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22" w:rsidRPr="00A2695A" w:rsidRDefault="00CE2E22" w:rsidP="00CE2E22">
      <w:pPr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105" w:type="dxa"/>
        <w:tblLook w:val="04A0" w:firstRow="1" w:lastRow="0" w:firstColumn="1" w:lastColumn="0" w:noHBand="0" w:noVBand="1"/>
      </w:tblPr>
      <w:tblGrid>
        <w:gridCol w:w="717"/>
        <w:gridCol w:w="2056"/>
        <w:gridCol w:w="24"/>
        <w:gridCol w:w="81"/>
        <w:gridCol w:w="15"/>
        <w:gridCol w:w="278"/>
        <w:gridCol w:w="1642"/>
        <w:gridCol w:w="1485"/>
        <w:gridCol w:w="1440"/>
        <w:gridCol w:w="1367"/>
      </w:tblGrid>
      <w:tr w:rsidR="00CE2E22" w:rsidRPr="00A2695A" w:rsidTr="00BE02A5">
        <w:trPr>
          <w:trHeight w:val="188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Организациона јединица</w:t>
            </w:r>
          </w:p>
        </w:tc>
        <w:tc>
          <w:tcPr>
            <w:tcW w:w="4292" w:type="dxa"/>
            <w:gridSpan w:val="3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РАДНО ВРЕМЕ</w:t>
            </w:r>
          </w:p>
        </w:tc>
      </w:tr>
      <w:tr w:rsidR="00CE2E22" w:rsidRPr="00A2695A" w:rsidTr="00DE0834">
        <w:trPr>
          <w:trHeight w:val="440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gridSpan w:val="6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Align w:val="center"/>
          </w:tcPr>
          <w:p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Понедељак-</w:t>
            </w:r>
          </w:p>
          <w:p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петак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DE0834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Субота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DE0834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Недеља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tabs>
                <w:tab w:val="left" w:pos="52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Складишта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Лука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Царински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реферат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Савско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пристаниште</w:t>
            </w:r>
            <w:proofErr w:type="spellEnd"/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– 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Остружница -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Макиш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Терминал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Пошта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за послове царинског надзора -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1.10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Београд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1.11 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Аеродром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Никола Тесла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</w:tr>
      <w:tr w:rsidR="00CE2E22" w:rsidRPr="00A2695A" w:rsidTr="006B0696"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1.12</w:t>
            </w:r>
          </w:p>
        </w:tc>
        <w:tc>
          <w:tcPr>
            <w:tcW w:w="2080" w:type="dxa"/>
            <w:gridSpan w:val="2"/>
            <w:vMerge w:val="restart"/>
          </w:tcPr>
          <w:p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Београд</w:t>
            </w: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00 - 24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Latn-RS"/>
              </w:rPr>
              <w:t>1.13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за курирске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пошиљке -ДХЛ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1.14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Панчево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712D39" w:rsidRPr="00A2695A" w:rsidTr="006B0696">
        <w:tc>
          <w:tcPr>
            <w:tcW w:w="717" w:type="dxa"/>
          </w:tcPr>
          <w:p w:rsidR="00712D39" w:rsidRPr="00A2695A" w:rsidRDefault="00712D39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096" w:type="dxa"/>
            <w:gridSpan w:val="6"/>
          </w:tcPr>
          <w:p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:rsidR="00712D39" w:rsidRPr="00A2695A" w:rsidRDefault="00712D39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Интермодални терминал</w:t>
            </w:r>
          </w:p>
        </w:tc>
        <w:tc>
          <w:tcPr>
            <w:tcW w:w="1485" w:type="dxa"/>
            <w:vAlign w:val="center"/>
          </w:tcPr>
          <w:p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712D39" w:rsidRPr="00A2695A" w:rsidRDefault="00712D39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ШАБАЦ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A2695A">
              <w:rPr>
                <w:rFonts w:ascii="Times New Roman" w:hAnsi="Times New Roman" w:cs="Times New Roman"/>
              </w:rPr>
              <w:t>Царинска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испостава</w:t>
            </w:r>
            <w:proofErr w:type="spellEnd"/>
            <w:r w:rsidRPr="00A269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2695A">
              <w:rPr>
                <w:rFonts w:ascii="Times New Roman" w:hAnsi="Times New Roman" w:cs="Times New Roman"/>
              </w:rPr>
              <w:t>Шабац</w:t>
            </w:r>
            <w:proofErr w:type="spellEnd"/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Слободна зона Шабац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Сремска Митровица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08 - 20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Сремска Рача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60"/>
        </w:trPr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Ваљево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Мали Зворник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Бадовинци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2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2.8</w:t>
            </w:r>
          </w:p>
        </w:tc>
        <w:tc>
          <w:tcPr>
            <w:tcW w:w="2056" w:type="dxa"/>
            <w:vMerge w:val="restart"/>
          </w:tcPr>
          <w:p w:rsidR="00CE2E22" w:rsidRPr="00A2695A" w:rsidRDefault="00CE2E22" w:rsidP="00CE2E22">
            <w:pPr>
              <w:ind w:left="-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Трбушница</w:t>
            </w: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2.9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Љубовија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КЛАДОВО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6B0696">
        <w:trPr>
          <w:trHeight w:val="25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</w:t>
            </w:r>
          </w:p>
        </w:tc>
        <w:tc>
          <w:tcPr>
            <w:tcW w:w="2056" w:type="dxa"/>
            <w:vMerge w:val="restart"/>
          </w:tcPr>
          <w:p w:rsidR="00CE2E22" w:rsidRPr="00A2695A" w:rsidRDefault="00CE2E22" w:rsidP="00CE2E22">
            <w:pPr>
              <w:ind w:hanging="104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</w:t>
            </w:r>
          </w:p>
          <w:p w:rsidR="00CE2E22" w:rsidRPr="00A2695A" w:rsidRDefault="00CE2E22" w:rsidP="00CE2E22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Ђердап</w:t>
            </w: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09 -17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56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5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3.2</w:t>
            </w:r>
          </w:p>
        </w:tc>
        <w:tc>
          <w:tcPr>
            <w:tcW w:w="2056" w:type="dxa"/>
            <w:vMerge w:val="restart"/>
          </w:tcPr>
          <w:p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Прахово</w:t>
            </w: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70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6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40" w:type="dxa"/>
            <w:gridSpan w:val="5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Ђердап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Мокрање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rPr>
          <w:trHeight w:val="255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3.5</w:t>
            </w:r>
          </w:p>
        </w:tc>
        <w:tc>
          <w:tcPr>
            <w:tcW w:w="2080" w:type="dxa"/>
            <w:gridSpan w:val="2"/>
            <w:vMerge w:val="restart"/>
          </w:tcPr>
          <w:p w:rsidR="00CE2E22" w:rsidRPr="00A2695A" w:rsidRDefault="00CE2E22" w:rsidP="00CE2E22">
            <w:pPr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Царинска испостава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Велико Градиште</w:t>
            </w: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6B0696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80" w:type="dxa"/>
            <w:gridSpan w:val="2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16" w:type="dxa"/>
            <w:gridSpan w:val="4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6B0696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6B0696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3.7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Мајданпек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rPr>
          <w:trHeight w:val="323"/>
        </w:trPr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Вршка Чука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Зајечар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B46444" w:rsidRPr="00A2695A" w:rsidTr="008F0BC0">
        <w:tc>
          <w:tcPr>
            <w:tcW w:w="717" w:type="dxa"/>
          </w:tcPr>
          <w:p w:rsidR="00B46444" w:rsidRPr="00A2695A" w:rsidRDefault="00B46444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3.10</w:t>
            </w:r>
          </w:p>
        </w:tc>
        <w:tc>
          <w:tcPr>
            <w:tcW w:w="4096" w:type="dxa"/>
            <w:gridSpan w:val="6"/>
          </w:tcPr>
          <w:p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</w:t>
            </w:r>
          </w:p>
          <w:p w:rsidR="00B46444" w:rsidRPr="00A2695A" w:rsidRDefault="00B46444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Доњи Милановац</w:t>
            </w:r>
          </w:p>
        </w:tc>
        <w:tc>
          <w:tcPr>
            <w:tcW w:w="1485" w:type="dxa"/>
            <w:vAlign w:val="center"/>
          </w:tcPr>
          <w:p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137775" w:rsidRPr="00A2695A" w:rsidRDefault="00137775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B46444" w:rsidRPr="00A2695A" w:rsidRDefault="00B46444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ДИМИТРОВГРАД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rPr>
          <w:trHeight w:val="420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4.1</w:t>
            </w:r>
          </w:p>
        </w:tc>
        <w:tc>
          <w:tcPr>
            <w:tcW w:w="2161" w:type="dxa"/>
            <w:gridSpan w:val="3"/>
            <w:vMerge w:val="restart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Димитровград</w:t>
            </w: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07:30-15-30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rPr>
          <w:trHeight w:val="37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rPr>
          <w:trHeight w:val="237"/>
        </w:trPr>
        <w:tc>
          <w:tcPr>
            <w:tcW w:w="717" w:type="dxa"/>
            <w:vMerge w:val="restart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4.2</w:t>
            </w:r>
          </w:p>
        </w:tc>
        <w:tc>
          <w:tcPr>
            <w:tcW w:w="2161" w:type="dxa"/>
            <w:gridSpan w:val="3"/>
            <w:vMerge w:val="restart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- Градина</w:t>
            </w: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</w:tr>
      <w:tr w:rsidR="00CE2E22" w:rsidRPr="00A2695A" w:rsidTr="008F0BC0">
        <w:trPr>
          <w:trHeight w:val="285"/>
        </w:trPr>
        <w:tc>
          <w:tcPr>
            <w:tcW w:w="717" w:type="dxa"/>
            <w:vMerge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Градина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00 -24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Пирот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E2E22" w:rsidRPr="00A2695A" w:rsidRDefault="00CE2E22" w:rsidP="008F0BC0">
            <w:pPr>
              <w:ind w:hanging="104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4.5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Пирот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пасивно</w:t>
            </w:r>
          </w:p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дежурство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КРАЉЕВО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Краљево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Чачак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Горњи Милановац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08 -16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BE02A5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Аеродром Морава</w:t>
            </w:r>
          </w:p>
        </w:tc>
        <w:tc>
          <w:tcPr>
            <w:tcW w:w="4292" w:type="dxa"/>
            <w:gridSpan w:val="3"/>
          </w:tcPr>
          <w:p w:rsidR="00CE2E22" w:rsidRPr="00A2695A" w:rsidRDefault="00CE2E22" w:rsidP="00CE2E22">
            <w:pPr>
              <w:tabs>
                <w:tab w:val="left" w:pos="7275"/>
              </w:tabs>
              <w:jc w:val="left"/>
              <w:rPr>
                <w:rFonts w:ascii="Times New Roman" w:eastAsia="Times New Roman" w:hAnsi="Times New Roman" w:cs="Times New Roman"/>
              </w:rPr>
            </w:pPr>
            <w:r w:rsidRPr="00A2695A">
              <w:rPr>
                <w:rFonts w:ascii="Times New Roman" w:eastAsia="Times New Roman" w:hAnsi="Times New Roman" w:cs="Times New Roman"/>
                <w:lang w:val="sr-Cyrl-RS"/>
              </w:rPr>
              <w:t>у складу са наредбом Директората цивилног ваздухопловства РС о  времену отворености аеродрома за одвијање ваздушног саобраћаја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Рашка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5.6</w:t>
            </w:r>
          </w:p>
        </w:tc>
        <w:tc>
          <w:tcPr>
            <w:tcW w:w="4096" w:type="dxa"/>
            <w:gridSpan w:val="6"/>
          </w:tcPr>
          <w:p w:rsidR="00CE2E22" w:rsidRPr="00A2695A" w:rsidRDefault="00EA5211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реферат</w:t>
            </w:r>
            <w:r w:rsidR="00CE2E22" w:rsidRPr="00A2695A">
              <w:rPr>
                <w:rFonts w:ascii="Times New Roman" w:hAnsi="Times New Roman" w:cs="Times New Roman"/>
                <w:lang w:val="sr-Cyrl-RS"/>
              </w:rPr>
              <w:t xml:space="preserve"> Нови Пазар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Рудница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Шпиљани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Брњачки мост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5.10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Тутин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rPr>
          <w:trHeight w:val="152"/>
        </w:trPr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 xml:space="preserve">6 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КРУШЕВАЦ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Крушевац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Крушевац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Параћин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</w:t>
            </w:r>
            <w:r w:rsidR="008D1526" w:rsidRPr="00A2695A">
              <w:rPr>
                <w:rFonts w:ascii="Times New Roman" w:hAnsi="Times New Roman" w:cs="Times New Roman"/>
                <w:lang w:val="sr-Latn-RS"/>
              </w:rPr>
              <w:t>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6.4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Трстеник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УЖИЦЕ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Ужице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7.2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Ужице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7.3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Пожега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7.4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Пријепоље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="00B25C3F" w:rsidRPr="00A2695A">
              <w:rPr>
                <w:rFonts w:ascii="Times New Roman" w:hAnsi="Times New Roman" w:cs="Times New Roman"/>
                <w:lang w:val="sr-Cyrl-RS"/>
              </w:rPr>
              <w:t>6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7.5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Слободна зона Прибој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7.6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Јабука 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7.7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Бијело Поље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Гостун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7.9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Бајина Башта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7.10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Котроман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8F0BC0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7.11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Увац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8F0BC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CE2E22" w:rsidRPr="00A2695A" w:rsidTr="00BE02A5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lastRenderedPageBreak/>
              <w:t>8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НИШ</w:t>
            </w:r>
          </w:p>
        </w:tc>
        <w:tc>
          <w:tcPr>
            <w:tcW w:w="1485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E2E22" w:rsidRPr="00A2695A" w:rsidTr="00D30922">
        <w:tc>
          <w:tcPr>
            <w:tcW w:w="717" w:type="dxa"/>
          </w:tcPr>
          <w:p w:rsidR="00CE2E22" w:rsidRPr="00A2695A" w:rsidRDefault="00CE2E22" w:rsidP="00CE2E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</w:t>
            </w:r>
          </w:p>
        </w:tc>
        <w:tc>
          <w:tcPr>
            <w:tcW w:w="4096" w:type="dxa"/>
            <w:gridSpan w:val="6"/>
          </w:tcPr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CE2E22" w:rsidRPr="00A2695A" w:rsidRDefault="00CE2E22" w:rsidP="00CE2E2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Железничка станица Ниш</w:t>
            </w:r>
          </w:p>
        </w:tc>
        <w:tc>
          <w:tcPr>
            <w:tcW w:w="1485" w:type="dxa"/>
            <w:vAlign w:val="center"/>
          </w:tcPr>
          <w:p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CE2E22" w:rsidRPr="00A2695A" w:rsidRDefault="00CE2E22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Ниш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 Ниш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Дуванска Ниш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Књажевац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  <w:lang w:val="sr-Latn-RS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</w:t>
            </w:r>
            <w:r w:rsidRPr="00A2695A">
              <w:rPr>
                <w:rFonts w:ascii="Times New Roman" w:hAnsi="Times New Roman" w:cs="Times New Roman"/>
                <w:lang w:val="sr-Latn-RS"/>
              </w:rPr>
              <w:t>6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Лесковац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Прокупље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Стрезимировци 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Рибарци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Прешево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Ристовац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D30922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Прохор Пчињски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D30922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rPr>
          <w:trHeight w:val="109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8.14  </w:t>
            </w:r>
          </w:p>
          <w:p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Аеродром ,,Константин Велики“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tabs>
                <w:tab w:val="left" w:pos="7275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у складу са наредбом Директората цивилног ваздухопловства РС о </w:t>
            </w:r>
            <w:r w:rsidRPr="00A2695A">
              <w:rPr>
                <w:rFonts w:ascii="Times New Roman" w:hAnsi="Times New Roman" w:cs="Times New Roman"/>
              </w:rPr>
              <w:t xml:space="preserve"> </w:t>
            </w:r>
            <w:r w:rsidRPr="00A2695A">
              <w:rPr>
                <w:rFonts w:ascii="Times New Roman" w:hAnsi="Times New Roman" w:cs="Times New Roman"/>
                <w:lang w:val="sr-Cyrl-RS"/>
              </w:rPr>
              <w:t>времену отворености аеродрома за одвијање ваздушног саобраћаја</w:t>
            </w:r>
          </w:p>
        </w:tc>
      </w:tr>
      <w:tr w:rsidR="00D46693" w:rsidRPr="00A2695A" w:rsidTr="00D97C6F">
        <w:tc>
          <w:tcPr>
            <w:tcW w:w="717" w:type="dxa"/>
          </w:tcPr>
          <w:p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8.15</w:t>
            </w:r>
          </w:p>
        </w:tc>
        <w:tc>
          <w:tcPr>
            <w:tcW w:w="4096" w:type="dxa"/>
            <w:gridSpan w:val="6"/>
            <w:vAlign w:val="center"/>
          </w:tcPr>
          <w:p w:rsidR="00D46693" w:rsidRPr="00A2695A" w:rsidRDefault="00D46693" w:rsidP="00D97C6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Терминал-Прешево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tabs>
                <w:tab w:val="left" w:pos="7200"/>
              </w:tabs>
              <w:jc w:val="both"/>
              <w:outlineLvl w:val="4"/>
              <w:rPr>
                <w:rFonts w:ascii="Times New Roman" w:eastAsia="Times New Roman" w:hAnsi="Times New Roman" w:cs="Times New Roman"/>
                <w:bCs/>
                <w:lang w:val="sr-Cyrl-RS"/>
              </w:rPr>
            </w:pPr>
            <w:r w:rsidRPr="00A2695A">
              <w:rPr>
                <w:rFonts w:ascii="Times New Roman" w:eastAsia="Times New Roman" w:hAnsi="Times New Roman" w:cs="Times New Roman"/>
                <w:bCs/>
                <w:lang w:val="sr-Cyrl-RS"/>
              </w:rPr>
              <w:t xml:space="preserve">привремено не ради- послове преузела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Врање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Железничка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 станица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Latn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</w:t>
            </w:r>
            <w:r w:rsidRPr="00A2695A">
              <w:rPr>
                <w:rFonts w:ascii="Times New Roman" w:hAnsi="Times New Roman" w:cs="Times New Roman"/>
                <w:lang w:val="sr-Latn-RS"/>
              </w:rPr>
              <w:t>2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Крагујевац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Лапово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9.5</w:t>
            </w:r>
          </w:p>
        </w:tc>
        <w:tc>
          <w:tcPr>
            <w:tcW w:w="4096" w:type="dxa"/>
            <w:gridSpan w:val="6"/>
          </w:tcPr>
          <w:p w:rsidR="00D46693" w:rsidRPr="00A2695A" w:rsidRDefault="00EA5211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Царински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реферат</w:t>
            </w:r>
            <w:r w:rsidR="00D46693" w:rsidRPr="00A2695A">
              <w:rPr>
                <w:rFonts w:ascii="Times New Roman" w:hAnsi="Times New Roman" w:cs="Times New Roman"/>
                <w:lang w:val="sr-Cyrl-RS"/>
              </w:rPr>
              <w:t xml:space="preserve"> Јагодина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Аранђеловац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Младеновац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Пожаревац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Смедерево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</w:t>
            </w:r>
            <w:r w:rsidRPr="00A2695A">
              <w:rPr>
                <w:rFonts w:ascii="Times New Roman" w:hAnsi="Times New Roman" w:cs="Times New Roman"/>
              </w:rPr>
              <w:t>8</w:t>
            </w:r>
            <w:r w:rsidRPr="00A2695A">
              <w:rPr>
                <w:rFonts w:ascii="Times New Roman" w:hAnsi="Times New Roman" w:cs="Times New Roman"/>
                <w:lang w:val="sr-Cyrl-RS"/>
              </w:rPr>
              <w:t>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металску индустрију - Железара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Смедеревска Паланка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 реферат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Слободна зона Смедерево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08-22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9.13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</w:t>
            </w:r>
            <w:r w:rsidRPr="00A2695A">
              <w:rPr>
                <w:rFonts w:ascii="Times New Roman" w:hAnsi="Times New Roman" w:cs="Times New Roman"/>
              </w:rPr>
              <w:t>p</w:t>
            </w:r>
            <w:r w:rsidRPr="00A2695A">
              <w:rPr>
                <w:rFonts w:ascii="Times New Roman" w:hAnsi="Times New Roman" w:cs="Times New Roman"/>
                <w:lang w:val="sr-Cyrl-RS"/>
              </w:rPr>
              <w:t>ински реферат Велика Плана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Свилајнац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09-17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не ради 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НОВИ САД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Цар.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за послове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царинског  надзора – Нови Сад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330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10.2</w:t>
            </w:r>
          </w:p>
        </w:tc>
        <w:tc>
          <w:tcPr>
            <w:tcW w:w="2454" w:type="dxa"/>
            <w:gridSpan w:val="5"/>
            <w:vMerge w:val="restart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Слободна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зона Нови Сад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Седиште реферата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735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454" w:type="dxa"/>
            <w:gridSpan w:val="5"/>
            <w:vMerge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42" w:type="dxa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Рафинерија и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CS"/>
              </w:rPr>
              <w:t>,,</w:t>
            </w:r>
            <w:r w:rsidRPr="00A2695A">
              <w:rPr>
                <w:rFonts w:ascii="Times New Roman" w:hAnsi="Times New Roman" w:cs="Times New Roman"/>
              </w:rPr>
              <w:t>Lear corporation</w:t>
            </w:r>
            <w:r w:rsidRPr="00A2695A">
              <w:rPr>
                <w:rFonts w:ascii="Times New Roman" w:hAnsi="Times New Roman" w:cs="Times New Roman"/>
                <w:lang w:val="sr-Cyrl-RS"/>
              </w:rPr>
              <w:t>“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10.3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Лука и складишта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rPr>
          <w:trHeight w:val="728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за речни саобраћај Нови Сад</w:t>
            </w:r>
          </w:p>
        </w:tc>
        <w:tc>
          <w:tcPr>
            <w:tcW w:w="4292" w:type="dxa"/>
            <w:gridSpan w:val="3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Ранжирна Железничка станица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rPr>
          <w:trHeight w:val="188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Пошта Нови Сад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07:30 – 19:30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Бачка Паланка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Мост Бачка Паланка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Нештин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Врбас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Батровци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2342FA">
        <w:trPr>
          <w:trHeight w:val="377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10.13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tabs>
                <w:tab w:val="left" w:pos="2416"/>
              </w:tabs>
              <w:ind w:hanging="10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 испостава Железничка  станица Шид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2342FA">
        <w:trPr>
          <w:trHeight w:val="377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tabs>
                <w:tab w:val="left" w:pos="2416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2342FA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28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Инђија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rPr>
          <w:trHeight w:val="28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Бечеј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08-16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Шид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Сот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10.18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Љуба</w:t>
            </w:r>
          </w:p>
        </w:tc>
        <w:tc>
          <w:tcPr>
            <w:tcW w:w="1485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10.19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Вајска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BE02A5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10.20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Јамена</w:t>
            </w:r>
          </w:p>
        </w:tc>
        <w:tc>
          <w:tcPr>
            <w:tcW w:w="4292" w:type="dxa"/>
            <w:gridSpan w:val="3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СОМБОР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Сомбор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Апатин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Богојево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Железничка станица Богојево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 - Мохач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Бездан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 Брег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11.8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Растина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ВРШАЦ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46693" w:rsidRPr="00A2695A" w:rsidTr="00E01A00">
        <w:trPr>
          <w:trHeight w:val="495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12.1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 Железничка станица Вршац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путнички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E01A00">
        <w:trPr>
          <w:trHeight w:val="413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2342FA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 реферат Аеродром Вршац</w:t>
            </w:r>
          </w:p>
        </w:tc>
        <w:tc>
          <w:tcPr>
            <w:tcW w:w="4292" w:type="dxa"/>
            <w:gridSpan w:val="3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излазак царинских службеника по позиву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Хемофарм Вршац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Ватин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12.5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Калуђерово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ЗРЕЊАНИН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Зрењанин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E01A00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EA5211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</w:t>
            </w:r>
            <w:r w:rsidR="00EA5211">
              <w:rPr>
                <w:rFonts w:ascii="Times New Roman" w:hAnsi="Times New Roman" w:cs="Times New Roman"/>
                <w:lang w:val="sr-Cyrl-RS"/>
              </w:rPr>
              <w:t>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A5211">
              <w:rPr>
                <w:rFonts w:ascii="Times New Roman" w:hAnsi="Times New Roman" w:cs="Times New Roman"/>
                <w:lang w:val="sr-Cyrl-RS"/>
              </w:rPr>
              <w:t>испостава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Слободна зона Зрењанин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</w:rPr>
              <w:t>08</w:t>
            </w: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:20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E01A00">
        <w:trPr>
          <w:trHeight w:val="255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13.3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 xml:space="preserve">Кикинда </w:t>
            </w:r>
          </w:p>
        </w:tc>
        <w:tc>
          <w:tcPr>
            <w:tcW w:w="1935" w:type="dxa"/>
            <w:gridSpan w:val="3"/>
          </w:tcPr>
          <w:p w:rsidR="00D46693" w:rsidRPr="00A2695A" w:rsidRDefault="00D46693" w:rsidP="00D46693">
            <w:pPr>
              <w:tabs>
                <w:tab w:val="left" w:pos="2041"/>
              </w:tabs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lastRenderedPageBreak/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E01A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4C7773">
        <w:trPr>
          <w:trHeight w:val="270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Српска Црња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Јаша Томић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Царински реферат Врбица 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13.7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Царинсаки реферат Наково 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14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СУБОТИЦА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Јавна складишта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Цар. испостава Слободна зона Суботица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не ради</w:t>
            </w:r>
          </w:p>
        </w:tc>
      </w:tr>
      <w:tr w:rsidR="00D46693" w:rsidRPr="00A2695A" w:rsidTr="004C7773">
        <w:trPr>
          <w:trHeight w:val="420"/>
        </w:trPr>
        <w:tc>
          <w:tcPr>
            <w:tcW w:w="717" w:type="dxa"/>
            <w:vMerge w:val="restart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14.3</w:t>
            </w:r>
          </w:p>
        </w:tc>
        <w:tc>
          <w:tcPr>
            <w:tcW w:w="2161" w:type="dxa"/>
            <w:gridSpan w:val="3"/>
            <w:vMerge w:val="restart"/>
          </w:tcPr>
          <w:p w:rsidR="00D46693" w:rsidRPr="00A2695A" w:rsidRDefault="00D46693" w:rsidP="00D46693">
            <w:pPr>
              <w:ind w:right="60" w:hanging="14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Железничка станица Суботица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робно царињење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rPr>
          <w:trHeight w:val="375"/>
        </w:trPr>
        <w:tc>
          <w:tcPr>
            <w:tcW w:w="717" w:type="dxa"/>
            <w:vMerge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1" w:type="dxa"/>
            <w:gridSpan w:val="3"/>
            <w:vMerge/>
          </w:tcPr>
          <w:p w:rsidR="00D46693" w:rsidRPr="00A2695A" w:rsidRDefault="00D46693" w:rsidP="00D46693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3236FF">
            <w:pPr>
              <w:ind w:right="60"/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2161" w:type="dxa"/>
            <w:gridSpan w:val="3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Терминал</w:t>
            </w:r>
            <w:r w:rsidRPr="00A2695A">
              <w:rPr>
                <w:rFonts w:ascii="Times New Roman" w:hAnsi="Times New Roman" w:cs="Times New Roman"/>
              </w:rPr>
              <w:t xml:space="preserve"> -</w:t>
            </w:r>
            <w:r w:rsidRPr="00A2695A">
              <w:rPr>
                <w:rFonts w:ascii="Times New Roman" w:hAnsi="Times New Roman" w:cs="Times New Roman"/>
                <w:lang w:val="sr-Cyrl-RS"/>
              </w:rPr>
              <w:t xml:space="preserve"> Хоргош</w:t>
            </w:r>
          </w:p>
        </w:tc>
        <w:tc>
          <w:tcPr>
            <w:tcW w:w="1935" w:type="dxa"/>
            <w:gridSpan w:val="3"/>
            <w:vAlign w:val="center"/>
          </w:tcPr>
          <w:p w:rsidR="00D46693" w:rsidRPr="00A2695A" w:rsidRDefault="00D46693" w:rsidP="003236FF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Хоргош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4C7773">
        <w:trPr>
          <w:trHeight w:val="210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14.6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Хоргош </w:t>
            </w:r>
            <w:r w:rsidRPr="00A2695A">
              <w:rPr>
                <w:rFonts w:ascii="Times New Roman" w:hAnsi="Times New Roman" w:cs="Times New Roman"/>
              </w:rPr>
              <w:t>II</w:t>
            </w:r>
          </w:p>
          <w:p w:rsidR="00A2695A" w:rsidRPr="002C68E4" w:rsidRDefault="002C68E4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proofErr w:type="spellStart"/>
            <w:r w:rsidR="00A2695A" w:rsidRPr="00B63ACF">
              <w:rPr>
                <w:rFonts w:ascii="Times New Roman" w:hAnsi="Times New Roman" w:cs="Times New Roman"/>
                <w:color w:val="FF0000"/>
              </w:rPr>
              <w:t>од</w:t>
            </w:r>
            <w:proofErr w:type="spellEnd"/>
            <w:r w:rsidR="00A2695A" w:rsidRPr="00B63ACF">
              <w:rPr>
                <w:rFonts w:ascii="Times New Roman" w:hAnsi="Times New Roman" w:cs="Times New Roman"/>
                <w:color w:val="FF0000"/>
              </w:rPr>
              <w:t xml:space="preserve"> 01.05.2026.</w:t>
            </w:r>
            <w:r w:rsidR="00052C82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од 04:00 часа</w:t>
            </w:r>
          </w:p>
        </w:tc>
        <w:tc>
          <w:tcPr>
            <w:tcW w:w="1485" w:type="dxa"/>
            <w:vAlign w:val="center"/>
          </w:tcPr>
          <w:p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532678" w:rsidRDefault="00D46693" w:rsidP="004C7773">
            <w:pPr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32678">
              <w:rPr>
                <w:rFonts w:ascii="Times New Roman" w:hAnsi="Times New Roman" w:cs="Times New Roman"/>
                <w:color w:val="000000" w:themeColor="text1"/>
                <w:lang w:val="sr-Cyrl-RS"/>
              </w:rPr>
              <w:t>04-23</w:t>
            </w:r>
          </w:p>
          <w:p w:rsidR="00A2695A" w:rsidRPr="00A2695A" w:rsidRDefault="00A2695A" w:rsidP="004C7773">
            <w:pPr>
              <w:rPr>
                <w:rFonts w:ascii="Times New Roman" w:hAnsi="Times New Roman" w:cs="Times New Roman"/>
                <w:color w:val="FF0000"/>
              </w:rPr>
            </w:pPr>
            <w:r w:rsidRPr="00A2695A">
              <w:rPr>
                <w:rFonts w:ascii="Times New Roman" w:hAnsi="Times New Roman" w:cs="Times New Roman"/>
                <w:color w:val="FF0000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14.7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Келебија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14.8</w:t>
            </w:r>
          </w:p>
        </w:tc>
        <w:tc>
          <w:tcPr>
            <w:tcW w:w="2176" w:type="dxa"/>
            <w:gridSpan w:val="4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 xml:space="preserve">Царинска испостава 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Терминал Келебија</w:t>
            </w:r>
          </w:p>
        </w:tc>
        <w:tc>
          <w:tcPr>
            <w:tcW w:w="1920" w:type="dxa"/>
            <w:gridSpan w:val="2"/>
            <w:vAlign w:val="center"/>
          </w:tcPr>
          <w:p w:rsidR="00D46693" w:rsidRPr="00A2695A" w:rsidRDefault="00D46693" w:rsidP="00421FB5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надзор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00-24</w:t>
            </w:r>
          </w:p>
        </w:tc>
      </w:tr>
      <w:tr w:rsidR="00D46693" w:rsidRPr="00A2695A" w:rsidTr="004C7773">
        <w:trPr>
          <w:trHeight w:val="287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14.9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Сента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не ради</w:t>
            </w:r>
          </w:p>
        </w:tc>
      </w:tr>
      <w:tr w:rsidR="00D46693" w:rsidRPr="00A2695A" w:rsidTr="004C7773">
        <w:trPr>
          <w:trHeight w:val="326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14.10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Царинска испостава Бачки</w:t>
            </w:r>
          </w:p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Виногради</w:t>
            </w:r>
          </w:p>
          <w:p w:rsidR="00CB56B0" w:rsidRPr="00A2695A" w:rsidRDefault="00052C82" w:rsidP="00052C82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color w:val="FF0000"/>
                <w:lang w:val="sr-Cyrl-RS"/>
              </w:rPr>
              <w:t xml:space="preserve">примењује се </w:t>
            </w:r>
            <w:r w:rsidR="00CB56B0" w:rsidRPr="00A2695A">
              <w:rPr>
                <w:rFonts w:ascii="Times New Roman" w:hAnsi="Times New Roman" w:cs="Times New Roman"/>
                <w:color w:val="FF0000"/>
                <w:lang w:val="sr-Cyrl-RS"/>
              </w:rPr>
              <w:t>од 01.05.2026.</w:t>
            </w:r>
            <w:r w:rsidR="002C68E4">
              <w:rPr>
                <w:rFonts w:ascii="Times New Roman" w:hAnsi="Times New Roman" w:cs="Times New Roman"/>
                <w:color w:val="FF0000"/>
                <w:lang w:val="sr-Cyrl-RS"/>
              </w:rPr>
              <w:t xml:space="preserve"> од 07:00 часова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07-19</w:t>
            </w:r>
          </w:p>
          <w:p w:rsidR="00CB56B0" w:rsidRPr="00A2695A" w:rsidRDefault="00CB56B0" w:rsidP="004C777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>00-24</w:t>
            </w:r>
          </w:p>
        </w:tc>
      </w:tr>
      <w:tr w:rsidR="00D46693" w:rsidRPr="00A2695A" w:rsidTr="004C7773">
        <w:trPr>
          <w:trHeight w:val="70"/>
        </w:trPr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Ђала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BC1100">
        <w:trPr>
          <w:trHeight w:val="243"/>
        </w:trPr>
        <w:tc>
          <w:tcPr>
            <w:tcW w:w="717" w:type="dxa"/>
            <w:tcBorders>
              <w:right w:val="single" w:sz="4" w:space="0" w:color="auto"/>
            </w:tcBorders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14.12</w:t>
            </w:r>
          </w:p>
        </w:tc>
        <w:tc>
          <w:tcPr>
            <w:tcW w:w="4096" w:type="dxa"/>
            <w:gridSpan w:val="6"/>
            <w:tcBorders>
              <w:left w:val="single" w:sz="4" w:space="0" w:color="auto"/>
            </w:tcBorders>
          </w:tcPr>
          <w:p w:rsidR="00D46693" w:rsidRPr="00BC1100" w:rsidRDefault="00D46693" w:rsidP="00D03B8D">
            <w:pPr>
              <w:jc w:val="left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Бајмок</w:t>
            </w:r>
            <w:r w:rsidRPr="00A2695A">
              <w:rPr>
                <w:rFonts w:ascii="Times New Roman" w:hAnsi="Times New Roman" w:cs="Times New Roman"/>
                <w:color w:val="FF0000"/>
                <w:lang w:val="sr-Cyrl-RS"/>
              </w:rPr>
              <w:t xml:space="preserve"> </w:t>
            </w:r>
          </w:p>
        </w:tc>
        <w:tc>
          <w:tcPr>
            <w:tcW w:w="1485" w:type="dxa"/>
            <w:vAlign w:val="center"/>
          </w:tcPr>
          <w:p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8357FD" w:rsidRPr="00BC1100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8357FD" w:rsidRPr="00A2695A" w:rsidRDefault="00D46693" w:rsidP="00BC1100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  <w:bookmarkStart w:id="0" w:name="_GoBack"/>
            <w:bookmarkEnd w:id="0"/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14.13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реферат Рабе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07-19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b/>
              </w:rPr>
            </w:pPr>
            <w:r w:rsidRPr="00A2695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b/>
                <w:lang w:val="sr-Cyrl-RS"/>
              </w:rPr>
            </w:pPr>
            <w:r w:rsidRPr="00A2695A">
              <w:rPr>
                <w:rFonts w:ascii="Times New Roman" w:hAnsi="Times New Roman" w:cs="Times New Roman"/>
                <w:b/>
                <w:lang w:val="sr-Cyrl-RS"/>
              </w:rPr>
              <w:t>ЦАРИНАРНИЦА ПРИШТИНА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15.1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Мердаре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15.2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Кончуљ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00-24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15.3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Мутиводе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  <w:tr w:rsidR="00D46693" w:rsidRPr="00A2695A" w:rsidTr="004C7773">
        <w:tc>
          <w:tcPr>
            <w:tcW w:w="717" w:type="dxa"/>
          </w:tcPr>
          <w:p w:rsidR="00D46693" w:rsidRPr="00A2695A" w:rsidRDefault="00D46693" w:rsidP="00D46693">
            <w:pPr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15.4</w:t>
            </w:r>
          </w:p>
        </w:tc>
        <w:tc>
          <w:tcPr>
            <w:tcW w:w="4096" w:type="dxa"/>
            <w:gridSpan w:val="6"/>
          </w:tcPr>
          <w:p w:rsidR="00D46693" w:rsidRPr="00A2695A" w:rsidRDefault="00D46693" w:rsidP="00D46693">
            <w:pPr>
              <w:jc w:val="left"/>
              <w:rPr>
                <w:rFonts w:ascii="Times New Roman" w:hAnsi="Times New Roman" w:cs="Times New Roman"/>
                <w:lang w:val="sr-Cyrl-RS"/>
              </w:rPr>
            </w:pPr>
            <w:r w:rsidRPr="00A2695A">
              <w:rPr>
                <w:rFonts w:ascii="Times New Roman" w:hAnsi="Times New Roman" w:cs="Times New Roman"/>
                <w:lang w:val="sr-Cyrl-RS"/>
              </w:rPr>
              <w:t>Царински пункт Депце</w:t>
            </w:r>
          </w:p>
        </w:tc>
        <w:tc>
          <w:tcPr>
            <w:tcW w:w="1485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440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  <w:tc>
          <w:tcPr>
            <w:tcW w:w="1367" w:type="dxa"/>
            <w:vAlign w:val="center"/>
          </w:tcPr>
          <w:p w:rsidR="00D46693" w:rsidRPr="00A2695A" w:rsidRDefault="00D46693" w:rsidP="004C7773">
            <w:pPr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A2695A">
              <w:rPr>
                <w:rFonts w:ascii="Times New Roman" w:hAnsi="Times New Roman" w:cs="Times New Roman"/>
                <w:szCs w:val="24"/>
                <w:lang w:val="sr-Cyrl-RS"/>
              </w:rPr>
              <w:t>08-20</w:t>
            </w:r>
          </w:p>
        </w:tc>
      </w:tr>
    </w:tbl>
    <w:p w:rsidR="00CE2E22" w:rsidRPr="00A2695A" w:rsidRDefault="00CE2E22" w:rsidP="00CE2E22">
      <w:pPr>
        <w:tabs>
          <w:tab w:val="left" w:pos="720"/>
          <w:tab w:val="left" w:pos="1095"/>
          <w:tab w:val="center" w:pos="4153"/>
          <w:tab w:val="right" w:pos="8306"/>
        </w:tabs>
        <w:jc w:val="both"/>
        <w:rPr>
          <w:rFonts w:ascii="Times New Roman" w:hAnsi="Times New Roman" w:cs="Times New Roman"/>
        </w:rPr>
      </w:pPr>
    </w:p>
    <w:p w:rsidR="00CE2E22" w:rsidRPr="00A2695A" w:rsidRDefault="00CE2E22" w:rsidP="00CE2E22">
      <w:pPr>
        <w:rPr>
          <w:rFonts w:ascii="Times New Roman" w:hAnsi="Times New Roman" w:cs="Times New Roman"/>
        </w:rPr>
      </w:pPr>
    </w:p>
    <w:p w:rsidR="00CE2E22" w:rsidRPr="00A2695A" w:rsidRDefault="00CE2E22" w:rsidP="00CE2E22">
      <w:pPr>
        <w:rPr>
          <w:rFonts w:ascii="Times New Roman" w:hAnsi="Times New Roman" w:cs="Times New Roman"/>
        </w:rPr>
      </w:pPr>
    </w:p>
    <w:p w:rsidR="00CE2E22" w:rsidRPr="00A2695A" w:rsidRDefault="00CE2E22" w:rsidP="00CE2E22">
      <w:pPr>
        <w:rPr>
          <w:rFonts w:ascii="Times New Roman" w:hAnsi="Times New Roman" w:cs="Times New Roman"/>
        </w:rPr>
      </w:pPr>
    </w:p>
    <w:p w:rsidR="00FD2271" w:rsidRPr="00A2695A" w:rsidRDefault="00FD2271">
      <w:pPr>
        <w:rPr>
          <w:rFonts w:ascii="Times New Roman" w:hAnsi="Times New Roman" w:cs="Times New Roman"/>
        </w:rPr>
      </w:pPr>
    </w:p>
    <w:sectPr w:rsidR="00FD2271" w:rsidRPr="00A2695A" w:rsidSect="0072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1DB6"/>
    <w:multiLevelType w:val="hybridMultilevel"/>
    <w:tmpl w:val="2D9AF6BE"/>
    <w:lvl w:ilvl="0" w:tplc="B36A8C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E4466"/>
    <w:multiLevelType w:val="hybridMultilevel"/>
    <w:tmpl w:val="41C8E43A"/>
    <w:lvl w:ilvl="0" w:tplc="AC46A8B2">
      <w:start w:val="7"/>
      <w:numFmt w:val="bullet"/>
      <w:lvlText w:val="-"/>
      <w:lvlJc w:val="left"/>
      <w:pPr>
        <w:ind w:left="2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350"/>
    <w:rsid w:val="0000645E"/>
    <w:rsid w:val="00006DCD"/>
    <w:rsid w:val="00011027"/>
    <w:rsid w:val="00011D7C"/>
    <w:rsid w:val="00020849"/>
    <w:rsid w:val="000220B8"/>
    <w:rsid w:val="000325A9"/>
    <w:rsid w:val="00037A3C"/>
    <w:rsid w:val="000423AC"/>
    <w:rsid w:val="00052C82"/>
    <w:rsid w:val="00064229"/>
    <w:rsid w:val="00071108"/>
    <w:rsid w:val="000824E1"/>
    <w:rsid w:val="0008288E"/>
    <w:rsid w:val="000A34F6"/>
    <w:rsid w:val="000A41CA"/>
    <w:rsid w:val="000A725B"/>
    <w:rsid w:val="000A7E09"/>
    <w:rsid w:val="000B2A4C"/>
    <w:rsid w:val="000B2AB3"/>
    <w:rsid w:val="000B54C6"/>
    <w:rsid w:val="000B5E39"/>
    <w:rsid w:val="000C6C05"/>
    <w:rsid w:val="000D6916"/>
    <w:rsid w:val="000E2714"/>
    <w:rsid w:val="000F3430"/>
    <w:rsid w:val="000F563B"/>
    <w:rsid w:val="000F771D"/>
    <w:rsid w:val="00102779"/>
    <w:rsid w:val="001030D0"/>
    <w:rsid w:val="001060AF"/>
    <w:rsid w:val="001073F0"/>
    <w:rsid w:val="0012091C"/>
    <w:rsid w:val="00137775"/>
    <w:rsid w:val="00140CB3"/>
    <w:rsid w:val="00141135"/>
    <w:rsid w:val="00145932"/>
    <w:rsid w:val="001625DE"/>
    <w:rsid w:val="00165A25"/>
    <w:rsid w:val="00167526"/>
    <w:rsid w:val="00173864"/>
    <w:rsid w:val="00182051"/>
    <w:rsid w:val="0018737E"/>
    <w:rsid w:val="00191DFF"/>
    <w:rsid w:val="001A54BC"/>
    <w:rsid w:val="001A5B53"/>
    <w:rsid w:val="001B4389"/>
    <w:rsid w:val="001B5A99"/>
    <w:rsid w:val="001B7B30"/>
    <w:rsid w:val="001C03DD"/>
    <w:rsid w:val="001C15B4"/>
    <w:rsid w:val="001D0502"/>
    <w:rsid w:val="001D0968"/>
    <w:rsid w:val="001D20B2"/>
    <w:rsid w:val="001F771E"/>
    <w:rsid w:val="00204985"/>
    <w:rsid w:val="00207223"/>
    <w:rsid w:val="002153FC"/>
    <w:rsid w:val="002269B8"/>
    <w:rsid w:val="00227A60"/>
    <w:rsid w:val="0023192C"/>
    <w:rsid w:val="002342FA"/>
    <w:rsid w:val="00243310"/>
    <w:rsid w:val="0026236C"/>
    <w:rsid w:val="00262C7A"/>
    <w:rsid w:val="00267641"/>
    <w:rsid w:val="002747B0"/>
    <w:rsid w:val="00282961"/>
    <w:rsid w:val="0029209B"/>
    <w:rsid w:val="002A24CC"/>
    <w:rsid w:val="002A5755"/>
    <w:rsid w:val="002A7A4C"/>
    <w:rsid w:val="002B4A50"/>
    <w:rsid w:val="002C3721"/>
    <w:rsid w:val="002C68E4"/>
    <w:rsid w:val="002D3A12"/>
    <w:rsid w:val="002E1D3C"/>
    <w:rsid w:val="002E7186"/>
    <w:rsid w:val="002F164A"/>
    <w:rsid w:val="002F7E1A"/>
    <w:rsid w:val="00300537"/>
    <w:rsid w:val="003034A1"/>
    <w:rsid w:val="00311427"/>
    <w:rsid w:val="00312D29"/>
    <w:rsid w:val="003166DF"/>
    <w:rsid w:val="003236FF"/>
    <w:rsid w:val="00335B91"/>
    <w:rsid w:val="00335EB0"/>
    <w:rsid w:val="0034149E"/>
    <w:rsid w:val="0034340E"/>
    <w:rsid w:val="003510AB"/>
    <w:rsid w:val="0035158A"/>
    <w:rsid w:val="00351A76"/>
    <w:rsid w:val="003538DB"/>
    <w:rsid w:val="00366D83"/>
    <w:rsid w:val="00372722"/>
    <w:rsid w:val="003840F6"/>
    <w:rsid w:val="00385809"/>
    <w:rsid w:val="0039067B"/>
    <w:rsid w:val="0039130D"/>
    <w:rsid w:val="003A4B6A"/>
    <w:rsid w:val="003B0864"/>
    <w:rsid w:val="003B67B0"/>
    <w:rsid w:val="003B7754"/>
    <w:rsid w:val="003D4BCB"/>
    <w:rsid w:val="003F6D7F"/>
    <w:rsid w:val="004075A7"/>
    <w:rsid w:val="0041777D"/>
    <w:rsid w:val="00421FB5"/>
    <w:rsid w:val="00436147"/>
    <w:rsid w:val="004378E6"/>
    <w:rsid w:val="00443A27"/>
    <w:rsid w:val="00455F4B"/>
    <w:rsid w:val="00457EF1"/>
    <w:rsid w:val="00475612"/>
    <w:rsid w:val="00476846"/>
    <w:rsid w:val="00484DF0"/>
    <w:rsid w:val="004878C4"/>
    <w:rsid w:val="004B15FD"/>
    <w:rsid w:val="004C347C"/>
    <w:rsid w:val="004C7773"/>
    <w:rsid w:val="005026C1"/>
    <w:rsid w:val="00504747"/>
    <w:rsid w:val="0052677F"/>
    <w:rsid w:val="00532678"/>
    <w:rsid w:val="005339C5"/>
    <w:rsid w:val="00533ED3"/>
    <w:rsid w:val="00534B24"/>
    <w:rsid w:val="005364BD"/>
    <w:rsid w:val="005416AD"/>
    <w:rsid w:val="00545557"/>
    <w:rsid w:val="00553E56"/>
    <w:rsid w:val="00554F77"/>
    <w:rsid w:val="00565726"/>
    <w:rsid w:val="00566792"/>
    <w:rsid w:val="005669DB"/>
    <w:rsid w:val="005672B0"/>
    <w:rsid w:val="0059175B"/>
    <w:rsid w:val="00592E4A"/>
    <w:rsid w:val="005A6B44"/>
    <w:rsid w:val="005A70CC"/>
    <w:rsid w:val="005B0871"/>
    <w:rsid w:val="005B6A12"/>
    <w:rsid w:val="005B75BE"/>
    <w:rsid w:val="005B766D"/>
    <w:rsid w:val="005C36CC"/>
    <w:rsid w:val="005C5A42"/>
    <w:rsid w:val="005C7D8E"/>
    <w:rsid w:val="005F19C5"/>
    <w:rsid w:val="005F6845"/>
    <w:rsid w:val="0060721A"/>
    <w:rsid w:val="006164E9"/>
    <w:rsid w:val="00622969"/>
    <w:rsid w:val="00623553"/>
    <w:rsid w:val="00631C40"/>
    <w:rsid w:val="00632953"/>
    <w:rsid w:val="00632E56"/>
    <w:rsid w:val="00636151"/>
    <w:rsid w:val="0064359E"/>
    <w:rsid w:val="006571E0"/>
    <w:rsid w:val="006619D0"/>
    <w:rsid w:val="006642C4"/>
    <w:rsid w:val="00665ACE"/>
    <w:rsid w:val="00673F77"/>
    <w:rsid w:val="00693F66"/>
    <w:rsid w:val="0069458D"/>
    <w:rsid w:val="006949CD"/>
    <w:rsid w:val="006B0696"/>
    <w:rsid w:val="006D7A60"/>
    <w:rsid w:val="006E2378"/>
    <w:rsid w:val="006E3200"/>
    <w:rsid w:val="006F74A1"/>
    <w:rsid w:val="00704E66"/>
    <w:rsid w:val="00712D39"/>
    <w:rsid w:val="00712FB7"/>
    <w:rsid w:val="0072268C"/>
    <w:rsid w:val="00726F80"/>
    <w:rsid w:val="00727986"/>
    <w:rsid w:val="007607E2"/>
    <w:rsid w:val="007609E1"/>
    <w:rsid w:val="00762832"/>
    <w:rsid w:val="00774724"/>
    <w:rsid w:val="0078428D"/>
    <w:rsid w:val="00784D20"/>
    <w:rsid w:val="00792161"/>
    <w:rsid w:val="00796B20"/>
    <w:rsid w:val="00796C77"/>
    <w:rsid w:val="007B5603"/>
    <w:rsid w:val="007C6895"/>
    <w:rsid w:val="007D72B9"/>
    <w:rsid w:val="007E77BD"/>
    <w:rsid w:val="007F3AD2"/>
    <w:rsid w:val="00801CAD"/>
    <w:rsid w:val="00804960"/>
    <w:rsid w:val="0081033B"/>
    <w:rsid w:val="0081302D"/>
    <w:rsid w:val="008144E3"/>
    <w:rsid w:val="0082399E"/>
    <w:rsid w:val="008266BC"/>
    <w:rsid w:val="008321F5"/>
    <w:rsid w:val="008357FD"/>
    <w:rsid w:val="00843C5C"/>
    <w:rsid w:val="008450F3"/>
    <w:rsid w:val="00850ABE"/>
    <w:rsid w:val="00854BF7"/>
    <w:rsid w:val="00855EBD"/>
    <w:rsid w:val="008621FD"/>
    <w:rsid w:val="0087201E"/>
    <w:rsid w:val="0089055E"/>
    <w:rsid w:val="008A36FF"/>
    <w:rsid w:val="008B2D9C"/>
    <w:rsid w:val="008B6C13"/>
    <w:rsid w:val="008C6655"/>
    <w:rsid w:val="008C6764"/>
    <w:rsid w:val="008D1526"/>
    <w:rsid w:val="008D65E0"/>
    <w:rsid w:val="008E64EF"/>
    <w:rsid w:val="008F0BC0"/>
    <w:rsid w:val="008F7599"/>
    <w:rsid w:val="009047C6"/>
    <w:rsid w:val="00905E92"/>
    <w:rsid w:val="009108CD"/>
    <w:rsid w:val="00913C7A"/>
    <w:rsid w:val="0093589A"/>
    <w:rsid w:val="009502C9"/>
    <w:rsid w:val="00955C7A"/>
    <w:rsid w:val="00960E03"/>
    <w:rsid w:val="009642E5"/>
    <w:rsid w:val="00964D3C"/>
    <w:rsid w:val="00972350"/>
    <w:rsid w:val="00972FE1"/>
    <w:rsid w:val="0098248E"/>
    <w:rsid w:val="00997EDE"/>
    <w:rsid w:val="009A1F8D"/>
    <w:rsid w:val="009A5C6A"/>
    <w:rsid w:val="009B5DFA"/>
    <w:rsid w:val="009B6A77"/>
    <w:rsid w:val="009B6E54"/>
    <w:rsid w:val="009D20A1"/>
    <w:rsid w:val="009E0F6F"/>
    <w:rsid w:val="00A0616C"/>
    <w:rsid w:val="00A1077E"/>
    <w:rsid w:val="00A132CF"/>
    <w:rsid w:val="00A143C8"/>
    <w:rsid w:val="00A17279"/>
    <w:rsid w:val="00A2084B"/>
    <w:rsid w:val="00A25994"/>
    <w:rsid w:val="00A2695A"/>
    <w:rsid w:val="00A40542"/>
    <w:rsid w:val="00A43742"/>
    <w:rsid w:val="00A451B2"/>
    <w:rsid w:val="00A535C8"/>
    <w:rsid w:val="00A5462D"/>
    <w:rsid w:val="00A5579B"/>
    <w:rsid w:val="00A60F57"/>
    <w:rsid w:val="00A622C0"/>
    <w:rsid w:val="00A64739"/>
    <w:rsid w:val="00A7125C"/>
    <w:rsid w:val="00A75395"/>
    <w:rsid w:val="00A77C4D"/>
    <w:rsid w:val="00A80122"/>
    <w:rsid w:val="00A91BAE"/>
    <w:rsid w:val="00AA75E3"/>
    <w:rsid w:val="00AD0F0C"/>
    <w:rsid w:val="00AD787D"/>
    <w:rsid w:val="00AE3F48"/>
    <w:rsid w:val="00AF1C10"/>
    <w:rsid w:val="00AF5B8A"/>
    <w:rsid w:val="00B01422"/>
    <w:rsid w:val="00B02800"/>
    <w:rsid w:val="00B06086"/>
    <w:rsid w:val="00B07979"/>
    <w:rsid w:val="00B234CE"/>
    <w:rsid w:val="00B239F5"/>
    <w:rsid w:val="00B25C3F"/>
    <w:rsid w:val="00B33593"/>
    <w:rsid w:val="00B44B0F"/>
    <w:rsid w:val="00B46444"/>
    <w:rsid w:val="00B549E4"/>
    <w:rsid w:val="00B56912"/>
    <w:rsid w:val="00B63ACF"/>
    <w:rsid w:val="00B6674E"/>
    <w:rsid w:val="00B73C4A"/>
    <w:rsid w:val="00B769D3"/>
    <w:rsid w:val="00B82B46"/>
    <w:rsid w:val="00B912E3"/>
    <w:rsid w:val="00B961B6"/>
    <w:rsid w:val="00B96D9F"/>
    <w:rsid w:val="00B97121"/>
    <w:rsid w:val="00BA0182"/>
    <w:rsid w:val="00BA7B8D"/>
    <w:rsid w:val="00BC1100"/>
    <w:rsid w:val="00BC278A"/>
    <w:rsid w:val="00BD4D7E"/>
    <w:rsid w:val="00BE02A5"/>
    <w:rsid w:val="00BE2617"/>
    <w:rsid w:val="00BE4E0D"/>
    <w:rsid w:val="00BE7C6E"/>
    <w:rsid w:val="00BF3EF2"/>
    <w:rsid w:val="00BF5690"/>
    <w:rsid w:val="00C00670"/>
    <w:rsid w:val="00C04E55"/>
    <w:rsid w:val="00C066E2"/>
    <w:rsid w:val="00C153C9"/>
    <w:rsid w:val="00C24DDC"/>
    <w:rsid w:val="00C46066"/>
    <w:rsid w:val="00C46905"/>
    <w:rsid w:val="00C5559B"/>
    <w:rsid w:val="00C5757B"/>
    <w:rsid w:val="00C63639"/>
    <w:rsid w:val="00C84675"/>
    <w:rsid w:val="00C952A6"/>
    <w:rsid w:val="00CA5BD7"/>
    <w:rsid w:val="00CB265F"/>
    <w:rsid w:val="00CB5118"/>
    <w:rsid w:val="00CB56B0"/>
    <w:rsid w:val="00CC1287"/>
    <w:rsid w:val="00CC2FBE"/>
    <w:rsid w:val="00CD3362"/>
    <w:rsid w:val="00CD477A"/>
    <w:rsid w:val="00CE2E22"/>
    <w:rsid w:val="00CF0F91"/>
    <w:rsid w:val="00D03B8D"/>
    <w:rsid w:val="00D04119"/>
    <w:rsid w:val="00D137D8"/>
    <w:rsid w:val="00D13F14"/>
    <w:rsid w:val="00D21FD2"/>
    <w:rsid w:val="00D2700A"/>
    <w:rsid w:val="00D30922"/>
    <w:rsid w:val="00D3186B"/>
    <w:rsid w:val="00D46693"/>
    <w:rsid w:val="00D54425"/>
    <w:rsid w:val="00D55036"/>
    <w:rsid w:val="00D556F4"/>
    <w:rsid w:val="00D57D06"/>
    <w:rsid w:val="00D624D7"/>
    <w:rsid w:val="00D65919"/>
    <w:rsid w:val="00D74EB0"/>
    <w:rsid w:val="00D752BA"/>
    <w:rsid w:val="00D768B4"/>
    <w:rsid w:val="00D86676"/>
    <w:rsid w:val="00D907E8"/>
    <w:rsid w:val="00D91893"/>
    <w:rsid w:val="00D93AE6"/>
    <w:rsid w:val="00D96EC5"/>
    <w:rsid w:val="00D97C6F"/>
    <w:rsid w:val="00DA1F4F"/>
    <w:rsid w:val="00DA2015"/>
    <w:rsid w:val="00DA5C38"/>
    <w:rsid w:val="00DB439C"/>
    <w:rsid w:val="00DB47A9"/>
    <w:rsid w:val="00DB5EBA"/>
    <w:rsid w:val="00DC6A46"/>
    <w:rsid w:val="00DE0834"/>
    <w:rsid w:val="00DE2F10"/>
    <w:rsid w:val="00DE3AB2"/>
    <w:rsid w:val="00DF4FE8"/>
    <w:rsid w:val="00E01A00"/>
    <w:rsid w:val="00E01AC1"/>
    <w:rsid w:val="00E0250C"/>
    <w:rsid w:val="00E0254C"/>
    <w:rsid w:val="00E2052E"/>
    <w:rsid w:val="00E3320B"/>
    <w:rsid w:val="00E35ABD"/>
    <w:rsid w:val="00E36BD4"/>
    <w:rsid w:val="00E455F7"/>
    <w:rsid w:val="00E632DB"/>
    <w:rsid w:val="00E71FD8"/>
    <w:rsid w:val="00E74699"/>
    <w:rsid w:val="00E906F8"/>
    <w:rsid w:val="00EA04A6"/>
    <w:rsid w:val="00EA5211"/>
    <w:rsid w:val="00EB303F"/>
    <w:rsid w:val="00EC3797"/>
    <w:rsid w:val="00ED62D0"/>
    <w:rsid w:val="00EE35AE"/>
    <w:rsid w:val="00EE5EBA"/>
    <w:rsid w:val="00EF43DE"/>
    <w:rsid w:val="00EF7605"/>
    <w:rsid w:val="00F00E3F"/>
    <w:rsid w:val="00F02C39"/>
    <w:rsid w:val="00F03D8C"/>
    <w:rsid w:val="00F04D7A"/>
    <w:rsid w:val="00F23E09"/>
    <w:rsid w:val="00F260B2"/>
    <w:rsid w:val="00F32363"/>
    <w:rsid w:val="00F43838"/>
    <w:rsid w:val="00F52166"/>
    <w:rsid w:val="00F64A52"/>
    <w:rsid w:val="00F8568E"/>
    <w:rsid w:val="00F85B9D"/>
    <w:rsid w:val="00F93208"/>
    <w:rsid w:val="00FA0914"/>
    <w:rsid w:val="00FA6730"/>
    <w:rsid w:val="00FB5DCE"/>
    <w:rsid w:val="00FC5345"/>
    <w:rsid w:val="00FC6CDB"/>
    <w:rsid w:val="00FD2271"/>
    <w:rsid w:val="00FD4B06"/>
    <w:rsid w:val="00FD6B2C"/>
    <w:rsid w:val="00FE0910"/>
    <w:rsid w:val="00FE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60A5"/>
  <w15:chartTrackingRefBased/>
  <w15:docId w15:val="{1A310450-87A2-442C-AFF1-6D6136FE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nhideWhenUsed/>
    <w:qFormat/>
    <w:rsid w:val="00CE2E22"/>
    <w:pPr>
      <w:keepNext/>
      <w:outlineLvl w:val="4"/>
    </w:pPr>
    <w:rPr>
      <w:rFonts w:ascii="Tahoma" w:eastAsia="Times New Roman" w:hAnsi="Tahoma" w:cs="Times New Roman"/>
      <w:b/>
      <w:bCs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E2E22"/>
    <w:rPr>
      <w:rFonts w:ascii="Tahoma" w:eastAsia="Times New Roman" w:hAnsi="Tahoma" w:cs="Times New Roman"/>
      <w:b/>
      <w:bCs/>
      <w:sz w:val="28"/>
      <w:szCs w:val="20"/>
      <w:lang w:val="sr-Cyrl-CS"/>
    </w:rPr>
  </w:style>
  <w:style w:type="table" w:styleId="TableGrid">
    <w:name w:val="Table Grid"/>
    <w:basedOn w:val="TableNormal"/>
    <w:uiPriority w:val="39"/>
    <w:rsid w:val="00CE2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E2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CE2E22"/>
    <w:pPr>
      <w:jc w:val="both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CE2E22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CE2E22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E22"/>
  </w:style>
  <w:style w:type="paragraph" w:styleId="Footer">
    <w:name w:val="footer"/>
    <w:basedOn w:val="Normal"/>
    <w:link w:val="FooterChar"/>
    <w:uiPriority w:val="99"/>
    <w:unhideWhenUsed/>
    <w:rsid w:val="00CE2E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25D3-1CF0-4F39-9274-DF47C292B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Glisic</dc:creator>
  <cp:keywords/>
  <dc:description/>
  <cp:lastModifiedBy>Jelena Vujanović</cp:lastModifiedBy>
  <cp:revision>3</cp:revision>
  <cp:lastPrinted>2025-04-22T06:27:00Z</cp:lastPrinted>
  <dcterms:created xsi:type="dcterms:W3CDTF">2026-09-25T07:24:00Z</dcterms:created>
  <dcterms:modified xsi:type="dcterms:W3CDTF">2026-09-25T07:27:00Z</dcterms:modified>
</cp:coreProperties>
</file>