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18" w:rsidRPr="00B01318" w:rsidRDefault="00B01318" w:rsidP="00B01318">
      <w:pPr>
        <w:rPr>
          <w:b/>
          <w:bCs/>
        </w:rPr>
      </w:pPr>
      <w:proofErr w:type="spellStart"/>
      <w:r w:rsidRPr="00B01318">
        <w:rPr>
          <w:b/>
          <w:bCs/>
        </w:rPr>
        <w:t>Најважнији</w:t>
      </w:r>
      <w:proofErr w:type="spellEnd"/>
      <w:r w:rsidRPr="00B01318">
        <w:rPr>
          <w:b/>
          <w:bCs/>
        </w:rPr>
        <w:t xml:space="preserve"> </w:t>
      </w:r>
      <w:proofErr w:type="spellStart"/>
      <w:r w:rsidRPr="00B01318">
        <w:rPr>
          <w:b/>
          <w:bCs/>
        </w:rPr>
        <w:t>контакти</w:t>
      </w:r>
      <w:proofErr w:type="spellEnd"/>
    </w:p>
    <w:p w:rsidR="00B01318" w:rsidRPr="00B01318" w:rsidRDefault="00B01318" w:rsidP="00B01318">
      <w:r w:rsidRPr="00B01318">
        <w:rPr>
          <w:b/>
          <w:bCs/>
        </w:rPr>
        <w:t>ЦАРИНСКИ ПОСТУПЦИ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2690 822</w:t>
      </w:r>
    </w:p>
    <w:p w:rsidR="00B01318" w:rsidRPr="00B01318" w:rsidRDefault="00B01318" w:rsidP="00B01318">
      <w:r w:rsidRPr="00B01318">
        <w:rPr>
          <w:b/>
          <w:bCs/>
        </w:rPr>
        <w:t>ТАРИФСКИ ПОСЛОВИ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2690 822</w:t>
      </w:r>
    </w:p>
    <w:p w:rsidR="00B01318" w:rsidRPr="00B01318" w:rsidRDefault="00B01318" w:rsidP="00B01318">
      <w:r w:rsidRPr="00B01318">
        <w:rPr>
          <w:b/>
          <w:bCs/>
        </w:rPr>
        <w:t>ЉУДСКИ РЕСУРСИ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2600 669</w:t>
      </w:r>
    </w:p>
    <w:p w:rsidR="00B01318" w:rsidRPr="00B01318" w:rsidRDefault="00B01318" w:rsidP="00B01318">
      <w:r w:rsidRPr="00B01318">
        <w:rPr>
          <w:b/>
          <w:bCs/>
        </w:rPr>
        <w:t>ФИНАНСИЈСКИ И ИНВЕСТИЦИОНИ ПОСЛОВИ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2696 523</w:t>
      </w:r>
    </w:p>
    <w:p w:rsidR="00B01318" w:rsidRPr="00B01318" w:rsidRDefault="00B01318" w:rsidP="00B01318">
      <w:r w:rsidRPr="00B01318">
        <w:rPr>
          <w:b/>
          <w:bCs/>
        </w:rPr>
        <w:t>КОНТРОЛА ПРИМЕНЕ ЦАРИНСКИХ ПРОПИСА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2690 006</w:t>
      </w:r>
    </w:p>
    <w:p w:rsidR="00B01318" w:rsidRPr="00B01318" w:rsidRDefault="00B01318" w:rsidP="00B01318">
      <w:r w:rsidRPr="00B01318">
        <w:rPr>
          <w:b/>
          <w:bCs/>
        </w:rPr>
        <w:t>ИНФОРМАЦИОНЕ И КОМУНИКАЦИОНЕ ТЕХНОЛОГИЈЕ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2143 831</w:t>
      </w:r>
    </w:p>
    <w:p w:rsidR="00B01318" w:rsidRPr="00B01318" w:rsidRDefault="00B01318" w:rsidP="00B01318">
      <w:r w:rsidRPr="00B01318">
        <w:rPr>
          <w:b/>
          <w:bCs/>
        </w:rPr>
        <w:t>УНУТРАШЊА КОНТРОЛА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3115 547</w:t>
      </w:r>
    </w:p>
    <w:p w:rsidR="00B01318" w:rsidRPr="00B01318" w:rsidRDefault="00B01318" w:rsidP="00B01318">
      <w:r w:rsidRPr="00B01318">
        <w:rPr>
          <w:b/>
          <w:bCs/>
        </w:rPr>
        <w:t>МЕДИЈИ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hyperlink r:id="rId4" w:history="1">
        <w:r w:rsidRPr="00B01318">
          <w:rPr>
            <w:rStyle w:val="Hyperlink"/>
          </w:rPr>
          <w:t>pr@carina.rs</w:t>
        </w:r>
      </w:hyperlink>
    </w:p>
    <w:p w:rsidR="00952198" w:rsidRPr="00952198" w:rsidRDefault="00952198" w:rsidP="00952198">
      <w:pPr>
        <w:rPr>
          <w:b/>
          <w:bCs/>
        </w:rPr>
      </w:pPr>
      <w:r w:rsidRPr="00952198">
        <w:rPr>
          <w:b/>
          <w:bCs/>
        </w:rPr>
        <w:t>ИНФОРМАЦИЈЕ ОД ЈАВНОГ ЗНАЧАЈА</w:t>
      </w:r>
      <w:r>
        <w:rPr>
          <w:b/>
          <w:bCs/>
        </w:rPr>
        <w:t>:</w:t>
      </w:r>
      <w:bookmarkStart w:id="0" w:name="_GoBack"/>
      <w:bookmarkEnd w:id="0"/>
    </w:p>
    <w:p w:rsidR="00952198" w:rsidRPr="00952198" w:rsidRDefault="00952198" w:rsidP="00952198">
      <w:pPr>
        <w:rPr>
          <w:b/>
          <w:bCs/>
        </w:rPr>
      </w:pPr>
      <w:r w:rsidRPr="00952198">
        <w:rPr>
          <w:b/>
          <w:bCs/>
        </w:rPr>
        <w:fldChar w:fldCharType="begin"/>
      </w:r>
      <w:r w:rsidRPr="00952198">
        <w:rPr>
          <w:b/>
          <w:bCs/>
        </w:rPr>
        <w:instrText xml:space="preserve"> HYPERLINK "mailto:zahtev.sl.pristup@carina.rs" </w:instrText>
      </w:r>
      <w:r w:rsidRPr="00952198">
        <w:rPr>
          <w:b/>
          <w:bCs/>
        </w:rPr>
        <w:fldChar w:fldCharType="separate"/>
      </w:r>
      <w:r w:rsidRPr="00952198">
        <w:rPr>
          <w:rStyle w:val="Hyperlink"/>
          <w:b/>
          <w:bCs/>
        </w:rPr>
        <w:t>zahtev.sl.pristup@carina.rs</w:t>
      </w:r>
      <w:r w:rsidRPr="00952198">
        <w:rPr>
          <w:b/>
          <w:bCs/>
        </w:rPr>
        <w:fldChar w:fldCharType="end"/>
      </w:r>
    </w:p>
    <w:p w:rsidR="00B01318" w:rsidRPr="00B01318" w:rsidRDefault="00B01318" w:rsidP="00B01318">
      <w:r w:rsidRPr="00B01318">
        <w:rPr>
          <w:b/>
          <w:bCs/>
        </w:rPr>
        <w:t>ИНФОРМАЦИЈЕ О БАНКАРСКИМ ГАРАНЦИЈАМА И СТАТУСУ ПОДНЕТИХ ЗАХТЕВА</w:t>
      </w:r>
      <w:proofErr w:type="gramStart"/>
      <w:r w:rsidRPr="00B01318">
        <w:rPr>
          <w:b/>
          <w:bCs/>
        </w:rPr>
        <w:t>:</w:t>
      </w:r>
      <w:proofErr w:type="gramEnd"/>
      <w:r w:rsidRPr="00B01318">
        <w:rPr>
          <w:b/>
          <w:bCs/>
        </w:rPr>
        <w:br/>
      </w:r>
      <w:r w:rsidRPr="00B01318">
        <w:t>+ 381 11 2015 867 </w:t>
      </w:r>
    </w:p>
    <w:p w:rsidR="00B01318" w:rsidRPr="00B01318" w:rsidRDefault="00B01318" w:rsidP="00B01318">
      <w:hyperlink r:id="rId5" w:history="1">
        <w:r w:rsidRPr="00B01318">
          <w:rPr>
            <w:rStyle w:val="Hyperlink"/>
          </w:rPr>
          <w:t>garancije@carina.rs</w:t>
        </w:r>
      </w:hyperlink>
    </w:p>
    <w:p w:rsidR="00B01318" w:rsidRPr="00B01318" w:rsidRDefault="00B01318" w:rsidP="00B01318">
      <w:r w:rsidRPr="00B01318">
        <w:rPr>
          <w:b/>
          <w:bCs/>
        </w:rPr>
        <w:t>ИНФОРМАЦИЈЕ О ПОДНЕТИМ ЗАХТЕВИМА (</w:t>
      </w:r>
      <w:proofErr w:type="spellStart"/>
      <w:r w:rsidRPr="00B01318">
        <w:rPr>
          <w:b/>
          <w:bCs/>
        </w:rPr>
        <w:t>прекњижавања</w:t>
      </w:r>
      <w:proofErr w:type="spellEnd"/>
      <w:r w:rsidRPr="00B01318">
        <w:rPr>
          <w:b/>
          <w:bCs/>
        </w:rPr>
        <w:t xml:space="preserve">, </w:t>
      </w:r>
      <w:proofErr w:type="spellStart"/>
      <w:r w:rsidRPr="00B01318">
        <w:rPr>
          <w:b/>
          <w:bCs/>
        </w:rPr>
        <w:t>повраћај</w:t>
      </w:r>
      <w:proofErr w:type="spellEnd"/>
      <w:r w:rsidRPr="00B01318">
        <w:rPr>
          <w:b/>
          <w:bCs/>
        </w:rPr>
        <w:t xml:space="preserve"> </w:t>
      </w:r>
      <w:proofErr w:type="spellStart"/>
      <w:r w:rsidRPr="00B01318">
        <w:rPr>
          <w:b/>
          <w:bCs/>
        </w:rPr>
        <w:t>средстава</w:t>
      </w:r>
      <w:proofErr w:type="spellEnd"/>
      <w:r w:rsidRPr="00B01318">
        <w:rPr>
          <w:b/>
          <w:bCs/>
        </w:rPr>
        <w:t xml:space="preserve">, </w:t>
      </w:r>
      <w:proofErr w:type="spellStart"/>
      <w:r w:rsidRPr="00B01318">
        <w:rPr>
          <w:b/>
          <w:bCs/>
        </w:rPr>
        <w:t>принудна</w:t>
      </w:r>
      <w:proofErr w:type="spellEnd"/>
      <w:r w:rsidRPr="00B01318">
        <w:rPr>
          <w:b/>
          <w:bCs/>
        </w:rPr>
        <w:t xml:space="preserve"> </w:t>
      </w:r>
      <w:proofErr w:type="spellStart"/>
      <w:r w:rsidRPr="00B01318">
        <w:rPr>
          <w:b/>
          <w:bCs/>
        </w:rPr>
        <w:t>наплата</w:t>
      </w:r>
      <w:proofErr w:type="spellEnd"/>
      <w:r w:rsidRPr="00B01318">
        <w:rPr>
          <w:b/>
          <w:bCs/>
        </w:rPr>
        <w:t>): </w:t>
      </w:r>
    </w:p>
    <w:p w:rsidR="00B01318" w:rsidRPr="00B01318" w:rsidRDefault="00B01318" w:rsidP="00B01318">
      <w:hyperlink r:id="rId6" w:history="1">
        <w:r w:rsidRPr="00B01318">
          <w:rPr>
            <w:rStyle w:val="Hyperlink"/>
          </w:rPr>
          <w:t>naplata@carina.rs</w:t>
        </w:r>
      </w:hyperlink>
    </w:p>
    <w:p w:rsidR="00B01318" w:rsidRPr="00B01318" w:rsidRDefault="00B01318" w:rsidP="00B01318">
      <w:r w:rsidRPr="00B01318">
        <w:rPr>
          <w:b/>
          <w:bCs/>
        </w:rPr>
        <w:t>ПОШТАНСКЕ ПОШИЉКЕ </w:t>
      </w:r>
      <w:r w:rsidRPr="00B01318">
        <w:t>(</w:t>
      </w:r>
      <w:proofErr w:type="spellStart"/>
      <w:r w:rsidRPr="00B01318">
        <w:t>стижу</w:t>
      </w:r>
      <w:proofErr w:type="spellEnd"/>
      <w:r w:rsidRPr="00B01318">
        <w:t xml:space="preserve"> </w:t>
      </w:r>
      <w:proofErr w:type="spellStart"/>
      <w:r w:rsidRPr="00B01318">
        <w:t>обичном</w:t>
      </w:r>
      <w:proofErr w:type="spellEnd"/>
      <w:r w:rsidRPr="00B01318">
        <w:t xml:space="preserve"> </w:t>
      </w:r>
      <w:proofErr w:type="spellStart"/>
      <w:r w:rsidRPr="00B01318">
        <w:t>поштом</w:t>
      </w:r>
      <w:proofErr w:type="spellEnd"/>
      <w:r w:rsidRPr="00B01318">
        <w:t>):</w:t>
      </w:r>
      <w:r w:rsidRPr="00B01318">
        <w:br/>
        <w:t xml:space="preserve">• </w:t>
      </w:r>
      <w:proofErr w:type="spellStart"/>
      <w:r w:rsidRPr="00B01318">
        <w:t>Царинска</w:t>
      </w:r>
      <w:proofErr w:type="spellEnd"/>
      <w:r w:rsidRPr="00B01318">
        <w:t xml:space="preserve"> </w:t>
      </w:r>
      <w:proofErr w:type="spellStart"/>
      <w:r w:rsidRPr="00B01318">
        <w:t>испостава</w:t>
      </w:r>
      <w:proofErr w:type="spellEnd"/>
      <w:r w:rsidRPr="00B01318">
        <w:t xml:space="preserve"> Пошта </w:t>
      </w:r>
      <w:proofErr w:type="spellStart"/>
      <w:r w:rsidRPr="00B01318">
        <w:t>Београд</w:t>
      </w:r>
      <w:proofErr w:type="spellEnd"/>
      <w:r w:rsidRPr="00B01318">
        <w:t xml:space="preserve"> + 381 11 2015 800</w:t>
      </w:r>
      <w:r w:rsidRPr="00B01318">
        <w:br/>
        <w:t>  (</w:t>
      </w:r>
      <w:proofErr w:type="spellStart"/>
      <w:r w:rsidRPr="00B01318">
        <w:t>потом</w:t>
      </w:r>
      <w:proofErr w:type="spellEnd"/>
      <w:r w:rsidRPr="00B01318">
        <w:t xml:space="preserve"> </w:t>
      </w:r>
      <w:proofErr w:type="spellStart"/>
      <w:r w:rsidRPr="00B01318">
        <w:t>укуцати</w:t>
      </w:r>
      <w:proofErr w:type="spellEnd"/>
      <w:r w:rsidRPr="00B01318">
        <w:t xml:space="preserve"> </w:t>
      </w:r>
      <w:proofErr w:type="spellStart"/>
      <w:r w:rsidRPr="00B01318">
        <w:t>један</w:t>
      </w:r>
      <w:proofErr w:type="spellEnd"/>
      <w:r w:rsidRPr="00B01318">
        <w:t xml:space="preserve"> </w:t>
      </w:r>
      <w:proofErr w:type="spellStart"/>
      <w:r w:rsidRPr="00B01318">
        <w:t>од</w:t>
      </w:r>
      <w:proofErr w:type="spellEnd"/>
      <w:r w:rsidRPr="00B01318">
        <w:t xml:space="preserve"> </w:t>
      </w:r>
      <w:proofErr w:type="spellStart"/>
      <w:r w:rsidRPr="00B01318">
        <w:t>три</w:t>
      </w:r>
      <w:proofErr w:type="spellEnd"/>
      <w:r w:rsidRPr="00B01318">
        <w:t xml:space="preserve"> </w:t>
      </w:r>
      <w:proofErr w:type="spellStart"/>
      <w:r w:rsidRPr="00B01318">
        <w:t>могућа</w:t>
      </w:r>
      <w:proofErr w:type="spellEnd"/>
      <w:r w:rsidRPr="00B01318">
        <w:t xml:space="preserve"> </w:t>
      </w:r>
      <w:proofErr w:type="spellStart"/>
      <w:r w:rsidRPr="00B01318">
        <w:t>локала</w:t>
      </w:r>
      <w:proofErr w:type="spellEnd"/>
      <w:r w:rsidRPr="00B01318">
        <w:t xml:space="preserve">: 11 820; 11 821 </w:t>
      </w:r>
      <w:proofErr w:type="spellStart"/>
      <w:r w:rsidRPr="00B01318">
        <w:t>или</w:t>
      </w:r>
      <w:proofErr w:type="spellEnd"/>
      <w:r w:rsidRPr="00B01318">
        <w:t xml:space="preserve"> 11 822</w:t>
      </w:r>
      <w:proofErr w:type="gramStart"/>
      <w:r w:rsidRPr="00B01318">
        <w:t>)</w:t>
      </w:r>
      <w:proofErr w:type="gramEnd"/>
      <w:r w:rsidRPr="00B01318">
        <w:br/>
        <w:t xml:space="preserve">• </w:t>
      </w:r>
      <w:proofErr w:type="spellStart"/>
      <w:r w:rsidRPr="00B01318">
        <w:t>Царински</w:t>
      </w:r>
      <w:proofErr w:type="spellEnd"/>
      <w:r w:rsidRPr="00B01318">
        <w:t xml:space="preserve"> </w:t>
      </w:r>
      <w:proofErr w:type="spellStart"/>
      <w:r w:rsidRPr="00B01318">
        <w:t>реферат</w:t>
      </w:r>
      <w:proofErr w:type="spellEnd"/>
      <w:r w:rsidRPr="00B01318">
        <w:t xml:space="preserve"> Пошта Нови Сад +381 21 469 133</w:t>
      </w:r>
      <w:r w:rsidRPr="00B01318">
        <w:br/>
        <w:t xml:space="preserve">• </w:t>
      </w:r>
      <w:proofErr w:type="spellStart"/>
      <w:r w:rsidRPr="00B01318">
        <w:t>Царински</w:t>
      </w:r>
      <w:proofErr w:type="spellEnd"/>
      <w:r w:rsidRPr="00B01318">
        <w:t xml:space="preserve"> </w:t>
      </w:r>
      <w:proofErr w:type="spellStart"/>
      <w:r w:rsidRPr="00B01318">
        <w:t>реферат</w:t>
      </w:r>
      <w:proofErr w:type="spellEnd"/>
      <w:r w:rsidRPr="00B01318">
        <w:t xml:space="preserve"> Пошта </w:t>
      </w:r>
      <w:proofErr w:type="spellStart"/>
      <w:r w:rsidRPr="00B01318">
        <w:t>Ниш</w:t>
      </w:r>
      <w:proofErr w:type="spellEnd"/>
      <w:r w:rsidRPr="00B01318">
        <w:t xml:space="preserve"> +381 18 265 622</w:t>
      </w:r>
    </w:p>
    <w:p w:rsidR="00B01318" w:rsidRPr="00B01318" w:rsidRDefault="00B01318" w:rsidP="00B01318">
      <w:r w:rsidRPr="00B01318">
        <w:rPr>
          <w:b/>
          <w:bCs/>
        </w:rPr>
        <w:t>КУРИРСКЕ ПОШИЉКЕ</w:t>
      </w:r>
      <w:r w:rsidRPr="00B01318">
        <w:t> (</w:t>
      </w:r>
      <w:proofErr w:type="spellStart"/>
      <w:r w:rsidRPr="00B01318">
        <w:t>стижу</w:t>
      </w:r>
      <w:proofErr w:type="spellEnd"/>
      <w:r w:rsidRPr="00B01318">
        <w:t xml:space="preserve"> </w:t>
      </w:r>
      <w:proofErr w:type="spellStart"/>
      <w:r w:rsidRPr="00B01318">
        <w:t>брзом</w:t>
      </w:r>
      <w:proofErr w:type="spellEnd"/>
      <w:r w:rsidRPr="00B01318">
        <w:t xml:space="preserve"> </w:t>
      </w:r>
      <w:proofErr w:type="spellStart"/>
      <w:r w:rsidRPr="00B01318">
        <w:t>поштом</w:t>
      </w:r>
      <w:proofErr w:type="spellEnd"/>
      <w:r w:rsidRPr="00B01318">
        <w:t>):</w:t>
      </w:r>
      <w:r w:rsidRPr="00B01318">
        <w:br/>
        <w:t xml:space="preserve">• </w:t>
      </w:r>
      <w:proofErr w:type="spellStart"/>
      <w:r w:rsidRPr="00B01318">
        <w:t>Царинска</w:t>
      </w:r>
      <w:proofErr w:type="spellEnd"/>
      <w:r w:rsidRPr="00B01318">
        <w:t xml:space="preserve"> </w:t>
      </w:r>
      <w:proofErr w:type="spellStart"/>
      <w:r w:rsidRPr="00B01318">
        <w:t>испостава</w:t>
      </w:r>
      <w:proofErr w:type="spellEnd"/>
      <w:r w:rsidRPr="00B01318">
        <w:t xml:space="preserve"> </w:t>
      </w:r>
      <w:proofErr w:type="spellStart"/>
      <w:r w:rsidRPr="00B01318">
        <w:t>Аеродром</w:t>
      </w:r>
      <w:proofErr w:type="spellEnd"/>
      <w:r w:rsidRPr="00B01318">
        <w:t xml:space="preserve"> </w:t>
      </w:r>
      <w:proofErr w:type="spellStart"/>
      <w:r w:rsidRPr="00B01318">
        <w:t>Београд</w:t>
      </w:r>
      <w:proofErr w:type="spellEnd"/>
      <w:r w:rsidRPr="00B01318">
        <w:t xml:space="preserve"> (</w:t>
      </w:r>
      <w:proofErr w:type="spellStart"/>
      <w:r w:rsidRPr="00B01318">
        <w:t>робно</w:t>
      </w:r>
      <w:proofErr w:type="spellEnd"/>
      <w:r w:rsidRPr="00B01318">
        <w:t>):</w:t>
      </w:r>
      <w:r w:rsidRPr="00B01318">
        <w:br/>
        <w:t xml:space="preserve">  +381 11 209 42 </w:t>
      </w:r>
      <w:proofErr w:type="gramStart"/>
      <w:r w:rsidRPr="00B01318">
        <w:t>50 ;</w:t>
      </w:r>
      <w:proofErr w:type="gramEnd"/>
      <w:r w:rsidRPr="00B01318">
        <w:t xml:space="preserve"> +381 11 209 73 08</w:t>
      </w:r>
      <w:r w:rsidRPr="00B01318">
        <w:br/>
        <w:t xml:space="preserve">• </w:t>
      </w:r>
      <w:proofErr w:type="spellStart"/>
      <w:r w:rsidRPr="00B01318">
        <w:t>Царинска</w:t>
      </w:r>
      <w:proofErr w:type="spellEnd"/>
      <w:r w:rsidRPr="00B01318">
        <w:t xml:space="preserve"> </w:t>
      </w:r>
      <w:proofErr w:type="spellStart"/>
      <w:r w:rsidRPr="00B01318">
        <w:t>испостава</w:t>
      </w:r>
      <w:proofErr w:type="spellEnd"/>
      <w:r w:rsidRPr="00B01318">
        <w:t xml:space="preserve"> DHL + 381 11 310 55 79</w:t>
      </w:r>
    </w:p>
    <w:p w:rsidR="00B01318" w:rsidRPr="00B01318" w:rsidRDefault="00B01318" w:rsidP="00B01318">
      <w:r w:rsidRPr="00B01318">
        <w:rPr>
          <w:b/>
          <w:bCs/>
        </w:rPr>
        <w:lastRenderedPageBreak/>
        <w:t>КОНТАКТИ МЕЂУНАРОДНИХ КУРИРСКИХ КОМПАНИЈА</w:t>
      </w:r>
      <w:proofErr w:type="gramStart"/>
      <w:r w:rsidRPr="00B01318">
        <w:rPr>
          <w:b/>
          <w:bCs/>
        </w:rPr>
        <w:t>:</w:t>
      </w:r>
      <w:proofErr w:type="gramEnd"/>
      <w:r w:rsidRPr="00B01318">
        <w:br/>
        <w:t>DHL +381 11 310 55 00; +381 22 366 000; +381 22 366 700</w:t>
      </w:r>
      <w:r w:rsidRPr="00B01318">
        <w:br/>
        <w:t>UPS + 381 11 2286 422</w:t>
      </w:r>
      <w:r w:rsidRPr="00B01318">
        <w:br/>
        <w:t>FEDEX / TNT + 381 11 310 94 00</w:t>
      </w:r>
    </w:p>
    <w:p w:rsidR="00874EB1" w:rsidRDefault="00952198"/>
    <w:sectPr w:rsidR="00874E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18"/>
    <w:rsid w:val="00952198"/>
    <w:rsid w:val="00A464A1"/>
    <w:rsid w:val="00B01318"/>
    <w:rsid w:val="00B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B593"/>
  <w15:chartTrackingRefBased/>
  <w15:docId w15:val="{11973311-4D08-4CDD-9FC5-CE4F7CF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lata@carina.rs" TargetMode="External"/><Relationship Id="rId5" Type="http://schemas.openxmlformats.org/officeDocument/2006/relationships/hyperlink" Target="mailto:garancije@carina.rs" TargetMode="External"/><Relationship Id="rId4" Type="http://schemas.openxmlformats.org/officeDocument/2006/relationships/hyperlink" Target="mailto:pr@carin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Carinarnica Vršac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Rašković</dc:creator>
  <cp:keywords/>
  <dc:description/>
  <cp:lastModifiedBy>Jelena Rašković</cp:lastModifiedBy>
  <cp:revision>1</cp:revision>
  <cp:lastPrinted>2025-03-12T12:22:00Z</cp:lastPrinted>
  <dcterms:created xsi:type="dcterms:W3CDTF">2025-03-12T12:12:00Z</dcterms:created>
  <dcterms:modified xsi:type="dcterms:W3CDTF">2025-03-12T12:25:00Z</dcterms:modified>
</cp:coreProperties>
</file>