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91" w:rsidRPr="003A6135" w:rsidRDefault="00902B98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</w:t>
      </w:r>
      <w:r w:rsidR="00CC565F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године</w:t>
      </w:r>
      <w:r w:rsidR="007C475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и </w:t>
      </w:r>
      <w:r w:rsidR="00975883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o</w:t>
      </w:r>
      <w:r w:rsidR="004A05D1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28. с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</w:p>
    <w:p w:rsidR="00902B98" w:rsidRPr="003A6135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R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3A6135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CS"/>
        </w:rPr>
        <w:t>Нови</w:t>
      </w:r>
      <w:r w:rsidRPr="003A6135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3A6135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7A277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</w:pPr>
      <w:r w:rsidRPr="007A277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  <w:t xml:space="preserve">Објављује </w:t>
      </w:r>
    </w:p>
    <w:p w:rsidR="00902B98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7A277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37330B" w:rsidRPr="007A277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</w:p>
    <w:p w:rsidR="00902B98" w:rsidRPr="007A277F" w:rsidRDefault="003F3104" w:rsidP="00E43246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за прикупљање пис</w:t>
      </w:r>
      <w:r>
        <w:rPr>
          <w:rFonts w:ascii="Times New Roman" w:eastAsia="Times New Roman" w:hAnsi="Times New Roman" w:cs="Times New Roman"/>
          <w:noProof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них понуда за спровођење поступка </w:t>
      </w:r>
      <w:r>
        <w:rPr>
          <w:rFonts w:ascii="Times New Roman" w:hAnsi="Times New Roman"/>
          <w:noProof/>
          <w:color w:val="000000"/>
          <w:spacing w:val="4"/>
          <w:sz w:val="24"/>
          <w:szCs w:val="24"/>
          <w:lang w:val="sr-Cyrl-CS"/>
        </w:rPr>
        <w:t xml:space="preserve">узимања у </w:t>
      </w:r>
      <w:r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јавног предузећа или привредног друштва који су држаоци терминала </w:t>
      </w:r>
      <w:r>
        <w:rPr>
          <w:rFonts w:ascii="Times New Roman" w:hAnsi="Times New Roman"/>
          <w:sz w:val="24"/>
          <w:szCs w:val="24"/>
          <w:lang w:val="ru-RU"/>
        </w:rPr>
        <w:t xml:space="preserve">за потребе </w:t>
      </w:r>
      <w:r w:rsidR="006B44D4">
        <w:rPr>
          <w:rFonts w:ascii="Times New Roman" w:hAnsi="Times New Roman"/>
          <w:sz w:val="24"/>
          <w:szCs w:val="24"/>
          <w:lang w:val="ru-RU"/>
        </w:rPr>
        <w:t xml:space="preserve">Царинарнице Суботица – Царинска испоства Сента </w:t>
      </w:r>
      <w:r w:rsidR="006B44D4">
        <w:rPr>
          <w:rFonts w:ascii="Times New Roman" w:hAnsi="Times New Roman" w:cs="Times New Roman"/>
          <w:sz w:val="24"/>
          <w:szCs w:val="24"/>
          <w:lang w:val="sr-Cyrl-CS"/>
        </w:rPr>
        <w:t>- број 08</w:t>
      </w:r>
      <w:r w:rsidR="003B369B" w:rsidRPr="007A277F">
        <w:rPr>
          <w:rFonts w:ascii="Times New Roman" w:hAnsi="Times New Roman" w:cs="Times New Roman"/>
          <w:sz w:val="24"/>
          <w:szCs w:val="24"/>
          <w:lang w:val="sr-Cyrl-CS"/>
        </w:rPr>
        <w:t>/</w:t>
      </w:r>
      <w:r w:rsidR="003A6135" w:rsidRPr="007A277F">
        <w:rPr>
          <w:rFonts w:ascii="Times New Roman" w:hAnsi="Times New Roman" w:cs="Times New Roman"/>
          <w:sz w:val="24"/>
          <w:szCs w:val="24"/>
          <w:lang w:val="sr-Cyrl-CS"/>
        </w:rPr>
        <w:t>22</w:t>
      </w:r>
      <w:r w:rsidR="002468D8" w:rsidRPr="007A277F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902B98" w:rsidRPr="007A277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41316A" w:rsidRPr="0037330B" w:rsidRDefault="003A7D2C" w:rsidP="003F3104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A277F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902B98" w:rsidRPr="007A277F">
        <w:rPr>
          <w:rFonts w:ascii="Times New Roman" w:hAnsi="Times New Roman" w:cs="Times New Roman"/>
          <w:sz w:val="24"/>
          <w:szCs w:val="24"/>
          <w:lang w:val="sr-Cyrl-CS"/>
        </w:rPr>
        <w:t>Управа царина, као орган управе у саставу Министарства финансија, сп</w:t>
      </w:r>
      <w:r w:rsidR="0075086C" w:rsidRPr="007A277F">
        <w:rPr>
          <w:rFonts w:ascii="Times New Roman" w:hAnsi="Times New Roman" w:cs="Times New Roman"/>
          <w:sz w:val="24"/>
          <w:szCs w:val="24"/>
          <w:lang w:val="sr-Cyrl-CS"/>
        </w:rPr>
        <w:t xml:space="preserve">роводи поступак узимања у </w:t>
      </w:r>
      <w:r w:rsidR="007A277F" w:rsidRPr="007A277F">
        <w:rPr>
          <w:rFonts w:ascii="Times New Roman" w:hAnsi="Times New Roman"/>
          <w:sz w:val="24"/>
          <w:szCs w:val="24"/>
          <w:lang w:val="sr-Cyrl-CS"/>
        </w:rPr>
        <w:t>закуп</w:t>
      </w:r>
      <w:r w:rsidR="00251A3F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A277F" w:rsidRPr="007A277F">
        <w:rPr>
          <w:rFonts w:ascii="Times New Roman" w:hAnsi="Times New Roman"/>
          <w:sz w:val="24"/>
          <w:szCs w:val="24"/>
          <w:lang w:val="sr-Cyrl-CS"/>
        </w:rPr>
        <w:t>непокретности</w:t>
      </w:r>
      <w:r w:rsidR="006B44D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A277F" w:rsidRPr="007A277F">
        <w:rPr>
          <w:rFonts w:ascii="Times New Roman" w:hAnsi="Times New Roman"/>
          <w:sz w:val="24"/>
          <w:szCs w:val="24"/>
          <w:lang w:val="sr-Cyrl-CS"/>
        </w:rPr>
        <w:t>од јавног предузећа или привредног друштва који су држаоци терминала</w:t>
      </w:r>
      <w:r w:rsidR="003F310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3F3104">
        <w:rPr>
          <w:rFonts w:ascii="Times New Roman" w:hAnsi="Times New Roman"/>
          <w:sz w:val="24"/>
          <w:szCs w:val="24"/>
          <w:lang w:val="ru-RU"/>
        </w:rPr>
        <w:t>за потребе Царинарнице Суботица – Царинска испоства Сента</w:t>
      </w:r>
      <w:r w:rsidR="0024489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="003F3104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r w:rsidR="003F3104" w:rsidRPr="007A277F">
        <w:rPr>
          <w:rFonts w:ascii="Times New Roman" w:hAnsi="Times New Roman" w:cs="Times New Roman"/>
          <w:sz w:val="24"/>
          <w:szCs w:val="24"/>
          <w:lang w:val="sr-Cyrl-CS"/>
        </w:rPr>
        <w:t>и позива сва заинтересована лица да поднесу писану понуду.</w:t>
      </w:r>
    </w:p>
    <w:p w:rsidR="00902B98" w:rsidRPr="00CA333A" w:rsidRDefault="008660B3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3A6135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Pr="00CA333A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</w:p>
    <w:p w:rsidR="00176E14" w:rsidRPr="00176E14" w:rsidRDefault="00AA6C57" w:rsidP="00176E14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="00000F2B">
        <w:rPr>
          <w:rFonts w:ascii="Times New Roman" w:hAnsi="Times New Roman" w:cs="Times New Roman"/>
          <w:sz w:val="24"/>
          <w:szCs w:val="24"/>
          <w:lang w:val="sr-Cyrl-RS"/>
        </w:rPr>
        <w:t>и морају бити држаоци терминала</w:t>
      </w:r>
      <w:r w:rsidR="004F1818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000F2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D03D3">
        <w:rPr>
          <w:rFonts w:ascii="Times New Roman" w:hAnsi="Times New Roman" w:cs="Times New Roman"/>
          <w:sz w:val="24"/>
          <w:szCs w:val="24"/>
          <w:lang w:val="sr-Cyrl-RS"/>
        </w:rPr>
        <w:t>а терминал</w:t>
      </w:r>
      <w:r w:rsidR="00341714">
        <w:rPr>
          <w:rFonts w:ascii="Times New Roman" w:hAnsi="Times New Roman" w:cs="Times New Roman"/>
          <w:sz w:val="24"/>
          <w:szCs w:val="24"/>
          <w:lang w:val="sr-Cyrl-RS"/>
        </w:rPr>
        <w:t xml:space="preserve"> мора да </w:t>
      </w:r>
      <w:r w:rsidR="00E927CE">
        <w:rPr>
          <w:rFonts w:ascii="Times New Roman" w:hAnsi="Times New Roman" w:cs="Times New Roman"/>
          <w:sz w:val="24"/>
          <w:szCs w:val="24"/>
          <w:lang w:val="sr-Cyrl-RS"/>
        </w:rPr>
        <w:t>испуњава</w:t>
      </w:r>
      <w:r w:rsidR="00176E14">
        <w:rPr>
          <w:rFonts w:ascii="Times New Roman" w:hAnsi="Times New Roman" w:cs="Times New Roman"/>
          <w:sz w:val="24"/>
          <w:szCs w:val="24"/>
          <w:lang w:val="sr-Cyrl-RS"/>
        </w:rPr>
        <w:t xml:space="preserve"> следеће услове: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моторна </w:t>
      </w:r>
      <w:r w:rsidR="00E25BA8" w:rsidRPr="00BE19F2">
        <w:rPr>
          <w:rFonts w:ascii="Times New Roman" w:hAnsi="Times New Roman" w:cs="Times New Roman"/>
          <w:sz w:val="24"/>
          <w:szCs w:val="24"/>
          <w:lang w:val="sr-Cyrl-RS"/>
        </w:rPr>
        <w:t>возила велике носивости;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9755A3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</w:t>
      </w:r>
      <w:r w:rsidR="009755A3">
        <w:rPr>
          <w:rFonts w:ascii="Times New Roman" w:hAnsi="Times New Roman" w:cs="Times New Roman"/>
          <w:sz w:val="24"/>
          <w:szCs w:val="24"/>
          <w:lang w:val="sr-Cyrl-RS"/>
        </w:rPr>
        <w:t>одне зоне;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</w:t>
      </w:r>
      <w:r w:rsidR="00E25BA8" w:rsidRPr="00BE19F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50F4A" w:rsidRDefault="004B1EAE" w:rsidP="00176E14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37559">
        <w:rPr>
          <w:rFonts w:ascii="Times New Roman" w:hAnsi="Times New Roman" w:cs="Times New Roman"/>
          <w:sz w:val="24"/>
          <w:szCs w:val="24"/>
          <w:lang w:val="sr-Cyrl-RS"/>
        </w:rPr>
        <w:t>д) да</w:t>
      </w:r>
      <w:r w:rsidR="00B67467" w:rsidRPr="00037559">
        <w:rPr>
          <w:rFonts w:ascii="Times New Roman" w:hAnsi="Times New Roman" w:cs="Times New Roman"/>
          <w:sz w:val="24"/>
          <w:szCs w:val="24"/>
          <w:lang w:val="sr-Cyrl-RS"/>
        </w:rPr>
        <w:t xml:space="preserve"> поседује</w:t>
      </w:r>
      <w:r w:rsidR="00950F4A">
        <w:rPr>
          <w:rFonts w:ascii="Times New Roman" w:hAnsi="Times New Roman" w:cs="Times New Roman"/>
          <w:sz w:val="24"/>
          <w:szCs w:val="24"/>
          <w:lang w:val="sr-Cyrl-RS"/>
        </w:rPr>
        <w:t xml:space="preserve">: </w:t>
      </w:r>
    </w:p>
    <w:p w:rsidR="008D0A34" w:rsidRDefault="00950F4A" w:rsidP="00176E14">
      <w:pPr>
        <w:spacing w:after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B67467" w:rsidRPr="00037559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просторије </w:t>
      </w:r>
      <w:r w:rsidR="001B18BB" w:rsidRPr="00037559">
        <w:rPr>
          <w:rFonts w:ascii="Times New Roman" w:hAnsi="Times New Roman" w:cs="Times New Roman"/>
          <w:sz w:val="24"/>
          <w:szCs w:val="24"/>
          <w:lang w:val="sr-Cyrl-RS"/>
        </w:rPr>
        <w:t>са обезбеђеним системом за хлађе</w:t>
      </w:r>
      <w:r w:rsidR="00176E14" w:rsidRPr="00037559">
        <w:rPr>
          <w:rFonts w:ascii="Times New Roman" w:hAnsi="Times New Roman" w:cs="Times New Roman"/>
          <w:sz w:val="24"/>
          <w:szCs w:val="24"/>
          <w:lang w:val="sr-Cyrl-RS"/>
        </w:rPr>
        <w:t>ње и грејање,</w:t>
      </w:r>
      <w:r w:rsidR="00A155F7" w:rsidRPr="00037559">
        <w:rPr>
          <w:rFonts w:ascii="Times New Roman" w:hAnsi="Times New Roman" w:cs="Times New Roman"/>
          <w:sz w:val="24"/>
          <w:szCs w:val="24"/>
          <w:lang w:val="sr-Cyrl-RS"/>
        </w:rPr>
        <w:t xml:space="preserve"> односно две одвојене канцеларије површине минимум 60 м</w:t>
      </w:r>
      <w:r w:rsidR="00A155F7" w:rsidRPr="00950F4A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155F7" w:rsidRPr="00037559">
        <w:rPr>
          <w:rFonts w:ascii="Times New Roman" w:hAnsi="Times New Roman" w:cs="Times New Roman"/>
          <w:sz w:val="24"/>
          <w:szCs w:val="24"/>
          <w:lang w:val="sr-Cyrl-RS"/>
        </w:rPr>
        <w:t xml:space="preserve">, од којих </w:t>
      </w:r>
      <w:r w:rsidR="00037559" w:rsidRPr="00037559">
        <w:rPr>
          <w:rFonts w:ascii="Times New Roman" w:hAnsi="Times New Roman" w:cs="Times New Roman"/>
          <w:sz w:val="24"/>
          <w:szCs w:val="24"/>
          <w:lang w:val="sr-Cyrl-RS"/>
        </w:rPr>
        <w:t xml:space="preserve">ће </w:t>
      </w:r>
      <w:r w:rsidR="00A155F7" w:rsidRPr="00037559">
        <w:rPr>
          <w:rFonts w:ascii="Times New Roman" w:hAnsi="Times New Roman" w:cs="Times New Roman"/>
          <w:sz w:val="24"/>
          <w:szCs w:val="24"/>
          <w:lang w:val="sr-Cyrl-RS"/>
        </w:rPr>
        <w:t>једна служи</w:t>
      </w:r>
      <w:r w:rsidR="00037559" w:rsidRPr="00037559">
        <w:rPr>
          <w:rFonts w:ascii="Times New Roman" w:hAnsi="Times New Roman" w:cs="Times New Roman"/>
          <w:sz w:val="24"/>
          <w:szCs w:val="24"/>
          <w:lang w:val="sr-Cyrl-RS"/>
        </w:rPr>
        <w:t>ти</w:t>
      </w:r>
      <w:r w:rsidR="00A155F7" w:rsidRPr="00037559">
        <w:rPr>
          <w:rFonts w:ascii="Times New Roman" w:hAnsi="Times New Roman" w:cs="Times New Roman"/>
          <w:sz w:val="24"/>
          <w:szCs w:val="24"/>
          <w:lang w:val="sr-Cyrl-RS"/>
        </w:rPr>
        <w:t xml:space="preserve"> за рад царинских службеника (на пословима </w:t>
      </w:r>
      <w:r w:rsidR="00A155F7" w:rsidRPr="00037559">
        <w:rPr>
          <w:rFonts w:ascii="Times New Roman" w:hAnsi="Times New Roman"/>
          <w:sz w:val="24"/>
          <w:szCs w:val="24"/>
          <w:lang w:val="sr-Cyrl-CS"/>
        </w:rPr>
        <w:t>царинског надзора, контроле и стављања робе у царински поступак), а друга з</w:t>
      </w:r>
      <w:r>
        <w:rPr>
          <w:rFonts w:ascii="Times New Roman" w:hAnsi="Times New Roman"/>
          <w:sz w:val="24"/>
          <w:szCs w:val="24"/>
          <w:lang w:val="sr-Cyrl-CS"/>
        </w:rPr>
        <w:t>а потребе руководиоца испоставе;</w:t>
      </w:r>
    </w:p>
    <w:p w:rsidR="00950F4A" w:rsidRDefault="00950F4A" w:rsidP="00176E14">
      <w:pPr>
        <w:spacing w:after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- просторију за кухињу површине миниму</w:t>
      </w:r>
      <w:r w:rsidR="00251A3F">
        <w:rPr>
          <w:rFonts w:ascii="Times New Roman" w:hAnsi="Times New Roman"/>
          <w:sz w:val="24"/>
          <w:szCs w:val="24"/>
          <w:lang w:val="sr-Cyrl-CS"/>
        </w:rPr>
        <w:t>м</w:t>
      </w:r>
      <w:r>
        <w:rPr>
          <w:rFonts w:ascii="Times New Roman" w:hAnsi="Times New Roman"/>
          <w:sz w:val="24"/>
          <w:szCs w:val="24"/>
          <w:lang w:val="sr-Cyrl-CS"/>
        </w:rPr>
        <w:t xml:space="preserve"> 8 м</w:t>
      </w:r>
      <w:r w:rsidRPr="00950F4A">
        <w:rPr>
          <w:rFonts w:ascii="Times New Roman" w:hAnsi="Times New Roman"/>
          <w:sz w:val="24"/>
          <w:szCs w:val="24"/>
          <w:vertAlign w:val="superscript"/>
          <w:lang w:val="sr-Cyrl-CS"/>
        </w:rPr>
        <w:t>2</w:t>
      </w:r>
      <w:r>
        <w:rPr>
          <w:rFonts w:ascii="Times New Roman" w:hAnsi="Times New Roman"/>
          <w:sz w:val="24"/>
          <w:szCs w:val="24"/>
          <w:lang w:val="sr-Cyrl-CS"/>
        </w:rPr>
        <w:t>,</w:t>
      </w:r>
    </w:p>
    <w:p w:rsidR="00950F4A" w:rsidRDefault="00950F4A" w:rsidP="00176E14">
      <w:pPr>
        <w:spacing w:after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- просторију за архиву минимум 20 м</w:t>
      </w:r>
      <w:r w:rsidRPr="00950F4A">
        <w:rPr>
          <w:rFonts w:ascii="Times New Roman" w:hAnsi="Times New Roman"/>
          <w:sz w:val="24"/>
          <w:szCs w:val="24"/>
          <w:vertAlign w:val="superscript"/>
          <w:lang w:val="sr-Cyrl-CS"/>
        </w:rPr>
        <w:t>2</w:t>
      </w:r>
      <w:r>
        <w:rPr>
          <w:rFonts w:ascii="Times New Roman" w:hAnsi="Times New Roman"/>
          <w:sz w:val="24"/>
          <w:szCs w:val="24"/>
          <w:lang w:val="sr-Cyrl-CS"/>
        </w:rPr>
        <w:t>,</w:t>
      </w:r>
    </w:p>
    <w:p w:rsidR="00536189" w:rsidRDefault="00A819BF" w:rsidP="00D94527">
      <w:pPr>
        <w:spacing w:after="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="00950F4A">
        <w:rPr>
          <w:rFonts w:ascii="Times New Roman" w:hAnsi="Times New Roman"/>
          <w:sz w:val="24"/>
          <w:szCs w:val="24"/>
          <w:lang w:val="sr-Cyrl-CS"/>
        </w:rPr>
        <w:t>ходник површине минимум 60 м</w:t>
      </w:r>
      <w:r w:rsidR="00950F4A" w:rsidRPr="00950F4A">
        <w:rPr>
          <w:rFonts w:ascii="Times New Roman" w:hAnsi="Times New Roman"/>
          <w:sz w:val="24"/>
          <w:szCs w:val="24"/>
          <w:vertAlign w:val="superscript"/>
          <w:lang w:val="sr-Cyrl-CS"/>
        </w:rPr>
        <w:t>2</w:t>
      </w:r>
      <w:r w:rsidR="003D03D3">
        <w:rPr>
          <w:rFonts w:ascii="Times New Roman" w:hAnsi="Times New Roman"/>
          <w:sz w:val="24"/>
          <w:szCs w:val="24"/>
          <w:lang w:val="sr-Cyrl-CS"/>
        </w:rPr>
        <w:t>;</w:t>
      </w:r>
    </w:p>
    <w:p w:rsidR="003D03D3" w:rsidRPr="00EE0315" w:rsidRDefault="003D03D3" w:rsidP="00D94527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4B1EAE" w:rsidRPr="00E74D3D" w:rsidRDefault="004B1EAE" w:rsidP="00E97B6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E0315">
        <w:rPr>
          <w:rFonts w:ascii="Times New Roman" w:hAnsi="Times New Roman" w:cs="Times New Roman"/>
          <w:sz w:val="24"/>
          <w:szCs w:val="24"/>
          <w:lang w:val="sr-Cyrl-RS"/>
        </w:rPr>
        <w:t xml:space="preserve">ђ) </w:t>
      </w:r>
      <w:r w:rsidR="00EE0315" w:rsidRPr="00EE0315">
        <w:rPr>
          <w:rFonts w:ascii="Times New Roman" w:hAnsi="Times New Roman" w:cs="Times New Roman"/>
          <w:sz w:val="24"/>
          <w:szCs w:val="24"/>
          <w:lang w:val="sr-Cyrl-RS"/>
        </w:rPr>
        <w:t>да испуњава потребу за простором који ће бити коришћен за смештај моторних возила која превозе робу или моторних возила као робе која су предмет одређеног царинског поступка,</w:t>
      </w:r>
      <w:r w:rsidR="00EE0315" w:rsidRPr="00EE0315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EE0315" w:rsidRPr="00E74D3D">
        <w:rPr>
          <w:rFonts w:ascii="Times New Roman" w:hAnsi="Times New Roman" w:cs="Times New Roman"/>
          <w:sz w:val="24"/>
          <w:szCs w:val="24"/>
          <w:lang w:val="sr-Cyrl-RS"/>
        </w:rPr>
        <w:t>минимум површине 4.000 м</w:t>
      </w:r>
      <w:r w:rsidR="00EE0315" w:rsidRPr="00E74D3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EE0315" w:rsidRPr="00E74D3D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B1EAE" w:rsidRPr="00E74D3D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74D3D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</w:t>
      </w:r>
      <w:r w:rsidR="009755A3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4B1EAE" w:rsidRPr="00E74D3D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74D3D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ж) </w:t>
      </w:r>
      <w:r w:rsidR="005D0A39" w:rsidRPr="00E74D3D">
        <w:rPr>
          <w:rFonts w:ascii="Times New Roman" w:hAnsi="Times New Roman" w:cs="Times New Roman"/>
          <w:sz w:val="24"/>
          <w:szCs w:val="24"/>
          <w:lang w:val="sr-Cyrl-RS"/>
        </w:rPr>
        <w:t xml:space="preserve">да поседује </w:t>
      </w:r>
      <w:r w:rsidRPr="00E74D3D">
        <w:rPr>
          <w:rFonts w:ascii="Times New Roman" w:hAnsi="Times New Roman" w:cs="Times New Roman"/>
          <w:sz w:val="24"/>
          <w:szCs w:val="24"/>
          <w:lang w:val="sr-Cyrl-RS"/>
        </w:rPr>
        <w:t>складишни простор отвореног</w:t>
      </w:r>
      <w:r w:rsidR="00EE0315" w:rsidRPr="00E74D3D">
        <w:rPr>
          <w:rFonts w:ascii="Times New Roman" w:hAnsi="Times New Roman" w:cs="Times New Roman"/>
          <w:sz w:val="24"/>
          <w:szCs w:val="24"/>
          <w:lang w:val="sr-Cyrl-RS"/>
        </w:rPr>
        <w:t xml:space="preserve"> типа минимум површине 4.500 м</w:t>
      </w:r>
      <w:r w:rsidR="00EE0315" w:rsidRPr="00E74D3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950F4A" w:rsidRPr="00E74D3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E74D3D">
        <w:rPr>
          <w:rFonts w:ascii="Times New Roman" w:hAnsi="Times New Roman" w:cs="Times New Roman"/>
          <w:sz w:val="24"/>
          <w:szCs w:val="24"/>
          <w:lang w:val="sr-Cyrl-RS"/>
        </w:rPr>
        <w:t>и затвореног типа</w:t>
      </w:r>
      <w:r w:rsidR="00EE0315" w:rsidRPr="00E74D3D">
        <w:rPr>
          <w:rFonts w:ascii="Times New Roman" w:hAnsi="Times New Roman" w:cs="Times New Roman"/>
          <w:sz w:val="24"/>
          <w:szCs w:val="24"/>
          <w:lang w:val="sr-Cyrl-RS"/>
        </w:rPr>
        <w:t xml:space="preserve"> површине минимум 4.000 м</w:t>
      </w:r>
      <w:r w:rsidR="00EE0315" w:rsidRPr="00E74D3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E74D3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E0315" w:rsidRPr="00E74D3D">
        <w:rPr>
          <w:rFonts w:ascii="Times New Roman" w:hAnsi="Times New Roman" w:cs="Times New Roman"/>
          <w:sz w:val="24"/>
          <w:szCs w:val="24"/>
          <w:lang w:val="sr-Cyrl-RS"/>
        </w:rPr>
        <w:t xml:space="preserve">погодне за </w:t>
      </w:r>
      <w:r w:rsidRPr="00E74D3D">
        <w:rPr>
          <w:rFonts w:ascii="Times New Roman" w:hAnsi="Times New Roman" w:cs="Times New Roman"/>
          <w:sz w:val="24"/>
          <w:szCs w:val="24"/>
          <w:lang w:val="sr-Cyrl-RS"/>
        </w:rPr>
        <w:t>смештај и чување робе, са услугом у погледу истовара, утовара, вагања, запримања, отпреме из складишта, а св</w:t>
      </w:r>
      <w:r w:rsidR="009755A3">
        <w:rPr>
          <w:rFonts w:ascii="Times New Roman" w:hAnsi="Times New Roman" w:cs="Times New Roman"/>
          <w:sz w:val="24"/>
          <w:szCs w:val="24"/>
          <w:lang w:val="sr-Cyrl-RS"/>
        </w:rPr>
        <w:t>е под надзором царинског органа;</w:t>
      </w:r>
    </w:p>
    <w:p w:rsidR="004B1EAE" w:rsidRPr="00D77BF1" w:rsidRDefault="00993772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77BF1">
        <w:rPr>
          <w:rFonts w:ascii="Times New Roman" w:hAnsi="Times New Roman" w:cs="Times New Roman"/>
          <w:sz w:val="24"/>
          <w:szCs w:val="24"/>
          <w:lang w:val="sr-Cyrl-RS"/>
        </w:rPr>
        <w:t xml:space="preserve">з) </w:t>
      </w:r>
      <w:r w:rsidR="004B1EAE" w:rsidRPr="00D77BF1">
        <w:rPr>
          <w:rFonts w:ascii="Times New Roman" w:hAnsi="Times New Roman" w:cs="Times New Roman"/>
          <w:sz w:val="24"/>
          <w:szCs w:val="24"/>
          <w:lang w:val="sr-Cyrl-RS"/>
        </w:rPr>
        <w:t xml:space="preserve">да поседује потребну комуникацијску инфраструктуру, којом би се омогућило повезивање са </w:t>
      </w:r>
      <w:r w:rsidR="00606C15" w:rsidRPr="00D77BF1">
        <w:rPr>
          <w:rFonts w:ascii="Times New Roman" w:hAnsi="Times New Roman" w:cs="Times New Roman"/>
          <w:sz w:val="24"/>
          <w:szCs w:val="24"/>
          <w:lang w:val="sr-Latn-RS"/>
        </w:rPr>
        <w:t>IT</w:t>
      </w:r>
      <w:r w:rsidR="004B1EAE" w:rsidRPr="00D77BF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77BF1" w:rsidRPr="00D77BF1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царина;</w:t>
      </w:r>
    </w:p>
    <w:p w:rsidR="004B1EAE" w:rsidRPr="00BE19F2" w:rsidRDefault="00993772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77BF1">
        <w:rPr>
          <w:rFonts w:ascii="Times New Roman" w:hAnsi="Times New Roman" w:cs="Times New Roman"/>
          <w:sz w:val="24"/>
          <w:szCs w:val="24"/>
          <w:lang w:val="sr-Cyrl-RS"/>
        </w:rPr>
        <w:t>и)</w:t>
      </w:r>
      <w:r w:rsidR="005D0A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67185">
        <w:rPr>
          <w:rFonts w:ascii="Times New Roman" w:hAnsi="Times New Roman" w:cs="Times New Roman"/>
          <w:sz w:val="24"/>
          <w:szCs w:val="24"/>
          <w:lang w:val="sr-Cyrl-RS"/>
        </w:rPr>
        <w:t>да има</w:t>
      </w:r>
      <w:r w:rsidR="003D03D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D03D3" w:rsidRPr="00D77BF1">
        <w:rPr>
          <w:rFonts w:ascii="Times New Roman" w:hAnsi="Times New Roman" w:cs="Times New Roman"/>
          <w:sz w:val="24"/>
          <w:szCs w:val="24"/>
          <w:lang w:val="sr-Cyrl-RS"/>
        </w:rPr>
        <w:t xml:space="preserve">санитарне чворове, површине </w:t>
      </w:r>
      <w:r w:rsidR="003D03D3" w:rsidRPr="00993772">
        <w:rPr>
          <w:rFonts w:ascii="Times New Roman" w:hAnsi="Times New Roman" w:cs="Times New Roman"/>
          <w:sz w:val="24"/>
          <w:szCs w:val="24"/>
          <w:lang w:val="sr-Cyrl-RS"/>
        </w:rPr>
        <w:t>минимум 11 м</w:t>
      </w:r>
      <w:r w:rsidR="003D03D3" w:rsidRPr="0099377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D03D3" w:rsidRPr="00993772">
        <w:rPr>
          <w:rFonts w:ascii="Times New Roman" w:hAnsi="Times New Roman" w:cs="Times New Roman"/>
          <w:sz w:val="24"/>
          <w:szCs w:val="24"/>
          <w:lang w:val="sr-Cyrl-RS"/>
        </w:rPr>
        <w:t>, (један за потребе запослених у Царинској испостави и други санитарни чвор за кориснике терминала)</w:t>
      </w:r>
      <w:r w:rsidR="003D03D3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B81404" w:rsidRPr="00BE19F2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B1EAE" w:rsidRPr="00BE19F2" w:rsidRDefault="004B1EAE" w:rsidP="00D638A0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BE19F2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Понуда мора да садржи: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понуђеног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простора</w:t>
      </w:r>
      <w:r w:rsidR="00A75B31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и терминала</w:t>
      </w:r>
      <w:r w:rsidR="006767AD"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</w:t>
      </w:r>
      <w:r w:rsidR="009755A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);</w:t>
      </w:r>
    </w:p>
    <w:p w:rsidR="004B1EAE" w:rsidRPr="00BE19F2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BE19F2">
        <w:rPr>
          <w:rFonts w:ascii="Times New Roman" w:hAnsi="Times New Roman" w:cs="Times New Roman"/>
          <w:sz w:val="24"/>
          <w:szCs w:val="24"/>
          <w:lang w:val="sr-Cyrl-RS"/>
        </w:rPr>
        <w:t>технички опис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</w:t>
      </w:r>
      <w:r w:rsidR="009755A3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</w:t>
      </w:r>
      <w:r w:rsidR="005E38D3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на меморандуму понуђача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о испуњености услова</w:t>
      </w:r>
      <w:r w:rsidR="002515BC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које </w:t>
      </w:r>
      <w:r w:rsidR="000E36DE" w:rsidRPr="00BE19F2">
        <w:rPr>
          <w:rFonts w:ascii="Times New Roman" w:hAnsi="Times New Roman" w:cs="Times New Roman"/>
          <w:sz w:val="24"/>
          <w:szCs w:val="24"/>
          <w:lang w:val="sr-Cyrl-RS"/>
        </w:rPr>
        <w:t>мора да испуњава</w:t>
      </w:r>
      <w:r w:rsidR="00753B68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терми</w:t>
      </w:r>
      <w:r w:rsidR="005E38D3" w:rsidRPr="00BE19F2">
        <w:rPr>
          <w:rFonts w:ascii="Times New Roman" w:hAnsi="Times New Roman" w:cs="Times New Roman"/>
          <w:sz w:val="24"/>
          <w:szCs w:val="24"/>
          <w:lang w:val="sr-Cyrl-RS"/>
        </w:rPr>
        <w:t>нал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1)</w:t>
      </w:r>
      <w:r w:rsidR="009755A3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</w:t>
      </w:r>
      <w:r w:rsidR="009755A3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</w:t>
      </w:r>
      <w:r w:rsidR="009755A3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5E38D3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на меморандуму понуђача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Pr="00BE19F2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</w:t>
      </w:r>
      <w:r w:rsidR="00753B68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2)</w:t>
      </w:r>
      <w:r w:rsidR="009755A3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BE19F2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од момента уласка возила у терминал и да ће се иста цена наплаћивати за сваких следећих 24 сата задржавања возила на терминалу</w:t>
      </w:r>
      <w:r w:rsidR="00234900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3)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9D17F8" w:rsidRPr="00BE19F2" w:rsidRDefault="009D17F8" w:rsidP="009D17F8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BE19F2">
        <w:rPr>
          <w:rFonts w:ascii="Times New Roman" w:eastAsia="Times New Roman" w:hAnsi="Times New Roman" w:cs="Times New Roman"/>
          <w:sz w:val="24"/>
          <w:szCs w:val="24"/>
          <w:lang w:val="sr-Cyrl-CS"/>
        </w:rPr>
        <w:t>П</w:t>
      </w:r>
      <w:r w:rsidRPr="00BE19F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односилац понуде мора бити регистрован код надлежног органа односно уписан у одговарајући регистар (доказ: приложити извод о регистрацији привредног субјекта из регистра надлежног органа – </w:t>
      </w:r>
      <w:r w:rsidR="005F219C" w:rsidRPr="00BE19F2">
        <w:rPr>
          <w:rFonts w:ascii="Times New Roman" w:hAnsi="Times New Roman" w:cs="Times New Roman"/>
          <w:noProof/>
          <w:sz w:val="24"/>
          <w:szCs w:val="24"/>
          <w:lang w:val="sr-Cyrl-CS"/>
        </w:rPr>
        <w:t>Агенција за привредне регистре.</w:t>
      </w:r>
      <w:r w:rsidRPr="00BE19F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Доказ се прилаже у неовереној фотокопији).</w:t>
      </w:r>
    </w:p>
    <w:p w:rsidR="009D17F8" w:rsidRPr="00BE19F2" w:rsidRDefault="009D17F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Непокретност која је предмет писане понуде може да буде оптерећена хипотеком или другим теретом, који неће бити реализован у периоду важења уговора о </w:t>
      </w:r>
      <w:r w:rsidR="005F219C"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закупу, </w:t>
      </w:r>
      <w:r w:rsidR="00341714"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(доказ: </w:t>
      </w:r>
      <w:r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хипотекарн</w:t>
      </w:r>
      <w:r w:rsidR="00341714"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уговор који садржи одредбу о томе да хипотека неће бити реализована за време трајања закупа или изјав</w:t>
      </w:r>
      <w:r w:rsidR="00341714"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</w:t>
      </w:r>
      <w:r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понуђача дате под кривичном, материјалном и моралном одговорношћу да хипотека или други терет неће бити реализован у периоду важења уговора о закупу</w:t>
      </w:r>
      <w:r w:rsidR="00341714"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)</w:t>
      </w:r>
      <w:r w:rsidR="006767AD"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902B98" w:rsidRPr="00BE19F2" w:rsidRDefault="00902B9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ru-RU"/>
        </w:rPr>
      </w:pPr>
      <w:r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испуњење </w:t>
      </w:r>
      <w:r w:rsidR="00790694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свих </w:t>
      </w:r>
      <w:r w:rsidR="005546C1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услова </w:t>
      </w:r>
      <w:r w:rsidR="002515BC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из Јавног позива 08</w:t>
      </w:r>
      <w:r w:rsidR="00790694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/22 </w:t>
      </w:r>
      <w:r w:rsidR="005546C1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које ће Комисија Управе царина процењивати</w:t>
      </w:r>
      <w:r w:rsidR="00790694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</w:p>
    <w:p w:rsidR="00902B98" w:rsidRPr="00BE19F2" w:rsidRDefault="005546C1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</w:t>
      </w:r>
      <w:r w:rsidR="00902B98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простор се закупљује</w:t>
      </w:r>
      <w:r w:rsidR="006F25A9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најдуже</w:t>
      </w:r>
      <w:r w:rsidR="00902B98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 </w:t>
      </w:r>
      <w:r w:rsidR="00902B98" w:rsidRPr="004C780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период до </w:t>
      </w:r>
      <w:r w:rsidR="00125A0A" w:rsidRPr="004C780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</w:t>
      </w:r>
      <w:r w:rsidR="00125A0A" w:rsidRPr="004C780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(</w:t>
      </w:r>
      <w:r w:rsidR="00125A0A" w:rsidRPr="004C780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3</w:t>
      </w:r>
      <w:r w:rsidR="00125A0A" w:rsidRPr="004C780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>)</w:t>
      </w:r>
      <w:r w:rsidR="00125A0A" w:rsidRPr="004C780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године</w:t>
      </w:r>
      <w:r w:rsidR="00902B98" w:rsidRPr="004C780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902B98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од дана закључења уговора.</w:t>
      </w:r>
    </w:p>
    <w:p w:rsidR="00753B68" w:rsidRPr="00BE19F2" w:rsidRDefault="00790694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Понуђач</w:t>
      </w:r>
      <w:r w:rsidR="00753B68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са којим Управа царина закључи уговор сносиће све трошкове који настану у вези са обезбеђењем услова из тачке 1</w:t>
      </w:r>
      <w:r w:rsidR="002515BC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753B68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BE19F2" w:rsidRDefault="00902B9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</w:t>
      </w:r>
      <w:r w:rsidR="002515BC"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јавном позиву</w:t>
      </w:r>
      <w:r w:rsidRPr="00BE19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, подносе у затвореној коверти на </w:t>
      </w:r>
      <w:r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155а, Нови Београд.</w:t>
      </w:r>
    </w:p>
    <w:p w:rsidR="007E2A35" w:rsidRPr="004C780D" w:rsidRDefault="004C780D" w:rsidP="004C780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Рок за достављање писаних понуда је </w:t>
      </w: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04.07.2022.</w:t>
      </w: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године  до </w:t>
      </w: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</w:t>
      </w: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:00</w:t>
      </w: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04.07</w:t>
      </w: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.2022. </w:t>
      </w: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12:30</w:t>
      </w:r>
      <w:r w:rsidRPr="00B405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155-а.</w:t>
      </w:r>
    </w:p>
    <w:p w:rsidR="00035988" w:rsidRPr="00BE19F2" w:rsidRDefault="0003598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BE19F2">
        <w:rPr>
          <w:rFonts w:ascii="Times New Roman" w:hAnsi="Times New Roman" w:cs="Times New Roman"/>
          <w:noProof/>
          <w:sz w:val="24"/>
          <w:szCs w:val="24"/>
          <w:lang w:val="sr-Cyrl-C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6767AD" w:rsidRPr="00BE19F2" w:rsidRDefault="000038D9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Комисија Н</w:t>
      </w:r>
      <w:r w:rsidR="00902B98"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1423E1" w:rsidRPr="00BE19F2">
        <w:rPr>
          <w:rFonts w:ascii="Times New Roman" w:hAnsi="Times New Roman"/>
          <w:sz w:val="24"/>
          <w:szCs w:val="24"/>
          <w:lang w:val="ru-RU"/>
        </w:rPr>
        <w:t xml:space="preserve">Царинарнице Суботица – Царинска испоства Сента </w:t>
      </w:r>
      <w:r w:rsidR="00902B98" w:rsidRPr="00BE19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902B98" w:rsidRPr="00993772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ru-RU"/>
        </w:rPr>
      </w:pPr>
    </w:p>
    <w:p w:rsidR="00902B98" w:rsidRPr="00993772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993772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sectPr w:rsidR="00902B98" w:rsidRPr="00993772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AE1B8C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AE1B8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>ОБРАЗАЦ ПОНУДЕ</w:t>
      </w: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AE1B8C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E1B8C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позива за подношење понуде, у поступку </w:t>
      </w:r>
      <w:r w:rsidR="00A55CB0" w:rsidRPr="00AE1B8C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="00323043" w:rsidRPr="00AE1B8C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јавног предузећа или привредног друштва који су држаоци терминала </w:t>
      </w:r>
      <w:r w:rsidR="00323043" w:rsidRPr="00AE1B8C">
        <w:rPr>
          <w:rFonts w:ascii="Times New Roman" w:hAnsi="Times New Roman"/>
          <w:sz w:val="24"/>
          <w:szCs w:val="24"/>
          <w:lang w:val="ru-RU"/>
        </w:rPr>
        <w:t xml:space="preserve">за потребе </w:t>
      </w:r>
      <w:r w:rsidR="001423E1" w:rsidRPr="00AE1B8C">
        <w:rPr>
          <w:rFonts w:ascii="Times New Roman" w:hAnsi="Times New Roman"/>
          <w:sz w:val="24"/>
          <w:szCs w:val="24"/>
          <w:lang w:val="ru-RU"/>
        </w:rPr>
        <w:t>Царинарнице Суботица – Царинска испоства Сента</w:t>
      </w:r>
      <w:r w:rsidR="004F7F37" w:rsidRPr="00AE1B8C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4D0BAE" w:rsidRPr="00AE1B8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подносим понуду како следи</w:t>
      </w:r>
      <w:r w:rsidRPr="00AE1B8C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AE1B8C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AE1B8C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E1B8C" w:rsidRPr="00AE1B8C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AE1B8C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  <w:bookmarkStart w:id="0" w:name="_GoBack"/>
    </w:p>
    <w:bookmarkEnd w:id="0"/>
    <w:p w:rsidR="005E38D3" w:rsidRPr="00AE1B8C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E1B8C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AE1B8C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E1B8C" w:rsidRPr="00AE1B8C" w:rsidTr="00630B84">
        <w:trPr>
          <w:jc w:val="right"/>
        </w:trPr>
        <w:tc>
          <w:tcPr>
            <w:tcW w:w="2520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AE1B8C" w:rsidRPr="00AE1B8C" w:rsidTr="00630B84">
        <w:trPr>
          <w:jc w:val="right"/>
        </w:trPr>
        <w:tc>
          <w:tcPr>
            <w:tcW w:w="2520" w:type="dxa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AE1B8C" w:rsidTr="00630B84">
        <w:trPr>
          <w:trHeight w:val="738"/>
          <w:jc w:val="right"/>
        </w:trPr>
        <w:tc>
          <w:tcPr>
            <w:tcW w:w="2520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AE1B8C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AE1B8C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5E38D3" w:rsidRPr="00AE1B8C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1B8C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AE1B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AE1B8C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E1B8C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E1B8C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E1B8C" w:rsidRPr="00AE1B8C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AE1B8C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proofErr w:type="gramStart"/>
            <w:r w:rsidRPr="00AE1B8C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мало</w:t>
            </w:r>
            <w:proofErr w:type="gramEnd"/>
            <w:r w:rsidRPr="00AE1B8C">
              <w:rPr>
                <w:rFonts w:ascii="Times New Roman" w:eastAsia="Times New Roman" w:hAnsi="Times New Roman" w:cs="Times New Roman"/>
                <w:b/>
              </w:rPr>
              <w:t>,средње,велико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AE1B8C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E1B8C" w:rsidRPr="00AE1B8C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E1B8C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AE1B8C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AE1B8C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E1B8C" w:rsidRPr="00AE1B8C" w:rsidTr="00630B84">
        <w:trPr>
          <w:jc w:val="right"/>
        </w:trPr>
        <w:tc>
          <w:tcPr>
            <w:tcW w:w="2131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AE1B8C" w:rsidRPr="00AE1B8C" w:rsidTr="00630B84">
        <w:trPr>
          <w:jc w:val="right"/>
        </w:trPr>
        <w:tc>
          <w:tcPr>
            <w:tcW w:w="2131" w:type="dxa"/>
            <w:hideMark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E1B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AE1B8C" w:rsidTr="00630B84">
        <w:trPr>
          <w:trHeight w:val="531"/>
          <w:jc w:val="right"/>
        </w:trPr>
        <w:tc>
          <w:tcPr>
            <w:tcW w:w="2131" w:type="dxa"/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AE1B8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AE1B8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9377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99377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8D4E51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8D4E5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8D4E5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DC597E" w:rsidRPr="008D4E51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4E51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8D4E51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8D4E51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8D4E5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__________________________________, из ___________________________ </w:t>
      </w:r>
    </w:p>
    <w:p w:rsidR="00DC597E" w:rsidRPr="008D4E51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4E5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8D4E51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0B7163" w:rsidRPr="00F512AE" w:rsidRDefault="00DC597E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</w:t>
      </w:r>
      <w:r w:rsidRPr="00F512AE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F512AE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нуди у закуп</w:t>
      </w:r>
      <w:r w:rsidR="007036AB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0B7163" w:rsidRPr="00F512AE">
        <w:rPr>
          <w:rFonts w:ascii="Times New Roman" w:hAnsi="Times New Roman"/>
          <w:sz w:val="24"/>
          <w:szCs w:val="24"/>
          <w:lang w:val="ru-RU"/>
        </w:rPr>
        <w:t>непокретност</w:t>
      </w:r>
      <w:r w:rsidR="002B5CC5" w:rsidRPr="00F512AE">
        <w:rPr>
          <w:rFonts w:ascii="Times New Roman" w:hAnsi="Times New Roman"/>
          <w:sz w:val="24"/>
          <w:szCs w:val="24"/>
          <w:lang w:val="ru-RU"/>
        </w:rPr>
        <w:t xml:space="preserve"> за потребе </w:t>
      </w:r>
      <w:r w:rsidR="00251A3F" w:rsidRPr="00F512AE">
        <w:rPr>
          <w:rFonts w:ascii="Times New Roman" w:hAnsi="Times New Roman"/>
          <w:sz w:val="24"/>
          <w:szCs w:val="24"/>
          <w:lang w:val="ru-RU"/>
        </w:rPr>
        <w:t>Царинарнице Суботица – Царинска испоства Сента</w:t>
      </w:r>
      <w:r w:rsidR="000B7163" w:rsidRPr="00F512AE">
        <w:rPr>
          <w:rFonts w:ascii="Times New Roman" w:hAnsi="Times New Roman"/>
          <w:sz w:val="24"/>
          <w:szCs w:val="24"/>
          <w:lang w:val="ru-RU"/>
        </w:rPr>
        <w:t xml:space="preserve"> и то:</w:t>
      </w:r>
    </w:p>
    <w:p w:rsidR="00251A3F" w:rsidRPr="00F512AE" w:rsidRDefault="000B7163" w:rsidP="000B7163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F512AE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F512AE" w:rsidRPr="00F512AE">
        <w:rPr>
          <w:rFonts w:ascii="Times New Roman" w:hAnsi="Times New Roman"/>
          <w:sz w:val="24"/>
          <w:szCs w:val="24"/>
          <w:lang w:val="ru-RU"/>
        </w:rPr>
        <w:t xml:space="preserve">простор </w:t>
      </w:r>
      <w:r w:rsidRPr="00F512AE">
        <w:rPr>
          <w:rFonts w:ascii="Times New Roman" w:hAnsi="Times New Roman" w:cs="Times New Roman"/>
          <w:sz w:val="24"/>
          <w:szCs w:val="24"/>
          <w:lang w:val="sr-Cyrl-RS"/>
        </w:rPr>
        <w:t>за смештај моторних возила која превозе робу или моторних возила као робе која су предмет одређеног царинског поступка,</w:t>
      </w:r>
      <w:r w:rsidR="00771591" w:rsidRPr="00F512A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D4E51" w:rsidRPr="00F512AE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8D4E5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="008D4E51" w:rsidRPr="00F512AE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8D4E51" w:rsidRPr="00F512AE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F512AE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8D4E51" w:rsidRPr="00F512AE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251A3F" w:rsidRPr="00F512AE" w:rsidRDefault="00251A3F" w:rsidP="00251A3F">
      <w:pPr>
        <w:spacing w:after="0"/>
        <w:jc w:val="both"/>
        <w:rPr>
          <w:rFonts w:ascii="Times New Roman" w:hAnsi="Times New Roman"/>
          <w:sz w:val="24"/>
          <w:szCs w:val="24"/>
          <w:lang w:val="sr-Cyrl-CS"/>
        </w:rPr>
      </w:pPr>
      <w:r w:rsidRPr="00F512AE">
        <w:rPr>
          <w:rFonts w:ascii="Times New Roman" w:hAnsi="Times New Roman" w:cs="Times New Roman"/>
          <w:sz w:val="24"/>
          <w:szCs w:val="24"/>
          <w:lang w:val="sr-Cyrl-RS"/>
        </w:rPr>
        <w:t>- просторије са обезбеђеним системом за хлађење и грејање, о</w:t>
      </w:r>
      <w:r w:rsidR="00F512AE" w:rsidRPr="00F512AE">
        <w:rPr>
          <w:rFonts w:ascii="Times New Roman" w:hAnsi="Times New Roman" w:cs="Times New Roman"/>
          <w:sz w:val="24"/>
          <w:szCs w:val="24"/>
          <w:lang w:val="sr-Cyrl-RS"/>
        </w:rPr>
        <w:t xml:space="preserve">дносно две одвојене канцеларије </w:t>
      </w:r>
      <w:r w:rsidRPr="00F512AE">
        <w:rPr>
          <w:rFonts w:ascii="Times New Roman" w:hAnsi="Times New Roman" w:cs="Times New Roman"/>
          <w:sz w:val="24"/>
          <w:szCs w:val="24"/>
          <w:lang w:val="sr-Cyrl-RS"/>
        </w:rPr>
        <w:t>површине ___ м</w:t>
      </w:r>
      <w:r w:rsidRPr="00F512A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F512AE">
        <w:rPr>
          <w:rFonts w:ascii="Times New Roman" w:hAnsi="Times New Roman" w:cs="Times New Roman"/>
          <w:sz w:val="24"/>
          <w:szCs w:val="24"/>
          <w:lang w:val="sr-Cyrl-RS"/>
        </w:rPr>
        <w:t xml:space="preserve">, од којих ће једна служити за рад царинских службеника (на пословима </w:t>
      </w:r>
      <w:r w:rsidRPr="00F512AE">
        <w:rPr>
          <w:rFonts w:ascii="Times New Roman" w:hAnsi="Times New Roman"/>
          <w:sz w:val="24"/>
          <w:szCs w:val="24"/>
          <w:lang w:val="sr-Cyrl-CS"/>
        </w:rPr>
        <w:t>царинског надзора, контроле и стављања робе у царински поступак), а друга за потребе руководиоца испоставе;</w:t>
      </w:r>
    </w:p>
    <w:p w:rsidR="00251A3F" w:rsidRPr="00F512AE" w:rsidRDefault="00251A3F" w:rsidP="00251A3F">
      <w:pPr>
        <w:spacing w:after="0"/>
        <w:jc w:val="both"/>
        <w:rPr>
          <w:rFonts w:ascii="Times New Roman" w:hAnsi="Times New Roman"/>
          <w:sz w:val="24"/>
          <w:szCs w:val="24"/>
          <w:lang w:val="sr-Cyrl-CS"/>
        </w:rPr>
      </w:pPr>
      <w:r w:rsidRPr="00F512AE">
        <w:rPr>
          <w:rFonts w:ascii="Times New Roman" w:hAnsi="Times New Roman"/>
          <w:sz w:val="24"/>
          <w:szCs w:val="24"/>
          <w:lang w:val="sr-Cyrl-CS"/>
        </w:rPr>
        <w:t>- прос</w:t>
      </w:r>
      <w:r w:rsidR="008D4E51" w:rsidRPr="00F512AE">
        <w:rPr>
          <w:rFonts w:ascii="Times New Roman" w:hAnsi="Times New Roman"/>
          <w:sz w:val="24"/>
          <w:szCs w:val="24"/>
          <w:lang w:val="sr-Cyrl-CS"/>
        </w:rPr>
        <w:t>торију за кухињу површине ___</w:t>
      </w:r>
      <w:r w:rsidRPr="00F512AE">
        <w:rPr>
          <w:rFonts w:ascii="Times New Roman" w:hAnsi="Times New Roman"/>
          <w:sz w:val="24"/>
          <w:szCs w:val="24"/>
          <w:lang w:val="sr-Cyrl-CS"/>
        </w:rPr>
        <w:t xml:space="preserve"> м</w:t>
      </w:r>
      <w:r w:rsidRPr="00F512AE">
        <w:rPr>
          <w:rFonts w:ascii="Times New Roman" w:hAnsi="Times New Roman"/>
          <w:sz w:val="24"/>
          <w:szCs w:val="24"/>
          <w:vertAlign w:val="superscript"/>
          <w:lang w:val="sr-Cyrl-CS"/>
        </w:rPr>
        <w:t>2</w:t>
      </w:r>
      <w:r w:rsidRPr="00F512AE">
        <w:rPr>
          <w:rFonts w:ascii="Times New Roman" w:hAnsi="Times New Roman"/>
          <w:sz w:val="24"/>
          <w:szCs w:val="24"/>
          <w:lang w:val="sr-Cyrl-CS"/>
        </w:rPr>
        <w:t>,</w:t>
      </w:r>
    </w:p>
    <w:p w:rsidR="00251A3F" w:rsidRPr="00F512AE" w:rsidRDefault="00251A3F" w:rsidP="00251A3F">
      <w:pPr>
        <w:spacing w:after="0"/>
        <w:jc w:val="both"/>
        <w:rPr>
          <w:rFonts w:ascii="Times New Roman" w:hAnsi="Times New Roman"/>
          <w:sz w:val="24"/>
          <w:szCs w:val="24"/>
          <w:lang w:val="sr-Cyrl-CS"/>
        </w:rPr>
      </w:pPr>
      <w:r w:rsidRPr="00F512AE">
        <w:rPr>
          <w:rFonts w:ascii="Times New Roman" w:hAnsi="Times New Roman"/>
          <w:sz w:val="24"/>
          <w:szCs w:val="24"/>
          <w:lang w:val="sr-Cyrl-CS"/>
        </w:rPr>
        <w:t xml:space="preserve">- просторију за архиву </w:t>
      </w:r>
      <w:r w:rsidR="008D4E51" w:rsidRPr="00F512AE">
        <w:rPr>
          <w:rFonts w:ascii="Times New Roman" w:hAnsi="Times New Roman"/>
          <w:sz w:val="24"/>
          <w:szCs w:val="24"/>
          <w:lang w:val="sr-Cyrl-CS"/>
        </w:rPr>
        <w:t xml:space="preserve">___ </w:t>
      </w:r>
      <w:r w:rsidRPr="00F512AE">
        <w:rPr>
          <w:rFonts w:ascii="Times New Roman" w:hAnsi="Times New Roman"/>
          <w:sz w:val="24"/>
          <w:szCs w:val="24"/>
          <w:lang w:val="sr-Cyrl-CS"/>
        </w:rPr>
        <w:t>м</w:t>
      </w:r>
      <w:r w:rsidRPr="00F512AE">
        <w:rPr>
          <w:rFonts w:ascii="Times New Roman" w:hAnsi="Times New Roman"/>
          <w:sz w:val="24"/>
          <w:szCs w:val="24"/>
          <w:vertAlign w:val="superscript"/>
          <w:lang w:val="sr-Cyrl-CS"/>
        </w:rPr>
        <w:t>2</w:t>
      </w:r>
      <w:r w:rsidRPr="00F512AE">
        <w:rPr>
          <w:rFonts w:ascii="Times New Roman" w:hAnsi="Times New Roman"/>
          <w:sz w:val="24"/>
          <w:szCs w:val="24"/>
          <w:lang w:val="sr-Cyrl-CS"/>
        </w:rPr>
        <w:t>,</w:t>
      </w:r>
    </w:p>
    <w:p w:rsidR="00251A3F" w:rsidRPr="00F512AE" w:rsidRDefault="000B7163" w:rsidP="00251A3F">
      <w:pPr>
        <w:spacing w:after="0"/>
        <w:jc w:val="both"/>
        <w:rPr>
          <w:rFonts w:ascii="Times New Roman" w:hAnsi="Times New Roman"/>
          <w:sz w:val="24"/>
          <w:szCs w:val="24"/>
          <w:lang w:val="sr-Cyrl-CS"/>
        </w:rPr>
      </w:pPr>
      <w:r w:rsidRPr="00F512AE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="00251A3F" w:rsidRPr="00F512AE">
        <w:rPr>
          <w:rFonts w:ascii="Times New Roman" w:hAnsi="Times New Roman"/>
          <w:sz w:val="24"/>
          <w:szCs w:val="24"/>
          <w:lang w:val="sr-Cyrl-CS"/>
        </w:rPr>
        <w:t xml:space="preserve">ходник површине </w:t>
      </w:r>
      <w:r w:rsidR="008D4E51" w:rsidRPr="00F512AE">
        <w:rPr>
          <w:rFonts w:ascii="Times New Roman" w:hAnsi="Times New Roman"/>
          <w:sz w:val="24"/>
          <w:szCs w:val="24"/>
          <w:lang w:val="sr-Cyrl-CS"/>
        </w:rPr>
        <w:t xml:space="preserve">___ </w:t>
      </w:r>
      <w:r w:rsidR="00251A3F" w:rsidRPr="00F512AE">
        <w:rPr>
          <w:rFonts w:ascii="Times New Roman" w:hAnsi="Times New Roman"/>
          <w:sz w:val="24"/>
          <w:szCs w:val="24"/>
          <w:lang w:val="sr-Cyrl-CS"/>
        </w:rPr>
        <w:t>м</w:t>
      </w:r>
      <w:r w:rsidR="00251A3F" w:rsidRPr="00F512AE">
        <w:rPr>
          <w:rFonts w:ascii="Times New Roman" w:hAnsi="Times New Roman"/>
          <w:sz w:val="24"/>
          <w:szCs w:val="24"/>
          <w:vertAlign w:val="superscript"/>
          <w:lang w:val="sr-Cyrl-CS"/>
        </w:rPr>
        <w:t>2</w:t>
      </w:r>
      <w:r w:rsidR="00251A3F" w:rsidRPr="00F512AE">
        <w:rPr>
          <w:rFonts w:ascii="Times New Roman" w:hAnsi="Times New Roman"/>
          <w:sz w:val="24"/>
          <w:szCs w:val="24"/>
          <w:lang w:val="sr-Cyrl-CS"/>
        </w:rPr>
        <w:t>,</w:t>
      </w:r>
    </w:p>
    <w:p w:rsidR="008D4E51" w:rsidRPr="00F512AE" w:rsidRDefault="000B7163" w:rsidP="008D4E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F512AE">
        <w:rPr>
          <w:rFonts w:ascii="Times New Roman" w:hAnsi="Times New Roman"/>
          <w:sz w:val="24"/>
          <w:szCs w:val="24"/>
          <w:lang w:val="sr-Cyrl-CS"/>
        </w:rPr>
        <w:t>-</w:t>
      </w:r>
      <w:r w:rsidR="00F512AE" w:rsidRPr="00F512A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51A3F" w:rsidRPr="00F512AE">
        <w:rPr>
          <w:rFonts w:ascii="Times New Roman" w:hAnsi="Times New Roman" w:cs="Times New Roman"/>
          <w:sz w:val="24"/>
          <w:szCs w:val="24"/>
          <w:lang w:val="sr-Cyrl-RS"/>
        </w:rPr>
        <w:t xml:space="preserve">санитарне чворове, површине </w:t>
      </w:r>
      <w:r w:rsidR="008D4E51" w:rsidRPr="00F512AE">
        <w:rPr>
          <w:rFonts w:ascii="Times New Roman" w:hAnsi="Times New Roman"/>
          <w:sz w:val="24"/>
          <w:szCs w:val="24"/>
          <w:lang w:val="sr-Cyrl-CS"/>
        </w:rPr>
        <w:t xml:space="preserve">___ </w:t>
      </w:r>
      <w:r w:rsidR="00251A3F" w:rsidRPr="00F512AE">
        <w:rPr>
          <w:rFonts w:ascii="Times New Roman" w:hAnsi="Times New Roman" w:cs="Times New Roman"/>
          <w:sz w:val="24"/>
          <w:szCs w:val="24"/>
          <w:lang w:val="sr-Cyrl-RS"/>
        </w:rPr>
        <w:t>м</w:t>
      </w:r>
      <w:r w:rsidR="00251A3F" w:rsidRPr="00F512A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251A3F" w:rsidRPr="00F512AE">
        <w:rPr>
          <w:rFonts w:ascii="Times New Roman" w:hAnsi="Times New Roman" w:cs="Times New Roman"/>
          <w:sz w:val="24"/>
          <w:szCs w:val="24"/>
          <w:lang w:val="sr-Cyrl-RS"/>
        </w:rPr>
        <w:t>, (један за потребе запослених у Царинској испостави и други санитарни чвор за кориснике терминала);</w:t>
      </w:r>
    </w:p>
    <w:p w:rsidR="008D4E51" w:rsidRPr="00F512AE" w:rsidRDefault="008D4E51" w:rsidP="008D4E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- </w:t>
      </w:r>
      <w:r w:rsidR="004C75A9" w:rsidRPr="00F512AE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отвореног типа површине </w:t>
      </w:r>
      <w:r w:rsidR="00FC4499" w:rsidRPr="00F512AE">
        <w:rPr>
          <w:rFonts w:ascii="Times New Roman" w:hAnsi="Times New Roman" w:cs="Times New Roman"/>
          <w:sz w:val="24"/>
          <w:szCs w:val="24"/>
          <w:lang w:val="sr-Cyrl-RS"/>
        </w:rPr>
        <w:t>___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2D1521" w:rsidRPr="00F512AE" w:rsidRDefault="008D4E51" w:rsidP="003606EB">
      <w:pPr>
        <w:spacing w:after="0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- </w:t>
      </w:r>
      <w:r w:rsidR="004C75A9" w:rsidRPr="00F512AE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затвореног типа површине 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F3659A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3606EB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2B5CC5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2D152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у улици</w:t>
      </w:r>
      <w:r w:rsidR="003606EB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2D152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___________________</w:t>
      </w:r>
      <w:r w:rsidR="007036AB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856018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4C75A9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F512AE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, број</w:t>
      </w:r>
      <w:r w:rsidR="00856018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____,  на катастарским парцелама бр _______________</w:t>
      </w:r>
      <w:r w:rsidR="00F512AE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________________</w:t>
      </w:r>
      <w:r w:rsidR="002D1521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КО _____________</w:t>
      </w:r>
      <w:r w:rsidR="00856018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F512AE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="002B5CC5" w:rsidRPr="00F512AE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2D1521" w:rsidRPr="008D4E51" w:rsidRDefault="002D1521" w:rsidP="002D1521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DF3C79" w:rsidRPr="008D4E51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8D4E51" w:rsidRPr="008D4E51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8D4E51" w:rsidRDefault="00013433" w:rsidP="00DC597E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колико је </w:t>
            </w:r>
            <w:r w:rsidR="00DC597E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понуђач</w:t>
            </w:r>
            <w:r w:rsidR="001A2D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привредно друштво</w:t>
            </w:r>
            <w:r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8D4E51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8D4E51" w:rsidRPr="008D4E51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3C79" w:rsidRPr="008D4E51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8D4E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15</w:t>
            </w:r>
            <w:r w:rsidRPr="008D4E5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8D4E51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8D4E51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___________ дана</w:t>
            </w:r>
          </w:p>
        </w:tc>
      </w:tr>
      <w:tr w:rsidR="008D4E51" w:rsidRPr="008D4E51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8D4E51" w:rsidRDefault="00A55CB0" w:rsidP="00341714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8D4E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8D4E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8D4E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8D4E51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8D4E51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8D4E51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8D4E51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8D4E51" w:rsidRPr="008D4E51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8D4E51" w:rsidRDefault="00DC597E" w:rsidP="007D656C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8D4E51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Понуђач</w:t>
            </w:r>
            <w:r w:rsidR="00D638A0" w:rsidRPr="008D4E51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8D4E51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. јавног позива</w:t>
            </w:r>
            <w:r w:rsidR="00D638A0" w:rsidRPr="008D4E51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8D4E5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8D4E51" w:rsidRPr="008D4E51" w:rsidTr="00630B84">
        <w:trPr>
          <w:jc w:val="center"/>
        </w:trPr>
        <w:tc>
          <w:tcPr>
            <w:tcW w:w="2628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8D4E51" w:rsidRPr="008D4E51" w:rsidTr="00630B84">
        <w:trPr>
          <w:jc w:val="center"/>
        </w:trPr>
        <w:tc>
          <w:tcPr>
            <w:tcW w:w="2628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4E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8D4E51" w:rsidTr="00630B84">
        <w:trPr>
          <w:trHeight w:val="738"/>
          <w:jc w:val="center"/>
        </w:trPr>
        <w:tc>
          <w:tcPr>
            <w:tcW w:w="2628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8D4E5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D4E5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38D3" w:rsidRPr="008D4E51" w:rsidRDefault="005E38D3" w:rsidP="005E38D3">
      <w:pPr>
        <w:rPr>
          <w:lang w:val="sr-Cyrl-RS"/>
        </w:rPr>
      </w:pPr>
    </w:p>
    <w:p w:rsidR="002F3B03" w:rsidRPr="008D4E51" w:rsidRDefault="002F3B03" w:rsidP="005E38D3">
      <w:pPr>
        <w:rPr>
          <w:lang w:val="sr-Cyrl-RS"/>
        </w:rPr>
      </w:pPr>
    </w:p>
    <w:p w:rsidR="00AE1B8C" w:rsidRPr="008D4E51" w:rsidRDefault="00AE1B8C" w:rsidP="008D4E51">
      <w:pPr>
        <w:spacing w:after="0"/>
        <w:rPr>
          <w:rFonts w:ascii="Times New Roman" w:hAnsi="Times New Roman" w:cs="Times New Roman"/>
          <w:b/>
          <w:lang w:val="sr-Cyrl-RS"/>
        </w:rPr>
      </w:pPr>
    </w:p>
    <w:p w:rsidR="0016429E" w:rsidRPr="008D4E51" w:rsidRDefault="0016429E" w:rsidP="0016429E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8D4E51">
        <w:rPr>
          <w:rFonts w:ascii="Times New Roman" w:hAnsi="Times New Roman" w:cs="Times New Roman"/>
          <w:b/>
          <w:lang w:val="sr-Cyrl-RS"/>
        </w:rPr>
        <w:t>ПРИЛОГ 1</w:t>
      </w:r>
    </w:p>
    <w:p w:rsidR="00975883" w:rsidRPr="008D4E5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8D4E5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8D4E51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8D4E51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8D4E51" w:rsidRDefault="00975883" w:rsidP="00975883">
      <w:pPr>
        <w:jc w:val="center"/>
        <w:rPr>
          <w:rFonts w:ascii="Times New Roman" w:hAnsi="Times New Roman" w:cs="Times New Roman"/>
          <w:b/>
          <w:szCs w:val="24"/>
        </w:rPr>
      </w:pPr>
    </w:p>
    <w:p w:rsidR="00975883" w:rsidRPr="00AE1B8C" w:rsidRDefault="00975883" w:rsidP="00975883">
      <w:pPr>
        <w:rPr>
          <w:rFonts w:ascii="Times New Roman" w:hAnsi="Times New Roman" w:cs="Times New Roman"/>
          <w:b/>
          <w:szCs w:val="24"/>
        </w:rPr>
      </w:pPr>
    </w:p>
    <w:p w:rsidR="0037330B" w:rsidRPr="00AE1B8C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AE1B8C">
        <w:rPr>
          <w:rFonts w:ascii="Times New Roman" w:hAnsi="Times New Roman" w:cs="Times New Roman"/>
          <w:szCs w:val="24"/>
        </w:rPr>
        <w:t>Којом</w:t>
      </w:r>
      <w:proofErr w:type="spellEnd"/>
      <w:r w:rsidRPr="00AE1B8C"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 w:rsidRPr="00AE1B8C">
        <w:rPr>
          <w:rFonts w:ascii="Times New Roman" w:hAnsi="Times New Roman" w:cs="Times New Roman"/>
          <w:szCs w:val="24"/>
        </w:rPr>
        <w:t xml:space="preserve"> _____________________</w:t>
      </w:r>
      <w:r w:rsidRPr="00AE1B8C">
        <w:rPr>
          <w:rFonts w:ascii="Times New Roman" w:hAnsi="Times New Roman" w:cs="Times New Roman"/>
          <w:szCs w:val="24"/>
          <w:lang w:val="sr-Latn-CS"/>
        </w:rPr>
        <w:t>__________</w:t>
      </w:r>
      <w:r w:rsidRPr="00AE1B8C">
        <w:rPr>
          <w:rFonts w:ascii="Times New Roman" w:hAnsi="Times New Roman" w:cs="Times New Roman"/>
          <w:szCs w:val="24"/>
        </w:rPr>
        <w:t>_________</w:t>
      </w:r>
      <w:r w:rsidRPr="00AE1B8C">
        <w:rPr>
          <w:rFonts w:ascii="Times New Roman" w:hAnsi="Times New Roman" w:cs="Times New Roman"/>
          <w:szCs w:val="24"/>
          <w:lang w:val="sr-Cyrl-RS"/>
        </w:rPr>
        <w:t xml:space="preserve">______, </w:t>
      </w:r>
      <w:r w:rsidR="0037330B" w:rsidRPr="00AE1B8C">
        <w:rPr>
          <w:rFonts w:ascii="Times New Roman" w:hAnsi="Times New Roman" w:cs="Times New Roman"/>
          <w:szCs w:val="24"/>
          <w:lang w:val="sr-Cyrl-RS"/>
        </w:rPr>
        <w:t>из _________</w:t>
      </w:r>
      <w:r w:rsidR="0037330B" w:rsidRPr="00AE1B8C">
        <w:rPr>
          <w:rFonts w:ascii="Times New Roman" w:hAnsi="Times New Roman" w:cs="Times New Roman"/>
          <w:szCs w:val="24"/>
          <w:lang w:val="sr-Latn-RS"/>
        </w:rPr>
        <w:t>______</w:t>
      </w:r>
    </w:p>
    <w:p w:rsidR="0037330B" w:rsidRPr="00AE1B8C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  <w:t>(</w:t>
      </w:r>
      <w:r w:rsidR="00B411B1"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AE1B8C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AE1B8C">
        <w:rPr>
          <w:rFonts w:ascii="Times New Roman" w:hAnsi="Times New Roman" w:cs="Times New Roman"/>
          <w:b/>
          <w:iCs/>
          <w:sz w:val="24"/>
          <w:szCs w:val="24"/>
          <w:lang w:val="ru-RU"/>
        </w:rPr>
        <w:t>ПОТВ</w:t>
      </w:r>
      <w:r w:rsidR="00B411B1" w:rsidRPr="00AE1B8C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УЈЕ </w:t>
      </w:r>
      <w:r w:rsidR="00B411B1" w:rsidRPr="00AE1B8C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 </w:t>
      </w:r>
      <w:r w:rsidR="00B411B1" w:rsidRPr="00AE1B8C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испуњава услове из тачке 1.  </w:t>
      </w:r>
      <w:r w:rsidR="00B411B1" w:rsidRPr="00AE1B8C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AE1B8C" w:rsidRPr="00AE1B8C">
        <w:rPr>
          <w:rFonts w:ascii="Times New Roman" w:hAnsi="Times New Roman" w:cs="Times New Roman"/>
          <w:sz w:val="24"/>
          <w:szCs w:val="24"/>
          <w:lang w:val="sr-Cyrl-RS"/>
        </w:rPr>
        <w:t>ду са тачком 1. Јавног позива 08</w:t>
      </w:r>
      <w:r w:rsidR="00B411B1" w:rsidRPr="00AE1B8C">
        <w:rPr>
          <w:rFonts w:ascii="Times New Roman" w:hAnsi="Times New Roman" w:cs="Times New Roman"/>
          <w:sz w:val="24"/>
          <w:szCs w:val="24"/>
          <w:lang w:val="sr-Cyrl-RS"/>
        </w:rPr>
        <w:t>/22, и то:</w:t>
      </w:r>
    </w:p>
    <w:p w:rsidR="00975883" w:rsidRPr="00AE1B8C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ru-RU"/>
        </w:rPr>
      </w:pPr>
      <w:r w:rsidRPr="00AE1B8C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) да се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терминал 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налази у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 близини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 јавне саобраћајниц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="00AE1B8C">
        <w:rPr>
          <w:rFonts w:ascii="Times New Roman" w:hAnsi="Times New Roman" w:cs="Times New Roman"/>
          <w:sz w:val="24"/>
          <w:szCs w:val="24"/>
          <w:lang w:val="ru-RU"/>
        </w:rPr>
        <w:t xml:space="preserve"> којом се могу кретати 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теретна моторна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 возила 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велике носивости,</w:t>
      </w:r>
    </w:p>
    <w:p w:rsidR="00975883" w:rsidRPr="00AE1B8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AE1B8C">
        <w:rPr>
          <w:rFonts w:ascii="Times New Roman" w:hAnsi="Times New Roman" w:cs="Times New Roman"/>
          <w:sz w:val="24"/>
          <w:szCs w:val="24"/>
          <w:lang w:val="ru-RU"/>
        </w:rPr>
        <w:t>б) да се налази ван центра насеља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 уколико то омогућује локација месно надлежн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ог царинског органа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AE1B8C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9755A3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AE1B8C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) да је ограђен, осветљен и обезбеђен,</w:t>
      </w:r>
      <w:r w:rsidRPr="00AE1B8C">
        <w:rPr>
          <w:rFonts w:ascii="Times New Roman" w:hAnsi="Times New Roman" w:cs="Times New Roman"/>
          <w:sz w:val="24"/>
          <w:szCs w:val="24"/>
        </w:rPr>
        <w:t> 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br/>
        <w:t>д) да има довољан простор за смештај царинских службе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ика који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обављају послове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>аринског надзора, царинске контроле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 и стављања робе у царински поступак</w:t>
      </w:r>
      <w:r w:rsidRPr="00AE1B8C">
        <w:rPr>
          <w:rFonts w:ascii="Times New Roman" w:hAnsi="Times New Roman" w:cs="Times New Roman"/>
          <w:sz w:val="24"/>
          <w:szCs w:val="24"/>
          <w:lang w:val="ru-RU"/>
        </w:rPr>
        <w:t xml:space="preserve">, са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обезбеђеним системом за хлађење и грејање,</w:t>
      </w:r>
      <w:r w:rsidR="00AE1B8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E1B8C"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да има санитарни чвор за запослене у царинском органу и посебан санитарни чвор за друге кориснике </w:t>
      </w:r>
      <w:r w:rsidR="00AE1B8C" w:rsidRPr="009755A3">
        <w:rPr>
          <w:rFonts w:ascii="Times New Roman" w:hAnsi="Times New Roman" w:cs="Times New Roman"/>
          <w:sz w:val="24"/>
          <w:szCs w:val="24"/>
          <w:lang w:val="sr-Cyrl-RS"/>
        </w:rPr>
        <w:t>терминала</w:t>
      </w:r>
    </w:p>
    <w:p w:rsidR="00975883" w:rsidRPr="009755A3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9755A3"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  <w:r w:rsidRPr="009755A3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9755A3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9755A3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  <w:r w:rsidRPr="009755A3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AE1B8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9755A3">
        <w:rPr>
          <w:rFonts w:ascii="Times New Roman" w:hAnsi="Times New Roman" w:cs="Times New Roman"/>
          <w:sz w:val="24"/>
          <w:szCs w:val="24"/>
          <w:lang w:val="sr-Cyrl-RS"/>
        </w:rPr>
        <w:t xml:space="preserve"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отпреме из складишта, а све под надзором царинског органа,</w:t>
      </w:r>
      <w:r w:rsidRPr="00AE1B8C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AE1B8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AE1B8C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AE1B8C"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 w:rsidRPr="00AE1B8C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AE1B8C" w:rsidRPr="00AE1B8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AE1B8C">
        <w:rPr>
          <w:rFonts w:ascii="Times New Roman" w:hAnsi="Times New Roman" w:cs="Times New Roman"/>
          <w:sz w:val="24"/>
          <w:szCs w:val="24"/>
          <w:lang w:val="sr-Cyrl-RS"/>
        </w:rPr>
        <w:t>и)</w:t>
      </w:r>
      <w:r w:rsidR="00AE1B8C">
        <w:rPr>
          <w:rFonts w:ascii="Times New Roman" w:hAnsi="Times New Roman" w:cs="Times New Roman"/>
          <w:sz w:val="24"/>
          <w:szCs w:val="24"/>
          <w:lang w:val="sr-Cyrl-RS"/>
        </w:rPr>
        <w:t xml:space="preserve"> да </w:t>
      </w:r>
      <w:r w:rsidR="009A264C">
        <w:rPr>
          <w:rFonts w:ascii="Times New Roman" w:hAnsi="Times New Roman" w:cs="Times New Roman"/>
          <w:sz w:val="24"/>
          <w:szCs w:val="24"/>
          <w:lang w:val="sr-Cyrl-RS"/>
        </w:rPr>
        <w:t>има санитарни чвор за запослене у царинском органу и посебан санитарни чвор за друге кориснике терминала</w:t>
      </w:r>
      <w:r w:rsidR="00AE1B8C" w:rsidRPr="00993772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993772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lang w:val="sr-Cyrl-RS"/>
        </w:rPr>
      </w:pPr>
    </w:p>
    <w:p w:rsidR="00B81404" w:rsidRPr="00993772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lang w:val="sr-Cyrl-RS"/>
        </w:rPr>
      </w:pPr>
    </w:p>
    <w:p w:rsidR="00B81404" w:rsidRPr="00993772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lang w:val="sr-Cyrl-RS"/>
        </w:rPr>
      </w:pPr>
    </w:p>
    <w:p w:rsidR="00E44005" w:rsidRPr="00AE1B8C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E1B8C" w:rsidRPr="00AE1B8C" w:rsidTr="00630B84">
        <w:trPr>
          <w:jc w:val="right"/>
        </w:trPr>
        <w:tc>
          <w:tcPr>
            <w:tcW w:w="2520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E1B8C">
              <w:rPr>
                <w:rFonts w:ascii="Times New Roman" w:hAnsi="Times New Roman" w:cs="Times New Roman"/>
                <w:b/>
              </w:rPr>
              <w:t>Потпис</w:t>
            </w:r>
            <w:proofErr w:type="spellEnd"/>
            <w:r w:rsidRPr="00AE1B8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hAnsi="Times New Roman" w:cs="Times New Roman"/>
                <w:b/>
              </w:rPr>
              <w:t>овлашћеног</w:t>
            </w:r>
            <w:proofErr w:type="spellEnd"/>
            <w:r w:rsidRPr="00AE1B8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E1B8C">
              <w:rPr>
                <w:rFonts w:ascii="Times New Roman" w:hAnsi="Times New Roman" w:cs="Times New Roman"/>
                <w:b/>
              </w:rPr>
              <w:t>лица</w:t>
            </w:r>
            <w:proofErr w:type="spellEnd"/>
          </w:p>
        </w:tc>
      </w:tr>
      <w:tr w:rsidR="00AE1B8C" w:rsidRPr="00AE1B8C" w:rsidTr="00630B84">
        <w:trPr>
          <w:jc w:val="right"/>
        </w:trPr>
        <w:tc>
          <w:tcPr>
            <w:tcW w:w="2520" w:type="dxa"/>
            <w:hideMark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1B8C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3318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6B86" w:rsidRPr="00AE1B8C" w:rsidTr="00630B84">
        <w:trPr>
          <w:trHeight w:val="567"/>
          <w:jc w:val="right"/>
        </w:trPr>
        <w:tc>
          <w:tcPr>
            <w:tcW w:w="2520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AE1B8C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993772" w:rsidRDefault="00975883" w:rsidP="00975883">
      <w:pPr>
        <w:jc w:val="center"/>
        <w:rPr>
          <w:color w:val="FF0000"/>
          <w:szCs w:val="24"/>
          <w:lang w:val="sr-Cyrl-RS"/>
        </w:rPr>
      </w:pPr>
    </w:p>
    <w:p w:rsidR="005E38D3" w:rsidRPr="00993772" w:rsidRDefault="005E38D3" w:rsidP="00975883">
      <w:pPr>
        <w:jc w:val="center"/>
        <w:rPr>
          <w:color w:val="FF0000"/>
          <w:szCs w:val="24"/>
          <w:lang w:val="sr-Cyrl-RS"/>
        </w:rPr>
      </w:pPr>
    </w:p>
    <w:p w:rsidR="005E38D3" w:rsidRPr="00993772" w:rsidRDefault="005E38D3" w:rsidP="00975883">
      <w:pPr>
        <w:jc w:val="center"/>
        <w:rPr>
          <w:color w:val="FF0000"/>
          <w:szCs w:val="24"/>
          <w:lang w:val="sr-Cyrl-RS"/>
        </w:rPr>
      </w:pPr>
    </w:p>
    <w:p w:rsidR="005B07F1" w:rsidRPr="00AE1B8C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AE1B8C">
        <w:rPr>
          <w:rFonts w:ascii="Times New Roman" w:hAnsi="Times New Roman" w:cs="Times New Roman"/>
          <w:b/>
          <w:lang w:val="sr-Cyrl-RS"/>
        </w:rPr>
        <w:t>ПРИЛОГ 2</w:t>
      </w:r>
    </w:p>
    <w:p w:rsidR="00975883" w:rsidRPr="00AE1B8C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AE1B8C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8D4E51" w:rsidRPr="00AE1B8C" w:rsidRDefault="008D4E51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7330B" w:rsidRPr="00AE1B8C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AE1B8C">
        <w:rPr>
          <w:rFonts w:ascii="Times New Roman" w:hAnsi="Times New Roman" w:cs="Times New Roman"/>
          <w:szCs w:val="24"/>
        </w:rPr>
        <w:t>Којом</w:t>
      </w:r>
      <w:proofErr w:type="spellEnd"/>
      <w:r w:rsidRPr="00AE1B8C"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 w:rsidRPr="00AE1B8C">
        <w:rPr>
          <w:rFonts w:ascii="Times New Roman" w:hAnsi="Times New Roman" w:cs="Times New Roman"/>
          <w:szCs w:val="24"/>
        </w:rPr>
        <w:t xml:space="preserve"> _____________________</w:t>
      </w:r>
      <w:r w:rsidRPr="00AE1B8C">
        <w:rPr>
          <w:rFonts w:ascii="Times New Roman" w:hAnsi="Times New Roman" w:cs="Times New Roman"/>
          <w:szCs w:val="24"/>
          <w:lang w:val="sr-Latn-CS"/>
        </w:rPr>
        <w:t>__________</w:t>
      </w:r>
      <w:r w:rsidRPr="00AE1B8C">
        <w:rPr>
          <w:rFonts w:ascii="Times New Roman" w:hAnsi="Times New Roman" w:cs="Times New Roman"/>
          <w:szCs w:val="24"/>
        </w:rPr>
        <w:t>_________</w:t>
      </w:r>
      <w:r w:rsidRPr="00AE1B8C">
        <w:rPr>
          <w:rFonts w:ascii="Times New Roman" w:hAnsi="Times New Roman" w:cs="Times New Roman"/>
          <w:szCs w:val="24"/>
          <w:lang w:val="sr-Cyrl-RS"/>
        </w:rPr>
        <w:t>______, из _________</w:t>
      </w:r>
      <w:r w:rsidRPr="00AE1B8C">
        <w:rPr>
          <w:rFonts w:ascii="Times New Roman" w:hAnsi="Times New Roman" w:cs="Times New Roman"/>
          <w:szCs w:val="24"/>
          <w:lang w:val="sr-Latn-RS"/>
        </w:rPr>
        <w:t>______</w:t>
      </w:r>
    </w:p>
    <w:p w:rsidR="0037330B" w:rsidRPr="00AE1B8C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AE1B8C">
        <w:rPr>
          <w:rFonts w:ascii="Times New Roman" w:hAnsi="Times New Roman" w:cs="Times New Roman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E1B8C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AE1B8C">
        <w:rPr>
          <w:rFonts w:ascii="Times New Roman" w:hAnsi="Times New Roman" w:cs="Times New Roman"/>
          <w:iCs/>
          <w:lang w:val="ru-RU"/>
        </w:rPr>
        <w:t>у</w:t>
      </w:r>
      <w:r w:rsidR="00CA1CBA" w:rsidRPr="00AE1B8C">
        <w:rPr>
          <w:rFonts w:ascii="Times New Roman" w:hAnsi="Times New Roman" w:cs="Times New Roman"/>
          <w:iCs/>
          <w:lang w:val="ru-RU"/>
        </w:rPr>
        <w:t xml:space="preserve"> </w:t>
      </w:r>
      <w:r w:rsidRPr="00AE1B8C">
        <w:rPr>
          <w:rFonts w:ascii="Times New Roman" w:hAnsi="Times New Roman" w:cs="Times New Roman"/>
          <w:iCs/>
          <w:lang w:val="ru-RU"/>
        </w:rPr>
        <w:t>складу са</w:t>
      </w:r>
      <w:r w:rsidR="001A2875" w:rsidRPr="00AE1B8C">
        <w:rPr>
          <w:rFonts w:ascii="Times New Roman" w:hAnsi="Times New Roman" w:cs="Times New Roman"/>
          <w:bCs/>
          <w:iCs/>
          <w:lang w:val="ru-RU"/>
        </w:rPr>
        <w:t xml:space="preserve"> тачком</w:t>
      </w:r>
      <w:r w:rsidR="00CA1CBA" w:rsidRPr="00AE1B8C">
        <w:rPr>
          <w:rFonts w:ascii="Times New Roman" w:hAnsi="Times New Roman" w:cs="Times New Roman"/>
          <w:bCs/>
          <w:iCs/>
          <w:lang w:val="ru-RU"/>
        </w:rPr>
        <w:t xml:space="preserve"> 2., </w:t>
      </w:r>
      <w:r w:rsidR="001A2875" w:rsidRPr="00AE1B8C">
        <w:rPr>
          <w:rFonts w:ascii="Times New Roman" w:hAnsi="Times New Roman" w:cs="Times New Roman"/>
          <w:bCs/>
          <w:iCs/>
          <w:lang w:val="ru-RU"/>
        </w:rPr>
        <w:t>подтачком</w:t>
      </w:r>
      <w:r w:rsidRPr="00AE1B8C">
        <w:rPr>
          <w:rFonts w:ascii="Times New Roman" w:hAnsi="Times New Roman" w:cs="Times New Roman"/>
          <w:bCs/>
          <w:iCs/>
          <w:lang w:val="ru-RU"/>
        </w:rPr>
        <w:t xml:space="preserve"> ђ) </w:t>
      </w:r>
      <w:r w:rsidRPr="00AE1B8C">
        <w:rPr>
          <w:rFonts w:ascii="Times New Roman" w:hAnsi="Times New Roman" w:cs="Times New Roman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E1B8C">
        <w:rPr>
          <w:rFonts w:ascii="Times New Roman" w:hAnsi="Times New Roman" w:cs="Times New Roman"/>
          <w:lang w:val="sr-Cyrl-RS"/>
        </w:rPr>
        <w:t>7/2019-17 од 29.01</w:t>
      </w:r>
      <w:r w:rsidR="00A47952" w:rsidRPr="00AE1B8C">
        <w:rPr>
          <w:rFonts w:ascii="Times New Roman" w:hAnsi="Times New Roman" w:cs="Times New Roman"/>
          <w:lang w:val="sr-Cyrl-RS"/>
        </w:rPr>
        <w:t xml:space="preserve">.2019. године и </w:t>
      </w:r>
      <w:r w:rsidR="00AE1B8C" w:rsidRPr="00AE1B8C">
        <w:rPr>
          <w:rFonts w:ascii="Times New Roman" w:hAnsi="Times New Roman" w:cs="Times New Roman"/>
          <w:lang w:val="sr-Cyrl-RS"/>
        </w:rPr>
        <w:t>Јавног позива 08</w:t>
      </w:r>
      <w:r w:rsidR="00CA1CBA" w:rsidRPr="00AE1B8C">
        <w:rPr>
          <w:rFonts w:ascii="Times New Roman" w:hAnsi="Times New Roman" w:cs="Times New Roman"/>
          <w:lang w:val="sr-Cyrl-RS"/>
        </w:rPr>
        <w:t>/22</w:t>
      </w:r>
      <w:r w:rsidR="0037330B" w:rsidRPr="00AE1B8C">
        <w:rPr>
          <w:rFonts w:ascii="Times New Roman" w:hAnsi="Times New Roman" w:cs="Times New Roman"/>
          <w:lang w:val="sr-Cyrl-RS"/>
        </w:rPr>
        <w:t>,</w:t>
      </w:r>
      <w:r w:rsidRPr="00AE1B8C">
        <w:rPr>
          <w:rFonts w:ascii="Times New Roman" w:hAnsi="Times New Roman" w:cs="Times New Roman"/>
          <w:lang w:val="sr-Cyrl-RS"/>
        </w:rPr>
        <w:t xml:space="preserve"> </w:t>
      </w:r>
      <w:r w:rsidRPr="00AE1B8C">
        <w:rPr>
          <w:rFonts w:ascii="Times New Roman" w:hAnsi="Times New Roman" w:cs="Times New Roman"/>
          <w:b/>
          <w:iCs/>
          <w:lang w:val="ru-RU"/>
        </w:rPr>
        <w:t>ГАРАНТУЈЕ</w:t>
      </w:r>
      <w:r w:rsidR="00CA1CBA" w:rsidRPr="00AE1B8C">
        <w:rPr>
          <w:rFonts w:ascii="Times New Roman" w:hAnsi="Times New Roman" w:cs="Times New Roman"/>
          <w:b/>
          <w:iCs/>
          <w:lang w:val="ru-RU"/>
        </w:rPr>
        <w:t xml:space="preserve"> </w:t>
      </w:r>
      <w:r w:rsidR="00CA1CBA" w:rsidRPr="00AE1B8C">
        <w:rPr>
          <w:rFonts w:ascii="Times New Roman" w:hAnsi="Times New Roman" w:cs="Times New Roman"/>
          <w:iCs/>
          <w:lang w:val="ru-RU"/>
        </w:rPr>
        <w:t>следеће</w:t>
      </w:r>
      <w:r w:rsidRPr="00AE1B8C">
        <w:rPr>
          <w:rFonts w:ascii="Times New Roman" w:hAnsi="Times New Roman" w:cs="Times New Roman"/>
          <w:iCs/>
          <w:lang w:val="ru-RU"/>
        </w:rPr>
        <w:t>:</w:t>
      </w:r>
    </w:p>
    <w:p w:rsidR="00975883" w:rsidRPr="00AE1B8C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ru-RU"/>
        </w:rPr>
      </w:pPr>
      <w:r w:rsidRPr="00AE1B8C">
        <w:rPr>
          <w:rFonts w:ascii="Times New Roman" w:hAnsi="Times New Roman" w:cs="Times New Roman"/>
          <w:lang w:val="sr-Cyrl-RS"/>
        </w:rPr>
        <w:t xml:space="preserve">да ће </w:t>
      </w:r>
      <w:r w:rsidRPr="00AE1B8C">
        <w:rPr>
          <w:rFonts w:ascii="Times New Roman" w:hAnsi="Times New Roman" w:cs="Times New Roman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AE1B8C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ru-RU"/>
        </w:rPr>
      </w:pPr>
      <w:r w:rsidRPr="00AE1B8C">
        <w:rPr>
          <w:rFonts w:ascii="Times New Roman" w:hAnsi="Times New Roman" w:cs="Times New Roman"/>
          <w:lang w:val="ru-RU"/>
        </w:rPr>
        <w:t>месту</w:t>
      </w:r>
      <w:r w:rsidRPr="00AE1B8C">
        <w:rPr>
          <w:rFonts w:ascii="Times New Roman" w:hAnsi="Times New Roman" w:cs="Times New Roman"/>
          <w:lang w:val="sr-Cyrl-RS"/>
        </w:rPr>
        <w:t xml:space="preserve"> где је потребно извршити службену радњу</w:t>
      </w:r>
      <w:r w:rsidRPr="00AE1B8C">
        <w:rPr>
          <w:rFonts w:ascii="Times New Roman" w:hAnsi="Times New Roman" w:cs="Times New Roman"/>
          <w:lang w:val="sr-Latn-RS"/>
        </w:rPr>
        <w:t>,</w:t>
      </w:r>
      <w:r w:rsidRPr="00AE1B8C">
        <w:rPr>
          <w:rFonts w:ascii="Times New Roman" w:hAnsi="Times New Roman" w:cs="Times New Roman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AE1B8C">
        <w:rPr>
          <w:rFonts w:ascii="Times New Roman" w:hAnsi="Times New Roman" w:cs="Times New Roman"/>
        </w:rPr>
        <w:t> </w:t>
      </w:r>
    </w:p>
    <w:p w:rsidR="00975883" w:rsidRPr="00AE1B8C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AE1B8C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E1B8C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AE1B8C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E1B8C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AE1B8C">
        <w:rPr>
          <w:rFonts w:ascii="Times New Roman" w:hAnsi="Times New Roman" w:cs="Times New Roman"/>
          <w:lang w:val="sr-Cyrl-RS"/>
        </w:rPr>
        <w:t xml:space="preserve">да је сагласан да у случају закључења </w:t>
      </w:r>
      <w:r w:rsidR="00274E6E" w:rsidRPr="00AE1B8C">
        <w:rPr>
          <w:rFonts w:ascii="Times New Roman" w:hAnsi="Times New Roman" w:cs="Times New Roman"/>
          <w:lang w:val="sr-Cyrl-RS"/>
        </w:rPr>
        <w:t>уговора</w:t>
      </w:r>
      <w:r w:rsidRPr="00AE1B8C">
        <w:rPr>
          <w:rFonts w:ascii="Times New Roman" w:hAnsi="Times New Roman" w:cs="Times New Roman"/>
          <w:lang w:val="sr-Cyrl-RS"/>
        </w:rPr>
        <w:t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AE1B8C">
        <w:rPr>
          <w:rFonts w:ascii="Times New Roman" w:hAnsi="Times New Roman" w:cs="Times New Roman"/>
        </w:rPr>
        <w:t> </w:t>
      </w:r>
      <w:r w:rsidRPr="00AE1B8C">
        <w:rPr>
          <w:rFonts w:ascii="Times New Roman" w:hAnsi="Times New Roman" w:cs="Times New Roman"/>
          <w:lang w:val="sr-Cyrl-RS"/>
        </w:rPr>
        <w:t xml:space="preserve"> </w:t>
      </w:r>
    </w:p>
    <w:p w:rsidR="00975883" w:rsidRPr="00AE1B8C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E1B8C" w:rsidRPr="00AE1B8C" w:rsidTr="00630B84">
        <w:trPr>
          <w:jc w:val="right"/>
        </w:trPr>
        <w:tc>
          <w:tcPr>
            <w:tcW w:w="2520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AE1B8C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AE1B8C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AE1B8C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AE1B8C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AE1B8C" w:rsidRPr="00AE1B8C" w:rsidTr="00630B84">
        <w:trPr>
          <w:jc w:val="right"/>
        </w:trPr>
        <w:tc>
          <w:tcPr>
            <w:tcW w:w="2520" w:type="dxa"/>
            <w:hideMark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E1B8C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AE1B8C" w:rsidTr="00630B84">
        <w:trPr>
          <w:trHeight w:val="567"/>
          <w:jc w:val="right"/>
        </w:trPr>
        <w:tc>
          <w:tcPr>
            <w:tcW w:w="2520" w:type="dxa"/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E1B8C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AE1B8C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AE1B8C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AE1B8C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 w:rsidRPr="00AE1B8C">
        <w:rPr>
          <w:rFonts w:ascii="Times New Roman" w:hAnsi="Times New Roman" w:cs="Times New Roman"/>
          <w:lang w:val="sr-Cyrl-RS"/>
        </w:rPr>
        <w:br w:type="page"/>
      </w:r>
    </w:p>
    <w:p w:rsidR="00975883" w:rsidRPr="00BE19F2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BE19F2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BE19F2">
        <w:rPr>
          <w:rFonts w:ascii="Times New Roman" w:hAnsi="Times New Roman" w:cs="Times New Roman"/>
          <w:b/>
          <w:lang w:val="sr-Cyrl-RS"/>
        </w:rPr>
        <w:t>ПРИЛОГ 3</w:t>
      </w:r>
    </w:p>
    <w:p w:rsidR="00975883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8D4E51" w:rsidRPr="00BE19F2" w:rsidRDefault="008D4E51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BE19F2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8D4E51" w:rsidRPr="00BE19F2" w:rsidRDefault="008D4E51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975883" w:rsidRPr="00BE19F2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BE19F2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BE19F2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BE19F2">
        <w:rPr>
          <w:rFonts w:ascii="Times New Roman" w:hAnsi="Times New Roman" w:cs="Times New Roman"/>
          <w:szCs w:val="24"/>
        </w:rPr>
        <w:t>Којом</w:t>
      </w:r>
      <w:proofErr w:type="spellEnd"/>
      <w:r w:rsidRPr="00BE19F2">
        <w:rPr>
          <w:rFonts w:ascii="Times New Roman" w:hAnsi="Times New Roman" w:cs="Times New Roman"/>
          <w:szCs w:val="24"/>
          <w:lang w:val="sr-Cyrl-RS"/>
        </w:rPr>
        <w:t xml:space="preserve"> се </w:t>
      </w:r>
      <w:r w:rsidR="00A15891" w:rsidRPr="00BE19F2">
        <w:rPr>
          <w:rFonts w:ascii="Times New Roman" w:hAnsi="Times New Roman" w:cs="Times New Roman"/>
          <w:szCs w:val="24"/>
          <w:lang w:val="sr-Cyrl-RS"/>
        </w:rPr>
        <w:t>понуђач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BE19F2">
        <w:rPr>
          <w:rFonts w:ascii="Times New Roman" w:hAnsi="Times New Roman" w:cs="Times New Roman"/>
          <w:sz w:val="24"/>
          <w:szCs w:val="24"/>
        </w:rPr>
        <w:t xml:space="preserve"> </w:t>
      </w:r>
      <w:r w:rsidR="002D66A9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BE19F2">
        <w:rPr>
          <w:rFonts w:ascii="Times New Roman" w:hAnsi="Times New Roman" w:cs="Times New Roman"/>
          <w:sz w:val="24"/>
          <w:szCs w:val="24"/>
        </w:rPr>
        <w:t>_____________________</w:t>
      </w:r>
      <w:r w:rsidRPr="00BE19F2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BE19F2">
        <w:rPr>
          <w:rFonts w:ascii="Times New Roman" w:hAnsi="Times New Roman" w:cs="Times New Roman"/>
          <w:sz w:val="24"/>
          <w:szCs w:val="24"/>
        </w:rPr>
        <w:t>_________</w:t>
      </w:r>
      <w:r w:rsidR="002D66A9" w:rsidRPr="00BE19F2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 w:rsidRPr="00BE19F2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37330B" w:rsidRPr="00BE19F2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BE19F2">
        <w:rPr>
          <w:rFonts w:ascii="Times New Roman" w:hAnsi="Times New Roman" w:cs="Times New Roman"/>
          <w:sz w:val="24"/>
          <w:szCs w:val="24"/>
        </w:rPr>
        <w:t xml:space="preserve">   </w:t>
      </w:r>
      <w:r w:rsidR="00975883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BE19F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BE19F2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BE19F2">
        <w:rPr>
          <w:rFonts w:ascii="Times New Roman" w:hAnsi="Times New Roman" w:cs="Times New Roman"/>
          <w:iCs/>
          <w:sz w:val="24"/>
          <w:szCs w:val="24"/>
          <w:lang w:val="ru-RU"/>
        </w:rPr>
        <w:t>у ускладу са</w:t>
      </w:r>
      <w:r w:rsidR="001A2875" w:rsidRPr="00BE19F2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BE19F2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BE19F2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BE19F2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е)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0</w:t>
      </w:r>
      <w:r w:rsidR="00BE19F2" w:rsidRPr="00BE19F2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1A2875" w:rsidRPr="00BE19F2">
        <w:rPr>
          <w:rFonts w:ascii="Times New Roman" w:hAnsi="Times New Roman" w:cs="Times New Roman"/>
          <w:sz w:val="24"/>
          <w:szCs w:val="24"/>
          <w:lang w:val="sr-Cyrl-RS"/>
        </w:rPr>
        <w:t>/22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BE19F2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</w:t>
      </w:r>
      <w:r w:rsidRPr="00BE19F2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да, </w:t>
      </w:r>
      <w:r w:rsidRPr="00BE19F2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BE19F2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152DB9" w:rsidRPr="00BE19F2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E19F2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E19F2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E19F2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BE19F2" w:rsidRPr="00BE19F2" w:rsidTr="00630B84">
        <w:trPr>
          <w:jc w:val="right"/>
        </w:trPr>
        <w:tc>
          <w:tcPr>
            <w:tcW w:w="2520" w:type="dxa"/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E19F2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BE19F2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E19F2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BE19F2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E19F2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BE19F2" w:rsidRPr="00BE19F2" w:rsidTr="00630B84">
        <w:trPr>
          <w:jc w:val="right"/>
        </w:trPr>
        <w:tc>
          <w:tcPr>
            <w:tcW w:w="2520" w:type="dxa"/>
            <w:hideMark/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BE19F2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A1B55" w:rsidRPr="00BE19F2" w:rsidTr="00630B84">
        <w:trPr>
          <w:trHeight w:val="567"/>
          <w:jc w:val="right"/>
        </w:trPr>
        <w:tc>
          <w:tcPr>
            <w:tcW w:w="2520" w:type="dxa"/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BE19F2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BE19F2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BE19F2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sectPr w:rsidR="00975883" w:rsidRPr="00BE19F2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B000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00E1">
      <w:rPr>
        <w:rStyle w:val="PageNumber"/>
        <w:noProof/>
      </w:rPr>
      <w:t>6</w:t>
    </w:r>
    <w:r>
      <w:rPr>
        <w:rStyle w:val="PageNumber"/>
      </w:rPr>
      <w:fldChar w:fldCharType="end"/>
    </w:r>
  </w:p>
  <w:p w:rsidR="00207806" w:rsidRDefault="00B000E1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0F2B"/>
    <w:rsid w:val="000038D9"/>
    <w:rsid w:val="00003B78"/>
    <w:rsid w:val="00013433"/>
    <w:rsid w:val="000275EF"/>
    <w:rsid w:val="00035988"/>
    <w:rsid w:val="00037559"/>
    <w:rsid w:val="0004277E"/>
    <w:rsid w:val="000473BF"/>
    <w:rsid w:val="00056A83"/>
    <w:rsid w:val="000575B3"/>
    <w:rsid w:val="0006447F"/>
    <w:rsid w:val="00064F55"/>
    <w:rsid w:val="0008425D"/>
    <w:rsid w:val="000904A5"/>
    <w:rsid w:val="00090824"/>
    <w:rsid w:val="000A0FA1"/>
    <w:rsid w:val="000A4D7C"/>
    <w:rsid w:val="000B0D38"/>
    <w:rsid w:val="000B4000"/>
    <w:rsid w:val="000B658C"/>
    <w:rsid w:val="000B7163"/>
    <w:rsid w:val="000D6780"/>
    <w:rsid w:val="000E07A4"/>
    <w:rsid w:val="000E36DE"/>
    <w:rsid w:val="000E58F9"/>
    <w:rsid w:val="00110191"/>
    <w:rsid w:val="0011317F"/>
    <w:rsid w:val="00124AF4"/>
    <w:rsid w:val="00125A0A"/>
    <w:rsid w:val="0013313C"/>
    <w:rsid w:val="001423E1"/>
    <w:rsid w:val="00152DB9"/>
    <w:rsid w:val="00156CCF"/>
    <w:rsid w:val="00162156"/>
    <w:rsid w:val="0016411E"/>
    <w:rsid w:val="0016429E"/>
    <w:rsid w:val="00166FA4"/>
    <w:rsid w:val="00176E14"/>
    <w:rsid w:val="001A021B"/>
    <w:rsid w:val="001A2875"/>
    <w:rsid w:val="001A2D79"/>
    <w:rsid w:val="001A4075"/>
    <w:rsid w:val="001B18BB"/>
    <w:rsid w:val="001C10DF"/>
    <w:rsid w:val="001D7394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34900"/>
    <w:rsid w:val="0024489D"/>
    <w:rsid w:val="002468D8"/>
    <w:rsid w:val="002515BC"/>
    <w:rsid w:val="00251A3F"/>
    <w:rsid w:val="00274E6E"/>
    <w:rsid w:val="00281E91"/>
    <w:rsid w:val="00290AF9"/>
    <w:rsid w:val="002B5CC5"/>
    <w:rsid w:val="002B6D6A"/>
    <w:rsid w:val="002C7AFA"/>
    <w:rsid w:val="002D1521"/>
    <w:rsid w:val="002D1DB8"/>
    <w:rsid w:val="002D66A9"/>
    <w:rsid w:val="002E1318"/>
    <w:rsid w:val="002F3787"/>
    <w:rsid w:val="002F3B03"/>
    <w:rsid w:val="002F4AF7"/>
    <w:rsid w:val="00300959"/>
    <w:rsid w:val="00316F1F"/>
    <w:rsid w:val="00323043"/>
    <w:rsid w:val="003243BE"/>
    <w:rsid w:val="00327833"/>
    <w:rsid w:val="00335C87"/>
    <w:rsid w:val="00336056"/>
    <w:rsid w:val="00341714"/>
    <w:rsid w:val="00342153"/>
    <w:rsid w:val="00343EB4"/>
    <w:rsid w:val="003606EB"/>
    <w:rsid w:val="0037330B"/>
    <w:rsid w:val="00392BFD"/>
    <w:rsid w:val="00394E45"/>
    <w:rsid w:val="003A0BE8"/>
    <w:rsid w:val="003A6135"/>
    <w:rsid w:val="003A7D2C"/>
    <w:rsid w:val="003B0AF3"/>
    <w:rsid w:val="003B369B"/>
    <w:rsid w:val="003B44CE"/>
    <w:rsid w:val="003B68DB"/>
    <w:rsid w:val="003B72C5"/>
    <w:rsid w:val="003C4F69"/>
    <w:rsid w:val="003C505A"/>
    <w:rsid w:val="003D03D3"/>
    <w:rsid w:val="003D085E"/>
    <w:rsid w:val="003E5842"/>
    <w:rsid w:val="003F2F52"/>
    <w:rsid w:val="003F3104"/>
    <w:rsid w:val="004036BB"/>
    <w:rsid w:val="0041316A"/>
    <w:rsid w:val="0042174A"/>
    <w:rsid w:val="00421989"/>
    <w:rsid w:val="004267BB"/>
    <w:rsid w:val="004367E0"/>
    <w:rsid w:val="00436EDC"/>
    <w:rsid w:val="004472C0"/>
    <w:rsid w:val="00473714"/>
    <w:rsid w:val="00477448"/>
    <w:rsid w:val="00485C2C"/>
    <w:rsid w:val="00494B17"/>
    <w:rsid w:val="004A05D1"/>
    <w:rsid w:val="004A6A1B"/>
    <w:rsid w:val="004B1EAE"/>
    <w:rsid w:val="004B641D"/>
    <w:rsid w:val="004C1F23"/>
    <w:rsid w:val="004C2035"/>
    <w:rsid w:val="004C75A9"/>
    <w:rsid w:val="004C780D"/>
    <w:rsid w:val="004D0BAE"/>
    <w:rsid w:val="004E1EED"/>
    <w:rsid w:val="004E6213"/>
    <w:rsid w:val="004F1818"/>
    <w:rsid w:val="004F4828"/>
    <w:rsid w:val="004F7F37"/>
    <w:rsid w:val="005073B2"/>
    <w:rsid w:val="00524B2D"/>
    <w:rsid w:val="00532300"/>
    <w:rsid w:val="00536189"/>
    <w:rsid w:val="00545CEB"/>
    <w:rsid w:val="005501F0"/>
    <w:rsid w:val="005546C1"/>
    <w:rsid w:val="00564A2B"/>
    <w:rsid w:val="00592BD4"/>
    <w:rsid w:val="005A5031"/>
    <w:rsid w:val="005A5E11"/>
    <w:rsid w:val="005B07F1"/>
    <w:rsid w:val="005B5613"/>
    <w:rsid w:val="005C6AC5"/>
    <w:rsid w:val="005D0A39"/>
    <w:rsid w:val="005D325E"/>
    <w:rsid w:val="005E38D3"/>
    <w:rsid w:val="005E619E"/>
    <w:rsid w:val="005F219C"/>
    <w:rsid w:val="005F7258"/>
    <w:rsid w:val="006054D7"/>
    <w:rsid w:val="00606C15"/>
    <w:rsid w:val="00626AA5"/>
    <w:rsid w:val="00642D3F"/>
    <w:rsid w:val="0065646A"/>
    <w:rsid w:val="00667185"/>
    <w:rsid w:val="00673F95"/>
    <w:rsid w:val="006767AD"/>
    <w:rsid w:val="006822A1"/>
    <w:rsid w:val="00685E93"/>
    <w:rsid w:val="006947F9"/>
    <w:rsid w:val="006951A7"/>
    <w:rsid w:val="006A363F"/>
    <w:rsid w:val="006A6D87"/>
    <w:rsid w:val="006B44D4"/>
    <w:rsid w:val="006C5070"/>
    <w:rsid w:val="006F25A9"/>
    <w:rsid w:val="00702EFB"/>
    <w:rsid w:val="00702FD6"/>
    <w:rsid w:val="007036AB"/>
    <w:rsid w:val="007144B9"/>
    <w:rsid w:val="00716432"/>
    <w:rsid w:val="00726200"/>
    <w:rsid w:val="00730863"/>
    <w:rsid w:val="0073653F"/>
    <w:rsid w:val="00741ECF"/>
    <w:rsid w:val="0075086C"/>
    <w:rsid w:val="00753B68"/>
    <w:rsid w:val="00765F3E"/>
    <w:rsid w:val="00771591"/>
    <w:rsid w:val="00772109"/>
    <w:rsid w:val="00774CE1"/>
    <w:rsid w:val="00785494"/>
    <w:rsid w:val="00790694"/>
    <w:rsid w:val="007911E7"/>
    <w:rsid w:val="00793045"/>
    <w:rsid w:val="007A277F"/>
    <w:rsid w:val="007A4919"/>
    <w:rsid w:val="007C4758"/>
    <w:rsid w:val="007C7B0D"/>
    <w:rsid w:val="007D656C"/>
    <w:rsid w:val="007D795D"/>
    <w:rsid w:val="007E0B53"/>
    <w:rsid w:val="007E2A35"/>
    <w:rsid w:val="007F20E5"/>
    <w:rsid w:val="00803CC2"/>
    <w:rsid w:val="00811A01"/>
    <w:rsid w:val="0081405A"/>
    <w:rsid w:val="008142CD"/>
    <w:rsid w:val="008205DB"/>
    <w:rsid w:val="00833E08"/>
    <w:rsid w:val="00835D93"/>
    <w:rsid w:val="008364CE"/>
    <w:rsid w:val="00836B86"/>
    <w:rsid w:val="008378D3"/>
    <w:rsid w:val="0085280A"/>
    <w:rsid w:val="008557BE"/>
    <w:rsid w:val="00856018"/>
    <w:rsid w:val="008634CD"/>
    <w:rsid w:val="00864B21"/>
    <w:rsid w:val="008660B3"/>
    <w:rsid w:val="008668FE"/>
    <w:rsid w:val="0087293A"/>
    <w:rsid w:val="00891121"/>
    <w:rsid w:val="008A6D31"/>
    <w:rsid w:val="008B5875"/>
    <w:rsid w:val="008D0A34"/>
    <w:rsid w:val="008D3A30"/>
    <w:rsid w:val="008D4E51"/>
    <w:rsid w:val="008D4E65"/>
    <w:rsid w:val="008E743E"/>
    <w:rsid w:val="008F28FD"/>
    <w:rsid w:val="00900D27"/>
    <w:rsid w:val="00902B98"/>
    <w:rsid w:val="00920064"/>
    <w:rsid w:val="00935D1C"/>
    <w:rsid w:val="009425B1"/>
    <w:rsid w:val="00950F4A"/>
    <w:rsid w:val="0097257F"/>
    <w:rsid w:val="009755A3"/>
    <w:rsid w:val="00975883"/>
    <w:rsid w:val="0098291B"/>
    <w:rsid w:val="009908E6"/>
    <w:rsid w:val="00993772"/>
    <w:rsid w:val="00996D03"/>
    <w:rsid w:val="009A264C"/>
    <w:rsid w:val="009A31DD"/>
    <w:rsid w:val="009B13A5"/>
    <w:rsid w:val="009D17F8"/>
    <w:rsid w:val="009D480C"/>
    <w:rsid w:val="009D62E0"/>
    <w:rsid w:val="009F0BC2"/>
    <w:rsid w:val="00A01008"/>
    <w:rsid w:val="00A122DC"/>
    <w:rsid w:val="00A155F7"/>
    <w:rsid w:val="00A15891"/>
    <w:rsid w:val="00A21F29"/>
    <w:rsid w:val="00A27E80"/>
    <w:rsid w:val="00A465E7"/>
    <w:rsid w:val="00A47952"/>
    <w:rsid w:val="00A5433C"/>
    <w:rsid w:val="00A55CB0"/>
    <w:rsid w:val="00A740E8"/>
    <w:rsid w:val="00A75B31"/>
    <w:rsid w:val="00A819BF"/>
    <w:rsid w:val="00A8620D"/>
    <w:rsid w:val="00A87DCA"/>
    <w:rsid w:val="00AA6C57"/>
    <w:rsid w:val="00AB479B"/>
    <w:rsid w:val="00AB6E44"/>
    <w:rsid w:val="00AD17B7"/>
    <w:rsid w:val="00AE012A"/>
    <w:rsid w:val="00AE1B8C"/>
    <w:rsid w:val="00AE5B0B"/>
    <w:rsid w:val="00B000E1"/>
    <w:rsid w:val="00B00446"/>
    <w:rsid w:val="00B00EFA"/>
    <w:rsid w:val="00B1657B"/>
    <w:rsid w:val="00B2128D"/>
    <w:rsid w:val="00B2730B"/>
    <w:rsid w:val="00B34785"/>
    <w:rsid w:val="00B411B1"/>
    <w:rsid w:val="00B52972"/>
    <w:rsid w:val="00B60180"/>
    <w:rsid w:val="00B6721D"/>
    <w:rsid w:val="00B67467"/>
    <w:rsid w:val="00B72E26"/>
    <w:rsid w:val="00B81404"/>
    <w:rsid w:val="00B833E5"/>
    <w:rsid w:val="00B860D0"/>
    <w:rsid w:val="00B91052"/>
    <w:rsid w:val="00BA6443"/>
    <w:rsid w:val="00BB45CD"/>
    <w:rsid w:val="00BE19F2"/>
    <w:rsid w:val="00BE6505"/>
    <w:rsid w:val="00BF4D26"/>
    <w:rsid w:val="00BF5497"/>
    <w:rsid w:val="00C06676"/>
    <w:rsid w:val="00C13801"/>
    <w:rsid w:val="00C163E4"/>
    <w:rsid w:val="00C37C28"/>
    <w:rsid w:val="00C42A96"/>
    <w:rsid w:val="00C5135E"/>
    <w:rsid w:val="00C54332"/>
    <w:rsid w:val="00C72B30"/>
    <w:rsid w:val="00C77B89"/>
    <w:rsid w:val="00C87A14"/>
    <w:rsid w:val="00C92534"/>
    <w:rsid w:val="00CA1B5D"/>
    <w:rsid w:val="00CA1CBA"/>
    <w:rsid w:val="00CA333A"/>
    <w:rsid w:val="00CA66B0"/>
    <w:rsid w:val="00CB58B1"/>
    <w:rsid w:val="00CB6878"/>
    <w:rsid w:val="00CC346A"/>
    <w:rsid w:val="00CC565F"/>
    <w:rsid w:val="00CD2A56"/>
    <w:rsid w:val="00CD48B2"/>
    <w:rsid w:val="00CE2E60"/>
    <w:rsid w:val="00D03510"/>
    <w:rsid w:val="00D16576"/>
    <w:rsid w:val="00D167C2"/>
    <w:rsid w:val="00D26F11"/>
    <w:rsid w:val="00D31EC5"/>
    <w:rsid w:val="00D503BE"/>
    <w:rsid w:val="00D638A0"/>
    <w:rsid w:val="00D77BF1"/>
    <w:rsid w:val="00D91B58"/>
    <w:rsid w:val="00D94527"/>
    <w:rsid w:val="00DA57B2"/>
    <w:rsid w:val="00DC597E"/>
    <w:rsid w:val="00DE73DC"/>
    <w:rsid w:val="00DF1482"/>
    <w:rsid w:val="00DF2C62"/>
    <w:rsid w:val="00DF3C79"/>
    <w:rsid w:val="00E25BA8"/>
    <w:rsid w:val="00E37BD3"/>
    <w:rsid w:val="00E4081E"/>
    <w:rsid w:val="00E43246"/>
    <w:rsid w:val="00E44005"/>
    <w:rsid w:val="00E46B70"/>
    <w:rsid w:val="00E533BC"/>
    <w:rsid w:val="00E57421"/>
    <w:rsid w:val="00E621CF"/>
    <w:rsid w:val="00E65504"/>
    <w:rsid w:val="00E74D3D"/>
    <w:rsid w:val="00E927CE"/>
    <w:rsid w:val="00E97B6E"/>
    <w:rsid w:val="00EA299D"/>
    <w:rsid w:val="00EA6B0E"/>
    <w:rsid w:val="00EC3241"/>
    <w:rsid w:val="00EE0315"/>
    <w:rsid w:val="00EE3392"/>
    <w:rsid w:val="00EF3395"/>
    <w:rsid w:val="00F134E2"/>
    <w:rsid w:val="00F16BC4"/>
    <w:rsid w:val="00F31F13"/>
    <w:rsid w:val="00F3659A"/>
    <w:rsid w:val="00F4040C"/>
    <w:rsid w:val="00F45745"/>
    <w:rsid w:val="00F5039E"/>
    <w:rsid w:val="00F512AE"/>
    <w:rsid w:val="00F54833"/>
    <w:rsid w:val="00F56B10"/>
    <w:rsid w:val="00F6439B"/>
    <w:rsid w:val="00F818E9"/>
    <w:rsid w:val="00FA1B55"/>
    <w:rsid w:val="00FB60E8"/>
    <w:rsid w:val="00FC4499"/>
    <w:rsid w:val="00FC6D83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B2674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B21AD-7F0E-4303-997F-6A35F0EBA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9</Pages>
  <Words>2039</Words>
  <Characters>11627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91</cp:revision>
  <cp:lastPrinted>2021-10-26T07:37:00Z</cp:lastPrinted>
  <dcterms:created xsi:type="dcterms:W3CDTF">2022-03-21T06:58:00Z</dcterms:created>
  <dcterms:modified xsi:type="dcterms:W3CDTF">2022-06-21T11:41:00Z</dcterms:modified>
</cp:coreProperties>
</file>