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6B2376" w:rsidP="00683DB0">
            <w:pPr>
              <w:keepNext/>
              <w:jc w:val="center"/>
              <w:rPr>
                <w:szCs w:val="24"/>
              </w:rPr>
            </w:pPr>
            <w:r>
              <w:rPr>
                <w:noProof/>
                <w:szCs w:val="24"/>
                <w:lang w:val="en-US"/>
              </w:rPr>
              <w:drawing>
                <wp:anchor distT="0" distB="0" distL="114300" distR="114300" simplePos="0" relativeHeight="251657728"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761C6A">
        <w:trPr>
          <w:trHeight w:val="550"/>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BB0787" w:rsidRDefault="000039EC" w:rsidP="001C347F">
            <w:pPr>
              <w:keepNext/>
              <w:tabs>
                <w:tab w:val="left" w:pos="1260"/>
              </w:tabs>
              <w:rPr>
                <w:b/>
                <w:szCs w:val="24"/>
                <w:lang w:val="sr-Cyrl-RS"/>
              </w:rPr>
            </w:pPr>
            <w:r>
              <w:t>Набавка</w:t>
            </w:r>
            <w:r w:rsidR="00BB0787">
              <w:rPr>
                <w:lang w:val="sr-Cyrl-RS"/>
              </w:rPr>
              <w:t xml:space="preserve"> </w:t>
            </w:r>
            <w:r w:rsidR="00CF0B8E">
              <w:t>услуга текућег одржавања и хитних интервенција на машинским инсталацијама</w:t>
            </w:r>
            <w:r w:rsidR="00BB0787">
              <w:rPr>
                <w:lang w:val="sr-Cyrl-RS"/>
              </w:rPr>
              <w:t>,</w:t>
            </w:r>
            <w:r w:rsidR="00CF0B8E">
              <w:t xml:space="preserve"> вентилационим системима</w:t>
            </w:r>
            <w:r w:rsidR="00BB0787">
              <w:rPr>
                <w:lang w:val="sr-Cyrl-RS"/>
              </w:rPr>
              <w:t xml:space="preserve"> и ложишној опреми</w:t>
            </w:r>
            <w:r w:rsidR="00CF0B8E">
              <w:t xml:space="preserve"> </w:t>
            </w:r>
            <w:r w:rsidR="00BB0787">
              <w:t>Управе</w:t>
            </w:r>
            <w:r w:rsidR="00CF0B8E">
              <w:t xml:space="preserve"> царина</w:t>
            </w:r>
            <w:r w:rsidR="00BB0787">
              <w:rPr>
                <w:lang w:val="sr-Cyrl-RS"/>
              </w:rPr>
              <w:t xml:space="preserve"> (Управа, зграда ЕРЦ-а и све царинарнице)</w:t>
            </w:r>
            <w:r w:rsidR="00377D53">
              <w:rPr>
                <w:lang w:val="sr-Cyrl-RS"/>
              </w:rPr>
              <w:t xml:space="preserve"> </w:t>
            </w: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302570" w:rsidP="00683DB0">
            <w:pPr>
              <w:keepNext/>
              <w:jc w:val="left"/>
              <w:rPr>
                <w:szCs w:val="24"/>
              </w:rPr>
            </w:pPr>
            <w:r w:rsidRPr="00774DF4">
              <w:t>Јавна набавка мале вредности</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E54CC" w:rsidRPr="000276F3" w:rsidRDefault="002E54CC" w:rsidP="00683DB0">
            <w:pPr>
              <w:keepNext/>
              <w:jc w:val="left"/>
              <w:rPr>
                <w:b/>
                <w:szCs w:val="24"/>
              </w:rPr>
            </w:pPr>
          </w:p>
          <w:p w:rsidR="0024022B" w:rsidRPr="005E7CA4" w:rsidRDefault="003C01BD" w:rsidP="002E54CC">
            <w:pPr>
              <w:keepNext/>
              <w:jc w:val="left"/>
              <w:rPr>
                <w:b/>
                <w:szCs w:val="24"/>
              </w:rPr>
            </w:pPr>
            <w:r>
              <w:rPr>
                <w:b/>
                <w:szCs w:val="24"/>
                <w:lang w:val="sr-Cyrl-RS"/>
              </w:rPr>
              <w:t>11/20</w:t>
            </w:r>
          </w:p>
        </w:tc>
      </w:tr>
    </w:tbl>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1670EB">
      <w:pPr>
        <w:keepNext/>
        <w:rPr>
          <w:szCs w:val="24"/>
        </w:rPr>
      </w:pPr>
    </w:p>
    <w:p w:rsidR="0024022B" w:rsidRDefault="0024022B" w:rsidP="00683DB0">
      <w:pPr>
        <w:keepNext/>
        <w:rPr>
          <w:szCs w:val="24"/>
        </w:rPr>
      </w:pPr>
    </w:p>
    <w:p w:rsidR="0024022B" w:rsidRDefault="0024022B" w:rsidP="001670EB">
      <w:pPr>
        <w:keepNext/>
        <w:jc w:val="right"/>
        <w:rPr>
          <w:szCs w:val="24"/>
        </w:rPr>
      </w:pPr>
    </w:p>
    <w:p w:rsidR="001670EB" w:rsidRDefault="001670EB" w:rsidP="001670EB">
      <w:pPr>
        <w:keepNext/>
        <w:jc w:val="right"/>
        <w:rPr>
          <w:szCs w:val="24"/>
        </w:rPr>
      </w:pPr>
    </w:p>
    <w:p w:rsidR="001A07D5" w:rsidRDefault="001A07D5" w:rsidP="001670EB">
      <w:pPr>
        <w:keepNext/>
        <w:jc w:val="right"/>
        <w:rPr>
          <w:szCs w:val="24"/>
        </w:rPr>
      </w:pPr>
    </w:p>
    <w:p w:rsidR="001A07D5" w:rsidRDefault="001A07D5" w:rsidP="001670EB">
      <w:pPr>
        <w:keepNext/>
        <w:jc w:val="right"/>
        <w:rPr>
          <w:szCs w:val="24"/>
        </w:rPr>
      </w:pPr>
    </w:p>
    <w:p w:rsidR="001A07D5" w:rsidRPr="001670EB" w:rsidRDefault="001A07D5" w:rsidP="001670EB">
      <w:pPr>
        <w:keepNext/>
        <w:jc w:val="right"/>
        <w:rPr>
          <w:szCs w:val="24"/>
        </w:rPr>
      </w:pPr>
    </w:p>
    <w:p w:rsidR="0024022B" w:rsidRDefault="0024022B" w:rsidP="001670EB">
      <w:pPr>
        <w:keepNext/>
        <w:jc w:val="righ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1670EB" w:rsidRDefault="001670EB" w:rsidP="00683DB0">
      <w:pPr>
        <w:keepNext/>
        <w:rPr>
          <w:szCs w:val="24"/>
        </w:rPr>
      </w:pPr>
    </w:p>
    <w:p w:rsidR="001670EB" w:rsidRDefault="001670EB" w:rsidP="00683DB0">
      <w:pPr>
        <w:keepNext/>
        <w:rPr>
          <w:szCs w:val="24"/>
        </w:rPr>
      </w:pPr>
    </w:p>
    <w:p w:rsidR="001670EB" w:rsidRDefault="001670EB" w:rsidP="00683DB0">
      <w:pPr>
        <w:keepNext/>
        <w:rPr>
          <w:szCs w:val="24"/>
        </w:rPr>
      </w:pPr>
    </w:p>
    <w:p w:rsidR="0024022B" w:rsidRPr="000276F3" w:rsidRDefault="0024022B" w:rsidP="00683DB0">
      <w:pPr>
        <w:keepNext/>
        <w:rPr>
          <w:szCs w:val="24"/>
        </w:rPr>
      </w:pPr>
    </w:p>
    <w:p w:rsidR="002E54CC" w:rsidRDefault="002E54CC" w:rsidP="00683DB0">
      <w:pPr>
        <w:keepNext/>
        <w:ind w:left="360"/>
        <w:rPr>
          <w:szCs w:val="24"/>
        </w:rPr>
      </w:pPr>
    </w:p>
    <w:p w:rsidR="002E54CC" w:rsidRDefault="002E54CC" w:rsidP="00683DB0">
      <w:pPr>
        <w:keepNext/>
        <w:ind w:left="360"/>
        <w:rPr>
          <w:szCs w:val="24"/>
        </w:rPr>
      </w:pPr>
    </w:p>
    <w:p w:rsidR="0024022B" w:rsidRPr="005E7CA4" w:rsidRDefault="0024022B" w:rsidP="00683DB0">
      <w:pPr>
        <w:keepNext/>
        <w:ind w:left="360"/>
        <w:rPr>
          <w:szCs w:val="24"/>
          <w:lang w:val="ru-RU"/>
        </w:rPr>
      </w:pPr>
    </w:p>
    <w:p w:rsidR="0024022B" w:rsidRPr="000276F3" w:rsidRDefault="0024022B" w:rsidP="00683DB0">
      <w:pPr>
        <w:keepNext/>
        <w:jc w:val="center"/>
        <w:rPr>
          <w:b/>
          <w:szCs w:val="24"/>
        </w:rPr>
      </w:pPr>
    </w:p>
    <w:p w:rsidR="0024022B" w:rsidRPr="006C4846" w:rsidRDefault="0024022B" w:rsidP="00683DB0">
      <w:pPr>
        <w:keepNext/>
        <w:jc w:val="center"/>
        <w:outlineLvl w:val="0"/>
        <w:rPr>
          <w:b/>
          <w:sz w:val="32"/>
          <w:szCs w:val="32"/>
        </w:rPr>
      </w:pPr>
      <w:r w:rsidRPr="006C4846">
        <w:rPr>
          <w:b/>
          <w:sz w:val="32"/>
          <w:szCs w:val="32"/>
        </w:rPr>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Србија,Министарство финансија</w:t>
      </w:r>
      <w:r w:rsidRPr="000276F3">
        <w:rPr>
          <w:lang w:val="ru-RU"/>
        </w:rPr>
        <w:t xml:space="preserve">, Управа Царина,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 xml:space="preserve">Јавна набавка спроводи се у поступку </w:t>
      </w:r>
      <w:r w:rsidR="00302570">
        <w:t>јавне набавке</w:t>
      </w:r>
      <w:r w:rsidR="00302570" w:rsidRPr="00774DF4">
        <w:t xml:space="preserve"> мале вредности</w:t>
      </w:r>
      <w:r w:rsidRPr="000276F3">
        <w:rPr>
          <w:szCs w:val="24"/>
        </w:rPr>
        <w:t>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E80ACE">
        <w:rPr>
          <w:szCs w:val="24"/>
          <w:lang w:val="sr-Cyrl-RS"/>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 xml:space="preserve">Одлука о додели уговора биће донета у року од </w:t>
      </w:r>
      <w:r w:rsidR="00302570">
        <w:rPr>
          <w:szCs w:val="24"/>
        </w:rPr>
        <w:t>8</w:t>
      </w:r>
      <w:r w:rsidRPr="000276F3">
        <w:rPr>
          <w:szCs w:val="24"/>
        </w:rPr>
        <w:t xml:space="preserve">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F108AB">
        <w:rPr>
          <w:szCs w:val="24"/>
          <w:lang w:val="en-US"/>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24022B" w:rsidRPr="000276F3" w:rsidRDefault="0024022B" w:rsidP="00683DB0">
      <w:pPr>
        <w:keepNext/>
        <w:rPr>
          <w:szCs w:val="24"/>
        </w:rPr>
      </w:pPr>
      <w:r w:rsidRPr="000276F3">
        <w:rPr>
          <w:szCs w:val="24"/>
        </w:rPr>
        <w:br w:type="page"/>
      </w:r>
    </w:p>
    <w:p w:rsidR="00455495" w:rsidRDefault="00455495" w:rsidP="001A07D5">
      <w:pPr>
        <w:keepNext/>
        <w:outlineLvl w:val="0"/>
        <w:rPr>
          <w:b/>
          <w:sz w:val="32"/>
          <w:szCs w:val="32"/>
        </w:rPr>
      </w:pPr>
    </w:p>
    <w:p w:rsidR="0024022B" w:rsidRPr="006C4846" w:rsidRDefault="003C01BD" w:rsidP="003C01BD">
      <w:pPr>
        <w:keepNext/>
        <w:tabs>
          <w:tab w:val="center" w:pos="4252"/>
          <w:tab w:val="left" w:pos="5706"/>
        </w:tabs>
        <w:jc w:val="left"/>
        <w:outlineLvl w:val="0"/>
        <w:rPr>
          <w:b/>
          <w:sz w:val="32"/>
          <w:szCs w:val="32"/>
        </w:rPr>
      </w:pPr>
      <w:r>
        <w:rPr>
          <w:b/>
          <w:sz w:val="32"/>
          <w:szCs w:val="32"/>
        </w:rPr>
        <w:tab/>
      </w:r>
      <w:r>
        <w:rPr>
          <w:b/>
          <w:sz w:val="32"/>
          <w:szCs w:val="32"/>
        </w:rPr>
        <w:tab/>
      </w:r>
      <w:r w:rsidR="0024022B" w:rsidRPr="006C4846">
        <w:rPr>
          <w:b/>
          <w:sz w:val="32"/>
          <w:szCs w:val="32"/>
        </w:rPr>
        <w:t xml:space="preserve">II </w:t>
      </w:r>
      <w:r>
        <w:rPr>
          <w:b/>
          <w:sz w:val="32"/>
          <w:szCs w:val="32"/>
        </w:rPr>
        <w:tab/>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1A07D5" w:rsidRPr="0069512F" w:rsidRDefault="001A07D5" w:rsidP="00210EAF">
      <w:pPr>
        <w:numPr>
          <w:ilvl w:val="0"/>
          <w:numId w:val="8"/>
        </w:numPr>
        <w:tabs>
          <w:tab w:val="clear" w:pos="1800"/>
          <w:tab w:val="num" w:pos="0"/>
        </w:tabs>
        <w:ind w:left="0" w:firstLine="1440"/>
        <w:rPr>
          <w:b/>
          <w:color w:val="000000"/>
          <w:szCs w:val="24"/>
        </w:rPr>
      </w:pPr>
      <w:r w:rsidRPr="0069512F">
        <w:rPr>
          <w:b/>
          <w:color w:val="000000"/>
          <w:szCs w:val="24"/>
        </w:rPr>
        <w:t>Опис предмета набавке</w:t>
      </w:r>
    </w:p>
    <w:p w:rsidR="001A07D5" w:rsidRPr="0069512F" w:rsidRDefault="001A07D5" w:rsidP="001A07D5">
      <w:pPr>
        <w:ind w:left="1440"/>
        <w:rPr>
          <w:b/>
          <w:color w:val="000000"/>
          <w:szCs w:val="24"/>
        </w:rPr>
      </w:pPr>
    </w:p>
    <w:p w:rsidR="001A07D5" w:rsidRPr="0069512F" w:rsidRDefault="001A07D5" w:rsidP="001A07D5">
      <w:pPr>
        <w:pStyle w:val="NoSpacing"/>
      </w:pPr>
      <w:r w:rsidRPr="0069512F">
        <w:rPr>
          <w:color w:val="000000"/>
        </w:rPr>
        <w:tab/>
      </w:r>
      <w:r w:rsidR="000039EC" w:rsidRPr="00055661">
        <w:rPr>
          <w:iCs/>
        </w:rPr>
        <w:t>П</w:t>
      </w:r>
      <w:r w:rsidR="000039EC" w:rsidRPr="00055661">
        <w:t xml:space="preserve">редмет јавне набавке је </w:t>
      </w:r>
      <w:r w:rsidR="00BB0787">
        <w:t>н</w:t>
      </w:r>
      <w:r w:rsidR="00BB0787" w:rsidRPr="00BB0787">
        <w:t>абавка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p>
    <w:p w:rsidR="001A07D5" w:rsidRPr="0069512F" w:rsidRDefault="001A07D5" w:rsidP="001A07D5">
      <w:pPr>
        <w:tabs>
          <w:tab w:val="left" w:pos="4200"/>
        </w:tabs>
        <w:rPr>
          <w:szCs w:val="24"/>
        </w:rPr>
      </w:pPr>
    </w:p>
    <w:p w:rsidR="001A07D5" w:rsidRPr="0069512F" w:rsidRDefault="001A07D5" w:rsidP="001A07D5">
      <w:pPr>
        <w:pStyle w:val="NoSpacing"/>
        <w:spacing w:line="276" w:lineRule="auto"/>
        <w:ind w:firstLine="720"/>
      </w:pPr>
      <w:r w:rsidRPr="0069512F">
        <w:rPr>
          <w:color w:val="000000"/>
        </w:rPr>
        <w:tab/>
      </w:r>
      <w:r w:rsidR="00CF0B8E" w:rsidRPr="00CF0B8E">
        <w:rPr>
          <w:b/>
          <w:color w:val="000000"/>
        </w:rPr>
        <w:t>Назив и ознака из општег речника:</w:t>
      </w:r>
      <w:r w:rsidR="001C347F">
        <w:rPr>
          <w:b/>
          <w:color w:val="000000"/>
          <w:lang w:val="sr-Latn-RS"/>
        </w:rPr>
        <w:t xml:space="preserve"> </w:t>
      </w:r>
      <w:r w:rsidR="00CF0B8E" w:rsidRPr="00CF0B8E">
        <w:rPr>
          <w:b/>
        </w:rPr>
        <w:t>50700000</w:t>
      </w:r>
      <w:r w:rsidR="00CF0B8E" w:rsidRPr="005852D6">
        <w:t xml:space="preserve"> – Услуге поправке и одржавања инсталација у зградама</w:t>
      </w:r>
      <w:r w:rsidRPr="0069512F">
        <w:t>.</w:t>
      </w:r>
    </w:p>
    <w:p w:rsidR="001A07D5" w:rsidRPr="0069512F" w:rsidRDefault="001A07D5" w:rsidP="001A07D5">
      <w:pPr>
        <w:rPr>
          <w:szCs w:val="24"/>
        </w:rPr>
      </w:pPr>
      <w:r w:rsidRPr="0069512F">
        <w:rPr>
          <w:szCs w:val="24"/>
        </w:rPr>
        <w:tab/>
      </w:r>
    </w:p>
    <w:p w:rsidR="001A07D5" w:rsidRDefault="001A07D5" w:rsidP="00210EAF">
      <w:pPr>
        <w:numPr>
          <w:ilvl w:val="0"/>
          <w:numId w:val="8"/>
        </w:numPr>
        <w:tabs>
          <w:tab w:val="clear" w:pos="1440"/>
          <w:tab w:val="clear" w:pos="1800"/>
          <w:tab w:val="left" w:pos="0"/>
        </w:tabs>
        <w:ind w:left="0" w:firstLine="1440"/>
        <w:rPr>
          <w:lang w:val="ru-RU"/>
        </w:rPr>
      </w:pPr>
      <w:r w:rsidRPr="001A07D5">
        <w:rPr>
          <w:lang w:val="ru-RU"/>
        </w:rPr>
        <w:t xml:space="preserve">Јавна набавка се спроводи у </w:t>
      </w:r>
      <w:r w:rsidR="00E73BA6">
        <w:t>поступку</w:t>
      </w:r>
      <w:r w:rsidR="00D823C5">
        <w:t xml:space="preserve"> ј</w:t>
      </w:r>
      <w:r w:rsidR="00D823C5" w:rsidRPr="00774DF4">
        <w:t>авн</w:t>
      </w:r>
      <w:r w:rsidR="00D823C5">
        <w:t>е</w:t>
      </w:r>
      <w:r w:rsidR="00D823C5" w:rsidRPr="00774DF4">
        <w:t xml:space="preserve"> набавк</w:t>
      </w:r>
      <w:r w:rsidR="00D823C5">
        <w:t>е</w:t>
      </w:r>
      <w:r w:rsidR="00D823C5" w:rsidRPr="00774DF4">
        <w:t xml:space="preserve"> мале вредности</w:t>
      </w:r>
      <w:r w:rsidR="00CF0B8E">
        <w:rPr>
          <w:lang w:val="en-US"/>
        </w:rPr>
        <w:t>.</w:t>
      </w:r>
    </w:p>
    <w:p w:rsidR="001A07D5" w:rsidRDefault="001A07D5" w:rsidP="002A4A7F">
      <w:pPr>
        <w:pStyle w:val="ListParagraph"/>
        <w:numPr>
          <w:ilvl w:val="0"/>
          <w:numId w:val="0"/>
        </w:numPr>
        <w:ind w:left="1440"/>
        <w:rPr>
          <w:lang w:val="en-US"/>
        </w:rPr>
      </w:pPr>
      <w:r w:rsidRPr="001A07D5">
        <w:rPr>
          <w:lang w:val="ru-RU"/>
        </w:rPr>
        <w:t xml:space="preserve">Предметна јавна набавка на период  до </w:t>
      </w:r>
      <w:r w:rsidR="00D823C5">
        <w:t>једне</w:t>
      </w:r>
      <w:r w:rsidR="00BB0787">
        <w:rPr>
          <w:lang w:val="sr-Cyrl-RS"/>
        </w:rPr>
        <w:t xml:space="preserve"> </w:t>
      </w:r>
      <w:r w:rsidRPr="001A07D5">
        <w:rPr>
          <w:lang w:val="ru-RU"/>
        </w:rPr>
        <w:t>године.</w:t>
      </w:r>
    </w:p>
    <w:p w:rsidR="002A4A7F" w:rsidRPr="002A4A7F" w:rsidRDefault="002A4A7F" w:rsidP="001A07D5">
      <w:pPr>
        <w:pStyle w:val="ListParagraph"/>
        <w:numPr>
          <w:ilvl w:val="0"/>
          <w:numId w:val="0"/>
        </w:numPr>
        <w:ind w:left="1800"/>
        <w:rPr>
          <w:lang w:val="en-US"/>
        </w:rPr>
      </w:pPr>
    </w:p>
    <w:p w:rsidR="001A07D5" w:rsidRPr="00E54709" w:rsidRDefault="001A07D5" w:rsidP="00210EAF">
      <w:pPr>
        <w:pStyle w:val="Standard"/>
        <w:numPr>
          <w:ilvl w:val="0"/>
          <w:numId w:val="10"/>
        </w:numPr>
        <w:tabs>
          <w:tab w:val="clear" w:pos="1440"/>
        </w:tabs>
        <w:ind w:left="0" w:firstLine="1440"/>
        <w:rPr>
          <w:lang w:val="ru-RU"/>
        </w:rPr>
      </w:pPr>
      <w:r w:rsidRPr="00E54709">
        <w:rPr>
          <w:lang w:val="ru-RU"/>
        </w:rPr>
        <w:t>Врста и опис предмета јавне набавке саставни су део конкурсне  документације.</w:t>
      </w:r>
    </w:p>
    <w:p w:rsidR="001A07D5" w:rsidRDefault="001A07D5" w:rsidP="001A07D5">
      <w:pPr>
        <w:pStyle w:val="ListParagraph"/>
        <w:numPr>
          <w:ilvl w:val="0"/>
          <w:numId w:val="0"/>
        </w:numPr>
        <w:ind w:left="1800"/>
        <w:rPr>
          <w:lang w:val="ru-RU"/>
        </w:rPr>
      </w:pPr>
    </w:p>
    <w:p w:rsidR="001A07D5" w:rsidRPr="001A07D5" w:rsidRDefault="001A07D5" w:rsidP="001A07D5">
      <w:pPr>
        <w:pStyle w:val="ListParagraph"/>
        <w:numPr>
          <w:ilvl w:val="0"/>
          <w:numId w:val="0"/>
        </w:numPr>
        <w:ind w:left="1800"/>
        <w:rPr>
          <w:lang w:val="ru-RU"/>
        </w:rPr>
      </w:pPr>
    </w:p>
    <w:p w:rsidR="0024022B" w:rsidRPr="001A07D5" w:rsidRDefault="0024022B" w:rsidP="00683DB0">
      <w:pPr>
        <w:keepNext/>
        <w:rPr>
          <w:szCs w:val="24"/>
          <w:lang w:val="ru-RU"/>
        </w:rPr>
      </w:pPr>
    </w:p>
    <w:p w:rsidR="0024022B" w:rsidRPr="000276F3" w:rsidRDefault="0024022B" w:rsidP="00683DB0">
      <w:pPr>
        <w:keepNext/>
        <w:widowControl/>
        <w:tabs>
          <w:tab w:val="left" w:pos="720"/>
        </w:tabs>
        <w:spacing w:after="200" w:line="276" w:lineRule="auto"/>
        <w:jc w:val="left"/>
        <w:rPr>
          <w:szCs w:val="24"/>
        </w:rPr>
      </w:pPr>
      <w:r w:rsidRPr="000276F3">
        <w:rPr>
          <w:szCs w:val="24"/>
        </w:rPr>
        <w:br w:type="page"/>
      </w:r>
    </w:p>
    <w:p w:rsidR="00883267" w:rsidRDefault="009D0BAA" w:rsidP="00683DB0">
      <w:pPr>
        <w:keepNext/>
        <w:keepLines/>
        <w:jc w:val="center"/>
        <w:outlineLvl w:val="0"/>
        <w:rPr>
          <w:b/>
          <w:szCs w:val="24"/>
        </w:rPr>
      </w:pPr>
      <w:r w:rsidRPr="009D0BAA">
        <w:rPr>
          <w:b/>
          <w:szCs w:val="24"/>
        </w:rPr>
        <w:lastRenderedPageBreak/>
        <w:t>МАПА ЦАРИНАРНИЦА</w:t>
      </w:r>
    </w:p>
    <w:p w:rsidR="009D0BAA" w:rsidRDefault="009D0BAA" w:rsidP="00683DB0">
      <w:pPr>
        <w:keepNext/>
        <w:keepLines/>
        <w:jc w:val="center"/>
        <w:outlineLvl w:val="0"/>
        <w:rPr>
          <w:b/>
          <w:szCs w:val="24"/>
        </w:rPr>
      </w:pPr>
    </w:p>
    <w:p w:rsidR="009D0BAA" w:rsidRDefault="009D0BAA" w:rsidP="00683DB0">
      <w:pPr>
        <w:keepNext/>
        <w:keepLines/>
        <w:jc w:val="center"/>
        <w:outlineLvl w:val="0"/>
        <w:rPr>
          <w:b/>
          <w:szCs w:val="24"/>
        </w:rPr>
      </w:pPr>
    </w:p>
    <w:p w:rsidR="009D0BAA" w:rsidRPr="009D0BAA" w:rsidRDefault="009D0BAA" w:rsidP="00683DB0">
      <w:pPr>
        <w:keepNext/>
        <w:keepLines/>
        <w:jc w:val="center"/>
        <w:outlineLvl w:val="0"/>
        <w:rPr>
          <w:b/>
          <w:szCs w:val="24"/>
        </w:rPr>
      </w:pPr>
    </w:p>
    <w:p w:rsidR="00883267" w:rsidRDefault="00B63C21" w:rsidP="00683DB0">
      <w:pPr>
        <w:keepNext/>
        <w:keepLines/>
        <w:jc w:val="center"/>
        <w:outlineLvl w:val="0"/>
        <w:rPr>
          <w:b/>
          <w:sz w:val="32"/>
          <w:szCs w:val="32"/>
          <w:lang w:val="en-US"/>
        </w:rPr>
      </w:pPr>
      <w:r w:rsidRPr="007C4853">
        <w:rPr>
          <w:b/>
          <w:noProof/>
          <w:szCs w:val="24"/>
          <w:lang w:val="en-US"/>
        </w:rPr>
        <w:drawing>
          <wp:inline distT="0" distB="0" distL="0" distR="0" wp14:anchorId="4CD91088" wp14:editId="3E5C10A4">
            <wp:extent cx="5400675" cy="7461575"/>
            <wp:effectExtent l="0" t="0" r="0"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461575"/>
                    </a:xfrm>
                    <a:prstGeom prst="rect">
                      <a:avLst/>
                    </a:prstGeom>
                    <a:noFill/>
                    <a:ln w="9525">
                      <a:noFill/>
                      <a:miter lim="800000"/>
                      <a:headEnd/>
                      <a:tailEnd/>
                    </a:ln>
                  </pic:spPr>
                </pic:pic>
              </a:graphicData>
            </a:graphic>
          </wp:inline>
        </w:drawing>
      </w: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C85B4A" w:rsidRPr="00C85B4A" w:rsidRDefault="00C85B4A" w:rsidP="00683DB0">
      <w:pPr>
        <w:keepNext/>
        <w:keepLines/>
        <w:jc w:val="center"/>
        <w:outlineLvl w:val="0"/>
        <w:rPr>
          <w:b/>
          <w:sz w:val="32"/>
          <w:szCs w:val="32"/>
        </w:rPr>
      </w:pPr>
    </w:p>
    <w:p w:rsidR="00883267" w:rsidRDefault="0024022B" w:rsidP="00683DB0">
      <w:pPr>
        <w:keepNext/>
        <w:keepLines/>
        <w:jc w:val="center"/>
        <w:outlineLvl w:val="0"/>
        <w:rPr>
          <w:b/>
          <w:sz w:val="32"/>
          <w:szCs w:val="32"/>
        </w:rPr>
      </w:pPr>
      <w:r w:rsidRPr="006C4846">
        <w:rPr>
          <w:b/>
          <w:sz w:val="32"/>
          <w:szCs w:val="32"/>
        </w:rPr>
        <w:lastRenderedPageBreak/>
        <w:t>III</w:t>
      </w:r>
    </w:p>
    <w:p w:rsidR="006F10C5" w:rsidRPr="00E73BA6" w:rsidRDefault="006F10C5" w:rsidP="00683DB0">
      <w:pPr>
        <w:keepNext/>
        <w:keepLines/>
        <w:jc w:val="center"/>
        <w:outlineLvl w:val="0"/>
        <w:rPr>
          <w:b/>
          <w:sz w:val="32"/>
          <w:szCs w:val="32"/>
          <w:lang w:val="ru-RU"/>
        </w:rPr>
      </w:pPr>
    </w:p>
    <w:p w:rsidR="00CF0B8E" w:rsidRPr="00816D6A" w:rsidRDefault="00CF0B8E" w:rsidP="00CF0B8E">
      <w:pPr>
        <w:jc w:val="center"/>
        <w:outlineLvl w:val="0"/>
        <w:rPr>
          <w:b/>
          <w:szCs w:val="24"/>
        </w:rPr>
      </w:pPr>
      <w:r w:rsidRPr="00816D6A">
        <w:rPr>
          <w:b/>
          <w:szCs w:val="24"/>
        </w:rPr>
        <w:t>ТЕХНИЧКЕ КАРАКТЕРИСТИКЕ</w:t>
      </w:r>
    </w:p>
    <w:p w:rsidR="00CF0B8E" w:rsidRPr="00571298" w:rsidRDefault="00CF0B8E" w:rsidP="00CF0B8E">
      <w:pPr>
        <w:rPr>
          <w:color w:val="FF0000"/>
          <w:sz w:val="16"/>
          <w:szCs w:val="16"/>
        </w:rPr>
      </w:pPr>
    </w:p>
    <w:p w:rsidR="00CF243A" w:rsidRPr="00CF243A" w:rsidRDefault="00CF0B8E" w:rsidP="00CF243A">
      <w:pPr>
        <w:outlineLvl w:val="0"/>
        <w:rPr>
          <w:b/>
        </w:rPr>
      </w:pPr>
      <w:r>
        <w:rPr>
          <w:b/>
        </w:rPr>
        <w:tab/>
      </w:r>
      <w:r w:rsidR="00CF243A" w:rsidRPr="00CF243A">
        <w:rPr>
          <w:b/>
        </w:rPr>
        <w:t>Предмет јавне набавке</w:t>
      </w:r>
    </w:p>
    <w:p w:rsidR="00CF243A" w:rsidRPr="00CF243A" w:rsidRDefault="00CF243A" w:rsidP="00CF243A">
      <w:pPr>
        <w:widowControl/>
        <w:numPr>
          <w:ilvl w:val="0"/>
          <w:numId w:val="6"/>
        </w:numPr>
        <w:tabs>
          <w:tab w:val="clear" w:pos="1440"/>
        </w:tabs>
        <w:suppressAutoHyphens/>
        <w:spacing w:line="100" w:lineRule="atLeast"/>
        <w:ind w:firstLine="0"/>
        <w:outlineLvl w:val="0"/>
        <w:rPr>
          <w:b/>
          <w:kern w:val="2"/>
          <w:szCs w:val="24"/>
          <w:lang w:eastAsia="ar-SA"/>
        </w:rPr>
      </w:pPr>
    </w:p>
    <w:p w:rsidR="00CF243A" w:rsidRPr="00CF243A" w:rsidRDefault="00CF243A" w:rsidP="00CF243A">
      <w:pPr>
        <w:ind w:firstLine="720"/>
        <w:rPr>
          <w:iCs/>
          <w:szCs w:val="24"/>
        </w:rPr>
      </w:pPr>
      <w:r w:rsidRPr="00CF243A">
        <w:rPr>
          <w:iCs/>
          <w:szCs w:val="24"/>
          <w:lang w:val="sr-Cyrl-RS"/>
        </w:rPr>
        <w:t xml:space="preserve">            </w:t>
      </w:r>
      <w:r w:rsidRPr="00CF243A">
        <w:rPr>
          <w:iCs/>
          <w:szCs w:val="24"/>
        </w:rPr>
        <w:t>Предмет јавне набавке су услуге текућег одржавања ложишне опреме</w:t>
      </w:r>
      <w:r w:rsidRPr="00CF243A">
        <w:rPr>
          <w:iCs/>
          <w:szCs w:val="24"/>
          <w:lang w:val="sr-Cyrl-RS"/>
        </w:rPr>
        <w:t xml:space="preserve">, </w:t>
      </w:r>
      <w:r w:rsidRPr="00CF243A">
        <w:rPr>
          <w:szCs w:val="24"/>
          <w:lang w:val="sr-Cyrl-RS"/>
        </w:rPr>
        <w:t>машинских инсталација и вентилационим системима</w:t>
      </w:r>
      <w:r w:rsidRPr="00CF243A">
        <w:rPr>
          <w:iCs/>
          <w:szCs w:val="24"/>
        </w:rPr>
        <w:t xml:space="preserve"> у објектима Управе царина, које обухватају редовно одржавање и поправку опреме по захтеву Наручиоца.  </w:t>
      </w:r>
    </w:p>
    <w:p w:rsidR="00CF243A" w:rsidRPr="00CF243A" w:rsidRDefault="00CF243A" w:rsidP="00CF243A">
      <w:pPr>
        <w:ind w:firstLine="720"/>
        <w:rPr>
          <w:iCs/>
          <w:sz w:val="16"/>
          <w:szCs w:val="16"/>
        </w:rPr>
      </w:pPr>
    </w:p>
    <w:p w:rsidR="00CF243A" w:rsidRPr="00CF243A" w:rsidRDefault="00CF243A" w:rsidP="00CF243A">
      <w:pPr>
        <w:ind w:firstLine="720"/>
        <w:outlineLvl w:val="0"/>
        <w:rPr>
          <w:b/>
          <w:szCs w:val="24"/>
        </w:rPr>
      </w:pPr>
      <w:r w:rsidRPr="00CF243A">
        <w:rPr>
          <w:b/>
          <w:szCs w:val="24"/>
        </w:rPr>
        <w:tab/>
        <w:t>Место извршења услуга</w:t>
      </w:r>
    </w:p>
    <w:p w:rsidR="00CF243A" w:rsidRPr="00CF243A" w:rsidRDefault="00CF243A" w:rsidP="00CF243A">
      <w:pPr>
        <w:ind w:firstLine="720"/>
        <w:outlineLvl w:val="0"/>
        <w:rPr>
          <w:b/>
          <w:sz w:val="16"/>
          <w:szCs w:val="16"/>
        </w:rPr>
      </w:pPr>
    </w:p>
    <w:p w:rsidR="00CF243A" w:rsidRPr="00CF243A" w:rsidRDefault="00CF243A" w:rsidP="00CF243A">
      <w:pPr>
        <w:keepNext/>
        <w:keepLines/>
        <w:rPr>
          <w:szCs w:val="24"/>
          <w:lang w:val="sr-Cyrl-RS"/>
        </w:rPr>
      </w:pPr>
      <w:r w:rsidRPr="00CF243A">
        <w:rPr>
          <w:szCs w:val="24"/>
        </w:rPr>
        <w:tab/>
        <w:t xml:space="preserve">Место пружања услуга је у објектима Управе царина, </w:t>
      </w:r>
      <w:r w:rsidRPr="00CF243A">
        <w:rPr>
          <w:szCs w:val="24"/>
          <w:lang w:val="sr-Cyrl-RS"/>
        </w:rPr>
        <w:t>на локацијама</w:t>
      </w:r>
      <w:r w:rsidRPr="00CF243A">
        <w:rPr>
          <w:szCs w:val="24"/>
        </w:rPr>
        <w:t xml:space="preserve"> приказаним у табели и на мапи просторне распоређености објеката Управе царина</w:t>
      </w:r>
      <w:r w:rsidRPr="00CF243A">
        <w:rPr>
          <w:szCs w:val="24"/>
          <w:lang w:val="sr-Cyrl-RS"/>
        </w:rPr>
        <w:t>:</w:t>
      </w:r>
    </w:p>
    <w:p w:rsidR="00CF243A" w:rsidRPr="00CF243A" w:rsidRDefault="00CF243A" w:rsidP="00CF243A">
      <w:pPr>
        <w:keepNext/>
        <w:keepLines/>
        <w:widowControl/>
        <w:numPr>
          <w:ilvl w:val="0"/>
          <w:numId w:val="12"/>
        </w:numPr>
        <w:tabs>
          <w:tab w:val="clear" w:pos="1440"/>
        </w:tabs>
        <w:suppressAutoHyphens/>
        <w:spacing w:line="100" w:lineRule="atLeast"/>
        <w:rPr>
          <w:kern w:val="2"/>
          <w:szCs w:val="24"/>
          <w:lang w:eastAsia="ar-SA"/>
        </w:rPr>
      </w:pPr>
      <w:r w:rsidRPr="00CF243A">
        <w:rPr>
          <w:kern w:val="2"/>
          <w:szCs w:val="24"/>
          <w:lang w:val="sr-Cyrl-RS" w:eastAsia="ar-SA"/>
        </w:rPr>
        <w:t>Централа Управе царина и зграда ЕРЦ-а у Београду</w:t>
      </w:r>
    </w:p>
    <w:p w:rsidR="00CF243A" w:rsidRPr="00CF243A" w:rsidRDefault="00CF243A" w:rsidP="00CF243A">
      <w:pPr>
        <w:keepNext/>
        <w:keepLines/>
        <w:widowControl/>
        <w:numPr>
          <w:ilvl w:val="0"/>
          <w:numId w:val="12"/>
        </w:numPr>
        <w:tabs>
          <w:tab w:val="clear" w:pos="1440"/>
        </w:tabs>
        <w:suppressAutoHyphens/>
        <w:spacing w:line="100" w:lineRule="atLeast"/>
        <w:rPr>
          <w:kern w:val="2"/>
          <w:szCs w:val="24"/>
          <w:lang w:eastAsia="ar-SA"/>
        </w:rPr>
      </w:pPr>
      <w:r w:rsidRPr="00CF243A">
        <w:rPr>
          <w:kern w:val="2"/>
          <w:szCs w:val="24"/>
          <w:lang w:val="sr-Cyrl-RS" w:eastAsia="ar-SA"/>
        </w:rPr>
        <w:t>Царинарница Београд</w:t>
      </w:r>
    </w:p>
    <w:p w:rsidR="00CF243A" w:rsidRPr="00CF243A" w:rsidRDefault="00CF243A" w:rsidP="00CF243A">
      <w:pPr>
        <w:keepNext/>
        <w:keepLines/>
        <w:widowControl/>
        <w:numPr>
          <w:ilvl w:val="0"/>
          <w:numId w:val="12"/>
        </w:numPr>
        <w:tabs>
          <w:tab w:val="clear" w:pos="1440"/>
        </w:tabs>
        <w:suppressAutoHyphens/>
        <w:spacing w:line="100" w:lineRule="atLeast"/>
        <w:rPr>
          <w:kern w:val="2"/>
          <w:szCs w:val="24"/>
          <w:lang w:eastAsia="ar-SA"/>
        </w:rPr>
      </w:pPr>
      <w:r w:rsidRPr="00CF243A">
        <w:rPr>
          <w:kern w:val="2"/>
          <w:szCs w:val="24"/>
          <w:lang w:eastAsia="ar-SA"/>
        </w:rPr>
        <w:t>Ц</w:t>
      </w:r>
      <w:r w:rsidRPr="00CF243A">
        <w:rPr>
          <w:kern w:val="2"/>
          <w:szCs w:val="24"/>
          <w:lang w:val="sr-Cyrl-RS" w:eastAsia="ar-SA"/>
        </w:rPr>
        <w:t>аринарница Шабац</w:t>
      </w:r>
    </w:p>
    <w:p w:rsidR="00CF243A" w:rsidRPr="00CF243A" w:rsidRDefault="00CF243A" w:rsidP="00CF243A">
      <w:pPr>
        <w:keepNext/>
        <w:keepLines/>
        <w:widowControl/>
        <w:numPr>
          <w:ilvl w:val="0"/>
          <w:numId w:val="12"/>
        </w:numPr>
        <w:tabs>
          <w:tab w:val="clear" w:pos="1440"/>
        </w:tabs>
        <w:suppressAutoHyphens/>
        <w:spacing w:line="100" w:lineRule="atLeast"/>
        <w:rPr>
          <w:kern w:val="2"/>
          <w:szCs w:val="24"/>
          <w:lang w:eastAsia="ar-SA"/>
        </w:rPr>
      </w:pPr>
      <w:r w:rsidRPr="00CF243A">
        <w:rPr>
          <w:kern w:val="2"/>
          <w:szCs w:val="24"/>
          <w:lang w:val="sr-Cyrl-RS" w:eastAsia="ar-SA"/>
        </w:rPr>
        <w:t xml:space="preserve">Царинарница Суботица </w:t>
      </w:r>
    </w:p>
    <w:p w:rsidR="00CF243A" w:rsidRPr="00CF243A" w:rsidRDefault="00CF243A" w:rsidP="00CF243A">
      <w:pPr>
        <w:keepNext/>
        <w:keepLines/>
        <w:widowControl/>
        <w:numPr>
          <w:ilvl w:val="0"/>
          <w:numId w:val="12"/>
        </w:numPr>
        <w:tabs>
          <w:tab w:val="clear" w:pos="1440"/>
        </w:tabs>
        <w:suppressAutoHyphens/>
        <w:spacing w:line="100" w:lineRule="atLeast"/>
        <w:rPr>
          <w:kern w:val="2"/>
          <w:szCs w:val="24"/>
          <w:lang w:eastAsia="ar-SA"/>
        </w:rPr>
      </w:pPr>
      <w:r w:rsidRPr="00CF243A">
        <w:rPr>
          <w:kern w:val="2"/>
          <w:szCs w:val="24"/>
          <w:lang w:val="sr-Cyrl-RS" w:eastAsia="ar-SA"/>
        </w:rPr>
        <w:t>Царинарница Сомбор</w:t>
      </w:r>
    </w:p>
    <w:p w:rsidR="00CF243A" w:rsidRPr="00CF243A" w:rsidRDefault="00CF243A" w:rsidP="00CF243A">
      <w:pPr>
        <w:keepNext/>
        <w:keepLines/>
        <w:widowControl/>
        <w:numPr>
          <w:ilvl w:val="0"/>
          <w:numId w:val="12"/>
        </w:numPr>
        <w:tabs>
          <w:tab w:val="clear" w:pos="1440"/>
        </w:tabs>
        <w:suppressAutoHyphens/>
        <w:spacing w:line="100" w:lineRule="atLeast"/>
        <w:rPr>
          <w:kern w:val="2"/>
          <w:szCs w:val="24"/>
          <w:lang w:eastAsia="ar-SA"/>
        </w:rPr>
      </w:pPr>
      <w:r w:rsidRPr="00CF243A">
        <w:rPr>
          <w:kern w:val="2"/>
          <w:szCs w:val="24"/>
          <w:lang w:val="sr-Cyrl-RS" w:eastAsia="ar-SA"/>
        </w:rPr>
        <w:t>Царинарница Нови Сад</w:t>
      </w:r>
    </w:p>
    <w:p w:rsidR="00CF243A" w:rsidRPr="00CF243A" w:rsidRDefault="00CF243A" w:rsidP="00CF243A">
      <w:pPr>
        <w:keepNext/>
        <w:keepLines/>
        <w:widowControl/>
        <w:numPr>
          <w:ilvl w:val="0"/>
          <w:numId w:val="12"/>
        </w:numPr>
        <w:tabs>
          <w:tab w:val="clear" w:pos="1440"/>
        </w:tabs>
        <w:suppressAutoHyphens/>
        <w:spacing w:line="100" w:lineRule="atLeast"/>
        <w:rPr>
          <w:kern w:val="2"/>
          <w:szCs w:val="24"/>
          <w:lang w:eastAsia="ar-SA"/>
        </w:rPr>
      </w:pPr>
      <w:r w:rsidRPr="00CF243A">
        <w:rPr>
          <w:kern w:val="2"/>
          <w:szCs w:val="24"/>
          <w:lang w:val="sr-Cyrl-RS" w:eastAsia="ar-SA"/>
        </w:rPr>
        <w:t>Царинарница Зрењанин</w:t>
      </w:r>
    </w:p>
    <w:p w:rsidR="00CF243A" w:rsidRPr="00CF243A" w:rsidRDefault="00CF243A" w:rsidP="00CF243A">
      <w:pPr>
        <w:keepNext/>
        <w:keepLines/>
        <w:widowControl/>
        <w:numPr>
          <w:ilvl w:val="0"/>
          <w:numId w:val="12"/>
        </w:numPr>
        <w:tabs>
          <w:tab w:val="clear" w:pos="1440"/>
        </w:tabs>
        <w:suppressAutoHyphens/>
        <w:spacing w:line="100" w:lineRule="atLeast"/>
        <w:rPr>
          <w:kern w:val="2"/>
          <w:szCs w:val="24"/>
          <w:lang w:eastAsia="ar-SA"/>
        </w:rPr>
      </w:pPr>
      <w:r w:rsidRPr="00CF243A">
        <w:rPr>
          <w:kern w:val="2"/>
          <w:szCs w:val="24"/>
          <w:lang w:eastAsia="ar-SA"/>
        </w:rPr>
        <w:t>Ц</w:t>
      </w:r>
      <w:r w:rsidRPr="00CF243A">
        <w:rPr>
          <w:kern w:val="2"/>
          <w:szCs w:val="24"/>
          <w:lang w:val="sr-Cyrl-RS" w:eastAsia="ar-SA"/>
        </w:rPr>
        <w:t>аринарница Вршац</w:t>
      </w:r>
    </w:p>
    <w:p w:rsidR="00CF243A" w:rsidRPr="00CF243A" w:rsidRDefault="00CF243A" w:rsidP="00CF243A">
      <w:pPr>
        <w:keepNext/>
        <w:keepLines/>
        <w:widowControl/>
        <w:numPr>
          <w:ilvl w:val="0"/>
          <w:numId w:val="12"/>
        </w:numPr>
        <w:tabs>
          <w:tab w:val="clear" w:pos="1440"/>
        </w:tabs>
        <w:suppressAutoHyphens/>
        <w:spacing w:line="100" w:lineRule="atLeast"/>
        <w:rPr>
          <w:kern w:val="2"/>
          <w:szCs w:val="24"/>
          <w:lang w:eastAsia="ar-SA"/>
        </w:rPr>
      </w:pPr>
      <w:r w:rsidRPr="00CF243A">
        <w:rPr>
          <w:kern w:val="2"/>
          <w:szCs w:val="24"/>
          <w:lang w:val="sr-Cyrl-RS" w:eastAsia="ar-SA"/>
        </w:rPr>
        <w:t>Царинарница Краљево</w:t>
      </w:r>
    </w:p>
    <w:p w:rsidR="00CF243A" w:rsidRPr="00CF243A" w:rsidRDefault="00CF243A" w:rsidP="00CF243A">
      <w:pPr>
        <w:keepNext/>
        <w:keepLines/>
        <w:widowControl/>
        <w:numPr>
          <w:ilvl w:val="0"/>
          <w:numId w:val="12"/>
        </w:numPr>
        <w:tabs>
          <w:tab w:val="clear" w:pos="1440"/>
        </w:tabs>
        <w:suppressAutoHyphens/>
        <w:spacing w:line="100" w:lineRule="atLeast"/>
        <w:rPr>
          <w:kern w:val="2"/>
          <w:szCs w:val="24"/>
          <w:lang w:eastAsia="ar-SA"/>
        </w:rPr>
      </w:pPr>
      <w:r w:rsidRPr="00CF243A">
        <w:rPr>
          <w:kern w:val="2"/>
          <w:szCs w:val="24"/>
          <w:lang w:val="sr-Cyrl-RS" w:eastAsia="ar-SA"/>
        </w:rPr>
        <w:t>Царинарница Крагујевац</w:t>
      </w:r>
    </w:p>
    <w:p w:rsidR="00CF243A" w:rsidRPr="00CF243A" w:rsidRDefault="00CF243A" w:rsidP="00CF243A">
      <w:pPr>
        <w:keepNext/>
        <w:keepLines/>
        <w:widowControl/>
        <w:numPr>
          <w:ilvl w:val="0"/>
          <w:numId w:val="12"/>
        </w:numPr>
        <w:tabs>
          <w:tab w:val="clear" w:pos="1440"/>
        </w:tabs>
        <w:suppressAutoHyphens/>
        <w:spacing w:line="100" w:lineRule="atLeast"/>
        <w:rPr>
          <w:kern w:val="2"/>
          <w:szCs w:val="24"/>
          <w:lang w:eastAsia="ar-SA"/>
        </w:rPr>
      </w:pPr>
      <w:r w:rsidRPr="00CF243A">
        <w:rPr>
          <w:kern w:val="2"/>
          <w:szCs w:val="24"/>
          <w:lang w:val="sr-Cyrl-RS" w:eastAsia="ar-SA"/>
        </w:rPr>
        <w:t>Царинарница Крушевац</w:t>
      </w:r>
    </w:p>
    <w:p w:rsidR="00CF243A" w:rsidRPr="00CF243A" w:rsidRDefault="00CF243A" w:rsidP="00CF243A">
      <w:pPr>
        <w:keepNext/>
        <w:keepLines/>
        <w:widowControl/>
        <w:numPr>
          <w:ilvl w:val="0"/>
          <w:numId w:val="12"/>
        </w:numPr>
        <w:tabs>
          <w:tab w:val="clear" w:pos="1440"/>
        </w:tabs>
        <w:suppressAutoHyphens/>
        <w:spacing w:line="100" w:lineRule="atLeast"/>
        <w:rPr>
          <w:kern w:val="2"/>
          <w:szCs w:val="24"/>
          <w:lang w:eastAsia="ar-SA"/>
        </w:rPr>
      </w:pPr>
      <w:r w:rsidRPr="00CF243A">
        <w:rPr>
          <w:kern w:val="2"/>
          <w:szCs w:val="24"/>
          <w:lang w:val="sr-Cyrl-RS" w:eastAsia="ar-SA"/>
        </w:rPr>
        <w:t>Царинарница Ужице</w:t>
      </w:r>
    </w:p>
    <w:p w:rsidR="00CF243A" w:rsidRPr="00CF243A" w:rsidRDefault="00CF243A" w:rsidP="00CF243A">
      <w:pPr>
        <w:keepNext/>
        <w:keepLines/>
        <w:widowControl/>
        <w:numPr>
          <w:ilvl w:val="0"/>
          <w:numId w:val="12"/>
        </w:numPr>
        <w:tabs>
          <w:tab w:val="clear" w:pos="1440"/>
        </w:tabs>
        <w:suppressAutoHyphens/>
        <w:spacing w:line="100" w:lineRule="atLeast"/>
        <w:rPr>
          <w:kern w:val="2"/>
          <w:szCs w:val="24"/>
          <w:lang w:eastAsia="ar-SA"/>
        </w:rPr>
      </w:pPr>
      <w:r w:rsidRPr="00CF243A">
        <w:rPr>
          <w:kern w:val="2"/>
          <w:szCs w:val="24"/>
          <w:lang w:val="sr-Cyrl-RS" w:eastAsia="ar-SA"/>
        </w:rPr>
        <w:t>Царинарница Димитровград</w:t>
      </w:r>
    </w:p>
    <w:p w:rsidR="00CF243A" w:rsidRPr="00CF243A" w:rsidRDefault="00CF243A" w:rsidP="00CF243A">
      <w:pPr>
        <w:keepNext/>
        <w:keepLines/>
        <w:widowControl/>
        <w:numPr>
          <w:ilvl w:val="0"/>
          <w:numId w:val="12"/>
        </w:numPr>
        <w:tabs>
          <w:tab w:val="clear" w:pos="1440"/>
        </w:tabs>
        <w:suppressAutoHyphens/>
        <w:spacing w:line="100" w:lineRule="atLeast"/>
        <w:rPr>
          <w:kern w:val="2"/>
          <w:szCs w:val="24"/>
          <w:lang w:eastAsia="ar-SA"/>
        </w:rPr>
      </w:pPr>
      <w:r w:rsidRPr="00CF243A">
        <w:rPr>
          <w:kern w:val="2"/>
          <w:szCs w:val="24"/>
          <w:lang w:val="sr-Cyrl-RS" w:eastAsia="ar-SA"/>
        </w:rPr>
        <w:t>Царинарница Кладово</w:t>
      </w:r>
    </w:p>
    <w:p w:rsidR="00CF243A" w:rsidRPr="00CF243A" w:rsidRDefault="00CF243A" w:rsidP="00CF243A">
      <w:pPr>
        <w:keepNext/>
        <w:keepLines/>
        <w:widowControl/>
        <w:numPr>
          <w:ilvl w:val="0"/>
          <w:numId w:val="12"/>
        </w:numPr>
        <w:tabs>
          <w:tab w:val="clear" w:pos="1440"/>
        </w:tabs>
        <w:suppressAutoHyphens/>
        <w:spacing w:line="100" w:lineRule="atLeast"/>
        <w:rPr>
          <w:kern w:val="2"/>
          <w:szCs w:val="24"/>
          <w:lang w:eastAsia="ar-SA"/>
        </w:rPr>
      </w:pPr>
      <w:r w:rsidRPr="00CF243A">
        <w:rPr>
          <w:kern w:val="2"/>
          <w:szCs w:val="24"/>
          <w:lang w:val="sr-Cyrl-RS" w:eastAsia="ar-SA"/>
        </w:rPr>
        <w:t>Царинарница Ниш</w:t>
      </w:r>
    </w:p>
    <w:p w:rsidR="00CF243A" w:rsidRPr="00CF243A" w:rsidRDefault="00CF243A" w:rsidP="00CF243A">
      <w:pPr>
        <w:keepNext/>
        <w:keepLines/>
        <w:widowControl/>
        <w:numPr>
          <w:ilvl w:val="0"/>
          <w:numId w:val="12"/>
        </w:numPr>
        <w:tabs>
          <w:tab w:val="clear" w:pos="1440"/>
        </w:tabs>
        <w:suppressAutoHyphens/>
        <w:spacing w:line="100" w:lineRule="atLeast"/>
        <w:rPr>
          <w:kern w:val="2"/>
          <w:szCs w:val="24"/>
          <w:lang w:eastAsia="ar-SA"/>
        </w:rPr>
      </w:pPr>
      <w:r w:rsidRPr="00CF243A">
        <w:rPr>
          <w:kern w:val="2"/>
          <w:szCs w:val="24"/>
          <w:lang w:val="sr-Cyrl-RS" w:eastAsia="ar-SA"/>
        </w:rPr>
        <w:t>Царинарница Приштина са седиштем у Нишу</w:t>
      </w:r>
    </w:p>
    <w:p w:rsidR="00CF243A" w:rsidRPr="00CF243A" w:rsidRDefault="00CF243A" w:rsidP="00CF243A">
      <w:pPr>
        <w:keepNext/>
        <w:keepLines/>
        <w:widowControl/>
        <w:numPr>
          <w:ilvl w:val="0"/>
          <w:numId w:val="12"/>
        </w:numPr>
        <w:tabs>
          <w:tab w:val="clear" w:pos="1440"/>
        </w:tabs>
        <w:suppressAutoHyphens/>
        <w:spacing w:line="100" w:lineRule="atLeast"/>
        <w:rPr>
          <w:kern w:val="2"/>
          <w:szCs w:val="24"/>
          <w:lang w:eastAsia="ar-SA"/>
        </w:rPr>
      </w:pPr>
      <w:r w:rsidRPr="00CF243A">
        <w:rPr>
          <w:kern w:val="2"/>
          <w:szCs w:val="24"/>
          <w:lang w:eastAsia="ar-SA"/>
        </w:rPr>
        <w:t xml:space="preserve">и локацијама приказаним у табели и на мапи просторне распоређености објеката Управе царина. </w:t>
      </w:r>
    </w:p>
    <w:p w:rsidR="00CF243A" w:rsidRPr="00CF243A" w:rsidRDefault="00CF243A" w:rsidP="00CF243A">
      <w:pPr>
        <w:rPr>
          <w:szCs w:val="24"/>
        </w:rPr>
      </w:pPr>
      <w:r w:rsidRPr="00CF243A">
        <w:rPr>
          <w:szCs w:val="24"/>
        </w:rPr>
        <w:tab/>
        <w:t xml:space="preserve"> </w:t>
      </w:r>
    </w:p>
    <w:p w:rsidR="00CF243A" w:rsidRPr="00CF243A" w:rsidRDefault="00CF243A" w:rsidP="00CF243A">
      <w:pPr>
        <w:widowControl/>
        <w:tabs>
          <w:tab w:val="clear" w:pos="1440"/>
        </w:tabs>
        <w:ind w:firstLine="1440"/>
        <w:outlineLvl w:val="0"/>
        <w:rPr>
          <w:b/>
          <w:szCs w:val="24"/>
          <w:lang w:val="sr-Cyrl-RS" w:eastAsia="ko-KR"/>
        </w:rPr>
      </w:pPr>
      <w:r w:rsidRPr="00CF243A">
        <w:rPr>
          <w:b/>
          <w:szCs w:val="24"/>
          <w:lang w:val="sr-Cyrl-RS" w:eastAsia="ko-KR"/>
        </w:rPr>
        <w:t>НАПОМЕНА: У случају да Републичка дирекција за имовину Републике Србије преузме одржавање друмских граничних пре</w:t>
      </w:r>
      <w:r w:rsidR="00E80ACE">
        <w:rPr>
          <w:b/>
          <w:szCs w:val="24"/>
          <w:lang w:val="sr-Cyrl-RS" w:eastAsia="ko-KR"/>
        </w:rPr>
        <w:t>лаза у току важења уговора, исте</w:t>
      </w:r>
      <w:r w:rsidRPr="00CF243A">
        <w:rPr>
          <w:b/>
          <w:szCs w:val="24"/>
          <w:lang w:val="sr-Cyrl-RS" w:eastAsia="ko-KR"/>
        </w:rPr>
        <w:t xml:space="preserve"> неће одржавати</w:t>
      </w:r>
      <w:r w:rsidR="00E80ACE">
        <w:rPr>
          <w:b/>
          <w:szCs w:val="24"/>
          <w:lang w:val="sr-Cyrl-RS" w:eastAsia="ko-KR"/>
        </w:rPr>
        <w:t xml:space="preserve"> Управа царина</w:t>
      </w:r>
      <w:r w:rsidRPr="00CF243A">
        <w:rPr>
          <w:b/>
          <w:szCs w:val="24"/>
          <w:lang w:val="sr-Cyrl-RS" w:eastAsia="ko-KR"/>
        </w:rPr>
        <w:t>.</w:t>
      </w:r>
    </w:p>
    <w:p w:rsidR="00CF243A" w:rsidRPr="00CF243A" w:rsidRDefault="00CF243A" w:rsidP="00CF243A">
      <w:pPr>
        <w:widowControl/>
        <w:tabs>
          <w:tab w:val="clear" w:pos="1440"/>
        </w:tabs>
        <w:ind w:firstLine="1440"/>
        <w:outlineLvl w:val="0"/>
        <w:rPr>
          <w:b/>
          <w:szCs w:val="24"/>
          <w:lang w:val="sr-Cyrl-RS" w:eastAsia="ko-KR"/>
        </w:rPr>
      </w:pPr>
    </w:p>
    <w:p w:rsidR="00CF243A" w:rsidRPr="00CF243A" w:rsidRDefault="00CF243A" w:rsidP="00CF243A">
      <w:pPr>
        <w:widowControl/>
        <w:tabs>
          <w:tab w:val="clear" w:pos="1440"/>
        </w:tabs>
        <w:ind w:firstLine="1440"/>
        <w:outlineLvl w:val="0"/>
        <w:rPr>
          <w:b/>
          <w:szCs w:val="24"/>
          <w:lang w:val="en-US" w:eastAsia="ko-KR"/>
        </w:rPr>
      </w:pPr>
    </w:p>
    <w:p w:rsidR="00CF243A" w:rsidRPr="00CF243A" w:rsidRDefault="00CF243A" w:rsidP="00CF243A">
      <w:pPr>
        <w:outlineLvl w:val="0"/>
        <w:rPr>
          <w:b/>
          <w:szCs w:val="24"/>
          <w:lang w:val="sr-Cyrl-RS"/>
        </w:rPr>
      </w:pPr>
      <w:r w:rsidRPr="00CF243A">
        <w:rPr>
          <w:b/>
          <w:szCs w:val="24"/>
        </w:rPr>
        <w:tab/>
        <w:t>Начин извршења услуга</w:t>
      </w:r>
      <w:r w:rsidRPr="00CF243A">
        <w:rPr>
          <w:b/>
          <w:szCs w:val="24"/>
          <w:lang w:val="sr-Cyrl-RS"/>
        </w:rPr>
        <w:t>,</w:t>
      </w:r>
      <w:r w:rsidRPr="00CF243A">
        <w:rPr>
          <w:b/>
          <w:szCs w:val="24"/>
        </w:rPr>
        <w:t xml:space="preserve"> квалитет</w:t>
      </w:r>
      <w:r w:rsidRPr="00CF243A">
        <w:rPr>
          <w:b/>
          <w:szCs w:val="24"/>
          <w:lang w:val="sr-Cyrl-RS"/>
        </w:rPr>
        <w:t xml:space="preserve"> и време одазива</w:t>
      </w:r>
    </w:p>
    <w:p w:rsidR="00CF243A" w:rsidRPr="00CF243A" w:rsidRDefault="00CF243A" w:rsidP="00CF243A">
      <w:pPr>
        <w:outlineLvl w:val="0"/>
        <w:rPr>
          <w:b/>
          <w:szCs w:val="24"/>
          <w:lang w:val="sr-Cyrl-RS"/>
        </w:rPr>
      </w:pPr>
    </w:p>
    <w:p w:rsidR="00CF243A" w:rsidRPr="00CF243A" w:rsidRDefault="00CF243A" w:rsidP="00CF243A">
      <w:pPr>
        <w:rPr>
          <w:b/>
          <w:szCs w:val="24"/>
          <w:lang w:val="ru-RU"/>
        </w:rPr>
      </w:pPr>
      <w:r w:rsidRPr="00CF243A">
        <w:rPr>
          <w:szCs w:val="24"/>
        </w:rPr>
        <w:tab/>
        <w:t>Услуге се врше на основу писменог захтева (позива) Наручиоца.</w:t>
      </w:r>
    </w:p>
    <w:p w:rsidR="00CF243A" w:rsidRPr="00CF243A" w:rsidRDefault="00CF243A" w:rsidP="00CF243A">
      <w:pPr>
        <w:widowControl/>
        <w:tabs>
          <w:tab w:val="clear" w:pos="1440"/>
        </w:tabs>
        <w:ind w:firstLine="720"/>
        <w:outlineLvl w:val="0"/>
        <w:rPr>
          <w:bCs/>
          <w:szCs w:val="24"/>
          <w:lang w:val="sr-Cyrl-RS" w:eastAsia="ko-KR"/>
        </w:rPr>
      </w:pPr>
      <w:r w:rsidRPr="00CF243A">
        <w:rPr>
          <w:szCs w:val="24"/>
          <w:lang w:val="sr-Cyrl-RS" w:eastAsia="ko-KR"/>
        </w:rPr>
        <w:t xml:space="preserve">            </w:t>
      </w:r>
      <w:r w:rsidRPr="00CF243A">
        <w:rPr>
          <w:szCs w:val="24"/>
          <w:lang w:val="en-US" w:eastAsia="ko-KR"/>
        </w:rPr>
        <w:t>Наручилац доставља понуђачу</w:t>
      </w:r>
      <w:r w:rsidRPr="00CF243A">
        <w:rPr>
          <w:szCs w:val="24"/>
          <w:lang w:val="sr-Cyrl-RS" w:eastAsia="ko-KR"/>
        </w:rPr>
        <w:t xml:space="preserve"> </w:t>
      </w:r>
      <w:r w:rsidRPr="00CF243A">
        <w:rPr>
          <w:bCs/>
          <w:szCs w:val="24"/>
          <w:lang w:val="en-US" w:eastAsia="ko-KR"/>
        </w:rPr>
        <w:t xml:space="preserve">План вршења услуга за редован сервис ложишне опреме и </w:t>
      </w:r>
      <w:r w:rsidRPr="00CF243A">
        <w:rPr>
          <w:bCs/>
          <w:szCs w:val="24"/>
          <w:lang w:val="sr-Cyrl-RS" w:eastAsia="ko-KR"/>
        </w:rPr>
        <w:t xml:space="preserve">припрему </w:t>
      </w:r>
      <w:r w:rsidRPr="00CF243A">
        <w:rPr>
          <w:bCs/>
          <w:szCs w:val="24"/>
          <w:lang w:val="en-US" w:eastAsia="ko-KR"/>
        </w:rPr>
        <w:t>машинских инсталација</w:t>
      </w:r>
      <w:r w:rsidRPr="00CF243A">
        <w:rPr>
          <w:bCs/>
          <w:szCs w:val="24"/>
          <w:lang w:val="sr-Cyrl-RS" w:eastAsia="ko-KR"/>
        </w:rPr>
        <w:t xml:space="preserve"> и вентилационих система. </w:t>
      </w:r>
    </w:p>
    <w:p w:rsidR="00CF243A" w:rsidRPr="00CF243A" w:rsidRDefault="00CF243A" w:rsidP="00CF243A">
      <w:pPr>
        <w:widowControl/>
        <w:tabs>
          <w:tab w:val="clear" w:pos="1440"/>
        </w:tabs>
        <w:ind w:firstLine="720"/>
        <w:outlineLvl w:val="0"/>
        <w:rPr>
          <w:szCs w:val="24"/>
          <w:lang w:val="en-US" w:eastAsia="ko-KR"/>
        </w:rPr>
      </w:pPr>
      <w:r w:rsidRPr="00CF243A">
        <w:rPr>
          <w:bCs/>
          <w:szCs w:val="24"/>
          <w:lang w:val="sr-Cyrl-RS" w:eastAsia="ko-KR"/>
        </w:rPr>
        <w:t xml:space="preserve">            За поправке и хитне интервенције Наручилац доставља захтев понуђачу уз </w:t>
      </w:r>
      <w:r w:rsidRPr="00CF243A">
        <w:rPr>
          <w:szCs w:val="24"/>
          <w:lang w:val="en-US" w:eastAsia="ko-KR"/>
        </w:rPr>
        <w:t>навођење објекта и описа услуга које ће се вршити.</w:t>
      </w:r>
      <w:r w:rsidRPr="00CF243A">
        <w:rPr>
          <w:szCs w:val="24"/>
          <w:lang w:val="sr-Cyrl-RS" w:eastAsia="ko-KR"/>
        </w:rPr>
        <w:t xml:space="preserve"> </w:t>
      </w:r>
      <w:r w:rsidRPr="00CF243A">
        <w:rPr>
          <w:szCs w:val="24"/>
          <w:lang w:val="en-US" w:eastAsia="ko-KR"/>
        </w:rPr>
        <w:t xml:space="preserve">Након извршења услуга, понуђач је дужан да достави рачун за извршене услуге, као и оверене радне </w:t>
      </w:r>
      <w:r w:rsidRPr="00CF243A">
        <w:rPr>
          <w:szCs w:val="24"/>
          <w:lang w:val="sr-Cyrl-RS" w:eastAsia="ko-KR"/>
        </w:rPr>
        <w:t xml:space="preserve">налоге, </w:t>
      </w:r>
      <w:r w:rsidRPr="00CF243A">
        <w:rPr>
          <w:b/>
          <w:szCs w:val="24"/>
          <w:lang w:val="sr-Cyrl-RS" w:eastAsia="ko-KR"/>
        </w:rPr>
        <w:t>а у случају поправке достави и оверену евиденцију о присуству са локације где се услуга врши, са наведеним радним сатима утрошеним за извршење предметне услуге/поправке.</w:t>
      </w:r>
      <w:r w:rsidRPr="00CF243A">
        <w:rPr>
          <w:szCs w:val="24"/>
          <w:lang w:val="sr-Cyrl-RS" w:eastAsia="ko-KR"/>
        </w:rPr>
        <w:t xml:space="preserve"> </w:t>
      </w:r>
    </w:p>
    <w:p w:rsidR="00CF243A" w:rsidRPr="00CF243A" w:rsidRDefault="00CF243A" w:rsidP="00CF243A">
      <w:pPr>
        <w:tabs>
          <w:tab w:val="left" w:pos="4320"/>
        </w:tabs>
        <w:rPr>
          <w:szCs w:val="24"/>
        </w:rPr>
      </w:pPr>
      <w:r w:rsidRPr="00CF243A">
        <w:rPr>
          <w:szCs w:val="24"/>
        </w:rPr>
        <w:lastRenderedPageBreak/>
        <w:t xml:space="preserve">             </w:t>
      </w:r>
      <w:r w:rsidRPr="00CF243A">
        <w:rPr>
          <w:szCs w:val="24"/>
          <w:lang w:val="sr-Cyrl-RS"/>
        </w:rPr>
        <w:t xml:space="preserve">          </w:t>
      </w:r>
      <w:r w:rsidRPr="00CF243A">
        <w:rPr>
          <w:szCs w:val="24"/>
        </w:rPr>
        <w:t xml:space="preserve"> Рачун понуђача  оверава овлашћено лице Наручиоца за локацију на којој се врши услуга. Проверу радног налога и рачуна понуђача и усклађеност истих са Уговором (утрошени радн</w:t>
      </w:r>
      <w:r w:rsidRPr="00CF243A">
        <w:rPr>
          <w:szCs w:val="24"/>
          <w:lang w:val="sr-Cyrl-RS"/>
        </w:rPr>
        <w:t>и</w:t>
      </w:r>
      <w:r w:rsidRPr="00CF243A">
        <w:rPr>
          <w:szCs w:val="24"/>
        </w:rPr>
        <w:t xml:space="preserve"> сат</w:t>
      </w:r>
      <w:r w:rsidRPr="00CF243A">
        <w:rPr>
          <w:szCs w:val="24"/>
          <w:lang w:val="sr-Cyrl-RS"/>
        </w:rPr>
        <w:t>и</w:t>
      </w:r>
      <w:r w:rsidRPr="00CF243A">
        <w:rPr>
          <w:szCs w:val="24"/>
        </w:rPr>
        <w:t>,</w:t>
      </w:r>
      <w:r w:rsidRPr="00CF243A">
        <w:rPr>
          <w:szCs w:val="24"/>
          <w:lang w:val="sr-Cyrl-RS"/>
        </w:rPr>
        <w:t xml:space="preserve"> </w:t>
      </w:r>
      <w:r w:rsidRPr="00CF243A">
        <w:rPr>
          <w:szCs w:val="24"/>
        </w:rPr>
        <w:t>количине потрош</w:t>
      </w:r>
      <w:r w:rsidRPr="00CF243A">
        <w:rPr>
          <w:szCs w:val="24"/>
          <w:lang w:val="sr-Cyrl-RS"/>
        </w:rPr>
        <w:t>е</w:t>
      </w:r>
      <w:r w:rsidRPr="00CF243A">
        <w:rPr>
          <w:szCs w:val="24"/>
        </w:rPr>
        <w:t>ног материјала</w:t>
      </w:r>
      <w:r w:rsidRPr="00CF243A">
        <w:rPr>
          <w:szCs w:val="24"/>
          <w:lang w:val="sr-Cyrl-RS"/>
        </w:rPr>
        <w:t xml:space="preserve"> </w:t>
      </w:r>
      <w:r w:rsidRPr="00CF243A">
        <w:rPr>
          <w:szCs w:val="24"/>
        </w:rPr>
        <w:t>/</w:t>
      </w:r>
      <w:r w:rsidRPr="00CF243A">
        <w:rPr>
          <w:szCs w:val="24"/>
          <w:lang w:val="sr-Cyrl-RS"/>
        </w:rPr>
        <w:t xml:space="preserve"> </w:t>
      </w:r>
      <w:r w:rsidRPr="00CF243A">
        <w:rPr>
          <w:szCs w:val="24"/>
        </w:rPr>
        <w:t>опреме</w:t>
      </w:r>
      <w:r w:rsidRPr="00CF243A">
        <w:rPr>
          <w:szCs w:val="24"/>
          <w:lang w:val="sr-Cyrl-RS"/>
        </w:rPr>
        <w:t xml:space="preserve"> и слично)</w:t>
      </w:r>
      <w:r w:rsidRPr="00CF243A">
        <w:rPr>
          <w:szCs w:val="24"/>
        </w:rPr>
        <w:t xml:space="preserve"> врши овлашћено лице које одреди Наручилац. Уколико </w:t>
      </w:r>
      <w:r w:rsidRPr="00CF243A">
        <w:rPr>
          <w:szCs w:val="24"/>
          <w:lang w:val="sr-Cyrl-RS"/>
        </w:rPr>
        <w:t xml:space="preserve">радни </w:t>
      </w:r>
      <w:r w:rsidRPr="00CF243A">
        <w:rPr>
          <w:szCs w:val="24"/>
        </w:rPr>
        <w:t xml:space="preserve">налог и рачун понуђача  нису у складу са Уговором, Наручилац ће исте вратити на исправку </w:t>
      </w:r>
      <w:r w:rsidRPr="00CF243A">
        <w:rPr>
          <w:szCs w:val="24"/>
          <w:lang w:val="sr-Cyrl-RS"/>
        </w:rPr>
        <w:t>п</w:t>
      </w:r>
      <w:r w:rsidRPr="00CF243A">
        <w:rPr>
          <w:szCs w:val="24"/>
        </w:rPr>
        <w:t>онуђачу. Рок плаћања предметне услуге почиње да тече од дана достављања исправног рачуна.</w:t>
      </w:r>
    </w:p>
    <w:p w:rsidR="00CF243A" w:rsidRPr="00CF243A" w:rsidRDefault="00CF243A" w:rsidP="00CF243A">
      <w:pPr>
        <w:keepNext/>
        <w:keepLines/>
        <w:tabs>
          <w:tab w:val="left" w:pos="0"/>
          <w:tab w:val="left" w:pos="4320"/>
        </w:tabs>
        <w:rPr>
          <w:szCs w:val="24"/>
        </w:rPr>
      </w:pPr>
      <w:r w:rsidRPr="00CF243A">
        <w:rPr>
          <w:szCs w:val="24"/>
        </w:rPr>
        <w:tab/>
        <w:t xml:space="preserve">Понуђач је дужан да </w:t>
      </w:r>
      <w:r w:rsidRPr="00CF243A">
        <w:rPr>
          <w:szCs w:val="24"/>
          <w:lang w:val="sr-Cyrl-RS"/>
        </w:rPr>
        <w:t>радове</w:t>
      </w:r>
      <w:r w:rsidRPr="00CF243A">
        <w:rPr>
          <w:szCs w:val="24"/>
        </w:rPr>
        <w:t xml:space="preserve"> врши квалитетно у складу са важећим стандардима за </w:t>
      </w:r>
      <w:r w:rsidRPr="00CF243A">
        <w:rPr>
          <w:szCs w:val="24"/>
          <w:lang w:val="sr-Cyrl-RS"/>
        </w:rPr>
        <w:t>радов</w:t>
      </w:r>
      <w:r w:rsidRPr="00CF243A">
        <w:rPr>
          <w:szCs w:val="24"/>
        </w:rPr>
        <w:t>е које су предмет ове јавне набавке и правилима струке.</w:t>
      </w:r>
    </w:p>
    <w:p w:rsidR="00CF243A" w:rsidRPr="00CF243A" w:rsidRDefault="00CF243A" w:rsidP="00CF243A">
      <w:pPr>
        <w:keepNext/>
        <w:keepLines/>
        <w:tabs>
          <w:tab w:val="left" w:pos="0"/>
          <w:tab w:val="left" w:pos="4320"/>
        </w:tabs>
        <w:rPr>
          <w:szCs w:val="24"/>
        </w:rPr>
      </w:pPr>
      <w:r w:rsidRPr="00CF243A">
        <w:rPr>
          <w:szCs w:val="24"/>
        </w:rPr>
        <w:tab/>
        <w:t xml:space="preserve">Понуђач је дужан да приликом </w:t>
      </w:r>
      <w:r w:rsidRPr="00CF243A">
        <w:rPr>
          <w:szCs w:val="24"/>
          <w:lang w:val="sr-Cyrl-RS"/>
        </w:rPr>
        <w:t xml:space="preserve">извођења радова </w:t>
      </w:r>
      <w:r w:rsidRPr="00CF243A">
        <w:rPr>
          <w:szCs w:val="24"/>
        </w:rPr>
        <w:t>уграђује нов материјал и делове по важећим стандардима.</w:t>
      </w:r>
    </w:p>
    <w:p w:rsidR="00CF243A" w:rsidRPr="00CF243A" w:rsidRDefault="00CF243A" w:rsidP="00CF243A">
      <w:pPr>
        <w:keepNext/>
        <w:keepLines/>
        <w:tabs>
          <w:tab w:val="left" w:pos="0"/>
          <w:tab w:val="left" w:pos="4320"/>
        </w:tabs>
        <w:rPr>
          <w:szCs w:val="24"/>
        </w:rPr>
      </w:pPr>
    </w:p>
    <w:p w:rsidR="00CF243A" w:rsidRPr="00CF243A" w:rsidRDefault="00CF243A" w:rsidP="00CF243A">
      <w:pPr>
        <w:ind w:right="-20"/>
        <w:rPr>
          <w:b/>
          <w:szCs w:val="24"/>
        </w:rPr>
      </w:pPr>
      <w:r w:rsidRPr="00CF243A">
        <w:rPr>
          <w:szCs w:val="24"/>
        </w:rPr>
        <w:tab/>
      </w:r>
      <w:r w:rsidRPr="00CF243A">
        <w:rPr>
          <w:b/>
          <w:szCs w:val="24"/>
        </w:rPr>
        <w:t>Примопредаја изведених радова, начин спровођења контроле и  обезбеђивања гаранције квалитета</w:t>
      </w:r>
    </w:p>
    <w:p w:rsidR="00CF243A" w:rsidRPr="00CF243A" w:rsidRDefault="00CF243A" w:rsidP="00CF243A">
      <w:pPr>
        <w:ind w:right="-20"/>
        <w:rPr>
          <w:b/>
          <w:szCs w:val="24"/>
        </w:rPr>
      </w:pPr>
    </w:p>
    <w:p w:rsidR="00CF243A" w:rsidRPr="00CF243A" w:rsidRDefault="00CF243A" w:rsidP="00CF243A">
      <w:pPr>
        <w:rPr>
          <w:szCs w:val="24"/>
        </w:rPr>
      </w:pPr>
      <w:r w:rsidRPr="00CF243A">
        <w:rPr>
          <w:szCs w:val="24"/>
        </w:rPr>
        <w:tab/>
        <w:t xml:space="preserve">Примопредају </w:t>
      </w:r>
      <w:r w:rsidRPr="00CF243A">
        <w:rPr>
          <w:szCs w:val="24"/>
          <w:lang w:val="sr-Cyrl-RS"/>
        </w:rPr>
        <w:t xml:space="preserve">изведених услуга </w:t>
      </w:r>
      <w:r w:rsidRPr="00CF243A">
        <w:rPr>
          <w:szCs w:val="24"/>
        </w:rPr>
        <w:t xml:space="preserve">врше овлашћени представници Наручиоца и понуђача </w:t>
      </w:r>
      <w:r w:rsidRPr="00CF243A">
        <w:rPr>
          <w:b/>
          <w:szCs w:val="24"/>
          <w:lang w:val="sr-Cyrl-RS"/>
        </w:rPr>
        <w:t>оверавањем</w:t>
      </w:r>
      <w:r w:rsidRPr="00CF243A">
        <w:rPr>
          <w:b/>
          <w:szCs w:val="24"/>
        </w:rPr>
        <w:t xml:space="preserve"> радног налога</w:t>
      </w:r>
      <w:r w:rsidRPr="00CF243A">
        <w:rPr>
          <w:szCs w:val="24"/>
        </w:rPr>
        <w:t xml:space="preserve"> за редован сервис, </w:t>
      </w:r>
      <w:r w:rsidRPr="00CF243A">
        <w:rPr>
          <w:b/>
          <w:szCs w:val="24"/>
        </w:rPr>
        <w:t xml:space="preserve">евиденције о присуству </w:t>
      </w:r>
      <w:r w:rsidRPr="00CF243A">
        <w:rPr>
          <w:szCs w:val="24"/>
        </w:rPr>
        <w:t>за поправке, који представља примопредају изв</w:t>
      </w:r>
      <w:r w:rsidRPr="00CF243A">
        <w:rPr>
          <w:szCs w:val="24"/>
          <w:lang w:val="sr-Cyrl-RS"/>
        </w:rPr>
        <w:t>едених услуга</w:t>
      </w:r>
      <w:r w:rsidRPr="00CF243A">
        <w:rPr>
          <w:szCs w:val="24"/>
        </w:rPr>
        <w:t xml:space="preserve">. Овлашћено лице Наручиоца за локацију на којој се </w:t>
      </w:r>
      <w:r w:rsidRPr="00CF243A">
        <w:rPr>
          <w:szCs w:val="24"/>
          <w:lang w:val="sr-Cyrl-RS"/>
        </w:rPr>
        <w:t>услуга прима</w:t>
      </w:r>
      <w:r w:rsidRPr="00CF243A">
        <w:rPr>
          <w:szCs w:val="24"/>
        </w:rPr>
        <w:t xml:space="preserve">, </w:t>
      </w:r>
      <w:r w:rsidRPr="00CF243A">
        <w:rPr>
          <w:szCs w:val="24"/>
          <w:lang w:val="sr-Cyrl-RS"/>
        </w:rPr>
        <w:t>оверавањем</w:t>
      </w:r>
      <w:r w:rsidRPr="00CF243A">
        <w:rPr>
          <w:szCs w:val="24"/>
        </w:rPr>
        <w:t xml:space="preserve"> радног налога</w:t>
      </w:r>
      <w:r w:rsidRPr="00CF243A">
        <w:rPr>
          <w:szCs w:val="24"/>
          <w:lang w:val="sr-Cyrl-RS"/>
        </w:rPr>
        <w:t xml:space="preserve"> и евиденције о присуству,</w:t>
      </w:r>
      <w:r w:rsidRPr="00CF243A">
        <w:rPr>
          <w:szCs w:val="24"/>
        </w:rPr>
        <w:t xml:space="preserve"> </w:t>
      </w:r>
      <w:r w:rsidRPr="00CF243A">
        <w:rPr>
          <w:szCs w:val="24"/>
          <w:lang w:val="sr-Cyrl-RS"/>
        </w:rPr>
        <w:t xml:space="preserve">на којем су такстативно специфиране услуге и резервни, делови уколико су замењени, констатује да су услуге </w:t>
      </w:r>
      <w:r w:rsidRPr="00CF243A">
        <w:rPr>
          <w:szCs w:val="24"/>
        </w:rPr>
        <w:t>стварно извршен</w:t>
      </w:r>
      <w:r w:rsidRPr="00CF243A">
        <w:rPr>
          <w:szCs w:val="24"/>
          <w:lang w:val="sr-Cyrl-RS"/>
        </w:rPr>
        <w:t>е</w:t>
      </w:r>
      <w:r w:rsidRPr="00CF243A">
        <w:rPr>
          <w:szCs w:val="24"/>
        </w:rPr>
        <w:t xml:space="preserve"> у складу</w:t>
      </w:r>
      <w:r w:rsidRPr="00CF243A">
        <w:rPr>
          <w:szCs w:val="24"/>
          <w:lang w:val="sr-Cyrl-RS"/>
        </w:rPr>
        <w:t xml:space="preserve"> </w:t>
      </w:r>
      <w:r w:rsidRPr="00CF243A">
        <w:rPr>
          <w:szCs w:val="24"/>
        </w:rPr>
        <w:t>са</w:t>
      </w:r>
      <w:r w:rsidRPr="00CF243A">
        <w:rPr>
          <w:szCs w:val="24"/>
          <w:lang w:val="sr-Cyrl-RS"/>
        </w:rPr>
        <w:t xml:space="preserve"> Планом, </w:t>
      </w:r>
      <w:r w:rsidRPr="00CF243A">
        <w:rPr>
          <w:szCs w:val="24"/>
        </w:rPr>
        <w:t>захтевом</w:t>
      </w:r>
      <w:r w:rsidRPr="00CF243A">
        <w:rPr>
          <w:szCs w:val="24"/>
          <w:lang w:val="sr-Cyrl-RS"/>
        </w:rPr>
        <w:t xml:space="preserve"> </w:t>
      </w:r>
      <w:r w:rsidRPr="00CF243A">
        <w:rPr>
          <w:szCs w:val="24"/>
        </w:rPr>
        <w:t>/</w:t>
      </w:r>
      <w:r w:rsidRPr="00CF243A">
        <w:rPr>
          <w:szCs w:val="24"/>
          <w:lang w:val="sr-Cyrl-RS"/>
        </w:rPr>
        <w:t xml:space="preserve"> </w:t>
      </w:r>
      <w:r w:rsidRPr="00CF243A">
        <w:rPr>
          <w:szCs w:val="24"/>
        </w:rPr>
        <w:t>позивом Наручиоца.  Овлашћено лице Наручиоца за локацију за коју се прим</w:t>
      </w:r>
      <w:r w:rsidRPr="00CF243A">
        <w:rPr>
          <w:szCs w:val="24"/>
          <w:lang w:val="sr-Cyrl-RS"/>
        </w:rPr>
        <w:t>а услуга</w:t>
      </w:r>
      <w:r w:rsidRPr="00CF243A">
        <w:rPr>
          <w:szCs w:val="24"/>
        </w:rPr>
        <w:t>, након пријема рачуна понуђача, оверава рачун потписом, печатом и наводи ,,</w:t>
      </w:r>
      <w:r w:rsidRPr="00CF243A">
        <w:rPr>
          <w:szCs w:val="24"/>
          <w:lang w:val="sr-Cyrl-RS"/>
        </w:rPr>
        <w:t>услуга извршена</w:t>
      </w:r>
      <w:r w:rsidRPr="00CF243A">
        <w:rPr>
          <w:szCs w:val="24"/>
        </w:rPr>
        <w:t>ˮ</w:t>
      </w:r>
      <w:r w:rsidRPr="00CF243A">
        <w:rPr>
          <w:szCs w:val="24"/>
          <w:lang w:val="sr-Cyrl-RS"/>
        </w:rPr>
        <w:t>.</w:t>
      </w:r>
      <w:r w:rsidRPr="00CF243A">
        <w:rPr>
          <w:szCs w:val="24"/>
        </w:rPr>
        <w:t xml:space="preserve"> У случају записнички утврђених недостатака у квалитету и обиму </w:t>
      </w:r>
      <w:r w:rsidRPr="00CF243A">
        <w:rPr>
          <w:szCs w:val="24"/>
          <w:lang w:val="sr-Cyrl-RS"/>
        </w:rPr>
        <w:t>изведених услуга</w:t>
      </w:r>
      <w:r w:rsidRPr="00CF243A">
        <w:rPr>
          <w:szCs w:val="24"/>
        </w:rPr>
        <w:t>, понуђач мора започети са отклањањем недостатака,  у року не дужем од 2 дана од дана сачињавања записника о рекламацији.</w:t>
      </w:r>
    </w:p>
    <w:p w:rsidR="00CF243A" w:rsidRPr="00CF243A" w:rsidRDefault="00CF243A" w:rsidP="00CF243A">
      <w:pPr>
        <w:rPr>
          <w:szCs w:val="24"/>
        </w:rPr>
      </w:pPr>
      <w:r w:rsidRPr="00CF243A">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CF243A" w:rsidRPr="00CF243A" w:rsidRDefault="00CF243A" w:rsidP="00CF243A">
      <w:pPr>
        <w:rPr>
          <w:b/>
          <w:szCs w:val="24"/>
          <w:lang w:val="sr-Cyrl-RS"/>
        </w:rPr>
      </w:pPr>
      <w:r w:rsidRPr="00CF243A">
        <w:rPr>
          <w:szCs w:val="24"/>
        </w:rPr>
        <w:tab/>
      </w:r>
      <w:r w:rsidRPr="00CF243A">
        <w:rPr>
          <w:b/>
          <w:szCs w:val="24"/>
          <w:lang w:val="sr-Cyrl-RS"/>
        </w:rPr>
        <w:t xml:space="preserve">У случају повећања броја ложошне опреме и машинских инсталација, Понуђач је у обавези да исте сервисира и одржава по цени и условима које је већ дао за најближу локацију на којој се врши услуга. </w:t>
      </w:r>
    </w:p>
    <w:p w:rsidR="00CF243A" w:rsidRPr="00CF243A" w:rsidRDefault="00CF243A" w:rsidP="00CF243A">
      <w:pPr>
        <w:rPr>
          <w:b/>
          <w:szCs w:val="24"/>
        </w:rPr>
      </w:pPr>
    </w:p>
    <w:p w:rsidR="00CF243A" w:rsidRPr="00CF243A" w:rsidRDefault="00CF243A" w:rsidP="00E80ACE">
      <w:pPr>
        <w:ind w:right="-907" w:firstLine="720"/>
        <w:rPr>
          <w:b/>
          <w:i/>
          <w:szCs w:val="24"/>
          <w:lang w:val="sr-Cyrl-RS"/>
        </w:rPr>
      </w:pPr>
      <w:r w:rsidRPr="00CF243A">
        <w:rPr>
          <w:b/>
          <w:szCs w:val="24"/>
          <w:lang w:val="ru-RU"/>
        </w:rPr>
        <w:tab/>
      </w:r>
      <w:r w:rsidRPr="00CF243A">
        <w:rPr>
          <w:szCs w:val="24"/>
        </w:rPr>
        <w:t xml:space="preserve"> </w:t>
      </w:r>
    </w:p>
    <w:p w:rsidR="00CF243A" w:rsidRPr="00CF243A" w:rsidRDefault="00CF243A" w:rsidP="00CF243A">
      <w:pPr>
        <w:keepNext/>
        <w:keepLines/>
        <w:tabs>
          <w:tab w:val="left" w:pos="990"/>
        </w:tabs>
        <w:ind w:right="-45"/>
        <w:rPr>
          <w:b/>
          <w:bCs/>
          <w:szCs w:val="24"/>
        </w:rPr>
      </w:pPr>
      <w:r w:rsidRPr="00CF243A">
        <w:rPr>
          <w:b/>
          <w:szCs w:val="24"/>
        </w:rPr>
        <w:tab/>
      </w:r>
      <w:r w:rsidRPr="00CF243A">
        <w:rPr>
          <w:b/>
          <w:szCs w:val="24"/>
        </w:rPr>
        <w:tab/>
      </w:r>
      <w:r w:rsidRPr="00CF243A">
        <w:rPr>
          <w:b/>
          <w:bCs/>
          <w:szCs w:val="24"/>
        </w:rPr>
        <w:t>Гаранција и отклањање недостатака у гарантном року</w:t>
      </w:r>
    </w:p>
    <w:p w:rsidR="00CF243A" w:rsidRPr="00CF243A" w:rsidRDefault="00CF243A" w:rsidP="00CF243A">
      <w:pPr>
        <w:rPr>
          <w:b/>
          <w:bCs/>
          <w:szCs w:val="24"/>
        </w:rPr>
      </w:pPr>
    </w:p>
    <w:p w:rsidR="00CF243A" w:rsidRPr="00CF243A" w:rsidRDefault="00CF243A" w:rsidP="00CF243A">
      <w:pPr>
        <w:rPr>
          <w:szCs w:val="24"/>
        </w:rPr>
      </w:pPr>
      <w:r w:rsidRPr="00CF243A">
        <w:rPr>
          <w:szCs w:val="24"/>
        </w:rPr>
        <w:tab/>
        <w:t xml:space="preserve">Понуђач је дужан да за извршене </w:t>
      </w:r>
      <w:r w:rsidRPr="00CF243A">
        <w:rPr>
          <w:szCs w:val="24"/>
          <w:lang w:val="sr-Cyrl-RS"/>
        </w:rPr>
        <w:t xml:space="preserve">радове </w:t>
      </w:r>
      <w:r w:rsidRPr="00CF243A">
        <w:rPr>
          <w:szCs w:val="24"/>
        </w:rPr>
        <w:t>и на уграђени материјал/опрему да гаранцију која не може бити краћа од 6 месеци.</w:t>
      </w:r>
    </w:p>
    <w:p w:rsidR="00CF243A" w:rsidRPr="00CF243A" w:rsidRDefault="00CF243A" w:rsidP="00CF243A">
      <w:pPr>
        <w:rPr>
          <w:szCs w:val="24"/>
        </w:rPr>
      </w:pPr>
      <w:r w:rsidRPr="00CF243A">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w:t>
      </w:r>
      <w:r w:rsidRPr="00CF243A">
        <w:rPr>
          <w:szCs w:val="24"/>
          <w:lang w:val="sr-Cyrl-RS"/>
        </w:rPr>
        <w:t>радове</w:t>
      </w:r>
      <w:r w:rsidRPr="00CF243A">
        <w:rPr>
          <w:szCs w:val="24"/>
        </w:rPr>
        <w:t xml:space="preserve"> без накнаде. Започињање отклањања недостатака не може бити дуже од 2 </w:t>
      </w:r>
      <w:r w:rsidRPr="00CF243A">
        <w:rPr>
          <w:szCs w:val="24"/>
          <w:lang w:val="sr-Cyrl-RS"/>
        </w:rPr>
        <w:t xml:space="preserve">(два) </w:t>
      </w:r>
      <w:r w:rsidRPr="00CF243A">
        <w:rPr>
          <w:szCs w:val="24"/>
        </w:rPr>
        <w:t>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CF243A" w:rsidRPr="00CF243A" w:rsidRDefault="00CF243A" w:rsidP="00CF243A">
      <w:pPr>
        <w:ind w:firstLine="720"/>
        <w:rPr>
          <w:szCs w:val="24"/>
          <w:lang w:val="sr-Cyrl-RS"/>
        </w:rPr>
      </w:pPr>
      <w:r w:rsidRPr="00CF243A">
        <w:rPr>
          <w:szCs w:val="24"/>
          <w:lang w:val="sr-Cyrl-RS"/>
        </w:rPr>
        <w:t xml:space="preserve">          </w:t>
      </w:r>
      <w:r w:rsidRPr="00CF243A">
        <w:rPr>
          <w:szCs w:val="24"/>
        </w:rPr>
        <w:t>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рок поћиње да тече од дана примопредаје.</w:t>
      </w:r>
    </w:p>
    <w:p w:rsidR="00CF243A" w:rsidRPr="00CF243A" w:rsidRDefault="00CF243A" w:rsidP="00CF243A">
      <w:pPr>
        <w:rPr>
          <w:szCs w:val="24"/>
        </w:rPr>
      </w:pPr>
      <w:r w:rsidRPr="00CF243A">
        <w:rPr>
          <w:szCs w:val="24"/>
        </w:rPr>
        <w:lastRenderedPageBreak/>
        <w:t xml:space="preserve"> </w:t>
      </w:r>
    </w:p>
    <w:p w:rsidR="00CF243A" w:rsidRPr="00CF243A" w:rsidRDefault="00CF243A" w:rsidP="00CF243A">
      <w:pPr>
        <w:widowControl/>
        <w:tabs>
          <w:tab w:val="clear" w:pos="1440"/>
        </w:tabs>
        <w:suppressAutoHyphens/>
        <w:spacing w:line="100" w:lineRule="atLeast"/>
        <w:ind w:left="720"/>
        <w:outlineLvl w:val="0"/>
        <w:rPr>
          <w:b/>
          <w:kern w:val="2"/>
          <w:szCs w:val="24"/>
          <w:lang w:val="sr-Cyrl-RS" w:eastAsia="ar-SA"/>
        </w:rPr>
      </w:pPr>
      <w:r w:rsidRPr="00CF243A">
        <w:rPr>
          <w:b/>
          <w:kern w:val="2"/>
          <w:szCs w:val="24"/>
          <w:lang w:eastAsia="ar-SA"/>
        </w:rPr>
        <w:t>Место извршења услуг</w:t>
      </w:r>
      <w:r w:rsidRPr="00CF243A">
        <w:rPr>
          <w:b/>
          <w:kern w:val="2"/>
          <w:szCs w:val="24"/>
          <w:lang w:val="sr-Cyrl-RS" w:eastAsia="ar-SA"/>
        </w:rPr>
        <w:t>е</w:t>
      </w:r>
    </w:p>
    <w:p w:rsidR="00CF243A" w:rsidRPr="00CF243A" w:rsidRDefault="00CF243A" w:rsidP="00CF243A">
      <w:pPr>
        <w:widowControl/>
        <w:tabs>
          <w:tab w:val="clear" w:pos="1440"/>
        </w:tabs>
        <w:suppressAutoHyphens/>
        <w:spacing w:line="100" w:lineRule="atLeast"/>
        <w:ind w:left="720"/>
        <w:outlineLvl w:val="0"/>
        <w:rPr>
          <w:b/>
          <w:kern w:val="2"/>
          <w:sz w:val="16"/>
          <w:szCs w:val="16"/>
          <w:lang w:eastAsia="ar-SA"/>
        </w:rPr>
      </w:pPr>
    </w:p>
    <w:p w:rsidR="00CF243A" w:rsidRPr="00CF243A" w:rsidRDefault="00CF243A" w:rsidP="00CF243A">
      <w:pPr>
        <w:ind w:firstLine="720"/>
        <w:outlineLvl w:val="0"/>
        <w:rPr>
          <w:iCs/>
          <w:szCs w:val="24"/>
        </w:rPr>
      </w:pPr>
      <w:r w:rsidRPr="00CF243A">
        <w:rPr>
          <w:noProof/>
          <w:szCs w:val="24"/>
          <w:lang w:val="ru-RU"/>
        </w:rPr>
        <w:t xml:space="preserve">Услуге </w:t>
      </w:r>
      <w:r w:rsidRPr="00CF243A">
        <w:rPr>
          <w:iCs/>
          <w:szCs w:val="24"/>
        </w:rPr>
        <w:t xml:space="preserve">редовног одржавања и поправки ложишне опреме </w:t>
      </w:r>
      <w:r w:rsidRPr="00CF243A">
        <w:rPr>
          <w:iCs/>
          <w:szCs w:val="24"/>
          <w:lang w:val="sr-Cyrl-RS"/>
        </w:rPr>
        <w:t xml:space="preserve">и машинских инсталација </w:t>
      </w:r>
      <w:r w:rsidR="00E80ACE">
        <w:rPr>
          <w:iCs/>
          <w:szCs w:val="24"/>
          <w:lang w:val="sr-Cyrl-RS"/>
        </w:rPr>
        <w:t>с</w:t>
      </w:r>
      <w:r w:rsidRPr="00CF243A">
        <w:rPr>
          <w:iCs/>
          <w:szCs w:val="24"/>
          <w:lang w:val="sr-Cyrl-RS"/>
        </w:rPr>
        <w:t>у</w:t>
      </w:r>
      <w:r w:rsidR="00E80ACE">
        <w:rPr>
          <w:iCs/>
          <w:szCs w:val="24"/>
          <w:lang w:val="sr-Cyrl-RS"/>
        </w:rPr>
        <w:t xml:space="preserve"> у</w:t>
      </w:r>
      <w:r w:rsidRPr="00CF243A">
        <w:rPr>
          <w:iCs/>
          <w:szCs w:val="24"/>
        </w:rPr>
        <w:t>:</w:t>
      </w:r>
    </w:p>
    <w:p w:rsidR="00CF243A" w:rsidRPr="00CF243A" w:rsidRDefault="00CF243A" w:rsidP="00CF243A">
      <w:pPr>
        <w:ind w:firstLine="720"/>
        <w:outlineLvl w:val="0"/>
        <w:rPr>
          <w:iCs/>
          <w:szCs w:val="24"/>
        </w:rPr>
      </w:pPr>
    </w:p>
    <w:p w:rsidR="00CF243A" w:rsidRPr="00CF243A" w:rsidRDefault="00CF243A" w:rsidP="00CF243A">
      <w:pPr>
        <w:ind w:firstLine="720"/>
        <w:outlineLvl w:val="0"/>
        <w:rPr>
          <w:b/>
          <w:noProof/>
          <w:szCs w:val="24"/>
          <w:lang w:val="ru-RU"/>
        </w:rPr>
      </w:pPr>
      <w:r w:rsidRPr="00CF243A">
        <w:rPr>
          <w:b/>
          <w:noProof/>
          <w:szCs w:val="24"/>
          <w:lang w:val="ru-RU"/>
        </w:rPr>
        <w:t>Царинарница Београд</w:t>
      </w:r>
      <w:r w:rsidRPr="00CF243A">
        <w:rPr>
          <w:noProof/>
          <w:szCs w:val="24"/>
          <w:lang w:val="ru-RU"/>
        </w:rPr>
        <w:t xml:space="preserve"> врши се на локацији:</w:t>
      </w:r>
    </w:p>
    <w:p w:rsidR="00CF243A" w:rsidRPr="00CF243A" w:rsidRDefault="00CF243A" w:rsidP="00CF243A">
      <w:pPr>
        <w:ind w:firstLine="720"/>
        <w:outlineLvl w:val="0"/>
        <w:rPr>
          <w:noProof/>
          <w:szCs w:val="24"/>
          <w:lang w:val="ru-RU"/>
        </w:rPr>
      </w:pPr>
      <w:r w:rsidRPr="00CF243A">
        <w:rPr>
          <w:b/>
          <w:noProof/>
          <w:szCs w:val="24"/>
          <w:lang w:val="ru-RU"/>
        </w:rPr>
        <w:tab/>
      </w:r>
      <w:r w:rsidRPr="00CF243A">
        <w:rPr>
          <w:noProof/>
          <w:szCs w:val="24"/>
          <w:lang w:val="ru-RU"/>
        </w:rPr>
        <w:t xml:space="preserve">- ЦИ Сајам </w:t>
      </w:r>
    </w:p>
    <w:p w:rsidR="00CF243A" w:rsidRPr="00CF243A" w:rsidRDefault="00CF243A" w:rsidP="00CF243A">
      <w:pPr>
        <w:ind w:firstLine="720"/>
        <w:outlineLvl w:val="0"/>
        <w:rPr>
          <w:noProof/>
          <w:szCs w:val="24"/>
          <w:lang w:val="ru-RU"/>
        </w:rPr>
      </w:pPr>
    </w:p>
    <w:p w:rsidR="00CF243A" w:rsidRPr="00CF243A" w:rsidRDefault="00CF243A" w:rsidP="00CF243A">
      <w:pPr>
        <w:ind w:firstLine="720"/>
        <w:outlineLvl w:val="0"/>
        <w:rPr>
          <w:noProof/>
          <w:szCs w:val="24"/>
          <w:lang w:val="ru-RU"/>
        </w:rPr>
      </w:pPr>
      <w:r w:rsidRPr="00CF243A">
        <w:rPr>
          <w:b/>
          <w:noProof/>
          <w:szCs w:val="24"/>
          <w:lang w:val="ru-RU"/>
        </w:rPr>
        <w:t>Царинарници Шабац</w:t>
      </w:r>
      <w:r w:rsidRPr="00CF243A">
        <w:rPr>
          <w:noProof/>
          <w:szCs w:val="24"/>
          <w:lang w:val="ru-RU"/>
        </w:rPr>
        <w:t xml:space="preserve"> врши се на локацији:</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r w:rsidRPr="00CF243A">
        <w:rPr>
          <w:noProof/>
          <w:kern w:val="2"/>
          <w:szCs w:val="24"/>
          <w:lang w:val="ru-RU" w:eastAsia="ar-SA"/>
        </w:rPr>
        <w:t xml:space="preserve">- Зграда Царинарнице Шабац. </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p>
    <w:p w:rsidR="00CF243A" w:rsidRPr="00CF243A" w:rsidRDefault="00CF243A" w:rsidP="00CF243A">
      <w:pPr>
        <w:tabs>
          <w:tab w:val="left" w:pos="630"/>
          <w:tab w:val="left" w:pos="720"/>
        </w:tabs>
        <w:rPr>
          <w:noProof/>
          <w:szCs w:val="24"/>
          <w:lang w:val="ru-RU"/>
        </w:rPr>
      </w:pPr>
      <w:r w:rsidRPr="00CF243A">
        <w:rPr>
          <w:b/>
          <w:noProof/>
          <w:szCs w:val="24"/>
          <w:lang w:val="ru-RU"/>
        </w:rPr>
        <w:tab/>
        <w:t xml:space="preserve">  Царинарници Суботица</w:t>
      </w:r>
      <w:r w:rsidRPr="00CF243A">
        <w:rPr>
          <w:noProof/>
          <w:szCs w:val="24"/>
          <w:lang w:val="ru-RU"/>
        </w:rPr>
        <w:t xml:space="preserve"> врши се на следећим локацијама:</w:t>
      </w:r>
    </w:p>
    <w:p w:rsidR="00CF243A" w:rsidRPr="00CF243A" w:rsidRDefault="00CF243A" w:rsidP="00CF243A">
      <w:pPr>
        <w:tabs>
          <w:tab w:val="left" w:pos="630"/>
          <w:tab w:val="left" w:pos="720"/>
        </w:tabs>
        <w:rPr>
          <w:noProof/>
          <w:szCs w:val="24"/>
          <w:lang w:val="ru-RU"/>
        </w:rPr>
      </w:pPr>
      <w:r w:rsidRPr="00CF243A">
        <w:rPr>
          <w:noProof/>
          <w:szCs w:val="24"/>
          <w:lang w:val="ru-RU"/>
        </w:rPr>
        <w:tab/>
      </w:r>
      <w:r w:rsidRPr="00CF243A">
        <w:rPr>
          <w:noProof/>
          <w:szCs w:val="24"/>
          <w:lang w:val="ru-RU"/>
        </w:rPr>
        <w:tab/>
      </w:r>
      <w:r w:rsidRPr="00CF243A">
        <w:rPr>
          <w:noProof/>
          <w:szCs w:val="24"/>
          <w:lang w:val="ru-RU"/>
        </w:rPr>
        <w:tab/>
      </w:r>
      <w:r>
        <w:rPr>
          <w:noProof/>
          <w:szCs w:val="24"/>
          <w:lang w:val="ru-RU"/>
        </w:rPr>
        <w:t xml:space="preserve">            </w:t>
      </w:r>
      <w:r w:rsidRPr="00CF243A">
        <w:rPr>
          <w:noProof/>
          <w:szCs w:val="24"/>
          <w:lang w:val="ru-RU"/>
        </w:rPr>
        <w:t>- Зграда Царинарнице Суботица</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r w:rsidRPr="00CF243A">
        <w:rPr>
          <w:noProof/>
          <w:kern w:val="2"/>
          <w:szCs w:val="24"/>
          <w:lang w:val="ru-RU" w:eastAsia="ar-SA"/>
        </w:rPr>
        <w:t xml:space="preserve">            - ЦИ Келебија;</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r w:rsidRPr="00CF243A">
        <w:rPr>
          <w:noProof/>
          <w:kern w:val="2"/>
          <w:szCs w:val="24"/>
          <w:lang w:val="ru-RU" w:eastAsia="ar-SA"/>
        </w:rPr>
        <w:t xml:space="preserve">            - ЦИ Терминал Келебија </w:t>
      </w:r>
    </w:p>
    <w:p w:rsidR="00CF243A" w:rsidRPr="00CF243A" w:rsidRDefault="00CF243A" w:rsidP="00CF243A">
      <w:pPr>
        <w:widowControl/>
        <w:suppressAutoHyphens/>
        <w:spacing w:line="100" w:lineRule="atLeast"/>
        <w:ind w:left="1440"/>
        <w:rPr>
          <w:noProof/>
          <w:kern w:val="2"/>
          <w:szCs w:val="24"/>
          <w:lang w:val="ru-RU" w:eastAsia="ar-SA"/>
        </w:rPr>
      </w:pPr>
      <w:r w:rsidRPr="00CF243A">
        <w:rPr>
          <w:noProof/>
          <w:kern w:val="2"/>
          <w:szCs w:val="24"/>
          <w:lang w:val="ru-RU" w:eastAsia="ar-SA"/>
        </w:rPr>
        <w:t xml:space="preserve">            - ЦР Ђала.</w:t>
      </w:r>
    </w:p>
    <w:p w:rsidR="00CF243A" w:rsidRPr="00CF243A" w:rsidRDefault="00CF243A" w:rsidP="00CF243A">
      <w:pPr>
        <w:widowControl/>
        <w:suppressAutoHyphens/>
        <w:spacing w:line="100" w:lineRule="atLeast"/>
        <w:ind w:left="1440"/>
        <w:rPr>
          <w:noProof/>
          <w:kern w:val="2"/>
          <w:szCs w:val="24"/>
          <w:lang w:val="ru-RU" w:eastAsia="ar-SA"/>
        </w:rPr>
      </w:pPr>
    </w:p>
    <w:p w:rsidR="00CF243A" w:rsidRPr="00CF243A" w:rsidRDefault="00CF243A" w:rsidP="00CF243A">
      <w:pPr>
        <w:tabs>
          <w:tab w:val="left" w:pos="630"/>
        </w:tabs>
        <w:rPr>
          <w:noProof/>
          <w:szCs w:val="24"/>
          <w:lang w:val="ru-RU"/>
        </w:rPr>
      </w:pPr>
      <w:r w:rsidRPr="00CF243A">
        <w:rPr>
          <w:b/>
          <w:noProof/>
          <w:szCs w:val="24"/>
          <w:lang w:val="ru-RU"/>
        </w:rPr>
        <w:tab/>
        <w:t xml:space="preserve">  Царинарници Сомбор</w:t>
      </w:r>
      <w:r w:rsidRPr="00CF243A">
        <w:rPr>
          <w:noProof/>
          <w:szCs w:val="24"/>
          <w:lang w:val="ru-RU"/>
        </w:rPr>
        <w:t xml:space="preserve"> врши се на следећим локацијама:</w:t>
      </w:r>
    </w:p>
    <w:p w:rsidR="00CF243A" w:rsidRPr="00CF243A" w:rsidRDefault="00CF243A" w:rsidP="00CF243A">
      <w:pPr>
        <w:tabs>
          <w:tab w:val="left" w:pos="630"/>
        </w:tabs>
        <w:rPr>
          <w:noProof/>
          <w:szCs w:val="24"/>
          <w:lang w:val="ru-RU"/>
        </w:rPr>
      </w:pPr>
      <w:r w:rsidRPr="00CF243A">
        <w:rPr>
          <w:noProof/>
          <w:szCs w:val="24"/>
          <w:lang w:val="ru-RU"/>
        </w:rPr>
        <w:tab/>
        <w:t xml:space="preserve">  </w:t>
      </w:r>
      <w:r w:rsidRPr="00CF243A">
        <w:rPr>
          <w:noProof/>
          <w:szCs w:val="24"/>
          <w:lang w:val="ru-RU"/>
        </w:rPr>
        <w:tab/>
        <w:t xml:space="preserve"> - Зграда Царинарнице Сомбор;</w:t>
      </w:r>
    </w:p>
    <w:p w:rsidR="00CF243A" w:rsidRPr="00CF243A" w:rsidRDefault="00CF243A" w:rsidP="00CF243A">
      <w:pPr>
        <w:tabs>
          <w:tab w:val="left" w:pos="630"/>
        </w:tabs>
        <w:rPr>
          <w:noProof/>
          <w:szCs w:val="24"/>
          <w:lang w:val="ru-RU"/>
        </w:rPr>
      </w:pPr>
      <w:r w:rsidRPr="00CF243A">
        <w:rPr>
          <w:noProof/>
          <w:szCs w:val="24"/>
          <w:lang w:val="ru-RU"/>
        </w:rPr>
        <w:tab/>
      </w:r>
      <w:r w:rsidRPr="00CF243A">
        <w:rPr>
          <w:noProof/>
          <w:szCs w:val="24"/>
          <w:lang w:val="ru-RU"/>
        </w:rPr>
        <w:tab/>
        <w:t xml:space="preserve"> - ЦИ Бездан Мохач.</w:t>
      </w:r>
    </w:p>
    <w:p w:rsidR="00CF243A" w:rsidRPr="00CF243A" w:rsidRDefault="00CF243A" w:rsidP="00CF243A">
      <w:pPr>
        <w:tabs>
          <w:tab w:val="left" w:pos="630"/>
        </w:tabs>
        <w:rPr>
          <w:noProof/>
          <w:szCs w:val="24"/>
          <w:lang w:val="ru-RU"/>
        </w:rPr>
      </w:pPr>
    </w:p>
    <w:p w:rsidR="00CF243A" w:rsidRPr="00CF243A" w:rsidRDefault="00CF243A" w:rsidP="00CF243A">
      <w:pPr>
        <w:ind w:firstLine="720"/>
        <w:outlineLvl w:val="0"/>
        <w:rPr>
          <w:noProof/>
          <w:szCs w:val="24"/>
          <w:lang w:val="ru-RU"/>
        </w:rPr>
      </w:pPr>
      <w:r w:rsidRPr="00CF243A">
        <w:rPr>
          <w:b/>
          <w:noProof/>
          <w:szCs w:val="24"/>
          <w:lang w:val="ru-RU"/>
        </w:rPr>
        <w:t>Царинарница Нови Сад</w:t>
      </w:r>
      <w:r w:rsidRPr="00CF243A">
        <w:rPr>
          <w:noProof/>
          <w:szCs w:val="24"/>
          <w:lang w:val="ru-RU"/>
        </w:rPr>
        <w:t xml:space="preserve"> врши се на следећим локацијама:</w:t>
      </w:r>
    </w:p>
    <w:p w:rsidR="00CF243A" w:rsidRPr="00CF243A" w:rsidRDefault="00CF243A" w:rsidP="00CF243A">
      <w:pPr>
        <w:ind w:firstLine="720"/>
        <w:outlineLvl w:val="0"/>
        <w:rPr>
          <w:noProof/>
          <w:szCs w:val="24"/>
          <w:lang w:val="ru-RU"/>
        </w:rPr>
      </w:pPr>
      <w:r w:rsidRPr="00CF243A">
        <w:rPr>
          <w:noProof/>
          <w:szCs w:val="24"/>
          <w:lang w:val="ru-RU"/>
        </w:rPr>
        <w:tab/>
        <w:t>- Зграда Царинарнице Нови Сад</w:t>
      </w:r>
    </w:p>
    <w:p w:rsidR="00CF243A" w:rsidRPr="00CF243A" w:rsidRDefault="00CF243A" w:rsidP="00CF243A">
      <w:pPr>
        <w:ind w:firstLine="720"/>
        <w:outlineLvl w:val="0"/>
        <w:rPr>
          <w:noProof/>
          <w:szCs w:val="24"/>
          <w:lang w:val="ru-RU"/>
        </w:rPr>
      </w:pPr>
      <w:r w:rsidRPr="00CF243A">
        <w:rPr>
          <w:noProof/>
          <w:szCs w:val="24"/>
          <w:lang w:val="ru-RU"/>
        </w:rPr>
        <w:tab/>
        <w:t>- ЦИ Шид</w:t>
      </w:r>
    </w:p>
    <w:p w:rsidR="00CF243A" w:rsidRPr="00CF243A" w:rsidRDefault="00CF243A" w:rsidP="00CF243A">
      <w:pPr>
        <w:ind w:firstLine="720"/>
        <w:outlineLvl w:val="0"/>
        <w:rPr>
          <w:b/>
          <w:noProof/>
          <w:szCs w:val="24"/>
          <w:lang w:val="ru-RU"/>
        </w:rPr>
      </w:pPr>
    </w:p>
    <w:p w:rsidR="00CF243A" w:rsidRPr="00CF243A" w:rsidRDefault="00CF243A" w:rsidP="00CF243A">
      <w:pPr>
        <w:tabs>
          <w:tab w:val="left" w:pos="630"/>
        </w:tabs>
        <w:rPr>
          <w:noProof/>
          <w:szCs w:val="24"/>
          <w:lang w:val="ru-RU"/>
        </w:rPr>
      </w:pPr>
      <w:r w:rsidRPr="00CF243A">
        <w:rPr>
          <w:b/>
          <w:noProof/>
          <w:szCs w:val="24"/>
          <w:lang w:val="ru-RU"/>
        </w:rPr>
        <w:tab/>
        <w:t xml:space="preserve">  Царинарници Вршац</w:t>
      </w:r>
      <w:r w:rsidRPr="00CF243A">
        <w:rPr>
          <w:noProof/>
          <w:szCs w:val="24"/>
          <w:lang w:val="ru-RU"/>
        </w:rPr>
        <w:t xml:space="preserve"> врши се на следећим локацијама:</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r w:rsidRPr="00CF243A">
        <w:rPr>
          <w:noProof/>
          <w:kern w:val="2"/>
          <w:szCs w:val="24"/>
          <w:lang w:val="ru-RU" w:eastAsia="ar-SA"/>
        </w:rPr>
        <w:t xml:space="preserve"> - Зграда Царинарнице Вршац; </w:t>
      </w:r>
    </w:p>
    <w:p w:rsidR="00CF243A" w:rsidRPr="00CF243A" w:rsidRDefault="00CF243A" w:rsidP="00CF243A">
      <w:pPr>
        <w:rPr>
          <w:noProof/>
          <w:szCs w:val="24"/>
          <w:lang w:val="ru-RU"/>
        </w:rPr>
      </w:pPr>
      <w:r w:rsidRPr="00CF243A">
        <w:rPr>
          <w:noProof/>
          <w:szCs w:val="24"/>
          <w:lang w:val="ru-RU"/>
        </w:rPr>
        <w:tab/>
        <w:t xml:space="preserve"> - ЦИ Ватин;</w:t>
      </w:r>
    </w:p>
    <w:p w:rsidR="00CF243A" w:rsidRPr="00CF243A" w:rsidRDefault="00CF243A" w:rsidP="00CF243A">
      <w:pPr>
        <w:rPr>
          <w:noProof/>
          <w:szCs w:val="24"/>
          <w:lang w:val="ru-RU"/>
        </w:rPr>
      </w:pPr>
      <w:r w:rsidRPr="00CF243A">
        <w:rPr>
          <w:noProof/>
          <w:szCs w:val="24"/>
          <w:lang w:val="ru-RU"/>
        </w:rPr>
        <w:tab/>
        <w:t xml:space="preserve"> - ЦИ Калуђерово.</w:t>
      </w:r>
    </w:p>
    <w:p w:rsidR="00CF243A" w:rsidRPr="00CF243A" w:rsidRDefault="00CF243A" w:rsidP="00CF243A">
      <w:pPr>
        <w:rPr>
          <w:noProof/>
          <w:szCs w:val="24"/>
          <w:lang w:val="ru-RU"/>
        </w:rPr>
      </w:pPr>
    </w:p>
    <w:p w:rsidR="00CF243A" w:rsidRPr="00CF243A" w:rsidRDefault="00CF243A" w:rsidP="00CF243A">
      <w:pPr>
        <w:rPr>
          <w:noProof/>
          <w:szCs w:val="24"/>
          <w:lang w:val="ru-RU"/>
        </w:rPr>
      </w:pPr>
      <w:r w:rsidRPr="00CF243A">
        <w:rPr>
          <w:b/>
          <w:noProof/>
          <w:szCs w:val="24"/>
          <w:lang w:val="ru-RU"/>
        </w:rPr>
        <w:t xml:space="preserve">            Царинарници Зрењанин</w:t>
      </w:r>
      <w:r w:rsidRPr="00CF243A">
        <w:rPr>
          <w:noProof/>
          <w:szCs w:val="24"/>
          <w:lang w:val="ru-RU"/>
        </w:rPr>
        <w:t xml:space="preserve"> врши се на следећим локацијама:</w:t>
      </w:r>
    </w:p>
    <w:p w:rsidR="00CF243A" w:rsidRPr="00CF243A" w:rsidRDefault="00CF243A" w:rsidP="00CF243A">
      <w:pPr>
        <w:rPr>
          <w:noProof/>
          <w:szCs w:val="24"/>
          <w:lang w:val="ru-RU"/>
        </w:rPr>
      </w:pPr>
      <w:r w:rsidRPr="00CF243A">
        <w:rPr>
          <w:noProof/>
          <w:szCs w:val="24"/>
          <w:lang w:val="ru-RU"/>
        </w:rPr>
        <w:tab/>
        <w:t xml:space="preserve">            - Зграда Царинарнице Зрењанин</w:t>
      </w:r>
    </w:p>
    <w:p w:rsidR="00CF243A" w:rsidRPr="00CF243A" w:rsidRDefault="00CF243A" w:rsidP="00CF243A">
      <w:pPr>
        <w:widowControl/>
        <w:tabs>
          <w:tab w:val="clear" w:pos="1440"/>
        </w:tabs>
        <w:suppressAutoHyphens/>
        <w:spacing w:line="100" w:lineRule="atLeast"/>
        <w:rPr>
          <w:noProof/>
          <w:kern w:val="2"/>
          <w:szCs w:val="24"/>
          <w:lang w:val="ru-RU" w:eastAsia="ar-SA"/>
        </w:rPr>
      </w:pPr>
      <w:r w:rsidRPr="00CF243A">
        <w:rPr>
          <w:noProof/>
          <w:kern w:val="2"/>
          <w:szCs w:val="24"/>
          <w:lang w:val="ru-RU" w:eastAsia="ar-SA"/>
        </w:rPr>
        <w:t xml:space="preserve">                                    - ЦИ  Српска Црња;</w:t>
      </w:r>
    </w:p>
    <w:p w:rsidR="00CF243A" w:rsidRPr="00CF243A" w:rsidRDefault="00CF243A" w:rsidP="00CF243A">
      <w:pPr>
        <w:widowControl/>
        <w:tabs>
          <w:tab w:val="clear" w:pos="1440"/>
        </w:tabs>
        <w:suppressAutoHyphens/>
        <w:spacing w:line="100" w:lineRule="atLeast"/>
        <w:ind w:left="360"/>
        <w:rPr>
          <w:noProof/>
          <w:kern w:val="2"/>
          <w:szCs w:val="24"/>
          <w:lang w:val="ru-RU" w:eastAsia="ar-SA"/>
        </w:rPr>
      </w:pPr>
      <w:r w:rsidRPr="00CF243A">
        <w:rPr>
          <w:noProof/>
          <w:kern w:val="2"/>
          <w:szCs w:val="24"/>
          <w:lang w:val="ru-RU" w:eastAsia="ar-SA"/>
        </w:rPr>
        <w:t xml:space="preserve">                              - ЦИ Кикинда.</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p>
    <w:p w:rsidR="00CF243A" w:rsidRPr="00CF243A" w:rsidRDefault="00CF243A" w:rsidP="00CF243A">
      <w:pPr>
        <w:ind w:firstLine="720"/>
        <w:outlineLvl w:val="0"/>
        <w:rPr>
          <w:noProof/>
          <w:szCs w:val="24"/>
          <w:lang w:val="ru-RU"/>
        </w:rPr>
      </w:pPr>
      <w:r w:rsidRPr="00CF243A">
        <w:rPr>
          <w:b/>
          <w:noProof/>
          <w:szCs w:val="24"/>
          <w:lang w:val="ru-RU"/>
        </w:rPr>
        <w:t>Царинарница Ужице</w:t>
      </w:r>
      <w:r w:rsidRPr="00CF243A">
        <w:rPr>
          <w:noProof/>
          <w:szCs w:val="24"/>
          <w:lang w:val="ru-RU"/>
        </w:rPr>
        <w:t xml:space="preserve"> врши се на следећим локацијама:</w:t>
      </w:r>
    </w:p>
    <w:p w:rsidR="00CF243A" w:rsidRPr="00CF243A" w:rsidRDefault="00CF243A" w:rsidP="00CF243A">
      <w:pPr>
        <w:ind w:firstLine="720"/>
        <w:outlineLvl w:val="0"/>
        <w:rPr>
          <w:noProof/>
          <w:szCs w:val="24"/>
          <w:lang w:val="ru-RU"/>
        </w:rPr>
      </w:pPr>
      <w:r w:rsidRPr="00CF243A">
        <w:rPr>
          <w:noProof/>
          <w:szCs w:val="24"/>
          <w:lang w:val="ru-RU"/>
        </w:rPr>
        <w:tab/>
        <w:t>- Зграда Царинарнице Ужице</w:t>
      </w:r>
    </w:p>
    <w:p w:rsidR="00CF243A" w:rsidRPr="00CF243A" w:rsidRDefault="00CF243A" w:rsidP="00CF243A">
      <w:pPr>
        <w:ind w:firstLine="720"/>
        <w:outlineLvl w:val="0"/>
        <w:rPr>
          <w:noProof/>
          <w:szCs w:val="24"/>
          <w:lang w:val="ru-RU"/>
        </w:rPr>
      </w:pPr>
      <w:r w:rsidRPr="00CF243A">
        <w:rPr>
          <w:noProof/>
          <w:szCs w:val="24"/>
          <w:lang w:val="ru-RU"/>
        </w:rPr>
        <w:tab/>
        <w:t>- Стара зграда Царинарнице Ужице</w:t>
      </w:r>
    </w:p>
    <w:p w:rsidR="00CF243A" w:rsidRPr="00CF243A" w:rsidRDefault="00CF243A" w:rsidP="00CF243A">
      <w:pPr>
        <w:ind w:firstLine="720"/>
        <w:outlineLvl w:val="0"/>
        <w:rPr>
          <w:b/>
          <w:noProof/>
          <w:szCs w:val="24"/>
          <w:lang w:val="ru-RU"/>
        </w:rPr>
      </w:pPr>
    </w:p>
    <w:p w:rsidR="00CF243A" w:rsidRPr="00CF243A" w:rsidRDefault="00CF243A" w:rsidP="00CF243A">
      <w:pPr>
        <w:tabs>
          <w:tab w:val="left" w:pos="630"/>
        </w:tabs>
        <w:rPr>
          <w:noProof/>
          <w:szCs w:val="24"/>
          <w:lang w:val="ru-RU"/>
        </w:rPr>
      </w:pPr>
      <w:r w:rsidRPr="00CF243A">
        <w:rPr>
          <w:b/>
          <w:noProof/>
          <w:szCs w:val="24"/>
          <w:lang w:val="ru-RU"/>
        </w:rPr>
        <w:tab/>
        <w:t xml:space="preserve">  Царинарници Крагујевац </w:t>
      </w:r>
      <w:r w:rsidRPr="00CF243A">
        <w:rPr>
          <w:noProof/>
          <w:szCs w:val="24"/>
          <w:lang w:val="ru-RU"/>
        </w:rPr>
        <w:t>врши се на локацији:</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r w:rsidRPr="00CF243A">
        <w:rPr>
          <w:noProof/>
          <w:kern w:val="2"/>
          <w:szCs w:val="24"/>
          <w:lang w:val="ru-RU" w:eastAsia="ar-SA"/>
        </w:rPr>
        <w:t xml:space="preserve">           - Зграда Царинарнице Крагујевац.</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p>
    <w:p w:rsidR="00CF243A" w:rsidRPr="00CF243A" w:rsidRDefault="00CF243A" w:rsidP="00CF243A">
      <w:pPr>
        <w:tabs>
          <w:tab w:val="left" w:pos="630"/>
        </w:tabs>
        <w:rPr>
          <w:noProof/>
          <w:szCs w:val="24"/>
          <w:lang w:val="ru-RU"/>
        </w:rPr>
      </w:pPr>
      <w:r w:rsidRPr="00CF243A">
        <w:rPr>
          <w:rFonts w:eastAsia="Arial Unicode MS"/>
          <w:b/>
          <w:kern w:val="2"/>
          <w:szCs w:val="24"/>
          <w:lang w:val="sr-Cyrl-RS" w:eastAsia="ar-SA"/>
        </w:rPr>
        <w:t xml:space="preserve"> </w:t>
      </w:r>
      <w:r w:rsidRPr="00CF243A">
        <w:rPr>
          <w:rFonts w:eastAsia="Arial Unicode MS"/>
          <w:b/>
          <w:kern w:val="2"/>
          <w:szCs w:val="24"/>
          <w:lang w:val="sr-Cyrl-RS" w:eastAsia="ar-SA"/>
        </w:rPr>
        <w:tab/>
        <w:t xml:space="preserve">  </w:t>
      </w:r>
      <w:r w:rsidRPr="00CF243A">
        <w:rPr>
          <w:b/>
          <w:noProof/>
          <w:szCs w:val="24"/>
          <w:lang w:val="ru-RU"/>
        </w:rPr>
        <w:t>Царинарници Краљево</w:t>
      </w:r>
      <w:r w:rsidRPr="00CF243A">
        <w:rPr>
          <w:noProof/>
          <w:szCs w:val="24"/>
          <w:lang w:val="ru-RU"/>
        </w:rPr>
        <w:t xml:space="preserve"> врши се на следећим локацијама:</w:t>
      </w:r>
    </w:p>
    <w:p w:rsidR="00CF243A" w:rsidRPr="00CF243A" w:rsidRDefault="00CF243A" w:rsidP="00CF243A">
      <w:pPr>
        <w:tabs>
          <w:tab w:val="left" w:pos="630"/>
        </w:tabs>
        <w:rPr>
          <w:noProof/>
          <w:szCs w:val="24"/>
          <w:lang w:val="ru-RU"/>
        </w:rPr>
      </w:pPr>
      <w:r w:rsidRPr="00CF243A">
        <w:rPr>
          <w:noProof/>
          <w:szCs w:val="24"/>
          <w:lang w:val="ru-RU"/>
        </w:rPr>
        <w:tab/>
      </w:r>
      <w:r w:rsidRPr="00CF243A">
        <w:rPr>
          <w:noProof/>
          <w:szCs w:val="24"/>
          <w:lang w:val="ru-RU"/>
        </w:rPr>
        <w:tab/>
        <w:t xml:space="preserve">            - Зграда Царинарнице Краљево</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r w:rsidRPr="00CF243A">
        <w:rPr>
          <w:noProof/>
          <w:kern w:val="2"/>
          <w:szCs w:val="24"/>
          <w:lang w:val="ru-RU" w:eastAsia="ar-SA"/>
        </w:rPr>
        <w:t xml:space="preserve">            - ЦИ Кованлук.</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p>
    <w:p w:rsidR="00CF243A" w:rsidRPr="00CF243A" w:rsidRDefault="00CF243A" w:rsidP="00CF243A">
      <w:pPr>
        <w:ind w:firstLine="720"/>
        <w:outlineLvl w:val="0"/>
        <w:rPr>
          <w:b/>
          <w:szCs w:val="24"/>
        </w:rPr>
      </w:pPr>
      <w:r w:rsidRPr="00CF243A">
        <w:rPr>
          <w:b/>
          <w:noProof/>
          <w:szCs w:val="24"/>
          <w:lang w:val="ru-RU"/>
        </w:rPr>
        <w:t>Царинарници Кладово</w:t>
      </w:r>
      <w:r w:rsidRPr="00CF243A">
        <w:rPr>
          <w:noProof/>
          <w:szCs w:val="24"/>
          <w:lang w:val="ru-RU"/>
        </w:rPr>
        <w:t xml:space="preserve"> врши се на следећим локацијама:</w:t>
      </w:r>
      <w:r w:rsidRPr="00CF243A">
        <w:rPr>
          <w:b/>
          <w:szCs w:val="24"/>
        </w:rPr>
        <w:tab/>
      </w:r>
    </w:p>
    <w:p w:rsidR="00CF243A" w:rsidRPr="00CF243A" w:rsidRDefault="00CF243A" w:rsidP="00CF243A">
      <w:pPr>
        <w:ind w:firstLine="720"/>
        <w:outlineLvl w:val="0"/>
        <w:rPr>
          <w:szCs w:val="24"/>
          <w:lang w:val="sr-Cyrl-RS"/>
        </w:rPr>
      </w:pPr>
      <w:r w:rsidRPr="00CF243A">
        <w:rPr>
          <w:b/>
          <w:szCs w:val="24"/>
        </w:rPr>
        <w:tab/>
      </w:r>
      <w:r w:rsidRPr="00CF243A">
        <w:rPr>
          <w:b/>
          <w:szCs w:val="24"/>
          <w:lang w:val="sr-Cyrl-RS"/>
        </w:rPr>
        <w:t xml:space="preserve">            - </w:t>
      </w:r>
      <w:r w:rsidRPr="00CF243A">
        <w:rPr>
          <w:szCs w:val="24"/>
          <w:lang w:val="sr-Cyrl-RS"/>
        </w:rPr>
        <w:t>Зграда Царинарнице Кладово</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r w:rsidRPr="00CF243A">
        <w:rPr>
          <w:noProof/>
          <w:kern w:val="2"/>
          <w:szCs w:val="24"/>
          <w:lang w:val="ru-RU" w:eastAsia="ar-SA"/>
        </w:rPr>
        <w:t xml:space="preserve">            - ЦИ Ђердап; </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r w:rsidRPr="00CF243A">
        <w:rPr>
          <w:noProof/>
          <w:kern w:val="2"/>
          <w:szCs w:val="24"/>
          <w:lang w:val="ru-RU" w:eastAsia="ar-SA"/>
        </w:rPr>
        <w:t xml:space="preserve">            - ЦИ Велико Градиште;</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r w:rsidRPr="00CF243A">
        <w:rPr>
          <w:noProof/>
          <w:kern w:val="2"/>
          <w:szCs w:val="24"/>
          <w:lang w:val="ru-RU" w:eastAsia="ar-SA"/>
        </w:rPr>
        <w:t xml:space="preserve">            - ЦИ Мокрање;</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r w:rsidRPr="00CF243A">
        <w:rPr>
          <w:noProof/>
          <w:kern w:val="2"/>
          <w:szCs w:val="24"/>
          <w:lang w:val="ru-RU" w:eastAsia="ar-SA"/>
        </w:rPr>
        <w:lastRenderedPageBreak/>
        <w:t xml:space="preserve">            - ЦИ Прахово;</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r w:rsidRPr="00CF243A">
        <w:rPr>
          <w:noProof/>
          <w:kern w:val="2"/>
          <w:szCs w:val="24"/>
          <w:lang w:val="ru-RU" w:eastAsia="ar-SA"/>
        </w:rPr>
        <w:t xml:space="preserve">            - ЦИ Вршка Чука.</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p>
    <w:p w:rsidR="00CF243A" w:rsidRPr="00CF243A" w:rsidRDefault="00CF243A" w:rsidP="00CF243A">
      <w:pPr>
        <w:tabs>
          <w:tab w:val="left" w:pos="630"/>
        </w:tabs>
        <w:rPr>
          <w:noProof/>
          <w:szCs w:val="24"/>
          <w:lang w:val="ru-RU"/>
        </w:rPr>
      </w:pPr>
      <w:r w:rsidRPr="00CF243A">
        <w:rPr>
          <w:rFonts w:eastAsia="Arial Unicode MS"/>
          <w:b/>
          <w:kern w:val="2"/>
          <w:szCs w:val="24"/>
          <w:lang w:eastAsia="ar-SA"/>
        </w:rPr>
        <w:tab/>
      </w:r>
      <w:r w:rsidRPr="00CF243A">
        <w:rPr>
          <w:b/>
          <w:noProof/>
          <w:szCs w:val="24"/>
          <w:lang w:val="ru-RU"/>
        </w:rPr>
        <w:t>Царинарници Димитровград</w:t>
      </w:r>
      <w:r w:rsidRPr="00CF243A">
        <w:rPr>
          <w:noProof/>
          <w:szCs w:val="24"/>
          <w:lang w:val="ru-RU"/>
        </w:rPr>
        <w:t xml:space="preserve"> врши се на следећим локацијама:</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r w:rsidRPr="00CF243A">
        <w:rPr>
          <w:noProof/>
          <w:kern w:val="2"/>
          <w:szCs w:val="24"/>
          <w:lang w:val="ru-RU" w:eastAsia="ar-SA"/>
        </w:rPr>
        <w:t xml:space="preserve">            - Зграда Царинарнице Димитровград; </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r w:rsidRPr="00CF243A">
        <w:rPr>
          <w:noProof/>
          <w:kern w:val="2"/>
          <w:szCs w:val="24"/>
          <w:lang w:val="ru-RU" w:eastAsia="ar-SA"/>
        </w:rPr>
        <w:t xml:space="preserve">            - ЦИ Градина;</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r w:rsidRPr="00CF243A">
        <w:rPr>
          <w:noProof/>
          <w:kern w:val="2"/>
          <w:szCs w:val="24"/>
          <w:lang w:val="ru-RU" w:eastAsia="ar-SA"/>
        </w:rPr>
        <w:t xml:space="preserve">            - ЦИ Терминал Градина.</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p>
    <w:p w:rsidR="00CF243A" w:rsidRPr="00CF243A" w:rsidRDefault="00CF243A" w:rsidP="00CF243A">
      <w:pPr>
        <w:tabs>
          <w:tab w:val="left" w:pos="630"/>
        </w:tabs>
        <w:rPr>
          <w:noProof/>
          <w:szCs w:val="24"/>
          <w:lang w:val="ru-RU"/>
        </w:rPr>
      </w:pPr>
      <w:r w:rsidRPr="00CF243A">
        <w:rPr>
          <w:rFonts w:eastAsia="Arial Unicode MS"/>
          <w:b/>
          <w:kern w:val="2"/>
          <w:szCs w:val="24"/>
          <w:lang w:eastAsia="ar-SA"/>
        </w:rPr>
        <w:tab/>
      </w:r>
      <w:r w:rsidRPr="00CF243A">
        <w:rPr>
          <w:rFonts w:eastAsia="Arial Unicode MS"/>
          <w:b/>
          <w:kern w:val="2"/>
          <w:szCs w:val="24"/>
          <w:lang w:val="sr-Cyrl-RS" w:eastAsia="ar-SA"/>
        </w:rPr>
        <w:t xml:space="preserve"> </w:t>
      </w:r>
      <w:r w:rsidRPr="00CF243A">
        <w:rPr>
          <w:b/>
          <w:noProof/>
          <w:szCs w:val="24"/>
          <w:lang w:val="ru-RU"/>
        </w:rPr>
        <w:t>Царинарници Ниш</w:t>
      </w:r>
      <w:r w:rsidRPr="00CF243A">
        <w:rPr>
          <w:noProof/>
          <w:szCs w:val="24"/>
          <w:lang w:val="ru-RU"/>
        </w:rPr>
        <w:t xml:space="preserve"> врши се на следећим локацијама:</w:t>
      </w:r>
    </w:p>
    <w:p w:rsidR="00CF243A" w:rsidRPr="00CF243A" w:rsidRDefault="00CF243A" w:rsidP="00CF243A">
      <w:pPr>
        <w:tabs>
          <w:tab w:val="left" w:pos="630"/>
        </w:tabs>
        <w:ind w:left="1080"/>
        <w:rPr>
          <w:noProof/>
          <w:lang w:val="ru-RU"/>
        </w:rPr>
      </w:pPr>
      <w:r w:rsidRPr="00CF243A">
        <w:rPr>
          <w:noProof/>
          <w:lang w:val="ru-RU"/>
        </w:rPr>
        <w:t xml:space="preserve">                  - Зграда Царинарнице Ниш; </w:t>
      </w:r>
    </w:p>
    <w:p w:rsidR="00CF243A" w:rsidRPr="00CF243A" w:rsidRDefault="00CF243A" w:rsidP="00CF243A">
      <w:pPr>
        <w:widowControl/>
        <w:tabs>
          <w:tab w:val="clear" w:pos="1440"/>
        </w:tabs>
        <w:suppressAutoHyphens/>
        <w:spacing w:line="100" w:lineRule="atLeast"/>
        <w:ind w:left="1440"/>
        <w:rPr>
          <w:noProof/>
          <w:kern w:val="2"/>
          <w:szCs w:val="24"/>
          <w:lang w:val="ru-RU" w:eastAsia="ar-SA"/>
        </w:rPr>
      </w:pPr>
      <w:r w:rsidRPr="00CF243A">
        <w:rPr>
          <w:noProof/>
          <w:kern w:val="2"/>
          <w:szCs w:val="24"/>
          <w:lang w:val="ru-RU" w:eastAsia="ar-SA"/>
        </w:rPr>
        <w:t xml:space="preserve">            - ЦИ Рибарци;</w:t>
      </w:r>
    </w:p>
    <w:p w:rsidR="00CF243A" w:rsidRPr="00CF243A" w:rsidRDefault="00CF243A" w:rsidP="00CF243A">
      <w:pPr>
        <w:widowControl/>
        <w:tabs>
          <w:tab w:val="clear" w:pos="1440"/>
        </w:tabs>
        <w:suppressAutoHyphens/>
        <w:spacing w:line="100" w:lineRule="atLeast"/>
        <w:ind w:left="1440"/>
        <w:rPr>
          <w:rFonts w:eastAsia="Arial Unicode MS"/>
          <w:b/>
          <w:kern w:val="2"/>
          <w:szCs w:val="24"/>
          <w:lang w:val="sr-Cyrl-RS" w:eastAsia="ar-SA"/>
        </w:rPr>
      </w:pPr>
      <w:r w:rsidRPr="00CF243A">
        <w:rPr>
          <w:noProof/>
          <w:kern w:val="2"/>
          <w:szCs w:val="24"/>
          <w:lang w:val="ru-RU" w:eastAsia="ar-SA"/>
        </w:rPr>
        <w:t xml:space="preserve">            - ЦИ Стрезимировци.</w:t>
      </w:r>
      <w:r w:rsidRPr="00CF243A">
        <w:rPr>
          <w:rFonts w:eastAsia="Arial Unicode MS"/>
          <w:b/>
          <w:kern w:val="2"/>
          <w:szCs w:val="24"/>
          <w:lang w:val="sr-Cyrl-RS" w:eastAsia="ar-SA"/>
        </w:rPr>
        <w:t xml:space="preserve">    </w:t>
      </w:r>
    </w:p>
    <w:p w:rsidR="00B63C21" w:rsidRPr="00CF243A" w:rsidRDefault="00B63C21" w:rsidP="00CF243A">
      <w:pPr>
        <w:outlineLvl w:val="0"/>
        <w:rPr>
          <w:rFonts w:eastAsia="Arial Unicode MS"/>
          <w:b/>
          <w:kern w:val="2"/>
          <w:szCs w:val="24"/>
          <w:lang w:val="sr-Cyrl-RS" w:eastAsia="ar-SA"/>
        </w:rPr>
      </w:pPr>
    </w:p>
    <w:p w:rsidR="00D21C8B" w:rsidRPr="00CF243A" w:rsidRDefault="00D21C8B" w:rsidP="00D21C8B">
      <w:pPr>
        <w:spacing w:after="240"/>
        <w:ind w:firstLine="1440"/>
        <w:contextualSpacing/>
        <w:rPr>
          <w:rFonts w:eastAsia="Times New Roman"/>
          <w:szCs w:val="24"/>
          <w:lang w:val="sr-Cyrl-RS"/>
        </w:rPr>
      </w:pPr>
      <w:r w:rsidRPr="00CF243A">
        <w:rPr>
          <w:rFonts w:eastAsia="Times New Roman"/>
          <w:szCs w:val="24"/>
        </w:rPr>
        <w:t xml:space="preserve">Све наведене услуге морају се вршити у складу са одредбама члана 5. </w:t>
      </w:r>
      <w:r w:rsidRPr="00CF243A">
        <w:rPr>
          <w:rFonts w:eastAsia="Times New Roman"/>
          <w:bCs/>
          <w:szCs w:val="24"/>
        </w:rPr>
        <w:t>Закона о заштити  од  пожара („Службени гласник РС”,  број 111/09</w:t>
      </w:r>
      <w:r w:rsidRPr="00CF243A">
        <w:rPr>
          <w:rFonts w:eastAsia="Times New Roman"/>
          <w:bCs/>
          <w:szCs w:val="24"/>
          <w:lang w:val="sr-Cyrl-RS"/>
        </w:rPr>
        <w:t xml:space="preserve"> и 20/15</w:t>
      </w:r>
      <w:r w:rsidRPr="00CF243A">
        <w:rPr>
          <w:rFonts w:eastAsia="Times New Roman"/>
          <w:bCs/>
          <w:szCs w:val="24"/>
        </w:rPr>
        <w:t>)</w:t>
      </w:r>
      <w:r w:rsidRPr="00CF243A">
        <w:rPr>
          <w:rFonts w:eastAsia="Times New Roman"/>
          <w:bCs/>
          <w:szCs w:val="24"/>
          <w:lang w:val="en-US"/>
        </w:rPr>
        <w:t>,</w:t>
      </w:r>
      <w:r w:rsidRPr="00CF243A">
        <w:rPr>
          <w:rFonts w:eastAsia="Times New Roman"/>
          <w:bCs/>
          <w:szCs w:val="24"/>
        </w:rPr>
        <w:t xml:space="preserve"> члана 73. Правилника о техничким  нормативима за пројектовање, грађење, погон и одржавање гасних  котларница („Службени лист СФРЈ”, бр. 10/1990 и допуна бр. 52/1990), </w:t>
      </w:r>
      <w:r w:rsidRPr="00CF243A">
        <w:rPr>
          <w:rFonts w:eastAsia="Times New Roman"/>
          <w:szCs w:val="24"/>
        </w:rPr>
        <w:t xml:space="preserve">Уредбе о граничним вредностима емисија загађујућих материја у ваздуху </w:t>
      </w:r>
      <w:r w:rsidRPr="00CF243A">
        <w:rPr>
          <w:rFonts w:eastAsia="TimesNewRoman"/>
          <w:szCs w:val="24"/>
          <w:lang w:val="en-US"/>
        </w:rPr>
        <w:t xml:space="preserve">(„Службени гласник РС”, број </w:t>
      </w:r>
      <w:r w:rsidRPr="00CF243A">
        <w:rPr>
          <w:rFonts w:eastAsia="TimesNewRoman"/>
          <w:szCs w:val="24"/>
        </w:rPr>
        <w:t>71</w:t>
      </w:r>
      <w:r w:rsidRPr="00CF243A">
        <w:rPr>
          <w:rFonts w:eastAsia="TimesNewRoman"/>
          <w:szCs w:val="24"/>
          <w:lang w:val="en-US"/>
        </w:rPr>
        <w:t>/</w:t>
      </w:r>
      <w:r w:rsidRPr="00CF243A">
        <w:rPr>
          <w:rFonts w:eastAsia="TimesNewRoman"/>
          <w:szCs w:val="24"/>
        </w:rPr>
        <w:t>10</w:t>
      </w:r>
      <w:r w:rsidRPr="00CF243A">
        <w:rPr>
          <w:rFonts w:eastAsia="TimesNewRoman"/>
          <w:szCs w:val="24"/>
          <w:lang w:val="en-US"/>
        </w:rPr>
        <w:t>)</w:t>
      </w:r>
      <w:r w:rsidRPr="00CF243A">
        <w:rPr>
          <w:rFonts w:eastAsia="Times New Roman"/>
          <w:szCs w:val="24"/>
        </w:rPr>
        <w:t xml:space="preserve">, која је донета на основу </w:t>
      </w:r>
      <w:r w:rsidRPr="00CF243A">
        <w:rPr>
          <w:rFonts w:eastAsia="TimesNewRoman"/>
          <w:szCs w:val="24"/>
          <w:lang w:val="en-US"/>
        </w:rPr>
        <w:t>чл</w:t>
      </w:r>
      <w:r w:rsidRPr="00CF243A">
        <w:rPr>
          <w:rFonts w:eastAsia="TimesNewRoman"/>
          <w:szCs w:val="24"/>
        </w:rPr>
        <w:t xml:space="preserve">ана </w:t>
      </w:r>
      <w:r w:rsidRPr="00CF243A">
        <w:rPr>
          <w:rFonts w:eastAsia="TimesNewRoman"/>
          <w:szCs w:val="24"/>
          <w:lang w:val="en-US"/>
        </w:rPr>
        <w:t>41. став 1. и чл</w:t>
      </w:r>
      <w:r w:rsidRPr="00CF243A">
        <w:rPr>
          <w:rFonts w:eastAsia="TimesNewRoman"/>
          <w:szCs w:val="24"/>
        </w:rPr>
        <w:t>ана</w:t>
      </w:r>
      <w:r w:rsidRPr="00CF243A">
        <w:rPr>
          <w:rFonts w:eastAsia="TimesNewRoman"/>
          <w:szCs w:val="24"/>
          <w:lang w:val="en-US"/>
        </w:rPr>
        <w:t xml:space="preserve"> 42. Закона о заштити ваздуха („Службени гласник РС”, број 36/09) и члан</w:t>
      </w:r>
      <w:r w:rsidRPr="00CF243A">
        <w:rPr>
          <w:rFonts w:eastAsia="TimesNewRoman"/>
          <w:szCs w:val="24"/>
        </w:rPr>
        <w:t>а</w:t>
      </w:r>
      <w:r w:rsidRPr="00CF243A">
        <w:rPr>
          <w:rFonts w:eastAsia="TimesNewRoman"/>
          <w:szCs w:val="24"/>
          <w:lang w:val="en-US"/>
        </w:rPr>
        <w:t xml:space="preserve"> 42. став 1. Закона о Влади („Службени гласник РС”, бр.</w:t>
      </w:r>
      <w:r w:rsidRPr="00CF243A">
        <w:rPr>
          <w:rFonts w:eastAsia="TimesNewRoman"/>
          <w:szCs w:val="24"/>
        </w:rPr>
        <w:t xml:space="preserve"> </w:t>
      </w:r>
      <w:r w:rsidRPr="00CF243A">
        <w:rPr>
          <w:rFonts w:eastAsia="TimesNewRoman"/>
          <w:szCs w:val="24"/>
          <w:lang w:val="en-US"/>
        </w:rPr>
        <w:t>55/205, 71</w:t>
      </w:r>
      <w:r w:rsidR="00590BC4" w:rsidRPr="00CF243A">
        <w:rPr>
          <w:rFonts w:eastAsia="TimesNewRoman"/>
          <w:szCs w:val="24"/>
          <w:lang w:val="en-US"/>
        </w:rPr>
        <w:t xml:space="preserve">/05 - исправка, 101/07 и 65/08) и </w:t>
      </w:r>
      <w:r w:rsidR="00590BC4" w:rsidRPr="00CF243A">
        <w:rPr>
          <w:szCs w:val="24"/>
          <w:lang w:val="sr-Latn-CS"/>
        </w:rPr>
        <w:t>Закона о управљању отпадом („Сл.гласник РС“. бр.36/</w:t>
      </w:r>
      <w:r w:rsidR="00590BC4" w:rsidRPr="00CF243A">
        <w:rPr>
          <w:szCs w:val="24"/>
        </w:rPr>
        <w:t>20</w:t>
      </w:r>
      <w:r w:rsidR="00590BC4" w:rsidRPr="00CF243A">
        <w:rPr>
          <w:szCs w:val="24"/>
          <w:lang w:val="sr-Latn-CS"/>
        </w:rPr>
        <w:t>09</w:t>
      </w:r>
      <w:r w:rsidR="00590BC4" w:rsidRPr="00CF243A">
        <w:rPr>
          <w:szCs w:val="24"/>
        </w:rPr>
        <w:t>,</w:t>
      </w:r>
      <w:r w:rsidR="00590BC4" w:rsidRPr="00CF243A">
        <w:rPr>
          <w:szCs w:val="24"/>
          <w:lang w:val="sr-Latn-CS"/>
        </w:rPr>
        <w:t xml:space="preserve"> 88/201</w:t>
      </w:r>
      <w:r w:rsidR="00590BC4" w:rsidRPr="00CF243A">
        <w:rPr>
          <w:szCs w:val="24"/>
        </w:rPr>
        <w:t>0 и 14/2016</w:t>
      </w:r>
      <w:r w:rsidR="00590BC4" w:rsidRPr="00CF243A">
        <w:rPr>
          <w:szCs w:val="24"/>
          <w:lang w:val="sr-Latn-CS"/>
        </w:rPr>
        <w:t>)</w:t>
      </w:r>
      <w:r w:rsidR="00590BC4" w:rsidRPr="00CF243A">
        <w:rPr>
          <w:szCs w:val="24"/>
          <w:lang w:val="sr-Cyrl-RS"/>
        </w:rPr>
        <w:t>.</w:t>
      </w:r>
    </w:p>
    <w:p w:rsidR="00D823C5" w:rsidRDefault="00D823C5" w:rsidP="00B63C21">
      <w:pPr>
        <w:outlineLvl w:val="0"/>
      </w:pPr>
    </w:p>
    <w:p w:rsidR="00E1097D" w:rsidRDefault="00E1097D" w:rsidP="00E1097D"/>
    <w:p w:rsidR="00E1097D" w:rsidRDefault="00E1097D" w:rsidP="00E1097D"/>
    <w:p w:rsidR="00B63C21" w:rsidRDefault="00B63C21" w:rsidP="00E1097D"/>
    <w:p w:rsidR="00B63C21" w:rsidRDefault="00B63C21" w:rsidP="00E1097D"/>
    <w:p w:rsidR="00B63C21" w:rsidRDefault="00B63C21" w:rsidP="00E1097D"/>
    <w:p w:rsidR="00B63C21" w:rsidRDefault="00B63C21" w:rsidP="00E1097D"/>
    <w:p w:rsidR="00B63C21" w:rsidRDefault="00B63C21" w:rsidP="00E1097D"/>
    <w:p w:rsidR="00B63C21" w:rsidRDefault="00B63C21" w:rsidP="00E1097D"/>
    <w:p w:rsidR="00B63C21" w:rsidRDefault="00B63C21" w:rsidP="00E1097D"/>
    <w:p w:rsidR="00B63C21" w:rsidRDefault="00B63C21" w:rsidP="00E1097D"/>
    <w:p w:rsidR="00B63C21" w:rsidRDefault="00B63C21" w:rsidP="00E1097D"/>
    <w:p w:rsidR="00B63C21" w:rsidRDefault="00B63C21" w:rsidP="00E1097D"/>
    <w:p w:rsidR="00E80ACE" w:rsidRDefault="00E80ACE" w:rsidP="00E1097D"/>
    <w:p w:rsidR="00E80ACE" w:rsidRDefault="00E80ACE" w:rsidP="00E1097D"/>
    <w:p w:rsidR="00E80ACE" w:rsidRDefault="00E80ACE" w:rsidP="00E1097D"/>
    <w:p w:rsidR="00E80ACE" w:rsidRDefault="00E80ACE" w:rsidP="00E1097D"/>
    <w:p w:rsidR="00E80ACE" w:rsidRDefault="00E80ACE" w:rsidP="00E1097D"/>
    <w:p w:rsidR="00E80ACE" w:rsidRDefault="00E80ACE" w:rsidP="00E1097D"/>
    <w:p w:rsidR="00E80ACE" w:rsidRDefault="00E80ACE" w:rsidP="00E1097D"/>
    <w:p w:rsidR="00E80ACE" w:rsidRDefault="00E80ACE" w:rsidP="00E1097D"/>
    <w:p w:rsidR="00E80ACE" w:rsidRDefault="00E80ACE" w:rsidP="00E1097D"/>
    <w:p w:rsidR="00E80ACE" w:rsidRDefault="00E80ACE" w:rsidP="00E1097D"/>
    <w:p w:rsidR="00E1097D" w:rsidRPr="00E73BA6" w:rsidRDefault="00E1097D" w:rsidP="00D823C5"/>
    <w:p w:rsidR="00D823C5" w:rsidRPr="009925C0" w:rsidRDefault="00D823C5" w:rsidP="00147B1E">
      <w:pPr>
        <w:keepNext/>
        <w:keepLines/>
        <w:jc w:val="center"/>
        <w:outlineLvl w:val="0"/>
        <w:rPr>
          <w:b/>
          <w:color w:val="000000"/>
          <w:sz w:val="32"/>
          <w:szCs w:val="32"/>
        </w:rPr>
      </w:pPr>
      <w:r w:rsidRPr="00DD3A75">
        <w:rPr>
          <w:b/>
          <w:color w:val="000000"/>
          <w:sz w:val="32"/>
          <w:szCs w:val="32"/>
          <w:lang w:val="en-US"/>
        </w:rPr>
        <w:lastRenderedPageBreak/>
        <w:t>IV</w:t>
      </w:r>
    </w:p>
    <w:p w:rsidR="00D823C5" w:rsidRDefault="00D823C5" w:rsidP="00D823C5">
      <w:pPr>
        <w:keepNext/>
        <w:keepLines/>
        <w:jc w:val="center"/>
        <w:outlineLvl w:val="0"/>
        <w:rPr>
          <w:b/>
          <w:lang w:val="ru-RU"/>
        </w:rPr>
      </w:pPr>
      <w:r w:rsidRPr="008B7C3B">
        <w:rPr>
          <w:b/>
          <w:lang w:val="ru-RU"/>
        </w:rPr>
        <w:t>УСЛОВИ ЗА УЧЕШЋЕ У ПОСТУПКУ ЈАВНЕ НАБАВКЕ</w:t>
      </w:r>
    </w:p>
    <w:p w:rsidR="00D823C5" w:rsidRDefault="00D823C5" w:rsidP="00D823C5">
      <w:pPr>
        <w:keepNext/>
        <w:keepLines/>
        <w:jc w:val="center"/>
        <w:outlineLvl w:val="0"/>
        <w:rPr>
          <w:b/>
          <w:lang w:val="ru-RU"/>
        </w:rPr>
      </w:pPr>
      <w:r w:rsidRPr="008B7C3B">
        <w:rPr>
          <w:b/>
          <w:lang w:val="ru-RU"/>
        </w:rPr>
        <w:t>ОБАВЕЗНИ УСЛОВИ</w:t>
      </w:r>
    </w:p>
    <w:p w:rsidR="00D823C5" w:rsidRDefault="00D823C5" w:rsidP="00D823C5">
      <w:pPr>
        <w:keepNext/>
        <w:keepLines/>
        <w:jc w:val="center"/>
        <w:outlineLvl w:val="0"/>
        <w:rPr>
          <w:b/>
          <w:lang w:val="ru-RU"/>
        </w:rPr>
      </w:pPr>
      <w:r w:rsidRPr="008B7C3B">
        <w:rPr>
          <w:b/>
          <w:lang w:val="ru-RU"/>
        </w:rPr>
        <w:t>(чл. 75. и 76. Закона о јавним набавкама)</w:t>
      </w:r>
    </w:p>
    <w:p w:rsidR="00D823C5" w:rsidRDefault="00D823C5" w:rsidP="00147B1E">
      <w:pPr>
        <w:keepNext/>
        <w:keepLines/>
        <w:outlineLvl w:val="0"/>
        <w:rPr>
          <w:b/>
          <w:bCs/>
          <w:iCs/>
          <w:lang w:val="ru-RU"/>
        </w:rPr>
      </w:pPr>
    </w:p>
    <w:p w:rsidR="00D823C5" w:rsidRDefault="00D823C5" w:rsidP="00D823C5">
      <w:pPr>
        <w:keepNext/>
        <w:keepLines/>
        <w:jc w:val="center"/>
        <w:outlineLvl w:val="0"/>
        <w:rPr>
          <w:b/>
          <w:bCs/>
          <w:iCs/>
          <w:lang w:val="ru-RU"/>
        </w:rPr>
      </w:pPr>
    </w:p>
    <w:p w:rsidR="00D823C5" w:rsidRPr="009925C0" w:rsidRDefault="00D823C5" w:rsidP="00D823C5">
      <w:pPr>
        <w:keepNext/>
        <w:keepLines/>
        <w:jc w:val="center"/>
        <w:outlineLvl w:val="0"/>
        <w:rPr>
          <w:b/>
          <w:color w:val="000000"/>
          <w:sz w:val="32"/>
          <w:szCs w:val="32"/>
        </w:rPr>
      </w:pPr>
      <w:r>
        <w:rPr>
          <w:b/>
          <w:bCs/>
          <w:iCs/>
          <w:lang w:val="ru-RU"/>
        </w:rPr>
        <w:t>И З Ј А В А</w:t>
      </w:r>
    </w:p>
    <w:p w:rsidR="00D823C5" w:rsidRPr="00000866" w:rsidRDefault="00D823C5" w:rsidP="00D823C5">
      <w:pPr>
        <w:keepNext/>
        <w:keepLines/>
        <w:outlineLvl w:val="0"/>
        <w:rPr>
          <w:b/>
          <w:bCs/>
          <w:iCs/>
          <w:kern w:val="3"/>
          <w:lang w:val="en-US" w:eastAsia="zh-CN" w:bidi="hi-IN"/>
        </w:rPr>
      </w:pPr>
    </w:p>
    <w:p w:rsidR="00D823C5" w:rsidRPr="003F7A03" w:rsidRDefault="00D823C5" w:rsidP="003F7A03">
      <w:pPr>
        <w:ind w:left="1800" w:hanging="360"/>
        <w:rPr>
          <w:rFonts w:eastAsia="Times New Roman"/>
          <w:bCs/>
          <w:iCs/>
          <w:kern w:val="3"/>
          <w:lang w:val="ru-RU" w:eastAsia="zh-CN" w:bidi="hi-IN"/>
        </w:rPr>
      </w:pPr>
    </w:p>
    <w:p w:rsidR="00D823C5" w:rsidRPr="008B7C3B" w:rsidRDefault="00D823C5" w:rsidP="00D823C5">
      <w:pPr>
        <w:keepNext/>
        <w:keepLines/>
        <w:outlineLvl w:val="0"/>
        <w:rPr>
          <w:lang w:val="ru-RU"/>
        </w:rPr>
      </w:pPr>
      <w:r>
        <w:rPr>
          <w:bCs/>
          <w:iCs/>
          <w:lang w:val="ru-RU"/>
        </w:rPr>
        <w:tab/>
      </w:r>
      <w:r w:rsidRPr="008B7C3B">
        <w:rPr>
          <w:bCs/>
          <w:iCs/>
          <w:lang w:val="ru-RU"/>
        </w:rPr>
        <w:t xml:space="preserve">Под пуном кривичном и материјалном одговорношћу понуђач _________________________________________________________ </w:t>
      </w:r>
      <w:r w:rsidRPr="008B7C3B">
        <w:rPr>
          <w:b/>
          <w:iCs/>
          <w:lang w:val="ru-RU"/>
        </w:rPr>
        <w:t xml:space="preserve">ПОТВРЂУЈЕ </w:t>
      </w:r>
      <w:r w:rsidRPr="008B7C3B">
        <w:rPr>
          <w:iCs/>
          <w:lang w:val="ru-RU"/>
        </w:rPr>
        <w:t xml:space="preserve">да </w:t>
      </w:r>
      <w:r w:rsidRPr="008B7C3B">
        <w:rPr>
          <w:bCs/>
          <w:iCs/>
          <w:lang w:val="ru-RU"/>
        </w:rPr>
        <w:t xml:space="preserve">испуњава услове прописане чл. 75. Закона  о јавним набавкама за учешће у поступку  јавне набавке мале вредности број </w:t>
      </w:r>
      <w:r w:rsidR="003C01BD">
        <w:rPr>
          <w:b/>
          <w:bCs/>
          <w:iCs/>
          <w:lang w:val="en-US"/>
        </w:rPr>
        <w:t>11</w:t>
      </w:r>
      <w:r w:rsidRPr="008B7C3B">
        <w:rPr>
          <w:b/>
          <w:bCs/>
          <w:iCs/>
          <w:lang w:val="ru-RU"/>
        </w:rPr>
        <w:t xml:space="preserve"> за </w:t>
      </w:r>
      <w:r w:rsidR="001C347F">
        <w:rPr>
          <w:b/>
          <w:bCs/>
          <w:iCs/>
          <w:lang w:val="ru-RU"/>
        </w:rPr>
        <w:t>2020</w:t>
      </w:r>
      <w:r w:rsidRPr="008B7C3B">
        <w:rPr>
          <w:b/>
          <w:bCs/>
          <w:iCs/>
          <w:lang w:val="ru-RU"/>
        </w:rPr>
        <w:t>.</w:t>
      </w:r>
      <w:r w:rsidRPr="008B7C3B">
        <w:rPr>
          <w:bCs/>
          <w:iCs/>
          <w:lang w:val="ru-RU"/>
        </w:rPr>
        <w:t xml:space="preserve"> годину, чији је </w:t>
      </w:r>
      <w:r>
        <w:rPr>
          <w:szCs w:val="24"/>
        </w:rPr>
        <w:t>п</w:t>
      </w:r>
      <w:r w:rsidRPr="00DD3A75">
        <w:rPr>
          <w:szCs w:val="24"/>
        </w:rPr>
        <w:t xml:space="preserve">редмет јавне набавке </w:t>
      </w:r>
      <w:r w:rsidR="0028674E" w:rsidRPr="0028674E">
        <w:t>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Pr="008B7C3B">
        <w:rPr>
          <w:lang w:val="ru-RU"/>
        </w:rPr>
        <w:t>, и то:</w:t>
      </w:r>
    </w:p>
    <w:p w:rsidR="00D823C5" w:rsidRPr="008B7C3B" w:rsidRDefault="00D823C5" w:rsidP="00D823C5">
      <w:pPr>
        <w:pStyle w:val="Standard"/>
        <w:ind w:left="1800"/>
        <w:rPr>
          <w:b/>
          <w:bCs/>
          <w:iCs/>
          <w:color w:val="auto"/>
          <w:lang w:val="ru-RU"/>
        </w:rPr>
      </w:pPr>
    </w:p>
    <w:tbl>
      <w:tblPr>
        <w:tblW w:w="8924" w:type="dxa"/>
        <w:jc w:val="center"/>
        <w:tblLayout w:type="fixed"/>
        <w:tblCellMar>
          <w:left w:w="10" w:type="dxa"/>
          <w:right w:w="10" w:type="dxa"/>
        </w:tblCellMar>
        <w:tblLook w:val="0000" w:firstRow="0" w:lastRow="0" w:firstColumn="0" w:lastColumn="0" w:noHBand="0" w:noVBand="0"/>
      </w:tblPr>
      <w:tblGrid>
        <w:gridCol w:w="605"/>
        <w:gridCol w:w="9"/>
        <w:gridCol w:w="8175"/>
        <w:gridCol w:w="135"/>
      </w:tblGrid>
      <w:tr w:rsidR="00D823C5" w:rsidRPr="008B7C3B" w:rsidTr="006B2FF7">
        <w:trPr>
          <w:trHeight w:val="1098"/>
          <w:jc w:val="center"/>
        </w:trPr>
        <w:tc>
          <w:tcPr>
            <w:tcW w:w="614" w:type="dxa"/>
            <w:gridSpan w:val="2"/>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1.</w:t>
            </w:r>
          </w:p>
        </w:tc>
        <w:tc>
          <w:tcPr>
            <w:tcW w:w="8310" w:type="dxa"/>
            <w:gridSpan w:val="2"/>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D823C5" w:rsidRPr="008B7C3B" w:rsidTr="006B2FF7">
        <w:trPr>
          <w:trHeight w:val="1098"/>
          <w:jc w:val="center"/>
        </w:trPr>
        <w:tc>
          <w:tcPr>
            <w:tcW w:w="614" w:type="dxa"/>
            <w:gridSpan w:val="2"/>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2.</w:t>
            </w:r>
          </w:p>
        </w:tc>
        <w:tc>
          <w:tcPr>
            <w:tcW w:w="8310" w:type="dxa"/>
            <w:gridSpan w:val="2"/>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ru-RU"/>
              </w:rPr>
            </w:pPr>
          </w:p>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D823C5" w:rsidRPr="008B7C3B" w:rsidRDefault="00D823C5" w:rsidP="00D823C5">
            <w:pPr>
              <w:pStyle w:val="Standard"/>
              <w:tabs>
                <w:tab w:val="clear" w:pos="1440"/>
                <w:tab w:val="left" w:pos="1080"/>
              </w:tabs>
              <w:rPr>
                <w:color w:val="auto"/>
                <w:lang w:val="ru-RU"/>
              </w:rPr>
            </w:pPr>
          </w:p>
        </w:tc>
      </w:tr>
      <w:tr w:rsidR="00D823C5" w:rsidRPr="008B7C3B" w:rsidTr="006B2FF7">
        <w:trPr>
          <w:trHeight w:val="1098"/>
          <w:jc w:val="center"/>
        </w:trPr>
        <w:tc>
          <w:tcPr>
            <w:tcW w:w="614" w:type="dxa"/>
            <w:gridSpan w:val="2"/>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310" w:type="dxa"/>
            <w:gridSpan w:val="2"/>
            <w:tcMar>
              <w:top w:w="0" w:type="dxa"/>
              <w:left w:w="108" w:type="dxa"/>
              <w:bottom w:w="0" w:type="dxa"/>
              <w:right w:w="108" w:type="dxa"/>
            </w:tcMar>
            <w:vAlign w:val="center"/>
          </w:tcPr>
          <w:p w:rsidR="00D823C5" w:rsidRDefault="00D823C5" w:rsidP="00D823C5">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p w:rsidR="006B2FF7" w:rsidRPr="008B7C3B" w:rsidRDefault="006B2FF7" w:rsidP="006B2FF7">
            <w:pPr>
              <w:pStyle w:val="Standard"/>
              <w:tabs>
                <w:tab w:val="clear" w:pos="1440"/>
                <w:tab w:val="left" w:pos="1080"/>
              </w:tabs>
              <w:ind w:hanging="510"/>
              <w:rPr>
                <w:color w:val="auto"/>
                <w:lang w:val="ru-RU"/>
              </w:rPr>
            </w:pPr>
          </w:p>
        </w:tc>
      </w:tr>
      <w:tr w:rsidR="006B2FF7" w:rsidRPr="006B2FF7" w:rsidTr="006B2FF7">
        <w:trPr>
          <w:gridAfter w:val="1"/>
          <w:wAfter w:w="135" w:type="dxa"/>
          <w:trHeight w:val="737"/>
          <w:jc w:val="center"/>
        </w:trPr>
        <w:tc>
          <w:tcPr>
            <w:tcW w:w="605" w:type="dxa"/>
            <w:tcMar>
              <w:top w:w="0" w:type="dxa"/>
              <w:left w:w="108" w:type="dxa"/>
              <w:bottom w:w="0" w:type="dxa"/>
              <w:right w:w="108" w:type="dxa"/>
            </w:tcMar>
            <w:vAlign w:val="center"/>
          </w:tcPr>
          <w:p w:rsidR="006B2FF7" w:rsidRPr="006B2FF7" w:rsidRDefault="006B2FF7" w:rsidP="006B2FF7">
            <w:pPr>
              <w:widowControl/>
              <w:tabs>
                <w:tab w:val="clear" w:pos="1440"/>
                <w:tab w:val="left" w:pos="1080"/>
              </w:tabs>
              <w:suppressAutoHyphens/>
              <w:autoSpaceDN w:val="0"/>
              <w:jc w:val="center"/>
              <w:textAlignment w:val="baseline"/>
              <w:rPr>
                <w:rFonts w:eastAsia="Times New Roman"/>
                <w:b/>
                <w:color w:val="000000"/>
                <w:kern w:val="3"/>
                <w:szCs w:val="24"/>
                <w:lang w:val="en-US" w:eastAsia="zh-CN" w:bidi="hi-IN"/>
              </w:rPr>
            </w:pPr>
            <w:r w:rsidRPr="006B2FF7">
              <w:rPr>
                <w:rFonts w:eastAsia="Times New Roman"/>
                <w:b/>
                <w:color w:val="000000"/>
                <w:kern w:val="3"/>
                <w:szCs w:val="24"/>
                <w:lang w:eastAsia="zh-CN" w:bidi="hi-IN"/>
              </w:rPr>
              <w:t>4</w:t>
            </w:r>
            <w:r w:rsidRPr="006B2FF7">
              <w:rPr>
                <w:rFonts w:eastAsia="Times New Roman"/>
                <w:b/>
                <w:color w:val="000000"/>
                <w:kern w:val="3"/>
                <w:szCs w:val="24"/>
                <w:lang w:val="en-US" w:eastAsia="zh-CN" w:bidi="hi-IN"/>
              </w:rPr>
              <w:t>.</w:t>
            </w:r>
          </w:p>
        </w:tc>
        <w:tc>
          <w:tcPr>
            <w:tcW w:w="8184" w:type="dxa"/>
            <w:gridSpan w:val="2"/>
            <w:tcMar>
              <w:top w:w="0" w:type="dxa"/>
              <w:left w:w="108" w:type="dxa"/>
              <w:bottom w:w="0" w:type="dxa"/>
              <w:right w:w="108" w:type="dxa"/>
            </w:tcMar>
            <w:vAlign w:val="center"/>
          </w:tcPr>
          <w:p w:rsidR="006B2FF7" w:rsidRPr="00D21C8B" w:rsidRDefault="006B2FF7" w:rsidP="00C33839">
            <w:pPr>
              <w:spacing w:after="200" w:line="276" w:lineRule="auto"/>
              <w:contextualSpacing/>
              <w:rPr>
                <w:rFonts w:eastAsia="Times New Roman"/>
                <w:b/>
                <w:lang w:val="sr-Latn-RS"/>
              </w:rPr>
            </w:pPr>
            <w:r w:rsidRPr="00D21C8B">
              <w:rPr>
                <w:rFonts w:eastAsia="Times New Roman"/>
                <w:b/>
              </w:rPr>
              <w:t xml:space="preserve">Да поседује </w:t>
            </w:r>
            <w:r w:rsidR="00D21C8B" w:rsidRPr="00D21C8B">
              <w:rPr>
                <w:rFonts w:eastAsia="Times New Roman"/>
                <w:b/>
                <w:lang w:val="en-US"/>
              </w:rPr>
              <w:t>акредитацију (сертификат) Акредитационог Тела Србије (АТС) за испитивање</w:t>
            </w:r>
            <w:r w:rsidR="00C33839">
              <w:rPr>
                <w:rFonts w:eastAsia="Times New Roman"/>
                <w:b/>
                <w:lang w:val="en-US"/>
              </w:rPr>
              <w:t xml:space="preserve">, </w:t>
            </w:r>
            <w:r w:rsidR="00D21C8B" w:rsidRPr="00D21C8B">
              <w:rPr>
                <w:rFonts w:eastAsia="Times New Roman"/>
                <w:b/>
                <w:lang w:val="sr-Cyrl-RS"/>
              </w:rPr>
              <w:t xml:space="preserve">подешавање сигурносних уређаја </w:t>
            </w:r>
            <w:r w:rsidR="00C33839">
              <w:rPr>
                <w:rFonts w:eastAsia="Times New Roman"/>
                <w:b/>
                <w:lang w:val="sr-Cyrl-RS"/>
              </w:rPr>
              <w:t xml:space="preserve">и израду Стручног Извештаја и Записника о сервисирању </w:t>
            </w:r>
            <w:r w:rsidR="00D21C8B" w:rsidRPr="00D21C8B">
              <w:rPr>
                <w:rFonts w:eastAsia="Times New Roman"/>
                <w:b/>
                <w:lang w:val="sr-Cyrl-RS"/>
              </w:rPr>
              <w:t xml:space="preserve">у складу са стандардом </w:t>
            </w:r>
            <w:r w:rsidR="00D21C8B" w:rsidRPr="00D21C8B">
              <w:rPr>
                <w:rFonts w:eastAsia="Times New Roman"/>
                <w:b/>
                <w:lang w:val="sr-Latn-RS"/>
              </w:rPr>
              <w:t>SRPS ISO IEC 17025</w:t>
            </w:r>
            <w:r w:rsidR="00C33839">
              <w:rPr>
                <w:rFonts w:eastAsia="Times New Roman"/>
                <w:b/>
                <w:lang w:val="sr-Cyrl-RS"/>
              </w:rPr>
              <w:t xml:space="preserve"> а који је потребан за обављање услуга које су предмет јавне набавке</w:t>
            </w:r>
            <w:r w:rsidR="00D21C8B" w:rsidRPr="00D21C8B">
              <w:rPr>
                <w:rFonts w:eastAsia="Times New Roman"/>
                <w:b/>
                <w:lang w:val="sr-Latn-RS"/>
              </w:rPr>
              <w:t>.</w:t>
            </w:r>
          </w:p>
        </w:tc>
      </w:tr>
    </w:tbl>
    <w:p w:rsidR="006B2FF7" w:rsidRPr="006B2FF7" w:rsidRDefault="006B2FF7" w:rsidP="006B2FF7">
      <w:pPr>
        <w:widowControl/>
        <w:suppressAutoHyphens/>
        <w:autoSpaceDN w:val="0"/>
        <w:jc w:val="center"/>
        <w:textAlignment w:val="baseline"/>
        <w:rPr>
          <w:rFonts w:eastAsia="Times New Roman"/>
          <w:b/>
          <w:bCs/>
          <w:iCs/>
          <w:color w:val="000000"/>
          <w:kern w:val="3"/>
          <w:szCs w:val="24"/>
          <w:lang w:val="ru-RU" w:eastAsia="zh-CN" w:bidi="hi-IN"/>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B2FF7" w:rsidRPr="006B2FF7" w:rsidTr="00147B1E">
        <w:tc>
          <w:tcPr>
            <w:tcW w:w="2789" w:type="dxa"/>
            <w:tcBorders>
              <w:top w:val="single" w:sz="4" w:space="0" w:color="auto"/>
              <w:left w:val="single" w:sz="4" w:space="0" w:color="auto"/>
              <w:bottom w:val="single" w:sz="4" w:space="0" w:color="auto"/>
            </w:tcBorders>
          </w:tcPr>
          <w:tbl>
            <w:tblPr>
              <w:tblW w:w="0" w:type="auto"/>
              <w:tblBorders>
                <w:top w:val="single" w:sz="4" w:space="0" w:color="auto"/>
                <w:bottom w:val="single" w:sz="4" w:space="0" w:color="00000A"/>
                <w:right w:val="single" w:sz="4" w:space="0" w:color="00000A"/>
                <w:insideH w:val="single" w:sz="4" w:space="0" w:color="00000A"/>
                <w:insideV w:val="single" w:sz="4" w:space="0" w:color="00000A"/>
              </w:tblBorders>
              <w:tblLayout w:type="fixed"/>
              <w:tblCellMar>
                <w:left w:w="10" w:type="dxa"/>
                <w:right w:w="10" w:type="dxa"/>
              </w:tblCellMar>
              <w:tblLook w:val="0000" w:firstRow="0" w:lastRow="0" w:firstColumn="0" w:lastColumn="0" w:noHBand="0" w:noVBand="0"/>
            </w:tblPr>
            <w:tblGrid>
              <w:gridCol w:w="2789"/>
            </w:tblGrid>
            <w:tr w:rsidR="006B2FF7" w:rsidRPr="006B2FF7" w:rsidTr="00147B1E">
              <w:trPr>
                <w:trHeight w:val="411"/>
              </w:trPr>
              <w:tc>
                <w:tcPr>
                  <w:tcW w:w="2789" w:type="dxa"/>
                  <w:tcBorders>
                    <w:top w:val="nil"/>
                  </w:tcBorders>
                  <w:tcMar>
                    <w:top w:w="0" w:type="dxa"/>
                    <w:left w:w="108" w:type="dxa"/>
                    <w:bottom w:w="0" w:type="dxa"/>
                    <w:right w:w="108" w:type="dxa"/>
                  </w:tcMar>
                  <w:vAlign w:val="center"/>
                </w:tcPr>
                <w:p w:rsidR="006B2FF7" w:rsidRPr="006B2FF7" w:rsidRDefault="006B2FF7" w:rsidP="006B2FF7">
                  <w:pPr>
                    <w:widowControl/>
                    <w:suppressAutoHyphens/>
                    <w:autoSpaceDN w:val="0"/>
                    <w:jc w:val="center"/>
                    <w:textAlignment w:val="baseline"/>
                    <w:rPr>
                      <w:rFonts w:eastAsia="Times New Roman"/>
                      <w:b/>
                      <w:bCs/>
                      <w:iCs/>
                      <w:color w:val="000000"/>
                      <w:kern w:val="3"/>
                      <w:szCs w:val="24"/>
                      <w:lang w:val="en-US" w:eastAsia="zh-CN" w:bidi="hi-IN"/>
                    </w:rPr>
                  </w:pPr>
                  <w:r w:rsidRPr="006B2FF7">
                    <w:rPr>
                      <w:rFonts w:eastAsia="Times New Roman"/>
                      <w:b/>
                      <w:bCs/>
                      <w:iCs/>
                      <w:color w:val="000000"/>
                      <w:kern w:val="3"/>
                      <w:szCs w:val="24"/>
                      <w:lang w:val="en-US" w:eastAsia="zh-CN" w:bidi="hi-IN"/>
                    </w:rPr>
                    <w:t>Доказ за правно лице:</w:t>
                  </w:r>
                </w:p>
              </w:tc>
            </w:tr>
            <w:tr w:rsidR="006B2FF7" w:rsidRPr="006B2FF7" w:rsidTr="00147B1E">
              <w:trPr>
                <w:trHeight w:val="411"/>
              </w:trPr>
              <w:tc>
                <w:tcPr>
                  <w:tcW w:w="2789" w:type="dxa"/>
                  <w:tcBorders>
                    <w:bottom w:val="single" w:sz="4" w:space="0" w:color="00000A"/>
                  </w:tcBorders>
                  <w:tcMar>
                    <w:top w:w="0" w:type="dxa"/>
                    <w:left w:w="108" w:type="dxa"/>
                    <w:bottom w:w="0" w:type="dxa"/>
                    <w:right w:w="108" w:type="dxa"/>
                  </w:tcMar>
                  <w:vAlign w:val="center"/>
                </w:tcPr>
                <w:p w:rsidR="006B2FF7" w:rsidRPr="006B2FF7" w:rsidRDefault="006B2FF7" w:rsidP="006B2FF7">
                  <w:pPr>
                    <w:widowControl/>
                    <w:suppressAutoHyphens/>
                    <w:autoSpaceDN w:val="0"/>
                    <w:jc w:val="center"/>
                    <w:textAlignment w:val="baseline"/>
                    <w:rPr>
                      <w:rFonts w:eastAsia="Times New Roman"/>
                      <w:b/>
                      <w:bCs/>
                      <w:iCs/>
                      <w:color w:val="000000"/>
                      <w:kern w:val="3"/>
                      <w:szCs w:val="24"/>
                      <w:lang w:val="en-US" w:eastAsia="zh-CN" w:bidi="hi-IN"/>
                    </w:rPr>
                  </w:pPr>
                  <w:r w:rsidRPr="006B2FF7">
                    <w:rPr>
                      <w:rFonts w:eastAsia="Times New Roman"/>
                      <w:b/>
                      <w:bCs/>
                      <w:iCs/>
                      <w:color w:val="000000"/>
                      <w:kern w:val="3"/>
                      <w:szCs w:val="24"/>
                      <w:lang w:val="en-US" w:eastAsia="zh-CN" w:bidi="hi-IN"/>
                    </w:rPr>
                    <w:t>Доказ за предузетнике:</w:t>
                  </w:r>
                </w:p>
              </w:tc>
            </w:tr>
            <w:tr w:rsidR="006B2FF7" w:rsidRPr="006B2FF7" w:rsidTr="00147B1E">
              <w:trPr>
                <w:trHeight w:val="411"/>
              </w:trPr>
              <w:tc>
                <w:tcPr>
                  <w:tcW w:w="2789" w:type="dxa"/>
                  <w:tcBorders>
                    <w:top w:val="single" w:sz="4" w:space="0" w:color="00000A"/>
                    <w:bottom w:val="nil"/>
                  </w:tcBorders>
                  <w:tcMar>
                    <w:top w:w="0" w:type="dxa"/>
                    <w:left w:w="108" w:type="dxa"/>
                    <w:bottom w:w="0" w:type="dxa"/>
                    <w:right w:w="108" w:type="dxa"/>
                  </w:tcMar>
                  <w:vAlign w:val="center"/>
                </w:tcPr>
                <w:p w:rsidR="006B2FF7" w:rsidRPr="006B2FF7" w:rsidRDefault="001C347F" w:rsidP="006B2FF7">
                  <w:pPr>
                    <w:widowControl/>
                    <w:suppressAutoHyphens/>
                    <w:autoSpaceDN w:val="0"/>
                    <w:jc w:val="center"/>
                    <w:textAlignment w:val="baseline"/>
                    <w:rPr>
                      <w:rFonts w:eastAsia="Times New Roman"/>
                      <w:b/>
                      <w:bCs/>
                      <w:iCs/>
                      <w:color w:val="000000"/>
                      <w:kern w:val="3"/>
                      <w:szCs w:val="24"/>
                      <w:lang w:val="en-US" w:eastAsia="zh-CN" w:bidi="hi-IN"/>
                    </w:rPr>
                  </w:pPr>
                  <w:r>
                    <w:rPr>
                      <w:rFonts w:eastAsia="Times New Roman"/>
                      <w:b/>
                      <w:bCs/>
                      <w:iCs/>
                      <w:color w:val="000000"/>
                      <w:kern w:val="3"/>
                      <w:szCs w:val="24"/>
                      <w:lang w:val="en-US" w:eastAsia="zh-CN" w:bidi="hi-IN"/>
                    </w:rPr>
                    <w:t>Доказ за физи</w:t>
                  </w:r>
                  <w:r>
                    <w:rPr>
                      <w:rFonts w:eastAsia="Times New Roman"/>
                      <w:b/>
                      <w:bCs/>
                      <w:iCs/>
                      <w:color w:val="000000"/>
                      <w:kern w:val="3"/>
                      <w:szCs w:val="24"/>
                      <w:lang w:val="sr-Cyrl-RS" w:eastAsia="zh-CN" w:bidi="hi-IN"/>
                    </w:rPr>
                    <w:t>ч</w:t>
                  </w:r>
                  <w:r w:rsidR="006B2FF7" w:rsidRPr="006B2FF7">
                    <w:rPr>
                      <w:rFonts w:eastAsia="Times New Roman"/>
                      <w:b/>
                      <w:bCs/>
                      <w:iCs/>
                      <w:color w:val="000000"/>
                      <w:kern w:val="3"/>
                      <w:szCs w:val="24"/>
                      <w:lang w:val="en-US" w:eastAsia="zh-CN" w:bidi="hi-IN"/>
                    </w:rPr>
                    <w:t>ко лице:</w:t>
                  </w:r>
                </w:p>
              </w:tc>
            </w:tr>
          </w:tbl>
          <w:p w:rsidR="006B2FF7" w:rsidRPr="006B2FF7" w:rsidRDefault="006B2FF7" w:rsidP="006B2FF7">
            <w:pPr>
              <w:rPr>
                <w:rFonts w:eastAsia="Times New Roman"/>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21C8B" w:rsidRPr="00D21C8B" w:rsidRDefault="006B2FF7" w:rsidP="00D21C8B">
            <w:pPr>
              <w:widowControl/>
              <w:tabs>
                <w:tab w:val="clear" w:pos="1440"/>
              </w:tabs>
              <w:rPr>
                <w:rFonts w:eastAsia="Times New Roman"/>
                <w:szCs w:val="24"/>
                <w:lang w:val="sr-Cyrl-RS"/>
              </w:rPr>
            </w:pPr>
            <w:r w:rsidRPr="006B2FF7">
              <w:rPr>
                <w:rFonts w:eastAsia="Times New Roman"/>
                <w:bCs/>
                <w:iCs/>
                <w:color w:val="000000"/>
                <w:kern w:val="3"/>
                <w:szCs w:val="24"/>
                <w:lang w:val="ru-RU" w:eastAsia="zh-CN" w:bidi="hi-IN"/>
              </w:rPr>
              <w:t xml:space="preserve">- </w:t>
            </w:r>
            <w:r w:rsidR="00D21C8B">
              <w:rPr>
                <w:rFonts w:eastAsia="Times New Roman"/>
                <w:bCs/>
                <w:iCs/>
                <w:color w:val="000000"/>
                <w:kern w:val="3"/>
                <w:szCs w:val="24"/>
                <w:lang w:val="sr-Cyrl-RS" w:eastAsia="zh-CN" w:bidi="hi-IN"/>
              </w:rPr>
              <w:t>Доставити копију акредицатије за наведени стандард.</w:t>
            </w:r>
          </w:p>
          <w:p w:rsidR="006B2FF7" w:rsidRPr="00147B1E" w:rsidRDefault="006B2FF7" w:rsidP="00147B1E">
            <w:pPr>
              <w:widowControl/>
              <w:tabs>
                <w:tab w:val="clear" w:pos="1440"/>
                <w:tab w:val="num" w:pos="2520"/>
              </w:tabs>
              <w:rPr>
                <w:rFonts w:eastAsia="Times New Roman"/>
                <w:szCs w:val="24"/>
              </w:rPr>
            </w:pPr>
          </w:p>
        </w:tc>
      </w:tr>
    </w:tbl>
    <w:p w:rsidR="00D823C5" w:rsidRPr="008B7C3B" w:rsidRDefault="00D823C5" w:rsidP="00D823C5">
      <w:pPr>
        <w:pStyle w:val="Standard"/>
        <w:ind w:left="5387"/>
        <w:jc w:val="center"/>
        <w:rPr>
          <w:b/>
          <w:bCs/>
          <w:iCs/>
          <w:color w:val="auto"/>
          <w:sz w:val="22"/>
          <w:szCs w:val="22"/>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737"/>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lang w:val="ru-RU"/>
                    </w:rPr>
                  </w:pP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Потпис овлашћеног лица</w:t>
                  </w:r>
                </w:p>
              </w:tc>
            </w:tr>
            <w:tr w:rsidR="00D823C5" w:rsidRPr="008B7C3B" w:rsidTr="00D823C5">
              <w:trPr>
                <w:trHeight w:val="738"/>
                <w:jc w:val="right"/>
              </w:trPr>
              <w:tc>
                <w:tcPr>
                  <w:tcW w:w="25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М.П.</w:t>
                  </w: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p>
              </w:tc>
            </w:tr>
            <w:tr w:rsidR="00D823C5" w:rsidRPr="008B7C3B" w:rsidTr="00D823C5">
              <w:trPr>
                <w:trHeight w:val="277"/>
                <w:jc w:val="right"/>
              </w:trPr>
              <w:tc>
                <w:tcPr>
                  <w:tcW w:w="2519" w:type="dxa"/>
                  <w:tcMar>
                    <w:top w:w="0" w:type="dxa"/>
                    <w:left w:w="108" w:type="dxa"/>
                    <w:bottom w:w="0" w:type="dxa"/>
                    <w:right w:w="108" w:type="dxa"/>
                  </w:tcMar>
                </w:tcPr>
                <w:p w:rsidR="00D823C5" w:rsidRPr="00ED3BEC" w:rsidRDefault="00D823C5" w:rsidP="00D823C5">
                  <w:pPr>
                    <w:pStyle w:val="Standard"/>
                    <w:rPr>
                      <w:color w:val="auto"/>
                      <w:lang w:val="ru-RU"/>
                    </w:rPr>
                  </w:pPr>
                </w:p>
              </w:tc>
              <w:tc>
                <w:tcPr>
                  <w:tcW w:w="3319" w:type="dxa"/>
                  <w:tcBorders>
                    <w:bottom w:val="single" w:sz="4" w:space="0" w:color="00000A"/>
                  </w:tcBorders>
                  <w:tcMar>
                    <w:top w:w="0" w:type="dxa"/>
                    <w:left w:w="108" w:type="dxa"/>
                    <w:bottom w:w="0" w:type="dxa"/>
                    <w:right w:w="108" w:type="dxa"/>
                  </w:tcMar>
                </w:tcPr>
                <w:p w:rsidR="00D823C5" w:rsidRPr="00ED3BEC" w:rsidRDefault="00D823C5" w:rsidP="00D823C5">
                  <w:pPr>
                    <w:pStyle w:val="Standard"/>
                    <w:jc w:val="center"/>
                    <w:rPr>
                      <w:color w:val="auto"/>
                      <w:lang w:val="ru-RU"/>
                    </w:rPr>
                  </w:pPr>
                </w:p>
              </w:tc>
            </w:tr>
          </w:tbl>
          <w:p w:rsidR="00D823C5" w:rsidRPr="00000866" w:rsidRDefault="00D823C5" w:rsidP="00D823C5">
            <w:pPr>
              <w:tabs>
                <w:tab w:val="clear" w:pos="1440"/>
                <w:tab w:val="left" w:pos="1800"/>
              </w:tabs>
              <w:rPr>
                <w:b/>
                <w:szCs w:val="24"/>
                <w:lang w:val="ru-RU"/>
              </w:rPr>
            </w:pPr>
          </w:p>
          <w:p w:rsidR="00D823C5" w:rsidRPr="008B7C3B" w:rsidRDefault="00D823C5" w:rsidP="00D823C5">
            <w:pPr>
              <w:tabs>
                <w:tab w:val="clear" w:pos="1440"/>
                <w:tab w:val="left" w:pos="1800"/>
              </w:tabs>
              <w:rPr>
                <w:szCs w:val="24"/>
              </w:rPr>
            </w:pPr>
            <w:r w:rsidRPr="008B7C3B">
              <w:rPr>
                <w:b/>
                <w:szCs w:val="24"/>
              </w:rPr>
              <w:lastRenderedPageBreak/>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D823C5" w:rsidRPr="008B7C3B" w:rsidRDefault="00D823C5" w:rsidP="00D823C5">
            <w:pPr>
              <w:pStyle w:val="Standard"/>
              <w:tabs>
                <w:tab w:val="clear" w:pos="1440"/>
                <w:tab w:val="left" w:pos="1080"/>
              </w:tabs>
              <w:rPr>
                <w:b/>
                <w:color w:val="auto"/>
                <w:lang w:val="ru-RU"/>
              </w:rPr>
            </w:pPr>
          </w:p>
        </w:tc>
      </w:tr>
    </w:tbl>
    <w:p w:rsidR="00D823C5" w:rsidRPr="008B7C3B" w:rsidRDefault="00D823C5" w:rsidP="00D823C5">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D823C5" w:rsidRPr="008B7C3B" w:rsidTr="00D823C5">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D823C5" w:rsidRPr="008B7C3B" w:rsidTr="00D823C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правно лице: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предузетнике: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1C347F" w:rsidP="00D823C5">
                  <w:pPr>
                    <w:pStyle w:val="Standard"/>
                    <w:jc w:val="center"/>
                    <w:rPr>
                      <w:b/>
                      <w:bCs/>
                      <w:iCs/>
                      <w:color w:val="auto"/>
                    </w:rPr>
                  </w:pPr>
                  <w:r>
                    <w:rPr>
                      <w:b/>
                      <w:bCs/>
                      <w:iCs/>
                      <w:color w:val="auto"/>
                    </w:rPr>
                    <w:t>Доказ за физич</w:t>
                  </w:r>
                  <w:r w:rsidR="00D823C5" w:rsidRPr="00F108AB">
                    <w:rPr>
                      <w:b/>
                      <w:bCs/>
                      <w:iCs/>
                      <w:color w:val="auto"/>
                    </w:rPr>
                    <w:t>ко лице</w:t>
                  </w:r>
                  <w:r w:rsidR="00D823C5" w:rsidRPr="008B7C3B">
                    <w:rPr>
                      <w:b/>
                      <w:bCs/>
                      <w:iCs/>
                      <w:color w:val="auto"/>
                    </w:rPr>
                    <w:t>:</w:t>
                  </w:r>
                </w:p>
              </w:tc>
            </w:tr>
          </w:tbl>
          <w:p w:rsidR="00D823C5" w:rsidRPr="008B7C3B" w:rsidRDefault="00D823C5" w:rsidP="00D823C5"/>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Pr="00147B1E" w:rsidRDefault="00D823C5" w:rsidP="00147B1E">
      <w:pPr>
        <w:pStyle w:val="Standard"/>
        <w:jc w:val="center"/>
        <w:outlineLvl w:val="0"/>
        <w:rPr>
          <w:b/>
          <w:bCs/>
          <w:iCs/>
          <w:color w:val="auto"/>
          <w:lang w:val="ru-RU"/>
        </w:rPr>
      </w:pPr>
      <w:r w:rsidRPr="008B7C3B">
        <w:rPr>
          <w:b/>
          <w:bCs/>
          <w:iCs/>
          <w:color w:val="auto"/>
          <w:lang w:val="ru-RU"/>
        </w:rPr>
        <w:t>И З Ј А В А</w:t>
      </w:r>
    </w:p>
    <w:p w:rsidR="00D823C5" w:rsidRPr="008B7C3B" w:rsidRDefault="00D823C5" w:rsidP="00D823C5">
      <w:pPr>
        <w:pStyle w:val="Standard"/>
        <w:jc w:val="center"/>
        <w:rPr>
          <w:b/>
          <w:bCs/>
          <w:iCs/>
          <w:color w:val="auto"/>
          <w:lang w:val="ru-RU"/>
        </w:rPr>
      </w:pPr>
    </w:p>
    <w:p w:rsidR="00D823C5" w:rsidRPr="008B7C3B" w:rsidRDefault="00D823C5" w:rsidP="00D823C5">
      <w:pPr>
        <w:pStyle w:val="Standard"/>
        <w:rPr>
          <w:color w:val="auto"/>
          <w:lang w:val="ru-RU"/>
        </w:rPr>
      </w:pPr>
      <w:r w:rsidRPr="008B7C3B">
        <w:rPr>
          <w:bCs/>
          <w:iCs/>
          <w:color w:val="auto"/>
          <w:lang w:val="ru-RU"/>
        </w:rPr>
        <w:tab/>
        <w:t xml:space="preserve">Под пуном кривичном и материјалном одговорношћу </w:t>
      </w:r>
      <w:r w:rsidRPr="008B7C3B">
        <w:rPr>
          <w:b/>
          <w:bCs/>
          <w:i/>
          <w:iCs/>
          <w:color w:val="auto"/>
          <w:lang w:val="ru-RU"/>
        </w:rPr>
        <w:t>члан групе</w:t>
      </w:r>
      <w:r w:rsidRPr="008B7C3B">
        <w:rPr>
          <w:bCs/>
          <w:iCs/>
          <w:color w:val="auto"/>
          <w:lang w:val="ru-RU"/>
        </w:rPr>
        <w:t xml:space="preserve"> _________________________________________________________ </w:t>
      </w:r>
      <w:r w:rsidRPr="008B7C3B">
        <w:rPr>
          <w:b/>
          <w:iCs/>
          <w:color w:val="auto"/>
          <w:lang w:val="ru-RU"/>
        </w:rPr>
        <w:t xml:space="preserve">ПОТВРЂУЈЕ </w:t>
      </w:r>
      <w:r w:rsidRPr="008B7C3B">
        <w:rPr>
          <w:iCs/>
          <w:color w:val="auto"/>
          <w:lang w:val="ru-RU"/>
        </w:rPr>
        <w:t xml:space="preserve">да </w:t>
      </w:r>
      <w:r w:rsidRPr="008B7C3B">
        <w:rPr>
          <w:bCs/>
          <w:iCs/>
          <w:color w:val="auto"/>
          <w:lang w:val="ru-RU"/>
        </w:rPr>
        <w:t>испуњава услове прописане чл. 75. Закона  о јавним набавкама за учешће у поступку  јавне набавке мале вредности број</w:t>
      </w:r>
      <w:r w:rsidR="00F108AB">
        <w:rPr>
          <w:bCs/>
          <w:iCs/>
          <w:color w:val="auto"/>
        </w:rPr>
        <w:t xml:space="preserve"> </w:t>
      </w:r>
      <w:r w:rsidR="003C01BD">
        <w:rPr>
          <w:b/>
          <w:bCs/>
          <w:iCs/>
        </w:rPr>
        <w:t>11</w:t>
      </w:r>
      <w:r w:rsidRPr="008B7C3B">
        <w:rPr>
          <w:b/>
          <w:bCs/>
          <w:iCs/>
          <w:lang w:val="ru-RU"/>
        </w:rPr>
        <w:t xml:space="preserve"> за </w:t>
      </w:r>
      <w:r w:rsidR="001C347F">
        <w:rPr>
          <w:b/>
          <w:bCs/>
          <w:iCs/>
          <w:lang w:val="ru-RU"/>
        </w:rPr>
        <w:t>2020</w:t>
      </w:r>
      <w:r w:rsidRPr="008B7C3B">
        <w:rPr>
          <w:b/>
          <w:bCs/>
          <w:iCs/>
          <w:lang w:val="ru-RU"/>
        </w:rPr>
        <w:t>.</w:t>
      </w:r>
      <w:r w:rsidRPr="008B7C3B">
        <w:rPr>
          <w:bCs/>
          <w:iCs/>
          <w:lang w:val="ru-RU"/>
        </w:rPr>
        <w:t xml:space="preserve"> годину, чији је </w:t>
      </w:r>
      <w:r>
        <w:t>п</w:t>
      </w:r>
      <w:r w:rsidR="0028674E">
        <w:t>редмет јавне набавке</w:t>
      </w:r>
      <w:r w:rsidR="0028674E" w:rsidRPr="0028674E">
        <w:rPr>
          <w:lang w:val="sr-Cyrl-CS"/>
        </w:rPr>
        <w:t xml:space="preserve">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Pr="008B7C3B">
        <w:rPr>
          <w:color w:val="auto"/>
          <w:lang w:val="ru-RU"/>
        </w:rPr>
        <w:t>, и то:</w:t>
      </w:r>
    </w:p>
    <w:p w:rsidR="00D823C5" w:rsidRPr="008B7C3B" w:rsidRDefault="00D823C5" w:rsidP="00D823C5">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ru-RU"/>
              </w:rPr>
            </w:pPr>
          </w:p>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D823C5" w:rsidRPr="008B7C3B" w:rsidRDefault="00D823C5" w:rsidP="00D823C5">
            <w:pPr>
              <w:pStyle w:val="Standard"/>
              <w:tabs>
                <w:tab w:val="clear" w:pos="1440"/>
                <w:tab w:val="left" w:pos="1080"/>
              </w:tabs>
              <w:rPr>
                <w:color w:val="auto"/>
                <w:lang w:val="ru-RU"/>
              </w:rPr>
            </w:pPr>
          </w:p>
        </w:tc>
      </w:tr>
      <w:tr w:rsidR="00D823C5" w:rsidRPr="008B7C3B" w:rsidTr="00D823C5">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tc>
      </w:tr>
    </w:tbl>
    <w:p w:rsidR="00D823C5" w:rsidRDefault="00D823C5" w:rsidP="00D823C5">
      <w:pPr>
        <w:pStyle w:val="Standard"/>
        <w:jc w:val="center"/>
        <w:rPr>
          <w:b/>
          <w:bCs/>
          <w:iCs/>
          <w:color w:val="auto"/>
          <w:sz w:val="22"/>
          <w:szCs w:val="22"/>
          <w:lang w:val="ru-RU"/>
        </w:rPr>
      </w:pPr>
    </w:p>
    <w:tbl>
      <w:tblPr>
        <w:tblW w:w="8924" w:type="dxa"/>
        <w:jc w:val="center"/>
        <w:tblLayout w:type="fixed"/>
        <w:tblCellMar>
          <w:left w:w="10" w:type="dxa"/>
          <w:right w:w="10" w:type="dxa"/>
        </w:tblCellMar>
        <w:tblLook w:val="0000" w:firstRow="0" w:lastRow="0" w:firstColumn="0" w:lastColumn="0" w:noHBand="0" w:noVBand="0"/>
      </w:tblPr>
      <w:tblGrid>
        <w:gridCol w:w="614"/>
        <w:gridCol w:w="8310"/>
      </w:tblGrid>
      <w:tr w:rsidR="00590BC4" w:rsidRPr="006B2FF7" w:rsidTr="001C347F">
        <w:trPr>
          <w:trHeight w:val="737"/>
          <w:jc w:val="center"/>
        </w:trPr>
        <w:tc>
          <w:tcPr>
            <w:tcW w:w="605" w:type="dxa"/>
            <w:tcMar>
              <w:top w:w="0" w:type="dxa"/>
              <w:left w:w="108" w:type="dxa"/>
              <w:bottom w:w="0" w:type="dxa"/>
              <w:right w:w="108" w:type="dxa"/>
            </w:tcMar>
            <w:vAlign w:val="center"/>
          </w:tcPr>
          <w:p w:rsidR="00590BC4" w:rsidRPr="006B2FF7" w:rsidRDefault="00590BC4" w:rsidP="001C347F">
            <w:pPr>
              <w:widowControl/>
              <w:tabs>
                <w:tab w:val="clear" w:pos="1440"/>
                <w:tab w:val="left" w:pos="1080"/>
              </w:tabs>
              <w:suppressAutoHyphens/>
              <w:autoSpaceDN w:val="0"/>
              <w:jc w:val="center"/>
              <w:textAlignment w:val="baseline"/>
              <w:rPr>
                <w:rFonts w:eastAsia="Times New Roman"/>
                <w:b/>
                <w:color w:val="000000"/>
                <w:kern w:val="3"/>
                <w:szCs w:val="24"/>
                <w:lang w:val="en-US" w:eastAsia="zh-CN" w:bidi="hi-IN"/>
              </w:rPr>
            </w:pPr>
            <w:r w:rsidRPr="006B2FF7">
              <w:rPr>
                <w:rFonts w:eastAsia="Times New Roman"/>
                <w:b/>
                <w:color w:val="000000"/>
                <w:kern w:val="3"/>
                <w:szCs w:val="24"/>
                <w:lang w:eastAsia="zh-CN" w:bidi="hi-IN"/>
              </w:rPr>
              <w:t>4</w:t>
            </w:r>
            <w:r w:rsidRPr="006B2FF7">
              <w:rPr>
                <w:rFonts w:eastAsia="Times New Roman"/>
                <w:b/>
                <w:color w:val="000000"/>
                <w:kern w:val="3"/>
                <w:szCs w:val="24"/>
                <w:lang w:val="en-US" w:eastAsia="zh-CN" w:bidi="hi-IN"/>
              </w:rPr>
              <w:t>.</w:t>
            </w:r>
          </w:p>
        </w:tc>
        <w:tc>
          <w:tcPr>
            <w:tcW w:w="8184" w:type="dxa"/>
            <w:tcMar>
              <w:top w:w="0" w:type="dxa"/>
              <w:left w:w="108" w:type="dxa"/>
              <w:bottom w:w="0" w:type="dxa"/>
              <w:right w:w="108" w:type="dxa"/>
            </w:tcMar>
            <w:vAlign w:val="center"/>
          </w:tcPr>
          <w:p w:rsidR="00590BC4" w:rsidRPr="00D21C8B" w:rsidRDefault="00590BC4" w:rsidP="001C347F">
            <w:pPr>
              <w:spacing w:after="200" w:line="276" w:lineRule="auto"/>
              <w:contextualSpacing/>
              <w:rPr>
                <w:rFonts w:eastAsia="Times New Roman"/>
                <w:b/>
                <w:lang w:val="sr-Latn-RS"/>
              </w:rPr>
            </w:pPr>
            <w:r w:rsidRPr="00D21C8B">
              <w:rPr>
                <w:rFonts w:eastAsia="Times New Roman"/>
                <w:b/>
              </w:rPr>
              <w:t xml:space="preserve">Да поседује </w:t>
            </w:r>
            <w:r w:rsidRPr="00D21C8B">
              <w:rPr>
                <w:rFonts w:eastAsia="Times New Roman"/>
                <w:b/>
                <w:lang w:val="en-US"/>
              </w:rPr>
              <w:t>акредитацију (сертификат) Акредитационог Тела Србије (АТС) за испитивање</w:t>
            </w:r>
            <w:r>
              <w:rPr>
                <w:rFonts w:eastAsia="Times New Roman"/>
                <w:b/>
                <w:lang w:val="en-US"/>
              </w:rPr>
              <w:t xml:space="preserve">, </w:t>
            </w:r>
            <w:r w:rsidRPr="00D21C8B">
              <w:rPr>
                <w:rFonts w:eastAsia="Times New Roman"/>
                <w:b/>
                <w:lang w:val="sr-Cyrl-RS"/>
              </w:rPr>
              <w:t xml:space="preserve">подешавање сигурносних уређаја </w:t>
            </w:r>
            <w:r>
              <w:rPr>
                <w:rFonts w:eastAsia="Times New Roman"/>
                <w:b/>
                <w:lang w:val="sr-Cyrl-RS"/>
              </w:rPr>
              <w:t xml:space="preserve">и израду Стручног Извештаја и Записника о сервисирању </w:t>
            </w:r>
            <w:r w:rsidRPr="00D21C8B">
              <w:rPr>
                <w:rFonts w:eastAsia="Times New Roman"/>
                <w:b/>
                <w:lang w:val="sr-Cyrl-RS"/>
              </w:rPr>
              <w:t xml:space="preserve">у складу са стандардом </w:t>
            </w:r>
            <w:r w:rsidRPr="00D21C8B">
              <w:rPr>
                <w:rFonts w:eastAsia="Times New Roman"/>
                <w:b/>
                <w:lang w:val="sr-Latn-RS"/>
              </w:rPr>
              <w:t>SRPS ISO IEC 17025</w:t>
            </w:r>
            <w:r>
              <w:rPr>
                <w:rFonts w:eastAsia="Times New Roman"/>
                <w:b/>
                <w:lang w:val="sr-Cyrl-RS"/>
              </w:rPr>
              <w:t xml:space="preserve"> а који је потребан за обављање услуга које су предмет јавне набавке</w:t>
            </w:r>
            <w:r w:rsidRPr="00D21C8B">
              <w:rPr>
                <w:rFonts w:eastAsia="Times New Roman"/>
                <w:b/>
                <w:lang w:val="sr-Latn-RS"/>
              </w:rPr>
              <w:t>.</w:t>
            </w:r>
          </w:p>
        </w:tc>
      </w:tr>
    </w:tbl>
    <w:p w:rsidR="00590BC4" w:rsidRPr="006B2FF7" w:rsidRDefault="00590BC4" w:rsidP="00590BC4">
      <w:pPr>
        <w:widowControl/>
        <w:suppressAutoHyphens/>
        <w:autoSpaceDN w:val="0"/>
        <w:jc w:val="center"/>
        <w:textAlignment w:val="baseline"/>
        <w:rPr>
          <w:rFonts w:eastAsia="Times New Roman"/>
          <w:b/>
          <w:bCs/>
          <w:iCs/>
          <w:color w:val="000000"/>
          <w:kern w:val="3"/>
          <w:szCs w:val="24"/>
          <w:lang w:val="ru-RU" w:eastAsia="zh-CN" w:bidi="hi-IN"/>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90BC4" w:rsidRPr="006B2FF7" w:rsidTr="001C347F">
        <w:tc>
          <w:tcPr>
            <w:tcW w:w="2789" w:type="dxa"/>
            <w:tcBorders>
              <w:top w:val="single" w:sz="4" w:space="0" w:color="auto"/>
              <w:left w:val="single" w:sz="4" w:space="0" w:color="auto"/>
              <w:bottom w:val="single" w:sz="4" w:space="0" w:color="auto"/>
            </w:tcBorders>
          </w:tcPr>
          <w:tbl>
            <w:tblPr>
              <w:tblW w:w="0" w:type="auto"/>
              <w:tblBorders>
                <w:top w:val="single" w:sz="4" w:space="0" w:color="auto"/>
                <w:bottom w:val="single" w:sz="4" w:space="0" w:color="00000A"/>
                <w:right w:val="single" w:sz="4" w:space="0" w:color="00000A"/>
                <w:insideH w:val="single" w:sz="4" w:space="0" w:color="00000A"/>
                <w:insideV w:val="single" w:sz="4" w:space="0" w:color="00000A"/>
              </w:tblBorders>
              <w:tblLayout w:type="fixed"/>
              <w:tblCellMar>
                <w:left w:w="10" w:type="dxa"/>
                <w:right w:w="10" w:type="dxa"/>
              </w:tblCellMar>
              <w:tblLook w:val="0000" w:firstRow="0" w:lastRow="0" w:firstColumn="0" w:lastColumn="0" w:noHBand="0" w:noVBand="0"/>
            </w:tblPr>
            <w:tblGrid>
              <w:gridCol w:w="2789"/>
            </w:tblGrid>
            <w:tr w:rsidR="00590BC4" w:rsidRPr="006B2FF7" w:rsidTr="001C347F">
              <w:trPr>
                <w:trHeight w:val="411"/>
              </w:trPr>
              <w:tc>
                <w:tcPr>
                  <w:tcW w:w="2789" w:type="dxa"/>
                  <w:tcBorders>
                    <w:top w:val="nil"/>
                  </w:tcBorders>
                  <w:tcMar>
                    <w:top w:w="0" w:type="dxa"/>
                    <w:left w:w="108" w:type="dxa"/>
                    <w:bottom w:w="0" w:type="dxa"/>
                    <w:right w:w="108" w:type="dxa"/>
                  </w:tcMar>
                  <w:vAlign w:val="center"/>
                </w:tcPr>
                <w:p w:rsidR="00590BC4" w:rsidRPr="006B2FF7" w:rsidRDefault="00590BC4" w:rsidP="001C347F">
                  <w:pPr>
                    <w:widowControl/>
                    <w:suppressAutoHyphens/>
                    <w:autoSpaceDN w:val="0"/>
                    <w:jc w:val="center"/>
                    <w:textAlignment w:val="baseline"/>
                    <w:rPr>
                      <w:rFonts w:eastAsia="Times New Roman"/>
                      <w:b/>
                      <w:bCs/>
                      <w:iCs/>
                      <w:color w:val="000000"/>
                      <w:kern w:val="3"/>
                      <w:szCs w:val="24"/>
                      <w:lang w:val="en-US" w:eastAsia="zh-CN" w:bidi="hi-IN"/>
                    </w:rPr>
                  </w:pPr>
                  <w:r w:rsidRPr="006B2FF7">
                    <w:rPr>
                      <w:rFonts w:eastAsia="Times New Roman"/>
                      <w:b/>
                      <w:bCs/>
                      <w:iCs/>
                      <w:color w:val="000000"/>
                      <w:kern w:val="3"/>
                      <w:szCs w:val="24"/>
                      <w:lang w:val="en-US" w:eastAsia="zh-CN" w:bidi="hi-IN"/>
                    </w:rPr>
                    <w:t>Доказ за правно лице:</w:t>
                  </w:r>
                </w:p>
              </w:tc>
            </w:tr>
            <w:tr w:rsidR="00590BC4" w:rsidRPr="006B2FF7" w:rsidTr="001C347F">
              <w:trPr>
                <w:trHeight w:val="411"/>
              </w:trPr>
              <w:tc>
                <w:tcPr>
                  <w:tcW w:w="2789" w:type="dxa"/>
                  <w:tcBorders>
                    <w:bottom w:val="single" w:sz="4" w:space="0" w:color="00000A"/>
                  </w:tcBorders>
                  <w:tcMar>
                    <w:top w:w="0" w:type="dxa"/>
                    <w:left w:w="108" w:type="dxa"/>
                    <w:bottom w:w="0" w:type="dxa"/>
                    <w:right w:w="108" w:type="dxa"/>
                  </w:tcMar>
                  <w:vAlign w:val="center"/>
                </w:tcPr>
                <w:p w:rsidR="00590BC4" w:rsidRPr="006B2FF7" w:rsidRDefault="00590BC4" w:rsidP="001C347F">
                  <w:pPr>
                    <w:widowControl/>
                    <w:suppressAutoHyphens/>
                    <w:autoSpaceDN w:val="0"/>
                    <w:jc w:val="center"/>
                    <w:textAlignment w:val="baseline"/>
                    <w:rPr>
                      <w:rFonts w:eastAsia="Times New Roman"/>
                      <w:b/>
                      <w:bCs/>
                      <w:iCs/>
                      <w:color w:val="000000"/>
                      <w:kern w:val="3"/>
                      <w:szCs w:val="24"/>
                      <w:lang w:val="en-US" w:eastAsia="zh-CN" w:bidi="hi-IN"/>
                    </w:rPr>
                  </w:pPr>
                  <w:r w:rsidRPr="006B2FF7">
                    <w:rPr>
                      <w:rFonts w:eastAsia="Times New Roman"/>
                      <w:b/>
                      <w:bCs/>
                      <w:iCs/>
                      <w:color w:val="000000"/>
                      <w:kern w:val="3"/>
                      <w:szCs w:val="24"/>
                      <w:lang w:val="en-US" w:eastAsia="zh-CN" w:bidi="hi-IN"/>
                    </w:rPr>
                    <w:t>Доказ за предузетнике:</w:t>
                  </w:r>
                </w:p>
              </w:tc>
            </w:tr>
            <w:tr w:rsidR="00590BC4" w:rsidRPr="006B2FF7" w:rsidTr="001C347F">
              <w:trPr>
                <w:trHeight w:val="411"/>
              </w:trPr>
              <w:tc>
                <w:tcPr>
                  <w:tcW w:w="2789" w:type="dxa"/>
                  <w:tcBorders>
                    <w:top w:val="single" w:sz="4" w:space="0" w:color="00000A"/>
                    <w:bottom w:val="nil"/>
                  </w:tcBorders>
                  <w:tcMar>
                    <w:top w:w="0" w:type="dxa"/>
                    <w:left w:w="108" w:type="dxa"/>
                    <w:bottom w:w="0" w:type="dxa"/>
                    <w:right w:w="108" w:type="dxa"/>
                  </w:tcMar>
                  <w:vAlign w:val="center"/>
                </w:tcPr>
                <w:p w:rsidR="00590BC4" w:rsidRPr="006B2FF7" w:rsidRDefault="001C347F" w:rsidP="001C347F">
                  <w:pPr>
                    <w:widowControl/>
                    <w:suppressAutoHyphens/>
                    <w:autoSpaceDN w:val="0"/>
                    <w:jc w:val="center"/>
                    <w:textAlignment w:val="baseline"/>
                    <w:rPr>
                      <w:rFonts w:eastAsia="Times New Roman"/>
                      <w:b/>
                      <w:bCs/>
                      <w:iCs/>
                      <w:color w:val="000000"/>
                      <w:kern w:val="3"/>
                      <w:szCs w:val="24"/>
                      <w:lang w:val="en-US" w:eastAsia="zh-CN" w:bidi="hi-IN"/>
                    </w:rPr>
                  </w:pPr>
                  <w:r>
                    <w:rPr>
                      <w:rFonts w:eastAsia="Times New Roman"/>
                      <w:b/>
                      <w:bCs/>
                      <w:iCs/>
                      <w:color w:val="000000"/>
                      <w:kern w:val="3"/>
                      <w:szCs w:val="24"/>
                      <w:lang w:val="en-US" w:eastAsia="zh-CN" w:bidi="hi-IN"/>
                    </w:rPr>
                    <w:t>Доказ за физич</w:t>
                  </w:r>
                  <w:r w:rsidR="00590BC4" w:rsidRPr="006B2FF7">
                    <w:rPr>
                      <w:rFonts w:eastAsia="Times New Roman"/>
                      <w:b/>
                      <w:bCs/>
                      <w:iCs/>
                      <w:color w:val="000000"/>
                      <w:kern w:val="3"/>
                      <w:szCs w:val="24"/>
                      <w:lang w:val="en-US" w:eastAsia="zh-CN" w:bidi="hi-IN"/>
                    </w:rPr>
                    <w:t>ко лице:</w:t>
                  </w:r>
                </w:p>
              </w:tc>
            </w:tr>
          </w:tbl>
          <w:p w:rsidR="00590BC4" w:rsidRPr="006B2FF7" w:rsidRDefault="00590BC4" w:rsidP="001C347F">
            <w:pPr>
              <w:rPr>
                <w:rFonts w:eastAsia="Times New Roman"/>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90BC4" w:rsidRPr="00D21C8B" w:rsidRDefault="00590BC4" w:rsidP="001C347F">
            <w:pPr>
              <w:widowControl/>
              <w:tabs>
                <w:tab w:val="clear" w:pos="1440"/>
              </w:tabs>
              <w:rPr>
                <w:rFonts w:eastAsia="Times New Roman"/>
                <w:szCs w:val="24"/>
                <w:lang w:val="sr-Cyrl-RS"/>
              </w:rPr>
            </w:pPr>
            <w:r w:rsidRPr="006B2FF7">
              <w:rPr>
                <w:rFonts w:eastAsia="Times New Roman"/>
                <w:bCs/>
                <w:iCs/>
                <w:color w:val="000000"/>
                <w:kern w:val="3"/>
                <w:szCs w:val="24"/>
                <w:lang w:val="ru-RU" w:eastAsia="zh-CN" w:bidi="hi-IN"/>
              </w:rPr>
              <w:t xml:space="preserve">- </w:t>
            </w:r>
            <w:r>
              <w:rPr>
                <w:rFonts w:eastAsia="Times New Roman"/>
                <w:bCs/>
                <w:iCs/>
                <w:color w:val="000000"/>
                <w:kern w:val="3"/>
                <w:szCs w:val="24"/>
                <w:lang w:val="sr-Cyrl-RS" w:eastAsia="zh-CN" w:bidi="hi-IN"/>
              </w:rPr>
              <w:t>Доставити копију акредицатије за наведени стандард.</w:t>
            </w:r>
          </w:p>
          <w:p w:rsidR="00590BC4" w:rsidRPr="00147B1E" w:rsidRDefault="00590BC4" w:rsidP="001C347F">
            <w:pPr>
              <w:widowControl/>
              <w:tabs>
                <w:tab w:val="clear" w:pos="1440"/>
                <w:tab w:val="num" w:pos="2520"/>
              </w:tabs>
              <w:rPr>
                <w:rFonts w:eastAsia="Times New Roman"/>
                <w:szCs w:val="24"/>
              </w:rPr>
            </w:pPr>
          </w:p>
        </w:tc>
      </w:tr>
    </w:tbl>
    <w:p w:rsidR="00D823C5" w:rsidRDefault="00D823C5" w:rsidP="00D823C5">
      <w:pPr>
        <w:pStyle w:val="Standard"/>
        <w:jc w:val="center"/>
        <w:rPr>
          <w:b/>
          <w:bCs/>
          <w:iCs/>
          <w:color w:val="auto"/>
          <w:sz w:val="22"/>
          <w:szCs w:val="22"/>
          <w:lang w:val="ru-RU"/>
        </w:rPr>
      </w:pPr>
    </w:p>
    <w:p w:rsidR="00D823C5" w:rsidRDefault="00D823C5" w:rsidP="00D823C5">
      <w:pPr>
        <w:pStyle w:val="Standard"/>
        <w:jc w:val="center"/>
        <w:rPr>
          <w:b/>
          <w:bCs/>
          <w:iCs/>
          <w:color w:val="auto"/>
          <w:sz w:val="22"/>
          <w:szCs w:val="22"/>
          <w:lang w:val="ru-RU"/>
        </w:rPr>
      </w:pPr>
    </w:p>
    <w:p w:rsidR="00D823C5" w:rsidRPr="008B7C3B" w:rsidRDefault="00D823C5" w:rsidP="00D823C5">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lang w:val="ru-RU"/>
              </w:rPr>
            </w:pPr>
          </w:p>
        </w:tc>
        <w:tc>
          <w:tcPr>
            <w:tcW w:w="3319" w:type="dxa"/>
            <w:tcMar>
              <w:top w:w="0" w:type="dxa"/>
              <w:left w:w="108" w:type="dxa"/>
              <w:bottom w:w="0" w:type="dxa"/>
              <w:right w:w="108" w:type="dxa"/>
            </w:tcMar>
          </w:tcPr>
          <w:p w:rsidR="00D823C5" w:rsidRPr="008B7C3B" w:rsidRDefault="00D823C5" w:rsidP="00D823C5">
            <w:pPr>
              <w:pStyle w:val="Standard"/>
              <w:jc w:val="center"/>
              <w:rPr>
                <w:b/>
                <w:color w:val="auto"/>
              </w:rPr>
            </w:pPr>
            <w:r w:rsidRPr="008B7C3B">
              <w:rPr>
                <w:b/>
                <w:color w:val="auto"/>
              </w:rPr>
              <w:t>Потпис овлашћеног лица</w:t>
            </w:r>
          </w:p>
        </w:tc>
      </w:tr>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rPr>
            </w:pPr>
            <w:r w:rsidRPr="008B7C3B">
              <w:rPr>
                <w:b/>
                <w:color w:val="auto"/>
              </w:rPr>
              <w:t>М.П.</w:t>
            </w:r>
          </w:p>
        </w:tc>
        <w:tc>
          <w:tcPr>
            <w:tcW w:w="3319" w:type="dxa"/>
            <w:tcMar>
              <w:top w:w="0" w:type="dxa"/>
              <w:left w:w="108" w:type="dxa"/>
              <w:bottom w:w="0" w:type="dxa"/>
              <w:right w:w="108" w:type="dxa"/>
            </w:tcMar>
          </w:tcPr>
          <w:p w:rsidR="00D823C5" w:rsidRPr="008B7C3B" w:rsidRDefault="00D823C5" w:rsidP="00D823C5">
            <w:pPr>
              <w:pStyle w:val="Standard"/>
              <w:jc w:val="center"/>
              <w:rPr>
                <w:b/>
                <w:color w:val="auto"/>
              </w:rPr>
            </w:pPr>
          </w:p>
        </w:tc>
      </w:tr>
      <w:tr w:rsidR="00D823C5" w:rsidRPr="008B7C3B" w:rsidTr="00D823C5">
        <w:trPr>
          <w:trHeight w:val="277"/>
          <w:jc w:val="right"/>
        </w:trPr>
        <w:tc>
          <w:tcPr>
            <w:tcW w:w="2519" w:type="dxa"/>
            <w:tcMar>
              <w:top w:w="0" w:type="dxa"/>
              <w:left w:w="108" w:type="dxa"/>
              <w:bottom w:w="0" w:type="dxa"/>
              <w:right w:w="108" w:type="dxa"/>
            </w:tcMar>
          </w:tcPr>
          <w:p w:rsidR="00D823C5" w:rsidRPr="008B7C3B" w:rsidRDefault="00D823C5" w:rsidP="00D823C5">
            <w:pPr>
              <w:pStyle w:val="Standard"/>
              <w:rPr>
                <w:color w:val="auto"/>
              </w:rPr>
            </w:pPr>
          </w:p>
        </w:tc>
        <w:tc>
          <w:tcPr>
            <w:tcW w:w="3319" w:type="dxa"/>
            <w:tcBorders>
              <w:bottom w:val="single" w:sz="4" w:space="0" w:color="00000A"/>
            </w:tcBorders>
            <w:tcMar>
              <w:top w:w="0" w:type="dxa"/>
              <w:left w:w="108" w:type="dxa"/>
              <w:bottom w:w="0" w:type="dxa"/>
              <w:right w:w="108" w:type="dxa"/>
            </w:tcMar>
          </w:tcPr>
          <w:p w:rsidR="00D823C5" w:rsidRPr="008B7C3B" w:rsidRDefault="00D823C5" w:rsidP="00D823C5">
            <w:pPr>
              <w:pStyle w:val="Standard"/>
              <w:jc w:val="center"/>
              <w:rPr>
                <w:color w:val="auto"/>
              </w:rPr>
            </w:pPr>
          </w:p>
        </w:tc>
      </w:tr>
    </w:tbl>
    <w:p w:rsidR="00D823C5" w:rsidRDefault="00D823C5" w:rsidP="00D823C5">
      <w:pPr>
        <w:keepNext/>
        <w:keepLines/>
        <w:tabs>
          <w:tab w:val="clear" w:pos="1440"/>
        </w:tabs>
        <w:ind w:right="-37" w:firstLine="1418"/>
        <w:rPr>
          <w:color w:val="000000"/>
          <w:szCs w:val="24"/>
        </w:rPr>
      </w:pPr>
    </w:p>
    <w:p w:rsidR="00D823C5" w:rsidRDefault="00D823C5" w:rsidP="00D823C5">
      <w:pPr>
        <w:keepNext/>
        <w:keepLines/>
        <w:tabs>
          <w:tab w:val="clear" w:pos="1440"/>
        </w:tabs>
        <w:ind w:right="-37" w:firstLine="1418"/>
        <w:rPr>
          <w:color w:val="000000"/>
          <w:szCs w:val="24"/>
        </w:rPr>
      </w:pPr>
    </w:p>
    <w:p w:rsidR="00D823C5" w:rsidRDefault="00D823C5" w:rsidP="00D823C5">
      <w:pPr>
        <w:keepNext/>
        <w:keepLines/>
        <w:tabs>
          <w:tab w:val="clear" w:pos="1440"/>
        </w:tabs>
        <w:ind w:right="-37" w:firstLine="1418"/>
        <w:rPr>
          <w:color w:val="000000"/>
          <w:szCs w:val="24"/>
          <w:lang w:val="en-US"/>
        </w:rPr>
      </w:pPr>
    </w:p>
    <w:p w:rsidR="00D823C5" w:rsidRDefault="00D823C5" w:rsidP="00D823C5">
      <w:pPr>
        <w:pStyle w:val="Standard"/>
        <w:jc w:val="center"/>
        <w:outlineLvl w:val="0"/>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D823C5">
        <w:trPr>
          <w:trHeight w:val="737"/>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sr-Cyrl-CS"/>
              </w:rPr>
            </w:pPr>
          </w:p>
        </w:tc>
        <w:tc>
          <w:tcPr>
            <w:tcW w:w="8184" w:type="dxa"/>
            <w:tcMar>
              <w:top w:w="0" w:type="dxa"/>
              <w:left w:w="108" w:type="dxa"/>
              <w:bottom w:w="0" w:type="dxa"/>
              <w:right w:w="108" w:type="dxa"/>
            </w:tcMar>
            <w:vAlign w:val="center"/>
          </w:tcPr>
          <w:p w:rsidR="00D823C5" w:rsidRPr="008B7C3B" w:rsidRDefault="00D823C5" w:rsidP="00D823C5">
            <w:pPr>
              <w:tabs>
                <w:tab w:val="clear" w:pos="1440"/>
                <w:tab w:val="left" w:pos="1800"/>
              </w:tabs>
              <w:rPr>
                <w:b/>
                <w:szCs w:val="24"/>
              </w:rPr>
            </w:pPr>
          </w:p>
          <w:p w:rsidR="00D823C5" w:rsidRPr="008B7C3B" w:rsidRDefault="00D823C5" w:rsidP="00D823C5">
            <w:pPr>
              <w:tabs>
                <w:tab w:val="clear" w:pos="1440"/>
                <w:tab w:val="left" w:pos="1800"/>
              </w:tabs>
              <w:rPr>
                <w:szCs w:val="24"/>
              </w:rPr>
            </w:pPr>
            <w:r w:rsidRPr="008B7C3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D823C5" w:rsidRPr="008B7C3B" w:rsidRDefault="00D823C5" w:rsidP="00D823C5">
            <w:pPr>
              <w:pStyle w:val="Standard"/>
              <w:tabs>
                <w:tab w:val="clear" w:pos="1440"/>
                <w:tab w:val="left" w:pos="1080"/>
              </w:tabs>
              <w:rPr>
                <w:b/>
                <w:color w:val="auto"/>
                <w:lang w:val="ru-RU"/>
              </w:rPr>
            </w:pPr>
          </w:p>
        </w:tc>
      </w:tr>
    </w:tbl>
    <w:p w:rsidR="00D823C5" w:rsidRPr="008B7C3B" w:rsidRDefault="00D823C5" w:rsidP="00D823C5">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D823C5" w:rsidRPr="008B7C3B" w:rsidTr="00D823C5">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D823C5" w:rsidRPr="008B7C3B" w:rsidTr="00D823C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правно лице: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предузетнике: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1C347F" w:rsidP="00D823C5">
                  <w:pPr>
                    <w:pStyle w:val="Standard"/>
                    <w:jc w:val="center"/>
                    <w:rPr>
                      <w:b/>
                      <w:bCs/>
                      <w:iCs/>
                      <w:color w:val="auto"/>
                    </w:rPr>
                  </w:pPr>
                  <w:r>
                    <w:rPr>
                      <w:b/>
                      <w:bCs/>
                      <w:iCs/>
                      <w:color w:val="auto"/>
                    </w:rPr>
                    <w:t>Доказ за физич</w:t>
                  </w:r>
                  <w:r w:rsidR="00D823C5" w:rsidRPr="008B7C3B">
                    <w:rPr>
                      <w:b/>
                      <w:bCs/>
                      <w:iCs/>
                      <w:color w:val="auto"/>
                    </w:rPr>
                    <w:t>ко лице:</w:t>
                  </w:r>
                </w:p>
              </w:tc>
            </w:tr>
          </w:tbl>
          <w:p w:rsidR="00D823C5" w:rsidRPr="008B7C3B" w:rsidRDefault="00D823C5" w:rsidP="00D823C5"/>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Default="00D823C5" w:rsidP="00D823C5">
      <w:pPr>
        <w:pStyle w:val="Standard"/>
        <w:jc w:val="center"/>
        <w:outlineLvl w:val="0"/>
        <w:rPr>
          <w:b/>
          <w:bCs/>
          <w:iCs/>
          <w:color w:val="auto"/>
          <w:lang w:val="ru-RU"/>
        </w:rPr>
      </w:pPr>
    </w:p>
    <w:p w:rsidR="00D823C5" w:rsidRPr="008B7C3B" w:rsidRDefault="00D823C5" w:rsidP="00D823C5">
      <w:pPr>
        <w:pStyle w:val="Standard"/>
        <w:jc w:val="center"/>
        <w:outlineLvl w:val="0"/>
        <w:rPr>
          <w:b/>
          <w:bCs/>
          <w:iCs/>
          <w:color w:val="auto"/>
          <w:lang w:val="sr-Cyrl-CS"/>
        </w:rPr>
      </w:pPr>
      <w:r w:rsidRPr="008B7C3B">
        <w:rPr>
          <w:b/>
          <w:bCs/>
          <w:iCs/>
          <w:color w:val="auto"/>
          <w:lang w:val="ru-RU"/>
        </w:rPr>
        <w:t>И З Ј А В А</w:t>
      </w:r>
    </w:p>
    <w:p w:rsidR="00D823C5" w:rsidRPr="008B7C3B" w:rsidRDefault="00D823C5" w:rsidP="00B12619">
      <w:pPr>
        <w:pStyle w:val="Standard"/>
        <w:rPr>
          <w:b/>
          <w:bCs/>
          <w:iCs/>
          <w:color w:val="auto"/>
          <w:lang w:val="ru-RU"/>
        </w:rPr>
      </w:pPr>
    </w:p>
    <w:p w:rsidR="00D823C5" w:rsidRPr="008B7C3B" w:rsidRDefault="00D823C5" w:rsidP="00D823C5">
      <w:pPr>
        <w:pStyle w:val="Standard"/>
        <w:jc w:val="center"/>
        <w:rPr>
          <w:bCs/>
          <w:iCs/>
          <w:color w:val="auto"/>
          <w:lang w:val="ru-RU"/>
        </w:rPr>
      </w:pPr>
      <w:r w:rsidRPr="008B7C3B">
        <w:rPr>
          <w:bCs/>
          <w:iCs/>
          <w:color w:val="auto"/>
          <w:lang w:val="ru-RU"/>
        </w:rPr>
        <w:t>да подизвођач испуњава услове за учешће у поступку јавне набавке</w:t>
      </w:r>
    </w:p>
    <w:p w:rsidR="00D823C5" w:rsidRPr="008B7C3B" w:rsidRDefault="00D823C5" w:rsidP="00D823C5">
      <w:pPr>
        <w:pStyle w:val="Standard"/>
        <w:jc w:val="center"/>
        <w:rPr>
          <w:b/>
          <w:bCs/>
          <w:iCs/>
          <w:color w:val="auto"/>
          <w:lang w:val="ru-RU"/>
        </w:rPr>
      </w:pPr>
    </w:p>
    <w:p w:rsidR="00D823C5" w:rsidRPr="008B7C3B" w:rsidRDefault="00D823C5" w:rsidP="00D823C5">
      <w:pPr>
        <w:pStyle w:val="Standard"/>
        <w:jc w:val="center"/>
        <w:rPr>
          <w:b/>
          <w:bCs/>
          <w:iCs/>
          <w:color w:val="auto"/>
          <w:lang w:val="ru-RU"/>
        </w:rPr>
      </w:pPr>
    </w:p>
    <w:p w:rsidR="00D823C5" w:rsidRPr="008B7C3B" w:rsidRDefault="00D823C5" w:rsidP="00D823C5">
      <w:pPr>
        <w:pStyle w:val="Standard"/>
        <w:rPr>
          <w:color w:val="auto"/>
          <w:lang w:val="ru-RU"/>
        </w:rPr>
      </w:pPr>
      <w:r w:rsidRPr="008B7C3B">
        <w:rPr>
          <w:bCs/>
          <w:iCs/>
          <w:color w:val="auto"/>
          <w:lang w:val="ru-RU"/>
        </w:rPr>
        <w:tab/>
        <w:t xml:space="preserve">Под пуном кривичном и материјалном одговорношћу понуђач _________________________________________________________ </w:t>
      </w:r>
      <w:r w:rsidRPr="008B7C3B">
        <w:rPr>
          <w:b/>
          <w:iCs/>
          <w:color w:val="auto"/>
          <w:lang w:val="ru-RU"/>
        </w:rPr>
        <w:t xml:space="preserve">ПОТВРЂУЈЕ </w:t>
      </w:r>
      <w:r w:rsidRPr="008B7C3B">
        <w:rPr>
          <w:iCs/>
          <w:color w:val="auto"/>
          <w:lang w:val="ru-RU"/>
        </w:rPr>
        <w:t xml:space="preserve">да </w:t>
      </w:r>
      <w:r w:rsidRPr="008B7C3B">
        <w:rPr>
          <w:b/>
          <w:i/>
          <w:iCs/>
          <w:color w:val="auto"/>
          <w:lang w:val="ru-RU"/>
        </w:rPr>
        <w:t>подизвођач</w:t>
      </w:r>
      <w:r w:rsidRPr="008B7C3B">
        <w:rPr>
          <w:bCs/>
          <w:iCs/>
          <w:color w:val="auto"/>
          <w:lang w:val="ru-RU"/>
        </w:rPr>
        <w:t xml:space="preserve">испуњава услове прописане чл. 75. Закона  о јавним набавкама за учешће у поступку  јавне набавке мале вредности број </w:t>
      </w:r>
      <w:r w:rsidR="003C01BD">
        <w:rPr>
          <w:b/>
          <w:bCs/>
          <w:iCs/>
          <w:lang w:val="sr-Cyrl-RS"/>
        </w:rPr>
        <w:t>11</w:t>
      </w:r>
      <w:r w:rsidRPr="008B7C3B">
        <w:rPr>
          <w:b/>
          <w:bCs/>
          <w:iCs/>
          <w:lang w:val="ru-RU"/>
        </w:rPr>
        <w:t xml:space="preserve"> за </w:t>
      </w:r>
      <w:r w:rsidR="001C347F">
        <w:rPr>
          <w:b/>
          <w:bCs/>
          <w:iCs/>
          <w:lang w:val="ru-RU"/>
        </w:rPr>
        <w:t>2020</w:t>
      </w:r>
      <w:r w:rsidRPr="008B7C3B">
        <w:rPr>
          <w:b/>
          <w:bCs/>
          <w:iCs/>
          <w:lang w:val="ru-RU"/>
        </w:rPr>
        <w:t>.</w:t>
      </w:r>
      <w:r w:rsidRPr="008B7C3B">
        <w:rPr>
          <w:bCs/>
          <w:iCs/>
          <w:lang w:val="ru-RU"/>
        </w:rPr>
        <w:t xml:space="preserve"> годину, чији је </w:t>
      </w:r>
      <w:r>
        <w:t>п</w:t>
      </w:r>
      <w:r w:rsidR="0028674E">
        <w:t>редмет јавне набавке</w:t>
      </w:r>
      <w:r w:rsidR="0028674E" w:rsidRPr="0028674E">
        <w:rPr>
          <w:lang w:val="sr-Cyrl-CS"/>
        </w:rPr>
        <w:t xml:space="preserve">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Pr="008B7C3B">
        <w:rPr>
          <w:color w:val="auto"/>
          <w:lang w:val="ru-RU"/>
        </w:rPr>
        <w:t>, и то:</w:t>
      </w:r>
    </w:p>
    <w:p w:rsidR="00D823C5" w:rsidRPr="008B7C3B" w:rsidRDefault="00D823C5" w:rsidP="00D823C5">
      <w:pPr>
        <w:pStyle w:val="Standard"/>
        <w:rPr>
          <w:b/>
          <w:bCs/>
          <w:iCs/>
          <w:color w:val="auto"/>
          <w:lang w:val="ru-RU"/>
        </w:rPr>
      </w:pPr>
    </w:p>
    <w:p w:rsidR="00D823C5" w:rsidRPr="008B7C3B" w:rsidRDefault="00D823C5" w:rsidP="00D823C5">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D823C5" w:rsidRPr="008B7C3B" w:rsidTr="00590BC4">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1.</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је регистрован код надлежног органа, односно уписан у одговарајући регистар </w:t>
            </w:r>
            <w:r w:rsidRPr="008B7C3B">
              <w:rPr>
                <w:color w:val="auto"/>
                <w:lang w:val="ru-RU"/>
              </w:rPr>
              <w:t>(члан 75. став 1. тачка 1) Закона о јавним набавкама).</w:t>
            </w:r>
          </w:p>
        </w:tc>
      </w:tr>
      <w:tr w:rsidR="00D823C5" w:rsidRPr="008B7C3B" w:rsidTr="00590BC4">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rPr>
              <w:t>2.</w:t>
            </w:r>
          </w:p>
        </w:tc>
        <w:tc>
          <w:tcPr>
            <w:tcW w:w="8184"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rPr>
                <w:b/>
                <w:color w:val="auto"/>
                <w:lang w:val="ru-RU"/>
              </w:rPr>
            </w:pPr>
          </w:p>
          <w:p w:rsidR="00D823C5" w:rsidRPr="008B7C3B" w:rsidRDefault="00D823C5" w:rsidP="00D823C5">
            <w:pPr>
              <w:pStyle w:val="Standard"/>
              <w:tabs>
                <w:tab w:val="clear" w:pos="1440"/>
                <w:tab w:val="left" w:pos="1080"/>
              </w:tabs>
              <w:rPr>
                <w:color w:val="auto"/>
                <w:lang w:val="ru-RU"/>
              </w:rPr>
            </w:pPr>
            <w:r w:rsidRPr="008B7C3B">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B7C3B">
              <w:rPr>
                <w:color w:val="auto"/>
                <w:lang w:val="ru-RU"/>
              </w:rPr>
              <w:t xml:space="preserve"> (члан 75. став 1. тачка 2) Закона о јавним набавкама).</w:t>
            </w:r>
          </w:p>
          <w:p w:rsidR="00D823C5" w:rsidRPr="008B7C3B" w:rsidRDefault="00D823C5" w:rsidP="00D823C5">
            <w:pPr>
              <w:pStyle w:val="Standard"/>
              <w:tabs>
                <w:tab w:val="clear" w:pos="1440"/>
                <w:tab w:val="left" w:pos="1080"/>
              </w:tabs>
              <w:rPr>
                <w:color w:val="auto"/>
                <w:lang w:val="ru-RU"/>
              </w:rPr>
            </w:pPr>
          </w:p>
        </w:tc>
      </w:tr>
      <w:tr w:rsidR="00D823C5" w:rsidRPr="008B7C3B" w:rsidTr="00590BC4">
        <w:trPr>
          <w:trHeight w:val="1021"/>
          <w:jc w:val="center"/>
        </w:trPr>
        <w:tc>
          <w:tcPr>
            <w:tcW w:w="605" w:type="dxa"/>
            <w:tcMar>
              <w:top w:w="0" w:type="dxa"/>
              <w:left w:w="108" w:type="dxa"/>
              <w:bottom w:w="0" w:type="dxa"/>
              <w:right w:w="108" w:type="dxa"/>
            </w:tcMar>
            <w:vAlign w:val="center"/>
          </w:tcPr>
          <w:p w:rsidR="00D823C5" w:rsidRPr="008B7C3B" w:rsidRDefault="00D823C5" w:rsidP="00D823C5">
            <w:pPr>
              <w:pStyle w:val="Standard"/>
              <w:tabs>
                <w:tab w:val="clear" w:pos="1440"/>
                <w:tab w:val="left" w:pos="1080"/>
              </w:tabs>
              <w:jc w:val="center"/>
              <w:rPr>
                <w:b/>
                <w:color w:val="auto"/>
              </w:rPr>
            </w:pPr>
            <w:r w:rsidRPr="008B7C3B">
              <w:rPr>
                <w:b/>
                <w:color w:val="auto"/>
                <w:lang w:val="sr-Cyrl-CS"/>
              </w:rPr>
              <w:t>3</w:t>
            </w:r>
            <w:r w:rsidRPr="008B7C3B">
              <w:rPr>
                <w:b/>
                <w:color w:val="auto"/>
              </w:rPr>
              <w:t>.</w:t>
            </w:r>
          </w:p>
        </w:tc>
        <w:tc>
          <w:tcPr>
            <w:tcW w:w="8184" w:type="dxa"/>
            <w:tcMar>
              <w:top w:w="0" w:type="dxa"/>
              <w:left w:w="108" w:type="dxa"/>
              <w:bottom w:w="0" w:type="dxa"/>
              <w:right w:w="108" w:type="dxa"/>
            </w:tcMar>
            <w:vAlign w:val="center"/>
          </w:tcPr>
          <w:p w:rsidR="00D823C5" w:rsidRDefault="00D823C5" w:rsidP="00D823C5">
            <w:pPr>
              <w:pStyle w:val="Standard"/>
              <w:tabs>
                <w:tab w:val="clear" w:pos="1440"/>
                <w:tab w:val="left" w:pos="1080"/>
              </w:tabs>
              <w:rPr>
                <w:color w:val="auto"/>
                <w:lang w:val="ru-RU"/>
              </w:rPr>
            </w:pPr>
            <w:r w:rsidRPr="008B7C3B">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B7C3B">
              <w:rPr>
                <w:color w:val="auto"/>
                <w:lang w:val="ru-RU"/>
              </w:rPr>
              <w:t>(члан 75. став 1. тачка 3) Закона о јавним набавкама).</w:t>
            </w:r>
          </w:p>
          <w:p w:rsidR="00590BC4" w:rsidRPr="008B7C3B" w:rsidRDefault="00590BC4" w:rsidP="00D823C5">
            <w:pPr>
              <w:pStyle w:val="Standard"/>
              <w:tabs>
                <w:tab w:val="clear" w:pos="1440"/>
                <w:tab w:val="left" w:pos="1080"/>
              </w:tabs>
              <w:rPr>
                <w:color w:val="auto"/>
                <w:lang w:val="ru-RU"/>
              </w:rPr>
            </w:pPr>
          </w:p>
        </w:tc>
      </w:tr>
      <w:tr w:rsidR="00590BC4" w:rsidRPr="006B2FF7" w:rsidTr="00590BC4">
        <w:trPr>
          <w:trHeight w:val="737"/>
          <w:jc w:val="center"/>
        </w:trPr>
        <w:tc>
          <w:tcPr>
            <w:tcW w:w="605" w:type="dxa"/>
            <w:tcMar>
              <w:top w:w="0" w:type="dxa"/>
              <w:left w:w="108" w:type="dxa"/>
              <w:bottom w:w="0" w:type="dxa"/>
              <w:right w:w="108" w:type="dxa"/>
            </w:tcMar>
            <w:vAlign w:val="center"/>
          </w:tcPr>
          <w:p w:rsidR="00590BC4" w:rsidRPr="006B2FF7" w:rsidRDefault="00590BC4" w:rsidP="001C347F">
            <w:pPr>
              <w:widowControl/>
              <w:tabs>
                <w:tab w:val="clear" w:pos="1440"/>
                <w:tab w:val="left" w:pos="1080"/>
              </w:tabs>
              <w:suppressAutoHyphens/>
              <w:autoSpaceDN w:val="0"/>
              <w:jc w:val="center"/>
              <w:textAlignment w:val="baseline"/>
              <w:rPr>
                <w:rFonts w:eastAsia="Times New Roman"/>
                <w:b/>
                <w:color w:val="000000"/>
                <w:kern w:val="3"/>
                <w:szCs w:val="24"/>
                <w:lang w:val="en-US" w:eastAsia="zh-CN" w:bidi="hi-IN"/>
              </w:rPr>
            </w:pPr>
            <w:r w:rsidRPr="006B2FF7">
              <w:rPr>
                <w:rFonts w:eastAsia="Times New Roman"/>
                <w:b/>
                <w:color w:val="000000"/>
                <w:kern w:val="3"/>
                <w:szCs w:val="24"/>
                <w:lang w:eastAsia="zh-CN" w:bidi="hi-IN"/>
              </w:rPr>
              <w:t>4</w:t>
            </w:r>
            <w:r w:rsidRPr="006B2FF7">
              <w:rPr>
                <w:rFonts w:eastAsia="Times New Roman"/>
                <w:b/>
                <w:color w:val="000000"/>
                <w:kern w:val="3"/>
                <w:szCs w:val="24"/>
                <w:lang w:val="en-US" w:eastAsia="zh-CN" w:bidi="hi-IN"/>
              </w:rPr>
              <w:t>.</w:t>
            </w:r>
          </w:p>
        </w:tc>
        <w:tc>
          <w:tcPr>
            <w:tcW w:w="8184" w:type="dxa"/>
            <w:tcMar>
              <w:top w:w="0" w:type="dxa"/>
              <w:left w:w="108" w:type="dxa"/>
              <w:bottom w:w="0" w:type="dxa"/>
              <w:right w:w="108" w:type="dxa"/>
            </w:tcMar>
            <w:vAlign w:val="center"/>
          </w:tcPr>
          <w:p w:rsidR="00590BC4" w:rsidRPr="00D21C8B" w:rsidRDefault="00590BC4" w:rsidP="001C347F">
            <w:pPr>
              <w:spacing w:after="200" w:line="276" w:lineRule="auto"/>
              <w:contextualSpacing/>
              <w:rPr>
                <w:rFonts w:eastAsia="Times New Roman"/>
                <w:b/>
                <w:lang w:val="sr-Latn-RS"/>
              </w:rPr>
            </w:pPr>
            <w:r w:rsidRPr="00D21C8B">
              <w:rPr>
                <w:rFonts w:eastAsia="Times New Roman"/>
                <w:b/>
              </w:rPr>
              <w:t xml:space="preserve">Да поседује </w:t>
            </w:r>
            <w:r w:rsidRPr="00D21C8B">
              <w:rPr>
                <w:rFonts w:eastAsia="Times New Roman"/>
                <w:b/>
                <w:lang w:val="en-US"/>
              </w:rPr>
              <w:t>акредитацију (сертификат) Акредитационог Тела Србије (АТС) за испитивање</w:t>
            </w:r>
            <w:r>
              <w:rPr>
                <w:rFonts w:eastAsia="Times New Roman"/>
                <w:b/>
                <w:lang w:val="en-US"/>
              </w:rPr>
              <w:t xml:space="preserve">, </w:t>
            </w:r>
            <w:r w:rsidRPr="00D21C8B">
              <w:rPr>
                <w:rFonts w:eastAsia="Times New Roman"/>
                <w:b/>
                <w:lang w:val="sr-Cyrl-RS"/>
              </w:rPr>
              <w:t xml:space="preserve">подешавање сигурносних уређаја </w:t>
            </w:r>
            <w:r>
              <w:rPr>
                <w:rFonts w:eastAsia="Times New Roman"/>
                <w:b/>
                <w:lang w:val="sr-Cyrl-RS"/>
              </w:rPr>
              <w:t xml:space="preserve">и израду Стручног Извештаја и Записника о сервисирању </w:t>
            </w:r>
            <w:r w:rsidRPr="00D21C8B">
              <w:rPr>
                <w:rFonts w:eastAsia="Times New Roman"/>
                <w:b/>
                <w:lang w:val="sr-Cyrl-RS"/>
              </w:rPr>
              <w:t xml:space="preserve">у складу са стандардом </w:t>
            </w:r>
            <w:r w:rsidRPr="00D21C8B">
              <w:rPr>
                <w:rFonts w:eastAsia="Times New Roman"/>
                <w:b/>
                <w:lang w:val="sr-Latn-RS"/>
              </w:rPr>
              <w:t>SRPS ISO IEC 17025</w:t>
            </w:r>
            <w:r>
              <w:rPr>
                <w:rFonts w:eastAsia="Times New Roman"/>
                <w:b/>
                <w:lang w:val="sr-Cyrl-RS"/>
              </w:rPr>
              <w:t xml:space="preserve"> а који је потребан за обављање услуга које су предмет јавне набавке</w:t>
            </w:r>
            <w:r w:rsidRPr="00D21C8B">
              <w:rPr>
                <w:rFonts w:eastAsia="Times New Roman"/>
                <w:b/>
                <w:lang w:val="sr-Latn-RS"/>
              </w:rPr>
              <w:t>.</w:t>
            </w:r>
          </w:p>
        </w:tc>
      </w:tr>
    </w:tbl>
    <w:p w:rsidR="00590BC4" w:rsidRPr="006B2FF7" w:rsidRDefault="00590BC4" w:rsidP="00590BC4">
      <w:pPr>
        <w:widowControl/>
        <w:suppressAutoHyphens/>
        <w:autoSpaceDN w:val="0"/>
        <w:jc w:val="center"/>
        <w:textAlignment w:val="baseline"/>
        <w:rPr>
          <w:rFonts w:eastAsia="Times New Roman"/>
          <w:b/>
          <w:bCs/>
          <w:iCs/>
          <w:color w:val="000000"/>
          <w:kern w:val="3"/>
          <w:szCs w:val="24"/>
          <w:lang w:val="ru-RU" w:eastAsia="zh-CN" w:bidi="hi-IN"/>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90BC4" w:rsidRPr="006B2FF7" w:rsidTr="001C347F">
        <w:tc>
          <w:tcPr>
            <w:tcW w:w="2789" w:type="dxa"/>
            <w:tcBorders>
              <w:top w:val="single" w:sz="4" w:space="0" w:color="auto"/>
              <w:left w:val="single" w:sz="4" w:space="0" w:color="auto"/>
              <w:bottom w:val="single" w:sz="4" w:space="0" w:color="auto"/>
            </w:tcBorders>
          </w:tcPr>
          <w:tbl>
            <w:tblPr>
              <w:tblW w:w="0" w:type="auto"/>
              <w:tblBorders>
                <w:top w:val="single" w:sz="4" w:space="0" w:color="auto"/>
                <w:bottom w:val="single" w:sz="4" w:space="0" w:color="00000A"/>
                <w:right w:val="single" w:sz="4" w:space="0" w:color="00000A"/>
                <w:insideH w:val="single" w:sz="4" w:space="0" w:color="00000A"/>
                <w:insideV w:val="single" w:sz="4" w:space="0" w:color="00000A"/>
              </w:tblBorders>
              <w:tblLayout w:type="fixed"/>
              <w:tblCellMar>
                <w:left w:w="10" w:type="dxa"/>
                <w:right w:w="10" w:type="dxa"/>
              </w:tblCellMar>
              <w:tblLook w:val="0000" w:firstRow="0" w:lastRow="0" w:firstColumn="0" w:lastColumn="0" w:noHBand="0" w:noVBand="0"/>
            </w:tblPr>
            <w:tblGrid>
              <w:gridCol w:w="2789"/>
            </w:tblGrid>
            <w:tr w:rsidR="00590BC4" w:rsidRPr="006B2FF7" w:rsidTr="001C347F">
              <w:trPr>
                <w:trHeight w:val="411"/>
              </w:trPr>
              <w:tc>
                <w:tcPr>
                  <w:tcW w:w="2789" w:type="dxa"/>
                  <w:tcBorders>
                    <w:top w:val="nil"/>
                  </w:tcBorders>
                  <w:tcMar>
                    <w:top w:w="0" w:type="dxa"/>
                    <w:left w:w="108" w:type="dxa"/>
                    <w:bottom w:w="0" w:type="dxa"/>
                    <w:right w:w="108" w:type="dxa"/>
                  </w:tcMar>
                  <w:vAlign w:val="center"/>
                </w:tcPr>
                <w:p w:rsidR="00590BC4" w:rsidRPr="006B2FF7" w:rsidRDefault="00590BC4" w:rsidP="001C347F">
                  <w:pPr>
                    <w:widowControl/>
                    <w:suppressAutoHyphens/>
                    <w:autoSpaceDN w:val="0"/>
                    <w:jc w:val="center"/>
                    <w:textAlignment w:val="baseline"/>
                    <w:rPr>
                      <w:rFonts w:eastAsia="Times New Roman"/>
                      <w:b/>
                      <w:bCs/>
                      <w:iCs/>
                      <w:color w:val="000000"/>
                      <w:kern w:val="3"/>
                      <w:szCs w:val="24"/>
                      <w:lang w:val="en-US" w:eastAsia="zh-CN" w:bidi="hi-IN"/>
                    </w:rPr>
                  </w:pPr>
                  <w:r w:rsidRPr="006B2FF7">
                    <w:rPr>
                      <w:rFonts w:eastAsia="Times New Roman"/>
                      <w:b/>
                      <w:bCs/>
                      <w:iCs/>
                      <w:color w:val="000000"/>
                      <w:kern w:val="3"/>
                      <w:szCs w:val="24"/>
                      <w:lang w:val="en-US" w:eastAsia="zh-CN" w:bidi="hi-IN"/>
                    </w:rPr>
                    <w:t>Доказ за правно лице:</w:t>
                  </w:r>
                </w:p>
              </w:tc>
            </w:tr>
            <w:tr w:rsidR="00590BC4" w:rsidRPr="006B2FF7" w:rsidTr="001C347F">
              <w:trPr>
                <w:trHeight w:val="411"/>
              </w:trPr>
              <w:tc>
                <w:tcPr>
                  <w:tcW w:w="2789" w:type="dxa"/>
                  <w:tcBorders>
                    <w:bottom w:val="single" w:sz="4" w:space="0" w:color="00000A"/>
                  </w:tcBorders>
                  <w:tcMar>
                    <w:top w:w="0" w:type="dxa"/>
                    <w:left w:w="108" w:type="dxa"/>
                    <w:bottom w:w="0" w:type="dxa"/>
                    <w:right w:w="108" w:type="dxa"/>
                  </w:tcMar>
                  <w:vAlign w:val="center"/>
                </w:tcPr>
                <w:p w:rsidR="00590BC4" w:rsidRPr="006B2FF7" w:rsidRDefault="00590BC4" w:rsidP="001C347F">
                  <w:pPr>
                    <w:widowControl/>
                    <w:suppressAutoHyphens/>
                    <w:autoSpaceDN w:val="0"/>
                    <w:jc w:val="center"/>
                    <w:textAlignment w:val="baseline"/>
                    <w:rPr>
                      <w:rFonts w:eastAsia="Times New Roman"/>
                      <w:b/>
                      <w:bCs/>
                      <w:iCs/>
                      <w:color w:val="000000"/>
                      <w:kern w:val="3"/>
                      <w:szCs w:val="24"/>
                      <w:lang w:val="en-US" w:eastAsia="zh-CN" w:bidi="hi-IN"/>
                    </w:rPr>
                  </w:pPr>
                  <w:r w:rsidRPr="006B2FF7">
                    <w:rPr>
                      <w:rFonts w:eastAsia="Times New Roman"/>
                      <w:b/>
                      <w:bCs/>
                      <w:iCs/>
                      <w:color w:val="000000"/>
                      <w:kern w:val="3"/>
                      <w:szCs w:val="24"/>
                      <w:lang w:val="en-US" w:eastAsia="zh-CN" w:bidi="hi-IN"/>
                    </w:rPr>
                    <w:t>Доказ за предузетнике:</w:t>
                  </w:r>
                </w:p>
              </w:tc>
            </w:tr>
            <w:tr w:rsidR="00590BC4" w:rsidRPr="006B2FF7" w:rsidTr="001C347F">
              <w:trPr>
                <w:trHeight w:val="411"/>
              </w:trPr>
              <w:tc>
                <w:tcPr>
                  <w:tcW w:w="2789" w:type="dxa"/>
                  <w:tcBorders>
                    <w:top w:val="single" w:sz="4" w:space="0" w:color="00000A"/>
                    <w:bottom w:val="nil"/>
                  </w:tcBorders>
                  <w:tcMar>
                    <w:top w:w="0" w:type="dxa"/>
                    <w:left w:w="108" w:type="dxa"/>
                    <w:bottom w:w="0" w:type="dxa"/>
                    <w:right w:w="108" w:type="dxa"/>
                  </w:tcMar>
                  <w:vAlign w:val="center"/>
                </w:tcPr>
                <w:p w:rsidR="00590BC4" w:rsidRPr="006B2FF7" w:rsidRDefault="001C347F" w:rsidP="001C347F">
                  <w:pPr>
                    <w:widowControl/>
                    <w:suppressAutoHyphens/>
                    <w:autoSpaceDN w:val="0"/>
                    <w:jc w:val="center"/>
                    <w:textAlignment w:val="baseline"/>
                    <w:rPr>
                      <w:rFonts w:eastAsia="Times New Roman"/>
                      <w:b/>
                      <w:bCs/>
                      <w:iCs/>
                      <w:color w:val="000000"/>
                      <w:kern w:val="3"/>
                      <w:szCs w:val="24"/>
                      <w:lang w:val="en-US" w:eastAsia="zh-CN" w:bidi="hi-IN"/>
                    </w:rPr>
                  </w:pPr>
                  <w:r>
                    <w:rPr>
                      <w:rFonts w:eastAsia="Times New Roman"/>
                      <w:b/>
                      <w:bCs/>
                      <w:iCs/>
                      <w:color w:val="000000"/>
                      <w:kern w:val="3"/>
                      <w:szCs w:val="24"/>
                      <w:lang w:val="en-US" w:eastAsia="zh-CN" w:bidi="hi-IN"/>
                    </w:rPr>
                    <w:t>Доказ за физич</w:t>
                  </w:r>
                  <w:r w:rsidR="00590BC4" w:rsidRPr="006B2FF7">
                    <w:rPr>
                      <w:rFonts w:eastAsia="Times New Roman"/>
                      <w:b/>
                      <w:bCs/>
                      <w:iCs/>
                      <w:color w:val="000000"/>
                      <w:kern w:val="3"/>
                      <w:szCs w:val="24"/>
                      <w:lang w:val="en-US" w:eastAsia="zh-CN" w:bidi="hi-IN"/>
                    </w:rPr>
                    <w:t>ко лице:</w:t>
                  </w:r>
                </w:p>
              </w:tc>
            </w:tr>
          </w:tbl>
          <w:p w:rsidR="00590BC4" w:rsidRPr="006B2FF7" w:rsidRDefault="00590BC4" w:rsidP="001C347F">
            <w:pPr>
              <w:rPr>
                <w:rFonts w:eastAsia="Times New Roman"/>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90BC4" w:rsidRPr="00D21C8B" w:rsidRDefault="00590BC4" w:rsidP="001C347F">
            <w:pPr>
              <w:widowControl/>
              <w:tabs>
                <w:tab w:val="clear" w:pos="1440"/>
              </w:tabs>
              <w:rPr>
                <w:rFonts w:eastAsia="Times New Roman"/>
                <w:szCs w:val="24"/>
                <w:lang w:val="sr-Cyrl-RS"/>
              </w:rPr>
            </w:pPr>
            <w:r w:rsidRPr="006B2FF7">
              <w:rPr>
                <w:rFonts w:eastAsia="Times New Roman"/>
                <w:bCs/>
                <w:iCs/>
                <w:color w:val="000000"/>
                <w:kern w:val="3"/>
                <w:szCs w:val="24"/>
                <w:lang w:val="ru-RU" w:eastAsia="zh-CN" w:bidi="hi-IN"/>
              </w:rPr>
              <w:t xml:space="preserve">- </w:t>
            </w:r>
            <w:r>
              <w:rPr>
                <w:rFonts w:eastAsia="Times New Roman"/>
                <w:bCs/>
                <w:iCs/>
                <w:color w:val="000000"/>
                <w:kern w:val="3"/>
                <w:szCs w:val="24"/>
                <w:lang w:val="sr-Cyrl-RS" w:eastAsia="zh-CN" w:bidi="hi-IN"/>
              </w:rPr>
              <w:t>Доставити копију акредицатије за наведени стандард.</w:t>
            </w:r>
          </w:p>
          <w:p w:rsidR="00590BC4" w:rsidRPr="00147B1E" w:rsidRDefault="00590BC4" w:rsidP="001C347F">
            <w:pPr>
              <w:widowControl/>
              <w:tabs>
                <w:tab w:val="clear" w:pos="1440"/>
                <w:tab w:val="num" w:pos="2520"/>
              </w:tabs>
              <w:rPr>
                <w:rFonts w:eastAsia="Times New Roman"/>
                <w:szCs w:val="24"/>
              </w:rPr>
            </w:pPr>
          </w:p>
        </w:tc>
      </w:tr>
    </w:tbl>
    <w:p w:rsidR="00D823C5" w:rsidRPr="008B7C3B" w:rsidRDefault="00D823C5" w:rsidP="00D823C5">
      <w:pPr>
        <w:pStyle w:val="Standard"/>
        <w:jc w:val="center"/>
        <w:rPr>
          <w:b/>
          <w:bCs/>
          <w:iCs/>
          <w:color w:val="auto"/>
          <w:sz w:val="22"/>
          <w:szCs w:val="22"/>
          <w:lang w:val="ru-RU"/>
        </w:rPr>
      </w:pPr>
    </w:p>
    <w:tbl>
      <w:tblPr>
        <w:tblW w:w="8789" w:type="dxa"/>
        <w:jc w:val="right"/>
        <w:tblLayout w:type="fixed"/>
        <w:tblCellMar>
          <w:left w:w="10" w:type="dxa"/>
          <w:right w:w="10" w:type="dxa"/>
        </w:tblCellMar>
        <w:tblLook w:val="0000" w:firstRow="0" w:lastRow="0" w:firstColumn="0" w:lastColumn="0" w:noHBand="0" w:noVBand="0"/>
      </w:tblPr>
      <w:tblGrid>
        <w:gridCol w:w="605"/>
        <w:gridCol w:w="1914"/>
        <w:gridCol w:w="6270"/>
      </w:tblGrid>
      <w:tr w:rsidR="00D823C5" w:rsidRPr="008B7C3B" w:rsidTr="00D823C5">
        <w:trPr>
          <w:gridAfter w:val="1"/>
          <w:wAfter w:w="6270" w:type="dxa"/>
          <w:trHeight w:val="738"/>
          <w:jc w:val="right"/>
        </w:trPr>
        <w:tc>
          <w:tcPr>
            <w:tcW w:w="2519" w:type="dxa"/>
            <w:gridSpan w:val="2"/>
            <w:tcMar>
              <w:top w:w="0" w:type="dxa"/>
              <w:left w:w="108" w:type="dxa"/>
              <w:bottom w:w="0" w:type="dxa"/>
              <w:right w:w="108" w:type="dxa"/>
            </w:tcMar>
          </w:tcPr>
          <w:p w:rsidR="00D823C5" w:rsidRPr="008B7C3B" w:rsidRDefault="00D823C5" w:rsidP="00D823C5">
            <w:pPr>
              <w:pStyle w:val="Standard"/>
              <w:jc w:val="center"/>
              <w:rPr>
                <w:b/>
                <w:color w:val="auto"/>
                <w:lang w:val="ru-RU"/>
              </w:rPr>
            </w:pPr>
          </w:p>
        </w:tc>
      </w:tr>
      <w:tr w:rsidR="00D823C5" w:rsidRPr="008B7C3B" w:rsidTr="00D823C5">
        <w:trPr>
          <w:gridAfter w:val="1"/>
          <w:wAfter w:w="6270" w:type="dxa"/>
          <w:trHeight w:val="277"/>
          <w:jc w:val="right"/>
        </w:trPr>
        <w:tc>
          <w:tcPr>
            <w:tcW w:w="2519" w:type="dxa"/>
            <w:gridSpan w:val="2"/>
            <w:tcMar>
              <w:top w:w="0" w:type="dxa"/>
              <w:left w:w="108" w:type="dxa"/>
              <w:bottom w:w="0" w:type="dxa"/>
              <w:right w:w="108" w:type="dxa"/>
            </w:tcMar>
          </w:tcPr>
          <w:p w:rsidR="00D823C5" w:rsidRPr="00000866" w:rsidRDefault="00D823C5" w:rsidP="00D823C5">
            <w:pPr>
              <w:pStyle w:val="Standard"/>
              <w:rPr>
                <w:color w:val="auto"/>
                <w:lang w:val="ru-RU"/>
              </w:rPr>
            </w:pPr>
          </w:p>
        </w:tc>
      </w:tr>
      <w:tr w:rsidR="00D823C5" w:rsidRPr="008B7C3B" w:rsidTr="00D823C5">
        <w:tblPrEx>
          <w:jc w:val="center"/>
        </w:tblPrEx>
        <w:trPr>
          <w:trHeight w:val="737"/>
          <w:jc w:val="center"/>
        </w:trPr>
        <w:tc>
          <w:tcPr>
            <w:tcW w:w="605" w:type="dxa"/>
            <w:tcMar>
              <w:top w:w="0" w:type="dxa"/>
              <w:left w:w="108" w:type="dxa"/>
              <w:bottom w:w="0" w:type="dxa"/>
              <w:right w:w="108" w:type="dxa"/>
            </w:tcMar>
            <w:vAlign w:val="center"/>
          </w:tcPr>
          <w:p w:rsidR="00D823C5" w:rsidRDefault="00D823C5" w:rsidP="00D823C5">
            <w:pPr>
              <w:pStyle w:val="Standard"/>
              <w:tabs>
                <w:tab w:val="clear" w:pos="1440"/>
                <w:tab w:val="left" w:pos="1080"/>
              </w:tabs>
              <w:rPr>
                <w:b/>
                <w:color w:val="auto"/>
                <w:lang w:val="sr-Cyrl-CS"/>
              </w:rPr>
            </w:pPr>
          </w:p>
          <w:p w:rsidR="00D823C5" w:rsidRPr="008B7C3B" w:rsidRDefault="00D823C5" w:rsidP="00D823C5">
            <w:pPr>
              <w:pStyle w:val="Standard"/>
              <w:tabs>
                <w:tab w:val="clear" w:pos="1440"/>
                <w:tab w:val="left" w:pos="1080"/>
              </w:tabs>
              <w:rPr>
                <w:b/>
                <w:color w:val="auto"/>
                <w:lang w:val="sr-Cyrl-CS"/>
              </w:rPr>
            </w:pPr>
          </w:p>
        </w:tc>
        <w:tc>
          <w:tcPr>
            <w:tcW w:w="8184" w:type="dxa"/>
            <w:gridSpan w:val="2"/>
            <w:tcMar>
              <w:top w:w="0" w:type="dxa"/>
              <w:left w:w="108" w:type="dxa"/>
              <w:bottom w:w="0" w:type="dxa"/>
              <w:right w:w="108" w:type="dxa"/>
            </w:tcMar>
            <w:vAlign w:val="center"/>
          </w:tcPr>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823C5" w:rsidRPr="008B7C3B" w:rsidTr="00D823C5">
              <w:trPr>
                <w:trHeight w:val="738"/>
                <w:jc w:val="right"/>
              </w:trPr>
              <w:tc>
                <w:tcPr>
                  <w:tcW w:w="2519" w:type="dxa"/>
                  <w:tcMar>
                    <w:top w:w="0" w:type="dxa"/>
                    <w:left w:w="108" w:type="dxa"/>
                    <w:bottom w:w="0" w:type="dxa"/>
                    <w:right w:w="108" w:type="dxa"/>
                  </w:tcMar>
                </w:tcPr>
                <w:p w:rsidR="00D823C5" w:rsidRPr="008B7C3B" w:rsidRDefault="00D823C5" w:rsidP="00D823C5">
                  <w:pPr>
                    <w:pStyle w:val="Standard"/>
                    <w:jc w:val="center"/>
                    <w:rPr>
                      <w:b/>
                      <w:color w:val="auto"/>
                      <w:lang w:val="ru-RU"/>
                    </w:rPr>
                  </w:pP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Потпис овлашћеног лица</w:t>
                  </w:r>
                </w:p>
              </w:tc>
            </w:tr>
            <w:tr w:rsidR="00D823C5" w:rsidRPr="008B7C3B" w:rsidTr="00D823C5">
              <w:trPr>
                <w:trHeight w:val="738"/>
                <w:jc w:val="right"/>
              </w:trPr>
              <w:tc>
                <w:tcPr>
                  <w:tcW w:w="2519" w:type="dxa"/>
                  <w:tcMar>
                    <w:top w:w="0" w:type="dxa"/>
                    <w:left w:w="108" w:type="dxa"/>
                    <w:bottom w:w="0" w:type="dxa"/>
                    <w:right w:w="108" w:type="dxa"/>
                  </w:tcMar>
                </w:tcPr>
                <w:p w:rsidR="00D823C5" w:rsidRPr="00ED3BEC" w:rsidRDefault="00D823C5" w:rsidP="00D823C5">
                  <w:pPr>
                    <w:pStyle w:val="Standard"/>
                    <w:jc w:val="center"/>
                    <w:rPr>
                      <w:b/>
                      <w:color w:val="auto"/>
                      <w:lang w:val="ru-RU"/>
                    </w:rPr>
                  </w:pPr>
                  <w:r w:rsidRPr="00ED3BEC">
                    <w:rPr>
                      <w:b/>
                      <w:color w:val="auto"/>
                      <w:lang w:val="ru-RU"/>
                    </w:rPr>
                    <w:t>М.П.</w:t>
                  </w:r>
                </w:p>
              </w:tc>
              <w:tc>
                <w:tcPr>
                  <w:tcW w:w="3319" w:type="dxa"/>
                  <w:tcMar>
                    <w:top w:w="0" w:type="dxa"/>
                    <w:left w:w="108" w:type="dxa"/>
                    <w:bottom w:w="0" w:type="dxa"/>
                    <w:right w:w="108" w:type="dxa"/>
                  </w:tcMar>
                </w:tcPr>
                <w:p w:rsidR="00D823C5" w:rsidRPr="00ED3BEC" w:rsidRDefault="00D823C5" w:rsidP="00D823C5">
                  <w:pPr>
                    <w:pStyle w:val="Standard"/>
                    <w:jc w:val="center"/>
                    <w:rPr>
                      <w:b/>
                      <w:color w:val="auto"/>
                      <w:lang w:val="ru-RU"/>
                    </w:rPr>
                  </w:pPr>
                </w:p>
              </w:tc>
            </w:tr>
            <w:tr w:rsidR="00D823C5" w:rsidRPr="008B7C3B" w:rsidTr="00D823C5">
              <w:trPr>
                <w:trHeight w:val="277"/>
                <w:jc w:val="right"/>
              </w:trPr>
              <w:tc>
                <w:tcPr>
                  <w:tcW w:w="2519" w:type="dxa"/>
                  <w:tcMar>
                    <w:top w:w="0" w:type="dxa"/>
                    <w:left w:w="108" w:type="dxa"/>
                    <w:bottom w:w="0" w:type="dxa"/>
                    <w:right w:w="108" w:type="dxa"/>
                  </w:tcMar>
                </w:tcPr>
                <w:p w:rsidR="00D823C5" w:rsidRPr="00ED3BEC" w:rsidRDefault="00D823C5" w:rsidP="00D823C5">
                  <w:pPr>
                    <w:pStyle w:val="Standard"/>
                    <w:rPr>
                      <w:color w:val="auto"/>
                      <w:lang w:val="ru-RU"/>
                    </w:rPr>
                  </w:pPr>
                </w:p>
              </w:tc>
              <w:tc>
                <w:tcPr>
                  <w:tcW w:w="3319" w:type="dxa"/>
                  <w:tcBorders>
                    <w:bottom w:val="single" w:sz="4" w:space="0" w:color="00000A"/>
                  </w:tcBorders>
                  <w:tcMar>
                    <w:top w:w="0" w:type="dxa"/>
                    <w:left w:w="108" w:type="dxa"/>
                    <w:bottom w:w="0" w:type="dxa"/>
                    <w:right w:w="108" w:type="dxa"/>
                  </w:tcMar>
                </w:tcPr>
                <w:p w:rsidR="00D823C5" w:rsidRPr="00ED3BEC" w:rsidRDefault="00D823C5" w:rsidP="00D823C5">
                  <w:pPr>
                    <w:pStyle w:val="Standard"/>
                    <w:jc w:val="center"/>
                    <w:rPr>
                      <w:color w:val="auto"/>
                      <w:lang w:val="ru-RU"/>
                    </w:rPr>
                  </w:pPr>
                </w:p>
              </w:tc>
            </w:tr>
          </w:tbl>
          <w:p w:rsidR="00D823C5" w:rsidRDefault="00D823C5" w:rsidP="00D823C5">
            <w:pPr>
              <w:tabs>
                <w:tab w:val="clear" w:pos="1440"/>
                <w:tab w:val="left" w:pos="1800"/>
              </w:tabs>
              <w:rPr>
                <w:b/>
                <w:szCs w:val="24"/>
              </w:rPr>
            </w:pPr>
          </w:p>
          <w:p w:rsidR="00D823C5" w:rsidRPr="008B7C3B" w:rsidRDefault="00D823C5" w:rsidP="00D823C5">
            <w:pPr>
              <w:tabs>
                <w:tab w:val="clear" w:pos="1440"/>
                <w:tab w:val="left" w:pos="1800"/>
              </w:tabs>
              <w:rPr>
                <w:szCs w:val="24"/>
              </w:rPr>
            </w:pPr>
            <w:r w:rsidRPr="008B7C3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B7C3B">
              <w:rPr>
                <w:lang w:val="ru-RU"/>
              </w:rPr>
              <w:t>(члан 75. став 2. Закона о јавним набавкама).</w:t>
            </w:r>
          </w:p>
          <w:p w:rsidR="00D823C5" w:rsidRPr="008B7C3B" w:rsidRDefault="00D823C5" w:rsidP="00D823C5">
            <w:pPr>
              <w:pStyle w:val="Standard"/>
              <w:tabs>
                <w:tab w:val="clear" w:pos="1440"/>
                <w:tab w:val="left" w:pos="1080"/>
              </w:tabs>
              <w:rPr>
                <w:b/>
                <w:color w:val="auto"/>
                <w:lang w:val="ru-RU"/>
              </w:rPr>
            </w:pPr>
          </w:p>
        </w:tc>
      </w:tr>
    </w:tbl>
    <w:p w:rsidR="00D823C5" w:rsidRPr="008B7C3B" w:rsidRDefault="00D823C5" w:rsidP="00D823C5">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D823C5" w:rsidRPr="008B7C3B" w:rsidTr="00D823C5">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D823C5" w:rsidRPr="008B7C3B" w:rsidTr="00D823C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правно лице: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center"/>
                    <w:rPr>
                      <w:b/>
                      <w:bCs/>
                      <w:iCs/>
                      <w:color w:val="auto"/>
                    </w:rPr>
                  </w:pPr>
                  <w:r w:rsidRPr="008B7C3B">
                    <w:rPr>
                      <w:b/>
                      <w:bCs/>
                      <w:iCs/>
                      <w:color w:val="auto"/>
                    </w:rPr>
                    <w:t>Доказ за предузетнике:</w:t>
                  </w:r>
                </w:p>
              </w:tc>
            </w:tr>
            <w:tr w:rsidR="00D823C5" w:rsidRPr="008B7C3B" w:rsidTr="00D823C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1C347F" w:rsidP="00D823C5">
                  <w:pPr>
                    <w:pStyle w:val="Standard"/>
                    <w:jc w:val="center"/>
                    <w:rPr>
                      <w:b/>
                      <w:bCs/>
                      <w:iCs/>
                      <w:color w:val="auto"/>
                    </w:rPr>
                  </w:pPr>
                  <w:r>
                    <w:rPr>
                      <w:b/>
                      <w:bCs/>
                      <w:iCs/>
                      <w:color w:val="auto"/>
                    </w:rPr>
                    <w:t>Доказ за физич</w:t>
                  </w:r>
                  <w:r w:rsidR="00D823C5" w:rsidRPr="008B7C3B">
                    <w:rPr>
                      <w:b/>
                      <w:bCs/>
                      <w:iCs/>
                      <w:color w:val="auto"/>
                    </w:rPr>
                    <w:t>ко лице:</w:t>
                  </w:r>
                </w:p>
              </w:tc>
            </w:tr>
          </w:tbl>
          <w:p w:rsidR="00D823C5" w:rsidRPr="008B7C3B" w:rsidRDefault="00D823C5" w:rsidP="00D823C5"/>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823C5" w:rsidRPr="008B7C3B" w:rsidRDefault="00D823C5" w:rsidP="00D823C5">
            <w:pPr>
              <w:pStyle w:val="Standard"/>
              <w:jc w:val="left"/>
              <w:rPr>
                <w:bCs/>
                <w:iCs/>
                <w:color w:val="auto"/>
                <w:lang w:val="ru-RU"/>
              </w:rPr>
            </w:pPr>
            <w:r w:rsidRPr="008B7C3B">
              <w:rPr>
                <w:bCs/>
                <w:iCs/>
                <w:color w:val="auto"/>
                <w:lang w:val="ru-RU"/>
              </w:rPr>
              <w:t>- Попуњена, потписана и оверена Изјава од стране понуђача која је саставни део конкурсне документације.</w:t>
            </w:r>
          </w:p>
        </w:tc>
      </w:tr>
    </w:tbl>
    <w:p w:rsidR="006D7462" w:rsidRPr="00D7662E" w:rsidRDefault="006D7462" w:rsidP="001A6642">
      <w:pPr>
        <w:keepNext/>
        <w:keepLines/>
        <w:jc w:val="center"/>
        <w:rPr>
          <w:b/>
          <w:szCs w:val="24"/>
        </w:rPr>
      </w:pPr>
      <w:r w:rsidRPr="00D7662E">
        <w:rPr>
          <w:b/>
          <w:szCs w:val="24"/>
        </w:rPr>
        <w:lastRenderedPageBreak/>
        <w:t xml:space="preserve">ДОДАТНИ УСЛОВИ </w:t>
      </w:r>
    </w:p>
    <w:p w:rsidR="006D7462" w:rsidRPr="00D7662E" w:rsidRDefault="006D7462" w:rsidP="001A6642">
      <w:pPr>
        <w:keepNext/>
        <w:keepLines/>
        <w:jc w:val="center"/>
        <w:rPr>
          <w:b/>
          <w:szCs w:val="24"/>
        </w:rPr>
      </w:pPr>
      <w:r w:rsidRPr="00D7662E">
        <w:rPr>
          <w:b/>
          <w:szCs w:val="24"/>
        </w:rPr>
        <w:t xml:space="preserve">(члан 76. Закона о јавним набавкама) </w:t>
      </w:r>
    </w:p>
    <w:p w:rsidR="001A6642" w:rsidRPr="00D7662E" w:rsidRDefault="001A6642" w:rsidP="001A6642">
      <w:pPr>
        <w:keepNext/>
        <w:keepLines/>
        <w:jc w:val="center"/>
        <w:rPr>
          <w:b/>
          <w:szCs w:val="24"/>
        </w:rPr>
      </w:pPr>
    </w:p>
    <w:p w:rsidR="006D7462" w:rsidRPr="00CF243A" w:rsidRDefault="006D7462" w:rsidP="00210EAF">
      <w:pPr>
        <w:keepNext/>
        <w:keepLines/>
        <w:numPr>
          <w:ilvl w:val="0"/>
          <w:numId w:val="11"/>
        </w:numPr>
        <w:rPr>
          <w:b/>
          <w:szCs w:val="24"/>
        </w:rPr>
      </w:pPr>
      <w:r w:rsidRPr="00CF243A">
        <w:rPr>
          <w:b/>
          <w:szCs w:val="24"/>
        </w:rPr>
        <w:t>Финансијски и пословни капацитет</w:t>
      </w:r>
    </w:p>
    <w:p w:rsidR="001A6642" w:rsidRPr="00CF243A" w:rsidRDefault="001A6642" w:rsidP="001A6642">
      <w:pPr>
        <w:keepNext/>
        <w:keepLines/>
        <w:ind w:left="1710"/>
        <w:rPr>
          <w:b/>
          <w:szCs w:val="24"/>
        </w:rPr>
      </w:pPr>
    </w:p>
    <w:p w:rsidR="006D7462" w:rsidRPr="00CF243A" w:rsidRDefault="006D7462" w:rsidP="00210EAF">
      <w:pPr>
        <w:pStyle w:val="ListParagraph"/>
        <w:numPr>
          <w:ilvl w:val="1"/>
          <w:numId w:val="11"/>
        </w:numPr>
        <w:suppressAutoHyphens w:val="0"/>
        <w:spacing w:after="200" w:line="276" w:lineRule="auto"/>
        <w:contextualSpacing/>
        <w:jc w:val="left"/>
        <w:outlineLvl w:val="9"/>
        <w:rPr>
          <w:b w:val="0"/>
        </w:rPr>
      </w:pPr>
      <w:r w:rsidRPr="00CF243A">
        <w:t>Финансијски капацитет</w:t>
      </w:r>
    </w:p>
    <w:p w:rsidR="006D7462" w:rsidRPr="00CF243A" w:rsidRDefault="006D7462" w:rsidP="001A6642">
      <w:pPr>
        <w:keepNext/>
        <w:keepLines/>
        <w:autoSpaceDE w:val="0"/>
        <w:autoSpaceDN w:val="0"/>
        <w:adjustRightInd w:val="0"/>
        <w:ind w:left="1440"/>
        <w:rPr>
          <w:rFonts w:eastAsia="Calibri"/>
          <w:szCs w:val="24"/>
        </w:rPr>
      </w:pPr>
      <w:r w:rsidRPr="00CF243A">
        <w:rPr>
          <w:rFonts w:eastAsia="Calibri"/>
          <w:szCs w:val="24"/>
        </w:rPr>
        <w:t xml:space="preserve">Понуђач мора да располаже довољним финансијским капацитетом: </w:t>
      </w:r>
    </w:p>
    <w:p w:rsidR="006D7462" w:rsidRPr="00CF243A" w:rsidRDefault="006D7462" w:rsidP="001A6642">
      <w:pPr>
        <w:keepNext/>
        <w:keepLines/>
        <w:rPr>
          <w:szCs w:val="24"/>
        </w:rPr>
      </w:pPr>
      <w:r w:rsidRPr="00CF243A">
        <w:rPr>
          <w:szCs w:val="24"/>
        </w:rPr>
        <w:tab/>
        <w:t xml:space="preserve">- да понуђач </w:t>
      </w:r>
      <w:r w:rsidR="003A2ACE" w:rsidRPr="00CF243A">
        <w:rPr>
          <w:iCs/>
        </w:rPr>
        <w:t xml:space="preserve">није био у блокади </w:t>
      </w:r>
      <w:r w:rsidRPr="00CF243A">
        <w:rPr>
          <w:iCs/>
        </w:rPr>
        <w:t xml:space="preserve">у </w:t>
      </w:r>
      <w:r w:rsidR="001C347F" w:rsidRPr="00CF243A">
        <w:rPr>
          <w:iCs/>
        </w:rPr>
        <w:t>2018</w:t>
      </w:r>
      <w:r w:rsidRPr="00CF243A">
        <w:rPr>
          <w:iCs/>
        </w:rPr>
        <w:t>. години;</w:t>
      </w:r>
    </w:p>
    <w:p w:rsidR="006D7462" w:rsidRPr="00CF243A" w:rsidRDefault="006D7462" w:rsidP="001A6642">
      <w:pPr>
        <w:pStyle w:val="ListParagraph"/>
        <w:numPr>
          <w:ilvl w:val="0"/>
          <w:numId w:val="0"/>
        </w:numPr>
        <w:shd w:val="clear" w:color="auto" w:fill="FFFFFF"/>
        <w:ind w:left="420"/>
      </w:pPr>
      <w:r w:rsidRPr="00CF243A">
        <w:rPr>
          <w:spacing w:val="-2"/>
          <w:lang w:val="ru-RU"/>
        </w:rPr>
        <w:t xml:space="preserve">- </w:t>
      </w:r>
      <w:r w:rsidR="001C347F" w:rsidRPr="00CF243A">
        <w:rPr>
          <w:b w:val="0"/>
        </w:rPr>
        <w:t>да је понуђач у 2018</w:t>
      </w:r>
      <w:r w:rsidR="00036EE7" w:rsidRPr="00CF243A">
        <w:rPr>
          <w:b w:val="0"/>
        </w:rPr>
        <w:t>. години оств</w:t>
      </w:r>
      <w:r w:rsidR="009769E7">
        <w:rPr>
          <w:b w:val="0"/>
        </w:rPr>
        <w:t>арио укупан приход – минимум 4</w:t>
      </w:r>
      <w:r w:rsidR="002D3974" w:rsidRPr="00CF243A">
        <w:rPr>
          <w:b w:val="0"/>
        </w:rPr>
        <w:t>.000.000,00</w:t>
      </w:r>
      <w:r w:rsidR="00036EE7" w:rsidRPr="00CF243A">
        <w:rPr>
          <w:b w:val="0"/>
        </w:rPr>
        <w:t xml:space="preserve"> динара без ПДВ (члан 77. став 2. тачка 2) Закона о јавним набавкама.</w:t>
      </w:r>
    </w:p>
    <w:p w:rsidR="006D7462" w:rsidRPr="00CF243A" w:rsidRDefault="006D7462" w:rsidP="001A6642">
      <w:pPr>
        <w:keepNext/>
        <w:keepLines/>
        <w:shd w:val="clear" w:color="auto" w:fill="FFFFFF"/>
        <w:ind w:left="1800" w:hanging="360"/>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CF243A" w:rsidRPr="00CF243A" w:rsidTr="008D4EE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D7462" w:rsidRPr="00CF243A" w:rsidRDefault="006D7462" w:rsidP="001A6642">
            <w:pPr>
              <w:keepNext/>
              <w:keepLines/>
              <w:shd w:val="clear" w:color="auto" w:fill="FFFFFF"/>
              <w:tabs>
                <w:tab w:val="left" w:pos="1080"/>
              </w:tabs>
              <w:jc w:val="right"/>
              <w:rPr>
                <w:b/>
                <w:szCs w:val="24"/>
              </w:rPr>
            </w:pPr>
            <w:r w:rsidRPr="00CF243A">
              <w:rPr>
                <w:b/>
                <w:szCs w:val="24"/>
              </w:rPr>
              <w:t>Доказ за правно  лице:</w:t>
            </w:r>
          </w:p>
          <w:p w:rsidR="006D7462" w:rsidRPr="00CF243A" w:rsidRDefault="006D7462" w:rsidP="001A6642">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D7462" w:rsidRPr="00CF243A" w:rsidRDefault="006D7462" w:rsidP="001A6642">
            <w:pPr>
              <w:keepNext/>
              <w:keepLines/>
              <w:tabs>
                <w:tab w:val="left" w:pos="720"/>
              </w:tabs>
              <w:rPr>
                <w:spacing w:val="-6"/>
                <w:szCs w:val="24"/>
              </w:rPr>
            </w:pPr>
            <w:r w:rsidRPr="00CF243A">
              <w:rPr>
                <w:szCs w:val="24"/>
              </w:rPr>
              <w:t xml:space="preserve">- </w:t>
            </w:r>
            <w:r w:rsidRPr="00CF243A">
              <w:rPr>
                <w:spacing w:val="-6"/>
                <w:szCs w:val="24"/>
              </w:rPr>
              <w:t xml:space="preserve">Биланс успеха за </w:t>
            </w:r>
            <w:r w:rsidR="001C347F" w:rsidRPr="00CF243A">
              <w:rPr>
                <w:spacing w:val="-6"/>
                <w:szCs w:val="24"/>
              </w:rPr>
              <w:t>2018</w:t>
            </w:r>
            <w:r w:rsidRPr="00CF243A">
              <w:rPr>
                <w:spacing w:val="-6"/>
                <w:szCs w:val="24"/>
              </w:rPr>
              <w:t>. годин</w:t>
            </w:r>
            <w:r w:rsidR="003A2ACE" w:rsidRPr="00CF243A">
              <w:rPr>
                <w:spacing w:val="-6"/>
                <w:szCs w:val="24"/>
              </w:rPr>
              <w:t>у на прописаном обрасцу (АОП 1001</w:t>
            </w:r>
            <w:r w:rsidRPr="00CF243A">
              <w:rPr>
                <w:spacing w:val="-6"/>
                <w:szCs w:val="24"/>
              </w:rPr>
              <w:t xml:space="preserve">) или Потврду о регистрацији редовног годишњег финансијског извештаја за </w:t>
            </w:r>
            <w:r w:rsidR="001C347F" w:rsidRPr="00CF243A">
              <w:rPr>
                <w:spacing w:val="-6"/>
                <w:szCs w:val="24"/>
              </w:rPr>
              <w:t>2018</w:t>
            </w:r>
            <w:r w:rsidRPr="00CF243A">
              <w:rPr>
                <w:spacing w:val="-6"/>
                <w:szCs w:val="24"/>
              </w:rPr>
              <w:t xml:space="preserve">. годину од Агенције за привредне регистре  и </w:t>
            </w:r>
          </w:p>
          <w:p w:rsidR="006D7462" w:rsidRPr="00CF243A" w:rsidRDefault="006D7462" w:rsidP="0032335F">
            <w:pPr>
              <w:keepNext/>
              <w:keepLines/>
              <w:tabs>
                <w:tab w:val="left" w:pos="720"/>
              </w:tabs>
              <w:rPr>
                <w:szCs w:val="24"/>
              </w:rPr>
            </w:pPr>
            <w:r w:rsidRPr="00CF243A">
              <w:rPr>
                <w:szCs w:val="24"/>
              </w:rPr>
              <w:t>- Извештај о бонитету за јавне набавке (БОН ЈН).</w:t>
            </w:r>
          </w:p>
        </w:tc>
      </w:tr>
      <w:tr w:rsidR="00CF243A" w:rsidRPr="00CF243A" w:rsidTr="008D4EE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36EE7" w:rsidRPr="00CF243A" w:rsidRDefault="00036EE7" w:rsidP="001A6642">
            <w:pPr>
              <w:keepNext/>
              <w:keepLines/>
              <w:tabs>
                <w:tab w:val="left" w:pos="720"/>
              </w:tabs>
              <w:spacing w:before="60"/>
              <w:jc w:val="right"/>
              <w:rPr>
                <w:b/>
                <w:szCs w:val="24"/>
              </w:rPr>
            </w:pPr>
            <w:r w:rsidRPr="00CF243A">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36EE7" w:rsidRPr="00CF243A" w:rsidRDefault="00036EE7" w:rsidP="00546B1B">
            <w:pPr>
              <w:keepNext/>
              <w:tabs>
                <w:tab w:val="left" w:pos="720"/>
              </w:tabs>
              <w:rPr>
                <w:szCs w:val="24"/>
              </w:rPr>
            </w:pPr>
            <w:r w:rsidRPr="00CF243A">
              <w:rPr>
                <w:szCs w:val="24"/>
              </w:rPr>
              <w:t>- Потврда о промету код пословне банке за 201</w:t>
            </w:r>
            <w:r w:rsidR="001C347F" w:rsidRPr="00CF243A">
              <w:rPr>
                <w:szCs w:val="24"/>
              </w:rPr>
              <w:t>8</w:t>
            </w:r>
            <w:r w:rsidRPr="00CF243A">
              <w:rPr>
                <w:szCs w:val="24"/>
              </w:rPr>
              <w:t>. годину.</w:t>
            </w:r>
          </w:p>
          <w:p w:rsidR="00036EE7" w:rsidRPr="00CF243A" w:rsidRDefault="00036EE7" w:rsidP="00546B1B">
            <w:pPr>
              <w:keepNext/>
              <w:keepLines/>
              <w:tabs>
                <w:tab w:val="left" w:pos="720"/>
              </w:tabs>
              <w:rPr>
                <w:b/>
                <w:szCs w:val="24"/>
              </w:rPr>
            </w:pPr>
            <w:r w:rsidRPr="00CF243A">
              <w:rPr>
                <w:szCs w:val="24"/>
              </w:rPr>
              <w:t xml:space="preserve">- Потврда пословне банке </w:t>
            </w:r>
            <w:r w:rsidRPr="00CF243A">
              <w:t>о броју дана неликвидности</w:t>
            </w:r>
            <w:r w:rsidRPr="00CF243A">
              <w:rPr>
                <w:szCs w:val="24"/>
              </w:rPr>
              <w:t>.</w:t>
            </w:r>
          </w:p>
        </w:tc>
      </w:tr>
      <w:tr w:rsidR="00CF243A" w:rsidRPr="00CF243A" w:rsidTr="008D4EE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36EE7" w:rsidRPr="00CF243A" w:rsidRDefault="00036EE7" w:rsidP="001A6642">
            <w:pPr>
              <w:keepNext/>
              <w:keepLines/>
              <w:tabs>
                <w:tab w:val="left" w:pos="720"/>
              </w:tabs>
              <w:spacing w:before="60"/>
              <w:jc w:val="right"/>
              <w:rPr>
                <w:b/>
                <w:szCs w:val="24"/>
              </w:rPr>
            </w:pPr>
            <w:r w:rsidRPr="00CF243A">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36EE7" w:rsidRPr="00CF243A" w:rsidRDefault="00036EE7" w:rsidP="00546B1B">
            <w:pPr>
              <w:keepNext/>
              <w:tabs>
                <w:tab w:val="left" w:pos="720"/>
              </w:tabs>
              <w:rPr>
                <w:szCs w:val="24"/>
              </w:rPr>
            </w:pPr>
            <w:r w:rsidRPr="00CF243A">
              <w:rPr>
                <w:szCs w:val="24"/>
              </w:rPr>
              <w:t>- Потврда о промету код пословне банке за 201</w:t>
            </w:r>
            <w:r w:rsidR="001C347F" w:rsidRPr="00CF243A">
              <w:rPr>
                <w:szCs w:val="24"/>
              </w:rPr>
              <w:t>8</w:t>
            </w:r>
            <w:r w:rsidRPr="00CF243A">
              <w:rPr>
                <w:szCs w:val="24"/>
              </w:rPr>
              <w:t>. годину.</w:t>
            </w:r>
          </w:p>
          <w:p w:rsidR="00036EE7" w:rsidRPr="00CF243A" w:rsidRDefault="00036EE7" w:rsidP="00546B1B">
            <w:pPr>
              <w:keepNext/>
              <w:keepLines/>
              <w:tabs>
                <w:tab w:val="left" w:pos="720"/>
              </w:tabs>
              <w:rPr>
                <w:b/>
                <w:szCs w:val="24"/>
              </w:rPr>
            </w:pPr>
            <w:r w:rsidRPr="00CF243A">
              <w:rPr>
                <w:szCs w:val="24"/>
              </w:rPr>
              <w:t xml:space="preserve">- Потврда пословне банке </w:t>
            </w:r>
            <w:r w:rsidRPr="00CF243A">
              <w:t>о броју дана неликвидности</w:t>
            </w:r>
            <w:r w:rsidRPr="00CF243A">
              <w:rPr>
                <w:szCs w:val="24"/>
              </w:rPr>
              <w:t>.</w:t>
            </w:r>
          </w:p>
        </w:tc>
      </w:tr>
    </w:tbl>
    <w:p w:rsidR="006D7462" w:rsidRPr="00CF243A" w:rsidRDefault="006D7462" w:rsidP="001A6642">
      <w:pPr>
        <w:keepNext/>
        <w:keepLines/>
        <w:widowControl/>
        <w:tabs>
          <w:tab w:val="left" w:pos="720"/>
        </w:tabs>
        <w:autoSpaceDE w:val="0"/>
        <w:autoSpaceDN w:val="0"/>
        <w:adjustRightInd w:val="0"/>
        <w:jc w:val="left"/>
        <w:rPr>
          <w:rFonts w:eastAsia="Calibri"/>
          <w:b/>
          <w:szCs w:val="24"/>
        </w:rPr>
      </w:pPr>
    </w:p>
    <w:p w:rsidR="006D7462" w:rsidRPr="00CF243A" w:rsidRDefault="006D7462" w:rsidP="00210EAF">
      <w:pPr>
        <w:pStyle w:val="ListParagraph"/>
        <w:numPr>
          <w:ilvl w:val="1"/>
          <w:numId w:val="11"/>
        </w:numPr>
        <w:rPr>
          <w:lang w:val="en-US"/>
        </w:rPr>
      </w:pPr>
      <w:r w:rsidRPr="00CF243A">
        <w:t>Пословни капацитет</w:t>
      </w:r>
    </w:p>
    <w:p w:rsidR="00D7662E" w:rsidRPr="00CF243A" w:rsidRDefault="00D7662E" w:rsidP="00D7662E">
      <w:pPr>
        <w:pStyle w:val="ListParagraph"/>
        <w:numPr>
          <w:ilvl w:val="0"/>
          <w:numId w:val="0"/>
        </w:numPr>
        <w:ind w:left="1740"/>
        <w:rPr>
          <w:lang w:val="en-US"/>
        </w:rPr>
      </w:pPr>
    </w:p>
    <w:p w:rsidR="006D7462" w:rsidRPr="00CF243A" w:rsidRDefault="006D7462" w:rsidP="001A6642">
      <w:pPr>
        <w:keepNext/>
        <w:keepLines/>
        <w:autoSpaceDE w:val="0"/>
        <w:autoSpaceDN w:val="0"/>
        <w:adjustRightInd w:val="0"/>
        <w:rPr>
          <w:rFonts w:eastAsia="Calibri"/>
          <w:szCs w:val="24"/>
        </w:rPr>
      </w:pPr>
      <w:r w:rsidRPr="00CF243A">
        <w:rPr>
          <w:szCs w:val="24"/>
        </w:rPr>
        <w:tab/>
        <w:t xml:space="preserve">- </w:t>
      </w:r>
      <w:r w:rsidR="00036EE7" w:rsidRPr="00CF243A">
        <w:t>Укупна вредност извршених услуга које</w:t>
      </w:r>
      <w:r w:rsidR="001C347F" w:rsidRPr="00CF243A">
        <w:t xml:space="preserve"> су предмет јавне набавке у 2016, 2017 и 2018</w:t>
      </w:r>
      <w:r w:rsidR="00036EE7" w:rsidRPr="00CF243A">
        <w:t>. години – мини</w:t>
      </w:r>
      <w:r w:rsidR="009769E7">
        <w:t>мум 6</w:t>
      </w:r>
      <w:r w:rsidR="002D3974" w:rsidRPr="00CF243A">
        <w:t>.000.000,00</w:t>
      </w:r>
      <w:r w:rsidR="00036EE7" w:rsidRPr="00CF243A">
        <w:t xml:space="preserve"> динара б</w:t>
      </w:r>
      <w:r w:rsidR="002D3974" w:rsidRPr="00CF243A">
        <w:t xml:space="preserve">ез ПДВ </w:t>
      </w:r>
      <w:r w:rsidR="00036EE7" w:rsidRPr="00CF243A">
        <w:t>(члан 77. став 2. тачка 2) Закона о јавним набавкама)</w:t>
      </w:r>
      <w:r w:rsidRPr="00CF243A">
        <w:rPr>
          <w:rFonts w:eastAsia="Calibri"/>
          <w:szCs w:val="24"/>
        </w:rPr>
        <w:t xml:space="preserve">. </w:t>
      </w:r>
    </w:p>
    <w:p w:rsidR="006D7462" w:rsidRPr="00CF243A" w:rsidRDefault="006D7462" w:rsidP="001A6642">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F243A" w:rsidRPr="00CF243A" w:rsidTr="008D4E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CF243A" w:rsidRDefault="006D7462" w:rsidP="001A6642">
            <w:pPr>
              <w:keepNext/>
              <w:keepLines/>
              <w:shd w:val="clear" w:color="auto" w:fill="FFFFFF"/>
              <w:tabs>
                <w:tab w:val="left" w:pos="1080"/>
              </w:tabs>
              <w:jc w:val="right"/>
              <w:rPr>
                <w:b/>
                <w:szCs w:val="24"/>
              </w:rPr>
            </w:pPr>
            <w:r w:rsidRPr="00CF243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D7462" w:rsidRPr="00CF243A" w:rsidRDefault="00036EE7" w:rsidP="00D7662E">
            <w:pPr>
              <w:keepNext/>
              <w:keepLines/>
              <w:tabs>
                <w:tab w:val="left" w:pos="720"/>
              </w:tabs>
              <w:rPr>
                <w:szCs w:val="24"/>
              </w:rPr>
            </w:pPr>
            <w:r w:rsidRPr="00CF243A">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CF243A">
              <w:rPr>
                <w:b/>
                <w:szCs w:val="24"/>
              </w:rPr>
              <w:t>Обрасцу бр. 1</w:t>
            </w:r>
            <w:r w:rsidRPr="00CF243A">
              <w:rPr>
                <w:szCs w:val="24"/>
              </w:rPr>
              <w:t xml:space="preserve"> или на другом обрасцу који садржи све захтеване податке и попуњавањем Списка референтних наручилаца.</w:t>
            </w:r>
          </w:p>
        </w:tc>
      </w:tr>
      <w:tr w:rsidR="00CF243A" w:rsidRPr="00CF243A" w:rsidTr="008D4EEB">
        <w:trPr>
          <w:trHeight w:val="791"/>
          <w:jc w:val="center"/>
        </w:trPr>
        <w:tc>
          <w:tcPr>
            <w:tcW w:w="2113" w:type="dxa"/>
            <w:shd w:val="clear" w:color="auto" w:fill="FFFFFF"/>
          </w:tcPr>
          <w:p w:rsidR="006D7462" w:rsidRPr="00CF243A" w:rsidRDefault="006D7462" w:rsidP="001A6642">
            <w:pPr>
              <w:keepNext/>
              <w:keepLines/>
              <w:tabs>
                <w:tab w:val="clear" w:pos="1440"/>
                <w:tab w:val="left" w:pos="720"/>
              </w:tabs>
              <w:spacing w:before="60"/>
              <w:jc w:val="right"/>
              <w:rPr>
                <w:b/>
                <w:szCs w:val="24"/>
              </w:rPr>
            </w:pPr>
            <w:r w:rsidRPr="00CF243A">
              <w:rPr>
                <w:b/>
                <w:szCs w:val="24"/>
              </w:rPr>
              <w:t>Доказ за предузетнике:</w:t>
            </w:r>
          </w:p>
        </w:tc>
        <w:tc>
          <w:tcPr>
            <w:tcW w:w="6299" w:type="dxa"/>
            <w:vMerge/>
            <w:shd w:val="clear" w:color="auto" w:fill="FFFFFF"/>
            <w:vAlign w:val="center"/>
          </w:tcPr>
          <w:p w:rsidR="006D7462" w:rsidRPr="00CF243A" w:rsidRDefault="006D7462" w:rsidP="001A6642">
            <w:pPr>
              <w:keepNext/>
              <w:keepLines/>
              <w:tabs>
                <w:tab w:val="left" w:pos="720"/>
              </w:tabs>
              <w:rPr>
                <w:szCs w:val="24"/>
              </w:rPr>
            </w:pPr>
          </w:p>
        </w:tc>
      </w:tr>
      <w:tr w:rsidR="00CF243A" w:rsidRPr="00CF243A" w:rsidTr="008D4EEB">
        <w:trPr>
          <w:trHeight w:val="510"/>
          <w:jc w:val="center"/>
        </w:trPr>
        <w:tc>
          <w:tcPr>
            <w:tcW w:w="2113" w:type="dxa"/>
            <w:shd w:val="clear" w:color="auto" w:fill="FFFFFF"/>
          </w:tcPr>
          <w:p w:rsidR="006D7462" w:rsidRPr="00CF243A" w:rsidRDefault="006D7462" w:rsidP="001A6642">
            <w:pPr>
              <w:keepNext/>
              <w:keepLines/>
              <w:tabs>
                <w:tab w:val="clear" w:pos="1440"/>
                <w:tab w:val="left" w:pos="720"/>
              </w:tabs>
              <w:spacing w:before="60"/>
              <w:jc w:val="right"/>
              <w:rPr>
                <w:b/>
                <w:szCs w:val="24"/>
              </w:rPr>
            </w:pPr>
            <w:r w:rsidRPr="00CF243A">
              <w:rPr>
                <w:b/>
                <w:szCs w:val="24"/>
              </w:rPr>
              <w:t>Доказ за физичко лице:</w:t>
            </w:r>
          </w:p>
        </w:tc>
        <w:tc>
          <w:tcPr>
            <w:tcW w:w="6299" w:type="dxa"/>
            <w:vMerge/>
            <w:shd w:val="clear" w:color="auto" w:fill="FFFFFF"/>
            <w:vAlign w:val="center"/>
          </w:tcPr>
          <w:p w:rsidR="006D7462" w:rsidRPr="00CF243A" w:rsidRDefault="006D7462" w:rsidP="001A6642">
            <w:pPr>
              <w:keepNext/>
              <w:keepLines/>
              <w:tabs>
                <w:tab w:val="left" w:pos="720"/>
              </w:tabs>
              <w:rPr>
                <w:szCs w:val="24"/>
              </w:rPr>
            </w:pPr>
          </w:p>
        </w:tc>
      </w:tr>
    </w:tbl>
    <w:p w:rsidR="0032335F" w:rsidRPr="00CF243A" w:rsidRDefault="0032335F" w:rsidP="001A6642">
      <w:pPr>
        <w:keepNext/>
        <w:keepLines/>
        <w:outlineLvl w:val="0"/>
        <w:rPr>
          <w:b/>
          <w:szCs w:val="24"/>
        </w:rPr>
      </w:pPr>
    </w:p>
    <w:p w:rsidR="006D7462" w:rsidRPr="00CF243A" w:rsidRDefault="006D7462" w:rsidP="00210EAF">
      <w:pPr>
        <w:pStyle w:val="ListParagraph"/>
        <w:numPr>
          <w:ilvl w:val="0"/>
          <w:numId w:val="11"/>
        </w:numPr>
        <w:suppressAutoHyphens w:val="0"/>
        <w:spacing w:after="200" w:line="276" w:lineRule="auto"/>
        <w:contextualSpacing/>
        <w:jc w:val="left"/>
        <w:outlineLvl w:val="9"/>
        <w:rPr>
          <w:b w:val="0"/>
        </w:rPr>
      </w:pPr>
      <w:r w:rsidRPr="00CF243A">
        <w:t>Технички и кадровски капацитет</w:t>
      </w:r>
    </w:p>
    <w:p w:rsidR="00036EE7" w:rsidRPr="00CF243A" w:rsidRDefault="00036EE7" w:rsidP="00036EE7">
      <w:pPr>
        <w:pStyle w:val="ListParagraph"/>
        <w:numPr>
          <w:ilvl w:val="0"/>
          <w:numId w:val="0"/>
        </w:numPr>
        <w:suppressAutoHyphens w:val="0"/>
        <w:spacing w:after="200" w:line="276" w:lineRule="auto"/>
        <w:ind w:left="1710"/>
        <w:contextualSpacing/>
        <w:jc w:val="left"/>
        <w:outlineLvl w:val="9"/>
        <w:rPr>
          <w:b w:val="0"/>
        </w:rPr>
      </w:pPr>
    </w:p>
    <w:p w:rsidR="006D7462" w:rsidRPr="00CF243A" w:rsidRDefault="006D7462" w:rsidP="00210EAF">
      <w:pPr>
        <w:pStyle w:val="ListParagraph"/>
        <w:numPr>
          <w:ilvl w:val="1"/>
          <w:numId w:val="11"/>
        </w:numPr>
      </w:pPr>
      <w:r w:rsidRPr="00CF243A">
        <w:t>Кадровски капацитет</w:t>
      </w:r>
    </w:p>
    <w:p w:rsidR="001A6642" w:rsidRPr="00CF243A" w:rsidRDefault="001A6642" w:rsidP="001A6642">
      <w:pPr>
        <w:pStyle w:val="ListParagraph"/>
        <w:numPr>
          <w:ilvl w:val="0"/>
          <w:numId w:val="0"/>
        </w:numPr>
        <w:ind w:left="1740"/>
      </w:pPr>
    </w:p>
    <w:p w:rsidR="00E1097D" w:rsidRPr="00CF243A" w:rsidRDefault="00E1097D" w:rsidP="00E1097D">
      <w:pPr>
        <w:keepNext/>
        <w:keepLines/>
        <w:ind w:firstLine="1350"/>
        <w:rPr>
          <w:rFonts w:eastAsia="Batang"/>
          <w:szCs w:val="24"/>
        </w:rPr>
      </w:pPr>
      <w:r w:rsidRPr="00CF243A">
        <w:rPr>
          <w:rFonts w:eastAsia="Batang"/>
          <w:szCs w:val="24"/>
          <w:lang w:val="sr-Latn-CS"/>
        </w:rPr>
        <w:t xml:space="preserve">Понуђач мора да има најмање </w:t>
      </w:r>
      <w:r w:rsidRPr="00CF243A">
        <w:rPr>
          <w:rFonts w:eastAsia="Batang"/>
          <w:szCs w:val="24"/>
        </w:rPr>
        <w:t>6</w:t>
      </w:r>
      <w:r w:rsidRPr="00CF243A">
        <w:rPr>
          <w:rFonts w:eastAsia="Batang"/>
          <w:szCs w:val="24"/>
          <w:lang w:val="sr-Latn-CS"/>
        </w:rPr>
        <w:t xml:space="preserve"> (</w:t>
      </w:r>
      <w:r w:rsidRPr="00CF243A">
        <w:rPr>
          <w:rFonts w:eastAsia="Batang"/>
          <w:szCs w:val="24"/>
        </w:rPr>
        <w:t>шест</w:t>
      </w:r>
      <w:r w:rsidRPr="00CF243A">
        <w:rPr>
          <w:rFonts w:eastAsia="Batang"/>
          <w:szCs w:val="24"/>
          <w:lang w:val="sr-Latn-CS"/>
        </w:rPr>
        <w:t xml:space="preserve">) </w:t>
      </w:r>
      <w:r w:rsidRPr="00CF243A">
        <w:rPr>
          <w:szCs w:val="24"/>
        </w:rPr>
        <w:t>запослених лица на неодређено или одређено време или радно ангажоване уговором о привременим и повременим пословима или на други начин ангажоване раднике по било ком основу који је регулисан Законом, од чега</w:t>
      </w:r>
      <w:r w:rsidRPr="00CF243A">
        <w:rPr>
          <w:rFonts w:eastAsia="Batang"/>
          <w:szCs w:val="24"/>
        </w:rPr>
        <w:t>:</w:t>
      </w:r>
    </w:p>
    <w:p w:rsidR="00E1097D" w:rsidRPr="00CF243A" w:rsidRDefault="00E1097D" w:rsidP="00E1097D">
      <w:pPr>
        <w:keepNext/>
        <w:keepLines/>
        <w:ind w:firstLine="1350"/>
        <w:rPr>
          <w:rFonts w:eastAsia="Batang"/>
          <w:szCs w:val="24"/>
        </w:rPr>
      </w:pPr>
      <w:r w:rsidRPr="00CF243A">
        <w:rPr>
          <w:rFonts w:eastAsia="Batang"/>
          <w:szCs w:val="24"/>
        </w:rPr>
        <w:tab/>
        <w:t xml:space="preserve">- најмање 1 (једног) запосленог дипломираног инжењера </w:t>
      </w:r>
      <w:r w:rsidRPr="00CF243A">
        <w:rPr>
          <w:szCs w:val="24"/>
        </w:rPr>
        <w:t>машинства са важећом лиценцом одговорног извођача радова – број лиценце 430</w:t>
      </w:r>
      <w:r w:rsidRPr="00CF243A">
        <w:rPr>
          <w:rFonts w:eastAsia="Batang"/>
          <w:szCs w:val="24"/>
        </w:rPr>
        <w:t>;</w:t>
      </w:r>
    </w:p>
    <w:p w:rsidR="00E1097D" w:rsidRPr="00CF243A" w:rsidRDefault="00E1097D" w:rsidP="00E1097D">
      <w:pPr>
        <w:keepNext/>
        <w:keepLines/>
        <w:ind w:firstLine="1350"/>
        <w:rPr>
          <w:rFonts w:eastAsia="Batang"/>
          <w:szCs w:val="24"/>
        </w:rPr>
      </w:pPr>
      <w:r w:rsidRPr="00CF243A">
        <w:rPr>
          <w:rFonts w:eastAsia="Batang"/>
          <w:szCs w:val="24"/>
        </w:rPr>
        <w:tab/>
      </w:r>
      <w:r w:rsidRPr="00CF243A">
        <w:rPr>
          <w:rFonts w:eastAsia="Batang"/>
          <w:b/>
          <w:szCs w:val="24"/>
        </w:rPr>
        <w:t>-</w:t>
      </w:r>
      <w:r w:rsidRPr="00CF243A">
        <w:rPr>
          <w:rFonts w:eastAsia="Batang"/>
          <w:szCs w:val="24"/>
        </w:rPr>
        <w:t xml:space="preserve"> најмање 1 (једног) запосленог дипломираног инжењера </w:t>
      </w:r>
      <w:r w:rsidRPr="00CF243A">
        <w:rPr>
          <w:szCs w:val="24"/>
        </w:rPr>
        <w:t>електротехнике са важећом лиценцом одговорног извођача радова – број лиценце 450</w:t>
      </w:r>
      <w:r w:rsidRPr="00CF243A">
        <w:rPr>
          <w:rFonts w:eastAsia="Batang"/>
          <w:szCs w:val="24"/>
        </w:rPr>
        <w:t>;</w:t>
      </w:r>
    </w:p>
    <w:p w:rsidR="003F7A03" w:rsidRPr="00CF243A" w:rsidRDefault="00E1097D" w:rsidP="003F7A03">
      <w:pPr>
        <w:pStyle w:val="NoSpacing"/>
        <w:keepNext/>
        <w:keepLines/>
        <w:rPr>
          <w:lang w:val="sr-Cyrl-RS"/>
        </w:rPr>
      </w:pPr>
      <w:r w:rsidRPr="00CF243A">
        <w:lastRenderedPageBreak/>
        <w:tab/>
        <w:t xml:space="preserve">- најмање </w:t>
      </w:r>
      <w:r w:rsidRPr="00CF243A">
        <w:rPr>
          <w:lang w:val="ru-RU"/>
        </w:rPr>
        <w:t>1 (једног) запосленог</w:t>
      </w:r>
      <w:r w:rsidR="0028674E" w:rsidRPr="00CF243A">
        <w:rPr>
          <w:lang w:val="ru-RU"/>
        </w:rPr>
        <w:t xml:space="preserve"> </w:t>
      </w:r>
      <w:r w:rsidRPr="00CF243A">
        <w:rPr>
          <w:lang w:val="ru-RU"/>
        </w:rPr>
        <w:t>радника који поседују уверење</w:t>
      </w:r>
      <w:r w:rsidR="00146E70" w:rsidRPr="00CF243A">
        <w:rPr>
          <w:lang w:val="ru-RU"/>
        </w:rPr>
        <w:t xml:space="preserve"> </w:t>
      </w:r>
      <w:r w:rsidR="00F3050F" w:rsidRPr="00CF243A">
        <w:t>о положеном стручном испи</w:t>
      </w:r>
      <w:r w:rsidR="003F7A03" w:rsidRPr="00CF243A">
        <w:t>ту из области заштите од пожара</w:t>
      </w:r>
      <w:r w:rsidR="003F7A03" w:rsidRPr="00CF243A">
        <w:rPr>
          <w:lang w:val="sr-Cyrl-RS"/>
        </w:rPr>
        <w:t>;</w:t>
      </w:r>
    </w:p>
    <w:p w:rsidR="006D7462" w:rsidRPr="00CF243A" w:rsidRDefault="00E1097D" w:rsidP="003F7A03">
      <w:pPr>
        <w:pStyle w:val="NoSpacing"/>
        <w:keepNext/>
        <w:keepLines/>
        <w:rPr>
          <w:szCs w:val="24"/>
        </w:rPr>
      </w:pPr>
      <w:r w:rsidRPr="00CF243A">
        <w:rPr>
          <w:rFonts w:eastAsia="Batang"/>
          <w:szCs w:val="24"/>
        </w:rPr>
        <w:tab/>
      </w:r>
      <w:r w:rsidRPr="00CF243A">
        <w:rPr>
          <w:rFonts w:eastAsia="Batang"/>
          <w:b/>
          <w:szCs w:val="24"/>
        </w:rPr>
        <w:t>-</w:t>
      </w:r>
      <w:r w:rsidRPr="00CF243A">
        <w:rPr>
          <w:rFonts w:eastAsia="Batang"/>
          <w:szCs w:val="24"/>
        </w:rPr>
        <w:t xml:space="preserve"> најмање 3 (три) запослена</w:t>
      </w:r>
      <w:r w:rsidR="00E80ACE">
        <w:rPr>
          <w:rFonts w:eastAsia="Batang"/>
          <w:szCs w:val="24"/>
          <w:lang w:val="sr-Cyrl-RS"/>
        </w:rPr>
        <w:t xml:space="preserve"> </w:t>
      </w:r>
      <w:r w:rsidRPr="00CF243A">
        <w:rPr>
          <w:rFonts w:eastAsia="Batang"/>
          <w:szCs w:val="24"/>
        </w:rPr>
        <w:t xml:space="preserve">КВ </w:t>
      </w:r>
      <w:r w:rsidRPr="00CF243A">
        <w:rPr>
          <w:szCs w:val="24"/>
        </w:rPr>
        <w:t>радника или радника са средњом стручном спремом или КВ радника, техничке струке.</w:t>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CF243A" w:rsidRPr="00CF243A" w:rsidTr="008D4EEB">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CF243A" w:rsidRDefault="006D7462" w:rsidP="003F7A03">
            <w:pPr>
              <w:keepNext/>
              <w:keepLines/>
              <w:shd w:val="clear" w:color="auto" w:fill="FFFFFF"/>
              <w:tabs>
                <w:tab w:val="left" w:pos="1080"/>
              </w:tabs>
              <w:jc w:val="right"/>
              <w:rPr>
                <w:b/>
                <w:szCs w:val="24"/>
              </w:rPr>
            </w:pPr>
            <w:r w:rsidRPr="00CF243A">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6D7462" w:rsidRPr="00E80ACE" w:rsidRDefault="006D7462" w:rsidP="003F7A03">
            <w:pPr>
              <w:keepNext/>
              <w:keepLines/>
              <w:tabs>
                <w:tab w:val="left" w:pos="720"/>
              </w:tabs>
              <w:rPr>
                <w:szCs w:val="24"/>
                <w:lang w:val="sr-Cyrl-RS"/>
              </w:rPr>
            </w:pPr>
            <w:r w:rsidRPr="00CF243A">
              <w:rPr>
                <w:szCs w:val="24"/>
              </w:rPr>
              <w:t>- Копије</w:t>
            </w:r>
            <w:r w:rsidR="001C347F" w:rsidRPr="00CF243A">
              <w:rPr>
                <w:szCs w:val="24"/>
                <w:lang w:val="sr-Cyrl-RS"/>
              </w:rPr>
              <w:t xml:space="preserve"> </w:t>
            </w:r>
            <w:r w:rsidRPr="00CF243A">
              <w:rPr>
                <w:szCs w:val="24"/>
              </w:rPr>
              <w:t>диплома</w:t>
            </w:r>
            <w:r w:rsidR="001C347F" w:rsidRPr="00CF243A">
              <w:rPr>
                <w:szCs w:val="24"/>
                <w:lang w:val="sr-Cyrl-RS"/>
              </w:rPr>
              <w:t xml:space="preserve"> </w:t>
            </w:r>
            <w:r w:rsidRPr="00CF243A">
              <w:rPr>
                <w:szCs w:val="24"/>
              </w:rPr>
              <w:t>о високој стручној спреми за дипломиране инжењере, копије лиценци</w:t>
            </w:r>
            <w:r w:rsidR="001C347F" w:rsidRPr="00CF243A">
              <w:rPr>
                <w:szCs w:val="24"/>
                <w:lang w:val="sr-Cyrl-RS"/>
              </w:rPr>
              <w:t xml:space="preserve"> </w:t>
            </w:r>
            <w:r w:rsidRPr="00CF243A">
              <w:rPr>
                <w:szCs w:val="24"/>
              </w:rPr>
              <w:t>ИКС и потврде којим се доказује да су лиценце важеће (лиценца мора бити важећа у моменту отварања понуда), за сваког инжењера појединачно.</w:t>
            </w:r>
            <w:r w:rsidR="00E80ACE">
              <w:rPr>
                <w:szCs w:val="24"/>
                <w:lang w:val="sr-Cyrl-RS"/>
              </w:rPr>
              <w:t xml:space="preserve"> За остала ангажована лица потребно је доставити копије одговарајућих диплома</w:t>
            </w:r>
          </w:p>
          <w:p w:rsidR="006D7462" w:rsidRPr="00CF243A" w:rsidRDefault="006D7462" w:rsidP="001C347F">
            <w:pPr>
              <w:keepNext/>
              <w:keepLines/>
              <w:spacing w:after="200" w:line="276" w:lineRule="auto"/>
              <w:contextualSpacing/>
              <w:rPr>
                <w:lang w:val="ru-RU"/>
              </w:rPr>
            </w:pPr>
            <w:r w:rsidRPr="00CF243A">
              <w:rPr>
                <w:b/>
                <w:noProof/>
                <w:szCs w:val="24"/>
              </w:rPr>
              <w:t>- Копије доказа о радном статусу</w:t>
            </w:r>
            <w:r w:rsidRPr="00CF243A">
              <w:rPr>
                <w:noProof/>
                <w:szCs w:val="24"/>
              </w:rPr>
              <w:t xml:space="preserve"> (</w:t>
            </w:r>
            <w:r w:rsidRPr="00CF243A">
              <w:rPr>
                <w:b/>
                <w:szCs w:val="24"/>
              </w:rPr>
              <w:t xml:space="preserve">Копије обрасца </w:t>
            </w:r>
            <w:r w:rsidRPr="00CF243A">
              <w:rPr>
                <w:b/>
                <w:bCs/>
                <w:szCs w:val="24"/>
              </w:rPr>
              <w:t>М-3а, М</w:t>
            </w:r>
            <w:r w:rsidRPr="00CF243A">
              <w:rPr>
                <w:bCs/>
                <w:szCs w:val="24"/>
              </w:rPr>
              <w:t xml:space="preserve"> или</w:t>
            </w:r>
            <w:r w:rsidR="001C347F" w:rsidRPr="00CF243A">
              <w:rPr>
                <w:bCs/>
                <w:szCs w:val="24"/>
                <w:lang w:val="sr-Cyrl-RS"/>
              </w:rPr>
              <w:t xml:space="preserve"> </w:t>
            </w:r>
            <w:r w:rsidRPr="00CF243A">
              <w:rPr>
                <w:bCs/>
                <w:szCs w:val="24"/>
              </w:rPr>
              <w:t>други одговарајући образац,</w:t>
            </w:r>
            <w:r w:rsidR="001C347F" w:rsidRPr="00CF243A">
              <w:rPr>
                <w:bCs/>
                <w:szCs w:val="24"/>
                <w:lang w:val="sr-Cyrl-RS"/>
              </w:rPr>
              <w:t xml:space="preserve"> </w:t>
            </w:r>
            <w:r w:rsidRPr="00CF243A">
              <w:rPr>
                <w:szCs w:val="24"/>
              </w:rPr>
              <w:t xml:space="preserve">из којег се види да су  запослена лица пријављена на пензијско осигурање, </w:t>
            </w:r>
            <w:r w:rsidRPr="00CF243A">
              <w:rPr>
                <w:noProof/>
                <w:szCs w:val="24"/>
              </w:rPr>
              <w:t xml:space="preserve">уговор о привременим и повременим пословима </w:t>
            </w:r>
            <w:r w:rsidRPr="00CF243A">
              <w:rPr>
                <w:bCs/>
                <w:szCs w:val="24"/>
              </w:rPr>
              <w:t xml:space="preserve">или </w:t>
            </w:r>
            <w:r w:rsidRPr="00CF243A">
              <w:t>уговор о ангажовању по било ком основу који је регулисан законом</w:t>
            </w:r>
            <w:r w:rsidRPr="00CF243A">
              <w:rPr>
                <w:noProof/>
                <w:szCs w:val="24"/>
              </w:rPr>
              <w:t>),</w:t>
            </w:r>
            <w:r w:rsidRPr="00CF243A">
              <w:rPr>
                <w:szCs w:val="24"/>
              </w:rPr>
              <w:t xml:space="preserve"> за сваког запосленог појединачно</w:t>
            </w:r>
            <w:r w:rsidR="003C01BD">
              <w:rPr>
                <w:szCs w:val="24"/>
                <w:lang w:val="ru-RU"/>
              </w:rPr>
              <w:t xml:space="preserve">, </w:t>
            </w:r>
            <w:r w:rsidR="003C01BD">
              <w:t>у складу са Законом о раду</w:t>
            </w:r>
            <w:r w:rsidR="003C01BD">
              <w:rPr>
                <w:lang w:val="ru-RU"/>
              </w:rPr>
              <w:t xml:space="preserve"> </w:t>
            </w:r>
            <w:r w:rsidR="003C01BD">
              <w:t xml:space="preserve">("Сл. гласник РС", </w:t>
            </w:r>
            <w:r w:rsidR="003C01BD">
              <w:rPr>
                <w:lang w:val="sr-Cyrl-RS"/>
              </w:rPr>
              <w:t>бр</w:t>
            </w:r>
            <w:r w:rsidR="003C01BD">
              <w:t>. 24/2005, 61/2005, 54/2009, 32/2013</w:t>
            </w:r>
            <w:r w:rsidR="003C01BD">
              <w:rPr>
                <w:lang w:val="sr-Cyrl-RS"/>
              </w:rPr>
              <w:t>и</w:t>
            </w:r>
            <w:r w:rsidR="003C01BD">
              <w:t xml:space="preserve"> 75/2014)</w:t>
            </w:r>
          </w:p>
        </w:tc>
      </w:tr>
      <w:tr w:rsidR="00CF243A" w:rsidRPr="00CF243A" w:rsidTr="008D4EEB">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CF243A" w:rsidRDefault="006D7462" w:rsidP="003F7A03">
            <w:pPr>
              <w:keepNext/>
              <w:keepLines/>
              <w:shd w:val="clear" w:color="auto" w:fill="FFFFFF"/>
              <w:tabs>
                <w:tab w:val="left" w:pos="1080"/>
              </w:tabs>
              <w:jc w:val="right"/>
              <w:rPr>
                <w:b/>
                <w:szCs w:val="24"/>
              </w:rPr>
            </w:pPr>
            <w:r w:rsidRPr="00CF243A">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6D7462" w:rsidRPr="00CF243A" w:rsidRDefault="006D7462" w:rsidP="003F7A03">
            <w:pPr>
              <w:keepNext/>
              <w:keepLines/>
              <w:rPr>
                <w:noProof/>
              </w:rPr>
            </w:pPr>
          </w:p>
        </w:tc>
      </w:tr>
      <w:tr w:rsidR="00CF243A" w:rsidRPr="00CF243A" w:rsidTr="008D4EEB">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CF243A" w:rsidRDefault="006D7462" w:rsidP="003F7A03">
            <w:pPr>
              <w:keepNext/>
              <w:keepLines/>
              <w:shd w:val="clear" w:color="auto" w:fill="FFFFFF"/>
              <w:tabs>
                <w:tab w:val="left" w:pos="1080"/>
              </w:tabs>
              <w:jc w:val="right"/>
              <w:rPr>
                <w:b/>
                <w:szCs w:val="24"/>
              </w:rPr>
            </w:pPr>
            <w:r w:rsidRPr="00CF243A">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6D7462" w:rsidRPr="00CF243A" w:rsidRDefault="006D7462" w:rsidP="003F7A03">
            <w:pPr>
              <w:keepNext/>
              <w:keepLines/>
              <w:rPr>
                <w:noProof/>
              </w:rPr>
            </w:pPr>
          </w:p>
        </w:tc>
      </w:tr>
    </w:tbl>
    <w:p w:rsidR="006D7462" w:rsidRPr="003C01BD" w:rsidRDefault="006D7462" w:rsidP="003C01BD">
      <w:pPr>
        <w:pStyle w:val="ListParagraph"/>
        <w:numPr>
          <w:ilvl w:val="1"/>
          <w:numId w:val="9"/>
        </w:numPr>
        <w:suppressAutoHyphens w:val="0"/>
        <w:spacing w:after="200" w:line="276" w:lineRule="auto"/>
        <w:contextualSpacing/>
        <w:jc w:val="left"/>
        <w:outlineLvl w:val="9"/>
        <w:rPr>
          <w:b w:val="0"/>
        </w:rPr>
      </w:pPr>
      <w:r w:rsidRPr="00CF243A">
        <w:t>Технички капацитет</w:t>
      </w:r>
    </w:p>
    <w:p w:rsidR="001A6642" w:rsidRPr="00CF243A" w:rsidRDefault="006D7462" w:rsidP="003F7A03">
      <w:pPr>
        <w:keepNext/>
        <w:keepLines/>
        <w:tabs>
          <w:tab w:val="clear" w:pos="1440"/>
          <w:tab w:val="left" w:pos="0"/>
          <w:tab w:val="left" w:pos="90"/>
        </w:tabs>
        <w:ind w:firstLine="1440"/>
        <w:rPr>
          <w:szCs w:val="24"/>
        </w:rPr>
      </w:pPr>
      <w:r w:rsidRPr="00CF243A">
        <w:rPr>
          <w:szCs w:val="24"/>
        </w:rPr>
        <w:t xml:space="preserve">- </w:t>
      </w:r>
      <w:r w:rsidRPr="00CF243A">
        <w:rPr>
          <w:noProof/>
        </w:rPr>
        <w:t xml:space="preserve">Да понуђач </w:t>
      </w:r>
      <w:r w:rsidRPr="00CF243A">
        <w:rPr>
          <w:szCs w:val="24"/>
        </w:rPr>
        <w:t>поседује техничку опрему потребну за обављање теренских услуга</w:t>
      </w:r>
      <w:r w:rsidR="00BC5E9F" w:rsidRPr="00CF243A">
        <w:rPr>
          <w:szCs w:val="24"/>
        </w:rPr>
        <w:t>.</w:t>
      </w:r>
    </w:p>
    <w:p w:rsidR="006D7462" w:rsidRPr="00CF243A" w:rsidRDefault="006D7462" w:rsidP="003F7A03">
      <w:pPr>
        <w:pStyle w:val="ListParagraph"/>
        <w:numPr>
          <w:ilvl w:val="0"/>
          <w:numId w:val="0"/>
        </w:numPr>
        <w:ind w:left="1800"/>
        <w:rPr>
          <w:b w:val="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F243A" w:rsidRPr="00CF243A" w:rsidTr="008D4E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D7462" w:rsidRPr="00CF243A" w:rsidRDefault="006D7462" w:rsidP="003F7A03">
            <w:pPr>
              <w:keepNext/>
              <w:keepLines/>
              <w:shd w:val="clear" w:color="auto" w:fill="FFFFFF"/>
              <w:tabs>
                <w:tab w:val="left" w:pos="1080"/>
              </w:tabs>
              <w:jc w:val="right"/>
              <w:rPr>
                <w:b/>
                <w:szCs w:val="24"/>
              </w:rPr>
            </w:pPr>
            <w:r w:rsidRPr="00CF243A">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rsidR="006D7462" w:rsidRPr="00CF243A" w:rsidRDefault="006D7462" w:rsidP="003F7A03">
            <w:pPr>
              <w:keepNext/>
              <w:keepLines/>
              <w:tabs>
                <w:tab w:val="left" w:pos="990"/>
              </w:tabs>
              <w:rPr>
                <w:szCs w:val="24"/>
              </w:rPr>
            </w:pPr>
            <w:r w:rsidRPr="00CF243A">
              <w:rPr>
                <w:szCs w:val="24"/>
              </w:rPr>
              <w:t xml:space="preserve">- Приложити попуњену, потписану и оверену изјаву –      </w:t>
            </w:r>
            <w:r w:rsidRPr="00CF243A">
              <w:rPr>
                <w:b/>
                <w:szCs w:val="24"/>
              </w:rPr>
              <w:t>Изјава о доказивању техничког капацитета</w:t>
            </w:r>
          </w:p>
        </w:tc>
      </w:tr>
    </w:tbl>
    <w:p w:rsidR="00BC5E9F" w:rsidRDefault="00BC5E9F" w:rsidP="003F7A03">
      <w:pPr>
        <w:keepNext/>
        <w:keepLines/>
        <w:jc w:val="center"/>
        <w:rPr>
          <w:b/>
          <w:szCs w:val="24"/>
        </w:rPr>
      </w:pPr>
    </w:p>
    <w:p w:rsidR="00C33839" w:rsidRDefault="00C33839" w:rsidP="003F7A03">
      <w:pPr>
        <w:keepNext/>
        <w:keepLines/>
        <w:jc w:val="center"/>
        <w:rPr>
          <w:b/>
          <w:szCs w:val="24"/>
        </w:rPr>
      </w:pPr>
    </w:p>
    <w:p w:rsidR="0024022B" w:rsidRPr="000276F3" w:rsidRDefault="0024022B" w:rsidP="003F7A03">
      <w:pPr>
        <w:keepNext/>
        <w:keepLines/>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3F7A03">
      <w:pPr>
        <w:keepNext/>
        <w:keepLines/>
        <w:rPr>
          <w:b/>
          <w:szCs w:val="24"/>
        </w:rPr>
      </w:pPr>
    </w:p>
    <w:p w:rsidR="0024022B" w:rsidRPr="000276F3" w:rsidRDefault="0024022B" w:rsidP="003F7A03">
      <w:pPr>
        <w:keepNext/>
        <w:keepLines/>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3F7A03">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3F7A03">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3F7A03">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3F7A03">
      <w:pPr>
        <w:keepNext/>
        <w:keepLines/>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 xml:space="preserve">ДОКАЗУЈЕ ИСПУЊЕНОСТ УСЛОВА,тачкa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w:t>
      </w:r>
      <w:r w:rsidRPr="00E510F7">
        <w:rPr>
          <w:szCs w:val="24"/>
        </w:rPr>
        <w:lastRenderedPageBreak/>
        <w:t xml:space="preserve">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676AEF" w:rsidRPr="000276F3" w:rsidRDefault="00676AEF" w:rsidP="00683DB0">
      <w:pPr>
        <w:keepNext/>
        <w:rPr>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3C01BD" w:rsidRDefault="003C01BD" w:rsidP="00683DB0">
      <w:pPr>
        <w:keepNext/>
        <w:jc w:val="center"/>
        <w:rPr>
          <w:b/>
          <w:szCs w:val="24"/>
        </w:rPr>
      </w:pPr>
    </w:p>
    <w:p w:rsidR="0024022B" w:rsidRDefault="0024022B" w:rsidP="00683DB0">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313C3C">
      <w:pPr>
        <w:pStyle w:val="ListParagraph"/>
        <w:keepLines w:val="0"/>
        <w:numPr>
          <w:ilvl w:val="0"/>
          <w:numId w:val="4"/>
        </w:numPr>
        <w:tabs>
          <w:tab w:val="left" w:pos="1800"/>
        </w:tabs>
        <w:outlineLvl w:val="9"/>
      </w:pPr>
      <w:r w:rsidRPr="00327117">
        <w:t>податке о</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313C3C">
      <w:pPr>
        <w:pStyle w:val="ListParagraph"/>
        <w:keepLines w:val="0"/>
        <w:numPr>
          <w:ilvl w:val="0"/>
          <w:numId w:val="4"/>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Pr="000276F3" w:rsidRDefault="0024022B"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Calibri"/>
          <w:lang w:val="ru-RU"/>
        </w:rPr>
      </w:pPr>
      <w:r w:rsidRPr="005E7CA4">
        <w:rPr>
          <w:b/>
          <w:lang w:val="ru-RU"/>
        </w:rPr>
        <w:tab/>
      </w:r>
      <w:r>
        <w:rPr>
          <w:b/>
          <w:lang w:val="sr-Cyrl-CS"/>
        </w:rPr>
        <w:tab/>
      </w:r>
      <w:r w:rsidRPr="005E7CA4">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w:t>
      </w:r>
      <w:r w:rsidRPr="005E7CA4">
        <w:rPr>
          <w:rFonts w:eastAsia="Calibri"/>
          <w:b/>
          <w:bCs/>
          <w:lang w:val="ru-RU"/>
        </w:rPr>
        <w:lastRenderedPageBreak/>
        <w:t xml:space="preserve">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Calibri"/>
          <w:b/>
          <w:bCs/>
          <w:color w:val="000000"/>
          <w:szCs w:val="24"/>
        </w:rPr>
        <w:tab/>
      </w:r>
      <w:r w:rsidRPr="005E7CA4">
        <w:rPr>
          <w:rFonts w:eastAsia="Calibr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Calibri"/>
          <w:b/>
          <w:bCs/>
          <w:color w:val="000000"/>
          <w:szCs w:val="24"/>
        </w:rPr>
        <w:t>.</w:t>
      </w:r>
      <w:r w:rsidRPr="000276F3">
        <w:rPr>
          <w:b/>
          <w:szCs w:val="24"/>
        </w:rPr>
        <w:br w:type="page"/>
      </w: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70049F" w:rsidRDefault="0070049F"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042D30" w:rsidRDefault="0024022B" w:rsidP="00042D30">
      <w:pPr>
        <w:keepNext/>
        <w:keepLines/>
        <w:tabs>
          <w:tab w:val="clear" w:pos="1440"/>
        </w:tabs>
        <w:jc w:val="center"/>
        <w:rPr>
          <w:b/>
          <w:color w:val="000000"/>
        </w:rPr>
      </w:pPr>
      <w:r w:rsidRPr="000276F3">
        <w:rPr>
          <w:b/>
          <w:szCs w:val="24"/>
        </w:rPr>
        <w:br w:type="page"/>
      </w:r>
      <w:r w:rsidR="00042D30" w:rsidRPr="0069512F">
        <w:rPr>
          <w:b/>
          <w:color w:val="000000"/>
        </w:rPr>
        <w:lastRenderedPageBreak/>
        <w:t>Кадровски капацитет</w:t>
      </w:r>
    </w:p>
    <w:p w:rsidR="00042D30" w:rsidRDefault="00042D30" w:rsidP="00042D30">
      <w:pPr>
        <w:keepNext/>
        <w:keepLines/>
        <w:tabs>
          <w:tab w:val="clear" w:pos="1440"/>
        </w:tabs>
        <w:jc w:val="center"/>
        <w:rPr>
          <w:b/>
          <w:color w:val="000000"/>
        </w:rPr>
      </w:pPr>
    </w:p>
    <w:p w:rsidR="00042D30" w:rsidRPr="0069512F" w:rsidRDefault="00042D30" w:rsidP="00042D30">
      <w:pPr>
        <w:keepNext/>
        <w:keepLines/>
        <w:tabs>
          <w:tab w:val="clear" w:pos="1440"/>
        </w:tabs>
        <w:jc w:val="center"/>
        <w:rPr>
          <w:b/>
          <w:color w:val="00000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24"/>
        <w:gridCol w:w="2531"/>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b/>
                <w:szCs w:val="24"/>
              </w:rPr>
            </w:pPr>
            <w:r w:rsidRPr="0069512F">
              <w:rPr>
                <w:b/>
                <w:szCs w:val="24"/>
              </w:rPr>
              <w:t xml:space="preserve">Име и презиме дипломираног инжењера </w:t>
            </w:r>
            <w:r>
              <w:rPr>
                <w:b/>
                <w:szCs w:val="24"/>
              </w:rPr>
              <w:t>машинства</w:t>
            </w:r>
            <w:r w:rsidRPr="0069512F">
              <w:rPr>
                <w:b/>
                <w:szCs w:val="24"/>
              </w:rPr>
              <w:t>са лиценцом 4</w:t>
            </w:r>
            <w:r>
              <w:rPr>
                <w:b/>
                <w:szCs w:val="24"/>
              </w:rPr>
              <w:t>3</w:t>
            </w:r>
            <w:r w:rsidRPr="0069512F">
              <w:rPr>
                <w:b/>
                <w:szCs w:val="24"/>
              </w:rPr>
              <w:t>0</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Број и датум важења лиценце</w:t>
            </w: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sz w:val="20"/>
              </w:rPr>
            </w:pPr>
            <w:r w:rsidRPr="0069512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3</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42D30" w:rsidRPr="0069512F" w:rsidRDefault="00042D30" w:rsidP="00042D30">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Pr="0069512F" w:rsidRDefault="00042D30" w:rsidP="00042D30">
      <w:pPr>
        <w:keepNext/>
        <w:keepLines/>
        <w:rPr>
          <w:b/>
          <w:color w:val="000000"/>
        </w:rPr>
      </w:pPr>
    </w:p>
    <w:p w:rsidR="00042D30" w:rsidRPr="0069512F" w:rsidRDefault="00042D30" w:rsidP="00042D30">
      <w:pPr>
        <w:keepNext/>
        <w:keepLines/>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24"/>
        <w:gridCol w:w="2531"/>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b/>
                <w:szCs w:val="24"/>
              </w:rPr>
            </w:pPr>
            <w:r w:rsidRPr="0069512F">
              <w:rPr>
                <w:b/>
                <w:szCs w:val="24"/>
              </w:rPr>
              <w:t>Име и презиме дипломираног инжењера електро струкеса лиценцом 450</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Број и датум важења лиценце</w:t>
            </w: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42D30" w:rsidRPr="0069512F" w:rsidRDefault="00042D30" w:rsidP="00042D30">
            <w:pPr>
              <w:keepNext/>
              <w:keepLines/>
              <w:tabs>
                <w:tab w:val="left" w:pos="1320"/>
              </w:tabs>
              <w:jc w:val="center"/>
              <w:rPr>
                <w:sz w:val="20"/>
              </w:rPr>
            </w:pPr>
            <w:r w:rsidRPr="0069512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3</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42D30" w:rsidRPr="0069512F" w:rsidRDefault="00042D30" w:rsidP="00042D30">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Pr="0069512F" w:rsidRDefault="00042D30" w:rsidP="00042D30">
      <w:pPr>
        <w:keepNext/>
        <w:keepLines/>
        <w:jc w:val="right"/>
        <w:rPr>
          <w:b/>
          <w:color w:val="000000"/>
          <w:szCs w:val="24"/>
        </w:rPr>
      </w:pPr>
    </w:p>
    <w:p w:rsidR="00042D30" w:rsidRDefault="00042D30" w:rsidP="00042D30">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9"/>
        <w:gridCol w:w="7244"/>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4671C9" w:rsidRDefault="00042D30" w:rsidP="00042D30">
            <w:pPr>
              <w:keepNext/>
              <w:keepLines/>
              <w:tabs>
                <w:tab w:val="left" w:pos="1320"/>
              </w:tabs>
              <w:jc w:val="center"/>
              <w:rPr>
                <w:b/>
                <w:szCs w:val="24"/>
                <w:lang w:val="ru-RU"/>
              </w:rPr>
            </w:pPr>
            <w:r w:rsidRPr="0069512F">
              <w:rPr>
                <w:b/>
                <w:szCs w:val="24"/>
              </w:rPr>
              <w:t>Име и презиме запослен</w:t>
            </w:r>
            <w:r>
              <w:rPr>
                <w:b/>
                <w:szCs w:val="24"/>
              </w:rPr>
              <w:t>ог</w:t>
            </w:r>
            <w:r w:rsidRPr="0069512F">
              <w:rPr>
                <w:b/>
                <w:szCs w:val="24"/>
              </w:rPr>
              <w:t xml:space="preserve"> радника </w:t>
            </w:r>
            <w:r w:rsidRPr="00FD00E0">
              <w:rPr>
                <w:b/>
                <w:szCs w:val="24"/>
                <w:lang w:val="ru-RU"/>
              </w:rPr>
              <w:t>који поседују уверењ</w:t>
            </w:r>
            <w:r w:rsidRPr="00FD00E0">
              <w:rPr>
                <w:b/>
                <w:lang w:val="ru-RU"/>
              </w:rPr>
              <w:t>е</w:t>
            </w:r>
          </w:p>
          <w:p w:rsidR="004671C9" w:rsidRPr="003F7A03" w:rsidRDefault="004671C9" w:rsidP="00042D30">
            <w:pPr>
              <w:keepNext/>
              <w:keepLines/>
              <w:tabs>
                <w:tab w:val="left" w:pos="1320"/>
              </w:tabs>
              <w:jc w:val="center"/>
              <w:rPr>
                <w:b/>
                <w:szCs w:val="24"/>
                <w:lang w:val="ru-RU"/>
              </w:rPr>
            </w:pPr>
            <w:r w:rsidRPr="003F7A03">
              <w:rPr>
                <w:b/>
                <w:szCs w:val="24"/>
                <w:lang w:val="ru-RU"/>
              </w:rPr>
              <w:t>о положеном стручном испиту из области заштите од пожара</w:t>
            </w:r>
          </w:p>
          <w:p w:rsidR="00042D30" w:rsidRPr="0069512F" w:rsidRDefault="00042D30" w:rsidP="00042D30">
            <w:pPr>
              <w:keepNext/>
              <w:keepLines/>
              <w:tabs>
                <w:tab w:val="left" w:pos="1320"/>
              </w:tabs>
              <w:jc w:val="center"/>
              <w:rPr>
                <w:b/>
                <w:szCs w:val="24"/>
              </w:rPr>
            </w:pP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2</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Default="00042D30" w:rsidP="00042D30">
      <w:pPr>
        <w:keepNext/>
        <w:keepLines/>
        <w:tabs>
          <w:tab w:val="clear" w:pos="1440"/>
          <w:tab w:val="left" w:pos="0"/>
        </w:tabs>
        <w:jc w:val="right"/>
        <w:rPr>
          <w:b/>
          <w:color w:val="000000"/>
          <w:szCs w:val="24"/>
        </w:rPr>
      </w:pPr>
    </w:p>
    <w:p w:rsidR="00042D30" w:rsidRPr="0069512F" w:rsidRDefault="00042D30" w:rsidP="00042D30">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9"/>
        <w:gridCol w:w="7244"/>
      </w:tblGrid>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Редни</w:t>
            </w:r>
          </w:p>
          <w:p w:rsidR="00042D30" w:rsidRPr="0069512F" w:rsidRDefault="00042D30" w:rsidP="00042D30">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 xml:space="preserve">Име и презиме запослених </w:t>
            </w:r>
            <w:r>
              <w:rPr>
                <w:b/>
                <w:szCs w:val="24"/>
              </w:rPr>
              <w:t xml:space="preserve">ВКВ радника или радника са ССС или </w:t>
            </w:r>
            <w:r w:rsidRPr="0069512F">
              <w:rPr>
                <w:b/>
                <w:szCs w:val="24"/>
              </w:rPr>
              <w:t xml:space="preserve">КВ радника </w:t>
            </w:r>
            <w:r>
              <w:rPr>
                <w:b/>
                <w:szCs w:val="24"/>
              </w:rPr>
              <w:t>техничке</w:t>
            </w:r>
            <w:r w:rsidRPr="0069512F">
              <w:rPr>
                <w:b/>
                <w:szCs w:val="24"/>
              </w:rPr>
              <w:t xml:space="preserve"> струке</w:t>
            </w:r>
          </w:p>
        </w:tc>
      </w:tr>
      <w:tr w:rsidR="00042D30" w:rsidRPr="0069512F" w:rsidTr="00042D30">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sz w:val="20"/>
              </w:rPr>
            </w:pPr>
            <w:r w:rsidRPr="0069512F">
              <w:rPr>
                <w:sz w:val="20"/>
              </w:rPr>
              <w:t>2</w:t>
            </w: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p w:rsidR="00042D30" w:rsidRPr="0069512F" w:rsidRDefault="00042D30" w:rsidP="00042D30">
            <w:pPr>
              <w:keepNext/>
              <w:keepLines/>
              <w:tabs>
                <w:tab w:val="left" w:pos="1320"/>
              </w:tabs>
              <w:jc w:val="center"/>
              <w:rPr>
                <w:b/>
                <w:i/>
                <w:szCs w:val="24"/>
              </w:rPr>
            </w:pPr>
          </w:p>
        </w:tc>
      </w:tr>
      <w:tr w:rsidR="00042D30" w:rsidRPr="0069512F" w:rsidTr="00042D30">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42D30" w:rsidRPr="0069512F" w:rsidRDefault="00042D30" w:rsidP="00042D30">
            <w:pPr>
              <w:keepNext/>
              <w:keepLines/>
              <w:tabs>
                <w:tab w:val="left" w:pos="1320"/>
              </w:tabs>
              <w:jc w:val="center"/>
              <w:rPr>
                <w:b/>
                <w:szCs w:val="24"/>
              </w:rPr>
            </w:pPr>
            <w:r w:rsidRPr="0069512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042D30" w:rsidRPr="0069512F" w:rsidRDefault="00042D30" w:rsidP="00042D30">
            <w:pPr>
              <w:keepNext/>
              <w:keepLines/>
              <w:tabs>
                <w:tab w:val="left" w:pos="1320"/>
              </w:tabs>
              <w:jc w:val="center"/>
              <w:rPr>
                <w:b/>
                <w:i/>
                <w:szCs w:val="24"/>
              </w:rPr>
            </w:pPr>
          </w:p>
        </w:tc>
      </w:tr>
    </w:tbl>
    <w:p w:rsidR="00042D30" w:rsidRPr="0069512F" w:rsidRDefault="00042D30" w:rsidP="00042D30">
      <w:pPr>
        <w:keepNext/>
        <w:keepLines/>
        <w:rPr>
          <w:szCs w:val="24"/>
        </w:rPr>
      </w:pPr>
    </w:p>
    <w:p w:rsidR="00042D30" w:rsidRPr="0069512F" w:rsidRDefault="00042D30" w:rsidP="00042D30">
      <w:pPr>
        <w:keepNext/>
        <w:keepLines/>
        <w:rPr>
          <w:szCs w:val="24"/>
        </w:rPr>
      </w:pPr>
    </w:p>
    <w:p w:rsidR="00042D30" w:rsidRPr="0069512F" w:rsidRDefault="00042D30" w:rsidP="00042D30">
      <w:pPr>
        <w:keepNext/>
        <w:keepLines/>
        <w:rPr>
          <w:szCs w:val="24"/>
        </w:rPr>
      </w:pPr>
    </w:p>
    <w:tbl>
      <w:tblPr>
        <w:tblW w:w="0" w:type="auto"/>
        <w:tblInd w:w="228" w:type="dxa"/>
        <w:tblLook w:val="01E0" w:firstRow="1" w:lastRow="1" w:firstColumn="1" w:lastColumn="1" w:noHBand="0" w:noVBand="0"/>
      </w:tblPr>
      <w:tblGrid>
        <w:gridCol w:w="1668"/>
        <w:gridCol w:w="5040"/>
      </w:tblGrid>
      <w:tr w:rsidR="00042D30" w:rsidRPr="0069512F" w:rsidTr="00042D30">
        <w:tc>
          <w:tcPr>
            <w:tcW w:w="1668" w:type="dxa"/>
            <w:hideMark/>
          </w:tcPr>
          <w:p w:rsidR="00042D30" w:rsidRPr="0069512F" w:rsidRDefault="00042D30" w:rsidP="00042D30">
            <w:pPr>
              <w:keepNext/>
              <w:keepLines/>
              <w:spacing w:line="276" w:lineRule="auto"/>
              <w:rPr>
                <w:b/>
                <w:color w:val="000000"/>
                <w:szCs w:val="24"/>
              </w:rPr>
            </w:pPr>
            <w:r w:rsidRPr="0069512F">
              <w:rPr>
                <w:b/>
                <w:color w:val="000000"/>
                <w:szCs w:val="24"/>
              </w:rPr>
              <w:t>Напомена:</w:t>
            </w:r>
          </w:p>
        </w:tc>
        <w:tc>
          <w:tcPr>
            <w:tcW w:w="5040" w:type="dxa"/>
            <w:hideMark/>
          </w:tcPr>
          <w:p w:rsidR="00042D30" w:rsidRPr="0069512F" w:rsidRDefault="00042D30" w:rsidP="00042D30">
            <w:pPr>
              <w:keepNext/>
              <w:keepLines/>
              <w:spacing w:line="276" w:lineRule="auto"/>
              <w:rPr>
                <w:b/>
                <w:color w:val="000000"/>
                <w:szCs w:val="24"/>
              </w:rPr>
            </w:pPr>
            <w:r w:rsidRPr="0069512F">
              <w:rPr>
                <w:b/>
                <w:color w:val="000000"/>
                <w:szCs w:val="24"/>
              </w:rPr>
              <w:t>Уписати потребне податке</w:t>
            </w:r>
          </w:p>
          <w:p w:rsidR="00042D30" w:rsidRPr="0069512F" w:rsidRDefault="00042D30" w:rsidP="00042D30">
            <w:pPr>
              <w:keepNext/>
              <w:keepLines/>
              <w:spacing w:line="276" w:lineRule="auto"/>
              <w:rPr>
                <w:b/>
                <w:color w:val="000000"/>
                <w:szCs w:val="24"/>
              </w:rPr>
            </w:pPr>
          </w:p>
        </w:tc>
      </w:tr>
    </w:tbl>
    <w:p w:rsidR="008D4EEB" w:rsidRPr="0069512F" w:rsidRDefault="008D4EEB" w:rsidP="00042D30">
      <w:pPr>
        <w:keepNext/>
        <w:spacing w:before="100" w:beforeAutospacing="1" w:line="210" w:lineRule="atLeast"/>
        <w:jc w:val="center"/>
        <w:rPr>
          <w:sz w:val="22"/>
          <w:szCs w:val="22"/>
        </w:rPr>
      </w:pPr>
    </w:p>
    <w:tbl>
      <w:tblPr>
        <w:tblW w:w="5838" w:type="dxa"/>
        <w:jc w:val="right"/>
        <w:tblLook w:val="01E0" w:firstRow="1" w:lastRow="1" w:firstColumn="1" w:lastColumn="1" w:noHBand="0" w:noVBand="0"/>
      </w:tblPr>
      <w:tblGrid>
        <w:gridCol w:w="2520"/>
        <w:gridCol w:w="3318"/>
      </w:tblGrid>
      <w:tr w:rsidR="008D4EEB" w:rsidRPr="0069512F" w:rsidTr="008D4EEB">
        <w:trPr>
          <w:jc w:val="right"/>
        </w:trPr>
        <w:tc>
          <w:tcPr>
            <w:tcW w:w="2520" w:type="dxa"/>
          </w:tcPr>
          <w:p w:rsidR="008D4EEB" w:rsidRPr="0069512F" w:rsidRDefault="008D4EEB" w:rsidP="008D4EEB">
            <w:pPr>
              <w:keepNext/>
              <w:keepLines/>
              <w:spacing w:line="276" w:lineRule="auto"/>
              <w:jc w:val="center"/>
              <w:rPr>
                <w:b/>
                <w:szCs w:val="24"/>
              </w:rPr>
            </w:pPr>
          </w:p>
        </w:tc>
        <w:tc>
          <w:tcPr>
            <w:tcW w:w="3318" w:type="dxa"/>
            <w:hideMark/>
          </w:tcPr>
          <w:p w:rsidR="008D4EEB" w:rsidRPr="0069512F" w:rsidRDefault="008D4EEB" w:rsidP="008D4EEB">
            <w:pPr>
              <w:keepNext/>
              <w:keepLines/>
              <w:spacing w:line="276" w:lineRule="auto"/>
              <w:jc w:val="center"/>
              <w:rPr>
                <w:b/>
                <w:szCs w:val="24"/>
              </w:rPr>
            </w:pPr>
            <w:r w:rsidRPr="0069512F">
              <w:rPr>
                <w:b/>
                <w:szCs w:val="24"/>
              </w:rPr>
              <w:t>Потпис овлашћеног лица</w:t>
            </w:r>
          </w:p>
        </w:tc>
      </w:tr>
      <w:tr w:rsidR="008D4EEB" w:rsidRPr="0069512F" w:rsidTr="008D4EEB">
        <w:trPr>
          <w:jc w:val="right"/>
        </w:trPr>
        <w:tc>
          <w:tcPr>
            <w:tcW w:w="2520" w:type="dxa"/>
            <w:hideMark/>
          </w:tcPr>
          <w:p w:rsidR="008D4EEB" w:rsidRPr="0069512F" w:rsidRDefault="008D4EEB" w:rsidP="008D4EEB">
            <w:pPr>
              <w:keepNext/>
              <w:keepLines/>
              <w:spacing w:line="276" w:lineRule="auto"/>
              <w:jc w:val="center"/>
              <w:rPr>
                <w:b/>
                <w:szCs w:val="24"/>
              </w:rPr>
            </w:pPr>
            <w:r w:rsidRPr="0069512F">
              <w:rPr>
                <w:b/>
                <w:szCs w:val="24"/>
              </w:rPr>
              <w:t>М.П.</w:t>
            </w:r>
          </w:p>
        </w:tc>
        <w:tc>
          <w:tcPr>
            <w:tcW w:w="3318" w:type="dxa"/>
          </w:tcPr>
          <w:p w:rsidR="008D4EEB" w:rsidRPr="0069512F" w:rsidRDefault="008D4EEB" w:rsidP="008D4EEB">
            <w:pPr>
              <w:keepNext/>
              <w:keepLines/>
              <w:spacing w:line="276" w:lineRule="auto"/>
              <w:jc w:val="center"/>
              <w:rPr>
                <w:b/>
                <w:szCs w:val="24"/>
              </w:rPr>
            </w:pPr>
          </w:p>
        </w:tc>
      </w:tr>
      <w:tr w:rsidR="008D4EEB" w:rsidRPr="0069512F" w:rsidTr="008D4EEB">
        <w:trPr>
          <w:trHeight w:val="567"/>
          <w:jc w:val="right"/>
        </w:trPr>
        <w:tc>
          <w:tcPr>
            <w:tcW w:w="2520" w:type="dxa"/>
          </w:tcPr>
          <w:p w:rsidR="008D4EEB" w:rsidRPr="0069512F" w:rsidRDefault="008D4EEB" w:rsidP="008D4EEB">
            <w:pPr>
              <w:keepNext/>
              <w:keepLines/>
              <w:spacing w:line="276" w:lineRule="auto"/>
              <w:jc w:val="center"/>
              <w:rPr>
                <w:szCs w:val="24"/>
              </w:rPr>
            </w:pPr>
          </w:p>
        </w:tc>
        <w:tc>
          <w:tcPr>
            <w:tcW w:w="3318" w:type="dxa"/>
            <w:tcBorders>
              <w:top w:val="nil"/>
              <w:left w:val="nil"/>
              <w:bottom w:val="single" w:sz="4" w:space="0" w:color="auto"/>
              <w:right w:val="nil"/>
            </w:tcBorders>
          </w:tcPr>
          <w:p w:rsidR="008D4EEB" w:rsidRPr="0069512F" w:rsidRDefault="008D4EEB" w:rsidP="008D4EEB">
            <w:pPr>
              <w:keepNext/>
              <w:keepLines/>
              <w:spacing w:line="276" w:lineRule="auto"/>
              <w:jc w:val="center"/>
              <w:rPr>
                <w:szCs w:val="24"/>
              </w:rPr>
            </w:pPr>
          </w:p>
        </w:tc>
      </w:tr>
    </w:tbl>
    <w:p w:rsidR="008D4EEB" w:rsidRPr="0069512F" w:rsidRDefault="008D4EEB" w:rsidP="008D4EEB">
      <w:pPr>
        <w:keepNext/>
        <w:keepLines/>
        <w:rPr>
          <w:b/>
          <w:szCs w:val="24"/>
          <w:lang w:val="en-US"/>
        </w:rPr>
      </w:pPr>
    </w:p>
    <w:p w:rsidR="008D4EEB" w:rsidRPr="0069512F" w:rsidRDefault="008D4EEB" w:rsidP="008D4EEB">
      <w:pPr>
        <w:keepNext/>
        <w:keepLines/>
        <w:spacing w:before="100" w:beforeAutospacing="1" w:line="210" w:lineRule="atLeast"/>
        <w:ind w:firstLine="480"/>
        <w:jc w:val="center"/>
        <w:outlineLvl w:val="0"/>
        <w:rPr>
          <w:b/>
          <w:color w:val="000000"/>
          <w:sz w:val="32"/>
          <w:szCs w:val="32"/>
          <w:lang w:val="en-US"/>
        </w:rPr>
      </w:pPr>
    </w:p>
    <w:p w:rsidR="008D4EEB" w:rsidRPr="0069512F" w:rsidRDefault="008D4EEB" w:rsidP="008D4EEB">
      <w:pPr>
        <w:keepNext/>
        <w:keepLines/>
        <w:spacing w:before="100" w:beforeAutospacing="1" w:line="210" w:lineRule="atLeast"/>
        <w:ind w:firstLine="480"/>
        <w:jc w:val="center"/>
        <w:outlineLvl w:val="0"/>
        <w:rPr>
          <w:b/>
          <w:color w:val="000000"/>
          <w:sz w:val="32"/>
          <w:szCs w:val="32"/>
        </w:rPr>
      </w:pPr>
    </w:p>
    <w:p w:rsidR="008D4EEB" w:rsidRPr="0069512F" w:rsidRDefault="008D4EEB" w:rsidP="008D4EEB">
      <w:pPr>
        <w:keepNext/>
        <w:keepLines/>
        <w:spacing w:before="100" w:beforeAutospacing="1" w:line="210" w:lineRule="atLeast"/>
        <w:ind w:firstLine="480"/>
        <w:jc w:val="center"/>
        <w:outlineLvl w:val="0"/>
        <w:rPr>
          <w:b/>
          <w:color w:val="000000"/>
          <w:sz w:val="32"/>
          <w:szCs w:val="32"/>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8D4EEB">
      <w:pPr>
        <w:keepNext/>
        <w:keepLines/>
        <w:jc w:val="center"/>
        <w:rPr>
          <w:b/>
          <w:color w:val="FF0000"/>
          <w:szCs w:val="24"/>
        </w:rPr>
      </w:pPr>
    </w:p>
    <w:p w:rsidR="00042D30" w:rsidRDefault="00042D30" w:rsidP="001C347F">
      <w:pPr>
        <w:keepNext/>
        <w:keepLines/>
        <w:rPr>
          <w:b/>
          <w:color w:val="FF0000"/>
          <w:szCs w:val="24"/>
        </w:rPr>
      </w:pPr>
    </w:p>
    <w:p w:rsidR="008D4EEB" w:rsidRPr="00A53258" w:rsidRDefault="008D4EEB" w:rsidP="008D4EEB">
      <w:pPr>
        <w:keepNext/>
        <w:keepLines/>
        <w:jc w:val="center"/>
        <w:rPr>
          <w:b/>
          <w:szCs w:val="24"/>
        </w:rPr>
      </w:pPr>
      <w:r w:rsidRPr="00A53258">
        <w:rPr>
          <w:b/>
          <w:szCs w:val="24"/>
        </w:rPr>
        <w:t>Технички капацитет</w:t>
      </w: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rPr>
          <w:b/>
          <w:szCs w:val="24"/>
        </w:rPr>
      </w:pPr>
    </w:p>
    <w:p w:rsidR="008D4EEB" w:rsidRPr="00A53258" w:rsidRDefault="008D4EEB" w:rsidP="008D4EEB">
      <w:pPr>
        <w:keepNext/>
        <w:keepLines/>
        <w:rPr>
          <w:b/>
          <w:szCs w:val="24"/>
        </w:rPr>
      </w:pPr>
    </w:p>
    <w:p w:rsidR="008D4EEB" w:rsidRPr="00A53258" w:rsidRDefault="008D4EEB" w:rsidP="008D4EEB">
      <w:pPr>
        <w:keepNext/>
        <w:keepLines/>
        <w:jc w:val="center"/>
        <w:rPr>
          <w:b/>
          <w:szCs w:val="24"/>
        </w:rPr>
      </w:pPr>
      <w:r w:rsidRPr="00A53258">
        <w:rPr>
          <w:b/>
          <w:szCs w:val="24"/>
        </w:rPr>
        <w:t xml:space="preserve">И  З  Ј  А  В  А </w:t>
      </w:r>
    </w:p>
    <w:p w:rsidR="008D4EEB" w:rsidRPr="00A53258" w:rsidRDefault="008D4EEB" w:rsidP="008D4EEB">
      <w:pPr>
        <w:keepNext/>
        <w:keepLines/>
        <w:jc w:val="center"/>
        <w:rPr>
          <w:b/>
          <w:szCs w:val="24"/>
        </w:rPr>
      </w:pPr>
    </w:p>
    <w:p w:rsidR="008D4EEB" w:rsidRPr="00A53258" w:rsidRDefault="008D4EEB" w:rsidP="008D4EEB">
      <w:pPr>
        <w:keepNext/>
        <w:keepLines/>
        <w:jc w:val="center"/>
        <w:rPr>
          <w:szCs w:val="24"/>
        </w:rPr>
      </w:pPr>
    </w:p>
    <w:p w:rsidR="008D4EEB" w:rsidRPr="00A53258" w:rsidRDefault="008D4EEB" w:rsidP="008D4EEB">
      <w:pPr>
        <w:keepNext/>
        <w:keepLines/>
        <w:spacing w:line="360" w:lineRule="auto"/>
        <w:rPr>
          <w:szCs w:val="24"/>
        </w:rPr>
      </w:pPr>
      <w:r w:rsidRPr="00A53258">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p w:rsidR="008D4EEB" w:rsidRPr="00A53258" w:rsidRDefault="008D4EEB" w:rsidP="008D4EEB">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8D4EEB" w:rsidRPr="00A53258" w:rsidTr="008D4EEB">
        <w:trPr>
          <w:trHeight w:val="74"/>
          <w:jc w:val="center"/>
        </w:trPr>
        <w:tc>
          <w:tcPr>
            <w:tcW w:w="2628" w:type="dxa"/>
            <w:shd w:val="clear" w:color="auto" w:fill="auto"/>
          </w:tcPr>
          <w:p w:rsidR="008D4EEB" w:rsidRPr="00A53258" w:rsidRDefault="008D4EEB" w:rsidP="008D4EEB">
            <w:pPr>
              <w:keepNext/>
              <w:keepLines/>
              <w:jc w:val="center"/>
              <w:rPr>
                <w:b/>
                <w:szCs w:val="24"/>
                <w:lang w:val="ru-RU"/>
              </w:rPr>
            </w:pPr>
          </w:p>
        </w:tc>
        <w:tc>
          <w:tcPr>
            <w:tcW w:w="2520" w:type="dxa"/>
            <w:shd w:val="clear" w:color="auto" w:fill="auto"/>
          </w:tcPr>
          <w:p w:rsidR="008D4EEB" w:rsidRPr="00A53258" w:rsidRDefault="008D4EEB" w:rsidP="008D4EEB">
            <w:pPr>
              <w:keepNext/>
              <w:keepLines/>
              <w:jc w:val="center"/>
              <w:rPr>
                <w:b/>
                <w:szCs w:val="24"/>
              </w:rPr>
            </w:pPr>
          </w:p>
        </w:tc>
        <w:tc>
          <w:tcPr>
            <w:tcW w:w="3318" w:type="dxa"/>
            <w:shd w:val="clear" w:color="auto" w:fill="auto"/>
          </w:tcPr>
          <w:p w:rsidR="008D4EEB" w:rsidRPr="00A53258" w:rsidRDefault="008D4EEB" w:rsidP="008D4EEB">
            <w:pPr>
              <w:keepNext/>
              <w:keepLines/>
              <w:jc w:val="center"/>
              <w:rPr>
                <w:b/>
                <w:szCs w:val="24"/>
              </w:rPr>
            </w:pPr>
            <w:r w:rsidRPr="00A53258">
              <w:rPr>
                <w:b/>
                <w:szCs w:val="24"/>
              </w:rPr>
              <w:t>Потпис овлашћеног лица</w:t>
            </w:r>
          </w:p>
        </w:tc>
      </w:tr>
      <w:tr w:rsidR="008D4EEB" w:rsidRPr="00A53258" w:rsidTr="008D4EEB">
        <w:trPr>
          <w:jc w:val="center"/>
        </w:trPr>
        <w:tc>
          <w:tcPr>
            <w:tcW w:w="2628" w:type="dxa"/>
            <w:shd w:val="clear" w:color="auto" w:fill="auto"/>
          </w:tcPr>
          <w:p w:rsidR="008D4EEB" w:rsidRPr="00A53258" w:rsidRDefault="008D4EEB" w:rsidP="008D4EEB">
            <w:pPr>
              <w:keepNext/>
              <w:keepLines/>
              <w:rPr>
                <w:b/>
                <w:szCs w:val="24"/>
              </w:rPr>
            </w:pPr>
          </w:p>
        </w:tc>
        <w:tc>
          <w:tcPr>
            <w:tcW w:w="2520" w:type="dxa"/>
            <w:shd w:val="clear" w:color="auto" w:fill="auto"/>
          </w:tcPr>
          <w:p w:rsidR="008D4EEB" w:rsidRPr="00A53258" w:rsidRDefault="008D4EEB" w:rsidP="008D4EEB">
            <w:pPr>
              <w:keepNext/>
              <w:keepLines/>
              <w:jc w:val="center"/>
              <w:rPr>
                <w:b/>
                <w:szCs w:val="24"/>
                <w:lang w:val="en-US"/>
              </w:rPr>
            </w:pPr>
            <w:r w:rsidRPr="00A53258">
              <w:rPr>
                <w:b/>
                <w:szCs w:val="24"/>
                <w:lang w:val="en-US"/>
              </w:rPr>
              <w:t>М.П.</w:t>
            </w:r>
          </w:p>
        </w:tc>
        <w:tc>
          <w:tcPr>
            <w:tcW w:w="3318" w:type="dxa"/>
            <w:shd w:val="clear" w:color="auto" w:fill="auto"/>
          </w:tcPr>
          <w:p w:rsidR="008D4EEB" w:rsidRPr="00A53258" w:rsidRDefault="008D4EEB" w:rsidP="008D4EEB">
            <w:pPr>
              <w:keepNext/>
              <w:keepLines/>
              <w:jc w:val="center"/>
              <w:rPr>
                <w:b/>
                <w:szCs w:val="24"/>
              </w:rPr>
            </w:pPr>
          </w:p>
        </w:tc>
      </w:tr>
      <w:tr w:rsidR="008D4EEB" w:rsidRPr="00A53258" w:rsidTr="008D4EEB">
        <w:trPr>
          <w:trHeight w:val="892"/>
          <w:jc w:val="center"/>
        </w:trPr>
        <w:tc>
          <w:tcPr>
            <w:tcW w:w="2628" w:type="dxa"/>
            <w:shd w:val="clear" w:color="auto" w:fill="auto"/>
          </w:tcPr>
          <w:p w:rsidR="008D4EEB" w:rsidRPr="00A53258" w:rsidRDefault="008D4EEB" w:rsidP="008D4EEB">
            <w:pPr>
              <w:keepNext/>
              <w:keepLines/>
              <w:rPr>
                <w:szCs w:val="24"/>
              </w:rPr>
            </w:pPr>
          </w:p>
        </w:tc>
        <w:tc>
          <w:tcPr>
            <w:tcW w:w="2520" w:type="dxa"/>
            <w:shd w:val="clear" w:color="auto" w:fill="auto"/>
          </w:tcPr>
          <w:p w:rsidR="008D4EEB" w:rsidRPr="00A53258" w:rsidRDefault="008D4EEB" w:rsidP="008D4EEB">
            <w:pPr>
              <w:keepNext/>
              <w:keepLines/>
              <w:jc w:val="center"/>
              <w:rPr>
                <w:szCs w:val="24"/>
              </w:rPr>
            </w:pPr>
          </w:p>
        </w:tc>
        <w:tc>
          <w:tcPr>
            <w:tcW w:w="3318" w:type="dxa"/>
            <w:tcBorders>
              <w:bottom w:val="single" w:sz="4" w:space="0" w:color="auto"/>
            </w:tcBorders>
            <w:shd w:val="clear" w:color="auto" w:fill="auto"/>
          </w:tcPr>
          <w:p w:rsidR="008D4EEB" w:rsidRPr="00A53258" w:rsidRDefault="008D4EEB" w:rsidP="008D4EEB">
            <w:pPr>
              <w:keepNext/>
              <w:keepLines/>
              <w:jc w:val="center"/>
              <w:rPr>
                <w:szCs w:val="24"/>
              </w:rPr>
            </w:pPr>
          </w:p>
        </w:tc>
      </w:tr>
    </w:tbl>
    <w:p w:rsidR="008D4EEB" w:rsidRPr="00A53258" w:rsidRDefault="008D4EEB" w:rsidP="008D4EEB">
      <w:pPr>
        <w:keepNext/>
        <w:keepLines/>
        <w:tabs>
          <w:tab w:val="clear" w:pos="1440"/>
          <w:tab w:val="left" w:pos="720"/>
        </w:tabs>
        <w:spacing w:line="360" w:lineRule="auto"/>
        <w:rPr>
          <w:szCs w:val="24"/>
        </w:rPr>
      </w:pPr>
    </w:p>
    <w:p w:rsidR="008D4EEB" w:rsidRPr="00A53258" w:rsidRDefault="008D4EEB" w:rsidP="008D4EEB">
      <w:pPr>
        <w:keepNext/>
        <w:keepLines/>
        <w:tabs>
          <w:tab w:val="clear" w:pos="1440"/>
          <w:tab w:val="left" w:pos="1562"/>
        </w:tabs>
        <w:spacing w:before="100" w:beforeAutospacing="1" w:line="210" w:lineRule="atLeast"/>
        <w:outlineLvl w:val="0"/>
        <w:rPr>
          <w:b/>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8D4EEB"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1C347F" w:rsidRDefault="001C347F" w:rsidP="008D4EEB">
      <w:pPr>
        <w:keepNext/>
        <w:keepLines/>
        <w:tabs>
          <w:tab w:val="clear" w:pos="1440"/>
          <w:tab w:val="left" w:pos="1562"/>
        </w:tabs>
        <w:spacing w:before="100" w:beforeAutospacing="1" w:line="210" w:lineRule="atLeast"/>
        <w:outlineLvl w:val="0"/>
        <w:rPr>
          <w:b/>
          <w:color w:val="000000"/>
          <w:sz w:val="32"/>
          <w:szCs w:val="32"/>
        </w:rPr>
      </w:pPr>
    </w:p>
    <w:p w:rsidR="001C347F" w:rsidRPr="0069512F" w:rsidRDefault="001C347F" w:rsidP="008D4EEB">
      <w:pPr>
        <w:keepNext/>
        <w:keepLines/>
        <w:tabs>
          <w:tab w:val="clear" w:pos="1440"/>
          <w:tab w:val="left" w:pos="1562"/>
        </w:tabs>
        <w:spacing w:before="100" w:beforeAutospacing="1" w:line="210" w:lineRule="atLeast"/>
        <w:outlineLvl w:val="0"/>
        <w:rPr>
          <w:b/>
          <w:color w:val="000000"/>
          <w:sz w:val="32"/>
          <w:szCs w:val="32"/>
        </w:rPr>
      </w:pPr>
    </w:p>
    <w:p w:rsidR="008D4EEB" w:rsidRPr="0069512F" w:rsidRDefault="008D4EEB" w:rsidP="008D4EEB">
      <w:pPr>
        <w:keepNext/>
        <w:keepLines/>
        <w:tabs>
          <w:tab w:val="clear" w:pos="1440"/>
          <w:tab w:val="left" w:pos="1562"/>
        </w:tabs>
        <w:spacing w:before="100" w:beforeAutospacing="1" w:line="210" w:lineRule="atLeast"/>
        <w:outlineLvl w:val="0"/>
        <w:rPr>
          <w:b/>
          <w:color w:val="000000"/>
          <w:sz w:val="32"/>
          <w:szCs w:val="32"/>
        </w:rPr>
      </w:pPr>
    </w:p>
    <w:p w:rsidR="00036EE7" w:rsidRPr="0069512F" w:rsidRDefault="00036EE7" w:rsidP="00036EE7">
      <w:pPr>
        <w:keepNext/>
        <w:keepLines/>
        <w:tabs>
          <w:tab w:val="left" w:pos="240"/>
        </w:tabs>
        <w:jc w:val="right"/>
        <w:outlineLvl w:val="0"/>
        <w:rPr>
          <w:b/>
          <w:szCs w:val="24"/>
        </w:rPr>
      </w:pPr>
      <w:r w:rsidRPr="0069512F">
        <w:rPr>
          <w:b/>
          <w:szCs w:val="24"/>
        </w:rPr>
        <w:t>Образац бр. 1</w:t>
      </w:r>
    </w:p>
    <w:p w:rsidR="008D4EEB" w:rsidRPr="0069512F" w:rsidRDefault="008D4EEB" w:rsidP="005B2CE8">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Назив референтног наручиоца:</w:t>
            </w:r>
          </w:p>
        </w:tc>
        <w:tc>
          <w:tcPr>
            <w:tcW w:w="4742" w:type="dxa"/>
            <w:tcBorders>
              <w:top w:val="nil"/>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Седиште:</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Улица и број:</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Телефон:</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Матични број:</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8D4EEB" w:rsidRPr="0069512F" w:rsidTr="008D4EEB">
        <w:trPr>
          <w:trHeight w:val="420"/>
        </w:trPr>
        <w:tc>
          <w:tcPr>
            <w:tcW w:w="1920" w:type="dxa"/>
            <w:vAlign w:val="bottom"/>
            <w:hideMark/>
          </w:tcPr>
          <w:p w:rsidR="008D4EEB" w:rsidRPr="0069512F" w:rsidRDefault="008D4EEB" w:rsidP="005B2CE8">
            <w:pPr>
              <w:keepNext/>
              <w:keepLines/>
              <w:jc w:val="left"/>
              <w:rPr>
                <w:b/>
                <w:szCs w:val="24"/>
              </w:rPr>
            </w:pPr>
            <w:r w:rsidRPr="0069512F">
              <w:rPr>
                <w:b/>
                <w:szCs w:val="24"/>
              </w:rPr>
              <w:t>ПИБ:</w:t>
            </w:r>
          </w:p>
        </w:tc>
        <w:tc>
          <w:tcPr>
            <w:tcW w:w="4742" w:type="dxa"/>
            <w:tcBorders>
              <w:top w:val="single" w:sz="4" w:space="0" w:color="auto"/>
              <w:left w:val="nil"/>
              <w:bottom w:val="single" w:sz="4" w:space="0" w:color="auto"/>
              <w:right w:val="nil"/>
            </w:tcBorders>
            <w:vAlign w:val="bottom"/>
          </w:tcPr>
          <w:p w:rsidR="008D4EEB" w:rsidRPr="0069512F" w:rsidRDefault="008D4EEB" w:rsidP="005B2CE8">
            <w:pPr>
              <w:keepNext/>
              <w:keepLines/>
              <w:jc w:val="left"/>
              <w:rPr>
                <w:b/>
                <w:szCs w:val="24"/>
              </w:rPr>
            </w:pPr>
          </w:p>
        </w:tc>
      </w:tr>
      <w:tr w:rsidR="006847C2" w:rsidRPr="0069512F" w:rsidTr="008D4EEB">
        <w:trPr>
          <w:trHeight w:val="420"/>
        </w:trPr>
        <w:tc>
          <w:tcPr>
            <w:tcW w:w="1920" w:type="dxa"/>
            <w:vAlign w:val="bottom"/>
            <w:hideMark/>
          </w:tcPr>
          <w:p w:rsidR="006847C2" w:rsidRPr="0069512F" w:rsidRDefault="006847C2" w:rsidP="005B2CE8">
            <w:pPr>
              <w:keepNext/>
              <w:keepLines/>
              <w:jc w:val="left"/>
              <w:rPr>
                <w:b/>
                <w:szCs w:val="24"/>
              </w:rPr>
            </w:pPr>
            <w:r>
              <w:rPr>
                <w:b/>
                <w:szCs w:val="24"/>
              </w:rPr>
              <w:t>Е-маил:</w:t>
            </w:r>
          </w:p>
        </w:tc>
        <w:tc>
          <w:tcPr>
            <w:tcW w:w="4742" w:type="dxa"/>
            <w:tcBorders>
              <w:top w:val="single" w:sz="4" w:space="0" w:color="auto"/>
              <w:left w:val="nil"/>
              <w:bottom w:val="single" w:sz="4" w:space="0" w:color="auto"/>
              <w:right w:val="nil"/>
            </w:tcBorders>
            <w:vAlign w:val="bottom"/>
          </w:tcPr>
          <w:p w:rsidR="006847C2" w:rsidRPr="0069512F" w:rsidRDefault="006847C2" w:rsidP="005B2CE8">
            <w:pPr>
              <w:keepNext/>
              <w:keepLines/>
              <w:jc w:val="left"/>
              <w:rPr>
                <w:b/>
                <w:szCs w:val="24"/>
              </w:rPr>
            </w:pPr>
          </w:p>
        </w:tc>
      </w:tr>
    </w:tbl>
    <w:p w:rsidR="008D4EEB" w:rsidRPr="0069512F" w:rsidRDefault="008D4EEB" w:rsidP="005B2CE8">
      <w:pPr>
        <w:keepNext/>
        <w:keepLines/>
        <w:rPr>
          <w:b/>
          <w:szCs w:val="24"/>
        </w:rPr>
      </w:pPr>
    </w:p>
    <w:p w:rsidR="008D4EEB" w:rsidRPr="0069512F" w:rsidRDefault="008D4EEB" w:rsidP="005B2CE8">
      <w:pPr>
        <w:keepNext/>
        <w:keepLines/>
        <w:rPr>
          <w:b/>
          <w:szCs w:val="24"/>
        </w:rPr>
      </w:pPr>
    </w:p>
    <w:p w:rsidR="008D4EEB" w:rsidRPr="0069512F" w:rsidRDefault="008D4EEB" w:rsidP="005B2CE8">
      <w:pPr>
        <w:keepNext/>
        <w:keepLines/>
        <w:spacing w:line="360" w:lineRule="auto"/>
        <w:ind w:firstLine="720"/>
        <w:rPr>
          <w:szCs w:val="24"/>
        </w:rPr>
      </w:pPr>
      <w:r w:rsidRPr="0069512F">
        <w:rPr>
          <w:b/>
          <w:szCs w:val="24"/>
        </w:rPr>
        <w:tab/>
      </w:r>
      <w:r w:rsidRPr="0069512F">
        <w:rPr>
          <w:szCs w:val="24"/>
        </w:rPr>
        <w:t>У складу са чланом 77. став 2. тачка 2. подтачка 1) Закона о јавним набавкама, достављамо вам</w:t>
      </w:r>
    </w:p>
    <w:p w:rsidR="008D4EEB" w:rsidRPr="0069512F" w:rsidRDefault="008D4EEB" w:rsidP="005B2CE8">
      <w:pPr>
        <w:keepNext/>
        <w:keepLines/>
        <w:jc w:val="center"/>
        <w:outlineLvl w:val="0"/>
        <w:rPr>
          <w:b/>
          <w:szCs w:val="24"/>
        </w:rPr>
      </w:pPr>
      <w:r w:rsidRPr="0069512F">
        <w:rPr>
          <w:b/>
          <w:szCs w:val="24"/>
        </w:rPr>
        <w:t>П О Т В Р Д У</w:t>
      </w:r>
    </w:p>
    <w:p w:rsidR="008D4EEB" w:rsidRPr="0069512F" w:rsidRDefault="008D4EEB" w:rsidP="005B2CE8">
      <w:pPr>
        <w:keepNext/>
        <w:keepLines/>
        <w:rPr>
          <w:szCs w:val="24"/>
        </w:rPr>
      </w:pPr>
    </w:p>
    <w:p w:rsidR="008D4EEB" w:rsidRPr="0069512F" w:rsidRDefault="008D4EEB" w:rsidP="005B2CE8">
      <w:pPr>
        <w:keepNext/>
        <w:keepLines/>
        <w:spacing w:line="360" w:lineRule="auto"/>
        <w:rPr>
          <w:szCs w:val="24"/>
          <w:lang w:val="ru-RU"/>
        </w:rPr>
      </w:pPr>
      <w:r w:rsidRPr="0069512F">
        <w:rPr>
          <w:szCs w:val="24"/>
          <w:lang w:val="ru-RU"/>
        </w:rPr>
        <w:tab/>
      </w:r>
      <w:r w:rsidRPr="0069512F">
        <w:rPr>
          <w:szCs w:val="24"/>
        </w:rPr>
        <w:t>којом потврђујемо да је _____________</w:t>
      </w:r>
      <w:r w:rsidR="002D3974">
        <w:rPr>
          <w:szCs w:val="24"/>
        </w:rPr>
        <w:t>________________________</w:t>
      </w:r>
    </w:p>
    <w:p w:rsidR="008D4EEB" w:rsidRPr="0069512F" w:rsidRDefault="008D4EEB" w:rsidP="005B2CE8">
      <w:pPr>
        <w:keepNext/>
        <w:keepLines/>
        <w:spacing w:line="360" w:lineRule="auto"/>
        <w:rPr>
          <w:szCs w:val="24"/>
        </w:rPr>
      </w:pPr>
      <w:r w:rsidRPr="00E1097D">
        <w:rPr>
          <w:szCs w:val="24"/>
        </w:rPr>
        <w:t xml:space="preserve">у </w:t>
      </w:r>
      <w:r w:rsidR="001C347F">
        <w:rPr>
          <w:szCs w:val="24"/>
        </w:rPr>
        <w:t>2016</w:t>
      </w:r>
      <w:r w:rsidRPr="00E1097D">
        <w:rPr>
          <w:szCs w:val="24"/>
        </w:rPr>
        <w:t xml:space="preserve">, </w:t>
      </w:r>
      <w:r w:rsidR="001C347F">
        <w:rPr>
          <w:szCs w:val="24"/>
        </w:rPr>
        <w:t>2017</w:t>
      </w:r>
      <w:r w:rsidR="002D3974" w:rsidRPr="00E1097D">
        <w:rPr>
          <w:szCs w:val="24"/>
        </w:rPr>
        <w:t xml:space="preserve"> и </w:t>
      </w:r>
      <w:r w:rsidR="001C347F">
        <w:rPr>
          <w:szCs w:val="24"/>
        </w:rPr>
        <w:t>2018</w:t>
      </w:r>
      <w:r w:rsidRPr="00E1097D">
        <w:rPr>
          <w:szCs w:val="24"/>
        </w:rPr>
        <w:t xml:space="preserve">. години, извео </w:t>
      </w:r>
      <w:r w:rsidR="00036EE7" w:rsidRPr="00E1097D">
        <w:rPr>
          <w:szCs w:val="24"/>
        </w:rPr>
        <w:t>услуге текућег</w:t>
      </w:r>
      <w:r w:rsidR="00036EE7">
        <w:rPr>
          <w:szCs w:val="24"/>
        </w:rPr>
        <w:t xml:space="preserve"> одржавања и хитних интервенција на</w:t>
      </w:r>
      <w:r w:rsidR="00271DE0">
        <w:rPr>
          <w:szCs w:val="24"/>
        </w:rPr>
        <w:t xml:space="preserve"> </w:t>
      </w:r>
      <w:r w:rsidR="00E81ABA" w:rsidRPr="003F7A03">
        <w:rPr>
          <w:szCs w:val="24"/>
        </w:rPr>
        <w:t>машинским</w:t>
      </w:r>
      <w:r w:rsidR="00036EE7" w:rsidRPr="003F7A03">
        <w:rPr>
          <w:szCs w:val="24"/>
        </w:rPr>
        <w:t xml:space="preserve"> инсталацијама</w:t>
      </w:r>
      <w:r w:rsidR="00E81ABA" w:rsidRPr="003F7A03">
        <w:rPr>
          <w:szCs w:val="24"/>
        </w:rPr>
        <w:t xml:space="preserve"> и вентилационим системима</w:t>
      </w:r>
      <w:r w:rsidR="003F7A03">
        <w:rPr>
          <w:color w:val="4F81BD" w:themeColor="accent1"/>
          <w:szCs w:val="24"/>
        </w:rPr>
        <w:t xml:space="preserve">, </w:t>
      </w:r>
      <w:r w:rsidRPr="0069512F">
        <w:rPr>
          <w:szCs w:val="24"/>
        </w:rPr>
        <w:t xml:space="preserve">у укупној </w:t>
      </w:r>
      <w:r w:rsidR="002D3974">
        <w:rPr>
          <w:szCs w:val="24"/>
        </w:rPr>
        <w:t>вредности од ______________________________________________________________</w:t>
      </w:r>
      <w:r w:rsidRPr="0069512F">
        <w:rPr>
          <w:szCs w:val="24"/>
        </w:rPr>
        <w:t xml:space="preserve"> (словима: _____________________________________________________) динара, без ПДВ.</w:t>
      </w:r>
    </w:p>
    <w:p w:rsidR="008D4EEB" w:rsidRPr="0069512F" w:rsidRDefault="008D4EEB" w:rsidP="005B2CE8">
      <w:pPr>
        <w:keepNext/>
        <w:keepLines/>
        <w:spacing w:line="360" w:lineRule="auto"/>
        <w:outlineLvl w:val="0"/>
        <w:rPr>
          <w:szCs w:val="24"/>
        </w:rPr>
      </w:pPr>
      <w:r w:rsidRPr="0069512F">
        <w:rPr>
          <w:szCs w:val="24"/>
        </w:rPr>
        <w:tab/>
        <w:t>Потврда се издаје на захтев _________________________________</w:t>
      </w:r>
    </w:p>
    <w:p w:rsidR="008D4EEB" w:rsidRPr="0069512F" w:rsidRDefault="008D4EEB" w:rsidP="005B2CE8">
      <w:pPr>
        <w:pStyle w:val="NoSpacing"/>
        <w:keepNext/>
        <w:keepLines/>
      </w:pPr>
      <w:r w:rsidRPr="0069512F">
        <w:t xml:space="preserve">ради учешћа у поступку јавне набавке </w:t>
      </w:r>
      <w:r w:rsidR="00036EE7">
        <w:t xml:space="preserve">мале вредности </w:t>
      </w:r>
      <w:r w:rsidR="005B2CE8">
        <w:rPr>
          <w:b/>
        </w:rPr>
        <w:t xml:space="preserve">број </w:t>
      </w:r>
      <w:r w:rsidR="003C01BD">
        <w:rPr>
          <w:b/>
          <w:lang w:val="sr-Cyrl-RS"/>
        </w:rPr>
        <w:t>11</w:t>
      </w:r>
      <w:r w:rsidR="0039212F">
        <w:rPr>
          <w:b/>
        </w:rPr>
        <w:t>/</w:t>
      </w:r>
      <w:r w:rsidR="001C347F">
        <w:rPr>
          <w:b/>
        </w:rPr>
        <w:t>20</w:t>
      </w:r>
      <w:r w:rsidRPr="0069512F">
        <w:t>, чији је предмет набавка</w:t>
      </w:r>
      <w:r w:rsidR="001C347F">
        <w:rPr>
          <w:lang w:val="sr-Cyrl-RS"/>
        </w:rPr>
        <w:t xml:space="preserve"> </w:t>
      </w:r>
      <w:r w:rsidR="00CF0B8E">
        <w:t>услуга текућег одржавања и хитних интервенција на машинским инсталацијама и вентилационим системима у објектима које користи Управа царина</w:t>
      </w:r>
      <w:r w:rsidRPr="0069512F">
        <w:t xml:space="preserve">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8D4EEB" w:rsidRPr="0069512F" w:rsidTr="008D4EEB">
        <w:trPr>
          <w:trHeight w:val="495"/>
        </w:trPr>
        <w:tc>
          <w:tcPr>
            <w:tcW w:w="1080" w:type="dxa"/>
            <w:vAlign w:val="bottom"/>
            <w:hideMark/>
          </w:tcPr>
          <w:p w:rsidR="008D4EEB" w:rsidRPr="0069512F" w:rsidRDefault="008D4EEB" w:rsidP="005B2CE8">
            <w:pPr>
              <w:keepNext/>
              <w:keepLines/>
              <w:jc w:val="center"/>
              <w:rPr>
                <w:b/>
                <w:szCs w:val="24"/>
              </w:rPr>
            </w:pPr>
            <w:r w:rsidRPr="0069512F">
              <w:rPr>
                <w:b/>
                <w:szCs w:val="24"/>
              </w:rPr>
              <w:t>Место</w:t>
            </w:r>
          </w:p>
        </w:tc>
        <w:tc>
          <w:tcPr>
            <w:tcW w:w="2640" w:type="dxa"/>
            <w:tcBorders>
              <w:top w:val="nil"/>
              <w:left w:val="nil"/>
              <w:bottom w:val="single" w:sz="4" w:space="0" w:color="auto"/>
              <w:right w:val="nil"/>
            </w:tcBorders>
            <w:vAlign w:val="bottom"/>
          </w:tcPr>
          <w:p w:rsidR="008D4EEB" w:rsidRPr="0069512F" w:rsidRDefault="008D4EEB" w:rsidP="005B2CE8">
            <w:pPr>
              <w:keepNext/>
              <w:keepLines/>
              <w:jc w:val="center"/>
              <w:rPr>
                <w:b/>
                <w:szCs w:val="24"/>
              </w:rPr>
            </w:pPr>
          </w:p>
        </w:tc>
      </w:tr>
      <w:tr w:rsidR="008D4EEB" w:rsidRPr="0069512F" w:rsidTr="008D4EEB">
        <w:trPr>
          <w:trHeight w:val="495"/>
        </w:trPr>
        <w:tc>
          <w:tcPr>
            <w:tcW w:w="1080" w:type="dxa"/>
            <w:vAlign w:val="bottom"/>
            <w:hideMark/>
          </w:tcPr>
          <w:p w:rsidR="008D4EEB" w:rsidRPr="0069512F" w:rsidRDefault="008D4EEB" w:rsidP="005B2CE8">
            <w:pPr>
              <w:keepNext/>
              <w:keepLines/>
              <w:jc w:val="center"/>
              <w:rPr>
                <w:b/>
                <w:szCs w:val="24"/>
              </w:rPr>
            </w:pPr>
            <w:r w:rsidRPr="0069512F">
              <w:rPr>
                <w:b/>
                <w:szCs w:val="24"/>
              </w:rPr>
              <w:t>Датум:</w:t>
            </w:r>
          </w:p>
        </w:tc>
        <w:tc>
          <w:tcPr>
            <w:tcW w:w="2640" w:type="dxa"/>
            <w:tcBorders>
              <w:top w:val="single" w:sz="4" w:space="0" w:color="auto"/>
              <w:left w:val="nil"/>
              <w:bottom w:val="single" w:sz="4" w:space="0" w:color="auto"/>
              <w:right w:val="nil"/>
            </w:tcBorders>
            <w:vAlign w:val="center"/>
          </w:tcPr>
          <w:p w:rsidR="008D4EEB" w:rsidRPr="0069512F" w:rsidRDefault="008D4EEB" w:rsidP="005B2CE8">
            <w:pPr>
              <w:keepNext/>
              <w:keepLines/>
              <w:jc w:val="left"/>
              <w:rPr>
                <w:b/>
                <w:szCs w:val="24"/>
              </w:rPr>
            </w:pPr>
          </w:p>
        </w:tc>
      </w:tr>
    </w:tbl>
    <w:p w:rsidR="008D4EEB" w:rsidRPr="0069512F" w:rsidRDefault="008D4EEB" w:rsidP="005B2CE8">
      <w:pPr>
        <w:keepNext/>
        <w:keepLines/>
        <w:spacing w:line="360" w:lineRule="auto"/>
        <w:rPr>
          <w:szCs w:val="24"/>
        </w:rPr>
      </w:pPr>
      <w:r w:rsidRPr="0069512F">
        <w:rPr>
          <w:szCs w:val="24"/>
        </w:rPr>
        <w:tab/>
      </w:r>
    </w:p>
    <w:tbl>
      <w:tblPr>
        <w:tblW w:w="0" w:type="auto"/>
        <w:tblInd w:w="1449" w:type="dxa"/>
        <w:tblLook w:val="01E0" w:firstRow="1" w:lastRow="1" w:firstColumn="1" w:lastColumn="1" w:noHBand="0" w:noVBand="0"/>
      </w:tblPr>
      <w:tblGrid>
        <w:gridCol w:w="2050"/>
        <w:gridCol w:w="1892"/>
        <w:gridCol w:w="3330"/>
      </w:tblGrid>
      <w:tr w:rsidR="008D4EEB" w:rsidRPr="0069512F" w:rsidTr="008D4EEB">
        <w:tc>
          <w:tcPr>
            <w:tcW w:w="2508" w:type="dxa"/>
          </w:tcPr>
          <w:p w:rsidR="008D4EEB" w:rsidRPr="0069512F" w:rsidRDefault="008D4EEB" w:rsidP="005B2CE8">
            <w:pPr>
              <w:keepNext/>
              <w:keepLines/>
              <w:spacing w:line="360" w:lineRule="auto"/>
              <w:rPr>
                <w:szCs w:val="24"/>
              </w:rPr>
            </w:pPr>
          </w:p>
        </w:tc>
        <w:tc>
          <w:tcPr>
            <w:tcW w:w="2311" w:type="dxa"/>
          </w:tcPr>
          <w:p w:rsidR="008D4EEB" w:rsidRPr="0069512F" w:rsidRDefault="008D4EEB" w:rsidP="005B2CE8">
            <w:pPr>
              <w:keepNext/>
              <w:keepLines/>
              <w:spacing w:line="360" w:lineRule="auto"/>
              <w:rPr>
                <w:szCs w:val="24"/>
              </w:rPr>
            </w:pPr>
          </w:p>
        </w:tc>
        <w:tc>
          <w:tcPr>
            <w:tcW w:w="3785" w:type="dxa"/>
            <w:tcBorders>
              <w:top w:val="nil"/>
              <w:left w:val="nil"/>
              <w:bottom w:val="single" w:sz="4" w:space="0" w:color="auto"/>
              <w:right w:val="nil"/>
            </w:tcBorders>
          </w:tcPr>
          <w:p w:rsidR="008D4EEB" w:rsidRPr="0069512F" w:rsidRDefault="008D4EEB" w:rsidP="005B2CE8">
            <w:pPr>
              <w:keepNext/>
              <w:keepLines/>
              <w:spacing w:line="360" w:lineRule="auto"/>
              <w:jc w:val="center"/>
              <w:rPr>
                <w:b/>
                <w:szCs w:val="24"/>
              </w:rPr>
            </w:pPr>
            <w:r w:rsidRPr="0069512F">
              <w:rPr>
                <w:b/>
                <w:szCs w:val="24"/>
              </w:rPr>
              <w:t>Референтни наручилац</w:t>
            </w:r>
          </w:p>
          <w:p w:rsidR="008D4EEB" w:rsidRPr="0069512F" w:rsidRDefault="008D4EEB" w:rsidP="005B2CE8">
            <w:pPr>
              <w:keepNext/>
              <w:keepLines/>
              <w:spacing w:line="360" w:lineRule="auto"/>
              <w:jc w:val="center"/>
              <w:rPr>
                <w:szCs w:val="24"/>
              </w:rPr>
            </w:pPr>
          </w:p>
        </w:tc>
      </w:tr>
      <w:tr w:rsidR="008D4EEB" w:rsidRPr="0069512F" w:rsidTr="008D4EEB">
        <w:tc>
          <w:tcPr>
            <w:tcW w:w="2508" w:type="dxa"/>
          </w:tcPr>
          <w:p w:rsidR="008D4EEB" w:rsidRPr="0069512F" w:rsidRDefault="008D4EEB" w:rsidP="005B2CE8">
            <w:pPr>
              <w:keepNext/>
              <w:keepLines/>
              <w:spacing w:line="360" w:lineRule="auto"/>
              <w:rPr>
                <w:szCs w:val="24"/>
              </w:rPr>
            </w:pPr>
          </w:p>
        </w:tc>
        <w:tc>
          <w:tcPr>
            <w:tcW w:w="2311" w:type="dxa"/>
          </w:tcPr>
          <w:p w:rsidR="008D4EEB" w:rsidRPr="0069512F" w:rsidRDefault="008D4EEB" w:rsidP="005B2CE8">
            <w:pPr>
              <w:keepNext/>
              <w:keepLines/>
              <w:spacing w:line="360" w:lineRule="auto"/>
              <w:rPr>
                <w:szCs w:val="24"/>
              </w:rPr>
            </w:pPr>
          </w:p>
        </w:tc>
        <w:tc>
          <w:tcPr>
            <w:tcW w:w="3785" w:type="dxa"/>
            <w:tcBorders>
              <w:top w:val="single" w:sz="4" w:space="0" w:color="auto"/>
              <w:left w:val="nil"/>
              <w:bottom w:val="nil"/>
              <w:right w:val="nil"/>
            </w:tcBorders>
            <w:hideMark/>
          </w:tcPr>
          <w:p w:rsidR="008D4EEB" w:rsidRPr="0069512F" w:rsidRDefault="008D4EEB" w:rsidP="005B2CE8">
            <w:pPr>
              <w:keepNext/>
              <w:keepLines/>
              <w:spacing w:line="360" w:lineRule="auto"/>
              <w:jc w:val="center"/>
              <w:rPr>
                <w:szCs w:val="22"/>
              </w:rPr>
            </w:pPr>
            <w:r w:rsidRPr="0069512F">
              <w:rPr>
                <w:sz w:val="22"/>
                <w:szCs w:val="22"/>
              </w:rPr>
              <w:t>(потпис и печат овлашћеног лица)</w:t>
            </w:r>
          </w:p>
        </w:tc>
      </w:tr>
    </w:tbl>
    <w:p w:rsidR="008D4EEB" w:rsidRPr="0069512F" w:rsidRDefault="008D4EEB" w:rsidP="005B2CE8">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8D4EEB" w:rsidRPr="0069512F" w:rsidTr="008D4EEB">
        <w:tc>
          <w:tcPr>
            <w:tcW w:w="1668" w:type="dxa"/>
            <w:hideMark/>
          </w:tcPr>
          <w:p w:rsidR="008D4EEB" w:rsidRPr="0069512F" w:rsidRDefault="008D4EEB" w:rsidP="005B2CE8">
            <w:pPr>
              <w:keepNext/>
              <w:keepLines/>
              <w:rPr>
                <w:b/>
                <w:szCs w:val="24"/>
              </w:rPr>
            </w:pPr>
            <w:r w:rsidRPr="0069512F">
              <w:rPr>
                <w:b/>
                <w:szCs w:val="24"/>
              </w:rPr>
              <w:t>Напомена:</w:t>
            </w:r>
          </w:p>
        </w:tc>
        <w:tc>
          <w:tcPr>
            <w:tcW w:w="5040" w:type="dxa"/>
            <w:hideMark/>
          </w:tcPr>
          <w:p w:rsidR="008D4EEB" w:rsidRPr="0069512F" w:rsidRDefault="008D4EEB" w:rsidP="005B2CE8">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8D4EEB" w:rsidRDefault="008D4EEB" w:rsidP="005B2CE8">
      <w:pPr>
        <w:keepNext/>
        <w:keepLines/>
        <w:tabs>
          <w:tab w:val="left" w:pos="1080"/>
        </w:tabs>
        <w:rPr>
          <w:b/>
          <w:color w:val="000000"/>
          <w:szCs w:val="24"/>
          <w:lang w:val="ru-RU"/>
        </w:rPr>
      </w:pPr>
    </w:p>
    <w:p w:rsidR="002D3974" w:rsidRPr="0069512F" w:rsidRDefault="002D3974" w:rsidP="005B2CE8">
      <w:pPr>
        <w:keepNext/>
        <w:keepLines/>
        <w:tabs>
          <w:tab w:val="left" w:pos="1080"/>
        </w:tabs>
        <w:rPr>
          <w:b/>
          <w:color w:val="000000"/>
          <w:szCs w:val="24"/>
          <w:lang w:val="ru-RU"/>
        </w:rPr>
      </w:pPr>
    </w:p>
    <w:p w:rsidR="00036EE7" w:rsidRDefault="00036EE7" w:rsidP="008D4EEB">
      <w:pPr>
        <w:keepNext/>
        <w:keepLines/>
        <w:tabs>
          <w:tab w:val="left" w:pos="1080"/>
        </w:tabs>
        <w:jc w:val="center"/>
        <w:outlineLvl w:val="0"/>
        <w:rPr>
          <w:b/>
          <w:color w:val="000000"/>
          <w:szCs w:val="24"/>
        </w:rPr>
      </w:pPr>
    </w:p>
    <w:p w:rsidR="00036EE7" w:rsidRDefault="00036EE7" w:rsidP="00036EE7">
      <w:pPr>
        <w:keepNext/>
        <w:keepLines/>
        <w:tabs>
          <w:tab w:val="left" w:pos="1080"/>
        </w:tabs>
        <w:jc w:val="center"/>
        <w:outlineLvl w:val="0"/>
        <w:rPr>
          <w:b/>
          <w:color w:val="000000"/>
          <w:szCs w:val="24"/>
        </w:rPr>
      </w:pPr>
      <w:r w:rsidRPr="0069512F">
        <w:rPr>
          <w:b/>
          <w:color w:val="000000"/>
          <w:szCs w:val="24"/>
        </w:rPr>
        <w:t>Списак референтних наручилаца</w:t>
      </w:r>
    </w:p>
    <w:p w:rsidR="00036EE7" w:rsidRDefault="00036EE7" w:rsidP="00036EE7">
      <w:pPr>
        <w:keepNext/>
        <w:keepLines/>
        <w:tabs>
          <w:tab w:val="left" w:pos="1080"/>
        </w:tabs>
        <w:jc w:val="center"/>
        <w:outlineLvl w:val="0"/>
        <w:rPr>
          <w:b/>
          <w:color w:val="000000"/>
          <w:szCs w:val="24"/>
        </w:rPr>
      </w:pPr>
    </w:p>
    <w:p w:rsidR="008D4EEB" w:rsidRPr="0069512F" w:rsidRDefault="008D4EEB" w:rsidP="008D4EEB">
      <w:pPr>
        <w:keepNext/>
        <w:keepLines/>
        <w:tabs>
          <w:tab w:val="left" w:pos="1080"/>
        </w:tabs>
        <w:jc w:val="center"/>
        <w:rPr>
          <w:b/>
          <w:color w:val="000000"/>
          <w:szCs w:val="24"/>
        </w:rPr>
      </w:pPr>
    </w:p>
    <w:p w:rsidR="008D4EEB" w:rsidRPr="0069512F" w:rsidRDefault="008D4EEB" w:rsidP="008D4EEB">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D4EEB" w:rsidRPr="0069512F" w:rsidTr="008D4EEB">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ind w:left="-109"/>
              <w:jc w:val="center"/>
              <w:rPr>
                <w:b/>
                <w:szCs w:val="22"/>
              </w:rPr>
            </w:pPr>
            <w:r w:rsidRPr="0069512F">
              <w:rPr>
                <w:b/>
                <w:sz w:val="22"/>
                <w:szCs w:val="22"/>
              </w:rPr>
              <w:t xml:space="preserve">Редни </w:t>
            </w:r>
          </w:p>
          <w:p w:rsidR="008D4EEB" w:rsidRPr="0069512F" w:rsidRDefault="008D4EEB" w:rsidP="008D4EEB">
            <w:pPr>
              <w:keepNext/>
              <w:keepLines/>
              <w:ind w:left="-109"/>
              <w:jc w:val="center"/>
              <w:rPr>
                <w:b/>
                <w:szCs w:val="24"/>
              </w:rPr>
            </w:pPr>
            <w:r w:rsidRPr="0069512F">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 xml:space="preserve">Вредност </w:t>
            </w:r>
          </w:p>
          <w:p w:rsidR="008D4EEB" w:rsidRPr="0069512F" w:rsidRDefault="008D4EEB" w:rsidP="008D4EEB">
            <w:pPr>
              <w:keepNext/>
              <w:keepLines/>
              <w:jc w:val="center"/>
              <w:rPr>
                <w:b/>
                <w:szCs w:val="24"/>
              </w:rPr>
            </w:pPr>
            <w:r w:rsidRPr="0069512F">
              <w:rPr>
                <w:b/>
                <w:szCs w:val="24"/>
              </w:rPr>
              <w:t>извршених услуга</w:t>
            </w:r>
          </w:p>
          <w:p w:rsidR="008D4EEB" w:rsidRPr="0069512F" w:rsidRDefault="008D4EEB" w:rsidP="008D4EEB">
            <w:pPr>
              <w:keepNext/>
              <w:keepLines/>
              <w:jc w:val="center"/>
              <w:rPr>
                <w:b/>
                <w:szCs w:val="24"/>
              </w:rPr>
            </w:pPr>
            <w:r w:rsidRPr="0069512F">
              <w:rPr>
                <w:b/>
                <w:szCs w:val="24"/>
              </w:rPr>
              <w:t>без ПДВ</w:t>
            </w:r>
          </w:p>
        </w:tc>
      </w:tr>
      <w:tr w:rsidR="008D4EEB" w:rsidRPr="0069512F" w:rsidTr="008D4EEB">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szCs w:val="22"/>
              </w:rPr>
            </w:pPr>
            <w:r w:rsidRPr="0069512F">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szCs w:val="22"/>
              </w:rPr>
            </w:pPr>
            <w:r w:rsidRPr="0069512F">
              <w:rPr>
                <w:sz w:val="22"/>
                <w:szCs w:val="22"/>
              </w:rPr>
              <w:t>2</w:t>
            </w: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center"/>
              <w:rPr>
                <w:b/>
                <w:szCs w:val="24"/>
              </w:rPr>
            </w:pPr>
            <w:r w:rsidRPr="0069512F">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D4EEB" w:rsidRPr="0069512F" w:rsidRDefault="008D4EEB" w:rsidP="008D4EEB">
            <w:pPr>
              <w:keepNext/>
              <w:keepLines/>
              <w:jc w:val="center"/>
              <w:rPr>
                <w:b/>
                <w:szCs w:val="24"/>
              </w:rPr>
            </w:pPr>
          </w:p>
        </w:tc>
      </w:tr>
      <w:tr w:rsidR="008D4EEB" w:rsidRPr="0069512F" w:rsidTr="008D4EEB">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D4EEB" w:rsidRPr="0069512F" w:rsidRDefault="008D4EEB" w:rsidP="008D4EEB">
            <w:pPr>
              <w:keepNext/>
              <w:keepLines/>
              <w:jc w:val="right"/>
              <w:rPr>
                <w:b/>
                <w:szCs w:val="24"/>
              </w:rPr>
            </w:pPr>
            <w:r w:rsidRPr="0069512F">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D4EEB" w:rsidRPr="0069512F" w:rsidRDefault="008D4EEB" w:rsidP="008D4EEB">
            <w:pPr>
              <w:keepNext/>
              <w:keepLines/>
              <w:jc w:val="center"/>
              <w:rPr>
                <w:b/>
                <w:szCs w:val="24"/>
              </w:rPr>
            </w:pPr>
          </w:p>
        </w:tc>
      </w:tr>
    </w:tbl>
    <w:p w:rsidR="008D4EEB" w:rsidRPr="0069512F" w:rsidRDefault="008D4EEB" w:rsidP="008D4EEB">
      <w:pPr>
        <w:keepNext/>
        <w:keepLines/>
        <w:jc w:val="center"/>
        <w:rPr>
          <w:szCs w:val="24"/>
        </w:rPr>
      </w:pPr>
    </w:p>
    <w:p w:rsidR="008D4EEB" w:rsidRPr="0069512F" w:rsidRDefault="008D4EEB" w:rsidP="008D4EEB">
      <w:pPr>
        <w:keepNext/>
        <w:keepLines/>
        <w:jc w:val="center"/>
        <w:rPr>
          <w:szCs w:val="24"/>
        </w:rPr>
      </w:pPr>
    </w:p>
    <w:p w:rsidR="008D4EEB" w:rsidRPr="0069512F" w:rsidRDefault="008D4EEB" w:rsidP="008D4EEB">
      <w:pPr>
        <w:keepNext/>
        <w:keepLines/>
        <w:outlineLvl w:val="0"/>
        <w:rPr>
          <w:szCs w:val="24"/>
        </w:rPr>
      </w:pPr>
      <w:r w:rsidRPr="0069512F">
        <w:rPr>
          <w:szCs w:val="24"/>
        </w:rPr>
        <w:tab/>
        <w:t xml:space="preserve">Потврде Наручилаца које се прилажу као докази могу бити оригинали или копије. </w:t>
      </w:r>
    </w:p>
    <w:p w:rsidR="008D4EEB" w:rsidRPr="0069512F" w:rsidRDefault="008D4EEB" w:rsidP="008D4EEB">
      <w:pPr>
        <w:keepNext/>
        <w:keepLines/>
        <w:rPr>
          <w:szCs w:val="24"/>
        </w:rPr>
      </w:pPr>
    </w:p>
    <w:p w:rsidR="008D4EEB" w:rsidRPr="0069512F" w:rsidRDefault="008D4EEB" w:rsidP="008D4EEB">
      <w:pPr>
        <w:keepNext/>
        <w:keepLines/>
        <w:rPr>
          <w:szCs w:val="24"/>
        </w:rPr>
      </w:pPr>
    </w:p>
    <w:tbl>
      <w:tblPr>
        <w:tblW w:w="0" w:type="auto"/>
        <w:tblInd w:w="1464" w:type="dxa"/>
        <w:tblLook w:val="01E0" w:firstRow="1" w:lastRow="1" w:firstColumn="1" w:lastColumn="1" w:noHBand="0" w:noVBand="0"/>
      </w:tblPr>
      <w:tblGrid>
        <w:gridCol w:w="1874"/>
        <w:gridCol w:w="5383"/>
      </w:tblGrid>
      <w:tr w:rsidR="008D4EEB" w:rsidRPr="0069512F" w:rsidTr="008D4EEB">
        <w:tc>
          <w:tcPr>
            <w:tcW w:w="1893" w:type="dxa"/>
            <w:hideMark/>
          </w:tcPr>
          <w:p w:rsidR="008D4EEB" w:rsidRPr="0069512F" w:rsidRDefault="008D4EEB" w:rsidP="008D4EEB">
            <w:pPr>
              <w:keepNext/>
              <w:keepLines/>
              <w:jc w:val="center"/>
              <w:rPr>
                <w:b/>
                <w:szCs w:val="24"/>
              </w:rPr>
            </w:pPr>
            <w:r w:rsidRPr="0069512F">
              <w:rPr>
                <w:b/>
                <w:szCs w:val="24"/>
              </w:rPr>
              <w:t>НАПОМЕНА:</w:t>
            </w:r>
          </w:p>
        </w:tc>
        <w:tc>
          <w:tcPr>
            <w:tcW w:w="6135" w:type="dxa"/>
            <w:hideMark/>
          </w:tcPr>
          <w:p w:rsidR="008D4EEB" w:rsidRPr="0069512F" w:rsidRDefault="008D4EEB" w:rsidP="008D4EEB">
            <w:pPr>
              <w:keepNext/>
              <w:keepLines/>
              <w:rPr>
                <w:szCs w:val="24"/>
              </w:rPr>
            </w:pPr>
            <w:r w:rsidRPr="0069512F">
              <w:rPr>
                <w:szCs w:val="24"/>
              </w:rPr>
              <w:t>- У случају већег броја референтних наручилаца-купаца ову табелу и образац бр. 1 – копирати.</w:t>
            </w:r>
          </w:p>
        </w:tc>
      </w:tr>
    </w:tbl>
    <w:p w:rsidR="008D4EEB" w:rsidRPr="0069512F" w:rsidRDefault="008D4EEB" w:rsidP="008D4EEB">
      <w:pPr>
        <w:keepNext/>
        <w:keepLines/>
        <w:jc w:val="center"/>
        <w:rPr>
          <w:szCs w:val="24"/>
        </w:rPr>
      </w:pPr>
    </w:p>
    <w:p w:rsidR="008D4EEB" w:rsidRPr="0069512F" w:rsidRDefault="008D4EEB" w:rsidP="008D4EEB">
      <w:pPr>
        <w:keepNext/>
        <w:keepLines/>
        <w:jc w:val="center"/>
        <w:rPr>
          <w:szCs w:val="24"/>
        </w:rPr>
      </w:pPr>
    </w:p>
    <w:tbl>
      <w:tblPr>
        <w:tblW w:w="5838" w:type="dxa"/>
        <w:jc w:val="right"/>
        <w:tblLook w:val="01E0" w:firstRow="1" w:lastRow="1" w:firstColumn="1" w:lastColumn="1" w:noHBand="0" w:noVBand="0"/>
      </w:tblPr>
      <w:tblGrid>
        <w:gridCol w:w="2520"/>
        <w:gridCol w:w="3318"/>
      </w:tblGrid>
      <w:tr w:rsidR="008D4EEB" w:rsidRPr="0069512F" w:rsidTr="008D4EEB">
        <w:trPr>
          <w:jc w:val="right"/>
        </w:trPr>
        <w:tc>
          <w:tcPr>
            <w:tcW w:w="2520" w:type="dxa"/>
          </w:tcPr>
          <w:p w:rsidR="008D4EEB" w:rsidRPr="0069512F" w:rsidRDefault="008D4EEB" w:rsidP="008D4EEB">
            <w:pPr>
              <w:keepNext/>
              <w:keepLines/>
              <w:jc w:val="center"/>
              <w:rPr>
                <w:b/>
                <w:szCs w:val="24"/>
              </w:rPr>
            </w:pPr>
          </w:p>
        </w:tc>
        <w:tc>
          <w:tcPr>
            <w:tcW w:w="3318" w:type="dxa"/>
            <w:hideMark/>
          </w:tcPr>
          <w:p w:rsidR="008D4EEB" w:rsidRPr="0069512F" w:rsidRDefault="008D4EEB" w:rsidP="008D4EEB">
            <w:pPr>
              <w:keepNext/>
              <w:keepLines/>
              <w:jc w:val="center"/>
              <w:rPr>
                <w:b/>
                <w:szCs w:val="24"/>
              </w:rPr>
            </w:pPr>
            <w:r w:rsidRPr="0069512F">
              <w:rPr>
                <w:b/>
                <w:szCs w:val="24"/>
                <w:lang w:val="en-US"/>
              </w:rPr>
              <w:t>Потпис овлашћеног лица</w:t>
            </w:r>
          </w:p>
        </w:tc>
      </w:tr>
      <w:tr w:rsidR="008D4EEB" w:rsidRPr="0069512F" w:rsidTr="008D4EEB">
        <w:trPr>
          <w:jc w:val="right"/>
        </w:trPr>
        <w:tc>
          <w:tcPr>
            <w:tcW w:w="2520" w:type="dxa"/>
            <w:hideMark/>
          </w:tcPr>
          <w:p w:rsidR="008D4EEB" w:rsidRPr="0069512F" w:rsidRDefault="008D4EEB" w:rsidP="008D4EEB">
            <w:pPr>
              <w:keepNext/>
              <w:keepLines/>
              <w:jc w:val="center"/>
              <w:rPr>
                <w:b/>
                <w:szCs w:val="24"/>
              </w:rPr>
            </w:pPr>
            <w:r w:rsidRPr="0069512F">
              <w:rPr>
                <w:b/>
                <w:szCs w:val="24"/>
              </w:rPr>
              <w:t>М.П.</w:t>
            </w:r>
          </w:p>
        </w:tc>
        <w:tc>
          <w:tcPr>
            <w:tcW w:w="3318" w:type="dxa"/>
          </w:tcPr>
          <w:p w:rsidR="008D4EEB" w:rsidRPr="0069512F" w:rsidRDefault="008D4EEB" w:rsidP="008D4EEB">
            <w:pPr>
              <w:keepNext/>
              <w:keepLines/>
              <w:jc w:val="center"/>
              <w:rPr>
                <w:b/>
                <w:szCs w:val="24"/>
              </w:rPr>
            </w:pPr>
          </w:p>
        </w:tc>
      </w:tr>
      <w:tr w:rsidR="008D4EEB" w:rsidRPr="0069512F" w:rsidTr="008D4EEB">
        <w:trPr>
          <w:trHeight w:val="363"/>
          <w:jc w:val="right"/>
        </w:trPr>
        <w:tc>
          <w:tcPr>
            <w:tcW w:w="2520" w:type="dxa"/>
          </w:tcPr>
          <w:p w:rsidR="008D4EEB" w:rsidRPr="0069512F" w:rsidRDefault="008D4EEB" w:rsidP="008D4EEB">
            <w:pPr>
              <w:keepNext/>
              <w:keepLines/>
              <w:jc w:val="center"/>
              <w:rPr>
                <w:szCs w:val="24"/>
              </w:rPr>
            </w:pPr>
          </w:p>
        </w:tc>
        <w:tc>
          <w:tcPr>
            <w:tcW w:w="3318" w:type="dxa"/>
            <w:tcBorders>
              <w:top w:val="nil"/>
              <w:left w:val="nil"/>
              <w:bottom w:val="single" w:sz="4" w:space="0" w:color="auto"/>
              <w:right w:val="nil"/>
            </w:tcBorders>
          </w:tcPr>
          <w:p w:rsidR="008D4EEB" w:rsidRPr="0069512F" w:rsidRDefault="008D4EEB" w:rsidP="008D4EEB">
            <w:pPr>
              <w:keepNext/>
              <w:keepLines/>
              <w:jc w:val="center"/>
              <w:rPr>
                <w:szCs w:val="24"/>
              </w:rPr>
            </w:pPr>
          </w:p>
        </w:tc>
      </w:tr>
    </w:tbl>
    <w:p w:rsidR="008D4EEB" w:rsidRDefault="008D4EEB" w:rsidP="00683DB0">
      <w:pPr>
        <w:keepNext/>
        <w:widowControl/>
        <w:tabs>
          <w:tab w:val="left" w:pos="720"/>
        </w:tabs>
        <w:spacing w:after="200" w:line="276" w:lineRule="auto"/>
        <w:jc w:val="center"/>
        <w:outlineLvl w:val="0"/>
        <w:rPr>
          <w:b/>
          <w:sz w:val="32"/>
          <w:szCs w:val="32"/>
        </w:rPr>
      </w:pPr>
    </w:p>
    <w:p w:rsidR="00036EE7" w:rsidRDefault="00036EE7" w:rsidP="00FE4FEB">
      <w:pPr>
        <w:keepNext/>
        <w:widowControl/>
        <w:tabs>
          <w:tab w:val="left" w:pos="720"/>
        </w:tabs>
        <w:spacing w:after="200" w:line="276" w:lineRule="auto"/>
        <w:outlineLvl w:val="0"/>
        <w:rPr>
          <w:b/>
          <w:sz w:val="32"/>
          <w:szCs w:val="32"/>
        </w:rPr>
      </w:pP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210EAF">
      <w:pPr>
        <w:pStyle w:val="ListParagraph"/>
        <w:numPr>
          <w:ilvl w:val="0"/>
          <w:numId w:val="7"/>
        </w:numPr>
      </w:pPr>
      <w:r w:rsidRPr="00327117">
        <w:t>податке о</w:t>
      </w:r>
      <w:r w:rsidR="0028674E">
        <w:rPr>
          <w:lang w:val="sr-Cyrl-RS"/>
        </w:rP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210EAF">
      <w:pPr>
        <w:pStyle w:val="ListParagraph"/>
        <w:numPr>
          <w:ilvl w:val="0"/>
          <w:numId w:val="7"/>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3624E2" w:rsidRPr="003624E2" w:rsidRDefault="002627E4" w:rsidP="00210EAF">
      <w:pPr>
        <w:pStyle w:val="ListParagraph"/>
        <w:numPr>
          <w:ilvl w:val="0"/>
          <w:numId w:val="9"/>
        </w:numPr>
        <w:autoSpaceDE w:val="0"/>
        <w:autoSpaceDN w:val="0"/>
        <w:adjustRightInd w:val="0"/>
        <w:jc w:val="left"/>
        <w:rPr>
          <w:rFonts w:eastAsia="Calibri"/>
          <w:bCs/>
          <w:lang w:val="ru-RU"/>
        </w:rPr>
      </w:pPr>
      <w:r w:rsidRPr="003624E2">
        <w:rPr>
          <w:rFonts w:eastAsia="Calibri"/>
          <w:bCs/>
        </w:rPr>
        <w:t>П</w:t>
      </w:r>
      <w:r w:rsidRPr="003624E2">
        <w:rPr>
          <w:rFonts w:eastAsia="Calibri"/>
          <w:bCs/>
          <w:lang w:val="ru-RU"/>
        </w:rPr>
        <w:t xml:space="preserve">одношење понуде </w:t>
      </w:r>
    </w:p>
    <w:p w:rsidR="003624E2" w:rsidRDefault="002627E4" w:rsidP="003624E2">
      <w:pPr>
        <w:autoSpaceDE w:val="0"/>
        <w:autoSpaceDN w:val="0"/>
        <w:adjustRightInd w:val="0"/>
        <w:ind w:left="1440"/>
        <w:jc w:val="left"/>
        <w:rPr>
          <w:lang w:val="ru-RU"/>
        </w:rPr>
      </w:pPr>
      <w:r w:rsidRPr="003624E2">
        <w:rPr>
          <w:lang w:val="ru-RU"/>
        </w:rPr>
        <w:t>Понуђач понуду подноси непосредно или путем поште.</w:t>
      </w:r>
    </w:p>
    <w:p w:rsidR="002627E4" w:rsidRPr="00E54709" w:rsidRDefault="002627E4" w:rsidP="003624E2">
      <w:pPr>
        <w:tabs>
          <w:tab w:val="clear" w:pos="1440"/>
          <w:tab w:val="left" w:pos="0"/>
        </w:tabs>
        <w:autoSpaceDE w:val="0"/>
        <w:autoSpaceDN w:val="0"/>
        <w:adjustRightInd w:val="0"/>
        <w:ind w:firstLine="1440"/>
        <w:jc w:val="left"/>
        <w:rPr>
          <w:lang w:val="ru-RU"/>
        </w:rPr>
      </w:pPr>
      <w:r w:rsidRPr="00E54709">
        <w:rPr>
          <w:lang w:val="ru-RU"/>
        </w:rPr>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627E4" w:rsidRPr="00E54709" w:rsidRDefault="002627E4" w:rsidP="007048A0">
      <w:pPr>
        <w:pStyle w:val="Standard"/>
        <w:keepNext/>
        <w:keepLines/>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627E4" w:rsidRDefault="002627E4" w:rsidP="007048A0">
      <w:pPr>
        <w:pStyle w:val="Standard"/>
        <w:keepNext/>
        <w:keepLines/>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набавке,а на полеђини назив, број телефона и адресу понуђача</w:t>
      </w:r>
      <w:r>
        <w:rPr>
          <w:lang w:val="ru-RU"/>
        </w:rPr>
        <w:t xml:space="preserve">. </w:t>
      </w:r>
    </w:p>
    <w:p w:rsidR="002627E4" w:rsidRPr="00E54709" w:rsidRDefault="002627E4" w:rsidP="007048A0">
      <w:pPr>
        <w:pStyle w:val="Standard"/>
        <w:keepNext/>
        <w:keepLines/>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627E4" w:rsidRPr="00E54709" w:rsidRDefault="002627E4" w:rsidP="007048A0">
      <w:pPr>
        <w:pStyle w:val="Standard"/>
        <w:keepNext/>
        <w:keepLines/>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2627E4" w:rsidRDefault="002627E4" w:rsidP="007048A0">
      <w:pPr>
        <w:pStyle w:val="Standard"/>
        <w:keepNext/>
        <w:keepLines/>
        <w:rPr>
          <w:lang w:val="ru-RU"/>
        </w:rPr>
      </w:pPr>
      <w:r w:rsidRPr="00E54709">
        <w:rPr>
          <w:lang w:val="ru-RU"/>
        </w:rPr>
        <w:tab/>
        <w:t>Понуђач може да поднесе само једну понуду.</w:t>
      </w:r>
    </w:p>
    <w:p w:rsidR="0024022B" w:rsidRPr="000276F3" w:rsidRDefault="0024022B" w:rsidP="007048A0">
      <w:pPr>
        <w:keepNext/>
        <w:keepLines/>
        <w:rPr>
          <w:b/>
          <w:szCs w:val="24"/>
        </w:rPr>
      </w:pPr>
      <w:r>
        <w:rPr>
          <w:b/>
          <w:szCs w:val="24"/>
        </w:rPr>
        <w:tab/>
      </w:r>
    </w:p>
    <w:p w:rsidR="0024022B" w:rsidRPr="000276F3" w:rsidRDefault="0024022B" w:rsidP="007048A0">
      <w:pPr>
        <w:keepNext/>
        <w:keepLines/>
        <w:ind w:left="1440"/>
        <w:outlineLvl w:val="0"/>
        <w:rPr>
          <w:b/>
          <w:szCs w:val="24"/>
        </w:rPr>
      </w:pPr>
      <w:r w:rsidRPr="000276F3">
        <w:rPr>
          <w:b/>
          <w:szCs w:val="24"/>
        </w:rPr>
        <w:t>4. Понуда са варијантама није дозвољена</w:t>
      </w:r>
    </w:p>
    <w:p w:rsidR="0024022B" w:rsidRPr="000276F3" w:rsidRDefault="0024022B" w:rsidP="007048A0">
      <w:pPr>
        <w:keepNext/>
        <w:keepLines/>
        <w:spacing w:before="100" w:beforeAutospacing="1" w:line="210" w:lineRule="atLeast"/>
        <w:outlineLvl w:val="0"/>
        <w:rPr>
          <w:b/>
          <w:szCs w:val="24"/>
        </w:rPr>
      </w:pPr>
      <w:r w:rsidRPr="000276F3">
        <w:rPr>
          <w:b/>
          <w:szCs w:val="24"/>
        </w:rPr>
        <w:tab/>
        <w:t>5. Начин измене, допуне и опозива понуде</w:t>
      </w:r>
    </w:p>
    <w:p w:rsidR="007048A0" w:rsidRPr="00E54709" w:rsidRDefault="0024022B" w:rsidP="007048A0">
      <w:pPr>
        <w:pStyle w:val="Standard"/>
        <w:keepNext/>
        <w:keepLines/>
        <w:rPr>
          <w:lang w:val="ru-RU"/>
        </w:rPr>
      </w:pPr>
      <w:r w:rsidRPr="00C717FC">
        <w:rPr>
          <w:lang w:val="ru-RU"/>
        </w:rPr>
        <w:tab/>
      </w:r>
      <w:r w:rsidR="007048A0" w:rsidRPr="00E54709">
        <w:rPr>
          <w:lang w:val="ru-RU"/>
        </w:rPr>
        <w:t>Понуђач може у року за подношење понуде да измени, допуни или опозове своју понуду и то непосредно или путем поште.</w:t>
      </w:r>
    </w:p>
    <w:p w:rsidR="007048A0" w:rsidRPr="00E54709" w:rsidRDefault="007048A0" w:rsidP="007048A0">
      <w:pPr>
        <w:pStyle w:val="Standard"/>
        <w:keepNext/>
        <w:keepLines/>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048A0" w:rsidRPr="00E54709" w:rsidRDefault="007048A0" w:rsidP="007048A0">
      <w:pPr>
        <w:pStyle w:val="Standard"/>
        <w:keepNext/>
        <w:keepLines/>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048A0" w:rsidRDefault="007048A0" w:rsidP="007048A0">
      <w:pPr>
        <w:pStyle w:val="NoSpacing"/>
        <w:keepNext/>
        <w:keepLines/>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048A0" w:rsidRDefault="007048A0" w:rsidP="007048A0">
      <w:pPr>
        <w:pStyle w:val="NoSpacing"/>
        <w:keepNext/>
        <w:keepLines/>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w:t>
      </w:r>
      <w:r w:rsidRPr="00B667B8">
        <w:rPr>
          <w:b/>
        </w:rPr>
        <w:t xml:space="preserve">број </w:t>
      </w:r>
      <w:r w:rsidR="003C01BD">
        <w:rPr>
          <w:b/>
          <w:lang w:val="en-US"/>
        </w:rPr>
        <w:t>11</w:t>
      </w:r>
      <w:r w:rsidR="0039212F" w:rsidRPr="00B667B8">
        <w:rPr>
          <w:b/>
          <w:lang w:val="ru-RU"/>
        </w:rPr>
        <w:t>/</w:t>
      </w:r>
      <w:r w:rsidR="001C347F">
        <w:rPr>
          <w:b/>
        </w:rPr>
        <w:t>2020</w:t>
      </w:r>
      <w:r w:rsidRPr="00B667B8">
        <w:rPr>
          <w:b/>
          <w:lang w:val="ru-RU"/>
        </w:rPr>
        <w:t xml:space="preserve"> – </w:t>
      </w:r>
      <w:r w:rsidR="0028674E">
        <w:rPr>
          <w:b/>
        </w:rPr>
        <w:t>н</w:t>
      </w:r>
      <w:r w:rsidR="0028674E" w:rsidRPr="0028674E">
        <w:rPr>
          <w:b/>
        </w:rPr>
        <w:t>абавка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Pr>
          <w:b/>
        </w:rPr>
        <w:t xml:space="preserve"> – КОМИСИЈСКИ ОТВОРИТИ”.</w:t>
      </w:r>
    </w:p>
    <w:p w:rsidR="0024022B" w:rsidRPr="00E510F7" w:rsidRDefault="007048A0" w:rsidP="007048A0">
      <w:pPr>
        <w:pStyle w:val="NoSpacing"/>
        <w:keepNext/>
        <w:keepLines/>
        <w:rPr>
          <w:w w:val="101"/>
        </w:rPr>
      </w:pPr>
      <w:r>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w:t>
      </w:r>
      <w:r w:rsidR="00E77A65">
        <w:rPr>
          <w:spacing w:val="-6"/>
          <w:szCs w:val="24"/>
        </w:rPr>
        <w:t>је навео у понуди, у супротном Н</w:t>
      </w:r>
      <w:r w:rsidRPr="007439E0">
        <w:rPr>
          <w:spacing w:val="-6"/>
          <w:szCs w:val="24"/>
        </w:rPr>
        <w:t>аручилац ће реализовати средство обезбеђења и раскинути уговор, осим ако би раскидом уговора наручилац претрпео знатну штету.</w:t>
      </w:r>
    </w:p>
    <w:p w:rsidR="0024022B" w:rsidRDefault="0024022B" w:rsidP="00683DB0">
      <w:pPr>
        <w:keepNext/>
        <w:rPr>
          <w:spacing w:val="-6"/>
          <w:szCs w:val="24"/>
        </w:rPr>
      </w:pPr>
      <w:r w:rsidRPr="007439E0">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sidR="00E77A65">
        <w:rPr>
          <w:spacing w:val="-6"/>
          <w:szCs w:val="24"/>
        </w:rPr>
        <w:t>Н</w:t>
      </w:r>
      <w:r w:rsidRPr="007439E0">
        <w:rPr>
          <w:spacing w:val="-6"/>
          <w:szCs w:val="24"/>
        </w:rPr>
        <w:t>аручиоца.</w:t>
      </w:r>
    </w:p>
    <w:p w:rsidR="00BC5E9F" w:rsidRPr="007048A0" w:rsidRDefault="00BC5E9F" w:rsidP="00683DB0">
      <w:pPr>
        <w:keepNext/>
        <w:rPr>
          <w:spacing w:val="-6"/>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Саставни део заједничке понуде је споразум којим се понуђ</w:t>
      </w:r>
      <w:r w:rsidR="00E77A65">
        <w:rPr>
          <w:szCs w:val="24"/>
        </w:rPr>
        <w:t>ачи из групе међусобно и према Н</w:t>
      </w:r>
      <w:r w:rsidRPr="000276F3">
        <w:rPr>
          <w:szCs w:val="24"/>
        </w:rPr>
        <w:t xml:space="preserve">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w:t>
      </w:r>
      <w:r w:rsidR="00E77A65">
        <w:t>Н</w:t>
      </w:r>
      <w:r w:rsidRPr="001B36FA">
        <w:t>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w:t>
      </w:r>
      <w:r w:rsidR="00E77A65">
        <w:rPr>
          <w:szCs w:val="24"/>
        </w:rPr>
        <w:t>Н</w:t>
      </w:r>
      <w:r w:rsidRPr="000276F3">
        <w:rPr>
          <w:szCs w:val="24"/>
        </w:rPr>
        <w:t xml:space="preserve">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Default="0024022B" w:rsidP="00683DB0">
      <w:pPr>
        <w:keepNext/>
        <w:outlineLvl w:val="0"/>
        <w:rPr>
          <w:b/>
          <w:szCs w:val="24"/>
        </w:rPr>
      </w:pPr>
      <w:r w:rsidRPr="000276F3">
        <w:rPr>
          <w:b/>
          <w:color w:val="FF0000"/>
          <w:szCs w:val="24"/>
        </w:rPr>
        <w:tab/>
      </w:r>
      <w:r w:rsidRPr="000276F3">
        <w:rPr>
          <w:b/>
          <w:szCs w:val="24"/>
        </w:rPr>
        <w:t>9. Валута и цена</w:t>
      </w:r>
    </w:p>
    <w:p w:rsidR="005D6478" w:rsidRDefault="005D6478" w:rsidP="005D6478">
      <w:pPr>
        <w:ind w:right="-45"/>
        <w:rPr>
          <w:szCs w:val="24"/>
          <w:lang w:val="sr-Cyrl-RS"/>
        </w:rPr>
      </w:pPr>
      <w:r>
        <w:rPr>
          <w:szCs w:val="24"/>
        </w:rPr>
        <w:tab/>
        <w:t>Цена услуга текућег одржавања и хитних интервенција које су  предмет набавке мора бити изражена у динарима, без ПДВ-а, и иста обухвата</w:t>
      </w:r>
      <w:r>
        <w:rPr>
          <w:szCs w:val="24"/>
          <w:lang w:val="sr-Cyrl-RS"/>
        </w:rPr>
        <w:t xml:space="preserve"> </w:t>
      </w:r>
      <w:r>
        <w:rPr>
          <w:szCs w:val="24"/>
        </w:rPr>
        <w:t>јединичну цену једног радног сата радника, са урачунатим свим трошковима које понуђач има у реализацији предметне набавке</w:t>
      </w:r>
      <w:r>
        <w:rPr>
          <w:szCs w:val="24"/>
          <w:lang w:val="sr-Cyrl-RS"/>
        </w:rPr>
        <w:t>.</w:t>
      </w:r>
    </w:p>
    <w:p w:rsidR="005D6478" w:rsidRDefault="005D6478" w:rsidP="005D6478">
      <w:pPr>
        <w:tabs>
          <w:tab w:val="left" w:pos="990"/>
        </w:tabs>
        <w:ind w:right="-45"/>
        <w:rPr>
          <w:szCs w:val="24"/>
        </w:rPr>
      </w:pPr>
      <w:r>
        <w:rPr>
          <w:szCs w:val="24"/>
        </w:rPr>
        <w:tab/>
      </w:r>
      <w:r>
        <w:rPr>
          <w:szCs w:val="24"/>
          <w:lang w:val="sr-Cyrl-RS"/>
        </w:rPr>
        <w:t xml:space="preserve">        </w:t>
      </w:r>
      <w:r>
        <w:rPr>
          <w:szCs w:val="24"/>
        </w:rPr>
        <w:t xml:space="preserve">Утрошени радни сати, за сваку услугу појединачно, се обрачунавају по </w:t>
      </w:r>
      <w:r>
        <w:rPr>
          <w:szCs w:val="24"/>
          <w:lang w:val="sr-Cyrl-RS"/>
        </w:rPr>
        <w:t xml:space="preserve">проведеним радним сатима за извршење поправке, односно по утврђеном ценовнику за услуге сервисирања ложишне опреме, припреме машинских </w:t>
      </w:r>
      <w:r>
        <w:rPr>
          <w:szCs w:val="24"/>
          <w:lang w:val="sr-Cyrl-RS"/>
        </w:rPr>
        <w:lastRenderedPageBreak/>
        <w:t>инсталација и вентилационих система.</w:t>
      </w:r>
      <w:r>
        <w:rPr>
          <w:szCs w:val="24"/>
        </w:rPr>
        <w:tab/>
      </w:r>
    </w:p>
    <w:p w:rsidR="00395D20" w:rsidRPr="00B63C21" w:rsidRDefault="005D6478" w:rsidP="005D6478">
      <w:pPr>
        <w:tabs>
          <w:tab w:val="left" w:pos="990"/>
        </w:tabs>
        <w:ind w:right="-45"/>
        <w:rPr>
          <w:b/>
          <w:i/>
          <w:szCs w:val="24"/>
          <w:lang w:val="sr-Cyrl-RS"/>
        </w:rPr>
      </w:pPr>
      <w:r>
        <w:rPr>
          <w:szCs w:val="24"/>
        </w:rPr>
        <w:tab/>
      </w:r>
      <w:r>
        <w:rPr>
          <w:szCs w:val="24"/>
          <w:lang w:val="sr-Cyrl-RS"/>
        </w:rPr>
        <w:t xml:space="preserve">        </w:t>
      </w:r>
      <w:r>
        <w:rPr>
          <w:szCs w:val="24"/>
        </w:rPr>
        <w:t xml:space="preserve">Цена материјала који је потребан за извршење предмета ове набавке, обрачунаваће се по јединичним ценама материјала наведеним у обрасцу </w:t>
      </w:r>
      <w:r>
        <w:rPr>
          <w:szCs w:val="24"/>
          <w:lang w:val="sr-Cyrl-RS"/>
        </w:rPr>
        <w:t>структура цена,</w:t>
      </w:r>
      <w:r>
        <w:rPr>
          <w:szCs w:val="24"/>
        </w:rPr>
        <w:t xml:space="preserve"> који представља саставни део понуде. Цена материјала не може бити већа од важећих тржишних цена конкретног потрошног материјала</w:t>
      </w:r>
      <w:r>
        <w:rPr>
          <w:szCs w:val="24"/>
          <w:lang w:val="ru-RU"/>
        </w:rPr>
        <w:t xml:space="preserve">. </w:t>
      </w:r>
      <w:r w:rsidR="00395D20" w:rsidRPr="00B63C21">
        <w:rPr>
          <w:szCs w:val="24"/>
        </w:rPr>
        <w:t xml:space="preserve"> </w:t>
      </w:r>
    </w:p>
    <w:p w:rsidR="005B2CE8" w:rsidRPr="007102A8" w:rsidRDefault="005B2CE8" w:rsidP="00395D20">
      <w:pPr>
        <w:ind w:right="-45" w:firstLine="1350"/>
        <w:rPr>
          <w:szCs w:val="24"/>
        </w:rPr>
      </w:pPr>
      <w:r w:rsidRPr="007102A8">
        <w:rPr>
          <w:szCs w:val="24"/>
        </w:rPr>
        <w:t>Јединичне цене предметних услуга не могу се мењати шест</w:t>
      </w:r>
      <w:r w:rsidR="00E77A65" w:rsidRPr="007102A8">
        <w:rPr>
          <w:szCs w:val="24"/>
        </w:rPr>
        <w:t xml:space="preserve"> (6</w:t>
      </w:r>
      <w:r w:rsidRPr="007102A8">
        <w:rPr>
          <w:szCs w:val="24"/>
        </w:rPr>
        <w:t xml:space="preserve">)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24022B" w:rsidRPr="000276F3" w:rsidRDefault="005B2CE8" w:rsidP="005B2CE8">
      <w:pPr>
        <w:keepNext/>
        <w:keepLines/>
        <w:tabs>
          <w:tab w:val="left" w:pos="990"/>
        </w:tabs>
        <w:ind w:firstLine="1440"/>
        <w:rPr>
          <w:noProof/>
          <w:szCs w:val="24"/>
        </w:rPr>
      </w:pPr>
      <w:r w:rsidRPr="00494F10">
        <w:rPr>
          <w:noProof/>
          <w:szCs w:val="24"/>
        </w:rPr>
        <w:t>Ако је у понуди исказана неуобичајено ниска цена Наручилац ће поступити у складу са чланом 92. Закона о јавним набавкама.</w:t>
      </w:r>
    </w:p>
    <w:p w:rsidR="0024022B" w:rsidRPr="007311F9" w:rsidRDefault="0024022B" w:rsidP="00683DB0">
      <w:pPr>
        <w:keepNext/>
        <w:rPr>
          <w:noProof/>
          <w:szCs w:val="24"/>
        </w:rPr>
      </w:pPr>
      <w:r w:rsidRPr="000276F3">
        <w:rPr>
          <w:noProof/>
          <w:szCs w:val="24"/>
          <w:lang w:val="ru-RU"/>
        </w:rPr>
        <w:tab/>
      </w:r>
    </w:p>
    <w:p w:rsidR="00CC3378" w:rsidRDefault="0024022B" w:rsidP="00683DB0">
      <w:pPr>
        <w:keepNext/>
        <w:outlineLvl w:val="0"/>
        <w:rPr>
          <w:b/>
          <w:bCs/>
          <w:szCs w:val="24"/>
        </w:rPr>
      </w:pPr>
      <w:r w:rsidRPr="000276F3">
        <w:rPr>
          <w:color w:val="000000"/>
          <w:szCs w:val="24"/>
        </w:rPr>
        <w:tab/>
      </w:r>
      <w:r w:rsidRPr="000276F3">
        <w:rPr>
          <w:b/>
          <w:bCs/>
          <w:szCs w:val="24"/>
        </w:rPr>
        <w:t xml:space="preserve">10. </w:t>
      </w:r>
      <w:r w:rsidR="00A853B0">
        <w:rPr>
          <w:b/>
          <w:bCs/>
          <w:szCs w:val="24"/>
        </w:rPr>
        <w:t>Начин и у</w:t>
      </w:r>
      <w:r w:rsidRPr="000276F3">
        <w:rPr>
          <w:b/>
          <w:bCs/>
          <w:szCs w:val="24"/>
        </w:rPr>
        <w:t>слови плаћања</w:t>
      </w:r>
    </w:p>
    <w:p w:rsidR="00E52EC9" w:rsidRDefault="00E52EC9" w:rsidP="00E52EC9">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оддана службеног пријема исправно испостављеног рачуна</w:t>
      </w:r>
      <w:r w:rsidRPr="00494F10">
        <w:rPr>
          <w:noProof/>
          <w:szCs w:val="24"/>
        </w:rPr>
        <w:t>овереног од стране овлашћеног лица Наручиоца</w:t>
      </w:r>
      <w:r>
        <w:rPr>
          <w:noProof/>
        </w:rPr>
        <w:t xml:space="preserve">, </w:t>
      </w:r>
      <w:r w:rsidRPr="00DD3A75">
        <w:rPr>
          <w:noProof/>
        </w:rPr>
        <w:t xml:space="preserve">на рачун </w:t>
      </w:r>
      <w:r>
        <w:rPr>
          <w:noProof/>
        </w:rPr>
        <w:t>Добављача</w:t>
      </w:r>
      <w:r w:rsidRPr="00DD3A75">
        <w:rPr>
          <w:noProof/>
        </w:rPr>
        <w:t>.</w:t>
      </w:r>
    </w:p>
    <w:p w:rsidR="00E52EC9" w:rsidRPr="00414903" w:rsidRDefault="00E52EC9" w:rsidP="00E52EC9">
      <w:pPr>
        <w:widowControl/>
        <w:tabs>
          <w:tab w:val="clear" w:pos="1440"/>
        </w:tabs>
        <w:autoSpaceDE w:val="0"/>
        <w:autoSpaceDN w:val="0"/>
        <w:adjustRightInd w:val="0"/>
        <w:ind w:firstLine="1440"/>
        <w:rPr>
          <w:rFonts w:eastAsia="Calibri"/>
          <w:color w:val="FF0000"/>
          <w:szCs w:val="24"/>
        </w:rPr>
      </w:pPr>
      <w:r w:rsidRPr="00CD77BE">
        <w:rPr>
          <w:rFonts w:eastAsiaTheme="minorHAnsi"/>
          <w:bCs/>
        </w:rPr>
        <w:t>Рачун</w:t>
      </w:r>
      <w:r w:rsidR="005D6478">
        <w:rPr>
          <w:rFonts w:eastAsiaTheme="minorHAnsi"/>
          <w:bCs/>
          <w:lang w:val="sr-Cyrl-RS"/>
        </w:rPr>
        <w:t xml:space="preserve"> </w:t>
      </w:r>
      <w:r w:rsidRPr="00BC65B9">
        <w:rPr>
          <w:rFonts w:eastAsiaTheme="minorHAnsi"/>
          <w:color w:val="000000"/>
          <w:szCs w:val="24"/>
          <w:lang w:val="en-US"/>
        </w:rPr>
        <w:t>мора да садржи број и датум предметног Уговора</w:t>
      </w:r>
      <w:r>
        <w:rPr>
          <w:rFonts w:eastAsiaTheme="minorHAnsi"/>
          <w:color w:val="000000"/>
          <w:szCs w:val="24"/>
        </w:rPr>
        <w:t>.</w:t>
      </w:r>
    </w:p>
    <w:p w:rsidR="00E52EC9" w:rsidRPr="00DE4318" w:rsidRDefault="00E52EC9" w:rsidP="00E52EC9">
      <w:pPr>
        <w:keepNext/>
        <w:keepLines/>
        <w:tabs>
          <w:tab w:val="clear" w:pos="1440"/>
          <w:tab w:val="left" w:pos="0"/>
          <w:tab w:val="left" w:pos="4320"/>
        </w:tabs>
        <w:ind w:firstLine="1440"/>
      </w:pPr>
      <w:r w:rsidRPr="00DE4318">
        <w:t xml:space="preserve">Проверу радног налога и рачуна </w:t>
      </w:r>
      <w:r w:rsidRPr="008C6868">
        <w:rPr>
          <w:szCs w:val="24"/>
        </w:rPr>
        <w:t>Добављач</w:t>
      </w:r>
      <w:r>
        <w:rPr>
          <w:szCs w:val="24"/>
        </w:rPr>
        <w:t>а</w:t>
      </w:r>
      <w:r w:rsidRPr="00DE4318">
        <w:t>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w:t>
      </w:r>
      <w:r w:rsidRPr="008C6868">
        <w:rPr>
          <w:szCs w:val="24"/>
        </w:rPr>
        <w:t>Добављач</w:t>
      </w:r>
      <w:r>
        <w:rPr>
          <w:szCs w:val="24"/>
        </w:rPr>
        <w:t>а</w:t>
      </w:r>
      <w:r w:rsidRPr="00DE4318">
        <w:t xml:space="preserve">нису у складу са Уговором и Нормативом, Наручилац ће исте вратити на исправку </w:t>
      </w:r>
      <w:r w:rsidRPr="008C6868">
        <w:rPr>
          <w:szCs w:val="24"/>
        </w:rPr>
        <w:t>Добављач</w:t>
      </w:r>
      <w:r>
        <w:rPr>
          <w:szCs w:val="24"/>
        </w:rPr>
        <w:t>у</w:t>
      </w:r>
      <w:r w:rsidRPr="00DE4318">
        <w:t>. Рок плаћања предметне услуге почиње да тече од дана достављања исправног рачуна.</w:t>
      </w:r>
    </w:p>
    <w:p w:rsidR="00E52EC9" w:rsidRPr="005B2CE8" w:rsidRDefault="00E52EC9" w:rsidP="00E52EC9">
      <w:pPr>
        <w:keepNext/>
        <w:keepLines/>
        <w:widowControl/>
        <w:tabs>
          <w:tab w:val="clear" w:pos="1440"/>
          <w:tab w:val="left" w:pos="0"/>
        </w:tabs>
        <w:suppressAutoHyphens/>
        <w:outlineLvl w:val="0"/>
        <w:rPr>
          <w:rFonts w:eastAsia="Arial Unicode MS"/>
          <w:kern w:val="1"/>
          <w:szCs w:val="24"/>
          <w:lang w:eastAsia="ar-SA"/>
        </w:rPr>
      </w:pPr>
      <w:r>
        <w:rPr>
          <w:rFonts w:eastAsia="Arial Unicode MS"/>
          <w:color w:val="FF0000"/>
          <w:kern w:val="1"/>
          <w:szCs w:val="24"/>
          <w:lang w:eastAsia="ar-SA"/>
        </w:rPr>
        <w:tab/>
      </w:r>
      <w:r>
        <w:rPr>
          <w:rFonts w:eastAsia="Arial Unicode MS"/>
          <w:color w:val="FF0000"/>
          <w:kern w:val="1"/>
          <w:szCs w:val="24"/>
          <w:lang w:eastAsia="ar-SA"/>
        </w:rPr>
        <w:tab/>
      </w:r>
      <w:r w:rsidRPr="00494F10">
        <w:rPr>
          <w:rFonts w:eastAsia="Arial Unicode MS"/>
          <w:kern w:val="1"/>
          <w:szCs w:val="24"/>
          <w:lang w:eastAsia="ar-SA"/>
        </w:rPr>
        <w:t>Наручилац задржава право да усклади обим предметних услуга у случају да се Наручиоцу, на основу Закона о изменама и допунама Закона о</w:t>
      </w:r>
      <w:r w:rsidR="001C347F">
        <w:rPr>
          <w:rFonts w:eastAsia="Arial Unicode MS"/>
          <w:kern w:val="1"/>
          <w:szCs w:val="24"/>
          <w:lang w:eastAsia="ar-SA"/>
        </w:rPr>
        <w:t xml:space="preserve"> буџету Републике Србије за 2020</w:t>
      </w:r>
      <w:r w:rsidRPr="00494F10">
        <w:rPr>
          <w:rFonts w:eastAsia="Arial Unicode MS"/>
          <w:kern w:val="1"/>
          <w:szCs w:val="24"/>
          <w:lang w:eastAsia="ar-SA"/>
        </w:rPr>
        <w:t>. годину (</w:t>
      </w:r>
      <w:r>
        <w:rPr>
          <w:rFonts w:eastAsia="Arial Unicode MS"/>
          <w:kern w:val="1"/>
          <w:szCs w:val="24"/>
          <w:lang w:eastAsia="ar-SA"/>
        </w:rPr>
        <w:t xml:space="preserve">или </w:t>
      </w:r>
      <w:r w:rsidRPr="00494F10">
        <w:rPr>
          <w:rFonts w:eastAsia="Arial Unicode MS"/>
          <w:kern w:val="1"/>
          <w:szCs w:val="24"/>
          <w:lang w:eastAsia="ar-SA"/>
        </w:rPr>
        <w:t>ребаланс</w:t>
      </w:r>
      <w:r>
        <w:rPr>
          <w:rFonts w:eastAsia="Arial Unicode MS"/>
          <w:kern w:val="1"/>
          <w:szCs w:val="24"/>
          <w:lang w:eastAsia="ar-SA"/>
        </w:rPr>
        <w:t>ом</w:t>
      </w:r>
      <w:r w:rsidRPr="00494F10">
        <w:rPr>
          <w:rFonts w:eastAsia="Arial Unicode MS"/>
          <w:kern w:val="1"/>
          <w:szCs w:val="24"/>
          <w:lang w:eastAsia="ar-SA"/>
        </w:rPr>
        <w:t xml:space="preserve"> буџета), умање средства на економској класификацији са које се врши плаћање услуга које су предмет ове јавне набавке. </w:t>
      </w:r>
    </w:p>
    <w:p w:rsidR="00E52EC9" w:rsidRDefault="00E52EC9" w:rsidP="00E52EC9">
      <w:pPr>
        <w:widowControl/>
        <w:tabs>
          <w:tab w:val="clear" w:pos="1440"/>
        </w:tabs>
        <w:autoSpaceDE w:val="0"/>
        <w:autoSpaceDN w:val="0"/>
        <w:adjustRightInd w:val="0"/>
        <w:ind w:firstLine="1440"/>
        <w:rPr>
          <w:rFonts w:eastAsia="Calibri"/>
          <w:color w:val="FF0000"/>
          <w:szCs w:val="24"/>
          <w:lang w:val="ru-RU"/>
        </w:rPr>
      </w:pPr>
      <w:r w:rsidRPr="000F7B2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F7B25" w:rsidRPr="000F7B25" w:rsidRDefault="000F7B25" w:rsidP="00683DB0">
      <w:pPr>
        <w:keepNext/>
        <w:rPr>
          <w:szCs w:val="24"/>
        </w:rPr>
      </w:pPr>
      <w:r>
        <w:rPr>
          <w:b/>
          <w:color w:val="FF0000"/>
          <w:szCs w:val="24"/>
        </w:rPr>
        <w:tab/>
      </w:r>
    </w:p>
    <w:p w:rsidR="0024022B" w:rsidRDefault="0024022B" w:rsidP="00567337">
      <w:pPr>
        <w:keepNext/>
        <w:shd w:val="clear" w:color="auto" w:fill="FFFFFF"/>
        <w:outlineLvl w:val="0"/>
        <w:rPr>
          <w:b/>
          <w:szCs w:val="24"/>
        </w:rPr>
      </w:pPr>
      <w:r w:rsidRPr="000276F3">
        <w:rPr>
          <w:b/>
          <w:szCs w:val="24"/>
        </w:rPr>
        <w:tab/>
        <w:t xml:space="preserve">11. </w:t>
      </w:r>
      <w:r w:rsidRPr="00155A74">
        <w:rPr>
          <w:b/>
          <w:szCs w:val="24"/>
        </w:rPr>
        <w:t>Средства финансијског обезбеђења</w:t>
      </w:r>
    </w:p>
    <w:p w:rsidR="005B2CE8" w:rsidRPr="00300C7B" w:rsidRDefault="005B2CE8" w:rsidP="005B2CE8">
      <w:pPr>
        <w:pStyle w:val="Standard"/>
        <w:ind w:firstLine="1440"/>
        <w:outlineLvl w:val="0"/>
        <w:rPr>
          <w:color w:val="auto"/>
          <w:lang w:val="ru-RU"/>
        </w:rPr>
      </w:pPr>
      <w:r>
        <w:rPr>
          <w:b/>
          <w:color w:val="auto"/>
          <w:lang w:val="ru-RU"/>
        </w:rPr>
        <w:t>11</w:t>
      </w:r>
      <w:r w:rsidRPr="00300C7B">
        <w:rPr>
          <w:b/>
          <w:color w:val="auto"/>
          <w:lang w:val="ru-RU"/>
        </w:rPr>
        <w:t>.1.</w:t>
      </w:r>
      <w:r w:rsidRPr="00300C7B">
        <w:rPr>
          <w:color w:val="auto"/>
          <w:lang w:val="ru-RU"/>
        </w:rPr>
        <w:t xml:space="preserve"> Понуђач је дужан да уз понуду достави:</w:t>
      </w:r>
    </w:p>
    <w:p w:rsidR="005B2CE8" w:rsidRPr="00300C7B" w:rsidRDefault="005B2CE8" w:rsidP="005B2CE8">
      <w:pPr>
        <w:pStyle w:val="Standard"/>
        <w:rPr>
          <w:color w:val="auto"/>
          <w:lang w:val="ru-RU"/>
        </w:rPr>
      </w:pPr>
      <w:r w:rsidRPr="00300C7B">
        <w:rPr>
          <w:b/>
          <w:color w:val="auto"/>
          <w:lang w:val="ru-RU"/>
        </w:rPr>
        <w:tab/>
      </w:r>
      <w:r w:rsidRPr="00851CAE">
        <w:rPr>
          <w:color w:val="auto"/>
          <w:lang w:val="ru-RU"/>
        </w:rPr>
        <w:t>-</w:t>
      </w:r>
      <w:r w:rsidRPr="00851CAE">
        <w:rPr>
          <w:b/>
          <w:color w:val="auto"/>
          <w:spacing w:val="-4"/>
          <w:lang w:val="ru-RU"/>
        </w:rPr>
        <w:t>Мениц</w:t>
      </w:r>
      <w:r w:rsidRPr="00851CAE">
        <w:rPr>
          <w:b/>
          <w:color w:val="auto"/>
          <w:spacing w:val="-4"/>
          <w:lang w:val="sr-Cyrl-CS"/>
        </w:rPr>
        <w:t>у</w:t>
      </w:r>
      <w:r w:rsidRPr="00851CAE">
        <w:rPr>
          <w:b/>
          <w:color w:val="auto"/>
          <w:spacing w:val="-4"/>
          <w:lang w:val="ru-RU"/>
        </w:rPr>
        <w:t xml:space="preserve"> за озбиљност понуде </w:t>
      </w:r>
      <w:r w:rsidRPr="00851CAE">
        <w:rPr>
          <w:color w:val="auto"/>
          <w:spacing w:val="-4"/>
          <w:lang w:val="ru-RU"/>
        </w:rPr>
        <w:t xml:space="preserve">са назначеним номиналним износом </w:t>
      </w:r>
      <w:r w:rsidRPr="00851CAE">
        <w:rPr>
          <w:color w:val="auto"/>
          <w:lang w:val="ru-RU"/>
        </w:rPr>
        <w:t>у висини од</w:t>
      </w:r>
      <w:r w:rsidR="0032335F" w:rsidRPr="00851CAE">
        <w:rPr>
          <w:color w:val="auto"/>
          <w:lang w:val="ru-RU"/>
        </w:rPr>
        <w:t xml:space="preserve"> 150.000,00</w:t>
      </w:r>
      <w:r w:rsidRPr="00851CAE">
        <w:rPr>
          <w:color w:val="auto"/>
          <w:lang w:val="ru-RU"/>
        </w:rPr>
        <w:t xml:space="preserve"> динара</w:t>
      </w:r>
      <w:r w:rsidRPr="00851CAE">
        <w:rPr>
          <w:color w:val="auto"/>
          <w:spacing w:val="-4"/>
          <w:lang w:val="ru-RU"/>
        </w:rPr>
        <w:t xml:space="preserve"> без ПДВ, оверену, потписану од стране лица овлашћеног за заступање и регистровану у складу</w:t>
      </w:r>
      <w:r w:rsidRPr="00300C7B">
        <w:rPr>
          <w:color w:val="auto"/>
          <w:spacing w:val="-4"/>
          <w:lang w:val="ru-RU"/>
        </w:rPr>
        <w:t xml:space="preserve">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B667B8">
        <w:rPr>
          <w:color w:val="auto"/>
          <w:spacing w:val="-4"/>
        </w:rPr>
        <w:t xml:space="preserve">, </w:t>
      </w:r>
      <w:r>
        <w:rPr>
          <w:color w:val="auto"/>
          <w:spacing w:val="-4"/>
          <w:lang w:val="ru-RU"/>
        </w:rPr>
        <w:t>80/2015</w:t>
      </w:r>
      <w:r w:rsidR="00B667B8">
        <w:rPr>
          <w:color w:val="auto"/>
          <w:spacing w:val="-4"/>
          <w:lang w:val="sr-Cyrl-CS"/>
        </w:rPr>
        <w:t>и 76/2016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5B2CE8" w:rsidRDefault="005B2CE8" w:rsidP="005B2CE8">
      <w:pPr>
        <w:pStyle w:val="Standard"/>
        <w:rPr>
          <w:color w:val="auto"/>
          <w:lang w:val="ru-RU"/>
        </w:rPr>
      </w:pPr>
      <w:r w:rsidRPr="00300C7B">
        <w:rPr>
          <w:color w:val="auto"/>
          <w:lang w:val="ru-RU"/>
        </w:rPr>
        <w:tab/>
        <w:t xml:space="preserve">- </w:t>
      </w:r>
      <w:r w:rsidRPr="00E54709">
        <w:rPr>
          <w:lang w:val="ru-RU"/>
        </w:rPr>
        <w:t xml:space="preserve">Менично овлашћење да се </w:t>
      </w:r>
      <w:r w:rsidRPr="00851CAE">
        <w:rPr>
          <w:color w:val="auto"/>
          <w:lang w:val="ru-RU"/>
        </w:rPr>
        <w:t>мениц</w:t>
      </w:r>
      <w:r w:rsidRPr="00851CAE">
        <w:rPr>
          <w:color w:val="auto"/>
        </w:rPr>
        <w:t>a</w:t>
      </w:r>
      <w:r w:rsidRPr="00851CAE">
        <w:rPr>
          <w:color w:val="auto"/>
          <w:lang w:val="ru-RU"/>
        </w:rPr>
        <w:t xml:space="preserve"> у износу од</w:t>
      </w:r>
      <w:r w:rsidR="0032335F" w:rsidRPr="00851CAE">
        <w:rPr>
          <w:color w:val="auto"/>
          <w:lang w:val="ru-RU"/>
        </w:rPr>
        <w:t xml:space="preserve"> 150.000,00</w:t>
      </w:r>
      <w:r w:rsidRPr="00851CAE">
        <w:rPr>
          <w:color w:val="auto"/>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B2CE8" w:rsidRDefault="005B2CE8" w:rsidP="005B2CE8">
      <w:pPr>
        <w:ind w:firstLine="1260"/>
        <w:rPr>
          <w:szCs w:val="24"/>
        </w:rPr>
      </w:pPr>
      <w:r>
        <w:rPr>
          <w:szCs w:val="24"/>
        </w:rPr>
        <w:t xml:space="preserve">   - текст меничног овлашћења је потребно урадити у складу са достављеном меницом;</w:t>
      </w:r>
    </w:p>
    <w:p w:rsidR="005B2CE8" w:rsidRPr="00A726B0" w:rsidRDefault="005B2CE8" w:rsidP="003F7A03">
      <w:pPr>
        <w:keepNext/>
        <w:keepLines/>
        <w:ind w:firstLine="1260"/>
        <w:rPr>
          <w:szCs w:val="24"/>
        </w:rPr>
      </w:pPr>
      <w:r>
        <w:rPr>
          <w:szCs w:val="24"/>
        </w:rPr>
        <w:lastRenderedPageBreak/>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B2CE8" w:rsidRPr="00B37621" w:rsidRDefault="005B2CE8" w:rsidP="003F7A03">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5B2CE8" w:rsidRPr="00300C7B" w:rsidRDefault="005B2CE8" w:rsidP="003F7A03">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5B2CE8" w:rsidRPr="00300C7B" w:rsidRDefault="005B2CE8" w:rsidP="003F7A03">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5B2CE8" w:rsidRPr="00300C7B" w:rsidRDefault="005B2CE8" w:rsidP="003F7A03">
      <w:pPr>
        <w:pStyle w:val="Standard"/>
        <w:keepNext/>
        <w:keepLines/>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5B2CE8" w:rsidRPr="00300C7B" w:rsidRDefault="005B2CE8" w:rsidP="003F7A03">
      <w:pPr>
        <w:pStyle w:val="Standard"/>
        <w:keepNext/>
        <w:keepLines/>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5B2CE8" w:rsidRPr="00717F72" w:rsidRDefault="005B2CE8" w:rsidP="003F7A03">
      <w:pPr>
        <w:pStyle w:val="Standard"/>
        <w:keepNext/>
        <w:keepLines/>
        <w:outlineLvl w:val="0"/>
        <w:rPr>
          <w:b/>
          <w:lang w:val="ru-RU"/>
        </w:rPr>
      </w:pPr>
    </w:p>
    <w:p w:rsidR="005B2CE8" w:rsidRPr="00773DFE" w:rsidRDefault="005B2CE8" w:rsidP="003F7A03">
      <w:pPr>
        <w:keepNext/>
        <w:keepLines/>
        <w:shd w:val="clear" w:color="auto" w:fill="FFFFFF"/>
        <w:rPr>
          <w:color w:val="FF0000"/>
          <w:szCs w:val="24"/>
        </w:rPr>
      </w:pPr>
      <w:r w:rsidRPr="00E564F4">
        <w:rPr>
          <w:b/>
          <w:color w:val="FF0000"/>
          <w:lang w:val="ru-RU"/>
        </w:rPr>
        <w:tab/>
      </w:r>
      <w:r w:rsidR="00E56FBC">
        <w:rPr>
          <w:b/>
          <w:lang w:val="ru-RU"/>
        </w:rPr>
        <w:t>11</w:t>
      </w:r>
      <w:r>
        <w:rPr>
          <w:b/>
          <w:lang w:val="ru-RU"/>
        </w:rPr>
        <w:t>.</w:t>
      </w:r>
      <w:r w:rsidRPr="00537BFC">
        <w:rPr>
          <w:b/>
          <w:lang w:val="ru-RU"/>
        </w:rPr>
        <w:t>2</w:t>
      </w:r>
      <w:r w:rsidRPr="00300C7B">
        <w:rPr>
          <w:b/>
          <w:lang w:val="ru-RU"/>
        </w:rPr>
        <w:t>.</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5B2CE8" w:rsidRPr="000276F3" w:rsidRDefault="005B2CE8" w:rsidP="003F7A03">
      <w:pPr>
        <w:keepNext/>
        <w:keepLines/>
        <w:rPr>
          <w:szCs w:val="24"/>
        </w:rPr>
      </w:pPr>
      <w:r w:rsidRPr="000276F3">
        <w:rPr>
          <w:szCs w:val="24"/>
        </w:rPr>
        <w:tab/>
        <w:t xml:space="preserve">- </w:t>
      </w:r>
      <w:r w:rsidRPr="000276F3">
        <w:rPr>
          <w:b/>
          <w:szCs w:val="24"/>
        </w:rPr>
        <w:t xml:space="preserve">меницу за </w:t>
      </w:r>
      <w:r w:rsidRPr="00E52EC9">
        <w:rPr>
          <w:b/>
          <w:szCs w:val="24"/>
        </w:rPr>
        <w:t>добро извршење посла</w:t>
      </w:r>
      <w:r w:rsidRPr="00E52EC9">
        <w:rPr>
          <w:szCs w:val="24"/>
        </w:rPr>
        <w:t xml:space="preserve"> са назначеним номиналним износом од 10% од вредности уговора без</w:t>
      </w:r>
      <w:r w:rsidRPr="000276F3">
        <w:rPr>
          <w:szCs w:val="24"/>
        </w:rPr>
        <w:t xml:space="preserve">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бр.43/2004,62/2006</w:t>
      </w:r>
      <w:r>
        <w:rPr>
          <w:szCs w:val="24"/>
        </w:rPr>
        <w:t>,</w:t>
      </w:r>
      <w:r>
        <w:rPr>
          <w:spacing w:val="-4"/>
          <w:lang w:val="ru-RU"/>
        </w:rPr>
        <w:t xml:space="preserve">111/2009 </w:t>
      </w:r>
      <w:r>
        <w:rPr>
          <w:szCs w:val="24"/>
          <w:lang w:val="ru-RU"/>
        </w:rPr>
        <w:t xml:space="preserve">, </w:t>
      </w:r>
      <w:r w:rsidRPr="000276F3">
        <w:rPr>
          <w:szCs w:val="24"/>
        </w:rPr>
        <w:t>31/2011</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B667B8">
        <w:rPr>
          <w:spacing w:val="-4"/>
          <w:lang w:val="ru-RU"/>
        </w:rPr>
        <w:t xml:space="preserve">, </w:t>
      </w:r>
      <w:r>
        <w:rPr>
          <w:spacing w:val="-4"/>
          <w:lang w:val="ru-RU"/>
        </w:rPr>
        <w:t>80/2015</w:t>
      </w:r>
      <w:r w:rsidR="00B667B8">
        <w:rPr>
          <w:spacing w:val="-4"/>
          <w:lang w:val="ru-RU"/>
        </w:rPr>
        <w:t xml:space="preserve"> и 76/2016</w:t>
      </w:r>
      <w:r w:rsidRPr="000276F3">
        <w:rPr>
          <w:szCs w:val="24"/>
        </w:rPr>
        <w:t>), са роком важења најмање 5 дана дуже  од истека рока важности уговора.</w:t>
      </w:r>
    </w:p>
    <w:p w:rsidR="005B2CE8" w:rsidRDefault="005B2CE8" w:rsidP="003F7A03">
      <w:pPr>
        <w:keepNext/>
        <w:keepLines/>
        <w:rPr>
          <w:szCs w:val="24"/>
        </w:rPr>
      </w:pPr>
      <w:r w:rsidRPr="000276F3">
        <w:rPr>
          <w:szCs w:val="24"/>
        </w:rPr>
        <w:tab/>
        <w:t xml:space="preserve">- Менично овлашћење да се </w:t>
      </w:r>
      <w:r w:rsidRPr="00E52EC9">
        <w:rPr>
          <w:szCs w:val="24"/>
        </w:rPr>
        <w:t>мениц</w:t>
      </w:r>
      <w:r w:rsidRPr="00E52EC9">
        <w:rPr>
          <w:szCs w:val="24"/>
          <w:lang w:val="en-US"/>
        </w:rPr>
        <w:t>a</w:t>
      </w:r>
      <w:r w:rsidRPr="00E52EC9">
        <w:rPr>
          <w:szCs w:val="24"/>
        </w:rPr>
        <w:t xml:space="preserve"> у износу од 10% од вредности</w:t>
      </w:r>
      <w:r w:rsidRPr="000276F3">
        <w:rPr>
          <w:szCs w:val="24"/>
        </w:rPr>
        <w:t xml:space="preserve"> уговора без ПДВ, може поднети на наплату без сагласности понуђача у случају неизвршења уговорних обавеза по закљученом уговору;</w:t>
      </w:r>
    </w:p>
    <w:p w:rsidR="005B2CE8" w:rsidRPr="005D782F" w:rsidRDefault="005B2CE8" w:rsidP="003F7A03">
      <w:pPr>
        <w:keepNext/>
        <w:keepLines/>
        <w:ind w:firstLine="1260"/>
        <w:rPr>
          <w:szCs w:val="24"/>
        </w:rPr>
      </w:pPr>
      <w:r>
        <w:rPr>
          <w:szCs w:val="24"/>
        </w:rPr>
        <w:t>- Текст меничног овлашћења је потребно урадити у складу са достављеном меницом;</w:t>
      </w:r>
    </w:p>
    <w:p w:rsidR="005B2CE8" w:rsidRPr="000276F3" w:rsidRDefault="005B2CE8" w:rsidP="003F7A03">
      <w:pPr>
        <w:keepNext/>
        <w:keepLines/>
        <w:rPr>
          <w:szCs w:val="24"/>
        </w:rPr>
      </w:pPr>
      <w:r w:rsidRPr="000276F3">
        <w:rPr>
          <w:szCs w:val="24"/>
        </w:rPr>
        <w:tab/>
        <w:t>- Потврду о регист</w:t>
      </w:r>
      <w:r>
        <w:rPr>
          <w:szCs w:val="24"/>
        </w:rPr>
        <w:t>рацији менице;</w:t>
      </w:r>
    </w:p>
    <w:p w:rsidR="005B2CE8" w:rsidRPr="000276F3" w:rsidRDefault="005B2CE8" w:rsidP="003F7A03">
      <w:pPr>
        <w:keepNext/>
        <w:keepLines/>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B2CE8" w:rsidRPr="000276F3" w:rsidRDefault="005B2CE8" w:rsidP="003F7A03">
      <w:pPr>
        <w:keepNext/>
        <w:keepLines/>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5B2CE8" w:rsidRPr="000276F3" w:rsidRDefault="005B2CE8" w:rsidP="003F7A03">
      <w:pPr>
        <w:keepNext/>
        <w:keepLines/>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6D5997" w:rsidRDefault="005B2CE8" w:rsidP="003F7A03">
      <w:pPr>
        <w:keepNext/>
        <w:keepLines/>
        <w:rPr>
          <w:szCs w:val="24"/>
        </w:rPr>
      </w:pPr>
      <w:r w:rsidRPr="000276F3">
        <w:rPr>
          <w:szCs w:val="24"/>
        </w:rPr>
        <w:tab/>
        <w:t>По завршеном послу Наручилац ће предметну меницу вратити, на писани захтев понуђача.</w:t>
      </w:r>
    </w:p>
    <w:p w:rsidR="00CA1B97" w:rsidRPr="005B2CE8" w:rsidRDefault="00CA1B97" w:rsidP="003F7A03">
      <w:pPr>
        <w:keepNext/>
        <w:keepLines/>
        <w:rPr>
          <w:szCs w:val="24"/>
          <w:lang w:val="ru-RU"/>
        </w:rPr>
      </w:pPr>
    </w:p>
    <w:p w:rsidR="0024022B" w:rsidRPr="008B29BA" w:rsidRDefault="0024022B" w:rsidP="003F7A03">
      <w:pPr>
        <w:keepNext/>
        <w:keepLines/>
        <w:rPr>
          <w:b/>
          <w:lang w:val="ru-RU"/>
        </w:rPr>
      </w:pPr>
      <w:r w:rsidRPr="008B29BA">
        <w:rPr>
          <w:lang w:val="sr-Latn-CS"/>
        </w:rPr>
        <w:tab/>
      </w:r>
      <w:r w:rsidRPr="008B29BA">
        <w:rPr>
          <w:b/>
        </w:rPr>
        <w:t>12.  Реализација средст</w:t>
      </w:r>
      <w:r w:rsidRPr="008B29BA">
        <w:rPr>
          <w:b/>
          <w:lang w:val="sr-Latn-CS"/>
        </w:rPr>
        <w:t>a</w:t>
      </w:r>
      <w:r w:rsidRPr="008B29BA">
        <w:rPr>
          <w:b/>
        </w:rPr>
        <w:t>ва финансијског обезбеђењ</w:t>
      </w:r>
      <w:r w:rsidRPr="008B29BA">
        <w:rPr>
          <w:b/>
          <w:lang w:val="sr-Latn-CS"/>
        </w:rPr>
        <w:t>a</w:t>
      </w:r>
    </w:p>
    <w:p w:rsidR="0024022B" w:rsidRPr="000276F3" w:rsidRDefault="0024022B" w:rsidP="003F7A03">
      <w:pPr>
        <w:keepNext/>
        <w:keepLines/>
      </w:pPr>
      <w:r w:rsidRPr="008B29BA">
        <w:tab/>
        <w:t>Наручилац може да реализује средств</w:t>
      </w:r>
      <w:r w:rsidRPr="008B29BA">
        <w:rPr>
          <w:lang w:val="sr-Latn-CS"/>
        </w:rPr>
        <w:t>a</w:t>
      </w:r>
      <w:r w:rsidRPr="008B29BA">
        <w:t xml:space="preserve"> финансијског</w:t>
      </w:r>
      <w:r w:rsidRPr="000276F3">
        <w:t xml:space="preserve"> обезбеђења уколико понуђач не извршава обавезе из поступка јавне набавке као и испуњење уговорних обавеза.</w:t>
      </w:r>
    </w:p>
    <w:p w:rsidR="0024022B" w:rsidRDefault="0024022B" w:rsidP="003F7A03">
      <w:pPr>
        <w:keepNext/>
        <w:keepLines/>
      </w:pPr>
    </w:p>
    <w:p w:rsidR="0024022B" w:rsidRPr="00B94E53" w:rsidRDefault="0024022B" w:rsidP="003F7A03">
      <w:pPr>
        <w:keepNext/>
        <w:keepLines/>
        <w:rPr>
          <w:b/>
        </w:rPr>
      </w:pPr>
      <w:r>
        <w:tab/>
      </w:r>
      <w:r w:rsidRPr="00B94E53">
        <w:rPr>
          <w:b/>
        </w:rPr>
        <w:t>13. Заштита података Наручиоца</w:t>
      </w:r>
    </w:p>
    <w:p w:rsidR="0024022B" w:rsidRPr="000276F3" w:rsidRDefault="0024022B" w:rsidP="003F7A03">
      <w:pPr>
        <w:keepNext/>
        <w:keepLines/>
      </w:pPr>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3F7A03">
      <w:pPr>
        <w:keepNext/>
        <w:keepLines/>
      </w:pPr>
      <w:r w:rsidRPr="000276F3">
        <w:tab/>
        <w:t>Изјава о чувању поверљивих података је саставни део конкурсне документације и  биће саставни део Уговора.</w:t>
      </w:r>
    </w:p>
    <w:p w:rsidR="0024022B" w:rsidRDefault="0024022B" w:rsidP="003F7A03">
      <w:pPr>
        <w:keepNext/>
        <w:keepLines/>
      </w:pPr>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3F7A03">
      <w:pPr>
        <w:keepNext/>
        <w:keepLines/>
      </w:pPr>
    </w:p>
    <w:p w:rsidR="0024022B" w:rsidRPr="00B94E53" w:rsidRDefault="0024022B" w:rsidP="003F7A03">
      <w:pPr>
        <w:keepNext/>
        <w:keepLines/>
        <w:rPr>
          <w:b/>
        </w:rPr>
      </w:pPr>
      <w:r>
        <w:tab/>
      </w:r>
      <w:r w:rsidRPr="00B94E53">
        <w:rPr>
          <w:b/>
        </w:rPr>
        <w:t>14. Заштита података понуђача</w:t>
      </w:r>
    </w:p>
    <w:p w:rsidR="0024022B" w:rsidRPr="000276F3" w:rsidRDefault="0024022B" w:rsidP="003F7A03">
      <w:pPr>
        <w:keepNext/>
        <w:keepLines/>
      </w:pPr>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3F7A03">
      <w:pPr>
        <w:keepNext/>
        <w:keepLines/>
      </w:pPr>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3F7A03">
      <w:pPr>
        <w:keepNext/>
        <w:keepLines/>
        <w:rPr>
          <w:b/>
        </w:rPr>
      </w:pPr>
    </w:p>
    <w:p w:rsidR="0024022B" w:rsidRPr="000276F3" w:rsidRDefault="0024022B" w:rsidP="003F7A03">
      <w:pPr>
        <w:keepNext/>
        <w:keepLines/>
        <w:rPr>
          <w:b/>
        </w:rPr>
      </w:pPr>
      <w:r>
        <w:rPr>
          <w:b/>
        </w:rPr>
        <w:tab/>
        <w:t>15</w:t>
      </w:r>
      <w:r w:rsidRPr="000276F3">
        <w:rPr>
          <w:b/>
        </w:rPr>
        <w:t>. Додатне информације или појашњења у вези са припремањем понуде</w:t>
      </w:r>
    </w:p>
    <w:p w:rsidR="0024022B" w:rsidRPr="007439E0" w:rsidRDefault="0024022B" w:rsidP="003F7A03">
      <w:pPr>
        <w:keepNext/>
        <w:keepLines/>
      </w:pPr>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3F7A03">
      <w:pPr>
        <w:keepNext/>
        <w:keepLines/>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3F7A03">
      <w:pPr>
        <w:keepNext/>
        <w:keepLines/>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3F7A03">
      <w:pPr>
        <w:keepNext/>
        <w:keepLines/>
      </w:pPr>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7439E0">
        <w:t>одговор</w:t>
      </w:r>
      <w:r w:rsidRPr="000276F3">
        <w:t>објавити на Порталу јавних набавки и на својој интернет страници.</w:t>
      </w:r>
    </w:p>
    <w:p w:rsidR="0024022B" w:rsidRPr="005E7CA4" w:rsidRDefault="0024022B" w:rsidP="007048A0">
      <w:pPr>
        <w:keepNext/>
        <w:keepLines/>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28674E">
        <w:rPr>
          <w:b/>
        </w:rPr>
        <w:t>03</w:t>
      </w:r>
      <w:r w:rsidR="0039212F">
        <w:rPr>
          <w:b/>
        </w:rPr>
        <w:t>/</w:t>
      </w:r>
      <w:r w:rsidR="00F108AB">
        <w:rPr>
          <w:b/>
        </w:rPr>
        <w:t>19</w:t>
      </w:r>
      <w:r w:rsidRPr="00374393">
        <w:t xml:space="preserve"> чији је предмет </w:t>
      </w:r>
      <w:r w:rsidR="0028674E">
        <w:rPr>
          <w:b/>
          <w:lang w:val="sr-Cyrl-RS"/>
        </w:rPr>
        <w:t>н</w:t>
      </w:r>
      <w:r w:rsidR="0028674E" w:rsidRPr="0028674E">
        <w:rPr>
          <w:b/>
        </w:rPr>
        <w:t>абавка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Pr="0039212F">
        <w:rPr>
          <w:b/>
        </w:rPr>
        <w:t>”</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24022B" w:rsidP="00E77A65">
      <w:pPr>
        <w:keepNext/>
        <w:keepLines/>
        <w:ind w:firstLine="1440"/>
        <w:rPr>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7048A0">
      <w:pPr>
        <w:keepNext/>
        <w:keepLines/>
      </w:pPr>
    </w:p>
    <w:p w:rsidR="0024022B" w:rsidRPr="000276F3" w:rsidRDefault="0024022B" w:rsidP="007048A0">
      <w:pPr>
        <w:keepNext/>
        <w:keepLines/>
        <w:outlineLvl w:val="0"/>
        <w:rPr>
          <w:b/>
          <w:szCs w:val="24"/>
        </w:rPr>
      </w:pPr>
      <w:r>
        <w:rPr>
          <w:b/>
          <w:szCs w:val="24"/>
        </w:rPr>
        <w:tab/>
        <w:t>16</w:t>
      </w:r>
      <w:r w:rsidRPr="000276F3">
        <w:rPr>
          <w:b/>
          <w:szCs w:val="24"/>
        </w:rPr>
        <w:t>. Додатна објашњења, контрола и допуштене исправке</w:t>
      </w:r>
    </w:p>
    <w:p w:rsidR="0024022B" w:rsidRPr="005E7CA4" w:rsidRDefault="0024022B" w:rsidP="007048A0">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7048A0">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7048A0">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7048A0">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Default="0024022B" w:rsidP="007048A0">
      <w:pPr>
        <w:keepNext/>
        <w:keepLines/>
        <w:rPr>
          <w:szCs w:val="24"/>
          <w:lang w:val="sr-Latn-CS"/>
        </w:rPr>
      </w:pPr>
      <w:r w:rsidRPr="000276F3">
        <w:rPr>
          <w:szCs w:val="24"/>
        </w:rPr>
        <w:lastRenderedPageBreak/>
        <w:tab/>
        <w:t>Ако се понуђач не сагласи са исправком рачунских грешака, наручилац ће његову понуду одбити као неприхватљиву.</w:t>
      </w:r>
    </w:p>
    <w:p w:rsidR="0024022B" w:rsidRPr="00B13A35" w:rsidRDefault="0024022B" w:rsidP="00E56FBC">
      <w:pPr>
        <w:keepNext/>
        <w:keepLines/>
        <w:rPr>
          <w:szCs w:val="24"/>
          <w:lang w:val="sr-Latn-CS"/>
        </w:rPr>
      </w:pPr>
    </w:p>
    <w:p w:rsidR="007311F9" w:rsidRPr="000276F3" w:rsidRDefault="0024022B" w:rsidP="00E56FBC">
      <w:pPr>
        <w:keepNext/>
        <w:keepLines/>
      </w:pPr>
      <w:r>
        <w:rPr>
          <w:b/>
          <w:szCs w:val="24"/>
          <w:lang w:val="sr-Latn-CS"/>
        </w:rPr>
        <w:tab/>
      </w:r>
      <w:r w:rsidR="00E77A65">
        <w:rPr>
          <w:b/>
        </w:rPr>
        <w:t>17</w:t>
      </w:r>
      <w:r w:rsidRPr="00155A74">
        <w:rPr>
          <w:b/>
        </w:rPr>
        <w:t xml:space="preserve">. Критеријум за </w:t>
      </w:r>
      <w:r w:rsidR="00636A87">
        <w:rPr>
          <w:b/>
        </w:rPr>
        <w:t>оцењивање понуда.</w:t>
      </w:r>
    </w:p>
    <w:p w:rsidR="002007C9" w:rsidRDefault="00883810" w:rsidP="002007C9">
      <w:pPr>
        <w:keepNext/>
        <w:keepLines/>
        <w:rPr>
          <w:b/>
          <w:szCs w:val="24"/>
        </w:rPr>
      </w:pPr>
      <w:r w:rsidRPr="00DD3A75">
        <w:tab/>
      </w:r>
      <w:r w:rsidR="002007C9" w:rsidRPr="00494F10">
        <w:rPr>
          <w:szCs w:val="24"/>
        </w:rPr>
        <w:t xml:space="preserve">Одлука о додели уговора донеће се применом критеријума </w:t>
      </w:r>
      <w:r w:rsidR="00B618BA">
        <w:rPr>
          <w:b/>
          <w:szCs w:val="24"/>
        </w:rPr>
        <w:t>„најнижа понуђена цена</w:t>
      </w:r>
      <w:r w:rsidR="002007C9">
        <w:rPr>
          <w:b/>
          <w:szCs w:val="24"/>
        </w:rPr>
        <w:t>”</w:t>
      </w:r>
      <w:r w:rsidR="002007C9" w:rsidRPr="00494F10">
        <w:rPr>
          <w:b/>
          <w:szCs w:val="24"/>
        </w:rPr>
        <w:t>.</w:t>
      </w:r>
    </w:p>
    <w:p w:rsidR="00B618BA" w:rsidRPr="00B618BA" w:rsidRDefault="00B618BA" w:rsidP="00B618BA">
      <w:pPr>
        <w:keepNext/>
        <w:keepLines/>
        <w:ind w:firstLine="1440"/>
        <w:rPr>
          <w:rFonts w:eastAsia="Times New Roman"/>
          <w:szCs w:val="24"/>
        </w:rPr>
      </w:pPr>
      <w:r w:rsidRPr="00B618BA">
        <w:rPr>
          <w:rFonts w:eastAsia="Times New Roman"/>
          <w:szCs w:val="24"/>
        </w:rPr>
        <w:t xml:space="preserve">За избор најповољнијег понуђача предмета јавне набавке биће изабрана понуда </w:t>
      </w:r>
      <w:r w:rsidRPr="00B618BA">
        <w:rPr>
          <w:rFonts w:eastAsia="Times New Roman"/>
          <w:szCs w:val="24"/>
          <w:lang w:val="sr-Cyrl-RS"/>
        </w:rPr>
        <w:t xml:space="preserve">понуђача који је понудио најнижу укупну цену </w:t>
      </w:r>
      <w:r>
        <w:rPr>
          <w:rFonts w:eastAsia="Times New Roman"/>
          <w:szCs w:val="24"/>
          <w:lang w:val="sr-Cyrl-RS"/>
        </w:rPr>
        <w:t>(збир табела 1до 10</w:t>
      </w:r>
      <w:r w:rsidRPr="00B618BA">
        <w:rPr>
          <w:rFonts w:eastAsia="Times New Roman"/>
          <w:szCs w:val="24"/>
          <w:lang w:val="sr-Cyrl-RS"/>
        </w:rPr>
        <w:t xml:space="preserve">) из Обрасца понуде. </w:t>
      </w:r>
    </w:p>
    <w:p w:rsidR="00B618BA" w:rsidRPr="00494F10" w:rsidRDefault="00B618BA" w:rsidP="002007C9">
      <w:pPr>
        <w:keepNext/>
        <w:keepLines/>
        <w:rPr>
          <w:b/>
          <w:szCs w:val="24"/>
        </w:rPr>
      </w:pPr>
    </w:p>
    <w:p w:rsidR="0024022B" w:rsidRDefault="002007C9" w:rsidP="00B618BA">
      <w:pPr>
        <w:keepNext/>
        <w:keepLines/>
        <w:rPr>
          <w:b/>
          <w:szCs w:val="24"/>
        </w:rPr>
      </w:pPr>
      <w:r w:rsidRPr="00494F10">
        <w:rPr>
          <w:szCs w:val="24"/>
        </w:rPr>
        <w:tab/>
      </w:r>
      <w:bookmarkStart w:id="0" w:name="_GoBack"/>
      <w:bookmarkEnd w:id="0"/>
      <w:r w:rsidR="00E77A65">
        <w:rPr>
          <w:b/>
          <w:szCs w:val="24"/>
        </w:rPr>
        <w:t>18</w:t>
      </w:r>
      <w:r w:rsidR="0024022B" w:rsidRPr="00727428">
        <w:rPr>
          <w:b/>
          <w:szCs w:val="24"/>
        </w:rPr>
        <w:t>. Понуде са истом понуђеном ценом</w:t>
      </w:r>
    </w:p>
    <w:p w:rsidR="00B618BA" w:rsidRPr="00B618BA" w:rsidRDefault="00B618BA" w:rsidP="00B618BA">
      <w:pPr>
        <w:keepNext/>
        <w:keepLines/>
        <w:ind w:firstLine="1440"/>
        <w:rPr>
          <w:rFonts w:eastAsia="Times New Roman"/>
          <w:szCs w:val="24"/>
        </w:rPr>
      </w:pPr>
      <w:r w:rsidRPr="00B618BA">
        <w:rPr>
          <w:rFonts w:eastAsia="Times New Roman"/>
          <w:noProof/>
        </w:rPr>
        <w:t xml:space="preserve">Ако два или више понуђача имају исту укупну понуђену цену, </w:t>
      </w:r>
      <w:r w:rsidRPr="00B618BA">
        <w:rPr>
          <w:rFonts w:eastAsia="Times New Roman"/>
        </w:rPr>
        <w:t>предност ће се дати понуђачу који је понудио</w:t>
      </w:r>
      <w:r w:rsidRPr="00B618BA">
        <w:rPr>
          <w:rFonts w:eastAsia="Times New Roman"/>
          <w:lang w:val="sr-Cyrl-RS"/>
        </w:rPr>
        <w:t xml:space="preserve"> дужи гарантни рок за извршене услуге</w:t>
      </w:r>
      <w:r w:rsidRPr="00B618BA">
        <w:rPr>
          <w:rFonts w:eastAsia="Times New Roman"/>
        </w:rPr>
        <w:t>.</w:t>
      </w:r>
      <w:r w:rsidRPr="00B618BA">
        <w:rPr>
          <w:rFonts w:eastAsia="Times New Roman"/>
          <w:szCs w:val="24"/>
        </w:rPr>
        <w:t xml:space="preserve"> </w:t>
      </w:r>
    </w:p>
    <w:p w:rsidR="002977C1" w:rsidRPr="00727428" w:rsidRDefault="002977C1" w:rsidP="007048A0">
      <w:pPr>
        <w:keepNext/>
        <w:keepLines/>
        <w:outlineLvl w:val="0"/>
        <w:rPr>
          <w:b/>
          <w:szCs w:val="24"/>
        </w:rPr>
      </w:pPr>
    </w:p>
    <w:p w:rsidR="0024022B" w:rsidRPr="000276F3" w:rsidRDefault="0024022B" w:rsidP="007048A0">
      <w:pPr>
        <w:keepNext/>
        <w:keepLines/>
        <w:outlineLvl w:val="0"/>
        <w:rPr>
          <w:b/>
          <w:szCs w:val="24"/>
        </w:rPr>
      </w:pPr>
      <w:r w:rsidRPr="000276F3">
        <w:rPr>
          <w:b/>
          <w:szCs w:val="24"/>
        </w:rPr>
        <w:tab/>
      </w:r>
      <w:r w:rsidR="00E77A65">
        <w:rPr>
          <w:b/>
          <w:szCs w:val="24"/>
        </w:rPr>
        <w:t>19</w:t>
      </w:r>
      <w:r w:rsidRPr="000276F3">
        <w:rPr>
          <w:b/>
          <w:szCs w:val="24"/>
        </w:rPr>
        <w:t>. Обавештење о поштовању обавеза које произилазе из важећих прописа</w:t>
      </w:r>
    </w:p>
    <w:p w:rsidR="0024022B" w:rsidRPr="007439E0" w:rsidRDefault="0024022B" w:rsidP="007048A0">
      <w:pPr>
        <w:keepNext/>
        <w:keepLines/>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sidRPr="007439E0">
        <w:rPr>
          <w:szCs w:val="24"/>
        </w:rPr>
        <w:t>као и да нема забрану обављања делатности, која је на снази у време подношења понуде.</w:t>
      </w:r>
    </w:p>
    <w:p w:rsidR="0046382E" w:rsidRPr="007439E0" w:rsidRDefault="0046382E" w:rsidP="007048A0">
      <w:pPr>
        <w:keepNext/>
        <w:keepLines/>
        <w:rPr>
          <w:szCs w:val="24"/>
        </w:rPr>
      </w:pPr>
    </w:p>
    <w:p w:rsidR="0024022B" w:rsidRPr="000276F3" w:rsidRDefault="0024022B" w:rsidP="007048A0">
      <w:pPr>
        <w:keepNext/>
        <w:keepLines/>
        <w:outlineLvl w:val="0"/>
        <w:rPr>
          <w:b/>
          <w:szCs w:val="24"/>
        </w:rPr>
      </w:pPr>
      <w:r w:rsidRPr="000276F3">
        <w:rPr>
          <w:b/>
          <w:szCs w:val="24"/>
        </w:rPr>
        <w:tab/>
      </w:r>
      <w:r w:rsidR="00E77A65">
        <w:rPr>
          <w:b/>
          <w:szCs w:val="24"/>
        </w:rPr>
        <w:t>20</w:t>
      </w:r>
      <w:r w:rsidRPr="000276F3">
        <w:rPr>
          <w:b/>
          <w:szCs w:val="24"/>
        </w:rPr>
        <w:t>. Накнада за коришћење патента</w:t>
      </w:r>
    </w:p>
    <w:p w:rsidR="0024022B" w:rsidRPr="000276F3" w:rsidRDefault="0024022B" w:rsidP="007048A0">
      <w:pPr>
        <w:keepNext/>
        <w:keepLines/>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7048A0">
      <w:pPr>
        <w:keepNext/>
        <w:keepLines/>
        <w:rPr>
          <w:szCs w:val="24"/>
        </w:rPr>
      </w:pPr>
    </w:p>
    <w:p w:rsidR="0024022B" w:rsidRPr="000276F3" w:rsidRDefault="0024022B" w:rsidP="007048A0">
      <w:pPr>
        <w:keepNext/>
        <w:keepLines/>
        <w:outlineLvl w:val="0"/>
        <w:rPr>
          <w:b/>
          <w:szCs w:val="24"/>
        </w:rPr>
      </w:pPr>
      <w:r w:rsidRPr="000276F3">
        <w:rPr>
          <w:b/>
          <w:szCs w:val="24"/>
        </w:rPr>
        <w:tab/>
      </w:r>
      <w:r w:rsidR="00E77A65">
        <w:rPr>
          <w:b/>
          <w:szCs w:val="24"/>
        </w:rPr>
        <w:t>21</w:t>
      </w:r>
      <w:r w:rsidRPr="007439E0">
        <w:rPr>
          <w:b/>
          <w:szCs w:val="24"/>
        </w:rPr>
        <w:t>. Захтев за заштиту права</w:t>
      </w:r>
    </w:p>
    <w:p w:rsidR="00636A87" w:rsidRPr="00DD3A75" w:rsidRDefault="0024022B" w:rsidP="00636A87">
      <w:pPr>
        <w:keepNext/>
        <w:keepLines/>
        <w:rPr>
          <w:szCs w:val="24"/>
        </w:rPr>
      </w:pPr>
      <w:r w:rsidRPr="000276F3">
        <w:rPr>
          <w:szCs w:val="24"/>
        </w:rPr>
        <w:tab/>
      </w:r>
      <w:r w:rsidR="00636A87" w:rsidRPr="00DD3A75">
        <w:rPr>
          <w:szCs w:val="24"/>
        </w:rPr>
        <w:t>Захтев за заштиту права може да поднесе понуђач односно заинтересовано лице.</w:t>
      </w:r>
    </w:p>
    <w:p w:rsidR="00636A87" w:rsidRPr="00DD3A75" w:rsidRDefault="00636A87" w:rsidP="00636A87">
      <w:pPr>
        <w:keepNext/>
        <w:keepLines/>
        <w:rPr>
          <w:szCs w:val="24"/>
        </w:rPr>
      </w:pPr>
      <w:r w:rsidRPr="00DD3A75">
        <w:rPr>
          <w:szCs w:val="24"/>
        </w:rPr>
        <w:tab/>
        <w:t xml:space="preserve">Захтев за заштиту права може се поднети у току целог поступка јавне набавке, против сваке радње Наручиоца. </w:t>
      </w:r>
    </w:p>
    <w:p w:rsidR="00636A87" w:rsidRPr="00DD3A75" w:rsidRDefault="00636A87" w:rsidP="00636A87">
      <w:pPr>
        <w:keepNext/>
        <w:keepLines/>
        <w:rPr>
          <w:szCs w:val="24"/>
        </w:rPr>
      </w:pPr>
      <w:r w:rsidRPr="00DD3A75">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w:t>
      </w:r>
      <w:r>
        <w:rPr>
          <w:szCs w:val="24"/>
        </w:rPr>
        <w:t xml:space="preserve">(3) </w:t>
      </w:r>
      <w:r w:rsidRPr="00DD3A75">
        <w:rPr>
          <w:szCs w:val="24"/>
        </w:rPr>
        <w:t xml:space="preserve">дана пре истека рока за подношење понуда, без обзира на начин достављања. </w:t>
      </w:r>
      <w:r w:rsidRPr="00DD3A75">
        <w:rPr>
          <w:szCs w:val="24"/>
          <w:lang w:val="ru-RU"/>
        </w:rPr>
        <w:t>У наведеном</w:t>
      </w:r>
      <w:r w:rsidRPr="00DD3A75">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w:t>
      </w:r>
      <w:r>
        <w:rPr>
          <w:szCs w:val="24"/>
        </w:rPr>
        <w:t>пет (</w:t>
      </w:r>
      <w:r w:rsidRPr="00DD3A75">
        <w:rPr>
          <w:szCs w:val="24"/>
        </w:rPr>
        <w:t>5</w:t>
      </w:r>
      <w:r>
        <w:rPr>
          <w:szCs w:val="24"/>
        </w:rPr>
        <w:t>)</w:t>
      </w:r>
      <w:r w:rsidRPr="00DD3A75">
        <w:rPr>
          <w:szCs w:val="24"/>
        </w:rPr>
        <w:t xml:space="preserve"> дана од  дана пријема одлуке.</w:t>
      </w:r>
    </w:p>
    <w:p w:rsidR="00636A87" w:rsidRPr="00DD3A75" w:rsidRDefault="00636A87" w:rsidP="00636A87">
      <w:pPr>
        <w:keepNext/>
        <w:keepLines/>
        <w:rPr>
          <w:szCs w:val="24"/>
        </w:rPr>
      </w:pPr>
      <w:r w:rsidRPr="00DD3A75">
        <w:rPr>
          <w:b/>
          <w:szCs w:val="24"/>
        </w:rPr>
        <w:tab/>
      </w:r>
      <w:r w:rsidRPr="00DD3A75">
        <w:rPr>
          <w:szCs w:val="24"/>
        </w:rPr>
        <w:t xml:space="preserve">Захтев за заштиту права подноси се Републичкој комисији, а предаје Наручиоцу непосредно у току радног времена Наручиоца (од 07,30 до 15,30 часова)или поштом са повратницом. </w:t>
      </w:r>
    </w:p>
    <w:p w:rsidR="00636A87" w:rsidRPr="00DD3A75" w:rsidRDefault="00636A87" w:rsidP="00636A87">
      <w:pPr>
        <w:keepNext/>
        <w:keepLines/>
        <w:rPr>
          <w:szCs w:val="24"/>
        </w:rPr>
      </w:pPr>
      <w:r w:rsidRPr="00DD3A75">
        <w:rPr>
          <w:szCs w:val="24"/>
        </w:rPr>
        <w:tab/>
        <w:t xml:space="preserve">Примерак захтева за заштиту права подносилац истовремено доставља Републичкој комисији. </w:t>
      </w:r>
    </w:p>
    <w:p w:rsidR="00636A87" w:rsidRPr="00DD3A75" w:rsidRDefault="00636A87" w:rsidP="00636A87">
      <w:pPr>
        <w:keepNext/>
        <w:keepLines/>
        <w:rPr>
          <w:rFonts w:eastAsia="Calibri"/>
          <w:bCs/>
          <w:szCs w:val="24"/>
        </w:rPr>
      </w:pPr>
      <w:r w:rsidRPr="00DD3A75">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DD3A75">
        <w:rPr>
          <w:rFonts w:eastAsia="Calibri"/>
          <w:bCs/>
          <w:szCs w:val="24"/>
          <w:lang w:val="ru-RU"/>
        </w:rPr>
        <w:t>Као доказ о уплати таксе, у смислу члана 151. став 1. тачка 6) З</w:t>
      </w:r>
      <w:r w:rsidRPr="00DD3A75">
        <w:rPr>
          <w:rFonts w:eastAsia="Calibri"/>
          <w:bCs/>
          <w:szCs w:val="24"/>
        </w:rPr>
        <w:t>акона о јавним набавкама („Службени гласник РС”, број 124/12</w:t>
      </w:r>
      <w:r>
        <w:rPr>
          <w:rFonts w:eastAsia="Calibri"/>
          <w:bCs/>
          <w:szCs w:val="24"/>
          <w:lang w:val="sr-Latn-CS"/>
        </w:rPr>
        <w:t xml:space="preserve">, 14/15 </w:t>
      </w:r>
      <w:r>
        <w:rPr>
          <w:rFonts w:eastAsia="Calibri"/>
          <w:bCs/>
          <w:szCs w:val="24"/>
        </w:rPr>
        <w:t>и 68/15</w:t>
      </w:r>
      <w:r w:rsidRPr="00DD3A75">
        <w:rPr>
          <w:rFonts w:eastAsia="Calibri"/>
          <w:bCs/>
          <w:szCs w:val="24"/>
        </w:rPr>
        <w:t>)</w:t>
      </w:r>
      <w:r w:rsidRPr="00DD3A75">
        <w:rPr>
          <w:rFonts w:eastAsia="Calibri"/>
          <w:bCs/>
          <w:szCs w:val="24"/>
          <w:lang w:val="ru-RU"/>
        </w:rPr>
        <w:t>, прихватиће се:</w:t>
      </w:r>
    </w:p>
    <w:p w:rsidR="00636A87" w:rsidRPr="00DD3A75" w:rsidRDefault="00636A87" w:rsidP="00636A87">
      <w:pPr>
        <w:keepNext/>
        <w:keepLines/>
        <w:rPr>
          <w:rFonts w:ascii="Times-Bold" w:eastAsia="Calibri" w:hAnsi="Times-Bold" w:cs="Times-Bold"/>
          <w:bCs/>
          <w:sz w:val="23"/>
          <w:szCs w:val="23"/>
          <w:lang w:val="ru-RU"/>
        </w:rPr>
      </w:pPr>
      <w:r w:rsidRPr="00DD3A75">
        <w:rPr>
          <w:rFonts w:eastAsia="Calibri"/>
          <w:bCs/>
          <w:szCs w:val="24"/>
        </w:rPr>
        <w:tab/>
      </w:r>
      <w:r w:rsidRPr="00DD3A75">
        <w:rPr>
          <w:rFonts w:eastAsia="Calibri"/>
          <w:b/>
          <w:bCs/>
          <w:szCs w:val="24"/>
        </w:rPr>
        <w:t>1.</w:t>
      </w:r>
      <w:r w:rsidRPr="00DD3A75">
        <w:rPr>
          <w:rFonts w:ascii="TimesNewRoman,Bold" w:eastAsia="Calibri" w:hAnsi="TimesNewRoman,Bold" w:cs="TimesNewRoman,Bold"/>
          <w:bCs/>
          <w:szCs w:val="24"/>
          <w:lang w:val="ru-RU"/>
        </w:rPr>
        <w:t xml:space="preserve">Потврда о извршеној уплати таксе из члана </w:t>
      </w:r>
      <w:r w:rsidRPr="00DD3A75">
        <w:rPr>
          <w:rFonts w:eastAsia="Calibri"/>
          <w:bCs/>
          <w:szCs w:val="24"/>
          <w:lang w:val="ru-RU"/>
        </w:rPr>
        <w:t>156.</w:t>
      </w:r>
      <w:r w:rsidRPr="00DD3A75">
        <w:rPr>
          <w:rFonts w:ascii="TimesNewRoman,Bold" w:eastAsia="Calibri" w:hAnsi="TimesNewRoman,Bold" w:cs="TimesNewRoman,Bold"/>
          <w:bCs/>
          <w:szCs w:val="24"/>
          <w:lang w:val="ru-RU"/>
        </w:rPr>
        <w:t>З</w:t>
      </w:r>
      <w:r w:rsidRPr="00DD3A75">
        <w:rPr>
          <w:rFonts w:ascii="TimesNewRoman,Bold" w:eastAsia="Calibri" w:hAnsi="TimesNewRoman,Bold" w:cs="TimesNewRoman,Bold"/>
          <w:bCs/>
          <w:szCs w:val="24"/>
        </w:rPr>
        <w:t>аконакоја мора да садржи</w:t>
      </w:r>
      <w:r w:rsidRPr="00DD3A75">
        <w:rPr>
          <w:rFonts w:ascii="TimesNewRoman,Bold" w:eastAsia="Calibri" w:hAnsi="TimesNewRoman,Bold" w:cs="TimesNewRoman,Bold"/>
          <w:bCs/>
          <w:szCs w:val="24"/>
          <w:lang w:val="ru-RU"/>
        </w:rPr>
        <w:t xml:space="preserve"> следеће</w:t>
      </w:r>
      <w:r w:rsidRPr="00DD3A75">
        <w:rPr>
          <w:rFonts w:ascii="TimesNewRoman,Bold" w:eastAsia="Calibri" w:hAnsi="TimesNewRoman,Bold" w:cs="TimesNewRoman,Bold"/>
          <w:bCs/>
          <w:sz w:val="23"/>
          <w:szCs w:val="23"/>
          <w:lang w:val="ru-RU"/>
        </w:rPr>
        <w:t>елементе</w:t>
      </w:r>
      <w:r w:rsidRPr="00DD3A75">
        <w:rPr>
          <w:rFonts w:ascii="Times-Bold" w:eastAsia="Calibri" w:hAnsi="Times-Bold" w:cs="Times-Bold"/>
          <w:bCs/>
          <w:sz w:val="23"/>
          <w:szCs w:val="23"/>
          <w:lang w:val="ru-RU"/>
        </w:rPr>
        <w:t>:</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(1) да буде издата од стране банке и да садржи печат банке;</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szCs w:val="24"/>
          <w:lang w:val="ru-RU"/>
        </w:rPr>
        <w:lastRenderedPageBreak/>
        <w:t>(2) да представља доказ о извршеној уплати таксе, што значи да потврда мора дасадржи податак да је налог за уплату таксе, односно налог за преноссредстава реализован, као и датум извршења налога;</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(3) износ таксе из члана 156. З</w:t>
      </w:r>
      <w:r w:rsidRPr="00DD3A75">
        <w:rPr>
          <w:rFonts w:eastAsia="Calibri"/>
          <w:szCs w:val="24"/>
        </w:rPr>
        <w:t>акона</w:t>
      </w:r>
      <w:r w:rsidRPr="00DD3A75">
        <w:rPr>
          <w:rFonts w:eastAsia="Calibri"/>
          <w:szCs w:val="24"/>
          <w:lang w:val="ru-RU"/>
        </w:rPr>
        <w:t xml:space="preserve"> чија се уплата врши;</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(4) број рачуна: 840-30678845-06;</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(5) шифру плаћања: 153 или 253;</w:t>
      </w:r>
    </w:p>
    <w:p w:rsidR="00636A87" w:rsidRPr="00DD3A75" w:rsidRDefault="00636A87" w:rsidP="00636A87">
      <w:pPr>
        <w:keepNext/>
        <w:keepLines/>
        <w:ind w:firstLine="720"/>
        <w:rPr>
          <w:szCs w:val="24"/>
        </w:rPr>
      </w:pPr>
      <w:r w:rsidRPr="00DD3A75">
        <w:rPr>
          <w:rFonts w:eastAsia="Calibri"/>
          <w:szCs w:val="24"/>
        </w:rPr>
        <w:tab/>
      </w:r>
      <w:r w:rsidRPr="00DD3A75">
        <w:rPr>
          <w:rFonts w:eastAsia="Calibri"/>
          <w:szCs w:val="24"/>
          <w:lang w:val="ru-RU"/>
        </w:rPr>
        <w:t xml:space="preserve">(6) позив на број: подаци о броју </w:t>
      </w:r>
      <w:r w:rsidRPr="00DD3A75">
        <w:rPr>
          <w:rFonts w:eastAsia="Calibri"/>
          <w:szCs w:val="24"/>
        </w:rPr>
        <w:t xml:space="preserve">(позив на број </w:t>
      </w:r>
      <w:r w:rsidRPr="00DD3A75">
        <w:rPr>
          <w:szCs w:val="24"/>
        </w:rPr>
        <w:t>9750-016)</w:t>
      </w:r>
      <w:r w:rsidRPr="00DD3A75">
        <w:rPr>
          <w:rFonts w:eastAsia="Calibri"/>
          <w:szCs w:val="24"/>
        </w:rPr>
        <w:t xml:space="preserve"> и </w:t>
      </w:r>
      <w:r w:rsidRPr="00DD3A75">
        <w:rPr>
          <w:szCs w:val="24"/>
        </w:rPr>
        <w:t xml:space="preserve">јасно назначен број јавне набавке </w:t>
      </w:r>
      <w:r w:rsidR="003C01BD">
        <w:rPr>
          <w:b/>
          <w:szCs w:val="24"/>
          <w:lang w:val="sr-Cyrl-RS"/>
        </w:rPr>
        <w:t>11</w:t>
      </w:r>
      <w:r w:rsidR="0039212F">
        <w:rPr>
          <w:b/>
          <w:szCs w:val="24"/>
        </w:rPr>
        <w:t>/</w:t>
      </w:r>
      <w:r w:rsidR="005D6478">
        <w:rPr>
          <w:b/>
          <w:szCs w:val="24"/>
        </w:rPr>
        <w:t>20</w:t>
      </w:r>
      <w:r w:rsidRPr="00DD3A75">
        <w:rPr>
          <w:b/>
          <w:szCs w:val="24"/>
        </w:rPr>
        <w:t>)</w:t>
      </w:r>
      <w:r w:rsidRPr="00DD3A75">
        <w:rPr>
          <w:szCs w:val="24"/>
        </w:rPr>
        <w:t xml:space="preserve"> за коју се предметни захтев подноси;</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szCs w:val="24"/>
          <w:lang w:val="ru-RU"/>
        </w:rPr>
        <w:t>(7) сврха: такса за ЗЗП; назив наручиоца; број или ознак</w:t>
      </w:r>
      <w:r w:rsidRPr="00DD3A75">
        <w:rPr>
          <w:rFonts w:eastAsia="Calibri"/>
          <w:szCs w:val="24"/>
          <w:lang w:val="en-US"/>
        </w:rPr>
        <w:t>a</w:t>
      </w:r>
      <w:r w:rsidRPr="00DD3A75">
        <w:rPr>
          <w:rFonts w:eastAsia="Calibri"/>
          <w:szCs w:val="24"/>
          <w:lang w:val="ru-RU"/>
        </w:rPr>
        <w:t xml:space="preserve"> јавне набавке поводомкоје се подноси захтев за заштиту права;</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lang w:val="ru-RU"/>
        </w:rPr>
      </w:pPr>
      <w:r w:rsidRPr="00DD3A75">
        <w:rPr>
          <w:rFonts w:eastAsia="Calibri"/>
          <w:szCs w:val="24"/>
          <w:lang w:val="ru-RU"/>
        </w:rPr>
        <w:t xml:space="preserve">(8) корисник: </w:t>
      </w:r>
      <w:r w:rsidRPr="00DD3A75">
        <w:rPr>
          <w:rFonts w:eastAsia="Calibri"/>
          <w:szCs w:val="24"/>
        </w:rPr>
        <w:t>Б</w:t>
      </w:r>
      <w:r w:rsidRPr="00DD3A75">
        <w:rPr>
          <w:rFonts w:eastAsia="Calibri"/>
          <w:szCs w:val="24"/>
          <w:lang w:val="ru-RU"/>
        </w:rPr>
        <w:t>уџет Републике Србије;</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szCs w:val="24"/>
          <w:lang w:val="ru-RU"/>
        </w:rPr>
        <w:t>(9) назив уплатиоца, односно назив подносиоца захтева за заштиту права закојег је извршена уплата таксе;</w:t>
      </w:r>
    </w:p>
    <w:p w:rsidR="00636A87" w:rsidRPr="00DD3A75" w:rsidRDefault="00636A87" w:rsidP="00636A87">
      <w:pPr>
        <w:keepNext/>
        <w:keepLines/>
        <w:widowControl/>
        <w:tabs>
          <w:tab w:val="clear" w:pos="1440"/>
        </w:tabs>
        <w:autoSpaceDE w:val="0"/>
        <w:autoSpaceDN w:val="0"/>
        <w:adjustRightInd w:val="0"/>
        <w:ind w:left="720" w:firstLine="720"/>
        <w:rPr>
          <w:rFonts w:eastAsia="Calibri"/>
          <w:szCs w:val="24"/>
        </w:rPr>
      </w:pPr>
      <w:r w:rsidRPr="00DD3A75">
        <w:rPr>
          <w:rFonts w:eastAsia="Calibri"/>
          <w:szCs w:val="24"/>
          <w:lang w:val="ru-RU"/>
        </w:rPr>
        <w:t>(10) потпис овлашћеног лица банке</w:t>
      </w:r>
      <w:r w:rsidRPr="00DD3A75">
        <w:rPr>
          <w:rFonts w:eastAsia="Calibri"/>
          <w:szCs w:val="24"/>
        </w:rPr>
        <w:t>;</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rPr>
      </w:pPr>
      <w:r w:rsidRPr="00DD3A75">
        <w:rPr>
          <w:rFonts w:eastAsia="Calibri"/>
          <w:b/>
          <w:bCs/>
          <w:szCs w:val="24"/>
          <w:lang w:val="ru-RU"/>
        </w:rPr>
        <w:t>2.</w:t>
      </w:r>
      <w:r w:rsidRPr="00DD3A75">
        <w:rPr>
          <w:rFonts w:eastAsia="Calibri"/>
          <w:bCs/>
          <w:szCs w:val="24"/>
          <w:lang w:val="ru-RU"/>
        </w:rPr>
        <w:t xml:space="preserve"> Налог за уплату</w:t>
      </w:r>
      <w:r w:rsidRPr="00DD3A75">
        <w:rPr>
          <w:rFonts w:eastAsia="Calibri"/>
          <w:szCs w:val="24"/>
          <w:lang w:val="ru-RU"/>
        </w:rPr>
        <w:t xml:space="preserve">, </w:t>
      </w:r>
      <w:r w:rsidRPr="00DD3A75">
        <w:rPr>
          <w:rFonts w:eastAsia="Calibri"/>
          <w:bCs/>
          <w:szCs w:val="24"/>
          <w:lang w:val="ru-RU"/>
        </w:rPr>
        <w:t xml:space="preserve">први примерак, </w:t>
      </w:r>
      <w:r w:rsidRPr="00DD3A75">
        <w:rPr>
          <w:rFonts w:eastAsia="Calibri"/>
          <w:szCs w:val="24"/>
          <w:lang w:val="ru-RU"/>
        </w:rPr>
        <w:t>оверен потписом овлашћеног лица и печатомбанке или поште</w:t>
      </w:r>
      <w:r w:rsidRPr="00DD3A75">
        <w:rPr>
          <w:rFonts w:eastAsia="Calibri"/>
          <w:bCs/>
          <w:szCs w:val="24"/>
          <w:lang w:val="ru-RU"/>
        </w:rPr>
        <w:t xml:space="preserve">, </w:t>
      </w:r>
      <w:r w:rsidRPr="00DD3A75">
        <w:rPr>
          <w:rFonts w:eastAsia="Calibri"/>
          <w:szCs w:val="24"/>
          <w:lang w:val="ru-RU"/>
        </w:rPr>
        <w:t>који садржи и све друге елементе из потврде о извршеној уплатитаксе наведене под тачком 1</w:t>
      </w:r>
      <w:r w:rsidRPr="00DD3A75">
        <w:rPr>
          <w:rFonts w:eastAsia="Calibri"/>
          <w:szCs w:val="24"/>
        </w:rPr>
        <w:t>;</w:t>
      </w:r>
    </w:p>
    <w:p w:rsidR="00636A87" w:rsidRPr="00DD3A75" w:rsidRDefault="00636A87" w:rsidP="00636A87">
      <w:pPr>
        <w:keepNext/>
        <w:keepLines/>
        <w:widowControl/>
        <w:tabs>
          <w:tab w:val="clear" w:pos="1440"/>
        </w:tabs>
        <w:autoSpaceDE w:val="0"/>
        <w:autoSpaceDN w:val="0"/>
        <w:adjustRightInd w:val="0"/>
        <w:ind w:firstLine="1440"/>
        <w:rPr>
          <w:rFonts w:eastAsia="Calibri"/>
          <w:szCs w:val="24"/>
        </w:rPr>
      </w:pPr>
      <w:r w:rsidRPr="00DD3A75">
        <w:rPr>
          <w:rFonts w:eastAsia="Calibri"/>
          <w:b/>
          <w:bCs/>
          <w:szCs w:val="24"/>
          <w:lang w:val="ru-RU"/>
        </w:rPr>
        <w:t>3.</w:t>
      </w:r>
      <w:r w:rsidRPr="00DD3A75">
        <w:rPr>
          <w:rFonts w:eastAsia="Calibri"/>
          <w:bCs/>
          <w:szCs w:val="24"/>
          <w:lang w:val="ru-RU"/>
        </w:rPr>
        <w:t xml:space="preserve"> Потврда издата од стране Републике Србије, Министарства финансија, Управеза трезор, </w:t>
      </w:r>
      <w:r w:rsidRPr="00DD3A75">
        <w:rPr>
          <w:rFonts w:eastAsia="Calibri"/>
          <w:szCs w:val="24"/>
          <w:lang w:val="ru-RU"/>
        </w:rPr>
        <w:t>потписана и оверена печатом, која садржи све елементе из потврде оизвршеној уплати таксе из тачке 1, осим оних наведених под (1) и (10), за подносиоцезахтева за заштиту права који имају отворен рачун у оквиру припадајућегконсолидованог рачуна трезора, а који се води у Управи за трезор (корисницибуџетских средстава, корисници средстава организација за обавезно социјалноосигурање и други корисници јавних средстава);</w:t>
      </w:r>
    </w:p>
    <w:p w:rsidR="0024022B" w:rsidRDefault="00636A87" w:rsidP="00636A87">
      <w:pPr>
        <w:keepNext/>
        <w:keepLines/>
        <w:widowControl/>
        <w:tabs>
          <w:tab w:val="clear" w:pos="1440"/>
        </w:tabs>
        <w:autoSpaceDE w:val="0"/>
        <w:autoSpaceDN w:val="0"/>
        <w:adjustRightInd w:val="0"/>
        <w:ind w:firstLine="1440"/>
        <w:rPr>
          <w:rFonts w:eastAsia="Calibri"/>
          <w:szCs w:val="24"/>
          <w:lang w:val="ru-RU"/>
        </w:rPr>
      </w:pPr>
      <w:r w:rsidRPr="00DD3A75">
        <w:rPr>
          <w:rFonts w:eastAsia="Calibri"/>
          <w:b/>
          <w:bCs/>
          <w:szCs w:val="24"/>
          <w:lang w:val="ru-RU"/>
        </w:rPr>
        <w:t>4.</w:t>
      </w:r>
      <w:r w:rsidRPr="00DD3A75">
        <w:rPr>
          <w:rFonts w:eastAsia="Calibri"/>
          <w:bCs/>
          <w:szCs w:val="24"/>
          <w:lang w:val="ru-RU"/>
        </w:rPr>
        <w:t xml:space="preserve"> Потврда издата од стране Народне банке Србије, која садржи све елементе изпотврде о извршеној уплати таксе из тачке 1, </w:t>
      </w:r>
      <w:r w:rsidRPr="00DD3A75">
        <w:rPr>
          <w:rFonts w:eastAsia="Calibri"/>
          <w:szCs w:val="24"/>
          <w:lang w:val="ru-RU"/>
        </w:rPr>
        <w:t>за подносиоце захтева за заштитуправа (банке и други субјекти) који имају отворен рачун код Народне банке Србије ускладу са законом и другим прописом.</w:t>
      </w:r>
    </w:p>
    <w:p w:rsidR="002D3974" w:rsidRPr="005E7CA4" w:rsidRDefault="002D3974" w:rsidP="00636A87">
      <w:pPr>
        <w:keepNext/>
        <w:keepLines/>
        <w:widowControl/>
        <w:tabs>
          <w:tab w:val="clear" w:pos="1440"/>
        </w:tabs>
        <w:autoSpaceDE w:val="0"/>
        <w:autoSpaceDN w:val="0"/>
        <w:adjustRightInd w:val="0"/>
        <w:ind w:firstLine="1440"/>
        <w:rPr>
          <w:szCs w:val="24"/>
          <w:lang w:val="ru-RU"/>
        </w:rPr>
      </w:pPr>
    </w:p>
    <w:p w:rsidR="0024022B" w:rsidRPr="007439E0" w:rsidRDefault="0024022B" w:rsidP="00683DB0">
      <w:pPr>
        <w:keepNext/>
        <w:rPr>
          <w:b/>
          <w:szCs w:val="24"/>
        </w:rPr>
      </w:pPr>
      <w:r w:rsidRPr="005E7CA4">
        <w:rPr>
          <w:szCs w:val="24"/>
          <w:lang w:val="ru-RU"/>
        </w:rPr>
        <w:tab/>
      </w:r>
      <w:r w:rsidRPr="005E7CA4">
        <w:rPr>
          <w:b/>
          <w:szCs w:val="24"/>
          <w:lang w:val="ru-RU"/>
        </w:rPr>
        <w:t>2</w:t>
      </w:r>
      <w:r w:rsidR="00684C08">
        <w:rPr>
          <w:b/>
          <w:szCs w:val="24"/>
        </w:rPr>
        <w:t>3</w:t>
      </w:r>
      <w:r w:rsidRPr="005E7CA4">
        <w:rPr>
          <w:b/>
          <w:szCs w:val="24"/>
          <w:lang w:val="ru-RU"/>
        </w:rPr>
        <w:t xml:space="preserve">. </w:t>
      </w:r>
      <w:r w:rsidRPr="007439E0">
        <w:rPr>
          <w:b/>
          <w:szCs w:val="24"/>
        </w:rPr>
        <w:t>Измене током трајања уговора</w:t>
      </w:r>
    </w:p>
    <w:p w:rsidR="0024022B" w:rsidRDefault="0024022B" w:rsidP="00683DB0">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D3974" w:rsidRPr="002079B4" w:rsidRDefault="002D3974" w:rsidP="00683DB0">
      <w:pPr>
        <w:keepNext/>
        <w:rPr>
          <w:szCs w:val="24"/>
        </w:rPr>
      </w:pPr>
    </w:p>
    <w:p w:rsidR="0024022B" w:rsidRPr="00340BA7" w:rsidRDefault="0024022B" w:rsidP="00683DB0">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DB489A" w:rsidRPr="00DB489A" w:rsidRDefault="0024022B" w:rsidP="00683DB0">
      <w:pPr>
        <w:keepNext/>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00E77A65">
        <w:rPr>
          <w:szCs w:val="24"/>
        </w:rPr>
        <w:t xml:space="preserve">од </w:t>
      </w:r>
      <w:r w:rsidRPr="007311F9">
        <w:rPr>
          <w:szCs w:val="24"/>
        </w:rPr>
        <w:t>осам</w:t>
      </w:r>
      <w:r w:rsidR="00E77A65">
        <w:rPr>
          <w:szCs w:val="24"/>
        </w:rPr>
        <w:t xml:space="preserve"> (8</w:t>
      </w:r>
      <w:r w:rsidRPr="007311F9">
        <w:rPr>
          <w:szCs w:val="24"/>
        </w:rPr>
        <w:t>) дана</w:t>
      </w:r>
      <w:r w:rsidRPr="007439E0">
        <w:rPr>
          <w:szCs w:val="24"/>
        </w:rPr>
        <w:t xml:space="preserve"> од дана протека рока за подношење захтева за заштиту права.</w:t>
      </w:r>
    </w:p>
    <w:p w:rsidR="0024022B" w:rsidRDefault="0024022B" w:rsidP="0070049F">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пет</w:t>
      </w:r>
      <w:r w:rsidR="00E77A65">
        <w:rPr>
          <w:szCs w:val="24"/>
        </w:rPr>
        <w:t xml:space="preserve"> (5</w:t>
      </w:r>
      <w:r w:rsidRPr="00900DD7">
        <w:rPr>
          <w:szCs w:val="24"/>
        </w:rPr>
        <w:t>) дана од дана доношења Одлуке о додели уговора.</w:t>
      </w:r>
    </w:p>
    <w:p w:rsidR="002D3974" w:rsidRDefault="002D3974" w:rsidP="0070049F">
      <w:pPr>
        <w:keepNext/>
        <w:ind w:firstLine="1440"/>
        <w:rPr>
          <w:szCs w:val="24"/>
        </w:rPr>
      </w:pPr>
    </w:p>
    <w:p w:rsidR="0024022B" w:rsidRPr="005E7CA4" w:rsidRDefault="0024022B" w:rsidP="00683DB0">
      <w:pPr>
        <w:keepNext/>
        <w:widowControl/>
        <w:tabs>
          <w:tab w:val="clear" w:pos="1440"/>
        </w:tabs>
        <w:autoSpaceDE w:val="0"/>
        <w:autoSpaceDN w:val="0"/>
        <w:adjustRightInd w:val="0"/>
        <w:ind w:firstLine="1440"/>
        <w:rPr>
          <w:rFonts w:eastAsia="Calibri"/>
          <w:szCs w:val="24"/>
          <w:lang w:val="ru-RU"/>
        </w:rPr>
      </w:pPr>
      <w:r w:rsidRPr="005E7CA4">
        <w:rPr>
          <w:rFonts w:eastAsia="Calibri"/>
          <w:b/>
          <w:bCs/>
          <w:szCs w:val="24"/>
          <w:lang w:val="ru-RU"/>
        </w:rPr>
        <w:t>2</w:t>
      </w:r>
      <w:r w:rsidR="00684C08">
        <w:rPr>
          <w:rFonts w:eastAsia="Calibri"/>
          <w:b/>
          <w:bCs/>
          <w:szCs w:val="24"/>
        </w:rPr>
        <w:t>5</w:t>
      </w:r>
      <w:r w:rsidRPr="005E7CA4">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0049F" w:rsidRDefault="0024022B" w:rsidP="0070049F">
      <w:pPr>
        <w:keepNext/>
        <w:ind w:firstLine="1440"/>
        <w:rPr>
          <w:szCs w:val="24"/>
        </w:rPr>
      </w:pPr>
      <w:r w:rsidRPr="005E7CA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w:t>
      </w:r>
      <w:r w:rsidR="0070049F">
        <w:rPr>
          <w:rFonts w:eastAsia="Calibri"/>
          <w:szCs w:val="24"/>
          <w:lang w:val="ru-RU"/>
        </w:rPr>
        <w:t xml:space="preserve">рачка и социјална </w:t>
      </w:r>
    </w:p>
    <w:p w:rsidR="003F7A03" w:rsidRDefault="003F7A03"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1452C0">
      <w:pPr>
        <w:keepNext/>
        <w:rPr>
          <w:b/>
          <w:szCs w:val="24"/>
        </w:rPr>
      </w:pPr>
    </w:p>
    <w:p w:rsidR="005D6478" w:rsidRDefault="005D6478" w:rsidP="00683DB0">
      <w:pPr>
        <w:keepNext/>
        <w:jc w:val="center"/>
        <w:outlineLvl w:val="0"/>
        <w:rPr>
          <w:b/>
          <w:szCs w:val="24"/>
        </w:rPr>
      </w:pPr>
    </w:p>
    <w:p w:rsidR="005D6478" w:rsidRDefault="005D6478" w:rsidP="00683DB0">
      <w:pPr>
        <w:keepNext/>
        <w:jc w:val="center"/>
        <w:outlineLvl w:val="0"/>
        <w:rPr>
          <w:b/>
          <w:szCs w:val="24"/>
        </w:rPr>
      </w:pPr>
    </w:p>
    <w:p w:rsidR="005D6478" w:rsidRDefault="005D6478" w:rsidP="00683DB0">
      <w:pPr>
        <w:keepNext/>
        <w:jc w:val="center"/>
        <w:outlineLvl w:val="0"/>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255866">
      <w:pPr>
        <w:keepNext/>
        <w:jc w:val="center"/>
        <w:rPr>
          <w:b/>
          <w:szCs w:val="24"/>
        </w:rPr>
      </w:pPr>
      <w:r w:rsidRPr="000276F3">
        <w:rPr>
          <w:b/>
          <w:color w:val="FF0000"/>
          <w:szCs w:val="24"/>
        </w:rPr>
        <w:br w:type="page"/>
      </w:r>
      <w:r w:rsidRPr="000276F3">
        <w:rPr>
          <w:b/>
          <w:szCs w:val="24"/>
        </w:rPr>
        <w:lastRenderedPageBreak/>
        <w:t>VI</w:t>
      </w: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w:t>
      </w:r>
      <w:r w:rsidR="0028674E" w:rsidRPr="005C2D9E">
        <w:rPr>
          <w:lang w:val="ru-RU"/>
        </w:rPr>
        <w:t>набавку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00DB489A" w:rsidRPr="005C2D9E">
        <w:rPr>
          <w:szCs w:val="24"/>
        </w:rPr>
        <w:t>,</w:t>
      </w:r>
      <w:r w:rsidR="005C2D9E">
        <w:rPr>
          <w:szCs w:val="24"/>
          <w:lang w:val="sr-Cyrl-RS"/>
        </w:rPr>
        <w:t xml:space="preserve"> </w:t>
      </w:r>
      <w:r w:rsidR="00683DB0" w:rsidRPr="005C2D9E">
        <w:rPr>
          <w:szCs w:val="24"/>
        </w:rPr>
        <w:t xml:space="preserve">број </w:t>
      </w:r>
      <w:r w:rsidR="003C01BD">
        <w:rPr>
          <w:szCs w:val="24"/>
          <w:lang w:val="sr-Cyrl-RS"/>
        </w:rPr>
        <w:t>11</w:t>
      </w:r>
      <w:r w:rsidR="0039212F" w:rsidRPr="005C2D9E">
        <w:rPr>
          <w:szCs w:val="24"/>
        </w:rPr>
        <w:t>/</w:t>
      </w:r>
      <w:r w:rsidR="005C2D9E">
        <w:rPr>
          <w:szCs w:val="24"/>
        </w:rPr>
        <w:t>20</w:t>
      </w:r>
      <w:r w:rsidRPr="005C2D9E">
        <w:rPr>
          <w:szCs w:val="24"/>
        </w:rPr>
        <w:t xml:space="preserve">, </w:t>
      </w:r>
      <w:r w:rsidRPr="000276F3">
        <w:rPr>
          <w:szCs w:val="24"/>
        </w:rPr>
        <w:t>дајем понуду како следи:</w:t>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5D6478" w:rsidRDefault="005D6478" w:rsidP="00683DB0">
            <w:pPr>
              <w:keepNext/>
              <w:jc w:val="right"/>
              <w:rPr>
                <w:b/>
                <w:szCs w:val="24"/>
              </w:rPr>
            </w:pPr>
          </w:p>
          <w:p w:rsidR="005D6478" w:rsidRDefault="005D6478" w:rsidP="00683DB0">
            <w:pPr>
              <w:keepNext/>
              <w:jc w:val="right"/>
              <w:rPr>
                <w:b/>
                <w:szCs w:val="24"/>
              </w:rPr>
            </w:pPr>
          </w:p>
          <w:p w:rsidR="005D6478" w:rsidRDefault="005D6478" w:rsidP="00683DB0">
            <w:pPr>
              <w:keepNext/>
              <w:jc w:val="right"/>
              <w:rPr>
                <w:b/>
                <w:szCs w:val="24"/>
              </w:rPr>
            </w:pPr>
          </w:p>
          <w:p w:rsidR="005D6478" w:rsidRDefault="005D6478" w:rsidP="00683DB0">
            <w:pPr>
              <w:keepNext/>
              <w:jc w:val="right"/>
              <w:rPr>
                <w:b/>
                <w:szCs w:val="24"/>
              </w:rPr>
            </w:pPr>
          </w:p>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255866"/>
    <w:p w:rsidR="005D6478" w:rsidRDefault="005D6478" w:rsidP="00255866">
      <w:pPr>
        <w:rPr>
          <w:b/>
        </w:rPr>
      </w:pPr>
    </w:p>
    <w:p w:rsidR="005D6478" w:rsidRDefault="005D6478" w:rsidP="00255866">
      <w:pPr>
        <w:rPr>
          <w:b/>
        </w:rPr>
      </w:pPr>
    </w:p>
    <w:p w:rsidR="005D6478" w:rsidRDefault="005D6478" w:rsidP="00255866">
      <w:pPr>
        <w:rPr>
          <w:b/>
        </w:rPr>
      </w:pPr>
    </w:p>
    <w:p w:rsidR="005D6478" w:rsidRDefault="005D6478" w:rsidP="00255866">
      <w:pPr>
        <w:rPr>
          <w:b/>
        </w:rPr>
      </w:pPr>
    </w:p>
    <w:p w:rsidR="0024022B" w:rsidRPr="000276F3" w:rsidRDefault="0024022B" w:rsidP="00255866">
      <w:pPr>
        <w:rPr>
          <w:b/>
        </w:rPr>
      </w:pPr>
      <w:r w:rsidRPr="000276F3">
        <w:rPr>
          <w:b/>
        </w:rPr>
        <w:t xml:space="preserve">Понуђач је дужан да попуни све делове обрасца понуде, </w:t>
      </w:r>
    </w:p>
    <w:p w:rsidR="0024022B" w:rsidRPr="000276F3" w:rsidRDefault="0024022B" w:rsidP="00255866">
      <w:pPr>
        <w:rPr>
          <w:b/>
        </w:rPr>
      </w:pPr>
      <w:r w:rsidRPr="000276F3">
        <w:rPr>
          <w:b/>
        </w:rPr>
        <w:t>у складу са својом понудом, да их потпише и овери печатом</w:t>
      </w:r>
    </w:p>
    <w:p w:rsidR="0024022B" w:rsidRPr="000276F3" w:rsidRDefault="0024022B" w:rsidP="00255866">
      <w:pPr>
        <w:rPr>
          <w:b/>
        </w:rPr>
      </w:pPr>
    </w:p>
    <w:p w:rsidR="0024022B" w:rsidRDefault="0024022B" w:rsidP="00255866">
      <w:pPr>
        <w:rPr>
          <w:b/>
        </w:rPr>
      </w:pPr>
    </w:p>
    <w:p w:rsidR="005D6478" w:rsidRDefault="005D6478" w:rsidP="00255866">
      <w:pPr>
        <w:rPr>
          <w:b/>
        </w:rPr>
      </w:pPr>
    </w:p>
    <w:p w:rsidR="005D6478" w:rsidRPr="000276F3" w:rsidRDefault="005D6478" w:rsidP="00255866">
      <w:pPr>
        <w:rPr>
          <w:b/>
        </w:rPr>
      </w:pPr>
    </w:p>
    <w:p w:rsidR="0024022B" w:rsidRPr="000276F3" w:rsidRDefault="0024022B" w:rsidP="00255866"/>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255866">
            <w:pPr>
              <w:rPr>
                <w:b/>
              </w:rPr>
            </w:pPr>
          </w:p>
        </w:tc>
        <w:tc>
          <w:tcPr>
            <w:tcW w:w="3318" w:type="dxa"/>
            <w:hideMark/>
          </w:tcPr>
          <w:p w:rsidR="0024022B" w:rsidRPr="000276F3" w:rsidRDefault="0024022B" w:rsidP="00255866">
            <w:pPr>
              <w:rPr>
                <w:b/>
              </w:rPr>
            </w:pPr>
            <w:r w:rsidRPr="000276F3">
              <w:rPr>
                <w:b/>
              </w:rPr>
              <w:t>Потпис овлашћеног лица</w:t>
            </w:r>
          </w:p>
        </w:tc>
      </w:tr>
      <w:tr w:rsidR="0024022B" w:rsidRPr="000276F3" w:rsidTr="00761C6A">
        <w:trPr>
          <w:jc w:val="right"/>
        </w:trPr>
        <w:tc>
          <w:tcPr>
            <w:tcW w:w="2520" w:type="dxa"/>
            <w:hideMark/>
          </w:tcPr>
          <w:p w:rsidR="0024022B" w:rsidRPr="000276F3" w:rsidRDefault="0024022B" w:rsidP="00255866">
            <w:pPr>
              <w:rPr>
                <w:b/>
              </w:rPr>
            </w:pPr>
            <w:r w:rsidRPr="000276F3">
              <w:rPr>
                <w:b/>
              </w:rPr>
              <w:t>М.П.</w:t>
            </w:r>
          </w:p>
        </w:tc>
        <w:tc>
          <w:tcPr>
            <w:tcW w:w="3318" w:type="dxa"/>
          </w:tcPr>
          <w:p w:rsidR="0024022B" w:rsidRPr="000276F3" w:rsidRDefault="0024022B" w:rsidP="00255866">
            <w:pPr>
              <w:rPr>
                <w:b/>
              </w:rPr>
            </w:pPr>
          </w:p>
        </w:tc>
      </w:tr>
      <w:tr w:rsidR="0024022B" w:rsidRPr="000276F3" w:rsidTr="00761C6A">
        <w:trPr>
          <w:trHeight w:val="738"/>
          <w:jc w:val="right"/>
        </w:trPr>
        <w:tc>
          <w:tcPr>
            <w:tcW w:w="2520" w:type="dxa"/>
          </w:tcPr>
          <w:p w:rsidR="0024022B" w:rsidRPr="000276F3" w:rsidRDefault="0024022B" w:rsidP="00255866"/>
        </w:tc>
        <w:tc>
          <w:tcPr>
            <w:tcW w:w="3318" w:type="dxa"/>
            <w:tcBorders>
              <w:top w:val="nil"/>
              <w:left w:val="nil"/>
              <w:bottom w:val="single" w:sz="4" w:space="0" w:color="auto"/>
              <w:right w:val="nil"/>
            </w:tcBorders>
          </w:tcPr>
          <w:p w:rsidR="0024022B" w:rsidRPr="000276F3" w:rsidRDefault="0024022B" w:rsidP="00255866"/>
        </w:tc>
      </w:tr>
    </w:tbl>
    <w:p w:rsidR="0024022B" w:rsidRPr="000276F3" w:rsidRDefault="0024022B" w:rsidP="00255866">
      <w:pPr>
        <w:rPr>
          <w:b/>
          <w:i/>
        </w:rPr>
      </w:pPr>
    </w:p>
    <w:p w:rsidR="0024022B" w:rsidRPr="000276F3" w:rsidRDefault="0024022B" w:rsidP="00255866">
      <w:pPr>
        <w:rPr>
          <w:b/>
          <w:i/>
          <w:color w:val="FF0000"/>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255866">
      <w:pPr>
        <w:keepNext/>
        <w:jc w:val="center"/>
        <w:rPr>
          <w:b/>
          <w:szCs w:val="24"/>
        </w:rPr>
      </w:pPr>
      <w:r w:rsidRPr="000276F3">
        <w:rPr>
          <w:b/>
          <w:i/>
          <w:szCs w:val="24"/>
        </w:rPr>
        <w:br w:type="page"/>
      </w:r>
      <w:r w:rsidRPr="000276F3">
        <w:rPr>
          <w:b/>
          <w:szCs w:val="24"/>
        </w:rPr>
        <w:lastRenderedPageBreak/>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255866">
      <w:pPr>
        <w:keepNext/>
        <w:jc w:val="center"/>
        <w:rPr>
          <w:b/>
          <w:szCs w:val="24"/>
        </w:rPr>
      </w:pPr>
      <w:r w:rsidRPr="000276F3">
        <w:rPr>
          <w:b/>
          <w:i/>
          <w:szCs w:val="24"/>
        </w:rPr>
        <w:br w:type="page"/>
      </w:r>
      <w:r w:rsidRPr="000276F3">
        <w:rPr>
          <w:b/>
          <w:szCs w:val="24"/>
        </w:rPr>
        <w:lastRenderedPageBreak/>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255866">
      <w:pPr>
        <w:keepNext/>
        <w:spacing w:line="360" w:lineRule="auto"/>
        <w:jc w:val="center"/>
        <w:rPr>
          <w:szCs w:val="24"/>
        </w:rPr>
      </w:pPr>
      <w:r w:rsidRPr="000276F3">
        <w:rPr>
          <w:szCs w:val="24"/>
        </w:rPr>
        <w:br w:type="page"/>
      </w:r>
      <w:r w:rsidRPr="000276F3">
        <w:rPr>
          <w:b/>
          <w:szCs w:val="24"/>
        </w:rPr>
        <w:lastRenderedPageBreak/>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255866">
      <w:pPr>
        <w:keepNext/>
        <w:jc w:val="center"/>
        <w:rPr>
          <w:szCs w:val="24"/>
        </w:rPr>
      </w:pPr>
      <w:r w:rsidRPr="000276F3">
        <w:rPr>
          <w:b/>
          <w:szCs w:val="24"/>
        </w:rPr>
        <w:br w:type="page"/>
      </w:r>
      <w:r w:rsidRPr="000276F3">
        <w:rPr>
          <w:b/>
          <w:szCs w:val="24"/>
        </w:rPr>
        <w:lastRenderedPageBreak/>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E56FBC"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E56FBC" w:rsidRPr="000276F3" w:rsidRDefault="00E56FBC" w:rsidP="00683DB0">
            <w:pPr>
              <w:keepNext/>
              <w:jc w:val="left"/>
              <w:rPr>
                <w:b/>
                <w:szCs w:val="24"/>
              </w:rPr>
            </w:pPr>
            <w:r>
              <w:rPr>
                <w:b/>
                <w:szCs w:val="24"/>
              </w:rPr>
              <w:t>Величина предузећа (</w:t>
            </w:r>
            <w:r w:rsidR="00E77A65">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56FBC" w:rsidRPr="000276F3" w:rsidRDefault="00E56FBC"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Default="00255866" w:rsidP="00546B1B">
            <w:pPr>
              <w:keepNext/>
              <w:jc w:val="left"/>
              <w:rPr>
                <w:b/>
                <w:szCs w:val="24"/>
              </w:rPr>
            </w:pPr>
            <w:r>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r w:rsidR="00255866"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55866" w:rsidRPr="000276F3" w:rsidRDefault="00255866"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55866" w:rsidRPr="000276F3" w:rsidRDefault="00255866"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681"/>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E56FBC">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sidRPr="000276F3">
        <w:rPr>
          <w:b/>
          <w:szCs w:val="24"/>
        </w:rPr>
        <w:t>дана од дана отварања понуда.</w:t>
      </w:r>
    </w:p>
    <w:p w:rsidR="0024022B" w:rsidRDefault="0024022B" w:rsidP="00683DB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важи____</w:t>
      </w:r>
      <w:r>
        <w:rPr>
          <w:b/>
          <w:szCs w:val="24"/>
        </w:rPr>
        <w:t>_______</w:t>
      </w:r>
      <w:r w:rsidRPr="000276F3">
        <w:rPr>
          <w:b/>
          <w:szCs w:val="24"/>
        </w:rPr>
        <w:t>_____________________  дана од дана отварања понуда.</w:t>
      </w:r>
    </w:p>
    <w:p w:rsidR="0024022B" w:rsidRPr="00393372" w:rsidRDefault="0024022B" w:rsidP="00683DB0">
      <w:pPr>
        <w:keepNext/>
        <w:rPr>
          <w:sz w:val="22"/>
          <w:szCs w:val="22"/>
        </w:rPr>
      </w:pPr>
      <w:r w:rsidRPr="00393372">
        <w:rPr>
          <w:sz w:val="22"/>
          <w:szCs w:val="22"/>
        </w:rPr>
        <w:t>(уписати број дана важења понуде)</w:t>
      </w:r>
    </w:p>
    <w:p w:rsidR="0024022B" w:rsidRDefault="0024022B" w:rsidP="00683DB0">
      <w:pPr>
        <w:keepNext/>
        <w:outlineLvl w:val="0"/>
        <w:rPr>
          <w:b/>
          <w:szCs w:val="24"/>
        </w:rPr>
      </w:pPr>
    </w:p>
    <w:p w:rsidR="0024022B" w:rsidRPr="000276F3" w:rsidRDefault="0024022B" w:rsidP="00683DB0">
      <w:pPr>
        <w:keepNext/>
        <w:spacing w:line="480" w:lineRule="auto"/>
        <w:outlineLvl w:val="0"/>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683DB0">
            <w:pPr>
              <w:keepNext/>
              <w:jc w:val="center"/>
              <w:rPr>
                <w:b/>
                <w:szCs w:val="24"/>
              </w:rPr>
            </w:pPr>
          </w:p>
        </w:tc>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683DB0">
            <w:pPr>
              <w:keepNext/>
              <w:rPr>
                <w:b/>
                <w:szCs w:val="24"/>
              </w:rPr>
            </w:pPr>
          </w:p>
        </w:tc>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885"/>
          <w:jc w:val="center"/>
        </w:trPr>
        <w:tc>
          <w:tcPr>
            <w:tcW w:w="2628" w:type="dxa"/>
          </w:tcPr>
          <w:p w:rsidR="0024022B" w:rsidRPr="000276F3" w:rsidRDefault="0024022B" w:rsidP="00683DB0">
            <w:pPr>
              <w:keepNext/>
              <w:rPr>
                <w:szCs w:val="24"/>
              </w:rPr>
            </w:pPr>
          </w:p>
        </w:tc>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Default="0024022B" w:rsidP="00683DB0">
      <w:pPr>
        <w:keepNext/>
        <w:rPr>
          <w:b/>
          <w:szCs w:val="24"/>
        </w:rPr>
      </w:pPr>
    </w:p>
    <w:p w:rsidR="0024022B" w:rsidRDefault="0024022B" w:rsidP="00683DB0">
      <w:pPr>
        <w:keepNext/>
        <w:rPr>
          <w:b/>
          <w:szCs w:val="24"/>
        </w:rPr>
      </w:pPr>
    </w:p>
    <w:p w:rsidR="0024022B" w:rsidRDefault="0024022B" w:rsidP="00683DB0">
      <w:pPr>
        <w:keepNext/>
        <w:rPr>
          <w:b/>
          <w:szCs w:val="24"/>
        </w:rPr>
      </w:pPr>
    </w:p>
    <w:p w:rsidR="00683DB0" w:rsidRPr="00D04ADF" w:rsidRDefault="00683DB0" w:rsidP="00683DB0">
      <w:pPr>
        <w:keepNext/>
        <w:rPr>
          <w:b/>
          <w:szCs w:val="24"/>
        </w:rPr>
      </w:pPr>
    </w:p>
    <w:p w:rsidR="0024022B" w:rsidRDefault="0024022B" w:rsidP="00683DB0">
      <w:pPr>
        <w:keepNext/>
        <w:rPr>
          <w:b/>
          <w:szCs w:val="24"/>
        </w:rPr>
      </w:pPr>
    </w:p>
    <w:p w:rsidR="00E56FBC" w:rsidRDefault="00E56FBC" w:rsidP="00683DB0">
      <w:pPr>
        <w:keepNext/>
        <w:rPr>
          <w:b/>
          <w:szCs w:val="24"/>
        </w:rPr>
      </w:pPr>
    </w:p>
    <w:p w:rsidR="00E56FBC" w:rsidRPr="000276F3" w:rsidRDefault="00E56FBC" w:rsidP="00683DB0">
      <w:pPr>
        <w:keepNext/>
        <w:rPr>
          <w:b/>
          <w:szCs w:val="24"/>
        </w:rPr>
      </w:pPr>
    </w:p>
    <w:p w:rsidR="005805CB" w:rsidRPr="00CF243A" w:rsidRDefault="00E56FBC" w:rsidP="00CF243A">
      <w:pPr>
        <w:spacing w:line="360" w:lineRule="auto"/>
        <w:jc w:val="center"/>
        <w:outlineLvl w:val="0"/>
        <w:rPr>
          <w:b/>
          <w:szCs w:val="24"/>
          <w:u w:val="single"/>
        </w:rPr>
      </w:pPr>
      <w:r w:rsidRPr="00AB271A">
        <w:rPr>
          <w:b/>
          <w:szCs w:val="24"/>
        </w:rPr>
        <w:t xml:space="preserve">Т Е Х Н И Ч К А      С П Е Ц И Ф И К А Ц И Ј А      </w:t>
      </w:r>
    </w:p>
    <w:p w:rsidR="00CF243A" w:rsidRPr="00CF243A" w:rsidRDefault="00CF243A" w:rsidP="00CF243A">
      <w:pPr>
        <w:widowControl/>
        <w:tabs>
          <w:tab w:val="clear" w:pos="1440"/>
        </w:tabs>
        <w:ind w:firstLine="720"/>
        <w:outlineLvl w:val="0"/>
        <w:rPr>
          <w:iCs/>
          <w:szCs w:val="24"/>
          <w:lang w:val="ru-RU" w:eastAsia="ko-KR"/>
        </w:rPr>
      </w:pPr>
      <w:r w:rsidRPr="00CF243A">
        <w:rPr>
          <w:iCs/>
          <w:szCs w:val="24"/>
          <w:lang w:val="ru-RU" w:eastAsia="ko-KR"/>
        </w:rPr>
        <w:t xml:space="preserve">Понуђач је дужан </w:t>
      </w:r>
      <w:r w:rsidRPr="00CF243A">
        <w:rPr>
          <w:szCs w:val="24"/>
          <w:lang w:val="sr-Latn-CS" w:eastAsia="ko-KR"/>
        </w:rPr>
        <w:t xml:space="preserve">да </w:t>
      </w:r>
      <w:r w:rsidRPr="00CF243A">
        <w:rPr>
          <w:szCs w:val="24"/>
          <w:lang w:val="ru-RU" w:eastAsia="ko-KR"/>
        </w:rPr>
        <w:t xml:space="preserve">у име, а за рачун Наручиоца врши </w:t>
      </w:r>
      <w:r w:rsidRPr="00CF243A">
        <w:rPr>
          <w:szCs w:val="24"/>
          <w:lang w:val="sr-Latn-CS" w:eastAsia="ko-KR"/>
        </w:rPr>
        <w:t xml:space="preserve">услугу редовног </w:t>
      </w:r>
      <w:r w:rsidRPr="00CF243A">
        <w:rPr>
          <w:szCs w:val="24"/>
          <w:lang w:val="en-US" w:eastAsia="ko-KR"/>
        </w:rPr>
        <w:t>одржавања</w:t>
      </w:r>
      <w:r w:rsidRPr="00CF243A">
        <w:rPr>
          <w:szCs w:val="24"/>
          <w:lang w:val="sr-Latn-CS" w:eastAsia="ko-KR"/>
        </w:rPr>
        <w:t xml:space="preserve"> </w:t>
      </w:r>
      <w:r w:rsidRPr="00CF243A">
        <w:rPr>
          <w:szCs w:val="24"/>
          <w:lang w:val="sr-Cyrl-RS" w:eastAsia="ko-KR"/>
        </w:rPr>
        <w:t xml:space="preserve">и поправки </w:t>
      </w:r>
      <w:r w:rsidRPr="00CF243A">
        <w:rPr>
          <w:szCs w:val="24"/>
          <w:lang w:val="en-US" w:eastAsia="ko-KR"/>
        </w:rPr>
        <w:t>ложишне опреме</w:t>
      </w:r>
      <w:r w:rsidRPr="00CF243A">
        <w:rPr>
          <w:szCs w:val="24"/>
          <w:lang w:val="sr-Cyrl-RS" w:eastAsia="ko-KR"/>
        </w:rPr>
        <w:t xml:space="preserve"> машинских инсталација и вентилационих система у </w:t>
      </w:r>
      <w:r w:rsidRPr="00CF243A">
        <w:rPr>
          <w:szCs w:val="24"/>
          <w:lang w:eastAsia="ko-KR"/>
        </w:rPr>
        <w:t xml:space="preserve">објекатима </w:t>
      </w:r>
      <w:r w:rsidRPr="00CF243A">
        <w:rPr>
          <w:szCs w:val="24"/>
          <w:lang w:val="en-US" w:eastAsia="ko-KR"/>
        </w:rPr>
        <w:t>Управ</w:t>
      </w:r>
      <w:r w:rsidRPr="00CF243A">
        <w:rPr>
          <w:szCs w:val="24"/>
          <w:lang w:eastAsia="ko-KR"/>
        </w:rPr>
        <w:t>е</w:t>
      </w:r>
      <w:r w:rsidRPr="00CF243A">
        <w:rPr>
          <w:szCs w:val="24"/>
          <w:lang w:val="en-US" w:eastAsia="ko-KR"/>
        </w:rPr>
        <w:t xml:space="preserve"> царина,</w:t>
      </w:r>
      <w:r w:rsidRPr="00CF243A">
        <w:rPr>
          <w:szCs w:val="24"/>
          <w:lang w:val="sr-Latn-CS" w:eastAsia="ko-KR"/>
        </w:rPr>
        <w:t xml:space="preserve"> квалитетно у складу са стандардима и условима прописаним за ову врсту посла</w:t>
      </w:r>
      <w:r w:rsidRPr="00CF243A">
        <w:rPr>
          <w:bCs/>
          <w:szCs w:val="24"/>
          <w:lang w:eastAsia="ko-KR"/>
        </w:rPr>
        <w:t>, пред грејну сезону</w:t>
      </w:r>
      <w:r w:rsidRPr="00CF243A">
        <w:rPr>
          <w:bCs/>
          <w:szCs w:val="24"/>
          <w:lang w:val="en-US" w:eastAsia="ko-KR"/>
        </w:rPr>
        <w:t xml:space="preserve">, </w:t>
      </w:r>
      <w:r w:rsidRPr="00CF243A">
        <w:rPr>
          <w:bCs/>
          <w:szCs w:val="24"/>
          <w:lang w:eastAsia="ko-KR"/>
        </w:rPr>
        <w:t>а на основу</w:t>
      </w:r>
      <w:r w:rsidRPr="00CF243A">
        <w:rPr>
          <w:bCs/>
          <w:szCs w:val="24"/>
          <w:lang w:val="en-US" w:eastAsia="ko-KR"/>
        </w:rPr>
        <w:t xml:space="preserve"> План</w:t>
      </w:r>
      <w:r w:rsidRPr="00CF243A">
        <w:rPr>
          <w:bCs/>
          <w:szCs w:val="24"/>
          <w:lang w:eastAsia="ko-KR"/>
        </w:rPr>
        <w:t>а</w:t>
      </w:r>
      <w:r w:rsidRPr="00CF243A">
        <w:rPr>
          <w:bCs/>
          <w:szCs w:val="24"/>
          <w:lang w:val="en-US" w:eastAsia="ko-KR"/>
        </w:rPr>
        <w:t>/позива вршења услуга Наручиоца,</w:t>
      </w:r>
      <w:r w:rsidRPr="00CF243A">
        <w:rPr>
          <w:szCs w:val="24"/>
          <w:lang w:val="en-US" w:eastAsia="ko-KR"/>
        </w:rPr>
        <w:t xml:space="preserve"> упућеног писаним путем </w:t>
      </w:r>
      <w:r w:rsidRPr="00CF243A">
        <w:rPr>
          <w:szCs w:val="24"/>
          <w:lang w:eastAsia="ko-KR"/>
        </w:rPr>
        <w:t>Понуђачу</w:t>
      </w:r>
      <w:r w:rsidRPr="00CF243A">
        <w:rPr>
          <w:iCs/>
          <w:szCs w:val="24"/>
          <w:lang w:val="ru-RU" w:eastAsia="ko-KR"/>
        </w:rPr>
        <w:t>, и то:</w:t>
      </w:r>
    </w:p>
    <w:p w:rsidR="00CF243A" w:rsidRPr="00CF243A" w:rsidRDefault="00CF243A" w:rsidP="00CF243A">
      <w:pPr>
        <w:widowControl/>
        <w:tabs>
          <w:tab w:val="clear" w:pos="1440"/>
        </w:tabs>
        <w:ind w:firstLine="720"/>
        <w:outlineLvl w:val="0"/>
        <w:rPr>
          <w:b/>
          <w:iCs/>
          <w:szCs w:val="24"/>
          <w:u w:val="single"/>
          <w:lang w:val="ru-RU" w:eastAsia="ko-KR"/>
        </w:rPr>
      </w:pPr>
      <w:r w:rsidRPr="00CF243A">
        <w:rPr>
          <w:b/>
          <w:iCs/>
          <w:szCs w:val="24"/>
          <w:u w:val="single"/>
          <w:lang w:val="ru-RU" w:eastAsia="ko-KR"/>
        </w:rPr>
        <w:t>Ложишна опрема</w:t>
      </w:r>
    </w:p>
    <w:p w:rsidR="00CF243A" w:rsidRPr="00CF243A" w:rsidRDefault="00CF243A" w:rsidP="00CF243A">
      <w:pPr>
        <w:widowControl/>
        <w:tabs>
          <w:tab w:val="clear" w:pos="1440"/>
        </w:tabs>
        <w:ind w:firstLine="720"/>
        <w:outlineLvl w:val="0"/>
        <w:rPr>
          <w:iCs/>
          <w:szCs w:val="24"/>
          <w:lang w:val="ru-RU" w:eastAsia="ko-KR"/>
        </w:rPr>
      </w:pPr>
      <w:r w:rsidRPr="00CF243A">
        <w:rPr>
          <w:iCs/>
          <w:szCs w:val="24"/>
          <w:lang w:val="ru-RU" w:eastAsia="ko-KR"/>
        </w:rPr>
        <w:t>Редован сервис котлова на лож уље и гас подразумева</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kern w:val="2"/>
          <w:szCs w:val="24"/>
          <w:lang w:eastAsia="ar-SA"/>
        </w:rPr>
        <w:t xml:space="preserve">отварање </w:t>
      </w:r>
      <w:r w:rsidRPr="00CF243A">
        <w:rPr>
          <w:kern w:val="2"/>
          <w:szCs w:val="24"/>
          <w:lang w:val="sr-Cyrl-RS" w:eastAsia="ar-SA"/>
        </w:rPr>
        <w:t>котла на лож уље са предње и задње стране, механичко чишћење са димне стране и димовних канала и затварање котла</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kern w:val="2"/>
          <w:szCs w:val="24"/>
          <w:lang w:eastAsia="ar-SA"/>
        </w:rPr>
        <w:t xml:space="preserve">отварање </w:t>
      </w:r>
      <w:r w:rsidRPr="00CF243A">
        <w:rPr>
          <w:kern w:val="2"/>
          <w:szCs w:val="24"/>
          <w:lang w:val="sr-Cyrl-RS" w:eastAsia="ar-SA"/>
        </w:rPr>
        <w:t>котла на гас, механичко чишћење и затварање котла</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kern w:val="2"/>
          <w:szCs w:val="24"/>
          <w:lang w:eastAsia="ar-SA"/>
        </w:rPr>
        <w:t xml:space="preserve">чишћење филтера на инсталацији за лож уље или гас;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kern w:val="2"/>
          <w:szCs w:val="24"/>
          <w:lang w:eastAsia="ar-SA"/>
        </w:rPr>
        <w:t xml:space="preserve">по потреби замена улошка филтера;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kern w:val="2"/>
          <w:szCs w:val="24"/>
          <w:lang w:eastAsia="ar-SA"/>
        </w:rPr>
        <w:t xml:space="preserve">чишћење пумпе за уље - по потреби замена семеринга;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kern w:val="2"/>
          <w:szCs w:val="24"/>
          <w:lang w:eastAsia="ar-SA"/>
        </w:rPr>
        <w:t xml:space="preserve">чишћење горионика;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kern w:val="2"/>
          <w:szCs w:val="24"/>
          <w:lang w:eastAsia="ar-SA"/>
        </w:rPr>
        <w:t xml:space="preserve">подешавање сагоревања горионика на основу мерења димне слике;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kern w:val="2"/>
          <w:szCs w:val="24"/>
          <w:lang w:eastAsia="ar-SA"/>
        </w:rPr>
        <w:t>чишћење од каменца и прљавштине</w:t>
      </w:r>
      <w:r w:rsidRPr="00CF243A">
        <w:rPr>
          <w:kern w:val="2"/>
          <w:szCs w:val="24"/>
          <w:lang w:val="sr-Cyrl-RS" w:eastAsia="ar-SA"/>
        </w:rPr>
        <w:t xml:space="preserve"> и</w:t>
      </w:r>
      <w:r w:rsidRPr="00CF243A">
        <w:rPr>
          <w:kern w:val="2"/>
          <w:szCs w:val="24"/>
          <w:lang w:eastAsia="ar-SA"/>
        </w:rPr>
        <w:t xml:space="preserve"> подешавање вентила сигурности;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kern w:val="2"/>
          <w:szCs w:val="24"/>
          <w:lang w:eastAsia="ar-SA"/>
        </w:rPr>
        <w:t xml:space="preserve">контрола исправности манометара и манометарских славина;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kern w:val="2"/>
          <w:szCs w:val="24"/>
          <w:lang w:eastAsia="ar-SA"/>
        </w:rPr>
        <w:t xml:space="preserve">преглед пумпи на инсталацији са мерењем струје;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kern w:val="2"/>
          <w:szCs w:val="24"/>
          <w:lang w:eastAsia="ar-SA"/>
        </w:rPr>
        <w:t>функционална проба и подешавање опреме на радне параметре</w:t>
      </w:r>
      <w:r w:rsidRPr="00CF243A">
        <w:rPr>
          <w:kern w:val="2"/>
          <w:szCs w:val="24"/>
          <w:lang w:val="sr-Cyrl-RS" w:eastAsia="ar-SA"/>
        </w:rPr>
        <w:t xml:space="preserve"> </w:t>
      </w:r>
      <w:r w:rsidRPr="00CF243A">
        <w:rPr>
          <w:kern w:val="2"/>
          <w:szCs w:val="24"/>
          <w:lang w:eastAsia="ar-SA"/>
        </w:rPr>
        <w:t>-</w:t>
      </w:r>
      <w:r w:rsidRPr="00CF243A">
        <w:rPr>
          <w:kern w:val="2"/>
          <w:szCs w:val="24"/>
          <w:lang w:val="sr-Cyrl-RS" w:eastAsia="ar-SA"/>
        </w:rPr>
        <w:t xml:space="preserve"> </w:t>
      </w:r>
      <w:r w:rsidRPr="00CF243A">
        <w:rPr>
          <w:kern w:val="2"/>
          <w:szCs w:val="24"/>
          <w:lang w:eastAsia="ar-SA"/>
        </w:rPr>
        <w:t>посебно котл</w:t>
      </w:r>
      <w:r w:rsidRPr="00CF243A">
        <w:rPr>
          <w:kern w:val="2"/>
          <w:szCs w:val="24"/>
          <w:lang w:val="sr-Cyrl-RS" w:eastAsia="ar-SA"/>
        </w:rPr>
        <w:t xml:space="preserve">ови </w:t>
      </w:r>
      <w:r w:rsidRPr="00CF243A">
        <w:rPr>
          <w:kern w:val="2"/>
          <w:szCs w:val="24"/>
          <w:lang w:eastAsia="ar-SA"/>
        </w:rPr>
        <w:t xml:space="preserve"> на гас;</w:t>
      </w:r>
    </w:p>
    <w:p w:rsidR="00CF243A" w:rsidRPr="00CF243A" w:rsidRDefault="00CF243A" w:rsidP="00CF243A">
      <w:pPr>
        <w:widowControl/>
        <w:numPr>
          <w:ilvl w:val="0"/>
          <w:numId w:val="13"/>
        </w:numPr>
        <w:tabs>
          <w:tab w:val="clear" w:pos="1440"/>
        </w:tabs>
        <w:suppressAutoHyphens/>
        <w:spacing w:line="100" w:lineRule="atLeast"/>
        <w:rPr>
          <w:kern w:val="2"/>
          <w:szCs w:val="24"/>
          <w:lang w:eastAsia="ar-SA"/>
        </w:rPr>
      </w:pPr>
      <w:r w:rsidRPr="00CF243A">
        <w:rPr>
          <w:kern w:val="2"/>
          <w:szCs w:val="24"/>
          <w:lang w:eastAsia="ar-SA"/>
        </w:rPr>
        <w:t xml:space="preserve">израда Стручног извештаја и Записника о сервисирању опреме са обавезним евидентирањем замењених делова. </w:t>
      </w:r>
    </w:p>
    <w:p w:rsidR="00CF243A" w:rsidRPr="00CF243A" w:rsidRDefault="00CF243A" w:rsidP="00CF243A">
      <w:pPr>
        <w:spacing w:line="276" w:lineRule="auto"/>
        <w:ind w:left="720"/>
        <w:rPr>
          <w:b/>
          <w:szCs w:val="24"/>
          <w:u w:val="single"/>
        </w:rPr>
      </w:pPr>
      <w:r w:rsidRPr="00CF243A">
        <w:rPr>
          <w:b/>
          <w:szCs w:val="24"/>
          <w:u w:val="single"/>
        </w:rPr>
        <w:t>Мерење емисије димних гасова (загађујућих материја)</w:t>
      </w:r>
    </w:p>
    <w:p w:rsidR="00CF243A" w:rsidRPr="00CF243A" w:rsidRDefault="00CF243A" w:rsidP="00CF243A">
      <w:pPr>
        <w:widowControl/>
        <w:numPr>
          <w:ilvl w:val="0"/>
          <w:numId w:val="13"/>
        </w:numPr>
        <w:tabs>
          <w:tab w:val="clear" w:pos="1440"/>
        </w:tabs>
        <w:outlineLvl w:val="0"/>
        <w:rPr>
          <w:szCs w:val="24"/>
          <w:lang w:val="en-US" w:eastAsia="ko-KR"/>
        </w:rPr>
      </w:pPr>
      <w:r w:rsidRPr="00CF243A">
        <w:rPr>
          <w:szCs w:val="24"/>
          <w:lang w:val="en-US" w:eastAsia="ko-KR"/>
        </w:rPr>
        <w:t>Понуђач је дужан да обезбеди услугу мерења</w:t>
      </w:r>
      <w:r w:rsidRPr="00CF243A">
        <w:rPr>
          <w:szCs w:val="24"/>
          <w:lang w:val="sr-Cyrl-RS" w:eastAsia="ko-KR"/>
        </w:rPr>
        <w:t>,</w:t>
      </w:r>
      <w:r w:rsidRPr="00CF243A">
        <w:rPr>
          <w:szCs w:val="24"/>
          <w:lang w:val="en-US" w:eastAsia="ko-KR"/>
        </w:rPr>
        <w:t xml:space="preserve">  </w:t>
      </w:r>
      <w:r w:rsidRPr="00CF243A">
        <w:rPr>
          <w:szCs w:val="24"/>
          <w:lang w:val="sr-Cyrl-RS" w:eastAsia="ko-KR"/>
        </w:rPr>
        <w:t>уређајем који је баждарен од стране овлашћене институције</w:t>
      </w:r>
      <w:r w:rsidRPr="00CF243A">
        <w:rPr>
          <w:szCs w:val="24"/>
          <w:lang w:val="en-US" w:eastAsia="ko-KR"/>
        </w:rPr>
        <w:t xml:space="preserve"> најмање</w:t>
      </w:r>
      <w:r w:rsidRPr="00CF243A">
        <w:rPr>
          <w:szCs w:val="24"/>
          <w:lang w:val="sr-Cyrl-RS" w:eastAsia="ko-KR"/>
        </w:rPr>
        <w:t>,</w:t>
      </w:r>
      <w:r w:rsidRPr="00CF243A">
        <w:rPr>
          <w:szCs w:val="24"/>
          <w:lang w:val="en-US" w:eastAsia="ko-KR"/>
        </w:rPr>
        <w:t xml:space="preserve"> једном у дванаест месеци на котловима са горионицима</w:t>
      </w:r>
      <w:r w:rsidRPr="00CF243A">
        <w:rPr>
          <w:szCs w:val="24"/>
          <w:lang w:val="sr-Cyrl-RS" w:eastAsia="ko-KR"/>
        </w:rPr>
        <w:t xml:space="preserve"> </w:t>
      </w:r>
      <w:r w:rsidRPr="00CF243A">
        <w:rPr>
          <w:iCs/>
          <w:szCs w:val="24"/>
          <w:lang w:val="ru-RU" w:eastAsia="ko-KR"/>
        </w:rPr>
        <w:t xml:space="preserve">и достави </w:t>
      </w:r>
      <w:r w:rsidRPr="00CF243A">
        <w:rPr>
          <w:bCs/>
          <w:szCs w:val="24"/>
          <w:lang w:val="sr-Cyrl-RS" w:eastAsia="ko-KR"/>
        </w:rPr>
        <w:t>д</w:t>
      </w:r>
      <w:r w:rsidRPr="00CF243A">
        <w:rPr>
          <w:szCs w:val="24"/>
          <w:lang w:val="sr-Cyrl-RS" w:eastAsia="ko-KR"/>
        </w:rPr>
        <w:t>оказ у писаној форми о извршеном мерењу</w:t>
      </w:r>
    </w:p>
    <w:p w:rsidR="00CF243A" w:rsidRPr="00CF243A" w:rsidRDefault="00CF243A" w:rsidP="00CF243A">
      <w:pPr>
        <w:widowControl/>
        <w:tabs>
          <w:tab w:val="clear" w:pos="1440"/>
        </w:tabs>
        <w:ind w:left="720"/>
        <w:outlineLvl w:val="0"/>
        <w:rPr>
          <w:b/>
          <w:iCs/>
          <w:szCs w:val="24"/>
          <w:u w:val="single"/>
          <w:lang w:val="ru-RU" w:eastAsia="ko-KR"/>
        </w:rPr>
      </w:pPr>
      <w:r w:rsidRPr="00CF243A">
        <w:rPr>
          <w:b/>
          <w:iCs/>
          <w:szCs w:val="24"/>
          <w:u w:val="single"/>
          <w:lang w:val="ru-RU" w:eastAsia="ko-KR"/>
        </w:rPr>
        <w:t>Редован сервис електро котлова подразумева</w:t>
      </w:r>
    </w:p>
    <w:p w:rsidR="00CF243A" w:rsidRPr="00CF243A" w:rsidRDefault="00CF243A" w:rsidP="00CF243A">
      <w:pPr>
        <w:widowControl/>
        <w:tabs>
          <w:tab w:val="clear" w:pos="1440"/>
        </w:tabs>
        <w:ind w:left="720"/>
        <w:outlineLvl w:val="0"/>
        <w:rPr>
          <w:iCs/>
          <w:szCs w:val="24"/>
          <w:lang w:val="ru-RU" w:eastAsia="ko-KR"/>
        </w:rPr>
      </w:pPr>
      <w:r w:rsidRPr="00CF243A">
        <w:rPr>
          <w:iCs/>
          <w:szCs w:val="24"/>
          <w:lang w:val="ru-RU" w:eastAsia="ko-KR"/>
        </w:rPr>
        <w:t>-     провера рада грејача</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kern w:val="2"/>
          <w:szCs w:val="24"/>
          <w:lang w:eastAsia="ar-SA"/>
        </w:rPr>
        <w:t xml:space="preserve">контрола исправности манометара и манометарских славина;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kern w:val="2"/>
          <w:szCs w:val="24"/>
          <w:lang w:eastAsia="ar-SA"/>
        </w:rPr>
        <w:t xml:space="preserve">преглед пумпи на инсталацији са мерењем струје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kern w:val="2"/>
          <w:szCs w:val="24"/>
          <w:lang w:eastAsia="ar-SA"/>
        </w:rPr>
        <w:t xml:space="preserve">функционална проба и подешавање опреме на радне параметре; </w:t>
      </w:r>
    </w:p>
    <w:p w:rsidR="00CF243A" w:rsidRPr="00CF243A" w:rsidRDefault="00CF243A" w:rsidP="00CF243A">
      <w:pPr>
        <w:widowControl/>
        <w:tabs>
          <w:tab w:val="clear" w:pos="1440"/>
        </w:tabs>
        <w:ind w:left="720"/>
        <w:outlineLvl w:val="0"/>
        <w:rPr>
          <w:rFonts w:eastAsia="TimesNewRoman"/>
          <w:b/>
          <w:szCs w:val="24"/>
          <w:u w:val="single"/>
          <w:lang w:val="sr-Cyrl-RS" w:eastAsia="ko-KR"/>
        </w:rPr>
      </w:pPr>
      <w:r w:rsidRPr="00CF243A">
        <w:rPr>
          <w:rFonts w:eastAsia="TimesNewRoman"/>
          <w:b/>
          <w:szCs w:val="24"/>
          <w:u w:val="single"/>
          <w:lang w:val="sr-Cyrl-RS" w:eastAsia="ko-KR"/>
        </w:rPr>
        <w:t>Машинске инсталације</w:t>
      </w:r>
    </w:p>
    <w:p w:rsidR="00CF243A" w:rsidRPr="00CF243A" w:rsidRDefault="00CF243A" w:rsidP="00CF243A">
      <w:pPr>
        <w:widowControl/>
        <w:tabs>
          <w:tab w:val="clear" w:pos="1440"/>
        </w:tabs>
        <w:ind w:left="720"/>
        <w:outlineLvl w:val="0"/>
        <w:rPr>
          <w:rFonts w:eastAsia="TimesNewRoman"/>
          <w:szCs w:val="24"/>
          <w:lang w:val="sr-Cyrl-RS" w:eastAsia="ko-KR"/>
        </w:rPr>
      </w:pPr>
      <w:r w:rsidRPr="00CF243A">
        <w:rPr>
          <w:rFonts w:eastAsia="TimesNewRoman"/>
          <w:szCs w:val="24"/>
          <w:lang w:val="sr-Cyrl-RS" w:eastAsia="ko-KR"/>
        </w:rPr>
        <w:t>Припрема машинских инсталација за грејну сезону подразумева</w:t>
      </w:r>
    </w:p>
    <w:p w:rsidR="00CF243A" w:rsidRPr="00CF243A" w:rsidRDefault="00CF243A" w:rsidP="00CF243A">
      <w:pPr>
        <w:widowControl/>
        <w:numPr>
          <w:ilvl w:val="0"/>
          <w:numId w:val="13"/>
        </w:numPr>
        <w:tabs>
          <w:tab w:val="clear" w:pos="1440"/>
        </w:tabs>
        <w:outlineLvl w:val="0"/>
        <w:rPr>
          <w:rFonts w:eastAsia="TimesNewRoman"/>
          <w:b/>
          <w:szCs w:val="24"/>
          <w:lang w:val="sr-Cyrl-RS" w:eastAsia="ko-KR"/>
        </w:rPr>
      </w:pPr>
      <w:r w:rsidRPr="00CF243A">
        <w:rPr>
          <w:rFonts w:eastAsia="TimesNewRoman"/>
          <w:szCs w:val="24"/>
          <w:lang w:val="sr-Cyrl-RS" w:eastAsia="ko-KR"/>
        </w:rPr>
        <w:t>проверу рада система за одржавање притиска воде у инсталацији</w:t>
      </w:r>
    </w:p>
    <w:p w:rsidR="00CF243A" w:rsidRPr="00CF243A" w:rsidRDefault="00CF243A" w:rsidP="00CF243A">
      <w:pPr>
        <w:widowControl/>
        <w:numPr>
          <w:ilvl w:val="0"/>
          <w:numId w:val="13"/>
        </w:numPr>
        <w:tabs>
          <w:tab w:val="clear" w:pos="1440"/>
        </w:tabs>
        <w:outlineLvl w:val="0"/>
        <w:rPr>
          <w:rFonts w:eastAsia="TimesNewRoman"/>
          <w:b/>
          <w:szCs w:val="24"/>
          <w:lang w:val="sr-Cyrl-RS" w:eastAsia="ko-KR"/>
        </w:rPr>
      </w:pPr>
      <w:r w:rsidRPr="00CF243A">
        <w:rPr>
          <w:rFonts w:eastAsia="TimesNewRoman"/>
          <w:szCs w:val="24"/>
          <w:lang w:val="sr-Cyrl-RS" w:eastAsia="ko-KR"/>
        </w:rPr>
        <w:t>озрачивање инсталације и по потреби допуна система водом</w:t>
      </w:r>
    </w:p>
    <w:p w:rsidR="00CF243A" w:rsidRPr="00CF243A" w:rsidRDefault="00CF243A" w:rsidP="00CF243A">
      <w:pPr>
        <w:widowControl/>
        <w:numPr>
          <w:ilvl w:val="0"/>
          <w:numId w:val="13"/>
        </w:numPr>
        <w:tabs>
          <w:tab w:val="clear" w:pos="1440"/>
        </w:tabs>
        <w:outlineLvl w:val="0"/>
        <w:rPr>
          <w:rFonts w:eastAsia="TimesNewRoman"/>
          <w:b/>
          <w:szCs w:val="24"/>
          <w:lang w:val="sr-Cyrl-RS" w:eastAsia="ko-KR"/>
        </w:rPr>
      </w:pPr>
      <w:r w:rsidRPr="00CF243A">
        <w:rPr>
          <w:rFonts w:eastAsia="TimesNewRoman"/>
          <w:szCs w:val="24"/>
          <w:lang w:val="sr-Cyrl-RS" w:eastAsia="ko-KR"/>
        </w:rPr>
        <w:t>механичко разрађивање и пуштање у рад циркулационих пумпи</w:t>
      </w:r>
    </w:p>
    <w:p w:rsidR="00CF243A" w:rsidRPr="00CF243A" w:rsidRDefault="00CF243A" w:rsidP="00CF243A">
      <w:pPr>
        <w:widowControl/>
        <w:numPr>
          <w:ilvl w:val="0"/>
          <w:numId w:val="13"/>
        </w:numPr>
        <w:tabs>
          <w:tab w:val="clear" w:pos="1440"/>
        </w:tabs>
        <w:outlineLvl w:val="0"/>
        <w:rPr>
          <w:rFonts w:eastAsia="TimesNewRoman"/>
          <w:b/>
          <w:szCs w:val="24"/>
          <w:lang w:val="sr-Cyrl-RS" w:eastAsia="ko-KR"/>
        </w:rPr>
      </w:pPr>
      <w:r w:rsidRPr="00CF243A">
        <w:rPr>
          <w:rFonts w:eastAsia="TimesNewRoman"/>
          <w:szCs w:val="24"/>
          <w:lang w:val="sr-Cyrl-RS" w:eastAsia="ko-KR"/>
        </w:rPr>
        <w:t>провера рада грејних тела (радијатора) и евентуална замена озрачних вентила</w:t>
      </w:r>
    </w:p>
    <w:p w:rsidR="00CF243A" w:rsidRPr="00CF243A" w:rsidRDefault="00CF243A" w:rsidP="00CF243A">
      <w:pPr>
        <w:widowControl/>
        <w:tabs>
          <w:tab w:val="clear" w:pos="1440"/>
        </w:tabs>
        <w:ind w:left="720"/>
        <w:outlineLvl w:val="0"/>
        <w:rPr>
          <w:rFonts w:eastAsia="TimesNewRoman"/>
          <w:b/>
          <w:szCs w:val="24"/>
          <w:u w:val="single"/>
          <w:lang w:val="sr-Cyrl-RS" w:eastAsia="ko-KR"/>
        </w:rPr>
      </w:pPr>
      <w:r w:rsidRPr="00CF243A">
        <w:rPr>
          <w:rFonts w:eastAsia="TimesNewRoman"/>
          <w:b/>
          <w:szCs w:val="24"/>
          <w:u w:val="single"/>
          <w:lang w:val="sr-Cyrl-RS" w:eastAsia="ko-KR"/>
        </w:rPr>
        <w:t>Вентилациони системи</w:t>
      </w:r>
    </w:p>
    <w:p w:rsidR="00CF243A" w:rsidRPr="00CF243A" w:rsidRDefault="00CF243A" w:rsidP="00CF243A">
      <w:pPr>
        <w:widowControl/>
        <w:numPr>
          <w:ilvl w:val="0"/>
          <w:numId w:val="13"/>
        </w:numPr>
        <w:tabs>
          <w:tab w:val="clear" w:pos="1440"/>
        </w:tabs>
        <w:outlineLvl w:val="0"/>
        <w:rPr>
          <w:rFonts w:eastAsia="TimesNewRoman"/>
          <w:szCs w:val="24"/>
          <w:lang w:val="sr-Cyrl-RS" w:eastAsia="ko-KR"/>
        </w:rPr>
      </w:pPr>
      <w:r w:rsidRPr="00CF243A">
        <w:rPr>
          <w:rFonts w:eastAsia="TimesNewRoman"/>
          <w:szCs w:val="24"/>
          <w:lang w:val="sr-Cyrl-RS" w:eastAsia="ko-KR"/>
        </w:rPr>
        <w:t>провера функције термостата мраз</w:t>
      </w:r>
    </w:p>
    <w:p w:rsidR="00CF243A" w:rsidRPr="00CF243A" w:rsidRDefault="00CF243A" w:rsidP="00CF243A">
      <w:pPr>
        <w:widowControl/>
        <w:numPr>
          <w:ilvl w:val="0"/>
          <w:numId w:val="13"/>
        </w:numPr>
        <w:tabs>
          <w:tab w:val="clear" w:pos="1440"/>
        </w:tabs>
        <w:outlineLvl w:val="0"/>
        <w:rPr>
          <w:rFonts w:eastAsia="TimesNewRoman"/>
          <w:szCs w:val="24"/>
          <w:lang w:val="sr-Cyrl-RS" w:eastAsia="ko-KR"/>
        </w:rPr>
      </w:pPr>
      <w:r w:rsidRPr="00CF243A">
        <w:rPr>
          <w:rFonts w:eastAsia="TimesNewRoman"/>
          <w:szCs w:val="24"/>
          <w:lang w:val="sr-Cyrl-RS" w:eastAsia="ko-KR"/>
        </w:rPr>
        <w:t>провера исправности и пуштање у рад вентилатора</w:t>
      </w:r>
    </w:p>
    <w:p w:rsidR="00CF243A" w:rsidRPr="00CF243A" w:rsidRDefault="00CF243A" w:rsidP="00CF243A">
      <w:pPr>
        <w:widowControl/>
        <w:numPr>
          <w:ilvl w:val="0"/>
          <w:numId w:val="13"/>
        </w:numPr>
        <w:tabs>
          <w:tab w:val="clear" w:pos="1440"/>
        </w:tabs>
        <w:outlineLvl w:val="0"/>
        <w:rPr>
          <w:rFonts w:eastAsia="TimesNewRoman"/>
          <w:szCs w:val="24"/>
          <w:lang w:val="sr-Cyrl-RS" w:eastAsia="ko-KR"/>
        </w:rPr>
      </w:pPr>
      <w:r w:rsidRPr="00CF243A">
        <w:rPr>
          <w:rFonts w:eastAsia="TimesNewRoman"/>
          <w:szCs w:val="24"/>
          <w:lang w:val="sr-Cyrl-RS" w:eastAsia="ko-KR"/>
        </w:rPr>
        <w:t>провера исправности и пуштање у рад електромоторних погона жалузина</w:t>
      </w:r>
    </w:p>
    <w:p w:rsidR="00CF243A" w:rsidRPr="00CF243A" w:rsidRDefault="00CF243A" w:rsidP="00CF243A">
      <w:pPr>
        <w:widowControl/>
        <w:numPr>
          <w:ilvl w:val="0"/>
          <w:numId w:val="13"/>
        </w:numPr>
        <w:tabs>
          <w:tab w:val="clear" w:pos="1440"/>
        </w:tabs>
        <w:outlineLvl w:val="0"/>
        <w:rPr>
          <w:rFonts w:eastAsia="TimesNewRoman"/>
          <w:szCs w:val="24"/>
          <w:lang w:val="sr-Cyrl-RS" w:eastAsia="ko-KR"/>
        </w:rPr>
      </w:pPr>
      <w:r w:rsidRPr="00CF243A">
        <w:rPr>
          <w:rFonts w:eastAsia="TimesNewRoman"/>
          <w:szCs w:val="24"/>
          <w:lang w:val="sr-Cyrl-RS" w:eastAsia="ko-KR"/>
        </w:rPr>
        <w:t xml:space="preserve">механичко чишћњењњ </w:t>
      </w:r>
    </w:p>
    <w:p w:rsidR="00CF243A" w:rsidRPr="00CF243A" w:rsidRDefault="00CF243A" w:rsidP="00CF243A">
      <w:pPr>
        <w:widowControl/>
        <w:numPr>
          <w:ilvl w:val="0"/>
          <w:numId w:val="13"/>
        </w:numPr>
        <w:tabs>
          <w:tab w:val="clear" w:pos="1440"/>
        </w:tabs>
        <w:outlineLvl w:val="0"/>
        <w:rPr>
          <w:rFonts w:eastAsia="TimesNewRoman"/>
          <w:szCs w:val="24"/>
          <w:lang w:val="sr-Cyrl-RS" w:eastAsia="ko-KR"/>
        </w:rPr>
      </w:pPr>
      <w:r w:rsidRPr="00CF243A">
        <w:rPr>
          <w:rFonts w:eastAsia="TimesNewRoman"/>
          <w:szCs w:val="24"/>
          <w:lang w:val="sr-Cyrl-RS" w:eastAsia="ko-KR"/>
        </w:rPr>
        <w:t xml:space="preserve">испорука и замена филтера </w:t>
      </w:r>
    </w:p>
    <w:p w:rsidR="00CF243A" w:rsidRPr="00CF243A" w:rsidRDefault="00CF243A" w:rsidP="00CF243A">
      <w:pPr>
        <w:widowControl/>
        <w:tabs>
          <w:tab w:val="clear" w:pos="1440"/>
        </w:tabs>
        <w:ind w:left="1080"/>
        <w:outlineLvl w:val="0"/>
        <w:rPr>
          <w:rFonts w:eastAsia="TimesNewRoman"/>
          <w:szCs w:val="24"/>
          <w:lang w:val="sr-Cyrl-RS" w:eastAsia="ko-KR"/>
        </w:rPr>
      </w:pPr>
    </w:p>
    <w:tbl>
      <w:tblPr>
        <w:tblW w:w="7980" w:type="dxa"/>
        <w:tblLook w:val="04A0" w:firstRow="1" w:lastRow="0" w:firstColumn="1" w:lastColumn="0" w:noHBand="0" w:noVBand="1"/>
      </w:tblPr>
      <w:tblGrid>
        <w:gridCol w:w="579"/>
        <w:gridCol w:w="1930"/>
        <w:gridCol w:w="5471"/>
      </w:tblGrid>
      <w:tr w:rsidR="00CF243A" w:rsidRPr="00CF243A" w:rsidTr="00CF243A">
        <w:trPr>
          <w:trHeight w:val="465"/>
        </w:trPr>
        <w:tc>
          <w:tcPr>
            <w:tcW w:w="7980" w:type="dxa"/>
            <w:gridSpan w:val="3"/>
            <w:tcBorders>
              <w:top w:val="single" w:sz="8" w:space="0" w:color="auto"/>
              <w:left w:val="single" w:sz="8" w:space="0" w:color="auto"/>
              <w:bottom w:val="nil"/>
              <w:right w:val="single" w:sz="8" w:space="0" w:color="000000"/>
            </w:tcBorders>
            <w:shd w:val="clear" w:color="auto" w:fill="auto"/>
            <w:noWrap/>
            <w:vAlign w:val="center"/>
            <w:hideMark/>
          </w:tcPr>
          <w:p w:rsidR="00CF243A" w:rsidRPr="00CF243A" w:rsidRDefault="00CF243A" w:rsidP="00CF243A">
            <w:pPr>
              <w:jc w:val="center"/>
              <w:rPr>
                <w:rFonts w:eastAsia="Times New Roman"/>
                <w:b/>
                <w:bCs/>
                <w:szCs w:val="24"/>
              </w:rPr>
            </w:pPr>
            <w:r w:rsidRPr="00CF243A">
              <w:rPr>
                <w:rFonts w:eastAsia="Times New Roman"/>
                <w:b/>
                <w:bCs/>
                <w:szCs w:val="24"/>
              </w:rPr>
              <w:t>ЛОКАЦИЈЕ И ВРСТА КОТЛОВА</w:t>
            </w:r>
          </w:p>
        </w:tc>
      </w:tr>
      <w:tr w:rsidR="00CF243A" w:rsidRPr="00CF243A" w:rsidTr="00CF243A">
        <w:trPr>
          <w:trHeight w:val="538"/>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Ред. Бр.</w:t>
            </w:r>
          </w:p>
        </w:tc>
        <w:tc>
          <w:tcPr>
            <w:tcW w:w="193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ЦАРИНАРНИЦА</w:t>
            </w:r>
          </w:p>
        </w:tc>
        <w:tc>
          <w:tcPr>
            <w:tcW w:w="5471"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ВРСТА КОТЛА, ЦАРИНАРНИЦЕ, ИСПОСРАВЕ,              ГРАНИЧНИ ПРЕЛАЗИ</w:t>
            </w:r>
          </w:p>
        </w:tc>
      </w:tr>
      <w:tr w:rsidR="00CF243A" w:rsidRPr="00CF243A" w:rsidTr="00CF243A">
        <w:trPr>
          <w:trHeight w:val="555"/>
        </w:trPr>
        <w:tc>
          <w:tcPr>
            <w:tcW w:w="579" w:type="dxa"/>
            <w:tcBorders>
              <w:top w:val="nil"/>
              <w:left w:val="single" w:sz="8" w:space="0" w:color="auto"/>
              <w:bottom w:val="nil"/>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w:t>
            </w:r>
          </w:p>
        </w:tc>
        <w:tc>
          <w:tcPr>
            <w:tcW w:w="1930" w:type="dxa"/>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БЕОГРАД</w:t>
            </w:r>
          </w:p>
        </w:tc>
        <w:tc>
          <w:tcPr>
            <w:tcW w:w="5471" w:type="dxa"/>
            <w:tcBorders>
              <w:top w:val="nil"/>
              <w:left w:val="nil"/>
              <w:bottom w:val="nil"/>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БЕОГРАД - </w:t>
            </w:r>
            <w:r w:rsidRPr="00CF243A">
              <w:rPr>
                <w:rFonts w:eastAsia="Times New Roman"/>
                <w:b/>
                <w:bCs/>
                <w:sz w:val="20"/>
              </w:rPr>
              <w:t xml:space="preserve">ЦИ БЕОГРАД САЈАМ      </w:t>
            </w:r>
            <w:r w:rsidRPr="00CF243A">
              <w:rPr>
                <w:rFonts w:eastAsia="Times New Roman"/>
                <w:sz w:val="20"/>
              </w:rPr>
              <w:t xml:space="preserve">                                                                                                                                 - Електро котао, ЕКОПАН </w:t>
            </w:r>
          </w:p>
        </w:tc>
      </w:tr>
      <w:tr w:rsidR="00CF243A" w:rsidRPr="00CF243A" w:rsidTr="00CF243A">
        <w:trPr>
          <w:trHeight w:val="555"/>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2</w:t>
            </w:r>
          </w:p>
        </w:tc>
        <w:tc>
          <w:tcPr>
            <w:tcW w:w="193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ШАБАЦ</w:t>
            </w:r>
          </w:p>
        </w:tc>
        <w:tc>
          <w:tcPr>
            <w:tcW w:w="5471"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ЦАРИНАРНИЦА</w:t>
            </w:r>
            <w:r w:rsidRPr="00CF243A">
              <w:rPr>
                <w:rFonts w:eastAsia="Times New Roman"/>
                <w:b/>
                <w:bCs/>
                <w:sz w:val="20"/>
              </w:rPr>
              <w:t xml:space="preserve"> ШАБАЦ     </w:t>
            </w:r>
            <w:r w:rsidRPr="00CF243A">
              <w:rPr>
                <w:rFonts w:eastAsia="Times New Roman"/>
                <w:sz w:val="20"/>
              </w:rPr>
              <w:t xml:space="preserve">                                                                      </w:t>
            </w:r>
            <w:r w:rsidRPr="00CF243A">
              <w:rPr>
                <w:rFonts w:eastAsia="Times New Roman"/>
                <w:b/>
                <w:bCs/>
                <w:sz w:val="20"/>
              </w:rPr>
              <w:t>- Котао на лож уље</w:t>
            </w:r>
            <w:r w:rsidRPr="00CF243A">
              <w:rPr>
                <w:rFonts w:eastAsia="Times New Roman"/>
                <w:sz w:val="20"/>
              </w:rPr>
              <w:t xml:space="preserve">  ТOPLING,  TMG-200, 250  kw</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3</w:t>
            </w:r>
          </w:p>
        </w:tc>
        <w:tc>
          <w:tcPr>
            <w:tcW w:w="1930" w:type="dxa"/>
            <w:vMerge w:val="restart"/>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СУБОТИЏЦА</w:t>
            </w: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СУБОТИЦА - </w:t>
            </w:r>
            <w:r w:rsidRPr="00CF243A">
              <w:rPr>
                <w:rFonts w:eastAsia="Times New Roman"/>
                <w:b/>
                <w:bCs/>
                <w:sz w:val="20"/>
              </w:rPr>
              <w:t xml:space="preserve">ЦИ КЕЛЕБИЈА    </w:t>
            </w:r>
            <w:r w:rsidRPr="00CF243A">
              <w:rPr>
                <w:rFonts w:eastAsia="Times New Roman"/>
                <w:sz w:val="20"/>
              </w:rPr>
              <w:t xml:space="preserve">                                </w:t>
            </w:r>
            <w:r w:rsidRPr="00CF243A">
              <w:rPr>
                <w:rFonts w:eastAsia="Times New Roman"/>
                <w:b/>
                <w:bCs/>
                <w:sz w:val="20"/>
              </w:rPr>
              <w:t xml:space="preserve">- Електро котао: </w:t>
            </w:r>
            <w:r w:rsidRPr="00CF243A">
              <w:rPr>
                <w:rFonts w:eastAsia="Times New Roman"/>
                <w:sz w:val="20"/>
              </w:rPr>
              <w:t>EKOPAN PLUS 24kw</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4</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СУБОТИЦА - </w:t>
            </w:r>
            <w:r w:rsidRPr="00CF243A">
              <w:rPr>
                <w:rFonts w:eastAsia="Times New Roman"/>
                <w:b/>
                <w:bCs/>
                <w:sz w:val="20"/>
              </w:rPr>
              <w:t xml:space="preserve">ЦИ КЕЛЕБИЈА             </w:t>
            </w:r>
            <w:r w:rsidRPr="00CF243A">
              <w:rPr>
                <w:rFonts w:eastAsia="Times New Roman"/>
                <w:sz w:val="20"/>
              </w:rPr>
              <w:t xml:space="preserve">                              </w:t>
            </w:r>
            <w:r w:rsidRPr="00CF243A">
              <w:rPr>
                <w:rFonts w:eastAsia="Times New Roman"/>
                <w:b/>
                <w:bCs/>
                <w:sz w:val="20"/>
              </w:rPr>
              <w:t>- Електро котао:</w:t>
            </w:r>
            <w:r w:rsidRPr="00CF243A">
              <w:rPr>
                <w:rFonts w:eastAsia="Times New Roman"/>
                <w:sz w:val="20"/>
              </w:rPr>
              <w:t xml:space="preserve"> EKOPAN PLUS 24kw</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5</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СУБОТИЦА - </w:t>
            </w:r>
            <w:r w:rsidRPr="00CF243A">
              <w:rPr>
                <w:rFonts w:eastAsia="Times New Roman"/>
                <w:b/>
                <w:bCs/>
                <w:sz w:val="20"/>
              </w:rPr>
              <w:t xml:space="preserve">ЦИ КЕЛЕБИЈА                        </w:t>
            </w:r>
            <w:r w:rsidRPr="00CF243A">
              <w:rPr>
                <w:rFonts w:eastAsia="Times New Roman"/>
                <w:sz w:val="20"/>
              </w:rPr>
              <w:t xml:space="preserve">                 </w:t>
            </w:r>
            <w:r w:rsidRPr="00CF243A">
              <w:rPr>
                <w:rFonts w:eastAsia="Times New Roman"/>
                <w:b/>
                <w:bCs/>
                <w:sz w:val="20"/>
              </w:rPr>
              <w:t>- Гасни котао</w:t>
            </w:r>
            <w:r w:rsidRPr="00CF243A">
              <w:rPr>
                <w:rFonts w:eastAsia="Times New Roman"/>
                <w:sz w:val="20"/>
              </w:rPr>
              <w:t>:BAXI-FOURTECH, 24kw</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6</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ЦАРИНАРНИЦА  СУБОТИЦА -</w:t>
            </w:r>
            <w:r w:rsidRPr="00CF243A">
              <w:rPr>
                <w:rFonts w:eastAsia="Times New Roman"/>
                <w:b/>
                <w:bCs/>
                <w:sz w:val="20"/>
              </w:rPr>
              <w:t xml:space="preserve"> ЦИ КЕЛЕБИЈА                           </w:t>
            </w:r>
            <w:r w:rsidRPr="00CF243A">
              <w:rPr>
                <w:rFonts w:eastAsia="Times New Roman"/>
                <w:sz w:val="20"/>
              </w:rPr>
              <w:t xml:space="preserve">             </w:t>
            </w:r>
            <w:r w:rsidRPr="00CF243A">
              <w:rPr>
                <w:rFonts w:eastAsia="Times New Roman"/>
                <w:b/>
                <w:bCs/>
                <w:sz w:val="20"/>
              </w:rPr>
              <w:t>- Гасни котао</w:t>
            </w:r>
            <w:r w:rsidRPr="00CF243A">
              <w:rPr>
                <w:rFonts w:eastAsia="Times New Roman"/>
                <w:sz w:val="20"/>
              </w:rPr>
              <w:t>:BAXI-FOURTECH, 24kw</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sz w:val="20"/>
                <w:lang w:val="sr-Cyrl-RS"/>
              </w:rPr>
            </w:pPr>
            <w:r w:rsidRPr="00CF243A">
              <w:rPr>
                <w:rFonts w:eastAsia="Times New Roman"/>
                <w:sz w:val="20"/>
                <w:lang w:val="sr-Cyrl-RS"/>
              </w:rPr>
              <w:t>7</w:t>
            </w:r>
          </w:p>
        </w:tc>
        <w:tc>
          <w:tcPr>
            <w:tcW w:w="1930" w:type="dxa"/>
            <w:vMerge/>
            <w:tcBorders>
              <w:top w:val="nil"/>
              <w:left w:val="single" w:sz="8" w:space="0" w:color="auto"/>
              <w:bottom w:val="nil"/>
              <w:right w:val="single" w:sz="8" w:space="0" w:color="auto"/>
            </w:tcBorders>
            <w:vAlign w:val="center"/>
          </w:tcPr>
          <w:p w:rsidR="00CF243A" w:rsidRPr="00CF243A" w:rsidRDefault="00CF243A" w:rsidP="00CF243A">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tcPr>
          <w:p w:rsidR="00CF243A" w:rsidRPr="00CF243A" w:rsidRDefault="00CF243A" w:rsidP="00CF243A">
            <w:pPr>
              <w:rPr>
                <w:rFonts w:eastAsia="Times New Roman"/>
                <w:sz w:val="20"/>
              </w:rPr>
            </w:pPr>
            <w:r w:rsidRPr="00CF243A">
              <w:rPr>
                <w:rFonts w:eastAsia="Times New Roman"/>
                <w:sz w:val="20"/>
              </w:rPr>
              <w:t xml:space="preserve">ЦАРИНАРНИЦА  СУБОТИЦА - ЦИ ТЕРМИНАЛ КЕЛЕБИЈА      </w:t>
            </w:r>
            <w:r w:rsidRPr="00CF243A">
              <w:rPr>
                <w:rFonts w:eastAsia="Times New Roman"/>
                <w:b/>
                <w:sz w:val="20"/>
              </w:rPr>
              <w:t>- Електро котао</w:t>
            </w:r>
            <w:r w:rsidRPr="00CF243A">
              <w:rPr>
                <w:rFonts w:eastAsia="Times New Roman"/>
                <w:sz w:val="20"/>
              </w:rPr>
              <w:t>: ТЕРМОМОНТ</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tcPr>
          <w:p w:rsidR="00CF243A" w:rsidRPr="00CF243A" w:rsidRDefault="00CF243A" w:rsidP="00CF243A">
            <w:pPr>
              <w:rPr>
                <w:rFonts w:eastAsia="Times New Roman"/>
                <w:sz w:val="20"/>
                <w:lang w:val="sr-Cyrl-RS"/>
              </w:rPr>
            </w:pPr>
            <w:r w:rsidRPr="00CF243A">
              <w:rPr>
                <w:rFonts w:eastAsia="Times New Roman"/>
                <w:sz w:val="20"/>
                <w:lang w:val="sr-Cyrl-RS"/>
              </w:rPr>
              <w:t xml:space="preserve">  8</w:t>
            </w:r>
          </w:p>
        </w:tc>
        <w:tc>
          <w:tcPr>
            <w:tcW w:w="1930" w:type="dxa"/>
            <w:vMerge/>
            <w:tcBorders>
              <w:top w:val="nil"/>
              <w:left w:val="single" w:sz="8" w:space="0" w:color="auto"/>
              <w:bottom w:val="nil"/>
              <w:right w:val="single" w:sz="8" w:space="0" w:color="auto"/>
            </w:tcBorders>
            <w:vAlign w:val="center"/>
          </w:tcPr>
          <w:p w:rsidR="00CF243A" w:rsidRPr="00CF243A" w:rsidRDefault="00CF243A" w:rsidP="00CF243A">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tcPr>
          <w:p w:rsidR="00CF243A" w:rsidRPr="00CF243A" w:rsidRDefault="00CF243A" w:rsidP="00CF243A">
            <w:pPr>
              <w:rPr>
                <w:rFonts w:eastAsia="Times New Roman"/>
                <w:sz w:val="20"/>
              </w:rPr>
            </w:pPr>
            <w:r w:rsidRPr="00CF243A">
              <w:rPr>
                <w:rFonts w:eastAsia="Times New Roman"/>
                <w:sz w:val="20"/>
              </w:rPr>
              <w:t xml:space="preserve">ЦАРИНАРНИЦА  СУБОТИЦА - ЦИ ТЕРМИНАЛ КЕЛЕБИЈА       </w:t>
            </w:r>
            <w:r w:rsidRPr="00CF243A">
              <w:rPr>
                <w:rFonts w:eastAsia="Times New Roman"/>
                <w:b/>
                <w:sz w:val="20"/>
              </w:rPr>
              <w:t xml:space="preserve"> - Гасни котао</w:t>
            </w:r>
          </w:p>
        </w:tc>
      </w:tr>
      <w:tr w:rsidR="00CF243A" w:rsidRPr="00CF243A" w:rsidTr="00CF243A">
        <w:trPr>
          <w:trHeight w:val="555"/>
        </w:trPr>
        <w:tc>
          <w:tcPr>
            <w:tcW w:w="579" w:type="dxa"/>
            <w:tcBorders>
              <w:top w:val="nil"/>
              <w:left w:val="single" w:sz="8" w:space="0" w:color="auto"/>
              <w:bottom w:val="nil"/>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9</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nil"/>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СУБОТИЦА - </w:t>
            </w:r>
            <w:r w:rsidRPr="00CF243A">
              <w:rPr>
                <w:rFonts w:eastAsia="Times New Roman"/>
                <w:b/>
                <w:bCs/>
                <w:sz w:val="20"/>
              </w:rPr>
              <w:t xml:space="preserve">ЦИ ЂАЛА                           </w:t>
            </w:r>
            <w:r w:rsidRPr="00CF243A">
              <w:rPr>
                <w:rFonts w:eastAsia="Times New Roman"/>
                <w:sz w:val="20"/>
              </w:rPr>
              <w:t xml:space="preserve">                      </w:t>
            </w:r>
            <w:r w:rsidRPr="00CF243A">
              <w:rPr>
                <w:rFonts w:eastAsia="Times New Roman"/>
                <w:b/>
                <w:bCs/>
                <w:sz w:val="20"/>
              </w:rPr>
              <w:t>- Електро котао</w:t>
            </w:r>
            <w:r w:rsidRPr="00CF243A">
              <w:rPr>
                <w:rFonts w:eastAsia="Times New Roman"/>
                <w:sz w:val="20"/>
              </w:rPr>
              <w:t>: TERMOMONT  ETK  42 kw</w:t>
            </w:r>
          </w:p>
        </w:tc>
      </w:tr>
      <w:tr w:rsidR="00CF243A" w:rsidRPr="00CF243A" w:rsidTr="00CF243A">
        <w:trPr>
          <w:trHeight w:val="555"/>
        </w:trPr>
        <w:tc>
          <w:tcPr>
            <w:tcW w:w="579" w:type="dxa"/>
            <w:tcBorders>
              <w:top w:val="single" w:sz="8" w:space="0" w:color="auto"/>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10</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СОМБОР</w:t>
            </w:r>
          </w:p>
        </w:tc>
        <w:tc>
          <w:tcPr>
            <w:tcW w:w="5471"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 СОМБОР            </w:t>
            </w:r>
            <w:r w:rsidRPr="00CF243A">
              <w:rPr>
                <w:rFonts w:eastAsia="Times New Roman"/>
                <w:sz w:val="20"/>
              </w:rPr>
              <w:t xml:space="preserve">                                                                     -</w:t>
            </w:r>
            <w:r w:rsidRPr="00CF243A">
              <w:rPr>
                <w:rFonts w:eastAsia="Times New Roman"/>
                <w:b/>
                <w:bCs/>
                <w:sz w:val="20"/>
              </w:rPr>
              <w:t xml:space="preserve"> Гасни котао</w:t>
            </w:r>
            <w:r w:rsidRPr="00CF243A">
              <w:rPr>
                <w:rFonts w:eastAsia="Times New Roman"/>
                <w:sz w:val="20"/>
              </w:rPr>
              <w:t>: WIESSMANN   VITOGAS 100, 96 – 104, 4 kw</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11</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СОМБОР                          </w:t>
            </w:r>
            <w:r w:rsidRPr="00CF243A">
              <w:rPr>
                <w:rFonts w:eastAsia="Times New Roman"/>
                <w:sz w:val="20"/>
              </w:rPr>
              <w:t xml:space="preserve">                                                     -</w:t>
            </w:r>
            <w:r w:rsidRPr="00CF243A">
              <w:rPr>
                <w:rFonts w:eastAsia="Times New Roman"/>
                <w:b/>
                <w:bCs/>
                <w:sz w:val="20"/>
              </w:rPr>
              <w:t xml:space="preserve"> Котао на лож уље,</w:t>
            </w:r>
            <w:r w:rsidRPr="00CF243A">
              <w:rPr>
                <w:rFonts w:eastAsia="Times New Roman"/>
                <w:sz w:val="20"/>
              </w:rPr>
              <w:t xml:space="preserve">  STANDARD UNI – 8,   100 kw</w:t>
            </w:r>
          </w:p>
        </w:tc>
      </w:tr>
      <w:tr w:rsidR="00CF243A" w:rsidRPr="00CF243A" w:rsidTr="00CF243A">
        <w:trPr>
          <w:trHeight w:val="555"/>
        </w:trPr>
        <w:tc>
          <w:tcPr>
            <w:tcW w:w="579" w:type="dxa"/>
            <w:tcBorders>
              <w:top w:val="nil"/>
              <w:left w:val="single" w:sz="8" w:space="0" w:color="auto"/>
              <w:bottom w:val="single" w:sz="8"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12</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СОМБОР - </w:t>
            </w:r>
            <w:r w:rsidRPr="00CF243A">
              <w:rPr>
                <w:rFonts w:eastAsia="Times New Roman"/>
                <w:b/>
                <w:bCs/>
                <w:sz w:val="20"/>
              </w:rPr>
              <w:t xml:space="preserve">ЦИ БЕЗДАН МОХАЧ                  </w:t>
            </w:r>
            <w:r w:rsidRPr="00CF243A">
              <w:rPr>
                <w:rFonts w:eastAsia="Times New Roman"/>
                <w:sz w:val="20"/>
              </w:rPr>
              <w:t xml:space="preserve">                </w:t>
            </w:r>
            <w:r w:rsidRPr="00CF243A">
              <w:rPr>
                <w:rFonts w:eastAsia="Times New Roman"/>
                <w:b/>
                <w:bCs/>
                <w:sz w:val="20"/>
              </w:rPr>
              <w:t xml:space="preserve">- Електро котао: </w:t>
            </w:r>
            <w:r w:rsidRPr="00CF243A">
              <w:rPr>
                <w:rFonts w:eastAsia="Times New Roman"/>
                <w:sz w:val="20"/>
              </w:rPr>
              <w:t>ТЕРМОМОНТ   ЕТК- 24,   24 kw  и 42 kw</w:t>
            </w:r>
          </w:p>
        </w:tc>
      </w:tr>
      <w:tr w:rsidR="00CF243A" w:rsidRPr="00CF243A" w:rsidTr="00CF243A">
        <w:trPr>
          <w:trHeight w:val="555"/>
        </w:trPr>
        <w:tc>
          <w:tcPr>
            <w:tcW w:w="579" w:type="dxa"/>
            <w:tcBorders>
              <w:top w:val="nil"/>
              <w:left w:val="single" w:sz="8" w:space="0" w:color="auto"/>
              <w:bottom w:val="nil"/>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13</w:t>
            </w:r>
          </w:p>
        </w:tc>
        <w:tc>
          <w:tcPr>
            <w:tcW w:w="1930" w:type="dxa"/>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НОВИ САД</w:t>
            </w:r>
          </w:p>
        </w:tc>
        <w:tc>
          <w:tcPr>
            <w:tcW w:w="5471" w:type="dxa"/>
            <w:tcBorders>
              <w:top w:val="nil"/>
              <w:left w:val="nil"/>
              <w:bottom w:val="nil"/>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НОВ САД - </w:t>
            </w:r>
            <w:r w:rsidRPr="00CF243A">
              <w:rPr>
                <w:rFonts w:eastAsia="Times New Roman"/>
                <w:b/>
                <w:bCs/>
                <w:sz w:val="20"/>
              </w:rPr>
              <w:t xml:space="preserve">ЦИ ШИД                       </w:t>
            </w:r>
            <w:r w:rsidRPr="00CF243A">
              <w:rPr>
                <w:rFonts w:eastAsia="Times New Roman"/>
                <w:sz w:val="20"/>
              </w:rPr>
              <w:t xml:space="preserve">                             - Електро котао, ЕКОПАН ЕК/24</w:t>
            </w:r>
          </w:p>
        </w:tc>
      </w:tr>
      <w:tr w:rsidR="00CF243A" w:rsidRPr="00CF243A" w:rsidTr="00CF243A">
        <w:trPr>
          <w:trHeight w:val="555"/>
        </w:trPr>
        <w:tc>
          <w:tcPr>
            <w:tcW w:w="579" w:type="dxa"/>
            <w:tcBorders>
              <w:top w:val="single" w:sz="8" w:space="0" w:color="auto"/>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14</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ВРШАЦ</w:t>
            </w:r>
          </w:p>
        </w:tc>
        <w:tc>
          <w:tcPr>
            <w:tcW w:w="5471"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ВРШАЦ  </w:t>
            </w:r>
            <w:r w:rsidRPr="00CF243A">
              <w:rPr>
                <w:rFonts w:eastAsia="Times New Roman"/>
                <w:sz w:val="20"/>
              </w:rPr>
              <w:t xml:space="preserve">                                                                              </w:t>
            </w:r>
            <w:r w:rsidRPr="00CF243A">
              <w:rPr>
                <w:rFonts w:eastAsia="Times New Roman"/>
                <w:b/>
                <w:bCs/>
                <w:sz w:val="20"/>
              </w:rPr>
              <w:t>- Гасни котао :</w:t>
            </w:r>
            <w:r w:rsidRPr="00CF243A">
              <w:rPr>
                <w:rFonts w:eastAsia="Times New Roman"/>
                <w:sz w:val="20"/>
              </w:rPr>
              <w:t xml:space="preserve"> „Ferroli “   Pegasus, 39,5-68 kw</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15</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 ВРШАЦ    </w:t>
            </w:r>
            <w:r w:rsidRPr="00CF243A">
              <w:rPr>
                <w:rFonts w:eastAsia="Times New Roman"/>
                <w:sz w:val="20"/>
              </w:rPr>
              <w:t xml:space="preserve">                                                                             </w:t>
            </w:r>
            <w:r w:rsidRPr="00CF243A">
              <w:rPr>
                <w:rFonts w:eastAsia="Times New Roman"/>
                <w:b/>
                <w:bCs/>
                <w:sz w:val="20"/>
              </w:rPr>
              <w:t>- Гасни котао :</w:t>
            </w:r>
            <w:r w:rsidRPr="00CF243A">
              <w:rPr>
                <w:rFonts w:eastAsia="Times New Roman"/>
                <w:sz w:val="20"/>
              </w:rPr>
              <w:t xml:space="preserve"> „Ferroli “   Pegasus, 39,5-68 kw</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16</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ВРШАЦ - </w:t>
            </w:r>
            <w:r w:rsidRPr="00CF243A">
              <w:rPr>
                <w:rFonts w:eastAsia="Times New Roman"/>
                <w:b/>
                <w:bCs/>
                <w:sz w:val="20"/>
              </w:rPr>
              <w:t xml:space="preserve">ЦИ ВАТИН                               </w:t>
            </w:r>
            <w:r w:rsidRPr="00CF243A">
              <w:rPr>
                <w:rFonts w:eastAsia="Times New Roman"/>
                <w:sz w:val="20"/>
              </w:rPr>
              <w:t xml:space="preserve">                </w:t>
            </w:r>
            <w:r w:rsidRPr="00CF243A">
              <w:rPr>
                <w:rFonts w:eastAsia="Times New Roman"/>
                <w:b/>
                <w:bCs/>
                <w:sz w:val="20"/>
              </w:rPr>
              <w:t>- Котао на лож уље</w:t>
            </w:r>
            <w:r w:rsidRPr="00CF243A">
              <w:rPr>
                <w:rFonts w:eastAsia="Times New Roman"/>
                <w:sz w:val="20"/>
              </w:rPr>
              <w:t xml:space="preserve">  ROBBY R-200, 230 kw</w:t>
            </w:r>
          </w:p>
        </w:tc>
      </w:tr>
      <w:tr w:rsidR="00CF243A" w:rsidRPr="00CF243A" w:rsidTr="00CF243A">
        <w:trPr>
          <w:trHeight w:val="555"/>
        </w:trPr>
        <w:tc>
          <w:tcPr>
            <w:tcW w:w="579" w:type="dxa"/>
            <w:tcBorders>
              <w:top w:val="nil"/>
              <w:left w:val="single" w:sz="8" w:space="0" w:color="auto"/>
              <w:bottom w:val="single" w:sz="8"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17</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ВРШАЦ - </w:t>
            </w:r>
            <w:r w:rsidRPr="00CF243A">
              <w:rPr>
                <w:rFonts w:eastAsia="Times New Roman"/>
                <w:b/>
                <w:bCs/>
                <w:sz w:val="20"/>
              </w:rPr>
              <w:t xml:space="preserve">ЦИ КАЛУЂЕРОВО                                     </w:t>
            </w:r>
            <w:r w:rsidRPr="00CF243A">
              <w:rPr>
                <w:rFonts w:eastAsia="Times New Roman"/>
                <w:sz w:val="20"/>
              </w:rPr>
              <w:t xml:space="preserve">  </w:t>
            </w:r>
            <w:r w:rsidRPr="00CF243A">
              <w:rPr>
                <w:rFonts w:eastAsia="Times New Roman"/>
                <w:b/>
                <w:bCs/>
                <w:sz w:val="20"/>
              </w:rPr>
              <w:t>- Котао на лож уље</w:t>
            </w:r>
            <w:r w:rsidRPr="00CF243A">
              <w:rPr>
                <w:rFonts w:eastAsia="Times New Roman"/>
                <w:sz w:val="20"/>
              </w:rPr>
              <w:t>,    STARCLIMA  SUXC  G 10,   30  kw</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18</w:t>
            </w:r>
          </w:p>
        </w:tc>
        <w:tc>
          <w:tcPr>
            <w:tcW w:w="1930" w:type="dxa"/>
            <w:vMerge w:val="restart"/>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ЗРЕЊАНИН</w:t>
            </w: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ЗРЕЊАНИН  </w:t>
            </w:r>
            <w:r w:rsidRPr="00CF243A">
              <w:rPr>
                <w:rFonts w:eastAsia="Times New Roman"/>
                <w:b/>
                <w:bCs/>
                <w:sz w:val="20"/>
              </w:rPr>
              <w:t xml:space="preserve">ЦИ СРПСКА ЦРЊА                </w:t>
            </w:r>
            <w:r w:rsidRPr="00CF243A">
              <w:rPr>
                <w:rFonts w:eastAsia="Times New Roman"/>
                <w:sz w:val="20"/>
              </w:rPr>
              <w:t xml:space="preserve">          </w:t>
            </w:r>
            <w:r w:rsidRPr="00CF243A">
              <w:rPr>
                <w:rFonts w:eastAsia="Times New Roman"/>
                <w:b/>
                <w:bCs/>
                <w:sz w:val="20"/>
              </w:rPr>
              <w:t>- Гасни котао</w:t>
            </w:r>
            <w:r w:rsidRPr="00CF243A">
              <w:rPr>
                <w:rFonts w:eastAsia="Times New Roman"/>
                <w:sz w:val="20"/>
              </w:rPr>
              <w:t>: Plinten euroklina  МК 84,   84 kw</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19</w:t>
            </w:r>
          </w:p>
        </w:tc>
        <w:tc>
          <w:tcPr>
            <w:tcW w:w="1930" w:type="dxa"/>
            <w:vMerge/>
            <w:tcBorders>
              <w:top w:val="nil"/>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ЗРЕЊАНИН  </w:t>
            </w:r>
            <w:r w:rsidRPr="00CF243A">
              <w:rPr>
                <w:rFonts w:eastAsia="Times New Roman"/>
                <w:b/>
                <w:bCs/>
                <w:sz w:val="20"/>
              </w:rPr>
              <w:t xml:space="preserve">ЦИ КИКИНДА                  </w:t>
            </w:r>
            <w:r w:rsidRPr="00CF243A">
              <w:rPr>
                <w:rFonts w:eastAsia="Times New Roman"/>
                <w:sz w:val="20"/>
              </w:rPr>
              <w:t xml:space="preserve">                  </w:t>
            </w:r>
            <w:r w:rsidRPr="00CF243A">
              <w:rPr>
                <w:rFonts w:eastAsia="Times New Roman"/>
                <w:b/>
                <w:bCs/>
                <w:sz w:val="20"/>
              </w:rPr>
              <w:t xml:space="preserve">- Гасни котао: </w:t>
            </w:r>
            <w:r w:rsidRPr="00CF243A">
              <w:rPr>
                <w:rFonts w:eastAsia="Times New Roman"/>
                <w:sz w:val="20"/>
              </w:rPr>
              <w:t xml:space="preserve"> МК 84  VAILLANT VUW  283-3 PRO, 28 kw</w:t>
            </w:r>
          </w:p>
        </w:tc>
      </w:tr>
      <w:tr w:rsidR="00CF243A" w:rsidRPr="00CF243A" w:rsidTr="00CF243A">
        <w:trPr>
          <w:trHeight w:val="555"/>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20</w:t>
            </w:r>
          </w:p>
        </w:tc>
        <w:tc>
          <w:tcPr>
            <w:tcW w:w="193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УЖИЦЕ</w:t>
            </w:r>
          </w:p>
        </w:tc>
        <w:tc>
          <w:tcPr>
            <w:tcW w:w="5471"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ЦАРИНАРНИЦА</w:t>
            </w:r>
            <w:r w:rsidRPr="00CF243A">
              <w:rPr>
                <w:rFonts w:eastAsia="Times New Roman"/>
                <w:b/>
                <w:bCs/>
                <w:sz w:val="20"/>
              </w:rPr>
              <w:t xml:space="preserve"> УЖИЦЕ - СТАРА ЗГРАДА          </w:t>
            </w:r>
            <w:r w:rsidRPr="00CF243A">
              <w:rPr>
                <w:rFonts w:eastAsia="Times New Roman"/>
                <w:sz w:val="20"/>
              </w:rPr>
              <w:t xml:space="preserve">                                                                - Електро котао, ЕКОПАН</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21</w:t>
            </w:r>
          </w:p>
        </w:tc>
        <w:tc>
          <w:tcPr>
            <w:tcW w:w="1930" w:type="dxa"/>
            <w:vMerge w:val="restart"/>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КРАГУЈЕВАЦ</w:t>
            </w: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КРАГУЈЕВАЦ                                        </w:t>
            </w:r>
            <w:r w:rsidRPr="00CF243A">
              <w:rPr>
                <w:rFonts w:eastAsia="Times New Roman"/>
                <w:sz w:val="20"/>
              </w:rPr>
              <w:t xml:space="preserve">                      - Котао</w:t>
            </w:r>
            <w:r w:rsidRPr="00CF243A">
              <w:rPr>
                <w:rFonts w:eastAsia="Times New Roman"/>
                <w:b/>
                <w:bCs/>
                <w:sz w:val="20"/>
              </w:rPr>
              <w:t xml:space="preserve"> на лож уље</w:t>
            </w:r>
            <w:r w:rsidRPr="00CF243A">
              <w:rPr>
                <w:rFonts w:eastAsia="Times New Roman"/>
                <w:sz w:val="20"/>
              </w:rPr>
              <w:t xml:space="preserve"> ICI CALDAIE  RED 130, 150 kw</w:t>
            </w:r>
          </w:p>
        </w:tc>
      </w:tr>
      <w:tr w:rsidR="00CF243A" w:rsidRPr="00CF243A" w:rsidTr="00B618B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22</w:t>
            </w:r>
          </w:p>
        </w:tc>
        <w:tc>
          <w:tcPr>
            <w:tcW w:w="1930" w:type="dxa"/>
            <w:vMerge/>
            <w:tcBorders>
              <w:top w:val="nil"/>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КРАГУЈЕВАЦ                           </w:t>
            </w:r>
            <w:r w:rsidRPr="00CF243A">
              <w:rPr>
                <w:rFonts w:eastAsia="Times New Roman"/>
                <w:sz w:val="20"/>
              </w:rPr>
              <w:t xml:space="preserve">                                           - Котао</w:t>
            </w:r>
            <w:r w:rsidRPr="00CF243A">
              <w:rPr>
                <w:rFonts w:eastAsia="Times New Roman"/>
                <w:b/>
                <w:bCs/>
                <w:sz w:val="20"/>
              </w:rPr>
              <w:t xml:space="preserve"> на лож уље и гас,</w:t>
            </w:r>
            <w:r w:rsidRPr="00CF243A">
              <w:rPr>
                <w:rFonts w:eastAsia="Times New Roman"/>
                <w:sz w:val="20"/>
              </w:rPr>
              <w:t xml:space="preserve">  FEROLI, 300 kw</w:t>
            </w:r>
          </w:p>
        </w:tc>
      </w:tr>
      <w:tr w:rsidR="00CF243A" w:rsidRPr="00CF243A" w:rsidTr="00B618BA">
        <w:trPr>
          <w:trHeight w:val="555"/>
        </w:trPr>
        <w:tc>
          <w:tcPr>
            <w:tcW w:w="579" w:type="dxa"/>
            <w:tcBorders>
              <w:top w:val="single" w:sz="4" w:space="0" w:color="auto"/>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rPr>
              <w:lastRenderedPageBreak/>
              <w:t>2</w:t>
            </w:r>
            <w:r w:rsidRPr="00CF243A">
              <w:rPr>
                <w:rFonts w:eastAsia="Times New Roman"/>
                <w:sz w:val="20"/>
                <w:lang w:val="sr-Cyrl-RS"/>
              </w:rPr>
              <w:t>3</w:t>
            </w:r>
          </w:p>
        </w:tc>
        <w:tc>
          <w:tcPr>
            <w:tcW w:w="193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КРАЉЕВО</w:t>
            </w:r>
          </w:p>
        </w:tc>
        <w:tc>
          <w:tcPr>
            <w:tcW w:w="5471" w:type="dxa"/>
            <w:tcBorders>
              <w:top w:val="single" w:sz="4" w:space="0" w:color="auto"/>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КРАЉЕВО - </w:t>
            </w:r>
            <w:r w:rsidRPr="00CF243A">
              <w:rPr>
                <w:rFonts w:eastAsia="Times New Roman"/>
                <w:b/>
                <w:bCs/>
                <w:sz w:val="20"/>
              </w:rPr>
              <w:t xml:space="preserve">ЦИ КОВАНЛУК                   </w:t>
            </w:r>
            <w:r w:rsidRPr="00CF243A">
              <w:rPr>
                <w:rFonts w:eastAsia="Times New Roman"/>
                <w:sz w:val="20"/>
              </w:rPr>
              <w:t xml:space="preserve">                     </w:t>
            </w:r>
            <w:r w:rsidRPr="00CF243A">
              <w:rPr>
                <w:rFonts w:eastAsia="Times New Roman"/>
                <w:b/>
                <w:bCs/>
                <w:sz w:val="20"/>
              </w:rPr>
              <w:t>- Котао на лож уље:</w:t>
            </w:r>
            <w:r w:rsidRPr="00CF243A">
              <w:rPr>
                <w:rFonts w:eastAsia="Times New Roman"/>
                <w:sz w:val="20"/>
              </w:rPr>
              <w:t xml:space="preserve">  EKOPAN PLUS </w:t>
            </w:r>
          </w:p>
        </w:tc>
      </w:tr>
      <w:tr w:rsidR="00CF243A" w:rsidRPr="00CF243A" w:rsidTr="00CF243A">
        <w:trPr>
          <w:trHeight w:val="555"/>
        </w:trPr>
        <w:tc>
          <w:tcPr>
            <w:tcW w:w="579" w:type="dxa"/>
            <w:tcBorders>
              <w:top w:val="single" w:sz="4" w:space="0" w:color="auto"/>
              <w:left w:val="single" w:sz="8" w:space="0" w:color="auto"/>
              <w:bottom w:val="single" w:sz="8"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24</w:t>
            </w:r>
          </w:p>
        </w:tc>
        <w:tc>
          <w:tcPr>
            <w:tcW w:w="1930" w:type="dxa"/>
            <w:vMerge/>
            <w:tcBorders>
              <w:top w:val="single" w:sz="4"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single" w:sz="4" w:space="0" w:color="auto"/>
              <w:left w:val="nil"/>
              <w:bottom w:val="single" w:sz="8"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ЦАРИНАРНИЦА КРАЉЕВО -</w:t>
            </w:r>
            <w:r w:rsidRPr="00CF243A">
              <w:rPr>
                <w:rFonts w:eastAsia="Times New Roman"/>
                <w:b/>
                <w:bCs/>
                <w:sz w:val="20"/>
              </w:rPr>
              <w:t xml:space="preserve"> ЦИ КОВАНЛУК                             </w:t>
            </w:r>
            <w:r w:rsidRPr="00CF243A">
              <w:rPr>
                <w:rFonts w:eastAsia="Times New Roman"/>
                <w:sz w:val="20"/>
              </w:rPr>
              <w:t xml:space="preserve">             </w:t>
            </w:r>
            <w:r w:rsidRPr="00CF243A">
              <w:rPr>
                <w:rFonts w:eastAsia="Times New Roman"/>
                <w:b/>
                <w:bCs/>
                <w:sz w:val="20"/>
              </w:rPr>
              <w:t>- Електро котао,</w:t>
            </w:r>
            <w:r w:rsidRPr="00CF243A">
              <w:rPr>
                <w:rFonts w:eastAsia="Times New Roman"/>
                <w:sz w:val="20"/>
              </w:rPr>
              <w:t xml:space="preserve">  Микротерм  2000 ТК 24, 24 kw  </w:t>
            </w:r>
          </w:p>
        </w:tc>
      </w:tr>
      <w:tr w:rsidR="00CF243A" w:rsidRPr="00CF243A" w:rsidTr="00CF243A">
        <w:trPr>
          <w:trHeight w:val="555"/>
        </w:trPr>
        <w:tc>
          <w:tcPr>
            <w:tcW w:w="579" w:type="dxa"/>
            <w:tcBorders>
              <w:top w:val="single" w:sz="4" w:space="0" w:color="auto"/>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25</w:t>
            </w:r>
          </w:p>
        </w:tc>
        <w:tc>
          <w:tcPr>
            <w:tcW w:w="1930" w:type="dxa"/>
            <w:vMerge w:val="restart"/>
            <w:tcBorders>
              <w:top w:val="single" w:sz="4" w:space="0" w:color="auto"/>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КЛАДОВО</w:t>
            </w:r>
          </w:p>
        </w:tc>
        <w:tc>
          <w:tcPr>
            <w:tcW w:w="5471" w:type="dxa"/>
            <w:tcBorders>
              <w:top w:val="single" w:sz="4" w:space="0" w:color="auto"/>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КЛАДОВО - </w:t>
            </w:r>
            <w:r w:rsidRPr="00CF243A">
              <w:rPr>
                <w:rFonts w:eastAsia="Times New Roman"/>
                <w:b/>
                <w:bCs/>
                <w:sz w:val="20"/>
              </w:rPr>
              <w:t xml:space="preserve">ЦИ ВЕЛИКО ГРАДИШТЕ   </w:t>
            </w:r>
            <w:r w:rsidRPr="00CF243A">
              <w:rPr>
                <w:rFonts w:eastAsia="Times New Roman"/>
                <w:sz w:val="20"/>
              </w:rPr>
              <w:t xml:space="preserve">              - Котао на </w:t>
            </w:r>
            <w:r w:rsidRPr="00CF243A">
              <w:rPr>
                <w:rFonts w:eastAsia="Times New Roman"/>
                <w:b/>
                <w:bCs/>
                <w:sz w:val="20"/>
              </w:rPr>
              <w:t>лож уље и гас</w:t>
            </w:r>
            <w:r w:rsidRPr="00CF243A">
              <w:rPr>
                <w:rFonts w:eastAsia="Times New Roman"/>
                <w:sz w:val="20"/>
              </w:rPr>
              <w:t xml:space="preserve"> Foderie SIME  S.p.A, Mack 7,   139,10 kw </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26</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КЛАДОВО - </w:t>
            </w:r>
            <w:r w:rsidRPr="00CF243A">
              <w:rPr>
                <w:rFonts w:eastAsia="Times New Roman"/>
                <w:b/>
                <w:bCs/>
                <w:sz w:val="20"/>
              </w:rPr>
              <w:t xml:space="preserve">ЦИ МОКРАЊЕ   </w:t>
            </w:r>
            <w:r w:rsidRPr="00CF243A">
              <w:rPr>
                <w:rFonts w:eastAsia="Times New Roman"/>
                <w:sz w:val="20"/>
              </w:rPr>
              <w:t xml:space="preserve">                                       - Котао </w:t>
            </w:r>
            <w:r w:rsidRPr="00CF243A">
              <w:rPr>
                <w:rFonts w:eastAsia="Times New Roman"/>
                <w:b/>
                <w:bCs/>
                <w:sz w:val="20"/>
              </w:rPr>
              <w:t>на лож уље</w:t>
            </w:r>
            <w:r w:rsidRPr="00CF243A">
              <w:rPr>
                <w:rFonts w:eastAsia="Times New Roman"/>
                <w:sz w:val="20"/>
              </w:rPr>
              <w:t xml:space="preserve">,  Podvis, KU-60/2004. год, 60-72 kw </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27</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КЛАДОВО - </w:t>
            </w:r>
            <w:r w:rsidRPr="00CF243A">
              <w:rPr>
                <w:rFonts w:eastAsia="Times New Roman"/>
                <w:b/>
                <w:bCs/>
                <w:sz w:val="20"/>
              </w:rPr>
              <w:t xml:space="preserve">ЦИ ПРАХОВО                 </w:t>
            </w:r>
            <w:r w:rsidRPr="00CF243A">
              <w:rPr>
                <w:rFonts w:eastAsia="Times New Roman"/>
                <w:sz w:val="20"/>
              </w:rPr>
              <w:t xml:space="preserve">                         </w:t>
            </w:r>
            <w:r w:rsidRPr="00CF243A">
              <w:rPr>
                <w:rFonts w:eastAsia="Times New Roman"/>
                <w:b/>
                <w:bCs/>
                <w:sz w:val="20"/>
              </w:rPr>
              <w:t>- Електро котао</w:t>
            </w:r>
            <w:r w:rsidRPr="00CF243A">
              <w:rPr>
                <w:rFonts w:eastAsia="Times New Roman"/>
                <w:sz w:val="20"/>
              </w:rPr>
              <w:t>, Електрон  ЕТАЖ ,18 kw</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28</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КЛАДОВО - </w:t>
            </w:r>
            <w:r w:rsidRPr="00CF243A">
              <w:rPr>
                <w:rFonts w:eastAsia="Times New Roman"/>
                <w:b/>
                <w:bCs/>
                <w:sz w:val="20"/>
              </w:rPr>
              <w:t xml:space="preserve">ЦИ ВРШКА ЧУКА     </w:t>
            </w:r>
            <w:r w:rsidRPr="00CF243A">
              <w:rPr>
                <w:rFonts w:eastAsia="Times New Roman"/>
                <w:sz w:val="20"/>
              </w:rPr>
              <w:t xml:space="preserve">                                 - Котао </w:t>
            </w:r>
            <w:r w:rsidRPr="00CF243A">
              <w:rPr>
                <w:rFonts w:eastAsia="Times New Roman"/>
                <w:b/>
                <w:bCs/>
                <w:sz w:val="20"/>
              </w:rPr>
              <w:t xml:space="preserve">на лож уље </w:t>
            </w:r>
            <w:r w:rsidRPr="00CF243A">
              <w:rPr>
                <w:rFonts w:eastAsia="Times New Roman"/>
                <w:sz w:val="20"/>
              </w:rPr>
              <w:t>TAM- STADLER  UNIS  76, 80 kw</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29</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ЦАРИНАРНИЦА КЛАДОВО -</w:t>
            </w:r>
            <w:r w:rsidRPr="00CF243A">
              <w:rPr>
                <w:rFonts w:eastAsia="Times New Roman"/>
                <w:b/>
                <w:bCs/>
                <w:sz w:val="20"/>
              </w:rPr>
              <w:t xml:space="preserve"> ЦИ ВРШКА ЧУКА          </w:t>
            </w:r>
            <w:r w:rsidRPr="00CF243A">
              <w:rPr>
                <w:rFonts w:eastAsia="Times New Roman"/>
                <w:sz w:val="20"/>
              </w:rPr>
              <w:t xml:space="preserve">                   </w:t>
            </w:r>
            <w:r w:rsidRPr="00CF243A">
              <w:rPr>
                <w:rFonts w:eastAsia="Times New Roman"/>
                <w:b/>
                <w:bCs/>
                <w:sz w:val="20"/>
              </w:rPr>
              <w:t>- Електро котао,</w:t>
            </w:r>
            <w:r w:rsidRPr="00CF243A">
              <w:rPr>
                <w:rFonts w:eastAsia="Times New Roman"/>
                <w:sz w:val="20"/>
              </w:rPr>
              <w:t xml:space="preserve">  Микротерм  2000 ТК 24, 24 kw  </w:t>
            </w:r>
          </w:p>
        </w:tc>
      </w:tr>
      <w:tr w:rsidR="00CF243A" w:rsidRPr="00CF243A" w:rsidTr="00CF243A">
        <w:trPr>
          <w:trHeight w:val="555"/>
        </w:trPr>
        <w:tc>
          <w:tcPr>
            <w:tcW w:w="579" w:type="dxa"/>
            <w:tcBorders>
              <w:top w:val="nil"/>
              <w:left w:val="single" w:sz="8" w:space="0" w:color="auto"/>
              <w:bottom w:val="nil"/>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30</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nil"/>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КЛАДОВО - </w:t>
            </w:r>
            <w:r w:rsidRPr="00CF243A">
              <w:rPr>
                <w:rFonts w:eastAsia="Times New Roman"/>
                <w:b/>
                <w:bCs/>
                <w:sz w:val="20"/>
              </w:rPr>
              <w:t xml:space="preserve">ЦИ ЂЕРДАП       </w:t>
            </w:r>
            <w:r w:rsidRPr="00CF243A">
              <w:rPr>
                <w:rFonts w:eastAsia="Times New Roman"/>
                <w:sz w:val="20"/>
              </w:rPr>
              <w:t xml:space="preserve">                                    -</w:t>
            </w:r>
            <w:r w:rsidRPr="00CF243A">
              <w:rPr>
                <w:rFonts w:eastAsia="Times New Roman"/>
                <w:b/>
                <w:bCs/>
                <w:sz w:val="20"/>
              </w:rPr>
              <w:t xml:space="preserve"> Електро котао,</w:t>
            </w:r>
            <w:r w:rsidRPr="00CF243A">
              <w:rPr>
                <w:rFonts w:eastAsia="Times New Roman"/>
                <w:sz w:val="20"/>
              </w:rPr>
              <w:t xml:space="preserve"> ТЕРМОМОНТ  ЕТК- КЕ 125  kw  </w:t>
            </w:r>
          </w:p>
        </w:tc>
      </w:tr>
      <w:tr w:rsidR="00CF243A" w:rsidRPr="00CF243A" w:rsidTr="00CF243A">
        <w:trPr>
          <w:trHeight w:val="555"/>
        </w:trPr>
        <w:tc>
          <w:tcPr>
            <w:tcW w:w="579" w:type="dxa"/>
            <w:tcBorders>
              <w:top w:val="single" w:sz="8" w:space="0" w:color="auto"/>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31</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ДИМИТРОВГРАД</w:t>
            </w:r>
          </w:p>
        </w:tc>
        <w:tc>
          <w:tcPr>
            <w:tcW w:w="5471"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w:t>
            </w:r>
            <w:r w:rsidRPr="00CF243A">
              <w:rPr>
                <w:rFonts w:eastAsia="Times New Roman"/>
                <w:b/>
                <w:bCs/>
                <w:sz w:val="20"/>
              </w:rPr>
              <w:t>ДИМИТРОВГРАД</w:t>
            </w:r>
            <w:r w:rsidRPr="00CF243A">
              <w:rPr>
                <w:rFonts w:eastAsia="Times New Roman"/>
                <w:sz w:val="20"/>
              </w:rPr>
              <w:t xml:space="preserve">                                                              - Котао</w:t>
            </w:r>
            <w:r w:rsidRPr="00CF243A">
              <w:rPr>
                <w:rFonts w:eastAsia="Times New Roman"/>
                <w:b/>
                <w:bCs/>
                <w:sz w:val="20"/>
              </w:rPr>
              <w:t xml:space="preserve"> на лож уље</w:t>
            </w:r>
            <w:r w:rsidRPr="00CF243A">
              <w:rPr>
                <w:rFonts w:eastAsia="Times New Roman"/>
                <w:sz w:val="20"/>
              </w:rPr>
              <w:t xml:space="preserve"> „VIESSMANN“,  VITOPLEX-100 ,  100 kw</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32</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ДИМИТРОВГРАД  - </w:t>
            </w:r>
            <w:r w:rsidRPr="00CF243A">
              <w:rPr>
                <w:rFonts w:eastAsia="Times New Roman"/>
                <w:b/>
                <w:bCs/>
                <w:sz w:val="20"/>
              </w:rPr>
              <w:t xml:space="preserve">ЦИ ГРАДИНА   </w:t>
            </w:r>
            <w:r w:rsidRPr="00CF243A">
              <w:rPr>
                <w:rFonts w:eastAsia="Times New Roman"/>
                <w:sz w:val="20"/>
              </w:rPr>
              <w:t xml:space="preserve">                              - Котао </w:t>
            </w:r>
            <w:r w:rsidRPr="00CF243A">
              <w:rPr>
                <w:rFonts w:eastAsia="Times New Roman"/>
                <w:b/>
                <w:bCs/>
                <w:sz w:val="20"/>
              </w:rPr>
              <w:t>на лож уље</w:t>
            </w:r>
            <w:r w:rsidRPr="00CF243A">
              <w:rPr>
                <w:rFonts w:eastAsia="Times New Roman"/>
                <w:sz w:val="20"/>
              </w:rPr>
              <w:t>, EMO – Цеље/1986, 408 kw</w:t>
            </w:r>
          </w:p>
        </w:tc>
      </w:tr>
      <w:tr w:rsidR="00CF243A" w:rsidRPr="00CF243A" w:rsidTr="00CF243A">
        <w:trPr>
          <w:trHeight w:val="555"/>
        </w:trPr>
        <w:tc>
          <w:tcPr>
            <w:tcW w:w="579" w:type="dxa"/>
            <w:tcBorders>
              <w:top w:val="nil"/>
              <w:left w:val="single" w:sz="8" w:space="0" w:color="auto"/>
              <w:bottom w:val="single" w:sz="8"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33</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ЦАРИНАРНИЦА ДИМИТРОВГРАД  -</w:t>
            </w:r>
            <w:r w:rsidRPr="00CF243A">
              <w:rPr>
                <w:rFonts w:eastAsia="Times New Roman"/>
                <w:b/>
                <w:bCs/>
                <w:sz w:val="20"/>
              </w:rPr>
              <w:t xml:space="preserve"> ЦИ ГРАДИНА            </w:t>
            </w:r>
            <w:r w:rsidRPr="00CF243A">
              <w:rPr>
                <w:rFonts w:eastAsia="Times New Roman"/>
                <w:sz w:val="20"/>
              </w:rPr>
              <w:t xml:space="preserve">                   - Котао </w:t>
            </w:r>
            <w:r w:rsidRPr="00CF243A">
              <w:rPr>
                <w:rFonts w:eastAsia="Times New Roman"/>
                <w:b/>
                <w:bCs/>
                <w:sz w:val="20"/>
              </w:rPr>
              <w:t>на лож уље</w:t>
            </w:r>
            <w:r w:rsidRPr="00CF243A">
              <w:rPr>
                <w:rFonts w:eastAsia="Times New Roman"/>
                <w:sz w:val="20"/>
              </w:rPr>
              <w:t>, MIP-TIMO  MIP 400ТV , 400 kw</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34</w:t>
            </w:r>
          </w:p>
        </w:tc>
        <w:tc>
          <w:tcPr>
            <w:tcW w:w="1930" w:type="dxa"/>
            <w:vMerge w:val="restart"/>
            <w:tcBorders>
              <w:top w:val="nil"/>
              <w:left w:val="single" w:sz="8" w:space="0" w:color="auto"/>
              <w:bottom w:val="single" w:sz="8" w:space="0" w:color="000000"/>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НИШ</w:t>
            </w: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ЦАРИНАРНИЦА</w:t>
            </w:r>
            <w:r w:rsidRPr="00CF243A">
              <w:rPr>
                <w:rFonts w:eastAsia="Times New Roman"/>
                <w:b/>
                <w:bCs/>
                <w:sz w:val="20"/>
              </w:rPr>
              <w:t xml:space="preserve"> НИШ </w:t>
            </w:r>
            <w:r w:rsidRPr="00CF243A">
              <w:rPr>
                <w:rFonts w:eastAsia="Times New Roman"/>
                <w:sz w:val="20"/>
              </w:rPr>
              <w:t xml:space="preserve">                                                                                         -  Кота</w:t>
            </w:r>
            <w:r w:rsidRPr="00CF243A">
              <w:rPr>
                <w:rFonts w:eastAsia="Times New Roman"/>
                <w:b/>
                <w:bCs/>
                <w:sz w:val="20"/>
              </w:rPr>
              <w:t>о на лож уље,</w:t>
            </w:r>
            <w:r w:rsidRPr="00CF243A">
              <w:rPr>
                <w:rFonts w:eastAsia="Times New Roman"/>
                <w:sz w:val="20"/>
              </w:rPr>
              <w:t xml:space="preserve"> PODVIS    GU 150, 150 kw</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35</w:t>
            </w:r>
          </w:p>
        </w:tc>
        <w:tc>
          <w:tcPr>
            <w:tcW w:w="1930" w:type="dxa"/>
            <w:vMerge/>
            <w:tcBorders>
              <w:top w:val="nil"/>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НИШ   </w:t>
            </w:r>
            <w:r w:rsidRPr="00CF243A">
              <w:rPr>
                <w:rFonts w:eastAsia="Times New Roman"/>
                <w:sz w:val="20"/>
              </w:rPr>
              <w:t xml:space="preserve">                                                                                      - Котао </w:t>
            </w:r>
            <w:r w:rsidRPr="00CF243A">
              <w:rPr>
                <w:rFonts w:eastAsia="Times New Roman"/>
                <w:b/>
                <w:bCs/>
                <w:sz w:val="20"/>
              </w:rPr>
              <w:t>на лож уље</w:t>
            </w:r>
            <w:r w:rsidRPr="00CF243A">
              <w:rPr>
                <w:rFonts w:eastAsia="Times New Roman"/>
                <w:sz w:val="20"/>
              </w:rPr>
              <w:t>, PODVIS    GU 150, 150 kw</w:t>
            </w:r>
          </w:p>
        </w:tc>
      </w:tr>
      <w:tr w:rsidR="00CF243A" w:rsidRPr="00CF243A" w:rsidTr="00CF243A">
        <w:trPr>
          <w:trHeight w:val="555"/>
        </w:trPr>
        <w:tc>
          <w:tcPr>
            <w:tcW w:w="579" w:type="dxa"/>
            <w:tcBorders>
              <w:top w:val="nil"/>
              <w:left w:val="single" w:sz="8" w:space="0" w:color="auto"/>
              <w:bottom w:val="single" w:sz="4"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36</w:t>
            </w:r>
          </w:p>
        </w:tc>
        <w:tc>
          <w:tcPr>
            <w:tcW w:w="1930" w:type="dxa"/>
            <w:vMerge/>
            <w:tcBorders>
              <w:top w:val="nil"/>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НИШ - </w:t>
            </w:r>
            <w:r w:rsidRPr="00CF243A">
              <w:rPr>
                <w:rFonts w:eastAsia="Times New Roman"/>
                <w:b/>
                <w:bCs/>
                <w:sz w:val="20"/>
              </w:rPr>
              <w:t xml:space="preserve">ЦИ РИБАРЦИ              </w:t>
            </w:r>
            <w:r w:rsidRPr="00CF243A">
              <w:rPr>
                <w:rFonts w:eastAsia="Times New Roman"/>
                <w:sz w:val="20"/>
              </w:rPr>
              <w:t xml:space="preserve">                                 - Котао: </w:t>
            </w:r>
            <w:r w:rsidRPr="00CF243A">
              <w:rPr>
                <w:rFonts w:eastAsia="Times New Roman"/>
                <w:b/>
                <w:bCs/>
                <w:sz w:val="20"/>
              </w:rPr>
              <w:t xml:space="preserve">на лож уље </w:t>
            </w:r>
            <w:r w:rsidRPr="00CF243A">
              <w:rPr>
                <w:rFonts w:eastAsia="Times New Roman"/>
                <w:sz w:val="20"/>
              </w:rPr>
              <w:t xml:space="preserve"> TAM- STALDER   ULS 80, 80 kw</w:t>
            </w:r>
          </w:p>
        </w:tc>
      </w:tr>
      <w:tr w:rsidR="00CF243A" w:rsidRPr="00CF243A" w:rsidTr="00CF243A">
        <w:trPr>
          <w:trHeight w:val="555"/>
        </w:trPr>
        <w:tc>
          <w:tcPr>
            <w:tcW w:w="579" w:type="dxa"/>
            <w:tcBorders>
              <w:top w:val="nil"/>
              <w:left w:val="single" w:sz="8" w:space="0" w:color="auto"/>
              <w:bottom w:val="single" w:sz="8" w:space="0" w:color="auto"/>
              <w:right w:val="nil"/>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37</w:t>
            </w:r>
          </w:p>
        </w:tc>
        <w:tc>
          <w:tcPr>
            <w:tcW w:w="1930" w:type="dxa"/>
            <w:vMerge/>
            <w:tcBorders>
              <w:top w:val="nil"/>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5471"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НИШ - </w:t>
            </w:r>
            <w:r w:rsidRPr="00CF243A">
              <w:rPr>
                <w:rFonts w:eastAsia="Times New Roman"/>
                <w:b/>
                <w:bCs/>
                <w:sz w:val="20"/>
              </w:rPr>
              <w:t xml:space="preserve">ЦИ СТРЕЗИМИРОВЦИ  </w:t>
            </w:r>
            <w:r w:rsidRPr="00CF243A">
              <w:rPr>
                <w:rFonts w:eastAsia="Times New Roman"/>
                <w:sz w:val="20"/>
              </w:rPr>
              <w:t xml:space="preserve">                                             - Котао</w:t>
            </w:r>
            <w:r w:rsidRPr="00CF243A">
              <w:rPr>
                <w:rFonts w:eastAsia="Times New Roman"/>
                <w:b/>
                <w:bCs/>
                <w:sz w:val="20"/>
              </w:rPr>
              <w:t xml:space="preserve"> на лож уље  </w:t>
            </w:r>
            <w:r w:rsidRPr="00CF243A">
              <w:rPr>
                <w:rFonts w:eastAsia="Times New Roman"/>
                <w:sz w:val="20"/>
              </w:rPr>
              <w:t>Metal   RUN 35 35,  600 kw</w:t>
            </w:r>
          </w:p>
        </w:tc>
      </w:tr>
    </w:tbl>
    <w:p w:rsidR="00CF243A" w:rsidRPr="00CF243A" w:rsidRDefault="00CF243A" w:rsidP="00CF243A">
      <w:pPr>
        <w:widowControl/>
        <w:tabs>
          <w:tab w:val="clear" w:pos="1440"/>
        </w:tabs>
        <w:outlineLvl w:val="0"/>
        <w:rPr>
          <w:b/>
          <w:iCs/>
          <w:szCs w:val="24"/>
          <w:lang w:val="ru-RU" w:eastAsia="ko-KR"/>
        </w:rPr>
      </w:pPr>
    </w:p>
    <w:p w:rsidR="00CF243A" w:rsidRPr="00CF243A" w:rsidRDefault="00CF243A" w:rsidP="00CF243A">
      <w:pPr>
        <w:widowControl/>
        <w:tabs>
          <w:tab w:val="clear" w:pos="1440"/>
        </w:tabs>
        <w:ind w:firstLine="720"/>
        <w:outlineLvl w:val="0"/>
        <w:rPr>
          <w:b/>
          <w:iCs/>
          <w:szCs w:val="24"/>
          <w:u w:val="single"/>
          <w:lang w:val="ru-RU" w:eastAsia="ko-KR"/>
        </w:rPr>
      </w:pPr>
      <w:r w:rsidRPr="00CF243A">
        <w:rPr>
          <w:b/>
          <w:iCs/>
          <w:szCs w:val="24"/>
          <w:u w:val="single"/>
          <w:lang w:val="ru-RU" w:eastAsia="ko-KR"/>
        </w:rPr>
        <w:t>Редован сервис котлова на лож уље и гас подразумева</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color w:val="000000"/>
          <w:kern w:val="2"/>
          <w:szCs w:val="24"/>
          <w:lang w:eastAsia="ar-SA"/>
        </w:rPr>
        <w:t xml:space="preserve">отварање </w:t>
      </w:r>
      <w:r w:rsidRPr="00CF243A">
        <w:rPr>
          <w:color w:val="000000"/>
          <w:kern w:val="2"/>
          <w:szCs w:val="24"/>
          <w:lang w:val="sr-Cyrl-RS" w:eastAsia="ar-SA"/>
        </w:rPr>
        <w:t>котла на лож уље са предње и задње стране, механичко чишћење са димне стране и димовних канала и затварање котла</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color w:val="000000"/>
          <w:kern w:val="2"/>
          <w:szCs w:val="24"/>
          <w:lang w:eastAsia="ar-SA"/>
        </w:rPr>
        <w:t xml:space="preserve">отварање </w:t>
      </w:r>
      <w:r w:rsidRPr="00CF243A">
        <w:rPr>
          <w:color w:val="000000"/>
          <w:kern w:val="2"/>
          <w:szCs w:val="24"/>
          <w:lang w:val="sr-Cyrl-RS" w:eastAsia="ar-SA"/>
        </w:rPr>
        <w:t>котла на гас, механичко чишћење и затварање котла</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color w:val="000000"/>
          <w:kern w:val="2"/>
          <w:szCs w:val="24"/>
          <w:lang w:eastAsia="ar-SA"/>
        </w:rPr>
        <w:t xml:space="preserve">чишћење филтера на инсталацији за лож уље или гас;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color w:val="000000"/>
          <w:kern w:val="2"/>
          <w:szCs w:val="24"/>
          <w:lang w:eastAsia="ar-SA"/>
        </w:rPr>
        <w:t xml:space="preserve">по потреби замена улошка филтера;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color w:val="000000"/>
          <w:kern w:val="2"/>
          <w:szCs w:val="24"/>
          <w:lang w:eastAsia="ar-SA"/>
        </w:rPr>
        <w:t xml:space="preserve">чишћење пумпе за уље - по потреби замена семеринга;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color w:val="000000"/>
          <w:kern w:val="2"/>
          <w:szCs w:val="24"/>
          <w:lang w:eastAsia="ar-SA"/>
        </w:rPr>
        <w:t xml:space="preserve">чишћење горионика;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color w:val="000000"/>
          <w:kern w:val="2"/>
          <w:szCs w:val="24"/>
          <w:lang w:eastAsia="ar-SA"/>
        </w:rPr>
        <w:t xml:space="preserve">подешавање сагоревања горионика на основу мерења димне слике;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color w:val="000000"/>
          <w:kern w:val="2"/>
          <w:szCs w:val="24"/>
          <w:lang w:eastAsia="ar-SA"/>
        </w:rPr>
        <w:t>чишћење од каменца и прљавштине</w:t>
      </w:r>
      <w:r w:rsidRPr="00CF243A">
        <w:rPr>
          <w:color w:val="000000"/>
          <w:kern w:val="2"/>
          <w:szCs w:val="24"/>
          <w:lang w:val="sr-Cyrl-RS" w:eastAsia="ar-SA"/>
        </w:rPr>
        <w:t xml:space="preserve"> и</w:t>
      </w:r>
      <w:r w:rsidRPr="00CF243A">
        <w:rPr>
          <w:color w:val="000000"/>
          <w:kern w:val="2"/>
          <w:szCs w:val="24"/>
          <w:lang w:eastAsia="ar-SA"/>
        </w:rPr>
        <w:t xml:space="preserve"> подешавање вентила сигурности;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color w:val="000000"/>
          <w:kern w:val="2"/>
          <w:szCs w:val="24"/>
          <w:lang w:eastAsia="ar-SA"/>
        </w:rPr>
        <w:t xml:space="preserve">контрола исправности манометара и манометарских славина;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color w:val="000000"/>
          <w:kern w:val="2"/>
          <w:szCs w:val="24"/>
          <w:lang w:eastAsia="ar-SA"/>
        </w:rPr>
        <w:t xml:space="preserve">преглед пумпи на инсталацији са мерењем струје;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color w:val="000000"/>
          <w:kern w:val="2"/>
          <w:szCs w:val="24"/>
          <w:lang w:eastAsia="ar-SA"/>
        </w:rPr>
        <w:t>функционална проба и подешавање опреме на радне параметре</w:t>
      </w:r>
      <w:r w:rsidRPr="00CF243A">
        <w:rPr>
          <w:color w:val="000000"/>
          <w:kern w:val="2"/>
          <w:szCs w:val="24"/>
          <w:lang w:val="sr-Cyrl-RS" w:eastAsia="ar-SA"/>
        </w:rPr>
        <w:t xml:space="preserve"> </w:t>
      </w:r>
      <w:r w:rsidRPr="00CF243A">
        <w:rPr>
          <w:color w:val="000000"/>
          <w:kern w:val="2"/>
          <w:szCs w:val="24"/>
          <w:lang w:eastAsia="ar-SA"/>
        </w:rPr>
        <w:t>-</w:t>
      </w:r>
      <w:r w:rsidRPr="00CF243A">
        <w:rPr>
          <w:color w:val="000000"/>
          <w:kern w:val="2"/>
          <w:szCs w:val="24"/>
          <w:lang w:val="sr-Cyrl-RS" w:eastAsia="ar-SA"/>
        </w:rPr>
        <w:t xml:space="preserve"> </w:t>
      </w:r>
      <w:r w:rsidRPr="00CF243A">
        <w:rPr>
          <w:color w:val="000000"/>
          <w:kern w:val="2"/>
          <w:szCs w:val="24"/>
          <w:lang w:eastAsia="ar-SA"/>
        </w:rPr>
        <w:t>посебно котл</w:t>
      </w:r>
      <w:r w:rsidRPr="00CF243A">
        <w:rPr>
          <w:color w:val="000000"/>
          <w:kern w:val="2"/>
          <w:szCs w:val="24"/>
          <w:lang w:val="sr-Cyrl-RS" w:eastAsia="ar-SA"/>
        </w:rPr>
        <w:t xml:space="preserve">ови </w:t>
      </w:r>
      <w:r w:rsidRPr="00CF243A">
        <w:rPr>
          <w:color w:val="000000"/>
          <w:kern w:val="2"/>
          <w:szCs w:val="24"/>
          <w:lang w:eastAsia="ar-SA"/>
        </w:rPr>
        <w:t xml:space="preserve"> на гас;</w:t>
      </w:r>
    </w:p>
    <w:p w:rsidR="00CF243A" w:rsidRPr="00CF243A" w:rsidRDefault="00CF243A" w:rsidP="00CF243A">
      <w:pPr>
        <w:widowControl/>
        <w:numPr>
          <w:ilvl w:val="0"/>
          <w:numId w:val="6"/>
        </w:numPr>
        <w:tabs>
          <w:tab w:val="clear" w:pos="1440"/>
        </w:tabs>
        <w:suppressAutoHyphens/>
        <w:spacing w:line="100" w:lineRule="atLeast"/>
        <w:ind w:left="1080" w:firstLine="0"/>
        <w:rPr>
          <w:color w:val="000000"/>
          <w:kern w:val="2"/>
          <w:szCs w:val="24"/>
          <w:lang w:eastAsia="ar-SA"/>
        </w:rPr>
      </w:pPr>
      <w:r w:rsidRPr="00CF243A">
        <w:rPr>
          <w:color w:val="000000"/>
          <w:kern w:val="2"/>
          <w:szCs w:val="24"/>
          <w:lang w:eastAsia="ar-SA"/>
        </w:rPr>
        <w:t xml:space="preserve">израда Стручног извештаја и Записника о сервисирању опреме са обавезним евидентирањем замењених делова. </w:t>
      </w:r>
    </w:p>
    <w:p w:rsidR="00CF243A" w:rsidRPr="00CF243A" w:rsidRDefault="00CF243A" w:rsidP="00BF3981">
      <w:pPr>
        <w:widowControl/>
        <w:tabs>
          <w:tab w:val="clear" w:pos="1440"/>
        </w:tabs>
        <w:suppressAutoHyphens/>
        <w:spacing w:line="100" w:lineRule="atLeast"/>
        <w:ind w:left="1080"/>
        <w:rPr>
          <w:color w:val="000000"/>
          <w:kern w:val="2"/>
          <w:szCs w:val="24"/>
          <w:lang w:eastAsia="ar-SA"/>
        </w:rPr>
      </w:pPr>
    </w:p>
    <w:tbl>
      <w:tblPr>
        <w:tblW w:w="9535" w:type="dxa"/>
        <w:tblInd w:w="-522" w:type="dxa"/>
        <w:tblLook w:val="04A0" w:firstRow="1" w:lastRow="0" w:firstColumn="1" w:lastColumn="0" w:noHBand="0" w:noVBand="1"/>
      </w:tblPr>
      <w:tblGrid>
        <w:gridCol w:w="579"/>
        <w:gridCol w:w="1839"/>
        <w:gridCol w:w="4962"/>
        <w:gridCol w:w="1104"/>
        <w:gridCol w:w="1051"/>
      </w:tblGrid>
      <w:tr w:rsidR="00CF243A" w:rsidRPr="00CF243A" w:rsidTr="00CF243A">
        <w:trPr>
          <w:trHeight w:val="300"/>
        </w:trPr>
        <w:tc>
          <w:tcPr>
            <w:tcW w:w="9535" w:type="dxa"/>
            <w:gridSpan w:val="5"/>
            <w:vMerge w:val="restart"/>
            <w:tcBorders>
              <w:top w:val="nil"/>
              <w:left w:val="nil"/>
              <w:bottom w:val="nil"/>
              <w:right w:val="nil"/>
            </w:tcBorders>
            <w:shd w:val="clear" w:color="auto" w:fill="auto"/>
            <w:noWrap/>
            <w:vAlign w:val="center"/>
            <w:hideMark/>
          </w:tcPr>
          <w:p w:rsidR="00CF243A" w:rsidRPr="00CF243A" w:rsidRDefault="003C01BD" w:rsidP="00CF243A">
            <w:pPr>
              <w:jc w:val="center"/>
              <w:rPr>
                <w:rFonts w:eastAsia="Times New Roman"/>
                <w:b/>
                <w:bCs/>
                <w:szCs w:val="24"/>
              </w:rPr>
            </w:pPr>
            <w:r w:rsidRPr="00CF243A">
              <w:rPr>
                <w:rFonts w:eastAsia="Times New Roman"/>
                <w:b/>
                <w:bCs/>
                <w:szCs w:val="24"/>
              </w:rPr>
              <w:lastRenderedPageBreak/>
              <w:t>ТАБЕЛА 1–</w:t>
            </w:r>
            <w:r w:rsidR="00CF243A" w:rsidRPr="00CF243A">
              <w:rPr>
                <w:rFonts w:eastAsia="Times New Roman"/>
                <w:b/>
                <w:bCs/>
                <w:szCs w:val="24"/>
              </w:rPr>
              <w:t xml:space="preserve">РЕДОВАН ГОДИШЊИ СЕРВИС КОТЛОВИ НА ЛОЖ УЉЕ И ГАС </w:t>
            </w:r>
          </w:p>
          <w:p w:rsidR="00CF243A" w:rsidRPr="00CF243A" w:rsidRDefault="00CF243A" w:rsidP="00CF243A">
            <w:pPr>
              <w:jc w:val="center"/>
              <w:rPr>
                <w:rFonts w:eastAsia="Times New Roman"/>
                <w:b/>
                <w:bCs/>
                <w:szCs w:val="24"/>
              </w:rPr>
            </w:pPr>
          </w:p>
        </w:tc>
      </w:tr>
      <w:tr w:rsidR="00CF243A" w:rsidRPr="00CF243A" w:rsidTr="00CF243A">
        <w:trPr>
          <w:trHeight w:val="300"/>
        </w:trPr>
        <w:tc>
          <w:tcPr>
            <w:tcW w:w="9535" w:type="dxa"/>
            <w:gridSpan w:val="5"/>
            <w:vMerge/>
            <w:tcBorders>
              <w:top w:val="nil"/>
              <w:left w:val="nil"/>
              <w:bottom w:val="nil"/>
              <w:right w:val="nil"/>
            </w:tcBorders>
            <w:vAlign w:val="center"/>
            <w:hideMark/>
          </w:tcPr>
          <w:p w:rsidR="00CF243A" w:rsidRPr="00CF243A" w:rsidRDefault="00CF243A" w:rsidP="00CF243A">
            <w:pPr>
              <w:rPr>
                <w:rFonts w:eastAsia="Times New Roman"/>
                <w:b/>
                <w:bCs/>
                <w:szCs w:val="24"/>
              </w:rPr>
            </w:pPr>
          </w:p>
        </w:tc>
      </w:tr>
      <w:tr w:rsidR="00CF243A" w:rsidRPr="00CF243A" w:rsidTr="00CF243A">
        <w:trPr>
          <w:trHeight w:val="960"/>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Ред. Бр.</w:t>
            </w:r>
          </w:p>
        </w:tc>
        <w:tc>
          <w:tcPr>
            <w:tcW w:w="183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ЦАРИНАРНИЦА</w:t>
            </w:r>
          </w:p>
        </w:tc>
        <w:tc>
          <w:tcPr>
            <w:tcW w:w="4962" w:type="dxa"/>
            <w:tcBorders>
              <w:top w:val="single" w:sz="8" w:space="0" w:color="auto"/>
              <w:left w:val="nil"/>
              <w:bottom w:val="single" w:sz="8" w:space="0" w:color="auto"/>
              <w:right w:val="nil"/>
            </w:tcBorders>
            <w:shd w:val="clear" w:color="auto" w:fill="auto"/>
            <w:vAlign w:val="center"/>
            <w:hideMark/>
          </w:tcPr>
          <w:p w:rsidR="00CF243A" w:rsidRPr="00CF243A" w:rsidRDefault="00CF243A" w:rsidP="00CF243A">
            <w:pPr>
              <w:jc w:val="center"/>
              <w:rPr>
                <w:rFonts w:eastAsia="Times New Roman"/>
                <w:b/>
                <w:bCs/>
                <w:sz w:val="20"/>
              </w:rPr>
            </w:pPr>
          </w:p>
        </w:tc>
        <w:tc>
          <w:tcPr>
            <w:tcW w:w="110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lang w:val="sr-Cyrl-RS"/>
              </w:rPr>
            </w:pPr>
            <w:r w:rsidRPr="00CF243A">
              <w:rPr>
                <w:rFonts w:eastAsia="Times New Roman"/>
                <w:b/>
                <w:bCs/>
                <w:sz w:val="20"/>
                <w:lang w:val="sr-Cyrl-RS"/>
              </w:rPr>
              <w:t>Годишњи сервис по комаду</w:t>
            </w:r>
          </w:p>
        </w:tc>
        <w:tc>
          <w:tcPr>
            <w:tcW w:w="1049"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Цена по јединици мере без ПДВ</w:t>
            </w:r>
          </w:p>
        </w:tc>
      </w:tr>
      <w:tr w:rsidR="00CF243A" w:rsidRPr="00CF243A" w:rsidTr="00CF243A">
        <w:trPr>
          <w:trHeight w:val="502"/>
        </w:trPr>
        <w:tc>
          <w:tcPr>
            <w:tcW w:w="579" w:type="dxa"/>
            <w:tcBorders>
              <w:top w:val="nil"/>
              <w:left w:val="single" w:sz="8" w:space="0" w:color="auto"/>
              <w:bottom w:val="single" w:sz="8" w:space="0" w:color="auto"/>
              <w:right w:val="nil"/>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1</w:t>
            </w:r>
          </w:p>
        </w:tc>
        <w:tc>
          <w:tcPr>
            <w:tcW w:w="1839"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ШАБАЦ</w:t>
            </w:r>
          </w:p>
        </w:tc>
        <w:tc>
          <w:tcPr>
            <w:tcW w:w="4962" w:type="dxa"/>
            <w:tcBorders>
              <w:top w:val="nil"/>
              <w:left w:val="nil"/>
              <w:bottom w:val="single" w:sz="8"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ШАБАЦ                                                                           </w:t>
            </w:r>
            <w:r w:rsidRPr="00CF243A">
              <w:rPr>
                <w:rFonts w:eastAsia="Times New Roman"/>
                <w:b/>
                <w:bCs/>
                <w:sz w:val="20"/>
              </w:rPr>
              <w:t>- Котао на лож уље</w:t>
            </w:r>
            <w:r w:rsidRPr="00CF243A">
              <w:rPr>
                <w:rFonts w:eastAsia="Times New Roman"/>
                <w:sz w:val="20"/>
              </w:rPr>
              <w:t xml:space="preserve">  ТOPLING,  TMG-200, 250  kw</w:t>
            </w:r>
          </w:p>
        </w:tc>
        <w:tc>
          <w:tcPr>
            <w:tcW w:w="110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520"/>
        </w:trPr>
        <w:tc>
          <w:tcPr>
            <w:tcW w:w="579" w:type="dxa"/>
            <w:tcBorders>
              <w:top w:val="nil"/>
              <w:left w:val="single" w:sz="8" w:space="0" w:color="auto"/>
              <w:bottom w:val="nil"/>
              <w:right w:val="nil"/>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2</w:t>
            </w:r>
          </w:p>
        </w:tc>
        <w:tc>
          <w:tcPr>
            <w:tcW w:w="1839" w:type="dxa"/>
            <w:vMerge w:val="restart"/>
            <w:tcBorders>
              <w:top w:val="nil"/>
              <w:left w:val="single" w:sz="8" w:space="0" w:color="auto"/>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СУБОТИЦА</w:t>
            </w:r>
          </w:p>
        </w:tc>
        <w:tc>
          <w:tcPr>
            <w:tcW w:w="4962" w:type="dxa"/>
            <w:tcBorders>
              <w:top w:val="nil"/>
              <w:left w:val="nil"/>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СУБОТИЦА - ЦИ КЕЛЕБИЈА                                         </w:t>
            </w:r>
            <w:r w:rsidRPr="00CF243A">
              <w:rPr>
                <w:rFonts w:eastAsia="Times New Roman"/>
                <w:b/>
                <w:bCs/>
                <w:sz w:val="20"/>
              </w:rPr>
              <w:t>- Гасни котао</w:t>
            </w:r>
            <w:r w:rsidRPr="00CF243A">
              <w:rPr>
                <w:rFonts w:eastAsia="Times New Roman"/>
                <w:sz w:val="20"/>
              </w:rPr>
              <w:t>:BAXI-FOURTECH, 24kw</w:t>
            </w:r>
          </w:p>
        </w:tc>
        <w:tc>
          <w:tcPr>
            <w:tcW w:w="110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430"/>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3</w:t>
            </w:r>
          </w:p>
        </w:tc>
        <w:tc>
          <w:tcPr>
            <w:tcW w:w="1839" w:type="dxa"/>
            <w:vMerge/>
            <w:tcBorders>
              <w:left w:val="single" w:sz="8" w:space="0" w:color="auto"/>
              <w:right w:val="single" w:sz="8" w:space="0" w:color="auto"/>
            </w:tcBorders>
            <w:vAlign w:val="center"/>
            <w:hideMark/>
          </w:tcPr>
          <w:p w:rsidR="00CF243A" w:rsidRPr="00CF243A" w:rsidRDefault="00CF243A" w:rsidP="00CF243A">
            <w:pPr>
              <w:rPr>
                <w:rFonts w:eastAsia="Times New Roman"/>
                <w:sz w:val="20"/>
              </w:rPr>
            </w:pPr>
          </w:p>
        </w:tc>
        <w:tc>
          <w:tcPr>
            <w:tcW w:w="4962" w:type="dxa"/>
            <w:tcBorders>
              <w:top w:val="nil"/>
              <w:left w:val="nil"/>
              <w:bottom w:val="single" w:sz="8"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СУБОТИЦА - ЦИ КЕЛЕБИЈА                                        </w:t>
            </w:r>
            <w:r w:rsidRPr="00CF243A">
              <w:rPr>
                <w:rFonts w:eastAsia="Times New Roman"/>
                <w:b/>
                <w:bCs/>
                <w:sz w:val="20"/>
              </w:rPr>
              <w:t>- Гасни котао</w:t>
            </w:r>
            <w:r w:rsidRPr="00CF243A">
              <w:rPr>
                <w:rFonts w:eastAsia="Times New Roman"/>
                <w:sz w:val="20"/>
              </w:rPr>
              <w:t>:BAXI-FOURTECH, 24kw</w:t>
            </w:r>
          </w:p>
        </w:tc>
        <w:tc>
          <w:tcPr>
            <w:tcW w:w="110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430"/>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tcPr>
          <w:p w:rsidR="00CF243A" w:rsidRPr="00CF243A" w:rsidRDefault="00CF243A" w:rsidP="00CF243A">
            <w:pPr>
              <w:jc w:val="center"/>
              <w:rPr>
                <w:rFonts w:eastAsia="Times New Roman"/>
                <w:sz w:val="20"/>
                <w:lang w:val="sr-Cyrl-RS"/>
              </w:rPr>
            </w:pPr>
            <w:r w:rsidRPr="00CF243A">
              <w:rPr>
                <w:rFonts w:eastAsia="Times New Roman"/>
                <w:sz w:val="20"/>
                <w:lang w:val="sr-Cyrl-RS"/>
              </w:rPr>
              <w:t>4</w:t>
            </w:r>
          </w:p>
        </w:tc>
        <w:tc>
          <w:tcPr>
            <w:tcW w:w="1839" w:type="dxa"/>
            <w:vMerge/>
            <w:tcBorders>
              <w:left w:val="single" w:sz="8" w:space="0" w:color="auto"/>
              <w:bottom w:val="single" w:sz="8" w:space="0" w:color="000000"/>
              <w:right w:val="single" w:sz="8" w:space="0" w:color="auto"/>
            </w:tcBorders>
            <w:vAlign w:val="center"/>
          </w:tcPr>
          <w:p w:rsidR="00CF243A" w:rsidRPr="00CF243A" w:rsidRDefault="00CF243A" w:rsidP="00CF243A">
            <w:pPr>
              <w:rPr>
                <w:rFonts w:eastAsia="Times New Roman"/>
                <w:sz w:val="20"/>
              </w:rPr>
            </w:pPr>
          </w:p>
        </w:tc>
        <w:tc>
          <w:tcPr>
            <w:tcW w:w="4962" w:type="dxa"/>
            <w:tcBorders>
              <w:top w:val="nil"/>
              <w:left w:val="nil"/>
              <w:bottom w:val="single" w:sz="8" w:space="0" w:color="auto"/>
              <w:right w:val="nil"/>
            </w:tcBorders>
            <w:shd w:val="clear" w:color="auto" w:fill="auto"/>
            <w:vAlign w:val="center"/>
          </w:tcPr>
          <w:p w:rsidR="00CF243A" w:rsidRPr="00CF243A" w:rsidRDefault="00CF243A" w:rsidP="00CF243A">
            <w:pPr>
              <w:jc w:val="left"/>
              <w:rPr>
                <w:rFonts w:eastAsia="Times New Roman"/>
                <w:sz w:val="20"/>
              </w:rPr>
            </w:pPr>
            <w:r w:rsidRPr="00CF243A">
              <w:rPr>
                <w:rFonts w:eastAsia="Times New Roman"/>
                <w:sz w:val="20"/>
              </w:rPr>
              <w:t>ЦАРИНАРНИЦА  СУБОТИЦА - ЦИ ТЕРМИНАЛ КЕЛЕБИЈА      - Гасни котао</w:t>
            </w:r>
          </w:p>
        </w:tc>
        <w:tc>
          <w:tcPr>
            <w:tcW w:w="1104" w:type="dxa"/>
            <w:tcBorders>
              <w:top w:val="nil"/>
              <w:left w:val="single" w:sz="8" w:space="0" w:color="auto"/>
              <w:bottom w:val="single" w:sz="8" w:space="0" w:color="auto"/>
              <w:right w:val="single" w:sz="8" w:space="0" w:color="auto"/>
            </w:tcBorders>
            <w:shd w:val="clear" w:color="auto" w:fill="auto"/>
            <w:vAlign w:val="center"/>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single" w:sz="8" w:space="0" w:color="auto"/>
              <w:right w:val="single" w:sz="8" w:space="0" w:color="auto"/>
            </w:tcBorders>
            <w:shd w:val="clear" w:color="auto" w:fill="auto"/>
            <w:vAlign w:val="center"/>
          </w:tcPr>
          <w:p w:rsidR="00CF243A" w:rsidRPr="00CF243A" w:rsidRDefault="00CF243A" w:rsidP="00CF243A">
            <w:pPr>
              <w:jc w:val="center"/>
              <w:rPr>
                <w:rFonts w:eastAsia="Times New Roman"/>
                <w:b/>
                <w:bCs/>
                <w:sz w:val="20"/>
              </w:rPr>
            </w:pPr>
          </w:p>
        </w:tc>
      </w:tr>
      <w:tr w:rsidR="00CF243A" w:rsidRPr="00CF243A" w:rsidTr="00CF243A">
        <w:trPr>
          <w:trHeight w:val="313"/>
        </w:trPr>
        <w:tc>
          <w:tcPr>
            <w:tcW w:w="579" w:type="dxa"/>
            <w:tcBorders>
              <w:top w:val="nil"/>
              <w:left w:val="single" w:sz="8" w:space="0" w:color="auto"/>
              <w:bottom w:val="nil"/>
              <w:right w:val="nil"/>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5</w:t>
            </w:r>
          </w:p>
        </w:tc>
        <w:tc>
          <w:tcPr>
            <w:tcW w:w="183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СОМБОР</w:t>
            </w:r>
          </w:p>
        </w:tc>
        <w:tc>
          <w:tcPr>
            <w:tcW w:w="4962" w:type="dxa"/>
            <w:tcBorders>
              <w:top w:val="nil"/>
              <w:left w:val="nil"/>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СОМБОР                                                                               -</w:t>
            </w:r>
            <w:r w:rsidRPr="00CF243A">
              <w:rPr>
                <w:rFonts w:eastAsia="Times New Roman"/>
                <w:b/>
                <w:bCs/>
                <w:sz w:val="20"/>
              </w:rPr>
              <w:t xml:space="preserve"> Котао на лож уље,</w:t>
            </w:r>
            <w:r w:rsidRPr="00CF243A">
              <w:rPr>
                <w:rFonts w:eastAsia="Times New Roman"/>
                <w:sz w:val="20"/>
              </w:rPr>
              <w:t xml:space="preserve">  STANDARD UNI – 8,   100 kw</w:t>
            </w:r>
          </w:p>
        </w:tc>
        <w:tc>
          <w:tcPr>
            <w:tcW w:w="110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457"/>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6</w:t>
            </w:r>
          </w:p>
        </w:tc>
        <w:tc>
          <w:tcPr>
            <w:tcW w:w="1839" w:type="dxa"/>
            <w:vMerge/>
            <w:tcBorders>
              <w:top w:val="nil"/>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sz w:val="20"/>
              </w:rPr>
            </w:pPr>
          </w:p>
        </w:tc>
        <w:tc>
          <w:tcPr>
            <w:tcW w:w="4962" w:type="dxa"/>
            <w:tcBorders>
              <w:top w:val="nil"/>
              <w:left w:val="nil"/>
              <w:bottom w:val="single" w:sz="8"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w:t>
            </w:r>
            <w:r w:rsidRPr="00CF243A">
              <w:rPr>
                <w:rFonts w:eastAsia="Times New Roman"/>
                <w:sz w:val="20"/>
                <w:lang w:val="sr-Cyrl-RS"/>
              </w:rPr>
              <w:t xml:space="preserve"> </w:t>
            </w:r>
            <w:r w:rsidRPr="00CF243A">
              <w:rPr>
                <w:rFonts w:eastAsia="Times New Roman"/>
                <w:sz w:val="20"/>
              </w:rPr>
              <w:t>СОМБОР                                                                                   - Гасни котао: WIESSMANN VITOGAS 100, 96 104kw</w:t>
            </w:r>
          </w:p>
        </w:tc>
        <w:tc>
          <w:tcPr>
            <w:tcW w:w="110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430"/>
        </w:trPr>
        <w:tc>
          <w:tcPr>
            <w:tcW w:w="579" w:type="dxa"/>
            <w:tcBorders>
              <w:top w:val="nil"/>
              <w:left w:val="single" w:sz="8" w:space="0" w:color="auto"/>
              <w:bottom w:val="nil"/>
              <w:right w:val="nil"/>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7</w:t>
            </w:r>
          </w:p>
        </w:tc>
        <w:tc>
          <w:tcPr>
            <w:tcW w:w="1839"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ВРШАЦ</w:t>
            </w:r>
          </w:p>
        </w:tc>
        <w:tc>
          <w:tcPr>
            <w:tcW w:w="4962" w:type="dxa"/>
            <w:tcBorders>
              <w:top w:val="nil"/>
              <w:left w:val="nil"/>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ВРШАЦ                                                                                </w:t>
            </w:r>
            <w:r w:rsidRPr="00CF243A">
              <w:rPr>
                <w:rFonts w:eastAsia="Times New Roman"/>
                <w:b/>
                <w:bCs/>
                <w:sz w:val="20"/>
              </w:rPr>
              <w:t>- Гасни котао :</w:t>
            </w:r>
            <w:r w:rsidRPr="00CF243A">
              <w:rPr>
                <w:rFonts w:eastAsia="Times New Roman"/>
                <w:sz w:val="20"/>
              </w:rPr>
              <w:t xml:space="preserve"> „Ferroli “   Pegasus, 39,5-68 kw</w:t>
            </w:r>
          </w:p>
        </w:tc>
        <w:tc>
          <w:tcPr>
            <w:tcW w:w="110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233"/>
        </w:trPr>
        <w:tc>
          <w:tcPr>
            <w:tcW w:w="579" w:type="dxa"/>
            <w:tcBorders>
              <w:top w:val="single" w:sz="4" w:space="0" w:color="auto"/>
              <w:left w:val="single" w:sz="8" w:space="0" w:color="auto"/>
              <w:bottom w:val="nil"/>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8</w:t>
            </w:r>
          </w:p>
        </w:tc>
        <w:tc>
          <w:tcPr>
            <w:tcW w:w="1839" w:type="dxa"/>
            <w:vMerge/>
            <w:tcBorders>
              <w:top w:val="nil"/>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ВРШАЦ                                                                                 </w:t>
            </w:r>
            <w:r w:rsidRPr="00CF243A">
              <w:rPr>
                <w:rFonts w:eastAsia="Times New Roman"/>
                <w:b/>
                <w:bCs/>
                <w:sz w:val="20"/>
              </w:rPr>
              <w:t>- Гасни котао :</w:t>
            </w:r>
            <w:r w:rsidRPr="00CF243A">
              <w:rPr>
                <w:rFonts w:eastAsia="Times New Roman"/>
                <w:sz w:val="20"/>
              </w:rPr>
              <w:t xml:space="preserve"> „Ferroli “   Pegasus, 39,5-68 kw</w:t>
            </w:r>
          </w:p>
        </w:tc>
        <w:tc>
          <w:tcPr>
            <w:tcW w:w="110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215"/>
        </w:trPr>
        <w:tc>
          <w:tcPr>
            <w:tcW w:w="579" w:type="dxa"/>
            <w:tcBorders>
              <w:top w:val="single" w:sz="4" w:space="0" w:color="auto"/>
              <w:left w:val="single" w:sz="8" w:space="0" w:color="auto"/>
              <w:bottom w:val="nil"/>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9</w:t>
            </w:r>
          </w:p>
        </w:tc>
        <w:tc>
          <w:tcPr>
            <w:tcW w:w="1839" w:type="dxa"/>
            <w:vMerge/>
            <w:tcBorders>
              <w:top w:val="nil"/>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ВРШАЦ - ЦИ ВАТИН                                               </w:t>
            </w:r>
            <w:r w:rsidRPr="00CF243A">
              <w:rPr>
                <w:rFonts w:eastAsia="Times New Roman"/>
                <w:b/>
                <w:bCs/>
                <w:sz w:val="20"/>
              </w:rPr>
              <w:t>- Котао на лож уље</w:t>
            </w:r>
            <w:r w:rsidRPr="00CF243A">
              <w:rPr>
                <w:rFonts w:eastAsia="Times New Roman"/>
                <w:sz w:val="20"/>
              </w:rPr>
              <w:t xml:space="preserve">  ТЕРМОМОНТ 3ТТК 250 250 К</w:t>
            </w:r>
            <w:r w:rsidRPr="00CF243A">
              <w:rPr>
                <w:rFonts w:ascii="Calibri" w:eastAsia="Times New Roman" w:hAnsi="Calibri" w:cs="Calibri"/>
                <w:sz w:val="20"/>
              </w:rPr>
              <w:t>w</w:t>
            </w:r>
          </w:p>
        </w:tc>
        <w:tc>
          <w:tcPr>
            <w:tcW w:w="110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530"/>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10</w:t>
            </w:r>
          </w:p>
        </w:tc>
        <w:tc>
          <w:tcPr>
            <w:tcW w:w="1839" w:type="dxa"/>
            <w:vMerge/>
            <w:tcBorders>
              <w:top w:val="nil"/>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sz w:val="20"/>
              </w:rPr>
            </w:pPr>
          </w:p>
        </w:tc>
        <w:tc>
          <w:tcPr>
            <w:tcW w:w="4962" w:type="dxa"/>
            <w:tcBorders>
              <w:top w:val="nil"/>
              <w:left w:val="nil"/>
              <w:bottom w:val="nil"/>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ВРШАЦ - ЦИ КАЛУЂЕРОВО                                       </w:t>
            </w:r>
            <w:r w:rsidRPr="00CF243A">
              <w:rPr>
                <w:rFonts w:eastAsia="Times New Roman"/>
                <w:b/>
                <w:bCs/>
                <w:sz w:val="20"/>
              </w:rPr>
              <w:t>- Котао на лож уље</w:t>
            </w:r>
            <w:r w:rsidRPr="00CF243A">
              <w:rPr>
                <w:rFonts w:eastAsia="Times New Roman"/>
                <w:sz w:val="20"/>
              </w:rPr>
              <w:t>, STARCLIMA  SUXC  G 10, 30kw</w:t>
            </w:r>
          </w:p>
        </w:tc>
        <w:tc>
          <w:tcPr>
            <w:tcW w:w="1104" w:type="dxa"/>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340"/>
        </w:trPr>
        <w:tc>
          <w:tcPr>
            <w:tcW w:w="579" w:type="dxa"/>
            <w:tcBorders>
              <w:top w:val="nil"/>
              <w:left w:val="single" w:sz="8" w:space="0" w:color="auto"/>
              <w:bottom w:val="nil"/>
              <w:right w:val="nil"/>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11</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ЗРЕЊАНИН</w:t>
            </w:r>
          </w:p>
        </w:tc>
        <w:tc>
          <w:tcPr>
            <w:tcW w:w="4962" w:type="dxa"/>
            <w:tcBorders>
              <w:top w:val="single" w:sz="8" w:space="0" w:color="auto"/>
              <w:left w:val="nil"/>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ЗРЕЊАНИН  ЦИ СРПСКА ЦРЊА                          </w:t>
            </w:r>
            <w:r w:rsidRPr="00CF243A">
              <w:rPr>
                <w:rFonts w:eastAsia="Times New Roman"/>
                <w:b/>
                <w:bCs/>
                <w:sz w:val="20"/>
              </w:rPr>
              <w:t>- Гасни котао</w:t>
            </w:r>
            <w:r w:rsidRPr="00CF243A">
              <w:rPr>
                <w:rFonts w:eastAsia="Times New Roman"/>
                <w:sz w:val="20"/>
              </w:rPr>
              <w:t>: Plinten euroklina  МК 84,   84 kw</w:t>
            </w:r>
          </w:p>
        </w:tc>
        <w:tc>
          <w:tcPr>
            <w:tcW w:w="1104"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493"/>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12</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sz w:val="20"/>
              </w:rPr>
            </w:pPr>
          </w:p>
        </w:tc>
        <w:tc>
          <w:tcPr>
            <w:tcW w:w="4962" w:type="dxa"/>
            <w:tcBorders>
              <w:top w:val="nil"/>
              <w:left w:val="nil"/>
              <w:bottom w:val="single" w:sz="8"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ЗРЕЊАНИН  ЦИ КИКИНДА                                    </w:t>
            </w:r>
            <w:r w:rsidRPr="00CF243A">
              <w:rPr>
                <w:rFonts w:eastAsia="Times New Roman"/>
                <w:b/>
                <w:bCs/>
                <w:sz w:val="20"/>
              </w:rPr>
              <w:t xml:space="preserve">- Гасни котао: </w:t>
            </w:r>
            <w:r w:rsidRPr="00CF243A">
              <w:rPr>
                <w:rFonts w:eastAsia="Times New Roman"/>
                <w:sz w:val="20"/>
              </w:rPr>
              <w:t xml:space="preserve"> МК 84 VAILLANT VUW  283-3 28 </w:t>
            </w:r>
            <w:r w:rsidRPr="00CF243A">
              <w:rPr>
                <w:rFonts w:eastAsia="Times New Roman"/>
                <w:sz w:val="20"/>
                <w:lang w:val="sr-Cyrl-RS"/>
              </w:rPr>
              <w:t>к</w:t>
            </w:r>
            <w:r w:rsidRPr="00CF243A">
              <w:rPr>
                <w:rFonts w:eastAsia="Times New Roman"/>
                <w:sz w:val="20"/>
              </w:rPr>
              <w:t>w</w:t>
            </w:r>
          </w:p>
        </w:tc>
        <w:tc>
          <w:tcPr>
            <w:tcW w:w="110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430"/>
        </w:trPr>
        <w:tc>
          <w:tcPr>
            <w:tcW w:w="579" w:type="dxa"/>
            <w:tcBorders>
              <w:top w:val="nil"/>
              <w:left w:val="single" w:sz="8" w:space="0" w:color="auto"/>
              <w:bottom w:val="nil"/>
              <w:right w:val="nil"/>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13</w:t>
            </w:r>
          </w:p>
        </w:tc>
        <w:tc>
          <w:tcPr>
            <w:tcW w:w="1839"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КРАГУЈЕВАЦ</w:t>
            </w:r>
          </w:p>
        </w:tc>
        <w:tc>
          <w:tcPr>
            <w:tcW w:w="4962" w:type="dxa"/>
            <w:tcBorders>
              <w:top w:val="nil"/>
              <w:left w:val="nil"/>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КРАГУЈЕВАЦ                                                              - Котао</w:t>
            </w:r>
            <w:r w:rsidRPr="00CF243A">
              <w:rPr>
                <w:rFonts w:eastAsia="Times New Roman"/>
                <w:b/>
                <w:bCs/>
                <w:sz w:val="20"/>
              </w:rPr>
              <w:t xml:space="preserve"> на лож уље</w:t>
            </w:r>
            <w:r w:rsidRPr="00CF243A">
              <w:rPr>
                <w:rFonts w:eastAsia="Times New Roman"/>
                <w:sz w:val="20"/>
              </w:rPr>
              <w:t xml:space="preserve"> ICI CALDAIE  RED 130, 150 kw</w:t>
            </w:r>
          </w:p>
        </w:tc>
        <w:tc>
          <w:tcPr>
            <w:tcW w:w="110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323"/>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14</w:t>
            </w:r>
          </w:p>
        </w:tc>
        <w:tc>
          <w:tcPr>
            <w:tcW w:w="1839" w:type="dxa"/>
            <w:vMerge/>
            <w:tcBorders>
              <w:top w:val="nil"/>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sz w:val="20"/>
              </w:rPr>
            </w:pPr>
          </w:p>
        </w:tc>
        <w:tc>
          <w:tcPr>
            <w:tcW w:w="4962" w:type="dxa"/>
            <w:tcBorders>
              <w:top w:val="nil"/>
              <w:left w:val="nil"/>
              <w:bottom w:val="nil"/>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КРАГУЈЕВАЦ                                                                      - Котао</w:t>
            </w:r>
            <w:r w:rsidRPr="00CF243A">
              <w:rPr>
                <w:rFonts w:eastAsia="Times New Roman"/>
                <w:b/>
                <w:bCs/>
                <w:sz w:val="20"/>
              </w:rPr>
              <w:t xml:space="preserve"> на лож уље и гас,</w:t>
            </w:r>
            <w:r w:rsidRPr="00CF243A">
              <w:rPr>
                <w:rFonts w:eastAsia="Times New Roman"/>
                <w:sz w:val="20"/>
              </w:rPr>
              <w:t xml:space="preserve">  FEROLI, 300 kw</w:t>
            </w:r>
          </w:p>
        </w:tc>
        <w:tc>
          <w:tcPr>
            <w:tcW w:w="1104" w:type="dxa"/>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385"/>
        </w:trPr>
        <w:tc>
          <w:tcPr>
            <w:tcW w:w="579" w:type="dxa"/>
            <w:tcBorders>
              <w:top w:val="nil"/>
              <w:left w:val="single" w:sz="8" w:space="0" w:color="auto"/>
              <w:bottom w:val="single" w:sz="8" w:space="0" w:color="auto"/>
              <w:right w:val="nil"/>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15</w:t>
            </w:r>
          </w:p>
        </w:tc>
        <w:tc>
          <w:tcPr>
            <w:tcW w:w="183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КРАЉЕВО</w:t>
            </w:r>
          </w:p>
        </w:tc>
        <w:tc>
          <w:tcPr>
            <w:tcW w:w="4962" w:type="dxa"/>
            <w:tcBorders>
              <w:top w:val="single" w:sz="8" w:space="0" w:color="auto"/>
              <w:left w:val="nil"/>
              <w:bottom w:val="single" w:sz="8"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КРАЉЕВО - ЦИ КОВАНЛУК                                        </w:t>
            </w:r>
            <w:r w:rsidRPr="00CF243A">
              <w:rPr>
                <w:rFonts w:eastAsia="Times New Roman"/>
                <w:b/>
                <w:bCs/>
                <w:sz w:val="20"/>
              </w:rPr>
              <w:t>- Котао на лож уље:</w:t>
            </w:r>
            <w:r w:rsidRPr="00CF243A">
              <w:rPr>
                <w:rFonts w:eastAsia="Times New Roman"/>
                <w:sz w:val="20"/>
              </w:rPr>
              <w:t xml:space="preserve">  EKOPAN PLUS </w:t>
            </w:r>
          </w:p>
        </w:tc>
        <w:tc>
          <w:tcPr>
            <w:tcW w:w="110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448"/>
        </w:trPr>
        <w:tc>
          <w:tcPr>
            <w:tcW w:w="579" w:type="dxa"/>
            <w:tcBorders>
              <w:top w:val="nil"/>
              <w:left w:val="single" w:sz="8" w:space="0" w:color="auto"/>
              <w:bottom w:val="nil"/>
              <w:right w:val="nil"/>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16</w:t>
            </w:r>
          </w:p>
        </w:tc>
        <w:tc>
          <w:tcPr>
            <w:tcW w:w="1839" w:type="dxa"/>
            <w:vMerge w:val="restart"/>
            <w:tcBorders>
              <w:top w:val="nil"/>
              <w:left w:val="single" w:sz="8" w:space="0" w:color="auto"/>
              <w:bottom w:val="nil"/>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КЛАДОВО</w:t>
            </w:r>
          </w:p>
        </w:tc>
        <w:tc>
          <w:tcPr>
            <w:tcW w:w="4962" w:type="dxa"/>
            <w:tcBorders>
              <w:top w:val="nil"/>
              <w:left w:val="nil"/>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КЛАДОВО - ВЕЛИКО </w:t>
            </w:r>
            <w:r w:rsidRPr="00CF243A">
              <w:rPr>
                <w:rFonts w:eastAsia="Times New Roman"/>
                <w:sz w:val="20"/>
                <w:lang w:val="sr-Cyrl-RS"/>
              </w:rPr>
              <w:t>Г</w:t>
            </w:r>
            <w:r w:rsidRPr="00CF243A">
              <w:rPr>
                <w:rFonts w:eastAsia="Times New Roman"/>
                <w:sz w:val="20"/>
              </w:rPr>
              <w:t xml:space="preserve">РАДИШТЕ               - Котао </w:t>
            </w:r>
            <w:r w:rsidRPr="00CF243A">
              <w:rPr>
                <w:rFonts w:eastAsia="Times New Roman"/>
                <w:b/>
                <w:bCs/>
                <w:sz w:val="20"/>
              </w:rPr>
              <w:t>на лож уље и гас</w:t>
            </w:r>
            <w:r w:rsidRPr="00CF243A">
              <w:rPr>
                <w:rFonts w:eastAsia="Times New Roman"/>
                <w:sz w:val="20"/>
              </w:rPr>
              <w:t xml:space="preserve"> Foderie SIME  S.p.A, ,10 kw </w:t>
            </w:r>
          </w:p>
        </w:tc>
        <w:tc>
          <w:tcPr>
            <w:tcW w:w="110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152"/>
        </w:trPr>
        <w:tc>
          <w:tcPr>
            <w:tcW w:w="579" w:type="dxa"/>
            <w:tcBorders>
              <w:top w:val="single" w:sz="4" w:space="0" w:color="auto"/>
              <w:left w:val="single" w:sz="8" w:space="0" w:color="auto"/>
              <w:bottom w:val="nil"/>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17</w:t>
            </w:r>
          </w:p>
        </w:tc>
        <w:tc>
          <w:tcPr>
            <w:tcW w:w="1839"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КЛАДОВО - ЦИ МОКРАЊЕ                                          - Котао </w:t>
            </w:r>
            <w:r w:rsidRPr="00CF243A">
              <w:rPr>
                <w:rFonts w:eastAsia="Times New Roman"/>
                <w:b/>
                <w:bCs/>
                <w:sz w:val="20"/>
              </w:rPr>
              <w:t>на лож уље</w:t>
            </w:r>
            <w:r w:rsidRPr="00CF243A">
              <w:rPr>
                <w:rFonts w:eastAsia="Times New Roman"/>
                <w:sz w:val="20"/>
              </w:rPr>
              <w:t xml:space="preserve">,  Podvis, KU-60/2004. год, 60-72 kw </w:t>
            </w:r>
          </w:p>
        </w:tc>
        <w:tc>
          <w:tcPr>
            <w:tcW w:w="110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485"/>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18</w:t>
            </w:r>
          </w:p>
        </w:tc>
        <w:tc>
          <w:tcPr>
            <w:tcW w:w="1839"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sz w:val="20"/>
              </w:rPr>
            </w:pPr>
          </w:p>
        </w:tc>
        <w:tc>
          <w:tcPr>
            <w:tcW w:w="4962" w:type="dxa"/>
            <w:tcBorders>
              <w:top w:val="nil"/>
              <w:left w:val="nil"/>
              <w:bottom w:val="nil"/>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КЛАДОВО - ЦИ ВРШКА ЧУКА                                      - Котао </w:t>
            </w:r>
            <w:r w:rsidRPr="00CF243A">
              <w:rPr>
                <w:rFonts w:eastAsia="Times New Roman"/>
                <w:b/>
                <w:bCs/>
                <w:sz w:val="20"/>
              </w:rPr>
              <w:t xml:space="preserve">на лож уље </w:t>
            </w:r>
            <w:r w:rsidRPr="00CF243A">
              <w:rPr>
                <w:rFonts w:eastAsia="Times New Roman"/>
                <w:sz w:val="20"/>
              </w:rPr>
              <w:t>TAM- STADLER  UNIS  76, 80 kw</w:t>
            </w:r>
          </w:p>
        </w:tc>
        <w:tc>
          <w:tcPr>
            <w:tcW w:w="1104" w:type="dxa"/>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430"/>
        </w:trPr>
        <w:tc>
          <w:tcPr>
            <w:tcW w:w="579" w:type="dxa"/>
            <w:tcBorders>
              <w:top w:val="nil"/>
              <w:left w:val="single" w:sz="8" w:space="0" w:color="auto"/>
              <w:bottom w:val="nil"/>
              <w:right w:val="nil"/>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19</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ДИМИТРОВГРАД</w:t>
            </w:r>
          </w:p>
        </w:tc>
        <w:tc>
          <w:tcPr>
            <w:tcW w:w="4962" w:type="dxa"/>
            <w:tcBorders>
              <w:top w:val="single" w:sz="8" w:space="0" w:color="auto"/>
              <w:left w:val="nil"/>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ДИМИТРОВГРАД                                                              - Котао</w:t>
            </w:r>
            <w:r w:rsidRPr="00CF243A">
              <w:rPr>
                <w:rFonts w:eastAsia="Times New Roman"/>
                <w:b/>
                <w:bCs/>
                <w:sz w:val="20"/>
              </w:rPr>
              <w:t xml:space="preserve"> на лож уље</w:t>
            </w:r>
            <w:r w:rsidRPr="00CF243A">
              <w:rPr>
                <w:rFonts w:eastAsia="Times New Roman"/>
                <w:sz w:val="20"/>
              </w:rPr>
              <w:t xml:space="preserve"> „VIESSMANN“,VITOPLEX-100kw</w:t>
            </w:r>
          </w:p>
        </w:tc>
        <w:tc>
          <w:tcPr>
            <w:tcW w:w="1104"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223"/>
        </w:trPr>
        <w:tc>
          <w:tcPr>
            <w:tcW w:w="579" w:type="dxa"/>
            <w:tcBorders>
              <w:top w:val="single" w:sz="4" w:space="0" w:color="auto"/>
              <w:left w:val="single" w:sz="8" w:space="0" w:color="auto"/>
              <w:bottom w:val="nil"/>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20</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ДИМИТРОВГРАД  - ЦИ ГРАДИНА                                 - Котао </w:t>
            </w:r>
            <w:r w:rsidRPr="00CF243A">
              <w:rPr>
                <w:rFonts w:eastAsia="Times New Roman"/>
                <w:b/>
                <w:bCs/>
                <w:sz w:val="20"/>
              </w:rPr>
              <w:t>на лож уље</w:t>
            </w:r>
            <w:r w:rsidRPr="00CF243A">
              <w:rPr>
                <w:rFonts w:eastAsia="Times New Roman"/>
                <w:sz w:val="20"/>
              </w:rPr>
              <w:t>, EMO – Цеље/1986, 408 kw</w:t>
            </w:r>
          </w:p>
        </w:tc>
        <w:tc>
          <w:tcPr>
            <w:tcW w:w="110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187"/>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21</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sz w:val="20"/>
              </w:rPr>
            </w:pPr>
          </w:p>
        </w:tc>
        <w:tc>
          <w:tcPr>
            <w:tcW w:w="4962" w:type="dxa"/>
            <w:tcBorders>
              <w:top w:val="nil"/>
              <w:left w:val="nil"/>
              <w:bottom w:val="single" w:sz="8"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ДИМИТРОВГРАД</w:t>
            </w:r>
            <w:r w:rsidRPr="00CF243A">
              <w:rPr>
                <w:rFonts w:eastAsia="Times New Roman"/>
                <w:sz w:val="20"/>
                <w:lang w:val="sr-Cyrl-RS"/>
              </w:rPr>
              <w:t xml:space="preserve"> </w:t>
            </w:r>
            <w:r w:rsidRPr="00CF243A">
              <w:rPr>
                <w:rFonts w:eastAsia="Times New Roman"/>
                <w:sz w:val="20"/>
              </w:rPr>
              <w:t xml:space="preserve">- ЦИ ГРАДИНА - Котао </w:t>
            </w:r>
            <w:r w:rsidRPr="00CF243A">
              <w:rPr>
                <w:rFonts w:eastAsia="Times New Roman"/>
                <w:b/>
                <w:bCs/>
                <w:sz w:val="20"/>
              </w:rPr>
              <w:t>на лож уље</w:t>
            </w:r>
            <w:r w:rsidRPr="00CF243A">
              <w:rPr>
                <w:rFonts w:eastAsia="Times New Roman"/>
                <w:sz w:val="20"/>
              </w:rPr>
              <w:t>, MIP-TIMO  MIP 400ТV , 400 kw</w:t>
            </w:r>
          </w:p>
        </w:tc>
        <w:tc>
          <w:tcPr>
            <w:tcW w:w="110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340"/>
        </w:trPr>
        <w:tc>
          <w:tcPr>
            <w:tcW w:w="579" w:type="dxa"/>
            <w:tcBorders>
              <w:top w:val="single" w:sz="4" w:space="0" w:color="auto"/>
              <w:left w:val="single" w:sz="8" w:space="0" w:color="auto"/>
              <w:bottom w:val="nil"/>
              <w:right w:val="nil"/>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22</w:t>
            </w:r>
          </w:p>
        </w:tc>
        <w:tc>
          <w:tcPr>
            <w:tcW w:w="1839"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НИШ</w:t>
            </w:r>
          </w:p>
        </w:tc>
        <w:tc>
          <w:tcPr>
            <w:tcW w:w="4962" w:type="dxa"/>
            <w:tcBorders>
              <w:top w:val="single" w:sz="4" w:space="0" w:color="auto"/>
              <w:left w:val="nil"/>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НИШ                                                                                          -  Кота</w:t>
            </w:r>
            <w:r w:rsidRPr="00CF243A">
              <w:rPr>
                <w:rFonts w:eastAsia="Times New Roman"/>
                <w:b/>
                <w:bCs/>
                <w:sz w:val="20"/>
              </w:rPr>
              <w:t>о на лож уље,</w:t>
            </w:r>
            <w:r w:rsidRPr="00CF243A">
              <w:rPr>
                <w:rFonts w:eastAsia="Times New Roman"/>
                <w:sz w:val="20"/>
              </w:rPr>
              <w:t xml:space="preserve"> PODVIS    GU 150, 150 kw</w:t>
            </w:r>
          </w:p>
        </w:tc>
        <w:tc>
          <w:tcPr>
            <w:tcW w:w="110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single" w:sz="4"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403"/>
        </w:trPr>
        <w:tc>
          <w:tcPr>
            <w:tcW w:w="579" w:type="dxa"/>
            <w:tcBorders>
              <w:top w:val="single" w:sz="4" w:space="0" w:color="auto"/>
              <w:left w:val="single" w:sz="8" w:space="0" w:color="auto"/>
              <w:bottom w:val="nil"/>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23</w:t>
            </w:r>
          </w:p>
        </w:tc>
        <w:tc>
          <w:tcPr>
            <w:tcW w:w="1839" w:type="dxa"/>
            <w:vMerge/>
            <w:tcBorders>
              <w:top w:val="nil"/>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НИШ                                                                                         - Котао </w:t>
            </w:r>
            <w:r w:rsidRPr="00CF243A">
              <w:rPr>
                <w:rFonts w:eastAsia="Times New Roman"/>
                <w:b/>
                <w:bCs/>
                <w:sz w:val="20"/>
              </w:rPr>
              <w:t>на лож уље</w:t>
            </w:r>
            <w:r w:rsidRPr="00CF243A">
              <w:rPr>
                <w:rFonts w:eastAsia="Times New Roman"/>
                <w:sz w:val="20"/>
              </w:rPr>
              <w:t>, PODVIS    GU 150, 150 kw</w:t>
            </w:r>
          </w:p>
        </w:tc>
        <w:tc>
          <w:tcPr>
            <w:tcW w:w="110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367"/>
        </w:trPr>
        <w:tc>
          <w:tcPr>
            <w:tcW w:w="579" w:type="dxa"/>
            <w:tcBorders>
              <w:top w:val="single" w:sz="4" w:space="0" w:color="auto"/>
              <w:left w:val="single" w:sz="8" w:space="0" w:color="auto"/>
              <w:bottom w:val="nil"/>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24</w:t>
            </w:r>
          </w:p>
        </w:tc>
        <w:tc>
          <w:tcPr>
            <w:tcW w:w="1839" w:type="dxa"/>
            <w:vMerge/>
            <w:tcBorders>
              <w:top w:val="nil"/>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sz w:val="20"/>
              </w:rPr>
            </w:pPr>
          </w:p>
        </w:tc>
        <w:tc>
          <w:tcPr>
            <w:tcW w:w="4962" w:type="dxa"/>
            <w:tcBorders>
              <w:top w:val="nil"/>
              <w:left w:val="nil"/>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НИШ - ЦИ РИБАРЦИ                                               - Котао: </w:t>
            </w:r>
            <w:r w:rsidRPr="00CF243A">
              <w:rPr>
                <w:rFonts w:eastAsia="Times New Roman"/>
                <w:b/>
                <w:bCs/>
                <w:sz w:val="20"/>
              </w:rPr>
              <w:t xml:space="preserve">на лож уље </w:t>
            </w:r>
            <w:r w:rsidRPr="00CF243A">
              <w:rPr>
                <w:rFonts w:eastAsia="Times New Roman"/>
                <w:sz w:val="20"/>
              </w:rPr>
              <w:t xml:space="preserve"> TAM- STALDER   ULS 80, 80 kw</w:t>
            </w:r>
          </w:p>
        </w:tc>
        <w:tc>
          <w:tcPr>
            <w:tcW w:w="110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340"/>
        </w:trPr>
        <w:tc>
          <w:tcPr>
            <w:tcW w:w="579"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25</w:t>
            </w:r>
          </w:p>
        </w:tc>
        <w:tc>
          <w:tcPr>
            <w:tcW w:w="1839" w:type="dxa"/>
            <w:vMerge/>
            <w:tcBorders>
              <w:top w:val="nil"/>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sz w:val="20"/>
              </w:rPr>
            </w:pPr>
          </w:p>
        </w:tc>
        <w:tc>
          <w:tcPr>
            <w:tcW w:w="4962" w:type="dxa"/>
            <w:tcBorders>
              <w:top w:val="nil"/>
              <w:left w:val="nil"/>
              <w:bottom w:val="nil"/>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НИШ - ЦИ СТРЕЗИМИРОВЦИ                                               - Котао</w:t>
            </w:r>
            <w:r w:rsidRPr="00CF243A">
              <w:rPr>
                <w:rFonts w:eastAsia="Times New Roman"/>
                <w:b/>
                <w:bCs/>
                <w:sz w:val="20"/>
              </w:rPr>
              <w:t xml:space="preserve"> на лож уље  </w:t>
            </w:r>
            <w:r w:rsidRPr="00CF243A">
              <w:rPr>
                <w:rFonts w:eastAsia="Times New Roman"/>
                <w:sz w:val="20"/>
              </w:rPr>
              <w:t>Metal   RUN 35 35,  600 kw</w:t>
            </w:r>
          </w:p>
        </w:tc>
        <w:tc>
          <w:tcPr>
            <w:tcW w:w="110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049" w:type="dxa"/>
            <w:tcBorders>
              <w:top w:val="nil"/>
              <w:left w:val="nil"/>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403"/>
        </w:trPr>
        <w:tc>
          <w:tcPr>
            <w:tcW w:w="8484" w:type="dxa"/>
            <w:gridSpan w:val="4"/>
            <w:tcBorders>
              <w:top w:val="single" w:sz="8" w:space="0" w:color="auto"/>
              <w:left w:val="single" w:sz="8" w:space="0" w:color="auto"/>
              <w:bottom w:val="single" w:sz="8" w:space="0" w:color="auto"/>
              <w:right w:val="nil"/>
            </w:tcBorders>
            <w:shd w:val="clear" w:color="auto" w:fill="auto"/>
            <w:vAlign w:val="center"/>
            <w:hideMark/>
          </w:tcPr>
          <w:p w:rsidR="00CF243A" w:rsidRPr="005D6478" w:rsidRDefault="005D6478" w:rsidP="00CF243A">
            <w:pPr>
              <w:jc w:val="right"/>
              <w:rPr>
                <w:rFonts w:eastAsia="Times New Roman"/>
                <w:b/>
                <w:bCs/>
                <w:szCs w:val="24"/>
                <w:lang w:val="sr-Cyrl-RS"/>
              </w:rPr>
            </w:pPr>
            <w:r>
              <w:rPr>
                <w:rFonts w:eastAsia="Times New Roman"/>
                <w:b/>
                <w:bCs/>
                <w:szCs w:val="24"/>
              </w:rPr>
              <w:t>Укупна</w:t>
            </w:r>
            <w:r w:rsidR="00CF243A" w:rsidRPr="00CF243A">
              <w:rPr>
                <w:rFonts w:eastAsia="Times New Roman"/>
                <w:b/>
                <w:bCs/>
                <w:szCs w:val="24"/>
              </w:rPr>
              <w:t xml:space="preserve"> цена</w:t>
            </w:r>
            <w:r>
              <w:rPr>
                <w:rFonts w:eastAsia="Times New Roman"/>
                <w:b/>
                <w:bCs/>
                <w:szCs w:val="24"/>
                <w:lang w:val="sr-Cyrl-RS"/>
              </w:rPr>
              <w:t xml:space="preserve"> за редован годишњи сервис котлова на лож уље и гас:</w:t>
            </w:r>
          </w:p>
        </w:tc>
        <w:tc>
          <w:tcPr>
            <w:tcW w:w="104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18"/>
                <w:szCs w:val="18"/>
              </w:rPr>
            </w:pPr>
            <w:r w:rsidRPr="00CF243A">
              <w:rPr>
                <w:rFonts w:eastAsia="Times New Roman"/>
                <w:b/>
                <w:bCs/>
                <w:sz w:val="18"/>
                <w:szCs w:val="18"/>
              </w:rPr>
              <w:t> </w:t>
            </w:r>
          </w:p>
        </w:tc>
      </w:tr>
    </w:tbl>
    <w:p w:rsidR="00CF243A" w:rsidRPr="00CF243A" w:rsidRDefault="00CF243A" w:rsidP="00CF243A">
      <w:pPr>
        <w:widowControl/>
        <w:tabs>
          <w:tab w:val="clear" w:pos="1440"/>
        </w:tabs>
        <w:ind w:left="720"/>
        <w:outlineLvl w:val="0"/>
        <w:rPr>
          <w:b/>
          <w:iCs/>
          <w:szCs w:val="24"/>
          <w:lang w:val="ru-RU" w:eastAsia="ko-KR"/>
        </w:rPr>
      </w:pPr>
    </w:p>
    <w:p w:rsidR="00CF243A" w:rsidRPr="00CF243A" w:rsidRDefault="00CF243A" w:rsidP="00CF243A">
      <w:pPr>
        <w:widowControl/>
        <w:tabs>
          <w:tab w:val="clear" w:pos="1440"/>
        </w:tabs>
        <w:ind w:left="720"/>
        <w:outlineLvl w:val="0"/>
        <w:rPr>
          <w:b/>
          <w:iCs/>
          <w:szCs w:val="24"/>
          <w:lang w:val="ru-RU" w:eastAsia="ko-KR"/>
        </w:rPr>
      </w:pPr>
    </w:p>
    <w:p w:rsidR="00CF243A" w:rsidRPr="00CF243A" w:rsidRDefault="00CF243A" w:rsidP="00CF243A">
      <w:pPr>
        <w:spacing w:line="276" w:lineRule="auto"/>
        <w:ind w:left="720"/>
        <w:rPr>
          <w:szCs w:val="24"/>
          <w:u w:val="single"/>
          <w:lang w:val="sr-Cyrl-RS"/>
        </w:rPr>
      </w:pPr>
      <w:r w:rsidRPr="00CF243A">
        <w:rPr>
          <w:b/>
          <w:szCs w:val="24"/>
          <w:u w:val="single"/>
        </w:rPr>
        <w:t xml:space="preserve">Мерење емисије димних гасова </w:t>
      </w:r>
      <w:r w:rsidRPr="00CF243A">
        <w:rPr>
          <w:b/>
          <w:szCs w:val="24"/>
          <w:u w:val="single"/>
          <w:lang w:val="sr-Cyrl-RS"/>
        </w:rPr>
        <w:t>з</w:t>
      </w:r>
      <w:r w:rsidRPr="00CF243A">
        <w:rPr>
          <w:b/>
          <w:szCs w:val="24"/>
          <w:u w:val="single"/>
        </w:rPr>
        <w:t>агађујућих материја</w:t>
      </w:r>
      <w:r w:rsidRPr="00CF243A">
        <w:rPr>
          <w:b/>
          <w:szCs w:val="24"/>
          <w:u w:val="single"/>
          <w:lang w:val="sr-Cyrl-RS"/>
        </w:rPr>
        <w:t xml:space="preserve"> подразумева</w:t>
      </w:r>
    </w:p>
    <w:p w:rsidR="00CF243A" w:rsidRPr="00CF243A" w:rsidRDefault="00CF243A" w:rsidP="00CF243A">
      <w:pPr>
        <w:widowControl/>
        <w:numPr>
          <w:ilvl w:val="0"/>
          <w:numId w:val="13"/>
        </w:numPr>
        <w:tabs>
          <w:tab w:val="clear" w:pos="1440"/>
        </w:tabs>
        <w:outlineLvl w:val="0"/>
        <w:rPr>
          <w:szCs w:val="24"/>
          <w:lang w:val="en-US" w:eastAsia="ko-KR"/>
        </w:rPr>
      </w:pPr>
      <w:r w:rsidRPr="00CF243A">
        <w:rPr>
          <w:szCs w:val="24"/>
          <w:lang w:val="en-US" w:eastAsia="ko-KR"/>
        </w:rPr>
        <w:t>Понуђач је дужан да обезбеди услугу мерења</w:t>
      </w:r>
      <w:r w:rsidRPr="00CF243A">
        <w:rPr>
          <w:szCs w:val="24"/>
          <w:lang w:val="sr-Cyrl-RS" w:eastAsia="ko-KR"/>
        </w:rPr>
        <w:t>,</w:t>
      </w:r>
      <w:r w:rsidRPr="00CF243A">
        <w:rPr>
          <w:szCs w:val="24"/>
          <w:lang w:val="en-US" w:eastAsia="ko-KR"/>
        </w:rPr>
        <w:t xml:space="preserve">  </w:t>
      </w:r>
      <w:r w:rsidRPr="00CF243A">
        <w:rPr>
          <w:szCs w:val="24"/>
          <w:lang w:val="sr-Cyrl-RS" w:eastAsia="ko-KR"/>
        </w:rPr>
        <w:t>уређајем који је баждарен од стране овлашћене институције</w:t>
      </w:r>
      <w:r w:rsidRPr="00CF243A">
        <w:rPr>
          <w:szCs w:val="24"/>
          <w:lang w:val="en-US" w:eastAsia="ko-KR"/>
        </w:rPr>
        <w:t xml:space="preserve"> најмање</w:t>
      </w:r>
      <w:r w:rsidRPr="00CF243A">
        <w:rPr>
          <w:szCs w:val="24"/>
          <w:lang w:val="sr-Cyrl-RS" w:eastAsia="ko-KR"/>
        </w:rPr>
        <w:t>,</w:t>
      </w:r>
      <w:r w:rsidRPr="00CF243A">
        <w:rPr>
          <w:szCs w:val="24"/>
          <w:lang w:val="en-US" w:eastAsia="ko-KR"/>
        </w:rPr>
        <w:t xml:space="preserve"> једном у дванаест месеци на котловима са горионицима</w:t>
      </w:r>
      <w:r w:rsidRPr="00CF243A">
        <w:rPr>
          <w:szCs w:val="24"/>
          <w:lang w:val="sr-Cyrl-RS" w:eastAsia="ko-KR"/>
        </w:rPr>
        <w:t xml:space="preserve"> </w:t>
      </w:r>
      <w:r w:rsidRPr="00CF243A">
        <w:rPr>
          <w:iCs/>
          <w:szCs w:val="24"/>
          <w:lang w:val="ru-RU" w:eastAsia="ko-KR"/>
        </w:rPr>
        <w:t xml:space="preserve">и достави </w:t>
      </w:r>
      <w:r w:rsidRPr="00CF243A">
        <w:rPr>
          <w:bCs/>
          <w:szCs w:val="24"/>
          <w:lang w:val="sr-Cyrl-RS" w:eastAsia="ko-KR"/>
        </w:rPr>
        <w:t>д</w:t>
      </w:r>
      <w:r w:rsidRPr="00CF243A">
        <w:rPr>
          <w:szCs w:val="24"/>
          <w:lang w:val="sr-Cyrl-RS" w:eastAsia="ko-KR"/>
        </w:rPr>
        <w:t>оказ у писаној форми о извршеном мерењу</w:t>
      </w:r>
      <w:r>
        <w:rPr>
          <w:szCs w:val="24"/>
          <w:lang w:val="sr-Cyrl-RS" w:eastAsia="ko-KR"/>
        </w:rPr>
        <w:t>.</w:t>
      </w:r>
    </w:p>
    <w:p w:rsidR="00CF243A" w:rsidRPr="00CF243A" w:rsidRDefault="00CF243A" w:rsidP="00CF243A">
      <w:pPr>
        <w:widowControl/>
        <w:tabs>
          <w:tab w:val="clear" w:pos="1440"/>
        </w:tabs>
        <w:ind w:left="1080"/>
        <w:outlineLvl w:val="0"/>
        <w:rPr>
          <w:szCs w:val="24"/>
          <w:lang w:val="en-US" w:eastAsia="ko-KR"/>
        </w:rPr>
      </w:pPr>
    </w:p>
    <w:tbl>
      <w:tblPr>
        <w:tblW w:w="10275" w:type="dxa"/>
        <w:tblInd w:w="-612" w:type="dxa"/>
        <w:tblLook w:val="04A0" w:firstRow="1" w:lastRow="0" w:firstColumn="1" w:lastColumn="0" w:noHBand="0" w:noVBand="1"/>
      </w:tblPr>
      <w:tblGrid>
        <w:gridCol w:w="680"/>
        <w:gridCol w:w="1839"/>
        <w:gridCol w:w="5266"/>
        <w:gridCol w:w="1077"/>
        <w:gridCol w:w="1406"/>
        <w:gridCol w:w="7"/>
      </w:tblGrid>
      <w:tr w:rsidR="00CF243A" w:rsidRPr="00CF243A" w:rsidTr="00CF243A">
        <w:trPr>
          <w:trHeight w:val="300"/>
        </w:trPr>
        <w:tc>
          <w:tcPr>
            <w:tcW w:w="10275" w:type="dxa"/>
            <w:gridSpan w:val="6"/>
            <w:vMerge w:val="restart"/>
            <w:tcBorders>
              <w:top w:val="nil"/>
              <w:left w:val="nil"/>
              <w:bottom w:val="nil"/>
              <w:right w:val="nil"/>
            </w:tcBorders>
            <w:shd w:val="clear" w:color="auto" w:fill="auto"/>
            <w:noWrap/>
            <w:vAlign w:val="center"/>
            <w:hideMark/>
          </w:tcPr>
          <w:p w:rsidR="00CF243A" w:rsidRPr="00CF243A" w:rsidRDefault="003C01BD" w:rsidP="00CF243A">
            <w:pPr>
              <w:jc w:val="center"/>
              <w:rPr>
                <w:rFonts w:eastAsia="Times New Roman"/>
                <w:b/>
                <w:bCs/>
                <w:szCs w:val="24"/>
              </w:rPr>
            </w:pPr>
            <w:r w:rsidRPr="00CF243A">
              <w:rPr>
                <w:rFonts w:eastAsia="Times New Roman"/>
                <w:b/>
                <w:bCs/>
                <w:szCs w:val="24"/>
              </w:rPr>
              <w:t xml:space="preserve">ТАБЕЛА 2– </w:t>
            </w:r>
            <w:r w:rsidR="00CF243A" w:rsidRPr="00CF243A">
              <w:rPr>
                <w:rFonts w:eastAsia="Times New Roman"/>
                <w:b/>
                <w:bCs/>
                <w:szCs w:val="24"/>
              </w:rPr>
              <w:t xml:space="preserve">РЕДОВНО МЕРЕЊЕ ГАСНЕ ЕМИСИЈЕ  КОТЛОВИ НА ЛОЖ УЉЕ И ГАС </w:t>
            </w:r>
          </w:p>
          <w:p w:rsidR="00CF243A" w:rsidRPr="00CF243A" w:rsidRDefault="00CF243A" w:rsidP="00CF243A">
            <w:pPr>
              <w:jc w:val="center"/>
              <w:rPr>
                <w:rFonts w:eastAsia="Times New Roman"/>
                <w:b/>
                <w:bCs/>
                <w:szCs w:val="24"/>
              </w:rPr>
            </w:pPr>
          </w:p>
        </w:tc>
      </w:tr>
      <w:tr w:rsidR="00CF243A" w:rsidRPr="00CF243A" w:rsidTr="00CF243A">
        <w:trPr>
          <w:trHeight w:val="315"/>
        </w:trPr>
        <w:tc>
          <w:tcPr>
            <w:tcW w:w="10275" w:type="dxa"/>
            <w:gridSpan w:val="6"/>
            <w:vMerge/>
            <w:tcBorders>
              <w:top w:val="nil"/>
              <w:left w:val="nil"/>
              <w:bottom w:val="nil"/>
              <w:right w:val="nil"/>
            </w:tcBorders>
            <w:vAlign w:val="center"/>
            <w:hideMark/>
          </w:tcPr>
          <w:p w:rsidR="00CF243A" w:rsidRPr="00CF243A" w:rsidRDefault="00CF243A" w:rsidP="00CF243A">
            <w:pPr>
              <w:rPr>
                <w:rFonts w:eastAsia="Times New Roman"/>
                <w:b/>
                <w:bCs/>
                <w:szCs w:val="24"/>
              </w:rPr>
            </w:pPr>
          </w:p>
        </w:tc>
      </w:tr>
      <w:tr w:rsidR="00CF243A" w:rsidRPr="00CF243A" w:rsidTr="00CF243A">
        <w:trPr>
          <w:gridAfter w:val="1"/>
          <w:wAfter w:w="7" w:type="dxa"/>
          <w:trHeight w:val="1185"/>
        </w:trPr>
        <w:tc>
          <w:tcPr>
            <w:tcW w:w="680" w:type="dxa"/>
            <w:tcBorders>
              <w:top w:val="single" w:sz="8" w:space="0" w:color="auto"/>
              <w:left w:val="single" w:sz="8" w:space="0" w:color="auto"/>
              <w:bottom w:val="single" w:sz="8" w:space="0" w:color="auto"/>
              <w:right w:val="nil"/>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Р. Бр.</w:t>
            </w:r>
          </w:p>
        </w:tc>
        <w:tc>
          <w:tcPr>
            <w:tcW w:w="183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ЦАРИНАРНИЦА</w:t>
            </w:r>
          </w:p>
        </w:tc>
        <w:tc>
          <w:tcPr>
            <w:tcW w:w="5266" w:type="dxa"/>
            <w:tcBorders>
              <w:top w:val="single" w:sz="8" w:space="0" w:color="auto"/>
              <w:left w:val="nil"/>
              <w:bottom w:val="single" w:sz="8" w:space="0" w:color="auto"/>
              <w:right w:val="nil"/>
            </w:tcBorders>
            <w:shd w:val="clear" w:color="auto" w:fill="auto"/>
            <w:vAlign w:val="center"/>
            <w:hideMark/>
          </w:tcPr>
          <w:p w:rsidR="00CF243A" w:rsidRPr="00CF243A" w:rsidRDefault="00CF243A" w:rsidP="00CF243A">
            <w:pPr>
              <w:jc w:val="center"/>
              <w:rPr>
                <w:rFonts w:eastAsia="Times New Roman"/>
                <w:b/>
                <w:bCs/>
                <w:sz w:val="20"/>
              </w:rPr>
            </w:pPr>
          </w:p>
        </w:tc>
        <w:tc>
          <w:tcPr>
            <w:tcW w:w="107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lang w:val="sr-Cyrl-RS"/>
              </w:rPr>
              <w:t>Годишње мерење комада</w:t>
            </w:r>
          </w:p>
        </w:tc>
        <w:tc>
          <w:tcPr>
            <w:tcW w:w="1406"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Цена по јединици мере без ПДВ</w:t>
            </w:r>
          </w:p>
        </w:tc>
      </w:tr>
      <w:tr w:rsidR="00CF243A" w:rsidRPr="00CF243A" w:rsidTr="00CF243A">
        <w:trPr>
          <w:gridAfter w:val="1"/>
          <w:wAfter w:w="7" w:type="dxa"/>
          <w:trHeight w:val="430"/>
        </w:trPr>
        <w:tc>
          <w:tcPr>
            <w:tcW w:w="680" w:type="dxa"/>
            <w:tcBorders>
              <w:top w:val="nil"/>
              <w:left w:val="single" w:sz="8" w:space="0" w:color="auto"/>
              <w:bottom w:val="nil"/>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w:t>
            </w:r>
          </w:p>
        </w:tc>
        <w:tc>
          <w:tcPr>
            <w:tcW w:w="1839" w:type="dxa"/>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ШАБАЦ</w:t>
            </w:r>
          </w:p>
        </w:tc>
        <w:tc>
          <w:tcPr>
            <w:tcW w:w="5266" w:type="dxa"/>
            <w:tcBorders>
              <w:top w:val="nil"/>
              <w:left w:val="single" w:sz="4" w:space="0" w:color="auto"/>
              <w:bottom w:val="nil"/>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ШАБАЦ                                                                           </w:t>
            </w:r>
            <w:r w:rsidRPr="00CF243A">
              <w:rPr>
                <w:rFonts w:eastAsia="Times New Roman"/>
                <w:b/>
                <w:bCs/>
                <w:sz w:val="20"/>
              </w:rPr>
              <w:t>- Котао на лож уље</w:t>
            </w:r>
            <w:r w:rsidRPr="00CF243A">
              <w:rPr>
                <w:rFonts w:eastAsia="Times New Roman"/>
                <w:sz w:val="20"/>
              </w:rPr>
              <w:t xml:space="preserve">  ТOPLING,  TMG-200, 250  kw</w:t>
            </w:r>
          </w:p>
        </w:tc>
        <w:tc>
          <w:tcPr>
            <w:tcW w:w="1077" w:type="dxa"/>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403"/>
        </w:trPr>
        <w:tc>
          <w:tcPr>
            <w:tcW w:w="68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2</w:t>
            </w:r>
          </w:p>
        </w:tc>
        <w:tc>
          <w:tcPr>
            <w:tcW w:w="1839" w:type="dxa"/>
            <w:vMerge w:val="restart"/>
            <w:tcBorders>
              <w:top w:val="single" w:sz="8" w:space="0" w:color="auto"/>
              <w:left w:val="single" w:sz="8" w:space="0" w:color="auto"/>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СУБОТИЦА</w:t>
            </w:r>
          </w:p>
        </w:tc>
        <w:tc>
          <w:tcPr>
            <w:tcW w:w="5266" w:type="dxa"/>
            <w:tcBorders>
              <w:top w:val="single" w:sz="8" w:space="0" w:color="auto"/>
              <w:left w:val="single" w:sz="4" w:space="0" w:color="auto"/>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СУБОТИЦА - ЦИ КЕЛЕБИЈА                                           </w:t>
            </w:r>
            <w:r w:rsidRPr="00CF243A">
              <w:rPr>
                <w:rFonts w:eastAsia="Times New Roman"/>
                <w:b/>
                <w:bCs/>
                <w:sz w:val="20"/>
              </w:rPr>
              <w:t>- Гасни котао</w:t>
            </w:r>
            <w:r w:rsidRPr="00CF243A">
              <w:rPr>
                <w:rFonts w:eastAsia="Times New Roman"/>
                <w:sz w:val="20"/>
              </w:rPr>
              <w:t>:BAXI-FOURTECH, 24kw</w:t>
            </w:r>
          </w:p>
        </w:tc>
        <w:tc>
          <w:tcPr>
            <w:tcW w:w="107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187"/>
        </w:trPr>
        <w:tc>
          <w:tcPr>
            <w:tcW w:w="680" w:type="dxa"/>
            <w:tcBorders>
              <w:top w:val="nil"/>
              <w:left w:val="single" w:sz="8" w:space="0" w:color="auto"/>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3</w:t>
            </w:r>
          </w:p>
        </w:tc>
        <w:tc>
          <w:tcPr>
            <w:tcW w:w="1839" w:type="dxa"/>
            <w:vMerge/>
            <w:tcBorders>
              <w:left w:val="single" w:sz="8" w:space="0" w:color="auto"/>
              <w:right w:val="single" w:sz="8" w:space="0" w:color="auto"/>
            </w:tcBorders>
            <w:vAlign w:val="center"/>
            <w:hideMark/>
          </w:tcPr>
          <w:p w:rsidR="00CF243A" w:rsidRPr="00CF243A" w:rsidRDefault="00CF243A" w:rsidP="00CF243A">
            <w:pPr>
              <w:rPr>
                <w:rFonts w:eastAsia="Times New Roman"/>
                <w:sz w:val="20"/>
              </w:rPr>
            </w:pPr>
          </w:p>
        </w:tc>
        <w:tc>
          <w:tcPr>
            <w:tcW w:w="5266" w:type="dxa"/>
            <w:tcBorders>
              <w:top w:val="nil"/>
              <w:left w:val="single" w:sz="4" w:space="0" w:color="auto"/>
              <w:bottom w:val="single" w:sz="8"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СУБОТИЦА - ЦИ КЕЛЕБИЈА                                            </w:t>
            </w:r>
            <w:r w:rsidRPr="00CF243A">
              <w:rPr>
                <w:rFonts w:eastAsia="Times New Roman"/>
                <w:b/>
                <w:bCs/>
                <w:sz w:val="20"/>
              </w:rPr>
              <w:t>- Гасни котао</w:t>
            </w:r>
            <w:r w:rsidRPr="00CF243A">
              <w:rPr>
                <w:rFonts w:eastAsia="Times New Roman"/>
                <w:sz w:val="20"/>
              </w:rPr>
              <w:t>:BAXI-FOURTECH, 24kw</w:t>
            </w:r>
          </w:p>
        </w:tc>
        <w:tc>
          <w:tcPr>
            <w:tcW w:w="1077"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187"/>
        </w:trPr>
        <w:tc>
          <w:tcPr>
            <w:tcW w:w="680" w:type="dxa"/>
            <w:tcBorders>
              <w:top w:val="nil"/>
              <w:left w:val="single" w:sz="8" w:space="0" w:color="auto"/>
              <w:bottom w:val="single" w:sz="8" w:space="0" w:color="auto"/>
              <w:right w:val="single" w:sz="4" w:space="0" w:color="auto"/>
            </w:tcBorders>
            <w:shd w:val="clear" w:color="auto" w:fill="auto"/>
            <w:vAlign w:val="center"/>
          </w:tcPr>
          <w:p w:rsidR="00CF243A" w:rsidRPr="00CF243A" w:rsidRDefault="00CF243A" w:rsidP="00CF243A">
            <w:pPr>
              <w:jc w:val="center"/>
              <w:rPr>
                <w:rFonts w:eastAsia="Times New Roman"/>
                <w:sz w:val="20"/>
                <w:lang w:val="sr-Cyrl-RS"/>
              </w:rPr>
            </w:pPr>
            <w:r w:rsidRPr="00CF243A">
              <w:rPr>
                <w:rFonts w:eastAsia="Times New Roman"/>
                <w:sz w:val="20"/>
                <w:lang w:val="sr-Cyrl-RS"/>
              </w:rPr>
              <w:t>4</w:t>
            </w:r>
          </w:p>
        </w:tc>
        <w:tc>
          <w:tcPr>
            <w:tcW w:w="1839" w:type="dxa"/>
            <w:vMerge/>
            <w:tcBorders>
              <w:left w:val="single" w:sz="8" w:space="0" w:color="auto"/>
              <w:bottom w:val="single" w:sz="8" w:space="0" w:color="000000"/>
              <w:right w:val="single" w:sz="8" w:space="0" w:color="auto"/>
            </w:tcBorders>
            <w:vAlign w:val="center"/>
          </w:tcPr>
          <w:p w:rsidR="00CF243A" w:rsidRPr="00CF243A" w:rsidRDefault="00CF243A" w:rsidP="00CF243A">
            <w:pPr>
              <w:rPr>
                <w:rFonts w:eastAsia="Times New Roman"/>
                <w:sz w:val="20"/>
              </w:rPr>
            </w:pPr>
          </w:p>
        </w:tc>
        <w:tc>
          <w:tcPr>
            <w:tcW w:w="5266" w:type="dxa"/>
            <w:tcBorders>
              <w:top w:val="nil"/>
              <w:left w:val="single" w:sz="4" w:space="0" w:color="auto"/>
              <w:bottom w:val="single" w:sz="8" w:space="0" w:color="auto"/>
              <w:right w:val="nil"/>
            </w:tcBorders>
            <w:shd w:val="clear" w:color="auto" w:fill="auto"/>
            <w:vAlign w:val="center"/>
          </w:tcPr>
          <w:p w:rsidR="00CF243A" w:rsidRPr="00CF243A" w:rsidRDefault="00CF243A" w:rsidP="00CF243A">
            <w:pPr>
              <w:widowControl/>
              <w:tabs>
                <w:tab w:val="clear" w:pos="1440"/>
              </w:tabs>
              <w:jc w:val="left"/>
              <w:rPr>
                <w:rFonts w:eastAsia="Times New Roman"/>
                <w:sz w:val="20"/>
                <w:lang w:val="en-US"/>
              </w:rPr>
            </w:pPr>
            <w:r w:rsidRPr="00CF243A">
              <w:rPr>
                <w:sz w:val="20"/>
              </w:rPr>
              <w:t xml:space="preserve">ЦАРИНАРНИЦА  СУБОТИЦА - ЦИ ТЕРМИНАЛ КЕЛЕБИЈА     </w:t>
            </w:r>
            <w:r w:rsidRPr="00CF243A">
              <w:rPr>
                <w:b/>
                <w:bCs/>
                <w:sz w:val="20"/>
              </w:rPr>
              <w:t>- Гасни котао</w:t>
            </w:r>
          </w:p>
        </w:tc>
        <w:tc>
          <w:tcPr>
            <w:tcW w:w="1077" w:type="dxa"/>
            <w:tcBorders>
              <w:top w:val="nil"/>
              <w:left w:val="single" w:sz="8" w:space="0" w:color="auto"/>
              <w:bottom w:val="single" w:sz="8" w:space="0" w:color="auto"/>
              <w:right w:val="single" w:sz="8" w:space="0" w:color="auto"/>
            </w:tcBorders>
            <w:shd w:val="clear" w:color="auto" w:fill="auto"/>
            <w:vAlign w:val="center"/>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single" w:sz="8" w:space="0" w:color="auto"/>
              <w:right w:val="single" w:sz="8" w:space="0" w:color="auto"/>
            </w:tcBorders>
            <w:shd w:val="clear" w:color="auto" w:fill="auto"/>
            <w:vAlign w:val="center"/>
          </w:tcPr>
          <w:p w:rsidR="00CF243A" w:rsidRPr="00CF243A" w:rsidRDefault="00CF243A" w:rsidP="00CF243A">
            <w:pPr>
              <w:jc w:val="center"/>
              <w:rPr>
                <w:rFonts w:eastAsia="Times New Roman"/>
                <w:b/>
                <w:bCs/>
                <w:sz w:val="20"/>
              </w:rPr>
            </w:pPr>
          </w:p>
        </w:tc>
      </w:tr>
      <w:tr w:rsidR="00CF243A" w:rsidRPr="00CF243A" w:rsidTr="00CF243A">
        <w:trPr>
          <w:gridAfter w:val="1"/>
          <w:wAfter w:w="7" w:type="dxa"/>
          <w:trHeight w:val="34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5</w:t>
            </w:r>
          </w:p>
        </w:tc>
        <w:tc>
          <w:tcPr>
            <w:tcW w:w="1839" w:type="dxa"/>
            <w:vMerge w:val="restart"/>
            <w:tcBorders>
              <w:top w:val="nil"/>
              <w:left w:val="single" w:sz="8" w:space="0" w:color="auto"/>
              <w:bottom w:val="nil"/>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СОМБОР</w:t>
            </w:r>
          </w:p>
        </w:tc>
        <w:tc>
          <w:tcPr>
            <w:tcW w:w="5266" w:type="dxa"/>
            <w:tcBorders>
              <w:top w:val="nil"/>
              <w:left w:val="single" w:sz="4" w:space="0" w:color="auto"/>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СОМБОР                                                                                   -</w:t>
            </w:r>
            <w:r w:rsidRPr="00CF243A">
              <w:rPr>
                <w:rFonts w:eastAsia="Times New Roman"/>
                <w:b/>
                <w:bCs/>
                <w:sz w:val="20"/>
              </w:rPr>
              <w:t xml:space="preserve"> Гасни котао</w:t>
            </w:r>
            <w:r w:rsidRPr="00CF243A">
              <w:rPr>
                <w:rFonts w:eastAsia="Times New Roman"/>
                <w:sz w:val="20"/>
              </w:rPr>
              <w:t>: WIESSMANN   VITOGAS 100, 96 – 104 kw</w:t>
            </w:r>
          </w:p>
        </w:tc>
        <w:tc>
          <w:tcPr>
            <w:tcW w:w="1077"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143"/>
        </w:trPr>
        <w:tc>
          <w:tcPr>
            <w:tcW w:w="680" w:type="dxa"/>
            <w:tcBorders>
              <w:top w:val="nil"/>
              <w:left w:val="single" w:sz="8" w:space="0" w:color="auto"/>
              <w:bottom w:val="nil"/>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6</w:t>
            </w:r>
          </w:p>
        </w:tc>
        <w:tc>
          <w:tcPr>
            <w:tcW w:w="1839"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sz w:val="20"/>
              </w:rPr>
            </w:pPr>
          </w:p>
        </w:tc>
        <w:tc>
          <w:tcPr>
            <w:tcW w:w="5266" w:type="dxa"/>
            <w:tcBorders>
              <w:top w:val="nil"/>
              <w:left w:val="single" w:sz="4" w:space="0" w:color="auto"/>
              <w:bottom w:val="nil"/>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СОМБОР                                                                                -</w:t>
            </w:r>
            <w:r w:rsidRPr="00CF243A">
              <w:rPr>
                <w:rFonts w:eastAsia="Times New Roman"/>
                <w:b/>
                <w:bCs/>
                <w:sz w:val="20"/>
              </w:rPr>
              <w:t xml:space="preserve"> Котао на лож уље,</w:t>
            </w:r>
            <w:r w:rsidRPr="00CF243A">
              <w:rPr>
                <w:rFonts w:eastAsia="Times New Roman"/>
                <w:sz w:val="20"/>
              </w:rPr>
              <w:t xml:space="preserve">  STANDARD UNI – 8,   100 kw</w:t>
            </w:r>
          </w:p>
        </w:tc>
        <w:tc>
          <w:tcPr>
            <w:tcW w:w="1077" w:type="dxa"/>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187"/>
        </w:trPr>
        <w:tc>
          <w:tcPr>
            <w:tcW w:w="68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7</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ВРШАЦ</w:t>
            </w:r>
          </w:p>
        </w:tc>
        <w:tc>
          <w:tcPr>
            <w:tcW w:w="5266" w:type="dxa"/>
            <w:tcBorders>
              <w:top w:val="single" w:sz="8" w:space="0" w:color="auto"/>
              <w:left w:val="single" w:sz="4" w:space="0" w:color="auto"/>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ВРШАЦ                                                                                          </w:t>
            </w:r>
            <w:r w:rsidRPr="00CF243A">
              <w:rPr>
                <w:rFonts w:eastAsia="Times New Roman"/>
                <w:b/>
                <w:bCs/>
                <w:sz w:val="20"/>
              </w:rPr>
              <w:t>- Гасни котао :</w:t>
            </w:r>
            <w:r w:rsidRPr="00CF243A">
              <w:rPr>
                <w:rFonts w:eastAsia="Times New Roman"/>
                <w:sz w:val="20"/>
              </w:rPr>
              <w:t xml:space="preserve"> „Ferroli “   Pegasus, 39,5-68 kw</w:t>
            </w:r>
          </w:p>
        </w:tc>
        <w:tc>
          <w:tcPr>
            <w:tcW w:w="107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6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8</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sz w:val="20"/>
              </w:rPr>
            </w:pPr>
          </w:p>
        </w:tc>
        <w:tc>
          <w:tcPr>
            <w:tcW w:w="5266" w:type="dxa"/>
            <w:tcBorders>
              <w:top w:val="nil"/>
              <w:left w:val="single" w:sz="4" w:space="0" w:color="auto"/>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ВРШАЦ                                                                                     </w:t>
            </w:r>
            <w:r w:rsidRPr="00CF243A">
              <w:rPr>
                <w:rFonts w:eastAsia="Times New Roman"/>
                <w:b/>
                <w:bCs/>
                <w:sz w:val="20"/>
              </w:rPr>
              <w:t>- Гасни котао :</w:t>
            </w:r>
            <w:r w:rsidRPr="00CF243A">
              <w:rPr>
                <w:rFonts w:eastAsia="Times New Roman"/>
                <w:sz w:val="20"/>
              </w:rPr>
              <w:t xml:space="preserve"> „Ferroli “   Pegasus, 39,5-68 kw</w:t>
            </w:r>
          </w:p>
        </w:tc>
        <w:tc>
          <w:tcPr>
            <w:tcW w:w="1077"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133"/>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9</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sz w:val="20"/>
              </w:rPr>
            </w:pPr>
          </w:p>
        </w:tc>
        <w:tc>
          <w:tcPr>
            <w:tcW w:w="5266" w:type="dxa"/>
            <w:tcBorders>
              <w:top w:val="nil"/>
              <w:left w:val="single" w:sz="4" w:space="0" w:color="auto"/>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ВРШАЦ - ЦИ ВАТИН                                                       </w:t>
            </w:r>
            <w:r w:rsidRPr="00CF243A">
              <w:rPr>
                <w:rFonts w:eastAsia="Times New Roman"/>
                <w:b/>
                <w:bCs/>
                <w:sz w:val="20"/>
              </w:rPr>
              <w:t xml:space="preserve">- Котао на лож уље </w:t>
            </w:r>
            <w:r w:rsidRPr="00CF243A">
              <w:rPr>
                <w:rFonts w:eastAsia="Times New Roman"/>
                <w:sz w:val="20"/>
              </w:rPr>
              <w:t>ТЕРМОМОНТ 3ТТК 250 250 Кw</w:t>
            </w:r>
          </w:p>
        </w:tc>
        <w:tc>
          <w:tcPr>
            <w:tcW w:w="1077"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60"/>
        </w:trPr>
        <w:tc>
          <w:tcPr>
            <w:tcW w:w="680" w:type="dxa"/>
            <w:tcBorders>
              <w:top w:val="nil"/>
              <w:left w:val="single" w:sz="8" w:space="0" w:color="auto"/>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10</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sz w:val="20"/>
              </w:rPr>
            </w:pPr>
          </w:p>
        </w:tc>
        <w:tc>
          <w:tcPr>
            <w:tcW w:w="5266" w:type="dxa"/>
            <w:tcBorders>
              <w:top w:val="nil"/>
              <w:left w:val="single" w:sz="4" w:space="0" w:color="auto"/>
              <w:bottom w:val="single" w:sz="8"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ВРШАЦ - ЦИ КАЛУЂЕРОВО                                           </w:t>
            </w:r>
            <w:r w:rsidRPr="00CF243A">
              <w:rPr>
                <w:rFonts w:eastAsia="Times New Roman"/>
                <w:b/>
                <w:bCs/>
                <w:sz w:val="20"/>
              </w:rPr>
              <w:t>- Котао на лож уље</w:t>
            </w:r>
            <w:r w:rsidRPr="00CF243A">
              <w:rPr>
                <w:rFonts w:eastAsia="Times New Roman"/>
                <w:sz w:val="20"/>
              </w:rPr>
              <w:t>,    STARCLIMA  SUXC  G 10,   30  kw</w:t>
            </w:r>
          </w:p>
        </w:tc>
        <w:tc>
          <w:tcPr>
            <w:tcW w:w="1077"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25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11</w:t>
            </w:r>
          </w:p>
        </w:tc>
        <w:tc>
          <w:tcPr>
            <w:tcW w:w="1839"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ЗРЕЊАНИН</w:t>
            </w:r>
          </w:p>
        </w:tc>
        <w:tc>
          <w:tcPr>
            <w:tcW w:w="5266" w:type="dxa"/>
            <w:tcBorders>
              <w:top w:val="nil"/>
              <w:left w:val="single" w:sz="4" w:space="0" w:color="auto"/>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ЗРЕЊАНИН  ЦИ СРПСКА ЦРЊА                                </w:t>
            </w:r>
            <w:r w:rsidRPr="00CF243A">
              <w:rPr>
                <w:rFonts w:eastAsia="Times New Roman"/>
                <w:b/>
                <w:bCs/>
                <w:sz w:val="20"/>
              </w:rPr>
              <w:t>- Гасни котао</w:t>
            </w:r>
            <w:r w:rsidRPr="00CF243A">
              <w:rPr>
                <w:rFonts w:eastAsia="Times New Roman"/>
                <w:sz w:val="20"/>
              </w:rPr>
              <w:t xml:space="preserve">: Plinten euroklina  МК 84,   </w:t>
            </w:r>
          </w:p>
        </w:tc>
        <w:tc>
          <w:tcPr>
            <w:tcW w:w="1077"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323"/>
        </w:trPr>
        <w:tc>
          <w:tcPr>
            <w:tcW w:w="680" w:type="dxa"/>
            <w:tcBorders>
              <w:top w:val="nil"/>
              <w:left w:val="single" w:sz="8" w:space="0" w:color="auto"/>
              <w:bottom w:val="nil"/>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12</w:t>
            </w:r>
          </w:p>
        </w:tc>
        <w:tc>
          <w:tcPr>
            <w:tcW w:w="1839" w:type="dxa"/>
            <w:vMerge/>
            <w:tcBorders>
              <w:top w:val="nil"/>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sz w:val="20"/>
              </w:rPr>
            </w:pPr>
          </w:p>
        </w:tc>
        <w:tc>
          <w:tcPr>
            <w:tcW w:w="5266" w:type="dxa"/>
            <w:tcBorders>
              <w:top w:val="nil"/>
              <w:left w:val="single" w:sz="4" w:space="0" w:color="auto"/>
              <w:bottom w:val="nil"/>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ЗРЕЊАНИН  ЦИ КИКИНДА                                         </w:t>
            </w:r>
            <w:r w:rsidRPr="00CF243A">
              <w:rPr>
                <w:rFonts w:eastAsia="Times New Roman"/>
                <w:b/>
                <w:bCs/>
                <w:sz w:val="20"/>
              </w:rPr>
              <w:t xml:space="preserve">- Гасни котао: </w:t>
            </w:r>
            <w:r w:rsidRPr="00CF243A">
              <w:rPr>
                <w:rFonts w:eastAsia="Times New Roman"/>
                <w:sz w:val="20"/>
              </w:rPr>
              <w:t xml:space="preserve"> МК 84  VAILLANT VUW  283-3, 28 kw</w:t>
            </w:r>
          </w:p>
        </w:tc>
        <w:tc>
          <w:tcPr>
            <w:tcW w:w="1077" w:type="dxa"/>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115"/>
        </w:trPr>
        <w:tc>
          <w:tcPr>
            <w:tcW w:w="68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13</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КРАГУЈЕВАЦ</w:t>
            </w:r>
          </w:p>
        </w:tc>
        <w:tc>
          <w:tcPr>
            <w:tcW w:w="5266" w:type="dxa"/>
            <w:tcBorders>
              <w:top w:val="single" w:sz="8" w:space="0" w:color="auto"/>
              <w:left w:val="single" w:sz="4" w:space="0" w:color="auto"/>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КРАГУЈЕВАЦ                                                              - Котао</w:t>
            </w:r>
            <w:r w:rsidRPr="00CF243A">
              <w:rPr>
                <w:rFonts w:eastAsia="Times New Roman"/>
                <w:b/>
                <w:bCs/>
                <w:sz w:val="20"/>
              </w:rPr>
              <w:t xml:space="preserve"> на лож уље</w:t>
            </w:r>
            <w:r w:rsidRPr="00CF243A">
              <w:rPr>
                <w:rFonts w:eastAsia="Times New Roman"/>
                <w:sz w:val="20"/>
              </w:rPr>
              <w:t xml:space="preserve"> ICI CALDAIE  RED 130, 150 kw</w:t>
            </w:r>
          </w:p>
        </w:tc>
        <w:tc>
          <w:tcPr>
            <w:tcW w:w="107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268"/>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14</w:t>
            </w:r>
          </w:p>
        </w:tc>
        <w:tc>
          <w:tcPr>
            <w:tcW w:w="1839" w:type="dxa"/>
            <w:vMerge/>
            <w:tcBorders>
              <w:top w:val="single" w:sz="8" w:space="0" w:color="auto"/>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sz w:val="20"/>
              </w:rPr>
            </w:pPr>
          </w:p>
        </w:tc>
        <w:tc>
          <w:tcPr>
            <w:tcW w:w="5266" w:type="dxa"/>
            <w:tcBorders>
              <w:top w:val="nil"/>
              <w:left w:val="single" w:sz="4" w:space="0" w:color="auto"/>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КРАГУЈЕВАЦ                                                          - Котао</w:t>
            </w:r>
            <w:r w:rsidRPr="00CF243A">
              <w:rPr>
                <w:rFonts w:eastAsia="Times New Roman"/>
                <w:b/>
                <w:bCs/>
                <w:sz w:val="20"/>
              </w:rPr>
              <w:t xml:space="preserve"> на лож уље и гас,</w:t>
            </w:r>
            <w:r w:rsidRPr="00CF243A">
              <w:rPr>
                <w:rFonts w:eastAsia="Times New Roman"/>
                <w:sz w:val="20"/>
              </w:rPr>
              <w:t xml:space="preserve">  FEROLI, 300 kw</w:t>
            </w:r>
          </w:p>
        </w:tc>
        <w:tc>
          <w:tcPr>
            <w:tcW w:w="1077"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495"/>
        </w:trPr>
        <w:tc>
          <w:tcPr>
            <w:tcW w:w="6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15</w:t>
            </w:r>
          </w:p>
        </w:tc>
        <w:tc>
          <w:tcPr>
            <w:tcW w:w="1839"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КРАЉЕВО</w:t>
            </w:r>
          </w:p>
        </w:tc>
        <w:tc>
          <w:tcPr>
            <w:tcW w:w="5266" w:type="dxa"/>
            <w:tcBorders>
              <w:top w:val="single" w:sz="4" w:space="0" w:color="auto"/>
              <w:left w:val="single" w:sz="4" w:space="0" w:color="auto"/>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КРАЉЕВО - ЦИ КОВАНЛУК                                         </w:t>
            </w:r>
            <w:r w:rsidRPr="00CF243A">
              <w:rPr>
                <w:rFonts w:eastAsia="Times New Roman"/>
                <w:b/>
                <w:bCs/>
                <w:sz w:val="20"/>
              </w:rPr>
              <w:t>- Котао на лож уље:</w:t>
            </w:r>
            <w:r w:rsidRPr="00CF243A">
              <w:rPr>
                <w:rFonts w:eastAsia="Times New Roman"/>
                <w:sz w:val="20"/>
              </w:rPr>
              <w:t xml:space="preserve">  EKOPAN PLUS </w:t>
            </w:r>
          </w:p>
        </w:tc>
        <w:tc>
          <w:tcPr>
            <w:tcW w:w="1077"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single" w:sz="4"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60"/>
        </w:trPr>
        <w:tc>
          <w:tcPr>
            <w:tcW w:w="68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16</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КЛАДОВО</w:t>
            </w:r>
          </w:p>
        </w:tc>
        <w:tc>
          <w:tcPr>
            <w:tcW w:w="5266" w:type="dxa"/>
            <w:tcBorders>
              <w:top w:val="single" w:sz="8" w:space="0" w:color="auto"/>
              <w:left w:val="single" w:sz="4" w:space="0" w:color="auto"/>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КЛАДОВО - ЦИ ВЕЛИКО ГРАДИШТЕ               - Котао </w:t>
            </w:r>
            <w:r w:rsidRPr="00CF243A">
              <w:rPr>
                <w:rFonts w:eastAsia="Times New Roman"/>
                <w:b/>
                <w:bCs/>
                <w:sz w:val="20"/>
              </w:rPr>
              <w:t>на лож уље и гас</w:t>
            </w:r>
            <w:r w:rsidRPr="00CF243A">
              <w:rPr>
                <w:rFonts w:eastAsia="Times New Roman"/>
                <w:sz w:val="20"/>
              </w:rPr>
              <w:t xml:space="preserve"> Foderie SIME  S.p.A, 139,10 kw </w:t>
            </w:r>
          </w:p>
        </w:tc>
        <w:tc>
          <w:tcPr>
            <w:tcW w:w="107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6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17</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sz w:val="20"/>
              </w:rPr>
            </w:pPr>
          </w:p>
        </w:tc>
        <w:tc>
          <w:tcPr>
            <w:tcW w:w="5266" w:type="dxa"/>
            <w:tcBorders>
              <w:top w:val="nil"/>
              <w:left w:val="single" w:sz="4" w:space="0" w:color="auto"/>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КЛАДОВО - ЦИ МОКРАЊЕ                                         - Котао </w:t>
            </w:r>
            <w:r w:rsidRPr="00CF243A">
              <w:rPr>
                <w:rFonts w:eastAsia="Times New Roman"/>
                <w:b/>
                <w:bCs/>
                <w:sz w:val="20"/>
              </w:rPr>
              <w:t>на лож уље</w:t>
            </w:r>
            <w:r w:rsidRPr="00CF243A">
              <w:rPr>
                <w:rFonts w:eastAsia="Times New Roman"/>
                <w:sz w:val="20"/>
              </w:rPr>
              <w:t xml:space="preserve">,  Podvis, KU-60/2004. год, 60-72 kw </w:t>
            </w:r>
          </w:p>
        </w:tc>
        <w:tc>
          <w:tcPr>
            <w:tcW w:w="1077"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60"/>
        </w:trPr>
        <w:tc>
          <w:tcPr>
            <w:tcW w:w="680" w:type="dxa"/>
            <w:tcBorders>
              <w:top w:val="nil"/>
              <w:left w:val="single" w:sz="8" w:space="0" w:color="auto"/>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18</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sz w:val="20"/>
              </w:rPr>
            </w:pPr>
          </w:p>
        </w:tc>
        <w:tc>
          <w:tcPr>
            <w:tcW w:w="5266" w:type="dxa"/>
            <w:tcBorders>
              <w:top w:val="nil"/>
              <w:left w:val="single" w:sz="4" w:space="0" w:color="auto"/>
              <w:bottom w:val="single" w:sz="8"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КЛАДОВО - ЦИ ВРШКА ЧУКА                           - Котао </w:t>
            </w:r>
            <w:r w:rsidRPr="00CF243A">
              <w:rPr>
                <w:rFonts w:eastAsia="Times New Roman"/>
                <w:b/>
                <w:bCs/>
                <w:sz w:val="20"/>
              </w:rPr>
              <w:t xml:space="preserve">на лож уље </w:t>
            </w:r>
            <w:r w:rsidRPr="00CF243A">
              <w:rPr>
                <w:rFonts w:eastAsia="Times New Roman"/>
                <w:sz w:val="20"/>
              </w:rPr>
              <w:t>TAM- STADLER  UNIS  76, 80 kw</w:t>
            </w:r>
          </w:p>
        </w:tc>
        <w:tc>
          <w:tcPr>
            <w:tcW w:w="1077"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205"/>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19</w:t>
            </w:r>
          </w:p>
        </w:tc>
        <w:tc>
          <w:tcPr>
            <w:tcW w:w="1839" w:type="dxa"/>
            <w:vMerge w:val="restart"/>
            <w:tcBorders>
              <w:top w:val="nil"/>
              <w:left w:val="single" w:sz="8" w:space="0" w:color="auto"/>
              <w:bottom w:val="single" w:sz="4" w:space="0" w:color="auto"/>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ДИМИТРОВГРАД</w:t>
            </w:r>
          </w:p>
        </w:tc>
        <w:tc>
          <w:tcPr>
            <w:tcW w:w="5266" w:type="dxa"/>
            <w:tcBorders>
              <w:top w:val="nil"/>
              <w:left w:val="single" w:sz="4" w:space="0" w:color="auto"/>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ДИМИТРОВГРАД                                                          - Котао</w:t>
            </w:r>
            <w:r w:rsidRPr="00CF243A">
              <w:rPr>
                <w:rFonts w:eastAsia="Times New Roman"/>
                <w:b/>
                <w:bCs/>
                <w:sz w:val="20"/>
              </w:rPr>
              <w:t xml:space="preserve"> на лож уље</w:t>
            </w:r>
            <w:r w:rsidRPr="00CF243A">
              <w:rPr>
                <w:rFonts w:eastAsia="Times New Roman"/>
                <w:sz w:val="20"/>
              </w:rPr>
              <w:t xml:space="preserve"> „VIESSMANN“,  VITOPLEX-100 ,  kw</w:t>
            </w:r>
          </w:p>
        </w:tc>
        <w:tc>
          <w:tcPr>
            <w:tcW w:w="1077"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188"/>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20</w:t>
            </w:r>
          </w:p>
        </w:tc>
        <w:tc>
          <w:tcPr>
            <w:tcW w:w="1839" w:type="dxa"/>
            <w:vMerge/>
            <w:tcBorders>
              <w:top w:val="nil"/>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sz w:val="20"/>
              </w:rPr>
            </w:pPr>
          </w:p>
        </w:tc>
        <w:tc>
          <w:tcPr>
            <w:tcW w:w="5266" w:type="dxa"/>
            <w:tcBorders>
              <w:top w:val="nil"/>
              <w:left w:val="single" w:sz="4" w:space="0" w:color="auto"/>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ДИМИТРОВГРАД  - ЦИ ГРАДИНА                            - Котао </w:t>
            </w:r>
            <w:r w:rsidRPr="00CF243A">
              <w:rPr>
                <w:rFonts w:eastAsia="Times New Roman"/>
                <w:b/>
                <w:bCs/>
                <w:sz w:val="20"/>
              </w:rPr>
              <w:t>на лож уље</w:t>
            </w:r>
            <w:r w:rsidRPr="00CF243A">
              <w:rPr>
                <w:rFonts w:eastAsia="Times New Roman"/>
                <w:sz w:val="20"/>
              </w:rPr>
              <w:t>, EMO – Цеље/1986, 408 kw</w:t>
            </w:r>
          </w:p>
        </w:tc>
        <w:tc>
          <w:tcPr>
            <w:tcW w:w="1077"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45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21</w:t>
            </w:r>
          </w:p>
        </w:tc>
        <w:tc>
          <w:tcPr>
            <w:tcW w:w="1839" w:type="dxa"/>
            <w:vMerge/>
            <w:tcBorders>
              <w:top w:val="nil"/>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sz w:val="20"/>
              </w:rPr>
            </w:pPr>
          </w:p>
        </w:tc>
        <w:tc>
          <w:tcPr>
            <w:tcW w:w="5266" w:type="dxa"/>
            <w:tcBorders>
              <w:top w:val="nil"/>
              <w:left w:val="single" w:sz="4" w:space="0" w:color="auto"/>
              <w:bottom w:val="single" w:sz="4" w:space="0" w:color="auto"/>
              <w:right w:val="nil"/>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ДИМИТРОВГРАД  - ЦИ ГРАДИНА                               - Котао </w:t>
            </w:r>
            <w:r w:rsidRPr="00CF243A">
              <w:rPr>
                <w:rFonts w:eastAsia="Times New Roman"/>
                <w:b/>
                <w:bCs/>
                <w:sz w:val="20"/>
              </w:rPr>
              <w:t>на лож уље</w:t>
            </w:r>
            <w:r w:rsidRPr="00CF243A">
              <w:rPr>
                <w:rFonts w:eastAsia="Times New Roman"/>
                <w:sz w:val="20"/>
              </w:rPr>
              <w:t>, MIP-TIMO  MIP 400ТV , 400 kw</w:t>
            </w:r>
          </w:p>
        </w:tc>
        <w:tc>
          <w:tcPr>
            <w:tcW w:w="1077"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bl>
    <w:p w:rsidR="00CF243A" w:rsidRDefault="00CF243A"/>
    <w:tbl>
      <w:tblPr>
        <w:tblW w:w="10275" w:type="dxa"/>
        <w:tblInd w:w="-612" w:type="dxa"/>
        <w:tblLook w:val="04A0" w:firstRow="1" w:lastRow="0" w:firstColumn="1" w:lastColumn="0" w:noHBand="0" w:noVBand="1"/>
      </w:tblPr>
      <w:tblGrid>
        <w:gridCol w:w="680"/>
        <w:gridCol w:w="1839"/>
        <w:gridCol w:w="5266"/>
        <w:gridCol w:w="1077"/>
        <w:gridCol w:w="1406"/>
        <w:gridCol w:w="7"/>
      </w:tblGrid>
      <w:tr w:rsidR="00CF243A" w:rsidRPr="00CF243A" w:rsidTr="00CF243A">
        <w:trPr>
          <w:gridAfter w:val="1"/>
          <w:wAfter w:w="7" w:type="dxa"/>
          <w:trHeight w:val="223"/>
        </w:trPr>
        <w:tc>
          <w:tcPr>
            <w:tcW w:w="68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22</w:t>
            </w:r>
          </w:p>
        </w:tc>
        <w:tc>
          <w:tcPr>
            <w:tcW w:w="183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CF243A" w:rsidRPr="00CF243A" w:rsidRDefault="00CF243A" w:rsidP="00CF243A">
            <w:pPr>
              <w:jc w:val="center"/>
              <w:rPr>
                <w:rFonts w:eastAsia="Times New Roman"/>
                <w:sz w:val="20"/>
              </w:rPr>
            </w:pPr>
            <w:r w:rsidRPr="00CF243A">
              <w:rPr>
                <w:rFonts w:eastAsia="Times New Roman"/>
                <w:sz w:val="20"/>
              </w:rPr>
              <w:t>НИШ</w:t>
            </w:r>
          </w:p>
        </w:tc>
        <w:tc>
          <w:tcPr>
            <w:tcW w:w="5266" w:type="dxa"/>
            <w:tcBorders>
              <w:top w:val="single" w:sz="8" w:space="0" w:color="auto"/>
              <w:left w:val="single" w:sz="4" w:space="0" w:color="auto"/>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НИШ                                                                                     -  Кота</w:t>
            </w:r>
            <w:r w:rsidRPr="00CF243A">
              <w:rPr>
                <w:rFonts w:eastAsia="Times New Roman"/>
                <w:b/>
                <w:bCs/>
                <w:sz w:val="20"/>
              </w:rPr>
              <w:t>о на лож уље,</w:t>
            </w:r>
            <w:r w:rsidRPr="00CF243A">
              <w:rPr>
                <w:rFonts w:eastAsia="Times New Roman"/>
                <w:sz w:val="20"/>
              </w:rPr>
              <w:t xml:space="preserve"> PODVIS    GU 150, 150 kw</w:t>
            </w:r>
          </w:p>
        </w:tc>
        <w:tc>
          <w:tcPr>
            <w:tcW w:w="1077"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51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23</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sz w:val="20"/>
              </w:rPr>
            </w:pPr>
          </w:p>
        </w:tc>
        <w:tc>
          <w:tcPr>
            <w:tcW w:w="5266" w:type="dxa"/>
            <w:tcBorders>
              <w:top w:val="nil"/>
              <w:left w:val="single" w:sz="4" w:space="0" w:color="auto"/>
              <w:bottom w:val="single" w:sz="4" w:space="0" w:color="auto"/>
              <w:right w:val="nil"/>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НИШ                                                                                          - Котао </w:t>
            </w:r>
            <w:r w:rsidRPr="00CF243A">
              <w:rPr>
                <w:rFonts w:eastAsia="Times New Roman"/>
                <w:b/>
                <w:bCs/>
                <w:sz w:val="20"/>
              </w:rPr>
              <w:t>на лож уље</w:t>
            </w:r>
            <w:r w:rsidRPr="00CF243A">
              <w:rPr>
                <w:rFonts w:eastAsia="Times New Roman"/>
                <w:sz w:val="20"/>
              </w:rPr>
              <w:t>, PODVIS    GU 150, 150 kw</w:t>
            </w:r>
          </w:p>
        </w:tc>
        <w:tc>
          <w:tcPr>
            <w:tcW w:w="1077"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510"/>
        </w:trPr>
        <w:tc>
          <w:tcPr>
            <w:tcW w:w="680" w:type="dxa"/>
            <w:tcBorders>
              <w:top w:val="nil"/>
              <w:left w:val="single" w:sz="8" w:space="0" w:color="auto"/>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24</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sz w:val="20"/>
              </w:rPr>
            </w:pPr>
          </w:p>
        </w:tc>
        <w:tc>
          <w:tcPr>
            <w:tcW w:w="5266" w:type="dxa"/>
            <w:tcBorders>
              <w:top w:val="nil"/>
              <w:left w:val="single" w:sz="4" w:space="0" w:color="auto"/>
              <w:bottom w:val="single" w:sz="4" w:space="0" w:color="auto"/>
              <w:right w:val="nil"/>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 xml:space="preserve">ЦАРИНАРНИЦА НИШ - ЦИ РИБАРЦИ                                               - Котао: </w:t>
            </w:r>
            <w:r w:rsidRPr="00CF243A">
              <w:rPr>
                <w:rFonts w:eastAsia="Times New Roman"/>
                <w:b/>
                <w:bCs/>
                <w:sz w:val="20"/>
              </w:rPr>
              <w:t xml:space="preserve">на лож уље </w:t>
            </w:r>
            <w:r w:rsidRPr="00CF243A">
              <w:rPr>
                <w:rFonts w:eastAsia="Times New Roman"/>
                <w:sz w:val="20"/>
              </w:rPr>
              <w:t xml:space="preserve"> TAM- STALDER   ULS 80, 80 kw</w:t>
            </w:r>
          </w:p>
        </w:tc>
        <w:tc>
          <w:tcPr>
            <w:tcW w:w="1077"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gridAfter w:val="1"/>
          <w:wAfter w:w="7" w:type="dxa"/>
          <w:trHeight w:val="525"/>
        </w:trPr>
        <w:tc>
          <w:tcPr>
            <w:tcW w:w="680" w:type="dxa"/>
            <w:tcBorders>
              <w:top w:val="nil"/>
              <w:left w:val="single" w:sz="8" w:space="0" w:color="auto"/>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rPr>
            </w:pPr>
            <w:r w:rsidRPr="00CF243A">
              <w:rPr>
                <w:rFonts w:eastAsia="Times New Roman"/>
                <w:sz w:val="20"/>
              </w:rPr>
              <w:t>25</w:t>
            </w:r>
          </w:p>
        </w:tc>
        <w:tc>
          <w:tcPr>
            <w:tcW w:w="1839"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sz w:val="20"/>
              </w:rPr>
            </w:pPr>
          </w:p>
        </w:tc>
        <w:tc>
          <w:tcPr>
            <w:tcW w:w="5266" w:type="dxa"/>
            <w:tcBorders>
              <w:top w:val="nil"/>
              <w:left w:val="single" w:sz="4" w:space="0" w:color="auto"/>
              <w:bottom w:val="single" w:sz="8" w:space="0" w:color="auto"/>
              <w:right w:val="nil"/>
            </w:tcBorders>
            <w:shd w:val="clear" w:color="auto" w:fill="auto"/>
            <w:vAlign w:val="center"/>
            <w:hideMark/>
          </w:tcPr>
          <w:p w:rsidR="00CF243A" w:rsidRPr="00CF243A" w:rsidRDefault="00CF243A" w:rsidP="00CF243A">
            <w:pPr>
              <w:rPr>
                <w:rFonts w:eastAsia="Times New Roman"/>
                <w:sz w:val="20"/>
              </w:rPr>
            </w:pPr>
            <w:r w:rsidRPr="00CF243A">
              <w:rPr>
                <w:rFonts w:eastAsia="Times New Roman"/>
                <w:sz w:val="20"/>
              </w:rPr>
              <w:t>ЦАРИНАРНИЦА НИШ - ЦИ СТРЕЗИМИРОВЦИ                                            - Котао</w:t>
            </w:r>
            <w:r w:rsidRPr="00CF243A">
              <w:rPr>
                <w:rFonts w:eastAsia="Times New Roman"/>
                <w:b/>
                <w:bCs/>
                <w:sz w:val="20"/>
              </w:rPr>
              <w:t xml:space="preserve"> на лож уље  </w:t>
            </w:r>
            <w:r w:rsidRPr="00CF243A">
              <w:rPr>
                <w:rFonts w:eastAsia="Times New Roman"/>
                <w:sz w:val="20"/>
              </w:rPr>
              <w:t>Metal   RUN 35 35,  600 kw</w:t>
            </w:r>
          </w:p>
        </w:tc>
        <w:tc>
          <w:tcPr>
            <w:tcW w:w="1077"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406"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r w:rsidR="00CF243A" w:rsidRPr="00CF243A" w:rsidTr="00CF243A">
        <w:trPr>
          <w:trHeight w:val="495"/>
        </w:trPr>
        <w:tc>
          <w:tcPr>
            <w:tcW w:w="886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CF243A" w:rsidRPr="005D6478" w:rsidRDefault="005D6478" w:rsidP="00CF243A">
            <w:pPr>
              <w:jc w:val="right"/>
              <w:rPr>
                <w:rFonts w:eastAsia="Times New Roman"/>
                <w:b/>
                <w:bCs/>
                <w:szCs w:val="24"/>
                <w:lang w:val="sr-Cyrl-RS"/>
              </w:rPr>
            </w:pPr>
            <w:r>
              <w:rPr>
                <w:rFonts w:eastAsia="Times New Roman"/>
                <w:b/>
                <w:bCs/>
                <w:szCs w:val="24"/>
              </w:rPr>
              <w:t>Укупна</w:t>
            </w:r>
            <w:r w:rsidR="00CF243A" w:rsidRPr="00CF243A">
              <w:rPr>
                <w:rFonts w:eastAsia="Times New Roman"/>
                <w:b/>
                <w:bCs/>
                <w:szCs w:val="24"/>
              </w:rPr>
              <w:t xml:space="preserve"> цена</w:t>
            </w:r>
            <w:r>
              <w:rPr>
                <w:rFonts w:eastAsia="Times New Roman"/>
                <w:b/>
                <w:bCs/>
                <w:szCs w:val="24"/>
                <w:lang w:val="sr-Cyrl-RS"/>
              </w:rPr>
              <w:t xml:space="preserve"> гасне емисије котлова:</w:t>
            </w:r>
          </w:p>
        </w:tc>
        <w:tc>
          <w:tcPr>
            <w:tcW w:w="1413" w:type="dxa"/>
            <w:gridSpan w:val="2"/>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bl>
    <w:p w:rsidR="00CF243A" w:rsidRPr="00CF243A" w:rsidRDefault="00CF243A" w:rsidP="00CF243A">
      <w:pPr>
        <w:widowControl/>
        <w:tabs>
          <w:tab w:val="clear" w:pos="1440"/>
        </w:tabs>
        <w:ind w:left="720"/>
        <w:outlineLvl w:val="0"/>
        <w:rPr>
          <w:b/>
          <w:iCs/>
          <w:szCs w:val="24"/>
          <w:u w:val="single"/>
          <w:lang w:val="ru-RU" w:eastAsia="ko-KR"/>
        </w:rPr>
      </w:pPr>
    </w:p>
    <w:p w:rsidR="00CF243A" w:rsidRPr="00CF243A" w:rsidRDefault="00CF243A" w:rsidP="00CF243A">
      <w:pPr>
        <w:widowControl/>
        <w:tabs>
          <w:tab w:val="clear" w:pos="1440"/>
        </w:tabs>
        <w:ind w:left="720"/>
        <w:outlineLvl w:val="0"/>
        <w:rPr>
          <w:b/>
          <w:iCs/>
          <w:szCs w:val="24"/>
          <w:u w:val="single"/>
          <w:lang w:val="ru-RU" w:eastAsia="ko-KR"/>
        </w:rPr>
      </w:pPr>
      <w:r w:rsidRPr="00CF243A">
        <w:rPr>
          <w:b/>
          <w:iCs/>
          <w:szCs w:val="24"/>
          <w:u w:val="single"/>
          <w:lang w:val="ru-RU" w:eastAsia="ko-KR"/>
        </w:rPr>
        <w:t>Редован сервис електро котлова подразумева</w:t>
      </w:r>
    </w:p>
    <w:p w:rsidR="00CF243A" w:rsidRPr="00CF243A" w:rsidRDefault="00CF243A" w:rsidP="00CF243A">
      <w:pPr>
        <w:widowControl/>
        <w:tabs>
          <w:tab w:val="clear" w:pos="1440"/>
        </w:tabs>
        <w:ind w:left="720"/>
        <w:outlineLvl w:val="0"/>
        <w:rPr>
          <w:iCs/>
          <w:szCs w:val="24"/>
          <w:lang w:val="ru-RU" w:eastAsia="ko-KR"/>
        </w:rPr>
      </w:pPr>
      <w:r w:rsidRPr="00CF243A">
        <w:rPr>
          <w:iCs/>
          <w:szCs w:val="24"/>
          <w:lang w:val="ru-RU" w:eastAsia="ko-KR"/>
        </w:rPr>
        <w:t>-     провера рада грејача</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color w:val="000000"/>
          <w:kern w:val="2"/>
          <w:szCs w:val="24"/>
          <w:lang w:eastAsia="ar-SA"/>
        </w:rPr>
        <w:t xml:space="preserve">контрола исправности манометара и манометарских славина;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color w:val="000000"/>
          <w:kern w:val="2"/>
          <w:szCs w:val="24"/>
          <w:lang w:eastAsia="ar-SA"/>
        </w:rPr>
        <w:t xml:space="preserve">преглед пумпи на инсталацији са мерењем струје </w:t>
      </w:r>
    </w:p>
    <w:p w:rsidR="00CF243A" w:rsidRPr="00CF243A" w:rsidRDefault="00CF243A" w:rsidP="00CF243A">
      <w:pPr>
        <w:widowControl/>
        <w:numPr>
          <w:ilvl w:val="0"/>
          <w:numId w:val="13"/>
        </w:numPr>
        <w:tabs>
          <w:tab w:val="clear" w:pos="1440"/>
        </w:tabs>
        <w:spacing w:line="276" w:lineRule="auto"/>
        <w:rPr>
          <w:kern w:val="2"/>
          <w:szCs w:val="24"/>
          <w:lang w:eastAsia="ar-SA"/>
        </w:rPr>
      </w:pPr>
      <w:r w:rsidRPr="00CF243A">
        <w:rPr>
          <w:color w:val="000000"/>
          <w:kern w:val="2"/>
          <w:szCs w:val="24"/>
          <w:lang w:eastAsia="ar-SA"/>
        </w:rPr>
        <w:t xml:space="preserve">функционална проба и подешавање опреме на радне параметре; </w:t>
      </w:r>
    </w:p>
    <w:tbl>
      <w:tblPr>
        <w:tblW w:w="9181" w:type="dxa"/>
        <w:tblLook w:val="04A0" w:firstRow="1" w:lastRow="0" w:firstColumn="1" w:lastColumn="0" w:noHBand="0" w:noVBand="1"/>
      </w:tblPr>
      <w:tblGrid>
        <w:gridCol w:w="579"/>
        <w:gridCol w:w="1828"/>
        <w:gridCol w:w="4073"/>
        <w:gridCol w:w="1104"/>
        <w:gridCol w:w="1597"/>
      </w:tblGrid>
      <w:tr w:rsidR="00CF243A" w:rsidRPr="00CF243A" w:rsidTr="00CF243A">
        <w:trPr>
          <w:trHeight w:val="300"/>
        </w:trPr>
        <w:tc>
          <w:tcPr>
            <w:tcW w:w="9181" w:type="dxa"/>
            <w:gridSpan w:val="5"/>
            <w:vMerge w:val="restart"/>
            <w:tcBorders>
              <w:top w:val="nil"/>
              <w:bottom w:val="nil"/>
            </w:tcBorders>
            <w:shd w:val="clear" w:color="auto" w:fill="auto"/>
            <w:noWrap/>
            <w:vAlign w:val="center"/>
            <w:hideMark/>
          </w:tcPr>
          <w:p w:rsidR="00CF243A" w:rsidRPr="00CF243A" w:rsidRDefault="003C01BD" w:rsidP="003C01BD">
            <w:pPr>
              <w:jc w:val="center"/>
              <w:rPr>
                <w:rFonts w:eastAsia="Times New Roman"/>
                <w:b/>
                <w:bCs/>
                <w:szCs w:val="24"/>
              </w:rPr>
            </w:pPr>
            <w:r w:rsidRPr="00CF243A">
              <w:rPr>
                <w:rFonts w:eastAsia="Times New Roman"/>
                <w:b/>
                <w:bCs/>
                <w:szCs w:val="24"/>
              </w:rPr>
              <w:t xml:space="preserve">ТАБЕЛА 3– </w:t>
            </w:r>
            <w:r w:rsidR="00CF243A" w:rsidRPr="00CF243A">
              <w:rPr>
                <w:rFonts w:eastAsia="Times New Roman"/>
                <w:b/>
                <w:bCs/>
                <w:szCs w:val="24"/>
              </w:rPr>
              <w:t>РЕДОВА</w:t>
            </w:r>
            <w:r w:rsidR="005D6478">
              <w:rPr>
                <w:rFonts w:eastAsia="Times New Roman"/>
                <w:b/>
                <w:bCs/>
                <w:szCs w:val="24"/>
              </w:rPr>
              <w:t>Н ГОДИШЊИ СЕРВИС ЕЛЕКТРО КОТЛОВА</w:t>
            </w:r>
            <w:r w:rsidR="00CF243A" w:rsidRPr="00CF243A">
              <w:rPr>
                <w:rFonts w:eastAsia="Times New Roman"/>
                <w:b/>
                <w:bCs/>
                <w:szCs w:val="24"/>
              </w:rPr>
              <w:t xml:space="preserve"> </w:t>
            </w:r>
          </w:p>
        </w:tc>
      </w:tr>
      <w:tr w:rsidR="00CF243A" w:rsidRPr="00CF243A" w:rsidTr="00CF243A">
        <w:trPr>
          <w:trHeight w:val="276"/>
        </w:trPr>
        <w:tc>
          <w:tcPr>
            <w:tcW w:w="9181" w:type="dxa"/>
            <w:gridSpan w:val="5"/>
            <w:vMerge/>
            <w:tcBorders>
              <w:top w:val="single" w:sz="8" w:space="0" w:color="auto"/>
              <w:bottom w:val="nil"/>
            </w:tcBorders>
            <w:vAlign w:val="center"/>
            <w:hideMark/>
          </w:tcPr>
          <w:p w:rsidR="00CF243A" w:rsidRPr="00CF243A" w:rsidRDefault="00CF243A" w:rsidP="00CF243A">
            <w:pPr>
              <w:jc w:val="left"/>
              <w:rPr>
                <w:rFonts w:eastAsia="Times New Roman"/>
                <w:b/>
                <w:bCs/>
                <w:szCs w:val="24"/>
              </w:rPr>
            </w:pPr>
          </w:p>
        </w:tc>
      </w:tr>
      <w:tr w:rsidR="00CF243A" w:rsidRPr="00CF243A" w:rsidTr="00CF243A">
        <w:trPr>
          <w:trHeight w:val="475"/>
        </w:trPr>
        <w:tc>
          <w:tcPr>
            <w:tcW w:w="579" w:type="dxa"/>
            <w:tcBorders>
              <w:top w:val="single" w:sz="8" w:space="0" w:color="auto"/>
              <w:left w:val="single" w:sz="8" w:space="0" w:color="auto"/>
              <w:bottom w:val="nil"/>
              <w:right w:val="nil"/>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Ред. Бр.</w:t>
            </w:r>
          </w:p>
        </w:tc>
        <w:tc>
          <w:tcPr>
            <w:tcW w:w="1828" w:type="dxa"/>
            <w:tcBorders>
              <w:top w:val="single" w:sz="8" w:space="0" w:color="auto"/>
              <w:left w:val="single" w:sz="8" w:space="0" w:color="auto"/>
              <w:bottom w:val="nil"/>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ЦАРИНАРНИЦА</w:t>
            </w:r>
          </w:p>
        </w:tc>
        <w:tc>
          <w:tcPr>
            <w:tcW w:w="4073" w:type="dxa"/>
            <w:tcBorders>
              <w:top w:val="single" w:sz="8" w:space="0" w:color="auto"/>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p>
        </w:tc>
        <w:tc>
          <w:tcPr>
            <w:tcW w:w="1104" w:type="dxa"/>
            <w:tcBorders>
              <w:top w:val="single" w:sz="8" w:space="0" w:color="auto"/>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b/>
                <w:bCs/>
                <w:sz w:val="20"/>
                <w:lang w:val="sr-Cyrl-RS"/>
              </w:rPr>
            </w:pPr>
            <w:r w:rsidRPr="00CF243A">
              <w:rPr>
                <w:rFonts w:eastAsia="Times New Roman"/>
                <w:b/>
                <w:bCs/>
                <w:sz w:val="20"/>
                <w:lang w:val="sr-Cyrl-RS"/>
              </w:rPr>
              <w:t>Годишњи сервис комада</w:t>
            </w:r>
          </w:p>
        </w:tc>
        <w:tc>
          <w:tcPr>
            <w:tcW w:w="1597" w:type="dxa"/>
            <w:tcBorders>
              <w:top w:val="single" w:sz="8" w:space="0" w:color="auto"/>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Цена по ј</w:t>
            </w:r>
            <w:r w:rsidRPr="00CF243A">
              <w:rPr>
                <w:rFonts w:eastAsia="Times New Roman"/>
                <w:b/>
                <w:bCs/>
                <w:sz w:val="20"/>
                <w:lang w:val="sr-Cyrl-RS"/>
              </w:rPr>
              <w:t>.</w:t>
            </w:r>
            <w:r w:rsidRPr="00CF243A">
              <w:rPr>
                <w:rFonts w:eastAsia="Times New Roman"/>
                <w:b/>
                <w:bCs/>
                <w:sz w:val="20"/>
              </w:rPr>
              <w:t xml:space="preserve"> мере без ПДВ</w:t>
            </w:r>
          </w:p>
        </w:tc>
      </w:tr>
      <w:tr w:rsidR="00CF243A" w:rsidRPr="00CF243A" w:rsidTr="00CF243A">
        <w:trPr>
          <w:trHeight w:val="250"/>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1</w:t>
            </w:r>
          </w:p>
        </w:tc>
        <w:tc>
          <w:tcPr>
            <w:tcW w:w="182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БЕОГРАД</w:t>
            </w:r>
          </w:p>
        </w:tc>
        <w:tc>
          <w:tcPr>
            <w:tcW w:w="4073"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БЕОГРАД - ЦИ САЈАМ                                                                                                                                       ЕКОПАН </w:t>
            </w:r>
          </w:p>
        </w:tc>
        <w:tc>
          <w:tcPr>
            <w:tcW w:w="1104"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597"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 </w:t>
            </w:r>
          </w:p>
        </w:tc>
      </w:tr>
      <w:tr w:rsidR="00CF243A" w:rsidRPr="00CF243A" w:rsidTr="00CF243A">
        <w:trPr>
          <w:trHeight w:val="313"/>
        </w:trPr>
        <w:tc>
          <w:tcPr>
            <w:tcW w:w="579" w:type="dxa"/>
            <w:tcBorders>
              <w:top w:val="nil"/>
              <w:left w:val="single" w:sz="8" w:space="0" w:color="auto"/>
              <w:bottom w:val="nil"/>
              <w:right w:val="nil"/>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2</w:t>
            </w:r>
          </w:p>
        </w:tc>
        <w:tc>
          <w:tcPr>
            <w:tcW w:w="1828" w:type="dxa"/>
            <w:vMerge w:val="restart"/>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СУБОТИЦА</w:t>
            </w:r>
          </w:p>
        </w:tc>
        <w:tc>
          <w:tcPr>
            <w:tcW w:w="4073"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СУБОТИЦА - ЦИ КЕЛЕБИЈА        </w:t>
            </w:r>
            <w:r w:rsidRPr="00CF243A">
              <w:rPr>
                <w:rFonts w:eastAsia="Times New Roman"/>
                <w:b/>
                <w:bCs/>
                <w:sz w:val="20"/>
              </w:rPr>
              <w:t xml:space="preserve"> </w:t>
            </w:r>
            <w:r w:rsidRPr="00CF243A">
              <w:rPr>
                <w:rFonts w:eastAsia="Times New Roman"/>
                <w:sz w:val="20"/>
              </w:rPr>
              <w:t>EKOPAN PLUS 24kw</w:t>
            </w:r>
          </w:p>
        </w:tc>
        <w:tc>
          <w:tcPr>
            <w:tcW w:w="1104"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597"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 </w:t>
            </w:r>
          </w:p>
        </w:tc>
      </w:tr>
      <w:tr w:rsidR="00CF243A" w:rsidRPr="00CF243A" w:rsidTr="00CF243A">
        <w:trPr>
          <w:trHeight w:val="377"/>
        </w:trPr>
        <w:tc>
          <w:tcPr>
            <w:tcW w:w="579" w:type="dxa"/>
            <w:tcBorders>
              <w:top w:val="single" w:sz="4" w:space="0" w:color="auto"/>
              <w:left w:val="single" w:sz="8" w:space="0" w:color="auto"/>
              <w:bottom w:val="nil"/>
              <w:right w:val="nil"/>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3</w:t>
            </w:r>
          </w:p>
        </w:tc>
        <w:tc>
          <w:tcPr>
            <w:tcW w:w="1828" w:type="dxa"/>
            <w:vMerge/>
            <w:tcBorders>
              <w:top w:val="nil"/>
              <w:left w:val="single" w:sz="8" w:space="0" w:color="auto"/>
              <w:bottom w:val="nil"/>
              <w:right w:val="single" w:sz="8" w:space="0" w:color="auto"/>
            </w:tcBorders>
            <w:vAlign w:val="center"/>
            <w:hideMark/>
          </w:tcPr>
          <w:p w:rsidR="00CF243A" w:rsidRPr="00CF243A" w:rsidRDefault="00CF243A" w:rsidP="00CF243A">
            <w:pPr>
              <w:jc w:val="left"/>
              <w:rPr>
                <w:rFonts w:eastAsia="Times New Roman"/>
                <w:b/>
                <w:bCs/>
                <w:sz w:val="20"/>
              </w:rPr>
            </w:pPr>
          </w:p>
        </w:tc>
        <w:tc>
          <w:tcPr>
            <w:tcW w:w="4073"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СУБОТИЦА - ЦИ КЕЛЕБИЈА           EKOPAN PLUS 24kw</w:t>
            </w:r>
          </w:p>
        </w:tc>
        <w:tc>
          <w:tcPr>
            <w:tcW w:w="1104"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597"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 </w:t>
            </w:r>
          </w:p>
        </w:tc>
      </w:tr>
      <w:tr w:rsidR="00CF243A" w:rsidRPr="00CF243A" w:rsidTr="00CF243A">
        <w:trPr>
          <w:trHeight w:val="377"/>
        </w:trPr>
        <w:tc>
          <w:tcPr>
            <w:tcW w:w="579" w:type="dxa"/>
            <w:tcBorders>
              <w:top w:val="single" w:sz="4" w:space="0" w:color="auto"/>
              <w:left w:val="single" w:sz="8" w:space="0" w:color="auto"/>
              <w:bottom w:val="nil"/>
              <w:right w:val="nil"/>
            </w:tcBorders>
            <w:shd w:val="clear" w:color="auto" w:fill="auto"/>
            <w:vAlign w:val="center"/>
          </w:tcPr>
          <w:p w:rsidR="00CF243A" w:rsidRPr="00CF243A" w:rsidRDefault="00CF243A" w:rsidP="00CF243A">
            <w:pPr>
              <w:jc w:val="center"/>
              <w:rPr>
                <w:rFonts w:eastAsia="Times New Roman"/>
                <w:b/>
                <w:bCs/>
                <w:sz w:val="20"/>
                <w:lang w:val="sr-Cyrl-RS"/>
              </w:rPr>
            </w:pPr>
            <w:r w:rsidRPr="00CF243A">
              <w:rPr>
                <w:rFonts w:eastAsia="Times New Roman"/>
                <w:b/>
                <w:bCs/>
                <w:sz w:val="20"/>
                <w:lang w:val="sr-Cyrl-RS"/>
              </w:rPr>
              <w:t>4</w:t>
            </w:r>
          </w:p>
        </w:tc>
        <w:tc>
          <w:tcPr>
            <w:tcW w:w="1828" w:type="dxa"/>
            <w:vMerge/>
            <w:tcBorders>
              <w:top w:val="nil"/>
              <w:left w:val="single" w:sz="8" w:space="0" w:color="auto"/>
              <w:bottom w:val="nil"/>
              <w:right w:val="single" w:sz="8" w:space="0" w:color="auto"/>
            </w:tcBorders>
            <w:vAlign w:val="center"/>
          </w:tcPr>
          <w:p w:rsidR="00CF243A" w:rsidRPr="00CF243A" w:rsidRDefault="00CF243A" w:rsidP="00CF243A">
            <w:pPr>
              <w:jc w:val="left"/>
              <w:rPr>
                <w:rFonts w:eastAsia="Times New Roman"/>
                <w:b/>
                <w:bCs/>
                <w:sz w:val="20"/>
              </w:rPr>
            </w:pPr>
          </w:p>
        </w:tc>
        <w:tc>
          <w:tcPr>
            <w:tcW w:w="4073" w:type="dxa"/>
            <w:tcBorders>
              <w:top w:val="nil"/>
              <w:left w:val="nil"/>
              <w:bottom w:val="single" w:sz="4" w:space="0" w:color="auto"/>
              <w:right w:val="single" w:sz="8" w:space="0" w:color="auto"/>
            </w:tcBorders>
            <w:shd w:val="clear" w:color="auto" w:fill="auto"/>
            <w:vAlign w:val="center"/>
          </w:tcPr>
          <w:p w:rsidR="00CF243A" w:rsidRPr="00CF243A" w:rsidRDefault="00CF243A" w:rsidP="00CF243A">
            <w:pPr>
              <w:jc w:val="left"/>
              <w:rPr>
                <w:rFonts w:eastAsia="Times New Roman"/>
                <w:sz w:val="20"/>
              </w:rPr>
            </w:pPr>
            <w:r w:rsidRPr="00CF243A">
              <w:rPr>
                <w:rFonts w:eastAsia="Times New Roman"/>
                <w:sz w:val="20"/>
              </w:rPr>
              <w:t>ЦАРИНАРНИЦА  СУБОТИЦА - ЦИ ТЕРМИНАЛ КЕЛЕБИЈА   - ТЕРМОМОНТ</w:t>
            </w:r>
          </w:p>
        </w:tc>
        <w:tc>
          <w:tcPr>
            <w:tcW w:w="1104" w:type="dxa"/>
            <w:tcBorders>
              <w:top w:val="nil"/>
              <w:left w:val="nil"/>
              <w:bottom w:val="single" w:sz="4" w:space="0" w:color="auto"/>
              <w:right w:val="single" w:sz="8" w:space="0" w:color="auto"/>
            </w:tcBorders>
            <w:shd w:val="clear" w:color="auto" w:fill="auto"/>
            <w:vAlign w:val="center"/>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597" w:type="dxa"/>
            <w:tcBorders>
              <w:top w:val="nil"/>
              <w:left w:val="nil"/>
              <w:bottom w:val="single" w:sz="4" w:space="0" w:color="auto"/>
              <w:right w:val="single" w:sz="8" w:space="0" w:color="auto"/>
            </w:tcBorders>
            <w:shd w:val="clear" w:color="auto" w:fill="auto"/>
            <w:vAlign w:val="center"/>
          </w:tcPr>
          <w:p w:rsidR="00CF243A" w:rsidRPr="00CF243A" w:rsidRDefault="00CF243A" w:rsidP="00CF243A">
            <w:pPr>
              <w:jc w:val="left"/>
              <w:rPr>
                <w:rFonts w:eastAsia="Times New Roman"/>
                <w:b/>
                <w:bCs/>
                <w:sz w:val="20"/>
              </w:rPr>
            </w:pPr>
          </w:p>
        </w:tc>
      </w:tr>
      <w:tr w:rsidR="00CF243A" w:rsidRPr="00CF243A" w:rsidTr="00CF243A">
        <w:trPr>
          <w:trHeight w:val="98"/>
        </w:trPr>
        <w:tc>
          <w:tcPr>
            <w:tcW w:w="579" w:type="dxa"/>
            <w:tcBorders>
              <w:top w:val="single" w:sz="4" w:space="0" w:color="auto"/>
              <w:left w:val="single" w:sz="8" w:space="0" w:color="auto"/>
              <w:bottom w:val="nil"/>
              <w:right w:val="nil"/>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5</w:t>
            </w:r>
          </w:p>
        </w:tc>
        <w:tc>
          <w:tcPr>
            <w:tcW w:w="1828" w:type="dxa"/>
            <w:vMerge/>
            <w:tcBorders>
              <w:top w:val="nil"/>
              <w:left w:val="single" w:sz="8" w:space="0" w:color="auto"/>
              <w:bottom w:val="nil"/>
              <w:right w:val="single" w:sz="8" w:space="0" w:color="auto"/>
            </w:tcBorders>
            <w:vAlign w:val="center"/>
            <w:hideMark/>
          </w:tcPr>
          <w:p w:rsidR="00CF243A" w:rsidRPr="00CF243A" w:rsidRDefault="00CF243A" w:rsidP="00CF243A">
            <w:pPr>
              <w:jc w:val="left"/>
              <w:rPr>
                <w:rFonts w:eastAsia="Times New Roman"/>
                <w:b/>
                <w:bCs/>
                <w:sz w:val="20"/>
              </w:rPr>
            </w:pPr>
          </w:p>
        </w:tc>
        <w:tc>
          <w:tcPr>
            <w:tcW w:w="4073" w:type="dxa"/>
            <w:tcBorders>
              <w:top w:val="nil"/>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СУБОТИЦА - ЦИ ЂАЛА                                                 TERMOMONT  ETK  42 kw</w:t>
            </w:r>
          </w:p>
        </w:tc>
        <w:tc>
          <w:tcPr>
            <w:tcW w:w="1104" w:type="dxa"/>
            <w:tcBorders>
              <w:top w:val="nil"/>
              <w:left w:val="nil"/>
              <w:bottom w:val="nil"/>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597" w:type="dxa"/>
            <w:tcBorders>
              <w:top w:val="nil"/>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 </w:t>
            </w:r>
          </w:p>
        </w:tc>
      </w:tr>
      <w:tr w:rsidR="00CF243A" w:rsidRPr="00CF243A" w:rsidTr="00CF243A">
        <w:trPr>
          <w:trHeight w:val="277"/>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6</w:t>
            </w:r>
          </w:p>
        </w:tc>
        <w:tc>
          <w:tcPr>
            <w:tcW w:w="182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СОМБОР</w:t>
            </w:r>
          </w:p>
        </w:tc>
        <w:tc>
          <w:tcPr>
            <w:tcW w:w="4073"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СОМБОР - ЦИ БЕЗДАН МОХАЧ ТЕРМОМОНТ   ЕТК- 24kw  и 42 w</w:t>
            </w:r>
          </w:p>
        </w:tc>
        <w:tc>
          <w:tcPr>
            <w:tcW w:w="1104"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597"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 </w:t>
            </w:r>
          </w:p>
        </w:tc>
      </w:tr>
      <w:tr w:rsidR="00CF243A" w:rsidRPr="00CF243A" w:rsidTr="00CF243A">
        <w:trPr>
          <w:trHeight w:val="430"/>
        </w:trPr>
        <w:tc>
          <w:tcPr>
            <w:tcW w:w="579" w:type="dxa"/>
            <w:tcBorders>
              <w:top w:val="nil"/>
              <w:left w:val="single" w:sz="8" w:space="0" w:color="auto"/>
              <w:bottom w:val="nil"/>
              <w:right w:val="nil"/>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7</w:t>
            </w:r>
          </w:p>
        </w:tc>
        <w:tc>
          <w:tcPr>
            <w:tcW w:w="1828" w:type="dxa"/>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НОВИ САД</w:t>
            </w:r>
          </w:p>
        </w:tc>
        <w:tc>
          <w:tcPr>
            <w:tcW w:w="4073" w:type="dxa"/>
            <w:tcBorders>
              <w:top w:val="nil"/>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НОВ САД - ЦИ ШИД                                                    ЕКОПАН ЕК/24</w:t>
            </w:r>
          </w:p>
        </w:tc>
        <w:tc>
          <w:tcPr>
            <w:tcW w:w="1104" w:type="dxa"/>
            <w:tcBorders>
              <w:top w:val="nil"/>
              <w:left w:val="nil"/>
              <w:bottom w:val="nil"/>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597" w:type="dxa"/>
            <w:tcBorders>
              <w:top w:val="nil"/>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 </w:t>
            </w:r>
          </w:p>
        </w:tc>
      </w:tr>
      <w:tr w:rsidR="00CF243A" w:rsidRPr="00CF243A" w:rsidTr="00CF243A">
        <w:trPr>
          <w:trHeight w:val="60"/>
        </w:trPr>
        <w:tc>
          <w:tcPr>
            <w:tcW w:w="579" w:type="dxa"/>
            <w:tcBorders>
              <w:top w:val="single" w:sz="8" w:space="0" w:color="auto"/>
              <w:left w:val="single" w:sz="8" w:space="0" w:color="auto"/>
              <w:bottom w:val="single" w:sz="8" w:space="0" w:color="auto"/>
              <w:right w:val="nil"/>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8</w:t>
            </w:r>
          </w:p>
        </w:tc>
        <w:tc>
          <w:tcPr>
            <w:tcW w:w="182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УЖИЦЕ</w:t>
            </w:r>
          </w:p>
        </w:tc>
        <w:tc>
          <w:tcPr>
            <w:tcW w:w="4073"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УЖИЦЕ - СТАРА ЗГРАДА              ЕКОПАН</w:t>
            </w:r>
          </w:p>
        </w:tc>
        <w:tc>
          <w:tcPr>
            <w:tcW w:w="1104"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597"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 </w:t>
            </w:r>
          </w:p>
        </w:tc>
      </w:tr>
      <w:tr w:rsidR="00CF243A" w:rsidRPr="00CF243A" w:rsidTr="00CF243A">
        <w:trPr>
          <w:trHeight w:val="60"/>
        </w:trPr>
        <w:tc>
          <w:tcPr>
            <w:tcW w:w="579" w:type="dxa"/>
            <w:tcBorders>
              <w:top w:val="nil"/>
              <w:left w:val="single" w:sz="8" w:space="0" w:color="auto"/>
              <w:bottom w:val="nil"/>
              <w:right w:val="nil"/>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9</w:t>
            </w:r>
          </w:p>
        </w:tc>
        <w:tc>
          <w:tcPr>
            <w:tcW w:w="1828" w:type="dxa"/>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КРАЉЕВО</w:t>
            </w:r>
          </w:p>
        </w:tc>
        <w:tc>
          <w:tcPr>
            <w:tcW w:w="4073" w:type="dxa"/>
            <w:tcBorders>
              <w:top w:val="nil"/>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КРАЉЕВО - ЦИ КОВАНЛУК  </w:t>
            </w:r>
            <w:r w:rsidRPr="00CF243A">
              <w:rPr>
                <w:rFonts w:eastAsia="Times New Roman"/>
                <w:sz w:val="20"/>
                <w:lang w:val="sr-Cyrl-RS"/>
              </w:rPr>
              <w:t>М</w:t>
            </w:r>
            <w:r w:rsidRPr="00CF243A">
              <w:rPr>
                <w:rFonts w:eastAsia="Times New Roman"/>
                <w:sz w:val="20"/>
              </w:rPr>
              <w:t xml:space="preserve">икротерм  2000 ТК 24, 24 kw  </w:t>
            </w:r>
          </w:p>
        </w:tc>
        <w:tc>
          <w:tcPr>
            <w:tcW w:w="1104" w:type="dxa"/>
            <w:tcBorders>
              <w:top w:val="nil"/>
              <w:left w:val="nil"/>
              <w:bottom w:val="nil"/>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597" w:type="dxa"/>
            <w:tcBorders>
              <w:top w:val="nil"/>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 </w:t>
            </w:r>
          </w:p>
        </w:tc>
      </w:tr>
      <w:tr w:rsidR="00CF243A" w:rsidRPr="00CF243A" w:rsidTr="00CF243A">
        <w:trPr>
          <w:trHeight w:val="60"/>
        </w:trPr>
        <w:tc>
          <w:tcPr>
            <w:tcW w:w="579" w:type="dxa"/>
            <w:tcBorders>
              <w:top w:val="single" w:sz="8" w:space="0" w:color="auto"/>
              <w:left w:val="single" w:sz="8" w:space="0" w:color="auto"/>
              <w:bottom w:val="nil"/>
              <w:right w:val="nil"/>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10</w:t>
            </w:r>
          </w:p>
        </w:tc>
        <w:tc>
          <w:tcPr>
            <w:tcW w:w="18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КЛАДОВО</w:t>
            </w:r>
          </w:p>
        </w:tc>
        <w:tc>
          <w:tcPr>
            <w:tcW w:w="4073"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КЛАДОВО - ЦИ ПРАХОВО         Електрон  ЕТАЖ ,18 kw</w:t>
            </w:r>
          </w:p>
        </w:tc>
        <w:tc>
          <w:tcPr>
            <w:tcW w:w="1104"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597"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 </w:t>
            </w:r>
          </w:p>
        </w:tc>
      </w:tr>
      <w:tr w:rsidR="00CF243A" w:rsidRPr="00CF243A" w:rsidTr="00CF243A">
        <w:trPr>
          <w:trHeight w:val="60"/>
        </w:trPr>
        <w:tc>
          <w:tcPr>
            <w:tcW w:w="579" w:type="dxa"/>
            <w:tcBorders>
              <w:top w:val="single" w:sz="4" w:space="0" w:color="auto"/>
              <w:left w:val="single" w:sz="8" w:space="0" w:color="auto"/>
              <w:bottom w:val="nil"/>
              <w:right w:val="nil"/>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11</w:t>
            </w:r>
          </w:p>
        </w:tc>
        <w:tc>
          <w:tcPr>
            <w:tcW w:w="1828"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jc w:val="left"/>
              <w:rPr>
                <w:rFonts w:eastAsia="Times New Roman"/>
                <w:b/>
                <w:bCs/>
                <w:sz w:val="20"/>
              </w:rPr>
            </w:pPr>
          </w:p>
        </w:tc>
        <w:tc>
          <w:tcPr>
            <w:tcW w:w="4073"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КЛАДОВО - ЦИ ВРШКА ЧУКА      Микротерм  2000 ТК 24, 24 kw  </w:t>
            </w:r>
          </w:p>
        </w:tc>
        <w:tc>
          <w:tcPr>
            <w:tcW w:w="1104"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597"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 </w:t>
            </w:r>
          </w:p>
        </w:tc>
      </w:tr>
      <w:tr w:rsidR="00CF243A" w:rsidRPr="00CF243A" w:rsidTr="00CF243A">
        <w:trPr>
          <w:trHeight w:val="60"/>
        </w:trPr>
        <w:tc>
          <w:tcPr>
            <w:tcW w:w="579" w:type="dxa"/>
            <w:tcBorders>
              <w:top w:val="single" w:sz="4" w:space="0" w:color="auto"/>
              <w:left w:val="single" w:sz="8" w:space="0" w:color="auto"/>
              <w:bottom w:val="single" w:sz="8" w:space="0" w:color="auto"/>
              <w:right w:val="nil"/>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12</w:t>
            </w:r>
          </w:p>
        </w:tc>
        <w:tc>
          <w:tcPr>
            <w:tcW w:w="1828"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jc w:val="left"/>
              <w:rPr>
                <w:rFonts w:eastAsia="Times New Roman"/>
                <w:b/>
                <w:bCs/>
                <w:sz w:val="20"/>
              </w:rPr>
            </w:pPr>
          </w:p>
        </w:tc>
        <w:tc>
          <w:tcPr>
            <w:tcW w:w="4073"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КЛАДОВО - ЦИ ЂЕРДАП    ТЕРМОМОНТ  ЕТК- КЕ 125  kw  </w:t>
            </w:r>
          </w:p>
        </w:tc>
        <w:tc>
          <w:tcPr>
            <w:tcW w:w="1104"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w:t>
            </w:r>
          </w:p>
        </w:tc>
        <w:tc>
          <w:tcPr>
            <w:tcW w:w="1597"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jc w:val="left"/>
              <w:rPr>
                <w:rFonts w:eastAsia="Times New Roman"/>
                <w:b/>
                <w:bCs/>
                <w:sz w:val="20"/>
              </w:rPr>
            </w:pPr>
            <w:r w:rsidRPr="00CF243A">
              <w:rPr>
                <w:rFonts w:eastAsia="Times New Roman"/>
                <w:b/>
                <w:bCs/>
                <w:sz w:val="20"/>
              </w:rPr>
              <w:t> </w:t>
            </w:r>
          </w:p>
        </w:tc>
      </w:tr>
      <w:tr w:rsidR="00CF243A" w:rsidRPr="00CF243A" w:rsidTr="00CF243A">
        <w:trPr>
          <w:trHeight w:val="457"/>
        </w:trPr>
        <w:tc>
          <w:tcPr>
            <w:tcW w:w="7584" w:type="dxa"/>
            <w:gridSpan w:val="4"/>
            <w:tcBorders>
              <w:top w:val="nil"/>
              <w:left w:val="single" w:sz="8" w:space="0" w:color="auto"/>
              <w:bottom w:val="single" w:sz="8" w:space="0" w:color="auto"/>
              <w:right w:val="single" w:sz="4" w:space="0" w:color="auto"/>
            </w:tcBorders>
            <w:shd w:val="clear" w:color="auto" w:fill="auto"/>
            <w:vAlign w:val="center"/>
            <w:hideMark/>
          </w:tcPr>
          <w:p w:rsidR="00CF243A" w:rsidRPr="005D6478" w:rsidRDefault="00CF243A" w:rsidP="00CF243A">
            <w:pPr>
              <w:jc w:val="right"/>
              <w:rPr>
                <w:rFonts w:eastAsia="Times New Roman"/>
                <w:b/>
                <w:bCs/>
                <w:szCs w:val="24"/>
                <w:lang w:val="sr-Cyrl-RS"/>
              </w:rPr>
            </w:pPr>
            <w:r w:rsidRPr="00CF243A">
              <w:rPr>
                <w:rFonts w:eastAsia="Times New Roman"/>
                <w:b/>
                <w:bCs/>
                <w:szCs w:val="24"/>
              </w:rPr>
              <w:t>Укуп</w:t>
            </w:r>
            <w:r w:rsidR="005D6478">
              <w:rPr>
                <w:rFonts w:eastAsia="Times New Roman"/>
                <w:b/>
                <w:bCs/>
                <w:szCs w:val="24"/>
              </w:rPr>
              <w:t>на</w:t>
            </w:r>
            <w:r w:rsidRPr="00CF243A">
              <w:rPr>
                <w:rFonts w:eastAsia="Times New Roman"/>
                <w:b/>
                <w:bCs/>
                <w:szCs w:val="24"/>
              </w:rPr>
              <w:t xml:space="preserve"> цена</w:t>
            </w:r>
            <w:r w:rsidR="005D6478">
              <w:rPr>
                <w:rFonts w:eastAsia="Times New Roman"/>
                <w:b/>
                <w:bCs/>
                <w:szCs w:val="24"/>
                <w:lang w:val="sr-Cyrl-RS"/>
              </w:rPr>
              <w:t xml:space="preserve"> редовног годишњег сервиса електро котлова:</w:t>
            </w:r>
          </w:p>
        </w:tc>
        <w:tc>
          <w:tcPr>
            <w:tcW w:w="1597"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jc w:val="left"/>
              <w:rPr>
                <w:rFonts w:eastAsia="Times New Roman"/>
                <w:b/>
                <w:bCs/>
                <w:sz w:val="18"/>
                <w:szCs w:val="18"/>
              </w:rPr>
            </w:pPr>
            <w:r w:rsidRPr="00CF243A">
              <w:rPr>
                <w:rFonts w:eastAsia="Times New Roman"/>
                <w:b/>
                <w:bCs/>
                <w:sz w:val="18"/>
                <w:szCs w:val="18"/>
              </w:rPr>
              <w:t> </w:t>
            </w:r>
          </w:p>
        </w:tc>
      </w:tr>
    </w:tbl>
    <w:p w:rsidR="00CF243A" w:rsidRPr="00CF243A" w:rsidRDefault="00CF243A" w:rsidP="00CF243A">
      <w:pPr>
        <w:rPr>
          <w:szCs w:val="24"/>
        </w:rPr>
      </w:pPr>
    </w:p>
    <w:p w:rsidR="00CF243A" w:rsidRPr="00CF243A" w:rsidRDefault="00CF243A" w:rsidP="00CF243A">
      <w:pPr>
        <w:rPr>
          <w:szCs w:val="24"/>
        </w:rPr>
      </w:pPr>
    </w:p>
    <w:p w:rsidR="00CF243A" w:rsidRPr="00CF243A" w:rsidRDefault="00CF243A" w:rsidP="00CF243A">
      <w:pPr>
        <w:rPr>
          <w:sz w:val="16"/>
          <w:szCs w:val="16"/>
        </w:rPr>
      </w:pPr>
    </w:p>
    <w:p w:rsidR="00CF243A" w:rsidRPr="00CF243A" w:rsidRDefault="00CF243A" w:rsidP="00CF243A">
      <w:pPr>
        <w:rPr>
          <w:sz w:val="16"/>
          <w:szCs w:val="16"/>
        </w:rPr>
      </w:pPr>
    </w:p>
    <w:p w:rsidR="00CF243A" w:rsidRPr="00CF243A" w:rsidRDefault="00CF243A" w:rsidP="00CF243A">
      <w:pPr>
        <w:rPr>
          <w:sz w:val="16"/>
          <w:szCs w:val="16"/>
        </w:rPr>
      </w:pPr>
    </w:p>
    <w:p w:rsidR="00CF243A" w:rsidRPr="00CF243A" w:rsidRDefault="00CF243A" w:rsidP="00CF243A">
      <w:pPr>
        <w:rPr>
          <w:sz w:val="16"/>
          <w:szCs w:val="16"/>
        </w:rPr>
      </w:pPr>
    </w:p>
    <w:p w:rsidR="00CF243A" w:rsidRPr="00CF243A" w:rsidRDefault="00CF243A" w:rsidP="00CF243A">
      <w:pPr>
        <w:rPr>
          <w:sz w:val="16"/>
          <w:szCs w:val="16"/>
        </w:rPr>
      </w:pPr>
    </w:p>
    <w:p w:rsidR="00CF243A" w:rsidRPr="00CF243A" w:rsidRDefault="00CF243A" w:rsidP="00CF243A">
      <w:pPr>
        <w:rPr>
          <w:sz w:val="16"/>
          <w:szCs w:val="16"/>
        </w:rPr>
      </w:pPr>
    </w:p>
    <w:p w:rsidR="00CF243A" w:rsidRPr="00CF243A" w:rsidRDefault="00CF243A" w:rsidP="00CF243A">
      <w:pPr>
        <w:rPr>
          <w:sz w:val="16"/>
          <w:szCs w:val="16"/>
        </w:rPr>
      </w:pPr>
    </w:p>
    <w:p w:rsidR="00CF243A" w:rsidRPr="00CF243A" w:rsidRDefault="00CF243A" w:rsidP="00CF243A">
      <w:pPr>
        <w:rPr>
          <w:sz w:val="16"/>
          <w:szCs w:val="16"/>
        </w:rPr>
      </w:pPr>
    </w:p>
    <w:p w:rsidR="00CF243A" w:rsidRPr="00CF243A" w:rsidRDefault="00CF243A" w:rsidP="00CF243A">
      <w:pPr>
        <w:rPr>
          <w:sz w:val="16"/>
          <w:szCs w:val="16"/>
        </w:rPr>
      </w:pPr>
    </w:p>
    <w:tbl>
      <w:tblPr>
        <w:tblW w:w="10620" w:type="dxa"/>
        <w:tblInd w:w="-972" w:type="dxa"/>
        <w:tblLook w:val="04A0" w:firstRow="1" w:lastRow="0" w:firstColumn="1" w:lastColumn="0" w:noHBand="0" w:noVBand="1"/>
      </w:tblPr>
      <w:tblGrid>
        <w:gridCol w:w="594"/>
        <w:gridCol w:w="1930"/>
        <w:gridCol w:w="3776"/>
        <w:gridCol w:w="1170"/>
        <w:gridCol w:w="1376"/>
        <w:gridCol w:w="1774"/>
      </w:tblGrid>
      <w:tr w:rsidR="00CF243A" w:rsidRPr="00CF243A" w:rsidTr="00CF243A">
        <w:trPr>
          <w:trHeight w:val="771"/>
        </w:trPr>
        <w:tc>
          <w:tcPr>
            <w:tcW w:w="10620" w:type="dxa"/>
            <w:gridSpan w:val="6"/>
            <w:tcBorders>
              <w:top w:val="nil"/>
              <w:left w:val="nil"/>
              <w:bottom w:val="nil"/>
              <w:right w:val="nil"/>
            </w:tcBorders>
            <w:shd w:val="clear" w:color="auto" w:fill="auto"/>
            <w:noWrap/>
            <w:vAlign w:val="center"/>
            <w:hideMark/>
          </w:tcPr>
          <w:p w:rsidR="00CF243A" w:rsidRPr="00CF243A" w:rsidRDefault="003C01BD" w:rsidP="003C01BD">
            <w:pPr>
              <w:jc w:val="center"/>
              <w:rPr>
                <w:rFonts w:eastAsia="Times New Roman"/>
                <w:b/>
                <w:bCs/>
                <w:color w:val="000000"/>
                <w:szCs w:val="24"/>
                <w:lang w:val="sr-Cyrl-RS"/>
              </w:rPr>
            </w:pPr>
            <w:r w:rsidRPr="00CF243A">
              <w:rPr>
                <w:rFonts w:eastAsia="Times New Roman"/>
                <w:b/>
                <w:bCs/>
                <w:color w:val="000000"/>
                <w:szCs w:val="24"/>
              </w:rPr>
              <w:t xml:space="preserve">ТАБЕЛА </w:t>
            </w:r>
            <w:r w:rsidRPr="00CF243A">
              <w:rPr>
                <w:rFonts w:eastAsia="Times New Roman"/>
                <w:b/>
                <w:bCs/>
                <w:color w:val="000000"/>
                <w:szCs w:val="24"/>
                <w:lang w:val="sr-Cyrl-RS"/>
              </w:rPr>
              <w:t>4</w:t>
            </w:r>
            <w:r w:rsidRPr="00CF243A">
              <w:rPr>
                <w:rFonts w:eastAsia="Times New Roman"/>
                <w:b/>
                <w:bCs/>
                <w:color w:val="000000"/>
                <w:szCs w:val="24"/>
              </w:rPr>
              <w:t xml:space="preserve">– </w:t>
            </w:r>
            <w:r w:rsidR="00CF243A" w:rsidRPr="00CF243A">
              <w:rPr>
                <w:rFonts w:eastAsia="Times New Roman"/>
                <w:b/>
                <w:bCs/>
                <w:color w:val="000000"/>
                <w:szCs w:val="24"/>
              </w:rPr>
              <w:t>УСЛУГЕ ПОПРАВКЕ ЛОЖИШНЕ ОПРЕМЕ</w:t>
            </w:r>
            <w:r w:rsidR="00CF243A" w:rsidRPr="00CF243A">
              <w:rPr>
                <w:rFonts w:eastAsia="Times New Roman"/>
                <w:b/>
                <w:bCs/>
                <w:color w:val="000000"/>
                <w:szCs w:val="24"/>
                <w:lang w:val="sr-Cyrl-RS"/>
              </w:rPr>
              <w:t xml:space="preserve"> ТЕКУЋЕ ОДРЖАВАЊЕ</w:t>
            </w:r>
            <w:r w:rsidR="00CF243A" w:rsidRPr="00CF243A">
              <w:rPr>
                <w:rFonts w:eastAsia="Times New Roman"/>
                <w:b/>
                <w:bCs/>
                <w:color w:val="000000"/>
                <w:szCs w:val="24"/>
              </w:rPr>
              <w:t xml:space="preserve"> </w:t>
            </w:r>
          </w:p>
        </w:tc>
      </w:tr>
      <w:tr w:rsidR="00CF243A" w:rsidRPr="00CF243A" w:rsidTr="00CF243A">
        <w:trPr>
          <w:trHeight w:val="817"/>
        </w:trPr>
        <w:tc>
          <w:tcPr>
            <w:tcW w:w="594" w:type="dxa"/>
            <w:tcBorders>
              <w:top w:val="single" w:sz="8" w:space="0" w:color="auto"/>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color w:val="000000"/>
                <w:sz w:val="20"/>
              </w:rPr>
            </w:pPr>
            <w:r w:rsidRPr="00CF243A">
              <w:rPr>
                <w:rFonts w:eastAsia="Times New Roman"/>
                <w:b/>
                <w:bCs/>
                <w:color w:val="000000"/>
                <w:sz w:val="20"/>
              </w:rPr>
              <w:t>Ред. број</w:t>
            </w:r>
          </w:p>
        </w:tc>
        <w:tc>
          <w:tcPr>
            <w:tcW w:w="1930"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ЦАРИНАРНИЦА</w:t>
            </w:r>
          </w:p>
        </w:tc>
        <w:tc>
          <w:tcPr>
            <w:tcW w:w="3776"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color w:val="000000"/>
                <w:sz w:val="20"/>
              </w:rPr>
            </w:pPr>
            <w:r w:rsidRPr="00CF243A">
              <w:rPr>
                <w:rFonts w:eastAsia="Times New Roman"/>
                <w:b/>
                <w:bCs/>
                <w:color w:val="000000"/>
                <w:sz w:val="20"/>
              </w:rPr>
              <w:t>ВРСТА КОТЛА, ЦАРИНАРНИЦЕ, ИСПОСРАВЕ, ГРАНИЧНИ ПРЕЛАЗИ</w:t>
            </w:r>
          </w:p>
        </w:tc>
        <w:tc>
          <w:tcPr>
            <w:tcW w:w="1170" w:type="dxa"/>
            <w:tcBorders>
              <w:top w:val="single" w:sz="8" w:space="0" w:color="auto"/>
              <w:left w:val="nil"/>
              <w:bottom w:val="nil"/>
              <w:right w:val="single" w:sz="4" w:space="0" w:color="auto"/>
            </w:tcBorders>
            <w:shd w:val="clear" w:color="auto" w:fill="auto"/>
            <w:vAlign w:val="center"/>
            <w:hideMark/>
          </w:tcPr>
          <w:p w:rsidR="00CF243A" w:rsidRPr="00CF243A" w:rsidRDefault="00CF243A" w:rsidP="00CF243A">
            <w:pPr>
              <w:jc w:val="center"/>
              <w:rPr>
                <w:rFonts w:eastAsia="Times New Roman"/>
                <w:b/>
                <w:bCs/>
                <w:color w:val="000000"/>
                <w:sz w:val="20"/>
                <w:lang w:val="sr-Cyrl-RS"/>
              </w:rPr>
            </w:pPr>
            <w:r w:rsidRPr="00CF243A">
              <w:rPr>
                <w:rFonts w:eastAsia="Times New Roman"/>
                <w:b/>
                <w:bCs/>
                <w:color w:val="000000"/>
                <w:sz w:val="20"/>
              </w:rPr>
              <w:t>Оквирна количина</w:t>
            </w:r>
            <w:r w:rsidRPr="00CF243A">
              <w:rPr>
                <w:rFonts w:eastAsia="Times New Roman"/>
                <w:b/>
                <w:bCs/>
                <w:color w:val="000000"/>
                <w:sz w:val="20"/>
                <w:lang w:val="sr-Cyrl-RS"/>
              </w:rPr>
              <w:t xml:space="preserve"> радних сати</w:t>
            </w:r>
          </w:p>
        </w:tc>
        <w:tc>
          <w:tcPr>
            <w:tcW w:w="1376" w:type="dxa"/>
            <w:tcBorders>
              <w:top w:val="single" w:sz="8" w:space="0" w:color="auto"/>
              <w:left w:val="single" w:sz="4" w:space="0" w:color="auto"/>
              <w:bottom w:val="nil"/>
              <w:right w:val="nil"/>
            </w:tcBorders>
            <w:shd w:val="clear" w:color="auto" w:fill="auto"/>
            <w:vAlign w:val="center"/>
          </w:tcPr>
          <w:p w:rsidR="00CF243A" w:rsidRPr="00CF243A" w:rsidRDefault="00CF243A" w:rsidP="00CF243A">
            <w:pPr>
              <w:jc w:val="center"/>
              <w:rPr>
                <w:rFonts w:eastAsia="Times New Roman"/>
                <w:b/>
                <w:bCs/>
                <w:color w:val="000000"/>
                <w:sz w:val="20"/>
              </w:rPr>
            </w:pPr>
            <w:r w:rsidRPr="00CF243A">
              <w:rPr>
                <w:rFonts w:eastAsia="Times New Roman"/>
                <w:b/>
                <w:bCs/>
                <w:color w:val="000000"/>
                <w:sz w:val="20"/>
                <w:lang w:val="sr-Cyrl-RS"/>
              </w:rPr>
              <w:t>Јединична цена радног сата без ПДВ</w:t>
            </w:r>
          </w:p>
        </w:tc>
        <w:tc>
          <w:tcPr>
            <w:tcW w:w="1774" w:type="dxa"/>
            <w:tcBorders>
              <w:top w:val="single" w:sz="8" w:space="0" w:color="auto"/>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color w:val="000000"/>
                <w:sz w:val="20"/>
              </w:rPr>
            </w:pPr>
            <w:r w:rsidRPr="00CF243A">
              <w:rPr>
                <w:rFonts w:eastAsia="Times New Roman"/>
                <w:b/>
                <w:bCs/>
                <w:color w:val="000000"/>
                <w:sz w:val="20"/>
                <w:lang w:val="sr-Cyrl-RS"/>
              </w:rPr>
              <w:t>Укупнс цена радног сата без ПДВ</w:t>
            </w:r>
          </w:p>
        </w:tc>
      </w:tr>
      <w:tr w:rsidR="00CF243A" w:rsidRPr="00CF243A" w:rsidTr="00CF243A">
        <w:trPr>
          <w:trHeight w:val="493"/>
        </w:trPr>
        <w:tc>
          <w:tcPr>
            <w:tcW w:w="59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w:t>
            </w:r>
          </w:p>
        </w:tc>
        <w:tc>
          <w:tcPr>
            <w:tcW w:w="1930" w:type="dxa"/>
            <w:tcBorders>
              <w:top w:val="nil"/>
              <w:left w:val="nil"/>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БЕОГРАД</w:t>
            </w:r>
          </w:p>
        </w:tc>
        <w:tc>
          <w:tcPr>
            <w:tcW w:w="3776" w:type="dxa"/>
            <w:tcBorders>
              <w:top w:val="nil"/>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БЕОГРАД - </w:t>
            </w:r>
            <w:r w:rsidRPr="00CF243A">
              <w:rPr>
                <w:rFonts w:eastAsia="Times New Roman"/>
                <w:b/>
                <w:bCs/>
                <w:sz w:val="20"/>
              </w:rPr>
              <w:t xml:space="preserve">ЦИ САЈАМ     </w:t>
            </w:r>
            <w:r w:rsidRPr="00CF243A">
              <w:rPr>
                <w:rFonts w:eastAsia="Times New Roman"/>
                <w:sz w:val="20"/>
              </w:rPr>
              <w:t xml:space="preserve"> - Електро котао, ЕКОПАН </w:t>
            </w:r>
          </w:p>
        </w:tc>
        <w:tc>
          <w:tcPr>
            <w:tcW w:w="1170" w:type="dxa"/>
            <w:tcBorders>
              <w:top w:val="single" w:sz="8" w:space="0" w:color="auto"/>
              <w:left w:val="nil"/>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single" w:sz="8" w:space="0" w:color="auto"/>
              <w:left w:val="single" w:sz="4" w:space="0" w:color="auto"/>
              <w:bottom w:val="single" w:sz="8"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34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w:t>
            </w:r>
          </w:p>
        </w:tc>
        <w:tc>
          <w:tcPr>
            <w:tcW w:w="1930"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ШАБАЦ</w:t>
            </w:r>
          </w:p>
        </w:tc>
        <w:tc>
          <w:tcPr>
            <w:tcW w:w="3776"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w:t>
            </w:r>
            <w:r w:rsidRPr="00CF243A">
              <w:rPr>
                <w:rFonts w:eastAsia="Times New Roman"/>
                <w:b/>
                <w:bCs/>
                <w:sz w:val="20"/>
              </w:rPr>
              <w:t xml:space="preserve"> ШАБАЦ     </w:t>
            </w:r>
            <w:r w:rsidRPr="00CF243A">
              <w:rPr>
                <w:rFonts w:eastAsia="Times New Roman"/>
                <w:sz w:val="20"/>
              </w:rPr>
              <w:t xml:space="preserve">                                                                      </w:t>
            </w:r>
            <w:r w:rsidRPr="00CF243A">
              <w:rPr>
                <w:rFonts w:eastAsia="Times New Roman"/>
                <w:b/>
                <w:bCs/>
                <w:sz w:val="20"/>
              </w:rPr>
              <w:t>- Котао на лож уље</w:t>
            </w:r>
            <w:r w:rsidRPr="00CF243A">
              <w:rPr>
                <w:rFonts w:eastAsia="Times New Roman"/>
                <w:sz w:val="20"/>
              </w:rPr>
              <w:t xml:space="preserve"> ТOPLING, TMG-250kw</w:t>
            </w:r>
          </w:p>
        </w:tc>
        <w:tc>
          <w:tcPr>
            <w:tcW w:w="1170" w:type="dxa"/>
            <w:tcBorders>
              <w:top w:val="nil"/>
              <w:left w:val="nil"/>
              <w:bottom w:val="nil"/>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nil"/>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223"/>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3</w:t>
            </w:r>
          </w:p>
        </w:tc>
        <w:tc>
          <w:tcPr>
            <w:tcW w:w="1930" w:type="dxa"/>
            <w:vMerge w:val="restart"/>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СУБОТИЦА</w:t>
            </w: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СУБОТИЦА - </w:t>
            </w:r>
            <w:r w:rsidRPr="00CF243A">
              <w:rPr>
                <w:rFonts w:eastAsia="Times New Roman"/>
                <w:b/>
                <w:bCs/>
                <w:sz w:val="20"/>
              </w:rPr>
              <w:t xml:space="preserve">ЦИ КЕЛЕБИЈА    </w:t>
            </w:r>
            <w:r w:rsidRPr="00CF243A">
              <w:rPr>
                <w:rFonts w:eastAsia="Times New Roman"/>
                <w:sz w:val="20"/>
              </w:rPr>
              <w:t xml:space="preserve">                                </w:t>
            </w:r>
            <w:r w:rsidRPr="00CF243A">
              <w:rPr>
                <w:rFonts w:eastAsia="Times New Roman"/>
                <w:b/>
                <w:bCs/>
                <w:sz w:val="20"/>
              </w:rPr>
              <w:t xml:space="preserve">- Електро котао: </w:t>
            </w:r>
            <w:r w:rsidRPr="00CF243A">
              <w:rPr>
                <w:rFonts w:eastAsia="Times New Roman"/>
                <w:sz w:val="20"/>
              </w:rPr>
              <w:t>EKOPAN PLUS 24kw</w:t>
            </w:r>
          </w:p>
        </w:tc>
        <w:tc>
          <w:tcPr>
            <w:tcW w:w="1170" w:type="dxa"/>
            <w:tcBorders>
              <w:top w:val="single" w:sz="8" w:space="0" w:color="auto"/>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single" w:sz="8" w:space="0" w:color="auto"/>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107"/>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4</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СУБОТИЦА - </w:t>
            </w:r>
            <w:r w:rsidRPr="00CF243A">
              <w:rPr>
                <w:rFonts w:eastAsia="Times New Roman"/>
                <w:b/>
                <w:bCs/>
                <w:sz w:val="20"/>
              </w:rPr>
              <w:t xml:space="preserve">ЦИ КЕЛЕБИЈА             </w:t>
            </w:r>
            <w:r w:rsidRPr="00CF243A">
              <w:rPr>
                <w:rFonts w:eastAsia="Times New Roman"/>
                <w:sz w:val="20"/>
              </w:rPr>
              <w:t xml:space="preserve">                              </w:t>
            </w:r>
            <w:r w:rsidRPr="00CF243A">
              <w:rPr>
                <w:rFonts w:eastAsia="Times New Roman"/>
                <w:b/>
                <w:bCs/>
                <w:sz w:val="20"/>
              </w:rPr>
              <w:t>- Електро котао:</w:t>
            </w:r>
            <w:r w:rsidRPr="00CF243A">
              <w:rPr>
                <w:rFonts w:eastAsia="Times New Roman"/>
                <w:sz w:val="20"/>
              </w:rPr>
              <w:t xml:space="preserve"> EKOPAN PLUS 24kw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5</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СУБОТИЦА - </w:t>
            </w:r>
            <w:r w:rsidRPr="00CF243A">
              <w:rPr>
                <w:rFonts w:eastAsia="Times New Roman"/>
                <w:b/>
                <w:bCs/>
                <w:sz w:val="20"/>
              </w:rPr>
              <w:t xml:space="preserve">ЦИ КЕЛЕБИЈА                        </w:t>
            </w:r>
            <w:r w:rsidRPr="00CF243A">
              <w:rPr>
                <w:rFonts w:eastAsia="Times New Roman"/>
                <w:sz w:val="20"/>
              </w:rPr>
              <w:t xml:space="preserve">                 </w:t>
            </w:r>
            <w:r w:rsidRPr="00CF243A">
              <w:rPr>
                <w:rFonts w:eastAsia="Times New Roman"/>
                <w:b/>
                <w:bCs/>
                <w:sz w:val="20"/>
              </w:rPr>
              <w:t>- Гасни котао</w:t>
            </w:r>
            <w:r w:rsidRPr="00CF243A">
              <w:rPr>
                <w:rFonts w:eastAsia="Times New Roman"/>
                <w:sz w:val="20"/>
              </w:rPr>
              <w:t>:BAXI-FOURTECH, 24kw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6</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СУБОТИЦА -</w:t>
            </w:r>
            <w:r w:rsidRPr="00CF243A">
              <w:rPr>
                <w:rFonts w:eastAsia="Times New Roman"/>
                <w:b/>
                <w:bCs/>
                <w:sz w:val="20"/>
              </w:rPr>
              <w:t xml:space="preserve"> ЦИ КЕЛЕБИЈА                           </w:t>
            </w:r>
            <w:r w:rsidRPr="00CF243A">
              <w:rPr>
                <w:rFonts w:eastAsia="Times New Roman"/>
                <w:sz w:val="20"/>
              </w:rPr>
              <w:t xml:space="preserve">             </w:t>
            </w:r>
            <w:r w:rsidRPr="00CF243A">
              <w:rPr>
                <w:rFonts w:eastAsia="Times New Roman"/>
                <w:b/>
                <w:bCs/>
                <w:sz w:val="20"/>
              </w:rPr>
              <w:t>- Гасни котао</w:t>
            </w:r>
            <w:r w:rsidRPr="00CF243A">
              <w:rPr>
                <w:rFonts w:eastAsia="Times New Roman"/>
                <w:sz w:val="20"/>
              </w:rPr>
              <w:t>:BAXI-FOURTECH, 24kw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nil"/>
              <w:left w:val="single" w:sz="8" w:space="0" w:color="auto"/>
              <w:bottom w:val="single" w:sz="4" w:space="0" w:color="auto"/>
              <w:right w:val="single" w:sz="8" w:space="0" w:color="auto"/>
            </w:tcBorders>
            <w:shd w:val="clear" w:color="auto" w:fill="auto"/>
            <w:vAlign w:val="center"/>
          </w:tcPr>
          <w:p w:rsidR="00CF243A" w:rsidRPr="00CF243A" w:rsidRDefault="00CF243A" w:rsidP="00CF243A">
            <w:pPr>
              <w:jc w:val="center"/>
              <w:rPr>
                <w:rFonts w:eastAsia="Times New Roman"/>
                <w:color w:val="000000"/>
                <w:sz w:val="20"/>
                <w:lang w:val="sr-Cyrl-RS"/>
              </w:rPr>
            </w:pPr>
            <w:r w:rsidRPr="00CF243A">
              <w:rPr>
                <w:rFonts w:eastAsia="Times New Roman"/>
                <w:color w:val="000000"/>
                <w:sz w:val="20"/>
                <w:lang w:val="sr-Cyrl-RS"/>
              </w:rPr>
              <w:t>7</w:t>
            </w:r>
          </w:p>
        </w:tc>
        <w:tc>
          <w:tcPr>
            <w:tcW w:w="1930" w:type="dxa"/>
            <w:vMerge/>
            <w:tcBorders>
              <w:top w:val="nil"/>
              <w:left w:val="single" w:sz="8" w:space="0" w:color="auto"/>
              <w:bottom w:val="nil"/>
              <w:right w:val="single" w:sz="8" w:space="0" w:color="auto"/>
            </w:tcBorders>
            <w:vAlign w:val="center"/>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tcPr>
          <w:p w:rsidR="00CF243A" w:rsidRPr="00CF243A" w:rsidRDefault="00CF243A" w:rsidP="00CF243A">
            <w:pPr>
              <w:jc w:val="left"/>
              <w:rPr>
                <w:rFonts w:eastAsia="Times New Roman"/>
                <w:sz w:val="20"/>
              </w:rPr>
            </w:pPr>
            <w:r w:rsidRPr="00CF243A">
              <w:rPr>
                <w:rFonts w:eastAsia="Times New Roman"/>
                <w:sz w:val="20"/>
              </w:rPr>
              <w:t xml:space="preserve">ЦАРИНАРНИЦА  СУБОТИЦА - </w:t>
            </w:r>
            <w:r w:rsidRPr="00CF243A">
              <w:rPr>
                <w:rFonts w:eastAsia="Times New Roman"/>
                <w:b/>
                <w:sz w:val="20"/>
              </w:rPr>
              <w:t>ЦИ ТЕРМИНАЛ КЕЛЕБИЈА - Гасни котао</w:t>
            </w:r>
          </w:p>
        </w:tc>
        <w:tc>
          <w:tcPr>
            <w:tcW w:w="1170" w:type="dxa"/>
            <w:tcBorders>
              <w:top w:val="nil"/>
              <w:left w:val="nil"/>
              <w:bottom w:val="single" w:sz="4" w:space="0" w:color="auto"/>
              <w:right w:val="single" w:sz="4" w:space="0" w:color="auto"/>
            </w:tcBorders>
            <w:shd w:val="clear" w:color="auto" w:fill="auto"/>
            <w:vAlign w:val="center"/>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nil"/>
              <w:left w:val="single" w:sz="8" w:space="0" w:color="auto"/>
              <w:bottom w:val="single" w:sz="4" w:space="0" w:color="auto"/>
              <w:right w:val="single" w:sz="8" w:space="0" w:color="auto"/>
            </w:tcBorders>
            <w:shd w:val="clear" w:color="auto" w:fill="auto"/>
            <w:vAlign w:val="center"/>
          </w:tcPr>
          <w:p w:rsidR="00CF243A" w:rsidRPr="00CF243A" w:rsidRDefault="00CF243A" w:rsidP="00CF243A">
            <w:pPr>
              <w:jc w:val="center"/>
              <w:rPr>
                <w:rFonts w:eastAsia="Times New Roman"/>
                <w:color w:val="000000"/>
                <w:sz w:val="20"/>
                <w:lang w:val="sr-Cyrl-RS"/>
              </w:rPr>
            </w:pPr>
            <w:r w:rsidRPr="00CF243A">
              <w:rPr>
                <w:rFonts w:eastAsia="Times New Roman"/>
                <w:color w:val="000000"/>
                <w:sz w:val="20"/>
                <w:lang w:val="sr-Cyrl-RS"/>
              </w:rPr>
              <w:t>8</w:t>
            </w:r>
          </w:p>
        </w:tc>
        <w:tc>
          <w:tcPr>
            <w:tcW w:w="1930" w:type="dxa"/>
            <w:vMerge/>
            <w:tcBorders>
              <w:top w:val="nil"/>
              <w:left w:val="single" w:sz="8" w:space="0" w:color="auto"/>
              <w:bottom w:val="nil"/>
              <w:right w:val="single" w:sz="8" w:space="0" w:color="auto"/>
            </w:tcBorders>
            <w:vAlign w:val="center"/>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tcPr>
          <w:p w:rsidR="00CF243A" w:rsidRPr="00CF243A" w:rsidRDefault="00CF243A" w:rsidP="00CF243A">
            <w:pPr>
              <w:jc w:val="left"/>
              <w:rPr>
                <w:rFonts w:eastAsia="Times New Roman"/>
                <w:sz w:val="20"/>
              </w:rPr>
            </w:pPr>
            <w:r w:rsidRPr="00CF243A">
              <w:rPr>
                <w:rFonts w:eastAsia="Times New Roman"/>
                <w:sz w:val="20"/>
              </w:rPr>
              <w:t xml:space="preserve">ЦАРИНАРНИЦА  СУБОТИЦА - </w:t>
            </w:r>
            <w:r w:rsidRPr="00CF243A">
              <w:rPr>
                <w:rFonts w:eastAsia="Times New Roman"/>
                <w:b/>
                <w:sz w:val="20"/>
              </w:rPr>
              <w:t xml:space="preserve">ЦИ ТЕРМИНАЛ КЕЛЕБИЈА  - Електро котао: </w:t>
            </w:r>
            <w:r w:rsidRPr="00CF243A">
              <w:rPr>
                <w:rFonts w:eastAsia="Times New Roman"/>
                <w:sz w:val="20"/>
              </w:rPr>
              <w:t>ТЕРМОМОНТ</w:t>
            </w:r>
          </w:p>
        </w:tc>
        <w:tc>
          <w:tcPr>
            <w:tcW w:w="1170" w:type="dxa"/>
            <w:tcBorders>
              <w:top w:val="nil"/>
              <w:left w:val="nil"/>
              <w:bottom w:val="single" w:sz="4" w:space="0" w:color="auto"/>
              <w:right w:val="single" w:sz="4" w:space="0" w:color="auto"/>
            </w:tcBorders>
            <w:shd w:val="clear" w:color="auto" w:fill="auto"/>
            <w:vAlign w:val="center"/>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lang w:val="sr-Cyrl-RS"/>
              </w:rPr>
            </w:pPr>
            <w:r w:rsidRPr="00CF243A">
              <w:rPr>
                <w:rFonts w:eastAsia="Times New Roman"/>
                <w:color w:val="000000"/>
                <w:sz w:val="20"/>
              </w:rPr>
              <w:t>9</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СУБОТИЦА - </w:t>
            </w:r>
            <w:r w:rsidRPr="00CF243A">
              <w:rPr>
                <w:rFonts w:eastAsia="Times New Roman"/>
                <w:b/>
                <w:bCs/>
                <w:sz w:val="20"/>
              </w:rPr>
              <w:t xml:space="preserve">ЦИ ЂАЛА </w:t>
            </w:r>
            <w:r w:rsidRPr="00CF243A">
              <w:rPr>
                <w:rFonts w:eastAsia="Times New Roman"/>
                <w:sz w:val="20"/>
              </w:rPr>
              <w:t xml:space="preserve"> </w:t>
            </w:r>
            <w:r w:rsidRPr="00CF243A">
              <w:rPr>
                <w:rFonts w:eastAsia="Times New Roman"/>
                <w:b/>
                <w:bCs/>
                <w:sz w:val="20"/>
              </w:rPr>
              <w:t>- Електро котао</w:t>
            </w:r>
            <w:r w:rsidRPr="00CF243A">
              <w:rPr>
                <w:rFonts w:eastAsia="Times New Roman"/>
                <w:sz w:val="20"/>
              </w:rPr>
              <w:t>: TERMOMONT  ETK  42 kw</w:t>
            </w:r>
          </w:p>
        </w:tc>
        <w:tc>
          <w:tcPr>
            <w:tcW w:w="1170" w:type="dxa"/>
            <w:tcBorders>
              <w:top w:val="nil"/>
              <w:left w:val="nil"/>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8"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412"/>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10</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СОМБОР</w:t>
            </w:r>
          </w:p>
        </w:tc>
        <w:tc>
          <w:tcPr>
            <w:tcW w:w="3776"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 СОМБОР            </w:t>
            </w:r>
            <w:r w:rsidRPr="00CF243A">
              <w:rPr>
                <w:rFonts w:eastAsia="Times New Roman"/>
                <w:sz w:val="20"/>
              </w:rPr>
              <w:t xml:space="preserve">                                                                     -</w:t>
            </w:r>
            <w:r w:rsidRPr="00CF243A">
              <w:rPr>
                <w:rFonts w:eastAsia="Times New Roman"/>
                <w:b/>
                <w:bCs/>
                <w:sz w:val="20"/>
              </w:rPr>
              <w:t xml:space="preserve"> Гасни котао</w:t>
            </w:r>
            <w:r w:rsidRPr="00CF243A">
              <w:rPr>
                <w:rFonts w:eastAsia="Times New Roman"/>
                <w:sz w:val="20"/>
              </w:rPr>
              <w:t>: WIESSMANN   VITOGAS 100,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11</w:t>
            </w:r>
          </w:p>
        </w:tc>
        <w:tc>
          <w:tcPr>
            <w:tcW w:w="1930" w:type="dxa"/>
            <w:vMerge/>
            <w:tcBorders>
              <w:top w:val="single" w:sz="8" w:space="0" w:color="auto"/>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СОМБОР                          </w:t>
            </w:r>
            <w:r w:rsidRPr="00CF243A">
              <w:rPr>
                <w:rFonts w:eastAsia="Times New Roman"/>
                <w:sz w:val="20"/>
              </w:rPr>
              <w:t xml:space="preserve">                                                     -</w:t>
            </w:r>
            <w:r w:rsidRPr="00CF243A">
              <w:rPr>
                <w:rFonts w:eastAsia="Times New Roman"/>
                <w:b/>
                <w:bCs/>
                <w:sz w:val="20"/>
              </w:rPr>
              <w:t xml:space="preserve"> Котао на лож уље,</w:t>
            </w:r>
            <w:r w:rsidRPr="00CF243A">
              <w:rPr>
                <w:rFonts w:eastAsia="Times New Roman"/>
                <w:sz w:val="20"/>
              </w:rPr>
              <w:t xml:space="preserve">  STANDARD UNI –    100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510"/>
        </w:trPr>
        <w:tc>
          <w:tcPr>
            <w:tcW w:w="59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12</w:t>
            </w:r>
          </w:p>
        </w:tc>
        <w:tc>
          <w:tcPr>
            <w:tcW w:w="1930" w:type="dxa"/>
            <w:vMerge/>
            <w:tcBorders>
              <w:top w:val="single" w:sz="4" w:space="0" w:color="auto"/>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single" w:sz="4"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СОМБОР -</w:t>
            </w:r>
            <w:r w:rsidRPr="00CF243A">
              <w:rPr>
                <w:rFonts w:eastAsia="Times New Roman"/>
                <w:b/>
                <w:bCs/>
                <w:sz w:val="20"/>
              </w:rPr>
              <w:t xml:space="preserve"> БЕЗДАН МОХАЧ                  </w:t>
            </w:r>
            <w:r w:rsidRPr="00CF243A">
              <w:rPr>
                <w:rFonts w:eastAsia="Times New Roman"/>
                <w:sz w:val="20"/>
              </w:rPr>
              <w:t xml:space="preserve">                </w:t>
            </w:r>
            <w:r w:rsidRPr="00CF243A">
              <w:rPr>
                <w:rFonts w:eastAsia="Times New Roman"/>
                <w:b/>
                <w:bCs/>
                <w:sz w:val="20"/>
              </w:rPr>
              <w:t xml:space="preserve">- Електро котао: </w:t>
            </w:r>
            <w:r w:rsidRPr="00CF243A">
              <w:rPr>
                <w:rFonts w:eastAsia="Times New Roman"/>
                <w:sz w:val="20"/>
              </w:rPr>
              <w:t>ТЕРМОМОНТ   ЕТК- 24</w:t>
            </w:r>
            <w:r w:rsidRPr="00CF243A">
              <w:rPr>
                <w:rFonts w:eastAsia="Times New Roman"/>
                <w:sz w:val="20"/>
                <w:lang w:val="sr-Cyrl-RS"/>
              </w:rPr>
              <w:t xml:space="preserve"> </w:t>
            </w:r>
            <w:r w:rsidRPr="00CF243A">
              <w:rPr>
                <w:rFonts w:eastAsia="Times New Roman"/>
                <w:sz w:val="20"/>
              </w:rPr>
              <w:t>kw</w:t>
            </w:r>
            <w:r w:rsidRPr="00CF243A">
              <w:rPr>
                <w:rFonts w:eastAsia="Times New Roman"/>
                <w:sz w:val="20"/>
                <w:lang w:val="sr-Cyrl-RS"/>
              </w:rPr>
              <w:t xml:space="preserve">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single" w:sz="4" w:space="0" w:color="auto"/>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13</w:t>
            </w:r>
          </w:p>
        </w:tc>
        <w:tc>
          <w:tcPr>
            <w:tcW w:w="1930" w:type="dxa"/>
            <w:tcBorders>
              <w:top w:val="single" w:sz="4" w:space="0" w:color="auto"/>
              <w:left w:val="nil"/>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НОВИ САД</w:t>
            </w:r>
          </w:p>
        </w:tc>
        <w:tc>
          <w:tcPr>
            <w:tcW w:w="3776" w:type="dxa"/>
            <w:tcBorders>
              <w:top w:val="single" w:sz="4" w:space="0" w:color="auto"/>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НОВ САД - </w:t>
            </w:r>
            <w:r w:rsidRPr="00CF243A">
              <w:rPr>
                <w:rFonts w:eastAsia="Times New Roman"/>
                <w:b/>
                <w:bCs/>
                <w:sz w:val="20"/>
              </w:rPr>
              <w:t xml:space="preserve">ЦИ ШИД                       </w:t>
            </w:r>
            <w:r w:rsidRPr="00CF243A">
              <w:rPr>
                <w:rFonts w:eastAsia="Times New Roman"/>
                <w:sz w:val="20"/>
              </w:rPr>
              <w:t xml:space="preserve">                             - Електро котао, ЕКОПАН ЕК/24</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single" w:sz="4" w:space="0" w:color="auto"/>
              <w:left w:val="single" w:sz="4" w:space="0" w:color="auto"/>
              <w:bottom w:val="single" w:sz="8"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14</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ВРШАЦ</w:t>
            </w:r>
          </w:p>
        </w:tc>
        <w:tc>
          <w:tcPr>
            <w:tcW w:w="3776"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ВРШАЦ  </w:t>
            </w:r>
            <w:r w:rsidRPr="00CF243A">
              <w:rPr>
                <w:rFonts w:eastAsia="Times New Roman"/>
                <w:sz w:val="20"/>
              </w:rPr>
              <w:t xml:space="preserve">                                                                              </w:t>
            </w:r>
            <w:r w:rsidRPr="00CF243A">
              <w:rPr>
                <w:rFonts w:eastAsia="Times New Roman"/>
                <w:b/>
                <w:bCs/>
                <w:sz w:val="20"/>
              </w:rPr>
              <w:t>- Гасни котао :</w:t>
            </w:r>
            <w:r w:rsidRPr="00CF243A">
              <w:rPr>
                <w:rFonts w:eastAsia="Times New Roman"/>
                <w:sz w:val="20"/>
              </w:rPr>
              <w:t xml:space="preserve"> „Ferroli “   Pegasus, 39,5-68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15</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 ВРШАЦ    </w:t>
            </w:r>
            <w:r w:rsidRPr="00CF243A">
              <w:rPr>
                <w:rFonts w:eastAsia="Times New Roman"/>
                <w:sz w:val="20"/>
              </w:rPr>
              <w:t xml:space="preserve">                                                                             </w:t>
            </w:r>
            <w:r w:rsidRPr="00CF243A">
              <w:rPr>
                <w:rFonts w:eastAsia="Times New Roman"/>
                <w:b/>
                <w:bCs/>
                <w:sz w:val="20"/>
              </w:rPr>
              <w:t>- Гасни котао :</w:t>
            </w:r>
            <w:r w:rsidRPr="00CF243A">
              <w:rPr>
                <w:rFonts w:eastAsia="Times New Roman"/>
                <w:sz w:val="20"/>
              </w:rPr>
              <w:t xml:space="preserve"> „Ferroli “   Pegasus, 39,5-68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16</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ВРШАЦ - </w:t>
            </w:r>
            <w:r w:rsidRPr="00CF243A">
              <w:rPr>
                <w:rFonts w:eastAsia="Times New Roman"/>
                <w:b/>
                <w:bCs/>
                <w:sz w:val="20"/>
              </w:rPr>
              <w:t xml:space="preserve">ЦИ ВАТИН                               </w:t>
            </w:r>
            <w:r w:rsidRPr="00CF243A">
              <w:rPr>
                <w:rFonts w:eastAsia="Times New Roman"/>
                <w:sz w:val="20"/>
              </w:rPr>
              <w:t xml:space="preserve">                </w:t>
            </w:r>
            <w:r w:rsidRPr="00CF243A">
              <w:rPr>
                <w:rFonts w:eastAsia="Times New Roman"/>
                <w:b/>
                <w:bCs/>
                <w:sz w:val="20"/>
              </w:rPr>
              <w:t>- Котао на лож уље</w:t>
            </w:r>
            <w:r w:rsidRPr="00CF243A">
              <w:rPr>
                <w:rFonts w:eastAsia="Times New Roman"/>
                <w:sz w:val="20"/>
              </w:rPr>
              <w:t xml:space="preserve">  ROBBY R-200, 230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17</w:t>
            </w:r>
          </w:p>
        </w:tc>
        <w:tc>
          <w:tcPr>
            <w:tcW w:w="1930" w:type="dxa"/>
            <w:vMerge/>
            <w:tcBorders>
              <w:top w:val="single" w:sz="8" w:space="0" w:color="auto"/>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ВРШАЦ - </w:t>
            </w:r>
            <w:r w:rsidRPr="00CF243A">
              <w:rPr>
                <w:rFonts w:eastAsia="Times New Roman"/>
                <w:b/>
                <w:bCs/>
                <w:sz w:val="20"/>
              </w:rPr>
              <w:t xml:space="preserve">КАЛУЂЕРОВО                                     </w:t>
            </w:r>
            <w:r w:rsidRPr="00CF243A">
              <w:rPr>
                <w:rFonts w:eastAsia="Times New Roman"/>
                <w:sz w:val="20"/>
              </w:rPr>
              <w:t xml:space="preserve">  </w:t>
            </w:r>
            <w:r w:rsidRPr="00CF243A">
              <w:rPr>
                <w:rFonts w:eastAsia="Times New Roman"/>
                <w:b/>
                <w:bCs/>
                <w:sz w:val="20"/>
              </w:rPr>
              <w:t>- Котао на лож уље</w:t>
            </w:r>
            <w:r w:rsidRPr="00CF243A">
              <w:rPr>
                <w:rFonts w:eastAsia="Times New Roman"/>
                <w:sz w:val="20"/>
              </w:rPr>
              <w:t>, STARCLIMA SUXC 10, 30kw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735"/>
        </w:trPr>
        <w:tc>
          <w:tcPr>
            <w:tcW w:w="59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lastRenderedPageBreak/>
              <w:t>18</w:t>
            </w:r>
          </w:p>
        </w:tc>
        <w:tc>
          <w:tcPr>
            <w:tcW w:w="193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ЗРЕЊАНИН</w:t>
            </w:r>
          </w:p>
        </w:tc>
        <w:tc>
          <w:tcPr>
            <w:tcW w:w="3776" w:type="dxa"/>
            <w:tcBorders>
              <w:top w:val="single" w:sz="4"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ЗРЕЊАНИН </w:t>
            </w:r>
            <w:r w:rsidRPr="00CF243A">
              <w:rPr>
                <w:rFonts w:eastAsia="Times New Roman"/>
                <w:b/>
                <w:bCs/>
                <w:sz w:val="20"/>
              </w:rPr>
              <w:t xml:space="preserve">СРПСКА ЦРЊА                </w:t>
            </w:r>
            <w:r w:rsidRPr="00CF243A">
              <w:rPr>
                <w:rFonts w:eastAsia="Times New Roman"/>
                <w:sz w:val="20"/>
              </w:rPr>
              <w:t xml:space="preserve">          </w:t>
            </w:r>
            <w:r w:rsidRPr="00CF243A">
              <w:rPr>
                <w:rFonts w:eastAsia="Times New Roman"/>
                <w:b/>
                <w:bCs/>
                <w:sz w:val="20"/>
              </w:rPr>
              <w:t>- Гасни котао</w:t>
            </w:r>
            <w:r w:rsidRPr="00CF243A">
              <w:rPr>
                <w:rFonts w:eastAsia="Times New Roman"/>
                <w:sz w:val="20"/>
              </w:rPr>
              <w:t>: Plinten euroklina  МК 84,   84 kw</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single" w:sz="4" w:space="0" w:color="auto"/>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19</w:t>
            </w:r>
          </w:p>
        </w:tc>
        <w:tc>
          <w:tcPr>
            <w:tcW w:w="1930" w:type="dxa"/>
            <w:tcBorders>
              <w:top w:val="single" w:sz="4" w:space="0" w:color="auto"/>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single" w:sz="4" w:space="0" w:color="auto"/>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ЗРЕЊАНИН  </w:t>
            </w:r>
            <w:r w:rsidRPr="00CF243A">
              <w:rPr>
                <w:rFonts w:eastAsia="Times New Roman"/>
                <w:b/>
                <w:bCs/>
                <w:sz w:val="20"/>
              </w:rPr>
              <w:t xml:space="preserve">ЦИ КИКИНДА                  </w:t>
            </w:r>
            <w:r w:rsidRPr="00CF243A">
              <w:rPr>
                <w:rFonts w:eastAsia="Times New Roman"/>
                <w:sz w:val="20"/>
              </w:rPr>
              <w:t xml:space="preserve">                  </w:t>
            </w:r>
            <w:r w:rsidRPr="00CF243A">
              <w:rPr>
                <w:rFonts w:eastAsia="Times New Roman"/>
                <w:b/>
                <w:bCs/>
                <w:sz w:val="20"/>
              </w:rPr>
              <w:t xml:space="preserve">- Гасни котао: </w:t>
            </w:r>
            <w:r w:rsidRPr="00CF243A">
              <w:rPr>
                <w:rFonts w:eastAsia="Times New Roman"/>
                <w:sz w:val="20"/>
              </w:rPr>
              <w:t xml:space="preserve"> МК 84  VAILLANT VUW   28 kw</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single" w:sz="4" w:space="0" w:color="auto"/>
              <w:left w:val="single" w:sz="4" w:space="0" w:color="auto"/>
              <w:bottom w:val="single" w:sz="8"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20</w:t>
            </w:r>
          </w:p>
        </w:tc>
        <w:tc>
          <w:tcPr>
            <w:tcW w:w="1930"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УЖИЦЕ</w:t>
            </w:r>
          </w:p>
        </w:tc>
        <w:tc>
          <w:tcPr>
            <w:tcW w:w="3776"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w:t>
            </w:r>
            <w:r w:rsidRPr="00CF243A">
              <w:rPr>
                <w:rFonts w:eastAsia="Times New Roman"/>
                <w:b/>
                <w:bCs/>
                <w:sz w:val="20"/>
              </w:rPr>
              <w:t xml:space="preserve"> УЖИЦЕ - СТАРА ЗГРАДА     </w:t>
            </w:r>
            <w:r w:rsidRPr="00CF243A">
              <w:rPr>
                <w:rFonts w:eastAsia="Times New Roman"/>
                <w:sz w:val="20"/>
              </w:rPr>
              <w:t xml:space="preserve">  - Електро котао, ЕКОПАН</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21</w:t>
            </w:r>
          </w:p>
        </w:tc>
        <w:tc>
          <w:tcPr>
            <w:tcW w:w="1930" w:type="dxa"/>
            <w:vMerge w:val="restart"/>
            <w:tcBorders>
              <w:top w:val="single" w:sz="4" w:space="0" w:color="auto"/>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КРАГУЈЕВАЦ</w:t>
            </w:r>
          </w:p>
        </w:tc>
        <w:tc>
          <w:tcPr>
            <w:tcW w:w="3776" w:type="dxa"/>
            <w:tcBorders>
              <w:top w:val="single" w:sz="4"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КРАГУЈЕВАЦ                                        </w:t>
            </w:r>
            <w:r w:rsidRPr="00CF243A">
              <w:rPr>
                <w:rFonts w:eastAsia="Times New Roman"/>
                <w:sz w:val="20"/>
              </w:rPr>
              <w:t xml:space="preserve">                      - Котао</w:t>
            </w:r>
            <w:r w:rsidRPr="00CF243A">
              <w:rPr>
                <w:rFonts w:eastAsia="Times New Roman"/>
                <w:b/>
                <w:bCs/>
                <w:sz w:val="20"/>
              </w:rPr>
              <w:t xml:space="preserve"> на лож уље</w:t>
            </w:r>
            <w:r w:rsidRPr="00CF243A">
              <w:rPr>
                <w:rFonts w:eastAsia="Times New Roman"/>
                <w:sz w:val="20"/>
              </w:rPr>
              <w:t xml:space="preserve"> ICI CALDAIE  RED 150 kw</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single" w:sz="4" w:space="0" w:color="auto"/>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22</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КРАГУЈЕВАЦ                           </w:t>
            </w:r>
            <w:r w:rsidRPr="00CF243A">
              <w:rPr>
                <w:rFonts w:eastAsia="Times New Roman"/>
                <w:sz w:val="20"/>
              </w:rPr>
              <w:t xml:space="preserve">                                           - Котао</w:t>
            </w:r>
            <w:r w:rsidRPr="00CF243A">
              <w:rPr>
                <w:rFonts w:eastAsia="Times New Roman"/>
                <w:b/>
                <w:bCs/>
                <w:sz w:val="20"/>
              </w:rPr>
              <w:t xml:space="preserve"> на лож уље и гас,</w:t>
            </w:r>
            <w:r w:rsidRPr="00CF243A">
              <w:rPr>
                <w:rFonts w:eastAsia="Times New Roman"/>
                <w:sz w:val="20"/>
              </w:rPr>
              <w:t xml:space="preserve">  FEROLI, 300 kw</w:t>
            </w:r>
          </w:p>
        </w:tc>
        <w:tc>
          <w:tcPr>
            <w:tcW w:w="1170" w:type="dxa"/>
            <w:tcBorders>
              <w:top w:val="nil"/>
              <w:left w:val="nil"/>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8"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23</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КРАЉЕВО</w:t>
            </w:r>
          </w:p>
        </w:tc>
        <w:tc>
          <w:tcPr>
            <w:tcW w:w="3776"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КРАЉЕВО - </w:t>
            </w:r>
            <w:r w:rsidRPr="00CF243A">
              <w:rPr>
                <w:rFonts w:eastAsia="Times New Roman"/>
                <w:b/>
                <w:bCs/>
                <w:sz w:val="20"/>
              </w:rPr>
              <w:t xml:space="preserve">ЦИ КОВАНЛУК                   </w:t>
            </w:r>
            <w:r w:rsidRPr="00CF243A">
              <w:rPr>
                <w:rFonts w:eastAsia="Times New Roman"/>
                <w:sz w:val="20"/>
              </w:rPr>
              <w:t xml:space="preserve">                     </w:t>
            </w:r>
            <w:r w:rsidRPr="00CF243A">
              <w:rPr>
                <w:rFonts w:eastAsia="Times New Roman"/>
                <w:b/>
                <w:bCs/>
                <w:sz w:val="20"/>
              </w:rPr>
              <w:t>- Котао на лож уље:</w:t>
            </w:r>
            <w:r w:rsidRPr="00CF243A">
              <w:rPr>
                <w:rFonts w:eastAsia="Times New Roman"/>
                <w:sz w:val="20"/>
              </w:rPr>
              <w:t xml:space="preserve">  EKOPAN PLUS </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42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24</w:t>
            </w:r>
          </w:p>
        </w:tc>
        <w:tc>
          <w:tcPr>
            <w:tcW w:w="1930" w:type="dxa"/>
            <w:vMerge/>
            <w:tcBorders>
              <w:top w:val="single" w:sz="8" w:space="0" w:color="auto"/>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КРАЉЕВО -</w:t>
            </w:r>
            <w:r w:rsidRPr="00CF243A">
              <w:rPr>
                <w:rFonts w:eastAsia="Times New Roman"/>
                <w:b/>
                <w:bCs/>
                <w:sz w:val="20"/>
              </w:rPr>
              <w:t xml:space="preserve"> ЦИ КОВАНЛУК                             </w:t>
            </w:r>
            <w:r w:rsidRPr="00CF243A">
              <w:rPr>
                <w:rFonts w:eastAsia="Times New Roman"/>
                <w:sz w:val="20"/>
              </w:rPr>
              <w:t xml:space="preserve">             </w:t>
            </w:r>
            <w:r w:rsidRPr="00CF243A">
              <w:rPr>
                <w:rFonts w:eastAsia="Times New Roman"/>
                <w:b/>
                <w:bCs/>
                <w:sz w:val="20"/>
              </w:rPr>
              <w:t>- Електро котао,</w:t>
            </w:r>
            <w:r w:rsidRPr="00CF243A">
              <w:rPr>
                <w:rFonts w:eastAsia="Times New Roman"/>
                <w:sz w:val="20"/>
              </w:rPr>
              <w:t xml:space="preserve">  Микротерм  2000 ТК 24, 24 kw  </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142"/>
        </w:trPr>
        <w:tc>
          <w:tcPr>
            <w:tcW w:w="59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25</w:t>
            </w:r>
          </w:p>
        </w:tc>
        <w:tc>
          <w:tcPr>
            <w:tcW w:w="1930" w:type="dxa"/>
            <w:vMerge w:val="restart"/>
            <w:tcBorders>
              <w:top w:val="single" w:sz="4" w:space="0" w:color="auto"/>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КЛАДОВО</w:t>
            </w:r>
          </w:p>
        </w:tc>
        <w:tc>
          <w:tcPr>
            <w:tcW w:w="3776" w:type="dxa"/>
            <w:tcBorders>
              <w:top w:val="single" w:sz="4"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КЛАДОВО - </w:t>
            </w:r>
            <w:r w:rsidRPr="00CF243A">
              <w:rPr>
                <w:rFonts w:eastAsia="Times New Roman"/>
                <w:b/>
                <w:bCs/>
                <w:sz w:val="20"/>
              </w:rPr>
              <w:t xml:space="preserve">ЦИ ВЕЛИКО ГРАДИШТЕ   </w:t>
            </w:r>
            <w:r w:rsidRPr="00CF243A">
              <w:rPr>
                <w:rFonts w:eastAsia="Times New Roman"/>
                <w:sz w:val="20"/>
              </w:rPr>
              <w:t xml:space="preserve">              - Котао на </w:t>
            </w:r>
            <w:r w:rsidRPr="00CF243A">
              <w:rPr>
                <w:rFonts w:eastAsia="Times New Roman"/>
                <w:b/>
                <w:bCs/>
                <w:sz w:val="20"/>
              </w:rPr>
              <w:t>лож уље и гас</w:t>
            </w:r>
            <w:r w:rsidRPr="00CF243A">
              <w:rPr>
                <w:rFonts w:eastAsia="Times New Roman"/>
                <w:sz w:val="20"/>
              </w:rPr>
              <w:t xml:space="preserve"> Foderie SIME  S.p.A, Mack 7,   139,10 kw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single" w:sz="4" w:space="0" w:color="auto"/>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26</w:t>
            </w:r>
          </w:p>
        </w:tc>
        <w:tc>
          <w:tcPr>
            <w:tcW w:w="1930" w:type="dxa"/>
            <w:vMerge/>
            <w:tcBorders>
              <w:top w:val="nil"/>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КЛАДОВО - </w:t>
            </w:r>
            <w:r w:rsidRPr="00CF243A">
              <w:rPr>
                <w:rFonts w:eastAsia="Times New Roman"/>
                <w:b/>
                <w:bCs/>
                <w:sz w:val="20"/>
              </w:rPr>
              <w:t xml:space="preserve">ЦИ МОКРАЊЕ   </w:t>
            </w:r>
            <w:r w:rsidRPr="00CF243A">
              <w:rPr>
                <w:rFonts w:eastAsia="Times New Roman"/>
                <w:sz w:val="20"/>
              </w:rPr>
              <w:t xml:space="preserve">   - Котао </w:t>
            </w:r>
            <w:r w:rsidRPr="00CF243A">
              <w:rPr>
                <w:rFonts w:eastAsia="Times New Roman"/>
                <w:b/>
                <w:bCs/>
                <w:sz w:val="20"/>
              </w:rPr>
              <w:t>на лож уље</w:t>
            </w:r>
            <w:r w:rsidRPr="00CF243A">
              <w:rPr>
                <w:rFonts w:eastAsia="Times New Roman"/>
                <w:sz w:val="20"/>
              </w:rPr>
              <w:t xml:space="preserve">,  Podvis, KU-60/2004. 72 kw </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440"/>
        </w:trPr>
        <w:tc>
          <w:tcPr>
            <w:tcW w:w="59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27</w:t>
            </w:r>
          </w:p>
        </w:tc>
        <w:tc>
          <w:tcPr>
            <w:tcW w:w="1930" w:type="dxa"/>
            <w:vMerge/>
            <w:tcBorders>
              <w:top w:val="single" w:sz="4" w:space="0" w:color="auto"/>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single" w:sz="4"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КЛАДОВО - </w:t>
            </w:r>
            <w:r w:rsidRPr="00CF243A">
              <w:rPr>
                <w:rFonts w:eastAsia="Times New Roman"/>
                <w:b/>
                <w:bCs/>
                <w:sz w:val="20"/>
              </w:rPr>
              <w:t xml:space="preserve">ЦИ ПРАХОВО                 </w:t>
            </w:r>
            <w:r w:rsidRPr="00CF243A">
              <w:rPr>
                <w:rFonts w:eastAsia="Times New Roman"/>
                <w:sz w:val="20"/>
              </w:rPr>
              <w:t xml:space="preserve">                         </w:t>
            </w:r>
            <w:r w:rsidRPr="00CF243A">
              <w:rPr>
                <w:rFonts w:eastAsia="Times New Roman"/>
                <w:b/>
                <w:bCs/>
                <w:sz w:val="20"/>
              </w:rPr>
              <w:t>- Електро котао</w:t>
            </w:r>
            <w:r w:rsidRPr="00CF243A">
              <w:rPr>
                <w:rFonts w:eastAsia="Times New Roman"/>
                <w:sz w:val="20"/>
              </w:rPr>
              <w:t>, Електрон  ЕТАЖ ,18 kw</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single" w:sz="4" w:space="0" w:color="auto"/>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242"/>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28</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КЛАДОВО - </w:t>
            </w:r>
            <w:r w:rsidRPr="00CF243A">
              <w:rPr>
                <w:rFonts w:eastAsia="Times New Roman"/>
                <w:b/>
                <w:bCs/>
                <w:sz w:val="20"/>
              </w:rPr>
              <w:t xml:space="preserve">ВРШКА ЧУКА     </w:t>
            </w:r>
            <w:r w:rsidRPr="00CF243A">
              <w:rPr>
                <w:rFonts w:eastAsia="Times New Roman"/>
                <w:sz w:val="20"/>
              </w:rPr>
              <w:t xml:space="preserve">                                 - Котао </w:t>
            </w:r>
            <w:r w:rsidRPr="00CF243A">
              <w:rPr>
                <w:rFonts w:eastAsia="Times New Roman"/>
                <w:b/>
                <w:bCs/>
                <w:sz w:val="20"/>
              </w:rPr>
              <w:t xml:space="preserve">на лож уље </w:t>
            </w:r>
            <w:r w:rsidRPr="00CF243A">
              <w:rPr>
                <w:rFonts w:eastAsia="Times New Roman"/>
                <w:sz w:val="20"/>
              </w:rPr>
              <w:t>TAM- STADLER  UNIS  80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29</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КЛАДОВО -</w:t>
            </w:r>
            <w:r w:rsidRPr="00CF243A">
              <w:rPr>
                <w:rFonts w:eastAsia="Times New Roman"/>
                <w:b/>
                <w:bCs/>
                <w:sz w:val="20"/>
              </w:rPr>
              <w:t xml:space="preserve"> ВРШКА ЧУКА          </w:t>
            </w:r>
            <w:r w:rsidRPr="00CF243A">
              <w:rPr>
                <w:rFonts w:eastAsia="Times New Roman"/>
                <w:sz w:val="20"/>
              </w:rPr>
              <w:t xml:space="preserve">                   </w:t>
            </w:r>
            <w:r w:rsidRPr="00CF243A">
              <w:rPr>
                <w:rFonts w:eastAsia="Times New Roman"/>
                <w:b/>
                <w:bCs/>
                <w:sz w:val="20"/>
              </w:rPr>
              <w:t>- Електро котао,</w:t>
            </w:r>
            <w:r w:rsidRPr="00CF243A">
              <w:rPr>
                <w:rFonts w:eastAsia="Times New Roman"/>
                <w:sz w:val="20"/>
              </w:rPr>
              <w:t xml:space="preserve">  Микротерм  2000 ТК 24, 24 kw  </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30</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КЛАДОВО - </w:t>
            </w:r>
            <w:r w:rsidRPr="00CF243A">
              <w:rPr>
                <w:rFonts w:eastAsia="Times New Roman"/>
                <w:b/>
                <w:bCs/>
                <w:sz w:val="20"/>
              </w:rPr>
              <w:t xml:space="preserve">ЦИ ЂЕРДАП       </w:t>
            </w:r>
            <w:r w:rsidRPr="00CF243A">
              <w:rPr>
                <w:rFonts w:eastAsia="Times New Roman"/>
                <w:sz w:val="20"/>
              </w:rPr>
              <w:t xml:space="preserve">        -</w:t>
            </w:r>
            <w:r w:rsidRPr="00CF243A">
              <w:rPr>
                <w:rFonts w:eastAsia="Times New Roman"/>
                <w:b/>
                <w:bCs/>
                <w:sz w:val="20"/>
              </w:rPr>
              <w:t xml:space="preserve"> Електро котао,</w:t>
            </w:r>
            <w:r w:rsidRPr="00CF243A">
              <w:rPr>
                <w:rFonts w:eastAsia="Times New Roman"/>
                <w:sz w:val="20"/>
              </w:rPr>
              <w:t xml:space="preserve"> ТЕРМОМОНТ  ЕТК- КЕ 125  kw  </w:t>
            </w:r>
          </w:p>
        </w:tc>
        <w:tc>
          <w:tcPr>
            <w:tcW w:w="1170" w:type="dxa"/>
            <w:tcBorders>
              <w:top w:val="nil"/>
              <w:left w:val="nil"/>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8"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178"/>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31</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ДИМИТРОВГРАД</w:t>
            </w:r>
          </w:p>
        </w:tc>
        <w:tc>
          <w:tcPr>
            <w:tcW w:w="3776"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w:t>
            </w:r>
            <w:r w:rsidRPr="00CF243A">
              <w:rPr>
                <w:rFonts w:eastAsia="Times New Roman"/>
                <w:b/>
                <w:bCs/>
                <w:sz w:val="20"/>
              </w:rPr>
              <w:t>ДИМИТРОВГРАД</w:t>
            </w:r>
            <w:r w:rsidRPr="00CF243A">
              <w:rPr>
                <w:rFonts w:eastAsia="Times New Roman"/>
                <w:sz w:val="20"/>
              </w:rPr>
              <w:t xml:space="preserve">                                                              - Котао</w:t>
            </w:r>
            <w:r w:rsidRPr="00CF243A">
              <w:rPr>
                <w:rFonts w:eastAsia="Times New Roman"/>
                <w:b/>
                <w:bCs/>
                <w:sz w:val="20"/>
              </w:rPr>
              <w:t xml:space="preserve"> на лож уље</w:t>
            </w:r>
            <w:r w:rsidRPr="00CF243A">
              <w:rPr>
                <w:rFonts w:eastAsia="Times New Roman"/>
                <w:sz w:val="20"/>
              </w:rPr>
              <w:t xml:space="preserve"> „VIESSMANN“,  100 ,  100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232"/>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32</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ДИМИТРОВГРАД  - </w:t>
            </w:r>
            <w:r w:rsidRPr="00CF243A">
              <w:rPr>
                <w:rFonts w:eastAsia="Times New Roman"/>
                <w:b/>
                <w:bCs/>
                <w:sz w:val="20"/>
              </w:rPr>
              <w:t>ЦИ ГРАДИНА</w:t>
            </w:r>
            <w:r w:rsidRPr="00CF243A">
              <w:rPr>
                <w:rFonts w:eastAsia="Times New Roman"/>
                <w:sz w:val="20"/>
              </w:rPr>
              <w:t xml:space="preserve"> - Котао </w:t>
            </w:r>
            <w:r w:rsidRPr="00CF243A">
              <w:rPr>
                <w:rFonts w:eastAsia="Times New Roman"/>
                <w:b/>
                <w:bCs/>
                <w:sz w:val="20"/>
              </w:rPr>
              <w:t>на лож уље</w:t>
            </w:r>
            <w:r w:rsidRPr="00CF243A">
              <w:rPr>
                <w:rFonts w:eastAsia="Times New Roman"/>
                <w:sz w:val="20"/>
              </w:rPr>
              <w:t>, EMO –, 408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33</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ДИМИТРОВГРАД  -</w:t>
            </w:r>
            <w:r w:rsidRPr="00CF243A">
              <w:rPr>
                <w:rFonts w:eastAsia="Times New Roman"/>
                <w:b/>
                <w:bCs/>
                <w:sz w:val="20"/>
              </w:rPr>
              <w:t xml:space="preserve"> ЦИ ГРАДИНА </w:t>
            </w:r>
            <w:r w:rsidRPr="00CF243A">
              <w:rPr>
                <w:rFonts w:eastAsia="Times New Roman"/>
                <w:sz w:val="20"/>
              </w:rPr>
              <w:t xml:space="preserve">- Котао </w:t>
            </w:r>
            <w:r w:rsidRPr="00CF243A">
              <w:rPr>
                <w:rFonts w:eastAsia="Times New Roman"/>
                <w:b/>
                <w:bCs/>
                <w:sz w:val="20"/>
              </w:rPr>
              <w:t>на лож уље</w:t>
            </w:r>
            <w:r w:rsidRPr="00CF243A">
              <w:rPr>
                <w:rFonts w:eastAsia="Times New Roman"/>
                <w:sz w:val="20"/>
              </w:rPr>
              <w:t>, MIP-TIMO 400kw</w:t>
            </w:r>
          </w:p>
        </w:tc>
        <w:tc>
          <w:tcPr>
            <w:tcW w:w="1170" w:type="dxa"/>
            <w:tcBorders>
              <w:top w:val="nil"/>
              <w:left w:val="nil"/>
              <w:bottom w:val="nil"/>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nil"/>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34</w:t>
            </w:r>
          </w:p>
        </w:tc>
        <w:tc>
          <w:tcPr>
            <w:tcW w:w="1930" w:type="dxa"/>
            <w:vMerge w:val="restart"/>
            <w:tcBorders>
              <w:top w:val="nil"/>
              <w:left w:val="single" w:sz="8" w:space="0" w:color="auto"/>
              <w:bottom w:val="single" w:sz="8" w:space="0" w:color="000000"/>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НИШ</w:t>
            </w: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w:t>
            </w:r>
            <w:r w:rsidRPr="00CF243A">
              <w:rPr>
                <w:rFonts w:eastAsia="Times New Roman"/>
                <w:b/>
                <w:bCs/>
                <w:sz w:val="20"/>
              </w:rPr>
              <w:t xml:space="preserve"> НИШ </w:t>
            </w:r>
            <w:r w:rsidRPr="00CF243A">
              <w:rPr>
                <w:rFonts w:eastAsia="Times New Roman"/>
                <w:sz w:val="20"/>
              </w:rPr>
              <w:t xml:space="preserve">                                                                                         -  Кота</w:t>
            </w:r>
            <w:r w:rsidRPr="00CF243A">
              <w:rPr>
                <w:rFonts w:eastAsia="Times New Roman"/>
                <w:b/>
                <w:bCs/>
                <w:sz w:val="20"/>
              </w:rPr>
              <w:t>о на лож уље,</w:t>
            </w:r>
            <w:r w:rsidRPr="00CF243A">
              <w:rPr>
                <w:rFonts w:eastAsia="Times New Roman"/>
                <w:sz w:val="20"/>
              </w:rPr>
              <w:t xml:space="preserve"> PODVIS    GU 150, 150 kw</w:t>
            </w:r>
          </w:p>
        </w:tc>
        <w:tc>
          <w:tcPr>
            <w:tcW w:w="1170" w:type="dxa"/>
            <w:tcBorders>
              <w:top w:val="single" w:sz="8" w:space="0" w:color="auto"/>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single" w:sz="8" w:space="0" w:color="auto"/>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35</w:t>
            </w:r>
          </w:p>
        </w:tc>
        <w:tc>
          <w:tcPr>
            <w:tcW w:w="1930" w:type="dxa"/>
            <w:vMerge/>
            <w:tcBorders>
              <w:top w:val="nil"/>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НИШ   </w:t>
            </w:r>
            <w:r w:rsidRPr="00CF243A">
              <w:rPr>
                <w:rFonts w:eastAsia="Times New Roman"/>
                <w:sz w:val="20"/>
              </w:rPr>
              <w:t xml:space="preserve">                                                                                      - Котао </w:t>
            </w:r>
            <w:r w:rsidRPr="00CF243A">
              <w:rPr>
                <w:rFonts w:eastAsia="Times New Roman"/>
                <w:b/>
                <w:bCs/>
                <w:sz w:val="20"/>
              </w:rPr>
              <w:t>на лож уље</w:t>
            </w:r>
            <w:r w:rsidRPr="00CF243A">
              <w:rPr>
                <w:rFonts w:eastAsia="Times New Roman"/>
                <w:sz w:val="20"/>
              </w:rPr>
              <w:t>, PODVIS    GU 150, 150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36</w:t>
            </w:r>
          </w:p>
        </w:tc>
        <w:tc>
          <w:tcPr>
            <w:tcW w:w="1930" w:type="dxa"/>
            <w:vMerge/>
            <w:tcBorders>
              <w:top w:val="nil"/>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НИШ - </w:t>
            </w:r>
            <w:r w:rsidRPr="00CF243A">
              <w:rPr>
                <w:rFonts w:eastAsia="Times New Roman"/>
                <w:b/>
                <w:bCs/>
                <w:sz w:val="20"/>
              </w:rPr>
              <w:t xml:space="preserve">ЦИ РИБАРЦИ          </w:t>
            </w:r>
            <w:r w:rsidRPr="00CF243A">
              <w:rPr>
                <w:rFonts w:eastAsia="Times New Roman"/>
                <w:sz w:val="20"/>
              </w:rPr>
              <w:t xml:space="preserve">   - Котао: </w:t>
            </w:r>
            <w:r w:rsidRPr="00CF243A">
              <w:rPr>
                <w:rFonts w:eastAsia="Times New Roman"/>
                <w:b/>
                <w:bCs/>
                <w:sz w:val="20"/>
              </w:rPr>
              <w:t xml:space="preserve">на лож уље </w:t>
            </w:r>
            <w:r w:rsidRPr="00CF243A">
              <w:rPr>
                <w:rFonts w:eastAsia="Times New Roman"/>
                <w:sz w:val="20"/>
              </w:rPr>
              <w:t>TAM- STALDER   ULS 80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5D6478">
        <w:trPr>
          <w:trHeight w:val="600"/>
        </w:trPr>
        <w:tc>
          <w:tcPr>
            <w:tcW w:w="59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37</w:t>
            </w:r>
          </w:p>
        </w:tc>
        <w:tc>
          <w:tcPr>
            <w:tcW w:w="1930" w:type="dxa"/>
            <w:vMerge/>
            <w:tcBorders>
              <w:top w:val="single" w:sz="4" w:space="0" w:color="auto"/>
              <w:left w:val="single" w:sz="8" w:space="0" w:color="auto"/>
              <w:bottom w:val="single" w:sz="8" w:space="0" w:color="auto"/>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single" w:sz="4"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НИШ - </w:t>
            </w:r>
            <w:r w:rsidRPr="00CF243A">
              <w:rPr>
                <w:rFonts w:eastAsia="Times New Roman"/>
                <w:b/>
                <w:bCs/>
                <w:sz w:val="20"/>
              </w:rPr>
              <w:t xml:space="preserve">ЦИ СТРЕЗИМИРОВЦИ  </w:t>
            </w:r>
            <w:r w:rsidRPr="00CF243A">
              <w:rPr>
                <w:rFonts w:eastAsia="Times New Roman"/>
                <w:sz w:val="20"/>
              </w:rPr>
              <w:t xml:space="preserve">       </w:t>
            </w:r>
            <w:r w:rsidRPr="00CF243A">
              <w:rPr>
                <w:rFonts w:eastAsia="Times New Roman"/>
                <w:sz w:val="20"/>
                <w:lang w:val="sr-Cyrl-RS"/>
              </w:rPr>
              <w:t xml:space="preserve">       </w:t>
            </w:r>
            <w:r w:rsidRPr="00CF243A">
              <w:rPr>
                <w:rFonts w:eastAsia="Times New Roman"/>
                <w:sz w:val="20"/>
              </w:rPr>
              <w:t xml:space="preserve"> - Котао</w:t>
            </w:r>
            <w:r w:rsidRPr="00CF243A">
              <w:rPr>
                <w:rFonts w:eastAsia="Times New Roman"/>
                <w:b/>
                <w:bCs/>
                <w:sz w:val="20"/>
              </w:rPr>
              <w:t xml:space="preserve"> на лож уље  </w:t>
            </w:r>
            <w:r w:rsidRPr="00CF243A">
              <w:rPr>
                <w:rFonts w:eastAsia="Times New Roman"/>
                <w:sz w:val="20"/>
              </w:rPr>
              <w:t>Metal   RUN 35 35,  600 kw</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10</w:t>
            </w:r>
          </w:p>
        </w:tc>
        <w:tc>
          <w:tcPr>
            <w:tcW w:w="1376" w:type="dxa"/>
            <w:tcBorders>
              <w:top w:val="single" w:sz="4" w:space="0" w:color="auto"/>
              <w:left w:val="single" w:sz="4" w:space="0" w:color="auto"/>
              <w:bottom w:val="single" w:sz="8"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5D6478">
        <w:trPr>
          <w:trHeight w:val="600"/>
        </w:trPr>
        <w:tc>
          <w:tcPr>
            <w:tcW w:w="6300" w:type="dxa"/>
            <w:gridSpan w:val="3"/>
            <w:tcBorders>
              <w:top w:val="single" w:sz="8" w:space="0" w:color="auto"/>
              <w:left w:val="single" w:sz="8" w:space="0" w:color="auto"/>
              <w:bottom w:val="single" w:sz="8" w:space="0" w:color="auto"/>
            </w:tcBorders>
            <w:shd w:val="clear" w:color="auto" w:fill="auto"/>
            <w:vAlign w:val="center"/>
            <w:hideMark/>
          </w:tcPr>
          <w:p w:rsidR="00CF243A" w:rsidRPr="005D6478" w:rsidRDefault="005D6478" w:rsidP="00CF243A">
            <w:pPr>
              <w:jc w:val="right"/>
              <w:rPr>
                <w:rFonts w:eastAsia="Times New Roman"/>
                <w:b/>
                <w:bCs/>
                <w:color w:val="000000"/>
                <w:szCs w:val="24"/>
                <w:lang w:val="sr-Cyrl-RS"/>
              </w:rPr>
            </w:pPr>
            <w:r>
              <w:rPr>
                <w:rFonts w:eastAsia="Times New Roman"/>
                <w:b/>
                <w:bCs/>
                <w:color w:val="000000"/>
                <w:szCs w:val="24"/>
                <w:lang w:val="sr-Cyrl-RS"/>
              </w:rPr>
              <w:lastRenderedPageBreak/>
              <w:t xml:space="preserve"> </w:t>
            </w:r>
            <w:r>
              <w:rPr>
                <w:rFonts w:eastAsia="Times New Roman"/>
                <w:b/>
                <w:bCs/>
                <w:color w:val="000000"/>
                <w:szCs w:val="24"/>
              </w:rPr>
              <w:t>Укупна</w:t>
            </w:r>
            <w:r w:rsidR="00CF243A" w:rsidRPr="00CF243A">
              <w:rPr>
                <w:rFonts w:eastAsia="Times New Roman"/>
                <w:b/>
                <w:bCs/>
                <w:color w:val="000000"/>
                <w:szCs w:val="24"/>
              </w:rPr>
              <w:t xml:space="preserve"> цена</w:t>
            </w:r>
            <w:r>
              <w:rPr>
                <w:rFonts w:eastAsia="Times New Roman"/>
                <w:b/>
                <w:bCs/>
                <w:color w:val="000000"/>
                <w:szCs w:val="24"/>
                <w:lang w:val="sr-Cyrl-RS"/>
              </w:rPr>
              <w:t>:</w:t>
            </w:r>
          </w:p>
        </w:tc>
        <w:tc>
          <w:tcPr>
            <w:tcW w:w="1170" w:type="dxa"/>
            <w:tcBorders>
              <w:top w:val="single" w:sz="8" w:space="0" w:color="auto"/>
              <w:left w:val="nil"/>
              <w:bottom w:val="single" w:sz="4" w:space="0" w:color="auto"/>
            </w:tcBorders>
            <w:shd w:val="clear" w:color="auto" w:fill="auto"/>
            <w:vAlign w:val="center"/>
          </w:tcPr>
          <w:p w:rsidR="00CF243A" w:rsidRPr="00CF243A" w:rsidRDefault="00CF243A" w:rsidP="00CF243A">
            <w:pPr>
              <w:jc w:val="right"/>
              <w:rPr>
                <w:rFonts w:eastAsia="Times New Roman"/>
                <w:b/>
                <w:bCs/>
                <w:color w:val="000000"/>
                <w:szCs w:val="24"/>
              </w:rPr>
            </w:pPr>
          </w:p>
        </w:tc>
        <w:tc>
          <w:tcPr>
            <w:tcW w:w="1376" w:type="dxa"/>
            <w:tcBorders>
              <w:top w:val="single" w:sz="8" w:space="0" w:color="auto"/>
              <w:left w:val="nil"/>
              <w:bottom w:val="single" w:sz="8" w:space="0" w:color="auto"/>
              <w:right w:val="single" w:sz="8" w:space="0" w:color="000000"/>
            </w:tcBorders>
            <w:shd w:val="clear" w:color="auto" w:fill="auto"/>
            <w:vAlign w:val="center"/>
          </w:tcPr>
          <w:p w:rsidR="00CF243A" w:rsidRPr="00CF243A" w:rsidRDefault="00CF243A" w:rsidP="00CF243A">
            <w:pPr>
              <w:jc w:val="right"/>
              <w:rPr>
                <w:rFonts w:eastAsia="Times New Roman"/>
                <w:b/>
                <w:bCs/>
                <w:color w:val="000000"/>
                <w:szCs w:val="24"/>
              </w:rPr>
            </w:pPr>
          </w:p>
        </w:tc>
        <w:tc>
          <w:tcPr>
            <w:tcW w:w="1774" w:type="dxa"/>
            <w:tcBorders>
              <w:top w:val="single" w:sz="4"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bl>
    <w:p w:rsidR="00CF243A" w:rsidRPr="00CF243A" w:rsidRDefault="00CF243A" w:rsidP="00CF243A">
      <w:pPr>
        <w:widowControl/>
        <w:tabs>
          <w:tab w:val="clear" w:pos="1440"/>
        </w:tabs>
        <w:outlineLvl w:val="0"/>
        <w:rPr>
          <w:rFonts w:eastAsia="TimesNewRoman"/>
          <w:b/>
          <w:szCs w:val="24"/>
          <w:u w:val="single"/>
          <w:lang w:val="sr-Cyrl-RS" w:eastAsia="ko-KR"/>
        </w:rPr>
      </w:pPr>
    </w:p>
    <w:tbl>
      <w:tblPr>
        <w:tblW w:w="10620" w:type="dxa"/>
        <w:tblInd w:w="-972" w:type="dxa"/>
        <w:tblLook w:val="04A0" w:firstRow="1" w:lastRow="0" w:firstColumn="1" w:lastColumn="0" w:noHBand="0" w:noVBand="1"/>
      </w:tblPr>
      <w:tblGrid>
        <w:gridCol w:w="594"/>
        <w:gridCol w:w="1930"/>
        <w:gridCol w:w="3776"/>
        <w:gridCol w:w="1170"/>
        <w:gridCol w:w="1376"/>
        <w:gridCol w:w="1774"/>
      </w:tblGrid>
      <w:tr w:rsidR="00CF243A" w:rsidRPr="00CF243A" w:rsidTr="00CF243A">
        <w:trPr>
          <w:trHeight w:val="771"/>
        </w:trPr>
        <w:tc>
          <w:tcPr>
            <w:tcW w:w="10620" w:type="dxa"/>
            <w:gridSpan w:val="6"/>
            <w:tcBorders>
              <w:top w:val="nil"/>
              <w:left w:val="nil"/>
              <w:bottom w:val="nil"/>
              <w:right w:val="nil"/>
            </w:tcBorders>
            <w:shd w:val="clear" w:color="auto" w:fill="auto"/>
            <w:noWrap/>
            <w:vAlign w:val="center"/>
            <w:hideMark/>
          </w:tcPr>
          <w:p w:rsidR="00CF243A" w:rsidRPr="00CF243A" w:rsidRDefault="003C01BD" w:rsidP="003C01BD">
            <w:pPr>
              <w:jc w:val="center"/>
              <w:rPr>
                <w:rFonts w:eastAsia="Times New Roman"/>
                <w:b/>
                <w:bCs/>
                <w:color w:val="000000"/>
                <w:szCs w:val="24"/>
                <w:lang w:val="sr-Cyrl-RS"/>
              </w:rPr>
            </w:pPr>
            <w:r w:rsidRPr="00CF243A">
              <w:rPr>
                <w:rFonts w:eastAsia="Times New Roman"/>
                <w:b/>
                <w:bCs/>
                <w:color w:val="000000"/>
                <w:szCs w:val="24"/>
              </w:rPr>
              <w:t xml:space="preserve">ТАБЕЛА </w:t>
            </w:r>
            <w:r w:rsidRPr="00CF243A">
              <w:rPr>
                <w:rFonts w:eastAsia="Times New Roman"/>
                <w:b/>
                <w:bCs/>
                <w:color w:val="000000"/>
                <w:szCs w:val="24"/>
                <w:lang w:val="sr-Cyrl-RS"/>
              </w:rPr>
              <w:t>5</w:t>
            </w:r>
            <w:r w:rsidRPr="00CF243A">
              <w:rPr>
                <w:rFonts w:eastAsia="Times New Roman"/>
                <w:b/>
                <w:bCs/>
                <w:color w:val="000000"/>
                <w:szCs w:val="24"/>
              </w:rPr>
              <w:t xml:space="preserve">– </w:t>
            </w:r>
            <w:r w:rsidR="00CF243A" w:rsidRPr="00CF243A">
              <w:rPr>
                <w:rFonts w:eastAsia="Times New Roman"/>
                <w:b/>
                <w:bCs/>
                <w:color w:val="000000"/>
                <w:szCs w:val="24"/>
              </w:rPr>
              <w:t>УСЛУГЕ ПОПРАВКЕ ЛОЖИШНЕ ОПРЕМЕ</w:t>
            </w:r>
            <w:r w:rsidR="00CF243A" w:rsidRPr="00CF243A">
              <w:rPr>
                <w:rFonts w:eastAsia="Times New Roman"/>
                <w:b/>
                <w:bCs/>
                <w:color w:val="000000"/>
                <w:szCs w:val="24"/>
                <w:lang w:val="sr-Cyrl-RS"/>
              </w:rPr>
              <w:t xml:space="preserve"> ХИТНЕ ИНТЕРВЕНЦИЈЕ</w:t>
            </w:r>
            <w:r w:rsidR="00CF243A" w:rsidRPr="00CF243A">
              <w:rPr>
                <w:rFonts w:eastAsia="Times New Roman"/>
                <w:b/>
                <w:bCs/>
                <w:color w:val="000000"/>
                <w:szCs w:val="24"/>
              </w:rPr>
              <w:t xml:space="preserve"> </w:t>
            </w:r>
          </w:p>
        </w:tc>
      </w:tr>
      <w:tr w:rsidR="00CF243A" w:rsidRPr="00CF243A" w:rsidTr="00CF243A">
        <w:trPr>
          <w:trHeight w:val="817"/>
        </w:trPr>
        <w:tc>
          <w:tcPr>
            <w:tcW w:w="594" w:type="dxa"/>
            <w:tcBorders>
              <w:top w:val="single" w:sz="8" w:space="0" w:color="auto"/>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color w:val="000000"/>
                <w:sz w:val="20"/>
              </w:rPr>
            </w:pPr>
            <w:r w:rsidRPr="00CF243A">
              <w:rPr>
                <w:rFonts w:eastAsia="Times New Roman"/>
                <w:b/>
                <w:bCs/>
                <w:color w:val="000000"/>
                <w:sz w:val="20"/>
              </w:rPr>
              <w:t>Ред. број</w:t>
            </w:r>
          </w:p>
        </w:tc>
        <w:tc>
          <w:tcPr>
            <w:tcW w:w="1930"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ЦАРИНАРНИЦА</w:t>
            </w:r>
          </w:p>
        </w:tc>
        <w:tc>
          <w:tcPr>
            <w:tcW w:w="3776"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color w:val="000000"/>
                <w:sz w:val="20"/>
              </w:rPr>
            </w:pPr>
            <w:r w:rsidRPr="00CF243A">
              <w:rPr>
                <w:rFonts w:eastAsia="Times New Roman"/>
                <w:b/>
                <w:bCs/>
                <w:color w:val="000000"/>
                <w:sz w:val="20"/>
              </w:rPr>
              <w:t>ВРСТА КОТЛА, ЦАРИНАРНИЦЕ, ИСПОСРАВЕ, ГРАНИЧНИ ПРЕЛАЗИ</w:t>
            </w:r>
          </w:p>
        </w:tc>
        <w:tc>
          <w:tcPr>
            <w:tcW w:w="1170" w:type="dxa"/>
            <w:tcBorders>
              <w:top w:val="single" w:sz="8" w:space="0" w:color="auto"/>
              <w:left w:val="nil"/>
              <w:bottom w:val="nil"/>
              <w:right w:val="single" w:sz="4" w:space="0" w:color="auto"/>
            </w:tcBorders>
            <w:shd w:val="clear" w:color="auto" w:fill="auto"/>
            <w:vAlign w:val="center"/>
            <w:hideMark/>
          </w:tcPr>
          <w:p w:rsidR="00CF243A" w:rsidRPr="00CF243A" w:rsidRDefault="00CF243A" w:rsidP="00CF243A">
            <w:pPr>
              <w:jc w:val="center"/>
              <w:rPr>
                <w:rFonts w:eastAsia="Times New Roman"/>
                <w:b/>
                <w:bCs/>
                <w:color w:val="000000"/>
                <w:sz w:val="20"/>
                <w:lang w:val="sr-Cyrl-RS"/>
              </w:rPr>
            </w:pPr>
            <w:r w:rsidRPr="00CF243A">
              <w:rPr>
                <w:rFonts w:eastAsia="Times New Roman"/>
                <w:b/>
                <w:bCs/>
                <w:color w:val="000000"/>
                <w:sz w:val="20"/>
              </w:rPr>
              <w:t>Оквирна количина</w:t>
            </w:r>
            <w:r w:rsidRPr="00CF243A">
              <w:rPr>
                <w:rFonts w:eastAsia="Times New Roman"/>
                <w:b/>
                <w:bCs/>
                <w:color w:val="000000"/>
                <w:sz w:val="20"/>
                <w:lang w:val="sr-Cyrl-RS"/>
              </w:rPr>
              <w:t xml:space="preserve"> радних сати</w:t>
            </w:r>
          </w:p>
        </w:tc>
        <w:tc>
          <w:tcPr>
            <w:tcW w:w="1376" w:type="dxa"/>
            <w:tcBorders>
              <w:top w:val="single" w:sz="8" w:space="0" w:color="auto"/>
              <w:left w:val="single" w:sz="4" w:space="0" w:color="auto"/>
              <w:bottom w:val="nil"/>
              <w:right w:val="nil"/>
            </w:tcBorders>
            <w:shd w:val="clear" w:color="auto" w:fill="auto"/>
            <w:vAlign w:val="center"/>
          </w:tcPr>
          <w:p w:rsidR="00CF243A" w:rsidRPr="00CF243A" w:rsidRDefault="00CF243A" w:rsidP="00CF243A">
            <w:pPr>
              <w:jc w:val="center"/>
              <w:rPr>
                <w:rFonts w:eastAsia="Times New Roman"/>
                <w:b/>
                <w:bCs/>
                <w:color w:val="000000"/>
                <w:sz w:val="20"/>
              </w:rPr>
            </w:pPr>
            <w:r w:rsidRPr="00CF243A">
              <w:rPr>
                <w:rFonts w:eastAsia="Times New Roman"/>
                <w:b/>
                <w:bCs/>
                <w:color w:val="000000"/>
                <w:sz w:val="20"/>
                <w:lang w:val="sr-Cyrl-RS"/>
              </w:rPr>
              <w:t>Јединична цена радног сата без ПДВ</w:t>
            </w:r>
          </w:p>
        </w:tc>
        <w:tc>
          <w:tcPr>
            <w:tcW w:w="1774" w:type="dxa"/>
            <w:tcBorders>
              <w:top w:val="single" w:sz="8" w:space="0" w:color="auto"/>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color w:val="000000"/>
                <w:sz w:val="20"/>
              </w:rPr>
            </w:pPr>
            <w:r w:rsidRPr="00CF243A">
              <w:rPr>
                <w:rFonts w:eastAsia="Times New Roman"/>
                <w:b/>
                <w:bCs/>
                <w:color w:val="000000"/>
                <w:sz w:val="20"/>
                <w:lang w:val="sr-Cyrl-RS"/>
              </w:rPr>
              <w:t>Укупнс цена радног сата без ПДВ</w:t>
            </w:r>
          </w:p>
        </w:tc>
      </w:tr>
      <w:tr w:rsidR="00CF243A" w:rsidRPr="00CF243A" w:rsidTr="00CF243A">
        <w:trPr>
          <w:trHeight w:val="493"/>
        </w:trPr>
        <w:tc>
          <w:tcPr>
            <w:tcW w:w="59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w:t>
            </w:r>
          </w:p>
        </w:tc>
        <w:tc>
          <w:tcPr>
            <w:tcW w:w="1930" w:type="dxa"/>
            <w:tcBorders>
              <w:top w:val="nil"/>
              <w:left w:val="nil"/>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БЕОГРАД</w:t>
            </w:r>
          </w:p>
        </w:tc>
        <w:tc>
          <w:tcPr>
            <w:tcW w:w="3776" w:type="dxa"/>
            <w:tcBorders>
              <w:top w:val="nil"/>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БЕОГРАД - </w:t>
            </w:r>
            <w:r w:rsidRPr="00CF243A">
              <w:rPr>
                <w:rFonts w:eastAsia="Times New Roman"/>
                <w:b/>
                <w:bCs/>
                <w:sz w:val="20"/>
              </w:rPr>
              <w:t xml:space="preserve">ЦИ САЈАМ     </w:t>
            </w:r>
            <w:r w:rsidRPr="00CF243A">
              <w:rPr>
                <w:rFonts w:eastAsia="Times New Roman"/>
                <w:sz w:val="20"/>
              </w:rPr>
              <w:t xml:space="preserve"> - Електро котао, ЕКОПАН </w:t>
            </w:r>
          </w:p>
        </w:tc>
        <w:tc>
          <w:tcPr>
            <w:tcW w:w="1170" w:type="dxa"/>
            <w:tcBorders>
              <w:top w:val="single" w:sz="8" w:space="0" w:color="auto"/>
              <w:left w:val="nil"/>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single" w:sz="8" w:space="0" w:color="auto"/>
              <w:left w:val="single" w:sz="4" w:space="0" w:color="auto"/>
              <w:bottom w:val="single" w:sz="8"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34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w:t>
            </w:r>
          </w:p>
        </w:tc>
        <w:tc>
          <w:tcPr>
            <w:tcW w:w="1930"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ШАБАЦ</w:t>
            </w:r>
          </w:p>
        </w:tc>
        <w:tc>
          <w:tcPr>
            <w:tcW w:w="3776" w:type="dxa"/>
            <w:tcBorders>
              <w:top w:val="single" w:sz="8"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w:t>
            </w:r>
            <w:r w:rsidRPr="00CF243A">
              <w:rPr>
                <w:rFonts w:eastAsia="Times New Roman"/>
                <w:b/>
                <w:bCs/>
                <w:sz w:val="20"/>
              </w:rPr>
              <w:t xml:space="preserve"> ШАБАЦ     </w:t>
            </w:r>
            <w:r w:rsidRPr="00CF243A">
              <w:rPr>
                <w:rFonts w:eastAsia="Times New Roman"/>
                <w:sz w:val="20"/>
              </w:rPr>
              <w:t xml:space="preserve">                                                                      </w:t>
            </w:r>
            <w:r w:rsidRPr="00CF243A">
              <w:rPr>
                <w:rFonts w:eastAsia="Times New Roman"/>
                <w:b/>
                <w:bCs/>
                <w:sz w:val="20"/>
              </w:rPr>
              <w:t>- Котао на лож уље</w:t>
            </w:r>
            <w:r w:rsidRPr="00CF243A">
              <w:rPr>
                <w:rFonts w:eastAsia="Times New Roman"/>
                <w:sz w:val="20"/>
              </w:rPr>
              <w:t xml:space="preserve"> ТOPLING, TMG-250kw</w:t>
            </w:r>
          </w:p>
        </w:tc>
        <w:tc>
          <w:tcPr>
            <w:tcW w:w="1170" w:type="dxa"/>
            <w:tcBorders>
              <w:top w:val="nil"/>
              <w:left w:val="nil"/>
              <w:bottom w:val="nil"/>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nil"/>
              <w:left w:val="single" w:sz="4" w:space="0" w:color="auto"/>
              <w:bottom w:val="nil"/>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223"/>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3</w:t>
            </w:r>
          </w:p>
        </w:tc>
        <w:tc>
          <w:tcPr>
            <w:tcW w:w="1930" w:type="dxa"/>
            <w:vMerge w:val="restart"/>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СУБОТИЦА</w:t>
            </w: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СУБОТИЦА - </w:t>
            </w:r>
            <w:r w:rsidRPr="00CF243A">
              <w:rPr>
                <w:rFonts w:eastAsia="Times New Roman"/>
                <w:b/>
                <w:bCs/>
                <w:sz w:val="20"/>
              </w:rPr>
              <w:t xml:space="preserve">ЦИ КЕЛЕБИЈА    </w:t>
            </w:r>
            <w:r w:rsidRPr="00CF243A">
              <w:rPr>
                <w:rFonts w:eastAsia="Times New Roman"/>
                <w:sz w:val="20"/>
              </w:rPr>
              <w:t xml:space="preserve">                                </w:t>
            </w:r>
            <w:r w:rsidRPr="00CF243A">
              <w:rPr>
                <w:rFonts w:eastAsia="Times New Roman"/>
                <w:b/>
                <w:bCs/>
                <w:sz w:val="20"/>
              </w:rPr>
              <w:t xml:space="preserve">- Електро котао: </w:t>
            </w:r>
            <w:r w:rsidRPr="00CF243A">
              <w:rPr>
                <w:rFonts w:eastAsia="Times New Roman"/>
                <w:sz w:val="20"/>
              </w:rPr>
              <w:t>EKOPAN PLUS 24kw</w:t>
            </w:r>
          </w:p>
        </w:tc>
        <w:tc>
          <w:tcPr>
            <w:tcW w:w="1170" w:type="dxa"/>
            <w:tcBorders>
              <w:top w:val="single" w:sz="8" w:space="0" w:color="auto"/>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single" w:sz="8" w:space="0" w:color="auto"/>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107"/>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4</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СУБОТИЦА - </w:t>
            </w:r>
            <w:r w:rsidRPr="00CF243A">
              <w:rPr>
                <w:rFonts w:eastAsia="Times New Roman"/>
                <w:b/>
                <w:bCs/>
                <w:sz w:val="20"/>
              </w:rPr>
              <w:t xml:space="preserve">ЦИ КЕЛЕБИЈА             </w:t>
            </w:r>
            <w:r w:rsidRPr="00CF243A">
              <w:rPr>
                <w:rFonts w:eastAsia="Times New Roman"/>
                <w:sz w:val="20"/>
              </w:rPr>
              <w:t xml:space="preserve">                              </w:t>
            </w:r>
            <w:r w:rsidRPr="00CF243A">
              <w:rPr>
                <w:rFonts w:eastAsia="Times New Roman"/>
                <w:b/>
                <w:bCs/>
                <w:sz w:val="20"/>
              </w:rPr>
              <w:t>- Електро котао:</w:t>
            </w:r>
            <w:r w:rsidRPr="00CF243A">
              <w:rPr>
                <w:rFonts w:eastAsia="Times New Roman"/>
                <w:sz w:val="20"/>
              </w:rPr>
              <w:t xml:space="preserve"> EKOPAN PLUS 24kw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5</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СУБОТИЦА - </w:t>
            </w:r>
            <w:r w:rsidRPr="00CF243A">
              <w:rPr>
                <w:rFonts w:eastAsia="Times New Roman"/>
                <w:b/>
                <w:bCs/>
                <w:sz w:val="20"/>
              </w:rPr>
              <w:t xml:space="preserve">ЦИ КЕЛЕБИЈА                        </w:t>
            </w:r>
            <w:r w:rsidRPr="00CF243A">
              <w:rPr>
                <w:rFonts w:eastAsia="Times New Roman"/>
                <w:sz w:val="20"/>
              </w:rPr>
              <w:t xml:space="preserve">                 </w:t>
            </w:r>
            <w:r w:rsidRPr="00CF243A">
              <w:rPr>
                <w:rFonts w:eastAsia="Times New Roman"/>
                <w:b/>
                <w:bCs/>
                <w:sz w:val="20"/>
              </w:rPr>
              <w:t>- Гасни котао</w:t>
            </w:r>
            <w:r w:rsidRPr="00CF243A">
              <w:rPr>
                <w:rFonts w:eastAsia="Times New Roman"/>
                <w:sz w:val="20"/>
              </w:rPr>
              <w:t>:BAXI-FOURTECH, 24kw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6</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СУБОТИЦА -</w:t>
            </w:r>
            <w:r w:rsidRPr="00CF243A">
              <w:rPr>
                <w:rFonts w:eastAsia="Times New Roman"/>
                <w:b/>
                <w:bCs/>
                <w:sz w:val="20"/>
              </w:rPr>
              <w:t xml:space="preserve"> ЦИ КЕЛЕБИЈА                           </w:t>
            </w:r>
            <w:r w:rsidRPr="00CF243A">
              <w:rPr>
                <w:rFonts w:eastAsia="Times New Roman"/>
                <w:sz w:val="20"/>
              </w:rPr>
              <w:t xml:space="preserve">             </w:t>
            </w:r>
            <w:r w:rsidRPr="00CF243A">
              <w:rPr>
                <w:rFonts w:eastAsia="Times New Roman"/>
                <w:b/>
                <w:bCs/>
                <w:sz w:val="20"/>
              </w:rPr>
              <w:t>- Гасни котао</w:t>
            </w:r>
            <w:r w:rsidRPr="00CF243A">
              <w:rPr>
                <w:rFonts w:eastAsia="Times New Roman"/>
                <w:sz w:val="20"/>
              </w:rPr>
              <w:t>:BAXI-FOURTECH, 24kw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nil"/>
              <w:left w:val="single" w:sz="8" w:space="0" w:color="auto"/>
              <w:bottom w:val="single" w:sz="4" w:space="0" w:color="auto"/>
              <w:right w:val="single" w:sz="8" w:space="0" w:color="auto"/>
            </w:tcBorders>
            <w:shd w:val="clear" w:color="auto" w:fill="auto"/>
            <w:vAlign w:val="center"/>
          </w:tcPr>
          <w:p w:rsidR="00CF243A" w:rsidRPr="00CF243A" w:rsidRDefault="00CF243A" w:rsidP="00CF243A">
            <w:pPr>
              <w:jc w:val="center"/>
              <w:rPr>
                <w:rFonts w:eastAsia="Times New Roman"/>
                <w:color w:val="000000"/>
                <w:sz w:val="20"/>
                <w:lang w:val="sr-Cyrl-RS"/>
              </w:rPr>
            </w:pPr>
            <w:r w:rsidRPr="00CF243A">
              <w:rPr>
                <w:rFonts w:eastAsia="Times New Roman"/>
                <w:color w:val="000000"/>
                <w:sz w:val="20"/>
                <w:lang w:val="sr-Cyrl-RS"/>
              </w:rPr>
              <w:t>7</w:t>
            </w:r>
          </w:p>
        </w:tc>
        <w:tc>
          <w:tcPr>
            <w:tcW w:w="1930" w:type="dxa"/>
            <w:vMerge/>
            <w:tcBorders>
              <w:top w:val="nil"/>
              <w:left w:val="single" w:sz="8" w:space="0" w:color="auto"/>
              <w:bottom w:val="nil"/>
              <w:right w:val="single" w:sz="8" w:space="0" w:color="auto"/>
            </w:tcBorders>
            <w:vAlign w:val="center"/>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tcPr>
          <w:p w:rsidR="00CF243A" w:rsidRPr="00CF243A" w:rsidRDefault="00CF243A" w:rsidP="00CF243A">
            <w:pPr>
              <w:jc w:val="left"/>
              <w:rPr>
                <w:rFonts w:eastAsia="Times New Roman"/>
                <w:sz w:val="20"/>
              </w:rPr>
            </w:pPr>
            <w:r w:rsidRPr="00CF243A">
              <w:rPr>
                <w:rFonts w:eastAsia="Times New Roman"/>
                <w:sz w:val="20"/>
              </w:rPr>
              <w:t xml:space="preserve">ЦАРИНАРНИЦА  СУБОТИЦА - </w:t>
            </w:r>
            <w:r w:rsidRPr="00CF243A">
              <w:rPr>
                <w:rFonts w:eastAsia="Times New Roman"/>
                <w:b/>
                <w:sz w:val="20"/>
              </w:rPr>
              <w:t>ЦИ ТЕРМИНАЛ КЕЛЕБИЈА - Гасни котао</w:t>
            </w:r>
          </w:p>
        </w:tc>
        <w:tc>
          <w:tcPr>
            <w:tcW w:w="1170" w:type="dxa"/>
            <w:tcBorders>
              <w:top w:val="nil"/>
              <w:left w:val="nil"/>
              <w:bottom w:val="single" w:sz="4" w:space="0" w:color="auto"/>
              <w:right w:val="single" w:sz="4" w:space="0" w:color="auto"/>
            </w:tcBorders>
            <w:shd w:val="clear" w:color="auto" w:fill="auto"/>
            <w:vAlign w:val="center"/>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nil"/>
              <w:left w:val="single" w:sz="8" w:space="0" w:color="auto"/>
              <w:bottom w:val="single" w:sz="4" w:space="0" w:color="auto"/>
              <w:right w:val="single" w:sz="8" w:space="0" w:color="auto"/>
            </w:tcBorders>
            <w:shd w:val="clear" w:color="auto" w:fill="auto"/>
            <w:vAlign w:val="center"/>
          </w:tcPr>
          <w:p w:rsidR="00CF243A" w:rsidRPr="00CF243A" w:rsidRDefault="00CF243A" w:rsidP="00CF243A">
            <w:pPr>
              <w:jc w:val="center"/>
              <w:rPr>
                <w:rFonts w:eastAsia="Times New Roman"/>
                <w:color w:val="000000"/>
                <w:sz w:val="20"/>
                <w:lang w:val="sr-Cyrl-RS"/>
              </w:rPr>
            </w:pPr>
            <w:r w:rsidRPr="00CF243A">
              <w:rPr>
                <w:rFonts w:eastAsia="Times New Roman"/>
                <w:color w:val="000000"/>
                <w:sz w:val="20"/>
                <w:lang w:val="sr-Cyrl-RS"/>
              </w:rPr>
              <w:t>8</w:t>
            </w:r>
          </w:p>
        </w:tc>
        <w:tc>
          <w:tcPr>
            <w:tcW w:w="1930" w:type="dxa"/>
            <w:vMerge/>
            <w:tcBorders>
              <w:top w:val="nil"/>
              <w:left w:val="single" w:sz="8" w:space="0" w:color="auto"/>
              <w:bottom w:val="nil"/>
              <w:right w:val="single" w:sz="8" w:space="0" w:color="auto"/>
            </w:tcBorders>
            <w:vAlign w:val="center"/>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tcPr>
          <w:p w:rsidR="00CF243A" w:rsidRPr="00CF243A" w:rsidRDefault="00CF243A" w:rsidP="00CF243A">
            <w:pPr>
              <w:jc w:val="left"/>
              <w:rPr>
                <w:rFonts w:eastAsia="Times New Roman"/>
                <w:sz w:val="20"/>
              </w:rPr>
            </w:pPr>
            <w:r w:rsidRPr="00CF243A">
              <w:rPr>
                <w:rFonts w:eastAsia="Times New Roman"/>
                <w:sz w:val="20"/>
              </w:rPr>
              <w:t xml:space="preserve">ЦАРИНАРНИЦА  СУБОТИЦА - </w:t>
            </w:r>
            <w:r w:rsidRPr="00CF243A">
              <w:rPr>
                <w:rFonts w:eastAsia="Times New Roman"/>
                <w:b/>
                <w:sz w:val="20"/>
              </w:rPr>
              <w:t xml:space="preserve">ЦИ ТЕРМИНАЛ КЕЛЕБИЈА  - Електро котао: </w:t>
            </w:r>
            <w:r w:rsidRPr="00CF243A">
              <w:rPr>
                <w:rFonts w:eastAsia="Times New Roman"/>
                <w:sz w:val="20"/>
              </w:rPr>
              <w:t>ТЕРМОМОНТ</w:t>
            </w:r>
          </w:p>
        </w:tc>
        <w:tc>
          <w:tcPr>
            <w:tcW w:w="1170" w:type="dxa"/>
            <w:tcBorders>
              <w:top w:val="nil"/>
              <w:left w:val="nil"/>
              <w:bottom w:val="single" w:sz="4" w:space="0" w:color="auto"/>
              <w:right w:val="single" w:sz="4" w:space="0" w:color="auto"/>
            </w:tcBorders>
            <w:shd w:val="clear" w:color="auto" w:fill="auto"/>
            <w:vAlign w:val="center"/>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lang w:val="sr-Cyrl-RS"/>
              </w:rPr>
            </w:pPr>
            <w:r w:rsidRPr="00CF243A">
              <w:rPr>
                <w:rFonts w:eastAsia="Times New Roman"/>
                <w:color w:val="000000"/>
                <w:sz w:val="20"/>
              </w:rPr>
              <w:t>9</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СУБОТИЦА - </w:t>
            </w:r>
            <w:r w:rsidRPr="00CF243A">
              <w:rPr>
                <w:rFonts w:eastAsia="Times New Roman"/>
                <w:b/>
                <w:bCs/>
                <w:sz w:val="20"/>
              </w:rPr>
              <w:t xml:space="preserve">ЦИ ЂАЛА </w:t>
            </w:r>
            <w:r w:rsidRPr="00CF243A">
              <w:rPr>
                <w:rFonts w:eastAsia="Times New Roman"/>
                <w:sz w:val="20"/>
              </w:rPr>
              <w:t xml:space="preserve"> </w:t>
            </w:r>
            <w:r w:rsidRPr="00CF243A">
              <w:rPr>
                <w:rFonts w:eastAsia="Times New Roman"/>
                <w:b/>
                <w:bCs/>
                <w:sz w:val="20"/>
              </w:rPr>
              <w:t>- Електро котао</w:t>
            </w:r>
            <w:r w:rsidRPr="00CF243A">
              <w:rPr>
                <w:rFonts w:eastAsia="Times New Roman"/>
                <w:sz w:val="20"/>
              </w:rPr>
              <w:t>: TERMOMONT  ETK  42 kw</w:t>
            </w:r>
          </w:p>
        </w:tc>
        <w:tc>
          <w:tcPr>
            <w:tcW w:w="1170" w:type="dxa"/>
            <w:tcBorders>
              <w:top w:val="nil"/>
              <w:left w:val="nil"/>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nil"/>
              <w:left w:val="single" w:sz="4" w:space="0" w:color="auto"/>
              <w:bottom w:val="single" w:sz="8"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412"/>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10</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СОМБОР</w:t>
            </w:r>
          </w:p>
        </w:tc>
        <w:tc>
          <w:tcPr>
            <w:tcW w:w="3776"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 СОМБОР            </w:t>
            </w:r>
            <w:r w:rsidRPr="00CF243A">
              <w:rPr>
                <w:rFonts w:eastAsia="Times New Roman"/>
                <w:sz w:val="20"/>
              </w:rPr>
              <w:t xml:space="preserve">                                                                     -</w:t>
            </w:r>
            <w:r w:rsidRPr="00CF243A">
              <w:rPr>
                <w:rFonts w:eastAsia="Times New Roman"/>
                <w:b/>
                <w:bCs/>
                <w:sz w:val="20"/>
              </w:rPr>
              <w:t xml:space="preserve"> Гасни котао</w:t>
            </w:r>
            <w:r w:rsidRPr="00CF243A">
              <w:rPr>
                <w:rFonts w:eastAsia="Times New Roman"/>
                <w:sz w:val="20"/>
              </w:rPr>
              <w:t>: WIESSMANN   VITOGAS 100,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en-US"/>
              </w:rPr>
            </w:pPr>
            <w:r w:rsidRPr="00CF243A">
              <w:rPr>
                <w:rFonts w:eastAsia="Times New Roman"/>
                <w:sz w:val="20"/>
                <w:lang w:val="en-U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11</w:t>
            </w:r>
          </w:p>
        </w:tc>
        <w:tc>
          <w:tcPr>
            <w:tcW w:w="1930" w:type="dxa"/>
            <w:vMerge/>
            <w:tcBorders>
              <w:top w:val="single" w:sz="8" w:space="0" w:color="auto"/>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СОМБОР                          </w:t>
            </w:r>
            <w:r w:rsidRPr="00CF243A">
              <w:rPr>
                <w:rFonts w:eastAsia="Times New Roman"/>
                <w:sz w:val="20"/>
              </w:rPr>
              <w:t xml:space="preserve">                                                     -</w:t>
            </w:r>
            <w:r w:rsidRPr="00CF243A">
              <w:rPr>
                <w:rFonts w:eastAsia="Times New Roman"/>
                <w:b/>
                <w:bCs/>
                <w:sz w:val="20"/>
              </w:rPr>
              <w:t xml:space="preserve"> Котао на лож уље,</w:t>
            </w:r>
            <w:r w:rsidRPr="00CF243A">
              <w:rPr>
                <w:rFonts w:eastAsia="Times New Roman"/>
                <w:sz w:val="20"/>
              </w:rPr>
              <w:t xml:space="preserve">  STANDARD UNI –    100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en-US"/>
              </w:rPr>
            </w:pPr>
            <w:r w:rsidRPr="00CF243A">
              <w:rPr>
                <w:rFonts w:eastAsia="Times New Roman"/>
                <w:sz w:val="20"/>
                <w:lang w:val="en-U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510"/>
        </w:trPr>
        <w:tc>
          <w:tcPr>
            <w:tcW w:w="59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12</w:t>
            </w:r>
          </w:p>
        </w:tc>
        <w:tc>
          <w:tcPr>
            <w:tcW w:w="1930" w:type="dxa"/>
            <w:vMerge/>
            <w:tcBorders>
              <w:top w:val="single" w:sz="4" w:space="0" w:color="auto"/>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single" w:sz="4"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СОМБОР -</w:t>
            </w:r>
            <w:r w:rsidRPr="00CF243A">
              <w:rPr>
                <w:rFonts w:eastAsia="Times New Roman"/>
                <w:b/>
                <w:bCs/>
                <w:sz w:val="20"/>
              </w:rPr>
              <w:t xml:space="preserve"> БЕЗДАН МОХАЧ                  </w:t>
            </w:r>
            <w:r w:rsidRPr="00CF243A">
              <w:rPr>
                <w:rFonts w:eastAsia="Times New Roman"/>
                <w:sz w:val="20"/>
              </w:rPr>
              <w:t xml:space="preserve">                </w:t>
            </w:r>
            <w:r w:rsidRPr="00CF243A">
              <w:rPr>
                <w:rFonts w:eastAsia="Times New Roman"/>
                <w:b/>
                <w:bCs/>
                <w:sz w:val="20"/>
              </w:rPr>
              <w:t xml:space="preserve">- Електро котао: </w:t>
            </w:r>
            <w:r w:rsidRPr="00CF243A">
              <w:rPr>
                <w:rFonts w:eastAsia="Times New Roman"/>
                <w:sz w:val="20"/>
              </w:rPr>
              <w:t>ТЕРМОМОНТ   ЕТК- 24</w:t>
            </w:r>
            <w:r w:rsidRPr="00CF243A">
              <w:rPr>
                <w:rFonts w:eastAsia="Times New Roman"/>
                <w:sz w:val="20"/>
                <w:lang w:val="sr-Cyrl-RS"/>
              </w:rPr>
              <w:t xml:space="preserve"> </w:t>
            </w:r>
            <w:r w:rsidRPr="00CF243A">
              <w:rPr>
                <w:rFonts w:eastAsia="Times New Roman"/>
                <w:sz w:val="20"/>
              </w:rPr>
              <w:t>kw</w:t>
            </w:r>
            <w:r w:rsidRPr="00CF243A">
              <w:rPr>
                <w:rFonts w:eastAsia="Times New Roman"/>
                <w:sz w:val="20"/>
                <w:lang w:val="sr-Cyrl-RS"/>
              </w:rPr>
              <w:t xml:space="preserve">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single" w:sz="4" w:space="0" w:color="auto"/>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13</w:t>
            </w:r>
          </w:p>
        </w:tc>
        <w:tc>
          <w:tcPr>
            <w:tcW w:w="1930" w:type="dxa"/>
            <w:tcBorders>
              <w:top w:val="single" w:sz="4" w:space="0" w:color="auto"/>
              <w:left w:val="nil"/>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НОВИ САД</w:t>
            </w:r>
          </w:p>
        </w:tc>
        <w:tc>
          <w:tcPr>
            <w:tcW w:w="3776" w:type="dxa"/>
            <w:tcBorders>
              <w:top w:val="single" w:sz="4" w:space="0" w:color="auto"/>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НОВ САД - </w:t>
            </w:r>
            <w:r w:rsidRPr="00CF243A">
              <w:rPr>
                <w:rFonts w:eastAsia="Times New Roman"/>
                <w:b/>
                <w:bCs/>
                <w:sz w:val="20"/>
              </w:rPr>
              <w:t xml:space="preserve">ЦИ ШИД                       </w:t>
            </w:r>
            <w:r w:rsidRPr="00CF243A">
              <w:rPr>
                <w:rFonts w:eastAsia="Times New Roman"/>
                <w:sz w:val="20"/>
              </w:rPr>
              <w:t xml:space="preserve">                             - Електро котао, ЕКОПАН ЕК/24</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single" w:sz="4" w:space="0" w:color="auto"/>
              <w:left w:val="single" w:sz="4" w:space="0" w:color="auto"/>
              <w:bottom w:val="single" w:sz="8"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14</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ВРШАЦ</w:t>
            </w:r>
          </w:p>
        </w:tc>
        <w:tc>
          <w:tcPr>
            <w:tcW w:w="3776"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ВРШАЦ  </w:t>
            </w:r>
            <w:r w:rsidRPr="00CF243A">
              <w:rPr>
                <w:rFonts w:eastAsia="Times New Roman"/>
                <w:sz w:val="20"/>
              </w:rPr>
              <w:t xml:space="preserve">                                                                              </w:t>
            </w:r>
            <w:r w:rsidRPr="00CF243A">
              <w:rPr>
                <w:rFonts w:eastAsia="Times New Roman"/>
                <w:b/>
                <w:bCs/>
                <w:sz w:val="20"/>
              </w:rPr>
              <w:t>- Гасни котао :</w:t>
            </w:r>
            <w:r w:rsidRPr="00CF243A">
              <w:rPr>
                <w:rFonts w:eastAsia="Times New Roman"/>
                <w:sz w:val="20"/>
              </w:rPr>
              <w:t xml:space="preserve"> „Ferroli “   Pegasus, 39,5-68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en-US"/>
              </w:rPr>
            </w:pPr>
            <w:r w:rsidRPr="00CF243A">
              <w:rPr>
                <w:rFonts w:eastAsia="Times New Roman"/>
                <w:sz w:val="20"/>
                <w:lang w:val="en-U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15</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 ВРШАЦ    </w:t>
            </w:r>
            <w:r w:rsidRPr="00CF243A">
              <w:rPr>
                <w:rFonts w:eastAsia="Times New Roman"/>
                <w:sz w:val="20"/>
              </w:rPr>
              <w:t xml:space="preserve">                                                                             </w:t>
            </w:r>
            <w:r w:rsidRPr="00CF243A">
              <w:rPr>
                <w:rFonts w:eastAsia="Times New Roman"/>
                <w:b/>
                <w:bCs/>
                <w:sz w:val="20"/>
              </w:rPr>
              <w:t>- Гасни котао :</w:t>
            </w:r>
            <w:r w:rsidRPr="00CF243A">
              <w:rPr>
                <w:rFonts w:eastAsia="Times New Roman"/>
                <w:sz w:val="20"/>
              </w:rPr>
              <w:t xml:space="preserve"> „Ferroli “   Pegasus, 39,5-68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en-US"/>
              </w:rPr>
            </w:pPr>
            <w:r w:rsidRPr="00CF243A">
              <w:rPr>
                <w:rFonts w:eastAsia="Times New Roman"/>
                <w:sz w:val="20"/>
                <w:lang w:val="en-U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16</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ВРШАЦ - </w:t>
            </w:r>
            <w:r w:rsidRPr="00CF243A">
              <w:rPr>
                <w:rFonts w:eastAsia="Times New Roman"/>
                <w:b/>
                <w:bCs/>
                <w:sz w:val="20"/>
              </w:rPr>
              <w:t xml:space="preserve">ЦИ ВАТИН                               </w:t>
            </w:r>
            <w:r w:rsidRPr="00CF243A">
              <w:rPr>
                <w:rFonts w:eastAsia="Times New Roman"/>
                <w:sz w:val="20"/>
              </w:rPr>
              <w:t xml:space="preserve">                </w:t>
            </w:r>
            <w:r w:rsidRPr="00CF243A">
              <w:rPr>
                <w:rFonts w:eastAsia="Times New Roman"/>
                <w:b/>
                <w:bCs/>
                <w:sz w:val="20"/>
              </w:rPr>
              <w:t>- Котао на лож уље</w:t>
            </w:r>
            <w:r w:rsidRPr="00CF243A">
              <w:rPr>
                <w:rFonts w:eastAsia="Times New Roman"/>
                <w:sz w:val="20"/>
              </w:rPr>
              <w:t xml:space="preserve">  ROBBY R-200, 230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bl>
    <w:p w:rsidR="00CF243A" w:rsidRDefault="00CF243A"/>
    <w:p w:rsidR="00CF243A" w:rsidRDefault="00CF243A"/>
    <w:tbl>
      <w:tblPr>
        <w:tblW w:w="10620" w:type="dxa"/>
        <w:tblInd w:w="-972" w:type="dxa"/>
        <w:tblLook w:val="04A0" w:firstRow="1" w:lastRow="0" w:firstColumn="1" w:lastColumn="0" w:noHBand="0" w:noVBand="1"/>
      </w:tblPr>
      <w:tblGrid>
        <w:gridCol w:w="594"/>
        <w:gridCol w:w="1930"/>
        <w:gridCol w:w="3776"/>
        <w:gridCol w:w="1170"/>
        <w:gridCol w:w="1376"/>
        <w:gridCol w:w="1774"/>
      </w:tblGrid>
      <w:tr w:rsidR="00CF243A" w:rsidRPr="00CF243A" w:rsidTr="00CF243A">
        <w:trPr>
          <w:trHeight w:val="60"/>
        </w:trPr>
        <w:tc>
          <w:tcPr>
            <w:tcW w:w="59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lastRenderedPageBreak/>
              <w:t>17</w:t>
            </w:r>
          </w:p>
        </w:tc>
        <w:tc>
          <w:tcPr>
            <w:tcW w:w="1930" w:type="dxa"/>
            <w:tcBorders>
              <w:top w:val="single" w:sz="4" w:space="0" w:color="auto"/>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single" w:sz="4"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ВРШАЦ - </w:t>
            </w:r>
            <w:r w:rsidRPr="00CF243A">
              <w:rPr>
                <w:rFonts w:eastAsia="Times New Roman"/>
                <w:b/>
                <w:bCs/>
                <w:sz w:val="20"/>
              </w:rPr>
              <w:t xml:space="preserve">КАЛУЂЕРОВО                                     </w:t>
            </w:r>
            <w:r w:rsidRPr="00CF243A">
              <w:rPr>
                <w:rFonts w:eastAsia="Times New Roman"/>
                <w:sz w:val="20"/>
              </w:rPr>
              <w:t xml:space="preserve">  </w:t>
            </w:r>
            <w:r w:rsidRPr="00CF243A">
              <w:rPr>
                <w:rFonts w:eastAsia="Times New Roman"/>
                <w:b/>
                <w:bCs/>
                <w:sz w:val="20"/>
              </w:rPr>
              <w:t xml:space="preserve">- </w:t>
            </w:r>
            <w:r w:rsidRPr="00CF243A">
              <w:rPr>
                <w:rFonts w:eastAsia="Times New Roman"/>
                <w:b/>
                <w:bCs/>
                <w:sz w:val="20"/>
                <w:bdr w:val="single" w:sz="4" w:space="0" w:color="auto"/>
              </w:rPr>
              <w:t>Котао на лож уље</w:t>
            </w:r>
            <w:r w:rsidRPr="00CF243A">
              <w:rPr>
                <w:rFonts w:eastAsia="Times New Roman"/>
                <w:sz w:val="20"/>
                <w:bdr w:val="single" w:sz="4" w:space="0" w:color="auto"/>
              </w:rPr>
              <w:t>, STARCLIMA SUXC 10, 30kw</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single" w:sz="4" w:space="0" w:color="auto"/>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sz w:val="20"/>
              </w:rPr>
            </w:pPr>
          </w:p>
        </w:tc>
        <w:tc>
          <w:tcPr>
            <w:tcW w:w="177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735"/>
        </w:trPr>
        <w:tc>
          <w:tcPr>
            <w:tcW w:w="59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18</w:t>
            </w:r>
          </w:p>
        </w:tc>
        <w:tc>
          <w:tcPr>
            <w:tcW w:w="193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ЗРЕЊАНИН</w:t>
            </w:r>
          </w:p>
        </w:tc>
        <w:tc>
          <w:tcPr>
            <w:tcW w:w="3776" w:type="dxa"/>
            <w:tcBorders>
              <w:top w:val="single" w:sz="4"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ЗРЕЊАНИН </w:t>
            </w:r>
            <w:r w:rsidRPr="00CF243A">
              <w:rPr>
                <w:rFonts w:eastAsia="Times New Roman"/>
                <w:b/>
                <w:bCs/>
                <w:sz w:val="20"/>
              </w:rPr>
              <w:t xml:space="preserve">СРПСКА ЦРЊА                </w:t>
            </w:r>
            <w:r w:rsidRPr="00CF243A">
              <w:rPr>
                <w:rFonts w:eastAsia="Times New Roman"/>
                <w:sz w:val="20"/>
              </w:rPr>
              <w:t xml:space="preserve">          </w:t>
            </w:r>
            <w:r w:rsidRPr="00CF243A">
              <w:rPr>
                <w:rFonts w:eastAsia="Times New Roman"/>
                <w:b/>
                <w:bCs/>
                <w:sz w:val="20"/>
              </w:rPr>
              <w:t>- Гасни котао</w:t>
            </w:r>
            <w:r w:rsidRPr="00CF243A">
              <w:rPr>
                <w:rFonts w:eastAsia="Times New Roman"/>
                <w:sz w:val="20"/>
              </w:rPr>
              <w:t>: Plinten euroklina  МК 84,   84 kw</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single" w:sz="4" w:space="0" w:color="auto"/>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sz w:val="20"/>
              </w:rPr>
            </w:pPr>
          </w:p>
        </w:tc>
        <w:tc>
          <w:tcPr>
            <w:tcW w:w="177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19</w:t>
            </w:r>
          </w:p>
        </w:tc>
        <w:tc>
          <w:tcPr>
            <w:tcW w:w="1930" w:type="dxa"/>
            <w:tcBorders>
              <w:top w:val="single" w:sz="4" w:space="0" w:color="auto"/>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single" w:sz="4" w:space="0" w:color="auto"/>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ЗРЕЊАНИН  </w:t>
            </w:r>
            <w:r w:rsidRPr="00CF243A">
              <w:rPr>
                <w:rFonts w:eastAsia="Times New Roman"/>
                <w:b/>
                <w:bCs/>
                <w:sz w:val="20"/>
              </w:rPr>
              <w:t xml:space="preserve">ЦИ КИКИНДА                  </w:t>
            </w:r>
            <w:r w:rsidRPr="00CF243A">
              <w:rPr>
                <w:rFonts w:eastAsia="Times New Roman"/>
                <w:sz w:val="20"/>
              </w:rPr>
              <w:t xml:space="preserve">                  </w:t>
            </w:r>
            <w:r w:rsidRPr="00CF243A">
              <w:rPr>
                <w:rFonts w:eastAsia="Times New Roman"/>
                <w:b/>
                <w:bCs/>
                <w:sz w:val="20"/>
              </w:rPr>
              <w:t xml:space="preserve">- Гасни котао: </w:t>
            </w:r>
            <w:r w:rsidRPr="00CF243A">
              <w:rPr>
                <w:rFonts w:eastAsia="Times New Roman"/>
                <w:sz w:val="20"/>
              </w:rPr>
              <w:t xml:space="preserve"> МК 84  VAILLANT VUW   28 kw</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en-US"/>
              </w:rPr>
            </w:pPr>
            <w:r w:rsidRPr="00CF243A">
              <w:rPr>
                <w:rFonts w:eastAsia="Times New Roman"/>
                <w:sz w:val="20"/>
                <w:lang w:val="en-US"/>
              </w:rPr>
              <w:t>5</w:t>
            </w:r>
          </w:p>
        </w:tc>
        <w:tc>
          <w:tcPr>
            <w:tcW w:w="1376" w:type="dxa"/>
            <w:tcBorders>
              <w:top w:val="single" w:sz="4" w:space="0" w:color="auto"/>
              <w:left w:val="single" w:sz="4" w:space="0" w:color="auto"/>
              <w:bottom w:val="single" w:sz="8" w:space="0" w:color="auto"/>
              <w:right w:val="nil"/>
            </w:tcBorders>
            <w:shd w:val="clear" w:color="auto" w:fill="auto"/>
            <w:vAlign w:val="center"/>
          </w:tcPr>
          <w:p w:rsidR="00CF243A" w:rsidRPr="00CF243A" w:rsidRDefault="00CF243A" w:rsidP="00CF243A">
            <w:pPr>
              <w:jc w:val="center"/>
              <w:rPr>
                <w:rFonts w:eastAsia="Times New Roman"/>
                <w:sz w:val="20"/>
              </w:rPr>
            </w:pPr>
          </w:p>
        </w:tc>
        <w:tc>
          <w:tcPr>
            <w:tcW w:w="177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20</w:t>
            </w:r>
          </w:p>
        </w:tc>
        <w:tc>
          <w:tcPr>
            <w:tcW w:w="1930"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УЖИЦЕ</w:t>
            </w:r>
          </w:p>
        </w:tc>
        <w:tc>
          <w:tcPr>
            <w:tcW w:w="3776"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w:t>
            </w:r>
            <w:r w:rsidRPr="00CF243A">
              <w:rPr>
                <w:rFonts w:eastAsia="Times New Roman"/>
                <w:b/>
                <w:bCs/>
                <w:sz w:val="20"/>
              </w:rPr>
              <w:t xml:space="preserve"> УЖИЦЕ - СТАРА ЗГРАДА          </w:t>
            </w:r>
            <w:r w:rsidRPr="00CF243A">
              <w:rPr>
                <w:rFonts w:eastAsia="Times New Roman"/>
                <w:sz w:val="20"/>
              </w:rPr>
              <w:t xml:space="preserve">                                                                - Електро котао, ЕКОПАН</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en-US"/>
              </w:rPr>
            </w:pPr>
            <w:r w:rsidRPr="00CF243A">
              <w:rPr>
                <w:rFonts w:eastAsia="Times New Roman"/>
                <w:sz w:val="20"/>
                <w:lang w:val="en-U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21</w:t>
            </w:r>
          </w:p>
        </w:tc>
        <w:tc>
          <w:tcPr>
            <w:tcW w:w="1930" w:type="dxa"/>
            <w:vMerge w:val="restart"/>
            <w:tcBorders>
              <w:top w:val="single" w:sz="4" w:space="0" w:color="auto"/>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КРАГУЈЕВАЦ</w:t>
            </w:r>
          </w:p>
        </w:tc>
        <w:tc>
          <w:tcPr>
            <w:tcW w:w="3776" w:type="dxa"/>
            <w:tcBorders>
              <w:top w:val="single" w:sz="4"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КРАГУЈЕВАЦ                                        </w:t>
            </w:r>
            <w:r w:rsidRPr="00CF243A">
              <w:rPr>
                <w:rFonts w:eastAsia="Times New Roman"/>
                <w:sz w:val="20"/>
              </w:rPr>
              <w:t xml:space="preserve">                      - Котао</w:t>
            </w:r>
            <w:r w:rsidRPr="00CF243A">
              <w:rPr>
                <w:rFonts w:eastAsia="Times New Roman"/>
                <w:b/>
                <w:bCs/>
                <w:sz w:val="20"/>
              </w:rPr>
              <w:t xml:space="preserve"> на лож уље</w:t>
            </w:r>
            <w:r w:rsidRPr="00CF243A">
              <w:rPr>
                <w:rFonts w:eastAsia="Times New Roman"/>
                <w:sz w:val="20"/>
              </w:rPr>
              <w:t xml:space="preserve"> ICI CALDAIE  RED 150 kw</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en-US"/>
              </w:rPr>
            </w:pPr>
            <w:r w:rsidRPr="00CF243A">
              <w:rPr>
                <w:rFonts w:eastAsia="Times New Roman"/>
                <w:sz w:val="20"/>
                <w:lang w:val="en-US"/>
              </w:rPr>
              <w:t>5</w:t>
            </w:r>
          </w:p>
        </w:tc>
        <w:tc>
          <w:tcPr>
            <w:tcW w:w="1376" w:type="dxa"/>
            <w:tcBorders>
              <w:top w:val="single" w:sz="4" w:space="0" w:color="auto"/>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sz w:val="20"/>
              </w:rPr>
            </w:pPr>
          </w:p>
        </w:tc>
        <w:tc>
          <w:tcPr>
            <w:tcW w:w="177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22</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КРАГУЈЕВАЦ                           </w:t>
            </w:r>
            <w:r w:rsidRPr="00CF243A">
              <w:rPr>
                <w:rFonts w:eastAsia="Times New Roman"/>
                <w:sz w:val="20"/>
              </w:rPr>
              <w:t xml:space="preserve">                                           - Котао</w:t>
            </w:r>
            <w:r w:rsidRPr="00CF243A">
              <w:rPr>
                <w:rFonts w:eastAsia="Times New Roman"/>
                <w:b/>
                <w:bCs/>
                <w:sz w:val="20"/>
              </w:rPr>
              <w:t xml:space="preserve"> на лож уље и гас,</w:t>
            </w:r>
            <w:r w:rsidRPr="00CF243A">
              <w:rPr>
                <w:rFonts w:eastAsia="Times New Roman"/>
                <w:sz w:val="20"/>
              </w:rPr>
              <w:t xml:space="preserve">  FEROLI, 300 kw</w:t>
            </w:r>
          </w:p>
        </w:tc>
        <w:tc>
          <w:tcPr>
            <w:tcW w:w="1170" w:type="dxa"/>
            <w:tcBorders>
              <w:top w:val="nil"/>
              <w:left w:val="nil"/>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en-US"/>
              </w:rPr>
            </w:pPr>
            <w:r w:rsidRPr="00CF243A">
              <w:rPr>
                <w:rFonts w:eastAsia="Times New Roman"/>
                <w:sz w:val="20"/>
                <w:lang w:val="en-US"/>
              </w:rPr>
              <w:t>5</w:t>
            </w:r>
          </w:p>
        </w:tc>
        <w:tc>
          <w:tcPr>
            <w:tcW w:w="1376" w:type="dxa"/>
            <w:tcBorders>
              <w:top w:val="nil"/>
              <w:left w:val="single" w:sz="4" w:space="0" w:color="auto"/>
              <w:bottom w:val="single" w:sz="8" w:space="0" w:color="auto"/>
              <w:right w:val="nil"/>
            </w:tcBorders>
            <w:shd w:val="clear" w:color="auto" w:fill="auto"/>
            <w:vAlign w:val="center"/>
          </w:tcPr>
          <w:p w:rsidR="00CF243A" w:rsidRPr="00CF243A" w:rsidRDefault="00CF243A" w:rsidP="00CF243A">
            <w:pPr>
              <w:jc w:val="center"/>
              <w:rPr>
                <w:rFonts w:eastAsia="Times New Roman"/>
                <w:sz w:val="20"/>
              </w:rPr>
            </w:pPr>
          </w:p>
        </w:tc>
        <w:tc>
          <w:tcPr>
            <w:tcW w:w="177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23</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КРАЉЕВО</w:t>
            </w:r>
          </w:p>
        </w:tc>
        <w:tc>
          <w:tcPr>
            <w:tcW w:w="3776"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КРАЉЕВО - </w:t>
            </w:r>
            <w:r w:rsidRPr="00CF243A">
              <w:rPr>
                <w:rFonts w:eastAsia="Times New Roman"/>
                <w:b/>
                <w:bCs/>
                <w:sz w:val="20"/>
              </w:rPr>
              <w:t xml:space="preserve">ЦИ КОВАНЛУК                   </w:t>
            </w:r>
            <w:r w:rsidRPr="00CF243A">
              <w:rPr>
                <w:rFonts w:eastAsia="Times New Roman"/>
                <w:sz w:val="20"/>
              </w:rPr>
              <w:t xml:space="preserve">                     </w:t>
            </w:r>
            <w:r w:rsidRPr="00CF243A">
              <w:rPr>
                <w:rFonts w:eastAsia="Times New Roman"/>
                <w:b/>
                <w:bCs/>
                <w:sz w:val="20"/>
              </w:rPr>
              <w:t>- Котао на лож уље:</w:t>
            </w:r>
            <w:r w:rsidRPr="00CF243A">
              <w:rPr>
                <w:rFonts w:eastAsia="Times New Roman"/>
                <w:sz w:val="20"/>
              </w:rPr>
              <w:t xml:space="preserve">  EKOPAN PLUS </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en-US"/>
              </w:rPr>
            </w:pPr>
            <w:r w:rsidRPr="00CF243A">
              <w:rPr>
                <w:rFonts w:eastAsia="Times New Roman"/>
                <w:sz w:val="20"/>
                <w:lang w:val="en-U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42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24</w:t>
            </w:r>
          </w:p>
        </w:tc>
        <w:tc>
          <w:tcPr>
            <w:tcW w:w="1930" w:type="dxa"/>
            <w:vMerge/>
            <w:tcBorders>
              <w:top w:val="single" w:sz="8" w:space="0" w:color="auto"/>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КРАЉЕВО -</w:t>
            </w:r>
            <w:r w:rsidRPr="00CF243A">
              <w:rPr>
                <w:rFonts w:eastAsia="Times New Roman"/>
                <w:b/>
                <w:bCs/>
                <w:sz w:val="20"/>
              </w:rPr>
              <w:t xml:space="preserve"> ЦИ КОВАНЛУК                             </w:t>
            </w:r>
            <w:r w:rsidRPr="00CF243A">
              <w:rPr>
                <w:rFonts w:eastAsia="Times New Roman"/>
                <w:sz w:val="20"/>
              </w:rPr>
              <w:t xml:space="preserve">             </w:t>
            </w:r>
            <w:r w:rsidRPr="00CF243A">
              <w:rPr>
                <w:rFonts w:eastAsia="Times New Roman"/>
                <w:b/>
                <w:bCs/>
                <w:sz w:val="20"/>
              </w:rPr>
              <w:t>- Електро котао,</w:t>
            </w:r>
            <w:r w:rsidRPr="00CF243A">
              <w:rPr>
                <w:rFonts w:eastAsia="Times New Roman"/>
                <w:sz w:val="20"/>
              </w:rPr>
              <w:t xml:space="preserve">  Микротерм  2000 ТК 24, 24 kw  </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en-US"/>
              </w:rPr>
            </w:pPr>
            <w:r w:rsidRPr="00CF243A">
              <w:rPr>
                <w:rFonts w:eastAsia="Times New Roman"/>
                <w:sz w:val="20"/>
                <w:lang w:val="en-U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142"/>
        </w:trPr>
        <w:tc>
          <w:tcPr>
            <w:tcW w:w="59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25</w:t>
            </w:r>
          </w:p>
        </w:tc>
        <w:tc>
          <w:tcPr>
            <w:tcW w:w="1930" w:type="dxa"/>
            <w:vMerge w:val="restart"/>
            <w:tcBorders>
              <w:top w:val="single" w:sz="4" w:space="0" w:color="auto"/>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КЛАДОВО</w:t>
            </w:r>
          </w:p>
        </w:tc>
        <w:tc>
          <w:tcPr>
            <w:tcW w:w="3776" w:type="dxa"/>
            <w:tcBorders>
              <w:top w:val="single" w:sz="4"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КЛАДОВО - </w:t>
            </w:r>
            <w:r w:rsidRPr="00CF243A">
              <w:rPr>
                <w:rFonts w:eastAsia="Times New Roman"/>
                <w:b/>
                <w:bCs/>
                <w:sz w:val="20"/>
              </w:rPr>
              <w:t xml:space="preserve">ЦИ ВЕЛИКО ГРАДИШТЕ   </w:t>
            </w:r>
            <w:r w:rsidRPr="00CF243A">
              <w:rPr>
                <w:rFonts w:eastAsia="Times New Roman"/>
                <w:sz w:val="20"/>
              </w:rPr>
              <w:t xml:space="preserve">              - Котао на </w:t>
            </w:r>
            <w:r w:rsidRPr="00CF243A">
              <w:rPr>
                <w:rFonts w:eastAsia="Times New Roman"/>
                <w:b/>
                <w:bCs/>
                <w:sz w:val="20"/>
              </w:rPr>
              <w:t>лож уље и гас</w:t>
            </w:r>
            <w:r w:rsidRPr="00CF243A">
              <w:rPr>
                <w:rFonts w:eastAsia="Times New Roman"/>
                <w:sz w:val="20"/>
              </w:rPr>
              <w:t xml:space="preserve"> Foderie SIME  S.p.A, Mack 7,   139,10 kw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en-US"/>
              </w:rPr>
            </w:pPr>
            <w:r w:rsidRPr="00CF243A">
              <w:rPr>
                <w:rFonts w:eastAsia="Times New Roman"/>
                <w:sz w:val="20"/>
                <w:lang w:val="en-US"/>
              </w:rPr>
              <w:t>5</w:t>
            </w:r>
          </w:p>
        </w:tc>
        <w:tc>
          <w:tcPr>
            <w:tcW w:w="1376" w:type="dxa"/>
            <w:tcBorders>
              <w:top w:val="single" w:sz="4" w:space="0" w:color="auto"/>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sz w:val="20"/>
              </w:rPr>
            </w:pPr>
          </w:p>
        </w:tc>
        <w:tc>
          <w:tcPr>
            <w:tcW w:w="177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26</w:t>
            </w:r>
          </w:p>
        </w:tc>
        <w:tc>
          <w:tcPr>
            <w:tcW w:w="1930" w:type="dxa"/>
            <w:vMerge/>
            <w:tcBorders>
              <w:top w:val="nil"/>
              <w:left w:val="single" w:sz="8" w:space="0" w:color="auto"/>
              <w:bottom w:val="single" w:sz="4" w:space="0" w:color="auto"/>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КЛАДОВО - </w:t>
            </w:r>
            <w:r w:rsidRPr="00CF243A">
              <w:rPr>
                <w:rFonts w:eastAsia="Times New Roman"/>
                <w:b/>
                <w:bCs/>
                <w:sz w:val="20"/>
              </w:rPr>
              <w:t xml:space="preserve">ЦИ МОКРАЊЕ   </w:t>
            </w:r>
            <w:r w:rsidRPr="00CF243A">
              <w:rPr>
                <w:rFonts w:eastAsia="Times New Roman"/>
                <w:sz w:val="20"/>
              </w:rPr>
              <w:t xml:space="preserve">                                       - Котао </w:t>
            </w:r>
            <w:r w:rsidRPr="00CF243A">
              <w:rPr>
                <w:rFonts w:eastAsia="Times New Roman"/>
                <w:b/>
                <w:bCs/>
                <w:sz w:val="20"/>
              </w:rPr>
              <w:t>на лож уље</w:t>
            </w:r>
            <w:r w:rsidRPr="00CF243A">
              <w:rPr>
                <w:rFonts w:eastAsia="Times New Roman"/>
                <w:sz w:val="20"/>
              </w:rPr>
              <w:t xml:space="preserve">,  Podvis, KU-60/2004. 72 kw </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440"/>
        </w:trPr>
        <w:tc>
          <w:tcPr>
            <w:tcW w:w="59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27</w:t>
            </w:r>
          </w:p>
        </w:tc>
        <w:tc>
          <w:tcPr>
            <w:tcW w:w="1930" w:type="dxa"/>
            <w:vMerge/>
            <w:tcBorders>
              <w:top w:val="single" w:sz="4" w:space="0" w:color="auto"/>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single" w:sz="4"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КЛАДОВО - </w:t>
            </w:r>
            <w:r w:rsidRPr="00CF243A">
              <w:rPr>
                <w:rFonts w:eastAsia="Times New Roman"/>
                <w:b/>
                <w:bCs/>
                <w:sz w:val="20"/>
              </w:rPr>
              <w:t xml:space="preserve">ЦИ ПРАХОВО                 </w:t>
            </w:r>
            <w:r w:rsidRPr="00CF243A">
              <w:rPr>
                <w:rFonts w:eastAsia="Times New Roman"/>
                <w:sz w:val="20"/>
              </w:rPr>
              <w:t xml:space="preserve">                         </w:t>
            </w:r>
            <w:r w:rsidRPr="00CF243A">
              <w:rPr>
                <w:rFonts w:eastAsia="Times New Roman"/>
                <w:b/>
                <w:bCs/>
                <w:sz w:val="20"/>
              </w:rPr>
              <w:t>- Електро котао</w:t>
            </w:r>
            <w:r w:rsidRPr="00CF243A">
              <w:rPr>
                <w:rFonts w:eastAsia="Times New Roman"/>
                <w:sz w:val="20"/>
              </w:rPr>
              <w:t>, Електрон  ЕТАЖ ,18 kw</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en-US"/>
              </w:rPr>
            </w:pPr>
            <w:r w:rsidRPr="00CF243A">
              <w:rPr>
                <w:rFonts w:eastAsia="Times New Roman"/>
                <w:sz w:val="20"/>
                <w:lang w:val="en-US"/>
              </w:rPr>
              <w:t>5</w:t>
            </w:r>
          </w:p>
        </w:tc>
        <w:tc>
          <w:tcPr>
            <w:tcW w:w="1376" w:type="dxa"/>
            <w:tcBorders>
              <w:top w:val="single" w:sz="4" w:space="0" w:color="auto"/>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sz w:val="20"/>
              </w:rPr>
            </w:pPr>
          </w:p>
        </w:tc>
        <w:tc>
          <w:tcPr>
            <w:tcW w:w="177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242"/>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28</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КЛАДОВО - </w:t>
            </w:r>
            <w:r w:rsidRPr="00CF243A">
              <w:rPr>
                <w:rFonts w:eastAsia="Times New Roman"/>
                <w:b/>
                <w:bCs/>
                <w:sz w:val="20"/>
              </w:rPr>
              <w:t xml:space="preserve">ВРШКА ЧУКА     </w:t>
            </w:r>
            <w:r w:rsidRPr="00CF243A">
              <w:rPr>
                <w:rFonts w:eastAsia="Times New Roman"/>
                <w:sz w:val="20"/>
              </w:rPr>
              <w:t xml:space="preserve">                                 - Котао </w:t>
            </w:r>
            <w:r w:rsidRPr="00CF243A">
              <w:rPr>
                <w:rFonts w:eastAsia="Times New Roman"/>
                <w:b/>
                <w:bCs/>
                <w:sz w:val="20"/>
              </w:rPr>
              <w:t xml:space="preserve">на лож уље </w:t>
            </w:r>
            <w:r w:rsidRPr="00CF243A">
              <w:rPr>
                <w:rFonts w:eastAsia="Times New Roman"/>
                <w:sz w:val="20"/>
              </w:rPr>
              <w:t>TAM- STADLER  UNIS  80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29</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КЛАДОВО -</w:t>
            </w:r>
            <w:r w:rsidRPr="00CF243A">
              <w:rPr>
                <w:rFonts w:eastAsia="Times New Roman"/>
                <w:b/>
                <w:bCs/>
                <w:sz w:val="20"/>
              </w:rPr>
              <w:t xml:space="preserve"> ВРШКА ЧУКА          </w:t>
            </w:r>
            <w:r w:rsidRPr="00CF243A">
              <w:rPr>
                <w:rFonts w:eastAsia="Times New Roman"/>
                <w:sz w:val="20"/>
              </w:rPr>
              <w:t xml:space="preserve">                   </w:t>
            </w:r>
            <w:r w:rsidRPr="00CF243A">
              <w:rPr>
                <w:rFonts w:eastAsia="Times New Roman"/>
                <w:b/>
                <w:bCs/>
                <w:sz w:val="20"/>
              </w:rPr>
              <w:t>- Електро котао,</w:t>
            </w:r>
            <w:r w:rsidRPr="00CF243A">
              <w:rPr>
                <w:rFonts w:eastAsia="Times New Roman"/>
                <w:sz w:val="20"/>
              </w:rPr>
              <w:t xml:space="preserve">  Микротерм  2000 ТК 24, 24 kw  </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70"/>
        </w:trPr>
        <w:tc>
          <w:tcPr>
            <w:tcW w:w="59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30</w:t>
            </w:r>
          </w:p>
        </w:tc>
        <w:tc>
          <w:tcPr>
            <w:tcW w:w="1930" w:type="dxa"/>
            <w:vMerge/>
            <w:tcBorders>
              <w:top w:val="nil"/>
              <w:left w:val="single" w:sz="8" w:space="0" w:color="auto"/>
              <w:bottom w:val="nil"/>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nil"/>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КЛАДОВО - </w:t>
            </w:r>
            <w:r w:rsidRPr="00CF243A">
              <w:rPr>
                <w:rFonts w:eastAsia="Times New Roman"/>
                <w:b/>
                <w:bCs/>
                <w:sz w:val="20"/>
              </w:rPr>
              <w:t xml:space="preserve">ЦИ ЂЕРДАП       </w:t>
            </w:r>
            <w:r w:rsidRPr="00CF243A">
              <w:rPr>
                <w:rFonts w:eastAsia="Times New Roman"/>
                <w:sz w:val="20"/>
              </w:rPr>
              <w:t xml:space="preserve">                                    -</w:t>
            </w:r>
            <w:r w:rsidRPr="00CF243A">
              <w:rPr>
                <w:rFonts w:eastAsia="Times New Roman"/>
                <w:b/>
                <w:bCs/>
                <w:sz w:val="20"/>
              </w:rPr>
              <w:t xml:space="preserve"> Електро котао,</w:t>
            </w:r>
            <w:r w:rsidRPr="00CF243A">
              <w:rPr>
                <w:rFonts w:eastAsia="Times New Roman"/>
                <w:sz w:val="20"/>
              </w:rPr>
              <w:t xml:space="preserve"> ТЕРМОМОНТ  ЕТК- КЕ 125  kw  </w:t>
            </w:r>
          </w:p>
        </w:tc>
        <w:tc>
          <w:tcPr>
            <w:tcW w:w="1170" w:type="dxa"/>
            <w:tcBorders>
              <w:top w:val="nil"/>
              <w:left w:val="nil"/>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nil"/>
              <w:left w:val="single" w:sz="4" w:space="0" w:color="auto"/>
              <w:bottom w:val="single" w:sz="8" w:space="0" w:color="auto"/>
              <w:right w:val="nil"/>
            </w:tcBorders>
            <w:shd w:val="clear" w:color="auto" w:fill="auto"/>
            <w:vAlign w:val="center"/>
          </w:tcPr>
          <w:p w:rsidR="00CF243A" w:rsidRPr="00CF243A" w:rsidRDefault="00CF243A" w:rsidP="00CF243A">
            <w:pPr>
              <w:jc w:val="center"/>
              <w:rPr>
                <w:rFonts w:eastAsia="Times New Roman"/>
                <w:sz w:val="20"/>
              </w:rPr>
            </w:pPr>
          </w:p>
        </w:tc>
        <w:tc>
          <w:tcPr>
            <w:tcW w:w="1774" w:type="dxa"/>
            <w:tcBorders>
              <w:top w:val="nil"/>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178"/>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31</w:t>
            </w:r>
          </w:p>
        </w:tc>
        <w:tc>
          <w:tcPr>
            <w:tcW w:w="193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ДИМИТРОВГРАД</w:t>
            </w:r>
          </w:p>
        </w:tc>
        <w:tc>
          <w:tcPr>
            <w:tcW w:w="3776" w:type="dxa"/>
            <w:tcBorders>
              <w:top w:val="single" w:sz="8"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w:t>
            </w:r>
            <w:r w:rsidRPr="00CF243A">
              <w:rPr>
                <w:rFonts w:eastAsia="Times New Roman"/>
                <w:b/>
                <w:bCs/>
                <w:sz w:val="20"/>
              </w:rPr>
              <w:t>ДИМИТРОВГРАД</w:t>
            </w:r>
            <w:r w:rsidRPr="00CF243A">
              <w:rPr>
                <w:rFonts w:eastAsia="Times New Roman"/>
                <w:sz w:val="20"/>
              </w:rPr>
              <w:t xml:space="preserve">                                                              - Котао</w:t>
            </w:r>
            <w:r w:rsidRPr="00CF243A">
              <w:rPr>
                <w:rFonts w:eastAsia="Times New Roman"/>
                <w:b/>
                <w:bCs/>
                <w:sz w:val="20"/>
              </w:rPr>
              <w:t xml:space="preserve"> на лож уље</w:t>
            </w:r>
            <w:r w:rsidRPr="00CF243A">
              <w:rPr>
                <w:rFonts w:eastAsia="Times New Roman"/>
                <w:sz w:val="20"/>
              </w:rPr>
              <w:t xml:space="preserve"> „VIESSMANN“,  100 ,  100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en-US"/>
              </w:rPr>
            </w:pPr>
            <w:r w:rsidRPr="00CF243A">
              <w:rPr>
                <w:rFonts w:eastAsia="Times New Roman"/>
                <w:sz w:val="20"/>
                <w:lang w:val="en-U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232"/>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32</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ДИМИТРОВГРАД  - </w:t>
            </w:r>
            <w:r w:rsidRPr="00CF243A">
              <w:rPr>
                <w:rFonts w:eastAsia="Times New Roman"/>
                <w:b/>
                <w:bCs/>
                <w:sz w:val="20"/>
              </w:rPr>
              <w:t>ЦИ ГРАДИНА</w:t>
            </w:r>
            <w:r w:rsidRPr="00CF243A">
              <w:rPr>
                <w:rFonts w:eastAsia="Times New Roman"/>
                <w:sz w:val="20"/>
              </w:rPr>
              <w:t xml:space="preserve"> - Котао </w:t>
            </w:r>
            <w:r w:rsidRPr="00CF243A">
              <w:rPr>
                <w:rFonts w:eastAsia="Times New Roman"/>
                <w:b/>
                <w:bCs/>
                <w:sz w:val="20"/>
              </w:rPr>
              <w:t>на лож уље</w:t>
            </w:r>
            <w:r w:rsidRPr="00CF243A">
              <w:rPr>
                <w:rFonts w:eastAsia="Times New Roman"/>
                <w:sz w:val="20"/>
              </w:rPr>
              <w:t>, EMO –, 408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33</w:t>
            </w:r>
          </w:p>
        </w:tc>
        <w:tc>
          <w:tcPr>
            <w:tcW w:w="1930" w:type="dxa"/>
            <w:vMerge/>
            <w:tcBorders>
              <w:top w:val="single" w:sz="8"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 ДИМИТРОВГРАД  -</w:t>
            </w:r>
            <w:r w:rsidRPr="00CF243A">
              <w:rPr>
                <w:rFonts w:eastAsia="Times New Roman"/>
                <w:b/>
                <w:bCs/>
                <w:sz w:val="20"/>
              </w:rPr>
              <w:t xml:space="preserve"> ЦИ ГРАДИНА </w:t>
            </w:r>
            <w:r w:rsidRPr="00CF243A">
              <w:rPr>
                <w:rFonts w:eastAsia="Times New Roman"/>
                <w:sz w:val="20"/>
              </w:rPr>
              <w:t xml:space="preserve">- Котао </w:t>
            </w:r>
            <w:r w:rsidRPr="00CF243A">
              <w:rPr>
                <w:rFonts w:eastAsia="Times New Roman"/>
                <w:b/>
                <w:bCs/>
                <w:sz w:val="20"/>
              </w:rPr>
              <w:t>на лож уље</w:t>
            </w:r>
            <w:r w:rsidRPr="00CF243A">
              <w:rPr>
                <w:rFonts w:eastAsia="Times New Roman"/>
                <w:sz w:val="20"/>
              </w:rPr>
              <w:t>, MIP-TIMO 400kw</w:t>
            </w:r>
          </w:p>
        </w:tc>
        <w:tc>
          <w:tcPr>
            <w:tcW w:w="1170" w:type="dxa"/>
            <w:tcBorders>
              <w:top w:val="nil"/>
              <w:left w:val="nil"/>
              <w:bottom w:val="nil"/>
              <w:right w:val="single" w:sz="4" w:space="0" w:color="auto"/>
            </w:tcBorders>
            <w:shd w:val="clear" w:color="auto" w:fill="auto"/>
            <w:vAlign w:val="center"/>
            <w:hideMark/>
          </w:tcPr>
          <w:p w:rsidR="00CF243A" w:rsidRPr="00CF243A" w:rsidRDefault="00CF243A" w:rsidP="00CF243A">
            <w:pPr>
              <w:jc w:val="center"/>
              <w:rPr>
                <w:rFonts w:eastAsia="Times New Roman"/>
                <w:sz w:val="20"/>
                <w:lang w:val="sr-Cyrl-RS"/>
              </w:rPr>
            </w:pPr>
            <w:r w:rsidRPr="00CF243A">
              <w:rPr>
                <w:rFonts w:eastAsia="Times New Roman"/>
                <w:sz w:val="20"/>
                <w:lang w:val="sr-Cyrl-RS"/>
              </w:rPr>
              <w:t>5</w:t>
            </w:r>
          </w:p>
        </w:tc>
        <w:tc>
          <w:tcPr>
            <w:tcW w:w="1376" w:type="dxa"/>
            <w:tcBorders>
              <w:top w:val="nil"/>
              <w:left w:val="single" w:sz="4" w:space="0" w:color="auto"/>
              <w:bottom w:val="nil"/>
              <w:right w:val="nil"/>
            </w:tcBorders>
            <w:shd w:val="clear" w:color="auto" w:fill="auto"/>
            <w:vAlign w:val="center"/>
          </w:tcPr>
          <w:p w:rsidR="00CF243A" w:rsidRPr="00CF243A" w:rsidRDefault="00CF243A" w:rsidP="00CF243A">
            <w:pPr>
              <w:jc w:val="center"/>
              <w:rPr>
                <w:rFonts w:eastAsia="Times New Roman"/>
                <w:sz w:val="20"/>
              </w:rPr>
            </w:pPr>
          </w:p>
        </w:tc>
        <w:tc>
          <w:tcPr>
            <w:tcW w:w="1774" w:type="dxa"/>
            <w:tcBorders>
              <w:top w:val="nil"/>
              <w:left w:val="single" w:sz="8" w:space="0" w:color="auto"/>
              <w:bottom w:val="nil"/>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
        </w:trPr>
        <w:tc>
          <w:tcPr>
            <w:tcW w:w="594"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34</w:t>
            </w:r>
          </w:p>
        </w:tc>
        <w:tc>
          <w:tcPr>
            <w:tcW w:w="1930" w:type="dxa"/>
            <w:tcBorders>
              <w:top w:val="nil"/>
              <w:left w:val="single" w:sz="8" w:space="0" w:color="auto"/>
              <w:bottom w:val="single" w:sz="8" w:space="0" w:color="000000"/>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НИШ</w:t>
            </w: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ЦАРИНАРНИЦА</w:t>
            </w:r>
            <w:r w:rsidRPr="00CF243A">
              <w:rPr>
                <w:rFonts w:eastAsia="Times New Roman"/>
                <w:b/>
                <w:bCs/>
                <w:sz w:val="20"/>
              </w:rPr>
              <w:t xml:space="preserve"> НИШ </w:t>
            </w:r>
            <w:r w:rsidRPr="00CF243A">
              <w:rPr>
                <w:rFonts w:eastAsia="Times New Roman"/>
                <w:sz w:val="20"/>
              </w:rPr>
              <w:t xml:space="preserve">                                                                                         -  Кота</w:t>
            </w:r>
            <w:r w:rsidRPr="00CF243A">
              <w:rPr>
                <w:rFonts w:eastAsia="Times New Roman"/>
                <w:b/>
                <w:bCs/>
                <w:sz w:val="20"/>
              </w:rPr>
              <w:t>о на лож уље,</w:t>
            </w:r>
            <w:r w:rsidRPr="00CF243A">
              <w:rPr>
                <w:rFonts w:eastAsia="Times New Roman"/>
                <w:sz w:val="20"/>
              </w:rPr>
              <w:t xml:space="preserve"> PODVIS    GU 150, 150 kw</w:t>
            </w:r>
          </w:p>
        </w:tc>
        <w:tc>
          <w:tcPr>
            <w:tcW w:w="1170" w:type="dxa"/>
            <w:tcBorders>
              <w:top w:val="single" w:sz="8" w:space="0" w:color="auto"/>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en-US"/>
              </w:rPr>
            </w:pPr>
            <w:r w:rsidRPr="00CF243A">
              <w:rPr>
                <w:rFonts w:eastAsia="Times New Roman"/>
                <w:sz w:val="20"/>
                <w:lang w:val="en-US"/>
              </w:rPr>
              <w:t>5</w:t>
            </w:r>
          </w:p>
        </w:tc>
        <w:tc>
          <w:tcPr>
            <w:tcW w:w="1376" w:type="dxa"/>
            <w:tcBorders>
              <w:top w:val="single" w:sz="8" w:space="0" w:color="auto"/>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sz w:val="20"/>
              </w:rPr>
            </w:pPr>
          </w:p>
        </w:tc>
        <w:tc>
          <w:tcPr>
            <w:tcW w:w="1774"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bl>
    <w:p w:rsidR="00CF243A" w:rsidRDefault="00CF243A"/>
    <w:tbl>
      <w:tblPr>
        <w:tblW w:w="10620" w:type="dxa"/>
        <w:tblInd w:w="-972" w:type="dxa"/>
        <w:tblLook w:val="04A0" w:firstRow="1" w:lastRow="0" w:firstColumn="1" w:lastColumn="0" w:noHBand="0" w:noVBand="1"/>
      </w:tblPr>
      <w:tblGrid>
        <w:gridCol w:w="594"/>
        <w:gridCol w:w="1930"/>
        <w:gridCol w:w="3776"/>
        <w:gridCol w:w="1170"/>
        <w:gridCol w:w="1376"/>
        <w:gridCol w:w="1774"/>
      </w:tblGrid>
      <w:tr w:rsidR="00CF243A" w:rsidRPr="00CF243A" w:rsidTr="00CF243A">
        <w:trPr>
          <w:trHeight w:val="60"/>
        </w:trPr>
        <w:tc>
          <w:tcPr>
            <w:tcW w:w="59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lastRenderedPageBreak/>
              <w:t>35</w:t>
            </w:r>
          </w:p>
        </w:tc>
        <w:tc>
          <w:tcPr>
            <w:tcW w:w="1930" w:type="dxa"/>
            <w:vMerge w:val="restart"/>
            <w:tcBorders>
              <w:top w:val="single" w:sz="4"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single" w:sz="4" w:space="0" w:color="auto"/>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w:t>
            </w:r>
            <w:r w:rsidRPr="00CF243A">
              <w:rPr>
                <w:rFonts w:eastAsia="Times New Roman"/>
                <w:b/>
                <w:bCs/>
                <w:sz w:val="20"/>
              </w:rPr>
              <w:t xml:space="preserve">НИШ   </w:t>
            </w:r>
            <w:r w:rsidRPr="00CF243A">
              <w:rPr>
                <w:rFonts w:eastAsia="Times New Roman"/>
                <w:sz w:val="20"/>
              </w:rPr>
              <w:t xml:space="preserve">                                                                                      - Котао </w:t>
            </w:r>
            <w:r w:rsidRPr="00CF243A">
              <w:rPr>
                <w:rFonts w:eastAsia="Times New Roman"/>
                <w:b/>
                <w:bCs/>
                <w:sz w:val="20"/>
              </w:rPr>
              <w:t>на лож уље</w:t>
            </w:r>
            <w:r w:rsidRPr="00CF243A">
              <w:rPr>
                <w:rFonts w:eastAsia="Times New Roman"/>
                <w:sz w:val="20"/>
              </w:rPr>
              <w:t>, PODVIS    GU 150, 150 kw</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sz w:val="20"/>
                <w:lang w:val="en-US"/>
              </w:rPr>
            </w:pPr>
            <w:r w:rsidRPr="00CF243A">
              <w:rPr>
                <w:rFonts w:eastAsia="Times New Roman"/>
                <w:sz w:val="20"/>
                <w:lang w:val="en-US"/>
              </w:rPr>
              <w:t>5</w:t>
            </w:r>
          </w:p>
        </w:tc>
        <w:tc>
          <w:tcPr>
            <w:tcW w:w="1376" w:type="dxa"/>
            <w:tcBorders>
              <w:top w:val="single" w:sz="4" w:space="0" w:color="auto"/>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0"/>
        </w:trPr>
        <w:tc>
          <w:tcPr>
            <w:tcW w:w="59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36</w:t>
            </w:r>
          </w:p>
        </w:tc>
        <w:tc>
          <w:tcPr>
            <w:tcW w:w="1930" w:type="dxa"/>
            <w:vMerge/>
            <w:tcBorders>
              <w:top w:val="nil"/>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nil"/>
              <w:left w:val="nil"/>
              <w:bottom w:val="single" w:sz="4"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НИШ - </w:t>
            </w:r>
            <w:r w:rsidRPr="00CF243A">
              <w:rPr>
                <w:rFonts w:eastAsia="Times New Roman"/>
                <w:b/>
                <w:bCs/>
                <w:sz w:val="20"/>
              </w:rPr>
              <w:t xml:space="preserve">ЦИ РИБАРЦИ              </w:t>
            </w:r>
            <w:r w:rsidRPr="00CF243A">
              <w:rPr>
                <w:rFonts w:eastAsia="Times New Roman"/>
                <w:sz w:val="20"/>
              </w:rPr>
              <w:t xml:space="preserve">                                 - Котао: </w:t>
            </w:r>
            <w:r w:rsidRPr="00CF243A">
              <w:rPr>
                <w:rFonts w:eastAsia="Times New Roman"/>
                <w:b/>
                <w:bCs/>
                <w:sz w:val="20"/>
              </w:rPr>
              <w:t xml:space="preserve">на лож уље </w:t>
            </w:r>
            <w:r w:rsidRPr="00CF243A">
              <w:rPr>
                <w:rFonts w:eastAsia="Times New Roman"/>
                <w:sz w:val="20"/>
              </w:rPr>
              <w:t>TAM- STALDER   ULS 80 kw</w:t>
            </w:r>
          </w:p>
        </w:tc>
        <w:tc>
          <w:tcPr>
            <w:tcW w:w="117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jc w:val="center"/>
              <w:rPr>
                <w:rFonts w:eastAsia="Times New Roman"/>
                <w:color w:val="FF0000"/>
                <w:sz w:val="20"/>
                <w:lang w:val="sr-Cyrl-RS"/>
              </w:rPr>
            </w:pPr>
            <w:r w:rsidRPr="00CF243A">
              <w:rPr>
                <w:rFonts w:eastAsia="Times New Roman"/>
                <w:color w:val="FF0000"/>
                <w:sz w:val="20"/>
                <w:lang w:val="sr-Cyrl-RS"/>
              </w:rPr>
              <w:t>5</w:t>
            </w:r>
          </w:p>
        </w:tc>
        <w:tc>
          <w:tcPr>
            <w:tcW w:w="1376" w:type="dxa"/>
            <w:tcBorders>
              <w:top w:val="nil"/>
              <w:left w:val="single" w:sz="4" w:space="0" w:color="auto"/>
              <w:bottom w:val="single" w:sz="4"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nil"/>
              <w:left w:val="single" w:sz="8" w:space="0" w:color="auto"/>
              <w:bottom w:val="single" w:sz="4"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0"/>
        </w:trPr>
        <w:tc>
          <w:tcPr>
            <w:tcW w:w="59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color w:val="000000"/>
                <w:sz w:val="20"/>
              </w:rPr>
            </w:pPr>
            <w:r w:rsidRPr="00CF243A">
              <w:rPr>
                <w:rFonts w:eastAsia="Times New Roman"/>
                <w:color w:val="000000"/>
                <w:sz w:val="20"/>
              </w:rPr>
              <w:t>37</w:t>
            </w:r>
          </w:p>
        </w:tc>
        <w:tc>
          <w:tcPr>
            <w:tcW w:w="1930" w:type="dxa"/>
            <w:vMerge/>
            <w:tcBorders>
              <w:top w:val="single" w:sz="4" w:space="0" w:color="auto"/>
              <w:left w:val="single" w:sz="8" w:space="0" w:color="auto"/>
              <w:bottom w:val="single" w:sz="8" w:space="0" w:color="000000"/>
              <w:right w:val="single" w:sz="8" w:space="0" w:color="auto"/>
            </w:tcBorders>
            <w:vAlign w:val="center"/>
            <w:hideMark/>
          </w:tcPr>
          <w:p w:rsidR="00CF243A" w:rsidRPr="00CF243A" w:rsidRDefault="00CF243A" w:rsidP="00CF243A">
            <w:pPr>
              <w:rPr>
                <w:rFonts w:eastAsia="Times New Roman"/>
                <w:b/>
                <w:bCs/>
                <w:sz w:val="20"/>
              </w:rPr>
            </w:pPr>
          </w:p>
        </w:tc>
        <w:tc>
          <w:tcPr>
            <w:tcW w:w="3776" w:type="dxa"/>
            <w:tcBorders>
              <w:top w:val="single" w:sz="4" w:space="0" w:color="auto"/>
              <w:left w:val="nil"/>
              <w:bottom w:val="single" w:sz="8" w:space="0" w:color="auto"/>
              <w:right w:val="single" w:sz="8" w:space="0" w:color="auto"/>
            </w:tcBorders>
            <w:shd w:val="clear" w:color="auto" w:fill="auto"/>
            <w:vAlign w:val="center"/>
            <w:hideMark/>
          </w:tcPr>
          <w:p w:rsidR="00CF243A" w:rsidRPr="00CF243A" w:rsidRDefault="00CF243A" w:rsidP="00CF243A">
            <w:pPr>
              <w:jc w:val="left"/>
              <w:rPr>
                <w:rFonts w:eastAsia="Times New Roman"/>
                <w:sz w:val="20"/>
              </w:rPr>
            </w:pPr>
            <w:r w:rsidRPr="00CF243A">
              <w:rPr>
                <w:rFonts w:eastAsia="Times New Roman"/>
                <w:sz w:val="20"/>
              </w:rPr>
              <w:t xml:space="preserve">ЦАРИНАРНИЦА НИШ - </w:t>
            </w:r>
            <w:r w:rsidRPr="00CF243A">
              <w:rPr>
                <w:rFonts w:eastAsia="Times New Roman"/>
                <w:b/>
                <w:bCs/>
                <w:sz w:val="20"/>
              </w:rPr>
              <w:t xml:space="preserve">ЦИ СТРЕЗИМИРОВЦИ  </w:t>
            </w:r>
            <w:r w:rsidRPr="00CF243A">
              <w:rPr>
                <w:rFonts w:eastAsia="Times New Roman"/>
                <w:sz w:val="20"/>
              </w:rPr>
              <w:t xml:space="preserve">                                            </w:t>
            </w:r>
            <w:r w:rsidRPr="00CF243A">
              <w:rPr>
                <w:rFonts w:eastAsia="Times New Roman"/>
                <w:sz w:val="20"/>
                <w:lang w:val="sr-Cyrl-RS"/>
              </w:rPr>
              <w:t xml:space="preserve">       </w:t>
            </w:r>
            <w:r w:rsidRPr="00CF243A">
              <w:rPr>
                <w:rFonts w:eastAsia="Times New Roman"/>
                <w:sz w:val="20"/>
              </w:rPr>
              <w:t xml:space="preserve"> - Котао</w:t>
            </w:r>
            <w:r w:rsidRPr="00CF243A">
              <w:rPr>
                <w:rFonts w:eastAsia="Times New Roman"/>
                <w:b/>
                <w:bCs/>
                <w:sz w:val="20"/>
              </w:rPr>
              <w:t xml:space="preserve"> на лож уље  </w:t>
            </w:r>
            <w:r w:rsidRPr="00CF243A">
              <w:rPr>
                <w:rFonts w:eastAsia="Times New Roman"/>
                <w:sz w:val="20"/>
              </w:rPr>
              <w:t>Metal   RUN 35 35,  600 kw</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color w:val="FF0000"/>
                <w:sz w:val="20"/>
                <w:lang w:val="sr-Cyrl-RS"/>
              </w:rPr>
            </w:pPr>
            <w:r w:rsidRPr="00CF243A">
              <w:rPr>
                <w:rFonts w:eastAsia="Times New Roman"/>
                <w:color w:val="FF0000"/>
                <w:sz w:val="20"/>
                <w:lang w:val="sr-Cyrl-RS"/>
              </w:rPr>
              <w:t>5</w:t>
            </w:r>
          </w:p>
        </w:tc>
        <w:tc>
          <w:tcPr>
            <w:tcW w:w="1376" w:type="dxa"/>
            <w:tcBorders>
              <w:top w:val="single" w:sz="4" w:space="0" w:color="auto"/>
              <w:left w:val="single" w:sz="4" w:space="0" w:color="auto"/>
              <w:bottom w:val="single" w:sz="8" w:space="0" w:color="auto"/>
              <w:right w:val="nil"/>
            </w:tcBorders>
            <w:shd w:val="clear" w:color="auto" w:fill="auto"/>
            <w:vAlign w:val="center"/>
          </w:tcPr>
          <w:p w:rsidR="00CF243A" w:rsidRPr="00CF243A" w:rsidRDefault="00CF243A" w:rsidP="00CF243A">
            <w:pPr>
              <w:jc w:val="center"/>
              <w:rPr>
                <w:rFonts w:eastAsia="Times New Roman"/>
                <w:color w:val="FF0000"/>
                <w:sz w:val="20"/>
              </w:rPr>
            </w:pPr>
          </w:p>
        </w:tc>
        <w:tc>
          <w:tcPr>
            <w:tcW w:w="177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p>
        </w:tc>
      </w:tr>
      <w:tr w:rsidR="00CF243A" w:rsidRPr="00CF243A" w:rsidTr="00CF243A">
        <w:trPr>
          <w:trHeight w:val="600"/>
        </w:trPr>
        <w:tc>
          <w:tcPr>
            <w:tcW w:w="6300" w:type="dxa"/>
            <w:gridSpan w:val="3"/>
            <w:tcBorders>
              <w:top w:val="single" w:sz="8" w:space="0" w:color="auto"/>
              <w:left w:val="single" w:sz="8" w:space="0" w:color="auto"/>
              <w:bottom w:val="single" w:sz="8" w:space="0" w:color="auto"/>
              <w:right w:val="single" w:sz="4" w:space="0" w:color="auto"/>
            </w:tcBorders>
            <w:shd w:val="clear" w:color="auto" w:fill="auto"/>
            <w:vAlign w:val="center"/>
            <w:hideMark/>
          </w:tcPr>
          <w:p w:rsidR="00CF243A" w:rsidRPr="005D6478" w:rsidRDefault="005D6478" w:rsidP="00CF243A">
            <w:pPr>
              <w:jc w:val="right"/>
              <w:rPr>
                <w:rFonts w:eastAsia="Times New Roman"/>
                <w:b/>
                <w:bCs/>
                <w:color w:val="000000"/>
                <w:szCs w:val="24"/>
                <w:lang w:val="sr-Cyrl-RS"/>
              </w:rPr>
            </w:pPr>
            <w:r>
              <w:rPr>
                <w:rFonts w:eastAsia="Times New Roman"/>
                <w:b/>
                <w:bCs/>
                <w:color w:val="000000"/>
                <w:szCs w:val="24"/>
              </w:rPr>
              <w:t>Укупна</w:t>
            </w:r>
            <w:r w:rsidR="00CF243A" w:rsidRPr="00CF243A">
              <w:rPr>
                <w:rFonts w:eastAsia="Times New Roman"/>
                <w:b/>
                <w:bCs/>
                <w:color w:val="000000"/>
                <w:szCs w:val="24"/>
              </w:rPr>
              <w:t xml:space="preserve"> цена</w:t>
            </w:r>
            <w:r>
              <w:rPr>
                <w:rFonts w:eastAsia="Times New Roman"/>
                <w:b/>
                <w:bCs/>
                <w:color w:val="000000"/>
                <w:szCs w:val="24"/>
                <w:lang w:val="sr-Cyrl-RS"/>
              </w:rPr>
              <w:t>:</w:t>
            </w:r>
          </w:p>
        </w:tc>
        <w:tc>
          <w:tcPr>
            <w:tcW w:w="1170" w:type="dxa"/>
            <w:tcBorders>
              <w:top w:val="single" w:sz="8" w:space="0" w:color="auto"/>
              <w:left w:val="single" w:sz="4" w:space="0" w:color="auto"/>
              <w:bottom w:val="single" w:sz="8" w:space="0" w:color="auto"/>
              <w:right w:val="single" w:sz="4" w:space="0" w:color="auto"/>
            </w:tcBorders>
            <w:shd w:val="clear" w:color="auto" w:fill="auto"/>
            <w:vAlign w:val="center"/>
          </w:tcPr>
          <w:p w:rsidR="00CF243A" w:rsidRPr="00CF243A" w:rsidRDefault="00CF243A" w:rsidP="00CF243A">
            <w:pPr>
              <w:jc w:val="right"/>
              <w:rPr>
                <w:rFonts w:eastAsia="Times New Roman"/>
                <w:b/>
                <w:bCs/>
                <w:color w:val="000000"/>
                <w:szCs w:val="24"/>
              </w:rPr>
            </w:pPr>
          </w:p>
        </w:tc>
        <w:tc>
          <w:tcPr>
            <w:tcW w:w="1376" w:type="dxa"/>
            <w:tcBorders>
              <w:top w:val="single" w:sz="8" w:space="0" w:color="auto"/>
              <w:left w:val="single" w:sz="4" w:space="0" w:color="auto"/>
              <w:bottom w:val="single" w:sz="8" w:space="0" w:color="auto"/>
              <w:right w:val="single" w:sz="8" w:space="0" w:color="000000"/>
            </w:tcBorders>
            <w:shd w:val="clear" w:color="auto" w:fill="auto"/>
            <w:vAlign w:val="center"/>
          </w:tcPr>
          <w:p w:rsidR="00CF243A" w:rsidRPr="00CF243A" w:rsidRDefault="00CF243A" w:rsidP="00CF243A">
            <w:pPr>
              <w:jc w:val="right"/>
              <w:rPr>
                <w:rFonts w:eastAsia="Times New Roman"/>
                <w:b/>
                <w:bCs/>
                <w:color w:val="000000"/>
                <w:szCs w:val="24"/>
              </w:rPr>
            </w:pPr>
          </w:p>
        </w:tc>
        <w:tc>
          <w:tcPr>
            <w:tcW w:w="1774" w:type="dxa"/>
            <w:tcBorders>
              <w:top w:val="nil"/>
              <w:left w:val="nil"/>
              <w:bottom w:val="single" w:sz="8" w:space="0" w:color="auto"/>
              <w:right w:val="single" w:sz="8" w:space="0" w:color="auto"/>
            </w:tcBorders>
            <w:shd w:val="clear" w:color="auto" w:fill="auto"/>
            <w:vAlign w:val="center"/>
            <w:hideMark/>
          </w:tcPr>
          <w:p w:rsidR="00CF243A" w:rsidRPr="00CF243A" w:rsidRDefault="00CF243A" w:rsidP="00CF243A">
            <w:pPr>
              <w:jc w:val="center"/>
              <w:rPr>
                <w:rFonts w:eastAsia="Times New Roman"/>
                <w:b/>
                <w:bCs/>
                <w:sz w:val="20"/>
              </w:rPr>
            </w:pPr>
            <w:r w:rsidRPr="00CF243A">
              <w:rPr>
                <w:rFonts w:eastAsia="Times New Roman"/>
                <w:b/>
                <w:bCs/>
                <w:sz w:val="20"/>
              </w:rPr>
              <w:t> </w:t>
            </w:r>
          </w:p>
        </w:tc>
      </w:tr>
    </w:tbl>
    <w:p w:rsidR="00CF243A" w:rsidRPr="00CF243A" w:rsidRDefault="00CF243A" w:rsidP="00CF243A">
      <w:pPr>
        <w:widowControl/>
        <w:tabs>
          <w:tab w:val="clear" w:pos="1440"/>
        </w:tabs>
        <w:ind w:left="720"/>
        <w:outlineLvl w:val="0"/>
        <w:rPr>
          <w:rFonts w:eastAsia="TimesNewRoman"/>
          <w:b/>
          <w:szCs w:val="24"/>
          <w:u w:val="single"/>
          <w:lang w:val="sr-Cyrl-RS" w:eastAsia="ko-KR"/>
        </w:rPr>
      </w:pPr>
    </w:p>
    <w:p w:rsidR="00CF243A" w:rsidRPr="00CF243A" w:rsidRDefault="00CF243A" w:rsidP="00CF243A">
      <w:pPr>
        <w:widowControl/>
        <w:tabs>
          <w:tab w:val="clear" w:pos="1440"/>
        </w:tabs>
        <w:ind w:left="720"/>
        <w:outlineLvl w:val="0"/>
        <w:rPr>
          <w:rFonts w:eastAsia="TimesNewRoman"/>
          <w:b/>
          <w:szCs w:val="24"/>
          <w:u w:val="single"/>
          <w:lang w:val="sr-Cyrl-RS" w:eastAsia="ko-KR"/>
        </w:rPr>
      </w:pPr>
      <w:r w:rsidRPr="00CF243A">
        <w:rPr>
          <w:rFonts w:eastAsia="TimesNewRoman"/>
          <w:b/>
          <w:szCs w:val="24"/>
          <w:u w:val="single"/>
          <w:lang w:val="sr-Cyrl-RS" w:eastAsia="ko-KR"/>
        </w:rPr>
        <w:t xml:space="preserve">Машинске инсталације подразумева </w:t>
      </w:r>
    </w:p>
    <w:p w:rsidR="00CF243A" w:rsidRPr="00CF243A" w:rsidRDefault="00CF243A" w:rsidP="00CF243A">
      <w:pPr>
        <w:widowControl/>
        <w:tabs>
          <w:tab w:val="clear" w:pos="1440"/>
        </w:tabs>
        <w:ind w:left="720"/>
        <w:outlineLvl w:val="0"/>
        <w:rPr>
          <w:rFonts w:eastAsia="TimesNewRoman"/>
          <w:b/>
          <w:szCs w:val="24"/>
          <w:lang w:val="sr-Cyrl-RS" w:eastAsia="ko-KR"/>
        </w:rPr>
      </w:pPr>
      <w:r w:rsidRPr="00CF243A">
        <w:rPr>
          <w:rFonts w:eastAsia="TimesNewRoman"/>
          <w:b/>
          <w:szCs w:val="24"/>
          <w:lang w:val="sr-Cyrl-RS" w:eastAsia="ko-KR"/>
        </w:rPr>
        <w:t>Припрема машинских инсталација за грејну сезону подразумева</w:t>
      </w:r>
    </w:p>
    <w:p w:rsidR="00CF243A" w:rsidRPr="00CF243A" w:rsidRDefault="00CF243A" w:rsidP="00CF243A">
      <w:pPr>
        <w:widowControl/>
        <w:numPr>
          <w:ilvl w:val="0"/>
          <w:numId w:val="13"/>
        </w:numPr>
        <w:tabs>
          <w:tab w:val="clear" w:pos="1440"/>
        </w:tabs>
        <w:outlineLvl w:val="0"/>
        <w:rPr>
          <w:rFonts w:eastAsia="TimesNewRoman"/>
          <w:b/>
          <w:szCs w:val="24"/>
          <w:lang w:val="sr-Cyrl-RS" w:eastAsia="ko-KR"/>
        </w:rPr>
      </w:pPr>
      <w:r w:rsidRPr="00CF243A">
        <w:rPr>
          <w:rFonts w:eastAsia="TimesNewRoman"/>
          <w:szCs w:val="24"/>
          <w:lang w:val="sr-Cyrl-RS" w:eastAsia="ko-KR"/>
        </w:rPr>
        <w:t>проверу рада система за одржавање притиска воде у инсталацији</w:t>
      </w:r>
    </w:p>
    <w:p w:rsidR="00CF243A" w:rsidRPr="00CF243A" w:rsidRDefault="00CF243A" w:rsidP="00CF243A">
      <w:pPr>
        <w:widowControl/>
        <w:numPr>
          <w:ilvl w:val="0"/>
          <w:numId w:val="13"/>
        </w:numPr>
        <w:tabs>
          <w:tab w:val="clear" w:pos="1440"/>
        </w:tabs>
        <w:outlineLvl w:val="0"/>
        <w:rPr>
          <w:rFonts w:eastAsia="TimesNewRoman"/>
          <w:b/>
          <w:szCs w:val="24"/>
          <w:lang w:val="sr-Cyrl-RS" w:eastAsia="ko-KR"/>
        </w:rPr>
      </w:pPr>
      <w:r w:rsidRPr="00CF243A">
        <w:rPr>
          <w:rFonts w:eastAsia="TimesNewRoman"/>
          <w:szCs w:val="24"/>
          <w:lang w:val="sr-Cyrl-RS" w:eastAsia="ko-KR"/>
        </w:rPr>
        <w:t>озрачивање инсталације и по потреби допуна система водом</w:t>
      </w:r>
    </w:p>
    <w:p w:rsidR="00CF243A" w:rsidRPr="00CF243A" w:rsidRDefault="00CF243A" w:rsidP="00CF243A">
      <w:pPr>
        <w:widowControl/>
        <w:numPr>
          <w:ilvl w:val="0"/>
          <w:numId w:val="13"/>
        </w:numPr>
        <w:tabs>
          <w:tab w:val="clear" w:pos="1440"/>
        </w:tabs>
        <w:outlineLvl w:val="0"/>
        <w:rPr>
          <w:rFonts w:eastAsia="TimesNewRoman"/>
          <w:b/>
          <w:szCs w:val="24"/>
          <w:lang w:val="sr-Cyrl-RS" w:eastAsia="ko-KR"/>
        </w:rPr>
      </w:pPr>
      <w:r w:rsidRPr="00CF243A">
        <w:rPr>
          <w:rFonts w:eastAsia="TimesNewRoman"/>
          <w:szCs w:val="24"/>
          <w:lang w:val="sr-Cyrl-RS" w:eastAsia="ko-KR"/>
        </w:rPr>
        <w:t>механичко разрађивање и пуштање у рад циркулационих пумпи</w:t>
      </w:r>
    </w:p>
    <w:p w:rsidR="00CF243A" w:rsidRPr="00CF243A" w:rsidRDefault="00CF243A" w:rsidP="00CF243A">
      <w:pPr>
        <w:widowControl/>
        <w:numPr>
          <w:ilvl w:val="0"/>
          <w:numId w:val="13"/>
        </w:numPr>
        <w:tabs>
          <w:tab w:val="clear" w:pos="1440"/>
        </w:tabs>
        <w:outlineLvl w:val="0"/>
        <w:rPr>
          <w:rFonts w:eastAsia="TimesNewRoman"/>
          <w:b/>
          <w:szCs w:val="24"/>
          <w:lang w:val="sr-Cyrl-RS" w:eastAsia="ko-KR"/>
        </w:rPr>
      </w:pPr>
      <w:r w:rsidRPr="00CF243A">
        <w:rPr>
          <w:rFonts w:eastAsia="TimesNewRoman"/>
          <w:szCs w:val="24"/>
          <w:lang w:val="sr-Cyrl-RS" w:eastAsia="ko-KR"/>
        </w:rPr>
        <w:t>провера рада грејних тела (радијатора) и евентуална замена озрачних вентила</w:t>
      </w:r>
    </w:p>
    <w:p w:rsidR="00CF243A" w:rsidRPr="00CF243A" w:rsidRDefault="00CF243A" w:rsidP="00CF243A">
      <w:pPr>
        <w:rPr>
          <w:szCs w:val="24"/>
        </w:rPr>
      </w:pPr>
    </w:p>
    <w:p w:rsidR="00CF243A" w:rsidRPr="00CF243A" w:rsidRDefault="003C01BD" w:rsidP="00CF243A">
      <w:pPr>
        <w:rPr>
          <w:rFonts w:eastAsia="Times New Roman"/>
          <w:b/>
          <w:bCs/>
          <w:color w:val="000000"/>
          <w:szCs w:val="24"/>
          <w:lang w:val="sr-Cyrl-RS"/>
        </w:rPr>
      </w:pPr>
      <w:r w:rsidRPr="00CF243A">
        <w:rPr>
          <w:rFonts w:eastAsia="Times New Roman"/>
          <w:b/>
          <w:bCs/>
          <w:color w:val="000000"/>
          <w:szCs w:val="24"/>
        </w:rPr>
        <w:t>ТАБЕЛА</w:t>
      </w:r>
      <w:r w:rsidRPr="00CF243A">
        <w:rPr>
          <w:rFonts w:eastAsia="Times New Roman"/>
          <w:b/>
          <w:bCs/>
          <w:color w:val="000000"/>
          <w:szCs w:val="24"/>
          <w:lang w:val="sr-Cyrl-RS"/>
        </w:rPr>
        <w:t xml:space="preserve"> 6</w:t>
      </w:r>
      <w:r w:rsidRPr="00CF243A">
        <w:rPr>
          <w:rFonts w:eastAsia="Times New Roman"/>
          <w:b/>
          <w:bCs/>
          <w:color w:val="000000"/>
          <w:szCs w:val="24"/>
        </w:rPr>
        <w:t>–</w:t>
      </w:r>
      <w:r w:rsidR="00CF243A" w:rsidRPr="00CF243A">
        <w:rPr>
          <w:rFonts w:eastAsia="Times New Roman"/>
          <w:b/>
          <w:bCs/>
          <w:color w:val="000000"/>
          <w:szCs w:val="24"/>
        </w:rPr>
        <w:t>УСЛУГЕ П</w:t>
      </w:r>
      <w:r w:rsidR="00CF243A" w:rsidRPr="00CF243A">
        <w:rPr>
          <w:rFonts w:eastAsia="Times New Roman"/>
          <w:b/>
          <w:bCs/>
          <w:color w:val="000000"/>
          <w:szCs w:val="24"/>
          <w:lang w:val="sr-Cyrl-RS"/>
        </w:rPr>
        <w:t>РИПРЕМЕ МАШИНСКИХ ИНСТАЛАЦИЈА</w:t>
      </w:r>
      <w:r w:rsidR="00CF243A" w:rsidRPr="00CF243A">
        <w:rPr>
          <w:rFonts w:eastAsia="Times New Roman"/>
          <w:b/>
          <w:bCs/>
          <w:color w:val="000000"/>
          <w:szCs w:val="24"/>
        </w:rPr>
        <w:t xml:space="preserve"> </w:t>
      </w:r>
    </w:p>
    <w:p w:rsidR="00CF243A" w:rsidRPr="00CF243A" w:rsidRDefault="00CF243A" w:rsidP="00CF243A">
      <w:pPr>
        <w:rPr>
          <w:szCs w:val="24"/>
        </w:rPr>
      </w:pPr>
    </w:p>
    <w:tbl>
      <w:tblPr>
        <w:tblW w:w="13770" w:type="dxa"/>
        <w:tblInd w:w="-975" w:type="dxa"/>
        <w:tblCellMar>
          <w:left w:w="0" w:type="dxa"/>
          <w:right w:w="0" w:type="dxa"/>
        </w:tblCellMar>
        <w:tblLook w:val="04A0" w:firstRow="1" w:lastRow="0" w:firstColumn="1" w:lastColumn="0" w:noHBand="0" w:noVBand="1"/>
      </w:tblPr>
      <w:tblGrid>
        <w:gridCol w:w="507"/>
        <w:gridCol w:w="4200"/>
        <w:gridCol w:w="1294"/>
        <w:gridCol w:w="1199"/>
        <w:gridCol w:w="1440"/>
        <w:gridCol w:w="1800"/>
        <w:gridCol w:w="1641"/>
        <w:gridCol w:w="20"/>
        <w:gridCol w:w="1669"/>
      </w:tblGrid>
      <w:tr w:rsidR="00CF243A" w:rsidRPr="00CF243A" w:rsidTr="00CF243A">
        <w:trPr>
          <w:trHeight w:val="765"/>
        </w:trPr>
        <w:tc>
          <w:tcPr>
            <w:tcW w:w="10440" w:type="dxa"/>
            <w:gridSpan w:val="6"/>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rPr>
            </w:pPr>
            <w:r w:rsidRPr="00CF243A">
              <w:rPr>
                <w:b/>
                <w:bCs/>
              </w:rPr>
              <w:t xml:space="preserve">ПРИПРЕМА МАШИНСКИХ ИНСТАЛАЦИЈАЗА ГРЕЈНУ СЕЗОНУ   </w:t>
            </w:r>
          </w:p>
          <w:p w:rsidR="00CF243A" w:rsidRPr="00CF243A" w:rsidRDefault="00CF243A" w:rsidP="00CF243A">
            <w:pPr>
              <w:jc w:val="center"/>
              <w:rPr>
                <w:b/>
                <w:bCs/>
              </w:rPr>
            </w:pPr>
            <w:r w:rsidRPr="00CF243A">
              <w:rPr>
                <w:b/>
                <w:bCs/>
              </w:rPr>
              <w:t xml:space="preserve">  СА УРАЧУНАТИМ СВИМ ЗАВИСНИМ ТРОШКОВИМА</w:t>
            </w:r>
          </w:p>
        </w:tc>
        <w:tc>
          <w:tcPr>
            <w:tcW w:w="1641" w:type="dxa"/>
            <w:vAlign w:val="center"/>
          </w:tcPr>
          <w:p w:rsidR="00CF243A" w:rsidRPr="00CF243A" w:rsidRDefault="00CF243A" w:rsidP="00CF243A">
            <w:pPr>
              <w:jc w:val="center"/>
              <w:rPr>
                <w:rFonts w:eastAsia="Times New Roman"/>
                <w:b/>
                <w:bCs/>
                <w:color w:val="000000"/>
                <w:sz w:val="20"/>
                <w:lang w:val="sr-Cyrl-RS"/>
              </w:rPr>
            </w:pPr>
          </w:p>
        </w:tc>
        <w:tc>
          <w:tcPr>
            <w:tcW w:w="20" w:type="dxa"/>
            <w:vAlign w:val="center"/>
          </w:tcPr>
          <w:p w:rsidR="00CF243A" w:rsidRPr="00CF243A" w:rsidRDefault="00CF243A" w:rsidP="00CF243A">
            <w:pPr>
              <w:jc w:val="center"/>
              <w:rPr>
                <w:rFonts w:eastAsia="Times New Roman"/>
                <w:b/>
                <w:bCs/>
                <w:color w:val="000000"/>
                <w:sz w:val="20"/>
              </w:rPr>
            </w:pPr>
          </w:p>
        </w:tc>
        <w:tc>
          <w:tcPr>
            <w:tcW w:w="1669" w:type="dxa"/>
            <w:vAlign w:val="center"/>
          </w:tcPr>
          <w:p w:rsidR="00CF243A" w:rsidRPr="00CF243A" w:rsidRDefault="00CF243A" w:rsidP="00CF243A">
            <w:pPr>
              <w:jc w:val="center"/>
              <w:rPr>
                <w:rFonts w:eastAsia="Times New Roman"/>
                <w:b/>
                <w:bCs/>
                <w:color w:val="000000"/>
                <w:sz w:val="20"/>
              </w:rPr>
            </w:pPr>
          </w:p>
        </w:tc>
      </w:tr>
      <w:tr w:rsidR="00CF243A" w:rsidRPr="00CF243A" w:rsidTr="00CF243A">
        <w:trPr>
          <w:gridAfter w:val="3"/>
          <w:wAfter w:w="3330" w:type="dxa"/>
          <w:trHeight w:val="682"/>
        </w:trPr>
        <w:tc>
          <w:tcPr>
            <w:tcW w:w="507"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Ред. Бр.</w:t>
            </w:r>
          </w:p>
        </w:tc>
        <w:tc>
          <w:tcPr>
            <w:tcW w:w="420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ЛОКАЦИЈА</w:t>
            </w:r>
          </w:p>
        </w:tc>
        <w:tc>
          <w:tcPr>
            <w:tcW w:w="1294" w:type="dxa"/>
            <w:tcBorders>
              <w:top w:val="nil"/>
              <w:left w:val="nil"/>
              <w:bottom w:val="nil"/>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ВРТСТА ГРЕЈАЊА</w:t>
            </w:r>
          </w:p>
        </w:tc>
        <w:tc>
          <w:tcPr>
            <w:tcW w:w="1199" w:type="dxa"/>
            <w:tcBorders>
              <w:top w:val="nil"/>
              <w:left w:val="single" w:sz="8" w:space="0" w:color="auto"/>
              <w:bottom w:val="nil"/>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lang w:val="sr-Cyrl-RS"/>
              </w:rPr>
            </w:pPr>
            <w:r w:rsidRPr="00CF243A">
              <w:rPr>
                <w:b/>
                <w:bCs/>
                <w:sz w:val="20"/>
                <w:lang w:val="sr-Cyrl-RS"/>
              </w:rPr>
              <w:t xml:space="preserve">Оквирна количина радних сати </w:t>
            </w:r>
          </w:p>
        </w:tc>
        <w:tc>
          <w:tcPr>
            <w:tcW w:w="1440" w:type="dxa"/>
            <w:tcBorders>
              <w:top w:val="nil"/>
              <w:left w:val="single" w:sz="4" w:space="0" w:color="auto"/>
              <w:bottom w:val="nil"/>
              <w:right w:val="single" w:sz="4" w:space="0" w:color="auto"/>
            </w:tcBorders>
            <w:shd w:val="clear" w:color="auto" w:fill="auto"/>
            <w:vAlign w:val="center"/>
          </w:tcPr>
          <w:p w:rsidR="00CF243A" w:rsidRPr="00CF243A" w:rsidRDefault="00CF243A" w:rsidP="00CF243A">
            <w:pPr>
              <w:jc w:val="center"/>
              <w:rPr>
                <w:b/>
                <w:bCs/>
                <w:sz w:val="20"/>
                <w:lang w:val="sr-Cyrl-RS"/>
              </w:rPr>
            </w:pPr>
            <w:r w:rsidRPr="00CF243A">
              <w:rPr>
                <w:rFonts w:eastAsia="Times New Roman"/>
                <w:b/>
                <w:bCs/>
                <w:color w:val="000000"/>
                <w:sz w:val="20"/>
                <w:lang w:val="sr-Cyrl-RS"/>
              </w:rPr>
              <w:t>Јединична цена радног сата без ПДВ</w:t>
            </w:r>
            <w:r w:rsidRPr="00CF243A">
              <w:rPr>
                <w:b/>
                <w:bCs/>
                <w:sz w:val="20"/>
                <w:lang w:val="sr-Cyrl-RS"/>
              </w:rPr>
              <w:t xml:space="preserve"> а</w:t>
            </w:r>
          </w:p>
        </w:tc>
        <w:tc>
          <w:tcPr>
            <w:tcW w:w="1800" w:type="dxa"/>
            <w:tcBorders>
              <w:top w:val="nil"/>
              <w:left w:val="single" w:sz="4" w:space="0" w:color="auto"/>
              <w:bottom w:val="nil"/>
              <w:right w:val="single" w:sz="8" w:space="0" w:color="auto"/>
            </w:tcBorders>
            <w:shd w:val="clear" w:color="auto" w:fill="auto"/>
            <w:vAlign w:val="center"/>
          </w:tcPr>
          <w:p w:rsidR="00CF243A" w:rsidRPr="00CF243A" w:rsidRDefault="00CF243A" w:rsidP="00CF243A">
            <w:pPr>
              <w:jc w:val="center"/>
              <w:rPr>
                <w:b/>
                <w:bCs/>
                <w:sz w:val="20"/>
              </w:rPr>
            </w:pPr>
            <w:r w:rsidRPr="00CF243A">
              <w:rPr>
                <w:rFonts w:eastAsia="Times New Roman"/>
                <w:b/>
                <w:bCs/>
                <w:color w:val="000000"/>
                <w:sz w:val="20"/>
                <w:lang w:val="sr-Cyrl-RS"/>
              </w:rPr>
              <w:t>Укупнс цена радног сата без ПДВ</w:t>
            </w:r>
          </w:p>
        </w:tc>
      </w:tr>
      <w:tr w:rsidR="00CF243A" w:rsidRPr="00CF243A" w:rsidTr="00CF243A">
        <w:trPr>
          <w:gridAfter w:val="3"/>
          <w:wAfter w:w="3330" w:type="dxa"/>
          <w:trHeight w:val="415"/>
        </w:trPr>
        <w:tc>
          <w:tcPr>
            <w:tcW w:w="507"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1</w:t>
            </w:r>
          </w:p>
        </w:tc>
        <w:tc>
          <w:tcPr>
            <w:tcW w:w="420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ЗГРАДА ЦЕНТРАЛЕ УПРАВЕ ЦАРИНА,     БЕОГРАД</w:t>
            </w:r>
          </w:p>
        </w:tc>
        <w:tc>
          <w:tcPr>
            <w:tcW w:w="1294"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градска мрежа</w:t>
            </w:r>
          </w:p>
        </w:tc>
        <w:tc>
          <w:tcPr>
            <w:tcW w:w="1199"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lang w:val="en-US"/>
              </w:rPr>
            </w:pPr>
            <w:r w:rsidRPr="00CF243A">
              <w:rPr>
                <w:b/>
                <w:bCs/>
                <w:sz w:val="20"/>
                <w:lang w:val="en-US"/>
              </w:rPr>
              <w:t>5</w:t>
            </w:r>
          </w:p>
        </w:tc>
        <w:tc>
          <w:tcPr>
            <w:tcW w:w="1440" w:type="dxa"/>
            <w:tcBorders>
              <w:top w:val="single" w:sz="8" w:space="0" w:color="auto"/>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single" w:sz="8" w:space="0" w:color="auto"/>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210"/>
        </w:trPr>
        <w:tc>
          <w:tcPr>
            <w:tcW w:w="507"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2</w:t>
            </w:r>
          </w:p>
        </w:tc>
        <w:tc>
          <w:tcPr>
            <w:tcW w:w="420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ЗГРАДА ЕРЦ-а , БЕОГРАД</w:t>
            </w:r>
          </w:p>
        </w:tc>
        <w:tc>
          <w:tcPr>
            <w:tcW w:w="1294"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градска мрежа</w:t>
            </w:r>
          </w:p>
        </w:tc>
        <w:tc>
          <w:tcPr>
            <w:tcW w:w="119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8"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8"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367"/>
        </w:trPr>
        <w:tc>
          <w:tcPr>
            <w:tcW w:w="507"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3</w:t>
            </w:r>
          </w:p>
        </w:tc>
        <w:tc>
          <w:tcPr>
            <w:tcW w:w="420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БЕОГРАД - ЦИ  САЈАМ </w:t>
            </w:r>
          </w:p>
        </w:tc>
        <w:tc>
          <w:tcPr>
            <w:tcW w:w="1294" w:type="dxa"/>
            <w:tcBorders>
              <w:top w:val="nil"/>
              <w:left w:val="nil"/>
              <w:bottom w:val="nil"/>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електро котао</w:t>
            </w:r>
          </w:p>
        </w:tc>
        <w:tc>
          <w:tcPr>
            <w:tcW w:w="1199" w:type="dxa"/>
            <w:tcBorders>
              <w:top w:val="nil"/>
              <w:left w:val="single" w:sz="8" w:space="0" w:color="auto"/>
              <w:bottom w:val="nil"/>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nil"/>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nil"/>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82"/>
        </w:trPr>
        <w:tc>
          <w:tcPr>
            <w:tcW w:w="507" w:type="dxa"/>
            <w:tcBorders>
              <w:top w:val="single" w:sz="8"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4</w:t>
            </w:r>
          </w:p>
        </w:tc>
        <w:tc>
          <w:tcPr>
            <w:tcW w:w="4200"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ШАБАЦ </w:t>
            </w:r>
          </w:p>
        </w:tc>
        <w:tc>
          <w:tcPr>
            <w:tcW w:w="1294" w:type="dxa"/>
            <w:tcBorders>
              <w:top w:val="single" w:sz="8"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котао на лож уље</w:t>
            </w:r>
          </w:p>
        </w:tc>
        <w:tc>
          <w:tcPr>
            <w:tcW w:w="1199" w:type="dxa"/>
            <w:tcBorders>
              <w:top w:val="single" w:sz="8" w:space="0" w:color="auto"/>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single" w:sz="8" w:space="0" w:color="auto"/>
              <w:left w:val="single" w:sz="4" w:space="0" w:color="auto"/>
              <w:bottom w:val="single" w:sz="8"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single" w:sz="8" w:space="0" w:color="auto"/>
              <w:left w:val="single" w:sz="4" w:space="0" w:color="auto"/>
              <w:bottom w:val="single" w:sz="8"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232"/>
        </w:trPr>
        <w:tc>
          <w:tcPr>
            <w:tcW w:w="507"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5</w:t>
            </w:r>
          </w:p>
        </w:tc>
        <w:tc>
          <w:tcPr>
            <w:tcW w:w="420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СОМБОР </w:t>
            </w:r>
          </w:p>
        </w:tc>
        <w:tc>
          <w:tcPr>
            <w:tcW w:w="1294"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котао на лож уље</w:t>
            </w:r>
          </w:p>
        </w:tc>
        <w:tc>
          <w:tcPr>
            <w:tcW w:w="119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390"/>
        </w:trPr>
        <w:tc>
          <w:tcPr>
            <w:tcW w:w="507" w:type="dxa"/>
            <w:tcBorders>
              <w:top w:val="single" w:sz="4" w:space="0" w:color="auto"/>
              <w:left w:val="single" w:sz="8" w:space="0" w:color="auto"/>
              <w:bottom w:val="nil"/>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6</w:t>
            </w:r>
          </w:p>
        </w:tc>
        <w:tc>
          <w:tcPr>
            <w:tcW w:w="4200" w:type="dxa"/>
            <w:tcBorders>
              <w:top w:val="single" w:sz="4" w:space="0" w:color="auto"/>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ЦАРИНАРНИЦА СОМБОР - ЦИ  БЕЗДАН МОХАЧ</w:t>
            </w:r>
          </w:p>
        </w:tc>
        <w:tc>
          <w:tcPr>
            <w:tcW w:w="1294" w:type="dxa"/>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електро котао</w:t>
            </w:r>
          </w:p>
        </w:tc>
        <w:tc>
          <w:tcPr>
            <w:tcW w:w="1199" w:type="dxa"/>
            <w:tcBorders>
              <w:top w:val="single" w:sz="4" w:space="0" w:color="auto"/>
              <w:left w:val="single" w:sz="8" w:space="0" w:color="auto"/>
              <w:bottom w:val="nil"/>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single" w:sz="4" w:space="0" w:color="auto"/>
              <w:left w:val="single" w:sz="4" w:space="0" w:color="auto"/>
              <w:bottom w:val="nil"/>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single" w:sz="4" w:space="0" w:color="auto"/>
              <w:left w:val="single" w:sz="4" w:space="0" w:color="auto"/>
              <w:bottom w:val="nil"/>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208"/>
        </w:trPr>
        <w:tc>
          <w:tcPr>
            <w:tcW w:w="507"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7</w:t>
            </w:r>
          </w:p>
        </w:tc>
        <w:tc>
          <w:tcPr>
            <w:tcW w:w="420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СУБОТИЦА </w:t>
            </w:r>
          </w:p>
        </w:tc>
        <w:tc>
          <w:tcPr>
            <w:tcW w:w="1294"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градска мрежа</w:t>
            </w:r>
          </w:p>
        </w:tc>
        <w:tc>
          <w:tcPr>
            <w:tcW w:w="1199"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single" w:sz="8" w:space="0" w:color="auto"/>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single" w:sz="8" w:space="0" w:color="auto"/>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245"/>
        </w:trPr>
        <w:tc>
          <w:tcPr>
            <w:tcW w:w="507"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8</w:t>
            </w:r>
          </w:p>
        </w:tc>
        <w:tc>
          <w:tcPr>
            <w:tcW w:w="420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СУБОТИЦА - ЦИ КЕЛЕБИЈА                                        </w:t>
            </w:r>
          </w:p>
        </w:tc>
        <w:tc>
          <w:tcPr>
            <w:tcW w:w="1294"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гасни и електро котао</w:t>
            </w:r>
          </w:p>
        </w:tc>
        <w:tc>
          <w:tcPr>
            <w:tcW w:w="1199" w:type="dxa"/>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single" w:sz="4" w:space="0" w:color="auto"/>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245"/>
        </w:trPr>
        <w:tc>
          <w:tcPr>
            <w:tcW w:w="507"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tcPr>
          <w:p w:rsidR="00CF243A" w:rsidRPr="00CF243A" w:rsidRDefault="00CF243A" w:rsidP="00CF243A">
            <w:pPr>
              <w:jc w:val="center"/>
              <w:rPr>
                <w:b/>
                <w:bCs/>
                <w:sz w:val="20"/>
                <w:lang w:val="sr-Cyrl-RS"/>
              </w:rPr>
            </w:pPr>
            <w:r w:rsidRPr="00CF243A">
              <w:rPr>
                <w:b/>
                <w:bCs/>
                <w:sz w:val="20"/>
                <w:lang w:val="sr-Cyrl-RS"/>
              </w:rPr>
              <w:t>9</w:t>
            </w:r>
          </w:p>
        </w:tc>
        <w:tc>
          <w:tcPr>
            <w:tcW w:w="420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tcPr>
          <w:p w:rsidR="00CF243A" w:rsidRPr="00CF243A" w:rsidRDefault="00CF243A" w:rsidP="00CF243A">
            <w:pPr>
              <w:rPr>
                <w:b/>
                <w:bCs/>
                <w:sz w:val="20"/>
              </w:rPr>
            </w:pPr>
            <w:r w:rsidRPr="00CF243A">
              <w:rPr>
                <w:b/>
                <w:bCs/>
                <w:sz w:val="20"/>
              </w:rPr>
              <w:t xml:space="preserve">ЦАРИНАРНИЦА  СУБОТИЦА - ЦИ КЕЛЕБИЈА                                        </w:t>
            </w:r>
          </w:p>
        </w:tc>
        <w:tc>
          <w:tcPr>
            <w:tcW w:w="1294"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CF243A" w:rsidRPr="00CF243A" w:rsidRDefault="00CF243A" w:rsidP="00CF243A">
            <w:pPr>
              <w:jc w:val="center"/>
              <w:rPr>
                <w:b/>
                <w:bCs/>
                <w:sz w:val="20"/>
              </w:rPr>
            </w:pPr>
            <w:r w:rsidRPr="00CF243A">
              <w:rPr>
                <w:b/>
                <w:bCs/>
                <w:sz w:val="20"/>
              </w:rPr>
              <w:t>гасни и електро котао</w:t>
            </w:r>
          </w:p>
        </w:tc>
        <w:tc>
          <w:tcPr>
            <w:tcW w:w="1199" w:type="dxa"/>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CF243A" w:rsidRPr="00CF243A" w:rsidRDefault="00CF243A" w:rsidP="00CF243A">
            <w:pPr>
              <w:jc w:val="center"/>
            </w:pPr>
            <w:r w:rsidRPr="00CF243A">
              <w:rPr>
                <w:b/>
                <w:bCs/>
                <w:sz w:val="20"/>
                <w:lang w:val="en-US"/>
              </w:rPr>
              <w:t>5</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single" w:sz="4" w:space="0" w:color="auto"/>
              <w:left w:val="single" w:sz="4" w:space="0" w:color="auto"/>
              <w:bottom w:val="single" w:sz="4" w:space="0" w:color="auto"/>
              <w:right w:val="single" w:sz="8" w:space="0" w:color="auto"/>
            </w:tcBorders>
            <w:shd w:val="clear" w:color="auto" w:fill="auto"/>
            <w:vAlign w:val="center"/>
          </w:tcPr>
          <w:p w:rsidR="00CF243A" w:rsidRPr="00CF243A" w:rsidRDefault="00CF243A" w:rsidP="00CF243A">
            <w:pPr>
              <w:jc w:val="center"/>
              <w:rPr>
                <w:b/>
                <w:bCs/>
                <w:sz w:val="20"/>
              </w:rPr>
            </w:pPr>
          </w:p>
        </w:tc>
      </w:tr>
      <w:tr w:rsidR="00CF243A" w:rsidRPr="00CF243A" w:rsidTr="00CF243A">
        <w:trPr>
          <w:gridAfter w:val="3"/>
          <w:wAfter w:w="3330" w:type="dxa"/>
          <w:trHeight w:val="510"/>
        </w:trPr>
        <w:tc>
          <w:tcPr>
            <w:tcW w:w="507" w:type="dxa"/>
            <w:tcBorders>
              <w:top w:val="single" w:sz="4"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10</w:t>
            </w:r>
          </w:p>
        </w:tc>
        <w:tc>
          <w:tcPr>
            <w:tcW w:w="4200"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СУБОТИЦА - ЦИ ЂАЛА                                                 </w:t>
            </w:r>
          </w:p>
        </w:tc>
        <w:tc>
          <w:tcPr>
            <w:tcW w:w="1294" w:type="dxa"/>
            <w:tcBorders>
              <w:top w:val="single" w:sz="4"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електро котао</w:t>
            </w:r>
          </w:p>
        </w:tc>
        <w:tc>
          <w:tcPr>
            <w:tcW w:w="1199" w:type="dxa"/>
            <w:tcBorders>
              <w:top w:val="single" w:sz="4" w:space="0" w:color="auto"/>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single" w:sz="4" w:space="0" w:color="auto"/>
              <w:left w:val="single" w:sz="4" w:space="0" w:color="auto"/>
              <w:bottom w:val="single" w:sz="8"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single" w:sz="4" w:space="0" w:color="auto"/>
              <w:left w:val="single" w:sz="4" w:space="0" w:color="auto"/>
              <w:bottom w:val="single" w:sz="8"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268"/>
        </w:trPr>
        <w:tc>
          <w:tcPr>
            <w:tcW w:w="507"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11</w:t>
            </w:r>
          </w:p>
        </w:tc>
        <w:tc>
          <w:tcPr>
            <w:tcW w:w="420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НОВИ САД </w:t>
            </w:r>
          </w:p>
        </w:tc>
        <w:tc>
          <w:tcPr>
            <w:tcW w:w="1294"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градска мрежа</w:t>
            </w:r>
          </w:p>
        </w:tc>
        <w:tc>
          <w:tcPr>
            <w:tcW w:w="119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510"/>
        </w:trPr>
        <w:tc>
          <w:tcPr>
            <w:tcW w:w="507"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12</w:t>
            </w:r>
          </w:p>
        </w:tc>
        <w:tc>
          <w:tcPr>
            <w:tcW w:w="420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ЦАРИНАРНИЦА НОВИ САД - ЦИ ШИД</w:t>
            </w:r>
          </w:p>
        </w:tc>
        <w:tc>
          <w:tcPr>
            <w:tcW w:w="1294"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електро котао</w:t>
            </w:r>
          </w:p>
        </w:tc>
        <w:tc>
          <w:tcPr>
            <w:tcW w:w="1199" w:type="dxa"/>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single" w:sz="4" w:space="0" w:color="auto"/>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370"/>
        </w:trPr>
        <w:tc>
          <w:tcPr>
            <w:tcW w:w="507"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lastRenderedPageBreak/>
              <w:t>13</w:t>
            </w:r>
          </w:p>
        </w:tc>
        <w:tc>
          <w:tcPr>
            <w:tcW w:w="420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ЗРЕЊАНИН  </w:t>
            </w:r>
          </w:p>
        </w:tc>
        <w:tc>
          <w:tcPr>
            <w:tcW w:w="1294"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градска мрежа</w:t>
            </w:r>
          </w:p>
        </w:tc>
        <w:tc>
          <w:tcPr>
            <w:tcW w:w="1199" w:type="dxa"/>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single" w:sz="4" w:space="0" w:color="auto"/>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510"/>
        </w:trPr>
        <w:tc>
          <w:tcPr>
            <w:tcW w:w="507"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14</w:t>
            </w:r>
          </w:p>
        </w:tc>
        <w:tc>
          <w:tcPr>
            <w:tcW w:w="420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ЗРЕЊАНИН - ЦИ СРПСКА ЦРЊА                          </w:t>
            </w:r>
          </w:p>
        </w:tc>
        <w:tc>
          <w:tcPr>
            <w:tcW w:w="1294"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гасни котао</w:t>
            </w:r>
          </w:p>
        </w:tc>
        <w:tc>
          <w:tcPr>
            <w:tcW w:w="119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510"/>
        </w:trPr>
        <w:tc>
          <w:tcPr>
            <w:tcW w:w="507"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15</w:t>
            </w:r>
          </w:p>
        </w:tc>
        <w:tc>
          <w:tcPr>
            <w:tcW w:w="420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ЗРЕЊАНИН - ЦИ КИКИНДА                                    </w:t>
            </w:r>
          </w:p>
        </w:tc>
        <w:tc>
          <w:tcPr>
            <w:tcW w:w="1294"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гасни котао</w:t>
            </w:r>
          </w:p>
        </w:tc>
        <w:tc>
          <w:tcPr>
            <w:tcW w:w="119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8"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8"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510"/>
        </w:trPr>
        <w:tc>
          <w:tcPr>
            <w:tcW w:w="507"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16</w:t>
            </w:r>
          </w:p>
        </w:tc>
        <w:tc>
          <w:tcPr>
            <w:tcW w:w="420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ЦАРТИНАРНИЦА ВРШАЦ</w:t>
            </w:r>
          </w:p>
        </w:tc>
        <w:tc>
          <w:tcPr>
            <w:tcW w:w="1294"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гасни котао</w:t>
            </w:r>
          </w:p>
        </w:tc>
        <w:tc>
          <w:tcPr>
            <w:tcW w:w="1199" w:type="dxa"/>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single" w:sz="4" w:space="0" w:color="auto"/>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327"/>
        </w:trPr>
        <w:tc>
          <w:tcPr>
            <w:tcW w:w="507"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17</w:t>
            </w:r>
          </w:p>
        </w:tc>
        <w:tc>
          <w:tcPr>
            <w:tcW w:w="420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ЦАРТИНАРНИЦА ВРШАЦ - ЦИ ВАТИН</w:t>
            </w:r>
          </w:p>
        </w:tc>
        <w:tc>
          <w:tcPr>
            <w:tcW w:w="1294"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котао на лож уље</w:t>
            </w:r>
          </w:p>
        </w:tc>
        <w:tc>
          <w:tcPr>
            <w:tcW w:w="119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345"/>
        </w:trPr>
        <w:tc>
          <w:tcPr>
            <w:tcW w:w="507"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18</w:t>
            </w:r>
          </w:p>
        </w:tc>
        <w:tc>
          <w:tcPr>
            <w:tcW w:w="420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ЦАРТИНАРНИЦА ВРШАЦ - ЦИ КАЛУЂЕРОВО</w:t>
            </w:r>
          </w:p>
        </w:tc>
        <w:tc>
          <w:tcPr>
            <w:tcW w:w="1294" w:type="dxa"/>
            <w:tcBorders>
              <w:top w:val="nil"/>
              <w:left w:val="nil"/>
              <w:bottom w:val="nil"/>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котао на лож уље</w:t>
            </w:r>
          </w:p>
        </w:tc>
        <w:tc>
          <w:tcPr>
            <w:tcW w:w="1199" w:type="dxa"/>
            <w:tcBorders>
              <w:top w:val="nil"/>
              <w:left w:val="single" w:sz="8" w:space="0" w:color="auto"/>
              <w:bottom w:val="nil"/>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nil"/>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nil"/>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253"/>
        </w:trPr>
        <w:tc>
          <w:tcPr>
            <w:tcW w:w="507"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19</w:t>
            </w:r>
          </w:p>
        </w:tc>
        <w:tc>
          <w:tcPr>
            <w:tcW w:w="420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УЖИЦЕ </w:t>
            </w:r>
          </w:p>
        </w:tc>
        <w:tc>
          <w:tcPr>
            <w:tcW w:w="1294"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градска мрежа</w:t>
            </w:r>
          </w:p>
        </w:tc>
        <w:tc>
          <w:tcPr>
            <w:tcW w:w="1199"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single" w:sz="8" w:space="0" w:color="auto"/>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single" w:sz="8" w:space="0" w:color="auto"/>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510"/>
        </w:trPr>
        <w:tc>
          <w:tcPr>
            <w:tcW w:w="507"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20</w:t>
            </w:r>
          </w:p>
        </w:tc>
        <w:tc>
          <w:tcPr>
            <w:tcW w:w="420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УЖИЦЕ  - СТАРА ЗГРАДА </w:t>
            </w:r>
          </w:p>
        </w:tc>
        <w:tc>
          <w:tcPr>
            <w:tcW w:w="1294"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електро котао</w:t>
            </w:r>
          </w:p>
        </w:tc>
        <w:tc>
          <w:tcPr>
            <w:tcW w:w="119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8"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8"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187"/>
        </w:trPr>
        <w:tc>
          <w:tcPr>
            <w:tcW w:w="507"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21</w:t>
            </w:r>
          </w:p>
        </w:tc>
        <w:tc>
          <w:tcPr>
            <w:tcW w:w="420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КРУШЕВАЦ </w:t>
            </w:r>
          </w:p>
        </w:tc>
        <w:tc>
          <w:tcPr>
            <w:tcW w:w="1294"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градска мрежа</w:t>
            </w:r>
          </w:p>
        </w:tc>
        <w:tc>
          <w:tcPr>
            <w:tcW w:w="119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8"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8"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295"/>
        </w:trPr>
        <w:tc>
          <w:tcPr>
            <w:tcW w:w="507" w:type="dxa"/>
            <w:tcBorders>
              <w:top w:val="single" w:sz="4" w:space="0" w:color="auto"/>
              <w:left w:val="single" w:sz="8" w:space="0" w:color="auto"/>
              <w:bottom w:val="nil"/>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22</w:t>
            </w:r>
          </w:p>
        </w:tc>
        <w:tc>
          <w:tcPr>
            <w:tcW w:w="4200" w:type="dxa"/>
            <w:tcBorders>
              <w:top w:val="single" w:sz="4" w:space="0" w:color="auto"/>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 ЦАРИНАРНИЦА КРАГУЈЕВАЦ </w:t>
            </w:r>
          </w:p>
        </w:tc>
        <w:tc>
          <w:tcPr>
            <w:tcW w:w="1294" w:type="dxa"/>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котао на лож уље</w:t>
            </w:r>
          </w:p>
        </w:tc>
        <w:tc>
          <w:tcPr>
            <w:tcW w:w="1199" w:type="dxa"/>
            <w:tcBorders>
              <w:top w:val="single" w:sz="4" w:space="0" w:color="auto"/>
              <w:left w:val="single" w:sz="8" w:space="0" w:color="auto"/>
              <w:bottom w:val="nil"/>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single" w:sz="4" w:space="0" w:color="auto"/>
              <w:left w:val="single" w:sz="4" w:space="0" w:color="auto"/>
              <w:bottom w:val="nil"/>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single" w:sz="4" w:space="0" w:color="auto"/>
              <w:left w:val="single" w:sz="4" w:space="0" w:color="auto"/>
              <w:bottom w:val="nil"/>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280"/>
        </w:trPr>
        <w:tc>
          <w:tcPr>
            <w:tcW w:w="507"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23</w:t>
            </w:r>
          </w:p>
        </w:tc>
        <w:tc>
          <w:tcPr>
            <w:tcW w:w="420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ЦАРИНАРНИЦА КРАЉЕВО - ЦИ КОВАНЛУК</w:t>
            </w:r>
          </w:p>
        </w:tc>
        <w:tc>
          <w:tcPr>
            <w:tcW w:w="1294"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котао на лож уље</w:t>
            </w:r>
          </w:p>
        </w:tc>
        <w:tc>
          <w:tcPr>
            <w:tcW w:w="1199"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single" w:sz="8" w:space="0" w:color="auto"/>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single" w:sz="8" w:space="0" w:color="auto"/>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510"/>
        </w:trPr>
        <w:tc>
          <w:tcPr>
            <w:tcW w:w="507"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24</w:t>
            </w:r>
          </w:p>
        </w:tc>
        <w:tc>
          <w:tcPr>
            <w:tcW w:w="420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ЦАРИНАРНИЦА КРАЉЕВО - ЦИ КОВАНЛУК</w:t>
            </w:r>
          </w:p>
        </w:tc>
        <w:tc>
          <w:tcPr>
            <w:tcW w:w="1294"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електро котао</w:t>
            </w:r>
          </w:p>
        </w:tc>
        <w:tc>
          <w:tcPr>
            <w:tcW w:w="119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318"/>
        </w:trPr>
        <w:tc>
          <w:tcPr>
            <w:tcW w:w="507"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25</w:t>
            </w:r>
          </w:p>
        </w:tc>
        <w:tc>
          <w:tcPr>
            <w:tcW w:w="4200"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КРАЉЕВО </w:t>
            </w:r>
          </w:p>
        </w:tc>
        <w:tc>
          <w:tcPr>
            <w:tcW w:w="1294" w:type="dxa"/>
            <w:tcBorders>
              <w:top w:val="nil"/>
              <w:left w:val="nil"/>
              <w:bottom w:val="nil"/>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градска мрежа</w:t>
            </w:r>
          </w:p>
        </w:tc>
        <w:tc>
          <w:tcPr>
            <w:tcW w:w="1199" w:type="dxa"/>
            <w:tcBorders>
              <w:top w:val="nil"/>
              <w:left w:val="single" w:sz="8" w:space="0" w:color="auto"/>
              <w:bottom w:val="nil"/>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nil"/>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nil"/>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298"/>
        </w:trPr>
        <w:tc>
          <w:tcPr>
            <w:tcW w:w="507"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26</w:t>
            </w:r>
          </w:p>
        </w:tc>
        <w:tc>
          <w:tcPr>
            <w:tcW w:w="420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КЛАДОВО </w:t>
            </w:r>
          </w:p>
        </w:tc>
        <w:tc>
          <w:tcPr>
            <w:tcW w:w="1294"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градска мрежа</w:t>
            </w:r>
          </w:p>
        </w:tc>
        <w:tc>
          <w:tcPr>
            <w:tcW w:w="1199"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single" w:sz="8" w:space="0" w:color="auto"/>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single" w:sz="8" w:space="0" w:color="auto"/>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510"/>
        </w:trPr>
        <w:tc>
          <w:tcPr>
            <w:tcW w:w="507"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27</w:t>
            </w:r>
          </w:p>
        </w:tc>
        <w:tc>
          <w:tcPr>
            <w:tcW w:w="420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КЛАДОВО - ЦИ  ПРАХОВО </w:t>
            </w:r>
          </w:p>
        </w:tc>
        <w:tc>
          <w:tcPr>
            <w:tcW w:w="1294"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електро котао</w:t>
            </w:r>
          </w:p>
        </w:tc>
        <w:tc>
          <w:tcPr>
            <w:tcW w:w="119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192"/>
        </w:trPr>
        <w:tc>
          <w:tcPr>
            <w:tcW w:w="507"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28</w:t>
            </w:r>
          </w:p>
        </w:tc>
        <w:tc>
          <w:tcPr>
            <w:tcW w:w="420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ЦАРИНАРНИЦА КЛАДОВО - ЦИ МОКРАЊЕ</w:t>
            </w:r>
          </w:p>
        </w:tc>
        <w:tc>
          <w:tcPr>
            <w:tcW w:w="1294"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котао на лож уље</w:t>
            </w:r>
          </w:p>
        </w:tc>
        <w:tc>
          <w:tcPr>
            <w:tcW w:w="119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390"/>
        </w:trPr>
        <w:tc>
          <w:tcPr>
            <w:tcW w:w="507"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29</w:t>
            </w:r>
          </w:p>
        </w:tc>
        <w:tc>
          <w:tcPr>
            <w:tcW w:w="420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ЦАРИНАРНИЦА КЛАДОВО - ЦИ ВРШКА ЧУКА</w:t>
            </w:r>
          </w:p>
        </w:tc>
        <w:tc>
          <w:tcPr>
            <w:tcW w:w="1294"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 xml:space="preserve"> котао на лож уље и електро котао</w:t>
            </w:r>
          </w:p>
        </w:tc>
        <w:tc>
          <w:tcPr>
            <w:tcW w:w="119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210"/>
        </w:trPr>
        <w:tc>
          <w:tcPr>
            <w:tcW w:w="507"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30</w:t>
            </w:r>
          </w:p>
        </w:tc>
        <w:tc>
          <w:tcPr>
            <w:tcW w:w="420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ЦАРИНАРНИЦА КЛАДОВО  - ЦИ ВЕЛИКО ГРАДИШТЕ</w:t>
            </w:r>
          </w:p>
        </w:tc>
        <w:tc>
          <w:tcPr>
            <w:tcW w:w="1294"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котао на лож уље</w:t>
            </w:r>
          </w:p>
        </w:tc>
        <w:tc>
          <w:tcPr>
            <w:tcW w:w="119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372"/>
        </w:trPr>
        <w:tc>
          <w:tcPr>
            <w:tcW w:w="507"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31</w:t>
            </w:r>
          </w:p>
        </w:tc>
        <w:tc>
          <w:tcPr>
            <w:tcW w:w="420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ЦАРИНАРНИЦА КЛАДОВО - ЦИ ЂЕРДАП</w:t>
            </w:r>
          </w:p>
        </w:tc>
        <w:tc>
          <w:tcPr>
            <w:tcW w:w="1294"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електро котао</w:t>
            </w:r>
          </w:p>
        </w:tc>
        <w:tc>
          <w:tcPr>
            <w:tcW w:w="119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8"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8"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187"/>
        </w:trPr>
        <w:tc>
          <w:tcPr>
            <w:tcW w:w="507"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32</w:t>
            </w:r>
          </w:p>
        </w:tc>
        <w:tc>
          <w:tcPr>
            <w:tcW w:w="420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ДИМИТРОВГРАД                                                              </w:t>
            </w:r>
          </w:p>
        </w:tc>
        <w:tc>
          <w:tcPr>
            <w:tcW w:w="1294"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котао на лож уље</w:t>
            </w:r>
          </w:p>
        </w:tc>
        <w:tc>
          <w:tcPr>
            <w:tcW w:w="119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147"/>
        </w:trPr>
        <w:tc>
          <w:tcPr>
            <w:tcW w:w="507"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33</w:t>
            </w:r>
          </w:p>
        </w:tc>
        <w:tc>
          <w:tcPr>
            <w:tcW w:w="420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ДИМИТРОВГРАД  - ЦИ ГРАДИНА                          </w:t>
            </w:r>
          </w:p>
        </w:tc>
        <w:tc>
          <w:tcPr>
            <w:tcW w:w="1294"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котао на лож уље</w:t>
            </w:r>
          </w:p>
        </w:tc>
        <w:tc>
          <w:tcPr>
            <w:tcW w:w="119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165"/>
        </w:trPr>
        <w:tc>
          <w:tcPr>
            <w:tcW w:w="507"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34</w:t>
            </w:r>
          </w:p>
        </w:tc>
        <w:tc>
          <w:tcPr>
            <w:tcW w:w="420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ДИМИТРОВГРАД  - ЦИ ГРАДИНА                            </w:t>
            </w:r>
          </w:p>
        </w:tc>
        <w:tc>
          <w:tcPr>
            <w:tcW w:w="1294"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котао на лож уље</w:t>
            </w:r>
          </w:p>
        </w:tc>
        <w:tc>
          <w:tcPr>
            <w:tcW w:w="119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8"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8"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510"/>
        </w:trPr>
        <w:tc>
          <w:tcPr>
            <w:tcW w:w="507"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35</w:t>
            </w:r>
          </w:p>
        </w:tc>
        <w:tc>
          <w:tcPr>
            <w:tcW w:w="4200"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ЦАРИНАРНИЦА НИШ</w:t>
            </w:r>
          </w:p>
        </w:tc>
        <w:tc>
          <w:tcPr>
            <w:tcW w:w="1294"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котао на лож уље</w:t>
            </w:r>
          </w:p>
        </w:tc>
        <w:tc>
          <w:tcPr>
            <w:tcW w:w="1199" w:type="dxa"/>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single" w:sz="4" w:space="0" w:color="auto"/>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510"/>
        </w:trPr>
        <w:tc>
          <w:tcPr>
            <w:tcW w:w="507"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36</w:t>
            </w:r>
          </w:p>
        </w:tc>
        <w:tc>
          <w:tcPr>
            <w:tcW w:w="420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ЦАРИНАРНИЦА НИШ - ЦИ РИБАРЦИ</w:t>
            </w:r>
          </w:p>
        </w:tc>
        <w:tc>
          <w:tcPr>
            <w:tcW w:w="1294"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котао на лож уље</w:t>
            </w:r>
          </w:p>
        </w:tc>
        <w:tc>
          <w:tcPr>
            <w:tcW w:w="119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4"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4"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510"/>
        </w:trPr>
        <w:tc>
          <w:tcPr>
            <w:tcW w:w="507"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37</w:t>
            </w:r>
          </w:p>
        </w:tc>
        <w:tc>
          <w:tcPr>
            <w:tcW w:w="420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rPr>
                <w:b/>
                <w:bCs/>
                <w:sz w:val="20"/>
              </w:rPr>
            </w:pPr>
            <w:r w:rsidRPr="00CF243A">
              <w:rPr>
                <w:b/>
                <w:bCs/>
                <w:sz w:val="20"/>
              </w:rPr>
              <w:t xml:space="preserve">ЦАРИНАРНИЦА НИШ - ЦИ СТРЕЗИМИРОВЦИ                                               </w:t>
            </w:r>
          </w:p>
        </w:tc>
        <w:tc>
          <w:tcPr>
            <w:tcW w:w="1294"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котао на лож уље</w:t>
            </w:r>
          </w:p>
        </w:tc>
        <w:tc>
          <w:tcPr>
            <w:tcW w:w="119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5</w:t>
            </w:r>
          </w:p>
        </w:tc>
        <w:tc>
          <w:tcPr>
            <w:tcW w:w="1440" w:type="dxa"/>
            <w:tcBorders>
              <w:top w:val="nil"/>
              <w:left w:val="single" w:sz="4" w:space="0" w:color="auto"/>
              <w:bottom w:val="single" w:sz="8" w:space="0" w:color="auto"/>
              <w:right w:val="single" w:sz="4" w:space="0" w:color="auto"/>
            </w:tcBorders>
            <w:shd w:val="clear" w:color="auto" w:fill="auto"/>
            <w:vAlign w:val="center"/>
          </w:tcPr>
          <w:p w:rsidR="00CF243A" w:rsidRPr="00CF243A" w:rsidRDefault="00CF243A" w:rsidP="00CF243A">
            <w:pPr>
              <w:jc w:val="center"/>
              <w:rPr>
                <w:b/>
                <w:bCs/>
                <w:sz w:val="20"/>
              </w:rPr>
            </w:pPr>
          </w:p>
        </w:tc>
        <w:tc>
          <w:tcPr>
            <w:tcW w:w="1800" w:type="dxa"/>
            <w:tcBorders>
              <w:top w:val="nil"/>
              <w:left w:val="single" w:sz="4" w:space="0" w:color="auto"/>
              <w:bottom w:val="single" w:sz="8" w:space="0" w:color="auto"/>
              <w:right w:val="single" w:sz="8" w:space="0" w:color="auto"/>
            </w:tcBorders>
            <w:shd w:val="clear" w:color="auto" w:fill="auto"/>
            <w:vAlign w:val="center"/>
          </w:tcPr>
          <w:p w:rsidR="00CF243A" w:rsidRPr="00CF243A" w:rsidRDefault="00CF243A" w:rsidP="00CF243A">
            <w:pPr>
              <w:ind w:left="60"/>
              <w:jc w:val="center"/>
              <w:rPr>
                <w:b/>
                <w:bCs/>
                <w:sz w:val="20"/>
              </w:rPr>
            </w:pPr>
          </w:p>
        </w:tc>
      </w:tr>
      <w:tr w:rsidR="00CF243A" w:rsidRPr="00CF243A" w:rsidTr="00CF243A">
        <w:trPr>
          <w:gridAfter w:val="3"/>
          <w:wAfter w:w="3330" w:type="dxa"/>
          <w:trHeight w:val="448"/>
        </w:trPr>
        <w:tc>
          <w:tcPr>
            <w:tcW w:w="6001" w:type="dxa"/>
            <w:gridSpan w:val="3"/>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5D6478" w:rsidP="00CF243A">
            <w:pPr>
              <w:jc w:val="right"/>
              <w:rPr>
                <w:b/>
                <w:bCs/>
                <w:szCs w:val="24"/>
              </w:rPr>
            </w:pPr>
            <w:r>
              <w:rPr>
                <w:b/>
                <w:bCs/>
              </w:rPr>
              <w:t>УКУПНА</w:t>
            </w:r>
            <w:r w:rsidR="00CF243A" w:rsidRPr="00CF243A">
              <w:rPr>
                <w:b/>
                <w:bCs/>
              </w:rPr>
              <w:t xml:space="preserve"> ЦЕНА </w:t>
            </w:r>
          </w:p>
        </w:tc>
        <w:tc>
          <w:tcPr>
            <w:tcW w:w="1199" w:type="dxa"/>
            <w:tcBorders>
              <w:top w:val="nil"/>
              <w:left w:val="single" w:sz="8" w:space="0" w:color="auto"/>
              <w:bottom w:val="single" w:sz="8" w:space="0" w:color="auto"/>
              <w:right w:val="single" w:sz="4" w:space="0" w:color="auto"/>
            </w:tcBorders>
            <w:shd w:val="clear" w:color="auto" w:fill="auto"/>
            <w:noWrap/>
            <w:tcMar>
              <w:top w:w="15" w:type="dxa"/>
              <w:left w:w="15" w:type="dxa"/>
              <w:bottom w:w="0" w:type="dxa"/>
              <w:right w:w="15" w:type="dxa"/>
            </w:tcMar>
            <w:vAlign w:val="bottom"/>
            <w:hideMark/>
          </w:tcPr>
          <w:p w:rsidR="00CF243A" w:rsidRPr="00CF243A" w:rsidRDefault="00CF243A" w:rsidP="00CF243A">
            <w:pPr>
              <w:rPr>
                <w:b/>
                <w:bCs/>
                <w:sz w:val="20"/>
              </w:rPr>
            </w:pPr>
            <w:r w:rsidRPr="00CF243A">
              <w:rPr>
                <w:b/>
                <w:bCs/>
                <w:sz w:val="20"/>
              </w:rPr>
              <w:t> </w:t>
            </w:r>
          </w:p>
        </w:tc>
        <w:tc>
          <w:tcPr>
            <w:tcW w:w="1440" w:type="dxa"/>
            <w:tcBorders>
              <w:top w:val="nil"/>
              <w:left w:val="single" w:sz="4" w:space="0" w:color="auto"/>
              <w:bottom w:val="single" w:sz="8" w:space="0" w:color="auto"/>
              <w:right w:val="single" w:sz="4" w:space="0" w:color="auto"/>
            </w:tcBorders>
            <w:shd w:val="clear" w:color="auto" w:fill="auto"/>
            <w:vAlign w:val="bottom"/>
          </w:tcPr>
          <w:p w:rsidR="00CF243A" w:rsidRPr="00CF243A" w:rsidRDefault="00CF243A" w:rsidP="00CF243A">
            <w:pPr>
              <w:rPr>
                <w:b/>
                <w:bCs/>
                <w:sz w:val="20"/>
              </w:rPr>
            </w:pPr>
          </w:p>
        </w:tc>
        <w:tc>
          <w:tcPr>
            <w:tcW w:w="1800" w:type="dxa"/>
            <w:tcBorders>
              <w:top w:val="nil"/>
              <w:left w:val="single" w:sz="4" w:space="0" w:color="auto"/>
              <w:bottom w:val="single" w:sz="8" w:space="0" w:color="auto"/>
              <w:right w:val="single" w:sz="8" w:space="0" w:color="auto"/>
            </w:tcBorders>
            <w:shd w:val="clear" w:color="auto" w:fill="auto"/>
            <w:vAlign w:val="bottom"/>
          </w:tcPr>
          <w:p w:rsidR="00CF243A" w:rsidRPr="00CF243A" w:rsidRDefault="00CF243A" w:rsidP="00CF243A">
            <w:pPr>
              <w:rPr>
                <w:b/>
                <w:bCs/>
                <w:sz w:val="20"/>
              </w:rPr>
            </w:pPr>
          </w:p>
        </w:tc>
      </w:tr>
    </w:tbl>
    <w:p w:rsidR="00CF243A" w:rsidRPr="00CF243A" w:rsidRDefault="00CF243A" w:rsidP="00CF243A">
      <w:pPr>
        <w:rPr>
          <w:rFonts w:eastAsia="Times New Roman"/>
          <w:b/>
          <w:bCs/>
          <w:color w:val="000000"/>
          <w:szCs w:val="24"/>
        </w:rPr>
      </w:pPr>
    </w:p>
    <w:p w:rsidR="00CF243A" w:rsidRPr="00CF243A" w:rsidRDefault="00CF243A" w:rsidP="00CF243A">
      <w:pPr>
        <w:rPr>
          <w:rFonts w:eastAsia="Times New Roman"/>
          <w:b/>
          <w:bCs/>
          <w:color w:val="000000"/>
          <w:szCs w:val="24"/>
        </w:rPr>
      </w:pPr>
    </w:p>
    <w:p w:rsidR="00CF243A" w:rsidRPr="00CF243A" w:rsidRDefault="00CF243A" w:rsidP="00CF243A">
      <w:pPr>
        <w:rPr>
          <w:rFonts w:eastAsia="Times New Roman"/>
          <w:b/>
          <w:bCs/>
          <w:color w:val="000000"/>
          <w:szCs w:val="24"/>
        </w:rPr>
      </w:pPr>
    </w:p>
    <w:p w:rsidR="00CF243A" w:rsidRPr="00CF243A" w:rsidRDefault="003C01BD" w:rsidP="00CF243A">
      <w:pPr>
        <w:jc w:val="center"/>
        <w:rPr>
          <w:rFonts w:eastAsia="Times New Roman"/>
          <w:b/>
          <w:bCs/>
          <w:color w:val="000000"/>
          <w:szCs w:val="24"/>
          <w:lang w:val="sr-Cyrl-RS"/>
        </w:rPr>
      </w:pPr>
      <w:r w:rsidRPr="00CF243A">
        <w:rPr>
          <w:rFonts w:eastAsia="Times New Roman"/>
          <w:b/>
          <w:bCs/>
          <w:color w:val="000000"/>
          <w:szCs w:val="24"/>
        </w:rPr>
        <w:lastRenderedPageBreak/>
        <w:t xml:space="preserve">ТАБЕЛА </w:t>
      </w:r>
      <w:r w:rsidRPr="00CF243A">
        <w:rPr>
          <w:rFonts w:eastAsia="Times New Roman"/>
          <w:b/>
          <w:bCs/>
          <w:color w:val="000000"/>
          <w:szCs w:val="24"/>
          <w:lang w:val="sr-Cyrl-RS"/>
        </w:rPr>
        <w:t>7</w:t>
      </w:r>
      <w:r w:rsidRPr="00CF243A">
        <w:rPr>
          <w:rFonts w:eastAsia="Times New Roman"/>
          <w:b/>
          <w:bCs/>
          <w:color w:val="000000"/>
          <w:szCs w:val="24"/>
        </w:rPr>
        <w:t xml:space="preserve">– </w:t>
      </w:r>
      <w:r w:rsidR="00CF243A" w:rsidRPr="00CF243A">
        <w:rPr>
          <w:rFonts w:eastAsia="Times New Roman"/>
          <w:b/>
          <w:bCs/>
          <w:color w:val="000000"/>
          <w:szCs w:val="24"/>
        </w:rPr>
        <w:t>УСЛУГЕ ПОПРАВК</w:t>
      </w:r>
      <w:r w:rsidR="00CF243A" w:rsidRPr="00CF243A">
        <w:rPr>
          <w:rFonts w:eastAsia="Times New Roman"/>
          <w:b/>
          <w:bCs/>
          <w:color w:val="000000"/>
          <w:szCs w:val="24"/>
          <w:lang w:val="sr-Cyrl-RS"/>
        </w:rPr>
        <w:t>И МАШИНСКИХ ИНСТАЛАЦИЈА</w:t>
      </w:r>
      <w:r w:rsidR="00CF243A" w:rsidRPr="00CF243A">
        <w:rPr>
          <w:rFonts w:eastAsia="Times New Roman"/>
          <w:b/>
          <w:bCs/>
          <w:color w:val="000000"/>
          <w:szCs w:val="24"/>
        </w:rPr>
        <w:t xml:space="preserve"> </w:t>
      </w:r>
      <w:r w:rsidR="00CF243A" w:rsidRPr="00CF243A">
        <w:rPr>
          <w:b/>
          <w:bCs/>
        </w:rPr>
        <w:t xml:space="preserve">ТЕКУЋЕГ ОДРЖАВАЊА </w:t>
      </w:r>
    </w:p>
    <w:p w:rsidR="00CF243A" w:rsidRPr="00CF243A" w:rsidRDefault="00CF243A" w:rsidP="00CF243A">
      <w:pPr>
        <w:rPr>
          <w:szCs w:val="24"/>
        </w:rPr>
      </w:pPr>
    </w:p>
    <w:tbl>
      <w:tblPr>
        <w:tblW w:w="10566" w:type="dxa"/>
        <w:tblInd w:w="-615" w:type="dxa"/>
        <w:tblCellMar>
          <w:left w:w="0" w:type="dxa"/>
          <w:right w:w="0" w:type="dxa"/>
        </w:tblCellMar>
        <w:tblLook w:val="04A0" w:firstRow="1" w:lastRow="0" w:firstColumn="1" w:lastColumn="0" w:noHBand="0" w:noVBand="1"/>
      </w:tblPr>
      <w:tblGrid>
        <w:gridCol w:w="496"/>
        <w:gridCol w:w="3849"/>
        <w:gridCol w:w="1263"/>
        <w:gridCol w:w="1049"/>
        <w:gridCol w:w="1261"/>
        <w:gridCol w:w="1982"/>
        <w:gridCol w:w="380"/>
        <w:gridCol w:w="20"/>
        <w:gridCol w:w="266"/>
      </w:tblGrid>
      <w:tr w:rsidR="00CF243A" w:rsidRPr="00CF243A" w:rsidTr="00CF243A">
        <w:trPr>
          <w:gridAfter w:val="3"/>
          <w:wAfter w:w="666" w:type="dxa"/>
          <w:trHeight w:val="397"/>
        </w:trPr>
        <w:tc>
          <w:tcPr>
            <w:tcW w:w="9900" w:type="dxa"/>
            <w:gridSpan w:val="6"/>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rPr>
            </w:pPr>
            <w:r w:rsidRPr="00CF243A">
              <w:rPr>
                <w:b/>
                <w:bCs/>
              </w:rPr>
              <w:t>ЦЕНА СА УРАЧУНАТИМ СВИМ ЗАВИСНИМ ТРОШКОВИМА</w:t>
            </w:r>
          </w:p>
        </w:tc>
      </w:tr>
      <w:tr w:rsidR="00CF243A" w:rsidRPr="00CF243A" w:rsidTr="00CF243A">
        <w:trPr>
          <w:gridAfter w:val="3"/>
          <w:wAfter w:w="666" w:type="dxa"/>
          <w:trHeight w:val="795"/>
        </w:trPr>
        <w:tc>
          <w:tcPr>
            <w:tcW w:w="496"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Ред. Бр.</w:t>
            </w:r>
          </w:p>
        </w:tc>
        <w:tc>
          <w:tcPr>
            <w:tcW w:w="3849"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ЛОКАЦИЈА</w:t>
            </w:r>
          </w:p>
        </w:tc>
        <w:tc>
          <w:tcPr>
            <w:tcW w:w="1263" w:type="dxa"/>
            <w:tcBorders>
              <w:top w:val="nil"/>
              <w:left w:val="nil"/>
              <w:bottom w:val="nil"/>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ВРТСТА ГРЕЈАЊА</w:t>
            </w:r>
          </w:p>
        </w:tc>
        <w:tc>
          <w:tcPr>
            <w:tcW w:w="1049" w:type="dxa"/>
            <w:tcBorders>
              <w:top w:val="nil"/>
              <w:left w:val="single" w:sz="8" w:space="0" w:color="auto"/>
              <w:bottom w:val="nil"/>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rFonts w:eastAsia="Times New Roman"/>
                <w:b/>
                <w:bCs/>
                <w:sz w:val="20"/>
              </w:rPr>
              <w:t>Оквирна количина</w:t>
            </w:r>
            <w:r w:rsidRPr="006C4D3E">
              <w:rPr>
                <w:rFonts w:eastAsia="Times New Roman"/>
                <w:b/>
                <w:bCs/>
                <w:sz w:val="20"/>
                <w:lang w:val="sr-Cyrl-RS"/>
              </w:rPr>
              <w:t xml:space="preserve"> радних сати</w:t>
            </w:r>
            <w:r w:rsidRPr="006C4D3E">
              <w:rPr>
                <w:b/>
                <w:bCs/>
                <w:sz w:val="20"/>
              </w:rPr>
              <w:t xml:space="preserve"> </w:t>
            </w:r>
          </w:p>
        </w:tc>
        <w:tc>
          <w:tcPr>
            <w:tcW w:w="1261" w:type="dxa"/>
            <w:tcBorders>
              <w:top w:val="nil"/>
              <w:left w:val="single" w:sz="4" w:space="0" w:color="auto"/>
              <w:bottom w:val="nil"/>
              <w:right w:val="single" w:sz="8" w:space="0" w:color="auto"/>
            </w:tcBorders>
            <w:shd w:val="clear" w:color="auto" w:fill="auto"/>
            <w:vAlign w:val="center"/>
          </w:tcPr>
          <w:p w:rsidR="00CF243A" w:rsidRPr="006C4D3E" w:rsidRDefault="00CF243A" w:rsidP="00CF243A">
            <w:pPr>
              <w:jc w:val="center"/>
              <w:rPr>
                <w:b/>
                <w:bCs/>
                <w:sz w:val="20"/>
              </w:rPr>
            </w:pPr>
            <w:r w:rsidRPr="006C4D3E">
              <w:rPr>
                <w:rFonts w:eastAsia="Times New Roman"/>
                <w:b/>
                <w:bCs/>
                <w:sz w:val="20"/>
                <w:lang w:val="sr-Cyrl-RS"/>
              </w:rPr>
              <w:t>Јединична цена радног сата без ПДВ</w:t>
            </w:r>
          </w:p>
        </w:tc>
        <w:tc>
          <w:tcPr>
            <w:tcW w:w="198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rFonts w:eastAsia="Times New Roman"/>
                <w:b/>
                <w:bCs/>
                <w:sz w:val="20"/>
                <w:lang w:val="sr-Cyrl-RS"/>
              </w:rPr>
              <w:t>Укупнс цена радног сата без ПДВ</w:t>
            </w:r>
          </w:p>
        </w:tc>
      </w:tr>
      <w:tr w:rsidR="00CF243A" w:rsidRPr="00CF243A" w:rsidTr="00CF243A">
        <w:trPr>
          <w:gridAfter w:val="3"/>
          <w:wAfter w:w="666" w:type="dxa"/>
          <w:trHeight w:val="495"/>
        </w:trPr>
        <w:tc>
          <w:tcPr>
            <w:tcW w:w="496"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w:t>
            </w:r>
          </w:p>
        </w:tc>
        <w:tc>
          <w:tcPr>
            <w:tcW w:w="3849"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ЗГРАДА ЦЕНТРАЛЕ УПРАВЕ ЦАРИНА,     БЕОГРАД</w:t>
            </w:r>
          </w:p>
        </w:tc>
        <w:tc>
          <w:tcPr>
            <w:tcW w:w="1263"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градска мрежа</w:t>
            </w:r>
          </w:p>
        </w:tc>
        <w:tc>
          <w:tcPr>
            <w:tcW w:w="1049"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single" w:sz="8" w:space="0" w:color="auto"/>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w:t>
            </w:r>
          </w:p>
        </w:tc>
        <w:tc>
          <w:tcPr>
            <w:tcW w:w="384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ЗГРАДА ЕРЦ-а , БЕОГРАД</w:t>
            </w:r>
          </w:p>
        </w:tc>
        <w:tc>
          <w:tcPr>
            <w:tcW w:w="1263"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градска мрежа</w:t>
            </w:r>
          </w:p>
        </w:tc>
        <w:tc>
          <w:tcPr>
            <w:tcW w:w="104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8"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trHeight w:val="495"/>
        </w:trPr>
        <w:tc>
          <w:tcPr>
            <w:tcW w:w="496"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3</w:t>
            </w:r>
          </w:p>
        </w:tc>
        <w:tc>
          <w:tcPr>
            <w:tcW w:w="3849"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БЕОГРАД - ЦИ  САЈАМ </w:t>
            </w:r>
          </w:p>
        </w:tc>
        <w:tc>
          <w:tcPr>
            <w:tcW w:w="1263" w:type="dxa"/>
            <w:tcBorders>
              <w:top w:val="nil"/>
              <w:left w:val="nil"/>
              <w:bottom w:val="nil"/>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електро котао</w:t>
            </w:r>
          </w:p>
        </w:tc>
        <w:tc>
          <w:tcPr>
            <w:tcW w:w="1049" w:type="dxa"/>
            <w:tcBorders>
              <w:top w:val="nil"/>
              <w:left w:val="single" w:sz="8" w:space="0" w:color="auto"/>
              <w:bottom w:val="nil"/>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nil"/>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c>
          <w:tcPr>
            <w:tcW w:w="380" w:type="dxa"/>
            <w:vAlign w:val="center"/>
          </w:tcPr>
          <w:p w:rsidR="00CF243A" w:rsidRPr="00CF243A" w:rsidRDefault="00CF243A" w:rsidP="00CF243A">
            <w:pPr>
              <w:jc w:val="center"/>
              <w:rPr>
                <w:rFonts w:eastAsia="Times New Roman"/>
                <w:b/>
                <w:bCs/>
                <w:color w:val="000000"/>
                <w:sz w:val="20"/>
                <w:lang w:val="sr-Cyrl-RS"/>
              </w:rPr>
            </w:pPr>
          </w:p>
        </w:tc>
        <w:tc>
          <w:tcPr>
            <w:tcW w:w="20" w:type="dxa"/>
            <w:vAlign w:val="center"/>
          </w:tcPr>
          <w:p w:rsidR="00CF243A" w:rsidRPr="00CF243A" w:rsidRDefault="00CF243A" w:rsidP="00CF243A">
            <w:pPr>
              <w:jc w:val="center"/>
              <w:rPr>
                <w:rFonts w:eastAsia="Times New Roman"/>
                <w:b/>
                <w:bCs/>
                <w:color w:val="000000"/>
                <w:sz w:val="20"/>
              </w:rPr>
            </w:pPr>
          </w:p>
        </w:tc>
        <w:tc>
          <w:tcPr>
            <w:tcW w:w="266" w:type="dxa"/>
            <w:vAlign w:val="center"/>
          </w:tcPr>
          <w:p w:rsidR="00CF243A" w:rsidRPr="00CF243A" w:rsidRDefault="00CF243A" w:rsidP="00CF243A">
            <w:pPr>
              <w:jc w:val="center"/>
              <w:rPr>
                <w:rFonts w:eastAsia="Times New Roman"/>
                <w:b/>
                <w:bCs/>
                <w:color w:val="000000"/>
                <w:sz w:val="20"/>
              </w:rPr>
            </w:pPr>
          </w:p>
        </w:tc>
      </w:tr>
      <w:tr w:rsidR="00CF243A" w:rsidRPr="00CF243A" w:rsidTr="00CF243A">
        <w:trPr>
          <w:gridAfter w:val="3"/>
          <w:wAfter w:w="666" w:type="dxa"/>
          <w:trHeight w:val="495"/>
        </w:trPr>
        <w:tc>
          <w:tcPr>
            <w:tcW w:w="496" w:type="dxa"/>
            <w:tcBorders>
              <w:top w:val="single" w:sz="8"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4</w:t>
            </w:r>
          </w:p>
        </w:tc>
        <w:tc>
          <w:tcPr>
            <w:tcW w:w="3849"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ШАБАЦ </w:t>
            </w:r>
          </w:p>
        </w:tc>
        <w:tc>
          <w:tcPr>
            <w:tcW w:w="1263" w:type="dxa"/>
            <w:tcBorders>
              <w:top w:val="single" w:sz="8"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single" w:sz="8" w:space="0" w:color="auto"/>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single" w:sz="8" w:space="0" w:color="auto"/>
              <w:left w:val="single" w:sz="4" w:space="0" w:color="auto"/>
              <w:bottom w:val="single" w:sz="8"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5</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СОМБОР </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510"/>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6</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СОМБОР - ЦИ  БЕЗДАН МОХАЧ</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електро котао</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7</w:t>
            </w:r>
          </w:p>
        </w:tc>
        <w:tc>
          <w:tcPr>
            <w:tcW w:w="3849"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СУБОТИЦА </w:t>
            </w:r>
          </w:p>
        </w:tc>
        <w:tc>
          <w:tcPr>
            <w:tcW w:w="1263"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градска мрежа</w:t>
            </w:r>
          </w:p>
        </w:tc>
        <w:tc>
          <w:tcPr>
            <w:tcW w:w="1049"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single" w:sz="8" w:space="0" w:color="auto"/>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8</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СУБОТИЦА - ЦИ КЕЛЕБИЈА                                        </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гасни и електро котао</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9</w:t>
            </w:r>
          </w:p>
        </w:tc>
        <w:tc>
          <w:tcPr>
            <w:tcW w:w="384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СУБОТИЦА - ЦИ ЂАЛА                                                 </w:t>
            </w:r>
          </w:p>
        </w:tc>
        <w:tc>
          <w:tcPr>
            <w:tcW w:w="1263"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електро котао</w:t>
            </w:r>
          </w:p>
        </w:tc>
        <w:tc>
          <w:tcPr>
            <w:tcW w:w="104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8"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10</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НОВИ САД </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градска мрежа</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11</w:t>
            </w:r>
          </w:p>
        </w:tc>
        <w:tc>
          <w:tcPr>
            <w:tcW w:w="3849"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НОВИ САД - ЦИ ШИД</w:t>
            </w:r>
          </w:p>
        </w:tc>
        <w:tc>
          <w:tcPr>
            <w:tcW w:w="1263" w:type="dxa"/>
            <w:tcBorders>
              <w:top w:val="nil"/>
              <w:left w:val="nil"/>
              <w:bottom w:val="nil"/>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електро котао</w:t>
            </w:r>
          </w:p>
        </w:tc>
        <w:tc>
          <w:tcPr>
            <w:tcW w:w="1049" w:type="dxa"/>
            <w:tcBorders>
              <w:top w:val="nil"/>
              <w:left w:val="single" w:sz="8" w:space="0" w:color="auto"/>
              <w:bottom w:val="nil"/>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nil"/>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12</w:t>
            </w:r>
          </w:p>
        </w:tc>
        <w:tc>
          <w:tcPr>
            <w:tcW w:w="3849"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ЗРЕЊАНИН  </w:t>
            </w:r>
          </w:p>
        </w:tc>
        <w:tc>
          <w:tcPr>
            <w:tcW w:w="1263"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градска мрежа</w:t>
            </w:r>
          </w:p>
        </w:tc>
        <w:tc>
          <w:tcPr>
            <w:tcW w:w="1049"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single" w:sz="8" w:space="0" w:color="auto"/>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13</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ЗРЕЊАНИН - ЦИ СРПСКА ЦРЊА                          </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гасни котао</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14</w:t>
            </w:r>
          </w:p>
        </w:tc>
        <w:tc>
          <w:tcPr>
            <w:tcW w:w="384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ЗРЕЊАНИН - ЦИ КИКИНДА                                    </w:t>
            </w:r>
          </w:p>
        </w:tc>
        <w:tc>
          <w:tcPr>
            <w:tcW w:w="1263"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гасни котао</w:t>
            </w:r>
          </w:p>
        </w:tc>
        <w:tc>
          <w:tcPr>
            <w:tcW w:w="104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8"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15</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ВРШАЦ</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гасни котао</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16</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ЦАРТИНАРНИЦА ВРШАЦ - ЦИ ВАТИН</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17</w:t>
            </w:r>
          </w:p>
        </w:tc>
        <w:tc>
          <w:tcPr>
            <w:tcW w:w="3849"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ЦАРТИНАРНИЦА ВРШАЦ - ЦИ КАЛУЂЕРОВО</w:t>
            </w:r>
          </w:p>
        </w:tc>
        <w:tc>
          <w:tcPr>
            <w:tcW w:w="1263" w:type="dxa"/>
            <w:tcBorders>
              <w:top w:val="nil"/>
              <w:left w:val="nil"/>
              <w:bottom w:val="nil"/>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nil"/>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nil"/>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18</w:t>
            </w:r>
          </w:p>
        </w:tc>
        <w:tc>
          <w:tcPr>
            <w:tcW w:w="3849"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УЖИЦЕ </w:t>
            </w:r>
          </w:p>
        </w:tc>
        <w:tc>
          <w:tcPr>
            <w:tcW w:w="1263"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градска мрежа</w:t>
            </w:r>
          </w:p>
        </w:tc>
        <w:tc>
          <w:tcPr>
            <w:tcW w:w="1049"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single" w:sz="8" w:space="0" w:color="auto"/>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19</w:t>
            </w:r>
          </w:p>
        </w:tc>
        <w:tc>
          <w:tcPr>
            <w:tcW w:w="384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УЖИЦЕ  - СТАРА ЗГРАДА </w:t>
            </w:r>
          </w:p>
        </w:tc>
        <w:tc>
          <w:tcPr>
            <w:tcW w:w="1263"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електро котао</w:t>
            </w:r>
          </w:p>
        </w:tc>
        <w:tc>
          <w:tcPr>
            <w:tcW w:w="104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8"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single" w:sz="4"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20</w:t>
            </w:r>
          </w:p>
        </w:tc>
        <w:tc>
          <w:tcPr>
            <w:tcW w:w="3849"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КРУШЕВАЦ </w:t>
            </w:r>
          </w:p>
        </w:tc>
        <w:tc>
          <w:tcPr>
            <w:tcW w:w="1263" w:type="dxa"/>
            <w:tcBorders>
              <w:top w:val="single" w:sz="4"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градска мрежа</w:t>
            </w:r>
          </w:p>
        </w:tc>
        <w:tc>
          <w:tcPr>
            <w:tcW w:w="1049" w:type="dxa"/>
            <w:tcBorders>
              <w:top w:val="single" w:sz="4" w:space="0" w:color="auto"/>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single" w:sz="4" w:space="0" w:color="auto"/>
              <w:left w:val="single" w:sz="4" w:space="0" w:color="auto"/>
              <w:bottom w:val="single" w:sz="8"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single" w:sz="4"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21</w:t>
            </w:r>
          </w:p>
        </w:tc>
        <w:tc>
          <w:tcPr>
            <w:tcW w:w="3849"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 ЦАИНАРНИЦА КРАГУЈЕВАЦ </w:t>
            </w:r>
          </w:p>
        </w:tc>
        <w:tc>
          <w:tcPr>
            <w:tcW w:w="1263" w:type="dxa"/>
            <w:tcBorders>
              <w:top w:val="nil"/>
              <w:left w:val="nil"/>
              <w:bottom w:val="nil"/>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nil"/>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nil"/>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22</w:t>
            </w:r>
          </w:p>
        </w:tc>
        <w:tc>
          <w:tcPr>
            <w:tcW w:w="3849"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КРАЉЕВО - ЦИ КОВАНЛУК</w:t>
            </w:r>
          </w:p>
        </w:tc>
        <w:tc>
          <w:tcPr>
            <w:tcW w:w="1263"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single" w:sz="8" w:space="0" w:color="auto"/>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23</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КРАЉЕВО - ЦИ КОВАНЛУК</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електро котао</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510"/>
        </w:trPr>
        <w:tc>
          <w:tcPr>
            <w:tcW w:w="496"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lastRenderedPageBreak/>
              <w:t>24</w:t>
            </w:r>
          </w:p>
        </w:tc>
        <w:tc>
          <w:tcPr>
            <w:tcW w:w="3849"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КРАЉЕВО </w:t>
            </w:r>
          </w:p>
        </w:tc>
        <w:tc>
          <w:tcPr>
            <w:tcW w:w="1263"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градска мрежа</w:t>
            </w:r>
          </w:p>
        </w:tc>
        <w:tc>
          <w:tcPr>
            <w:tcW w:w="1049" w:type="dxa"/>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single" w:sz="4" w:space="0" w:color="auto"/>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CF243A" w:rsidTr="00CF243A">
        <w:trPr>
          <w:gridAfter w:val="3"/>
          <w:wAfter w:w="666" w:type="dxa"/>
          <w:trHeight w:val="495"/>
        </w:trPr>
        <w:tc>
          <w:tcPr>
            <w:tcW w:w="496"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25</w:t>
            </w:r>
          </w:p>
        </w:tc>
        <w:tc>
          <w:tcPr>
            <w:tcW w:w="3849"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КЛАДОВО </w:t>
            </w:r>
          </w:p>
        </w:tc>
        <w:tc>
          <w:tcPr>
            <w:tcW w:w="1263"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градска мрежа</w:t>
            </w:r>
          </w:p>
        </w:tc>
        <w:tc>
          <w:tcPr>
            <w:tcW w:w="1049"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single" w:sz="8" w:space="0" w:color="auto"/>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CF243A"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26</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КЛАДОВО - ЦИ  ПРАХОВО </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електро котао</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CF243A"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27</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КЛАДОВО - ЦИ МОКРАЊЕ</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CF243A"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28</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КЛАДОВО - ЦИ ВРШКА ЧУКА</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 и електро котао</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CF243A"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29</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КЛАДОВО  - ЦИ ВЕЛИКО ГРАДИШТЕ</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CF243A" w:rsidTr="00CF243A">
        <w:trPr>
          <w:gridAfter w:val="3"/>
          <w:wAfter w:w="666" w:type="dxa"/>
          <w:trHeight w:val="495"/>
        </w:trPr>
        <w:tc>
          <w:tcPr>
            <w:tcW w:w="496"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30</w:t>
            </w:r>
          </w:p>
        </w:tc>
        <w:tc>
          <w:tcPr>
            <w:tcW w:w="384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КЛАДОВО - ЦИ ЂЕРДАП</w:t>
            </w:r>
          </w:p>
        </w:tc>
        <w:tc>
          <w:tcPr>
            <w:tcW w:w="1263"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електро котао</w:t>
            </w:r>
          </w:p>
        </w:tc>
        <w:tc>
          <w:tcPr>
            <w:tcW w:w="104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8"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CF243A"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31</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ДИМИТРОВГРАД                                                              </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CF243A"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32</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ДИМИТРОВГРАД  - ЦИ ГРАДИНА                          </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CF243A" w:rsidTr="00CF243A">
        <w:trPr>
          <w:gridAfter w:val="3"/>
          <w:wAfter w:w="666" w:type="dxa"/>
          <w:trHeight w:val="495"/>
        </w:trPr>
        <w:tc>
          <w:tcPr>
            <w:tcW w:w="496"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33</w:t>
            </w:r>
          </w:p>
        </w:tc>
        <w:tc>
          <w:tcPr>
            <w:tcW w:w="384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ДИМИТРОВГРАД  - ЦИ ГРАДИНА                            </w:t>
            </w:r>
          </w:p>
        </w:tc>
        <w:tc>
          <w:tcPr>
            <w:tcW w:w="1263"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8"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CF243A" w:rsidTr="00CF243A">
        <w:trPr>
          <w:gridAfter w:val="3"/>
          <w:wAfter w:w="666" w:type="dxa"/>
          <w:trHeight w:val="495"/>
        </w:trPr>
        <w:tc>
          <w:tcPr>
            <w:tcW w:w="496"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34</w:t>
            </w:r>
          </w:p>
        </w:tc>
        <w:tc>
          <w:tcPr>
            <w:tcW w:w="3849"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НИШ</w:t>
            </w:r>
          </w:p>
        </w:tc>
        <w:tc>
          <w:tcPr>
            <w:tcW w:w="1263"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single" w:sz="4" w:space="0" w:color="auto"/>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CF243A"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35</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НИШ - ЦИ РИБАРЦИ</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CF243A" w:rsidTr="00CF243A">
        <w:trPr>
          <w:gridAfter w:val="3"/>
          <w:wAfter w:w="666" w:type="dxa"/>
          <w:trHeight w:val="495"/>
        </w:trPr>
        <w:tc>
          <w:tcPr>
            <w:tcW w:w="496"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36</w:t>
            </w:r>
          </w:p>
        </w:tc>
        <w:tc>
          <w:tcPr>
            <w:tcW w:w="384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НИШ - ЦИ СТРЕЗИМИРОВЦИ                                               </w:t>
            </w:r>
          </w:p>
        </w:tc>
        <w:tc>
          <w:tcPr>
            <w:tcW w:w="1263"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5</w:t>
            </w:r>
          </w:p>
        </w:tc>
        <w:tc>
          <w:tcPr>
            <w:tcW w:w="1261" w:type="dxa"/>
            <w:tcBorders>
              <w:top w:val="nil"/>
              <w:left w:val="single" w:sz="4" w:space="0" w:color="auto"/>
              <w:bottom w:val="single" w:sz="8"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CF243A" w:rsidTr="00CF243A">
        <w:trPr>
          <w:gridAfter w:val="3"/>
          <w:wAfter w:w="666" w:type="dxa"/>
          <w:trHeight w:val="495"/>
        </w:trPr>
        <w:tc>
          <w:tcPr>
            <w:tcW w:w="5608" w:type="dxa"/>
            <w:gridSpan w:val="3"/>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5D6478" w:rsidP="00CF243A">
            <w:pPr>
              <w:jc w:val="right"/>
              <w:rPr>
                <w:b/>
                <w:bCs/>
                <w:szCs w:val="24"/>
              </w:rPr>
            </w:pPr>
            <w:r>
              <w:rPr>
                <w:b/>
                <w:bCs/>
              </w:rPr>
              <w:t>УКУПНА</w:t>
            </w:r>
            <w:r w:rsidR="00CF243A" w:rsidRPr="006C4D3E">
              <w:rPr>
                <w:b/>
                <w:bCs/>
              </w:rPr>
              <w:t xml:space="preserve"> ЦЕНА </w:t>
            </w:r>
          </w:p>
        </w:tc>
        <w:tc>
          <w:tcPr>
            <w:tcW w:w="104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right"/>
              <w:rPr>
                <w:b/>
                <w:bCs/>
              </w:rPr>
            </w:pPr>
          </w:p>
        </w:tc>
        <w:tc>
          <w:tcPr>
            <w:tcW w:w="1261" w:type="dxa"/>
            <w:tcBorders>
              <w:top w:val="nil"/>
              <w:left w:val="single" w:sz="4" w:space="0" w:color="auto"/>
              <w:bottom w:val="single" w:sz="8" w:space="0" w:color="auto"/>
              <w:right w:val="single" w:sz="8" w:space="0" w:color="auto"/>
            </w:tcBorders>
            <w:shd w:val="clear" w:color="auto" w:fill="auto"/>
            <w:vAlign w:val="center"/>
          </w:tcPr>
          <w:p w:rsidR="00CF243A" w:rsidRPr="006C4D3E" w:rsidRDefault="00CF243A" w:rsidP="00CF243A">
            <w:pPr>
              <w:jc w:val="right"/>
              <w:rPr>
                <w:b/>
                <w:bCs/>
              </w:rPr>
            </w:pPr>
            <w:r w:rsidRPr="006C4D3E">
              <w:rPr>
                <w:b/>
                <w:bCs/>
              </w:rPr>
              <w:t> </w:t>
            </w:r>
          </w:p>
        </w:tc>
        <w:tc>
          <w:tcPr>
            <w:tcW w:w="1982"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CF243A" w:rsidRPr="006C4D3E" w:rsidRDefault="00CF243A" w:rsidP="00CF243A">
            <w:pPr>
              <w:rPr>
                <w:b/>
                <w:bCs/>
                <w:sz w:val="20"/>
              </w:rPr>
            </w:pPr>
            <w:r w:rsidRPr="006C4D3E">
              <w:rPr>
                <w:b/>
                <w:bCs/>
                <w:sz w:val="20"/>
              </w:rPr>
              <w:t> </w:t>
            </w:r>
          </w:p>
        </w:tc>
      </w:tr>
    </w:tbl>
    <w:p w:rsidR="00CF243A" w:rsidRPr="00CF243A" w:rsidRDefault="00CF243A" w:rsidP="00CF243A">
      <w:pPr>
        <w:rPr>
          <w:szCs w:val="24"/>
        </w:rPr>
      </w:pPr>
      <w:r w:rsidRPr="00CF243A">
        <w:rPr>
          <w:b/>
          <w:bCs/>
          <w:lang w:val="sr-Cyrl-RS"/>
        </w:rPr>
        <w:t xml:space="preserve">                   </w:t>
      </w:r>
      <w:r w:rsidRPr="00CF243A">
        <w:rPr>
          <w:b/>
          <w:bCs/>
        </w:rPr>
        <w:t xml:space="preserve">                                   </w:t>
      </w:r>
    </w:p>
    <w:p w:rsidR="00CF243A" w:rsidRPr="00CF243A" w:rsidRDefault="003C01BD" w:rsidP="00CF243A">
      <w:pPr>
        <w:jc w:val="center"/>
        <w:rPr>
          <w:rFonts w:eastAsia="Times New Roman"/>
          <w:b/>
          <w:bCs/>
          <w:color w:val="000000"/>
          <w:szCs w:val="24"/>
          <w:lang w:val="sr-Cyrl-RS"/>
        </w:rPr>
      </w:pPr>
      <w:r w:rsidRPr="00CF243A">
        <w:rPr>
          <w:rFonts w:eastAsia="Times New Roman"/>
          <w:b/>
          <w:bCs/>
          <w:color w:val="000000"/>
          <w:szCs w:val="24"/>
        </w:rPr>
        <w:t xml:space="preserve">ТАБЕЛА </w:t>
      </w:r>
      <w:r w:rsidRPr="00CF243A">
        <w:rPr>
          <w:rFonts w:eastAsia="Times New Roman"/>
          <w:b/>
          <w:bCs/>
          <w:color w:val="000000"/>
          <w:szCs w:val="24"/>
          <w:lang w:val="sr-Cyrl-RS"/>
        </w:rPr>
        <w:t>8</w:t>
      </w:r>
      <w:r w:rsidRPr="00CF243A">
        <w:rPr>
          <w:rFonts w:eastAsia="Times New Roman"/>
          <w:b/>
          <w:bCs/>
          <w:color w:val="000000"/>
          <w:szCs w:val="24"/>
        </w:rPr>
        <w:t>–</w:t>
      </w:r>
      <w:r w:rsidRPr="00CF243A">
        <w:rPr>
          <w:b/>
          <w:bCs/>
        </w:rPr>
        <w:t xml:space="preserve"> </w:t>
      </w:r>
      <w:r w:rsidR="00CF243A" w:rsidRPr="00CF243A">
        <w:rPr>
          <w:rFonts w:eastAsia="Times New Roman"/>
          <w:b/>
          <w:bCs/>
          <w:color w:val="000000"/>
          <w:szCs w:val="24"/>
        </w:rPr>
        <w:t>УСЛУГЕ ПОПРАВК</w:t>
      </w:r>
      <w:r w:rsidR="00CF243A" w:rsidRPr="00CF243A">
        <w:rPr>
          <w:rFonts w:eastAsia="Times New Roman"/>
          <w:b/>
          <w:bCs/>
          <w:color w:val="000000"/>
          <w:szCs w:val="24"/>
          <w:lang w:val="sr-Cyrl-RS"/>
        </w:rPr>
        <w:t>И МАШИНСКИХ ИНСТАЛАЦИЈА</w:t>
      </w:r>
      <w:r w:rsidR="00CF243A" w:rsidRPr="00CF243A">
        <w:rPr>
          <w:rFonts w:eastAsia="Times New Roman"/>
          <w:b/>
          <w:bCs/>
          <w:color w:val="000000"/>
          <w:szCs w:val="24"/>
        </w:rPr>
        <w:t xml:space="preserve">  </w:t>
      </w:r>
      <w:r w:rsidR="00CF243A" w:rsidRPr="00CF243A">
        <w:rPr>
          <w:b/>
          <w:bCs/>
        </w:rPr>
        <w:t xml:space="preserve">ХИТНИХ ИНТЕРВЕНЦИЈА  </w:t>
      </w:r>
    </w:p>
    <w:p w:rsidR="00CF243A" w:rsidRPr="00CF243A" w:rsidRDefault="00CF243A" w:rsidP="00CF243A">
      <w:pPr>
        <w:rPr>
          <w:szCs w:val="24"/>
        </w:rPr>
      </w:pPr>
    </w:p>
    <w:tbl>
      <w:tblPr>
        <w:tblW w:w="10566" w:type="dxa"/>
        <w:tblInd w:w="-615" w:type="dxa"/>
        <w:tblCellMar>
          <w:left w:w="0" w:type="dxa"/>
          <w:right w:w="0" w:type="dxa"/>
        </w:tblCellMar>
        <w:tblLook w:val="04A0" w:firstRow="1" w:lastRow="0" w:firstColumn="1" w:lastColumn="0" w:noHBand="0" w:noVBand="1"/>
      </w:tblPr>
      <w:tblGrid>
        <w:gridCol w:w="496"/>
        <w:gridCol w:w="3849"/>
        <w:gridCol w:w="1263"/>
        <w:gridCol w:w="1049"/>
        <w:gridCol w:w="1261"/>
        <w:gridCol w:w="1982"/>
        <w:gridCol w:w="380"/>
        <w:gridCol w:w="20"/>
        <w:gridCol w:w="266"/>
      </w:tblGrid>
      <w:tr w:rsidR="00CF243A" w:rsidRPr="00CF243A" w:rsidTr="00CF243A">
        <w:trPr>
          <w:gridAfter w:val="3"/>
          <w:wAfter w:w="666" w:type="dxa"/>
          <w:trHeight w:val="478"/>
        </w:trPr>
        <w:tc>
          <w:tcPr>
            <w:tcW w:w="9900" w:type="dxa"/>
            <w:gridSpan w:val="6"/>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rPr>
            </w:pPr>
            <w:r w:rsidRPr="00CF243A">
              <w:rPr>
                <w:b/>
                <w:bCs/>
              </w:rPr>
              <w:t>ЦЕНА СА УРАЧУНАТИМ СВИМ ЗАВИСНИМ ТРОШКОВИМА</w:t>
            </w:r>
          </w:p>
        </w:tc>
      </w:tr>
      <w:tr w:rsidR="00CF243A" w:rsidRPr="00CF243A" w:rsidTr="00CF243A">
        <w:trPr>
          <w:gridAfter w:val="3"/>
          <w:wAfter w:w="666" w:type="dxa"/>
          <w:trHeight w:val="795"/>
        </w:trPr>
        <w:tc>
          <w:tcPr>
            <w:tcW w:w="496"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Ред. Бр.</w:t>
            </w:r>
          </w:p>
        </w:tc>
        <w:tc>
          <w:tcPr>
            <w:tcW w:w="3849"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ЛОКАЦИЈА</w:t>
            </w:r>
          </w:p>
        </w:tc>
        <w:tc>
          <w:tcPr>
            <w:tcW w:w="1263" w:type="dxa"/>
            <w:tcBorders>
              <w:top w:val="nil"/>
              <w:left w:val="nil"/>
              <w:bottom w:val="nil"/>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ВРТСТА ГРЕЈАЊА</w:t>
            </w:r>
          </w:p>
        </w:tc>
        <w:tc>
          <w:tcPr>
            <w:tcW w:w="1049" w:type="dxa"/>
            <w:tcBorders>
              <w:top w:val="nil"/>
              <w:left w:val="single" w:sz="8" w:space="0" w:color="auto"/>
              <w:bottom w:val="nil"/>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rFonts w:eastAsia="Times New Roman"/>
                <w:b/>
                <w:bCs/>
                <w:color w:val="000000"/>
                <w:sz w:val="20"/>
              </w:rPr>
              <w:t>Оквирна количина</w:t>
            </w:r>
            <w:r w:rsidRPr="00CF243A">
              <w:rPr>
                <w:rFonts w:eastAsia="Times New Roman"/>
                <w:b/>
                <w:bCs/>
                <w:color w:val="000000"/>
                <w:sz w:val="20"/>
                <w:lang w:val="sr-Cyrl-RS"/>
              </w:rPr>
              <w:t xml:space="preserve"> радних сати</w:t>
            </w:r>
            <w:r w:rsidRPr="00CF243A">
              <w:rPr>
                <w:b/>
                <w:bCs/>
                <w:sz w:val="20"/>
              </w:rPr>
              <w:t xml:space="preserve"> </w:t>
            </w:r>
          </w:p>
        </w:tc>
        <w:tc>
          <w:tcPr>
            <w:tcW w:w="1261" w:type="dxa"/>
            <w:tcBorders>
              <w:top w:val="nil"/>
              <w:left w:val="single" w:sz="4" w:space="0" w:color="auto"/>
              <w:bottom w:val="nil"/>
              <w:right w:val="single" w:sz="8" w:space="0" w:color="auto"/>
            </w:tcBorders>
            <w:shd w:val="clear" w:color="auto" w:fill="auto"/>
            <w:vAlign w:val="center"/>
          </w:tcPr>
          <w:p w:rsidR="00CF243A" w:rsidRPr="00CF243A" w:rsidRDefault="00CF243A" w:rsidP="00CF243A">
            <w:pPr>
              <w:jc w:val="center"/>
              <w:rPr>
                <w:b/>
                <w:bCs/>
                <w:sz w:val="20"/>
              </w:rPr>
            </w:pPr>
            <w:r w:rsidRPr="00CF243A">
              <w:rPr>
                <w:rFonts w:eastAsia="Times New Roman"/>
                <w:b/>
                <w:bCs/>
                <w:color w:val="000000"/>
                <w:sz w:val="20"/>
                <w:lang w:val="sr-Cyrl-RS"/>
              </w:rPr>
              <w:t>Јединична цена радног сата без ПДВ</w:t>
            </w:r>
          </w:p>
        </w:tc>
        <w:tc>
          <w:tcPr>
            <w:tcW w:w="198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rFonts w:eastAsia="Times New Roman"/>
                <w:b/>
                <w:bCs/>
                <w:color w:val="000000"/>
                <w:sz w:val="20"/>
                <w:lang w:val="sr-Cyrl-RS"/>
              </w:rPr>
              <w:t>Укупнс цена радног сата без ПДВ</w:t>
            </w:r>
          </w:p>
        </w:tc>
      </w:tr>
      <w:tr w:rsidR="00CF243A" w:rsidRPr="00CF243A" w:rsidTr="00CF243A">
        <w:trPr>
          <w:gridAfter w:val="3"/>
          <w:wAfter w:w="666" w:type="dxa"/>
          <w:trHeight w:val="495"/>
        </w:trPr>
        <w:tc>
          <w:tcPr>
            <w:tcW w:w="496"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1</w:t>
            </w:r>
          </w:p>
        </w:tc>
        <w:tc>
          <w:tcPr>
            <w:tcW w:w="3849"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left"/>
              <w:rPr>
                <w:b/>
                <w:bCs/>
                <w:sz w:val="20"/>
              </w:rPr>
            </w:pPr>
            <w:r w:rsidRPr="00CF243A">
              <w:rPr>
                <w:b/>
                <w:bCs/>
                <w:sz w:val="20"/>
              </w:rPr>
              <w:t>ЗГРАДА ЦЕНТРАЛЕ УПРАВЕ ЦАРИНА,     БЕОГРАД</w:t>
            </w:r>
          </w:p>
        </w:tc>
        <w:tc>
          <w:tcPr>
            <w:tcW w:w="1263"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градска мрежа</w:t>
            </w:r>
          </w:p>
        </w:tc>
        <w:tc>
          <w:tcPr>
            <w:tcW w:w="1049"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pPr>
            <w:r w:rsidRPr="00CF243A">
              <w:rPr>
                <w:b/>
                <w:bCs/>
                <w:sz w:val="20"/>
                <w:lang w:val="en-US"/>
              </w:rPr>
              <w:t>3</w:t>
            </w:r>
          </w:p>
        </w:tc>
        <w:tc>
          <w:tcPr>
            <w:tcW w:w="1261" w:type="dxa"/>
            <w:tcBorders>
              <w:top w:val="single" w:sz="8" w:space="0" w:color="auto"/>
              <w:left w:val="single" w:sz="4" w:space="0" w:color="auto"/>
              <w:bottom w:val="single" w:sz="4" w:space="0" w:color="auto"/>
              <w:right w:val="single" w:sz="8" w:space="0" w:color="auto"/>
            </w:tcBorders>
            <w:shd w:val="clear" w:color="auto" w:fill="auto"/>
            <w:vAlign w:val="center"/>
          </w:tcPr>
          <w:p w:rsidR="00CF243A" w:rsidRPr="00CF243A" w:rsidRDefault="00CF243A" w:rsidP="00CF243A">
            <w:pPr>
              <w:jc w:val="center"/>
              <w:rPr>
                <w:b/>
                <w:bCs/>
                <w:sz w:val="20"/>
              </w:rPr>
            </w:pPr>
            <w:r w:rsidRPr="00CF243A">
              <w:rPr>
                <w:b/>
                <w:bCs/>
                <w:sz w:val="20"/>
              </w:rPr>
              <w:t> </w:t>
            </w: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 </w:t>
            </w:r>
          </w:p>
        </w:tc>
      </w:tr>
      <w:tr w:rsidR="00CF243A" w:rsidRPr="00CF243A" w:rsidTr="00CF243A">
        <w:trPr>
          <w:gridAfter w:val="3"/>
          <w:wAfter w:w="666" w:type="dxa"/>
          <w:trHeight w:val="495"/>
        </w:trPr>
        <w:tc>
          <w:tcPr>
            <w:tcW w:w="496"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2</w:t>
            </w:r>
          </w:p>
        </w:tc>
        <w:tc>
          <w:tcPr>
            <w:tcW w:w="384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left"/>
              <w:rPr>
                <w:b/>
                <w:bCs/>
                <w:sz w:val="20"/>
              </w:rPr>
            </w:pPr>
            <w:r w:rsidRPr="00CF243A">
              <w:rPr>
                <w:b/>
                <w:bCs/>
                <w:sz w:val="20"/>
              </w:rPr>
              <w:t>ЗГРАДА ЕРЦ-а , БЕОГРАД</w:t>
            </w:r>
          </w:p>
        </w:tc>
        <w:tc>
          <w:tcPr>
            <w:tcW w:w="1263"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градска мрежа</w:t>
            </w:r>
          </w:p>
        </w:tc>
        <w:tc>
          <w:tcPr>
            <w:tcW w:w="104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tcPr>
          <w:p w:rsidR="00CF243A" w:rsidRPr="00CF243A" w:rsidRDefault="00CF243A" w:rsidP="00CF243A">
            <w:pPr>
              <w:jc w:val="center"/>
            </w:pPr>
            <w:r w:rsidRPr="00CF243A">
              <w:rPr>
                <w:b/>
                <w:bCs/>
                <w:sz w:val="20"/>
                <w:lang w:val="en-US"/>
              </w:rPr>
              <w:t>3</w:t>
            </w:r>
          </w:p>
        </w:tc>
        <w:tc>
          <w:tcPr>
            <w:tcW w:w="1261" w:type="dxa"/>
            <w:tcBorders>
              <w:top w:val="nil"/>
              <w:left w:val="single" w:sz="4" w:space="0" w:color="auto"/>
              <w:bottom w:val="single" w:sz="8" w:space="0" w:color="auto"/>
              <w:right w:val="single" w:sz="8" w:space="0" w:color="auto"/>
            </w:tcBorders>
            <w:shd w:val="clear" w:color="auto" w:fill="auto"/>
            <w:vAlign w:val="center"/>
          </w:tcPr>
          <w:p w:rsidR="00CF243A" w:rsidRPr="00CF243A" w:rsidRDefault="00CF243A" w:rsidP="00CF243A">
            <w:pPr>
              <w:jc w:val="center"/>
              <w:rPr>
                <w:b/>
                <w:bCs/>
                <w:sz w:val="20"/>
              </w:rPr>
            </w:pPr>
            <w:r w:rsidRPr="00CF243A">
              <w:rPr>
                <w:b/>
                <w:bCs/>
                <w:sz w:val="20"/>
              </w:rPr>
              <w:t> </w:t>
            </w:r>
          </w:p>
        </w:tc>
        <w:tc>
          <w:tcPr>
            <w:tcW w:w="198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 </w:t>
            </w:r>
          </w:p>
        </w:tc>
      </w:tr>
      <w:tr w:rsidR="00CF243A" w:rsidRPr="00CF243A" w:rsidTr="00CF243A">
        <w:trPr>
          <w:trHeight w:val="495"/>
        </w:trPr>
        <w:tc>
          <w:tcPr>
            <w:tcW w:w="496"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3</w:t>
            </w:r>
          </w:p>
        </w:tc>
        <w:tc>
          <w:tcPr>
            <w:tcW w:w="3849"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left"/>
              <w:rPr>
                <w:b/>
                <w:bCs/>
                <w:sz w:val="20"/>
              </w:rPr>
            </w:pPr>
            <w:r w:rsidRPr="00CF243A">
              <w:rPr>
                <w:b/>
                <w:bCs/>
                <w:sz w:val="20"/>
              </w:rPr>
              <w:t xml:space="preserve">ЦАРИНАРНИЦА БЕОГРАД - ЦИ  САЈАМ </w:t>
            </w:r>
          </w:p>
        </w:tc>
        <w:tc>
          <w:tcPr>
            <w:tcW w:w="1263" w:type="dxa"/>
            <w:tcBorders>
              <w:top w:val="nil"/>
              <w:left w:val="nil"/>
              <w:bottom w:val="nil"/>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електро котао</w:t>
            </w:r>
          </w:p>
        </w:tc>
        <w:tc>
          <w:tcPr>
            <w:tcW w:w="1049" w:type="dxa"/>
            <w:tcBorders>
              <w:top w:val="nil"/>
              <w:left w:val="single" w:sz="8" w:space="0" w:color="auto"/>
              <w:bottom w:val="nil"/>
              <w:right w:val="single" w:sz="4" w:space="0" w:color="auto"/>
            </w:tcBorders>
            <w:shd w:val="clear" w:color="auto" w:fill="auto"/>
            <w:tcMar>
              <w:top w:w="15" w:type="dxa"/>
              <w:left w:w="15" w:type="dxa"/>
              <w:bottom w:w="0" w:type="dxa"/>
              <w:right w:w="15" w:type="dxa"/>
            </w:tcMar>
            <w:vAlign w:val="center"/>
          </w:tcPr>
          <w:p w:rsidR="00CF243A" w:rsidRPr="00CF243A" w:rsidRDefault="00CF243A" w:rsidP="00CF243A">
            <w:pPr>
              <w:jc w:val="center"/>
            </w:pPr>
            <w:r w:rsidRPr="00CF243A">
              <w:rPr>
                <w:b/>
                <w:bCs/>
                <w:sz w:val="20"/>
                <w:lang w:val="en-US"/>
              </w:rPr>
              <w:t>3</w:t>
            </w:r>
          </w:p>
        </w:tc>
        <w:tc>
          <w:tcPr>
            <w:tcW w:w="1261" w:type="dxa"/>
            <w:tcBorders>
              <w:top w:val="nil"/>
              <w:left w:val="single" w:sz="4" w:space="0" w:color="auto"/>
              <w:bottom w:val="nil"/>
              <w:right w:val="single" w:sz="8" w:space="0" w:color="auto"/>
            </w:tcBorders>
            <w:shd w:val="clear" w:color="auto" w:fill="auto"/>
            <w:vAlign w:val="center"/>
          </w:tcPr>
          <w:p w:rsidR="00CF243A" w:rsidRPr="00CF243A" w:rsidRDefault="00CF243A" w:rsidP="00CF243A">
            <w:pPr>
              <w:jc w:val="center"/>
              <w:rPr>
                <w:b/>
                <w:bCs/>
                <w:sz w:val="20"/>
              </w:rPr>
            </w:pPr>
            <w:r w:rsidRPr="00CF243A">
              <w:rPr>
                <w:b/>
                <w:bCs/>
                <w:sz w:val="20"/>
              </w:rPr>
              <w:t> </w:t>
            </w:r>
          </w:p>
        </w:tc>
        <w:tc>
          <w:tcPr>
            <w:tcW w:w="198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 </w:t>
            </w:r>
          </w:p>
        </w:tc>
        <w:tc>
          <w:tcPr>
            <w:tcW w:w="380" w:type="dxa"/>
            <w:vAlign w:val="center"/>
          </w:tcPr>
          <w:p w:rsidR="00CF243A" w:rsidRPr="00CF243A" w:rsidRDefault="00CF243A" w:rsidP="00CF243A">
            <w:pPr>
              <w:jc w:val="center"/>
              <w:rPr>
                <w:rFonts w:eastAsia="Times New Roman"/>
                <w:b/>
                <w:bCs/>
                <w:color w:val="000000"/>
                <w:sz w:val="20"/>
                <w:lang w:val="sr-Cyrl-RS"/>
              </w:rPr>
            </w:pPr>
          </w:p>
        </w:tc>
        <w:tc>
          <w:tcPr>
            <w:tcW w:w="20" w:type="dxa"/>
            <w:vAlign w:val="center"/>
          </w:tcPr>
          <w:p w:rsidR="00CF243A" w:rsidRPr="00CF243A" w:rsidRDefault="00CF243A" w:rsidP="00CF243A">
            <w:pPr>
              <w:jc w:val="center"/>
              <w:rPr>
                <w:rFonts w:eastAsia="Times New Roman"/>
                <w:b/>
                <w:bCs/>
                <w:color w:val="000000"/>
                <w:sz w:val="20"/>
              </w:rPr>
            </w:pPr>
          </w:p>
        </w:tc>
        <w:tc>
          <w:tcPr>
            <w:tcW w:w="266" w:type="dxa"/>
            <w:vAlign w:val="center"/>
          </w:tcPr>
          <w:p w:rsidR="00CF243A" w:rsidRPr="00CF243A" w:rsidRDefault="00CF243A" w:rsidP="00CF243A">
            <w:pPr>
              <w:jc w:val="center"/>
              <w:rPr>
                <w:rFonts w:eastAsia="Times New Roman"/>
                <w:b/>
                <w:bCs/>
                <w:color w:val="000000"/>
                <w:sz w:val="20"/>
              </w:rPr>
            </w:pPr>
          </w:p>
        </w:tc>
      </w:tr>
      <w:tr w:rsidR="00CF243A" w:rsidRPr="00CF243A" w:rsidTr="00CF243A">
        <w:trPr>
          <w:gridAfter w:val="3"/>
          <w:wAfter w:w="666" w:type="dxa"/>
          <w:trHeight w:val="495"/>
        </w:trPr>
        <w:tc>
          <w:tcPr>
            <w:tcW w:w="496" w:type="dxa"/>
            <w:tcBorders>
              <w:top w:val="single" w:sz="8"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4</w:t>
            </w:r>
          </w:p>
        </w:tc>
        <w:tc>
          <w:tcPr>
            <w:tcW w:w="3849"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left"/>
              <w:rPr>
                <w:b/>
                <w:bCs/>
                <w:sz w:val="20"/>
              </w:rPr>
            </w:pPr>
            <w:r w:rsidRPr="00CF243A">
              <w:rPr>
                <w:b/>
                <w:bCs/>
                <w:sz w:val="20"/>
              </w:rPr>
              <w:t xml:space="preserve">ЦАРИНАРНИЦА ШАБАЦ </w:t>
            </w:r>
          </w:p>
        </w:tc>
        <w:tc>
          <w:tcPr>
            <w:tcW w:w="1263" w:type="dxa"/>
            <w:tcBorders>
              <w:top w:val="single" w:sz="8"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котао на лож уље</w:t>
            </w:r>
          </w:p>
        </w:tc>
        <w:tc>
          <w:tcPr>
            <w:tcW w:w="1049" w:type="dxa"/>
            <w:tcBorders>
              <w:top w:val="single" w:sz="8" w:space="0" w:color="auto"/>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tcPr>
          <w:p w:rsidR="00CF243A" w:rsidRPr="00CF243A" w:rsidRDefault="00CF243A" w:rsidP="00CF243A">
            <w:pPr>
              <w:jc w:val="center"/>
            </w:pPr>
            <w:r w:rsidRPr="00CF243A">
              <w:rPr>
                <w:b/>
                <w:bCs/>
                <w:sz w:val="20"/>
                <w:lang w:val="en-US"/>
              </w:rPr>
              <w:t>3</w:t>
            </w:r>
          </w:p>
        </w:tc>
        <w:tc>
          <w:tcPr>
            <w:tcW w:w="1261" w:type="dxa"/>
            <w:tcBorders>
              <w:top w:val="single" w:sz="8" w:space="0" w:color="auto"/>
              <w:left w:val="single" w:sz="4" w:space="0" w:color="auto"/>
              <w:bottom w:val="single" w:sz="8" w:space="0" w:color="auto"/>
              <w:right w:val="single" w:sz="8" w:space="0" w:color="auto"/>
            </w:tcBorders>
            <w:shd w:val="clear" w:color="auto" w:fill="auto"/>
            <w:vAlign w:val="center"/>
          </w:tcPr>
          <w:p w:rsidR="00CF243A" w:rsidRPr="00CF243A" w:rsidRDefault="00CF243A" w:rsidP="00CF243A">
            <w:pPr>
              <w:jc w:val="center"/>
              <w:rPr>
                <w:b/>
                <w:bCs/>
                <w:sz w:val="20"/>
              </w:rPr>
            </w:pPr>
            <w:r w:rsidRPr="00CF243A">
              <w:rPr>
                <w:b/>
                <w:bCs/>
                <w:sz w:val="20"/>
              </w:rPr>
              <w:t> </w:t>
            </w:r>
          </w:p>
        </w:tc>
        <w:tc>
          <w:tcPr>
            <w:tcW w:w="1982"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 </w:t>
            </w:r>
          </w:p>
        </w:tc>
      </w:tr>
      <w:tr w:rsidR="00CF243A" w:rsidRPr="00CF243A"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5</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left"/>
              <w:rPr>
                <w:b/>
                <w:bCs/>
                <w:sz w:val="20"/>
              </w:rPr>
            </w:pPr>
            <w:r w:rsidRPr="00CF243A">
              <w:rPr>
                <w:b/>
                <w:bCs/>
                <w:sz w:val="20"/>
              </w:rPr>
              <w:t xml:space="preserve">ЦАРИНАРНИЦА СОМБОР </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котао на лож уље</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CF243A" w:rsidRPr="00CF243A" w:rsidRDefault="00CF243A" w:rsidP="00CF243A">
            <w:pPr>
              <w:jc w:val="center"/>
            </w:pPr>
            <w:r w:rsidRPr="00CF243A">
              <w:rPr>
                <w:b/>
                <w:bCs/>
                <w:sz w:val="20"/>
                <w:lang w:val="en-US"/>
              </w:rPr>
              <w:t>3</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CF243A" w:rsidRDefault="00CF243A" w:rsidP="00CF243A">
            <w:pPr>
              <w:jc w:val="center"/>
              <w:rPr>
                <w:b/>
                <w:bCs/>
                <w:sz w:val="20"/>
              </w:rPr>
            </w:pPr>
            <w:r w:rsidRPr="00CF243A">
              <w:rPr>
                <w:b/>
                <w:bCs/>
                <w:sz w:val="20"/>
              </w:rPr>
              <w:t> </w:t>
            </w: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 </w:t>
            </w:r>
          </w:p>
        </w:tc>
      </w:tr>
      <w:tr w:rsidR="00CF243A" w:rsidRPr="00CF243A" w:rsidTr="00CF243A">
        <w:trPr>
          <w:gridAfter w:val="3"/>
          <w:wAfter w:w="666" w:type="dxa"/>
          <w:trHeight w:val="510"/>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6</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СОМБОР - ЦИ  БЕЗДАН МОХАЧ</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електро котао</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 </w:t>
            </w:r>
          </w:p>
        </w:tc>
      </w:tr>
      <w:tr w:rsidR="00CF243A" w:rsidRPr="00CF243A" w:rsidTr="00CF243A">
        <w:trPr>
          <w:gridAfter w:val="3"/>
          <w:wAfter w:w="666" w:type="dxa"/>
          <w:trHeight w:val="495"/>
        </w:trPr>
        <w:tc>
          <w:tcPr>
            <w:tcW w:w="496"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7</w:t>
            </w:r>
          </w:p>
        </w:tc>
        <w:tc>
          <w:tcPr>
            <w:tcW w:w="3849"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СУБОТИЦА </w:t>
            </w:r>
          </w:p>
        </w:tc>
        <w:tc>
          <w:tcPr>
            <w:tcW w:w="1263"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градска мрежа</w:t>
            </w:r>
          </w:p>
        </w:tc>
        <w:tc>
          <w:tcPr>
            <w:tcW w:w="1049"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single" w:sz="8" w:space="0" w:color="auto"/>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 </w:t>
            </w:r>
          </w:p>
        </w:tc>
      </w:tr>
      <w:tr w:rsidR="00CF243A" w:rsidRPr="00CF243A" w:rsidTr="00CF243A">
        <w:trPr>
          <w:gridAfter w:val="3"/>
          <w:wAfter w:w="666" w:type="dxa"/>
          <w:trHeight w:val="495"/>
        </w:trPr>
        <w:tc>
          <w:tcPr>
            <w:tcW w:w="496"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8</w:t>
            </w:r>
          </w:p>
        </w:tc>
        <w:tc>
          <w:tcPr>
            <w:tcW w:w="3849"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СУБОТИЦА - ЦИ КЕЛЕБИЈА                                        </w:t>
            </w:r>
          </w:p>
        </w:tc>
        <w:tc>
          <w:tcPr>
            <w:tcW w:w="1263"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xml:space="preserve">гасни и електро </w:t>
            </w:r>
            <w:r w:rsidRPr="006C4D3E">
              <w:rPr>
                <w:b/>
                <w:bCs/>
                <w:sz w:val="20"/>
              </w:rPr>
              <w:lastRenderedPageBreak/>
              <w:t>котао</w:t>
            </w:r>
          </w:p>
        </w:tc>
        <w:tc>
          <w:tcPr>
            <w:tcW w:w="1049" w:type="dxa"/>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lastRenderedPageBreak/>
              <w:t>3</w:t>
            </w:r>
          </w:p>
        </w:tc>
        <w:tc>
          <w:tcPr>
            <w:tcW w:w="1261" w:type="dxa"/>
            <w:tcBorders>
              <w:top w:val="single" w:sz="4" w:space="0" w:color="auto"/>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r w:rsidRPr="00CF243A">
              <w:rPr>
                <w:b/>
                <w:bCs/>
                <w:sz w:val="20"/>
              </w:rPr>
              <w:t> </w:t>
            </w:r>
          </w:p>
        </w:tc>
      </w:tr>
      <w:tr w:rsidR="00CF243A" w:rsidRPr="006C4D3E" w:rsidTr="00CF243A">
        <w:trPr>
          <w:gridAfter w:val="3"/>
          <w:wAfter w:w="666" w:type="dxa"/>
          <w:trHeight w:val="495"/>
        </w:trPr>
        <w:tc>
          <w:tcPr>
            <w:tcW w:w="496"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lastRenderedPageBreak/>
              <w:t>9</w:t>
            </w:r>
          </w:p>
        </w:tc>
        <w:tc>
          <w:tcPr>
            <w:tcW w:w="384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СУБОТИЦА - ЦИ ЂАЛА                                                 </w:t>
            </w:r>
          </w:p>
        </w:tc>
        <w:tc>
          <w:tcPr>
            <w:tcW w:w="1263"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електро котао</w:t>
            </w:r>
          </w:p>
        </w:tc>
        <w:tc>
          <w:tcPr>
            <w:tcW w:w="104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single" w:sz="8"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6C4D3E"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10</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НОВИ САД </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градска мрежа</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6C4D3E" w:rsidTr="00CF243A">
        <w:trPr>
          <w:gridAfter w:val="3"/>
          <w:wAfter w:w="666" w:type="dxa"/>
          <w:trHeight w:val="495"/>
        </w:trPr>
        <w:tc>
          <w:tcPr>
            <w:tcW w:w="496"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11</w:t>
            </w:r>
          </w:p>
        </w:tc>
        <w:tc>
          <w:tcPr>
            <w:tcW w:w="3849"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НОВИ САД - ЦИ ШИД</w:t>
            </w:r>
          </w:p>
        </w:tc>
        <w:tc>
          <w:tcPr>
            <w:tcW w:w="1263" w:type="dxa"/>
            <w:tcBorders>
              <w:top w:val="nil"/>
              <w:left w:val="nil"/>
              <w:bottom w:val="nil"/>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електро котао</w:t>
            </w:r>
          </w:p>
        </w:tc>
        <w:tc>
          <w:tcPr>
            <w:tcW w:w="1049" w:type="dxa"/>
            <w:tcBorders>
              <w:top w:val="nil"/>
              <w:left w:val="single" w:sz="8" w:space="0" w:color="auto"/>
              <w:bottom w:val="nil"/>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nil"/>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6C4D3E" w:rsidTr="00CF243A">
        <w:trPr>
          <w:gridAfter w:val="3"/>
          <w:wAfter w:w="666" w:type="dxa"/>
          <w:trHeight w:val="495"/>
        </w:trPr>
        <w:tc>
          <w:tcPr>
            <w:tcW w:w="496"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12</w:t>
            </w:r>
          </w:p>
        </w:tc>
        <w:tc>
          <w:tcPr>
            <w:tcW w:w="3849"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ЗРЕЊАНИН  </w:t>
            </w:r>
          </w:p>
        </w:tc>
        <w:tc>
          <w:tcPr>
            <w:tcW w:w="1263"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градска мрежа</w:t>
            </w:r>
          </w:p>
        </w:tc>
        <w:tc>
          <w:tcPr>
            <w:tcW w:w="1049"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single" w:sz="8" w:space="0" w:color="auto"/>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6C4D3E"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13</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ЗРЕЊАНИН - ЦИ СРПСКА ЦРЊА                          </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гасни котао</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6C4D3E" w:rsidTr="00CF243A">
        <w:trPr>
          <w:gridAfter w:val="3"/>
          <w:wAfter w:w="666" w:type="dxa"/>
          <w:trHeight w:val="495"/>
        </w:trPr>
        <w:tc>
          <w:tcPr>
            <w:tcW w:w="496"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14</w:t>
            </w:r>
          </w:p>
        </w:tc>
        <w:tc>
          <w:tcPr>
            <w:tcW w:w="384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ЗРЕЊАНИН - ЦИ КИКИНДА                                    </w:t>
            </w:r>
          </w:p>
        </w:tc>
        <w:tc>
          <w:tcPr>
            <w:tcW w:w="1263"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гасни котао</w:t>
            </w:r>
          </w:p>
        </w:tc>
        <w:tc>
          <w:tcPr>
            <w:tcW w:w="104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single" w:sz="8"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6C4D3E"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15</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ВРШАЦ</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гасни котао</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6C4D3E"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16</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ЦАРТИНАРНИЦА ВРШАЦ - ЦИ ВАТИН</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6C4D3E" w:rsidTr="00CF243A">
        <w:trPr>
          <w:gridAfter w:val="3"/>
          <w:wAfter w:w="666" w:type="dxa"/>
          <w:trHeight w:val="495"/>
        </w:trPr>
        <w:tc>
          <w:tcPr>
            <w:tcW w:w="496"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17</w:t>
            </w:r>
          </w:p>
        </w:tc>
        <w:tc>
          <w:tcPr>
            <w:tcW w:w="3849"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ЦАРТИНАРНИЦА ВРШАЦ - ЦИ КАЛУЂЕРОВО</w:t>
            </w:r>
          </w:p>
        </w:tc>
        <w:tc>
          <w:tcPr>
            <w:tcW w:w="1263" w:type="dxa"/>
            <w:tcBorders>
              <w:top w:val="nil"/>
              <w:left w:val="nil"/>
              <w:bottom w:val="nil"/>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nil"/>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nil"/>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6C4D3E" w:rsidTr="00CF243A">
        <w:trPr>
          <w:gridAfter w:val="3"/>
          <w:wAfter w:w="666" w:type="dxa"/>
          <w:trHeight w:val="397"/>
        </w:trPr>
        <w:tc>
          <w:tcPr>
            <w:tcW w:w="496"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18</w:t>
            </w:r>
          </w:p>
        </w:tc>
        <w:tc>
          <w:tcPr>
            <w:tcW w:w="3849"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УЖИЦЕ </w:t>
            </w:r>
          </w:p>
        </w:tc>
        <w:tc>
          <w:tcPr>
            <w:tcW w:w="1263"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градска мрежа</w:t>
            </w:r>
          </w:p>
        </w:tc>
        <w:tc>
          <w:tcPr>
            <w:tcW w:w="1049"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single" w:sz="8" w:space="0" w:color="auto"/>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6C4D3E" w:rsidTr="00CF243A">
        <w:trPr>
          <w:gridAfter w:val="3"/>
          <w:wAfter w:w="666" w:type="dxa"/>
          <w:trHeight w:val="282"/>
        </w:trPr>
        <w:tc>
          <w:tcPr>
            <w:tcW w:w="496"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19</w:t>
            </w:r>
          </w:p>
        </w:tc>
        <w:tc>
          <w:tcPr>
            <w:tcW w:w="384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УЖИЦЕ  - СТАРА ЗГРАДА </w:t>
            </w:r>
          </w:p>
        </w:tc>
        <w:tc>
          <w:tcPr>
            <w:tcW w:w="1263"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електро котао</w:t>
            </w:r>
          </w:p>
        </w:tc>
        <w:tc>
          <w:tcPr>
            <w:tcW w:w="104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single" w:sz="8"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6C4D3E" w:rsidTr="00CF243A">
        <w:trPr>
          <w:gridAfter w:val="3"/>
          <w:wAfter w:w="666" w:type="dxa"/>
          <w:trHeight w:val="495"/>
        </w:trPr>
        <w:tc>
          <w:tcPr>
            <w:tcW w:w="496" w:type="dxa"/>
            <w:tcBorders>
              <w:top w:val="single" w:sz="4" w:space="0" w:color="auto"/>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20</w:t>
            </w:r>
          </w:p>
        </w:tc>
        <w:tc>
          <w:tcPr>
            <w:tcW w:w="3849" w:type="dxa"/>
            <w:tcBorders>
              <w:top w:val="single" w:sz="4"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КРУШЕВАЦ </w:t>
            </w:r>
          </w:p>
        </w:tc>
        <w:tc>
          <w:tcPr>
            <w:tcW w:w="1263" w:type="dxa"/>
            <w:tcBorders>
              <w:top w:val="single" w:sz="4" w:space="0" w:color="auto"/>
              <w:left w:val="nil"/>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градска мрежа</w:t>
            </w:r>
          </w:p>
        </w:tc>
        <w:tc>
          <w:tcPr>
            <w:tcW w:w="1049" w:type="dxa"/>
            <w:tcBorders>
              <w:top w:val="single" w:sz="4" w:space="0" w:color="auto"/>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single" w:sz="4" w:space="0" w:color="auto"/>
              <w:left w:val="single" w:sz="4" w:space="0" w:color="auto"/>
              <w:bottom w:val="single" w:sz="8"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single" w:sz="4"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6C4D3E" w:rsidTr="00CF243A">
        <w:trPr>
          <w:gridAfter w:val="3"/>
          <w:wAfter w:w="666" w:type="dxa"/>
          <w:trHeight w:val="495"/>
        </w:trPr>
        <w:tc>
          <w:tcPr>
            <w:tcW w:w="496"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21</w:t>
            </w:r>
          </w:p>
        </w:tc>
        <w:tc>
          <w:tcPr>
            <w:tcW w:w="3849"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 ЦАИНАРНИЦА КРАГУЈЕВАЦ </w:t>
            </w:r>
          </w:p>
        </w:tc>
        <w:tc>
          <w:tcPr>
            <w:tcW w:w="1263" w:type="dxa"/>
            <w:tcBorders>
              <w:top w:val="nil"/>
              <w:left w:val="nil"/>
              <w:bottom w:val="nil"/>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nil"/>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nil"/>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6C4D3E" w:rsidTr="00CF243A">
        <w:trPr>
          <w:gridAfter w:val="3"/>
          <w:wAfter w:w="666" w:type="dxa"/>
          <w:trHeight w:val="495"/>
        </w:trPr>
        <w:tc>
          <w:tcPr>
            <w:tcW w:w="496"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22</w:t>
            </w:r>
          </w:p>
        </w:tc>
        <w:tc>
          <w:tcPr>
            <w:tcW w:w="3849"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КРАЉЕВО - ЦИ КОВАНЛУК</w:t>
            </w:r>
          </w:p>
        </w:tc>
        <w:tc>
          <w:tcPr>
            <w:tcW w:w="1263"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single" w:sz="8" w:space="0" w:color="auto"/>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6C4D3E"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23</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КРАЉЕВО - ЦИ КОВАНЛУК</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електро котао</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6C4D3E" w:rsidTr="00CF243A">
        <w:trPr>
          <w:gridAfter w:val="3"/>
          <w:wAfter w:w="666" w:type="dxa"/>
          <w:trHeight w:val="510"/>
        </w:trPr>
        <w:tc>
          <w:tcPr>
            <w:tcW w:w="496"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24</w:t>
            </w:r>
          </w:p>
        </w:tc>
        <w:tc>
          <w:tcPr>
            <w:tcW w:w="3849"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КРАЉЕВО </w:t>
            </w:r>
          </w:p>
        </w:tc>
        <w:tc>
          <w:tcPr>
            <w:tcW w:w="1263"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градска мрежа</w:t>
            </w:r>
          </w:p>
        </w:tc>
        <w:tc>
          <w:tcPr>
            <w:tcW w:w="1049" w:type="dxa"/>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single" w:sz="4" w:space="0" w:color="auto"/>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r w:rsidRPr="006C4D3E">
              <w:rPr>
                <w:b/>
                <w:bCs/>
                <w:sz w:val="20"/>
              </w:rPr>
              <w:t> </w:t>
            </w:r>
          </w:p>
        </w:tc>
        <w:tc>
          <w:tcPr>
            <w:tcW w:w="1982"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 </w:t>
            </w:r>
          </w:p>
        </w:tc>
      </w:tr>
      <w:tr w:rsidR="00CF243A" w:rsidRPr="006C4D3E" w:rsidTr="00CF243A">
        <w:trPr>
          <w:gridAfter w:val="3"/>
          <w:wAfter w:w="666" w:type="dxa"/>
          <w:trHeight w:val="495"/>
        </w:trPr>
        <w:tc>
          <w:tcPr>
            <w:tcW w:w="496" w:type="dxa"/>
            <w:tcBorders>
              <w:top w:val="single" w:sz="8"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25</w:t>
            </w:r>
          </w:p>
        </w:tc>
        <w:tc>
          <w:tcPr>
            <w:tcW w:w="3849"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КЛАДОВО </w:t>
            </w:r>
          </w:p>
        </w:tc>
        <w:tc>
          <w:tcPr>
            <w:tcW w:w="1263"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градска мрежа</w:t>
            </w:r>
          </w:p>
        </w:tc>
        <w:tc>
          <w:tcPr>
            <w:tcW w:w="1049" w:type="dxa"/>
            <w:tcBorders>
              <w:top w:val="single" w:sz="8"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single" w:sz="8" w:space="0" w:color="auto"/>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single" w:sz="8"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6C4D3E"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26</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КЛАДОВО - ЦИ  ПРАХОВО </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електро котао</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6C4D3E"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27</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КЛАДОВО - ЦИ МОКРАЊЕ</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6C4D3E"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28</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КЛАДОВО - ЦИ ВРШКА ЧУКА</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 и електро котао</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6C4D3E"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29</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КЛАДОВО  - ЦИ ВЕЛИКО ГРАДИШТЕ</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6C4D3E" w:rsidTr="00CF243A">
        <w:trPr>
          <w:gridAfter w:val="3"/>
          <w:wAfter w:w="666" w:type="dxa"/>
          <w:trHeight w:val="495"/>
        </w:trPr>
        <w:tc>
          <w:tcPr>
            <w:tcW w:w="496"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30</w:t>
            </w:r>
          </w:p>
        </w:tc>
        <w:tc>
          <w:tcPr>
            <w:tcW w:w="384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КЛАДОВО - ЦИ ЂЕРДАП</w:t>
            </w:r>
          </w:p>
        </w:tc>
        <w:tc>
          <w:tcPr>
            <w:tcW w:w="1263"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електро котао</w:t>
            </w:r>
          </w:p>
        </w:tc>
        <w:tc>
          <w:tcPr>
            <w:tcW w:w="104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single" w:sz="8"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6C4D3E"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31</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ДИМИТРОВГРАД                                                              </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6C4D3E" w:rsidTr="00CF243A">
        <w:trPr>
          <w:gridAfter w:val="3"/>
          <w:wAfter w:w="666" w:type="dxa"/>
          <w:trHeight w:val="495"/>
        </w:trPr>
        <w:tc>
          <w:tcPr>
            <w:tcW w:w="496" w:type="dxa"/>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32</w:t>
            </w:r>
          </w:p>
        </w:tc>
        <w:tc>
          <w:tcPr>
            <w:tcW w:w="3849"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ДИМИТРОВГРАД  - ЦИ ГРАДИНА                          </w:t>
            </w:r>
          </w:p>
        </w:tc>
        <w:tc>
          <w:tcPr>
            <w:tcW w:w="126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6C4D3E" w:rsidTr="00CF243A">
        <w:trPr>
          <w:gridAfter w:val="3"/>
          <w:wAfter w:w="666" w:type="dxa"/>
          <w:trHeight w:val="495"/>
        </w:trPr>
        <w:tc>
          <w:tcPr>
            <w:tcW w:w="496"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33</w:t>
            </w:r>
          </w:p>
        </w:tc>
        <w:tc>
          <w:tcPr>
            <w:tcW w:w="384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ДИМИТРОВГРАД  - ЦИ ГРАДИНА                            </w:t>
            </w:r>
          </w:p>
        </w:tc>
        <w:tc>
          <w:tcPr>
            <w:tcW w:w="1263"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nil"/>
              <w:left w:val="single" w:sz="4" w:space="0" w:color="auto"/>
              <w:bottom w:val="single" w:sz="8"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6C4D3E" w:rsidTr="00CF243A">
        <w:trPr>
          <w:gridAfter w:val="3"/>
          <w:wAfter w:w="666" w:type="dxa"/>
          <w:trHeight w:val="495"/>
        </w:trPr>
        <w:tc>
          <w:tcPr>
            <w:tcW w:w="496"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34</w:t>
            </w:r>
          </w:p>
        </w:tc>
        <w:tc>
          <w:tcPr>
            <w:tcW w:w="3849"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НИШ</w:t>
            </w:r>
          </w:p>
        </w:tc>
        <w:tc>
          <w:tcPr>
            <w:tcW w:w="1263"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3</w:t>
            </w:r>
          </w:p>
        </w:tc>
        <w:tc>
          <w:tcPr>
            <w:tcW w:w="1261" w:type="dxa"/>
            <w:tcBorders>
              <w:top w:val="single" w:sz="4" w:space="0" w:color="auto"/>
              <w:left w:val="single" w:sz="4" w:space="0" w:color="auto"/>
              <w:bottom w:val="single" w:sz="4" w:space="0" w:color="auto"/>
              <w:right w:val="single" w:sz="8" w:space="0" w:color="auto"/>
            </w:tcBorders>
            <w:shd w:val="clear" w:color="auto" w:fill="auto"/>
            <w:vAlign w:val="center"/>
          </w:tcPr>
          <w:p w:rsidR="00CF243A" w:rsidRPr="006C4D3E" w:rsidRDefault="00CF243A" w:rsidP="00CF243A">
            <w:pPr>
              <w:jc w:val="center"/>
              <w:rPr>
                <w:b/>
                <w:bCs/>
                <w:sz w:val="20"/>
              </w:rPr>
            </w:pPr>
          </w:p>
        </w:tc>
        <w:tc>
          <w:tcPr>
            <w:tcW w:w="1982"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p>
        </w:tc>
      </w:tr>
      <w:tr w:rsidR="00CF243A" w:rsidRPr="00CF243A" w:rsidTr="00CF243A">
        <w:trPr>
          <w:gridAfter w:val="3"/>
          <w:wAfter w:w="666" w:type="dxa"/>
          <w:trHeight w:val="495"/>
        </w:trPr>
        <w:tc>
          <w:tcPr>
            <w:tcW w:w="496" w:type="dxa"/>
            <w:tcBorders>
              <w:top w:val="single" w:sz="4" w:space="0" w:color="auto"/>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lastRenderedPageBreak/>
              <w:t>35</w:t>
            </w:r>
          </w:p>
        </w:tc>
        <w:tc>
          <w:tcPr>
            <w:tcW w:w="3849" w:type="dxa"/>
            <w:tcBorders>
              <w:top w:val="single" w:sz="4"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ЦАРИНАРНИЦА НИШ - ЦИ РИБАРЦИ</w:t>
            </w:r>
          </w:p>
        </w:tc>
        <w:tc>
          <w:tcPr>
            <w:tcW w:w="1263"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2</w:t>
            </w:r>
          </w:p>
        </w:tc>
        <w:tc>
          <w:tcPr>
            <w:tcW w:w="1261" w:type="dxa"/>
            <w:tcBorders>
              <w:top w:val="single" w:sz="4" w:space="0" w:color="auto"/>
              <w:left w:val="single" w:sz="4" w:space="0" w:color="auto"/>
              <w:bottom w:val="single" w:sz="4" w:space="0" w:color="auto"/>
              <w:right w:val="single" w:sz="8" w:space="0" w:color="auto"/>
            </w:tcBorders>
            <w:shd w:val="clear" w:color="auto" w:fill="auto"/>
            <w:vAlign w:val="center"/>
          </w:tcPr>
          <w:p w:rsidR="00CF243A" w:rsidRPr="00CF243A" w:rsidRDefault="00CF243A" w:rsidP="00CF243A">
            <w:pPr>
              <w:jc w:val="center"/>
              <w:rPr>
                <w:b/>
                <w:bCs/>
                <w:sz w:val="20"/>
              </w:rPr>
            </w:pPr>
          </w:p>
        </w:tc>
        <w:tc>
          <w:tcPr>
            <w:tcW w:w="1982" w:type="dxa"/>
            <w:tcBorders>
              <w:top w:val="single" w:sz="4" w:space="0" w:color="auto"/>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p>
        </w:tc>
      </w:tr>
      <w:tr w:rsidR="00CF243A" w:rsidRPr="00CF243A" w:rsidTr="00CF243A">
        <w:trPr>
          <w:gridAfter w:val="3"/>
          <w:wAfter w:w="666" w:type="dxa"/>
          <w:trHeight w:val="495"/>
        </w:trPr>
        <w:tc>
          <w:tcPr>
            <w:tcW w:w="496"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36</w:t>
            </w:r>
          </w:p>
        </w:tc>
        <w:tc>
          <w:tcPr>
            <w:tcW w:w="384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left"/>
              <w:rPr>
                <w:b/>
                <w:bCs/>
                <w:sz w:val="20"/>
              </w:rPr>
            </w:pPr>
            <w:r w:rsidRPr="006C4D3E">
              <w:rPr>
                <w:b/>
                <w:bCs/>
                <w:sz w:val="20"/>
              </w:rPr>
              <w:t xml:space="preserve">ЦАРИНАРНИЦА НИШ - ЦИ СТРЕЗИМИРОВЦИ                                               </w:t>
            </w:r>
          </w:p>
        </w:tc>
        <w:tc>
          <w:tcPr>
            <w:tcW w:w="1263"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rsidR="00CF243A" w:rsidRPr="006C4D3E" w:rsidRDefault="00CF243A" w:rsidP="00CF243A">
            <w:pPr>
              <w:jc w:val="center"/>
              <w:rPr>
                <w:b/>
                <w:bCs/>
                <w:sz w:val="20"/>
              </w:rPr>
            </w:pPr>
            <w:r w:rsidRPr="006C4D3E">
              <w:rPr>
                <w:b/>
                <w:bCs/>
                <w:sz w:val="20"/>
              </w:rPr>
              <w:t>котао на лож уље</w:t>
            </w:r>
          </w:p>
        </w:tc>
        <w:tc>
          <w:tcPr>
            <w:tcW w:w="104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center"/>
            </w:pPr>
            <w:r w:rsidRPr="006C4D3E">
              <w:rPr>
                <w:b/>
                <w:bCs/>
                <w:sz w:val="20"/>
                <w:lang w:val="en-US"/>
              </w:rPr>
              <w:t>2</w:t>
            </w:r>
          </w:p>
        </w:tc>
        <w:tc>
          <w:tcPr>
            <w:tcW w:w="1261" w:type="dxa"/>
            <w:tcBorders>
              <w:top w:val="nil"/>
              <w:left w:val="single" w:sz="4" w:space="0" w:color="auto"/>
              <w:bottom w:val="single" w:sz="8" w:space="0" w:color="auto"/>
              <w:right w:val="single" w:sz="8" w:space="0" w:color="auto"/>
            </w:tcBorders>
            <w:shd w:val="clear" w:color="auto" w:fill="auto"/>
            <w:vAlign w:val="center"/>
          </w:tcPr>
          <w:p w:rsidR="00CF243A" w:rsidRPr="00CF243A" w:rsidRDefault="00CF243A" w:rsidP="00CF243A">
            <w:pPr>
              <w:jc w:val="center"/>
              <w:rPr>
                <w:b/>
                <w:bCs/>
                <w:sz w:val="20"/>
              </w:rPr>
            </w:pPr>
          </w:p>
        </w:tc>
        <w:tc>
          <w:tcPr>
            <w:tcW w:w="1982"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sz w:val="20"/>
              </w:rPr>
            </w:pPr>
          </w:p>
        </w:tc>
      </w:tr>
      <w:tr w:rsidR="00CF243A" w:rsidRPr="00CF243A" w:rsidTr="00CF243A">
        <w:trPr>
          <w:gridAfter w:val="3"/>
          <w:wAfter w:w="666" w:type="dxa"/>
          <w:trHeight w:val="495"/>
        </w:trPr>
        <w:tc>
          <w:tcPr>
            <w:tcW w:w="5608" w:type="dxa"/>
            <w:gridSpan w:val="3"/>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5D6478" w:rsidP="00CF243A">
            <w:pPr>
              <w:jc w:val="right"/>
              <w:rPr>
                <w:b/>
                <w:bCs/>
                <w:szCs w:val="24"/>
              </w:rPr>
            </w:pPr>
            <w:r>
              <w:rPr>
                <w:b/>
                <w:bCs/>
              </w:rPr>
              <w:t xml:space="preserve">УКУПНА </w:t>
            </w:r>
            <w:r w:rsidR="00CF243A" w:rsidRPr="006C4D3E">
              <w:rPr>
                <w:b/>
                <w:bCs/>
              </w:rPr>
              <w:t xml:space="preserve"> ЦЕНА </w:t>
            </w:r>
          </w:p>
        </w:tc>
        <w:tc>
          <w:tcPr>
            <w:tcW w:w="1049" w:type="dxa"/>
            <w:tcBorders>
              <w:top w:val="nil"/>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center"/>
            <w:hideMark/>
          </w:tcPr>
          <w:p w:rsidR="00CF243A" w:rsidRPr="006C4D3E" w:rsidRDefault="00CF243A" w:rsidP="00CF243A">
            <w:pPr>
              <w:jc w:val="right"/>
              <w:rPr>
                <w:b/>
                <w:bCs/>
              </w:rPr>
            </w:pPr>
          </w:p>
        </w:tc>
        <w:tc>
          <w:tcPr>
            <w:tcW w:w="1261" w:type="dxa"/>
            <w:tcBorders>
              <w:top w:val="nil"/>
              <w:left w:val="single" w:sz="4" w:space="0" w:color="auto"/>
              <w:bottom w:val="single" w:sz="8" w:space="0" w:color="auto"/>
              <w:right w:val="single" w:sz="8" w:space="0" w:color="auto"/>
            </w:tcBorders>
            <w:shd w:val="clear" w:color="auto" w:fill="auto"/>
            <w:vAlign w:val="center"/>
          </w:tcPr>
          <w:p w:rsidR="00CF243A" w:rsidRPr="00CF243A" w:rsidRDefault="00CF243A" w:rsidP="00CF243A">
            <w:pPr>
              <w:jc w:val="right"/>
              <w:rPr>
                <w:b/>
                <w:bCs/>
                <w:color w:val="000000"/>
              </w:rPr>
            </w:pPr>
            <w:r w:rsidRPr="00CF243A">
              <w:rPr>
                <w:b/>
                <w:bCs/>
                <w:color w:val="000000"/>
              </w:rPr>
              <w:t> </w:t>
            </w:r>
          </w:p>
        </w:tc>
        <w:tc>
          <w:tcPr>
            <w:tcW w:w="1982"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bottom"/>
            <w:hideMark/>
          </w:tcPr>
          <w:p w:rsidR="00CF243A" w:rsidRPr="00CF243A" w:rsidRDefault="00CF243A" w:rsidP="00CF243A">
            <w:pPr>
              <w:rPr>
                <w:b/>
                <w:bCs/>
                <w:sz w:val="20"/>
              </w:rPr>
            </w:pPr>
            <w:r w:rsidRPr="00CF243A">
              <w:rPr>
                <w:b/>
                <w:bCs/>
                <w:sz w:val="20"/>
              </w:rPr>
              <w:t> </w:t>
            </w:r>
          </w:p>
        </w:tc>
      </w:tr>
    </w:tbl>
    <w:p w:rsidR="00CF243A" w:rsidRPr="00CF243A" w:rsidRDefault="00CF243A" w:rsidP="00CF243A">
      <w:pPr>
        <w:rPr>
          <w:szCs w:val="24"/>
        </w:rPr>
      </w:pPr>
    </w:p>
    <w:p w:rsidR="00CF243A" w:rsidRPr="00CF243A" w:rsidRDefault="00CF243A" w:rsidP="00CF243A">
      <w:pPr>
        <w:rPr>
          <w:szCs w:val="24"/>
        </w:rPr>
      </w:pPr>
    </w:p>
    <w:p w:rsidR="00CF243A" w:rsidRPr="00CF243A" w:rsidRDefault="00CF243A" w:rsidP="00CF243A">
      <w:pPr>
        <w:rPr>
          <w:szCs w:val="24"/>
        </w:rPr>
      </w:pPr>
    </w:p>
    <w:p w:rsidR="00CF243A" w:rsidRPr="00CF243A" w:rsidRDefault="00CF243A" w:rsidP="00CF243A">
      <w:pPr>
        <w:rPr>
          <w:szCs w:val="24"/>
        </w:rPr>
      </w:pPr>
      <w:r w:rsidRPr="00CF243A">
        <w:rPr>
          <w:rFonts w:eastAsia="Times New Roman"/>
          <w:b/>
          <w:bCs/>
          <w:color w:val="000000"/>
          <w:szCs w:val="24"/>
          <w:lang w:val="sr-Cyrl-RS"/>
        </w:rPr>
        <w:t xml:space="preserve">                                     </w:t>
      </w:r>
      <w:r w:rsidR="003C01BD" w:rsidRPr="00CF243A">
        <w:rPr>
          <w:rFonts w:eastAsia="Times New Roman"/>
          <w:b/>
          <w:bCs/>
          <w:color w:val="000000"/>
          <w:szCs w:val="24"/>
        </w:rPr>
        <w:t xml:space="preserve">ТАБЕЛА </w:t>
      </w:r>
      <w:r w:rsidR="003C01BD" w:rsidRPr="00CF243A">
        <w:rPr>
          <w:rFonts w:eastAsia="Times New Roman"/>
          <w:b/>
          <w:bCs/>
          <w:color w:val="000000"/>
          <w:szCs w:val="24"/>
          <w:lang w:val="sr-Cyrl-RS"/>
        </w:rPr>
        <w:t>9</w:t>
      </w:r>
      <w:r w:rsidR="003C01BD" w:rsidRPr="00CF243A">
        <w:rPr>
          <w:rFonts w:eastAsia="Times New Roman"/>
          <w:b/>
          <w:bCs/>
          <w:color w:val="000000"/>
          <w:szCs w:val="24"/>
        </w:rPr>
        <w:t xml:space="preserve">– </w:t>
      </w:r>
      <w:r w:rsidRPr="00CF243A">
        <w:rPr>
          <w:rFonts w:eastAsia="Times New Roman"/>
          <w:b/>
          <w:bCs/>
          <w:color w:val="000000"/>
          <w:szCs w:val="24"/>
        </w:rPr>
        <w:t xml:space="preserve">РЕЗЕРВНИ ДЕЛОВИ </w:t>
      </w:r>
    </w:p>
    <w:tbl>
      <w:tblPr>
        <w:tblW w:w="9018" w:type="dxa"/>
        <w:tblInd w:w="-522" w:type="dxa"/>
        <w:tblLook w:val="04A0" w:firstRow="1" w:lastRow="0" w:firstColumn="1" w:lastColumn="0" w:noHBand="0" w:noVBand="1"/>
      </w:tblPr>
      <w:tblGrid>
        <w:gridCol w:w="625"/>
        <w:gridCol w:w="3826"/>
        <w:gridCol w:w="822"/>
        <w:gridCol w:w="1153"/>
        <w:gridCol w:w="1245"/>
        <w:gridCol w:w="1572"/>
      </w:tblGrid>
      <w:tr w:rsidR="00CF243A" w:rsidRPr="00CF243A" w:rsidTr="00CF243A">
        <w:trPr>
          <w:trHeight w:val="945"/>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Ред. бр.</w:t>
            </w:r>
          </w:p>
        </w:tc>
        <w:tc>
          <w:tcPr>
            <w:tcW w:w="3949"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Назив материјала</w:t>
            </w:r>
          </w:p>
        </w:tc>
        <w:tc>
          <w:tcPr>
            <w:tcW w:w="843"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Јед. мере</w:t>
            </w:r>
          </w:p>
        </w:tc>
        <w:tc>
          <w:tcPr>
            <w:tcW w:w="689"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Оквирна количина</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Јединична цена без ПДВ</w:t>
            </w:r>
          </w:p>
        </w:tc>
        <w:tc>
          <w:tcPr>
            <w:tcW w:w="1618"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Укупна цена без ПДВ</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b/>
                <w:bCs/>
                <w:color w:val="000000"/>
                <w:szCs w:val="24"/>
                <w:lang w:val="en-US"/>
              </w:rPr>
            </w:pPr>
            <w:r w:rsidRPr="00CF243A">
              <w:rPr>
                <w:rFonts w:eastAsia="Times New Roman"/>
                <w:b/>
                <w:bCs/>
                <w:color w:val="000000"/>
                <w:szCs w:val="24"/>
                <w:lang w:val="en-US"/>
              </w:rPr>
              <w:t>котао на лож уље</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128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електроде комплет</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3</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дизна</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4</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уљна пумпа</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7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394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винкловање мотора пумпе за воду</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6</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b/>
                <w:bCs/>
                <w:color w:val="000000"/>
                <w:szCs w:val="24"/>
                <w:lang w:val="en-US"/>
              </w:rPr>
            </w:pPr>
            <w:r w:rsidRPr="00CF243A">
              <w:rPr>
                <w:rFonts w:eastAsia="Times New Roman"/>
                <w:b/>
                <w:bCs/>
                <w:color w:val="000000"/>
                <w:szCs w:val="24"/>
                <w:lang w:val="en-US"/>
              </w:rPr>
              <w:t>гасни котао</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w:t>
            </w:r>
          </w:p>
        </w:tc>
        <w:tc>
          <w:tcPr>
            <w:tcW w:w="68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7</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дизна пумпе за уље</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8</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пумпа за воду</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9</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јонизујућа електрода</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електрода за потпалу</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11</w:t>
            </w:r>
          </w:p>
        </w:tc>
        <w:tc>
          <w:tcPr>
            <w:tcW w:w="3949"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b/>
                <w:bCs/>
                <w:color w:val="000000"/>
                <w:szCs w:val="24"/>
                <w:lang w:val="en-US"/>
              </w:rPr>
            </w:pPr>
            <w:r w:rsidRPr="00CF243A">
              <w:rPr>
                <w:rFonts w:eastAsia="Times New Roman"/>
                <w:b/>
                <w:bCs/>
                <w:color w:val="000000"/>
                <w:szCs w:val="24"/>
                <w:lang w:val="en-US"/>
              </w:rPr>
              <w:t>електро котао</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w:t>
            </w:r>
          </w:p>
        </w:tc>
        <w:tc>
          <w:tcPr>
            <w:tcW w:w="689"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single" w:sz="4" w:space="0" w:color="auto"/>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12</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грејач 3 кW</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13</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грејач 6 кW</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14</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xml:space="preserve">електро склопка </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15</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b/>
                <w:bCs/>
                <w:color w:val="000000"/>
                <w:szCs w:val="24"/>
                <w:lang w:val="en-US"/>
              </w:rPr>
            </w:pPr>
            <w:r w:rsidRPr="00CF243A">
              <w:rPr>
                <w:rFonts w:eastAsia="Times New Roman"/>
                <w:b/>
                <w:bCs/>
                <w:color w:val="000000"/>
                <w:szCs w:val="24"/>
                <w:lang w:val="en-US"/>
              </w:rPr>
              <w:t>Штуцна (Маска)</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16</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xml:space="preserve"> Ø 135</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17</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xml:space="preserve"> Ø 145(150)</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18</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xml:space="preserve"> Ø 162</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19</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xml:space="preserve"> Ø 182</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20</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xml:space="preserve"> Ø 200</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21</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Термо заштита за котао</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22</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Регулатор промаје</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23</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Термометар са сондом</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24</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Филтер за воду (са улошком) 1''</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42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25</w:t>
            </w:r>
          </w:p>
        </w:tc>
        <w:tc>
          <w:tcPr>
            <w:tcW w:w="394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Контролна табла за котлове на нафту</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26</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b/>
                <w:bCs/>
                <w:color w:val="000000"/>
                <w:szCs w:val="24"/>
                <w:lang w:val="en-US"/>
              </w:rPr>
            </w:pPr>
            <w:r w:rsidRPr="00CF243A">
              <w:rPr>
                <w:rFonts w:eastAsia="Times New Roman"/>
                <w:b/>
                <w:bCs/>
                <w:color w:val="000000"/>
                <w:szCs w:val="24"/>
                <w:lang w:val="en-US"/>
              </w:rPr>
              <w:t>Дизна за горионик</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27</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xml:space="preserve">0,65 (25 - 29 kw) (29,2 kg/h) </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28</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xml:space="preserve">0,85 (32 - 37 kw) (38,3 kg/h) </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29</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1,2 (45 - 52 kw) (54 kg/h)</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30</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xml:space="preserve">1,75 (68 - 75 kw) (79 kg/h) </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31</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2 (75 - 85 kw) (90 kg/h)</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32</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b/>
                <w:bCs/>
                <w:color w:val="000000"/>
                <w:szCs w:val="24"/>
                <w:lang w:val="en-US"/>
              </w:rPr>
            </w:pPr>
            <w:r w:rsidRPr="00CF243A">
              <w:rPr>
                <w:rFonts w:eastAsia="Times New Roman"/>
                <w:b/>
                <w:bCs/>
                <w:color w:val="000000"/>
                <w:szCs w:val="24"/>
                <w:lang w:val="en-US"/>
              </w:rPr>
              <w:t>Мешни вентил - трокраки</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lastRenderedPageBreak/>
              <w:t>33</w:t>
            </w:r>
          </w:p>
        </w:tc>
        <w:tc>
          <w:tcPr>
            <w:tcW w:w="3949"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3/4''</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single" w:sz="4" w:space="0" w:color="auto"/>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34</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1''</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35</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5/4''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36</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6/4''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37</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2''</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38</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b/>
                <w:bCs/>
                <w:color w:val="000000"/>
                <w:szCs w:val="24"/>
                <w:lang w:val="en-US"/>
              </w:rPr>
            </w:pPr>
            <w:r w:rsidRPr="00CF243A">
              <w:rPr>
                <w:rFonts w:eastAsia="Times New Roman"/>
                <w:b/>
                <w:bCs/>
                <w:color w:val="000000"/>
                <w:szCs w:val="24"/>
                <w:lang w:val="en-US"/>
              </w:rPr>
              <w:t>Мешни вентил - четворокраки</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39</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3/4''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40</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1''</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41</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5/4''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42</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6/4''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43</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2''</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44</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xml:space="preserve">Термостат TR21 - On/Off, 24V </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45</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Термостат  FR 100</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46</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b/>
                <w:bCs/>
                <w:color w:val="000000"/>
                <w:szCs w:val="24"/>
                <w:lang w:val="en-US"/>
              </w:rPr>
            </w:pPr>
            <w:r w:rsidRPr="00CF243A">
              <w:rPr>
                <w:rFonts w:eastAsia="Times New Roman"/>
                <w:b/>
                <w:bCs/>
                <w:color w:val="000000"/>
                <w:szCs w:val="24"/>
                <w:lang w:val="en-US"/>
              </w:rPr>
              <w:t>Pancir crevo za gas</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47</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xml:space="preserve"> 1/2" x 600 mm MF i FF (FC 2 FM i FF) </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48</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xml:space="preserve"> 1/2" x 800 mm MF i FF (FC 2 FM i FF) </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49</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xml:space="preserve"> 3/4" x 600 mm  Mf i FF (FC 3 FM i FF)</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50</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xml:space="preserve"> 3/4" x 800 mm MF i FF (FC 3 FM i FF)</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51</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b/>
                <w:bCs/>
                <w:color w:val="000000"/>
                <w:szCs w:val="24"/>
                <w:lang w:val="en-US"/>
              </w:rPr>
            </w:pPr>
            <w:r w:rsidRPr="00CF243A">
              <w:rPr>
                <w:rFonts w:eastAsia="Times New Roman"/>
                <w:b/>
                <w:bCs/>
                <w:color w:val="000000"/>
                <w:szCs w:val="24"/>
                <w:lang w:val="en-US"/>
              </w:rPr>
              <w:t>ФИЛТЕР ЗА ГАС</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52</w:t>
            </w:r>
          </w:p>
        </w:tc>
        <w:tc>
          <w:tcPr>
            <w:tcW w:w="3949"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1/2''</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single" w:sz="4" w:space="0" w:color="auto"/>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53</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3/4''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54</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b/>
                <w:bCs/>
                <w:color w:val="000000"/>
                <w:szCs w:val="24"/>
                <w:lang w:val="en-US"/>
              </w:rPr>
            </w:pPr>
            <w:r w:rsidRPr="00CF243A">
              <w:rPr>
                <w:rFonts w:eastAsia="Times New Roman"/>
                <w:b/>
                <w:bCs/>
                <w:color w:val="000000"/>
                <w:szCs w:val="24"/>
                <w:lang w:val="en-US"/>
              </w:rPr>
              <w:t>КУГЛА ВЕНТИЛ ЗА ГАС   FF i MF</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55</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3/8''</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56</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1/2''</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57</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3/4''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58</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1''</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59</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5/4''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60</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6/4''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61</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2''</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63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62</w:t>
            </w:r>
          </w:p>
        </w:tc>
        <w:tc>
          <w:tcPr>
            <w:tcW w:w="394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left"/>
              <w:rPr>
                <w:rFonts w:eastAsia="Times New Roman"/>
                <w:b/>
                <w:bCs/>
                <w:color w:val="000000"/>
                <w:szCs w:val="24"/>
                <w:lang w:val="en-US"/>
              </w:rPr>
            </w:pPr>
            <w:r w:rsidRPr="00CF243A">
              <w:rPr>
                <w:rFonts w:eastAsia="Times New Roman"/>
                <w:b/>
                <w:bCs/>
                <w:color w:val="000000"/>
                <w:szCs w:val="24"/>
                <w:lang w:val="en-US"/>
              </w:rPr>
              <w:t>ЛЕПТИР КУГЛА ВЕНТИЛ ЗА ГАС  FF i MF</w:t>
            </w:r>
          </w:p>
        </w:tc>
        <w:tc>
          <w:tcPr>
            <w:tcW w:w="843"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63</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1/2''</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64</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3/4''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65</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1''</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66</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5/4''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67</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ел мотор турбине</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68</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кондензатор турбине</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69</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трафо 10А ДУНФОС</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70</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НТЦ сонда термостата</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6C4D3E">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71</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сигурносни термостат</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6C4D3E">
        <w:trPr>
          <w:trHeight w:val="315"/>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lastRenderedPageBreak/>
              <w:t>72</w:t>
            </w:r>
          </w:p>
        </w:tc>
        <w:tc>
          <w:tcPr>
            <w:tcW w:w="3949"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мотор вентилатора</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single" w:sz="4" w:space="0" w:color="auto"/>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630"/>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73</w:t>
            </w:r>
          </w:p>
        </w:tc>
        <w:tc>
          <w:tcPr>
            <w:tcW w:w="3949"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Циркулациона пумпа 220 V  1'' и  5/4''</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single" w:sz="4" w:space="0" w:color="auto"/>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74</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вентил сигурности 3/4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75</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експанзивна посуда 25л 3/4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76</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b/>
                <w:bCs/>
                <w:color w:val="000000"/>
                <w:szCs w:val="24"/>
                <w:lang w:val="en-US"/>
              </w:rPr>
            </w:pPr>
            <w:r w:rsidRPr="00CF243A">
              <w:rPr>
                <w:rFonts w:eastAsia="Times New Roman"/>
                <w:b/>
                <w:bCs/>
                <w:color w:val="000000"/>
                <w:szCs w:val="24"/>
                <w:lang w:val="en-US"/>
              </w:rPr>
              <w:t>АЛУМИНИЈСКИ РАДИЈАТОРИ</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77</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Орион 350/95 (прикључци  1")</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78</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Орион 500/95 (прикључци  1")</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79</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xml:space="preserve">Орион 600/95 (прикључци  1") </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80</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Чеп за Ал радијатор 5/4''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81</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Спојница за Ал радојатор 5/4''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30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82</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Редуцир за ал радијатор 5/4'' - 1/2''</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30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83</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Дихтунг 5/4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30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63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84</w:t>
            </w:r>
          </w:p>
        </w:tc>
        <w:tc>
          <w:tcPr>
            <w:tcW w:w="394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Аутоматски одзрачни никловани чеп 1''</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30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85</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b/>
                <w:bCs/>
                <w:color w:val="000000"/>
                <w:szCs w:val="24"/>
                <w:lang w:val="en-US"/>
              </w:rPr>
            </w:pPr>
            <w:r w:rsidRPr="00CF243A">
              <w:rPr>
                <w:rFonts w:eastAsia="Times New Roman"/>
                <w:b/>
                <w:bCs/>
                <w:color w:val="000000"/>
                <w:szCs w:val="24"/>
                <w:lang w:val="en-US"/>
              </w:rPr>
              <w:t>Радијаторски вентили</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86</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3/8''</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87</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1/2''</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88</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1/2'' за термо главу (термо вентил)</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89</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3/4''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63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90</w:t>
            </w:r>
          </w:p>
        </w:tc>
        <w:tc>
          <w:tcPr>
            <w:tcW w:w="394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left"/>
              <w:rPr>
                <w:rFonts w:eastAsia="Times New Roman"/>
                <w:b/>
                <w:bCs/>
                <w:color w:val="000000"/>
                <w:szCs w:val="24"/>
                <w:lang w:val="en-US"/>
              </w:rPr>
            </w:pPr>
            <w:r w:rsidRPr="00CF243A">
              <w:rPr>
                <w:rFonts w:eastAsia="Times New Roman"/>
                <w:b/>
                <w:bCs/>
                <w:color w:val="000000"/>
                <w:szCs w:val="24"/>
                <w:lang w:val="en-US"/>
              </w:rPr>
              <w:t>Радијаторски навијак (доњи вентил)</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91</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3/8''</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92</w:t>
            </w:r>
          </w:p>
        </w:tc>
        <w:tc>
          <w:tcPr>
            <w:tcW w:w="3949"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1/2''</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20</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c>
          <w:tcPr>
            <w:tcW w:w="1618" w:type="dxa"/>
            <w:tcBorders>
              <w:top w:val="single" w:sz="4" w:space="0" w:color="auto"/>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93</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3/4''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63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94</w:t>
            </w:r>
          </w:p>
        </w:tc>
        <w:tc>
          <w:tcPr>
            <w:tcW w:w="394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Термо вентил и термо глава 1/2''(комплет)</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95</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вентил кугласти холендерски</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96</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муф црни</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97</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наставак челични</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98</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кисеоник 205  V 40/150</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99</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ацетилен 2.0 V 40-А</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100</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тефлон трака</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101</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конзола подна</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63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102</w:t>
            </w:r>
          </w:p>
        </w:tc>
        <w:tc>
          <w:tcPr>
            <w:tcW w:w="394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одстојник са прстеном носач радијатора</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103</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цев челична бешавна 3/4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кг.</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200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104</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цев челична бешавна 1/2</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кг.</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200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105</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хамбуршки лук 2"</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30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106</w:t>
            </w:r>
          </w:p>
        </w:tc>
        <w:tc>
          <w:tcPr>
            <w:tcW w:w="3949"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контактор ЦИНИ 3000</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107</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аутоматика L&amp;G 2.25</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108</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аутоматика LОА 24</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6C4D3E">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109</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фоточелија</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6C4D3E">
        <w:trPr>
          <w:trHeight w:val="315"/>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lastRenderedPageBreak/>
              <w:t>110</w:t>
            </w:r>
          </w:p>
        </w:tc>
        <w:tc>
          <w:tcPr>
            <w:tcW w:w="3949"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црево 3/8</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10</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single" w:sz="4" w:space="0" w:color="auto"/>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111</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VN трафо</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112</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двосмерни филтер за гориво</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113</w:t>
            </w:r>
          </w:p>
        </w:tc>
        <w:tc>
          <w:tcPr>
            <w:tcW w:w="3949"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контролер</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single" w:sz="4" w:space="0" w:color="auto"/>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single" w:sz="4" w:space="0" w:color="auto"/>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114</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биметал</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ком.</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5</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63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115</w:t>
            </w:r>
          </w:p>
        </w:tc>
        <w:tc>
          <w:tcPr>
            <w:tcW w:w="394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Antifriz za grejne sisteme-(кконцентрат 100%)</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лит.</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300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CF243A" w:rsidRPr="00CF243A" w:rsidTr="00CF243A">
        <w:trPr>
          <w:trHeight w:val="630"/>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116</w:t>
            </w:r>
          </w:p>
        </w:tc>
        <w:tc>
          <w:tcPr>
            <w:tcW w:w="394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Филтер за вентилациони систем d=3cm</w:t>
            </w:r>
          </w:p>
        </w:tc>
        <w:tc>
          <w:tcPr>
            <w:tcW w:w="843"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m¹</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300</w:t>
            </w:r>
          </w:p>
        </w:tc>
        <w:tc>
          <w:tcPr>
            <w:tcW w:w="1280"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right"/>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r w:rsidR="00122C02" w:rsidRPr="00CF243A" w:rsidTr="00CF243A">
        <w:trPr>
          <w:trHeight w:val="630"/>
        </w:trPr>
        <w:tc>
          <w:tcPr>
            <w:tcW w:w="639" w:type="dxa"/>
            <w:tcBorders>
              <w:top w:val="nil"/>
              <w:left w:val="single" w:sz="4" w:space="0" w:color="auto"/>
              <w:bottom w:val="single" w:sz="4" w:space="0" w:color="auto"/>
              <w:right w:val="single" w:sz="4" w:space="0" w:color="auto"/>
            </w:tcBorders>
            <w:shd w:val="clear" w:color="auto" w:fill="auto"/>
            <w:vAlign w:val="center"/>
          </w:tcPr>
          <w:p w:rsidR="00122C02" w:rsidRPr="00CF243A" w:rsidRDefault="00122C02" w:rsidP="00CF243A">
            <w:pPr>
              <w:widowControl/>
              <w:tabs>
                <w:tab w:val="clear" w:pos="1440"/>
              </w:tabs>
              <w:jc w:val="center"/>
              <w:rPr>
                <w:rFonts w:eastAsia="Times New Roman"/>
                <w:color w:val="000000"/>
                <w:szCs w:val="24"/>
                <w:lang w:val="en-US"/>
              </w:rPr>
            </w:pPr>
            <w:r>
              <w:rPr>
                <w:rFonts w:eastAsia="Times New Roman"/>
                <w:color w:val="000000"/>
                <w:szCs w:val="24"/>
                <w:lang w:val="en-US"/>
              </w:rPr>
              <w:t>117</w:t>
            </w:r>
          </w:p>
        </w:tc>
        <w:tc>
          <w:tcPr>
            <w:tcW w:w="3949" w:type="dxa"/>
            <w:tcBorders>
              <w:top w:val="nil"/>
              <w:left w:val="nil"/>
              <w:bottom w:val="single" w:sz="4" w:space="0" w:color="auto"/>
              <w:right w:val="single" w:sz="4" w:space="0" w:color="auto"/>
            </w:tcBorders>
            <w:shd w:val="clear" w:color="auto" w:fill="auto"/>
            <w:vAlign w:val="center"/>
          </w:tcPr>
          <w:p w:rsidR="00122C02" w:rsidRPr="00122C02" w:rsidRDefault="00122C02" w:rsidP="00CF243A">
            <w:pPr>
              <w:widowControl/>
              <w:tabs>
                <w:tab w:val="clear" w:pos="1440"/>
              </w:tabs>
              <w:jc w:val="left"/>
              <w:rPr>
                <w:rFonts w:eastAsia="Times New Roman"/>
                <w:color w:val="000000"/>
                <w:szCs w:val="24"/>
                <w:lang w:val="sr-Cyrl-RS"/>
              </w:rPr>
            </w:pPr>
            <w:r>
              <w:rPr>
                <w:rFonts w:eastAsia="Times New Roman"/>
                <w:color w:val="000000"/>
                <w:szCs w:val="24"/>
                <w:lang w:val="sr-Cyrl-RS"/>
              </w:rPr>
              <w:t>Остали резервни делови</w:t>
            </w:r>
          </w:p>
        </w:tc>
        <w:tc>
          <w:tcPr>
            <w:tcW w:w="843" w:type="dxa"/>
            <w:tcBorders>
              <w:top w:val="nil"/>
              <w:left w:val="nil"/>
              <w:bottom w:val="single" w:sz="4" w:space="0" w:color="auto"/>
              <w:right w:val="single" w:sz="4" w:space="0" w:color="auto"/>
            </w:tcBorders>
            <w:shd w:val="clear" w:color="auto" w:fill="auto"/>
            <w:noWrap/>
            <w:vAlign w:val="center"/>
          </w:tcPr>
          <w:p w:rsidR="00122C02" w:rsidRPr="00122C02" w:rsidRDefault="00122C02" w:rsidP="00CF243A">
            <w:pPr>
              <w:widowControl/>
              <w:tabs>
                <w:tab w:val="clear" w:pos="1440"/>
              </w:tabs>
              <w:jc w:val="center"/>
              <w:rPr>
                <w:rFonts w:eastAsia="Times New Roman"/>
                <w:color w:val="000000"/>
                <w:szCs w:val="24"/>
                <w:lang w:val="sr-Cyrl-RS"/>
              </w:rPr>
            </w:pPr>
            <w:r>
              <w:rPr>
                <w:rFonts w:eastAsia="Times New Roman"/>
                <w:color w:val="000000"/>
                <w:szCs w:val="24"/>
                <w:lang w:val="sr-Cyrl-RS"/>
              </w:rPr>
              <w:t>/</w:t>
            </w:r>
          </w:p>
        </w:tc>
        <w:tc>
          <w:tcPr>
            <w:tcW w:w="689" w:type="dxa"/>
            <w:tcBorders>
              <w:top w:val="nil"/>
              <w:left w:val="nil"/>
              <w:bottom w:val="single" w:sz="4" w:space="0" w:color="auto"/>
              <w:right w:val="single" w:sz="4" w:space="0" w:color="auto"/>
            </w:tcBorders>
            <w:shd w:val="clear" w:color="auto" w:fill="auto"/>
            <w:vAlign w:val="center"/>
          </w:tcPr>
          <w:p w:rsidR="00122C02" w:rsidRPr="00122C02" w:rsidRDefault="00122C02" w:rsidP="00CF243A">
            <w:pPr>
              <w:widowControl/>
              <w:tabs>
                <w:tab w:val="clear" w:pos="1440"/>
              </w:tabs>
              <w:jc w:val="center"/>
              <w:rPr>
                <w:rFonts w:eastAsia="Times New Roman"/>
                <w:color w:val="000000"/>
                <w:szCs w:val="24"/>
                <w:lang w:val="sr-Cyrl-RS"/>
              </w:rPr>
            </w:pPr>
            <w:r>
              <w:rPr>
                <w:rFonts w:eastAsia="Times New Roman"/>
                <w:color w:val="000000"/>
                <w:szCs w:val="24"/>
                <w:lang w:val="sr-Cyrl-RS"/>
              </w:rPr>
              <w:t>/</w:t>
            </w:r>
          </w:p>
        </w:tc>
        <w:tc>
          <w:tcPr>
            <w:tcW w:w="1280" w:type="dxa"/>
            <w:tcBorders>
              <w:top w:val="nil"/>
              <w:left w:val="nil"/>
              <w:bottom w:val="single" w:sz="4" w:space="0" w:color="auto"/>
              <w:right w:val="single" w:sz="4" w:space="0" w:color="auto"/>
            </w:tcBorders>
            <w:shd w:val="clear" w:color="auto" w:fill="auto"/>
            <w:noWrap/>
            <w:vAlign w:val="center"/>
          </w:tcPr>
          <w:p w:rsidR="00122C02" w:rsidRPr="00122C02" w:rsidRDefault="00122C02" w:rsidP="00122C02">
            <w:pPr>
              <w:widowControl/>
              <w:tabs>
                <w:tab w:val="clear" w:pos="1440"/>
              </w:tabs>
              <w:jc w:val="center"/>
              <w:rPr>
                <w:rFonts w:eastAsia="Times New Roman"/>
                <w:color w:val="000000"/>
                <w:szCs w:val="24"/>
                <w:lang w:val="sr-Cyrl-RS"/>
              </w:rPr>
            </w:pPr>
            <w:r>
              <w:rPr>
                <w:rFonts w:eastAsia="Times New Roman"/>
                <w:color w:val="000000"/>
                <w:szCs w:val="24"/>
                <w:lang w:val="sr-Cyrl-RS"/>
              </w:rPr>
              <w:t>/</w:t>
            </w:r>
          </w:p>
        </w:tc>
        <w:tc>
          <w:tcPr>
            <w:tcW w:w="1618" w:type="dxa"/>
            <w:tcBorders>
              <w:top w:val="nil"/>
              <w:left w:val="nil"/>
              <w:bottom w:val="single" w:sz="4" w:space="0" w:color="auto"/>
              <w:right w:val="single" w:sz="4" w:space="0" w:color="auto"/>
            </w:tcBorders>
            <w:shd w:val="clear" w:color="auto" w:fill="auto"/>
            <w:noWrap/>
            <w:vAlign w:val="bottom"/>
          </w:tcPr>
          <w:p w:rsidR="00122C02" w:rsidRPr="00C45000" w:rsidRDefault="00C45000" w:rsidP="00C45000">
            <w:pPr>
              <w:widowControl/>
              <w:tabs>
                <w:tab w:val="clear" w:pos="1440"/>
              </w:tabs>
              <w:jc w:val="center"/>
              <w:rPr>
                <w:rFonts w:eastAsia="Times New Roman"/>
                <w:color w:val="000000"/>
                <w:szCs w:val="24"/>
                <w:lang w:val="sr-Cyrl-RS"/>
              </w:rPr>
            </w:pPr>
            <w:r>
              <w:rPr>
                <w:rFonts w:eastAsia="Times New Roman"/>
                <w:color w:val="000000"/>
                <w:szCs w:val="24"/>
                <w:lang w:val="sr-Cyrl-RS"/>
              </w:rPr>
              <w:t>250.000,00</w:t>
            </w:r>
          </w:p>
        </w:tc>
      </w:tr>
      <w:tr w:rsidR="00CF243A" w:rsidRPr="00CF243A" w:rsidTr="00CF243A">
        <w:trPr>
          <w:trHeight w:val="315"/>
        </w:trPr>
        <w:tc>
          <w:tcPr>
            <w:tcW w:w="639" w:type="dxa"/>
            <w:tcBorders>
              <w:top w:val="nil"/>
              <w:left w:val="single" w:sz="4" w:space="0" w:color="auto"/>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3949" w:type="dxa"/>
            <w:tcBorders>
              <w:top w:val="nil"/>
              <w:left w:val="nil"/>
              <w:bottom w:val="single" w:sz="4" w:space="0" w:color="auto"/>
              <w:right w:val="single" w:sz="4" w:space="0" w:color="auto"/>
            </w:tcBorders>
            <w:shd w:val="clear" w:color="auto" w:fill="auto"/>
            <w:noWrap/>
            <w:vAlign w:val="center"/>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У К У П Н О</w:t>
            </w:r>
          </w:p>
        </w:tc>
        <w:tc>
          <w:tcPr>
            <w:tcW w:w="843" w:type="dxa"/>
            <w:tcBorders>
              <w:top w:val="nil"/>
              <w:left w:val="nil"/>
              <w:bottom w:val="single" w:sz="4" w:space="0" w:color="auto"/>
              <w:right w:val="single" w:sz="4" w:space="0" w:color="auto"/>
            </w:tcBorders>
            <w:shd w:val="clear" w:color="000000" w:fill="BFBFBF"/>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689"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1280" w:type="dxa"/>
            <w:tcBorders>
              <w:top w:val="nil"/>
              <w:left w:val="nil"/>
              <w:bottom w:val="single" w:sz="4" w:space="0" w:color="auto"/>
              <w:right w:val="single" w:sz="4" w:space="0" w:color="auto"/>
            </w:tcBorders>
            <w:shd w:val="clear" w:color="auto" w:fill="auto"/>
            <w:vAlign w:val="center"/>
            <w:hideMark/>
          </w:tcPr>
          <w:p w:rsidR="00CF243A" w:rsidRPr="00CF243A" w:rsidRDefault="00CF243A" w:rsidP="00CF243A">
            <w:pPr>
              <w:widowControl/>
              <w:tabs>
                <w:tab w:val="clear" w:pos="1440"/>
              </w:tabs>
              <w:jc w:val="center"/>
              <w:rPr>
                <w:rFonts w:eastAsia="Times New Roman"/>
                <w:color w:val="000000"/>
                <w:szCs w:val="24"/>
                <w:lang w:val="en-US"/>
              </w:rPr>
            </w:pPr>
            <w:r w:rsidRPr="00CF243A">
              <w:rPr>
                <w:rFonts w:eastAsia="Times New Roman"/>
                <w:color w:val="000000"/>
                <w:szCs w:val="24"/>
                <w:lang w:val="en-US"/>
              </w:rPr>
              <w:t> </w:t>
            </w:r>
          </w:p>
        </w:tc>
        <w:tc>
          <w:tcPr>
            <w:tcW w:w="1618" w:type="dxa"/>
            <w:tcBorders>
              <w:top w:val="nil"/>
              <w:left w:val="nil"/>
              <w:bottom w:val="single" w:sz="4" w:space="0" w:color="auto"/>
              <w:right w:val="single" w:sz="4" w:space="0" w:color="auto"/>
            </w:tcBorders>
            <w:shd w:val="clear" w:color="auto" w:fill="auto"/>
            <w:noWrap/>
            <w:vAlign w:val="bottom"/>
            <w:hideMark/>
          </w:tcPr>
          <w:p w:rsidR="00CF243A" w:rsidRPr="00CF243A" w:rsidRDefault="00CF243A" w:rsidP="00CF243A">
            <w:pPr>
              <w:widowControl/>
              <w:tabs>
                <w:tab w:val="clear" w:pos="1440"/>
              </w:tabs>
              <w:jc w:val="left"/>
              <w:rPr>
                <w:rFonts w:eastAsia="Times New Roman"/>
                <w:color w:val="000000"/>
                <w:szCs w:val="24"/>
                <w:lang w:val="en-US"/>
              </w:rPr>
            </w:pPr>
            <w:r w:rsidRPr="00CF243A">
              <w:rPr>
                <w:rFonts w:eastAsia="Times New Roman"/>
                <w:color w:val="000000"/>
                <w:szCs w:val="24"/>
                <w:lang w:val="en-US"/>
              </w:rPr>
              <w:t> </w:t>
            </w:r>
          </w:p>
        </w:tc>
      </w:tr>
    </w:tbl>
    <w:p w:rsidR="00CF243A" w:rsidRDefault="00CF243A" w:rsidP="00CF243A">
      <w:pPr>
        <w:rPr>
          <w:szCs w:val="24"/>
        </w:rPr>
      </w:pPr>
    </w:p>
    <w:p w:rsidR="00C45000" w:rsidRPr="00C45000" w:rsidRDefault="00C45000" w:rsidP="00C45000">
      <w:pPr>
        <w:rPr>
          <w:rFonts w:eastAsia="Times New Roman"/>
          <w:b/>
          <w:szCs w:val="24"/>
          <w:lang w:val="sr-Cyrl-RS"/>
        </w:rPr>
      </w:pPr>
      <w:r w:rsidRPr="00214B71">
        <w:rPr>
          <w:rFonts w:eastAsia="Times New Roman"/>
          <w:b/>
          <w:i/>
          <w:szCs w:val="24"/>
          <w:u w:val="single"/>
          <w:lang w:val="sr-Cyrl-RS"/>
        </w:rPr>
        <w:t>Напомена:</w:t>
      </w:r>
      <w:r w:rsidRPr="00C45000">
        <w:rPr>
          <w:rFonts w:eastAsia="Times New Roman"/>
          <w:b/>
          <w:szCs w:val="24"/>
          <w:lang w:val="sr-Cyrl-RS"/>
        </w:rPr>
        <w:t xml:space="preserve"> </w:t>
      </w:r>
      <w:r w:rsidRPr="00214B71">
        <w:rPr>
          <w:rFonts w:eastAsia="Times New Roman"/>
          <w:b/>
          <w:szCs w:val="24"/>
          <w:lang w:val="sr-Cyrl-RS"/>
        </w:rPr>
        <w:t xml:space="preserve">У случају потребе за осталим резервним деловима </w:t>
      </w:r>
      <w:r w:rsidR="005D6478" w:rsidRPr="00214B71">
        <w:rPr>
          <w:rFonts w:eastAsia="Times New Roman"/>
          <w:b/>
          <w:szCs w:val="24"/>
          <w:lang w:val="sr-Cyrl-RS"/>
        </w:rPr>
        <w:t xml:space="preserve">(не специфицираним у Обрасцу понуде) односно они </w:t>
      </w:r>
      <w:r w:rsidRPr="00214B71">
        <w:rPr>
          <w:rFonts w:eastAsia="Times New Roman"/>
          <w:b/>
          <w:szCs w:val="24"/>
          <w:lang w:val="sr-Cyrl-RS"/>
        </w:rPr>
        <w:t>који нису обухваћени Табелом 9, понуђач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 Понуђач је дужан да износ из ове колоне сабере са осталим ставкама из спецификације.</w:t>
      </w:r>
    </w:p>
    <w:p w:rsidR="00C45000" w:rsidRPr="00CF243A" w:rsidRDefault="00C45000" w:rsidP="00CF243A">
      <w:pPr>
        <w:rPr>
          <w:szCs w:val="24"/>
        </w:rPr>
      </w:pPr>
    </w:p>
    <w:p w:rsidR="00CF243A" w:rsidRPr="00CF243A" w:rsidRDefault="00CF243A" w:rsidP="00CF243A">
      <w:pPr>
        <w:widowControl/>
        <w:tabs>
          <w:tab w:val="clear" w:pos="1440"/>
        </w:tabs>
        <w:ind w:left="720"/>
        <w:outlineLvl w:val="0"/>
        <w:rPr>
          <w:rFonts w:eastAsia="TimesNewRoman"/>
          <w:b/>
          <w:szCs w:val="24"/>
          <w:u w:val="single"/>
          <w:lang w:val="sr-Cyrl-RS" w:eastAsia="ko-KR"/>
        </w:rPr>
      </w:pPr>
      <w:r w:rsidRPr="00CF243A">
        <w:rPr>
          <w:rFonts w:eastAsia="TimesNewRoman"/>
          <w:b/>
          <w:szCs w:val="24"/>
          <w:u w:val="single"/>
          <w:lang w:val="sr-Cyrl-RS" w:eastAsia="ko-KR"/>
        </w:rPr>
        <w:t>Вентилациони системи</w:t>
      </w:r>
    </w:p>
    <w:p w:rsidR="00CF243A" w:rsidRPr="00CF243A" w:rsidRDefault="00CF243A" w:rsidP="00CF243A">
      <w:pPr>
        <w:widowControl/>
        <w:numPr>
          <w:ilvl w:val="0"/>
          <w:numId w:val="13"/>
        </w:numPr>
        <w:tabs>
          <w:tab w:val="clear" w:pos="1440"/>
        </w:tabs>
        <w:outlineLvl w:val="0"/>
        <w:rPr>
          <w:rFonts w:eastAsia="TimesNewRoman"/>
          <w:szCs w:val="24"/>
          <w:lang w:val="sr-Cyrl-RS" w:eastAsia="ko-KR"/>
        </w:rPr>
      </w:pPr>
      <w:r w:rsidRPr="00CF243A">
        <w:rPr>
          <w:rFonts w:eastAsia="TimesNewRoman"/>
          <w:szCs w:val="24"/>
          <w:lang w:val="sr-Cyrl-RS" w:eastAsia="ko-KR"/>
        </w:rPr>
        <w:t>провера функције термостата мраз</w:t>
      </w:r>
    </w:p>
    <w:p w:rsidR="00CF243A" w:rsidRPr="00CF243A" w:rsidRDefault="00CF243A" w:rsidP="00CF243A">
      <w:pPr>
        <w:widowControl/>
        <w:numPr>
          <w:ilvl w:val="0"/>
          <w:numId w:val="13"/>
        </w:numPr>
        <w:tabs>
          <w:tab w:val="clear" w:pos="1440"/>
        </w:tabs>
        <w:outlineLvl w:val="0"/>
        <w:rPr>
          <w:rFonts w:eastAsia="TimesNewRoman"/>
          <w:szCs w:val="24"/>
          <w:lang w:val="sr-Cyrl-RS" w:eastAsia="ko-KR"/>
        </w:rPr>
      </w:pPr>
      <w:r w:rsidRPr="00CF243A">
        <w:rPr>
          <w:rFonts w:eastAsia="TimesNewRoman"/>
          <w:szCs w:val="24"/>
          <w:lang w:val="sr-Cyrl-RS" w:eastAsia="ko-KR"/>
        </w:rPr>
        <w:t>провера исправности и пуштање у рад вентилатора</w:t>
      </w:r>
    </w:p>
    <w:p w:rsidR="00CF243A" w:rsidRPr="00CF243A" w:rsidRDefault="00CF243A" w:rsidP="00CF243A">
      <w:pPr>
        <w:widowControl/>
        <w:numPr>
          <w:ilvl w:val="0"/>
          <w:numId w:val="13"/>
        </w:numPr>
        <w:tabs>
          <w:tab w:val="clear" w:pos="1440"/>
        </w:tabs>
        <w:outlineLvl w:val="0"/>
        <w:rPr>
          <w:rFonts w:eastAsia="TimesNewRoman"/>
          <w:szCs w:val="24"/>
          <w:lang w:val="sr-Cyrl-RS" w:eastAsia="ko-KR"/>
        </w:rPr>
      </w:pPr>
      <w:r w:rsidRPr="00CF243A">
        <w:rPr>
          <w:rFonts w:eastAsia="TimesNewRoman"/>
          <w:szCs w:val="24"/>
          <w:lang w:val="sr-Cyrl-RS" w:eastAsia="ko-KR"/>
        </w:rPr>
        <w:t>провера исправности и пуштање у рад електромоторних погона жалузина</w:t>
      </w:r>
    </w:p>
    <w:p w:rsidR="00CF243A" w:rsidRPr="00CF243A" w:rsidRDefault="00CF243A" w:rsidP="00CF243A">
      <w:pPr>
        <w:widowControl/>
        <w:numPr>
          <w:ilvl w:val="0"/>
          <w:numId w:val="13"/>
        </w:numPr>
        <w:tabs>
          <w:tab w:val="clear" w:pos="1440"/>
        </w:tabs>
        <w:outlineLvl w:val="0"/>
        <w:rPr>
          <w:rFonts w:eastAsia="TimesNewRoman"/>
          <w:szCs w:val="24"/>
          <w:lang w:val="sr-Cyrl-RS" w:eastAsia="ko-KR"/>
        </w:rPr>
      </w:pPr>
      <w:r w:rsidRPr="00CF243A">
        <w:rPr>
          <w:rFonts w:eastAsia="TimesNewRoman"/>
          <w:szCs w:val="24"/>
          <w:lang w:val="sr-Cyrl-RS" w:eastAsia="ko-KR"/>
        </w:rPr>
        <w:t xml:space="preserve">механичко чишћњењњ </w:t>
      </w:r>
    </w:p>
    <w:p w:rsidR="00CF243A" w:rsidRPr="00CF243A" w:rsidRDefault="00CF243A" w:rsidP="00CF243A">
      <w:pPr>
        <w:widowControl/>
        <w:numPr>
          <w:ilvl w:val="0"/>
          <w:numId w:val="13"/>
        </w:numPr>
        <w:tabs>
          <w:tab w:val="clear" w:pos="1440"/>
        </w:tabs>
        <w:outlineLvl w:val="0"/>
        <w:rPr>
          <w:rFonts w:eastAsia="TimesNewRoman"/>
          <w:szCs w:val="24"/>
          <w:lang w:val="sr-Cyrl-RS" w:eastAsia="ko-KR"/>
        </w:rPr>
      </w:pPr>
      <w:r w:rsidRPr="00CF243A">
        <w:rPr>
          <w:rFonts w:eastAsia="TimesNewRoman"/>
          <w:szCs w:val="24"/>
          <w:lang w:val="sr-Cyrl-RS" w:eastAsia="ko-KR"/>
        </w:rPr>
        <w:t xml:space="preserve">испорука и замена филтера </w:t>
      </w:r>
    </w:p>
    <w:p w:rsidR="00CF243A" w:rsidRPr="00CF243A" w:rsidRDefault="00CF243A" w:rsidP="00CF243A">
      <w:pPr>
        <w:rPr>
          <w:szCs w:val="24"/>
        </w:rPr>
      </w:pPr>
    </w:p>
    <w:tbl>
      <w:tblPr>
        <w:tblW w:w="8215" w:type="dxa"/>
        <w:tblInd w:w="375" w:type="dxa"/>
        <w:tblCellMar>
          <w:left w:w="0" w:type="dxa"/>
          <w:right w:w="0" w:type="dxa"/>
        </w:tblCellMar>
        <w:tblLook w:val="04A0" w:firstRow="1" w:lastRow="0" w:firstColumn="1" w:lastColumn="0" w:noHBand="0" w:noVBand="1"/>
      </w:tblPr>
      <w:tblGrid>
        <w:gridCol w:w="8215"/>
      </w:tblGrid>
      <w:tr w:rsidR="00CF243A" w:rsidRPr="00CF243A" w:rsidTr="00CF243A">
        <w:trPr>
          <w:trHeight w:val="712"/>
        </w:trPr>
        <w:tc>
          <w:tcPr>
            <w:tcW w:w="8215" w:type="dxa"/>
            <w:tcBorders>
              <w:top w:val="single" w:sz="8" w:space="0" w:color="auto"/>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CF243A" w:rsidRPr="00CF243A" w:rsidRDefault="00CF243A" w:rsidP="00CF243A">
            <w:pPr>
              <w:jc w:val="center"/>
              <w:rPr>
                <w:b/>
                <w:bCs/>
                <w:color w:val="000000"/>
              </w:rPr>
            </w:pPr>
            <w:r w:rsidRPr="00CF243A">
              <w:rPr>
                <w:b/>
                <w:bCs/>
                <w:color w:val="000000"/>
              </w:rPr>
              <w:t>РАСПОРЕД ВЕНТИЛАЦИОНИХ СИСТЕМА                                                                              ЗГРАДА УПРАВЕ ЦАРИНА У БЕОГРАДУ</w:t>
            </w:r>
          </w:p>
        </w:tc>
      </w:tr>
      <w:tr w:rsidR="00CF243A" w:rsidRPr="00CF243A" w:rsidTr="00CF243A">
        <w:trPr>
          <w:trHeight w:val="745"/>
        </w:trPr>
        <w:tc>
          <w:tcPr>
            <w:tcW w:w="821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CF243A" w:rsidRPr="00CF243A" w:rsidRDefault="00CF243A" w:rsidP="00CF243A">
            <w:pPr>
              <w:ind w:left="195" w:right="135"/>
              <w:rPr>
                <w:color w:val="000000"/>
              </w:rPr>
            </w:pPr>
            <w:r w:rsidRPr="00CF243A">
              <w:rPr>
                <w:color w:val="000000"/>
              </w:rPr>
              <w:t xml:space="preserve">* Систем који покрива приземље зграде - куле и то: хол и амфитеатар,                            погонски уређај се налази у сутерену зграде – куле;   </w:t>
            </w:r>
          </w:p>
        </w:tc>
      </w:tr>
      <w:tr w:rsidR="00CF243A" w:rsidRPr="00CF243A" w:rsidTr="00CF243A">
        <w:trPr>
          <w:trHeight w:val="675"/>
        </w:trPr>
        <w:tc>
          <w:tcPr>
            <w:tcW w:w="821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CF243A" w:rsidRPr="00CF243A" w:rsidRDefault="00CF243A" w:rsidP="00CF243A">
            <w:pPr>
              <w:ind w:left="195" w:right="135"/>
              <w:rPr>
                <w:color w:val="000000"/>
              </w:rPr>
            </w:pPr>
            <w:r w:rsidRPr="00CF243A">
              <w:rPr>
                <w:color w:val="000000"/>
              </w:rPr>
              <w:t>*  Систем који покрива од деветог спрата до сутерена куле мокре чворове, погонски уређај се налази на деветом спрату;</w:t>
            </w:r>
          </w:p>
        </w:tc>
      </w:tr>
      <w:tr w:rsidR="00CF243A" w:rsidRPr="00CF243A" w:rsidTr="00C45000">
        <w:trPr>
          <w:trHeight w:val="765"/>
        </w:trPr>
        <w:tc>
          <w:tcPr>
            <w:tcW w:w="821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CF243A" w:rsidRPr="00CF243A" w:rsidRDefault="00CF243A" w:rsidP="00CF243A">
            <w:pPr>
              <w:ind w:left="195" w:right="135"/>
              <w:rPr>
                <w:color w:val="000000"/>
              </w:rPr>
            </w:pPr>
            <w:r w:rsidRPr="00CF243A">
              <w:rPr>
                <w:color w:val="000000"/>
              </w:rPr>
              <w:t>* Систем који покрива приземље у анексу зграде и то: ресторан, кухињу и  бифе, погонски уређај се налази у сутерену зграде – анекса;</w:t>
            </w:r>
          </w:p>
        </w:tc>
      </w:tr>
      <w:tr w:rsidR="00CF243A" w:rsidRPr="00CF243A" w:rsidTr="00C45000">
        <w:trPr>
          <w:trHeight w:val="720"/>
        </w:trPr>
        <w:tc>
          <w:tcPr>
            <w:tcW w:w="8215" w:type="dxa"/>
            <w:tcBorders>
              <w:top w:val="single" w:sz="4" w:space="0" w:color="auto"/>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CF243A" w:rsidRPr="00CF243A" w:rsidRDefault="00CF243A" w:rsidP="00CF243A">
            <w:pPr>
              <w:ind w:left="195" w:right="135"/>
              <w:rPr>
                <w:color w:val="000000"/>
              </w:rPr>
            </w:pPr>
            <w:r w:rsidRPr="00CF243A">
              <w:rPr>
                <w:color w:val="000000"/>
              </w:rPr>
              <w:t>* Систем који покрива салу за састанке у приземљу анекса,                                                погонски уређај се налази на спољном зиду наведене просторије;</w:t>
            </w:r>
          </w:p>
        </w:tc>
      </w:tr>
      <w:tr w:rsidR="00CF243A" w:rsidRPr="00CF243A" w:rsidTr="00CF243A">
        <w:trPr>
          <w:trHeight w:val="690"/>
        </w:trPr>
        <w:tc>
          <w:tcPr>
            <w:tcW w:w="821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rsidR="00CF243A" w:rsidRPr="00CF243A" w:rsidRDefault="00CF243A" w:rsidP="00CF243A">
            <w:pPr>
              <w:ind w:left="195" w:right="135"/>
              <w:rPr>
                <w:color w:val="000000"/>
              </w:rPr>
            </w:pPr>
            <w:r w:rsidRPr="00CF243A">
              <w:rPr>
                <w:color w:val="000000"/>
              </w:rPr>
              <w:t>* Систем који покрива просторију вешернице у сутерену анекса,                                      погонски уређај се налази на на спољном зиду наведене просторије.</w:t>
            </w:r>
          </w:p>
        </w:tc>
      </w:tr>
      <w:tr w:rsidR="00CF243A" w:rsidRPr="00CF243A" w:rsidTr="00CF243A">
        <w:trPr>
          <w:trHeight w:val="645"/>
        </w:trPr>
        <w:tc>
          <w:tcPr>
            <w:tcW w:w="8215" w:type="dxa"/>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rsidR="00CF243A" w:rsidRPr="00CF243A" w:rsidRDefault="00CF243A" w:rsidP="00CF243A">
            <w:pPr>
              <w:ind w:left="195" w:right="135"/>
              <w:rPr>
                <w:color w:val="000000"/>
              </w:rPr>
            </w:pPr>
            <w:r w:rsidRPr="00CF243A">
              <w:rPr>
                <w:color w:val="000000"/>
              </w:rPr>
              <w:t>* Систем који покрива просторије Одељења за оваештајне послове у анексу, погонски уређај се налази у поменутим просторијама.</w:t>
            </w:r>
          </w:p>
        </w:tc>
      </w:tr>
    </w:tbl>
    <w:p w:rsidR="006C4D3E" w:rsidRPr="00CF243A" w:rsidRDefault="006C4D3E" w:rsidP="00CF243A">
      <w:pPr>
        <w:keepLines/>
        <w:rPr>
          <w:szCs w:val="24"/>
          <w:lang w:val="sr-Cyrl-RS"/>
        </w:rPr>
      </w:pPr>
    </w:p>
    <w:tbl>
      <w:tblPr>
        <w:tblW w:w="10170" w:type="dxa"/>
        <w:tblInd w:w="-702" w:type="dxa"/>
        <w:tblLook w:val="04A0" w:firstRow="1" w:lastRow="0" w:firstColumn="1" w:lastColumn="0" w:noHBand="0" w:noVBand="1"/>
      </w:tblPr>
      <w:tblGrid>
        <w:gridCol w:w="5670"/>
        <w:gridCol w:w="1350"/>
        <w:gridCol w:w="1280"/>
        <w:gridCol w:w="1870"/>
      </w:tblGrid>
      <w:tr w:rsidR="00CF243A" w:rsidRPr="00CF243A" w:rsidTr="00CF243A">
        <w:trPr>
          <w:trHeight w:val="510"/>
        </w:trPr>
        <w:tc>
          <w:tcPr>
            <w:tcW w:w="10170" w:type="dxa"/>
            <w:gridSpan w:val="4"/>
            <w:tcBorders>
              <w:top w:val="nil"/>
              <w:bottom w:val="nil"/>
            </w:tcBorders>
            <w:shd w:val="clear" w:color="auto" w:fill="auto"/>
            <w:noWrap/>
            <w:vAlign w:val="center"/>
            <w:hideMark/>
          </w:tcPr>
          <w:p w:rsidR="00CF243A" w:rsidRPr="00CF243A" w:rsidRDefault="009769E7" w:rsidP="009769E7">
            <w:pPr>
              <w:jc w:val="center"/>
              <w:rPr>
                <w:rFonts w:eastAsia="Times New Roman"/>
                <w:b/>
                <w:bCs/>
                <w:color w:val="000000"/>
                <w:szCs w:val="24"/>
              </w:rPr>
            </w:pPr>
            <w:r w:rsidRPr="00CF243A">
              <w:rPr>
                <w:rFonts w:eastAsia="Times New Roman"/>
                <w:b/>
                <w:bCs/>
                <w:color w:val="000000"/>
                <w:szCs w:val="24"/>
              </w:rPr>
              <w:t xml:space="preserve">ТАБЕЛА </w:t>
            </w:r>
            <w:r w:rsidRPr="00CF243A">
              <w:rPr>
                <w:rFonts w:eastAsia="Times New Roman"/>
                <w:b/>
                <w:bCs/>
                <w:color w:val="000000"/>
                <w:szCs w:val="24"/>
                <w:lang w:val="sr-Cyrl-RS"/>
              </w:rPr>
              <w:t>10</w:t>
            </w:r>
            <w:r w:rsidRPr="00CF243A">
              <w:rPr>
                <w:rFonts w:eastAsia="Times New Roman"/>
                <w:b/>
                <w:bCs/>
                <w:color w:val="000000"/>
                <w:szCs w:val="24"/>
              </w:rPr>
              <w:t>-</w:t>
            </w:r>
            <w:r w:rsidR="00CF243A" w:rsidRPr="00CF243A">
              <w:rPr>
                <w:rFonts w:eastAsia="Times New Roman"/>
                <w:b/>
                <w:bCs/>
                <w:color w:val="000000"/>
                <w:szCs w:val="24"/>
              </w:rPr>
              <w:t>УСЛУГЕ ЧИШЋЕЊА СА СВИМ ЗАВИСНИМ ТРОШКОВИМА</w:t>
            </w:r>
          </w:p>
        </w:tc>
      </w:tr>
      <w:tr w:rsidR="00CF243A" w:rsidRPr="00CF243A" w:rsidTr="00CF243A">
        <w:trPr>
          <w:trHeight w:val="705"/>
        </w:trPr>
        <w:tc>
          <w:tcPr>
            <w:tcW w:w="567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bCs/>
                <w:color w:val="000000"/>
                <w:szCs w:val="24"/>
              </w:rPr>
            </w:pPr>
            <w:r w:rsidRPr="00CF243A">
              <w:rPr>
                <w:rFonts w:eastAsia="Times New Roman"/>
                <w:bCs/>
                <w:color w:val="000000"/>
                <w:szCs w:val="24"/>
              </w:rPr>
              <w:t>ЗГРАДА УПРАВЕ ЦАРИНА, БЕОГРАД,</w:t>
            </w:r>
          </w:p>
          <w:p w:rsidR="00CF243A" w:rsidRPr="00CF243A" w:rsidRDefault="00CF243A" w:rsidP="00CF243A">
            <w:pPr>
              <w:jc w:val="center"/>
              <w:rPr>
                <w:rFonts w:eastAsia="Times New Roman"/>
                <w:bCs/>
                <w:color w:val="000000"/>
                <w:szCs w:val="24"/>
              </w:rPr>
            </w:pPr>
            <w:r w:rsidRPr="00CF243A">
              <w:rPr>
                <w:rFonts w:eastAsia="Times New Roman"/>
                <w:bCs/>
                <w:color w:val="000000"/>
                <w:szCs w:val="24"/>
              </w:rPr>
              <w:t>Булевар Зорана Ђинђића 155а</w:t>
            </w:r>
          </w:p>
        </w:tc>
        <w:tc>
          <w:tcPr>
            <w:tcW w:w="1350" w:type="dxa"/>
            <w:tcBorders>
              <w:top w:val="single" w:sz="8" w:space="0" w:color="auto"/>
              <w:left w:val="single" w:sz="4" w:space="0" w:color="auto"/>
              <w:bottom w:val="single" w:sz="8" w:space="0" w:color="auto"/>
              <w:right w:val="single" w:sz="8" w:space="0" w:color="auto"/>
            </w:tcBorders>
            <w:shd w:val="clear" w:color="auto" w:fill="auto"/>
            <w:vAlign w:val="center"/>
          </w:tcPr>
          <w:p w:rsidR="00CF243A" w:rsidRPr="00CF243A" w:rsidRDefault="00CF243A" w:rsidP="00CF243A">
            <w:pPr>
              <w:jc w:val="center"/>
              <w:rPr>
                <w:rFonts w:eastAsia="Times New Roman"/>
                <w:bCs/>
                <w:color w:val="000000"/>
                <w:szCs w:val="24"/>
                <w:lang w:val="sr-Cyrl-RS"/>
              </w:rPr>
            </w:pPr>
            <w:r w:rsidRPr="00CF243A">
              <w:rPr>
                <w:rFonts w:eastAsia="Times New Roman"/>
                <w:color w:val="000000"/>
                <w:szCs w:val="24"/>
                <w:lang w:val="en-US"/>
              </w:rPr>
              <w:t>Оквирна количина</w:t>
            </w:r>
            <w:r w:rsidRPr="00CF243A">
              <w:rPr>
                <w:rFonts w:eastAsia="Times New Roman"/>
                <w:color w:val="000000"/>
                <w:szCs w:val="24"/>
                <w:lang w:val="sr-Cyrl-RS"/>
              </w:rPr>
              <w:t xml:space="preserve"> по дужном метру</w:t>
            </w:r>
          </w:p>
        </w:tc>
        <w:tc>
          <w:tcPr>
            <w:tcW w:w="1280" w:type="dxa"/>
            <w:tcBorders>
              <w:top w:val="single" w:sz="8" w:space="0" w:color="auto"/>
              <w:left w:val="nil"/>
              <w:bottom w:val="single" w:sz="8" w:space="0" w:color="auto"/>
              <w:right w:val="single" w:sz="4" w:space="0" w:color="auto"/>
            </w:tcBorders>
            <w:shd w:val="clear" w:color="auto" w:fill="auto"/>
            <w:vAlign w:val="center"/>
            <w:hideMark/>
          </w:tcPr>
          <w:p w:rsidR="00CF243A" w:rsidRPr="00CF243A" w:rsidRDefault="00CF243A" w:rsidP="00CF243A">
            <w:pPr>
              <w:jc w:val="center"/>
              <w:rPr>
                <w:rFonts w:eastAsia="Times New Roman"/>
                <w:bCs/>
                <w:color w:val="000000"/>
                <w:sz w:val="20"/>
              </w:rPr>
            </w:pPr>
            <w:r w:rsidRPr="00CF243A">
              <w:rPr>
                <w:rFonts w:eastAsia="Times New Roman"/>
                <w:color w:val="000000"/>
                <w:szCs w:val="24"/>
                <w:lang w:val="en-US"/>
              </w:rPr>
              <w:t xml:space="preserve">Јединична цена </w:t>
            </w:r>
            <w:r w:rsidRPr="00CF243A">
              <w:rPr>
                <w:rFonts w:eastAsia="Times New Roman"/>
                <w:color w:val="000000"/>
                <w:szCs w:val="24"/>
                <w:lang w:val="sr-Cyrl-RS"/>
              </w:rPr>
              <w:t>по дужном метру</w:t>
            </w:r>
            <w:r w:rsidRPr="00CF243A">
              <w:rPr>
                <w:rFonts w:eastAsia="Times New Roman"/>
                <w:color w:val="000000"/>
                <w:szCs w:val="24"/>
                <w:lang w:val="en-US"/>
              </w:rPr>
              <w:t xml:space="preserve"> без ПДВ</w:t>
            </w:r>
            <w:r w:rsidRPr="00CF243A">
              <w:rPr>
                <w:rFonts w:eastAsia="Times New Roman"/>
                <w:bCs/>
                <w:color w:val="000000"/>
                <w:sz w:val="20"/>
              </w:rPr>
              <w:t xml:space="preserve"> </w:t>
            </w:r>
          </w:p>
        </w:tc>
        <w:tc>
          <w:tcPr>
            <w:tcW w:w="1870" w:type="dxa"/>
            <w:tcBorders>
              <w:top w:val="single" w:sz="8" w:space="0" w:color="auto"/>
              <w:left w:val="single" w:sz="4" w:space="0" w:color="auto"/>
              <w:bottom w:val="single" w:sz="8" w:space="0" w:color="auto"/>
              <w:right w:val="single" w:sz="8" w:space="0" w:color="auto"/>
            </w:tcBorders>
            <w:shd w:val="clear" w:color="auto" w:fill="auto"/>
            <w:vAlign w:val="center"/>
          </w:tcPr>
          <w:p w:rsidR="00CF243A" w:rsidRPr="00CF243A" w:rsidRDefault="00CF243A" w:rsidP="00CF243A">
            <w:pPr>
              <w:jc w:val="center"/>
              <w:rPr>
                <w:rFonts w:eastAsia="Times New Roman"/>
                <w:bCs/>
                <w:color w:val="000000"/>
                <w:sz w:val="20"/>
              </w:rPr>
            </w:pPr>
            <w:r w:rsidRPr="00CF243A">
              <w:rPr>
                <w:rFonts w:eastAsia="Times New Roman"/>
                <w:color w:val="000000"/>
                <w:szCs w:val="24"/>
                <w:lang w:val="en-US"/>
              </w:rPr>
              <w:t xml:space="preserve">Укупна цена </w:t>
            </w:r>
            <w:r w:rsidRPr="00CF243A">
              <w:rPr>
                <w:rFonts w:eastAsia="Times New Roman"/>
                <w:color w:val="000000"/>
                <w:szCs w:val="24"/>
                <w:lang w:val="sr-Cyrl-RS"/>
              </w:rPr>
              <w:t>по дужном метру</w:t>
            </w:r>
            <w:r w:rsidRPr="00CF243A">
              <w:rPr>
                <w:rFonts w:eastAsia="Times New Roman"/>
                <w:color w:val="000000"/>
                <w:szCs w:val="24"/>
                <w:lang w:val="en-US"/>
              </w:rPr>
              <w:t xml:space="preserve"> без ПДВ</w:t>
            </w:r>
          </w:p>
        </w:tc>
      </w:tr>
      <w:tr w:rsidR="00CF243A" w:rsidRPr="00CF243A" w:rsidTr="00CF243A">
        <w:trPr>
          <w:trHeight w:val="898"/>
        </w:trPr>
        <w:tc>
          <w:tcPr>
            <w:tcW w:w="5670" w:type="dxa"/>
            <w:tcBorders>
              <w:top w:val="nil"/>
              <w:left w:val="single" w:sz="8" w:space="0" w:color="auto"/>
              <w:bottom w:val="single" w:sz="8" w:space="0" w:color="auto"/>
              <w:right w:val="single" w:sz="4" w:space="0" w:color="auto"/>
            </w:tcBorders>
            <w:shd w:val="clear" w:color="auto" w:fill="auto"/>
            <w:vAlign w:val="center"/>
            <w:hideMark/>
          </w:tcPr>
          <w:p w:rsidR="00CF243A" w:rsidRPr="00CF243A" w:rsidRDefault="00CF243A" w:rsidP="00CF243A">
            <w:pPr>
              <w:jc w:val="left"/>
              <w:rPr>
                <w:rFonts w:eastAsia="Times New Roman"/>
                <w:bCs/>
                <w:color w:val="000000"/>
                <w:szCs w:val="24"/>
              </w:rPr>
            </w:pPr>
            <w:r w:rsidRPr="00CF243A">
              <w:rPr>
                <w:rFonts w:eastAsia="Times New Roman"/>
                <w:bCs/>
                <w:color w:val="000000"/>
                <w:szCs w:val="24"/>
              </w:rPr>
              <w:t xml:space="preserve">МЕХАНИЧКО, ХЕМИЈСКО ЧИШЋЕЊЕ, ДЕЗИНФЕКЦИЈА И ПРАЊЕ ВЕНТИЛАЦИОНИХ КАНАЛА ВЕРТИКАЛНО И ХОРИЗОНТАЛНО </w:t>
            </w:r>
          </w:p>
        </w:tc>
        <w:tc>
          <w:tcPr>
            <w:tcW w:w="1350" w:type="dxa"/>
            <w:tcBorders>
              <w:top w:val="nil"/>
              <w:left w:val="single" w:sz="4" w:space="0" w:color="auto"/>
              <w:bottom w:val="single" w:sz="8" w:space="0" w:color="auto"/>
              <w:right w:val="single" w:sz="8" w:space="0" w:color="auto"/>
            </w:tcBorders>
            <w:shd w:val="clear" w:color="auto" w:fill="auto"/>
            <w:vAlign w:val="center"/>
          </w:tcPr>
          <w:p w:rsidR="00CF243A" w:rsidRPr="003C01BD" w:rsidRDefault="003C01BD" w:rsidP="003C01BD">
            <w:pPr>
              <w:widowControl/>
              <w:tabs>
                <w:tab w:val="clear" w:pos="1440"/>
              </w:tabs>
              <w:spacing w:after="200" w:line="276" w:lineRule="auto"/>
              <w:jc w:val="center"/>
              <w:rPr>
                <w:rFonts w:eastAsia="Times New Roman"/>
                <w:bCs/>
                <w:color w:val="000000"/>
                <w:szCs w:val="24"/>
                <w:vertAlign w:val="superscript"/>
                <w:lang w:val="sr-Cyrl-RS"/>
              </w:rPr>
            </w:pPr>
            <w:r>
              <w:rPr>
                <w:rFonts w:eastAsia="Times New Roman"/>
                <w:bCs/>
                <w:color w:val="000000"/>
                <w:szCs w:val="24"/>
                <w:lang w:val="sr-Cyrl-RS"/>
              </w:rPr>
              <w:t>200м</w:t>
            </w:r>
            <w:r>
              <w:rPr>
                <w:rFonts w:eastAsia="Times New Roman"/>
                <w:bCs/>
                <w:color w:val="000000"/>
                <w:szCs w:val="24"/>
                <w:vertAlign w:val="superscript"/>
                <w:lang w:val="sr-Cyrl-RS"/>
              </w:rPr>
              <w:t>1</w:t>
            </w:r>
          </w:p>
          <w:p w:rsidR="00CF243A" w:rsidRPr="00CF243A" w:rsidRDefault="00CF243A" w:rsidP="00CF243A">
            <w:pPr>
              <w:jc w:val="left"/>
              <w:rPr>
                <w:rFonts w:eastAsia="Times New Roman"/>
                <w:bCs/>
                <w:color w:val="000000"/>
                <w:szCs w:val="24"/>
              </w:rPr>
            </w:pPr>
          </w:p>
        </w:tc>
        <w:tc>
          <w:tcPr>
            <w:tcW w:w="1280" w:type="dxa"/>
            <w:tcBorders>
              <w:top w:val="nil"/>
              <w:left w:val="nil"/>
              <w:bottom w:val="single" w:sz="8" w:space="0" w:color="auto"/>
              <w:right w:val="single" w:sz="4" w:space="0" w:color="auto"/>
            </w:tcBorders>
            <w:shd w:val="clear" w:color="auto" w:fill="auto"/>
            <w:noWrap/>
            <w:vAlign w:val="bottom"/>
            <w:hideMark/>
          </w:tcPr>
          <w:p w:rsidR="00CF243A" w:rsidRPr="00CF243A" w:rsidRDefault="00CF243A" w:rsidP="00CF243A">
            <w:pPr>
              <w:rPr>
                <w:rFonts w:ascii="Calibri" w:eastAsia="Times New Roman" w:hAnsi="Calibri" w:cs="Calibri"/>
                <w:color w:val="000000"/>
                <w:sz w:val="20"/>
              </w:rPr>
            </w:pPr>
            <w:r w:rsidRPr="00CF243A">
              <w:rPr>
                <w:rFonts w:ascii="Calibri" w:eastAsia="Times New Roman" w:hAnsi="Calibri" w:cs="Calibri"/>
                <w:color w:val="000000"/>
                <w:sz w:val="20"/>
              </w:rPr>
              <w:t> </w:t>
            </w:r>
          </w:p>
        </w:tc>
        <w:tc>
          <w:tcPr>
            <w:tcW w:w="1870" w:type="dxa"/>
            <w:tcBorders>
              <w:top w:val="nil"/>
              <w:left w:val="single" w:sz="4" w:space="0" w:color="auto"/>
              <w:bottom w:val="single" w:sz="8" w:space="0" w:color="auto"/>
              <w:right w:val="single" w:sz="8" w:space="0" w:color="auto"/>
            </w:tcBorders>
            <w:shd w:val="clear" w:color="auto" w:fill="auto"/>
            <w:vAlign w:val="bottom"/>
          </w:tcPr>
          <w:p w:rsidR="00CF243A" w:rsidRPr="00CF243A" w:rsidRDefault="00CF243A" w:rsidP="00CF243A">
            <w:pPr>
              <w:rPr>
                <w:rFonts w:ascii="Calibri" w:eastAsia="Times New Roman" w:hAnsi="Calibri" w:cs="Calibri"/>
                <w:color w:val="000000"/>
                <w:sz w:val="20"/>
              </w:rPr>
            </w:pPr>
          </w:p>
        </w:tc>
      </w:tr>
    </w:tbl>
    <w:p w:rsidR="00CF243A" w:rsidRPr="006C4D3E" w:rsidRDefault="00CF243A" w:rsidP="006C4D3E">
      <w:pPr>
        <w:keepLines/>
        <w:rPr>
          <w:szCs w:val="24"/>
        </w:rPr>
      </w:pPr>
      <w:r w:rsidRPr="00CF243A">
        <w:rPr>
          <w:szCs w:val="24"/>
          <w:lang w:val="sr-Cyrl-RS"/>
        </w:rPr>
        <w:t xml:space="preserve"> </w:t>
      </w:r>
    </w:p>
    <w:p w:rsidR="00CF243A" w:rsidRPr="00CF243A" w:rsidRDefault="00CF243A" w:rsidP="00CF243A">
      <w:pPr>
        <w:ind w:right="162"/>
        <w:rPr>
          <w:szCs w:val="24"/>
          <w:u w:val="single"/>
        </w:rPr>
      </w:pPr>
      <w:r w:rsidRPr="00CF243A">
        <w:rPr>
          <w:b/>
          <w:szCs w:val="24"/>
          <w:u w:val="single"/>
        </w:rPr>
        <w:t>НАПОМЕНА:</w:t>
      </w:r>
    </w:p>
    <w:p w:rsidR="00CF243A" w:rsidRPr="00CF243A" w:rsidRDefault="00CF243A" w:rsidP="00CF243A">
      <w:pPr>
        <w:ind w:right="162"/>
        <w:rPr>
          <w:szCs w:val="24"/>
          <w:u w:val="single"/>
        </w:rPr>
      </w:pPr>
    </w:p>
    <w:p w:rsidR="00CF243A" w:rsidRPr="00CF243A" w:rsidRDefault="00CF243A" w:rsidP="00CF243A">
      <w:pPr>
        <w:keepLines/>
        <w:rPr>
          <w:szCs w:val="24"/>
          <w:lang w:val="sr-Cyrl-RS"/>
        </w:rPr>
      </w:pPr>
      <w:r w:rsidRPr="00CF243A">
        <w:rPr>
          <w:b/>
          <w:szCs w:val="24"/>
        </w:rPr>
        <w:tab/>
        <w:t xml:space="preserve">Услуге одржавања подразумевају </w:t>
      </w:r>
      <w:r w:rsidRPr="00CF243A">
        <w:rPr>
          <w:szCs w:val="24"/>
        </w:rPr>
        <w:t>поправку квара са неопходном заменом дотрајалих или оштећених</w:t>
      </w:r>
      <w:r w:rsidRPr="00CF243A">
        <w:rPr>
          <w:szCs w:val="24"/>
          <w:lang w:val="sr-Cyrl-RS"/>
        </w:rPr>
        <w:t xml:space="preserve"> делова ложишне опреме, радијатора, вентила, </w:t>
      </w:r>
      <w:r w:rsidRPr="00CF243A">
        <w:rPr>
          <w:szCs w:val="24"/>
        </w:rPr>
        <w:t>инсталација централног, етажног грејања</w:t>
      </w:r>
      <w:r w:rsidRPr="00CF243A">
        <w:rPr>
          <w:szCs w:val="24"/>
          <w:lang w:val="sr-Cyrl-RS"/>
        </w:rPr>
        <w:t xml:space="preserve"> и вентилационог система у објект</w:t>
      </w:r>
      <w:r w:rsidRPr="00CF243A">
        <w:rPr>
          <w:szCs w:val="24"/>
        </w:rPr>
        <w:t>у</w:t>
      </w:r>
      <w:r w:rsidRPr="00CF243A">
        <w:rPr>
          <w:szCs w:val="24"/>
          <w:lang w:val="sr-Cyrl-RS"/>
        </w:rPr>
        <w:t>.</w:t>
      </w:r>
    </w:p>
    <w:p w:rsidR="00CF243A" w:rsidRPr="00CF243A" w:rsidRDefault="00CF243A" w:rsidP="00CF243A">
      <w:pPr>
        <w:rPr>
          <w:szCs w:val="24"/>
        </w:rPr>
      </w:pPr>
      <w:r w:rsidRPr="00CF243A">
        <w:rPr>
          <w:b/>
          <w:szCs w:val="24"/>
        </w:rPr>
        <w:tab/>
        <w:t xml:space="preserve">Услуге хитних интервенција подразумевају </w:t>
      </w:r>
      <w:r w:rsidRPr="00CF243A">
        <w:rPr>
          <w:szCs w:val="24"/>
        </w:rPr>
        <w:t xml:space="preserve">поправку или замену </w:t>
      </w:r>
      <w:r w:rsidRPr="00CF243A">
        <w:rPr>
          <w:szCs w:val="24"/>
          <w:lang w:val="sr-Cyrl-RS"/>
        </w:rPr>
        <w:t>оштећених делова и опреме</w:t>
      </w:r>
      <w:r w:rsidRPr="00CF243A">
        <w:rPr>
          <w:szCs w:val="24"/>
        </w:rPr>
        <w:t xml:space="preserve"> када дође до прскања њених делова, када због квара објекат остане без </w:t>
      </w:r>
      <w:r w:rsidRPr="00CF243A">
        <w:rPr>
          <w:szCs w:val="24"/>
          <w:lang w:val="sr-Cyrl-RS"/>
        </w:rPr>
        <w:t xml:space="preserve">грејања или вентилације, </w:t>
      </w:r>
      <w:r w:rsidRPr="00CF243A">
        <w:rPr>
          <w:szCs w:val="24"/>
        </w:rPr>
        <w:t>као и отклањање кварова који могу довести до пожара.</w:t>
      </w:r>
    </w:p>
    <w:p w:rsidR="00CF243A" w:rsidRDefault="00CF243A" w:rsidP="00CF243A">
      <w:pPr>
        <w:widowControl/>
        <w:tabs>
          <w:tab w:val="clear" w:pos="1440"/>
        </w:tabs>
        <w:ind w:firstLine="720"/>
        <w:outlineLvl w:val="0"/>
        <w:rPr>
          <w:szCs w:val="24"/>
          <w:lang w:val="en-US" w:eastAsia="ko-KR"/>
        </w:rPr>
      </w:pPr>
      <w:r w:rsidRPr="00CF243A">
        <w:rPr>
          <w:iCs/>
          <w:szCs w:val="24"/>
          <w:lang w:val="ru-RU" w:eastAsia="ko-KR"/>
        </w:rPr>
        <w:t xml:space="preserve">Понуђач је дужан да обезбеди извршење услуга одржавања и хитних интервенција на ложошној опреми, машинским инсталацијама и вентилационим системима </w:t>
      </w:r>
      <w:r w:rsidRPr="00CF243A">
        <w:rPr>
          <w:bCs/>
          <w:szCs w:val="24"/>
          <w:lang w:val="en-US" w:eastAsia="ko-KR"/>
        </w:rPr>
        <w:t>св</w:t>
      </w:r>
      <w:r w:rsidRPr="00CF243A">
        <w:rPr>
          <w:bCs/>
          <w:szCs w:val="24"/>
          <w:lang w:eastAsia="ko-KR"/>
        </w:rPr>
        <w:t>их</w:t>
      </w:r>
      <w:r w:rsidRPr="00CF243A">
        <w:rPr>
          <w:bCs/>
          <w:szCs w:val="24"/>
          <w:lang w:val="en-US" w:eastAsia="ko-KR"/>
        </w:rPr>
        <w:t xml:space="preserve"> 12 месеци</w:t>
      </w:r>
      <w:r w:rsidRPr="00CF243A">
        <w:rPr>
          <w:bCs/>
          <w:szCs w:val="24"/>
          <w:lang w:eastAsia="ko-KR"/>
        </w:rPr>
        <w:t xml:space="preserve"> у години</w:t>
      </w:r>
      <w:r w:rsidRPr="00CF243A">
        <w:rPr>
          <w:bCs/>
          <w:szCs w:val="24"/>
          <w:lang w:val="en-US" w:eastAsia="ko-KR"/>
        </w:rPr>
        <w:t>,</w:t>
      </w:r>
      <w:r w:rsidRPr="00CF243A">
        <w:rPr>
          <w:szCs w:val="24"/>
          <w:lang w:val="en-US" w:eastAsia="ko-KR"/>
        </w:rPr>
        <w:t xml:space="preserve"> на основу писменог </w:t>
      </w:r>
      <w:r w:rsidRPr="00CF243A">
        <w:rPr>
          <w:szCs w:val="24"/>
          <w:lang w:val="sr-Cyrl-RS" w:eastAsia="ko-KR"/>
        </w:rPr>
        <w:t>Плана/</w:t>
      </w:r>
      <w:r w:rsidRPr="00CF243A">
        <w:rPr>
          <w:szCs w:val="24"/>
          <w:lang w:val="en-US" w:eastAsia="ko-KR"/>
        </w:rPr>
        <w:t>захтева (позива) Наручиоца</w:t>
      </w:r>
      <w:r w:rsidRPr="00CF243A">
        <w:rPr>
          <w:szCs w:val="24"/>
          <w:lang w:eastAsia="ko-KR"/>
        </w:rPr>
        <w:t>, као и других сродних</w:t>
      </w:r>
      <w:r w:rsidRPr="00CF243A">
        <w:rPr>
          <w:szCs w:val="24"/>
          <w:lang w:val="en-US" w:eastAsia="ko-KR"/>
        </w:rPr>
        <w:t xml:space="preserve"> услуга неопходних за завршетак услуге.</w:t>
      </w:r>
    </w:p>
    <w:p w:rsidR="00C45000" w:rsidRDefault="00C45000" w:rsidP="00CF243A">
      <w:pPr>
        <w:widowControl/>
        <w:tabs>
          <w:tab w:val="clear" w:pos="1440"/>
        </w:tabs>
        <w:ind w:firstLine="720"/>
        <w:outlineLvl w:val="0"/>
        <w:rPr>
          <w:szCs w:val="24"/>
          <w:lang w:val="en-US" w:eastAsia="ko-KR"/>
        </w:rPr>
      </w:pPr>
    </w:p>
    <w:p w:rsidR="00C45000" w:rsidRPr="00C45000" w:rsidRDefault="00C45000" w:rsidP="00C45000">
      <w:pPr>
        <w:rPr>
          <w:rFonts w:eastAsia="Times New Roman"/>
          <w:b/>
          <w:szCs w:val="24"/>
          <w:lang w:val="sr-Cyrl-RS"/>
        </w:rPr>
      </w:pPr>
      <w:r w:rsidRPr="00C45000">
        <w:rPr>
          <w:rFonts w:eastAsia="Times New Roman"/>
          <w:b/>
          <w:szCs w:val="24"/>
          <w:lang w:val="sr-Cyrl-RS"/>
        </w:rPr>
        <w:t>Напомена: Количине су оквирне за све време трајања уговора. Наручилац задржава право да од истих одступи у оквиру уговорене вредности.</w:t>
      </w:r>
    </w:p>
    <w:p w:rsidR="00C45000" w:rsidRPr="00C45000" w:rsidRDefault="00C45000" w:rsidP="00C45000">
      <w:pPr>
        <w:ind w:left="360"/>
        <w:rPr>
          <w:rFonts w:eastAsia="Times New Roman"/>
          <w:szCs w:val="24"/>
          <w:lang w:val="sr-Cyrl-RS"/>
        </w:rPr>
      </w:pPr>
    </w:p>
    <w:p w:rsidR="00C45000" w:rsidRPr="00C45000" w:rsidRDefault="00C45000" w:rsidP="00C45000">
      <w:pPr>
        <w:outlineLvl w:val="0"/>
        <w:rPr>
          <w:b/>
          <w:szCs w:val="24"/>
        </w:rPr>
      </w:pPr>
      <w:r w:rsidRPr="00C45000">
        <w:rPr>
          <w:b/>
          <w:szCs w:val="24"/>
          <w:lang w:val="sr-Cyrl-RS"/>
        </w:rPr>
        <w:t xml:space="preserve">Напомена: </w:t>
      </w:r>
      <w:r w:rsidRPr="00C45000">
        <w:rPr>
          <w:b/>
          <w:szCs w:val="24"/>
        </w:rPr>
        <w:t>Наручилац задржава право да одустане од предметне услуге која се односи на Граничне прелазе уколико исти буду прешли под ингеренцију Републичке дирекције за имовину.</w:t>
      </w:r>
    </w:p>
    <w:p w:rsidR="00C45000" w:rsidRPr="00CF243A" w:rsidRDefault="00C45000" w:rsidP="00CF243A">
      <w:pPr>
        <w:widowControl/>
        <w:tabs>
          <w:tab w:val="clear" w:pos="1440"/>
        </w:tabs>
        <w:ind w:firstLine="720"/>
        <w:outlineLvl w:val="0"/>
        <w:rPr>
          <w:szCs w:val="24"/>
          <w:lang w:val="en-US" w:eastAsia="ko-KR"/>
        </w:rPr>
      </w:pPr>
    </w:p>
    <w:tbl>
      <w:tblPr>
        <w:tblpPr w:leftFromText="180" w:rightFromText="180" w:vertAnchor="text" w:horzAnchor="margin" w:tblpY="241"/>
        <w:tblW w:w="9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2893"/>
      </w:tblGrid>
      <w:tr w:rsidR="00CF243A" w:rsidRPr="00CF243A" w:rsidTr="00CF243A">
        <w:trPr>
          <w:trHeight w:val="623"/>
        </w:trPr>
        <w:tc>
          <w:tcPr>
            <w:tcW w:w="9188" w:type="dxa"/>
            <w:gridSpan w:val="2"/>
            <w:vAlign w:val="center"/>
          </w:tcPr>
          <w:p w:rsidR="00CF243A" w:rsidRPr="00CF243A" w:rsidRDefault="00CF243A" w:rsidP="00CF243A">
            <w:pPr>
              <w:keepNext/>
              <w:keepLines/>
              <w:rPr>
                <w:rFonts w:eastAsia="Times New Roman"/>
                <w:szCs w:val="24"/>
              </w:rPr>
            </w:pPr>
            <w:r w:rsidRPr="00CF243A">
              <w:rPr>
                <w:rFonts w:eastAsia="Times New Roman"/>
                <w:noProof/>
                <w:szCs w:val="24"/>
              </w:rPr>
              <w:t xml:space="preserve">Рок плаћања је до 45 дана </w:t>
            </w:r>
            <w:r w:rsidRPr="00CF243A">
              <w:rPr>
                <w:rFonts w:eastAsia="Times New Roman"/>
                <w:szCs w:val="24"/>
              </w:rPr>
              <w:t>од дана пријема исправног рачуна.</w:t>
            </w:r>
          </w:p>
        </w:tc>
      </w:tr>
      <w:tr w:rsidR="00CF243A" w:rsidRPr="00CF243A" w:rsidTr="00CF243A">
        <w:trPr>
          <w:trHeight w:val="440"/>
        </w:trPr>
        <w:tc>
          <w:tcPr>
            <w:tcW w:w="6295" w:type="dxa"/>
            <w:vAlign w:val="center"/>
          </w:tcPr>
          <w:p w:rsidR="00CF243A" w:rsidRPr="00CF243A" w:rsidRDefault="00CF243A" w:rsidP="00214B71">
            <w:pPr>
              <w:keepNext/>
              <w:keepLines/>
              <w:rPr>
                <w:rFonts w:eastAsia="Times New Roman"/>
                <w:strike/>
                <w:szCs w:val="24"/>
                <w:lang w:val="sr-Cyrl-RS"/>
              </w:rPr>
            </w:pPr>
            <w:r w:rsidRPr="00CF243A">
              <w:rPr>
                <w:rFonts w:eastAsia="Times New Roman"/>
                <w:bCs/>
                <w:szCs w:val="24"/>
              </w:rPr>
              <w:t>РЕДОВАН ГОДИШЊИ СЕРВИС</w:t>
            </w:r>
            <w:r w:rsidRPr="00CF243A">
              <w:rPr>
                <w:rFonts w:eastAsia="Times New Roman"/>
                <w:bCs/>
                <w:szCs w:val="24"/>
                <w:lang w:val="sr-Cyrl-RS"/>
              </w:rPr>
              <w:t xml:space="preserve"> КОТЛОВИ НА ЛОЖ УЉЕ И ГАС</w:t>
            </w:r>
            <w:r w:rsidR="00214B71">
              <w:rPr>
                <w:rFonts w:eastAsia="Times New Roman"/>
                <w:bCs/>
                <w:szCs w:val="24"/>
                <w:lang w:val="sr-Cyrl-RS"/>
              </w:rPr>
              <w:t>-</w:t>
            </w:r>
            <w:r w:rsidRPr="00CF243A">
              <w:rPr>
                <w:rFonts w:eastAsia="Times New Roman"/>
                <w:bCs/>
                <w:szCs w:val="24"/>
                <w:lang w:val="sr-Cyrl-RS"/>
              </w:rPr>
              <w:t xml:space="preserve"> </w:t>
            </w:r>
            <w:r w:rsidRPr="00CF243A">
              <w:rPr>
                <w:rFonts w:eastAsia="Times New Roman"/>
                <w:b/>
                <w:bCs/>
                <w:szCs w:val="24"/>
                <w:lang w:val="sr-Cyrl-RS"/>
              </w:rPr>
              <w:t>Табела 1</w:t>
            </w:r>
          </w:p>
        </w:tc>
        <w:tc>
          <w:tcPr>
            <w:tcW w:w="2893" w:type="dxa"/>
            <w:vAlign w:val="center"/>
          </w:tcPr>
          <w:p w:rsidR="00CF243A" w:rsidRPr="00CF243A" w:rsidRDefault="00CF243A" w:rsidP="00CF243A">
            <w:pPr>
              <w:keepNext/>
              <w:keepLines/>
              <w:jc w:val="center"/>
              <w:rPr>
                <w:rFonts w:eastAsia="Times New Roman"/>
                <w:szCs w:val="24"/>
              </w:rPr>
            </w:pPr>
            <w:r w:rsidRPr="00CF243A">
              <w:rPr>
                <w:rFonts w:eastAsia="Times New Roman"/>
                <w:szCs w:val="24"/>
              </w:rPr>
              <w:t>_________ динара</w:t>
            </w:r>
          </w:p>
        </w:tc>
      </w:tr>
      <w:tr w:rsidR="00CF243A" w:rsidRPr="00CF243A" w:rsidTr="00CF243A">
        <w:trPr>
          <w:trHeight w:val="440"/>
        </w:trPr>
        <w:tc>
          <w:tcPr>
            <w:tcW w:w="6295" w:type="dxa"/>
            <w:vAlign w:val="center"/>
          </w:tcPr>
          <w:p w:rsidR="00CF243A" w:rsidRPr="00CF243A" w:rsidRDefault="00CF243A" w:rsidP="00CF243A">
            <w:pPr>
              <w:keepNext/>
              <w:keepLines/>
              <w:rPr>
                <w:rFonts w:eastAsia="Times New Roman"/>
                <w:szCs w:val="24"/>
                <w:lang w:val="sr-Cyrl-RS"/>
              </w:rPr>
            </w:pPr>
            <w:r w:rsidRPr="00CF243A">
              <w:rPr>
                <w:rFonts w:eastAsia="Times New Roman"/>
                <w:bCs/>
                <w:szCs w:val="24"/>
              </w:rPr>
              <w:t xml:space="preserve">РЕДОВНО МЕРЕЊЕ ГАСНЕ ЕМИСИЈЕ </w:t>
            </w:r>
            <w:r w:rsidR="00214B71">
              <w:rPr>
                <w:rFonts w:eastAsia="Times New Roman"/>
                <w:bCs/>
                <w:szCs w:val="24"/>
                <w:lang w:val="sr-Cyrl-RS"/>
              </w:rPr>
              <w:t>КОТЛОВИ НА ЛОЖ УЉЕ И ГАС -</w:t>
            </w:r>
            <w:r w:rsidRPr="00CF243A">
              <w:rPr>
                <w:rFonts w:eastAsia="Times New Roman"/>
                <w:bCs/>
                <w:szCs w:val="24"/>
              </w:rPr>
              <w:t xml:space="preserve"> </w:t>
            </w:r>
            <w:r w:rsidRPr="00CF243A">
              <w:rPr>
                <w:rFonts w:eastAsia="Times New Roman"/>
                <w:b/>
                <w:bCs/>
                <w:szCs w:val="24"/>
                <w:lang w:val="sr-Cyrl-RS"/>
              </w:rPr>
              <w:t>Табела 2</w:t>
            </w:r>
            <w:r w:rsidRPr="00CF243A">
              <w:rPr>
                <w:rFonts w:eastAsia="Times New Roman"/>
                <w:bCs/>
                <w:szCs w:val="24"/>
                <w:lang w:val="sr-Cyrl-RS"/>
              </w:rPr>
              <w:t xml:space="preserve"> </w:t>
            </w:r>
          </w:p>
        </w:tc>
        <w:tc>
          <w:tcPr>
            <w:tcW w:w="2893" w:type="dxa"/>
            <w:vAlign w:val="center"/>
          </w:tcPr>
          <w:p w:rsidR="00CF243A" w:rsidRPr="00CF243A" w:rsidRDefault="00CF243A" w:rsidP="00CF243A">
            <w:pPr>
              <w:keepNext/>
              <w:keepLines/>
              <w:jc w:val="center"/>
              <w:rPr>
                <w:rFonts w:eastAsia="Times New Roman"/>
                <w:szCs w:val="24"/>
                <w:highlight w:val="yellow"/>
              </w:rPr>
            </w:pPr>
            <w:r w:rsidRPr="00CF243A">
              <w:rPr>
                <w:rFonts w:eastAsia="Times New Roman"/>
                <w:szCs w:val="24"/>
              </w:rPr>
              <w:t>_________ динара</w:t>
            </w:r>
          </w:p>
        </w:tc>
      </w:tr>
      <w:tr w:rsidR="00CF243A" w:rsidRPr="00CF243A" w:rsidTr="00CF243A">
        <w:trPr>
          <w:trHeight w:val="431"/>
        </w:trPr>
        <w:tc>
          <w:tcPr>
            <w:tcW w:w="6295" w:type="dxa"/>
            <w:vAlign w:val="center"/>
          </w:tcPr>
          <w:p w:rsidR="00CF243A" w:rsidRPr="00CF243A" w:rsidRDefault="00CF243A" w:rsidP="00CF243A">
            <w:pPr>
              <w:keepNext/>
              <w:keepLines/>
              <w:rPr>
                <w:rFonts w:eastAsia="Times New Roman"/>
                <w:szCs w:val="24"/>
              </w:rPr>
            </w:pPr>
            <w:r w:rsidRPr="00CF243A">
              <w:rPr>
                <w:rFonts w:eastAsia="Times New Roman"/>
                <w:bCs/>
                <w:szCs w:val="24"/>
              </w:rPr>
              <w:t>РЕДОВАН ГОДИШЊИ СЕРВИС</w:t>
            </w:r>
            <w:r w:rsidRPr="00CF243A">
              <w:rPr>
                <w:rFonts w:eastAsia="Times New Roman"/>
                <w:bCs/>
                <w:szCs w:val="24"/>
                <w:lang w:val="sr-Cyrl-RS"/>
              </w:rPr>
              <w:t xml:space="preserve"> ЕЛЕКТРО КОТЛОВА</w:t>
            </w:r>
            <w:r w:rsidR="00214B71">
              <w:rPr>
                <w:rFonts w:eastAsia="Times New Roman"/>
                <w:bCs/>
                <w:szCs w:val="24"/>
                <w:lang w:val="sr-Cyrl-RS"/>
              </w:rPr>
              <w:t xml:space="preserve"> -</w:t>
            </w:r>
            <w:r w:rsidRPr="00CF243A">
              <w:rPr>
                <w:rFonts w:eastAsia="Times New Roman"/>
                <w:bCs/>
                <w:szCs w:val="24"/>
                <w:lang w:val="sr-Cyrl-RS"/>
              </w:rPr>
              <w:t xml:space="preserve">   </w:t>
            </w:r>
            <w:r w:rsidRPr="00CF243A">
              <w:rPr>
                <w:rFonts w:eastAsia="Times New Roman"/>
                <w:b/>
                <w:bCs/>
                <w:szCs w:val="24"/>
                <w:lang w:val="sr-Cyrl-RS"/>
              </w:rPr>
              <w:t>Табела 3</w:t>
            </w:r>
          </w:p>
        </w:tc>
        <w:tc>
          <w:tcPr>
            <w:tcW w:w="2893" w:type="dxa"/>
            <w:vAlign w:val="center"/>
          </w:tcPr>
          <w:p w:rsidR="00CF243A" w:rsidRPr="00CF243A" w:rsidRDefault="00CF243A" w:rsidP="00CF243A">
            <w:pPr>
              <w:keepNext/>
              <w:keepLines/>
              <w:jc w:val="center"/>
              <w:rPr>
                <w:rFonts w:eastAsia="Times New Roman"/>
                <w:szCs w:val="24"/>
                <w:highlight w:val="yellow"/>
              </w:rPr>
            </w:pPr>
            <w:r w:rsidRPr="00CF243A">
              <w:rPr>
                <w:rFonts w:eastAsia="Times New Roman"/>
                <w:szCs w:val="24"/>
              </w:rPr>
              <w:t>_________ динара</w:t>
            </w:r>
          </w:p>
        </w:tc>
      </w:tr>
      <w:tr w:rsidR="00CF243A" w:rsidRPr="00CF243A" w:rsidTr="00CF243A">
        <w:tc>
          <w:tcPr>
            <w:tcW w:w="6295" w:type="dxa"/>
            <w:vAlign w:val="center"/>
          </w:tcPr>
          <w:p w:rsidR="00CF243A" w:rsidRPr="00CF243A" w:rsidRDefault="00CF243A" w:rsidP="00214B71">
            <w:pPr>
              <w:keepNext/>
              <w:keepLines/>
              <w:rPr>
                <w:rFonts w:eastAsia="Times New Roman"/>
                <w:szCs w:val="24"/>
              </w:rPr>
            </w:pPr>
            <w:r w:rsidRPr="00CF243A">
              <w:rPr>
                <w:rFonts w:eastAsia="Times New Roman"/>
                <w:bCs/>
                <w:color w:val="000000"/>
                <w:szCs w:val="24"/>
              </w:rPr>
              <w:t>УСЛУГЕ ПОПРАВКЕ ЛОЖИШНЕ ОПРЕМЕ</w:t>
            </w:r>
            <w:r w:rsidR="00214B71">
              <w:rPr>
                <w:rFonts w:eastAsia="Times New Roman"/>
                <w:bCs/>
                <w:color w:val="000000"/>
                <w:szCs w:val="24"/>
                <w:lang w:val="sr-Cyrl-RS"/>
              </w:rPr>
              <w:t xml:space="preserve"> ТЕКУЋЕ ОДРЖАВАЊЕ</w:t>
            </w:r>
            <w:r w:rsidRPr="00CF243A">
              <w:rPr>
                <w:rFonts w:eastAsia="Times New Roman"/>
                <w:bCs/>
                <w:color w:val="000000"/>
                <w:szCs w:val="24"/>
              </w:rPr>
              <w:t xml:space="preserve"> –</w:t>
            </w:r>
            <w:r w:rsidRPr="00CF243A">
              <w:rPr>
                <w:rFonts w:eastAsia="Times New Roman"/>
                <w:b/>
                <w:bCs/>
                <w:color w:val="000000"/>
                <w:szCs w:val="24"/>
                <w:lang w:val="sr-Cyrl-RS"/>
              </w:rPr>
              <w:t>Табела 4</w:t>
            </w:r>
          </w:p>
        </w:tc>
        <w:tc>
          <w:tcPr>
            <w:tcW w:w="2893" w:type="dxa"/>
            <w:vAlign w:val="center"/>
          </w:tcPr>
          <w:p w:rsidR="00CF243A" w:rsidRPr="00CF243A" w:rsidRDefault="00CF243A" w:rsidP="00CF243A">
            <w:pPr>
              <w:keepNext/>
              <w:keepLines/>
              <w:jc w:val="center"/>
              <w:rPr>
                <w:rFonts w:eastAsia="Times New Roman"/>
                <w:szCs w:val="24"/>
                <w:lang w:val="sr-Cyrl-RS"/>
              </w:rPr>
            </w:pPr>
            <w:r w:rsidRPr="00CF243A">
              <w:rPr>
                <w:rFonts w:eastAsia="Times New Roman"/>
                <w:szCs w:val="24"/>
              </w:rPr>
              <w:t xml:space="preserve">___________ </w:t>
            </w:r>
            <w:r w:rsidRPr="00CF243A">
              <w:rPr>
                <w:rFonts w:eastAsia="Times New Roman"/>
                <w:szCs w:val="24"/>
                <w:lang w:val="sr-Cyrl-RS"/>
              </w:rPr>
              <w:t>динара</w:t>
            </w:r>
          </w:p>
        </w:tc>
      </w:tr>
      <w:tr w:rsidR="00CF243A" w:rsidRPr="00CF243A" w:rsidTr="00CF243A">
        <w:trPr>
          <w:trHeight w:val="431"/>
        </w:trPr>
        <w:tc>
          <w:tcPr>
            <w:tcW w:w="6295" w:type="dxa"/>
            <w:vAlign w:val="center"/>
          </w:tcPr>
          <w:p w:rsidR="00CF243A" w:rsidRPr="00CF243A" w:rsidRDefault="00CF243A" w:rsidP="00214B71">
            <w:pPr>
              <w:keepNext/>
              <w:keepLines/>
              <w:rPr>
                <w:rFonts w:eastAsia="Times New Roman"/>
                <w:szCs w:val="24"/>
              </w:rPr>
            </w:pPr>
            <w:r w:rsidRPr="00CF243A">
              <w:rPr>
                <w:rFonts w:eastAsia="Times New Roman"/>
                <w:bCs/>
                <w:color w:val="000000"/>
                <w:szCs w:val="24"/>
              </w:rPr>
              <w:t>УСЛУГЕ ПОПРАВКЕ ЛОЖИШНЕ ОПРЕМЕ</w:t>
            </w:r>
            <w:r w:rsidR="00214B71">
              <w:rPr>
                <w:rFonts w:eastAsia="Times New Roman"/>
                <w:bCs/>
                <w:color w:val="000000"/>
                <w:szCs w:val="24"/>
                <w:lang w:val="sr-Cyrl-RS"/>
              </w:rPr>
              <w:t xml:space="preserve"> ХИТНЕ ИНТЕРВЕНЦИЈЕ</w:t>
            </w:r>
            <w:r w:rsidRPr="00CF243A">
              <w:rPr>
                <w:rFonts w:eastAsia="Times New Roman"/>
                <w:bCs/>
                <w:color w:val="000000"/>
                <w:szCs w:val="24"/>
              </w:rPr>
              <w:t xml:space="preserve"> – </w:t>
            </w:r>
            <w:r w:rsidRPr="00CF243A">
              <w:rPr>
                <w:rFonts w:eastAsia="Times New Roman"/>
                <w:szCs w:val="24"/>
                <w:lang w:val="sr-Cyrl-RS"/>
              </w:rPr>
              <w:t xml:space="preserve"> </w:t>
            </w:r>
            <w:r w:rsidRPr="00CF243A">
              <w:rPr>
                <w:rFonts w:eastAsia="Times New Roman"/>
                <w:b/>
                <w:bCs/>
                <w:color w:val="000000"/>
                <w:szCs w:val="24"/>
              </w:rPr>
              <w:t>Т</w:t>
            </w:r>
            <w:r w:rsidRPr="00CF243A">
              <w:rPr>
                <w:rFonts w:eastAsia="Times New Roman"/>
                <w:b/>
                <w:bCs/>
                <w:color w:val="000000"/>
                <w:szCs w:val="24"/>
                <w:lang w:val="sr-Cyrl-RS"/>
              </w:rPr>
              <w:t>абела 5</w:t>
            </w:r>
          </w:p>
        </w:tc>
        <w:tc>
          <w:tcPr>
            <w:tcW w:w="2893" w:type="dxa"/>
            <w:vAlign w:val="center"/>
          </w:tcPr>
          <w:p w:rsidR="00CF243A" w:rsidRPr="00CF243A" w:rsidRDefault="00CF243A" w:rsidP="00CF243A">
            <w:pPr>
              <w:keepNext/>
              <w:keepLines/>
              <w:jc w:val="center"/>
              <w:rPr>
                <w:rFonts w:eastAsia="Times New Roman"/>
                <w:szCs w:val="24"/>
                <w:lang w:val="sr-Cyrl-RS"/>
              </w:rPr>
            </w:pPr>
            <w:r w:rsidRPr="00CF243A">
              <w:rPr>
                <w:rFonts w:eastAsia="Times New Roman"/>
                <w:szCs w:val="24"/>
              </w:rPr>
              <w:t xml:space="preserve">_________ </w:t>
            </w:r>
            <w:r w:rsidRPr="00CF243A">
              <w:rPr>
                <w:rFonts w:eastAsia="Times New Roman"/>
                <w:szCs w:val="24"/>
                <w:lang w:val="sr-Cyrl-RS"/>
              </w:rPr>
              <w:t>динара</w:t>
            </w:r>
          </w:p>
        </w:tc>
      </w:tr>
      <w:tr w:rsidR="00CF243A" w:rsidRPr="00CF243A" w:rsidTr="00CF243A">
        <w:trPr>
          <w:trHeight w:val="431"/>
        </w:trPr>
        <w:tc>
          <w:tcPr>
            <w:tcW w:w="6295" w:type="dxa"/>
            <w:vAlign w:val="center"/>
          </w:tcPr>
          <w:p w:rsidR="00CF243A" w:rsidRPr="00CF243A" w:rsidRDefault="00CF243A" w:rsidP="00CF243A">
            <w:pPr>
              <w:rPr>
                <w:szCs w:val="24"/>
              </w:rPr>
            </w:pPr>
            <w:r w:rsidRPr="00CF243A">
              <w:rPr>
                <w:rFonts w:eastAsia="Times New Roman"/>
                <w:bCs/>
                <w:color w:val="000000"/>
                <w:szCs w:val="24"/>
              </w:rPr>
              <w:t>УСЛУГЕ П</w:t>
            </w:r>
            <w:r w:rsidRPr="00CF243A">
              <w:rPr>
                <w:rFonts w:eastAsia="Times New Roman"/>
                <w:bCs/>
                <w:color w:val="000000"/>
                <w:szCs w:val="24"/>
                <w:lang w:val="sr-Cyrl-RS"/>
              </w:rPr>
              <w:t>РИПРЕМЕ МАШИНСКИХ ИНСТАЛАЦИЈА</w:t>
            </w:r>
            <w:r w:rsidRPr="00CF243A">
              <w:rPr>
                <w:rFonts w:eastAsia="Times New Roman"/>
                <w:bCs/>
                <w:color w:val="000000"/>
                <w:szCs w:val="24"/>
              </w:rPr>
              <w:t xml:space="preserve"> </w:t>
            </w:r>
            <w:r w:rsidRPr="00CF243A">
              <w:rPr>
                <w:rFonts w:eastAsia="Times New Roman"/>
                <w:b/>
                <w:bCs/>
                <w:color w:val="000000"/>
                <w:szCs w:val="24"/>
              </w:rPr>
              <w:t>– Т</w:t>
            </w:r>
            <w:r w:rsidRPr="00CF243A">
              <w:rPr>
                <w:rFonts w:eastAsia="Times New Roman"/>
                <w:b/>
                <w:bCs/>
                <w:color w:val="000000"/>
                <w:szCs w:val="24"/>
                <w:lang w:val="sr-Cyrl-RS"/>
              </w:rPr>
              <w:t>абела</w:t>
            </w:r>
            <w:r w:rsidRPr="00CF243A">
              <w:rPr>
                <w:rFonts w:eastAsia="Times New Roman"/>
                <w:b/>
                <w:bCs/>
                <w:color w:val="000000"/>
                <w:szCs w:val="24"/>
              </w:rPr>
              <w:t xml:space="preserve"> </w:t>
            </w:r>
            <w:r w:rsidRPr="00CF243A">
              <w:rPr>
                <w:rFonts w:eastAsia="Times New Roman"/>
                <w:b/>
                <w:bCs/>
                <w:color w:val="000000"/>
                <w:szCs w:val="24"/>
                <w:lang w:val="sr-Cyrl-RS"/>
              </w:rPr>
              <w:t>6</w:t>
            </w:r>
          </w:p>
        </w:tc>
        <w:tc>
          <w:tcPr>
            <w:tcW w:w="2893" w:type="dxa"/>
            <w:vAlign w:val="center"/>
          </w:tcPr>
          <w:p w:rsidR="00CF243A" w:rsidRPr="00CF243A" w:rsidRDefault="00CF243A" w:rsidP="00CF243A">
            <w:pPr>
              <w:keepNext/>
              <w:keepLines/>
              <w:jc w:val="center"/>
              <w:rPr>
                <w:rFonts w:eastAsia="Times New Roman"/>
                <w:szCs w:val="24"/>
              </w:rPr>
            </w:pPr>
            <w:r w:rsidRPr="00CF243A">
              <w:rPr>
                <w:rFonts w:eastAsia="Times New Roman"/>
                <w:szCs w:val="24"/>
              </w:rPr>
              <w:t xml:space="preserve">_________ </w:t>
            </w:r>
            <w:r w:rsidRPr="00CF243A">
              <w:rPr>
                <w:rFonts w:eastAsia="Times New Roman"/>
                <w:szCs w:val="24"/>
                <w:lang w:val="sr-Cyrl-RS"/>
              </w:rPr>
              <w:t>динара</w:t>
            </w:r>
          </w:p>
        </w:tc>
      </w:tr>
      <w:tr w:rsidR="00CF243A" w:rsidRPr="00CF243A" w:rsidTr="00CF243A">
        <w:trPr>
          <w:trHeight w:val="431"/>
        </w:trPr>
        <w:tc>
          <w:tcPr>
            <w:tcW w:w="6295" w:type="dxa"/>
            <w:vAlign w:val="center"/>
          </w:tcPr>
          <w:p w:rsidR="00CF243A" w:rsidRPr="00CF243A" w:rsidRDefault="00CF243A" w:rsidP="00214B71">
            <w:pPr>
              <w:keepNext/>
              <w:keepLines/>
              <w:rPr>
                <w:rFonts w:eastAsia="Times New Roman"/>
                <w:szCs w:val="24"/>
                <w:lang w:val="sr-Cyrl-RS"/>
              </w:rPr>
            </w:pPr>
            <w:r w:rsidRPr="00CF243A">
              <w:rPr>
                <w:rFonts w:eastAsia="Times New Roman"/>
                <w:bCs/>
                <w:color w:val="000000"/>
                <w:szCs w:val="24"/>
              </w:rPr>
              <w:t>УСЛУГЕ ПОПРАВК</w:t>
            </w:r>
            <w:r w:rsidRPr="00CF243A">
              <w:rPr>
                <w:rFonts w:eastAsia="Times New Roman"/>
                <w:bCs/>
                <w:color w:val="000000"/>
                <w:szCs w:val="24"/>
                <w:lang w:val="sr-Cyrl-RS"/>
              </w:rPr>
              <w:t xml:space="preserve">И МАШИНСКИХ ИНСТАЛАЦИЈА </w:t>
            </w:r>
            <w:r w:rsidR="00214B71">
              <w:rPr>
                <w:rFonts w:eastAsia="Times New Roman"/>
                <w:bCs/>
                <w:color w:val="000000"/>
                <w:szCs w:val="24"/>
                <w:lang w:val="sr-Cyrl-RS"/>
              </w:rPr>
              <w:t>ТЕКУЋИХ ОДРЖАВАЊА</w:t>
            </w:r>
            <w:r w:rsidRPr="00CF243A">
              <w:rPr>
                <w:rFonts w:eastAsia="Times New Roman"/>
                <w:bCs/>
                <w:color w:val="000000"/>
                <w:szCs w:val="24"/>
                <w:lang w:val="sr-Cyrl-RS"/>
              </w:rPr>
              <w:t>-</w:t>
            </w:r>
            <w:r w:rsidRPr="00CF243A">
              <w:rPr>
                <w:rFonts w:eastAsia="Times New Roman"/>
                <w:szCs w:val="24"/>
                <w:lang w:val="sr-Cyrl-RS"/>
              </w:rPr>
              <w:t>–</w:t>
            </w:r>
            <w:r w:rsidRPr="00CF243A">
              <w:rPr>
                <w:rFonts w:eastAsia="Times New Roman"/>
                <w:b/>
                <w:szCs w:val="24"/>
                <w:lang w:val="sr-Cyrl-RS"/>
              </w:rPr>
              <w:t>Табела 7</w:t>
            </w:r>
          </w:p>
        </w:tc>
        <w:tc>
          <w:tcPr>
            <w:tcW w:w="2893" w:type="dxa"/>
            <w:vAlign w:val="center"/>
          </w:tcPr>
          <w:p w:rsidR="00CF243A" w:rsidRPr="00CF243A" w:rsidRDefault="00CF243A" w:rsidP="00CF243A">
            <w:pPr>
              <w:keepNext/>
              <w:keepLines/>
              <w:jc w:val="center"/>
              <w:rPr>
                <w:rFonts w:eastAsia="Times New Roman"/>
                <w:szCs w:val="24"/>
              </w:rPr>
            </w:pPr>
            <w:r w:rsidRPr="00CF243A">
              <w:rPr>
                <w:rFonts w:eastAsia="Times New Roman"/>
                <w:szCs w:val="24"/>
              </w:rPr>
              <w:t>___________ д</w:t>
            </w:r>
            <w:r w:rsidRPr="00CF243A">
              <w:rPr>
                <w:rFonts w:eastAsia="Times New Roman"/>
                <w:szCs w:val="24"/>
                <w:lang w:val="sr-Cyrl-RS"/>
              </w:rPr>
              <w:t>инара</w:t>
            </w:r>
          </w:p>
        </w:tc>
      </w:tr>
      <w:tr w:rsidR="00CF243A" w:rsidRPr="00CF243A" w:rsidTr="00CF243A">
        <w:trPr>
          <w:trHeight w:val="440"/>
        </w:trPr>
        <w:tc>
          <w:tcPr>
            <w:tcW w:w="6295" w:type="dxa"/>
            <w:vAlign w:val="center"/>
          </w:tcPr>
          <w:p w:rsidR="00CF243A" w:rsidRPr="00CF243A" w:rsidRDefault="00CF243A" w:rsidP="00214B71">
            <w:pPr>
              <w:keepNext/>
              <w:keepLines/>
              <w:rPr>
                <w:rFonts w:eastAsia="Times New Roman"/>
                <w:strike/>
                <w:szCs w:val="24"/>
              </w:rPr>
            </w:pPr>
            <w:r w:rsidRPr="00CF243A">
              <w:rPr>
                <w:rFonts w:eastAsia="Times New Roman"/>
                <w:bCs/>
                <w:color w:val="000000"/>
                <w:szCs w:val="24"/>
              </w:rPr>
              <w:lastRenderedPageBreak/>
              <w:t>УСЛУГЕ ПОПРАВК</w:t>
            </w:r>
            <w:r w:rsidRPr="00CF243A">
              <w:rPr>
                <w:rFonts w:eastAsia="Times New Roman"/>
                <w:bCs/>
                <w:color w:val="000000"/>
                <w:szCs w:val="24"/>
                <w:lang w:val="sr-Cyrl-RS"/>
              </w:rPr>
              <w:t>И МАШИНСКИХ ИНСТАЛАЦИЈА</w:t>
            </w:r>
            <w:r w:rsidR="00214B71">
              <w:rPr>
                <w:rFonts w:eastAsia="Times New Roman"/>
                <w:bCs/>
                <w:color w:val="000000"/>
                <w:szCs w:val="24"/>
                <w:lang w:val="sr-Cyrl-RS"/>
              </w:rPr>
              <w:t xml:space="preserve"> ХИТНИХ ИНТЕРВЕНЦИЈА</w:t>
            </w:r>
            <w:r w:rsidRPr="00CF243A">
              <w:rPr>
                <w:rFonts w:eastAsia="Times New Roman"/>
                <w:bCs/>
                <w:color w:val="000000"/>
                <w:szCs w:val="24"/>
                <w:lang w:val="sr-Cyrl-RS"/>
              </w:rPr>
              <w:t>-</w:t>
            </w:r>
            <w:r w:rsidRPr="00CF243A">
              <w:rPr>
                <w:rFonts w:eastAsia="Times New Roman"/>
                <w:szCs w:val="24"/>
                <w:lang w:val="sr-Cyrl-RS"/>
              </w:rPr>
              <w:t xml:space="preserve"> </w:t>
            </w:r>
            <w:r w:rsidRPr="00CF243A">
              <w:rPr>
                <w:rFonts w:eastAsia="Times New Roman"/>
                <w:b/>
                <w:szCs w:val="24"/>
                <w:lang w:val="sr-Cyrl-RS"/>
              </w:rPr>
              <w:t>Табела 8</w:t>
            </w:r>
          </w:p>
        </w:tc>
        <w:tc>
          <w:tcPr>
            <w:tcW w:w="2893" w:type="dxa"/>
            <w:vAlign w:val="center"/>
          </w:tcPr>
          <w:p w:rsidR="00CF243A" w:rsidRPr="00CF243A" w:rsidRDefault="00CF243A" w:rsidP="00CF243A">
            <w:pPr>
              <w:keepNext/>
              <w:keepLines/>
              <w:jc w:val="center"/>
              <w:rPr>
                <w:rFonts w:eastAsia="Times New Roman"/>
                <w:szCs w:val="24"/>
              </w:rPr>
            </w:pPr>
            <w:r w:rsidRPr="00CF243A">
              <w:rPr>
                <w:rFonts w:eastAsia="Times New Roman"/>
                <w:szCs w:val="24"/>
              </w:rPr>
              <w:t>_________ динара</w:t>
            </w:r>
          </w:p>
        </w:tc>
      </w:tr>
      <w:tr w:rsidR="00CF243A" w:rsidRPr="00CF243A" w:rsidTr="00CF243A">
        <w:trPr>
          <w:trHeight w:val="440"/>
        </w:trPr>
        <w:tc>
          <w:tcPr>
            <w:tcW w:w="6295" w:type="dxa"/>
            <w:vAlign w:val="center"/>
          </w:tcPr>
          <w:p w:rsidR="00CF243A" w:rsidRPr="00CF243A" w:rsidRDefault="00CF243A" w:rsidP="00CF243A">
            <w:pPr>
              <w:keepNext/>
              <w:keepLines/>
              <w:rPr>
                <w:rFonts w:eastAsia="Times New Roman"/>
                <w:szCs w:val="24"/>
              </w:rPr>
            </w:pPr>
            <w:r w:rsidRPr="00CF243A">
              <w:rPr>
                <w:rFonts w:eastAsia="Times New Roman"/>
                <w:bCs/>
                <w:color w:val="000000"/>
                <w:szCs w:val="24"/>
              </w:rPr>
              <w:t xml:space="preserve">РЕЗЕРВНИ ДЕЛОВИ </w:t>
            </w:r>
            <w:r w:rsidR="00214B71">
              <w:rPr>
                <w:rFonts w:eastAsia="Times New Roman"/>
                <w:bCs/>
                <w:color w:val="000000"/>
                <w:szCs w:val="24"/>
                <w:lang w:val="sr-Cyrl-RS"/>
              </w:rPr>
              <w:t xml:space="preserve">- </w:t>
            </w:r>
            <w:r w:rsidRPr="00CF243A">
              <w:rPr>
                <w:rFonts w:eastAsia="Times New Roman"/>
                <w:b/>
                <w:bCs/>
                <w:color w:val="000000"/>
                <w:szCs w:val="24"/>
                <w:lang w:val="sr-Cyrl-RS"/>
              </w:rPr>
              <w:t>Табела 9</w:t>
            </w:r>
          </w:p>
        </w:tc>
        <w:tc>
          <w:tcPr>
            <w:tcW w:w="2893" w:type="dxa"/>
            <w:vAlign w:val="center"/>
          </w:tcPr>
          <w:p w:rsidR="00CF243A" w:rsidRPr="00CF243A" w:rsidRDefault="00CF243A" w:rsidP="00CF243A">
            <w:pPr>
              <w:keepNext/>
              <w:keepLines/>
              <w:jc w:val="center"/>
              <w:rPr>
                <w:rFonts w:eastAsia="Times New Roman"/>
                <w:szCs w:val="24"/>
                <w:highlight w:val="yellow"/>
              </w:rPr>
            </w:pPr>
            <w:r w:rsidRPr="00CF243A">
              <w:rPr>
                <w:rFonts w:eastAsia="Times New Roman"/>
                <w:szCs w:val="24"/>
              </w:rPr>
              <w:t>_________ динара</w:t>
            </w:r>
          </w:p>
        </w:tc>
      </w:tr>
      <w:tr w:rsidR="00CF243A" w:rsidRPr="00CF243A" w:rsidTr="00CF243A">
        <w:trPr>
          <w:trHeight w:val="431"/>
        </w:trPr>
        <w:tc>
          <w:tcPr>
            <w:tcW w:w="6295" w:type="dxa"/>
            <w:vAlign w:val="center"/>
          </w:tcPr>
          <w:p w:rsidR="00CF243A" w:rsidRPr="00CF243A" w:rsidRDefault="00214B71" w:rsidP="00CF243A">
            <w:pPr>
              <w:keepNext/>
              <w:keepLines/>
              <w:rPr>
                <w:rFonts w:eastAsia="Times New Roman"/>
                <w:szCs w:val="24"/>
                <w:lang w:val="sr-Cyrl-RS"/>
              </w:rPr>
            </w:pPr>
            <w:r>
              <w:rPr>
                <w:rFonts w:eastAsia="Times New Roman"/>
                <w:lang w:val="sr-Cyrl-RS"/>
              </w:rPr>
              <w:t xml:space="preserve">УСЛУГЕ ЧИШЋЕЊА СА СВИМ ЗАВИСНИМ ТРОШКОВИМА </w:t>
            </w:r>
            <w:r w:rsidR="00CF243A" w:rsidRPr="00CF243A">
              <w:rPr>
                <w:rFonts w:eastAsia="Times New Roman"/>
                <w:b/>
              </w:rPr>
              <w:t xml:space="preserve">– </w:t>
            </w:r>
            <w:r w:rsidR="00CF243A" w:rsidRPr="00CF243A">
              <w:rPr>
                <w:rFonts w:eastAsia="Times New Roman"/>
                <w:b/>
                <w:lang w:val="sr-Cyrl-RS"/>
              </w:rPr>
              <w:t xml:space="preserve"> Табела 10</w:t>
            </w:r>
          </w:p>
        </w:tc>
        <w:tc>
          <w:tcPr>
            <w:tcW w:w="2893" w:type="dxa"/>
            <w:vAlign w:val="center"/>
          </w:tcPr>
          <w:p w:rsidR="00CF243A" w:rsidRPr="00CF243A" w:rsidRDefault="00CF243A" w:rsidP="00CF243A">
            <w:pPr>
              <w:keepNext/>
              <w:keepLines/>
              <w:jc w:val="center"/>
              <w:rPr>
                <w:rFonts w:eastAsia="Times New Roman"/>
                <w:szCs w:val="24"/>
                <w:highlight w:val="yellow"/>
              </w:rPr>
            </w:pPr>
            <w:r w:rsidRPr="00CF243A">
              <w:rPr>
                <w:rFonts w:eastAsia="Times New Roman"/>
                <w:szCs w:val="24"/>
              </w:rPr>
              <w:t>_________ динара</w:t>
            </w:r>
          </w:p>
        </w:tc>
      </w:tr>
      <w:tr w:rsidR="00C45000" w:rsidRPr="00CF243A" w:rsidTr="00CF243A">
        <w:trPr>
          <w:trHeight w:val="431"/>
        </w:trPr>
        <w:tc>
          <w:tcPr>
            <w:tcW w:w="6295" w:type="dxa"/>
            <w:vAlign w:val="center"/>
          </w:tcPr>
          <w:p w:rsidR="00214B71" w:rsidRDefault="00214B71" w:rsidP="00CF243A">
            <w:pPr>
              <w:keepNext/>
              <w:keepLines/>
              <w:rPr>
                <w:rFonts w:eastAsia="Times New Roman"/>
                <w:b/>
                <w:lang w:val="sr-Cyrl-RS"/>
              </w:rPr>
            </w:pPr>
          </w:p>
          <w:p w:rsidR="00C45000" w:rsidRDefault="00214B71" w:rsidP="00CF243A">
            <w:pPr>
              <w:keepNext/>
              <w:keepLines/>
              <w:rPr>
                <w:rFonts w:eastAsia="Times New Roman"/>
                <w:b/>
                <w:lang w:val="sr-Cyrl-RS"/>
              </w:rPr>
            </w:pPr>
            <w:r w:rsidRPr="00214B71">
              <w:rPr>
                <w:rFonts w:eastAsia="Times New Roman"/>
                <w:b/>
                <w:lang w:val="sr-Cyrl-RS"/>
              </w:rPr>
              <w:t>УКУПНА ЦЕНА (ЗБИР ТАБЕЛЕ ОД 1 ДО 10)</w:t>
            </w:r>
          </w:p>
          <w:p w:rsidR="00214B71" w:rsidRDefault="00214B71" w:rsidP="00CF243A">
            <w:pPr>
              <w:keepNext/>
              <w:keepLines/>
              <w:rPr>
                <w:rFonts w:eastAsia="Times New Roman"/>
                <w:b/>
                <w:lang w:val="sr-Cyrl-RS"/>
              </w:rPr>
            </w:pPr>
          </w:p>
          <w:p w:rsidR="00214B71" w:rsidRPr="00214B71" w:rsidRDefault="00214B71" w:rsidP="00CF243A">
            <w:pPr>
              <w:keepNext/>
              <w:keepLines/>
              <w:rPr>
                <w:rFonts w:eastAsia="Times New Roman"/>
                <w:b/>
                <w:lang w:val="sr-Cyrl-RS"/>
              </w:rPr>
            </w:pPr>
          </w:p>
        </w:tc>
        <w:tc>
          <w:tcPr>
            <w:tcW w:w="2893" w:type="dxa"/>
            <w:vAlign w:val="center"/>
          </w:tcPr>
          <w:p w:rsidR="00C45000" w:rsidRPr="00CF243A" w:rsidRDefault="00C45000" w:rsidP="00CF243A">
            <w:pPr>
              <w:keepNext/>
              <w:keepLines/>
              <w:jc w:val="center"/>
              <w:rPr>
                <w:rFonts w:eastAsia="Times New Roman"/>
                <w:szCs w:val="24"/>
              </w:rPr>
            </w:pPr>
            <w:r w:rsidRPr="00CF243A">
              <w:rPr>
                <w:rFonts w:eastAsia="Times New Roman"/>
                <w:szCs w:val="24"/>
              </w:rPr>
              <w:t>_________</w:t>
            </w:r>
            <w:r w:rsidR="009769E7">
              <w:rPr>
                <w:rFonts w:eastAsia="Times New Roman"/>
                <w:szCs w:val="24"/>
                <w:lang w:val="sr-Cyrl-RS"/>
              </w:rPr>
              <w:t>___________</w:t>
            </w:r>
            <w:r w:rsidRPr="00CF243A">
              <w:rPr>
                <w:rFonts w:eastAsia="Times New Roman"/>
                <w:szCs w:val="24"/>
              </w:rPr>
              <w:t xml:space="preserve"> динара</w:t>
            </w:r>
          </w:p>
        </w:tc>
      </w:tr>
      <w:tr w:rsidR="00CF243A" w:rsidRPr="00CF243A" w:rsidTr="00CF243A">
        <w:tc>
          <w:tcPr>
            <w:tcW w:w="6295" w:type="dxa"/>
            <w:vAlign w:val="center"/>
          </w:tcPr>
          <w:p w:rsidR="00CF243A" w:rsidRPr="00CF243A" w:rsidRDefault="00CF243A" w:rsidP="00CF243A">
            <w:pPr>
              <w:keepNext/>
              <w:keepLines/>
              <w:rPr>
                <w:rFonts w:eastAsia="Times New Roman"/>
                <w:szCs w:val="24"/>
              </w:rPr>
            </w:pPr>
            <w:r w:rsidRPr="00CF243A">
              <w:rPr>
                <w:rFonts w:eastAsia="Times New Roman"/>
                <w:szCs w:val="24"/>
              </w:rPr>
              <w:t>Рок одазива на позив наручиоца за поправке (не може бити дужи од 5 дана од пријема захтева) је:</w:t>
            </w:r>
          </w:p>
        </w:tc>
        <w:tc>
          <w:tcPr>
            <w:tcW w:w="2893" w:type="dxa"/>
            <w:vAlign w:val="center"/>
          </w:tcPr>
          <w:p w:rsidR="00CF243A" w:rsidRPr="00CF243A" w:rsidRDefault="00CF243A" w:rsidP="00CF243A">
            <w:pPr>
              <w:keepNext/>
              <w:keepLines/>
              <w:jc w:val="center"/>
              <w:rPr>
                <w:rFonts w:eastAsia="Times New Roman"/>
                <w:szCs w:val="24"/>
                <w:highlight w:val="yellow"/>
              </w:rPr>
            </w:pPr>
            <w:r w:rsidRPr="00CF243A">
              <w:rPr>
                <w:rFonts w:eastAsia="Times New Roman"/>
                <w:szCs w:val="24"/>
              </w:rPr>
              <w:t>___________ дана</w:t>
            </w:r>
          </w:p>
        </w:tc>
      </w:tr>
      <w:tr w:rsidR="00CF243A" w:rsidRPr="00CF243A" w:rsidTr="00CF243A">
        <w:tc>
          <w:tcPr>
            <w:tcW w:w="6295" w:type="dxa"/>
            <w:vAlign w:val="center"/>
          </w:tcPr>
          <w:p w:rsidR="00CF243A" w:rsidRPr="00CF243A" w:rsidRDefault="00CF243A" w:rsidP="00CF243A">
            <w:pPr>
              <w:keepNext/>
              <w:keepLines/>
              <w:rPr>
                <w:rFonts w:eastAsia="Times New Roman"/>
                <w:szCs w:val="24"/>
              </w:rPr>
            </w:pPr>
            <w:r w:rsidRPr="00CF243A">
              <w:rPr>
                <w:rFonts w:eastAsia="Times New Roman"/>
                <w:szCs w:val="24"/>
              </w:rPr>
              <w:t xml:space="preserve">Рок одазива на позив наручиоца за хитне интервенције (не може бити дужи од </w:t>
            </w:r>
            <w:r w:rsidRPr="00CF243A">
              <w:rPr>
                <w:rFonts w:eastAsia="Times New Roman"/>
                <w:szCs w:val="24"/>
                <w:lang w:val="sr-Cyrl-RS"/>
              </w:rPr>
              <w:t>5</w:t>
            </w:r>
            <w:r w:rsidRPr="00CF243A">
              <w:rPr>
                <w:rFonts w:eastAsia="Times New Roman"/>
                <w:szCs w:val="24"/>
              </w:rPr>
              <w:t xml:space="preserve"> сати од пријема захтева) је:</w:t>
            </w:r>
          </w:p>
        </w:tc>
        <w:tc>
          <w:tcPr>
            <w:tcW w:w="2893" w:type="dxa"/>
            <w:vAlign w:val="center"/>
          </w:tcPr>
          <w:p w:rsidR="00CF243A" w:rsidRPr="00CF243A" w:rsidRDefault="00CF243A" w:rsidP="00CF243A">
            <w:pPr>
              <w:keepNext/>
              <w:keepLines/>
              <w:jc w:val="center"/>
              <w:rPr>
                <w:rFonts w:eastAsia="Times New Roman"/>
                <w:szCs w:val="24"/>
              </w:rPr>
            </w:pPr>
            <w:r w:rsidRPr="00CF243A">
              <w:rPr>
                <w:rFonts w:eastAsia="Times New Roman"/>
                <w:szCs w:val="24"/>
              </w:rPr>
              <w:t>___________ сати</w:t>
            </w:r>
          </w:p>
        </w:tc>
      </w:tr>
      <w:tr w:rsidR="00CF243A" w:rsidRPr="00CF243A" w:rsidTr="00CF243A">
        <w:trPr>
          <w:trHeight w:val="431"/>
        </w:trPr>
        <w:tc>
          <w:tcPr>
            <w:tcW w:w="6295" w:type="dxa"/>
            <w:vAlign w:val="center"/>
          </w:tcPr>
          <w:p w:rsidR="00CF243A" w:rsidRPr="00CF243A" w:rsidRDefault="00CF243A" w:rsidP="00CF243A">
            <w:pPr>
              <w:keepNext/>
              <w:keepLines/>
              <w:rPr>
                <w:rFonts w:eastAsia="Times New Roman"/>
                <w:szCs w:val="24"/>
              </w:rPr>
            </w:pPr>
            <w:r w:rsidRPr="00CF243A">
              <w:rPr>
                <w:rFonts w:eastAsia="Times New Roman"/>
                <w:szCs w:val="24"/>
              </w:rPr>
              <w:t>Гарантни рок за извршене услуге (не може бити краћи од 6 месеци) је:</w:t>
            </w:r>
          </w:p>
        </w:tc>
        <w:tc>
          <w:tcPr>
            <w:tcW w:w="2893" w:type="dxa"/>
            <w:vAlign w:val="center"/>
          </w:tcPr>
          <w:p w:rsidR="00CF243A" w:rsidRPr="00CF243A" w:rsidRDefault="00CF243A" w:rsidP="00CF243A">
            <w:pPr>
              <w:keepNext/>
              <w:keepLines/>
              <w:jc w:val="center"/>
              <w:rPr>
                <w:rFonts w:eastAsia="Times New Roman"/>
                <w:szCs w:val="24"/>
              </w:rPr>
            </w:pPr>
            <w:r w:rsidRPr="00CF243A">
              <w:rPr>
                <w:rFonts w:eastAsia="Times New Roman"/>
                <w:szCs w:val="24"/>
              </w:rPr>
              <w:t>_________ месеци</w:t>
            </w:r>
          </w:p>
        </w:tc>
      </w:tr>
      <w:tr w:rsidR="00CF243A" w:rsidRPr="00CF243A" w:rsidTr="00CF243A">
        <w:trPr>
          <w:trHeight w:val="431"/>
        </w:trPr>
        <w:tc>
          <w:tcPr>
            <w:tcW w:w="6295" w:type="dxa"/>
            <w:vAlign w:val="center"/>
          </w:tcPr>
          <w:p w:rsidR="00CF243A" w:rsidRPr="00CF243A" w:rsidRDefault="00CF243A" w:rsidP="00CF243A">
            <w:pPr>
              <w:keepNext/>
              <w:keepLines/>
              <w:rPr>
                <w:rFonts w:eastAsia="Times New Roman"/>
                <w:szCs w:val="24"/>
              </w:rPr>
            </w:pPr>
            <w:r w:rsidRPr="00CF243A">
              <w:rPr>
                <w:rFonts w:eastAsia="Times New Roman"/>
                <w:szCs w:val="24"/>
              </w:rPr>
              <w:t>Гарантни рок за уграђени материјал и опрему (не може бити  краћи од 6 месеци) је:</w:t>
            </w:r>
          </w:p>
        </w:tc>
        <w:tc>
          <w:tcPr>
            <w:tcW w:w="2893" w:type="dxa"/>
            <w:vAlign w:val="center"/>
          </w:tcPr>
          <w:p w:rsidR="00CF243A" w:rsidRPr="00CF243A" w:rsidRDefault="00CF243A" w:rsidP="00CF243A">
            <w:pPr>
              <w:keepNext/>
              <w:keepLines/>
              <w:jc w:val="center"/>
              <w:rPr>
                <w:rFonts w:eastAsia="Times New Roman"/>
                <w:szCs w:val="24"/>
              </w:rPr>
            </w:pPr>
            <w:r w:rsidRPr="00CF243A">
              <w:rPr>
                <w:rFonts w:eastAsia="Times New Roman"/>
                <w:szCs w:val="24"/>
              </w:rPr>
              <w:t>_________ месеци</w:t>
            </w:r>
          </w:p>
        </w:tc>
      </w:tr>
      <w:tr w:rsidR="00CF243A" w:rsidRPr="00CF243A" w:rsidTr="00CF243A">
        <w:trPr>
          <w:trHeight w:val="431"/>
        </w:trPr>
        <w:tc>
          <w:tcPr>
            <w:tcW w:w="6295" w:type="dxa"/>
            <w:vAlign w:val="center"/>
          </w:tcPr>
          <w:p w:rsidR="00CF243A" w:rsidRPr="00CF243A" w:rsidRDefault="00CF243A" w:rsidP="00CF243A">
            <w:pPr>
              <w:keepNext/>
              <w:keepLines/>
              <w:rPr>
                <w:rFonts w:eastAsia="Times New Roman"/>
                <w:szCs w:val="24"/>
              </w:rPr>
            </w:pPr>
            <w:r w:rsidRPr="00CF243A">
              <w:rPr>
                <w:rFonts w:eastAsia="Times New Roman"/>
                <w:szCs w:val="24"/>
              </w:rPr>
              <w:t>Рок за започињање отклањања недостатака од дана рекламације наручиоца (не може бити дужи од 2 дана) је:</w:t>
            </w:r>
          </w:p>
        </w:tc>
        <w:tc>
          <w:tcPr>
            <w:tcW w:w="2893" w:type="dxa"/>
            <w:vAlign w:val="center"/>
          </w:tcPr>
          <w:p w:rsidR="00CF243A" w:rsidRPr="00CF243A" w:rsidRDefault="00CF243A" w:rsidP="00CF243A">
            <w:pPr>
              <w:keepNext/>
              <w:keepLines/>
              <w:jc w:val="center"/>
              <w:rPr>
                <w:rFonts w:eastAsia="Times New Roman"/>
                <w:szCs w:val="24"/>
              </w:rPr>
            </w:pPr>
            <w:r w:rsidRPr="00CF243A">
              <w:rPr>
                <w:rFonts w:eastAsia="Times New Roman"/>
                <w:szCs w:val="24"/>
              </w:rPr>
              <w:t>___________ дана</w:t>
            </w:r>
          </w:p>
        </w:tc>
      </w:tr>
    </w:tbl>
    <w:p w:rsidR="00CF243A" w:rsidRPr="00CF243A" w:rsidRDefault="00CF243A" w:rsidP="00CF243A">
      <w:pPr>
        <w:spacing w:line="360" w:lineRule="auto"/>
        <w:outlineLvl w:val="0"/>
        <w:rPr>
          <w:b/>
          <w:szCs w:val="24"/>
        </w:rPr>
      </w:pPr>
    </w:p>
    <w:p w:rsidR="00CF243A" w:rsidRDefault="00CF243A" w:rsidP="00CF243A">
      <w:pPr>
        <w:spacing w:line="360" w:lineRule="auto"/>
        <w:outlineLvl w:val="0"/>
        <w:rPr>
          <w:b/>
          <w:szCs w:val="24"/>
        </w:rPr>
      </w:pPr>
    </w:p>
    <w:tbl>
      <w:tblPr>
        <w:tblW w:w="5838" w:type="dxa"/>
        <w:jc w:val="right"/>
        <w:tblLook w:val="01E0" w:firstRow="1" w:lastRow="1" w:firstColumn="1" w:lastColumn="1" w:noHBand="0" w:noVBand="0"/>
      </w:tblPr>
      <w:tblGrid>
        <w:gridCol w:w="2520"/>
        <w:gridCol w:w="3318"/>
      </w:tblGrid>
      <w:tr w:rsidR="00C45000" w:rsidRPr="006C2053" w:rsidTr="00E80ACE">
        <w:trPr>
          <w:jc w:val="right"/>
        </w:trPr>
        <w:tc>
          <w:tcPr>
            <w:tcW w:w="2520" w:type="dxa"/>
          </w:tcPr>
          <w:p w:rsidR="00C45000" w:rsidRPr="006C2053" w:rsidRDefault="00C45000" w:rsidP="00E80ACE">
            <w:pPr>
              <w:keepNext/>
              <w:jc w:val="center"/>
              <w:rPr>
                <w:b/>
                <w:szCs w:val="24"/>
              </w:rPr>
            </w:pPr>
          </w:p>
        </w:tc>
        <w:tc>
          <w:tcPr>
            <w:tcW w:w="3318" w:type="dxa"/>
          </w:tcPr>
          <w:p w:rsidR="00C45000" w:rsidRPr="006C2053" w:rsidRDefault="00C45000" w:rsidP="00E80ACE">
            <w:pPr>
              <w:keepNext/>
              <w:jc w:val="center"/>
              <w:rPr>
                <w:b/>
                <w:szCs w:val="24"/>
              </w:rPr>
            </w:pPr>
            <w:r w:rsidRPr="006C2053">
              <w:rPr>
                <w:b/>
                <w:szCs w:val="24"/>
              </w:rPr>
              <w:t>Потпис овлашћеног лица</w:t>
            </w:r>
          </w:p>
        </w:tc>
      </w:tr>
      <w:tr w:rsidR="00C45000" w:rsidRPr="006C2053" w:rsidTr="00E80ACE">
        <w:trPr>
          <w:jc w:val="right"/>
        </w:trPr>
        <w:tc>
          <w:tcPr>
            <w:tcW w:w="2520" w:type="dxa"/>
          </w:tcPr>
          <w:p w:rsidR="00C45000" w:rsidRPr="006C2053" w:rsidRDefault="00C45000" w:rsidP="00E80ACE">
            <w:pPr>
              <w:keepNext/>
              <w:jc w:val="center"/>
              <w:rPr>
                <w:b/>
                <w:szCs w:val="24"/>
              </w:rPr>
            </w:pPr>
            <w:r w:rsidRPr="006C2053">
              <w:rPr>
                <w:b/>
                <w:szCs w:val="24"/>
              </w:rPr>
              <w:t>М.П.</w:t>
            </w:r>
          </w:p>
        </w:tc>
        <w:tc>
          <w:tcPr>
            <w:tcW w:w="3318" w:type="dxa"/>
          </w:tcPr>
          <w:p w:rsidR="00C45000" w:rsidRPr="006C2053" w:rsidRDefault="00C45000" w:rsidP="00E80ACE">
            <w:pPr>
              <w:keepNext/>
              <w:jc w:val="center"/>
              <w:rPr>
                <w:b/>
                <w:szCs w:val="24"/>
              </w:rPr>
            </w:pPr>
          </w:p>
        </w:tc>
      </w:tr>
      <w:tr w:rsidR="00C45000" w:rsidRPr="006C2053" w:rsidTr="00E80ACE">
        <w:trPr>
          <w:trHeight w:val="567"/>
          <w:jc w:val="right"/>
        </w:trPr>
        <w:tc>
          <w:tcPr>
            <w:tcW w:w="2520" w:type="dxa"/>
          </w:tcPr>
          <w:p w:rsidR="00C45000" w:rsidRPr="006C2053" w:rsidRDefault="00C45000" w:rsidP="00E80ACE">
            <w:pPr>
              <w:keepNext/>
              <w:jc w:val="center"/>
              <w:rPr>
                <w:szCs w:val="24"/>
              </w:rPr>
            </w:pPr>
          </w:p>
        </w:tc>
        <w:tc>
          <w:tcPr>
            <w:tcW w:w="3318" w:type="dxa"/>
            <w:tcBorders>
              <w:bottom w:val="single" w:sz="4" w:space="0" w:color="auto"/>
            </w:tcBorders>
          </w:tcPr>
          <w:p w:rsidR="00C45000" w:rsidRPr="006C2053" w:rsidRDefault="00C45000" w:rsidP="00E80ACE">
            <w:pPr>
              <w:keepNext/>
              <w:jc w:val="center"/>
              <w:rPr>
                <w:szCs w:val="24"/>
              </w:rPr>
            </w:pPr>
          </w:p>
        </w:tc>
      </w:tr>
    </w:tbl>
    <w:p w:rsidR="00122C02" w:rsidRPr="00C45000" w:rsidRDefault="00C45000" w:rsidP="00C45000">
      <w:pPr>
        <w:keepNext/>
        <w:spacing w:before="100" w:beforeAutospacing="1" w:line="210" w:lineRule="atLeast"/>
        <w:jc w:val="center"/>
        <w:rPr>
          <w:b/>
          <w:sz w:val="22"/>
          <w:szCs w:val="22"/>
        </w:rPr>
      </w:pPr>
      <w:r w:rsidRPr="0072039B">
        <w:rPr>
          <w:b/>
          <w:sz w:val="22"/>
          <w:szCs w:val="22"/>
        </w:rPr>
        <w:br w:type="page"/>
      </w:r>
    </w:p>
    <w:p w:rsidR="00CF243A" w:rsidRPr="00CF243A" w:rsidRDefault="00CF243A" w:rsidP="00CF243A">
      <w:pPr>
        <w:tabs>
          <w:tab w:val="left" w:pos="2505"/>
        </w:tabs>
        <w:rPr>
          <w:b/>
        </w:rPr>
      </w:pPr>
      <w:r w:rsidRPr="00CF243A">
        <w:rPr>
          <w:b/>
          <w:noProof/>
          <w:lang w:val="en-US"/>
        </w:rPr>
        <w:lastRenderedPageBreak/>
        <w:drawing>
          <wp:anchor distT="0" distB="0" distL="114300" distR="114300" simplePos="0" relativeHeight="251659776" behindDoc="0" locked="0" layoutInCell="1" allowOverlap="1" wp14:anchorId="68A9BE8B" wp14:editId="52FFCD49">
            <wp:simplePos x="0" y="0"/>
            <wp:positionH relativeFrom="column">
              <wp:posOffset>1073150</wp:posOffset>
            </wp:positionH>
            <wp:positionV relativeFrom="paragraph">
              <wp:posOffset>149860</wp:posOffset>
            </wp:positionV>
            <wp:extent cx="492760" cy="862965"/>
            <wp:effectExtent l="0" t="0" r="0" b="0"/>
            <wp:wrapSquare wrapText="right"/>
            <wp:docPr id="1" name="Picture 1"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492760" cy="862965"/>
                    </a:xfrm>
                    <a:prstGeom prst="rect">
                      <a:avLst/>
                    </a:prstGeom>
                    <a:noFill/>
                  </pic:spPr>
                </pic:pic>
              </a:graphicData>
            </a:graphic>
            <wp14:sizeRelH relativeFrom="margin">
              <wp14:pctWidth>0</wp14:pctWidth>
            </wp14:sizeRelH>
            <wp14:sizeRelV relativeFrom="margin">
              <wp14:pctHeight>0</wp14:pctHeight>
            </wp14:sizeRelV>
          </wp:anchor>
        </w:drawing>
      </w:r>
    </w:p>
    <w:p w:rsidR="00CF243A" w:rsidRPr="00CF243A" w:rsidRDefault="00CF243A" w:rsidP="00CF243A">
      <w:pPr>
        <w:spacing w:after="120"/>
        <w:jc w:val="left"/>
        <w:outlineLvl w:val="0"/>
        <w:rPr>
          <w:rFonts w:ascii="CTimesRoman" w:hAnsi="CTimesRoman"/>
          <w:b/>
        </w:rPr>
      </w:pPr>
    </w:p>
    <w:p w:rsidR="00CF243A" w:rsidRPr="00CF243A" w:rsidRDefault="00CF243A" w:rsidP="00CF243A">
      <w:pPr>
        <w:spacing w:after="120"/>
        <w:jc w:val="left"/>
        <w:outlineLvl w:val="0"/>
        <w:rPr>
          <w:rFonts w:ascii="CTimesRoman" w:hAnsi="CTimesRoman"/>
          <w:b/>
        </w:rPr>
      </w:pPr>
    </w:p>
    <w:p w:rsidR="00CF243A" w:rsidRPr="00CF243A" w:rsidRDefault="00CF243A" w:rsidP="00CF243A">
      <w:pPr>
        <w:jc w:val="left"/>
        <w:outlineLvl w:val="0"/>
        <w:rPr>
          <w:rFonts w:asciiTheme="minorHAnsi" w:hAnsiTheme="minorHAnsi"/>
          <w:b/>
          <w:sz w:val="28"/>
          <w:szCs w:val="28"/>
        </w:rPr>
      </w:pPr>
      <w:r w:rsidRPr="00CF243A">
        <w:rPr>
          <w:rFonts w:ascii="CTimesRoman" w:hAnsi="CTimesRoman"/>
          <w:b/>
          <w:sz w:val="28"/>
          <w:szCs w:val="28"/>
        </w:rPr>
        <w:t xml:space="preserve">  </w:t>
      </w:r>
    </w:p>
    <w:p w:rsidR="00CF243A" w:rsidRPr="00CF243A" w:rsidRDefault="00CF243A" w:rsidP="00CF243A">
      <w:pPr>
        <w:jc w:val="left"/>
        <w:outlineLvl w:val="0"/>
        <w:rPr>
          <w:rFonts w:asciiTheme="minorHAnsi" w:hAnsiTheme="minorHAnsi"/>
          <w:b/>
          <w:sz w:val="28"/>
          <w:szCs w:val="28"/>
        </w:rPr>
      </w:pPr>
    </w:p>
    <w:p w:rsidR="00CF243A" w:rsidRPr="00CF243A" w:rsidRDefault="00CF243A" w:rsidP="00CF243A">
      <w:pPr>
        <w:jc w:val="left"/>
        <w:outlineLvl w:val="0"/>
        <w:rPr>
          <w:rFonts w:ascii="CTimesRoman" w:hAnsi="CTimesRoman"/>
          <w:b/>
          <w:sz w:val="28"/>
          <w:szCs w:val="28"/>
        </w:rPr>
      </w:pPr>
      <w:r w:rsidRPr="00CF243A">
        <w:rPr>
          <w:rFonts w:ascii="CTimesRoman" w:hAnsi="CTimesRoman"/>
          <w:b/>
          <w:sz w:val="28"/>
          <w:szCs w:val="28"/>
        </w:rPr>
        <w:t xml:space="preserve">         РЕПУБЛИКА СРБИЈА</w:t>
      </w:r>
    </w:p>
    <w:p w:rsidR="00CF243A" w:rsidRPr="00CF243A" w:rsidRDefault="00CF243A" w:rsidP="00CF243A">
      <w:pPr>
        <w:jc w:val="left"/>
        <w:outlineLvl w:val="0"/>
        <w:rPr>
          <w:rFonts w:ascii="CTimesRoman" w:hAnsi="CTimesRoman"/>
          <w:b/>
          <w:sz w:val="28"/>
          <w:szCs w:val="28"/>
        </w:rPr>
      </w:pPr>
      <w:r w:rsidRPr="00CF243A">
        <w:rPr>
          <w:rFonts w:ascii="CTimesRoman" w:hAnsi="CTimesRoman"/>
          <w:b/>
          <w:sz w:val="28"/>
          <w:szCs w:val="28"/>
        </w:rPr>
        <w:t>МИНИСТАРСТВО ФИНАНСИЈА</w:t>
      </w:r>
    </w:p>
    <w:p w:rsidR="00CF243A" w:rsidRPr="00CF243A" w:rsidRDefault="00CF243A" w:rsidP="00CF243A">
      <w:pPr>
        <w:jc w:val="left"/>
        <w:outlineLvl w:val="0"/>
        <w:rPr>
          <w:rFonts w:ascii="CTimesRoman" w:hAnsi="CTimesRoman"/>
          <w:b/>
          <w:sz w:val="28"/>
          <w:szCs w:val="28"/>
        </w:rPr>
      </w:pPr>
      <w:r w:rsidRPr="00CF243A">
        <w:rPr>
          <w:rFonts w:ascii="CTimesRoman" w:hAnsi="CTimesRoman"/>
          <w:b/>
          <w:bCs/>
          <w:sz w:val="28"/>
          <w:szCs w:val="28"/>
        </w:rPr>
        <w:t xml:space="preserve">              УПРАВА ЦАРИНА</w:t>
      </w:r>
      <w:r w:rsidRPr="00CF243A">
        <w:rPr>
          <w:rFonts w:ascii="CTimesRoman" w:hAnsi="CTimesRoman"/>
          <w:b/>
          <w:sz w:val="28"/>
          <w:szCs w:val="28"/>
        </w:rPr>
        <w:t xml:space="preserve">                                             </w:t>
      </w:r>
    </w:p>
    <w:p w:rsidR="00CF243A" w:rsidRPr="00CF243A" w:rsidRDefault="00CF243A" w:rsidP="00CF243A">
      <w:pPr>
        <w:spacing w:after="120"/>
        <w:jc w:val="left"/>
        <w:outlineLvl w:val="0"/>
        <w:rPr>
          <w:rFonts w:ascii="CTimesRoman" w:hAnsi="CTimesRoman"/>
          <w:b/>
        </w:rPr>
      </w:pPr>
    </w:p>
    <w:p w:rsidR="00CF243A" w:rsidRPr="00CF243A" w:rsidRDefault="00CF243A" w:rsidP="00CF243A">
      <w:pPr>
        <w:spacing w:after="120"/>
        <w:jc w:val="center"/>
        <w:outlineLvl w:val="0"/>
        <w:rPr>
          <w:rFonts w:ascii="CTimesRoman" w:hAnsi="CTimesRoman"/>
          <w:b/>
          <w:sz w:val="36"/>
          <w:szCs w:val="36"/>
        </w:rPr>
      </w:pPr>
      <w:r w:rsidRPr="00CF243A">
        <w:rPr>
          <w:rFonts w:ascii="CTimesRoman" w:hAnsi="CTimesRoman"/>
          <w:b/>
          <w:sz w:val="36"/>
          <w:szCs w:val="36"/>
        </w:rPr>
        <w:t>ЕВИДЕНЦИЈА ПРИСУСТВА ПРУЖАОЦА УСЛУГА</w:t>
      </w:r>
    </w:p>
    <w:p w:rsidR="00CF243A" w:rsidRPr="00CF243A" w:rsidRDefault="00CF243A" w:rsidP="00CF243A">
      <w:pPr>
        <w:outlineLvl w:val="0"/>
        <w:rPr>
          <w:b/>
          <w:bCs/>
          <w:sz w:val="36"/>
          <w:szCs w:val="36"/>
        </w:rPr>
      </w:pPr>
    </w:p>
    <w:tbl>
      <w:tblPr>
        <w:tblStyle w:val="TableGrid"/>
        <w:tblW w:w="9018" w:type="dxa"/>
        <w:tblLook w:val="04A0" w:firstRow="1" w:lastRow="0" w:firstColumn="1" w:lastColumn="0" w:noHBand="0" w:noVBand="1"/>
      </w:tblPr>
      <w:tblGrid>
        <w:gridCol w:w="4847"/>
        <w:gridCol w:w="4171"/>
      </w:tblGrid>
      <w:tr w:rsidR="00CF243A" w:rsidRPr="00CF243A" w:rsidTr="00CF243A">
        <w:trPr>
          <w:trHeight w:val="872"/>
        </w:trPr>
        <w:tc>
          <w:tcPr>
            <w:tcW w:w="4847" w:type="dxa"/>
            <w:vAlign w:val="center"/>
          </w:tcPr>
          <w:p w:rsidR="00CF243A" w:rsidRPr="00122C02" w:rsidRDefault="00CF243A" w:rsidP="00CF243A">
            <w:pPr>
              <w:rPr>
                <w:szCs w:val="24"/>
              </w:rPr>
            </w:pPr>
            <w:r w:rsidRPr="00122C02">
              <w:rPr>
                <w:b/>
                <w:szCs w:val="24"/>
              </w:rPr>
              <w:t xml:space="preserve">ОБЈЕКАТ  </w:t>
            </w:r>
            <w:r w:rsidRPr="00122C02">
              <w:rPr>
                <w:szCs w:val="24"/>
              </w:rPr>
              <w:t xml:space="preserve"> ЦАРИНАРНИЦА;    ЦAРИНСКА ИСПОСТАВА / РЕФЕРАТ ; ГРАНИЧНИ ПРЕЛАЗ</w:t>
            </w:r>
          </w:p>
        </w:tc>
        <w:tc>
          <w:tcPr>
            <w:tcW w:w="4171" w:type="dxa"/>
            <w:vAlign w:val="center"/>
          </w:tcPr>
          <w:p w:rsidR="00CF243A" w:rsidRPr="00CF243A" w:rsidRDefault="00CF243A" w:rsidP="00CF243A">
            <w:pPr>
              <w:rPr>
                <w:szCs w:val="24"/>
              </w:rPr>
            </w:pPr>
          </w:p>
        </w:tc>
      </w:tr>
      <w:tr w:rsidR="00CF243A" w:rsidRPr="00CF243A" w:rsidTr="00CF243A">
        <w:trPr>
          <w:trHeight w:val="440"/>
        </w:trPr>
        <w:tc>
          <w:tcPr>
            <w:tcW w:w="4847" w:type="dxa"/>
            <w:vAlign w:val="bottom"/>
          </w:tcPr>
          <w:p w:rsidR="00CF243A" w:rsidRPr="00CF243A" w:rsidRDefault="00CF243A" w:rsidP="00CF243A">
            <w:pPr>
              <w:rPr>
                <w:b/>
                <w:szCs w:val="24"/>
              </w:rPr>
            </w:pPr>
          </w:p>
          <w:p w:rsidR="00CF243A" w:rsidRPr="00CF243A" w:rsidRDefault="00CF243A" w:rsidP="00CF243A">
            <w:pPr>
              <w:rPr>
                <w:b/>
                <w:szCs w:val="24"/>
              </w:rPr>
            </w:pPr>
            <w:r w:rsidRPr="00CF243A">
              <w:rPr>
                <w:b/>
                <w:szCs w:val="24"/>
              </w:rPr>
              <w:t>ПРУЖАЛАЦ УСЛУГЕ</w:t>
            </w:r>
          </w:p>
          <w:p w:rsidR="00CF243A" w:rsidRPr="00CF243A" w:rsidRDefault="00CF243A" w:rsidP="00CF243A">
            <w:pPr>
              <w:rPr>
                <w:b/>
                <w:szCs w:val="24"/>
              </w:rPr>
            </w:pPr>
          </w:p>
        </w:tc>
        <w:tc>
          <w:tcPr>
            <w:tcW w:w="4171" w:type="dxa"/>
            <w:vAlign w:val="center"/>
          </w:tcPr>
          <w:p w:rsidR="00CF243A" w:rsidRPr="00CF243A" w:rsidRDefault="00CF243A" w:rsidP="00CF243A">
            <w:pPr>
              <w:rPr>
                <w:szCs w:val="24"/>
              </w:rPr>
            </w:pPr>
          </w:p>
        </w:tc>
      </w:tr>
    </w:tbl>
    <w:p w:rsidR="00CF243A" w:rsidRPr="00CF243A" w:rsidRDefault="00CF243A" w:rsidP="00CF243A">
      <w:pPr>
        <w:rPr>
          <w:sz w:val="2"/>
          <w:szCs w:val="2"/>
        </w:rPr>
      </w:pPr>
    </w:p>
    <w:p w:rsidR="00CF243A" w:rsidRPr="00CF243A" w:rsidRDefault="00CF243A" w:rsidP="00CF243A">
      <w:pPr>
        <w:rPr>
          <w:sz w:val="2"/>
          <w:szCs w:val="2"/>
        </w:rPr>
      </w:pPr>
    </w:p>
    <w:tbl>
      <w:tblPr>
        <w:tblStyle w:val="TableGrid"/>
        <w:tblpPr w:leftFromText="180" w:rightFromText="180" w:vertAnchor="text" w:horzAnchor="margin" w:tblpY="-36"/>
        <w:tblW w:w="9018" w:type="dxa"/>
        <w:tblLook w:val="04A0" w:firstRow="1" w:lastRow="0" w:firstColumn="1" w:lastColumn="0" w:noHBand="0" w:noVBand="1"/>
      </w:tblPr>
      <w:tblGrid>
        <w:gridCol w:w="3338"/>
        <w:gridCol w:w="2894"/>
        <w:gridCol w:w="2786"/>
      </w:tblGrid>
      <w:tr w:rsidR="00CF243A" w:rsidRPr="00CF243A" w:rsidTr="00CF243A">
        <w:trPr>
          <w:trHeight w:val="395"/>
        </w:trPr>
        <w:tc>
          <w:tcPr>
            <w:tcW w:w="3338" w:type="dxa"/>
            <w:vAlign w:val="center"/>
          </w:tcPr>
          <w:p w:rsidR="00CF243A" w:rsidRPr="00CF243A" w:rsidRDefault="00CF243A" w:rsidP="00CF243A">
            <w:pPr>
              <w:jc w:val="center"/>
            </w:pPr>
            <w:r w:rsidRPr="00CF243A">
              <w:t>АНГАЖОВАНИ РАДНИЦИ</w:t>
            </w:r>
          </w:p>
        </w:tc>
        <w:tc>
          <w:tcPr>
            <w:tcW w:w="2894" w:type="dxa"/>
            <w:vAlign w:val="center"/>
          </w:tcPr>
          <w:p w:rsidR="00CF243A" w:rsidRPr="00CF243A" w:rsidRDefault="00CF243A" w:rsidP="00CF243A">
            <w:pPr>
              <w:jc w:val="center"/>
            </w:pPr>
            <w:r w:rsidRPr="00CF243A">
              <w:t>ДАТУМ  ИЗВРШЕЊА УСЛУГЕ</w:t>
            </w:r>
          </w:p>
        </w:tc>
        <w:tc>
          <w:tcPr>
            <w:tcW w:w="2786" w:type="dxa"/>
            <w:vAlign w:val="center"/>
          </w:tcPr>
          <w:p w:rsidR="00CF243A" w:rsidRPr="00CF243A" w:rsidRDefault="00CF243A" w:rsidP="00CF243A">
            <w:pPr>
              <w:jc w:val="center"/>
            </w:pPr>
            <w:r w:rsidRPr="00CF243A">
              <w:t>ВРЕМЕ ( од  - до )</w:t>
            </w:r>
          </w:p>
        </w:tc>
      </w:tr>
      <w:tr w:rsidR="00CF243A" w:rsidRPr="00CF243A" w:rsidTr="00CF243A">
        <w:trPr>
          <w:trHeight w:val="350"/>
        </w:trPr>
        <w:tc>
          <w:tcPr>
            <w:tcW w:w="3338" w:type="dxa"/>
            <w:vAlign w:val="center"/>
          </w:tcPr>
          <w:p w:rsidR="00CF243A" w:rsidRPr="00CF243A" w:rsidRDefault="00CF243A" w:rsidP="00CF243A"/>
        </w:tc>
        <w:tc>
          <w:tcPr>
            <w:tcW w:w="2894" w:type="dxa"/>
            <w:vAlign w:val="center"/>
          </w:tcPr>
          <w:p w:rsidR="00CF243A" w:rsidRPr="00CF243A" w:rsidRDefault="00CF243A" w:rsidP="00CF243A"/>
        </w:tc>
        <w:tc>
          <w:tcPr>
            <w:tcW w:w="2786" w:type="dxa"/>
            <w:vAlign w:val="center"/>
          </w:tcPr>
          <w:p w:rsidR="00CF243A" w:rsidRPr="00CF243A" w:rsidRDefault="00CF243A" w:rsidP="00CF243A"/>
        </w:tc>
      </w:tr>
      <w:tr w:rsidR="00CF243A" w:rsidRPr="00CF243A" w:rsidTr="00CF243A">
        <w:trPr>
          <w:trHeight w:val="350"/>
        </w:trPr>
        <w:tc>
          <w:tcPr>
            <w:tcW w:w="3338" w:type="dxa"/>
            <w:vAlign w:val="center"/>
          </w:tcPr>
          <w:p w:rsidR="00CF243A" w:rsidRPr="00CF243A" w:rsidRDefault="00CF243A" w:rsidP="00CF243A"/>
        </w:tc>
        <w:tc>
          <w:tcPr>
            <w:tcW w:w="2894" w:type="dxa"/>
            <w:vAlign w:val="center"/>
          </w:tcPr>
          <w:p w:rsidR="00CF243A" w:rsidRPr="00CF243A" w:rsidRDefault="00CF243A" w:rsidP="00CF243A"/>
        </w:tc>
        <w:tc>
          <w:tcPr>
            <w:tcW w:w="2786" w:type="dxa"/>
            <w:vAlign w:val="center"/>
          </w:tcPr>
          <w:p w:rsidR="00CF243A" w:rsidRPr="00CF243A" w:rsidRDefault="00CF243A" w:rsidP="00CF243A"/>
        </w:tc>
      </w:tr>
      <w:tr w:rsidR="00CF243A" w:rsidRPr="00CF243A" w:rsidTr="00CF243A">
        <w:trPr>
          <w:trHeight w:val="350"/>
        </w:trPr>
        <w:tc>
          <w:tcPr>
            <w:tcW w:w="3338" w:type="dxa"/>
            <w:vAlign w:val="center"/>
          </w:tcPr>
          <w:p w:rsidR="00CF243A" w:rsidRPr="00CF243A" w:rsidRDefault="00CF243A" w:rsidP="00CF243A"/>
        </w:tc>
        <w:tc>
          <w:tcPr>
            <w:tcW w:w="2894" w:type="dxa"/>
            <w:vAlign w:val="center"/>
          </w:tcPr>
          <w:p w:rsidR="00CF243A" w:rsidRPr="00CF243A" w:rsidRDefault="00CF243A" w:rsidP="00CF243A"/>
        </w:tc>
        <w:tc>
          <w:tcPr>
            <w:tcW w:w="2786" w:type="dxa"/>
            <w:vAlign w:val="center"/>
          </w:tcPr>
          <w:p w:rsidR="00CF243A" w:rsidRPr="00CF243A" w:rsidRDefault="00CF243A" w:rsidP="00CF243A"/>
        </w:tc>
      </w:tr>
      <w:tr w:rsidR="00CF243A" w:rsidRPr="00CF243A" w:rsidTr="00CF243A">
        <w:trPr>
          <w:trHeight w:val="350"/>
        </w:trPr>
        <w:tc>
          <w:tcPr>
            <w:tcW w:w="3338" w:type="dxa"/>
            <w:vAlign w:val="center"/>
          </w:tcPr>
          <w:p w:rsidR="00CF243A" w:rsidRPr="00CF243A" w:rsidRDefault="00CF243A" w:rsidP="00CF243A"/>
        </w:tc>
        <w:tc>
          <w:tcPr>
            <w:tcW w:w="2894" w:type="dxa"/>
            <w:vAlign w:val="center"/>
          </w:tcPr>
          <w:p w:rsidR="00CF243A" w:rsidRPr="00CF243A" w:rsidRDefault="00CF243A" w:rsidP="00CF243A"/>
        </w:tc>
        <w:tc>
          <w:tcPr>
            <w:tcW w:w="2786" w:type="dxa"/>
            <w:vAlign w:val="center"/>
          </w:tcPr>
          <w:p w:rsidR="00CF243A" w:rsidRPr="00CF243A" w:rsidRDefault="00CF243A" w:rsidP="00CF243A"/>
        </w:tc>
      </w:tr>
      <w:tr w:rsidR="00CF243A" w:rsidRPr="00CF243A" w:rsidTr="00CF243A">
        <w:trPr>
          <w:trHeight w:val="350"/>
        </w:trPr>
        <w:tc>
          <w:tcPr>
            <w:tcW w:w="3338" w:type="dxa"/>
            <w:vAlign w:val="center"/>
          </w:tcPr>
          <w:p w:rsidR="00CF243A" w:rsidRPr="00CF243A" w:rsidRDefault="00CF243A" w:rsidP="00CF243A"/>
        </w:tc>
        <w:tc>
          <w:tcPr>
            <w:tcW w:w="2894" w:type="dxa"/>
            <w:vAlign w:val="center"/>
          </w:tcPr>
          <w:p w:rsidR="00CF243A" w:rsidRPr="00CF243A" w:rsidRDefault="00CF243A" w:rsidP="00CF243A"/>
        </w:tc>
        <w:tc>
          <w:tcPr>
            <w:tcW w:w="2786" w:type="dxa"/>
            <w:vAlign w:val="center"/>
          </w:tcPr>
          <w:p w:rsidR="00CF243A" w:rsidRPr="00CF243A" w:rsidRDefault="00CF243A" w:rsidP="00CF243A"/>
        </w:tc>
      </w:tr>
      <w:tr w:rsidR="00CF243A" w:rsidRPr="00CF243A" w:rsidTr="00CF243A">
        <w:trPr>
          <w:trHeight w:val="350"/>
        </w:trPr>
        <w:tc>
          <w:tcPr>
            <w:tcW w:w="3338" w:type="dxa"/>
            <w:vAlign w:val="center"/>
          </w:tcPr>
          <w:p w:rsidR="00CF243A" w:rsidRPr="00CF243A" w:rsidRDefault="00CF243A" w:rsidP="00CF243A"/>
        </w:tc>
        <w:tc>
          <w:tcPr>
            <w:tcW w:w="2894" w:type="dxa"/>
            <w:vAlign w:val="center"/>
          </w:tcPr>
          <w:p w:rsidR="00CF243A" w:rsidRPr="00CF243A" w:rsidRDefault="00CF243A" w:rsidP="00CF243A"/>
        </w:tc>
        <w:tc>
          <w:tcPr>
            <w:tcW w:w="2786" w:type="dxa"/>
            <w:vAlign w:val="center"/>
          </w:tcPr>
          <w:p w:rsidR="00CF243A" w:rsidRPr="00CF243A" w:rsidRDefault="00CF243A" w:rsidP="00CF243A"/>
        </w:tc>
      </w:tr>
      <w:tr w:rsidR="00CF243A" w:rsidRPr="00CF243A" w:rsidTr="00CF243A">
        <w:trPr>
          <w:trHeight w:val="350"/>
        </w:trPr>
        <w:tc>
          <w:tcPr>
            <w:tcW w:w="3338" w:type="dxa"/>
            <w:vAlign w:val="center"/>
          </w:tcPr>
          <w:p w:rsidR="00CF243A" w:rsidRPr="00CF243A" w:rsidRDefault="00CF243A" w:rsidP="00CF243A"/>
        </w:tc>
        <w:tc>
          <w:tcPr>
            <w:tcW w:w="2894" w:type="dxa"/>
            <w:vAlign w:val="center"/>
          </w:tcPr>
          <w:p w:rsidR="00CF243A" w:rsidRPr="00CF243A" w:rsidRDefault="00CF243A" w:rsidP="00CF243A"/>
        </w:tc>
        <w:tc>
          <w:tcPr>
            <w:tcW w:w="2786" w:type="dxa"/>
            <w:vAlign w:val="center"/>
          </w:tcPr>
          <w:p w:rsidR="00CF243A" w:rsidRPr="00CF243A" w:rsidRDefault="00CF243A" w:rsidP="00CF243A"/>
        </w:tc>
      </w:tr>
      <w:tr w:rsidR="00CF243A" w:rsidRPr="00CF243A" w:rsidTr="00CF243A">
        <w:trPr>
          <w:trHeight w:val="350"/>
        </w:trPr>
        <w:tc>
          <w:tcPr>
            <w:tcW w:w="3338" w:type="dxa"/>
            <w:vAlign w:val="center"/>
          </w:tcPr>
          <w:p w:rsidR="00CF243A" w:rsidRPr="00CF243A" w:rsidRDefault="00CF243A" w:rsidP="00CF243A"/>
        </w:tc>
        <w:tc>
          <w:tcPr>
            <w:tcW w:w="2894" w:type="dxa"/>
            <w:vAlign w:val="center"/>
          </w:tcPr>
          <w:p w:rsidR="00CF243A" w:rsidRPr="00CF243A" w:rsidRDefault="00CF243A" w:rsidP="00CF243A"/>
        </w:tc>
        <w:tc>
          <w:tcPr>
            <w:tcW w:w="2786" w:type="dxa"/>
            <w:vAlign w:val="center"/>
          </w:tcPr>
          <w:p w:rsidR="00CF243A" w:rsidRPr="00CF243A" w:rsidRDefault="00CF243A" w:rsidP="00CF243A"/>
        </w:tc>
      </w:tr>
      <w:tr w:rsidR="00CF243A" w:rsidRPr="00CF243A" w:rsidTr="00CF243A">
        <w:trPr>
          <w:trHeight w:val="350"/>
        </w:trPr>
        <w:tc>
          <w:tcPr>
            <w:tcW w:w="3338" w:type="dxa"/>
            <w:vAlign w:val="center"/>
          </w:tcPr>
          <w:p w:rsidR="00CF243A" w:rsidRPr="00CF243A" w:rsidRDefault="00CF243A" w:rsidP="00CF243A"/>
        </w:tc>
        <w:tc>
          <w:tcPr>
            <w:tcW w:w="2894" w:type="dxa"/>
            <w:vAlign w:val="center"/>
          </w:tcPr>
          <w:p w:rsidR="00CF243A" w:rsidRPr="00CF243A" w:rsidRDefault="00CF243A" w:rsidP="00CF243A"/>
        </w:tc>
        <w:tc>
          <w:tcPr>
            <w:tcW w:w="2786" w:type="dxa"/>
            <w:vAlign w:val="center"/>
          </w:tcPr>
          <w:p w:rsidR="00CF243A" w:rsidRPr="00CF243A" w:rsidRDefault="00CF243A" w:rsidP="00CF243A"/>
        </w:tc>
      </w:tr>
    </w:tbl>
    <w:p w:rsidR="00CF243A" w:rsidRPr="00CF243A" w:rsidRDefault="00CF243A" w:rsidP="00CF243A"/>
    <w:p w:rsidR="00CF243A" w:rsidRPr="00CF243A" w:rsidRDefault="00CF243A" w:rsidP="00CF243A">
      <w:pPr>
        <w:jc w:val="right"/>
      </w:pPr>
      <w:r w:rsidRPr="00CF243A">
        <w:t xml:space="preserve">                                                                                                                  </w:t>
      </w:r>
      <w:r w:rsidRPr="00CF243A">
        <w:rPr>
          <w:lang w:val="sr-Cyrl-RS"/>
        </w:rPr>
        <w:t xml:space="preserve">        </w:t>
      </w:r>
      <w:r w:rsidRPr="00CF243A">
        <w:t>ПРИСУСТВО ОВЕРАВА                                                                                                 КОРИСНИК УСЛУГЕ</w:t>
      </w:r>
    </w:p>
    <w:p w:rsidR="00CF243A" w:rsidRPr="00CF243A" w:rsidRDefault="00CF243A" w:rsidP="00CF243A">
      <w:pPr>
        <w:jc w:val="right"/>
      </w:pPr>
    </w:p>
    <w:p w:rsidR="00CF243A" w:rsidRPr="00CF243A" w:rsidRDefault="00CF243A" w:rsidP="00CF243A">
      <w:pPr>
        <w:jc w:val="right"/>
      </w:pPr>
      <w:r w:rsidRPr="00CF243A">
        <w:t xml:space="preserve"> __________________________________                      </w:t>
      </w:r>
    </w:p>
    <w:p w:rsidR="00CF243A" w:rsidRPr="00CF243A" w:rsidRDefault="00CF243A" w:rsidP="00CF243A">
      <w:pPr>
        <w:jc w:val="center"/>
      </w:pPr>
      <w:r w:rsidRPr="00CF243A">
        <w:t xml:space="preserve">                                                                                                    Име и презиме</w:t>
      </w:r>
    </w:p>
    <w:p w:rsidR="00CF243A" w:rsidRPr="00CF243A" w:rsidRDefault="00CF243A" w:rsidP="00CF243A">
      <w:r w:rsidRPr="00CF243A">
        <w:t xml:space="preserve">                                                                            МП</w:t>
      </w:r>
    </w:p>
    <w:p w:rsidR="00CF243A" w:rsidRPr="00CF243A" w:rsidRDefault="00CF243A" w:rsidP="00CF243A">
      <w:pPr>
        <w:jc w:val="right"/>
      </w:pPr>
    </w:p>
    <w:p w:rsidR="00CF243A" w:rsidRPr="00CF243A" w:rsidRDefault="00CF243A" w:rsidP="00CF243A">
      <w:pPr>
        <w:jc w:val="right"/>
      </w:pPr>
      <w:r w:rsidRPr="00CF243A">
        <w:t xml:space="preserve"> __________________________________</w:t>
      </w:r>
    </w:p>
    <w:p w:rsidR="00CF243A" w:rsidRPr="00CF243A" w:rsidRDefault="00CF243A" w:rsidP="00CF243A">
      <w:pPr>
        <w:jc w:val="center"/>
      </w:pPr>
      <w:r w:rsidRPr="00CF243A">
        <w:t xml:space="preserve">                                                                                              потпис</w:t>
      </w:r>
    </w:p>
    <w:p w:rsidR="00CF243A" w:rsidRPr="00CF243A" w:rsidRDefault="00CF243A" w:rsidP="00CF243A">
      <w:pPr>
        <w:jc w:val="right"/>
      </w:pPr>
      <w:r w:rsidRPr="00CF243A">
        <w:t xml:space="preserve">                               </w:t>
      </w:r>
    </w:p>
    <w:p w:rsidR="006D74CC" w:rsidRPr="004412C1" w:rsidRDefault="00214B71" w:rsidP="00214B71">
      <w:pPr>
        <w:pStyle w:val="BodyText"/>
        <w:numPr>
          <w:ilvl w:val="0"/>
          <w:numId w:val="6"/>
        </w:numPr>
        <w:jc w:val="left"/>
        <w:outlineLvl w:val="0"/>
        <w:rPr>
          <w:rFonts w:asciiTheme="minorHAnsi" w:hAnsiTheme="minorHAnsi"/>
          <w:b/>
          <w:i/>
          <w:sz w:val="24"/>
          <w:lang w:val="sr-Cyrl-RS"/>
        </w:rPr>
      </w:pPr>
      <w:r w:rsidRPr="004412C1">
        <w:rPr>
          <w:rFonts w:asciiTheme="minorHAnsi" w:hAnsiTheme="minorHAnsi"/>
          <w:b/>
          <w:i/>
          <w:sz w:val="24"/>
          <w:u w:val="single"/>
          <w:lang w:val="sr-Cyrl-RS"/>
        </w:rPr>
        <w:t>Напомена</w:t>
      </w:r>
      <w:r w:rsidRPr="004412C1">
        <w:rPr>
          <w:rFonts w:asciiTheme="minorHAnsi" w:hAnsiTheme="minorHAnsi"/>
          <w:b/>
          <w:i/>
          <w:sz w:val="24"/>
          <w:lang w:val="sr-Cyrl-RS"/>
        </w:rPr>
        <w:t xml:space="preserve">: </w:t>
      </w:r>
      <w:r w:rsidR="004412C1" w:rsidRPr="004412C1">
        <w:rPr>
          <w:rFonts w:asciiTheme="minorHAnsi" w:hAnsiTheme="minorHAnsi"/>
          <w:b/>
          <w:i/>
          <w:sz w:val="24"/>
          <w:lang w:val="sr-Cyrl-RS"/>
        </w:rPr>
        <w:t>приложену листу није потребно попуњавати, иста је део конкурсне документације ради упознавања понуђача</w:t>
      </w:r>
    </w:p>
    <w:p w:rsidR="006D74CC" w:rsidRDefault="006D74CC" w:rsidP="006D74CC">
      <w:pPr>
        <w:pStyle w:val="BodyText"/>
        <w:spacing w:after="0"/>
        <w:jc w:val="left"/>
        <w:outlineLvl w:val="0"/>
        <w:rPr>
          <w:rFonts w:asciiTheme="minorHAnsi" w:hAnsiTheme="minorHAnsi"/>
          <w:b/>
          <w:sz w:val="28"/>
          <w:szCs w:val="28"/>
        </w:rPr>
      </w:pPr>
      <w:r w:rsidRPr="00D6723A">
        <w:rPr>
          <w:b/>
          <w:sz w:val="28"/>
          <w:szCs w:val="28"/>
        </w:rPr>
        <w:lastRenderedPageBreak/>
        <w:t xml:space="preserve">  </w:t>
      </w:r>
    </w:p>
    <w:p w:rsidR="00122C02" w:rsidRDefault="00122C02" w:rsidP="00B63C21">
      <w:pPr>
        <w:keepNext/>
        <w:jc w:val="center"/>
        <w:outlineLvl w:val="0"/>
        <w:rPr>
          <w:b/>
          <w:szCs w:val="24"/>
        </w:rPr>
      </w:pPr>
    </w:p>
    <w:p w:rsidR="00122C02" w:rsidRDefault="00122C02" w:rsidP="00B63C21">
      <w:pPr>
        <w:keepNext/>
        <w:jc w:val="center"/>
        <w:outlineLvl w:val="0"/>
        <w:rPr>
          <w:b/>
          <w:szCs w:val="24"/>
        </w:rPr>
      </w:pPr>
    </w:p>
    <w:p w:rsidR="00122C02" w:rsidRDefault="00122C02" w:rsidP="00B63C21">
      <w:pPr>
        <w:keepNext/>
        <w:jc w:val="center"/>
        <w:outlineLvl w:val="0"/>
        <w:rPr>
          <w:b/>
          <w:szCs w:val="24"/>
        </w:rPr>
      </w:pPr>
    </w:p>
    <w:p w:rsidR="00122C02" w:rsidRDefault="00122C02" w:rsidP="00B63C21">
      <w:pPr>
        <w:keepNext/>
        <w:jc w:val="center"/>
        <w:outlineLvl w:val="0"/>
        <w:rPr>
          <w:b/>
          <w:szCs w:val="24"/>
        </w:rPr>
      </w:pPr>
    </w:p>
    <w:p w:rsidR="00122C02" w:rsidRDefault="00122C02" w:rsidP="00B63C21">
      <w:pPr>
        <w:keepNext/>
        <w:jc w:val="center"/>
        <w:outlineLvl w:val="0"/>
        <w:rPr>
          <w:b/>
          <w:szCs w:val="24"/>
        </w:rPr>
      </w:pPr>
    </w:p>
    <w:p w:rsidR="00122C02" w:rsidRDefault="00122C02" w:rsidP="00B63C21">
      <w:pPr>
        <w:keepNext/>
        <w:jc w:val="center"/>
        <w:outlineLvl w:val="0"/>
        <w:rPr>
          <w:b/>
          <w:szCs w:val="24"/>
        </w:rPr>
      </w:pPr>
    </w:p>
    <w:p w:rsidR="00122C02" w:rsidRDefault="00122C02" w:rsidP="00B63C21">
      <w:pPr>
        <w:keepNext/>
        <w:jc w:val="center"/>
        <w:outlineLvl w:val="0"/>
        <w:rPr>
          <w:b/>
          <w:szCs w:val="24"/>
        </w:rPr>
      </w:pPr>
    </w:p>
    <w:p w:rsidR="00122C02" w:rsidRDefault="00122C02" w:rsidP="00B63C21">
      <w:pPr>
        <w:keepNext/>
        <w:jc w:val="center"/>
        <w:outlineLvl w:val="0"/>
        <w:rPr>
          <w:b/>
          <w:szCs w:val="24"/>
        </w:rPr>
      </w:pPr>
    </w:p>
    <w:p w:rsidR="00122C02" w:rsidRDefault="00122C02" w:rsidP="00B63C21">
      <w:pPr>
        <w:keepNext/>
        <w:jc w:val="center"/>
        <w:outlineLvl w:val="0"/>
        <w:rPr>
          <w:b/>
          <w:szCs w:val="24"/>
        </w:rPr>
      </w:pPr>
    </w:p>
    <w:p w:rsidR="0024022B" w:rsidRPr="00B63C21" w:rsidRDefault="0024022B" w:rsidP="00B63C21">
      <w:pPr>
        <w:keepNext/>
        <w:jc w:val="center"/>
        <w:outlineLvl w:val="0"/>
        <w:rPr>
          <w:b/>
        </w:rPr>
      </w:pPr>
      <w:r w:rsidRPr="006C2053">
        <w:rPr>
          <w:b/>
          <w:szCs w:val="24"/>
        </w:rPr>
        <w:t>И З Ј А В А</w:t>
      </w:r>
    </w:p>
    <w:p w:rsidR="0024022B" w:rsidRPr="006C2053" w:rsidRDefault="0024022B" w:rsidP="00683DB0">
      <w:pPr>
        <w:keepNext/>
        <w:rPr>
          <w:szCs w:val="24"/>
        </w:rPr>
      </w:pP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ab/>
      </w:r>
    </w:p>
    <w:p w:rsidR="0024022B" w:rsidRPr="006C2053" w:rsidRDefault="0024022B" w:rsidP="00683DB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683DB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683DB0">
      <w:pPr>
        <w:keepNext/>
        <w:spacing w:before="100" w:beforeAutospacing="1" w:line="210" w:lineRule="atLeast"/>
        <w:ind w:firstLine="480"/>
        <w:rPr>
          <w:b/>
          <w:szCs w:val="24"/>
        </w:rPr>
      </w:pPr>
    </w:p>
    <w:p w:rsidR="0024022B" w:rsidRPr="006C2053" w:rsidRDefault="0024022B" w:rsidP="00683DB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683DB0">
            <w:pPr>
              <w:keepNext/>
              <w:jc w:val="center"/>
              <w:rPr>
                <w:b/>
                <w:szCs w:val="24"/>
              </w:rPr>
            </w:pPr>
          </w:p>
        </w:tc>
        <w:tc>
          <w:tcPr>
            <w:tcW w:w="3318" w:type="dxa"/>
          </w:tcPr>
          <w:p w:rsidR="0024022B" w:rsidRPr="006C2053" w:rsidRDefault="0024022B" w:rsidP="00683DB0">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683DB0">
            <w:pPr>
              <w:keepNext/>
              <w:jc w:val="center"/>
              <w:rPr>
                <w:b/>
                <w:szCs w:val="24"/>
              </w:rPr>
            </w:pPr>
            <w:r w:rsidRPr="006C2053">
              <w:rPr>
                <w:b/>
                <w:szCs w:val="24"/>
              </w:rPr>
              <w:t>М.П.</w:t>
            </w:r>
          </w:p>
        </w:tc>
        <w:tc>
          <w:tcPr>
            <w:tcW w:w="3318" w:type="dxa"/>
          </w:tcPr>
          <w:p w:rsidR="0024022B" w:rsidRPr="006C2053" w:rsidRDefault="0024022B" w:rsidP="00683DB0">
            <w:pPr>
              <w:keepNext/>
              <w:jc w:val="center"/>
              <w:rPr>
                <w:b/>
                <w:szCs w:val="24"/>
              </w:rPr>
            </w:pPr>
          </w:p>
        </w:tc>
      </w:tr>
      <w:tr w:rsidR="0024022B" w:rsidRPr="006C2053" w:rsidTr="00761C6A">
        <w:trPr>
          <w:trHeight w:val="567"/>
          <w:jc w:val="right"/>
        </w:trPr>
        <w:tc>
          <w:tcPr>
            <w:tcW w:w="2520" w:type="dxa"/>
          </w:tcPr>
          <w:p w:rsidR="0024022B" w:rsidRPr="006C2053" w:rsidRDefault="0024022B" w:rsidP="00683DB0">
            <w:pPr>
              <w:keepNext/>
              <w:jc w:val="center"/>
              <w:rPr>
                <w:szCs w:val="24"/>
              </w:rPr>
            </w:pPr>
          </w:p>
        </w:tc>
        <w:tc>
          <w:tcPr>
            <w:tcW w:w="3318" w:type="dxa"/>
            <w:tcBorders>
              <w:bottom w:val="single" w:sz="4" w:space="0" w:color="auto"/>
            </w:tcBorders>
          </w:tcPr>
          <w:p w:rsidR="0024022B" w:rsidRPr="006C2053" w:rsidRDefault="0024022B" w:rsidP="00683DB0">
            <w:pPr>
              <w:keepNext/>
              <w:jc w:val="center"/>
              <w:rPr>
                <w:szCs w:val="24"/>
              </w:rPr>
            </w:pPr>
          </w:p>
        </w:tc>
      </w:tr>
    </w:tbl>
    <w:p w:rsidR="0024022B" w:rsidRDefault="0024022B" w:rsidP="00683DB0">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Default="0024022B" w:rsidP="00683DB0">
      <w:pPr>
        <w:keepNext/>
        <w:outlineLvl w:val="0"/>
        <w:rPr>
          <w:b/>
          <w:szCs w:val="24"/>
        </w:rPr>
      </w:pPr>
    </w:p>
    <w:p w:rsidR="0029098D" w:rsidRDefault="0029098D" w:rsidP="00683DB0">
      <w:pPr>
        <w:keepNext/>
        <w:outlineLvl w:val="0"/>
        <w:rPr>
          <w:b/>
          <w:szCs w:val="24"/>
        </w:rPr>
      </w:pPr>
    </w:p>
    <w:p w:rsidR="0029098D" w:rsidRDefault="0029098D" w:rsidP="00683DB0">
      <w:pPr>
        <w:keepNext/>
        <w:outlineLvl w:val="0"/>
        <w:rPr>
          <w:b/>
          <w:szCs w:val="24"/>
        </w:rPr>
      </w:pPr>
    </w:p>
    <w:p w:rsidR="0029098D" w:rsidRDefault="0029098D" w:rsidP="00683DB0">
      <w:pPr>
        <w:keepNext/>
        <w:outlineLvl w:val="0"/>
        <w:rPr>
          <w:b/>
          <w:szCs w:val="24"/>
        </w:rPr>
      </w:pPr>
    </w:p>
    <w:p w:rsidR="0029098D" w:rsidRPr="000276F3" w:rsidRDefault="0029098D" w:rsidP="00683DB0">
      <w:pPr>
        <w:keepNext/>
        <w:outlineLvl w:val="0"/>
        <w:rPr>
          <w:b/>
          <w:szCs w:val="24"/>
        </w:rPr>
      </w:pPr>
    </w:p>
    <w:p w:rsidR="0024022B" w:rsidRPr="0069287C" w:rsidRDefault="0024022B" w:rsidP="00683DB0">
      <w:pPr>
        <w:keepNext/>
        <w:outlineLvl w:val="0"/>
        <w:rPr>
          <w:b/>
          <w:szCs w:val="24"/>
          <w:lang w:val="en-US"/>
        </w:rPr>
      </w:pPr>
    </w:p>
    <w:p w:rsidR="0024022B" w:rsidRPr="000276F3" w:rsidRDefault="0024022B" w:rsidP="00683DB0">
      <w:pPr>
        <w:keepNext/>
        <w:outlineLvl w:val="0"/>
        <w:rPr>
          <w:b/>
          <w:szCs w:val="24"/>
        </w:rPr>
      </w:pPr>
    </w:p>
    <w:p w:rsidR="0024022B" w:rsidRPr="000276F3" w:rsidRDefault="0024022B" w:rsidP="00683DB0">
      <w:pPr>
        <w:keepNext/>
        <w:jc w:val="center"/>
        <w:outlineLvl w:val="0"/>
        <w:rPr>
          <w:b/>
          <w:szCs w:val="24"/>
        </w:rPr>
      </w:pPr>
      <w:r w:rsidRPr="000276F3">
        <w:rPr>
          <w:b/>
          <w:szCs w:val="24"/>
        </w:rPr>
        <w:t>VII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МОДЕЛ УГОВОРА</w:t>
      </w: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683DB0">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761C6A">
        <w:trPr>
          <w:jc w:val="center"/>
        </w:trPr>
        <w:tc>
          <w:tcPr>
            <w:tcW w:w="4786" w:type="dxa"/>
            <w:hideMark/>
          </w:tcPr>
          <w:p w:rsidR="0024022B" w:rsidRPr="000276F3" w:rsidRDefault="006B2376" w:rsidP="00590BC4">
            <w:pPr>
              <w:keepNext/>
              <w:keepLines/>
              <w:jc w:val="center"/>
              <w:rPr>
                <w:b/>
                <w:szCs w:val="24"/>
              </w:rPr>
            </w:pPr>
            <w:r>
              <w:rPr>
                <w:noProof/>
                <w:szCs w:val="24"/>
                <w:lang w:val="en-US"/>
              </w:rPr>
              <w:lastRenderedPageBreak/>
              <w:drawing>
                <wp:inline distT="0" distB="0" distL="0" distR="0">
                  <wp:extent cx="609600" cy="91440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srcRect/>
                          <a:stretch>
                            <a:fillRect/>
                          </a:stretch>
                        </pic:blipFill>
                        <pic:spPr bwMode="auto">
                          <a:xfrm>
                            <a:off x="0" y="0"/>
                            <a:ext cx="609600" cy="914400"/>
                          </a:xfrm>
                          <a:prstGeom prst="rect">
                            <a:avLst/>
                          </a:prstGeom>
                          <a:noFill/>
                          <a:ln w="9525">
                            <a:noFill/>
                            <a:miter lim="800000"/>
                            <a:headEnd/>
                            <a:tailEnd/>
                          </a:ln>
                        </pic:spPr>
                      </pic:pic>
                    </a:graphicData>
                  </a:graphic>
                </wp:inline>
              </w:drawing>
            </w:r>
          </w:p>
          <w:p w:rsidR="0024022B" w:rsidRPr="000276F3" w:rsidRDefault="0024022B" w:rsidP="00590BC4">
            <w:pPr>
              <w:keepNext/>
              <w:keepLines/>
              <w:rPr>
                <w:b/>
                <w:szCs w:val="24"/>
                <w:lang w:val="ru-RU"/>
              </w:rPr>
            </w:pPr>
            <w:r w:rsidRPr="000276F3">
              <w:rPr>
                <w:b/>
                <w:szCs w:val="24"/>
                <w:lang w:val="ru-RU"/>
              </w:rPr>
              <w:t xml:space="preserve">                   РЕПУБЛИКА СРБИЈА</w:t>
            </w:r>
          </w:p>
          <w:p w:rsidR="0024022B" w:rsidRPr="000276F3" w:rsidRDefault="0024022B" w:rsidP="00590BC4">
            <w:pPr>
              <w:keepNext/>
              <w:keepLines/>
              <w:jc w:val="center"/>
              <w:rPr>
                <w:b/>
                <w:szCs w:val="24"/>
                <w:lang w:val="ru-RU"/>
              </w:rPr>
            </w:pPr>
            <w:r w:rsidRPr="000276F3">
              <w:rPr>
                <w:b/>
                <w:szCs w:val="24"/>
                <w:lang w:val="ru-RU"/>
              </w:rPr>
              <w:t>МИНИСТАРСТВО ФИНАНСИЈА</w:t>
            </w:r>
          </w:p>
          <w:p w:rsidR="0024022B" w:rsidRPr="000276F3" w:rsidRDefault="0024022B" w:rsidP="00590BC4">
            <w:pPr>
              <w:keepNext/>
              <w:keepLines/>
              <w:jc w:val="center"/>
              <w:rPr>
                <w:b/>
                <w:szCs w:val="24"/>
                <w:lang w:val="ru-RU"/>
              </w:rPr>
            </w:pPr>
            <w:r w:rsidRPr="000276F3">
              <w:rPr>
                <w:b/>
                <w:szCs w:val="24"/>
                <w:lang w:val="ru-RU"/>
              </w:rPr>
              <w:t>Управа царина</w:t>
            </w:r>
          </w:p>
          <w:p w:rsidR="0024022B" w:rsidRPr="000276F3" w:rsidRDefault="0024022B" w:rsidP="00590BC4">
            <w:pPr>
              <w:keepNext/>
              <w:keepLines/>
              <w:jc w:val="center"/>
              <w:rPr>
                <w:szCs w:val="24"/>
                <w:lang w:val="ru-RU"/>
              </w:rPr>
            </w:pPr>
            <w:r w:rsidRPr="000276F3">
              <w:rPr>
                <w:szCs w:val="24"/>
                <w:lang w:val="ru-RU"/>
              </w:rPr>
              <w:t>Булевар Зорана Ђинђића 155а</w:t>
            </w:r>
          </w:p>
          <w:p w:rsidR="0024022B" w:rsidRPr="000276F3" w:rsidRDefault="0024022B" w:rsidP="00590BC4">
            <w:pPr>
              <w:keepNext/>
              <w:keepLines/>
              <w:jc w:val="center"/>
              <w:rPr>
                <w:b/>
                <w:szCs w:val="24"/>
              </w:rPr>
            </w:pPr>
            <w:r w:rsidRPr="000276F3">
              <w:rPr>
                <w:szCs w:val="24"/>
                <w:lang w:val="ru-RU"/>
              </w:rPr>
              <w:t>Београд</w:t>
            </w:r>
          </w:p>
        </w:tc>
        <w:tc>
          <w:tcPr>
            <w:tcW w:w="1559" w:type="dxa"/>
          </w:tcPr>
          <w:p w:rsidR="0024022B" w:rsidRPr="000276F3" w:rsidRDefault="0024022B" w:rsidP="00590BC4">
            <w:pPr>
              <w:keepNext/>
              <w:keepLines/>
              <w:rPr>
                <w:b/>
                <w:szCs w:val="24"/>
              </w:rPr>
            </w:pPr>
          </w:p>
        </w:tc>
        <w:tc>
          <w:tcPr>
            <w:tcW w:w="2127" w:type="dxa"/>
          </w:tcPr>
          <w:p w:rsidR="0024022B" w:rsidRPr="000276F3" w:rsidRDefault="0024022B" w:rsidP="00590BC4">
            <w:pPr>
              <w:keepNext/>
              <w:keepLines/>
              <w:rPr>
                <w:b/>
                <w:szCs w:val="24"/>
              </w:rPr>
            </w:pPr>
          </w:p>
        </w:tc>
      </w:tr>
    </w:tbl>
    <w:p w:rsidR="0024022B" w:rsidRPr="000276F3" w:rsidRDefault="0024022B" w:rsidP="00590BC4">
      <w:pPr>
        <w:keepNext/>
        <w:keepLines/>
        <w:rPr>
          <w:szCs w:val="24"/>
        </w:rPr>
      </w:pPr>
    </w:p>
    <w:p w:rsidR="0024022B" w:rsidRPr="000276F3" w:rsidRDefault="0024022B" w:rsidP="00590BC4">
      <w:pPr>
        <w:keepNext/>
        <w:keepLines/>
        <w:rPr>
          <w:szCs w:val="24"/>
        </w:rPr>
      </w:pPr>
    </w:p>
    <w:p w:rsidR="0024022B" w:rsidRPr="000276F3" w:rsidRDefault="0024022B" w:rsidP="00590BC4">
      <w:pPr>
        <w:keepNext/>
        <w:keepLines/>
        <w:jc w:val="center"/>
        <w:outlineLvl w:val="0"/>
        <w:rPr>
          <w:b/>
          <w:szCs w:val="24"/>
        </w:rPr>
      </w:pPr>
      <w:r w:rsidRPr="000276F3">
        <w:rPr>
          <w:b/>
          <w:szCs w:val="24"/>
        </w:rPr>
        <w:t>МОДЕЛ УГОВОРА</w:t>
      </w:r>
    </w:p>
    <w:p w:rsidR="0024022B" w:rsidRPr="000276F3" w:rsidRDefault="0024022B" w:rsidP="00590BC4">
      <w:pPr>
        <w:keepNext/>
        <w:keepLines/>
        <w:jc w:val="center"/>
        <w:rPr>
          <w:b/>
          <w:szCs w:val="24"/>
        </w:rPr>
      </w:pPr>
    </w:p>
    <w:p w:rsidR="0024022B" w:rsidRPr="000276F3" w:rsidRDefault="0024022B" w:rsidP="00590BC4">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590BC4">
      <w:pPr>
        <w:keepNext/>
        <w:keepLines/>
        <w:jc w:val="center"/>
        <w:rPr>
          <w:b/>
          <w:szCs w:val="24"/>
        </w:rPr>
      </w:pPr>
    </w:p>
    <w:p w:rsidR="0024022B" w:rsidRPr="000276F3" w:rsidRDefault="0024022B" w:rsidP="00590BC4">
      <w:pPr>
        <w:keepNext/>
        <w:keepLines/>
        <w:jc w:val="center"/>
        <w:rPr>
          <w:b/>
          <w:szCs w:val="24"/>
        </w:rPr>
      </w:pPr>
    </w:p>
    <w:p w:rsidR="0024022B" w:rsidRPr="00E65EE7" w:rsidRDefault="0024022B" w:rsidP="00590BC4">
      <w:pPr>
        <w:keepNext/>
        <w:keepLines/>
        <w:outlineLvl w:val="0"/>
        <w:rPr>
          <w:b/>
          <w:szCs w:val="24"/>
        </w:rPr>
      </w:pPr>
      <w:r w:rsidRPr="00E65EE7">
        <w:rPr>
          <w:b/>
          <w:szCs w:val="24"/>
        </w:rPr>
        <w:t>УГОВОРНЕ СТРАНЕ:</w:t>
      </w:r>
    </w:p>
    <w:p w:rsidR="0024022B" w:rsidRPr="00E65EE7" w:rsidRDefault="0024022B" w:rsidP="00590BC4">
      <w:pPr>
        <w:keepNext/>
        <w:keepLines/>
        <w:rPr>
          <w:szCs w:val="24"/>
        </w:rPr>
      </w:pPr>
    </w:p>
    <w:tbl>
      <w:tblPr>
        <w:tblW w:w="7585" w:type="dxa"/>
        <w:jc w:val="right"/>
        <w:tblLook w:val="04A0" w:firstRow="1" w:lastRow="0" w:firstColumn="1" w:lastColumn="0" w:noHBand="0" w:noVBand="1"/>
      </w:tblPr>
      <w:tblGrid>
        <w:gridCol w:w="1160"/>
        <w:gridCol w:w="6425"/>
      </w:tblGrid>
      <w:tr w:rsidR="00E65EE7" w:rsidRPr="00E65EE7" w:rsidTr="00761C6A">
        <w:trPr>
          <w:jc w:val="right"/>
        </w:trPr>
        <w:tc>
          <w:tcPr>
            <w:tcW w:w="1160" w:type="dxa"/>
            <w:hideMark/>
          </w:tcPr>
          <w:p w:rsidR="0024022B" w:rsidRPr="00E65EE7" w:rsidRDefault="0024022B" w:rsidP="00590BC4">
            <w:pPr>
              <w:keepNext/>
              <w:keepLines/>
              <w:jc w:val="center"/>
              <w:rPr>
                <w:b/>
                <w:szCs w:val="24"/>
              </w:rPr>
            </w:pPr>
            <w:r w:rsidRPr="00E65EE7">
              <w:rPr>
                <w:b/>
                <w:szCs w:val="24"/>
              </w:rPr>
              <w:t>1.</w:t>
            </w:r>
          </w:p>
        </w:tc>
        <w:tc>
          <w:tcPr>
            <w:tcW w:w="6425" w:type="dxa"/>
            <w:hideMark/>
          </w:tcPr>
          <w:p w:rsidR="0024022B" w:rsidRPr="00E65EE7" w:rsidRDefault="0024022B" w:rsidP="00590BC4">
            <w:pPr>
              <w:keepNext/>
              <w:keepLines/>
              <w:tabs>
                <w:tab w:val="left" w:pos="1350"/>
              </w:tabs>
              <w:rPr>
                <w:b/>
                <w:spacing w:val="-6"/>
                <w:szCs w:val="24"/>
              </w:rPr>
            </w:pPr>
            <w:r w:rsidRPr="00E65EE7">
              <w:rPr>
                <w:b/>
                <w:spacing w:val="-6"/>
                <w:szCs w:val="24"/>
              </w:rPr>
              <w:t xml:space="preserve">РЕПУБЛИКА СРБИЈА - </w:t>
            </w:r>
            <w:r w:rsidRPr="00E65EE7">
              <w:rPr>
                <w:b/>
                <w:szCs w:val="24"/>
              </w:rPr>
              <w:t>Министарство финансија-Управа царина</w:t>
            </w:r>
            <w:r w:rsidRPr="00E65EE7">
              <w:rPr>
                <w:b/>
                <w:spacing w:val="-6"/>
                <w:szCs w:val="24"/>
              </w:rPr>
              <w:t xml:space="preserve">, Београд, </w:t>
            </w:r>
            <w:r w:rsidRPr="00E65EE7">
              <w:rPr>
                <w:b/>
                <w:szCs w:val="24"/>
              </w:rPr>
              <w:t>Булевар Зорана Ђинђића 155а</w:t>
            </w:r>
            <w:r w:rsidRPr="00E65EE7">
              <w:rPr>
                <w:b/>
                <w:spacing w:val="-6"/>
                <w:szCs w:val="24"/>
              </w:rPr>
              <w:t xml:space="preserve">, ПИБ </w:t>
            </w:r>
            <w:r w:rsidRPr="00E65EE7">
              <w:rPr>
                <w:b/>
                <w:noProof/>
                <w:szCs w:val="24"/>
              </w:rPr>
              <w:t>101685102</w:t>
            </w:r>
            <w:r w:rsidRPr="00E65EE7">
              <w:rPr>
                <w:b/>
                <w:spacing w:val="-6"/>
                <w:szCs w:val="24"/>
              </w:rPr>
              <w:t xml:space="preserve">, матични број 17862146, коју заступа </w:t>
            </w:r>
            <w:r w:rsidRPr="00E65EE7">
              <w:rPr>
                <w:b/>
                <w:szCs w:val="24"/>
              </w:rPr>
              <w:t xml:space="preserve">по решењу директора о преносу овлашћења број </w:t>
            </w:r>
            <w:r w:rsidR="00EA7F37" w:rsidRPr="00EA7F37">
              <w:rPr>
                <w:b/>
                <w:spacing w:val="-6"/>
              </w:rPr>
              <w:t>148-12-110-01-391/2018 од 17.12.2018. године</w:t>
            </w:r>
            <w:r w:rsidRPr="00E65EE7">
              <w:rPr>
                <w:b/>
                <w:spacing w:val="-6"/>
                <w:szCs w:val="24"/>
              </w:rPr>
              <w:t xml:space="preserve">, др Софија Радуловић, в.д. помоћник директора  </w:t>
            </w:r>
            <w:r w:rsidRPr="00E65EE7">
              <w:rPr>
                <w:spacing w:val="-6"/>
                <w:szCs w:val="24"/>
              </w:rPr>
              <w:t>(</w:t>
            </w:r>
            <w:r w:rsidRPr="00E65EE7">
              <w:rPr>
                <w:b/>
                <w:spacing w:val="-6"/>
                <w:szCs w:val="24"/>
              </w:rPr>
              <w:t>у даљем тексту: Наручилац) и</w:t>
            </w:r>
          </w:p>
        </w:tc>
      </w:tr>
      <w:tr w:rsidR="00E65EE7" w:rsidRPr="00E65EE7" w:rsidTr="00761C6A">
        <w:trPr>
          <w:trHeight w:val="235"/>
          <w:jc w:val="right"/>
        </w:trPr>
        <w:tc>
          <w:tcPr>
            <w:tcW w:w="1160" w:type="dxa"/>
          </w:tcPr>
          <w:p w:rsidR="0024022B" w:rsidRPr="00E65EE7" w:rsidRDefault="0024022B" w:rsidP="00590BC4">
            <w:pPr>
              <w:keepNext/>
              <w:keepLines/>
              <w:rPr>
                <w:b/>
                <w:szCs w:val="24"/>
              </w:rPr>
            </w:pPr>
          </w:p>
        </w:tc>
        <w:tc>
          <w:tcPr>
            <w:tcW w:w="6425" w:type="dxa"/>
          </w:tcPr>
          <w:p w:rsidR="0024022B" w:rsidRPr="00E65EE7" w:rsidRDefault="0024022B" w:rsidP="00590BC4">
            <w:pPr>
              <w:keepNext/>
              <w:keepLines/>
              <w:rPr>
                <w:b/>
                <w:szCs w:val="24"/>
              </w:rPr>
            </w:pPr>
          </w:p>
        </w:tc>
      </w:tr>
      <w:tr w:rsidR="0024022B" w:rsidRPr="00E65EE7" w:rsidTr="00761C6A">
        <w:trPr>
          <w:jc w:val="right"/>
        </w:trPr>
        <w:tc>
          <w:tcPr>
            <w:tcW w:w="1160" w:type="dxa"/>
            <w:hideMark/>
          </w:tcPr>
          <w:p w:rsidR="0024022B" w:rsidRPr="00E65EE7" w:rsidRDefault="0024022B" w:rsidP="00590BC4">
            <w:pPr>
              <w:keepNext/>
              <w:keepLines/>
              <w:jc w:val="center"/>
              <w:rPr>
                <w:b/>
                <w:szCs w:val="24"/>
              </w:rPr>
            </w:pPr>
            <w:r w:rsidRPr="00E65EE7">
              <w:rPr>
                <w:b/>
                <w:szCs w:val="24"/>
              </w:rPr>
              <w:t>2.</w:t>
            </w:r>
          </w:p>
        </w:tc>
        <w:tc>
          <w:tcPr>
            <w:tcW w:w="6425" w:type="dxa"/>
            <w:hideMark/>
          </w:tcPr>
          <w:p w:rsidR="0024022B" w:rsidRPr="00E65EE7" w:rsidRDefault="0024022B" w:rsidP="00590BC4">
            <w:pPr>
              <w:keepNext/>
              <w:keepLines/>
              <w:spacing w:line="360" w:lineRule="auto"/>
              <w:rPr>
                <w:b/>
                <w:szCs w:val="24"/>
              </w:rPr>
            </w:pPr>
            <w:r w:rsidRPr="00E65EE7">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8C6868">
              <w:rPr>
                <w:b/>
                <w:szCs w:val="24"/>
              </w:rPr>
              <w:t>Добављач</w:t>
            </w:r>
            <w:r w:rsidRPr="00E65EE7">
              <w:rPr>
                <w:b/>
                <w:szCs w:val="24"/>
              </w:rPr>
              <w:t>)</w:t>
            </w:r>
          </w:p>
        </w:tc>
      </w:tr>
    </w:tbl>
    <w:p w:rsidR="0024022B" w:rsidRPr="00E65EE7" w:rsidRDefault="0024022B" w:rsidP="00590BC4">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E65EE7" w:rsidRPr="00E65EE7" w:rsidTr="00761C6A">
        <w:trPr>
          <w:trHeight w:val="392"/>
          <w:jc w:val="center"/>
        </w:trPr>
        <w:tc>
          <w:tcPr>
            <w:tcW w:w="1194" w:type="dxa"/>
            <w:hideMark/>
          </w:tcPr>
          <w:p w:rsidR="0024022B" w:rsidRPr="00E65EE7" w:rsidRDefault="0024022B" w:rsidP="00590BC4">
            <w:pPr>
              <w:keepNext/>
              <w:keepLines/>
              <w:rPr>
                <w:b/>
                <w:szCs w:val="24"/>
              </w:rPr>
            </w:pPr>
            <w:r w:rsidRPr="00E65EE7">
              <w:rPr>
                <w:b/>
                <w:szCs w:val="24"/>
              </w:rPr>
              <w:t>Напомена:</w:t>
            </w:r>
          </w:p>
        </w:tc>
        <w:tc>
          <w:tcPr>
            <w:tcW w:w="7194" w:type="dxa"/>
            <w:hideMark/>
          </w:tcPr>
          <w:p w:rsidR="0024022B" w:rsidRPr="00E65EE7" w:rsidRDefault="0024022B" w:rsidP="00590BC4">
            <w:pPr>
              <w:keepNext/>
              <w:keepLines/>
              <w:tabs>
                <w:tab w:val="left" w:pos="720"/>
              </w:tabs>
              <w:rPr>
                <w:b/>
                <w:i/>
                <w:sz w:val="20"/>
              </w:rPr>
            </w:pPr>
            <w:r w:rsidRPr="00E65EE7">
              <w:rPr>
                <w:i/>
                <w:sz w:val="20"/>
              </w:rPr>
              <w:t>Уговорну странупопуњава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400CEE" w:rsidRDefault="0024022B" w:rsidP="00590BC4">
      <w:pPr>
        <w:keepNext/>
        <w:keepLines/>
        <w:tabs>
          <w:tab w:val="left" w:pos="720"/>
        </w:tabs>
        <w:rPr>
          <w:b/>
          <w:color w:val="FF0000"/>
          <w:szCs w:val="24"/>
        </w:rPr>
      </w:pPr>
    </w:p>
    <w:p w:rsidR="0024022B" w:rsidRPr="00322D84" w:rsidRDefault="0024022B" w:rsidP="00590BC4">
      <w:pPr>
        <w:keepNext/>
        <w:keepLines/>
        <w:outlineLvl w:val="0"/>
        <w:rPr>
          <w:b/>
          <w:szCs w:val="24"/>
        </w:rPr>
      </w:pPr>
      <w:r w:rsidRPr="00322D84">
        <w:rPr>
          <w:b/>
          <w:szCs w:val="24"/>
        </w:rPr>
        <w:t>УГОВОРНЕ СТРАНЕ КОНСТАТУЈУ:</w:t>
      </w:r>
    </w:p>
    <w:p w:rsidR="0024022B" w:rsidRPr="00400CEE" w:rsidRDefault="0024022B" w:rsidP="00590BC4">
      <w:pPr>
        <w:keepNext/>
        <w:keepLines/>
        <w:rPr>
          <w:b/>
          <w:color w:val="FF0000"/>
          <w:szCs w:val="24"/>
        </w:rPr>
      </w:pPr>
    </w:p>
    <w:p w:rsidR="00F35CA3" w:rsidRDefault="0024022B" w:rsidP="00590BC4">
      <w:pPr>
        <w:pStyle w:val="NoSpacing"/>
        <w:keepNext/>
        <w:keepLines/>
      </w:pPr>
      <w:r w:rsidRPr="00400CEE">
        <w:rPr>
          <w:color w:val="FF0000"/>
          <w:szCs w:val="24"/>
        </w:rPr>
        <w:tab/>
      </w:r>
      <w:r w:rsidR="00F35CA3" w:rsidRPr="0069512F">
        <w:t>- да је Наручилац, на основу Закона о јавним набавкама („Службени гласник РС“, бр. 1</w:t>
      </w:r>
      <w:r w:rsidR="00F35CA3" w:rsidRPr="0069512F">
        <w:rPr>
          <w:lang w:val="ru-RU"/>
        </w:rPr>
        <w:t>24</w:t>
      </w:r>
      <w:r w:rsidR="00F35CA3" w:rsidRPr="0069512F">
        <w:t>/20</w:t>
      </w:r>
      <w:r w:rsidR="00F35CA3" w:rsidRPr="0069512F">
        <w:rPr>
          <w:lang w:val="ru-RU"/>
        </w:rPr>
        <w:t>12</w:t>
      </w:r>
      <w:r w:rsidR="00F35CA3">
        <w:rPr>
          <w:lang w:val="ru-RU"/>
        </w:rPr>
        <w:t>, 14/2015 и 68/2015</w:t>
      </w:r>
      <w:r w:rsidR="00F35CA3" w:rsidRPr="0069512F">
        <w:t xml:space="preserve">) спровео поступак </w:t>
      </w:r>
      <w:r w:rsidR="0021532E">
        <w:t xml:space="preserve">јавне набавке мале вредности </w:t>
      </w:r>
      <w:r w:rsidR="00F35CA3" w:rsidRPr="0069512F">
        <w:t xml:space="preserve">чији је предмет </w:t>
      </w:r>
      <w:r w:rsidR="0028674E">
        <w:t>н</w:t>
      </w:r>
      <w:r w:rsidR="0028674E" w:rsidRPr="0028674E">
        <w:t>абавка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00F35CA3" w:rsidRPr="0069512F">
        <w:t>,</w:t>
      </w:r>
      <w:r w:rsidR="009769E7">
        <w:rPr>
          <w:b/>
        </w:rPr>
        <w:t xml:space="preserve"> </w:t>
      </w:r>
      <w:r w:rsidR="00F35CA3" w:rsidRPr="0069512F">
        <w:rPr>
          <w:b/>
        </w:rPr>
        <w:t xml:space="preserve">број </w:t>
      </w:r>
      <w:r w:rsidR="009769E7">
        <w:rPr>
          <w:b/>
          <w:lang w:val="sr-Cyrl-RS"/>
        </w:rPr>
        <w:t>11</w:t>
      </w:r>
      <w:r w:rsidR="000D2C82">
        <w:rPr>
          <w:b/>
        </w:rPr>
        <w:t>/</w:t>
      </w:r>
      <w:r w:rsidR="005C2D9E">
        <w:rPr>
          <w:b/>
          <w:lang w:val="ru-RU"/>
        </w:rPr>
        <w:t>2020</w:t>
      </w:r>
      <w:r w:rsidR="00F35CA3" w:rsidRPr="0069512F">
        <w:t xml:space="preserve"> на основу позива објавље</w:t>
      </w:r>
      <w:r w:rsidR="00F35CA3">
        <w:t xml:space="preserve">ног на Порталу јавних набавки, </w:t>
      </w:r>
      <w:r w:rsidR="00F35CA3" w:rsidRPr="0069512F">
        <w:t>на интернет страници Наручиоца</w:t>
      </w:r>
      <w:r w:rsidR="00F35CA3">
        <w:t xml:space="preserve"> и на </w:t>
      </w:r>
      <w:r w:rsidR="00F35CA3" w:rsidRPr="00E16E88">
        <w:rPr>
          <w:szCs w:val="24"/>
        </w:rPr>
        <w:t xml:space="preserve">Порталу </w:t>
      </w:r>
      <w:r w:rsidR="0021532E">
        <w:rPr>
          <w:szCs w:val="24"/>
        </w:rPr>
        <w:t>јавних набавки и интернет страници Наручиоца</w:t>
      </w:r>
      <w:r w:rsidR="00F35CA3" w:rsidRPr="0069512F">
        <w:t>;</w:t>
      </w:r>
    </w:p>
    <w:p w:rsidR="004A59B3" w:rsidRDefault="004A59B3" w:rsidP="00590BC4">
      <w:pPr>
        <w:pStyle w:val="NoSpacing"/>
        <w:keepNext/>
        <w:keepLines/>
      </w:pPr>
    </w:p>
    <w:p w:rsidR="004A59B3" w:rsidRDefault="004A59B3" w:rsidP="00590BC4">
      <w:pPr>
        <w:pStyle w:val="NoSpacing"/>
        <w:keepNext/>
        <w:keepLines/>
      </w:pPr>
    </w:p>
    <w:p w:rsidR="00F35CA3" w:rsidRPr="0069512F" w:rsidRDefault="00F35CA3" w:rsidP="00590BC4">
      <w:pPr>
        <w:keepNext/>
        <w:keepLines/>
        <w:rPr>
          <w:szCs w:val="24"/>
        </w:rPr>
      </w:pPr>
      <w:r w:rsidRPr="0069512F">
        <w:rPr>
          <w:szCs w:val="24"/>
        </w:rPr>
        <w:lastRenderedPageBreak/>
        <w:tab/>
        <w:t xml:space="preserve">- да је </w:t>
      </w:r>
      <w:r w:rsidR="008C6868" w:rsidRPr="008C6868">
        <w:rPr>
          <w:szCs w:val="24"/>
        </w:rPr>
        <w:t>Добављач</w:t>
      </w:r>
      <w:r w:rsidR="0028674E">
        <w:rPr>
          <w:szCs w:val="24"/>
          <w:lang w:val="sr-Cyrl-RS"/>
        </w:rPr>
        <w:t xml:space="preserve"> </w:t>
      </w:r>
      <w:r w:rsidRPr="0069512F">
        <w:rPr>
          <w:szCs w:val="24"/>
        </w:rPr>
        <w:t xml:space="preserve">доставио (заједничку/са подизвођачем) понуду број </w:t>
      </w:r>
      <w:r w:rsidRPr="00F35CA3">
        <w:rPr>
          <w:b/>
          <w:i/>
          <w:szCs w:val="24"/>
        </w:rPr>
        <w:t>(</w:t>
      </w:r>
      <w:r w:rsidRPr="00F35CA3">
        <w:rPr>
          <w:b/>
          <w:i/>
          <w:szCs w:val="24"/>
          <w:u w:val="single"/>
        </w:rPr>
        <w:t>биће преузето из понуде</w:t>
      </w:r>
      <w:r w:rsidRPr="00F35CA3">
        <w:rPr>
          <w:b/>
          <w:i/>
          <w:szCs w:val="24"/>
        </w:rPr>
        <w:t>)</w:t>
      </w:r>
      <w:r w:rsidRPr="0069512F">
        <w:rPr>
          <w:szCs w:val="24"/>
        </w:rPr>
        <w:t>, која у потпуности одговара спецификацијама из конкурсне документације, налази се у прилогу Уговора и саставни је део Уговора;</w:t>
      </w:r>
    </w:p>
    <w:p w:rsidR="00F35CA3" w:rsidRPr="0069512F" w:rsidRDefault="00F35CA3" w:rsidP="00590BC4">
      <w:pPr>
        <w:pStyle w:val="NoSpacing"/>
        <w:keepNext/>
        <w:keepLines/>
      </w:pPr>
      <w:r w:rsidRPr="0069512F">
        <w:tab/>
        <w:t xml:space="preserve">- да је Наручилац Одлуком о додели уговора број </w:t>
      </w:r>
      <w:r w:rsidRPr="00F35CA3">
        <w:rPr>
          <w:b/>
          <w:i/>
        </w:rPr>
        <w:t>(</w:t>
      </w:r>
      <w:r w:rsidRPr="00F35CA3">
        <w:rPr>
          <w:b/>
          <w:i/>
          <w:u w:val="single"/>
        </w:rPr>
        <w:t>попуњава Наручилац</w:t>
      </w:r>
      <w:r w:rsidRPr="00F35CA3">
        <w:rPr>
          <w:b/>
          <w:i/>
        </w:rPr>
        <w:t>)</w:t>
      </w:r>
      <w:r w:rsidRPr="0069512F">
        <w:t xml:space="preserve">, доделио уговор о пружању </w:t>
      </w:r>
      <w:r w:rsidR="004A59B3">
        <w:t>услуга текућег одржавања и хитних интервенција на машинским инсталацијама и вентилационим системима у објектима које користи Управа царина</w:t>
      </w:r>
      <w:r w:rsidRPr="00F35CA3">
        <w:rPr>
          <w:b/>
          <w:i/>
        </w:rPr>
        <w:t>(</w:t>
      </w:r>
      <w:r w:rsidRPr="00F35CA3">
        <w:rPr>
          <w:b/>
          <w:i/>
          <w:u w:val="single"/>
        </w:rPr>
        <w:t>попуњава Наручилац</w:t>
      </w:r>
      <w:r w:rsidRPr="00F35CA3">
        <w:rPr>
          <w:b/>
          <w:i/>
        </w:rPr>
        <w:t>)</w:t>
      </w:r>
      <w:r w:rsidRPr="0069512F">
        <w:t>;</w:t>
      </w:r>
    </w:p>
    <w:p w:rsidR="00F35CA3" w:rsidRPr="0069512F" w:rsidRDefault="00F35CA3" w:rsidP="00590BC4">
      <w:pPr>
        <w:keepNext/>
        <w:keepLines/>
        <w:rPr>
          <w:szCs w:val="24"/>
        </w:rPr>
      </w:pPr>
      <w:r w:rsidRPr="0069512F">
        <w:rPr>
          <w:szCs w:val="24"/>
        </w:rPr>
        <w:tab/>
        <w:t xml:space="preserve"> - да Наручилац овај уговор закључује на основу члана 113. Закона о јавним набавкама;</w:t>
      </w:r>
    </w:p>
    <w:p w:rsidR="00F35CA3" w:rsidRPr="0069512F" w:rsidRDefault="00F35CA3" w:rsidP="00590BC4">
      <w:pPr>
        <w:keepNext/>
        <w:keepLines/>
        <w:ind w:firstLine="1440"/>
        <w:rPr>
          <w:b/>
          <w:szCs w:val="24"/>
        </w:rPr>
      </w:pPr>
      <w:r w:rsidRPr="0069512F">
        <w:rPr>
          <w:szCs w:val="24"/>
        </w:rPr>
        <w:t xml:space="preserve">- да ће </w:t>
      </w:r>
      <w:r w:rsidR="008C6868" w:rsidRPr="008C6868">
        <w:rPr>
          <w:szCs w:val="24"/>
        </w:rPr>
        <w:t>Добављач</w:t>
      </w:r>
      <w:r w:rsidRPr="0069512F">
        <w:rPr>
          <w:szCs w:val="24"/>
        </w:rPr>
        <w:t xml:space="preserve">извршење уговорених обавеза по овом уговору делимично поверити Подизвођачу </w:t>
      </w:r>
      <w:r w:rsidRPr="00584A30">
        <w:rPr>
          <w:b/>
          <w:i/>
          <w:szCs w:val="24"/>
        </w:rPr>
        <w:t>(</w:t>
      </w:r>
      <w:r w:rsidRPr="00584A30">
        <w:rPr>
          <w:b/>
          <w:i/>
          <w:szCs w:val="24"/>
          <w:u w:val="single"/>
        </w:rPr>
        <w:t>попуњава Наручилац</w:t>
      </w:r>
      <w:r w:rsidRPr="00584A30">
        <w:rPr>
          <w:b/>
          <w:i/>
          <w:szCs w:val="24"/>
        </w:rPr>
        <w:t>)</w:t>
      </w:r>
      <w:r w:rsidRPr="0069512F">
        <w:rPr>
          <w:b/>
          <w:szCs w:val="24"/>
        </w:rPr>
        <w:t>.</w:t>
      </w:r>
    </w:p>
    <w:p w:rsidR="00F35CA3" w:rsidRPr="0069512F" w:rsidRDefault="00F35CA3" w:rsidP="00590BC4">
      <w:pPr>
        <w:keepNext/>
        <w:keepLines/>
        <w:ind w:firstLine="1440"/>
        <w:rPr>
          <w:b/>
          <w:szCs w:val="24"/>
          <w:u w:val="single"/>
        </w:rPr>
      </w:pPr>
    </w:p>
    <w:p w:rsidR="00F35CA3" w:rsidRPr="0069512F" w:rsidRDefault="00F35CA3" w:rsidP="00590BC4">
      <w:pPr>
        <w:keepNext/>
        <w:keepLines/>
        <w:ind w:firstLine="1440"/>
        <w:rPr>
          <w:b/>
          <w:szCs w:val="24"/>
          <w:u w:val="single"/>
        </w:rPr>
      </w:pPr>
    </w:p>
    <w:p w:rsidR="00F35CA3" w:rsidRPr="0069512F" w:rsidRDefault="00F35CA3" w:rsidP="00590BC4">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F35CA3" w:rsidRPr="0069512F" w:rsidRDefault="00F35CA3" w:rsidP="00590BC4">
      <w:pPr>
        <w:keepNext/>
        <w:keepLines/>
        <w:rPr>
          <w:b/>
          <w:szCs w:val="24"/>
        </w:rPr>
      </w:pPr>
    </w:p>
    <w:p w:rsidR="00F35CA3" w:rsidRPr="0069512F" w:rsidRDefault="00F35CA3" w:rsidP="00590BC4">
      <w:pPr>
        <w:keepNext/>
        <w:keepLines/>
        <w:jc w:val="center"/>
        <w:outlineLvl w:val="0"/>
        <w:rPr>
          <w:b/>
          <w:color w:val="000000"/>
          <w:szCs w:val="24"/>
        </w:rPr>
      </w:pPr>
      <w:r w:rsidRPr="0069512F">
        <w:rPr>
          <w:b/>
          <w:color w:val="000000"/>
          <w:szCs w:val="24"/>
        </w:rPr>
        <w:t>Члан 1.</w:t>
      </w:r>
    </w:p>
    <w:p w:rsidR="00F35CA3" w:rsidRPr="0069512F" w:rsidRDefault="00F35CA3" w:rsidP="00590BC4">
      <w:pPr>
        <w:keepNext/>
        <w:keepLines/>
        <w:rPr>
          <w:color w:val="000000"/>
          <w:szCs w:val="24"/>
        </w:rPr>
      </w:pPr>
    </w:p>
    <w:p w:rsidR="00F35CA3" w:rsidRDefault="00F35CA3" w:rsidP="00590BC4">
      <w:pPr>
        <w:pStyle w:val="NoSpacing"/>
        <w:keepNext/>
        <w:keepLines/>
      </w:pPr>
      <w:r w:rsidRPr="0069512F">
        <w:rPr>
          <w:color w:val="000000"/>
        </w:rPr>
        <w:tab/>
      </w:r>
      <w:r w:rsidRPr="0069512F">
        <w:t xml:space="preserve">Предмет Уговора је пружање </w:t>
      </w:r>
      <w:r w:rsidR="004A59B3">
        <w:t xml:space="preserve">услуга </w:t>
      </w:r>
      <w:r w:rsidR="00087587">
        <w:t>н</w:t>
      </w:r>
      <w:r w:rsidR="00087587" w:rsidRPr="00087587">
        <w:t>абавка услуга текућег одржавања и хитних интервенција на машинским инсталацијама, вентилационим системима и ложишној опреми Управе царина (Управа, зграда ЕРЦ-а и све царинарнице)</w:t>
      </w:r>
      <w:r w:rsidR="008C6868">
        <w:t>,</w:t>
      </w:r>
      <w:r w:rsidRPr="0069512F">
        <w:t xml:space="preserve"> и то:</w:t>
      </w:r>
    </w:p>
    <w:p w:rsidR="00AA1679" w:rsidRPr="0069512F" w:rsidRDefault="00AA1679" w:rsidP="00590BC4">
      <w:pPr>
        <w:pStyle w:val="NoSpacing"/>
        <w:keepNext/>
        <w:keepLines/>
        <w:rPr>
          <w:b/>
        </w:rPr>
      </w:pPr>
    </w:p>
    <w:p w:rsidR="00F35CA3" w:rsidRDefault="00F35CA3" w:rsidP="00590BC4">
      <w:pPr>
        <w:keepNext/>
        <w:keepLines/>
        <w:ind w:left="1"/>
        <w:jc w:val="center"/>
        <w:rPr>
          <w:b/>
          <w:i/>
          <w:szCs w:val="24"/>
        </w:rPr>
      </w:pPr>
      <w:r w:rsidRPr="0069512F">
        <w:rPr>
          <w:b/>
          <w:szCs w:val="24"/>
        </w:rPr>
        <w:t>(</w:t>
      </w:r>
      <w:r w:rsidRPr="00584A30">
        <w:rPr>
          <w:b/>
          <w:i/>
          <w:szCs w:val="24"/>
          <w:u w:val="single"/>
        </w:rPr>
        <w:t>спецификација услуга  биће преузета из обрасца понуде</w:t>
      </w:r>
      <w:r w:rsidRPr="00584A30">
        <w:rPr>
          <w:b/>
          <w:i/>
          <w:szCs w:val="24"/>
        </w:rPr>
        <w:t>)</w:t>
      </w:r>
    </w:p>
    <w:p w:rsidR="00C45000" w:rsidRPr="0069512F" w:rsidRDefault="00C45000" w:rsidP="00590BC4">
      <w:pPr>
        <w:keepNext/>
        <w:keepLines/>
        <w:ind w:left="1"/>
        <w:jc w:val="center"/>
        <w:rPr>
          <w:b/>
          <w:szCs w:val="24"/>
        </w:rPr>
      </w:pPr>
    </w:p>
    <w:p w:rsidR="00C45000" w:rsidRPr="00253287" w:rsidRDefault="00C45000" w:rsidP="00C45000">
      <w:pPr>
        <w:ind w:firstLine="1440"/>
        <w:rPr>
          <w:rFonts w:eastAsia="Times New Roman"/>
          <w:szCs w:val="24"/>
          <w:lang w:val="sr-Cyrl-RS"/>
        </w:rPr>
      </w:pPr>
      <w:r w:rsidRPr="00C45000">
        <w:rPr>
          <w:rFonts w:eastAsia="Times New Roman"/>
          <w:szCs w:val="24"/>
          <w:lang w:val="sr-Cyrl-RS"/>
        </w:rPr>
        <w:t xml:space="preserve">У случају потребе за осталим резервним деловима </w:t>
      </w:r>
      <w:r w:rsidRPr="00253287">
        <w:rPr>
          <w:rFonts w:eastAsia="Times New Roman"/>
          <w:szCs w:val="24"/>
          <w:lang w:val="sr-Cyrl-RS"/>
        </w:rPr>
        <w:t>који нису</w:t>
      </w:r>
      <w:r w:rsidRPr="00C45000">
        <w:rPr>
          <w:rFonts w:eastAsia="Times New Roman"/>
          <w:szCs w:val="24"/>
          <w:lang w:val="sr-Cyrl-RS"/>
        </w:rPr>
        <w:t xml:space="preserve"> обухваћен</w:t>
      </w:r>
      <w:r w:rsidRPr="00253287">
        <w:rPr>
          <w:rFonts w:eastAsia="Times New Roman"/>
          <w:szCs w:val="24"/>
          <w:lang w:val="sr-Cyrl-RS"/>
        </w:rPr>
        <w:t>и Табелом 9</w:t>
      </w:r>
      <w:r w:rsidRPr="00C45000">
        <w:rPr>
          <w:rFonts w:eastAsia="Times New Roman"/>
          <w:szCs w:val="24"/>
          <w:lang w:val="sr-Cyrl-RS"/>
        </w:rPr>
        <w:t xml:space="preserve">, понуђач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 </w:t>
      </w:r>
    </w:p>
    <w:p w:rsidR="00C45000" w:rsidRPr="00253287" w:rsidRDefault="00C45000" w:rsidP="00C45000">
      <w:pPr>
        <w:ind w:firstLine="1440"/>
        <w:rPr>
          <w:rFonts w:eastAsia="Times New Roman"/>
          <w:szCs w:val="24"/>
          <w:lang w:val="sr-Cyrl-RS"/>
        </w:rPr>
      </w:pPr>
      <w:r w:rsidRPr="00C45000">
        <w:rPr>
          <w:rFonts w:eastAsia="Times New Roman"/>
          <w:szCs w:val="24"/>
          <w:lang w:val="sr-Cyrl-RS"/>
        </w:rPr>
        <w:t>Количине су оквирне за све време трајања уговора. Наручилац задржава право да од истих одступи у оквиру уговорене вредности.</w:t>
      </w:r>
    </w:p>
    <w:p w:rsidR="00F35CA3" w:rsidRPr="00B618BA" w:rsidRDefault="00C45000" w:rsidP="00B618BA">
      <w:pPr>
        <w:ind w:firstLine="1440"/>
        <w:rPr>
          <w:rFonts w:eastAsia="Times New Roman"/>
          <w:szCs w:val="24"/>
          <w:lang w:val="sr-Cyrl-RS"/>
        </w:rPr>
      </w:pPr>
      <w:r w:rsidRPr="00C45000">
        <w:rPr>
          <w:szCs w:val="24"/>
        </w:rPr>
        <w:t>Наручилац задржава право да одустане од предметне услуге која се односи на Граничне прелазе уколико исти буду прешли под ингеренцију Републичке дирекције за имовину.</w:t>
      </w:r>
    </w:p>
    <w:p w:rsidR="00F35CA3" w:rsidRPr="00DD3A75" w:rsidRDefault="00F35CA3" w:rsidP="00590BC4">
      <w:pPr>
        <w:keepNext/>
        <w:keepLines/>
        <w:widowControl/>
        <w:tabs>
          <w:tab w:val="clear" w:pos="1440"/>
        </w:tabs>
        <w:autoSpaceDE w:val="0"/>
        <w:autoSpaceDN w:val="0"/>
        <w:adjustRightInd w:val="0"/>
        <w:jc w:val="center"/>
        <w:outlineLvl w:val="0"/>
        <w:rPr>
          <w:rFonts w:eastAsia="Calibri"/>
          <w:b/>
          <w:bCs/>
          <w:color w:val="000000"/>
          <w:szCs w:val="24"/>
        </w:rPr>
      </w:pPr>
      <w:r w:rsidRPr="00DD3A75">
        <w:rPr>
          <w:rFonts w:eastAsia="Calibri"/>
          <w:b/>
          <w:bCs/>
          <w:color w:val="000000"/>
          <w:szCs w:val="24"/>
          <w:lang w:val="ru-RU"/>
        </w:rPr>
        <w:lastRenderedPageBreak/>
        <w:t xml:space="preserve">Члан 2. </w:t>
      </w:r>
    </w:p>
    <w:p w:rsidR="00F35CA3" w:rsidRPr="00DD3A75" w:rsidRDefault="00F35CA3" w:rsidP="00590BC4">
      <w:pPr>
        <w:keepNext/>
        <w:keepLines/>
        <w:widowControl/>
        <w:tabs>
          <w:tab w:val="clear" w:pos="1440"/>
        </w:tabs>
        <w:autoSpaceDE w:val="0"/>
        <w:autoSpaceDN w:val="0"/>
        <w:adjustRightInd w:val="0"/>
        <w:jc w:val="center"/>
        <w:rPr>
          <w:rFonts w:eastAsia="Calibri"/>
          <w:color w:val="FF0000"/>
          <w:szCs w:val="24"/>
        </w:rPr>
      </w:pPr>
    </w:p>
    <w:p w:rsidR="00F35CA3" w:rsidRPr="00DD3A75" w:rsidRDefault="00F35CA3" w:rsidP="00590BC4">
      <w:pPr>
        <w:keepNext/>
        <w:keepLines/>
        <w:widowControl/>
        <w:tabs>
          <w:tab w:val="clear" w:pos="1440"/>
        </w:tabs>
        <w:autoSpaceDE w:val="0"/>
        <w:autoSpaceDN w:val="0"/>
        <w:adjustRightInd w:val="0"/>
        <w:ind w:firstLine="720"/>
        <w:rPr>
          <w:rFonts w:eastAsia="Calibri"/>
          <w:color w:val="000000"/>
          <w:szCs w:val="24"/>
          <w:lang w:val="ru-RU"/>
        </w:rPr>
      </w:pPr>
      <w:r w:rsidRPr="00DD3A75">
        <w:rPr>
          <w:rFonts w:eastAsia="Calibri"/>
          <w:color w:val="000000"/>
          <w:szCs w:val="24"/>
          <w:lang w:val="ru-RU"/>
        </w:rPr>
        <w:t xml:space="preserve">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Calibr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Calibri"/>
          <w:color w:val="000000"/>
          <w:szCs w:val="24"/>
          <w:lang w:val="ru-RU"/>
        </w:rPr>
        <w:t xml:space="preserve"> без ПДВ.</w:t>
      </w:r>
    </w:p>
    <w:p w:rsidR="00395D20" w:rsidRPr="00B63C21" w:rsidRDefault="00395D20" w:rsidP="00590BC4">
      <w:pPr>
        <w:keepNext/>
        <w:keepLines/>
        <w:ind w:right="-45" w:firstLine="1620"/>
        <w:rPr>
          <w:szCs w:val="24"/>
        </w:rPr>
      </w:pPr>
      <w:r w:rsidRPr="00B63C21">
        <w:rPr>
          <w:szCs w:val="24"/>
        </w:rPr>
        <w:t xml:space="preserve">Цена услуга текућег одржавања и хитних интервенција </w:t>
      </w:r>
      <w:r>
        <w:rPr>
          <w:szCs w:val="24"/>
          <w:lang w:val="sr-Cyrl-RS"/>
        </w:rPr>
        <w:t xml:space="preserve">је </w:t>
      </w:r>
      <w:r w:rsidRPr="00B63C21">
        <w:rPr>
          <w:szCs w:val="24"/>
        </w:rPr>
        <w:t>изражена у динарима, без ПДВ-а, и иста обухвата</w:t>
      </w:r>
      <w:r w:rsidRPr="00B63C21">
        <w:rPr>
          <w:szCs w:val="24"/>
          <w:lang w:val="sr-Cyrl-RS"/>
        </w:rPr>
        <w:t xml:space="preserve"> </w:t>
      </w:r>
      <w:r w:rsidRPr="00B63C21">
        <w:rPr>
          <w:szCs w:val="24"/>
        </w:rPr>
        <w:t>јединичну цену једног радног сата радника, са урачуна</w:t>
      </w:r>
      <w:r>
        <w:rPr>
          <w:szCs w:val="24"/>
        </w:rPr>
        <w:t>тим свим трошковима које Добављач</w:t>
      </w:r>
      <w:r w:rsidRPr="00B63C21">
        <w:rPr>
          <w:szCs w:val="24"/>
        </w:rPr>
        <w:t xml:space="preserve"> има</w:t>
      </w:r>
      <w:r>
        <w:rPr>
          <w:szCs w:val="24"/>
        </w:rPr>
        <w:t xml:space="preserve"> у реализацији уговора.</w:t>
      </w:r>
    </w:p>
    <w:p w:rsidR="00395D20" w:rsidRPr="00B63C21" w:rsidRDefault="00395D20" w:rsidP="00590BC4">
      <w:pPr>
        <w:keepNext/>
        <w:keepLines/>
        <w:tabs>
          <w:tab w:val="left" w:pos="990"/>
        </w:tabs>
        <w:ind w:right="-45"/>
        <w:rPr>
          <w:szCs w:val="24"/>
        </w:rPr>
      </w:pPr>
      <w:r w:rsidRPr="00B63C21">
        <w:rPr>
          <w:szCs w:val="24"/>
        </w:rPr>
        <w:tab/>
      </w:r>
      <w:r w:rsidRPr="00B63C21">
        <w:rPr>
          <w:szCs w:val="24"/>
          <w:lang w:val="sr-Cyrl-RS"/>
        </w:rPr>
        <w:t xml:space="preserve">        </w:t>
      </w:r>
      <w:r w:rsidRPr="00B63C21">
        <w:rPr>
          <w:szCs w:val="24"/>
        </w:rPr>
        <w:t xml:space="preserve">Утрошени радни сати, за сваку услугу појединачно, се обрачунавају по </w:t>
      </w:r>
      <w:r w:rsidRPr="00B63C21">
        <w:rPr>
          <w:szCs w:val="24"/>
          <w:lang w:val="sr-Cyrl-RS"/>
        </w:rPr>
        <w:t>проведеним радним сатима за извршење поправке, односно по утврђеном ценовнику за услуге сервисирања ложишне опреме, припреме машинских инсталација и вентилационих система.</w:t>
      </w:r>
      <w:r w:rsidRPr="00B63C21">
        <w:rPr>
          <w:szCs w:val="24"/>
        </w:rPr>
        <w:tab/>
      </w:r>
    </w:p>
    <w:p w:rsidR="00395D20" w:rsidRPr="00B63C21" w:rsidRDefault="00395D20" w:rsidP="00590BC4">
      <w:pPr>
        <w:keepNext/>
        <w:keepLines/>
        <w:tabs>
          <w:tab w:val="left" w:pos="990"/>
        </w:tabs>
        <w:ind w:right="-45"/>
        <w:rPr>
          <w:b/>
          <w:i/>
          <w:szCs w:val="24"/>
          <w:lang w:val="sr-Cyrl-RS"/>
        </w:rPr>
      </w:pPr>
      <w:r w:rsidRPr="00B63C21">
        <w:rPr>
          <w:szCs w:val="24"/>
        </w:rPr>
        <w:tab/>
      </w:r>
      <w:r w:rsidRPr="00B63C21">
        <w:rPr>
          <w:szCs w:val="24"/>
          <w:lang w:val="sr-Cyrl-RS"/>
        </w:rPr>
        <w:t xml:space="preserve">        </w:t>
      </w:r>
      <w:r w:rsidRPr="00B63C21">
        <w:rPr>
          <w:szCs w:val="24"/>
        </w:rPr>
        <w:t>Цена материјала који је п</w:t>
      </w:r>
      <w:r>
        <w:rPr>
          <w:szCs w:val="24"/>
        </w:rPr>
        <w:t>отребан за извршење предмета овог уговора</w:t>
      </w:r>
      <w:r w:rsidRPr="00B63C21">
        <w:rPr>
          <w:szCs w:val="24"/>
        </w:rPr>
        <w:t xml:space="preserve">, обрачунаваће се по јединичним ценама материјала наведеним у обрасцу </w:t>
      </w:r>
      <w:r w:rsidRPr="00B63C21">
        <w:rPr>
          <w:szCs w:val="24"/>
          <w:lang w:val="sr-Cyrl-RS"/>
        </w:rPr>
        <w:t>структура цена,</w:t>
      </w:r>
      <w:r w:rsidRPr="00B63C21">
        <w:rPr>
          <w:szCs w:val="24"/>
        </w:rPr>
        <w:t xml:space="preserve"> кој</w:t>
      </w:r>
      <w:r>
        <w:rPr>
          <w:szCs w:val="24"/>
        </w:rPr>
        <w:t>и представља саставни део угово</w:t>
      </w:r>
      <w:r>
        <w:rPr>
          <w:szCs w:val="24"/>
          <w:lang w:val="sr-Cyrl-RS"/>
        </w:rPr>
        <w:t>ра</w:t>
      </w:r>
      <w:r w:rsidRPr="00B63C21">
        <w:rPr>
          <w:szCs w:val="24"/>
        </w:rPr>
        <w:t xml:space="preserve">. </w:t>
      </w:r>
    </w:p>
    <w:p w:rsidR="00395D20" w:rsidRDefault="00395D20" w:rsidP="00590BC4">
      <w:pPr>
        <w:keepNext/>
        <w:keepLines/>
        <w:ind w:right="-45" w:firstLine="1350"/>
        <w:rPr>
          <w:szCs w:val="24"/>
        </w:rPr>
      </w:pPr>
      <w:r w:rsidRPr="007102A8">
        <w:rPr>
          <w:szCs w:val="24"/>
        </w:rPr>
        <w:t xml:space="preserve">Јединичне цене предметних услуга не могу се мењати шест (6)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8C6868" w:rsidRPr="00DD3A75" w:rsidRDefault="008C6868" w:rsidP="005C2D9E">
      <w:pPr>
        <w:keepNext/>
        <w:keepLines/>
        <w:rPr>
          <w:szCs w:val="24"/>
        </w:rPr>
      </w:pPr>
    </w:p>
    <w:p w:rsidR="00F35CA3" w:rsidRPr="00CA1B97" w:rsidRDefault="00F35CA3" w:rsidP="00590BC4">
      <w:pPr>
        <w:keepNext/>
        <w:keepLines/>
        <w:widowControl/>
        <w:tabs>
          <w:tab w:val="clear" w:pos="1440"/>
        </w:tabs>
        <w:autoSpaceDE w:val="0"/>
        <w:autoSpaceDN w:val="0"/>
        <w:adjustRightInd w:val="0"/>
        <w:jc w:val="center"/>
        <w:outlineLvl w:val="0"/>
        <w:rPr>
          <w:rFonts w:eastAsia="Calibri"/>
          <w:b/>
          <w:bCs/>
          <w:szCs w:val="24"/>
          <w:lang w:val="ru-RU"/>
        </w:rPr>
      </w:pPr>
      <w:r w:rsidRPr="00DD3A75">
        <w:rPr>
          <w:rFonts w:eastAsia="Calibri"/>
          <w:b/>
          <w:bCs/>
          <w:szCs w:val="24"/>
          <w:lang w:val="ru-RU"/>
        </w:rPr>
        <w:t xml:space="preserve">Члан 3. </w:t>
      </w:r>
    </w:p>
    <w:p w:rsidR="00CA1B97" w:rsidRPr="00DD3A75" w:rsidRDefault="00CA1B97" w:rsidP="00590BC4">
      <w:pPr>
        <w:keepNext/>
        <w:keepLines/>
        <w:widowControl/>
        <w:tabs>
          <w:tab w:val="clear" w:pos="1440"/>
        </w:tabs>
        <w:autoSpaceDE w:val="0"/>
        <w:autoSpaceDN w:val="0"/>
        <w:adjustRightInd w:val="0"/>
        <w:jc w:val="center"/>
        <w:outlineLvl w:val="0"/>
        <w:rPr>
          <w:rFonts w:eastAsia="Calibri"/>
          <w:b/>
          <w:bCs/>
          <w:szCs w:val="24"/>
        </w:rPr>
      </w:pPr>
    </w:p>
    <w:p w:rsidR="00414903" w:rsidRDefault="00414903" w:rsidP="00590BC4">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оддана службеног пријема исправно испостављеног рачуна</w:t>
      </w:r>
      <w:r w:rsidRPr="00494F10">
        <w:rPr>
          <w:noProof/>
          <w:szCs w:val="24"/>
        </w:rPr>
        <w:t>овереног од стране овлашћеног лица Наручиоца</w:t>
      </w:r>
      <w:r>
        <w:rPr>
          <w:noProof/>
        </w:rPr>
        <w:t xml:space="preserve">, </w:t>
      </w:r>
      <w:r w:rsidRPr="00DD3A75">
        <w:rPr>
          <w:noProof/>
        </w:rPr>
        <w:t xml:space="preserve">на рачун </w:t>
      </w:r>
      <w:r>
        <w:rPr>
          <w:noProof/>
        </w:rPr>
        <w:t>Добављача</w:t>
      </w:r>
      <w:r w:rsidRPr="00DD3A75">
        <w:rPr>
          <w:noProof/>
        </w:rPr>
        <w:t>.</w:t>
      </w:r>
    </w:p>
    <w:p w:rsidR="00CA1B97" w:rsidRPr="00414903" w:rsidRDefault="00414903" w:rsidP="00590BC4">
      <w:pPr>
        <w:keepNext/>
        <w:keepLines/>
        <w:widowControl/>
        <w:tabs>
          <w:tab w:val="clear" w:pos="1440"/>
        </w:tabs>
        <w:autoSpaceDE w:val="0"/>
        <w:autoSpaceDN w:val="0"/>
        <w:adjustRightInd w:val="0"/>
        <w:ind w:firstLine="1440"/>
        <w:rPr>
          <w:rFonts w:eastAsia="Calibri"/>
          <w:color w:val="FF0000"/>
          <w:szCs w:val="24"/>
        </w:rPr>
      </w:pPr>
      <w:r w:rsidRPr="00CD77BE">
        <w:rPr>
          <w:rFonts w:eastAsiaTheme="minorHAnsi"/>
          <w:bCs/>
        </w:rPr>
        <w:t>Рачун</w:t>
      </w:r>
      <w:r w:rsidR="00253287">
        <w:rPr>
          <w:rFonts w:eastAsiaTheme="minorHAnsi"/>
          <w:bCs/>
          <w:lang w:val="sr-Cyrl-RS"/>
        </w:rPr>
        <w:t xml:space="preserve"> </w:t>
      </w:r>
      <w:r w:rsidRPr="00BC65B9">
        <w:rPr>
          <w:rFonts w:eastAsiaTheme="minorHAnsi"/>
          <w:color w:val="000000"/>
          <w:szCs w:val="24"/>
          <w:lang w:val="en-US"/>
        </w:rPr>
        <w:t>мора да садржи број и датум предметног Уговора</w:t>
      </w:r>
      <w:r>
        <w:rPr>
          <w:rFonts w:eastAsiaTheme="minorHAnsi"/>
          <w:color w:val="000000"/>
          <w:szCs w:val="24"/>
        </w:rPr>
        <w:t>.</w:t>
      </w:r>
    </w:p>
    <w:p w:rsidR="00F35CA3" w:rsidRPr="00DE4318" w:rsidRDefault="00F35CA3" w:rsidP="00590BC4">
      <w:pPr>
        <w:keepNext/>
        <w:keepLines/>
        <w:tabs>
          <w:tab w:val="clear" w:pos="1440"/>
          <w:tab w:val="left" w:pos="0"/>
          <w:tab w:val="left" w:pos="4320"/>
        </w:tabs>
        <w:ind w:firstLine="1440"/>
      </w:pPr>
      <w:r w:rsidRPr="00DE4318">
        <w:t xml:space="preserve">Проверу радног налога и рачуна </w:t>
      </w:r>
      <w:r w:rsidR="008C6868" w:rsidRPr="008C6868">
        <w:rPr>
          <w:szCs w:val="24"/>
        </w:rPr>
        <w:t>Добављач</w:t>
      </w:r>
      <w:r w:rsidR="008C6868">
        <w:rPr>
          <w:szCs w:val="24"/>
        </w:rPr>
        <w:t>а</w:t>
      </w:r>
      <w:r w:rsidRPr="00DE4318">
        <w:t>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w:t>
      </w:r>
      <w:r w:rsidR="008C6868" w:rsidRPr="008C6868">
        <w:rPr>
          <w:szCs w:val="24"/>
        </w:rPr>
        <w:t>Добављач</w:t>
      </w:r>
      <w:r w:rsidR="008C6868">
        <w:rPr>
          <w:szCs w:val="24"/>
        </w:rPr>
        <w:t>а</w:t>
      </w:r>
      <w:r w:rsidR="00253287">
        <w:rPr>
          <w:szCs w:val="24"/>
          <w:lang w:val="sr-Cyrl-RS"/>
        </w:rPr>
        <w:t xml:space="preserve"> </w:t>
      </w:r>
      <w:r w:rsidRPr="00DE4318">
        <w:t xml:space="preserve">нису у складу са Уговором и Нормативом, Наручилац ће исте вратити на исправку </w:t>
      </w:r>
      <w:r w:rsidR="008C6868" w:rsidRPr="008C6868">
        <w:rPr>
          <w:szCs w:val="24"/>
        </w:rPr>
        <w:t>Добављач</w:t>
      </w:r>
      <w:r w:rsidR="008C6868">
        <w:rPr>
          <w:szCs w:val="24"/>
        </w:rPr>
        <w:t>у</w:t>
      </w:r>
      <w:r w:rsidRPr="00DE4318">
        <w:t>. Рок плаћања предметне услуге почиње да тече од дана достављања исправног рачуна.</w:t>
      </w:r>
    </w:p>
    <w:p w:rsidR="00584A30" w:rsidRPr="005B2CE8" w:rsidRDefault="00F35CA3" w:rsidP="00590BC4">
      <w:pPr>
        <w:keepNext/>
        <w:keepLines/>
        <w:widowControl/>
        <w:tabs>
          <w:tab w:val="clear" w:pos="1440"/>
          <w:tab w:val="left" w:pos="0"/>
        </w:tabs>
        <w:suppressAutoHyphens/>
        <w:outlineLvl w:val="0"/>
        <w:rPr>
          <w:rFonts w:eastAsia="Arial Unicode MS"/>
          <w:kern w:val="1"/>
          <w:szCs w:val="24"/>
          <w:lang w:eastAsia="ar-SA"/>
        </w:rPr>
      </w:pPr>
      <w:r>
        <w:rPr>
          <w:rFonts w:eastAsia="Arial Unicode MS"/>
          <w:color w:val="FF0000"/>
          <w:kern w:val="1"/>
          <w:szCs w:val="24"/>
          <w:lang w:eastAsia="ar-SA"/>
        </w:rPr>
        <w:tab/>
      </w:r>
      <w:r>
        <w:rPr>
          <w:rFonts w:eastAsia="Arial Unicode MS"/>
          <w:color w:val="FF0000"/>
          <w:kern w:val="1"/>
          <w:szCs w:val="24"/>
          <w:lang w:eastAsia="ar-SA"/>
        </w:rPr>
        <w:tab/>
      </w:r>
      <w:r w:rsidR="00584A30" w:rsidRPr="00494F10">
        <w:rPr>
          <w:rFonts w:eastAsia="Arial Unicode MS"/>
          <w:kern w:val="1"/>
          <w:szCs w:val="24"/>
          <w:lang w:eastAsia="ar-SA"/>
        </w:rPr>
        <w:t>Наручилац задржава право да усклади обим предметних услуга у случају да се Наручиоцу, на основу Закона о изменама и допунама Закона о</w:t>
      </w:r>
      <w:r w:rsidR="00584A30">
        <w:rPr>
          <w:rFonts w:eastAsia="Arial Unicode MS"/>
          <w:kern w:val="1"/>
          <w:szCs w:val="24"/>
          <w:lang w:eastAsia="ar-SA"/>
        </w:rPr>
        <w:t xml:space="preserve"> буџету Републике Србије за </w:t>
      </w:r>
      <w:r w:rsidR="00253287">
        <w:rPr>
          <w:rFonts w:eastAsia="Arial Unicode MS"/>
          <w:kern w:val="1"/>
          <w:szCs w:val="24"/>
          <w:lang w:eastAsia="ar-SA"/>
        </w:rPr>
        <w:t>20</w:t>
      </w:r>
      <w:r w:rsidR="00253287">
        <w:rPr>
          <w:rFonts w:eastAsia="Arial Unicode MS"/>
          <w:kern w:val="1"/>
          <w:szCs w:val="24"/>
          <w:lang w:val="sr-Cyrl-RS" w:eastAsia="ar-SA"/>
        </w:rPr>
        <w:t>20</w:t>
      </w:r>
      <w:r w:rsidR="00584A30" w:rsidRPr="00494F10">
        <w:rPr>
          <w:rFonts w:eastAsia="Arial Unicode MS"/>
          <w:kern w:val="1"/>
          <w:szCs w:val="24"/>
          <w:lang w:eastAsia="ar-SA"/>
        </w:rPr>
        <w:t>. годину (</w:t>
      </w:r>
      <w:r w:rsidR="0021532E">
        <w:rPr>
          <w:rFonts w:eastAsia="Arial Unicode MS"/>
          <w:kern w:val="1"/>
          <w:szCs w:val="24"/>
          <w:lang w:eastAsia="ar-SA"/>
        </w:rPr>
        <w:t xml:space="preserve">или </w:t>
      </w:r>
      <w:r w:rsidR="00584A30" w:rsidRPr="00494F10">
        <w:rPr>
          <w:rFonts w:eastAsia="Arial Unicode MS"/>
          <w:kern w:val="1"/>
          <w:szCs w:val="24"/>
          <w:lang w:eastAsia="ar-SA"/>
        </w:rPr>
        <w:t>ребаланс</w:t>
      </w:r>
      <w:r w:rsidR="0021532E">
        <w:rPr>
          <w:rFonts w:eastAsia="Arial Unicode MS"/>
          <w:kern w:val="1"/>
          <w:szCs w:val="24"/>
          <w:lang w:eastAsia="ar-SA"/>
        </w:rPr>
        <w:t>ом</w:t>
      </w:r>
      <w:r w:rsidR="00584A30" w:rsidRPr="00494F10">
        <w:rPr>
          <w:rFonts w:eastAsia="Arial Unicode MS"/>
          <w:kern w:val="1"/>
          <w:szCs w:val="24"/>
          <w:lang w:eastAsia="ar-SA"/>
        </w:rPr>
        <w:t xml:space="preserve"> буџета), умање средства на економској класификацији са које се врши плаћање услуга које су предмет ове јавне набавке. </w:t>
      </w:r>
    </w:p>
    <w:p w:rsidR="00F35CA3" w:rsidRPr="00883263" w:rsidRDefault="00584A30" w:rsidP="00590BC4">
      <w:pPr>
        <w:keepNext/>
        <w:keepLines/>
        <w:autoSpaceDE w:val="0"/>
        <w:autoSpaceDN w:val="0"/>
        <w:ind w:firstLine="1440"/>
      </w:pPr>
      <w:r w:rsidRPr="000F7B2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35CA3" w:rsidRPr="00DD3A75" w:rsidRDefault="00F35CA3" w:rsidP="00590BC4">
      <w:pPr>
        <w:keepNext/>
        <w:keepLines/>
        <w:widowControl/>
        <w:tabs>
          <w:tab w:val="clear" w:pos="1440"/>
        </w:tabs>
        <w:autoSpaceDE w:val="0"/>
        <w:autoSpaceDN w:val="0"/>
        <w:adjustRightInd w:val="0"/>
        <w:ind w:firstLine="1440"/>
        <w:rPr>
          <w:rFonts w:eastAsia="Calibri"/>
          <w:szCs w:val="24"/>
          <w:lang w:val="ru-RU"/>
        </w:rPr>
      </w:pPr>
    </w:p>
    <w:p w:rsidR="00F35CA3" w:rsidRPr="00DD3A75" w:rsidRDefault="00F35CA3" w:rsidP="00590BC4">
      <w:pPr>
        <w:keepNext/>
        <w:keepLines/>
        <w:widowControl/>
        <w:tabs>
          <w:tab w:val="clear" w:pos="1440"/>
        </w:tabs>
        <w:autoSpaceDE w:val="0"/>
        <w:autoSpaceDN w:val="0"/>
        <w:adjustRightInd w:val="0"/>
        <w:outlineLvl w:val="0"/>
        <w:rPr>
          <w:rFonts w:eastAsia="Calibri"/>
          <w:szCs w:val="24"/>
          <w:lang w:val="ru-RU"/>
        </w:rPr>
      </w:pPr>
      <w:r w:rsidRPr="00DD3A75">
        <w:rPr>
          <w:rFonts w:eastAsia="Calibri"/>
          <w:b/>
          <w:bCs/>
          <w:szCs w:val="24"/>
          <w:lang w:val="ru-RU"/>
        </w:rPr>
        <w:t xml:space="preserve">СРЕДСТВО ФИНАНСИЈСКОГ ОБЕЗБЕЂЕЊА </w:t>
      </w:r>
    </w:p>
    <w:p w:rsidR="00F35CA3" w:rsidRPr="00DD3A75" w:rsidRDefault="00F35CA3" w:rsidP="00590BC4">
      <w:pPr>
        <w:keepNext/>
        <w:keepLines/>
        <w:ind w:left="1"/>
        <w:rPr>
          <w:rFonts w:eastAsia="Calibri"/>
          <w:b/>
          <w:bCs/>
          <w:szCs w:val="24"/>
        </w:rPr>
      </w:pPr>
    </w:p>
    <w:p w:rsidR="00F35CA3" w:rsidRPr="00DD3A75" w:rsidRDefault="00F35CA3" w:rsidP="00590BC4">
      <w:pPr>
        <w:keepNext/>
        <w:keepLines/>
        <w:ind w:left="1"/>
        <w:jc w:val="center"/>
        <w:outlineLvl w:val="0"/>
        <w:rPr>
          <w:rFonts w:eastAsia="Calibri"/>
          <w:b/>
          <w:bCs/>
          <w:szCs w:val="24"/>
        </w:rPr>
      </w:pPr>
      <w:r w:rsidRPr="00DD3A75">
        <w:rPr>
          <w:rFonts w:eastAsia="Calibri"/>
          <w:b/>
          <w:bCs/>
          <w:szCs w:val="24"/>
          <w:lang w:val="ru-RU"/>
        </w:rPr>
        <w:t>Члан 4.</w:t>
      </w:r>
    </w:p>
    <w:p w:rsidR="00F35CA3" w:rsidRPr="00DD3A75" w:rsidRDefault="00F35CA3" w:rsidP="00590BC4">
      <w:pPr>
        <w:keepNext/>
        <w:keepLines/>
        <w:ind w:left="1"/>
        <w:rPr>
          <w:rFonts w:eastAsia="Calibri"/>
          <w:b/>
          <w:bCs/>
          <w:szCs w:val="24"/>
        </w:rPr>
      </w:pPr>
    </w:p>
    <w:p w:rsidR="00F35CA3" w:rsidRPr="00DD3A75" w:rsidRDefault="00F35CA3" w:rsidP="00590BC4">
      <w:pPr>
        <w:keepNext/>
        <w:keepLines/>
        <w:tabs>
          <w:tab w:val="left" w:pos="9356"/>
        </w:tabs>
        <w:ind w:right="4" w:firstLine="720"/>
        <w:rPr>
          <w:szCs w:val="24"/>
        </w:rPr>
      </w:pPr>
      <w:r>
        <w:rPr>
          <w:szCs w:val="24"/>
        </w:rPr>
        <w:tab/>
      </w:r>
      <w:r w:rsidR="008C6868" w:rsidRPr="008C6868">
        <w:rPr>
          <w:szCs w:val="24"/>
        </w:rPr>
        <w:t>Добављач</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584A30" w:rsidRPr="000276F3" w:rsidRDefault="00F35CA3" w:rsidP="00590BC4">
      <w:pPr>
        <w:keepNext/>
        <w:keepLines/>
        <w:rPr>
          <w:szCs w:val="24"/>
        </w:rPr>
      </w:pPr>
      <w:r w:rsidRPr="00DD3A75">
        <w:rPr>
          <w:b/>
          <w:szCs w:val="24"/>
        </w:rPr>
        <w:lastRenderedPageBreak/>
        <w:tab/>
      </w:r>
      <w:r w:rsidRPr="00E52EC9">
        <w:rPr>
          <w:b/>
          <w:szCs w:val="24"/>
        </w:rPr>
        <w:t>- Меницу за добро извршење посла</w:t>
      </w:r>
      <w:r w:rsidRPr="00E52EC9">
        <w:rPr>
          <w:szCs w:val="24"/>
        </w:rPr>
        <w:t xml:space="preserve"> са назначеним номиналним износом од 10% од вредности уговора</w:t>
      </w:r>
      <w:r w:rsidRPr="00DD3A75">
        <w:rPr>
          <w:szCs w:val="24"/>
        </w:rPr>
        <w:t xml:space="preserve"> без ПДВ, оверену, потписану од стране лица овлашћеног за заступање и регистровану у складу са чланом 47а Закона о платном промету </w:t>
      </w:r>
      <w:r w:rsidR="00584A30">
        <w:rPr>
          <w:szCs w:val="24"/>
        </w:rPr>
        <w:t>(„Службени лист СРЈ”</w:t>
      </w:r>
      <w:r w:rsidR="00584A30" w:rsidRPr="000276F3">
        <w:rPr>
          <w:szCs w:val="24"/>
        </w:rPr>
        <w:t xml:space="preserve">, бр. 3/2002 </w:t>
      </w:r>
      <w:r w:rsidR="00584A30">
        <w:rPr>
          <w:szCs w:val="24"/>
        </w:rPr>
        <w:t>и 5/2003 и „Службени гласник РС”</w:t>
      </w:r>
      <w:r w:rsidR="00584A30" w:rsidRPr="000276F3">
        <w:rPr>
          <w:szCs w:val="24"/>
        </w:rPr>
        <w:t>, бр.43/2004,62/2006</w:t>
      </w:r>
      <w:r w:rsidR="00584A30">
        <w:rPr>
          <w:szCs w:val="24"/>
        </w:rPr>
        <w:t>,</w:t>
      </w:r>
      <w:r w:rsidR="00584A30">
        <w:rPr>
          <w:spacing w:val="-4"/>
          <w:lang w:val="ru-RU"/>
        </w:rPr>
        <w:t xml:space="preserve">111/2009 </w:t>
      </w:r>
      <w:r w:rsidR="00584A30">
        <w:rPr>
          <w:szCs w:val="24"/>
          <w:lang w:val="ru-RU"/>
        </w:rPr>
        <w:t xml:space="preserve">, </w:t>
      </w:r>
      <w:r w:rsidR="00584A30" w:rsidRPr="000276F3">
        <w:rPr>
          <w:szCs w:val="24"/>
        </w:rPr>
        <w:t>31/2011</w:t>
      </w:r>
      <w:r w:rsidR="00584A30">
        <w:rPr>
          <w:spacing w:val="-4"/>
          <w:lang w:val="ru-RU"/>
        </w:rPr>
        <w:t>и 139/2014</w:t>
      </w:r>
      <w:r w:rsidR="00584A30" w:rsidRPr="000276F3">
        <w:rPr>
          <w:szCs w:val="24"/>
        </w:rPr>
        <w:t xml:space="preserve">) и Одлуком НБС о ближим условима, садржини и начину вођења Регистра меница и </w:t>
      </w:r>
      <w:r w:rsidR="00584A30">
        <w:rPr>
          <w:szCs w:val="24"/>
        </w:rPr>
        <w:t>овлашћења („Службени гласник РС”</w:t>
      </w:r>
      <w:r w:rsidR="00584A30" w:rsidRPr="000276F3">
        <w:rPr>
          <w:szCs w:val="24"/>
        </w:rPr>
        <w:t>, бр. 56/2011</w:t>
      </w:r>
      <w:r w:rsidR="004A59B3">
        <w:rPr>
          <w:spacing w:val="-4"/>
          <w:lang w:val="ru-RU"/>
        </w:rPr>
        <w:t xml:space="preserve">, </w:t>
      </w:r>
      <w:r w:rsidR="00584A30">
        <w:rPr>
          <w:spacing w:val="-4"/>
          <w:lang w:val="ru-RU"/>
        </w:rPr>
        <w:t>80/2015</w:t>
      </w:r>
      <w:r w:rsidR="004A59B3">
        <w:rPr>
          <w:spacing w:val="-4"/>
          <w:lang w:val="ru-RU"/>
        </w:rPr>
        <w:t xml:space="preserve"> и 76/2016</w:t>
      </w:r>
      <w:r w:rsidR="00584A30" w:rsidRPr="000276F3">
        <w:rPr>
          <w:szCs w:val="24"/>
        </w:rPr>
        <w:t xml:space="preserve">), са роком важења најмање </w:t>
      </w:r>
      <w:r w:rsidR="008C6868">
        <w:rPr>
          <w:szCs w:val="24"/>
        </w:rPr>
        <w:t>пет (</w:t>
      </w:r>
      <w:r w:rsidR="00584A30" w:rsidRPr="000276F3">
        <w:rPr>
          <w:szCs w:val="24"/>
        </w:rPr>
        <w:t>5</w:t>
      </w:r>
      <w:r w:rsidR="008C6868">
        <w:rPr>
          <w:szCs w:val="24"/>
        </w:rPr>
        <w:t>)</w:t>
      </w:r>
      <w:r w:rsidR="00584A30" w:rsidRPr="000276F3">
        <w:rPr>
          <w:szCs w:val="24"/>
        </w:rPr>
        <w:t xml:space="preserve"> дана дуже  од истека рока важности уговора.</w:t>
      </w:r>
    </w:p>
    <w:p w:rsidR="00584A30" w:rsidRDefault="00584A30" w:rsidP="00590BC4">
      <w:pPr>
        <w:keepNext/>
        <w:keepLines/>
        <w:rPr>
          <w:szCs w:val="24"/>
        </w:rPr>
      </w:pPr>
      <w:r w:rsidRPr="000276F3">
        <w:rPr>
          <w:szCs w:val="24"/>
        </w:rPr>
        <w:tab/>
        <w:t xml:space="preserve">- Менично овлашћење да се </w:t>
      </w:r>
      <w:r w:rsidRPr="00E52EC9">
        <w:rPr>
          <w:szCs w:val="24"/>
        </w:rPr>
        <w:t>мениц</w:t>
      </w:r>
      <w:r w:rsidRPr="00E52EC9">
        <w:rPr>
          <w:szCs w:val="24"/>
          <w:lang w:val="en-US"/>
        </w:rPr>
        <w:t>a</w:t>
      </w:r>
      <w:r w:rsidRPr="00E52EC9">
        <w:rPr>
          <w:szCs w:val="24"/>
        </w:rPr>
        <w:t xml:space="preserve"> у износу од 10% од вредности</w:t>
      </w:r>
      <w:r w:rsidRPr="000276F3">
        <w:rPr>
          <w:szCs w:val="24"/>
        </w:rPr>
        <w:t xml:space="preserve"> уговора без ПДВ, може поднети на </w:t>
      </w:r>
      <w:r>
        <w:rPr>
          <w:szCs w:val="24"/>
        </w:rPr>
        <w:t xml:space="preserve">наплату без сагласности </w:t>
      </w:r>
      <w:r w:rsidR="008C6868" w:rsidRPr="008C6868">
        <w:rPr>
          <w:szCs w:val="24"/>
        </w:rPr>
        <w:t>Добављач</w:t>
      </w:r>
      <w:r w:rsidR="008C6868">
        <w:rPr>
          <w:szCs w:val="24"/>
        </w:rPr>
        <w:t>а</w:t>
      </w:r>
      <w:r w:rsidRPr="000276F3">
        <w:rPr>
          <w:szCs w:val="24"/>
        </w:rPr>
        <w:t>у случају неизвршења уговорних обавеза по закљученом уговору;</w:t>
      </w:r>
    </w:p>
    <w:p w:rsidR="00584A30" w:rsidRPr="005D782F" w:rsidRDefault="00584A30" w:rsidP="00590BC4">
      <w:pPr>
        <w:keepNext/>
        <w:keepLines/>
        <w:ind w:firstLine="1260"/>
        <w:rPr>
          <w:szCs w:val="24"/>
        </w:rPr>
      </w:pPr>
      <w:r>
        <w:rPr>
          <w:szCs w:val="24"/>
        </w:rPr>
        <w:t>- Текст меничног овлашћења је потребно урадити у складу са достављеном меницом;</w:t>
      </w:r>
    </w:p>
    <w:p w:rsidR="00584A30" w:rsidRPr="000276F3" w:rsidRDefault="00584A30" w:rsidP="00590BC4">
      <w:pPr>
        <w:keepNext/>
        <w:keepLines/>
        <w:rPr>
          <w:szCs w:val="24"/>
        </w:rPr>
      </w:pPr>
      <w:r w:rsidRPr="000276F3">
        <w:rPr>
          <w:szCs w:val="24"/>
        </w:rPr>
        <w:tab/>
        <w:t>- Потврду о регист</w:t>
      </w:r>
      <w:r>
        <w:rPr>
          <w:szCs w:val="24"/>
        </w:rPr>
        <w:t>рацији менице;</w:t>
      </w:r>
    </w:p>
    <w:p w:rsidR="00584A30" w:rsidRPr="000276F3" w:rsidRDefault="00584A30" w:rsidP="00590BC4">
      <w:pPr>
        <w:keepNext/>
        <w:keepLines/>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84A30" w:rsidRPr="000276F3" w:rsidRDefault="00584A30" w:rsidP="00590BC4">
      <w:pPr>
        <w:keepNext/>
        <w:keepLines/>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584A30" w:rsidRPr="000276F3" w:rsidRDefault="00584A30" w:rsidP="00590BC4">
      <w:pPr>
        <w:keepNext/>
        <w:keepLines/>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F35CA3" w:rsidRDefault="00584A30" w:rsidP="00590BC4">
      <w:pPr>
        <w:keepNext/>
        <w:keepLines/>
        <w:rPr>
          <w:szCs w:val="24"/>
        </w:rPr>
      </w:pPr>
      <w:r w:rsidRPr="000276F3">
        <w:rPr>
          <w:szCs w:val="24"/>
        </w:rPr>
        <w:tab/>
        <w:t>По завршеном послу Наручилац ће предметну меницу вр</w:t>
      </w:r>
      <w:r>
        <w:rPr>
          <w:szCs w:val="24"/>
        </w:rPr>
        <w:t xml:space="preserve">атити, на писани захтев </w:t>
      </w:r>
      <w:r w:rsidR="008C6868" w:rsidRPr="008C6868">
        <w:rPr>
          <w:szCs w:val="24"/>
        </w:rPr>
        <w:t>Добављач</w:t>
      </w:r>
      <w:r w:rsidR="008C6868">
        <w:rPr>
          <w:szCs w:val="24"/>
        </w:rPr>
        <w:t>у</w:t>
      </w:r>
      <w:r w:rsidRPr="000276F3">
        <w:rPr>
          <w:szCs w:val="24"/>
        </w:rPr>
        <w:t>.</w:t>
      </w:r>
    </w:p>
    <w:p w:rsidR="00590BC4" w:rsidRDefault="00590BC4" w:rsidP="00590BC4">
      <w:pPr>
        <w:keepNext/>
        <w:keepLines/>
        <w:rPr>
          <w:szCs w:val="24"/>
        </w:rPr>
      </w:pPr>
    </w:p>
    <w:p w:rsidR="00CA1B97" w:rsidRDefault="00CA1B97" w:rsidP="00590BC4">
      <w:pPr>
        <w:keepNext/>
        <w:keepLines/>
        <w:rPr>
          <w:szCs w:val="24"/>
        </w:rPr>
      </w:pPr>
    </w:p>
    <w:p w:rsidR="00CA1B97" w:rsidRDefault="00CA1B97" w:rsidP="00590BC4">
      <w:pPr>
        <w:keepNext/>
        <w:keepLines/>
        <w:ind w:left="1"/>
        <w:jc w:val="center"/>
        <w:outlineLvl w:val="0"/>
        <w:rPr>
          <w:rFonts w:eastAsia="Calibri"/>
          <w:b/>
          <w:bCs/>
          <w:szCs w:val="24"/>
          <w:lang w:val="ru-RU"/>
        </w:rPr>
      </w:pPr>
      <w:r>
        <w:rPr>
          <w:rFonts w:eastAsia="Calibri"/>
          <w:b/>
          <w:bCs/>
          <w:szCs w:val="24"/>
          <w:lang w:val="ru-RU"/>
        </w:rPr>
        <w:t xml:space="preserve">Члан </w:t>
      </w:r>
      <w:r w:rsidR="00414903">
        <w:rPr>
          <w:rFonts w:eastAsia="Calibri"/>
          <w:b/>
          <w:bCs/>
          <w:szCs w:val="24"/>
          <w:lang w:val="ru-RU"/>
        </w:rPr>
        <w:t>5</w:t>
      </w:r>
      <w:r w:rsidRPr="00DD3A75">
        <w:rPr>
          <w:rFonts w:eastAsia="Calibri"/>
          <w:b/>
          <w:bCs/>
          <w:szCs w:val="24"/>
          <w:lang w:val="ru-RU"/>
        </w:rPr>
        <w:t>.</w:t>
      </w:r>
    </w:p>
    <w:p w:rsidR="00F35CA3" w:rsidRPr="00DD3A75" w:rsidRDefault="00F35CA3" w:rsidP="00590BC4">
      <w:pPr>
        <w:keepNext/>
        <w:keepLines/>
      </w:pPr>
    </w:p>
    <w:p w:rsidR="00F35CA3" w:rsidRDefault="00F35CA3" w:rsidP="00590BC4">
      <w:pPr>
        <w:keepNext/>
        <w:keepLines/>
        <w:ind w:firstLine="1440"/>
        <w:rPr>
          <w:lang w:val="ru-RU"/>
        </w:rPr>
      </w:pPr>
      <w:r w:rsidRPr="00DD3A75">
        <w:rPr>
          <w:lang w:val="ru-RU"/>
        </w:rPr>
        <w:t xml:space="preserve">Наручилац може да реализује средство финансијског обезбеђења уколико </w:t>
      </w:r>
      <w:r w:rsidR="008C6868" w:rsidRPr="008C6868">
        <w:t>Добављач</w:t>
      </w:r>
      <w:r w:rsidRPr="00DD3A75">
        <w:rPr>
          <w:lang w:val="ru-RU"/>
        </w:rPr>
        <w:t xml:space="preserve">не испуњава уговорне обавезе. </w:t>
      </w:r>
    </w:p>
    <w:p w:rsidR="005C2D9E" w:rsidRPr="00DD3A75" w:rsidRDefault="005C2D9E" w:rsidP="00590BC4">
      <w:pPr>
        <w:keepNext/>
        <w:keepLines/>
        <w:ind w:firstLine="1440"/>
        <w:rPr>
          <w:lang w:val="ru-RU"/>
        </w:rPr>
      </w:pPr>
    </w:p>
    <w:p w:rsidR="003F7A03" w:rsidRPr="00253287" w:rsidRDefault="003F7A03" w:rsidP="00590BC4">
      <w:pPr>
        <w:keepNext/>
        <w:keepLines/>
        <w:rPr>
          <w:lang w:val="ru-RU"/>
        </w:rPr>
      </w:pPr>
    </w:p>
    <w:p w:rsidR="00F35CA3" w:rsidRPr="00253287" w:rsidRDefault="00F35CA3" w:rsidP="00590BC4">
      <w:pPr>
        <w:keepNext/>
        <w:keepLines/>
        <w:rPr>
          <w:lang w:val="ru-RU"/>
        </w:rPr>
      </w:pPr>
      <w:r w:rsidRPr="00253287">
        <w:rPr>
          <w:lang w:val="ru-RU"/>
        </w:rPr>
        <w:t>МЕСТО ИЗВРШЕЊА УСЛУГА И ОПИС УСЛУГА</w:t>
      </w:r>
    </w:p>
    <w:p w:rsidR="00F35CA3" w:rsidRPr="00253287" w:rsidRDefault="00F35CA3" w:rsidP="00590BC4">
      <w:pPr>
        <w:keepNext/>
        <w:keepLines/>
        <w:jc w:val="center"/>
        <w:rPr>
          <w:lang w:val="ru-RU"/>
        </w:rPr>
      </w:pPr>
    </w:p>
    <w:p w:rsidR="00F35CA3" w:rsidRPr="00253287" w:rsidRDefault="00CA1B97" w:rsidP="00590BC4">
      <w:pPr>
        <w:keepNext/>
        <w:keepLines/>
        <w:jc w:val="center"/>
        <w:rPr>
          <w:lang w:val="ru-RU"/>
        </w:rPr>
      </w:pPr>
      <w:r w:rsidRPr="00253287">
        <w:rPr>
          <w:lang w:val="ru-RU"/>
        </w:rPr>
        <w:t xml:space="preserve">Члан </w:t>
      </w:r>
      <w:r w:rsidR="00414903" w:rsidRPr="00253287">
        <w:rPr>
          <w:lang w:val="ru-RU"/>
        </w:rPr>
        <w:t>6</w:t>
      </w:r>
      <w:r w:rsidR="00F35CA3" w:rsidRPr="00253287">
        <w:rPr>
          <w:lang w:val="ru-RU"/>
        </w:rPr>
        <w:t>.</w:t>
      </w:r>
    </w:p>
    <w:p w:rsidR="00CA1B97" w:rsidRPr="005C2D9E" w:rsidRDefault="00CA1B97" w:rsidP="00590BC4">
      <w:pPr>
        <w:keepNext/>
        <w:keepLines/>
        <w:jc w:val="center"/>
        <w:rPr>
          <w:b/>
          <w:color w:val="FF0000"/>
          <w:lang w:val="ru-RU"/>
        </w:rPr>
      </w:pPr>
    </w:p>
    <w:p w:rsidR="00012197" w:rsidRPr="00C45000" w:rsidRDefault="00F35CA3" w:rsidP="00590BC4">
      <w:pPr>
        <w:keepNext/>
        <w:keepLines/>
      </w:pPr>
      <w:r w:rsidRPr="005C2D9E">
        <w:rPr>
          <w:rFonts w:eastAsia="Arial Unicode MS"/>
          <w:color w:val="FF0000"/>
          <w:kern w:val="1"/>
          <w:lang w:eastAsia="ar-SA"/>
        </w:rPr>
        <w:tab/>
      </w:r>
      <w:r w:rsidR="00012197" w:rsidRPr="00C45000">
        <w:rPr>
          <w:szCs w:val="24"/>
        </w:rPr>
        <w:t xml:space="preserve">Место пружања услуга је у објектима </w:t>
      </w:r>
      <w:r w:rsidR="00012197" w:rsidRPr="00C45000">
        <w:t>Управе царина и то:</w:t>
      </w:r>
    </w:p>
    <w:p w:rsidR="00395D20" w:rsidRPr="00C45000"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C45000">
        <w:rPr>
          <w:kern w:val="2"/>
          <w:szCs w:val="24"/>
          <w:lang w:val="sr-Cyrl-RS" w:eastAsia="ar-SA"/>
        </w:rPr>
        <w:t>Централа Управе царина и зграда ЕРЦ-а у Београду</w:t>
      </w:r>
    </w:p>
    <w:p w:rsidR="00395D20" w:rsidRPr="00C45000"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C45000">
        <w:rPr>
          <w:kern w:val="2"/>
          <w:szCs w:val="24"/>
          <w:lang w:val="sr-Cyrl-RS" w:eastAsia="ar-SA"/>
        </w:rPr>
        <w:t>Царинарница Београд</w:t>
      </w:r>
    </w:p>
    <w:p w:rsidR="00395D20" w:rsidRPr="00C45000"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C45000">
        <w:rPr>
          <w:kern w:val="2"/>
          <w:szCs w:val="24"/>
          <w:lang w:eastAsia="ar-SA"/>
        </w:rPr>
        <w:t>Ц</w:t>
      </w:r>
      <w:r w:rsidRPr="00C45000">
        <w:rPr>
          <w:kern w:val="2"/>
          <w:szCs w:val="24"/>
          <w:lang w:val="sr-Cyrl-RS" w:eastAsia="ar-SA"/>
        </w:rPr>
        <w:t>аринарница Шабац</w:t>
      </w:r>
    </w:p>
    <w:p w:rsidR="00395D20" w:rsidRPr="00C45000"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C45000">
        <w:rPr>
          <w:kern w:val="2"/>
          <w:szCs w:val="24"/>
          <w:lang w:val="sr-Cyrl-RS" w:eastAsia="ar-SA"/>
        </w:rPr>
        <w:t xml:space="preserve">Царинарница Суботица </w:t>
      </w:r>
    </w:p>
    <w:p w:rsidR="00395D20" w:rsidRPr="00C45000"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C45000">
        <w:rPr>
          <w:kern w:val="2"/>
          <w:szCs w:val="24"/>
          <w:lang w:val="sr-Cyrl-RS" w:eastAsia="ar-SA"/>
        </w:rPr>
        <w:t>Царинарница Сомбор</w:t>
      </w:r>
    </w:p>
    <w:p w:rsidR="00395D20" w:rsidRPr="00C45000"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C45000">
        <w:rPr>
          <w:kern w:val="2"/>
          <w:szCs w:val="24"/>
          <w:lang w:val="sr-Cyrl-RS" w:eastAsia="ar-SA"/>
        </w:rPr>
        <w:t>Царинарница Нови Сад</w:t>
      </w:r>
    </w:p>
    <w:p w:rsidR="00395D20" w:rsidRPr="00C45000"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C45000">
        <w:rPr>
          <w:kern w:val="2"/>
          <w:szCs w:val="24"/>
          <w:lang w:val="sr-Cyrl-RS" w:eastAsia="ar-SA"/>
        </w:rPr>
        <w:t>Царинарница Зрењанин</w:t>
      </w:r>
    </w:p>
    <w:p w:rsidR="00395D20" w:rsidRPr="00C45000"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C45000">
        <w:rPr>
          <w:kern w:val="2"/>
          <w:szCs w:val="24"/>
          <w:lang w:eastAsia="ar-SA"/>
        </w:rPr>
        <w:t>Ц</w:t>
      </w:r>
      <w:r w:rsidRPr="00C45000">
        <w:rPr>
          <w:kern w:val="2"/>
          <w:szCs w:val="24"/>
          <w:lang w:val="sr-Cyrl-RS" w:eastAsia="ar-SA"/>
        </w:rPr>
        <w:t>аринарница Вршац</w:t>
      </w:r>
    </w:p>
    <w:p w:rsidR="00395D20" w:rsidRPr="00C45000"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C45000">
        <w:rPr>
          <w:kern w:val="2"/>
          <w:szCs w:val="24"/>
          <w:lang w:val="sr-Cyrl-RS" w:eastAsia="ar-SA"/>
        </w:rPr>
        <w:t>Царинарница Краљево</w:t>
      </w:r>
    </w:p>
    <w:p w:rsidR="00395D20" w:rsidRPr="00C45000"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C45000">
        <w:rPr>
          <w:kern w:val="2"/>
          <w:szCs w:val="24"/>
          <w:lang w:val="sr-Cyrl-RS" w:eastAsia="ar-SA"/>
        </w:rPr>
        <w:t>Царинарница Крагујевац</w:t>
      </w:r>
    </w:p>
    <w:p w:rsidR="00395D20" w:rsidRPr="00C45000"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C45000">
        <w:rPr>
          <w:kern w:val="2"/>
          <w:szCs w:val="24"/>
          <w:lang w:val="sr-Cyrl-RS" w:eastAsia="ar-SA"/>
        </w:rPr>
        <w:t>Царинарница Крушевац</w:t>
      </w:r>
    </w:p>
    <w:p w:rsidR="00395D20" w:rsidRPr="00C45000"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C45000">
        <w:rPr>
          <w:kern w:val="2"/>
          <w:szCs w:val="24"/>
          <w:lang w:val="sr-Cyrl-RS" w:eastAsia="ar-SA"/>
        </w:rPr>
        <w:t>Царинарница Ужице</w:t>
      </w:r>
    </w:p>
    <w:p w:rsidR="00395D20" w:rsidRPr="00C45000"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C45000">
        <w:rPr>
          <w:kern w:val="2"/>
          <w:szCs w:val="24"/>
          <w:lang w:val="sr-Cyrl-RS" w:eastAsia="ar-SA"/>
        </w:rPr>
        <w:t>Царинарница Димитровград</w:t>
      </w:r>
    </w:p>
    <w:p w:rsidR="00395D20" w:rsidRPr="00C45000"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C45000">
        <w:rPr>
          <w:kern w:val="2"/>
          <w:szCs w:val="24"/>
          <w:lang w:val="sr-Cyrl-RS" w:eastAsia="ar-SA"/>
        </w:rPr>
        <w:t>Царинарница Кладово</w:t>
      </w:r>
    </w:p>
    <w:p w:rsidR="00395D20" w:rsidRPr="00C45000"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C45000">
        <w:rPr>
          <w:kern w:val="2"/>
          <w:szCs w:val="24"/>
          <w:lang w:val="sr-Cyrl-RS" w:eastAsia="ar-SA"/>
        </w:rPr>
        <w:t>Царинарница Ниш</w:t>
      </w:r>
    </w:p>
    <w:p w:rsidR="00395D20" w:rsidRPr="00C45000"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C45000">
        <w:rPr>
          <w:kern w:val="2"/>
          <w:szCs w:val="24"/>
          <w:lang w:val="sr-Cyrl-RS" w:eastAsia="ar-SA"/>
        </w:rPr>
        <w:t>Царинарница Приштина са седиштем у Нишу</w:t>
      </w:r>
    </w:p>
    <w:p w:rsidR="00395D20" w:rsidRDefault="00395D20" w:rsidP="00210EAF">
      <w:pPr>
        <w:keepNext/>
        <w:keepLines/>
        <w:widowControl/>
        <w:numPr>
          <w:ilvl w:val="0"/>
          <w:numId w:val="12"/>
        </w:numPr>
        <w:tabs>
          <w:tab w:val="clear" w:pos="1440"/>
        </w:tabs>
        <w:suppressAutoHyphens/>
        <w:spacing w:line="100" w:lineRule="atLeast"/>
        <w:rPr>
          <w:kern w:val="2"/>
          <w:szCs w:val="24"/>
          <w:lang w:eastAsia="ar-SA"/>
        </w:rPr>
      </w:pPr>
      <w:r w:rsidRPr="00C45000">
        <w:rPr>
          <w:kern w:val="2"/>
          <w:szCs w:val="24"/>
          <w:lang w:eastAsia="ar-SA"/>
        </w:rPr>
        <w:lastRenderedPageBreak/>
        <w:t xml:space="preserve">и локацијама приказаним у табели и на мапи просторне распоређености објеката Управе царина. </w:t>
      </w:r>
    </w:p>
    <w:p w:rsidR="00253287" w:rsidRPr="00253287" w:rsidRDefault="00253287" w:rsidP="00253287">
      <w:pPr>
        <w:keepNext/>
        <w:keepLines/>
        <w:widowControl/>
        <w:tabs>
          <w:tab w:val="clear" w:pos="1440"/>
        </w:tabs>
        <w:suppressAutoHyphens/>
        <w:spacing w:line="100" w:lineRule="atLeast"/>
        <w:ind w:left="360"/>
        <w:rPr>
          <w:kern w:val="2"/>
          <w:szCs w:val="24"/>
          <w:lang w:val="sr-Cyrl-RS" w:eastAsia="ar-SA"/>
        </w:rPr>
      </w:pPr>
      <w:r>
        <w:rPr>
          <w:kern w:val="2"/>
          <w:szCs w:val="24"/>
          <w:lang w:val="sr-Cyrl-RS" w:eastAsia="ar-SA"/>
        </w:rPr>
        <w:t>У случају да Републичка дирекција за имовину Републике Србије преузме одржавање друмских граничних прелаза у току важења уговора, исти се неће одржавати.</w:t>
      </w:r>
    </w:p>
    <w:p w:rsidR="00956AC9" w:rsidRDefault="00956AC9" w:rsidP="00590BC4">
      <w:pPr>
        <w:keepNext/>
        <w:keepLines/>
        <w:widowControl/>
        <w:tabs>
          <w:tab w:val="clear" w:pos="1440"/>
        </w:tabs>
        <w:ind w:left="360" w:firstLine="642"/>
        <w:rPr>
          <w:b/>
          <w:color w:val="4F81BD" w:themeColor="accent1"/>
          <w:szCs w:val="24"/>
        </w:rPr>
      </w:pPr>
    </w:p>
    <w:p w:rsidR="00B618BA" w:rsidRPr="000C591D" w:rsidRDefault="00B618BA" w:rsidP="00B618BA">
      <w:pPr>
        <w:keepNext/>
        <w:keepLines/>
        <w:rPr>
          <w:b/>
        </w:rPr>
      </w:pPr>
      <w:r w:rsidRPr="000C591D">
        <w:rPr>
          <w:b/>
        </w:rPr>
        <w:t>НАЧИН ПРУЖАЊА УСЛУГА И КВАЛИТЕТ</w:t>
      </w:r>
    </w:p>
    <w:p w:rsidR="00B618BA" w:rsidRPr="000C591D" w:rsidRDefault="00B618BA" w:rsidP="00B618BA">
      <w:pPr>
        <w:keepNext/>
        <w:keepLines/>
        <w:rPr>
          <w:b/>
        </w:rPr>
      </w:pPr>
    </w:p>
    <w:p w:rsidR="00B618BA" w:rsidRPr="000C591D" w:rsidRDefault="00B618BA" w:rsidP="00B618BA">
      <w:pPr>
        <w:keepNext/>
        <w:keepLines/>
        <w:jc w:val="center"/>
        <w:rPr>
          <w:b/>
        </w:rPr>
      </w:pPr>
      <w:r w:rsidRPr="000C591D">
        <w:rPr>
          <w:b/>
        </w:rPr>
        <w:t xml:space="preserve">Члан </w:t>
      </w:r>
      <w:r>
        <w:rPr>
          <w:b/>
        </w:rPr>
        <w:t>7</w:t>
      </w:r>
      <w:r w:rsidRPr="000C591D">
        <w:rPr>
          <w:b/>
        </w:rPr>
        <w:t>.</w:t>
      </w:r>
    </w:p>
    <w:p w:rsidR="00395D20" w:rsidRPr="00B63C21" w:rsidRDefault="00395D20" w:rsidP="00590BC4">
      <w:pPr>
        <w:keepNext/>
        <w:keepLines/>
        <w:outlineLvl w:val="0"/>
        <w:rPr>
          <w:b/>
          <w:szCs w:val="24"/>
          <w:lang w:val="sr-Cyrl-RS"/>
        </w:rPr>
      </w:pPr>
    </w:p>
    <w:p w:rsidR="00395D20" w:rsidRPr="00B63C21" w:rsidRDefault="00395D20" w:rsidP="00590BC4">
      <w:pPr>
        <w:keepNext/>
        <w:keepLines/>
        <w:rPr>
          <w:b/>
          <w:szCs w:val="24"/>
          <w:lang w:val="ru-RU"/>
        </w:rPr>
      </w:pPr>
      <w:r w:rsidRPr="00B63C21">
        <w:rPr>
          <w:szCs w:val="24"/>
        </w:rPr>
        <w:tab/>
        <w:t>Услуге се врше на основу писменог захтева (позива) Наручиоца.</w:t>
      </w:r>
    </w:p>
    <w:p w:rsidR="00395D20" w:rsidRPr="00B63C21" w:rsidRDefault="00395D20" w:rsidP="00590BC4">
      <w:pPr>
        <w:keepNext/>
        <w:keepLines/>
        <w:widowControl/>
        <w:tabs>
          <w:tab w:val="clear" w:pos="1440"/>
        </w:tabs>
        <w:ind w:firstLine="720"/>
        <w:outlineLvl w:val="0"/>
        <w:rPr>
          <w:bCs/>
          <w:szCs w:val="24"/>
          <w:lang w:val="sr-Cyrl-RS" w:eastAsia="ko-KR"/>
        </w:rPr>
      </w:pPr>
      <w:r w:rsidRPr="00B63C21">
        <w:rPr>
          <w:szCs w:val="24"/>
          <w:lang w:val="sr-Cyrl-RS" w:eastAsia="ko-KR"/>
        </w:rPr>
        <w:t xml:space="preserve">            </w:t>
      </w:r>
      <w:r w:rsidR="00253287">
        <w:rPr>
          <w:szCs w:val="24"/>
          <w:lang w:val="en-US" w:eastAsia="ko-KR"/>
        </w:rPr>
        <w:t>Наручилац доставља Добављачу</w:t>
      </w:r>
      <w:r w:rsidRPr="00B63C21">
        <w:rPr>
          <w:szCs w:val="24"/>
          <w:lang w:val="sr-Cyrl-RS" w:eastAsia="ko-KR"/>
        </w:rPr>
        <w:t xml:space="preserve"> </w:t>
      </w:r>
      <w:r w:rsidRPr="00B63C21">
        <w:rPr>
          <w:bCs/>
          <w:szCs w:val="24"/>
          <w:lang w:val="en-US" w:eastAsia="ko-KR"/>
        </w:rPr>
        <w:t xml:space="preserve">План вршења услуга за редован сервис ложишне опреме и </w:t>
      </w:r>
      <w:r w:rsidRPr="00B63C21">
        <w:rPr>
          <w:bCs/>
          <w:szCs w:val="24"/>
          <w:lang w:val="sr-Cyrl-RS" w:eastAsia="ko-KR"/>
        </w:rPr>
        <w:t xml:space="preserve">припрему </w:t>
      </w:r>
      <w:r w:rsidRPr="00B63C21">
        <w:rPr>
          <w:bCs/>
          <w:szCs w:val="24"/>
          <w:lang w:val="en-US" w:eastAsia="ko-KR"/>
        </w:rPr>
        <w:t>машинских инсталација</w:t>
      </w:r>
      <w:r w:rsidRPr="00B63C21">
        <w:rPr>
          <w:bCs/>
          <w:szCs w:val="24"/>
          <w:lang w:val="sr-Cyrl-RS" w:eastAsia="ko-KR"/>
        </w:rPr>
        <w:t xml:space="preserve"> и вентилационих система. </w:t>
      </w:r>
    </w:p>
    <w:p w:rsidR="00395D20" w:rsidRPr="00B63C21" w:rsidRDefault="00395D20" w:rsidP="00590BC4">
      <w:pPr>
        <w:keepNext/>
        <w:keepLines/>
        <w:widowControl/>
        <w:tabs>
          <w:tab w:val="clear" w:pos="1440"/>
        </w:tabs>
        <w:ind w:firstLine="720"/>
        <w:outlineLvl w:val="0"/>
        <w:rPr>
          <w:szCs w:val="24"/>
          <w:lang w:val="en-US" w:eastAsia="ko-KR"/>
        </w:rPr>
      </w:pPr>
      <w:r w:rsidRPr="00B63C21">
        <w:rPr>
          <w:bCs/>
          <w:szCs w:val="24"/>
          <w:lang w:val="sr-Cyrl-RS" w:eastAsia="ko-KR"/>
        </w:rPr>
        <w:t xml:space="preserve">            За поправке и хитне интервенције Наручилац доставља захтев понуђачу уз </w:t>
      </w:r>
      <w:r w:rsidRPr="00B63C21">
        <w:rPr>
          <w:szCs w:val="24"/>
          <w:lang w:val="en-US" w:eastAsia="ko-KR"/>
        </w:rPr>
        <w:t>навођење објекта и описа услуга које ће се вршити.</w:t>
      </w:r>
      <w:r w:rsidRPr="00B63C21">
        <w:rPr>
          <w:szCs w:val="24"/>
          <w:lang w:val="sr-Cyrl-RS" w:eastAsia="ko-KR"/>
        </w:rPr>
        <w:t xml:space="preserve"> </w:t>
      </w:r>
      <w:r w:rsidR="00253287">
        <w:rPr>
          <w:szCs w:val="24"/>
          <w:lang w:val="en-US" w:eastAsia="ko-KR"/>
        </w:rPr>
        <w:t>Након извршења услуга, Добављач</w:t>
      </w:r>
      <w:r w:rsidRPr="00B63C21">
        <w:rPr>
          <w:szCs w:val="24"/>
          <w:lang w:val="en-US" w:eastAsia="ko-KR"/>
        </w:rPr>
        <w:t xml:space="preserve"> је дужан да достави рачун за извршене услуге, као и оверене радне </w:t>
      </w:r>
      <w:r w:rsidRPr="00B63C21">
        <w:rPr>
          <w:szCs w:val="24"/>
          <w:lang w:val="sr-Cyrl-RS" w:eastAsia="ko-KR"/>
        </w:rPr>
        <w:t>налоге, а у случају поправке достави и евиденцију о присуству са локације где се услуга врши, са наведеним радним сатима утрошеним за извршење предметне услуге/поправке.</w:t>
      </w:r>
      <w:r w:rsidRPr="00B63C21">
        <w:rPr>
          <w:szCs w:val="24"/>
          <w:lang w:val="en-US" w:eastAsia="ko-KR"/>
        </w:rPr>
        <w:t xml:space="preserve"> </w:t>
      </w:r>
    </w:p>
    <w:p w:rsidR="004412C1" w:rsidRPr="004412C1" w:rsidRDefault="00395D20" w:rsidP="00590BC4">
      <w:pPr>
        <w:keepNext/>
        <w:keepLines/>
        <w:tabs>
          <w:tab w:val="left" w:pos="4320"/>
        </w:tabs>
        <w:rPr>
          <w:szCs w:val="24"/>
        </w:rPr>
      </w:pPr>
      <w:r w:rsidRPr="00B63C21">
        <w:rPr>
          <w:szCs w:val="24"/>
        </w:rPr>
        <w:t xml:space="preserve">             </w:t>
      </w:r>
      <w:r w:rsidRPr="00B63C21">
        <w:rPr>
          <w:szCs w:val="24"/>
          <w:lang w:val="sr-Cyrl-RS"/>
        </w:rPr>
        <w:t xml:space="preserve">          </w:t>
      </w:r>
      <w:r w:rsidRPr="00B63C21">
        <w:rPr>
          <w:szCs w:val="24"/>
        </w:rPr>
        <w:t xml:space="preserve"> Рачун понуђача  оверава овлашћено лице Наручиоца за локацију на којој се врши услуга. Проверу радног налога и рачуна понуђача и усклађеност истих са Уговором (утрошени радн</w:t>
      </w:r>
      <w:r w:rsidRPr="00B63C21">
        <w:rPr>
          <w:szCs w:val="24"/>
          <w:lang w:val="sr-Cyrl-RS"/>
        </w:rPr>
        <w:t>и</w:t>
      </w:r>
      <w:r w:rsidRPr="00B63C21">
        <w:rPr>
          <w:szCs w:val="24"/>
        </w:rPr>
        <w:t xml:space="preserve"> сат</w:t>
      </w:r>
      <w:r w:rsidRPr="00B63C21">
        <w:rPr>
          <w:szCs w:val="24"/>
          <w:lang w:val="sr-Cyrl-RS"/>
        </w:rPr>
        <w:t>и</w:t>
      </w:r>
      <w:r w:rsidRPr="00B63C21">
        <w:rPr>
          <w:szCs w:val="24"/>
        </w:rPr>
        <w:t>,</w:t>
      </w:r>
      <w:r w:rsidRPr="00B63C21">
        <w:rPr>
          <w:szCs w:val="24"/>
          <w:lang w:val="sr-Cyrl-RS"/>
        </w:rPr>
        <w:t xml:space="preserve"> </w:t>
      </w:r>
      <w:r w:rsidRPr="00B63C21">
        <w:rPr>
          <w:szCs w:val="24"/>
        </w:rPr>
        <w:t>количине потрош</w:t>
      </w:r>
      <w:r w:rsidRPr="00B63C21">
        <w:rPr>
          <w:szCs w:val="24"/>
          <w:lang w:val="sr-Cyrl-RS"/>
        </w:rPr>
        <w:t>е</w:t>
      </w:r>
      <w:r w:rsidRPr="00B63C21">
        <w:rPr>
          <w:szCs w:val="24"/>
        </w:rPr>
        <w:t>ног материјала/</w:t>
      </w:r>
      <w:r w:rsidRPr="00B63C21">
        <w:rPr>
          <w:szCs w:val="24"/>
          <w:lang w:val="sr-Cyrl-RS"/>
        </w:rPr>
        <w:t xml:space="preserve"> </w:t>
      </w:r>
      <w:r w:rsidRPr="00B63C21">
        <w:rPr>
          <w:szCs w:val="24"/>
        </w:rPr>
        <w:t>опреме</w:t>
      </w:r>
      <w:r w:rsidRPr="00B63C21">
        <w:rPr>
          <w:szCs w:val="24"/>
          <w:lang w:val="sr-Cyrl-RS"/>
        </w:rPr>
        <w:t>, улазне фактуре</w:t>
      </w:r>
      <w:r w:rsidRPr="00B63C21">
        <w:rPr>
          <w:szCs w:val="24"/>
        </w:rPr>
        <w:t xml:space="preserve">) врши овлашћено лице које одреди Наручилац. Уколико </w:t>
      </w:r>
      <w:r w:rsidRPr="00B63C21">
        <w:rPr>
          <w:szCs w:val="24"/>
          <w:lang w:val="sr-Cyrl-RS"/>
        </w:rPr>
        <w:t xml:space="preserve">радни </w:t>
      </w:r>
      <w:r w:rsidRPr="00B63C21">
        <w:rPr>
          <w:szCs w:val="24"/>
        </w:rPr>
        <w:t xml:space="preserve">налог и рачун понуђача  нису у складу са Уговором, Наручилац ће исте вратити на исправку </w:t>
      </w:r>
      <w:r w:rsidRPr="00B63C21">
        <w:rPr>
          <w:szCs w:val="24"/>
          <w:lang w:val="sr-Cyrl-RS"/>
        </w:rPr>
        <w:t>п</w:t>
      </w:r>
      <w:r w:rsidRPr="00B63C21">
        <w:rPr>
          <w:szCs w:val="24"/>
        </w:rPr>
        <w:t>онуђачу. Рок плаћања предметне услуге почиње да тече од дана достављања исправног рачуна.</w:t>
      </w:r>
    </w:p>
    <w:p w:rsidR="00253287" w:rsidRPr="00CF243A" w:rsidRDefault="00395D20" w:rsidP="00253287">
      <w:pPr>
        <w:keepNext/>
        <w:keepLines/>
        <w:tabs>
          <w:tab w:val="left" w:pos="0"/>
          <w:tab w:val="left" w:pos="4320"/>
        </w:tabs>
        <w:rPr>
          <w:szCs w:val="24"/>
        </w:rPr>
      </w:pPr>
      <w:r w:rsidRPr="00B63C21">
        <w:rPr>
          <w:szCs w:val="24"/>
        </w:rPr>
        <w:tab/>
      </w:r>
      <w:r w:rsidR="00253287">
        <w:rPr>
          <w:szCs w:val="24"/>
        </w:rPr>
        <w:t>Добављач</w:t>
      </w:r>
      <w:r w:rsidR="00253287" w:rsidRPr="00CF243A">
        <w:rPr>
          <w:szCs w:val="24"/>
        </w:rPr>
        <w:t xml:space="preserve"> је дужан да </w:t>
      </w:r>
      <w:r w:rsidR="00253287" w:rsidRPr="00CF243A">
        <w:rPr>
          <w:szCs w:val="24"/>
          <w:lang w:val="sr-Cyrl-RS"/>
        </w:rPr>
        <w:t>радове</w:t>
      </w:r>
      <w:r w:rsidR="00253287" w:rsidRPr="00CF243A">
        <w:rPr>
          <w:szCs w:val="24"/>
        </w:rPr>
        <w:t xml:space="preserve"> врши квалитетно у складу са важећим стандардима за </w:t>
      </w:r>
      <w:r w:rsidR="00253287" w:rsidRPr="00CF243A">
        <w:rPr>
          <w:szCs w:val="24"/>
          <w:lang w:val="sr-Cyrl-RS"/>
        </w:rPr>
        <w:t>радов</w:t>
      </w:r>
      <w:r w:rsidR="00253287" w:rsidRPr="00CF243A">
        <w:rPr>
          <w:szCs w:val="24"/>
        </w:rPr>
        <w:t>е к</w:t>
      </w:r>
      <w:r w:rsidR="00253287">
        <w:rPr>
          <w:szCs w:val="24"/>
        </w:rPr>
        <w:t>оје су предмет уговора</w:t>
      </w:r>
      <w:r w:rsidR="00253287" w:rsidRPr="00CF243A">
        <w:rPr>
          <w:szCs w:val="24"/>
        </w:rPr>
        <w:t xml:space="preserve"> и правилима струке.</w:t>
      </w:r>
    </w:p>
    <w:p w:rsidR="00B618BA" w:rsidRDefault="00253287" w:rsidP="00253287">
      <w:pPr>
        <w:keepNext/>
        <w:keepLines/>
        <w:tabs>
          <w:tab w:val="left" w:pos="0"/>
          <w:tab w:val="left" w:pos="4320"/>
        </w:tabs>
        <w:rPr>
          <w:szCs w:val="24"/>
        </w:rPr>
      </w:pPr>
      <w:r>
        <w:rPr>
          <w:szCs w:val="24"/>
        </w:rPr>
        <w:tab/>
        <w:t>Добављач</w:t>
      </w:r>
      <w:r w:rsidRPr="00CF243A">
        <w:rPr>
          <w:szCs w:val="24"/>
        </w:rPr>
        <w:t xml:space="preserve"> је дужан да приликом </w:t>
      </w:r>
      <w:r w:rsidRPr="00CF243A">
        <w:rPr>
          <w:szCs w:val="24"/>
          <w:lang w:val="sr-Cyrl-RS"/>
        </w:rPr>
        <w:t xml:space="preserve">извођења радова </w:t>
      </w:r>
      <w:r w:rsidRPr="00CF243A">
        <w:rPr>
          <w:szCs w:val="24"/>
        </w:rPr>
        <w:t>уграђује нов материјал и</w:t>
      </w:r>
      <w:r w:rsidR="00B618BA">
        <w:rPr>
          <w:szCs w:val="24"/>
        </w:rPr>
        <w:t xml:space="preserve"> делове по важећим стандардима.</w:t>
      </w:r>
    </w:p>
    <w:p w:rsidR="00590BC4" w:rsidRPr="00B618BA" w:rsidRDefault="00590BC4" w:rsidP="00B618BA">
      <w:pPr>
        <w:keepNext/>
        <w:keepLines/>
        <w:tabs>
          <w:tab w:val="left" w:pos="0"/>
          <w:tab w:val="left" w:pos="4320"/>
        </w:tabs>
        <w:ind w:firstLine="1440"/>
        <w:rPr>
          <w:szCs w:val="24"/>
        </w:rPr>
      </w:pPr>
      <w:r w:rsidRPr="00D21C8B">
        <w:rPr>
          <w:rFonts w:eastAsia="Times New Roman"/>
          <w:szCs w:val="24"/>
        </w:rPr>
        <w:t xml:space="preserve">Све наведене услуге морају се вршити у складу са одредбама члана 5. </w:t>
      </w:r>
      <w:r w:rsidRPr="00D21C8B">
        <w:rPr>
          <w:rFonts w:eastAsia="Times New Roman"/>
          <w:bCs/>
          <w:szCs w:val="24"/>
        </w:rPr>
        <w:t>Закона о заштити  од  пожара („Службени гласник РС”,  број 111/09</w:t>
      </w:r>
      <w:r w:rsidRPr="00D21C8B">
        <w:rPr>
          <w:rFonts w:eastAsia="Times New Roman"/>
          <w:bCs/>
          <w:szCs w:val="24"/>
          <w:lang w:val="sr-Cyrl-RS"/>
        </w:rPr>
        <w:t xml:space="preserve"> и 20/15</w:t>
      </w:r>
      <w:r w:rsidRPr="00D21C8B">
        <w:rPr>
          <w:rFonts w:eastAsia="Times New Roman"/>
          <w:bCs/>
          <w:szCs w:val="24"/>
        </w:rPr>
        <w:t>)</w:t>
      </w:r>
      <w:r w:rsidRPr="00D21C8B">
        <w:rPr>
          <w:rFonts w:eastAsia="Times New Roman"/>
          <w:bCs/>
          <w:szCs w:val="24"/>
          <w:lang w:val="en-US"/>
        </w:rPr>
        <w:t>,</w:t>
      </w:r>
      <w:r w:rsidRPr="00D21C8B">
        <w:rPr>
          <w:rFonts w:eastAsia="Times New Roman"/>
          <w:bCs/>
          <w:szCs w:val="24"/>
        </w:rPr>
        <w:t xml:space="preserve"> члана 73. Правилника о техничким  нормативима за пројектовање, грађење, погон и одржавање гасних  котларница („Службени лист СФРЈ”, бр. 10/1990 и допуна бр. 52/1990), </w:t>
      </w:r>
      <w:r w:rsidRPr="00D21C8B">
        <w:rPr>
          <w:rFonts w:eastAsia="Times New Roman"/>
          <w:szCs w:val="24"/>
        </w:rPr>
        <w:t xml:space="preserve">Уредбе о граничним вредностима емисија загађујућих материја у ваздуху </w:t>
      </w:r>
      <w:r w:rsidRPr="00D21C8B">
        <w:rPr>
          <w:rFonts w:eastAsia="TimesNewRoman"/>
          <w:szCs w:val="24"/>
          <w:lang w:val="en-US"/>
        </w:rPr>
        <w:t xml:space="preserve">(„Службени гласник РС”, број </w:t>
      </w:r>
      <w:r w:rsidRPr="00D21C8B">
        <w:rPr>
          <w:rFonts w:eastAsia="TimesNewRoman"/>
          <w:szCs w:val="24"/>
        </w:rPr>
        <w:t>71</w:t>
      </w:r>
      <w:r w:rsidRPr="00D21C8B">
        <w:rPr>
          <w:rFonts w:eastAsia="TimesNewRoman"/>
          <w:szCs w:val="24"/>
          <w:lang w:val="en-US"/>
        </w:rPr>
        <w:t>/</w:t>
      </w:r>
      <w:r w:rsidRPr="00D21C8B">
        <w:rPr>
          <w:rFonts w:eastAsia="TimesNewRoman"/>
          <w:szCs w:val="24"/>
        </w:rPr>
        <w:t>10</w:t>
      </w:r>
      <w:r w:rsidRPr="00D21C8B">
        <w:rPr>
          <w:rFonts w:eastAsia="TimesNewRoman"/>
          <w:szCs w:val="24"/>
          <w:lang w:val="en-US"/>
        </w:rPr>
        <w:t>)</w:t>
      </w:r>
      <w:r w:rsidRPr="00D21C8B">
        <w:rPr>
          <w:rFonts w:eastAsia="Times New Roman"/>
          <w:szCs w:val="24"/>
        </w:rPr>
        <w:t xml:space="preserve">, која је донета на основу </w:t>
      </w:r>
      <w:r w:rsidRPr="00D21C8B">
        <w:rPr>
          <w:rFonts w:eastAsia="TimesNewRoman"/>
          <w:szCs w:val="24"/>
          <w:lang w:val="en-US"/>
        </w:rPr>
        <w:t>чл</w:t>
      </w:r>
      <w:r w:rsidRPr="00D21C8B">
        <w:rPr>
          <w:rFonts w:eastAsia="TimesNewRoman"/>
          <w:szCs w:val="24"/>
        </w:rPr>
        <w:t xml:space="preserve">ана </w:t>
      </w:r>
      <w:r w:rsidRPr="00D21C8B">
        <w:rPr>
          <w:rFonts w:eastAsia="TimesNewRoman"/>
          <w:szCs w:val="24"/>
          <w:lang w:val="en-US"/>
        </w:rPr>
        <w:t>41. став 1. и чл</w:t>
      </w:r>
      <w:r w:rsidRPr="00D21C8B">
        <w:rPr>
          <w:rFonts w:eastAsia="TimesNewRoman"/>
          <w:szCs w:val="24"/>
        </w:rPr>
        <w:t>ана</w:t>
      </w:r>
      <w:r w:rsidRPr="00D21C8B">
        <w:rPr>
          <w:rFonts w:eastAsia="TimesNewRoman"/>
          <w:szCs w:val="24"/>
          <w:lang w:val="en-US"/>
        </w:rPr>
        <w:t xml:space="preserve"> 42. Закона о заштити ваздуха („Службени гласник РС”, број 36/09) и члан</w:t>
      </w:r>
      <w:r w:rsidRPr="00D21C8B">
        <w:rPr>
          <w:rFonts w:eastAsia="TimesNewRoman"/>
          <w:szCs w:val="24"/>
        </w:rPr>
        <w:t>а</w:t>
      </w:r>
      <w:r w:rsidRPr="00D21C8B">
        <w:rPr>
          <w:rFonts w:eastAsia="TimesNewRoman"/>
          <w:szCs w:val="24"/>
          <w:lang w:val="en-US"/>
        </w:rPr>
        <w:t xml:space="preserve"> 42. став 1. Закона о Влади („Службени гласник РС”, бр.</w:t>
      </w:r>
      <w:r w:rsidRPr="00D21C8B">
        <w:rPr>
          <w:rFonts w:eastAsia="TimesNewRoman"/>
          <w:szCs w:val="24"/>
        </w:rPr>
        <w:t xml:space="preserve"> </w:t>
      </w:r>
      <w:r w:rsidRPr="00D21C8B">
        <w:rPr>
          <w:rFonts w:eastAsia="TimesNewRoman"/>
          <w:szCs w:val="24"/>
          <w:lang w:val="en-US"/>
        </w:rPr>
        <w:t>55/205, 71</w:t>
      </w:r>
      <w:r>
        <w:rPr>
          <w:rFonts w:eastAsia="TimesNewRoman"/>
          <w:szCs w:val="24"/>
          <w:lang w:val="en-US"/>
        </w:rPr>
        <w:t xml:space="preserve">/05 - исправка, 101/07 и 65/08) и </w:t>
      </w:r>
      <w:r w:rsidRPr="006A764E">
        <w:rPr>
          <w:szCs w:val="24"/>
          <w:lang w:val="sr-Latn-CS"/>
        </w:rPr>
        <w:t>Закона о управљању отпадом („Сл.гласник РС“. бр.36/</w:t>
      </w:r>
      <w:r w:rsidRPr="006A764E">
        <w:rPr>
          <w:szCs w:val="24"/>
        </w:rPr>
        <w:t>20</w:t>
      </w:r>
      <w:r w:rsidRPr="006A764E">
        <w:rPr>
          <w:szCs w:val="24"/>
          <w:lang w:val="sr-Latn-CS"/>
        </w:rPr>
        <w:t>09</w:t>
      </w:r>
      <w:r w:rsidRPr="006A764E">
        <w:rPr>
          <w:szCs w:val="24"/>
        </w:rPr>
        <w:t>,</w:t>
      </w:r>
      <w:r w:rsidRPr="006A764E">
        <w:rPr>
          <w:szCs w:val="24"/>
          <w:lang w:val="sr-Latn-CS"/>
        </w:rPr>
        <w:t xml:space="preserve"> 88/201</w:t>
      </w:r>
      <w:r w:rsidRPr="006A764E">
        <w:rPr>
          <w:szCs w:val="24"/>
        </w:rPr>
        <w:t>0 и 14/2016</w:t>
      </w:r>
      <w:r w:rsidRPr="006A764E">
        <w:rPr>
          <w:szCs w:val="24"/>
          <w:lang w:val="sr-Latn-CS"/>
        </w:rPr>
        <w:t>)</w:t>
      </w:r>
      <w:r>
        <w:rPr>
          <w:szCs w:val="24"/>
          <w:lang w:val="sr-Cyrl-RS"/>
        </w:rPr>
        <w:t>.</w:t>
      </w:r>
    </w:p>
    <w:p w:rsidR="00CA1B97" w:rsidRDefault="00CA1B97" w:rsidP="00590BC4">
      <w:pPr>
        <w:keepNext/>
        <w:keepLines/>
        <w:rPr>
          <w:b/>
        </w:rPr>
      </w:pPr>
    </w:p>
    <w:p w:rsidR="00F35CA3" w:rsidRPr="00012197" w:rsidRDefault="00F35CA3" w:rsidP="00590BC4">
      <w:pPr>
        <w:keepNext/>
        <w:keepLines/>
        <w:rPr>
          <w:b/>
        </w:rPr>
      </w:pPr>
      <w:r w:rsidRPr="00012197">
        <w:rPr>
          <w:b/>
        </w:rPr>
        <w:t xml:space="preserve">ВРЕМЕ ОДЗИВА И РОК ИЗВРШЕЊА УСЛУГА  </w:t>
      </w:r>
    </w:p>
    <w:p w:rsidR="00F35CA3" w:rsidRPr="00012197" w:rsidRDefault="00F35CA3" w:rsidP="00590BC4">
      <w:pPr>
        <w:keepNext/>
        <w:keepLines/>
        <w:rPr>
          <w:b/>
          <w:szCs w:val="24"/>
        </w:rPr>
      </w:pPr>
    </w:p>
    <w:p w:rsidR="00F35CA3" w:rsidRPr="00012197" w:rsidRDefault="00CA1B97" w:rsidP="00590BC4">
      <w:pPr>
        <w:keepNext/>
        <w:keepLines/>
        <w:jc w:val="center"/>
        <w:rPr>
          <w:b/>
          <w:szCs w:val="28"/>
        </w:rPr>
      </w:pPr>
      <w:r>
        <w:rPr>
          <w:b/>
          <w:szCs w:val="24"/>
        </w:rPr>
        <w:t xml:space="preserve">Члан </w:t>
      </w:r>
      <w:r w:rsidR="00414903">
        <w:rPr>
          <w:b/>
          <w:szCs w:val="24"/>
        </w:rPr>
        <w:t>8</w:t>
      </w:r>
      <w:r w:rsidR="00F35CA3" w:rsidRPr="00012197">
        <w:rPr>
          <w:b/>
          <w:szCs w:val="24"/>
        </w:rPr>
        <w:t>.</w:t>
      </w:r>
    </w:p>
    <w:p w:rsidR="00F35CA3" w:rsidRPr="00DD3A75" w:rsidRDefault="00F35CA3" w:rsidP="00590BC4">
      <w:pPr>
        <w:keepNext/>
        <w:keepLines/>
        <w:rPr>
          <w:szCs w:val="28"/>
        </w:rPr>
      </w:pPr>
    </w:p>
    <w:p w:rsidR="00F35CA3" w:rsidRDefault="00012197" w:rsidP="00590BC4">
      <w:pPr>
        <w:keepNext/>
        <w:keepLines/>
        <w:rPr>
          <w:szCs w:val="24"/>
        </w:rPr>
      </w:pPr>
      <w:r>
        <w:rPr>
          <w:szCs w:val="24"/>
        </w:rPr>
        <w:tab/>
      </w:r>
      <w:r w:rsidR="00830D0E" w:rsidRPr="008C6868">
        <w:rPr>
          <w:szCs w:val="24"/>
        </w:rPr>
        <w:t>Добављач</w:t>
      </w:r>
      <w:r w:rsidR="00F35CA3" w:rsidRPr="00295495">
        <w:rPr>
          <w:szCs w:val="24"/>
        </w:rPr>
        <w:t>је дужан, да се за услуге текућег одржавања,</w:t>
      </w:r>
      <w:r w:rsidR="003F7A03">
        <w:rPr>
          <w:szCs w:val="24"/>
          <w:lang w:val="sr-Cyrl-RS"/>
        </w:rPr>
        <w:t xml:space="preserve"> </w:t>
      </w:r>
      <w:r w:rsidR="005F5A0B" w:rsidRPr="003F7A03">
        <w:rPr>
          <w:szCs w:val="24"/>
        </w:rPr>
        <w:t>хитних интервеницја и припреме машинских инсталациија и вентилационих система за сезону,</w:t>
      </w:r>
      <w:r w:rsidR="00F35CA3" w:rsidRPr="003F7A03">
        <w:rPr>
          <w:szCs w:val="24"/>
        </w:rPr>
        <w:t xml:space="preserve"> </w:t>
      </w:r>
      <w:r w:rsidR="00F35CA3" w:rsidRPr="00295495">
        <w:rPr>
          <w:szCs w:val="24"/>
        </w:rPr>
        <w:t>одазове на пис</w:t>
      </w:r>
      <w:r w:rsidR="00F35CA3">
        <w:rPr>
          <w:szCs w:val="24"/>
        </w:rPr>
        <w:t>а</w:t>
      </w:r>
      <w:r w:rsidR="00F35CA3" w:rsidRPr="00295495">
        <w:rPr>
          <w:szCs w:val="24"/>
        </w:rPr>
        <w:t xml:space="preserve">ни позив </w:t>
      </w:r>
      <w:r w:rsidR="00F35CA3" w:rsidRPr="00295495">
        <w:rPr>
          <w:szCs w:val="24"/>
          <w:lang w:val="ru-RU"/>
        </w:rPr>
        <w:t xml:space="preserve">овлашћеног лица </w:t>
      </w:r>
      <w:r w:rsidR="00F35CA3" w:rsidRPr="00295495">
        <w:rPr>
          <w:szCs w:val="24"/>
        </w:rPr>
        <w:t>Наручиоца</w:t>
      </w:r>
      <w:r w:rsidR="00F35CA3" w:rsidRPr="00295495">
        <w:rPr>
          <w:szCs w:val="24"/>
          <w:lang w:val="ru-RU"/>
        </w:rPr>
        <w:t xml:space="preserve"> (</w:t>
      </w:r>
      <w:r w:rsidR="000C591D" w:rsidRPr="00B71160">
        <w:rPr>
          <w:szCs w:val="24"/>
          <w:lang w:val="ru-RU"/>
        </w:rPr>
        <w:t>факс</w:t>
      </w:r>
      <w:r w:rsidR="000C591D">
        <w:rPr>
          <w:szCs w:val="24"/>
          <w:lang w:val="en-US"/>
        </w:rPr>
        <w:t>/e</w:t>
      </w:r>
      <w:r w:rsidR="000C591D">
        <w:rPr>
          <w:szCs w:val="24"/>
          <w:lang w:val="ru-RU"/>
        </w:rPr>
        <w:t>-</w:t>
      </w:r>
      <w:r w:rsidR="000C591D">
        <w:rPr>
          <w:szCs w:val="24"/>
          <w:lang w:val="en-US"/>
        </w:rPr>
        <w:t>m</w:t>
      </w:r>
      <w:r w:rsidR="000C591D">
        <w:rPr>
          <w:szCs w:val="24"/>
          <w:lang w:val="ru-RU"/>
        </w:rPr>
        <w:t>ail</w:t>
      </w:r>
      <w:r w:rsidR="00F35CA3" w:rsidRPr="00295495">
        <w:rPr>
          <w:szCs w:val="24"/>
          <w:lang w:val="ru-RU"/>
        </w:rPr>
        <w:t xml:space="preserve">) </w:t>
      </w:r>
      <w:r w:rsidR="00F35CA3" w:rsidRPr="00295495">
        <w:rPr>
          <w:szCs w:val="24"/>
        </w:rPr>
        <w:t xml:space="preserve">у року од </w:t>
      </w:r>
      <w:r w:rsidR="00F35CA3" w:rsidRPr="00012197">
        <w:rPr>
          <w:b/>
          <w:noProof/>
          <w:szCs w:val="24"/>
        </w:rPr>
        <w:t>(</w:t>
      </w:r>
      <w:r w:rsidR="00F35CA3" w:rsidRPr="00012197">
        <w:rPr>
          <w:b/>
          <w:i/>
          <w:noProof/>
          <w:szCs w:val="24"/>
          <w:u w:val="single"/>
        </w:rPr>
        <w:t>биће преузето из понуде</w:t>
      </w:r>
      <w:r w:rsidR="00F35CA3" w:rsidRPr="00012197">
        <w:rPr>
          <w:b/>
          <w:noProof/>
          <w:szCs w:val="24"/>
        </w:rPr>
        <w:t>)</w:t>
      </w:r>
      <w:r w:rsidR="005C2D9E">
        <w:rPr>
          <w:b/>
          <w:noProof/>
          <w:szCs w:val="24"/>
          <w:lang w:val="sr-Cyrl-RS"/>
        </w:rPr>
        <w:t xml:space="preserve"> </w:t>
      </w:r>
      <w:r w:rsidR="00F35CA3" w:rsidRPr="00295495">
        <w:rPr>
          <w:szCs w:val="24"/>
        </w:rPr>
        <w:t xml:space="preserve">дана од </w:t>
      </w:r>
      <w:r w:rsidR="00F35CA3">
        <w:rPr>
          <w:szCs w:val="24"/>
        </w:rPr>
        <w:t xml:space="preserve">дана </w:t>
      </w:r>
      <w:r w:rsidR="00F35CA3" w:rsidRPr="00295495">
        <w:rPr>
          <w:szCs w:val="24"/>
        </w:rPr>
        <w:t xml:space="preserve">пријема позива овлашћеног лица Наручиоца. </w:t>
      </w:r>
    </w:p>
    <w:p w:rsidR="00A902AA" w:rsidRDefault="00012197" w:rsidP="00590BC4">
      <w:pPr>
        <w:keepNext/>
        <w:keepLines/>
        <w:rPr>
          <w:szCs w:val="24"/>
        </w:rPr>
      </w:pPr>
      <w:r>
        <w:rPr>
          <w:szCs w:val="24"/>
        </w:rPr>
        <w:lastRenderedPageBreak/>
        <w:tab/>
      </w:r>
      <w:r w:rsidR="00F35CA3" w:rsidRPr="00295495">
        <w:rPr>
          <w:szCs w:val="24"/>
        </w:rPr>
        <w:t xml:space="preserve">У случају хитних интервенција </w:t>
      </w:r>
      <w:r w:rsidR="00830D0E" w:rsidRPr="008C6868">
        <w:rPr>
          <w:szCs w:val="24"/>
        </w:rPr>
        <w:t>Добављач</w:t>
      </w:r>
      <w:r w:rsidR="00F35CA3" w:rsidRPr="00295495">
        <w:rPr>
          <w:szCs w:val="24"/>
        </w:rPr>
        <w:t>је дужан да се одазове на усмени или пис</w:t>
      </w:r>
      <w:r w:rsidR="00F35CA3">
        <w:rPr>
          <w:szCs w:val="24"/>
        </w:rPr>
        <w:t>а</w:t>
      </w:r>
      <w:r w:rsidR="00F35CA3" w:rsidRPr="00295495">
        <w:rPr>
          <w:szCs w:val="24"/>
        </w:rPr>
        <w:t xml:space="preserve">ни позив </w:t>
      </w:r>
      <w:r w:rsidR="00F35CA3" w:rsidRPr="00295495">
        <w:rPr>
          <w:szCs w:val="24"/>
          <w:lang w:val="ru-RU"/>
        </w:rPr>
        <w:t xml:space="preserve">овлашћеног лица </w:t>
      </w:r>
      <w:r w:rsidR="00F35CA3" w:rsidRPr="00295495">
        <w:rPr>
          <w:szCs w:val="24"/>
        </w:rPr>
        <w:t>Наручиоца</w:t>
      </w:r>
      <w:r w:rsidR="00F35CA3" w:rsidRPr="00295495">
        <w:rPr>
          <w:szCs w:val="24"/>
          <w:lang w:val="ru-RU"/>
        </w:rPr>
        <w:t xml:space="preserve"> (</w:t>
      </w:r>
      <w:r w:rsidR="000C591D" w:rsidRPr="00B71160">
        <w:rPr>
          <w:szCs w:val="24"/>
          <w:lang w:val="ru-RU"/>
        </w:rPr>
        <w:t>тел/факс</w:t>
      </w:r>
      <w:r w:rsidR="000C591D">
        <w:rPr>
          <w:szCs w:val="24"/>
          <w:lang w:val="ru-RU"/>
        </w:rPr>
        <w:t>/</w:t>
      </w:r>
      <w:r w:rsidR="000C591D">
        <w:rPr>
          <w:szCs w:val="24"/>
          <w:lang w:val="en-US"/>
        </w:rPr>
        <w:t>e</w:t>
      </w:r>
      <w:r w:rsidR="000C591D">
        <w:rPr>
          <w:szCs w:val="24"/>
          <w:lang w:val="ru-RU"/>
        </w:rPr>
        <w:t>-</w:t>
      </w:r>
      <w:r w:rsidR="000C591D">
        <w:rPr>
          <w:szCs w:val="24"/>
          <w:lang w:val="en-US"/>
        </w:rPr>
        <w:t>m</w:t>
      </w:r>
      <w:r w:rsidR="000C591D">
        <w:rPr>
          <w:szCs w:val="24"/>
          <w:lang w:val="ru-RU"/>
        </w:rPr>
        <w:t>ail</w:t>
      </w:r>
      <w:r w:rsidR="00F35CA3" w:rsidRPr="00295495">
        <w:rPr>
          <w:szCs w:val="24"/>
          <w:lang w:val="ru-RU"/>
        </w:rPr>
        <w:t xml:space="preserve">) </w:t>
      </w:r>
      <w:r w:rsidR="00F35CA3" w:rsidRPr="00295495">
        <w:rPr>
          <w:szCs w:val="24"/>
        </w:rPr>
        <w:t>у року</w:t>
      </w:r>
      <w:r w:rsidR="00F35CA3">
        <w:rPr>
          <w:szCs w:val="24"/>
        </w:rPr>
        <w:t xml:space="preserve"> од</w:t>
      </w:r>
      <w:r w:rsidR="00F35CA3" w:rsidRPr="00012197">
        <w:rPr>
          <w:b/>
          <w:noProof/>
          <w:szCs w:val="24"/>
        </w:rPr>
        <w:t>(</w:t>
      </w:r>
      <w:r w:rsidR="00F35CA3" w:rsidRPr="00012197">
        <w:rPr>
          <w:b/>
          <w:i/>
          <w:noProof/>
          <w:szCs w:val="24"/>
          <w:u w:val="single"/>
        </w:rPr>
        <w:t>биће преузето из понуде</w:t>
      </w:r>
      <w:r w:rsidR="00F35CA3" w:rsidRPr="00012197">
        <w:rPr>
          <w:b/>
          <w:noProof/>
          <w:szCs w:val="24"/>
        </w:rPr>
        <w:t>)</w:t>
      </w:r>
      <w:r w:rsidR="005C2D9E">
        <w:rPr>
          <w:b/>
          <w:noProof/>
          <w:szCs w:val="24"/>
          <w:lang w:val="sr-Cyrl-RS"/>
        </w:rPr>
        <w:t xml:space="preserve"> </w:t>
      </w:r>
      <w:r w:rsidR="00F35CA3" w:rsidRPr="00295495">
        <w:rPr>
          <w:szCs w:val="24"/>
        </w:rPr>
        <w:t>сати.</w:t>
      </w:r>
    </w:p>
    <w:p w:rsidR="00F35CA3" w:rsidRDefault="00F35CA3" w:rsidP="00590BC4">
      <w:pPr>
        <w:keepNext/>
        <w:keepLines/>
      </w:pPr>
    </w:p>
    <w:p w:rsidR="005C2D9E" w:rsidRPr="00A21299" w:rsidRDefault="005C2D9E" w:rsidP="00590BC4">
      <w:pPr>
        <w:keepNext/>
        <w:keepLines/>
      </w:pPr>
    </w:p>
    <w:p w:rsidR="00F35CA3" w:rsidRPr="00012197" w:rsidRDefault="00F35CA3" w:rsidP="00590BC4">
      <w:pPr>
        <w:keepNext/>
        <w:keepLines/>
        <w:rPr>
          <w:b/>
        </w:rPr>
      </w:pPr>
      <w:r w:rsidRPr="00012197">
        <w:rPr>
          <w:b/>
        </w:rPr>
        <w:t>ПРИМОПРЕДАЈА ИЗВРШЕНИХ УСЛУГА, НАЧИН СПРОВОЂЕЊА КОНТРОЛЕ И  ОБЕЗБЕЂИВАЊА ГАРАНЦИЈЕ КВАЛИТЕТА</w:t>
      </w:r>
    </w:p>
    <w:p w:rsidR="00F35CA3" w:rsidRPr="00012197" w:rsidRDefault="00F35CA3" w:rsidP="00590BC4">
      <w:pPr>
        <w:keepNext/>
        <w:keepLines/>
        <w:rPr>
          <w:b/>
        </w:rPr>
      </w:pPr>
    </w:p>
    <w:p w:rsidR="00F35CA3" w:rsidRDefault="00CA1B97" w:rsidP="00590BC4">
      <w:pPr>
        <w:keepNext/>
        <w:keepLines/>
        <w:jc w:val="center"/>
        <w:rPr>
          <w:b/>
        </w:rPr>
      </w:pPr>
      <w:r>
        <w:rPr>
          <w:b/>
        </w:rPr>
        <w:t xml:space="preserve">Члан </w:t>
      </w:r>
      <w:r w:rsidR="00414903">
        <w:rPr>
          <w:b/>
        </w:rPr>
        <w:t>9</w:t>
      </w:r>
      <w:r w:rsidR="00F35CA3" w:rsidRPr="00012197">
        <w:rPr>
          <w:b/>
        </w:rPr>
        <w:t>.</w:t>
      </w:r>
    </w:p>
    <w:p w:rsidR="00012197" w:rsidRPr="00012197" w:rsidRDefault="00012197" w:rsidP="00590BC4">
      <w:pPr>
        <w:keepNext/>
        <w:keepLines/>
        <w:jc w:val="center"/>
        <w:rPr>
          <w:b/>
        </w:rPr>
      </w:pPr>
    </w:p>
    <w:p w:rsidR="00395D20" w:rsidRPr="00B63C21" w:rsidRDefault="00395D20" w:rsidP="00590BC4">
      <w:pPr>
        <w:keepNext/>
        <w:keepLines/>
        <w:ind w:firstLine="1440"/>
        <w:rPr>
          <w:szCs w:val="24"/>
        </w:rPr>
      </w:pPr>
      <w:r w:rsidRPr="00B63C21">
        <w:rPr>
          <w:szCs w:val="24"/>
        </w:rPr>
        <w:t xml:space="preserve">Примопредају </w:t>
      </w:r>
      <w:r w:rsidRPr="00B63C21">
        <w:rPr>
          <w:szCs w:val="24"/>
          <w:lang w:val="sr-Cyrl-RS"/>
        </w:rPr>
        <w:t xml:space="preserve">изведених услуга </w:t>
      </w:r>
      <w:r w:rsidRPr="00B63C21">
        <w:rPr>
          <w:szCs w:val="24"/>
        </w:rPr>
        <w:t>врше овлашћени п</w:t>
      </w:r>
      <w:r>
        <w:rPr>
          <w:szCs w:val="24"/>
        </w:rPr>
        <w:t xml:space="preserve">редставници Наручиоца и </w:t>
      </w:r>
      <w:r>
        <w:rPr>
          <w:szCs w:val="24"/>
          <w:lang w:val="sr-Cyrl-RS"/>
        </w:rPr>
        <w:t>Добављача</w:t>
      </w:r>
      <w:r w:rsidRPr="00B63C21">
        <w:rPr>
          <w:szCs w:val="24"/>
        </w:rPr>
        <w:t xml:space="preserve"> </w:t>
      </w:r>
      <w:r w:rsidRPr="00B63C21">
        <w:rPr>
          <w:szCs w:val="24"/>
          <w:lang w:val="sr-Cyrl-RS"/>
        </w:rPr>
        <w:t>оверавањем</w:t>
      </w:r>
      <w:r w:rsidRPr="00B63C21">
        <w:rPr>
          <w:szCs w:val="24"/>
        </w:rPr>
        <w:t xml:space="preserve"> радног налога, који представља примопредају изв</w:t>
      </w:r>
      <w:r w:rsidRPr="00B63C21">
        <w:rPr>
          <w:szCs w:val="24"/>
          <w:lang w:val="sr-Cyrl-RS"/>
        </w:rPr>
        <w:t>едених услуга</w:t>
      </w:r>
      <w:r w:rsidRPr="00B63C21">
        <w:rPr>
          <w:szCs w:val="24"/>
        </w:rPr>
        <w:t xml:space="preserve">. Овлашћено лице Наручиоца за локацију на којој се </w:t>
      </w:r>
      <w:r w:rsidRPr="00B63C21">
        <w:rPr>
          <w:szCs w:val="24"/>
          <w:lang w:val="sr-Cyrl-RS"/>
        </w:rPr>
        <w:t>услуга прима</w:t>
      </w:r>
      <w:r w:rsidRPr="00B63C21">
        <w:rPr>
          <w:szCs w:val="24"/>
        </w:rPr>
        <w:t xml:space="preserve">, </w:t>
      </w:r>
      <w:r w:rsidRPr="00B63C21">
        <w:rPr>
          <w:szCs w:val="24"/>
          <w:lang w:val="sr-Cyrl-RS"/>
        </w:rPr>
        <w:t>оверавањем</w:t>
      </w:r>
      <w:r w:rsidRPr="00B63C21">
        <w:rPr>
          <w:szCs w:val="24"/>
        </w:rPr>
        <w:t xml:space="preserve"> радног налога </w:t>
      </w:r>
      <w:r w:rsidRPr="00B63C21">
        <w:rPr>
          <w:szCs w:val="24"/>
          <w:lang w:val="sr-Cyrl-RS"/>
        </w:rPr>
        <w:t xml:space="preserve">на којем су такстативно специфиране услуге и резервни, делови уколико су замењени, констатује да су услуге </w:t>
      </w:r>
      <w:r w:rsidRPr="00B63C21">
        <w:rPr>
          <w:szCs w:val="24"/>
        </w:rPr>
        <w:t>стварно извршен</w:t>
      </w:r>
      <w:r w:rsidRPr="00B63C21">
        <w:rPr>
          <w:szCs w:val="24"/>
          <w:lang w:val="sr-Cyrl-RS"/>
        </w:rPr>
        <w:t>е</w:t>
      </w:r>
      <w:r w:rsidRPr="00B63C21">
        <w:rPr>
          <w:szCs w:val="24"/>
        </w:rPr>
        <w:t xml:space="preserve"> у складу</w:t>
      </w:r>
      <w:r w:rsidRPr="00B63C21">
        <w:rPr>
          <w:szCs w:val="24"/>
          <w:lang w:val="sr-Cyrl-RS"/>
        </w:rPr>
        <w:t xml:space="preserve"> </w:t>
      </w:r>
      <w:r w:rsidRPr="00B63C21">
        <w:rPr>
          <w:szCs w:val="24"/>
        </w:rPr>
        <w:t xml:space="preserve">са </w:t>
      </w:r>
      <w:r w:rsidRPr="00B63C21">
        <w:rPr>
          <w:szCs w:val="24"/>
          <w:lang w:val="sr-Cyrl-RS"/>
        </w:rPr>
        <w:t xml:space="preserve">оквирном </w:t>
      </w:r>
      <w:r w:rsidRPr="00B63C21">
        <w:rPr>
          <w:szCs w:val="24"/>
        </w:rPr>
        <w:t>понудом и</w:t>
      </w:r>
      <w:r w:rsidRPr="00B63C21">
        <w:rPr>
          <w:szCs w:val="24"/>
          <w:lang w:val="sr-Cyrl-RS"/>
        </w:rPr>
        <w:t>ли</w:t>
      </w:r>
      <w:r w:rsidRPr="00B63C21">
        <w:rPr>
          <w:szCs w:val="24"/>
        </w:rPr>
        <w:t xml:space="preserve"> </w:t>
      </w:r>
      <w:r w:rsidRPr="00B63C21">
        <w:rPr>
          <w:szCs w:val="24"/>
          <w:lang w:val="sr-Cyrl-RS"/>
        </w:rPr>
        <w:t xml:space="preserve">Планом, </w:t>
      </w:r>
      <w:r w:rsidRPr="00B63C21">
        <w:rPr>
          <w:szCs w:val="24"/>
        </w:rPr>
        <w:t>захтевом/позивом Наручиоца.  Овлашћено лице Наручиоца за локацију за коју се прим</w:t>
      </w:r>
      <w:r w:rsidRPr="00B63C21">
        <w:rPr>
          <w:szCs w:val="24"/>
          <w:lang w:val="sr-Cyrl-RS"/>
        </w:rPr>
        <w:t>а услуга</w:t>
      </w:r>
      <w:r>
        <w:rPr>
          <w:szCs w:val="24"/>
        </w:rPr>
        <w:t>, након пријема рачуна Добављача</w:t>
      </w:r>
      <w:r w:rsidRPr="00B63C21">
        <w:rPr>
          <w:szCs w:val="24"/>
        </w:rPr>
        <w:t>, оверава рачун потписом, печатом и наводи ,,</w:t>
      </w:r>
      <w:r w:rsidRPr="00B63C21">
        <w:rPr>
          <w:szCs w:val="24"/>
          <w:lang w:val="sr-Cyrl-RS"/>
        </w:rPr>
        <w:t>услуга извршена</w:t>
      </w:r>
      <w:r w:rsidRPr="00B63C21">
        <w:rPr>
          <w:szCs w:val="24"/>
        </w:rPr>
        <w:t>ˮ</w:t>
      </w:r>
      <w:r w:rsidRPr="00B63C21">
        <w:rPr>
          <w:szCs w:val="24"/>
          <w:lang w:val="sr-Cyrl-RS"/>
        </w:rPr>
        <w:t>.</w:t>
      </w:r>
      <w:r w:rsidRPr="00B63C21">
        <w:rPr>
          <w:szCs w:val="24"/>
        </w:rPr>
        <w:t xml:space="preserve"> У случају записнички утврђених недостатака у квалитету и обиму </w:t>
      </w:r>
      <w:r w:rsidRPr="00B63C21">
        <w:rPr>
          <w:szCs w:val="24"/>
          <w:lang w:val="sr-Cyrl-RS"/>
        </w:rPr>
        <w:t>изведених услуга</w:t>
      </w:r>
      <w:r w:rsidRPr="00B63C21">
        <w:rPr>
          <w:szCs w:val="24"/>
        </w:rPr>
        <w:t xml:space="preserve">, понуђач мора започети са отклањањем недостатака,  у року не дужем од  </w:t>
      </w:r>
      <w:r w:rsidRPr="00012197">
        <w:rPr>
          <w:b/>
          <w:noProof/>
          <w:szCs w:val="24"/>
        </w:rPr>
        <w:t>(</w:t>
      </w:r>
      <w:r w:rsidRPr="00012197">
        <w:rPr>
          <w:b/>
          <w:i/>
          <w:noProof/>
          <w:szCs w:val="24"/>
          <w:u w:val="single"/>
        </w:rPr>
        <w:t>биће преузето из понуде</w:t>
      </w:r>
      <w:r w:rsidRPr="00012197">
        <w:rPr>
          <w:b/>
          <w:noProof/>
          <w:szCs w:val="24"/>
        </w:rPr>
        <w:t>)</w:t>
      </w:r>
      <w:r>
        <w:rPr>
          <w:b/>
          <w:noProof/>
          <w:szCs w:val="24"/>
          <w:lang w:val="sr-Cyrl-RS"/>
        </w:rPr>
        <w:t xml:space="preserve"> </w:t>
      </w:r>
      <w:r w:rsidRPr="00B63C21">
        <w:rPr>
          <w:szCs w:val="24"/>
        </w:rPr>
        <w:t>дана од дана сачињавања записника о рекламацији.</w:t>
      </w:r>
    </w:p>
    <w:p w:rsidR="00395D20" w:rsidRPr="00B63C21" w:rsidRDefault="00395D20" w:rsidP="00590BC4">
      <w:pPr>
        <w:keepNext/>
        <w:keepLines/>
        <w:rPr>
          <w:szCs w:val="24"/>
        </w:rPr>
      </w:pPr>
      <w:r w:rsidRPr="00B63C21">
        <w:rPr>
          <w:szCs w:val="24"/>
        </w:rPr>
        <w:tab/>
        <w:t>У случају трајних оштећења на опреми/материјалу која су</w:t>
      </w:r>
      <w:r>
        <w:rPr>
          <w:szCs w:val="24"/>
        </w:rPr>
        <w:t xml:space="preserve"> предмет пружања услуге, Добављач</w:t>
      </w:r>
      <w:r w:rsidRPr="00B63C21">
        <w:rPr>
          <w:szCs w:val="24"/>
        </w:rPr>
        <w:t xml:space="preserve"> је дужан да Наручиоцу надокнади штету у пуном износу вредности оштећене опреме.</w:t>
      </w:r>
    </w:p>
    <w:p w:rsidR="00395D20" w:rsidRPr="005C2D9E" w:rsidRDefault="00395D20" w:rsidP="00590BC4">
      <w:pPr>
        <w:keepNext/>
        <w:keepLines/>
        <w:rPr>
          <w:szCs w:val="24"/>
          <w:lang w:val="sr-Cyrl-RS"/>
        </w:rPr>
      </w:pPr>
      <w:r w:rsidRPr="00B63C21">
        <w:rPr>
          <w:szCs w:val="24"/>
        </w:rPr>
        <w:tab/>
      </w:r>
      <w:r w:rsidRPr="005C2D9E">
        <w:rPr>
          <w:szCs w:val="24"/>
          <w:lang w:val="sr-Cyrl-RS"/>
        </w:rPr>
        <w:t xml:space="preserve">У случају повећања броја ложошне опреме и машинских инсталација, Добављач је у обавези да исте сервисира и одржава по цени и условима које је већ дао за најближу локацију на којој се врши услуга. </w:t>
      </w:r>
    </w:p>
    <w:p w:rsidR="00CA1B97" w:rsidRPr="00B7294F" w:rsidRDefault="00CA1B97" w:rsidP="00590BC4">
      <w:pPr>
        <w:keepNext/>
        <w:keepLines/>
        <w:ind w:firstLine="1440"/>
      </w:pPr>
    </w:p>
    <w:p w:rsidR="00F35CA3" w:rsidRDefault="00F35CA3" w:rsidP="00590BC4">
      <w:pPr>
        <w:keepNext/>
        <w:keepLines/>
        <w:rPr>
          <w:bCs/>
        </w:rPr>
      </w:pPr>
    </w:p>
    <w:p w:rsidR="00F35CA3" w:rsidRPr="00012197" w:rsidRDefault="00F35CA3" w:rsidP="00590BC4">
      <w:pPr>
        <w:keepNext/>
        <w:keepLines/>
        <w:rPr>
          <w:b/>
        </w:rPr>
      </w:pPr>
      <w:r w:rsidRPr="00012197">
        <w:rPr>
          <w:b/>
        </w:rPr>
        <w:t>ГАРАНЦИЈА И ОТКЛАЊАЊЕ НЕДОСТАТАКА У ГАРАНТНОМ РОКУ</w:t>
      </w:r>
    </w:p>
    <w:p w:rsidR="00F35CA3" w:rsidRPr="00012197" w:rsidRDefault="00F35CA3" w:rsidP="00590BC4">
      <w:pPr>
        <w:keepNext/>
        <w:keepLines/>
        <w:rPr>
          <w:b/>
        </w:rPr>
      </w:pPr>
    </w:p>
    <w:p w:rsidR="00F35CA3" w:rsidRPr="00012197" w:rsidRDefault="00CA1B97" w:rsidP="00590BC4">
      <w:pPr>
        <w:keepNext/>
        <w:keepLines/>
        <w:jc w:val="center"/>
        <w:rPr>
          <w:b/>
        </w:rPr>
      </w:pPr>
      <w:r>
        <w:rPr>
          <w:b/>
        </w:rPr>
        <w:t xml:space="preserve">Члан </w:t>
      </w:r>
      <w:r w:rsidR="00414903">
        <w:rPr>
          <w:b/>
        </w:rPr>
        <w:t>10</w:t>
      </w:r>
      <w:r w:rsidR="00F35CA3" w:rsidRPr="00012197">
        <w:rPr>
          <w:b/>
        </w:rPr>
        <w:t>.</w:t>
      </w:r>
    </w:p>
    <w:p w:rsidR="00F35CA3" w:rsidRPr="00B739AD" w:rsidRDefault="00F35CA3" w:rsidP="00590BC4">
      <w:pPr>
        <w:keepNext/>
        <w:keepLines/>
      </w:pPr>
    </w:p>
    <w:p w:rsidR="00A902AA" w:rsidRPr="00B63C21" w:rsidRDefault="00F35CA3" w:rsidP="00590BC4">
      <w:pPr>
        <w:keepNext/>
        <w:keepLines/>
        <w:rPr>
          <w:b/>
          <w:bCs/>
          <w:szCs w:val="24"/>
        </w:rPr>
      </w:pPr>
      <w:r w:rsidRPr="006E316F">
        <w:tab/>
      </w:r>
    </w:p>
    <w:p w:rsidR="00A902AA" w:rsidRPr="00B63C21" w:rsidRDefault="00A902AA" w:rsidP="00590BC4">
      <w:pPr>
        <w:keepNext/>
        <w:keepLines/>
        <w:rPr>
          <w:szCs w:val="24"/>
        </w:rPr>
      </w:pPr>
      <w:r>
        <w:rPr>
          <w:szCs w:val="24"/>
        </w:rPr>
        <w:tab/>
        <w:t>Добављач</w:t>
      </w:r>
      <w:r w:rsidRPr="00B63C21">
        <w:rPr>
          <w:szCs w:val="24"/>
        </w:rPr>
        <w:t xml:space="preserve"> је дужан да за извршене </w:t>
      </w:r>
      <w:r w:rsidRPr="00B63C21">
        <w:rPr>
          <w:szCs w:val="24"/>
          <w:lang w:val="sr-Cyrl-RS"/>
        </w:rPr>
        <w:t xml:space="preserve">радове </w:t>
      </w:r>
      <w:r w:rsidRPr="00B63C21">
        <w:rPr>
          <w:szCs w:val="24"/>
        </w:rPr>
        <w:t xml:space="preserve">и на уграђени материјал/опрему да гаранцију од  </w:t>
      </w:r>
      <w:r w:rsidRPr="00012197">
        <w:rPr>
          <w:b/>
          <w:noProof/>
          <w:szCs w:val="24"/>
        </w:rPr>
        <w:t>(</w:t>
      </w:r>
      <w:r w:rsidRPr="00012197">
        <w:rPr>
          <w:b/>
          <w:i/>
          <w:noProof/>
          <w:szCs w:val="24"/>
          <w:u w:val="single"/>
        </w:rPr>
        <w:t>биће преузето из понуде</w:t>
      </w:r>
      <w:r w:rsidRPr="00012197">
        <w:rPr>
          <w:b/>
          <w:noProof/>
          <w:szCs w:val="24"/>
        </w:rPr>
        <w:t>)</w:t>
      </w:r>
      <w:r>
        <w:rPr>
          <w:b/>
          <w:noProof/>
          <w:szCs w:val="24"/>
          <w:lang w:val="sr-Cyrl-RS"/>
        </w:rPr>
        <w:t xml:space="preserve"> </w:t>
      </w:r>
      <w:r w:rsidRPr="00B63C21">
        <w:rPr>
          <w:szCs w:val="24"/>
        </w:rPr>
        <w:t>месеци.</w:t>
      </w:r>
    </w:p>
    <w:p w:rsidR="00A902AA" w:rsidRPr="00B63C21" w:rsidRDefault="00A902AA" w:rsidP="00590BC4">
      <w:pPr>
        <w:keepNext/>
        <w:keepLines/>
        <w:rPr>
          <w:szCs w:val="24"/>
        </w:rPr>
      </w:pPr>
      <w:r w:rsidRPr="00B63C21">
        <w:rPr>
          <w:szCs w:val="24"/>
        </w:rPr>
        <w:tab/>
        <w:t>Уколико се у току гарантног рока појави недостатак на замењеном, односно уграђеном материјалу који је последиц</w:t>
      </w:r>
      <w:r>
        <w:rPr>
          <w:szCs w:val="24"/>
        </w:rPr>
        <w:t>а лошег квалитета истог, Добављач</w:t>
      </w:r>
      <w:r w:rsidRPr="00B63C21">
        <w:rPr>
          <w:szCs w:val="24"/>
        </w:rPr>
        <w:t xml:space="preserve"> је дужан да отклони недостатаке, односно поново изврши </w:t>
      </w:r>
      <w:r w:rsidRPr="00B63C21">
        <w:rPr>
          <w:szCs w:val="24"/>
          <w:lang w:val="sr-Cyrl-RS"/>
        </w:rPr>
        <w:t>радове</w:t>
      </w:r>
      <w:r w:rsidRPr="00B63C21">
        <w:rPr>
          <w:szCs w:val="24"/>
        </w:rPr>
        <w:t xml:space="preserve"> без накнаде. Започињање отклањања недостатака </w:t>
      </w:r>
      <w:r>
        <w:rPr>
          <w:szCs w:val="24"/>
          <w:lang w:val="sr-Cyrl-RS"/>
        </w:rPr>
        <w:t xml:space="preserve">износи </w:t>
      </w:r>
      <w:r w:rsidRPr="00012197">
        <w:rPr>
          <w:b/>
          <w:noProof/>
          <w:szCs w:val="24"/>
        </w:rPr>
        <w:t>(</w:t>
      </w:r>
      <w:r w:rsidRPr="00012197">
        <w:rPr>
          <w:b/>
          <w:i/>
          <w:noProof/>
          <w:szCs w:val="24"/>
          <w:u w:val="single"/>
        </w:rPr>
        <w:t>биће преузето из понуде</w:t>
      </w:r>
      <w:r w:rsidRPr="00012197">
        <w:rPr>
          <w:b/>
          <w:noProof/>
          <w:szCs w:val="24"/>
        </w:rPr>
        <w:t>)</w:t>
      </w:r>
      <w:r>
        <w:rPr>
          <w:b/>
          <w:noProof/>
          <w:szCs w:val="24"/>
          <w:lang w:val="sr-Cyrl-RS"/>
        </w:rPr>
        <w:t xml:space="preserve"> </w:t>
      </w:r>
      <w:r w:rsidRPr="00B63C21">
        <w:rPr>
          <w:szCs w:val="24"/>
        </w:rPr>
        <w:t xml:space="preserve">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w:t>
      </w:r>
      <w:r>
        <w:rPr>
          <w:szCs w:val="24"/>
        </w:rPr>
        <w:t>оригиналног произвођача. Добављач</w:t>
      </w:r>
      <w:r w:rsidRPr="00B63C21">
        <w:rPr>
          <w:szCs w:val="24"/>
        </w:rPr>
        <w:t xml:space="preserve"> се обавезује да ће у свему поступати по условима датим у гаранцији оригиналног произвођача материјала/опреме.</w:t>
      </w:r>
    </w:p>
    <w:p w:rsidR="00A902AA" w:rsidRDefault="00A902AA" w:rsidP="00590BC4">
      <w:pPr>
        <w:keepNext/>
        <w:keepLines/>
        <w:ind w:firstLine="720"/>
        <w:rPr>
          <w:szCs w:val="24"/>
        </w:rPr>
      </w:pPr>
      <w:r w:rsidRPr="00B63C21">
        <w:rPr>
          <w:szCs w:val="24"/>
          <w:lang w:val="sr-Cyrl-RS"/>
        </w:rPr>
        <w:t xml:space="preserve">          </w:t>
      </w:r>
      <w:r w:rsidRPr="00B63C21">
        <w:rPr>
          <w:szCs w:val="24"/>
        </w:rPr>
        <w:t>Након отклањања недос</w:t>
      </w:r>
      <w:r>
        <w:rPr>
          <w:szCs w:val="24"/>
        </w:rPr>
        <w:t>татака у гарантном року, Добављач</w:t>
      </w:r>
      <w:r w:rsidRPr="00B63C21">
        <w:rPr>
          <w:szCs w:val="24"/>
        </w:rPr>
        <w:t xml:space="preserve"> је дужан да материјал/опрему преда Наручиоцу. За замењени, уграђени материјал/опрему по рекламацији гарантни</w:t>
      </w:r>
      <w:r>
        <w:rPr>
          <w:szCs w:val="24"/>
        </w:rPr>
        <w:t xml:space="preserve"> рок поч</w:t>
      </w:r>
      <w:r w:rsidRPr="00B63C21">
        <w:rPr>
          <w:szCs w:val="24"/>
        </w:rPr>
        <w:t>иње да тече од дана примопредаје.</w:t>
      </w:r>
    </w:p>
    <w:p w:rsidR="00590BC4" w:rsidRDefault="00590BC4" w:rsidP="00590BC4">
      <w:pPr>
        <w:keepNext/>
        <w:keepLines/>
        <w:ind w:firstLine="720"/>
        <w:rPr>
          <w:szCs w:val="24"/>
        </w:rPr>
      </w:pPr>
    </w:p>
    <w:p w:rsidR="00341B4C" w:rsidRDefault="00341B4C" w:rsidP="00590BC4">
      <w:pPr>
        <w:keepNext/>
        <w:keepLines/>
      </w:pPr>
    </w:p>
    <w:p w:rsidR="00F35CA3" w:rsidRDefault="00F35CA3" w:rsidP="00590BC4">
      <w:pPr>
        <w:keepNext/>
        <w:keepLines/>
        <w:rPr>
          <w:b/>
          <w:szCs w:val="24"/>
        </w:rPr>
      </w:pPr>
      <w:r w:rsidRPr="00CE1FFA">
        <w:rPr>
          <w:b/>
          <w:szCs w:val="24"/>
        </w:rPr>
        <w:lastRenderedPageBreak/>
        <w:t>ГАРАНТНИ ЛИСТ</w:t>
      </w:r>
    </w:p>
    <w:p w:rsidR="00830D0E" w:rsidRDefault="00830D0E" w:rsidP="00590BC4">
      <w:pPr>
        <w:keepNext/>
        <w:keepLines/>
        <w:rPr>
          <w:b/>
          <w:szCs w:val="24"/>
        </w:rPr>
      </w:pPr>
    </w:p>
    <w:p w:rsidR="00F35CA3" w:rsidRDefault="00CA1B97" w:rsidP="00590BC4">
      <w:pPr>
        <w:keepNext/>
        <w:keepLines/>
        <w:jc w:val="center"/>
        <w:rPr>
          <w:b/>
          <w:szCs w:val="24"/>
        </w:rPr>
      </w:pPr>
      <w:r>
        <w:rPr>
          <w:b/>
          <w:szCs w:val="24"/>
        </w:rPr>
        <w:t xml:space="preserve">Члан </w:t>
      </w:r>
      <w:r w:rsidR="00414903">
        <w:rPr>
          <w:b/>
          <w:szCs w:val="24"/>
        </w:rPr>
        <w:t>11</w:t>
      </w:r>
      <w:r w:rsidR="00F35CA3">
        <w:rPr>
          <w:b/>
          <w:szCs w:val="24"/>
        </w:rPr>
        <w:t>.</w:t>
      </w:r>
    </w:p>
    <w:p w:rsidR="00F35CA3" w:rsidRPr="00CE1FFA" w:rsidRDefault="00F35CA3" w:rsidP="00590BC4">
      <w:pPr>
        <w:keepNext/>
        <w:keepLines/>
        <w:rPr>
          <w:b/>
          <w:szCs w:val="24"/>
        </w:rPr>
      </w:pPr>
    </w:p>
    <w:p w:rsidR="00F35CA3" w:rsidRPr="00CE1FFA" w:rsidRDefault="00F35CA3" w:rsidP="00590BC4">
      <w:pPr>
        <w:keepNext/>
        <w:keepLines/>
        <w:rPr>
          <w:color w:val="FF0000"/>
          <w:szCs w:val="24"/>
        </w:rPr>
      </w:pPr>
      <w:r w:rsidRPr="00CE1FFA">
        <w:rPr>
          <w:b/>
          <w:szCs w:val="24"/>
        </w:rPr>
        <w:tab/>
      </w:r>
      <w:r w:rsidR="00830D0E" w:rsidRPr="008C6868">
        <w:rPr>
          <w:szCs w:val="24"/>
        </w:rPr>
        <w:t>Добављач</w:t>
      </w:r>
      <w:r w:rsidRPr="00CE1FFA">
        <w:rPr>
          <w:szCs w:val="24"/>
        </w:rPr>
        <w:t>је дужан да за уграђену опрему</w:t>
      </w:r>
      <w:r>
        <w:rPr>
          <w:szCs w:val="24"/>
        </w:rPr>
        <w:t>, одмах након уградње</w:t>
      </w:r>
      <w:r w:rsidRPr="00CE1FFA">
        <w:rPr>
          <w:szCs w:val="24"/>
        </w:rPr>
        <w:t>преда Наручиоцу гарантне листове, фабричке листове и упутства за употребу на српском језик</w:t>
      </w:r>
      <w:r>
        <w:rPr>
          <w:szCs w:val="24"/>
        </w:rPr>
        <w:t>у</w:t>
      </w:r>
      <w:r w:rsidRPr="00CE1FFA">
        <w:rPr>
          <w:szCs w:val="24"/>
        </w:rPr>
        <w:t>.</w:t>
      </w:r>
    </w:p>
    <w:p w:rsidR="00902718" w:rsidRDefault="00902718" w:rsidP="00590BC4">
      <w:pPr>
        <w:keepNext/>
        <w:keepLines/>
        <w:rPr>
          <w:szCs w:val="24"/>
        </w:rPr>
      </w:pPr>
    </w:p>
    <w:p w:rsidR="00414903" w:rsidRPr="00CF578D" w:rsidRDefault="00414903" w:rsidP="00590BC4">
      <w:pPr>
        <w:keepNext/>
        <w:keepLines/>
        <w:rPr>
          <w:szCs w:val="24"/>
        </w:rPr>
      </w:pPr>
    </w:p>
    <w:p w:rsidR="00F35CA3" w:rsidRPr="000C591D" w:rsidRDefault="00F35CA3" w:rsidP="00590BC4">
      <w:pPr>
        <w:keepNext/>
        <w:keepLines/>
        <w:rPr>
          <w:b/>
        </w:rPr>
      </w:pPr>
      <w:r w:rsidRPr="000C591D">
        <w:rPr>
          <w:b/>
        </w:rPr>
        <w:t>МЕРЕ ЗАШТИТЕ</w:t>
      </w:r>
    </w:p>
    <w:p w:rsidR="00830D0E" w:rsidRPr="000C591D" w:rsidRDefault="00830D0E" w:rsidP="00590BC4">
      <w:pPr>
        <w:keepNext/>
        <w:keepLines/>
        <w:rPr>
          <w:b/>
        </w:rPr>
      </w:pPr>
    </w:p>
    <w:p w:rsidR="00F35CA3" w:rsidRPr="000C591D" w:rsidRDefault="00CA1B97" w:rsidP="00590BC4">
      <w:pPr>
        <w:keepNext/>
        <w:keepLines/>
        <w:jc w:val="center"/>
        <w:rPr>
          <w:b/>
        </w:rPr>
      </w:pPr>
      <w:r w:rsidRPr="000C591D">
        <w:rPr>
          <w:b/>
        </w:rPr>
        <w:t xml:space="preserve">Члан </w:t>
      </w:r>
      <w:r w:rsidR="00414903">
        <w:rPr>
          <w:b/>
        </w:rPr>
        <w:t>12</w:t>
      </w:r>
      <w:r w:rsidR="00F35CA3" w:rsidRPr="000C591D">
        <w:rPr>
          <w:b/>
        </w:rPr>
        <w:t>.</w:t>
      </w:r>
    </w:p>
    <w:p w:rsidR="00F35CA3" w:rsidRPr="00271DE2" w:rsidRDefault="00F35CA3" w:rsidP="00590BC4">
      <w:pPr>
        <w:keepNext/>
        <w:keepLines/>
      </w:pPr>
    </w:p>
    <w:p w:rsidR="00F35CA3" w:rsidRDefault="00F35CA3" w:rsidP="00590BC4">
      <w:pPr>
        <w:keepNext/>
        <w:keepLines/>
      </w:pPr>
      <w:r w:rsidRPr="00271DE2">
        <w:tab/>
      </w:r>
      <w:r w:rsidR="00830D0E" w:rsidRPr="008C6868">
        <w:t>Добављач</w:t>
      </w:r>
      <w:r w:rsidRPr="00271DE2">
        <w:t>је дужан да приликом пружа</w:t>
      </w:r>
      <w:r>
        <w:t xml:space="preserve">ња </w:t>
      </w:r>
      <w:r w:rsidRPr="00271DE2">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t>”,</w:t>
      </w:r>
      <w:r w:rsidRPr="00271DE2">
        <w:t xml:space="preserve"> број </w:t>
      </w:r>
      <w:r w:rsidRPr="00271DE2">
        <w:rPr>
          <w:color w:val="000000"/>
        </w:rPr>
        <w:t>101/2005</w:t>
      </w:r>
      <w:r w:rsidR="00830D0E">
        <w:rPr>
          <w:color w:val="000000"/>
        </w:rPr>
        <w:t xml:space="preserve"> и 91/2015</w:t>
      </w:r>
      <w:r w:rsidRPr="00271DE2">
        <w:rPr>
          <w:color w:val="000000"/>
        </w:rPr>
        <w:t>).</w:t>
      </w:r>
    </w:p>
    <w:p w:rsidR="00CA1B97" w:rsidRDefault="00CA1B97" w:rsidP="00590BC4">
      <w:pPr>
        <w:keepNext/>
        <w:keepLines/>
      </w:pPr>
    </w:p>
    <w:p w:rsidR="00F35CA3" w:rsidRPr="00DD3A75" w:rsidRDefault="00F35CA3" w:rsidP="00590BC4">
      <w:pPr>
        <w:keepNext/>
        <w:keepLines/>
      </w:pPr>
    </w:p>
    <w:p w:rsidR="00F35CA3" w:rsidRPr="000C591D" w:rsidRDefault="00F35CA3" w:rsidP="00590BC4">
      <w:pPr>
        <w:keepNext/>
        <w:keepLines/>
        <w:rPr>
          <w:rFonts w:eastAsia="Calibri"/>
          <w:b/>
          <w:color w:val="000000"/>
        </w:rPr>
      </w:pPr>
      <w:r w:rsidRPr="000C591D">
        <w:rPr>
          <w:rFonts w:eastAsia="Calibri"/>
          <w:b/>
          <w:bCs/>
          <w:color w:val="000000"/>
        </w:rPr>
        <w:t xml:space="preserve">ЗАШТИТА ПОДАТАКА НАРУЧИОЦА </w:t>
      </w:r>
    </w:p>
    <w:p w:rsidR="00F35CA3" w:rsidRPr="000C591D" w:rsidRDefault="00F35CA3" w:rsidP="00590BC4">
      <w:pPr>
        <w:keepNext/>
        <w:keepLines/>
        <w:rPr>
          <w:rFonts w:eastAsia="Calibri"/>
          <w:b/>
          <w:bCs/>
          <w:color w:val="000000"/>
        </w:rPr>
      </w:pPr>
    </w:p>
    <w:p w:rsidR="00F35CA3" w:rsidRPr="000C591D" w:rsidRDefault="00CA1B97" w:rsidP="00590BC4">
      <w:pPr>
        <w:keepNext/>
        <w:keepLines/>
        <w:jc w:val="center"/>
        <w:rPr>
          <w:rFonts w:eastAsia="Calibri"/>
          <w:b/>
          <w:bCs/>
          <w:color w:val="000000"/>
        </w:rPr>
      </w:pPr>
      <w:r w:rsidRPr="000C591D">
        <w:rPr>
          <w:rFonts w:eastAsia="Calibri"/>
          <w:b/>
          <w:bCs/>
          <w:color w:val="000000"/>
        </w:rPr>
        <w:t xml:space="preserve">Члан </w:t>
      </w:r>
      <w:r w:rsidR="00414903">
        <w:rPr>
          <w:rFonts w:eastAsia="Calibri"/>
          <w:b/>
          <w:bCs/>
          <w:color w:val="000000"/>
        </w:rPr>
        <w:t>13</w:t>
      </w:r>
      <w:r w:rsidR="00F35CA3" w:rsidRPr="000C591D">
        <w:rPr>
          <w:rFonts w:eastAsia="Calibri"/>
          <w:b/>
          <w:bCs/>
          <w:color w:val="000000"/>
        </w:rPr>
        <w:t>.</w:t>
      </w:r>
    </w:p>
    <w:p w:rsidR="00830D0E" w:rsidRPr="00DD3A75" w:rsidRDefault="00830D0E" w:rsidP="00590BC4">
      <w:pPr>
        <w:keepNext/>
        <w:keepLines/>
        <w:rPr>
          <w:rFonts w:eastAsia="Calibri"/>
          <w:bCs/>
          <w:color w:val="000000"/>
        </w:rPr>
      </w:pPr>
    </w:p>
    <w:p w:rsidR="00F35CA3" w:rsidRDefault="00830D0E" w:rsidP="00590BC4">
      <w:pPr>
        <w:keepNext/>
        <w:keepLines/>
        <w:ind w:firstLine="1440"/>
        <w:rPr>
          <w:rFonts w:eastAsia="Calibri"/>
          <w:color w:val="000000"/>
          <w:lang w:val="ru-RU"/>
        </w:rPr>
      </w:pPr>
      <w:r w:rsidRPr="008C6868">
        <w:t>Добављач</w:t>
      </w:r>
      <w:r w:rsidR="00F35CA3" w:rsidRPr="00DD3A75">
        <w:t xml:space="preserve">је дужан да приликом реализације Уговора, чува као поверљиве све </w:t>
      </w:r>
      <w:r w:rsidR="00F35CA3" w:rsidRPr="00DD3A75">
        <w:rPr>
          <w:rFonts w:eastAsia="Calibri"/>
          <w:color w:val="000000"/>
        </w:rPr>
        <w:t xml:space="preserve">информације од неовлашћеног коришћења и откривања као пословну тајну, који могу бити злоупотребљени у безбедносном смислу. </w:t>
      </w:r>
      <w:r w:rsidR="00F35CA3" w:rsidRPr="00DD3A75">
        <w:rPr>
          <w:rFonts w:eastAsia="Calibri"/>
          <w:color w:val="000000"/>
          <w:lang w:val="ru-RU"/>
        </w:rPr>
        <w:t xml:space="preserve">Изјава о чувању поверљивих података Наручиоца је саставни део Уговора. </w:t>
      </w:r>
    </w:p>
    <w:p w:rsidR="00CA1B97" w:rsidRPr="00DD3A75" w:rsidRDefault="00CA1B97" w:rsidP="00590BC4">
      <w:pPr>
        <w:keepNext/>
        <w:keepLines/>
        <w:ind w:firstLine="1440"/>
        <w:rPr>
          <w:rFonts w:eastAsia="Calibri"/>
          <w:color w:val="000000"/>
          <w:szCs w:val="24"/>
          <w:lang w:val="ru-RU"/>
        </w:rPr>
      </w:pPr>
    </w:p>
    <w:p w:rsidR="00F108AB" w:rsidRDefault="00F108AB" w:rsidP="00590BC4">
      <w:pPr>
        <w:keepNext/>
        <w:keepLines/>
        <w:widowControl/>
        <w:tabs>
          <w:tab w:val="clear" w:pos="1440"/>
        </w:tabs>
        <w:autoSpaceDE w:val="0"/>
        <w:autoSpaceDN w:val="0"/>
        <w:adjustRightInd w:val="0"/>
        <w:outlineLvl w:val="0"/>
        <w:rPr>
          <w:rFonts w:eastAsia="Calibri"/>
          <w:b/>
          <w:bCs/>
          <w:color w:val="000000"/>
          <w:szCs w:val="24"/>
          <w:lang w:val="ru-RU"/>
        </w:rPr>
      </w:pPr>
    </w:p>
    <w:p w:rsidR="00F35CA3" w:rsidRPr="000C591D" w:rsidRDefault="00F35CA3" w:rsidP="00590BC4">
      <w:pPr>
        <w:keepNext/>
        <w:keepLines/>
        <w:rPr>
          <w:b/>
          <w:lang w:val="ru-RU"/>
        </w:rPr>
      </w:pPr>
      <w:r w:rsidRPr="000C591D">
        <w:rPr>
          <w:b/>
          <w:lang w:val="ru-RU"/>
        </w:rPr>
        <w:t xml:space="preserve">ПРОМЕНА ПОДАТАКА </w:t>
      </w:r>
    </w:p>
    <w:p w:rsidR="00830D0E" w:rsidRPr="000C591D" w:rsidRDefault="00830D0E" w:rsidP="00590BC4">
      <w:pPr>
        <w:keepNext/>
        <w:keepLines/>
        <w:rPr>
          <w:b/>
          <w:lang w:val="ru-RU"/>
        </w:rPr>
      </w:pPr>
    </w:p>
    <w:p w:rsidR="00F35CA3" w:rsidRPr="000C591D" w:rsidRDefault="00CA1B97" w:rsidP="00590BC4">
      <w:pPr>
        <w:keepNext/>
        <w:keepLines/>
        <w:jc w:val="center"/>
        <w:rPr>
          <w:b/>
        </w:rPr>
      </w:pPr>
      <w:r w:rsidRPr="000C591D">
        <w:rPr>
          <w:b/>
          <w:lang w:val="ru-RU"/>
        </w:rPr>
        <w:t xml:space="preserve">Члан </w:t>
      </w:r>
      <w:r w:rsidR="00414903">
        <w:rPr>
          <w:b/>
          <w:lang w:val="ru-RU"/>
        </w:rPr>
        <w:t>14</w:t>
      </w:r>
      <w:r w:rsidR="00F35CA3" w:rsidRPr="000C591D">
        <w:rPr>
          <w:b/>
          <w:lang w:val="ru-RU"/>
        </w:rPr>
        <w:t>.</w:t>
      </w:r>
    </w:p>
    <w:p w:rsidR="00F35CA3" w:rsidRPr="00DD3A75" w:rsidRDefault="00F35CA3" w:rsidP="00590BC4">
      <w:pPr>
        <w:keepNext/>
        <w:keepLines/>
      </w:pPr>
    </w:p>
    <w:p w:rsidR="00F35CA3" w:rsidRDefault="00830D0E" w:rsidP="00590BC4">
      <w:pPr>
        <w:keepNext/>
        <w:keepLines/>
        <w:ind w:firstLine="1440"/>
        <w:rPr>
          <w:lang w:val="ru-RU"/>
        </w:rPr>
      </w:pPr>
      <w:r w:rsidRPr="008C6868">
        <w:t>Добављач</w:t>
      </w:r>
      <w:r w:rsidR="00087587">
        <w:rPr>
          <w:lang w:val="sr-Cyrl-RS"/>
        </w:rPr>
        <w:t xml:space="preserve"> </w:t>
      </w:r>
      <w:r w:rsidR="00F35CA3" w:rsidRPr="00DD3A75">
        <w:rPr>
          <w:lang w:val="ru-RU"/>
        </w:rPr>
        <w:t>је дужан да у складу са одредбом члана 77. Закона о јавним набавкама (</w:t>
      </w:r>
      <w:r w:rsidR="00F35CA3" w:rsidRPr="00DD3A75">
        <w:t>„</w:t>
      </w:r>
      <w:r w:rsidR="00F35CA3" w:rsidRPr="00DD3A75">
        <w:rPr>
          <w:lang w:val="ru-RU"/>
        </w:rPr>
        <w:t>Службени гласник РС</w:t>
      </w:r>
      <w:r w:rsidR="00F35CA3" w:rsidRPr="00DD3A75">
        <w:t>“</w:t>
      </w:r>
      <w:r w:rsidR="00F35CA3" w:rsidRPr="00DD3A75">
        <w:rPr>
          <w:lang w:val="ru-RU"/>
        </w:rPr>
        <w:t>, бр. 124/2012</w:t>
      </w:r>
      <w:r>
        <w:rPr>
          <w:lang w:val="ru-RU"/>
        </w:rPr>
        <w:t xml:space="preserve">, </w:t>
      </w:r>
      <w:r w:rsidR="00F35CA3">
        <w:rPr>
          <w:lang w:val="ru-RU"/>
        </w:rPr>
        <w:t>14/2015</w:t>
      </w:r>
      <w:r>
        <w:rPr>
          <w:lang w:val="ru-RU"/>
        </w:rPr>
        <w:t xml:space="preserve"> и 68/2015</w:t>
      </w:r>
      <w:r w:rsidR="00F35CA3" w:rsidRPr="00DD3A75">
        <w:rPr>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CA1B97" w:rsidRPr="00DD3A75" w:rsidRDefault="00CA1B97" w:rsidP="00590BC4">
      <w:pPr>
        <w:keepNext/>
        <w:keepLines/>
        <w:rPr>
          <w:lang w:val="ru-RU"/>
        </w:rPr>
      </w:pPr>
    </w:p>
    <w:p w:rsidR="00F35CA3" w:rsidRDefault="00F35CA3" w:rsidP="00590BC4">
      <w:pPr>
        <w:keepNext/>
        <w:keepLines/>
        <w:rPr>
          <w:szCs w:val="24"/>
          <w:lang w:val="ru-RU"/>
        </w:rPr>
      </w:pPr>
    </w:p>
    <w:p w:rsidR="00F35CA3" w:rsidRPr="000C591D" w:rsidRDefault="00F35CA3" w:rsidP="00590BC4">
      <w:pPr>
        <w:keepNext/>
        <w:keepLines/>
        <w:rPr>
          <w:rFonts w:eastAsia="Calibri"/>
          <w:b/>
          <w:color w:val="000000"/>
          <w:szCs w:val="24"/>
          <w:lang w:val="ru-RU"/>
        </w:rPr>
      </w:pPr>
      <w:r w:rsidRPr="000C591D">
        <w:rPr>
          <w:rFonts w:eastAsia="Calibri"/>
          <w:b/>
          <w:bCs/>
          <w:color w:val="000000"/>
          <w:szCs w:val="24"/>
          <w:lang w:val="ru-RU"/>
        </w:rPr>
        <w:t xml:space="preserve">ПРЕЛАЗНЕ И ЗАВРШНЕ ОДРЕДБЕ </w:t>
      </w:r>
    </w:p>
    <w:p w:rsidR="00F35CA3" w:rsidRPr="000C591D" w:rsidRDefault="00F35CA3" w:rsidP="00590BC4">
      <w:pPr>
        <w:keepNext/>
        <w:keepLines/>
        <w:rPr>
          <w:rFonts w:eastAsia="Calibri"/>
          <w:b/>
          <w:bCs/>
          <w:color w:val="000000"/>
          <w:szCs w:val="24"/>
          <w:lang w:val="ru-RU"/>
        </w:rPr>
      </w:pPr>
    </w:p>
    <w:p w:rsidR="00F35CA3" w:rsidRPr="000C591D" w:rsidRDefault="00F35CA3" w:rsidP="00590BC4">
      <w:pPr>
        <w:keepNext/>
        <w:keepLines/>
        <w:jc w:val="center"/>
        <w:rPr>
          <w:rFonts w:eastAsia="Calibri"/>
          <w:b/>
          <w:bCs/>
          <w:color w:val="000000"/>
          <w:szCs w:val="24"/>
        </w:rPr>
      </w:pPr>
      <w:r w:rsidRPr="000C591D">
        <w:rPr>
          <w:rFonts w:eastAsia="Calibri"/>
          <w:b/>
          <w:bCs/>
          <w:color w:val="000000"/>
          <w:szCs w:val="24"/>
          <w:lang w:val="ru-RU"/>
        </w:rPr>
        <w:t xml:space="preserve">Члан </w:t>
      </w:r>
      <w:r w:rsidR="00414903">
        <w:rPr>
          <w:rFonts w:eastAsia="Calibri"/>
          <w:b/>
          <w:bCs/>
          <w:color w:val="000000"/>
          <w:szCs w:val="24"/>
          <w:lang w:val="ru-RU"/>
        </w:rPr>
        <w:t>15</w:t>
      </w:r>
      <w:r w:rsidRPr="000C591D">
        <w:rPr>
          <w:rFonts w:eastAsia="Calibri"/>
          <w:b/>
          <w:bCs/>
          <w:color w:val="000000"/>
          <w:szCs w:val="24"/>
          <w:lang w:val="ru-RU"/>
        </w:rPr>
        <w:t>.</w:t>
      </w:r>
    </w:p>
    <w:p w:rsidR="00F35CA3" w:rsidRPr="00DD3A75" w:rsidRDefault="00F35CA3" w:rsidP="00590BC4">
      <w:pPr>
        <w:keepNext/>
        <w:keepLines/>
        <w:rPr>
          <w:rFonts w:eastAsia="Calibri"/>
          <w:color w:val="000000"/>
          <w:szCs w:val="24"/>
        </w:rPr>
      </w:pPr>
    </w:p>
    <w:p w:rsidR="00F35CA3" w:rsidRDefault="00F35CA3" w:rsidP="00590BC4">
      <w:pPr>
        <w:keepNext/>
        <w:keepLines/>
        <w:ind w:firstLine="1440"/>
        <w:rPr>
          <w:rFonts w:eastAsia="Calibri"/>
          <w:color w:val="000000"/>
          <w:szCs w:val="24"/>
          <w:lang w:val="ru-RU"/>
        </w:rPr>
      </w:pPr>
      <w:r w:rsidRPr="00DD3A75">
        <w:rPr>
          <w:rFonts w:eastAsia="Calibri"/>
          <w:color w:val="000000"/>
          <w:szCs w:val="24"/>
          <w:lang w:val="ru-RU"/>
        </w:rPr>
        <w:t xml:space="preserve">За све што није предвиђено овим </w:t>
      </w:r>
      <w:r>
        <w:rPr>
          <w:rFonts w:eastAsia="Calibri"/>
          <w:color w:val="000000"/>
          <w:szCs w:val="24"/>
          <w:lang w:val="ru-RU"/>
        </w:rPr>
        <w:t>у</w:t>
      </w:r>
      <w:r w:rsidRPr="00DD3A75">
        <w:rPr>
          <w:rFonts w:eastAsia="Calibri"/>
          <w:color w:val="000000"/>
          <w:szCs w:val="24"/>
          <w:lang w:val="ru-RU"/>
        </w:rPr>
        <w:t xml:space="preserve">говором, примењиваће се одредбе Закона о облигационим односима. </w:t>
      </w:r>
    </w:p>
    <w:p w:rsidR="00BF3981" w:rsidRDefault="00BF3981" w:rsidP="00590BC4">
      <w:pPr>
        <w:keepNext/>
        <w:keepLines/>
        <w:ind w:firstLine="1440"/>
        <w:rPr>
          <w:rFonts w:eastAsia="Calibri"/>
          <w:color w:val="000000"/>
          <w:szCs w:val="24"/>
          <w:lang w:val="ru-RU"/>
        </w:rPr>
      </w:pPr>
    </w:p>
    <w:p w:rsidR="00BF3981" w:rsidRDefault="00BF3981" w:rsidP="00590BC4">
      <w:pPr>
        <w:keepNext/>
        <w:keepLines/>
        <w:ind w:firstLine="1440"/>
        <w:rPr>
          <w:rFonts w:eastAsia="Calibri"/>
          <w:color w:val="000000"/>
          <w:szCs w:val="24"/>
          <w:lang w:val="ru-RU"/>
        </w:rPr>
      </w:pPr>
    </w:p>
    <w:p w:rsidR="00BF3981" w:rsidRDefault="00BF3981" w:rsidP="00590BC4">
      <w:pPr>
        <w:keepNext/>
        <w:keepLines/>
        <w:ind w:firstLine="1440"/>
        <w:rPr>
          <w:rFonts w:eastAsia="Calibri"/>
          <w:color w:val="000000"/>
          <w:szCs w:val="24"/>
          <w:lang w:val="ru-RU"/>
        </w:rPr>
      </w:pPr>
    </w:p>
    <w:p w:rsidR="00BF3981" w:rsidRDefault="00BF3981" w:rsidP="00590BC4">
      <w:pPr>
        <w:keepNext/>
        <w:keepLines/>
        <w:ind w:firstLine="1440"/>
        <w:rPr>
          <w:rFonts w:eastAsia="Calibri"/>
          <w:color w:val="000000"/>
          <w:szCs w:val="24"/>
          <w:lang w:val="ru-RU"/>
        </w:rPr>
      </w:pPr>
    </w:p>
    <w:p w:rsidR="00BF3981" w:rsidRDefault="00BF3981" w:rsidP="00590BC4">
      <w:pPr>
        <w:keepNext/>
        <w:keepLines/>
        <w:ind w:firstLine="1440"/>
        <w:rPr>
          <w:rFonts w:eastAsia="Calibri"/>
          <w:color w:val="000000"/>
          <w:szCs w:val="24"/>
          <w:lang w:val="ru-RU"/>
        </w:rPr>
      </w:pPr>
    </w:p>
    <w:p w:rsidR="005C2D9E" w:rsidRPr="003C0EE4" w:rsidRDefault="005C2D9E" w:rsidP="00590BC4">
      <w:pPr>
        <w:keepNext/>
        <w:keepLines/>
        <w:widowControl/>
        <w:tabs>
          <w:tab w:val="clear" w:pos="1440"/>
        </w:tabs>
        <w:autoSpaceDE w:val="0"/>
        <w:autoSpaceDN w:val="0"/>
        <w:adjustRightInd w:val="0"/>
        <w:outlineLvl w:val="0"/>
        <w:rPr>
          <w:rFonts w:eastAsia="Calibri"/>
          <w:b/>
          <w:bCs/>
          <w:color w:val="000000"/>
          <w:szCs w:val="24"/>
          <w:lang w:val="ru-RU"/>
        </w:rPr>
      </w:pPr>
    </w:p>
    <w:p w:rsidR="00F35CA3" w:rsidRPr="000C591D" w:rsidRDefault="00F35CA3" w:rsidP="00590BC4">
      <w:pPr>
        <w:keepNext/>
        <w:keepLines/>
        <w:jc w:val="center"/>
        <w:rPr>
          <w:b/>
        </w:rPr>
      </w:pPr>
      <w:r w:rsidRPr="000C591D">
        <w:rPr>
          <w:b/>
          <w:lang w:val="ru-RU"/>
        </w:rPr>
        <w:lastRenderedPageBreak/>
        <w:t xml:space="preserve">Члан </w:t>
      </w:r>
      <w:r w:rsidR="00414903">
        <w:rPr>
          <w:b/>
          <w:lang w:val="ru-RU"/>
        </w:rPr>
        <w:t>16</w:t>
      </w:r>
      <w:r w:rsidRPr="000C591D">
        <w:rPr>
          <w:b/>
          <w:lang w:val="ru-RU"/>
        </w:rPr>
        <w:t>.</w:t>
      </w:r>
    </w:p>
    <w:p w:rsidR="00F35CA3" w:rsidRPr="00DD3A75" w:rsidRDefault="00F35CA3" w:rsidP="00590BC4">
      <w:pPr>
        <w:keepNext/>
        <w:keepLines/>
      </w:pPr>
    </w:p>
    <w:p w:rsidR="00F35CA3" w:rsidRDefault="00F35CA3" w:rsidP="00590BC4">
      <w:pPr>
        <w:keepNext/>
        <w:keepLines/>
        <w:ind w:firstLine="1440"/>
        <w:rPr>
          <w:lang w:val="ru-RU"/>
        </w:rPr>
      </w:pPr>
      <w:r w:rsidRPr="00DD3A75">
        <w:rPr>
          <w:lang w:val="ru-RU"/>
        </w:rPr>
        <w:t xml:space="preserve">Потраживања из овог </w:t>
      </w:r>
      <w:r>
        <w:rPr>
          <w:lang w:val="ru-RU"/>
        </w:rPr>
        <w:t>у</w:t>
      </w:r>
      <w:r w:rsidRPr="00DD3A75">
        <w:rPr>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41B4C" w:rsidRPr="00DD3A75" w:rsidRDefault="00341B4C" w:rsidP="00590BC4">
      <w:pPr>
        <w:keepNext/>
        <w:keepLines/>
      </w:pPr>
    </w:p>
    <w:p w:rsidR="00F35CA3" w:rsidRPr="000C591D" w:rsidRDefault="00F35CA3" w:rsidP="00590BC4">
      <w:pPr>
        <w:keepNext/>
        <w:keepLines/>
        <w:jc w:val="center"/>
        <w:rPr>
          <w:b/>
        </w:rPr>
      </w:pPr>
      <w:r w:rsidRPr="000C591D">
        <w:rPr>
          <w:b/>
          <w:lang w:val="ru-RU"/>
        </w:rPr>
        <w:t xml:space="preserve">Члан </w:t>
      </w:r>
      <w:r w:rsidR="00414903">
        <w:rPr>
          <w:b/>
          <w:lang w:val="ru-RU"/>
        </w:rPr>
        <w:t>17</w:t>
      </w:r>
      <w:r w:rsidRPr="000C591D">
        <w:rPr>
          <w:b/>
          <w:lang w:val="ru-RU"/>
        </w:rPr>
        <w:t>.</w:t>
      </w:r>
    </w:p>
    <w:p w:rsidR="00F35CA3" w:rsidRPr="00DD3A75" w:rsidRDefault="00F35CA3" w:rsidP="00590BC4">
      <w:pPr>
        <w:keepNext/>
        <w:keepLines/>
      </w:pPr>
    </w:p>
    <w:p w:rsidR="00F35CA3" w:rsidRDefault="00F35CA3" w:rsidP="00590BC4">
      <w:pPr>
        <w:keepNext/>
        <w:keepLines/>
        <w:ind w:firstLine="1440"/>
        <w:rPr>
          <w:lang w:val="ru-RU"/>
        </w:rPr>
      </w:pPr>
      <w:r w:rsidRPr="00DD3A75">
        <w:rPr>
          <w:lang w:val="ru-RU"/>
        </w:rPr>
        <w:t xml:space="preserve">Измене и допуне овог </w:t>
      </w:r>
      <w:r>
        <w:rPr>
          <w:lang w:val="ru-RU"/>
        </w:rPr>
        <w:t>у</w:t>
      </w:r>
      <w:r w:rsidRPr="00DD3A75">
        <w:rPr>
          <w:lang w:val="ru-RU"/>
        </w:rPr>
        <w:t xml:space="preserve">говора могу се вршити само у писаној форми и уз обострану сагласност уговорних страна. </w:t>
      </w:r>
    </w:p>
    <w:p w:rsidR="00414903" w:rsidRDefault="00414903" w:rsidP="00590BC4">
      <w:pPr>
        <w:keepNext/>
        <w:keepLines/>
        <w:rPr>
          <w:lang w:val="ru-RU"/>
        </w:rPr>
      </w:pPr>
    </w:p>
    <w:p w:rsidR="00F35CA3" w:rsidRPr="00414903" w:rsidRDefault="00F35CA3" w:rsidP="00590BC4">
      <w:pPr>
        <w:keepNext/>
        <w:keepLines/>
        <w:jc w:val="center"/>
        <w:rPr>
          <w:b/>
        </w:rPr>
      </w:pPr>
      <w:r w:rsidRPr="00414903">
        <w:rPr>
          <w:b/>
          <w:lang w:val="ru-RU"/>
        </w:rPr>
        <w:t>Члан 1</w:t>
      </w:r>
      <w:r w:rsidR="00CA1B97" w:rsidRPr="00414903">
        <w:rPr>
          <w:b/>
        </w:rPr>
        <w:t>9</w:t>
      </w:r>
      <w:r w:rsidRPr="00414903">
        <w:rPr>
          <w:b/>
          <w:lang w:val="ru-RU"/>
        </w:rPr>
        <w:t>.</w:t>
      </w:r>
    </w:p>
    <w:p w:rsidR="00F35CA3" w:rsidRPr="00DD3A75" w:rsidRDefault="00F35CA3" w:rsidP="00590BC4">
      <w:pPr>
        <w:keepNext/>
        <w:keepLines/>
      </w:pPr>
    </w:p>
    <w:p w:rsidR="00F35CA3" w:rsidRPr="00DD3A75" w:rsidRDefault="00F35CA3" w:rsidP="00590BC4">
      <w:pPr>
        <w:keepNext/>
        <w:keepLines/>
        <w:ind w:firstLine="1440"/>
        <w:rPr>
          <w:lang w:val="ru-RU"/>
        </w:rPr>
      </w:pPr>
      <w:r w:rsidRPr="00DD3A75">
        <w:rPr>
          <w:lang w:val="ru-RU"/>
        </w:rPr>
        <w:t xml:space="preserve">Уговор се закључује даном потписивања обе уговорне стране. </w:t>
      </w:r>
    </w:p>
    <w:p w:rsidR="00F35CA3" w:rsidRPr="00DD3A75" w:rsidRDefault="00F35CA3" w:rsidP="00590BC4">
      <w:pPr>
        <w:keepNext/>
        <w:keepLines/>
        <w:ind w:firstLine="1440"/>
      </w:pPr>
      <w:r w:rsidRPr="00DD3A75">
        <w:t xml:space="preserve">Уговор се закључује на период до </w:t>
      </w:r>
      <w:r w:rsidR="0021532E">
        <w:t>једне</w:t>
      </w:r>
      <w:r w:rsidRPr="00DD3A75">
        <w:t xml:space="preserve"> године.</w:t>
      </w:r>
    </w:p>
    <w:p w:rsidR="00F35CA3" w:rsidRPr="00DD3A75" w:rsidRDefault="00F35CA3" w:rsidP="00590BC4">
      <w:pPr>
        <w:keepNext/>
        <w:keepLines/>
        <w:ind w:firstLine="1440"/>
        <w:rPr>
          <w:lang w:val="ru-RU"/>
        </w:rPr>
      </w:pPr>
      <w:r w:rsidRPr="00DD3A75">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5CA3" w:rsidRPr="00DD3A75" w:rsidRDefault="00F35CA3" w:rsidP="00590BC4">
      <w:pPr>
        <w:keepNext/>
        <w:keepLines/>
        <w:ind w:firstLine="1440"/>
        <w:rPr>
          <w:lang w:val="ru-RU"/>
        </w:rPr>
      </w:pPr>
      <w:r w:rsidRPr="00DD3A75">
        <w:rPr>
          <w:lang w:val="ru-RU"/>
        </w:rPr>
        <w:t xml:space="preserve">О раскиду Уговора, уговорна страна је дужна писаним путем обавестити другу уговорну страну. </w:t>
      </w:r>
    </w:p>
    <w:p w:rsidR="00F35CA3" w:rsidRDefault="00F35CA3" w:rsidP="00590BC4">
      <w:pPr>
        <w:keepNext/>
        <w:keepLines/>
        <w:ind w:firstLine="1440"/>
        <w:rPr>
          <w:lang w:val="ru-RU"/>
        </w:rPr>
      </w:pPr>
      <w:r w:rsidRPr="00DD3A75">
        <w:rPr>
          <w:lang w:val="ru-RU"/>
        </w:rPr>
        <w:t xml:space="preserve">Уговор ће се сматрати раскинутим по истеку рока од 15 дана од дана пријема писаног обавештења о раскиду Уговора. </w:t>
      </w:r>
    </w:p>
    <w:p w:rsidR="00F35CA3" w:rsidRPr="00DD3A75" w:rsidRDefault="00F35CA3" w:rsidP="00590BC4">
      <w:pPr>
        <w:keepNext/>
        <w:keepLines/>
        <w:widowControl/>
        <w:tabs>
          <w:tab w:val="clear" w:pos="1440"/>
        </w:tabs>
        <w:autoSpaceDE w:val="0"/>
        <w:autoSpaceDN w:val="0"/>
        <w:adjustRightInd w:val="0"/>
        <w:jc w:val="center"/>
        <w:rPr>
          <w:rFonts w:eastAsia="Calibri"/>
          <w:b/>
          <w:bCs/>
          <w:color w:val="000000"/>
          <w:szCs w:val="24"/>
        </w:rPr>
      </w:pPr>
    </w:p>
    <w:p w:rsidR="00F35CA3" w:rsidRPr="00DD3A75" w:rsidRDefault="00CA1B97" w:rsidP="00590BC4">
      <w:pPr>
        <w:keepNext/>
        <w:keepLines/>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20</w:t>
      </w:r>
      <w:r w:rsidR="00F35CA3" w:rsidRPr="00DD3A75">
        <w:rPr>
          <w:rFonts w:eastAsia="Calibri"/>
          <w:b/>
          <w:bCs/>
          <w:color w:val="000000"/>
          <w:szCs w:val="24"/>
          <w:lang w:val="ru-RU"/>
        </w:rPr>
        <w:t xml:space="preserve">. </w:t>
      </w:r>
    </w:p>
    <w:p w:rsidR="00F35CA3" w:rsidRPr="00DD3A75" w:rsidRDefault="00F35CA3" w:rsidP="00590BC4">
      <w:pPr>
        <w:keepNext/>
        <w:keepLines/>
        <w:widowControl/>
        <w:tabs>
          <w:tab w:val="clear" w:pos="1440"/>
        </w:tabs>
        <w:autoSpaceDE w:val="0"/>
        <w:autoSpaceDN w:val="0"/>
        <w:adjustRightInd w:val="0"/>
        <w:jc w:val="center"/>
        <w:rPr>
          <w:rFonts w:eastAsia="Calibri"/>
          <w:color w:val="000000"/>
          <w:szCs w:val="24"/>
        </w:rPr>
      </w:pPr>
    </w:p>
    <w:p w:rsidR="00F35CA3" w:rsidRDefault="00F35CA3" w:rsidP="00590BC4">
      <w:pPr>
        <w:keepNext/>
        <w:keepLines/>
        <w:widowControl/>
        <w:tabs>
          <w:tab w:val="clear" w:pos="1440"/>
        </w:tabs>
        <w:autoSpaceDE w:val="0"/>
        <w:autoSpaceDN w:val="0"/>
        <w:adjustRightInd w:val="0"/>
        <w:ind w:firstLine="1440"/>
        <w:rPr>
          <w:rFonts w:eastAsia="Calibri"/>
          <w:color w:val="000000"/>
          <w:szCs w:val="24"/>
          <w:lang w:val="ru-RU"/>
        </w:rPr>
      </w:pPr>
      <w:r w:rsidRPr="00DD3A75">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35CA3" w:rsidRDefault="00F35CA3" w:rsidP="00590BC4">
      <w:pPr>
        <w:keepNext/>
        <w:keepLines/>
        <w:widowControl/>
        <w:tabs>
          <w:tab w:val="clear" w:pos="1440"/>
        </w:tabs>
        <w:autoSpaceDE w:val="0"/>
        <w:autoSpaceDN w:val="0"/>
        <w:adjustRightInd w:val="0"/>
        <w:jc w:val="center"/>
        <w:outlineLvl w:val="0"/>
        <w:rPr>
          <w:rFonts w:eastAsia="Calibri"/>
          <w:b/>
          <w:bCs/>
          <w:color w:val="000000"/>
          <w:szCs w:val="24"/>
          <w:lang w:val="ru-RU"/>
        </w:rPr>
      </w:pPr>
    </w:p>
    <w:p w:rsidR="00F35CA3" w:rsidRPr="00DD3A75" w:rsidRDefault="00CA1B97" w:rsidP="00590BC4">
      <w:pPr>
        <w:keepNext/>
        <w:keepLines/>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21</w:t>
      </w:r>
      <w:r w:rsidR="00F35CA3" w:rsidRPr="00DD3A75">
        <w:rPr>
          <w:rFonts w:eastAsia="Calibri"/>
          <w:b/>
          <w:bCs/>
          <w:color w:val="000000"/>
          <w:szCs w:val="24"/>
          <w:lang w:val="ru-RU"/>
        </w:rPr>
        <w:t>.</w:t>
      </w:r>
    </w:p>
    <w:p w:rsidR="00F35CA3" w:rsidRPr="00DD3A75" w:rsidRDefault="00F35CA3" w:rsidP="00590BC4">
      <w:pPr>
        <w:keepNext/>
        <w:keepLines/>
        <w:widowControl/>
        <w:tabs>
          <w:tab w:val="clear" w:pos="1440"/>
        </w:tabs>
        <w:autoSpaceDE w:val="0"/>
        <w:autoSpaceDN w:val="0"/>
        <w:adjustRightInd w:val="0"/>
        <w:jc w:val="center"/>
        <w:rPr>
          <w:rFonts w:eastAsia="Calibri"/>
          <w:color w:val="000000"/>
          <w:szCs w:val="24"/>
          <w:lang w:val="ru-RU"/>
        </w:rPr>
      </w:pPr>
    </w:p>
    <w:p w:rsidR="0024022B" w:rsidRDefault="00F35CA3" w:rsidP="00590BC4">
      <w:pPr>
        <w:keepNext/>
        <w:keepLines/>
        <w:ind w:left="1"/>
        <w:rPr>
          <w:szCs w:val="24"/>
        </w:rPr>
      </w:pPr>
      <w:r w:rsidRPr="00DD3A75">
        <w:rPr>
          <w:rFonts w:eastAsia="Calibri"/>
          <w:color w:val="000000"/>
          <w:szCs w:val="24"/>
        </w:rPr>
        <w:tab/>
      </w:r>
      <w:r w:rsidRPr="00DD3A75">
        <w:rPr>
          <w:szCs w:val="24"/>
        </w:rPr>
        <w:t>Уговор је сачињен у шест</w:t>
      </w:r>
      <w:r w:rsidR="00830D0E">
        <w:rPr>
          <w:szCs w:val="24"/>
        </w:rPr>
        <w:t xml:space="preserve"> (6</w:t>
      </w:r>
      <w:r w:rsidRPr="00DD3A75">
        <w:rPr>
          <w:szCs w:val="24"/>
        </w:rPr>
        <w:t xml:space="preserve">) истоветних примерака, </w:t>
      </w:r>
      <w:r w:rsidRPr="00DD3A75">
        <w:rPr>
          <w:lang w:val="ru-RU"/>
        </w:rPr>
        <w:t>од којих четири</w:t>
      </w:r>
      <w:r w:rsidR="00830D0E">
        <w:rPr>
          <w:lang w:val="ru-RU"/>
        </w:rPr>
        <w:t xml:space="preserve"> (4</w:t>
      </w:r>
      <w:r w:rsidRPr="00DD3A75">
        <w:rPr>
          <w:lang w:val="ru-RU"/>
        </w:rPr>
        <w:t xml:space="preserve">) добија </w:t>
      </w:r>
      <w:r w:rsidRPr="00DD3A75">
        <w:rPr>
          <w:szCs w:val="24"/>
          <w:lang w:val="ru-RU"/>
        </w:rPr>
        <w:t>Наручилац</w:t>
      </w:r>
      <w:r w:rsidRPr="00DD3A75">
        <w:rPr>
          <w:lang w:val="ru-RU"/>
        </w:rPr>
        <w:t>, а два</w:t>
      </w:r>
      <w:r w:rsidR="00830D0E">
        <w:rPr>
          <w:lang w:val="ru-RU"/>
        </w:rPr>
        <w:t xml:space="preserve"> (2</w:t>
      </w:r>
      <w:r w:rsidRPr="00DD3A75">
        <w:rPr>
          <w:lang w:val="ru-RU"/>
        </w:rPr>
        <w:t xml:space="preserve">) </w:t>
      </w:r>
      <w:r w:rsidR="00830D0E" w:rsidRPr="008C6868">
        <w:rPr>
          <w:szCs w:val="24"/>
        </w:rPr>
        <w:t>Добављач</w:t>
      </w:r>
      <w:r w:rsidRPr="00DD3A75">
        <w:rPr>
          <w:szCs w:val="24"/>
        </w:rPr>
        <w:t xml:space="preserve">. </w:t>
      </w:r>
    </w:p>
    <w:p w:rsidR="00CA1B97" w:rsidRPr="0008190B" w:rsidRDefault="00CA1B97" w:rsidP="00590BC4">
      <w:pPr>
        <w:keepNext/>
        <w:keepLines/>
        <w:ind w:left="1"/>
        <w:rPr>
          <w:szCs w:val="24"/>
        </w:rPr>
      </w:pPr>
    </w:p>
    <w:p w:rsidR="0024022B" w:rsidRPr="0008190B" w:rsidRDefault="0024022B" w:rsidP="00590BC4">
      <w:pPr>
        <w:keepNext/>
        <w:keepLines/>
        <w:rPr>
          <w:szCs w:val="24"/>
        </w:rPr>
      </w:pPr>
    </w:p>
    <w:tbl>
      <w:tblPr>
        <w:tblW w:w="8495" w:type="dxa"/>
        <w:jc w:val="center"/>
        <w:tblLook w:val="01E0" w:firstRow="1" w:lastRow="1" w:firstColumn="1" w:lastColumn="1" w:noHBand="0" w:noVBand="0"/>
      </w:tblPr>
      <w:tblGrid>
        <w:gridCol w:w="3673"/>
        <w:gridCol w:w="1377"/>
        <w:gridCol w:w="3445"/>
      </w:tblGrid>
      <w:tr w:rsidR="0008190B" w:rsidRPr="0008190B" w:rsidTr="00761C6A">
        <w:trPr>
          <w:trHeight w:val="307"/>
          <w:jc w:val="center"/>
        </w:trPr>
        <w:tc>
          <w:tcPr>
            <w:tcW w:w="3673" w:type="dxa"/>
            <w:hideMark/>
          </w:tcPr>
          <w:p w:rsidR="0024022B" w:rsidRPr="0008190B" w:rsidRDefault="0024022B" w:rsidP="00590BC4">
            <w:pPr>
              <w:keepNext/>
              <w:keepLines/>
              <w:jc w:val="center"/>
              <w:rPr>
                <w:b/>
                <w:szCs w:val="24"/>
              </w:rPr>
            </w:pPr>
            <w:r w:rsidRPr="0008190B">
              <w:rPr>
                <w:b/>
                <w:szCs w:val="24"/>
              </w:rPr>
              <w:t>НАРУЧИЛАЦ</w:t>
            </w:r>
          </w:p>
        </w:tc>
        <w:tc>
          <w:tcPr>
            <w:tcW w:w="1377" w:type="dxa"/>
          </w:tcPr>
          <w:p w:rsidR="0024022B" w:rsidRPr="0008190B" w:rsidRDefault="0024022B" w:rsidP="00590BC4">
            <w:pPr>
              <w:keepNext/>
              <w:keepLines/>
              <w:jc w:val="center"/>
              <w:rPr>
                <w:b/>
                <w:szCs w:val="24"/>
              </w:rPr>
            </w:pPr>
          </w:p>
        </w:tc>
        <w:tc>
          <w:tcPr>
            <w:tcW w:w="3445" w:type="dxa"/>
            <w:hideMark/>
          </w:tcPr>
          <w:p w:rsidR="0024022B" w:rsidRPr="0008190B" w:rsidRDefault="00012197" w:rsidP="00590BC4">
            <w:pPr>
              <w:keepNext/>
              <w:keepLines/>
              <w:jc w:val="center"/>
              <w:rPr>
                <w:b/>
                <w:szCs w:val="24"/>
              </w:rPr>
            </w:pPr>
            <w:r>
              <w:rPr>
                <w:b/>
                <w:szCs w:val="24"/>
              </w:rPr>
              <w:t>ДОБАВЉАЧ</w:t>
            </w:r>
          </w:p>
        </w:tc>
      </w:tr>
      <w:tr w:rsidR="0008190B" w:rsidRPr="0008190B" w:rsidTr="00761C6A">
        <w:trPr>
          <w:trHeight w:val="964"/>
          <w:jc w:val="center"/>
        </w:trPr>
        <w:tc>
          <w:tcPr>
            <w:tcW w:w="3673" w:type="dxa"/>
            <w:tcBorders>
              <w:top w:val="nil"/>
              <w:left w:val="nil"/>
              <w:bottom w:val="single" w:sz="4" w:space="0" w:color="auto"/>
              <w:right w:val="nil"/>
            </w:tcBorders>
          </w:tcPr>
          <w:p w:rsidR="0024022B" w:rsidRPr="0008190B" w:rsidRDefault="00830D0E" w:rsidP="00590BC4">
            <w:pPr>
              <w:keepNext/>
              <w:keepLines/>
              <w:jc w:val="center"/>
              <w:rPr>
                <w:b/>
                <w:szCs w:val="24"/>
              </w:rPr>
            </w:pPr>
            <w:r w:rsidRPr="0008190B">
              <w:rPr>
                <w:b/>
                <w:szCs w:val="24"/>
              </w:rPr>
              <w:t>- потпис -</w:t>
            </w:r>
          </w:p>
        </w:tc>
        <w:tc>
          <w:tcPr>
            <w:tcW w:w="1377" w:type="dxa"/>
            <w:hideMark/>
          </w:tcPr>
          <w:p w:rsidR="0024022B" w:rsidRPr="0008190B" w:rsidRDefault="0024022B" w:rsidP="00590BC4">
            <w:pPr>
              <w:keepNext/>
              <w:keepLines/>
              <w:jc w:val="center"/>
              <w:rPr>
                <w:b/>
                <w:szCs w:val="24"/>
              </w:rPr>
            </w:pPr>
            <w:r w:rsidRPr="0008190B">
              <w:rPr>
                <w:b/>
                <w:szCs w:val="24"/>
              </w:rPr>
              <w:t>М.П.</w:t>
            </w:r>
          </w:p>
        </w:tc>
        <w:tc>
          <w:tcPr>
            <w:tcW w:w="3445" w:type="dxa"/>
            <w:tcBorders>
              <w:top w:val="nil"/>
              <w:left w:val="nil"/>
              <w:bottom w:val="single" w:sz="4" w:space="0" w:color="auto"/>
              <w:right w:val="nil"/>
            </w:tcBorders>
            <w:hideMark/>
          </w:tcPr>
          <w:p w:rsidR="0024022B" w:rsidRPr="0008190B" w:rsidRDefault="0024022B" w:rsidP="00590BC4">
            <w:pPr>
              <w:keepNext/>
              <w:keepLines/>
              <w:jc w:val="center"/>
              <w:rPr>
                <w:b/>
                <w:szCs w:val="24"/>
              </w:rPr>
            </w:pPr>
            <w:r w:rsidRPr="0008190B">
              <w:rPr>
                <w:b/>
                <w:szCs w:val="24"/>
              </w:rPr>
              <w:t>- потпис -</w:t>
            </w:r>
          </w:p>
        </w:tc>
      </w:tr>
      <w:tr w:rsidR="0024022B" w:rsidRPr="0008190B" w:rsidTr="00395D20">
        <w:trPr>
          <w:trHeight w:val="70"/>
          <w:jc w:val="center"/>
        </w:trPr>
        <w:tc>
          <w:tcPr>
            <w:tcW w:w="3673" w:type="dxa"/>
            <w:tcBorders>
              <w:top w:val="single" w:sz="4" w:space="0" w:color="auto"/>
              <w:left w:val="nil"/>
              <w:bottom w:val="nil"/>
              <w:right w:val="nil"/>
            </w:tcBorders>
            <w:hideMark/>
          </w:tcPr>
          <w:p w:rsidR="00830D0E" w:rsidRDefault="0024022B" w:rsidP="00590BC4">
            <w:pPr>
              <w:keepNext/>
              <w:keepLines/>
              <w:jc w:val="center"/>
              <w:rPr>
                <w:b/>
                <w:szCs w:val="24"/>
              </w:rPr>
            </w:pPr>
            <w:r w:rsidRPr="0008190B">
              <w:rPr>
                <w:b/>
                <w:szCs w:val="24"/>
              </w:rPr>
              <w:t xml:space="preserve">Др Софија Радуловић, </w:t>
            </w:r>
          </w:p>
          <w:p w:rsidR="0024022B" w:rsidRPr="0008190B" w:rsidRDefault="0024022B" w:rsidP="00590BC4">
            <w:pPr>
              <w:keepNext/>
              <w:keepLines/>
              <w:jc w:val="center"/>
              <w:rPr>
                <w:b/>
                <w:szCs w:val="24"/>
              </w:rPr>
            </w:pPr>
            <w:r w:rsidRPr="0008190B">
              <w:rPr>
                <w:b/>
                <w:szCs w:val="24"/>
              </w:rPr>
              <w:t>в.д. помоћник директора</w:t>
            </w:r>
          </w:p>
        </w:tc>
        <w:tc>
          <w:tcPr>
            <w:tcW w:w="1377" w:type="dxa"/>
          </w:tcPr>
          <w:p w:rsidR="0024022B" w:rsidRPr="0008190B" w:rsidRDefault="0024022B" w:rsidP="00590BC4">
            <w:pPr>
              <w:keepNext/>
              <w:keepLines/>
              <w:jc w:val="center"/>
              <w:rPr>
                <w:b/>
                <w:szCs w:val="24"/>
              </w:rPr>
            </w:pPr>
          </w:p>
        </w:tc>
        <w:tc>
          <w:tcPr>
            <w:tcW w:w="3445" w:type="dxa"/>
            <w:tcBorders>
              <w:top w:val="single" w:sz="4" w:space="0" w:color="auto"/>
              <w:left w:val="nil"/>
              <w:bottom w:val="nil"/>
              <w:right w:val="nil"/>
            </w:tcBorders>
            <w:hideMark/>
          </w:tcPr>
          <w:p w:rsidR="0024022B" w:rsidRPr="0008190B" w:rsidRDefault="0024022B" w:rsidP="00590BC4">
            <w:pPr>
              <w:keepNext/>
              <w:keepLines/>
              <w:rPr>
                <w:b/>
                <w:szCs w:val="24"/>
              </w:rPr>
            </w:pPr>
            <w:r w:rsidRPr="0008190B">
              <w:rPr>
                <w:b/>
                <w:szCs w:val="24"/>
              </w:rPr>
              <w:t xml:space="preserve">                   директор</w:t>
            </w:r>
          </w:p>
        </w:tc>
      </w:tr>
    </w:tbl>
    <w:p w:rsidR="0024022B" w:rsidRPr="0008190B" w:rsidRDefault="0024022B" w:rsidP="00683DB0">
      <w:pPr>
        <w:keepNext/>
        <w:ind w:left="1"/>
        <w:rPr>
          <w:szCs w:val="24"/>
        </w:rPr>
      </w:pPr>
    </w:p>
    <w:p w:rsidR="0024022B" w:rsidRPr="00400CEE" w:rsidRDefault="0024022B" w:rsidP="00683DB0">
      <w:pPr>
        <w:keepNext/>
        <w:ind w:left="1"/>
        <w:rPr>
          <w:color w:val="FF0000"/>
          <w:szCs w:val="24"/>
        </w:rPr>
      </w:pPr>
    </w:p>
    <w:p w:rsidR="0024022B" w:rsidRPr="00400CEE" w:rsidRDefault="0024022B" w:rsidP="00683DB0">
      <w:pPr>
        <w:keepNext/>
        <w:widowControl/>
        <w:tabs>
          <w:tab w:val="clear" w:pos="1440"/>
        </w:tabs>
        <w:jc w:val="left"/>
        <w:rPr>
          <w:color w:val="FF0000"/>
          <w:szCs w:val="24"/>
        </w:rPr>
        <w:sectPr w:rsidR="0024022B" w:rsidRPr="00400CEE" w:rsidSect="00761C6A">
          <w:headerReference w:type="default" r:id="rId11"/>
          <w:footerReference w:type="default" r:id="rId12"/>
          <w:headerReference w:type="first" r:id="rId13"/>
          <w:footerReference w:type="first" r:id="rId14"/>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1532E" w:rsidRDefault="0021532E" w:rsidP="00683DB0">
      <w:pPr>
        <w:keepNext/>
        <w:spacing w:line="360" w:lineRule="auto"/>
        <w:jc w:val="center"/>
        <w:outlineLvl w:val="0"/>
        <w:rPr>
          <w:b/>
          <w:szCs w:val="24"/>
        </w:rPr>
      </w:pPr>
    </w:p>
    <w:p w:rsidR="0021532E" w:rsidRDefault="0021532E" w:rsidP="00683DB0">
      <w:pPr>
        <w:keepNext/>
        <w:spacing w:line="360" w:lineRule="auto"/>
        <w:jc w:val="center"/>
        <w:outlineLvl w:val="0"/>
        <w:rPr>
          <w:b/>
          <w:szCs w:val="24"/>
        </w:rPr>
      </w:pPr>
    </w:p>
    <w:p w:rsidR="0021532E" w:rsidRDefault="0021532E" w:rsidP="00683DB0">
      <w:pPr>
        <w:keepNext/>
        <w:spacing w:line="360" w:lineRule="auto"/>
        <w:jc w:val="center"/>
        <w:outlineLvl w:val="0"/>
        <w:rPr>
          <w:b/>
          <w:szCs w:val="24"/>
        </w:rPr>
      </w:pPr>
    </w:p>
    <w:p w:rsidR="0021532E" w:rsidRDefault="0021532E" w:rsidP="00683DB0">
      <w:pPr>
        <w:keepNext/>
        <w:spacing w:line="360" w:lineRule="auto"/>
        <w:jc w:val="center"/>
        <w:outlineLvl w:val="0"/>
        <w:rPr>
          <w:b/>
          <w:szCs w:val="24"/>
        </w:rPr>
      </w:pPr>
    </w:p>
    <w:p w:rsidR="0024022B" w:rsidRPr="0021532E" w:rsidRDefault="0024022B" w:rsidP="00683DB0">
      <w:pPr>
        <w:keepNext/>
        <w:spacing w:line="360" w:lineRule="auto"/>
        <w:jc w:val="center"/>
        <w:outlineLvl w:val="0"/>
        <w:rPr>
          <w:b/>
          <w:sz w:val="28"/>
          <w:szCs w:val="28"/>
        </w:rPr>
      </w:pPr>
      <w:r w:rsidRPr="0021532E">
        <w:rPr>
          <w:b/>
          <w:sz w:val="28"/>
          <w:szCs w:val="28"/>
        </w:rPr>
        <w:t>VIII</w:t>
      </w:r>
    </w:p>
    <w:p w:rsidR="00447C4F" w:rsidRPr="00400CEE" w:rsidRDefault="00447C4F" w:rsidP="00683DB0">
      <w:pPr>
        <w:keepNext/>
        <w:widowControl/>
        <w:tabs>
          <w:tab w:val="clear" w:pos="1440"/>
        </w:tabs>
        <w:jc w:val="left"/>
        <w:rPr>
          <w:b/>
          <w:color w:val="FF0000"/>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683DB0">
      <w:pPr>
        <w:keepNext/>
        <w:spacing w:line="480" w:lineRule="auto"/>
        <w:rPr>
          <w:szCs w:val="24"/>
        </w:rPr>
      </w:pPr>
      <w:r w:rsidRPr="00EE2F1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683DB0">
      <w:pPr>
        <w:keepNext/>
        <w:spacing w:line="360" w:lineRule="auto"/>
        <w:rPr>
          <w:szCs w:val="24"/>
        </w:rPr>
      </w:pPr>
    </w:p>
    <w:p w:rsidR="0024022B" w:rsidRPr="00EE2F11"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EE2F11" w:rsidRPr="00EE2F11" w:rsidTr="00761C6A">
        <w:trPr>
          <w:jc w:val="right"/>
        </w:trPr>
        <w:tc>
          <w:tcPr>
            <w:tcW w:w="2520" w:type="dxa"/>
          </w:tcPr>
          <w:p w:rsidR="0024022B" w:rsidRPr="00EE2F11" w:rsidRDefault="0024022B" w:rsidP="00683DB0">
            <w:pPr>
              <w:keepNext/>
              <w:jc w:val="center"/>
              <w:rPr>
                <w:b/>
                <w:szCs w:val="24"/>
              </w:rPr>
            </w:pPr>
          </w:p>
        </w:tc>
        <w:tc>
          <w:tcPr>
            <w:tcW w:w="3318" w:type="dxa"/>
            <w:hideMark/>
          </w:tcPr>
          <w:p w:rsidR="0024022B" w:rsidRPr="00EE2F11" w:rsidRDefault="0024022B" w:rsidP="00683DB0">
            <w:pPr>
              <w:keepNext/>
              <w:jc w:val="center"/>
              <w:rPr>
                <w:b/>
                <w:szCs w:val="24"/>
              </w:rPr>
            </w:pPr>
            <w:r w:rsidRPr="00EE2F11">
              <w:rPr>
                <w:b/>
                <w:szCs w:val="24"/>
              </w:rPr>
              <w:t>Потпис овлашћеног лица</w:t>
            </w:r>
          </w:p>
        </w:tc>
      </w:tr>
      <w:tr w:rsidR="00EE2F11" w:rsidRPr="00EE2F11" w:rsidTr="00761C6A">
        <w:trPr>
          <w:jc w:val="right"/>
        </w:trPr>
        <w:tc>
          <w:tcPr>
            <w:tcW w:w="2520" w:type="dxa"/>
            <w:hideMark/>
          </w:tcPr>
          <w:p w:rsidR="0024022B" w:rsidRPr="00EE2F11" w:rsidRDefault="0024022B" w:rsidP="00683DB0">
            <w:pPr>
              <w:keepNext/>
              <w:jc w:val="center"/>
              <w:rPr>
                <w:b/>
                <w:szCs w:val="24"/>
              </w:rPr>
            </w:pPr>
            <w:r w:rsidRPr="00EE2F11">
              <w:rPr>
                <w:b/>
                <w:szCs w:val="24"/>
              </w:rPr>
              <w:t>М.П.</w:t>
            </w:r>
          </w:p>
        </w:tc>
        <w:tc>
          <w:tcPr>
            <w:tcW w:w="3318" w:type="dxa"/>
          </w:tcPr>
          <w:p w:rsidR="0024022B" w:rsidRPr="00EE2F11" w:rsidRDefault="0024022B" w:rsidP="00683DB0">
            <w:pPr>
              <w:keepNext/>
              <w:jc w:val="center"/>
              <w:rPr>
                <w:b/>
                <w:szCs w:val="24"/>
              </w:rPr>
            </w:pPr>
          </w:p>
        </w:tc>
      </w:tr>
      <w:tr w:rsidR="0024022B" w:rsidRPr="00EE2F11" w:rsidTr="00761C6A">
        <w:trPr>
          <w:trHeight w:val="786"/>
          <w:jc w:val="right"/>
        </w:trPr>
        <w:tc>
          <w:tcPr>
            <w:tcW w:w="2520" w:type="dxa"/>
          </w:tcPr>
          <w:p w:rsidR="0024022B" w:rsidRPr="00EE2F11" w:rsidRDefault="0024022B" w:rsidP="00683DB0">
            <w:pPr>
              <w:keepNext/>
              <w:jc w:val="center"/>
              <w:rPr>
                <w:b/>
                <w:szCs w:val="24"/>
              </w:rPr>
            </w:pPr>
          </w:p>
        </w:tc>
        <w:tc>
          <w:tcPr>
            <w:tcW w:w="3318" w:type="dxa"/>
            <w:tcBorders>
              <w:top w:val="nil"/>
              <w:left w:val="nil"/>
              <w:bottom w:val="single" w:sz="4" w:space="0" w:color="auto"/>
              <w:right w:val="nil"/>
            </w:tcBorders>
          </w:tcPr>
          <w:p w:rsidR="0024022B" w:rsidRPr="00EE2F11" w:rsidRDefault="0024022B" w:rsidP="00683DB0">
            <w:pPr>
              <w:keepNext/>
              <w:jc w:val="center"/>
              <w:rPr>
                <w:b/>
                <w:szCs w:val="24"/>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Pr="00EE2F11" w:rsidRDefault="0024022B" w:rsidP="00683DB0">
      <w:pPr>
        <w:keepNext/>
        <w:spacing w:line="360" w:lineRule="auto"/>
        <w:jc w:val="center"/>
        <w:outlineLvl w:val="0"/>
        <w:rPr>
          <w:b/>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Default="0024022B" w:rsidP="00683DB0">
      <w:pPr>
        <w:keepNext/>
        <w:spacing w:line="360" w:lineRule="auto"/>
        <w:jc w:val="center"/>
        <w:outlineLvl w:val="0"/>
        <w:rPr>
          <w:b/>
          <w:color w:val="FF0000"/>
          <w:szCs w:val="24"/>
        </w:rPr>
      </w:pPr>
    </w:p>
    <w:p w:rsidR="0021532E" w:rsidRPr="0021532E" w:rsidRDefault="0021532E" w:rsidP="00683DB0">
      <w:pPr>
        <w:keepNext/>
        <w:spacing w:line="360" w:lineRule="auto"/>
        <w:jc w:val="center"/>
        <w:outlineLvl w:val="0"/>
        <w:rPr>
          <w:b/>
          <w:color w:val="FF0000"/>
          <w:szCs w:val="24"/>
        </w:rPr>
      </w:pPr>
    </w:p>
    <w:p w:rsidR="00EF1F3E" w:rsidRPr="00400CEE" w:rsidRDefault="00EF1F3E" w:rsidP="00683DB0">
      <w:pPr>
        <w:keepNext/>
        <w:spacing w:line="360" w:lineRule="auto"/>
        <w:jc w:val="center"/>
        <w:outlineLvl w:val="0"/>
        <w:rPr>
          <w:b/>
          <w:color w:val="FF0000"/>
          <w:szCs w:val="24"/>
        </w:rPr>
      </w:pPr>
    </w:p>
    <w:p w:rsidR="0024022B" w:rsidRPr="0008190B" w:rsidRDefault="0024022B" w:rsidP="00683DB0">
      <w:pPr>
        <w:keepNext/>
        <w:spacing w:line="360" w:lineRule="auto"/>
        <w:jc w:val="center"/>
        <w:outlineLvl w:val="0"/>
        <w:rPr>
          <w:b/>
          <w:szCs w:val="24"/>
        </w:rPr>
      </w:pPr>
      <w:r w:rsidRPr="0008190B">
        <w:rPr>
          <w:b/>
          <w:szCs w:val="24"/>
        </w:rPr>
        <w:lastRenderedPageBreak/>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683DB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683DB0">
      <w:pPr>
        <w:keepNext/>
        <w:rPr>
          <w:b/>
          <w:szCs w:val="24"/>
        </w:rPr>
      </w:pPr>
    </w:p>
    <w:p w:rsidR="0024022B" w:rsidRPr="0008190B" w:rsidRDefault="0024022B" w:rsidP="00683DB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bl>
    <w:p w:rsidR="0024022B" w:rsidRPr="0008190B" w:rsidRDefault="0024022B" w:rsidP="00683DB0">
      <w:pPr>
        <w:keepNext/>
        <w:rPr>
          <w:szCs w:val="24"/>
        </w:rPr>
      </w:pPr>
    </w:p>
    <w:p w:rsidR="0024022B" w:rsidRPr="0008190B" w:rsidRDefault="0024022B" w:rsidP="00683DB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683DB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683DB0">
            <w:pPr>
              <w:keepNext/>
              <w:jc w:val="center"/>
              <w:rPr>
                <w:b/>
                <w:szCs w:val="24"/>
              </w:rPr>
            </w:pPr>
          </w:p>
        </w:tc>
      </w:tr>
    </w:tbl>
    <w:p w:rsidR="0024022B" w:rsidRPr="0008190B"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683DB0">
      <w:pPr>
        <w:keepNext/>
        <w:spacing w:line="360" w:lineRule="auto"/>
        <w:rPr>
          <w:szCs w:val="24"/>
        </w:rPr>
      </w:pPr>
      <w:r w:rsidRPr="0030058F">
        <w:rPr>
          <w:b/>
          <w:sz w:val="22"/>
          <w:szCs w:val="22"/>
        </w:rPr>
        <w:t>Понуђач није у обавези да попуни овај образац</w:t>
      </w:r>
    </w:p>
    <w:p w:rsidR="0024022B" w:rsidRPr="000276F3"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463"/>
          <w:jc w:val="right"/>
        </w:trPr>
        <w:tc>
          <w:tcPr>
            <w:tcW w:w="2520"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rPr>
          <w:b/>
          <w:szCs w:val="24"/>
        </w:rPr>
      </w:pPr>
    </w:p>
    <w:p w:rsidR="001F19A1" w:rsidRDefault="001F19A1" w:rsidP="00683DB0">
      <w:pPr>
        <w:keepNext/>
      </w:pPr>
    </w:p>
    <w:sectPr w:rsidR="001F19A1" w:rsidSect="00761C6A">
      <w:headerReference w:type="even" r:id="rId15"/>
      <w:headerReference w:type="default" r:id="rId16"/>
      <w:footerReference w:type="even" r:id="rId17"/>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01BD" w:rsidRDefault="003C01BD" w:rsidP="0097215A">
      <w:r>
        <w:separator/>
      </w:r>
    </w:p>
  </w:endnote>
  <w:endnote w:type="continuationSeparator" w:id="0">
    <w:p w:rsidR="003C01BD" w:rsidRDefault="003C01BD"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1BD" w:rsidRPr="00FA0386" w:rsidRDefault="003C01BD" w:rsidP="00761C6A">
    <w:pPr>
      <w:pStyle w:val="Header"/>
      <w:tabs>
        <w:tab w:val="clear" w:pos="8640"/>
        <w:tab w:val="right" w:pos="8520"/>
      </w:tabs>
      <w:jc w:val="center"/>
      <w:rPr>
        <w:sz w:val="22"/>
        <w:szCs w:val="22"/>
      </w:rPr>
    </w:pPr>
  </w:p>
  <w:p w:rsidR="003C01BD" w:rsidRPr="0087393A" w:rsidRDefault="003C01BD" w:rsidP="00761C6A">
    <w:pPr>
      <w:pStyle w:val="Footer"/>
      <w:jc w:val="center"/>
    </w:pPr>
    <w:r>
      <w:t xml:space="preserve">Управа </w:t>
    </w:r>
    <w:r w:rsidRPr="00D8137F">
      <w:t xml:space="preserve">царина, </w:t>
    </w:r>
    <w:r>
      <w:t>ЈНМВ</w:t>
    </w:r>
    <w:r>
      <w:rPr>
        <w:lang w:val="en-US"/>
      </w:rPr>
      <w:t xml:space="preserve"> 11/20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1BD" w:rsidRPr="003C01BD" w:rsidRDefault="003C01BD" w:rsidP="003C01BD">
    <w:pPr>
      <w:tabs>
        <w:tab w:val="clear" w:pos="1440"/>
        <w:tab w:val="center" w:pos="4320"/>
        <w:tab w:val="right" w:pos="8640"/>
      </w:tabs>
      <w:jc w:val="center"/>
    </w:pPr>
    <w:r w:rsidRPr="003C01BD">
      <w:t>Управа царина, ЈНМВ</w:t>
    </w:r>
    <w:r w:rsidRPr="003C01BD">
      <w:rPr>
        <w:lang w:val="en-US"/>
      </w:rPr>
      <w:t xml:space="preserve"> 11/20</w:t>
    </w:r>
  </w:p>
  <w:p w:rsidR="003C01BD" w:rsidRDefault="003C01B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1BD" w:rsidRDefault="003C01BD" w:rsidP="004638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C01BD" w:rsidRDefault="003C01BD" w:rsidP="0046382E">
    <w:pPr>
      <w:pStyle w:val="Footer"/>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1BD" w:rsidRPr="0008190B" w:rsidRDefault="003C01BD" w:rsidP="00D8137F">
    <w:pPr>
      <w:pStyle w:val="Footer"/>
      <w:jc w:val="center"/>
    </w:pPr>
    <w:r>
      <w:t xml:space="preserve">Управа </w:t>
    </w:r>
    <w:r w:rsidRPr="00D8137F">
      <w:t xml:space="preserve">царина, </w:t>
    </w:r>
    <w:r>
      <w:t xml:space="preserve">ЈНМВ </w:t>
    </w:r>
    <w:r w:rsidR="009769E7">
      <w:rPr>
        <w:lang w:val="sr-Cyrl-RS"/>
      </w:rPr>
      <w:t>11</w:t>
    </w:r>
    <w:r>
      <w:t>/20</w:t>
    </w:r>
  </w:p>
  <w:p w:rsidR="003C01BD" w:rsidRPr="00D8137F" w:rsidRDefault="003C01BD" w:rsidP="00D8137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01BD" w:rsidRDefault="003C01BD" w:rsidP="0097215A">
      <w:r>
        <w:separator/>
      </w:r>
    </w:p>
  </w:footnote>
  <w:footnote w:type="continuationSeparator" w:id="0">
    <w:p w:rsidR="003C01BD" w:rsidRDefault="003C01BD"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1BD" w:rsidRPr="00D21C8B" w:rsidRDefault="009769E7" w:rsidP="009769E7">
    <w:pPr>
      <w:pStyle w:val="Header"/>
      <w:jc w:val="center"/>
      <w:rPr>
        <w:b/>
        <w:lang w:val="sr-Latn-RS"/>
      </w:rPr>
    </w:pPr>
    <w:r>
      <w:t>С</w:t>
    </w:r>
    <w:r w:rsidR="003C01BD">
      <w:t xml:space="preserve">трана </w:t>
    </w:r>
    <w:r w:rsidR="003C01BD">
      <w:rPr>
        <w:b/>
        <w:szCs w:val="24"/>
      </w:rPr>
      <w:fldChar w:fldCharType="begin"/>
    </w:r>
    <w:r w:rsidR="003C01BD">
      <w:rPr>
        <w:b/>
      </w:rPr>
      <w:instrText xml:space="preserve"> PAGE </w:instrText>
    </w:r>
    <w:r w:rsidR="003C01BD">
      <w:rPr>
        <w:b/>
        <w:szCs w:val="24"/>
      </w:rPr>
      <w:fldChar w:fldCharType="separate"/>
    </w:r>
    <w:r w:rsidR="006C4625">
      <w:rPr>
        <w:b/>
        <w:noProof/>
      </w:rPr>
      <w:t>33</w:t>
    </w:r>
    <w:r w:rsidR="003C01BD">
      <w:rPr>
        <w:b/>
        <w:szCs w:val="24"/>
      </w:rPr>
      <w:fldChar w:fldCharType="end"/>
    </w:r>
    <w:r w:rsidR="003C01BD">
      <w:t xml:space="preserve"> од </w:t>
    </w:r>
    <w:r w:rsidR="003C01BD">
      <w:rPr>
        <w:b/>
        <w:szCs w:val="24"/>
      </w:rPr>
      <w:fldChar w:fldCharType="begin"/>
    </w:r>
    <w:r w:rsidR="003C01BD">
      <w:rPr>
        <w:b/>
      </w:rPr>
      <w:instrText xml:space="preserve"> NUMPAGES  </w:instrText>
    </w:r>
    <w:r w:rsidR="003C01BD">
      <w:rPr>
        <w:b/>
        <w:szCs w:val="24"/>
      </w:rPr>
      <w:fldChar w:fldCharType="separate"/>
    </w:r>
    <w:r w:rsidR="006C4625">
      <w:rPr>
        <w:b/>
        <w:noProof/>
      </w:rPr>
      <w:t>76</w:t>
    </w:r>
    <w:r w:rsidR="003C01BD">
      <w:rPr>
        <w:b/>
        <w:szCs w:val="24"/>
      </w:rPr>
      <w:fldChar w:fldCharType="end"/>
    </w:r>
  </w:p>
  <w:p w:rsidR="003C01BD" w:rsidRDefault="003C01BD"/>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9E7" w:rsidRPr="009769E7" w:rsidRDefault="009769E7" w:rsidP="009769E7">
    <w:pPr>
      <w:pStyle w:val="Header"/>
      <w:jc w:val="center"/>
      <w:rPr>
        <w:lang w:val="sr-Cyrl-RS"/>
      </w:rPr>
    </w:pPr>
    <w:r>
      <w:rPr>
        <w:lang w:val="sr-Cyrl-RS"/>
      </w:rPr>
      <w:t>Страна 1 од 76</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1BD" w:rsidRDefault="003C01BD" w:rsidP="004638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3C01BD" w:rsidRDefault="003C01BD">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1BD" w:rsidRPr="00377D53" w:rsidRDefault="003C01BD" w:rsidP="00D8137F">
    <w:pPr>
      <w:pStyle w:val="Header"/>
      <w:tabs>
        <w:tab w:val="clear" w:pos="8640"/>
        <w:tab w:val="right" w:pos="8520"/>
      </w:tabs>
      <w:ind w:left="4320"/>
      <w:rPr>
        <w:sz w:val="22"/>
        <w:szCs w:val="22"/>
        <w:lang w:val="sr-Cyrl-RS"/>
      </w:rPr>
    </w:pPr>
    <w:r>
      <w:rPr>
        <w:sz w:val="22"/>
        <w:szCs w:val="22"/>
      </w:rPr>
      <w:t>с</w:t>
    </w:r>
    <w:r w:rsidRPr="00B52804">
      <w:rPr>
        <w:sz w:val="22"/>
        <w:szCs w:val="22"/>
      </w:rPr>
      <w:t xml:space="preserve">трана </w:t>
    </w:r>
    <w:r w:rsidRPr="00D8137F">
      <w:rPr>
        <w:b/>
        <w:sz w:val="22"/>
        <w:szCs w:val="22"/>
      </w:rPr>
      <w:fldChar w:fldCharType="begin"/>
    </w:r>
    <w:r w:rsidRPr="00D8137F">
      <w:rPr>
        <w:b/>
        <w:sz w:val="22"/>
        <w:szCs w:val="22"/>
      </w:rPr>
      <w:instrText xml:space="preserve"> PAGE </w:instrText>
    </w:r>
    <w:r w:rsidRPr="00D8137F">
      <w:rPr>
        <w:b/>
        <w:sz w:val="22"/>
        <w:szCs w:val="22"/>
      </w:rPr>
      <w:fldChar w:fldCharType="separate"/>
    </w:r>
    <w:r w:rsidR="006C4625">
      <w:rPr>
        <w:b/>
        <w:noProof/>
        <w:sz w:val="22"/>
        <w:szCs w:val="22"/>
      </w:rPr>
      <w:t>75</w:t>
    </w:r>
    <w:r w:rsidRPr="00D8137F">
      <w:rPr>
        <w:b/>
        <w:sz w:val="22"/>
        <w:szCs w:val="22"/>
      </w:rPr>
      <w:fldChar w:fldCharType="end"/>
    </w:r>
    <w:r>
      <w:rPr>
        <w:b/>
        <w:sz w:val="22"/>
        <w:szCs w:val="22"/>
        <w:lang w:val="sr-Cyrl-RS"/>
      </w:rPr>
      <w:t xml:space="preserve"> </w:t>
    </w:r>
    <w:r w:rsidRPr="00B52804">
      <w:rPr>
        <w:sz w:val="22"/>
        <w:szCs w:val="22"/>
      </w:rPr>
      <w:t xml:space="preserve">од </w:t>
    </w:r>
    <w:r w:rsidR="009769E7">
      <w:rPr>
        <w:b/>
        <w:sz w:val="22"/>
        <w:szCs w:val="22"/>
        <w:lang w:val="en-US"/>
      </w:rPr>
      <w:t>76</w:t>
    </w:r>
    <w:r>
      <w:rPr>
        <w:b/>
        <w:sz w:val="22"/>
        <w:szCs w:val="22"/>
        <w:lang w:val="sr-Cyrl-RS"/>
      </w:rPr>
      <w:t xml:space="preserve"> </w:t>
    </w:r>
  </w:p>
  <w:p w:rsidR="003C01BD" w:rsidRDefault="003C01BD" w:rsidP="0046382E">
    <w:pPr>
      <w:pStyle w:val="Header"/>
      <w:tabs>
        <w:tab w:val="clear" w:pos="8640"/>
        <w:tab w:val="right" w:pos="8520"/>
      </w:tabs>
      <w:ind w:left="4320"/>
      <w:jc w:val="center"/>
      <w:rPr>
        <w:sz w:val="22"/>
        <w:szCs w:val="22"/>
      </w:rPr>
    </w:pPr>
  </w:p>
  <w:p w:rsidR="003C01BD" w:rsidRPr="00620DE3" w:rsidRDefault="003C01BD" w:rsidP="0046382E">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D3CC9C8"/>
    <w:styleLink w:val="11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0D809BB"/>
    <w:multiLevelType w:val="hybridMultilevel"/>
    <w:tmpl w:val="5DC84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493294D"/>
    <w:multiLevelType w:val="hybridMultilevel"/>
    <w:tmpl w:val="2E2CBFF6"/>
    <w:lvl w:ilvl="0" w:tplc="B1C8CAB6">
      <w:start w:val="1"/>
      <w:numFmt w:val="bullet"/>
      <w:lvlText w:val="-"/>
      <w:lvlJc w:val="left"/>
      <w:pPr>
        <w:ind w:left="1080" w:hanging="360"/>
      </w:pPr>
      <w:rPr>
        <w:rFonts w:ascii="Times New Roman" w:eastAsia="Malgun Gothic"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4D10447"/>
    <w:multiLevelType w:val="multilevel"/>
    <w:tmpl w:val="F102798A"/>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7" w15:restartNumberingAfterBreak="0">
    <w:nsid w:val="05802933"/>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08BC4145"/>
    <w:multiLevelType w:val="multilevel"/>
    <w:tmpl w:val="3F005A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51209B"/>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0DAC4261"/>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15:restartNumberingAfterBreak="0">
    <w:nsid w:val="142349B9"/>
    <w:multiLevelType w:val="multilevel"/>
    <w:tmpl w:val="A54AB3A8"/>
    <w:lvl w:ilvl="0">
      <w:start w:val="1"/>
      <w:numFmt w:val="decimal"/>
      <w:pStyle w:val="ListParagraph"/>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2" w15:restartNumberingAfterBreak="0">
    <w:nsid w:val="153D7A7E"/>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160C0678"/>
    <w:multiLevelType w:val="multilevel"/>
    <w:tmpl w:val="F8E2A85C"/>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4"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5" w15:restartNumberingAfterBreak="0">
    <w:nsid w:val="1D6C5FD0"/>
    <w:multiLevelType w:val="multilevel"/>
    <w:tmpl w:val="273A326C"/>
    <w:lvl w:ilvl="0">
      <w:start w:val="1"/>
      <w:numFmt w:val="decimal"/>
      <w:lvlText w:val="%1."/>
      <w:lvlJc w:val="left"/>
      <w:pPr>
        <w:ind w:left="1710" w:hanging="360"/>
      </w:pPr>
      <w:rPr>
        <w:b/>
      </w:rPr>
    </w:lvl>
    <w:lvl w:ilvl="1">
      <w:start w:val="1"/>
      <w:numFmt w:val="decimal"/>
      <w:isLgl/>
      <w:lvlText w:val="%1.%2"/>
      <w:lvlJc w:val="left"/>
      <w:pPr>
        <w:ind w:left="1740" w:hanging="360"/>
      </w:pPr>
      <w:rPr>
        <w:b/>
      </w:r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6"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7" w15:restartNumberingAfterBreak="0">
    <w:nsid w:val="249822AF"/>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15:restartNumberingAfterBreak="0">
    <w:nsid w:val="253403D0"/>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1"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7957C0"/>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3A8530E3"/>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CB101AC"/>
    <w:multiLevelType w:val="hybridMultilevel"/>
    <w:tmpl w:val="D6868404"/>
    <w:lvl w:ilvl="0" w:tplc="A8344E0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5" w15:restartNumberingAfterBreak="0">
    <w:nsid w:val="406E6F63"/>
    <w:multiLevelType w:val="hybridMultilevel"/>
    <w:tmpl w:val="1D7A2960"/>
    <w:lvl w:ilvl="0" w:tplc="C2B8ADA2">
      <w:start w:val="3"/>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43C10C4F"/>
    <w:multiLevelType w:val="hybridMultilevel"/>
    <w:tmpl w:val="FD7054FC"/>
    <w:lvl w:ilvl="0" w:tplc="5712AB44">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8" w15:restartNumberingAfterBreak="0">
    <w:nsid w:val="521242A5"/>
    <w:multiLevelType w:val="hybridMultilevel"/>
    <w:tmpl w:val="CED44166"/>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26775C9"/>
    <w:multiLevelType w:val="hybridMultilevel"/>
    <w:tmpl w:val="54D285CA"/>
    <w:lvl w:ilvl="0" w:tplc="A8344E0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0" w15:restartNumberingAfterBreak="0">
    <w:nsid w:val="53D43ADB"/>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1" w15:restartNumberingAfterBreak="0">
    <w:nsid w:val="55240EFC"/>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3" w15:restartNumberingAfterBreak="0">
    <w:nsid w:val="5D8F0A15"/>
    <w:multiLevelType w:val="hybridMultilevel"/>
    <w:tmpl w:val="65968830"/>
    <w:lvl w:ilvl="0" w:tplc="AB3A7FFC">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5" w15:restartNumberingAfterBreak="0">
    <w:nsid w:val="655132C9"/>
    <w:multiLevelType w:val="hybridMultilevel"/>
    <w:tmpl w:val="564C0CBE"/>
    <w:lvl w:ilvl="0" w:tplc="A8344E0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6" w15:restartNumberingAfterBreak="0">
    <w:nsid w:val="65AA6DD6"/>
    <w:multiLevelType w:val="hybridMultilevel"/>
    <w:tmpl w:val="02167388"/>
    <w:lvl w:ilvl="0" w:tplc="DC68FA8E">
      <w:start w:val="1"/>
      <w:numFmt w:val="decimal"/>
      <w:lvlText w:val="%1."/>
      <w:lvlJc w:val="left"/>
      <w:pPr>
        <w:ind w:left="630" w:hanging="360"/>
      </w:pPr>
      <w:rPr>
        <w:rFonts w:hint="default"/>
        <w:b/>
        <w:sz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7" w15:restartNumberingAfterBreak="0">
    <w:nsid w:val="66812C35"/>
    <w:multiLevelType w:val="hybridMultilevel"/>
    <w:tmpl w:val="C1F0B8FE"/>
    <w:lvl w:ilvl="0" w:tplc="AF6409F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15:restartNumberingAfterBreak="0">
    <w:nsid w:val="75841366"/>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75D7131C"/>
    <w:multiLevelType w:val="hybridMultilevel"/>
    <w:tmpl w:val="F3A0DC1A"/>
    <w:lvl w:ilvl="0" w:tplc="18364E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A753802"/>
    <w:multiLevelType w:val="hybridMultilevel"/>
    <w:tmpl w:val="2DB4D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C552F11"/>
    <w:multiLevelType w:val="hybridMultilevel"/>
    <w:tmpl w:val="BBF8ADE4"/>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44" w15:restartNumberingAfterBreak="0">
    <w:nsid w:val="7EBF3D62"/>
    <w:multiLevelType w:val="hybridMultilevel"/>
    <w:tmpl w:val="6562F4FA"/>
    <w:lvl w:ilvl="0" w:tplc="A8344E0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15:restartNumberingAfterBreak="0">
    <w:nsid w:val="7F0654E0"/>
    <w:multiLevelType w:val="hybridMultilevel"/>
    <w:tmpl w:val="CB76E13C"/>
    <w:lvl w:ilvl="0" w:tplc="6A665768">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1"/>
  </w:num>
  <w:num w:numId="3">
    <w:abstractNumId w:val="0"/>
  </w:num>
  <w:num w:numId="4">
    <w:abstractNumId w:val="42"/>
  </w:num>
  <w:num w:numId="5">
    <w:abstractNumId w:val="11"/>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9"/>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25"/>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5"/>
  </w:num>
  <w:num w:numId="14">
    <w:abstractNumId w:val="2"/>
  </w:num>
  <w:num w:numId="15">
    <w:abstractNumId w:val="16"/>
  </w:num>
  <w:num w:numId="16">
    <w:abstractNumId w:val="32"/>
  </w:num>
  <w:num w:numId="17">
    <w:abstractNumId w:val="8"/>
  </w:num>
  <w:num w:numId="18">
    <w:abstractNumId w:val="28"/>
  </w:num>
  <w:num w:numId="19">
    <w:abstractNumId w:val="36"/>
  </w:num>
  <w:num w:numId="20">
    <w:abstractNumId w:val="29"/>
  </w:num>
  <w:num w:numId="21">
    <w:abstractNumId w:val="41"/>
  </w:num>
  <w:num w:numId="22">
    <w:abstractNumId w:val="35"/>
  </w:num>
  <w:num w:numId="23">
    <w:abstractNumId w:val="24"/>
  </w:num>
  <w:num w:numId="24">
    <w:abstractNumId w:val="44"/>
  </w:num>
  <w:num w:numId="25">
    <w:abstractNumId w:val="30"/>
  </w:num>
  <w:num w:numId="26">
    <w:abstractNumId w:val="17"/>
  </w:num>
  <w:num w:numId="27">
    <w:abstractNumId w:val="9"/>
  </w:num>
  <w:num w:numId="28">
    <w:abstractNumId w:val="7"/>
  </w:num>
  <w:num w:numId="29">
    <w:abstractNumId w:val="31"/>
  </w:num>
  <w:num w:numId="30">
    <w:abstractNumId w:val="12"/>
  </w:num>
  <w:num w:numId="31">
    <w:abstractNumId w:val="10"/>
  </w:num>
  <w:num w:numId="32">
    <w:abstractNumId w:val="22"/>
  </w:num>
  <w:num w:numId="33">
    <w:abstractNumId w:val="45"/>
  </w:num>
  <w:num w:numId="34">
    <w:abstractNumId w:val="39"/>
  </w:num>
  <w:num w:numId="35">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6"/>
  </w:num>
  <w:num w:numId="38">
    <w:abstractNumId w:val="3"/>
  </w:num>
  <w:num w:numId="39">
    <w:abstractNumId w:val="26"/>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 w:numId="42">
    <w:abstractNumId w:val="43"/>
  </w:num>
  <w:num w:numId="43">
    <w:abstractNumId w:val="18"/>
  </w:num>
  <w:num w:numId="44">
    <w:abstractNumId w:val="23"/>
  </w:num>
  <w:num w:numId="45">
    <w:abstractNumId w:val="40"/>
  </w:num>
  <w:num w:numId="46">
    <w:abstractNumId w:val="3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24022B"/>
    <w:rsid w:val="000039EC"/>
    <w:rsid w:val="0000711E"/>
    <w:rsid w:val="00012197"/>
    <w:rsid w:val="00020DCB"/>
    <w:rsid w:val="00025329"/>
    <w:rsid w:val="00026EB6"/>
    <w:rsid w:val="00036EE7"/>
    <w:rsid w:val="00042D30"/>
    <w:rsid w:val="0007502A"/>
    <w:rsid w:val="0008190B"/>
    <w:rsid w:val="00084C97"/>
    <w:rsid w:val="00086994"/>
    <w:rsid w:val="00087587"/>
    <w:rsid w:val="00092415"/>
    <w:rsid w:val="000B1D0D"/>
    <w:rsid w:val="000B3BE8"/>
    <w:rsid w:val="000B534F"/>
    <w:rsid w:val="000C591D"/>
    <w:rsid w:val="000C730C"/>
    <w:rsid w:val="000D18D8"/>
    <w:rsid w:val="000D2C82"/>
    <w:rsid w:val="000D349F"/>
    <w:rsid w:val="000D45C1"/>
    <w:rsid w:val="000E172A"/>
    <w:rsid w:val="000E2139"/>
    <w:rsid w:val="000F43C2"/>
    <w:rsid w:val="000F7B25"/>
    <w:rsid w:val="0010369B"/>
    <w:rsid w:val="0010595B"/>
    <w:rsid w:val="00106734"/>
    <w:rsid w:val="00112D15"/>
    <w:rsid w:val="00120359"/>
    <w:rsid w:val="0012170E"/>
    <w:rsid w:val="00122C02"/>
    <w:rsid w:val="00126987"/>
    <w:rsid w:val="001300A6"/>
    <w:rsid w:val="00140BB4"/>
    <w:rsid w:val="00140C92"/>
    <w:rsid w:val="001452C0"/>
    <w:rsid w:val="00146E70"/>
    <w:rsid w:val="00147B1E"/>
    <w:rsid w:val="00155A74"/>
    <w:rsid w:val="001670EB"/>
    <w:rsid w:val="001700B8"/>
    <w:rsid w:val="00175F01"/>
    <w:rsid w:val="00184A01"/>
    <w:rsid w:val="0019695F"/>
    <w:rsid w:val="001A07D5"/>
    <w:rsid w:val="001A09A4"/>
    <w:rsid w:val="001A1B6B"/>
    <w:rsid w:val="001A6642"/>
    <w:rsid w:val="001A775A"/>
    <w:rsid w:val="001B1E93"/>
    <w:rsid w:val="001C347F"/>
    <w:rsid w:val="001C6053"/>
    <w:rsid w:val="001C7DC0"/>
    <w:rsid w:val="001D6A1B"/>
    <w:rsid w:val="001D7518"/>
    <w:rsid w:val="001E354B"/>
    <w:rsid w:val="001F19A1"/>
    <w:rsid w:val="001F28BD"/>
    <w:rsid w:val="001F562D"/>
    <w:rsid w:val="001F79E7"/>
    <w:rsid w:val="002007C9"/>
    <w:rsid w:val="0021037E"/>
    <w:rsid w:val="00210EAF"/>
    <w:rsid w:val="00214B71"/>
    <w:rsid w:val="0021532E"/>
    <w:rsid w:val="00223115"/>
    <w:rsid w:val="0022689E"/>
    <w:rsid w:val="002321BF"/>
    <w:rsid w:val="00237D5A"/>
    <w:rsid w:val="0024022B"/>
    <w:rsid w:val="00245390"/>
    <w:rsid w:val="002467BB"/>
    <w:rsid w:val="00253287"/>
    <w:rsid w:val="00255866"/>
    <w:rsid w:val="002627E4"/>
    <w:rsid w:val="00266819"/>
    <w:rsid w:val="00270A08"/>
    <w:rsid w:val="00271DE0"/>
    <w:rsid w:val="002733FB"/>
    <w:rsid w:val="00273E1E"/>
    <w:rsid w:val="0028674E"/>
    <w:rsid w:val="0029098D"/>
    <w:rsid w:val="002917AD"/>
    <w:rsid w:val="002977C1"/>
    <w:rsid w:val="002A4A7F"/>
    <w:rsid w:val="002A665F"/>
    <w:rsid w:val="002C047C"/>
    <w:rsid w:val="002D3974"/>
    <w:rsid w:val="002D4B3A"/>
    <w:rsid w:val="002D5E0D"/>
    <w:rsid w:val="002D5F11"/>
    <w:rsid w:val="002E28E6"/>
    <w:rsid w:val="002E54CC"/>
    <w:rsid w:val="002E6432"/>
    <w:rsid w:val="002F4B22"/>
    <w:rsid w:val="00302570"/>
    <w:rsid w:val="003055D1"/>
    <w:rsid w:val="00310DF3"/>
    <w:rsid w:val="00313C3C"/>
    <w:rsid w:val="00322D84"/>
    <w:rsid w:val="0032335F"/>
    <w:rsid w:val="00324EB2"/>
    <w:rsid w:val="00326A91"/>
    <w:rsid w:val="0033752B"/>
    <w:rsid w:val="00341B4C"/>
    <w:rsid w:val="00342745"/>
    <w:rsid w:val="00342FEB"/>
    <w:rsid w:val="003440C1"/>
    <w:rsid w:val="00345208"/>
    <w:rsid w:val="00354B70"/>
    <w:rsid w:val="0035761E"/>
    <w:rsid w:val="003624E2"/>
    <w:rsid w:val="0036254A"/>
    <w:rsid w:val="00362EC5"/>
    <w:rsid w:val="0037030E"/>
    <w:rsid w:val="00370B5D"/>
    <w:rsid w:val="0037155A"/>
    <w:rsid w:val="00376B86"/>
    <w:rsid w:val="00377D53"/>
    <w:rsid w:val="0039212F"/>
    <w:rsid w:val="00394C14"/>
    <w:rsid w:val="00395D20"/>
    <w:rsid w:val="003A274F"/>
    <w:rsid w:val="003A2ACE"/>
    <w:rsid w:val="003B0D97"/>
    <w:rsid w:val="003B0D9C"/>
    <w:rsid w:val="003B0F3F"/>
    <w:rsid w:val="003C01BD"/>
    <w:rsid w:val="003C10CF"/>
    <w:rsid w:val="003C265E"/>
    <w:rsid w:val="003C697F"/>
    <w:rsid w:val="003D026B"/>
    <w:rsid w:val="003D12E4"/>
    <w:rsid w:val="003D613B"/>
    <w:rsid w:val="003D697F"/>
    <w:rsid w:val="003E2F77"/>
    <w:rsid w:val="003F24F6"/>
    <w:rsid w:val="003F2C71"/>
    <w:rsid w:val="003F7A03"/>
    <w:rsid w:val="00400CEE"/>
    <w:rsid w:val="00414903"/>
    <w:rsid w:val="004412C1"/>
    <w:rsid w:val="0044376A"/>
    <w:rsid w:val="00447C4F"/>
    <w:rsid w:val="00452EA5"/>
    <w:rsid w:val="00455495"/>
    <w:rsid w:val="00457BF3"/>
    <w:rsid w:val="004612B1"/>
    <w:rsid w:val="0046382E"/>
    <w:rsid w:val="00466220"/>
    <w:rsid w:val="004671C9"/>
    <w:rsid w:val="00475538"/>
    <w:rsid w:val="00487F06"/>
    <w:rsid w:val="004A59B3"/>
    <w:rsid w:val="004B00E1"/>
    <w:rsid w:val="004C08F6"/>
    <w:rsid w:val="004C5026"/>
    <w:rsid w:val="004E11A7"/>
    <w:rsid w:val="004E1EDA"/>
    <w:rsid w:val="004E258A"/>
    <w:rsid w:val="004F18DD"/>
    <w:rsid w:val="004F26BC"/>
    <w:rsid w:val="00512A75"/>
    <w:rsid w:val="005169D7"/>
    <w:rsid w:val="005175E1"/>
    <w:rsid w:val="0052480C"/>
    <w:rsid w:val="00531602"/>
    <w:rsid w:val="005347A1"/>
    <w:rsid w:val="00540431"/>
    <w:rsid w:val="005438C5"/>
    <w:rsid w:val="00546B1B"/>
    <w:rsid w:val="005638DE"/>
    <w:rsid w:val="00567337"/>
    <w:rsid w:val="005748B1"/>
    <w:rsid w:val="0057648F"/>
    <w:rsid w:val="00576A15"/>
    <w:rsid w:val="005805CB"/>
    <w:rsid w:val="00584A30"/>
    <w:rsid w:val="00586069"/>
    <w:rsid w:val="00590BC4"/>
    <w:rsid w:val="005969B2"/>
    <w:rsid w:val="005B2CE8"/>
    <w:rsid w:val="005B3D18"/>
    <w:rsid w:val="005C074E"/>
    <w:rsid w:val="005C2D9E"/>
    <w:rsid w:val="005C7108"/>
    <w:rsid w:val="005C7AE6"/>
    <w:rsid w:val="005D6478"/>
    <w:rsid w:val="005E7CA4"/>
    <w:rsid w:val="005F0960"/>
    <w:rsid w:val="005F1950"/>
    <w:rsid w:val="005F5A0B"/>
    <w:rsid w:val="00604BB3"/>
    <w:rsid w:val="00636A87"/>
    <w:rsid w:val="00655A71"/>
    <w:rsid w:val="006574BB"/>
    <w:rsid w:val="00657806"/>
    <w:rsid w:val="00674EF9"/>
    <w:rsid w:val="00676AEF"/>
    <w:rsid w:val="00680371"/>
    <w:rsid w:val="00683DB0"/>
    <w:rsid w:val="006847C2"/>
    <w:rsid w:val="00684A62"/>
    <w:rsid w:val="00684C08"/>
    <w:rsid w:val="0069287C"/>
    <w:rsid w:val="006978DF"/>
    <w:rsid w:val="00697B7A"/>
    <w:rsid w:val="00697E21"/>
    <w:rsid w:val="006A2694"/>
    <w:rsid w:val="006A48CE"/>
    <w:rsid w:val="006B2376"/>
    <w:rsid w:val="006B2FF7"/>
    <w:rsid w:val="006B37FD"/>
    <w:rsid w:val="006C4562"/>
    <w:rsid w:val="006C4625"/>
    <w:rsid w:val="006C4D3E"/>
    <w:rsid w:val="006D5997"/>
    <w:rsid w:val="006D7462"/>
    <w:rsid w:val="006D74CC"/>
    <w:rsid w:val="006F10C5"/>
    <w:rsid w:val="006F19CE"/>
    <w:rsid w:val="006F6826"/>
    <w:rsid w:val="0070049F"/>
    <w:rsid w:val="0070334D"/>
    <w:rsid w:val="007048A0"/>
    <w:rsid w:val="007102A8"/>
    <w:rsid w:val="007158F2"/>
    <w:rsid w:val="007270A6"/>
    <w:rsid w:val="00727428"/>
    <w:rsid w:val="007311F9"/>
    <w:rsid w:val="00736F7F"/>
    <w:rsid w:val="007439E0"/>
    <w:rsid w:val="00761C6A"/>
    <w:rsid w:val="00766FBC"/>
    <w:rsid w:val="00787BB5"/>
    <w:rsid w:val="00797919"/>
    <w:rsid w:val="007B02E6"/>
    <w:rsid w:val="007B5998"/>
    <w:rsid w:val="007C1A90"/>
    <w:rsid w:val="007D3636"/>
    <w:rsid w:val="007D53C7"/>
    <w:rsid w:val="007F0B5F"/>
    <w:rsid w:val="007F32DA"/>
    <w:rsid w:val="007F79C9"/>
    <w:rsid w:val="007F7DCC"/>
    <w:rsid w:val="00807CAC"/>
    <w:rsid w:val="00813394"/>
    <w:rsid w:val="0081515D"/>
    <w:rsid w:val="00815F27"/>
    <w:rsid w:val="00816614"/>
    <w:rsid w:val="008235A5"/>
    <w:rsid w:val="00824220"/>
    <w:rsid w:val="008266AD"/>
    <w:rsid w:val="008275EA"/>
    <w:rsid w:val="00830D0E"/>
    <w:rsid w:val="00831ADA"/>
    <w:rsid w:val="0083233E"/>
    <w:rsid w:val="00847A9D"/>
    <w:rsid w:val="00851CAE"/>
    <w:rsid w:val="00864850"/>
    <w:rsid w:val="00883267"/>
    <w:rsid w:val="00883810"/>
    <w:rsid w:val="00883FC0"/>
    <w:rsid w:val="0088545C"/>
    <w:rsid w:val="00885CD6"/>
    <w:rsid w:val="008923D6"/>
    <w:rsid w:val="008975D8"/>
    <w:rsid w:val="008A4538"/>
    <w:rsid w:val="008B29BA"/>
    <w:rsid w:val="008C6868"/>
    <w:rsid w:val="008D4EEB"/>
    <w:rsid w:val="008E34E7"/>
    <w:rsid w:val="008E4FE4"/>
    <w:rsid w:val="00902718"/>
    <w:rsid w:val="00902A3D"/>
    <w:rsid w:val="009147FB"/>
    <w:rsid w:val="0091727A"/>
    <w:rsid w:val="00925629"/>
    <w:rsid w:val="00926413"/>
    <w:rsid w:val="009330F3"/>
    <w:rsid w:val="00951927"/>
    <w:rsid w:val="00956AC9"/>
    <w:rsid w:val="00957627"/>
    <w:rsid w:val="00961373"/>
    <w:rsid w:val="00965BDD"/>
    <w:rsid w:val="009668B5"/>
    <w:rsid w:val="0097215A"/>
    <w:rsid w:val="009769E7"/>
    <w:rsid w:val="00980A63"/>
    <w:rsid w:val="00982D5D"/>
    <w:rsid w:val="00985414"/>
    <w:rsid w:val="00987C20"/>
    <w:rsid w:val="00990365"/>
    <w:rsid w:val="009903E3"/>
    <w:rsid w:val="00996382"/>
    <w:rsid w:val="009A52A4"/>
    <w:rsid w:val="009A549B"/>
    <w:rsid w:val="009B230D"/>
    <w:rsid w:val="009D0BAA"/>
    <w:rsid w:val="009D4458"/>
    <w:rsid w:val="009E06EE"/>
    <w:rsid w:val="009E13E5"/>
    <w:rsid w:val="009E202D"/>
    <w:rsid w:val="00A07AC7"/>
    <w:rsid w:val="00A114DA"/>
    <w:rsid w:val="00A20F5E"/>
    <w:rsid w:val="00A230B4"/>
    <w:rsid w:val="00A3765A"/>
    <w:rsid w:val="00A53258"/>
    <w:rsid w:val="00A5333E"/>
    <w:rsid w:val="00A57345"/>
    <w:rsid w:val="00A82B4D"/>
    <w:rsid w:val="00A853B0"/>
    <w:rsid w:val="00A85449"/>
    <w:rsid w:val="00A902AA"/>
    <w:rsid w:val="00A912EC"/>
    <w:rsid w:val="00AA1679"/>
    <w:rsid w:val="00AB369B"/>
    <w:rsid w:val="00AB4C85"/>
    <w:rsid w:val="00AB50B6"/>
    <w:rsid w:val="00AC0438"/>
    <w:rsid w:val="00AD459B"/>
    <w:rsid w:val="00AD4BB8"/>
    <w:rsid w:val="00AD538C"/>
    <w:rsid w:val="00AE1002"/>
    <w:rsid w:val="00AF6785"/>
    <w:rsid w:val="00B02547"/>
    <w:rsid w:val="00B02A89"/>
    <w:rsid w:val="00B03515"/>
    <w:rsid w:val="00B05290"/>
    <w:rsid w:val="00B05E34"/>
    <w:rsid w:val="00B12619"/>
    <w:rsid w:val="00B162F0"/>
    <w:rsid w:val="00B21FB5"/>
    <w:rsid w:val="00B27EE6"/>
    <w:rsid w:val="00B3130F"/>
    <w:rsid w:val="00B31345"/>
    <w:rsid w:val="00B348F5"/>
    <w:rsid w:val="00B34C55"/>
    <w:rsid w:val="00B43F57"/>
    <w:rsid w:val="00B46FF3"/>
    <w:rsid w:val="00B618BA"/>
    <w:rsid w:val="00B63C21"/>
    <w:rsid w:val="00B667B8"/>
    <w:rsid w:val="00B75B87"/>
    <w:rsid w:val="00B77FBB"/>
    <w:rsid w:val="00B8143C"/>
    <w:rsid w:val="00B84ABD"/>
    <w:rsid w:val="00B94E53"/>
    <w:rsid w:val="00BA084C"/>
    <w:rsid w:val="00BB0787"/>
    <w:rsid w:val="00BB29C4"/>
    <w:rsid w:val="00BB6A51"/>
    <w:rsid w:val="00BB7A13"/>
    <w:rsid w:val="00BC1427"/>
    <w:rsid w:val="00BC582C"/>
    <w:rsid w:val="00BC5E9F"/>
    <w:rsid w:val="00BC7D25"/>
    <w:rsid w:val="00BD754B"/>
    <w:rsid w:val="00BE2D92"/>
    <w:rsid w:val="00BF3261"/>
    <w:rsid w:val="00BF3981"/>
    <w:rsid w:val="00BF44FD"/>
    <w:rsid w:val="00C0111E"/>
    <w:rsid w:val="00C034F0"/>
    <w:rsid w:val="00C04E0C"/>
    <w:rsid w:val="00C258A2"/>
    <w:rsid w:val="00C33839"/>
    <w:rsid w:val="00C42EB4"/>
    <w:rsid w:val="00C4348D"/>
    <w:rsid w:val="00C45000"/>
    <w:rsid w:val="00C47259"/>
    <w:rsid w:val="00C532BC"/>
    <w:rsid w:val="00C64F9F"/>
    <w:rsid w:val="00C66788"/>
    <w:rsid w:val="00C717FC"/>
    <w:rsid w:val="00C84FF8"/>
    <w:rsid w:val="00C85B4A"/>
    <w:rsid w:val="00C96142"/>
    <w:rsid w:val="00CA1B97"/>
    <w:rsid w:val="00CA6D0B"/>
    <w:rsid w:val="00CB0AFB"/>
    <w:rsid w:val="00CC3378"/>
    <w:rsid w:val="00CC480E"/>
    <w:rsid w:val="00CE6E77"/>
    <w:rsid w:val="00CF0B8E"/>
    <w:rsid w:val="00CF243A"/>
    <w:rsid w:val="00CF3E75"/>
    <w:rsid w:val="00D063A6"/>
    <w:rsid w:val="00D07CEE"/>
    <w:rsid w:val="00D14B16"/>
    <w:rsid w:val="00D21C8B"/>
    <w:rsid w:val="00D40361"/>
    <w:rsid w:val="00D42EB3"/>
    <w:rsid w:val="00D44829"/>
    <w:rsid w:val="00D44E43"/>
    <w:rsid w:val="00D6218C"/>
    <w:rsid w:val="00D65428"/>
    <w:rsid w:val="00D7107B"/>
    <w:rsid w:val="00D7662E"/>
    <w:rsid w:val="00D8137F"/>
    <w:rsid w:val="00D823C5"/>
    <w:rsid w:val="00D8383A"/>
    <w:rsid w:val="00D83B47"/>
    <w:rsid w:val="00DA69E4"/>
    <w:rsid w:val="00DB489A"/>
    <w:rsid w:val="00DB73DA"/>
    <w:rsid w:val="00DC3F6B"/>
    <w:rsid w:val="00DC6D8E"/>
    <w:rsid w:val="00DD3EE4"/>
    <w:rsid w:val="00DF2EAF"/>
    <w:rsid w:val="00DF49E8"/>
    <w:rsid w:val="00DF582D"/>
    <w:rsid w:val="00DF6DE7"/>
    <w:rsid w:val="00E07C77"/>
    <w:rsid w:val="00E1097D"/>
    <w:rsid w:val="00E11706"/>
    <w:rsid w:val="00E30524"/>
    <w:rsid w:val="00E52EC9"/>
    <w:rsid w:val="00E56FBC"/>
    <w:rsid w:val="00E65EE7"/>
    <w:rsid w:val="00E73BA6"/>
    <w:rsid w:val="00E74901"/>
    <w:rsid w:val="00E77A65"/>
    <w:rsid w:val="00E80ACE"/>
    <w:rsid w:val="00E81ABA"/>
    <w:rsid w:val="00E81C37"/>
    <w:rsid w:val="00E84626"/>
    <w:rsid w:val="00E960C8"/>
    <w:rsid w:val="00E9672A"/>
    <w:rsid w:val="00EA38B2"/>
    <w:rsid w:val="00EA3C01"/>
    <w:rsid w:val="00EA4F37"/>
    <w:rsid w:val="00EA7F37"/>
    <w:rsid w:val="00EC7F23"/>
    <w:rsid w:val="00ED0B40"/>
    <w:rsid w:val="00ED1859"/>
    <w:rsid w:val="00ED56FE"/>
    <w:rsid w:val="00ED64AE"/>
    <w:rsid w:val="00EE2F11"/>
    <w:rsid w:val="00EE52BA"/>
    <w:rsid w:val="00EE5335"/>
    <w:rsid w:val="00EF1F3E"/>
    <w:rsid w:val="00EF3F50"/>
    <w:rsid w:val="00EF57A2"/>
    <w:rsid w:val="00F00F67"/>
    <w:rsid w:val="00F108AB"/>
    <w:rsid w:val="00F10C7A"/>
    <w:rsid w:val="00F20D81"/>
    <w:rsid w:val="00F3050F"/>
    <w:rsid w:val="00F3424A"/>
    <w:rsid w:val="00F35CA3"/>
    <w:rsid w:val="00F41D6F"/>
    <w:rsid w:val="00F67BC8"/>
    <w:rsid w:val="00F84560"/>
    <w:rsid w:val="00F84916"/>
    <w:rsid w:val="00F859EF"/>
    <w:rsid w:val="00F85D99"/>
    <w:rsid w:val="00FB2348"/>
    <w:rsid w:val="00FB4B0D"/>
    <w:rsid w:val="00FD37E8"/>
    <w:rsid w:val="00FD4FD0"/>
    <w:rsid w:val="00FD7CAA"/>
    <w:rsid w:val="00FE05CA"/>
    <w:rsid w:val="00FE4FEB"/>
    <w:rsid w:val="00FE52D9"/>
    <w:rsid w:val="00FE7BB1"/>
    <w:rsid w:val="00FF1004"/>
    <w:rsid w:val="00FF4D3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DDE3629"/>
  <w15:docId w15:val="{DA4E99AB-C72D-4FB3-8A0B-CF7DAB6A3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01BD"/>
    <w:pPr>
      <w:widowControl w:val="0"/>
      <w:tabs>
        <w:tab w:val="left" w:pos="1440"/>
      </w:tabs>
      <w:jc w:val="both"/>
    </w:pPr>
    <w:rPr>
      <w:rFonts w:ascii="Times New Roman" w:eastAsia="Malgun Gothic" w:hAnsi="Times New Roman"/>
      <w:sz w:val="24"/>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B63C21"/>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val="en-US" w:eastAsia="ar-SA"/>
    </w:rPr>
  </w:style>
  <w:style w:type="paragraph" w:styleId="Heading6">
    <w:name w:val="heading 6"/>
    <w:basedOn w:val="Normal"/>
    <w:next w:val="BodyText"/>
    <w:link w:val="Heading6Char"/>
    <w:qFormat/>
    <w:rsid w:val="00B63C21"/>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val="en-US" w:eastAsia="ar-SA"/>
    </w:rPr>
  </w:style>
  <w:style w:type="paragraph" w:styleId="Heading7">
    <w:name w:val="heading 7"/>
    <w:basedOn w:val="Normal"/>
    <w:next w:val="BodyText"/>
    <w:link w:val="Heading7Char"/>
    <w:qFormat/>
    <w:rsid w:val="00B63C21"/>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1"/>
      <w:szCs w:val="24"/>
      <w:lang w:val="en-US" w:eastAsia="ar-SA"/>
    </w:rPr>
  </w:style>
  <w:style w:type="paragraph" w:styleId="Heading8">
    <w:name w:val="heading 8"/>
    <w:basedOn w:val="Normal"/>
    <w:next w:val="BodyText"/>
    <w:link w:val="Heading8Char"/>
    <w:qFormat/>
    <w:rsid w:val="00B63C21"/>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val="en-US" w:eastAsia="ar-SA"/>
    </w:rPr>
  </w:style>
  <w:style w:type="paragraph" w:styleId="Heading9">
    <w:name w:val="heading 9"/>
    <w:basedOn w:val="Normal"/>
    <w:next w:val="BodyText"/>
    <w:link w:val="Heading9Char"/>
    <w:qFormat/>
    <w:rsid w:val="00B63C21"/>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link w:val="Heading3"/>
    <w:rsid w:val="0024022B"/>
    <w:rPr>
      <w:rFonts w:ascii="Times New Roman" w:eastAsia="Times New Roman" w:hAnsi="Times New Roman" w:cs="Arial"/>
      <w:b/>
      <w:bCs/>
      <w:sz w:val="26"/>
      <w:szCs w:val="26"/>
      <w:lang w:val="sr-Cyrl-CS"/>
    </w:rPr>
  </w:style>
  <w:style w:type="character" w:customStyle="1" w:styleId="Heading4Char">
    <w:name w:val="Heading 4 Char"/>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iPriority w:val="99"/>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link w:val="BodyTextIndent3"/>
    <w:rsid w:val="0024022B"/>
    <w:rPr>
      <w:rFonts w:ascii="CTimesBold" w:eastAsia="Malgun Gothic" w:hAnsi="CTimesBold" w:cs="Times New Roman"/>
      <w:szCs w:val="20"/>
    </w:rPr>
  </w:style>
  <w:style w:type="paragraph" w:styleId="DocumentMap">
    <w:name w:val="Document Map"/>
    <w:basedOn w:val="Normal"/>
    <w:link w:val="DocumentMapChar"/>
    <w:unhideWhenUsed/>
    <w:rsid w:val="0024022B"/>
    <w:pPr>
      <w:shd w:val="clear" w:color="auto" w:fill="000080"/>
    </w:pPr>
    <w:rPr>
      <w:rFonts w:ascii="Tahoma" w:hAnsi="Tahoma" w:cs="Tahoma"/>
      <w:sz w:val="20"/>
    </w:rPr>
  </w:style>
  <w:style w:type="character" w:customStyle="1" w:styleId="DocumentMapChar">
    <w:name w:val="Document Map Char"/>
    <w:link w:val="DocumentMap"/>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link w:val="BalloonText"/>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9330F3"/>
    <w:pPr>
      <w:keepNext/>
      <w:keepLines/>
      <w:widowControl/>
      <w:numPr>
        <w:numId w:val="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pPr>
    <w:rPr>
      <w:rFonts w:ascii="Times New Roman" w:eastAsia="Malgun Gothic" w:hAnsi="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jc w:val="both"/>
    </w:pPr>
    <w:rPr>
      <w:rFonts w:ascii="Times New Roman" w:eastAsia="Malgun Gothic"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jc w:val="both"/>
    </w:pPr>
    <w:rPr>
      <w:rFonts w:ascii="Times New Roman" w:eastAsia="Batang"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jc w:val="both"/>
    </w:pPr>
    <w:rPr>
      <w:rFonts w:ascii="Times New Roman" w:eastAsia="Malgun Gothic" w:hAnsi="Times New Roman"/>
      <w:sz w:val="24"/>
      <w:szCs w:val="22"/>
      <w:lang w:val="sr-Cyrl-CS"/>
    </w:rPr>
  </w:style>
  <w:style w:type="paragraph" w:customStyle="1" w:styleId="StyleJustified">
    <w:name w:val="Style Justified"/>
    <w:basedOn w:val="Normal"/>
    <w:link w:val="StyleJustifiedChar"/>
    <w:uiPriority w:val="99"/>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9330F3"/>
    <w:rPr>
      <w:rFonts w:ascii="Times New Roman" w:eastAsia="Malgun Gothic" w:hAnsi="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sz w:val="24"/>
      <w:szCs w:val="22"/>
      <w:lang w:val="sr-Cyrl-CS" w:bidi="ar-SA"/>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jc w:val="both"/>
    </w:pPr>
    <w:rPr>
      <w:rFonts w:ascii="Times New Roman" w:eastAsia="Times New Roman" w:hAnsi="Times New Roman"/>
      <w:color w:val="000000"/>
      <w:kern w:val="3"/>
      <w:sz w:val="24"/>
      <w:szCs w:val="24"/>
      <w:lang w:eastAsia="zh-CN" w:bidi="hi-IN"/>
    </w:rPr>
  </w:style>
  <w:style w:type="character" w:customStyle="1" w:styleId="Heading5Char">
    <w:name w:val="Heading 5 Char"/>
    <w:basedOn w:val="DefaultParagraphFont"/>
    <w:link w:val="Heading5"/>
    <w:uiPriority w:val="99"/>
    <w:rsid w:val="00B63C21"/>
    <w:rPr>
      <w:rFonts w:ascii="Times New Roman" w:eastAsia="Times New Roman" w:hAnsi="Times New Roman"/>
      <w:b/>
      <w:bCs/>
      <w:i/>
      <w:iCs/>
      <w:color w:val="000000"/>
      <w:kern w:val="1"/>
      <w:sz w:val="26"/>
      <w:szCs w:val="26"/>
      <w:lang w:eastAsia="ar-SA"/>
    </w:rPr>
  </w:style>
  <w:style w:type="character" w:customStyle="1" w:styleId="Heading6Char">
    <w:name w:val="Heading 6 Char"/>
    <w:basedOn w:val="DefaultParagraphFont"/>
    <w:link w:val="Heading6"/>
    <w:rsid w:val="00B63C21"/>
    <w:rPr>
      <w:rFonts w:ascii="Book Antiqua" w:eastAsia="Times New Roman" w:hAnsi="Book Antiqua"/>
      <w:color w:val="000000"/>
      <w:kern w:val="1"/>
      <w:sz w:val="28"/>
      <w:szCs w:val="24"/>
      <w:lang w:eastAsia="ar-SA"/>
    </w:rPr>
  </w:style>
  <w:style w:type="character" w:customStyle="1" w:styleId="Heading7Char">
    <w:name w:val="Heading 7 Char"/>
    <w:basedOn w:val="DefaultParagraphFont"/>
    <w:link w:val="Heading7"/>
    <w:rsid w:val="00B63C21"/>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63C21"/>
    <w:rPr>
      <w:rFonts w:ascii="Times New Roman" w:eastAsia="Times New Roman" w:hAnsi="Times New Roman"/>
      <w:b/>
      <w:color w:val="000000"/>
      <w:kern w:val="1"/>
      <w:sz w:val="24"/>
      <w:szCs w:val="24"/>
      <w:lang w:eastAsia="ar-SA"/>
    </w:rPr>
  </w:style>
  <w:style w:type="character" w:customStyle="1" w:styleId="Heading9Char">
    <w:name w:val="Heading 9 Char"/>
    <w:basedOn w:val="DefaultParagraphFont"/>
    <w:link w:val="Heading9"/>
    <w:rsid w:val="00B63C21"/>
    <w:rPr>
      <w:rFonts w:ascii="Arial" w:eastAsia="Times New Roman" w:hAnsi="Arial" w:cs="Arial"/>
      <w:color w:val="000000"/>
      <w:kern w:val="1"/>
      <w:sz w:val="24"/>
      <w:szCs w:val="24"/>
      <w:lang w:eastAsia="ar-SA"/>
    </w:rPr>
  </w:style>
  <w:style w:type="numbering" w:customStyle="1" w:styleId="NoList1">
    <w:name w:val="No List1"/>
    <w:next w:val="NoList"/>
    <w:uiPriority w:val="99"/>
    <w:semiHidden/>
    <w:unhideWhenUsed/>
    <w:rsid w:val="00B63C21"/>
  </w:style>
  <w:style w:type="table" w:customStyle="1" w:styleId="TableGrid2">
    <w:name w:val="Table Grid2"/>
    <w:basedOn w:val="TableNormal"/>
    <w:next w:val="TableGrid"/>
    <w:rsid w:val="00B63C21"/>
    <w:pPr>
      <w:widowControl w:val="0"/>
      <w:tabs>
        <w:tab w:val="left" w:pos="1440"/>
      </w:tabs>
      <w:jc w:val="both"/>
    </w:pPr>
    <w:rPr>
      <w:rFonts w:ascii="Times New Roman" w:eastAsia="Malgun Gothic"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rsid w:val="00B63C21"/>
    <w:pPr>
      <w:tabs>
        <w:tab w:val="left" w:pos="1440"/>
      </w:tabs>
      <w:jc w:val="both"/>
    </w:pPr>
    <w:rPr>
      <w:rFonts w:ascii="Times New Roman" w:eastAsia="Batang"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loonTextChar1">
    <w:name w:val="Balloon Text Char1"/>
    <w:rsid w:val="00B63C21"/>
    <w:rPr>
      <w:rFonts w:ascii="Tahoma" w:eastAsia="Times New Roman" w:hAnsi="Tahoma" w:cs="Tahoma"/>
      <w:sz w:val="16"/>
      <w:szCs w:val="16"/>
      <w:lang w:val="sr-Cyrl-CS"/>
    </w:rPr>
  </w:style>
  <w:style w:type="character" w:customStyle="1" w:styleId="BodyTextChar1">
    <w:name w:val="Body Text Char1"/>
    <w:rsid w:val="00B63C21"/>
    <w:rPr>
      <w:rFonts w:ascii="CTimesRoman" w:eastAsia="Times New Roman" w:hAnsi="CTimesRoman" w:cs="Times New Roman"/>
      <w:sz w:val="24"/>
      <w:szCs w:val="20"/>
      <w:lang w:val="sr-Cyrl-CS"/>
    </w:rPr>
  </w:style>
  <w:style w:type="paragraph" w:customStyle="1" w:styleId="Heading21">
    <w:name w:val="Heading 21"/>
    <w:basedOn w:val="Heading2"/>
    <w:qFormat/>
    <w:rsid w:val="00B63C21"/>
    <w:pPr>
      <w:keepLines/>
      <w:widowControl/>
      <w:numPr>
        <w:numId w:val="1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paragraph" w:styleId="Subtitle">
    <w:name w:val="Subtitle"/>
    <w:basedOn w:val="Normal"/>
    <w:link w:val="SubtitleChar"/>
    <w:qFormat/>
    <w:rsid w:val="00B63C21"/>
    <w:pPr>
      <w:widowControl/>
      <w:tabs>
        <w:tab w:val="clear" w:pos="1440"/>
      </w:tabs>
      <w:spacing w:after="60" w:line="264" w:lineRule="auto"/>
      <w:jc w:val="center"/>
    </w:pPr>
    <w:rPr>
      <w:rFonts w:ascii="Tahoma" w:eastAsia="Times New Roman" w:hAnsi="Tahoma" w:cs="Arial"/>
      <w:b/>
      <w:spacing w:val="-10"/>
      <w:kern w:val="20"/>
      <w:sz w:val="28"/>
      <w:szCs w:val="24"/>
      <w:lang w:val="hr-HR" w:eastAsia="de-DE"/>
    </w:rPr>
  </w:style>
  <w:style w:type="character" w:customStyle="1" w:styleId="SubtitleChar">
    <w:name w:val="Subtitle Char"/>
    <w:basedOn w:val="DefaultParagraphFont"/>
    <w:link w:val="Subtitle"/>
    <w:rsid w:val="00B63C21"/>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B63C21"/>
    <w:pPr>
      <w:widowControl/>
      <w:tabs>
        <w:tab w:val="clear" w:pos="1440"/>
      </w:tabs>
      <w:spacing w:before="60" w:after="60"/>
      <w:ind w:left="3240" w:hanging="360"/>
      <w:jc w:val="left"/>
    </w:pPr>
    <w:rPr>
      <w:rFonts w:ascii="Book Antiqua" w:eastAsia="Times New Roman" w:hAnsi="Book Antiqua"/>
      <w:lang w:val="hr-HR"/>
    </w:rPr>
  </w:style>
  <w:style w:type="paragraph" w:customStyle="1" w:styleId="TableTextBig">
    <w:name w:val="Table Text Big"/>
    <w:basedOn w:val="Normal"/>
    <w:rsid w:val="00B63C21"/>
    <w:pPr>
      <w:widowControl/>
      <w:tabs>
        <w:tab w:val="clear" w:pos="1440"/>
      </w:tabs>
      <w:jc w:val="left"/>
    </w:pPr>
    <w:rPr>
      <w:rFonts w:ascii="Book Antiqua" w:eastAsia="Times New Roman" w:hAnsi="Book Antiqua"/>
      <w:szCs w:val="24"/>
      <w:lang w:val="hr-HR"/>
    </w:rPr>
  </w:style>
  <w:style w:type="numbering" w:customStyle="1" w:styleId="NoList11">
    <w:name w:val="No List11"/>
    <w:next w:val="NoList"/>
    <w:uiPriority w:val="99"/>
    <w:semiHidden/>
    <w:unhideWhenUsed/>
    <w:rsid w:val="00B63C21"/>
  </w:style>
  <w:style w:type="table" w:customStyle="1" w:styleId="TableGrid3">
    <w:name w:val="Table Grid3"/>
    <w:basedOn w:val="TableNormal"/>
    <w:next w:val="TableGrid"/>
    <w:rsid w:val="00B63C21"/>
    <w:pPr>
      <w:widowControl w:val="0"/>
      <w:tabs>
        <w:tab w:val="left" w:pos="1440"/>
      </w:tabs>
      <w:jc w:val="both"/>
    </w:pPr>
    <w:rPr>
      <w:rFonts w:ascii="Times New Roman" w:eastAsia="Malgun Gothic"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1/101"/>
    <w:rsid w:val="00B63C21"/>
    <w:pPr>
      <w:numPr>
        <w:numId w:val="14"/>
      </w:numPr>
    </w:pPr>
  </w:style>
  <w:style w:type="table" w:customStyle="1" w:styleId="TableGrid4">
    <w:name w:val="Table Grid4"/>
    <w:basedOn w:val="TableNormal"/>
    <w:next w:val="TableGrid"/>
    <w:uiPriority w:val="59"/>
    <w:rsid w:val="00925629"/>
    <w:pPr>
      <w:widowControl w:val="0"/>
      <w:tabs>
        <w:tab w:val="left" w:pos="1440"/>
      </w:tabs>
      <w:jc w:val="both"/>
    </w:pPr>
    <w:rPr>
      <w:rFonts w:ascii="Times New Roman" w:eastAsia="Malgun Gothic"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
    <w:name w:val="1/1011"/>
    <w:rsid w:val="00CF243A"/>
  </w:style>
  <w:style w:type="paragraph" w:customStyle="1" w:styleId="msonormal0">
    <w:name w:val="msonormal"/>
    <w:basedOn w:val="Normal"/>
    <w:rsid w:val="00CF243A"/>
    <w:pPr>
      <w:widowControl/>
      <w:tabs>
        <w:tab w:val="clear" w:pos="1440"/>
      </w:tabs>
      <w:spacing w:before="100" w:beforeAutospacing="1" w:after="100" w:afterAutospacing="1"/>
      <w:jc w:val="left"/>
    </w:pPr>
    <w:rPr>
      <w:rFonts w:eastAsia="Times New Roman"/>
      <w:szCs w:val="24"/>
      <w:lang w:val="en-US"/>
    </w:rPr>
  </w:style>
  <w:style w:type="paragraph" w:customStyle="1" w:styleId="xl63">
    <w:name w:val="xl63"/>
    <w:basedOn w:val="Normal"/>
    <w:rsid w:val="00CF243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eastAsia="Times New Roman"/>
      <w:color w:val="000000"/>
      <w:szCs w:val="24"/>
      <w:lang w:val="en-US"/>
    </w:rPr>
  </w:style>
  <w:style w:type="paragraph" w:customStyle="1" w:styleId="xl64">
    <w:name w:val="xl64"/>
    <w:basedOn w:val="Normal"/>
    <w:rsid w:val="00CF243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eastAsia="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175015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customXml" Target="../customXml/item4.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D87499E-60A1-421B-BD9A-8FC9841BBE39}"/>
</file>

<file path=customXml/itemProps2.xml><?xml version="1.0" encoding="utf-8"?>
<ds:datastoreItem xmlns:ds="http://schemas.openxmlformats.org/officeDocument/2006/customXml" ds:itemID="{A96ECEA0-4A2D-4B04-A7B1-727AD82B51D9}"/>
</file>

<file path=customXml/itemProps3.xml><?xml version="1.0" encoding="utf-8"?>
<ds:datastoreItem xmlns:ds="http://schemas.openxmlformats.org/officeDocument/2006/customXml" ds:itemID="{7E4F3F34-8177-46F9-A59F-E92284E5BD81}"/>
</file>

<file path=customXml/itemProps4.xml><?xml version="1.0" encoding="utf-8"?>
<ds:datastoreItem xmlns:ds="http://schemas.openxmlformats.org/officeDocument/2006/customXml" ds:itemID="{B63F59C1-28EE-4156-AFD3-C0689929579C}"/>
</file>

<file path=docProps/app.xml><?xml version="1.0" encoding="utf-8"?>
<Properties xmlns="http://schemas.openxmlformats.org/officeDocument/2006/extended-properties" xmlns:vt="http://schemas.openxmlformats.org/officeDocument/2006/docPropsVTypes">
  <Template>Normal</Template>
  <TotalTime>484</TotalTime>
  <Pages>76</Pages>
  <Words>17514</Words>
  <Characters>99833</Characters>
  <Application>Microsoft Office Word</Application>
  <DocSecurity>0</DocSecurity>
  <Lines>831</Lines>
  <Paragraphs>234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117113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Marta Vojvodic</cp:lastModifiedBy>
  <cp:revision>44</cp:revision>
  <cp:lastPrinted>2019-01-28T14:24:00Z</cp:lastPrinted>
  <dcterms:created xsi:type="dcterms:W3CDTF">2017-03-25T13:34:00Z</dcterms:created>
  <dcterms:modified xsi:type="dcterms:W3CDTF">2020-01-14T10:13:00Z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