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556F1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556F1">
              <w:rPr>
                <w:rFonts w:cs="Times New Roman"/>
                <w:b/>
                <w:color w:val="000000"/>
                <w:lang w:val="sr-Latn-RS"/>
              </w:rPr>
              <w:t>11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6556F1" w:rsidRPr="006556F1" w:rsidRDefault="006C3899" w:rsidP="006556F1">
            <w:pPr>
              <w:rPr>
                <w:lang w:val="sr-Cyrl-RS"/>
              </w:rPr>
            </w:pPr>
            <w:r w:rsidRPr="006556F1">
              <w:rPr>
                <w:lang w:val="sr-Cyrl-RS"/>
              </w:rPr>
              <w:t xml:space="preserve">Набавка </w:t>
            </w:r>
            <w:r w:rsidR="006556F1" w:rsidRPr="006556F1">
              <w:rPr>
                <w:lang w:val="sr-Cyrl-RS"/>
              </w:rPr>
              <w:t xml:space="preserve">услуга текућег одржавања и хитних интервенција на машинским инсталацијама, вентилационим системима и ложишној опреми Управе царина.     </w:t>
            </w:r>
          </w:p>
          <w:p w:rsidR="00246FDD" w:rsidRPr="006556F1" w:rsidRDefault="006556F1" w:rsidP="006556F1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lang w:val="en-US"/>
              </w:rPr>
            </w:pPr>
            <w:proofErr w:type="spellStart"/>
            <w:r w:rsidRPr="006556F1">
              <w:rPr>
                <w:rFonts w:eastAsia="Times New Roman" w:cs="Times New Roman"/>
                <w:color w:val="000000"/>
                <w:lang w:val="en-US"/>
              </w:rPr>
              <w:t>Назив</w:t>
            </w:r>
            <w:proofErr w:type="spellEnd"/>
            <w:r w:rsidRPr="006556F1">
              <w:rPr>
                <w:rFonts w:eastAsia="Times New Roman" w:cs="Times New Roman"/>
                <w:color w:val="000000"/>
                <w:lang w:val="en-US"/>
              </w:rPr>
              <w:t xml:space="preserve"> и </w:t>
            </w:r>
            <w:proofErr w:type="spellStart"/>
            <w:r w:rsidRPr="006556F1">
              <w:rPr>
                <w:rFonts w:eastAsia="Times New Roman" w:cs="Times New Roman"/>
                <w:color w:val="000000"/>
                <w:lang w:val="en-US"/>
              </w:rPr>
              <w:t>ознака</w:t>
            </w:r>
            <w:proofErr w:type="spellEnd"/>
            <w:r w:rsidRPr="006556F1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556F1">
              <w:rPr>
                <w:rFonts w:eastAsia="Times New Roman" w:cs="Times New Roman"/>
                <w:color w:val="000000"/>
                <w:lang w:val="en-US"/>
              </w:rPr>
              <w:t>из</w:t>
            </w:r>
            <w:proofErr w:type="spellEnd"/>
            <w:r w:rsidRPr="006556F1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556F1">
              <w:rPr>
                <w:rFonts w:eastAsia="Times New Roman" w:cs="Times New Roman"/>
                <w:color w:val="000000"/>
                <w:lang w:val="en-US"/>
              </w:rPr>
              <w:t>општег</w:t>
            </w:r>
            <w:proofErr w:type="spellEnd"/>
            <w:r w:rsidRPr="006556F1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556F1">
              <w:rPr>
                <w:rFonts w:eastAsia="Times New Roman" w:cs="Times New Roman"/>
                <w:color w:val="000000"/>
                <w:lang w:val="en-US"/>
              </w:rPr>
              <w:t>речника</w:t>
            </w:r>
            <w:proofErr w:type="spellEnd"/>
            <w:r w:rsidRPr="006556F1">
              <w:rPr>
                <w:rFonts w:eastAsia="Times New Roman" w:cs="Times New Roman"/>
                <w:color w:val="000000"/>
                <w:lang w:val="en-US"/>
              </w:rPr>
              <w:t>:</w:t>
            </w:r>
            <w:r w:rsidRPr="006556F1">
              <w:rPr>
                <w:rFonts w:eastAsia="Times New Roman" w:cs="Times New Roman"/>
                <w:color w:val="000000"/>
                <w:lang w:val="sr-Latn-RS"/>
              </w:rPr>
              <w:t xml:space="preserve"> </w:t>
            </w:r>
            <w:r w:rsidRPr="006556F1">
              <w:rPr>
                <w:rFonts w:eastAsia="Times New Roman" w:cs="Times New Roman"/>
                <w:lang w:val="en-US"/>
              </w:rPr>
              <w:t xml:space="preserve">50700000 – </w:t>
            </w:r>
            <w:proofErr w:type="spellStart"/>
            <w:r w:rsidRPr="006556F1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6556F1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6556F1">
              <w:rPr>
                <w:rFonts w:eastAsia="Times New Roman" w:cs="Times New Roman"/>
                <w:lang w:val="en-US"/>
              </w:rPr>
              <w:t>поправке</w:t>
            </w:r>
            <w:proofErr w:type="spellEnd"/>
            <w:r w:rsidRPr="006556F1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6556F1">
              <w:rPr>
                <w:rFonts w:eastAsia="Times New Roman" w:cs="Times New Roman"/>
                <w:lang w:val="en-US"/>
              </w:rPr>
              <w:t>одржавања</w:t>
            </w:r>
            <w:proofErr w:type="spellEnd"/>
            <w:r w:rsidRPr="006556F1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6556F1">
              <w:rPr>
                <w:rFonts w:eastAsia="Times New Roman" w:cs="Times New Roman"/>
                <w:lang w:val="en-US"/>
              </w:rPr>
              <w:t>инсталација</w:t>
            </w:r>
            <w:proofErr w:type="spellEnd"/>
            <w:r w:rsidRPr="006556F1">
              <w:rPr>
                <w:rFonts w:eastAsia="Times New Roman" w:cs="Times New Roman"/>
                <w:lang w:val="en-US"/>
              </w:rPr>
              <w:t xml:space="preserve"> у </w:t>
            </w:r>
            <w:proofErr w:type="spellStart"/>
            <w:r w:rsidRPr="006556F1">
              <w:rPr>
                <w:rFonts w:eastAsia="Times New Roman" w:cs="Times New Roman"/>
                <w:lang w:val="en-US"/>
              </w:rPr>
              <w:t>зградама</w:t>
            </w:r>
            <w:proofErr w:type="spellEnd"/>
            <w:r w:rsidRPr="006556F1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6C3899">
              <w:rPr>
                <w:lang w:val="ru-RU"/>
              </w:rPr>
              <w:t>23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6556F1">
              <w:rPr>
                <w:lang w:val="sr-Cyrl-CS"/>
              </w:rPr>
              <w:t>09</w:t>
            </w:r>
            <w:r w:rsidR="006C3899">
              <w:rPr>
                <w:lang w:val="sr-Cyrl-CS"/>
              </w:rPr>
              <w:t>,3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  <w:bookmarkStart w:id="0" w:name="_GoBack"/>
      <w:bookmarkEnd w:id="0"/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6C3899">
              <w:rPr>
                <w:rFonts w:cs="Times New Roman"/>
                <w:lang w:val="ru-RU"/>
              </w:rPr>
              <w:t>23</w:t>
            </w:r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6556F1">
              <w:rPr>
                <w:rFonts w:cs="Times New Roman"/>
                <w:lang w:val="sr-Cyrl-CS"/>
              </w:rPr>
              <w:t>10</w:t>
            </w:r>
            <w:r w:rsidR="006C3899">
              <w:rPr>
                <w:rFonts w:cs="Times New Roman"/>
              </w:rPr>
              <w:t>,0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556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556F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556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556F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6556F1"/>
    <w:rsid w:val="006C3899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9152C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CEC28DFF-F4AF-42C4-8305-802BA1060D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8</cp:revision>
  <dcterms:created xsi:type="dcterms:W3CDTF">2018-02-12T09:50:00Z</dcterms:created>
  <dcterms:modified xsi:type="dcterms:W3CDTF">2020-01-14T10:11:00Z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