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F61657" w:rsidRPr="003431F3" w:rsidRDefault="00A52C70" w:rsidP="00F61657">
            <w:pPr>
              <w:tabs>
                <w:tab w:val="left" w:pos="1260"/>
              </w:tabs>
              <w:rPr>
                <w:szCs w:val="24"/>
              </w:rPr>
            </w:pPr>
            <w:r>
              <w:rPr>
                <w:szCs w:val="24"/>
              </w:rPr>
              <w:t>Набавка</w:t>
            </w:r>
            <w:r w:rsidRPr="00A52C70">
              <w:rPr>
                <w:szCs w:val="24"/>
                <w:lang w:val="ru-RU"/>
              </w:rPr>
              <w:t xml:space="preserve"> </w:t>
            </w:r>
            <w:r w:rsidR="003431F3">
              <w:rPr>
                <w:lang w:val="ru-RU"/>
              </w:rPr>
              <w:t xml:space="preserve">услуга – Праћење функционисања и прилагођавање </w:t>
            </w:r>
            <w:r w:rsidR="003431F3">
              <w:rPr>
                <w:lang w:val="sr-Latn-CS"/>
              </w:rPr>
              <w:t xml:space="preserve">NCTS </w:t>
            </w:r>
            <w:r w:rsidR="003431F3" w:rsidRPr="00DA1CDF">
              <w:rPr>
                <w:lang w:val="ru-RU"/>
              </w:rPr>
              <w:t>апликације</w:t>
            </w:r>
            <w:r w:rsidR="003431F3">
              <w:rPr>
                <w:lang w:val="ru-RU"/>
              </w:rPr>
              <w:t xml:space="preserve"> </w:t>
            </w:r>
            <w:r>
              <w:rPr>
                <w:lang w:val="ru-RU"/>
              </w:rPr>
              <w:t xml:space="preserve"> </w:t>
            </w:r>
          </w:p>
          <w:p w:rsidR="00F61657" w:rsidRDefault="00F61657" w:rsidP="00F61657">
            <w:pPr>
              <w:jc w:val="left"/>
              <w:rPr>
                <w:b/>
                <w:szCs w:val="24"/>
              </w:rPr>
            </w:pP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Default="003431F3" w:rsidP="00F61657">
            <w:pPr>
              <w:jc w:val="left"/>
              <w:rPr>
                <w:b/>
                <w:szCs w:val="24"/>
              </w:rPr>
            </w:pPr>
            <w:r>
              <w:rPr>
                <w:b/>
                <w:szCs w:val="24"/>
              </w:rPr>
              <w:t>03</w:t>
            </w:r>
            <w:r w:rsidR="00F61657">
              <w:rPr>
                <w:b/>
                <w:szCs w:val="24"/>
              </w:rPr>
              <w:t>/1</w:t>
            </w:r>
            <w:r>
              <w:rPr>
                <w:b/>
                <w:szCs w:val="24"/>
              </w:rPr>
              <w:t>5</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F61657" w:rsidRDefault="00F61657"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 w:rsidR="004452CE" w:rsidRDefault="004452CE" w:rsidP="00F61657"/>
    <w:p w:rsidR="004452CE" w:rsidRDefault="004452CE" w:rsidP="00F61657"/>
    <w:p w:rsidR="004452CE" w:rsidRDefault="004452CE" w:rsidP="00F61657"/>
    <w:p w:rsidR="004452CE" w:rsidRDefault="004452CE" w:rsidP="00F61657"/>
    <w:p w:rsidR="004452CE" w:rsidRPr="00E70C34" w:rsidRDefault="004452CE" w:rsidP="00F61657"/>
    <w:p w:rsidR="00115818" w:rsidRPr="00E70C34" w:rsidRDefault="00115818" w:rsidP="00F61657"/>
    <w:p w:rsidR="00115818" w:rsidRPr="00E70C34" w:rsidRDefault="00115818" w:rsidP="00F61657"/>
    <w:p w:rsidR="00115818" w:rsidRPr="00E70C34" w:rsidRDefault="00115818" w:rsidP="00F61657"/>
    <w:p w:rsidR="00115818" w:rsidRPr="00E70C34" w:rsidRDefault="00115818" w:rsidP="00F61657"/>
    <w:p w:rsidR="00115818" w:rsidRPr="00E70C34" w:rsidRDefault="00115818" w:rsidP="00F61657"/>
    <w:p w:rsidR="00115818" w:rsidRPr="00E70C34" w:rsidRDefault="00115818" w:rsidP="00F61657"/>
    <w:p w:rsidR="00115818" w:rsidRPr="00E70C34" w:rsidRDefault="00115818" w:rsidP="00F61657"/>
    <w:p w:rsidR="00115818" w:rsidRPr="00E70C34" w:rsidRDefault="00115818" w:rsidP="00F61657"/>
    <w:p w:rsidR="00115818" w:rsidRPr="00E70C34" w:rsidRDefault="00115818" w:rsidP="00F61657"/>
    <w:p w:rsidR="00115818" w:rsidRPr="00E70C34" w:rsidRDefault="00115818" w:rsidP="00F61657"/>
    <w:p w:rsidR="00C018FF" w:rsidRPr="00E70C34" w:rsidRDefault="00C018FF" w:rsidP="00E70C34">
      <w:pPr>
        <w:tabs>
          <w:tab w:val="left" w:pos="774"/>
        </w:tabs>
        <w:rPr>
          <w:color w:val="000000"/>
        </w:rPr>
      </w:pPr>
    </w:p>
    <w:p w:rsidR="00C018FF" w:rsidRPr="00AA3FFF" w:rsidRDefault="00C018FF" w:rsidP="007542B6">
      <w:pPr>
        <w:jc w:val="center"/>
        <w:outlineLvl w:val="0"/>
        <w:rPr>
          <w:b/>
          <w:color w:val="000000"/>
          <w:szCs w:val="24"/>
        </w:rPr>
      </w:pPr>
      <w:r w:rsidRPr="00AA3FFF">
        <w:rPr>
          <w:b/>
          <w:color w:val="000000"/>
          <w:szCs w:val="24"/>
          <w:lang w:val="sr-Latn-CS"/>
        </w:rPr>
        <w:lastRenderedPageBreak/>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Pr="00E70C34" w:rsidRDefault="00C018FF" w:rsidP="00C018FF">
      <w:pPr>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837FE5" w:rsidRPr="00E70C34" w:rsidRDefault="00837FE5" w:rsidP="00837FE5">
      <w:pPr>
        <w:ind w:firstLine="1440"/>
        <w:rPr>
          <w:color w:val="000000"/>
          <w:szCs w:val="24"/>
          <w:lang w:val="ru-RU"/>
        </w:rPr>
      </w:pPr>
      <w:r>
        <w:rPr>
          <w:color w:val="000000"/>
          <w:szCs w:val="24"/>
        </w:rPr>
        <w:t>- текући рачун 840-1620-21</w:t>
      </w:r>
      <w:bookmarkStart w:id="0" w:name="_GoBack"/>
      <w:bookmarkEnd w:id="0"/>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sidR="00A52C70">
        <w:rPr>
          <w:szCs w:val="24"/>
        </w:rPr>
        <w:t>услуга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3431F3">
        <w:rPr>
          <w:szCs w:val="24"/>
        </w:rPr>
        <w:t>301-89-22 и Зоран Михаиловић 011/319-19-10</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Default="00C018FF" w:rsidP="00C018FF">
      <w:pPr>
        <w:rPr>
          <w:color w:val="000000"/>
          <w:sz w:val="22"/>
          <w:szCs w:val="22"/>
        </w:rPr>
      </w:pPr>
      <w:r w:rsidRPr="0033342B">
        <w:rPr>
          <w:color w:val="000000"/>
          <w:sz w:val="22"/>
          <w:szCs w:val="22"/>
        </w:rPr>
        <w:br w:type="page"/>
      </w:r>
    </w:p>
    <w:p w:rsidR="00C018FF" w:rsidRPr="00464706" w:rsidRDefault="00C018FF" w:rsidP="007542B6">
      <w:pPr>
        <w:jc w:val="center"/>
        <w:outlineLvl w:val="0"/>
        <w:rPr>
          <w:b/>
          <w:color w:val="000000"/>
          <w:sz w:val="32"/>
          <w:szCs w:val="32"/>
        </w:rPr>
      </w:pPr>
      <w:r>
        <w:rPr>
          <w:b/>
          <w:color w:val="000000"/>
          <w:sz w:val="32"/>
          <w:szCs w:val="32"/>
          <w:lang w:val="sr-Latn-CS"/>
        </w:rPr>
        <w:lastRenderedPageBreak/>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3836DF">
      <w:pPr>
        <w:numPr>
          <w:ilvl w:val="0"/>
          <w:numId w:val="3"/>
        </w:numPr>
        <w:rPr>
          <w:b/>
          <w:color w:val="000000"/>
          <w:szCs w:val="24"/>
        </w:rPr>
      </w:pPr>
      <w:r w:rsidRPr="00D80C1B">
        <w:rPr>
          <w:b/>
          <w:color w:val="000000"/>
          <w:szCs w:val="24"/>
        </w:rPr>
        <w:t>Опис предмета набавке</w:t>
      </w:r>
    </w:p>
    <w:p w:rsidR="00F61657" w:rsidRPr="00816D6A" w:rsidRDefault="00F61657" w:rsidP="00DC6337">
      <w:pPr>
        <w:rPr>
          <w:b/>
          <w:szCs w:val="24"/>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w:t>
      </w:r>
      <w:r w:rsidR="00A52C70">
        <w:rPr>
          <w:szCs w:val="24"/>
        </w:rPr>
        <w:t xml:space="preserve"> </w:t>
      </w:r>
      <w:r w:rsidR="003431F3">
        <w:rPr>
          <w:lang w:val="ru-RU"/>
        </w:rPr>
        <w:t xml:space="preserve">услуга – Праћење функционисања и прилагођавање </w:t>
      </w:r>
      <w:r w:rsidR="003431F3">
        <w:rPr>
          <w:lang w:val="sr-Latn-CS"/>
        </w:rPr>
        <w:t xml:space="preserve">NCTS </w:t>
      </w:r>
      <w:r w:rsidR="003431F3" w:rsidRPr="00DA1CDF">
        <w:rPr>
          <w:lang w:val="ru-RU"/>
        </w:rPr>
        <w:t>апликације</w:t>
      </w:r>
      <w:r>
        <w:rPr>
          <w:szCs w:val="24"/>
        </w:rPr>
        <w:t>.</w:t>
      </w:r>
    </w:p>
    <w:p w:rsidR="00F61657" w:rsidRPr="00816D6A" w:rsidRDefault="00F61657" w:rsidP="00F61657">
      <w:pPr>
        <w:tabs>
          <w:tab w:val="left" w:pos="1260"/>
        </w:tabs>
        <w:rPr>
          <w:szCs w:val="24"/>
        </w:rPr>
      </w:pPr>
    </w:p>
    <w:p w:rsidR="00F61657" w:rsidRDefault="00F61657" w:rsidP="00F61657">
      <w:pPr>
        <w:outlineLvl w:val="0"/>
        <w:rPr>
          <w:color w:val="000000"/>
          <w:szCs w:val="24"/>
        </w:rPr>
      </w:pPr>
      <w:r w:rsidRPr="00816D6A">
        <w:rPr>
          <w:szCs w:val="24"/>
        </w:rPr>
        <w:tab/>
      </w:r>
      <w:r w:rsidRPr="00816D6A">
        <w:rPr>
          <w:color w:val="000000"/>
          <w:szCs w:val="24"/>
        </w:rPr>
        <w:t>Назив и ознака из општег речника:</w:t>
      </w:r>
      <w:r w:rsidR="00D8648A">
        <w:rPr>
          <w:color w:val="000000"/>
          <w:szCs w:val="24"/>
        </w:rPr>
        <w:t xml:space="preserve"> </w:t>
      </w:r>
      <w:r w:rsidR="00D8648A">
        <w:rPr>
          <w:lang w:val="ru-RU"/>
        </w:rPr>
        <w:t>Услуге рачунарске подршке – 72610000</w:t>
      </w:r>
      <w:r w:rsidRPr="00816D6A">
        <w:rPr>
          <w:color w:val="000000"/>
          <w:szCs w:val="24"/>
        </w:rPr>
        <w:t>.</w:t>
      </w:r>
    </w:p>
    <w:p w:rsidR="00F32D0C" w:rsidRDefault="00F32D0C" w:rsidP="00F61657">
      <w:pPr>
        <w:outlineLvl w:val="0"/>
        <w:rPr>
          <w:color w:val="000000"/>
          <w:szCs w:val="24"/>
        </w:rPr>
      </w:pPr>
    </w:p>
    <w:p w:rsidR="00F32D0C" w:rsidRPr="00816D6A" w:rsidRDefault="00F32D0C" w:rsidP="00F32D0C">
      <w:pPr>
        <w:ind w:firstLine="1440"/>
        <w:outlineLvl w:val="0"/>
        <w:rPr>
          <w:color w:val="000000"/>
          <w:szCs w:val="24"/>
        </w:rPr>
      </w:pPr>
      <w:r>
        <w:rPr>
          <w:color w:val="000000"/>
          <w:szCs w:val="24"/>
        </w:rPr>
        <w:t>Предметна јавна набавка је на период до 31.12.2015. године.</w:t>
      </w:r>
    </w:p>
    <w:p w:rsidR="00C018FF" w:rsidRPr="00AA3FFF" w:rsidRDefault="00C018FF" w:rsidP="00C018FF">
      <w:pPr>
        <w:rPr>
          <w:b/>
          <w:szCs w:val="24"/>
        </w:rPr>
      </w:pP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202915" w:rsidRDefault="00202915" w:rsidP="00C018FF">
      <w:pPr>
        <w:jc w:val="center"/>
        <w:rPr>
          <w:b/>
          <w:color w:val="000000"/>
          <w:sz w:val="22"/>
          <w:szCs w:val="22"/>
        </w:rPr>
      </w:pPr>
    </w:p>
    <w:p w:rsidR="00202915" w:rsidRPr="0033342B" w:rsidRDefault="00202915" w:rsidP="00C018FF">
      <w:pPr>
        <w:jc w:val="center"/>
        <w:rPr>
          <w:b/>
          <w:color w:val="000000"/>
          <w:sz w:val="22"/>
          <w:szCs w:val="22"/>
        </w:rPr>
      </w:pPr>
    </w:p>
    <w:p w:rsidR="00C018FF" w:rsidRPr="0033342B" w:rsidRDefault="00C018FF" w:rsidP="00C018FF">
      <w:pPr>
        <w:rPr>
          <w:b/>
          <w:color w:val="000000"/>
          <w:sz w:val="22"/>
          <w:szCs w:val="22"/>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lastRenderedPageBreak/>
        <w:t>III</w:t>
      </w:r>
    </w:p>
    <w:p w:rsidR="00C018FF" w:rsidRDefault="00C018FF" w:rsidP="00C018FF">
      <w:pPr>
        <w:rPr>
          <w:b/>
          <w:color w:val="000000"/>
          <w:sz w:val="22"/>
          <w:szCs w:val="22"/>
        </w:rPr>
      </w:pPr>
    </w:p>
    <w:p w:rsidR="00C018FF" w:rsidRPr="006A19F6" w:rsidRDefault="00C018FF" w:rsidP="007542B6">
      <w:pPr>
        <w:jc w:val="center"/>
        <w:outlineLvl w:val="0"/>
        <w:rPr>
          <w:b/>
          <w:color w:val="000000"/>
          <w:szCs w:val="24"/>
        </w:rPr>
      </w:pPr>
      <w:r w:rsidRPr="006A19F6">
        <w:rPr>
          <w:b/>
          <w:color w:val="000000"/>
          <w:szCs w:val="24"/>
        </w:rPr>
        <w:t>ТЕХНИЧКЕ КАРАКТЕРИСТИКЕ</w:t>
      </w:r>
    </w:p>
    <w:p w:rsidR="00C018FF" w:rsidRPr="00115818" w:rsidRDefault="00C018FF" w:rsidP="00470BBC">
      <w:pPr>
        <w:spacing w:line="240" w:lineRule="exact"/>
        <w:ind w:right="-380"/>
        <w:rPr>
          <w:b/>
          <w:szCs w:val="24"/>
          <w:lang w:val="ru-RU"/>
        </w:rPr>
      </w:pPr>
    </w:p>
    <w:p w:rsidR="00F61657" w:rsidRPr="00D8648A" w:rsidRDefault="00C018FF" w:rsidP="00D8648A">
      <w:pPr>
        <w:rPr>
          <w:b/>
          <w:color w:val="000000"/>
          <w:szCs w:val="24"/>
        </w:rPr>
      </w:pPr>
      <w:r w:rsidRPr="006A19F6">
        <w:rPr>
          <w:b/>
          <w:color w:val="000000"/>
          <w:szCs w:val="24"/>
        </w:rPr>
        <w:tab/>
      </w:r>
    </w:p>
    <w:p w:rsidR="00560248" w:rsidRDefault="00560248" w:rsidP="00B264CE">
      <w:pPr>
        <w:rPr>
          <w:noProof/>
          <w:szCs w:val="24"/>
        </w:rPr>
      </w:pPr>
    </w:p>
    <w:p w:rsidR="00B264CE" w:rsidRPr="006A19F6" w:rsidRDefault="00741300" w:rsidP="00E31B85">
      <w:pPr>
        <w:ind w:firstLine="1440"/>
        <w:rPr>
          <w:b/>
          <w:szCs w:val="24"/>
        </w:rPr>
      </w:pPr>
      <w:r>
        <w:rPr>
          <w:b/>
          <w:szCs w:val="24"/>
        </w:rPr>
        <w:t>1</w:t>
      </w:r>
      <w:r w:rsidR="00E31B85" w:rsidRPr="00E31B85">
        <w:rPr>
          <w:b/>
          <w:szCs w:val="24"/>
        </w:rPr>
        <w:t>.</w:t>
      </w:r>
      <w:r w:rsidR="00E31B85">
        <w:rPr>
          <w:szCs w:val="24"/>
        </w:rPr>
        <w:t xml:space="preserve"> </w:t>
      </w:r>
      <w:r w:rsidR="00D8648A">
        <w:rPr>
          <w:b/>
          <w:szCs w:val="24"/>
        </w:rPr>
        <w:t>Рок</w:t>
      </w:r>
      <w:r w:rsidR="002E0F0B">
        <w:rPr>
          <w:b/>
          <w:szCs w:val="24"/>
        </w:rPr>
        <w:t xml:space="preserve"> и </w:t>
      </w:r>
      <w:r w:rsidR="00D8648A">
        <w:rPr>
          <w:b/>
          <w:szCs w:val="24"/>
        </w:rPr>
        <w:t>место вршења услуге</w:t>
      </w:r>
    </w:p>
    <w:p w:rsidR="00D8648A" w:rsidRPr="00D8648A" w:rsidRDefault="00B264CE" w:rsidP="00D8648A">
      <w:pPr>
        <w:keepNext/>
        <w:rPr>
          <w:noProof/>
          <w:lang w:val="ru-RU"/>
        </w:rPr>
      </w:pPr>
      <w:r>
        <w:rPr>
          <w:szCs w:val="24"/>
        </w:rPr>
        <w:tab/>
      </w:r>
      <w:r w:rsidR="00061329">
        <w:rPr>
          <w:noProof/>
        </w:rPr>
        <w:t>И</w:t>
      </w:r>
      <w:r w:rsidR="00D8648A" w:rsidRPr="00D8648A">
        <w:rPr>
          <w:noProof/>
          <w:lang w:val="ru-RU"/>
        </w:rPr>
        <w:t>звршење услуга дефинисаних у Техничкој спецификацији</w:t>
      </w:r>
      <w:r w:rsidR="00061329">
        <w:rPr>
          <w:noProof/>
          <w:lang w:val="ru-RU"/>
        </w:rPr>
        <w:t xml:space="preserve"> врши се за све време трајања уговора по позиву Наручиоца</w:t>
      </w:r>
      <w:r w:rsidR="00D8648A" w:rsidRPr="00D8648A">
        <w:rPr>
          <w:noProof/>
          <w:lang w:val="ru-RU"/>
        </w:rPr>
        <w:t xml:space="preserve">. </w:t>
      </w:r>
    </w:p>
    <w:p w:rsidR="00B264CE" w:rsidRDefault="00B264CE" w:rsidP="00B264CE">
      <w:pPr>
        <w:rPr>
          <w:szCs w:val="24"/>
        </w:rPr>
      </w:pPr>
      <w:r>
        <w:rPr>
          <w:szCs w:val="24"/>
        </w:rPr>
        <w:tab/>
      </w:r>
      <w:r w:rsidR="00D8648A" w:rsidRPr="00D8648A">
        <w:rPr>
          <w:lang w:val="ru-RU"/>
        </w:rPr>
        <w:t>Место извршења услуге је на локацији инсталираних информационих ресурса Наручиоца</w:t>
      </w:r>
      <w:r w:rsidR="00D8648A">
        <w:rPr>
          <w:rFonts w:ascii="Franklin Gothic Medium" w:hAnsi="Franklin Gothic Medium"/>
          <w:lang w:val="ru-RU"/>
        </w:rPr>
        <w:t xml:space="preserve"> </w:t>
      </w:r>
      <w:r w:rsidRPr="00816D6A">
        <w:rPr>
          <w:szCs w:val="24"/>
        </w:rPr>
        <w:t>– Управа царина –</w:t>
      </w:r>
      <w:r w:rsidR="00D8648A">
        <w:rPr>
          <w:szCs w:val="24"/>
        </w:rPr>
        <w:t xml:space="preserve"> Централа – Рачунски центар, улица</w:t>
      </w:r>
      <w:r w:rsidRPr="00816D6A">
        <w:rPr>
          <w:szCs w:val="24"/>
        </w:rPr>
        <w:t xml:space="preserve"> Народних хероја </w:t>
      </w:r>
      <w:r>
        <w:rPr>
          <w:szCs w:val="24"/>
        </w:rPr>
        <w:t xml:space="preserve">број </w:t>
      </w:r>
      <w:r w:rsidRPr="00816D6A">
        <w:rPr>
          <w:szCs w:val="24"/>
        </w:rPr>
        <w:t xml:space="preserve">63, Нови Београд. </w:t>
      </w:r>
    </w:p>
    <w:p w:rsidR="006438BE" w:rsidRPr="006A19F6" w:rsidRDefault="006438BE" w:rsidP="00C018FF">
      <w:pPr>
        <w:rPr>
          <w:bCs/>
          <w:szCs w:val="24"/>
        </w:rPr>
      </w:pPr>
    </w:p>
    <w:p w:rsidR="00272ACE" w:rsidRPr="00F61657" w:rsidRDefault="00C018FF" w:rsidP="00272ACE">
      <w:pPr>
        <w:pStyle w:val="ListParagraph"/>
        <w:tabs>
          <w:tab w:val="left" w:pos="630"/>
        </w:tabs>
        <w:ind w:left="1350"/>
        <w:outlineLvl w:val="0"/>
        <w:rPr>
          <w:b/>
        </w:rPr>
      </w:pPr>
      <w:r w:rsidRPr="006A19F6">
        <w:rPr>
          <w:b/>
          <w:bCs/>
        </w:rPr>
        <w:tab/>
      </w:r>
      <w:r w:rsidR="00DB0B36">
        <w:rPr>
          <w:b/>
        </w:rPr>
        <w:t>2</w:t>
      </w:r>
      <w:r w:rsidR="00272ACE">
        <w:rPr>
          <w:b/>
        </w:rPr>
        <w:t>. Квантитативно – квалитативна примопредаја</w:t>
      </w:r>
    </w:p>
    <w:p w:rsidR="00272ACE" w:rsidRPr="00851CD9" w:rsidRDefault="0071563E" w:rsidP="00272ACE">
      <w:pPr>
        <w:pStyle w:val="BodyText"/>
        <w:spacing w:after="0"/>
        <w:rPr>
          <w:rFonts w:ascii="Times New Roman" w:hAnsi="Times New Roman"/>
          <w:szCs w:val="24"/>
        </w:rPr>
      </w:pPr>
      <w:r>
        <w:rPr>
          <w:rFonts w:asciiTheme="minorHAnsi" w:hAnsiTheme="minorHAnsi"/>
        </w:rPr>
        <w:tab/>
      </w:r>
      <w:r w:rsidR="00272ACE" w:rsidRPr="00851CD9">
        <w:rPr>
          <w:rFonts w:ascii="Times New Roman" w:hAnsi="Times New Roman"/>
          <w:szCs w:val="24"/>
        </w:rPr>
        <w:t>Квантитати</w:t>
      </w:r>
      <w:r w:rsidR="00741300">
        <w:rPr>
          <w:rFonts w:ascii="Times New Roman" w:hAnsi="Times New Roman"/>
          <w:szCs w:val="24"/>
        </w:rPr>
        <w:t>вно–квалитативна</w:t>
      </w:r>
      <w:r w:rsidR="00272ACE" w:rsidRPr="00851CD9">
        <w:rPr>
          <w:rFonts w:ascii="Times New Roman" w:hAnsi="Times New Roman"/>
          <w:szCs w:val="24"/>
        </w:rPr>
        <w:t xml:space="preserve"> </w:t>
      </w:r>
      <w:r w:rsidR="00741300">
        <w:rPr>
          <w:rFonts w:ascii="Times New Roman" w:hAnsi="Times New Roman"/>
          <w:szCs w:val="24"/>
        </w:rPr>
        <w:t xml:space="preserve">примопредаја </w:t>
      </w:r>
      <w:r w:rsidR="00272ACE">
        <w:rPr>
          <w:rFonts w:ascii="Times New Roman" w:hAnsi="Times New Roman"/>
          <w:szCs w:val="24"/>
        </w:rPr>
        <w:t>врши се у месту Наручиоца</w:t>
      </w:r>
      <w:r w:rsidR="00272ACE" w:rsidRPr="00851CD9">
        <w:rPr>
          <w:rFonts w:ascii="Times New Roman" w:hAnsi="Times New Roman"/>
          <w:szCs w:val="24"/>
        </w:rPr>
        <w:t xml:space="preserve"> од стране овлашћеног представника Наручиоца у присуству овлашћеног предс</w:t>
      </w:r>
      <w:r w:rsidR="00741300">
        <w:rPr>
          <w:rFonts w:ascii="Times New Roman" w:hAnsi="Times New Roman"/>
          <w:szCs w:val="24"/>
        </w:rPr>
        <w:t>тавника п</w:t>
      </w:r>
      <w:r w:rsidR="00272ACE">
        <w:rPr>
          <w:rFonts w:ascii="Times New Roman" w:hAnsi="Times New Roman"/>
          <w:szCs w:val="24"/>
        </w:rPr>
        <w:t>онуђача</w:t>
      </w:r>
      <w:r w:rsidR="00272ACE" w:rsidRPr="00851CD9">
        <w:rPr>
          <w:rFonts w:ascii="Times New Roman" w:hAnsi="Times New Roman"/>
          <w:szCs w:val="24"/>
        </w:rPr>
        <w:t>.</w:t>
      </w:r>
    </w:p>
    <w:p w:rsidR="0071563E" w:rsidRDefault="0071563E" w:rsidP="00272ACE">
      <w:pPr>
        <w:pStyle w:val="BodyText"/>
        <w:spacing w:after="0"/>
        <w:rPr>
          <w:rFonts w:ascii="Times New Roman" w:hAnsi="Times New Roman"/>
          <w:szCs w:val="24"/>
        </w:rPr>
      </w:pPr>
      <w:r>
        <w:rPr>
          <w:rFonts w:ascii="Times New Roman" w:hAnsi="Times New Roman"/>
          <w:szCs w:val="24"/>
        </w:rPr>
        <w:tab/>
      </w:r>
      <w:r w:rsidR="00272ACE">
        <w:rPr>
          <w:rFonts w:ascii="Times New Roman" w:hAnsi="Times New Roman"/>
          <w:szCs w:val="24"/>
        </w:rPr>
        <w:t xml:space="preserve">По </w:t>
      </w:r>
      <w:r w:rsidR="00272ACE" w:rsidRPr="00851CD9">
        <w:rPr>
          <w:rFonts w:ascii="Times New Roman" w:hAnsi="Times New Roman"/>
          <w:szCs w:val="24"/>
        </w:rPr>
        <w:t>завршетку квантитативно-квалитативне примопредаје, овлашћени представници Наручиоца састављају Записник који потписују и оверавају. Отпремницу потврђ</w:t>
      </w:r>
      <w:r w:rsidR="00BF494B">
        <w:rPr>
          <w:rFonts w:ascii="Times New Roman" w:hAnsi="Times New Roman"/>
          <w:szCs w:val="24"/>
        </w:rPr>
        <w:t>ује потписом и речима „Прима се</w:t>
      </w:r>
      <w:r w:rsidR="00BF494B" w:rsidRPr="00BF494B">
        <w:rPr>
          <w:rFonts w:ascii="Times New Roman" w:hAnsi="Times New Roman"/>
          <w:szCs w:val="24"/>
        </w:rPr>
        <w:t>”</w:t>
      </w:r>
      <w:r w:rsidR="00272ACE" w:rsidRPr="00851CD9">
        <w:rPr>
          <w:rFonts w:ascii="Times New Roman" w:hAnsi="Times New Roman"/>
          <w:szCs w:val="24"/>
        </w:rPr>
        <w:t xml:space="preserve"> овлашћени представник Наручиоца.</w:t>
      </w:r>
    </w:p>
    <w:p w:rsidR="00741300" w:rsidRPr="00741300" w:rsidRDefault="00741300" w:rsidP="00741300">
      <w:pPr>
        <w:pStyle w:val="StyleJustified"/>
        <w:keepNext/>
        <w:ind w:firstLine="1440"/>
        <w:rPr>
          <w:rFonts w:ascii="Times New Roman" w:hAnsi="Times New Roman"/>
          <w:lang w:val="ru-RU"/>
        </w:rPr>
      </w:pPr>
      <w:r w:rsidRPr="00741300">
        <w:rPr>
          <w:rFonts w:ascii="Times New Roman" w:hAnsi="Times New Roman"/>
          <w:lang w:val="sr-Cyrl-CS"/>
        </w:rPr>
        <w:t xml:space="preserve">У случају да се записнички констатује да су утврђени недостаци у кавалитету услуга, понуђач мора исте отклонити у року за рекламацију који не може бити дужи од 3 </w:t>
      </w:r>
      <w:r w:rsidRPr="00741300">
        <w:rPr>
          <w:rFonts w:ascii="Times New Roman" w:hAnsi="Times New Roman"/>
          <w:noProof/>
          <w:szCs w:val="24"/>
          <w:lang w:val="sr-Cyrl-CS"/>
        </w:rPr>
        <w:t>дана од</w:t>
      </w:r>
      <w:r w:rsidR="002B2786">
        <w:rPr>
          <w:rFonts w:ascii="Times New Roman" w:hAnsi="Times New Roman"/>
          <w:lang w:val="sr-Cyrl-CS"/>
        </w:rPr>
        <w:t xml:space="preserve"> дана квалитативно квантитатив</w:t>
      </w:r>
      <w:r w:rsidRPr="00741300">
        <w:rPr>
          <w:rFonts w:ascii="Times New Roman" w:hAnsi="Times New Roman"/>
          <w:lang w:val="sr-Cyrl-CS"/>
        </w:rPr>
        <w:t>не примопредаје, односно од дана састављања записника о рекламацији.</w:t>
      </w:r>
    </w:p>
    <w:p w:rsidR="00272ACE" w:rsidRDefault="00272ACE" w:rsidP="001F155A">
      <w:pPr>
        <w:rPr>
          <w:b/>
          <w:bCs/>
          <w:szCs w:val="24"/>
        </w:rPr>
      </w:pPr>
    </w:p>
    <w:p w:rsidR="00DB0B36" w:rsidRPr="00741300" w:rsidRDefault="00DB0B36" w:rsidP="00DB0B36">
      <w:pPr>
        <w:keepNext/>
        <w:keepLines/>
        <w:widowControl/>
        <w:tabs>
          <w:tab w:val="clear" w:pos="1440"/>
          <w:tab w:val="num" w:pos="851"/>
        </w:tabs>
        <w:spacing w:before="60"/>
        <w:rPr>
          <w:noProof/>
        </w:rPr>
      </w:pPr>
    </w:p>
    <w:p w:rsidR="00A45206" w:rsidRDefault="00A45206" w:rsidP="00741300">
      <w:pPr>
        <w:pStyle w:val="BodyText"/>
        <w:spacing w:after="0"/>
      </w:pP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BA0C21" w:rsidRDefault="00BA0C21" w:rsidP="00560248">
      <w:pPr>
        <w:spacing w:after="200" w:line="276" w:lineRule="auto"/>
        <w:contextualSpacing/>
      </w:pPr>
    </w:p>
    <w:p w:rsidR="00061329" w:rsidRDefault="00061329" w:rsidP="00560248">
      <w:pPr>
        <w:spacing w:after="200" w:line="276" w:lineRule="auto"/>
        <w:contextualSpacing/>
      </w:pPr>
    </w:p>
    <w:p w:rsidR="00061329" w:rsidRDefault="00061329" w:rsidP="00560248">
      <w:pPr>
        <w:spacing w:after="200" w:line="276" w:lineRule="auto"/>
        <w:contextualSpacing/>
      </w:pPr>
    </w:p>
    <w:p w:rsidR="00061329" w:rsidRDefault="00061329" w:rsidP="00560248">
      <w:pPr>
        <w:spacing w:after="200" w:line="276" w:lineRule="auto"/>
        <w:contextualSpacing/>
      </w:pPr>
    </w:p>
    <w:p w:rsidR="00061329" w:rsidRDefault="00061329" w:rsidP="00560248">
      <w:pPr>
        <w:spacing w:after="200" w:line="276" w:lineRule="auto"/>
        <w:contextualSpacing/>
      </w:pPr>
    </w:p>
    <w:p w:rsidR="00061329" w:rsidRDefault="00061329" w:rsidP="00560248">
      <w:pPr>
        <w:spacing w:after="200" w:line="276" w:lineRule="auto"/>
        <w:contextualSpacing/>
      </w:pPr>
    </w:p>
    <w:p w:rsidR="00061329" w:rsidRDefault="00061329" w:rsidP="00560248">
      <w:pPr>
        <w:spacing w:after="200" w:line="276" w:lineRule="auto"/>
        <w:contextualSpacing/>
      </w:pPr>
    </w:p>
    <w:p w:rsidR="00061329" w:rsidRDefault="00061329" w:rsidP="00560248">
      <w:pPr>
        <w:spacing w:after="200" w:line="276" w:lineRule="auto"/>
        <w:contextualSpacing/>
      </w:pPr>
    </w:p>
    <w:p w:rsidR="00061329" w:rsidRPr="00560248" w:rsidRDefault="00061329" w:rsidP="00560248">
      <w:pPr>
        <w:spacing w:after="200" w:line="276" w:lineRule="auto"/>
        <w:contextualSpacing/>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DC6337" w:rsidRDefault="00C018FF" w:rsidP="003836DF">
      <w:pPr>
        <w:pStyle w:val="ListParagraph"/>
        <w:numPr>
          <w:ilvl w:val="0"/>
          <w:numId w:val="6"/>
        </w:numPr>
        <w:ind w:left="0" w:firstLine="1620"/>
        <w:jc w:val="both"/>
      </w:pPr>
      <w:r w:rsidRPr="00DC6337">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r w:rsidR="007B70F8" w:rsidRPr="00DC6337">
              <w:rPr>
                <w:color w:val="000000"/>
                <w:szCs w:val="24"/>
              </w:rPr>
              <w:t>.</w:t>
            </w:r>
          </w:p>
        </w:tc>
      </w:tr>
    </w:tbl>
    <w:p w:rsidR="00C018FF" w:rsidRPr="00DC6337" w:rsidRDefault="00C018FF" w:rsidP="003836DF">
      <w:pPr>
        <w:pStyle w:val="ListParagraph"/>
        <w:numPr>
          <w:ilvl w:val="0"/>
          <w:numId w:val="6"/>
        </w:numPr>
        <w:tabs>
          <w:tab w:val="left" w:pos="1620"/>
        </w:tabs>
        <w:ind w:left="-90"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018FF" w:rsidRPr="00A2128E" w:rsidRDefault="00C018FF" w:rsidP="00C018FF">
      <w:pPr>
        <w:tabs>
          <w:tab w:val="clear" w:pos="1440"/>
          <w:tab w:val="left" w:pos="1800"/>
        </w:tabs>
        <w:ind w:firstLine="1440"/>
        <w:rPr>
          <w:color w:val="000000"/>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A2128E" w:rsidTr="00A27487">
        <w:trPr>
          <w:trHeight w:val="4332"/>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C018FF" w:rsidRPr="00DC6337" w:rsidRDefault="00DC6337" w:rsidP="00A27487">
            <w:pPr>
              <w:rPr>
                <w:color w:val="000000"/>
                <w:szCs w:val="24"/>
              </w:rPr>
            </w:pPr>
            <w:r w:rsidRPr="00DC6337">
              <w:rPr>
                <w:bCs/>
                <w:color w:val="000000"/>
                <w:szCs w:val="24"/>
              </w:rPr>
              <w:t xml:space="preserve">- </w:t>
            </w:r>
            <w:r w:rsidR="00C018FF"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DC6337">
              <w:rPr>
                <w:color w:val="000000"/>
                <w:szCs w:val="24"/>
                <w:lang w:val="ru-RU"/>
              </w:rPr>
              <w:t>,</w:t>
            </w:r>
            <w:r w:rsidR="00C018FF"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DC6337" w:rsidRDefault="0073512C" w:rsidP="00A27487">
            <w:pPr>
              <w:shd w:val="clear" w:color="auto" w:fill="FFFFFF"/>
              <w:tabs>
                <w:tab w:val="clear" w:pos="1440"/>
                <w:tab w:val="left" w:pos="1080"/>
              </w:tabs>
              <w:jc w:val="right"/>
              <w:rPr>
                <w:b/>
                <w:color w:val="000000"/>
                <w:szCs w:val="24"/>
              </w:rPr>
            </w:pPr>
            <w:r>
              <w:rPr>
                <w:b/>
                <w:color w:val="000000"/>
                <w:szCs w:val="24"/>
              </w:rPr>
              <w:t>Доказ за предузетнике и за физичка лица</w:t>
            </w:r>
            <w:r w:rsidR="00C018FF" w:rsidRPr="00DC6337">
              <w:rPr>
                <w:b/>
                <w:color w:val="000000"/>
                <w:szCs w:val="24"/>
              </w:rPr>
              <w:t>:</w:t>
            </w:r>
          </w:p>
        </w:tc>
        <w:tc>
          <w:tcPr>
            <w:tcW w:w="6346"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B10480" w:rsidRDefault="00C018FF" w:rsidP="00A27487">
            <w:pPr>
              <w:tabs>
                <w:tab w:val="clear" w:pos="1440"/>
                <w:tab w:val="left" w:pos="1800"/>
              </w:tabs>
              <w:ind w:firstLine="1440"/>
              <w:rPr>
                <w:b/>
                <w:color w:val="000000"/>
                <w:szCs w:val="22"/>
              </w:rPr>
            </w:pPr>
          </w:p>
          <w:p w:rsidR="00C018FF" w:rsidRPr="00DC6337" w:rsidRDefault="00C018FF" w:rsidP="00A27487">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DC6337" w:rsidRDefault="00C018FF" w:rsidP="003836DF">
      <w:pPr>
        <w:pStyle w:val="ListParagraph"/>
        <w:numPr>
          <w:ilvl w:val="0"/>
          <w:numId w:val="6"/>
        </w:numPr>
        <w:spacing w:after="200" w:line="276" w:lineRule="auto"/>
        <w:ind w:left="0" w:firstLine="1170"/>
        <w:jc w:val="both"/>
      </w:pPr>
      <w:r w:rsidRPr="00DC6337">
        <w:rPr>
          <w:b/>
          <w:sz w:val="22"/>
          <w:szCs w:val="22"/>
        </w:rPr>
        <w:br w:type="page"/>
      </w: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5)</w:t>
      </w:r>
      <w:r w:rsidRPr="00CC74F3">
        <w:rPr>
          <w:color w:val="000000"/>
          <w:szCs w:val="24"/>
        </w:rPr>
        <w:t xml:space="preserve"> да је поштовао обавезе које произ</w:t>
      </w:r>
      <w:r w:rsidR="00DC6337">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C018FF" w:rsidRPr="004911CA" w:rsidRDefault="00C018FF" w:rsidP="00A27487">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sidR="004911CA">
              <w:rPr>
                <w:color w:val="000000"/>
                <w:szCs w:val="24"/>
              </w:rPr>
              <w:t>.</w:t>
            </w: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bl>
    <w:p w:rsidR="00C018FF" w:rsidRPr="00A2128E" w:rsidRDefault="00C018FF" w:rsidP="00C018FF">
      <w:pPr>
        <w:jc w:val="center"/>
        <w:rPr>
          <w:color w:val="000000"/>
          <w:sz w:val="22"/>
          <w:szCs w:val="22"/>
        </w:rPr>
      </w:pPr>
    </w:p>
    <w:p w:rsidR="001A4CF4" w:rsidRDefault="00C018FF" w:rsidP="00C018FF">
      <w:pPr>
        <w:ind w:left="1418"/>
        <w:rPr>
          <w:color w:val="000000"/>
          <w:sz w:val="22"/>
          <w:szCs w:val="22"/>
        </w:rPr>
      </w:pPr>
      <w:r w:rsidRPr="00A2128E">
        <w:rPr>
          <w:color w:val="000000"/>
          <w:sz w:val="22"/>
          <w:szCs w:val="22"/>
        </w:rPr>
        <w:br w:type="page"/>
      </w:r>
    </w:p>
    <w:p w:rsidR="001A4CF4" w:rsidRDefault="001A4CF4" w:rsidP="00C018FF">
      <w:pPr>
        <w:ind w:left="1418"/>
        <w:rPr>
          <w:color w:val="000000"/>
          <w:sz w:val="22"/>
          <w:szCs w:val="22"/>
        </w:rPr>
      </w:pPr>
    </w:p>
    <w:p w:rsidR="001A4CF4" w:rsidRDefault="0073512C" w:rsidP="0073512C">
      <w:pPr>
        <w:tabs>
          <w:tab w:val="clear" w:pos="1440"/>
        </w:tabs>
        <w:ind w:firstLine="141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73512C" w:rsidRDefault="0073512C" w:rsidP="00C018FF">
      <w:pPr>
        <w:ind w:left="1418"/>
        <w:rPr>
          <w:color w:val="000000"/>
          <w:sz w:val="22"/>
          <w:szCs w:val="22"/>
        </w:rPr>
      </w:pPr>
    </w:p>
    <w:p w:rsidR="00C018FF" w:rsidRPr="00CC74F3" w:rsidRDefault="00C018FF" w:rsidP="007542B6">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1A4CF4" w:rsidRDefault="001A4CF4" w:rsidP="00C018FF">
      <w:pPr>
        <w:rPr>
          <w:color w:val="000000"/>
          <w:szCs w:val="24"/>
        </w:rPr>
      </w:pPr>
    </w:p>
    <w:p w:rsidR="00C018FF" w:rsidRDefault="001A4CF4" w:rsidP="007542B6">
      <w:pPr>
        <w:outlineLvl w:val="0"/>
        <w:rPr>
          <w:b/>
          <w:color w:val="000000"/>
          <w:szCs w:val="24"/>
        </w:rPr>
      </w:pPr>
      <w:r>
        <w:rPr>
          <w:color w:val="000000"/>
          <w:szCs w:val="24"/>
        </w:rPr>
        <w:tab/>
      </w:r>
      <w:r w:rsidR="00C018FF" w:rsidRPr="00CC74F3">
        <w:rPr>
          <w:b/>
          <w:color w:val="000000"/>
          <w:szCs w:val="24"/>
        </w:rPr>
        <w:t>2.1. Финансијски капацитет</w:t>
      </w:r>
    </w:p>
    <w:p w:rsidR="00C826E4" w:rsidRPr="00CC74F3" w:rsidRDefault="00C826E4" w:rsidP="00C018FF">
      <w:pPr>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4523E5" w:rsidRPr="006020D2" w:rsidRDefault="00C826E4" w:rsidP="006020D2">
      <w:pPr>
        <w:rPr>
          <w:szCs w:val="24"/>
        </w:rPr>
      </w:pPr>
      <w:r w:rsidRPr="00C826E4">
        <w:rPr>
          <w:szCs w:val="24"/>
        </w:rPr>
        <w:tab/>
        <w:t xml:space="preserve">- да </w:t>
      </w:r>
      <w:r w:rsidR="004523E5" w:rsidRPr="00C826E4">
        <w:rPr>
          <w:szCs w:val="24"/>
        </w:rPr>
        <w:t xml:space="preserve">пословни рачун понуђача </w:t>
      </w:r>
      <w:r w:rsidR="0073512C">
        <w:rPr>
          <w:szCs w:val="24"/>
        </w:rPr>
        <w:t>није био у блокади у последњих 12 месеци пре објављивања позива за подношење понуда</w:t>
      </w:r>
      <w:r w:rsidR="004523E5" w:rsidRPr="00C826E4">
        <w:rPr>
          <w:szCs w:val="24"/>
        </w:rPr>
        <w:t>.</w:t>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D021E1" w:rsidTr="00A27487">
        <w:trPr>
          <w:trHeight w:val="660"/>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szCs w:val="24"/>
              </w:rPr>
            </w:pPr>
            <w:r w:rsidRPr="00DC6337">
              <w:rPr>
                <w:b/>
                <w:szCs w:val="24"/>
              </w:rPr>
              <w:t>Доказ за правно  лице:</w:t>
            </w:r>
          </w:p>
          <w:p w:rsidR="00C018FF" w:rsidRPr="00DC6337"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EA4AAF" w:rsidRPr="002B2786" w:rsidRDefault="00C018FF" w:rsidP="00EA4AAF">
            <w:pPr>
              <w:tabs>
                <w:tab w:val="left" w:pos="720"/>
              </w:tabs>
              <w:rPr>
                <w:szCs w:val="24"/>
                <w:lang w:val="ru-RU"/>
              </w:rPr>
            </w:pPr>
            <w:r w:rsidRPr="00DC6337">
              <w:rPr>
                <w:szCs w:val="24"/>
              </w:rPr>
              <w:t>- Биланс успеха за 201</w:t>
            </w:r>
            <w:r w:rsidR="0073512C">
              <w:rPr>
                <w:szCs w:val="24"/>
              </w:rPr>
              <w:t>3</w:t>
            </w:r>
            <w:r w:rsidRPr="00DC6337">
              <w:rPr>
                <w:szCs w:val="24"/>
              </w:rPr>
              <w:t>. годину на прописаном обрасцу (АОП 202) или Потврду о регистрацији редовног годишњег финансијског извештаја за 201</w:t>
            </w:r>
            <w:r w:rsidR="0073512C">
              <w:rPr>
                <w:szCs w:val="24"/>
              </w:rPr>
              <w:t>3</w:t>
            </w:r>
            <w:r w:rsidR="00DC6337" w:rsidRPr="00DC6337">
              <w:rPr>
                <w:szCs w:val="24"/>
              </w:rPr>
              <w:t>.</w:t>
            </w:r>
            <w:r w:rsidRPr="00DC6337">
              <w:rPr>
                <w:szCs w:val="24"/>
              </w:rPr>
              <w:t xml:space="preserve"> годину од Агенције за привредне регистре (АОП 202) и </w:t>
            </w:r>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EA4AAF" w:rsidRPr="002B2786" w:rsidRDefault="00C018FF" w:rsidP="002B2786">
            <w:pPr>
              <w:tabs>
                <w:tab w:val="left" w:pos="720"/>
              </w:tabs>
              <w:rPr>
                <w:szCs w:val="24"/>
                <w:lang w:val="ru-RU"/>
              </w:rPr>
            </w:pPr>
            <w:r w:rsidRPr="00DC6337">
              <w:rPr>
                <w:szCs w:val="24"/>
              </w:rPr>
              <w:t>- Потврда о промету код пословне банке за 201</w:t>
            </w:r>
            <w:r w:rsidR="002B2786" w:rsidRPr="002B2786">
              <w:rPr>
                <w:szCs w:val="24"/>
                <w:lang w:val="ru-RU"/>
              </w:rPr>
              <w:t>4</w:t>
            </w:r>
            <w:r w:rsidRPr="00DC6337">
              <w:rPr>
                <w:szCs w:val="24"/>
              </w:rPr>
              <w:t>. годину.</w:t>
            </w:r>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EA4AAF" w:rsidRPr="002B2786" w:rsidRDefault="00C018FF" w:rsidP="00CC74F3">
            <w:pPr>
              <w:tabs>
                <w:tab w:val="left" w:pos="720"/>
              </w:tabs>
              <w:rPr>
                <w:szCs w:val="24"/>
              </w:rPr>
            </w:pPr>
            <w:r w:rsidRPr="00DC6337">
              <w:rPr>
                <w:szCs w:val="24"/>
              </w:rPr>
              <w:t>- Потврда о промету код пословне банке за 201</w:t>
            </w:r>
            <w:r w:rsidR="002B2786" w:rsidRPr="002B2786">
              <w:rPr>
                <w:szCs w:val="24"/>
                <w:lang w:val="ru-RU"/>
              </w:rPr>
              <w:t>4</w:t>
            </w:r>
            <w:r w:rsidRPr="00DC6337">
              <w:rPr>
                <w:szCs w:val="24"/>
              </w:rPr>
              <w:t>. годину.</w:t>
            </w:r>
          </w:p>
        </w:tc>
      </w:tr>
    </w:tbl>
    <w:p w:rsidR="00C018FF" w:rsidRPr="004523E5" w:rsidRDefault="00C018FF" w:rsidP="00C018FF">
      <w:pPr>
        <w:rPr>
          <w:b/>
          <w:color w:val="FF0000"/>
          <w:sz w:val="22"/>
          <w:szCs w:val="22"/>
        </w:rPr>
      </w:pPr>
    </w:p>
    <w:p w:rsidR="00C018FF" w:rsidRDefault="001A4CF4" w:rsidP="007542B6">
      <w:pPr>
        <w:outlineLvl w:val="0"/>
        <w:rPr>
          <w:b/>
          <w:color w:val="000000"/>
          <w:szCs w:val="24"/>
        </w:rPr>
      </w:pPr>
      <w:r>
        <w:rPr>
          <w:b/>
          <w:color w:val="000000"/>
          <w:sz w:val="22"/>
          <w:szCs w:val="22"/>
        </w:rPr>
        <w:tab/>
      </w:r>
      <w:r w:rsidR="00677386">
        <w:rPr>
          <w:b/>
          <w:color w:val="000000"/>
          <w:szCs w:val="24"/>
        </w:rPr>
        <w:t xml:space="preserve">2.2. </w:t>
      </w:r>
      <w:r w:rsidR="00DB0B36">
        <w:rPr>
          <w:b/>
          <w:color w:val="000000"/>
          <w:szCs w:val="24"/>
        </w:rPr>
        <w:t>К</w:t>
      </w:r>
      <w:r w:rsidR="00C018FF" w:rsidRPr="00E339DB">
        <w:rPr>
          <w:b/>
          <w:color w:val="000000"/>
          <w:szCs w:val="24"/>
        </w:rPr>
        <w:t>адровски капацитет</w:t>
      </w:r>
    </w:p>
    <w:p w:rsidR="00705B94" w:rsidRPr="008E5E79" w:rsidRDefault="00705B94" w:rsidP="00DB0B36">
      <w:pPr>
        <w:shd w:val="clear" w:color="auto" w:fill="FFFFFF"/>
        <w:outlineLvl w:val="0"/>
        <w:rPr>
          <w:b/>
          <w:color w:val="000000"/>
          <w:szCs w:val="24"/>
        </w:rPr>
      </w:pPr>
    </w:p>
    <w:p w:rsidR="0073512C" w:rsidRPr="002B2786" w:rsidRDefault="00C018FF" w:rsidP="002B2786">
      <w:pPr>
        <w:tabs>
          <w:tab w:val="left" w:pos="9270"/>
        </w:tabs>
        <w:spacing w:line="240" w:lineRule="exact"/>
        <w:ind w:left="-90" w:right="45"/>
        <w:outlineLvl w:val="0"/>
        <w:rPr>
          <w:szCs w:val="24"/>
        </w:rPr>
      </w:pPr>
      <w:r w:rsidRPr="008E5E79">
        <w:rPr>
          <w:color w:val="000000"/>
          <w:szCs w:val="24"/>
        </w:rPr>
        <w:tab/>
      </w:r>
      <w:r w:rsidRPr="00705B94">
        <w:rPr>
          <w:szCs w:val="24"/>
        </w:rPr>
        <w:t xml:space="preserve">Понуђач мора да има најмање </w:t>
      </w:r>
      <w:r w:rsidR="00366139">
        <w:rPr>
          <w:szCs w:val="24"/>
        </w:rPr>
        <w:t>3</w:t>
      </w:r>
      <w:r w:rsidR="00DC6337">
        <w:rPr>
          <w:szCs w:val="24"/>
        </w:rPr>
        <w:t xml:space="preserve"> запослена</w:t>
      </w:r>
      <w:r w:rsidR="00705B94">
        <w:rPr>
          <w:szCs w:val="24"/>
        </w:rPr>
        <w:t xml:space="preserve"> лица</w:t>
      </w:r>
      <w:r w:rsidR="00BA0C21">
        <w:rPr>
          <w:szCs w:val="24"/>
        </w:rPr>
        <w:t xml:space="preserve"> </w:t>
      </w:r>
      <w:r w:rsidR="00DB0B36">
        <w:rPr>
          <w:szCs w:val="24"/>
        </w:rPr>
        <w:t xml:space="preserve">који раде на пословима који су предмет јавне набавке, </w:t>
      </w:r>
      <w:r w:rsidR="004D4115" w:rsidRPr="004D4115">
        <w:rPr>
          <w:iCs/>
        </w:rPr>
        <w:t>на неодређено или одређено време или радно ангажованих уговором о делу, односно уговором о привременим и повременим пословима</w:t>
      </w:r>
      <w:r w:rsidR="004D4115" w:rsidRPr="004D4115">
        <w:t xml:space="preserve"> или другим уговором о ангажовању радника по било ком основу који је регулисан законом, </w:t>
      </w:r>
      <w:r w:rsidR="00BA0C21" w:rsidRPr="004D4115">
        <w:rPr>
          <w:szCs w:val="24"/>
        </w:rPr>
        <w:t>на</w:t>
      </w:r>
      <w:r w:rsidR="00BA0C21">
        <w:rPr>
          <w:szCs w:val="24"/>
        </w:rPr>
        <w:t xml:space="preserve"> неодређено или одре</w:t>
      </w:r>
      <w:r w:rsidR="00280474">
        <w:rPr>
          <w:szCs w:val="24"/>
        </w:rPr>
        <w:t>ђено време или радно ангажоване</w:t>
      </w:r>
      <w:r w:rsidR="00F20850">
        <w:rPr>
          <w:szCs w:val="24"/>
        </w:rPr>
        <w:t xml:space="preserve"> уговором о делу односно </w:t>
      </w:r>
      <w:r w:rsidR="00BA0C21">
        <w:rPr>
          <w:szCs w:val="24"/>
        </w:rPr>
        <w:t>уговор</w:t>
      </w:r>
      <w:r w:rsidR="00280474">
        <w:rPr>
          <w:szCs w:val="24"/>
        </w:rPr>
        <w:t>ом</w:t>
      </w:r>
      <w:r w:rsidR="00BA0C21">
        <w:rPr>
          <w:szCs w:val="24"/>
        </w:rPr>
        <w:t xml:space="preserve"> о привременим и повременим пословима</w:t>
      </w:r>
      <w:r w:rsidR="00705B94">
        <w:rPr>
          <w:szCs w:val="24"/>
        </w:rPr>
        <w:t>.</w:t>
      </w:r>
    </w:p>
    <w:p w:rsidR="0073512C" w:rsidRPr="00F810D7" w:rsidRDefault="0073512C" w:rsidP="00F810D7">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EC7AB6" w:rsidTr="00A27487">
        <w:trPr>
          <w:trHeight w:val="50"/>
          <w:jc w:val="center"/>
        </w:trPr>
        <w:tc>
          <w:tcPr>
            <w:tcW w:w="2113" w:type="dxa"/>
            <w:shd w:val="clear" w:color="auto" w:fill="FFFFFF"/>
          </w:tcPr>
          <w:p w:rsidR="00C018FF" w:rsidRPr="00643E83" w:rsidRDefault="00C018FF" w:rsidP="00A27487">
            <w:pPr>
              <w:shd w:val="clear" w:color="auto" w:fill="FFFFFF"/>
              <w:tabs>
                <w:tab w:val="clear" w:pos="1440"/>
                <w:tab w:val="left" w:pos="1080"/>
              </w:tabs>
              <w:jc w:val="right"/>
              <w:rPr>
                <w:b/>
                <w:color w:val="000000"/>
                <w:szCs w:val="24"/>
              </w:rPr>
            </w:pPr>
            <w:r w:rsidRPr="00643E83">
              <w:rPr>
                <w:b/>
                <w:color w:val="000000"/>
                <w:szCs w:val="24"/>
              </w:rPr>
              <w:t>Доказ за правно  лице:</w:t>
            </w:r>
          </w:p>
        </w:tc>
        <w:tc>
          <w:tcPr>
            <w:tcW w:w="6299" w:type="dxa"/>
            <w:vMerge w:val="restart"/>
            <w:shd w:val="clear" w:color="auto" w:fill="FFFFFF"/>
            <w:vAlign w:val="center"/>
          </w:tcPr>
          <w:p w:rsidR="00DC6337" w:rsidRPr="00912D2A" w:rsidRDefault="00DC6337" w:rsidP="00DC6337">
            <w:pPr>
              <w:tabs>
                <w:tab w:val="left" w:pos="720"/>
              </w:tabs>
              <w:rPr>
                <w:color w:val="000000"/>
                <w:szCs w:val="24"/>
              </w:rPr>
            </w:pPr>
            <w:r w:rsidRPr="00912D2A">
              <w:rPr>
                <w:b/>
                <w:noProof/>
                <w:szCs w:val="24"/>
              </w:rPr>
              <w:t>Копије доказа о радном статусу</w:t>
            </w:r>
            <w:r w:rsidRPr="00912D2A">
              <w:rPr>
                <w:noProof/>
                <w:szCs w:val="24"/>
              </w:rPr>
              <w:t xml:space="preserve"> (</w:t>
            </w:r>
            <w:r w:rsidRPr="00912D2A">
              <w:rPr>
                <w:b/>
                <w:color w:val="000000"/>
                <w:szCs w:val="24"/>
              </w:rPr>
              <w:t xml:space="preserve">Копије обрасца </w:t>
            </w:r>
            <w:r w:rsidRPr="00912D2A">
              <w:rPr>
                <w:b/>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004D4115" w:rsidRPr="00055D09">
              <w:rPr>
                <w:bCs/>
                <w:color w:val="FF0000"/>
                <w:szCs w:val="24"/>
              </w:rPr>
              <w:t xml:space="preserve"> </w:t>
            </w:r>
            <w:r w:rsidR="004D4115" w:rsidRPr="004D4115">
              <w:rPr>
                <w:bCs/>
                <w:szCs w:val="24"/>
              </w:rPr>
              <w:t xml:space="preserve">или </w:t>
            </w:r>
            <w:r w:rsidR="004D4115" w:rsidRPr="004D4115">
              <w:t>уговор о ангажовању по било ком основу који је регулисан законом</w:t>
            </w:r>
            <w:r w:rsidRPr="00912D2A">
              <w:rPr>
                <w:noProof/>
                <w:szCs w:val="24"/>
              </w:rPr>
              <w:t>),</w:t>
            </w:r>
            <w:r w:rsidRPr="00912D2A">
              <w:rPr>
                <w:color w:val="000000"/>
                <w:szCs w:val="24"/>
              </w:rPr>
              <w:t xml:space="preserve"> за сваког запосленог појединачно.</w:t>
            </w:r>
          </w:p>
          <w:p w:rsidR="00332A16" w:rsidRPr="00483D60" w:rsidRDefault="00332A16" w:rsidP="00DC6337">
            <w:pPr>
              <w:tabs>
                <w:tab w:val="left" w:pos="720"/>
              </w:tabs>
              <w:rPr>
                <w:color w:val="000000"/>
                <w:sz w:val="21"/>
                <w:szCs w:val="21"/>
              </w:rPr>
            </w:pPr>
          </w:p>
        </w:tc>
      </w:tr>
      <w:tr w:rsidR="00C018FF" w:rsidRPr="00EC7AB6" w:rsidTr="00A27487">
        <w:trPr>
          <w:trHeight w:val="7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r w:rsidR="00C018FF" w:rsidRPr="00EC7AB6" w:rsidTr="00A27487">
        <w:trPr>
          <w:trHeight w:val="5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bl>
    <w:p w:rsidR="00A44899" w:rsidRDefault="00A44899" w:rsidP="00C018FF">
      <w:pPr>
        <w:rPr>
          <w:b/>
          <w:color w:val="000000"/>
          <w:sz w:val="22"/>
          <w:szCs w:val="22"/>
        </w:rPr>
      </w:pPr>
    </w:p>
    <w:p w:rsidR="00C018FF" w:rsidRPr="000D62A2" w:rsidRDefault="000D62A2" w:rsidP="000D62A2">
      <w:pPr>
        <w:rPr>
          <w:b/>
          <w:color w:val="000000"/>
          <w:szCs w:val="24"/>
        </w:rPr>
      </w:pPr>
      <w:r>
        <w:rPr>
          <w:b/>
          <w:color w:val="000000"/>
          <w:sz w:val="22"/>
          <w:szCs w:val="22"/>
          <w:lang w:val="sr-Latn-CS"/>
        </w:rPr>
        <w:t xml:space="preserve">                        </w:t>
      </w:r>
      <w:r w:rsidR="00366139" w:rsidRPr="000D62A2">
        <w:rPr>
          <w:b/>
          <w:color w:val="000000"/>
          <w:szCs w:val="24"/>
        </w:rPr>
        <w:t>2.3 Технички капацитет</w:t>
      </w:r>
    </w:p>
    <w:p w:rsidR="00366139" w:rsidRDefault="00366139" w:rsidP="00366139">
      <w:pPr>
        <w:ind w:firstLine="1440"/>
        <w:rPr>
          <w:b/>
          <w:color w:val="000000"/>
          <w:sz w:val="22"/>
          <w:szCs w:val="22"/>
          <w:lang w:val="sr-Latn-CS"/>
        </w:rPr>
      </w:pPr>
    </w:p>
    <w:p w:rsidR="000D62A2" w:rsidRDefault="000D62A2" w:rsidP="000D62A2">
      <w:pPr>
        <w:ind w:firstLine="1440"/>
        <w:rPr>
          <w:szCs w:val="24"/>
          <w:lang w:val="sr-Latn-CS"/>
        </w:rPr>
      </w:pPr>
      <w:r>
        <w:rPr>
          <w:szCs w:val="24"/>
        </w:rPr>
        <w:t>Да понуђач има најмање једно возило регистровано на име понуђача, на име даваоца лизинга или закуподавца</w:t>
      </w:r>
      <w:r>
        <w:rPr>
          <w:szCs w:val="24"/>
          <w:lang w:val="sr-Latn-CS"/>
        </w:rPr>
        <w:t>.</w:t>
      </w:r>
    </w:p>
    <w:p w:rsidR="002B2786" w:rsidRPr="000D62A2" w:rsidRDefault="002B2786" w:rsidP="000D62A2">
      <w:pPr>
        <w:ind w:firstLine="1440"/>
        <w:rPr>
          <w:szCs w:val="24"/>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62A2" w:rsidRPr="00483D60"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D62A2" w:rsidRPr="000D62A2" w:rsidRDefault="000D62A2" w:rsidP="000D62A2">
            <w:pPr>
              <w:rPr>
                <w:noProof/>
              </w:rPr>
            </w:pPr>
            <w:r>
              <w:rPr>
                <w:noProof/>
              </w:rPr>
              <w:t>Приложити фотокопију саобраћајне дозволе</w:t>
            </w:r>
            <w:r w:rsidR="00757C1F">
              <w:rPr>
                <w:noProof/>
              </w:rPr>
              <w:t xml:space="preserve">, </w:t>
            </w:r>
            <w:r w:rsidR="00DB0B36">
              <w:rPr>
                <w:noProof/>
              </w:rPr>
              <w:t xml:space="preserve">очитану саобраћајну дозволу, </w:t>
            </w:r>
            <w:r w:rsidRPr="006628A3">
              <w:rPr>
                <w:noProof/>
              </w:rPr>
              <w:t xml:space="preserve">уговор о закупу </w:t>
            </w:r>
            <w:r w:rsidR="00757C1F">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0D62A2" w:rsidRDefault="000D62A2" w:rsidP="000D62A2">
            <w:pPr>
              <w:rPr>
                <w:noProof/>
              </w:rPr>
            </w:pP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0D62A2" w:rsidRDefault="000D62A2" w:rsidP="000D62A2">
            <w:pPr>
              <w:rPr>
                <w:noProof/>
              </w:rPr>
            </w:pPr>
          </w:p>
        </w:tc>
      </w:tr>
    </w:tbl>
    <w:p w:rsidR="000D62A2" w:rsidRDefault="000D62A2"/>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E70C34" w:rsidRPr="00E70C34" w:rsidRDefault="00E70C34" w:rsidP="00E70C34">
      <w:pPr>
        <w:pStyle w:val="NoSpacing"/>
        <w:ind w:firstLine="1440"/>
        <w:rPr>
          <w:w w:val="101"/>
        </w:rPr>
      </w:pPr>
      <w:r w:rsidRPr="00E70C34">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0C34" w:rsidRPr="00E70C34" w:rsidRDefault="00E70C34" w:rsidP="00C018FF">
      <w:pPr>
        <w:rPr>
          <w:szCs w:val="24"/>
        </w:rPr>
      </w:pPr>
      <w:r w:rsidRPr="00E70C34">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E70C34" w:rsidRDefault="00C018FF" w:rsidP="00C018FF">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sidR="00F810D7">
        <w:rPr>
          <w:color w:val="000000"/>
          <w:szCs w:val="24"/>
        </w:rPr>
        <w:t>зни услови, подтачке 1), 2), 3)</w:t>
      </w:r>
      <w:r w:rsidRPr="007B6878">
        <w:rPr>
          <w:color w:val="000000"/>
          <w:szCs w:val="24"/>
        </w:rPr>
        <w:t xml:space="preserve"> и 4).</w:t>
      </w:r>
    </w:p>
    <w:p w:rsidR="00E70C34" w:rsidRPr="007B6878" w:rsidRDefault="00E70C34" w:rsidP="00E70C34">
      <w:pPr>
        <w:ind w:firstLine="1440"/>
        <w:rPr>
          <w:color w:val="000000"/>
          <w:szCs w:val="24"/>
        </w:rPr>
      </w:pPr>
      <w:r w:rsidRPr="002E7823">
        <w:rPr>
          <w:szCs w:val="24"/>
        </w:rPr>
        <w:t xml:space="preserve">Ако је за извршење дела јавне набавке чија вредност не прелази 10% укупне вредности јавне набавке потребно испунити обавезан услов из </w:t>
      </w:r>
      <w:r w:rsidRPr="00E70C34">
        <w:rPr>
          <w:szCs w:val="24"/>
        </w:rPr>
        <w:t>члана 75. став 1. тачка 5) Закона,</w:t>
      </w:r>
      <w:r w:rsidRPr="002E7823">
        <w:rPr>
          <w:szCs w:val="24"/>
        </w:rPr>
        <w:t xml:space="preserve"> понуђач  може доказати испуњеност тог услова преко тог подизвођача којем је поверио извршење тог дела набавке.</w:t>
      </w:r>
    </w:p>
    <w:p w:rsidR="00C018FF" w:rsidRPr="007B6878" w:rsidRDefault="00C018FF" w:rsidP="00C018FF">
      <w:pPr>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C018FF" w:rsidRPr="00483D60" w:rsidRDefault="00C018FF" w:rsidP="00C018FF">
      <w:pPr>
        <w:rPr>
          <w:b/>
          <w:color w:val="000000"/>
          <w:sz w:val="22"/>
          <w:szCs w:val="22"/>
        </w:rPr>
      </w:pPr>
    </w:p>
    <w:p w:rsidR="00C018FF" w:rsidRPr="007B6878" w:rsidRDefault="00C018FF" w:rsidP="007542B6">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7B6878" w:rsidRDefault="00C018FF" w:rsidP="00C018FF">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C018FF" w:rsidRPr="007B6878" w:rsidRDefault="00C018FF" w:rsidP="00C018FF">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C018FF" w:rsidRPr="007B6878" w:rsidRDefault="00C018FF" w:rsidP="00C018FF">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 xml:space="preserve">Понуђачи који поднесу заједничку понуду одговарају неограничено </w:t>
      </w:r>
      <w:r w:rsidRPr="007B6878">
        <w:rPr>
          <w:color w:val="000000"/>
          <w:szCs w:val="24"/>
        </w:rPr>
        <w:lastRenderedPageBreak/>
        <w:t>солидарно према наручиоцу.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Споразум понуђача доставити у понуди</w:t>
            </w:r>
          </w:p>
        </w:tc>
      </w:tr>
    </w:tbl>
    <w:p w:rsidR="00C018FF" w:rsidRPr="00483D60" w:rsidRDefault="00C018FF" w:rsidP="00C018FF">
      <w:pPr>
        <w:spacing w:line="210" w:lineRule="atLeast"/>
        <w:rPr>
          <w:color w:val="000000"/>
          <w:sz w:val="22"/>
          <w:szCs w:val="22"/>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E70C34" w:rsidRPr="00E70C34" w:rsidRDefault="00E70C34" w:rsidP="00E70C34">
      <w:pPr>
        <w:ind w:firstLine="1440"/>
        <w:rPr>
          <w:b/>
          <w:szCs w:val="24"/>
        </w:rPr>
      </w:pPr>
      <w:r w:rsidRPr="00E70C34">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C018FF" w:rsidP="00C018FF">
      <w:pPr>
        <w:rPr>
          <w:b/>
          <w:color w:val="000000"/>
          <w:szCs w:val="24"/>
        </w:rPr>
      </w:pPr>
      <w:r w:rsidRPr="007B6878">
        <w:rPr>
          <w:b/>
          <w:color w:val="000000"/>
          <w:szCs w:val="24"/>
        </w:rPr>
        <w:tab/>
      </w:r>
    </w:p>
    <w:p w:rsidR="00C018FF" w:rsidRPr="00A2128E" w:rsidRDefault="00C018FF" w:rsidP="00C018FF">
      <w:pPr>
        <w:rPr>
          <w:b/>
          <w:color w:val="000000"/>
          <w:sz w:val="22"/>
          <w:szCs w:val="22"/>
        </w:rPr>
      </w:pP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2128E" w:rsidRDefault="00C018FF" w:rsidP="00C018FF">
      <w:pPr>
        <w:tabs>
          <w:tab w:val="clear" w:pos="1440"/>
          <w:tab w:val="left" w:pos="1800"/>
        </w:tabs>
        <w:spacing w:line="480" w:lineRule="auto"/>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8"/>
          <w:szCs w:val="18"/>
        </w:rPr>
      </w:pPr>
      <w:r w:rsidRPr="00A2128E">
        <w:rPr>
          <w:color w:val="000000"/>
          <w:sz w:val="18"/>
          <w:szCs w:val="18"/>
        </w:rPr>
        <w:t xml:space="preserve">        (пословно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F810D7">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D62A2" w:rsidRDefault="00C018FF" w:rsidP="000D62A2">
      <w:pPr>
        <w:jc w:val="right"/>
        <w:rPr>
          <w:color w:val="000000"/>
          <w:lang w:val="sr-Latn-CS"/>
        </w:rPr>
      </w:pPr>
      <w:r w:rsidRPr="00A2128E">
        <w:rPr>
          <w:color w:val="000000"/>
          <w:sz w:val="22"/>
          <w:szCs w:val="22"/>
        </w:rPr>
        <w:br w:type="page"/>
      </w:r>
    </w:p>
    <w:p w:rsidR="00C018FF" w:rsidRPr="005D30E1" w:rsidRDefault="00C018FF" w:rsidP="00C018FF"/>
    <w:p w:rsidR="00097172" w:rsidRDefault="00097172" w:rsidP="007542B6">
      <w:pPr>
        <w:jc w:val="center"/>
        <w:outlineLvl w:val="0"/>
        <w:rPr>
          <w:b/>
          <w:szCs w:val="24"/>
        </w:rPr>
      </w:pPr>
    </w:p>
    <w:p w:rsidR="00097172" w:rsidRDefault="00097172" w:rsidP="007542B6">
      <w:pPr>
        <w:jc w:val="center"/>
        <w:outlineLvl w:val="0"/>
        <w:rPr>
          <w:b/>
          <w:szCs w:val="24"/>
        </w:rPr>
      </w:pPr>
    </w:p>
    <w:p w:rsidR="0059224D" w:rsidRPr="002B2786" w:rsidRDefault="0059224D" w:rsidP="002B2786">
      <w:pPr>
        <w:rPr>
          <w:b/>
          <w:lang w:val="en-US"/>
        </w:rPr>
      </w:pPr>
    </w:p>
    <w:p w:rsidR="0059224D" w:rsidRPr="00325F0B" w:rsidRDefault="0059224D" w:rsidP="0059224D">
      <w:pPr>
        <w:jc w:val="center"/>
        <w:rPr>
          <w:b/>
        </w:rPr>
      </w:pPr>
      <w:r w:rsidRPr="00325F0B">
        <w:rPr>
          <w:b/>
        </w:rPr>
        <w:t>Кадровски капацитет</w:t>
      </w:r>
    </w:p>
    <w:p w:rsidR="0059224D" w:rsidRPr="00325F0B" w:rsidRDefault="0059224D" w:rsidP="0059224D">
      <w:pPr>
        <w:jc w:val="center"/>
        <w:rPr>
          <w:b/>
        </w:rPr>
      </w:pPr>
    </w:p>
    <w:p w:rsidR="0059224D" w:rsidRPr="00325F0B" w:rsidRDefault="0059224D" w:rsidP="0059224D">
      <w:pPr>
        <w:jc w:val="left"/>
        <w:rPr>
          <w:b/>
        </w:rPr>
      </w:pPr>
    </w:p>
    <w:tbl>
      <w:tblPr>
        <w:tblStyle w:val="TableGrid"/>
        <w:tblW w:w="7481" w:type="dxa"/>
        <w:tblInd w:w="1008" w:type="dxa"/>
        <w:tblLook w:val="01E0"/>
      </w:tblPr>
      <w:tblGrid>
        <w:gridCol w:w="861"/>
        <w:gridCol w:w="6620"/>
      </w:tblGrid>
      <w:tr w:rsidR="0059224D" w:rsidRPr="00325F0B" w:rsidTr="00E702C8">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rsidR="0059224D" w:rsidRPr="00325F0B" w:rsidRDefault="0059224D" w:rsidP="00E702C8">
            <w:pPr>
              <w:jc w:val="center"/>
              <w:rPr>
                <w:b/>
                <w:sz w:val="20"/>
              </w:rPr>
            </w:pPr>
            <w:r w:rsidRPr="00325F0B">
              <w:rPr>
                <w:b/>
                <w:sz w:val="20"/>
              </w:rPr>
              <w:t xml:space="preserve">Ред. </w:t>
            </w:r>
          </w:p>
          <w:p w:rsidR="0059224D" w:rsidRPr="00325F0B" w:rsidRDefault="0059224D" w:rsidP="00E702C8">
            <w:pPr>
              <w:jc w:val="center"/>
              <w:rPr>
                <w:b/>
                <w:sz w:val="20"/>
              </w:rPr>
            </w:pPr>
            <w:r w:rsidRPr="00325F0B">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rsidR="0059224D" w:rsidRPr="00325F0B" w:rsidRDefault="0059224D" w:rsidP="00E702C8">
            <w:pPr>
              <w:jc w:val="center"/>
              <w:rPr>
                <w:b/>
                <w:sz w:val="22"/>
                <w:szCs w:val="22"/>
              </w:rPr>
            </w:pPr>
            <w:r w:rsidRPr="00325F0B">
              <w:rPr>
                <w:b/>
                <w:sz w:val="22"/>
                <w:szCs w:val="22"/>
              </w:rPr>
              <w:t>Име и презиме запослених лица</w:t>
            </w:r>
          </w:p>
        </w:tc>
      </w:tr>
      <w:tr w:rsidR="0059224D" w:rsidRPr="00325F0B" w:rsidTr="00E702C8">
        <w:trPr>
          <w:trHeight w:val="192"/>
        </w:trPr>
        <w:tc>
          <w:tcPr>
            <w:tcW w:w="861" w:type="dxa"/>
            <w:tcBorders>
              <w:top w:val="single" w:sz="4" w:space="0" w:color="auto"/>
              <w:left w:val="single" w:sz="4" w:space="0" w:color="auto"/>
              <w:bottom w:val="single" w:sz="4" w:space="0" w:color="auto"/>
              <w:right w:val="single" w:sz="4" w:space="0" w:color="auto"/>
            </w:tcBorders>
            <w:hideMark/>
          </w:tcPr>
          <w:p w:rsidR="0059224D" w:rsidRPr="00325F0B" w:rsidRDefault="0059224D" w:rsidP="00E702C8">
            <w:pPr>
              <w:jc w:val="center"/>
              <w:rPr>
                <w:sz w:val="16"/>
                <w:szCs w:val="16"/>
              </w:rPr>
            </w:pPr>
            <w:r w:rsidRPr="00325F0B">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rsidR="0059224D" w:rsidRPr="00325F0B" w:rsidRDefault="0059224D" w:rsidP="00E702C8">
            <w:pPr>
              <w:jc w:val="center"/>
              <w:rPr>
                <w:sz w:val="16"/>
                <w:szCs w:val="16"/>
              </w:rPr>
            </w:pPr>
            <w:r w:rsidRPr="00325F0B">
              <w:rPr>
                <w:sz w:val="16"/>
                <w:szCs w:val="16"/>
              </w:rPr>
              <w:t>2</w:t>
            </w:r>
          </w:p>
        </w:tc>
      </w:tr>
      <w:tr w:rsidR="0059224D" w:rsidRPr="00325F0B" w:rsidTr="00E702C8">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59224D" w:rsidRPr="00325F0B" w:rsidRDefault="0059224D" w:rsidP="003836DF">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59224D" w:rsidRPr="00325F0B" w:rsidRDefault="0059224D" w:rsidP="00E702C8">
            <w:pPr>
              <w:jc w:val="left"/>
              <w:rPr>
                <w:sz w:val="22"/>
                <w:szCs w:val="22"/>
              </w:rPr>
            </w:pPr>
          </w:p>
        </w:tc>
      </w:tr>
      <w:tr w:rsidR="0059224D" w:rsidRPr="00325F0B" w:rsidTr="00E702C8">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59224D" w:rsidRPr="00325F0B" w:rsidRDefault="0059224D" w:rsidP="003836DF">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59224D" w:rsidRPr="00325F0B" w:rsidRDefault="0059224D" w:rsidP="00E702C8">
            <w:pPr>
              <w:jc w:val="left"/>
              <w:rPr>
                <w:sz w:val="22"/>
                <w:szCs w:val="22"/>
              </w:rPr>
            </w:pPr>
          </w:p>
        </w:tc>
      </w:tr>
      <w:tr w:rsidR="0059224D" w:rsidRPr="00325F0B" w:rsidTr="00E702C8">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59224D" w:rsidRPr="00325F0B" w:rsidRDefault="0059224D" w:rsidP="003836DF">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59224D" w:rsidRPr="00325F0B" w:rsidRDefault="0059224D" w:rsidP="00E702C8">
            <w:pPr>
              <w:jc w:val="left"/>
              <w:rPr>
                <w:sz w:val="22"/>
                <w:szCs w:val="22"/>
              </w:rPr>
            </w:pPr>
          </w:p>
        </w:tc>
      </w:tr>
    </w:tbl>
    <w:p w:rsidR="0059224D" w:rsidRPr="00325F0B" w:rsidRDefault="0059224D" w:rsidP="0059224D">
      <w:pPr>
        <w:jc w:val="center"/>
        <w:rPr>
          <w:b/>
          <w:sz w:val="22"/>
          <w:szCs w:val="22"/>
        </w:rPr>
      </w:pPr>
    </w:p>
    <w:p w:rsidR="0059224D" w:rsidRPr="00325F0B" w:rsidRDefault="0059224D" w:rsidP="0059224D">
      <w:pPr>
        <w:rPr>
          <w:b/>
          <w:sz w:val="22"/>
          <w:szCs w:val="22"/>
        </w:rPr>
      </w:pPr>
    </w:p>
    <w:p w:rsidR="0059224D" w:rsidRPr="00325F0B" w:rsidRDefault="0059224D" w:rsidP="0059224D">
      <w:pPr>
        <w:jc w:val="center"/>
        <w:rPr>
          <w:szCs w:val="24"/>
        </w:rPr>
      </w:pPr>
      <w:r w:rsidRPr="00325F0B">
        <w:rPr>
          <w:b/>
          <w:szCs w:val="24"/>
        </w:rPr>
        <w:t>Технички капацитет</w:t>
      </w:r>
    </w:p>
    <w:p w:rsidR="0059224D" w:rsidRPr="00325F0B" w:rsidRDefault="0059224D" w:rsidP="0059224D">
      <w:pPr>
        <w:rPr>
          <w:sz w:val="22"/>
          <w:szCs w:val="22"/>
        </w:rPr>
      </w:pPr>
    </w:p>
    <w:tbl>
      <w:tblPr>
        <w:tblStyle w:val="TableGrid"/>
        <w:tblW w:w="0" w:type="auto"/>
        <w:jc w:val="center"/>
        <w:tblLook w:val="01E0"/>
      </w:tblPr>
      <w:tblGrid>
        <w:gridCol w:w="579"/>
        <w:gridCol w:w="3338"/>
        <w:gridCol w:w="3555"/>
      </w:tblGrid>
      <w:tr w:rsidR="0059224D" w:rsidRPr="00325F0B" w:rsidTr="00E702C8">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9224D" w:rsidRPr="00325F0B" w:rsidRDefault="0059224D" w:rsidP="00E702C8">
            <w:pPr>
              <w:jc w:val="center"/>
              <w:rPr>
                <w:b/>
                <w:sz w:val="20"/>
              </w:rPr>
            </w:pPr>
            <w:r w:rsidRPr="00325F0B">
              <w:rPr>
                <w:b/>
                <w:sz w:val="20"/>
              </w:rPr>
              <w:t>Ред.</w:t>
            </w:r>
          </w:p>
          <w:p w:rsidR="0059224D" w:rsidRPr="00325F0B" w:rsidRDefault="0059224D" w:rsidP="00E702C8">
            <w:pPr>
              <w:jc w:val="center"/>
              <w:rPr>
                <w:b/>
                <w:sz w:val="20"/>
              </w:rPr>
            </w:pPr>
            <w:r w:rsidRPr="00325F0B">
              <w:rPr>
                <w:b/>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59224D" w:rsidRPr="00325F0B" w:rsidRDefault="0059224D" w:rsidP="00E702C8">
            <w:pPr>
              <w:jc w:val="center"/>
              <w:rPr>
                <w:b/>
                <w:sz w:val="22"/>
                <w:szCs w:val="22"/>
              </w:rPr>
            </w:pPr>
            <w:r w:rsidRPr="00325F0B">
              <w:rPr>
                <w:b/>
                <w:sz w:val="22"/>
                <w:szCs w:val="22"/>
              </w:rPr>
              <w:t>Марка, тип и регистарски</w:t>
            </w:r>
          </w:p>
          <w:p w:rsidR="0059224D" w:rsidRPr="00325F0B" w:rsidRDefault="0059224D" w:rsidP="00E702C8">
            <w:pPr>
              <w:jc w:val="center"/>
              <w:rPr>
                <w:b/>
                <w:sz w:val="22"/>
                <w:szCs w:val="22"/>
              </w:rPr>
            </w:pPr>
            <w:r w:rsidRPr="00325F0B">
              <w:rPr>
                <w:b/>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59224D" w:rsidRPr="00325F0B" w:rsidRDefault="0059224D" w:rsidP="00E702C8">
            <w:pPr>
              <w:jc w:val="center"/>
              <w:rPr>
                <w:b/>
                <w:sz w:val="22"/>
                <w:szCs w:val="22"/>
              </w:rPr>
            </w:pPr>
            <w:r w:rsidRPr="00325F0B">
              <w:rPr>
                <w:b/>
                <w:sz w:val="22"/>
                <w:szCs w:val="22"/>
              </w:rPr>
              <w:t>Правни основ коришћења</w:t>
            </w:r>
          </w:p>
          <w:p w:rsidR="0059224D" w:rsidRPr="00325F0B" w:rsidRDefault="0059224D" w:rsidP="00E702C8">
            <w:pPr>
              <w:jc w:val="center"/>
              <w:rPr>
                <w:b/>
                <w:sz w:val="22"/>
                <w:szCs w:val="22"/>
              </w:rPr>
            </w:pPr>
            <w:r w:rsidRPr="00325F0B">
              <w:rPr>
                <w:b/>
                <w:sz w:val="22"/>
                <w:szCs w:val="22"/>
              </w:rPr>
              <w:t>(својина, лизинг или закуп)</w:t>
            </w:r>
          </w:p>
        </w:tc>
      </w:tr>
      <w:tr w:rsidR="0059224D" w:rsidRPr="00325F0B" w:rsidTr="00E702C8">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9224D" w:rsidRPr="00325F0B" w:rsidRDefault="0059224D" w:rsidP="00E702C8">
            <w:pPr>
              <w:jc w:val="center"/>
              <w:rPr>
                <w:sz w:val="20"/>
              </w:rPr>
            </w:pPr>
            <w:r w:rsidRPr="00325F0B">
              <w:rPr>
                <w:sz w:val="20"/>
              </w:rPr>
              <w:t>1.</w:t>
            </w:r>
          </w:p>
        </w:tc>
        <w:tc>
          <w:tcPr>
            <w:tcW w:w="3338" w:type="dxa"/>
            <w:tcBorders>
              <w:top w:val="single" w:sz="4" w:space="0" w:color="auto"/>
              <w:left w:val="single" w:sz="4" w:space="0" w:color="auto"/>
              <w:bottom w:val="single" w:sz="4" w:space="0" w:color="auto"/>
              <w:right w:val="single" w:sz="4" w:space="0" w:color="auto"/>
            </w:tcBorders>
          </w:tcPr>
          <w:p w:rsidR="0059224D" w:rsidRPr="00325F0B" w:rsidRDefault="0059224D" w:rsidP="00E702C8">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rsidR="0059224D" w:rsidRPr="00325F0B" w:rsidRDefault="0059224D" w:rsidP="00E702C8">
            <w:pPr>
              <w:rPr>
                <w:sz w:val="22"/>
                <w:szCs w:val="22"/>
              </w:rPr>
            </w:pPr>
          </w:p>
        </w:tc>
      </w:tr>
    </w:tbl>
    <w:p w:rsidR="0059224D" w:rsidRDefault="0059224D" w:rsidP="007542B6">
      <w:pPr>
        <w:spacing w:before="100" w:beforeAutospacing="1" w:line="210" w:lineRule="atLeast"/>
        <w:ind w:firstLine="480"/>
        <w:jc w:val="center"/>
        <w:outlineLvl w:val="0"/>
        <w:rPr>
          <w:b/>
          <w:color w:val="000000"/>
          <w:sz w:val="32"/>
          <w:szCs w:val="32"/>
        </w:rPr>
      </w:pPr>
    </w:p>
    <w:p w:rsidR="0059224D" w:rsidRDefault="0059224D" w:rsidP="007542B6">
      <w:pPr>
        <w:spacing w:before="100" w:beforeAutospacing="1" w:line="210" w:lineRule="atLeast"/>
        <w:ind w:firstLine="480"/>
        <w:jc w:val="center"/>
        <w:outlineLvl w:val="0"/>
        <w:rPr>
          <w:b/>
          <w:color w:val="000000"/>
          <w:sz w:val="32"/>
          <w:szCs w:val="32"/>
        </w:rPr>
      </w:pPr>
    </w:p>
    <w:tbl>
      <w:tblPr>
        <w:tblW w:w="8466" w:type="dxa"/>
        <w:jc w:val="center"/>
        <w:tblLook w:val="01E0"/>
      </w:tblPr>
      <w:tblGrid>
        <w:gridCol w:w="2628"/>
        <w:gridCol w:w="2520"/>
        <w:gridCol w:w="3318"/>
      </w:tblGrid>
      <w:tr w:rsidR="002B2786" w:rsidRPr="00440D5C" w:rsidTr="002B2786">
        <w:trPr>
          <w:jc w:val="center"/>
        </w:trPr>
        <w:tc>
          <w:tcPr>
            <w:tcW w:w="2628" w:type="dxa"/>
          </w:tcPr>
          <w:p w:rsidR="002B2786" w:rsidRPr="00440D5C" w:rsidRDefault="002B2786" w:rsidP="002B2786">
            <w:pPr>
              <w:jc w:val="center"/>
              <w:rPr>
                <w:b/>
                <w:szCs w:val="24"/>
              </w:rPr>
            </w:pPr>
          </w:p>
        </w:tc>
        <w:tc>
          <w:tcPr>
            <w:tcW w:w="2520" w:type="dxa"/>
          </w:tcPr>
          <w:p w:rsidR="002B2786" w:rsidRPr="00440D5C" w:rsidRDefault="002B2786" w:rsidP="002B2786">
            <w:pPr>
              <w:jc w:val="center"/>
              <w:rPr>
                <w:b/>
                <w:szCs w:val="24"/>
              </w:rPr>
            </w:pPr>
          </w:p>
        </w:tc>
        <w:tc>
          <w:tcPr>
            <w:tcW w:w="3318" w:type="dxa"/>
          </w:tcPr>
          <w:p w:rsidR="002B2786" w:rsidRPr="00440D5C" w:rsidRDefault="002B2786" w:rsidP="002B2786">
            <w:pPr>
              <w:jc w:val="center"/>
              <w:rPr>
                <w:b/>
                <w:szCs w:val="24"/>
              </w:rPr>
            </w:pPr>
            <w:r w:rsidRPr="00440D5C">
              <w:rPr>
                <w:b/>
                <w:szCs w:val="24"/>
              </w:rPr>
              <w:t>Потпис овлашћеног лица</w:t>
            </w:r>
          </w:p>
        </w:tc>
      </w:tr>
      <w:tr w:rsidR="002B2786" w:rsidRPr="00440D5C" w:rsidTr="002B2786">
        <w:trPr>
          <w:jc w:val="center"/>
        </w:trPr>
        <w:tc>
          <w:tcPr>
            <w:tcW w:w="2628" w:type="dxa"/>
          </w:tcPr>
          <w:p w:rsidR="002B2786" w:rsidRPr="00440D5C" w:rsidRDefault="002B2786" w:rsidP="002B2786">
            <w:pPr>
              <w:rPr>
                <w:b/>
                <w:szCs w:val="24"/>
              </w:rPr>
            </w:pPr>
          </w:p>
        </w:tc>
        <w:tc>
          <w:tcPr>
            <w:tcW w:w="2520" w:type="dxa"/>
          </w:tcPr>
          <w:p w:rsidR="002B2786" w:rsidRPr="00440D5C" w:rsidRDefault="002B2786" w:rsidP="002B2786">
            <w:pPr>
              <w:jc w:val="center"/>
              <w:rPr>
                <w:b/>
                <w:szCs w:val="24"/>
              </w:rPr>
            </w:pPr>
            <w:r w:rsidRPr="00440D5C">
              <w:rPr>
                <w:b/>
                <w:szCs w:val="24"/>
              </w:rPr>
              <w:t>М.П.</w:t>
            </w:r>
          </w:p>
        </w:tc>
        <w:tc>
          <w:tcPr>
            <w:tcW w:w="3318" w:type="dxa"/>
          </w:tcPr>
          <w:p w:rsidR="002B2786" w:rsidRPr="00440D5C" w:rsidRDefault="002B2786" w:rsidP="002B2786">
            <w:pPr>
              <w:jc w:val="center"/>
              <w:rPr>
                <w:b/>
                <w:szCs w:val="24"/>
              </w:rPr>
            </w:pPr>
          </w:p>
        </w:tc>
      </w:tr>
      <w:tr w:rsidR="002B2786" w:rsidRPr="00440D5C" w:rsidTr="002B2786">
        <w:trPr>
          <w:trHeight w:val="738"/>
          <w:jc w:val="center"/>
        </w:trPr>
        <w:tc>
          <w:tcPr>
            <w:tcW w:w="2628" w:type="dxa"/>
          </w:tcPr>
          <w:p w:rsidR="002B2786" w:rsidRPr="00440D5C" w:rsidRDefault="002B2786" w:rsidP="002B2786">
            <w:pPr>
              <w:rPr>
                <w:szCs w:val="24"/>
              </w:rPr>
            </w:pPr>
          </w:p>
        </w:tc>
        <w:tc>
          <w:tcPr>
            <w:tcW w:w="2520" w:type="dxa"/>
          </w:tcPr>
          <w:p w:rsidR="002B2786" w:rsidRPr="00440D5C" w:rsidRDefault="002B2786" w:rsidP="002B2786">
            <w:pPr>
              <w:jc w:val="center"/>
              <w:rPr>
                <w:szCs w:val="24"/>
              </w:rPr>
            </w:pPr>
          </w:p>
        </w:tc>
        <w:tc>
          <w:tcPr>
            <w:tcW w:w="3318" w:type="dxa"/>
            <w:tcBorders>
              <w:bottom w:val="single" w:sz="4" w:space="0" w:color="auto"/>
            </w:tcBorders>
          </w:tcPr>
          <w:p w:rsidR="002B2786" w:rsidRPr="00440D5C" w:rsidRDefault="002B2786" w:rsidP="002B2786">
            <w:pPr>
              <w:jc w:val="center"/>
              <w:rPr>
                <w:szCs w:val="24"/>
              </w:rPr>
            </w:pPr>
          </w:p>
        </w:tc>
      </w:tr>
    </w:tbl>
    <w:p w:rsidR="002B2786" w:rsidRPr="0072039B" w:rsidRDefault="002B2786" w:rsidP="002B2786">
      <w:pPr>
        <w:jc w:val="right"/>
        <w:rPr>
          <w:b/>
          <w:color w:val="000000"/>
          <w:sz w:val="22"/>
          <w:szCs w:val="22"/>
        </w:rPr>
      </w:pPr>
    </w:p>
    <w:p w:rsidR="002B2786" w:rsidRDefault="002B2786" w:rsidP="002B2786">
      <w:pPr>
        <w:jc w:val="right"/>
        <w:rPr>
          <w:b/>
          <w:color w:val="000000"/>
          <w:sz w:val="22"/>
          <w:szCs w:val="22"/>
        </w:rPr>
      </w:pPr>
    </w:p>
    <w:p w:rsidR="002B2786" w:rsidRDefault="002B2786" w:rsidP="002B2786">
      <w:pPr>
        <w:spacing w:before="100" w:beforeAutospacing="1" w:line="210" w:lineRule="atLeast"/>
        <w:jc w:val="center"/>
        <w:rPr>
          <w:b/>
          <w:szCs w:val="24"/>
          <w:lang w:val="sr-Latn-CS"/>
        </w:rPr>
      </w:pPr>
    </w:p>
    <w:p w:rsidR="0059224D" w:rsidRDefault="0059224D" w:rsidP="007542B6">
      <w:pPr>
        <w:spacing w:before="100" w:beforeAutospacing="1" w:line="210" w:lineRule="atLeast"/>
        <w:ind w:firstLine="480"/>
        <w:jc w:val="center"/>
        <w:outlineLvl w:val="0"/>
        <w:rPr>
          <w:b/>
          <w:color w:val="000000"/>
          <w:sz w:val="32"/>
          <w:szCs w:val="32"/>
        </w:rPr>
      </w:pPr>
    </w:p>
    <w:p w:rsidR="0059224D" w:rsidRDefault="0059224D" w:rsidP="007542B6">
      <w:pPr>
        <w:spacing w:before="100" w:beforeAutospacing="1" w:line="210" w:lineRule="atLeast"/>
        <w:ind w:firstLine="480"/>
        <w:jc w:val="center"/>
        <w:outlineLvl w:val="0"/>
        <w:rPr>
          <w:b/>
          <w:color w:val="000000"/>
          <w:sz w:val="32"/>
          <w:szCs w:val="32"/>
        </w:rPr>
      </w:pPr>
    </w:p>
    <w:p w:rsidR="0059224D" w:rsidRDefault="0059224D" w:rsidP="007542B6">
      <w:pPr>
        <w:spacing w:before="100" w:beforeAutospacing="1" w:line="210" w:lineRule="atLeast"/>
        <w:ind w:firstLine="480"/>
        <w:jc w:val="center"/>
        <w:outlineLvl w:val="0"/>
        <w:rPr>
          <w:b/>
          <w:color w:val="000000"/>
          <w:sz w:val="32"/>
          <w:szCs w:val="32"/>
        </w:rPr>
      </w:pPr>
    </w:p>
    <w:p w:rsidR="0059224D" w:rsidRDefault="0059224D" w:rsidP="007542B6">
      <w:pPr>
        <w:spacing w:before="100" w:beforeAutospacing="1" w:line="210" w:lineRule="atLeast"/>
        <w:ind w:firstLine="480"/>
        <w:jc w:val="center"/>
        <w:outlineLvl w:val="0"/>
        <w:rPr>
          <w:b/>
          <w:color w:val="000000"/>
          <w:sz w:val="32"/>
          <w:szCs w:val="32"/>
        </w:rPr>
      </w:pPr>
    </w:p>
    <w:p w:rsidR="0059224D" w:rsidRPr="002B2786" w:rsidRDefault="0059224D" w:rsidP="002B2786">
      <w:pPr>
        <w:spacing w:before="100" w:beforeAutospacing="1" w:line="210" w:lineRule="atLeast"/>
        <w:outlineLvl w:val="0"/>
        <w:rPr>
          <w:b/>
          <w:color w:val="000000"/>
          <w:sz w:val="32"/>
          <w:szCs w:val="32"/>
          <w:lang w:val="en-US"/>
        </w:rPr>
      </w:pPr>
    </w:p>
    <w:p w:rsidR="0059224D" w:rsidRDefault="00C018FF" w:rsidP="0059224D">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r w:rsidR="0059224D">
        <w:rPr>
          <w:b/>
          <w:color w:val="000000"/>
          <w:sz w:val="32"/>
          <w:szCs w:val="32"/>
        </w:rPr>
        <w:t xml:space="preserve"> </w:t>
      </w:r>
    </w:p>
    <w:p w:rsidR="00C018FF" w:rsidRPr="0059224D" w:rsidRDefault="00C018FF" w:rsidP="0059224D">
      <w:pPr>
        <w:spacing w:before="100" w:beforeAutospacing="1" w:line="210" w:lineRule="atLeast"/>
        <w:ind w:firstLine="480"/>
        <w:jc w:val="center"/>
        <w:outlineLvl w:val="0"/>
        <w:rPr>
          <w:b/>
          <w:color w:val="000000"/>
          <w:sz w:val="32"/>
          <w:szCs w:val="32"/>
        </w:rPr>
      </w:pPr>
      <w:r w:rsidRPr="00BC565C">
        <w:rPr>
          <w:b/>
          <w:color w:val="000000"/>
          <w:szCs w:val="24"/>
        </w:rPr>
        <w:t xml:space="preserve">УПУТСТВО </w:t>
      </w:r>
    </w:p>
    <w:p w:rsidR="00C018FF" w:rsidRPr="00BC565C" w:rsidRDefault="00C018FF" w:rsidP="00C018FF">
      <w:pPr>
        <w:jc w:val="center"/>
        <w:rPr>
          <w:b/>
          <w:color w:val="000000"/>
          <w:szCs w:val="24"/>
        </w:rPr>
      </w:pPr>
      <w:r w:rsidRPr="00BC565C">
        <w:rPr>
          <w:b/>
          <w:color w:val="000000"/>
          <w:szCs w:val="24"/>
        </w:rPr>
        <w:t>ПОНУЂАЧИМА КАКО ДА САЧИНЕ ПОНУДУ</w:t>
      </w:r>
    </w:p>
    <w:p w:rsidR="00C018FF" w:rsidRPr="009A09D6" w:rsidRDefault="00C018FF" w:rsidP="00C018FF">
      <w:pPr>
        <w:jc w:val="center"/>
        <w:rPr>
          <w:b/>
          <w:color w:val="000000"/>
          <w:sz w:val="22"/>
          <w:szCs w:val="22"/>
        </w:rPr>
      </w:pPr>
    </w:p>
    <w:p w:rsidR="00C018FF" w:rsidRPr="009A09D6" w:rsidRDefault="00C018FF" w:rsidP="00C018FF">
      <w:pPr>
        <w:jc w:val="center"/>
        <w:rPr>
          <w:b/>
          <w:color w:val="000000"/>
          <w:sz w:val="22"/>
          <w:szCs w:val="22"/>
        </w:rPr>
      </w:pPr>
    </w:p>
    <w:p w:rsidR="00C018FF" w:rsidRPr="0033342B" w:rsidRDefault="00C018FF" w:rsidP="00C018FF">
      <w:pPr>
        <w:jc w:val="center"/>
        <w:rPr>
          <w:b/>
          <w:sz w:val="16"/>
        </w:rPr>
      </w:pPr>
    </w:p>
    <w:p w:rsidR="0059224D" w:rsidRPr="002E7823" w:rsidRDefault="00C018FF" w:rsidP="0059224D">
      <w:pPr>
        <w:rPr>
          <w:b/>
          <w:szCs w:val="24"/>
        </w:rPr>
      </w:pPr>
      <w:r w:rsidRPr="0033342B">
        <w:rPr>
          <w:b/>
          <w:sz w:val="22"/>
          <w:szCs w:val="22"/>
        </w:rPr>
        <w:tab/>
      </w:r>
      <w:r w:rsidR="0059224D" w:rsidRPr="002E7823">
        <w:rPr>
          <w:b/>
          <w:szCs w:val="24"/>
        </w:rPr>
        <w:t>1. Подаци о језику</w:t>
      </w:r>
    </w:p>
    <w:p w:rsidR="0059224D" w:rsidRPr="002E7823" w:rsidRDefault="0059224D" w:rsidP="0059224D">
      <w:pPr>
        <w:ind w:left="1440"/>
        <w:rPr>
          <w:szCs w:val="24"/>
        </w:rPr>
      </w:pPr>
      <w:r w:rsidRPr="002E7823">
        <w:rPr>
          <w:szCs w:val="24"/>
        </w:rPr>
        <w:t>Понуда мора бити сачињена на српском језику.</w:t>
      </w:r>
    </w:p>
    <w:p w:rsidR="0059224D" w:rsidRPr="002E7823" w:rsidRDefault="0059224D" w:rsidP="0059224D">
      <w:pPr>
        <w:rPr>
          <w:szCs w:val="24"/>
        </w:rPr>
      </w:pPr>
      <w:r w:rsidRPr="002E7823">
        <w:rPr>
          <w:szCs w:val="24"/>
        </w:rPr>
        <w:tab/>
        <w:t>Сва документа у понуди морају бити на српском језику.</w:t>
      </w:r>
    </w:p>
    <w:p w:rsidR="0059224D" w:rsidRPr="002E7823" w:rsidRDefault="0059224D" w:rsidP="0059224D">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59224D" w:rsidRPr="002E7823" w:rsidRDefault="0059224D" w:rsidP="0059224D">
      <w:pPr>
        <w:rPr>
          <w:b/>
          <w:szCs w:val="24"/>
        </w:rPr>
      </w:pPr>
    </w:p>
    <w:p w:rsidR="0059224D" w:rsidRPr="002E7823" w:rsidRDefault="0059224D" w:rsidP="0059224D">
      <w:pPr>
        <w:rPr>
          <w:b/>
          <w:szCs w:val="24"/>
        </w:rPr>
      </w:pPr>
      <w:r>
        <w:rPr>
          <w:b/>
          <w:szCs w:val="24"/>
        </w:rPr>
        <w:tab/>
        <w:t>2. Посебни захтеви Н</w:t>
      </w:r>
      <w:r w:rsidRPr="002E7823">
        <w:rPr>
          <w:b/>
          <w:szCs w:val="24"/>
        </w:rPr>
        <w:t>аручиоца у погледу начина припремања понуде</w:t>
      </w:r>
    </w:p>
    <w:p w:rsidR="0059224D" w:rsidRPr="002E7823" w:rsidRDefault="0059224D" w:rsidP="0059224D">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59224D" w:rsidRPr="002E7823" w:rsidRDefault="0059224D" w:rsidP="0059224D">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9224D" w:rsidRPr="002E7823" w:rsidRDefault="0059224D" w:rsidP="0059224D">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59224D" w:rsidRPr="002E7823" w:rsidRDefault="0059224D" w:rsidP="0059224D">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59224D" w:rsidRPr="002E7823" w:rsidRDefault="0059224D" w:rsidP="0059224D">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59224D" w:rsidRPr="002E7823" w:rsidRDefault="0059224D" w:rsidP="0059224D">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59224D" w:rsidRPr="002E7823" w:rsidRDefault="0059224D" w:rsidP="0059224D">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59224D" w:rsidRPr="002E7823" w:rsidRDefault="0059224D" w:rsidP="0059224D">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59224D" w:rsidRPr="002E7823" w:rsidRDefault="0059224D" w:rsidP="0059224D">
      <w:pPr>
        <w:tabs>
          <w:tab w:val="left" w:pos="1800"/>
        </w:tabs>
        <w:rPr>
          <w:szCs w:val="24"/>
        </w:rPr>
      </w:pPr>
      <w:r w:rsidRPr="002E7823">
        <w:rPr>
          <w:szCs w:val="24"/>
        </w:rPr>
        <w:tab/>
        <w:t>4)</w:t>
      </w:r>
      <w:r w:rsidRPr="002E7823">
        <w:rPr>
          <w:szCs w:val="24"/>
        </w:rPr>
        <w:tab/>
        <w:t>понуђачу који ће издати рачун;</w:t>
      </w:r>
    </w:p>
    <w:p w:rsidR="0059224D" w:rsidRPr="002E7823" w:rsidRDefault="0059224D" w:rsidP="0059224D">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59224D" w:rsidRPr="002E7823" w:rsidRDefault="0059224D" w:rsidP="0059224D">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59224D" w:rsidRPr="002E7823" w:rsidRDefault="0059224D" w:rsidP="0059224D">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9224D" w:rsidRPr="002E7823" w:rsidRDefault="0059224D" w:rsidP="0059224D">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59224D" w:rsidRPr="002E7823" w:rsidRDefault="0059224D" w:rsidP="0059224D">
      <w:pPr>
        <w:rPr>
          <w:szCs w:val="24"/>
        </w:rPr>
      </w:pPr>
    </w:p>
    <w:p w:rsidR="0059224D" w:rsidRPr="002E7823" w:rsidRDefault="0059224D" w:rsidP="0059224D">
      <w:pPr>
        <w:spacing w:line="210" w:lineRule="atLeast"/>
        <w:rPr>
          <w:b/>
          <w:szCs w:val="24"/>
        </w:rPr>
      </w:pPr>
      <w:r w:rsidRPr="002E7823">
        <w:rPr>
          <w:b/>
          <w:szCs w:val="24"/>
        </w:rPr>
        <w:tab/>
        <w:t>3. Подношење понуде</w:t>
      </w:r>
    </w:p>
    <w:p w:rsidR="0059224D" w:rsidRPr="002E7823" w:rsidRDefault="0059224D" w:rsidP="0059224D">
      <w:pPr>
        <w:rPr>
          <w:szCs w:val="24"/>
        </w:rPr>
      </w:pPr>
      <w:r w:rsidRPr="002E7823">
        <w:rPr>
          <w:b/>
          <w:szCs w:val="24"/>
        </w:rPr>
        <w:tab/>
      </w:r>
      <w:r w:rsidRPr="002E7823">
        <w:rPr>
          <w:szCs w:val="24"/>
        </w:rPr>
        <w:t>Понуђач понуду подноси непосредно или путем поште.</w:t>
      </w:r>
    </w:p>
    <w:p w:rsidR="0059224D" w:rsidRPr="002E7823" w:rsidRDefault="0059224D" w:rsidP="0059224D">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59224D" w:rsidRPr="002E7823" w:rsidRDefault="0059224D" w:rsidP="0059224D">
      <w:pPr>
        <w:rPr>
          <w:color w:val="000000"/>
          <w:szCs w:val="24"/>
        </w:rPr>
      </w:pPr>
      <w:r w:rsidRPr="002E7823">
        <w:rPr>
          <w:szCs w:val="24"/>
        </w:rPr>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59224D" w:rsidRPr="0059224D" w:rsidRDefault="0059224D" w:rsidP="0059224D">
      <w:pPr>
        <w:tabs>
          <w:tab w:val="clear" w:pos="1440"/>
          <w:tab w:val="left" w:pos="0"/>
        </w:tabs>
        <w:rPr>
          <w:color w:val="000000"/>
          <w:szCs w:val="24"/>
          <w:lang w:val="ru-RU"/>
        </w:rPr>
      </w:pPr>
      <w:r>
        <w:rPr>
          <w:color w:val="000000"/>
          <w:szCs w:val="24"/>
        </w:rPr>
        <w:t xml:space="preserve">                        </w:t>
      </w:r>
      <w:r w:rsidRPr="002E7823">
        <w:rPr>
          <w:color w:val="000000"/>
          <w:szCs w:val="24"/>
        </w:rPr>
        <w:t xml:space="preserve">Понуде се достављају на адресу: Министарство финансија - Управа царина, </w:t>
      </w:r>
      <w:r w:rsidRPr="002E7823">
        <w:rPr>
          <w:color w:val="000000"/>
          <w:szCs w:val="24"/>
        </w:rPr>
        <w:lastRenderedPageBreak/>
        <w:t>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59224D" w:rsidRPr="002E7823" w:rsidRDefault="0059224D" w:rsidP="0059224D">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59224D" w:rsidRPr="002E7823" w:rsidRDefault="0059224D" w:rsidP="0059224D">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9224D" w:rsidRPr="002E7823" w:rsidRDefault="0059224D" w:rsidP="0059224D">
      <w:pPr>
        <w:rPr>
          <w:szCs w:val="24"/>
        </w:rPr>
      </w:pPr>
      <w:r w:rsidRPr="002E7823">
        <w:rPr>
          <w:szCs w:val="24"/>
        </w:rPr>
        <w:tab/>
        <w:t xml:space="preserve">Понуђач може да поднесе само једну понуду. </w:t>
      </w:r>
    </w:p>
    <w:p w:rsidR="0059224D" w:rsidRPr="002E7823" w:rsidRDefault="0059224D" w:rsidP="0059224D">
      <w:pPr>
        <w:rPr>
          <w:szCs w:val="24"/>
        </w:rPr>
      </w:pPr>
    </w:p>
    <w:p w:rsidR="0059224D" w:rsidRPr="002E7823" w:rsidRDefault="0059224D" w:rsidP="0059224D">
      <w:pPr>
        <w:ind w:left="1440"/>
        <w:rPr>
          <w:b/>
          <w:szCs w:val="24"/>
        </w:rPr>
      </w:pPr>
      <w:r w:rsidRPr="002E7823">
        <w:rPr>
          <w:b/>
          <w:szCs w:val="24"/>
        </w:rPr>
        <w:t>4. Понуда са варијантама није дозвољена</w:t>
      </w:r>
    </w:p>
    <w:p w:rsidR="0059224D" w:rsidRPr="002E7823" w:rsidRDefault="0059224D" w:rsidP="0059224D">
      <w:pPr>
        <w:spacing w:before="100" w:beforeAutospacing="1" w:line="210" w:lineRule="atLeast"/>
        <w:rPr>
          <w:b/>
          <w:szCs w:val="24"/>
        </w:rPr>
      </w:pPr>
      <w:r w:rsidRPr="002E7823">
        <w:rPr>
          <w:b/>
          <w:szCs w:val="24"/>
        </w:rPr>
        <w:tab/>
        <w:t>5. Начин измене, допуне и опозива понуде</w:t>
      </w:r>
    </w:p>
    <w:p w:rsidR="0059224D" w:rsidRDefault="0059224D" w:rsidP="0059224D">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E70C34" w:rsidRPr="00E70C34" w:rsidRDefault="00E70C34" w:rsidP="00E70C34">
      <w:pPr>
        <w:ind w:firstLine="1440"/>
        <w:rPr>
          <w:szCs w:val="24"/>
        </w:rPr>
      </w:pPr>
      <w:r w:rsidRPr="00E70C34">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E70C34" w:rsidRPr="00E70C34" w:rsidRDefault="00E70C34" w:rsidP="00E70C34">
      <w:pPr>
        <w:rPr>
          <w:szCs w:val="24"/>
        </w:rPr>
      </w:pPr>
      <w:r w:rsidRPr="00E70C34">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70C34">
        <w:rPr>
          <w:szCs w:val="24"/>
        </w:rPr>
        <w:tab/>
      </w:r>
    </w:p>
    <w:p w:rsidR="00E70C34" w:rsidRPr="00E70C34" w:rsidRDefault="00E70C34" w:rsidP="00E70C34">
      <w:pPr>
        <w:pStyle w:val="NoSpacing"/>
        <w:rPr>
          <w:w w:val="101"/>
        </w:rPr>
      </w:pPr>
      <w:r w:rsidRPr="00E70C34">
        <w:tab/>
      </w:r>
      <w:r w:rsidRPr="00E70C34">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E70C34" w:rsidRPr="00E70C34" w:rsidRDefault="00E70C34" w:rsidP="00E70C34">
      <w:pPr>
        <w:pStyle w:val="NoSpacing"/>
        <w:ind w:firstLine="720"/>
      </w:pPr>
      <w:r w:rsidRPr="00E70C34">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70C34">
        <w:rPr>
          <w:b/>
        </w:rPr>
        <w:t>„ИЗМЕНА или ДОПУНА или ПОВЛАЧЕЊЕ ПОНУДЕ за јавну набавку мале вредности број 11/2015</w:t>
      </w:r>
      <w:r w:rsidRPr="00E70C34">
        <w:rPr>
          <w:b/>
          <w:lang w:val="ru-RU"/>
        </w:rPr>
        <w:t xml:space="preserve"> – </w:t>
      </w:r>
      <w:r w:rsidRPr="00E70C34">
        <w:rPr>
          <w:b/>
        </w:rPr>
        <w:t>Услуге сервисирања и одржавања фотокопир апарата” – КОМИСИЈСКИ ОТВОРИТИ”.</w:t>
      </w:r>
    </w:p>
    <w:p w:rsidR="00E70C34" w:rsidRPr="00E70C34" w:rsidRDefault="00E70C34" w:rsidP="00E70C34">
      <w:pPr>
        <w:pStyle w:val="NoSpacing"/>
        <w:rPr>
          <w:w w:val="101"/>
        </w:rPr>
      </w:pPr>
      <w:r w:rsidRPr="00E70C34">
        <w:rPr>
          <w:w w:val="101"/>
        </w:rPr>
        <w:tab/>
        <w:t xml:space="preserve"> Понуда се не може допунити, изменити или опозвати након истека рока за подношење понуда.</w:t>
      </w:r>
    </w:p>
    <w:p w:rsidR="0059224D" w:rsidRPr="002E7823" w:rsidRDefault="0059224D" w:rsidP="0059224D">
      <w:pPr>
        <w:rPr>
          <w:color w:val="00B050"/>
          <w:szCs w:val="24"/>
        </w:rPr>
      </w:pPr>
    </w:p>
    <w:p w:rsidR="0059224D" w:rsidRPr="002E7823" w:rsidRDefault="0059224D" w:rsidP="0059224D">
      <w:pPr>
        <w:rPr>
          <w:b/>
          <w:szCs w:val="24"/>
        </w:rPr>
      </w:pPr>
      <w:r w:rsidRPr="002E7823">
        <w:rPr>
          <w:b/>
          <w:szCs w:val="24"/>
        </w:rPr>
        <w:tab/>
        <w:t>6. Обавештење понуђачу у вези подношења понуде</w:t>
      </w:r>
    </w:p>
    <w:p w:rsidR="0059224D" w:rsidRPr="002E7823" w:rsidRDefault="0059224D" w:rsidP="0059224D">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9224D" w:rsidRPr="002E7823" w:rsidRDefault="0059224D" w:rsidP="0059224D">
      <w:pPr>
        <w:rPr>
          <w:b/>
          <w:szCs w:val="24"/>
          <w:lang w:val="ru-RU"/>
        </w:rPr>
      </w:pPr>
    </w:p>
    <w:p w:rsidR="0059224D" w:rsidRPr="002E7823" w:rsidRDefault="0059224D" w:rsidP="0059224D">
      <w:pPr>
        <w:ind w:left="1440"/>
        <w:rPr>
          <w:b/>
          <w:szCs w:val="24"/>
        </w:rPr>
      </w:pPr>
      <w:r w:rsidRPr="002E7823">
        <w:rPr>
          <w:b/>
          <w:szCs w:val="24"/>
        </w:rPr>
        <w:t>7. Подизвођач</w:t>
      </w:r>
    </w:p>
    <w:p w:rsidR="0059224D" w:rsidRPr="002E7823" w:rsidRDefault="0059224D" w:rsidP="0059224D">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59224D" w:rsidRPr="002E7823" w:rsidRDefault="0059224D" w:rsidP="0059224D">
      <w:pPr>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9224D" w:rsidRPr="002E7823" w:rsidRDefault="0059224D" w:rsidP="0059224D">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59224D" w:rsidRDefault="0059224D" w:rsidP="0059224D">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E70C34" w:rsidRPr="00E70C34" w:rsidRDefault="00E70C34" w:rsidP="00E70C34">
      <w:pPr>
        <w:pStyle w:val="NoSpacing"/>
        <w:ind w:firstLine="1440"/>
        <w:rPr>
          <w:w w:val="101"/>
        </w:rPr>
      </w:pPr>
      <w:r w:rsidRPr="00E70C34">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0C34" w:rsidRPr="00E70C34" w:rsidRDefault="00E70C34" w:rsidP="00E70C34">
      <w:pPr>
        <w:rPr>
          <w:szCs w:val="24"/>
        </w:rPr>
      </w:pPr>
      <w:r w:rsidRPr="00E70C34">
        <w:rPr>
          <w:w w:val="101"/>
        </w:rPr>
        <w:tab/>
        <w:t xml:space="preserve">Наручилац је дужан да омогући добављачу да приговори на захтев </w:t>
      </w:r>
      <w:r w:rsidRPr="00E70C34">
        <w:rPr>
          <w:w w:val="101"/>
        </w:rPr>
        <w:lastRenderedPageBreak/>
        <w:t>подизвођача наведен у претходном ставу ако потраживање није доспело.</w:t>
      </w:r>
    </w:p>
    <w:p w:rsidR="0059224D" w:rsidRPr="002E7823" w:rsidRDefault="0059224D" w:rsidP="0059224D">
      <w:pPr>
        <w:rPr>
          <w:color w:val="000000"/>
          <w:szCs w:val="24"/>
          <w:lang w:val="sr-Latn-CS"/>
        </w:rPr>
      </w:pPr>
      <w:r w:rsidRPr="002E7823">
        <w:rPr>
          <w:szCs w:val="24"/>
        </w:rPr>
        <w:tab/>
        <w:t xml:space="preserve">Понуђач је дужан да за подизвођаче достави доказе о испуњености обавезних услова Поглавља </w:t>
      </w:r>
      <w:r w:rsidRPr="002E7823">
        <w:rPr>
          <w:szCs w:val="24"/>
          <w:lang w:val="sr-Latn-CS"/>
        </w:rPr>
        <w:t>IV</w:t>
      </w:r>
      <w:r w:rsidRPr="002E7823">
        <w:rPr>
          <w:szCs w:val="24"/>
        </w:rPr>
        <w:t xml:space="preserve">. </w:t>
      </w:r>
      <w:r w:rsidRPr="002E7823">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2E7823">
        <w:rPr>
          <w:color w:val="000000"/>
          <w:szCs w:val="24"/>
          <w:lang w:val="sr-Latn-CS"/>
        </w:rPr>
        <w:t>.</w:t>
      </w:r>
    </w:p>
    <w:p w:rsidR="0059224D" w:rsidRPr="002E7823" w:rsidRDefault="0059224D" w:rsidP="0059224D">
      <w:pPr>
        <w:rPr>
          <w:szCs w:val="24"/>
        </w:rPr>
      </w:pPr>
      <w:r w:rsidRPr="002E7823">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w:t>
      </w:r>
      <w:r w:rsidR="00E70C34" w:rsidRPr="00E70C34">
        <w:rPr>
          <w:szCs w:val="24"/>
        </w:rPr>
        <w:t>члана 75. став 1. тачка 5) Закона,</w:t>
      </w:r>
      <w:r w:rsidRPr="002E7823">
        <w:rPr>
          <w:szCs w:val="24"/>
        </w:rPr>
        <w:t xml:space="preserve"> понуђач  може доказати испуњеност тог услова преко тог подизвођача којем је поверио извршење тог дела набавке.</w:t>
      </w:r>
    </w:p>
    <w:p w:rsidR="0059224D" w:rsidRPr="002E7823" w:rsidRDefault="0059224D" w:rsidP="0059224D">
      <w:pPr>
        <w:rPr>
          <w:szCs w:val="24"/>
        </w:rPr>
      </w:pPr>
      <w:r w:rsidRPr="002E7823">
        <w:rPr>
          <w:szCs w:val="24"/>
        </w:rPr>
        <w:tab/>
        <w:t>Понуђач у потпуности одгов</w:t>
      </w:r>
      <w:r>
        <w:rPr>
          <w:szCs w:val="24"/>
        </w:rPr>
        <w:t>ара 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59224D" w:rsidRDefault="0059224D" w:rsidP="0059224D">
      <w:pPr>
        <w:rPr>
          <w:szCs w:val="24"/>
        </w:rPr>
      </w:pPr>
      <w:r w:rsidRPr="002E782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9224D" w:rsidRPr="002E7823" w:rsidRDefault="0059224D" w:rsidP="0059224D">
      <w:pPr>
        <w:rPr>
          <w:szCs w:val="24"/>
        </w:rPr>
      </w:pPr>
    </w:p>
    <w:p w:rsidR="0059224D" w:rsidRPr="002E7823" w:rsidRDefault="0059224D" w:rsidP="0059224D">
      <w:pPr>
        <w:rPr>
          <w:b/>
          <w:szCs w:val="24"/>
        </w:rPr>
      </w:pPr>
      <w:r w:rsidRPr="002E7823">
        <w:rPr>
          <w:szCs w:val="24"/>
        </w:rPr>
        <w:tab/>
      </w:r>
      <w:r w:rsidRPr="002E7823">
        <w:rPr>
          <w:b/>
          <w:szCs w:val="24"/>
        </w:rPr>
        <w:t>8. Обавештење о саставном делу заједничке понуде</w:t>
      </w:r>
    </w:p>
    <w:p w:rsidR="0059224D" w:rsidRPr="002E7823" w:rsidRDefault="0059224D" w:rsidP="0059224D">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59224D" w:rsidRPr="002E7823" w:rsidRDefault="0059224D" w:rsidP="0059224D">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59224D" w:rsidRPr="002E7823" w:rsidRDefault="0059224D" w:rsidP="0059224D">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59224D" w:rsidRPr="002E7823" w:rsidRDefault="0059224D" w:rsidP="0059224D">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59224D" w:rsidRPr="002E7823" w:rsidRDefault="0059224D" w:rsidP="0059224D">
      <w:pPr>
        <w:tabs>
          <w:tab w:val="left" w:pos="1800"/>
        </w:tabs>
        <w:rPr>
          <w:szCs w:val="24"/>
        </w:rPr>
      </w:pPr>
      <w:r w:rsidRPr="002E7823">
        <w:rPr>
          <w:szCs w:val="24"/>
        </w:rPr>
        <w:tab/>
        <w:t>4)</w:t>
      </w:r>
      <w:r w:rsidRPr="002E7823">
        <w:rPr>
          <w:szCs w:val="24"/>
        </w:rPr>
        <w:tab/>
        <w:t>понуђачу који ће издати рачун;</w:t>
      </w:r>
    </w:p>
    <w:p w:rsidR="0059224D" w:rsidRPr="002E7823" w:rsidRDefault="0059224D" w:rsidP="0059224D">
      <w:pPr>
        <w:tabs>
          <w:tab w:val="left" w:pos="1800"/>
        </w:tabs>
        <w:rPr>
          <w:szCs w:val="24"/>
        </w:rPr>
      </w:pPr>
      <w:r w:rsidRPr="002E7823">
        <w:rPr>
          <w:szCs w:val="24"/>
        </w:rPr>
        <w:tab/>
        <w:t>5)</w:t>
      </w:r>
      <w:r w:rsidRPr="002E7823">
        <w:rPr>
          <w:szCs w:val="24"/>
        </w:rPr>
        <w:tab/>
        <w:t>рачуну на који ће бити извршено плаћање;</w:t>
      </w:r>
    </w:p>
    <w:p w:rsidR="0059224D" w:rsidRPr="002E7823" w:rsidRDefault="0059224D" w:rsidP="0059224D">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59224D" w:rsidRPr="002E7823" w:rsidRDefault="0059224D" w:rsidP="0059224D">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59224D" w:rsidRPr="002E7823" w:rsidRDefault="0059224D" w:rsidP="0059224D">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C018FF" w:rsidRPr="00954453" w:rsidRDefault="00C018FF" w:rsidP="00C018FF">
      <w:pPr>
        <w:rPr>
          <w:szCs w:val="24"/>
        </w:rPr>
      </w:pPr>
    </w:p>
    <w:p w:rsidR="00C018FF" w:rsidRPr="0060203E" w:rsidRDefault="00C018FF" w:rsidP="007542B6">
      <w:pPr>
        <w:outlineLvl w:val="0"/>
        <w:rPr>
          <w:b/>
          <w:szCs w:val="24"/>
        </w:rPr>
      </w:pPr>
      <w:r w:rsidRPr="00271276">
        <w:rPr>
          <w:b/>
          <w:sz w:val="22"/>
          <w:szCs w:val="22"/>
        </w:rPr>
        <w:tab/>
      </w:r>
      <w:r w:rsidR="0060203E" w:rsidRPr="0060203E">
        <w:rPr>
          <w:b/>
          <w:szCs w:val="24"/>
        </w:rPr>
        <w:t>9</w:t>
      </w:r>
      <w:r w:rsidRPr="0060203E">
        <w:rPr>
          <w:b/>
          <w:szCs w:val="24"/>
        </w:rPr>
        <w:t>. Валута</w:t>
      </w:r>
      <w:r w:rsidR="00F810D7">
        <w:rPr>
          <w:b/>
          <w:szCs w:val="24"/>
        </w:rPr>
        <w:t xml:space="preserve"> и цена</w:t>
      </w:r>
    </w:p>
    <w:p w:rsidR="000D62A2" w:rsidRPr="00757C1F" w:rsidRDefault="00C018FF" w:rsidP="000D62A2">
      <w:pPr>
        <w:rPr>
          <w:szCs w:val="24"/>
        </w:rPr>
      </w:pPr>
      <w:r w:rsidRPr="0060203E">
        <w:rPr>
          <w:szCs w:val="24"/>
        </w:rPr>
        <w:tab/>
      </w:r>
      <w:r w:rsidR="000D62A2" w:rsidRPr="000D62A2">
        <w:rPr>
          <w:iCs/>
          <w:szCs w:val="24"/>
          <w:lang w:val="ru-RU"/>
        </w:rPr>
        <w:t xml:space="preserve">Цена мора бити </w:t>
      </w:r>
      <w:r w:rsidR="00B608C7">
        <w:rPr>
          <w:iCs/>
          <w:szCs w:val="24"/>
          <w:lang w:val="ru-RU"/>
        </w:rPr>
        <w:t xml:space="preserve">фиксна, </w:t>
      </w:r>
      <w:r w:rsidR="000D62A2" w:rsidRPr="000D62A2">
        <w:rPr>
          <w:iCs/>
          <w:szCs w:val="24"/>
          <w:lang w:val="ru-RU"/>
        </w:rPr>
        <w:t>исказана у динарима, без пореза на додату вредност,</w:t>
      </w:r>
      <w:r w:rsidR="000D62A2" w:rsidRPr="000D62A2">
        <w:rPr>
          <w:szCs w:val="24"/>
          <w:lang w:val="ru-RU"/>
        </w:rPr>
        <w:t xml:space="preserve"> са урачунатим </w:t>
      </w:r>
      <w:r w:rsidR="00757C1F">
        <w:rPr>
          <w:szCs w:val="24"/>
          <w:lang w:val="ru-RU"/>
        </w:rPr>
        <w:t xml:space="preserve">зависним </w:t>
      </w:r>
      <w:r w:rsidR="000D62A2" w:rsidRPr="000D62A2">
        <w:rPr>
          <w:szCs w:val="24"/>
          <w:lang w:val="ru-RU"/>
        </w:rPr>
        <w:t>трошковима које понуђач има у реализацији предметне јавне набавке</w:t>
      </w:r>
      <w:r w:rsidR="000D62A2" w:rsidRPr="000D62A2">
        <w:rPr>
          <w:szCs w:val="24"/>
        </w:rPr>
        <w:t>.</w:t>
      </w:r>
    </w:p>
    <w:p w:rsidR="000D62A2" w:rsidRPr="000D62A2" w:rsidRDefault="000D62A2" w:rsidP="000D62A2">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41357A" w:rsidRDefault="00C018FF" w:rsidP="00C018FF">
      <w:pPr>
        <w:rPr>
          <w:sz w:val="22"/>
          <w:szCs w:val="22"/>
        </w:rPr>
      </w:pPr>
      <w:r w:rsidRPr="0060203E">
        <w:rPr>
          <w:szCs w:val="24"/>
        </w:rPr>
        <w:tab/>
      </w:r>
    </w:p>
    <w:p w:rsidR="00C018FF" w:rsidRPr="006335AA" w:rsidRDefault="00C018FF" w:rsidP="007542B6">
      <w:pPr>
        <w:outlineLvl w:val="0"/>
        <w:rPr>
          <w:b/>
          <w:szCs w:val="24"/>
        </w:rPr>
      </w:pPr>
      <w:r w:rsidRPr="00271276">
        <w:rPr>
          <w:b/>
          <w:sz w:val="22"/>
          <w:szCs w:val="22"/>
        </w:rPr>
        <w:tab/>
      </w:r>
      <w:r w:rsidRPr="006335AA">
        <w:rPr>
          <w:b/>
          <w:szCs w:val="24"/>
        </w:rPr>
        <w:t>1</w:t>
      </w:r>
      <w:r w:rsidR="0060203E" w:rsidRPr="006335AA">
        <w:rPr>
          <w:b/>
          <w:szCs w:val="24"/>
        </w:rPr>
        <w:t>0</w:t>
      </w:r>
      <w:r w:rsidRPr="006335AA">
        <w:rPr>
          <w:b/>
          <w:szCs w:val="24"/>
        </w:rPr>
        <w:t>. Захтеви у погледу начина и услова плаћања</w:t>
      </w:r>
    </w:p>
    <w:p w:rsidR="00BA6499" w:rsidRDefault="00BA6499" w:rsidP="00BA6499">
      <w:pPr>
        <w:widowControl/>
        <w:tabs>
          <w:tab w:val="clear" w:pos="1440"/>
        </w:tabs>
        <w:autoSpaceDE w:val="0"/>
        <w:autoSpaceDN w:val="0"/>
        <w:adjustRightInd w:val="0"/>
        <w:ind w:firstLine="1440"/>
        <w:rPr>
          <w:noProof/>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775E58" w:rsidRDefault="00775E58" w:rsidP="0059224D">
      <w:pPr>
        <w:widowControl/>
        <w:tabs>
          <w:tab w:val="clear" w:pos="1440"/>
        </w:tabs>
        <w:autoSpaceDE w:val="0"/>
        <w:autoSpaceDN w:val="0"/>
        <w:adjustRightInd w:val="0"/>
        <w:ind w:firstLine="1440"/>
        <w:rPr>
          <w:rFonts w:eastAsiaTheme="minorHAnsi"/>
          <w:szCs w:val="24"/>
        </w:rPr>
      </w:pPr>
    </w:p>
    <w:p w:rsidR="00775E58" w:rsidRPr="002E7823" w:rsidRDefault="00775E58" w:rsidP="00775E58">
      <w:pPr>
        <w:ind w:firstLine="1440"/>
        <w:rPr>
          <w:b/>
          <w:iCs/>
          <w:szCs w:val="24"/>
        </w:rPr>
      </w:pPr>
      <w:r w:rsidRPr="002E7823">
        <w:rPr>
          <w:b/>
          <w:bCs/>
          <w:iCs/>
          <w:szCs w:val="24"/>
        </w:rPr>
        <w:t>1</w:t>
      </w:r>
      <w:r>
        <w:rPr>
          <w:b/>
          <w:bCs/>
          <w:iCs/>
          <w:szCs w:val="24"/>
        </w:rPr>
        <w:t>1</w:t>
      </w:r>
      <w:r w:rsidRPr="002E7823">
        <w:rPr>
          <w:b/>
          <w:bCs/>
          <w:iCs/>
          <w:szCs w:val="24"/>
        </w:rPr>
        <w:t xml:space="preserve">. </w:t>
      </w:r>
      <w:r w:rsidRPr="002E7823">
        <w:rPr>
          <w:b/>
          <w:iCs/>
          <w:szCs w:val="24"/>
        </w:rPr>
        <w:t>Захтев у погледу рока важења понуде</w:t>
      </w:r>
    </w:p>
    <w:p w:rsidR="00775E58" w:rsidRPr="002E7823" w:rsidRDefault="00775E58" w:rsidP="00775E58">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775E58" w:rsidRDefault="00775E58" w:rsidP="00775E58">
      <w:pPr>
        <w:rPr>
          <w:iCs/>
          <w:szCs w:val="24"/>
        </w:rPr>
      </w:pPr>
      <w:r w:rsidRPr="002E7823">
        <w:rPr>
          <w:iCs/>
          <w:szCs w:val="24"/>
        </w:rPr>
        <w:tab/>
        <w:t>Понуђач који прихвати захтев за продужење рока важења понуде не може мењати понуду.</w:t>
      </w:r>
    </w:p>
    <w:p w:rsidR="00E70C34" w:rsidRDefault="00E70C34" w:rsidP="00775E58">
      <w:pPr>
        <w:rPr>
          <w:iCs/>
          <w:szCs w:val="24"/>
        </w:rPr>
      </w:pPr>
    </w:p>
    <w:p w:rsidR="00E70C34" w:rsidRPr="002E7823" w:rsidRDefault="00E70C34" w:rsidP="00775E58">
      <w:pPr>
        <w:rPr>
          <w:iCs/>
          <w:szCs w:val="24"/>
        </w:rPr>
      </w:pPr>
    </w:p>
    <w:p w:rsidR="00C018FF" w:rsidRPr="009C470A" w:rsidRDefault="00C018FF" w:rsidP="00C018FF">
      <w:pPr>
        <w:shd w:val="clear" w:color="auto" w:fill="FFFFFF"/>
        <w:rPr>
          <w:b/>
          <w:color w:val="FF0000"/>
          <w:sz w:val="22"/>
          <w:szCs w:val="22"/>
        </w:rPr>
      </w:pPr>
    </w:p>
    <w:p w:rsidR="006335AA" w:rsidRPr="00DB0B36" w:rsidRDefault="00C018FF" w:rsidP="00DB0B36">
      <w:pPr>
        <w:shd w:val="clear" w:color="auto" w:fill="FFFFFF"/>
        <w:outlineLvl w:val="0"/>
        <w:rPr>
          <w:b/>
          <w:szCs w:val="24"/>
        </w:rPr>
      </w:pPr>
      <w:r w:rsidRPr="00271276">
        <w:rPr>
          <w:b/>
          <w:color w:val="FF0000"/>
          <w:sz w:val="22"/>
          <w:szCs w:val="22"/>
        </w:rPr>
        <w:lastRenderedPageBreak/>
        <w:tab/>
      </w:r>
      <w:r w:rsidRPr="00812E05">
        <w:rPr>
          <w:b/>
          <w:szCs w:val="24"/>
        </w:rPr>
        <w:t>1</w:t>
      </w:r>
      <w:r w:rsidR="00775E58">
        <w:rPr>
          <w:b/>
          <w:szCs w:val="24"/>
        </w:rPr>
        <w:t>2</w:t>
      </w:r>
      <w:r w:rsidRPr="00812E05">
        <w:rPr>
          <w:b/>
          <w:szCs w:val="24"/>
        </w:rPr>
        <w:t>. Средства финансијског обезбеђења</w:t>
      </w:r>
      <w:r w:rsidR="006335AA" w:rsidRPr="007542B6">
        <w:rPr>
          <w:rFonts w:eastAsiaTheme="minorHAnsi"/>
          <w:color w:val="000000"/>
          <w:szCs w:val="24"/>
          <w:lang w:val="ru-RU"/>
        </w:rPr>
        <w:t xml:space="preserve"> </w:t>
      </w:r>
    </w:p>
    <w:p w:rsidR="006335AA" w:rsidRPr="00812E05" w:rsidRDefault="006335AA" w:rsidP="00C018FF">
      <w:pPr>
        <w:rPr>
          <w:color w:val="000000"/>
          <w:sz w:val="22"/>
          <w:szCs w:val="22"/>
        </w:rPr>
      </w:pPr>
    </w:p>
    <w:p w:rsidR="00971880" w:rsidRPr="008E3BDD" w:rsidRDefault="00C018FF" w:rsidP="00971880">
      <w:pPr>
        <w:pStyle w:val="Default"/>
        <w:ind w:firstLine="1440"/>
        <w:jc w:val="both"/>
        <w:rPr>
          <w:rFonts w:eastAsia="Calibri"/>
          <w:lang w:val="ru-RU"/>
        </w:rPr>
      </w:pPr>
      <w:r w:rsidRPr="00971880">
        <w:rPr>
          <w:b/>
          <w:lang w:val="ru-RU"/>
        </w:rPr>
        <w:t>1</w:t>
      </w:r>
      <w:r w:rsidR="00775E58">
        <w:rPr>
          <w:b/>
          <w:lang w:val="ru-RU"/>
        </w:rPr>
        <w:t>2</w:t>
      </w:r>
      <w:r w:rsidRPr="00971880">
        <w:rPr>
          <w:b/>
          <w:lang w:val="ru-RU"/>
        </w:rPr>
        <w:t>.</w:t>
      </w:r>
      <w:r w:rsidR="00DB0B36" w:rsidRPr="00971880">
        <w:rPr>
          <w:b/>
          <w:lang w:val="ru-RU"/>
        </w:rPr>
        <w:t>1</w:t>
      </w:r>
      <w:r w:rsidRPr="00971880">
        <w:rPr>
          <w:b/>
          <w:lang w:val="ru-RU"/>
        </w:rPr>
        <w:t xml:space="preserve">. </w:t>
      </w:r>
      <w:r w:rsidR="00971880" w:rsidRPr="008E3BDD">
        <w:rPr>
          <w:rFonts w:eastAsia="Calibri"/>
          <w:b/>
          <w:bCs/>
          <w:lang w:val="ru-RU"/>
        </w:rPr>
        <w:t xml:space="preserve">Меница за добро извршење посла </w:t>
      </w:r>
    </w:p>
    <w:p w:rsidR="00971880" w:rsidRPr="0037550A" w:rsidRDefault="00971880" w:rsidP="00971880">
      <w:pPr>
        <w:outlineLvl w:val="0"/>
        <w:rPr>
          <w:rFonts w:eastAsia="Calibri"/>
          <w:color w:val="000000"/>
          <w:szCs w:val="24"/>
        </w:rPr>
      </w:pPr>
      <w:r>
        <w:rPr>
          <w:rFonts w:eastAsia="Calibri"/>
          <w:color w:val="000000"/>
          <w:szCs w:val="24"/>
        </w:rPr>
        <w:tab/>
      </w:r>
      <w:r w:rsidRPr="008E3BDD">
        <w:rPr>
          <w:rFonts w:eastAsia="Calibri"/>
          <w:color w:val="000000"/>
          <w:szCs w:val="24"/>
          <w:lang w:val="ru-RU"/>
        </w:rPr>
        <w:t xml:space="preserve">Понуђач коме буде додељен уговор дужан је да у </w:t>
      </w:r>
      <w:r w:rsidR="002B2786">
        <w:rPr>
          <w:rFonts w:eastAsia="Calibri"/>
          <w:color w:val="000000"/>
          <w:szCs w:val="24"/>
        </w:rPr>
        <w:t xml:space="preserve">року од 15 дана од </w:t>
      </w:r>
      <w:r w:rsidRPr="008E3BDD">
        <w:rPr>
          <w:rFonts w:eastAsia="Calibri"/>
          <w:color w:val="000000"/>
          <w:szCs w:val="24"/>
          <w:lang w:val="ru-RU"/>
        </w:rPr>
        <w:t>закључења уговора достави меницу за добро извршење посла са назначеним номиналним износом од 10</w:t>
      </w:r>
      <w:r w:rsidR="0059224D">
        <w:rPr>
          <w:rFonts w:eastAsia="Calibri"/>
          <w:color w:val="000000"/>
          <w:szCs w:val="24"/>
          <w:lang w:val="ru-RU"/>
        </w:rPr>
        <w:t>% од вредности уговора без ПДВ</w:t>
      </w:r>
      <w:r w:rsidRPr="008E3BDD">
        <w:rPr>
          <w:rFonts w:eastAsia="Calibri"/>
          <w:color w:val="000000"/>
          <w:szCs w:val="24"/>
          <w:lang w:val="ru-RU"/>
        </w:rPr>
        <w:t>, оверену, потписану од стране лица овлашћеног за заступање и регистровану у складу са чланом 47а Закона о платном промету („Службени лист СРЈ“</w:t>
      </w:r>
      <w:r>
        <w:rPr>
          <w:rFonts w:eastAsia="Calibri"/>
          <w:color w:val="000000"/>
          <w:szCs w:val="24"/>
          <w:lang w:val="ru-RU"/>
        </w:rPr>
        <w:t xml:space="preserve"> </w:t>
      </w:r>
      <w:r w:rsidRPr="008E3BDD">
        <w:rPr>
          <w:rFonts w:eastAsia="Calibri"/>
          <w:color w:val="000000"/>
          <w:szCs w:val="24"/>
          <w:lang w:val="ru-RU"/>
        </w:rPr>
        <w:t>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w:t>
      </w:r>
    </w:p>
    <w:p w:rsidR="00971880" w:rsidRPr="0037550A" w:rsidRDefault="00971880" w:rsidP="00971880">
      <w:pPr>
        <w:widowControl/>
        <w:tabs>
          <w:tab w:val="clear" w:pos="1440"/>
        </w:tabs>
        <w:autoSpaceDE w:val="0"/>
        <w:autoSpaceDN w:val="0"/>
        <w:adjustRightInd w:val="0"/>
        <w:ind w:firstLine="1440"/>
        <w:rPr>
          <w:rFonts w:eastAsia="Calibri"/>
          <w:color w:val="000000"/>
          <w:szCs w:val="24"/>
        </w:rPr>
      </w:pPr>
      <w:r w:rsidRPr="0037550A">
        <w:rPr>
          <w:rFonts w:eastAsia="Calibri"/>
          <w:color w:val="000000"/>
          <w:szCs w:val="24"/>
        </w:rPr>
        <w:t>- Менично овлашћење да се мениц</w:t>
      </w:r>
      <w:r w:rsidRPr="0037550A">
        <w:rPr>
          <w:rFonts w:eastAsia="Calibri"/>
          <w:color w:val="000000"/>
          <w:szCs w:val="24"/>
          <w:lang w:val="en-US"/>
        </w:rPr>
        <w:t>a</w:t>
      </w:r>
      <w:r w:rsidRPr="0037550A">
        <w:rPr>
          <w:rFonts w:eastAsia="Calibri"/>
          <w:color w:val="000000"/>
          <w:szCs w:val="24"/>
        </w:rPr>
        <w:t xml:space="preserve"> у износу од 10</w:t>
      </w:r>
      <w:r>
        <w:rPr>
          <w:rFonts w:eastAsia="Calibri"/>
          <w:color w:val="000000"/>
          <w:szCs w:val="24"/>
        </w:rPr>
        <w:t>% од вредности уговора без ПДВ</w:t>
      </w:r>
      <w:r w:rsidRPr="0037550A">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971880" w:rsidRPr="0037550A" w:rsidRDefault="00971880" w:rsidP="00971880">
      <w:pPr>
        <w:widowControl/>
        <w:tabs>
          <w:tab w:val="clear" w:pos="1440"/>
        </w:tabs>
        <w:autoSpaceDE w:val="0"/>
        <w:autoSpaceDN w:val="0"/>
        <w:adjustRightInd w:val="0"/>
        <w:ind w:left="1440"/>
        <w:rPr>
          <w:rFonts w:eastAsia="Calibri"/>
          <w:color w:val="000000"/>
          <w:szCs w:val="24"/>
        </w:rPr>
      </w:pPr>
      <w:r w:rsidRPr="0037550A">
        <w:rPr>
          <w:rFonts w:eastAsia="Calibri"/>
          <w:color w:val="000000"/>
          <w:szCs w:val="24"/>
        </w:rPr>
        <w:t xml:space="preserve">- Потврду о регистрацији менице, </w:t>
      </w:r>
    </w:p>
    <w:p w:rsidR="00971880" w:rsidRPr="0037550A" w:rsidRDefault="00971880" w:rsidP="00971880">
      <w:pPr>
        <w:widowControl/>
        <w:tabs>
          <w:tab w:val="clear" w:pos="1440"/>
        </w:tabs>
        <w:autoSpaceDE w:val="0"/>
        <w:autoSpaceDN w:val="0"/>
        <w:adjustRightInd w:val="0"/>
        <w:ind w:firstLine="1440"/>
        <w:rPr>
          <w:rFonts w:eastAsia="Calibri"/>
          <w:color w:val="000000"/>
          <w:szCs w:val="24"/>
        </w:rPr>
      </w:pPr>
      <w:r w:rsidRPr="0037550A">
        <w:rPr>
          <w:rFonts w:eastAsia="Calibri"/>
          <w:color w:val="000000"/>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971880" w:rsidRPr="0037550A" w:rsidRDefault="00971880" w:rsidP="00971880">
      <w:pPr>
        <w:widowControl/>
        <w:tabs>
          <w:tab w:val="clear" w:pos="1440"/>
        </w:tabs>
        <w:autoSpaceDE w:val="0"/>
        <w:autoSpaceDN w:val="0"/>
        <w:adjustRightInd w:val="0"/>
        <w:ind w:firstLine="1440"/>
        <w:rPr>
          <w:rFonts w:eastAsia="Calibri"/>
          <w:color w:val="000000"/>
          <w:szCs w:val="24"/>
        </w:rPr>
      </w:pPr>
      <w:r w:rsidRPr="0037550A">
        <w:rPr>
          <w:rFonts w:eastAsia="Calibr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971880" w:rsidRPr="0037550A" w:rsidRDefault="00971880" w:rsidP="00971880">
      <w:pPr>
        <w:widowControl/>
        <w:tabs>
          <w:tab w:val="clear" w:pos="1440"/>
        </w:tabs>
        <w:autoSpaceDE w:val="0"/>
        <w:autoSpaceDN w:val="0"/>
        <w:adjustRightInd w:val="0"/>
        <w:ind w:firstLine="1440"/>
        <w:rPr>
          <w:rFonts w:eastAsia="Calibri"/>
          <w:color w:val="000000"/>
          <w:szCs w:val="24"/>
        </w:rPr>
      </w:pPr>
      <w:r w:rsidRPr="0037550A">
        <w:rPr>
          <w:rFonts w:eastAsia="Calibri"/>
          <w:color w:val="000000"/>
          <w:szCs w:val="24"/>
        </w:rPr>
        <w:t xml:space="preserve">У случају промене лица овлашћеног за заступање, менично овлашћење остаје на снази. </w:t>
      </w:r>
    </w:p>
    <w:p w:rsidR="00C018FF" w:rsidRPr="00775E58" w:rsidRDefault="00971880" w:rsidP="00775E58">
      <w:pPr>
        <w:outlineLvl w:val="0"/>
        <w:rPr>
          <w:color w:val="000000"/>
          <w:szCs w:val="24"/>
        </w:rPr>
      </w:pPr>
      <w:r>
        <w:rPr>
          <w:rFonts w:eastAsia="Calibri"/>
          <w:color w:val="000000"/>
          <w:szCs w:val="24"/>
        </w:rPr>
        <w:tab/>
      </w:r>
      <w:r w:rsidRPr="008E3BDD">
        <w:rPr>
          <w:rFonts w:eastAsia="Calibri"/>
          <w:color w:val="000000"/>
          <w:szCs w:val="24"/>
          <w:lang w:val="ru-RU"/>
        </w:rPr>
        <w:t>По завршеном послу Наручилац ће предметне менице вратити, на писани захтев понуђача.</w:t>
      </w:r>
      <w:r w:rsidR="00C018FF" w:rsidRPr="00C51035">
        <w:rPr>
          <w:szCs w:val="24"/>
        </w:rPr>
        <w:t xml:space="preserve"> </w:t>
      </w:r>
    </w:p>
    <w:p w:rsidR="00C018FF" w:rsidRPr="00C51035" w:rsidRDefault="00C018FF" w:rsidP="00C018FF">
      <w:pPr>
        <w:rPr>
          <w:szCs w:val="24"/>
        </w:rPr>
      </w:pPr>
    </w:p>
    <w:p w:rsidR="00775E58" w:rsidRPr="002E7823" w:rsidRDefault="00C018FF" w:rsidP="00775E58">
      <w:pPr>
        <w:shd w:val="clear" w:color="auto" w:fill="FFFFFF"/>
        <w:rPr>
          <w:b/>
          <w:szCs w:val="24"/>
        </w:rPr>
      </w:pPr>
      <w:r w:rsidRPr="00C51035">
        <w:rPr>
          <w:b/>
          <w:szCs w:val="24"/>
        </w:rPr>
        <w:tab/>
      </w:r>
      <w:r w:rsidR="00775E58" w:rsidRPr="002E7823">
        <w:rPr>
          <w:b/>
          <w:szCs w:val="24"/>
        </w:rPr>
        <w:t xml:space="preserve">13. Реализација средстава финансијског обезбеђења </w:t>
      </w:r>
    </w:p>
    <w:p w:rsidR="00775E58" w:rsidRPr="002E7823" w:rsidRDefault="00775E58" w:rsidP="00775E58">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775E58" w:rsidRPr="002E7823" w:rsidRDefault="00775E58" w:rsidP="00775E58">
      <w:pPr>
        <w:rPr>
          <w:rStyle w:val="Emphasis"/>
          <w:i w:val="0"/>
          <w:color w:val="FF0000"/>
          <w:szCs w:val="24"/>
        </w:rPr>
      </w:pPr>
    </w:p>
    <w:p w:rsidR="00775E58" w:rsidRPr="002E7823" w:rsidRDefault="00775E58" w:rsidP="00775E58">
      <w:pPr>
        <w:rPr>
          <w:b/>
          <w:szCs w:val="24"/>
        </w:rPr>
      </w:pPr>
      <w:r>
        <w:rPr>
          <w:b/>
          <w:szCs w:val="24"/>
        </w:rPr>
        <w:tab/>
        <w:t>14. Заштита података Н</w:t>
      </w:r>
      <w:r w:rsidRPr="002E7823">
        <w:rPr>
          <w:b/>
          <w:szCs w:val="24"/>
        </w:rPr>
        <w:t>аручиоца</w:t>
      </w:r>
    </w:p>
    <w:p w:rsidR="00775E58" w:rsidRPr="002E7823" w:rsidRDefault="00775E58" w:rsidP="00775E58">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775E58" w:rsidRPr="002E7823" w:rsidRDefault="00775E58" w:rsidP="00775E58">
      <w:pPr>
        <w:rPr>
          <w:szCs w:val="24"/>
        </w:rPr>
      </w:pPr>
      <w:r w:rsidRPr="002E7823">
        <w:rPr>
          <w:szCs w:val="24"/>
        </w:rPr>
        <w:tab/>
        <w:t xml:space="preserve">Саставни део конкурсне документације је изјава о чувању поверљивих података. </w:t>
      </w:r>
    </w:p>
    <w:p w:rsidR="00775E58" w:rsidRPr="002E7823" w:rsidRDefault="00775E58" w:rsidP="00775E58">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775E58" w:rsidRPr="002E7823" w:rsidRDefault="00775E58" w:rsidP="00775E58">
      <w:pPr>
        <w:rPr>
          <w:szCs w:val="24"/>
        </w:rPr>
      </w:pPr>
    </w:p>
    <w:p w:rsidR="00775E58" w:rsidRPr="002E7823" w:rsidRDefault="00775E58" w:rsidP="00775E58">
      <w:pPr>
        <w:rPr>
          <w:b/>
          <w:szCs w:val="24"/>
        </w:rPr>
      </w:pPr>
      <w:r w:rsidRPr="002E7823">
        <w:rPr>
          <w:b/>
          <w:szCs w:val="24"/>
        </w:rPr>
        <w:tab/>
        <w:t>15. Заштита података понуђача</w:t>
      </w:r>
    </w:p>
    <w:p w:rsidR="00775E58" w:rsidRPr="002E7823" w:rsidRDefault="00775E58" w:rsidP="00775E58">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775E58" w:rsidRPr="002E7823" w:rsidRDefault="00775E58" w:rsidP="00775E58">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75E58" w:rsidRPr="002E7823" w:rsidRDefault="00775E58" w:rsidP="00775E58">
      <w:pPr>
        <w:rPr>
          <w:szCs w:val="24"/>
        </w:rPr>
      </w:pPr>
    </w:p>
    <w:p w:rsidR="00775E58" w:rsidRPr="002E7823" w:rsidRDefault="00775E58" w:rsidP="00775E58">
      <w:pPr>
        <w:rPr>
          <w:b/>
          <w:szCs w:val="24"/>
        </w:rPr>
      </w:pPr>
      <w:r w:rsidRPr="002E7823">
        <w:rPr>
          <w:b/>
          <w:szCs w:val="24"/>
        </w:rPr>
        <w:tab/>
        <w:t>16. Додатне информације или појашњења у вези са припремањем понуде</w:t>
      </w:r>
    </w:p>
    <w:p w:rsidR="00775E58" w:rsidRDefault="00775E58" w:rsidP="00775E58">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E70C34" w:rsidRPr="00E70C34" w:rsidRDefault="00E70C34" w:rsidP="00E70C34">
      <w:pPr>
        <w:ind w:firstLine="1440"/>
        <w:rPr>
          <w:szCs w:val="24"/>
        </w:rPr>
      </w:pPr>
      <w:r w:rsidRPr="00E70C34">
        <w:rPr>
          <w:w w:val="101"/>
        </w:rPr>
        <w:t>Сва комуникација у поступку јавне набавке врши се писаним путем на начин одређен чланом 20. Закона.</w:t>
      </w:r>
    </w:p>
    <w:p w:rsidR="00E70C34" w:rsidRPr="002E7823" w:rsidRDefault="00E70C34" w:rsidP="00775E58">
      <w:pPr>
        <w:rPr>
          <w:szCs w:val="24"/>
        </w:rPr>
      </w:pPr>
    </w:p>
    <w:p w:rsidR="00775E58" w:rsidRPr="002E7823" w:rsidRDefault="00775E58" w:rsidP="00775E58">
      <w:pPr>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75E58" w:rsidRDefault="00775E58" w:rsidP="00775E58">
      <w:pPr>
        <w:rPr>
          <w:szCs w:val="24"/>
        </w:rPr>
      </w:pPr>
      <w:r w:rsidRPr="002E7823">
        <w:rPr>
          <w:szCs w:val="24"/>
        </w:rPr>
        <w:tab/>
        <w:t xml:space="preserve">Питања треба упутити на адресу </w:t>
      </w:r>
      <w:r w:rsidRPr="00B93316">
        <w:rPr>
          <w:szCs w:val="24"/>
        </w:rPr>
        <w:t>Булевар Зорана Ђинђића 155а</w:t>
      </w:r>
      <w:r>
        <w:rPr>
          <w:szCs w:val="24"/>
        </w:rPr>
        <w:t>,</w:t>
      </w:r>
      <w:r w:rsidRPr="00B93316">
        <w:rPr>
          <w:szCs w:val="24"/>
        </w:rPr>
        <w:t xml:space="preserve"> Нови Београд, </w:t>
      </w:r>
      <w:r>
        <w:rPr>
          <w:szCs w:val="24"/>
        </w:rPr>
        <w:t>„</w:t>
      </w:r>
      <w:r w:rsidRPr="002E7823">
        <w:rPr>
          <w:szCs w:val="24"/>
        </w:rPr>
        <w:t xml:space="preserve">Објашњења – јавна набавка број </w:t>
      </w:r>
      <w:r>
        <w:rPr>
          <w:szCs w:val="24"/>
        </w:rPr>
        <w:t>03/</w:t>
      </w:r>
      <w:r w:rsidRPr="002E7823">
        <w:rPr>
          <w:szCs w:val="24"/>
        </w:rPr>
        <w:t>1</w:t>
      </w:r>
      <w:r>
        <w:rPr>
          <w:szCs w:val="24"/>
        </w:rPr>
        <w:t>5</w:t>
      </w:r>
      <w:r w:rsidRPr="002E7823">
        <w:rPr>
          <w:szCs w:val="24"/>
        </w:rPr>
        <w:t xml:space="preserve"> чији је предмет набавка </w:t>
      </w:r>
      <w:r>
        <w:rPr>
          <w:szCs w:val="24"/>
        </w:rPr>
        <w:t xml:space="preserve"> </w:t>
      </w:r>
      <w:r w:rsidRPr="00775E58">
        <w:t xml:space="preserve">услуга – Праћење функционисања и прилагођавање </w:t>
      </w:r>
      <w:r>
        <w:rPr>
          <w:lang w:val="sr-Latn-CS"/>
        </w:rPr>
        <w:t xml:space="preserve">NCTS </w:t>
      </w:r>
      <w:r w:rsidRPr="00775E58">
        <w:t>апликације</w:t>
      </w:r>
      <w:r>
        <w:rPr>
          <w:szCs w:val="24"/>
        </w:rPr>
        <w:t>”</w:t>
      </w:r>
      <w:r w:rsidRPr="002E7823">
        <w:rPr>
          <w:szCs w:val="24"/>
        </w:rPr>
        <w:t xml:space="preserve"> или на факс број 011</w:t>
      </w:r>
      <w:r>
        <w:rPr>
          <w:szCs w:val="24"/>
        </w:rPr>
        <w:t>/319-09-96</w:t>
      </w:r>
      <w:r w:rsidRPr="002E7823">
        <w:rPr>
          <w:szCs w:val="24"/>
        </w:rPr>
        <w:t>.</w:t>
      </w:r>
    </w:p>
    <w:p w:rsidR="00E70C34" w:rsidRPr="00E70C34" w:rsidRDefault="00E70C34" w:rsidP="00E70C34">
      <w:pPr>
        <w:pStyle w:val="NoSpacing"/>
        <w:ind w:firstLine="1440"/>
      </w:pPr>
      <w:r w:rsidRPr="00E70C34">
        <w:t>Тражење додатних информација и појашњења телефоном, у вези са конкурсном документацијом и припремом понуде, није дозвољено.</w:t>
      </w:r>
    </w:p>
    <w:p w:rsidR="00E70C34" w:rsidRPr="002E7823" w:rsidRDefault="00E70C34" w:rsidP="00775E58">
      <w:pPr>
        <w:rPr>
          <w:color w:val="FF0000"/>
          <w:szCs w:val="24"/>
        </w:rPr>
      </w:pPr>
    </w:p>
    <w:p w:rsidR="00775E58" w:rsidRPr="002E7823" w:rsidRDefault="00775E58" w:rsidP="00775E58">
      <w:pPr>
        <w:rPr>
          <w:color w:val="FF0000"/>
          <w:szCs w:val="24"/>
        </w:rPr>
      </w:pPr>
    </w:p>
    <w:p w:rsidR="00775E58" w:rsidRPr="002E7823" w:rsidRDefault="00775E58" w:rsidP="00775E58">
      <w:pPr>
        <w:rPr>
          <w:b/>
          <w:szCs w:val="24"/>
        </w:rPr>
      </w:pPr>
      <w:r w:rsidRPr="002E7823">
        <w:rPr>
          <w:b/>
          <w:szCs w:val="24"/>
        </w:rPr>
        <w:tab/>
        <w:t>17. Додатна објашњења, контрола и допуштене исправке</w:t>
      </w:r>
    </w:p>
    <w:p w:rsidR="00775E58" w:rsidRDefault="00775E58" w:rsidP="00775E58">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E70C34" w:rsidRPr="00E70C34" w:rsidRDefault="00E70C34" w:rsidP="00E70C34">
      <w:pPr>
        <w:ind w:firstLine="1440"/>
        <w:rPr>
          <w:szCs w:val="24"/>
        </w:rPr>
      </w:pPr>
      <w:r w:rsidRPr="00E70C34">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75E58" w:rsidRPr="002E7823" w:rsidRDefault="00775E58" w:rsidP="00775E58">
      <w:pPr>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75E58" w:rsidRPr="002E7823" w:rsidRDefault="00775E58" w:rsidP="00775E58">
      <w:pPr>
        <w:rPr>
          <w:szCs w:val="24"/>
        </w:rPr>
      </w:pPr>
      <w:r w:rsidRPr="002E7823">
        <w:rPr>
          <w:szCs w:val="24"/>
        </w:rPr>
        <w:tab/>
        <w:t xml:space="preserve">У случају разлике између јединичне и укупне цене, меродавна је јединична цена. </w:t>
      </w:r>
    </w:p>
    <w:p w:rsidR="00775E58" w:rsidRDefault="00775E58" w:rsidP="00775E58">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775E58" w:rsidRDefault="00775E58" w:rsidP="00775E58">
      <w:pPr>
        <w:rPr>
          <w:b/>
          <w:szCs w:val="24"/>
          <w:lang w:val="ru-RU"/>
        </w:rPr>
      </w:pPr>
    </w:p>
    <w:p w:rsidR="00775E58" w:rsidRPr="00F06023" w:rsidRDefault="00775E58" w:rsidP="00775E58">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775E58" w:rsidRPr="00D069E3" w:rsidRDefault="00775E58" w:rsidP="00775E58">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775E58" w:rsidRPr="00D069E3" w:rsidRDefault="00775E58" w:rsidP="00775E58">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775E58" w:rsidRPr="00D069E3" w:rsidRDefault="00775E58" w:rsidP="00775E58">
      <w:pPr>
        <w:pStyle w:val="ListParagraph"/>
        <w:spacing w:line="240" w:lineRule="auto"/>
        <w:ind w:left="1440"/>
        <w:jc w:val="both"/>
      </w:pPr>
      <w:r w:rsidRPr="00D069E3">
        <w:t>- учинио повреду конкуренције,</w:t>
      </w:r>
    </w:p>
    <w:p w:rsidR="00775E58" w:rsidRPr="00D069E3" w:rsidRDefault="00775E58" w:rsidP="00775E58">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775E58" w:rsidRPr="00D069E3" w:rsidRDefault="00775E58" w:rsidP="00775E58">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p>
    <w:p w:rsidR="00775E58" w:rsidRDefault="00775E58" w:rsidP="00775E58">
      <w:pPr>
        <w:pStyle w:val="ListParagraph"/>
        <w:spacing w:line="240" w:lineRule="auto"/>
        <w:ind w:left="1440"/>
        <w:jc w:val="both"/>
        <w:rPr>
          <w:lang w:val="ru-RU"/>
        </w:rPr>
      </w:pPr>
      <w:r w:rsidRPr="00D069E3">
        <w:rPr>
          <w:lang w:val="ru-RU"/>
        </w:rPr>
        <w:t xml:space="preserve">- уколико по одлуци о додели уговора, када се за то стекну законски услови, одбије да закључи уговор. </w:t>
      </w:r>
    </w:p>
    <w:p w:rsidR="00775E58" w:rsidRPr="00D069E3" w:rsidRDefault="00775E58" w:rsidP="00775E58">
      <w:pPr>
        <w:pStyle w:val="ListParagraph"/>
        <w:spacing w:line="240" w:lineRule="auto"/>
        <w:ind w:left="0" w:firstLine="1440"/>
        <w:jc w:val="both"/>
        <w:rPr>
          <w:lang w:val="ru-RU"/>
        </w:rPr>
      </w:pPr>
      <w:r w:rsidRPr="00D069E3">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775E58" w:rsidRPr="00D069E3" w:rsidRDefault="00775E58" w:rsidP="00775E58">
      <w:pPr>
        <w:pStyle w:val="ListParagraph"/>
        <w:spacing w:line="240" w:lineRule="auto"/>
        <w:ind w:left="0" w:firstLine="1440"/>
        <w:jc w:val="both"/>
        <w:rPr>
          <w:lang w:val="ru-RU"/>
        </w:rPr>
      </w:pPr>
      <w:r w:rsidRPr="00D069E3">
        <w:rPr>
          <w:lang w:val="ru-RU"/>
        </w:rPr>
        <w:t xml:space="preserve">Докази који представљају негативну референцу наведени су у члану 82. став 3. Закона. </w:t>
      </w:r>
    </w:p>
    <w:p w:rsidR="00775E58" w:rsidRPr="00D069E3" w:rsidRDefault="00775E58" w:rsidP="00775E58">
      <w:pPr>
        <w:pStyle w:val="ListParagraph"/>
        <w:spacing w:line="240" w:lineRule="auto"/>
        <w:ind w:left="0" w:firstLine="144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775E58" w:rsidRDefault="00775E58" w:rsidP="00775E58">
      <w:pPr>
        <w:pStyle w:val="ListParagraph"/>
        <w:spacing w:line="240" w:lineRule="auto"/>
        <w:ind w:left="0" w:firstLine="1440"/>
        <w:jc w:val="both"/>
        <w:rPr>
          <w:lang w:val="ru-RU"/>
        </w:rPr>
      </w:pPr>
      <w:r w:rsidRPr="00D069E3">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775E58" w:rsidRPr="00D069E3" w:rsidRDefault="00775E58" w:rsidP="00775E58">
      <w:pPr>
        <w:pStyle w:val="ListParagraph"/>
        <w:spacing w:line="240" w:lineRule="auto"/>
        <w:ind w:left="0" w:firstLine="1440"/>
        <w:jc w:val="both"/>
      </w:pPr>
    </w:p>
    <w:p w:rsidR="00775E58" w:rsidRPr="00775E58" w:rsidRDefault="00775E58" w:rsidP="00775E58">
      <w:pPr>
        <w:widowControl/>
        <w:tabs>
          <w:tab w:val="clear" w:pos="1440"/>
        </w:tabs>
        <w:autoSpaceDE w:val="0"/>
        <w:autoSpaceDN w:val="0"/>
        <w:adjustRightInd w:val="0"/>
        <w:ind w:firstLine="1440"/>
        <w:rPr>
          <w:rFonts w:eastAsiaTheme="minorHAnsi"/>
          <w:color w:val="000000"/>
          <w:szCs w:val="24"/>
          <w:lang w:val="ru-RU"/>
        </w:rPr>
      </w:pPr>
      <w:r w:rsidRPr="0078430B">
        <w:rPr>
          <w:rFonts w:eastAsiaTheme="minorHAnsi"/>
          <w:b/>
          <w:bCs/>
          <w:color w:val="000000"/>
          <w:szCs w:val="24"/>
        </w:rPr>
        <w:lastRenderedPageBreak/>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75E58">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775E58" w:rsidRPr="00FE6B3A" w:rsidRDefault="00775E58" w:rsidP="00775E58">
      <w:pPr>
        <w:outlineLvl w:val="0"/>
        <w:rPr>
          <w:rFonts w:eastAsiaTheme="minorHAnsi"/>
          <w:szCs w:val="24"/>
          <w:lang w:val="ru-RU"/>
        </w:rPr>
      </w:pPr>
      <w:r>
        <w:rPr>
          <w:rFonts w:eastAsiaTheme="minorHAnsi"/>
          <w:color w:val="000000"/>
          <w:szCs w:val="24"/>
        </w:rPr>
        <w:tab/>
      </w:r>
      <w:r w:rsidRPr="00A07D94">
        <w:rPr>
          <w:rFonts w:eastAsiaTheme="minorHAnsi"/>
          <w:szCs w:val="24"/>
          <w:lang w:val="ru-RU"/>
        </w:rPr>
        <w:t xml:space="preserve">Понуђач који се налази на списку негативних референци који води Управа за јавне набавке, у складу са чланом 83. </w:t>
      </w:r>
      <w:r w:rsidRPr="00775E58">
        <w:rPr>
          <w:rFonts w:eastAsiaTheme="minorHAnsi"/>
          <w:szCs w:val="24"/>
          <w:lang w:val="ru-RU"/>
        </w:rPr>
        <w:t>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775E58">
        <w:rPr>
          <w:rFonts w:eastAsiaTheme="minorHAnsi"/>
          <w:b/>
          <w:bCs/>
          <w:szCs w:val="24"/>
          <w:lang w:val="ru-RU"/>
        </w:rPr>
        <w:t>у тренутку закључења уговора</w:t>
      </w:r>
      <w:r w:rsidRPr="00FE6B3A">
        <w:rPr>
          <w:rFonts w:eastAsiaTheme="minorHAnsi"/>
          <w:b/>
          <w:bCs/>
          <w:szCs w:val="24"/>
        </w:rPr>
        <w:t xml:space="preserve"> </w:t>
      </w:r>
      <w:r w:rsidRPr="00775E58">
        <w:rPr>
          <w:rFonts w:eastAsiaTheme="minorHAnsi"/>
          <w:szCs w:val="24"/>
          <w:lang w:val="ru-RU"/>
        </w:rPr>
        <w:t xml:space="preserve">преда наручиоцу </w:t>
      </w:r>
      <w:r w:rsidRPr="00FE6B3A">
        <w:rPr>
          <w:rFonts w:eastAsiaTheme="minorHAnsi"/>
          <w:b/>
          <w:bCs/>
          <w:szCs w:val="24"/>
        </w:rPr>
        <w:t>меницу</w:t>
      </w:r>
      <w:r w:rsidRPr="00775E58">
        <w:rPr>
          <w:rFonts w:eastAsiaTheme="minorHAnsi"/>
          <w:b/>
          <w:bCs/>
          <w:szCs w:val="24"/>
          <w:lang w:val="ru-RU"/>
        </w:rPr>
        <w:t xml:space="preserve"> за добро извршење посла</w:t>
      </w:r>
      <w:r w:rsidRPr="00775E58">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775E58">
        <w:rPr>
          <w:rFonts w:eastAsiaTheme="minorHAnsi"/>
          <w:b/>
          <w:bCs/>
          <w:i/>
          <w:iCs/>
          <w:szCs w:val="24"/>
          <w:lang w:val="ru-RU"/>
        </w:rPr>
        <w:t xml:space="preserve">(уместо 10% из тачке </w:t>
      </w:r>
      <w:r w:rsidRPr="00FE6B3A">
        <w:rPr>
          <w:rFonts w:eastAsiaTheme="minorHAnsi"/>
          <w:b/>
          <w:bCs/>
          <w:i/>
          <w:iCs/>
          <w:szCs w:val="24"/>
        </w:rPr>
        <w:t>12</w:t>
      </w:r>
      <w:r>
        <w:rPr>
          <w:rFonts w:eastAsiaTheme="minorHAnsi"/>
          <w:b/>
          <w:bCs/>
          <w:i/>
          <w:iCs/>
          <w:szCs w:val="24"/>
        </w:rPr>
        <w:t>.</w:t>
      </w:r>
      <w:r w:rsidRPr="00775E58">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775E58" w:rsidRPr="00FE6B3A" w:rsidRDefault="00775E58" w:rsidP="00775E58">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775E58" w:rsidRPr="00FE6B3A" w:rsidRDefault="00775E58" w:rsidP="00775E58">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775E58" w:rsidRPr="00FE6B3A" w:rsidRDefault="00775E58" w:rsidP="00775E58">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775E58" w:rsidRPr="00FE6B3A" w:rsidRDefault="00775E58" w:rsidP="00775E58">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775E58" w:rsidRPr="00FE6B3A" w:rsidRDefault="00775E58" w:rsidP="00775E58">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775E58" w:rsidRPr="00FE6B3A" w:rsidRDefault="00775E58" w:rsidP="00775E58">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775E58" w:rsidRPr="00A07D94" w:rsidRDefault="00775E58" w:rsidP="00775E58">
      <w:pPr>
        <w:widowControl/>
        <w:tabs>
          <w:tab w:val="clear" w:pos="1440"/>
        </w:tabs>
        <w:autoSpaceDE w:val="0"/>
        <w:autoSpaceDN w:val="0"/>
        <w:adjustRightInd w:val="0"/>
        <w:ind w:firstLine="1440"/>
        <w:rPr>
          <w:rFonts w:eastAsiaTheme="minorHAnsi"/>
          <w:color w:val="000000"/>
          <w:szCs w:val="24"/>
          <w:lang w:val="ru-RU"/>
        </w:rPr>
      </w:pPr>
      <w:r w:rsidRPr="00A07D94">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A07D94">
        <w:rPr>
          <w:rFonts w:eastAsiaTheme="minorHAnsi"/>
          <w:color w:val="000000"/>
          <w:szCs w:val="24"/>
          <w:lang w:val="ru-RU"/>
        </w:rPr>
        <w:t xml:space="preserve"> за добро извршење посла мора да се продужи.</w:t>
      </w:r>
    </w:p>
    <w:p w:rsidR="00C018FF" w:rsidRPr="009A09D6" w:rsidRDefault="00C018FF" w:rsidP="00C018FF">
      <w:pPr>
        <w:rPr>
          <w:sz w:val="22"/>
          <w:szCs w:val="22"/>
        </w:rPr>
      </w:pPr>
    </w:p>
    <w:p w:rsidR="00C018FF" w:rsidRPr="00F17234" w:rsidRDefault="00C018FF" w:rsidP="007542B6">
      <w:pPr>
        <w:outlineLvl w:val="0"/>
        <w:rPr>
          <w:b/>
          <w:szCs w:val="24"/>
        </w:rPr>
      </w:pPr>
      <w:r w:rsidRPr="003F4350">
        <w:rPr>
          <w:b/>
          <w:sz w:val="22"/>
          <w:szCs w:val="22"/>
        </w:rPr>
        <w:tab/>
      </w:r>
      <w:r w:rsidR="00E702C8">
        <w:rPr>
          <w:b/>
          <w:szCs w:val="24"/>
        </w:rPr>
        <w:t>20</w:t>
      </w:r>
      <w:r w:rsidRPr="00F17234">
        <w:rPr>
          <w:b/>
          <w:szCs w:val="24"/>
        </w:rPr>
        <w:t>. Критеријум за доделу уговора</w:t>
      </w:r>
    </w:p>
    <w:p w:rsidR="00C018FF" w:rsidRDefault="00C018FF" w:rsidP="00C018FF">
      <w:pPr>
        <w:rPr>
          <w:b/>
          <w:szCs w:val="24"/>
        </w:rPr>
      </w:pPr>
      <w:r w:rsidRPr="00F17234">
        <w:rPr>
          <w:b/>
          <w:szCs w:val="24"/>
        </w:rPr>
        <w:tab/>
      </w:r>
      <w:r w:rsidRPr="00F17234">
        <w:rPr>
          <w:szCs w:val="24"/>
        </w:rPr>
        <w:t xml:space="preserve">Одлука о додели уговора донеће се применом критеријума </w:t>
      </w:r>
      <w:r w:rsidRPr="00F17234">
        <w:rPr>
          <w:b/>
          <w:szCs w:val="24"/>
        </w:rPr>
        <w:t>најнижа понуђена цена.</w:t>
      </w:r>
    </w:p>
    <w:p w:rsidR="00971880" w:rsidRDefault="00971880" w:rsidP="00971880">
      <w:pPr>
        <w:keepNext/>
        <w:ind w:firstLine="1440"/>
        <w:rPr>
          <w:noProof/>
        </w:rPr>
      </w:pPr>
      <w:r w:rsidRPr="00971880">
        <w:rPr>
          <w:noProof/>
        </w:rPr>
        <w:t xml:space="preserve">Понуђена цена на основу које ће се вршити рангирање понуда је </w:t>
      </w:r>
      <w:r w:rsidRPr="00971880">
        <w:t>укупна</w:t>
      </w:r>
      <w:r w:rsidRPr="00971880">
        <w:rPr>
          <w:lang w:val="ru-RU"/>
        </w:rPr>
        <w:t xml:space="preserve"> </w:t>
      </w:r>
      <w:r w:rsidRPr="00971880">
        <w:t xml:space="preserve">цена </w:t>
      </w:r>
      <w:r w:rsidRPr="00971880">
        <w:rPr>
          <w:lang w:val="ru-RU"/>
        </w:rPr>
        <w:t xml:space="preserve">услуга </w:t>
      </w:r>
      <w:r w:rsidRPr="00971880">
        <w:rPr>
          <w:noProof/>
        </w:rPr>
        <w:t>дата у Обрасцу понуде конкурсне документације.</w:t>
      </w:r>
    </w:p>
    <w:p w:rsidR="002B2786" w:rsidRPr="00971880" w:rsidRDefault="002B2786" w:rsidP="00971880">
      <w:pPr>
        <w:keepNext/>
        <w:ind w:firstLine="1440"/>
        <w:rPr>
          <w:noProof/>
          <w:lang w:val="ru-RU"/>
        </w:rPr>
      </w:pPr>
    </w:p>
    <w:p w:rsidR="00B608C7" w:rsidRPr="00971880" w:rsidRDefault="00B608C7" w:rsidP="00C018FF">
      <w:pPr>
        <w:rPr>
          <w:szCs w:val="24"/>
          <w:lang w:val="ru-RU"/>
        </w:rPr>
      </w:pPr>
    </w:p>
    <w:p w:rsidR="00C018FF" w:rsidRPr="00311649" w:rsidRDefault="00C018FF" w:rsidP="007542B6">
      <w:pPr>
        <w:outlineLvl w:val="0"/>
        <w:rPr>
          <w:b/>
          <w:szCs w:val="24"/>
        </w:rPr>
      </w:pPr>
      <w:r w:rsidRPr="003F4350">
        <w:rPr>
          <w:b/>
          <w:sz w:val="22"/>
          <w:szCs w:val="22"/>
        </w:rPr>
        <w:tab/>
      </w:r>
      <w:r w:rsidR="00E702C8">
        <w:rPr>
          <w:b/>
          <w:szCs w:val="24"/>
        </w:rPr>
        <w:t>21</w:t>
      </w:r>
      <w:r w:rsidRPr="00311649">
        <w:rPr>
          <w:b/>
          <w:szCs w:val="24"/>
        </w:rPr>
        <w:t>. Понуде са истом понуђеном ценом</w:t>
      </w:r>
    </w:p>
    <w:p w:rsidR="00775E58" w:rsidRPr="00615CB8" w:rsidRDefault="00971880" w:rsidP="002B2786">
      <w:pPr>
        <w:ind w:firstLine="1440"/>
        <w:rPr>
          <w:szCs w:val="24"/>
        </w:rPr>
      </w:pPr>
      <w:r w:rsidRPr="00971880">
        <w:rPr>
          <w:noProof/>
        </w:rPr>
        <w:t xml:space="preserve">Ако два или више понуђача понуде исту цену, </w:t>
      </w:r>
      <w:r w:rsidR="00775E58" w:rsidRPr="00615CB8">
        <w:t>предност ће се дати понуђачу који је понудио краћи рок за решавање рекламације.</w:t>
      </w:r>
      <w:r w:rsidR="00775E58" w:rsidRPr="00615CB8">
        <w:rPr>
          <w:szCs w:val="24"/>
        </w:rPr>
        <w:t xml:space="preserve"> </w:t>
      </w:r>
    </w:p>
    <w:p w:rsidR="00775E58" w:rsidRPr="00DF5899" w:rsidRDefault="00775E58" w:rsidP="00775E58">
      <w:pPr>
        <w:widowControl/>
        <w:tabs>
          <w:tab w:val="clear" w:pos="1440"/>
        </w:tabs>
        <w:autoSpaceDE w:val="0"/>
        <w:autoSpaceDN w:val="0"/>
        <w:adjustRightInd w:val="0"/>
        <w:ind w:firstLine="1440"/>
        <w:rPr>
          <w:rFonts w:eastAsiaTheme="minorHAnsi"/>
          <w:szCs w:val="24"/>
          <w:lang w:val="ru-RU"/>
        </w:rPr>
      </w:pPr>
      <w:r w:rsidRPr="00615CB8">
        <w:rPr>
          <w:rFonts w:eastAsiaTheme="minorHAnsi"/>
          <w:szCs w:val="24"/>
          <w:lang w:val="ru-RU"/>
        </w:rPr>
        <w:t xml:space="preserve">Уколико две или више понуда имају исти </w:t>
      </w:r>
      <w:r w:rsidRPr="00615CB8">
        <w:t>рок за решавање рекламације</w:t>
      </w:r>
      <w:r w:rsidRPr="00615CB8">
        <w:rPr>
          <w:rFonts w:eastAsiaTheme="minorHAnsi"/>
          <w:szCs w:val="24"/>
          <w:lang w:val="ru-RU"/>
        </w:rPr>
        <w:t xml:space="preserve">, </w:t>
      </w:r>
      <w:r w:rsidRPr="000A738E">
        <w:rPr>
          <w:rFonts w:eastAsiaTheme="minorHAnsi"/>
          <w:szCs w:val="24"/>
          <w:lang w:val="ru-RU"/>
        </w:rPr>
        <w:t>као најповољнија биће</w:t>
      </w:r>
      <w:r w:rsidRPr="00400160">
        <w:rPr>
          <w:rFonts w:eastAsiaTheme="minorHAnsi"/>
          <w:szCs w:val="24"/>
        </w:rPr>
        <w:t xml:space="preserve"> </w:t>
      </w:r>
      <w:r w:rsidRPr="000A738E">
        <w:rPr>
          <w:rFonts w:eastAsiaTheme="minorHAnsi"/>
          <w:szCs w:val="24"/>
          <w:lang w:val="ru-RU"/>
        </w:rPr>
        <w:t>изабрана понуда која се извуче жребањем.</w:t>
      </w:r>
    </w:p>
    <w:p w:rsidR="00C018FF" w:rsidRPr="00470BBC" w:rsidRDefault="00C018FF" w:rsidP="00C018FF">
      <w:pPr>
        <w:rPr>
          <w:color w:val="FF0000"/>
          <w:sz w:val="22"/>
          <w:szCs w:val="22"/>
        </w:rPr>
      </w:pPr>
    </w:p>
    <w:p w:rsidR="00C018FF" w:rsidRPr="00BB656C" w:rsidRDefault="00C018FF" w:rsidP="007542B6">
      <w:pPr>
        <w:outlineLvl w:val="0"/>
        <w:rPr>
          <w:b/>
          <w:szCs w:val="24"/>
        </w:rPr>
      </w:pPr>
      <w:r w:rsidRPr="003F4350">
        <w:rPr>
          <w:b/>
          <w:sz w:val="22"/>
          <w:szCs w:val="22"/>
        </w:rPr>
        <w:tab/>
      </w:r>
      <w:r w:rsidR="00E702C8">
        <w:rPr>
          <w:b/>
          <w:szCs w:val="24"/>
        </w:rPr>
        <w:t>22</w:t>
      </w:r>
      <w:r w:rsidRPr="00BB656C">
        <w:rPr>
          <w:b/>
          <w:szCs w:val="24"/>
        </w:rPr>
        <w:t>. Накнада за коришћење патента</w:t>
      </w:r>
    </w:p>
    <w:p w:rsidR="00C018FF" w:rsidRDefault="00C018FF" w:rsidP="00C018FF">
      <w:pPr>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C018FF" w:rsidRPr="003F4350" w:rsidRDefault="00C018FF" w:rsidP="00C018FF">
      <w:pPr>
        <w:rPr>
          <w:sz w:val="22"/>
          <w:szCs w:val="22"/>
        </w:rPr>
      </w:pPr>
    </w:p>
    <w:p w:rsidR="00C018FF" w:rsidRPr="00BB656C" w:rsidRDefault="00C018FF" w:rsidP="007542B6">
      <w:pPr>
        <w:outlineLvl w:val="0"/>
        <w:rPr>
          <w:b/>
          <w:szCs w:val="24"/>
        </w:rPr>
      </w:pPr>
      <w:r w:rsidRPr="003F4350">
        <w:rPr>
          <w:b/>
          <w:sz w:val="22"/>
          <w:szCs w:val="22"/>
        </w:rPr>
        <w:tab/>
      </w:r>
      <w:r w:rsidRPr="00BB656C">
        <w:rPr>
          <w:b/>
          <w:szCs w:val="24"/>
        </w:rPr>
        <w:t>2</w:t>
      </w:r>
      <w:r w:rsidR="00BB656C" w:rsidRPr="00BB656C">
        <w:rPr>
          <w:b/>
          <w:szCs w:val="24"/>
        </w:rPr>
        <w:t>0</w:t>
      </w:r>
      <w:r w:rsidRPr="00BB656C">
        <w:rPr>
          <w:b/>
          <w:szCs w:val="24"/>
        </w:rPr>
        <w:t xml:space="preserve">. Захтев за заштиту права </w:t>
      </w:r>
    </w:p>
    <w:p w:rsidR="00E702C8" w:rsidRPr="002E7823" w:rsidRDefault="00C018FF" w:rsidP="00E702C8">
      <w:pPr>
        <w:rPr>
          <w:szCs w:val="24"/>
        </w:rPr>
      </w:pPr>
      <w:r w:rsidRPr="00BB656C">
        <w:rPr>
          <w:spacing w:val="-8"/>
          <w:szCs w:val="24"/>
        </w:rPr>
        <w:tab/>
      </w:r>
      <w:r w:rsidR="00E702C8" w:rsidRPr="002E7823">
        <w:rPr>
          <w:szCs w:val="24"/>
        </w:rPr>
        <w:t>Захтев за заштиту права може да поднесе понуђач односно заинтересовано лице.</w:t>
      </w:r>
    </w:p>
    <w:p w:rsidR="00E702C8" w:rsidRPr="002E7823" w:rsidRDefault="00E702C8" w:rsidP="00E702C8">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E702C8" w:rsidRPr="002E7823" w:rsidRDefault="00E702C8" w:rsidP="00E702C8">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w:t>
      </w:r>
      <w:r w:rsidRPr="002E7823">
        <w:rPr>
          <w:szCs w:val="24"/>
        </w:rPr>
        <w:lastRenderedPageBreak/>
        <w:t xml:space="preserve">се поднети најкасније три дана пре истека рока за подношење понуда, без обзира на начин достављања. </w:t>
      </w:r>
      <w:r w:rsidRPr="00A07D94">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E702C8" w:rsidRDefault="00E702C8" w:rsidP="00E702C8">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E702C8" w:rsidRPr="002E7823" w:rsidRDefault="00E702C8" w:rsidP="00E702C8">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E702C8" w:rsidRDefault="00E702C8" w:rsidP="00E702C8">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w:t>
      </w:r>
      <w:r>
        <w:rPr>
          <w:szCs w:val="24"/>
        </w:rPr>
        <w:t>ане таксе у износу од 8</w:t>
      </w:r>
      <w:r w:rsidRPr="002E7823">
        <w:rPr>
          <w:szCs w:val="24"/>
        </w:rPr>
        <w:t>0.000,00</w:t>
      </w:r>
      <w:r>
        <w:rPr>
          <w:szCs w:val="24"/>
        </w:rPr>
        <w:t xml:space="preserve"> динара</w:t>
      </w:r>
      <w:r w:rsidRPr="002B65B7">
        <w:rPr>
          <w:szCs w:val="24"/>
        </w:rPr>
        <w:t xml:space="preserve">. </w:t>
      </w:r>
      <w:r w:rsidRPr="00A07D94">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A07D94">
        <w:rPr>
          <w:rFonts w:eastAsiaTheme="minorHAnsi"/>
          <w:bCs/>
          <w:szCs w:val="24"/>
          <w:lang w:val="ru-RU"/>
        </w:rPr>
        <w:t>, прихватиће се:</w:t>
      </w:r>
    </w:p>
    <w:p w:rsidR="00E702C8" w:rsidRPr="00E702C8" w:rsidRDefault="00E702C8" w:rsidP="00E702C8">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A07D94">
        <w:rPr>
          <w:rFonts w:ascii="TimesNewRoman,Bold" w:eastAsiaTheme="minorHAnsi" w:hAnsi="TimesNewRoman,Bold" w:cs="TimesNewRoman,Bold"/>
          <w:bCs/>
          <w:szCs w:val="24"/>
          <w:lang w:val="ru-RU"/>
        </w:rPr>
        <w:t xml:space="preserve">Потврда о извршеној уплати таксе из члана </w:t>
      </w:r>
      <w:r w:rsidRPr="00A07D94">
        <w:rPr>
          <w:rFonts w:eastAsiaTheme="minorHAnsi"/>
          <w:bCs/>
          <w:szCs w:val="24"/>
          <w:lang w:val="ru-RU"/>
        </w:rPr>
        <w:t>156.</w:t>
      </w:r>
      <w:r w:rsidRPr="00A07D94">
        <w:rPr>
          <w:rFonts w:ascii="Times-Bold" w:eastAsiaTheme="minorHAnsi" w:hAnsi="Times-Bold" w:cs="Times-Bold"/>
          <w:bCs/>
          <w:szCs w:val="24"/>
          <w:lang w:val="ru-RU"/>
        </w:rPr>
        <w:t xml:space="preserve"> </w:t>
      </w:r>
      <w:r w:rsidRPr="00E702C8">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E702C8">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E702C8">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E702C8">
        <w:rPr>
          <w:rFonts w:ascii="TimesNewRoman,Bold" w:eastAsiaTheme="minorHAnsi" w:hAnsi="TimesNewRoman,Bold" w:cs="TimesNewRoman,Bold"/>
          <w:bCs/>
          <w:sz w:val="23"/>
          <w:szCs w:val="23"/>
          <w:lang w:val="ru-RU"/>
        </w:rPr>
        <w:t>елементе</w:t>
      </w:r>
      <w:r w:rsidRPr="00E702C8">
        <w:rPr>
          <w:rFonts w:ascii="Times-Bold" w:eastAsiaTheme="minorHAnsi" w:hAnsi="Times-Bold" w:cs="Times-Bold"/>
          <w:bCs/>
          <w:sz w:val="23"/>
          <w:szCs w:val="23"/>
          <w:lang w:val="ru-RU"/>
        </w:rPr>
        <w:t>:</w:t>
      </w:r>
    </w:p>
    <w:p w:rsidR="00E702C8" w:rsidRPr="00A07D94" w:rsidRDefault="00E702C8" w:rsidP="00E702C8">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(1) да буде издата од стране банке и да садржи печат банке;</w:t>
      </w:r>
    </w:p>
    <w:p w:rsidR="00E702C8" w:rsidRPr="00A07D94" w:rsidRDefault="00E702C8" w:rsidP="00E702C8">
      <w:pPr>
        <w:widowControl/>
        <w:tabs>
          <w:tab w:val="clear" w:pos="1440"/>
        </w:tabs>
        <w:autoSpaceDE w:val="0"/>
        <w:autoSpaceDN w:val="0"/>
        <w:adjustRightInd w:val="0"/>
        <w:ind w:firstLine="1440"/>
        <w:rPr>
          <w:rFonts w:eastAsiaTheme="minorHAnsi"/>
          <w:szCs w:val="24"/>
          <w:lang w:val="ru-RU"/>
        </w:rPr>
      </w:pPr>
      <w:r w:rsidRPr="00A07D94">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A07D94">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A07D94">
        <w:rPr>
          <w:rFonts w:eastAsiaTheme="minorHAnsi"/>
          <w:szCs w:val="24"/>
          <w:lang w:val="ru-RU"/>
        </w:rPr>
        <w:t>средстава реализован, као и датум извршења налога;</w:t>
      </w:r>
    </w:p>
    <w:p w:rsidR="00E702C8" w:rsidRPr="00E702C8" w:rsidRDefault="00E702C8" w:rsidP="00E702C8">
      <w:pPr>
        <w:widowControl/>
        <w:tabs>
          <w:tab w:val="clear" w:pos="1440"/>
        </w:tabs>
        <w:autoSpaceDE w:val="0"/>
        <w:autoSpaceDN w:val="0"/>
        <w:adjustRightInd w:val="0"/>
        <w:ind w:left="720" w:firstLine="720"/>
        <w:rPr>
          <w:rFonts w:eastAsiaTheme="minorHAnsi"/>
          <w:szCs w:val="24"/>
          <w:lang w:val="ru-RU"/>
        </w:rPr>
      </w:pPr>
      <w:r w:rsidRPr="00E702C8">
        <w:rPr>
          <w:rFonts w:eastAsiaTheme="minorHAnsi"/>
          <w:szCs w:val="24"/>
          <w:lang w:val="ru-RU"/>
        </w:rPr>
        <w:t>(3) износ таксе из члана 156. З</w:t>
      </w:r>
      <w:r>
        <w:rPr>
          <w:rFonts w:eastAsiaTheme="minorHAnsi"/>
          <w:szCs w:val="24"/>
        </w:rPr>
        <w:t>акона</w:t>
      </w:r>
      <w:r w:rsidRPr="00E702C8">
        <w:rPr>
          <w:rFonts w:eastAsiaTheme="minorHAnsi"/>
          <w:szCs w:val="24"/>
          <w:lang w:val="ru-RU"/>
        </w:rPr>
        <w:t xml:space="preserve"> чија се уплата врши;</w:t>
      </w:r>
    </w:p>
    <w:p w:rsidR="00E702C8" w:rsidRPr="00A07D94" w:rsidRDefault="00E702C8" w:rsidP="00E702C8">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(4) број рачуна: 840-30678845-06;</w:t>
      </w:r>
    </w:p>
    <w:p w:rsidR="00E702C8" w:rsidRPr="00A07D94" w:rsidRDefault="00E702C8" w:rsidP="00E702C8">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(5) шифру плаћања: 153 или 253;</w:t>
      </w:r>
    </w:p>
    <w:p w:rsidR="00E702C8" w:rsidRPr="002E7823" w:rsidRDefault="00E702C8" w:rsidP="00E702C8">
      <w:pPr>
        <w:ind w:firstLine="720"/>
        <w:rPr>
          <w:szCs w:val="24"/>
        </w:rPr>
      </w:pPr>
      <w:r>
        <w:rPr>
          <w:rFonts w:eastAsiaTheme="minorHAnsi"/>
          <w:szCs w:val="24"/>
        </w:rPr>
        <w:tab/>
      </w:r>
      <w:r w:rsidRPr="00A07D94">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Pr>
          <w:b/>
          <w:szCs w:val="24"/>
        </w:rPr>
        <w:t>03/</w:t>
      </w:r>
      <w:r w:rsidRPr="002E7823">
        <w:rPr>
          <w:b/>
          <w:szCs w:val="24"/>
        </w:rPr>
        <w:t>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E702C8" w:rsidRPr="00A07D94" w:rsidRDefault="00E702C8" w:rsidP="00E702C8">
      <w:pPr>
        <w:widowControl/>
        <w:tabs>
          <w:tab w:val="clear" w:pos="1440"/>
        </w:tabs>
        <w:autoSpaceDE w:val="0"/>
        <w:autoSpaceDN w:val="0"/>
        <w:adjustRightInd w:val="0"/>
        <w:ind w:firstLine="1440"/>
        <w:rPr>
          <w:rFonts w:eastAsiaTheme="minorHAnsi"/>
          <w:szCs w:val="24"/>
          <w:lang w:val="ru-RU"/>
        </w:rPr>
      </w:pPr>
      <w:r w:rsidRPr="00A07D94">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A07D94">
        <w:rPr>
          <w:rFonts w:eastAsiaTheme="minorHAnsi"/>
          <w:szCs w:val="24"/>
          <w:lang w:val="ru-RU"/>
        </w:rPr>
        <w:t xml:space="preserve"> јавне набавке поводом</w:t>
      </w:r>
      <w:r>
        <w:rPr>
          <w:rFonts w:eastAsiaTheme="minorHAnsi"/>
          <w:szCs w:val="24"/>
        </w:rPr>
        <w:t xml:space="preserve"> </w:t>
      </w:r>
      <w:r w:rsidRPr="00A07D94">
        <w:rPr>
          <w:rFonts w:eastAsiaTheme="minorHAnsi"/>
          <w:szCs w:val="24"/>
          <w:lang w:val="ru-RU"/>
        </w:rPr>
        <w:t>које се подноси захтев за заштиту права;</w:t>
      </w:r>
    </w:p>
    <w:p w:rsidR="00E702C8" w:rsidRPr="00A07D94" w:rsidRDefault="00E702C8" w:rsidP="00E702C8">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 xml:space="preserve">(8) корисник: </w:t>
      </w:r>
      <w:r>
        <w:rPr>
          <w:rFonts w:eastAsiaTheme="minorHAnsi"/>
          <w:szCs w:val="24"/>
        </w:rPr>
        <w:t>Б</w:t>
      </w:r>
      <w:r w:rsidRPr="00A07D94">
        <w:rPr>
          <w:rFonts w:eastAsiaTheme="minorHAnsi"/>
          <w:szCs w:val="24"/>
          <w:lang w:val="ru-RU"/>
        </w:rPr>
        <w:t>уџет Републике Србије;</w:t>
      </w:r>
    </w:p>
    <w:p w:rsidR="00E702C8" w:rsidRPr="00A07D94" w:rsidRDefault="00E702C8" w:rsidP="00E702C8">
      <w:pPr>
        <w:widowControl/>
        <w:tabs>
          <w:tab w:val="clear" w:pos="1440"/>
        </w:tabs>
        <w:autoSpaceDE w:val="0"/>
        <w:autoSpaceDN w:val="0"/>
        <w:adjustRightInd w:val="0"/>
        <w:ind w:firstLine="1440"/>
        <w:rPr>
          <w:rFonts w:eastAsiaTheme="minorHAnsi"/>
          <w:szCs w:val="24"/>
          <w:lang w:val="ru-RU"/>
        </w:rPr>
      </w:pPr>
      <w:r w:rsidRPr="00A07D94">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A07D94">
        <w:rPr>
          <w:rFonts w:eastAsiaTheme="minorHAnsi"/>
          <w:szCs w:val="24"/>
          <w:lang w:val="ru-RU"/>
        </w:rPr>
        <w:t>којег је извршена уплата таксе;</w:t>
      </w:r>
    </w:p>
    <w:p w:rsidR="00E702C8" w:rsidRPr="00313F70" w:rsidRDefault="00E702C8" w:rsidP="00E702C8">
      <w:pPr>
        <w:widowControl/>
        <w:tabs>
          <w:tab w:val="clear" w:pos="1440"/>
        </w:tabs>
        <w:autoSpaceDE w:val="0"/>
        <w:autoSpaceDN w:val="0"/>
        <w:adjustRightInd w:val="0"/>
        <w:ind w:left="720" w:firstLine="720"/>
        <w:rPr>
          <w:rFonts w:eastAsiaTheme="minorHAnsi"/>
          <w:szCs w:val="24"/>
        </w:rPr>
      </w:pPr>
      <w:r w:rsidRPr="00E702C8">
        <w:rPr>
          <w:rFonts w:eastAsiaTheme="minorHAnsi"/>
          <w:szCs w:val="24"/>
          <w:lang w:val="ru-RU"/>
        </w:rPr>
        <w:t>(10) потпис овлашћеног лица банке</w:t>
      </w:r>
      <w:r>
        <w:rPr>
          <w:rFonts w:eastAsiaTheme="minorHAnsi"/>
          <w:szCs w:val="24"/>
        </w:rPr>
        <w:t>;</w:t>
      </w:r>
    </w:p>
    <w:p w:rsidR="00E702C8" w:rsidRPr="00313F70" w:rsidRDefault="00E702C8" w:rsidP="00E702C8">
      <w:pPr>
        <w:widowControl/>
        <w:tabs>
          <w:tab w:val="clear" w:pos="1440"/>
        </w:tabs>
        <w:autoSpaceDE w:val="0"/>
        <w:autoSpaceDN w:val="0"/>
        <w:adjustRightInd w:val="0"/>
        <w:ind w:firstLine="1440"/>
        <w:rPr>
          <w:rFonts w:eastAsiaTheme="minorHAnsi"/>
          <w:szCs w:val="24"/>
        </w:rPr>
      </w:pPr>
      <w:r w:rsidRPr="00E702C8">
        <w:rPr>
          <w:rFonts w:eastAsiaTheme="minorHAnsi"/>
          <w:b/>
          <w:bCs/>
          <w:szCs w:val="24"/>
          <w:lang w:val="ru-RU"/>
        </w:rPr>
        <w:t>2.</w:t>
      </w:r>
      <w:r w:rsidRPr="00E702C8">
        <w:rPr>
          <w:rFonts w:eastAsiaTheme="minorHAnsi"/>
          <w:bCs/>
          <w:szCs w:val="24"/>
          <w:lang w:val="ru-RU"/>
        </w:rPr>
        <w:t xml:space="preserve"> Налог за уплату</w:t>
      </w:r>
      <w:r w:rsidRPr="00E702C8">
        <w:rPr>
          <w:rFonts w:eastAsiaTheme="minorHAnsi"/>
          <w:szCs w:val="24"/>
          <w:lang w:val="ru-RU"/>
        </w:rPr>
        <w:t xml:space="preserve">, </w:t>
      </w:r>
      <w:r w:rsidRPr="00E702C8">
        <w:rPr>
          <w:rFonts w:eastAsiaTheme="minorHAnsi"/>
          <w:bCs/>
          <w:szCs w:val="24"/>
          <w:lang w:val="ru-RU"/>
        </w:rPr>
        <w:t xml:space="preserve">први примерак, </w:t>
      </w:r>
      <w:r w:rsidRPr="00E702C8">
        <w:rPr>
          <w:rFonts w:eastAsiaTheme="minorHAnsi"/>
          <w:szCs w:val="24"/>
          <w:lang w:val="ru-RU"/>
        </w:rPr>
        <w:t>оверен потписом овлашћеног лица и печатом</w:t>
      </w:r>
      <w:r>
        <w:rPr>
          <w:rFonts w:eastAsiaTheme="minorHAnsi"/>
          <w:szCs w:val="24"/>
        </w:rPr>
        <w:t xml:space="preserve"> </w:t>
      </w:r>
      <w:r w:rsidRPr="00E702C8">
        <w:rPr>
          <w:rFonts w:eastAsiaTheme="minorHAnsi"/>
          <w:szCs w:val="24"/>
          <w:lang w:val="ru-RU"/>
        </w:rPr>
        <w:t>банке или поште</w:t>
      </w:r>
      <w:r w:rsidRPr="00E702C8">
        <w:rPr>
          <w:rFonts w:eastAsiaTheme="minorHAnsi"/>
          <w:bCs/>
          <w:szCs w:val="24"/>
          <w:lang w:val="ru-RU"/>
        </w:rPr>
        <w:t xml:space="preserve">, </w:t>
      </w:r>
      <w:r w:rsidRPr="00E702C8">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E702C8">
        <w:rPr>
          <w:rFonts w:eastAsiaTheme="minorHAnsi"/>
          <w:szCs w:val="24"/>
          <w:lang w:val="ru-RU"/>
        </w:rPr>
        <w:t>таксе наведене под тачком 1</w:t>
      </w:r>
      <w:r>
        <w:rPr>
          <w:rFonts w:eastAsiaTheme="minorHAnsi"/>
          <w:szCs w:val="24"/>
        </w:rPr>
        <w:t>;</w:t>
      </w:r>
    </w:p>
    <w:p w:rsidR="00E702C8" w:rsidRDefault="00E702C8" w:rsidP="00E702C8">
      <w:pPr>
        <w:widowControl/>
        <w:tabs>
          <w:tab w:val="clear" w:pos="1440"/>
        </w:tabs>
        <w:autoSpaceDE w:val="0"/>
        <w:autoSpaceDN w:val="0"/>
        <w:adjustRightInd w:val="0"/>
        <w:ind w:firstLine="1440"/>
        <w:rPr>
          <w:rFonts w:eastAsiaTheme="minorHAnsi"/>
          <w:szCs w:val="24"/>
        </w:rPr>
      </w:pPr>
      <w:r w:rsidRPr="00E702C8">
        <w:rPr>
          <w:rFonts w:eastAsiaTheme="minorHAnsi"/>
          <w:b/>
          <w:bCs/>
          <w:szCs w:val="24"/>
          <w:lang w:val="ru-RU"/>
        </w:rPr>
        <w:t>3.</w:t>
      </w:r>
      <w:r w:rsidRPr="00E702C8">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E702C8">
        <w:rPr>
          <w:rFonts w:eastAsiaTheme="minorHAnsi"/>
          <w:bCs/>
          <w:szCs w:val="24"/>
          <w:lang w:val="ru-RU"/>
        </w:rPr>
        <w:t xml:space="preserve">за трезор, </w:t>
      </w:r>
      <w:r w:rsidRPr="00E702C8">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E702C8">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E702C8">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E702C8">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E702C8">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E702C8">
        <w:rPr>
          <w:rFonts w:eastAsiaTheme="minorHAnsi"/>
          <w:szCs w:val="24"/>
          <w:lang w:val="ru-RU"/>
        </w:rPr>
        <w:t>осигурање и други корисници јавних средстава);</w:t>
      </w:r>
    </w:p>
    <w:p w:rsidR="00C018FF" w:rsidRPr="00E702C8" w:rsidRDefault="00E702C8" w:rsidP="00E702C8">
      <w:pPr>
        <w:widowControl/>
        <w:tabs>
          <w:tab w:val="clear" w:pos="1440"/>
        </w:tabs>
        <w:autoSpaceDE w:val="0"/>
        <w:autoSpaceDN w:val="0"/>
        <w:adjustRightInd w:val="0"/>
        <w:ind w:firstLine="1440"/>
        <w:rPr>
          <w:szCs w:val="24"/>
          <w:lang w:val="ru-RU"/>
        </w:rPr>
      </w:pPr>
      <w:r w:rsidRPr="00E702C8">
        <w:rPr>
          <w:rFonts w:eastAsiaTheme="minorHAnsi"/>
          <w:b/>
          <w:bCs/>
          <w:szCs w:val="24"/>
          <w:lang w:val="ru-RU"/>
        </w:rPr>
        <w:t>4.</w:t>
      </w:r>
      <w:r w:rsidRPr="00E702C8">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E702C8">
        <w:rPr>
          <w:rFonts w:eastAsiaTheme="minorHAnsi"/>
          <w:bCs/>
          <w:szCs w:val="24"/>
          <w:lang w:val="ru-RU"/>
        </w:rPr>
        <w:t xml:space="preserve">потврде о извршеној уплати таксе из тачке 1, </w:t>
      </w:r>
      <w:r w:rsidRPr="00E702C8">
        <w:rPr>
          <w:rFonts w:eastAsiaTheme="minorHAnsi"/>
          <w:szCs w:val="24"/>
          <w:lang w:val="ru-RU"/>
        </w:rPr>
        <w:t>за подносиоце захтева за заштиту</w:t>
      </w:r>
      <w:r>
        <w:rPr>
          <w:rFonts w:eastAsiaTheme="minorHAnsi"/>
          <w:szCs w:val="24"/>
        </w:rPr>
        <w:t xml:space="preserve"> </w:t>
      </w:r>
      <w:r w:rsidRPr="00E702C8">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E702C8">
        <w:rPr>
          <w:rFonts w:eastAsiaTheme="minorHAnsi"/>
          <w:szCs w:val="24"/>
          <w:lang w:val="ru-RU"/>
        </w:rPr>
        <w:t>складу са законом и другим прописом.</w:t>
      </w:r>
    </w:p>
    <w:p w:rsidR="00C018FF" w:rsidRDefault="00C018FF" w:rsidP="00C018FF">
      <w:pPr>
        <w:rPr>
          <w:sz w:val="22"/>
          <w:szCs w:val="22"/>
        </w:rPr>
      </w:pPr>
      <w:r w:rsidRPr="0091340E">
        <w:rPr>
          <w:sz w:val="22"/>
          <w:szCs w:val="22"/>
        </w:rPr>
        <w:tab/>
      </w:r>
    </w:p>
    <w:p w:rsidR="00C018FF" w:rsidRPr="00496E32" w:rsidRDefault="00C018FF" w:rsidP="007542B6">
      <w:pPr>
        <w:outlineLvl w:val="0"/>
        <w:rPr>
          <w:b/>
          <w:szCs w:val="24"/>
        </w:rPr>
      </w:pPr>
      <w:r w:rsidRPr="0091340E">
        <w:rPr>
          <w:b/>
          <w:sz w:val="22"/>
          <w:szCs w:val="22"/>
        </w:rPr>
        <w:tab/>
      </w:r>
      <w:r w:rsidRPr="00496E32">
        <w:rPr>
          <w:b/>
          <w:szCs w:val="24"/>
        </w:rPr>
        <w:t>2</w:t>
      </w:r>
      <w:r w:rsidR="00BB656C" w:rsidRPr="00496E32">
        <w:rPr>
          <w:b/>
          <w:szCs w:val="24"/>
        </w:rPr>
        <w:t>1</w:t>
      </w:r>
      <w:r w:rsidRPr="00496E32">
        <w:rPr>
          <w:b/>
          <w:szCs w:val="24"/>
        </w:rPr>
        <w:t>. Обавештење о закључењу уговора</w:t>
      </w:r>
    </w:p>
    <w:p w:rsidR="00E702C8" w:rsidRPr="00496E32" w:rsidRDefault="00C018FF" w:rsidP="00E702C8">
      <w:pPr>
        <w:rPr>
          <w:szCs w:val="24"/>
        </w:rPr>
      </w:pPr>
      <w:r w:rsidRPr="00496E32">
        <w:rPr>
          <w:color w:val="000000"/>
          <w:szCs w:val="24"/>
        </w:rPr>
        <w:tab/>
      </w:r>
      <w:r w:rsidR="00E702C8" w:rsidRPr="00496E32">
        <w:rPr>
          <w:szCs w:val="24"/>
        </w:rPr>
        <w:t xml:space="preserve">Наручилац закључује уговор о јавној набавци са понуђачем којем је додељен уговор </w:t>
      </w:r>
      <w:r w:rsidR="00E702C8">
        <w:rPr>
          <w:szCs w:val="24"/>
        </w:rPr>
        <w:t>у року од осам дана, од дана ис</w:t>
      </w:r>
      <w:r w:rsidR="00E702C8"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E702C8" w:rsidRPr="00E702C8">
        <w:rPr>
          <w:szCs w:val="24"/>
          <w:lang w:val="ru-RU"/>
        </w:rPr>
        <w:t xml:space="preserve">, </w:t>
      </w:r>
      <w:r w:rsidR="00E702C8">
        <w:rPr>
          <w:szCs w:val="24"/>
        </w:rPr>
        <w:t>у року од 5 (пет) дана од дана доношења Одлуке о додели уговора</w:t>
      </w:r>
      <w:r w:rsidR="00E702C8" w:rsidRPr="00496E32">
        <w:rPr>
          <w:szCs w:val="24"/>
        </w:rPr>
        <w:t>.</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lastRenderedPageBreak/>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E702C8" w:rsidRDefault="00E702C8" w:rsidP="00E70C34">
      <w:pP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E702C8" w:rsidRDefault="00C018FF" w:rsidP="00E70C34">
      <w:pPr>
        <w:rPr>
          <w:b/>
          <w:color w:val="FF0000"/>
        </w:rPr>
      </w:pPr>
      <w:r>
        <w:rPr>
          <w:b/>
          <w:color w:val="000000"/>
        </w:rPr>
        <w:br w:type="page"/>
      </w:r>
    </w:p>
    <w:p w:rsidR="00C018FF" w:rsidRPr="00852709" w:rsidRDefault="00C018FF" w:rsidP="007542B6">
      <w:pPr>
        <w:jc w:val="center"/>
        <w:outlineLvl w:val="0"/>
        <w:rPr>
          <w:b/>
          <w:color w:val="000000"/>
          <w:szCs w:val="24"/>
        </w:rPr>
      </w:pPr>
      <w:r w:rsidRPr="00852709">
        <w:rPr>
          <w:b/>
          <w:color w:val="000000"/>
          <w:szCs w:val="24"/>
          <w:lang w:val="sr-Latn-CS"/>
        </w:rPr>
        <w:lastRenderedPageBreak/>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702C8">
        <w:rPr>
          <w:color w:val="000000"/>
          <w:szCs w:val="24"/>
        </w:rPr>
        <w:t xml:space="preserve"> </w:t>
      </w:r>
      <w:r w:rsidR="00E702C8">
        <w:rPr>
          <w:lang w:val="ru-RU"/>
        </w:rPr>
        <w:t xml:space="preserve">услуга – Праћење функционисања и прилагођавање </w:t>
      </w:r>
      <w:r w:rsidR="00E702C8">
        <w:rPr>
          <w:lang w:val="sr-Latn-CS"/>
        </w:rPr>
        <w:t xml:space="preserve">NCTS </w:t>
      </w:r>
      <w:r w:rsidR="00E702C8" w:rsidRPr="00DA1CDF">
        <w:rPr>
          <w:lang w:val="ru-RU"/>
        </w:rPr>
        <w:t>апликације</w:t>
      </w:r>
      <w:r w:rsidRPr="00852709">
        <w:rPr>
          <w:szCs w:val="24"/>
        </w:rPr>
        <w:t xml:space="preserve">, </w:t>
      </w:r>
      <w:r w:rsidR="00E702C8">
        <w:rPr>
          <w:szCs w:val="24"/>
        </w:rPr>
        <w:t>број 03/15</w:t>
      </w:r>
      <w:r w:rsidR="00DA638D">
        <w:rPr>
          <w:szCs w:val="24"/>
        </w:rPr>
        <w:t xml:space="preserve">, </w:t>
      </w:r>
      <w:r w:rsidRPr="00852709">
        <w:rPr>
          <w:szCs w:val="24"/>
        </w:rPr>
        <w:t>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E702C8">
      <w:pP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E702C8" w:rsidRDefault="00C018FF" w:rsidP="00E702C8">
      <w:pPr>
        <w:jc w:val="center"/>
        <w:rPr>
          <w:b/>
          <w:i/>
        </w:rPr>
      </w:pPr>
      <w:r w:rsidRPr="0033342B">
        <w:rPr>
          <w:b/>
          <w:i/>
        </w:rPr>
        <w:br w:type="page"/>
      </w: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E702C8" w:rsidRDefault="00C018FF" w:rsidP="00E702C8">
      <w:pPr>
        <w:spacing w:line="360" w:lineRule="auto"/>
        <w:rPr>
          <w:b/>
          <w:szCs w:val="24"/>
        </w:rPr>
      </w:pPr>
      <w:r w:rsidRPr="0033342B">
        <w:br w:type="page"/>
      </w:r>
    </w:p>
    <w:p w:rsidR="00C018FF" w:rsidRPr="003E44D5" w:rsidRDefault="00C018FF" w:rsidP="007542B6">
      <w:pPr>
        <w:jc w:val="center"/>
        <w:outlineLvl w:val="0"/>
        <w:rPr>
          <w:sz w:val="16"/>
          <w:szCs w:val="16"/>
        </w:rPr>
      </w:pPr>
      <w:r w:rsidRPr="0033342B">
        <w:rPr>
          <w:b/>
        </w:rPr>
        <w:lastRenderedPageBreak/>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E702C8" w:rsidRDefault="00C018FF" w:rsidP="00E702C8">
      <w:pPr>
        <w:jc w:val="center"/>
        <w:rPr>
          <w:b/>
          <w:sz w:val="26"/>
          <w:szCs w:val="26"/>
        </w:rPr>
      </w:pPr>
      <w:r w:rsidRPr="0033342B">
        <w:rPr>
          <w:b/>
          <w:sz w:val="26"/>
          <w:szCs w:val="26"/>
        </w:rPr>
        <w:br w:type="page"/>
      </w:r>
    </w:p>
    <w:p w:rsidR="00C018FF" w:rsidRPr="003E44D5" w:rsidRDefault="00C018FF" w:rsidP="007542B6">
      <w:pPr>
        <w:jc w:val="center"/>
        <w:outlineLvl w:val="0"/>
        <w:rPr>
          <w:sz w:val="16"/>
          <w:szCs w:val="16"/>
        </w:rPr>
      </w:pPr>
      <w:r w:rsidRPr="0033342B">
        <w:rPr>
          <w:b/>
        </w:rPr>
        <w:lastRenderedPageBreak/>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0E7FFD" w:rsidRPr="00971880" w:rsidRDefault="00C018FF" w:rsidP="00971880">
      <w:pPr>
        <w:spacing w:line="360" w:lineRule="auto"/>
        <w:jc w:val="center"/>
        <w:rPr>
          <w:b/>
          <w:szCs w:val="24"/>
        </w:rPr>
      </w:pPr>
      <w:r>
        <w:rPr>
          <w:b/>
          <w:szCs w:val="24"/>
        </w:rPr>
        <w:br w:type="page"/>
      </w:r>
    </w:p>
    <w:p w:rsidR="00C13ED2" w:rsidRDefault="00AD33C7" w:rsidP="003E399B">
      <w:pPr>
        <w:jc w:val="center"/>
        <w:outlineLvl w:val="0"/>
        <w:rPr>
          <w:b/>
        </w:rPr>
      </w:pPr>
      <w:r w:rsidRPr="00970639">
        <w:rPr>
          <w:b/>
        </w:rPr>
        <w:lastRenderedPageBreak/>
        <w:t>TЕХНИЧКА СПЕЦИФИКАЦИЈА</w:t>
      </w:r>
    </w:p>
    <w:p w:rsidR="00E702C8" w:rsidRPr="008C6690" w:rsidRDefault="00E702C8" w:rsidP="003836DF">
      <w:pPr>
        <w:pStyle w:val="Heading1"/>
        <w:keepLines/>
        <w:widowControl/>
        <w:numPr>
          <w:ilvl w:val="0"/>
          <w:numId w:val="9"/>
        </w:numPr>
        <w:tabs>
          <w:tab w:val="clear" w:pos="1440"/>
        </w:tabs>
        <w:spacing w:before="480" w:after="0" w:line="276" w:lineRule="auto"/>
        <w:jc w:val="left"/>
        <w:rPr>
          <w:rFonts w:cs="Times New Roman"/>
          <w:sz w:val="24"/>
          <w:szCs w:val="24"/>
        </w:rPr>
      </w:pPr>
      <w:bookmarkStart w:id="1" w:name="_Toc404201323"/>
      <w:bookmarkStart w:id="2" w:name="_Toc412120602"/>
      <w:r w:rsidRPr="008C6690">
        <w:rPr>
          <w:rFonts w:cs="Times New Roman"/>
          <w:sz w:val="24"/>
          <w:szCs w:val="24"/>
        </w:rPr>
        <w:t>Увод</w:t>
      </w:r>
      <w:bookmarkStart w:id="3" w:name="_Toc404201324"/>
      <w:bookmarkEnd w:id="1"/>
      <w:bookmarkEnd w:id="2"/>
    </w:p>
    <w:p w:rsidR="00E702C8" w:rsidRPr="008C6690" w:rsidRDefault="00E702C8" w:rsidP="003836DF">
      <w:pPr>
        <w:pStyle w:val="Heading1"/>
        <w:keepLines/>
        <w:widowControl/>
        <w:numPr>
          <w:ilvl w:val="1"/>
          <w:numId w:val="9"/>
        </w:numPr>
        <w:tabs>
          <w:tab w:val="clear" w:pos="1440"/>
        </w:tabs>
        <w:spacing w:before="480" w:after="0" w:line="276" w:lineRule="auto"/>
        <w:ind w:left="360"/>
        <w:jc w:val="left"/>
        <w:rPr>
          <w:rFonts w:cs="Times New Roman"/>
          <w:sz w:val="24"/>
          <w:szCs w:val="24"/>
        </w:rPr>
      </w:pPr>
      <w:bookmarkStart w:id="4" w:name="_Toc412120603"/>
      <w:r w:rsidRPr="008C6690">
        <w:rPr>
          <w:rFonts w:cs="Times New Roman"/>
          <w:sz w:val="24"/>
          <w:szCs w:val="24"/>
        </w:rPr>
        <w:t>Намена пројектног захтева</w:t>
      </w:r>
      <w:bookmarkStart w:id="5" w:name="_Toc404201325"/>
      <w:bookmarkEnd w:id="3"/>
      <w:bookmarkEnd w:id="4"/>
    </w:p>
    <w:p w:rsidR="00E702C8" w:rsidRPr="008C6690" w:rsidRDefault="00E702C8" w:rsidP="00E702C8">
      <w:pPr>
        <w:rPr>
          <w:szCs w:val="24"/>
        </w:rPr>
      </w:pPr>
      <w:r w:rsidRPr="008C6690">
        <w:rPr>
          <w:szCs w:val="24"/>
        </w:rPr>
        <w:t>Сврха овог захтева је дефинисање опсега и приступа техничкој и организационој подршци у функционисању апликативних модула софтверског решења Нови компјутеризовани транзитни систем (NCTS) Републике Србије, у даљем тексту NCTS, у процесу његове продукционе стабилизације.</w:t>
      </w:r>
    </w:p>
    <w:p w:rsidR="00E702C8" w:rsidRPr="008C6690" w:rsidRDefault="00E702C8" w:rsidP="003836DF">
      <w:pPr>
        <w:pStyle w:val="Heading1"/>
        <w:keepLines/>
        <w:widowControl/>
        <w:numPr>
          <w:ilvl w:val="1"/>
          <w:numId w:val="9"/>
        </w:numPr>
        <w:tabs>
          <w:tab w:val="clear" w:pos="1440"/>
        </w:tabs>
        <w:spacing w:before="480" w:after="0" w:line="276" w:lineRule="auto"/>
        <w:ind w:left="360"/>
        <w:jc w:val="left"/>
        <w:rPr>
          <w:rFonts w:cs="Times New Roman"/>
          <w:sz w:val="24"/>
          <w:szCs w:val="24"/>
        </w:rPr>
      </w:pPr>
      <w:bookmarkStart w:id="6" w:name="_Toc412120604"/>
      <w:r w:rsidRPr="008C6690">
        <w:rPr>
          <w:rFonts w:cs="Times New Roman"/>
          <w:sz w:val="24"/>
          <w:szCs w:val="24"/>
        </w:rPr>
        <w:t>Опсег и примена пројектног захтева</w:t>
      </w:r>
      <w:bookmarkEnd w:id="5"/>
      <w:bookmarkEnd w:id="6"/>
    </w:p>
    <w:p w:rsidR="00E702C8" w:rsidRPr="008C6690" w:rsidRDefault="00E702C8" w:rsidP="00E702C8">
      <w:pPr>
        <w:rPr>
          <w:szCs w:val="24"/>
        </w:rPr>
      </w:pPr>
      <w:r w:rsidRPr="008C6690">
        <w:rPr>
          <w:szCs w:val="24"/>
        </w:rPr>
        <w:t>Овим захтевом дефинишу се:</w:t>
      </w:r>
    </w:p>
    <w:p w:rsidR="00E702C8" w:rsidRPr="008C6690" w:rsidRDefault="00E702C8" w:rsidP="003836DF">
      <w:pPr>
        <w:pStyle w:val="ListParagraph"/>
        <w:numPr>
          <w:ilvl w:val="0"/>
          <w:numId w:val="10"/>
        </w:numPr>
        <w:suppressAutoHyphens w:val="0"/>
        <w:spacing w:after="200" w:line="276" w:lineRule="auto"/>
        <w:contextualSpacing/>
        <w:jc w:val="both"/>
      </w:pPr>
      <w:r w:rsidRPr="008C6690">
        <w:t>Обим подршке (предмет, уговорене врсте подршке, локације, изузеци, начин промене опсега)</w:t>
      </w:r>
    </w:p>
    <w:p w:rsidR="00E702C8" w:rsidRPr="008C6690" w:rsidRDefault="00E702C8" w:rsidP="003836DF">
      <w:pPr>
        <w:pStyle w:val="Heading1"/>
        <w:keepLines/>
        <w:widowControl/>
        <w:numPr>
          <w:ilvl w:val="0"/>
          <w:numId w:val="9"/>
        </w:numPr>
        <w:tabs>
          <w:tab w:val="clear" w:pos="1440"/>
        </w:tabs>
        <w:spacing w:before="480" w:after="0" w:line="276" w:lineRule="auto"/>
        <w:jc w:val="left"/>
        <w:rPr>
          <w:rFonts w:cs="Times New Roman"/>
          <w:sz w:val="24"/>
          <w:szCs w:val="24"/>
        </w:rPr>
      </w:pPr>
      <w:bookmarkStart w:id="7" w:name="_Toc412120605"/>
      <w:r w:rsidRPr="008C6690">
        <w:rPr>
          <w:rFonts w:cs="Times New Roman"/>
          <w:sz w:val="24"/>
          <w:szCs w:val="24"/>
        </w:rPr>
        <w:t>С</w:t>
      </w:r>
      <w:bookmarkEnd w:id="7"/>
      <w:r w:rsidR="00E46DEF" w:rsidRPr="008C6690">
        <w:rPr>
          <w:rFonts w:cs="Times New Roman"/>
          <w:sz w:val="24"/>
          <w:szCs w:val="24"/>
        </w:rPr>
        <w:t>краћенице</w:t>
      </w:r>
    </w:p>
    <w:p w:rsidR="00E702C8" w:rsidRPr="008C6690" w:rsidRDefault="00E702C8" w:rsidP="00E702C8">
      <w:pPr>
        <w:rPr>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401"/>
        <w:gridCol w:w="7458"/>
      </w:tblGrid>
      <w:tr w:rsidR="00E702C8" w:rsidRPr="008C6690" w:rsidTr="00E702C8">
        <w:tc>
          <w:tcPr>
            <w:tcW w:w="1401" w:type="dxa"/>
            <w:tcBorders>
              <w:top w:val="single" w:sz="4" w:space="0" w:color="000000"/>
              <w:left w:val="single" w:sz="4" w:space="0" w:color="000000"/>
              <w:bottom w:val="single" w:sz="4" w:space="0" w:color="000000"/>
              <w:right w:val="single" w:sz="4" w:space="0" w:color="000000"/>
            </w:tcBorders>
            <w:vAlign w:val="center"/>
            <w:hideMark/>
          </w:tcPr>
          <w:p w:rsidR="00E702C8" w:rsidRPr="002B2786" w:rsidRDefault="00E702C8" w:rsidP="00E702C8">
            <w:pPr>
              <w:rPr>
                <w:szCs w:val="24"/>
              </w:rPr>
            </w:pPr>
            <w:r w:rsidRPr="002B2786">
              <w:rPr>
                <w:szCs w:val="24"/>
              </w:rPr>
              <w:t>AEO</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E702C8" w:rsidRPr="002B2786" w:rsidRDefault="00E702C8" w:rsidP="00E702C8">
            <w:pPr>
              <w:rPr>
                <w:szCs w:val="24"/>
              </w:rPr>
            </w:pPr>
            <w:r w:rsidRPr="002B2786">
              <w:rPr>
                <w:szCs w:val="24"/>
              </w:rPr>
              <w:t>Authorised Economic Operator</w:t>
            </w:r>
          </w:p>
        </w:tc>
      </w:tr>
      <w:tr w:rsidR="00E702C8" w:rsidRPr="008C6690" w:rsidTr="00E702C8">
        <w:tc>
          <w:tcPr>
            <w:tcW w:w="1401" w:type="dxa"/>
            <w:tcBorders>
              <w:top w:val="single" w:sz="4" w:space="0" w:color="000000"/>
              <w:left w:val="single" w:sz="4" w:space="0" w:color="000000"/>
              <w:bottom w:val="single" w:sz="4" w:space="0" w:color="000000"/>
              <w:right w:val="single" w:sz="4" w:space="0" w:color="000000"/>
            </w:tcBorders>
            <w:vAlign w:val="center"/>
            <w:hideMark/>
          </w:tcPr>
          <w:p w:rsidR="00E702C8" w:rsidRPr="002B2786" w:rsidRDefault="00E702C8" w:rsidP="00E702C8">
            <w:pPr>
              <w:rPr>
                <w:szCs w:val="24"/>
              </w:rPr>
            </w:pPr>
            <w:r w:rsidRPr="002B2786">
              <w:rPr>
                <w:szCs w:val="24"/>
              </w:rPr>
              <w:t>AMS</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E702C8" w:rsidRPr="002B2786" w:rsidRDefault="00E702C8" w:rsidP="00E702C8">
            <w:pPr>
              <w:rPr>
                <w:szCs w:val="24"/>
              </w:rPr>
            </w:pPr>
            <w:r w:rsidRPr="002B2786">
              <w:rPr>
                <w:szCs w:val="24"/>
              </w:rPr>
              <w:t>Authorisation Management System</w:t>
            </w:r>
          </w:p>
        </w:tc>
      </w:tr>
      <w:tr w:rsidR="00E702C8" w:rsidRPr="008C6690" w:rsidTr="00E702C8">
        <w:tc>
          <w:tcPr>
            <w:tcW w:w="1401" w:type="dxa"/>
            <w:tcBorders>
              <w:top w:val="single" w:sz="4" w:space="0" w:color="000000"/>
              <w:left w:val="single" w:sz="4" w:space="0" w:color="000000"/>
              <w:bottom w:val="single" w:sz="4" w:space="0" w:color="000000"/>
              <w:right w:val="single" w:sz="4" w:space="0" w:color="000000"/>
            </w:tcBorders>
            <w:vAlign w:val="center"/>
            <w:hideMark/>
          </w:tcPr>
          <w:p w:rsidR="00E702C8" w:rsidRPr="002B2786" w:rsidRDefault="00E702C8" w:rsidP="00E702C8">
            <w:pPr>
              <w:rPr>
                <w:szCs w:val="24"/>
              </w:rPr>
            </w:pPr>
            <w:r w:rsidRPr="002B2786">
              <w:rPr>
                <w:szCs w:val="24"/>
              </w:rPr>
              <w:t>CS/RD</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E702C8" w:rsidRPr="002B2786" w:rsidRDefault="00E702C8" w:rsidP="00E702C8">
            <w:pPr>
              <w:rPr>
                <w:szCs w:val="24"/>
              </w:rPr>
            </w:pPr>
            <w:r w:rsidRPr="002B2786">
              <w:rPr>
                <w:szCs w:val="24"/>
              </w:rPr>
              <w:t>Central Services Reference Data</w:t>
            </w:r>
          </w:p>
        </w:tc>
      </w:tr>
      <w:tr w:rsidR="00E702C8" w:rsidRPr="008C6690" w:rsidTr="00E702C8">
        <w:tc>
          <w:tcPr>
            <w:tcW w:w="1401" w:type="dxa"/>
            <w:tcBorders>
              <w:top w:val="single" w:sz="4" w:space="0" w:color="000000"/>
              <w:left w:val="single" w:sz="4" w:space="0" w:color="000000"/>
              <w:bottom w:val="single" w:sz="4" w:space="0" w:color="000000"/>
              <w:right w:val="single" w:sz="4" w:space="0" w:color="000000"/>
            </w:tcBorders>
            <w:vAlign w:val="center"/>
            <w:hideMark/>
          </w:tcPr>
          <w:p w:rsidR="00E702C8" w:rsidRPr="002B2786" w:rsidRDefault="00E702C8" w:rsidP="00E702C8">
            <w:pPr>
              <w:rPr>
                <w:szCs w:val="24"/>
              </w:rPr>
            </w:pPr>
            <w:r w:rsidRPr="002B2786">
              <w:rPr>
                <w:szCs w:val="24"/>
              </w:rPr>
              <w:t>DWH</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E702C8" w:rsidRPr="002B2786" w:rsidRDefault="00E702C8" w:rsidP="00E702C8">
            <w:pPr>
              <w:rPr>
                <w:szCs w:val="24"/>
              </w:rPr>
            </w:pPr>
            <w:r w:rsidRPr="002B2786">
              <w:rPr>
                <w:szCs w:val="24"/>
              </w:rPr>
              <w:t>Data Warehouse</w:t>
            </w:r>
          </w:p>
        </w:tc>
      </w:tr>
      <w:tr w:rsidR="00E702C8" w:rsidRPr="008C6690" w:rsidTr="00E702C8">
        <w:tc>
          <w:tcPr>
            <w:tcW w:w="1401" w:type="dxa"/>
            <w:tcBorders>
              <w:top w:val="single" w:sz="4" w:space="0" w:color="000000"/>
              <w:left w:val="single" w:sz="4" w:space="0" w:color="000000"/>
              <w:bottom w:val="single" w:sz="4" w:space="0" w:color="000000"/>
              <w:right w:val="single" w:sz="4" w:space="0" w:color="000000"/>
            </w:tcBorders>
            <w:vAlign w:val="center"/>
            <w:hideMark/>
          </w:tcPr>
          <w:p w:rsidR="00E702C8" w:rsidRPr="002B2786" w:rsidRDefault="00E702C8" w:rsidP="00E702C8">
            <w:pPr>
              <w:rPr>
                <w:szCs w:val="24"/>
              </w:rPr>
            </w:pPr>
            <w:r w:rsidRPr="002B2786">
              <w:rPr>
                <w:szCs w:val="24"/>
              </w:rPr>
              <w:t>ECC</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E702C8" w:rsidRPr="002B2786" w:rsidRDefault="00E702C8" w:rsidP="00E702C8">
            <w:pPr>
              <w:rPr>
                <w:szCs w:val="24"/>
              </w:rPr>
            </w:pPr>
            <w:r w:rsidRPr="002B2786">
              <w:rPr>
                <w:szCs w:val="24"/>
              </w:rPr>
              <w:t>Electronic Customs Clearance</w:t>
            </w:r>
          </w:p>
        </w:tc>
      </w:tr>
      <w:tr w:rsidR="00E702C8" w:rsidRPr="008C6690" w:rsidTr="00E702C8">
        <w:tc>
          <w:tcPr>
            <w:tcW w:w="1401" w:type="dxa"/>
            <w:tcBorders>
              <w:top w:val="single" w:sz="4" w:space="0" w:color="000000"/>
              <w:left w:val="single" w:sz="4" w:space="0" w:color="000000"/>
              <w:bottom w:val="single" w:sz="4" w:space="0" w:color="000000"/>
              <w:right w:val="single" w:sz="4" w:space="0" w:color="000000"/>
            </w:tcBorders>
            <w:vAlign w:val="center"/>
            <w:hideMark/>
          </w:tcPr>
          <w:p w:rsidR="00E702C8" w:rsidRPr="002B2786" w:rsidRDefault="00E702C8" w:rsidP="00E702C8">
            <w:pPr>
              <w:rPr>
                <w:szCs w:val="24"/>
              </w:rPr>
            </w:pPr>
            <w:r w:rsidRPr="002B2786">
              <w:rPr>
                <w:szCs w:val="24"/>
              </w:rPr>
              <w:t>ECC GW</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E702C8" w:rsidRPr="002B2786" w:rsidRDefault="00E702C8" w:rsidP="00E702C8">
            <w:pPr>
              <w:rPr>
                <w:szCs w:val="24"/>
              </w:rPr>
            </w:pPr>
            <w:r w:rsidRPr="002B2786">
              <w:rPr>
                <w:szCs w:val="24"/>
              </w:rPr>
              <w:t>Electronic Customs Clearance Gateway, communication component that connects External and National Domain</w:t>
            </w:r>
          </w:p>
        </w:tc>
      </w:tr>
      <w:tr w:rsidR="00E702C8" w:rsidRPr="008C6690" w:rsidTr="00E702C8">
        <w:tc>
          <w:tcPr>
            <w:tcW w:w="1401" w:type="dxa"/>
            <w:tcBorders>
              <w:top w:val="single" w:sz="4" w:space="0" w:color="000000"/>
              <w:left w:val="single" w:sz="4" w:space="0" w:color="000000"/>
              <w:bottom w:val="single" w:sz="4" w:space="0" w:color="000000"/>
              <w:right w:val="single" w:sz="4" w:space="0" w:color="000000"/>
            </w:tcBorders>
            <w:vAlign w:val="center"/>
            <w:hideMark/>
          </w:tcPr>
          <w:p w:rsidR="00E702C8" w:rsidRPr="002B2786" w:rsidRDefault="00E702C8" w:rsidP="00E702C8">
            <w:pPr>
              <w:rPr>
                <w:szCs w:val="24"/>
              </w:rPr>
            </w:pPr>
            <w:r w:rsidRPr="002B2786">
              <w:rPr>
                <w:szCs w:val="24"/>
              </w:rPr>
              <w:t>ECMC</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E702C8" w:rsidRPr="002B2786" w:rsidRDefault="00E702C8" w:rsidP="00E702C8">
            <w:pPr>
              <w:rPr>
                <w:szCs w:val="24"/>
              </w:rPr>
            </w:pPr>
            <w:r w:rsidRPr="002B2786">
              <w:rPr>
                <w:szCs w:val="24"/>
              </w:rPr>
              <w:t>Electronic  Clearance Management Console</w:t>
            </w:r>
          </w:p>
        </w:tc>
      </w:tr>
      <w:tr w:rsidR="00E702C8" w:rsidRPr="008C6690" w:rsidTr="00E702C8">
        <w:tc>
          <w:tcPr>
            <w:tcW w:w="1401" w:type="dxa"/>
            <w:tcBorders>
              <w:top w:val="single" w:sz="4" w:space="0" w:color="000000"/>
              <w:left w:val="single" w:sz="4" w:space="0" w:color="000000"/>
              <w:bottom w:val="single" w:sz="4" w:space="0" w:color="000000"/>
              <w:right w:val="single" w:sz="4" w:space="0" w:color="000000"/>
            </w:tcBorders>
            <w:vAlign w:val="center"/>
            <w:hideMark/>
          </w:tcPr>
          <w:p w:rsidR="00E702C8" w:rsidRPr="002B2786" w:rsidRDefault="00E702C8" w:rsidP="00E702C8">
            <w:pPr>
              <w:rPr>
                <w:szCs w:val="24"/>
              </w:rPr>
            </w:pPr>
            <w:r w:rsidRPr="002B2786">
              <w:rPr>
                <w:szCs w:val="24"/>
              </w:rPr>
              <w:t>ERIAN</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E702C8" w:rsidRPr="002B2786" w:rsidRDefault="00E702C8" w:rsidP="00E702C8">
            <w:pPr>
              <w:rPr>
                <w:szCs w:val="24"/>
              </w:rPr>
            </w:pPr>
            <w:r w:rsidRPr="002B2786">
              <w:rPr>
                <w:szCs w:val="24"/>
              </w:rPr>
              <w:t>Electronic Risk Analysis</w:t>
            </w:r>
          </w:p>
        </w:tc>
      </w:tr>
      <w:tr w:rsidR="00E702C8" w:rsidRPr="008C6690" w:rsidTr="00E702C8">
        <w:tc>
          <w:tcPr>
            <w:tcW w:w="1401" w:type="dxa"/>
            <w:tcBorders>
              <w:top w:val="single" w:sz="4" w:space="0" w:color="000000"/>
              <w:left w:val="single" w:sz="4" w:space="0" w:color="000000"/>
              <w:bottom w:val="single" w:sz="4" w:space="0" w:color="000000"/>
              <w:right w:val="single" w:sz="4" w:space="0" w:color="000000"/>
            </w:tcBorders>
            <w:vAlign w:val="center"/>
            <w:hideMark/>
          </w:tcPr>
          <w:p w:rsidR="00E702C8" w:rsidRPr="002B2786" w:rsidRDefault="00E702C8" w:rsidP="00E702C8">
            <w:pPr>
              <w:rPr>
                <w:szCs w:val="24"/>
              </w:rPr>
            </w:pPr>
            <w:r w:rsidRPr="002B2786">
              <w:rPr>
                <w:szCs w:val="24"/>
              </w:rPr>
              <w:t>EU</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E702C8" w:rsidRPr="002B2786" w:rsidRDefault="00E702C8" w:rsidP="00E702C8">
            <w:pPr>
              <w:rPr>
                <w:szCs w:val="24"/>
              </w:rPr>
            </w:pPr>
            <w:r w:rsidRPr="002B2786">
              <w:rPr>
                <w:szCs w:val="24"/>
              </w:rPr>
              <w:t>European Union</w:t>
            </w:r>
          </w:p>
        </w:tc>
      </w:tr>
      <w:tr w:rsidR="00E702C8" w:rsidRPr="008C6690" w:rsidTr="00E702C8">
        <w:tc>
          <w:tcPr>
            <w:tcW w:w="1401" w:type="dxa"/>
            <w:tcBorders>
              <w:top w:val="single" w:sz="4" w:space="0" w:color="000000"/>
              <w:left w:val="single" w:sz="4" w:space="0" w:color="000000"/>
              <w:bottom w:val="single" w:sz="4" w:space="0" w:color="000000"/>
              <w:right w:val="single" w:sz="4" w:space="0" w:color="000000"/>
            </w:tcBorders>
            <w:vAlign w:val="center"/>
            <w:hideMark/>
          </w:tcPr>
          <w:p w:rsidR="00E702C8" w:rsidRPr="002B2786" w:rsidRDefault="00E702C8" w:rsidP="00E702C8">
            <w:pPr>
              <w:rPr>
                <w:szCs w:val="24"/>
              </w:rPr>
            </w:pPr>
            <w:r w:rsidRPr="002B2786">
              <w:rPr>
                <w:szCs w:val="24"/>
              </w:rPr>
              <w:t>ETL</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E702C8" w:rsidRPr="002B2786" w:rsidRDefault="00E702C8" w:rsidP="00E702C8">
            <w:pPr>
              <w:rPr>
                <w:szCs w:val="24"/>
              </w:rPr>
            </w:pPr>
            <w:r w:rsidRPr="002B2786">
              <w:rPr>
                <w:szCs w:val="24"/>
              </w:rPr>
              <w:t>Extract-Transform-Load process to transfer in DWH for pulling data from the source system</w:t>
            </w:r>
          </w:p>
        </w:tc>
      </w:tr>
      <w:tr w:rsidR="00E702C8" w:rsidRPr="008C6690" w:rsidTr="00E702C8">
        <w:tc>
          <w:tcPr>
            <w:tcW w:w="1401" w:type="dxa"/>
            <w:tcBorders>
              <w:top w:val="single" w:sz="4" w:space="0" w:color="000000"/>
              <w:left w:val="single" w:sz="4" w:space="0" w:color="000000"/>
              <w:bottom w:val="single" w:sz="4" w:space="0" w:color="000000"/>
              <w:right w:val="single" w:sz="4" w:space="0" w:color="000000"/>
            </w:tcBorders>
            <w:vAlign w:val="center"/>
            <w:hideMark/>
          </w:tcPr>
          <w:p w:rsidR="00E702C8" w:rsidRPr="002B2786" w:rsidRDefault="00E702C8" w:rsidP="00E702C8">
            <w:pPr>
              <w:rPr>
                <w:szCs w:val="24"/>
              </w:rPr>
            </w:pPr>
            <w:r w:rsidRPr="002B2786">
              <w:rPr>
                <w:szCs w:val="24"/>
              </w:rPr>
              <w:t>GMS</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E702C8" w:rsidRPr="002B2786" w:rsidRDefault="00E702C8" w:rsidP="00E702C8">
            <w:pPr>
              <w:rPr>
                <w:szCs w:val="24"/>
              </w:rPr>
            </w:pPr>
            <w:r w:rsidRPr="002B2786">
              <w:rPr>
                <w:szCs w:val="24"/>
              </w:rPr>
              <w:t>Guarantee Management System</w:t>
            </w:r>
          </w:p>
        </w:tc>
      </w:tr>
      <w:tr w:rsidR="00E702C8" w:rsidRPr="008C6690" w:rsidTr="00E702C8">
        <w:tc>
          <w:tcPr>
            <w:tcW w:w="1401" w:type="dxa"/>
            <w:tcBorders>
              <w:top w:val="single" w:sz="4" w:space="0" w:color="000000"/>
              <w:left w:val="single" w:sz="4" w:space="0" w:color="000000"/>
              <w:bottom w:val="single" w:sz="4" w:space="0" w:color="000000"/>
              <w:right w:val="single" w:sz="4" w:space="0" w:color="000000"/>
            </w:tcBorders>
            <w:hideMark/>
          </w:tcPr>
          <w:p w:rsidR="00E702C8" w:rsidRPr="002B2786" w:rsidRDefault="00E702C8" w:rsidP="00E702C8">
            <w:pPr>
              <w:rPr>
                <w:szCs w:val="24"/>
              </w:rPr>
            </w:pPr>
            <w:r w:rsidRPr="002B2786">
              <w:rPr>
                <w:szCs w:val="24"/>
              </w:rPr>
              <w:t>ISCS</w:t>
            </w:r>
          </w:p>
        </w:tc>
        <w:tc>
          <w:tcPr>
            <w:tcW w:w="7458" w:type="dxa"/>
            <w:tcBorders>
              <w:top w:val="single" w:sz="4" w:space="0" w:color="000000"/>
              <w:left w:val="single" w:sz="4" w:space="0" w:color="000000"/>
              <w:bottom w:val="single" w:sz="4" w:space="0" w:color="000000"/>
              <w:right w:val="single" w:sz="4" w:space="0" w:color="000000"/>
            </w:tcBorders>
            <w:hideMark/>
          </w:tcPr>
          <w:p w:rsidR="00E702C8" w:rsidRPr="002B2786" w:rsidRDefault="00E702C8" w:rsidP="00E702C8">
            <w:pPr>
              <w:rPr>
                <w:szCs w:val="24"/>
              </w:rPr>
            </w:pPr>
            <w:r w:rsidRPr="002B2786">
              <w:rPr>
                <w:szCs w:val="24"/>
              </w:rPr>
              <w:t>Information System of Customs Serbia, existing mainframe-based system</w:t>
            </w:r>
          </w:p>
        </w:tc>
      </w:tr>
      <w:tr w:rsidR="00E702C8" w:rsidRPr="008C6690" w:rsidTr="00E702C8">
        <w:tc>
          <w:tcPr>
            <w:tcW w:w="1401" w:type="dxa"/>
            <w:tcBorders>
              <w:top w:val="single" w:sz="4" w:space="0" w:color="000000"/>
              <w:left w:val="single" w:sz="4" w:space="0" w:color="000000"/>
              <w:bottom w:val="single" w:sz="4" w:space="0" w:color="000000"/>
              <w:right w:val="single" w:sz="4" w:space="0" w:color="000000"/>
            </w:tcBorders>
            <w:hideMark/>
          </w:tcPr>
          <w:p w:rsidR="00E702C8" w:rsidRPr="002B2786" w:rsidRDefault="00E702C8" w:rsidP="00E702C8">
            <w:pPr>
              <w:rPr>
                <w:szCs w:val="24"/>
              </w:rPr>
            </w:pPr>
            <w:r w:rsidRPr="002B2786">
              <w:rPr>
                <w:szCs w:val="24"/>
              </w:rPr>
              <w:t>IRU</w:t>
            </w:r>
          </w:p>
        </w:tc>
        <w:tc>
          <w:tcPr>
            <w:tcW w:w="7458" w:type="dxa"/>
            <w:tcBorders>
              <w:top w:val="single" w:sz="4" w:space="0" w:color="000000"/>
              <w:left w:val="single" w:sz="4" w:space="0" w:color="000000"/>
              <w:bottom w:val="single" w:sz="4" w:space="0" w:color="000000"/>
              <w:right w:val="single" w:sz="4" w:space="0" w:color="000000"/>
            </w:tcBorders>
            <w:hideMark/>
          </w:tcPr>
          <w:p w:rsidR="00E702C8" w:rsidRPr="002B2786" w:rsidRDefault="00E702C8" w:rsidP="00E702C8">
            <w:pPr>
              <w:rPr>
                <w:szCs w:val="24"/>
              </w:rPr>
            </w:pPr>
            <w:r w:rsidRPr="002B2786">
              <w:rPr>
                <w:szCs w:val="24"/>
              </w:rPr>
              <w:t>International Road Transport Union</w:t>
            </w:r>
          </w:p>
        </w:tc>
      </w:tr>
      <w:tr w:rsidR="00E702C8" w:rsidRPr="008C6690" w:rsidTr="00E702C8">
        <w:tc>
          <w:tcPr>
            <w:tcW w:w="1401" w:type="dxa"/>
            <w:tcBorders>
              <w:top w:val="single" w:sz="4" w:space="0" w:color="000000"/>
              <w:left w:val="single" w:sz="4" w:space="0" w:color="000000"/>
              <w:bottom w:val="single" w:sz="4" w:space="0" w:color="000000"/>
              <w:right w:val="single" w:sz="4" w:space="0" w:color="000000"/>
            </w:tcBorders>
            <w:hideMark/>
          </w:tcPr>
          <w:p w:rsidR="00E702C8" w:rsidRPr="002B2786" w:rsidRDefault="00E702C8" w:rsidP="00E702C8">
            <w:pPr>
              <w:rPr>
                <w:szCs w:val="24"/>
              </w:rPr>
            </w:pPr>
            <w:r w:rsidRPr="002B2786">
              <w:rPr>
                <w:szCs w:val="24"/>
              </w:rPr>
              <w:t>NCTS</w:t>
            </w:r>
          </w:p>
        </w:tc>
        <w:tc>
          <w:tcPr>
            <w:tcW w:w="7458" w:type="dxa"/>
            <w:tcBorders>
              <w:top w:val="single" w:sz="4" w:space="0" w:color="000000"/>
              <w:left w:val="single" w:sz="4" w:space="0" w:color="000000"/>
              <w:bottom w:val="single" w:sz="4" w:space="0" w:color="000000"/>
              <w:right w:val="single" w:sz="4" w:space="0" w:color="000000"/>
            </w:tcBorders>
            <w:hideMark/>
          </w:tcPr>
          <w:p w:rsidR="00E702C8" w:rsidRPr="002B2786" w:rsidRDefault="00E702C8" w:rsidP="00E702C8">
            <w:pPr>
              <w:rPr>
                <w:szCs w:val="24"/>
              </w:rPr>
            </w:pPr>
            <w:r w:rsidRPr="002B2786">
              <w:rPr>
                <w:szCs w:val="24"/>
              </w:rPr>
              <w:t>New Computerised Transit System</w:t>
            </w:r>
          </w:p>
        </w:tc>
      </w:tr>
      <w:tr w:rsidR="00E702C8" w:rsidRPr="008C6690" w:rsidTr="00E702C8">
        <w:tc>
          <w:tcPr>
            <w:tcW w:w="1401" w:type="dxa"/>
            <w:tcBorders>
              <w:top w:val="single" w:sz="4" w:space="0" w:color="000000"/>
              <w:left w:val="single" w:sz="4" w:space="0" w:color="000000"/>
              <w:bottom w:val="single" w:sz="4" w:space="0" w:color="000000"/>
              <w:right w:val="single" w:sz="4" w:space="0" w:color="000000"/>
            </w:tcBorders>
            <w:hideMark/>
          </w:tcPr>
          <w:p w:rsidR="00E702C8" w:rsidRPr="002B2786" w:rsidRDefault="00E702C8" w:rsidP="00E702C8">
            <w:pPr>
              <w:rPr>
                <w:szCs w:val="24"/>
              </w:rPr>
            </w:pPr>
            <w:r w:rsidRPr="002B2786">
              <w:rPr>
                <w:szCs w:val="24"/>
              </w:rPr>
              <w:t xml:space="preserve">RD </w:t>
            </w:r>
          </w:p>
        </w:tc>
        <w:tc>
          <w:tcPr>
            <w:tcW w:w="7458" w:type="dxa"/>
            <w:tcBorders>
              <w:top w:val="single" w:sz="4" w:space="0" w:color="000000"/>
              <w:left w:val="single" w:sz="4" w:space="0" w:color="000000"/>
              <w:bottom w:val="single" w:sz="4" w:space="0" w:color="000000"/>
              <w:right w:val="single" w:sz="4" w:space="0" w:color="000000"/>
            </w:tcBorders>
            <w:hideMark/>
          </w:tcPr>
          <w:p w:rsidR="00E702C8" w:rsidRPr="002B2786" w:rsidRDefault="00E702C8" w:rsidP="00E702C8">
            <w:pPr>
              <w:rPr>
                <w:szCs w:val="24"/>
              </w:rPr>
            </w:pPr>
            <w:r w:rsidRPr="002B2786">
              <w:rPr>
                <w:szCs w:val="24"/>
              </w:rPr>
              <w:t>Reference Data (Codelists, Traders,Customs Offices, etc)</w:t>
            </w:r>
          </w:p>
        </w:tc>
      </w:tr>
      <w:tr w:rsidR="00E702C8" w:rsidRPr="008C6690" w:rsidTr="00E702C8">
        <w:tc>
          <w:tcPr>
            <w:tcW w:w="1401" w:type="dxa"/>
            <w:tcBorders>
              <w:top w:val="single" w:sz="4" w:space="0" w:color="000000"/>
              <w:left w:val="single" w:sz="4" w:space="0" w:color="000000"/>
              <w:bottom w:val="single" w:sz="4" w:space="0" w:color="000000"/>
              <w:right w:val="single" w:sz="4" w:space="0" w:color="000000"/>
            </w:tcBorders>
            <w:hideMark/>
          </w:tcPr>
          <w:p w:rsidR="00E702C8" w:rsidRPr="002B2786" w:rsidRDefault="00E702C8" w:rsidP="00E702C8">
            <w:pPr>
              <w:rPr>
                <w:szCs w:val="24"/>
              </w:rPr>
            </w:pPr>
            <w:r w:rsidRPr="002B2786">
              <w:rPr>
                <w:szCs w:val="24"/>
              </w:rPr>
              <w:t>RMS</w:t>
            </w:r>
          </w:p>
        </w:tc>
        <w:tc>
          <w:tcPr>
            <w:tcW w:w="7458" w:type="dxa"/>
            <w:tcBorders>
              <w:top w:val="single" w:sz="4" w:space="0" w:color="000000"/>
              <w:left w:val="single" w:sz="4" w:space="0" w:color="000000"/>
              <w:bottom w:val="single" w:sz="4" w:space="0" w:color="000000"/>
              <w:right w:val="single" w:sz="4" w:space="0" w:color="000000"/>
            </w:tcBorders>
            <w:hideMark/>
          </w:tcPr>
          <w:p w:rsidR="00E702C8" w:rsidRPr="002B2786" w:rsidRDefault="00E702C8" w:rsidP="00E702C8">
            <w:pPr>
              <w:rPr>
                <w:szCs w:val="24"/>
              </w:rPr>
            </w:pPr>
            <w:r w:rsidRPr="002B2786">
              <w:rPr>
                <w:szCs w:val="24"/>
              </w:rPr>
              <w:t>Risk Management System</w:t>
            </w:r>
          </w:p>
        </w:tc>
      </w:tr>
      <w:tr w:rsidR="00E702C8" w:rsidRPr="008C6690" w:rsidTr="00E702C8">
        <w:tc>
          <w:tcPr>
            <w:tcW w:w="1401" w:type="dxa"/>
            <w:tcBorders>
              <w:top w:val="single" w:sz="4" w:space="0" w:color="000000"/>
              <w:left w:val="single" w:sz="4" w:space="0" w:color="000000"/>
              <w:bottom w:val="single" w:sz="4" w:space="0" w:color="000000"/>
              <w:right w:val="single" w:sz="4" w:space="0" w:color="000000"/>
            </w:tcBorders>
            <w:hideMark/>
          </w:tcPr>
          <w:p w:rsidR="00E702C8" w:rsidRPr="002B2786" w:rsidRDefault="00E702C8" w:rsidP="00E702C8">
            <w:pPr>
              <w:rPr>
                <w:szCs w:val="24"/>
              </w:rPr>
            </w:pPr>
            <w:r w:rsidRPr="002B2786">
              <w:rPr>
                <w:szCs w:val="24"/>
              </w:rPr>
              <w:t>SEED</w:t>
            </w:r>
          </w:p>
        </w:tc>
        <w:tc>
          <w:tcPr>
            <w:tcW w:w="7458" w:type="dxa"/>
            <w:tcBorders>
              <w:top w:val="single" w:sz="4" w:space="0" w:color="000000"/>
              <w:left w:val="single" w:sz="4" w:space="0" w:color="000000"/>
              <w:bottom w:val="single" w:sz="4" w:space="0" w:color="000000"/>
              <w:right w:val="single" w:sz="4" w:space="0" w:color="000000"/>
            </w:tcBorders>
            <w:hideMark/>
          </w:tcPr>
          <w:p w:rsidR="00E702C8" w:rsidRPr="002B2786" w:rsidRDefault="00E702C8" w:rsidP="00E702C8">
            <w:pPr>
              <w:rPr>
                <w:szCs w:val="24"/>
              </w:rPr>
            </w:pPr>
            <w:r w:rsidRPr="002B2786">
              <w:rPr>
                <w:szCs w:val="24"/>
              </w:rPr>
              <w:t>Systematic Electronic Exchange of Data between Customs administrations of West Balkan Region countries based on bilateral protocol</w:t>
            </w:r>
          </w:p>
        </w:tc>
      </w:tr>
      <w:tr w:rsidR="00E702C8" w:rsidRPr="008C6690" w:rsidTr="00E702C8">
        <w:tc>
          <w:tcPr>
            <w:tcW w:w="1401" w:type="dxa"/>
            <w:tcBorders>
              <w:top w:val="single" w:sz="4" w:space="0" w:color="000000"/>
              <w:left w:val="single" w:sz="4" w:space="0" w:color="000000"/>
              <w:bottom w:val="single" w:sz="4" w:space="0" w:color="000000"/>
              <w:right w:val="single" w:sz="4" w:space="0" w:color="000000"/>
            </w:tcBorders>
            <w:hideMark/>
          </w:tcPr>
          <w:p w:rsidR="00E702C8" w:rsidRPr="002B2786" w:rsidRDefault="00E702C8" w:rsidP="00E702C8">
            <w:pPr>
              <w:rPr>
                <w:szCs w:val="24"/>
              </w:rPr>
            </w:pPr>
            <w:r w:rsidRPr="002B2786">
              <w:rPr>
                <w:szCs w:val="24"/>
              </w:rPr>
              <w:t xml:space="preserve">TIR </w:t>
            </w:r>
          </w:p>
        </w:tc>
        <w:tc>
          <w:tcPr>
            <w:tcW w:w="7458" w:type="dxa"/>
            <w:tcBorders>
              <w:top w:val="single" w:sz="4" w:space="0" w:color="000000"/>
              <w:left w:val="single" w:sz="4" w:space="0" w:color="000000"/>
              <w:bottom w:val="single" w:sz="4" w:space="0" w:color="000000"/>
              <w:right w:val="single" w:sz="4" w:space="0" w:color="000000"/>
            </w:tcBorders>
            <w:hideMark/>
          </w:tcPr>
          <w:p w:rsidR="00E702C8" w:rsidRPr="002B2786" w:rsidRDefault="00E702C8" w:rsidP="00E702C8">
            <w:pPr>
              <w:rPr>
                <w:szCs w:val="24"/>
              </w:rPr>
            </w:pPr>
            <w:r w:rsidRPr="002B2786">
              <w:rPr>
                <w:szCs w:val="24"/>
              </w:rPr>
              <w:t>TIR carnet used as declaration document in IRU transport</w:t>
            </w:r>
          </w:p>
        </w:tc>
      </w:tr>
    </w:tbl>
    <w:p w:rsidR="00E702C8" w:rsidRPr="008C6690" w:rsidRDefault="00E702C8" w:rsidP="00E702C8">
      <w:pPr>
        <w:rPr>
          <w:szCs w:val="24"/>
        </w:rPr>
      </w:pPr>
    </w:p>
    <w:p w:rsidR="00E702C8" w:rsidRPr="008C6690" w:rsidRDefault="00E46DEF" w:rsidP="003836DF">
      <w:pPr>
        <w:pStyle w:val="Heading1"/>
        <w:keepLines/>
        <w:widowControl/>
        <w:numPr>
          <w:ilvl w:val="0"/>
          <w:numId w:val="9"/>
        </w:numPr>
        <w:tabs>
          <w:tab w:val="clear" w:pos="1440"/>
        </w:tabs>
        <w:spacing w:before="480" w:after="0" w:line="276" w:lineRule="auto"/>
        <w:jc w:val="left"/>
        <w:rPr>
          <w:rFonts w:cs="Times New Roman"/>
          <w:sz w:val="24"/>
          <w:szCs w:val="24"/>
        </w:rPr>
      </w:pPr>
      <w:bookmarkStart w:id="8" w:name="_Toc412120606"/>
      <w:r w:rsidRPr="008C6690">
        <w:rPr>
          <w:rFonts w:cs="Times New Roman"/>
          <w:sz w:val="24"/>
          <w:szCs w:val="24"/>
        </w:rPr>
        <w:t>Об</w:t>
      </w:r>
      <w:bookmarkEnd w:id="8"/>
      <w:r w:rsidRPr="008C6690">
        <w:rPr>
          <w:rFonts w:cs="Times New Roman"/>
          <w:sz w:val="24"/>
          <w:szCs w:val="24"/>
        </w:rPr>
        <w:t>им</w:t>
      </w:r>
    </w:p>
    <w:p w:rsidR="00E702C8" w:rsidRPr="008C6690" w:rsidRDefault="00E46DEF" w:rsidP="00E702C8">
      <w:pPr>
        <w:pStyle w:val="BodyText"/>
        <w:rPr>
          <w:rFonts w:ascii="Times New Roman" w:hAnsi="Times New Roman"/>
          <w:szCs w:val="24"/>
        </w:rPr>
      </w:pPr>
      <w:r w:rsidRPr="008C6690">
        <w:rPr>
          <w:rFonts w:ascii="Times New Roman" w:hAnsi="Times New Roman"/>
          <w:szCs w:val="24"/>
        </w:rPr>
        <w:t>Обим</w:t>
      </w:r>
      <w:r w:rsidR="00E702C8" w:rsidRPr="008C6690">
        <w:rPr>
          <w:rFonts w:ascii="Times New Roman" w:hAnsi="Times New Roman"/>
          <w:szCs w:val="24"/>
        </w:rPr>
        <w:t xml:space="preserve"> </w:t>
      </w:r>
      <w:r w:rsidRPr="008C6690">
        <w:rPr>
          <w:rFonts w:ascii="Times New Roman" w:hAnsi="Times New Roman"/>
          <w:szCs w:val="24"/>
        </w:rPr>
        <w:t>подршке</w:t>
      </w:r>
      <w:r w:rsidR="00E702C8" w:rsidRPr="008C6690">
        <w:rPr>
          <w:rFonts w:ascii="Times New Roman" w:hAnsi="Times New Roman"/>
          <w:szCs w:val="24"/>
        </w:rPr>
        <w:t xml:space="preserve"> </w:t>
      </w:r>
      <w:r w:rsidRPr="008C6690">
        <w:rPr>
          <w:rFonts w:ascii="Times New Roman" w:hAnsi="Times New Roman"/>
          <w:szCs w:val="24"/>
        </w:rPr>
        <w:t>дефинисан</w:t>
      </w:r>
      <w:r w:rsidR="00E702C8" w:rsidRPr="008C6690">
        <w:rPr>
          <w:rFonts w:ascii="Times New Roman" w:hAnsi="Times New Roman"/>
          <w:szCs w:val="24"/>
        </w:rPr>
        <w:t xml:space="preserve"> </w:t>
      </w:r>
      <w:r w:rsidRPr="008C6690">
        <w:rPr>
          <w:rFonts w:ascii="Times New Roman" w:hAnsi="Times New Roman"/>
          <w:szCs w:val="24"/>
        </w:rPr>
        <w:t>је</w:t>
      </w:r>
      <w:r w:rsidR="00E702C8" w:rsidRPr="008C6690">
        <w:rPr>
          <w:rFonts w:ascii="Times New Roman" w:hAnsi="Times New Roman"/>
          <w:szCs w:val="24"/>
        </w:rPr>
        <w:t xml:space="preserve"> </w:t>
      </w:r>
      <w:r w:rsidRPr="008C6690">
        <w:rPr>
          <w:rFonts w:ascii="Times New Roman" w:hAnsi="Times New Roman"/>
          <w:szCs w:val="24"/>
        </w:rPr>
        <w:t>преко</w:t>
      </w:r>
      <w:r w:rsidR="00E702C8" w:rsidRPr="008C6690">
        <w:rPr>
          <w:rFonts w:ascii="Times New Roman" w:hAnsi="Times New Roman"/>
          <w:szCs w:val="24"/>
        </w:rPr>
        <w:t>:</w:t>
      </w:r>
    </w:p>
    <w:p w:rsidR="00E702C8" w:rsidRPr="008C6690" w:rsidRDefault="00E46DEF" w:rsidP="003836DF">
      <w:pPr>
        <w:pStyle w:val="BodyText"/>
        <w:widowControl/>
        <w:numPr>
          <w:ilvl w:val="0"/>
          <w:numId w:val="11"/>
        </w:numPr>
        <w:tabs>
          <w:tab w:val="clear" w:pos="1440"/>
          <w:tab w:val="clear" w:pos="3240"/>
          <w:tab w:val="num" w:pos="709"/>
        </w:tabs>
        <w:spacing w:before="120"/>
        <w:ind w:left="2160" w:hanging="1734"/>
        <w:jc w:val="left"/>
        <w:rPr>
          <w:rFonts w:ascii="Times New Roman" w:hAnsi="Times New Roman"/>
          <w:szCs w:val="24"/>
        </w:rPr>
      </w:pPr>
      <w:r w:rsidRPr="008C6690">
        <w:rPr>
          <w:rFonts w:ascii="Times New Roman" w:hAnsi="Times New Roman"/>
          <w:szCs w:val="24"/>
        </w:rPr>
        <w:t>предмета</w:t>
      </w:r>
      <w:r w:rsidR="00E702C8" w:rsidRPr="008C6690">
        <w:rPr>
          <w:rFonts w:ascii="Times New Roman" w:hAnsi="Times New Roman"/>
          <w:szCs w:val="24"/>
        </w:rPr>
        <w:t xml:space="preserve"> </w:t>
      </w:r>
      <w:r w:rsidRPr="008C6690">
        <w:rPr>
          <w:rFonts w:ascii="Times New Roman" w:hAnsi="Times New Roman"/>
          <w:szCs w:val="24"/>
        </w:rPr>
        <w:t>посла</w:t>
      </w:r>
    </w:p>
    <w:p w:rsidR="00E702C8" w:rsidRPr="008C6690" w:rsidRDefault="00E46DEF" w:rsidP="003836DF">
      <w:pPr>
        <w:pStyle w:val="BodyText"/>
        <w:widowControl/>
        <w:numPr>
          <w:ilvl w:val="0"/>
          <w:numId w:val="11"/>
        </w:numPr>
        <w:tabs>
          <w:tab w:val="clear" w:pos="1440"/>
          <w:tab w:val="clear" w:pos="3240"/>
          <w:tab w:val="num" w:pos="709"/>
        </w:tabs>
        <w:spacing w:before="120"/>
        <w:ind w:left="2160" w:hanging="1734"/>
        <w:jc w:val="left"/>
        <w:rPr>
          <w:rFonts w:ascii="Times New Roman" w:hAnsi="Times New Roman"/>
          <w:szCs w:val="24"/>
        </w:rPr>
      </w:pPr>
      <w:r w:rsidRPr="008C6690">
        <w:rPr>
          <w:rFonts w:ascii="Times New Roman" w:hAnsi="Times New Roman"/>
          <w:szCs w:val="24"/>
        </w:rPr>
        <w:t>врсте</w:t>
      </w:r>
      <w:r w:rsidR="00E702C8" w:rsidRPr="008C6690">
        <w:rPr>
          <w:rFonts w:ascii="Times New Roman" w:hAnsi="Times New Roman"/>
          <w:szCs w:val="24"/>
        </w:rPr>
        <w:t xml:space="preserve"> </w:t>
      </w:r>
      <w:r w:rsidRPr="008C6690">
        <w:rPr>
          <w:rFonts w:ascii="Times New Roman" w:hAnsi="Times New Roman"/>
          <w:szCs w:val="24"/>
        </w:rPr>
        <w:t>и</w:t>
      </w:r>
      <w:r w:rsidR="00E702C8" w:rsidRPr="008C6690">
        <w:rPr>
          <w:rFonts w:ascii="Times New Roman" w:hAnsi="Times New Roman"/>
          <w:szCs w:val="24"/>
        </w:rPr>
        <w:t xml:space="preserve"> </w:t>
      </w:r>
      <w:r w:rsidRPr="008C6690">
        <w:rPr>
          <w:rFonts w:ascii="Times New Roman" w:hAnsi="Times New Roman"/>
          <w:szCs w:val="24"/>
        </w:rPr>
        <w:t>обима</w:t>
      </w:r>
      <w:r w:rsidR="00E702C8" w:rsidRPr="008C6690">
        <w:rPr>
          <w:rFonts w:ascii="Times New Roman" w:hAnsi="Times New Roman"/>
          <w:szCs w:val="24"/>
        </w:rPr>
        <w:t xml:space="preserve"> </w:t>
      </w:r>
      <w:r w:rsidRPr="008C6690">
        <w:rPr>
          <w:rFonts w:ascii="Times New Roman" w:hAnsi="Times New Roman"/>
          <w:szCs w:val="24"/>
        </w:rPr>
        <w:t>подршке</w:t>
      </w:r>
    </w:p>
    <w:p w:rsidR="00E702C8" w:rsidRPr="008C6690" w:rsidRDefault="00E46DEF" w:rsidP="003836DF">
      <w:pPr>
        <w:pStyle w:val="BodyText"/>
        <w:widowControl/>
        <w:numPr>
          <w:ilvl w:val="0"/>
          <w:numId w:val="11"/>
        </w:numPr>
        <w:tabs>
          <w:tab w:val="clear" w:pos="1440"/>
          <w:tab w:val="clear" w:pos="3240"/>
          <w:tab w:val="num" w:pos="709"/>
        </w:tabs>
        <w:spacing w:before="120"/>
        <w:ind w:left="2160" w:hanging="1734"/>
        <w:jc w:val="left"/>
        <w:rPr>
          <w:rFonts w:ascii="Times New Roman" w:hAnsi="Times New Roman"/>
          <w:szCs w:val="24"/>
        </w:rPr>
      </w:pPr>
      <w:r w:rsidRPr="008C6690">
        <w:rPr>
          <w:rFonts w:ascii="Times New Roman" w:hAnsi="Times New Roman"/>
          <w:szCs w:val="24"/>
        </w:rPr>
        <w:t>локације</w:t>
      </w:r>
      <w:r w:rsidR="00E702C8" w:rsidRPr="008C6690">
        <w:rPr>
          <w:rFonts w:ascii="Times New Roman" w:hAnsi="Times New Roman"/>
          <w:szCs w:val="24"/>
        </w:rPr>
        <w:t xml:space="preserve"> </w:t>
      </w:r>
      <w:r w:rsidRPr="008C6690">
        <w:rPr>
          <w:rFonts w:ascii="Times New Roman" w:hAnsi="Times New Roman"/>
          <w:szCs w:val="24"/>
        </w:rPr>
        <w:t>извршења</w:t>
      </w:r>
      <w:r w:rsidR="00E702C8" w:rsidRPr="008C6690">
        <w:rPr>
          <w:rFonts w:ascii="Times New Roman" w:hAnsi="Times New Roman"/>
          <w:szCs w:val="24"/>
        </w:rPr>
        <w:t xml:space="preserve"> </w:t>
      </w:r>
      <w:r w:rsidRPr="008C6690">
        <w:rPr>
          <w:rFonts w:ascii="Times New Roman" w:hAnsi="Times New Roman"/>
          <w:szCs w:val="24"/>
        </w:rPr>
        <w:t>предметног</w:t>
      </w:r>
      <w:r w:rsidR="00E702C8" w:rsidRPr="008C6690">
        <w:rPr>
          <w:rFonts w:ascii="Times New Roman" w:hAnsi="Times New Roman"/>
          <w:szCs w:val="24"/>
        </w:rPr>
        <w:t xml:space="preserve"> </w:t>
      </w:r>
      <w:r w:rsidRPr="008C6690">
        <w:rPr>
          <w:rFonts w:ascii="Times New Roman" w:hAnsi="Times New Roman"/>
          <w:szCs w:val="24"/>
        </w:rPr>
        <w:t>посла</w:t>
      </w:r>
      <w:r w:rsidR="00E702C8" w:rsidRPr="008C6690">
        <w:rPr>
          <w:rFonts w:ascii="Times New Roman" w:hAnsi="Times New Roman"/>
          <w:szCs w:val="24"/>
        </w:rPr>
        <w:t xml:space="preserve"> </w:t>
      </w:r>
    </w:p>
    <w:p w:rsidR="00E702C8" w:rsidRPr="008C6690" w:rsidRDefault="00E46DEF" w:rsidP="002B2786">
      <w:pPr>
        <w:pStyle w:val="NoSpacing"/>
        <w:numPr>
          <w:ilvl w:val="0"/>
          <w:numId w:val="25"/>
        </w:numPr>
      </w:pPr>
      <w:r w:rsidRPr="008C6690">
        <w:lastRenderedPageBreak/>
        <w:t>радног</w:t>
      </w:r>
      <w:r w:rsidR="00E702C8" w:rsidRPr="008C6690">
        <w:t xml:space="preserve"> </w:t>
      </w:r>
      <w:r w:rsidRPr="008C6690">
        <w:t>времена</w:t>
      </w:r>
      <w:r w:rsidR="00E702C8" w:rsidRPr="008C6690">
        <w:t xml:space="preserve"> </w:t>
      </w:r>
      <w:r w:rsidRPr="008C6690">
        <w:t>пружања</w:t>
      </w:r>
      <w:r w:rsidR="00E702C8" w:rsidRPr="008C6690">
        <w:t xml:space="preserve"> </w:t>
      </w:r>
      <w:r w:rsidRPr="008C6690">
        <w:t>услуга</w:t>
      </w:r>
      <w:r w:rsidR="00E702C8" w:rsidRPr="008C6690">
        <w:t xml:space="preserve"> </w:t>
      </w:r>
    </w:p>
    <w:p w:rsidR="00E702C8" w:rsidRDefault="00E46DEF" w:rsidP="002B2786">
      <w:pPr>
        <w:pStyle w:val="NoSpacing"/>
        <w:numPr>
          <w:ilvl w:val="0"/>
          <w:numId w:val="25"/>
        </w:numPr>
      </w:pPr>
      <w:r w:rsidRPr="008C6690">
        <w:t>начина</w:t>
      </w:r>
      <w:r w:rsidR="00E702C8" w:rsidRPr="008C6690">
        <w:t xml:space="preserve"> </w:t>
      </w:r>
      <w:r w:rsidRPr="008C6690">
        <w:t>пружања</w:t>
      </w:r>
      <w:r w:rsidR="00E702C8" w:rsidRPr="008C6690">
        <w:t xml:space="preserve"> </w:t>
      </w:r>
      <w:r w:rsidRPr="008C6690">
        <w:t>услуга</w:t>
      </w:r>
    </w:p>
    <w:p w:rsidR="00CE6AF1" w:rsidRPr="008C6690" w:rsidRDefault="00CE6AF1" w:rsidP="00CE6AF1">
      <w:pPr>
        <w:pStyle w:val="NoSpacing"/>
        <w:ind w:left="720"/>
      </w:pPr>
    </w:p>
    <w:p w:rsidR="00CE6AF1" w:rsidRPr="00CE6AF1" w:rsidRDefault="00E46DEF" w:rsidP="00CE6AF1">
      <w:pPr>
        <w:pStyle w:val="NoSpacing"/>
        <w:numPr>
          <w:ilvl w:val="1"/>
          <w:numId w:val="9"/>
        </w:numPr>
        <w:rPr>
          <w:b/>
        </w:rPr>
      </w:pPr>
      <w:bookmarkStart w:id="9" w:name="_Toc412120607"/>
      <w:r w:rsidRPr="00CE6AF1">
        <w:rPr>
          <w:b/>
        </w:rPr>
        <w:t>Предмет</w:t>
      </w:r>
      <w:r w:rsidR="00E702C8" w:rsidRPr="00CE6AF1">
        <w:rPr>
          <w:b/>
        </w:rPr>
        <w:t xml:space="preserve"> </w:t>
      </w:r>
      <w:r w:rsidRPr="00CE6AF1">
        <w:rPr>
          <w:b/>
        </w:rPr>
        <w:t>услуга</w:t>
      </w:r>
      <w:r w:rsidR="00E702C8" w:rsidRPr="00CE6AF1">
        <w:rPr>
          <w:b/>
        </w:rPr>
        <w:t xml:space="preserve"> </w:t>
      </w:r>
      <w:r w:rsidRPr="00CE6AF1">
        <w:rPr>
          <w:b/>
        </w:rPr>
        <w:t>подршке</w:t>
      </w:r>
      <w:bookmarkEnd w:id="9"/>
    </w:p>
    <w:p w:rsidR="00E702C8" w:rsidRPr="008C6690" w:rsidRDefault="00E46DEF" w:rsidP="002B2786">
      <w:pPr>
        <w:pStyle w:val="NoSpacing"/>
        <w:rPr>
          <w:b/>
        </w:rPr>
      </w:pPr>
      <w:r w:rsidRPr="008C6690">
        <w:t>Понуђач</w:t>
      </w:r>
      <w:r w:rsidR="00E702C8" w:rsidRPr="008C6690">
        <w:t xml:space="preserve"> </w:t>
      </w:r>
      <w:r w:rsidRPr="008C6690">
        <w:t>мора</w:t>
      </w:r>
      <w:r w:rsidR="00E702C8" w:rsidRPr="008C6690">
        <w:t xml:space="preserve"> </w:t>
      </w:r>
      <w:r w:rsidRPr="008C6690">
        <w:t>доставити</w:t>
      </w:r>
      <w:r w:rsidR="00E702C8" w:rsidRPr="008C6690">
        <w:t xml:space="preserve"> </w:t>
      </w:r>
      <w:r w:rsidRPr="008C6690">
        <w:t>цену</w:t>
      </w:r>
      <w:r w:rsidR="00E702C8" w:rsidRPr="008C6690">
        <w:t xml:space="preserve"> </w:t>
      </w:r>
      <w:r w:rsidRPr="008C6690">
        <w:t>и</w:t>
      </w:r>
      <w:r w:rsidR="00E702C8" w:rsidRPr="008C6690">
        <w:t xml:space="preserve"> </w:t>
      </w:r>
      <w:r w:rsidRPr="008C6690">
        <w:t>начине</w:t>
      </w:r>
      <w:r w:rsidR="00E702C8" w:rsidRPr="008C6690">
        <w:t xml:space="preserve"> </w:t>
      </w:r>
      <w:r w:rsidRPr="008C6690">
        <w:t>подршке</w:t>
      </w:r>
      <w:r w:rsidR="00E702C8" w:rsidRPr="008C6690">
        <w:t xml:space="preserve"> </w:t>
      </w:r>
      <w:r w:rsidRPr="008C6690">
        <w:t>у</w:t>
      </w:r>
      <w:r w:rsidR="00E702C8" w:rsidRPr="008C6690">
        <w:t xml:space="preserve"> </w:t>
      </w:r>
      <w:r w:rsidRPr="008C6690">
        <w:t>односу</w:t>
      </w:r>
      <w:r w:rsidR="00E702C8" w:rsidRPr="008C6690">
        <w:t xml:space="preserve"> </w:t>
      </w:r>
      <w:r w:rsidRPr="008C6690">
        <w:t>на</w:t>
      </w:r>
      <w:r w:rsidR="00E702C8" w:rsidRPr="008C6690">
        <w:t xml:space="preserve"> NCTS </w:t>
      </w:r>
      <w:r w:rsidRPr="008C6690">
        <w:t>кога</w:t>
      </w:r>
      <w:r w:rsidR="00E702C8" w:rsidRPr="008C6690">
        <w:t xml:space="preserve"> </w:t>
      </w:r>
      <w:r w:rsidRPr="008C6690">
        <w:t>чине</w:t>
      </w:r>
      <w:r w:rsidR="00E702C8" w:rsidRPr="008C6690">
        <w:t xml:space="preserve"> </w:t>
      </w:r>
      <w:r w:rsidRPr="008C6690">
        <w:t>апликативни</w:t>
      </w:r>
      <w:r w:rsidR="00E702C8" w:rsidRPr="008C6690">
        <w:t xml:space="preserve"> </w:t>
      </w:r>
      <w:r w:rsidRPr="008C6690">
        <w:t>модули</w:t>
      </w:r>
      <w:r w:rsidR="00E702C8" w:rsidRPr="008C6690">
        <w:t xml:space="preserve"> </w:t>
      </w:r>
      <w:r w:rsidRPr="008C6690">
        <w:t>инсталирани</w:t>
      </w:r>
      <w:r w:rsidR="00E702C8" w:rsidRPr="008C6690">
        <w:t xml:space="preserve"> </w:t>
      </w:r>
      <w:r w:rsidRPr="008C6690">
        <w:t>на</w:t>
      </w:r>
      <w:r w:rsidR="00E702C8" w:rsidRPr="008C6690">
        <w:t xml:space="preserve"> </w:t>
      </w:r>
      <w:r w:rsidRPr="008C6690">
        <w:t>серверима</w:t>
      </w:r>
      <w:r w:rsidR="00E702C8" w:rsidRPr="008C6690">
        <w:t xml:space="preserve"> </w:t>
      </w:r>
      <w:r w:rsidRPr="008C6690">
        <w:t>Управе</w:t>
      </w:r>
      <w:r w:rsidR="00E702C8" w:rsidRPr="008C6690">
        <w:t xml:space="preserve"> </w:t>
      </w:r>
      <w:r w:rsidRPr="008C6690">
        <w:t>царине</w:t>
      </w:r>
      <w:r w:rsidR="00E702C8" w:rsidRPr="008C6690">
        <w:t xml:space="preserve">, </w:t>
      </w:r>
      <w:r w:rsidRPr="008C6690">
        <w:t>а</w:t>
      </w:r>
      <w:r w:rsidR="00E702C8" w:rsidRPr="008C6690">
        <w:t xml:space="preserve"> </w:t>
      </w:r>
      <w:r w:rsidRPr="008C6690">
        <w:t>испоручени</w:t>
      </w:r>
      <w:r w:rsidR="00E702C8" w:rsidRPr="008C6690">
        <w:t xml:space="preserve"> </w:t>
      </w:r>
      <w:r w:rsidRPr="008C6690">
        <w:t>су</w:t>
      </w:r>
      <w:r w:rsidR="00E702C8" w:rsidRPr="008C6690">
        <w:t xml:space="preserve"> </w:t>
      </w:r>
      <w:r w:rsidRPr="008C6690">
        <w:t>у</w:t>
      </w:r>
      <w:r w:rsidR="00E702C8" w:rsidRPr="008C6690">
        <w:t xml:space="preserve"> </w:t>
      </w:r>
      <w:r w:rsidRPr="008C6690">
        <w:t>оквиру</w:t>
      </w:r>
      <w:r w:rsidR="00E702C8" w:rsidRPr="008C6690">
        <w:t xml:space="preserve"> </w:t>
      </w:r>
      <w:r w:rsidRPr="008C6690">
        <w:t>Пројекта</w:t>
      </w:r>
      <w:r w:rsidR="00E702C8" w:rsidRPr="008C6690">
        <w:t xml:space="preserve"> NCTS, </w:t>
      </w:r>
      <w:r w:rsidRPr="008C6690">
        <w:t>финасираним</w:t>
      </w:r>
      <w:r w:rsidR="00E702C8" w:rsidRPr="008C6690">
        <w:t xml:space="preserve"> </w:t>
      </w:r>
      <w:r w:rsidRPr="008C6690">
        <w:t>од</w:t>
      </w:r>
      <w:r w:rsidR="00E702C8" w:rsidRPr="008C6690">
        <w:t xml:space="preserve"> </w:t>
      </w:r>
      <w:r w:rsidRPr="008C6690">
        <w:t>стране</w:t>
      </w:r>
      <w:r w:rsidR="00E702C8" w:rsidRPr="008C6690">
        <w:t xml:space="preserve"> </w:t>
      </w:r>
      <w:r w:rsidRPr="008C6690">
        <w:t>Делегације</w:t>
      </w:r>
      <w:r w:rsidR="00E702C8" w:rsidRPr="008C6690">
        <w:t xml:space="preserve"> EU </w:t>
      </w:r>
      <w:r w:rsidRPr="008C6690">
        <w:t>у</w:t>
      </w:r>
      <w:r w:rsidR="00E702C8" w:rsidRPr="008C6690">
        <w:t xml:space="preserve"> </w:t>
      </w:r>
      <w:r w:rsidRPr="008C6690">
        <w:t>Србији</w:t>
      </w:r>
      <w:r w:rsidR="00E702C8" w:rsidRPr="008C6690">
        <w:t xml:space="preserve"> </w:t>
      </w:r>
      <w:r w:rsidRPr="008C6690">
        <w:t>и</w:t>
      </w:r>
      <w:r w:rsidR="00E702C8" w:rsidRPr="008C6690">
        <w:t xml:space="preserve"> </w:t>
      </w:r>
      <w:r w:rsidRPr="008C6690">
        <w:t>испоручених</w:t>
      </w:r>
      <w:r w:rsidR="00E702C8" w:rsidRPr="008C6690">
        <w:t xml:space="preserve"> </w:t>
      </w:r>
      <w:r w:rsidRPr="008C6690">
        <w:t>од</w:t>
      </w:r>
      <w:r w:rsidR="00E702C8" w:rsidRPr="008C6690">
        <w:t xml:space="preserve"> </w:t>
      </w:r>
      <w:r w:rsidRPr="008C6690">
        <w:t>стране</w:t>
      </w:r>
      <w:r w:rsidR="00E702C8" w:rsidRPr="008C6690">
        <w:t xml:space="preserve"> </w:t>
      </w:r>
      <w:r w:rsidRPr="008C6690">
        <w:t>Групе</w:t>
      </w:r>
      <w:r w:rsidR="00E702C8" w:rsidRPr="008C6690">
        <w:t xml:space="preserve"> </w:t>
      </w:r>
      <w:r w:rsidRPr="008C6690">
        <w:t>извођача</w:t>
      </w:r>
      <w:r w:rsidR="00E702C8" w:rsidRPr="008C6690">
        <w:t xml:space="preserve"> Saga-Aquasoft-Komix </w:t>
      </w:r>
      <w:r w:rsidRPr="008C6690">
        <w:t>који</w:t>
      </w:r>
      <w:r w:rsidR="00E702C8" w:rsidRPr="008C6690">
        <w:t xml:space="preserve"> </w:t>
      </w:r>
      <w:r w:rsidRPr="008C6690">
        <w:t>су</w:t>
      </w:r>
      <w:r w:rsidR="00E702C8" w:rsidRPr="008C6690">
        <w:t xml:space="preserve"> </w:t>
      </w:r>
      <w:r w:rsidRPr="008C6690">
        <w:t>описани</w:t>
      </w:r>
      <w:r w:rsidR="00E702C8" w:rsidRPr="008C6690">
        <w:t xml:space="preserve"> </w:t>
      </w:r>
      <w:r w:rsidRPr="008C6690">
        <w:t>у</w:t>
      </w:r>
      <w:r w:rsidR="00E702C8" w:rsidRPr="008C6690">
        <w:t xml:space="preserve"> </w:t>
      </w:r>
      <w:r w:rsidRPr="008C6690">
        <w:t>Уговору</w:t>
      </w:r>
      <w:r w:rsidR="00E702C8" w:rsidRPr="008C6690">
        <w:t xml:space="preserve"> </w:t>
      </w:r>
      <w:r w:rsidRPr="008C6690">
        <w:t>и</w:t>
      </w:r>
      <w:r w:rsidR="00E702C8" w:rsidRPr="008C6690">
        <w:t xml:space="preserve"> </w:t>
      </w:r>
      <w:r w:rsidRPr="008C6690">
        <w:t>Анексима</w:t>
      </w:r>
      <w:r w:rsidR="00E702C8" w:rsidRPr="008C6690">
        <w:t xml:space="preserve"> </w:t>
      </w:r>
      <w:r w:rsidRPr="008C6690">
        <w:t>уговора</w:t>
      </w:r>
      <w:r w:rsidR="00E702C8" w:rsidRPr="008C6690">
        <w:t>.</w:t>
      </w:r>
    </w:p>
    <w:p w:rsidR="00E702C8" w:rsidRPr="008C6690" w:rsidRDefault="00E46DEF" w:rsidP="002B2786">
      <w:pPr>
        <w:pStyle w:val="NoSpacing"/>
        <w:rPr>
          <w:b/>
        </w:rPr>
      </w:pPr>
      <w:r w:rsidRPr="008C6690">
        <w:t>У</w:t>
      </w:r>
      <w:r w:rsidR="00E702C8" w:rsidRPr="008C6690">
        <w:t xml:space="preserve"> </w:t>
      </w:r>
      <w:r w:rsidRPr="008C6690">
        <w:t>оквиру</w:t>
      </w:r>
      <w:r w:rsidR="00E702C8" w:rsidRPr="008C6690">
        <w:t xml:space="preserve"> </w:t>
      </w:r>
      <w:r w:rsidRPr="008C6690">
        <w:t>апликативних</w:t>
      </w:r>
      <w:r w:rsidR="00E702C8" w:rsidRPr="008C6690">
        <w:t xml:space="preserve"> </w:t>
      </w:r>
      <w:r w:rsidRPr="008C6690">
        <w:t>модула</w:t>
      </w:r>
      <w:r w:rsidR="00E702C8" w:rsidRPr="008C6690">
        <w:t xml:space="preserve"> </w:t>
      </w:r>
      <w:r w:rsidRPr="008C6690">
        <w:t>разликујемо</w:t>
      </w:r>
      <w:r w:rsidR="00E702C8" w:rsidRPr="008C6690">
        <w:t xml:space="preserve"> </w:t>
      </w:r>
      <w:r w:rsidRPr="008C6690">
        <w:t>функционалне</w:t>
      </w:r>
      <w:r w:rsidR="00E702C8" w:rsidRPr="008C6690">
        <w:t xml:space="preserve"> </w:t>
      </w:r>
      <w:r w:rsidRPr="008C6690">
        <w:t>модуле</w:t>
      </w:r>
      <w:r w:rsidR="00E702C8" w:rsidRPr="008C6690">
        <w:t xml:space="preserve"> </w:t>
      </w:r>
      <w:r w:rsidRPr="008C6690">
        <w:t>и</w:t>
      </w:r>
      <w:r w:rsidR="00E702C8" w:rsidRPr="008C6690">
        <w:t xml:space="preserve"> </w:t>
      </w:r>
      <w:r w:rsidRPr="008C6690">
        <w:t>модуле</w:t>
      </w:r>
      <w:r w:rsidR="00E702C8" w:rsidRPr="008C6690">
        <w:t xml:space="preserve"> </w:t>
      </w:r>
      <w:r w:rsidRPr="008C6690">
        <w:t>за</w:t>
      </w:r>
      <w:r w:rsidR="00E702C8" w:rsidRPr="008C6690">
        <w:t xml:space="preserve"> </w:t>
      </w:r>
      <w:r w:rsidRPr="008C6690">
        <w:t>повезивање</w:t>
      </w:r>
      <w:r w:rsidR="00E702C8" w:rsidRPr="008C6690">
        <w:t>.</w:t>
      </w:r>
    </w:p>
    <w:p w:rsidR="00E702C8" w:rsidRPr="008C6690" w:rsidRDefault="00E46DEF" w:rsidP="00E702C8">
      <w:pPr>
        <w:rPr>
          <w:szCs w:val="24"/>
        </w:rPr>
      </w:pPr>
      <w:r w:rsidRPr="008C6690">
        <w:rPr>
          <w:szCs w:val="24"/>
        </w:rPr>
        <w:t>Списак</w:t>
      </w:r>
      <w:r w:rsidR="00E702C8" w:rsidRPr="008C6690">
        <w:rPr>
          <w:szCs w:val="24"/>
        </w:rPr>
        <w:t xml:space="preserve"> </w:t>
      </w:r>
      <w:r w:rsidRPr="008C6690">
        <w:rPr>
          <w:szCs w:val="24"/>
        </w:rPr>
        <w:t>функционалних</w:t>
      </w:r>
      <w:r w:rsidR="00E702C8" w:rsidRPr="008C6690">
        <w:rPr>
          <w:szCs w:val="24"/>
        </w:rPr>
        <w:t xml:space="preserve"> </w:t>
      </w:r>
      <w:r w:rsidRPr="008C6690">
        <w:rPr>
          <w:szCs w:val="24"/>
        </w:rPr>
        <w:t>модула</w:t>
      </w:r>
      <w:r w:rsidR="00E702C8" w:rsidRPr="008C6690">
        <w:rPr>
          <w:szCs w:val="24"/>
        </w:rPr>
        <w:t xml:space="preserve"> </w:t>
      </w:r>
      <w:r w:rsidRPr="008C6690">
        <w:rPr>
          <w:szCs w:val="24"/>
        </w:rPr>
        <w:t>који</w:t>
      </w:r>
      <w:r w:rsidR="00E702C8" w:rsidRPr="008C6690">
        <w:rPr>
          <w:szCs w:val="24"/>
        </w:rPr>
        <w:t xml:space="preserve"> </w:t>
      </w:r>
      <w:r w:rsidRPr="008C6690">
        <w:rPr>
          <w:szCs w:val="24"/>
        </w:rPr>
        <w:t>ће</w:t>
      </w:r>
      <w:r w:rsidR="00E702C8" w:rsidRPr="008C6690">
        <w:rPr>
          <w:szCs w:val="24"/>
        </w:rPr>
        <w:t xml:space="preserve"> </w:t>
      </w:r>
      <w:r w:rsidRPr="008C6690">
        <w:rPr>
          <w:szCs w:val="24"/>
        </w:rPr>
        <w:t>бити</w:t>
      </w:r>
      <w:r w:rsidR="00E702C8" w:rsidRPr="008C6690">
        <w:rPr>
          <w:szCs w:val="24"/>
        </w:rPr>
        <w:t xml:space="preserve"> </w:t>
      </w:r>
      <w:r w:rsidRPr="008C6690">
        <w:rPr>
          <w:szCs w:val="24"/>
        </w:rPr>
        <w:t>предмет</w:t>
      </w:r>
      <w:r w:rsidR="00E702C8" w:rsidRPr="008C6690">
        <w:rPr>
          <w:szCs w:val="24"/>
        </w:rPr>
        <w:t xml:space="preserve"> </w:t>
      </w:r>
      <w:r w:rsidRPr="008C6690">
        <w:rPr>
          <w:szCs w:val="24"/>
        </w:rPr>
        <w:t>подршке</w:t>
      </w:r>
      <w:r w:rsidR="00E702C8" w:rsidRPr="008C6690">
        <w:rPr>
          <w:szCs w:val="24"/>
        </w:rPr>
        <w:t xml:space="preserve"> </w:t>
      </w:r>
      <w:r w:rsidRPr="008C6690">
        <w:rPr>
          <w:szCs w:val="24"/>
        </w:rPr>
        <w:t>је</w:t>
      </w:r>
      <w:r w:rsidR="00E702C8" w:rsidRPr="008C6690">
        <w:rPr>
          <w:szCs w:val="24"/>
        </w:rPr>
        <w:t>:</w:t>
      </w:r>
    </w:p>
    <w:p w:rsidR="00E702C8" w:rsidRPr="002B2786" w:rsidRDefault="00E702C8" w:rsidP="003836DF">
      <w:pPr>
        <w:pStyle w:val="ListParagraph"/>
        <w:numPr>
          <w:ilvl w:val="0"/>
          <w:numId w:val="12"/>
        </w:numPr>
        <w:suppressAutoHyphens w:val="0"/>
        <w:spacing w:after="200" w:line="276" w:lineRule="auto"/>
        <w:contextualSpacing/>
        <w:jc w:val="both"/>
        <w:rPr>
          <w:rFonts w:eastAsia="Times New Roman"/>
        </w:rPr>
      </w:pPr>
      <w:r w:rsidRPr="002B2786">
        <w:rPr>
          <w:rFonts w:eastAsia="Times New Roman"/>
        </w:rPr>
        <w:t xml:space="preserve">NCTS – </w:t>
      </w:r>
      <w:r w:rsidR="00E46DEF" w:rsidRPr="002B2786">
        <w:rPr>
          <w:rFonts w:eastAsia="Times New Roman"/>
        </w:rPr>
        <w:t>подсистем</w:t>
      </w:r>
      <w:r w:rsidRPr="002B2786">
        <w:rPr>
          <w:rFonts w:eastAsia="Times New Roman"/>
        </w:rPr>
        <w:t xml:space="preserve"> </w:t>
      </w:r>
      <w:r w:rsidR="00E46DEF" w:rsidRPr="002B2786">
        <w:rPr>
          <w:rFonts w:eastAsia="Times New Roman"/>
        </w:rPr>
        <w:t>који</w:t>
      </w:r>
      <w:r w:rsidRPr="002B2786">
        <w:rPr>
          <w:rFonts w:eastAsia="Times New Roman"/>
        </w:rPr>
        <w:t xml:space="preserve"> </w:t>
      </w:r>
      <w:r w:rsidR="00E46DEF" w:rsidRPr="002B2786">
        <w:rPr>
          <w:rFonts w:eastAsia="Times New Roman"/>
        </w:rPr>
        <w:t>омогућава</w:t>
      </w:r>
      <w:r w:rsidRPr="002B2786">
        <w:t xml:space="preserve"> </w:t>
      </w:r>
      <w:r w:rsidR="00E46DEF" w:rsidRPr="002B2786">
        <w:rPr>
          <w:rFonts w:eastAsia="Times New Roman"/>
        </w:rPr>
        <w:t>електронску</w:t>
      </w:r>
      <w:r w:rsidRPr="002B2786">
        <w:rPr>
          <w:rFonts w:eastAsia="Times New Roman"/>
        </w:rPr>
        <w:t xml:space="preserve"> </w:t>
      </w:r>
      <w:r w:rsidR="00E46DEF" w:rsidRPr="002B2786">
        <w:rPr>
          <w:rFonts w:eastAsia="Times New Roman"/>
        </w:rPr>
        <w:t>евиденцију</w:t>
      </w:r>
      <w:r w:rsidRPr="002B2786">
        <w:rPr>
          <w:rFonts w:eastAsia="Times New Roman"/>
        </w:rPr>
        <w:t xml:space="preserve"> </w:t>
      </w:r>
      <w:r w:rsidR="00E46DEF" w:rsidRPr="002B2786">
        <w:rPr>
          <w:rFonts w:eastAsia="Times New Roman"/>
        </w:rPr>
        <w:t>и</w:t>
      </w:r>
      <w:r w:rsidRPr="002B2786">
        <w:rPr>
          <w:rFonts w:eastAsia="Times New Roman"/>
        </w:rPr>
        <w:t xml:space="preserve"> </w:t>
      </w:r>
      <w:r w:rsidR="00E46DEF" w:rsidRPr="002B2786">
        <w:rPr>
          <w:rFonts w:eastAsia="Times New Roman"/>
        </w:rPr>
        <w:t>праћење</w:t>
      </w:r>
      <w:r w:rsidRPr="002B2786">
        <w:rPr>
          <w:rFonts w:eastAsia="Times New Roman"/>
        </w:rPr>
        <w:t xml:space="preserve"> </w:t>
      </w:r>
      <w:r w:rsidR="00E46DEF" w:rsidRPr="002B2786">
        <w:rPr>
          <w:rFonts w:eastAsia="Times New Roman"/>
        </w:rPr>
        <w:t>транзитног</w:t>
      </w:r>
      <w:r w:rsidRPr="002B2786">
        <w:rPr>
          <w:rFonts w:eastAsia="Times New Roman"/>
        </w:rPr>
        <w:t xml:space="preserve"> </w:t>
      </w:r>
      <w:r w:rsidR="00E46DEF" w:rsidRPr="002B2786">
        <w:rPr>
          <w:rFonts w:eastAsia="Times New Roman"/>
        </w:rPr>
        <w:t>поступка</w:t>
      </w:r>
      <w:r w:rsidRPr="002B2786">
        <w:rPr>
          <w:rFonts w:eastAsia="Times New Roman"/>
        </w:rPr>
        <w:t xml:space="preserve">, </w:t>
      </w:r>
      <w:r w:rsidR="00E46DEF" w:rsidRPr="002B2786">
        <w:rPr>
          <w:rFonts w:eastAsia="Times New Roman"/>
        </w:rPr>
        <w:t>како</w:t>
      </w:r>
      <w:r w:rsidRPr="002B2786">
        <w:rPr>
          <w:rFonts w:eastAsia="Times New Roman"/>
        </w:rPr>
        <w:t xml:space="preserve"> </w:t>
      </w:r>
      <w:r w:rsidR="00E46DEF" w:rsidRPr="002B2786">
        <w:rPr>
          <w:rFonts w:eastAsia="Times New Roman"/>
        </w:rPr>
        <w:t>у</w:t>
      </w:r>
      <w:r w:rsidRPr="002B2786">
        <w:rPr>
          <w:rFonts w:eastAsia="Times New Roman"/>
        </w:rPr>
        <w:t xml:space="preserve"> </w:t>
      </w:r>
      <w:r w:rsidR="00E46DEF" w:rsidRPr="002B2786">
        <w:rPr>
          <w:rFonts w:eastAsia="Times New Roman"/>
        </w:rPr>
        <w:t>оквиру</w:t>
      </w:r>
      <w:r w:rsidRPr="002B2786">
        <w:rPr>
          <w:rFonts w:eastAsia="Times New Roman"/>
        </w:rPr>
        <w:t xml:space="preserve"> </w:t>
      </w:r>
      <w:r w:rsidR="00E46DEF" w:rsidRPr="002B2786">
        <w:rPr>
          <w:rFonts w:eastAsia="Times New Roman"/>
        </w:rPr>
        <w:t>националног</w:t>
      </w:r>
      <w:r w:rsidRPr="002B2786">
        <w:rPr>
          <w:rFonts w:eastAsia="Times New Roman"/>
        </w:rPr>
        <w:t xml:space="preserve"> </w:t>
      </w:r>
      <w:r w:rsidR="00E46DEF" w:rsidRPr="002B2786">
        <w:rPr>
          <w:rFonts w:eastAsia="Times New Roman"/>
        </w:rPr>
        <w:t>тако</w:t>
      </w:r>
      <w:r w:rsidRPr="002B2786">
        <w:rPr>
          <w:rFonts w:eastAsia="Times New Roman"/>
        </w:rPr>
        <w:t xml:space="preserve"> </w:t>
      </w:r>
      <w:r w:rsidR="00E46DEF" w:rsidRPr="002B2786">
        <w:rPr>
          <w:rFonts w:eastAsia="Times New Roman"/>
        </w:rPr>
        <w:t>и</w:t>
      </w:r>
      <w:r w:rsidRPr="002B2786">
        <w:rPr>
          <w:rFonts w:eastAsia="Times New Roman"/>
        </w:rPr>
        <w:t xml:space="preserve"> </w:t>
      </w:r>
      <w:r w:rsidR="00E46DEF" w:rsidRPr="002B2786">
        <w:rPr>
          <w:rFonts w:eastAsia="Times New Roman"/>
        </w:rPr>
        <w:t>заједничког</w:t>
      </w:r>
      <w:r w:rsidRPr="002B2786">
        <w:rPr>
          <w:rFonts w:eastAsia="Times New Roman"/>
        </w:rPr>
        <w:t xml:space="preserve"> </w:t>
      </w:r>
      <w:r w:rsidR="00E46DEF" w:rsidRPr="002B2786">
        <w:rPr>
          <w:rFonts w:eastAsia="Times New Roman"/>
        </w:rPr>
        <w:t>транзита</w:t>
      </w:r>
      <w:r w:rsidRPr="002B2786">
        <w:rPr>
          <w:rFonts w:eastAsia="Times New Roman"/>
        </w:rPr>
        <w:t xml:space="preserve">. </w:t>
      </w:r>
    </w:p>
    <w:p w:rsidR="00E702C8" w:rsidRPr="002B2786" w:rsidRDefault="00E702C8" w:rsidP="003836DF">
      <w:pPr>
        <w:pStyle w:val="ListParagraph"/>
        <w:numPr>
          <w:ilvl w:val="0"/>
          <w:numId w:val="12"/>
        </w:numPr>
        <w:suppressAutoHyphens w:val="0"/>
        <w:spacing w:after="200" w:line="276" w:lineRule="auto"/>
        <w:contextualSpacing/>
        <w:jc w:val="both"/>
        <w:rPr>
          <w:rFonts w:eastAsia="Times New Roman"/>
        </w:rPr>
      </w:pPr>
      <w:r w:rsidRPr="002B2786">
        <w:rPr>
          <w:rFonts w:eastAsia="Times New Roman"/>
        </w:rPr>
        <w:t>GMS –</w:t>
      </w:r>
      <w:r w:rsidRPr="002B2786">
        <w:t xml:space="preserve"> </w:t>
      </w:r>
      <w:r w:rsidR="00E46DEF" w:rsidRPr="002B2786">
        <w:rPr>
          <w:rFonts w:eastAsia="Times New Roman"/>
        </w:rPr>
        <w:t>подсистем</w:t>
      </w:r>
      <w:r w:rsidRPr="002B2786">
        <w:rPr>
          <w:rFonts w:eastAsia="Times New Roman"/>
        </w:rPr>
        <w:t xml:space="preserve"> </w:t>
      </w:r>
      <w:r w:rsidR="00E46DEF" w:rsidRPr="002B2786">
        <w:rPr>
          <w:rFonts w:eastAsia="Times New Roman"/>
        </w:rPr>
        <w:t>који</w:t>
      </w:r>
      <w:r w:rsidRPr="002B2786">
        <w:rPr>
          <w:rFonts w:eastAsia="Times New Roman"/>
        </w:rPr>
        <w:t xml:space="preserve"> </w:t>
      </w:r>
      <w:r w:rsidR="00E46DEF" w:rsidRPr="002B2786">
        <w:rPr>
          <w:rFonts w:eastAsia="Times New Roman"/>
        </w:rPr>
        <w:t>омогућава</w:t>
      </w:r>
      <w:r w:rsidRPr="002B2786">
        <w:rPr>
          <w:rFonts w:eastAsia="Times New Roman"/>
        </w:rPr>
        <w:t xml:space="preserve"> </w:t>
      </w:r>
      <w:r w:rsidR="00E46DEF" w:rsidRPr="002B2786">
        <w:rPr>
          <w:rFonts w:eastAsia="Times New Roman"/>
        </w:rPr>
        <w:t>регистрацију</w:t>
      </w:r>
      <w:r w:rsidRPr="002B2786">
        <w:rPr>
          <w:rFonts w:eastAsia="Times New Roman"/>
        </w:rPr>
        <w:t xml:space="preserve"> </w:t>
      </w:r>
      <w:r w:rsidR="00E46DEF" w:rsidRPr="002B2786">
        <w:rPr>
          <w:rFonts w:eastAsia="Times New Roman"/>
        </w:rPr>
        <w:t>и</w:t>
      </w:r>
      <w:r w:rsidRPr="002B2786">
        <w:rPr>
          <w:rFonts w:eastAsia="Times New Roman"/>
        </w:rPr>
        <w:t xml:space="preserve"> </w:t>
      </w:r>
      <w:r w:rsidR="00E46DEF" w:rsidRPr="002B2786">
        <w:rPr>
          <w:rFonts w:eastAsia="Times New Roman"/>
        </w:rPr>
        <w:t>евиденцију</w:t>
      </w:r>
      <w:r w:rsidRPr="002B2786">
        <w:rPr>
          <w:rFonts w:eastAsia="Times New Roman"/>
        </w:rPr>
        <w:t xml:space="preserve"> </w:t>
      </w:r>
      <w:r w:rsidR="00E46DEF" w:rsidRPr="002B2786">
        <w:rPr>
          <w:rFonts w:eastAsia="Times New Roman"/>
        </w:rPr>
        <w:t>гарантора</w:t>
      </w:r>
      <w:r w:rsidRPr="002B2786">
        <w:rPr>
          <w:rFonts w:eastAsia="Times New Roman"/>
        </w:rPr>
        <w:t xml:space="preserve">, </w:t>
      </w:r>
      <w:r w:rsidR="00E46DEF" w:rsidRPr="002B2786">
        <w:rPr>
          <w:rFonts w:eastAsia="Times New Roman"/>
        </w:rPr>
        <w:t>регистрацију</w:t>
      </w:r>
      <w:r w:rsidRPr="002B2786">
        <w:rPr>
          <w:rFonts w:eastAsia="Times New Roman"/>
        </w:rPr>
        <w:t xml:space="preserve"> </w:t>
      </w:r>
      <w:r w:rsidR="00E46DEF" w:rsidRPr="002B2786">
        <w:rPr>
          <w:rFonts w:eastAsia="Times New Roman"/>
        </w:rPr>
        <w:t>и</w:t>
      </w:r>
      <w:r w:rsidRPr="002B2786">
        <w:rPr>
          <w:rFonts w:eastAsia="Times New Roman"/>
        </w:rPr>
        <w:t xml:space="preserve"> </w:t>
      </w:r>
      <w:r w:rsidR="00E46DEF" w:rsidRPr="002B2786">
        <w:rPr>
          <w:rFonts w:eastAsia="Times New Roman"/>
        </w:rPr>
        <w:t>евиденцију</w:t>
      </w:r>
      <w:r w:rsidRPr="002B2786">
        <w:rPr>
          <w:rFonts w:eastAsia="Times New Roman"/>
        </w:rPr>
        <w:t xml:space="preserve"> </w:t>
      </w:r>
      <w:r w:rsidR="00E46DEF" w:rsidRPr="002B2786">
        <w:rPr>
          <w:rFonts w:eastAsia="Times New Roman"/>
        </w:rPr>
        <w:t>издатих</w:t>
      </w:r>
      <w:r w:rsidRPr="002B2786">
        <w:rPr>
          <w:rFonts w:eastAsia="Times New Roman"/>
        </w:rPr>
        <w:t xml:space="preserve"> </w:t>
      </w:r>
      <w:r w:rsidR="00E46DEF" w:rsidRPr="002B2786">
        <w:rPr>
          <w:rFonts w:eastAsia="Times New Roman"/>
        </w:rPr>
        <w:t>обезбеђења</w:t>
      </w:r>
      <w:r w:rsidRPr="002B2786">
        <w:rPr>
          <w:rFonts w:eastAsia="Times New Roman"/>
        </w:rPr>
        <w:t xml:space="preserve"> </w:t>
      </w:r>
      <w:r w:rsidR="00E46DEF" w:rsidRPr="002B2786">
        <w:rPr>
          <w:rFonts w:eastAsia="Times New Roman"/>
        </w:rPr>
        <w:t>како</w:t>
      </w:r>
      <w:r w:rsidRPr="002B2786">
        <w:rPr>
          <w:rFonts w:eastAsia="Times New Roman"/>
        </w:rPr>
        <w:t xml:space="preserve"> </w:t>
      </w:r>
      <w:r w:rsidR="00E46DEF" w:rsidRPr="002B2786">
        <w:rPr>
          <w:rFonts w:eastAsia="Times New Roman"/>
        </w:rPr>
        <w:t>оних</w:t>
      </w:r>
      <w:r w:rsidRPr="002B2786">
        <w:rPr>
          <w:rFonts w:eastAsia="Times New Roman"/>
        </w:rPr>
        <w:t xml:space="preserve"> </w:t>
      </w:r>
      <w:r w:rsidR="00E46DEF" w:rsidRPr="002B2786">
        <w:rPr>
          <w:rFonts w:eastAsia="Times New Roman"/>
        </w:rPr>
        <w:t>за</w:t>
      </w:r>
      <w:r w:rsidRPr="002B2786">
        <w:rPr>
          <w:rFonts w:eastAsia="Times New Roman"/>
        </w:rPr>
        <w:t xml:space="preserve"> </w:t>
      </w:r>
      <w:r w:rsidR="00E46DEF" w:rsidRPr="002B2786">
        <w:rPr>
          <w:rFonts w:eastAsia="Times New Roman"/>
        </w:rPr>
        <w:t>национални</w:t>
      </w:r>
      <w:r w:rsidRPr="002B2786">
        <w:rPr>
          <w:rFonts w:eastAsia="Times New Roman"/>
        </w:rPr>
        <w:t xml:space="preserve"> </w:t>
      </w:r>
      <w:r w:rsidR="00E46DEF" w:rsidRPr="002B2786">
        <w:rPr>
          <w:rFonts w:eastAsia="Times New Roman"/>
        </w:rPr>
        <w:t>транзит</w:t>
      </w:r>
      <w:r w:rsidRPr="002B2786">
        <w:rPr>
          <w:rFonts w:eastAsia="Times New Roman"/>
        </w:rPr>
        <w:t xml:space="preserve"> </w:t>
      </w:r>
      <w:r w:rsidR="00E46DEF" w:rsidRPr="002B2786">
        <w:rPr>
          <w:rFonts w:eastAsia="Times New Roman"/>
        </w:rPr>
        <w:t>тако</w:t>
      </w:r>
      <w:r w:rsidRPr="002B2786">
        <w:rPr>
          <w:rFonts w:eastAsia="Times New Roman"/>
        </w:rPr>
        <w:t xml:space="preserve"> </w:t>
      </w:r>
      <w:r w:rsidR="00E46DEF" w:rsidRPr="002B2786">
        <w:rPr>
          <w:rFonts w:eastAsia="Times New Roman"/>
        </w:rPr>
        <w:t>и</w:t>
      </w:r>
      <w:r w:rsidRPr="002B2786">
        <w:rPr>
          <w:rFonts w:eastAsia="Times New Roman"/>
        </w:rPr>
        <w:t xml:space="preserve"> </w:t>
      </w:r>
      <w:r w:rsidR="00E46DEF" w:rsidRPr="002B2786">
        <w:rPr>
          <w:rFonts w:eastAsia="Times New Roman"/>
        </w:rPr>
        <w:t>оних</w:t>
      </w:r>
      <w:r w:rsidRPr="002B2786">
        <w:rPr>
          <w:rFonts w:eastAsia="Times New Roman"/>
        </w:rPr>
        <w:t xml:space="preserve"> </w:t>
      </w:r>
      <w:r w:rsidR="00E46DEF" w:rsidRPr="002B2786">
        <w:rPr>
          <w:rFonts w:eastAsia="Times New Roman"/>
        </w:rPr>
        <w:t>за</w:t>
      </w:r>
      <w:r w:rsidRPr="002B2786">
        <w:rPr>
          <w:rFonts w:eastAsia="Times New Roman"/>
        </w:rPr>
        <w:t xml:space="preserve"> </w:t>
      </w:r>
      <w:r w:rsidR="00E46DEF" w:rsidRPr="002B2786">
        <w:rPr>
          <w:rFonts w:eastAsia="Times New Roman"/>
        </w:rPr>
        <w:t>заједнички</w:t>
      </w:r>
      <w:r w:rsidRPr="002B2786">
        <w:rPr>
          <w:rFonts w:eastAsia="Times New Roman"/>
        </w:rPr>
        <w:t xml:space="preserve"> </w:t>
      </w:r>
      <w:r w:rsidR="00E46DEF" w:rsidRPr="002B2786">
        <w:rPr>
          <w:rFonts w:eastAsia="Times New Roman"/>
        </w:rPr>
        <w:t>транзит</w:t>
      </w:r>
      <w:r w:rsidRPr="002B2786">
        <w:rPr>
          <w:rFonts w:eastAsia="Times New Roman"/>
        </w:rPr>
        <w:t xml:space="preserve">. </w:t>
      </w:r>
    </w:p>
    <w:p w:rsidR="00E702C8" w:rsidRPr="002B2786" w:rsidRDefault="00E702C8" w:rsidP="003836DF">
      <w:pPr>
        <w:pStyle w:val="ListParagraph"/>
        <w:numPr>
          <w:ilvl w:val="0"/>
          <w:numId w:val="12"/>
        </w:numPr>
        <w:suppressAutoHyphens w:val="0"/>
        <w:spacing w:after="200" w:line="276" w:lineRule="auto"/>
        <w:contextualSpacing/>
        <w:jc w:val="both"/>
        <w:rPr>
          <w:rFonts w:eastAsia="Times New Roman"/>
        </w:rPr>
      </w:pPr>
      <w:r w:rsidRPr="002B2786">
        <w:rPr>
          <w:rFonts w:eastAsia="Times New Roman"/>
        </w:rPr>
        <w:t xml:space="preserve">IPS – </w:t>
      </w:r>
      <w:r w:rsidR="00E46DEF" w:rsidRPr="002B2786">
        <w:rPr>
          <w:rFonts w:eastAsia="Times New Roman"/>
        </w:rPr>
        <w:t>подсистем</w:t>
      </w:r>
      <w:r w:rsidRPr="002B2786">
        <w:rPr>
          <w:rFonts w:eastAsia="Times New Roman"/>
        </w:rPr>
        <w:t xml:space="preserve"> </w:t>
      </w:r>
      <w:r w:rsidR="00E46DEF" w:rsidRPr="002B2786">
        <w:rPr>
          <w:rFonts w:eastAsia="Times New Roman"/>
        </w:rPr>
        <w:t>који</w:t>
      </w:r>
      <w:r w:rsidRPr="002B2786">
        <w:rPr>
          <w:rFonts w:eastAsia="Times New Roman"/>
        </w:rPr>
        <w:t xml:space="preserve"> </w:t>
      </w:r>
      <w:r w:rsidR="00E46DEF" w:rsidRPr="002B2786">
        <w:rPr>
          <w:rFonts w:eastAsia="Times New Roman"/>
        </w:rPr>
        <w:t>омогућава</w:t>
      </w:r>
      <w:r w:rsidRPr="002B2786">
        <w:rPr>
          <w:rFonts w:eastAsia="Times New Roman"/>
        </w:rPr>
        <w:t xml:space="preserve"> </w:t>
      </w:r>
      <w:r w:rsidR="00E46DEF" w:rsidRPr="002B2786">
        <w:rPr>
          <w:rFonts w:eastAsia="Times New Roman"/>
        </w:rPr>
        <w:t>обраду</w:t>
      </w:r>
      <w:r w:rsidRPr="002B2786">
        <w:rPr>
          <w:rFonts w:eastAsia="Times New Roman"/>
        </w:rPr>
        <w:t>/</w:t>
      </w:r>
      <w:r w:rsidR="00E46DEF" w:rsidRPr="002B2786">
        <w:rPr>
          <w:rFonts w:eastAsia="Times New Roman"/>
        </w:rPr>
        <w:t>евидентирање</w:t>
      </w:r>
      <w:r w:rsidRPr="002B2786">
        <w:rPr>
          <w:rFonts w:eastAsia="Times New Roman"/>
        </w:rPr>
        <w:t xml:space="preserve"> </w:t>
      </w:r>
      <w:r w:rsidR="00E46DEF" w:rsidRPr="002B2786">
        <w:rPr>
          <w:rFonts w:eastAsia="Times New Roman"/>
        </w:rPr>
        <w:t>записника</w:t>
      </w:r>
      <w:r w:rsidRPr="002B2786">
        <w:rPr>
          <w:rFonts w:eastAsia="Times New Roman"/>
        </w:rPr>
        <w:t>/</w:t>
      </w:r>
      <w:r w:rsidR="00E46DEF" w:rsidRPr="002B2786">
        <w:rPr>
          <w:rFonts w:eastAsia="Times New Roman"/>
        </w:rPr>
        <w:t>налога</w:t>
      </w:r>
      <w:r w:rsidRPr="002B2786">
        <w:rPr>
          <w:rFonts w:eastAsia="Times New Roman"/>
        </w:rPr>
        <w:t xml:space="preserve"> </w:t>
      </w:r>
      <w:r w:rsidR="00E46DEF" w:rsidRPr="002B2786">
        <w:rPr>
          <w:rFonts w:eastAsia="Times New Roman"/>
        </w:rPr>
        <w:t>за</w:t>
      </w:r>
      <w:r w:rsidRPr="002B2786">
        <w:rPr>
          <w:rFonts w:eastAsia="Times New Roman"/>
        </w:rPr>
        <w:t xml:space="preserve"> </w:t>
      </w:r>
      <w:r w:rsidR="00E46DEF" w:rsidRPr="002B2786">
        <w:rPr>
          <w:rFonts w:eastAsia="Times New Roman"/>
        </w:rPr>
        <w:t>преглед</w:t>
      </w:r>
      <w:r w:rsidRPr="002B2786">
        <w:rPr>
          <w:rFonts w:eastAsia="Times New Roman"/>
        </w:rPr>
        <w:t xml:space="preserve"> </w:t>
      </w:r>
      <w:r w:rsidR="00E46DEF" w:rsidRPr="002B2786">
        <w:rPr>
          <w:rFonts w:eastAsia="Times New Roman"/>
        </w:rPr>
        <w:t>пошиљке</w:t>
      </w:r>
      <w:r w:rsidRPr="002B2786">
        <w:rPr>
          <w:rFonts w:eastAsia="Times New Roman"/>
        </w:rPr>
        <w:t xml:space="preserve"> </w:t>
      </w:r>
      <w:r w:rsidR="00E46DEF" w:rsidRPr="002B2786">
        <w:rPr>
          <w:rFonts w:eastAsia="Times New Roman"/>
        </w:rPr>
        <w:t>односно</w:t>
      </w:r>
      <w:r w:rsidRPr="002B2786">
        <w:rPr>
          <w:rFonts w:eastAsia="Times New Roman"/>
        </w:rPr>
        <w:t xml:space="preserve"> </w:t>
      </w:r>
      <w:r w:rsidR="00E46DEF" w:rsidRPr="002B2786">
        <w:rPr>
          <w:rFonts w:eastAsia="Times New Roman"/>
        </w:rPr>
        <w:t>регистровање</w:t>
      </w:r>
      <w:r w:rsidRPr="002B2786">
        <w:rPr>
          <w:rFonts w:eastAsia="Times New Roman"/>
        </w:rPr>
        <w:t xml:space="preserve"> </w:t>
      </w:r>
      <w:r w:rsidR="00E46DEF" w:rsidRPr="002B2786">
        <w:rPr>
          <w:rFonts w:eastAsia="Times New Roman"/>
        </w:rPr>
        <w:t>резултата</w:t>
      </w:r>
      <w:r w:rsidRPr="002B2786">
        <w:rPr>
          <w:rFonts w:eastAsia="Times New Roman"/>
        </w:rPr>
        <w:t xml:space="preserve"> </w:t>
      </w:r>
      <w:r w:rsidR="00E46DEF" w:rsidRPr="002B2786">
        <w:rPr>
          <w:rFonts w:eastAsia="Times New Roman"/>
        </w:rPr>
        <w:t>иницираних</w:t>
      </w:r>
      <w:r w:rsidRPr="002B2786">
        <w:rPr>
          <w:rFonts w:eastAsia="Times New Roman"/>
        </w:rPr>
        <w:t xml:space="preserve"> </w:t>
      </w:r>
      <w:r w:rsidR="00E46DEF" w:rsidRPr="002B2786">
        <w:rPr>
          <w:rFonts w:eastAsia="Times New Roman"/>
        </w:rPr>
        <w:t>прегледа</w:t>
      </w:r>
      <w:r w:rsidRPr="002B2786">
        <w:rPr>
          <w:rFonts w:eastAsia="Times New Roman"/>
        </w:rPr>
        <w:t>.</w:t>
      </w:r>
    </w:p>
    <w:p w:rsidR="00E702C8" w:rsidRPr="002B2786" w:rsidRDefault="00E702C8" w:rsidP="003836DF">
      <w:pPr>
        <w:pStyle w:val="ListParagraph"/>
        <w:numPr>
          <w:ilvl w:val="0"/>
          <w:numId w:val="12"/>
        </w:numPr>
        <w:suppressAutoHyphens w:val="0"/>
        <w:autoSpaceDE w:val="0"/>
        <w:autoSpaceDN w:val="0"/>
        <w:adjustRightInd w:val="0"/>
        <w:spacing w:after="200" w:line="276" w:lineRule="auto"/>
        <w:contextualSpacing/>
        <w:jc w:val="both"/>
        <w:rPr>
          <w:rFonts w:eastAsia="Times New Roman"/>
        </w:rPr>
      </w:pPr>
      <w:r w:rsidRPr="002B2786">
        <w:rPr>
          <w:rFonts w:eastAsia="Times New Roman"/>
        </w:rPr>
        <w:t xml:space="preserve">ECC Gateway - </w:t>
      </w:r>
      <w:r w:rsidR="00355157" w:rsidRPr="002B2786">
        <w:rPr>
          <w:rFonts w:eastAsia="Times New Roman"/>
        </w:rPr>
        <w:t>подсистем</w:t>
      </w:r>
      <w:r w:rsidRPr="002B2786">
        <w:rPr>
          <w:rFonts w:eastAsia="Times New Roman"/>
        </w:rPr>
        <w:t xml:space="preserve"> </w:t>
      </w:r>
      <w:r w:rsidR="00355157" w:rsidRPr="002B2786">
        <w:rPr>
          <w:rFonts w:eastAsia="Times New Roman"/>
        </w:rPr>
        <w:t>који</w:t>
      </w:r>
      <w:r w:rsidRPr="002B2786">
        <w:rPr>
          <w:rFonts w:eastAsia="Times New Roman"/>
        </w:rPr>
        <w:t xml:space="preserve"> </w:t>
      </w:r>
      <w:r w:rsidR="00355157" w:rsidRPr="002B2786">
        <w:rPr>
          <w:rFonts w:eastAsia="Times New Roman"/>
        </w:rPr>
        <w:t>омогућава</w:t>
      </w:r>
      <w:r w:rsidRPr="002B2786">
        <w:rPr>
          <w:rFonts w:eastAsia="Times New Roman"/>
        </w:rPr>
        <w:t xml:space="preserve"> </w:t>
      </w:r>
      <w:r w:rsidR="00355157" w:rsidRPr="002B2786">
        <w:rPr>
          <w:rFonts w:eastAsia="Times New Roman"/>
        </w:rPr>
        <w:t>комуникацију</w:t>
      </w:r>
      <w:r w:rsidRPr="002B2786">
        <w:rPr>
          <w:rFonts w:eastAsia="Times New Roman"/>
        </w:rPr>
        <w:t xml:space="preserve"> </w:t>
      </w:r>
      <w:r w:rsidR="00355157" w:rsidRPr="002B2786">
        <w:rPr>
          <w:rFonts w:eastAsia="Times New Roman"/>
        </w:rPr>
        <w:t>између</w:t>
      </w:r>
      <w:r w:rsidRPr="002B2786">
        <w:rPr>
          <w:rFonts w:eastAsia="Times New Roman"/>
        </w:rPr>
        <w:t xml:space="preserve"> </w:t>
      </w:r>
      <w:r w:rsidR="00355157" w:rsidRPr="002B2786">
        <w:rPr>
          <w:rFonts w:eastAsia="Times New Roman"/>
        </w:rPr>
        <w:t>Управе</w:t>
      </w:r>
      <w:r w:rsidRPr="002B2786">
        <w:rPr>
          <w:rFonts w:eastAsia="Times New Roman"/>
        </w:rPr>
        <w:t xml:space="preserve"> </w:t>
      </w:r>
      <w:r w:rsidR="00355157" w:rsidRPr="002B2786">
        <w:rPr>
          <w:rFonts w:eastAsia="Times New Roman"/>
        </w:rPr>
        <w:t>царина</w:t>
      </w:r>
      <w:r w:rsidRPr="002B2786">
        <w:rPr>
          <w:rFonts w:eastAsia="Times New Roman"/>
        </w:rPr>
        <w:t xml:space="preserve"> </w:t>
      </w:r>
      <w:r w:rsidR="00355157" w:rsidRPr="002B2786">
        <w:rPr>
          <w:rFonts w:eastAsia="Times New Roman"/>
        </w:rPr>
        <w:t>Србије</w:t>
      </w:r>
      <w:r w:rsidRPr="002B2786">
        <w:rPr>
          <w:rFonts w:eastAsia="Times New Roman"/>
        </w:rPr>
        <w:t xml:space="preserve"> </w:t>
      </w:r>
      <w:r w:rsidR="00355157" w:rsidRPr="002B2786">
        <w:rPr>
          <w:rFonts w:eastAsia="Times New Roman"/>
        </w:rPr>
        <w:t>и</w:t>
      </w:r>
      <w:r w:rsidRPr="002B2786">
        <w:rPr>
          <w:rFonts w:eastAsia="Times New Roman"/>
        </w:rPr>
        <w:t xml:space="preserve"> </w:t>
      </w:r>
      <w:r w:rsidR="00355157" w:rsidRPr="002B2786">
        <w:rPr>
          <w:rFonts w:eastAsia="Times New Roman"/>
        </w:rPr>
        <w:t>привредних</w:t>
      </w:r>
      <w:r w:rsidRPr="002B2786">
        <w:rPr>
          <w:rFonts w:eastAsia="Times New Roman"/>
        </w:rPr>
        <w:t xml:space="preserve"> </w:t>
      </w:r>
      <w:r w:rsidR="00355157" w:rsidRPr="002B2786">
        <w:rPr>
          <w:rFonts w:eastAsia="Times New Roman"/>
        </w:rPr>
        <w:t>субјеката</w:t>
      </w:r>
      <w:r w:rsidRPr="002B2786">
        <w:rPr>
          <w:rFonts w:eastAsia="Times New Roman"/>
        </w:rPr>
        <w:t>.</w:t>
      </w:r>
    </w:p>
    <w:p w:rsidR="00E702C8" w:rsidRPr="002B2786" w:rsidRDefault="00E702C8" w:rsidP="003836DF">
      <w:pPr>
        <w:pStyle w:val="ListParagraph"/>
        <w:numPr>
          <w:ilvl w:val="0"/>
          <w:numId w:val="13"/>
        </w:numPr>
        <w:suppressAutoHyphens w:val="0"/>
        <w:spacing w:after="200" w:line="276" w:lineRule="auto"/>
        <w:contextualSpacing/>
        <w:jc w:val="both"/>
        <w:rPr>
          <w:rFonts w:eastAsia="Times New Roman"/>
        </w:rPr>
      </w:pPr>
      <w:r w:rsidRPr="002B2786">
        <w:rPr>
          <w:rFonts w:eastAsia="Times New Roman"/>
        </w:rPr>
        <w:t xml:space="preserve">NCTS Web Client </w:t>
      </w:r>
      <w:r w:rsidRPr="002B2786">
        <w:t xml:space="preserve">(PWC) – </w:t>
      </w:r>
      <w:r w:rsidR="00355157" w:rsidRPr="002B2786">
        <w:t>апликација</w:t>
      </w:r>
      <w:r w:rsidRPr="002B2786">
        <w:t xml:space="preserve"> </w:t>
      </w:r>
      <w:r w:rsidR="00355157" w:rsidRPr="002B2786">
        <w:t>за</w:t>
      </w:r>
      <w:r w:rsidRPr="002B2786">
        <w:t xml:space="preserve"> </w:t>
      </w:r>
      <w:r w:rsidR="00355157" w:rsidRPr="002B2786">
        <w:rPr>
          <w:rFonts w:eastAsia="Times New Roman"/>
        </w:rPr>
        <w:t>електронску</w:t>
      </w:r>
      <w:r w:rsidRPr="002B2786">
        <w:rPr>
          <w:rFonts w:eastAsia="Times New Roman"/>
        </w:rPr>
        <w:t xml:space="preserve"> </w:t>
      </w:r>
      <w:r w:rsidR="00355157" w:rsidRPr="002B2786">
        <w:rPr>
          <w:rFonts w:eastAsia="Times New Roman"/>
        </w:rPr>
        <w:t>комуникацију</w:t>
      </w:r>
      <w:r w:rsidRPr="002B2786">
        <w:rPr>
          <w:rFonts w:eastAsia="Times New Roman"/>
        </w:rPr>
        <w:t xml:space="preserve"> </w:t>
      </w:r>
      <w:r w:rsidR="00355157" w:rsidRPr="002B2786">
        <w:rPr>
          <w:rFonts w:eastAsia="Times New Roman"/>
        </w:rPr>
        <w:t>са</w:t>
      </w:r>
      <w:r w:rsidRPr="002B2786">
        <w:rPr>
          <w:rFonts w:eastAsia="Times New Roman"/>
        </w:rPr>
        <w:t xml:space="preserve"> GMS </w:t>
      </w:r>
      <w:r w:rsidR="00355157" w:rsidRPr="002B2786">
        <w:rPr>
          <w:rFonts w:eastAsia="Times New Roman"/>
        </w:rPr>
        <w:t>и</w:t>
      </w:r>
      <w:r w:rsidRPr="002B2786">
        <w:rPr>
          <w:rFonts w:eastAsia="Times New Roman"/>
        </w:rPr>
        <w:t xml:space="preserve"> NCTS </w:t>
      </w:r>
      <w:r w:rsidR="00355157" w:rsidRPr="002B2786">
        <w:rPr>
          <w:rFonts w:eastAsia="Times New Roman"/>
        </w:rPr>
        <w:t>апликацијама</w:t>
      </w:r>
      <w:r w:rsidRPr="002B2786">
        <w:rPr>
          <w:rFonts w:eastAsia="Times New Roman"/>
        </w:rPr>
        <w:t xml:space="preserve">. </w:t>
      </w:r>
    </w:p>
    <w:p w:rsidR="00E702C8" w:rsidRPr="002B2786" w:rsidRDefault="00E702C8" w:rsidP="003836DF">
      <w:pPr>
        <w:pStyle w:val="ListParagraph"/>
        <w:numPr>
          <w:ilvl w:val="0"/>
          <w:numId w:val="13"/>
        </w:numPr>
        <w:suppressAutoHyphens w:val="0"/>
        <w:spacing w:after="200" w:line="276" w:lineRule="auto"/>
        <w:contextualSpacing/>
        <w:jc w:val="both"/>
        <w:rPr>
          <w:rFonts w:eastAsia="Times New Roman"/>
        </w:rPr>
      </w:pPr>
      <w:r w:rsidRPr="002B2786">
        <w:rPr>
          <w:rFonts w:eastAsia="Times New Roman"/>
        </w:rPr>
        <w:t xml:space="preserve">RMS PMS - </w:t>
      </w:r>
      <w:r w:rsidR="00355157" w:rsidRPr="002B2786">
        <w:rPr>
          <w:rFonts w:eastAsia="Times New Roman"/>
        </w:rPr>
        <w:t>систем</w:t>
      </w:r>
      <w:r w:rsidRPr="002B2786">
        <w:rPr>
          <w:rFonts w:eastAsia="Times New Roman"/>
        </w:rPr>
        <w:t xml:space="preserve"> </w:t>
      </w:r>
      <w:r w:rsidR="00355157" w:rsidRPr="002B2786">
        <w:rPr>
          <w:rFonts w:eastAsia="Times New Roman"/>
        </w:rPr>
        <w:t>за</w:t>
      </w:r>
      <w:r w:rsidRPr="002B2786">
        <w:rPr>
          <w:rFonts w:eastAsia="Times New Roman"/>
        </w:rPr>
        <w:t xml:space="preserve"> </w:t>
      </w:r>
      <w:r w:rsidR="00355157" w:rsidRPr="002B2786">
        <w:rPr>
          <w:rFonts w:eastAsia="Times New Roman"/>
        </w:rPr>
        <w:t>дефинисање</w:t>
      </w:r>
      <w:r w:rsidRPr="002B2786">
        <w:rPr>
          <w:rFonts w:eastAsia="Times New Roman"/>
        </w:rPr>
        <w:t xml:space="preserve"> </w:t>
      </w:r>
      <w:r w:rsidR="00355157" w:rsidRPr="002B2786">
        <w:rPr>
          <w:rFonts w:eastAsia="Times New Roman"/>
        </w:rPr>
        <w:t>профила</w:t>
      </w:r>
      <w:r w:rsidRPr="002B2786">
        <w:rPr>
          <w:rFonts w:eastAsia="Times New Roman"/>
        </w:rPr>
        <w:t xml:space="preserve"> </w:t>
      </w:r>
      <w:r w:rsidR="00355157" w:rsidRPr="002B2786">
        <w:rPr>
          <w:rFonts w:eastAsia="Times New Roman"/>
        </w:rPr>
        <w:t>ризика</w:t>
      </w:r>
      <w:r w:rsidRPr="002B2786">
        <w:rPr>
          <w:rFonts w:eastAsia="Times New Roman"/>
        </w:rPr>
        <w:t>.</w:t>
      </w:r>
      <w:r w:rsidRPr="002B2786">
        <w:t xml:space="preserve"> </w:t>
      </w:r>
    </w:p>
    <w:p w:rsidR="00E702C8" w:rsidRPr="002B2786" w:rsidRDefault="00E702C8" w:rsidP="003836DF">
      <w:pPr>
        <w:pStyle w:val="ListParagraph"/>
        <w:numPr>
          <w:ilvl w:val="0"/>
          <w:numId w:val="13"/>
        </w:numPr>
        <w:suppressAutoHyphens w:val="0"/>
        <w:spacing w:after="200" w:line="276" w:lineRule="auto"/>
        <w:contextualSpacing/>
        <w:jc w:val="both"/>
        <w:rPr>
          <w:rFonts w:eastAsia="Times New Roman"/>
        </w:rPr>
      </w:pPr>
      <w:r w:rsidRPr="002B2786">
        <w:rPr>
          <w:rFonts w:eastAsia="Times New Roman"/>
        </w:rPr>
        <w:t xml:space="preserve">RMS RES - </w:t>
      </w:r>
      <w:r w:rsidR="00355157" w:rsidRPr="002B2786">
        <w:rPr>
          <w:rFonts w:eastAsia="Times New Roman"/>
        </w:rPr>
        <w:t>систем</w:t>
      </w:r>
      <w:r w:rsidRPr="002B2786">
        <w:rPr>
          <w:rFonts w:eastAsia="Times New Roman"/>
        </w:rPr>
        <w:t xml:space="preserve"> </w:t>
      </w:r>
      <w:r w:rsidR="00355157" w:rsidRPr="002B2786">
        <w:rPr>
          <w:rFonts w:eastAsia="Times New Roman"/>
        </w:rPr>
        <w:t>за</w:t>
      </w:r>
      <w:r w:rsidRPr="002B2786">
        <w:rPr>
          <w:rFonts w:eastAsia="Times New Roman"/>
        </w:rPr>
        <w:t xml:space="preserve"> </w:t>
      </w:r>
      <w:r w:rsidR="00355157" w:rsidRPr="002B2786">
        <w:rPr>
          <w:rFonts w:eastAsia="Times New Roman"/>
        </w:rPr>
        <w:t>процену</w:t>
      </w:r>
      <w:r w:rsidRPr="002B2786">
        <w:rPr>
          <w:rFonts w:eastAsia="Times New Roman"/>
        </w:rPr>
        <w:t xml:space="preserve"> </w:t>
      </w:r>
      <w:r w:rsidR="00355157" w:rsidRPr="002B2786">
        <w:rPr>
          <w:rFonts w:eastAsia="Times New Roman"/>
        </w:rPr>
        <w:t>ризика</w:t>
      </w:r>
      <w:r w:rsidRPr="002B2786">
        <w:rPr>
          <w:rFonts w:eastAsia="Times New Roman"/>
        </w:rPr>
        <w:t xml:space="preserve"> </w:t>
      </w:r>
      <w:r w:rsidR="00355157" w:rsidRPr="002B2786">
        <w:rPr>
          <w:rFonts w:eastAsia="Times New Roman"/>
        </w:rPr>
        <w:t>у</w:t>
      </w:r>
      <w:r w:rsidRPr="002B2786">
        <w:rPr>
          <w:rFonts w:eastAsia="Times New Roman"/>
        </w:rPr>
        <w:t xml:space="preserve"> NCTS </w:t>
      </w:r>
      <w:r w:rsidR="00355157" w:rsidRPr="002B2786">
        <w:rPr>
          <w:rFonts w:eastAsia="Times New Roman"/>
        </w:rPr>
        <w:t>поступку</w:t>
      </w:r>
      <w:r w:rsidRPr="002B2786">
        <w:rPr>
          <w:rFonts w:eastAsia="Times New Roman"/>
        </w:rPr>
        <w:t>.</w:t>
      </w:r>
    </w:p>
    <w:p w:rsidR="00E702C8" w:rsidRPr="002B2786" w:rsidRDefault="00E702C8" w:rsidP="003836DF">
      <w:pPr>
        <w:pStyle w:val="ListParagraph"/>
        <w:numPr>
          <w:ilvl w:val="0"/>
          <w:numId w:val="13"/>
        </w:numPr>
        <w:suppressAutoHyphens w:val="0"/>
        <w:spacing w:after="200" w:line="276" w:lineRule="auto"/>
        <w:contextualSpacing/>
        <w:jc w:val="both"/>
        <w:rPr>
          <w:rFonts w:eastAsia="Times New Roman"/>
        </w:rPr>
      </w:pPr>
      <w:r w:rsidRPr="002B2786">
        <w:rPr>
          <w:rFonts w:eastAsia="Times New Roman"/>
        </w:rPr>
        <w:t xml:space="preserve">AMS - </w:t>
      </w:r>
      <w:r w:rsidR="00355157" w:rsidRPr="002B2786">
        <w:rPr>
          <w:rFonts w:eastAsia="Times New Roman"/>
        </w:rPr>
        <w:t>систем</w:t>
      </w:r>
      <w:r w:rsidRPr="002B2786">
        <w:rPr>
          <w:rFonts w:eastAsia="Times New Roman"/>
        </w:rPr>
        <w:t xml:space="preserve"> </w:t>
      </w:r>
      <w:r w:rsidR="00355157" w:rsidRPr="002B2786">
        <w:rPr>
          <w:rFonts w:eastAsia="Times New Roman"/>
        </w:rPr>
        <w:t>за</w:t>
      </w:r>
      <w:r w:rsidRPr="002B2786">
        <w:rPr>
          <w:rFonts w:eastAsia="Times New Roman"/>
        </w:rPr>
        <w:t xml:space="preserve"> </w:t>
      </w:r>
      <w:r w:rsidR="00355157" w:rsidRPr="002B2786">
        <w:rPr>
          <w:rFonts w:eastAsia="Times New Roman"/>
        </w:rPr>
        <w:t>управљање</w:t>
      </w:r>
      <w:r w:rsidRPr="002B2786">
        <w:rPr>
          <w:rFonts w:eastAsia="Times New Roman"/>
        </w:rPr>
        <w:t xml:space="preserve"> </w:t>
      </w:r>
      <w:r w:rsidR="00355157" w:rsidRPr="002B2786">
        <w:rPr>
          <w:rFonts w:eastAsia="Times New Roman"/>
        </w:rPr>
        <w:t>ауторизацијама</w:t>
      </w:r>
      <w:r w:rsidRPr="002B2786">
        <w:rPr>
          <w:rFonts w:eastAsia="Times New Roman"/>
        </w:rPr>
        <w:t>.</w:t>
      </w:r>
    </w:p>
    <w:p w:rsidR="00E702C8" w:rsidRPr="002B2786" w:rsidRDefault="00E702C8" w:rsidP="003836DF">
      <w:pPr>
        <w:pStyle w:val="ListParagraph"/>
        <w:numPr>
          <w:ilvl w:val="0"/>
          <w:numId w:val="13"/>
        </w:numPr>
        <w:suppressAutoHyphens w:val="0"/>
        <w:spacing w:after="200" w:line="276" w:lineRule="auto"/>
        <w:contextualSpacing/>
        <w:jc w:val="both"/>
        <w:rPr>
          <w:rFonts w:eastAsia="Times New Roman"/>
        </w:rPr>
      </w:pPr>
      <w:r w:rsidRPr="002B2786">
        <w:rPr>
          <w:rFonts w:eastAsia="Times New Roman"/>
        </w:rPr>
        <w:t xml:space="preserve">RD - </w:t>
      </w:r>
      <w:r w:rsidR="00355157" w:rsidRPr="002B2786">
        <w:rPr>
          <w:rFonts w:eastAsia="Times New Roman"/>
        </w:rPr>
        <w:t>систем</w:t>
      </w:r>
      <w:r w:rsidRPr="002B2786">
        <w:rPr>
          <w:rFonts w:eastAsia="Times New Roman"/>
        </w:rPr>
        <w:t xml:space="preserve"> </w:t>
      </w:r>
      <w:r w:rsidR="00355157" w:rsidRPr="002B2786">
        <w:rPr>
          <w:rFonts w:eastAsia="Times New Roman"/>
        </w:rPr>
        <w:t>за</w:t>
      </w:r>
      <w:r w:rsidRPr="002B2786">
        <w:rPr>
          <w:rFonts w:eastAsia="Times New Roman"/>
        </w:rPr>
        <w:t xml:space="preserve"> </w:t>
      </w:r>
      <w:r w:rsidR="00355157" w:rsidRPr="002B2786">
        <w:rPr>
          <w:rFonts w:eastAsia="Times New Roman"/>
        </w:rPr>
        <w:t>одржавање</w:t>
      </w:r>
      <w:r w:rsidRPr="002B2786">
        <w:rPr>
          <w:rFonts w:eastAsia="Times New Roman"/>
        </w:rPr>
        <w:t xml:space="preserve"> </w:t>
      </w:r>
      <w:r w:rsidR="00355157" w:rsidRPr="002B2786">
        <w:rPr>
          <w:rFonts w:eastAsia="Times New Roman"/>
        </w:rPr>
        <w:t>шифарника</w:t>
      </w:r>
      <w:r w:rsidRPr="002B2786">
        <w:rPr>
          <w:rFonts w:eastAsia="Times New Roman"/>
        </w:rPr>
        <w:t xml:space="preserve"> </w:t>
      </w:r>
      <w:r w:rsidR="00355157" w:rsidRPr="002B2786">
        <w:rPr>
          <w:rFonts w:eastAsia="Times New Roman"/>
        </w:rPr>
        <w:t>за</w:t>
      </w:r>
      <w:r w:rsidRPr="002B2786">
        <w:rPr>
          <w:rFonts w:eastAsia="Times New Roman"/>
        </w:rPr>
        <w:t xml:space="preserve"> </w:t>
      </w:r>
      <w:r w:rsidR="00355157" w:rsidRPr="002B2786">
        <w:rPr>
          <w:rFonts w:eastAsia="Times New Roman"/>
        </w:rPr>
        <w:t>функционисање</w:t>
      </w:r>
      <w:r w:rsidRPr="002B2786">
        <w:rPr>
          <w:rFonts w:eastAsia="Times New Roman"/>
        </w:rPr>
        <w:t xml:space="preserve"> NCTS </w:t>
      </w:r>
      <w:r w:rsidR="00355157" w:rsidRPr="002B2786">
        <w:rPr>
          <w:rFonts w:eastAsia="Times New Roman"/>
        </w:rPr>
        <w:t>система</w:t>
      </w:r>
      <w:r w:rsidR="00355157" w:rsidRPr="002B2786">
        <w:rPr>
          <w:rFonts w:eastAsia="Times New Roman"/>
          <w:lang w:val="sr-Latn-CS"/>
        </w:rPr>
        <w:t>.</w:t>
      </w:r>
      <w:r w:rsidRPr="002B2786">
        <w:rPr>
          <w:rFonts w:eastAsia="Times New Roman"/>
        </w:rPr>
        <w:t xml:space="preserve"> </w:t>
      </w:r>
    </w:p>
    <w:p w:rsidR="00E702C8" w:rsidRPr="002B2786" w:rsidRDefault="00E702C8" w:rsidP="003836DF">
      <w:pPr>
        <w:pStyle w:val="ListParagraph"/>
        <w:numPr>
          <w:ilvl w:val="0"/>
          <w:numId w:val="13"/>
        </w:numPr>
        <w:suppressAutoHyphens w:val="0"/>
        <w:spacing w:after="200" w:line="276" w:lineRule="auto"/>
        <w:contextualSpacing/>
        <w:jc w:val="both"/>
        <w:rPr>
          <w:rFonts w:eastAsia="Times New Roman"/>
        </w:rPr>
      </w:pPr>
      <w:r w:rsidRPr="002B2786">
        <w:rPr>
          <w:rFonts w:eastAsia="Times New Roman"/>
        </w:rPr>
        <w:t>AEO -</w:t>
      </w:r>
      <w:r w:rsidRPr="002B2786">
        <w:t xml:space="preserve"> </w:t>
      </w:r>
      <w:r w:rsidR="00355157" w:rsidRPr="002B2786">
        <w:rPr>
          <w:rFonts w:eastAsia="Times New Roman"/>
        </w:rPr>
        <w:t>подсистем</w:t>
      </w:r>
      <w:r w:rsidRPr="002B2786">
        <w:rPr>
          <w:rFonts w:eastAsia="Times New Roman"/>
        </w:rPr>
        <w:t xml:space="preserve"> </w:t>
      </w:r>
      <w:r w:rsidR="00355157" w:rsidRPr="002B2786">
        <w:rPr>
          <w:rFonts w:eastAsia="Times New Roman"/>
        </w:rPr>
        <w:t>за</w:t>
      </w:r>
      <w:r w:rsidRPr="002B2786">
        <w:rPr>
          <w:rFonts w:eastAsia="Times New Roman"/>
        </w:rPr>
        <w:t xml:space="preserve"> </w:t>
      </w:r>
      <w:r w:rsidR="00355157" w:rsidRPr="002B2786">
        <w:rPr>
          <w:rFonts w:eastAsia="Times New Roman"/>
        </w:rPr>
        <w:t>регистрацију</w:t>
      </w:r>
      <w:r w:rsidRPr="002B2786">
        <w:rPr>
          <w:rFonts w:eastAsia="Times New Roman"/>
        </w:rPr>
        <w:t xml:space="preserve"> AEO </w:t>
      </w:r>
      <w:r w:rsidR="00355157" w:rsidRPr="002B2786">
        <w:rPr>
          <w:rFonts w:eastAsia="Times New Roman"/>
        </w:rPr>
        <w:t>захтева</w:t>
      </w:r>
      <w:r w:rsidRPr="002B2786">
        <w:rPr>
          <w:rFonts w:eastAsia="Times New Roman"/>
        </w:rPr>
        <w:t xml:space="preserve"> </w:t>
      </w:r>
      <w:r w:rsidR="00355157" w:rsidRPr="002B2786">
        <w:rPr>
          <w:rFonts w:eastAsia="Times New Roman"/>
        </w:rPr>
        <w:t>као</w:t>
      </w:r>
      <w:r w:rsidRPr="002B2786">
        <w:rPr>
          <w:rFonts w:eastAsia="Times New Roman"/>
        </w:rPr>
        <w:t xml:space="preserve"> </w:t>
      </w:r>
      <w:r w:rsidR="00355157" w:rsidRPr="002B2786">
        <w:rPr>
          <w:rFonts w:eastAsia="Times New Roman"/>
        </w:rPr>
        <w:t>и</w:t>
      </w:r>
      <w:r w:rsidRPr="002B2786">
        <w:rPr>
          <w:rFonts w:eastAsia="Times New Roman"/>
        </w:rPr>
        <w:t xml:space="preserve"> </w:t>
      </w:r>
      <w:r w:rsidR="00355157" w:rsidRPr="002B2786">
        <w:rPr>
          <w:rFonts w:eastAsia="Times New Roman"/>
        </w:rPr>
        <w:t>издавање</w:t>
      </w:r>
      <w:r w:rsidRPr="002B2786">
        <w:rPr>
          <w:rFonts w:eastAsia="Times New Roman"/>
        </w:rPr>
        <w:t xml:space="preserve"> AEO </w:t>
      </w:r>
      <w:r w:rsidR="00355157" w:rsidRPr="002B2786">
        <w:rPr>
          <w:rFonts w:eastAsia="Times New Roman"/>
        </w:rPr>
        <w:t>сертификата</w:t>
      </w:r>
      <w:r w:rsidRPr="002B2786">
        <w:rPr>
          <w:rFonts w:eastAsia="Times New Roman"/>
        </w:rPr>
        <w:t xml:space="preserve"> </w:t>
      </w:r>
      <w:r w:rsidR="00355157" w:rsidRPr="002B2786">
        <w:rPr>
          <w:rFonts w:eastAsia="Times New Roman"/>
        </w:rPr>
        <w:t>привредним</w:t>
      </w:r>
      <w:r w:rsidRPr="002B2786">
        <w:rPr>
          <w:rFonts w:eastAsia="Times New Roman"/>
        </w:rPr>
        <w:t xml:space="preserve"> </w:t>
      </w:r>
      <w:r w:rsidR="00355157" w:rsidRPr="002B2786">
        <w:rPr>
          <w:rFonts w:eastAsia="Times New Roman"/>
        </w:rPr>
        <w:t>субјектима</w:t>
      </w:r>
      <w:r w:rsidRPr="002B2786">
        <w:rPr>
          <w:rFonts w:eastAsia="Times New Roman"/>
        </w:rPr>
        <w:t xml:space="preserve">. </w:t>
      </w:r>
    </w:p>
    <w:p w:rsidR="00E702C8" w:rsidRPr="002B2786" w:rsidRDefault="00E702C8" w:rsidP="003836DF">
      <w:pPr>
        <w:pStyle w:val="ListParagraph"/>
        <w:numPr>
          <w:ilvl w:val="0"/>
          <w:numId w:val="13"/>
        </w:numPr>
        <w:suppressAutoHyphens w:val="0"/>
        <w:spacing w:after="200" w:line="276" w:lineRule="auto"/>
        <w:contextualSpacing/>
        <w:jc w:val="both"/>
        <w:rPr>
          <w:rFonts w:eastAsia="Times New Roman"/>
        </w:rPr>
      </w:pPr>
      <w:r w:rsidRPr="002B2786">
        <w:rPr>
          <w:rFonts w:eastAsia="Times New Roman"/>
        </w:rPr>
        <w:t xml:space="preserve">ECMC - </w:t>
      </w:r>
      <w:r w:rsidR="00355157" w:rsidRPr="002B2786">
        <w:rPr>
          <w:rFonts w:eastAsia="Times New Roman"/>
        </w:rPr>
        <w:t>систем</w:t>
      </w:r>
      <w:r w:rsidRPr="002B2786">
        <w:rPr>
          <w:rFonts w:eastAsia="Times New Roman"/>
        </w:rPr>
        <w:t xml:space="preserve"> </w:t>
      </w:r>
      <w:r w:rsidR="00355157" w:rsidRPr="002B2786">
        <w:rPr>
          <w:rFonts w:eastAsia="Times New Roman"/>
        </w:rPr>
        <w:t>за</w:t>
      </w:r>
      <w:r w:rsidRPr="002B2786">
        <w:rPr>
          <w:rFonts w:eastAsia="Times New Roman"/>
        </w:rPr>
        <w:t xml:space="preserve"> </w:t>
      </w:r>
      <w:r w:rsidR="00355157" w:rsidRPr="002B2786">
        <w:rPr>
          <w:rFonts w:eastAsia="Times New Roman"/>
        </w:rPr>
        <w:t>визуелизацију</w:t>
      </w:r>
      <w:r w:rsidRPr="002B2786">
        <w:rPr>
          <w:rFonts w:eastAsia="Times New Roman"/>
        </w:rPr>
        <w:t xml:space="preserve"> </w:t>
      </w:r>
      <w:r w:rsidR="00355157" w:rsidRPr="002B2786">
        <w:rPr>
          <w:rFonts w:eastAsia="Times New Roman"/>
        </w:rPr>
        <w:t>и</w:t>
      </w:r>
      <w:r w:rsidRPr="002B2786">
        <w:rPr>
          <w:rFonts w:eastAsia="Times New Roman"/>
        </w:rPr>
        <w:t xml:space="preserve"> </w:t>
      </w:r>
      <w:r w:rsidR="00355157" w:rsidRPr="002B2786">
        <w:rPr>
          <w:rFonts w:eastAsia="Times New Roman"/>
        </w:rPr>
        <w:t>мониторинг</w:t>
      </w:r>
      <w:r w:rsidRPr="002B2786">
        <w:rPr>
          <w:rFonts w:eastAsia="Times New Roman"/>
        </w:rPr>
        <w:t xml:space="preserve"> </w:t>
      </w:r>
      <w:r w:rsidR="00355157" w:rsidRPr="002B2786">
        <w:rPr>
          <w:rFonts w:eastAsia="Times New Roman"/>
        </w:rPr>
        <w:t>порука</w:t>
      </w:r>
      <w:r w:rsidRPr="002B2786">
        <w:rPr>
          <w:rFonts w:eastAsia="Times New Roman"/>
        </w:rPr>
        <w:t xml:space="preserve"> </w:t>
      </w:r>
      <w:r w:rsidR="00355157" w:rsidRPr="002B2786">
        <w:rPr>
          <w:rFonts w:eastAsia="Times New Roman"/>
        </w:rPr>
        <w:t>у</w:t>
      </w:r>
      <w:r w:rsidRPr="002B2786">
        <w:rPr>
          <w:rFonts w:eastAsia="Times New Roman"/>
        </w:rPr>
        <w:t xml:space="preserve"> NCTS </w:t>
      </w:r>
      <w:r w:rsidR="00355157" w:rsidRPr="002B2786">
        <w:rPr>
          <w:rFonts w:eastAsia="Times New Roman"/>
        </w:rPr>
        <w:t>систему</w:t>
      </w:r>
      <w:r w:rsidRPr="002B2786">
        <w:rPr>
          <w:rFonts w:eastAsia="Times New Roman"/>
        </w:rPr>
        <w:t xml:space="preserve">. </w:t>
      </w:r>
    </w:p>
    <w:p w:rsidR="00E702C8" w:rsidRPr="002B2786" w:rsidRDefault="00E702C8" w:rsidP="003836DF">
      <w:pPr>
        <w:pStyle w:val="ListParagraph"/>
        <w:numPr>
          <w:ilvl w:val="0"/>
          <w:numId w:val="13"/>
        </w:numPr>
        <w:suppressAutoHyphens w:val="0"/>
        <w:spacing w:after="200" w:line="276" w:lineRule="auto"/>
        <w:contextualSpacing/>
        <w:jc w:val="both"/>
        <w:rPr>
          <w:rFonts w:eastAsia="Times New Roman"/>
        </w:rPr>
      </w:pPr>
      <w:r w:rsidRPr="002B2786">
        <w:rPr>
          <w:rFonts w:eastAsia="Times New Roman"/>
        </w:rPr>
        <w:t xml:space="preserve">CMS - </w:t>
      </w:r>
      <w:r w:rsidR="00355157" w:rsidRPr="002B2786">
        <w:rPr>
          <w:rFonts w:eastAsia="Times New Roman"/>
        </w:rPr>
        <w:t>систем</w:t>
      </w:r>
      <w:r w:rsidRPr="002B2786">
        <w:rPr>
          <w:rFonts w:eastAsia="Times New Roman"/>
        </w:rPr>
        <w:t xml:space="preserve"> </w:t>
      </w:r>
      <w:r w:rsidR="00355157" w:rsidRPr="002B2786">
        <w:rPr>
          <w:rFonts w:eastAsia="Times New Roman"/>
        </w:rPr>
        <w:t>за</w:t>
      </w:r>
      <w:r w:rsidRPr="002B2786">
        <w:rPr>
          <w:rFonts w:eastAsia="Times New Roman"/>
        </w:rPr>
        <w:t xml:space="preserve"> </w:t>
      </w:r>
      <w:r w:rsidR="00355157" w:rsidRPr="002B2786">
        <w:rPr>
          <w:rFonts w:eastAsia="Times New Roman"/>
        </w:rPr>
        <w:t>управљање</w:t>
      </w:r>
      <w:r w:rsidRPr="002B2786">
        <w:rPr>
          <w:rFonts w:eastAsia="Times New Roman"/>
        </w:rPr>
        <w:t xml:space="preserve"> </w:t>
      </w:r>
      <w:r w:rsidR="00355157" w:rsidRPr="002B2786">
        <w:rPr>
          <w:rFonts w:eastAsia="Times New Roman"/>
        </w:rPr>
        <w:t>предметима</w:t>
      </w:r>
      <w:r w:rsidRPr="002B2786">
        <w:rPr>
          <w:rFonts w:eastAsia="Times New Roman"/>
        </w:rPr>
        <w:t xml:space="preserve"> </w:t>
      </w:r>
      <w:r w:rsidR="00355157" w:rsidRPr="002B2786">
        <w:rPr>
          <w:rFonts w:eastAsia="Times New Roman"/>
        </w:rPr>
        <w:t>у</w:t>
      </w:r>
      <w:r w:rsidRPr="002B2786">
        <w:rPr>
          <w:rFonts w:eastAsia="Times New Roman"/>
        </w:rPr>
        <w:t xml:space="preserve"> </w:t>
      </w:r>
      <w:r w:rsidR="00355157" w:rsidRPr="002B2786">
        <w:rPr>
          <w:rFonts w:eastAsia="Times New Roman"/>
        </w:rPr>
        <w:t>раду</w:t>
      </w:r>
      <w:r w:rsidRPr="002B2786">
        <w:rPr>
          <w:rFonts w:eastAsia="Times New Roman"/>
        </w:rPr>
        <w:t xml:space="preserve"> </w:t>
      </w:r>
      <w:r w:rsidR="00355157" w:rsidRPr="002B2786">
        <w:rPr>
          <w:rFonts w:eastAsia="Times New Roman"/>
        </w:rPr>
        <w:t>службе</w:t>
      </w:r>
      <w:r w:rsidRPr="002B2786">
        <w:rPr>
          <w:rFonts w:eastAsia="Times New Roman"/>
        </w:rPr>
        <w:t xml:space="preserve"> Help Desk.</w:t>
      </w:r>
    </w:p>
    <w:p w:rsidR="00E702C8" w:rsidRPr="002B2786" w:rsidRDefault="00355157" w:rsidP="003836DF">
      <w:pPr>
        <w:pStyle w:val="ListParagraph"/>
        <w:numPr>
          <w:ilvl w:val="0"/>
          <w:numId w:val="13"/>
        </w:numPr>
        <w:suppressAutoHyphens w:val="0"/>
        <w:spacing w:after="200" w:line="276" w:lineRule="auto"/>
        <w:contextualSpacing/>
        <w:jc w:val="both"/>
        <w:rPr>
          <w:rFonts w:eastAsia="Times New Roman"/>
        </w:rPr>
      </w:pPr>
      <w:r w:rsidRPr="002B2786">
        <w:rPr>
          <w:rFonts w:eastAsia="Times New Roman"/>
        </w:rPr>
        <w:t>Стандардни</w:t>
      </w:r>
      <w:r w:rsidR="00E702C8" w:rsidRPr="002B2786">
        <w:rPr>
          <w:rFonts w:eastAsia="Times New Roman"/>
        </w:rPr>
        <w:t xml:space="preserve"> </w:t>
      </w:r>
      <w:r w:rsidRPr="002B2786">
        <w:rPr>
          <w:rFonts w:eastAsia="Times New Roman"/>
        </w:rPr>
        <w:t>извештаји</w:t>
      </w:r>
      <w:r w:rsidR="00E702C8" w:rsidRPr="002B2786">
        <w:rPr>
          <w:rFonts w:eastAsia="Times New Roman"/>
        </w:rPr>
        <w:t xml:space="preserve"> </w:t>
      </w:r>
    </w:p>
    <w:p w:rsidR="00E702C8" w:rsidRPr="002B2786" w:rsidRDefault="00355157" w:rsidP="00E702C8">
      <w:pPr>
        <w:rPr>
          <w:szCs w:val="24"/>
        </w:rPr>
      </w:pPr>
      <w:r w:rsidRPr="002B2786">
        <w:rPr>
          <w:szCs w:val="24"/>
        </w:rPr>
        <w:t>Списак</w:t>
      </w:r>
      <w:r w:rsidR="00E702C8" w:rsidRPr="002B2786">
        <w:rPr>
          <w:szCs w:val="24"/>
        </w:rPr>
        <w:t xml:space="preserve"> </w:t>
      </w:r>
      <w:r w:rsidRPr="002B2786">
        <w:rPr>
          <w:szCs w:val="24"/>
        </w:rPr>
        <w:t>модула</w:t>
      </w:r>
      <w:r w:rsidR="00E702C8" w:rsidRPr="002B2786">
        <w:rPr>
          <w:szCs w:val="24"/>
        </w:rPr>
        <w:t xml:space="preserve"> </w:t>
      </w:r>
      <w:r w:rsidRPr="002B2786">
        <w:rPr>
          <w:szCs w:val="24"/>
        </w:rPr>
        <w:t>за</w:t>
      </w:r>
      <w:r w:rsidR="00E702C8" w:rsidRPr="002B2786">
        <w:rPr>
          <w:szCs w:val="24"/>
        </w:rPr>
        <w:t xml:space="preserve"> </w:t>
      </w:r>
      <w:r w:rsidRPr="002B2786">
        <w:rPr>
          <w:szCs w:val="24"/>
        </w:rPr>
        <w:t>повезивање</w:t>
      </w:r>
      <w:r w:rsidR="00E702C8" w:rsidRPr="002B2786">
        <w:rPr>
          <w:szCs w:val="24"/>
        </w:rPr>
        <w:t xml:space="preserve"> </w:t>
      </w:r>
      <w:r w:rsidRPr="002B2786">
        <w:rPr>
          <w:szCs w:val="24"/>
        </w:rPr>
        <w:t>који</w:t>
      </w:r>
      <w:r w:rsidR="00E702C8" w:rsidRPr="002B2786">
        <w:rPr>
          <w:szCs w:val="24"/>
        </w:rPr>
        <w:t xml:space="preserve"> </w:t>
      </w:r>
      <w:r w:rsidRPr="002B2786">
        <w:rPr>
          <w:szCs w:val="24"/>
        </w:rPr>
        <w:t>ће</w:t>
      </w:r>
      <w:r w:rsidR="00E702C8" w:rsidRPr="002B2786">
        <w:rPr>
          <w:szCs w:val="24"/>
        </w:rPr>
        <w:t xml:space="preserve"> </w:t>
      </w:r>
      <w:r w:rsidRPr="002B2786">
        <w:rPr>
          <w:szCs w:val="24"/>
        </w:rPr>
        <w:t>бити</w:t>
      </w:r>
      <w:r w:rsidR="00E702C8" w:rsidRPr="002B2786">
        <w:rPr>
          <w:szCs w:val="24"/>
        </w:rPr>
        <w:t xml:space="preserve"> </w:t>
      </w:r>
      <w:r w:rsidRPr="002B2786">
        <w:rPr>
          <w:szCs w:val="24"/>
        </w:rPr>
        <w:t>предмет</w:t>
      </w:r>
      <w:r w:rsidR="00E702C8" w:rsidRPr="002B2786">
        <w:rPr>
          <w:szCs w:val="24"/>
        </w:rPr>
        <w:t xml:space="preserve"> </w:t>
      </w:r>
      <w:r w:rsidRPr="002B2786">
        <w:rPr>
          <w:szCs w:val="24"/>
        </w:rPr>
        <w:t>подршке</w:t>
      </w:r>
      <w:r w:rsidR="00E702C8" w:rsidRPr="002B2786">
        <w:rPr>
          <w:szCs w:val="24"/>
        </w:rPr>
        <w:t xml:space="preserve"> </w:t>
      </w:r>
      <w:r w:rsidRPr="002B2786">
        <w:rPr>
          <w:szCs w:val="24"/>
        </w:rPr>
        <w:t>је</w:t>
      </w:r>
      <w:r w:rsidR="00E702C8" w:rsidRPr="002B2786">
        <w:rPr>
          <w:szCs w:val="24"/>
        </w:rPr>
        <w:t>:</w:t>
      </w:r>
    </w:p>
    <w:p w:rsidR="00E702C8" w:rsidRPr="002B2786" w:rsidRDefault="00E702C8" w:rsidP="003836DF">
      <w:pPr>
        <w:pStyle w:val="ListParagraph"/>
        <w:numPr>
          <w:ilvl w:val="0"/>
          <w:numId w:val="14"/>
        </w:numPr>
        <w:suppressAutoHyphens w:val="0"/>
        <w:spacing w:after="200" w:line="276" w:lineRule="auto"/>
        <w:contextualSpacing/>
        <w:rPr>
          <w:rFonts w:eastAsia="Times New Roman"/>
        </w:rPr>
      </w:pPr>
      <w:r w:rsidRPr="002B2786">
        <w:rPr>
          <w:rFonts w:eastAsia="Times New Roman"/>
        </w:rPr>
        <w:t xml:space="preserve">SEED - Systematic Electronic Exchange of Data – </w:t>
      </w:r>
      <w:r w:rsidR="00355157" w:rsidRPr="002B2786">
        <w:rPr>
          <w:rFonts w:eastAsia="Times New Roman"/>
        </w:rPr>
        <w:t>размена</w:t>
      </w:r>
      <w:r w:rsidRPr="002B2786">
        <w:rPr>
          <w:rFonts w:eastAsia="Times New Roman"/>
        </w:rPr>
        <w:t xml:space="preserve"> </w:t>
      </w:r>
      <w:r w:rsidR="00355157" w:rsidRPr="002B2786">
        <w:rPr>
          <w:rFonts w:eastAsia="Times New Roman"/>
        </w:rPr>
        <w:t>информација</w:t>
      </w:r>
      <w:r w:rsidRPr="002B2786">
        <w:rPr>
          <w:rFonts w:eastAsia="Times New Roman"/>
        </w:rPr>
        <w:t xml:space="preserve"> </w:t>
      </w:r>
      <w:r w:rsidR="00355157" w:rsidRPr="002B2786">
        <w:rPr>
          <w:rFonts w:eastAsia="Times New Roman"/>
        </w:rPr>
        <w:t>електронске</w:t>
      </w:r>
      <w:r w:rsidRPr="002B2786">
        <w:rPr>
          <w:rFonts w:eastAsia="Times New Roman"/>
        </w:rPr>
        <w:t xml:space="preserve"> </w:t>
      </w:r>
      <w:r w:rsidR="00355157" w:rsidRPr="002B2786">
        <w:rPr>
          <w:rFonts w:eastAsia="Times New Roman"/>
        </w:rPr>
        <w:t>декларације</w:t>
      </w:r>
      <w:r w:rsidRPr="002B2786">
        <w:rPr>
          <w:rFonts w:eastAsia="Times New Roman"/>
        </w:rPr>
        <w:t xml:space="preserve"> </w:t>
      </w:r>
      <w:r w:rsidR="00355157" w:rsidRPr="002B2786">
        <w:rPr>
          <w:rFonts w:eastAsia="Times New Roman"/>
        </w:rPr>
        <w:t>са</w:t>
      </w:r>
      <w:r w:rsidRPr="002B2786">
        <w:rPr>
          <w:rFonts w:eastAsia="Times New Roman"/>
        </w:rPr>
        <w:t xml:space="preserve"> </w:t>
      </w:r>
      <w:r w:rsidR="00355157" w:rsidRPr="002B2786">
        <w:rPr>
          <w:rFonts w:eastAsia="Times New Roman"/>
        </w:rPr>
        <w:t>земљама</w:t>
      </w:r>
      <w:r w:rsidRPr="002B2786">
        <w:rPr>
          <w:rFonts w:eastAsia="Times New Roman"/>
        </w:rPr>
        <w:t xml:space="preserve"> </w:t>
      </w:r>
      <w:r w:rsidR="00355157" w:rsidRPr="002B2786">
        <w:rPr>
          <w:rFonts w:eastAsia="Times New Roman"/>
        </w:rPr>
        <w:t>учесницама SEED пројекта</w:t>
      </w:r>
    </w:p>
    <w:p w:rsidR="00E702C8" w:rsidRPr="002B2786" w:rsidRDefault="00355157" w:rsidP="003836DF">
      <w:pPr>
        <w:pStyle w:val="ListParagraph"/>
        <w:numPr>
          <w:ilvl w:val="0"/>
          <w:numId w:val="14"/>
        </w:numPr>
        <w:suppressAutoHyphens w:val="0"/>
        <w:spacing w:after="200" w:line="276" w:lineRule="auto"/>
        <w:contextualSpacing/>
        <w:rPr>
          <w:rFonts w:eastAsia="Times New Roman"/>
        </w:rPr>
      </w:pPr>
      <w:r w:rsidRPr="002B2786">
        <w:rPr>
          <w:rFonts w:eastAsia="Times New Roman"/>
        </w:rPr>
        <w:t>IRU – база</w:t>
      </w:r>
      <w:r w:rsidR="00E702C8" w:rsidRPr="002B2786">
        <w:rPr>
          <w:rFonts w:eastAsia="Times New Roman"/>
        </w:rPr>
        <w:t xml:space="preserve"> TIR karneta</w:t>
      </w:r>
    </w:p>
    <w:p w:rsidR="00E702C8" w:rsidRPr="002B2786" w:rsidRDefault="00E702C8" w:rsidP="003836DF">
      <w:pPr>
        <w:pStyle w:val="ListParagraph"/>
        <w:numPr>
          <w:ilvl w:val="0"/>
          <w:numId w:val="14"/>
        </w:numPr>
        <w:suppressAutoHyphens w:val="0"/>
        <w:spacing w:after="200" w:line="276" w:lineRule="auto"/>
        <w:contextualSpacing/>
      </w:pPr>
      <w:r w:rsidRPr="002B2786">
        <w:rPr>
          <w:rFonts w:eastAsia="Times New Roman"/>
        </w:rPr>
        <w:t xml:space="preserve">CS/RD – </w:t>
      </w:r>
      <w:r w:rsidR="003E399B" w:rsidRPr="002B2786">
        <w:rPr>
          <w:rFonts w:eastAsia="Times New Roman"/>
        </w:rPr>
        <w:t>Централни</w:t>
      </w:r>
      <w:r w:rsidRPr="002B2786">
        <w:rPr>
          <w:rFonts w:eastAsia="Times New Roman"/>
        </w:rPr>
        <w:t xml:space="preserve"> </w:t>
      </w:r>
      <w:r w:rsidR="003E399B" w:rsidRPr="002B2786">
        <w:rPr>
          <w:rFonts w:eastAsia="Times New Roman"/>
        </w:rPr>
        <w:t>систем</w:t>
      </w:r>
      <w:r w:rsidRPr="002B2786">
        <w:rPr>
          <w:rFonts w:eastAsia="Times New Roman"/>
        </w:rPr>
        <w:t xml:space="preserve"> </w:t>
      </w:r>
      <w:r w:rsidR="003E399B" w:rsidRPr="002B2786">
        <w:rPr>
          <w:rFonts w:eastAsia="Times New Roman"/>
        </w:rPr>
        <w:t>за</w:t>
      </w:r>
      <w:r w:rsidRPr="002B2786">
        <w:rPr>
          <w:rFonts w:eastAsia="Times New Roman"/>
        </w:rPr>
        <w:t xml:space="preserve"> </w:t>
      </w:r>
      <w:r w:rsidR="003E399B" w:rsidRPr="002B2786">
        <w:rPr>
          <w:rFonts w:eastAsia="Times New Roman"/>
        </w:rPr>
        <w:t>референтне</w:t>
      </w:r>
      <w:r w:rsidRPr="002B2786">
        <w:rPr>
          <w:rFonts w:eastAsia="Times New Roman"/>
        </w:rPr>
        <w:t xml:space="preserve"> </w:t>
      </w:r>
      <w:r w:rsidR="003E399B" w:rsidRPr="002B2786">
        <w:rPr>
          <w:rFonts w:eastAsia="Times New Roman"/>
        </w:rPr>
        <w:t>податке</w:t>
      </w:r>
    </w:p>
    <w:p w:rsidR="00E702C8" w:rsidRPr="002B2786" w:rsidRDefault="003E399B" w:rsidP="003836DF">
      <w:pPr>
        <w:pStyle w:val="ListParagraph"/>
        <w:numPr>
          <w:ilvl w:val="0"/>
          <w:numId w:val="14"/>
        </w:numPr>
        <w:suppressAutoHyphens w:val="0"/>
        <w:spacing w:after="200" w:line="276" w:lineRule="auto"/>
        <w:contextualSpacing/>
        <w:rPr>
          <w:rFonts w:eastAsia="Times New Roman"/>
        </w:rPr>
      </w:pPr>
      <w:r w:rsidRPr="002B2786">
        <w:rPr>
          <w:rFonts w:eastAsia="Times New Roman"/>
        </w:rPr>
        <w:t>NCTS-ISCS VSD, за креирање</w:t>
      </w:r>
      <w:r w:rsidR="00E702C8" w:rsidRPr="002B2786">
        <w:rPr>
          <w:rFonts w:eastAsia="Times New Roman"/>
        </w:rPr>
        <w:t xml:space="preserve"> VSD (Virtual Summary </w:t>
      </w:r>
      <w:r w:rsidRPr="002B2786">
        <w:rPr>
          <w:rFonts w:eastAsia="Times New Roman"/>
        </w:rPr>
        <w:t>Declaration) у</w:t>
      </w:r>
      <w:r w:rsidR="00E702C8" w:rsidRPr="002B2786">
        <w:rPr>
          <w:rFonts w:eastAsia="Times New Roman"/>
        </w:rPr>
        <w:t xml:space="preserve"> ISCS</w:t>
      </w:r>
    </w:p>
    <w:p w:rsidR="00E702C8" w:rsidRPr="002B2786" w:rsidRDefault="00E702C8" w:rsidP="003836DF">
      <w:pPr>
        <w:pStyle w:val="ListParagraph"/>
        <w:numPr>
          <w:ilvl w:val="0"/>
          <w:numId w:val="14"/>
        </w:numPr>
        <w:suppressAutoHyphens w:val="0"/>
        <w:spacing w:after="200" w:line="276" w:lineRule="auto"/>
        <w:contextualSpacing/>
        <w:rPr>
          <w:rFonts w:eastAsia="Times New Roman"/>
        </w:rPr>
      </w:pPr>
      <w:r w:rsidRPr="002B2786">
        <w:rPr>
          <w:rFonts w:eastAsia="Times New Roman"/>
        </w:rPr>
        <w:t xml:space="preserve">NCTS-ISCS RD, </w:t>
      </w:r>
      <w:r w:rsidR="003E399B" w:rsidRPr="002B2786">
        <w:rPr>
          <w:rFonts w:eastAsia="Times New Roman"/>
        </w:rPr>
        <w:t>за</w:t>
      </w:r>
      <w:r w:rsidRPr="002B2786">
        <w:rPr>
          <w:rFonts w:eastAsia="Times New Roman"/>
        </w:rPr>
        <w:t xml:space="preserve"> </w:t>
      </w:r>
      <w:r w:rsidR="003E399B" w:rsidRPr="002B2786">
        <w:rPr>
          <w:rFonts w:eastAsia="Times New Roman"/>
        </w:rPr>
        <w:t>репликацију</w:t>
      </w:r>
      <w:r w:rsidRPr="002B2786">
        <w:rPr>
          <w:rFonts w:eastAsia="Times New Roman"/>
        </w:rPr>
        <w:t xml:space="preserve"> </w:t>
      </w:r>
      <w:r w:rsidR="003E399B" w:rsidRPr="002B2786">
        <w:rPr>
          <w:rFonts w:eastAsia="Times New Roman"/>
        </w:rPr>
        <w:t>референтних</w:t>
      </w:r>
      <w:r w:rsidRPr="002B2786">
        <w:rPr>
          <w:rFonts w:eastAsia="Times New Roman"/>
        </w:rPr>
        <w:t xml:space="preserve"> </w:t>
      </w:r>
      <w:r w:rsidR="003E399B" w:rsidRPr="002B2786">
        <w:rPr>
          <w:rFonts w:eastAsia="Times New Roman"/>
        </w:rPr>
        <w:t>података</w:t>
      </w:r>
      <w:r w:rsidRPr="002B2786">
        <w:rPr>
          <w:rFonts w:eastAsia="Times New Roman"/>
        </w:rPr>
        <w:t xml:space="preserve"> </w:t>
      </w:r>
      <w:r w:rsidR="003E399B" w:rsidRPr="002B2786">
        <w:rPr>
          <w:rFonts w:eastAsia="Times New Roman"/>
        </w:rPr>
        <w:t>из ISCS у</w:t>
      </w:r>
      <w:r w:rsidRPr="002B2786">
        <w:rPr>
          <w:rFonts w:eastAsia="Times New Roman"/>
        </w:rPr>
        <w:t xml:space="preserve"> NCTS</w:t>
      </w:r>
    </w:p>
    <w:p w:rsidR="00E702C8" w:rsidRPr="002B2786" w:rsidRDefault="00E702C8" w:rsidP="003836DF">
      <w:pPr>
        <w:pStyle w:val="ListParagraph"/>
        <w:numPr>
          <w:ilvl w:val="0"/>
          <w:numId w:val="14"/>
        </w:numPr>
        <w:suppressAutoHyphens w:val="0"/>
        <w:spacing w:after="200" w:line="276" w:lineRule="auto"/>
        <w:contextualSpacing/>
        <w:rPr>
          <w:rFonts w:eastAsia="Times New Roman"/>
        </w:rPr>
      </w:pPr>
      <w:r w:rsidRPr="002B2786">
        <w:rPr>
          <w:rFonts w:eastAsia="Times New Roman"/>
        </w:rPr>
        <w:t xml:space="preserve">CCN/CSI, </w:t>
      </w:r>
      <w:r w:rsidR="003E399B" w:rsidRPr="002B2786">
        <w:rPr>
          <w:rFonts w:eastAsia="Times New Roman"/>
        </w:rPr>
        <w:t xml:space="preserve">за повезивање националног </w:t>
      </w:r>
      <w:r w:rsidRPr="002B2786">
        <w:rPr>
          <w:rFonts w:eastAsia="Times New Roman"/>
        </w:rPr>
        <w:t xml:space="preserve">NCTS </w:t>
      </w:r>
      <w:r w:rsidR="003E399B" w:rsidRPr="002B2786">
        <w:rPr>
          <w:rFonts w:eastAsia="Times New Roman"/>
        </w:rPr>
        <w:t xml:space="preserve">са Заједничким доменом </w:t>
      </w:r>
    </w:p>
    <w:p w:rsidR="00E702C8" w:rsidRPr="002B2786" w:rsidRDefault="00E702C8" w:rsidP="003836DF">
      <w:pPr>
        <w:pStyle w:val="ListParagraph"/>
        <w:numPr>
          <w:ilvl w:val="0"/>
          <w:numId w:val="14"/>
        </w:numPr>
        <w:suppressAutoHyphens w:val="0"/>
        <w:spacing w:after="200" w:line="276" w:lineRule="auto"/>
        <w:contextualSpacing/>
        <w:rPr>
          <w:rFonts w:eastAsia="Times New Roman"/>
        </w:rPr>
      </w:pPr>
      <w:r w:rsidRPr="002B2786">
        <w:rPr>
          <w:rFonts w:eastAsia="Times New Roman"/>
        </w:rPr>
        <w:t xml:space="preserve">NCTS-DWH, </w:t>
      </w:r>
      <w:r w:rsidR="003E399B" w:rsidRPr="002B2786">
        <w:rPr>
          <w:rFonts w:eastAsia="Times New Roman"/>
        </w:rPr>
        <w:t xml:space="preserve">за пренос података из </w:t>
      </w:r>
      <w:r w:rsidRPr="002B2786">
        <w:rPr>
          <w:rFonts w:eastAsia="Times New Roman"/>
        </w:rPr>
        <w:t>NCTS, GMS, IPS, R</w:t>
      </w:r>
      <w:r w:rsidR="003E399B" w:rsidRPr="002B2786">
        <w:rPr>
          <w:rFonts w:eastAsia="Times New Roman"/>
        </w:rPr>
        <w:t>D, AEO, RMS ERIAN у DWH Управе царина</w:t>
      </w:r>
    </w:p>
    <w:p w:rsidR="00E702C8" w:rsidRPr="002B2786" w:rsidRDefault="00E702C8" w:rsidP="003836DF">
      <w:pPr>
        <w:pStyle w:val="ListParagraph"/>
        <w:numPr>
          <w:ilvl w:val="0"/>
          <w:numId w:val="14"/>
        </w:numPr>
        <w:suppressAutoHyphens w:val="0"/>
        <w:spacing w:after="200" w:line="276" w:lineRule="auto"/>
        <w:contextualSpacing/>
        <w:rPr>
          <w:rFonts w:eastAsia="Times New Roman"/>
        </w:rPr>
      </w:pPr>
      <w:r w:rsidRPr="002B2786">
        <w:rPr>
          <w:rFonts w:eastAsia="Times New Roman"/>
        </w:rPr>
        <w:t xml:space="preserve">RA Server, </w:t>
      </w:r>
      <w:r w:rsidR="003E399B" w:rsidRPr="002B2786">
        <w:rPr>
          <w:rFonts w:eastAsia="Times New Roman"/>
        </w:rPr>
        <w:t xml:space="preserve">за повезивање </w:t>
      </w:r>
      <w:r w:rsidRPr="002B2786">
        <w:rPr>
          <w:rFonts w:eastAsia="Times New Roman"/>
        </w:rPr>
        <w:t xml:space="preserve">RMS RES </w:t>
      </w:r>
      <w:r w:rsidR="003E399B" w:rsidRPr="002B2786">
        <w:rPr>
          <w:rFonts w:eastAsia="Times New Roman"/>
        </w:rPr>
        <w:t xml:space="preserve">са другим системима </w:t>
      </w:r>
    </w:p>
    <w:p w:rsidR="00E702C8" w:rsidRPr="002B2786" w:rsidRDefault="00E702C8" w:rsidP="003836DF">
      <w:pPr>
        <w:pStyle w:val="ListParagraph"/>
        <w:numPr>
          <w:ilvl w:val="0"/>
          <w:numId w:val="14"/>
        </w:numPr>
        <w:suppressAutoHyphens w:val="0"/>
        <w:spacing w:after="200" w:line="276" w:lineRule="auto"/>
        <w:contextualSpacing/>
        <w:rPr>
          <w:rFonts w:eastAsia="Times New Roman"/>
        </w:rPr>
      </w:pPr>
      <w:r w:rsidRPr="002B2786">
        <w:rPr>
          <w:rFonts w:eastAsia="Times New Roman"/>
        </w:rPr>
        <w:t xml:space="preserve">ARH Servis, </w:t>
      </w:r>
      <w:r w:rsidR="003E399B" w:rsidRPr="002B2786">
        <w:rPr>
          <w:rFonts w:eastAsia="Times New Roman"/>
        </w:rPr>
        <w:t>сервис</w:t>
      </w:r>
      <w:r w:rsidRPr="002B2786">
        <w:rPr>
          <w:rFonts w:eastAsia="Times New Roman"/>
        </w:rPr>
        <w:t xml:space="preserve"> </w:t>
      </w:r>
      <w:r w:rsidR="003E399B" w:rsidRPr="002B2786">
        <w:rPr>
          <w:rFonts w:eastAsia="Times New Roman"/>
        </w:rPr>
        <w:t>за</w:t>
      </w:r>
      <w:r w:rsidRPr="002B2786">
        <w:rPr>
          <w:rFonts w:eastAsia="Times New Roman"/>
        </w:rPr>
        <w:t xml:space="preserve"> </w:t>
      </w:r>
      <w:r w:rsidR="003E399B" w:rsidRPr="002B2786">
        <w:rPr>
          <w:rFonts w:eastAsia="Times New Roman"/>
        </w:rPr>
        <w:t>пренос</w:t>
      </w:r>
      <w:r w:rsidRPr="002B2786">
        <w:rPr>
          <w:rFonts w:eastAsia="Times New Roman"/>
        </w:rPr>
        <w:t xml:space="preserve"> </w:t>
      </w:r>
      <w:r w:rsidR="003E399B" w:rsidRPr="002B2786">
        <w:rPr>
          <w:rFonts w:eastAsia="Times New Roman"/>
        </w:rPr>
        <w:t>података</w:t>
      </w:r>
      <w:r w:rsidRPr="002B2786">
        <w:rPr>
          <w:rFonts w:eastAsia="Times New Roman"/>
        </w:rPr>
        <w:t xml:space="preserve"> </w:t>
      </w:r>
      <w:r w:rsidR="003E399B" w:rsidRPr="002B2786">
        <w:rPr>
          <w:rFonts w:eastAsia="Times New Roman"/>
        </w:rPr>
        <w:t>у</w:t>
      </w:r>
      <w:r w:rsidRPr="002B2786">
        <w:rPr>
          <w:rFonts w:eastAsia="Times New Roman"/>
        </w:rPr>
        <w:t xml:space="preserve"> </w:t>
      </w:r>
      <w:r w:rsidR="003E399B" w:rsidRPr="002B2786">
        <w:rPr>
          <w:rFonts w:eastAsia="Times New Roman"/>
        </w:rPr>
        <w:t>екстерни</w:t>
      </w:r>
      <w:r w:rsidRPr="002B2786">
        <w:rPr>
          <w:rFonts w:eastAsia="Times New Roman"/>
        </w:rPr>
        <w:t xml:space="preserve"> </w:t>
      </w:r>
      <w:r w:rsidR="003E399B" w:rsidRPr="002B2786">
        <w:rPr>
          <w:rFonts w:eastAsia="Times New Roman"/>
        </w:rPr>
        <w:t>простор</w:t>
      </w:r>
      <w:r w:rsidRPr="002B2786">
        <w:rPr>
          <w:rFonts w:eastAsia="Times New Roman"/>
        </w:rPr>
        <w:t xml:space="preserve"> </w:t>
      </w:r>
      <w:r w:rsidR="003E399B" w:rsidRPr="002B2786">
        <w:rPr>
          <w:rFonts w:eastAsia="Times New Roman"/>
        </w:rPr>
        <w:t>за</w:t>
      </w:r>
      <w:r w:rsidRPr="002B2786">
        <w:rPr>
          <w:rFonts w:eastAsia="Times New Roman"/>
        </w:rPr>
        <w:t xml:space="preserve"> </w:t>
      </w:r>
      <w:r w:rsidR="003E399B" w:rsidRPr="002B2786">
        <w:rPr>
          <w:rFonts w:eastAsia="Times New Roman"/>
        </w:rPr>
        <w:t>архивирање</w:t>
      </w:r>
    </w:p>
    <w:p w:rsidR="00E702C8" w:rsidRPr="008C6690" w:rsidRDefault="003E399B" w:rsidP="00E702C8">
      <w:pPr>
        <w:rPr>
          <w:szCs w:val="24"/>
        </w:rPr>
      </w:pPr>
      <w:r w:rsidRPr="008C6690">
        <w:rPr>
          <w:szCs w:val="24"/>
        </w:rPr>
        <w:t>Сложена</w:t>
      </w:r>
      <w:r w:rsidR="00E702C8" w:rsidRPr="008C6690">
        <w:rPr>
          <w:szCs w:val="24"/>
        </w:rPr>
        <w:t xml:space="preserve"> </w:t>
      </w:r>
      <w:r w:rsidRPr="008C6690">
        <w:rPr>
          <w:szCs w:val="24"/>
        </w:rPr>
        <w:t>архитектура</w:t>
      </w:r>
      <w:r w:rsidR="00E702C8" w:rsidRPr="008C6690">
        <w:rPr>
          <w:szCs w:val="24"/>
        </w:rPr>
        <w:t xml:space="preserve"> </w:t>
      </w:r>
      <w:r w:rsidRPr="008C6690">
        <w:rPr>
          <w:szCs w:val="24"/>
        </w:rPr>
        <w:t>система</w:t>
      </w:r>
      <w:r w:rsidR="00E702C8" w:rsidRPr="008C6690">
        <w:rPr>
          <w:szCs w:val="24"/>
        </w:rPr>
        <w:t xml:space="preserve"> </w:t>
      </w:r>
      <w:r w:rsidRPr="008C6690">
        <w:rPr>
          <w:szCs w:val="24"/>
        </w:rPr>
        <w:t>која</w:t>
      </w:r>
      <w:r w:rsidR="00E702C8" w:rsidRPr="008C6690">
        <w:rPr>
          <w:szCs w:val="24"/>
        </w:rPr>
        <w:t xml:space="preserve"> </w:t>
      </w:r>
      <w:r w:rsidRPr="008C6690">
        <w:rPr>
          <w:szCs w:val="24"/>
        </w:rPr>
        <w:t>обухвата</w:t>
      </w:r>
      <w:r w:rsidR="00E702C8" w:rsidRPr="008C6690">
        <w:rPr>
          <w:szCs w:val="24"/>
        </w:rPr>
        <w:t xml:space="preserve"> </w:t>
      </w:r>
      <w:r w:rsidRPr="008C6690">
        <w:rPr>
          <w:szCs w:val="24"/>
        </w:rPr>
        <w:t>наведене</w:t>
      </w:r>
      <w:r w:rsidR="00E702C8" w:rsidRPr="008C6690">
        <w:rPr>
          <w:szCs w:val="24"/>
        </w:rPr>
        <w:t xml:space="preserve"> </w:t>
      </w:r>
      <w:r w:rsidRPr="008C6690">
        <w:rPr>
          <w:szCs w:val="24"/>
        </w:rPr>
        <w:t>компоненте</w:t>
      </w:r>
      <w:r w:rsidR="00E702C8" w:rsidRPr="008C6690">
        <w:rPr>
          <w:szCs w:val="24"/>
        </w:rPr>
        <w:t xml:space="preserve"> </w:t>
      </w:r>
      <w:r w:rsidRPr="008C6690">
        <w:rPr>
          <w:szCs w:val="24"/>
        </w:rPr>
        <w:t>и</w:t>
      </w:r>
      <w:r w:rsidR="00E702C8" w:rsidRPr="008C6690">
        <w:rPr>
          <w:szCs w:val="24"/>
        </w:rPr>
        <w:t xml:space="preserve"> </w:t>
      </w:r>
      <w:r w:rsidRPr="008C6690">
        <w:rPr>
          <w:szCs w:val="24"/>
        </w:rPr>
        <w:t>везе</w:t>
      </w:r>
      <w:r w:rsidR="00E702C8" w:rsidRPr="008C6690">
        <w:rPr>
          <w:szCs w:val="24"/>
        </w:rPr>
        <w:t xml:space="preserve"> </w:t>
      </w:r>
      <w:r w:rsidRPr="008C6690">
        <w:rPr>
          <w:szCs w:val="24"/>
        </w:rPr>
        <w:t>представљена</w:t>
      </w:r>
      <w:r w:rsidR="00E702C8" w:rsidRPr="008C6690">
        <w:rPr>
          <w:szCs w:val="24"/>
        </w:rPr>
        <w:t xml:space="preserve"> </w:t>
      </w:r>
      <w:r w:rsidRPr="008C6690">
        <w:rPr>
          <w:szCs w:val="24"/>
        </w:rPr>
        <w:t>је</w:t>
      </w:r>
      <w:r w:rsidR="00E702C8" w:rsidRPr="008C6690">
        <w:rPr>
          <w:szCs w:val="24"/>
        </w:rPr>
        <w:t xml:space="preserve"> </w:t>
      </w:r>
      <w:r w:rsidRPr="008C6690">
        <w:rPr>
          <w:szCs w:val="24"/>
        </w:rPr>
        <w:t>на</w:t>
      </w:r>
      <w:r w:rsidR="00E702C8" w:rsidRPr="008C6690">
        <w:rPr>
          <w:szCs w:val="24"/>
        </w:rPr>
        <w:t xml:space="preserve"> </w:t>
      </w:r>
      <w:r w:rsidRPr="008C6690">
        <w:rPr>
          <w:szCs w:val="24"/>
        </w:rPr>
        <w:t>следећој</w:t>
      </w:r>
      <w:r w:rsidR="00E702C8" w:rsidRPr="008C6690">
        <w:rPr>
          <w:szCs w:val="24"/>
        </w:rPr>
        <w:t xml:space="preserve"> </w:t>
      </w:r>
      <w:r w:rsidRPr="008C6690">
        <w:rPr>
          <w:szCs w:val="24"/>
        </w:rPr>
        <w:t>слици</w:t>
      </w:r>
      <w:r w:rsidR="00E702C8" w:rsidRPr="008C6690">
        <w:rPr>
          <w:szCs w:val="24"/>
        </w:rPr>
        <w:t>:</w:t>
      </w:r>
    </w:p>
    <w:p w:rsidR="003E399B" w:rsidRDefault="003E399B" w:rsidP="00EC044F">
      <w:pPr>
        <w:rPr>
          <w:b/>
        </w:rPr>
        <w:sectPr w:rsidR="003E399B" w:rsidSect="00EC044F">
          <w:headerReference w:type="even" r:id="rId10"/>
          <w:headerReference w:type="default" r:id="rId11"/>
          <w:footerReference w:type="even" r:id="rId12"/>
          <w:footerReference w:type="defaul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BF494B" w:rsidRDefault="00BF494B" w:rsidP="00EC044F">
      <w:pPr>
        <w:rPr>
          <w:b/>
        </w:rPr>
      </w:pPr>
    </w:p>
    <w:p w:rsidR="00BF494B" w:rsidRDefault="003E399B" w:rsidP="008020F4">
      <w:pPr>
        <w:rPr>
          <w:b/>
        </w:rPr>
      </w:pPr>
      <w:r w:rsidRPr="003E399B">
        <w:rPr>
          <w:b/>
          <w:noProof/>
          <w:lang w:val="en-US"/>
        </w:rPr>
        <w:drawing>
          <wp:inline distT="0" distB="0" distL="0" distR="0">
            <wp:extent cx="8060241" cy="5408762"/>
            <wp:effectExtent l="0" t="0" r="0" b="190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061470" cy="5409587"/>
                    </a:xfrm>
                    <a:prstGeom prst="rect">
                      <a:avLst/>
                    </a:prstGeom>
                    <a:noFill/>
                    <a:ln>
                      <a:noFill/>
                    </a:ln>
                  </pic:spPr>
                </pic:pic>
              </a:graphicData>
            </a:graphic>
          </wp:inline>
        </w:drawing>
      </w:r>
    </w:p>
    <w:p w:rsidR="003E399B" w:rsidRPr="008C6690" w:rsidRDefault="003E399B" w:rsidP="003E399B">
      <w:pPr>
        <w:rPr>
          <w:sz w:val="20"/>
        </w:rPr>
      </w:pPr>
      <w:r w:rsidRPr="008C6690">
        <w:rPr>
          <w:b/>
        </w:rPr>
        <w:t xml:space="preserve">          </w:t>
      </w:r>
      <w:r w:rsidRPr="008C6690">
        <w:rPr>
          <w:sz w:val="20"/>
        </w:rPr>
        <w:t>Приказана архитектура је реализована у тестном и продукционом окружењу, при чему су оба окружења предмет услуга подршке.</w:t>
      </w:r>
    </w:p>
    <w:p w:rsidR="003E399B" w:rsidRPr="008C6690" w:rsidRDefault="003E399B" w:rsidP="003E399B">
      <w:pPr>
        <w:rPr>
          <w:sz w:val="20"/>
        </w:rPr>
      </w:pPr>
    </w:p>
    <w:p w:rsidR="00EC044F" w:rsidRPr="008C6690" w:rsidRDefault="00EC044F" w:rsidP="003E399B">
      <w:pPr>
        <w:rPr>
          <w:sz w:val="20"/>
        </w:rPr>
        <w:sectPr w:rsidR="00EC044F" w:rsidRPr="008C6690" w:rsidSect="00EC044F">
          <w:pgSz w:w="15840" w:h="12240"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EC044F" w:rsidRPr="00CE6AF1" w:rsidRDefault="00EC044F" w:rsidP="003836DF">
      <w:pPr>
        <w:pStyle w:val="Heading1"/>
        <w:keepLines/>
        <w:widowControl/>
        <w:numPr>
          <w:ilvl w:val="1"/>
          <w:numId w:val="9"/>
        </w:numPr>
        <w:tabs>
          <w:tab w:val="clear" w:pos="1440"/>
        </w:tabs>
        <w:spacing w:before="480" w:after="0" w:line="276" w:lineRule="auto"/>
        <w:jc w:val="left"/>
        <w:rPr>
          <w:rFonts w:cs="Times New Roman"/>
          <w:sz w:val="24"/>
          <w:szCs w:val="24"/>
        </w:rPr>
      </w:pPr>
      <w:bookmarkStart w:id="10" w:name="_Toc412120608"/>
      <w:r w:rsidRPr="00CE6AF1">
        <w:rPr>
          <w:rFonts w:cs="Times New Roman"/>
          <w:sz w:val="24"/>
          <w:szCs w:val="24"/>
        </w:rPr>
        <w:lastRenderedPageBreak/>
        <w:t>Врсте подршке</w:t>
      </w:r>
      <w:bookmarkEnd w:id="10"/>
    </w:p>
    <w:p w:rsidR="00EC044F" w:rsidRPr="00CE6AF1" w:rsidRDefault="00EC044F" w:rsidP="00EC044F">
      <w:pPr>
        <w:pStyle w:val="BodyText"/>
        <w:rPr>
          <w:rFonts w:ascii="Times New Roman" w:hAnsi="Times New Roman"/>
          <w:szCs w:val="24"/>
        </w:rPr>
      </w:pPr>
      <w:r w:rsidRPr="00CE6AF1">
        <w:rPr>
          <w:rFonts w:ascii="Times New Roman" w:hAnsi="Times New Roman"/>
          <w:szCs w:val="24"/>
        </w:rPr>
        <w:t>Тражене врсте подршке су:</w:t>
      </w:r>
    </w:p>
    <w:p w:rsidR="00EC044F" w:rsidRPr="00CE6AF1" w:rsidRDefault="00EC044F" w:rsidP="003836DF">
      <w:pPr>
        <w:pStyle w:val="BodyText"/>
        <w:widowControl/>
        <w:numPr>
          <w:ilvl w:val="0"/>
          <w:numId w:val="15"/>
        </w:numPr>
        <w:tabs>
          <w:tab w:val="clear" w:pos="1440"/>
        </w:tabs>
        <w:spacing w:before="120"/>
        <w:jc w:val="left"/>
        <w:rPr>
          <w:rFonts w:ascii="Times New Roman" w:hAnsi="Times New Roman"/>
          <w:szCs w:val="24"/>
        </w:rPr>
      </w:pPr>
      <w:r w:rsidRPr="00CE6AF1">
        <w:rPr>
          <w:rFonts w:ascii="Times New Roman" w:hAnsi="Times New Roman"/>
          <w:szCs w:val="24"/>
        </w:rPr>
        <w:t xml:space="preserve">Подршка у инцидентним случајевима и апликативна подршка са неопходним корекцијама </w:t>
      </w:r>
    </w:p>
    <w:p w:rsidR="00EC044F" w:rsidRPr="00CE6AF1" w:rsidRDefault="00EC044F" w:rsidP="003836DF">
      <w:pPr>
        <w:pStyle w:val="BodyText"/>
        <w:widowControl/>
        <w:numPr>
          <w:ilvl w:val="0"/>
          <w:numId w:val="15"/>
        </w:numPr>
        <w:tabs>
          <w:tab w:val="clear" w:pos="1440"/>
        </w:tabs>
        <w:spacing w:before="120"/>
        <w:jc w:val="left"/>
        <w:rPr>
          <w:rFonts w:ascii="Times New Roman" w:hAnsi="Times New Roman"/>
          <w:szCs w:val="24"/>
        </w:rPr>
      </w:pPr>
      <w:r w:rsidRPr="00CE6AF1">
        <w:rPr>
          <w:rFonts w:ascii="Times New Roman" w:hAnsi="Times New Roman"/>
          <w:szCs w:val="24"/>
        </w:rPr>
        <w:t>Подршка адаптацијама система</w:t>
      </w:r>
    </w:p>
    <w:p w:rsidR="00EC044F" w:rsidRPr="00CE6AF1" w:rsidRDefault="00EC044F" w:rsidP="003836DF">
      <w:pPr>
        <w:pStyle w:val="BodyText"/>
        <w:widowControl/>
        <w:numPr>
          <w:ilvl w:val="0"/>
          <w:numId w:val="15"/>
        </w:numPr>
        <w:tabs>
          <w:tab w:val="clear" w:pos="1440"/>
        </w:tabs>
        <w:spacing w:before="120"/>
        <w:jc w:val="left"/>
        <w:rPr>
          <w:rFonts w:ascii="Times New Roman" w:hAnsi="Times New Roman"/>
          <w:szCs w:val="24"/>
        </w:rPr>
      </w:pPr>
      <w:r w:rsidRPr="00CE6AF1">
        <w:rPr>
          <w:rFonts w:ascii="Times New Roman" w:hAnsi="Times New Roman"/>
          <w:szCs w:val="24"/>
        </w:rPr>
        <w:t>Услуге превенције нежељених случајева и инцидената</w:t>
      </w:r>
    </w:p>
    <w:p w:rsidR="00EC044F" w:rsidRPr="00CE6AF1" w:rsidRDefault="00CE6AF1" w:rsidP="00CE6AF1">
      <w:pPr>
        <w:pStyle w:val="BodyText"/>
        <w:tabs>
          <w:tab w:val="clear" w:pos="1440"/>
          <w:tab w:val="left" w:pos="1712"/>
        </w:tabs>
        <w:rPr>
          <w:rFonts w:ascii="Times New Roman" w:hAnsi="Times New Roman"/>
          <w:szCs w:val="24"/>
        </w:rPr>
      </w:pPr>
      <w:r w:rsidRPr="00CE6AF1">
        <w:rPr>
          <w:rFonts w:ascii="Times New Roman" w:hAnsi="Times New Roman"/>
          <w:szCs w:val="24"/>
        </w:rPr>
        <w:tab/>
      </w:r>
    </w:p>
    <w:p w:rsidR="00EC044F" w:rsidRPr="00CE6AF1" w:rsidRDefault="00EC044F" w:rsidP="003836DF">
      <w:pPr>
        <w:pStyle w:val="Heading1"/>
        <w:keepLines/>
        <w:widowControl/>
        <w:numPr>
          <w:ilvl w:val="2"/>
          <w:numId w:val="9"/>
        </w:numPr>
        <w:tabs>
          <w:tab w:val="clear" w:pos="1440"/>
        </w:tabs>
        <w:spacing w:before="480" w:after="0" w:line="276" w:lineRule="auto"/>
        <w:jc w:val="left"/>
        <w:rPr>
          <w:rFonts w:cs="Times New Roman"/>
          <w:sz w:val="24"/>
          <w:szCs w:val="24"/>
        </w:rPr>
      </w:pPr>
      <w:bookmarkStart w:id="11" w:name="_Toc412120609"/>
      <w:r w:rsidRPr="00CE6AF1">
        <w:rPr>
          <w:rFonts w:cs="Times New Roman"/>
          <w:sz w:val="24"/>
          <w:szCs w:val="24"/>
        </w:rPr>
        <w:t>Подршка у инцидентним случајевима и неопходним корекцијама</w:t>
      </w:r>
      <w:bookmarkEnd w:id="11"/>
    </w:p>
    <w:p w:rsidR="00EC044F" w:rsidRPr="00CE6AF1" w:rsidRDefault="00EC044F" w:rsidP="003836DF">
      <w:pPr>
        <w:pStyle w:val="Heading1"/>
        <w:keepLines/>
        <w:widowControl/>
        <w:numPr>
          <w:ilvl w:val="3"/>
          <w:numId w:val="9"/>
        </w:numPr>
        <w:tabs>
          <w:tab w:val="clear" w:pos="1440"/>
        </w:tabs>
        <w:spacing w:before="480" w:after="0" w:line="276" w:lineRule="auto"/>
        <w:jc w:val="left"/>
        <w:rPr>
          <w:rFonts w:cs="Times New Roman"/>
          <w:sz w:val="24"/>
          <w:szCs w:val="24"/>
        </w:rPr>
      </w:pPr>
      <w:bookmarkStart w:id="12" w:name="_Toc412120610"/>
      <w:r w:rsidRPr="00CE6AF1">
        <w:rPr>
          <w:rFonts w:cs="Times New Roman"/>
          <w:sz w:val="24"/>
          <w:szCs w:val="24"/>
        </w:rPr>
        <w:t>Подршка у инцидентним случајевима</w:t>
      </w:r>
      <w:bookmarkEnd w:id="12"/>
    </w:p>
    <w:p w:rsidR="00EC044F" w:rsidRPr="00CE6AF1" w:rsidRDefault="00EC044F" w:rsidP="00EC044F">
      <w:pPr>
        <w:pStyle w:val="BodyText"/>
        <w:rPr>
          <w:rFonts w:ascii="Times New Roman" w:hAnsi="Times New Roman"/>
          <w:szCs w:val="24"/>
        </w:rPr>
      </w:pPr>
      <w:r w:rsidRPr="00CE6AF1">
        <w:rPr>
          <w:rFonts w:ascii="Times New Roman" w:hAnsi="Times New Roman"/>
          <w:szCs w:val="24"/>
        </w:rPr>
        <w:t>У склопу подршке NCTS, Извођач ће вршити подршку у инцидентним случајевима и на пословима неопходних корекција над развијеним апликативним модулима NCTS. Подршка у инцидентним случајевима подразумева отклањање застоја и недостатака у раду апликативних модула. Извођач их мора обављати по пријави застоја или неисправности у раду од стране Управе царине или ако самостално утврди такву неисправност.</w:t>
      </w:r>
    </w:p>
    <w:p w:rsidR="00EC044F" w:rsidRPr="00CE6AF1" w:rsidRDefault="00EC044F" w:rsidP="00EC044F">
      <w:pPr>
        <w:pStyle w:val="BodyText"/>
        <w:rPr>
          <w:rFonts w:ascii="Times New Roman" w:hAnsi="Times New Roman"/>
          <w:szCs w:val="24"/>
        </w:rPr>
      </w:pPr>
    </w:p>
    <w:p w:rsidR="00EC044F" w:rsidRPr="00CE6AF1" w:rsidRDefault="00EC044F" w:rsidP="00EC044F">
      <w:pPr>
        <w:pStyle w:val="BodyText"/>
        <w:rPr>
          <w:rFonts w:ascii="Times New Roman" w:hAnsi="Times New Roman"/>
          <w:szCs w:val="24"/>
        </w:rPr>
      </w:pPr>
      <w:r w:rsidRPr="00CE6AF1">
        <w:rPr>
          <w:rFonts w:ascii="Times New Roman" w:hAnsi="Times New Roman"/>
          <w:szCs w:val="24"/>
        </w:rPr>
        <w:t>У склопу скупа ових услуга Извођач ће да:</w:t>
      </w:r>
    </w:p>
    <w:p w:rsidR="00EC044F" w:rsidRPr="00CE6AF1" w:rsidRDefault="00EC044F" w:rsidP="003836DF">
      <w:pPr>
        <w:pStyle w:val="BodyText"/>
        <w:widowControl/>
        <w:numPr>
          <w:ilvl w:val="0"/>
          <w:numId w:val="16"/>
        </w:numPr>
        <w:tabs>
          <w:tab w:val="clear" w:pos="1440"/>
        </w:tabs>
        <w:spacing w:before="120"/>
        <w:jc w:val="left"/>
        <w:rPr>
          <w:rFonts w:ascii="Times New Roman" w:hAnsi="Times New Roman"/>
          <w:szCs w:val="24"/>
        </w:rPr>
      </w:pPr>
      <w:r w:rsidRPr="00CE6AF1">
        <w:rPr>
          <w:rFonts w:ascii="Times New Roman" w:hAnsi="Times New Roman"/>
          <w:szCs w:val="24"/>
        </w:rPr>
        <w:t>евидентира пријављени проблем/ризик,</w:t>
      </w:r>
    </w:p>
    <w:p w:rsidR="00EC044F" w:rsidRPr="00CE6AF1" w:rsidRDefault="00EC044F" w:rsidP="003836DF">
      <w:pPr>
        <w:pStyle w:val="BodyText"/>
        <w:widowControl/>
        <w:numPr>
          <w:ilvl w:val="0"/>
          <w:numId w:val="16"/>
        </w:numPr>
        <w:tabs>
          <w:tab w:val="clear" w:pos="1440"/>
        </w:tabs>
        <w:spacing w:before="120"/>
        <w:jc w:val="left"/>
        <w:rPr>
          <w:rFonts w:ascii="Times New Roman" w:hAnsi="Times New Roman"/>
          <w:szCs w:val="24"/>
        </w:rPr>
      </w:pPr>
      <w:r w:rsidRPr="00CE6AF1">
        <w:rPr>
          <w:rFonts w:ascii="Times New Roman" w:hAnsi="Times New Roman"/>
          <w:szCs w:val="24"/>
        </w:rPr>
        <w:t>дијагностикује узрок проблема/застоја у раду система,</w:t>
      </w:r>
    </w:p>
    <w:p w:rsidR="00EC044F" w:rsidRPr="00CE6AF1" w:rsidRDefault="00EC044F" w:rsidP="003836DF">
      <w:pPr>
        <w:pStyle w:val="BodyText"/>
        <w:widowControl/>
        <w:numPr>
          <w:ilvl w:val="0"/>
          <w:numId w:val="16"/>
        </w:numPr>
        <w:tabs>
          <w:tab w:val="clear" w:pos="1440"/>
        </w:tabs>
        <w:spacing w:before="120"/>
        <w:jc w:val="left"/>
        <w:rPr>
          <w:rFonts w:ascii="Times New Roman" w:hAnsi="Times New Roman"/>
          <w:szCs w:val="24"/>
        </w:rPr>
      </w:pPr>
      <w:r w:rsidRPr="00CE6AF1">
        <w:rPr>
          <w:rFonts w:ascii="Times New Roman" w:hAnsi="Times New Roman"/>
          <w:szCs w:val="24"/>
        </w:rPr>
        <w:t>отклони узрок проблема/застоја у раду система уколико је он проузрокован грешком у апликативном  систему,</w:t>
      </w:r>
    </w:p>
    <w:p w:rsidR="00EC044F" w:rsidRPr="00CE6AF1" w:rsidRDefault="00EC044F" w:rsidP="003836DF">
      <w:pPr>
        <w:pStyle w:val="BodyText"/>
        <w:widowControl/>
        <w:numPr>
          <w:ilvl w:val="0"/>
          <w:numId w:val="16"/>
        </w:numPr>
        <w:tabs>
          <w:tab w:val="clear" w:pos="1440"/>
        </w:tabs>
        <w:spacing w:before="120"/>
        <w:jc w:val="left"/>
        <w:rPr>
          <w:rFonts w:ascii="Times New Roman" w:hAnsi="Times New Roman"/>
          <w:szCs w:val="24"/>
        </w:rPr>
      </w:pPr>
      <w:r w:rsidRPr="00CE6AF1">
        <w:rPr>
          <w:rFonts w:ascii="Times New Roman" w:hAnsi="Times New Roman"/>
          <w:szCs w:val="24"/>
        </w:rPr>
        <w:t>да упутства корисницима ради решавања пријављених застоја и пружи им сву осталу потребну помоћ,</w:t>
      </w:r>
    </w:p>
    <w:p w:rsidR="00EC044F" w:rsidRPr="00CE6AF1" w:rsidRDefault="00EC044F" w:rsidP="003836DF">
      <w:pPr>
        <w:pStyle w:val="BodyText"/>
        <w:widowControl/>
        <w:numPr>
          <w:ilvl w:val="0"/>
          <w:numId w:val="16"/>
        </w:numPr>
        <w:tabs>
          <w:tab w:val="clear" w:pos="1440"/>
        </w:tabs>
        <w:spacing w:before="120"/>
        <w:jc w:val="left"/>
        <w:rPr>
          <w:rFonts w:ascii="Times New Roman" w:hAnsi="Times New Roman"/>
          <w:szCs w:val="24"/>
        </w:rPr>
      </w:pPr>
      <w:r w:rsidRPr="00CE6AF1">
        <w:rPr>
          <w:rFonts w:ascii="Times New Roman" w:hAnsi="Times New Roman"/>
          <w:szCs w:val="24"/>
        </w:rPr>
        <w:t>извести о узроцима застоја те о свим предузетим акцијама да се систем врати у стање у којем је био пре застоја.</w:t>
      </w:r>
    </w:p>
    <w:p w:rsidR="00EC044F" w:rsidRPr="00CE6AF1" w:rsidRDefault="00EC044F" w:rsidP="00EC044F">
      <w:pPr>
        <w:rPr>
          <w:szCs w:val="24"/>
        </w:rPr>
      </w:pPr>
    </w:p>
    <w:p w:rsidR="00EC044F" w:rsidRPr="00CE6AF1" w:rsidRDefault="00EC044F" w:rsidP="003836DF">
      <w:pPr>
        <w:pStyle w:val="Heading1"/>
        <w:keepLines/>
        <w:widowControl/>
        <w:numPr>
          <w:ilvl w:val="3"/>
          <w:numId w:val="9"/>
        </w:numPr>
        <w:tabs>
          <w:tab w:val="clear" w:pos="1440"/>
        </w:tabs>
        <w:spacing w:before="480" w:after="0" w:line="276" w:lineRule="auto"/>
        <w:jc w:val="left"/>
        <w:rPr>
          <w:rFonts w:cs="Times New Roman"/>
          <w:sz w:val="24"/>
          <w:szCs w:val="24"/>
        </w:rPr>
      </w:pPr>
      <w:bookmarkStart w:id="13" w:name="_Toc412120611"/>
      <w:r w:rsidRPr="00CE6AF1">
        <w:rPr>
          <w:rFonts w:cs="Times New Roman"/>
          <w:sz w:val="24"/>
          <w:szCs w:val="24"/>
        </w:rPr>
        <w:t>Апликативна подршка</w:t>
      </w:r>
      <w:bookmarkEnd w:id="13"/>
      <w:r w:rsidRPr="00CE6AF1">
        <w:rPr>
          <w:rFonts w:cs="Times New Roman"/>
          <w:sz w:val="24"/>
          <w:szCs w:val="24"/>
        </w:rPr>
        <w:t xml:space="preserve"> са неопходним корекцијама</w:t>
      </w:r>
    </w:p>
    <w:p w:rsidR="00EC044F" w:rsidRPr="00CE6AF1" w:rsidRDefault="00EC044F" w:rsidP="00EC044F">
      <w:pPr>
        <w:pStyle w:val="BodyText"/>
        <w:rPr>
          <w:rFonts w:ascii="Times New Roman" w:hAnsi="Times New Roman"/>
          <w:szCs w:val="24"/>
        </w:rPr>
      </w:pPr>
      <w:r w:rsidRPr="00CE6AF1">
        <w:rPr>
          <w:rFonts w:ascii="Times New Roman" w:hAnsi="Times New Roman"/>
          <w:szCs w:val="24"/>
        </w:rPr>
        <w:t xml:space="preserve">Апликативна подршка (помоћ корисницима) подразумева стручну помоћ од стране Извођача у превазилажењу проблема при коришћењу развијених апликативних модула апликативног система. Помоћ корисницима подразумева и акције над подацима које су последица грешке у коришћењу система. </w:t>
      </w:r>
    </w:p>
    <w:p w:rsidR="00EC044F" w:rsidRPr="00CE6AF1" w:rsidRDefault="00EC044F" w:rsidP="00EC044F">
      <w:pPr>
        <w:pStyle w:val="BodyText"/>
        <w:rPr>
          <w:rFonts w:ascii="Times New Roman" w:hAnsi="Times New Roman"/>
          <w:szCs w:val="24"/>
        </w:rPr>
      </w:pPr>
      <w:r w:rsidRPr="00CE6AF1">
        <w:rPr>
          <w:rFonts w:ascii="Times New Roman" w:hAnsi="Times New Roman"/>
          <w:szCs w:val="24"/>
        </w:rPr>
        <w:t xml:space="preserve">Апликативна подршка се пружа максимално 40 инжењер/сати у периоду од једног месеца и треба да буде  садржана у понуђеном месечном паушалном износу. </w:t>
      </w:r>
    </w:p>
    <w:p w:rsidR="00EC044F" w:rsidRPr="00CE6AF1" w:rsidRDefault="00EC044F" w:rsidP="00EC044F">
      <w:pPr>
        <w:pStyle w:val="BodyText"/>
        <w:rPr>
          <w:rFonts w:ascii="Times New Roman" w:hAnsi="Times New Roman"/>
          <w:szCs w:val="24"/>
        </w:rPr>
      </w:pPr>
      <w:r w:rsidRPr="00CE6AF1">
        <w:rPr>
          <w:rFonts w:ascii="Times New Roman" w:hAnsi="Times New Roman"/>
          <w:szCs w:val="24"/>
        </w:rPr>
        <w:lastRenderedPageBreak/>
        <w:t>У склопу помоћи корисницима Извођач ће да:</w:t>
      </w:r>
    </w:p>
    <w:p w:rsidR="00EC044F" w:rsidRPr="00CE6AF1" w:rsidRDefault="00EC044F" w:rsidP="003836DF">
      <w:pPr>
        <w:pStyle w:val="BodyText"/>
        <w:widowControl/>
        <w:numPr>
          <w:ilvl w:val="0"/>
          <w:numId w:val="17"/>
        </w:numPr>
        <w:tabs>
          <w:tab w:val="clear" w:pos="1440"/>
        </w:tabs>
        <w:spacing w:before="120"/>
        <w:jc w:val="left"/>
        <w:rPr>
          <w:rFonts w:ascii="Times New Roman" w:hAnsi="Times New Roman"/>
          <w:szCs w:val="24"/>
        </w:rPr>
      </w:pPr>
      <w:r w:rsidRPr="00CE6AF1">
        <w:rPr>
          <w:rFonts w:ascii="Times New Roman" w:hAnsi="Times New Roman"/>
          <w:szCs w:val="24"/>
        </w:rPr>
        <w:t>резервише време консултаната за помоћ корисницима у свакодневном раду с апликативним системима</w:t>
      </w:r>
    </w:p>
    <w:p w:rsidR="00EC044F" w:rsidRPr="00CE6AF1" w:rsidRDefault="00EC044F" w:rsidP="003836DF">
      <w:pPr>
        <w:pStyle w:val="BodyText"/>
        <w:widowControl/>
        <w:numPr>
          <w:ilvl w:val="0"/>
          <w:numId w:val="17"/>
        </w:numPr>
        <w:tabs>
          <w:tab w:val="clear" w:pos="1440"/>
        </w:tabs>
        <w:spacing w:before="120"/>
        <w:jc w:val="left"/>
        <w:rPr>
          <w:rFonts w:ascii="Times New Roman" w:hAnsi="Times New Roman"/>
          <w:szCs w:val="24"/>
        </w:rPr>
      </w:pPr>
      <w:r w:rsidRPr="00CE6AF1">
        <w:rPr>
          <w:rFonts w:ascii="Times New Roman" w:hAnsi="Times New Roman"/>
          <w:szCs w:val="24"/>
        </w:rPr>
        <w:t>води евиденцију о потрошеном времену и једном месечно шаље извештаје о потрошеном времену Наручиоцу.</w:t>
      </w:r>
    </w:p>
    <w:p w:rsidR="00EC044F" w:rsidRPr="00CE6AF1" w:rsidRDefault="00EC044F" w:rsidP="00EC044F">
      <w:pPr>
        <w:rPr>
          <w:szCs w:val="24"/>
        </w:rPr>
      </w:pPr>
    </w:p>
    <w:p w:rsidR="00EC044F" w:rsidRPr="00CE6AF1" w:rsidRDefault="00EC044F" w:rsidP="003836DF">
      <w:pPr>
        <w:pStyle w:val="Heading1"/>
        <w:keepLines/>
        <w:widowControl/>
        <w:numPr>
          <w:ilvl w:val="2"/>
          <w:numId w:val="9"/>
        </w:numPr>
        <w:tabs>
          <w:tab w:val="clear" w:pos="1440"/>
        </w:tabs>
        <w:spacing w:before="480" w:after="0" w:line="276" w:lineRule="auto"/>
        <w:jc w:val="left"/>
        <w:rPr>
          <w:rFonts w:cs="Times New Roman"/>
          <w:sz w:val="24"/>
          <w:szCs w:val="24"/>
        </w:rPr>
      </w:pPr>
      <w:bookmarkStart w:id="14" w:name="_Toc412120612"/>
      <w:r w:rsidRPr="00CE6AF1">
        <w:rPr>
          <w:rFonts w:cs="Times New Roman"/>
          <w:sz w:val="24"/>
          <w:szCs w:val="24"/>
        </w:rPr>
        <w:t xml:space="preserve"> Подршка адаптацијама Система</w:t>
      </w:r>
      <w:bookmarkEnd w:id="14"/>
    </w:p>
    <w:p w:rsidR="00EC044F" w:rsidRPr="00CE6AF1" w:rsidRDefault="00EC044F" w:rsidP="003836DF">
      <w:pPr>
        <w:pStyle w:val="Heading1"/>
        <w:keepLines/>
        <w:widowControl/>
        <w:numPr>
          <w:ilvl w:val="3"/>
          <w:numId w:val="9"/>
        </w:numPr>
        <w:tabs>
          <w:tab w:val="clear" w:pos="1440"/>
        </w:tabs>
        <w:spacing w:before="480" w:after="0" w:line="276" w:lineRule="auto"/>
        <w:jc w:val="left"/>
        <w:rPr>
          <w:rFonts w:cs="Times New Roman"/>
          <w:sz w:val="24"/>
          <w:szCs w:val="24"/>
        </w:rPr>
      </w:pPr>
      <w:bookmarkStart w:id="15" w:name="_Toc412120613"/>
      <w:r w:rsidRPr="00CE6AF1">
        <w:rPr>
          <w:rFonts w:cs="Times New Roman"/>
          <w:sz w:val="24"/>
          <w:szCs w:val="24"/>
        </w:rPr>
        <w:t>Подршка адаптацијама апликативног система NCTS</w:t>
      </w:r>
      <w:bookmarkEnd w:id="15"/>
    </w:p>
    <w:p w:rsidR="00EC044F" w:rsidRPr="00CE6AF1" w:rsidRDefault="00EC044F" w:rsidP="00EC044F">
      <w:pPr>
        <w:pStyle w:val="BodyText"/>
        <w:rPr>
          <w:rFonts w:ascii="Times New Roman" w:hAnsi="Times New Roman"/>
          <w:szCs w:val="24"/>
        </w:rPr>
      </w:pPr>
      <w:r w:rsidRPr="00CE6AF1">
        <w:rPr>
          <w:rFonts w:ascii="Times New Roman" w:hAnsi="Times New Roman"/>
          <w:szCs w:val="24"/>
        </w:rPr>
        <w:t>Услуге подршке адаптацијама подразумева испоруке нових верзија софтвера и делова софтвера који се тичу функционисања NCTS у складу и по захтевима надлежних међународних организација. Захтеви који се у овом тренутку могу идентификовати представљају следећу групу извора евентуалних или очекиваних промена/измена:</w:t>
      </w:r>
    </w:p>
    <w:p w:rsidR="00EC044F" w:rsidRPr="00CE6AF1" w:rsidRDefault="00EC044F" w:rsidP="003836DF">
      <w:pPr>
        <w:pStyle w:val="BodyText"/>
        <w:widowControl/>
        <w:numPr>
          <w:ilvl w:val="0"/>
          <w:numId w:val="23"/>
        </w:numPr>
        <w:tabs>
          <w:tab w:val="clear" w:pos="1440"/>
        </w:tabs>
        <w:spacing w:before="120"/>
        <w:rPr>
          <w:rFonts w:ascii="Times New Roman" w:hAnsi="Times New Roman"/>
          <w:szCs w:val="24"/>
        </w:rPr>
      </w:pPr>
      <w:r w:rsidRPr="00CE6AF1">
        <w:rPr>
          <w:rFonts w:ascii="Times New Roman" w:hAnsi="Times New Roman"/>
          <w:szCs w:val="24"/>
        </w:rPr>
        <w:t>DG TAXUD</w:t>
      </w:r>
    </w:p>
    <w:p w:rsidR="00EC044F" w:rsidRPr="00CE6AF1" w:rsidRDefault="00EC044F" w:rsidP="003836DF">
      <w:pPr>
        <w:pStyle w:val="BodyText"/>
        <w:widowControl/>
        <w:numPr>
          <w:ilvl w:val="0"/>
          <w:numId w:val="23"/>
        </w:numPr>
        <w:tabs>
          <w:tab w:val="clear" w:pos="1440"/>
        </w:tabs>
        <w:spacing w:before="120"/>
        <w:rPr>
          <w:rFonts w:ascii="Times New Roman" w:hAnsi="Times New Roman"/>
          <w:szCs w:val="24"/>
        </w:rPr>
      </w:pPr>
      <w:r w:rsidRPr="00CE6AF1">
        <w:rPr>
          <w:rFonts w:ascii="Times New Roman" w:hAnsi="Times New Roman"/>
          <w:szCs w:val="24"/>
        </w:rPr>
        <w:t xml:space="preserve">TIR конвенције </w:t>
      </w:r>
    </w:p>
    <w:p w:rsidR="00EC044F" w:rsidRPr="00CE6AF1" w:rsidRDefault="00EC044F" w:rsidP="003836DF">
      <w:pPr>
        <w:pStyle w:val="BodyText"/>
        <w:widowControl/>
        <w:numPr>
          <w:ilvl w:val="0"/>
          <w:numId w:val="23"/>
        </w:numPr>
        <w:tabs>
          <w:tab w:val="clear" w:pos="1440"/>
        </w:tabs>
        <w:spacing w:before="120"/>
        <w:rPr>
          <w:rFonts w:ascii="Times New Roman" w:hAnsi="Times New Roman"/>
          <w:szCs w:val="24"/>
        </w:rPr>
      </w:pPr>
      <w:r w:rsidRPr="00CE6AF1">
        <w:rPr>
          <w:rFonts w:ascii="Times New Roman" w:hAnsi="Times New Roman"/>
          <w:szCs w:val="24"/>
        </w:rPr>
        <w:t>SEED уговоре о билатералној размени порука у земљама Западног Балкана које нису у систему заједничког транзита</w:t>
      </w:r>
    </w:p>
    <w:p w:rsidR="00EC044F" w:rsidRPr="00CE6AF1" w:rsidRDefault="00EC044F" w:rsidP="003836DF">
      <w:pPr>
        <w:pStyle w:val="BodyText"/>
        <w:widowControl/>
        <w:numPr>
          <w:ilvl w:val="0"/>
          <w:numId w:val="23"/>
        </w:numPr>
        <w:tabs>
          <w:tab w:val="clear" w:pos="1440"/>
        </w:tabs>
        <w:spacing w:before="120"/>
        <w:rPr>
          <w:rFonts w:ascii="Times New Roman" w:hAnsi="Times New Roman"/>
          <w:szCs w:val="24"/>
        </w:rPr>
      </w:pPr>
      <w:r w:rsidRPr="00CE6AF1">
        <w:rPr>
          <w:rFonts w:ascii="Times New Roman" w:hAnsi="Times New Roman"/>
          <w:szCs w:val="24"/>
        </w:rPr>
        <w:t>Промена националне законске регулативе која се односи на NCTS у ужем смислу.</w:t>
      </w:r>
    </w:p>
    <w:p w:rsidR="00EC044F" w:rsidRPr="00CE6AF1" w:rsidRDefault="00EC044F" w:rsidP="00EC044F">
      <w:pPr>
        <w:pStyle w:val="BodyText"/>
        <w:rPr>
          <w:rFonts w:ascii="Times New Roman" w:hAnsi="Times New Roman"/>
          <w:szCs w:val="24"/>
        </w:rPr>
      </w:pPr>
      <w:r w:rsidRPr="00CE6AF1">
        <w:rPr>
          <w:rFonts w:ascii="Times New Roman" w:hAnsi="Times New Roman"/>
          <w:szCs w:val="24"/>
        </w:rPr>
        <w:t>Ове верзије подразумевају измене пословне логике и функционалности само у оквиру предвидивих и редовних регулаторних правила, док остале евентуалне измене и адаптације нису предмет ове услуге. Испоруке ће бити обезбеђене без додатних финансијских обавеза Управе царина.</w:t>
      </w:r>
    </w:p>
    <w:p w:rsidR="00EC044F" w:rsidRPr="00CE6AF1" w:rsidRDefault="00EC044F" w:rsidP="00EC044F">
      <w:pPr>
        <w:pStyle w:val="BodyText"/>
        <w:rPr>
          <w:rFonts w:ascii="Times New Roman" w:hAnsi="Times New Roman"/>
          <w:szCs w:val="24"/>
        </w:rPr>
      </w:pPr>
      <w:r w:rsidRPr="00CE6AF1">
        <w:rPr>
          <w:rFonts w:ascii="Times New Roman" w:hAnsi="Times New Roman"/>
          <w:szCs w:val="24"/>
        </w:rPr>
        <w:t xml:space="preserve">У оквиру трајања Уговора, право Управе царина је да посебним захтевом затражи измену и/или унапређење апликативних модула система NCTS који нису покривени услугама подршке адаптацијама из претходних ставова. Уколико Извођач процени да таква измена и/или унапређење доноси побољшање апликативних модула апликативних система, Извођач ће развити такву измену и/или унапређење апликативних модула система NCTS. Извођач сачињава предлог описа решења и процењује време потребно за реализацију. Управа царина потврђује/валидира процену и опис решења. Извођач креће у реализацију захтева тек по одобрењу процене потрошеног времена од стране Управе царина. Потрошени сати на извршењу ових услуга се  плаћају након извршења услуге и обрачунавају по унапред договореном ценовнику који мора бити део Понуде. </w:t>
      </w:r>
    </w:p>
    <w:p w:rsidR="00EC044F" w:rsidRPr="00CE6AF1" w:rsidRDefault="00EC044F" w:rsidP="00EC044F">
      <w:pPr>
        <w:rPr>
          <w:szCs w:val="24"/>
        </w:rPr>
      </w:pPr>
    </w:p>
    <w:p w:rsidR="00EC044F" w:rsidRPr="00CE6AF1" w:rsidRDefault="00EC044F" w:rsidP="003836DF">
      <w:pPr>
        <w:pStyle w:val="Heading1"/>
        <w:keepLines/>
        <w:widowControl/>
        <w:numPr>
          <w:ilvl w:val="2"/>
          <w:numId w:val="9"/>
        </w:numPr>
        <w:tabs>
          <w:tab w:val="clear" w:pos="1440"/>
        </w:tabs>
        <w:spacing w:before="480" w:after="0" w:line="276" w:lineRule="auto"/>
        <w:jc w:val="left"/>
        <w:rPr>
          <w:rFonts w:cs="Times New Roman"/>
          <w:sz w:val="24"/>
          <w:szCs w:val="24"/>
        </w:rPr>
      </w:pPr>
      <w:bookmarkStart w:id="16" w:name="_Toc412120614"/>
      <w:r w:rsidRPr="00CE6AF1">
        <w:rPr>
          <w:rFonts w:cs="Times New Roman"/>
          <w:sz w:val="24"/>
          <w:szCs w:val="24"/>
        </w:rPr>
        <w:t>Услуге превенције нежељених случајева и инцидената</w:t>
      </w:r>
      <w:bookmarkEnd w:id="16"/>
      <w:r w:rsidRPr="00CE6AF1">
        <w:rPr>
          <w:rFonts w:cs="Times New Roman"/>
          <w:sz w:val="24"/>
          <w:szCs w:val="24"/>
        </w:rPr>
        <w:t xml:space="preserve"> </w:t>
      </w:r>
    </w:p>
    <w:p w:rsidR="00EC044F" w:rsidRPr="00CE6AF1" w:rsidRDefault="00EC044F" w:rsidP="00EC044F">
      <w:pPr>
        <w:pStyle w:val="BodyText"/>
        <w:rPr>
          <w:rFonts w:ascii="Times New Roman" w:hAnsi="Times New Roman"/>
          <w:szCs w:val="24"/>
        </w:rPr>
      </w:pPr>
      <w:r w:rsidRPr="00CE6AF1">
        <w:rPr>
          <w:rFonts w:ascii="Times New Roman" w:hAnsi="Times New Roman"/>
          <w:szCs w:val="24"/>
        </w:rPr>
        <w:t>Системска подршка представља скуп услуга који анализирају, проверавају, подржавају и интервенишу на раду системске инфраструктуре програмских пакета и/или апликативних модула који се налазе на серверима Управе царина, а у вези и у зависности са NCTS.</w:t>
      </w:r>
    </w:p>
    <w:p w:rsidR="00EC044F" w:rsidRPr="00CE6AF1" w:rsidRDefault="00D53726" w:rsidP="00EC044F">
      <w:pPr>
        <w:pStyle w:val="BodyText"/>
        <w:rPr>
          <w:rFonts w:ascii="Times New Roman" w:hAnsi="Times New Roman"/>
          <w:szCs w:val="24"/>
        </w:rPr>
      </w:pPr>
      <w:r w:rsidRPr="00CE6AF1">
        <w:rPr>
          <w:rFonts w:ascii="Times New Roman" w:hAnsi="Times New Roman"/>
          <w:szCs w:val="24"/>
        </w:rPr>
        <w:lastRenderedPageBreak/>
        <w:t>Под</w:t>
      </w:r>
      <w:r w:rsidR="00EC044F" w:rsidRPr="00CE6AF1">
        <w:rPr>
          <w:rFonts w:ascii="Times New Roman" w:hAnsi="Times New Roman"/>
          <w:szCs w:val="24"/>
        </w:rPr>
        <w:t xml:space="preserve"> </w:t>
      </w:r>
      <w:r w:rsidRPr="00CE6AF1">
        <w:rPr>
          <w:rFonts w:ascii="Times New Roman" w:hAnsi="Times New Roman"/>
          <w:szCs w:val="24"/>
        </w:rPr>
        <w:t>системском</w:t>
      </w:r>
      <w:r w:rsidR="00EC044F" w:rsidRPr="00CE6AF1">
        <w:rPr>
          <w:rFonts w:ascii="Times New Roman" w:hAnsi="Times New Roman"/>
          <w:szCs w:val="24"/>
        </w:rPr>
        <w:t xml:space="preserve"> </w:t>
      </w:r>
      <w:r w:rsidRPr="00CE6AF1">
        <w:rPr>
          <w:rFonts w:ascii="Times New Roman" w:hAnsi="Times New Roman"/>
          <w:szCs w:val="24"/>
        </w:rPr>
        <w:t>инфраструктуром</w:t>
      </w:r>
      <w:r w:rsidR="00EC044F" w:rsidRPr="00CE6AF1">
        <w:rPr>
          <w:rFonts w:ascii="Times New Roman" w:hAnsi="Times New Roman"/>
          <w:szCs w:val="24"/>
        </w:rPr>
        <w:t xml:space="preserve"> </w:t>
      </w:r>
      <w:r w:rsidRPr="00CE6AF1">
        <w:rPr>
          <w:rFonts w:ascii="Times New Roman" w:hAnsi="Times New Roman"/>
          <w:szCs w:val="24"/>
        </w:rPr>
        <w:t>се</w:t>
      </w:r>
      <w:r w:rsidR="00EC044F" w:rsidRPr="00CE6AF1">
        <w:rPr>
          <w:rFonts w:ascii="Times New Roman" w:hAnsi="Times New Roman"/>
          <w:szCs w:val="24"/>
        </w:rPr>
        <w:t xml:space="preserve"> </w:t>
      </w:r>
      <w:r w:rsidRPr="00CE6AF1">
        <w:rPr>
          <w:rFonts w:ascii="Times New Roman" w:hAnsi="Times New Roman"/>
          <w:szCs w:val="24"/>
        </w:rPr>
        <w:t>подразумева</w:t>
      </w:r>
      <w:r w:rsidR="00EC044F" w:rsidRPr="00CE6AF1">
        <w:rPr>
          <w:rFonts w:ascii="Times New Roman" w:hAnsi="Times New Roman"/>
          <w:szCs w:val="24"/>
        </w:rPr>
        <w:t xml:space="preserve"> </w:t>
      </w:r>
      <w:r w:rsidRPr="00CE6AF1">
        <w:rPr>
          <w:rFonts w:ascii="Times New Roman" w:hAnsi="Times New Roman"/>
          <w:szCs w:val="24"/>
        </w:rPr>
        <w:t>системски</w:t>
      </w:r>
      <w:r w:rsidR="00EC044F" w:rsidRPr="00CE6AF1">
        <w:rPr>
          <w:rFonts w:ascii="Times New Roman" w:hAnsi="Times New Roman"/>
          <w:szCs w:val="24"/>
        </w:rPr>
        <w:t xml:space="preserve"> </w:t>
      </w:r>
      <w:r w:rsidRPr="00CE6AF1">
        <w:rPr>
          <w:rFonts w:ascii="Times New Roman" w:hAnsi="Times New Roman"/>
          <w:szCs w:val="24"/>
        </w:rPr>
        <w:t>софт</w:t>
      </w:r>
      <w:r w:rsidR="00EC044F" w:rsidRPr="00CE6AF1">
        <w:rPr>
          <w:rFonts w:ascii="Times New Roman" w:hAnsi="Times New Roman"/>
          <w:szCs w:val="24"/>
        </w:rPr>
        <w:t>w</w:t>
      </w:r>
      <w:r w:rsidRPr="00CE6AF1">
        <w:rPr>
          <w:rFonts w:ascii="Times New Roman" w:hAnsi="Times New Roman"/>
          <w:szCs w:val="24"/>
        </w:rPr>
        <w:t>аре</w:t>
      </w:r>
      <w:r w:rsidR="00EC044F" w:rsidRPr="00CE6AF1">
        <w:rPr>
          <w:rFonts w:ascii="Times New Roman" w:hAnsi="Times New Roman"/>
          <w:szCs w:val="24"/>
        </w:rPr>
        <w:t xml:space="preserve"> </w:t>
      </w:r>
      <w:r w:rsidRPr="00CE6AF1">
        <w:rPr>
          <w:rFonts w:ascii="Times New Roman" w:hAnsi="Times New Roman"/>
          <w:szCs w:val="24"/>
        </w:rPr>
        <w:t>инсталиран</w:t>
      </w:r>
      <w:r w:rsidR="00EC044F" w:rsidRPr="00CE6AF1">
        <w:rPr>
          <w:rFonts w:ascii="Times New Roman" w:hAnsi="Times New Roman"/>
          <w:szCs w:val="24"/>
        </w:rPr>
        <w:t xml:space="preserve"> </w:t>
      </w:r>
      <w:r w:rsidRPr="00CE6AF1">
        <w:rPr>
          <w:rFonts w:ascii="Times New Roman" w:hAnsi="Times New Roman"/>
          <w:szCs w:val="24"/>
        </w:rPr>
        <w:t>од</w:t>
      </w:r>
      <w:r w:rsidR="00EC044F" w:rsidRPr="00CE6AF1">
        <w:rPr>
          <w:rFonts w:ascii="Times New Roman" w:hAnsi="Times New Roman"/>
          <w:szCs w:val="24"/>
        </w:rPr>
        <w:t xml:space="preserve"> </w:t>
      </w:r>
      <w:r w:rsidRPr="00CE6AF1">
        <w:rPr>
          <w:rFonts w:ascii="Times New Roman" w:hAnsi="Times New Roman"/>
          <w:szCs w:val="24"/>
        </w:rPr>
        <w:t>стране</w:t>
      </w:r>
      <w:r w:rsidR="00EC044F" w:rsidRPr="00CE6AF1">
        <w:rPr>
          <w:rFonts w:ascii="Times New Roman" w:hAnsi="Times New Roman"/>
          <w:szCs w:val="24"/>
        </w:rPr>
        <w:t xml:space="preserve"> </w:t>
      </w:r>
      <w:r w:rsidRPr="00CE6AF1">
        <w:rPr>
          <w:rFonts w:ascii="Times New Roman" w:hAnsi="Times New Roman"/>
          <w:szCs w:val="24"/>
        </w:rPr>
        <w:t>Извођача</w:t>
      </w:r>
      <w:r w:rsidR="00EC044F" w:rsidRPr="00CE6AF1">
        <w:rPr>
          <w:rFonts w:ascii="Times New Roman" w:hAnsi="Times New Roman"/>
          <w:szCs w:val="24"/>
        </w:rPr>
        <w:t xml:space="preserve"> </w:t>
      </w:r>
      <w:r w:rsidRPr="00CE6AF1">
        <w:rPr>
          <w:rFonts w:ascii="Times New Roman" w:hAnsi="Times New Roman"/>
          <w:szCs w:val="24"/>
        </w:rPr>
        <w:t>те</w:t>
      </w:r>
      <w:r w:rsidR="00EC044F" w:rsidRPr="00CE6AF1">
        <w:rPr>
          <w:rFonts w:ascii="Times New Roman" w:hAnsi="Times New Roman"/>
          <w:szCs w:val="24"/>
        </w:rPr>
        <w:t xml:space="preserve"> </w:t>
      </w:r>
      <w:r w:rsidRPr="00CE6AF1">
        <w:rPr>
          <w:rFonts w:ascii="Times New Roman" w:hAnsi="Times New Roman"/>
          <w:szCs w:val="24"/>
        </w:rPr>
        <w:t>апликативни</w:t>
      </w:r>
      <w:r w:rsidR="00EC044F" w:rsidRPr="00CE6AF1">
        <w:rPr>
          <w:rFonts w:ascii="Times New Roman" w:hAnsi="Times New Roman"/>
          <w:szCs w:val="24"/>
        </w:rPr>
        <w:t xml:space="preserve"> </w:t>
      </w:r>
      <w:r w:rsidRPr="00CE6AF1">
        <w:rPr>
          <w:rFonts w:ascii="Times New Roman" w:hAnsi="Times New Roman"/>
          <w:szCs w:val="24"/>
        </w:rPr>
        <w:t>сервиси</w:t>
      </w:r>
      <w:r w:rsidR="00EC044F" w:rsidRPr="00CE6AF1">
        <w:rPr>
          <w:rFonts w:ascii="Times New Roman" w:hAnsi="Times New Roman"/>
          <w:szCs w:val="24"/>
        </w:rPr>
        <w:t xml:space="preserve"> </w:t>
      </w:r>
      <w:r w:rsidRPr="00CE6AF1">
        <w:rPr>
          <w:rFonts w:ascii="Times New Roman" w:hAnsi="Times New Roman"/>
          <w:szCs w:val="24"/>
        </w:rPr>
        <w:t>на</w:t>
      </w:r>
      <w:r w:rsidR="00EC044F" w:rsidRPr="00CE6AF1">
        <w:rPr>
          <w:rFonts w:ascii="Times New Roman" w:hAnsi="Times New Roman"/>
          <w:szCs w:val="24"/>
        </w:rPr>
        <w:t xml:space="preserve"> </w:t>
      </w:r>
      <w:r w:rsidRPr="00CE6AF1">
        <w:rPr>
          <w:rFonts w:ascii="Times New Roman" w:hAnsi="Times New Roman"/>
          <w:szCs w:val="24"/>
        </w:rPr>
        <w:t>наведеним</w:t>
      </w:r>
      <w:r w:rsidR="00EC044F" w:rsidRPr="00CE6AF1">
        <w:rPr>
          <w:rFonts w:ascii="Times New Roman" w:hAnsi="Times New Roman"/>
          <w:szCs w:val="24"/>
        </w:rPr>
        <w:t xml:space="preserve"> </w:t>
      </w:r>
      <w:r w:rsidRPr="00CE6AF1">
        <w:rPr>
          <w:rFonts w:ascii="Times New Roman" w:hAnsi="Times New Roman"/>
          <w:szCs w:val="24"/>
        </w:rPr>
        <w:t>серверима</w:t>
      </w:r>
      <w:r w:rsidR="00EC044F" w:rsidRPr="00CE6AF1">
        <w:rPr>
          <w:rFonts w:ascii="Times New Roman" w:hAnsi="Times New Roman"/>
          <w:szCs w:val="24"/>
        </w:rPr>
        <w:t xml:space="preserve"> </w:t>
      </w:r>
      <w:r w:rsidRPr="00CE6AF1">
        <w:rPr>
          <w:rFonts w:ascii="Times New Roman" w:hAnsi="Times New Roman"/>
          <w:szCs w:val="24"/>
        </w:rPr>
        <w:t>који</w:t>
      </w:r>
      <w:r w:rsidR="00EC044F" w:rsidRPr="00CE6AF1">
        <w:rPr>
          <w:rFonts w:ascii="Times New Roman" w:hAnsi="Times New Roman"/>
          <w:szCs w:val="24"/>
        </w:rPr>
        <w:t xml:space="preserve"> </w:t>
      </w:r>
      <w:r w:rsidRPr="00CE6AF1">
        <w:rPr>
          <w:rFonts w:ascii="Times New Roman" w:hAnsi="Times New Roman"/>
          <w:szCs w:val="24"/>
        </w:rPr>
        <w:t>су</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функцији</w:t>
      </w:r>
      <w:r w:rsidR="00EC044F" w:rsidRPr="00CE6AF1">
        <w:rPr>
          <w:rFonts w:ascii="Times New Roman" w:hAnsi="Times New Roman"/>
          <w:szCs w:val="24"/>
        </w:rPr>
        <w:t xml:space="preserve"> </w:t>
      </w:r>
      <w:r w:rsidRPr="00CE6AF1">
        <w:rPr>
          <w:rFonts w:ascii="Times New Roman" w:hAnsi="Times New Roman"/>
          <w:szCs w:val="24"/>
        </w:rPr>
        <w:t>Управе</w:t>
      </w:r>
      <w:r w:rsidR="00EC044F" w:rsidRPr="00CE6AF1">
        <w:rPr>
          <w:rFonts w:ascii="Times New Roman" w:hAnsi="Times New Roman"/>
          <w:szCs w:val="24"/>
        </w:rPr>
        <w:t xml:space="preserve"> </w:t>
      </w:r>
      <w:r w:rsidRPr="00CE6AF1">
        <w:rPr>
          <w:rFonts w:ascii="Times New Roman" w:hAnsi="Times New Roman"/>
          <w:szCs w:val="24"/>
        </w:rPr>
        <w:t>царина</w:t>
      </w:r>
      <w:r w:rsidR="00EC044F" w:rsidRPr="00CE6AF1">
        <w:rPr>
          <w:rFonts w:ascii="Times New Roman" w:hAnsi="Times New Roman"/>
          <w:szCs w:val="24"/>
        </w:rPr>
        <w:t xml:space="preserve"> </w:t>
      </w:r>
      <w:r w:rsidRPr="00CE6AF1">
        <w:rPr>
          <w:rFonts w:ascii="Times New Roman" w:hAnsi="Times New Roman"/>
          <w:szCs w:val="24"/>
        </w:rPr>
        <w:t>за</w:t>
      </w:r>
      <w:r w:rsidR="00EC044F" w:rsidRPr="00CE6AF1">
        <w:rPr>
          <w:rFonts w:ascii="Times New Roman" w:hAnsi="Times New Roman"/>
          <w:szCs w:val="24"/>
        </w:rPr>
        <w:t xml:space="preserve"> </w:t>
      </w:r>
      <w:r w:rsidRPr="00CE6AF1">
        <w:rPr>
          <w:rFonts w:ascii="Times New Roman" w:hAnsi="Times New Roman"/>
          <w:szCs w:val="24"/>
        </w:rPr>
        <w:t>већ</w:t>
      </w:r>
      <w:r w:rsidR="00EC044F" w:rsidRPr="00CE6AF1">
        <w:rPr>
          <w:rFonts w:ascii="Times New Roman" w:hAnsi="Times New Roman"/>
          <w:szCs w:val="24"/>
        </w:rPr>
        <w:t xml:space="preserve"> </w:t>
      </w:r>
      <w:r w:rsidRPr="00CE6AF1">
        <w:rPr>
          <w:rFonts w:ascii="Times New Roman" w:hAnsi="Times New Roman"/>
          <w:szCs w:val="24"/>
        </w:rPr>
        <w:t>развијени</w:t>
      </w:r>
      <w:r w:rsidR="00EC044F" w:rsidRPr="00CE6AF1">
        <w:rPr>
          <w:rFonts w:ascii="Times New Roman" w:hAnsi="Times New Roman"/>
          <w:szCs w:val="24"/>
        </w:rPr>
        <w:t xml:space="preserve"> </w:t>
      </w:r>
      <w:r w:rsidRPr="00CE6AF1">
        <w:rPr>
          <w:rFonts w:ascii="Times New Roman" w:hAnsi="Times New Roman"/>
          <w:szCs w:val="24"/>
        </w:rPr>
        <w:t>систем</w:t>
      </w:r>
      <w:r w:rsidR="00EC044F" w:rsidRPr="00CE6AF1">
        <w:rPr>
          <w:rFonts w:ascii="Times New Roman" w:hAnsi="Times New Roman"/>
          <w:szCs w:val="24"/>
        </w:rPr>
        <w:t xml:space="preserve">. </w:t>
      </w:r>
    </w:p>
    <w:p w:rsidR="00EC044F" w:rsidRPr="00CE6AF1" w:rsidRDefault="00D53726" w:rsidP="00EC044F">
      <w:pPr>
        <w:pStyle w:val="BodyText"/>
        <w:rPr>
          <w:rFonts w:ascii="Times New Roman" w:hAnsi="Times New Roman"/>
          <w:szCs w:val="24"/>
        </w:rPr>
      </w:pPr>
      <w:r w:rsidRPr="00CE6AF1">
        <w:rPr>
          <w:rFonts w:ascii="Times New Roman" w:hAnsi="Times New Roman"/>
          <w:szCs w:val="24"/>
        </w:rPr>
        <w:t>Врсте</w:t>
      </w:r>
      <w:r w:rsidR="00EC044F" w:rsidRPr="00CE6AF1">
        <w:rPr>
          <w:rFonts w:ascii="Times New Roman" w:hAnsi="Times New Roman"/>
          <w:szCs w:val="24"/>
        </w:rPr>
        <w:t xml:space="preserve"> </w:t>
      </w:r>
      <w:r w:rsidRPr="00CE6AF1">
        <w:rPr>
          <w:rFonts w:ascii="Times New Roman" w:hAnsi="Times New Roman"/>
          <w:szCs w:val="24"/>
        </w:rPr>
        <w:t>системске</w:t>
      </w:r>
      <w:r w:rsidR="00EC044F" w:rsidRPr="00CE6AF1">
        <w:rPr>
          <w:rFonts w:ascii="Times New Roman" w:hAnsi="Times New Roman"/>
          <w:szCs w:val="24"/>
        </w:rPr>
        <w:t xml:space="preserve"> </w:t>
      </w:r>
      <w:r w:rsidRPr="00CE6AF1">
        <w:rPr>
          <w:rFonts w:ascii="Times New Roman" w:hAnsi="Times New Roman"/>
          <w:szCs w:val="24"/>
        </w:rPr>
        <w:t>подршке</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склопу</w:t>
      </w:r>
      <w:r w:rsidR="00EC044F" w:rsidRPr="00CE6AF1">
        <w:rPr>
          <w:rFonts w:ascii="Times New Roman" w:hAnsi="Times New Roman"/>
          <w:szCs w:val="24"/>
        </w:rPr>
        <w:t xml:space="preserve"> </w:t>
      </w:r>
      <w:r w:rsidRPr="00CE6AF1">
        <w:rPr>
          <w:rFonts w:ascii="Times New Roman" w:hAnsi="Times New Roman"/>
          <w:szCs w:val="24"/>
        </w:rPr>
        <w:t>превенције</w:t>
      </w:r>
      <w:r w:rsidR="00EC044F" w:rsidRPr="00CE6AF1">
        <w:rPr>
          <w:rFonts w:ascii="Times New Roman" w:hAnsi="Times New Roman"/>
          <w:szCs w:val="24"/>
        </w:rPr>
        <w:t xml:space="preserve"> </w:t>
      </w:r>
      <w:r w:rsidRPr="00CE6AF1">
        <w:rPr>
          <w:rFonts w:ascii="Times New Roman" w:hAnsi="Times New Roman"/>
          <w:szCs w:val="24"/>
        </w:rPr>
        <w:t>нежељених</w:t>
      </w:r>
      <w:r w:rsidR="00EC044F" w:rsidRPr="00CE6AF1">
        <w:rPr>
          <w:rFonts w:ascii="Times New Roman" w:hAnsi="Times New Roman"/>
          <w:szCs w:val="24"/>
        </w:rPr>
        <w:t xml:space="preserve"> </w:t>
      </w:r>
      <w:r w:rsidRPr="00CE6AF1">
        <w:rPr>
          <w:rFonts w:ascii="Times New Roman" w:hAnsi="Times New Roman"/>
          <w:szCs w:val="24"/>
        </w:rPr>
        <w:t>случајева</w:t>
      </w:r>
      <w:r w:rsidR="00EC044F" w:rsidRPr="00CE6AF1">
        <w:rPr>
          <w:rFonts w:ascii="Times New Roman" w:hAnsi="Times New Roman"/>
          <w:szCs w:val="24"/>
        </w:rPr>
        <w:t xml:space="preserve"> </w:t>
      </w:r>
      <w:r w:rsidRPr="00CE6AF1">
        <w:rPr>
          <w:rFonts w:ascii="Times New Roman" w:hAnsi="Times New Roman"/>
          <w:szCs w:val="24"/>
        </w:rPr>
        <w:t>и</w:t>
      </w:r>
      <w:r w:rsidR="00EC044F" w:rsidRPr="00CE6AF1">
        <w:rPr>
          <w:rFonts w:ascii="Times New Roman" w:hAnsi="Times New Roman"/>
          <w:szCs w:val="24"/>
        </w:rPr>
        <w:t xml:space="preserve"> </w:t>
      </w:r>
      <w:r w:rsidRPr="00CE6AF1">
        <w:rPr>
          <w:rFonts w:ascii="Times New Roman" w:hAnsi="Times New Roman"/>
          <w:szCs w:val="24"/>
        </w:rPr>
        <w:t>инцидената</w:t>
      </w:r>
      <w:r w:rsidR="00EC044F" w:rsidRPr="00CE6AF1">
        <w:rPr>
          <w:rFonts w:ascii="Times New Roman" w:hAnsi="Times New Roman"/>
          <w:szCs w:val="24"/>
        </w:rPr>
        <w:t xml:space="preserve"> </w:t>
      </w:r>
      <w:r w:rsidRPr="00CE6AF1">
        <w:rPr>
          <w:rFonts w:ascii="Times New Roman" w:hAnsi="Times New Roman"/>
          <w:szCs w:val="24"/>
        </w:rPr>
        <w:t>су</w:t>
      </w:r>
      <w:r w:rsidR="00EC044F" w:rsidRPr="00CE6AF1">
        <w:rPr>
          <w:rFonts w:ascii="Times New Roman" w:hAnsi="Times New Roman"/>
          <w:szCs w:val="24"/>
        </w:rPr>
        <w:t>:</w:t>
      </w:r>
    </w:p>
    <w:p w:rsidR="00EC044F" w:rsidRPr="00CE6AF1" w:rsidRDefault="00D53726" w:rsidP="003836DF">
      <w:pPr>
        <w:pStyle w:val="NumberList"/>
        <w:numPr>
          <w:ilvl w:val="0"/>
          <w:numId w:val="18"/>
        </w:numPr>
        <w:tabs>
          <w:tab w:val="clear" w:pos="1778"/>
        </w:tabs>
        <w:spacing w:before="0"/>
        <w:ind w:left="2160"/>
        <w:rPr>
          <w:rFonts w:ascii="Times New Roman" w:hAnsi="Times New Roman"/>
          <w:sz w:val="24"/>
          <w:szCs w:val="24"/>
        </w:rPr>
      </w:pPr>
      <w:r w:rsidRPr="00CE6AF1">
        <w:rPr>
          <w:rFonts w:ascii="Times New Roman" w:hAnsi="Times New Roman"/>
          <w:sz w:val="24"/>
          <w:szCs w:val="24"/>
        </w:rPr>
        <w:t>Превенција</w:t>
      </w:r>
      <w:r w:rsidR="00EC044F" w:rsidRPr="00CE6AF1">
        <w:rPr>
          <w:rFonts w:ascii="Times New Roman" w:hAnsi="Times New Roman"/>
          <w:sz w:val="24"/>
          <w:szCs w:val="24"/>
        </w:rPr>
        <w:t xml:space="preserve"> </w:t>
      </w:r>
      <w:r w:rsidRPr="00CE6AF1">
        <w:rPr>
          <w:rFonts w:ascii="Times New Roman" w:hAnsi="Times New Roman"/>
          <w:sz w:val="24"/>
          <w:szCs w:val="24"/>
        </w:rPr>
        <w:t>нежељених</w:t>
      </w:r>
      <w:r w:rsidR="00EC044F" w:rsidRPr="00CE6AF1">
        <w:rPr>
          <w:rFonts w:ascii="Times New Roman" w:hAnsi="Times New Roman"/>
          <w:sz w:val="24"/>
          <w:szCs w:val="24"/>
        </w:rPr>
        <w:t xml:space="preserve"> </w:t>
      </w:r>
      <w:r w:rsidRPr="00CE6AF1">
        <w:rPr>
          <w:rFonts w:ascii="Times New Roman" w:hAnsi="Times New Roman"/>
          <w:sz w:val="24"/>
          <w:szCs w:val="24"/>
        </w:rPr>
        <w:t>случајева</w:t>
      </w:r>
      <w:r w:rsidR="00EC044F" w:rsidRPr="00CE6AF1">
        <w:rPr>
          <w:rFonts w:ascii="Times New Roman" w:hAnsi="Times New Roman"/>
          <w:sz w:val="24"/>
          <w:szCs w:val="24"/>
        </w:rPr>
        <w:t xml:space="preserve"> </w:t>
      </w:r>
      <w:r w:rsidRPr="00CE6AF1">
        <w:rPr>
          <w:rFonts w:ascii="Times New Roman" w:hAnsi="Times New Roman"/>
          <w:sz w:val="24"/>
          <w:szCs w:val="24"/>
        </w:rPr>
        <w:t>и</w:t>
      </w:r>
      <w:r w:rsidR="00EC044F" w:rsidRPr="00CE6AF1">
        <w:rPr>
          <w:rFonts w:ascii="Times New Roman" w:hAnsi="Times New Roman"/>
          <w:sz w:val="24"/>
          <w:szCs w:val="24"/>
        </w:rPr>
        <w:t xml:space="preserve"> </w:t>
      </w:r>
      <w:r w:rsidRPr="00CE6AF1">
        <w:rPr>
          <w:rFonts w:ascii="Times New Roman" w:hAnsi="Times New Roman"/>
          <w:sz w:val="24"/>
          <w:szCs w:val="24"/>
        </w:rPr>
        <w:t>инцидената</w:t>
      </w:r>
      <w:r w:rsidR="00EC044F" w:rsidRPr="00CE6AF1">
        <w:rPr>
          <w:rFonts w:ascii="Times New Roman" w:hAnsi="Times New Roman"/>
          <w:sz w:val="24"/>
          <w:szCs w:val="24"/>
        </w:rPr>
        <w:t xml:space="preserve"> </w:t>
      </w:r>
      <w:r w:rsidRPr="00CE6AF1">
        <w:rPr>
          <w:rFonts w:ascii="Times New Roman" w:hAnsi="Times New Roman"/>
          <w:sz w:val="24"/>
          <w:szCs w:val="24"/>
        </w:rPr>
        <w:t>на</w:t>
      </w:r>
      <w:r w:rsidR="00EC044F" w:rsidRPr="00CE6AF1">
        <w:rPr>
          <w:rFonts w:ascii="Times New Roman" w:hAnsi="Times New Roman"/>
          <w:sz w:val="24"/>
          <w:szCs w:val="24"/>
        </w:rPr>
        <w:t xml:space="preserve"> </w:t>
      </w:r>
      <w:r w:rsidRPr="00CE6AF1">
        <w:rPr>
          <w:rFonts w:ascii="Times New Roman" w:hAnsi="Times New Roman"/>
          <w:sz w:val="24"/>
          <w:szCs w:val="24"/>
        </w:rPr>
        <w:t>системском</w:t>
      </w:r>
      <w:r w:rsidR="00EC044F" w:rsidRPr="00CE6AF1">
        <w:rPr>
          <w:rFonts w:ascii="Times New Roman" w:hAnsi="Times New Roman"/>
          <w:sz w:val="24"/>
          <w:szCs w:val="24"/>
        </w:rPr>
        <w:t xml:space="preserve"> </w:t>
      </w:r>
      <w:r w:rsidRPr="00CE6AF1">
        <w:rPr>
          <w:rFonts w:ascii="Times New Roman" w:hAnsi="Times New Roman"/>
          <w:sz w:val="24"/>
          <w:szCs w:val="24"/>
        </w:rPr>
        <w:t>нивоу</w:t>
      </w:r>
      <w:r w:rsidR="00EC044F" w:rsidRPr="00CE6AF1">
        <w:rPr>
          <w:rFonts w:ascii="Times New Roman" w:hAnsi="Times New Roman"/>
          <w:sz w:val="24"/>
          <w:szCs w:val="24"/>
        </w:rPr>
        <w:t xml:space="preserve"> </w:t>
      </w:r>
      <w:r w:rsidRPr="00CE6AF1">
        <w:rPr>
          <w:rFonts w:ascii="Times New Roman" w:hAnsi="Times New Roman"/>
          <w:sz w:val="24"/>
          <w:szCs w:val="24"/>
        </w:rPr>
        <w:t>и</w:t>
      </w:r>
    </w:p>
    <w:p w:rsidR="00EC044F" w:rsidRPr="00CE6AF1" w:rsidRDefault="00D53726" w:rsidP="003836DF">
      <w:pPr>
        <w:pStyle w:val="NumberList"/>
        <w:numPr>
          <w:ilvl w:val="0"/>
          <w:numId w:val="18"/>
        </w:numPr>
        <w:tabs>
          <w:tab w:val="clear" w:pos="1778"/>
        </w:tabs>
        <w:spacing w:before="0"/>
        <w:ind w:left="2160"/>
        <w:rPr>
          <w:rFonts w:ascii="Times New Roman" w:hAnsi="Times New Roman"/>
          <w:sz w:val="24"/>
          <w:szCs w:val="24"/>
        </w:rPr>
      </w:pPr>
      <w:r w:rsidRPr="00CE6AF1">
        <w:rPr>
          <w:rFonts w:ascii="Times New Roman" w:hAnsi="Times New Roman"/>
          <w:sz w:val="24"/>
          <w:szCs w:val="24"/>
        </w:rPr>
        <w:t>Корекција</w:t>
      </w:r>
      <w:r w:rsidR="00EC044F" w:rsidRPr="00CE6AF1">
        <w:rPr>
          <w:rFonts w:ascii="Times New Roman" w:hAnsi="Times New Roman"/>
          <w:sz w:val="24"/>
          <w:szCs w:val="24"/>
        </w:rPr>
        <w:t xml:space="preserve"> </w:t>
      </w:r>
      <w:r w:rsidRPr="00CE6AF1">
        <w:rPr>
          <w:rFonts w:ascii="Times New Roman" w:hAnsi="Times New Roman"/>
          <w:sz w:val="24"/>
          <w:szCs w:val="24"/>
        </w:rPr>
        <w:t>нежељених</w:t>
      </w:r>
      <w:r w:rsidR="00EC044F" w:rsidRPr="00CE6AF1">
        <w:rPr>
          <w:rFonts w:ascii="Times New Roman" w:hAnsi="Times New Roman"/>
          <w:sz w:val="24"/>
          <w:szCs w:val="24"/>
        </w:rPr>
        <w:t xml:space="preserve"> </w:t>
      </w:r>
      <w:r w:rsidRPr="00CE6AF1">
        <w:rPr>
          <w:rFonts w:ascii="Times New Roman" w:hAnsi="Times New Roman"/>
          <w:sz w:val="24"/>
          <w:szCs w:val="24"/>
        </w:rPr>
        <w:t>случајева</w:t>
      </w:r>
      <w:r w:rsidR="00EC044F" w:rsidRPr="00CE6AF1">
        <w:rPr>
          <w:rFonts w:ascii="Times New Roman" w:hAnsi="Times New Roman"/>
          <w:sz w:val="24"/>
          <w:szCs w:val="24"/>
        </w:rPr>
        <w:t xml:space="preserve"> </w:t>
      </w:r>
      <w:r w:rsidRPr="00CE6AF1">
        <w:rPr>
          <w:rFonts w:ascii="Times New Roman" w:hAnsi="Times New Roman"/>
          <w:sz w:val="24"/>
          <w:szCs w:val="24"/>
        </w:rPr>
        <w:t>и</w:t>
      </w:r>
      <w:r w:rsidR="00EC044F" w:rsidRPr="00CE6AF1">
        <w:rPr>
          <w:rFonts w:ascii="Times New Roman" w:hAnsi="Times New Roman"/>
          <w:sz w:val="24"/>
          <w:szCs w:val="24"/>
        </w:rPr>
        <w:t xml:space="preserve"> </w:t>
      </w:r>
      <w:r w:rsidRPr="00CE6AF1">
        <w:rPr>
          <w:rFonts w:ascii="Times New Roman" w:hAnsi="Times New Roman"/>
          <w:sz w:val="24"/>
          <w:szCs w:val="24"/>
        </w:rPr>
        <w:t>инцидената</w:t>
      </w:r>
      <w:r w:rsidR="00EC044F" w:rsidRPr="00CE6AF1">
        <w:rPr>
          <w:rFonts w:ascii="Times New Roman" w:hAnsi="Times New Roman"/>
          <w:sz w:val="24"/>
          <w:szCs w:val="24"/>
        </w:rPr>
        <w:t xml:space="preserve"> </w:t>
      </w:r>
      <w:r w:rsidRPr="00CE6AF1">
        <w:rPr>
          <w:rFonts w:ascii="Times New Roman" w:hAnsi="Times New Roman"/>
          <w:sz w:val="24"/>
          <w:szCs w:val="24"/>
        </w:rPr>
        <w:t>на</w:t>
      </w:r>
      <w:r w:rsidR="00EC044F" w:rsidRPr="00CE6AF1">
        <w:rPr>
          <w:rFonts w:ascii="Times New Roman" w:hAnsi="Times New Roman"/>
          <w:sz w:val="24"/>
          <w:szCs w:val="24"/>
        </w:rPr>
        <w:t xml:space="preserve"> </w:t>
      </w:r>
      <w:r w:rsidRPr="00CE6AF1">
        <w:rPr>
          <w:rFonts w:ascii="Times New Roman" w:hAnsi="Times New Roman"/>
          <w:sz w:val="24"/>
          <w:szCs w:val="24"/>
        </w:rPr>
        <w:t>системском</w:t>
      </w:r>
      <w:r w:rsidR="00EC044F" w:rsidRPr="00CE6AF1">
        <w:rPr>
          <w:rFonts w:ascii="Times New Roman" w:hAnsi="Times New Roman"/>
          <w:sz w:val="24"/>
          <w:szCs w:val="24"/>
        </w:rPr>
        <w:t xml:space="preserve"> </w:t>
      </w:r>
      <w:r w:rsidRPr="00CE6AF1">
        <w:rPr>
          <w:rFonts w:ascii="Times New Roman" w:hAnsi="Times New Roman"/>
          <w:sz w:val="24"/>
          <w:szCs w:val="24"/>
        </w:rPr>
        <w:t>нивоу</w:t>
      </w:r>
    </w:p>
    <w:p w:rsidR="00EC044F" w:rsidRPr="00CE6AF1" w:rsidRDefault="00EC044F" w:rsidP="00EC044F">
      <w:pPr>
        <w:rPr>
          <w:b/>
          <w:szCs w:val="24"/>
        </w:rPr>
      </w:pPr>
    </w:p>
    <w:p w:rsidR="00EC044F" w:rsidRPr="00CE6AF1" w:rsidRDefault="00D53726" w:rsidP="003836DF">
      <w:pPr>
        <w:pStyle w:val="Heading1"/>
        <w:keepLines/>
        <w:widowControl/>
        <w:numPr>
          <w:ilvl w:val="3"/>
          <w:numId w:val="9"/>
        </w:numPr>
        <w:tabs>
          <w:tab w:val="clear" w:pos="1440"/>
        </w:tabs>
        <w:spacing w:before="480" w:after="0" w:line="276" w:lineRule="auto"/>
        <w:jc w:val="left"/>
        <w:rPr>
          <w:rFonts w:cs="Times New Roman"/>
          <w:sz w:val="24"/>
          <w:szCs w:val="24"/>
        </w:rPr>
      </w:pPr>
      <w:bookmarkStart w:id="17" w:name="_Toc412120615"/>
      <w:r w:rsidRPr="00CE6AF1">
        <w:rPr>
          <w:rFonts w:cs="Times New Roman"/>
          <w:sz w:val="24"/>
          <w:szCs w:val="24"/>
        </w:rPr>
        <w:t>Превенција</w:t>
      </w:r>
      <w:r w:rsidR="00EC044F" w:rsidRPr="00CE6AF1">
        <w:rPr>
          <w:rFonts w:cs="Times New Roman"/>
          <w:sz w:val="24"/>
          <w:szCs w:val="24"/>
        </w:rPr>
        <w:t xml:space="preserve"> </w:t>
      </w:r>
      <w:r w:rsidRPr="00CE6AF1">
        <w:rPr>
          <w:rFonts w:cs="Times New Roman"/>
          <w:sz w:val="24"/>
          <w:szCs w:val="24"/>
        </w:rPr>
        <w:t>нежељених</w:t>
      </w:r>
      <w:r w:rsidR="00EC044F" w:rsidRPr="00CE6AF1">
        <w:rPr>
          <w:rFonts w:cs="Times New Roman"/>
          <w:sz w:val="24"/>
          <w:szCs w:val="24"/>
        </w:rPr>
        <w:t xml:space="preserve"> </w:t>
      </w:r>
      <w:r w:rsidRPr="00CE6AF1">
        <w:rPr>
          <w:rFonts w:cs="Times New Roman"/>
          <w:sz w:val="24"/>
          <w:szCs w:val="24"/>
        </w:rPr>
        <w:t>случајева</w:t>
      </w:r>
      <w:r w:rsidR="00EC044F" w:rsidRPr="00CE6AF1">
        <w:rPr>
          <w:rFonts w:cs="Times New Roman"/>
          <w:sz w:val="24"/>
          <w:szCs w:val="24"/>
        </w:rPr>
        <w:t xml:space="preserve"> </w:t>
      </w:r>
      <w:r w:rsidRPr="00CE6AF1">
        <w:rPr>
          <w:rFonts w:cs="Times New Roman"/>
          <w:sz w:val="24"/>
          <w:szCs w:val="24"/>
        </w:rPr>
        <w:t>и</w:t>
      </w:r>
      <w:r w:rsidR="00EC044F" w:rsidRPr="00CE6AF1">
        <w:rPr>
          <w:rFonts w:cs="Times New Roman"/>
          <w:sz w:val="24"/>
          <w:szCs w:val="24"/>
        </w:rPr>
        <w:t xml:space="preserve"> </w:t>
      </w:r>
      <w:r w:rsidRPr="00CE6AF1">
        <w:rPr>
          <w:rFonts w:cs="Times New Roman"/>
          <w:sz w:val="24"/>
          <w:szCs w:val="24"/>
        </w:rPr>
        <w:t>инцидената</w:t>
      </w:r>
      <w:r w:rsidR="00EC044F" w:rsidRPr="00CE6AF1">
        <w:rPr>
          <w:rFonts w:cs="Times New Roman"/>
          <w:sz w:val="24"/>
          <w:szCs w:val="24"/>
        </w:rPr>
        <w:t xml:space="preserve"> </w:t>
      </w:r>
      <w:r w:rsidRPr="00CE6AF1">
        <w:rPr>
          <w:rFonts w:cs="Times New Roman"/>
          <w:sz w:val="24"/>
          <w:szCs w:val="24"/>
        </w:rPr>
        <w:t>на</w:t>
      </w:r>
      <w:r w:rsidR="00EC044F" w:rsidRPr="00CE6AF1">
        <w:rPr>
          <w:rFonts w:cs="Times New Roman"/>
          <w:sz w:val="24"/>
          <w:szCs w:val="24"/>
        </w:rPr>
        <w:t xml:space="preserve"> </w:t>
      </w:r>
      <w:r w:rsidRPr="00CE6AF1">
        <w:rPr>
          <w:rFonts w:cs="Times New Roman"/>
          <w:sz w:val="24"/>
          <w:szCs w:val="24"/>
        </w:rPr>
        <w:t>системском</w:t>
      </w:r>
      <w:r w:rsidR="00EC044F" w:rsidRPr="00CE6AF1">
        <w:rPr>
          <w:rFonts w:cs="Times New Roman"/>
          <w:sz w:val="24"/>
          <w:szCs w:val="24"/>
        </w:rPr>
        <w:t xml:space="preserve"> </w:t>
      </w:r>
      <w:r w:rsidRPr="00CE6AF1">
        <w:rPr>
          <w:rFonts w:cs="Times New Roman"/>
          <w:sz w:val="24"/>
          <w:szCs w:val="24"/>
        </w:rPr>
        <w:t>нивоу</w:t>
      </w:r>
      <w:bookmarkEnd w:id="17"/>
    </w:p>
    <w:p w:rsidR="00EC044F" w:rsidRPr="00CE6AF1" w:rsidRDefault="00D53726" w:rsidP="00EC044F">
      <w:pPr>
        <w:pStyle w:val="BodyText"/>
        <w:rPr>
          <w:rFonts w:ascii="Times New Roman" w:hAnsi="Times New Roman"/>
          <w:szCs w:val="24"/>
        </w:rPr>
      </w:pPr>
      <w:r w:rsidRPr="00CE6AF1">
        <w:rPr>
          <w:rFonts w:ascii="Times New Roman" w:hAnsi="Times New Roman"/>
          <w:szCs w:val="24"/>
        </w:rPr>
        <w:t>Овај</w:t>
      </w:r>
      <w:r w:rsidR="00EC044F" w:rsidRPr="00CE6AF1">
        <w:rPr>
          <w:rFonts w:ascii="Times New Roman" w:hAnsi="Times New Roman"/>
          <w:szCs w:val="24"/>
        </w:rPr>
        <w:t xml:space="preserve"> </w:t>
      </w:r>
      <w:r w:rsidRPr="00CE6AF1">
        <w:rPr>
          <w:rFonts w:ascii="Times New Roman" w:hAnsi="Times New Roman"/>
          <w:szCs w:val="24"/>
        </w:rPr>
        <w:t>скуп</w:t>
      </w:r>
      <w:r w:rsidR="00EC044F" w:rsidRPr="00CE6AF1">
        <w:rPr>
          <w:rFonts w:ascii="Times New Roman" w:hAnsi="Times New Roman"/>
          <w:szCs w:val="24"/>
        </w:rPr>
        <w:t xml:space="preserve"> </w:t>
      </w:r>
      <w:r w:rsidRPr="00CE6AF1">
        <w:rPr>
          <w:rFonts w:ascii="Times New Roman" w:hAnsi="Times New Roman"/>
          <w:szCs w:val="24"/>
        </w:rPr>
        <w:t>услуга</w:t>
      </w:r>
      <w:r w:rsidR="00EC044F" w:rsidRPr="00CE6AF1">
        <w:rPr>
          <w:rFonts w:ascii="Times New Roman" w:hAnsi="Times New Roman"/>
          <w:szCs w:val="24"/>
        </w:rPr>
        <w:t xml:space="preserve"> </w:t>
      </w:r>
      <w:r w:rsidRPr="00CE6AF1">
        <w:rPr>
          <w:rFonts w:ascii="Times New Roman" w:hAnsi="Times New Roman"/>
          <w:szCs w:val="24"/>
        </w:rPr>
        <w:t>ће</w:t>
      </w:r>
      <w:r w:rsidR="00EC044F" w:rsidRPr="00CE6AF1">
        <w:rPr>
          <w:rFonts w:ascii="Times New Roman" w:hAnsi="Times New Roman"/>
          <w:szCs w:val="24"/>
        </w:rPr>
        <w:t xml:space="preserve"> </w:t>
      </w:r>
      <w:r w:rsidRPr="00CE6AF1">
        <w:rPr>
          <w:rFonts w:ascii="Times New Roman" w:hAnsi="Times New Roman"/>
          <w:szCs w:val="24"/>
        </w:rPr>
        <w:t>обухватати</w:t>
      </w:r>
      <w:r w:rsidR="00EC044F" w:rsidRPr="00CE6AF1">
        <w:rPr>
          <w:rFonts w:ascii="Times New Roman" w:hAnsi="Times New Roman"/>
          <w:szCs w:val="24"/>
        </w:rPr>
        <w:t xml:space="preserve"> </w:t>
      </w:r>
      <w:r w:rsidRPr="00CE6AF1">
        <w:rPr>
          <w:rFonts w:ascii="Times New Roman" w:hAnsi="Times New Roman"/>
          <w:szCs w:val="24"/>
        </w:rPr>
        <w:t>периодичну</w:t>
      </w:r>
      <w:r w:rsidR="00EC044F" w:rsidRPr="00CE6AF1">
        <w:rPr>
          <w:rFonts w:ascii="Times New Roman" w:hAnsi="Times New Roman"/>
          <w:szCs w:val="24"/>
        </w:rPr>
        <w:t xml:space="preserve"> </w:t>
      </w:r>
      <w:r w:rsidRPr="00CE6AF1">
        <w:rPr>
          <w:rFonts w:ascii="Times New Roman" w:hAnsi="Times New Roman"/>
          <w:szCs w:val="24"/>
        </w:rPr>
        <w:t>проверу</w:t>
      </w:r>
      <w:r w:rsidR="00EC044F" w:rsidRPr="00CE6AF1">
        <w:rPr>
          <w:rFonts w:ascii="Times New Roman" w:hAnsi="Times New Roman"/>
          <w:szCs w:val="24"/>
        </w:rPr>
        <w:t xml:space="preserve"> </w:t>
      </w:r>
      <w:r w:rsidRPr="00CE6AF1">
        <w:rPr>
          <w:rFonts w:ascii="Times New Roman" w:hAnsi="Times New Roman"/>
          <w:szCs w:val="24"/>
        </w:rPr>
        <w:t>стања</w:t>
      </w:r>
      <w:r w:rsidR="00EC044F" w:rsidRPr="00CE6AF1">
        <w:rPr>
          <w:rFonts w:ascii="Times New Roman" w:hAnsi="Times New Roman"/>
          <w:szCs w:val="24"/>
        </w:rPr>
        <w:t xml:space="preserve"> </w:t>
      </w:r>
      <w:r w:rsidRPr="00CE6AF1">
        <w:rPr>
          <w:rFonts w:ascii="Times New Roman" w:hAnsi="Times New Roman"/>
          <w:szCs w:val="24"/>
        </w:rPr>
        <w:t>системске</w:t>
      </w:r>
      <w:r w:rsidR="00EC044F" w:rsidRPr="00CE6AF1">
        <w:rPr>
          <w:rFonts w:ascii="Times New Roman" w:hAnsi="Times New Roman"/>
          <w:szCs w:val="24"/>
        </w:rPr>
        <w:t xml:space="preserve"> </w:t>
      </w:r>
      <w:r w:rsidRPr="00CE6AF1">
        <w:rPr>
          <w:rFonts w:ascii="Times New Roman" w:hAnsi="Times New Roman"/>
          <w:szCs w:val="24"/>
        </w:rPr>
        <w:t>инфраструктуре</w:t>
      </w:r>
      <w:r w:rsidR="00EC044F" w:rsidRPr="00CE6AF1">
        <w:rPr>
          <w:rFonts w:ascii="Times New Roman" w:hAnsi="Times New Roman"/>
          <w:szCs w:val="24"/>
        </w:rPr>
        <w:t xml:space="preserve"> </w:t>
      </w:r>
      <w:r w:rsidRPr="00CE6AF1">
        <w:rPr>
          <w:rFonts w:ascii="Times New Roman" w:hAnsi="Times New Roman"/>
          <w:szCs w:val="24"/>
        </w:rPr>
        <w:t>апликативног</w:t>
      </w:r>
      <w:r w:rsidR="00EC044F" w:rsidRPr="00CE6AF1">
        <w:rPr>
          <w:rFonts w:ascii="Times New Roman" w:hAnsi="Times New Roman"/>
          <w:szCs w:val="24"/>
        </w:rPr>
        <w:t xml:space="preserve"> </w:t>
      </w:r>
      <w:r w:rsidRPr="00CE6AF1">
        <w:rPr>
          <w:rFonts w:ascii="Times New Roman" w:hAnsi="Times New Roman"/>
          <w:szCs w:val="24"/>
        </w:rPr>
        <w:t>система</w:t>
      </w:r>
      <w:r w:rsidR="00EC044F" w:rsidRPr="00CE6AF1">
        <w:rPr>
          <w:rFonts w:ascii="Times New Roman" w:hAnsi="Times New Roman"/>
          <w:szCs w:val="24"/>
        </w:rPr>
        <w:t xml:space="preserve"> NCTS </w:t>
      </w:r>
      <w:r w:rsidRPr="00CE6AF1">
        <w:rPr>
          <w:rFonts w:ascii="Times New Roman" w:hAnsi="Times New Roman"/>
          <w:szCs w:val="24"/>
        </w:rPr>
        <w:t>који</w:t>
      </w:r>
      <w:r w:rsidR="00EC044F" w:rsidRPr="00CE6AF1">
        <w:rPr>
          <w:rFonts w:ascii="Times New Roman" w:hAnsi="Times New Roman"/>
          <w:szCs w:val="24"/>
        </w:rPr>
        <w:t xml:space="preserve"> </w:t>
      </w:r>
      <w:r w:rsidRPr="00CE6AF1">
        <w:rPr>
          <w:rFonts w:ascii="Times New Roman" w:hAnsi="Times New Roman"/>
          <w:szCs w:val="24"/>
        </w:rPr>
        <w:t>су</w:t>
      </w:r>
      <w:r w:rsidR="00EC044F" w:rsidRPr="00CE6AF1">
        <w:rPr>
          <w:rFonts w:ascii="Times New Roman" w:hAnsi="Times New Roman"/>
          <w:szCs w:val="24"/>
        </w:rPr>
        <w:t xml:space="preserve"> </w:t>
      </w:r>
      <w:r w:rsidRPr="00CE6AF1">
        <w:rPr>
          <w:rFonts w:ascii="Times New Roman" w:hAnsi="Times New Roman"/>
          <w:szCs w:val="24"/>
        </w:rPr>
        <w:t>предмет</w:t>
      </w:r>
      <w:r w:rsidR="00EC044F" w:rsidRPr="00CE6AF1">
        <w:rPr>
          <w:rFonts w:ascii="Times New Roman" w:hAnsi="Times New Roman"/>
          <w:szCs w:val="24"/>
        </w:rPr>
        <w:t xml:space="preserve"> </w:t>
      </w:r>
      <w:r w:rsidRPr="00CE6AF1">
        <w:rPr>
          <w:rFonts w:ascii="Times New Roman" w:hAnsi="Times New Roman"/>
          <w:szCs w:val="24"/>
        </w:rPr>
        <w:t>подршке</w:t>
      </w:r>
      <w:r w:rsidR="00EC044F" w:rsidRPr="00CE6AF1">
        <w:rPr>
          <w:rFonts w:ascii="Times New Roman" w:hAnsi="Times New Roman"/>
          <w:szCs w:val="24"/>
        </w:rPr>
        <w:t xml:space="preserve"> </w:t>
      </w:r>
      <w:r w:rsidRPr="00CE6AF1">
        <w:rPr>
          <w:rFonts w:ascii="Times New Roman" w:hAnsi="Times New Roman"/>
          <w:szCs w:val="24"/>
        </w:rPr>
        <w:t>на</w:t>
      </w:r>
      <w:r w:rsidR="00EC044F" w:rsidRPr="00CE6AF1">
        <w:rPr>
          <w:rFonts w:ascii="Times New Roman" w:hAnsi="Times New Roman"/>
          <w:szCs w:val="24"/>
        </w:rPr>
        <w:t xml:space="preserve"> </w:t>
      </w:r>
      <w:r w:rsidRPr="00CE6AF1">
        <w:rPr>
          <w:rFonts w:ascii="Times New Roman" w:hAnsi="Times New Roman"/>
          <w:szCs w:val="24"/>
        </w:rPr>
        <w:t>серверима</w:t>
      </w:r>
      <w:r w:rsidR="00EC044F" w:rsidRPr="00CE6AF1">
        <w:rPr>
          <w:rFonts w:ascii="Times New Roman" w:hAnsi="Times New Roman"/>
          <w:szCs w:val="24"/>
        </w:rPr>
        <w:t xml:space="preserve"> </w:t>
      </w:r>
      <w:r w:rsidRPr="00CE6AF1">
        <w:rPr>
          <w:rFonts w:ascii="Times New Roman" w:hAnsi="Times New Roman"/>
          <w:szCs w:val="24"/>
        </w:rPr>
        <w:t>и</w:t>
      </w:r>
      <w:r w:rsidR="00EC044F" w:rsidRPr="00CE6AF1">
        <w:rPr>
          <w:rFonts w:ascii="Times New Roman" w:hAnsi="Times New Roman"/>
          <w:szCs w:val="24"/>
        </w:rPr>
        <w:t xml:space="preserve"> </w:t>
      </w:r>
      <w:r w:rsidRPr="00CE6AF1">
        <w:rPr>
          <w:rFonts w:ascii="Times New Roman" w:hAnsi="Times New Roman"/>
          <w:szCs w:val="24"/>
        </w:rPr>
        <w:t>извештавање</w:t>
      </w:r>
      <w:r w:rsidR="00EC044F" w:rsidRPr="00CE6AF1">
        <w:rPr>
          <w:rFonts w:ascii="Times New Roman" w:hAnsi="Times New Roman"/>
          <w:szCs w:val="24"/>
        </w:rPr>
        <w:t xml:space="preserve"> </w:t>
      </w:r>
      <w:r w:rsidRPr="00CE6AF1">
        <w:rPr>
          <w:rFonts w:ascii="Times New Roman" w:hAnsi="Times New Roman"/>
          <w:szCs w:val="24"/>
        </w:rPr>
        <w:t>о</w:t>
      </w:r>
      <w:r w:rsidR="00EC044F" w:rsidRPr="00CE6AF1">
        <w:rPr>
          <w:rFonts w:ascii="Times New Roman" w:hAnsi="Times New Roman"/>
          <w:szCs w:val="24"/>
        </w:rPr>
        <w:t xml:space="preserve"> </w:t>
      </w:r>
      <w:r w:rsidRPr="00CE6AF1">
        <w:rPr>
          <w:rFonts w:ascii="Times New Roman" w:hAnsi="Times New Roman"/>
          <w:szCs w:val="24"/>
        </w:rPr>
        <w:t>провереном</w:t>
      </w:r>
      <w:r w:rsidR="00EC044F" w:rsidRPr="00CE6AF1">
        <w:rPr>
          <w:rFonts w:ascii="Times New Roman" w:hAnsi="Times New Roman"/>
          <w:szCs w:val="24"/>
        </w:rPr>
        <w:t xml:space="preserve"> </w:t>
      </w:r>
      <w:r w:rsidRPr="00CE6AF1">
        <w:rPr>
          <w:rFonts w:ascii="Times New Roman" w:hAnsi="Times New Roman"/>
          <w:szCs w:val="24"/>
        </w:rPr>
        <w:t>стању</w:t>
      </w:r>
      <w:r w:rsidR="00EC044F" w:rsidRPr="00CE6AF1">
        <w:rPr>
          <w:rFonts w:ascii="Times New Roman" w:hAnsi="Times New Roman"/>
          <w:szCs w:val="24"/>
        </w:rPr>
        <w:t xml:space="preserve"> </w:t>
      </w:r>
      <w:r w:rsidRPr="00CE6AF1">
        <w:rPr>
          <w:rFonts w:ascii="Times New Roman" w:hAnsi="Times New Roman"/>
          <w:szCs w:val="24"/>
        </w:rPr>
        <w:t>и</w:t>
      </w:r>
      <w:r w:rsidR="00EC044F" w:rsidRPr="00CE6AF1">
        <w:rPr>
          <w:rFonts w:ascii="Times New Roman" w:hAnsi="Times New Roman"/>
          <w:szCs w:val="24"/>
        </w:rPr>
        <w:t xml:space="preserve"> </w:t>
      </w:r>
      <w:r w:rsidRPr="00CE6AF1">
        <w:rPr>
          <w:rFonts w:ascii="Times New Roman" w:hAnsi="Times New Roman"/>
          <w:szCs w:val="24"/>
        </w:rPr>
        <w:t>уоченим</w:t>
      </w:r>
      <w:r w:rsidR="00EC044F" w:rsidRPr="00CE6AF1">
        <w:rPr>
          <w:rFonts w:ascii="Times New Roman" w:hAnsi="Times New Roman"/>
          <w:szCs w:val="24"/>
        </w:rPr>
        <w:t xml:space="preserve"> </w:t>
      </w:r>
      <w:r w:rsidRPr="00CE6AF1">
        <w:rPr>
          <w:rFonts w:ascii="Times New Roman" w:hAnsi="Times New Roman"/>
          <w:szCs w:val="24"/>
        </w:rPr>
        <w:t>неисправностима</w:t>
      </w:r>
      <w:r w:rsidR="00EC044F" w:rsidRPr="00CE6AF1">
        <w:rPr>
          <w:rFonts w:ascii="Times New Roman" w:hAnsi="Times New Roman"/>
          <w:szCs w:val="24"/>
        </w:rPr>
        <w:t xml:space="preserve">, </w:t>
      </w:r>
      <w:r w:rsidRPr="00CE6AF1">
        <w:rPr>
          <w:rFonts w:ascii="Times New Roman" w:hAnsi="Times New Roman"/>
          <w:szCs w:val="24"/>
        </w:rPr>
        <w:t>проблемима</w:t>
      </w:r>
      <w:r w:rsidR="00EC044F" w:rsidRPr="00CE6AF1">
        <w:rPr>
          <w:rFonts w:ascii="Times New Roman" w:hAnsi="Times New Roman"/>
          <w:szCs w:val="24"/>
        </w:rPr>
        <w:t xml:space="preserve">, </w:t>
      </w:r>
      <w:r w:rsidRPr="00CE6AF1">
        <w:rPr>
          <w:rFonts w:ascii="Times New Roman" w:hAnsi="Times New Roman"/>
          <w:szCs w:val="24"/>
        </w:rPr>
        <w:t>недостацима</w:t>
      </w:r>
      <w:r w:rsidR="00EC044F" w:rsidRPr="00CE6AF1">
        <w:rPr>
          <w:rFonts w:ascii="Times New Roman" w:hAnsi="Times New Roman"/>
          <w:szCs w:val="24"/>
        </w:rPr>
        <w:t xml:space="preserve"> </w:t>
      </w:r>
      <w:r w:rsidRPr="00CE6AF1">
        <w:rPr>
          <w:rFonts w:ascii="Times New Roman" w:hAnsi="Times New Roman"/>
          <w:szCs w:val="24"/>
        </w:rPr>
        <w:t>и</w:t>
      </w:r>
      <w:r w:rsidR="00EC044F" w:rsidRPr="00CE6AF1">
        <w:rPr>
          <w:rFonts w:ascii="Times New Roman" w:hAnsi="Times New Roman"/>
          <w:szCs w:val="24"/>
        </w:rPr>
        <w:t xml:space="preserve"> </w:t>
      </w:r>
      <w:r w:rsidRPr="00CE6AF1">
        <w:rPr>
          <w:rFonts w:ascii="Times New Roman" w:hAnsi="Times New Roman"/>
          <w:szCs w:val="24"/>
        </w:rPr>
        <w:t>ризицима</w:t>
      </w:r>
      <w:r w:rsidR="00EC044F" w:rsidRPr="00CE6AF1">
        <w:rPr>
          <w:rFonts w:ascii="Times New Roman" w:hAnsi="Times New Roman"/>
          <w:szCs w:val="24"/>
        </w:rPr>
        <w:t>.</w:t>
      </w:r>
    </w:p>
    <w:p w:rsidR="00EC044F" w:rsidRPr="00CE6AF1" w:rsidRDefault="00D53726" w:rsidP="00EC044F">
      <w:pPr>
        <w:pStyle w:val="BodyText"/>
        <w:rPr>
          <w:rFonts w:ascii="Times New Roman" w:hAnsi="Times New Roman"/>
          <w:szCs w:val="24"/>
        </w:rPr>
      </w:pPr>
      <w:r w:rsidRPr="00CE6AF1">
        <w:rPr>
          <w:rFonts w:ascii="Times New Roman" w:hAnsi="Times New Roman"/>
          <w:szCs w:val="24"/>
        </w:rPr>
        <w:t>Извођач</w:t>
      </w:r>
      <w:r w:rsidR="00EC044F" w:rsidRPr="00CE6AF1">
        <w:rPr>
          <w:rFonts w:ascii="Times New Roman" w:hAnsi="Times New Roman"/>
          <w:szCs w:val="24"/>
        </w:rPr>
        <w:t xml:space="preserve"> </w:t>
      </w:r>
      <w:r w:rsidRPr="00CE6AF1">
        <w:rPr>
          <w:rFonts w:ascii="Times New Roman" w:hAnsi="Times New Roman"/>
          <w:szCs w:val="24"/>
        </w:rPr>
        <w:t>ће</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склопу</w:t>
      </w:r>
      <w:r w:rsidR="00EC044F" w:rsidRPr="00CE6AF1">
        <w:rPr>
          <w:rFonts w:ascii="Times New Roman" w:hAnsi="Times New Roman"/>
          <w:szCs w:val="24"/>
        </w:rPr>
        <w:t xml:space="preserve"> </w:t>
      </w:r>
      <w:r w:rsidRPr="00CE6AF1">
        <w:rPr>
          <w:rFonts w:ascii="Times New Roman" w:hAnsi="Times New Roman"/>
          <w:szCs w:val="24"/>
        </w:rPr>
        <w:t>ових</w:t>
      </w:r>
      <w:r w:rsidR="00EC044F" w:rsidRPr="00CE6AF1">
        <w:rPr>
          <w:rFonts w:ascii="Times New Roman" w:hAnsi="Times New Roman"/>
          <w:szCs w:val="24"/>
        </w:rPr>
        <w:t xml:space="preserve"> </w:t>
      </w:r>
      <w:r w:rsidRPr="00CE6AF1">
        <w:rPr>
          <w:rFonts w:ascii="Times New Roman" w:hAnsi="Times New Roman"/>
          <w:szCs w:val="24"/>
        </w:rPr>
        <w:t>услуга</w:t>
      </w:r>
      <w:r w:rsidR="00EC044F" w:rsidRPr="00CE6AF1">
        <w:rPr>
          <w:rFonts w:ascii="Times New Roman" w:hAnsi="Times New Roman"/>
          <w:szCs w:val="24"/>
        </w:rPr>
        <w:t xml:space="preserve"> </w:t>
      </w:r>
      <w:r w:rsidRPr="00CE6AF1">
        <w:rPr>
          <w:rFonts w:ascii="Times New Roman" w:hAnsi="Times New Roman"/>
          <w:szCs w:val="24"/>
        </w:rPr>
        <w:t>периодично</w:t>
      </w:r>
      <w:r w:rsidR="00EC044F" w:rsidRPr="00CE6AF1">
        <w:rPr>
          <w:rFonts w:ascii="Times New Roman" w:hAnsi="Times New Roman"/>
          <w:szCs w:val="24"/>
        </w:rPr>
        <w:t xml:space="preserve"> </w:t>
      </w:r>
      <w:r w:rsidRPr="00CE6AF1">
        <w:rPr>
          <w:rFonts w:ascii="Times New Roman" w:hAnsi="Times New Roman"/>
          <w:szCs w:val="24"/>
        </w:rPr>
        <w:t>проверавати</w:t>
      </w:r>
      <w:r w:rsidR="00EC044F" w:rsidRPr="00CE6AF1">
        <w:rPr>
          <w:rFonts w:ascii="Times New Roman" w:hAnsi="Times New Roman"/>
          <w:szCs w:val="24"/>
        </w:rPr>
        <w:t xml:space="preserve"> </w:t>
      </w:r>
      <w:r w:rsidRPr="00CE6AF1">
        <w:rPr>
          <w:rFonts w:ascii="Times New Roman" w:hAnsi="Times New Roman"/>
          <w:szCs w:val="24"/>
        </w:rPr>
        <w:t>стање</w:t>
      </w:r>
      <w:r w:rsidR="00EC044F" w:rsidRPr="00CE6AF1">
        <w:rPr>
          <w:rFonts w:ascii="Times New Roman" w:hAnsi="Times New Roman"/>
          <w:szCs w:val="24"/>
        </w:rPr>
        <w:t xml:space="preserve"> </w:t>
      </w:r>
      <w:r w:rsidRPr="00CE6AF1">
        <w:rPr>
          <w:rFonts w:ascii="Times New Roman" w:hAnsi="Times New Roman"/>
          <w:szCs w:val="24"/>
        </w:rPr>
        <w:t>системске</w:t>
      </w:r>
      <w:r w:rsidR="00EC044F" w:rsidRPr="00CE6AF1">
        <w:rPr>
          <w:rFonts w:ascii="Times New Roman" w:hAnsi="Times New Roman"/>
          <w:szCs w:val="24"/>
        </w:rPr>
        <w:t xml:space="preserve"> </w:t>
      </w:r>
      <w:r w:rsidRPr="00CE6AF1">
        <w:rPr>
          <w:rFonts w:ascii="Times New Roman" w:hAnsi="Times New Roman"/>
          <w:szCs w:val="24"/>
        </w:rPr>
        <w:t>инфраструктуре</w:t>
      </w:r>
      <w:r w:rsidR="00EC044F" w:rsidRPr="00CE6AF1">
        <w:rPr>
          <w:rFonts w:ascii="Times New Roman" w:hAnsi="Times New Roman"/>
          <w:szCs w:val="24"/>
        </w:rPr>
        <w:t xml:space="preserve"> </w:t>
      </w:r>
      <w:r w:rsidRPr="00CE6AF1">
        <w:rPr>
          <w:rFonts w:ascii="Times New Roman" w:hAnsi="Times New Roman"/>
          <w:szCs w:val="24"/>
        </w:rPr>
        <w:t>апликативног</w:t>
      </w:r>
      <w:r w:rsidR="00EC044F" w:rsidRPr="00CE6AF1">
        <w:rPr>
          <w:rFonts w:ascii="Times New Roman" w:hAnsi="Times New Roman"/>
          <w:szCs w:val="24"/>
        </w:rPr>
        <w:t xml:space="preserve"> </w:t>
      </w:r>
      <w:r w:rsidRPr="00CE6AF1">
        <w:rPr>
          <w:rFonts w:ascii="Times New Roman" w:hAnsi="Times New Roman"/>
          <w:szCs w:val="24"/>
        </w:rPr>
        <w:t>система</w:t>
      </w:r>
      <w:r w:rsidR="00EC044F" w:rsidRPr="00CE6AF1">
        <w:rPr>
          <w:rFonts w:ascii="Times New Roman" w:hAnsi="Times New Roman"/>
          <w:szCs w:val="24"/>
        </w:rPr>
        <w:t xml:space="preserve"> NCTS </w:t>
      </w:r>
      <w:r w:rsidRPr="00CE6AF1">
        <w:rPr>
          <w:rFonts w:ascii="Times New Roman" w:hAnsi="Times New Roman"/>
          <w:szCs w:val="24"/>
        </w:rPr>
        <w:t>који</w:t>
      </w:r>
      <w:r w:rsidR="00EC044F" w:rsidRPr="00CE6AF1">
        <w:rPr>
          <w:rFonts w:ascii="Times New Roman" w:hAnsi="Times New Roman"/>
          <w:szCs w:val="24"/>
        </w:rPr>
        <w:t xml:space="preserve"> </w:t>
      </w:r>
      <w:r w:rsidRPr="00CE6AF1">
        <w:rPr>
          <w:rFonts w:ascii="Times New Roman" w:hAnsi="Times New Roman"/>
          <w:szCs w:val="24"/>
        </w:rPr>
        <w:t>су</w:t>
      </w:r>
      <w:r w:rsidR="00EC044F" w:rsidRPr="00CE6AF1">
        <w:rPr>
          <w:rFonts w:ascii="Times New Roman" w:hAnsi="Times New Roman"/>
          <w:szCs w:val="24"/>
        </w:rPr>
        <w:t xml:space="preserve"> </w:t>
      </w:r>
      <w:r w:rsidRPr="00CE6AF1">
        <w:rPr>
          <w:rFonts w:ascii="Times New Roman" w:hAnsi="Times New Roman"/>
          <w:szCs w:val="24"/>
        </w:rPr>
        <w:t>предмет</w:t>
      </w:r>
      <w:r w:rsidR="00EC044F" w:rsidRPr="00CE6AF1">
        <w:rPr>
          <w:rFonts w:ascii="Times New Roman" w:hAnsi="Times New Roman"/>
          <w:szCs w:val="24"/>
        </w:rPr>
        <w:t xml:space="preserve"> </w:t>
      </w:r>
      <w:r w:rsidRPr="00CE6AF1">
        <w:rPr>
          <w:rFonts w:ascii="Times New Roman" w:hAnsi="Times New Roman"/>
          <w:szCs w:val="24"/>
        </w:rPr>
        <w:t>подр</w:t>
      </w:r>
      <w:r w:rsidR="00EC044F" w:rsidRPr="00CE6AF1">
        <w:rPr>
          <w:rFonts w:ascii="Times New Roman" w:hAnsi="Times New Roman"/>
          <w:szCs w:val="24"/>
        </w:rPr>
        <w:t>š</w:t>
      </w:r>
      <w:r w:rsidRPr="00CE6AF1">
        <w:rPr>
          <w:rFonts w:ascii="Times New Roman" w:hAnsi="Times New Roman"/>
          <w:szCs w:val="24"/>
        </w:rPr>
        <w:t>ке</w:t>
      </w:r>
      <w:r w:rsidR="00EC044F" w:rsidRPr="00CE6AF1">
        <w:rPr>
          <w:rFonts w:ascii="Times New Roman" w:hAnsi="Times New Roman"/>
          <w:szCs w:val="24"/>
        </w:rPr>
        <w:t xml:space="preserve">. </w:t>
      </w:r>
      <w:r w:rsidRPr="00CE6AF1">
        <w:rPr>
          <w:rFonts w:ascii="Times New Roman" w:hAnsi="Times New Roman"/>
          <w:szCs w:val="24"/>
        </w:rPr>
        <w:t>Активности</w:t>
      </w:r>
      <w:r w:rsidR="00EC044F" w:rsidRPr="00CE6AF1">
        <w:rPr>
          <w:rFonts w:ascii="Times New Roman" w:hAnsi="Times New Roman"/>
          <w:szCs w:val="24"/>
        </w:rPr>
        <w:t xml:space="preserve"> </w:t>
      </w:r>
      <w:r w:rsidRPr="00CE6AF1">
        <w:rPr>
          <w:rFonts w:ascii="Times New Roman" w:hAnsi="Times New Roman"/>
          <w:szCs w:val="24"/>
        </w:rPr>
        <w:t>које</w:t>
      </w:r>
      <w:r w:rsidR="00EC044F" w:rsidRPr="00CE6AF1">
        <w:rPr>
          <w:rFonts w:ascii="Times New Roman" w:hAnsi="Times New Roman"/>
          <w:szCs w:val="24"/>
        </w:rPr>
        <w:t xml:space="preserve"> </w:t>
      </w:r>
      <w:r w:rsidRPr="00CE6AF1">
        <w:rPr>
          <w:rFonts w:ascii="Times New Roman" w:hAnsi="Times New Roman"/>
          <w:szCs w:val="24"/>
        </w:rPr>
        <w:t>ће</w:t>
      </w:r>
      <w:r w:rsidR="00EC044F" w:rsidRPr="00CE6AF1">
        <w:rPr>
          <w:rFonts w:ascii="Times New Roman" w:hAnsi="Times New Roman"/>
          <w:szCs w:val="24"/>
        </w:rPr>
        <w:t xml:space="preserve"> </w:t>
      </w:r>
      <w:r w:rsidRPr="00CE6AF1">
        <w:rPr>
          <w:rFonts w:ascii="Times New Roman" w:hAnsi="Times New Roman"/>
          <w:szCs w:val="24"/>
        </w:rPr>
        <w:t>Извођач</w:t>
      </w:r>
      <w:r w:rsidR="00EC044F" w:rsidRPr="00CE6AF1">
        <w:rPr>
          <w:rFonts w:ascii="Times New Roman" w:hAnsi="Times New Roman"/>
          <w:szCs w:val="24"/>
        </w:rPr>
        <w:t xml:space="preserve"> </w:t>
      </w:r>
      <w:r w:rsidRPr="00CE6AF1">
        <w:rPr>
          <w:rFonts w:ascii="Times New Roman" w:hAnsi="Times New Roman"/>
          <w:szCs w:val="24"/>
        </w:rPr>
        <w:t>обављати</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склопу</w:t>
      </w:r>
      <w:r w:rsidR="00EC044F" w:rsidRPr="00CE6AF1">
        <w:rPr>
          <w:rFonts w:ascii="Times New Roman" w:hAnsi="Times New Roman"/>
          <w:szCs w:val="24"/>
        </w:rPr>
        <w:t xml:space="preserve"> </w:t>
      </w:r>
      <w:r w:rsidRPr="00CE6AF1">
        <w:rPr>
          <w:rFonts w:ascii="Times New Roman" w:hAnsi="Times New Roman"/>
          <w:szCs w:val="24"/>
        </w:rPr>
        <w:t>наведених</w:t>
      </w:r>
      <w:r w:rsidR="00EC044F" w:rsidRPr="00CE6AF1">
        <w:rPr>
          <w:rFonts w:ascii="Times New Roman" w:hAnsi="Times New Roman"/>
          <w:szCs w:val="24"/>
        </w:rPr>
        <w:t xml:space="preserve"> </w:t>
      </w:r>
      <w:r w:rsidRPr="00CE6AF1">
        <w:rPr>
          <w:rFonts w:ascii="Times New Roman" w:hAnsi="Times New Roman"/>
          <w:szCs w:val="24"/>
        </w:rPr>
        <w:t>провера</w:t>
      </w:r>
      <w:r w:rsidR="00EC044F" w:rsidRPr="00CE6AF1">
        <w:rPr>
          <w:rFonts w:ascii="Times New Roman" w:hAnsi="Times New Roman"/>
          <w:szCs w:val="24"/>
        </w:rPr>
        <w:t xml:space="preserve"> </w:t>
      </w:r>
      <w:r w:rsidRPr="00CE6AF1">
        <w:rPr>
          <w:rFonts w:ascii="Times New Roman" w:hAnsi="Times New Roman"/>
          <w:szCs w:val="24"/>
        </w:rPr>
        <w:t>и</w:t>
      </w:r>
      <w:r w:rsidR="00EC044F" w:rsidRPr="00CE6AF1">
        <w:rPr>
          <w:rFonts w:ascii="Times New Roman" w:hAnsi="Times New Roman"/>
          <w:szCs w:val="24"/>
        </w:rPr>
        <w:t xml:space="preserve"> </w:t>
      </w:r>
      <w:r w:rsidRPr="00CE6AF1">
        <w:rPr>
          <w:rFonts w:ascii="Times New Roman" w:hAnsi="Times New Roman"/>
          <w:szCs w:val="24"/>
        </w:rPr>
        <w:t>периодичност</w:t>
      </w:r>
      <w:r w:rsidR="00EC044F" w:rsidRPr="00CE6AF1">
        <w:rPr>
          <w:rFonts w:ascii="Times New Roman" w:hAnsi="Times New Roman"/>
          <w:szCs w:val="24"/>
        </w:rPr>
        <w:t xml:space="preserve"> </w:t>
      </w:r>
      <w:r w:rsidRPr="00CE6AF1">
        <w:rPr>
          <w:rFonts w:ascii="Times New Roman" w:hAnsi="Times New Roman"/>
          <w:szCs w:val="24"/>
        </w:rPr>
        <w:t>поједине</w:t>
      </w:r>
      <w:r w:rsidR="00EC044F" w:rsidRPr="00CE6AF1">
        <w:rPr>
          <w:rFonts w:ascii="Times New Roman" w:hAnsi="Times New Roman"/>
          <w:szCs w:val="24"/>
        </w:rPr>
        <w:t xml:space="preserve"> </w:t>
      </w:r>
      <w:r w:rsidRPr="00CE6AF1">
        <w:rPr>
          <w:rFonts w:ascii="Times New Roman" w:hAnsi="Times New Roman"/>
          <w:szCs w:val="24"/>
        </w:rPr>
        <w:t>активности</w:t>
      </w:r>
      <w:r w:rsidR="00EC044F" w:rsidRPr="00CE6AF1">
        <w:rPr>
          <w:rFonts w:ascii="Times New Roman" w:hAnsi="Times New Roman"/>
          <w:szCs w:val="24"/>
        </w:rPr>
        <w:t xml:space="preserve"> </w:t>
      </w:r>
      <w:r w:rsidRPr="00CE6AF1">
        <w:rPr>
          <w:rFonts w:ascii="Times New Roman" w:hAnsi="Times New Roman"/>
          <w:szCs w:val="24"/>
        </w:rPr>
        <w:t>приказане</w:t>
      </w:r>
      <w:r w:rsidR="00EC044F" w:rsidRPr="00CE6AF1">
        <w:rPr>
          <w:rFonts w:ascii="Times New Roman" w:hAnsi="Times New Roman"/>
          <w:szCs w:val="24"/>
        </w:rPr>
        <w:t xml:space="preserve"> </w:t>
      </w:r>
      <w:r w:rsidRPr="00CE6AF1">
        <w:rPr>
          <w:rFonts w:ascii="Times New Roman" w:hAnsi="Times New Roman"/>
          <w:szCs w:val="24"/>
        </w:rPr>
        <w:t>су</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следећој</w:t>
      </w:r>
      <w:r w:rsidR="00EC044F" w:rsidRPr="00CE6AF1">
        <w:rPr>
          <w:rFonts w:ascii="Times New Roman" w:hAnsi="Times New Roman"/>
          <w:szCs w:val="24"/>
        </w:rPr>
        <w:t xml:space="preserve"> </w:t>
      </w:r>
      <w:r w:rsidRPr="00CE6AF1">
        <w:rPr>
          <w:rFonts w:ascii="Times New Roman" w:hAnsi="Times New Roman"/>
          <w:szCs w:val="24"/>
        </w:rPr>
        <w:t>табели</w:t>
      </w:r>
      <w:r w:rsidR="00EC044F" w:rsidRPr="00CE6AF1">
        <w:rPr>
          <w:rFonts w:ascii="Times New Roman" w:hAnsi="Times New Roman"/>
          <w:szCs w:val="24"/>
        </w:rPr>
        <w:t xml:space="preserve">: </w:t>
      </w:r>
    </w:p>
    <w:p w:rsidR="00EC044F" w:rsidRPr="00CE6AF1" w:rsidRDefault="00EC044F" w:rsidP="00EC044F">
      <w:pPr>
        <w:pStyle w:val="BodyText"/>
        <w:rPr>
          <w:rFonts w:ascii="Times New Roman" w:hAnsi="Times New Roman"/>
          <w:szCs w:val="24"/>
        </w:rPr>
      </w:pP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85" w:type="dxa"/>
          <w:bottom w:w="85" w:type="dxa"/>
        </w:tblCellMar>
        <w:tblLook w:val="01E0"/>
      </w:tblPr>
      <w:tblGrid>
        <w:gridCol w:w="7230"/>
        <w:gridCol w:w="2238"/>
      </w:tblGrid>
      <w:tr w:rsidR="00EC044F" w:rsidRPr="00CE6AF1" w:rsidTr="00EC044F">
        <w:trPr>
          <w:cantSplit/>
          <w:tblHeader/>
        </w:trPr>
        <w:tc>
          <w:tcPr>
            <w:tcW w:w="7230" w:type="dxa"/>
            <w:tcBorders>
              <w:top w:val="single" w:sz="12" w:space="0" w:color="auto"/>
              <w:bottom w:val="single" w:sz="12" w:space="0" w:color="auto"/>
            </w:tcBorders>
            <w:shd w:val="clear" w:color="auto" w:fill="C0C0C0"/>
            <w:vAlign w:val="center"/>
          </w:tcPr>
          <w:p w:rsidR="00EC044F" w:rsidRPr="00CE6AF1" w:rsidRDefault="00D53726" w:rsidP="00EC044F">
            <w:pPr>
              <w:rPr>
                <w:b/>
                <w:szCs w:val="24"/>
              </w:rPr>
            </w:pPr>
            <w:r w:rsidRPr="00CE6AF1">
              <w:rPr>
                <w:b/>
                <w:szCs w:val="24"/>
              </w:rPr>
              <w:t>Активност</w:t>
            </w:r>
          </w:p>
        </w:tc>
        <w:tc>
          <w:tcPr>
            <w:tcW w:w="2238" w:type="dxa"/>
            <w:tcBorders>
              <w:top w:val="single" w:sz="12" w:space="0" w:color="auto"/>
              <w:bottom w:val="single" w:sz="12" w:space="0" w:color="auto"/>
            </w:tcBorders>
            <w:shd w:val="clear" w:color="auto" w:fill="C0C0C0"/>
            <w:vAlign w:val="center"/>
          </w:tcPr>
          <w:p w:rsidR="00EC044F" w:rsidRPr="00CE6AF1" w:rsidRDefault="00D53726" w:rsidP="00EC044F">
            <w:pPr>
              <w:rPr>
                <w:b/>
                <w:szCs w:val="24"/>
              </w:rPr>
            </w:pPr>
            <w:r w:rsidRPr="00CE6AF1">
              <w:rPr>
                <w:b/>
                <w:szCs w:val="24"/>
              </w:rPr>
              <w:t>Фреквенција</w:t>
            </w:r>
          </w:p>
        </w:tc>
      </w:tr>
      <w:tr w:rsidR="00EC044F" w:rsidRPr="00CE6AF1" w:rsidTr="00EC044F">
        <w:trPr>
          <w:cantSplit/>
        </w:trPr>
        <w:tc>
          <w:tcPr>
            <w:tcW w:w="7230" w:type="dxa"/>
            <w:tcBorders>
              <w:top w:val="single" w:sz="12" w:space="0" w:color="auto"/>
              <w:bottom w:val="single" w:sz="4" w:space="0" w:color="auto"/>
            </w:tcBorders>
          </w:tcPr>
          <w:p w:rsidR="00EC044F" w:rsidRPr="00CE6AF1" w:rsidRDefault="00D53726" w:rsidP="00EC044F">
            <w:pPr>
              <w:pStyle w:val="TableTextBig"/>
              <w:rPr>
                <w:rFonts w:ascii="Times New Roman" w:hAnsi="Times New Roman"/>
              </w:rPr>
            </w:pPr>
            <w:r w:rsidRPr="00CE6AF1">
              <w:rPr>
                <w:rFonts w:ascii="Times New Roman" w:hAnsi="Times New Roman"/>
              </w:rPr>
              <w:t>Провера</w:t>
            </w:r>
            <w:r w:rsidR="00EC044F" w:rsidRPr="00CE6AF1">
              <w:rPr>
                <w:rFonts w:ascii="Times New Roman" w:hAnsi="Times New Roman"/>
              </w:rPr>
              <w:t xml:space="preserve"> </w:t>
            </w:r>
            <w:r w:rsidRPr="00CE6AF1">
              <w:rPr>
                <w:rFonts w:ascii="Times New Roman" w:hAnsi="Times New Roman"/>
              </w:rPr>
              <w:t>исправности</w:t>
            </w:r>
            <w:r w:rsidR="00EC044F" w:rsidRPr="00CE6AF1">
              <w:rPr>
                <w:rFonts w:ascii="Times New Roman" w:hAnsi="Times New Roman"/>
              </w:rPr>
              <w:t xml:space="preserve"> </w:t>
            </w:r>
            <w:r w:rsidRPr="00CE6AF1">
              <w:rPr>
                <w:rFonts w:ascii="Times New Roman" w:hAnsi="Times New Roman"/>
              </w:rPr>
              <w:t>извршавања</w:t>
            </w:r>
            <w:r w:rsidR="00EC044F" w:rsidRPr="00CE6AF1">
              <w:rPr>
                <w:rFonts w:ascii="Times New Roman" w:hAnsi="Times New Roman"/>
              </w:rPr>
              <w:t xml:space="preserve"> backup </w:t>
            </w:r>
            <w:r w:rsidRPr="00CE6AF1">
              <w:rPr>
                <w:rFonts w:ascii="Times New Roman" w:hAnsi="Times New Roman"/>
              </w:rPr>
              <w:t>процедура</w:t>
            </w:r>
            <w:r w:rsidR="00EC044F" w:rsidRPr="00CE6AF1">
              <w:rPr>
                <w:rFonts w:ascii="Times New Roman" w:hAnsi="Times New Roman"/>
              </w:rPr>
              <w:t xml:space="preserve"> </w:t>
            </w:r>
            <w:r w:rsidRPr="00CE6AF1">
              <w:rPr>
                <w:rFonts w:ascii="Times New Roman" w:hAnsi="Times New Roman"/>
              </w:rPr>
              <w:t>за</w:t>
            </w:r>
            <w:r w:rsidR="00EC044F" w:rsidRPr="00CE6AF1">
              <w:rPr>
                <w:rFonts w:ascii="Times New Roman" w:hAnsi="Times New Roman"/>
              </w:rPr>
              <w:t xml:space="preserve"> </w:t>
            </w:r>
            <w:r w:rsidRPr="00CE6AF1">
              <w:rPr>
                <w:rFonts w:ascii="Times New Roman" w:hAnsi="Times New Roman"/>
              </w:rPr>
              <w:t>сигурносно</w:t>
            </w:r>
            <w:r w:rsidR="00EC044F" w:rsidRPr="00CE6AF1">
              <w:rPr>
                <w:rFonts w:ascii="Times New Roman" w:hAnsi="Times New Roman"/>
              </w:rPr>
              <w:t xml:space="preserve"> </w:t>
            </w:r>
            <w:r w:rsidRPr="00CE6AF1">
              <w:rPr>
                <w:rFonts w:ascii="Times New Roman" w:hAnsi="Times New Roman"/>
              </w:rPr>
              <w:t>снимање</w:t>
            </w:r>
            <w:r w:rsidR="00EC044F" w:rsidRPr="00CE6AF1">
              <w:rPr>
                <w:rFonts w:ascii="Times New Roman" w:hAnsi="Times New Roman"/>
              </w:rPr>
              <w:t xml:space="preserve"> </w:t>
            </w:r>
            <w:r w:rsidRPr="00CE6AF1">
              <w:rPr>
                <w:rFonts w:ascii="Times New Roman" w:hAnsi="Times New Roman"/>
              </w:rPr>
              <w:t>података</w:t>
            </w:r>
            <w:r w:rsidR="00EC044F" w:rsidRPr="00CE6AF1">
              <w:rPr>
                <w:rFonts w:ascii="Times New Roman" w:hAnsi="Times New Roman"/>
              </w:rPr>
              <w:t xml:space="preserve"> (</w:t>
            </w:r>
            <w:r w:rsidRPr="00CE6AF1">
              <w:rPr>
                <w:rFonts w:ascii="Times New Roman" w:hAnsi="Times New Roman"/>
              </w:rPr>
              <w:t>не</w:t>
            </w:r>
            <w:r w:rsidR="00EC044F" w:rsidRPr="00CE6AF1">
              <w:rPr>
                <w:rFonts w:ascii="Times New Roman" w:hAnsi="Times New Roman"/>
              </w:rPr>
              <w:t xml:space="preserve"> </w:t>
            </w:r>
            <w:r w:rsidRPr="00CE6AF1">
              <w:rPr>
                <w:rFonts w:ascii="Times New Roman" w:hAnsi="Times New Roman"/>
              </w:rPr>
              <w:t>обухвата</w:t>
            </w:r>
            <w:r w:rsidR="00EC044F" w:rsidRPr="00CE6AF1">
              <w:rPr>
                <w:rFonts w:ascii="Times New Roman" w:hAnsi="Times New Roman"/>
              </w:rPr>
              <w:t xml:space="preserve"> </w:t>
            </w:r>
            <w:r w:rsidRPr="00CE6AF1">
              <w:rPr>
                <w:rFonts w:ascii="Times New Roman" w:hAnsi="Times New Roman"/>
              </w:rPr>
              <w:t>проверу</w:t>
            </w:r>
            <w:r w:rsidR="00EC044F" w:rsidRPr="00CE6AF1">
              <w:rPr>
                <w:rFonts w:ascii="Times New Roman" w:hAnsi="Times New Roman"/>
              </w:rPr>
              <w:t xml:space="preserve"> </w:t>
            </w:r>
            <w:r w:rsidRPr="00CE6AF1">
              <w:rPr>
                <w:rFonts w:ascii="Times New Roman" w:hAnsi="Times New Roman"/>
              </w:rPr>
              <w:t>садржаја</w:t>
            </w:r>
            <w:r w:rsidR="00EC044F" w:rsidRPr="00CE6AF1">
              <w:rPr>
                <w:rFonts w:ascii="Times New Roman" w:hAnsi="Times New Roman"/>
              </w:rPr>
              <w:t xml:space="preserve"> </w:t>
            </w:r>
            <w:r w:rsidRPr="00CE6AF1">
              <w:rPr>
                <w:rFonts w:ascii="Times New Roman" w:hAnsi="Times New Roman"/>
              </w:rPr>
              <w:t>сигурносних</w:t>
            </w:r>
            <w:r w:rsidR="00EC044F" w:rsidRPr="00CE6AF1">
              <w:rPr>
                <w:rFonts w:ascii="Times New Roman" w:hAnsi="Times New Roman"/>
              </w:rPr>
              <w:t xml:space="preserve"> </w:t>
            </w:r>
            <w:r w:rsidRPr="00CE6AF1">
              <w:rPr>
                <w:rFonts w:ascii="Times New Roman" w:hAnsi="Times New Roman"/>
              </w:rPr>
              <w:t>копија</w:t>
            </w:r>
            <w:r w:rsidR="00EC044F" w:rsidRPr="00CE6AF1">
              <w:rPr>
                <w:rFonts w:ascii="Times New Roman" w:hAnsi="Times New Roman"/>
              </w:rPr>
              <w:t>)</w:t>
            </w:r>
          </w:p>
        </w:tc>
        <w:tc>
          <w:tcPr>
            <w:tcW w:w="2238" w:type="dxa"/>
            <w:tcBorders>
              <w:top w:val="single" w:sz="12" w:space="0" w:color="auto"/>
              <w:bottom w:val="single" w:sz="4" w:space="0" w:color="auto"/>
            </w:tcBorders>
          </w:tcPr>
          <w:p w:rsidR="00EC044F" w:rsidRPr="00CE6AF1" w:rsidRDefault="006A63EA" w:rsidP="00EC044F">
            <w:pPr>
              <w:pStyle w:val="TableTextBig"/>
              <w:rPr>
                <w:rFonts w:ascii="Times New Roman" w:hAnsi="Times New Roman"/>
              </w:rPr>
            </w:pPr>
            <w:r w:rsidRPr="00CE6AF1">
              <w:rPr>
                <w:rFonts w:ascii="Times New Roman" w:hAnsi="Times New Roman"/>
              </w:rPr>
              <w:t>месечно</w:t>
            </w:r>
          </w:p>
        </w:tc>
      </w:tr>
      <w:tr w:rsidR="00EC044F" w:rsidRPr="00CE6AF1" w:rsidTr="00EC044F">
        <w:trPr>
          <w:cantSplit/>
        </w:trPr>
        <w:tc>
          <w:tcPr>
            <w:tcW w:w="7230" w:type="dxa"/>
            <w:tcBorders>
              <w:top w:val="single" w:sz="4" w:space="0" w:color="auto"/>
            </w:tcBorders>
          </w:tcPr>
          <w:p w:rsidR="00EC044F" w:rsidRPr="00CE6AF1" w:rsidRDefault="00D53726" w:rsidP="00EC044F">
            <w:pPr>
              <w:pStyle w:val="TableTextBig"/>
              <w:rPr>
                <w:rFonts w:ascii="Times New Roman" w:hAnsi="Times New Roman"/>
              </w:rPr>
            </w:pPr>
            <w:r w:rsidRPr="00CE6AF1">
              <w:rPr>
                <w:rFonts w:ascii="Times New Roman" w:hAnsi="Times New Roman"/>
              </w:rPr>
              <w:t>Провера</w:t>
            </w:r>
            <w:r w:rsidR="00EC044F" w:rsidRPr="00CE6AF1">
              <w:rPr>
                <w:rFonts w:ascii="Times New Roman" w:hAnsi="Times New Roman"/>
              </w:rPr>
              <w:t xml:space="preserve"> </w:t>
            </w:r>
            <w:r w:rsidRPr="00CE6AF1">
              <w:rPr>
                <w:rFonts w:ascii="Times New Roman" w:hAnsi="Times New Roman"/>
              </w:rPr>
              <w:t>системских</w:t>
            </w:r>
            <w:r w:rsidR="00EC044F" w:rsidRPr="00CE6AF1">
              <w:rPr>
                <w:rFonts w:ascii="Times New Roman" w:hAnsi="Times New Roman"/>
              </w:rPr>
              <w:t xml:space="preserve"> </w:t>
            </w:r>
            <w:r w:rsidRPr="00CE6AF1">
              <w:rPr>
                <w:rFonts w:ascii="Times New Roman" w:hAnsi="Times New Roman"/>
              </w:rPr>
              <w:t>логова</w:t>
            </w:r>
            <w:r w:rsidR="00EC044F" w:rsidRPr="00CE6AF1">
              <w:rPr>
                <w:rFonts w:ascii="Times New Roman" w:hAnsi="Times New Roman"/>
              </w:rPr>
              <w:t xml:space="preserve"> OS-a </w:t>
            </w:r>
            <w:r w:rsidRPr="00CE6AF1">
              <w:rPr>
                <w:rFonts w:ascii="Times New Roman" w:hAnsi="Times New Roman"/>
              </w:rPr>
              <w:t>са</w:t>
            </w:r>
            <w:r w:rsidR="00EC044F" w:rsidRPr="00CE6AF1">
              <w:rPr>
                <w:rFonts w:ascii="Times New Roman" w:hAnsi="Times New Roman"/>
              </w:rPr>
              <w:t xml:space="preserve"> </w:t>
            </w:r>
            <w:r w:rsidRPr="00CE6AF1">
              <w:rPr>
                <w:rFonts w:ascii="Times New Roman" w:hAnsi="Times New Roman"/>
              </w:rPr>
              <w:t>циљем</w:t>
            </w:r>
            <w:r w:rsidR="00EC044F" w:rsidRPr="00CE6AF1">
              <w:rPr>
                <w:rFonts w:ascii="Times New Roman" w:hAnsi="Times New Roman"/>
              </w:rPr>
              <w:t xml:space="preserve"> </w:t>
            </w:r>
            <w:r w:rsidRPr="00CE6AF1">
              <w:rPr>
                <w:rFonts w:ascii="Times New Roman" w:hAnsi="Times New Roman"/>
              </w:rPr>
              <w:t>уочавања</w:t>
            </w:r>
            <w:r w:rsidR="00EC044F" w:rsidRPr="00CE6AF1">
              <w:rPr>
                <w:rFonts w:ascii="Times New Roman" w:hAnsi="Times New Roman"/>
              </w:rPr>
              <w:t xml:space="preserve"> </w:t>
            </w:r>
            <w:r w:rsidRPr="00CE6AF1">
              <w:rPr>
                <w:rFonts w:ascii="Times New Roman" w:hAnsi="Times New Roman"/>
              </w:rPr>
              <w:t>грешака</w:t>
            </w:r>
            <w:r w:rsidR="00EC044F" w:rsidRPr="00CE6AF1">
              <w:rPr>
                <w:rFonts w:ascii="Times New Roman" w:hAnsi="Times New Roman"/>
              </w:rPr>
              <w:t xml:space="preserve"> </w:t>
            </w:r>
            <w:r w:rsidRPr="00CE6AF1">
              <w:rPr>
                <w:rFonts w:ascii="Times New Roman" w:hAnsi="Times New Roman"/>
              </w:rPr>
              <w:t>у</w:t>
            </w:r>
            <w:r w:rsidR="00EC044F" w:rsidRPr="00CE6AF1">
              <w:rPr>
                <w:rFonts w:ascii="Times New Roman" w:hAnsi="Times New Roman"/>
              </w:rPr>
              <w:t xml:space="preserve"> </w:t>
            </w:r>
            <w:r w:rsidRPr="00CE6AF1">
              <w:rPr>
                <w:rFonts w:ascii="Times New Roman" w:hAnsi="Times New Roman"/>
              </w:rPr>
              <w:t>раду</w:t>
            </w:r>
            <w:r w:rsidR="00EC044F" w:rsidRPr="00CE6AF1">
              <w:rPr>
                <w:rFonts w:ascii="Times New Roman" w:hAnsi="Times New Roman"/>
              </w:rPr>
              <w:t xml:space="preserve"> </w:t>
            </w:r>
            <w:r w:rsidRPr="00CE6AF1">
              <w:rPr>
                <w:rFonts w:ascii="Times New Roman" w:hAnsi="Times New Roman"/>
                <w:b/>
              </w:rPr>
              <w:t>Система</w:t>
            </w:r>
          </w:p>
        </w:tc>
        <w:tc>
          <w:tcPr>
            <w:tcW w:w="2238" w:type="dxa"/>
            <w:tcBorders>
              <w:top w:val="single" w:sz="4" w:space="0" w:color="auto"/>
            </w:tcBorders>
          </w:tcPr>
          <w:p w:rsidR="00EC044F" w:rsidRPr="00CE6AF1" w:rsidRDefault="006A63EA" w:rsidP="00EC044F">
            <w:pPr>
              <w:pStyle w:val="TableTextBig"/>
              <w:rPr>
                <w:rFonts w:ascii="Times New Roman" w:hAnsi="Times New Roman"/>
              </w:rPr>
            </w:pPr>
            <w:r w:rsidRPr="00CE6AF1">
              <w:rPr>
                <w:rFonts w:ascii="Times New Roman" w:hAnsi="Times New Roman"/>
              </w:rPr>
              <w:t>месечно</w:t>
            </w:r>
          </w:p>
        </w:tc>
      </w:tr>
      <w:tr w:rsidR="00EC044F" w:rsidRPr="00CE6AF1" w:rsidTr="00EC044F">
        <w:trPr>
          <w:cantSplit/>
        </w:trPr>
        <w:tc>
          <w:tcPr>
            <w:tcW w:w="7230" w:type="dxa"/>
            <w:tcBorders>
              <w:top w:val="single" w:sz="4" w:space="0" w:color="auto"/>
            </w:tcBorders>
          </w:tcPr>
          <w:p w:rsidR="00EC044F" w:rsidRPr="00CE6AF1" w:rsidRDefault="006A63EA" w:rsidP="00EC044F">
            <w:pPr>
              <w:pStyle w:val="TableTextBig"/>
              <w:rPr>
                <w:rFonts w:ascii="Times New Roman" w:hAnsi="Times New Roman"/>
              </w:rPr>
            </w:pPr>
            <w:r w:rsidRPr="00CE6AF1">
              <w:rPr>
                <w:rFonts w:ascii="Times New Roman" w:hAnsi="Times New Roman"/>
              </w:rPr>
              <w:t>Провера</w:t>
            </w:r>
            <w:r w:rsidR="00EC044F" w:rsidRPr="00CE6AF1">
              <w:rPr>
                <w:rFonts w:ascii="Times New Roman" w:hAnsi="Times New Roman"/>
              </w:rPr>
              <w:t xml:space="preserve"> </w:t>
            </w:r>
            <w:r w:rsidRPr="00CE6AF1">
              <w:rPr>
                <w:rFonts w:ascii="Times New Roman" w:hAnsi="Times New Roman"/>
              </w:rPr>
              <w:t>исправности</w:t>
            </w:r>
            <w:r w:rsidR="00EC044F" w:rsidRPr="00CE6AF1">
              <w:rPr>
                <w:rFonts w:ascii="Times New Roman" w:hAnsi="Times New Roman"/>
              </w:rPr>
              <w:t xml:space="preserve"> </w:t>
            </w:r>
            <w:r w:rsidRPr="00CE6AF1">
              <w:rPr>
                <w:rFonts w:ascii="Times New Roman" w:hAnsi="Times New Roman"/>
              </w:rPr>
              <w:t>извршавања</w:t>
            </w:r>
            <w:r w:rsidR="00EC044F" w:rsidRPr="00CE6AF1">
              <w:rPr>
                <w:rFonts w:ascii="Times New Roman" w:hAnsi="Times New Roman"/>
              </w:rPr>
              <w:t xml:space="preserve"> backup </w:t>
            </w:r>
            <w:r w:rsidRPr="00CE6AF1">
              <w:rPr>
                <w:rFonts w:ascii="Times New Roman" w:hAnsi="Times New Roman"/>
              </w:rPr>
              <w:t>сетова</w:t>
            </w:r>
          </w:p>
        </w:tc>
        <w:tc>
          <w:tcPr>
            <w:tcW w:w="2238" w:type="dxa"/>
            <w:tcBorders>
              <w:top w:val="single" w:sz="4" w:space="0" w:color="auto"/>
            </w:tcBorders>
          </w:tcPr>
          <w:p w:rsidR="00EC044F" w:rsidRPr="00CE6AF1" w:rsidRDefault="006A63EA" w:rsidP="00EC044F">
            <w:pPr>
              <w:pStyle w:val="TableTextBig"/>
              <w:rPr>
                <w:rFonts w:ascii="Times New Roman" w:hAnsi="Times New Roman"/>
              </w:rPr>
            </w:pPr>
            <w:r w:rsidRPr="00CE6AF1">
              <w:rPr>
                <w:rFonts w:ascii="Times New Roman" w:hAnsi="Times New Roman"/>
              </w:rPr>
              <w:t>месечно</w:t>
            </w:r>
          </w:p>
        </w:tc>
      </w:tr>
      <w:tr w:rsidR="00EC044F" w:rsidRPr="00CE6AF1" w:rsidTr="00EC044F">
        <w:trPr>
          <w:cantSplit/>
        </w:trPr>
        <w:tc>
          <w:tcPr>
            <w:tcW w:w="7230" w:type="dxa"/>
            <w:tcBorders>
              <w:top w:val="single" w:sz="4" w:space="0" w:color="auto"/>
            </w:tcBorders>
          </w:tcPr>
          <w:p w:rsidR="00EC044F" w:rsidRPr="00CE6AF1" w:rsidRDefault="006A63EA" w:rsidP="00EC044F">
            <w:pPr>
              <w:pStyle w:val="TableTextBig"/>
              <w:rPr>
                <w:rFonts w:ascii="Times New Roman" w:hAnsi="Times New Roman"/>
              </w:rPr>
            </w:pPr>
            <w:r w:rsidRPr="00CE6AF1">
              <w:rPr>
                <w:rFonts w:ascii="Times New Roman" w:hAnsi="Times New Roman"/>
              </w:rPr>
              <w:t>Провера</w:t>
            </w:r>
            <w:r w:rsidR="00EC044F" w:rsidRPr="00CE6AF1">
              <w:rPr>
                <w:rFonts w:ascii="Times New Roman" w:hAnsi="Times New Roman"/>
              </w:rPr>
              <w:t xml:space="preserve"> </w:t>
            </w:r>
            <w:r w:rsidRPr="00CE6AF1">
              <w:rPr>
                <w:rFonts w:ascii="Times New Roman" w:hAnsi="Times New Roman"/>
              </w:rPr>
              <w:t>заузетости</w:t>
            </w:r>
            <w:r w:rsidR="00EC044F" w:rsidRPr="00CE6AF1">
              <w:rPr>
                <w:rFonts w:ascii="Times New Roman" w:hAnsi="Times New Roman"/>
              </w:rPr>
              <w:t xml:space="preserve"> </w:t>
            </w:r>
            <w:r w:rsidRPr="00CE6AF1">
              <w:rPr>
                <w:rFonts w:ascii="Times New Roman" w:hAnsi="Times New Roman"/>
              </w:rPr>
              <w:t>дискова</w:t>
            </w:r>
          </w:p>
        </w:tc>
        <w:tc>
          <w:tcPr>
            <w:tcW w:w="2238" w:type="dxa"/>
            <w:tcBorders>
              <w:top w:val="single" w:sz="4" w:space="0" w:color="auto"/>
            </w:tcBorders>
          </w:tcPr>
          <w:p w:rsidR="00EC044F" w:rsidRPr="00CE6AF1" w:rsidRDefault="006A63EA" w:rsidP="00EC044F">
            <w:pPr>
              <w:pStyle w:val="TableTextBig"/>
              <w:rPr>
                <w:rFonts w:ascii="Times New Roman" w:hAnsi="Times New Roman"/>
              </w:rPr>
            </w:pPr>
            <w:r w:rsidRPr="00CE6AF1">
              <w:rPr>
                <w:rFonts w:ascii="Times New Roman" w:hAnsi="Times New Roman"/>
              </w:rPr>
              <w:t>месечно</w:t>
            </w:r>
          </w:p>
        </w:tc>
      </w:tr>
      <w:tr w:rsidR="00EC044F" w:rsidRPr="00CE6AF1" w:rsidTr="00EC044F">
        <w:trPr>
          <w:cantSplit/>
        </w:trPr>
        <w:tc>
          <w:tcPr>
            <w:tcW w:w="7230" w:type="dxa"/>
            <w:tcBorders>
              <w:top w:val="single" w:sz="4" w:space="0" w:color="auto"/>
            </w:tcBorders>
          </w:tcPr>
          <w:p w:rsidR="00EC044F" w:rsidRPr="00CE6AF1" w:rsidRDefault="006A63EA" w:rsidP="00EC044F">
            <w:pPr>
              <w:pStyle w:val="TableTextBig"/>
              <w:rPr>
                <w:rFonts w:ascii="Times New Roman" w:hAnsi="Times New Roman"/>
              </w:rPr>
            </w:pPr>
            <w:r w:rsidRPr="00CE6AF1">
              <w:rPr>
                <w:rFonts w:ascii="Times New Roman" w:hAnsi="Times New Roman"/>
              </w:rPr>
              <w:t>Провера</w:t>
            </w:r>
            <w:r w:rsidR="00EC044F" w:rsidRPr="00CE6AF1">
              <w:rPr>
                <w:rFonts w:ascii="Times New Roman" w:hAnsi="Times New Roman"/>
              </w:rPr>
              <w:t xml:space="preserve"> </w:t>
            </w:r>
            <w:r w:rsidRPr="00CE6AF1">
              <w:rPr>
                <w:rFonts w:ascii="Times New Roman" w:hAnsi="Times New Roman"/>
              </w:rPr>
              <w:t>сервер</w:t>
            </w:r>
            <w:r w:rsidR="00EC044F" w:rsidRPr="00CE6AF1">
              <w:rPr>
                <w:rFonts w:ascii="Times New Roman" w:hAnsi="Times New Roman"/>
              </w:rPr>
              <w:t xml:space="preserve"> </w:t>
            </w:r>
            <w:r w:rsidRPr="00CE6AF1">
              <w:rPr>
                <w:rFonts w:ascii="Times New Roman" w:hAnsi="Times New Roman"/>
              </w:rPr>
              <w:t>логова</w:t>
            </w:r>
            <w:r w:rsidR="00EC044F" w:rsidRPr="00CE6AF1">
              <w:rPr>
                <w:rFonts w:ascii="Times New Roman" w:hAnsi="Times New Roman"/>
              </w:rPr>
              <w:t xml:space="preserve"> </w:t>
            </w:r>
          </w:p>
        </w:tc>
        <w:tc>
          <w:tcPr>
            <w:tcW w:w="2238" w:type="dxa"/>
            <w:tcBorders>
              <w:top w:val="single" w:sz="4" w:space="0" w:color="auto"/>
            </w:tcBorders>
          </w:tcPr>
          <w:p w:rsidR="00EC044F" w:rsidRPr="00CE6AF1" w:rsidRDefault="006A63EA" w:rsidP="00EC044F">
            <w:pPr>
              <w:pStyle w:val="TableTextBig"/>
              <w:rPr>
                <w:rFonts w:ascii="Times New Roman" w:hAnsi="Times New Roman"/>
              </w:rPr>
            </w:pPr>
            <w:r w:rsidRPr="00CE6AF1">
              <w:rPr>
                <w:rFonts w:ascii="Times New Roman" w:hAnsi="Times New Roman"/>
              </w:rPr>
              <w:t>месечно</w:t>
            </w:r>
          </w:p>
        </w:tc>
      </w:tr>
      <w:tr w:rsidR="00EC044F" w:rsidRPr="00CE6AF1" w:rsidTr="00EC044F">
        <w:trPr>
          <w:cantSplit/>
        </w:trPr>
        <w:tc>
          <w:tcPr>
            <w:tcW w:w="7230" w:type="dxa"/>
            <w:tcBorders>
              <w:top w:val="single" w:sz="4" w:space="0" w:color="auto"/>
            </w:tcBorders>
          </w:tcPr>
          <w:p w:rsidR="00EC044F" w:rsidRPr="00CE6AF1" w:rsidRDefault="006A63EA" w:rsidP="00EC044F">
            <w:pPr>
              <w:pStyle w:val="TableTextBig"/>
              <w:rPr>
                <w:rFonts w:ascii="Times New Roman" w:hAnsi="Times New Roman"/>
              </w:rPr>
            </w:pPr>
            <w:r w:rsidRPr="00CE6AF1">
              <w:rPr>
                <w:rFonts w:ascii="Times New Roman" w:hAnsi="Times New Roman"/>
              </w:rPr>
              <w:t>Надзор</w:t>
            </w:r>
            <w:r w:rsidR="00EC044F" w:rsidRPr="00CE6AF1">
              <w:rPr>
                <w:rFonts w:ascii="Times New Roman" w:hAnsi="Times New Roman"/>
              </w:rPr>
              <w:t xml:space="preserve"> </w:t>
            </w:r>
            <w:r w:rsidRPr="00CE6AF1">
              <w:rPr>
                <w:rFonts w:ascii="Times New Roman" w:hAnsi="Times New Roman"/>
              </w:rPr>
              <w:t>исправног</w:t>
            </w:r>
            <w:r w:rsidR="00EC044F" w:rsidRPr="00CE6AF1">
              <w:rPr>
                <w:rFonts w:ascii="Times New Roman" w:hAnsi="Times New Roman"/>
              </w:rPr>
              <w:t xml:space="preserve"> </w:t>
            </w:r>
            <w:r w:rsidRPr="00CE6AF1">
              <w:rPr>
                <w:rFonts w:ascii="Times New Roman" w:hAnsi="Times New Roman"/>
              </w:rPr>
              <w:t>рада</w:t>
            </w:r>
            <w:r w:rsidR="00EC044F" w:rsidRPr="00CE6AF1">
              <w:rPr>
                <w:rFonts w:ascii="Times New Roman" w:hAnsi="Times New Roman"/>
              </w:rPr>
              <w:t xml:space="preserve"> </w:t>
            </w:r>
            <w:r w:rsidRPr="00CE6AF1">
              <w:rPr>
                <w:rFonts w:ascii="Times New Roman" w:hAnsi="Times New Roman"/>
              </w:rPr>
              <w:t>подржаних</w:t>
            </w:r>
            <w:r w:rsidR="00EC044F" w:rsidRPr="00CE6AF1">
              <w:rPr>
                <w:rFonts w:ascii="Times New Roman" w:hAnsi="Times New Roman"/>
              </w:rPr>
              <w:t xml:space="preserve"> </w:t>
            </w:r>
            <w:r w:rsidRPr="00CE6AF1">
              <w:rPr>
                <w:rFonts w:ascii="Times New Roman" w:hAnsi="Times New Roman"/>
              </w:rPr>
              <w:t>компоненти</w:t>
            </w:r>
            <w:r w:rsidR="00EC044F" w:rsidRPr="00CE6AF1">
              <w:rPr>
                <w:rFonts w:ascii="Times New Roman" w:hAnsi="Times New Roman"/>
              </w:rPr>
              <w:t xml:space="preserve"> </w:t>
            </w:r>
            <w:r w:rsidRPr="00CE6AF1">
              <w:rPr>
                <w:rFonts w:ascii="Times New Roman" w:hAnsi="Times New Roman"/>
              </w:rPr>
              <w:t>системске</w:t>
            </w:r>
            <w:r w:rsidR="00EC044F" w:rsidRPr="00CE6AF1">
              <w:rPr>
                <w:rFonts w:ascii="Times New Roman" w:hAnsi="Times New Roman"/>
              </w:rPr>
              <w:t xml:space="preserve"> </w:t>
            </w:r>
            <w:r w:rsidRPr="00CE6AF1">
              <w:rPr>
                <w:rFonts w:ascii="Times New Roman" w:hAnsi="Times New Roman"/>
              </w:rPr>
              <w:t>инфраструктуре</w:t>
            </w:r>
            <w:r w:rsidR="00EC044F" w:rsidRPr="00CE6AF1">
              <w:rPr>
                <w:rFonts w:ascii="Times New Roman" w:hAnsi="Times New Roman"/>
              </w:rPr>
              <w:t xml:space="preserve"> </w:t>
            </w:r>
            <w:r w:rsidRPr="00CE6AF1">
              <w:rPr>
                <w:rFonts w:ascii="Times New Roman" w:hAnsi="Times New Roman"/>
              </w:rPr>
              <w:t>и</w:t>
            </w:r>
            <w:r w:rsidR="00EC044F" w:rsidRPr="00CE6AF1">
              <w:rPr>
                <w:rFonts w:ascii="Times New Roman" w:hAnsi="Times New Roman"/>
              </w:rPr>
              <w:t xml:space="preserve"> </w:t>
            </w:r>
            <w:r w:rsidRPr="00CE6AF1">
              <w:rPr>
                <w:rFonts w:ascii="Times New Roman" w:hAnsi="Times New Roman"/>
              </w:rPr>
              <w:t>предлагање</w:t>
            </w:r>
            <w:r w:rsidR="00EC044F" w:rsidRPr="00CE6AF1">
              <w:rPr>
                <w:rFonts w:ascii="Times New Roman" w:hAnsi="Times New Roman"/>
              </w:rPr>
              <w:t xml:space="preserve"> </w:t>
            </w:r>
            <w:r w:rsidRPr="00CE6AF1">
              <w:rPr>
                <w:rFonts w:ascii="Times New Roman" w:hAnsi="Times New Roman"/>
              </w:rPr>
              <w:t>корективних</w:t>
            </w:r>
            <w:r w:rsidR="00EC044F" w:rsidRPr="00CE6AF1">
              <w:rPr>
                <w:rFonts w:ascii="Times New Roman" w:hAnsi="Times New Roman"/>
              </w:rPr>
              <w:t xml:space="preserve"> </w:t>
            </w:r>
            <w:r w:rsidRPr="00CE6AF1">
              <w:rPr>
                <w:rFonts w:ascii="Times New Roman" w:hAnsi="Times New Roman"/>
              </w:rPr>
              <w:t>акција</w:t>
            </w:r>
            <w:r w:rsidR="00EC044F" w:rsidRPr="00CE6AF1">
              <w:rPr>
                <w:rFonts w:ascii="Times New Roman" w:hAnsi="Times New Roman"/>
              </w:rPr>
              <w:t xml:space="preserve"> </w:t>
            </w:r>
            <w:r w:rsidRPr="00CE6AF1">
              <w:rPr>
                <w:rFonts w:ascii="Times New Roman" w:hAnsi="Times New Roman"/>
              </w:rPr>
              <w:t>ради</w:t>
            </w:r>
            <w:r w:rsidR="00EC044F" w:rsidRPr="00CE6AF1">
              <w:rPr>
                <w:rFonts w:ascii="Times New Roman" w:hAnsi="Times New Roman"/>
              </w:rPr>
              <w:t xml:space="preserve"> </w:t>
            </w:r>
            <w:r w:rsidRPr="00CE6AF1">
              <w:rPr>
                <w:rFonts w:ascii="Times New Roman" w:hAnsi="Times New Roman"/>
              </w:rPr>
              <w:t>побољшања</w:t>
            </w:r>
            <w:r w:rsidR="00EC044F" w:rsidRPr="00CE6AF1">
              <w:rPr>
                <w:rFonts w:ascii="Times New Roman" w:hAnsi="Times New Roman"/>
              </w:rPr>
              <w:t xml:space="preserve"> </w:t>
            </w:r>
            <w:r w:rsidRPr="00CE6AF1">
              <w:rPr>
                <w:rFonts w:ascii="Times New Roman" w:hAnsi="Times New Roman"/>
              </w:rPr>
              <w:t>перформанси</w:t>
            </w:r>
          </w:p>
        </w:tc>
        <w:tc>
          <w:tcPr>
            <w:tcW w:w="2238" w:type="dxa"/>
            <w:tcBorders>
              <w:top w:val="single" w:sz="4" w:space="0" w:color="auto"/>
            </w:tcBorders>
          </w:tcPr>
          <w:p w:rsidR="00EC044F" w:rsidRPr="00CE6AF1" w:rsidRDefault="006A63EA" w:rsidP="00EC044F">
            <w:pPr>
              <w:pStyle w:val="TableTextBig"/>
              <w:rPr>
                <w:rFonts w:ascii="Times New Roman" w:hAnsi="Times New Roman"/>
              </w:rPr>
            </w:pPr>
            <w:r w:rsidRPr="00CE6AF1">
              <w:rPr>
                <w:rFonts w:ascii="Times New Roman" w:hAnsi="Times New Roman"/>
              </w:rPr>
              <w:t>месечно</w:t>
            </w:r>
          </w:p>
        </w:tc>
      </w:tr>
      <w:tr w:rsidR="00EC044F" w:rsidRPr="00CE6AF1" w:rsidTr="00EC044F">
        <w:trPr>
          <w:cantSplit/>
        </w:trPr>
        <w:tc>
          <w:tcPr>
            <w:tcW w:w="7230" w:type="dxa"/>
          </w:tcPr>
          <w:p w:rsidR="00EC044F" w:rsidRPr="00CE6AF1" w:rsidRDefault="006A63EA" w:rsidP="00EC044F">
            <w:pPr>
              <w:pStyle w:val="TableTextBig"/>
              <w:rPr>
                <w:rFonts w:ascii="Times New Roman" w:hAnsi="Times New Roman"/>
              </w:rPr>
            </w:pPr>
            <w:r w:rsidRPr="00CE6AF1">
              <w:rPr>
                <w:rFonts w:ascii="Times New Roman" w:hAnsi="Times New Roman"/>
              </w:rPr>
              <w:t>Анализа</w:t>
            </w:r>
            <w:r w:rsidR="00EC044F" w:rsidRPr="00CE6AF1">
              <w:rPr>
                <w:rFonts w:ascii="Times New Roman" w:hAnsi="Times New Roman"/>
              </w:rPr>
              <w:t xml:space="preserve"> </w:t>
            </w:r>
            <w:r w:rsidRPr="00CE6AF1">
              <w:rPr>
                <w:rFonts w:ascii="Times New Roman" w:hAnsi="Times New Roman"/>
              </w:rPr>
              <w:t>уских</w:t>
            </w:r>
            <w:r w:rsidR="00EC044F" w:rsidRPr="00CE6AF1">
              <w:rPr>
                <w:rFonts w:ascii="Times New Roman" w:hAnsi="Times New Roman"/>
              </w:rPr>
              <w:t xml:space="preserve"> </w:t>
            </w:r>
            <w:r w:rsidRPr="00CE6AF1">
              <w:rPr>
                <w:rFonts w:ascii="Times New Roman" w:hAnsi="Times New Roman"/>
              </w:rPr>
              <w:t>грла</w:t>
            </w:r>
            <w:r w:rsidR="00EC044F" w:rsidRPr="00CE6AF1">
              <w:rPr>
                <w:rFonts w:ascii="Times New Roman" w:hAnsi="Times New Roman"/>
              </w:rPr>
              <w:t xml:space="preserve"> </w:t>
            </w:r>
            <w:r w:rsidRPr="00CE6AF1">
              <w:rPr>
                <w:rFonts w:ascii="Times New Roman" w:hAnsi="Times New Roman"/>
              </w:rPr>
              <w:t>у</w:t>
            </w:r>
            <w:r w:rsidR="00EC044F" w:rsidRPr="00CE6AF1">
              <w:rPr>
                <w:rFonts w:ascii="Times New Roman" w:hAnsi="Times New Roman"/>
              </w:rPr>
              <w:t xml:space="preserve"> </w:t>
            </w:r>
            <w:r w:rsidRPr="00CE6AF1">
              <w:rPr>
                <w:rFonts w:ascii="Times New Roman" w:hAnsi="Times New Roman"/>
              </w:rPr>
              <w:t>перформансама</w:t>
            </w:r>
            <w:r w:rsidR="00EC044F" w:rsidRPr="00CE6AF1">
              <w:rPr>
                <w:rFonts w:ascii="Times New Roman" w:hAnsi="Times New Roman"/>
              </w:rPr>
              <w:t xml:space="preserve"> </w:t>
            </w:r>
            <w:r w:rsidRPr="00CE6AF1">
              <w:rPr>
                <w:rFonts w:ascii="Times New Roman" w:hAnsi="Times New Roman"/>
              </w:rPr>
              <w:t>која</w:t>
            </w:r>
            <w:r w:rsidR="00EC044F" w:rsidRPr="00CE6AF1">
              <w:rPr>
                <w:rFonts w:ascii="Times New Roman" w:hAnsi="Times New Roman"/>
              </w:rPr>
              <w:t xml:space="preserve"> </w:t>
            </w:r>
            <w:r w:rsidRPr="00CE6AF1">
              <w:rPr>
                <w:rFonts w:ascii="Times New Roman" w:hAnsi="Times New Roman"/>
              </w:rPr>
              <w:t>захтевају</w:t>
            </w:r>
            <w:r w:rsidR="00EC044F" w:rsidRPr="00CE6AF1">
              <w:rPr>
                <w:rFonts w:ascii="Times New Roman" w:hAnsi="Times New Roman"/>
              </w:rPr>
              <w:t xml:space="preserve"> </w:t>
            </w:r>
            <w:r w:rsidRPr="00CE6AF1">
              <w:rPr>
                <w:rFonts w:ascii="Times New Roman" w:hAnsi="Times New Roman"/>
              </w:rPr>
              <w:t>проширења</w:t>
            </w:r>
            <w:r w:rsidR="00EC044F" w:rsidRPr="00CE6AF1">
              <w:rPr>
                <w:rFonts w:ascii="Times New Roman" w:hAnsi="Times New Roman"/>
              </w:rPr>
              <w:t xml:space="preserve"> </w:t>
            </w:r>
            <w:r w:rsidRPr="00CE6AF1">
              <w:rPr>
                <w:rFonts w:ascii="Times New Roman" w:hAnsi="Times New Roman"/>
              </w:rPr>
              <w:t>постојећег</w:t>
            </w:r>
            <w:r w:rsidR="00EC044F" w:rsidRPr="00CE6AF1">
              <w:rPr>
                <w:rFonts w:ascii="Times New Roman" w:hAnsi="Times New Roman"/>
              </w:rPr>
              <w:t xml:space="preserve"> </w:t>
            </w:r>
            <w:r w:rsidRPr="00CE6AF1">
              <w:rPr>
                <w:rFonts w:ascii="Times New Roman" w:hAnsi="Times New Roman"/>
              </w:rPr>
              <w:t>хардвера</w:t>
            </w:r>
            <w:r w:rsidR="00EC044F" w:rsidRPr="00CE6AF1">
              <w:rPr>
                <w:rFonts w:ascii="Times New Roman" w:hAnsi="Times New Roman"/>
              </w:rPr>
              <w:t xml:space="preserve"> (</w:t>
            </w:r>
            <w:r w:rsidRPr="00CE6AF1">
              <w:rPr>
                <w:rFonts w:ascii="Times New Roman" w:hAnsi="Times New Roman"/>
              </w:rPr>
              <w:t>меморија</w:t>
            </w:r>
            <w:r w:rsidR="00EC044F" w:rsidRPr="00CE6AF1">
              <w:rPr>
                <w:rFonts w:ascii="Times New Roman" w:hAnsi="Times New Roman"/>
              </w:rPr>
              <w:t xml:space="preserve">, </w:t>
            </w:r>
            <w:r w:rsidRPr="00CE6AF1">
              <w:rPr>
                <w:rFonts w:ascii="Times New Roman" w:hAnsi="Times New Roman"/>
              </w:rPr>
              <w:t>процесори</w:t>
            </w:r>
            <w:r w:rsidR="00EC044F" w:rsidRPr="00CE6AF1">
              <w:rPr>
                <w:rFonts w:ascii="Times New Roman" w:hAnsi="Times New Roman"/>
              </w:rPr>
              <w:t xml:space="preserve">, </w:t>
            </w:r>
            <w:r w:rsidRPr="00CE6AF1">
              <w:rPr>
                <w:rFonts w:ascii="Times New Roman" w:hAnsi="Times New Roman"/>
              </w:rPr>
              <w:t>дискови</w:t>
            </w:r>
            <w:r w:rsidR="00EC044F" w:rsidRPr="00CE6AF1">
              <w:rPr>
                <w:rFonts w:ascii="Times New Roman" w:hAnsi="Times New Roman"/>
              </w:rPr>
              <w:t xml:space="preserve">, </w:t>
            </w:r>
            <w:r w:rsidRPr="00CE6AF1">
              <w:rPr>
                <w:rFonts w:ascii="Times New Roman" w:hAnsi="Times New Roman"/>
              </w:rPr>
              <w:t xml:space="preserve">мрежа, backup </w:t>
            </w:r>
            <w:r w:rsidRPr="00CE6AF1">
              <w:rPr>
                <w:rFonts w:ascii="Times New Roman" w:hAnsi="Times New Roman"/>
                <w:lang w:val="sr-Cyrl-CS"/>
              </w:rPr>
              <w:t>уређаји</w:t>
            </w:r>
            <w:r w:rsidR="00EC044F" w:rsidRPr="00CE6AF1">
              <w:rPr>
                <w:rFonts w:ascii="Times New Roman" w:hAnsi="Times New Roman"/>
              </w:rPr>
              <w:t>...)</w:t>
            </w:r>
          </w:p>
        </w:tc>
        <w:tc>
          <w:tcPr>
            <w:tcW w:w="2238" w:type="dxa"/>
          </w:tcPr>
          <w:p w:rsidR="00EC044F" w:rsidRPr="00CE6AF1" w:rsidRDefault="006A63EA" w:rsidP="00EC044F">
            <w:pPr>
              <w:pStyle w:val="TableTextBig"/>
              <w:rPr>
                <w:rFonts w:ascii="Times New Roman" w:hAnsi="Times New Roman"/>
              </w:rPr>
            </w:pPr>
            <w:r w:rsidRPr="00CE6AF1">
              <w:rPr>
                <w:rFonts w:ascii="Times New Roman" w:hAnsi="Times New Roman"/>
              </w:rPr>
              <w:t>месечно</w:t>
            </w:r>
          </w:p>
        </w:tc>
      </w:tr>
      <w:tr w:rsidR="00EC044F" w:rsidRPr="00CE6AF1" w:rsidTr="00EC044F">
        <w:trPr>
          <w:cantSplit/>
        </w:trPr>
        <w:tc>
          <w:tcPr>
            <w:tcW w:w="7230" w:type="dxa"/>
          </w:tcPr>
          <w:p w:rsidR="00EC044F" w:rsidRPr="00CE6AF1" w:rsidRDefault="006A63EA" w:rsidP="00EC044F">
            <w:pPr>
              <w:pStyle w:val="TableTextBig"/>
              <w:rPr>
                <w:rFonts w:ascii="Times New Roman" w:hAnsi="Times New Roman"/>
              </w:rPr>
            </w:pPr>
            <w:r w:rsidRPr="00CE6AF1">
              <w:rPr>
                <w:rFonts w:ascii="Times New Roman" w:hAnsi="Times New Roman"/>
              </w:rPr>
              <w:t>Провера</w:t>
            </w:r>
            <w:r w:rsidR="00EC044F" w:rsidRPr="00CE6AF1">
              <w:rPr>
                <w:rFonts w:ascii="Times New Roman" w:hAnsi="Times New Roman"/>
              </w:rPr>
              <w:t xml:space="preserve"> </w:t>
            </w:r>
            <w:r w:rsidRPr="00CE6AF1">
              <w:rPr>
                <w:rFonts w:ascii="Times New Roman" w:hAnsi="Times New Roman"/>
              </w:rPr>
              <w:t>исправности</w:t>
            </w:r>
            <w:r w:rsidR="00EC044F" w:rsidRPr="00CE6AF1">
              <w:rPr>
                <w:rFonts w:ascii="Times New Roman" w:hAnsi="Times New Roman"/>
              </w:rPr>
              <w:t xml:space="preserve"> </w:t>
            </w:r>
            <w:r w:rsidRPr="00CE6AF1">
              <w:rPr>
                <w:rFonts w:ascii="Times New Roman" w:hAnsi="Times New Roman"/>
              </w:rPr>
              <w:t>конфигурације</w:t>
            </w:r>
            <w:r w:rsidR="00EC044F" w:rsidRPr="00CE6AF1">
              <w:rPr>
                <w:rFonts w:ascii="Times New Roman" w:hAnsi="Times New Roman"/>
              </w:rPr>
              <w:t xml:space="preserve"> </w:t>
            </w:r>
            <w:r w:rsidRPr="00CE6AF1">
              <w:rPr>
                <w:rFonts w:ascii="Times New Roman" w:hAnsi="Times New Roman"/>
              </w:rPr>
              <w:t>објеката</w:t>
            </w:r>
            <w:r w:rsidR="00EC044F" w:rsidRPr="00CE6AF1">
              <w:rPr>
                <w:rFonts w:ascii="Times New Roman" w:hAnsi="Times New Roman"/>
              </w:rPr>
              <w:t xml:space="preserve"> (</w:t>
            </w:r>
            <w:r w:rsidRPr="00CE6AF1">
              <w:rPr>
                <w:rFonts w:ascii="Times New Roman" w:hAnsi="Times New Roman"/>
              </w:rPr>
              <w:t>корисници</w:t>
            </w:r>
            <w:r w:rsidR="00EC044F" w:rsidRPr="00CE6AF1">
              <w:rPr>
                <w:rFonts w:ascii="Times New Roman" w:hAnsi="Times New Roman"/>
              </w:rPr>
              <w:t xml:space="preserve">, </w:t>
            </w:r>
            <w:r w:rsidRPr="00CE6AF1">
              <w:rPr>
                <w:rFonts w:ascii="Times New Roman" w:hAnsi="Times New Roman"/>
              </w:rPr>
              <w:t>права</w:t>
            </w:r>
            <w:r w:rsidR="00EC044F" w:rsidRPr="00CE6AF1">
              <w:rPr>
                <w:rFonts w:ascii="Times New Roman" w:hAnsi="Times New Roman"/>
              </w:rPr>
              <w:t xml:space="preserve"> </w:t>
            </w:r>
            <w:r w:rsidRPr="00CE6AF1">
              <w:rPr>
                <w:rFonts w:ascii="Times New Roman" w:hAnsi="Times New Roman"/>
              </w:rPr>
              <w:t>приступа</w:t>
            </w:r>
            <w:r w:rsidR="00EC044F" w:rsidRPr="00CE6AF1">
              <w:rPr>
                <w:rFonts w:ascii="Times New Roman" w:hAnsi="Times New Roman"/>
              </w:rPr>
              <w:t xml:space="preserve">, </w:t>
            </w:r>
            <w:r w:rsidRPr="00CE6AF1">
              <w:rPr>
                <w:rFonts w:ascii="Times New Roman" w:hAnsi="Times New Roman"/>
              </w:rPr>
              <w:t>индекси</w:t>
            </w:r>
            <w:r w:rsidR="00EC044F" w:rsidRPr="00CE6AF1">
              <w:rPr>
                <w:rFonts w:ascii="Times New Roman" w:hAnsi="Times New Roman"/>
              </w:rPr>
              <w:t xml:space="preserve">, </w:t>
            </w:r>
            <w:r w:rsidRPr="00CE6AF1">
              <w:rPr>
                <w:rFonts w:ascii="Times New Roman" w:hAnsi="Times New Roman"/>
              </w:rPr>
              <w:t>фрагментација</w:t>
            </w:r>
            <w:r w:rsidR="00EC044F" w:rsidRPr="00CE6AF1">
              <w:rPr>
                <w:rFonts w:ascii="Times New Roman" w:hAnsi="Times New Roman"/>
              </w:rPr>
              <w:t xml:space="preserve"> </w:t>
            </w:r>
            <w:r w:rsidRPr="00CE6AF1">
              <w:rPr>
                <w:rFonts w:ascii="Times New Roman" w:hAnsi="Times New Roman"/>
              </w:rPr>
              <w:t>објеката</w:t>
            </w:r>
            <w:r w:rsidR="00EC044F" w:rsidRPr="00CE6AF1">
              <w:rPr>
                <w:rFonts w:ascii="Times New Roman" w:hAnsi="Times New Roman"/>
              </w:rPr>
              <w:t xml:space="preserve">, </w:t>
            </w:r>
            <w:r w:rsidRPr="00CE6AF1">
              <w:rPr>
                <w:rFonts w:ascii="Times New Roman" w:hAnsi="Times New Roman"/>
              </w:rPr>
              <w:t>извршавање</w:t>
            </w:r>
            <w:r w:rsidR="00EC044F" w:rsidRPr="00CE6AF1">
              <w:rPr>
                <w:rFonts w:ascii="Times New Roman" w:hAnsi="Times New Roman"/>
              </w:rPr>
              <w:t xml:space="preserve"> job-ova </w:t>
            </w:r>
            <w:r w:rsidRPr="00CE6AF1">
              <w:rPr>
                <w:rFonts w:ascii="Times New Roman" w:hAnsi="Times New Roman"/>
              </w:rPr>
              <w:t>у</w:t>
            </w:r>
            <w:r w:rsidR="00EC044F" w:rsidRPr="00CE6AF1">
              <w:rPr>
                <w:rFonts w:ascii="Times New Roman" w:hAnsi="Times New Roman"/>
              </w:rPr>
              <w:t xml:space="preserve"> </w:t>
            </w:r>
            <w:r w:rsidRPr="00CE6AF1">
              <w:rPr>
                <w:rFonts w:ascii="Times New Roman" w:hAnsi="Times New Roman"/>
              </w:rPr>
              <w:t>бази</w:t>
            </w:r>
            <w:r w:rsidR="00EC044F" w:rsidRPr="00CE6AF1">
              <w:rPr>
                <w:rFonts w:ascii="Times New Roman" w:hAnsi="Times New Roman"/>
              </w:rPr>
              <w:t xml:space="preserve">...) </w:t>
            </w:r>
            <w:r w:rsidRPr="00CE6AF1">
              <w:rPr>
                <w:rFonts w:ascii="Times New Roman" w:hAnsi="Times New Roman"/>
              </w:rPr>
              <w:t>у</w:t>
            </w:r>
            <w:r w:rsidR="00EC044F" w:rsidRPr="00CE6AF1">
              <w:rPr>
                <w:rFonts w:ascii="Times New Roman" w:hAnsi="Times New Roman"/>
              </w:rPr>
              <w:t xml:space="preserve"> </w:t>
            </w:r>
            <w:r w:rsidRPr="00CE6AF1">
              <w:rPr>
                <w:rFonts w:ascii="Times New Roman" w:hAnsi="Times New Roman"/>
              </w:rPr>
              <w:t>базама</w:t>
            </w:r>
            <w:r w:rsidR="00EC044F" w:rsidRPr="00CE6AF1">
              <w:rPr>
                <w:rFonts w:ascii="Times New Roman" w:hAnsi="Times New Roman"/>
              </w:rPr>
              <w:t xml:space="preserve"> </w:t>
            </w:r>
            <w:r w:rsidRPr="00CE6AF1">
              <w:rPr>
                <w:rFonts w:ascii="Times New Roman" w:hAnsi="Times New Roman"/>
              </w:rPr>
              <w:t>података</w:t>
            </w:r>
          </w:p>
        </w:tc>
        <w:tc>
          <w:tcPr>
            <w:tcW w:w="2238" w:type="dxa"/>
          </w:tcPr>
          <w:p w:rsidR="00EC044F" w:rsidRPr="00CE6AF1" w:rsidRDefault="006A63EA" w:rsidP="00EC044F">
            <w:pPr>
              <w:pStyle w:val="TableTextBig"/>
              <w:rPr>
                <w:rFonts w:ascii="Times New Roman" w:hAnsi="Times New Roman"/>
              </w:rPr>
            </w:pPr>
            <w:r w:rsidRPr="00CE6AF1">
              <w:rPr>
                <w:rFonts w:ascii="Times New Roman" w:hAnsi="Times New Roman"/>
              </w:rPr>
              <w:t>месечно</w:t>
            </w:r>
          </w:p>
        </w:tc>
      </w:tr>
      <w:tr w:rsidR="00EC044F" w:rsidRPr="00CE6AF1" w:rsidTr="00EC044F">
        <w:trPr>
          <w:cantSplit/>
        </w:trPr>
        <w:tc>
          <w:tcPr>
            <w:tcW w:w="7230" w:type="dxa"/>
          </w:tcPr>
          <w:p w:rsidR="00EC044F" w:rsidRPr="00CE6AF1" w:rsidRDefault="006A63EA" w:rsidP="00EC044F">
            <w:pPr>
              <w:pStyle w:val="TableTextBig"/>
              <w:rPr>
                <w:rFonts w:ascii="Times New Roman" w:hAnsi="Times New Roman"/>
              </w:rPr>
            </w:pPr>
            <w:r w:rsidRPr="00CE6AF1">
              <w:rPr>
                <w:rFonts w:ascii="Times New Roman" w:hAnsi="Times New Roman"/>
              </w:rPr>
              <w:lastRenderedPageBreak/>
              <w:t>Провера</w:t>
            </w:r>
            <w:r w:rsidR="00EC044F" w:rsidRPr="00CE6AF1">
              <w:rPr>
                <w:rFonts w:ascii="Times New Roman" w:hAnsi="Times New Roman"/>
              </w:rPr>
              <w:t xml:space="preserve"> </w:t>
            </w:r>
            <w:r w:rsidRPr="00CE6AF1">
              <w:rPr>
                <w:rFonts w:ascii="Times New Roman" w:hAnsi="Times New Roman"/>
              </w:rPr>
              <w:t>стања</w:t>
            </w:r>
            <w:r w:rsidR="00EC044F" w:rsidRPr="00CE6AF1">
              <w:rPr>
                <w:rFonts w:ascii="Times New Roman" w:hAnsi="Times New Roman"/>
              </w:rPr>
              <w:t xml:space="preserve"> </w:t>
            </w:r>
            <w:r w:rsidRPr="00CE6AF1">
              <w:rPr>
                <w:rFonts w:ascii="Times New Roman" w:hAnsi="Times New Roman"/>
              </w:rPr>
              <w:t>сигурносних</w:t>
            </w:r>
            <w:r w:rsidR="00EC044F" w:rsidRPr="00CE6AF1">
              <w:rPr>
                <w:rFonts w:ascii="Times New Roman" w:hAnsi="Times New Roman"/>
              </w:rPr>
              <w:t xml:space="preserve"> </w:t>
            </w:r>
            <w:r w:rsidRPr="00CE6AF1">
              <w:rPr>
                <w:rFonts w:ascii="Times New Roman" w:hAnsi="Times New Roman"/>
              </w:rPr>
              <w:t>копија</w:t>
            </w:r>
            <w:r w:rsidR="00EC044F" w:rsidRPr="00CE6AF1">
              <w:rPr>
                <w:rFonts w:ascii="Times New Roman" w:hAnsi="Times New Roman"/>
              </w:rPr>
              <w:t xml:space="preserve"> </w:t>
            </w:r>
            <w:r w:rsidRPr="00CE6AF1">
              <w:rPr>
                <w:rFonts w:ascii="Times New Roman" w:hAnsi="Times New Roman"/>
              </w:rPr>
              <w:t>извршењем</w:t>
            </w:r>
            <w:r w:rsidR="00EC044F" w:rsidRPr="00CE6AF1">
              <w:rPr>
                <w:rFonts w:ascii="Times New Roman" w:hAnsi="Times New Roman"/>
              </w:rPr>
              <w:t xml:space="preserve"> </w:t>
            </w:r>
            <w:r w:rsidRPr="00CE6AF1">
              <w:rPr>
                <w:rFonts w:ascii="Times New Roman" w:hAnsi="Times New Roman"/>
              </w:rPr>
              <w:t>тестног</w:t>
            </w:r>
            <w:r w:rsidR="00EC044F" w:rsidRPr="00CE6AF1">
              <w:rPr>
                <w:rFonts w:ascii="Times New Roman" w:hAnsi="Times New Roman"/>
              </w:rPr>
              <w:t xml:space="preserve"> restore-a </w:t>
            </w:r>
            <w:r w:rsidRPr="00CE6AF1">
              <w:rPr>
                <w:rFonts w:ascii="Times New Roman" w:hAnsi="Times New Roman"/>
              </w:rPr>
              <w:t>дела</w:t>
            </w:r>
            <w:r w:rsidR="00EC044F" w:rsidRPr="00CE6AF1">
              <w:rPr>
                <w:rFonts w:ascii="Times New Roman" w:hAnsi="Times New Roman"/>
              </w:rPr>
              <w:t xml:space="preserve"> </w:t>
            </w:r>
            <w:r w:rsidRPr="00CE6AF1">
              <w:rPr>
                <w:rFonts w:ascii="Times New Roman" w:hAnsi="Times New Roman"/>
                <w:b/>
              </w:rPr>
              <w:t>Система</w:t>
            </w:r>
            <w:r w:rsidR="00EC044F" w:rsidRPr="00CE6AF1">
              <w:rPr>
                <w:rFonts w:ascii="Times New Roman" w:hAnsi="Times New Roman"/>
              </w:rPr>
              <w:t xml:space="preserve"> </w:t>
            </w:r>
            <w:r w:rsidRPr="00CE6AF1">
              <w:rPr>
                <w:rFonts w:ascii="Times New Roman" w:hAnsi="Times New Roman"/>
              </w:rPr>
              <w:t>или</w:t>
            </w:r>
            <w:r w:rsidR="00EC044F" w:rsidRPr="00CE6AF1">
              <w:rPr>
                <w:rFonts w:ascii="Times New Roman" w:hAnsi="Times New Roman"/>
              </w:rPr>
              <w:t xml:space="preserve"> </w:t>
            </w:r>
            <w:r w:rsidRPr="00CE6AF1">
              <w:rPr>
                <w:rFonts w:ascii="Times New Roman" w:hAnsi="Times New Roman"/>
              </w:rPr>
              <w:t>целог</w:t>
            </w:r>
            <w:r w:rsidR="00EC044F" w:rsidRPr="00CE6AF1">
              <w:rPr>
                <w:rFonts w:ascii="Times New Roman" w:hAnsi="Times New Roman"/>
              </w:rPr>
              <w:t xml:space="preserve"> </w:t>
            </w:r>
            <w:r w:rsidRPr="00CE6AF1">
              <w:rPr>
                <w:rFonts w:ascii="Times New Roman" w:hAnsi="Times New Roman"/>
                <w:b/>
              </w:rPr>
              <w:t>Система</w:t>
            </w:r>
          </w:p>
        </w:tc>
        <w:tc>
          <w:tcPr>
            <w:tcW w:w="2238" w:type="dxa"/>
          </w:tcPr>
          <w:p w:rsidR="00EC044F" w:rsidRPr="00CE6AF1" w:rsidRDefault="00A83FE4" w:rsidP="00EC044F">
            <w:pPr>
              <w:pStyle w:val="TableTextBig"/>
              <w:rPr>
                <w:rFonts w:ascii="Times New Roman" w:hAnsi="Times New Roman"/>
              </w:rPr>
            </w:pPr>
            <w:r w:rsidRPr="00CE6AF1">
              <w:rPr>
                <w:rFonts w:ascii="Times New Roman" w:hAnsi="Times New Roman"/>
              </w:rPr>
              <w:t>Годишње</w:t>
            </w:r>
            <w:r w:rsidR="00EC044F" w:rsidRPr="00CE6AF1">
              <w:rPr>
                <w:rFonts w:ascii="Times New Roman" w:hAnsi="Times New Roman"/>
              </w:rPr>
              <w:t xml:space="preserve">, </w:t>
            </w:r>
            <w:r w:rsidRPr="00CE6AF1">
              <w:rPr>
                <w:rFonts w:ascii="Times New Roman" w:hAnsi="Times New Roman"/>
              </w:rPr>
              <w:t>на</w:t>
            </w:r>
            <w:r w:rsidR="00EC044F" w:rsidRPr="00CE6AF1">
              <w:rPr>
                <w:rFonts w:ascii="Times New Roman" w:hAnsi="Times New Roman"/>
              </w:rPr>
              <w:t xml:space="preserve"> </w:t>
            </w:r>
            <w:r w:rsidRPr="00CE6AF1">
              <w:rPr>
                <w:rFonts w:ascii="Times New Roman" w:hAnsi="Times New Roman"/>
              </w:rPr>
              <w:t>захтев</w:t>
            </w:r>
            <w:r w:rsidR="00EC044F" w:rsidRPr="00CE6AF1">
              <w:rPr>
                <w:rFonts w:ascii="Times New Roman" w:hAnsi="Times New Roman"/>
              </w:rPr>
              <w:t xml:space="preserve"> </w:t>
            </w:r>
            <w:r w:rsidRPr="00CE6AF1">
              <w:rPr>
                <w:rFonts w:ascii="Times New Roman" w:hAnsi="Times New Roman"/>
              </w:rPr>
              <w:t>Наручиоца</w:t>
            </w:r>
          </w:p>
        </w:tc>
      </w:tr>
      <w:tr w:rsidR="00EC044F" w:rsidRPr="00CE6AF1" w:rsidTr="00EC044F">
        <w:trPr>
          <w:cantSplit/>
        </w:trPr>
        <w:tc>
          <w:tcPr>
            <w:tcW w:w="7230" w:type="dxa"/>
          </w:tcPr>
          <w:p w:rsidR="00EC044F" w:rsidRPr="00CE6AF1" w:rsidRDefault="006A63EA" w:rsidP="00EC044F">
            <w:pPr>
              <w:pStyle w:val="TableTextBig"/>
              <w:rPr>
                <w:rFonts w:ascii="Times New Roman" w:hAnsi="Times New Roman"/>
              </w:rPr>
            </w:pPr>
            <w:r w:rsidRPr="00CE6AF1">
              <w:rPr>
                <w:rFonts w:ascii="Times New Roman" w:hAnsi="Times New Roman"/>
              </w:rPr>
              <w:t>Тестно</w:t>
            </w:r>
            <w:r w:rsidR="00EC044F" w:rsidRPr="00CE6AF1">
              <w:rPr>
                <w:rFonts w:ascii="Times New Roman" w:hAnsi="Times New Roman"/>
              </w:rPr>
              <w:t xml:space="preserve"> </w:t>
            </w:r>
            <w:r w:rsidRPr="00CE6AF1">
              <w:rPr>
                <w:rFonts w:ascii="Times New Roman" w:hAnsi="Times New Roman"/>
              </w:rPr>
              <w:t>гашење</w:t>
            </w:r>
            <w:r w:rsidR="00EC044F" w:rsidRPr="00CE6AF1">
              <w:rPr>
                <w:rFonts w:ascii="Times New Roman" w:hAnsi="Times New Roman"/>
              </w:rPr>
              <w:t xml:space="preserve"> </w:t>
            </w:r>
            <w:r w:rsidRPr="00CE6AF1">
              <w:rPr>
                <w:rFonts w:ascii="Times New Roman" w:hAnsi="Times New Roman"/>
              </w:rPr>
              <w:t>и</w:t>
            </w:r>
            <w:r w:rsidR="00EC044F" w:rsidRPr="00CE6AF1">
              <w:rPr>
                <w:rFonts w:ascii="Times New Roman" w:hAnsi="Times New Roman"/>
              </w:rPr>
              <w:t xml:space="preserve"> </w:t>
            </w:r>
            <w:r w:rsidRPr="00CE6AF1">
              <w:rPr>
                <w:rFonts w:ascii="Times New Roman" w:hAnsi="Times New Roman"/>
              </w:rPr>
              <w:t>поновно</w:t>
            </w:r>
            <w:r w:rsidR="00EC044F" w:rsidRPr="00CE6AF1">
              <w:rPr>
                <w:rFonts w:ascii="Times New Roman" w:hAnsi="Times New Roman"/>
              </w:rPr>
              <w:t xml:space="preserve"> </w:t>
            </w:r>
            <w:r w:rsidRPr="00CE6AF1">
              <w:rPr>
                <w:rFonts w:ascii="Times New Roman" w:hAnsi="Times New Roman"/>
              </w:rPr>
              <w:t>покретање</w:t>
            </w:r>
            <w:r w:rsidR="00EC044F" w:rsidRPr="00CE6AF1">
              <w:rPr>
                <w:rFonts w:ascii="Times New Roman" w:hAnsi="Times New Roman"/>
              </w:rPr>
              <w:t xml:space="preserve"> </w:t>
            </w:r>
            <w:r w:rsidRPr="00CE6AF1">
              <w:rPr>
                <w:rFonts w:ascii="Times New Roman" w:hAnsi="Times New Roman"/>
                <w:b/>
              </w:rPr>
              <w:t>Система</w:t>
            </w:r>
          </w:p>
        </w:tc>
        <w:tc>
          <w:tcPr>
            <w:tcW w:w="2238" w:type="dxa"/>
          </w:tcPr>
          <w:p w:rsidR="00EC044F" w:rsidRPr="00CE6AF1" w:rsidRDefault="00A83FE4" w:rsidP="00EC044F">
            <w:pPr>
              <w:pStyle w:val="TableTextBig"/>
              <w:rPr>
                <w:rFonts w:ascii="Times New Roman" w:hAnsi="Times New Roman"/>
              </w:rPr>
            </w:pPr>
            <w:r w:rsidRPr="00CE6AF1">
              <w:rPr>
                <w:rFonts w:ascii="Times New Roman" w:hAnsi="Times New Roman"/>
              </w:rPr>
              <w:t>Квартално</w:t>
            </w:r>
            <w:r w:rsidR="00EC044F" w:rsidRPr="00CE6AF1">
              <w:rPr>
                <w:rFonts w:ascii="Times New Roman" w:hAnsi="Times New Roman"/>
              </w:rPr>
              <w:t xml:space="preserve">, </w:t>
            </w:r>
            <w:r w:rsidRPr="00CE6AF1">
              <w:rPr>
                <w:rFonts w:ascii="Times New Roman" w:hAnsi="Times New Roman"/>
              </w:rPr>
              <w:t>на</w:t>
            </w:r>
            <w:r w:rsidR="00EC044F" w:rsidRPr="00CE6AF1">
              <w:rPr>
                <w:rFonts w:ascii="Times New Roman" w:hAnsi="Times New Roman"/>
              </w:rPr>
              <w:t xml:space="preserve"> </w:t>
            </w:r>
            <w:r w:rsidRPr="00CE6AF1">
              <w:rPr>
                <w:rFonts w:ascii="Times New Roman" w:hAnsi="Times New Roman"/>
              </w:rPr>
              <w:t>захтев</w:t>
            </w:r>
            <w:r w:rsidR="00EC044F" w:rsidRPr="00CE6AF1">
              <w:rPr>
                <w:rFonts w:ascii="Times New Roman" w:hAnsi="Times New Roman"/>
              </w:rPr>
              <w:t xml:space="preserve"> </w:t>
            </w:r>
            <w:r w:rsidRPr="00CE6AF1">
              <w:rPr>
                <w:rFonts w:ascii="Times New Roman" w:hAnsi="Times New Roman"/>
              </w:rPr>
              <w:t>Наручиоца</w:t>
            </w:r>
          </w:p>
        </w:tc>
      </w:tr>
      <w:tr w:rsidR="00EC044F" w:rsidRPr="00CE6AF1" w:rsidTr="00EC044F">
        <w:trPr>
          <w:cantSplit/>
        </w:trPr>
        <w:tc>
          <w:tcPr>
            <w:tcW w:w="7230" w:type="dxa"/>
          </w:tcPr>
          <w:p w:rsidR="00EC044F" w:rsidRPr="00CE6AF1" w:rsidRDefault="006A63EA" w:rsidP="00EC044F">
            <w:pPr>
              <w:pStyle w:val="TableTextBig"/>
              <w:rPr>
                <w:rFonts w:ascii="Times New Roman" w:hAnsi="Times New Roman"/>
              </w:rPr>
            </w:pPr>
            <w:r w:rsidRPr="00CE6AF1">
              <w:rPr>
                <w:rFonts w:ascii="Times New Roman" w:hAnsi="Times New Roman"/>
              </w:rPr>
              <w:t>Извештавање</w:t>
            </w:r>
            <w:r w:rsidR="00EC044F" w:rsidRPr="00CE6AF1">
              <w:rPr>
                <w:rFonts w:ascii="Times New Roman" w:hAnsi="Times New Roman"/>
              </w:rPr>
              <w:t xml:space="preserve"> </w:t>
            </w:r>
            <w:r w:rsidRPr="00CE6AF1">
              <w:rPr>
                <w:rFonts w:ascii="Times New Roman" w:hAnsi="Times New Roman"/>
              </w:rPr>
              <w:t>корисника</w:t>
            </w:r>
            <w:r w:rsidR="00EC044F" w:rsidRPr="00CE6AF1">
              <w:rPr>
                <w:rFonts w:ascii="Times New Roman" w:hAnsi="Times New Roman"/>
              </w:rPr>
              <w:t xml:space="preserve"> </w:t>
            </w:r>
            <w:r w:rsidRPr="00CE6AF1">
              <w:rPr>
                <w:rFonts w:ascii="Times New Roman" w:hAnsi="Times New Roman"/>
              </w:rPr>
              <w:t>услуге</w:t>
            </w:r>
            <w:r w:rsidR="00EC044F" w:rsidRPr="00CE6AF1">
              <w:rPr>
                <w:rFonts w:ascii="Times New Roman" w:hAnsi="Times New Roman"/>
              </w:rPr>
              <w:t xml:space="preserve"> </w:t>
            </w:r>
            <w:r w:rsidRPr="00CE6AF1">
              <w:rPr>
                <w:rFonts w:ascii="Times New Roman" w:hAnsi="Times New Roman"/>
              </w:rPr>
              <w:t>о</w:t>
            </w:r>
            <w:r w:rsidR="00EC044F" w:rsidRPr="00CE6AF1">
              <w:rPr>
                <w:rFonts w:ascii="Times New Roman" w:hAnsi="Times New Roman"/>
              </w:rPr>
              <w:t xml:space="preserve"> </w:t>
            </w:r>
            <w:r w:rsidRPr="00CE6AF1">
              <w:rPr>
                <w:rFonts w:ascii="Times New Roman" w:hAnsi="Times New Roman"/>
              </w:rPr>
              <w:t>извршеним</w:t>
            </w:r>
            <w:r w:rsidR="00EC044F" w:rsidRPr="00CE6AF1">
              <w:rPr>
                <w:rFonts w:ascii="Times New Roman" w:hAnsi="Times New Roman"/>
              </w:rPr>
              <w:t xml:space="preserve"> </w:t>
            </w:r>
            <w:r w:rsidRPr="00CE6AF1">
              <w:rPr>
                <w:rFonts w:ascii="Times New Roman" w:hAnsi="Times New Roman"/>
              </w:rPr>
              <w:t>активностима</w:t>
            </w:r>
            <w:r w:rsidR="00EC044F" w:rsidRPr="00CE6AF1">
              <w:rPr>
                <w:rFonts w:ascii="Times New Roman" w:hAnsi="Times New Roman"/>
              </w:rPr>
              <w:t xml:space="preserve"> </w:t>
            </w:r>
            <w:r w:rsidRPr="00CE6AF1">
              <w:rPr>
                <w:rFonts w:ascii="Times New Roman" w:hAnsi="Times New Roman"/>
              </w:rPr>
              <w:t>са</w:t>
            </w:r>
            <w:r w:rsidR="00EC044F" w:rsidRPr="00CE6AF1">
              <w:rPr>
                <w:rFonts w:ascii="Times New Roman" w:hAnsi="Times New Roman"/>
              </w:rPr>
              <w:t xml:space="preserve"> </w:t>
            </w:r>
            <w:r w:rsidRPr="00CE6AF1">
              <w:rPr>
                <w:rFonts w:ascii="Times New Roman" w:hAnsi="Times New Roman"/>
              </w:rPr>
              <w:t>предлозима</w:t>
            </w:r>
            <w:r w:rsidR="00EC044F" w:rsidRPr="00CE6AF1">
              <w:rPr>
                <w:rFonts w:ascii="Times New Roman" w:hAnsi="Times New Roman"/>
              </w:rPr>
              <w:t xml:space="preserve"> </w:t>
            </w:r>
            <w:r w:rsidRPr="00CE6AF1">
              <w:rPr>
                <w:rFonts w:ascii="Times New Roman" w:hAnsi="Times New Roman"/>
              </w:rPr>
              <w:t>за</w:t>
            </w:r>
            <w:r w:rsidR="00EC044F" w:rsidRPr="00CE6AF1">
              <w:rPr>
                <w:rFonts w:ascii="Times New Roman" w:hAnsi="Times New Roman"/>
              </w:rPr>
              <w:t xml:space="preserve"> </w:t>
            </w:r>
            <w:r w:rsidRPr="00CE6AF1">
              <w:rPr>
                <w:rFonts w:ascii="Times New Roman" w:hAnsi="Times New Roman"/>
              </w:rPr>
              <w:t>евентуална</w:t>
            </w:r>
            <w:r w:rsidR="00EC044F" w:rsidRPr="00CE6AF1">
              <w:rPr>
                <w:rFonts w:ascii="Times New Roman" w:hAnsi="Times New Roman"/>
              </w:rPr>
              <w:t xml:space="preserve"> </w:t>
            </w:r>
            <w:r w:rsidRPr="00CE6AF1">
              <w:rPr>
                <w:rFonts w:ascii="Times New Roman" w:hAnsi="Times New Roman"/>
              </w:rPr>
              <w:t>побољшања</w:t>
            </w:r>
            <w:r w:rsidR="00EC044F" w:rsidRPr="00CE6AF1">
              <w:rPr>
                <w:rFonts w:ascii="Times New Roman" w:hAnsi="Times New Roman"/>
              </w:rPr>
              <w:t xml:space="preserve"> </w:t>
            </w:r>
            <w:r w:rsidRPr="00CE6AF1">
              <w:rPr>
                <w:rFonts w:ascii="Times New Roman" w:hAnsi="Times New Roman"/>
              </w:rPr>
              <w:t>перформанси</w:t>
            </w:r>
            <w:r w:rsidR="00EC044F" w:rsidRPr="00CE6AF1">
              <w:rPr>
                <w:rFonts w:ascii="Times New Roman" w:hAnsi="Times New Roman"/>
              </w:rPr>
              <w:t xml:space="preserve"> </w:t>
            </w:r>
            <w:r w:rsidRPr="00CE6AF1">
              <w:rPr>
                <w:rFonts w:ascii="Times New Roman" w:hAnsi="Times New Roman"/>
              </w:rPr>
              <w:t>или</w:t>
            </w:r>
            <w:r w:rsidR="00EC044F" w:rsidRPr="00CE6AF1">
              <w:rPr>
                <w:rFonts w:ascii="Times New Roman" w:hAnsi="Times New Roman"/>
              </w:rPr>
              <w:t xml:space="preserve"> </w:t>
            </w:r>
            <w:r w:rsidRPr="00CE6AF1">
              <w:rPr>
                <w:rFonts w:ascii="Times New Roman" w:hAnsi="Times New Roman"/>
              </w:rPr>
              <w:t>функционисања</w:t>
            </w:r>
            <w:r w:rsidR="00EC044F" w:rsidRPr="00CE6AF1">
              <w:rPr>
                <w:rFonts w:ascii="Times New Roman" w:hAnsi="Times New Roman"/>
              </w:rPr>
              <w:t xml:space="preserve"> </w:t>
            </w:r>
            <w:r w:rsidRPr="00CE6AF1">
              <w:rPr>
                <w:rFonts w:ascii="Times New Roman" w:hAnsi="Times New Roman"/>
              </w:rPr>
              <w:t>надгледаних</w:t>
            </w:r>
            <w:r w:rsidR="00EC044F" w:rsidRPr="00CE6AF1">
              <w:rPr>
                <w:rFonts w:ascii="Times New Roman" w:hAnsi="Times New Roman"/>
              </w:rPr>
              <w:t xml:space="preserve"> </w:t>
            </w:r>
            <w:r w:rsidRPr="00CE6AF1">
              <w:rPr>
                <w:rFonts w:ascii="Times New Roman" w:hAnsi="Times New Roman"/>
              </w:rPr>
              <w:t>производа</w:t>
            </w:r>
            <w:r w:rsidR="00EC044F" w:rsidRPr="00CE6AF1">
              <w:rPr>
                <w:rFonts w:ascii="Times New Roman" w:hAnsi="Times New Roman"/>
              </w:rPr>
              <w:t xml:space="preserve"> </w:t>
            </w:r>
            <w:r w:rsidRPr="00CE6AF1">
              <w:rPr>
                <w:rFonts w:ascii="Times New Roman" w:hAnsi="Times New Roman"/>
              </w:rPr>
              <w:t>и</w:t>
            </w:r>
            <w:r w:rsidR="00EC044F" w:rsidRPr="00CE6AF1">
              <w:rPr>
                <w:rFonts w:ascii="Times New Roman" w:hAnsi="Times New Roman"/>
              </w:rPr>
              <w:t xml:space="preserve"> </w:t>
            </w:r>
            <w:r w:rsidRPr="00CE6AF1">
              <w:rPr>
                <w:rFonts w:ascii="Times New Roman" w:hAnsi="Times New Roman"/>
              </w:rPr>
              <w:t>упозоравањем</w:t>
            </w:r>
            <w:r w:rsidR="00EC044F" w:rsidRPr="00CE6AF1">
              <w:rPr>
                <w:rFonts w:ascii="Times New Roman" w:hAnsi="Times New Roman"/>
              </w:rPr>
              <w:t xml:space="preserve"> </w:t>
            </w:r>
            <w:r w:rsidRPr="00CE6AF1">
              <w:rPr>
                <w:rFonts w:ascii="Times New Roman" w:hAnsi="Times New Roman"/>
              </w:rPr>
              <w:t>на</w:t>
            </w:r>
            <w:r w:rsidR="00EC044F" w:rsidRPr="00CE6AF1">
              <w:rPr>
                <w:rFonts w:ascii="Times New Roman" w:hAnsi="Times New Roman"/>
              </w:rPr>
              <w:t xml:space="preserve"> </w:t>
            </w:r>
            <w:r w:rsidRPr="00CE6AF1">
              <w:rPr>
                <w:rFonts w:ascii="Times New Roman" w:hAnsi="Times New Roman"/>
              </w:rPr>
              <w:t>неопходна</w:t>
            </w:r>
            <w:r w:rsidR="00EC044F" w:rsidRPr="00CE6AF1">
              <w:rPr>
                <w:rFonts w:ascii="Times New Roman" w:hAnsi="Times New Roman"/>
              </w:rPr>
              <w:t xml:space="preserve"> </w:t>
            </w:r>
            <w:r w:rsidRPr="00CE6AF1">
              <w:rPr>
                <w:rFonts w:ascii="Times New Roman" w:hAnsi="Times New Roman"/>
              </w:rPr>
              <w:t>проширења</w:t>
            </w:r>
            <w:r w:rsidR="00EC044F" w:rsidRPr="00CE6AF1">
              <w:rPr>
                <w:rFonts w:ascii="Times New Roman" w:hAnsi="Times New Roman"/>
              </w:rPr>
              <w:t xml:space="preserve"> </w:t>
            </w:r>
            <w:r w:rsidRPr="00CE6AF1">
              <w:rPr>
                <w:rFonts w:ascii="Times New Roman" w:hAnsi="Times New Roman"/>
              </w:rPr>
              <w:t>хардвера</w:t>
            </w:r>
            <w:r w:rsidR="00EC044F" w:rsidRPr="00CE6AF1">
              <w:rPr>
                <w:rFonts w:ascii="Times New Roman" w:hAnsi="Times New Roman"/>
              </w:rPr>
              <w:t xml:space="preserve"> </w:t>
            </w:r>
            <w:r w:rsidRPr="00CE6AF1">
              <w:rPr>
                <w:rFonts w:ascii="Times New Roman" w:hAnsi="Times New Roman"/>
              </w:rPr>
              <w:t>да</w:t>
            </w:r>
            <w:r w:rsidR="00EC044F" w:rsidRPr="00CE6AF1">
              <w:rPr>
                <w:rFonts w:ascii="Times New Roman" w:hAnsi="Times New Roman"/>
              </w:rPr>
              <w:t xml:space="preserve"> </w:t>
            </w:r>
            <w:r w:rsidRPr="00CE6AF1">
              <w:rPr>
                <w:rFonts w:ascii="Times New Roman" w:hAnsi="Times New Roman"/>
              </w:rPr>
              <w:t>би</w:t>
            </w:r>
            <w:r w:rsidR="00EC044F" w:rsidRPr="00CE6AF1">
              <w:rPr>
                <w:rFonts w:ascii="Times New Roman" w:hAnsi="Times New Roman"/>
              </w:rPr>
              <w:t xml:space="preserve"> </w:t>
            </w:r>
            <w:r w:rsidRPr="00CE6AF1">
              <w:rPr>
                <w:rFonts w:ascii="Times New Roman" w:hAnsi="Times New Roman"/>
              </w:rPr>
              <w:t>надгледани</w:t>
            </w:r>
            <w:r w:rsidR="00EC044F" w:rsidRPr="00CE6AF1">
              <w:rPr>
                <w:rFonts w:ascii="Times New Roman" w:hAnsi="Times New Roman"/>
              </w:rPr>
              <w:t xml:space="preserve"> </w:t>
            </w:r>
            <w:r w:rsidRPr="00CE6AF1">
              <w:rPr>
                <w:rFonts w:ascii="Times New Roman" w:hAnsi="Times New Roman"/>
              </w:rPr>
              <w:t>производи</w:t>
            </w:r>
            <w:r w:rsidR="00EC044F" w:rsidRPr="00CE6AF1">
              <w:rPr>
                <w:rFonts w:ascii="Times New Roman" w:hAnsi="Times New Roman"/>
              </w:rPr>
              <w:t xml:space="preserve"> </w:t>
            </w:r>
            <w:r w:rsidRPr="00CE6AF1">
              <w:rPr>
                <w:rFonts w:ascii="Times New Roman" w:hAnsi="Times New Roman"/>
              </w:rPr>
              <w:t>могли</w:t>
            </w:r>
            <w:r w:rsidR="00EC044F" w:rsidRPr="00CE6AF1">
              <w:rPr>
                <w:rFonts w:ascii="Times New Roman" w:hAnsi="Times New Roman"/>
              </w:rPr>
              <w:t xml:space="preserve"> </w:t>
            </w:r>
            <w:r w:rsidRPr="00CE6AF1">
              <w:rPr>
                <w:rFonts w:ascii="Times New Roman" w:hAnsi="Times New Roman"/>
              </w:rPr>
              <w:t>исправно</w:t>
            </w:r>
            <w:r w:rsidR="00EC044F" w:rsidRPr="00CE6AF1">
              <w:rPr>
                <w:rFonts w:ascii="Times New Roman" w:hAnsi="Times New Roman"/>
              </w:rPr>
              <w:t xml:space="preserve"> </w:t>
            </w:r>
            <w:r w:rsidRPr="00CE6AF1">
              <w:rPr>
                <w:rFonts w:ascii="Times New Roman" w:hAnsi="Times New Roman"/>
              </w:rPr>
              <w:t>функционисати</w:t>
            </w:r>
          </w:p>
        </w:tc>
        <w:tc>
          <w:tcPr>
            <w:tcW w:w="2238" w:type="dxa"/>
          </w:tcPr>
          <w:p w:rsidR="00EC044F" w:rsidRPr="00CE6AF1" w:rsidRDefault="00A83FE4" w:rsidP="00EC044F">
            <w:pPr>
              <w:pStyle w:val="TableTextBig"/>
              <w:rPr>
                <w:rFonts w:ascii="Times New Roman" w:hAnsi="Times New Roman"/>
              </w:rPr>
            </w:pPr>
            <w:r w:rsidRPr="00CE6AF1">
              <w:rPr>
                <w:rFonts w:ascii="Times New Roman" w:hAnsi="Times New Roman"/>
              </w:rPr>
              <w:t>месечно</w:t>
            </w:r>
            <w:r w:rsidR="00EC044F" w:rsidRPr="00CE6AF1">
              <w:rPr>
                <w:rFonts w:ascii="Times New Roman" w:hAnsi="Times New Roman"/>
              </w:rPr>
              <w:t xml:space="preserve"> (</w:t>
            </w:r>
            <w:r w:rsidRPr="00CE6AF1">
              <w:rPr>
                <w:rFonts w:ascii="Times New Roman" w:hAnsi="Times New Roman"/>
              </w:rPr>
              <w:t>почетком</w:t>
            </w:r>
            <w:r w:rsidR="00EC044F" w:rsidRPr="00CE6AF1">
              <w:rPr>
                <w:rFonts w:ascii="Times New Roman" w:hAnsi="Times New Roman"/>
              </w:rPr>
              <w:t xml:space="preserve"> </w:t>
            </w:r>
            <w:r w:rsidRPr="00CE6AF1">
              <w:rPr>
                <w:rFonts w:ascii="Times New Roman" w:hAnsi="Times New Roman"/>
              </w:rPr>
              <w:t>следећег</w:t>
            </w:r>
            <w:r w:rsidR="00EC044F" w:rsidRPr="00CE6AF1">
              <w:rPr>
                <w:rFonts w:ascii="Times New Roman" w:hAnsi="Times New Roman"/>
              </w:rPr>
              <w:t xml:space="preserve"> </w:t>
            </w:r>
            <w:r w:rsidRPr="00CE6AF1">
              <w:rPr>
                <w:rFonts w:ascii="Times New Roman" w:hAnsi="Times New Roman"/>
              </w:rPr>
              <w:t>за</w:t>
            </w:r>
            <w:r w:rsidR="00EC044F" w:rsidRPr="00CE6AF1">
              <w:rPr>
                <w:rFonts w:ascii="Times New Roman" w:hAnsi="Times New Roman"/>
              </w:rPr>
              <w:t xml:space="preserve"> </w:t>
            </w:r>
            <w:r w:rsidRPr="00CE6AF1">
              <w:rPr>
                <w:rFonts w:ascii="Times New Roman" w:hAnsi="Times New Roman"/>
              </w:rPr>
              <w:t>прошли</w:t>
            </w:r>
            <w:r w:rsidR="00EC044F" w:rsidRPr="00CE6AF1">
              <w:rPr>
                <w:rFonts w:ascii="Times New Roman" w:hAnsi="Times New Roman"/>
              </w:rPr>
              <w:t xml:space="preserve"> </w:t>
            </w:r>
            <w:r w:rsidRPr="00CE6AF1">
              <w:rPr>
                <w:rFonts w:ascii="Times New Roman" w:hAnsi="Times New Roman"/>
              </w:rPr>
              <w:t>месец</w:t>
            </w:r>
            <w:r w:rsidR="00EC044F" w:rsidRPr="00CE6AF1">
              <w:rPr>
                <w:rFonts w:ascii="Times New Roman" w:hAnsi="Times New Roman"/>
              </w:rPr>
              <w:t>)</w:t>
            </w:r>
          </w:p>
        </w:tc>
      </w:tr>
      <w:tr w:rsidR="00EC044F" w:rsidRPr="00CE6AF1" w:rsidTr="00EC044F">
        <w:trPr>
          <w:cantSplit/>
        </w:trPr>
        <w:tc>
          <w:tcPr>
            <w:tcW w:w="7230" w:type="dxa"/>
          </w:tcPr>
          <w:p w:rsidR="00EC044F" w:rsidRPr="00CE6AF1" w:rsidRDefault="006A63EA" w:rsidP="00EC044F">
            <w:pPr>
              <w:pStyle w:val="TableTextBig"/>
              <w:rPr>
                <w:rFonts w:ascii="Times New Roman" w:hAnsi="Times New Roman"/>
              </w:rPr>
            </w:pPr>
            <w:r w:rsidRPr="00CE6AF1">
              <w:rPr>
                <w:rFonts w:ascii="Times New Roman" w:hAnsi="Times New Roman"/>
              </w:rPr>
              <w:t>Провера</w:t>
            </w:r>
            <w:r w:rsidR="00EC044F" w:rsidRPr="00CE6AF1">
              <w:rPr>
                <w:rFonts w:ascii="Times New Roman" w:hAnsi="Times New Roman"/>
              </w:rPr>
              <w:t xml:space="preserve"> </w:t>
            </w:r>
            <w:r w:rsidRPr="00CE6AF1">
              <w:rPr>
                <w:rFonts w:ascii="Times New Roman" w:hAnsi="Times New Roman"/>
              </w:rPr>
              <w:t>специфичних</w:t>
            </w:r>
            <w:r w:rsidR="00EC044F" w:rsidRPr="00CE6AF1">
              <w:rPr>
                <w:rFonts w:ascii="Times New Roman" w:hAnsi="Times New Roman"/>
              </w:rPr>
              <w:t xml:space="preserve"> </w:t>
            </w:r>
            <w:r w:rsidRPr="00CE6AF1">
              <w:rPr>
                <w:rFonts w:ascii="Times New Roman" w:hAnsi="Times New Roman"/>
              </w:rPr>
              <w:t>апликативних</w:t>
            </w:r>
            <w:r w:rsidR="00EC044F" w:rsidRPr="00CE6AF1">
              <w:rPr>
                <w:rFonts w:ascii="Times New Roman" w:hAnsi="Times New Roman"/>
              </w:rPr>
              <w:t xml:space="preserve"> </w:t>
            </w:r>
            <w:r w:rsidRPr="00CE6AF1">
              <w:rPr>
                <w:rFonts w:ascii="Times New Roman" w:hAnsi="Times New Roman"/>
              </w:rPr>
              <w:t>логова</w:t>
            </w:r>
          </w:p>
        </w:tc>
        <w:tc>
          <w:tcPr>
            <w:tcW w:w="2238" w:type="dxa"/>
          </w:tcPr>
          <w:p w:rsidR="00EC044F" w:rsidRPr="00CE6AF1" w:rsidRDefault="00A83FE4" w:rsidP="00EC044F">
            <w:pPr>
              <w:pStyle w:val="TableTextBig"/>
              <w:rPr>
                <w:rFonts w:ascii="Times New Roman" w:hAnsi="Times New Roman"/>
              </w:rPr>
            </w:pPr>
            <w:r w:rsidRPr="00CE6AF1">
              <w:rPr>
                <w:rFonts w:ascii="Times New Roman" w:hAnsi="Times New Roman"/>
              </w:rPr>
              <w:t>седмично</w:t>
            </w:r>
          </w:p>
        </w:tc>
      </w:tr>
    </w:tbl>
    <w:p w:rsidR="00EC044F" w:rsidRPr="00CE6AF1" w:rsidRDefault="00EC044F" w:rsidP="00EC044F">
      <w:pPr>
        <w:pStyle w:val="BodyText"/>
        <w:rPr>
          <w:rFonts w:ascii="Times New Roman" w:hAnsi="Times New Roman"/>
          <w:szCs w:val="24"/>
        </w:rPr>
      </w:pPr>
    </w:p>
    <w:p w:rsidR="00EC044F" w:rsidRPr="00CE6AF1" w:rsidRDefault="00A83FE4" w:rsidP="00EC044F">
      <w:pPr>
        <w:pStyle w:val="BodyText"/>
        <w:rPr>
          <w:rFonts w:ascii="Times New Roman" w:hAnsi="Times New Roman"/>
          <w:szCs w:val="24"/>
        </w:rPr>
      </w:pPr>
      <w:r w:rsidRPr="00CE6AF1">
        <w:rPr>
          <w:rFonts w:ascii="Times New Roman" w:hAnsi="Times New Roman"/>
          <w:szCs w:val="24"/>
        </w:rPr>
        <w:t>Активности</w:t>
      </w:r>
      <w:r w:rsidR="00EC044F" w:rsidRPr="00CE6AF1">
        <w:rPr>
          <w:rFonts w:ascii="Times New Roman" w:hAnsi="Times New Roman"/>
          <w:szCs w:val="24"/>
        </w:rPr>
        <w:t xml:space="preserve"> </w:t>
      </w:r>
      <w:r w:rsidRPr="00CE6AF1">
        <w:rPr>
          <w:rFonts w:ascii="Times New Roman" w:hAnsi="Times New Roman"/>
          <w:szCs w:val="24"/>
        </w:rPr>
        <w:t>превенције</w:t>
      </w:r>
      <w:r w:rsidR="00EC044F" w:rsidRPr="00CE6AF1">
        <w:rPr>
          <w:rFonts w:ascii="Times New Roman" w:hAnsi="Times New Roman"/>
          <w:szCs w:val="24"/>
        </w:rPr>
        <w:t xml:space="preserve"> </w:t>
      </w:r>
      <w:r w:rsidRPr="00CE6AF1">
        <w:rPr>
          <w:rFonts w:ascii="Times New Roman" w:hAnsi="Times New Roman"/>
          <w:szCs w:val="24"/>
        </w:rPr>
        <w:t>ће</w:t>
      </w:r>
      <w:r w:rsidR="00EC044F" w:rsidRPr="00CE6AF1">
        <w:rPr>
          <w:rFonts w:ascii="Times New Roman" w:hAnsi="Times New Roman"/>
          <w:szCs w:val="24"/>
        </w:rPr>
        <w:t xml:space="preserve"> </w:t>
      </w:r>
      <w:r w:rsidRPr="00CE6AF1">
        <w:rPr>
          <w:rFonts w:ascii="Times New Roman" w:hAnsi="Times New Roman"/>
          <w:szCs w:val="24"/>
        </w:rPr>
        <w:t>се</w:t>
      </w:r>
      <w:r w:rsidR="00EC044F" w:rsidRPr="00CE6AF1">
        <w:rPr>
          <w:rFonts w:ascii="Times New Roman" w:hAnsi="Times New Roman"/>
          <w:szCs w:val="24"/>
        </w:rPr>
        <w:t xml:space="preserve"> </w:t>
      </w:r>
      <w:r w:rsidRPr="00CE6AF1">
        <w:rPr>
          <w:rFonts w:ascii="Times New Roman" w:hAnsi="Times New Roman"/>
          <w:szCs w:val="24"/>
        </w:rPr>
        <w:t>пружати</w:t>
      </w:r>
      <w:r w:rsidR="00EC044F" w:rsidRPr="00CE6AF1">
        <w:rPr>
          <w:rFonts w:ascii="Times New Roman" w:hAnsi="Times New Roman"/>
          <w:szCs w:val="24"/>
        </w:rPr>
        <w:t xml:space="preserve"> </w:t>
      </w:r>
      <w:r w:rsidRPr="00CE6AF1">
        <w:rPr>
          <w:rFonts w:ascii="Times New Roman" w:hAnsi="Times New Roman"/>
          <w:szCs w:val="24"/>
        </w:rPr>
        <w:t>на</w:t>
      </w:r>
      <w:r w:rsidR="00EC044F" w:rsidRPr="00CE6AF1">
        <w:rPr>
          <w:rFonts w:ascii="Times New Roman" w:hAnsi="Times New Roman"/>
          <w:szCs w:val="24"/>
        </w:rPr>
        <w:t xml:space="preserve"> </w:t>
      </w:r>
      <w:r w:rsidRPr="00CE6AF1">
        <w:rPr>
          <w:rFonts w:ascii="Times New Roman" w:hAnsi="Times New Roman"/>
          <w:szCs w:val="24"/>
        </w:rPr>
        <w:t>основу</w:t>
      </w:r>
      <w:r w:rsidR="00EC044F" w:rsidRPr="00CE6AF1">
        <w:rPr>
          <w:rFonts w:ascii="Times New Roman" w:hAnsi="Times New Roman"/>
          <w:szCs w:val="24"/>
        </w:rPr>
        <w:t xml:space="preserve"> </w:t>
      </w:r>
      <w:r w:rsidRPr="00CE6AF1">
        <w:rPr>
          <w:rFonts w:ascii="Times New Roman" w:hAnsi="Times New Roman"/>
          <w:szCs w:val="24"/>
        </w:rPr>
        <w:t>процене</w:t>
      </w:r>
      <w:r w:rsidR="00EC044F" w:rsidRPr="00CE6AF1">
        <w:rPr>
          <w:rFonts w:ascii="Times New Roman" w:hAnsi="Times New Roman"/>
          <w:szCs w:val="24"/>
        </w:rPr>
        <w:t xml:space="preserve"> </w:t>
      </w:r>
      <w:r w:rsidRPr="00CE6AF1">
        <w:rPr>
          <w:rFonts w:ascii="Times New Roman" w:hAnsi="Times New Roman"/>
          <w:szCs w:val="24"/>
        </w:rPr>
        <w:t>потрошених</w:t>
      </w:r>
      <w:r w:rsidR="00EC044F" w:rsidRPr="00CE6AF1">
        <w:rPr>
          <w:rFonts w:ascii="Times New Roman" w:hAnsi="Times New Roman"/>
          <w:szCs w:val="24"/>
        </w:rPr>
        <w:t xml:space="preserve"> </w:t>
      </w:r>
      <w:r w:rsidRPr="00CE6AF1">
        <w:rPr>
          <w:rFonts w:ascii="Times New Roman" w:hAnsi="Times New Roman"/>
          <w:szCs w:val="24"/>
        </w:rPr>
        <w:t>сати</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периоду</w:t>
      </w:r>
      <w:r w:rsidR="00EC044F" w:rsidRPr="00CE6AF1">
        <w:rPr>
          <w:rFonts w:ascii="Times New Roman" w:hAnsi="Times New Roman"/>
          <w:szCs w:val="24"/>
        </w:rPr>
        <w:t xml:space="preserve"> </w:t>
      </w:r>
      <w:r w:rsidRPr="00CE6AF1">
        <w:rPr>
          <w:rFonts w:ascii="Times New Roman" w:hAnsi="Times New Roman"/>
          <w:szCs w:val="24"/>
        </w:rPr>
        <w:t>од</w:t>
      </w:r>
      <w:r w:rsidR="00EC044F" w:rsidRPr="00CE6AF1">
        <w:rPr>
          <w:rFonts w:ascii="Times New Roman" w:hAnsi="Times New Roman"/>
          <w:szCs w:val="24"/>
        </w:rPr>
        <w:t xml:space="preserve"> </w:t>
      </w:r>
      <w:r w:rsidRPr="00CE6AF1">
        <w:rPr>
          <w:rFonts w:ascii="Times New Roman" w:hAnsi="Times New Roman"/>
          <w:szCs w:val="24"/>
        </w:rPr>
        <w:t>једног</w:t>
      </w:r>
      <w:r w:rsidR="00EC044F" w:rsidRPr="00CE6AF1">
        <w:rPr>
          <w:rFonts w:ascii="Times New Roman" w:hAnsi="Times New Roman"/>
          <w:szCs w:val="24"/>
        </w:rPr>
        <w:t xml:space="preserve"> </w:t>
      </w:r>
      <w:r w:rsidRPr="00CE6AF1">
        <w:rPr>
          <w:rFonts w:ascii="Times New Roman" w:hAnsi="Times New Roman"/>
          <w:szCs w:val="24"/>
        </w:rPr>
        <w:t>месеца</w:t>
      </w:r>
      <w:r w:rsidR="00EC044F" w:rsidRPr="00CE6AF1">
        <w:rPr>
          <w:rFonts w:ascii="Times New Roman" w:hAnsi="Times New Roman"/>
          <w:szCs w:val="24"/>
        </w:rPr>
        <w:t>.</w:t>
      </w:r>
    </w:p>
    <w:p w:rsidR="00EC044F" w:rsidRPr="00CE6AF1" w:rsidRDefault="00A83FE4" w:rsidP="00EC044F">
      <w:pPr>
        <w:pStyle w:val="BodyText"/>
        <w:rPr>
          <w:rFonts w:ascii="Times New Roman" w:hAnsi="Times New Roman"/>
          <w:szCs w:val="24"/>
        </w:rPr>
      </w:pPr>
      <w:r w:rsidRPr="00CE6AF1">
        <w:rPr>
          <w:rFonts w:ascii="Times New Roman" w:hAnsi="Times New Roman"/>
          <w:szCs w:val="24"/>
        </w:rPr>
        <w:t>Извођач</w:t>
      </w:r>
      <w:r w:rsidR="00EC044F" w:rsidRPr="00CE6AF1">
        <w:rPr>
          <w:rFonts w:ascii="Times New Roman" w:hAnsi="Times New Roman"/>
          <w:szCs w:val="24"/>
        </w:rPr>
        <w:t xml:space="preserve"> </w:t>
      </w:r>
      <w:r w:rsidRPr="00CE6AF1">
        <w:rPr>
          <w:rFonts w:ascii="Times New Roman" w:hAnsi="Times New Roman"/>
          <w:szCs w:val="24"/>
        </w:rPr>
        <w:t>је</w:t>
      </w:r>
      <w:r w:rsidR="00EC044F" w:rsidRPr="00CE6AF1">
        <w:rPr>
          <w:rFonts w:ascii="Times New Roman" w:hAnsi="Times New Roman"/>
          <w:szCs w:val="24"/>
        </w:rPr>
        <w:t xml:space="preserve"> </w:t>
      </w:r>
      <w:r w:rsidRPr="00CE6AF1">
        <w:rPr>
          <w:rFonts w:ascii="Times New Roman" w:hAnsi="Times New Roman"/>
          <w:szCs w:val="24"/>
        </w:rPr>
        <w:t>дужан</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склопу</w:t>
      </w:r>
      <w:r w:rsidR="00EC044F" w:rsidRPr="00CE6AF1">
        <w:rPr>
          <w:rFonts w:ascii="Times New Roman" w:hAnsi="Times New Roman"/>
          <w:szCs w:val="24"/>
        </w:rPr>
        <w:t xml:space="preserve"> </w:t>
      </w:r>
      <w:r w:rsidRPr="00CE6AF1">
        <w:rPr>
          <w:rFonts w:ascii="Times New Roman" w:hAnsi="Times New Roman"/>
          <w:szCs w:val="24"/>
        </w:rPr>
        <w:t>скупа</w:t>
      </w:r>
      <w:r w:rsidR="00EC044F" w:rsidRPr="00CE6AF1">
        <w:rPr>
          <w:rFonts w:ascii="Times New Roman" w:hAnsi="Times New Roman"/>
          <w:szCs w:val="24"/>
        </w:rPr>
        <w:t xml:space="preserve"> </w:t>
      </w:r>
      <w:r w:rsidRPr="00CE6AF1">
        <w:rPr>
          <w:rFonts w:ascii="Times New Roman" w:hAnsi="Times New Roman"/>
          <w:szCs w:val="24"/>
        </w:rPr>
        <w:t>ових</w:t>
      </w:r>
      <w:r w:rsidR="00EC044F" w:rsidRPr="00CE6AF1">
        <w:rPr>
          <w:rFonts w:ascii="Times New Roman" w:hAnsi="Times New Roman"/>
          <w:szCs w:val="24"/>
        </w:rPr>
        <w:t xml:space="preserve"> </w:t>
      </w:r>
      <w:r w:rsidRPr="00CE6AF1">
        <w:rPr>
          <w:rFonts w:ascii="Times New Roman" w:hAnsi="Times New Roman"/>
          <w:szCs w:val="24"/>
        </w:rPr>
        <w:t>услуга</w:t>
      </w:r>
      <w:r w:rsidR="00EC044F" w:rsidRPr="00CE6AF1">
        <w:rPr>
          <w:rFonts w:ascii="Times New Roman" w:hAnsi="Times New Roman"/>
          <w:szCs w:val="24"/>
        </w:rPr>
        <w:t xml:space="preserve"> </w:t>
      </w:r>
      <w:r w:rsidRPr="00CE6AF1">
        <w:rPr>
          <w:rFonts w:ascii="Times New Roman" w:hAnsi="Times New Roman"/>
          <w:szCs w:val="24"/>
        </w:rPr>
        <w:t>извештавати</w:t>
      </w:r>
      <w:r w:rsidR="00EC044F" w:rsidRPr="00CE6AF1">
        <w:rPr>
          <w:rFonts w:ascii="Times New Roman" w:hAnsi="Times New Roman"/>
          <w:szCs w:val="24"/>
        </w:rPr>
        <w:t xml:space="preserve"> </w:t>
      </w:r>
      <w:r w:rsidRPr="00CE6AF1">
        <w:rPr>
          <w:rFonts w:ascii="Times New Roman" w:hAnsi="Times New Roman"/>
          <w:szCs w:val="24"/>
        </w:rPr>
        <w:t>Наручиоца</w:t>
      </w:r>
      <w:r w:rsidR="00EC044F" w:rsidRPr="00CE6AF1">
        <w:rPr>
          <w:rFonts w:ascii="Times New Roman" w:hAnsi="Times New Roman"/>
          <w:szCs w:val="24"/>
        </w:rPr>
        <w:t xml:space="preserve"> </w:t>
      </w:r>
      <w:r w:rsidRPr="00CE6AF1">
        <w:rPr>
          <w:rFonts w:ascii="Times New Roman" w:hAnsi="Times New Roman"/>
          <w:szCs w:val="24"/>
        </w:rPr>
        <w:t>о</w:t>
      </w:r>
      <w:r w:rsidR="00EC044F" w:rsidRPr="00CE6AF1">
        <w:rPr>
          <w:rFonts w:ascii="Times New Roman" w:hAnsi="Times New Roman"/>
          <w:szCs w:val="24"/>
        </w:rPr>
        <w:t xml:space="preserve"> </w:t>
      </w:r>
      <w:r w:rsidRPr="00CE6AF1">
        <w:rPr>
          <w:rFonts w:ascii="Times New Roman" w:hAnsi="Times New Roman"/>
          <w:szCs w:val="24"/>
        </w:rPr>
        <w:t>обављеним</w:t>
      </w:r>
      <w:r w:rsidR="00EC044F" w:rsidRPr="00CE6AF1">
        <w:rPr>
          <w:rFonts w:ascii="Times New Roman" w:hAnsi="Times New Roman"/>
          <w:szCs w:val="24"/>
        </w:rPr>
        <w:t xml:space="preserve"> </w:t>
      </w:r>
      <w:r w:rsidRPr="00CE6AF1">
        <w:rPr>
          <w:rFonts w:ascii="Times New Roman" w:hAnsi="Times New Roman"/>
          <w:szCs w:val="24"/>
        </w:rPr>
        <w:t>активностима</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склопу</w:t>
      </w:r>
      <w:r w:rsidR="00EC044F" w:rsidRPr="00CE6AF1">
        <w:rPr>
          <w:rFonts w:ascii="Times New Roman" w:hAnsi="Times New Roman"/>
          <w:szCs w:val="24"/>
        </w:rPr>
        <w:t xml:space="preserve"> </w:t>
      </w:r>
      <w:r w:rsidRPr="00CE6AF1">
        <w:rPr>
          <w:rFonts w:ascii="Times New Roman" w:hAnsi="Times New Roman"/>
          <w:szCs w:val="24"/>
        </w:rPr>
        <w:t>наведеног</w:t>
      </w:r>
      <w:r w:rsidR="00EC044F" w:rsidRPr="00CE6AF1">
        <w:rPr>
          <w:rFonts w:ascii="Times New Roman" w:hAnsi="Times New Roman"/>
          <w:szCs w:val="24"/>
        </w:rPr>
        <w:t xml:space="preserve"> </w:t>
      </w:r>
      <w:r w:rsidRPr="00CE6AF1">
        <w:rPr>
          <w:rFonts w:ascii="Times New Roman" w:hAnsi="Times New Roman"/>
          <w:szCs w:val="24"/>
        </w:rPr>
        <w:t>извештавања</w:t>
      </w:r>
      <w:r w:rsidR="00EC044F" w:rsidRPr="00CE6AF1">
        <w:rPr>
          <w:rFonts w:ascii="Times New Roman" w:hAnsi="Times New Roman"/>
          <w:szCs w:val="24"/>
        </w:rPr>
        <w:t xml:space="preserve"> </w:t>
      </w:r>
      <w:r w:rsidRPr="00CE6AF1">
        <w:rPr>
          <w:rFonts w:ascii="Times New Roman" w:hAnsi="Times New Roman"/>
          <w:szCs w:val="24"/>
        </w:rPr>
        <w:t>Извођач</w:t>
      </w:r>
      <w:r w:rsidR="00EC044F" w:rsidRPr="00CE6AF1">
        <w:rPr>
          <w:rFonts w:ascii="Times New Roman" w:hAnsi="Times New Roman"/>
          <w:szCs w:val="24"/>
        </w:rPr>
        <w:t xml:space="preserve"> </w:t>
      </w:r>
      <w:r w:rsidRPr="00CE6AF1">
        <w:rPr>
          <w:rFonts w:ascii="Times New Roman" w:hAnsi="Times New Roman"/>
          <w:szCs w:val="24"/>
        </w:rPr>
        <w:t>се</w:t>
      </w:r>
      <w:r w:rsidR="00EC044F" w:rsidRPr="00CE6AF1">
        <w:rPr>
          <w:rFonts w:ascii="Times New Roman" w:hAnsi="Times New Roman"/>
          <w:szCs w:val="24"/>
        </w:rPr>
        <w:t xml:space="preserve"> </w:t>
      </w:r>
      <w:r w:rsidRPr="00CE6AF1">
        <w:rPr>
          <w:rFonts w:ascii="Times New Roman" w:hAnsi="Times New Roman"/>
          <w:szCs w:val="24"/>
        </w:rPr>
        <w:t>обавезује</w:t>
      </w:r>
      <w:r w:rsidR="00EC044F" w:rsidRPr="00CE6AF1">
        <w:rPr>
          <w:rFonts w:ascii="Times New Roman" w:hAnsi="Times New Roman"/>
          <w:szCs w:val="24"/>
        </w:rPr>
        <w:t xml:space="preserve"> </w:t>
      </w:r>
      <w:r w:rsidRPr="00CE6AF1">
        <w:rPr>
          <w:rFonts w:ascii="Times New Roman" w:hAnsi="Times New Roman"/>
          <w:szCs w:val="24"/>
        </w:rPr>
        <w:t>да</w:t>
      </w:r>
      <w:r w:rsidR="00EC044F" w:rsidRPr="00CE6AF1">
        <w:rPr>
          <w:rFonts w:ascii="Times New Roman" w:hAnsi="Times New Roman"/>
          <w:szCs w:val="24"/>
        </w:rPr>
        <w:t xml:space="preserve"> </w:t>
      </w:r>
      <w:r w:rsidRPr="00CE6AF1">
        <w:rPr>
          <w:rFonts w:ascii="Times New Roman" w:hAnsi="Times New Roman"/>
          <w:szCs w:val="24"/>
        </w:rPr>
        <w:t>ће</w:t>
      </w:r>
      <w:r w:rsidR="00EC044F" w:rsidRPr="00CE6AF1">
        <w:rPr>
          <w:rFonts w:ascii="Times New Roman" w:hAnsi="Times New Roman"/>
          <w:szCs w:val="24"/>
        </w:rPr>
        <w:t xml:space="preserve"> </w:t>
      </w:r>
      <w:r w:rsidRPr="00CE6AF1">
        <w:rPr>
          <w:rFonts w:ascii="Times New Roman" w:hAnsi="Times New Roman"/>
          <w:szCs w:val="24"/>
        </w:rPr>
        <w:t>извршавати</w:t>
      </w:r>
      <w:r w:rsidR="00EC044F" w:rsidRPr="00CE6AF1">
        <w:rPr>
          <w:rFonts w:ascii="Times New Roman" w:hAnsi="Times New Roman"/>
          <w:szCs w:val="24"/>
        </w:rPr>
        <w:t xml:space="preserve"> </w:t>
      </w:r>
      <w:r w:rsidRPr="00CE6AF1">
        <w:rPr>
          <w:rFonts w:ascii="Times New Roman" w:hAnsi="Times New Roman"/>
          <w:szCs w:val="24"/>
        </w:rPr>
        <w:t>следеће</w:t>
      </w:r>
      <w:r w:rsidR="00EC044F" w:rsidRPr="00CE6AF1">
        <w:rPr>
          <w:rFonts w:ascii="Times New Roman" w:hAnsi="Times New Roman"/>
          <w:szCs w:val="24"/>
        </w:rPr>
        <w:t xml:space="preserve"> </w:t>
      </w:r>
      <w:r w:rsidRPr="00CE6AF1">
        <w:rPr>
          <w:rFonts w:ascii="Times New Roman" w:hAnsi="Times New Roman"/>
          <w:szCs w:val="24"/>
        </w:rPr>
        <w:t>активности</w:t>
      </w:r>
      <w:r w:rsidR="00EC044F" w:rsidRPr="00CE6AF1">
        <w:rPr>
          <w:rFonts w:ascii="Times New Roman" w:hAnsi="Times New Roman"/>
          <w:szCs w:val="24"/>
        </w:rPr>
        <w:t>:</w:t>
      </w:r>
    </w:p>
    <w:p w:rsidR="00EC044F" w:rsidRPr="00CE6AF1" w:rsidRDefault="00A83FE4" w:rsidP="003836DF">
      <w:pPr>
        <w:pStyle w:val="BodyText"/>
        <w:widowControl/>
        <w:numPr>
          <w:ilvl w:val="0"/>
          <w:numId w:val="19"/>
        </w:numPr>
        <w:tabs>
          <w:tab w:val="clear" w:pos="1440"/>
        </w:tabs>
        <w:spacing w:before="120"/>
        <w:rPr>
          <w:rFonts w:ascii="Times New Roman" w:hAnsi="Times New Roman"/>
          <w:szCs w:val="24"/>
        </w:rPr>
      </w:pPr>
      <w:r w:rsidRPr="00CE6AF1">
        <w:rPr>
          <w:rFonts w:ascii="Times New Roman" w:hAnsi="Times New Roman"/>
          <w:szCs w:val="24"/>
        </w:rPr>
        <w:t>Извештавати</w:t>
      </w:r>
      <w:r w:rsidR="00EC044F" w:rsidRPr="00CE6AF1">
        <w:rPr>
          <w:rFonts w:ascii="Times New Roman" w:hAnsi="Times New Roman"/>
          <w:szCs w:val="24"/>
        </w:rPr>
        <w:t xml:space="preserve"> </w:t>
      </w:r>
      <w:r w:rsidRPr="00CE6AF1">
        <w:rPr>
          <w:rFonts w:ascii="Times New Roman" w:hAnsi="Times New Roman"/>
          <w:szCs w:val="24"/>
        </w:rPr>
        <w:t>о</w:t>
      </w:r>
      <w:r w:rsidR="00EC044F" w:rsidRPr="00CE6AF1">
        <w:rPr>
          <w:rFonts w:ascii="Times New Roman" w:hAnsi="Times New Roman"/>
          <w:szCs w:val="24"/>
        </w:rPr>
        <w:t xml:space="preserve"> </w:t>
      </w:r>
      <w:r w:rsidRPr="00CE6AF1">
        <w:rPr>
          <w:rFonts w:ascii="Times New Roman" w:hAnsi="Times New Roman"/>
          <w:szCs w:val="24"/>
        </w:rPr>
        <w:t>стању</w:t>
      </w:r>
      <w:r w:rsidR="00EC044F" w:rsidRPr="00CE6AF1">
        <w:rPr>
          <w:rFonts w:ascii="Times New Roman" w:hAnsi="Times New Roman"/>
          <w:szCs w:val="24"/>
        </w:rPr>
        <w:t xml:space="preserve"> </w:t>
      </w:r>
      <w:r w:rsidRPr="00CE6AF1">
        <w:rPr>
          <w:rFonts w:ascii="Times New Roman" w:hAnsi="Times New Roman"/>
          <w:szCs w:val="24"/>
        </w:rPr>
        <w:t>система</w:t>
      </w:r>
    </w:p>
    <w:p w:rsidR="00EC044F" w:rsidRPr="00CE6AF1" w:rsidRDefault="00A83FE4" w:rsidP="003836DF">
      <w:pPr>
        <w:pStyle w:val="BodyText"/>
        <w:widowControl/>
        <w:numPr>
          <w:ilvl w:val="0"/>
          <w:numId w:val="19"/>
        </w:numPr>
        <w:tabs>
          <w:tab w:val="clear" w:pos="1440"/>
        </w:tabs>
        <w:spacing w:before="120"/>
        <w:rPr>
          <w:rFonts w:ascii="Times New Roman" w:hAnsi="Times New Roman"/>
          <w:szCs w:val="24"/>
        </w:rPr>
      </w:pPr>
      <w:r w:rsidRPr="00CE6AF1">
        <w:rPr>
          <w:rFonts w:ascii="Times New Roman" w:hAnsi="Times New Roman"/>
          <w:szCs w:val="24"/>
        </w:rPr>
        <w:t>Упозоравати</w:t>
      </w:r>
      <w:r w:rsidR="00EC044F" w:rsidRPr="00CE6AF1">
        <w:rPr>
          <w:rFonts w:ascii="Times New Roman" w:hAnsi="Times New Roman"/>
          <w:szCs w:val="24"/>
        </w:rPr>
        <w:t xml:space="preserve"> </w:t>
      </w:r>
      <w:r w:rsidRPr="00CE6AF1">
        <w:rPr>
          <w:rFonts w:ascii="Times New Roman" w:hAnsi="Times New Roman"/>
          <w:szCs w:val="24"/>
        </w:rPr>
        <w:t>о</w:t>
      </w:r>
      <w:r w:rsidR="00EC044F" w:rsidRPr="00CE6AF1">
        <w:rPr>
          <w:rFonts w:ascii="Times New Roman" w:hAnsi="Times New Roman"/>
          <w:szCs w:val="24"/>
        </w:rPr>
        <w:t xml:space="preserve"> </w:t>
      </w:r>
      <w:r w:rsidRPr="00CE6AF1">
        <w:rPr>
          <w:rFonts w:ascii="Times New Roman" w:hAnsi="Times New Roman"/>
          <w:szCs w:val="24"/>
        </w:rPr>
        <w:t>уоченим</w:t>
      </w:r>
      <w:r w:rsidR="00EC044F" w:rsidRPr="00CE6AF1">
        <w:rPr>
          <w:rFonts w:ascii="Times New Roman" w:hAnsi="Times New Roman"/>
          <w:szCs w:val="24"/>
        </w:rPr>
        <w:t xml:space="preserve"> </w:t>
      </w:r>
      <w:r w:rsidRPr="00CE6AF1">
        <w:rPr>
          <w:rFonts w:ascii="Times New Roman" w:hAnsi="Times New Roman"/>
          <w:szCs w:val="24"/>
        </w:rPr>
        <w:t>неисправностима</w:t>
      </w:r>
      <w:r w:rsidR="00EC044F" w:rsidRPr="00CE6AF1">
        <w:rPr>
          <w:rFonts w:ascii="Times New Roman" w:hAnsi="Times New Roman"/>
          <w:szCs w:val="24"/>
        </w:rPr>
        <w:t xml:space="preserve">, </w:t>
      </w:r>
      <w:r w:rsidRPr="00CE6AF1">
        <w:rPr>
          <w:rFonts w:ascii="Times New Roman" w:hAnsi="Times New Roman"/>
          <w:szCs w:val="24"/>
        </w:rPr>
        <w:t>проблемима</w:t>
      </w:r>
      <w:r w:rsidR="00EC044F" w:rsidRPr="00CE6AF1">
        <w:rPr>
          <w:rFonts w:ascii="Times New Roman" w:hAnsi="Times New Roman"/>
          <w:szCs w:val="24"/>
        </w:rPr>
        <w:t xml:space="preserve"> </w:t>
      </w:r>
      <w:r w:rsidRPr="00CE6AF1">
        <w:rPr>
          <w:rFonts w:ascii="Times New Roman" w:hAnsi="Times New Roman"/>
          <w:szCs w:val="24"/>
        </w:rPr>
        <w:t>и</w:t>
      </w:r>
      <w:r w:rsidR="00EC044F" w:rsidRPr="00CE6AF1">
        <w:rPr>
          <w:rFonts w:ascii="Times New Roman" w:hAnsi="Times New Roman"/>
          <w:szCs w:val="24"/>
        </w:rPr>
        <w:t xml:space="preserve"> </w:t>
      </w:r>
      <w:r w:rsidRPr="00CE6AF1">
        <w:rPr>
          <w:rFonts w:ascii="Times New Roman" w:hAnsi="Times New Roman"/>
          <w:szCs w:val="24"/>
        </w:rPr>
        <w:t>недостацима</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раду</w:t>
      </w:r>
      <w:r w:rsidR="00EC044F" w:rsidRPr="00CE6AF1">
        <w:rPr>
          <w:rFonts w:ascii="Times New Roman" w:hAnsi="Times New Roman"/>
          <w:szCs w:val="24"/>
        </w:rPr>
        <w:t xml:space="preserve"> </w:t>
      </w:r>
      <w:r w:rsidRPr="00CE6AF1">
        <w:rPr>
          <w:rFonts w:ascii="Times New Roman" w:hAnsi="Times New Roman"/>
          <w:szCs w:val="24"/>
        </w:rPr>
        <w:t>предмета</w:t>
      </w:r>
      <w:r w:rsidR="00EC044F" w:rsidRPr="00CE6AF1">
        <w:rPr>
          <w:rFonts w:ascii="Times New Roman" w:hAnsi="Times New Roman"/>
          <w:szCs w:val="24"/>
        </w:rPr>
        <w:t xml:space="preserve"> </w:t>
      </w:r>
      <w:r w:rsidRPr="00CE6AF1">
        <w:rPr>
          <w:rFonts w:ascii="Times New Roman" w:hAnsi="Times New Roman"/>
          <w:szCs w:val="24"/>
        </w:rPr>
        <w:t>посла</w:t>
      </w:r>
    </w:p>
    <w:p w:rsidR="00EC044F" w:rsidRPr="00CE6AF1" w:rsidRDefault="00A83FE4" w:rsidP="003836DF">
      <w:pPr>
        <w:pStyle w:val="BodyText"/>
        <w:widowControl/>
        <w:numPr>
          <w:ilvl w:val="0"/>
          <w:numId w:val="19"/>
        </w:numPr>
        <w:tabs>
          <w:tab w:val="clear" w:pos="1440"/>
        </w:tabs>
        <w:spacing w:before="120"/>
        <w:rPr>
          <w:rFonts w:ascii="Times New Roman" w:hAnsi="Times New Roman"/>
          <w:szCs w:val="24"/>
        </w:rPr>
      </w:pPr>
      <w:r w:rsidRPr="00CE6AF1">
        <w:rPr>
          <w:rFonts w:ascii="Times New Roman" w:hAnsi="Times New Roman"/>
          <w:szCs w:val="24"/>
        </w:rPr>
        <w:t>Упозоравати</w:t>
      </w:r>
      <w:r w:rsidR="00EC044F" w:rsidRPr="00CE6AF1">
        <w:rPr>
          <w:rFonts w:ascii="Times New Roman" w:hAnsi="Times New Roman"/>
          <w:szCs w:val="24"/>
        </w:rPr>
        <w:t xml:space="preserve"> </w:t>
      </w:r>
      <w:r w:rsidRPr="00CE6AF1">
        <w:rPr>
          <w:rFonts w:ascii="Times New Roman" w:hAnsi="Times New Roman"/>
          <w:szCs w:val="24"/>
        </w:rPr>
        <w:t>о</w:t>
      </w:r>
      <w:r w:rsidR="00EC044F" w:rsidRPr="00CE6AF1">
        <w:rPr>
          <w:rFonts w:ascii="Times New Roman" w:hAnsi="Times New Roman"/>
          <w:szCs w:val="24"/>
        </w:rPr>
        <w:t xml:space="preserve"> </w:t>
      </w:r>
      <w:r w:rsidRPr="00CE6AF1">
        <w:rPr>
          <w:rFonts w:ascii="Times New Roman" w:hAnsi="Times New Roman"/>
          <w:szCs w:val="24"/>
        </w:rPr>
        <w:t>уоченим</w:t>
      </w:r>
      <w:r w:rsidR="00EC044F" w:rsidRPr="00CE6AF1">
        <w:rPr>
          <w:rFonts w:ascii="Times New Roman" w:hAnsi="Times New Roman"/>
          <w:szCs w:val="24"/>
        </w:rPr>
        <w:t xml:space="preserve"> </w:t>
      </w:r>
      <w:r w:rsidRPr="00CE6AF1">
        <w:rPr>
          <w:rFonts w:ascii="Times New Roman" w:hAnsi="Times New Roman"/>
          <w:szCs w:val="24"/>
        </w:rPr>
        <w:t>ризицима</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раду</w:t>
      </w:r>
      <w:r w:rsidR="00EC044F" w:rsidRPr="00CE6AF1">
        <w:rPr>
          <w:rFonts w:ascii="Times New Roman" w:hAnsi="Times New Roman"/>
          <w:szCs w:val="24"/>
        </w:rPr>
        <w:t xml:space="preserve"> NCTS</w:t>
      </w:r>
    </w:p>
    <w:p w:rsidR="00EC044F" w:rsidRPr="00CE6AF1" w:rsidRDefault="00A83FE4" w:rsidP="003836DF">
      <w:pPr>
        <w:pStyle w:val="BodyText"/>
        <w:widowControl/>
        <w:numPr>
          <w:ilvl w:val="0"/>
          <w:numId w:val="19"/>
        </w:numPr>
        <w:tabs>
          <w:tab w:val="clear" w:pos="1440"/>
        </w:tabs>
        <w:spacing w:before="120"/>
        <w:rPr>
          <w:rFonts w:ascii="Times New Roman" w:hAnsi="Times New Roman"/>
          <w:szCs w:val="24"/>
        </w:rPr>
      </w:pPr>
      <w:r w:rsidRPr="00CE6AF1">
        <w:rPr>
          <w:rFonts w:ascii="Times New Roman" w:hAnsi="Times New Roman"/>
          <w:szCs w:val="24"/>
        </w:rPr>
        <w:t>Предлагати</w:t>
      </w:r>
      <w:r w:rsidR="00EC044F" w:rsidRPr="00CE6AF1">
        <w:rPr>
          <w:rFonts w:ascii="Times New Roman" w:hAnsi="Times New Roman"/>
          <w:szCs w:val="24"/>
        </w:rPr>
        <w:t xml:space="preserve"> </w:t>
      </w:r>
      <w:r w:rsidRPr="00CE6AF1">
        <w:rPr>
          <w:rFonts w:ascii="Times New Roman" w:hAnsi="Times New Roman"/>
          <w:szCs w:val="24"/>
        </w:rPr>
        <w:t>корективне</w:t>
      </w:r>
      <w:r w:rsidR="00EC044F" w:rsidRPr="00CE6AF1">
        <w:rPr>
          <w:rFonts w:ascii="Times New Roman" w:hAnsi="Times New Roman"/>
          <w:szCs w:val="24"/>
        </w:rPr>
        <w:t xml:space="preserve"> </w:t>
      </w:r>
      <w:r w:rsidRPr="00CE6AF1">
        <w:rPr>
          <w:rFonts w:ascii="Times New Roman" w:hAnsi="Times New Roman"/>
          <w:szCs w:val="24"/>
        </w:rPr>
        <w:t>и</w:t>
      </w:r>
      <w:r w:rsidR="00EC044F" w:rsidRPr="00CE6AF1">
        <w:rPr>
          <w:rFonts w:ascii="Times New Roman" w:hAnsi="Times New Roman"/>
          <w:szCs w:val="24"/>
        </w:rPr>
        <w:t xml:space="preserve"> </w:t>
      </w:r>
      <w:r w:rsidRPr="00CE6AF1">
        <w:rPr>
          <w:rFonts w:ascii="Times New Roman" w:hAnsi="Times New Roman"/>
          <w:szCs w:val="24"/>
        </w:rPr>
        <w:t>адаптивне</w:t>
      </w:r>
      <w:r w:rsidR="00EC044F" w:rsidRPr="00CE6AF1">
        <w:rPr>
          <w:rFonts w:ascii="Times New Roman" w:hAnsi="Times New Roman"/>
          <w:szCs w:val="24"/>
        </w:rPr>
        <w:t xml:space="preserve"> </w:t>
      </w:r>
      <w:r w:rsidRPr="00CE6AF1">
        <w:rPr>
          <w:rFonts w:ascii="Times New Roman" w:hAnsi="Times New Roman"/>
          <w:szCs w:val="24"/>
        </w:rPr>
        <w:t>активности</w:t>
      </w:r>
    </w:p>
    <w:p w:rsidR="00EC044F" w:rsidRPr="00CE6AF1" w:rsidRDefault="00EC044F" w:rsidP="00EC044F">
      <w:pPr>
        <w:rPr>
          <w:szCs w:val="24"/>
        </w:rPr>
      </w:pPr>
    </w:p>
    <w:p w:rsidR="00EC044F" w:rsidRPr="00CE6AF1" w:rsidRDefault="00EC044F" w:rsidP="00EC044F">
      <w:pPr>
        <w:pStyle w:val="BodyText"/>
        <w:rPr>
          <w:rFonts w:ascii="Times New Roman" w:eastAsiaTheme="majorEastAsia" w:hAnsi="Times New Roman"/>
          <w:b/>
          <w:bCs/>
          <w:szCs w:val="24"/>
        </w:rPr>
      </w:pPr>
      <w:r w:rsidRPr="00CE6AF1">
        <w:rPr>
          <w:rFonts w:ascii="Times New Roman" w:eastAsiaTheme="majorEastAsia" w:hAnsi="Times New Roman"/>
          <w:b/>
          <w:bCs/>
          <w:szCs w:val="24"/>
        </w:rPr>
        <w:t>3.2.3.2.</w:t>
      </w:r>
      <w:r w:rsidRPr="00CE6AF1">
        <w:rPr>
          <w:rFonts w:ascii="Times New Roman" w:eastAsiaTheme="majorEastAsia" w:hAnsi="Times New Roman"/>
          <w:b/>
          <w:bCs/>
          <w:szCs w:val="24"/>
        </w:rPr>
        <w:tab/>
      </w:r>
      <w:r w:rsidR="00A83FE4" w:rsidRPr="00CE6AF1">
        <w:rPr>
          <w:rFonts w:ascii="Times New Roman" w:eastAsiaTheme="majorEastAsia" w:hAnsi="Times New Roman"/>
          <w:b/>
          <w:bCs/>
          <w:szCs w:val="24"/>
        </w:rPr>
        <w:t>Корекција</w:t>
      </w:r>
      <w:r w:rsidRPr="00CE6AF1">
        <w:rPr>
          <w:rFonts w:ascii="Times New Roman" w:eastAsiaTheme="majorEastAsia" w:hAnsi="Times New Roman"/>
          <w:b/>
          <w:bCs/>
          <w:szCs w:val="24"/>
        </w:rPr>
        <w:t xml:space="preserve"> </w:t>
      </w:r>
      <w:r w:rsidR="00A83FE4" w:rsidRPr="00CE6AF1">
        <w:rPr>
          <w:rFonts w:ascii="Times New Roman" w:eastAsiaTheme="majorEastAsia" w:hAnsi="Times New Roman"/>
          <w:b/>
          <w:bCs/>
          <w:szCs w:val="24"/>
        </w:rPr>
        <w:t>нежељених</w:t>
      </w:r>
      <w:r w:rsidRPr="00CE6AF1">
        <w:rPr>
          <w:rFonts w:ascii="Times New Roman" w:eastAsiaTheme="majorEastAsia" w:hAnsi="Times New Roman"/>
          <w:b/>
          <w:bCs/>
          <w:szCs w:val="24"/>
        </w:rPr>
        <w:t xml:space="preserve"> </w:t>
      </w:r>
      <w:r w:rsidR="00A83FE4" w:rsidRPr="00CE6AF1">
        <w:rPr>
          <w:rFonts w:ascii="Times New Roman" w:eastAsiaTheme="majorEastAsia" w:hAnsi="Times New Roman"/>
          <w:b/>
          <w:bCs/>
          <w:szCs w:val="24"/>
        </w:rPr>
        <w:t>случајева</w:t>
      </w:r>
      <w:r w:rsidRPr="00CE6AF1">
        <w:rPr>
          <w:rFonts w:ascii="Times New Roman" w:eastAsiaTheme="majorEastAsia" w:hAnsi="Times New Roman"/>
          <w:b/>
          <w:bCs/>
          <w:szCs w:val="24"/>
        </w:rPr>
        <w:t xml:space="preserve"> </w:t>
      </w:r>
      <w:r w:rsidR="00A83FE4" w:rsidRPr="00CE6AF1">
        <w:rPr>
          <w:rFonts w:ascii="Times New Roman" w:eastAsiaTheme="majorEastAsia" w:hAnsi="Times New Roman"/>
          <w:b/>
          <w:bCs/>
          <w:szCs w:val="24"/>
        </w:rPr>
        <w:t>и</w:t>
      </w:r>
      <w:r w:rsidRPr="00CE6AF1">
        <w:rPr>
          <w:rFonts w:ascii="Times New Roman" w:eastAsiaTheme="majorEastAsia" w:hAnsi="Times New Roman"/>
          <w:b/>
          <w:bCs/>
          <w:szCs w:val="24"/>
        </w:rPr>
        <w:t xml:space="preserve"> </w:t>
      </w:r>
      <w:r w:rsidR="00A83FE4" w:rsidRPr="00CE6AF1">
        <w:rPr>
          <w:rFonts w:ascii="Times New Roman" w:eastAsiaTheme="majorEastAsia" w:hAnsi="Times New Roman"/>
          <w:b/>
          <w:bCs/>
          <w:szCs w:val="24"/>
        </w:rPr>
        <w:t>инцидената</w:t>
      </w:r>
      <w:r w:rsidRPr="00CE6AF1">
        <w:rPr>
          <w:rFonts w:ascii="Times New Roman" w:eastAsiaTheme="majorEastAsia" w:hAnsi="Times New Roman"/>
          <w:b/>
          <w:bCs/>
          <w:szCs w:val="24"/>
        </w:rPr>
        <w:t xml:space="preserve"> </w:t>
      </w:r>
      <w:r w:rsidR="00A83FE4" w:rsidRPr="00CE6AF1">
        <w:rPr>
          <w:rFonts w:ascii="Times New Roman" w:eastAsiaTheme="majorEastAsia" w:hAnsi="Times New Roman"/>
          <w:b/>
          <w:bCs/>
          <w:szCs w:val="24"/>
        </w:rPr>
        <w:t>на</w:t>
      </w:r>
      <w:r w:rsidRPr="00CE6AF1">
        <w:rPr>
          <w:rFonts w:ascii="Times New Roman" w:eastAsiaTheme="majorEastAsia" w:hAnsi="Times New Roman"/>
          <w:b/>
          <w:bCs/>
          <w:szCs w:val="24"/>
        </w:rPr>
        <w:t xml:space="preserve"> </w:t>
      </w:r>
      <w:r w:rsidR="00A83FE4" w:rsidRPr="00CE6AF1">
        <w:rPr>
          <w:rFonts w:ascii="Times New Roman" w:eastAsiaTheme="majorEastAsia" w:hAnsi="Times New Roman"/>
          <w:b/>
          <w:bCs/>
          <w:szCs w:val="24"/>
        </w:rPr>
        <w:t>системском</w:t>
      </w:r>
      <w:r w:rsidRPr="00CE6AF1">
        <w:rPr>
          <w:rFonts w:ascii="Times New Roman" w:eastAsiaTheme="majorEastAsia" w:hAnsi="Times New Roman"/>
          <w:b/>
          <w:bCs/>
          <w:szCs w:val="24"/>
        </w:rPr>
        <w:t xml:space="preserve"> </w:t>
      </w:r>
      <w:r w:rsidR="00A83FE4" w:rsidRPr="00CE6AF1">
        <w:rPr>
          <w:rFonts w:ascii="Times New Roman" w:eastAsiaTheme="majorEastAsia" w:hAnsi="Times New Roman"/>
          <w:b/>
          <w:bCs/>
          <w:szCs w:val="24"/>
        </w:rPr>
        <w:t>нивоу</w:t>
      </w:r>
      <w:r w:rsidRPr="00CE6AF1">
        <w:rPr>
          <w:rFonts w:ascii="Times New Roman" w:eastAsiaTheme="majorEastAsia" w:hAnsi="Times New Roman"/>
          <w:b/>
          <w:bCs/>
          <w:szCs w:val="24"/>
        </w:rPr>
        <w:t xml:space="preserve"> </w:t>
      </w:r>
    </w:p>
    <w:p w:rsidR="00EC044F" w:rsidRPr="00CE6AF1" w:rsidRDefault="00EC044F" w:rsidP="00EC044F">
      <w:pPr>
        <w:pStyle w:val="BodyText"/>
        <w:rPr>
          <w:rFonts w:ascii="Times New Roman" w:eastAsiaTheme="majorEastAsia" w:hAnsi="Times New Roman"/>
          <w:b/>
          <w:bCs/>
          <w:szCs w:val="24"/>
        </w:rPr>
      </w:pPr>
    </w:p>
    <w:p w:rsidR="00EC044F" w:rsidRPr="00CE6AF1" w:rsidRDefault="00A83FE4" w:rsidP="00EC044F">
      <w:pPr>
        <w:pStyle w:val="BodyText"/>
        <w:rPr>
          <w:rFonts w:ascii="Times New Roman" w:hAnsi="Times New Roman"/>
          <w:szCs w:val="24"/>
        </w:rPr>
      </w:pPr>
      <w:r w:rsidRPr="00CE6AF1">
        <w:rPr>
          <w:rFonts w:ascii="Times New Roman" w:hAnsi="Times New Roman"/>
          <w:szCs w:val="24"/>
        </w:rPr>
        <w:t>Овај</w:t>
      </w:r>
      <w:r w:rsidR="00EC044F" w:rsidRPr="00CE6AF1">
        <w:rPr>
          <w:rFonts w:ascii="Times New Roman" w:hAnsi="Times New Roman"/>
          <w:szCs w:val="24"/>
        </w:rPr>
        <w:t xml:space="preserve"> </w:t>
      </w:r>
      <w:r w:rsidRPr="00CE6AF1">
        <w:rPr>
          <w:rFonts w:ascii="Times New Roman" w:hAnsi="Times New Roman"/>
          <w:szCs w:val="24"/>
        </w:rPr>
        <w:t>скуп</w:t>
      </w:r>
      <w:r w:rsidR="00EC044F" w:rsidRPr="00CE6AF1">
        <w:rPr>
          <w:rFonts w:ascii="Times New Roman" w:hAnsi="Times New Roman"/>
          <w:szCs w:val="24"/>
        </w:rPr>
        <w:t xml:space="preserve"> </w:t>
      </w:r>
      <w:r w:rsidRPr="00CE6AF1">
        <w:rPr>
          <w:rFonts w:ascii="Times New Roman" w:hAnsi="Times New Roman"/>
          <w:szCs w:val="24"/>
        </w:rPr>
        <w:t>активности</w:t>
      </w:r>
      <w:r w:rsidR="00EC044F" w:rsidRPr="00CE6AF1">
        <w:rPr>
          <w:rFonts w:ascii="Times New Roman" w:hAnsi="Times New Roman"/>
          <w:szCs w:val="24"/>
        </w:rPr>
        <w:t xml:space="preserve"> </w:t>
      </w:r>
      <w:r w:rsidRPr="00CE6AF1">
        <w:rPr>
          <w:rFonts w:ascii="Times New Roman" w:hAnsi="Times New Roman"/>
          <w:szCs w:val="24"/>
        </w:rPr>
        <w:t>обухвата</w:t>
      </w:r>
      <w:r w:rsidR="00EC044F" w:rsidRPr="00CE6AF1">
        <w:rPr>
          <w:rFonts w:ascii="Times New Roman" w:hAnsi="Times New Roman"/>
          <w:szCs w:val="24"/>
        </w:rPr>
        <w:t xml:space="preserve"> </w:t>
      </w:r>
      <w:r w:rsidRPr="00CE6AF1">
        <w:rPr>
          <w:rFonts w:ascii="Times New Roman" w:hAnsi="Times New Roman"/>
          <w:szCs w:val="24"/>
        </w:rPr>
        <w:t>дијагностику</w:t>
      </w:r>
      <w:r w:rsidR="00EC044F" w:rsidRPr="00CE6AF1">
        <w:rPr>
          <w:rFonts w:ascii="Times New Roman" w:hAnsi="Times New Roman"/>
          <w:szCs w:val="24"/>
        </w:rPr>
        <w:t xml:space="preserve"> </w:t>
      </w:r>
      <w:r w:rsidRPr="00CE6AF1">
        <w:rPr>
          <w:rFonts w:ascii="Times New Roman" w:hAnsi="Times New Roman"/>
          <w:szCs w:val="24"/>
        </w:rPr>
        <w:t>и</w:t>
      </w:r>
      <w:r w:rsidR="00EC044F" w:rsidRPr="00CE6AF1">
        <w:rPr>
          <w:rFonts w:ascii="Times New Roman" w:hAnsi="Times New Roman"/>
          <w:szCs w:val="24"/>
        </w:rPr>
        <w:t xml:space="preserve"> </w:t>
      </w:r>
      <w:r w:rsidRPr="00CE6AF1">
        <w:rPr>
          <w:rFonts w:ascii="Times New Roman" w:hAnsi="Times New Roman"/>
          <w:szCs w:val="24"/>
        </w:rPr>
        <w:t>отклањање</w:t>
      </w:r>
      <w:r w:rsidR="00EC044F" w:rsidRPr="00CE6AF1">
        <w:rPr>
          <w:rFonts w:ascii="Times New Roman" w:hAnsi="Times New Roman"/>
          <w:szCs w:val="24"/>
        </w:rPr>
        <w:t xml:space="preserve"> </w:t>
      </w:r>
      <w:r w:rsidRPr="00CE6AF1">
        <w:rPr>
          <w:rFonts w:ascii="Times New Roman" w:hAnsi="Times New Roman"/>
          <w:szCs w:val="24"/>
        </w:rPr>
        <w:t>проблема</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раду</w:t>
      </w:r>
      <w:r w:rsidR="00EC044F" w:rsidRPr="00CE6AF1">
        <w:rPr>
          <w:rFonts w:ascii="Times New Roman" w:hAnsi="Times New Roman"/>
          <w:szCs w:val="24"/>
        </w:rPr>
        <w:t xml:space="preserve"> </w:t>
      </w:r>
      <w:r w:rsidRPr="00CE6AF1">
        <w:rPr>
          <w:rFonts w:ascii="Times New Roman" w:hAnsi="Times New Roman"/>
          <w:szCs w:val="24"/>
        </w:rPr>
        <w:t>система</w:t>
      </w:r>
      <w:r w:rsidR="00EC044F" w:rsidRPr="00CE6AF1">
        <w:rPr>
          <w:rFonts w:ascii="Times New Roman" w:hAnsi="Times New Roman"/>
          <w:szCs w:val="24"/>
        </w:rPr>
        <w:t xml:space="preserve">  </w:t>
      </w:r>
      <w:r w:rsidRPr="00CE6AF1">
        <w:rPr>
          <w:rFonts w:ascii="Times New Roman" w:hAnsi="Times New Roman"/>
          <w:szCs w:val="24"/>
        </w:rPr>
        <w:t>проузрокованих</w:t>
      </w:r>
      <w:r w:rsidR="00EC044F" w:rsidRPr="00CE6AF1">
        <w:rPr>
          <w:rFonts w:ascii="Times New Roman" w:hAnsi="Times New Roman"/>
          <w:szCs w:val="24"/>
        </w:rPr>
        <w:t xml:space="preserve"> </w:t>
      </w:r>
      <w:r w:rsidRPr="00CE6AF1">
        <w:rPr>
          <w:rFonts w:ascii="Times New Roman" w:hAnsi="Times New Roman"/>
          <w:szCs w:val="24"/>
        </w:rPr>
        <w:t>грешком</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делу</w:t>
      </w:r>
      <w:r w:rsidR="00EC044F" w:rsidRPr="00CE6AF1">
        <w:rPr>
          <w:rFonts w:ascii="Times New Roman" w:hAnsi="Times New Roman"/>
          <w:szCs w:val="24"/>
        </w:rPr>
        <w:t xml:space="preserve"> </w:t>
      </w:r>
      <w:r w:rsidRPr="00CE6AF1">
        <w:rPr>
          <w:rFonts w:ascii="Times New Roman" w:hAnsi="Times New Roman"/>
          <w:szCs w:val="24"/>
        </w:rPr>
        <w:t>системске</w:t>
      </w:r>
      <w:r w:rsidR="00EC044F" w:rsidRPr="00CE6AF1">
        <w:rPr>
          <w:rFonts w:ascii="Times New Roman" w:hAnsi="Times New Roman"/>
          <w:szCs w:val="24"/>
        </w:rPr>
        <w:t xml:space="preserve"> </w:t>
      </w:r>
      <w:r w:rsidRPr="00CE6AF1">
        <w:rPr>
          <w:rFonts w:ascii="Times New Roman" w:hAnsi="Times New Roman"/>
          <w:szCs w:val="24"/>
        </w:rPr>
        <w:t>инфраструктуре</w:t>
      </w:r>
      <w:r w:rsidR="00EC044F" w:rsidRPr="00CE6AF1">
        <w:rPr>
          <w:rFonts w:ascii="Times New Roman" w:hAnsi="Times New Roman"/>
          <w:szCs w:val="24"/>
        </w:rPr>
        <w:t xml:space="preserve"> </w:t>
      </w:r>
      <w:r w:rsidRPr="00CE6AF1">
        <w:rPr>
          <w:rFonts w:ascii="Times New Roman" w:hAnsi="Times New Roman"/>
          <w:szCs w:val="24"/>
        </w:rPr>
        <w:t>која</w:t>
      </w:r>
      <w:r w:rsidR="00EC044F" w:rsidRPr="00CE6AF1">
        <w:rPr>
          <w:rFonts w:ascii="Times New Roman" w:hAnsi="Times New Roman"/>
          <w:szCs w:val="24"/>
        </w:rPr>
        <w:t xml:space="preserve"> </w:t>
      </w:r>
      <w:r w:rsidRPr="00CE6AF1">
        <w:rPr>
          <w:rFonts w:ascii="Times New Roman" w:hAnsi="Times New Roman"/>
          <w:szCs w:val="24"/>
        </w:rPr>
        <w:t>је</w:t>
      </w:r>
      <w:r w:rsidR="00EC044F" w:rsidRPr="00CE6AF1">
        <w:rPr>
          <w:rFonts w:ascii="Times New Roman" w:hAnsi="Times New Roman"/>
          <w:szCs w:val="24"/>
        </w:rPr>
        <w:t xml:space="preserve"> </w:t>
      </w:r>
      <w:r w:rsidRPr="00CE6AF1">
        <w:rPr>
          <w:rFonts w:ascii="Times New Roman" w:hAnsi="Times New Roman"/>
          <w:szCs w:val="24"/>
        </w:rPr>
        <w:t>предмет</w:t>
      </w:r>
      <w:r w:rsidR="00EC044F" w:rsidRPr="00CE6AF1">
        <w:rPr>
          <w:rFonts w:ascii="Times New Roman" w:hAnsi="Times New Roman"/>
          <w:szCs w:val="24"/>
        </w:rPr>
        <w:t xml:space="preserve"> </w:t>
      </w:r>
      <w:r w:rsidRPr="00CE6AF1">
        <w:rPr>
          <w:rFonts w:ascii="Times New Roman" w:hAnsi="Times New Roman"/>
          <w:szCs w:val="24"/>
        </w:rPr>
        <w:t>подршке</w:t>
      </w:r>
      <w:r w:rsidR="00EC044F" w:rsidRPr="00CE6AF1">
        <w:rPr>
          <w:rFonts w:ascii="Times New Roman" w:hAnsi="Times New Roman"/>
          <w:szCs w:val="24"/>
        </w:rPr>
        <w:t xml:space="preserve"> </w:t>
      </w:r>
      <w:r w:rsidRPr="00CE6AF1">
        <w:rPr>
          <w:rFonts w:ascii="Times New Roman" w:hAnsi="Times New Roman"/>
          <w:szCs w:val="24"/>
        </w:rPr>
        <w:t>услед</w:t>
      </w:r>
      <w:r w:rsidR="00EC044F" w:rsidRPr="00CE6AF1">
        <w:rPr>
          <w:rFonts w:ascii="Times New Roman" w:hAnsi="Times New Roman"/>
          <w:szCs w:val="24"/>
        </w:rPr>
        <w:t>:</w:t>
      </w:r>
    </w:p>
    <w:p w:rsidR="00EC044F" w:rsidRPr="00CE6AF1" w:rsidRDefault="00A83FE4" w:rsidP="003836DF">
      <w:pPr>
        <w:pStyle w:val="BodyText"/>
        <w:widowControl/>
        <w:numPr>
          <w:ilvl w:val="0"/>
          <w:numId w:val="20"/>
        </w:numPr>
        <w:tabs>
          <w:tab w:val="clear" w:pos="1440"/>
        </w:tabs>
        <w:spacing w:before="120"/>
        <w:rPr>
          <w:rFonts w:ascii="Times New Roman" w:hAnsi="Times New Roman"/>
          <w:szCs w:val="24"/>
        </w:rPr>
      </w:pPr>
      <w:r w:rsidRPr="00CE6AF1">
        <w:rPr>
          <w:rFonts w:ascii="Times New Roman" w:hAnsi="Times New Roman"/>
          <w:szCs w:val="24"/>
        </w:rPr>
        <w:t>грешака</w:t>
      </w:r>
      <w:r w:rsidR="00EC044F" w:rsidRPr="00CE6AF1">
        <w:rPr>
          <w:rFonts w:ascii="Times New Roman" w:hAnsi="Times New Roman"/>
          <w:szCs w:val="24"/>
        </w:rPr>
        <w:t xml:space="preserve"> </w:t>
      </w:r>
      <w:r w:rsidRPr="00CE6AF1">
        <w:rPr>
          <w:rFonts w:ascii="Times New Roman" w:hAnsi="Times New Roman"/>
          <w:szCs w:val="24"/>
        </w:rPr>
        <w:t>оперативног</w:t>
      </w:r>
      <w:r w:rsidR="00EC044F" w:rsidRPr="00CE6AF1">
        <w:rPr>
          <w:rFonts w:ascii="Times New Roman" w:hAnsi="Times New Roman"/>
          <w:szCs w:val="24"/>
        </w:rPr>
        <w:t xml:space="preserve"> </w:t>
      </w:r>
      <w:r w:rsidRPr="00CE6AF1">
        <w:rPr>
          <w:rFonts w:ascii="Times New Roman" w:hAnsi="Times New Roman"/>
          <w:szCs w:val="24"/>
        </w:rPr>
        <w:t>система</w:t>
      </w:r>
      <w:r w:rsidR="00EC044F" w:rsidRPr="00CE6AF1">
        <w:rPr>
          <w:rFonts w:ascii="Times New Roman" w:hAnsi="Times New Roman"/>
          <w:szCs w:val="24"/>
        </w:rPr>
        <w:t xml:space="preserve"> </w:t>
      </w:r>
      <w:r w:rsidRPr="00CE6AF1">
        <w:rPr>
          <w:rFonts w:ascii="Times New Roman" w:hAnsi="Times New Roman"/>
          <w:szCs w:val="24"/>
        </w:rPr>
        <w:t>и</w:t>
      </w:r>
      <w:r w:rsidR="00EC044F" w:rsidRPr="00CE6AF1">
        <w:rPr>
          <w:rFonts w:ascii="Times New Roman" w:hAnsi="Times New Roman"/>
          <w:szCs w:val="24"/>
        </w:rPr>
        <w:t xml:space="preserve"> </w:t>
      </w:r>
      <w:r w:rsidRPr="00CE6AF1">
        <w:rPr>
          <w:rFonts w:ascii="Times New Roman" w:hAnsi="Times New Roman"/>
          <w:szCs w:val="24"/>
        </w:rPr>
        <w:t>његових</w:t>
      </w:r>
      <w:r w:rsidR="00EC044F" w:rsidRPr="00CE6AF1">
        <w:rPr>
          <w:rFonts w:ascii="Times New Roman" w:hAnsi="Times New Roman"/>
          <w:szCs w:val="24"/>
        </w:rPr>
        <w:t xml:space="preserve"> </w:t>
      </w:r>
      <w:r w:rsidRPr="00CE6AF1">
        <w:rPr>
          <w:rFonts w:ascii="Times New Roman" w:hAnsi="Times New Roman"/>
          <w:szCs w:val="24"/>
        </w:rPr>
        <w:t>компоненти</w:t>
      </w:r>
    </w:p>
    <w:p w:rsidR="00EC044F" w:rsidRPr="00CE6AF1" w:rsidRDefault="00A83FE4" w:rsidP="003836DF">
      <w:pPr>
        <w:pStyle w:val="BodyText"/>
        <w:widowControl/>
        <w:numPr>
          <w:ilvl w:val="0"/>
          <w:numId w:val="20"/>
        </w:numPr>
        <w:tabs>
          <w:tab w:val="clear" w:pos="1440"/>
        </w:tabs>
        <w:spacing w:before="120"/>
        <w:rPr>
          <w:rFonts w:ascii="Times New Roman" w:hAnsi="Times New Roman"/>
          <w:szCs w:val="24"/>
        </w:rPr>
      </w:pPr>
      <w:r w:rsidRPr="00CE6AF1">
        <w:rPr>
          <w:rFonts w:ascii="Times New Roman" w:hAnsi="Times New Roman"/>
          <w:szCs w:val="24"/>
        </w:rPr>
        <w:t>грешака</w:t>
      </w:r>
      <w:r w:rsidR="00EC044F" w:rsidRPr="00CE6AF1">
        <w:rPr>
          <w:rFonts w:ascii="Times New Roman" w:hAnsi="Times New Roman"/>
          <w:szCs w:val="24"/>
        </w:rPr>
        <w:t xml:space="preserve"> </w:t>
      </w:r>
      <w:r w:rsidRPr="00CE6AF1">
        <w:rPr>
          <w:rFonts w:ascii="Times New Roman" w:hAnsi="Times New Roman"/>
          <w:szCs w:val="24"/>
        </w:rPr>
        <w:t>везаних</w:t>
      </w:r>
      <w:r w:rsidR="00EC044F" w:rsidRPr="00CE6AF1">
        <w:rPr>
          <w:rFonts w:ascii="Times New Roman" w:hAnsi="Times New Roman"/>
          <w:szCs w:val="24"/>
        </w:rPr>
        <w:t xml:space="preserve"> </w:t>
      </w:r>
      <w:r w:rsidRPr="00CE6AF1">
        <w:rPr>
          <w:rFonts w:ascii="Times New Roman" w:hAnsi="Times New Roman"/>
          <w:szCs w:val="24"/>
        </w:rPr>
        <w:t>за</w:t>
      </w:r>
      <w:r w:rsidR="00EC044F" w:rsidRPr="00CE6AF1">
        <w:rPr>
          <w:rFonts w:ascii="Times New Roman" w:hAnsi="Times New Roman"/>
          <w:szCs w:val="24"/>
        </w:rPr>
        <w:t xml:space="preserve"> </w:t>
      </w:r>
      <w:r w:rsidRPr="00CE6AF1">
        <w:rPr>
          <w:rFonts w:ascii="Times New Roman" w:hAnsi="Times New Roman"/>
          <w:szCs w:val="24"/>
        </w:rPr>
        <w:t>базу</w:t>
      </w:r>
      <w:r w:rsidR="00EC044F" w:rsidRPr="00CE6AF1">
        <w:rPr>
          <w:rFonts w:ascii="Times New Roman" w:hAnsi="Times New Roman"/>
          <w:szCs w:val="24"/>
        </w:rPr>
        <w:t xml:space="preserve"> </w:t>
      </w:r>
      <w:r w:rsidRPr="00CE6AF1">
        <w:rPr>
          <w:rFonts w:ascii="Times New Roman" w:hAnsi="Times New Roman"/>
          <w:szCs w:val="24"/>
        </w:rPr>
        <w:t>података</w:t>
      </w:r>
    </w:p>
    <w:p w:rsidR="00EC044F" w:rsidRPr="00CE6AF1" w:rsidRDefault="00A83FE4" w:rsidP="003836DF">
      <w:pPr>
        <w:pStyle w:val="BodyText"/>
        <w:widowControl/>
        <w:numPr>
          <w:ilvl w:val="0"/>
          <w:numId w:val="20"/>
        </w:numPr>
        <w:tabs>
          <w:tab w:val="clear" w:pos="1440"/>
        </w:tabs>
        <w:spacing w:before="120"/>
        <w:rPr>
          <w:rFonts w:ascii="Times New Roman" w:hAnsi="Times New Roman"/>
          <w:szCs w:val="24"/>
        </w:rPr>
      </w:pPr>
      <w:r w:rsidRPr="00CE6AF1">
        <w:rPr>
          <w:rFonts w:ascii="Times New Roman" w:hAnsi="Times New Roman"/>
          <w:szCs w:val="24"/>
        </w:rPr>
        <w:t>грешака</w:t>
      </w:r>
      <w:r w:rsidR="00EC044F" w:rsidRPr="00CE6AF1">
        <w:rPr>
          <w:rFonts w:ascii="Times New Roman" w:hAnsi="Times New Roman"/>
          <w:szCs w:val="24"/>
        </w:rPr>
        <w:t xml:space="preserve"> </w:t>
      </w:r>
      <w:r w:rsidRPr="00CE6AF1">
        <w:rPr>
          <w:rFonts w:ascii="Times New Roman" w:hAnsi="Times New Roman"/>
          <w:szCs w:val="24"/>
        </w:rPr>
        <w:t>насталих</w:t>
      </w:r>
      <w:r w:rsidR="00EC044F" w:rsidRPr="00CE6AF1">
        <w:rPr>
          <w:rFonts w:ascii="Times New Roman" w:hAnsi="Times New Roman"/>
          <w:szCs w:val="24"/>
        </w:rPr>
        <w:t xml:space="preserve"> </w:t>
      </w:r>
      <w:r w:rsidRPr="00CE6AF1">
        <w:rPr>
          <w:rFonts w:ascii="Times New Roman" w:hAnsi="Times New Roman"/>
          <w:szCs w:val="24"/>
        </w:rPr>
        <w:t>због</w:t>
      </w:r>
      <w:r w:rsidR="00EC044F" w:rsidRPr="00CE6AF1">
        <w:rPr>
          <w:rFonts w:ascii="Times New Roman" w:hAnsi="Times New Roman"/>
          <w:szCs w:val="24"/>
        </w:rPr>
        <w:t xml:space="preserve"> </w:t>
      </w:r>
      <w:r w:rsidRPr="00CE6AF1">
        <w:rPr>
          <w:rFonts w:ascii="Times New Roman" w:hAnsi="Times New Roman"/>
          <w:szCs w:val="24"/>
        </w:rPr>
        <w:t>промена</w:t>
      </w:r>
      <w:r w:rsidR="00EC044F" w:rsidRPr="00CE6AF1">
        <w:rPr>
          <w:rFonts w:ascii="Times New Roman" w:hAnsi="Times New Roman"/>
          <w:szCs w:val="24"/>
        </w:rPr>
        <w:t xml:space="preserve"> </w:t>
      </w:r>
      <w:r w:rsidRPr="00CE6AF1">
        <w:rPr>
          <w:rFonts w:ascii="Times New Roman" w:hAnsi="Times New Roman"/>
          <w:szCs w:val="24"/>
        </w:rPr>
        <w:t>или</w:t>
      </w:r>
      <w:r w:rsidR="00EC044F" w:rsidRPr="00CE6AF1">
        <w:rPr>
          <w:rFonts w:ascii="Times New Roman" w:hAnsi="Times New Roman"/>
          <w:szCs w:val="24"/>
        </w:rPr>
        <w:t xml:space="preserve"> </w:t>
      </w:r>
      <w:r w:rsidRPr="00CE6AF1">
        <w:rPr>
          <w:rFonts w:ascii="Times New Roman" w:hAnsi="Times New Roman"/>
          <w:szCs w:val="24"/>
        </w:rPr>
        <w:t>надоградњи</w:t>
      </w:r>
      <w:r w:rsidR="00EC044F" w:rsidRPr="00CE6AF1">
        <w:rPr>
          <w:rFonts w:ascii="Times New Roman" w:hAnsi="Times New Roman"/>
          <w:szCs w:val="24"/>
        </w:rPr>
        <w:t xml:space="preserve"> </w:t>
      </w:r>
      <w:r w:rsidRPr="00CE6AF1">
        <w:rPr>
          <w:rFonts w:ascii="Times New Roman" w:hAnsi="Times New Roman"/>
          <w:szCs w:val="24"/>
        </w:rPr>
        <w:t>на</w:t>
      </w:r>
      <w:r w:rsidR="00EC044F" w:rsidRPr="00CE6AF1">
        <w:rPr>
          <w:rFonts w:ascii="Times New Roman" w:hAnsi="Times New Roman"/>
          <w:szCs w:val="24"/>
        </w:rPr>
        <w:t xml:space="preserve"> </w:t>
      </w:r>
      <w:r w:rsidRPr="00CE6AF1">
        <w:rPr>
          <w:rFonts w:ascii="Times New Roman" w:hAnsi="Times New Roman"/>
          <w:szCs w:val="24"/>
        </w:rPr>
        <w:t>делу</w:t>
      </w:r>
      <w:r w:rsidR="00EC044F" w:rsidRPr="00CE6AF1">
        <w:rPr>
          <w:rFonts w:ascii="Times New Roman" w:hAnsi="Times New Roman"/>
          <w:szCs w:val="24"/>
        </w:rPr>
        <w:t xml:space="preserve"> </w:t>
      </w:r>
      <w:r w:rsidRPr="00CE6AF1">
        <w:rPr>
          <w:rFonts w:ascii="Times New Roman" w:hAnsi="Times New Roman"/>
          <w:szCs w:val="24"/>
        </w:rPr>
        <w:t>инфраструктуре</w:t>
      </w:r>
      <w:r w:rsidR="00EC044F" w:rsidRPr="00CE6AF1">
        <w:rPr>
          <w:rFonts w:ascii="Times New Roman" w:hAnsi="Times New Roman"/>
          <w:szCs w:val="24"/>
        </w:rPr>
        <w:t xml:space="preserve"> </w:t>
      </w:r>
      <w:r w:rsidRPr="00CE6AF1">
        <w:rPr>
          <w:rFonts w:ascii="Times New Roman" w:hAnsi="Times New Roman"/>
          <w:szCs w:val="24"/>
        </w:rPr>
        <w:t>Наручиоца</w:t>
      </w:r>
      <w:r w:rsidR="00EC044F" w:rsidRPr="00CE6AF1">
        <w:rPr>
          <w:rFonts w:ascii="Times New Roman" w:hAnsi="Times New Roman"/>
          <w:szCs w:val="24"/>
        </w:rPr>
        <w:t xml:space="preserve"> </w:t>
      </w:r>
      <w:r w:rsidRPr="00CE6AF1">
        <w:rPr>
          <w:rFonts w:ascii="Times New Roman" w:hAnsi="Times New Roman"/>
          <w:szCs w:val="24"/>
        </w:rPr>
        <w:t>који</w:t>
      </w:r>
      <w:r w:rsidR="00EC044F" w:rsidRPr="00CE6AF1">
        <w:rPr>
          <w:rFonts w:ascii="Times New Roman" w:hAnsi="Times New Roman"/>
          <w:szCs w:val="24"/>
        </w:rPr>
        <w:t xml:space="preserve"> </w:t>
      </w:r>
      <w:r w:rsidRPr="00CE6AF1">
        <w:rPr>
          <w:rFonts w:ascii="Times New Roman" w:hAnsi="Times New Roman"/>
          <w:szCs w:val="24"/>
        </w:rPr>
        <w:t>није</w:t>
      </w:r>
      <w:r w:rsidR="00EC044F" w:rsidRPr="00CE6AF1">
        <w:rPr>
          <w:rFonts w:ascii="Times New Roman" w:hAnsi="Times New Roman"/>
          <w:szCs w:val="24"/>
        </w:rPr>
        <w:t xml:space="preserve"> </w:t>
      </w:r>
      <w:r w:rsidRPr="00CE6AF1">
        <w:rPr>
          <w:rFonts w:ascii="Times New Roman" w:hAnsi="Times New Roman"/>
          <w:szCs w:val="24"/>
        </w:rPr>
        <w:t>предмет</w:t>
      </w:r>
      <w:r w:rsidR="00EC044F" w:rsidRPr="00CE6AF1">
        <w:rPr>
          <w:rFonts w:ascii="Times New Roman" w:hAnsi="Times New Roman"/>
          <w:szCs w:val="24"/>
        </w:rPr>
        <w:t xml:space="preserve"> </w:t>
      </w:r>
      <w:r w:rsidRPr="00CE6AF1">
        <w:rPr>
          <w:rFonts w:ascii="Times New Roman" w:hAnsi="Times New Roman"/>
          <w:szCs w:val="24"/>
        </w:rPr>
        <w:t>овога</w:t>
      </w:r>
      <w:r w:rsidR="00EC044F" w:rsidRPr="00CE6AF1">
        <w:rPr>
          <w:rFonts w:ascii="Times New Roman" w:hAnsi="Times New Roman"/>
          <w:szCs w:val="24"/>
        </w:rPr>
        <w:t xml:space="preserve"> </w:t>
      </w:r>
      <w:r w:rsidRPr="00CE6AF1">
        <w:rPr>
          <w:rFonts w:ascii="Times New Roman" w:hAnsi="Times New Roman"/>
          <w:szCs w:val="24"/>
        </w:rPr>
        <w:t>скупа</w:t>
      </w:r>
      <w:r w:rsidR="00EC044F" w:rsidRPr="00CE6AF1">
        <w:rPr>
          <w:rFonts w:ascii="Times New Roman" w:hAnsi="Times New Roman"/>
          <w:szCs w:val="24"/>
        </w:rPr>
        <w:t xml:space="preserve"> </w:t>
      </w:r>
      <w:r w:rsidRPr="00CE6AF1">
        <w:rPr>
          <w:rFonts w:ascii="Times New Roman" w:hAnsi="Times New Roman"/>
          <w:szCs w:val="24"/>
        </w:rPr>
        <w:t>услуга</w:t>
      </w:r>
      <w:r w:rsidR="00EC044F" w:rsidRPr="00CE6AF1">
        <w:rPr>
          <w:rFonts w:ascii="Times New Roman" w:hAnsi="Times New Roman"/>
          <w:szCs w:val="24"/>
        </w:rPr>
        <w:t xml:space="preserve">, </w:t>
      </w:r>
      <w:r w:rsidRPr="00CE6AF1">
        <w:rPr>
          <w:rFonts w:ascii="Times New Roman" w:hAnsi="Times New Roman"/>
          <w:szCs w:val="24"/>
        </w:rPr>
        <w:t>а</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интеракцији</w:t>
      </w:r>
      <w:r w:rsidR="00EC044F" w:rsidRPr="00CE6AF1">
        <w:rPr>
          <w:rFonts w:ascii="Times New Roman" w:hAnsi="Times New Roman"/>
          <w:szCs w:val="24"/>
        </w:rPr>
        <w:t xml:space="preserve"> </w:t>
      </w:r>
      <w:r w:rsidRPr="00CE6AF1">
        <w:rPr>
          <w:rFonts w:ascii="Times New Roman" w:hAnsi="Times New Roman"/>
          <w:szCs w:val="24"/>
        </w:rPr>
        <w:t>је</w:t>
      </w:r>
      <w:r w:rsidR="00EC044F" w:rsidRPr="00CE6AF1">
        <w:rPr>
          <w:rFonts w:ascii="Times New Roman" w:hAnsi="Times New Roman"/>
          <w:szCs w:val="24"/>
        </w:rPr>
        <w:t xml:space="preserve"> </w:t>
      </w:r>
      <w:r w:rsidRPr="00CE6AF1">
        <w:rPr>
          <w:rFonts w:ascii="Times New Roman" w:hAnsi="Times New Roman"/>
          <w:szCs w:val="24"/>
        </w:rPr>
        <w:t>са</w:t>
      </w:r>
      <w:r w:rsidR="00EC044F" w:rsidRPr="00CE6AF1">
        <w:rPr>
          <w:rFonts w:ascii="Times New Roman" w:hAnsi="Times New Roman"/>
          <w:szCs w:val="24"/>
        </w:rPr>
        <w:t xml:space="preserve"> </w:t>
      </w:r>
      <w:r w:rsidRPr="00CE6AF1">
        <w:rPr>
          <w:rFonts w:ascii="Times New Roman" w:hAnsi="Times New Roman"/>
          <w:szCs w:val="24"/>
        </w:rPr>
        <w:t>системском</w:t>
      </w:r>
      <w:r w:rsidR="00EC044F" w:rsidRPr="00CE6AF1">
        <w:rPr>
          <w:rFonts w:ascii="Times New Roman" w:hAnsi="Times New Roman"/>
          <w:szCs w:val="24"/>
        </w:rPr>
        <w:t xml:space="preserve"> </w:t>
      </w:r>
      <w:r w:rsidRPr="00CE6AF1">
        <w:rPr>
          <w:rFonts w:ascii="Times New Roman" w:hAnsi="Times New Roman"/>
          <w:szCs w:val="24"/>
        </w:rPr>
        <w:t>инфраструктуром</w:t>
      </w:r>
      <w:r w:rsidR="00EC044F" w:rsidRPr="00CE6AF1">
        <w:rPr>
          <w:rFonts w:ascii="Times New Roman" w:hAnsi="Times New Roman"/>
          <w:szCs w:val="24"/>
        </w:rPr>
        <w:t xml:space="preserve"> </w:t>
      </w:r>
      <w:r w:rsidRPr="00CE6AF1">
        <w:rPr>
          <w:rFonts w:ascii="Times New Roman" w:hAnsi="Times New Roman"/>
          <w:szCs w:val="24"/>
        </w:rPr>
        <w:t>апликативног</w:t>
      </w:r>
      <w:r w:rsidR="00EC044F" w:rsidRPr="00CE6AF1">
        <w:rPr>
          <w:rFonts w:ascii="Times New Roman" w:hAnsi="Times New Roman"/>
          <w:szCs w:val="24"/>
        </w:rPr>
        <w:t xml:space="preserve"> </w:t>
      </w:r>
      <w:r w:rsidRPr="00CE6AF1">
        <w:rPr>
          <w:rFonts w:ascii="Times New Roman" w:hAnsi="Times New Roman"/>
          <w:szCs w:val="24"/>
        </w:rPr>
        <w:t>система</w:t>
      </w:r>
      <w:r w:rsidR="00EC044F" w:rsidRPr="00CE6AF1">
        <w:rPr>
          <w:rFonts w:ascii="Times New Roman" w:hAnsi="Times New Roman"/>
          <w:szCs w:val="24"/>
        </w:rPr>
        <w:t xml:space="preserve"> </w:t>
      </w:r>
      <w:r w:rsidRPr="00CE6AF1">
        <w:rPr>
          <w:rFonts w:ascii="Times New Roman" w:hAnsi="Times New Roman"/>
          <w:szCs w:val="24"/>
        </w:rPr>
        <w:t>који</w:t>
      </w:r>
      <w:r w:rsidR="00EC044F" w:rsidRPr="00CE6AF1">
        <w:rPr>
          <w:rFonts w:ascii="Times New Roman" w:hAnsi="Times New Roman"/>
          <w:szCs w:val="24"/>
        </w:rPr>
        <w:t xml:space="preserve"> </w:t>
      </w:r>
      <w:r w:rsidRPr="00CE6AF1">
        <w:rPr>
          <w:rFonts w:ascii="Times New Roman" w:hAnsi="Times New Roman"/>
          <w:szCs w:val="24"/>
        </w:rPr>
        <w:t>јесте</w:t>
      </w:r>
      <w:r w:rsidR="00EC044F" w:rsidRPr="00CE6AF1">
        <w:rPr>
          <w:rFonts w:ascii="Times New Roman" w:hAnsi="Times New Roman"/>
          <w:szCs w:val="24"/>
        </w:rPr>
        <w:t xml:space="preserve"> </w:t>
      </w:r>
      <w:r w:rsidRPr="00CE6AF1">
        <w:rPr>
          <w:rFonts w:ascii="Times New Roman" w:hAnsi="Times New Roman"/>
          <w:szCs w:val="24"/>
        </w:rPr>
        <w:t>предмет</w:t>
      </w:r>
      <w:r w:rsidR="00EC044F" w:rsidRPr="00CE6AF1">
        <w:rPr>
          <w:rFonts w:ascii="Times New Roman" w:hAnsi="Times New Roman"/>
          <w:szCs w:val="24"/>
        </w:rPr>
        <w:t xml:space="preserve"> </w:t>
      </w:r>
      <w:r w:rsidRPr="00CE6AF1">
        <w:rPr>
          <w:rFonts w:ascii="Times New Roman" w:hAnsi="Times New Roman"/>
          <w:szCs w:val="24"/>
        </w:rPr>
        <w:t>овог</w:t>
      </w:r>
      <w:r w:rsidR="00EC044F" w:rsidRPr="00CE6AF1">
        <w:rPr>
          <w:rFonts w:ascii="Times New Roman" w:hAnsi="Times New Roman"/>
          <w:szCs w:val="24"/>
        </w:rPr>
        <w:t xml:space="preserve"> </w:t>
      </w:r>
      <w:r w:rsidRPr="00CE6AF1">
        <w:rPr>
          <w:rFonts w:ascii="Times New Roman" w:hAnsi="Times New Roman"/>
          <w:szCs w:val="24"/>
        </w:rPr>
        <w:t>захтева</w:t>
      </w:r>
      <w:r w:rsidR="00EC044F" w:rsidRPr="00CE6AF1">
        <w:rPr>
          <w:rFonts w:ascii="Times New Roman" w:hAnsi="Times New Roman"/>
          <w:szCs w:val="24"/>
        </w:rPr>
        <w:t xml:space="preserve">. </w:t>
      </w:r>
    </w:p>
    <w:p w:rsidR="00EC044F" w:rsidRPr="00CE6AF1" w:rsidRDefault="00A83FE4" w:rsidP="00EC044F">
      <w:pPr>
        <w:pStyle w:val="BodyText"/>
        <w:rPr>
          <w:rFonts w:ascii="Times New Roman" w:hAnsi="Times New Roman"/>
          <w:szCs w:val="24"/>
        </w:rPr>
      </w:pPr>
      <w:r w:rsidRPr="00CE6AF1">
        <w:rPr>
          <w:rFonts w:ascii="Times New Roman" w:hAnsi="Times New Roman"/>
          <w:szCs w:val="24"/>
        </w:rPr>
        <w:t>Корекција</w:t>
      </w:r>
      <w:r w:rsidR="00EC044F" w:rsidRPr="00CE6AF1">
        <w:rPr>
          <w:rFonts w:ascii="Times New Roman" w:hAnsi="Times New Roman"/>
          <w:szCs w:val="24"/>
        </w:rPr>
        <w:t xml:space="preserve"> </w:t>
      </w:r>
      <w:r w:rsidRPr="00CE6AF1">
        <w:rPr>
          <w:rFonts w:ascii="Times New Roman" w:hAnsi="Times New Roman"/>
          <w:szCs w:val="24"/>
        </w:rPr>
        <w:t>нежељених</w:t>
      </w:r>
      <w:r w:rsidR="00EC044F" w:rsidRPr="00CE6AF1">
        <w:rPr>
          <w:rFonts w:ascii="Times New Roman" w:hAnsi="Times New Roman"/>
          <w:szCs w:val="24"/>
        </w:rPr>
        <w:t xml:space="preserve"> </w:t>
      </w:r>
      <w:r w:rsidRPr="00CE6AF1">
        <w:rPr>
          <w:rFonts w:ascii="Times New Roman" w:hAnsi="Times New Roman"/>
          <w:szCs w:val="24"/>
        </w:rPr>
        <w:t>случајева</w:t>
      </w:r>
      <w:r w:rsidR="00EC044F" w:rsidRPr="00CE6AF1">
        <w:rPr>
          <w:rFonts w:ascii="Times New Roman" w:hAnsi="Times New Roman"/>
          <w:szCs w:val="24"/>
        </w:rPr>
        <w:t xml:space="preserve"> </w:t>
      </w:r>
      <w:r w:rsidRPr="00CE6AF1">
        <w:rPr>
          <w:rFonts w:ascii="Times New Roman" w:hAnsi="Times New Roman"/>
          <w:szCs w:val="24"/>
        </w:rPr>
        <w:t>и</w:t>
      </w:r>
      <w:r w:rsidR="00EC044F" w:rsidRPr="00CE6AF1">
        <w:rPr>
          <w:rFonts w:ascii="Times New Roman" w:hAnsi="Times New Roman"/>
          <w:szCs w:val="24"/>
        </w:rPr>
        <w:t xml:space="preserve"> </w:t>
      </w:r>
      <w:r w:rsidRPr="00CE6AF1">
        <w:rPr>
          <w:rFonts w:ascii="Times New Roman" w:hAnsi="Times New Roman"/>
          <w:szCs w:val="24"/>
        </w:rPr>
        <w:t>инцидената</w:t>
      </w:r>
      <w:r w:rsidR="00EC044F" w:rsidRPr="00CE6AF1">
        <w:rPr>
          <w:rFonts w:ascii="Times New Roman" w:hAnsi="Times New Roman"/>
          <w:szCs w:val="24"/>
        </w:rPr>
        <w:t xml:space="preserve"> </w:t>
      </w:r>
      <w:r w:rsidRPr="00CE6AF1">
        <w:rPr>
          <w:rFonts w:ascii="Times New Roman" w:hAnsi="Times New Roman"/>
          <w:szCs w:val="24"/>
        </w:rPr>
        <w:t>подразумева</w:t>
      </w:r>
      <w:r w:rsidR="00EC044F" w:rsidRPr="00CE6AF1">
        <w:rPr>
          <w:rFonts w:ascii="Times New Roman" w:hAnsi="Times New Roman"/>
          <w:szCs w:val="24"/>
        </w:rPr>
        <w:t xml:space="preserve"> </w:t>
      </w:r>
      <w:r w:rsidRPr="00CE6AF1">
        <w:rPr>
          <w:rFonts w:ascii="Times New Roman" w:hAnsi="Times New Roman"/>
          <w:szCs w:val="24"/>
        </w:rPr>
        <w:t>системску</w:t>
      </w:r>
      <w:r w:rsidR="00EC044F" w:rsidRPr="00CE6AF1">
        <w:rPr>
          <w:rFonts w:ascii="Times New Roman" w:hAnsi="Times New Roman"/>
          <w:szCs w:val="24"/>
        </w:rPr>
        <w:t xml:space="preserve"> </w:t>
      </w:r>
      <w:r w:rsidRPr="00CE6AF1">
        <w:rPr>
          <w:rFonts w:ascii="Times New Roman" w:hAnsi="Times New Roman"/>
          <w:szCs w:val="24"/>
        </w:rPr>
        <w:t>подршку</w:t>
      </w:r>
      <w:r w:rsidR="00EC044F" w:rsidRPr="00CE6AF1">
        <w:rPr>
          <w:rFonts w:ascii="Times New Roman" w:hAnsi="Times New Roman"/>
          <w:szCs w:val="24"/>
        </w:rPr>
        <w:t xml:space="preserve"> </w:t>
      </w:r>
      <w:r w:rsidRPr="00CE6AF1">
        <w:rPr>
          <w:rFonts w:ascii="Times New Roman" w:hAnsi="Times New Roman"/>
          <w:szCs w:val="24"/>
        </w:rPr>
        <w:t>и</w:t>
      </w:r>
      <w:r w:rsidR="00EC044F" w:rsidRPr="00CE6AF1">
        <w:rPr>
          <w:rFonts w:ascii="Times New Roman" w:hAnsi="Times New Roman"/>
          <w:szCs w:val="24"/>
        </w:rPr>
        <w:t xml:space="preserve"> </w:t>
      </w:r>
      <w:r w:rsidRPr="00CE6AF1">
        <w:rPr>
          <w:rFonts w:ascii="Times New Roman" w:hAnsi="Times New Roman"/>
          <w:szCs w:val="24"/>
        </w:rPr>
        <w:t>обухвата</w:t>
      </w:r>
      <w:r w:rsidR="00EC044F" w:rsidRPr="00CE6AF1">
        <w:rPr>
          <w:rFonts w:ascii="Times New Roman" w:hAnsi="Times New Roman"/>
          <w:szCs w:val="24"/>
        </w:rPr>
        <w:t xml:space="preserve"> </w:t>
      </w:r>
      <w:r w:rsidRPr="00CE6AF1">
        <w:rPr>
          <w:rFonts w:ascii="Times New Roman" w:hAnsi="Times New Roman"/>
          <w:szCs w:val="24"/>
        </w:rPr>
        <w:t>дијагностику</w:t>
      </w:r>
      <w:r w:rsidR="00EC044F" w:rsidRPr="00CE6AF1">
        <w:rPr>
          <w:rFonts w:ascii="Times New Roman" w:hAnsi="Times New Roman"/>
          <w:szCs w:val="24"/>
        </w:rPr>
        <w:t xml:space="preserve"> </w:t>
      </w:r>
      <w:r w:rsidRPr="00CE6AF1">
        <w:rPr>
          <w:rFonts w:ascii="Times New Roman" w:hAnsi="Times New Roman"/>
          <w:szCs w:val="24"/>
        </w:rPr>
        <w:t>и</w:t>
      </w:r>
      <w:r w:rsidR="00EC044F" w:rsidRPr="00CE6AF1">
        <w:rPr>
          <w:rFonts w:ascii="Times New Roman" w:hAnsi="Times New Roman"/>
          <w:szCs w:val="24"/>
        </w:rPr>
        <w:t xml:space="preserve"> </w:t>
      </w:r>
      <w:r w:rsidRPr="00CE6AF1">
        <w:rPr>
          <w:rFonts w:ascii="Times New Roman" w:hAnsi="Times New Roman"/>
          <w:szCs w:val="24"/>
        </w:rPr>
        <w:t>отклањање</w:t>
      </w:r>
      <w:r w:rsidR="00EC044F" w:rsidRPr="00CE6AF1">
        <w:rPr>
          <w:rFonts w:ascii="Times New Roman" w:hAnsi="Times New Roman"/>
          <w:szCs w:val="24"/>
        </w:rPr>
        <w:t xml:space="preserve"> </w:t>
      </w:r>
      <w:r w:rsidRPr="00CE6AF1">
        <w:rPr>
          <w:rFonts w:ascii="Times New Roman" w:hAnsi="Times New Roman"/>
          <w:szCs w:val="24"/>
        </w:rPr>
        <w:t>проблема</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раду</w:t>
      </w:r>
      <w:r w:rsidR="00EC044F" w:rsidRPr="00CE6AF1">
        <w:rPr>
          <w:rFonts w:ascii="Times New Roman" w:hAnsi="Times New Roman"/>
          <w:szCs w:val="24"/>
        </w:rPr>
        <w:t xml:space="preserve"> </w:t>
      </w:r>
      <w:r w:rsidRPr="00CE6AF1">
        <w:rPr>
          <w:rFonts w:ascii="Times New Roman" w:hAnsi="Times New Roman"/>
          <w:szCs w:val="24"/>
        </w:rPr>
        <w:t>Система</w:t>
      </w:r>
      <w:r w:rsidR="00EC044F" w:rsidRPr="00CE6AF1">
        <w:rPr>
          <w:rFonts w:ascii="Times New Roman" w:hAnsi="Times New Roman"/>
          <w:szCs w:val="24"/>
        </w:rPr>
        <w:t xml:space="preserve"> </w:t>
      </w:r>
      <w:r w:rsidRPr="00CE6AF1">
        <w:rPr>
          <w:rFonts w:ascii="Times New Roman" w:hAnsi="Times New Roman"/>
          <w:szCs w:val="24"/>
        </w:rPr>
        <w:t>због</w:t>
      </w:r>
      <w:r w:rsidR="00EC044F" w:rsidRPr="00CE6AF1">
        <w:rPr>
          <w:rFonts w:ascii="Times New Roman" w:hAnsi="Times New Roman"/>
          <w:szCs w:val="24"/>
        </w:rPr>
        <w:t xml:space="preserve"> </w:t>
      </w:r>
      <w:r w:rsidRPr="00CE6AF1">
        <w:rPr>
          <w:rFonts w:ascii="Times New Roman" w:hAnsi="Times New Roman"/>
          <w:szCs w:val="24"/>
        </w:rPr>
        <w:t>нерегуларности</w:t>
      </w:r>
      <w:r w:rsidR="00EC044F" w:rsidRPr="00CE6AF1">
        <w:rPr>
          <w:rFonts w:ascii="Times New Roman" w:hAnsi="Times New Roman"/>
          <w:szCs w:val="24"/>
        </w:rPr>
        <w:t xml:space="preserve"> </w:t>
      </w:r>
      <w:r w:rsidRPr="00CE6AF1">
        <w:rPr>
          <w:rFonts w:ascii="Times New Roman" w:hAnsi="Times New Roman"/>
          <w:szCs w:val="24"/>
        </w:rPr>
        <w:t>рада</w:t>
      </w:r>
      <w:r w:rsidR="00EC044F" w:rsidRPr="00CE6AF1">
        <w:rPr>
          <w:rFonts w:ascii="Times New Roman" w:hAnsi="Times New Roman"/>
          <w:szCs w:val="24"/>
        </w:rPr>
        <w:t xml:space="preserve"> </w:t>
      </w:r>
      <w:r w:rsidRPr="00CE6AF1">
        <w:rPr>
          <w:rFonts w:ascii="Times New Roman" w:hAnsi="Times New Roman"/>
          <w:szCs w:val="24"/>
        </w:rPr>
        <w:t>системске</w:t>
      </w:r>
      <w:r w:rsidR="00EC044F" w:rsidRPr="00CE6AF1">
        <w:rPr>
          <w:rFonts w:ascii="Times New Roman" w:hAnsi="Times New Roman"/>
          <w:szCs w:val="24"/>
        </w:rPr>
        <w:t xml:space="preserve"> </w:t>
      </w:r>
      <w:r w:rsidRPr="00CE6AF1">
        <w:rPr>
          <w:rFonts w:ascii="Times New Roman" w:hAnsi="Times New Roman"/>
          <w:szCs w:val="24"/>
        </w:rPr>
        <w:t>инфраструктуре</w:t>
      </w:r>
      <w:r w:rsidR="00EC044F" w:rsidRPr="00CE6AF1">
        <w:rPr>
          <w:rFonts w:ascii="Times New Roman" w:hAnsi="Times New Roman"/>
          <w:szCs w:val="24"/>
        </w:rPr>
        <w:t xml:space="preserve"> </w:t>
      </w:r>
      <w:r w:rsidRPr="00CE6AF1">
        <w:rPr>
          <w:rFonts w:ascii="Times New Roman" w:hAnsi="Times New Roman"/>
          <w:szCs w:val="24"/>
        </w:rPr>
        <w:t>која</w:t>
      </w:r>
      <w:r w:rsidR="00EC044F" w:rsidRPr="00CE6AF1">
        <w:rPr>
          <w:rFonts w:ascii="Times New Roman" w:hAnsi="Times New Roman"/>
          <w:szCs w:val="24"/>
        </w:rPr>
        <w:t xml:space="preserve"> </w:t>
      </w:r>
      <w:r w:rsidRPr="00CE6AF1">
        <w:rPr>
          <w:rFonts w:ascii="Times New Roman" w:hAnsi="Times New Roman"/>
          <w:szCs w:val="24"/>
        </w:rPr>
        <w:t>је</w:t>
      </w:r>
      <w:r w:rsidR="00EC044F" w:rsidRPr="00CE6AF1">
        <w:rPr>
          <w:rFonts w:ascii="Times New Roman" w:hAnsi="Times New Roman"/>
          <w:szCs w:val="24"/>
        </w:rPr>
        <w:t xml:space="preserve"> </w:t>
      </w:r>
      <w:r w:rsidRPr="00CE6AF1">
        <w:rPr>
          <w:rFonts w:ascii="Times New Roman" w:hAnsi="Times New Roman"/>
          <w:szCs w:val="24"/>
        </w:rPr>
        <w:t>предмет</w:t>
      </w:r>
      <w:r w:rsidR="00EC044F" w:rsidRPr="00CE6AF1">
        <w:rPr>
          <w:rFonts w:ascii="Times New Roman" w:hAnsi="Times New Roman"/>
          <w:szCs w:val="24"/>
        </w:rPr>
        <w:t xml:space="preserve"> </w:t>
      </w:r>
      <w:r w:rsidRPr="00CE6AF1">
        <w:rPr>
          <w:rFonts w:ascii="Times New Roman" w:hAnsi="Times New Roman"/>
          <w:szCs w:val="24"/>
        </w:rPr>
        <w:t>рада</w:t>
      </w:r>
      <w:r w:rsidR="00EC044F" w:rsidRPr="00CE6AF1">
        <w:rPr>
          <w:rFonts w:ascii="Times New Roman" w:hAnsi="Times New Roman"/>
          <w:szCs w:val="24"/>
        </w:rPr>
        <w:t xml:space="preserve"> NCTS (</w:t>
      </w:r>
      <w:r w:rsidRPr="00CE6AF1">
        <w:rPr>
          <w:rFonts w:ascii="Times New Roman" w:hAnsi="Times New Roman"/>
          <w:szCs w:val="24"/>
        </w:rPr>
        <w:t>база</w:t>
      </w:r>
      <w:r w:rsidR="00EC044F" w:rsidRPr="00CE6AF1">
        <w:rPr>
          <w:rFonts w:ascii="Times New Roman" w:hAnsi="Times New Roman"/>
          <w:szCs w:val="24"/>
        </w:rPr>
        <w:t xml:space="preserve"> </w:t>
      </w:r>
      <w:r w:rsidRPr="00CE6AF1">
        <w:rPr>
          <w:rFonts w:ascii="Times New Roman" w:hAnsi="Times New Roman"/>
          <w:szCs w:val="24"/>
        </w:rPr>
        <w:t>података</w:t>
      </w:r>
      <w:r w:rsidR="00EC044F" w:rsidRPr="00CE6AF1">
        <w:rPr>
          <w:rFonts w:ascii="Times New Roman" w:hAnsi="Times New Roman"/>
          <w:szCs w:val="24"/>
        </w:rPr>
        <w:t xml:space="preserve"> </w:t>
      </w:r>
      <w:r w:rsidRPr="00CE6AF1">
        <w:rPr>
          <w:rFonts w:ascii="Times New Roman" w:hAnsi="Times New Roman"/>
          <w:szCs w:val="24"/>
        </w:rPr>
        <w:t>и</w:t>
      </w:r>
      <w:r w:rsidR="00EC044F" w:rsidRPr="00CE6AF1">
        <w:rPr>
          <w:rFonts w:ascii="Times New Roman" w:hAnsi="Times New Roman"/>
          <w:szCs w:val="24"/>
        </w:rPr>
        <w:t xml:space="preserve"> </w:t>
      </w:r>
      <w:r w:rsidRPr="00CE6AF1">
        <w:rPr>
          <w:rFonts w:ascii="Times New Roman" w:hAnsi="Times New Roman"/>
          <w:szCs w:val="24"/>
        </w:rPr>
        <w:t>сервиси</w:t>
      </w:r>
      <w:r w:rsidR="00EC044F" w:rsidRPr="00CE6AF1">
        <w:rPr>
          <w:rFonts w:ascii="Times New Roman" w:hAnsi="Times New Roman"/>
          <w:szCs w:val="24"/>
        </w:rPr>
        <w:t>).</w:t>
      </w:r>
    </w:p>
    <w:p w:rsidR="00EC044F" w:rsidRPr="00CE6AF1" w:rsidRDefault="00EC044F" w:rsidP="00EC044F">
      <w:pPr>
        <w:pStyle w:val="BodyText"/>
        <w:rPr>
          <w:rFonts w:ascii="Times New Roman" w:hAnsi="Times New Roman"/>
          <w:szCs w:val="24"/>
        </w:rPr>
      </w:pPr>
    </w:p>
    <w:p w:rsidR="00EC044F" w:rsidRPr="00CE6AF1" w:rsidRDefault="00A83FE4" w:rsidP="00EC044F">
      <w:pPr>
        <w:pStyle w:val="BodyText"/>
        <w:rPr>
          <w:rFonts w:ascii="Times New Roman" w:hAnsi="Times New Roman"/>
          <w:szCs w:val="24"/>
        </w:rPr>
      </w:pP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склопу</w:t>
      </w:r>
      <w:r w:rsidR="00EC044F" w:rsidRPr="00CE6AF1">
        <w:rPr>
          <w:rFonts w:ascii="Times New Roman" w:hAnsi="Times New Roman"/>
          <w:szCs w:val="24"/>
        </w:rPr>
        <w:t xml:space="preserve"> </w:t>
      </w:r>
      <w:r w:rsidRPr="00CE6AF1">
        <w:rPr>
          <w:rFonts w:ascii="Times New Roman" w:hAnsi="Times New Roman"/>
          <w:szCs w:val="24"/>
        </w:rPr>
        <w:t>овог</w:t>
      </w:r>
      <w:r w:rsidR="00EC044F" w:rsidRPr="00CE6AF1">
        <w:rPr>
          <w:rFonts w:ascii="Times New Roman" w:hAnsi="Times New Roman"/>
          <w:szCs w:val="24"/>
        </w:rPr>
        <w:t xml:space="preserve"> </w:t>
      </w:r>
      <w:r w:rsidRPr="00CE6AF1">
        <w:rPr>
          <w:rFonts w:ascii="Times New Roman" w:hAnsi="Times New Roman"/>
          <w:szCs w:val="24"/>
        </w:rPr>
        <w:t>скупа</w:t>
      </w:r>
      <w:r w:rsidR="00EC044F" w:rsidRPr="00CE6AF1">
        <w:rPr>
          <w:rFonts w:ascii="Times New Roman" w:hAnsi="Times New Roman"/>
          <w:szCs w:val="24"/>
        </w:rPr>
        <w:t xml:space="preserve"> </w:t>
      </w:r>
      <w:r w:rsidRPr="00CE6AF1">
        <w:rPr>
          <w:rFonts w:ascii="Times New Roman" w:hAnsi="Times New Roman"/>
          <w:szCs w:val="24"/>
        </w:rPr>
        <w:t>услуга</w:t>
      </w:r>
      <w:r w:rsidR="00EC044F" w:rsidRPr="00CE6AF1">
        <w:rPr>
          <w:rFonts w:ascii="Times New Roman" w:hAnsi="Times New Roman"/>
          <w:szCs w:val="24"/>
        </w:rPr>
        <w:t xml:space="preserve"> </w:t>
      </w:r>
      <w:r w:rsidRPr="00CE6AF1">
        <w:rPr>
          <w:rFonts w:ascii="Times New Roman" w:hAnsi="Times New Roman"/>
          <w:szCs w:val="24"/>
        </w:rPr>
        <w:t>Извођач</w:t>
      </w:r>
      <w:r w:rsidR="00EC044F" w:rsidRPr="00CE6AF1">
        <w:rPr>
          <w:rFonts w:ascii="Times New Roman" w:hAnsi="Times New Roman"/>
          <w:szCs w:val="24"/>
        </w:rPr>
        <w:t xml:space="preserve"> </w:t>
      </w:r>
      <w:r w:rsidRPr="00CE6AF1">
        <w:rPr>
          <w:rFonts w:ascii="Times New Roman" w:hAnsi="Times New Roman"/>
          <w:szCs w:val="24"/>
        </w:rPr>
        <w:t>ће</w:t>
      </w:r>
      <w:r w:rsidR="00EC044F" w:rsidRPr="00CE6AF1">
        <w:rPr>
          <w:rFonts w:ascii="Times New Roman" w:hAnsi="Times New Roman"/>
          <w:szCs w:val="24"/>
        </w:rPr>
        <w:t xml:space="preserve"> </w:t>
      </w:r>
      <w:r w:rsidRPr="00CE6AF1">
        <w:rPr>
          <w:rFonts w:ascii="Times New Roman" w:hAnsi="Times New Roman"/>
          <w:szCs w:val="24"/>
        </w:rPr>
        <w:t>дати</w:t>
      </w:r>
      <w:r w:rsidR="00EC044F" w:rsidRPr="00CE6AF1">
        <w:rPr>
          <w:rFonts w:ascii="Times New Roman" w:hAnsi="Times New Roman"/>
          <w:szCs w:val="24"/>
        </w:rPr>
        <w:t xml:space="preserve"> </w:t>
      </w:r>
      <w:r w:rsidRPr="00CE6AF1">
        <w:rPr>
          <w:rFonts w:ascii="Times New Roman" w:hAnsi="Times New Roman"/>
          <w:szCs w:val="24"/>
        </w:rPr>
        <w:t>понуду</w:t>
      </w:r>
      <w:r w:rsidR="00EC044F" w:rsidRPr="00CE6AF1">
        <w:rPr>
          <w:rFonts w:ascii="Times New Roman" w:hAnsi="Times New Roman"/>
          <w:szCs w:val="24"/>
        </w:rPr>
        <w:t xml:space="preserve"> </w:t>
      </w:r>
      <w:r w:rsidRPr="00CE6AF1">
        <w:rPr>
          <w:rFonts w:ascii="Times New Roman" w:hAnsi="Times New Roman"/>
          <w:szCs w:val="24"/>
        </w:rPr>
        <w:t>за</w:t>
      </w:r>
      <w:r w:rsidR="00EC044F" w:rsidRPr="00CE6AF1">
        <w:rPr>
          <w:rFonts w:ascii="Times New Roman" w:hAnsi="Times New Roman"/>
          <w:szCs w:val="24"/>
        </w:rPr>
        <w:t xml:space="preserve"> </w:t>
      </w:r>
      <w:r w:rsidRPr="00CE6AF1">
        <w:rPr>
          <w:rFonts w:ascii="Times New Roman" w:hAnsi="Times New Roman"/>
          <w:szCs w:val="24"/>
        </w:rPr>
        <w:t>следеће</w:t>
      </w:r>
      <w:r w:rsidR="00EC044F" w:rsidRPr="00CE6AF1">
        <w:rPr>
          <w:rFonts w:ascii="Times New Roman" w:hAnsi="Times New Roman"/>
          <w:szCs w:val="24"/>
        </w:rPr>
        <w:t xml:space="preserve"> </w:t>
      </w:r>
      <w:r w:rsidRPr="00CE6AF1">
        <w:rPr>
          <w:rFonts w:ascii="Times New Roman" w:hAnsi="Times New Roman"/>
          <w:szCs w:val="24"/>
        </w:rPr>
        <w:t>активности</w:t>
      </w:r>
      <w:r w:rsidR="00EC044F" w:rsidRPr="00CE6AF1">
        <w:rPr>
          <w:rFonts w:ascii="Times New Roman" w:hAnsi="Times New Roman"/>
          <w:szCs w:val="24"/>
        </w:rPr>
        <w:t>:</w:t>
      </w:r>
    </w:p>
    <w:p w:rsidR="00EC044F" w:rsidRPr="00CE6AF1" w:rsidRDefault="00A83FE4" w:rsidP="003836DF">
      <w:pPr>
        <w:pStyle w:val="BodyText"/>
        <w:widowControl/>
        <w:numPr>
          <w:ilvl w:val="0"/>
          <w:numId w:val="21"/>
        </w:numPr>
        <w:tabs>
          <w:tab w:val="clear" w:pos="1440"/>
        </w:tabs>
        <w:spacing w:before="120"/>
        <w:rPr>
          <w:rFonts w:ascii="Times New Roman" w:hAnsi="Times New Roman"/>
          <w:szCs w:val="24"/>
        </w:rPr>
      </w:pPr>
      <w:r w:rsidRPr="00CE6AF1">
        <w:rPr>
          <w:rFonts w:ascii="Times New Roman" w:hAnsi="Times New Roman"/>
          <w:szCs w:val="24"/>
        </w:rPr>
        <w:t>да</w:t>
      </w:r>
      <w:r w:rsidR="00EC044F" w:rsidRPr="00CE6AF1">
        <w:rPr>
          <w:rFonts w:ascii="Times New Roman" w:hAnsi="Times New Roman"/>
          <w:szCs w:val="24"/>
        </w:rPr>
        <w:t xml:space="preserve"> </w:t>
      </w:r>
      <w:r w:rsidRPr="00CE6AF1">
        <w:rPr>
          <w:rFonts w:ascii="Times New Roman" w:hAnsi="Times New Roman"/>
          <w:szCs w:val="24"/>
        </w:rPr>
        <w:t>евидентира</w:t>
      </w:r>
      <w:r w:rsidR="00EC044F" w:rsidRPr="00CE6AF1">
        <w:rPr>
          <w:rFonts w:ascii="Times New Roman" w:hAnsi="Times New Roman"/>
          <w:szCs w:val="24"/>
        </w:rPr>
        <w:t xml:space="preserve"> </w:t>
      </w:r>
      <w:r w:rsidRPr="00CE6AF1">
        <w:rPr>
          <w:rFonts w:ascii="Times New Roman" w:hAnsi="Times New Roman"/>
          <w:szCs w:val="24"/>
        </w:rPr>
        <w:t>пријављени</w:t>
      </w:r>
      <w:r w:rsidR="00EC044F" w:rsidRPr="00CE6AF1">
        <w:rPr>
          <w:rFonts w:ascii="Times New Roman" w:hAnsi="Times New Roman"/>
          <w:szCs w:val="24"/>
        </w:rPr>
        <w:t xml:space="preserve"> </w:t>
      </w:r>
      <w:r w:rsidRPr="00CE6AF1">
        <w:rPr>
          <w:rFonts w:ascii="Times New Roman" w:hAnsi="Times New Roman"/>
          <w:szCs w:val="24"/>
        </w:rPr>
        <w:t>проблем</w:t>
      </w:r>
      <w:r w:rsidR="00EC044F" w:rsidRPr="00CE6AF1">
        <w:rPr>
          <w:rFonts w:ascii="Times New Roman" w:hAnsi="Times New Roman"/>
          <w:szCs w:val="24"/>
        </w:rPr>
        <w:t>/</w:t>
      </w:r>
      <w:r w:rsidRPr="00CE6AF1">
        <w:rPr>
          <w:rFonts w:ascii="Times New Roman" w:hAnsi="Times New Roman"/>
          <w:szCs w:val="24"/>
        </w:rPr>
        <w:t>ризик</w:t>
      </w:r>
      <w:r w:rsidR="00EC044F" w:rsidRPr="00CE6AF1">
        <w:rPr>
          <w:rFonts w:ascii="Times New Roman" w:hAnsi="Times New Roman"/>
          <w:szCs w:val="24"/>
        </w:rPr>
        <w:t>,</w:t>
      </w:r>
    </w:p>
    <w:p w:rsidR="00EC044F" w:rsidRPr="00CE6AF1" w:rsidRDefault="00A83FE4" w:rsidP="003836DF">
      <w:pPr>
        <w:pStyle w:val="BodyText"/>
        <w:widowControl/>
        <w:numPr>
          <w:ilvl w:val="0"/>
          <w:numId w:val="21"/>
        </w:numPr>
        <w:tabs>
          <w:tab w:val="clear" w:pos="1440"/>
        </w:tabs>
        <w:spacing w:before="120"/>
        <w:rPr>
          <w:rFonts w:ascii="Times New Roman" w:hAnsi="Times New Roman"/>
          <w:szCs w:val="24"/>
        </w:rPr>
      </w:pPr>
      <w:r w:rsidRPr="00CE6AF1">
        <w:rPr>
          <w:rFonts w:ascii="Times New Roman" w:hAnsi="Times New Roman"/>
          <w:szCs w:val="24"/>
        </w:rPr>
        <w:t>да</w:t>
      </w:r>
      <w:r w:rsidR="00EC044F" w:rsidRPr="00CE6AF1">
        <w:rPr>
          <w:rFonts w:ascii="Times New Roman" w:hAnsi="Times New Roman"/>
          <w:szCs w:val="24"/>
        </w:rPr>
        <w:t xml:space="preserve"> </w:t>
      </w:r>
      <w:r w:rsidRPr="00CE6AF1">
        <w:rPr>
          <w:rFonts w:ascii="Times New Roman" w:hAnsi="Times New Roman"/>
          <w:szCs w:val="24"/>
        </w:rPr>
        <w:t>дијагностикује</w:t>
      </w:r>
      <w:r w:rsidR="00EC044F" w:rsidRPr="00CE6AF1">
        <w:rPr>
          <w:rFonts w:ascii="Times New Roman" w:hAnsi="Times New Roman"/>
          <w:szCs w:val="24"/>
        </w:rPr>
        <w:t xml:space="preserve"> </w:t>
      </w:r>
      <w:r w:rsidRPr="00CE6AF1">
        <w:rPr>
          <w:rFonts w:ascii="Times New Roman" w:hAnsi="Times New Roman"/>
          <w:szCs w:val="24"/>
        </w:rPr>
        <w:t>узрок</w:t>
      </w:r>
      <w:r w:rsidR="00EC044F" w:rsidRPr="00CE6AF1">
        <w:rPr>
          <w:rFonts w:ascii="Times New Roman" w:hAnsi="Times New Roman"/>
          <w:szCs w:val="24"/>
        </w:rPr>
        <w:t xml:space="preserve"> </w:t>
      </w:r>
      <w:r w:rsidRPr="00CE6AF1">
        <w:rPr>
          <w:rFonts w:ascii="Times New Roman" w:hAnsi="Times New Roman"/>
          <w:szCs w:val="24"/>
        </w:rPr>
        <w:t>проблема</w:t>
      </w:r>
      <w:r w:rsidR="00EC044F" w:rsidRPr="00CE6AF1">
        <w:rPr>
          <w:rFonts w:ascii="Times New Roman" w:hAnsi="Times New Roman"/>
          <w:szCs w:val="24"/>
        </w:rPr>
        <w:t>/</w:t>
      </w:r>
      <w:r w:rsidRPr="00CE6AF1">
        <w:rPr>
          <w:rFonts w:ascii="Times New Roman" w:hAnsi="Times New Roman"/>
          <w:szCs w:val="24"/>
        </w:rPr>
        <w:t>застоја</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раду</w:t>
      </w:r>
      <w:r w:rsidR="00EC044F" w:rsidRPr="00CE6AF1">
        <w:rPr>
          <w:rFonts w:ascii="Times New Roman" w:hAnsi="Times New Roman"/>
          <w:szCs w:val="24"/>
        </w:rPr>
        <w:t xml:space="preserve"> </w:t>
      </w:r>
      <w:r w:rsidRPr="00CE6AF1">
        <w:rPr>
          <w:rFonts w:ascii="Times New Roman" w:hAnsi="Times New Roman"/>
          <w:szCs w:val="24"/>
        </w:rPr>
        <w:t>система</w:t>
      </w:r>
      <w:r w:rsidR="00EC044F" w:rsidRPr="00CE6AF1">
        <w:rPr>
          <w:rFonts w:ascii="Times New Roman" w:hAnsi="Times New Roman"/>
          <w:szCs w:val="24"/>
        </w:rPr>
        <w:t>,</w:t>
      </w:r>
    </w:p>
    <w:p w:rsidR="00EC044F" w:rsidRPr="00CE6AF1" w:rsidRDefault="00A83FE4" w:rsidP="003836DF">
      <w:pPr>
        <w:pStyle w:val="BodyText"/>
        <w:widowControl/>
        <w:numPr>
          <w:ilvl w:val="0"/>
          <w:numId w:val="21"/>
        </w:numPr>
        <w:tabs>
          <w:tab w:val="clear" w:pos="1440"/>
        </w:tabs>
        <w:spacing w:before="120"/>
        <w:rPr>
          <w:rFonts w:ascii="Times New Roman" w:hAnsi="Times New Roman"/>
          <w:szCs w:val="24"/>
        </w:rPr>
      </w:pPr>
      <w:r w:rsidRPr="00CE6AF1">
        <w:rPr>
          <w:rFonts w:ascii="Times New Roman" w:hAnsi="Times New Roman"/>
          <w:szCs w:val="24"/>
        </w:rPr>
        <w:t>да</w:t>
      </w:r>
      <w:r w:rsidR="00EC044F" w:rsidRPr="00CE6AF1">
        <w:rPr>
          <w:rFonts w:ascii="Times New Roman" w:hAnsi="Times New Roman"/>
          <w:szCs w:val="24"/>
        </w:rPr>
        <w:t xml:space="preserve"> </w:t>
      </w:r>
      <w:r w:rsidRPr="00CE6AF1">
        <w:rPr>
          <w:rFonts w:ascii="Times New Roman" w:hAnsi="Times New Roman"/>
          <w:szCs w:val="24"/>
        </w:rPr>
        <w:t>отклони</w:t>
      </w:r>
      <w:r w:rsidR="00EC044F" w:rsidRPr="00CE6AF1">
        <w:rPr>
          <w:rFonts w:ascii="Times New Roman" w:hAnsi="Times New Roman"/>
          <w:szCs w:val="24"/>
        </w:rPr>
        <w:t xml:space="preserve"> </w:t>
      </w:r>
      <w:r w:rsidRPr="00CE6AF1">
        <w:rPr>
          <w:rFonts w:ascii="Times New Roman" w:hAnsi="Times New Roman"/>
          <w:szCs w:val="24"/>
        </w:rPr>
        <w:t>узрок</w:t>
      </w:r>
      <w:r w:rsidR="00EC044F" w:rsidRPr="00CE6AF1">
        <w:rPr>
          <w:rFonts w:ascii="Times New Roman" w:hAnsi="Times New Roman"/>
          <w:szCs w:val="24"/>
        </w:rPr>
        <w:t xml:space="preserve"> </w:t>
      </w:r>
      <w:r w:rsidRPr="00CE6AF1">
        <w:rPr>
          <w:rFonts w:ascii="Times New Roman" w:hAnsi="Times New Roman"/>
          <w:szCs w:val="24"/>
        </w:rPr>
        <w:t>проблема</w:t>
      </w:r>
      <w:r w:rsidR="00EC044F" w:rsidRPr="00CE6AF1">
        <w:rPr>
          <w:rFonts w:ascii="Times New Roman" w:hAnsi="Times New Roman"/>
          <w:szCs w:val="24"/>
        </w:rPr>
        <w:t>/</w:t>
      </w:r>
      <w:r w:rsidRPr="00CE6AF1">
        <w:rPr>
          <w:rFonts w:ascii="Times New Roman" w:hAnsi="Times New Roman"/>
          <w:szCs w:val="24"/>
        </w:rPr>
        <w:t>застоја</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раду</w:t>
      </w:r>
      <w:r w:rsidR="00EC044F" w:rsidRPr="00CE6AF1">
        <w:rPr>
          <w:rFonts w:ascii="Times New Roman" w:hAnsi="Times New Roman"/>
          <w:szCs w:val="24"/>
        </w:rPr>
        <w:t xml:space="preserve"> </w:t>
      </w:r>
      <w:r w:rsidRPr="00CE6AF1">
        <w:rPr>
          <w:rFonts w:ascii="Times New Roman" w:hAnsi="Times New Roman"/>
          <w:szCs w:val="24"/>
        </w:rPr>
        <w:t>система</w:t>
      </w:r>
      <w:r w:rsidR="00EC044F" w:rsidRPr="00CE6AF1">
        <w:rPr>
          <w:rFonts w:ascii="Times New Roman" w:hAnsi="Times New Roman"/>
          <w:szCs w:val="24"/>
        </w:rPr>
        <w:t xml:space="preserve"> </w:t>
      </w:r>
      <w:r w:rsidRPr="00CE6AF1">
        <w:rPr>
          <w:rFonts w:ascii="Times New Roman" w:hAnsi="Times New Roman"/>
          <w:szCs w:val="24"/>
        </w:rPr>
        <w:t>уколико</w:t>
      </w:r>
      <w:r w:rsidR="00EC044F" w:rsidRPr="00CE6AF1">
        <w:rPr>
          <w:rFonts w:ascii="Times New Roman" w:hAnsi="Times New Roman"/>
          <w:szCs w:val="24"/>
        </w:rPr>
        <w:t xml:space="preserve"> </w:t>
      </w:r>
      <w:r w:rsidRPr="00CE6AF1">
        <w:rPr>
          <w:rFonts w:ascii="Times New Roman" w:hAnsi="Times New Roman"/>
          <w:szCs w:val="24"/>
        </w:rPr>
        <w:t>је</w:t>
      </w:r>
      <w:r w:rsidR="00EC044F" w:rsidRPr="00CE6AF1">
        <w:rPr>
          <w:rFonts w:ascii="Times New Roman" w:hAnsi="Times New Roman"/>
          <w:szCs w:val="24"/>
        </w:rPr>
        <w:t xml:space="preserve"> </w:t>
      </w:r>
      <w:r w:rsidRPr="00CE6AF1">
        <w:rPr>
          <w:rFonts w:ascii="Times New Roman" w:hAnsi="Times New Roman"/>
          <w:szCs w:val="24"/>
        </w:rPr>
        <w:t>он</w:t>
      </w:r>
      <w:r w:rsidR="00EC044F" w:rsidRPr="00CE6AF1">
        <w:rPr>
          <w:rFonts w:ascii="Times New Roman" w:hAnsi="Times New Roman"/>
          <w:szCs w:val="24"/>
        </w:rPr>
        <w:t xml:space="preserve"> </w:t>
      </w:r>
      <w:r w:rsidRPr="00CE6AF1">
        <w:rPr>
          <w:rFonts w:ascii="Times New Roman" w:hAnsi="Times New Roman"/>
          <w:szCs w:val="24"/>
        </w:rPr>
        <w:t>узрокован</w:t>
      </w:r>
      <w:r w:rsidR="00EC044F" w:rsidRPr="00CE6AF1">
        <w:rPr>
          <w:rFonts w:ascii="Times New Roman" w:hAnsi="Times New Roman"/>
          <w:szCs w:val="24"/>
        </w:rPr>
        <w:t xml:space="preserve"> </w:t>
      </w:r>
      <w:r w:rsidRPr="00CE6AF1">
        <w:rPr>
          <w:rFonts w:ascii="Times New Roman" w:hAnsi="Times New Roman"/>
          <w:szCs w:val="24"/>
        </w:rPr>
        <w:t>грешком</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делу</w:t>
      </w:r>
      <w:r w:rsidR="00EC044F" w:rsidRPr="00CE6AF1">
        <w:rPr>
          <w:rFonts w:ascii="Times New Roman" w:hAnsi="Times New Roman"/>
          <w:szCs w:val="24"/>
        </w:rPr>
        <w:t xml:space="preserve"> </w:t>
      </w:r>
      <w:r w:rsidRPr="00CE6AF1">
        <w:rPr>
          <w:rFonts w:ascii="Times New Roman" w:hAnsi="Times New Roman"/>
          <w:szCs w:val="24"/>
        </w:rPr>
        <w:t>системске</w:t>
      </w:r>
      <w:r w:rsidR="00EC044F" w:rsidRPr="00CE6AF1">
        <w:rPr>
          <w:rFonts w:ascii="Times New Roman" w:hAnsi="Times New Roman"/>
          <w:szCs w:val="24"/>
        </w:rPr>
        <w:t xml:space="preserve"> </w:t>
      </w:r>
      <w:r w:rsidRPr="00CE6AF1">
        <w:rPr>
          <w:rFonts w:ascii="Times New Roman" w:hAnsi="Times New Roman"/>
          <w:szCs w:val="24"/>
        </w:rPr>
        <w:t>инфраструктуре</w:t>
      </w:r>
      <w:r w:rsidR="00EC044F" w:rsidRPr="00CE6AF1">
        <w:rPr>
          <w:rFonts w:ascii="Times New Roman" w:hAnsi="Times New Roman"/>
          <w:szCs w:val="24"/>
        </w:rPr>
        <w:t xml:space="preserve"> </w:t>
      </w:r>
      <w:r w:rsidRPr="00CE6AF1">
        <w:rPr>
          <w:rFonts w:ascii="Times New Roman" w:hAnsi="Times New Roman"/>
          <w:szCs w:val="24"/>
        </w:rPr>
        <w:t>система</w:t>
      </w:r>
      <w:r w:rsidR="00EC044F" w:rsidRPr="00CE6AF1">
        <w:rPr>
          <w:rFonts w:ascii="Times New Roman" w:hAnsi="Times New Roman"/>
          <w:szCs w:val="24"/>
        </w:rPr>
        <w:t xml:space="preserve"> </w:t>
      </w:r>
      <w:r w:rsidRPr="00CE6AF1">
        <w:rPr>
          <w:rFonts w:ascii="Times New Roman" w:hAnsi="Times New Roman"/>
          <w:szCs w:val="24"/>
        </w:rPr>
        <w:t>Управе</w:t>
      </w:r>
      <w:r w:rsidR="00EC044F" w:rsidRPr="00CE6AF1">
        <w:rPr>
          <w:rFonts w:ascii="Times New Roman" w:hAnsi="Times New Roman"/>
          <w:szCs w:val="24"/>
        </w:rPr>
        <w:t xml:space="preserve"> </w:t>
      </w:r>
      <w:r w:rsidRPr="00CE6AF1">
        <w:rPr>
          <w:rFonts w:ascii="Times New Roman" w:hAnsi="Times New Roman"/>
          <w:szCs w:val="24"/>
        </w:rPr>
        <w:t>царина</w:t>
      </w:r>
      <w:r w:rsidR="00EC044F" w:rsidRPr="00CE6AF1">
        <w:rPr>
          <w:rFonts w:ascii="Times New Roman" w:hAnsi="Times New Roman"/>
          <w:szCs w:val="24"/>
        </w:rPr>
        <w:t xml:space="preserve">, </w:t>
      </w:r>
    </w:p>
    <w:p w:rsidR="00EC044F" w:rsidRPr="00CE6AF1" w:rsidRDefault="00A83FE4" w:rsidP="003836DF">
      <w:pPr>
        <w:pStyle w:val="BodyText"/>
        <w:widowControl/>
        <w:numPr>
          <w:ilvl w:val="0"/>
          <w:numId w:val="21"/>
        </w:numPr>
        <w:tabs>
          <w:tab w:val="clear" w:pos="1440"/>
        </w:tabs>
        <w:spacing w:before="120"/>
        <w:rPr>
          <w:rFonts w:ascii="Times New Roman" w:hAnsi="Times New Roman"/>
          <w:szCs w:val="24"/>
        </w:rPr>
      </w:pPr>
      <w:r w:rsidRPr="00CE6AF1">
        <w:rPr>
          <w:rFonts w:ascii="Times New Roman" w:hAnsi="Times New Roman"/>
          <w:szCs w:val="24"/>
        </w:rPr>
        <w:t>да</w:t>
      </w:r>
      <w:r w:rsidR="00EC044F" w:rsidRPr="00CE6AF1">
        <w:rPr>
          <w:rFonts w:ascii="Times New Roman" w:hAnsi="Times New Roman"/>
          <w:szCs w:val="24"/>
        </w:rPr>
        <w:t xml:space="preserve"> </w:t>
      </w:r>
      <w:r w:rsidRPr="00CE6AF1">
        <w:rPr>
          <w:rFonts w:ascii="Times New Roman" w:hAnsi="Times New Roman"/>
          <w:szCs w:val="24"/>
        </w:rPr>
        <w:t>обавести</w:t>
      </w:r>
      <w:r w:rsidR="00EC044F" w:rsidRPr="00CE6AF1">
        <w:rPr>
          <w:rFonts w:ascii="Times New Roman" w:hAnsi="Times New Roman"/>
          <w:szCs w:val="24"/>
        </w:rPr>
        <w:t xml:space="preserve"> </w:t>
      </w:r>
      <w:r w:rsidRPr="00CE6AF1">
        <w:rPr>
          <w:rFonts w:ascii="Times New Roman" w:hAnsi="Times New Roman"/>
          <w:szCs w:val="24"/>
        </w:rPr>
        <w:t>Управу</w:t>
      </w:r>
      <w:r w:rsidR="00EC044F" w:rsidRPr="00CE6AF1">
        <w:rPr>
          <w:rFonts w:ascii="Times New Roman" w:hAnsi="Times New Roman"/>
          <w:szCs w:val="24"/>
        </w:rPr>
        <w:t xml:space="preserve"> </w:t>
      </w:r>
      <w:r w:rsidRPr="00CE6AF1">
        <w:rPr>
          <w:rFonts w:ascii="Times New Roman" w:hAnsi="Times New Roman"/>
          <w:szCs w:val="24"/>
        </w:rPr>
        <w:t>царина</w:t>
      </w:r>
      <w:r w:rsidR="00EC044F" w:rsidRPr="00CE6AF1">
        <w:rPr>
          <w:rFonts w:ascii="Times New Roman" w:hAnsi="Times New Roman"/>
          <w:szCs w:val="24"/>
        </w:rPr>
        <w:t xml:space="preserve"> </w:t>
      </w:r>
      <w:r w:rsidRPr="00CE6AF1">
        <w:rPr>
          <w:rFonts w:ascii="Times New Roman" w:hAnsi="Times New Roman"/>
          <w:szCs w:val="24"/>
        </w:rPr>
        <w:t>о</w:t>
      </w:r>
      <w:r w:rsidR="00EC044F" w:rsidRPr="00CE6AF1">
        <w:rPr>
          <w:rFonts w:ascii="Times New Roman" w:hAnsi="Times New Roman"/>
          <w:szCs w:val="24"/>
        </w:rPr>
        <w:t xml:space="preserve"> </w:t>
      </w:r>
      <w:r w:rsidRPr="00CE6AF1">
        <w:rPr>
          <w:rFonts w:ascii="Times New Roman" w:hAnsi="Times New Roman"/>
          <w:szCs w:val="24"/>
        </w:rPr>
        <w:t>потреби</w:t>
      </w:r>
      <w:r w:rsidR="00EC044F" w:rsidRPr="00CE6AF1">
        <w:rPr>
          <w:rFonts w:ascii="Times New Roman" w:hAnsi="Times New Roman"/>
          <w:szCs w:val="24"/>
        </w:rPr>
        <w:t xml:space="preserve"> </w:t>
      </w:r>
      <w:r w:rsidRPr="00CE6AF1">
        <w:rPr>
          <w:rFonts w:ascii="Times New Roman" w:hAnsi="Times New Roman"/>
          <w:szCs w:val="24"/>
        </w:rPr>
        <w:t>набавке</w:t>
      </w:r>
      <w:r w:rsidR="00EC044F" w:rsidRPr="00CE6AF1">
        <w:rPr>
          <w:rFonts w:ascii="Times New Roman" w:hAnsi="Times New Roman"/>
          <w:szCs w:val="24"/>
        </w:rPr>
        <w:t xml:space="preserve"> </w:t>
      </w:r>
      <w:r w:rsidRPr="00CE6AF1">
        <w:rPr>
          <w:rFonts w:ascii="Times New Roman" w:hAnsi="Times New Roman"/>
          <w:szCs w:val="24"/>
        </w:rPr>
        <w:t>резервних</w:t>
      </w:r>
      <w:r w:rsidR="00EC044F" w:rsidRPr="00CE6AF1">
        <w:rPr>
          <w:rFonts w:ascii="Times New Roman" w:hAnsi="Times New Roman"/>
          <w:szCs w:val="24"/>
        </w:rPr>
        <w:t xml:space="preserve"> </w:t>
      </w:r>
      <w:r w:rsidRPr="00CE6AF1">
        <w:rPr>
          <w:rFonts w:ascii="Times New Roman" w:hAnsi="Times New Roman"/>
          <w:szCs w:val="24"/>
        </w:rPr>
        <w:t>делова</w:t>
      </w:r>
      <w:r w:rsidR="00EC044F" w:rsidRPr="00CE6AF1">
        <w:rPr>
          <w:rFonts w:ascii="Times New Roman" w:hAnsi="Times New Roman"/>
          <w:szCs w:val="24"/>
        </w:rPr>
        <w:t xml:space="preserve"> </w:t>
      </w:r>
      <w:r w:rsidRPr="00CE6AF1">
        <w:rPr>
          <w:rFonts w:ascii="Times New Roman" w:hAnsi="Times New Roman"/>
          <w:szCs w:val="24"/>
        </w:rPr>
        <w:t>уколико</w:t>
      </w:r>
      <w:r w:rsidR="00EC044F" w:rsidRPr="00CE6AF1">
        <w:rPr>
          <w:rFonts w:ascii="Times New Roman" w:hAnsi="Times New Roman"/>
          <w:szCs w:val="24"/>
        </w:rPr>
        <w:t xml:space="preserve"> </w:t>
      </w:r>
      <w:r w:rsidRPr="00CE6AF1">
        <w:rPr>
          <w:rFonts w:ascii="Times New Roman" w:hAnsi="Times New Roman"/>
          <w:szCs w:val="24"/>
        </w:rPr>
        <w:t>се</w:t>
      </w:r>
      <w:r w:rsidR="00EC044F" w:rsidRPr="00CE6AF1">
        <w:rPr>
          <w:rFonts w:ascii="Times New Roman" w:hAnsi="Times New Roman"/>
          <w:szCs w:val="24"/>
        </w:rPr>
        <w:t xml:space="preserve"> </w:t>
      </w:r>
      <w:r w:rsidRPr="00CE6AF1">
        <w:rPr>
          <w:rFonts w:ascii="Times New Roman" w:hAnsi="Times New Roman"/>
          <w:szCs w:val="24"/>
        </w:rPr>
        <w:t>ради</w:t>
      </w:r>
      <w:r w:rsidR="00EC044F" w:rsidRPr="00CE6AF1">
        <w:rPr>
          <w:rFonts w:ascii="Times New Roman" w:hAnsi="Times New Roman"/>
          <w:szCs w:val="24"/>
        </w:rPr>
        <w:t xml:space="preserve"> </w:t>
      </w:r>
      <w:r w:rsidRPr="00CE6AF1">
        <w:rPr>
          <w:rFonts w:ascii="Times New Roman" w:hAnsi="Times New Roman"/>
          <w:szCs w:val="24"/>
        </w:rPr>
        <w:t>о</w:t>
      </w:r>
      <w:r w:rsidR="00EC044F" w:rsidRPr="00CE6AF1">
        <w:rPr>
          <w:rFonts w:ascii="Times New Roman" w:hAnsi="Times New Roman"/>
          <w:szCs w:val="24"/>
        </w:rPr>
        <w:t xml:space="preserve"> </w:t>
      </w:r>
      <w:r w:rsidRPr="00CE6AF1">
        <w:rPr>
          <w:rFonts w:ascii="Times New Roman" w:hAnsi="Times New Roman"/>
          <w:szCs w:val="24"/>
        </w:rPr>
        <w:t>грешци</w:t>
      </w:r>
      <w:r w:rsidR="00EC044F" w:rsidRPr="00CE6AF1">
        <w:rPr>
          <w:rFonts w:ascii="Times New Roman" w:hAnsi="Times New Roman"/>
          <w:szCs w:val="24"/>
        </w:rPr>
        <w:t xml:space="preserve"> </w:t>
      </w:r>
      <w:r w:rsidRPr="00CE6AF1">
        <w:rPr>
          <w:rFonts w:ascii="Times New Roman" w:hAnsi="Times New Roman"/>
          <w:szCs w:val="24"/>
        </w:rPr>
        <w:t>на</w:t>
      </w:r>
      <w:r w:rsidR="00EC044F" w:rsidRPr="00CE6AF1">
        <w:rPr>
          <w:rFonts w:ascii="Times New Roman" w:hAnsi="Times New Roman"/>
          <w:szCs w:val="24"/>
        </w:rPr>
        <w:t xml:space="preserve"> </w:t>
      </w:r>
      <w:r w:rsidRPr="00CE6AF1">
        <w:rPr>
          <w:rFonts w:ascii="Times New Roman" w:hAnsi="Times New Roman"/>
          <w:szCs w:val="24"/>
        </w:rPr>
        <w:t>хардверској</w:t>
      </w:r>
      <w:r w:rsidR="00EC044F" w:rsidRPr="00CE6AF1">
        <w:rPr>
          <w:rFonts w:ascii="Times New Roman" w:hAnsi="Times New Roman"/>
          <w:szCs w:val="24"/>
        </w:rPr>
        <w:t xml:space="preserve"> </w:t>
      </w:r>
      <w:r w:rsidRPr="00CE6AF1">
        <w:rPr>
          <w:rFonts w:ascii="Times New Roman" w:hAnsi="Times New Roman"/>
          <w:szCs w:val="24"/>
        </w:rPr>
        <w:t>основи</w:t>
      </w:r>
      <w:r w:rsidR="00EC044F" w:rsidRPr="00CE6AF1">
        <w:rPr>
          <w:rFonts w:ascii="Times New Roman" w:hAnsi="Times New Roman"/>
          <w:szCs w:val="24"/>
        </w:rPr>
        <w:t>,</w:t>
      </w:r>
    </w:p>
    <w:p w:rsidR="00EC044F" w:rsidRPr="00CE6AF1" w:rsidRDefault="00A83FE4" w:rsidP="003836DF">
      <w:pPr>
        <w:pStyle w:val="BodyText"/>
        <w:widowControl/>
        <w:numPr>
          <w:ilvl w:val="0"/>
          <w:numId w:val="21"/>
        </w:numPr>
        <w:tabs>
          <w:tab w:val="clear" w:pos="1440"/>
        </w:tabs>
        <w:spacing w:before="120"/>
        <w:rPr>
          <w:rFonts w:ascii="Times New Roman" w:hAnsi="Times New Roman"/>
          <w:szCs w:val="24"/>
        </w:rPr>
      </w:pPr>
      <w:r w:rsidRPr="00CE6AF1">
        <w:rPr>
          <w:rFonts w:ascii="Times New Roman" w:hAnsi="Times New Roman"/>
          <w:szCs w:val="24"/>
        </w:rPr>
        <w:t>да</w:t>
      </w:r>
      <w:r w:rsidR="00EC044F" w:rsidRPr="00CE6AF1">
        <w:rPr>
          <w:rFonts w:ascii="Times New Roman" w:hAnsi="Times New Roman"/>
          <w:szCs w:val="24"/>
        </w:rPr>
        <w:t xml:space="preserve"> </w:t>
      </w:r>
      <w:r w:rsidRPr="00CE6AF1">
        <w:rPr>
          <w:rFonts w:ascii="Times New Roman" w:hAnsi="Times New Roman"/>
          <w:szCs w:val="24"/>
        </w:rPr>
        <w:t>извести</w:t>
      </w:r>
      <w:r w:rsidR="00EC044F" w:rsidRPr="00CE6AF1">
        <w:rPr>
          <w:rFonts w:ascii="Times New Roman" w:hAnsi="Times New Roman"/>
          <w:szCs w:val="24"/>
        </w:rPr>
        <w:t xml:space="preserve"> </w:t>
      </w:r>
      <w:r w:rsidRPr="00CE6AF1">
        <w:rPr>
          <w:rFonts w:ascii="Times New Roman" w:hAnsi="Times New Roman"/>
          <w:szCs w:val="24"/>
        </w:rPr>
        <w:t>о</w:t>
      </w:r>
      <w:r w:rsidR="00EC044F" w:rsidRPr="00CE6AF1">
        <w:rPr>
          <w:rFonts w:ascii="Times New Roman" w:hAnsi="Times New Roman"/>
          <w:szCs w:val="24"/>
        </w:rPr>
        <w:t xml:space="preserve"> </w:t>
      </w:r>
      <w:r w:rsidRPr="00CE6AF1">
        <w:rPr>
          <w:rFonts w:ascii="Times New Roman" w:hAnsi="Times New Roman"/>
          <w:szCs w:val="24"/>
        </w:rPr>
        <w:t>узроцима</w:t>
      </w:r>
      <w:r w:rsidR="00EC044F" w:rsidRPr="00CE6AF1">
        <w:rPr>
          <w:rFonts w:ascii="Times New Roman" w:hAnsi="Times New Roman"/>
          <w:szCs w:val="24"/>
        </w:rPr>
        <w:t xml:space="preserve"> </w:t>
      </w:r>
      <w:r w:rsidRPr="00CE6AF1">
        <w:rPr>
          <w:rFonts w:ascii="Times New Roman" w:hAnsi="Times New Roman"/>
          <w:szCs w:val="24"/>
        </w:rPr>
        <w:t>застоја</w:t>
      </w:r>
      <w:r w:rsidR="00EC044F" w:rsidRPr="00CE6AF1">
        <w:rPr>
          <w:rFonts w:ascii="Times New Roman" w:hAnsi="Times New Roman"/>
          <w:szCs w:val="24"/>
        </w:rPr>
        <w:t xml:space="preserve"> </w:t>
      </w:r>
      <w:r w:rsidRPr="00CE6AF1">
        <w:rPr>
          <w:rFonts w:ascii="Times New Roman" w:hAnsi="Times New Roman"/>
          <w:szCs w:val="24"/>
        </w:rPr>
        <w:t>и</w:t>
      </w:r>
      <w:r w:rsidR="00EC044F" w:rsidRPr="00CE6AF1">
        <w:rPr>
          <w:rFonts w:ascii="Times New Roman" w:hAnsi="Times New Roman"/>
          <w:szCs w:val="24"/>
        </w:rPr>
        <w:t xml:space="preserve"> </w:t>
      </w:r>
      <w:r w:rsidRPr="00CE6AF1">
        <w:rPr>
          <w:rFonts w:ascii="Times New Roman" w:hAnsi="Times New Roman"/>
          <w:szCs w:val="24"/>
        </w:rPr>
        <w:t>о</w:t>
      </w:r>
      <w:r w:rsidR="00EC044F" w:rsidRPr="00CE6AF1">
        <w:rPr>
          <w:rFonts w:ascii="Times New Roman" w:hAnsi="Times New Roman"/>
          <w:szCs w:val="24"/>
        </w:rPr>
        <w:t xml:space="preserve"> </w:t>
      </w:r>
      <w:r w:rsidRPr="00CE6AF1">
        <w:rPr>
          <w:rFonts w:ascii="Times New Roman" w:hAnsi="Times New Roman"/>
          <w:szCs w:val="24"/>
        </w:rPr>
        <w:t>свим</w:t>
      </w:r>
      <w:r w:rsidR="00EC044F" w:rsidRPr="00CE6AF1">
        <w:rPr>
          <w:rFonts w:ascii="Times New Roman" w:hAnsi="Times New Roman"/>
          <w:szCs w:val="24"/>
        </w:rPr>
        <w:t xml:space="preserve"> </w:t>
      </w:r>
      <w:r w:rsidRPr="00CE6AF1">
        <w:rPr>
          <w:rFonts w:ascii="Times New Roman" w:hAnsi="Times New Roman"/>
          <w:szCs w:val="24"/>
        </w:rPr>
        <w:t>акцијама</w:t>
      </w:r>
      <w:r w:rsidR="00EC044F" w:rsidRPr="00CE6AF1">
        <w:rPr>
          <w:rFonts w:ascii="Times New Roman" w:hAnsi="Times New Roman"/>
          <w:szCs w:val="24"/>
        </w:rPr>
        <w:t xml:space="preserve"> </w:t>
      </w:r>
      <w:r w:rsidRPr="00CE6AF1">
        <w:rPr>
          <w:rFonts w:ascii="Times New Roman" w:hAnsi="Times New Roman"/>
          <w:szCs w:val="24"/>
        </w:rPr>
        <w:t>предузетим</w:t>
      </w:r>
      <w:r w:rsidR="00EC044F" w:rsidRPr="00CE6AF1">
        <w:rPr>
          <w:rFonts w:ascii="Times New Roman" w:hAnsi="Times New Roman"/>
          <w:szCs w:val="24"/>
        </w:rPr>
        <w:t xml:space="preserve"> </w:t>
      </w:r>
      <w:r w:rsidRPr="00CE6AF1">
        <w:rPr>
          <w:rFonts w:ascii="Times New Roman" w:hAnsi="Times New Roman"/>
          <w:szCs w:val="24"/>
        </w:rPr>
        <w:t>да</w:t>
      </w:r>
      <w:r w:rsidR="00EC044F" w:rsidRPr="00CE6AF1">
        <w:rPr>
          <w:rFonts w:ascii="Times New Roman" w:hAnsi="Times New Roman"/>
          <w:szCs w:val="24"/>
        </w:rPr>
        <w:t xml:space="preserve"> </w:t>
      </w:r>
      <w:r w:rsidRPr="00CE6AF1">
        <w:rPr>
          <w:rFonts w:ascii="Times New Roman" w:hAnsi="Times New Roman"/>
          <w:szCs w:val="24"/>
        </w:rPr>
        <w:t>би</w:t>
      </w:r>
      <w:r w:rsidR="00EC044F" w:rsidRPr="00CE6AF1">
        <w:rPr>
          <w:rFonts w:ascii="Times New Roman" w:hAnsi="Times New Roman"/>
          <w:szCs w:val="24"/>
        </w:rPr>
        <w:t xml:space="preserve"> </w:t>
      </w:r>
      <w:r w:rsidRPr="00CE6AF1">
        <w:rPr>
          <w:rFonts w:ascii="Times New Roman" w:hAnsi="Times New Roman"/>
          <w:szCs w:val="24"/>
        </w:rPr>
        <w:t>се</w:t>
      </w:r>
      <w:r w:rsidR="00EC044F" w:rsidRPr="00CE6AF1">
        <w:rPr>
          <w:rFonts w:ascii="Times New Roman" w:hAnsi="Times New Roman"/>
          <w:szCs w:val="24"/>
        </w:rPr>
        <w:t xml:space="preserve"> </w:t>
      </w:r>
      <w:r w:rsidRPr="00CE6AF1">
        <w:rPr>
          <w:rFonts w:ascii="Times New Roman" w:hAnsi="Times New Roman"/>
          <w:szCs w:val="24"/>
        </w:rPr>
        <w:t>систем</w:t>
      </w:r>
      <w:r w:rsidR="00EC044F" w:rsidRPr="00CE6AF1">
        <w:rPr>
          <w:rFonts w:ascii="Times New Roman" w:hAnsi="Times New Roman"/>
          <w:szCs w:val="24"/>
        </w:rPr>
        <w:t xml:space="preserve"> </w:t>
      </w:r>
      <w:r w:rsidRPr="00CE6AF1">
        <w:rPr>
          <w:rFonts w:ascii="Times New Roman" w:hAnsi="Times New Roman"/>
          <w:szCs w:val="24"/>
        </w:rPr>
        <w:t>вратио</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исправан</w:t>
      </w:r>
      <w:r w:rsidR="00EC044F" w:rsidRPr="00CE6AF1">
        <w:rPr>
          <w:rFonts w:ascii="Times New Roman" w:hAnsi="Times New Roman"/>
          <w:szCs w:val="24"/>
        </w:rPr>
        <w:t xml:space="preserve"> </w:t>
      </w:r>
      <w:r w:rsidRPr="00CE6AF1">
        <w:rPr>
          <w:rFonts w:ascii="Times New Roman" w:hAnsi="Times New Roman"/>
          <w:szCs w:val="24"/>
        </w:rPr>
        <w:t>рад</w:t>
      </w:r>
      <w:r w:rsidR="00EC044F" w:rsidRPr="00CE6AF1">
        <w:rPr>
          <w:rFonts w:ascii="Times New Roman" w:hAnsi="Times New Roman"/>
          <w:szCs w:val="24"/>
        </w:rPr>
        <w:t xml:space="preserve"> </w:t>
      </w:r>
      <w:r w:rsidRPr="00CE6AF1">
        <w:rPr>
          <w:rFonts w:ascii="Times New Roman" w:hAnsi="Times New Roman"/>
          <w:szCs w:val="24"/>
        </w:rPr>
        <w:t>или</w:t>
      </w:r>
      <w:r w:rsidR="00EC044F" w:rsidRPr="00CE6AF1">
        <w:rPr>
          <w:rFonts w:ascii="Times New Roman" w:hAnsi="Times New Roman"/>
          <w:szCs w:val="24"/>
        </w:rPr>
        <w:t xml:space="preserve"> </w:t>
      </w:r>
      <w:r w:rsidRPr="00CE6AF1">
        <w:rPr>
          <w:rFonts w:ascii="Times New Roman" w:hAnsi="Times New Roman"/>
          <w:szCs w:val="24"/>
        </w:rPr>
        <w:t>исправно</w:t>
      </w:r>
      <w:r w:rsidR="00EC044F" w:rsidRPr="00CE6AF1">
        <w:rPr>
          <w:rFonts w:ascii="Times New Roman" w:hAnsi="Times New Roman"/>
          <w:szCs w:val="24"/>
        </w:rPr>
        <w:t xml:space="preserve"> </w:t>
      </w:r>
      <w:r w:rsidRPr="00CE6AF1">
        <w:rPr>
          <w:rFonts w:ascii="Times New Roman" w:hAnsi="Times New Roman"/>
          <w:szCs w:val="24"/>
        </w:rPr>
        <w:t>стање</w:t>
      </w:r>
      <w:r w:rsidR="00EC044F" w:rsidRPr="00CE6AF1">
        <w:rPr>
          <w:rFonts w:ascii="Times New Roman" w:hAnsi="Times New Roman"/>
          <w:szCs w:val="24"/>
        </w:rPr>
        <w:t>.</w:t>
      </w:r>
    </w:p>
    <w:p w:rsidR="00EC044F" w:rsidRPr="00CE6AF1" w:rsidRDefault="00A83FE4" w:rsidP="00EC044F">
      <w:pPr>
        <w:pStyle w:val="BodyText"/>
        <w:rPr>
          <w:rFonts w:ascii="Times New Roman" w:hAnsi="Times New Roman"/>
          <w:szCs w:val="24"/>
        </w:rPr>
      </w:pPr>
      <w:r w:rsidRPr="00CE6AF1">
        <w:rPr>
          <w:rFonts w:ascii="Times New Roman" w:hAnsi="Times New Roman"/>
          <w:szCs w:val="24"/>
        </w:rPr>
        <w:t>Извођач</w:t>
      </w:r>
      <w:r w:rsidR="00EC044F" w:rsidRPr="00CE6AF1">
        <w:rPr>
          <w:rFonts w:ascii="Times New Roman" w:hAnsi="Times New Roman"/>
          <w:szCs w:val="24"/>
        </w:rPr>
        <w:t xml:space="preserve"> </w:t>
      </w:r>
      <w:r w:rsidRPr="00CE6AF1">
        <w:rPr>
          <w:rFonts w:ascii="Times New Roman" w:hAnsi="Times New Roman"/>
          <w:szCs w:val="24"/>
        </w:rPr>
        <w:t>ће</w:t>
      </w:r>
      <w:r w:rsidR="00EC044F" w:rsidRPr="00CE6AF1">
        <w:rPr>
          <w:rFonts w:ascii="Times New Roman" w:hAnsi="Times New Roman"/>
          <w:szCs w:val="24"/>
        </w:rPr>
        <w:t xml:space="preserve"> </w:t>
      </w:r>
      <w:r w:rsidRPr="00CE6AF1">
        <w:rPr>
          <w:rFonts w:ascii="Times New Roman" w:hAnsi="Times New Roman"/>
          <w:szCs w:val="24"/>
        </w:rPr>
        <w:t>ове</w:t>
      </w:r>
      <w:r w:rsidR="00EC044F" w:rsidRPr="00CE6AF1">
        <w:rPr>
          <w:rFonts w:ascii="Times New Roman" w:hAnsi="Times New Roman"/>
          <w:szCs w:val="24"/>
        </w:rPr>
        <w:t xml:space="preserve"> </w:t>
      </w:r>
      <w:r w:rsidRPr="00CE6AF1">
        <w:rPr>
          <w:rFonts w:ascii="Times New Roman" w:hAnsi="Times New Roman"/>
          <w:szCs w:val="24"/>
        </w:rPr>
        <w:t>активности</w:t>
      </w:r>
      <w:r w:rsidR="00EC044F" w:rsidRPr="00CE6AF1" w:rsidDel="00C40308">
        <w:rPr>
          <w:rFonts w:ascii="Times New Roman" w:hAnsi="Times New Roman"/>
          <w:szCs w:val="24"/>
        </w:rPr>
        <w:t xml:space="preserve"> </w:t>
      </w:r>
      <w:r w:rsidRPr="00CE6AF1">
        <w:rPr>
          <w:rFonts w:ascii="Times New Roman" w:hAnsi="Times New Roman"/>
          <w:szCs w:val="24"/>
        </w:rPr>
        <w:t>обављати</w:t>
      </w:r>
      <w:r w:rsidR="00EC044F" w:rsidRPr="00CE6AF1">
        <w:rPr>
          <w:rFonts w:ascii="Times New Roman" w:hAnsi="Times New Roman"/>
          <w:szCs w:val="24"/>
        </w:rPr>
        <w:t xml:space="preserve"> </w:t>
      </w:r>
      <w:r w:rsidRPr="00CE6AF1">
        <w:rPr>
          <w:rFonts w:ascii="Times New Roman" w:hAnsi="Times New Roman"/>
          <w:szCs w:val="24"/>
        </w:rPr>
        <w:t>по</w:t>
      </w:r>
      <w:r w:rsidR="00EC044F" w:rsidRPr="00CE6AF1">
        <w:rPr>
          <w:rFonts w:ascii="Times New Roman" w:hAnsi="Times New Roman"/>
          <w:szCs w:val="24"/>
        </w:rPr>
        <w:t xml:space="preserve"> </w:t>
      </w:r>
      <w:r w:rsidRPr="00CE6AF1">
        <w:rPr>
          <w:rFonts w:ascii="Times New Roman" w:hAnsi="Times New Roman"/>
          <w:szCs w:val="24"/>
        </w:rPr>
        <w:t>пријави</w:t>
      </w:r>
      <w:r w:rsidR="00EC044F" w:rsidRPr="00CE6AF1">
        <w:rPr>
          <w:rFonts w:ascii="Times New Roman" w:hAnsi="Times New Roman"/>
          <w:szCs w:val="24"/>
        </w:rPr>
        <w:t xml:space="preserve"> </w:t>
      </w:r>
      <w:r w:rsidRPr="00CE6AF1">
        <w:rPr>
          <w:rFonts w:ascii="Times New Roman" w:hAnsi="Times New Roman"/>
          <w:szCs w:val="24"/>
        </w:rPr>
        <w:t>застоја</w:t>
      </w:r>
      <w:r w:rsidR="00EC044F" w:rsidRPr="00CE6AF1">
        <w:rPr>
          <w:rFonts w:ascii="Times New Roman" w:hAnsi="Times New Roman"/>
          <w:szCs w:val="24"/>
        </w:rPr>
        <w:t xml:space="preserve"> </w:t>
      </w:r>
      <w:r w:rsidRPr="00CE6AF1">
        <w:rPr>
          <w:rFonts w:ascii="Times New Roman" w:hAnsi="Times New Roman"/>
          <w:szCs w:val="24"/>
        </w:rPr>
        <w:t>или</w:t>
      </w:r>
      <w:r w:rsidR="00EC044F" w:rsidRPr="00CE6AF1">
        <w:rPr>
          <w:rFonts w:ascii="Times New Roman" w:hAnsi="Times New Roman"/>
          <w:szCs w:val="24"/>
        </w:rPr>
        <w:t xml:space="preserve"> </w:t>
      </w:r>
      <w:r w:rsidRPr="00CE6AF1">
        <w:rPr>
          <w:rFonts w:ascii="Times New Roman" w:hAnsi="Times New Roman"/>
          <w:szCs w:val="24"/>
        </w:rPr>
        <w:t>неисправности</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раду</w:t>
      </w:r>
      <w:r w:rsidR="00EC044F" w:rsidRPr="00CE6AF1">
        <w:rPr>
          <w:rFonts w:ascii="Times New Roman" w:hAnsi="Times New Roman"/>
          <w:szCs w:val="24"/>
        </w:rPr>
        <w:t xml:space="preserve"> </w:t>
      </w:r>
      <w:r w:rsidRPr="00CE6AF1">
        <w:rPr>
          <w:rFonts w:ascii="Times New Roman" w:hAnsi="Times New Roman"/>
          <w:szCs w:val="24"/>
        </w:rPr>
        <w:t>предмета</w:t>
      </w:r>
      <w:r w:rsidR="00EC044F" w:rsidRPr="00CE6AF1">
        <w:rPr>
          <w:rFonts w:ascii="Times New Roman" w:hAnsi="Times New Roman"/>
          <w:szCs w:val="24"/>
        </w:rPr>
        <w:t xml:space="preserve"> </w:t>
      </w:r>
      <w:r w:rsidRPr="00CE6AF1">
        <w:rPr>
          <w:rFonts w:ascii="Times New Roman" w:hAnsi="Times New Roman"/>
          <w:szCs w:val="24"/>
        </w:rPr>
        <w:t>посла</w:t>
      </w:r>
      <w:r w:rsidR="00EC044F" w:rsidRPr="00CE6AF1">
        <w:rPr>
          <w:rFonts w:ascii="Times New Roman" w:hAnsi="Times New Roman"/>
          <w:szCs w:val="24"/>
        </w:rPr>
        <w:t xml:space="preserve">, </w:t>
      </w:r>
      <w:r w:rsidRPr="00CE6AF1">
        <w:rPr>
          <w:rFonts w:ascii="Times New Roman" w:hAnsi="Times New Roman"/>
          <w:szCs w:val="24"/>
        </w:rPr>
        <w:t>од</w:t>
      </w:r>
      <w:r w:rsidR="00EC044F" w:rsidRPr="00CE6AF1">
        <w:rPr>
          <w:rFonts w:ascii="Times New Roman" w:hAnsi="Times New Roman"/>
          <w:szCs w:val="24"/>
        </w:rPr>
        <w:t xml:space="preserve"> </w:t>
      </w:r>
      <w:r w:rsidRPr="00CE6AF1">
        <w:rPr>
          <w:rFonts w:ascii="Times New Roman" w:hAnsi="Times New Roman"/>
          <w:szCs w:val="24"/>
        </w:rPr>
        <w:t>стране</w:t>
      </w:r>
      <w:r w:rsidR="00EC044F" w:rsidRPr="00CE6AF1">
        <w:rPr>
          <w:rFonts w:ascii="Times New Roman" w:hAnsi="Times New Roman"/>
          <w:szCs w:val="24"/>
        </w:rPr>
        <w:t xml:space="preserve"> </w:t>
      </w:r>
      <w:r w:rsidRPr="00CE6AF1">
        <w:rPr>
          <w:rFonts w:ascii="Times New Roman" w:hAnsi="Times New Roman"/>
          <w:szCs w:val="24"/>
        </w:rPr>
        <w:t>Управе</w:t>
      </w:r>
      <w:r w:rsidR="00EC044F" w:rsidRPr="00CE6AF1">
        <w:rPr>
          <w:rFonts w:ascii="Times New Roman" w:hAnsi="Times New Roman"/>
          <w:szCs w:val="24"/>
        </w:rPr>
        <w:t xml:space="preserve"> </w:t>
      </w:r>
      <w:r w:rsidRPr="00CE6AF1">
        <w:rPr>
          <w:rFonts w:ascii="Times New Roman" w:hAnsi="Times New Roman"/>
          <w:szCs w:val="24"/>
        </w:rPr>
        <w:t>царина</w:t>
      </w:r>
      <w:r w:rsidR="00EC044F" w:rsidRPr="00CE6AF1">
        <w:rPr>
          <w:rFonts w:ascii="Times New Roman" w:hAnsi="Times New Roman"/>
          <w:szCs w:val="24"/>
        </w:rPr>
        <w:t xml:space="preserve"> </w:t>
      </w:r>
      <w:r w:rsidRPr="00CE6AF1">
        <w:rPr>
          <w:rFonts w:ascii="Times New Roman" w:hAnsi="Times New Roman"/>
          <w:szCs w:val="24"/>
        </w:rPr>
        <w:t>путем</w:t>
      </w:r>
      <w:r w:rsidR="00EC044F" w:rsidRPr="00CE6AF1">
        <w:rPr>
          <w:rFonts w:ascii="Times New Roman" w:hAnsi="Times New Roman"/>
          <w:szCs w:val="24"/>
        </w:rPr>
        <w:t xml:space="preserve"> </w:t>
      </w:r>
      <w:r w:rsidRPr="00CE6AF1">
        <w:rPr>
          <w:rFonts w:ascii="Times New Roman" w:hAnsi="Times New Roman"/>
          <w:szCs w:val="24"/>
        </w:rPr>
        <w:t>пријаве</w:t>
      </w:r>
      <w:r w:rsidR="00EC044F" w:rsidRPr="00CE6AF1">
        <w:rPr>
          <w:rFonts w:ascii="Times New Roman" w:hAnsi="Times New Roman"/>
          <w:szCs w:val="24"/>
        </w:rPr>
        <w:t xml:space="preserve"> </w:t>
      </w:r>
      <w:r w:rsidRPr="00CE6AF1">
        <w:rPr>
          <w:rFonts w:ascii="Times New Roman" w:hAnsi="Times New Roman"/>
          <w:szCs w:val="24"/>
        </w:rPr>
        <w:t>застоја</w:t>
      </w:r>
      <w:r w:rsidR="00EC044F" w:rsidRPr="00CE6AF1">
        <w:rPr>
          <w:rFonts w:ascii="Times New Roman" w:hAnsi="Times New Roman"/>
          <w:szCs w:val="24"/>
        </w:rPr>
        <w:t xml:space="preserve"> </w:t>
      </w:r>
      <w:r w:rsidRPr="00CE6AF1">
        <w:rPr>
          <w:rFonts w:ascii="Times New Roman" w:hAnsi="Times New Roman"/>
          <w:szCs w:val="24"/>
        </w:rPr>
        <w:t>или</w:t>
      </w:r>
      <w:r w:rsidR="00EC044F" w:rsidRPr="00CE6AF1">
        <w:rPr>
          <w:rFonts w:ascii="Times New Roman" w:hAnsi="Times New Roman"/>
          <w:szCs w:val="24"/>
        </w:rPr>
        <w:t xml:space="preserve"> </w:t>
      </w:r>
      <w:r w:rsidRPr="00CE6AF1">
        <w:rPr>
          <w:rFonts w:ascii="Times New Roman" w:hAnsi="Times New Roman"/>
          <w:szCs w:val="24"/>
        </w:rPr>
        <w:t>проблема</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раду</w:t>
      </w:r>
      <w:r w:rsidR="00EC044F" w:rsidRPr="00CE6AF1">
        <w:rPr>
          <w:rFonts w:ascii="Times New Roman" w:hAnsi="Times New Roman"/>
          <w:szCs w:val="24"/>
        </w:rPr>
        <w:t xml:space="preserve">. </w:t>
      </w:r>
      <w:r w:rsidRPr="00CE6AF1">
        <w:rPr>
          <w:rFonts w:ascii="Times New Roman" w:hAnsi="Times New Roman"/>
          <w:szCs w:val="24"/>
        </w:rPr>
        <w:t>Извођач</w:t>
      </w:r>
      <w:r w:rsidR="00EC044F" w:rsidRPr="00CE6AF1">
        <w:rPr>
          <w:rFonts w:ascii="Times New Roman" w:hAnsi="Times New Roman"/>
          <w:szCs w:val="24"/>
        </w:rPr>
        <w:t xml:space="preserve"> </w:t>
      </w:r>
      <w:r w:rsidRPr="00CE6AF1">
        <w:rPr>
          <w:rFonts w:ascii="Times New Roman" w:hAnsi="Times New Roman"/>
          <w:szCs w:val="24"/>
        </w:rPr>
        <w:t>је</w:t>
      </w:r>
      <w:r w:rsidR="00EC044F" w:rsidRPr="00CE6AF1">
        <w:rPr>
          <w:rFonts w:ascii="Times New Roman" w:hAnsi="Times New Roman"/>
          <w:szCs w:val="24"/>
        </w:rPr>
        <w:t xml:space="preserve"> </w:t>
      </w:r>
      <w:r w:rsidRPr="00CE6AF1">
        <w:rPr>
          <w:rFonts w:ascii="Times New Roman" w:hAnsi="Times New Roman"/>
          <w:szCs w:val="24"/>
        </w:rPr>
        <w:t>дужан</w:t>
      </w:r>
      <w:r w:rsidR="00EC044F" w:rsidRPr="00CE6AF1">
        <w:rPr>
          <w:rFonts w:ascii="Times New Roman" w:hAnsi="Times New Roman"/>
          <w:szCs w:val="24"/>
        </w:rPr>
        <w:t xml:space="preserve"> </w:t>
      </w:r>
      <w:r w:rsidRPr="00CE6AF1">
        <w:rPr>
          <w:rFonts w:ascii="Times New Roman" w:hAnsi="Times New Roman"/>
          <w:szCs w:val="24"/>
        </w:rPr>
        <w:t>да</w:t>
      </w:r>
      <w:r w:rsidR="00EC044F" w:rsidRPr="00CE6AF1">
        <w:rPr>
          <w:rFonts w:ascii="Times New Roman" w:hAnsi="Times New Roman"/>
          <w:szCs w:val="24"/>
        </w:rPr>
        <w:t xml:space="preserve"> </w:t>
      </w:r>
      <w:r w:rsidRPr="00CE6AF1">
        <w:rPr>
          <w:rFonts w:ascii="Times New Roman" w:hAnsi="Times New Roman"/>
          <w:szCs w:val="24"/>
        </w:rPr>
        <w:t>одговори</w:t>
      </w:r>
      <w:r w:rsidR="00EC044F" w:rsidRPr="00CE6AF1">
        <w:rPr>
          <w:rFonts w:ascii="Times New Roman" w:hAnsi="Times New Roman"/>
          <w:szCs w:val="24"/>
        </w:rPr>
        <w:t xml:space="preserve"> </w:t>
      </w:r>
      <w:r w:rsidRPr="00CE6AF1">
        <w:rPr>
          <w:rFonts w:ascii="Times New Roman" w:hAnsi="Times New Roman"/>
          <w:szCs w:val="24"/>
        </w:rPr>
        <w:t>на</w:t>
      </w:r>
      <w:r w:rsidR="00EC044F" w:rsidRPr="00CE6AF1">
        <w:rPr>
          <w:rFonts w:ascii="Times New Roman" w:hAnsi="Times New Roman"/>
          <w:szCs w:val="24"/>
        </w:rPr>
        <w:t xml:space="preserve"> </w:t>
      </w:r>
      <w:r w:rsidRPr="00CE6AF1">
        <w:rPr>
          <w:rFonts w:ascii="Times New Roman" w:hAnsi="Times New Roman"/>
          <w:szCs w:val="24"/>
        </w:rPr>
        <w:t>пријаву</w:t>
      </w:r>
      <w:r w:rsidR="00EC044F" w:rsidRPr="00CE6AF1">
        <w:rPr>
          <w:rFonts w:ascii="Times New Roman" w:hAnsi="Times New Roman"/>
          <w:szCs w:val="24"/>
        </w:rPr>
        <w:t xml:space="preserve"> </w:t>
      </w:r>
      <w:r w:rsidRPr="00CE6AF1">
        <w:rPr>
          <w:rFonts w:ascii="Times New Roman" w:hAnsi="Times New Roman"/>
          <w:szCs w:val="24"/>
        </w:rPr>
        <w:t>Управе</w:t>
      </w:r>
      <w:r w:rsidR="00EC044F" w:rsidRPr="00CE6AF1">
        <w:rPr>
          <w:rFonts w:ascii="Times New Roman" w:hAnsi="Times New Roman"/>
          <w:szCs w:val="24"/>
        </w:rPr>
        <w:t xml:space="preserve">  </w:t>
      </w:r>
      <w:r w:rsidRPr="00CE6AF1">
        <w:rPr>
          <w:rFonts w:ascii="Times New Roman" w:hAnsi="Times New Roman"/>
          <w:szCs w:val="24"/>
        </w:rPr>
        <w:t>царина</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што</w:t>
      </w:r>
      <w:r w:rsidR="00EC044F" w:rsidRPr="00CE6AF1">
        <w:rPr>
          <w:rFonts w:ascii="Times New Roman" w:hAnsi="Times New Roman"/>
          <w:szCs w:val="24"/>
        </w:rPr>
        <w:t xml:space="preserve"> </w:t>
      </w:r>
      <w:r w:rsidRPr="00CE6AF1">
        <w:rPr>
          <w:rFonts w:ascii="Times New Roman" w:hAnsi="Times New Roman"/>
          <w:szCs w:val="24"/>
        </w:rPr>
        <w:t>краћем</w:t>
      </w:r>
      <w:r w:rsidR="00EC044F" w:rsidRPr="00CE6AF1">
        <w:rPr>
          <w:rFonts w:ascii="Times New Roman" w:hAnsi="Times New Roman"/>
          <w:szCs w:val="24"/>
        </w:rPr>
        <w:t xml:space="preserve"> </w:t>
      </w:r>
      <w:r w:rsidRPr="00CE6AF1">
        <w:rPr>
          <w:rFonts w:ascii="Times New Roman" w:hAnsi="Times New Roman"/>
          <w:szCs w:val="24"/>
        </w:rPr>
        <w:t>року</w:t>
      </w:r>
      <w:r w:rsidR="00EC044F" w:rsidRPr="00CE6AF1">
        <w:rPr>
          <w:rFonts w:ascii="Times New Roman" w:hAnsi="Times New Roman"/>
          <w:szCs w:val="24"/>
        </w:rPr>
        <w:t xml:space="preserve">. </w:t>
      </w:r>
      <w:r w:rsidRPr="00CE6AF1">
        <w:rPr>
          <w:rFonts w:ascii="Times New Roman" w:hAnsi="Times New Roman"/>
          <w:szCs w:val="24"/>
        </w:rPr>
        <w:t>Извођач</w:t>
      </w:r>
      <w:r w:rsidR="00EC044F" w:rsidRPr="00CE6AF1">
        <w:rPr>
          <w:rFonts w:ascii="Times New Roman" w:hAnsi="Times New Roman"/>
          <w:szCs w:val="24"/>
        </w:rPr>
        <w:t xml:space="preserve"> </w:t>
      </w:r>
      <w:r w:rsidRPr="00CE6AF1">
        <w:rPr>
          <w:rFonts w:ascii="Times New Roman" w:hAnsi="Times New Roman"/>
          <w:szCs w:val="24"/>
        </w:rPr>
        <w:t>је</w:t>
      </w:r>
      <w:r w:rsidR="00EC044F" w:rsidRPr="00CE6AF1">
        <w:rPr>
          <w:rFonts w:ascii="Times New Roman" w:hAnsi="Times New Roman"/>
          <w:szCs w:val="24"/>
        </w:rPr>
        <w:t xml:space="preserve"> </w:t>
      </w:r>
      <w:r w:rsidRPr="00CE6AF1">
        <w:rPr>
          <w:rFonts w:ascii="Times New Roman" w:hAnsi="Times New Roman"/>
          <w:szCs w:val="24"/>
        </w:rPr>
        <w:t>обавезан</w:t>
      </w:r>
      <w:r w:rsidR="00EC044F" w:rsidRPr="00CE6AF1">
        <w:rPr>
          <w:rFonts w:ascii="Times New Roman" w:hAnsi="Times New Roman"/>
          <w:szCs w:val="24"/>
        </w:rPr>
        <w:t xml:space="preserve"> </w:t>
      </w:r>
      <w:r w:rsidRPr="00CE6AF1">
        <w:rPr>
          <w:rFonts w:ascii="Times New Roman" w:hAnsi="Times New Roman"/>
          <w:szCs w:val="24"/>
        </w:rPr>
        <w:t>да</w:t>
      </w:r>
      <w:r w:rsidR="00EC044F" w:rsidRPr="00CE6AF1">
        <w:rPr>
          <w:rFonts w:ascii="Times New Roman" w:hAnsi="Times New Roman"/>
          <w:szCs w:val="24"/>
        </w:rPr>
        <w:t xml:space="preserve"> </w:t>
      </w:r>
      <w:r w:rsidRPr="00CE6AF1">
        <w:rPr>
          <w:rFonts w:ascii="Times New Roman" w:hAnsi="Times New Roman"/>
          <w:szCs w:val="24"/>
        </w:rPr>
        <w:t>одмах</w:t>
      </w:r>
      <w:r w:rsidR="00EC044F" w:rsidRPr="00CE6AF1">
        <w:rPr>
          <w:rFonts w:ascii="Times New Roman" w:hAnsi="Times New Roman"/>
          <w:szCs w:val="24"/>
        </w:rPr>
        <w:t xml:space="preserve"> </w:t>
      </w:r>
      <w:r w:rsidRPr="00CE6AF1">
        <w:rPr>
          <w:rFonts w:ascii="Times New Roman" w:hAnsi="Times New Roman"/>
          <w:szCs w:val="24"/>
        </w:rPr>
        <w:t>реагује</w:t>
      </w:r>
      <w:r w:rsidR="00EC044F" w:rsidRPr="00CE6AF1">
        <w:rPr>
          <w:rFonts w:ascii="Times New Roman" w:hAnsi="Times New Roman"/>
          <w:szCs w:val="24"/>
        </w:rPr>
        <w:t xml:space="preserve"> </w:t>
      </w:r>
      <w:r w:rsidRPr="00CE6AF1">
        <w:rPr>
          <w:rFonts w:ascii="Times New Roman" w:hAnsi="Times New Roman"/>
          <w:szCs w:val="24"/>
        </w:rPr>
        <w:t>и</w:t>
      </w:r>
      <w:r w:rsidR="00EC044F" w:rsidRPr="00CE6AF1">
        <w:rPr>
          <w:rFonts w:ascii="Times New Roman" w:hAnsi="Times New Roman"/>
          <w:szCs w:val="24"/>
        </w:rPr>
        <w:t xml:space="preserve"> </w:t>
      </w:r>
      <w:r w:rsidRPr="00CE6AF1">
        <w:rPr>
          <w:rFonts w:ascii="Times New Roman" w:hAnsi="Times New Roman"/>
          <w:szCs w:val="24"/>
        </w:rPr>
        <w:t>дијагностикује</w:t>
      </w:r>
      <w:r w:rsidR="00EC044F" w:rsidRPr="00CE6AF1">
        <w:rPr>
          <w:rFonts w:ascii="Times New Roman" w:hAnsi="Times New Roman"/>
          <w:szCs w:val="24"/>
        </w:rPr>
        <w:t xml:space="preserve"> </w:t>
      </w:r>
      <w:r w:rsidRPr="00CE6AF1">
        <w:rPr>
          <w:rFonts w:ascii="Times New Roman" w:hAnsi="Times New Roman"/>
          <w:szCs w:val="24"/>
        </w:rPr>
        <w:t>проблем</w:t>
      </w:r>
      <w:r w:rsidR="00EC044F" w:rsidRPr="00CE6AF1">
        <w:rPr>
          <w:rFonts w:ascii="Times New Roman" w:hAnsi="Times New Roman"/>
          <w:szCs w:val="24"/>
        </w:rPr>
        <w:t xml:space="preserve">, </w:t>
      </w:r>
      <w:r w:rsidRPr="00CE6AF1">
        <w:rPr>
          <w:rFonts w:ascii="Times New Roman" w:hAnsi="Times New Roman"/>
          <w:szCs w:val="24"/>
        </w:rPr>
        <w:t>без</w:t>
      </w:r>
      <w:r w:rsidR="00EC044F" w:rsidRPr="00CE6AF1">
        <w:rPr>
          <w:rFonts w:ascii="Times New Roman" w:hAnsi="Times New Roman"/>
          <w:szCs w:val="24"/>
        </w:rPr>
        <w:t xml:space="preserve"> </w:t>
      </w:r>
      <w:r w:rsidRPr="00CE6AF1">
        <w:rPr>
          <w:rFonts w:ascii="Times New Roman" w:hAnsi="Times New Roman"/>
          <w:szCs w:val="24"/>
        </w:rPr>
        <w:t>обзира</w:t>
      </w:r>
      <w:r w:rsidR="00EC044F" w:rsidRPr="00CE6AF1">
        <w:rPr>
          <w:rFonts w:ascii="Times New Roman" w:hAnsi="Times New Roman"/>
          <w:szCs w:val="24"/>
        </w:rPr>
        <w:t xml:space="preserve"> </w:t>
      </w:r>
      <w:r w:rsidRPr="00CE6AF1">
        <w:rPr>
          <w:rFonts w:ascii="Times New Roman" w:hAnsi="Times New Roman"/>
          <w:szCs w:val="24"/>
        </w:rPr>
        <w:t>на</w:t>
      </w:r>
      <w:r w:rsidR="00EC044F" w:rsidRPr="00CE6AF1">
        <w:rPr>
          <w:rFonts w:ascii="Times New Roman" w:hAnsi="Times New Roman"/>
          <w:szCs w:val="24"/>
        </w:rPr>
        <w:t xml:space="preserve"> </w:t>
      </w:r>
      <w:r w:rsidRPr="00CE6AF1">
        <w:rPr>
          <w:rFonts w:ascii="Times New Roman" w:hAnsi="Times New Roman"/>
          <w:szCs w:val="24"/>
        </w:rPr>
        <w:t>разлог</w:t>
      </w:r>
      <w:r w:rsidR="00EC044F" w:rsidRPr="00CE6AF1">
        <w:rPr>
          <w:rFonts w:ascii="Times New Roman" w:hAnsi="Times New Roman"/>
          <w:szCs w:val="24"/>
        </w:rPr>
        <w:t xml:space="preserve"> </w:t>
      </w:r>
      <w:r w:rsidRPr="00CE6AF1">
        <w:rPr>
          <w:rFonts w:ascii="Times New Roman" w:hAnsi="Times New Roman"/>
          <w:szCs w:val="24"/>
        </w:rPr>
        <w:t>настанка</w:t>
      </w:r>
      <w:r w:rsidR="00EC044F" w:rsidRPr="00CE6AF1">
        <w:rPr>
          <w:rFonts w:ascii="Times New Roman" w:hAnsi="Times New Roman"/>
          <w:szCs w:val="24"/>
        </w:rPr>
        <w:t xml:space="preserve"> </w:t>
      </w:r>
      <w:r w:rsidRPr="00CE6AF1">
        <w:rPr>
          <w:rFonts w:ascii="Times New Roman" w:hAnsi="Times New Roman"/>
          <w:szCs w:val="24"/>
        </w:rPr>
        <w:t>грешке</w:t>
      </w:r>
      <w:r w:rsidR="00EC044F" w:rsidRPr="00CE6AF1">
        <w:rPr>
          <w:rFonts w:ascii="Times New Roman" w:hAnsi="Times New Roman"/>
          <w:szCs w:val="24"/>
        </w:rPr>
        <w:t>.</w:t>
      </w:r>
    </w:p>
    <w:p w:rsidR="00EC044F" w:rsidRPr="00CE6AF1" w:rsidRDefault="00EC044F" w:rsidP="00EC044F">
      <w:pPr>
        <w:pStyle w:val="BodyText"/>
        <w:rPr>
          <w:rFonts w:ascii="Times New Roman" w:hAnsi="Times New Roman"/>
          <w:szCs w:val="24"/>
        </w:rPr>
      </w:pPr>
    </w:p>
    <w:p w:rsidR="00EC044F" w:rsidRPr="00CE6AF1" w:rsidRDefault="00A83FE4" w:rsidP="00EC044F">
      <w:pPr>
        <w:pStyle w:val="BodyText"/>
        <w:rPr>
          <w:rFonts w:ascii="Times New Roman" w:hAnsi="Times New Roman"/>
          <w:szCs w:val="24"/>
        </w:rPr>
      </w:pPr>
      <w:r w:rsidRPr="00CE6AF1">
        <w:rPr>
          <w:rFonts w:ascii="Times New Roman" w:hAnsi="Times New Roman"/>
          <w:szCs w:val="24"/>
        </w:rPr>
        <w:t>Корекција</w:t>
      </w:r>
      <w:r w:rsidR="00EC044F" w:rsidRPr="00CE6AF1">
        <w:rPr>
          <w:rFonts w:ascii="Times New Roman" w:hAnsi="Times New Roman"/>
          <w:szCs w:val="24"/>
        </w:rPr>
        <w:t xml:space="preserve"> </w:t>
      </w:r>
      <w:r w:rsidRPr="00CE6AF1">
        <w:rPr>
          <w:rFonts w:ascii="Times New Roman" w:hAnsi="Times New Roman"/>
          <w:szCs w:val="24"/>
        </w:rPr>
        <w:t>нежељених</w:t>
      </w:r>
      <w:r w:rsidR="00EC044F" w:rsidRPr="00CE6AF1">
        <w:rPr>
          <w:rFonts w:ascii="Times New Roman" w:hAnsi="Times New Roman"/>
          <w:szCs w:val="24"/>
        </w:rPr>
        <w:t xml:space="preserve"> </w:t>
      </w:r>
      <w:r w:rsidRPr="00CE6AF1">
        <w:rPr>
          <w:rFonts w:ascii="Times New Roman" w:hAnsi="Times New Roman"/>
          <w:szCs w:val="24"/>
        </w:rPr>
        <w:t>случајева</w:t>
      </w:r>
      <w:r w:rsidR="00EC044F" w:rsidRPr="00CE6AF1">
        <w:rPr>
          <w:rFonts w:ascii="Times New Roman" w:hAnsi="Times New Roman"/>
          <w:szCs w:val="24"/>
        </w:rPr>
        <w:t xml:space="preserve"> </w:t>
      </w:r>
      <w:r w:rsidRPr="00CE6AF1">
        <w:rPr>
          <w:rFonts w:ascii="Times New Roman" w:hAnsi="Times New Roman"/>
          <w:szCs w:val="24"/>
        </w:rPr>
        <w:t>и</w:t>
      </w:r>
      <w:r w:rsidR="00EC044F" w:rsidRPr="00CE6AF1">
        <w:rPr>
          <w:rFonts w:ascii="Times New Roman" w:hAnsi="Times New Roman"/>
          <w:szCs w:val="24"/>
        </w:rPr>
        <w:t xml:space="preserve"> </w:t>
      </w:r>
      <w:r w:rsidRPr="00CE6AF1">
        <w:rPr>
          <w:rFonts w:ascii="Times New Roman" w:hAnsi="Times New Roman"/>
          <w:szCs w:val="24"/>
        </w:rPr>
        <w:t>инцидената</w:t>
      </w:r>
      <w:r w:rsidR="00EC044F" w:rsidRPr="00CE6AF1">
        <w:rPr>
          <w:rFonts w:ascii="Times New Roman" w:hAnsi="Times New Roman"/>
          <w:szCs w:val="24"/>
        </w:rPr>
        <w:t xml:space="preserve"> </w:t>
      </w:r>
      <w:r w:rsidRPr="00CE6AF1">
        <w:rPr>
          <w:rFonts w:ascii="Times New Roman" w:hAnsi="Times New Roman"/>
          <w:szCs w:val="24"/>
        </w:rPr>
        <w:t>се</w:t>
      </w:r>
      <w:r w:rsidR="00EC044F" w:rsidRPr="00CE6AF1">
        <w:rPr>
          <w:rFonts w:ascii="Times New Roman" w:hAnsi="Times New Roman"/>
          <w:szCs w:val="24"/>
        </w:rPr>
        <w:t xml:space="preserve"> </w:t>
      </w:r>
      <w:r w:rsidRPr="00CE6AF1">
        <w:rPr>
          <w:rFonts w:ascii="Times New Roman" w:hAnsi="Times New Roman"/>
          <w:szCs w:val="24"/>
        </w:rPr>
        <w:t>пружа</w:t>
      </w:r>
      <w:r w:rsidR="00EC044F" w:rsidRPr="00CE6AF1">
        <w:rPr>
          <w:rFonts w:ascii="Times New Roman" w:hAnsi="Times New Roman"/>
          <w:szCs w:val="24"/>
        </w:rPr>
        <w:t xml:space="preserve"> </w:t>
      </w:r>
      <w:r w:rsidRPr="00CE6AF1">
        <w:rPr>
          <w:rFonts w:ascii="Times New Roman" w:hAnsi="Times New Roman"/>
          <w:szCs w:val="24"/>
        </w:rPr>
        <w:t>на</w:t>
      </w:r>
      <w:r w:rsidR="00EC044F" w:rsidRPr="00CE6AF1">
        <w:rPr>
          <w:rFonts w:ascii="Times New Roman" w:hAnsi="Times New Roman"/>
          <w:szCs w:val="24"/>
        </w:rPr>
        <w:t xml:space="preserve"> </w:t>
      </w:r>
      <w:r w:rsidRPr="00CE6AF1">
        <w:rPr>
          <w:rFonts w:ascii="Times New Roman" w:hAnsi="Times New Roman"/>
          <w:szCs w:val="24"/>
        </w:rPr>
        <w:t>основу</w:t>
      </w:r>
      <w:r w:rsidR="00EC044F" w:rsidRPr="00CE6AF1">
        <w:rPr>
          <w:rFonts w:ascii="Times New Roman" w:hAnsi="Times New Roman"/>
          <w:szCs w:val="24"/>
        </w:rPr>
        <w:t xml:space="preserve"> </w:t>
      </w:r>
      <w:r w:rsidRPr="00CE6AF1">
        <w:rPr>
          <w:rFonts w:ascii="Times New Roman" w:hAnsi="Times New Roman"/>
          <w:szCs w:val="24"/>
        </w:rPr>
        <w:t>процене</w:t>
      </w:r>
      <w:r w:rsidR="00EC044F" w:rsidRPr="00CE6AF1">
        <w:rPr>
          <w:rFonts w:ascii="Times New Roman" w:hAnsi="Times New Roman"/>
          <w:szCs w:val="24"/>
        </w:rPr>
        <w:t xml:space="preserve"> </w:t>
      </w:r>
      <w:r w:rsidRPr="00CE6AF1">
        <w:rPr>
          <w:rFonts w:ascii="Times New Roman" w:hAnsi="Times New Roman"/>
          <w:szCs w:val="24"/>
        </w:rPr>
        <w:t>потрошених</w:t>
      </w:r>
      <w:r w:rsidR="00EC044F" w:rsidRPr="00CE6AF1">
        <w:rPr>
          <w:rFonts w:ascii="Times New Roman" w:hAnsi="Times New Roman"/>
          <w:szCs w:val="24"/>
        </w:rPr>
        <w:t xml:space="preserve"> </w:t>
      </w:r>
      <w:r w:rsidRPr="00CE6AF1">
        <w:rPr>
          <w:rFonts w:ascii="Times New Roman" w:hAnsi="Times New Roman"/>
          <w:szCs w:val="24"/>
        </w:rPr>
        <w:t>сати</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периоду</w:t>
      </w:r>
      <w:r w:rsidR="00EC044F" w:rsidRPr="00CE6AF1">
        <w:rPr>
          <w:rFonts w:ascii="Times New Roman" w:hAnsi="Times New Roman"/>
          <w:szCs w:val="24"/>
        </w:rPr>
        <w:t xml:space="preserve"> </w:t>
      </w:r>
      <w:r w:rsidRPr="00CE6AF1">
        <w:rPr>
          <w:rFonts w:ascii="Times New Roman" w:hAnsi="Times New Roman"/>
          <w:szCs w:val="24"/>
        </w:rPr>
        <w:t>од</w:t>
      </w:r>
      <w:r w:rsidR="00EC044F" w:rsidRPr="00CE6AF1">
        <w:rPr>
          <w:rFonts w:ascii="Times New Roman" w:hAnsi="Times New Roman"/>
          <w:szCs w:val="24"/>
        </w:rPr>
        <w:t xml:space="preserve"> </w:t>
      </w:r>
      <w:r w:rsidRPr="00CE6AF1">
        <w:rPr>
          <w:rFonts w:ascii="Times New Roman" w:hAnsi="Times New Roman"/>
          <w:szCs w:val="24"/>
        </w:rPr>
        <w:t>једног</w:t>
      </w:r>
      <w:r w:rsidR="00EC044F" w:rsidRPr="00CE6AF1">
        <w:rPr>
          <w:rFonts w:ascii="Times New Roman" w:hAnsi="Times New Roman"/>
          <w:szCs w:val="24"/>
        </w:rPr>
        <w:t xml:space="preserve"> </w:t>
      </w:r>
      <w:r w:rsidRPr="00CE6AF1">
        <w:rPr>
          <w:rFonts w:ascii="Times New Roman" w:hAnsi="Times New Roman"/>
          <w:szCs w:val="24"/>
        </w:rPr>
        <w:t>месеца</w:t>
      </w:r>
      <w:r w:rsidR="00EC044F" w:rsidRPr="00CE6AF1">
        <w:rPr>
          <w:rFonts w:ascii="Times New Roman" w:hAnsi="Times New Roman"/>
          <w:szCs w:val="24"/>
        </w:rPr>
        <w:t>.</w:t>
      </w:r>
    </w:p>
    <w:p w:rsidR="00EC044F" w:rsidRPr="00CE6AF1" w:rsidRDefault="00EC044F" w:rsidP="00EC044F">
      <w:pPr>
        <w:rPr>
          <w:szCs w:val="24"/>
        </w:rPr>
      </w:pPr>
    </w:p>
    <w:p w:rsidR="00EC044F" w:rsidRPr="00CE6AF1" w:rsidRDefault="00A83FE4" w:rsidP="003836DF">
      <w:pPr>
        <w:pStyle w:val="Heading1"/>
        <w:keepLines/>
        <w:widowControl/>
        <w:numPr>
          <w:ilvl w:val="1"/>
          <w:numId w:val="9"/>
        </w:numPr>
        <w:tabs>
          <w:tab w:val="clear" w:pos="1440"/>
        </w:tabs>
        <w:spacing w:before="480" w:after="0" w:line="276" w:lineRule="auto"/>
        <w:jc w:val="left"/>
        <w:rPr>
          <w:rFonts w:cs="Times New Roman"/>
          <w:sz w:val="24"/>
          <w:szCs w:val="24"/>
        </w:rPr>
      </w:pPr>
      <w:bookmarkStart w:id="18" w:name="_Toc412120616"/>
      <w:r w:rsidRPr="00CE6AF1">
        <w:rPr>
          <w:rFonts w:cs="Times New Roman"/>
          <w:sz w:val="24"/>
          <w:szCs w:val="24"/>
        </w:rPr>
        <w:t>Локације</w:t>
      </w:r>
      <w:r w:rsidR="00EC044F" w:rsidRPr="00CE6AF1">
        <w:rPr>
          <w:rFonts w:cs="Times New Roman"/>
          <w:sz w:val="24"/>
          <w:szCs w:val="24"/>
        </w:rPr>
        <w:t xml:space="preserve"> </w:t>
      </w:r>
      <w:r w:rsidRPr="00CE6AF1">
        <w:rPr>
          <w:rFonts w:cs="Times New Roman"/>
          <w:sz w:val="24"/>
          <w:szCs w:val="24"/>
        </w:rPr>
        <w:t>пружања</w:t>
      </w:r>
      <w:r w:rsidR="00EC044F" w:rsidRPr="00CE6AF1">
        <w:rPr>
          <w:rFonts w:cs="Times New Roman"/>
          <w:sz w:val="24"/>
          <w:szCs w:val="24"/>
        </w:rPr>
        <w:t xml:space="preserve"> </w:t>
      </w:r>
      <w:r w:rsidRPr="00CE6AF1">
        <w:rPr>
          <w:rFonts w:cs="Times New Roman"/>
          <w:sz w:val="24"/>
          <w:szCs w:val="24"/>
        </w:rPr>
        <w:t>подршке</w:t>
      </w:r>
      <w:bookmarkEnd w:id="18"/>
    </w:p>
    <w:p w:rsidR="00EC044F" w:rsidRPr="00CE6AF1" w:rsidRDefault="00A83FE4" w:rsidP="00EC044F">
      <w:pPr>
        <w:pStyle w:val="BodyText"/>
        <w:rPr>
          <w:rFonts w:ascii="Times New Roman" w:hAnsi="Times New Roman"/>
          <w:szCs w:val="24"/>
        </w:rPr>
      </w:pPr>
      <w:r w:rsidRPr="00CE6AF1">
        <w:rPr>
          <w:rFonts w:ascii="Times New Roman" w:hAnsi="Times New Roman"/>
          <w:szCs w:val="24"/>
        </w:rPr>
        <w:t>Локацију</w:t>
      </w:r>
      <w:r w:rsidR="00EC044F" w:rsidRPr="00CE6AF1">
        <w:rPr>
          <w:rFonts w:ascii="Times New Roman" w:hAnsi="Times New Roman"/>
          <w:szCs w:val="24"/>
        </w:rPr>
        <w:t xml:space="preserve"> </w:t>
      </w:r>
      <w:r w:rsidRPr="00CE6AF1">
        <w:rPr>
          <w:rFonts w:ascii="Times New Roman" w:hAnsi="Times New Roman"/>
          <w:szCs w:val="24"/>
        </w:rPr>
        <w:t>предмета</w:t>
      </w:r>
      <w:r w:rsidR="00EC044F" w:rsidRPr="00CE6AF1">
        <w:rPr>
          <w:rFonts w:ascii="Times New Roman" w:hAnsi="Times New Roman"/>
          <w:szCs w:val="24"/>
        </w:rPr>
        <w:t xml:space="preserve"> </w:t>
      </w:r>
      <w:r w:rsidRPr="00CE6AF1">
        <w:rPr>
          <w:rFonts w:ascii="Times New Roman" w:hAnsi="Times New Roman"/>
          <w:szCs w:val="24"/>
        </w:rPr>
        <w:t>пружања</w:t>
      </w:r>
      <w:r w:rsidR="00EC044F" w:rsidRPr="00CE6AF1">
        <w:rPr>
          <w:rFonts w:ascii="Times New Roman" w:hAnsi="Times New Roman"/>
          <w:szCs w:val="24"/>
        </w:rPr>
        <w:t xml:space="preserve"> </w:t>
      </w:r>
      <w:r w:rsidRPr="00CE6AF1">
        <w:rPr>
          <w:rFonts w:ascii="Times New Roman" w:hAnsi="Times New Roman"/>
          <w:szCs w:val="24"/>
        </w:rPr>
        <w:t>подршке</w:t>
      </w:r>
      <w:r w:rsidR="00EC044F" w:rsidRPr="00CE6AF1">
        <w:rPr>
          <w:rFonts w:ascii="Times New Roman" w:hAnsi="Times New Roman"/>
          <w:szCs w:val="24"/>
        </w:rPr>
        <w:t xml:space="preserve"> </w:t>
      </w:r>
      <w:r w:rsidRPr="00CE6AF1">
        <w:rPr>
          <w:rFonts w:ascii="Times New Roman" w:hAnsi="Times New Roman"/>
          <w:szCs w:val="24"/>
        </w:rPr>
        <w:t>одређује</w:t>
      </w:r>
      <w:r w:rsidR="00EC044F" w:rsidRPr="00CE6AF1">
        <w:rPr>
          <w:rFonts w:ascii="Times New Roman" w:hAnsi="Times New Roman"/>
          <w:szCs w:val="24"/>
        </w:rPr>
        <w:t xml:space="preserve"> </w:t>
      </w:r>
      <w:r w:rsidRPr="00CE6AF1">
        <w:rPr>
          <w:rFonts w:ascii="Times New Roman" w:hAnsi="Times New Roman"/>
          <w:szCs w:val="24"/>
        </w:rPr>
        <w:t>Наручилац</w:t>
      </w:r>
      <w:r w:rsidR="00EC044F" w:rsidRPr="00CE6AF1">
        <w:rPr>
          <w:rFonts w:ascii="Times New Roman" w:hAnsi="Times New Roman"/>
          <w:szCs w:val="24"/>
        </w:rPr>
        <w:t>.</w:t>
      </w:r>
    </w:p>
    <w:p w:rsidR="00EC044F" w:rsidRPr="00CE6AF1" w:rsidRDefault="00EC044F" w:rsidP="00EC044F">
      <w:pPr>
        <w:rPr>
          <w:szCs w:val="24"/>
        </w:rPr>
      </w:pPr>
    </w:p>
    <w:p w:rsidR="00EC044F" w:rsidRPr="00CE6AF1" w:rsidRDefault="00A83FE4" w:rsidP="003836DF">
      <w:pPr>
        <w:pStyle w:val="Heading1"/>
        <w:keepLines/>
        <w:widowControl/>
        <w:numPr>
          <w:ilvl w:val="1"/>
          <w:numId w:val="9"/>
        </w:numPr>
        <w:tabs>
          <w:tab w:val="clear" w:pos="1440"/>
        </w:tabs>
        <w:spacing w:before="480" w:after="0" w:line="276" w:lineRule="auto"/>
        <w:jc w:val="left"/>
        <w:rPr>
          <w:rFonts w:cs="Times New Roman"/>
          <w:sz w:val="24"/>
          <w:szCs w:val="24"/>
        </w:rPr>
      </w:pPr>
      <w:bookmarkStart w:id="19" w:name="_Toc412120617"/>
      <w:r w:rsidRPr="00CE6AF1">
        <w:rPr>
          <w:rFonts w:cs="Times New Roman"/>
          <w:sz w:val="24"/>
          <w:szCs w:val="24"/>
        </w:rPr>
        <w:t>Радно</w:t>
      </w:r>
      <w:r w:rsidR="00EC044F" w:rsidRPr="00CE6AF1">
        <w:rPr>
          <w:rFonts w:cs="Times New Roman"/>
          <w:sz w:val="24"/>
          <w:szCs w:val="24"/>
        </w:rPr>
        <w:t xml:space="preserve"> </w:t>
      </w:r>
      <w:r w:rsidRPr="00CE6AF1">
        <w:rPr>
          <w:rFonts w:cs="Times New Roman"/>
          <w:sz w:val="24"/>
          <w:szCs w:val="24"/>
        </w:rPr>
        <w:t>време</w:t>
      </w:r>
      <w:r w:rsidR="00EC044F" w:rsidRPr="00CE6AF1">
        <w:rPr>
          <w:rFonts w:cs="Times New Roman"/>
          <w:sz w:val="24"/>
          <w:szCs w:val="24"/>
        </w:rPr>
        <w:t xml:space="preserve"> </w:t>
      </w:r>
      <w:r w:rsidRPr="00CE6AF1">
        <w:rPr>
          <w:rFonts w:cs="Times New Roman"/>
          <w:sz w:val="24"/>
          <w:szCs w:val="24"/>
        </w:rPr>
        <w:t>пружања</w:t>
      </w:r>
      <w:r w:rsidR="00EC044F" w:rsidRPr="00CE6AF1">
        <w:rPr>
          <w:rFonts w:cs="Times New Roman"/>
          <w:sz w:val="24"/>
          <w:szCs w:val="24"/>
        </w:rPr>
        <w:t xml:space="preserve"> </w:t>
      </w:r>
      <w:r w:rsidRPr="00CE6AF1">
        <w:rPr>
          <w:rFonts w:cs="Times New Roman"/>
          <w:sz w:val="24"/>
          <w:szCs w:val="24"/>
        </w:rPr>
        <w:t>подршке</w:t>
      </w:r>
      <w:bookmarkEnd w:id="19"/>
    </w:p>
    <w:p w:rsidR="00EC044F" w:rsidRPr="00CE6AF1" w:rsidRDefault="00A83FE4" w:rsidP="00EC044F">
      <w:pPr>
        <w:pStyle w:val="BodyText"/>
        <w:rPr>
          <w:rFonts w:ascii="Times New Roman" w:hAnsi="Times New Roman"/>
          <w:szCs w:val="24"/>
        </w:rPr>
      </w:pPr>
      <w:r w:rsidRPr="00CE6AF1">
        <w:rPr>
          <w:rFonts w:ascii="Times New Roman" w:hAnsi="Times New Roman"/>
          <w:szCs w:val="24"/>
        </w:rPr>
        <w:t>Обавезно</w:t>
      </w:r>
      <w:r w:rsidR="00EC044F" w:rsidRPr="00CE6AF1">
        <w:rPr>
          <w:rFonts w:ascii="Times New Roman" w:hAnsi="Times New Roman"/>
          <w:szCs w:val="24"/>
        </w:rPr>
        <w:t xml:space="preserve"> </w:t>
      </w:r>
      <w:r w:rsidRPr="00CE6AF1">
        <w:rPr>
          <w:rFonts w:ascii="Times New Roman" w:hAnsi="Times New Roman"/>
          <w:szCs w:val="24"/>
        </w:rPr>
        <w:t>радно</w:t>
      </w:r>
      <w:r w:rsidR="00EC044F" w:rsidRPr="00CE6AF1">
        <w:rPr>
          <w:rFonts w:ascii="Times New Roman" w:hAnsi="Times New Roman"/>
          <w:szCs w:val="24"/>
        </w:rPr>
        <w:t xml:space="preserve"> </w:t>
      </w:r>
      <w:r w:rsidRPr="00CE6AF1">
        <w:rPr>
          <w:rFonts w:ascii="Times New Roman" w:hAnsi="Times New Roman"/>
          <w:szCs w:val="24"/>
        </w:rPr>
        <w:t>време</w:t>
      </w:r>
      <w:r w:rsidR="00EC044F" w:rsidRPr="00CE6AF1">
        <w:rPr>
          <w:rFonts w:ascii="Times New Roman" w:hAnsi="Times New Roman"/>
          <w:szCs w:val="24"/>
        </w:rPr>
        <w:t xml:space="preserve"> </w:t>
      </w:r>
      <w:r w:rsidRPr="00CE6AF1">
        <w:rPr>
          <w:rFonts w:ascii="Times New Roman" w:hAnsi="Times New Roman"/>
          <w:szCs w:val="24"/>
        </w:rPr>
        <w:t>пружања</w:t>
      </w:r>
      <w:r w:rsidR="00EC044F" w:rsidRPr="00CE6AF1">
        <w:rPr>
          <w:rFonts w:ascii="Times New Roman" w:hAnsi="Times New Roman"/>
          <w:szCs w:val="24"/>
        </w:rPr>
        <w:t xml:space="preserve"> </w:t>
      </w:r>
      <w:r w:rsidRPr="00CE6AF1">
        <w:rPr>
          <w:rFonts w:ascii="Times New Roman" w:hAnsi="Times New Roman"/>
          <w:szCs w:val="24"/>
        </w:rPr>
        <w:t>услуга</w:t>
      </w:r>
      <w:r w:rsidR="00EC044F" w:rsidRPr="00CE6AF1">
        <w:rPr>
          <w:rFonts w:ascii="Times New Roman" w:hAnsi="Times New Roman"/>
          <w:szCs w:val="24"/>
        </w:rPr>
        <w:t xml:space="preserve"> </w:t>
      </w:r>
      <w:r w:rsidRPr="00CE6AF1">
        <w:rPr>
          <w:rFonts w:ascii="Times New Roman" w:hAnsi="Times New Roman"/>
          <w:szCs w:val="24"/>
        </w:rPr>
        <w:t>на</w:t>
      </w:r>
      <w:r w:rsidR="00EC044F" w:rsidRPr="00CE6AF1">
        <w:rPr>
          <w:rFonts w:ascii="Times New Roman" w:hAnsi="Times New Roman"/>
          <w:szCs w:val="24"/>
        </w:rPr>
        <w:t xml:space="preserve"> </w:t>
      </w:r>
      <w:r w:rsidRPr="00CE6AF1">
        <w:rPr>
          <w:rFonts w:ascii="Times New Roman" w:hAnsi="Times New Roman"/>
          <w:szCs w:val="24"/>
        </w:rPr>
        <w:t>нивоу</w:t>
      </w:r>
      <w:r w:rsidR="00EC044F" w:rsidRPr="00CE6AF1">
        <w:rPr>
          <w:rFonts w:ascii="Times New Roman" w:hAnsi="Times New Roman"/>
          <w:szCs w:val="24"/>
        </w:rPr>
        <w:t xml:space="preserve"> </w:t>
      </w:r>
      <w:r w:rsidRPr="00CE6AF1">
        <w:rPr>
          <w:rFonts w:ascii="Times New Roman" w:hAnsi="Times New Roman"/>
          <w:szCs w:val="24"/>
        </w:rPr>
        <w:t>подршке</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инцидентним</w:t>
      </w:r>
      <w:r w:rsidR="00EC044F" w:rsidRPr="00CE6AF1">
        <w:rPr>
          <w:rFonts w:ascii="Times New Roman" w:hAnsi="Times New Roman"/>
          <w:szCs w:val="24"/>
        </w:rPr>
        <w:t xml:space="preserve"> </w:t>
      </w:r>
      <w:r w:rsidRPr="00CE6AF1">
        <w:rPr>
          <w:rFonts w:ascii="Times New Roman" w:hAnsi="Times New Roman"/>
          <w:szCs w:val="24"/>
        </w:rPr>
        <w:t>случајевима</w:t>
      </w:r>
      <w:r w:rsidR="00EC044F" w:rsidRPr="00CE6AF1">
        <w:rPr>
          <w:rFonts w:ascii="Times New Roman" w:hAnsi="Times New Roman"/>
          <w:szCs w:val="24"/>
        </w:rPr>
        <w:t xml:space="preserve"> </w:t>
      </w:r>
      <w:r w:rsidRPr="00CE6AF1">
        <w:rPr>
          <w:rFonts w:ascii="Times New Roman" w:hAnsi="Times New Roman"/>
          <w:szCs w:val="24"/>
        </w:rPr>
        <w:t>је</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режиму</w:t>
      </w:r>
      <w:r w:rsidR="00EC044F" w:rsidRPr="00CE6AF1">
        <w:rPr>
          <w:rFonts w:ascii="Times New Roman" w:hAnsi="Times New Roman"/>
          <w:szCs w:val="24"/>
        </w:rPr>
        <w:t xml:space="preserve"> 24/7. </w:t>
      </w:r>
      <w:r w:rsidRPr="00CE6AF1">
        <w:rPr>
          <w:rFonts w:ascii="Times New Roman" w:hAnsi="Times New Roman"/>
          <w:szCs w:val="24"/>
        </w:rPr>
        <w:t>Остали</w:t>
      </w:r>
      <w:r w:rsidR="00EC044F" w:rsidRPr="00CE6AF1">
        <w:rPr>
          <w:rFonts w:ascii="Times New Roman" w:hAnsi="Times New Roman"/>
          <w:szCs w:val="24"/>
        </w:rPr>
        <w:t xml:space="preserve"> </w:t>
      </w:r>
      <w:r w:rsidRPr="00CE6AF1">
        <w:rPr>
          <w:rFonts w:ascii="Times New Roman" w:hAnsi="Times New Roman"/>
          <w:szCs w:val="24"/>
        </w:rPr>
        <w:t>елементи</w:t>
      </w:r>
      <w:r w:rsidR="00EC044F" w:rsidRPr="00CE6AF1">
        <w:rPr>
          <w:rFonts w:ascii="Times New Roman" w:hAnsi="Times New Roman"/>
          <w:szCs w:val="24"/>
        </w:rPr>
        <w:t xml:space="preserve"> </w:t>
      </w:r>
      <w:r w:rsidRPr="00CE6AF1">
        <w:rPr>
          <w:rFonts w:ascii="Times New Roman" w:hAnsi="Times New Roman"/>
          <w:szCs w:val="24"/>
        </w:rPr>
        <w:t>пружања</w:t>
      </w:r>
      <w:r w:rsidR="00EC044F" w:rsidRPr="00CE6AF1">
        <w:rPr>
          <w:rFonts w:ascii="Times New Roman" w:hAnsi="Times New Roman"/>
          <w:szCs w:val="24"/>
        </w:rPr>
        <w:t xml:space="preserve"> </w:t>
      </w:r>
      <w:r w:rsidRPr="00CE6AF1">
        <w:rPr>
          <w:rFonts w:ascii="Times New Roman" w:hAnsi="Times New Roman"/>
          <w:szCs w:val="24"/>
        </w:rPr>
        <w:t>услуга</w:t>
      </w:r>
      <w:r w:rsidR="00EC044F" w:rsidRPr="00CE6AF1">
        <w:rPr>
          <w:rFonts w:ascii="Times New Roman" w:hAnsi="Times New Roman"/>
          <w:szCs w:val="24"/>
        </w:rPr>
        <w:t xml:space="preserve"> </w:t>
      </w:r>
      <w:r w:rsidRPr="00CE6AF1">
        <w:rPr>
          <w:rFonts w:ascii="Times New Roman" w:hAnsi="Times New Roman"/>
          <w:szCs w:val="24"/>
        </w:rPr>
        <w:t>се</w:t>
      </w:r>
      <w:r w:rsidR="00EC044F" w:rsidRPr="00CE6AF1">
        <w:rPr>
          <w:rFonts w:ascii="Times New Roman" w:hAnsi="Times New Roman"/>
          <w:szCs w:val="24"/>
        </w:rPr>
        <w:t xml:space="preserve"> </w:t>
      </w:r>
      <w:r w:rsidRPr="00CE6AF1">
        <w:rPr>
          <w:rFonts w:ascii="Times New Roman" w:hAnsi="Times New Roman"/>
          <w:szCs w:val="24"/>
        </w:rPr>
        <w:t>одвијају</w:t>
      </w:r>
      <w:r w:rsidR="00EC044F" w:rsidRPr="00CE6AF1">
        <w:rPr>
          <w:rFonts w:ascii="Times New Roman" w:hAnsi="Times New Roman"/>
          <w:szCs w:val="24"/>
        </w:rPr>
        <w:t xml:space="preserve"> </w:t>
      </w:r>
      <w:r w:rsidRPr="00CE6AF1">
        <w:rPr>
          <w:rFonts w:ascii="Times New Roman" w:hAnsi="Times New Roman"/>
          <w:szCs w:val="24"/>
        </w:rPr>
        <w:t>од</w:t>
      </w:r>
      <w:r w:rsidR="00EC044F" w:rsidRPr="00CE6AF1">
        <w:rPr>
          <w:rFonts w:ascii="Times New Roman" w:hAnsi="Times New Roman"/>
          <w:szCs w:val="24"/>
        </w:rPr>
        <w:t xml:space="preserve"> </w:t>
      </w:r>
      <w:r w:rsidRPr="00CE6AF1">
        <w:rPr>
          <w:rFonts w:ascii="Times New Roman" w:hAnsi="Times New Roman"/>
          <w:szCs w:val="24"/>
        </w:rPr>
        <w:t>понедељка</w:t>
      </w:r>
      <w:r w:rsidR="00EC044F" w:rsidRPr="00CE6AF1">
        <w:rPr>
          <w:rFonts w:ascii="Times New Roman" w:hAnsi="Times New Roman"/>
          <w:szCs w:val="24"/>
        </w:rPr>
        <w:t xml:space="preserve"> </w:t>
      </w:r>
      <w:r w:rsidRPr="00CE6AF1">
        <w:rPr>
          <w:rFonts w:ascii="Times New Roman" w:hAnsi="Times New Roman"/>
          <w:szCs w:val="24"/>
        </w:rPr>
        <w:t>до</w:t>
      </w:r>
      <w:r w:rsidR="00EC044F" w:rsidRPr="00CE6AF1">
        <w:rPr>
          <w:rFonts w:ascii="Times New Roman" w:hAnsi="Times New Roman"/>
          <w:szCs w:val="24"/>
        </w:rPr>
        <w:t xml:space="preserve"> </w:t>
      </w:r>
      <w:r w:rsidRPr="00CE6AF1">
        <w:rPr>
          <w:rFonts w:ascii="Times New Roman" w:hAnsi="Times New Roman"/>
          <w:szCs w:val="24"/>
        </w:rPr>
        <w:t>петка</w:t>
      </w:r>
      <w:r w:rsidR="00EC044F" w:rsidRPr="00CE6AF1">
        <w:rPr>
          <w:rFonts w:ascii="Times New Roman" w:hAnsi="Times New Roman"/>
          <w:szCs w:val="24"/>
        </w:rPr>
        <w:t xml:space="preserve">, </w:t>
      </w:r>
      <w:r w:rsidRPr="00CE6AF1">
        <w:rPr>
          <w:rFonts w:ascii="Times New Roman" w:hAnsi="Times New Roman"/>
          <w:szCs w:val="24"/>
        </w:rPr>
        <w:t>односно</w:t>
      </w:r>
      <w:r w:rsidR="00EC044F" w:rsidRPr="00CE6AF1">
        <w:rPr>
          <w:rFonts w:ascii="Times New Roman" w:hAnsi="Times New Roman"/>
          <w:szCs w:val="24"/>
        </w:rPr>
        <w:t xml:space="preserve"> </w:t>
      </w:r>
      <w:r w:rsidRPr="00CE6AF1">
        <w:rPr>
          <w:rFonts w:ascii="Times New Roman" w:hAnsi="Times New Roman"/>
          <w:szCs w:val="24"/>
        </w:rPr>
        <w:t>радним</w:t>
      </w:r>
      <w:r w:rsidR="00EC044F" w:rsidRPr="00CE6AF1">
        <w:rPr>
          <w:rFonts w:ascii="Times New Roman" w:hAnsi="Times New Roman"/>
          <w:szCs w:val="24"/>
        </w:rPr>
        <w:t xml:space="preserve"> </w:t>
      </w:r>
      <w:r w:rsidRPr="00CE6AF1">
        <w:rPr>
          <w:rFonts w:ascii="Times New Roman" w:hAnsi="Times New Roman"/>
          <w:szCs w:val="24"/>
        </w:rPr>
        <w:t>даном</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времену</w:t>
      </w:r>
      <w:r w:rsidR="00EC044F" w:rsidRPr="00CE6AF1">
        <w:rPr>
          <w:rFonts w:ascii="Times New Roman" w:hAnsi="Times New Roman"/>
          <w:szCs w:val="24"/>
        </w:rPr>
        <w:t xml:space="preserve"> </w:t>
      </w:r>
      <w:r w:rsidRPr="00CE6AF1">
        <w:rPr>
          <w:rFonts w:ascii="Times New Roman" w:hAnsi="Times New Roman"/>
          <w:szCs w:val="24"/>
        </w:rPr>
        <w:t>од</w:t>
      </w:r>
      <w:r w:rsidR="00EC044F" w:rsidRPr="00CE6AF1">
        <w:rPr>
          <w:rFonts w:ascii="Times New Roman" w:hAnsi="Times New Roman"/>
          <w:szCs w:val="24"/>
        </w:rPr>
        <w:t xml:space="preserve"> 9:00 </w:t>
      </w:r>
      <w:r w:rsidRPr="00CE6AF1">
        <w:rPr>
          <w:rFonts w:ascii="Times New Roman" w:hAnsi="Times New Roman"/>
          <w:szCs w:val="24"/>
        </w:rPr>
        <w:t>до</w:t>
      </w:r>
      <w:r w:rsidR="00EC044F" w:rsidRPr="00CE6AF1">
        <w:rPr>
          <w:rFonts w:ascii="Times New Roman" w:hAnsi="Times New Roman"/>
          <w:szCs w:val="24"/>
        </w:rPr>
        <w:t xml:space="preserve"> 17:00 </w:t>
      </w:r>
      <w:r w:rsidRPr="00CE6AF1">
        <w:rPr>
          <w:rFonts w:ascii="Times New Roman" w:hAnsi="Times New Roman"/>
          <w:szCs w:val="24"/>
        </w:rPr>
        <w:t>сати</w:t>
      </w:r>
      <w:r w:rsidR="00EC044F" w:rsidRPr="00CE6AF1">
        <w:rPr>
          <w:rFonts w:ascii="Times New Roman" w:hAnsi="Times New Roman"/>
          <w:szCs w:val="24"/>
        </w:rPr>
        <w:t xml:space="preserve">, </w:t>
      </w:r>
      <w:r w:rsidRPr="00CE6AF1">
        <w:rPr>
          <w:rFonts w:ascii="Times New Roman" w:hAnsi="Times New Roman"/>
          <w:szCs w:val="24"/>
        </w:rPr>
        <w:t>што</w:t>
      </w:r>
      <w:r w:rsidR="00EC044F" w:rsidRPr="00CE6AF1">
        <w:rPr>
          <w:rFonts w:ascii="Times New Roman" w:hAnsi="Times New Roman"/>
          <w:szCs w:val="24"/>
        </w:rPr>
        <w:t xml:space="preserve"> </w:t>
      </w:r>
      <w:r w:rsidRPr="00CE6AF1">
        <w:rPr>
          <w:rFonts w:ascii="Times New Roman" w:hAnsi="Times New Roman"/>
          <w:szCs w:val="24"/>
        </w:rPr>
        <w:t>представља</w:t>
      </w:r>
      <w:r w:rsidR="00EC044F" w:rsidRPr="00CE6AF1">
        <w:rPr>
          <w:rFonts w:ascii="Times New Roman" w:hAnsi="Times New Roman"/>
          <w:szCs w:val="24"/>
        </w:rPr>
        <w:t xml:space="preserve"> </w:t>
      </w:r>
      <w:r w:rsidRPr="00CE6AF1">
        <w:rPr>
          <w:rFonts w:ascii="Times New Roman" w:hAnsi="Times New Roman"/>
          <w:szCs w:val="24"/>
        </w:rPr>
        <w:t>редовно</w:t>
      </w:r>
      <w:r w:rsidR="00EC044F" w:rsidRPr="00CE6AF1">
        <w:rPr>
          <w:rFonts w:ascii="Times New Roman" w:hAnsi="Times New Roman"/>
          <w:szCs w:val="24"/>
        </w:rPr>
        <w:t xml:space="preserve"> </w:t>
      </w:r>
      <w:r w:rsidRPr="00CE6AF1">
        <w:rPr>
          <w:rFonts w:ascii="Times New Roman" w:hAnsi="Times New Roman"/>
          <w:szCs w:val="24"/>
        </w:rPr>
        <w:t>радно</w:t>
      </w:r>
      <w:r w:rsidR="00EC044F" w:rsidRPr="00CE6AF1">
        <w:rPr>
          <w:rFonts w:ascii="Times New Roman" w:hAnsi="Times New Roman"/>
          <w:szCs w:val="24"/>
        </w:rPr>
        <w:t xml:space="preserve"> </w:t>
      </w:r>
      <w:r w:rsidRPr="00CE6AF1">
        <w:rPr>
          <w:rFonts w:ascii="Times New Roman" w:hAnsi="Times New Roman"/>
          <w:szCs w:val="24"/>
        </w:rPr>
        <w:t>време</w:t>
      </w:r>
      <w:r w:rsidR="00EC044F" w:rsidRPr="00CE6AF1">
        <w:rPr>
          <w:rFonts w:ascii="Times New Roman" w:hAnsi="Times New Roman"/>
          <w:szCs w:val="24"/>
        </w:rPr>
        <w:t xml:space="preserve"> </w:t>
      </w:r>
      <w:r w:rsidRPr="00CE6AF1">
        <w:rPr>
          <w:rFonts w:ascii="Times New Roman" w:hAnsi="Times New Roman"/>
          <w:szCs w:val="24"/>
        </w:rPr>
        <w:t>и</w:t>
      </w:r>
      <w:r w:rsidR="00EC044F" w:rsidRPr="00CE6AF1">
        <w:rPr>
          <w:rFonts w:ascii="Times New Roman" w:hAnsi="Times New Roman"/>
          <w:szCs w:val="24"/>
        </w:rPr>
        <w:t xml:space="preserve"> </w:t>
      </w:r>
      <w:r w:rsidRPr="00CE6AF1">
        <w:rPr>
          <w:rFonts w:ascii="Times New Roman" w:hAnsi="Times New Roman"/>
          <w:szCs w:val="24"/>
        </w:rPr>
        <w:t>односи</w:t>
      </w:r>
      <w:r w:rsidR="00EC044F" w:rsidRPr="00CE6AF1">
        <w:rPr>
          <w:rFonts w:ascii="Times New Roman" w:hAnsi="Times New Roman"/>
          <w:szCs w:val="24"/>
        </w:rPr>
        <w:t xml:space="preserve"> </w:t>
      </w:r>
      <w:r w:rsidRPr="00CE6AF1">
        <w:rPr>
          <w:rFonts w:ascii="Times New Roman" w:hAnsi="Times New Roman"/>
          <w:szCs w:val="24"/>
        </w:rPr>
        <w:t>се</w:t>
      </w:r>
      <w:r w:rsidR="00EC044F" w:rsidRPr="00CE6AF1">
        <w:rPr>
          <w:rFonts w:ascii="Times New Roman" w:hAnsi="Times New Roman"/>
          <w:szCs w:val="24"/>
        </w:rPr>
        <w:t xml:space="preserve"> </w:t>
      </w:r>
      <w:r w:rsidRPr="00CE6AF1">
        <w:rPr>
          <w:rFonts w:ascii="Times New Roman" w:hAnsi="Times New Roman"/>
          <w:szCs w:val="24"/>
        </w:rPr>
        <w:t>на</w:t>
      </w:r>
      <w:r w:rsidR="00EC044F" w:rsidRPr="00CE6AF1">
        <w:rPr>
          <w:rFonts w:ascii="Times New Roman" w:hAnsi="Times New Roman"/>
          <w:szCs w:val="24"/>
        </w:rPr>
        <w:t xml:space="preserve"> </w:t>
      </w:r>
      <w:r w:rsidRPr="00CE6AF1">
        <w:rPr>
          <w:rFonts w:ascii="Times New Roman" w:hAnsi="Times New Roman"/>
          <w:szCs w:val="24"/>
        </w:rPr>
        <w:t>пријаву</w:t>
      </w:r>
      <w:r w:rsidR="00EC044F" w:rsidRPr="00CE6AF1">
        <w:rPr>
          <w:rFonts w:ascii="Times New Roman" w:hAnsi="Times New Roman"/>
          <w:szCs w:val="24"/>
        </w:rPr>
        <w:t xml:space="preserve"> </w:t>
      </w:r>
      <w:r w:rsidRPr="00CE6AF1">
        <w:rPr>
          <w:rFonts w:ascii="Times New Roman" w:hAnsi="Times New Roman"/>
          <w:szCs w:val="24"/>
        </w:rPr>
        <w:t>свих</w:t>
      </w:r>
      <w:r w:rsidR="00EC044F" w:rsidRPr="00CE6AF1">
        <w:rPr>
          <w:rFonts w:ascii="Times New Roman" w:hAnsi="Times New Roman"/>
          <w:szCs w:val="24"/>
        </w:rPr>
        <w:t xml:space="preserve"> </w:t>
      </w:r>
      <w:r w:rsidRPr="00CE6AF1">
        <w:rPr>
          <w:rFonts w:ascii="Times New Roman" w:hAnsi="Times New Roman"/>
          <w:szCs w:val="24"/>
        </w:rPr>
        <w:t>проблема</w:t>
      </w:r>
      <w:r w:rsidR="00EC044F" w:rsidRPr="00CE6AF1">
        <w:rPr>
          <w:rFonts w:ascii="Times New Roman" w:hAnsi="Times New Roman"/>
          <w:szCs w:val="24"/>
        </w:rPr>
        <w:t xml:space="preserve">. </w:t>
      </w:r>
    </w:p>
    <w:p w:rsidR="00EC044F" w:rsidRPr="00CE6AF1" w:rsidRDefault="00EC044F" w:rsidP="00EC044F">
      <w:pPr>
        <w:rPr>
          <w:szCs w:val="24"/>
        </w:rPr>
      </w:pPr>
    </w:p>
    <w:p w:rsidR="00EC044F" w:rsidRPr="00CE6AF1" w:rsidRDefault="00A83FE4" w:rsidP="003836DF">
      <w:pPr>
        <w:pStyle w:val="Heading1"/>
        <w:keepLines/>
        <w:widowControl/>
        <w:numPr>
          <w:ilvl w:val="1"/>
          <w:numId w:val="9"/>
        </w:numPr>
        <w:tabs>
          <w:tab w:val="clear" w:pos="1440"/>
        </w:tabs>
        <w:spacing w:before="480" w:after="0" w:line="276" w:lineRule="auto"/>
        <w:jc w:val="left"/>
        <w:rPr>
          <w:rFonts w:cs="Times New Roman"/>
          <w:sz w:val="24"/>
          <w:szCs w:val="24"/>
        </w:rPr>
      </w:pPr>
      <w:bookmarkStart w:id="20" w:name="_Toc412120618"/>
      <w:r w:rsidRPr="00CE6AF1">
        <w:rPr>
          <w:rFonts w:cs="Times New Roman"/>
          <w:sz w:val="24"/>
          <w:szCs w:val="24"/>
        </w:rPr>
        <w:t>Време</w:t>
      </w:r>
      <w:r w:rsidR="00EC044F" w:rsidRPr="00CE6AF1">
        <w:rPr>
          <w:rFonts w:cs="Times New Roman"/>
          <w:sz w:val="24"/>
          <w:szCs w:val="24"/>
        </w:rPr>
        <w:t xml:space="preserve"> </w:t>
      </w:r>
      <w:r w:rsidRPr="00CE6AF1">
        <w:rPr>
          <w:rFonts w:cs="Times New Roman"/>
          <w:sz w:val="24"/>
          <w:szCs w:val="24"/>
        </w:rPr>
        <w:t>одзива</w:t>
      </w:r>
      <w:bookmarkEnd w:id="20"/>
    </w:p>
    <w:p w:rsidR="00EC044F" w:rsidRPr="00CE6AF1" w:rsidRDefault="00A83FE4" w:rsidP="00EC044F">
      <w:pPr>
        <w:pStyle w:val="BodyText"/>
        <w:rPr>
          <w:rFonts w:ascii="Times New Roman" w:hAnsi="Times New Roman"/>
          <w:szCs w:val="24"/>
        </w:rPr>
      </w:pPr>
      <w:r w:rsidRPr="00CE6AF1">
        <w:rPr>
          <w:rFonts w:ascii="Times New Roman" w:hAnsi="Times New Roman"/>
          <w:szCs w:val="24"/>
        </w:rPr>
        <w:t>Време</w:t>
      </w:r>
      <w:r w:rsidR="00EC044F" w:rsidRPr="00CE6AF1">
        <w:rPr>
          <w:rFonts w:ascii="Times New Roman" w:hAnsi="Times New Roman"/>
          <w:szCs w:val="24"/>
        </w:rPr>
        <w:t xml:space="preserve"> </w:t>
      </w:r>
      <w:r w:rsidRPr="00CE6AF1">
        <w:rPr>
          <w:rFonts w:ascii="Times New Roman" w:hAnsi="Times New Roman"/>
          <w:szCs w:val="24"/>
        </w:rPr>
        <w:t>одзива</w:t>
      </w:r>
      <w:r w:rsidR="00EC044F" w:rsidRPr="00CE6AF1">
        <w:rPr>
          <w:rFonts w:ascii="Times New Roman" w:hAnsi="Times New Roman"/>
          <w:szCs w:val="24"/>
        </w:rPr>
        <w:t xml:space="preserve"> </w:t>
      </w:r>
      <w:r w:rsidRPr="00CE6AF1">
        <w:rPr>
          <w:rFonts w:ascii="Times New Roman" w:hAnsi="Times New Roman"/>
          <w:szCs w:val="24"/>
        </w:rPr>
        <w:t>зависи</w:t>
      </w:r>
      <w:r w:rsidR="00EC044F" w:rsidRPr="00CE6AF1">
        <w:rPr>
          <w:rFonts w:ascii="Times New Roman" w:hAnsi="Times New Roman"/>
          <w:szCs w:val="24"/>
        </w:rPr>
        <w:t xml:space="preserve"> </w:t>
      </w:r>
      <w:r w:rsidRPr="00CE6AF1">
        <w:rPr>
          <w:rFonts w:ascii="Times New Roman" w:hAnsi="Times New Roman"/>
          <w:szCs w:val="24"/>
        </w:rPr>
        <w:t>од</w:t>
      </w:r>
      <w:r w:rsidR="00EC044F" w:rsidRPr="00CE6AF1">
        <w:rPr>
          <w:rFonts w:ascii="Times New Roman" w:hAnsi="Times New Roman"/>
          <w:szCs w:val="24"/>
        </w:rPr>
        <w:t xml:space="preserve"> </w:t>
      </w:r>
      <w:r w:rsidRPr="00CE6AF1">
        <w:rPr>
          <w:rFonts w:ascii="Times New Roman" w:hAnsi="Times New Roman"/>
          <w:szCs w:val="24"/>
        </w:rPr>
        <w:t>приоритета</w:t>
      </w:r>
      <w:r w:rsidR="00EC044F" w:rsidRPr="00CE6AF1">
        <w:rPr>
          <w:rFonts w:ascii="Times New Roman" w:hAnsi="Times New Roman"/>
          <w:szCs w:val="24"/>
        </w:rPr>
        <w:t xml:space="preserve"> </w:t>
      </w:r>
      <w:r w:rsidRPr="00CE6AF1">
        <w:rPr>
          <w:rFonts w:ascii="Times New Roman" w:hAnsi="Times New Roman"/>
          <w:szCs w:val="24"/>
        </w:rPr>
        <w:t>проблема</w:t>
      </w:r>
      <w:r w:rsidR="00EC044F" w:rsidRPr="00CE6AF1">
        <w:rPr>
          <w:rFonts w:ascii="Times New Roman" w:hAnsi="Times New Roman"/>
          <w:szCs w:val="24"/>
        </w:rPr>
        <w:t xml:space="preserve"> </w:t>
      </w:r>
      <w:r w:rsidRPr="00CE6AF1">
        <w:rPr>
          <w:rFonts w:ascii="Times New Roman" w:hAnsi="Times New Roman"/>
          <w:szCs w:val="24"/>
        </w:rPr>
        <w:t>који</w:t>
      </w:r>
      <w:r w:rsidR="00EC044F" w:rsidRPr="00CE6AF1">
        <w:rPr>
          <w:rFonts w:ascii="Times New Roman" w:hAnsi="Times New Roman"/>
          <w:szCs w:val="24"/>
        </w:rPr>
        <w:t xml:space="preserve"> </w:t>
      </w:r>
      <w:r w:rsidRPr="00CE6AF1">
        <w:rPr>
          <w:rFonts w:ascii="Times New Roman" w:hAnsi="Times New Roman"/>
          <w:szCs w:val="24"/>
        </w:rPr>
        <w:t>се</w:t>
      </w:r>
      <w:r w:rsidR="00EC044F" w:rsidRPr="00CE6AF1">
        <w:rPr>
          <w:rFonts w:ascii="Times New Roman" w:hAnsi="Times New Roman"/>
          <w:szCs w:val="24"/>
        </w:rPr>
        <w:t xml:space="preserve"> </w:t>
      </w:r>
      <w:r w:rsidRPr="00CE6AF1">
        <w:rPr>
          <w:rFonts w:ascii="Times New Roman" w:hAnsi="Times New Roman"/>
          <w:szCs w:val="24"/>
        </w:rPr>
        <w:t>пријављује</w:t>
      </w:r>
      <w:r w:rsidR="00EC044F" w:rsidRPr="00CE6AF1">
        <w:rPr>
          <w:rFonts w:ascii="Times New Roman" w:hAnsi="Times New Roman"/>
          <w:szCs w:val="24"/>
        </w:rPr>
        <w:t>.</w:t>
      </w:r>
    </w:p>
    <w:p w:rsidR="00EC044F" w:rsidRPr="00CE6AF1" w:rsidRDefault="00A83FE4" w:rsidP="00EC044F">
      <w:pPr>
        <w:pStyle w:val="BodyText"/>
        <w:rPr>
          <w:rFonts w:ascii="Times New Roman" w:hAnsi="Times New Roman"/>
          <w:szCs w:val="24"/>
        </w:rPr>
      </w:pPr>
      <w:r w:rsidRPr="00CE6AF1">
        <w:rPr>
          <w:rFonts w:ascii="Times New Roman" w:hAnsi="Times New Roman"/>
          <w:szCs w:val="24"/>
        </w:rPr>
        <w:t>Дефиниције</w:t>
      </w:r>
      <w:r w:rsidR="00EC044F" w:rsidRPr="00CE6AF1">
        <w:rPr>
          <w:rFonts w:ascii="Times New Roman" w:hAnsi="Times New Roman"/>
          <w:szCs w:val="24"/>
        </w:rPr>
        <w:t>:</w:t>
      </w:r>
    </w:p>
    <w:p w:rsidR="00EC044F" w:rsidRPr="00CE6AF1" w:rsidRDefault="00A83FE4" w:rsidP="003836DF">
      <w:pPr>
        <w:pStyle w:val="BodyText"/>
        <w:widowControl/>
        <w:numPr>
          <w:ilvl w:val="0"/>
          <w:numId w:val="22"/>
        </w:numPr>
        <w:tabs>
          <w:tab w:val="clear" w:pos="1440"/>
        </w:tabs>
        <w:spacing w:before="120"/>
        <w:rPr>
          <w:rFonts w:ascii="Times New Roman" w:hAnsi="Times New Roman"/>
          <w:szCs w:val="24"/>
        </w:rPr>
      </w:pPr>
      <w:r w:rsidRPr="00CE6AF1">
        <w:rPr>
          <w:rFonts w:ascii="Times New Roman" w:hAnsi="Times New Roman"/>
          <w:szCs w:val="24"/>
        </w:rPr>
        <w:t>Систем</w:t>
      </w:r>
      <w:r w:rsidR="00EC044F" w:rsidRPr="00CE6AF1">
        <w:rPr>
          <w:rFonts w:ascii="Times New Roman" w:hAnsi="Times New Roman"/>
          <w:szCs w:val="24"/>
        </w:rPr>
        <w:t xml:space="preserve"> </w:t>
      </w:r>
      <w:r w:rsidRPr="00CE6AF1">
        <w:rPr>
          <w:rFonts w:ascii="Times New Roman" w:hAnsi="Times New Roman"/>
          <w:szCs w:val="24"/>
        </w:rPr>
        <w:t>се</w:t>
      </w:r>
      <w:r w:rsidR="00EC044F" w:rsidRPr="00CE6AF1">
        <w:rPr>
          <w:rFonts w:ascii="Times New Roman" w:hAnsi="Times New Roman"/>
          <w:szCs w:val="24"/>
        </w:rPr>
        <w:t xml:space="preserve"> </w:t>
      </w:r>
      <w:r w:rsidRPr="00CE6AF1">
        <w:rPr>
          <w:rFonts w:ascii="Times New Roman" w:hAnsi="Times New Roman"/>
          <w:szCs w:val="24"/>
        </w:rPr>
        <w:t>сматра</w:t>
      </w:r>
      <w:r w:rsidR="00EC044F" w:rsidRPr="00CE6AF1">
        <w:rPr>
          <w:rFonts w:ascii="Times New Roman" w:hAnsi="Times New Roman"/>
          <w:szCs w:val="24"/>
        </w:rPr>
        <w:t xml:space="preserve"> </w:t>
      </w:r>
      <w:r w:rsidRPr="00CE6AF1">
        <w:rPr>
          <w:rFonts w:ascii="Times New Roman" w:hAnsi="Times New Roman"/>
          <w:szCs w:val="24"/>
        </w:rPr>
        <w:t>нефункционалним</w:t>
      </w:r>
      <w:r w:rsidR="00EC044F" w:rsidRPr="00CE6AF1">
        <w:rPr>
          <w:rFonts w:ascii="Times New Roman" w:hAnsi="Times New Roman"/>
          <w:szCs w:val="24"/>
        </w:rPr>
        <w:t xml:space="preserve"> </w:t>
      </w:r>
      <w:r w:rsidRPr="00CE6AF1">
        <w:rPr>
          <w:rFonts w:ascii="Times New Roman" w:hAnsi="Times New Roman"/>
          <w:szCs w:val="24"/>
        </w:rPr>
        <w:t>уколико</w:t>
      </w:r>
      <w:r w:rsidR="00EC044F" w:rsidRPr="00CE6AF1">
        <w:rPr>
          <w:rFonts w:ascii="Times New Roman" w:hAnsi="Times New Roman"/>
          <w:szCs w:val="24"/>
        </w:rPr>
        <w:t xml:space="preserve"> </w:t>
      </w:r>
      <w:r w:rsidRPr="00CE6AF1">
        <w:rPr>
          <w:rFonts w:ascii="Times New Roman" w:hAnsi="Times New Roman"/>
          <w:szCs w:val="24"/>
        </w:rPr>
        <w:t>је</w:t>
      </w:r>
      <w:r w:rsidR="00EC044F" w:rsidRPr="00CE6AF1">
        <w:rPr>
          <w:rFonts w:ascii="Times New Roman" w:hAnsi="Times New Roman"/>
          <w:szCs w:val="24"/>
        </w:rPr>
        <w:t xml:space="preserve"> </w:t>
      </w:r>
      <w:r w:rsidRPr="00CE6AF1">
        <w:rPr>
          <w:rFonts w:ascii="Times New Roman" w:hAnsi="Times New Roman"/>
          <w:szCs w:val="24"/>
        </w:rPr>
        <w:t>наступила</w:t>
      </w:r>
      <w:r w:rsidR="00EC044F" w:rsidRPr="00CE6AF1">
        <w:rPr>
          <w:rFonts w:ascii="Times New Roman" w:hAnsi="Times New Roman"/>
          <w:szCs w:val="24"/>
        </w:rPr>
        <w:t xml:space="preserve"> </w:t>
      </w:r>
      <w:r w:rsidRPr="00CE6AF1">
        <w:rPr>
          <w:rFonts w:ascii="Times New Roman" w:hAnsi="Times New Roman"/>
          <w:szCs w:val="24"/>
        </w:rPr>
        <w:t>барем</w:t>
      </w:r>
      <w:r w:rsidR="00EC044F" w:rsidRPr="00CE6AF1">
        <w:rPr>
          <w:rFonts w:ascii="Times New Roman" w:hAnsi="Times New Roman"/>
          <w:szCs w:val="24"/>
        </w:rPr>
        <w:t xml:space="preserve"> </w:t>
      </w:r>
      <w:r w:rsidRPr="00CE6AF1">
        <w:rPr>
          <w:rFonts w:ascii="Times New Roman" w:hAnsi="Times New Roman"/>
          <w:szCs w:val="24"/>
        </w:rPr>
        <w:t>једна</w:t>
      </w:r>
      <w:r w:rsidR="00EC044F" w:rsidRPr="00CE6AF1">
        <w:rPr>
          <w:rFonts w:ascii="Times New Roman" w:hAnsi="Times New Roman"/>
          <w:szCs w:val="24"/>
        </w:rPr>
        <w:t xml:space="preserve"> </w:t>
      </w:r>
      <w:r w:rsidRPr="00CE6AF1">
        <w:rPr>
          <w:rFonts w:ascii="Times New Roman" w:hAnsi="Times New Roman"/>
          <w:szCs w:val="24"/>
        </w:rPr>
        <w:t>од</w:t>
      </w:r>
      <w:r w:rsidR="00EC044F" w:rsidRPr="00CE6AF1">
        <w:rPr>
          <w:rFonts w:ascii="Times New Roman" w:hAnsi="Times New Roman"/>
          <w:szCs w:val="24"/>
        </w:rPr>
        <w:t xml:space="preserve"> </w:t>
      </w:r>
      <w:r w:rsidRPr="00CE6AF1">
        <w:rPr>
          <w:rFonts w:ascii="Times New Roman" w:hAnsi="Times New Roman"/>
          <w:szCs w:val="24"/>
        </w:rPr>
        <w:t>следећих</w:t>
      </w:r>
      <w:r w:rsidR="00EC044F" w:rsidRPr="00CE6AF1">
        <w:rPr>
          <w:rFonts w:ascii="Times New Roman" w:hAnsi="Times New Roman"/>
          <w:szCs w:val="24"/>
        </w:rPr>
        <w:t xml:space="preserve"> </w:t>
      </w:r>
      <w:r w:rsidRPr="00CE6AF1">
        <w:rPr>
          <w:rFonts w:ascii="Times New Roman" w:hAnsi="Times New Roman"/>
          <w:szCs w:val="24"/>
        </w:rPr>
        <w:t>ситуација</w:t>
      </w:r>
      <w:r w:rsidR="00EC044F" w:rsidRPr="00CE6AF1">
        <w:rPr>
          <w:rFonts w:ascii="Times New Roman" w:hAnsi="Times New Roman"/>
          <w:szCs w:val="24"/>
        </w:rPr>
        <w:t>:</w:t>
      </w:r>
    </w:p>
    <w:p w:rsidR="00EC044F" w:rsidRPr="00CE6AF1" w:rsidRDefault="00A83FE4" w:rsidP="00EC044F">
      <w:pPr>
        <w:pStyle w:val="BodyText"/>
        <w:rPr>
          <w:rFonts w:ascii="Times New Roman" w:hAnsi="Times New Roman"/>
          <w:szCs w:val="24"/>
        </w:rPr>
      </w:pPr>
      <w:r w:rsidRPr="00CE6AF1">
        <w:rPr>
          <w:rFonts w:ascii="Times New Roman" w:hAnsi="Times New Roman"/>
          <w:szCs w:val="24"/>
        </w:rPr>
        <w:t>Више</w:t>
      </w:r>
      <w:r w:rsidR="00EC044F" w:rsidRPr="00CE6AF1">
        <w:rPr>
          <w:rFonts w:ascii="Times New Roman" w:hAnsi="Times New Roman"/>
          <w:szCs w:val="24"/>
        </w:rPr>
        <w:t xml:space="preserve"> </w:t>
      </w:r>
      <w:r w:rsidRPr="00CE6AF1">
        <w:rPr>
          <w:rFonts w:ascii="Times New Roman" w:hAnsi="Times New Roman"/>
          <w:szCs w:val="24"/>
        </w:rPr>
        <w:t>од</w:t>
      </w:r>
      <w:r w:rsidR="00EC044F" w:rsidRPr="00CE6AF1">
        <w:rPr>
          <w:rFonts w:ascii="Times New Roman" w:hAnsi="Times New Roman"/>
          <w:szCs w:val="24"/>
        </w:rPr>
        <w:t xml:space="preserve"> 20 </w:t>
      </w:r>
      <w:r w:rsidRPr="00CE6AF1">
        <w:rPr>
          <w:rFonts w:ascii="Times New Roman" w:hAnsi="Times New Roman"/>
          <w:szCs w:val="24"/>
        </w:rPr>
        <w:t>привредних</w:t>
      </w:r>
      <w:r w:rsidR="00EC044F" w:rsidRPr="00CE6AF1">
        <w:rPr>
          <w:rFonts w:ascii="Times New Roman" w:hAnsi="Times New Roman"/>
          <w:szCs w:val="24"/>
        </w:rPr>
        <w:t xml:space="preserve"> </w:t>
      </w:r>
      <w:r w:rsidRPr="00CE6AF1">
        <w:rPr>
          <w:rFonts w:ascii="Times New Roman" w:hAnsi="Times New Roman"/>
          <w:szCs w:val="24"/>
        </w:rPr>
        <w:t>субјеката</w:t>
      </w:r>
      <w:r w:rsidR="00EC044F" w:rsidRPr="00CE6AF1">
        <w:rPr>
          <w:rFonts w:ascii="Times New Roman" w:hAnsi="Times New Roman"/>
          <w:szCs w:val="24"/>
        </w:rPr>
        <w:t xml:space="preserve"> </w:t>
      </w:r>
      <w:r w:rsidRPr="00CE6AF1">
        <w:rPr>
          <w:rFonts w:ascii="Times New Roman" w:hAnsi="Times New Roman"/>
          <w:szCs w:val="24"/>
        </w:rPr>
        <w:t>пријављују</w:t>
      </w:r>
      <w:r w:rsidR="00EC044F" w:rsidRPr="00CE6AF1">
        <w:rPr>
          <w:rFonts w:ascii="Times New Roman" w:hAnsi="Times New Roman"/>
          <w:szCs w:val="24"/>
        </w:rPr>
        <w:t xml:space="preserve"> </w:t>
      </w:r>
      <w:r w:rsidRPr="00CE6AF1">
        <w:rPr>
          <w:rFonts w:ascii="Times New Roman" w:hAnsi="Times New Roman"/>
          <w:szCs w:val="24"/>
        </w:rPr>
        <w:t>немогућност</w:t>
      </w:r>
      <w:r w:rsidR="00EC044F" w:rsidRPr="00CE6AF1">
        <w:rPr>
          <w:rFonts w:ascii="Times New Roman" w:hAnsi="Times New Roman"/>
          <w:szCs w:val="24"/>
        </w:rPr>
        <w:t xml:space="preserve"> </w:t>
      </w:r>
      <w:r w:rsidRPr="00CE6AF1">
        <w:rPr>
          <w:rFonts w:ascii="Times New Roman" w:hAnsi="Times New Roman"/>
          <w:szCs w:val="24"/>
        </w:rPr>
        <w:t>приступа</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временском</w:t>
      </w:r>
      <w:r w:rsidR="00EC044F" w:rsidRPr="00CE6AF1">
        <w:rPr>
          <w:rFonts w:ascii="Times New Roman" w:hAnsi="Times New Roman"/>
          <w:szCs w:val="24"/>
        </w:rPr>
        <w:t xml:space="preserve"> </w:t>
      </w:r>
      <w:r w:rsidRPr="00CE6AF1">
        <w:rPr>
          <w:rFonts w:ascii="Times New Roman" w:hAnsi="Times New Roman"/>
          <w:szCs w:val="24"/>
        </w:rPr>
        <w:lastRenderedPageBreak/>
        <w:t>периоду</w:t>
      </w:r>
      <w:r w:rsidR="00EC044F" w:rsidRPr="00CE6AF1">
        <w:rPr>
          <w:rFonts w:ascii="Times New Roman" w:hAnsi="Times New Roman"/>
          <w:szCs w:val="24"/>
        </w:rPr>
        <w:t xml:space="preserve"> </w:t>
      </w:r>
      <w:r w:rsidRPr="00CE6AF1">
        <w:rPr>
          <w:rFonts w:ascii="Times New Roman" w:hAnsi="Times New Roman"/>
          <w:szCs w:val="24"/>
        </w:rPr>
        <w:t>од</w:t>
      </w:r>
      <w:r w:rsidR="00EC044F" w:rsidRPr="00CE6AF1">
        <w:rPr>
          <w:rFonts w:ascii="Times New Roman" w:hAnsi="Times New Roman"/>
          <w:szCs w:val="24"/>
        </w:rPr>
        <w:t xml:space="preserve"> 1h NCTS Web </w:t>
      </w:r>
      <w:r w:rsidRPr="00CE6AF1">
        <w:rPr>
          <w:rFonts w:ascii="Times New Roman" w:hAnsi="Times New Roman"/>
          <w:szCs w:val="24"/>
        </w:rPr>
        <w:t>компоненти</w:t>
      </w:r>
      <w:r w:rsidR="00EC044F" w:rsidRPr="00CE6AF1">
        <w:rPr>
          <w:rFonts w:ascii="Times New Roman" w:hAnsi="Times New Roman"/>
          <w:szCs w:val="24"/>
        </w:rPr>
        <w:t xml:space="preserve"> </w:t>
      </w:r>
      <w:r w:rsidRPr="00CE6AF1">
        <w:rPr>
          <w:rFonts w:ascii="Times New Roman" w:hAnsi="Times New Roman"/>
          <w:szCs w:val="24"/>
        </w:rPr>
        <w:t>или</w:t>
      </w:r>
      <w:r w:rsidR="00EC044F" w:rsidRPr="00CE6AF1">
        <w:rPr>
          <w:rFonts w:ascii="Times New Roman" w:hAnsi="Times New Roman"/>
          <w:szCs w:val="24"/>
        </w:rPr>
        <w:t xml:space="preserve"> ECC GW.</w:t>
      </w:r>
    </w:p>
    <w:p w:rsidR="00EC044F" w:rsidRPr="00CE6AF1" w:rsidRDefault="00A83FE4" w:rsidP="00EC044F">
      <w:pPr>
        <w:pStyle w:val="BodyText"/>
        <w:rPr>
          <w:rFonts w:ascii="Times New Roman" w:hAnsi="Times New Roman"/>
          <w:szCs w:val="24"/>
        </w:rPr>
      </w:pPr>
      <w:r w:rsidRPr="00CE6AF1">
        <w:rPr>
          <w:rFonts w:ascii="Times New Roman" w:hAnsi="Times New Roman"/>
          <w:szCs w:val="24"/>
        </w:rPr>
        <w:t>Више</w:t>
      </w:r>
      <w:r w:rsidR="00EC044F" w:rsidRPr="00CE6AF1">
        <w:rPr>
          <w:rFonts w:ascii="Times New Roman" w:hAnsi="Times New Roman"/>
          <w:szCs w:val="24"/>
        </w:rPr>
        <w:t xml:space="preserve"> </w:t>
      </w:r>
      <w:r w:rsidRPr="00CE6AF1">
        <w:rPr>
          <w:rFonts w:ascii="Times New Roman" w:hAnsi="Times New Roman"/>
          <w:szCs w:val="24"/>
        </w:rPr>
        <w:t>од</w:t>
      </w:r>
      <w:r w:rsidR="00EC044F" w:rsidRPr="00CE6AF1">
        <w:rPr>
          <w:rFonts w:ascii="Times New Roman" w:hAnsi="Times New Roman"/>
          <w:szCs w:val="24"/>
        </w:rPr>
        <w:t xml:space="preserve"> 70% </w:t>
      </w:r>
      <w:r w:rsidRPr="00CE6AF1">
        <w:rPr>
          <w:rFonts w:ascii="Times New Roman" w:hAnsi="Times New Roman"/>
          <w:szCs w:val="24"/>
        </w:rPr>
        <w:t>Царинских</w:t>
      </w:r>
      <w:r w:rsidR="00EC044F" w:rsidRPr="00CE6AF1">
        <w:rPr>
          <w:rFonts w:ascii="Times New Roman" w:hAnsi="Times New Roman"/>
          <w:szCs w:val="24"/>
        </w:rPr>
        <w:t xml:space="preserve"> </w:t>
      </w:r>
      <w:r w:rsidRPr="00CE6AF1">
        <w:rPr>
          <w:rFonts w:ascii="Times New Roman" w:hAnsi="Times New Roman"/>
          <w:szCs w:val="24"/>
        </w:rPr>
        <w:t>испостава</w:t>
      </w:r>
      <w:r w:rsidR="00EC044F" w:rsidRPr="00CE6AF1">
        <w:rPr>
          <w:rFonts w:ascii="Times New Roman" w:hAnsi="Times New Roman"/>
          <w:szCs w:val="24"/>
        </w:rPr>
        <w:t xml:space="preserve"> </w:t>
      </w:r>
      <w:r w:rsidRPr="00CE6AF1">
        <w:rPr>
          <w:rFonts w:ascii="Times New Roman" w:hAnsi="Times New Roman"/>
          <w:szCs w:val="24"/>
        </w:rPr>
        <w:t>пријављују</w:t>
      </w:r>
      <w:r w:rsidR="00EC044F" w:rsidRPr="00CE6AF1">
        <w:rPr>
          <w:rFonts w:ascii="Times New Roman" w:hAnsi="Times New Roman"/>
          <w:szCs w:val="24"/>
        </w:rPr>
        <w:t xml:space="preserve"> </w:t>
      </w:r>
      <w:r w:rsidRPr="00CE6AF1">
        <w:rPr>
          <w:rFonts w:ascii="Times New Roman" w:hAnsi="Times New Roman"/>
          <w:szCs w:val="24"/>
        </w:rPr>
        <w:t>немогућност</w:t>
      </w:r>
      <w:r w:rsidR="00EC044F" w:rsidRPr="00CE6AF1">
        <w:rPr>
          <w:rFonts w:ascii="Times New Roman" w:hAnsi="Times New Roman"/>
          <w:szCs w:val="24"/>
        </w:rPr>
        <w:t xml:space="preserve"> </w:t>
      </w:r>
      <w:r w:rsidRPr="00CE6AF1">
        <w:rPr>
          <w:rFonts w:ascii="Times New Roman" w:hAnsi="Times New Roman"/>
          <w:szCs w:val="24"/>
        </w:rPr>
        <w:t>покретања</w:t>
      </w:r>
      <w:r w:rsidR="00EC044F" w:rsidRPr="00CE6AF1">
        <w:rPr>
          <w:rFonts w:ascii="Times New Roman" w:hAnsi="Times New Roman"/>
          <w:szCs w:val="24"/>
        </w:rPr>
        <w:t xml:space="preserve"> </w:t>
      </w:r>
      <w:r w:rsidRPr="00CE6AF1">
        <w:rPr>
          <w:rFonts w:ascii="Times New Roman" w:hAnsi="Times New Roman"/>
          <w:szCs w:val="24"/>
        </w:rPr>
        <w:t>и</w:t>
      </w:r>
      <w:r w:rsidR="00EC044F" w:rsidRPr="00CE6AF1">
        <w:rPr>
          <w:rFonts w:ascii="Times New Roman" w:hAnsi="Times New Roman"/>
          <w:szCs w:val="24"/>
        </w:rPr>
        <w:t>/</w:t>
      </w:r>
      <w:r w:rsidRPr="00CE6AF1">
        <w:rPr>
          <w:rFonts w:ascii="Times New Roman" w:hAnsi="Times New Roman"/>
          <w:szCs w:val="24"/>
        </w:rPr>
        <w:t>или</w:t>
      </w:r>
      <w:r w:rsidR="00EC044F" w:rsidRPr="00CE6AF1">
        <w:rPr>
          <w:rFonts w:ascii="Times New Roman" w:hAnsi="Times New Roman"/>
          <w:szCs w:val="24"/>
        </w:rPr>
        <w:t xml:space="preserve"> </w:t>
      </w:r>
      <w:r w:rsidRPr="00CE6AF1">
        <w:rPr>
          <w:rFonts w:ascii="Times New Roman" w:hAnsi="Times New Roman"/>
          <w:szCs w:val="24"/>
        </w:rPr>
        <w:t>драматичног</w:t>
      </w:r>
      <w:r w:rsidR="00EC044F" w:rsidRPr="00CE6AF1">
        <w:rPr>
          <w:rFonts w:ascii="Times New Roman" w:hAnsi="Times New Roman"/>
          <w:szCs w:val="24"/>
        </w:rPr>
        <w:t xml:space="preserve"> </w:t>
      </w:r>
      <w:r w:rsidRPr="00CE6AF1">
        <w:rPr>
          <w:rFonts w:ascii="Times New Roman" w:hAnsi="Times New Roman"/>
          <w:szCs w:val="24"/>
        </w:rPr>
        <w:t>успорења</w:t>
      </w:r>
      <w:r w:rsidR="00EC044F" w:rsidRPr="00CE6AF1">
        <w:rPr>
          <w:rFonts w:ascii="Times New Roman" w:hAnsi="Times New Roman"/>
          <w:szCs w:val="24"/>
        </w:rPr>
        <w:t xml:space="preserve"> NCTS, GMS, IPS, AMS.</w:t>
      </w:r>
    </w:p>
    <w:p w:rsidR="00EC044F" w:rsidRPr="00CE6AF1" w:rsidRDefault="00A83FE4" w:rsidP="00EC044F">
      <w:pPr>
        <w:pStyle w:val="BodyText"/>
        <w:rPr>
          <w:rFonts w:ascii="Times New Roman" w:hAnsi="Times New Roman"/>
          <w:szCs w:val="24"/>
        </w:rPr>
      </w:pPr>
      <w:r w:rsidRPr="00CE6AF1">
        <w:rPr>
          <w:rFonts w:ascii="Times New Roman" w:hAnsi="Times New Roman"/>
          <w:szCs w:val="24"/>
        </w:rPr>
        <w:t>Управа</w:t>
      </w:r>
      <w:r w:rsidR="00EC044F" w:rsidRPr="00CE6AF1">
        <w:rPr>
          <w:rFonts w:ascii="Times New Roman" w:hAnsi="Times New Roman"/>
          <w:szCs w:val="24"/>
        </w:rPr>
        <w:t xml:space="preserve"> </w:t>
      </w:r>
      <w:r w:rsidRPr="00CE6AF1">
        <w:rPr>
          <w:rFonts w:ascii="Times New Roman" w:hAnsi="Times New Roman"/>
          <w:szCs w:val="24"/>
        </w:rPr>
        <w:t>Царина</w:t>
      </w:r>
      <w:r w:rsidR="00EC044F" w:rsidRPr="00CE6AF1">
        <w:rPr>
          <w:rFonts w:ascii="Times New Roman" w:hAnsi="Times New Roman"/>
          <w:szCs w:val="24"/>
        </w:rPr>
        <w:t xml:space="preserve"> </w:t>
      </w:r>
      <w:r w:rsidRPr="00CE6AF1">
        <w:rPr>
          <w:rFonts w:ascii="Times New Roman" w:hAnsi="Times New Roman"/>
          <w:szCs w:val="24"/>
        </w:rPr>
        <w:t>пријавила</w:t>
      </w:r>
      <w:r w:rsidR="00EC044F" w:rsidRPr="00CE6AF1">
        <w:rPr>
          <w:rFonts w:ascii="Times New Roman" w:hAnsi="Times New Roman"/>
          <w:szCs w:val="24"/>
        </w:rPr>
        <w:t xml:space="preserve"> </w:t>
      </w:r>
      <w:r w:rsidRPr="00CE6AF1">
        <w:rPr>
          <w:rFonts w:ascii="Times New Roman" w:hAnsi="Times New Roman"/>
          <w:szCs w:val="24"/>
        </w:rPr>
        <w:t>отказ</w:t>
      </w:r>
      <w:r w:rsidR="00EC044F" w:rsidRPr="00CE6AF1">
        <w:rPr>
          <w:rFonts w:ascii="Times New Roman" w:hAnsi="Times New Roman"/>
          <w:szCs w:val="24"/>
        </w:rPr>
        <w:t xml:space="preserve"> </w:t>
      </w:r>
      <w:r w:rsidRPr="00CE6AF1">
        <w:rPr>
          <w:rFonts w:ascii="Times New Roman" w:hAnsi="Times New Roman"/>
          <w:szCs w:val="24"/>
        </w:rPr>
        <w:t>неког</w:t>
      </w:r>
      <w:r w:rsidR="00EC044F" w:rsidRPr="00CE6AF1">
        <w:rPr>
          <w:rFonts w:ascii="Times New Roman" w:hAnsi="Times New Roman"/>
          <w:szCs w:val="24"/>
        </w:rPr>
        <w:t xml:space="preserve"> </w:t>
      </w:r>
      <w:r w:rsidRPr="00CE6AF1">
        <w:rPr>
          <w:rFonts w:ascii="Times New Roman" w:hAnsi="Times New Roman"/>
          <w:szCs w:val="24"/>
        </w:rPr>
        <w:t>од</w:t>
      </w:r>
      <w:r w:rsidR="00EC044F" w:rsidRPr="00CE6AF1">
        <w:rPr>
          <w:rFonts w:ascii="Times New Roman" w:hAnsi="Times New Roman"/>
          <w:szCs w:val="24"/>
        </w:rPr>
        <w:t xml:space="preserve"> </w:t>
      </w:r>
      <w:r w:rsidRPr="00CE6AF1">
        <w:rPr>
          <w:rFonts w:ascii="Times New Roman" w:hAnsi="Times New Roman"/>
          <w:szCs w:val="24"/>
        </w:rPr>
        <w:t>сервера</w:t>
      </w:r>
      <w:r w:rsidR="00EC044F" w:rsidRPr="00CE6AF1">
        <w:rPr>
          <w:rFonts w:ascii="Times New Roman" w:hAnsi="Times New Roman"/>
          <w:szCs w:val="24"/>
        </w:rPr>
        <w:t xml:space="preserve">, NCTS, GMS, AMS, IPS, RMS RES, RA Sever, CCN/CSI, DB </w:t>
      </w:r>
      <w:r w:rsidRPr="00CE6AF1">
        <w:rPr>
          <w:rFonts w:ascii="Times New Roman" w:hAnsi="Times New Roman"/>
          <w:szCs w:val="24"/>
        </w:rPr>
        <w:t>сервер</w:t>
      </w:r>
      <w:r w:rsidR="00EC044F" w:rsidRPr="00CE6AF1">
        <w:rPr>
          <w:rFonts w:ascii="Times New Roman" w:hAnsi="Times New Roman"/>
          <w:szCs w:val="24"/>
        </w:rPr>
        <w:t xml:space="preserve">; </w:t>
      </w:r>
    </w:p>
    <w:p w:rsidR="00EC044F" w:rsidRPr="00CE6AF1" w:rsidRDefault="00EC044F" w:rsidP="00EC044F">
      <w:pPr>
        <w:pStyle w:val="BodyText"/>
        <w:rPr>
          <w:rFonts w:ascii="Times New Roman" w:hAnsi="Times New Roman"/>
          <w:szCs w:val="24"/>
        </w:rPr>
      </w:pPr>
    </w:p>
    <w:p w:rsidR="00EC044F" w:rsidRPr="00CE6AF1" w:rsidRDefault="00A83FE4" w:rsidP="003836DF">
      <w:pPr>
        <w:pStyle w:val="BodyText"/>
        <w:widowControl/>
        <w:numPr>
          <w:ilvl w:val="0"/>
          <w:numId w:val="22"/>
        </w:numPr>
        <w:tabs>
          <w:tab w:val="clear" w:pos="1440"/>
        </w:tabs>
        <w:spacing w:before="120"/>
        <w:rPr>
          <w:rFonts w:ascii="Times New Roman" w:hAnsi="Times New Roman"/>
          <w:szCs w:val="24"/>
        </w:rPr>
      </w:pPr>
      <w:r w:rsidRPr="00CE6AF1">
        <w:rPr>
          <w:rFonts w:ascii="Times New Roman" w:hAnsi="Times New Roman"/>
          <w:szCs w:val="24"/>
        </w:rPr>
        <w:t>Систем</w:t>
      </w:r>
      <w:r w:rsidR="00EC044F" w:rsidRPr="00CE6AF1">
        <w:rPr>
          <w:rFonts w:ascii="Times New Roman" w:hAnsi="Times New Roman"/>
          <w:szCs w:val="24"/>
        </w:rPr>
        <w:t xml:space="preserve"> </w:t>
      </w:r>
      <w:r w:rsidRPr="00CE6AF1">
        <w:rPr>
          <w:rFonts w:ascii="Times New Roman" w:hAnsi="Times New Roman"/>
          <w:szCs w:val="24"/>
        </w:rPr>
        <w:t>се</w:t>
      </w:r>
      <w:r w:rsidR="00EC044F" w:rsidRPr="00CE6AF1">
        <w:rPr>
          <w:rFonts w:ascii="Times New Roman" w:hAnsi="Times New Roman"/>
          <w:szCs w:val="24"/>
        </w:rPr>
        <w:t xml:space="preserve"> </w:t>
      </w:r>
      <w:r w:rsidRPr="00CE6AF1">
        <w:rPr>
          <w:rFonts w:ascii="Times New Roman" w:hAnsi="Times New Roman"/>
          <w:szCs w:val="24"/>
        </w:rPr>
        <w:t>сматра</w:t>
      </w:r>
      <w:r w:rsidR="00EC044F" w:rsidRPr="00CE6AF1">
        <w:rPr>
          <w:rFonts w:ascii="Times New Roman" w:hAnsi="Times New Roman"/>
          <w:szCs w:val="24"/>
        </w:rPr>
        <w:t xml:space="preserve"> </w:t>
      </w:r>
      <w:r w:rsidRPr="00CE6AF1">
        <w:rPr>
          <w:rFonts w:ascii="Times New Roman" w:hAnsi="Times New Roman"/>
          <w:szCs w:val="24"/>
        </w:rPr>
        <w:t>делимично</w:t>
      </w:r>
      <w:r w:rsidR="00EC044F" w:rsidRPr="00CE6AF1">
        <w:rPr>
          <w:rFonts w:ascii="Times New Roman" w:hAnsi="Times New Roman"/>
          <w:szCs w:val="24"/>
        </w:rPr>
        <w:t xml:space="preserve"> </w:t>
      </w:r>
      <w:r w:rsidRPr="00CE6AF1">
        <w:rPr>
          <w:rFonts w:ascii="Times New Roman" w:hAnsi="Times New Roman"/>
          <w:szCs w:val="24"/>
        </w:rPr>
        <w:t>функционалним</w:t>
      </w:r>
      <w:r w:rsidR="00EC044F" w:rsidRPr="00CE6AF1">
        <w:rPr>
          <w:rFonts w:ascii="Times New Roman" w:hAnsi="Times New Roman"/>
          <w:szCs w:val="24"/>
        </w:rPr>
        <w:t xml:space="preserve"> </w:t>
      </w:r>
      <w:r w:rsidRPr="00CE6AF1">
        <w:rPr>
          <w:rFonts w:ascii="Times New Roman" w:hAnsi="Times New Roman"/>
          <w:szCs w:val="24"/>
        </w:rPr>
        <w:t>уколико</w:t>
      </w:r>
      <w:r w:rsidR="00EC044F" w:rsidRPr="00CE6AF1">
        <w:rPr>
          <w:rFonts w:ascii="Times New Roman" w:hAnsi="Times New Roman"/>
          <w:szCs w:val="24"/>
        </w:rPr>
        <w:t xml:space="preserve"> </w:t>
      </w:r>
      <w:r w:rsidRPr="00CE6AF1">
        <w:rPr>
          <w:rFonts w:ascii="Times New Roman" w:hAnsi="Times New Roman"/>
          <w:szCs w:val="24"/>
        </w:rPr>
        <w:t>је</w:t>
      </w:r>
      <w:r w:rsidR="00EC044F" w:rsidRPr="00CE6AF1">
        <w:rPr>
          <w:rFonts w:ascii="Times New Roman" w:hAnsi="Times New Roman"/>
          <w:szCs w:val="24"/>
        </w:rPr>
        <w:t xml:space="preserve"> </w:t>
      </w:r>
      <w:r w:rsidRPr="00CE6AF1">
        <w:rPr>
          <w:rFonts w:ascii="Times New Roman" w:hAnsi="Times New Roman"/>
          <w:szCs w:val="24"/>
        </w:rPr>
        <w:t>наступила</w:t>
      </w:r>
      <w:r w:rsidR="00EC044F" w:rsidRPr="00CE6AF1">
        <w:rPr>
          <w:rFonts w:ascii="Times New Roman" w:hAnsi="Times New Roman"/>
          <w:szCs w:val="24"/>
        </w:rPr>
        <w:t xml:space="preserve"> </w:t>
      </w:r>
      <w:r w:rsidRPr="00CE6AF1">
        <w:rPr>
          <w:rFonts w:ascii="Times New Roman" w:hAnsi="Times New Roman"/>
          <w:szCs w:val="24"/>
        </w:rPr>
        <w:t>барем</w:t>
      </w:r>
      <w:r w:rsidR="00EC044F" w:rsidRPr="00CE6AF1">
        <w:rPr>
          <w:rFonts w:ascii="Times New Roman" w:hAnsi="Times New Roman"/>
          <w:szCs w:val="24"/>
        </w:rPr>
        <w:t xml:space="preserve"> </w:t>
      </w:r>
      <w:r w:rsidRPr="00CE6AF1">
        <w:rPr>
          <w:rFonts w:ascii="Times New Roman" w:hAnsi="Times New Roman"/>
          <w:szCs w:val="24"/>
        </w:rPr>
        <w:t>једна</w:t>
      </w:r>
      <w:r w:rsidR="00EC044F" w:rsidRPr="00CE6AF1">
        <w:rPr>
          <w:rFonts w:ascii="Times New Roman" w:hAnsi="Times New Roman"/>
          <w:szCs w:val="24"/>
        </w:rPr>
        <w:t xml:space="preserve"> </w:t>
      </w:r>
      <w:r w:rsidRPr="00CE6AF1">
        <w:rPr>
          <w:rFonts w:ascii="Times New Roman" w:hAnsi="Times New Roman"/>
          <w:szCs w:val="24"/>
        </w:rPr>
        <w:t>од</w:t>
      </w:r>
      <w:r w:rsidR="00EC044F" w:rsidRPr="00CE6AF1">
        <w:rPr>
          <w:rFonts w:ascii="Times New Roman" w:hAnsi="Times New Roman"/>
          <w:szCs w:val="24"/>
        </w:rPr>
        <w:t xml:space="preserve"> </w:t>
      </w:r>
      <w:r w:rsidRPr="00CE6AF1">
        <w:rPr>
          <w:rFonts w:ascii="Times New Roman" w:hAnsi="Times New Roman"/>
          <w:szCs w:val="24"/>
        </w:rPr>
        <w:t>следећих</w:t>
      </w:r>
      <w:r w:rsidR="00EC044F" w:rsidRPr="00CE6AF1">
        <w:rPr>
          <w:rFonts w:ascii="Times New Roman" w:hAnsi="Times New Roman"/>
          <w:szCs w:val="24"/>
        </w:rPr>
        <w:t xml:space="preserve"> </w:t>
      </w:r>
      <w:r w:rsidRPr="00CE6AF1">
        <w:rPr>
          <w:rFonts w:ascii="Times New Roman" w:hAnsi="Times New Roman"/>
          <w:szCs w:val="24"/>
        </w:rPr>
        <w:t>ситуација</w:t>
      </w:r>
      <w:r w:rsidR="00EC044F" w:rsidRPr="00CE6AF1">
        <w:rPr>
          <w:rFonts w:ascii="Times New Roman" w:hAnsi="Times New Roman"/>
          <w:szCs w:val="24"/>
        </w:rPr>
        <w:t>:</w:t>
      </w:r>
    </w:p>
    <w:p w:rsidR="00EC044F" w:rsidRPr="00CE6AF1" w:rsidRDefault="00A83FE4" w:rsidP="00EC044F">
      <w:pPr>
        <w:pStyle w:val="BodyText"/>
        <w:rPr>
          <w:rFonts w:ascii="Times New Roman" w:hAnsi="Times New Roman"/>
          <w:szCs w:val="24"/>
        </w:rPr>
      </w:pPr>
      <w:r w:rsidRPr="00CE6AF1">
        <w:rPr>
          <w:rFonts w:ascii="Times New Roman" w:hAnsi="Times New Roman"/>
          <w:szCs w:val="24"/>
        </w:rPr>
        <w:t>Више</w:t>
      </w:r>
      <w:r w:rsidR="00EC044F" w:rsidRPr="00CE6AF1">
        <w:rPr>
          <w:rFonts w:ascii="Times New Roman" w:hAnsi="Times New Roman"/>
          <w:szCs w:val="24"/>
        </w:rPr>
        <w:t xml:space="preserve"> </w:t>
      </w:r>
      <w:r w:rsidRPr="00CE6AF1">
        <w:rPr>
          <w:rFonts w:ascii="Times New Roman" w:hAnsi="Times New Roman"/>
          <w:szCs w:val="24"/>
        </w:rPr>
        <w:t>од</w:t>
      </w:r>
      <w:r w:rsidR="00EC044F" w:rsidRPr="00CE6AF1">
        <w:rPr>
          <w:rFonts w:ascii="Times New Roman" w:hAnsi="Times New Roman"/>
          <w:szCs w:val="24"/>
        </w:rPr>
        <w:t xml:space="preserve"> 10 </w:t>
      </w:r>
      <w:r w:rsidRPr="00CE6AF1">
        <w:rPr>
          <w:rFonts w:ascii="Times New Roman" w:hAnsi="Times New Roman"/>
          <w:szCs w:val="24"/>
        </w:rPr>
        <w:t>привредних</w:t>
      </w:r>
      <w:r w:rsidR="00EC044F" w:rsidRPr="00CE6AF1">
        <w:rPr>
          <w:rFonts w:ascii="Times New Roman" w:hAnsi="Times New Roman"/>
          <w:szCs w:val="24"/>
        </w:rPr>
        <w:t xml:space="preserve"> </w:t>
      </w:r>
      <w:r w:rsidRPr="00CE6AF1">
        <w:rPr>
          <w:rFonts w:ascii="Times New Roman" w:hAnsi="Times New Roman"/>
          <w:szCs w:val="24"/>
        </w:rPr>
        <w:t>субјеката</w:t>
      </w:r>
      <w:r w:rsidR="00EC044F" w:rsidRPr="00CE6AF1">
        <w:rPr>
          <w:rFonts w:ascii="Times New Roman" w:hAnsi="Times New Roman"/>
          <w:szCs w:val="24"/>
        </w:rPr>
        <w:t xml:space="preserve"> </w:t>
      </w:r>
      <w:r w:rsidRPr="00CE6AF1">
        <w:rPr>
          <w:rFonts w:ascii="Times New Roman" w:hAnsi="Times New Roman"/>
          <w:szCs w:val="24"/>
        </w:rPr>
        <w:t>пријављују</w:t>
      </w:r>
      <w:r w:rsidR="00EC044F" w:rsidRPr="00CE6AF1">
        <w:rPr>
          <w:rFonts w:ascii="Times New Roman" w:hAnsi="Times New Roman"/>
          <w:szCs w:val="24"/>
        </w:rPr>
        <w:t xml:space="preserve"> </w:t>
      </w:r>
      <w:r w:rsidRPr="00CE6AF1">
        <w:rPr>
          <w:rFonts w:ascii="Times New Roman" w:hAnsi="Times New Roman"/>
          <w:szCs w:val="24"/>
        </w:rPr>
        <w:t>немогућност</w:t>
      </w:r>
      <w:r w:rsidR="00EC044F" w:rsidRPr="00CE6AF1">
        <w:rPr>
          <w:rFonts w:ascii="Times New Roman" w:hAnsi="Times New Roman"/>
          <w:szCs w:val="24"/>
        </w:rPr>
        <w:t xml:space="preserve"> </w:t>
      </w:r>
      <w:r w:rsidRPr="00CE6AF1">
        <w:rPr>
          <w:rFonts w:ascii="Times New Roman" w:hAnsi="Times New Roman"/>
          <w:szCs w:val="24"/>
        </w:rPr>
        <w:t>приступа</w:t>
      </w:r>
      <w:r w:rsidR="00EC044F" w:rsidRPr="00CE6AF1">
        <w:rPr>
          <w:rFonts w:ascii="Times New Roman" w:hAnsi="Times New Roman"/>
          <w:szCs w:val="24"/>
        </w:rPr>
        <w:t xml:space="preserve"> NCTS Web </w:t>
      </w:r>
      <w:r w:rsidRPr="00CE6AF1">
        <w:rPr>
          <w:rFonts w:ascii="Times New Roman" w:hAnsi="Times New Roman"/>
          <w:szCs w:val="24"/>
        </w:rPr>
        <w:t>компоненти</w:t>
      </w:r>
      <w:r w:rsidR="00EC044F" w:rsidRPr="00CE6AF1">
        <w:rPr>
          <w:rFonts w:ascii="Times New Roman" w:hAnsi="Times New Roman"/>
          <w:szCs w:val="24"/>
        </w:rPr>
        <w:t xml:space="preserve"> </w:t>
      </w:r>
      <w:r w:rsidRPr="00CE6AF1">
        <w:rPr>
          <w:rFonts w:ascii="Times New Roman" w:hAnsi="Times New Roman"/>
          <w:szCs w:val="24"/>
        </w:rPr>
        <w:t>или</w:t>
      </w:r>
      <w:r w:rsidR="00EC044F" w:rsidRPr="00CE6AF1">
        <w:rPr>
          <w:rFonts w:ascii="Times New Roman" w:hAnsi="Times New Roman"/>
          <w:szCs w:val="24"/>
        </w:rPr>
        <w:t xml:space="preserve"> ECC GW.</w:t>
      </w:r>
    </w:p>
    <w:p w:rsidR="00EC044F" w:rsidRPr="00CE6AF1" w:rsidRDefault="00A83FE4" w:rsidP="00EC044F">
      <w:pPr>
        <w:pStyle w:val="BodyText"/>
        <w:rPr>
          <w:rFonts w:ascii="Times New Roman" w:hAnsi="Times New Roman"/>
          <w:szCs w:val="24"/>
        </w:rPr>
      </w:pPr>
      <w:r w:rsidRPr="00CE6AF1">
        <w:rPr>
          <w:rFonts w:ascii="Times New Roman" w:hAnsi="Times New Roman"/>
          <w:szCs w:val="24"/>
        </w:rPr>
        <w:t>Више</w:t>
      </w:r>
      <w:r w:rsidR="00EC044F" w:rsidRPr="00CE6AF1">
        <w:rPr>
          <w:rFonts w:ascii="Times New Roman" w:hAnsi="Times New Roman"/>
          <w:szCs w:val="24"/>
        </w:rPr>
        <w:t xml:space="preserve"> </w:t>
      </w:r>
      <w:r w:rsidRPr="00CE6AF1">
        <w:rPr>
          <w:rFonts w:ascii="Times New Roman" w:hAnsi="Times New Roman"/>
          <w:szCs w:val="24"/>
        </w:rPr>
        <w:t>од</w:t>
      </w:r>
      <w:r w:rsidR="00EC044F" w:rsidRPr="00CE6AF1">
        <w:rPr>
          <w:rFonts w:ascii="Times New Roman" w:hAnsi="Times New Roman"/>
          <w:szCs w:val="24"/>
        </w:rPr>
        <w:t xml:space="preserve"> 30% </w:t>
      </w:r>
      <w:r w:rsidRPr="00CE6AF1">
        <w:rPr>
          <w:rFonts w:ascii="Times New Roman" w:hAnsi="Times New Roman"/>
          <w:szCs w:val="24"/>
        </w:rPr>
        <w:t>Царинских</w:t>
      </w:r>
      <w:r w:rsidR="00EC044F" w:rsidRPr="00CE6AF1">
        <w:rPr>
          <w:rFonts w:ascii="Times New Roman" w:hAnsi="Times New Roman"/>
          <w:szCs w:val="24"/>
        </w:rPr>
        <w:t xml:space="preserve"> </w:t>
      </w:r>
      <w:r w:rsidRPr="00CE6AF1">
        <w:rPr>
          <w:rFonts w:ascii="Times New Roman" w:hAnsi="Times New Roman"/>
          <w:szCs w:val="24"/>
        </w:rPr>
        <w:t>испостава</w:t>
      </w:r>
      <w:r w:rsidR="00EC044F" w:rsidRPr="00CE6AF1">
        <w:rPr>
          <w:rFonts w:ascii="Times New Roman" w:hAnsi="Times New Roman"/>
          <w:szCs w:val="24"/>
        </w:rPr>
        <w:t xml:space="preserve"> </w:t>
      </w:r>
      <w:r w:rsidRPr="00CE6AF1">
        <w:rPr>
          <w:rFonts w:ascii="Times New Roman" w:hAnsi="Times New Roman"/>
          <w:szCs w:val="24"/>
        </w:rPr>
        <w:t>пријављују</w:t>
      </w:r>
      <w:r w:rsidR="00EC044F" w:rsidRPr="00CE6AF1">
        <w:rPr>
          <w:rFonts w:ascii="Times New Roman" w:hAnsi="Times New Roman"/>
          <w:szCs w:val="24"/>
        </w:rPr>
        <w:t xml:space="preserve"> </w:t>
      </w:r>
      <w:r w:rsidRPr="00CE6AF1">
        <w:rPr>
          <w:rFonts w:ascii="Times New Roman" w:hAnsi="Times New Roman"/>
          <w:szCs w:val="24"/>
        </w:rPr>
        <w:t>немогућност</w:t>
      </w:r>
      <w:r w:rsidR="00EC044F" w:rsidRPr="00CE6AF1">
        <w:rPr>
          <w:rFonts w:ascii="Times New Roman" w:hAnsi="Times New Roman"/>
          <w:szCs w:val="24"/>
        </w:rPr>
        <w:t xml:space="preserve"> </w:t>
      </w:r>
      <w:r w:rsidRPr="00CE6AF1">
        <w:rPr>
          <w:rFonts w:ascii="Times New Roman" w:hAnsi="Times New Roman"/>
          <w:szCs w:val="24"/>
        </w:rPr>
        <w:t>покретања</w:t>
      </w:r>
      <w:r w:rsidR="00EC044F" w:rsidRPr="00CE6AF1">
        <w:rPr>
          <w:rFonts w:ascii="Times New Roman" w:hAnsi="Times New Roman"/>
          <w:szCs w:val="24"/>
        </w:rPr>
        <w:t xml:space="preserve"> </w:t>
      </w:r>
      <w:r w:rsidRPr="00CE6AF1">
        <w:rPr>
          <w:rFonts w:ascii="Times New Roman" w:hAnsi="Times New Roman"/>
          <w:szCs w:val="24"/>
        </w:rPr>
        <w:t>и</w:t>
      </w:r>
      <w:r w:rsidR="00EC044F" w:rsidRPr="00CE6AF1">
        <w:rPr>
          <w:rFonts w:ascii="Times New Roman" w:hAnsi="Times New Roman"/>
          <w:szCs w:val="24"/>
        </w:rPr>
        <w:t>/</w:t>
      </w:r>
      <w:r w:rsidRPr="00CE6AF1">
        <w:rPr>
          <w:rFonts w:ascii="Times New Roman" w:hAnsi="Times New Roman"/>
          <w:szCs w:val="24"/>
        </w:rPr>
        <w:t>или</w:t>
      </w:r>
      <w:r w:rsidR="00EC044F" w:rsidRPr="00CE6AF1">
        <w:rPr>
          <w:rFonts w:ascii="Times New Roman" w:hAnsi="Times New Roman"/>
          <w:szCs w:val="24"/>
        </w:rPr>
        <w:t xml:space="preserve"> </w:t>
      </w:r>
      <w:r w:rsidRPr="00CE6AF1">
        <w:rPr>
          <w:rFonts w:ascii="Times New Roman" w:hAnsi="Times New Roman"/>
          <w:szCs w:val="24"/>
        </w:rPr>
        <w:t>функционисања</w:t>
      </w:r>
      <w:r w:rsidR="00EC044F" w:rsidRPr="00CE6AF1">
        <w:rPr>
          <w:rFonts w:ascii="Times New Roman" w:hAnsi="Times New Roman"/>
          <w:szCs w:val="24"/>
        </w:rPr>
        <w:t xml:space="preserve"> NCTS, GMS, IPS, AMS.</w:t>
      </w:r>
    </w:p>
    <w:p w:rsidR="00EC044F" w:rsidRPr="00CE6AF1" w:rsidRDefault="00A83FE4" w:rsidP="00EC044F">
      <w:pPr>
        <w:pStyle w:val="BodyText"/>
        <w:rPr>
          <w:rFonts w:ascii="Times New Roman" w:hAnsi="Times New Roman"/>
          <w:szCs w:val="24"/>
        </w:rPr>
      </w:pPr>
      <w:r w:rsidRPr="00CE6AF1">
        <w:rPr>
          <w:rFonts w:ascii="Times New Roman" w:hAnsi="Times New Roman"/>
          <w:szCs w:val="24"/>
        </w:rPr>
        <w:t>Управа</w:t>
      </w:r>
      <w:r w:rsidR="00EC044F" w:rsidRPr="00CE6AF1">
        <w:rPr>
          <w:rFonts w:ascii="Times New Roman" w:hAnsi="Times New Roman"/>
          <w:szCs w:val="24"/>
        </w:rPr>
        <w:t xml:space="preserve"> </w:t>
      </w:r>
      <w:r w:rsidRPr="00CE6AF1">
        <w:rPr>
          <w:rFonts w:ascii="Times New Roman" w:hAnsi="Times New Roman"/>
          <w:szCs w:val="24"/>
        </w:rPr>
        <w:t>царина</w:t>
      </w:r>
      <w:r w:rsidR="00EC044F" w:rsidRPr="00CE6AF1">
        <w:rPr>
          <w:rFonts w:ascii="Times New Roman" w:hAnsi="Times New Roman"/>
          <w:szCs w:val="24"/>
        </w:rPr>
        <w:t xml:space="preserve"> </w:t>
      </w:r>
      <w:r w:rsidRPr="00CE6AF1">
        <w:rPr>
          <w:rFonts w:ascii="Times New Roman" w:hAnsi="Times New Roman"/>
          <w:szCs w:val="24"/>
        </w:rPr>
        <w:t>пријавила</w:t>
      </w:r>
      <w:r w:rsidR="00EC044F" w:rsidRPr="00CE6AF1">
        <w:rPr>
          <w:rFonts w:ascii="Times New Roman" w:hAnsi="Times New Roman"/>
          <w:szCs w:val="24"/>
        </w:rPr>
        <w:t xml:space="preserve"> </w:t>
      </w:r>
      <w:r w:rsidRPr="00CE6AF1">
        <w:rPr>
          <w:rFonts w:ascii="Times New Roman" w:hAnsi="Times New Roman"/>
          <w:szCs w:val="24"/>
        </w:rPr>
        <w:t>евидентно</w:t>
      </w:r>
      <w:r w:rsidR="00EC044F" w:rsidRPr="00CE6AF1">
        <w:rPr>
          <w:rFonts w:ascii="Times New Roman" w:hAnsi="Times New Roman"/>
          <w:szCs w:val="24"/>
        </w:rPr>
        <w:t xml:space="preserve"> </w:t>
      </w:r>
      <w:r w:rsidRPr="00CE6AF1">
        <w:rPr>
          <w:rFonts w:ascii="Times New Roman" w:hAnsi="Times New Roman"/>
          <w:szCs w:val="24"/>
        </w:rPr>
        <w:t>отежан</w:t>
      </w:r>
      <w:r w:rsidR="00EC044F" w:rsidRPr="00CE6AF1">
        <w:rPr>
          <w:rFonts w:ascii="Times New Roman" w:hAnsi="Times New Roman"/>
          <w:szCs w:val="24"/>
        </w:rPr>
        <w:t>/</w:t>
      </w:r>
      <w:r w:rsidRPr="00CE6AF1">
        <w:rPr>
          <w:rFonts w:ascii="Times New Roman" w:hAnsi="Times New Roman"/>
          <w:szCs w:val="24"/>
        </w:rPr>
        <w:t>успорен</w:t>
      </w:r>
      <w:r w:rsidR="00EC044F" w:rsidRPr="00CE6AF1">
        <w:rPr>
          <w:rFonts w:ascii="Times New Roman" w:hAnsi="Times New Roman"/>
          <w:szCs w:val="24"/>
        </w:rPr>
        <w:t xml:space="preserve"> </w:t>
      </w:r>
      <w:r w:rsidRPr="00CE6AF1">
        <w:rPr>
          <w:rFonts w:ascii="Times New Roman" w:hAnsi="Times New Roman"/>
          <w:szCs w:val="24"/>
        </w:rPr>
        <w:t>рад</w:t>
      </w:r>
      <w:r w:rsidR="00EC044F" w:rsidRPr="00CE6AF1">
        <w:rPr>
          <w:rFonts w:ascii="Times New Roman" w:hAnsi="Times New Roman"/>
          <w:szCs w:val="24"/>
        </w:rPr>
        <w:t xml:space="preserve"> </w:t>
      </w:r>
      <w:r w:rsidRPr="00CE6AF1">
        <w:rPr>
          <w:rFonts w:ascii="Times New Roman" w:hAnsi="Times New Roman"/>
          <w:szCs w:val="24"/>
        </w:rPr>
        <w:t>неког</w:t>
      </w:r>
      <w:r w:rsidR="00EC044F" w:rsidRPr="00CE6AF1">
        <w:rPr>
          <w:rFonts w:ascii="Times New Roman" w:hAnsi="Times New Roman"/>
          <w:szCs w:val="24"/>
        </w:rPr>
        <w:t xml:space="preserve"> </w:t>
      </w:r>
      <w:r w:rsidRPr="00CE6AF1">
        <w:rPr>
          <w:rFonts w:ascii="Times New Roman" w:hAnsi="Times New Roman"/>
          <w:szCs w:val="24"/>
        </w:rPr>
        <w:t>од</w:t>
      </w:r>
      <w:r w:rsidR="00EC044F" w:rsidRPr="00CE6AF1">
        <w:rPr>
          <w:rFonts w:ascii="Times New Roman" w:hAnsi="Times New Roman"/>
          <w:szCs w:val="24"/>
        </w:rPr>
        <w:t xml:space="preserve"> </w:t>
      </w:r>
      <w:r w:rsidRPr="00CE6AF1">
        <w:rPr>
          <w:rFonts w:ascii="Times New Roman" w:hAnsi="Times New Roman"/>
          <w:szCs w:val="24"/>
        </w:rPr>
        <w:t>сервера</w:t>
      </w:r>
      <w:r w:rsidR="00EC044F" w:rsidRPr="00CE6AF1">
        <w:rPr>
          <w:rFonts w:ascii="Times New Roman" w:hAnsi="Times New Roman"/>
          <w:szCs w:val="24"/>
        </w:rPr>
        <w:t xml:space="preserve">, NCTS, GMS, AMS, IPS, RMS RES, RA Sever, DB </w:t>
      </w:r>
      <w:r w:rsidRPr="00CE6AF1">
        <w:rPr>
          <w:rFonts w:ascii="Times New Roman" w:hAnsi="Times New Roman"/>
          <w:szCs w:val="24"/>
        </w:rPr>
        <w:t>сервер</w:t>
      </w:r>
    </w:p>
    <w:p w:rsidR="00EC044F" w:rsidRPr="00CE6AF1" w:rsidRDefault="00A83FE4" w:rsidP="00EC044F">
      <w:pPr>
        <w:pStyle w:val="BodyText"/>
        <w:rPr>
          <w:rFonts w:ascii="Times New Roman" w:hAnsi="Times New Roman"/>
          <w:szCs w:val="24"/>
        </w:rPr>
      </w:pPr>
      <w:r w:rsidRPr="00CE6AF1">
        <w:rPr>
          <w:rFonts w:ascii="Times New Roman" w:hAnsi="Times New Roman"/>
          <w:szCs w:val="24"/>
        </w:rPr>
        <w:t>Управа</w:t>
      </w:r>
      <w:r w:rsidR="00EC044F" w:rsidRPr="00CE6AF1">
        <w:rPr>
          <w:rFonts w:ascii="Times New Roman" w:hAnsi="Times New Roman"/>
          <w:szCs w:val="24"/>
        </w:rPr>
        <w:t xml:space="preserve"> </w:t>
      </w:r>
      <w:r w:rsidRPr="00CE6AF1">
        <w:rPr>
          <w:rFonts w:ascii="Times New Roman" w:hAnsi="Times New Roman"/>
          <w:szCs w:val="24"/>
        </w:rPr>
        <w:t>царина</w:t>
      </w:r>
      <w:r w:rsidR="00EC044F" w:rsidRPr="00CE6AF1">
        <w:rPr>
          <w:rFonts w:ascii="Times New Roman" w:hAnsi="Times New Roman"/>
          <w:szCs w:val="24"/>
        </w:rPr>
        <w:t xml:space="preserve"> </w:t>
      </w:r>
      <w:r w:rsidRPr="00CE6AF1">
        <w:rPr>
          <w:rFonts w:ascii="Times New Roman" w:hAnsi="Times New Roman"/>
          <w:szCs w:val="24"/>
        </w:rPr>
        <w:t>пријавила</w:t>
      </w:r>
      <w:r w:rsidR="00EC044F" w:rsidRPr="00CE6AF1">
        <w:rPr>
          <w:rFonts w:ascii="Times New Roman" w:hAnsi="Times New Roman"/>
          <w:szCs w:val="24"/>
        </w:rPr>
        <w:t xml:space="preserve"> </w:t>
      </w:r>
      <w:r w:rsidRPr="00CE6AF1">
        <w:rPr>
          <w:rFonts w:ascii="Times New Roman" w:hAnsi="Times New Roman"/>
          <w:szCs w:val="24"/>
        </w:rPr>
        <w:t>делимичан</w:t>
      </w:r>
      <w:r w:rsidR="00EC044F" w:rsidRPr="00CE6AF1">
        <w:rPr>
          <w:rFonts w:ascii="Times New Roman" w:hAnsi="Times New Roman"/>
          <w:szCs w:val="24"/>
        </w:rPr>
        <w:t xml:space="preserve"> </w:t>
      </w:r>
      <w:r w:rsidRPr="00CE6AF1">
        <w:rPr>
          <w:rFonts w:ascii="Times New Roman" w:hAnsi="Times New Roman"/>
          <w:szCs w:val="24"/>
        </w:rPr>
        <w:t>отказ</w:t>
      </w:r>
      <w:r w:rsidR="00EC044F" w:rsidRPr="00CE6AF1">
        <w:rPr>
          <w:rFonts w:ascii="Times New Roman" w:hAnsi="Times New Roman"/>
          <w:szCs w:val="24"/>
        </w:rPr>
        <w:t xml:space="preserve"> </w:t>
      </w:r>
      <w:r w:rsidRPr="00CE6AF1">
        <w:rPr>
          <w:rFonts w:ascii="Times New Roman" w:hAnsi="Times New Roman"/>
          <w:szCs w:val="24"/>
        </w:rPr>
        <w:t>комуникација</w:t>
      </w:r>
      <w:r w:rsidR="00EC044F" w:rsidRPr="00CE6AF1">
        <w:rPr>
          <w:rFonts w:ascii="Times New Roman" w:hAnsi="Times New Roman"/>
          <w:szCs w:val="24"/>
        </w:rPr>
        <w:t xml:space="preserve"> </w:t>
      </w:r>
      <w:r w:rsidRPr="00CE6AF1">
        <w:rPr>
          <w:rFonts w:ascii="Times New Roman" w:hAnsi="Times New Roman"/>
          <w:szCs w:val="24"/>
        </w:rPr>
        <w:t>или</w:t>
      </w:r>
      <w:r w:rsidR="00EC044F" w:rsidRPr="00CE6AF1">
        <w:rPr>
          <w:rFonts w:ascii="Times New Roman" w:hAnsi="Times New Roman"/>
          <w:szCs w:val="24"/>
        </w:rPr>
        <w:t xml:space="preserve"> </w:t>
      </w:r>
      <w:r w:rsidRPr="00CE6AF1">
        <w:rPr>
          <w:rFonts w:ascii="Times New Roman" w:hAnsi="Times New Roman"/>
          <w:szCs w:val="24"/>
        </w:rPr>
        <w:t>дела</w:t>
      </w:r>
      <w:r w:rsidR="00EC044F" w:rsidRPr="00CE6AF1">
        <w:rPr>
          <w:rFonts w:ascii="Times New Roman" w:hAnsi="Times New Roman"/>
          <w:szCs w:val="24"/>
        </w:rPr>
        <w:t xml:space="preserve"> </w:t>
      </w:r>
      <w:r w:rsidRPr="00CE6AF1">
        <w:rPr>
          <w:rFonts w:ascii="Times New Roman" w:hAnsi="Times New Roman"/>
          <w:szCs w:val="24"/>
        </w:rPr>
        <w:t>инфраструктуре</w:t>
      </w:r>
      <w:r w:rsidR="00EC044F" w:rsidRPr="00CE6AF1">
        <w:rPr>
          <w:rFonts w:ascii="Times New Roman" w:hAnsi="Times New Roman"/>
          <w:szCs w:val="24"/>
        </w:rPr>
        <w:t>.</w:t>
      </w:r>
    </w:p>
    <w:p w:rsidR="00EC044F" w:rsidRPr="00CE6AF1" w:rsidRDefault="00EC044F" w:rsidP="00EC044F">
      <w:pPr>
        <w:pStyle w:val="BodyText"/>
        <w:rPr>
          <w:rFonts w:ascii="Times New Roman" w:hAnsi="Times New Roman"/>
          <w:szCs w:val="24"/>
        </w:rPr>
      </w:pPr>
    </w:p>
    <w:p w:rsidR="00EC044F" w:rsidRPr="00CE6AF1" w:rsidRDefault="00A83FE4" w:rsidP="00EC044F">
      <w:pPr>
        <w:pStyle w:val="BodyText"/>
        <w:rPr>
          <w:rFonts w:ascii="Times New Roman" w:hAnsi="Times New Roman"/>
          <w:szCs w:val="24"/>
        </w:rPr>
      </w:pPr>
      <w:r w:rsidRPr="00CE6AF1">
        <w:rPr>
          <w:rFonts w:ascii="Times New Roman" w:hAnsi="Times New Roman"/>
          <w:szCs w:val="24"/>
        </w:rPr>
        <w:t>Препознати</w:t>
      </w:r>
      <w:r w:rsidR="00EC044F" w:rsidRPr="00CE6AF1">
        <w:rPr>
          <w:rFonts w:ascii="Times New Roman" w:hAnsi="Times New Roman"/>
          <w:szCs w:val="24"/>
        </w:rPr>
        <w:t xml:space="preserve"> </w:t>
      </w:r>
      <w:r w:rsidRPr="00CE6AF1">
        <w:rPr>
          <w:rFonts w:ascii="Times New Roman" w:hAnsi="Times New Roman"/>
          <w:szCs w:val="24"/>
        </w:rPr>
        <w:t>приоритети</w:t>
      </w:r>
      <w:r w:rsidR="00EC044F" w:rsidRPr="00CE6AF1">
        <w:rPr>
          <w:rFonts w:ascii="Times New Roman" w:hAnsi="Times New Roman"/>
          <w:szCs w:val="24"/>
        </w:rPr>
        <w:t xml:space="preserve"> </w:t>
      </w:r>
      <w:r w:rsidRPr="00CE6AF1">
        <w:rPr>
          <w:rFonts w:ascii="Times New Roman" w:hAnsi="Times New Roman"/>
          <w:szCs w:val="24"/>
        </w:rPr>
        <w:t>су</w:t>
      </w:r>
      <w:r w:rsidR="00EC044F" w:rsidRPr="00CE6AF1">
        <w:rPr>
          <w:rFonts w:ascii="Times New Roman" w:hAnsi="Times New Roman"/>
          <w:szCs w:val="24"/>
        </w:rPr>
        <w:t xml:space="preserve"> </w:t>
      </w:r>
      <w:r w:rsidRPr="00CE6AF1">
        <w:rPr>
          <w:rFonts w:ascii="Times New Roman" w:hAnsi="Times New Roman"/>
          <w:szCs w:val="24"/>
        </w:rPr>
        <w:t>како</w:t>
      </w:r>
      <w:r w:rsidR="00EC044F" w:rsidRPr="00CE6AF1">
        <w:rPr>
          <w:rFonts w:ascii="Times New Roman" w:hAnsi="Times New Roman"/>
          <w:szCs w:val="24"/>
        </w:rPr>
        <w:t xml:space="preserve"> </w:t>
      </w:r>
      <w:r w:rsidRPr="00CE6AF1">
        <w:rPr>
          <w:rFonts w:ascii="Times New Roman" w:hAnsi="Times New Roman"/>
          <w:szCs w:val="24"/>
        </w:rPr>
        <w:t>следи</w:t>
      </w:r>
      <w:r w:rsidR="00EC044F" w:rsidRPr="00CE6AF1">
        <w:rPr>
          <w:rFonts w:ascii="Times New Roman" w:hAnsi="Times New Roman"/>
          <w:szCs w:val="24"/>
        </w:rPr>
        <w:t>:</w:t>
      </w:r>
    </w:p>
    <w:p w:rsidR="00EC044F" w:rsidRPr="00CE6AF1" w:rsidRDefault="00A83FE4" w:rsidP="003836DF">
      <w:pPr>
        <w:pStyle w:val="BodyText"/>
        <w:widowControl/>
        <w:numPr>
          <w:ilvl w:val="0"/>
          <w:numId w:val="21"/>
        </w:numPr>
        <w:tabs>
          <w:tab w:val="clear" w:pos="1440"/>
        </w:tabs>
        <w:spacing w:before="120"/>
        <w:rPr>
          <w:rFonts w:ascii="Times New Roman" w:hAnsi="Times New Roman"/>
          <w:szCs w:val="24"/>
        </w:rPr>
      </w:pPr>
      <w:r w:rsidRPr="00CE6AF1">
        <w:rPr>
          <w:rFonts w:ascii="Times New Roman" w:hAnsi="Times New Roman"/>
          <w:szCs w:val="24"/>
        </w:rPr>
        <w:t>Критичне</w:t>
      </w:r>
      <w:r w:rsidR="00EC044F" w:rsidRPr="00CE6AF1">
        <w:rPr>
          <w:rFonts w:ascii="Times New Roman" w:hAnsi="Times New Roman"/>
          <w:szCs w:val="24"/>
        </w:rPr>
        <w:t xml:space="preserve"> </w:t>
      </w:r>
      <w:r w:rsidRPr="00CE6AF1">
        <w:rPr>
          <w:rFonts w:ascii="Times New Roman" w:hAnsi="Times New Roman"/>
          <w:szCs w:val="24"/>
        </w:rPr>
        <w:t>грешке</w:t>
      </w:r>
      <w:r w:rsidR="00EC044F" w:rsidRPr="00CE6AF1">
        <w:rPr>
          <w:rFonts w:ascii="Times New Roman" w:hAnsi="Times New Roman"/>
          <w:szCs w:val="24"/>
        </w:rPr>
        <w:t xml:space="preserve"> </w:t>
      </w:r>
      <w:r w:rsidRPr="00CE6AF1">
        <w:rPr>
          <w:rFonts w:ascii="Times New Roman" w:hAnsi="Times New Roman"/>
          <w:szCs w:val="24"/>
        </w:rPr>
        <w:t>које</w:t>
      </w:r>
      <w:r w:rsidR="00EC044F" w:rsidRPr="00CE6AF1">
        <w:rPr>
          <w:rFonts w:ascii="Times New Roman" w:hAnsi="Times New Roman"/>
          <w:szCs w:val="24"/>
        </w:rPr>
        <w:t xml:space="preserve"> </w:t>
      </w:r>
      <w:r w:rsidRPr="00CE6AF1">
        <w:rPr>
          <w:rFonts w:ascii="Times New Roman" w:hAnsi="Times New Roman"/>
          <w:szCs w:val="24"/>
        </w:rPr>
        <w:t>су</w:t>
      </w:r>
      <w:r w:rsidR="00EC044F" w:rsidRPr="00CE6AF1">
        <w:rPr>
          <w:rFonts w:ascii="Times New Roman" w:hAnsi="Times New Roman"/>
          <w:szCs w:val="24"/>
        </w:rPr>
        <w:t xml:space="preserve"> </w:t>
      </w:r>
      <w:r w:rsidRPr="00CE6AF1">
        <w:rPr>
          <w:rFonts w:ascii="Times New Roman" w:hAnsi="Times New Roman"/>
          <w:szCs w:val="24"/>
        </w:rPr>
        <w:t>узрок</w:t>
      </w:r>
      <w:r w:rsidR="00EC044F" w:rsidRPr="00CE6AF1">
        <w:rPr>
          <w:rFonts w:ascii="Times New Roman" w:hAnsi="Times New Roman"/>
          <w:szCs w:val="24"/>
        </w:rPr>
        <w:t xml:space="preserve"> </w:t>
      </w:r>
      <w:r w:rsidRPr="00CE6AF1">
        <w:rPr>
          <w:rFonts w:ascii="Times New Roman" w:hAnsi="Times New Roman"/>
          <w:szCs w:val="24"/>
        </w:rPr>
        <w:t>престанку</w:t>
      </w:r>
      <w:r w:rsidR="00EC044F" w:rsidRPr="00CE6AF1">
        <w:rPr>
          <w:rFonts w:ascii="Times New Roman" w:hAnsi="Times New Roman"/>
          <w:szCs w:val="24"/>
        </w:rPr>
        <w:t xml:space="preserve"> </w:t>
      </w:r>
      <w:r w:rsidRPr="00CE6AF1">
        <w:rPr>
          <w:rFonts w:ascii="Times New Roman" w:hAnsi="Times New Roman"/>
          <w:szCs w:val="24"/>
        </w:rPr>
        <w:t>рада</w:t>
      </w:r>
      <w:r w:rsidR="00EC044F" w:rsidRPr="00CE6AF1">
        <w:rPr>
          <w:rFonts w:ascii="Times New Roman" w:hAnsi="Times New Roman"/>
          <w:szCs w:val="24"/>
        </w:rPr>
        <w:t xml:space="preserve"> </w:t>
      </w:r>
      <w:r w:rsidRPr="00CE6AF1">
        <w:rPr>
          <w:rFonts w:ascii="Times New Roman" w:hAnsi="Times New Roman"/>
          <w:szCs w:val="24"/>
        </w:rPr>
        <w:t>система</w:t>
      </w:r>
      <w:r w:rsidR="00EC044F" w:rsidRPr="00CE6AF1">
        <w:rPr>
          <w:rFonts w:ascii="Times New Roman" w:hAnsi="Times New Roman"/>
          <w:szCs w:val="24"/>
        </w:rPr>
        <w:t xml:space="preserve">, </w:t>
      </w:r>
      <w:r w:rsidRPr="00CE6AF1">
        <w:rPr>
          <w:rFonts w:ascii="Times New Roman" w:hAnsi="Times New Roman"/>
          <w:szCs w:val="24"/>
        </w:rPr>
        <w:t>без</w:t>
      </w:r>
      <w:r w:rsidR="00EC044F" w:rsidRPr="00CE6AF1">
        <w:rPr>
          <w:rFonts w:ascii="Times New Roman" w:hAnsi="Times New Roman"/>
          <w:szCs w:val="24"/>
        </w:rPr>
        <w:t xml:space="preserve"> </w:t>
      </w:r>
      <w:r w:rsidRPr="00CE6AF1">
        <w:rPr>
          <w:rFonts w:ascii="Times New Roman" w:hAnsi="Times New Roman"/>
          <w:szCs w:val="24"/>
        </w:rPr>
        <w:t>могућности</w:t>
      </w:r>
      <w:r w:rsidR="00EC044F" w:rsidRPr="00CE6AF1">
        <w:rPr>
          <w:rFonts w:ascii="Times New Roman" w:hAnsi="Times New Roman"/>
          <w:szCs w:val="24"/>
        </w:rPr>
        <w:t xml:space="preserve"> </w:t>
      </w:r>
      <w:r w:rsidRPr="00CE6AF1">
        <w:rPr>
          <w:rFonts w:ascii="Times New Roman" w:hAnsi="Times New Roman"/>
          <w:szCs w:val="24"/>
        </w:rPr>
        <w:t>за</w:t>
      </w:r>
      <w:r w:rsidR="00EC044F" w:rsidRPr="00CE6AF1">
        <w:rPr>
          <w:rFonts w:ascii="Times New Roman" w:hAnsi="Times New Roman"/>
          <w:szCs w:val="24"/>
        </w:rPr>
        <w:t xml:space="preserve"> </w:t>
      </w:r>
      <w:r w:rsidRPr="00CE6AF1">
        <w:rPr>
          <w:rFonts w:ascii="Times New Roman" w:hAnsi="Times New Roman"/>
          <w:szCs w:val="24"/>
        </w:rPr>
        <w:t>друго</w:t>
      </w:r>
      <w:r w:rsidR="00EC044F" w:rsidRPr="00CE6AF1">
        <w:rPr>
          <w:rFonts w:ascii="Times New Roman" w:hAnsi="Times New Roman"/>
          <w:szCs w:val="24"/>
        </w:rPr>
        <w:t xml:space="preserve">  </w:t>
      </w:r>
      <w:r w:rsidRPr="00CE6AF1">
        <w:rPr>
          <w:rFonts w:ascii="Times New Roman" w:hAnsi="Times New Roman"/>
          <w:szCs w:val="24"/>
        </w:rPr>
        <w:t>решење</w:t>
      </w:r>
      <w:r w:rsidR="00EC044F" w:rsidRPr="00CE6AF1">
        <w:rPr>
          <w:rFonts w:ascii="Times New Roman" w:hAnsi="Times New Roman"/>
          <w:szCs w:val="24"/>
        </w:rPr>
        <w:t xml:space="preserve">. </w:t>
      </w:r>
      <w:r w:rsidRPr="00CE6AF1">
        <w:rPr>
          <w:rFonts w:ascii="Times New Roman" w:hAnsi="Times New Roman"/>
          <w:szCs w:val="24"/>
        </w:rPr>
        <w:t>Систем</w:t>
      </w:r>
      <w:r w:rsidR="00EC044F" w:rsidRPr="00CE6AF1">
        <w:rPr>
          <w:rFonts w:ascii="Times New Roman" w:hAnsi="Times New Roman"/>
          <w:szCs w:val="24"/>
        </w:rPr>
        <w:t xml:space="preserve"> </w:t>
      </w:r>
      <w:r w:rsidRPr="00CE6AF1">
        <w:rPr>
          <w:rFonts w:ascii="Times New Roman" w:hAnsi="Times New Roman"/>
          <w:szCs w:val="24"/>
        </w:rPr>
        <w:t>је</w:t>
      </w:r>
      <w:r w:rsidR="00EC044F" w:rsidRPr="00CE6AF1">
        <w:rPr>
          <w:rFonts w:ascii="Times New Roman" w:hAnsi="Times New Roman"/>
          <w:szCs w:val="24"/>
        </w:rPr>
        <w:t xml:space="preserve">  </w:t>
      </w:r>
      <w:r w:rsidRPr="00CE6AF1">
        <w:rPr>
          <w:rFonts w:ascii="Times New Roman" w:hAnsi="Times New Roman"/>
          <w:szCs w:val="24"/>
        </w:rPr>
        <w:t>нефункционалан</w:t>
      </w:r>
      <w:r w:rsidR="00EC044F" w:rsidRPr="00CE6AF1">
        <w:rPr>
          <w:rFonts w:ascii="Times New Roman" w:hAnsi="Times New Roman"/>
          <w:szCs w:val="24"/>
        </w:rPr>
        <w:t xml:space="preserve">. </w:t>
      </w:r>
      <w:r w:rsidRPr="00CE6AF1">
        <w:rPr>
          <w:rFonts w:ascii="Times New Roman" w:hAnsi="Times New Roman"/>
          <w:szCs w:val="24"/>
        </w:rPr>
        <w:t>Корисници</w:t>
      </w:r>
      <w:r w:rsidR="00EC044F" w:rsidRPr="00CE6AF1">
        <w:rPr>
          <w:rFonts w:ascii="Times New Roman" w:hAnsi="Times New Roman"/>
          <w:szCs w:val="24"/>
        </w:rPr>
        <w:t xml:space="preserve"> </w:t>
      </w:r>
      <w:r w:rsidRPr="00CE6AF1">
        <w:rPr>
          <w:rFonts w:ascii="Times New Roman" w:hAnsi="Times New Roman"/>
          <w:szCs w:val="24"/>
        </w:rPr>
        <w:t>не</w:t>
      </w:r>
      <w:r w:rsidR="00EC044F" w:rsidRPr="00CE6AF1">
        <w:rPr>
          <w:rFonts w:ascii="Times New Roman" w:hAnsi="Times New Roman"/>
          <w:szCs w:val="24"/>
        </w:rPr>
        <w:t xml:space="preserve"> </w:t>
      </w:r>
      <w:r w:rsidRPr="00CE6AF1">
        <w:rPr>
          <w:rFonts w:ascii="Times New Roman" w:hAnsi="Times New Roman"/>
          <w:szCs w:val="24"/>
        </w:rPr>
        <w:t>могу</w:t>
      </w:r>
      <w:r w:rsidR="00EC044F" w:rsidRPr="00CE6AF1">
        <w:rPr>
          <w:rFonts w:ascii="Times New Roman" w:hAnsi="Times New Roman"/>
          <w:szCs w:val="24"/>
        </w:rPr>
        <w:t xml:space="preserve"> </w:t>
      </w:r>
      <w:r w:rsidRPr="00CE6AF1">
        <w:rPr>
          <w:rFonts w:ascii="Times New Roman" w:hAnsi="Times New Roman"/>
          <w:szCs w:val="24"/>
        </w:rPr>
        <w:t>користити</w:t>
      </w:r>
      <w:r w:rsidR="00EC044F" w:rsidRPr="00CE6AF1">
        <w:rPr>
          <w:rFonts w:ascii="Times New Roman" w:hAnsi="Times New Roman"/>
          <w:szCs w:val="24"/>
        </w:rPr>
        <w:t xml:space="preserve"> </w:t>
      </w:r>
      <w:r w:rsidRPr="00CE6AF1">
        <w:rPr>
          <w:rFonts w:ascii="Times New Roman" w:hAnsi="Times New Roman"/>
          <w:szCs w:val="24"/>
        </w:rPr>
        <w:t>апликацију</w:t>
      </w:r>
      <w:r w:rsidR="00EC044F" w:rsidRPr="00CE6AF1">
        <w:rPr>
          <w:rFonts w:ascii="Times New Roman" w:hAnsi="Times New Roman"/>
          <w:szCs w:val="24"/>
        </w:rPr>
        <w:t xml:space="preserve"> </w:t>
      </w:r>
      <w:r w:rsidRPr="00CE6AF1">
        <w:rPr>
          <w:rFonts w:ascii="Times New Roman" w:hAnsi="Times New Roman"/>
          <w:szCs w:val="24"/>
        </w:rPr>
        <w:t>или</w:t>
      </w:r>
      <w:r w:rsidR="00EC044F" w:rsidRPr="00CE6AF1">
        <w:rPr>
          <w:rFonts w:ascii="Times New Roman" w:hAnsi="Times New Roman"/>
          <w:szCs w:val="24"/>
        </w:rPr>
        <w:t xml:space="preserve"> </w:t>
      </w:r>
      <w:r w:rsidRPr="00CE6AF1">
        <w:rPr>
          <w:rFonts w:ascii="Times New Roman" w:hAnsi="Times New Roman"/>
          <w:szCs w:val="24"/>
        </w:rPr>
        <w:t>не</w:t>
      </w:r>
      <w:r w:rsidR="00EC044F" w:rsidRPr="00CE6AF1">
        <w:rPr>
          <w:rFonts w:ascii="Times New Roman" w:hAnsi="Times New Roman"/>
          <w:szCs w:val="24"/>
        </w:rPr>
        <w:t xml:space="preserve"> </w:t>
      </w:r>
      <w:r w:rsidRPr="00CE6AF1">
        <w:rPr>
          <w:rFonts w:ascii="Times New Roman" w:hAnsi="Times New Roman"/>
          <w:szCs w:val="24"/>
        </w:rPr>
        <w:t>могу</w:t>
      </w:r>
      <w:r w:rsidR="00EC044F" w:rsidRPr="00CE6AF1">
        <w:rPr>
          <w:rFonts w:ascii="Times New Roman" w:hAnsi="Times New Roman"/>
          <w:szCs w:val="24"/>
        </w:rPr>
        <w:t xml:space="preserve"> </w:t>
      </w:r>
      <w:r w:rsidRPr="00CE6AF1">
        <w:rPr>
          <w:rFonts w:ascii="Times New Roman" w:hAnsi="Times New Roman"/>
          <w:szCs w:val="24"/>
        </w:rPr>
        <w:t>покренути</w:t>
      </w:r>
      <w:r w:rsidR="00EC044F" w:rsidRPr="00CE6AF1">
        <w:rPr>
          <w:rFonts w:ascii="Times New Roman" w:hAnsi="Times New Roman"/>
          <w:szCs w:val="24"/>
        </w:rPr>
        <w:t xml:space="preserve"> </w:t>
      </w:r>
      <w:r w:rsidRPr="00CE6AF1">
        <w:rPr>
          <w:rFonts w:ascii="Times New Roman" w:hAnsi="Times New Roman"/>
          <w:szCs w:val="24"/>
        </w:rPr>
        <w:t>кључне</w:t>
      </w:r>
      <w:r w:rsidR="00EC044F" w:rsidRPr="00CE6AF1">
        <w:rPr>
          <w:rFonts w:ascii="Times New Roman" w:hAnsi="Times New Roman"/>
          <w:szCs w:val="24"/>
        </w:rPr>
        <w:t xml:space="preserve"> </w:t>
      </w:r>
      <w:r w:rsidRPr="00CE6AF1">
        <w:rPr>
          <w:rFonts w:ascii="Times New Roman" w:hAnsi="Times New Roman"/>
          <w:szCs w:val="24"/>
        </w:rPr>
        <w:t>делове</w:t>
      </w:r>
      <w:r w:rsidR="00EC044F" w:rsidRPr="00CE6AF1">
        <w:rPr>
          <w:rFonts w:ascii="Times New Roman" w:hAnsi="Times New Roman"/>
          <w:szCs w:val="24"/>
        </w:rPr>
        <w:t xml:space="preserve"> </w:t>
      </w:r>
      <w:r w:rsidRPr="00CE6AF1">
        <w:rPr>
          <w:rFonts w:ascii="Times New Roman" w:hAnsi="Times New Roman"/>
          <w:szCs w:val="24"/>
        </w:rPr>
        <w:t>апликације</w:t>
      </w:r>
      <w:r w:rsidR="00EC044F" w:rsidRPr="00CE6AF1">
        <w:rPr>
          <w:rFonts w:ascii="Times New Roman" w:hAnsi="Times New Roman"/>
          <w:szCs w:val="24"/>
        </w:rPr>
        <w:t xml:space="preserve"> =&gt; </w:t>
      </w:r>
      <w:r w:rsidRPr="00CE6AF1">
        <w:rPr>
          <w:rFonts w:ascii="Times New Roman" w:hAnsi="Times New Roman"/>
          <w:szCs w:val="24"/>
        </w:rPr>
        <w:t>Приоритет</w:t>
      </w:r>
      <w:r w:rsidR="00EC044F" w:rsidRPr="00CE6AF1">
        <w:rPr>
          <w:rFonts w:ascii="Times New Roman" w:hAnsi="Times New Roman"/>
          <w:szCs w:val="24"/>
        </w:rPr>
        <w:t xml:space="preserve"> 1 - </w:t>
      </w:r>
      <w:r w:rsidRPr="00CE6AF1">
        <w:rPr>
          <w:rFonts w:ascii="Times New Roman" w:hAnsi="Times New Roman"/>
          <w:szCs w:val="24"/>
        </w:rPr>
        <w:t>Хитно</w:t>
      </w:r>
    </w:p>
    <w:p w:rsidR="00EC044F" w:rsidRPr="00CE6AF1" w:rsidRDefault="00A83FE4" w:rsidP="003836DF">
      <w:pPr>
        <w:pStyle w:val="BodyText"/>
        <w:widowControl/>
        <w:numPr>
          <w:ilvl w:val="0"/>
          <w:numId w:val="21"/>
        </w:numPr>
        <w:tabs>
          <w:tab w:val="clear" w:pos="1440"/>
        </w:tabs>
        <w:spacing w:before="120"/>
        <w:rPr>
          <w:rFonts w:ascii="Times New Roman" w:hAnsi="Times New Roman"/>
          <w:szCs w:val="24"/>
        </w:rPr>
      </w:pPr>
      <w:r w:rsidRPr="00CE6AF1">
        <w:rPr>
          <w:rFonts w:ascii="Times New Roman" w:hAnsi="Times New Roman"/>
          <w:szCs w:val="24"/>
        </w:rPr>
        <w:t>Озбиљне</w:t>
      </w:r>
      <w:r w:rsidR="00EC044F" w:rsidRPr="00CE6AF1">
        <w:rPr>
          <w:rFonts w:ascii="Times New Roman" w:hAnsi="Times New Roman"/>
          <w:szCs w:val="24"/>
        </w:rPr>
        <w:t xml:space="preserve"> </w:t>
      </w:r>
      <w:r w:rsidRPr="00CE6AF1">
        <w:rPr>
          <w:rFonts w:ascii="Times New Roman" w:hAnsi="Times New Roman"/>
          <w:szCs w:val="24"/>
        </w:rPr>
        <w:t>функционалне</w:t>
      </w:r>
      <w:r w:rsidR="00EC044F" w:rsidRPr="00CE6AF1">
        <w:rPr>
          <w:rFonts w:ascii="Times New Roman" w:hAnsi="Times New Roman"/>
          <w:szCs w:val="24"/>
        </w:rPr>
        <w:t xml:space="preserve"> </w:t>
      </w:r>
      <w:r w:rsidRPr="00CE6AF1">
        <w:rPr>
          <w:rFonts w:ascii="Times New Roman" w:hAnsi="Times New Roman"/>
          <w:szCs w:val="24"/>
        </w:rPr>
        <w:t>грешке</w:t>
      </w:r>
      <w:r w:rsidR="00EC044F" w:rsidRPr="00CE6AF1">
        <w:rPr>
          <w:rFonts w:ascii="Times New Roman" w:hAnsi="Times New Roman"/>
          <w:szCs w:val="24"/>
        </w:rPr>
        <w:t xml:space="preserve"> </w:t>
      </w:r>
      <w:r w:rsidRPr="00CE6AF1">
        <w:rPr>
          <w:rFonts w:ascii="Times New Roman" w:hAnsi="Times New Roman"/>
          <w:szCs w:val="24"/>
        </w:rPr>
        <w:t>које</w:t>
      </w:r>
      <w:r w:rsidR="00EC044F" w:rsidRPr="00CE6AF1">
        <w:rPr>
          <w:rFonts w:ascii="Times New Roman" w:hAnsi="Times New Roman"/>
          <w:szCs w:val="24"/>
        </w:rPr>
        <w:t xml:space="preserve"> </w:t>
      </w:r>
      <w:r w:rsidRPr="00CE6AF1">
        <w:rPr>
          <w:rFonts w:ascii="Times New Roman" w:hAnsi="Times New Roman"/>
          <w:szCs w:val="24"/>
        </w:rPr>
        <w:t>праве</w:t>
      </w:r>
      <w:r w:rsidR="00EC044F" w:rsidRPr="00CE6AF1">
        <w:rPr>
          <w:rFonts w:ascii="Times New Roman" w:hAnsi="Times New Roman"/>
          <w:szCs w:val="24"/>
        </w:rPr>
        <w:t xml:space="preserve"> </w:t>
      </w:r>
      <w:r w:rsidRPr="00CE6AF1">
        <w:rPr>
          <w:rFonts w:ascii="Times New Roman" w:hAnsi="Times New Roman"/>
          <w:szCs w:val="24"/>
        </w:rPr>
        <w:t>озбиљан</w:t>
      </w:r>
      <w:r w:rsidR="00EC044F" w:rsidRPr="00CE6AF1">
        <w:rPr>
          <w:rFonts w:ascii="Times New Roman" w:hAnsi="Times New Roman"/>
          <w:szCs w:val="24"/>
        </w:rPr>
        <w:t xml:space="preserve"> </w:t>
      </w:r>
      <w:r w:rsidRPr="00CE6AF1">
        <w:rPr>
          <w:rFonts w:ascii="Times New Roman" w:hAnsi="Times New Roman"/>
          <w:szCs w:val="24"/>
        </w:rPr>
        <w:t>проблем</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систему</w:t>
      </w:r>
      <w:r w:rsidR="00EC044F" w:rsidRPr="00CE6AF1">
        <w:rPr>
          <w:rFonts w:ascii="Times New Roman" w:hAnsi="Times New Roman"/>
          <w:szCs w:val="24"/>
        </w:rPr>
        <w:t xml:space="preserve">, </w:t>
      </w:r>
      <w:r w:rsidRPr="00CE6AF1">
        <w:rPr>
          <w:rFonts w:ascii="Times New Roman" w:hAnsi="Times New Roman"/>
          <w:szCs w:val="24"/>
        </w:rPr>
        <w:t>као</w:t>
      </w:r>
      <w:r w:rsidR="00EC044F" w:rsidRPr="00CE6AF1">
        <w:rPr>
          <w:rFonts w:ascii="Times New Roman" w:hAnsi="Times New Roman"/>
          <w:szCs w:val="24"/>
        </w:rPr>
        <w:t xml:space="preserve"> </w:t>
      </w:r>
      <w:r w:rsidRPr="00CE6AF1">
        <w:rPr>
          <w:rFonts w:ascii="Times New Roman" w:hAnsi="Times New Roman"/>
          <w:szCs w:val="24"/>
        </w:rPr>
        <w:t>што</w:t>
      </w:r>
      <w:r w:rsidR="00EC044F" w:rsidRPr="00CE6AF1">
        <w:rPr>
          <w:rFonts w:ascii="Times New Roman" w:hAnsi="Times New Roman"/>
          <w:szCs w:val="24"/>
        </w:rPr>
        <w:t xml:space="preserve"> </w:t>
      </w:r>
      <w:r w:rsidRPr="00CE6AF1">
        <w:rPr>
          <w:rFonts w:ascii="Times New Roman" w:hAnsi="Times New Roman"/>
          <w:szCs w:val="24"/>
        </w:rPr>
        <w:t>су</w:t>
      </w:r>
      <w:r w:rsidR="00EC044F" w:rsidRPr="00CE6AF1">
        <w:rPr>
          <w:rFonts w:ascii="Times New Roman" w:hAnsi="Times New Roman"/>
          <w:szCs w:val="24"/>
        </w:rPr>
        <w:t xml:space="preserve"> </w:t>
      </w:r>
      <w:r w:rsidRPr="00CE6AF1">
        <w:rPr>
          <w:rFonts w:ascii="Times New Roman" w:hAnsi="Times New Roman"/>
          <w:szCs w:val="24"/>
        </w:rPr>
        <w:t>проблеми</w:t>
      </w:r>
      <w:r w:rsidR="00EC044F" w:rsidRPr="00CE6AF1">
        <w:rPr>
          <w:rFonts w:ascii="Times New Roman" w:hAnsi="Times New Roman"/>
          <w:szCs w:val="24"/>
        </w:rPr>
        <w:t xml:space="preserve"> </w:t>
      </w:r>
      <w:r w:rsidRPr="00CE6AF1">
        <w:rPr>
          <w:rFonts w:ascii="Times New Roman" w:hAnsi="Times New Roman"/>
          <w:szCs w:val="24"/>
        </w:rPr>
        <w:t>са</w:t>
      </w:r>
      <w:r w:rsidR="00EC044F" w:rsidRPr="00CE6AF1">
        <w:rPr>
          <w:rFonts w:ascii="Times New Roman" w:hAnsi="Times New Roman"/>
          <w:szCs w:val="24"/>
        </w:rPr>
        <w:t xml:space="preserve"> </w:t>
      </w:r>
      <w:r w:rsidRPr="00CE6AF1">
        <w:rPr>
          <w:rFonts w:ascii="Times New Roman" w:hAnsi="Times New Roman"/>
          <w:szCs w:val="24"/>
        </w:rPr>
        <w:t>перформансама</w:t>
      </w:r>
      <w:r w:rsidR="00EC044F" w:rsidRPr="00CE6AF1">
        <w:rPr>
          <w:rFonts w:ascii="Times New Roman" w:hAnsi="Times New Roman"/>
          <w:szCs w:val="24"/>
        </w:rPr>
        <w:t xml:space="preserve"> </w:t>
      </w:r>
      <w:r w:rsidRPr="00CE6AF1">
        <w:rPr>
          <w:rFonts w:ascii="Times New Roman" w:hAnsi="Times New Roman"/>
          <w:szCs w:val="24"/>
        </w:rPr>
        <w:t>или</w:t>
      </w:r>
      <w:r w:rsidR="00EC044F" w:rsidRPr="00CE6AF1">
        <w:rPr>
          <w:rFonts w:ascii="Times New Roman" w:hAnsi="Times New Roman"/>
          <w:szCs w:val="24"/>
        </w:rPr>
        <w:t xml:space="preserve"> </w:t>
      </w:r>
      <w:r w:rsidRPr="00CE6AF1">
        <w:rPr>
          <w:rFonts w:ascii="Times New Roman" w:hAnsi="Times New Roman"/>
          <w:szCs w:val="24"/>
        </w:rPr>
        <w:t>ограничењима</w:t>
      </w:r>
      <w:r w:rsidR="00EC044F" w:rsidRPr="00CE6AF1">
        <w:rPr>
          <w:rFonts w:ascii="Times New Roman" w:hAnsi="Times New Roman"/>
          <w:szCs w:val="24"/>
        </w:rPr>
        <w:t xml:space="preserve"> </w:t>
      </w:r>
      <w:r w:rsidRPr="00CE6AF1">
        <w:rPr>
          <w:rFonts w:ascii="Times New Roman" w:hAnsi="Times New Roman"/>
          <w:szCs w:val="24"/>
        </w:rPr>
        <w:t>у</w:t>
      </w:r>
      <w:r w:rsidR="00EC044F" w:rsidRPr="00CE6AF1">
        <w:rPr>
          <w:rFonts w:ascii="Times New Roman" w:hAnsi="Times New Roman"/>
          <w:szCs w:val="24"/>
        </w:rPr>
        <w:t xml:space="preserve"> </w:t>
      </w:r>
      <w:r w:rsidRPr="00CE6AF1">
        <w:rPr>
          <w:rFonts w:ascii="Times New Roman" w:hAnsi="Times New Roman"/>
          <w:szCs w:val="24"/>
        </w:rPr>
        <w:t>употреби</w:t>
      </w:r>
      <w:r w:rsidR="00EC044F" w:rsidRPr="00CE6AF1">
        <w:rPr>
          <w:rFonts w:ascii="Times New Roman" w:hAnsi="Times New Roman"/>
          <w:szCs w:val="24"/>
        </w:rPr>
        <w:t xml:space="preserve"> </w:t>
      </w:r>
      <w:r w:rsidRPr="00CE6AF1">
        <w:rPr>
          <w:rFonts w:ascii="Times New Roman" w:hAnsi="Times New Roman"/>
          <w:szCs w:val="24"/>
        </w:rPr>
        <w:t>одређених</w:t>
      </w:r>
      <w:r w:rsidR="00EC044F" w:rsidRPr="00CE6AF1">
        <w:rPr>
          <w:rFonts w:ascii="Times New Roman" w:hAnsi="Times New Roman"/>
          <w:szCs w:val="24"/>
        </w:rPr>
        <w:t xml:space="preserve"> </w:t>
      </w:r>
      <w:r w:rsidRPr="00CE6AF1">
        <w:rPr>
          <w:rFonts w:ascii="Times New Roman" w:hAnsi="Times New Roman"/>
          <w:szCs w:val="24"/>
        </w:rPr>
        <w:t>функционалности</w:t>
      </w:r>
      <w:r w:rsidR="00EC044F" w:rsidRPr="00CE6AF1">
        <w:rPr>
          <w:rFonts w:ascii="Times New Roman" w:hAnsi="Times New Roman"/>
          <w:szCs w:val="24"/>
        </w:rPr>
        <w:t xml:space="preserve">. </w:t>
      </w:r>
      <w:r w:rsidRPr="00CE6AF1">
        <w:rPr>
          <w:rFonts w:ascii="Times New Roman" w:hAnsi="Times New Roman"/>
          <w:szCs w:val="24"/>
        </w:rPr>
        <w:t>Систем</w:t>
      </w:r>
      <w:r w:rsidR="00EC044F" w:rsidRPr="00CE6AF1">
        <w:rPr>
          <w:rFonts w:ascii="Times New Roman" w:hAnsi="Times New Roman"/>
          <w:szCs w:val="24"/>
        </w:rPr>
        <w:t xml:space="preserve"> </w:t>
      </w:r>
      <w:r w:rsidRPr="00CE6AF1">
        <w:rPr>
          <w:rFonts w:ascii="Times New Roman" w:hAnsi="Times New Roman"/>
          <w:szCs w:val="24"/>
        </w:rPr>
        <w:t>је</w:t>
      </w:r>
      <w:r w:rsidR="00EC044F" w:rsidRPr="00CE6AF1">
        <w:rPr>
          <w:rFonts w:ascii="Times New Roman" w:hAnsi="Times New Roman"/>
          <w:szCs w:val="24"/>
        </w:rPr>
        <w:t xml:space="preserve"> </w:t>
      </w:r>
      <w:r w:rsidRPr="00CE6AF1">
        <w:rPr>
          <w:rFonts w:ascii="Times New Roman" w:hAnsi="Times New Roman"/>
          <w:szCs w:val="24"/>
        </w:rPr>
        <w:t>делимично</w:t>
      </w:r>
      <w:r w:rsidR="00EC044F" w:rsidRPr="00CE6AF1">
        <w:rPr>
          <w:rFonts w:ascii="Times New Roman" w:hAnsi="Times New Roman"/>
          <w:szCs w:val="24"/>
        </w:rPr>
        <w:t xml:space="preserve"> </w:t>
      </w:r>
      <w:r w:rsidRPr="00CE6AF1">
        <w:rPr>
          <w:rFonts w:ascii="Times New Roman" w:hAnsi="Times New Roman"/>
          <w:szCs w:val="24"/>
        </w:rPr>
        <w:t>функционалан</w:t>
      </w:r>
      <w:r w:rsidR="00EC044F" w:rsidRPr="00CE6AF1">
        <w:rPr>
          <w:rFonts w:ascii="Times New Roman" w:hAnsi="Times New Roman"/>
          <w:szCs w:val="24"/>
        </w:rPr>
        <w:t xml:space="preserve">=&gt; </w:t>
      </w:r>
      <w:r w:rsidRPr="00CE6AF1">
        <w:rPr>
          <w:rFonts w:ascii="Times New Roman" w:hAnsi="Times New Roman"/>
          <w:szCs w:val="24"/>
        </w:rPr>
        <w:t>Приоритет</w:t>
      </w:r>
      <w:r w:rsidR="00EC044F" w:rsidRPr="00CE6AF1">
        <w:rPr>
          <w:rFonts w:ascii="Times New Roman" w:hAnsi="Times New Roman"/>
          <w:szCs w:val="24"/>
        </w:rPr>
        <w:t xml:space="preserve"> 2 - </w:t>
      </w:r>
      <w:r w:rsidRPr="00CE6AF1">
        <w:rPr>
          <w:rFonts w:ascii="Times New Roman" w:hAnsi="Times New Roman"/>
          <w:szCs w:val="24"/>
        </w:rPr>
        <w:t>Висок</w:t>
      </w:r>
    </w:p>
    <w:p w:rsidR="00EC044F" w:rsidRPr="00CE6AF1" w:rsidRDefault="00A83FE4" w:rsidP="003836DF">
      <w:pPr>
        <w:pStyle w:val="BodyText"/>
        <w:widowControl/>
        <w:numPr>
          <w:ilvl w:val="0"/>
          <w:numId w:val="21"/>
        </w:numPr>
        <w:tabs>
          <w:tab w:val="clear" w:pos="1440"/>
        </w:tabs>
        <w:spacing w:before="120"/>
        <w:rPr>
          <w:rFonts w:ascii="Times New Roman" w:hAnsi="Times New Roman"/>
          <w:szCs w:val="24"/>
        </w:rPr>
      </w:pPr>
      <w:r w:rsidRPr="00CE6AF1">
        <w:rPr>
          <w:rFonts w:ascii="Times New Roman" w:hAnsi="Times New Roman"/>
          <w:szCs w:val="24"/>
        </w:rPr>
        <w:t>Средње</w:t>
      </w:r>
      <w:r w:rsidR="00EC044F" w:rsidRPr="00CE6AF1">
        <w:rPr>
          <w:rFonts w:ascii="Times New Roman" w:hAnsi="Times New Roman"/>
          <w:szCs w:val="24"/>
        </w:rPr>
        <w:t xml:space="preserve"> </w:t>
      </w:r>
      <w:r w:rsidRPr="00CE6AF1">
        <w:rPr>
          <w:rFonts w:ascii="Times New Roman" w:hAnsi="Times New Roman"/>
          <w:szCs w:val="24"/>
        </w:rPr>
        <w:t>функционалне</w:t>
      </w:r>
      <w:r w:rsidR="00EC044F" w:rsidRPr="00CE6AF1">
        <w:rPr>
          <w:rFonts w:ascii="Times New Roman" w:hAnsi="Times New Roman"/>
          <w:szCs w:val="24"/>
        </w:rPr>
        <w:t xml:space="preserve"> </w:t>
      </w:r>
      <w:r w:rsidRPr="00CE6AF1">
        <w:rPr>
          <w:rFonts w:ascii="Times New Roman" w:hAnsi="Times New Roman"/>
          <w:szCs w:val="24"/>
        </w:rPr>
        <w:t>грешке</w:t>
      </w:r>
      <w:r w:rsidR="00EC044F" w:rsidRPr="00CE6AF1">
        <w:rPr>
          <w:rFonts w:ascii="Times New Roman" w:hAnsi="Times New Roman"/>
          <w:szCs w:val="24"/>
        </w:rPr>
        <w:t xml:space="preserve"> </w:t>
      </w:r>
      <w:r w:rsidRPr="00CE6AF1">
        <w:rPr>
          <w:rFonts w:ascii="Times New Roman" w:hAnsi="Times New Roman"/>
          <w:szCs w:val="24"/>
        </w:rPr>
        <w:t>које</w:t>
      </w:r>
      <w:r w:rsidR="00EC044F" w:rsidRPr="00CE6AF1">
        <w:rPr>
          <w:rFonts w:ascii="Times New Roman" w:hAnsi="Times New Roman"/>
          <w:szCs w:val="24"/>
        </w:rPr>
        <w:t xml:space="preserve"> </w:t>
      </w:r>
      <w:r w:rsidRPr="00CE6AF1">
        <w:rPr>
          <w:rFonts w:ascii="Times New Roman" w:hAnsi="Times New Roman"/>
          <w:szCs w:val="24"/>
        </w:rPr>
        <w:t>не</w:t>
      </w:r>
      <w:r w:rsidR="00EC044F" w:rsidRPr="00CE6AF1">
        <w:rPr>
          <w:rFonts w:ascii="Times New Roman" w:hAnsi="Times New Roman"/>
          <w:szCs w:val="24"/>
        </w:rPr>
        <w:t xml:space="preserve"> </w:t>
      </w:r>
      <w:r w:rsidRPr="00CE6AF1">
        <w:rPr>
          <w:rFonts w:ascii="Times New Roman" w:hAnsi="Times New Roman"/>
          <w:szCs w:val="24"/>
        </w:rPr>
        <w:t>ометају</w:t>
      </w:r>
      <w:r w:rsidR="00EC044F" w:rsidRPr="00CE6AF1">
        <w:rPr>
          <w:rFonts w:ascii="Times New Roman" w:hAnsi="Times New Roman"/>
          <w:szCs w:val="24"/>
        </w:rPr>
        <w:t xml:space="preserve"> </w:t>
      </w:r>
      <w:r w:rsidRPr="00CE6AF1">
        <w:rPr>
          <w:rFonts w:ascii="Times New Roman" w:hAnsi="Times New Roman"/>
          <w:szCs w:val="24"/>
        </w:rPr>
        <w:t>спровођење</w:t>
      </w:r>
      <w:r w:rsidR="00EC044F" w:rsidRPr="00CE6AF1">
        <w:rPr>
          <w:rFonts w:ascii="Times New Roman" w:hAnsi="Times New Roman"/>
          <w:szCs w:val="24"/>
        </w:rPr>
        <w:t xml:space="preserve"> NCTS </w:t>
      </w:r>
      <w:r w:rsidRPr="00CE6AF1">
        <w:rPr>
          <w:rFonts w:ascii="Times New Roman" w:hAnsi="Times New Roman"/>
          <w:szCs w:val="24"/>
        </w:rPr>
        <w:t>транзитног</w:t>
      </w:r>
      <w:r w:rsidR="00EC044F" w:rsidRPr="00CE6AF1">
        <w:rPr>
          <w:rFonts w:ascii="Times New Roman" w:hAnsi="Times New Roman"/>
          <w:szCs w:val="24"/>
        </w:rPr>
        <w:t xml:space="preserve"> </w:t>
      </w:r>
      <w:r w:rsidRPr="00CE6AF1">
        <w:rPr>
          <w:rFonts w:ascii="Times New Roman" w:hAnsi="Times New Roman"/>
          <w:szCs w:val="24"/>
        </w:rPr>
        <w:t>поступка</w:t>
      </w:r>
      <w:r w:rsidR="00EC044F" w:rsidRPr="00CE6AF1">
        <w:rPr>
          <w:rFonts w:ascii="Times New Roman" w:hAnsi="Times New Roman"/>
          <w:szCs w:val="24"/>
        </w:rPr>
        <w:t xml:space="preserve">. </w:t>
      </w:r>
      <w:r w:rsidRPr="00CE6AF1">
        <w:rPr>
          <w:rFonts w:ascii="Times New Roman" w:hAnsi="Times New Roman"/>
          <w:szCs w:val="24"/>
        </w:rPr>
        <w:t>Систем</w:t>
      </w:r>
      <w:r w:rsidR="00EC044F" w:rsidRPr="00CE6AF1">
        <w:rPr>
          <w:rFonts w:ascii="Times New Roman" w:hAnsi="Times New Roman"/>
          <w:szCs w:val="24"/>
        </w:rPr>
        <w:t xml:space="preserve"> </w:t>
      </w:r>
      <w:r w:rsidRPr="00CE6AF1">
        <w:rPr>
          <w:rFonts w:ascii="Times New Roman" w:hAnsi="Times New Roman"/>
          <w:szCs w:val="24"/>
        </w:rPr>
        <w:t>је</w:t>
      </w:r>
      <w:r w:rsidR="00EC044F" w:rsidRPr="00CE6AF1">
        <w:rPr>
          <w:rFonts w:ascii="Times New Roman" w:hAnsi="Times New Roman"/>
          <w:szCs w:val="24"/>
        </w:rPr>
        <w:t xml:space="preserve"> </w:t>
      </w:r>
      <w:r w:rsidRPr="00CE6AF1">
        <w:rPr>
          <w:rFonts w:ascii="Times New Roman" w:hAnsi="Times New Roman"/>
          <w:szCs w:val="24"/>
        </w:rPr>
        <w:t>функционалан</w:t>
      </w:r>
      <w:r w:rsidR="00EC044F" w:rsidRPr="00CE6AF1">
        <w:rPr>
          <w:rFonts w:ascii="Times New Roman" w:hAnsi="Times New Roman"/>
          <w:szCs w:val="24"/>
        </w:rPr>
        <w:t xml:space="preserve">  </w:t>
      </w:r>
      <w:r w:rsidRPr="00CE6AF1">
        <w:rPr>
          <w:rFonts w:ascii="Times New Roman" w:hAnsi="Times New Roman"/>
          <w:szCs w:val="24"/>
        </w:rPr>
        <w:t>уз</w:t>
      </w:r>
      <w:r w:rsidR="00EC044F" w:rsidRPr="00CE6AF1">
        <w:rPr>
          <w:rFonts w:ascii="Times New Roman" w:hAnsi="Times New Roman"/>
          <w:szCs w:val="24"/>
        </w:rPr>
        <w:t xml:space="preserve"> </w:t>
      </w:r>
      <w:r w:rsidRPr="00CE6AF1">
        <w:rPr>
          <w:rFonts w:ascii="Times New Roman" w:hAnsi="Times New Roman"/>
          <w:szCs w:val="24"/>
        </w:rPr>
        <w:t>ограничења</w:t>
      </w:r>
      <w:r w:rsidR="00EC044F" w:rsidRPr="00CE6AF1">
        <w:rPr>
          <w:rFonts w:ascii="Times New Roman" w:hAnsi="Times New Roman"/>
          <w:szCs w:val="24"/>
        </w:rPr>
        <w:t xml:space="preserve"> </w:t>
      </w:r>
      <w:r w:rsidRPr="00CE6AF1">
        <w:rPr>
          <w:rFonts w:ascii="Times New Roman" w:hAnsi="Times New Roman"/>
          <w:szCs w:val="24"/>
        </w:rPr>
        <w:t>која</w:t>
      </w:r>
      <w:r w:rsidR="00EC044F" w:rsidRPr="00CE6AF1">
        <w:rPr>
          <w:rFonts w:ascii="Times New Roman" w:hAnsi="Times New Roman"/>
          <w:szCs w:val="24"/>
        </w:rPr>
        <w:t xml:space="preserve"> </w:t>
      </w:r>
      <w:r w:rsidRPr="00CE6AF1">
        <w:rPr>
          <w:rFonts w:ascii="Times New Roman" w:hAnsi="Times New Roman"/>
          <w:szCs w:val="24"/>
        </w:rPr>
        <w:t>имају</w:t>
      </w:r>
      <w:r w:rsidR="00EC044F" w:rsidRPr="00CE6AF1">
        <w:rPr>
          <w:rFonts w:ascii="Times New Roman" w:hAnsi="Times New Roman"/>
          <w:szCs w:val="24"/>
        </w:rPr>
        <w:t xml:space="preserve"> </w:t>
      </w:r>
      <w:r w:rsidRPr="00CE6AF1">
        <w:rPr>
          <w:rFonts w:ascii="Times New Roman" w:hAnsi="Times New Roman"/>
          <w:szCs w:val="24"/>
        </w:rPr>
        <w:t>минималан</w:t>
      </w:r>
      <w:r w:rsidR="00EC044F" w:rsidRPr="00CE6AF1">
        <w:rPr>
          <w:rFonts w:ascii="Times New Roman" w:hAnsi="Times New Roman"/>
          <w:szCs w:val="24"/>
        </w:rPr>
        <w:t xml:space="preserve"> </w:t>
      </w:r>
      <w:r w:rsidRPr="00CE6AF1">
        <w:rPr>
          <w:rFonts w:ascii="Times New Roman" w:hAnsi="Times New Roman"/>
          <w:szCs w:val="24"/>
        </w:rPr>
        <w:t>утицај</w:t>
      </w:r>
      <w:r w:rsidR="00EC044F" w:rsidRPr="00CE6AF1">
        <w:rPr>
          <w:rFonts w:ascii="Times New Roman" w:hAnsi="Times New Roman"/>
          <w:szCs w:val="24"/>
        </w:rPr>
        <w:t xml:space="preserve"> </w:t>
      </w:r>
      <w:r w:rsidRPr="00CE6AF1">
        <w:rPr>
          <w:rFonts w:ascii="Times New Roman" w:hAnsi="Times New Roman"/>
          <w:szCs w:val="24"/>
        </w:rPr>
        <w:t>на</w:t>
      </w:r>
      <w:r w:rsidR="00EC044F" w:rsidRPr="00CE6AF1">
        <w:rPr>
          <w:rFonts w:ascii="Times New Roman" w:hAnsi="Times New Roman"/>
          <w:szCs w:val="24"/>
        </w:rPr>
        <w:t xml:space="preserve"> </w:t>
      </w:r>
      <w:r w:rsidRPr="00CE6AF1">
        <w:rPr>
          <w:rFonts w:ascii="Times New Roman" w:hAnsi="Times New Roman"/>
          <w:szCs w:val="24"/>
        </w:rPr>
        <w:t>рад</w:t>
      </w:r>
      <w:r w:rsidR="00EC044F" w:rsidRPr="00CE6AF1">
        <w:rPr>
          <w:rFonts w:ascii="Times New Roman" w:hAnsi="Times New Roman"/>
          <w:szCs w:val="24"/>
        </w:rPr>
        <w:t xml:space="preserve"> </w:t>
      </w:r>
      <w:r w:rsidRPr="00CE6AF1">
        <w:rPr>
          <w:rFonts w:ascii="Times New Roman" w:hAnsi="Times New Roman"/>
          <w:szCs w:val="24"/>
        </w:rPr>
        <w:t>система</w:t>
      </w:r>
      <w:r w:rsidR="00EC044F" w:rsidRPr="00CE6AF1">
        <w:rPr>
          <w:rFonts w:ascii="Times New Roman" w:hAnsi="Times New Roman"/>
          <w:szCs w:val="24"/>
        </w:rPr>
        <w:t xml:space="preserve"> </w:t>
      </w:r>
      <w:r w:rsidRPr="00CE6AF1">
        <w:rPr>
          <w:rFonts w:ascii="Times New Roman" w:hAnsi="Times New Roman"/>
          <w:szCs w:val="24"/>
        </w:rPr>
        <w:t>или</w:t>
      </w:r>
      <w:r w:rsidR="00EC044F" w:rsidRPr="00CE6AF1">
        <w:rPr>
          <w:rFonts w:ascii="Times New Roman" w:hAnsi="Times New Roman"/>
          <w:szCs w:val="24"/>
        </w:rPr>
        <w:t xml:space="preserve">  </w:t>
      </w:r>
      <w:r w:rsidRPr="00CE6AF1">
        <w:rPr>
          <w:rFonts w:ascii="Times New Roman" w:hAnsi="Times New Roman"/>
          <w:szCs w:val="24"/>
        </w:rPr>
        <w:t>постоји</w:t>
      </w:r>
      <w:r w:rsidR="00EC044F" w:rsidRPr="00CE6AF1">
        <w:rPr>
          <w:rFonts w:ascii="Times New Roman" w:hAnsi="Times New Roman"/>
          <w:szCs w:val="24"/>
        </w:rPr>
        <w:t xml:space="preserve"> </w:t>
      </w:r>
      <w:r w:rsidRPr="00CE6AF1">
        <w:rPr>
          <w:rFonts w:ascii="Times New Roman" w:hAnsi="Times New Roman"/>
          <w:szCs w:val="24"/>
        </w:rPr>
        <w:t>други</w:t>
      </w:r>
      <w:r w:rsidR="00EC044F" w:rsidRPr="00CE6AF1">
        <w:rPr>
          <w:rFonts w:ascii="Times New Roman" w:hAnsi="Times New Roman"/>
          <w:szCs w:val="24"/>
        </w:rPr>
        <w:t xml:space="preserve"> </w:t>
      </w:r>
      <w:r w:rsidRPr="00CE6AF1">
        <w:rPr>
          <w:rFonts w:ascii="Times New Roman" w:hAnsi="Times New Roman"/>
          <w:szCs w:val="24"/>
        </w:rPr>
        <w:t>начин</w:t>
      </w:r>
      <w:r w:rsidR="00EC044F" w:rsidRPr="00CE6AF1">
        <w:rPr>
          <w:rFonts w:ascii="Times New Roman" w:hAnsi="Times New Roman"/>
          <w:szCs w:val="24"/>
        </w:rPr>
        <w:t xml:space="preserve"> </w:t>
      </w:r>
      <w:r w:rsidRPr="00CE6AF1">
        <w:rPr>
          <w:rFonts w:ascii="Times New Roman" w:hAnsi="Times New Roman"/>
          <w:szCs w:val="24"/>
        </w:rPr>
        <w:t>да</w:t>
      </w:r>
      <w:r w:rsidR="00EC044F" w:rsidRPr="00CE6AF1">
        <w:rPr>
          <w:rFonts w:ascii="Times New Roman" w:hAnsi="Times New Roman"/>
          <w:szCs w:val="24"/>
        </w:rPr>
        <w:t xml:space="preserve"> </w:t>
      </w:r>
      <w:r w:rsidRPr="00CE6AF1">
        <w:rPr>
          <w:rFonts w:ascii="Times New Roman" w:hAnsi="Times New Roman"/>
          <w:szCs w:val="24"/>
        </w:rPr>
        <w:t>се</w:t>
      </w:r>
      <w:r w:rsidR="00EC044F" w:rsidRPr="00CE6AF1">
        <w:rPr>
          <w:rFonts w:ascii="Times New Roman" w:hAnsi="Times New Roman"/>
          <w:szCs w:val="24"/>
        </w:rPr>
        <w:t xml:space="preserve"> </w:t>
      </w:r>
      <w:r w:rsidRPr="00CE6AF1">
        <w:rPr>
          <w:rFonts w:ascii="Times New Roman" w:hAnsi="Times New Roman"/>
          <w:szCs w:val="24"/>
        </w:rPr>
        <w:t>постигне</w:t>
      </w:r>
      <w:r w:rsidR="00EC044F" w:rsidRPr="00CE6AF1">
        <w:rPr>
          <w:rFonts w:ascii="Times New Roman" w:hAnsi="Times New Roman"/>
          <w:szCs w:val="24"/>
        </w:rPr>
        <w:t xml:space="preserve"> </w:t>
      </w:r>
      <w:r w:rsidRPr="00CE6AF1">
        <w:rPr>
          <w:rFonts w:ascii="Times New Roman" w:hAnsi="Times New Roman"/>
          <w:szCs w:val="24"/>
        </w:rPr>
        <w:t>функционалност</w:t>
      </w:r>
      <w:r w:rsidR="00EC044F" w:rsidRPr="00CE6AF1">
        <w:rPr>
          <w:rFonts w:ascii="Times New Roman" w:hAnsi="Times New Roman"/>
          <w:szCs w:val="24"/>
        </w:rPr>
        <w:t xml:space="preserve">. =&gt; </w:t>
      </w:r>
      <w:r w:rsidRPr="00CE6AF1">
        <w:rPr>
          <w:rFonts w:ascii="Times New Roman" w:hAnsi="Times New Roman"/>
          <w:szCs w:val="24"/>
        </w:rPr>
        <w:t>Приоритет</w:t>
      </w:r>
      <w:r w:rsidR="00EC044F" w:rsidRPr="00CE6AF1">
        <w:rPr>
          <w:rFonts w:ascii="Times New Roman" w:hAnsi="Times New Roman"/>
          <w:szCs w:val="24"/>
        </w:rPr>
        <w:t xml:space="preserve"> 3 - </w:t>
      </w:r>
      <w:r w:rsidRPr="00CE6AF1">
        <w:rPr>
          <w:rFonts w:ascii="Times New Roman" w:hAnsi="Times New Roman"/>
          <w:szCs w:val="24"/>
        </w:rPr>
        <w:t>Средњи</w:t>
      </w:r>
    </w:p>
    <w:p w:rsidR="00EC044F" w:rsidRPr="00CE6AF1" w:rsidRDefault="00A83FE4" w:rsidP="003836DF">
      <w:pPr>
        <w:pStyle w:val="BodyText"/>
        <w:widowControl/>
        <w:numPr>
          <w:ilvl w:val="0"/>
          <w:numId w:val="21"/>
        </w:numPr>
        <w:tabs>
          <w:tab w:val="clear" w:pos="1440"/>
        </w:tabs>
        <w:spacing w:before="120"/>
        <w:rPr>
          <w:rFonts w:ascii="Times New Roman" w:hAnsi="Times New Roman"/>
          <w:szCs w:val="24"/>
        </w:rPr>
      </w:pPr>
      <w:r w:rsidRPr="00CE6AF1">
        <w:rPr>
          <w:rFonts w:ascii="Times New Roman" w:hAnsi="Times New Roman"/>
          <w:szCs w:val="24"/>
        </w:rPr>
        <w:t>Нефункционална</w:t>
      </w:r>
      <w:r w:rsidR="00EC044F" w:rsidRPr="00CE6AF1">
        <w:rPr>
          <w:rFonts w:ascii="Times New Roman" w:hAnsi="Times New Roman"/>
          <w:szCs w:val="24"/>
        </w:rPr>
        <w:t xml:space="preserve"> </w:t>
      </w:r>
      <w:r w:rsidRPr="00CE6AF1">
        <w:rPr>
          <w:rFonts w:ascii="Times New Roman" w:hAnsi="Times New Roman"/>
          <w:szCs w:val="24"/>
        </w:rPr>
        <w:t>мања</w:t>
      </w:r>
      <w:r w:rsidR="00EC044F" w:rsidRPr="00CE6AF1">
        <w:rPr>
          <w:rFonts w:ascii="Times New Roman" w:hAnsi="Times New Roman"/>
          <w:szCs w:val="24"/>
        </w:rPr>
        <w:t xml:space="preserve"> </w:t>
      </w:r>
      <w:r w:rsidRPr="00CE6AF1">
        <w:rPr>
          <w:rFonts w:ascii="Times New Roman" w:hAnsi="Times New Roman"/>
          <w:szCs w:val="24"/>
        </w:rPr>
        <w:t>грешка</w:t>
      </w:r>
      <w:r w:rsidR="00EC044F" w:rsidRPr="00CE6AF1">
        <w:rPr>
          <w:rFonts w:ascii="Times New Roman" w:hAnsi="Times New Roman"/>
          <w:szCs w:val="24"/>
        </w:rPr>
        <w:t xml:space="preserve"> </w:t>
      </w:r>
      <w:r w:rsidRPr="00CE6AF1">
        <w:rPr>
          <w:rFonts w:ascii="Times New Roman" w:hAnsi="Times New Roman"/>
          <w:szCs w:val="24"/>
        </w:rPr>
        <w:t>која</w:t>
      </w:r>
      <w:r w:rsidR="00EC044F" w:rsidRPr="00CE6AF1">
        <w:rPr>
          <w:rFonts w:ascii="Times New Roman" w:hAnsi="Times New Roman"/>
          <w:szCs w:val="24"/>
        </w:rPr>
        <w:t xml:space="preserve"> </w:t>
      </w:r>
      <w:r w:rsidRPr="00CE6AF1">
        <w:rPr>
          <w:rFonts w:ascii="Times New Roman" w:hAnsi="Times New Roman"/>
          <w:szCs w:val="24"/>
        </w:rPr>
        <w:t>не</w:t>
      </w:r>
      <w:r w:rsidR="00EC044F" w:rsidRPr="00CE6AF1">
        <w:rPr>
          <w:rFonts w:ascii="Times New Roman" w:hAnsi="Times New Roman"/>
          <w:szCs w:val="24"/>
        </w:rPr>
        <w:t xml:space="preserve"> </w:t>
      </w:r>
      <w:r w:rsidRPr="00CE6AF1">
        <w:rPr>
          <w:rFonts w:ascii="Times New Roman" w:hAnsi="Times New Roman"/>
          <w:szCs w:val="24"/>
        </w:rPr>
        <w:t>изазива</w:t>
      </w:r>
      <w:r w:rsidR="00EC044F" w:rsidRPr="00CE6AF1">
        <w:rPr>
          <w:rFonts w:ascii="Times New Roman" w:hAnsi="Times New Roman"/>
          <w:szCs w:val="24"/>
        </w:rPr>
        <w:t xml:space="preserve"> </w:t>
      </w:r>
      <w:r w:rsidRPr="00CE6AF1">
        <w:rPr>
          <w:rFonts w:ascii="Times New Roman" w:hAnsi="Times New Roman"/>
          <w:szCs w:val="24"/>
        </w:rPr>
        <w:t>озбиљан</w:t>
      </w:r>
      <w:r w:rsidR="00EC044F" w:rsidRPr="00CE6AF1">
        <w:rPr>
          <w:rFonts w:ascii="Times New Roman" w:hAnsi="Times New Roman"/>
          <w:szCs w:val="24"/>
        </w:rPr>
        <w:t xml:space="preserve"> </w:t>
      </w:r>
      <w:r w:rsidRPr="00CE6AF1">
        <w:rPr>
          <w:rFonts w:ascii="Times New Roman" w:hAnsi="Times New Roman"/>
          <w:szCs w:val="24"/>
        </w:rPr>
        <w:t>проблем</w:t>
      </w:r>
      <w:r w:rsidR="00EC044F" w:rsidRPr="00CE6AF1">
        <w:rPr>
          <w:rFonts w:ascii="Times New Roman" w:hAnsi="Times New Roman"/>
          <w:szCs w:val="24"/>
        </w:rPr>
        <w:t xml:space="preserve">, </w:t>
      </w:r>
      <w:r w:rsidRPr="00CE6AF1">
        <w:rPr>
          <w:rFonts w:ascii="Times New Roman" w:hAnsi="Times New Roman"/>
          <w:szCs w:val="24"/>
        </w:rPr>
        <w:t>као</w:t>
      </w:r>
      <w:r w:rsidR="00EC044F" w:rsidRPr="00CE6AF1">
        <w:rPr>
          <w:rFonts w:ascii="Times New Roman" w:hAnsi="Times New Roman"/>
          <w:szCs w:val="24"/>
        </w:rPr>
        <w:t xml:space="preserve"> </w:t>
      </w:r>
      <w:r w:rsidRPr="00CE6AF1">
        <w:rPr>
          <w:rFonts w:ascii="Times New Roman" w:hAnsi="Times New Roman"/>
          <w:szCs w:val="24"/>
        </w:rPr>
        <w:t>што</w:t>
      </w:r>
      <w:r w:rsidR="00EC044F" w:rsidRPr="00CE6AF1">
        <w:rPr>
          <w:rFonts w:ascii="Times New Roman" w:hAnsi="Times New Roman"/>
          <w:szCs w:val="24"/>
        </w:rPr>
        <w:t xml:space="preserve"> </w:t>
      </w:r>
      <w:r w:rsidRPr="00CE6AF1">
        <w:rPr>
          <w:rFonts w:ascii="Times New Roman" w:hAnsi="Times New Roman"/>
          <w:szCs w:val="24"/>
        </w:rPr>
        <w:t>је</w:t>
      </w:r>
      <w:r w:rsidR="00EC044F" w:rsidRPr="00CE6AF1">
        <w:rPr>
          <w:rFonts w:ascii="Times New Roman" w:hAnsi="Times New Roman"/>
          <w:szCs w:val="24"/>
        </w:rPr>
        <w:t xml:space="preserve"> </w:t>
      </w:r>
      <w:r w:rsidRPr="00CE6AF1">
        <w:rPr>
          <w:rFonts w:ascii="Times New Roman" w:hAnsi="Times New Roman"/>
          <w:szCs w:val="24"/>
        </w:rPr>
        <w:t>проблем</w:t>
      </w:r>
      <w:r w:rsidR="00EC044F" w:rsidRPr="00CE6AF1">
        <w:rPr>
          <w:rFonts w:ascii="Times New Roman" w:hAnsi="Times New Roman"/>
          <w:szCs w:val="24"/>
        </w:rPr>
        <w:t xml:space="preserve"> </w:t>
      </w:r>
      <w:r w:rsidRPr="00CE6AF1">
        <w:rPr>
          <w:rFonts w:ascii="Times New Roman" w:hAnsi="Times New Roman"/>
          <w:szCs w:val="24"/>
        </w:rPr>
        <w:t>са</w:t>
      </w:r>
      <w:r w:rsidR="00EC044F" w:rsidRPr="00CE6AF1">
        <w:rPr>
          <w:rFonts w:ascii="Times New Roman" w:hAnsi="Times New Roman"/>
          <w:szCs w:val="24"/>
        </w:rPr>
        <w:t xml:space="preserve"> </w:t>
      </w:r>
      <w:r w:rsidRPr="00CE6AF1">
        <w:rPr>
          <w:rFonts w:ascii="Times New Roman" w:hAnsi="Times New Roman"/>
          <w:szCs w:val="24"/>
        </w:rPr>
        <w:t>документацијом</w:t>
      </w:r>
      <w:r w:rsidR="00EC044F" w:rsidRPr="00CE6AF1">
        <w:rPr>
          <w:rFonts w:ascii="Times New Roman" w:hAnsi="Times New Roman"/>
          <w:szCs w:val="24"/>
        </w:rPr>
        <w:t xml:space="preserve">, </w:t>
      </w:r>
      <w:r w:rsidRPr="00CE6AF1">
        <w:rPr>
          <w:rFonts w:ascii="Times New Roman" w:hAnsi="Times New Roman"/>
          <w:szCs w:val="24"/>
        </w:rPr>
        <w:t>општа</w:t>
      </w:r>
      <w:r w:rsidR="00EC044F" w:rsidRPr="00CE6AF1">
        <w:rPr>
          <w:rFonts w:ascii="Times New Roman" w:hAnsi="Times New Roman"/>
          <w:szCs w:val="24"/>
        </w:rPr>
        <w:t xml:space="preserve"> </w:t>
      </w:r>
      <w:r w:rsidRPr="00CE6AF1">
        <w:rPr>
          <w:rFonts w:ascii="Times New Roman" w:hAnsi="Times New Roman"/>
          <w:szCs w:val="24"/>
        </w:rPr>
        <w:t>питања</w:t>
      </w:r>
      <w:r w:rsidR="00EC044F" w:rsidRPr="00CE6AF1">
        <w:rPr>
          <w:rFonts w:ascii="Times New Roman" w:hAnsi="Times New Roman"/>
          <w:szCs w:val="24"/>
        </w:rPr>
        <w:t xml:space="preserve">... </w:t>
      </w:r>
      <w:r w:rsidRPr="00CE6AF1">
        <w:rPr>
          <w:rFonts w:ascii="Times New Roman" w:hAnsi="Times New Roman"/>
          <w:szCs w:val="24"/>
        </w:rPr>
        <w:t>Иако</w:t>
      </w:r>
      <w:r w:rsidR="00EC044F" w:rsidRPr="00CE6AF1">
        <w:rPr>
          <w:rFonts w:ascii="Times New Roman" w:hAnsi="Times New Roman"/>
          <w:szCs w:val="24"/>
        </w:rPr>
        <w:t xml:space="preserve"> </w:t>
      </w:r>
      <w:r w:rsidRPr="00CE6AF1">
        <w:rPr>
          <w:rFonts w:ascii="Times New Roman" w:hAnsi="Times New Roman"/>
          <w:szCs w:val="24"/>
        </w:rPr>
        <w:t>оваква</w:t>
      </w:r>
      <w:r w:rsidR="00EC044F" w:rsidRPr="00CE6AF1">
        <w:rPr>
          <w:rFonts w:ascii="Times New Roman" w:hAnsi="Times New Roman"/>
          <w:szCs w:val="24"/>
        </w:rPr>
        <w:t xml:space="preserve"> </w:t>
      </w:r>
      <w:r w:rsidRPr="00CE6AF1">
        <w:rPr>
          <w:rFonts w:ascii="Times New Roman" w:hAnsi="Times New Roman"/>
          <w:szCs w:val="24"/>
        </w:rPr>
        <w:t>грешка</w:t>
      </w:r>
      <w:r w:rsidR="00EC044F" w:rsidRPr="00CE6AF1">
        <w:rPr>
          <w:rFonts w:ascii="Times New Roman" w:hAnsi="Times New Roman"/>
          <w:szCs w:val="24"/>
        </w:rPr>
        <w:t xml:space="preserve"> </w:t>
      </w:r>
      <w:r w:rsidRPr="00CE6AF1">
        <w:rPr>
          <w:rFonts w:ascii="Times New Roman" w:hAnsi="Times New Roman"/>
          <w:szCs w:val="24"/>
        </w:rPr>
        <w:t>постоји</w:t>
      </w:r>
      <w:r w:rsidR="00EC044F" w:rsidRPr="00CE6AF1">
        <w:rPr>
          <w:rFonts w:ascii="Times New Roman" w:hAnsi="Times New Roman"/>
          <w:szCs w:val="24"/>
        </w:rPr>
        <w:t xml:space="preserve">, </w:t>
      </w:r>
      <w:r w:rsidRPr="00CE6AF1">
        <w:rPr>
          <w:rFonts w:ascii="Times New Roman" w:hAnsi="Times New Roman"/>
          <w:szCs w:val="24"/>
        </w:rPr>
        <w:t>систем</w:t>
      </w:r>
      <w:r w:rsidR="00EC044F" w:rsidRPr="00CE6AF1">
        <w:rPr>
          <w:rFonts w:ascii="Times New Roman" w:hAnsi="Times New Roman"/>
          <w:szCs w:val="24"/>
        </w:rPr>
        <w:t xml:space="preserve"> </w:t>
      </w:r>
      <w:r w:rsidRPr="00CE6AF1">
        <w:rPr>
          <w:rFonts w:ascii="Times New Roman" w:hAnsi="Times New Roman"/>
          <w:szCs w:val="24"/>
        </w:rPr>
        <w:t>се</w:t>
      </w:r>
      <w:r w:rsidR="00EC044F" w:rsidRPr="00CE6AF1">
        <w:rPr>
          <w:rFonts w:ascii="Times New Roman" w:hAnsi="Times New Roman"/>
          <w:szCs w:val="24"/>
        </w:rPr>
        <w:t xml:space="preserve"> </w:t>
      </w:r>
      <w:r w:rsidRPr="00CE6AF1">
        <w:rPr>
          <w:rFonts w:ascii="Times New Roman" w:hAnsi="Times New Roman"/>
          <w:szCs w:val="24"/>
        </w:rPr>
        <w:t>може</w:t>
      </w:r>
      <w:r w:rsidR="00EC044F" w:rsidRPr="00CE6AF1">
        <w:rPr>
          <w:rFonts w:ascii="Times New Roman" w:hAnsi="Times New Roman"/>
          <w:szCs w:val="24"/>
        </w:rPr>
        <w:t xml:space="preserve"> </w:t>
      </w:r>
      <w:r w:rsidRPr="00CE6AF1">
        <w:rPr>
          <w:rFonts w:ascii="Times New Roman" w:hAnsi="Times New Roman"/>
          <w:szCs w:val="24"/>
        </w:rPr>
        <w:t>употребљавати</w:t>
      </w:r>
      <w:r w:rsidR="00EC044F" w:rsidRPr="00CE6AF1">
        <w:rPr>
          <w:rFonts w:ascii="Times New Roman" w:hAnsi="Times New Roman"/>
          <w:szCs w:val="24"/>
        </w:rPr>
        <w:t xml:space="preserve"> </w:t>
      </w:r>
      <w:r w:rsidRPr="00CE6AF1">
        <w:rPr>
          <w:rFonts w:ascii="Times New Roman" w:hAnsi="Times New Roman"/>
          <w:szCs w:val="24"/>
        </w:rPr>
        <w:t>без</w:t>
      </w:r>
      <w:r w:rsidR="00EC044F" w:rsidRPr="00CE6AF1">
        <w:rPr>
          <w:rFonts w:ascii="Times New Roman" w:hAnsi="Times New Roman"/>
          <w:szCs w:val="24"/>
        </w:rPr>
        <w:t xml:space="preserve"> </w:t>
      </w:r>
      <w:r w:rsidRPr="00CE6AF1">
        <w:rPr>
          <w:rFonts w:ascii="Times New Roman" w:hAnsi="Times New Roman"/>
          <w:szCs w:val="24"/>
        </w:rPr>
        <w:t>икаквих</w:t>
      </w:r>
      <w:r w:rsidR="00EC044F" w:rsidRPr="00CE6AF1">
        <w:rPr>
          <w:rFonts w:ascii="Times New Roman" w:hAnsi="Times New Roman"/>
          <w:szCs w:val="24"/>
        </w:rPr>
        <w:t xml:space="preserve"> </w:t>
      </w:r>
      <w:r w:rsidRPr="00CE6AF1">
        <w:rPr>
          <w:rFonts w:ascii="Times New Roman" w:hAnsi="Times New Roman"/>
          <w:szCs w:val="24"/>
        </w:rPr>
        <w:t>рестрикција</w:t>
      </w:r>
      <w:r w:rsidR="00EC044F" w:rsidRPr="00CE6AF1">
        <w:rPr>
          <w:rFonts w:ascii="Times New Roman" w:hAnsi="Times New Roman"/>
          <w:szCs w:val="24"/>
        </w:rPr>
        <w:t xml:space="preserve"> =&gt; </w:t>
      </w:r>
      <w:r w:rsidRPr="00CE6AF1">
        <w:rPr>
          <w:rFonts w:ascii="Times New Roman" w:hAnsi="Times New Roman"/>
          <w:szCs w:val="24"/>
        </w:rPr>
        <w:t>Приоритет</w:t>
      </w:r>
      <w:r w:rsidR="00EC044F" w:rsidRPr="00CE6AF1">
        <w:rPr>
          <w:rFonts w:ascii="Times New Roman" w:hAnsi="Times New Roman"/>
          <w:szCs w:val="24"/>
        </w:rPr>
        <w:t xml:space="preserve"> 4 - </w:t>
      </w:r>
      <w:r w:rsidRPr="00CE6AF1">
        <w:rPr>
          <w:rFonts w:ascii="Times New Roman" w:hAnsi="Times New Roman"/>
          <w:szCs w:val="24"/>
        </w:rPr>
        <w:t>Низак</w:t>
      </w:r>
    </w:p>
    <w:p w:rsidR="00EC044F" w:rsidRPr="00CE6AF1" w:rsidRDefault="00EC044F" w:rsidP="00EC044F">
      <w:pPr>
        <w:pStyle w:val="BodyText"/>
        <w:ind w:left="720"/>
        <w:rPr>
          <w:rFonts w:ascii="Times New Roman" w:hAnsi="Times New Roman"/>
          <w:szCs w:val="24"/>
        </w:rPr>
      </w:pPr>
    </w:p>
    <w:p w:rsidR="00EC044F" w:rsidRPr="00CE6AF1" w:rsidRDefault="00A83FE4" w:rsidP="00EC044F">
      <w:pPr>
        <w:pStyle w:val="BodyText"/>
        <w:rPr>
          <w:rFonts w:ascii="Times New Roman" w:hAnsi="Times New Roman"/>
          <w:szCs w:val="24"/>
        </w:rPr>
      </w:pPr>
      <w:r w:rsidRPr="00CE6AF1">
        <w:rPr>
          <w:rFonts w:ascii="Times New Roman" w:hAnsi="Times New Roman"/>
          <w:szCs w:val="24"/>
        </w:rPr>
        <w:t>Време</w:t>
      </w:r>
      <w:r w:rsidR="00EC044F" w:rsidRPr="00CE6AF1">
        <w:rPr>
          <w:rFonts w:ascii="Times New Roman" w:hAnsi="Times New Roman"/>
          <w:szCs w:val="24"/>
        </w:rPr>
        <w:t xml:space="preserve"> </w:t>
      </w:r>
      <w:r w:rsidRPr="00CE6AF1">
        <w:rPr>
          <w:rFonts w:ascii="Times New Roman" w:hAnsi="Times New Roman"/>
          <w:szCs w:val="24"/>
        </w:rPr>
        <w:t>за</w:t>
      </w:r>
      <w:r w:rsidR="00EC044F" w:rsidRPr="00CE6AF1">
        <w:rPr>
          <w:rFonts w:ascii="Times New Roman" w:hAnsi="Times New Roman"/>
          <w:szCs w:val="24"/>
        </w:rPr>
        <w:t xml:space="preserve"> </w:t>
      </w:r>
      <w:r w:rsidRPr="00CE6AF1">
        <w:rPr>
          <w:rFonts w:ascii="Times New Roman" w:hAnsi="Times New Roman"/>
          <w:szCs w:val="24"/>
        </w:rPr>
        <w:t>почетак</w:t>
      </w:r>
      <w:r w:rsidR="00EC044F" w:rsidRPr="00CE6AF1">
        <w:rPr>
          <w:rFonts w:ascii="Times New Roman" w:hAnsi="Times New Roman"/>
          <w:szCs w:val="24"/>
        </w:rPr>
        <w:t xml:space="preserve"> </w:t>
      </w:r>
      <w:r w:rsidRPr="00CE6AF1">
        <w:rPr>
          <w:rFonts w:ascii="Times New Roman" w:hAnsi="Times New Roman"/>
          <w:szCs w:val="24"/>
        </w:rPr>
        <w:t>решавања</w:t>
      </w:r>
      <w:r w:rsidR="00EC044F" w:rsidRPr="00CE6AF1">
        <w:rPr>
          <w:rFonts w:ascii="Times New Roman" w:hAnsi="Times New Roman"/>
          <w:szCs w:val="24"/>
        </w:rPr>
        <w:t xml:space="preserve"> </w:t>
      </w:r>
      <w:r w:rsidRPr="00CE6AF1">
        <w:rPr>
          <w:rFonts w:ascii="Times New Roman" w:hAnsi="Times New Roman"/>
          <w:szCs w:val="24"/>
        </w:rPr>
        <w:t>проблема</w:t>
      </w:r>
      <w:r w:rsidR="00EC044F" w:rsidRPr="00CE6AF1">
        <w:rPr>
          <w:rFonts w:ascii="Times New Roman" w:hAnsi="Times New Roman"/>
          <w:szCs w:val="24"/>
        </w:rPr>
        <w:t xml:space="preserve"> </w:t>
      </w:r>
      <w:r w:rsidRPr="00CE6AF1">
        <w:rPr>
          <w:rFonts w:ascii="Times New Roman" w:hAnsi="Times New Roman"/>
          <w:szCs w:val="24"/>
        </w:rPr>
        <w:t>на</w:t>
      </w:r>
      <w:r w:rsidR="00EC044F" w:rsidRPr="00CE6AF1">
        <w:rPr>
          <w:rFonts w:ascii="Times New Roman" w:hAnsi="Times New Roman"/>
          <w:szCs w:val="24"/>
        </w:rPr>
        <w:t xml:space="preserve"> </w:t>
      </w:r>
      <w:r w:rsidRPr="00CE6AF1">
        <w:rPr>
          <w:rFonts w:ascii="Times New Roman" w:hAnsi="Times New Roman"/>
          <w:szCs w:val="24"/>
        </w:rPr>
        <w:t>Продукционом</w:t>
      </w:r>
      <w:r w:rsidR="00EC044F" w:rsidRPr="00CE6AF1">
        <w:rPr>
          <w:rFonts w:ascii="Times New Roman" w:hAnsi="Times New Roman"/>
          <w:szCs w:val="24"/>
        </w:rPr>
        <w:t xml:space="preserve"> </w:t>
      </w:r>
      <w:r w:rsidRPr="00CE6AF1">
        <w:rPr>
          <w:rFonts w:ascii="Times New Roman" w:hAnsi="Times New Roman"/>
          <w:szCs w:val="24"/>
        </w:rPr>
        <w:t>окружењу</w:t>
      </w:r>
      <w:r w:rsidR="00EC044F" w:rsidRPr="00CE6AF1">
        <w:rPr>
          <w:rFonts w:ascii="Times New Roman" w:hAnsi="Times New Roman"/>
          <w:szCs w:val="24"/>
        </w:rPr>
        <w:t xml:space="preserve"> </w:t>
      </w:r>
      <w:r w:rsidRPr="00CE6AF1">
        <w:rPr>
          <w:rFonts w:ascii="Times New Roman" w:hAnsi="Times New Roman"/>
          <w:szCs w:val="24"/>
        </w:rPr>
        <w:t>је</w:t>
      </w:r>
      <w:r w:rsidR="00EC044F" w:rsidRPr="00CE6AF1">
        <w:rPr>
          <w:rFonts w:ascii="Times New Roman" w:hAnsi="Times New Roman"/>
          <w:szCs w:val="24"/>
        </w:rPr>
        <w:t xml:space="preserve"> </w:t>
      </w:r>
      <w:r w:rsidRPr="00CE6AF1">
        <w:rPr>
          <w:rFonts w:ascii="Times New Roman" w:hAnsi="Times New Roman"/>
          <w:szCs w:val="24"/>
        </w:rPr>
        <w:t>за</w:t>
      </w:r>
      <w:r w:rsidR="00EC044F" w:rsidRPr="00CE6AF1">
        <w:rPr>
          <w:rFonts w:ascii="Times New Roman" w:hAnsi="Times New Roman"/>
          <w:szCs w:val="24"/>
        </w:rPr>
        <w:t>:</w:t>
      </w:r>
    </w:p>
    <w:tbl>
      <w:tblPr>
        <w:tblW w:w="9067" w:type="dxa"/>
        <w:tblInd w:w="875" w:type="dxa"/>
        <w:tblLook w:val="04A0"/>
      </w:tblPr>
      <w:tblGrid>
        <w:gridCol w:w="1519"/>
        <w:gridCol w:w="1512"/>
        <w:gridCol w:w="1718"/>
        <w:gridCol w:w="1701"/>
        <w:gridCol w:w="1335"/>
        <w:gridCol w:w="1282"/>
      </w:tblGrid>
      <w:tr w:rsidR="00EC044F" w:rsidRPr="00CE6AF1" w:rsidTr="00EC044F">
        <w:trPr>
          <w:trHeight w:val="300"/>
        </w:trPr>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044F" w:rsidRPr="00CE6AF1" w:rsidRDefault="00A83FE4" w:rsidP="00EC044F">
            <w:pPr>
              <w:rPr>
                <w:szCs w:val="24"/>
                <w:lang w:eastAsia="hr-HR"/>
              </w:rPr>
            </w:pPr>
            <w:r w:rsidRPr="00CE6AF1">
              <w:rPr>
                <w:szCs w:val="24"/>
                <w:lang w:eastAsia="hr-HR"/>
              </w:rPr>
              <w:t>Приоритети</w:t>
            </w:r>
          </w:p>
        </w:tc>
        <w:tc>
          <w:tcPr>
            <w:tcW w:w="1512" w:type="dxa"/>
            <w:tcBorders>
              <w:top w:val="single" w:sz="4" w:space="0" w:color="auto"/>
              <w:left w:val="nil"/>
              <w:bottom w:val="single" w:sz="4" w:space="0" w:color="auto"/>
              <w:right w:val="single" w:sz="4" w:space="0" w:color="auto"/>
            </w:tcBorders>
            <w:shd w:val="clear" w:color="auto" w:fill="auto"/>
            <w:noWrap/>
            <w:vAlign w:val="bottom"/>
            <w:hideMark/>
          </w:tcPr>
          <w:p w:rsidR="00EC044F" w:rsidRPr="00CE6AF1" w:rsidRDefault="00A83FE4" w:rsidP="00EC044F">
            <w:pPr>
              <w:rPr>
                <w:szCs w:val="24"/>
                <w:lang w:eastAsia="hr-HR"/>
              </w:rPr>
            </w:pPr>
            <w:r w:rsidRPr="00CE6AF1">
              <w:rPr>
                <w:szCs w:val="24"/>
                <w:lang w:eastAsia="hr-HR"/>
              </w:rPr>
              <w:t>Време</w:t>
            </w:r>
            <w:r w:rsidR="00EC044F" w:rsidRPr="00CE6AF1">
              <w:rPr>
                <w:szCs w:val="24"/>
                <w:lang w:eastAsia="hr-HR"/>
              </w:rPr>
              <w:t xml:space="preserve"> </w:t>
            </w:r>
            <w:r w:rsidRPr="00CE6AF1">
              <w:rPr>
                <w:szCs w:val="24"/>
                <w:lang w:eastAsia="hr-HR"/>
              </w:rPr>
              <w:t>одзива</w:t>
            </w:r>
            <w:r w:rsidR="00EC044F" w:rsidRPr="00CE6AF1">
              <w:rPr>
                <w:szCs w:val="24"/>
                <w:lang w:eastAsia="hr-HR"/>
              </w:rPr>
              <w:t xml:space="preserve"> </w:t>
            </w:r>
          </w:p>
        </w:tc>
        <w:tc>
          <w:tcPr>
            <w:tcW w:w="1718" w:type="dxa"/>
            <w:tcBorders>
              <w:top w:val="single" w:sz="4" w:space="0" w:color="auto"/>
              <w:left w:val="nil"/>
              <w:bottom w:val="single" w:sz="4" w:space="0" w:color="auto"/>
              <w:right w:val="nil"/>
            </w:tcBorders>
            <w:vAlign w:val="bottom"/>
          </w:tcPr>
          <w:p w:rsidR="00EC044F" w:rsidRPr="00CE6AF1" w:rsidRDefault="00A83FE4" w:rsidP="00EC044F">
            <w:pPr>
              <w:rPr>
                <w:szCs w:val="24"/>
                <w:lang w:eastAsia="hr-HR"/>
              </w:rPr>
            </w:pPr>
            <w:r w:rsidRPr="00CE6AF1">
              <w:rPr>
                <w:szCs w:val="24"/>
                <w:lang w:eastAsia="hr-HR"/>
              </w:rPr>
              <w:t>Омогућавање</w:t>
            </w:r>
            <w:r w:rsidR="00EC044F" w:rsidRPr="00CE6AF1">
              <w:rPr>
                <w:szCs w:val="24"/>
                <w:lang w:eastAsia="hr-HR"/>
              </w:rPr>
              <w:t xml:space="preserve"> </w:t>
            </w:r>
            <w:r w:rsidRPr="00CE6AF1">
              <w:rPr>
                <w:szCs w:val="24"/>
                <w:lang w:eastAsia="hr-HR"/>
              </w:rPr>
              <w:t>рада</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044F" w:rsidRPr="00CE6AF1" w:rsidRDefault="00A83FE4" w:rsidP="00EC044F">
            <w:pPr>
              <w:rPr>
                <w:szCs w:val="24"/>
                <w:lang w:eastAsia="hr-HR"/>
              </w:rPr>
            </w:pPr>
            <w:r w:rsidRPr="00CE6AF1">
              <w:rPr>
                <w:szCs w:val="24"/>
                <w:lang w:eastAsia="hr-HR"/>
              </w:rPr>
              <w:t>Време</w:t>
            </w:r>
            <w:r w:rsidR="00EC044F" w:rsidRPr="00CE6AF1">
              <w:rPr>
                <w:szCs w:val="24"/>
                <w:lang w:eastAsia="hr-HR"/>
              </w:rPr>
              <w:t xml:space="preserve"> </w:t>
            </w:r>
            <w:r w:rsidRPr="00CE6AF1">
              <w:rPr>
                <w:szCs w:val="24"/>
                <w:lang w:eastAsia="hr-HR"/>
              </w:rPr>
              <w:t>решавања</w:t>
            </w:r>
            <w:r w:rsidR="00EC044F" w:rsidRPr="00CE6AF1">
              <w:rPr>
                <w:szCs w:val="24"/>
                <w:lang w:eastAsia="hr-HR"/>
              </w:rPr>
              <w:t xml:space="preserve"> </w:t>
            </w:r>
            <w:r w:rsidRPr="00CE6AF1">
              <w:rPr>
                <w:szCs w:val="24"/>
                <w:lang w:eastAsia="hr-HR"/>
              </w:rPr>
              <w:t>проблема</w:t>
            </w:r>
          </w:p>
        </w:tc>
        <w:tc>
          <w:tcPr>
            <w:tcW w:w="1335" w:type="dxa"/>
            <w:tcBorders>
              <w:top w:val="single" w:sz="4" w:space="0" w:color="auto"/>
              <w:left w:val="nil"/>
              <w:bottom w:val="single" w:sz="4" w:space="0" w:color="auto"/>
              <w:right w:val="single" w:sz="4" w:space="0" w:color="auto"/>
            </w:tcBorders>
          </w:tcPr>
          <w:p w:rsidR="00EC044F" w:rsidRPr="00CE6AF1" w:rsidRDefault="00A83FE4" w:rsidP="00EC044F">
            <w:pPr>
              <w:rPr>
                <w:szCs w:val="24"/>
                <w:lang w:eastAsia="hr-HR"/>
              </w:rPr>
            </w:pPr>
            <w:r w:rsidRPr="00CE6AF1">
              <w:rPr>
                <w:szCs w:val="24"/>
                <w:lang w:eastAsia="hr-HR"/>
              </w:rPr>
              <w:t>Примање</w:t>
            </w:r>
            <w:r w:rsidR="00EC044F" w:rsidRPr="00CE6AF1">
              <w:rPr>
                <w:szCs w:val="24"/>
                <w:lang w:eastAsia="hr-HR"/>
              </w:rPr>
              <w:t xml:space="preserve"> </w:t>
            </w:r>
            <w:r w:rsidRPr="00CE6AF1">
              <w:rPr>
                <w:szCs w:val="24"/>
                <w:lang w:eastAsia="hr-HR"/>
              </w:rPr>
              <w:t>позива</w:t>
            </w:r>
          </w:p>
        </w:tc>
        <w:tc>
          <w:tcPr>
            <w:tcW w:w="1282" w:type="dxa"/>
            <w:tcBorders>
              <w:top w:val="single" w:sz="4" w:space="0" w:color="auto"/>
              <w:left w:val="nil"/>
              <w:bottom w:val="single" w:sz="4" w:space="0" w:color="auto"/>
              <w:right w:val="single" w:sz="4" w:space="0" w:color="auto"/>
            </w:tcBorders>
          </w:tcPr>
          <w:p w:rsidR="00EC044F" w:rsidRPr="00CE6AF1" w:rsidRDefault="00A83FE4" w:rsidP="00EC044F">
            <w:pPr>
              <w:rPr>
                <w:szCs w:val="24"/>
                <w:lang w:eastAsia="hr-HR"/>
              </w:rPr>
            </w:pPr>
            <w:r w:rsidRPr="00CE6AF1">
              <w:rPr>
                <w:szCs w:val="24"/>
                <w:lang w:eastAsia="hr-HR"/>
              </w:rPr>
              <w:t>Начин</w:t>
            </w:r>
          </w:p>
        </w:tc>
      </w:tr>
      <w:tr w:rsidR="00EC044F" w:rsidRPr="00CE6AF1" w:rsidTr="00A83FE4">
        <w:trPr>
          <w:trHeight w:val="300"/>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rsidR="00EC044F" w:rsidRPr="00CE6AF1" w:rsidRDefault="00A83FE4" w:rsidP="00EC044F">
            <w:pPr>
              <w:rPr>
                <w:szCs w:val="24"/>
                <w:lang w:eastAsia="hr-HR"/>
              </w:rPr>
            </w:pPr>
            <w:r w:rsidRPr="00CE6AF1">
              <w:rPr>
                <w:szCs w:val="24"/>
                <w:lang w:eastAsia="hr-HR"/>
              </w:rPr>
              <w:t>Хитно</w:t>
            </w:r>
          </w:p>
        </w:tc>
        <w:tc>
          <w:tcPr>
            <w:tcW w:w="1512" w:type="dxa"/>
            <w:tcBorders>
              <w:top w:val="nil"/>
              <w:left w:val="nil"/>
              <w:bottom w:val="single" w:sz="4" w:space="0" w:color="auto"/>
              <w:right w:val="single" w:sz="4" w:space="0" w:color="auto"/>
            </w:tcBorders>
            <w:shd w:val="clear" w:color="auto" w:fill="auto"/>
            <w:noWrap/>
            <w:vAlign w:val="bottom"/>
            <w:hideMark/>
          </w:tcPr>
          <w:p w:rsidR="00EC044F" w:rsidRPr="00CE6AF1" w:rsidRDefault="00EC044F" w:rsidP="00EC044F">
            <w:pPr>
              <w:jc w:val="center"/>
              <w:rPr>
                <w:szCs w:val="24"/>
                <w:lang w:eastAsia="hr-HR"/>
              </w:rPr>
            </w:pPr>
            <w:r w:rsidRPr="00CE6AF1">
              <w:rPr>
                <w:szCs w:val="24"/>
                <w:lang w:eastAsia="hr-HR"/>
              </w:rPr>
              <w:t>1h</w:t>
            </w:r>
          </w:p>
        </w:tc>
        <w:tc>
          <w:tcPr>
            <w:tcW w:w="1718" w:type="dxa"/>
            <w:tcBorders>
              <w:top w:val="single" w:sz="4" w:space="0" w:color="auto"/>
              <w:left w:val="nil"/>
              <w:bottom w:val="single" w:sz="4" w:space="0" w:color="auto"/>
              <w:right w:val="nil"/>
            </w:tcBorders>
            <w:vAlign w:val="bottom"/>
          </w:tcPr>
          <w:p w:rsidR="00EC044F" w:rsidRPr="00CE6AF1" w:rsidRDefault="00EC044F" w:rsidP="00EC044F">
            <w:pPr>
              <w:jc w:val="center"/>
              <w:rPr>
                <w:szCs w:val="24"/>
                <w:lang w:eastAsia="hr-HR"/>
              </w:rPr>
            </w:pPr>
            <w:r w:rsidRPr="00CE6AF1">
              <w:rPr>
                <w:szCs w:val="24"/>
                <w:lang w:eastAsia="hr-HR"/>
              </w:rPr>
              <w:t>6h</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C044F" w:rsidRPr="00CE6AF1" w:rsidRDefault="00EC044F" w:rsidP="00EC044F">
            <w:pPr>
              <w:jc w:val="center"/>
              <w:rPr>
                <w:szCs w:val="24"/>
                <w:lang w:eastAsia="hr-HR"/>
              </w:rPr>
            </w:pPr>
            <w:r w:rsidRPr="00CE6AF1">
              <w:rPr>
                <w:szCs w:val="24"/>
                <w:lang w:eastAsia="hr-HR"/>
              </w:rPr>
              <w:t>24h</w:t>
            </w:r>
          </w:p>
        </w:tc>
        <w:tc>
          <w:tcPr>
            <w:tcW w:w="1335" w:type="dxa"/>
            <w:tcBorders>
              <w:top w:val="nil"/>
              <w:left w:val="nil"/>
              <w:bottom w:val="single" w:sz="4" w:space="0" w:color="auto"/>
              <w:right w:val="single" w:sz="4" w:space="0" w:color="auto"/>
            </w:tcBorders>
            <w:vAlign w:val="center"/>
          </w:tcPr>
          <w:p w:rsidR="00EC044F" w:rsidRPr="00CE6AF1" w:rsidRDefault="00EC044F" w:rsidP="00EC044F">
            <w:pPr>
              <w:jc w:val="center"/>
              <w:rPr>
                <w:szCs w:val="24"/>
                <w:lang w:eastAsia="hr-HR"/>
              </w:rPr>
            </w:pPr>
            <w:r w:rsidRPr="00CE6AF1">
              <w:rPr>
                <w:szCs w:val="24"/>
                <w:lang w:eastAsia="hr-HR"/>
              </w:rPr>
              <w:t>24/7</w:t>
            </w:r>
          </w:p>
        </w:tc>
        <w:tc>
          <w:tcPr>
            <w:tcW w:w="1282" w:type="dxa"/>
            <w:tcBorders>
              <w:top w:val="nil"/>
              <w:left w:val="nil"/>
              <w:bottom w:val="single" w:sz="4" w:space="0" w:color="auto"/>
              <w:right w:val="single" w:sz="4" w:space="0" w:color="auto"/>
            </w:tcBorders>
          </w:tcPr>
          <w:p w:rsidR="00EC044F" w:rsidRPr="00CE6AF1" w:rsidRDefault="00A83FE4" w:rsidP="00EC044F">
            <w:pPr>
              <w:jc w:val="center"/>
              <w:rPr>
                <w:szCs w:val="24"/>
                <w:lang w:eastAsia="hr-HR"/>
              </w:rPr>
            </w:pPr>
            <w:r w:rsidRPr="00CE6AF1">
              <w:rPr>
                <w:szCs w:val="24"/>
                <w:lang w:eastAsia="hr-HR"/>
              </w:rPr>
              <w:t>Телефон</w:t>
            </w:r>
            <w:r w:rsidR="00EC044F" w:rsidRPr="00CE6AF1">
              <w:rPr>
                <w:szCs w:val="24"/>
                <w:lang w:eastAsia="hr-HR"/>
              </w:rPr>
              <w:t>, e-mejl</w:t>
            </w:r>
          </w:p>
        </w:tc>
      </w:tr>
      <w:tr w:rsidR="00EC044F" w:rsidRPr="00CE6AF1" w:rsidTr="00CE6AF1">
        <w:trPr>
          <w:trHeight w:val="300"/>
        </w:trPr>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044F" w:rsidRPr="00CE6AF1" w:rsidRDefault="00A83FE4" w:rsidP="00EC044F">
            <w:pPr>
              <w:rPr>
                <w:szCs w:val="24"/>
                <w:lang w:eastAsia="hr-HR"/>
              </w:rPr>
            </w:pPr>
            <w:r w:rsidRPr="00CE6AF1">
              <w:rPr>
                <w:szCs w:val="24"/>
                <w:lang w:eastAsia="hr-HR"/>
              </w:rPr>
              <w:t>Висок</w:t>
            </w:r>
          </w:p>
        </w:tc>
        <w:tc>
          <w:tcPr>
            <w:tcW w:w="1512" w:type="dxa"/>
            <w:tcBorders>
              <w:top w:val="single" w:sz="4" w:space="0" w:color="auto"/>
              <w:left w:val="nil"/>
              <w:bottom w:val="single" w:sz="4" w:space="0" w:color="auto"/>
              <w:right w:val="single" w:sz="4" w:space="0" w:color="auto"/>
            </w:tcBorders>
            <w:shd w:val="clear" w:color="auto" w:fill="auto"/>
            <w:noWrap/>
            <w:vAlign w:val="bottom"/>
            <w:hideMark/>
          </w:tcPr>
          <w:p w:rsidR="00EC044F" w:rsidRPr="00CE6AF1" w:rsidRDefault="00EC044F" w:rsidP="00EC044F">
            <w:pPr>
              <w:jc w:val="center"/>
              <w:rPr>
                <w:szCs w:val="24"/>
                <w:lang w:eastAsia="hr-HR"/>
              </w:rPr>
            </w:pPr>
            <w:r w:rsidRPr="00CE6AF1">
              <w:rPr>
                <w:szCs w:val="24"/>
                <w:lang w:eastAsia="hr-HR"/>
              </w:rPr>
              <w:t>2h</w:t>
            </w:r>
          </w:p>
        </w:tc>
        <w:tc>
          <w:tcPr>
            <w:tcW w:w="1718" w:type="dxa"/>
            <w:tcBorders>
              <w:top w:val="single" w:sz="4" w:space="0" w:color="auto"/>
              <w:left w:val="nil"/>
              <w:bottom w:val="single" w:sz="4" w:space="0" w:color="auto"/>
              <w:right w:val="nil"/>
            </w:tcBorders>
            <w:vAlign w:val="bottom"/>
          </w:tcPr>
          <w:p w:rsidR="00EC044F" w:rsidRPr="00CE6AF1" w:rsidRDefault="00EC044F" w:rsidP="00EC044F">
            <w:pPr>
              <w:jc w:val="center"/>
              <w:rPr>
                <w:szCs w:val="24"/>
                <w:lang w:eastAsia="hr-HR"/>
              </w:rPr>
            </w:pPr>
            <w:r w:rsidRPr="00CE6AF1">
              <w:rPr>
                <w:szCs w:val="24"/>
                <w:lang w:eastAsia="hr-HR"/>
              </w:rPr>
              <w:t>24h</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044F" w:rsidRPr="00CE6AF1" w:rsidRDefault="00EC044F" w:rsidP="00EC044F">
            <w:pPr>
              <w:jc w:val="center"/>
              <w:rPr>
                <w:szCs w:val="24"/>
                <w:lang w:eastAsia="hr-HR"/>
              </w:rPr>
            </w:pPr>
            <w:r w:rsidRPr="00CE6AF1">
              <w:rPr>
                <w:szCs w:val="24"/>
                <w:lang w:eastAsia="hr-HR"/>
              </w:rPr>
              <w:t>48h</w:t>
            </w:r>
          </w:p>
        </w:tc>
        <w:tc>
          <w:tcPr>
            <w:tcW w:w="1335" w:type="dxa"/>
            <w:tcBorders>
              <w:top w:val="single" w:sz="4" w:space="0" w:color="auto"/>
              <w:left w:val="nil"/>
              <w:bottom w:val="single" w:sz="4" w:space="0" w:color="auto"/>
              <w:right w:val="single" w:sz="4" w:space="0" w:color="auto"/>
            </w:tcBorders>
            <w:vAlign w:val="center"/>
          </w:tcPr>
          <w:p w:rsidR="00EC044F" w:rsidRPr="00CE6AF1" w:rsidRDefault="002B6EE1" w:rsidP="00EC044F">
            <w:pPr>
              <w:jc w:val="center"/>
              <w:rPr>
                <w:szCs w:val="24"/>
                <w:lang w:eastAsia="hr-HR"/>
              </w:rPr>
            </w:pPr>
            <w:r w:rsidRPr="00CE6AF1">
              <w:rPr>
                <w:szCs w:val="24"/>
                <w:lang w:eastAsia="hr-HR"/>
              </w:rPr>
              <w:t>Радни</w:t>
            </w:r>
            <w:r w:rsidR="00EC044F" w:rsidRPr="00CE6AF1">
              <w:rPr>
                <w:szCs w:val="24"/>
                <w:lang w:eastAsia="hr-HR"/>
              </w:rPr>
              <w:t xml:space="preserve"> </w:t>
            </w:r>
            <w:r w:rsidRPr="00CE6AF1">
              <w:rPr>
                <w:szCs w:val="24"/>
                <w:lang w:eastAsia="hr-HR"/>
              </w:rPr>
              <w:t>дан</w:t>
            </w:r>
            <w:r w:rsidR="00EC044F" w:rsidRPr="00CE6AF1">
              <w:rPr>
                <w:szCs w:val="24"/>
                <w:lang w:eastAsia="hr-HR"/>
              </w:rPr>
              <w:t xml:space="preserve"> 09-20h</w:t>
            </w:r>
          </w:p>
        </w:tc>
        <w:tc>
          <w:tcPr>
            <w:tcW w:w="1282" w:type="dxa"/>
            <w:tcBorders>
              <w:top w:val="single" w:sz="4" w:space="0" w:color="auto"/>
              <w:left w:val="nil"/>
              <w:bottom w:val="single" w:sz="4" w:space="0" w:color="auto"/>
              <w:right w:val="single" w:sz="4" w:space="0" w:color="auto"/>
            </w:tcBorders>
          </w:tcPr>
          <w:p w:rsidR="00EC044F" w:rsidRPr="00CE6AF1" w:rsidRDefault="002B6EE1" w:rsidP="00EC044F">
            <w:pPr>
              <w:jc w:val="center"/>
              <w:rPr>
                <w:szCs w:val="24"/>
                <w:lang w:eastAsia="hr-HR"/>
              </w:rPr>
            </w:pPr>
            <w:r w:rsidRPr="00CE6AF1">
              <w:rPr>
                <w:szCs w:val="24"/>
                <w:lang w:eastAsia="hr-HR"/>
              </w:rPr>
              <w:t>Телефон</w:t>
            </w:r>
            <w:r w:rsidR="00EC044F" w:rsidRPr="00CE6AF1">
              <w:rPr>
                <w:szCs w:val="24"/>
                <w:lang w:eastAsia="hr-HR"/>
              </w:rPr>
              <w:t>, e-mejl</w:t>
            </w:r>
          </w:p>
        </w:tc>
      </w:tr>
      <w:tr w:rsidR="00EC044F" w:rsidRPr="00CE6AF1" w:rsidTr="00CE6AF1">
        <w:trPr>
          <w:trHeight w:val="300"/>
        </w:trPr>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044F" w:rsidRPr="00CE6AF1" w:rsidRDefault="00A83FE4" w:rsidP="00CE6AF1">
            <w:pPr>
              <w:keepNext/>
              <w:keepLines/>
              <w:rPr>
                <w:szCs w:val="24"/>
                <w:lang w:eastAsia="hr-HR"/>
              </w:rPr>
            </w:pPr>
            <w:r w:rsidRPr="00CE6AF1">
              <w:rPr>
                <w:szCs w:val="24"/>
                <w:lang w:eastAsia="hr-HR"/>
              </w:rPr>
              <w:lastRenderedPageBreak/>
              <w:t>Средњи</w:t>
            </w:r>
          </w:p>
        </w:tc>
        <w:tc>
          <w:tcPr>
            <w:tcW w:w="1512" w:type="dxa"/>
            <w:tcBorders>
              <w:top w:val="single" w:sz="4" w:space="0" w:color="auto"/>
              <w:left w:val="nil"/>
              <w:bottom w:val="single" w:sz="4" w:space="0" w:color="auto"/>
              <w:right w:val="single" w:sz="4" w:space="0" w:color="auto"/>
            </w:tcBorders>
            <w:shd w:val="clear" w:color="auto" w:fill="auto"/>
            <w:noWrap/>
            <w:vAlign w:val="bottom"/>
          </w:tcPr>
          <w:p w:rsidR="00EC044F" w:rsidRPr="00CE6AF1" w:rsidRDefault="00EC044F" w:rsidP="00CE6AF1">
            <w:pPr>
              <w:keepNext/>
              <w:keepLines/>
              <w:jc w:val="center"/>
              <w:rPr>
                <w:szCs w:val="24"/>
                <w:lang w:eastAsia="hr-HR"/>
              </w:rPr>
            </w:pPr>
            <w:r w:rsidRPr="00CE6AF1">
              <w:rPr>
                <w:szCs w:val="24"/>
                <w:lang w:eastAsia="hr-HR"/>
              </w:rPr>
              <w:t>12h</w:t>
            </w:r>
          </w:p>
        </w:tc>
        <w:tc>
          <w:tcPr>
            <w:tcW w:w="1718" w:type="dxa"/>
            <w:tcBorders>
              <w:top w:val="single" w:sz="4" w:space="0" w:color="auto"/>
              <w:left w:val="nil"/>
              <w:bottom w:val="single" w:sz="4" w:space="0" w:color="auto"/>
              <w:right w:val="nil"/>
            </w:tcBorders>
            <w:vAlign w:val="bottom"/>
          </w:tcPr>
          <w:p w:rsidR="00EC044F" w:rsidRPr="00CE6AF1" w:rsidRDefault="00EC044F" w:rsidP="00CE6AF1">
            <w:pPr>
              <w:keepNext/>
              <w:keepLines/>
              <w:jc w:val="center"/>
              <w:rPr>
                <w:szCs w:val="24"/>
                <w:lang w:eastAsia="hr-HR"/>
              </w:rPr>
            </w:pPr>
            <w:r w:rsidRPr="00CE6AF1">
              <w:rPr>
                <w:szCs w:val="24"/>
                <w:lang w:eastAsia="hr-HR"/>
              </w:rPr>
              <w:t>48h</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044F" w:rsidRPr="00CE6AF1" w:rsidRDefault="00EC044F" w:rsidP="00CE6AF1">
            <w:pPr>
              <w:keepNext/>
              <w:keepLines/>
              <w:jc w:val="center"/>
              <w:rPr>
                <w:szCs w:val="24"/>
                <w:lang w:eastAsia="hr-HR"/>
              </w:rPr>
            </w:pPr>
            <w:r w:rsidRPr="00CE6AF1">
              <w:rPr>
                <w:szCs w:val="24"/>
                <w:lang w:eastAsia="hr-HR"/>
              </w:rPr>
              <w:t xml:space="preserve">7 </w:t>
            </w:r>
            <w:r w:rsidR="00A83FE4" w:rsidRPr="00CE6AF1">
              <w:rPr>
                <w:szCs w:val="24"/>
                <w:lang w:eastAsia="hr-HR"/>
              </w:rPr>
              <w:t>дана</w:t>
            </w:r>
          </w:p>
        </w:tc>
        <w:tc>
          <w:tcPr>
            <w:tcW w:w="1335" w:type="dxa"/>
            <w:tcBorders>
              <w:top w:val="single" w:sz="4" w:space="0" w:color="auto"/>
              <w:left w:val="nil"/>
              <w:bottom w:val="single" w:sz="4" w:space="0" w:color="auto"/>
              <w:right w:val="single" w:sz="4" w:space="0" w:color="auto"/>
            </w:tcBorders>
            <w:vAlign w:val="center"/>
          </w:tcPr>
          <w:p w:rsidR="00EC044F" w:rsidRPr="00CE6AF1" w:rsidRDefault="002B6EE1" w:rsidP="00CE6AF1">
            <w:pPr>
              <w:keepNext/>
              <w:keepLines/>
              <w:jc w:val="center"/>
              <w:rPr>
                <w:szCs w:val="24"/>
                <w:lang w:eastAsia="hr-HR"/>
              </w:rPr>
            </w:pPr>
            <w:r w:rsidRPr="00CE6AF1">
              <w:rPr>
                <w:szCs w:val="24"/>
                <w:lang w:eastAsia="hr-HR"/>
              </w:rPr>
              <w:t>Радни</w:t>
            </w:r>
            <w:r w:rsidR="00EC044F" w:rsidRPr="00CE6AF1">
              <w:rPr>
                <w:szCs w:val="24"/>
                <w:lang w:eastAsia="hr-HR"/>
              </w:rPr>
              <w:t xml:space="preserve"> </w:t>
            </w:r>
            <w:r w:rsidRPr="00CE6AF1">
              <w:rPr>
                <w:szCs w:val="24"/>
                <w:lang w:eastAsia="hr-HR"/>
              </w:rPr>
              <w:t>дан</w:t>
            </w:r>
            <w:r w:rsidR="00EC044F" w:rsidRPr="00CE6AF1">
              <w:rPr>
                <w:szCs w:val="24"/>
                <w:lang w:eastAsia="hr-HR"/>
              </w:rPr>
              <w:t xml:space="preserve"> 09-17h</w:t>
            </w:r>
          </w:p>
        </w:tc>
        <w:tc>
          <w:tcPr>
            <w:tcW w:w="1282" w:type="dxa"/>
            <w:tcBorders>
              <w:top w:val="single" w:sz="4" w:space="0" w:color="auto"/>
              <w:left w:val="nil"/>
              <w:bottom w:val="single" w:sz="4" w:space="0" w:color="auto"/>
              <w:right w:val="single" w:sz="4" w:space="0" w:color="auto"/>
            </w:tcBorders>
          </w:tcPr>
          <w:p w:rsidR="00EC044F" w:rsidRPr="00CE6AF1" w:rsidRDefault="002B6EE1" w:rsidP="00CE6AF1">
            <w:pPr>
              <w:keepNext/>
              <w:keepLines/>
              <w:jc w:val="center"/>
              <w:rPr>
                <w:szCs w:val="24"/>
                <w:lang w:eastAsia="hr-HR"/>
              </w:rPr>
            </w:pPr>
            <w:r w:rsidRPr="00CE6AF1">
              <w:rPr>
                <w:szCs w:val="24"/>
                <w:lang w:eastAsia="hr-HR"/>
              </w:rPr>
              <w:t>Телефон</w:t>
            </w:r>
            <w:r w:rsidR="00EC044F" w:rsidRPr="00CE6AF1">
              <w:rPr>
                <w:szCs w:val="24"/>
                <w:lang w:eastAsia="hr-HR"/>
              </w:rPr>
              <w:t>, e-mejl</w:t>
            </w:r>
          </w:p>
        </w:tc>
      </w:tr>
      <w:tr w:rsidR="00EC044F" w:rsidRPr="00CE6AF1" w:rsidTr="00EC044F">
        <w:trPr>
          <w:trHeight w:val="300"/>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rsidR="00EC044F" w:rsidRPr="00CE6AF1" w:rsidRDefault="00A83FE4" w:rsidP="00CE6AF1">
            <w:pPr>
              <w:keepNext/>
              <w:keepLines/>
              <w:rPr>
                <w:szCs w:val="24"/>
                <w:lang w:eastAsia="hr-HR"/>
              </w:rPr>
            </w:pPr>
            <w:r w:rsidRPr="00CE6AF1">
              <w:rPr>
                <w:szCs w:val="24"/>
                <w:lang w:eastAsia="hr-HR"/>
              </w:rPr>
              <w:t>Низак</w:t>
            </w:r>
          </w:p>
        </w:tc>
        <w:tc>
          <w:tcPr>
            <w:tcW w:w="1512" w:type="dxa"/>
            <w:tcBorders>
              <w:top w:val="nil"/>
              <w:left w:val="nil"/>
              <w:bottom w:val="single" w:sz="4" w:space="0" w:color="auto"/>
              <w:right w:val="single" w:sz="4" w:space="0" w:color="auto"/>
            </w:tcBorders>
            <w:shd w:val="clear" w:color="auto" w:fill="auto"/>
            <w:noWrap/>
            <w:vAlign w:val="bottom"/>
            <w:hideMark/>
          </w:tcPr>
          <w:p w:rsidR="00EC044F" w:rsidRPr="00CE6AF1" w:rsidRDefault="00A83FE4" w:rsidP="00CE6AF1">
            <w:pPr>
              <w:keepNext/>
              <w:keepLines/>
              <w:jc w:val="center"/>
              <w:rPr>
                <w:szCs w:val="24"/>
                <w:lang w:eastAsia="hr-HR"/>
              </w:rPr>
            </w:pPr>
            <w:r w:rsidRPr="00CE6AF1">
              <w:rPr>
                <w:szCs w:val="24"/>
                <w:lang w:eastAsia="hr-HR"/>
              </w:rPr>
              <w:t>Следећи</w:t>
            </w:r>
            <w:r w:rsidR="00EC044F" w:rsidRPr="00CE6AF1">
              <w:rPr>
                <w:szCs w:val="24"/>
                <w:lang w:eastAsia="hr-HR"/>
              </w:rPr>
              <w:t xml:space="preserve"> </w:t>
            </w:r>
            <w:r w:rsidRPr="00CE6AF1">
              <w:rPr>
                <w:szCs w:val="24"/>
                <w:lang w:eastAsia="hr-HR"/>
              </w:rPr>
              <w:t>радни</w:t>
            </w:r>
            <w:r w:rsidR="00EC044F" w:rsidRPr="00CE6AF1">
              <w:rPr>
                <w:szCs w:val="24"/>
                <w:lang w:eastAsia="hr-HR"/>
              </w:rPr>
              <w:t xml:space="preserve"> </w:t>
            </w:r>
            <w:r w:rsidRPr="00CE6AF1">
              <w:rPr>
                <w:szCs w:val="24"/>
                <w:lang w:eastAsia="hr-HR"/>
              </w:rPr>
              <w:t>дан</w:t>
            </w:r>
          </w:p>
        </w:tc>
        <w:tc>
          <w:tcPr>
            <w:tcW w:w="1718" w:type="dxa"/>
            <w:tcBorders>
              <w:top w:val="single" w:sz="4" w:space="0" w:color="auto"/>
              <w:left w:val="nil"/>
              <w:bottom w:val="single" w:sz="4" w:space="0" w:color="auto"/>
              <w:right w:val="nil"/>
            </w:tcBorders>
            <w:vAlign w:val="bottom"/>
          </w:tcPr>
          <w:p w:rsidR="00EC044F" w:rsidRPr="00CE6AF1" w:rsidRDefault="00EC044F" w:rsidP="00CE6AF1">
            <w:pPr>
              <w:keepNext/>
              <w:keepLines/>
              <w:jc w:val="center"/>
              <w:rPr>
                <w:szCs w:val="24"/>
                <w:lang w:eastAsia="hr-HR"/>
              </w:rPr>
            </w:pPr>
            <w:r w:rsidRPr="00CE6AF1">
              <w:rPr>
                <w:szCs w:val="24"/>
                <w:lang w:eastAsia="hr-HR"/>
              </w:rPr>
              <w:t xml:space="preserve">3 </w:t>
            </w:r>
            <w:r w:rsidR="00A83FE4" w:rsidRPr="00CE6AF1">
              <w:rPr>
                <w:szCs w:val="24"/>
                <w:lang w:eastAsia="hr-HR"/>
              </w:rPr>
              <w:t>дана</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C044F" w:rsidRPr="00CE6AF1" w:rsidRDefault="00A83FE4" w:rsidP="00CE6AF1">
            <w:pPr>
              <w:keepNext/>
              <w:keepLines/>
              <w:jc w:val="center"/>
              <w:rPr>
                <w:szCs w:val="24"/>
                <w:lang w:eastAsia="hr-HR"/>
              </w:rPr>
            </w:pPr>
            <w:r w:rsidRPr="00CE6AF1">
              <w:rPr>
                <w:szCs w:val="24"/>
                <w:lang w:eastAsia="hr-HR"/>
              </w:rPr>
              <w:t>Нова</w:t>
            </w:r>
            <w:r w:rsidR="00EC044F" w:rsidRPr="00CE6AF1">
              <w:rPr>
                <w:szCs w:val="24"/>
                <w:lang w:eastAsia="hr-HR"/>
              </w:rPr>
              <w:t xml:space="preserve"> </w:t>
            </w:r>
            <w:r w:rsidRPr="00CE6AF1">
              <w:rPr>
                <w:szCs w:val="24"/>
                <w:lang w:eastAsia="hr-HR"/>
              </w:rPr>
              <w:t>верзија</w:t>
            </w:r>
          </w:p>
        </w:tc>
        <w:tc>
          <w:tcPr>
            <w:tcW w:w="1335" w:type="dxa"/>
            <w:tcBorders>
              <w:top w:val="nil"/>
              <w:left w:val="nil"/>
              <w:bottom w:val="single" w:sz="4" w:space="0" w:color="auto"/>
              <w:right w:val="single" w:sz="4" w:space="0" w:color="auto"/>
            </w:tcBorders>
            <w:vAlign w:val="center"/>
          </w:tcPr>
          <w:p w:rsidR="00EC044F" w:rsidRPr="00CE6AF1" w:rsidRDefault="002B6EE1" w:rsidP="00CE6AF1">
            <w:pPr>
              <w:keepNext/>
              <w:keepLines/>
              <w:jc w:val="center"/>
              <w:rPr>
                <w:szCs w:val="24"/>
                <w:lang w:eastAsia="hr-HR"/>
              </w:rPr>
            </w:pPr>
            <w:r w:rsidRPr="00CE6AF1">
              <w:rPr>
                <w:szCs w:val="24"/>
                <w:lang w:eastAsia="hr-HR"/>
              </w:rPr>
              <w:t>Радни</w:t>
            </w:r>
            <w:r w:rsidR="00EC044F" w:rsidRPr="00CE6AF1">
              <w:rPr>
                <w:szCs w:val="24"/>
                <w:lang w:eastAsia="hr-HR"/>
              </w:rPr>
              <w:t xml:space="preserve"> </w:t>
            </w:r>
            <w:r w:rsidRPr="00CE6AF1">
              <w:rPr>
                <w:szCs w:val="24"/>
                <w:lang w:eastAsia="hr-HR"/>
              </w:rPr>
              <w:t>дан</w:t>
            </w:r>
            <w:r w:rsidR="00EC044F" w:rsidRPr="00CE6AF1">
              <w:rPr>
                <w:szCs w:val="24"/>
                <w:lang w:eastAsia="hr-HR"/>
              </w:rPr>
              <w:t xml:space="preserve"> 09-17h</w:t>
            </w:r>
          </w:p>
        </w:tc>
        <w:tc>
          <w:tcPr>
            <w:tcW w:w="1282" w:type="dxa"/>
            <w:tcBorders>
              <w:top w:val="nil"/>
              <w:left w:val="nil"/>
              <w:bottom w:val="single" w:sz="4" w:space="0" w:color="auto"/>
              <w:right w:val="single" w:sz="4" w:space="0" w:color="auto"/>
            </w:tcBorders>
          </w:tcPr>
          <w:p w:rsidR="00EC044F" w:rsidRPr="00CE6AF1" w:rsidRDefault="002B6EE1" w:rsidP="00CE6AF1">
            <w:pPr>
              <w:keepNext/>
              <w:keepLines/>
              <w:jc w:val="center"/>
              <w:rPr>
                <w:szCs w:val="24"/>
                <w:lang w:eastAsia="hr-HR"/>
              </w:rPr>
            </w:pPr>
            <w:r w:rsidRPr="00CE6AF1">
              <w:rPr>
                <w:szCs w:val="24"/>
                <w:lang w:eastAsia="hr-HR"/>
              </w:rPr>
              <w:t>Телефон</w:t>
            </w:r>
            <w:r w:rsidR="00EC044F" w:rsidRPr="00CE6AF1">
              <w:rPr>
                <w:szCs w:val="24"/>
                <w:lang w:eastAsia="hr-HR"/>
              </w:rPr>
              <w:t>, e-mejl</w:t>
            </w:r>
          </w:p>
        </w:tc>
      </w:tr>
    </w:tbl>
    <w:p w:rsidR="00EC044F" w:rsidRPr="00CE6AF1" w:rsidRDefault="00EC044F" w:rsidP="00CE6AF1">
      <w:pPr>
        <w:keepNext/>
        <w:keepLines/>
        <w:rPr>
          <w:szCs w:val="24"/>
        </w:rPr>
      </w:pPr>
    </w:p>
    <w:p w:rsidR="00EC044F" w:rsidRPr="00CE6AF1" w:rsidRDefault="00EC044F" w:rsidP="00CE6AF1">
      <w:pPr>
        <w:keepNext/>
        <w:keepLines/>
        <w:rPr>
          <w:szCs w:val="24"/>
        </w:rPr>
      </w:pPr>
    </w:p>
    <w:p w:rsidR="00EC044F" w:rsidRPr="00CE6AF1" w:rsidRDefault="002B6EE1" w:rsidP="00CE6AF1">
      <w:pPr>
        <w:pStyle w:val="BodyText"/>
        <w:keepNext/>
        <w:keepLines/>
        <w:rPr>
          <w:rFonts w:ascii="Times New Roman" w:hAnsi="Times New Roman"/>
          <w:szCs w:val="24"/>
        </w:rPr>
      </w:pPr>
      <w:r w:rsidRPr="00CE6AF1">
        <w:rPr>
          <w:rFonts w:ascii="Times New Roman" w:hAnsi="Times New Roman"/>
          <w:szCs w:val="24"/>
        </w:rPr>
        <w:t>Време</w:t>
      </w:r>
      <w:r w:rsidR="00EC044F" w:rsidRPr="00CE6AF1">
        <w:rPr>
          <w:rFonts w:ascii="Times New Roman" w:hAnsi="Times New Roman"/>
          <w:szCs w:val="24"/>
        </w:rPr>
        <w:t xml:space="preserve"> </w:t>
      </w:r>
      <w:r w:rsidRPr="00CE6AF1">
        <w:rPr>
          <w:rFonts w:ascii="Times New Roman" w:hAnsi="Times New Roman"/>
          <w:szCs w:val="24"/>
        </w:rPr>
        <w:t>за</w:t>
      </w:r>
      <w:r w:rsidR="00EC044F" w:rsidRPr="00CE6AF1">
        <w:rPr>
          <w:rFonts w:ascii="Times New Roman" w:hAnsi="Times New Roman"/>
          <w:szCs w:val="24"/>
        </w:rPr>
        <w:t xml:space="preserve"> </w:t>
      </w:r>
      <w:r w:rsidRPr="00CE6AF1">
        <w:rPr>
          <w:rFonts w:ascii="Times New Roman" w:hAnsi="Times New Roman"/>
          <w:szCs w:val="24"/>
        </w:rPr>
        <w:t>почетак</w:t>
      </w:r>
      <w:r w:rsidR="00EC044F" w:rsidRPr="00CE6AF1">
        <w:rPr>
          <w:rFonts w:ascii="Times New Roman" w:hAnsi="Times New Roman"/>
          <w:szCs w:val="24"/>
        </w:rPr>
        <w:t xml:space="preserve"> </w:t>
      </w:r>
      <w:r w:rsidRPr="00CE6AF1">
        <w:rPr>
          <w:rFonts w:ascii="Times New Roman" w:hAnsi="Times New Roman"/>
          <w:szCs w:val="24"/>
        </w:rPr>
        <w:t>решавања</w:t>
      </w:r>
      <w:r w:rsidR="00EC044F" w:rsidRPr="00CE6AF1">
        <w:rPr>
          <w:rFonts w:ascii="Times New Roman" w:hAnsi="Times New Roman"/>
          <w:szCs w:val="24"/>
        </w:rPr>
        <w:t xml:space="preserve"> </w:t>
      </w:r>
      <w:r w:rsidRPr="00CE6AF1">
        <w:rPr>
          <w:rFonts w:ascii="Times New Roman" w:hAnsi="Times New Roman"/>
          <w:szCs w:val="24"/>
        </w:rPr>
        <w:t>проблема</w:t>
      </w:r>
      <w:r w:rsidR="00EC044F" w:rsidRPr="00CE6AF1">
        <w:rPr>
          <w:rFonts w:ascii="Times New Roman" w:hAnsi="Times New Roman"/>
          <w:szCs w:val="24"/>
        </w:rPr>
        <w:t xml:space="preserve"> </w:t>
      </w:r>
      <w:r w:rsidRPr="00CE6AF1">
        <w:rPr>
          <w:rFonts w:ascii="Times New Roman" w:hAnsi="Times New Roman"/>
          <w:szCs w:val="24"/>
        </w:rPr>
        <w:t>на</w:t>
      </w:r>
      <w:r w:rsidR="00EC044F" w:rsidRPr="00CE6AF1">
        <w:rPr>
          <w:rFonts w:ascii="Times New Roman" w:hAnsi="Times New Roman"/>
          <w:szCs w:val="24"/>
        </w:rPr>
        <w:t xml:space="preserve"> </w:t>
      </w:r>
      <w:r w:rsidRPr="00CE6AF1">
        <w:rPr>
          <w:rFonts w:ascii="Times New Roman" w:hAnsi="Times New Roman"/>
          <w:szCs w:val="24"/>
        </w:rPr>
        <w:t>Тестном</w:t>
      </w:r>
      <w:r w:rsidR="00EC044F" w:rsidRPr="00CE6AF1">
        <w:rPr>
          <w:rFonts w:ascii="Times New Roman" w:hAnsi="Times New Roman"/>
          <w:szCs w:val="24"/>
        </w:rPr>
        <w:t xml:space="preserve"> </w:t>
      </w:r>
      <w:r w:rsidRPr="00CE6AF1">
        <w:rPr>
          <w:rFonts w:ascii="Times New Roman" w:hAnsi="Times New Roman"/>
          <w:szCs w:val="24"/>
        </w:rPr>
        <w:t>окружењу</w:t>
      </w:r>
      <w:r w:rsidR="00EC044F" w:rsidRPr="00CE6AF1">
        <w:rPr>
          <w:rFonts w:ascii="Times New Roman" w:hAnsi="Times New Roman"/>
          <w:szCs w:val="24"/>
        </w:rPr>
        <w:t xml:space="preserve"> </w:t>
      </w:r>
      <w:r w:rsidRPr="00CE6AF1">
        <w:rPr>
          <w:rFonts w:ascii="Times New Roman" w:hAnsi="Times New Roman"/>
          <w:szCs w:val="24"/>
        </w:rPr>
        <w:t>је</w:t>
      </w:r>
      <w:r w:rsidR="00EC044F" w:rsidRPr="00CE6AF1">
        <w:rPr>
          <w:rFonts w:ascii="Times New Roman" w:hAnsi="Times New Roman"/>
          <w:szCs w:val="24"/>
        </w:rPr>
        <w:t xml:space="preserve"> </w:t>
      </w:r>
      <w:r w:rsidRPr="00CE6AF1">
        <w:rPr>
          <w:rFonts w:ascii="Times New Roman" w:hAnsi="Times New Roman"/>
          <w:szCs w:val="24"/>
        </w:rPr>
        <w:t>за</w:t>
      </w:r>
      <w:r w:rsidR="00EC044F" w:rsidRPr="00CE6AF1">
        <w:rPr>
          <w:rFonts w:ascii="Times New Roman" w:hAnsi="Times New Roman"/>
          <w:szCs w:val="24"/>
        </w:rPr>
        <w:t>:</w:t>
      </w:r>
    </w:p>
    <w:tbl>
      <w:tblPr>
        <w:tblW w:w="9067" w:type="dxa"/>
        <w:tblInd w:w="875" w:type="dxa"/>
        <w:tblLook w:val="04A0"/>
      </w:tblPr>
      <w:tblGrid>
        <w:gridCol w:w="1519"/>
        <w:gridCol w:w="1512"/>
        <w:gridCol w:w="1718"/>
        <w:gridCol w:w="1701"/>
        <w:gridCol w:w="1335"/>
        <w:gridCol w:w="1282"/>
      </w:tblGrid>
      <w:tr w:rsidR="002B6EE1" w:rsidRPr="00CE6AF1" w:rsidTr="00EC044F">
        <w:trPr>
          <w:trHeight w:val="300"/>
        </w:trPr>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6EE1" w:rsidRPr="00CE6AF1" w:rsidRDefault="002B6EE1" w:rsidP="00CE6AF1">
            <w:pPr>
              <w:keepNext/>
              <w:keepLines/>
              <w:rPr>
                <w:szCs w:val="24"/>
                <w:lang w:eastAsia="hr-HR"/>
              </w:rPr>
            </w:pPr>
            <w:r w:rsidRPr="00CE6AF1">
              <w:rPr>
                <w:szCs w:val="24"/>
                <w:lang w:eastAsia="hr-HR"/>
              </w:rPr>
              <w:t>Приоритети</w:t>
            </w:r>
          </w:p>
        </w:tc>
        <w:tc>
          <w:tcPr>
            <w:tcW w:w="1512" w:type="dxa"/>
            <w:tcBorders>
              <w:top w:val="single" w:sz="4" w:space="0" w:color="auto"/>
              <w:left w:val="nil"/>
              <w:bottom w:val="single" w:sz="4" w:space="0" w:color="auto"/>
              <w:right w:val="single" w:sz="4" w:space="0" w:color="auto"/>
            </w:tcBorders>
            <w:shd w:val="clear" w:color="auto" w:fill="auto"/>
            <w:noWrap/>
            <w:vAlign w:val="bottom"/>
            <w:hideMark/>
          </w:tcPr>
          <w:p w:rsidR="002B6EE1" w:rsidRPr="00CE6AF1" w:rsidRDefault="002B6EE1" w:rsidP="00CE6AF1">
            <w:pPr>
              <w:keepNext/>
              <w:keepLines/>
              <w:rPr>
                <w:szCs w:val="24"/>
                <w:lang w:eastAsia="hr-HR"/>
              </w:rPr>
            </w:pPr>
            <w:r w:rsidRPr="00CE6AF1">
              <w:rPr>
                <w:szCs w:val="24"/>
                <w:lang w:eastAsia="hr-HR"/>
              </w:rPr>
              <w:t xml:space="preserve">Време одзива </w:t>
            </w:r>
          </w:p>
        </w:tc>
        <w:tc>
          <w:tcPr>
            <w:tcW w:w="1718" w:type="dxa"/>
            <w:tcBorders>
              <w:top w:val="single" w:sz="4" w:space="0" w:color="auto"/>
              <w:left w:val="nil"/>
              <w:bottom w:val="single" w:sz="4" w:space="0" w:color="auto"/>
              <w:right w:val="nil"/>
            </w:tcBorders>
            <w:vAlign w:val="bottom"/>
          </w:tcPr>
          <w:p w:rsidR="002B6EE1" w:rsidRPr="00CE6AF1" w:rsidRDefault="002B6EE1" w:rsidP="00CE6AF1">
            <w:pPr>
              <w:keepNext/>
              <w:keepLines/>
              <w:rPr>
                <w:szCs w:val="24"/>
                <w:lang w:eastAsia="hr-HR"/>
              </w:rPr>
            </w:pPr>
            <w:r w:rsidRPr="00CE6AF1">
              <w:rPr>
                <w:szCs w:val="24"/>
                <w:lang w:eastAsia="hr-HR"/>
              </w:rPr>
              <w:t>Омогућавање рада</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6EE1" w:rsidRPr="00CE6AF1" w:rsidRDefault="002B6EE1" w:rsidP="00CE6AF1">
            <w:pPr>
              <w:keepNext/>
              <w:keepLines/>
              <w:rPr>
                <w:szCs w:val="24"/>
                <w:lang w:eastAsia="hr-HR"/>
              </w:rPr>
            </w:pPr>
            <w:r w:rsidRPr="00CE6AF1">
              <w:rPr>
                <w:szCs w:val="24"/>
                <w:lang w:eastAsia="hr-HR"/>
              </w:rPr>
              <w:t>Време решавања проблема</w:t>
            </w:r>
          </w:p>
        </w:tc>
        <w:tc>
          <w:tcPr>
            <w:tcW w:w="1335" w:type="dxa"/>
            <w:tcBorders>
              <w:top w:val="single" w:sz="4" w:space="0" w:color="auto"/>
              <w:left w:val="nil"/>
              <w:bottom w:val="single" w:sz="4" w:space="0" w:color="auto"/>
              <w:right w:val="single" w:sz="4" w:space="0" w:color="auto"/>
            </w:tcBorders>
          </w:tcPr>
          <w:p w:rsidR="002B6EE1" w:rsidRPr="00CE6AF1" w:rsidRDefault="002B6EE1" w:rsidP="00CE6AF1">
            <w:pPr>
              <w:keepNext/>
              <w:keepLines/>
              <w:rPr>
                <w:szCs w:val="24"/>
                <w:lang w:eastAsia="hr-HR"/>
              </w:rPr>
            </w:pPr>
            <w:r w:rsidRPr="00CE6AF1">
              <w:rPr>
                <w:szCs w:val="24"/>
                <w:lang w:eastAsia="hr-HR"/>
              </w:rPr>
              <w:t>Примање позива</w:t>
            </w:r>
          </w:p>
        </w:tc>
        <w:tc>
          <w:tcPr>
            <w:tcW w:w="1282" w:type="dxa"/>
            <w:tcBorders>
              <w:top w:val="single" w:sz="4" w:space="0" w:color="auto"/>
              <w:left w:val="nil"/>
              <w:bottom w:val="single" w:sz="4" w:space="0" w:color="auto"/>
              <w:right w:val="single" w:sz="4" w:space="0" w:color="auto"/>
            </w:tcBorders>
          </w:tcPr>
          <w:p w:rsidR="002B6EE1" w:rsidRPr="00CE6AF1" w:rsidRDefault="002B6EE1" w:rsidP="00CE6AF1">
            <w:pPr>
              <w:keepNext/>
              <w:keepLines/>
              <w:rPr>
                <w:szCs w:val="24"/>
                <w:lang w:eastAsia="hr-HR"/>
              </w:rPr>
            </w:pPr>
            <w:r w:rsidRPr="00CE6AF1">
              <w:rPr>
                <w:szCs w:val="24"/>
                <w:lang w:eastAsia="hr-HR"/>
              </w:rPr>
              <w:t>Начин</w:t>
            </w:r>
          </w:p>
        </w:tc>
      </w:tr>
      <w:tr w:rsidR="002B6EE1" w:rsidRPr="00CE6AF1" w:rsidTr="00EC044F">
        <w:trPr>
          <w:trHeight w:val="300"/>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rsidR="002B6EE1" w:rsidRPr="00CE6AF1" w:rsidRDefault="002B6EE1" w:rsidP="00CE6AF1">
            <w:pPr>
              <w:keepNext/>
              <w:keepLines/>
              <w:rPr>
                <w:szCs w:val="24"/>
                <w:lang w:eastAsia="hr-HR"/>
              </w:rPr>
            </w:pPr>
            <w:r w:rsidRPr="00CE6AF1">
              <w:rPr>
                <w:szCs w:val="24"/>
                <w:lang w:eastAsia="hr-HR"/>
              </w:rPr>
              <w:t>Хитно</w:t>
            </w:r>
          </w:p>
        </w:tc>
        <w:tc>
          <w:tcPr>
            <w:tcW w:w="1512" w:type="dxa"/>
            <w:tcBorders>
              <w:top w:val="nil"/>
              <w:left w:val="nil"/>
              <w:bottom w:val="single" w:sz="4" w:space="0" w:color="auto"/>
              <w:right w:val="single" w:sz="4" w:space="0" w:color="auto"/>
            </w:tcBorders>
            <w:shd w:val="clear" w:color="auto" w:fill="auto"/>
            <w:noWrap/>
            <w:vAlign w:val="bottom"/>
            <w:hideMark/>
          </w:tcPr>
          <w:p w:rsidR="002B6EE1" w:rsidRPr="00CE6AF1" w:rsidRDefault="002B6EE1" w:rsidP="00CE6AF1">
            <w:pPr>
              <w:keepNext/>
              <w:keepLines/>
              <w:jc w:val="center"/>
              <w:rPr>
                <w:szCs w:val="24"/>
                <w:lang w:eastAsia="hr-HR"/>
              </w:rPr>
            </w:pPr>
            <w:r w:rsidRPr="00CE6AF1">
              <w:rPr>
                <w:szCs w:val="24"/>
                <w:lang w:eastAsia="hr-HR"/>
              </w:rPr>
              <w:t>2h</w:t>
            </w:r>
          </w:p>
        </w:tc>
        <w:tc>
          <w:tcPr>
            <w:tcW w:w="1718" w:type="dxa"/>
            <w:tcBorders>
              <w:top w:val="single" w:sz="4" w:space="0" w:color="auto"/>
              <w:left w:val="nil"/>
              <w:bottom w:val="single" w:sz="4" w:space="0" w:color="auto"/>
              <w:right w:val="nil"/>
            </w:tcBorders>
            <w:vAlign w:val="bottom"/>
          </w:tcPr>
          <w:p w:rsidR="002B6EE1" w:rsidRPr="00CE6AF1" w:rsidRDefault="002B6EE1" w:rsidP="00CE6AF1">
            <w:pPr>
              <w:keepNext/>
              <w:keepLines/>
              <w:jc w:val="center"/>
              <w:rPr>
                <w:szCs w:val="24"/>
                <w:lang w:eastAsia="hr-HR"/>
              </w:rPr>
            </w:pPr>
            <w:r w:rsidRPr="00CE6AF1">
              <w:rPr>
                <w:szCs w:val="24"/>
                <w:lang w:eastAsia="hr-HR"/>
              </w:rPr>
              <w:t>6h</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B6EE1" w:rsidRPr="00CE6AF1" w:rsidRDefault="002B6EE1" w:rsidP="00CE6AF1">
            <w:pPr>
              <w:keepNext/>
              <w:keepLines/>
              <w:jc w:val="center"/>
              <w:rPr>
                <w:szCs w:val="24"/>
                <w:lang w:eastAsia="hr-HR"/>
              </w:rPr>
            </w:pPr>
            <w:r w:rsidRPr="00CE6AF1">
              <w:rPr>
                <w:szCs w:val="24"/>
                <w:lang w:eastAsia="hr-HR"/>
              </w:rPr>
              <w:t>24h</w:t>
            </w:r>
          </w:p>
        </w:tc>
        <w:tc>
          <w:tcPr>
            <w:tcW w:w="1335" w:type="dxa"/>
            <w:tcBorders>
              <w:top w:val="nil"/>
              <w:left w:val="nil"/>
              <w:bottom w:val="single" w:sz="4" w:space="0" w:color="auto"/>
              <w:right w:val="single" w:sz="4" w:space="0" w:color="auto"/>
            </w:tcBorders>
            <w:vAlign w:val="center"/>
          </w:tcPr>
          <w:p w:rsidR="002B6EE1" w:rsidRPr="00CE6AF1" w:rsidRDefault="002B6EE1" w:rsidP="00CE6AF1">
            <w:pPr>
              <w:keepNext/>
              <w:keepLines/>
              <w:jc w:val="center"/>
              <w:rPr>
                <w:szCs w:val="24"/>
                <w:lang w:eastAsia="hr-HR"/>
              </w:rPr>
            </w:pPr>
            <w:r w:rsidRPr="00CE6AF1">
              <w:rPr>
                <w:szCs w:val="24"/>
                <w:lang w:eastAsia="hr-HR"/>
              </w:rPr>
              <w:t>24/7</w:t>
            </w:r>
          </w:p>
        </w:tc>
        <w:tc>
          <w:tcPr>
            <w:tcW w:w="1282" w:type="dxa"/>
            <w:tcBorders>
              <w:top w:val="nil"/>
              <w:left w:val="nil"/>
              <w:bottom w:val="single" w:sz="4" w:space="0" w:color="auto"/>
              <w:right w:val="single" w:sz="4" w:space="0" w:color="auto"/>
            </w:tcBorders>
          </w:tcPr>
          <w:p w:rsidR="002B6EE1" w:rsidRPr="00CE6AF1" w:rsidRDefault="002B6EE1" w:rsidP="00CE6AF1">
            <w:pPr>
              <w:keepNext/>
              <w:keepLines/>
              <w:jc w:val="center"/>
              <w:rPr>
                <w:szCs w:val="24"/>
                <w:lang w:eastAsia="hr-HR"/>
              </w:rPr>
            </w:pPr>
            <w:r w:rsidRPr="00CE6AF1">
              <w:rPr>
                <w:szCs w:val="24"/>
                <w:lang w:eastAsia="hr-HR"/>
              </w:rPr>
              <w:t>Телефон, e-mejl</w:t>
            </w:r>
          </w:p>
        </w:tc>
      </w:tr>
      <w:tr w:rsidR="002B6EE1" w:rsidRPr="00CE6AF1" w:rsidTr="00EC044F">
        <w:trPr>
          <w:trHeight w:val="300"/>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rsidR="002B6EE1" w:rsidRPr="00CE6AF1" w:rsidRDefault="002B6EE1" w:rsidP="00CE6AF1">
            <w:pPr>
              <w:keepNext/>
              <w:keepLines/>
              <w:rPr>
                <w:szCs w:val="24"/>
                <w:lang w:eastAsia="hr-HR"/>
              </w:rPr>
            </w:pPr>
            <w:r w:rsidRPr="00CE6AF1">
              <w:rPr>
                <w:szCs w:val="24"/>
                <w:lang w:eastAsia="hr-HR"/>
              </w:rPr>
              <w:t>Висок</w:t>
            </w:r>
          </w:p>
        </w:tc>
        <w:tc>
          <w:tcPr>
            <w:tcW w:w="1512" w:type="dxa"/>
            <w:tcBorders>
              <w:top w:val="nil"/>
              <w:left w:val="nil"/>
              <w:bottom w:val="single" w:sz="4" w:space="0" w:color="auto"/>
              <w:right w:val="single" w:sz="4" w:space="0" w:color="auto"/>
            </w:tcBorders>
            <w:shd w:val="clear" w:color="auto" w:fill="auto"/>
            <w:noWrap/>
            <w:vAlign w:val="bottom"/>
            <w:hideMark/>
          </w:tcPr>
          <w:p w:rsidR="002B6EE1" w:rsidRPr="00CE6AF1" w:rsidRDefault="002B6EE1" w:rsidP="00CE6AF1">
            <w:pPr>
              <w:keepNext/>
              <w:keepLines/>
              <w:jc w:val="center"/>
              <w:rPr>
                <w:szCs w:val="24"/>
                <w:lang w:eastAsia="hr-HR"/>
              </w:rPr>
            </w:pPr>
            <w:r w:rsidRPr="00CE6AF1">
              <w:rPr>
                <w:szCs w:val="24"/>
                <w:lang w:eastAsia="hr-HR"/>
              </w:rPr>
              <w:t>4h</w:t>
            </w:r>
          </w:p>
        </w:tc>
        <w:tc>
          <w:tcPr>
            <w:tcW w:w="1718" w:type="dxa"/>
            <w:tcBorders>
              <w:top w:val="single" w:sz="4" w:space="0" w:color="auto"/>
              <w:left w:val="nil"/>
              <w:bottom w:val="single" w:sz="4" w:space="0" w:color="auto"/>
              <w:right w:val="nil"/>
            </w:tcBorders>
            <w:vAlign w:val="bottom"/>
          </w:tcPr>
          <w:p w:rsidR="002B6EE1" w:rsidRPr="00CE6AF1" w:rsidRDefault="002B6EE1" w:rsidP="00CE6AF1">
            <w:pPr>
              <w:keepNext/>
              <w:keepLines/>
              <w:jc w:val="center"/>
              <w:rPr>
                <w:szCs w:val="24"/>
                <w:lang w:eastAsia="hr-HR"/>
              </w:rPr>
            </w:pPr>
            <w:r w:rsidRPr="00CE6AF1">
              <w:rPr>
                <w:szCs w:val="24"/>
                <w:lang w:eastAsia="hr-HR"/>
              </w:rPr>
              <w:t>24h</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B6EE1" w:rsidRPr="00CE6AF1" w:rsidRDefault="002B6EE1" w:rsidP="00CE6AF1">
            <w:pPr>
              <w:keepNext/>
              <w:keepLines/>
              <w:jc w:val="center"/>
              <w:rPr>
                <w:szCs w:val="24"/>
                <w:lang w:eastAsia="hr-HR"/>
              </w:rPr>
            </w:pPr>
            <w:r w:rsidRPr="00CE6AF1">
              <w:rPr>
                <w:szCs w:val="24"/>
                <w:lang w:eastAsia="hr-HR"/>
              </w:rPr>
              <w:t>48h</w:t>
            </w:r>
          </w:p>
        </w:tc>
        <w:tc>
          <w:tcPr>
            <w:tcW w:w="1335" w:type="dxa"/>
            <w:tcBorders>
              <w:top w:val="nil"/>
              <w:left w:val="nil"/>
              <w:bottom w:val="single" w:sz="4" w:space="0" w:color="auto"/>
              <w:right w:val="single" w:sz="4" w:space="0" w:color="auto"/>
            </w:tcBorders>
            <w:vAlign w:val="center"/>
          </w:tcPr>
          <w:p w:rsidR="002B6EE1" w:rsidRPr="00CE6AF1" w:rsidRDefault="002B6EE1" w:rsidP="00CE6AF1">
            <w:pPr>
              <w:keepNext/>
              <w:keepLines/>
              <w:jc w:val="center"/>
              <w:rPr>
                <w:szCs w:val="24"/>
                <w:lang w:eastAsia="hr-HR"/>
              </w:rPr>
            </w:pPr>
            <w:r w:rsidRPr="00CE6AF1">
              <w:rPr>
                <w:szCs w:val="24"/>
                <w:lang w:eastAsia="hr-HR"/>
              </w:rPr>
              <w:t>Радни дан 09-20h</w:t>
            </w:r>
          </w:p>
        </w:tc>
        <w:tc>
          <w:tcPr>
            <w:tcW w:w="1282" w:type="dxa"/>
            <w:tcBorders>
              <w:top w:val="nil"/>
              <w:left w:val="nil"/>
              <w:bottom w:val="single" w:sz="4" w:space="0" w:color="auto"/>
              <w:right w:val="single" w:sz="4" w:space="0" w:color="auto"/>
            </w:tcBorders>
          </w:tcPr>
          <w:p w:rsidR="002B6EE1" w:rsidRPr="00CE6AF1" w:rsidRDefault="002B6EE1" w:rsidP="00CE6AF1">
            <w:pPr>
              <w:keepNext/>
              <w:keepLines/>
              <w:jc w:val="center"/>
              <w:rPr>
                <w:szCs w:val="24"/>
                <w:lang w:eastAsia="hr-HR"/>
              </w:rPr>
            </w:pPr>
            <w:r w:rsidRPr="00CE6AF1">
              <w:rPr>
                <w:szCs w:val="24"/>
                <w:lang w:eastAsia="hr-HR"/>
              </w:rPr>
              <w:t>Телефон, e-mejl</w:t>
            </w:r>
          </w:p>
        </w:tc>
      </w:tr>
      <w:tr w:rsidR="002B6EE1" w:rsidRPr="00CE6AF1" w:rsidTr="00EC044F">
        <w:trPr>
          <w:trHeight w:val="300"/>
        </w:trPr>
        <w:tc>
          <w:tcPr>
            <w:tcW w:w="1519" w:type="dxa"/>
            <w:tcBorders>
              <w:top w:val="nil"/>
              <w:left w:val="single" w:sz="4" w:space="0" w:color="auto"/>
              <w:bottom w:val="single" w:sz="4" w:space="0" w:color="auto"/>
              <w:right w:val="single" w:sz="4" w:space="0" w:color="auto"/>
            </w:tcBorders>
            <w:shd w:val="clear" w:color="auto" w:fill="auto"/>
            <w:noWrap/>
            <w:vAlign w:val="bottom"/>
          </w:tcPr>
          <w:p w:rsidR="002B6EE1" w:rsidRPr="00CE6AF1" w:rsidRDefault="002B6EE1" w:rsidP="00CE6AF1">
            <w:pPr>
              <w:keepNext/>
              <w:keepLines/>
              <w:rPr>
                <w:szCs w:val="24"/>
                <w:lang w:eastAsia="hr-HR"/>
              </w:rPr>
            </w:pPr>
            <w:r w:rsidRPr="00CE6AF1">
              <w:rPr>
                <w:szCs w:val="24"/>
                <w:lang w:eastAsia="hr-HR"/>
              </w:rPr>
              <w:t>Средњи</w:t>
            </w:r>
          </w:p>
        </w:tc>
        <w:tc>
          <w:tcPr>
            <w:tcW w:w="1512" w:type="dxa"/>
            <w:tcBorders>
              <w:top w:val="nil"/>
              <w:left w:val="nil"/>
              <w:bottom w:val="single" w:sz="4" w:space="0" w:color="auto"/>
              <w:right w:val="single" w:sz="4" w:space="0" w:color="auto"/>
            </w:tcBorders>
            <w:shd w:val="clear" w:color="auto" w:fill="auto"/>
            <w:noWrap/>
            <w:vAlign w:val="bottom"/>
          </w:tcPr>
          <w:p w:rsidR="002B6EE1" w:rsidRPr="00CE6AF1" w:rsidRDefault="002B6EE1" w:rsidP="00CE6AF1">
            <w:pPr>
              <w:keepNext/>
              <w:keepLines/>
              <w:jc w:val="center"/>
              <w:rPr>
                <w:szCs w:val="24"/>
                <w:lang w:eastAsia="hr-HR"/>
              </w:rPr>
            </w:pPr>
            <w:r w:rsidRPr="00CE6AF1">
              <w:rPr>
                <w:szCs w:val="24"/>
                <w:lang w:eastAsia="hr-HR"/>
              </w:rPr>
              <w:t>12h</w:t>
            </w:r>
          </w:p>
        </w:tc>
        <w:tc>
          <w:tcPr>
            <w:tcW w:w="1718" w:type="dxa"/>
            <w:tcBorders>
              <w:top w:val="single" w:sz="4" w:space="0" w:color="auto"/>
              <w:left w:val="nil"/>
              <w:bottom w:val="single" w:sz="4" w:space="0" w:color="auto"/>
              <w:right w:val="nil"/>
            </w:tcBorders>
            <w:vAlign w:val="bottom"/>
          </w:tcPr>
          <w:p w:rsidR="002B6EE1" w:rsidRPr="00CE6AF1" w:rsidRDefault="002B6EE1" w:rsidP="00CE6AF1">
            <w:pPr>
              <w:keepNext/>
              <w:keepLines/>
              <w:jc w:val="center"/>
              <w:rPr>
                <w:szCs w:val="24"/>
                <w:lang w:eastAsia="hr-HR"/>
              </w:rPr>
            </w:pPr>
            <w:r w:rsidRPr="00CE6AF1">
              <w:rPr>
                <w:szCs w:val="24"/>
                <w:lang w:eastAsia="hr-HR"/>
              </w:rPr>
              <w:t>48h</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2B6EE1" w:rsidRPr="00CE6AF1" w:rsidRDefault="002B6EE1" w:rsidP="00CE6AF1">
            <w:pPr>
              <w:keepNext/>
              <w:keepLines/>
              <w:jc w:val="center"/>
              <w:rPr>
                <w:szCs w:val="24"/>
                <w:lang w:eastAsia="hr-HR"/>
              </w:rPr>
            </w:pPr>
            <w:r w:rsidRPr="00CE6AF1">
              <w:rPr>
                <w:szCs w:val="24"/>
                <w:lang w:eastAsia="hr-HR"/>
              </w:rPr>
              <w:t xml:space="preserve">7 дана </w:t>
            </w:r>
          </w:p>
        </w:tc>
        <w:tc>
          <w:tcPr>
            <w:tcW w:w="1335" w:type="dxa"/>
            <w:tcBorders>
              <w:top w:val="nil"/>
              <w:left w:val="nil"/>
              <w:bottom w:val="single" w:sz="4" w:space="0" w:color="auto"/>
              <w:right w:val="single" w:sz="4" w:space="0" w:color="auto"/>
            </w:tcBorders>
            <w:vAlign w:val="center"/>
          </w:tcPr>
          <w:p w:rsidR="002B6EE1" w:rsidRPr="00CE6AF1" w:rsidRDefault="002B6EE1" w:rsidP="00CE6AF1">
            <w:pPr>
              <w:keepNext/>
              <w:keepLines/>
              <w:jc w:val="center"/>
              <w:rPr>
                <w:szCs w:val="24"/>
                <w:lang w:eastAsia="hr-HR"/>
              </w:rPr>
            </w:pPr>
            <w:r w:rsidRPr="00CE6AF1">
              <w:rPr>
                <w:szCs w:val="24"/>
                <w:lang w:eastAsia="hr-HR"/>
              </w:rPr>
              <w:t>Радни дан 09-17h</w:t>
            </w:r>
          </w:p>
        </w:tc>
        <w:tc>
          <w:tcPr>
            <w:tcW w:w="1282" w:type="dxa"/>
            <w:tcBorders>
              <w:top w:val="nil"/>
              <w:left w:val="nil"/>
              <w:bottom w:val="single" w:sz="4" w:space="0" w:color="auto"/>
              <w:right w:val="single" w:sz="4" w:space="0" w:color="auto"/>
            </w:tcBorders>
          </w:tcPr>
          <w:p w:rsidR="002B6EE1" w:rsidRPr="00CE6AF1" w:rsidRDefault="002B6EE1" w:rsidP="00CE6AF1">
            <w:pPr>
              <w:keepNext/>
              <w:keepLines/>
              <w:jc w:val="center"/>
              <w:rPr>
                <w:szCs w:val="24"/>
                <w:lang w:eastAsia="hr-HR"/>
              </w:rPr>
            </w:pPr>
            <w:r w:rsidRPr="00CE6AF1">
              <w:rPr>
                <w:szCs w:val="24"/>
                <w:lang w:eastAsia="hr-HR"/>
              </w:rPr>
              <w:t>Телефон, e-mejl</w:t>
            </w:r>
          </w:p>
        </w:tc>
      </w:tr>
      <w:tr w:rsidR="002B6EE1" w:rsidRPr="00CE6AF1" w:rsidTr="00EC044F">
        <w:trPr>
          <w:trHeight w:val="300"/>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rsidR="002B6EE1" w:rsidRPr="00CE6AF1" w:rsidRDefault="002B6EE1" w:rsidP="00CE6AF1">
            <w:pPr>
              <w:keepNext/>
              <w:keepLines/>
              <w:rPr>
                <w:szCs w:val="24"/>
                <w:lang w:eastAsia="hr-HR"/>
              </w:rPr>
            </w:pPr>
            <w:r w:rsidRPr="00CE6AF1">
              <w:rPr>
                <w:szCs w:val="24"/>
                <w:lang w:eastAsia="hr-HR"/>
              </w:rPr>
              <w:t>Низак</w:t>
            </w:r>
          </w:p>
        </w:tc>
        <w:tc>
          <w:tcPr>
            <w:tcW w:w="1512" w:type="dxa"/>
            <w:tcBorders>
              <w:top w:val="nil"/>
              <w:left w:val="nil"/>
              <w:bottom w:val="single" w:sz="4" w:space="0" w:color="auto"/>
              <w:right w:val="single" w:sz="4" w:space="0" w:color="auto"/>
            </w:tcBorders>
            <w:shd w:val="clear" w:color="auto" w:fill="auto"/>
            <w:noWrap/>
            <w:vAlign w:val="bottom"/>
            <w:hideMark/>
          </w:tcPr>
          <w:p w:rsidR="002B6EE1" w:rsidRPr="00CE6AF1" w:rsidRDefault="002B6EE1" w:rsidP="00CE6AF1">
            <w:pPr>
              <w:keepNext/>
              <w:keepLines/>
              <w:jc w:val="center"/>
              <w:rPr>
                <w:szCs w:val="24"/>
                <w:lang w:eastAsia="hr-HR"/>
              </w:rPr>
            </w:pPr>
            <w:r w:rsidRPr="00CE6AF1">
              <w:rPr>
                <w:szCs w:val="24"/>
                <w:lang w:eastAsia="hr-HR"/>
              </w:rPr>
              <w:t>Следећи радни дан</w:t>
            </w:r>
          </w:p>
        </w:tc>
        <w:tc>
          <w:tcPr>
            <w:tcW w:w="1718" w:type="dxa"/>
            <w:tcBorders>
              <w:top w:val="single" w:sz="4" w:space="0" w:color="auto"/>
              <w:left w:val="nil"/>
              <w:bottom w:val="single" w:sz="4" w:space="0" w:color="auto"/>
              <w:right w:val="nil"/>
            </w:tcBorders>
            <w:vAlign w:val="bottom"/>
          </w:tcPr>
          <w:p w:rsidR="002B6EE1" w:rsidRPr="00CE6AF1" w:rsidRDefault="002B6EE1" w:rsidP="00CE6AF1">
            <w:pPr>
              <w:keepNext/>
              <w:keepLines/>
              <w:jc w:val="center"/>
              <w:rPr>
                <w:szCs w:val="24"/>
                <w:lang w:eastAsia="hr-HR"/>
              </w:rPr>
            </w:pPr>
            <w:r w:rsidRPr="00CE6AF1">
              <w:rPr>
                <w:szCs w:val="24"/>
                <w:lang w:eastAsia="hr-HR"/>
              </w:rPr>
              <w:t xml:space="preserve">3 дана </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B6EE1" w:rsidRPr="00CE6AF1" w:rsidRDefault="002B6EE1" w:rsidP="00CE6AF1">
            <w:pPr>
              <w:keepNext/>
              <w:keepLines/>
              <w:jc w:val="center"/>
              <w:rPr>
                <w:szCs w:val="24"/>
                <w:lang w:eastAsia="hr-HR"/>
              </w:rPr>
            </w:pPr>
            <w:r w:rsidRPr="00CE6AF1">
              <w:rPr>
                <w:szCs w:val="24"/>
                <w:lang w:eastAsia="hr-HR"/>
              </w:rPr>
              <w:t xml:space="preserve">Нова верзија </w:t>
            </w:r>
          </w:p>
        </w:tc>
        <w:tc>
          <w:tcPr>
            <w:tcW w:w="1335" w:type="dxa"/>
            <w:tcBorders>
              <w:top w:val="nil"/>
              <w:left w:val="nil"/>
              <w:bottom w:val="single" w:sz="4" w:space="0" w:color="auto"/>
              <w:right w:val="single" w:sz="4" w:space="0" w:color="auto"/>
            </w:tcBorders>
            <w:vAlign w:val="center"/>
          </w:tcPr>
          <w:p w:rsidR="002B6EE1" w:rsidRPr="00CE6AF1" w:rsidRDefault="002B6EE1" w:rsidP="00CE6AF1">
            <w:pPr>
              <w:keepNext/>
              <w:keepLines/>
              <w:jc w:val="center"/>
              <w:rPr>
                <w:szCs w:val="24"/>
                <w:lang w:eastAsia="hr-HR"/>
              </w:rPr>
            </w:pPr>
            <w:r w:rsidRPr="00CE6AF1">
              <w:rPr>
                <w:szCs w:val="24"/>
                <w:lang w:eastAsia="hr-HR"/>
              </w:rPr>
              <w:t>Радни дан 09-17h</w:t>
            </w:r>
          </w:p>
        </w:tc>
        <w:tc>
          <w:tcPr>
            <w:tcW w:w="1282" w:type="dxa"/>
            <w:tcBorders>
              <w:top w:val="nil"/>
              <w:left w:val="nil"/>
              <w:bottom w:val="single" w:sz="4" w:space="0" w:color="auto"/>
              <w:right w:val="single" w:sz="4" w:space="0" w:color="auto"/>
            </w:tcBorders>
          </w:tcPr>
          <w:p w:rsidR="002B6EE1" w:rsidRPr="00CE6AF1" w:rsidRDefault="002B6EE1" w:rsidP="00CE6AF1">
            <w:pPr>
              <w:keepNext/>
              <w:keepLines/>
              <w:jc w:val="center"/>
              <w:rPr>
                <w:szCs w:val="24"/>
                <w:lang w:eastAsia="hr-HR"/>
              </w:rPr>
            </w:pPr>
            <w:r w:rsidRPr="00CE6AF1">
              <w:rPr>
                <w:szCs w:val="24"/>
                <w:lang w:eastAsia="hr-HR"/>
              </w:rPr>
              <w:t>Телефон, e-mejl</w:t>
            </w:r>
          </w:p>
        </w:tc>
      </w:tr>
    </w:tbl>
    <w:p w:rsidR="00EC044F" w:rsidRPr="00CE6AF1" w:rsidRDefault="00EC044F" w:rsidP="00CE6AF1">
      <w:pPr>
        <w:keepNext/>
        <w:keepLines/>
        <w:rPr>
          <w:szCs w:val="24"/>
        </w:rPr>
      </w:pPr>
    </w:p>
    <w:p w:rsidR="00EC044F" w:rsidRPr="00CE6AF1" w:rsidRDefault="002B6EE1" w:rsidP="00CE6AF1">
      <w:pPr>
        <w:pStyle w:val="Heading1"/>
        <w:keepLines/>
        <w:widowControl/>
        <w:numPr>
          <w:ilvl w:val="1"/>
          <w:numId w:val="9"/>
        </w:numPr>
        <w:tabs>
          <w:tab w:val="clear" w:pos="1440"/>
        </w:tabs>
        <w:spacing w:before="480" w:after="0" w:line="276" w:lineRule="auto"/>
        <w:jc w:val="left"/>
        <w:rPr>
          <w:rFonts w:cs="Times New Roman"/>
          <w:sz w:val="24"/>
          <w:szCs w:val="24"/>
        </w:rPr>
      </w:pPr>
      <w:bookmarkStart w:id="21" w:name="_Toc412120619"/>
      <w:r w:rsidRPr="00CE6AF1">
        <w:rPr>
          <w:rFonts w:cs="Times New Roman"/>
          <w:sz w:val="24"/>
          <w:szCs w:val="24"/>
        </w:rPr>
        <w:t>Начин</w:t>
      </w:r>
      <w:r w:rsidR="00EC044F" w:rsidRPr="00CE6AF1">
        <w:rPr>
          <w:rFonts w:cs="Times New Roman"/>
          <w:sz w:val="24"/>
          <w:szCs w:val="24"/>
        </w:rPr>
        <w:t xml:space="preserve"> </w:t>
      </w:r>
      <w:r w:rsidRPr="00CE6AF1">
        <w:rPr>
          <w:rFonts w:cs="Times New Roman"/>
          <w:sz w:val="24"/>
          <w:szCs w:val="24"/>
        </w:rPr>
        <w:t>пружања</w:t>
      </w:r>
      <w:r w:rsidR="00EC044F" w:rsidRPr="00CE6AF1">
        <w:rPr>
          <w:rFonts w:cs="Times New Roman"/>
          <w:sz w:val="24"/>
          <w:szCs w:val="24"/>
        </w:rPr>
        <w:t xml:space="preserve"> </w:t>
      </w:r>
      <w:r w:rsidRPr="00CE6AF1">
        <w:rPr>
          <w:rFonts w:cs="Times New Roman"/>
          <w:sz w:val="24"/>
          <w:szCs w:val="24"/>
        </w:rPr>
        <w:t>услуга</w:t>
      </w:r>
      <w:bookmarkEnd w:id="21"/>
    </w:p>
    <w:p w:rsidR="00EC044F" w:rsidRPr="00CE6AF1" w:rsidRDefault="002B6EE1" w:rsidP="00CE6AF1">
      <w:pPr>
        <w:pStyle w:val="BodyText"/>
        <w:keepNext/>
        <w:keepLines/>
        <w:rPr>
          <w:rFonts w:ascii="Times New Roman" w:hAnsi="Times New Roman"/>
          <w:szCs w:val="24"/>
        </w:rPr>
      </w:pPr>
      <w:r w:rsidRPr="00CE6AF1">
        <w:rPr>
          <w:rFonts w:ascii="Times New Roman" w:hAnsi="Times New Roman"/>
          <w:szCs w:val="24"/>
        </w:rPr>
        <w:t>Начини</w:t>
      </w:r>
      <w:r w:rsidR="00EC044F" w:rsidRPr="00CE6AF1">
        <w:rPr>
          <w:rFonts w:ascii="Times New Roman" w:hAnsi="Times New Roman"/>
          <w:szCs w:val="24"/>
        </w:rPr>
        <w:t xml:space="preserve"> </w:t>
      </w:r>
      <w:r w:rsidRPr="00CE6AF1">
        <w:rPr>
          <w:rFonts w:ascii="Times New Roman" w:hAnsi="Times New Roman"/>
          <w:szCs w:val="24"/>
        </w:rPr>
        <w:t>на</w:t>
      </w:r>
      <w:r w:rsidR="00EC044F" w:rsidRPr="00CE6AF1">
        <w:rPr>
          <w:rFonts w:ascii="Times New Roman" w:hAnsi="Times New Roman"/>
          <w:szCs w:val="24"/>
        </w:rPr>
        <w:t xml:space="preserve"> </w:t>
      </w:r>
      <w:r w:rsidRPr="00CE6AF1">
        <w:rPr>
          <w:rFonts w:ascii="Times New Roman" w:hAnsi="Times New Roman"/>
          <w:szCs w:val="24"/>
        </w:rPr>
        <w:t>који</w:t>
      </w:r>
      <w:r w:rsidR="00EC044F" w:rsidRPr="00CE6AF1">
        <w:rPr>
          <w:rFonts w:ascii="Times New Roman" w:hAnsi="Times New Roman"/>
          <w:szCs w:val="24"/>
        </w:rPr>
        <w:t xml:space="preserve"> </w:t>
      </w:r>
      <w:r w:rsidRPr="00CE6AF1">
        <w:rPr>
          <w:rFonts w:ascii="Times New Roman" w:hAnsi="Times New Roman"/>
          <w:szCs w:val="24"/>
        </w:rPr>
        <w:t>ће</w:t>
      </w:r>
      <w:r w:rsidR="00EC044F" w:rsidRPr="00CE6AF1">
        <w:rPr>
          <w:rFonts w:ascii="Times New Roman" w:hAnsi="Times New Roman"/>
          <w:szCs w:val="24"/>
        </w:rPr>
        <w:t xml:space="preserve"> </w:t>
      </w:r>
      <w:r w:rsidRPr="00CE6AF1">
        <w:rPr>
          <w:rFonts w:ascii="Times New Roman" w:hAnsi="Times New Roman"/>
          <w:szCs w:val="24"/>
        </w:rPr>
        <w:t>Извођач</w:t>
      </w:r>
      <w:r w:rsidR="00EC044F" w:rsidRPr="00CE6AF1">
        <w:rPr>
          <w:rFonts w:ascii="Times New Roman" w:hAnsi="Times New Roman"/>
          <w:szCs w:val="24"/>
        </w:rPr>
        <w:t xml:space="preserve">  </w:t>
      </w:r>
      <w:r w:rsidRPr="00CE6AF1">
        <w:rPr>
          <w:rFonts w:ascii="Times New Roman" w:hAnsi="Times New Roman"/>
          <w:szCs w:val="24"/>
        </w:rPr>
        <w:t>пружати</w:t>
      </w:r>
      <w:r w:rsidR="00EC044F" w:rsidRPr="00CE6AF1">
        <w:rPr>
          <w:rFonts w:ascii="Times New Roman" w:hAnsi="Times New Roman"/>
          <w:szCs w:val="24"/>
        </w:rPr>
        <w:t xml:space="preserve"> </w:t>
      </w:r>
      <w:r w:rsidRPr="00CE6AF1">
        <w:rPr>
          <w:rFonts w:ascii="Times New Roman" w:hAnsi="Times New Roman"/>
          <w:szCs w:val="24"/>
        </w:rPr>
        <w:t>услуге</w:t>
      </w:r>
      <w:r w:rsidR="00EC044F" w:rsidRPr="00CE6AF1">
        <w:rPr>
          <w:rFonts w:ascii="Times New Roman" w:hAnsi="Times New Roman"/>
          <w:szCs w:val="24"/>
        </w:rPr>
        <w:t xml:space="preserve"> </w:t>
      </w:r>
      <w:r w:rsidRPr="00CE6AF1">
        <w:rPr>
          <w:rFonts w:ascii="Times New Roman" w:hAnsi="Times New Roman"/>
          <w:szCs w:val="24"/>
        </w:rPr>
        <w:t>су</w:t>
      </w:r>
      <w:r w:rsidR="00EC044F" w:rsidRPr="00CE6AF1">
        <w:rPr>
          <w:rFonts w:ascii="Times New Roman" w:hAnsi="Times New Roman"/>
          <w:szCs w:val="24"/>
        </w:rPr>
        <w:t>:</w:t>
      </w:r>
    </w:p>
    <w:p w:rsidR="00EC044F" w:rsidRPr="00CE6AF1" w:rsidRDefault="002B6EE1" w:rsidP="00CE6AF1">
      <w:pPr>
        <w:pStyle w:val="BodyText"/>
        <w:keepNext/>
        <w:keepLines/>
        <w:widowControl/>
        <w:numPr>
          <w:ilvl w:val="0"/>
          <w:numId w:val="21"/>
        </w:numPr>
        <w:tabs>
          <w:tab w:val="clear" w:pos="1440"/>
        </w:tabs>
        <w:spacing w:before="120"/>
        <w:rPr>
          <w:rFonts w:ascii="Times New Roman" w:hAnsi="Times New Roman"/>
          <w:szCs w:val="24"/>
        </w:rPr>
      </w:pPr>
      <w:r w:rsidRPr="00CE6AF1">
        <w:rPr>
          <w:rFonts w:ascii="Times New Roman" w:hAnsi="Times New Roman"/>
          <w:szCs w:val="24"/>
        </w:rPr>
        <w:t>из</w:t>
      </w:r>
      <w:r w:rsidR="00EC044F" w:rsidRPr="00CE6AF1">
        <w:rPr>
          <w:rFonts w:ascii="Times New Roman" w:hAnsi="Times New Roman"/>
          <w:szCs w:val="24"/>
        </w:rPr>
        <w:t xml:space="preserve"> </w:t>
      </w:r>
      <w:r w:rsidRPr="00CE6AF1">
        <w:rPr>
          <w:rFonts w:ascii="Times New Roman" w:hAnsi="Times New Roman"/>
          <w:szCs w:val="24"/>
        </w:rPr>
        <w:t>предузећа</w:t>
      </w:r>
      <w:r w:rsidR="00EC044F" w:rsidRPr="00CE6AF1">
        <w:rPr>
          <w:rFonts w:ascii="Times New Roman" w:hAnsi="Times New Roman"/>
          <w:szCs w:val="24"/>
        </w:rPr>
        <w:t xml:space="preserve"> </w:t>
      </w:r>
      <w:r w:rsidRPr="00CE6AF1">
        <w:rPr>
          <w:rFonts w:ascii="Times New Roman" w:hAnsi="Times New Roman"/>
          <w:szCs w:val="24"/>
        </w:rPr>
        <w:t>Извођача</w:t>
      </w:r>
      <w:r w:rsidR="00EC044F" w:rsidRPr="00CE6AF1">
        <w:rPr>
          <w:rFonts w:ascii="Times New Roman" w:hAnsi="Times New Roman"/>
          <w:szCs w:val="24"/>
        </w:rPr>
        <w:t xml:space="preserve">, </w:t>
      </w:r>
      <w:r w:rsidRPr="00CE6AF1">
        <w:rPr>
          <w:rFonts w:ascii="Times New Roman" w:hAnsi="Times New Roman"/>
          <w:szCs w:val="24"/>
        </w:rPr>
        <w:t>даљинским</w:t>
      </w:r>
      <w:r w:rsidR="00EC044F" w:rsidRPr="00CE6AF1">
        <w:rPr>
          <w:rFonts w:ascii="Times New Roman" w:hAnsi="Times New Roman"/>
          <w:szCs w:val="24"/>
        </w:rPr>
        <w:t xml:space="preserve"> </w:t>
      </w:r>
      <w:r w:rsidRPr="00CE6AF1">
        <w:rPr>
          <w:rFonts w:ascii="Times New Roman" w:hAnsi="Times New Roman"/>
          <w:szCs w:val="24"/>
        </w:rPr>
        <w:t>приступом</w:t>
      </w:r>
      <w:r w:rsidR="00EC044F" w:rsidRPr="00CE6AF1">
        <w:rPr>
          <w:rFonts w:ascii="Times New Roman" w:hAnsi="Times New Roman"/>
          <w:szCs w:val="24"/>
        </w:rPr>
        <w:t xml:space="preserve"> </w:t>
      </w:r>
      <w:r w:rsidRPr="00CE6AF1">
        <w:rPr>
          <w:rFonts w:ascii="Times New Roman" w:hAnsi="Times New Roman"/>
          <w:szCs w:val="24"/>
        </w:rPr>
        <w:t>путем</w:t>
      </w:r>
      <w:r w:rsidR="00EC044F" w:rsidRPr="00CE6AF1">
        <w:rPr>
          <w:rFonts w:ascii="Times New Roman" w:hAnsi="Times New Roman"/>
          <w:szCs w:val="24"/>
        </w:rPr>
        <w:t xml:space="preserve"> </w:t>
      </w:r>
      <w:r w:rsidRPr="00CE6AF1">
        <w:rPr>
          <w:rFonts w:ascii="Times New Roman" w:hAnsi="Times New Roman"/>
          <w:szCs w:val="24"/>
        </w:rPr>
        <w:t>телекомуникационих</w:t>
      </w:r>
      <w:r w:rsidR="00EC044F" w:rsidRPr="00CE6AF1">
        <w:rPr>
          <w:rFonts w:ascii="Times New Roman" w:hAnsi="Times New Roman"/>
          <w:szCs w:val="24"/>
        </w:rPr>
        <w:t xml:space="preserve"> </w:t>
      </w:r>
      <w:r w:rsidRPr="00CE6AF1">
        <w:rPr>
          <w:rFonts w:ascii="Times New Roman" w:hAnsi="Times New Roman"/>
          <w:szCs w:val="24"/>
        </w:rPr>
        <w:t>уређаја</w:t>
      </w:r>
      <w:r w:rsidR="00EC044F" w:rsidRPr="00CE6AF1">
        <w:rPr>
          <w:rFonts w:ascii="Times New Roman" w:hAnsi="Times New Roman"/>
          <w:szCs w:val="24"/>
        </w:rPr>
        <w:t xml:space="preserve"> (VPN </w:t>
      </w:r>
      <w:r w:rsidRPr="00CE6AF1">
        <w:rPr>
          <w:rFonts w:ascii="Times New Roman" w:hAnsi="Times New Roman"/>
          <w:szCs w:val="24"/>
        </w:rPr>
        <w:t>удаљеним</w:t>
      </w:r>
      <w:r w:rsidR="00EC044F" w:rsidRPr="00CE6AF1">
        <w:rPr>
          <w:rFonts w:ascii="Times New Roman" w:hAnsi="Times New Roman"/>
          <w:szCs w:val="24"/>
        </w:rPr>
        <w:t xml:space="preserve"> </w:t>
      </w:r>
      <w:r w:rsidRPr="00CE6AF1">
        <w:rPr>
          <w:rFonts w:ascii="Times New Roman" w:hAnsi="Times New Roman"/>
          <w:szCs w:val="24"/>
        </w:rPr>
        <w:t>приступом</w:t>
      </w:r>
      <w:r w:rsidR="00EC044F" w:rsidRPr="00CE6AF1">
        <w:rPr>
          <w:rFonts w:ascii="Times New Roman" w:hAnsi="Times New Roman"/>
          <w:szCs w:val="24"/>
        </w:rPr>
        <w:t xml:space="preserve"> </w:t>
      </w:r>
      <w:r w:rsidRPr="00CE6AF1">
        <w:rPr>
          <w:rFonts w:ascii="Times New Roman" w:hAnsi="Times New Roman"/>
          <w:szCs w:val="24"/>
        </w:rPr>
        <w:t>апликативном</w:t>
      </w:r>
      <w:r w:rsidR="00EC044F" w:rsidRPr="00CE6AF1">
        <w:rPr>
          <w:rFonts w:ascii="Times New Roman" w:hAnsi="Times New Roman"/>
          <w:szCs w:val="24"/>
        </w:rPr>
        <w:t xml:space="preserve"> </w:t>
      </w:r>
      <w:r w:rsidRPr="00CE6AF1">
        <w:rPr>
          <w:rFonts w:ascii="Times New Roman" w:hAnsi="Times New Roman"/>
          <w:szCs w:val="24"/>
        </w:rPr>
        <w:t>систему</w:t>
      </w:r>
      <w:r w:rsidR="00EC044F" w:rsidRPr="00CE6AF1">
        <w:rPr>
          <w:rFonts w:ascii="Times New Roman" w:hAnsi="Times New Roman"/>
          <w:szCs w:val="24"/>
        </w:rPr>
        <w:t xml:space="preserve">, Service Desk </w:t>
      </w:r>
      <w:r w:rsidRPr="00CE6AF1">
        <w:rPr>
          <w:rFonts w:ascii="Times New Roman" w:hAnsi="Times New Roman"/>
          <w:szCs w:val="24"/>
        </w:rPr>
        <w:t>апликацијом</w:t>
      </w:r>
      <w:r w:rsidR="00EC044F" w:rsidRPr="00CE6AF1">
        <w:rPr>
          <w:rFonts w:ascii="Times New Roman" w:hAnsi="Times New Roman"/>
          <w:szCs w:val="24"/>
        </w:rPr>
        <w:t xml:space="preserve"> </w:t>
      </w:r>
      <w:r w:rsidRPr="00CE6AF1">
        <w:rPr>
          <w:rFonts w:ascii="Times New Roman" w:hAnsi="Times New Roman"/>
          <w:szCs w:val="24"/>
        </w:rPr>
        <w:t>за</w:t>
      </w:r>
      <w:r w:rsidR="00EC044F" w:rsidRPr="00CE6AF1">
        <w:rPr>
          <w:rFonts w:ascii="Times New Roman" w:hAnsi="Times New Roman"/>
          <w:szCs w:val="24"/>
        </w:rPr>
        <w:t xml:space="preserve"> </w:t>
      </w:r>
      <w:r w:rsidRPr="00CE6AF1">
        <w:rPr>
          <w:rFonts w:ascii="Times New Roman" w:hAnsi="Times New Roman"/>
          <w:szCs w:val="24"/>
        </w:rPr>
        <w:t>пријаву</w:t>
      </w:r>
      <w:r w:rsidR="00EC044F" w:rsidRPr="00CE6AF1">
        <w:rPr>
          <w:rFonts w:ascii="Times New Roman" w:hAnsi="Times New Roman"/>
          <w:szCs w:val="24"/>
        </w:rPr>
        <w:t xml:space="preserve"> </w:t>
      </w:r>
      <w:r w:rsidRPr="00CE6AF1">
        <w:rPr>
          <w:rFonts w:ascii="Times New Roman" w:hAnsi="Times New Roman"/>
          <w:szCs w:val="24"/>
        </w:rPr>
        <w:t>и</w:t>
      </w:r>
      <w:r w:rsidR="00EC044F" w:rsidRPr="00CE6AF1">
        <w:rPr>
          <w:rFonts w:ascii="Times New Roman" w:hAnsi="Times New Roman"/>
          <w:szCs w:val="24"/>
        </w:rPr>
        <w:t xml:space="preserve"> </w:t>
      </w:r>
      <w:r w:rsidRPr="00CE6AF1">
        <w:rPr>
          <w:rFonts w:ascii="Times New Roman" w:hAnsi="Times New Roman"/>
          <w:szCs w:val="24"/>
        </w:rPr>
        <w:t>обраду</w:t>
      </w:r>
      <w:r w:rsidR="00EC044F" w:rsidRPr="00CE6AF1">
        <w:rPr>
          <w:rFonts w:ascii="Times New Roman" w:hAnsi="Times New Roman"/>
          <w:szCs w:val="24"/>
        </w:rPr>
        <w:t xml:space="preserve"> </w:t>
      </w:r>
      <w:r w:rsidRPr="00CE6AF1">
        <w:rPr>
          <w:rFonts w:ascii="Times New Roman" w:hAnsi="Times New Roman"/>
          <w:szCs w:val="24"/>
        </w:rPr>
        <w:t>захтева</w:t>
      </w:r>
      <w:r w:rsidR="00EC044F" w:rsidRPr="00CE6AF1">
        <w:rPr>
          <w:rFonts w:ascii="Times New Roman" w:hAnsi="Times New Roman"/>
          <w:szCs w:val="24"/>
        </w:rPr>
        <w:t xml:space="preserve">, </w:t>
      </w:r>
      <w:r w:rsidRPr="00CE6AF1">
        <w:rPr>
          <w:rFonts w:ascii="Times New Roman" w:hAnsi="Times New Roman"/>
          <w:szCs w:val="24"/>
        </w:rPr>
        <w:t>телефонски</w:t>
      </w:r>
      <w:r w:rsidR="00EC044F" w:rsidRPr="00CE6AF1">
        <w:rPr>
          <w:rFonts w:ascii="Times New Roman" w:hAnsi="Times New Roman"/>
          <w:szCs w:val="24"/>
        </w:rPr>
        <w:t xml:space="preserve">, </w:t>
      </w:r>
      <w:r w:rsidRPr="00CE6AF1">
        <w:rPr>
          <w:rFonts w:ascii="Times New Roman" w:hAnsi="Times New Roman"/>
          <w:szCs w:val="24"/>
        </w:rPr>
        <w:t>електронском</w:t>
      </w:r>
      <w:r w:rsidR="00EC044F" w:rsidRPr="00CE6AF1">
        <w:rPr>
          <w:rFonts w:ascii="Times New Roman" w:hAnsi="Times New Roman"/>
          <w:szCs w:val="24"/>
        </w:rPr>
        <w:t xml:space="preserve"> </w:t>
      </w:r>
      <w:r w:rsidRPr="00CE6AF1">
        <w:rPr>
          <w:rFonts w:ascii="Times New Roman" w:hAnsi="Times New Roman"/>
          <w:szCs w:val="24"/>
        </w:rPr>
        <w:t>поштом</w:t>
      </w:r>
      <w:r w:rsidR="00EC044F" w:rsidRPr="00CE6AF1">
        <w:rPr>
          <w:rFonts w:ascii="Times New Roman" w:hAnsi="Times New Roman"/>
          <w:szCs w:val="24"/>
        </w:rPr>
        <w:t>).</w:t>
      </w:r>
    </w:p>
    <w:p w:rsidR="00EC044F" w:rsidRPr="00CE6AF1" w:rsidRDefault="002B6EE1" w:rsidP="00CE6AF1">
      <w:pPr>
        <w:pStyle w:val="BodyText"/>
        <w:keepNext/>
        <w:keepLines/>
        <w:widowControl/>
        <w:numPr>
          <w:ilvl w:val="0"/>
          <w:numId w:val="21"/>
        </w:numPr>
        <w:tabs>
          <w:tab w:val="clear" w:pos="1440"/>
        </w:tabs>
        <w:spacing w:before="120"/>
        <w:rPr>
          <w:rFonts w:ascii="Times New Roman" w:hAnsi="Times New Roman"/>
          <w:szCs w:val="24"/>
        </w:rPr>
      </w:pPr>
      <w:r w:rsidRPr="00CE6AF1">
        <w:rPr>
          <w:rFonts w:ascii="Times New Roman" w:hAnsi="Times New Roman"/>
          <w:szCs w:val="24"/>
        </w:rPr>
        <w:t>на</w:t>
      </w:r>
      <w:r w:rsidR="00EC044F" w:rsidRPr="00CE6AF1">
        <w:rPr>
          <w:rFonts w:ascii="Times New Roman" w:hAnsi="Times New Roman"/>
          <w:szCs w:val="24"/>
        </w:rPr>
        <w:t xml:space="preserve"> </w:t>
      </w:r>
      <w:r w:rsidRPr="00CE6AF1">
        <w:rPr>
          <w:rFonts w:ascii="Times New Roman" w:hAnsi="Times New Roman"/>
          <w:szCs w:val="24"/>
        </w:rPr>
        <w:t>локацији</w:t>
      </w:r>
      <w:r w:rsidR="00EC044F" w:rsidRPr="00CE6AF1">
        <w:rPr>
          <w:rFonts w:ascii="Times New Roman" w:hAnsi="Times New Roman"/>
          <w:szCs w:val="24"/>
        </w:rPr>
        <w:t xml:space="preserve"> </w:t>
      </w:r>
      <w:r w:rsidRPr="00CE6AF1">
        <w:rPr>
          <w:rFonts w:ascii="Times New Roman" w:hAnsi="Times New Roman"/>
          <w:szCs w:val="24"/>
        </w:rPr>
        <w:t>Наручиоца</w:t>
      </w:r>
      <w:r w:rsidR="00EC044F" w:rsidRPr="00CE6AF1">
        <w:rPr>
          <w:rFonts w:ascii="Times New Roman" w:hAnsi="Times New Roman"/>
          <w:szCs w:val="24"/>
        </w:rPr>
        <w:t xml:space="preserve">, </w:t>
      </w:r>
      <w:r w:rsidRPr="00CE6AF1">
        <w:rPr>
          <w:rFonts w:ascii="Times New Roman" w:hAnsi="Times New Roman"/>
          <w:szCs w:val="24"/>
        </w:rPr>
        <w:t>када</w:t>
      </w:r>
      <w:r w:rsidR="00EC044F" w:rsidRPr="00CE6AF1">
        <w:rPr>
          <w:rFonts w:ascii="Times New Roman" w:hAnsi="Times New Roman"/>
          <w:szCs w:val="24"/>
        </w:rPr>
        <w:t xml:space="preserve"> </w:t>
      </w:r>
      <w:r w:rsidRPr="00CE6AF1">
        <w:rPr>
          <w:rFonts w:ascii="Times New Roman" w:hAnsi="Times New Roman"/>
          <w:szCs w:val="24"/>
        </w:rPr>
        <w:t>није</w:t>
      </w:r>
      <w:r w:rsidR="00EC044F" w:rsidRPr="00CE6AF1">
        <w:rPr>
          <w:rFonts w:ascii="Times New Roman" w:hAnsi="Times New Roman"/>
          <w:szCs w:val="24"/>
        </w:rPr>
        <w:t xml:space="preserve"> </w:t>
      </w:r>
      <w:r w:rsidRPr="00CE6AF1">
        <w:rPr>
          <w:rFonts w:ascii="Times New Roman" w:hAnsi="Times New Roman"/>
          <w:szCs w:val="24"/>
        </w:rPr>
        <w:t>могуће</w:t>
      </w:r>
      <w:r w:rsidR="00EC044F" w:rsidRPr="00CE6AF1">
        <w:rPr>
          <w:rFonts w:ascii="Times New Roman" w:hAnsi="Times New Roman"/>
          <w:szCs w:val="24"/>
        </w:rPr>
        <w:t xml:space="preserve"> </w:t>
      </w:r>
      <w:r w:rsidRPr="00CE6AF1">
        <w:rPr>
          <w:rFonts w:ascii="Times New Roman" w:hAnsi="Times New Roman"/>
          <w:szCs w:val="24"/>
        </w:rPr>
        <w:t>користити</w:t>
      </w:r>
      <w:r w:rsidR="00EC044F" w:rsidRPr="00CE6AF1">
        <w:rPr>
          <w:rFonts w:ascii="Times New Roman" w:hAnsi="Times New Roman"/>
          <w:szCs w:val="24"/>
        </w:rPr>
        <w:t xml:space="preserve"> </w:t>
      </w:r>
      <w:r w:rsidRPr="00CE6AF1">
        <w:rPr>
          <w:rFonts w:ascii="Times New Roman" w:hAnsi="Times New Roman"/>
          <w:szCs w:val="24"/>
        </w:rPr>
        <w:t>претходне</w:t>
      </w:r>
      <w:r w:rsidR="00EC044F" w:rsidRPr="00CE6AF1">
        <w:rPr>
          <w:rFonts w:ascii="Times New Roman" w:hAnsi="Times New Roman"/>
          <w:szCs w:val="24"/>
        </w:rPr>
        <w:t xml:space="preserve"> </w:t>
      </w:r>
      <w:r w:rsidRPr="00CE6AF1">
        <w:rPr>
          <w:rFonts w:ascii="Times New Roman" w:hAnsi="Times New Roman"/>
          <w:szCs w:val="24"/>
        </w:rPr>
        <w:t>могућности</w:t>
      </w:r>
      <w:r w:rsidR="00EC044F" w:rsidRPr="00CE6AF1">
        <w:rPr>
          <w:rFonts w:ascii="Times New Roman" w:hAnsi="Times New Roman"/>
          <w:szCs w:val="24"/>
        </w:rPr>
        <w:t xml:space="preserve"> </w:t>
      </w:r>
      <w:r w:rsidRPr="00CE6AF1">
        <w:rPr>
          <w:rFonts w:ascii="Times New Roman" w:hAnsi="Times New Roman"/>
          <w:szCs w:val="24"/>
        </w:rPr>
        <w:t>и</w:t>
      </w:r>
      <w:r w:rsidR="00EC044F" w:rsidRPr="00CE6AF1">
        <w:rPr>
          <w:rFonts w:ascii="Times New Roman" w:hAnsi="Times New Roman"/>
          <w:szCs w:val="24"/>
        </w:rPr>
        <w:t>/</w:t>
      </w:r>
      <w:r w:rsidRPr="00CE6AF1">
        <w:rPr>
          <w:rFonts w:ascii="Times New Roman" w:hAnsi="Times New Roman"/>
          <w:szCs w:val="24"/>
        </w:rPr>
        <w:t>или</w:t>
      </w:r>
      <w:r w:rsidR="00EC044F" w:rsidRPr="00CE6AF1">
        <w:rPr>
          <w:rFonts w:ascii="Times New Roman" w:hAnsi="Times New Roman"/>
          <w:szCs w:val="24"/>
        </w:rPr>
        <w:t xml:space="preserve"> </w:t>
      </w:r>
      <w:r w:rsidRPr="00CE6AF1">
        <w:rPr>
          <w:rFonts w:ascii="Times New Roman" w:hAnsi="Times New Roman"/>
          <w:szCs w:val="24"/>
        </w:rPr>
        <w:t>када</w:t>
      </w:r>
      <w:r w:rsidR="00EC044F" w:rsidRPr="00CE6AF1">
        <w:rPr>
          <w:rFonts w:ascii="Times New Roman" w:hAnsi="Times New Roman"/>
          <w:szCs w:val="24"/>
        </w:rPr>
        <w:t xml:space="preserve"> </w:t>
      </w:r>
      <w:r w:rsidRPr="00CE6AF1">
        <w:rPr>
          <w:rFonts w:ascii="Times New Roman" w:hAnsi="Times New Roman"/>
          <w:szCs w:val="24"/>
        </w:rPr>
        <w:t>није</w:t>
      </w:r>
      <w:r w:rsidR="00EC044F" w:rsidRPr="00CE6AF1">
        <w:rPr>
          <w:rFonts w:ascii="Times New Roman" w:hAnsi="Times New Roman"/>
          <w:szCs w:val="24"/>
        </w:rPr>
        <w:t xml:space="preserve"> </w:t>
      </w:r>
      <w:r w:rsidRPr="00CE6AF1">
        <w:rPr>
          <w:rFonts w:ascii="Times New Roman" w:hAnsi="Times New Roman"/>
          <w:szCs w:val="24"/>
        </w:rPr>
        <w:t>могуће</w:t>
      </w:r>
      <w:r w:rsidR="00EC044F" w:rsidRPr="00CE6AF1">
        <w:rPr>
          <w:rFonts w:ascii="Times New Roman" w:hAnsi="Times New Roman"/>
          <w:szCs w:val="24"/>
        </w:rPr>
        <w:t xml:space="preserve"> </w:t>
      </w:r>
      <w:r w:rsidRPr="00CE6AF1">
        <w:rPr>
          <w:rFonts w:ascii="Times New Roman" w:hAnsi="Times New Roman"/>
          <w:szCs w:val="24"/>
        </w:rPr>
        <w:t>даљински</w:t>
      </w:r>
      <w:r w:rsidR="00EC044F" w:rsidRPr="00CE6AF1">
        <w:rPr>
          <w:rFonts w:ascii="Times New Roman" w:hAnsi="Times New Roman"/>
          <w:szCs w:val="24"/>
        </w:rPr>
        <w:t xml:space="preserve"> </w:t>
      </w:r>
      <w:r w:rsidRPr="00CE6AF1">
        <w:rPr>
          <w:rFonts w:ascii="Times New Roman" w:hAnsi="Times New Roman"/>
          <w:szCs w:val="24"/>
        </w:rPr>
        <w:t>отклонити</w:t>
      </w:r>
      <w:r w:rsidR="00EC044F" w:rsidRPr="00CE6AF1">
        <w:rPr>
          <w:rFonts w:ascii="Times New Roman" w:hAnsi="Times New Roman"/>
          <w:szCs w:val="24"/>
        </w:rPr>
        <w:t xml:space="preserve"> </w:t>
      </w:r>
      <w:r w:rsidRPr="00CE6AF1">
        <w:rPr>
          <w:rFonts w:ascii="Times New Roman" w:hAnsi="Times New Roman"/>
          <w:szCs w:val="24"/>
        </w:rPr>
        <w:t>пријављени</w:t>
      </w:r>
      <w:r w:rsidR="00EC044F" w:rsidRPr="00CE6AF1">
        <w:rPr>
          <w:rFonts w:ascii="Times New Roman" w:hAnsi="Times New Roman"/>
          <w:szCs w:val="24"/>
        </w:rPr>
        <w:t xml:space="preserve"> </w:t>
      </w:r>
      <w:r w:rsidRPr="00CE6AF1">
        <w:rPr>
          <w:rFonts w:ascii="Times New Roman" w:hAnsi="Times New Roman"/>
          <w:szCs w:val="24"/>
        </w:rPr>
        <w:t>проблем</w:t>
      </w:r>
    </w:p>
    <w:p w:rsidR="00EC044F" w:rsidRPr="00CE6AF1" w:rsidRDefault="002B6EE1" w:rsidP="00CE6AF1">
      <w:pPr>
        <w:pStyle w:val="Heading1"/>
        <w:keepLines/>
        <w:widowControl/>
        <w:numPr>
          <w:ilvl w:val="1"/>
          <w:numId w:val="9"/>
        </w:numPr>
        <w:tabs>
          <w:tab w:val="clear" w:pos="1440"/>
        </w:tabs>
        <w:spacing w:before="480" w:after="0" w:line="276" w:lineRule="auto"/>
        <w:jc w:val="left"/>
        <w:rPr>
          <w:rFonts w:cs="Times New Roman"/>
          <w:sz w:val="24"/>
          <w:szCs w:val="24"/>
        </w:rPr>
      </w:pPr>
      <w:bookmarkStart w:id="22" w:name="_Toc412120620"/>
      <w:r w:rsidRPr="00CE6AF1">
        <w:rPr>
          <w:rFonts w:cs="Times New Roman"/>
          <w:sz w:val="24"/>
          <w:szCs w:val="24"/>
        </w:rPr>
        <w:t>Коришћене</w:t>
      </w:r>
      <w:r w:rsidR="00EC044F" w:rsidRPr="00CE6AF1">
        <w:rPr>
          <w:rFonts w:cs="Times New Roman"/>
          <w:sz w:val="24"/>
          <w:szCs w:val="24"/>
        </w:rPr>
        <w:t xml:space="preserve"> </w:t>
      </w:r>
      <w:r w:rsidRPr="00CE6AF1">
        <w:rPr>
          <w:rFonts w:cs="Times New Roman"/>
          <w:sz w:val="24"/>
          <w:szCs w:val="24"/>
        </w:rPr>
        <w:t>технологије</w:t>
      </w:r>
      <w:bookmarkEnd w:id="22"/>
    </w:p>
    <w:p w:rsidR="00EC044F" w:rsidRPr="00CE6AF1" w:rsidRDefault="00EC044F" w:rsidP="00CE6AF1">
      <w:pPr>
        <w:keepNext/>
        <w:keepLines/>
        <w:rPr>
          <w:szCs w:val="24"/>
        </w:rPr>
      </w:pPr>
    </w:p>
    <w:p w:rsidR="00EC044F" w:rsidRPr="00CE6AF1" w:rsidRDefault="002B6EE1" w:rsidP="00CE6AF1">
      <w:pPr>
        <w:pStyle w:val="BodyText"/>
        <w:keepNext/>
        <w:keepLines/>
        <w:rPr>
          <w:rFonts w:ascii="Times New Roman" w:hAnsi="Times New Roman"/>
          <w:szCs w:val="24"/>
        </w:rPr>
      </w:pPr>
      <w:r w:rsidRPr="00CE6AF1">
        <w:rPr>
          <w:rFonts w:ascii="Times New Roman" w:hAnsi="Times New Roman"/>
          <w:szCs w:val="24"/>
        </w:rPr>
        <w:t>Коришћене</w:t>
      </w:r>
      <w:r w:rsidR="00EC044F" w:rsidRPr="00CE6AF1">
        <w:rPr>
          <w:rFonts w:ascii="Times New Roman" w:hAnsi="Times New Roman"/>
          <w:szCs w:val="24"/>
        </w:rPr>
        <w:t xml:space="preserve"> </w:t>
      </w:r>
      <w:r w:rsidRPr="00CE6AF1">
        <w:rPr>
          <w:rFonts w:ascii="Times New Roman" w:hAnsi="Times New Roman"/>
          <w:szCs w:val="24"/>
        </w:rPr>
        <w:t>технологије</w:t>
      </w:r>
      <w:r w:rsidR="00EC044F" w:rsidRPr="00CE6AF1">
        <w:rPr>
          <w:rFonts w:ascii="Times New Roman" w:hAnsi="Times New Roman"/>
          <w:szCs w:val="24"/>
        </w:rPr>
        <w:t xml:space="preserve"> </w:t>
      </w:r>
      <w:r w:rsidRPr="00CE6AF1">
        <w:rPr>
          <w:rFonts w:ascii="Times New Roman" w:hAnsi="Times New Roman"/>
          <w:szCs w:val="24"/>
        </w:rPr>
        <w:t>на</w:t>
      </w:r>
      <w:r w:rsidR="00EC044F" w:rsidRPr="00CE6AF1">
        <w:rPr>
          <w:rFonts w:ascii="Times New Roman" w:hAnsi="Times New Roman"/>
          <w:szCs w:val="24"/>
        </w:rPr>
        <w:t xml:space="preserve"> </w:t>
      </w:r>
      <w:r w:rsidRPr="00CE6AF1">
        <w:rPr>
          <w:rFonts w:ascii="Times New Roman" w:hAnsi="Times New Roman"/>
          <w:szCs w:val="24"/>
        </w:rPr>
        <w:t>којима</w:t>
      </w:r>
      <w:r w:rsidR="00EC044F" w:rsidRPr="00CE6AF1">
        <w:rPr>
          <w:rFonts w:ascii="Times New Roman" w:hAnsi="Times New Roman"/>
          <w:szCs w:val="24"/>
        </w:rPr>
        <w:t xml:space="preserve"> </w:t>
      </w:r>
      <w:r w:rsidRPr="00CE6AF1">
        <w:rPr>
          <w:rFonts w:ascii="Times New Roman" w:hAnsi="Times New Roman"/>
          <w:szCs w:val="24"/>
        </w:rPr>
        <w:t>је</w:t>
      </w:r>
      <w:r w:rsidR="00EC044F" w:rsidRPr="00CE6AF1">
        <w:rPr>
          <w:rFonts w:ascii="Times New Roman" w:hAnsi="Times New Roman"/>
          <w:szCs w:val="24"/>
        </w:rPr>
        <w:t xml:space="preserve"> </w:t>
      </w:r>
      <w:r w:rsidRPr="00CE6AF1">
        <w:rPr>
          <w:rFonts w:ascii="Times New Roman" w:hAnsi="Times New Roman"/>
          <w:szCs w:val="24"/>
        </w:rPr>
        <w:t>систем</w:t>
      </w:r>
      <w:r w:rsidR="00EC044F" w:rsidRPr="00CE6AF1">
        <w:rPr>
          <w:rFonts w:ascii="Times New Roman" w:hAnsi="Times New Roman"/>
          <w:szCs w:val="24"/>
        </w:rPr>
        <w:t xml:space="preserve"> NCTS </w:t>
      </w:r>
      <w:r w:rsidRPr="00CE6AF1">
        <w:rPr>
          <w:rFonts w:ascii="Times New Roman" w:hAnsi="Times New Roman"/>
          <w:szCs w:val="24"/>
        </w:rPr>
        <w:t>развијен</w:t>
      </w:r>
      <w:r w:rsidR="00EC044F" w:rsidRPr="00CE6AF1">
        <w:rPr>
          <w:rFonts w:ascii="Times New Roman" w:hAnsi="Times New Roman"/>
          <w:szCs w:val="24"/>
        </w:rPr>
        <w:t xml:space="preserve"> </w:t>
      </w:r>
      <w:r w:rsidRPr="00CE6AF1">
        <w:rPr>
          <w:rFonts w:ascii="Times New Roman" w:hAnsi="Times New Roman"/>
          <w:szCs w:val="24"/>
        </w:rPr>
        <w:t>и</w:t>
      </w:r>
      <w:r w:rsidR="00EC044F" w:rsidRPr="00CE6AF1">
        <w:rPr>
          <w:rFonts w:ascii="Times New Roman" w:hAnsi="Times New Roman"/>
          <w:szCs w:val="24"/>
        </w:rPr>
        <w:t xml:space="preserve"> </w:t>
      </w:r>
      <w:r w:rsidRPr="00CE6AF1">
        <w:rPr>
          <w:rFonts w:ascii="Times New Roman" w:hAnsi="Times New Roman"/>
          <w:szCs w:val="24"/>
        </w:rPr>
        <w:t>за</w:t>
      </w:r>
      <w:r w:rsidR="00EC044F" w:rsidRPr="00CE6AF1">
        <w:rPr>
          <w:rFonts w:ascii="Times New Roman" w:hAnsi="Times New Roman"/>
          <w:szCs w:val="24"/>
        </w:rPr>
        <w:t xml:space="preserve"> </w:t>
      </w:r>
      <w:r w:rsidRPr="00CE6AF1">
        <w:rPr>
          <w:rFonts w:ascii="Times New Roman" w:hAnsi="Times New Roman"/>
          <w:szCs w:val="24"/>
        </w:rPr>
        <w:t>које</w:t>
      </w:r>
      <w:r w:rsidR="00EC044F" w:rsidRPr="00CE6AF1">
        <w:rPr>
          <w:rFonts w:ascii="Times New Roman" w:hAnsi="Times New Roman"/>
          <w:szCs w:val="24"/>
        </w:rPr>
        <w:t xml:space="preserve"> </w:t>
      </w:r>
      <w:r w:rsidRPr="00CE6AF1">
        <w:rPr>
          <w:rFonts w:ascii="Times New Roman" w:hAnsi="Times New Roman"/>
          <w:szCs w:val="24"/>
        </w:rPr>
        <w:t>Извођач</w:t>
      </w:r>
      <w:r w:rsidR="00EC044F" w:rsidRPr="00CE6AF1">
        <w:rPr>
          <w:rFonts w:ascii="Times New Roman" w:hAnsi="Times New Roman"/>
          <w:szCs w:val="24"/>
        </w:rPr>
        <w:t xml:space="preserve"> </w:t>
      </w:r>
      <w:r w:rsidRPr="00CE6AF1">
        <w:rPr>
          <w:rFonts w:ascii="Times New Roman" w:hAnsi="Times New Roman"/>
          <w:szCs w:val="24"/>
        </w:rPr>
        <w:t>мора</w:t>
      </w:r>
      <w:r w:rsidR="00EC044F" w:rsidRPr="00CE6AF1">
        <w:rPr>
          <w:rFonts w:ascii="Times New Roman" w:hAnsi="Times New Roman"/>
          <w:szCs w:val="24"/>
        </w:rPr>
        <w:t xml:space="preserve"> </w:t>
      </w:r>
      <w:r w:rsidRPr="00CE6AF1">
        <w:rPr>
          <w:rFonts w:ascii="Times New Roman" w:hAnsi="Times New Roman"/>
          <w:szCs w:val="24"/>
        </w:rPr>
        <w:t>имати</w:t>
      </w:r>
      <w:r w:rsidR="00EC044F" w:rsidRPr="00CE6AF1">
        <w:rPr>
          <w:rFonts w:ascii="Times New Roman" w:hAnsi="Times New Roman"/>
          <w:szCs w:val="24"/>
        </w:rPr>
        <w:t xml:space="preserve"> </w:t>
      </w:r>
      <w:r w:rsidRPr="00CE6AF1">
        <w:rPr>
          <w:rFonts w:ascii="Times New Roman" w:hAnsi="Times New Roman"/>
          <w:szCs w:val="24"/>
        </w:rPr>
        <w:t>адекватан</w:t>
      </w:r>
      <w:r w:rsidR="00EC044F" w:rsidRPr="00CE6AF1">
        <w:rPr>
          <w:rFonts w:ascii="Times New Roman" w:hAnsi="Times New Roman"/>
          <w:szCs w:val="24"/>
        </w:rPr>
        <w:t xml:space="preserve"> </w:t>
      </w:r>
      <w:r w:rsidRPr="00CE6AF1">
        <w:rPr>
          <w:rFonts w:ascii="Times New Roman" w:hAnsi="Times New Roman"/>
          <w:szCs w:val="24"/>
        </w:rPr>
        <w:t>кадровски</w:t>
      </w:r>
      <w:r w:rsidR="00EC044F" w:rsidRPr="00CE6AF1">
        <w:rPr>
          <w:rFonts w:ascii="Times New Roman" w:hAnsi="Times New Roman"/>
          <w:szCs w:val="24"/>
        </w:rPr>
        <w:t xml:space="preserve"> </w:t>
      </w:r>
      <w:r w:rsidRPr="00CE6AF1">
        <w:rPr>
          <w:rFonts w:ascii="Times New Roman" w:hAnsi="Times New Roman"/>
          <w:szCs w:val="24"/>
        </w:rPr>
        <w:t>капацитет</w:t>
      </w:r>
      <w:r w:rsidR="00EC044F" w:rsidRPr="00CE6AF1">
        <w:rPr>
          <w:rFonts w:ascii="Times New Roman" w:hAnsi="Times New Roman"/>
          <w:szCs w:val="24"/>
        </w:rPr>
        <w:t xml:space="preserve"> </w:t>
      </w:r>
      <w:r w:rsidRPr="00CE6AF1">
        <w:rPr>
          <w:rFonts w:ascii="Times New Roman" w:hAnsi="Times New Roman"/>
          <w:szCs w:val="24"/>
        </w:rPr>
        <w:t>су</w:t>
      </w:r>
      <w:r w:rsidR="00EC044F" w:rsidRPr="00CE6AF1">
        <w:rPr>
          <w:rFonts w:ascii="Times New Roman" w:hAnsi="Times New Roman"/>
          <w:szCs w:val="24"/>
        </w:rPr>
        <w:t>:</w:t>
      </w:r>
    </w:p>
    <w:p w:rsidR="00EC044F" w:rsidRPr="00CE6AF1" w:rsidRDefault="00EC044F" w:rsidP="00CE6AF1">
      <w:pPr>
        <w:pStyle w:val="ListParagraph"/>
        <w:keepNext/>
        <w:keepLines/>
        <w:numPr>
          <w:ilvl w:val="0"/>
          <w:numId w:val="24"/>
        </w:numPr>
        <w:suppressAutoHyphens w:val="0"/>
        <w:spacing w:after="120" w:line="240" w:lineRule="auto"/>
        <w:ind w:left="714" w:hanging="357"/>
        <w:jc w:val="both"/>
        <w:rPr>
          <w:rFonts w:eastAsia="Times New Roman"/>
        </w:rPr>
      </w:pPr>
      <w:r w:rsidRPr="00CE6AF1">
        <w:rPr>
          <w:rFonts w:eastAsia="Times New Roman"/>
        </w:rPr>
        <w:t>XML, SOAP/WSDL Web Services, Unicode.</w:t>
      </w:r>
    </w:p>
    <w:p w:rsidR="00EC044F" w:rsidRPr="00CE6AF1" w:rsidRDefault="00EC044F" w:rsidP="00CE6AF1">
      <w:pPr>
        <w:pStyle w:val="ListParagraph"/>
        <w:keepNext/>
        <w:keepLines/>
        <w:numPr>
          <w:ilvl w:val="0"/>
          <w:numId w:val="24"/>
        </w:numPr>
        <w:suppressAutoHyphens w:val="0"/>
        <w:spacing w:after="120" w:line="240" w:lineRule="auto"/>
        <w:ind w:left="714" w:hanging="357"/>
        <w:jc w:val="both"/>
        <w:rPr>
          <w:rFonts w:eastAsia="Times New Roman"/>
        </w:rPr>
      </w:pPr>
      <w:r w:rsidRPr="00CE6AF1">
        <w:rPr>
          <w:rFonts w:eastAsia="Times New Roman"/>
        </w:rPr>
        <w:t xml:space="preserve">HTML5, Durandal, Breeze – </w:t>
      </w:r>
      <w:r w:rsidR="002B6EE1" w:rsidRPr="00CE6AF1">
        <w:rPr>
          <w:rFonts w:eastAsia="Times New Roman"/>
        </w:rPr>
        <w:t>апликативно</w:t>
      </w:r>
      <w:r w:rsidRPr="00CE6AF1">
        <w:rPr>
          <w:rFonts w:eastAsia="Times New Roman"/>
        </w:rPr>
        <w:t xml:space="preserve"> </w:t>
      </w:r>
      <w:r w:rsidR="002B6EE1" w:rsidRPr="00CE6AF1">
        <w:rPr>
          <w:rFonts w:eastAsia="Times New Roman"/>
        </w:rPr>
        <w:t>окружење</w:t>
      </w:r>
      <w:r w:rsidRPr="00CE6AF1">
        <w:rPr>
          <w:rFonts w:eastAsia="Times New Roman"/>
        </w:rPr>
        <w:t xml:space="preserve"> </w:t>
      </w:r>
      <w:r w:rsidR="002B6EE1" w:rsidRPr="00CE6AF1">
        <w:rPr>
          <w:rFonts w:eastAsia="Times New Roman"/>
        </w:rPr>
        <w:t>за</w:t>
      </w:r>
      <w:r w:rsidRPr="00CE6AF1">
        <w:rPr>
          <w:rFonts w:eastAsia="Times New Roman"/>
        </w:rPr>
        <w:t xml:space="preserve"> </w:t>
      </w:r>
      <w:r w:rsidR="002B6EE1" w:rsidRPr="00CE6AF1">
        <w:rPr>
          <w:rFonts w:eastAsia="Times New Roman"/>
        </w:rPr>
        <w:t>развој</w:t>
      </w:r>
      <w:r w:rsidRPr="00CE6AF1">
        <w:rPr>
          <w:rFonts w:eastAsia="Times New Roman"/>
        </w:rPr>
        <w:t xml:space="preserve"> Web </w:t>
      </w:r>
      <w:r w:rsidR="002B6EE1" w:rsidRPr="00CE6AF1">
        <w:rPr>
          <w:rFonts w:eastAsia="Times New Roman"/>
        </w:rPr>
        <w:t>апликација</w:t>
      </w:r>
    </w:p>
    <w:p w:rsidR="00EC044F" w:rsidRPr="00CE6AF1" w:rsidRDefault="00EC044F" w:rsidP="00CE6AF1">
      <w:pPr>
        <w:pStyle w:val="ListParagraph"/>
        <w:keepNext/>
        <w:keepLines/>
        <w:numPr>
          <w:ilvl w:val="0"/>
          <w:numId w:val="24"/>
        </w:numPr>
        <w:suppressAutoHyphens w:val="0"/>
        <w:spacing w:after="120" w:line="240" w:lineRule="auto"/>
        <w:ind w:left="714" w:hanging="357"/>
        <w:jc w:val="both"/>
        <w:rPr>
          <w:rFonts w:eastAsia="Times New Roman"/>
        </w:rPr>
      </w:pPr>
      <w:r w:rsidRPr="00CE6AF1">
        <w:rPr>
          <w:rFonts w:eastAsia="Times New Roman"/>
        </w:rPr>
        <w:t xml:space="preserve">Microsoft .NET Framework – </w:t>
      </w:r>
      <w:r w:rsidR="002B6EE1" w:rsidRPr="00CE6AF1">
        <w:rPr>
          <w:rFonts w:eastAsia="Times New Roman"/>
        </w:rPr>
        <w:t>извршно</w:t>
      </w:r>
      <w:r w:rsidRPr="00CE6AF1">
        <w:rPr>
          <w:rFonts w:eastAsia="Times New Roman"/>
        </w:rPr>
        <w:t xml:space="preserve"> </w:t>
      </w:r>
      <w:r w:rsidR="002B6EE1" w:rsidRPr="00CE6AF1">
        <w:rPr>
          <w:rFonts w:eastAsia="Times New Roman"/>
        </w:rPr>
        <w:t>окружење</w:t>
      </w:r>
      <w:r w:rsidRPr="00CE6AF1">
        <w:rPr>
          <w:rFonts w:eastAsia="Times New Roman"/>
        </w:rPr>
        <w:t xml:space="preserve"> </w:t>
      </w:r>
      <w:r w:rsidR="002B6EE1" w:rsidRPr="00CE6AF1">
        <w:rPr>
          <w:rFonts w:eastAsia="Times New Roman"/>
        </w:rPr>
        <w:t>за</w:t>
      </w:r>
      <w:r w:rsidRPr="00CE6AF1">
        <w:rPr>
          <w:rFonts w:eastAsia="Times New Roman"/>
        </w:rPr>
        <w:t xml:space="preserve"> </w:t>
      </w:r>
      <w:r w:rsidR="002B6EE1" w:rsidRPr="00CE6AF1">
        <w:rPr>
          <w:rFonts w:eastAsia="Times New Roman"/>
        </w:rPr>
        <w:t>развој</w:t>
      </w:r>
      <w:r w:rsidRPr="00CE6AF1">
        <w:rPr>
          <w:rFonts w:eastAsia="Times New Roman"/>
        </w:rPr>
        <w:t xml:space="preserve"> </w:t>
      </w:r>
      <w:r w:rsidR="002B6EE1" w:rsidRPr="00CE6AF1">
        <w:rPr>
          <w:rFonts w:eastAsia="Times New Roman"/>
        </w:rPr>
        <w:t>пословних</w:t>
      </w:r>
      <w:r w:rsidRPr="00CE6AF1">
        <w:rPr>
          <w:rFonts w:eastAsia="Times New Roman"/>
        </w:rPr>
        <w:t xml:space="preserve"> </w:t>
      </w:r>
      <w:r w:rsidR="002B6EE1" w:rsidRPr="00CE6AF1">
        <w:rPr>
          <w:rFonts w:eastAsia="Times New Roman"/>
        </w:rPr>
        <w:t>апликација</w:t>
      </w:r>
      <w:r w:rsidRPr="00CE6AF1">
        <w:rPr>
          <w:rFonts w:eastAsia="Times New Roman"/>
        </w:rPr>
        <w:t>.</w:t>
      </w:r>
    </w:p>
    <w:p w:rsidR="00EC044F" w:rsidRPr="00CE6AF1" w:rsidRDefault="00EC044F" w:rsidP="00CE6AF1">
      <w:pPr>
        <w:pStyle w:val="ListParagraph"/>
        <w:keepNext/>
        <w:keepLines/>
        <w:numPr>
          <w:ilvl w:val="0"/>
          <w:numId w:val="24"/>
        </w:numPr>
        <w:suppressAutoHyphens w:val="0"/>
        <w:spacing w:after="120" w:line="240" w:lineRule="auto"/>
        <w:ind w:left="714" w:hanging="357"/>
        <w:jc w:val="both"/>
        <w:rPr>
          <w:rFonts w:eastAsia="Times New Roman"/>
        </w:rPr>
      </w:pPr>
      <w:r w:rsidRPr="00CE6AF1">
        <w:rPr>
          <w:rFonts w:eastAsia="Times New Roman"/>
        </w:rPr>
        <w:t>Metasystem – internal Consortium application modelling environment (referred in Logical Component Scheme).</w:t>
      </w:r>
    </w:p>
    <w:p w:rsidR="00EC044F" w:rsidRPr="00CE6AF1" w:rsidRDefault="00EC044F" w:rsidP="00CE6AF1">
      <w:pPr>
        <w:pStyle w:val="ListParagraph"/>
        <w:keepNext/>
        <w:keepLines/>
        <w:numPr>
          <w:ilvl w:val="0"/>
          <w:numId w:val="24"/>
        </w:numPr>
        <w:suppressAutoHyphens w:val="0"/>
        <w:spacing w:after="120" w:line="240" w:lineRule="auto"/>
        <w:ind w:left="714" w:hanging="357"/>
        <w:jc w:val="both"/>
        <w:rPr>
          <w:rFonts w:eastAsia="Times New Roman"/>
        </w:rPr>
      </w:pPr>
      <w:r w:rsidRPr="00CE6AF1">
        <w:rPr>
          <w:rFonts w:eastAsia="Times New Roman"/>
        </w:rPr>
        <w:t>Internet Information Services as platform web and application server.</w:t>
      </w:r>
    </w:p>
    <w:p w:rsidR="00EC044F" w:rsidRPr="00CE6AF1" w:rsidRDefault="00EC044F" w:rsidP="00CE6AF1">
      <w:pPr>
        <w:pStyle w:val="ListParagraph"/>
        <w:keepNext/>
        <w:keepLines/>
        <w:numPr>
          <w:ilvl w:val="0"/>
          <w:numId w:val="24"/>
        </w:numPr>
        <w:suppressAutoHyphens w:val="0"/>
        <w:spacing w:after="120" w:line="240" w:lineRule="auto"/>
        <w:ind w:left="714" w:hanging="357"/>
        <w:jc w:val="both"/>
        <w:rPr>
          <w:rFonts w:eastAsia="Times New Roman"/>
        </w:rPr>
      </w:pPr>
      <w:r w:rsidRPr="00CE6AF1">
        <w:rPr>
          <w:rFonts w:eastAsia="Times New Roman"/>
        </w:rPr>
        <w:t>WCF – Windows Communication Foundation as communication and messaging framework.</w:t>
      </w:r>
    </w:p>
    <w:p w:rsidR="00EC044F" w:rsidRPr="00CE6AF1" w:rsidRDefault="00EC044F" w:rsidP="00CE6AF1">
      <w:pPr>
        <w:pStyle w:val="ListParagraph"/>
        <w:keepNext/>
        <w:keepLines/>
        <w:numPr>
          <w:ilvl w:val="0"/>
          <w:numId w:val="24"/>
        </w:numPr>
        <w:suppressAutoHyphens w:val="0"/>
        <w:spacing w:after="120" w:line="240" w:lineRule="auto"/>
        <w:ind w:left="714" w:hanging="357"/>
        <w:jc w:val="both"/>
        <w:rPr>
          <w:rFonts w:eastAsia="Times New Roman"/>
        </w:rPr>
      </w:pPr>
      <w:r w:rsidRPr="00CE6AF1">
        <w:rPr>
          <w:rFonts w:eastAsia="Times New Roman"/>
        </w:rPr>
        <w:lastRenderedPageBreak/>
        <w:t>Entity Framework as object-relational mapper.</w:t>
      </w:r>
    </w:p>
    <w:p w:rsidR="00EC044F" w:rsidRPr="00CE6AF1" w:rsidRDefault="00EC044F" w:rsidP="00CE6AF1">
      <w:pPr>
        <w:pStyle w:val="ListParagraph"/>
        <w:keepNext/>
        <w:keepLines/>
        <w:numPr>
          <w:ilvl w:val="0"/>
          <w:numId w:val="24"/>
        </w:numPr>
        <w:suppressAutoHyphens w:val="0"/>
        <w:spacing w:after="120" w:line="240" w:lineRule="auto"/>
        <w:ind w:left="714" w:hanging="357"/>
        <w:jc w:val="both"/>
        <w:rPr>
          <w:rFonts w:eastAsia="Times New Roman"/>
        </w:rPr>
      </w:pPr>
      <w:r w:rsidRPr="00CE6AF1">
        <w:rPr>
          <w:rFonts w:eastAsia="Times New Roman"/>
        </w:rPr>
        <w:t>MS SilverLight as client application framework for writing rich Internet applications.</w:t>
      </w:r>
    </w:p>
    <w:p w:rsidR="00EC044F" w:rsidRPr="00CE6AF1" w:rsidRDefault="00EC044F" w:rsidP="00CE6AF1">
      <w:pPr>
        <w:pStyle w:val="ListParagraph"/>
        <w:keepNext/>
        <w:keepLines/>
        <w:numPr>
          <w:ilvl w:val="0"/>
          <w:numId w:val="24"/>
        </w:numPr>
        <w:suppressAutoHyphens w:val="0"/>
        <w:spacing w:after="120" w:line="240" w:lineRule="auto"/>
        <w:ind w:left="714" w:hanging="357"/>
        <w:jc w:val="both"/>
        <w:rPr>
          <w:rFonts w:eastAsia="Times New Roman"/>
        </w:rPr>
      </w:pPr>
      <w:r w:rsidRPr="00CE6AF1">
        <w:rPr>
          <w:rFonts w:eastAsia="Times New Roman"/>
        </w:rPr>
        <w:t>WinForms as .NET based API for writing traditional desktop applications.</w:t>
      </w:r>
    </w:p>
    <w:p w:rsidR="00EC044F" w:rsidRPr="00CE6AF1" w:rsidRDefault="00EC044F" w:rsidP="00CE6AF1">
      <w:pPr>
        <w:pStyle w:val="ListParagraph"/>
        <w:keepNext/>
        <w:keepLines/>
        <w:numPr>
          <w:ilvl w:val="0"/>
          <w:numId w:val="24"/>
        </w:numPr>
        <w:suppressAutoHyphens w:val="0"/>
        <w:spacing w:after="120" w:line="240" w:lineRule="auto"/>
        <w:ind w:left="714" w:hanging="357"/>
        <w:jc w:val="both"/>
        <w:rPr>
          <w:rFonts w:eastAsia="Times New Roman"/>
        </w:rPr>
      </w:pPr>
      <w:r w:rsidRPr="00CE6AF1">
        <w:rPr>
          <w:rFonts w:eastAsia="Times New Roman"/>
        </w:rPr>
        <w:t>MS SQL Server relational database engine – for relational data store.</w:t>
      </w:r>
    </w:p>
    <w:p w:rsidR="00EC044F" w:rsidRPr="00CE6AF1" w:rsidRDefault="00EC044F" w:rsidP="00CE6AF1">
      <w:pPr>
        <w:pStyle w:val="ListParagraph"/>
        <w:keepNext/>
        <w:keepLines/>
        <w:numPr>
          <w:ilvl w:val="0"/>
          <w:numId w:val="24"/>
        </w:numPr>
        <w:suppressAutoHyphens w:val="0"/>
        <w:spacing w:after="120" w:line="240" w:lineRule="auto"/>
        <w:ind w:left="714" w:hanging="357"/>
        <w:jc w:val="both"/>
        <w:rPr>
          <w:rFonts w:eastAsia="Times New Roman"/>
        </w:rPr>
      </w:pPr>
      <w:r w:rsidRPr="00CE6AF1">
        <w:rPr>
          <w:rFonts w:eastAsia="Times New Roman"/>
        </w:rPr>
        <w:t>MS SQL Server Service Broker – as internal reliable messaging and message queuing.</w:t>
      </w:r>
    </w:p>
    <w:p w:rsidR="00EC044F" w:rsidRPr="00CE6AF1" w:rsidRDefault="00EC044F" w:rsidP="00CE6AF1">
      <w:pPr>
        <w:pStyle w:val="ListParagraph"/>
        <w:keepNext/>
        <w:keepLines/>
        <w:numPr>
          <w:ilvl w:val="0"/>
          <w:numId w:val="24"/>
        </w:numPr>
        <w:suppressAutoHyphens w:val="0"/>
        <w:spacing w:after="120" w:line="240" w:lineRule="auto"/>
        <w:ind w:left="714" w:hanging="357"/>
        <w:jc w:val="both"/>
        <w:rPr>
          <w:rFonts w:eastAsia="Times New Roman"/>
        </w:rPr>
      </w:pPr>
      <w:r w:rsidRPr="00CE6AF1">
        <w:rPr>
          <w:rFonts w:eastAsia="Times New Roman"/>
        </w:rPr>
        <w:t>iTextSharp - .NET based library for generating PDF files (for client printing) at server side.</w:t>
      </w:r>
    </w:p>
    <w:p w:rsidR="006351F3" w:rsidRPr="00CE6AF1" w:rsidRDefault="00EC044F" w:rsidP="00CE6AF1">
      <w:pPr>
        <w:pStyle w:val="ListParagraph"/>
        <w:keepNext/>
        <w:keepLines/>
        <w:numPr>
          <w:ilvl w:val="0"/>
          <w:numId w:val="24"/>
        </w:numPr>
        <w:suppressAutoHyphens w:val="0"/>
        <w:spacing w:after="120" w:line="240" w:lineRule="auto"/>
        <w:ind w:left="714" w:hanging="357"/>
        <w:jc w:val="both"/>
        <w:rPr>
          <w:rFonts w:eastAsia="Times New Roman"/>
        </w:rPr>
        <w:sectPr w:rsidR="006351F3" w:rsidRPr="00CE6AF1" w:rsidSect="00EC044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CE6AF1">
        <w:rPr>
          <w:rFonts w:eastAsia="Times New Roman"/>
        </w:rPr>
        <w:t>Acrobat Reader (or any other client PDF viewer) for client printin</w:t>
      </w:r>
      <w:r w:rsidR="006351F3" w:rsidRPr="00CE6AF1">
        <w:rPr>
          <w:rFonts w:eastAsia="Times New Roman"/>
          <w:lang w:val="en-US"/>
        </w:rPr>
        <w:t>g.</w:t>
      </w:r>
    </w:p>
    <w:p w:rsidR="003E399B" w:rsidRPr="006351F3" w:rsidRDefault="003E399B" w:rsidP="006351F3">
      <w:pPr>
        <w:keepNext/>
        <w:keepLines/>
        <w:rPr>
          <w:b/>
          <w:lang w:val="en-US"/>
        </w:rPr>
      </w:pPr>
    </w:p>
    <w:p w:rsidR="0045709C" w:rsidRPr="00661DC1" w:rsidRDefault="0045709C" w:rsidP="006351F3">
      <w:pPr>
        <w:keepNext/>
        <w:keepLines/>
        <w:rPr>
          <w:rFonts w:ascii="Arial" w:hAnsi="Arial" w:cs="Arial"/>
          <w:sz w:val="22"/>
          <w:szCs w:val="22"/>
          <w:lang w:val="sr-Latn-CS"/>
        </w:rPr>
      </w:pPr>
    </w:p>
    <w:tbl>
      <w:tblPr>
        <w:tblW w:w="0" w:type="auto"/>
        <w:tblInd w:w="308" w:type="dxa"/>
        <w:tblLayout w:type="fixed"/>
        <w:tblLook w:val="0000"/>
      </w:tblPr>
      <w:tblGrid>
        <w:gridCol w:w="5250"/>
        <w:gridCol w:w="3365"/>
      </w:tblGrid>
      <w:tr w:rsidR="00446E98" w:rsidRPr="006B7106" w:rsidTr="008020F4">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8020F4" w:rsidRDefault="008020F4" w:rsidP="006351F3">
            <w:pPr>
              <w:keepNext/>
              <w:keepLines/>
              <w:widowControl/>
              <w:tabs>
                <w:tab w:val="clear" w:pos="1440"/>
              </w:tabs>
            </w:pPr>
          </w:p>
          <w:p w:rsidR="00446E98" w:rsidRDefault="00387AA6" w:rsidP="00387AA6">
            <w:pPr>
              <w:keepNext/>
              <w:keepLines/>
              <w:widowControl/>
              <w:tabs>
                <w:tab w:val="clear" w:pos="1440"/>
              </w:tabs>
            </w:pPr>
            <w:r>
              <w:rPr>
                <w:lang w:val="ru-RU"/>
              </w:rPr>
              <w:t xml:space="preserve">Цена услуга - Праћење функционисања и прилагођавање </w:t>
            </w:r>
            <w:r>
              <w:rPr>
                <w:lang w:val="sr-Latn-CS"/>
              </w:rPr>
              <w:t xml:space="preserve">NCTS </w:t>
            </w:r>
            <w:r w:rsidRPr="00DA1CDF">
              <w:rPr>
                <w:lang w:val="ru-RU"/>
              </w:rPr>
              <w:t>апликације</w:t>
            </w:r>
            <w:r>
              <w:rPr>
                <w:lang w:val="ru-RU"/>
              </w:rPr>
              <w:t xml:space="preserve"> </w:t>
            </w:r>
            <w:r w:rsidR="009F7F1B">
              <w:t xml:space="preserve">на месечном нивоу </w:t>
            </w:r>
            <w:r w:rsidR="008020F4">
              <w:t xml:space="preserve">у динарима </w:t>
            </w:r>
            <w:r w:rsidRPr="008020F4">
              <w:t xml:space="preserve">без ПДВ </w:t>
            </w:r>
            <w:r w:rsidR="008020F4" w:rsidRPr="008020F4">
              <w:t>је:______</w:t>
            </w:r>
            <w:r w:rsidR="009F7F1B">
              <w:t>________</w:t>
            </w:r>
            <w:r>
              <w:t>___ динара</w:t>
            </w:r>
            <w:r w:rsidR="008020F4" w:rsidRPr="008020F4">
              <w:t xml:space="preserve"> </w:t>
            </w:r>
          </w:p>
          <w:p w:rsidR="00387AA6" w:rsidRPr="00272ACE" w:rsidRDefault="00387AA6" w:rsidP="00387AA6">
            <w:pPr>
              <w:keepNext/>
              <w:keepLines/>
              <w:widowControl/>
              <w:tabs>
                <w:tab w:val="clear" w:pos="1440"/>
              </w:tabs>
              <w:rPr>
                <w:rFonts w:eastAsia="TimesNewRomanPSMT"/>
                <w:bCs/>
                <w:szCs w:val="24"/>
                <w:lang w:val="ru-RU"/>
              </w:rPr>
            </w:pPr>
          </w:p>
        </w:tc>
      </w:tr>
      <w:tr w:rsidR="008020F4" w:rsidRPr="006B7106" w:rsidTr="00683C2F">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020F4" w:rsidRPr="00325F0B" w:rsidRDefault="008020F4" w:rsidP="006351F3">
            <w:pPr>
              <w:keepNext/>
              <w:keepLines/>
              <w:snapToGrid w:val="0"/>
              <w:rPr>
                <w:noProof/>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6351F3">
            <w:pPr>
              <w:keepNext/>
              <w:keepLines/>
              <w:rPr>
                <w:szCs w:val="24"/>
              </w:rPr>
            </w:pPr>
            <w:r w:rsidRPr="00272ACE">
              <w:rPr>
                <w:szCs w:val="24"/>
              </w:rPr>
              <w:t xml:space="preserve">Рок за решавање рекламације (не </w:t>
            </w:r>
            <w:r w:rsidR="00757C1F" w:rsidRPr="00272ACE">
              <w:rPr>
                <w:szCs w:val="24"/>
              </w:rPr>
              <w:t xml:space="preserve">може бити </w:t>
            </w:r>
            <w:r w:rsidR="008020F4">
              <w:rPr>
                <w:szCs w:val="24"/>
              </w:rPr>
              <w:t>дужи од 3</w:t>
            </w:r>
            <w:r w:rsidRPr="00272ACE">
              <w:rPr>
                <w:szCs w:val="24"/>
              </w:rPr>
              <w:t xml:space="preserve"> дана од дана пријема писменог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6351F3">
            <w:pPr>
              <w:keepNext/>
              <w:keepLines/>
              <w:snapToGrid w:val="0"/>
              <w:rPr>
                <w:rFonts w:eastAsia="TimesNewRomanPSMT"/>
                <w:bCs/>
                <w:szCs w:val="24"/>
                <w:lang w:val="ru-RU"/>
              </w:rPr>
            </w:pPr>
          </w:p>
          <w:p w:rsidR="0045709C" w:rsidRPr="00272ACE" w:rsidRDefault="0045709C" w:rsidP="006351F3">
            <w:pPr>
              <w:keepNext/>
              <w:keepLines/>
              <w:snapToGrid w:val="0"/>
              <w:rPr>
                <w:rFonts w:eastAsia="TimesNewRomanPSMT"/>
                <w:bCs/>
                <w:szCs w:val="24"/>
                <w:lang w:val="ru-RU"/>
              </w:rPr>
            </w:pPr>
            <w:r w:rsidRPr="00272ACE">
              <w:rPr>
                <w:rFonts w:eastAsia="TimesNewRomanPSMT"/>
                <w:bCs/>
                <w:szCs w:val="24"/>
                <w:lang w:val="ru-RU"/>
              </w:rPr>
              <w:t>___________________дана</w:t>
            </w:r>
          </w:p>
        </w:tc>
      </w:tr>
    </w:tbl>
    <w:p w:rsidR="00EE6EA0" w:rsidRDefault="00EE6EA0" w:rsidP="006351F3">
      <w:pPr>
        <w:keepNext/>
        <w:keepLines/>
        <w:spacing w:line="360" w:lineRule="auto"/>
        <w:jc w:val="center"/>
        <w:rPr>
          <w:b/>
          <w:strike/>
          <w:color w:val="FF0000"/>
          <w:sz w:val="22"/>
          <w:szCs w:val="22"/>
        </w:rPr>
      </w:pPr>
    </w:p>
    <w:p w:rsidR="00C018FF" w:rsidRDefault="00C018FF" w:rsidP="006351F3">
      <w:pPr>
        <w:keepNext/>
        <w:keepLines/>
        <w:rPr>
          <w:sz w:val="16"/>
          <w:szCs w:val="16"/>
        </w:rPr>
      </w:pPr>
    </w:p>
    <w:p w:rsidR="00C018FF" w:rsidRPr="002772FD" w:rsidRDefault="00C018FF" w:rsidP="006351F3">
      <w:pPr>
        <w:keepNext/>
        <w:keepLines/>
        <w:rPr>
          <w:sz w:val="16"/>
          <w:szCs w:val="16"/>
        </w:rPr>
      </w:pPr>
    </w:p>
    <w:p w:rsidR="00C018FF" w:rsidRPr="00543384" w:rsidRDefault="00C018FF" w:rsidP="006351F3">
      <w:pPr>
        <w:keepNext/>
        <w:keepLines/>
        <w:rPr>
          <w:sz w:val="16"/>
          <w:szCs w:val="16"/>
        </w:rPr>
      </w:pPr>
    </w:p>
    <w:tbl>
      <w:tblPr>
        <w:tblW w:w="8466" w:type="dxa"/>
        <w:jc w:val="center"/>
        <w:tblLook w:val="01E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6351F3">
            <w:pPr>
              <w:keepNext/>
              <w:keepLines/>
              <w:jc w:val="center"/>
              <w:rPr>
                <w:b/>
                <w:szCs w:val="22"/>
              </w:rPr>
            </w:pPr>
          </w:p>
        </w:tc>
        <w:tc>
          <w:tcPr>
            <w:tcW w:w="2520" w:type="dxa"/>
            <w:shd w:val="clear" w:color="auto" w:fill="auto"/>
          </w:tcPr>
          <w:p w:rsidR="00C018FF" w:rsidRPr="007B4FCB" w:rsidRDefault="00C018FF" w:rsidP="006351F3">
            <w:pPr>
              <w:keepNext/>
              <w:keepLines/>
              <w:jc w:val="center"/>
              <w:rPr>
                <w:b/>
                <w:szCs w:val="22"/>
              </w:rPr>
            </w:pPr>
          </w:p>
        </w:tc>
        <w:tc>
          <w:tcPr>
            <w:tcW w:w="3318" w:type="dxa"/>
            <w:shd w:val="clear" w:color="auto" w:fill="auto"/>
          </w:tcPr>
          <w:p w:rsidR="00C018FF" w:rsidRPr="001C400B" w:rsidRDefault="00C018FF" w:rsidP="006351F3">
            <w:pPr>
              <w:keepNext/>
              <w:keepLines/>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6351F3">
            <w:pPr>
              <w:keepNext/>
              <w:keepLines/>
              <w:rPr>
                <w:b/>
                <w:szCs w:val="22"/>
              </w:rPr>
            </w:pPr>
          </w:p>
        </w:tc>
        <w:tc>
          <w:tcPr>
            <w:tcW w:w="2520" w:type="dxa"/>
            <w:shd w:val="clear" w:color="auto" w:fill="auto"/>
          </w:tcPr>
          <w:p w:rsidR="00C018FF" w:rsidRPr="001C400B" w:rsidRDefault="00C018FF" w:rsidP="006351F3">
            <w:pPr>
              <w:keepNext/>
              <w:keepLines/>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6351F3">
            <w:pPr>
              <w:keepNext/>
              <w:keepLines/>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6351F3">
            <w:pPr>
              <w:keepNext/>
              <w:keepLines/>
              <w:rPr>
                <w:szCs w:val="22"/>
              </w:rPr>
            </w:pPr>
          </w:p>
        </w:tc>
        <w:tc>
          <w:tcPr>
            <w:tcW w:w="2520" w:type="dxa"/>
            <w:shd w:val="clear" w:color="auto" w:fill="auto"/>
          </w:tcPr>
          <w:p w:rsidR="00C018FF" w:rsidRPr="007B4FCB" w:rsidRDefault="00C018FF" w:rsidP="006351F3">
            <w:pPr>
              <w:keepNext/>
              <w:keepLines/>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6351F3">
            <w:pPr>
              <w:keepNext/>
              <w:keepLines/>
              <w:jc w:val="center"/>
              <w:rPr>
                <w:szCs w:val="24"/>
              </w:rPr>
            </w:pPr>
          </w:p>
        </w:tc>
      </w:tr>
    </w:tbl>
    <w:p w:rsidR="00C018FF" w:rsidRDefault="00C018FF" w:rsidP="00C018FF">
      <w:pPr>
        <w:rPr>
          <w:b/>
        </w:rPr>
      </w:pPr>
      <w:r>
        <w:rPr>
          <w:b/>
        </w:rPr>
        <w:br w:type="page"/>
      </w:r>
    </w:p>
    <w:p w:rsidR="00C018FF" w:rsidRPr="00543384" w:rsidRDefault="00C018FF" w:rsidP="00C018FF">
      <w:pPr>
        <w:rPr>
          <w:sz w:val="16"/>
          <w:szCs w:val="16"/>
          <w:lang w:val="ru-RU"/>
        </w:rPr>
      </w:pPr>
      <w:r w:rsidRPr="00927F3E">
        <w:rPr>
          <w:b/>
        </w:rPr>
        <w:lastRenderedPageBreak/>
        <w:tab/>
      </w: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2B2786" w:rsidRDefault="002B2786" w:rsidP="002B2786">
      <w:pPr>
        <w:jc w:val="center"/>
        <w:outlineLvl w:val="0"/>
        <w:rPr>
          <w:b/>
          <w:szCs w:val="24"/>
          <w:lang w:val="en-US"/>
        </w:rPr>
      </w:pPr>
    </w:p>
    <w:p w:rsidR="002B2786" w:rsidRDefault="002B2786" w:rsidP="002B2786">
      <w:pPr>
        <w:jc w:val="center"/>
        <w:outlineLvl w:val="0"/>
        <w:rPr>
          <w:b/>
          <w:szCs w:val="24"/>
          <w:lang w:val="en-US"/>
        </w:rPr>
      </w:pPr>
    </w:p>
    <w:p w:rsidR="002B2786" w:rsidRDefault="002B2786" w:rsidP="002B2786">
      <w:pPr>
        <w:jc w:val="center"/>
        <w:outlineLvl w:val="0"/>
        <w:rPr>
          <w:b/>
          <w:szCs w:val="24"/>
          <w:lang w:val="en-US"/>
        </w:rPr>
      </w:pPr>
    </w:p>
    <w:p w:rsidR="002B2786" w:rsidRDefault="002B2786" w:rsidP="002B2786">
      <w:pPr>
        <w:jc w:val="center"/>
        <w:outlineLvl w:val="0"/>
        <w:rPr>
          <w:b/>
          <w:szCs w:val="24"/>
          <w:lang w:val="en-US"/>
        </w:rPr>
      </w:pPr>
    </w:p>
    <w:p w:rsidR="002B2786" w:rsidRPr="006D0B23" w:rsidRDefault="002B2786" w:rsidP="002B2786">
      <w:pPr>
        <w:jc w:val="center"/>
        <w:outlineLvl w:val="0"/>
        <w:rPr>
          <w:b/>
          <w:szCs w:val="24"/>
        </w:rPr>
      </w:pPr>
      <w:r w:rsidRPr="006D0B23">
        <w:rPr>
          <w:b/>
          <w:szCs w:val="24"/>
        </w:rPr>
        <w:t>И З Ј А В А</w:t>
      </w:r>
    </w:p>
    <w:p w:rsidR="002B2786" w:rsidRPr="006D0B23" w:rsidRDefault="002B2786" w:rsidP="002B2786">
      <w:pPr>
        <w:rPr>
          <w:szCs w:val="24"/>
        </w:rPr>
      </w:pPr>
    </w:p>
    <w:p w:rsidR="002B2786" w:rsidRPr="006D0B23" w:rsidRDefault="002B2786" w:rsidP="002B2786">
      <w:pPr>
        <w:rPr>
          <w:szCs w:val="24"/>
        </w:rPr>
      </w:pPr>
    </w:p>
    <w:p w:rsidR="002B2786" w:rsidRPr="006D0B23" w:rsidRDefault="002B2786" w:rsidP="002B2786">
      <w:pPr>
        <w:rPr>
          <w:szCs w:val="24"/>
        </w:rPr>
      </w:pPr>
      <w:r w:rsidRPr="006D0B23">
        <w:rPr>
          <w:b/>
          <w:szCs w:val="24"/>
        </w:rPr>
        <w:tab/>
      </w:r>
    </w:p>
    <w:p w:rsidR="002B2786" w:rsidRDefault="002B2786" w:rsidP="002B2786">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Pr>
          <w:szCs w:val="24"/>
        </w:rPr>
        <w:t xml:space="preserve"> </w:t>
      </w:r>
      <w:r w:rsidRPr="006D0B23">
        <w:rPr>
          <w:szCs w:val="24"/>
        </w:rPr>
        <w:t>укупне вредности набавке, а што се односи на:</w:t>
      </w:r>
      <w:r>
        <w:rPr>
          <w:sz w:val="22"/>
          <w:szCs w:val="22"/>
        </w:rPr>
        <w:t xml:space="preserve"> ____________________________________</w:t>
      </w:r>
    </w:p>
    <w:p w:rsidR="002B2786" w:rsidRDefault="002B2786" w:rsidP="002B2786">
      <w:pPr>
        <w:spacing w:line="480" w:lineRule="auto"/>
        <w:ind w:left="120" w:right="200"/>
        <w:rPr>
          <w:sz w:val="22"/>
          <w:szCs w:val="22"/>
        </w:rPr>
      </w:pPr>
      <w:r>
        <w:rPr>
          <w:sz w:val="22"/>
          <w:szCs w:val="22"/>
        </w:rPr>
        <w:t>__________________________________________________________________________________</w:t>
      </w:r>
    </w:p>
    <w:p w:rsidR="002B2786" w:rsidRDefault="002B2786" w:rsidP="002B2786">
      <w:pPr>
        <w:spacing w:line="480" w:lineRule="auto"/>
        <w:ind w:left="120" w:right="200"/>
        <w:rPr>
          <w:sz w:val="22"/>
          <w:szCs w:val="22"/>
        </w:rPr>
      </w:pPr>
      <w:r>
        <w:rPr>
          <w:sz w:val="22"/>
          <w:szCs w:val="22"/>
        </w:rPr>
        <w:t>__________________________________________________________________________________</w:t>
      </w:r>
    </w:p>
    <w:p w:rsidR="002B2786" w:rsidRDefault="002B2786" w:rsidP="002B2786">
      <w:pPr>
        <w:spacing w:line="480" w:lineRule="auto"/>
        <w:ind w:left="120" w:right="200"/>
        <w:rPr>
          <w:sz w:val="22"/>
          <w:szCs w:val="22"/>
        </w:rPr>
      </w:pPr>
      <w:r>
        <w:rPr>
          <w:sz w:val="22"/>
          <w:szCs w:val="22"/>
        </w:rPr>
        <w:t>__________________________________________________________________________________</w:t>
      </w:r>
    </w:p>
    <w:p w:rsidR="002B2786" w:rsidRDefault="002B2786" w:rsidP="002B2786">
      <w:pPr>
        <w:spacing w:line="480" w:lineRule="auto"/>
        <w:ind w:left="120" w:right="200"/>
        <w:rPr>
          <w:sz w:val="22"/>
          <w:szCs w:val="22"/>
        </w:rPr>
      </w:pPr>
      <w:r>
        <w:rPr>
          <w:sz w:val="22"/>
          <w:szCs w:val="22"/>
        </w:rPr>
        <w:t>__________________________________________________________________________________</w:t>
      </w:r>
    </w:p>
    <w:p w:rsidR="002B2786" w:rsidRDefault="002B2786" w:rsidP="002B2786">
      <w:pPr>
        <w:rPr>
          <w:sz w:val="22"/>
          <w:szCs w:val="22"/>
        </w:rPr>
      </w:pPr>
    </w:p>
    <w:p w:rsidR="002B2786" w:rsidRDefault="002B2786" w:rsidP="002B278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2B2786" w:rsidRDefault="002B2786" w:rsidP="002B2786">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2B2786" w:rsidRDefault="002B2786" w:rsidP="002B2786">
      <w:pPr>
        <w:rPr>
          <w:sz w:val="22"/>
          <w:szCs w:val="22"/>
        </w:rPr>
      </w:pPr>
      <w:r>
        <w:rPr>
          <w:sz w:val="22"/>
          <w:szCs w:val="22"/>
        </w:rPr>
        <w:tab/>
        <w:t>набавке који ће се извршити преко подизвођача</w:t>
      </w:r>
      <w:r w:rsidRPr="006D4E9E">
        <w:rPr>
          <w:sz w:val="22"/>
          <w:szCs w:val="22"/>
        </w:rPr>
        <w:t>.</w:t>
      </w:r>
    </w:p>
    <w:p w:rsidR="002B2786" w:rsidRPr="006D4E9E" w:rsidRDefault="002B2786" w:rsidP="002B2786">
      <w:pPr>
        <w:rPr>
          <w:sz w:val="22"/>
          <w:szCs w:val="22"/>
        </w:rPr>
      </w:pPr>
    </w:p>
    <w:p w:rsidR="002B2786" w:rsidRDefault="002B2786" w:rsidP="002B2786">
      <w:pPr>
        <w:spacing w:before="100" w:beforeAutospacing="1" w:line="210" w:lineRule="atLeast"/>
        <w:ind w:firstLine="480"/>
        <w:rPr>
          <w:b/>
          <w:sz w:val="22"/>
          <w:szCs w:val="22"/>
        </w:rPr>
      </w:pPr>
    </w:p>
    <w:tbl>
      <w:tblPr>
        <w:tblW w:w="5838" w:type="dxa"/>
        <w:jc w:val="right"/>
        <w:tblLook w:val="01E0"/>
      </w:tblPr>
      <w:tblGrid>
        <w:gridCol w:w="2520"/>
        <w:gridCol w:w="3318"/>
      </w:tblGrid>
      <w:tr w:rsidR="002B2786" w:rsidRPr="007B4FCB" w:rsidTr="002B2786">
        <w:trPr>
          <w:jc w:val="right"/>
        </w:trPr>
        <w:tc>
          <w:tcPr>
            <w:tcW w:w="2520" w:type="dxa"/>
            <w:shd w:val="clear" w:color="auto" w:fill="auto"/>
          </w:tcPr>
          <w:p w:rsidR="002B2786" w:rsidRPr="007B4FCB" w:rsidRDefault="002B2786" w:rsidP="002B2786">
            <w:pPr>
              <w:jc w:val="center"/>
              <w:rPr>
                <w:b/>
                <w:szCs w:val="22"/>
              </w:rPr>
            </w:pPr>
          </w:p>
        </w:tc>
        <w:tc>
          <w:tcPr>
            <w:tcW w:w="3318" w:type="dxa"/>
            <w:shd w:val="clear" w:color="auto" w:fill="auto"/>
          </w:tcPr>
          <w:p w:rsidR="002B2786" w:rsidRPr="000D28BF" w:rsidRDefault="002B2786" w:rsidP="002B2786">
            <w:pPr>
              <w:jc w:val="center"/>
              <w:rPr>
                <w:b/>
                <w:szCs w:val="24"/>
              </w:rPr>
            </w:pPr>
            <w:r w:rsidRPr="000D28BF">
              <w:rPr>
                <w:b/>
                <w:szCs w:val="24"/>
              </w:rPr>
              <w:t>Потпис овлашћеног лица</w:t>
            </w:r>
          </w:p>
        </w:tc>
      </w:tr>
      <w:tr w:rsidR="002B2786" w:rsidRPr="007B4FCB" w:rsidTr="002B2786">
        <w:trPr>
          <w:jc w:val="right"/>
        </w:trPr>
        <w:tc>
          <w:tcPr>
            <w:tcW w:w="2520" w:type="dxa"/>
            <w:shd w:val="clear" w:color="auto" w:fill="auto"/>
          </w:tcPr>
          <w:p w:rsidR="002B2786" w:rsidRPr="000D28BF" w:rsidRDefault="002B2786" w:rsidP="002B2786">
            <w:pPr>
              <w:jc w:val="center"/>
              <w:rPr>
                <w:b/>
                <w:szCs w:val="24"/>
              </w:rPr>
            </w:pPr>
            <w:r w:rsidRPr="000D28BF">
              <w:rPr>
                <w:b/>
                <w:szCs w:val="24"/>
              </w:rPr>
              <w:t>М.П.</w:t>
            </w:r>
          </w:p>
        </w:tc>
        <w:tc>
          <w:tcPr>
            <w:tcW w:w="3318" w:type="dxa"/>
            <w:shd w:val="clear" w:color="auto" w:fill="auto"/>
          </w:tcPr>
          <w:p w:rsidR="002B2786" w:rsidRPr="000D28BF" w:rsidRDefault="002B2786" w:rsidP="002B2786">
            <w:pPr>
              <w:jc w:val="center"/>
              <w:rPr>
                <w:b/>
                <w:szCs w:val="24"/>
              </w:rPr>
            </w:pPr>
          </w:p>
        </w:tc>
      </w:tr>
      <w:tr w:rsidR="002B2786" w:rsidRPr="007B4FCB" w:rsidTr="002B2786">
        <w:trPr>
          <w:trHeight w:val="567"/>
          <w:jc w:val="right"/>
        </w:trPr>
        <w:tc>
          <w:tcPr>
            <w:tcW w:w="2520" w:type="dxa"/>
            <w:shd w:val="clear" w:color="auto" w:fill="auto"/>
          </w:tcPr>
          <w:p w:rsidR="002B2786" w:rsidRPr="007B4FCB" w:rsidRDefault="002B2786" w:rsidP="002B2786">
            <w:pPr>
              <w:jc w:val="center"/>
              <w:rPr>
                <w:szCs w:val="22"/>
              </w:rPr>
            </w:pPr>
          </w:p>
        </w:tc>
        <w:tc>
          <w:tcPr>
            <w:tcW w:w="3318" w:type="dxa"/>
            <w:tcBorders>
              <w:bottom w:val="single" w:sz="4" w:space="0" w:color="auto"/>
            </w:tcBorders>
            <w:shd w:val="clear" w:color="auto" w:fill="auto"/>
          </w:tcPr>
          <w:p w:rsidR="002B2786" w:rsidRPr="007B4FCB" w:rsidRDefault="002B2786" w:rsidP="002B2786">
            <w:pPr>
              <w:jc w:val="center"/>
              <w:rPr>
                <w:szCs w:val="22"/>
              </w:rPr>
            </w:pPr>
          </w:p>
        </w:tc>
      </w:tr>
    </w:tbl>
    <w:p w:rsidR="00C018FF" w:rsidRDefault="002B2786" w:rsidP="00C018FF">
      <w:pPr>
        <w:tabs>
          <w:tab w:val="left" w:pos="840"/>
        </w:tabs>
        <w:rPr>
          <w:b/>
          <w:sz w:val="20"/>
        </w:rPr>
      </w:pPr>
      <w:r>
        <w:rPr>
          <w:b/>
          <w:sz w:val="22"/>
          <w:szCs w:val="22"/>
        </w:rPr>
        <w:br w:type="page"/>
      </w:r>
    </w:p>
    <w:p w:rsidR="00C018FF" w:rsidRDefault="00C018FF" w:rsidP="00C018FF">
      <w:pPr>
        <w:tabs>
          <w:tab w:val="left" w:pos="840"/>
        </w:tabs>
        <w:rPr>
          <w:b/>
          <w:sz w:val="20"/>
        </w:rPr>
      </w:pPr>
    </w:p>
    <w:p w:rsidR="00C018FF" w:rsidRPr="00316318"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C018FF" w:rsidRPr="0033342B" w:rsidTr="00A27487">
        <w:trPr>
          <w:jc w:val="center"/>
        </w:trPr>
        <w:tc>
          <w:tcPr>
            <w:tcW w:w="4786" w:type="dxa"/>
          </w:tcPr>
          <w:p w:rsidR="00C018FF" w:rsidRPr="0033342B" w:rsidRDefault="00C018FF" w:rsidP="00083739">
            <w:pPr>
              <w:keepNext/>
              <w:keepLines/>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097172" w:rsidRDefault="00C018FF" w:rsidP="00083739">
            <w:pPr>
              <w:keepNext/>
              <w:keepLines/>
              <w:jc w:val="center"/>
              <w:rPr>
                <w:b/>
                <w:szCs w:val="24"/>
              </w:rPr>
            </w:pPr>
            <w:r w:rsidRPr="00097172">
              <w:rPr>
                <w:b/>
                <w:szCs w:val="24"/>
              </w:rPr>
              <w:t>РЕПУБЛИКА СРБИЈА</w:t>
            </w:r>
          </w:p>
          <w:p w:rsidR="00DF7643" w:rsidRPr="00097172" w:rsidRDefault="00DF7643" w:rsidP="00083739">
            <w:pPr>
              <w:keepNext/>
              <w:keepLines/>
              <w:jc w:val="center"/>
              <w:rPr>
                <w:b/>
                <w:szCs w:val="24"/>
              </w:rPr>
            </w:pPr>
            <w:r w:rsidRPr="00097172">
              <w:rPr>
                <w:b/>
                <w:szCs w:val="24"/>
              </w:rPr>
              <w:t>МИНИСТАРСТВО ФИНАНСИЈА</w:t>
            </w:r>
          </w:p>
          <w:p w:rsidR="00C018FF" w:rsidRPr="00097172" w:rsidRDefault="00DF7643" w:rsidP="00083739">
            <w:pPr>
              <w:pStyle w:val="BodyText"/>
              <w:keepNext/>
              <w:keepLines/>
              <w:spacing w:after="0"/>
              <w:jc w:val="center"/>
              <w:rPr>
                <w:rFonts w:ascii="Times New Roman" w:hAnsi="Times New Roman"/>
                <w:b/>
                <w:szCs w:val="24"/>
              </w:rPr>
            </w:pPr>
            <w:r w:rsidRPr="00097172">
              <w:rPr>
                <w:rFonts w:ascii="Times New Roman" w:hAnsi="Times New Roman"/>
                <w:b/>
                <w:szCs w:val="24"/>
              </w:rPr>
              <w:t>У</w:t>
            </w:r>
            <w:r w:rsidR="00F810D7" w:rsidRPr="00097172">
              <w:rPr>
                <w:rFonts w:ascii="Times New Roman" w:hAnsi="Times New Roman"/>
                <w:b/>
                <w:szCs w:val="24"/>
              </w:rPr>
              <w:t>права царина</w:t>
            </w:r>
          </w:p>
          <w:p w:rsidR="00F810D7" w:rsidRPr="00097172" w:rsidRDefault="00F810D7" w:rsidP="00083739">
            <w:pPr>
              <w:keepNext/>
              <w:keepLines/>
              <w:jc w:val="center"/>
              <w:rPr>
                <w:b/>
                <w:szCs w:val="24"/>
              </w:rPr>
            </w:pPr>
            <w:r w:rsidRPr="00097172">
              <w:rPr>
                <w:b/>
                <w:szCs w:val="24"/>
              </w:rPr>
              <w:t>Београд</w:t>
            </w:r>
            <w:r w:rsidR="00C018FF" w:rsidRPr="00097172">
              <w:rPr>
                <w:b/>
                <w:szCs w:val="24"/>
              </w:rPr>
              <w:t xml:space="preserve"> </w:t>
            </w:r>
          </w:p>
          <w:p w:rsidR="00C018FF" w:rsidRDefault="00F810D7" w:rsidP="00083739">
            <w:pPr>
              <w:keepNext/>
              <w:keepLines/>
              <w:jc w:val="center"/>
              <w:rPr>
                <w:b/>
                <w:szCs w:val="24"/>
                <w:lang w:val="sr-Latn-CS"/>
              </w:rPr>
            </w:pPr>
            <w:r w:rsidRPr="00097172">
              <w:rPr>
                <w:b/>
                <w:szCs w:val="24"/>
              </w:rPr>
              <w:t xml:space="preserve"> </w:t>
            </w:r>
            <w:r w:rsidR="00DF7643" w:rsidRPr="00097172">
              <w:rPr>
                <w:b/>
                <w:szCs w:val="24"/>
              </w:rPr>
              <w:t>Бул</w:t>
            </w:r>
            <w:r w:rsidR="00A91FB8" w:rsidRPr="00097172">
              <w:rPr>
                <w:b/>
                <w:szCs w:val="24"/>
              </w:rPr>
              <w:t>евар</w:t>
            </w:r>
            <w:r w:rsidR="00DF7643" w:rsidRPr="00097172">
              <w:rPr>
                <w:b/>
                <w:szCs w:val="24"/>
              </w:rPr>
              <w:t xml:space="preserve"> Зорана Ђинђића 155а</w:t>
            </w:r>
          </w:p>
          <w:p w:rsidR="008566FC" w:rsidRDefault="008566FC" w:rsidP="00083739">
            <w:pPr>
              <w:keepNext/>
              <w:keepLines/>
              <w:rPr>
                <w:b/>
                <w:szCs w:val="22"/>
              </w:rPr>
            </w:pPr>
            <w:r>
              <w:rPr>
                <w:b/>
                <w:sz w:val="22"/>
                <w:szCs w:val="22"/>
              </w:rPr>
              <w:t>Број:</w:t>
            </w:r>
          </w:p>
          <w:p w:rsidR="008566FC" w:rsidRPr="008566FC" w:rsidRDefault="008566FC" w:rsidP="00083739">
            <w:pPr>
              <w:keepNext/>
              <w:keepLines/>
              <w:rPr>
                <w:b/>
                <w:szCs w:val="22"/>
                <w:lang w:val="sr-Latn-CS"/>
              </w:rPr>
            </w:pPr>
            <w:r>
              <w:rPr>
                <w:b/>
                <w:sz w:val="22"/>
                <w:szCs w:val="22"/>
              </w:rPr>
              <w:t>Датум:</w:t>
            </w:r>
          </w:p>
        </w:tc>
        <w:tc>
          <w:tcPr>
            <w:tcW w:w="1559" w:type="dxa"/>
          </w:tcPr>
          <w:p w:rsidR="00C018FF" w:rsidRPr="0033342B" w:rsidRDefault="00C018FF" w:rsidP="00083739">
            <w:pPr>
              <w:keepNext/>
              <w:keepLines/>
              <w:rPr>
                <w:b/>
                <w:szCs w:val="22"/>
              </w:rPr>
            </w:pPr>
          </w:p>
        </w:tc>
        <w:tc>
          <w:tcPr>
            <w:tcW w:w="2127" w:type="dxa"/>
          </w:tcPr>
          <w:p w:rsidR="00C018FF" w:rsidRPr="0033342B" w:rsidRDefault="00C018FF" w:rsidP="00083739">
            <w:pPr>
              <w:keepNext/>
              <w:keepLines/>
              <w:rPr>
                <w:b/>
                <w:szCs w:val="22"/>
              </w:rPr>
            </w:pPr>
          </w:p>
        </w:tc>
      </w:tr>
    </w:tbl>
    <w:p w:rsidR="00C018FF" w:rsidRPr="0033342B" w:rsidRDefault="00C018FF" w:rsidP="00083739">
      <w:pPr>
        <w:keepNext/>
        <w:keepLines/>
        <w:rPr>
          <w:sz w:val="22"/>
          <w:szCs w:val="22"/>
        </w:rPr>
      </w:pPr>
    </w:p>
    <w:p w:rsidR="00C018FF" w:rsidRPr="007542B6" w:rsidRDefault="00C018FF" w:rsidP="00083739">
      <w:pPr>
        <w:keepNext/>
        <w:keepLines/>
        <w:jc w:val="center"/>
        <w:rPr>
          <w:b/>
          <w:sz w:val="22"/>
          <w:szCs w:val="22"/>
          <w:lang w:val="ru-RU"/>
        </w:rPr>
      </w:pPr>
    </w:p>
    <w:p w:rsidR="00C018FF" w:rsidRPr="007542B6" w:rsidRDefault="00C018FF" w:rsidP="00083739">
      <w:pPr>
        <w:keepNext/>
        <w:keepLines/>
        <w:jc w:val="center"/>
        <w:rPr>
          <w:b/>
          <w:sz w:val="22"/>
          <w:szCs w:val="22"/>
          <w:lang w:val="ru-RU"/>
        </w:rPr>
      </w:pPr>
    </w:p>
    <w:p w:rsidR="00C018FF" w:rsidRDefault="00C018FF" w:rsidP="00083739">
      <w:pPr>
        <w:keepNext/>
        <w:keepLines/>
        <w:jc w:val="center"/>
        <w:outlineLvl w:val="0"/>
        <w:rPr>
          <w:b/>
          <w:szCs w:val="24"/>
          <w:lang w:val="sr-Latn-CS"/>
        </w:rPr>
      </w:pPr>
      <w:r w:rsidRPr="00DF7643">
        <w:rPr>
          <w:b/>
          <w:szCs w:val="24"/>
        </w:rPr>
        <w:t>МОДЕЛ УГОВОРА</w:t>
      </w:r>
    </w:p>
    <w:p w:rsidR="008566FC" w:rsidRPr="008566FC" w:rsidRDefault="008566FC" w:rsidP="00083739">
      <w:pPr>
        <w:keepNext/>
        <w:keepLines/>
        <w:jc w:val="center"/>
        <w:outlineLvl w:val="0"/>
        <w:rPr>
          <w:b/>
          <w:szCs w:val="24"/>
          <w:lang w:val="sr-Latn-CS"/>
        </w:rPr>
      </w:pPr>
    </w:p>
    <w:p w:rsidR="008566FC" w:rsidRDefault="008566FC" w:rsidP="00083739">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566FC" w:rsidRPr="008566FC" w:rsidRDefault="008566FC" w:rsidP="00083739">
      <w:pPr>
        <w:keepNext/>
        <w:keepLines/>
        <w:jc w:val="center"/>
        <w:outlineLvl w:val="0"/>
        <w:rPr>
          <w:b/>
          <w:szCs w:val="24"/>
        </w:rPr>
      </w:pPr>
    </w:p>
    <w:p w:rsidR="00C018FF" w:rsidRPr="008566FC" w:rsidRDefault="00C018FF" w:rsidP="00083739">
      <w:pPr>
        <w:keepNext/>
        <w:keepLines/>
        <w:jc w:val="center"/>
        <w:rPr>
          <w:b/>
          <w:szCs w:val="24"/>
          <w:lang w:val="ru-RU"/>
        </w:rPr>
      </w:pPr>
    </w:p>
    <w:p w:rsidR="00C018FF" w:rsidRPr="00DF7643" w:rsidRDefault="00C018FF" w:rsidP="00083739">
      <w:pPr>
        <w:keepNext/>
        <w:keepLines/>
        <w:jc w:val="center"/>
        <w:rPr>
          <w:b/>
          <w:szCs w:val="24"/>
        </w:rPr>
      </w:pPr>
    </w:p>
    <w:p w:rsidR="00C018FF" w:rsidRPr="00DF7643" w:rsidRDefault="00C018FF" w:rsidP="00083739">
      <w:pPr>
        <w:keepNext/>
        <w:keepLines/>
        <w:outlineLvl w:val="0"/>
        <w:rPr>
          <w:b/>
          <w:szCs w:val="24"/>
        </w:rPr>
      </w:pPr>
      <w:r w:rsidRPr="00DF7643">
        <w:rPr>
          <w:b/>
          <w:szCs w:val="24"/>
          <w:lang w:val="ru-RU"/>
        </w:rPr>
        <w:t>УГОВОРНЕ СТРАНЕ:</w:t>
      </w:r>
    </w:p>
    <w:p w:rsidR="00C018FF" w:rsidRPr="00DF7643" w:rsidRDefault="00C018FF" w:rsidP="00083739">
      <w:pPr>
        <w:keepNext/>
        <w:keepLines/>
        <w:rPr>
          <w:b/>
          <w:szCs w:val="24"/>
        </w:rPr>
      </w:pPr>
    </w:p>
    <w:p w:rsidR="00C018FF" w:rsidRPr="00DF7643" w:rsidRDefault="00C018FF" w:rsidP="00083739">
      <w:pPr>
        <w:keepNext/>
        <w:keepLines/>
        <w:rPr>
          <w:szCs w:val="24"/>
        </w:rPr>
      </w:pPr>
    </w:p>
    <w:tbl>
      <w:tblPr>
        <w:tblW w:w="7585" w:type="dxa"/>
        <w:jc w:val="right"/>
        <w:tblInd w:w="1101" w:type="dxa"/>
        <w:tblLook w:val="0000"/>
      </w:tblPr>
      <w:tblGrid>
        <w:gridCol w:w="889"/>
        <w:gridCol w:w="6696"/>
      </w:tblGrid>
      <w:tr w:rsidR="00C018FF" w:rsidRPr="00DF7643" w:rsidTr="00A27487">
        <w:trPr>
          <w:jc w:val="right"/>
        </w:trPr>
        <w:tc>
          <w:tcPr>
            <w:tcW w:w="1160" w:type="dxa"/>
          </w:tcPr>
          <w:p w:rsidR="00C018FF" w:rsidRPr="00DF7643" w:rsidRDefault="00C018FF" w:rsidP="00083739">
            <w:pPr>
              <w:keepNext/>
              <w:keepLines/>
              <w:jc w:val="center"/>
              <w:rPr>
                <w:b/>
                <w:szCs w:val="24"/>
              </w:rPr>
            </w:pPr>
            <w:r w:rsidRPr="00DF7643">
              <w:rPr>
                <w:b/>
                <w:szCs w:val="24"/>
              </w:rPr>
              <w:t>1.</w:t>
            </w:r>
          </w:p>
        </w:tc>
        <w:tc>
          <w:tcPr>
            <w:tcW w:w="6425" w:type="dxa"/>
          </w:tcPr>
          <w:p w:rsidR="00C018FF" w:rsidRPr="00DF7643" w:rsidRDefault="008566FC" w:rsidP="00083739">
            <w:pPr>
              <w:keepNext/>
              <w:keepLines/>
              <w:rPr>
                <w:b/>
                <w:spacing w:val="-6"/>
                <w:szCs w:val="24"/>
              </w:rPr>
            </w:pPr>
            <w:r w:rsidRPr="00DF7643">
              <w:rPr>
                <w:b/>
                <w:spacing w:val="-6"/>
                <w:szCs w:val="24"/>
              </w:rPr>
              <w:t xml:space="preserve">РЕПУБЛИКА СРБИЈА </w:t>
            </w:r>
            <w:r>
              <w:rPr>
                <w:b/>
                <w:spacing w:val="-6"/>
                <w:szCs w:val="24"/>
              </w:rPr>
              <w:t>–</w:t>
            </w:r>
            <w:r w:rsidRPr="00DF7643">
              <w:rPr>
                <w:b/>
                <w:spacing w:val="-6"/>
                <w:szCs w:val="24"/>
              </w:rPr>
              <w:t xml:space="preserve"> </w:t>
            </w:r>
            <w:r>
              <w:rPr>
                <w:b/>
                <w:spacing w:val="-6"/>
                <w:szCs w:val="24"/>
              </w:rPr>
              <w:t xml:space="preserve">МИНИСТАРСТВО ФИНАНСИЈА, </w:t>
            </w:r>
            <w:r w:rsidRPr="00DF7643">
              <w:rPr>
                <w:b/>
                <w:spacing w:val="-6"/>
                <w:szCs w:val="24"/>
              </w:rPr>
              <w:t>УПРАВА</w:t>
            </w:r>
            <w:r>
              <w:rPr>
                <w:b/>
                <w:spacing w:val="-6"/>
                <w:szCs w:val="24"/>
              </w:rPr>
              <w:t xml:space="preserve"> ЦАРИНА</w:t>
            </w:r>
            <w:r w:rsidRPr="00DF7643">
              <w:rPr>
                <w:b/>
                <w:spacing w:val="-6"/>
                <w:szCs w:val="24"/>
              </w:rPr>
              <w:t xml:space="preserve">, Београд, </w:t>
            </w:r>
            <w:r>
              <w:rPr>
                <w:b/>
                <w:spacing w:val="-6"/>
                <w:szCs w:val="24"/>
              </w:rPr>
              <w:t>Булевар Зорана Ђинђића 155а</w:t>
            </w:r>
            <w:r w:rsidRPr="00DF7643">
              <w:rPr>
                <w:b/>
                <w:spacing w:val="-6"/>
                <w:szCs w:val="24"/>
              </w:rPr>
              <w:t xml:space="preserve">, ПИБ </w:t>
            </w:r>
            <w:r w:rsidRPr="006035D7">
              <w:rPr>
                <w:b/>
                <w:color w:val="000000"/>
                <w:szCs w:val="24"/>
              </w:rPr>
              <w:t>101685102</w:t>
            </w:r>
            <w:r w:rsidRPr="00DF7643">
              <w:rPr>
                <w:b/>
                <w:spacing w:val="-6"/>
                <w:szCs w:val="24"/>
              </w:rPr>
              <w:t xml:space="preserve">, матични број  </w:t>
            </w:r>
            <w:r>
              <w:rPr>
                <w:b/>
                <w:spacing w:val="-6"/>
                <w:szCs w:val="24"/>
              </w:rPr>
              <w:t>17862146</w:t>
            </w:r>
            <w:r w:rsidRPr="00DF7643">
              <w:rPr>
                <w:b/>
                <w:spacing w:val="-6"/>
                <w:szCs w:val="24"/>
              </w:rPr>
              <w:t xml:space="preserve">, коју заступа </w:t>
            </w:r>
            <w:r>
              <w:rPr>
                <w:b/>
                <w:spacing w:val="-6"/>
                <w:szCs w:val="24"/>
              </w:rPr>
              <w:t>по решењу директора о преносу овлашћења број: 148-01</w:t>
            </w:r>
            <w:r w:rsidR="006351F3">
              <w:rPr>
                <w:b/>
                <w:spacing w:val="-6"/>
                <w:szCs w:val="24"/>
              </w:rPr>
              <w:t>-110-01-131/4/2013 од 11.06.201</w:t>
            </w:r>
            <w:r w:rsidR="006351F3" w:rsidRPr="006351F3">
              <w:rPr>
                <w:b/>
                <w:spacing w:val="-6"/>
                <w:szCs w:val="24"/>
                <w:lang w:val="ru-RU"/>
              </w:rPr>
              <w:t>4</w:t>
            </w:r>
            <w:r>
              <w:rPr>
                <w:b/>
                <w:spacing w:val="-6"/>
                <w:szCs w:val="24"/>
              </w:rPr>
              <w:t>. године, др Софија Радуловић</w:t>
            </w:r>
            <w:r w:rsidRPr="00DF7643">
              <w:rPr>
                <w:b/>
                <w:spacing w:val="-6"/>
                <w:szCs w:val="24"/>
              </w:rPr>
              <w:t xml:space="preserve">, </w:t>
            </w:r>
            <w:r w:rsidR="00387AA6">
              <w:rPr>
                <w:b/>
                <w:spacing w:val="-6"/>
                <w:szCs w:val="24"/>
              </w:rPr>
              <w:t xml:space="preserve">в.д. </w:t>
            </w:r>
            <w:r>
              <w:rPr>
                <w:b/>
                <w:spacing w:val="-6"/>
                <w:szCs w:val="24"/>
              </w:rPr>
              <w:t xml:space="preserve">помоћник директора </w:t>
            </w:r>
            <w:r w:rsidRPr="00DF7643">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083739">
            <w:pPr>
              <w:keepNext/>
              <w:keepLines/>
              <w:rPr>
                <w:b/>
                <w:szCs w:val="24"/>
              </w:rPr>
            </w:pPr>
          </w:p>
        </w:tc>
        <w:tc>
          <w:tcPr>
            <w:tcW w:w="6425" w:type="dxa"/>
          </w:tcPr>
          <w:p w:rsidR="00C018FF" w:rsidRPr="00DF7643" w:rsidRDefault="00C018FF" w:rsidP="00083739">
            <w:pPr>
              <w:keepNext/>
              <w:keepLines/>
              <w:rPr>
                <w:b/>
                <w:szCs w:val="24"/>
              </w:rPr>
            </w:pPr>
          </w:p>
        </w:tc>
      </w:tr>
      <w:tr w:rsidR="00C018FF" w:rsidRPr="00DF7643" w:rsidTr="00A27487">
        <w:trPr>
          <w:jc w:val="right"/>
        </w:trPr>
        <w:tc>
          <w:tcPr>
            <w:tcW w:w="1160" w:type="dxa"/>
          </w:tcPr>
          <w:p w:rsidR="00C018FF" w:rsidRPr="00DF7643" w:rsidRDefault="00C018FF" w:rsidP="00083739">
            <w:pPr>
              <w:keepNext/>
              <w:keepLines/>
              <w:jc w:val="center"/>
              <w:rPr>
                <w:b/>
                <w:szCs w:val="24"/>
              </w:rPr>
            </w:pPr>
            <w:r w:rsidRPr="00DF7643">
              <w:rPr>
                <w:b/>
                <w:szCs w:val="24"/>
              </w:rPr>
              <w:t>2.</w:t>
            </w:r>
          </w:p>
        </w:tc>
        <w:tc>
          <w:tcPr>
            <w:tcW w:w="6425" w:type="dxa"/>
          </w:tcPr>
          <w:p w:rsidR="00C018FF" w:rsidRPr="00DF7643" w:rsidRDefault="00C018FF" w:rsidP="00083739">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2E0F0B">
              <w:rPr>
                <w:b/>
                <w:szCs w:val="24"/>
              </w:rPr>
              <w:t>Давалац услуге</w:t>
            </w:r>
            <w:r w:rsidRPr="00DF7643">
              <w:rPr>
                <w:b/>
                <w:szCs w:val="24"/>
              </w:rPr>
              <w:t>)</w:t>
            </w:r>
          </w:p>
        </w:tc>
      </w:tr>
    </w:tbl>
    <w:p w:rsidR="00C018FF" w:rsidRPr="00DF7643" w:rsidRDefault="00C018FF" w:rsidP="00083739">
      <w:pPr>
        <w:keepNext/>
        <w:keepLines/>
        <w:tabs>
          <w:tab w:val="clear" w:pos="1440"/>
        </w:tabs>
        <w:ind w:left="1920"/>
        <w:rPr>
          <w:b/>
          <w:szCs w:val="24"/>
        </w:rPr>
      </w:pPr>
    </w:p>
    <w:tbl>
      <w:tblPr>
        <w:tblW w:w="8388" w:type="dxa"/>
        <w:jc w:val="center"/>
        <w:tblLook w:val="0000"/>
      </w:tblPr>
      <w:tblGrid>
        <w:gridCol w:w="1194"/>
        <w:gridCol w:w="7194"/>
      </w:tblGrid>
      <w:tr w:rsidR="00C018FF" w:rsidRPr="0033342B" w:rsidTr="00A27487">
        <w:trPr>
          <w:trHeight w:val="392"/>
          <w:jc w:val="center"/>
        </w:trPr>
        <w:tc>
          <w:tcPr>
            <w:tcW w:w="1194" w:type="dxa"/>
          </w:tcPr>
          <w:p w:rsidR="00C018FF" w:rsidRPr="0033342B" w:rsidRDefault="00C018FF" w:rsidP="00083739">
            <w:pPr>
              <w:keepNext/>
              <w:keepLines/>
              <w:rPr>
                <w:b/>
                <w:szCs w:val="22"/>
              </w:rPr>
            </w:pPr>
            <w:r w:rsidRPr="00AC2524">
              <w:rPr>
                <w:b/>
                <w:sz w:val="20"/>
              </w:rPr>
              <w:t>Напомена:</w:t>
            </w:r>
          </w:p>
        </w:tc>
        <w:tc>
          <w:tcPr>
            <w:tcW w:w="7194" w:type="dxa"/>
          </w:tcPr>
          <w:p w:rsidR="00C018FF" w:rsidRPr="00F810D7" w:rsidRDefault="00C018FF" w:rsidP="00083739">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Pr>
                <w:b/>
                <w:i/>
                <w:sz w:val="20"/>
              </w:rPr>
              <w:t>.</w:t>
            </w:r>
          </w:p>
        </w:tc>
      </w:tr>
    </w:tbl>
    <w:p w:rsidR="00C018FF" w:rsidRDefault="00C018FF" w:rsidP="00083739">
      <w:pPr>
        <w:keepNext/>
        <w:keepLines/>
        <w:tabs>
          <w:tab w:val="clear" w:pos="1440"/>
        </w:tabs>
        <w:rPr>
          <w:b/>
          <w:sz w:val="20"/>
        </w:rPr>
      </w:pPr>
    </w:p>
    <w:p w:rsidR="00C018FF" w:rsidRPr="00044C6B" w:rsidRDefault="00C018FF" w:rsidP="00083739">
      <w:pPr>
        <w:keepNext/>
        <w:keepLines/>
        <w:tabs>
          <w:tab w:val="clear" w:pos="1440"/>
        </w:tabs>
        <w:rPr>
          <w:b/>
          <w:sz w:val="20"/>
        </w:rPr>
      </w:pPr>
    </w:p>
    <w:p w:rsidR="00C018FF" w:rsidRPr="00291C22" w:rsidRDefault="00C018FF" w:rsidP="00083739">
      <w:pPr>
        <w:keepNext/>
        <w:keepLines/>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083739">
      <w:pPr>
        <w:keepNext/>
        <w:keepLines/>
        <w:tabs>
          <w:tab w:val="clear" w:pos="1440"/>
          <w:tab w:val="left" w:pos="1418"/>
        </w:tabs>
        <w:rPr>
          <w:b/>
          <w:szCs w:val="24"/>
        </w:rPr>
      </w:pPr>
    </w:p>
    <w:p w:rsidR="00C018FF" w:rsidRPr="00291C22" w:rsidRDefault="00C018FF" w:rsidP="00083739">
      <w:pPr>
        <w:keepNext/>
        <w:keepLines/>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6351F3" w:rsidRPr="006351F3">
        <w:rPr>
          <w:b/>
          <w:szCs w:val="24"/>
          <w:lang w:val="ru-RU"/>
        </w:rPr>
        <w:t>03</w:t>
      </w:r>
      <w:r w:rsidR="0045709C" w:rsidRPr="00DA638D">
        <w:rPr>
          <w:b/>
          <w:szCs w:val="24"/>
        </w:rPr>
        <w:t>/</w:t>
      </w:r>
      <w:r w:rsidRPr="00DA638D">
        <w:rPr>
          <w:b/>
          <w:szCs w:val="24"/>
        </w:rPr>
        <w:t>1</w:t>
      </w:r>
      <w:r w:rsidR="006351F3" w:rsidRPr="006351F3">
        <w:rPr>
          <w:b/>
          <w:szCs w:val="24"/>
          <w:lang w:val="ru-RU"/>
        </w:rPr>
        <w:t>5</w:t>
      </w:r>
      <w:r w:rsidRPr="00291C22">
        <w:rPr>
          <w:szCs w:val="24"/>
        </w:rPr>
        <w:t xml:space="preserve">, чији је предмет набавка </w:t>
      </w:r>
      <w:r w:rsidR="008020F4">
        <w:rPr>
          <w:lang w:val="ru-RU"/>
        </w:rPr>
        <w:t xml:space="preserve">услуга </w:t>
      </w:r>
      <w:r w:rsidR="00885E24">
        <w:rPr>
          <w:lang w:val="ru-RU"/>
        </w:rPr>
        <w:t xml:space="preserve">- Праћење функционисања и прилагођавање </w:t>
      </w:r>
      <w:r w:rsidR="00885E24">
        <w:rPr>
          <w:lang w:val="sr-Latn-CS"/>
        </w:rPr>
        <w:t xml:space="preserve">NCTS </w:t>
      </w:r>
      <w:r w:rsidR="00885E24" w:rsidRPr="00DA1CDF">
        <w:rPr>
          <w:lang w:val="ru-RU"/>
        </w:rPr>
        <w:t>апликације</w:t>
      </w:r>
      <w:r w:rsidR="00885E24">
        <w:rPr>
          <w:lang w:val="ru-RU"/>
        </w:rPr>
        <w:t xml:space="preserve"> </w:t>
      </w:r>
      <w:r w:rsidRPr="00291C22">
        <w:rPr>
          <w:szCs w:val="24"/>
        </w:rPr>
        <w:t>на основу позива објављ</w:t>
      </w:r>
      <w:r w:rsidR="00C47968">
        <w:rPr>
          <w:szCs w:val="24"/>
        </w:rPr>
        <w:t>еног на Пор</w:t>
      </w:r>
      <w:r w:rsidR="00885E24">
        <w:rPr>
          <w:szCs w:val="24"/>
        </w:rPr>
        <w:t xml:space="preserve">талу јавних набавки, </w:t>
      </w:r>
      <w:r w:rsidRPr="00291C22">
        <w:rPr>
          <w:szCs w:val="24"/>
        </w:rPr>
        <w:t>интернет страници Наручиоца</w:t>
      </w:r>
      <w:r w:rsidR="00885E24">
        <w:rPr>
          <w:szCs w:val="24"/>
        </w:rPr>
        <w:t xml:space="preserve"> </w:t>
      </w:r>
      <w:r w:rsidR="00CE6AF1">
        <w:rPr>
          <w:szCs w:val="24"/>
        </w:rPr>
        <w:t xml:space="preserve">и </w:t>
      </w:r>
      <w:r w:rsidR="00885E24">
        <w:rPr>
          <w:szCs w:val="24"/>
        </w:rPr>
        <w:t>на Порталу Службеног гласила Републике Србије и бази прописа</w:t>
      </w:r>
      <w:r w:rsidRPr="00291C22">
        <w:rPr>
          <w:szCs w:val="24"/>
        </w:rPr>
        <w:t>;</w:t>
      </w:r>
    </w:p>
    <w:p w:rsidR="00C018FF" w:rsidRPr="00291C22" w:rsidRDefault="00C018FF" w:rsidP="00083739">
      <w:pPr>
        <w:keepNext/>
        <w:keepLines/>
        <w:rPr>
          <w:szCs w:val="24"/>
        </w:rPr>
      </w:pPr>
      <w:r w:rsidRPr="00291C22">
        <w:rPr>
          <w:szCs w:val="24"/>
        </w:rPr>
        <w:lastRenderedPageBreak/>
        <w:tab/>
        <w:t xml:space="preserve">- да је </w:t>
      </w:r>
      <w:r w:rsidR="002E0F0B">
        <w:rPr>
          <w:szCs w:val="24"/>
        </w:rPr>
        <w:t>Давалац услуга</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083739">
      <w:pPr>
        <w:keepNext/>
        <w:keepLines/>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Pr="00291C22">
        <w:rPr>
          <w:szCs w:val="24"/>
        </w:rPr>
        <w:t xml:space="preserve">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2E0F0B">
        <w:rPr>
          <w:szCs w:val="24"/>
        </w:rPr>
        <w:t>Даваоцем услуга</w:t>
      </w:r>
      <w:r w:rsidRPr="00291C22">
        <w:rPr>
          <w:szCs w:val="24"/>
        </w:rPr>
        <w:t xml:space="preserve"> Уговор о </w:t>
      </w:r>
      <w:r w:rsidR="002E0F0B">
        <w:rPr>
          <w:rFonts w:eastAsiaTheme="minorHAnsi"/>
          <w:color w:val="000000"/>
          <w:szCs w:val="24"/>
          <w:lang w:val="ru-RU"/>
        </w:rPr>
        <w:t xml:space="preserve">пружању услуга </w:t>
      </w:r>
      <w:r w:rsidR="00885E24">
        <w:rPr>
          <w:lang w:val="ru-RU"/>
        </w:rPr>
        <w:t xml:space="preserve">- Праћење функционисања и прилагођавање </w:t>
      </w:r>
      <w:r w:rsidR="00885E24">
        <w:rPr>
          <w:lang w:val="sr-Latn-CS"/>
        </w:rPr>
        <w:t xml:space="preserve">NCTS </w:t>
      </w:r>
      <w:r w:rsidR="00885E24" w:rsidRPr="00DA1CDF">
        <w:rPr>
          <w:lang w:val="ru-RU"/>
        </w:rPr>
        <w:t>апликације</w:t>
      </w:r>
      <w:r w:rsidRPr="00291C22">
        <w:rPr>
          <w:szCs w:val="24"/>
        </w:rPr>
        <w:t xml:space="preserve">; </w:t>
      </w:r>
    </w:p>
    <w:p w:rsidR="00C018FF" w:rsidRPr="00291C22" w:rsidRDefault="00C018FF" w:rsidP="00083739">
      <w:pPr>
        <w:keepNext/>
        <w:keepLines/>
        <w:rPr>
          <w:b/>
          <w:szCs w:val="24"/>
          <w:u w:val="single"/>
        </w:rPr>
      </w:pPr>
      <w:r w:rsidRPr="00291C22">
        <w:rPr>
          <w:color w:val="000000"/>
          <w:szCs w:val="24"/>
        </w:rPr>
        <w:tab/>
      </w:r>
      <w:r w:rsidRPr="00291C22">
        <w:rPr>
          <w:szCs w:val="24"/>
        </w:rPr>
        <w:t xml:space="preserve">- да ће </w:t>
      </w:r>
      <w:r w:rsidR="002E0F0B">
        <w:rPr>
          <w:szCs w:val="24"/>
        </w:rPr>
        <w:t>Давалац услуга</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C018FF" w:rsidRDefault="00C018FF" w:rsidP="00083739">
      <w:pPr>
        <w:keepNext/>
        <w:keepLines/>
        <w:ind w:left="1"/>
        <w:rPr>
          <w:b/>
          <w:sz w:val="22"/>
          <w:szCs w:val="22"/>
        </w:rPr>
      </w:pPr>
    </w:p>
    <w:p w:rsidR="000A2F27" w:rsidRDefault="000A2F27" w:rsidP="00083739">
      <w:pPr>
        <w:keepNext/>
        <w:keepLines/>
        <w:widowControl/>
        <w:tabs>
          <w:tab w:val="clear" w:pos="1440"/>
        </w:tabs>
        <w:autoSpaceDE w:val="0"/>
        <w:autoSpaceDN w:val="0"/>
        <w:adjustRightInd w:val="0"/>
        <w:rPr>
          <w:rFonts w:eastAsiaTheme="minorHAnsi"/>
          <w:b/>
          <w:bCs/>
          <w:color w:val="000000"/>
          <w:szCs w:val="24"/>
        </w:rPr>
      </w:pPr>
    </w:p>
    <w:p w:rsidR="007E668E" w:rsidRPr="007542B6" w:rsidRDefault="007E668E" w:rsidP="00083739">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083739">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083739">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083739">
      <w:pPr>
        <w:keepNext/>
        <w:keepLines/>
        <w:widowControl/>
        <w:tabs>
          <w:tab w:val="clear" w:pos="1440"/>
        </w:tabs>
        <w:autoSpaceDE w:val="0"/>
        <w:autoSpaceDN w:val="0"/>
        <w:adjustRightInd w:val="0"/>
        <w:jc w:val="center"/>
        <w:rPr>
          <w:rFonts w:eastAsiaTheme="minorHAnsi"/>
          <w:color w:val="000000"/>
          <w:szCs w:val="24"/>
        </w:rPr>
      </w:pPr>
    </w:p>
    <w:p w:rsidR="007E668E" w:rsidRPr="00F810D7" w:rsidRDefault="007E668E" w:rsidP="00083739">
      <w:pPr>
        <w:keepNext/>
        <w:keepLines/>
        <w:widowControl/>
        <w:tabs>
          <w:tab w:val="clear" w:pos="1440"/>
        </w:tabs>
        <w:autoSpaceDE w:val="0"/>
        <w:autoSpaceDN w:val="0"/>
        <w:adjustRightInd w:val="0"/>
        <w:ind w:firstLine="1440"/>
        <w:rPr>
          <w:rFonts w:eastAsiaTheme="minorHAnsi"/>
          <w:b/>
          <w:color w:val="000000"/>
          <w:szCs w:val="24"/>
          <w:lang w:val="ru-RU"/>
        </w:rPr>
      </w:pPr>
      <w:r w:rsidRPr="007542B6">
        <w:rPr>
          <w:rFonts w:eastAsiaTheme="minorHAnsi"/>
          <w:color w:val="000000"/>
          <w:szCs w:val="24"/>
          <w:lang w:val="ru-RU"/>
        </w:rPr>
        <w:t xml:space="preserve">Предмет Уговора је </w:t>
      </w:r>
      <w:r w:rsidR="002E0F0B">
        <w:rPr>
          <w:rFonts w:eastAsiaTheme="minorHAnsi"/>
          <w:color w:val="000000"/>
          <w:szCs w:val="24"/>
          <w:lang w:val="ru-RU"/>
        </w:rPr>
        <w:t xml:space="preserve">пружање услуга </w:t>
      </w:r>
      <w:r w:rsidR="00885E24">
        <w:rPr>
          <w:lang w:val="ru-RU"/>
        </w:rPr>
        <w:t xml:space="preserve">- Праћење функционисања и прилагођавање </w:t>
      </w:r>
      <w:r w:rsidR="00885E24">
        <w:rPr>
          <w:lang w:val="sr-Latn-CS"/>
        </w:rPr>
        <w:t xml:space="preserve">NCTS </w:t>
      </w:r>
      <w:r w:rsidR="00885E24" w:rsidRPr="00DA1CDF">
        <w:rPr>
          <w:lang w:val="ru-RU"/>
        </w:rPr>
        <w:t>апликације</w:t>
      </w:r>
      <w:r w:rsidR="00885E24">
        <w:rPr>
          <w:lang w:val="ru-RU"/>
        </w:rPr>
        <w:t xml:space="preserve"> </w:t>
      </w:r>
      <w:r w:rsidRPr="007542B6">
        <w:rPr>
          <w:rFonts w:eastAsiaTheme="minorHAnsi"/>
          <w:color w:val="000000"/>
          <w:szCs w:val="24"/>
          <w:lang w:val="ru-RU"/>
        </w:rPr>
        <w:t>и то</w:t>
      </w:r>
      <w:r w:rsidR="00C04858" w:rsidRPr="002E0F0B">
        <w:rPr>
          <w:rFonts w:eastAsiaTheme="minorHAnsi"/>
          <w:color w:val="000000"/>
          <w:szCs w:val="24"/>
          <w:lang w:val="ru-RU"/>
        </w:rPr>
        <w:t>:</w:t>
      </w:r>
      <w:r w:rsidR="00C04858">
        <w:rPr>
          <w:rFonts w:eastAsiaTheme="minorHAnsi"/>
          <w:b/>
          <w:color w:val="000000"/>
          <w:szCs w:val="24"/>
          <w:lang w:val="ru-RU"/>
        </w:rPr>
        <w:t xml:space="preserve"> </w:t>
      </w:r>
      <w:r w:rsidR="00C04858" w:rsidRPr="00F810D7">
        <w:rPr>
          <w:b/>
          <w:noProof/>
          <w:color w:val="000000"/>
          <w:szCs w:val="24"/>
        </w:rPr>
        <w:t>(</w:t>
      </w:r>
      <w:r w:rsidR="00C04858" w:rsidRPr="008566FC">
        <w:rPr>
          <w:b/>
          <w:i/>
          <w:noProof/>
          <w:color w:val="000000"/>
          <w:szCs w:val="24"/>
          <w:u w:val="single"/>
        </w:rPr>
        <w:t>биће преузето из понуде</w:t>
      </w:r>
      <w:r w:rsidR="00C04858" w:rsidRPr="00F810D7">
        <w:rPr>
          <w:b/>
          <w:noProof/>
          <w:color w:val="000000"/>
          <w:szCs w:val="24"/>
        </w:rPr>
        <w:t>)</w:t>
      </w:r>
      <w:r w:rsidR="00C04858">
        <w:rPr>
          <w:noProof/>
          <w:color w:val="000000"/>
          <w:szCs w:val="24"/>
        </w:rPr>
        <w:t xml:space="preserve"> </w:t>
      </w:r>
    </w:p>
    <w:p w:rsidR="00BC161D" w:rsidRDefault="00BC161D" w:rsidP="00083739">
      <w:pPr>
        <w:keepNext/>
        <w:keepLines/>
        <w:widowControl/>
        <w:tabs>
          <w:tab w:val="clear" w:pos="1440"/>
        </w:tabs>
        <w:autoSpaceDE w:val="0"/>
        <w:autoSpaceDN w:val="0"/>
        <w:adjustRightInd w:val="0"/>
        <w:rPr>
          <w:rFonts w:eastAsiaTheme="minorHAnsi"/>
          <w:b/>
          <w:bCs/>
          <w:color w:val="000000"/>
          <w:szCs w:val="24"/>
        </w:rPr>
      </w:pPr>
    </w:p>
    <w:p w:rsidR="007E668E" w:rsidRDefault="007E668E" w:rsidP="00083739">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083739">
      <w:pPr>
        <w:keepNext/>
        <w:keepLines/>
        <w:widowControl/>
        <w:tabs>
          <w:tab w:val="clear" w:pos="1440"/>
        </w:tabs>
        <w:autoSpaceDE w:val="0"/>
        <w:autoSpaceDN w:val="0"/>
        <w:adjustRightInd w:val="0"/>
        <w:jc w:val="center"/>
        <w:rPr>
          <w:rFonts w:eastAsiaTheme="minorHAnsi"/>
          <w:color w:val="000000"/>
          <w:szCs w:val="24"/>
        </w:rPr>
      </w:pPr>
    </w:p>
    <w:p w:rsidR="007E668E" w:rsidRDefault="007E668E" w:rsidP="00083739">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уговорена цена </w:t>
      </w:r>
      <w:r w:rsidR="00885E24">
        <w:rPr>
          <w:rFonts w:eastAsiaTheme="minorHAnsi"/>
          <w:color w:val="000000"/>
          <w:szCs w:val="24"/>
          <w:lang w:val="ru-RU"/>
        </w:rPr>
        <w:t xml:space="preserve">на месечном нивоу </w:t>
      </w:r>
      <w:r w:rsidRPr="007542B6">
        <w:rPr>
          <w:rFonts w:eastAsiaTheme="minorHAnsi"/>
          <w:color w:val="000000"/>
          <w:szCs w:val="24"/>
          <w:lang w:val="ru-RU"/>
        </w:rPr>
        <w:t xml:space="preserve">износи </w:t>
      </w:r>
      <w:r w:rsidR="00835B26" w:rsidRPr="00F810D7">
        <w:rPr>
          <w:b/>
          <w:noProof/>
          <w:color w:val="000000"/>
          <w:szCs w:val="24"/>
        </w:rPr>
        <w:t>(</w:t>
      </w:r>
      <w:r w:rsidR="00835B26" w:rsidRPr="008566FC">
        <w:rPr>
          <w:b/>
          <w:i/>
          <w:noProof/>
          <w:color w:val="000000"/>
          <w:szCs w:val="24"/>
          <w:u w:val="single"/>
        </w:rPr>
        <w:t>биће преузето из понуде</w:t>
      </w:r>
      <w:r w:rsidR="00835B26" w:rsidRPr="00F810D7">
        <w:rPr>
          <w:b/>
          <w:noProof/>
          <w:color w:val="000000"/>
          <w:szCs w:val="24"/>
        </w:rPr>
        <w:t>)</w:t>
      </w:r>
      <w:r w:rsidR="00835B26">
        <w:rPr>
          <w:noProof/>
          <w:color w:val="000000"/>
          <w:szCs w:val="24"/>
        </w:rPr>
        <w:t xml:space="preserve"> </w:t>
      </w:r>
      <w:r w:rsidRPr="007542B6">
        <w:rPr>
          <w:rFonts w:eastAsiaTheme="minorHAnsi"/>
          <w:color w:val="000000"/>
          <w:szCs w:val="24"/>
          <w:lang w:val="ru-RU"/>
        </w:rPr>
        <w:t>динара</w:t>
      </w:r>
      <w:r w:rsidR="00BE4BE0" w:rsidRPr="007542B6">
        <w:rPr>
          <w:rFonts w:eastAsiaTheme="minorHAnsi"/>
          <w:color w:val="000000"/>
          <w:szCs w:val="24"/>
          <w:lang w:val="ru-RU"/>
        </w:rPr>
        <w:t>, без пореза на додату вредност</w:t>
      </w:r>
      <w:r w:rsidR="0045709C" w:rsidRPr="0045709C">
        <w:rPr>
          <w:szCs w:val="24"/>
          <w:lang w:val="ru-RU"/>
        </w:rPr>
        <w:t xml:space="preserve"> </w:t>
      </w:r>
      <w:r w:rsidR="00757C1F">
        <w:rPr>
          <w:szCs w:val="24"/>
          <w:lang w:val="ru-RU"/>
        </w:rPr>
        <w:t>са урачунатим зависним</w:t>
      </w:r>
      <w:r w:rsidR="0045709C" w:rsidRPr="000D62A2">
        <w:rPr>
          <w:szCs w:val="24"/>
          <w:lang w:val="ru-RU"/>
        </w:rPr>
        <w:t xml:space="preserve"> трошковима које понуђач има у реализацији предметне јавне набавке</w:t>
      </w:r>
      <w:r w:rsidR="0045709C" w:rsidRPr="000D62A2">
        <w:rPr>
          <w:szCs w:val="24"/>
        </w:rPr>
        <w:t>.</w:t>
      </w:r>
      <w:r w:rsidRPr="007542B6">
        <w:rPr>
          <w:rFonts w:eastAsiaTheme="minorHAnsi"/>
          <w:color w:val="000000"/>
          <w:szCs w:val="24"/>
          <w:lang w:val="ru-RU"/>
        </w:rPr>
        <w:t xml:space="preserve"> </w:t>
      </w:r>
    </w:p>
    <w:p w:rsidR="00CE6AF1" w:rsidRPr="007542B6" w:rsidRDefault="00CE6AF1" w:rsidP="00083739">
      <w:pPr>
        <w:keepNext/>
        <w:keepLines/>
        <w:widowControl/>
        <w:tabs>
          <w:tab w:val="clear" w:pos="1440"/>
        </w:tabs>
        <w:autoSpaceDE w:val="0"/>
        <w:autoSpaceDN w:val="0"/>
        <w:adjustRightInd w:val="0"/>
        <w:ind w:firstLine="1440"/>
        <w:rPr>
          <w:rFonts w:eastAsiaTheme="minorHAnsi"/>
          <w:color w:val="000000"/>
          <w:szCs w:val="24"/>
          <w:lang w:val="ru-RU"/>
        </w:rPr>
      </w:pPr>
      <w:r w:rsidRPr="005F0C3A">
        <w:rPr>
          <w:szCs w:val="24"/>
        </w:rPr>
        <w:t xml:space="preserve">Вредност уговора износи: </w:t>
      </w:r>
      <w:r w:rsidRPr="005F0C3A">
        <w:rPr>
          <w:b/>
          <w:i/>
          <w:szCs w:val="24"/>
        </w:rPr>
        <w:t>(попуњава Наручилац),</w:t>
      </w:r>
      <w:r w:rsidRPr="005F0C3A">
        <w:rPr>
          <w:szCs w:val="24"/>
        </w:rPr>
        <w:t xml:space="preserve"> </w:t>
      </w:r>
      <w:r w:rsidRPr="00CE6AF1">
        <w:rPr>
          <w:szCs w:val="24"/>
        </w:rPr>
        <w:t>без ПДВ.</w:t>
      </w:r>
    </w:p>
    <w:p w:rsidR="00D15428" w:rsidRDefault="00D15428" w:rsidP="00083739">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083739">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083739">
      <w:pPr>
        <w:keepNext/>
        <w:keepLines/>
        <w:widowControl/>
        <w:tabs>
          <w:tab w:val="clear" w:pos="1440"/>
        </w:tabs>
        <w:autoSpaceDE w:val="0"/>
        <w:autoSpaceDN w:val="0"/>
        <w:adjustRightInd w:val="0"/>
        <w:jc w:val="center"/>
        <w:rPr>
          <w:rFonts w:eastAsiaTheme="minorHAnsi"/>
          <w:color w:val="000000"/>
          <w:szCs w:val="24"/>
        </w:rPr>
      </w:pPr>
    </w:p>
    <w:p w:rsidR="00BA6499" w:rsidRDefault="00BA6499" w:rsidP="00083739">
      <w:pPr>
        <w:keepNext/>
        <w:keepLines/>
        <w:widowControl/>
        <w:tabs>
          <w:tab w:val="clear" w:pos="1440"/>
        </w:tabs>
        <w:autoSpaceDE w:val="0"/>
        <w:autoSpaceDN w:val="0"/>
        <w:adjustRightInd w:val="0"/>
        <w:ind w:firstLine="1440"/>
        <w:rPr>
          <w:noProof/>
        </w:rPr>
      </w:pPr>
      <w:r>
        <w:rPr>
          <w:noProof/>
        </w:rPr>
        <w:t>Исплату рачуна по овом Уговору врши Наручилац по службеном пријему исправног рачуна овер</w:t>
      </w:r>
      <w:r w:rsidR="002E0F0B">
        <w:rPr>
          <w:noProof/>
        </w:rPr>
        <w:t>еног од стране овлашћеног лица Н</w:t>
      </w:r>
      <w:r>
        <w:rPr>
          <w:noProof/>
        </w:rPr>
        <w:t xml:space="preserve">аручиоца, који мора да </w:t>
      </w:r>
      <w:r w:rsidR="00421476">
        <w:rPr>
          <w:noProof/>
        </w:rPr>
        <w:t>садржи број и датум предметног У</w:t>
      </w:r>
      <w:r>
        <w:rPr>
          <w:noProof/>
        </w:rPr>
        <w:t>говора а</w:t>
      </w:r>
      <w:r>
        <w:rPr>
          <w:b/>
          <w:bCs/>
          <w:sz w:val="18"/>
          <w:szCs w:val="18"/>
        </w:rPr>
        <w:t xml:space="preserve"> </w:t>
      </w:r>
      <w:r w:rsidR="002E0F0B">
        <w:rPr>
          <w:noProof/>
        </w:rPr>
        <w:t>који испоставља Давалац услуга</w:t>
      </w:r>
      <w:r>
        <w:rPr>
          <w:noProof/>
        </w:rPr>
        <w:t xml:space="preserve">,  у року </w:t>
      </w:r>
      <w:r w:rsidR="001F155A" w:rsidRPr="00F810D7">
        <w:rPr>
          <w:b/>
          <w:noProof/>
          <w:color w:val="000000"/>
          <w:szCs w:val="24"/>
        </w:rPr>
        <w:t>(</w:t>
      </w:r>
      <w:r w:rsidR="001F155A" w:rsidRPr="00F810D7">
        <w:rPr>
          <w:b/>
          <w:i/>
          <w:noProof/>
          <w:color w:val="000000"/>
          <w:szCs w:val="24"/>
          <w:u w:val="single"/>
        </w:rPr>
        <w:t>биће преузето из понуде</w:t>
      </w:r>
      <w:r w:rsidR="001F155A" w:rsidRPr="00F810D7">
        <w:rPr>
          <w:b/>
          <w:noProof/>
          <w:color w:val="000000"/>
          <w:szCs w:val="24"/>
        </w:rPr>
        <w:t>)</w:t>
      </w:r>
      <w:r>
        <w:rPr>
          <w:noProof/>
        </w:rPr>
        <w:t xml:space="preserve">, од </w:t>
      </w:r>
      <w:r w:rsidR="002E0F0B">
        <w:rPr>
          <w:noProof/>
        </w:rPr>
        <w:t xml:space="preserve">дана пријема рачуна и </w:t>
      </w:r>
      <w:r w:rsidR="002E0F0B" w:rsidRPr="002E0F0B">
        <w:t>потврђеног документа од стране Наручиоца</w:t>
      </w:r>
      <w:r w:rsidR="002E0F0B">
        <w:rPr>
          <w:noProof/>
        </w:rPr>
        <w:t xml:space="preserve"> </w:t>
      </w:r>
      <w:r w:rsidR="002E0F0B" w:rsidRPr="002E0F0B">
        <w:t>којим су специфициране пружене услуге</w:t>
      </w:r>
      <w:r w:rsidR="002E0F0B">
        <w:rPr>
          <w:noProof/>
        </w:rPr>
        <w:t>, на рачун Даваоца услуга</w:t>
      </w:r>
      <w:r>
        <w:rPr>
          <w:noProof/>
        </w:rPr>
        <w:t xml:space="preserve"> број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Pr>
          <w:noProof/>
        </w:rPr>
        <w:t xml:space="preserve">код банке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rPr>
        <w:t>.</w:t>
      </w:r>
    </w:p>
    <w:p w:rsidR="00562BE6" w:rsidRDefault="00562BE6" w:rsidP="00083739">
      <w:pPr>
        <w:keepNext/>
        <w:keepLines/>
        <w:widowControl/>
        <w:tabs>
          <w:tab w:val="clear" w:pos="1440"/>
        </w:tabs>
        <w:autoSpaceDE w:val="0"/>
        <w:autoSpaceDN w:val="0"/>
        <w:adjustRightInd w:val="0"/>
        <w:ind w:firstLine="720"/>
        <w:rPr>
          <w:rFonts w:eastAsiaTheme="minorHAnsi"/>
          <w:color w:val="000000"/>
          <w:szCs w:val="24"/>
        </w:rPr>
      </w:pPr>
    </w:p>
    <w:p w:rsidR="00AF22FB" w:rsidRPr="007E668E" w:rsidRDefault="00AF22FB" w:rsidP="00083739">
      <w:pPr>
        <w:keepNext/>
        <w:keepLines/>
        <w:widowControl/>
        <w:tabs>
          <w:tab w:val="clear" w:pos="1440"/>
        </w:tabs>
        <w:autoSpaceDE w:val="0"/>
        <w:autoSpaceDN w:val="0"/>
        <w:adjustRightInd w:val="0"/>
        <w:ind w:firstLine="720"/>
        <w:rPr>
          <w:rFonts w:eastAsiaTheme="minorHAnsi"/>
          <w:color w:val="000000"/>
          <w:szCs w:val="24"/>
        </w:rPr>
      </w:pPr>
    </w:p>
    <w:p w:rsidR="007E668E" w:rsidRPr="007542B6" w:rsidRDefault="007E668E" w:rsidP="00083739">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AF22FB" w:rsidRDefault="00AF22FB" w:rsidP="00083739">
      <w:pPr>
        <w:keepNext/>
        <w:keepLines/>
        <w:ind w:left="1"/>
        <w:rPr>
          <w:rFonts w:eastAsiaTheme="minorHAnsi"/>
          <w:b/>
          <w:bCs/>
          <w:color w:val="000000"/>
          <w:szCs w:val="24"/>
        </w:rPr>
      </w:pPr>
    </w:p>
    <w:p w:rsidR="00C018FF" w:rsidRDefault="002E0F0B" w:rsidP="00083739">
      <w:pPr>
        <w:keepNext/>
        <w:keepLines/>
        <w:ind w:left="1"/>
        <w:jc w:val="center"/>
        <w:outlineLvl w:val="0"/>
        <w:rPr>
          <w:rFonts w:eastAsiaTheme="minorHAnsi"/>
          <w:b/>
          <w:bCs/>
          <w:color w:val="000000"/>
          <w:szCs w:val="24"/>
        </w:rPr>
      </w:pPr>
      <w:r>
        <w:rPr>
          <w:rFonts w:eastAsiaTheme="minorHAnsi"/>
          <w:b/>
          <w:bCs/>
          <w:color w:val="000000"/>
          <w:szCs w:val="24"/>
          <w:lang w:val="ru-RU"/>
        </w:rPr>
        <w:t xml:space="preserve">Члан </w:t>
      </w:r>
      <w:r w:rsidR="0093089C">
        <w:rPr>
          <w:rFonts w:eastAsiaTheme="minorHAnsi"/>
          <w:b/>
          <w:bCs/>
          <w:color w:val="000000"/>
          <w:szCs w:val="24"/>
          <w:lang w:val="ru-RU"/>
        </w:rPr>
        <w:t>4</w:t>
      </w:r>
      <w:r w:rsidR="007E668E" w:rsidRPr="007542B6">
        <w:rPr>
          <w:rFonts w:eastAsiaTheme="minorHAnsi"/>
          <w:b/>
          <w:bCs/>
          <w:color w:val="000000"/>
          <w:szCs w:val="24"/>
          <w:lang w:val="ru-RU"/>
        </w:rPr>
        <w:t>.</w:t>
      </w:r>
    </w:p>
    <w:p w:rsidR="00AF22FB" w:rsidRPr="00AF22FB" w:rsidRDefault="00AF22FB" w:rsidP="00083739">
      <w:pPr>
        <w:keepNext/>
        <w:keepLines/>
        <w:ind w:left="1"/>
        <w:rPr>
          <w:rFonts w:eastAsiaTheme="minorHAnsi"/>
          <w:b/>
          <w:bCs/>
          <w:color w:val="000000"/>
          <w:szCs w:val="24"/>
        </w:rPr>
      </w:pPr>
    </w:p>
    <w:p w:rsidR="002E0F0B" w:rsidRPr="004F12A3" w:rsidRDefault="002E0F0B" w:rsidP="00083739">
      <w:pPr>
        <w:keepNext/>
        <w:keepLines/>
        <w:ind w:left="1" w:firstLine="1439"/>
        <w:rPr>
          <w:rFonts w:eastAsia="Calibri"/>
          <w:bCs/>
          <w:szCs w:val="24"/>
        </w:rPr>
      </w:pPr>
      <w:r>
        <w:rPr>
          <w:rFonts w:eastAsia="Calibri"/>
          <w:bCs/>
          <w:szCs w:val="24"/>
        </w:rPr>
        <w:t>Давалац услуга</w:t>
      </w:r>
      <w:r w:rsidRPr="004F12A3">
        <w:rPr>
          <w:rFonts w:eastAsia="Calibri"/>
          <w:bCs/>
          <w:szCs w:val="24"/>
        </w:rPr>
        <w:t xml:space="preserve"> </w:t>
      </w:r>
      <w:r w:rsidR="00885E24">
        <w:rPr>
          <w:bCs/>
        </w:rPr>
        <w:t xml:space="preserve">се обавезује да </w:t>
      </w:r>
      <w:r w:rsidR="00885E24">
        <w:t>у року од 15 дана од дана</w:t>
      </w:r>
      <w:r w:rsidR="00885E24" w:rsidRPr="00647BF6">
        <w:rPr>
          <w:szCs w:val="24"/>
        </w:rPr>
        <w:t xml:space="preserve"> закључења </w:t>
      </w:r>
      <w:r w:rsidR="00885E24">
        <w:rPr>
          <w:szCs w:val="24"/>
        </w:rPr>
        <w:t xml:space="preserve">овог </w:t>
      </w:r>
      <w:r w:rsidR="00885E24" w:rsidRPr="00647BF6">
        <w:rPr>
          <w:szCs w:val="24"/>
        </w:rPr>
        <w:t>уговора</w:t>
      </w:r>
      <w:r w:rsidR="00885E24" w:rsidRPr="004F12A3">
        <w:rPr>
          <w:rFonts w:eastAsia="Calibri"/>
          <w:bCs/>
          <w:szCs w:val="24"/>
        </w:rPr>
        <w:t xml:space="preserve"> </w:t>
      </w:r>
      <w:r w:rsidR="00885E24">
        <w:rPr>
          <w:rFonts w:eastAsia="Calibri"/>
          <w:bCs/>
          <w:szCs w:val="24"/>
        </w:rPr>
        <w:t>преда</w:t>
      </w:r>
      <w:r w:rsidRPr="004F12A3">
        <w:rPr>
          <w:rFonts w:eastAsia="Calibri"/>
          <w:bCs/>
          <w:szCs w:val="24"/>
        </w:rPr>
        <w:t xml:space="preserve"> Наручиоцу меницу за добро извршење посла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w:t>
      </w:r>
      <w:r>
        <w:rPr>
          <w:rFonts w:eastAsia="Calibri"/>
          <w:bCs/>
          <w:szCs w:val="24"/>
        </w:rPr>
        <w:t xml:space="preserve"> </w:t>
      </w:r>
      <w:r w:rsidRPr="004F12A3">
        <w:rPr>
          <w:rFonts w:eastAsia="Calibri"/>
          <w:bCs/>
          <w:szCs w:val="24"/>
        </w:rPr>
        <w:t xml:space="preserve">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 </w:t>
      </w:r>
    </w:p>
    <w:p w:rsidR="002E0F0B" w:rsidRPr="004F12A3" w:rsidRDefault="002E0F0B" w:rsidP="00083739">
      <w:pPr>
        <w:keepNext/>
        <w:keepLines/>
        <w:ind w:left="1"/>
        <w:rPr>
          <w:rFonts w:eastAsia="Calibri"/>
          <w:bCs/>
          <w:szCs w:val="24"/>
        </w:rPr>
      </w:pPr>
      <w:r w:rsidRPr="004F12A3">
        <w:rPr>
          <w:rFonts w:eastAsia="Calibri"/>
          <w:bCs/>
          <w:szCs w:val="24"/>
        </w:rPr>
        <w:tab/>
        <w:t xml:space="preserve"> - Менично овлашћење да се меницa у износу од 10% од укупно уговорен</w:t>
      </w:r>
      <w:r>
        <w:rPr>
          <w:rFonts w:eastAsia="Calibri"/>
          <w:bCs/>
          <w:szCs w:val="24"/>
        </w:rPr>
        <w:t>е цене,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2E0F0B" w:rsidRPr="004F12A3" w:rsidRDefault="002E0F0B" w:rsidP="00083739">
      <w:pPr>
        <w:keepNext/>
        <w:keepLines/>
        <w:ind w:left="1"/>
        <w:rPr>
          <w:rFonts w:eastAsia="Calibri"/>
          <w:bCs/>
          <w:szCs w:val="24"/>
        </w:rPr>
      </w:pPr>
      <w:r w:rsidRPr="004F12A3">
        <w:rPr>
          <w:rFonts w:eastAsia="Calibri"/>
          <w:bCs/>
          <w:szCs w:val="24"/>
        </w:rPr>
        <w:tab/>
        <w:t xml:space="preserve"> -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2E0F0B" w:rsidRPr="004F12A3" w:rsidRDefault="002E0F0B" w:rsidP="00083739">
      <w:pPr>
        <w:keepNext/>
        <w:keepLines/>
        <w:ind w:left="1"/>
        <w:rPr>
          <w:rFonts w:eastAsia="Calibri"/>
          <w:bCs/>
          <w:szCs w:val="24"/>
        </w:rPr>
      </w:pPr>
      <w:r w:rsidRPr="004F12A3">
        <w:rPr>
          <w:rFonts w:eastAsia="Calibri"/>
          <w:bCs/>
          <w:szCs w:val="24"/>
        </w:rPr>
        <w:lastRenderedPageBreak/>
        <w:tab/>
        <w:t xml:space="preserve">Потпис овлашћеног лица на меницама и меничном овлашћењу мора бити идентичан са потписом у картону депонованих потписа. </w:t>
      </w:r>
    </w:p>
    <w:p w:rsidR="002E0F0B" w:rsidRPr="004F12A3" w:rsidRDefault="002E0F0B" w:rsidP="00083739">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2E0F0B" w:rsidRPr="004F12A3" w:rsidRDefault="002E0F0B" w:rsidP="00083739">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sidR="001659DF">
        <w:rPr>
          <w:rFonts w:eastAsia="Calibri"/>
          <w:bCs/>
          <w:szCs w:val="24"/>
        </w:rPr>
        <w:t>атити, на писани захтев Даваоца услуге</w:t>
      </w:r>
      <w:r w:rsidRPr="004F12A3">
        <w:rPr>
          <w:rFonts w:eastAsia="Calibri"/>
          <w:bCs/>
          <w:szCs w:val="24"/>
        </w:rPr>
        <w:t xml:space="preserve">. </w:t>
      </w:r>
    </w:p>
    <w:p w:rsidR="00E377EF" w:rsidRDefault="00E377EF" w:rsidP="00083739">
      <w:pPr>
        <w:keepNext/>
        <w:keepLines/>
        <w:widowControl/>
        <w:tabs>
          <w:tab w:val="clear" w:pos="1440"/>
        </w:tabs>
        <w:autoSpaceDE w:val="0"/>
        <w:autoSpaceDN w:val="0"/>
        <w:adjustRightInd w:val="0"/>
        <w:rPr>
          <w:rFonts w:eastAsiaTheme="minorHAnsi"/>
          <w:b/>
          <w:bCs/>
          <w:color w:val="000000"/>
          <w:szCs w:val="24"/>
        </w:rPr>
      </w:pPr>
    </w:p>
    <w:p w:rsidR="007E668E" w:rsidRDefault="002E0F0B" w:rsidP="00083739">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5</w:t>
      </w:r>
      <w:r w:rsidR="007E668E" w:rsidRPr="007542B6">
        <w:rPr>
          <w:rFonts w:eastAsiaTheme="minorHAnsi"/>
          <w:b/>
          <w:bCs/>
          <w:color w:val="000000"/>
          <w:szCs w:val="24"/>
          <w:lang w:val="ru-RU"/>
        </w:rPr>
        <w:t xml:space="preserve">. </w:t>
      </w:r>
    </w:p>
    <w:p w:rsidR="00D962A8" w:rsidRPr="007E668E" w:rsidRDefault="00D962A8" w:rsidP="00083739">
      <w:pPr>
        <w:keepNext/>
        <w:keepLines/>
        <w:widowControl/>
        <w:tabs>
          <w:tab w:val="clear" w:pos="1440"/>
        </w:tabs>
        <w:autoSpaceDE w:val="0"/>
        <w:autoSpaceDN w:val="0"/>
        <w:adjustRightInd w:val="0"/>
        <w:jc w:val="center"/>
        <w:rPr>
          <w:rFonts w:eastAsiaTheme="minorHAnsi"/>
          <w:color w:val="000000"/>
          <w:szCs w:val="24"/>
        </w:rPr>
      </w:pPr>
    </w:p>
    <w:p w:rsidR="007E668E" w:rsidRDefault="007E668E" w:rsidP="00083739">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Наручилац може да реализује средство финансиј</w:t>
      </w:r>
      <w:r w:rsidR="001659DF">
        <w:rPr>
          <w:rFonts w:eastAsiaTheme="minorHAnsi"/>
          <w:color w:val="000000"/>
          <w:szCs w:val="24"/>
          <w:lang w:val="ru-RU"/>
        </w:rPr>
        <w:t>ског обезбеђења уколико Давалац услуге</w:t>
      </w:r>
      <w:r w:rsidRPr="007542B6">
        <w:rPr>
          <w:rFonts w:eastAsiaTheme="minorHAnsi"/>
          <w:color w:val="000000"/>
          <w:szCs w:val="24"/>
          <w:lang w:val="ru-RU"/>
        </w:rPr>
        <w:t xml:space="preserve"> не испуњава уговорне обавезе. </w:t>
      </w:r>
    </w:p>
    <w:p w:rsidR="00BA6499" w:rsidRPr="007542B6" w:rsidRDefault="00BA6499" w:rsidP="00083739">
      <w:pPr>
        <w:keepNext/>
        <w:keepLines/>
        <w:widowControl/>
        <w:tabs>
          <w:tab w:val="clear" w:pos="1440"/>
        </w:tabs>
        <w:autoSpaceDE w:val="0"/>
        <w:autoSpaceDN w:val="0"/>
        <w:adjustRightInd w:val="0"/>
        <w:ind w:firstLine="1440"/>
        <w:rPr>
          <w:rFonts w:eastAsiaTheme="minorHAnsi"/>
          <w:color w:val="000000"/>
          <w:szCs w:val="24"/>
          <w:lang w:val="ru-RU"/>
        </w:rPr>
      </w:pPr>
    </w:p>
    <w:p w:rsidR="000A2F27" w:rsidRDefault="000A2F27" w:rsidP="00083739">
      <w:pPr>
        <w:keepNext/>
        <w:keepLines/>
        <w:widowControl/>
        <w:tabs>
          <w:tab w:val="clear" w:pos="1440"/>
        </w:tabs>
        <w:autoSpaceDE w:val="0"/>
        <w:autoSpaceDN w:val="0"/>
        <w:adjustRightInd w:val="0"/>
        <w:rPr>
          <w:rFonts w:eastAsiaTheme="minorHAnsi"/>
          <w:b/>
          <w:bCs/>
          <w:color w:val="000000"/>
          <w:szCs w:val="24"/>
        </w:rPr>
      </w:pPr>
    </w:p>
    <w:p w:rsidR="007E668E" w:rsidRPr="00F61657" w:rsidRDefault="00680206" w:rsidP="00083739">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 xml:space="preserve">РОК И </w:t>
      </w:r>
      <w:r w:rsidR="002E0F0B">
        <w:rPr>
          <w:rFonts w:eastAsiaTheme="minorHAnsi"/>
          <w:b/>
          <w:bCs/>
          <w:color w:val="000000"/>
          <w:szCs w:val="24"/>
          <w:lang w:val="ru-RU"/>
        </w:rPr>
        <w:t>МЕСТО ИЗВРШЕЊА УСЛУГЕ</w:t>
      </w:r>
      <w:r w:rsidR="007E668E" w:rsidRPr="00F61657">
        <w:rPr>
          <w:rFonts w:eastAsiaTheme="minorHAnsi"/>
          <w:b/>
          <w:bCs/>
          <w:color w:val="000000"/>
          <w:szCs w:val="24"/>
          <w:lang w:val="ru-RU"/>
        </w:rPr>
        <w:t xml:space="preserve"> </w:t>
      </w:r>
    </w:p>
    <w:p w:rsidR="00D7376B" w:rsidRDefault="00D7376B" w:rsidP="00083739">
      <w:pPr>
        <w:keepNext/>
        <w:keepLines/>
        <w:widowControl/>
        <w:tabs>
          <w:tab w:val="clear" w:pos="1440"/>
        </w:tabs>
        <w:autoSpaceDE w:val="0"/>
        <w:autoSpaceDN w:val="0"/>
        <w:adjustRightInd w:val="0"/>
        <w:jc w:val="center"/>
        <w:rPr>
          <w:rFonts w:eastAsiaTheme="minorHAnsi"/>
          <w:b/>
          <w:bCs/>
          <w:color w:val="000000"/>
          <w:szCs w:val="24"/>
        </w:rPr>
      </w:pPr>
    </w:p>
    <w:p w:rsidR="007E668E" w:rsidRDefault="002E0F0B" w:rsidP="00083739">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6</w:t>
      </w:r>
      <w:r w:rsidR="007E668E" w:rsidRPr="007542B6">
        <w:rPr>
          <w:rFonts w:eastAsiaTheme="minorHAnsi"/>
          <w:b/>
          <w:bCs/>
          <w:color w:val="000000"/>
          <w:szCs w:val="24"/>
          <w:lang w:val="ru-RU"/>
        </w:rPr>
        <w:t xml:space="preserve">. </w:t>
      </w:r>
    </w:p>
    <w:p w:rsidR="00D7376B" w:rsidRPr="007E668E" w:rsidRDefault="00D7376B" w:rsidP="00083739">
      <w:pPr>
        <w:keepNext/>
        <w:keepLines/>
        <w:widowControl/>
        <w:tabs>
          <w:tab w:val="clear" w:pos="1440"/>
        </w:tabs>
        <w:autoSpaceDE w:val="0"/>
        <w:autoSpaceDN w:val="0"/>
        <w:adjustRightInd w:val="0"/>
        <w:jc w:val="center"/>
        <w:rPr>
          <w:rFonts w:eastAsiaTheme="minorHAnsi"/>
          <w:color w:val="000000"/>
          <w:szCs w:val="24"/>
        </w:rPr>
      </w:pPr>
    </w:p>
    <w:p w:rsidR="00885E24" w:rsidRPr="00D8648A" w:rsidRDefault="00851CD9" w:rsidP="00885E24">
      <w:pPr>
        <w:keepNext/>
        <w:rPr>
          <w:noProof/>
          <w:lang w:val="ru-RU"/>
        </w:rPr>
      </w:pPr>
      <w:r>
        <w:rPr>
          <w:rFonts w:eastAsiaTheme="minorHAnsi"/>
          <w:color w:val="000000"/>
          <w:szCs w:val="24"/>
          <w:lang w:val="ru-RU"/>
        </w:rPr>
        <w:t xml:space="preserve">                    </w:t>
      </w:r>
      <w:r w:rsidR="00885E24">
        <w:rPr>
          <w:noProof/>
        </w:rPr>
        <w:t>И</w:t>
      </w:r>
      <w:r w:rsidR="00885E24" w:rsidRPr="00D8648A">
        <w:rPr>
          <w:noProof/>
          <w:lang w:val="ru-RU"/>
        </w:rPr>
        <w:t>звршење услуга дефинисаних у Техничкој спецификацији</w:t>
      </w:r>
      <w:r w:rsidR="001659DF">
        <w:rPr>
          <w:noProof/>
          <w:lang w:val="ru-RU"/>
        </w:rPr>
        <w:t xml:space="preserve">, која је саставни део овог уговора, </w:t>
      </w:r>
      <w:r w:rsidR="00885E24">
        <w:rPr>
          <w:noProof/>
          <w:lang w:val="ru-RU"/>
        </w:rPr>
        <w:t>врши се за све време трајања уговора по позиву Наручиоца</w:t>
      </w:r>
      <w:r w:rsidR="00885E24" w:rsidRPr="00D8648A">
        <w:rPr>
          <w:noProof/>
          <w:lang w:val="ru-RU"/>
        </w:rPr>
        <w:t xml:space="preserve">. </w:t>
      </w:r>
    </w:p>
    <w:p w:rsidR="002E0F0B" w:rsidRDefault="002E0F0B" w:rsidP="00083739">
      <w:pPr>
        <w:keepNext/>
        <w:keepLines/>
        <w:rPr>
          <w:szCs w:val="24"/>
        </w:rPr>
      </w:pPr>
      <w:r>
        <w:rPr>
          <w:szCs w:val="24"/>
        </w:rPr>
        <w:tab/>
      </w:r>
      <w:r w:rsidRPr="00D8648A">
        <w:rPr>
          <w:lang w:val="ru-RU"/>
        </w:rPr>
        <w:t>Место извршења услуге је на локацији инсталираних информационих ресурса Наручиоца</w:t>
      </w:r>
      <w:r>
        <w:rPr>
          <w:rFonts w:ascii="Franklin Gothic Medium" w:hAnsi="Franklin Gothic Medium"/>
          <w:lang w:val="ru-RU"/>
        </w:rPr>
        <w:t xml:space="preserve"> </w:t>
      </w:r>
      <w:r w:rsidRPr="00816D6A">
        <w:rPr>
          <w:szCs w:val="24"/>
        </w:rPr>
        <w:t>– Управа царина –</w:t>
      </w:r>
      <w:r>
        <w:rPr>
          <w:szCs w:val="24"/>
        </w:rPr>
        <w:t xml:space="preserve"> Централа – Рачунски центар, улица</w:t>
      </w:r>
      <w:r w:rsidRPr="00816D6A">
        <w:rPr>
          <w:szCs w:val="24"/>
        </w:rPr>
        <w:t xml:space="preserve"> Народних хероја </w:t>
      </w:r>
      <w:r>
        <w:rPr>
          <w:szCs w:val="24"/>
        </w:rPr>
        <w:t xml:space="preserve">број </w:t>
      </w:r>
      <w:r w:rsidRPr="00816D6A">
        <w:rPr>
          <w:szCs w:val="24"/>
        </w:rPr>
        <w:t xml:space="preserve">63, Нови Београд. </w:t>
      </w:r>
    </w:p>
    <w:p w:rsidR="00885E24" w:rsidRDefault="00885E24" w:rsidP="00083739">
      <w:pPr>
        <w:keepNext/>
        <w:keepLines/>
        <w:rPr>
          <w:szCs w:val="24"/>
        </w:rPr>
      </w:pPr>
    </w:p>
    <w:p w:rsidR="00BD65AE" w:rsidRPr="0093089C" w:rsidRDefault="00851CD9" w:rsidP="00083739">
      <w:pPr>
        <w:keepNext/>
        <w:keepLines/>
        <w:widowControl/>
        <w:tabs>
          <w:tab w:val="clear" w:pos="1440"/>
        </w:tabs>
        <w:autoSpaceDE w:val="0"/>
        <w:autoSpaceDN w:val="0"/>
        <w:adjustRightInd w:val="0"/>
        <w:rPr>
          <w:szCs w:val="24"/>
          <w:lang w:val="ru-RU"/>
        </w:rPr>
      </w:pPr>
      <w:r>
        <w:rPr>
          <w:rFonts w:eastAsiaTheme="minorHAnsi"/>
          <w:color w:val="000000"/>
          <w:szCs w:val="24"/>
          <w:lang w:val="ru-RU"/>
        </w:rPr>
        <w:t xml:space="preserve"> </w:t>
      </w:r>
    </w:p>
    <w:p w:rsidR="00851CD9" w:rsidRDefault="00851CD9" w:rsidP="00083739">
      <w:pPr>
        <w:keepNext/>
        <w:keepLines/>
        <w:outlineLvl w:val="0"/>
        <w:rPr>
          <w:b/>
          <w:szCs w:val="24"/>
        </w:rPr>
      </w:pPr>
      <w:r w:rsidRPr="00C1651E">
        <w:rPr>
          <w:b/>
          <w:szCs w:val="24"/>
        </w:rPr>
        <w:t>КВАНТИТАТИВНО – КВАЛИТАТИВНА ПРИМОПРЕДАЈА</w:t>
      </w:r>
    </w:p>
    <w:p w:rsidR="00851CD9" w:rsidRPr="00C1651E" w:rsidRDefault="00851CD9" w:rsidP="00083739">
      <w:pPr>
        <w:keepNext/>
        <w:keepLines/>
        <w:outlineLvl w:val="0"/>
        <w:rPr>
          <w:b/>
          <w:szCs w:val="24"/>
        </w:rPr>
      </w:pPr>
    </w:p>
    <w:p w:rsidR="00851CD9" w:rsidRDefault="0093089C" w:rsidP="00083739">
      <w:pPr>
        <w:keepNext/>
        <w:keepLines/>
        <w:jc w:val="center"/>
        <w:outlineLvl w:val="0"/>
        <w:rPr>
          <w:b/>
          <w:szCs w:val="24"/>
        </w:rPr>
      </w:pPr>
      <w:r>
        <w:rPr>
          <w:b/>
          <w:szCs w:val="24"/>
        </w:rPr>
        <w:t>Члан 7</w:t>
      </w:r>
      <w:r w:rsidR="00851CD9" w:rsidRPr="00C1651E">
        <w:rPr>
          <w:b/>
          <w:szCs w:val="24"/>
        </w:rPr>
        <w:t>.</w:t>
      </w:r>
    </w:p>
    <w:p w:rsidR="00851CD9" w:rsidRDefault="00851CD9" w:rsidP="00083739">
      <w:pPr>
        <w:keepNext/>
        <w:keepLines/>
        <w:jc w:val="center"/>
        <w:outlineLvl w:val="0"/>
        <w:rPr>
          <w:b/>
          <w:szCs w:val="24"/>
        </w:rPr>
      </w:pPr>
    </w:p>
    <w:p w:rsidR="0093089C" w:rsidRPr="00851CD9" w:rsidRDefault="0093089C" w:rsidP="00083739">
      <w:pPr>
        <w:pStyle w:val="BodyText"/>
        <w:keepNext/>
        <w:keepLines/>
        <w:spacing w:after="0"/>
        <w:ind w:firstLine="1440"/>
        <w:rPr>
          <w:rFonts w:ascii="Times New Roman" w:hAnsi="Times New Roman"/>
          <w:szCs w:val="24"/>
        </w:rPr>
      </w:pPr>
      <w:r w:rsidRPr="00851CD9">
        <w:rPr>
          <w:rFonts w:ascii="Times New Roman" w:hAnsi="Times New Roman"/>
          <w:szCs w:val="24"/>
        </w:rPr>
        <w:t>Квантитати</w:t>
      </w:r>
      <w:r>
        <w:rPr>
          <w:rFonts w:ascii="Times New Roman" w:hAnsi="Times New Roman"/>
          <w:szCs w:val="24"/>
        </w:rPr>
        <w:t>вно–квалитативна</w:t>
      </w:r>
      <w:r w:rsidRPr="00851CD9">
        <w:rPr>
          <w:rFonts w:ascii="Times New Roman" w:hAnsi="Times New Roman"/>
          <w:szCs w:val="24"/>
        </w:rPr>
        <w:t xml:space="preserve"> </w:t>
      </w:r>
      <w:r>
        <w:rPr>
          <w:rFonts w:ascii="Times New Roman" w:hAnsi="Times New Roman"/>
          <w:szCs w:val="24"/>
        </w:rPr>
        <w:t>примопредаја врши се у месту Наручиоца</w:t>
      </w:r>
      <w:r w:rsidRPr="00851CD9">
        <w:rPr>
          <w:rFonts w:ascii="Times New Roman" w:hAnsi="Times New Roman"/>
          <w:szCs w:val="24"/>
        </w:rPr>
        <w:t xml:space="preserve"> од стране овлашћеног представника Наручиоца у присуству овлашћеног предс</w:t>
      </w:r>
      <w:r>
        <w:rPr>
          <w:rFonts w:ascii="Times New Roman" w:hAnsi="Times New Roman"/>
          <w:szCs w:val="24"/>
        </w:rPr>
        <w:t>тавника Даваоца услуге</w:t>
      </w:r>
      <w:r w:rsidRPr="00851CD9">
        <w:rPr>
          <w:rFonts w:ascii="Times New Roman" w:hAnsi="Times New Roman"/>
          <w:szCs w:val="24"/>
        </w:rPr>
        <w:t>.</w:t>
      </w:r>
    </w:p>
    <w:p w:rsidR="0093089C" w:rsidRDefault="0093089C" w:rsidP="00083739">
      <w:pPr>
        <w:pStyle w:val="BodyText"/>
        <w:keepNext/>
        <w:keepLines/>
        <w:spacing w:after="0"/>
        <w:rPr>
          <w:rFonts w:ascii="Times New Roman" w:hAnsi="Times New Roman"/>
          <w:szCs w:val="24"/>
        </w:rPr>
      </w:pPr>
      <w:r>
        <w:rPr>
          <w:rFonts w:ascii="Times New Roman" w:hAnsi="Times New Roman"/>
          <w:szCs w:val="24"/>
        </w:rPr>
        <w:tab/>
        <w:t xml:space="preserve">По </w:t>
      </w:r>
      <w:r w:rsidRPr="00851CD9">
        <w:rPr>
          <w:rFonts w:ascii="Times New Roman" w:hAnsi="Times New Roman"/>
          <w:szCs w:val="24"/>
        </w:rPr>
        <w:t>завршетку квантитативно-квалитативне примопредаје, овлашћени представници Наручиоца састављају Записник који потписују и оверавају. Отпремницу потврђ</w:t>
      </w:r>
      <w:r>
        <w:rPr>
          <w:rFonts w:ascii="Times New Roman" w:hAnsi="Times New Roman"/>
          <w:szCs w:val="24"/>
        </w:rPr>
        <w:t>ује потписом и речима „Прима се</w:t>
      </w:r>
      <w:r w:rsidRPr="00BF494B">
        <w:rPr>
          <w:rFonts w:ascii="Times New Roman" w:hAnsi="Times New Roman"/>
          <w:szCs w:val="24"/>
        </w:rPr>
        <w:t>”</w:t>
      </w:r>
      <w:r w:rsidRPr="00851CD9">
        <w:rPr>
          <w:rFonts w:ascii="Times New Roman" w:hAnsi="Times New Roman"/>
          <w:szCs w:val="24"/>
        </w:rPr>
        <w:t xml:space="preserve"> овлашћени представник Наручиоца.</w:t>
      </w:r>
    </w:p>
    <w:p w:rsidR="0093089C" w:rsidRDefault="0093089C" w:rsidP="00083739">
      <w:pPr>
        <w:pStyle w:val="StyleJustified"/>
        <w:keepNext/>
        <w:ind w:firstLine="1440"/>
        <w:rPr>
          <w:rFonts w:ascii="Times New Roman" w:hAnsi="Times New Roman"/>
          <w:lang w:val="sr-Cyrl-CS"/>
        </w:rPr>
      </w:pPr>
      <w:r w:rsidRPr="00741300">
        <w:rPr>
          <w:rFonts w:ascii="Times New Roman" w:hAnsi="Times New Roman"/>
          <w:lang w:val="sr-Cyrl-CS"/>
        </w:rPr>
        <w:t>У случају да се записнички констатује да су утврђени недостаци у кавалитету услуга,</w:t>
      </w:r>
      <w:r>
        <w:rPr>
          <w:rFonts w:ascii="Times New Roman" w:hAnsi="Times New Roman"/>
          <w:lang w:val="sr-Cyrl-CS"/>
        </w:rPr>
        <w:t xml:space="preserve"> Давалац услуге</w:t>
      </w:r>
      <w:r w:rsidRPr="00741300">
        <w:rPr>
          <w:rFonts w:ascii="Times New Roman" w:hAnsi="Times New Roman"/>
          <w:lang w:val="sr-Cyrl-CS"/>
        </w:rPr>
        <w:t xml:space="preserve"> мора исте отклонити у року за рекламацију </w:t>
      </w:r>
      <w:r w:rsidRPr="00741300">
        <w:rPr>
          <w:rFonts w:ascii="Times New Roman" w:hAnsi="Times New Roman"/>
          <w:noProof/>
          <w:szCs w:val="24"/>
          <w:lang w:val="sr-Cyrl-CS"/>
        </w:rPr>
        <w:t>од</w:t>
      </w:r>
      <w:r w:rsidRPr="00741300">
        <w:rPr>
          <w:rFonts w:ascii="Times New Roman" w:hAnsi="Times New Roman"/>
          <w:lang w:val="sr-Cyrl-CS"/>
        </w:rPr>
        <w:t xml:space="preserve"> </w:t>
      </w:r>
      <w:r w:rsidRPr="0093089C">
        <w:rPr>
          <w:rFonts w:ascii="Times New Roman" w:hAnsi="Times New Roman"/>
          <w:b/>
          <w:i/>
          <w:noProof/>
          <w:color w:val="000000"/>
          <w:szCs w:val="24"/>
          <w:u w:val="single"/>
          <w:lang w:val="ru-RU"/>
        </w:rPr>
        <w:t>(биће преузето из понуде</w:t>
      </w:r>
      <w:r w:rsidRPr="0093089C">
        <w:rPr>
          <w:rFonts w:ascii="Times New Roman" w:hAnsi="Times New Roman"/>
          <w:b/>
          <w:noProof/>
          <w:color w:val="000000"/>
          <w:szCs w:val="24"/>
          <w:u w:val="single"/>
          <w:lang w:val="ru-RU"/>
        </w:rPr>
        <w:t>)</w:t>
      </w:r>
      <w:r>
        <w:rPr>
          <w:rFonts w:ascii="Times New Roman" w:hAnsi="Times New Roman"/>
          <w:b/>
          <w:noProof/>
          <w:color w:val="000000"/>
          <w:szCs w:val="24"/>
          <w:lang w:val="ru-RU"/>
        </w:rPr>
        <w:t xml:space="preserve"> </w:t>
      </w:r>
      <w:r w:rsidRPr="00741300">
        <w:rPr>
          <w:rFonts w:ascii="Times New Roman" w:hAnsi="Times New Roman"/>
          <w:lang w:val="sr-Cyrl-CS"/>
        </w:rPr>
        <w:t>дана квалитативно квантитативене примопредаје, односно од дана састављања записника о рекламацији.</w:t>
      </w:r>
    </w:p>
    <w:p w:rsidR="00885E24" w:rsidRDefault="00885E24" w:rsidP="00083739">
      <w:pPr>
        <w:pStyle w:val="StyleJustified"/>
        <w:keepNext/>
        <w:ind w:firstLine="1440"/>
        <w:rPr>
          <w:rFonts w:ascii="Times New Roman" w:hAnsi="Times New Roman"/>
          <w:lang w:val="sr-Cyrl-CS"/>
        </w:rPr>
      </w:pPr>
    </w:p>
    <w:p w:rsidR="00851CD9" w:rsidRDefault="00851CD9" w:rsidP="00083739">
      <w:pPr>
        <w:keepNext/>
        <w:keepLines/>
        <w:outlineLvl w:val="0"/>
        <w:rPr>
          <w:b/>
          <w:szCs w:val="24"/>
        </w:rPr>
      </w:pPr>
    </w:p>
    <w:p w:rsidR="007E668E" w:rsidRPr="003431F3" w:rsidRDefault="007E668E" w:rsidP="00083739">
      <w:pPr>
        <w:keepNext/>
        <w:keepLines/>
        <w:widowControl/>
        <w:tabs>
          <w:tab w:val="clear" w:pos="1440"/>
        </w:tabs>
        <w:autoSpaceDE w:val="0"/>
        <w:autoSpaceDN w:val="0"/>
        <w:adjustRightInd w:val="0"/>
        <w:outlineLvl w:val="0"/>
        <w:rPr>
          <w:rFonts w:eastAsiaTheme="minorHAnsi"/>
          <w:color w:val="000000"/>
          <w:szCs w:val="24"/>
        </w:rPr>
      </w:pPr>
      <w:r w:rsidRPr="003431F3">
        <w:rPr>
          <w:rFonts w:eastAsiaTheme="minorHAnsi"/>
          <w:b/>
          <w:bCs/>
          <w:color w:val="000000"/>
          <w:szCs w:val="24"/>
        </w:rPr>
        <w:t xml:space="preserve">ЗАШТИТА ПОДАТАКА НАРУЧИОЦА </w:t>
      </w:r>
    </w:p>
    <w:p w:rsidR="009437E4" w:rsidRDefault="009437E4" w:rsidP="00083739">
      <w:pPr>
        <w:keepNext/>
        <w:keepLines/>
        <w:ind w:left="1"/>
        <w:rPr>
          <w:rFonts w:eastAsiaTheme="minorHAnsi"/>
          <w:b/>
          <w:bCs/>
          <w:color w:val="000000"/>
          <w:szCs w:val="24"/>
        </w:rPr>
      </w:pPr>
    </w:p>
    <w:p w:rsidR="007E668E" w:rsidRDefault="00885E24" w:rsidP="00083739">
      <w:pPr>
        <w:keepNext/>
        <w:keepLines/>
        <w:ind w:left="1"/>
        <w:jc w:val="center"/>
        <w:outlineLvl w:val="0"/>
        <w:rPr>
          <w:rFonts w:eastAsiaTheme="minorHAnsi"/>
          <w:b/>
          <w:bCs/>
          <w:color w:val="000000"/>
          <w:szCs w:val="24"/>
        </w:rPr>
      </w:pPr>
      <w:r>
        <w:rPr>
          <w:rFonts w:eastAsiaTheme="minorHAnsi"/>
          <w:b/>
          <w:bCs/>
          <w:color w:val="000000"/>
          <w:szCs w:val="24"/>
        </w:rPr>
        <w:t>Члан 8</w:t>
      </w:r>
      <w:r w:rsidR="007E668E" w:rsidRPr="0093089C">
        <w:rPr>
          <w:rFonts w:eastAsiaTheme="minorHAnsi"/>
          <w:b/>
          <w:bCs/>
          <w:color w:val="000000"/>
          <w:szCs w:val="24"/>
        </w:rPr>
        <w:t>.</w:t>
      </w:r>
    </w:p>
    <w:p w:rsidR="009437E4" w:rsidRPr="009437E4" w:rsidRDefault="009437E4" w:rsidP="00083739">
      <w:pPr>
        <w:keepNext/>
        <w:keepLines/>
        <w:ind w:left="1"/>
        <w:jc w:val="center"/>
        <w:rPr>
          <w:rFonts w:eastAsiaTheme="minorHAnsi"/>
          <w:b/>
          <w:bCs/>
          <w:color w:val="000000"/>
          <w:szCs w:val="24"/>
        </w:rPr>
      </w:pPr>
    </w:p>
    <w:p w:rsidR="007E668E" w:rsidRDefault="0093089C" w:rsidP="00083739">
      <w:pPr>
        <w:keepNext/>
        <w:keepLines/>
        <w:widowControl/>
        <w:tabs>
          <w:tab w:val="clear" w:pos="1440"/>
        </w:tabs>
        <w:autoSpaceDE w:val="0"/>
        <w:autoSpaceDN w:val="0"/>
        <w:adjustRightInd w:val="0"/>
        <w:ind w:firstLine="1440"/>
        <w:rPr>
          <w:rFonts w:eastAsiaTheme="minorHAnsi"/>
          <w:color w:val="000000"/>
          <w:szCs w:val="24"/>
          <w:lang w:val="ru-RU"/>
        </w:rPr>
      </w:pPr>
      <w:r>
        <w:rPr>
          <w:szCs w:val="24"/>
        </w:rPr>
        <w:t>Давалац услуге</w:t>
      </w:r>
      <w:r w:rsidR="00E539D8" w:rsidRPr="00E539D8">
        <w:rPr>
          <w:szCs w:val="24"/>
        </w:rPr>
        <w:t xml:space="preserve"> је дужан да приликом реализације Уговора, чува као поверљиве све </w:t>
      </w:r>
      <w:r w:rsidR="007E668E"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7E668E" w:rsidRPr="007542B6">
        <w:rPr>
          <w:rFonts w:eastAsiaTheme="minorHAnsi"/>
          <w:color w:val="000000"/>
          <w:szCs w:val="24"/>
          <w:lang w:val="ru-RU"/>
        </w:rPr>
        <w:t xml:space="preserve">Изјава о чувању поверљивих података Наручиоца је саставни део Уговора. </w:t>
      </w:r>
    </w:p>
    <w:p w:rsidR="00885E24" w:rsidRDefault="00885E24" w:rsidP="00083739">
      <w:pPr>
        <w:keepNext/>
        <w:keepLines/>
        <w:widowControl/>
        <w:tabs>
          <w:tab w:val="clear" w:pos="1440"/>
        </w:tabs>
        <w:autoSpaceDE w:val="0"/>
        <w:autoSpaceDN w:val="0"/>
        <w:adjustRightInd w:val="0"/>
        <w:ind w:firstLine="1440"/>
        <w:rPr>
          <w:rFonts w:eastAsiaTheme="minorHAnsi"/>
          <w:color w:val="000000"/>
          <w:szCs w:val="24"/>
          <w:lang w:val="ru-RU"/>
        </w:rPr>
      </w:pPr>
    </w:p>
    <w:p w:rsidR="00885E24" w:rsidRDefault="00885E24" w:rsidP="00083739">
      <w:pPr>
        <w:keepNext/>
        <w:keepLines/>
        <w:widowControl/>
        <w:tabs>
          <w:tab w:val="clear" w:pos="1440"/>
        </w:tabs>
        <w:autoSpaceDE w:val="0"/>
        <w:autoSpaceDN w:val="0"/>
        <w:adjustRightInd w:val="0"/>
        <w:ind w:firstLine="1440"/>
        <w:rPr>
          <w:rFonts w:eastAsiaTheme="minorHAnsi"/>
          <w:color w:val="000000"/>
          <w:szCs w:val="24"/>
          <w:lang w:val="ru-RU"/>
        </w:rPr>
      </w:pPr>
    </w:p>
    <w:p w:rsidR="00885E24" w:rsidRPr="007542B6" w:rsidRDefault="00885E24" w:rsidP="00083739">
      <w:pPr>
        <w:keepNext/>
        <w:keepLines/>
        <w:widowControl/>
        <w:tabs>
          <w:tab w:val="clear" w:pos="1440"/>
        </w:tabs>
        <w:autoSpaceDE w:val="0"/>
        <w:autoSpaceDN w:val="0"/>
        <w:adjustRightInd w:val="0"/>
        <w:ind w:firstLine="1440"/>
        <w:rPr>
          <w:rFonts w:eastAsiaTheme="minorHAnsi"/>
          <w:color w:val="000000"/>
          <w:szCs w:val="24"/>
          <w:lang w:val="ru-RU"/>
        </w:rPr>
      </w:pPr>
    </w:p>
    <w:p w:rsidR="00E539D8" w:rsidRDefault="00E539D8" w:rsidP="00083739">
      <w:pPr>
        <w:keepNext/>
        <w:keepLines/>
        <w:widowControl/>
        <w:tabs>
          <w:tab w:val="clear" w:pos="1440"/>
        </w:tabs>
        <w:autoSpaceDE w:val="0"/>
        <w:autoSpaceDN w:val="0"/>
        <w:adjustRightInd w:val="0"/>
        <w:rPr>
          <w:rFonts w:eastAsiaTheme="minorHAnsi"/>
          <w:b/>
          <w:bCs/>
          <w:color w:val="000000"/>
          <w:szCs w:val="24"/>
        </w:rPr>
      </w:pPr>
    </w:p>
    <w:p w:rsidR="007E668E" w:rsidRPr="00F61657" w:rsidRDefault="007E668E" w:rsidP="00083739">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lastRenderedPageBreak/>
        <w:t xml:space="preserve">ПРОМЕНА ПОДАТАКА </w:t>
      </w:r>
    </w:p>
    <w:p w:rsidR="007E668E" w:rsidRDefault="00885E24" w:rsidP="00387AA6">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007E668E" w:rsidRPr="007542B6">
        <w:rPr>
          <w:rFonts w:eastAsiaTheme="minorHAnsi"/>
          <w:b/>
          <w:bCs/>
          <w:color w:val="000000"/>
          <w:szCs w:val="24"/>
          <w:lang w:val="ru-RU"/>
        </w:rPr>
        <w:t xml:space="preserve">. </w:t>
      </w:r>
    </w:p>
    <w:p w:rsidR="00E539D8" w:rsidRPr="007E668E" w:rsidRDefault="00E539D8" w:rsidP="00387AA6">
      <w:pPr>
        <w:keepNext/>
        <w:keepLines/>
        <w:widowControl/>
        <w:tabs>
          <w:tab w:val="clear" w:pos="1440"/>
        </w:tabs>
        <w:autoSpaceDE w:val="0"/>
        <w:autoSpaceDN w:val="0"/>
        <w:adjustRightInd w:val="0"/>
        <w:jc w:val="center"/>
        <w:rPr>
          <w:rFonts w:eastAsiaTheme="minorHAnsi"/>
          <w:color w:val="000000"/>
          <w:szCs w:val="24"/>
        </w:rPr>
      </w:pPr>
    </w:p>
    <w:p w:rsidR="007E668E" w:rsidRDefault="0093089C" w:rsidP="00387AA6">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Давалац услуге</w:t>
      </w:r>
      <w:r w:rsidR="007E668E" w:rsidRPr="007542B6">
        <w:rPr>
          <w:rFonts w:eastAsiaTheme="minorHAnsi"/>
          <w:color w:val="000000"/>
          <w:szCs w:val="24"/>
          <w:lang w:val="ru-RU"/>
        </w:rPr>
        <w:t xml:space="preserve">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007E668E" w:rsidRPr="007542B6">
        <w:rPr>
          <w:rFonts w:eastAsiaTheme="minorHAnsi"/>
          <w:color w:val="000000"/>
          <w:szCs w:val="24"/>
          <w:lang w:val="ru-RU"/>
        </w:rPr>
        <w:t>Службени гласник РС</w:t>
      </w:r>
      <w:r w:rsidR="00DE52E6">
        <w:rPr>
          <w:rFonts w:eastAsiaTheme="minorHAnsi"/>
          <w:color w:val="000000"/>
          <w:szCs w:val="24"/>
        </w:rPr>
        <w:t>“</w:t>
      </w:r>
      <w:r w:rsidR="007E668E" w:rsidRPr="007542B6">
        <w:rPr>
          <w:rFonts w:eastAsiaTheme="minorHAnsi"/>
          <w:color w:val="000000"/>
          <w:szCs w:val="24"/>
          <w:lang w:val="ru-RU"/>
        </w:rPr>
        <w:t>, бр. 124/2012), без о</w:t>
      </w:r>
      <w:r w:rsidR="00885E24">
        <w:rPr>
          <w:rFonts w:eastAsiaTheme="minorHAnsi"/>
          <w:color w:val="000000"/>
          <w:szCs w:val="24"/>
          <w:lang w:val="ru-RU"/>
        </w:rPr>
        <w:t>длагања писаним</w:t>
      </w:r>
      <w:r w:rsidR="007E668E" w:rsidRPr="007542B6">
        <w:rPr>
          <w:rFonts w:eastAsiaTheme="minorHAnsi"/>
          <w:color w:val="000000"/>
          <w:szCs w:val="24"/>
          <w:lang w:val="ru-RU"/>
        </w:rPr>
        <w:t xml:space="preserve"> </w:t>
      </w:r>
      <w:r w:rsidR="00885E24">
        <w:rPr>
          <w:rFonts w:eastAsiaTheme="minorHAnsi"/>
          <w:color w:val="000000"/>
          <w:szCs w:val="24"/>
          <w:lang w:val="ru-RU"/>
        </w:rPr>
        <w:t xml:space="preserve">путем </w:t>
      </w:r>
      <w:r w:rsidR="007E668E" w:rsidRPr="007542B6">
        <w:rPr>
          <w:rFonts w:eastAsiaTheme="minorHAnsi"/>
          <w:color w:val="000000"/>
          <w:szCs w:val="24"/>
          <w:lang w:val="ru-RU"/>
        </w:rPr>
        <w:t xml:space="preserve">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387AA6" w:rsidRPr="007542B6" w:rsidRDefault="00387AA6" w:rsidP="00387AA6">
      <w:pPr>
        <w:keepNext/>
        <w:keepLines/>
        <w:widowControl/>
        <w:tabs>
          <w:tab w:val="clear" w:pos="1440"/>
        </w:tabs>
        <w:autoSpaceDE w:val="0"/>
        <w:autoSpaceDN w:val="0"/>
        <w:adjustRightInd w:val="0"/>
        <w:ind w:firstLine="1440"/>
        <w:rPr>
          <w:rFonts w:eastAsiaTheme="minorHAnsi"/>
          <w:color w:val="000000"/>
          <w:szCs w:val="24"/>
          <w:lang w:val="ru-RU"/>
        </w:rPr>
      </w:pPr>
    </w:p>
    <w:p w:rsidR="00E377EF" w:rsidRPr="00AC78F9" w:rsidRDefault="00E377EF" w:rsidP="00387AA6">
      <w:pPr>
        <w:keepNext/>
        <w:keepLines/>
        <w:rPr>
          <w:szCs w:val="24"/>
        </w:rPr>
      </w:pPr>
    </w:p>
    <w:p w:rsidR="007E668E" w:rsidRPr="00F61657" w:rsidRDefault="007E668E" w:rsidP="00387AA6">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5648F9" w:rsidRDefault="005648F9" w:rsidP="00387AA6">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387AA6">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885E24">
        <w:rPr>
          <w:rFonts w:eastAsiaTheme="minorHAnsi"/>
          <w:b/>
          <w:bCs/>
          <w:color w:val="000000"/>
          <w:szCs w:val="24"/>
        </w:rPr>
        <w:t>0</w:t>
      </w:r>
      <w:r w:rsidRPr="007542B6">
        <w:rPr>
          <w:rFonts w:eastAsiaTheme="minorHAnsi"/>
          <w:b/>
          <w:bCs/>
          <w:color w:val="000000"/>
          <w:szCs w:val="24"/>
          <w:lang w:val="ru-RU"/>
        </w:rPr>
        <w:t xml:space="preserve">. </w:t>
      </w:r>
    </w:p>
    <w:p w:rsidR="005648F9" w:rsidRPr="007E668E" w:rsidRDefault="005648F9" w:rsidP="00387AA6">
      <w:pPr>
        <w:keepNext/>
        <w:keepLines/>
        <w:widowControl/>
        <w:tabs>
          <w:tab w:val="clear" w:pos="1440"/>
        </w:tabs>
        <w:autoSpaceDE w:val="0"/>
        <w:autoSpaceDN w:val="0"/>
        <w:adjustRightInd w:val="0"/>
        <w:jc w:val="center"/>
        <w:rPr>
          <w:rFonts w:eastAsiaTheme="minorHAnsi"/>
          <w:color w:val="000000"/>
          <w:szCs w:val="24"/>
        </w:rPr>
      </w:pPr>
    </w:p>
    <w:p w:rsidR="007E668E" w:rsidRDefault="007E668E" w:rsidP="00387AA6">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sidR="00421476">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387AA6" w:rsidRPr="007542B6" w:rsidRDefault="00387AA6" w:rsidP="00387AA6">
      <w:pPr>
        <w:keepNext/>
        <w:keepLines/>
        <w:widowControl/>
        <w:tabs>
          <w:tab w:val="clear" w:pos="1440"/>
        </w:tabs>
        <w:autoSpaceDE w:val="0"/>
        <w:autoSpaceDN w:val="0"/>
        <w:adjustRightInd w:val="0"/>
        <w:ind w:firstLine="1440"/>
        <w:rPr>
          <w:rFonts w:eastAsiaTheme="minorHAnsi"/>
          <w:color w:val="000000"/>
          <w:szCs w:val="24"/>
          <w:lang w:val="ru-RU"/>
        </w:rPr>
      </w:pPr>
    </w:p>
    <w:p w:rsidR="008566FC" w:rsidRDefault="008566FC" w:rsidP="00387AA6">
      <w:pPr>
        <w:keepNext/>
        <w:keepLines/>
        <w:widowControl/>
        <w:tabs>
          <w:tab w:val="clear" w:pos="1440"/>
        </w:tabs>
        <w:autoSpaceDE w:val="0"/>
        <w:autoSpaceDN w:val="0"/>
        <w:adjustRightInd w:val="0"/>
        <w:rPr>
          <w:rFonts w:eastAsiaTheme="minorHAnsi"/>
          <w:b/>
          <w:bCs/>
          <w:color w:val="000000"/>
          <w:szCs w:val="24"/>
        </w:rPr>
      </w:pPr>
    </w:p>
    <w:p w:rsidR="007E668E" w:rsidRDefault="007E668E" w:rsidP="00387AA6">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885E24">
        <w:rPr>
          <w:rFonts w:eastAsiaTheme="minorHAnsi"/>
          <w:b/>
          <w:bCs/>
          <w:color w:val="000000"/>
          <w:szCs w:val="24"/>
        </w:rPr>
        <w:t>1</w:t>
      </w:r>
      <w:r w:rsidRPr="007542B6">
        <w:rPr>
          <w:rFonts w:eastAsiaTheme="minorHAnsi"/>
          <w:b/>
          <w:bCs/>
          <w:color w:val="000000"/>
          <w:szCs w:val="24"/>
          <w:lang w:val="ru-RU"/>
        </w:rPr>
        <w:t xml:space="preserve">. </w:t>
      </w:r>
    </w:p>
    <w:p w:rsidR="005648F9" w:rsidRPr="007E668E" w:rsidRDefault="005648F9" w:rsidP="00387AA6">
      <w:pPr>
        <w:keepNext/>
        <w:keepLines/>
        <w:widowControl/>
        <w:tabs>
          <w:tab w:val="clear" w:pos="1440"/>
        </w:tabs>
        <w:autoSpaceDE w:val="0"/>
        <w:autoSpaceDN w:val="0"/>
        <w:adjustRightInd w:val="0"/>
        <w:jc w:val="center"/>
        <w:rPr>
          <w:rFonts w:eastAsiaTheme="minorHAnsi"/>
          <w:color w:val="000000"/>
          <w:szCs w:val="24"/>
        </w:rPr>
      </w:pPr>
    </w:p>
    <w:p w:rsidR="007E668E" w:rsidRDefault="00421476" w:rsidP="00387AA6">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387AA6" w:rsidRPr="007542B6" w:rsidRDefault="00387AA6" w:rsidP="00387AA6">
      <w:pPr>
        <w:keepNext/>
        <w:keepLines/>
        <w:widowControl/>
        <w:tabs>
          <w:tab w:val="clear" w:pos="1440"/>
        </w:tabs>
        <w:autoSpaceDE w:val="0"/>
        <w:autoSpaceDN w:val="0"/>
        <w:adjustRightInd w:val="0"/>
        <w:ind w:firstLine="1440"/>
        <w:rPr>
          <w:rFonts w:eastAsiaTheme="minorHAnsi"/>
          <w:color w:val="000000"/>
          <w:szCs w:val="24"/>
          <w:lang w:val="ru-RU"/>
        </w:rPr>
      </w:pPr>
    </w:p>
    <w:p w:rsidR="005648F9" w:rsidRDefault="005648F9" w:rsidP="00387AA6">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387AA6">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885E24">
        <w:rPr>
          <w:rFonts w:eastAsiaTheme="minorHAnsi"/>
          <w:b/>
          <w:bCs/>
          <w:color w:val="000000"/>
          <w:szCs w:val="24"/>
        </w:rPr>
        <w:t>2</w:t>
      </w:r>
      <w:r w:rsidRPr="007542B6">
        <w:rPr>
          <w:rFonts w:eastAsiaTheme="minorHAnsi"/>
          <w:b/>
          <w:bCs/>
          <w:color w:val="000000"/>
          <w:szCs w:val="24"/>
          <w:lang w:val="ru-RU"/>
        </w:rPr>
        <w:t xml:space="preserve">. </w:t>
      </w:r>
    </w:p>
    <w:p w:rsidR="005648F9" w:rsidRPr="007E668E" w:rsidRDefault="005648F9" w:rsidP="00387AA6">
      <w:pPr>
        <w:keepNext/>
        <w:keepLines/>
        <w:widowControl/>
        <w:tabs>
          <w:tab w:val="clear" w:pos="1440"/>
        </w:tabs>
        <w:autoSpaceDE w:val="0"/>
        <w:autoSpaceDN w:val="0"/>
        <w:adjustRightInd w:val="0"/>
        <w:jc w:val="center"/>
        <w:rPr>
          <w:rFonts w:eastAsiaTheme="minorHAnsi"/>
          <w:color w:val="000000"/>
          <w:szCs w:val="24"/>
        </w:rPr>
      </w:pPr>
    </w:p>
    <w:p w:rsidR="007E668E" w:rsidRDefault="007E668E" w:rsidP="00387AA6">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sidR="00421476">
        <w:rPr>
          <w:rFonts w:eastAsiaTheme="minorHAnsi"/>
          <w:color w:val="000000"/>
          <w:szCs w:val="24"/>
          <w:lang w:val="ru-RU"/>
        </w:rPr>
        <w:t>змене и допуне овог У</w:t>
      </w:r>
      <w:r w:rsidRPr="007542B6">
        <w:rPr>
          <w:rFonts w:eastAsiaTheme="minorHAnsi"/>
          <w:color w:val="000000"/>
          <w:szCs w:val="24"/>
          <w:lang w:val="ru-RU"/>
        </w:rPr>
        <w:t>го</w:t>
      </w:r>
      <w:r w:rsidR="00387AA6">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387AA6" w:rsidRPr="007542B6" w:rsidRDefault="00387AA6" w:rsidP="00387AA6">
      <w:pPr>
        <w:keepNext/>
        <w:keepLines/>
        <w:widowControl/>
        <w:tabs>
          <w:tab w:val="clear" w:pos="1440"/>
        </w:tabs>
        <w:autoSpaceDE w:val="0"/>
        <w:autoSpaceDN w:val="0"/>
        <w:adjustRightInd w:val="0"/>
        <w:ind w:firstLine="1440"/>
        <w:rPr>
          <w:rFonts w:eastAsiaTheme="minorHAnsi"/>
          <w:color w:val="000000"/>
          <w:szCs w:val="24"/>
          <w:lang w:val="ru-RU"/>
        </w:rPr>
      </w:pPr>
    </w:p>
    <w:p w:rsidR="009C460B" w:rsidRDefault="009C460B" w:rsidP="00387AA6">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387AA6">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885E24">
        <w:rPr>
          <w:rFonts w:eastAsiaTheme="minorHAnsi"/>
          <w:b/>
          <w:bCs/>
          <w:color w:val="000000"/>
          <w:szCs w:val="24"/>
        </w:rPr>
        <w:t>3</w:t>
      </w:r>
      <w:r w:rsidRPr="007542B6">
        <w:rPr>
          <w:rFonts w:eastAsiaTheme="minorHAnsi"/>
          <w:b/>
          <w:bCs/>
          <w:color w:val="000000"/>
          <w:szCs w:val="24"/>
          <w:lang w:val="ru-RU"/>
        </w:rPr>
        <w:t xml:space="preserve">. </w:t>
      </w:r>
    </w:p>
    <w:p w:rsidR="009C460B" w:rsidRPr="007E668E" w:rsidRDefault="009C460B" w:rsidP="00387AA6">
      <w:pPr>
        <w:keepNext/>
        <w:keepLines/>
        <w:widowControl/>
        <w:tabs>
          <w:tab w:val="clear" w:pos="1440"/>
        </w:tabs>
        <w:autoSpaceDE w:val="0"/>
        <w:autoSpaceDN w:val="0"/>
        <w:adjustRightInd w:val="0"/>
        <w:jc w:val="center"/>
        <w:rPr>
          <w:rFonts w:eastAsiaTheme="minorHAnsi"/>
          <w:color w:val="000000"/>
          <w:szCs w:val="24"/>
        </w:rPr>
      </w:pPr>
    </w:p>
    <w:p w:rsidR="007E668E" w:rsidRDefault="007E668E" w:rsidP="00387AA6">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387AA6" w:rsidRPr="00387AA6" w:rsidRDefault="00387AA6" w:rsidP="00387AA6">
      <w:pPr>
        <w:keepNext/>
        <w:keepLines/>
        <w:ind w:firstLine="1440"/>
        <w:rPr>
          <w:szCs w:val="24"/>
        </w:rPr>
      </w:pPr>
      <w:r w:rsidRPr="00CE2993">
        <w:rPr>
          <w:szCs w:val="24"/>
        </w:rPr>
        <w:t xml:space="preserve">Уговор се закључује на период </w:t>
      </w:r>
      <w:r>
        <w:rPr>
          <w:szCs w:val="24"/>
        </w:rPr>
        <w:t xml:space="preserve">до 31.12.2015. </w:t>
      </w:r>
      <w:r w:rsidRPr="00CE2993">
        <w:rPr>
          <w:szCs w:val="24"/>
        </w:rPr>
        <w:t xml:space="preserve"> године.</w:t>
      </w:r>
    </w:p>
    <w:p w:rsidR="007E668E" w:rsidRPr="007542B6" w:rsidRDefault="007E668E" w:rsidP="00387AA6">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sidR="00421476">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7542B6" w:rsidRDefault="007E668E" w:rsidP="00387AA6">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sidR="00387AA6">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7E668E" w:rsidRDefault="007E668E" w:rsidP="00387AA6">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sidR="00F810D7">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387AA6" w:rsidRPr="007542B6" w:rsidRDefault="00387AA6" w:rsidP="00387AA6">
      <w:pPr>
        <w:keepNext/>
        <w:keepLines/>
        <w:widowControl/>
        <w:tabs>
          <w:tab w:val="clear" w:pos="1440"/>
        </w:tabs>
        <w:autoSpaceDE w:val="0"/>
        <w:autoSpaceDN w:val="0"/>
        <w:adjustRightInd w:val="0"/>
        <w:ind w:firstLine="1440"/>
        <w:rPr>
          <w:rFonts w:eastAsiaTheme="minorHAnsi"/>
          <w:color w:val="000000"/>
          <w:szCs w:val="24"/>
          <w:lang w:val="ru-RU"/>
        </w:rPr>
      </w:pPr>
    </w:p>
    <w:p w:rsidR="009C460B" w:rsidRDefault="009C460B" w:rsidP="00387AA6">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387AA6">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387AA6">
        <w:rPr>
          <w:rFonts w:eastAsiaTheme="minorHAnsi"/>
          <w:b/>
          <w:bCs/>
          <w:color w:val="000000"/>
          <w:szCs w:val="24"/>
        </w:rPr>
        <w:t>4</w:t>
      </w:r>
      <w:r w:rsidRPr="007542B6">
        <w:rPr>
          <w:rFonts w:eastAsiaTheme="minorHAnsi"/>
          <w:b/>
          <w:bCs/>
          <w:color w:val="000000"/>
          <w:szCs w:val="24"/>
          <w:lang w:val="ru-RU"/>
        </w:rPr>
        <w:t xml:space="preserve">. </w:t>
      </w:r>
    </w:p>
    <w:p w:rsidR="009C460B" w:rsidRPr="007E668E" w:rsidRDefault="009C460B" w:rsidP="00387AA6">
      <w:pPr>
        <w:keepNext/>
        <w:keepLines/>
        <w:widowControl/>
        <w:tabs>
          <w:tab w:val="clear" w:pos="1440"/>
        </w:tabs>
        <w:autoSpaceDE w:val="0"/>
        <w:autoSpaceDN w:val="0"/>
        <w:adjustRightInd w:val="0"/>
        <w:jc w:val="center"/>
        <w:rPr>
          <w:rFonts w:eastAsiaTheme="minorHAnsi"/>
          <w:color w:val="000000"/>
          <w:szCs w:val="24"/>
        </w:rPr>
      </w:pPr>
    </w:p>
    <w:p w:rsidR="007E668E" w:rsidRDefault="007E668E" w:rsidP="00387AA6">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387AA6" w:rsidRDefault="00387AA6" w:rsidP="00387AA6">
      <w:pPr>
        <w:keepNext/>
        <w:keepLines/>
        <w:widowControl/>
        <w:tabs>
          <w:tab w:val="clear" w:pos="1440"/>
        </w:tabs>
        <w:autoSpaceDE w:val="0"/>
        <w:autoSpaceDN w:val="0"/>
        <w:adjustRightInd w:val="0"/>
        <w:ind w:firstLine="1440"/>
        <w:rPr>
          <w:rFonts w:eastAsiaTheme="minorHAnsi"/>
          <w:color w:val="000000"/>
          <w:szCs w:val="24"/>
          <w:lang w:val="ru-RU"/>
        </w:rPr>
      </w:pPr>
    </w:p>
    <w:p w:rsidR="00387AA6" w:rsidRDefault="00387AA6" w:rsidP="00387AA6">
      <w:pPr>
        <w:keepNext/>
        <w:keepLines/>
        <w:widowControl/>
        <w:tabs>
          <w:tab w:val="clear" w:pos="1440"/>
        </w:tabs>
        <w:autoSpaceDE w:val="0"/>
        <w:autoSpaceDN w:val="0"/>
        <w:adjustRightInd w:val="0"/>
        <w:ind w:firstLine="1440"/>
        <w:rPr>
          <w:rFonts w:eastAsiaTheme="minorHAnsi"/>
          <w:color w:val="000000"/>
          <w:szCs w:val="24"/>
          <w:lang w:val="ru-RU"/>
        </w:rPr>
      </w:pPr>
    </w:p>
    <w:p w:rsidR="00387AA6" w:rsidRPr="007542B6" w:rsidRDefault="00387AA6" w:rsidP="00387AA6">
      <w:pPr>
        <w:keepNext/>
        <w:keepLines/>
        <w:widowControl/>
        <w:tabs>
          <w:tab w:val="clear" w:pos="1440"/>
        </w:tabs>
        <w:autoSpaceDE w:val="0"/>
        <w:autoSpaceDN w:val="0"/>
        <w:adjustRightInd w:val="0"/>
        <w:ind w:firstLine="1440"/>
        <w:rPr>
          <w:rFonts w:eastAsiaTheme="minorHAnsi"/>
          <w:color w:val="000000"/>
          <w:szCs w:val="24"/>
          <w:lang w:val="ru-RU"/>
        </w:rPr>
      </w:pPr>
    </w:p>
    <w:p w:rsidR="009C460B" w:rsidRDefault="009C460B" w:rsidP="00387AA6">
      <w:pPr>
        <w:keepNext/>
        <w:keepLines/>
        <w:widowControl/>
        <w:tabs>
          <w:tab w:val="clear" w:pos="1440"/>
        </w:tabs>
        <w:autoSpaceDE w:val="0"/>
        <w:autoSpaceDN w:val="0"/>
        <w:adjustRightInd w:val="0"/>
        <w:jc w:val="center"/>
        <w:rPr>
          <w:rFonts w:eastAsiaTheme="minorHAnsi"/>
          <w:b/>
          <w:bCs/>
          <w:color w:val="000000"/>
          <w:szCs w:val="24"/>
        </w:rPr>
      </w:pPr>
    </w:p>
    <w:p w:rsidR="009C460B" w:rsidRDefault="007E668E" w:rsidP="00387AA6">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lastRenderedPageBreak/>
        <w:t>Члан 1</w:t>
      </w:r>
      <w:r w:rsidR="00387AA6">
        <w:rPr>
          <w:rFonts w:eastAsiaTheme="minorHAnsi"/>
          <w:b/>
          <w:bCs/>
          <w:color w:val="000000"/>
          <w:szCs w:val="24"/>
        </w:rPr>
        <w:t>5</w:t>
      </w:r>
      <w:r w:rsidRPr="007542B6">
        <w:rPr>
          <w:rFonts w:eastAsiaTheme="minorHAnsi"/>
          <w:b/>
          <w:bCs/>
          <w:color w:val="000000"/>
          <w:szCs w:val="24"/>
          <w:lang w:val="ru-RU"/>
        </w:rPr>
        <w:t>.</w:t>
      </w:r>
    </w:p>
    <w:p w:rsidR="007E668E" w:rsidRPr="007542B6" w:rsidRDefault="007E668E" w:rsidP="00387AA6">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668E" w:rsidRDefault="007253E2" w:rsidP="00387AA6">
      <w:pPr>
        <w:keepNext/>
        <w:keepLines/>
        <w:ind w:left="1"/>
        <w:rPr>
          <w:rFonts w:eastAsiaTheme="minorHAnsi"/>
          <w:color w:val="000000"/>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835B26" w:rsidRPr="00AA7770">
        <w:rPr>
          <w:szCs w:val="24"/>
        </w:rPr>
        <w:t xml:space="preserve"> </w:t>
      </w:r>
      <w:r w:rsidR="0093089C">
        <w:rPr>
          <w:szCs w:val="24"/>
          <w:lang w:val="ru-RU"/>
        </w:rPr>
        <w:t>Давалац услуге</w:t>
      </w:r>
      <w:r w:rsidR="00835B26" w:rsidRPr="00AA7770">
        <w:rPr>
          <w:szCs w:val="24"/>
        </w:rPr>
        <w:t>.</w:t>
      </w:r>
      <w:r w:rsidR="00835B26">
        <w:rPr>
          <w:szCs w:val="24"/>
        </w:rPr>
        <w:t xml:space="preserve"> </w:t>
      </w:r>
    </w:p>
    <w:p w:rsidR="000A2F27" w:rsidRPr="000A2F27" w:rsidRDefault="000A2F27" w:rsidP="00387AA6">
      <w:pPr>
        <w:keepNext/>
        <w:keepLines/>
        <w:ind w:left="1"/>
        <w:rPr>
          <w:rFonts w:eastAsiaTheme="minorHAnsi"/>
          <w:color w:val="000000"/>
          <w:szCs w:val="24"/>
        </w:rPr>
      </w:pPr>
    </w:p>
    <w:p w:rsidR="00BD65AE" w:rsidRPr="00BD65AE" w:rsidRDefault="00BD65AE" w:rsidP="00387AA6">
      <w:pPr>
        <w:keepNext/>
        <w:keepLines/>
        <w:ind w:left="1"/>
        <w:rPr>
          <w:rFonts w:eastAsiaTheme="minorHAnsi"/>
          <w:color w:val="000000"/>
          <w:szCs w:val="24"/>
        </w:rPr>
      </w:pPr>
    </w:p>
    <w:p w:rsidR="007E668E" w:rsidRDefault="007E668E" w:rsidP="00387AA6">
      <w:pPr>
        <w:keepNext/>
        <w:keepLines/>
        <w:ind w:left="1"/>
        <w:rPr>
          <w:rFonts w:eastAsiaTheme="minorHAnsi"/>
          <w:color w:val="000000"/>
          <w:szCs w:val="24"/>
        </w:rPr>
      </w:pPr>
    </w:p>
    <w:p w:rsidR="001659DF" w:rsidRDefault="001659DF" w:rsidP="00387AA6">
      <w:pPr>
        <w:keepNext/>
        <w:keepLines/>
        <w:ind w:left="1"/>
        <w:rPr>
          <w:rFonts w:eastAsiaTheme="minorHAnsi"/>
          <w:color w:val="000000"/>
          <w:szCs w:val="24"/>
        </w:rPr>
      </w:pPr>
    </w:p>
    <w:p w:rsidR="001659DF" w:rsidRPr="00AC78F9" w:rsidRDefault="001659DF" w:rsidP="00387AA6">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7E668E" w:rsidRPr="007E668E" w:rsidTr="00F97299">
        <w:trPr>
          <w:trHeight w:val="146"/>
        </w:trPr>
        <w:tc>
          <w:tcPr>
            <w:tcW w:w="4788" w:type="dxa"/>
          </w:tcPr>
          <w:p w:rsidR="007E668E" w:rsidRPr="007E668E" w:rsidRDefault="007E668E" w:rsidP="00387AA6">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083739" w:rsidRDefault="00083739" w:rsidP="00387AA6">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ДАВАЛАЦ УСЛУГЕ</w:t>
            </w:r>
          </w:p>
        </w:tc>
      </w:tr>
      <w:tr w:rsidR="007E668E" w:rsidRPr="007E668E" w:rsidTr="00F97299">
        <w:trPr>
          <w:trHeight w:val="146"/>
        </w:trPr>
        <w:tc>
          <w:tcPr>
            <w:tcW w:w="4788" w:type="dxa"/>
          </w:tcPr>
          <w:p w:rsidR="007E668E" w:rsidRPr="007E668E" w:rsidRDefault="007E668E" w:rsidP="00387AA6">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7E668E" w:rsidRPr="007E668E" w:rsidRDefault="007E668E" w:rsidP="00387AA6">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7E668E" w:rsidRPr="007E668E" w:rsidTr="00F97299">
        <w:trPr>
          <w:trHeight w:val="146"/>
        </w:trPr>
        <w:tc>
          <w:tcPr>
            <w:tcW w:w="4788" w:type="dxa"/>
          </w:tcPr>
          <w:p w:rsidR="00F97299" w:rsidRPr="00AC78F9" w:rsidRDefault="00083739" w:rsidP="00387AA6">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F97299" w:rsidRPr="00AC78F9" w:rsidRDefault="00F97299" w:rsidP="00387AA6">
            <w:pPr>
              <w:keepNext/>
              <w:keepLines/>
              <w:widowControl/>
              <w:tabs>
                <w:tab w:val="clear" w:pos="1440"/>
              </w:tabs>
              <w:autoSpaceDE w:val="0"/>
              <w:autoSpaceDN w:val="0"/>
              <w:adjustRightInd w:val="0"/>
              <w:jc w:val="center"/>
              <w:rPr>
                <w:rFonts w:eastAsiaTheme="minorHAnsi"/>
                <w:b/>
                <w:bCs/>
                <w:color w:val="000000"/>
                <w:szCs w:val="24"/>
              </w:rPr>
            </w:pPr>
          </w:p>
          <w:p w:rsidR="00814387" w:rsidRDefault="00814387" w:rsidP="00387AA6">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8566FC" w:rsidRDefault="008566FC" w:rsidP="00387AA6">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rPr>
              <w:t>Д</w:t>
            </w:r>
            <w:r w:rsidRPr="004F12A3">
              <w:rPr>
                <w:rFonts w:eastAsia="Calibri"/>
                <w:b/>
                <w:bCs/>
                <w:szCs w:val="24"/>
              </w:rPr>
              <w:t>р Софија Радуловић</w:t>
            </w:r>
            <w:r w:rsidRPr="004F12A3">
              <w:rPr>
                <w:rFonts w:eastAsia="Calibri"/>
                <w:b/>
                <w:bCs/>
                <w:szCs w:val="24"/>
                <w:lang w:val="ru-RU"/>
              </w:rPr>
              <w:t>,</w:t>
            </w:r>
          </w:p>
          <w:p w:rsidR="008566FC" w:rsidRPr="007542B6" w:rsidRDefault="00387AA6" w:rsidP="00387AA6">
            <w:pPr>
              <w:keepNext/>
              <w:keepLines/>
              <w:widowControl/>
              <w:tabs>
                <w:tab w:val="clear" w:pos="1440"/>
              </w:tabs>
              <w:autoSpaceDE w:val="0"/>
              <w:autoSpaceDN w:val="0"/>
              <w:adjustRightInd w:val="0"/>
              <w:jc w:val="center"/>
              <w:rPr>
                <w:rFonts w:eastAsiaTheme="minorHAnsi"/>
                <w:color w:val="000000"/>
                <w:szCs w:val="24"/>
                <w:lang w:val="ru-RU"/>
              </w:rPr>
            </w:pPr>
            <w:r>
              <w:rPr>
                <w:b/>
                <w:spacing w:val="-6"/>
                <w:szCs w:val="24"/>
              </w:rPr>
              <w:t xml:space="preserve">в.д. </w:t>
            </w:r>
            <w:r w:rsidR="008566FC" w:rsidRPr="004F12A3">
              <w:rPr>
                <w:b/>
                <w:spacing w:val="-6"/>
                <w:szCs w:val="24"/>
              </w:rPr>
              <w:t>помоћник директора</w:t>
            </w:r>
            <w:r w:rsidR="008566FC">
              <w:rPr>
                <w:rFonts w:eastAsiaTheme="minorHAnsi"/>
                <w:b/>
                <w:bCs/>
                <w:color w:val="000000"/>
                <w:szCs w:val="24"/>
              </w:rPr>
              <w:t xml:space="preserve"> </w:t>
            </w:r>
          </w:p>
          <w:p w:rsidR="007E668E" w:rsidRPr="007542B6" w:rsidRDefault="007E668E" w:rsidP="00387AA6">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F97299" w:rsidRPr="00AC78F9" w:rsidRDefault="00F97299" w:rsidP="00387AA6">
            <w:pPr>
              <w:keepNext/>
              <w:keepLines/>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387AA6">
            <w:pPr>
              <w:keepNext/>
              <w:keepLines/>
              <w:widowControl/>
              <w:tabs>
                <w:tab w:val="clear" w:pos="1440"/>
              </w:tabs>
              <w:autoSpaceDE w:val="0"/>
              <w:autoSpaceDN w:val="0"/>
              <w:adjustRightInd w:val="0"/>
              <w:jc w:val="center"/>
              <w:rPr>
                <w:rFonts w:eastAsiaTheme="minorHAnsi"/>
                <w:b/>
                <w:bCs/>
                <w:color w:val="000000"/>
                <w:szCs w:val="24"/>
              </w:rPr>
            </w:pPr>
          </w:p>
          <w:p w:rsidR="007E668E" w:rsidRPr="00387AA6" w:rsidRDefault="00A91FB8" w:rsidP="00387AA6">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r w:rsidR="007E668E" w:rsidRPr="00387AA6">
              <w:rPr>
                <w:rFonts w:eastAsiaTheme="minorHAnsi"/>
                <w:b/>
                <w:bCs/>
                <w:color w:val="000000"/>
                <w:szCs w:val="24"/>
                <w:lang w:val="ru-RU"/>
              </w:rPr>
              <w:t xml:space="preserve">директор </w:t>
            </w:r>
          </w:p>
        </w:tc>
      </w:tr>
    </w:tbl>
    <w:p w:rsidR="007E668E" w:rsidRPr="007E668E" w:rsidRDefault="007E668E" w:rsidP="007E668E">
      <w:pPr>
        <w:ind w:left="1"/>
        <w:rPr>
          <w:rFonts w:eastAsiaTheme="minorHAnsi"/>
          <w:b/>
          <w:bCs/>
          <w:color w:val="000000"/>
          <w:sz w:val="22"/>
          <w:szCs w:val="22"/>
        </w:rPr>
      </w:pPr>
    </w:p>
    <w:p w:rsidR="007E668E" w:rsidRDefault="007E668E"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8F65E1" w:rsidRDefault="008F65E1" w:rsidP="008566FC">
      <w:pPr>
        <w:rPr>
          <w:rFonts w:eastAsiaTheme="minorHAnsi"/>
          <w:b/>
          <w:bCs/>
          <w:color w:val="000000"/>
          <w:sz w:val="22"/>
          <w:szCs w:val="22"/>
        </w:rPr>
      </w:pPr>
    </w:p>
    <w:p w:rsidR="00C018FF" w:rsidRDefault="003809D7" w:rsidP="007542B6">
      <w:pPr>
        <w:jc w:val="center"/>
        <w:outlineLvl w:val="0"/>
        <w:rPr>
          <w:b/>
          <w:color w:val="000000"/>
          <w:sz w:val="32"/>
          <w:szCs w:val="32"/>
        </w:rPr>
      </w:pPr>
      <w:r>
        <w:rPr>
          <w:b/>
          <w:color w:val="000000"/>
          <w:sz w:val="32"/>
          <w:szCs w:val="32"/>
          <w:lang w:val="sr-Latn-CS"/>
        </w:rPr>
        <w:t>V</w:t>
      </w:r>
      <w:r w:rsidR="00C018FF">
        <w:rPr>
          <w:b/>
          <w:color w:val="000000"/>
          <w:sz w:val="32"/>
          <w:szCs w:val="32"/>
          <w:lang w:val="sr-Latn-CS"/>
        </w:rPr>
        <w:t>III</w:t>
      </w:r>
    </w:p>
    <w:p w:rsidR="00C018FF" w:rsidRDefault="00C018FF" w:rsidP="00C018FF">
      <w:pPr>
        <w:jc w:val="center"/>
        <w:rPr>
          <w:b/>
          <w:color w:val="000000"/>
          <w:sz w:val="22"/>
          <w:szCs w:val="22"/>
        </w:rPr>
      </w:pPr>
    </w:p>
    <w:p w:rsidR="00C018FF" w:rsidRPr="00F97299" w:rsidRDefault="00C018FF" w:rsidP="007542B6">
      <w:pPr>
        <w:jc w:val="center"/>
        <w:outlineLvl w:val="0"/>
        <w:rPr>
          <w:b/>
          <w:color w:val="000000"/>
          <w:szCs w:val="24"/>
        </w:rPr>
      </w:pPr>
      <w:r w:rsidRPr="00F97299">
        <w:rPr>
          <w:b/>
          <w:color w:val="000000"/>
          <w:szCs w:val="24"/>
        </w:rPr>
        <w:t xml:space="preserve">О Б Р А З А Ц </w:t>
      </w:r>
    </w:p>
    <w:p w:rsidR="00C018FF" w:rsidRDefault="00C018FF" w:rsidP="00C018FF">
      <w:pPr>
        <w:jc w:val="center"/>
        <w:rPr>
          <w:b/>
          <w:color w:val="000000"/>
          <w:szCs w:val="24"/>
        </w:rPr>
      </w:pPr>
      <w:r w:rsidRPr="00F97299">
        <w:rPr>
          <w:b/>
          <w:color w:val="000000"/>
          <w:szCs w:val="24"/>
        </w:rPr>
        <w:t>СТРУКТУРЕ ПОНУЂЕНЕ ЦЕНЕ</w:t>
      </w:r>
    </w:p>
    <w:p w:rsidR="001659DF" w:rsidRDefault="001659DF" w:rsidP="00C018FF">
      <w:pPr>
        <w:jc w:val="center"/>
        <w:rPr>
          <w:b/>
          <w:color w:val="000000"/>
          <w:szCs w:val="24"/>
        </w:rPr>
      </w:pPr>
    </w:p>
    <w:p w:rsidR="001659DF" w:rsidRDefault="001659DF" w:rsidP="00C018FF">
      <w:pPr>
        <w:jc w:val="center"/>
        <w:rPr>
          <w:b/>
          <w:color w:val="000000"/>
          <w:szCs w:val="24"/>
        </w:rPr>
      </w:pPr>
    </w:p>
    <w:tbl>
      <w:tblPr>
        <w:tblW w:w="9450" w:type="dxa"/>
        <w:tblInd w:w="-252" w:type="dxa"/>
        <w:tblLayout w:type="fixed"/>
        <w:tblLook w:val="0000"/>
      </w:tblPr>
      <w:tblGrid>
        <w:gridCol w:w="990"/>
        <w:gridCol w:w="5850"/>
        <w:gridCol w:w="2610"/>
      </w:tblGrid>
      <w:tr w:rsidR="00083739" w:rsidRPr="00135666" w:rsidTr="00083739">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083739" w:rsidRPr="00135666" w:rsidRDefault="00083739" w:rsidP="00C06824">
            <w:pPr>
              <w:jc w:val="center"/>
              <w:rPr>
                <w:b/>
                <w:bCs/>
              </w:rPr>
            </w:pPr>
            <w:r w:rsidRPr="00135666">
              <w:rPr>
                <w:b/>
                <w:bCs/>
              </w:rPr>
              <w:t>Ред</w:t>
            </w:r>
            <w:r>
              <w:rPr>
                <w:b/>
                <w:bCs/>
              </w:rPr>
              <w:t>.</w:t>
            </w:r>
            <w:r w:rsidRPr="00135666">
              <w:rPr>
                <w:b/>
                <w:bCs/>
              </w:rPr>
              <w:t xml:space="preserve"> бр.</w:t>
            </w:r>
          </w:p>
        </w:tc>
        <w:tc>
          <w:tcPr>
            <w:tcW w:w="5850" w:type="dxa"/>
            <w:tcBorders>
              <w:top w:val="single" w:sz="8" w:space="0" w:color="auto"/>
              <w:left w:val="single" w:sz="4" w:space="0" w:color="auto"/>
              <w:bottom w:val="single" w:sz="4" w:space="0" w:color="auto"/>
              <w:right w:val="single" w:sz="8" w:space="0" w:color="auto"/>
            </w:tcBorders>
            <w:vAlign w:val="center"/>
          </w:tcPr>
          <w:p w:rsidR="00083739" w:rsidRPr="00135666" w:rsidRDefault="00083739" w:rsidP="00C06824">
            <w:pPr>
              <w:jc w:val="center"/>
              <w:rPr>
                <w:b/>
                <w:bCs/>
              </w:rPr>
            </w:pPr>
            <w:r w:rsidRPr="00135666">
              <w:rPr>
                <w:b/>
                <w:bCs/>
              </w:rPr>
              <w:t>OПИС И НАЗИВ УСЛУГЕ</w:t>
            </w:r>
          </w:p>
        </w:tc>
        <w:tc>
          <w:tcPr>
            <w:tcW w:w="2610" w:type="dxa"/>
            <w:tcBorders>
              <w:top w:val="single" w:sz="8" w:space="0" w:color="auto"/>
              <w:left w:val="single" w:sz="8" w:space="0" w:color="auto"/>
              <w:bottom w:val="single" w:sz="4" w:space="0" w:color="auto"/>
              <w:right w:val="single" w:sz="8" w:space="0" w:color="auto"/>
            </w:tcBorders>
            <w:vAlign w:val="center"/>
          </w:tcPr>
          <w:p w:rsidR="00083739" w:rsidRPr="00C126FD" w:rsidRDefault="00083739" w:rsidP="00C06824">
            <w:pPr>
              <w:jc w:val="center"/>
              <w:rPr>
                <w:bCs/>
              </w:rPr>
            </w:pPr>
          </w:p>
          <w:p w:rsidR="00083739" w:rsidRPr="00083739" w:rsidRDefault="00083739" w:rsidP="00C06824">
            <w:pPr>
              <w:jc w:val="center"/>
              <w:rPr>
                <w:b/>
                <w:bCs/>
              </w:rPr>
            </w:pPr>
            <w:r w:rsidRPr="00083739">
              <w:rPr>
                <w:b/>
                <w:lang w:val="ru-RU"/>
              </w:rPr>
              <w:t>Цена предметних услуга у динарима</w:t>
            </w:r>
          </w:p>
          <w:p w:rsidR="00083739" w:rsidRPr="00C126FD" w:rsidRDefault="00083739" w:rsidP="00C06824">
            <w:pPr>
              <w:jc w:val="center"/>
              <w:rPr>
                <w:bCs/>
              </w:rPr>
            </w:pPr>
            <w:r w:rsidRPr="00C126FD">
              <w:rPr>
                <w:bCs/>
              </w:rPr>
              <w:t xml:space="preserve"> </w:t>
            </w:r>
          </w:p>
        </w:tc>
      </w:tr>
      <w:tr w:rsidR="00083739" w:rsidRPr="00135666" w:rsidTr="00083739">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083739" w:rsidRPr="00135666" w:rsidRDefault="00083739" w:rsidP="00C06824">
            <w:pPr>
              <w:jc w:val="center"/>
              <w:rPr>
                <w:b/>
                <w:bCs/>
              </w:rPr>
            </w:pPr>
            <w:r w:rsidRPr="00135666">
              <w:rPr>
                <w:b/>
                <w:bCs/>
              </w:rPr>
              <w:t>1.</w:t>
            </w:r>
          </w:p>
        </w:tc>
        <w:tc>
          <w:tcPr>
            <w:tcW w:w="5850" w:type="dxa"/>
            <w:tcBorders>
              <w:top w:val="single" w:sz="4" w:space="0" w:color="auto"/>
              <w:left w:val="single" w:sz="4" w:space="0" w:color="auto"/>
              <w:bottom w:val="single" w:sz="4" w:space="0" w:color="auto"/>
              <w:right w:val="single" w:sz="4" w:space="0" w:color="auto"/>
            </w:tcBorders>
          </w:tcPr>
          <w:p w:rsidR="00083739" w:rsidRPr="003373D8" w:rsidRDefault="00387AA6" w:rsidP="00083739">
            <w:pPr>
              <w:rPr>
                <w:color w:val="FF0000"/>
                <w:sz w:val="20"/>
              </w:rPr>
            </w:pPr>
            <w:r>
              <w:rPr>
                <w:lang w:val="ru-RU"/>
              </w:rPr>
              <w:t xml:space="preserve">Цена услуга - Праћење функционисања и прилагођавање </w:t>
            </w:r>
            <w:r>
              <w:rPr>
                <w:lang w:val="sr-Latn-CS"/>
              </w:rPr>
              <w:t xml:space="preserve">NCTS </w:t>
            </w:r>
            <w:r w:rsidRPr="00DA1CDF">
              <w:rPr>
                <w:lang w:val="ru-RU"/>
              </w:rPr>
              <w:t>апликације</w:t>
            </w:r>
            <w:r>
              <w:rPr>
                <w:lang w:val="ru-RU"/>
              </w:rPr>
              <w:t xml:space="preserve"> </w:t>
            </w:r>
            <w:r>
              <w:t xml:space="preserve">на месечном нивоу у динарима </w:t>
            </w:r>
            <w:r w:rsidR="00083739">
              <w:t xml:space="preserve">без ПДВ </w:t>
            </w:r>
            <w:r w:rsidR="00083739" w:rsidRPr="00C126FD">
              <w:t xml:space="preserve">је: </w:t>
            </w:r>
          </w:p>
        </w:tc>
        <w:tc>
          <w:tcPr>
            <w:tcW w:w="2610" w:type="dxa"/>
            <w:tcBorders>
              <w:top w:val="single" w:sz="4" w:space="0" w:color="auto"/>
              <w:left w:val="single" w:sz="4" w:space="0" w:color="auto"/>
              <w:bottom w:val="single" w:sz="4" w:space="0" w:color="auto"/>
              <w:right w:val="single" w:sz="8" w:space="0" w:color="auto"/>
            </w:tcBorders>
          </w:tcPr>
          <w:p w:rsidR="00083739" w:rsidRDefault="00083739" w:rsidP="00C06824">
            <w:pPr>
              <w:ind w:firstLine="708"/>
              <w:rPr>
                <w:sz w:val="20"/>
                <w:lang w:val="ru-RU"/>
              </w:rPr>
            </w:pPr>
          </w:p>
          <w:p w:rsidR="00083739" w:rsidRDefault="00083739" w:rsidP="00C06824">
            <w:pPr>
              <w:ind w:firstLine="708"/>
              <w:rPr>
                <w:sz w:val="20"/>
                <w:lang w:val="ru-RU"/>
              </w:rPr>
            </w:pPr>
          </w:p>
          <w:p w:rsidR="00083739" w:rsidRPr="00135666" w:rsidRDefault="00083739" w:rsidP="00C06824">
            <w:pPr>
              <w:rPr>
                <w:sz w:val="20"/>
                <w:lang w:val="ru-RU"/>
              </w:rPr>
            </w:pPr>
          </w:p>
        </w:tc>
      </w:tr>
      <w:tr w:rsidR="00083739" w:rsidRPr="00135666" w:rsidTr="00C06824">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083739" w:rsidRPr="00135666" w:rsidRDefault="00083739" w:rsidP="00C06824">
            <w:pPr>
              <w:jc w:val="center"/>
              <w:rPr>
                <w:b/>
                <w:bCs/>
              </w:rPr>
            </w:pPr>
            <w:r>
              <w:rPr>
                <w:b/>
                <w:bCs/>
              </w:rPr>
              <w:t>2.</w:t>
            </w:r>
          </w:p>
        </w:tc>
        <w:tc>
          <w:tcPr>
            <w:tcW w:w="5850" w:type="dxa"/>
            <w:tcBorders>
              <w:top w:val="single" w:sz="4" w:space="0" w:color="auto"/>
              <w:left w:val="single" w:sz="4" w:space="0" w:color="auto"/>
              <w:bottom w:val="single" w:sz="4" w:space="0" w:color="auto"/>
              <w:right w:val="single" w:sz="4" w:space="0" w:color="auto"/>
            </w:tcBorders>
          </w:tcPr>
          <w:p w:rsidR="00083739" w:rsidRDefault="00387AA6" w:rsidP="00083739">
            <w:r>
              <w:rPr>
                <w:lang w:val="ru-RU"/>
              </w:rPr>
              <w:t xml:space="preserve">Цена услуга - Праћење функционисања и прилагођавање </w:t>
            </w:r>
            <w:r>
              <w:rPr>
                <w:lang w:val="sr-Latn-CS"/>
              </w:rPr>
              <w:t xml:space="preserve">NCTS </w:t>
            </w:r>
            <w:r w:rsidRPr="00DA1CDF">
              <w:rPr>
                <w:lang w:val="ru-RU"/>
              </w:rPr>
              <w:t>апликације</w:t>
            </w:r>
            <w:r>
              <w:rPr>
                <w:lang w:val="ru-RU"/>
              </w:rPr>
              <w:t xml:space="preserve"> </w:t>
            </w:r>
            <w:r>
              <w:t xml:space="preserve">на месечном нивоу у динарима </w:t>
            </w:r>
            <w:r w:rsidR="00083739">
              <w:t xml:space="preserve">са ПДВ </w:t>
            </w:r>
            <w:r w:rsidR="00083739" w:rsidRPr="00C126FD">
              <w:t>је:</w:t>
            </w:r>
          </w:p>
        </w:tc>
        <w:tc>
          <w:tcPr>
            <w:tcW w:w="2610" w:type="dxa"/>
            <w:tcBorders>
              <w:top w:val="single" w:sz="4" w:space="0" w:color="auto"/>
              <w:left w:val="single" w:sz="4" w:space="0" w:color="auto"/>
              <w:bottom w:val="single" w:sz="4" w:space="0" w:color="auto"/>
              <w:right w:val="single" w:sz="8" w:space="0" w:color="auto"/>
            </w:tcBorders>
          </w:tcPr>
          <w:p w:rsidR="00083739" w:rsidRDefault="00083739" w:rsidP="00C06824">
            <w:pPr>
              <w:ind w:firstLine="708"/>
              <w:rPr>
                <w:sz w:val="20"/>
                <w:lang w:val="ru-RU"/>
              </w:rPr>
            </w:pPr>
          </w:p>
        </w:tc>
      </w:tr>
    </w:tbl>
    <w:p w:rsidR="00083739" w:rsidRDefault="00083739" w:rsidP="00083739">
      <w:pPr>
        <w:ind w:left="360"/>
        <w:rPr>
          <w:b/>
          <w:bCs/>
          <w:iCs/>
          <w:sz w:val="22"/>
          <w:szCs w:val="22"/>
          <w:u w:val="single"/>
        </w:rPr>
      </w:pPr>
    </w:p>
    <w:p w:rsidR="00083739" w:rsidRPr="00AD357F" w:rsidRDefault="00083739" w:rsidP="00083739">
      <w:pPr>
        <w:ind w:left="360"/>
        <w:rPr>
          <w:b/>
          <w:bCs/>
          <w:iCs/>
          <w:sz w:val="22"/>
          <w:szCs w:val="22"/>
          <w:u w:val="single"/>
        </w:rPr>
      </w:pPr>
    </w:p>
    <w:p w:rsidR="00083739" w:rsidRPr="00803C90" w:rsidRDefault="00083739" w:rsidP="00083739">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rsidR="00083739" w:rsidRPr="00803C90" w:rsidRDefault="00083739" w:rsidP="00083739">
      <w:pPr>
        <w:ind w:left="360"/>
        <w:rPr>
          <w:bCs/>
          <w:iCs/>
          <w:lang w:val="ru-RU"/>
        </w:rPr>
      </w:pPr>
    </w:p>
    <w:p w:rsidR="00083739" w:rsidRPr="00E1455E" w:rsidRDefault="00083739" w:rsidP="00083739">
      <w:pPr>
        <w:pStyle w:val="ListParagraph"/>
        <w:tabs>
          <w:tab w:val="left" w:pos="90"/>
        </w:tabs>
        <w:ind w:left="0"/>
        <w:jc w:val="both"/>
        <w:rPr>
          <w:bCs/>
          <w:iCs/>
          <w:color w:val="auto"/>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Pr="00E1455E">
        <w:rPr>
          <w:bCs/>
          <w:iCs/>
          <w:color w:val="auto"/>
        </w:rPr>
        <w:t>на следећи начин</w:t>
      </w:r>
      <w:r w:rsidRPr="00803C90">
        <w:rPr>
          <w:bCs/>
          <w:iCs/>
          <w:color w:val="auto"/>
          <w:lang w:val="ru-RU"/>
        </w:rPr>
        <w:t>:</w:t>
      </w:r>
    </w:p>
    <w:p w:rsidR="00083739" w:rsidRDefault="00083739" w:rsidP="003836DF">
      <w:pPr>
        <w:pStyle w:val="ListParagraph"/>
        <w:numPr>
          <w:ilvl w:val="0"/>
          <w:numId w:val="4"/>
        </w:numPr>
        <w:tabs>
          <w:tab w:val="left" w:pos="90"/>
        </w:tabs>
        <w:jc w:val="both"/>
        <w:rPr>
          <w:bCs/>
          <w:iCs/>
          <w:color w:val="auto"/>
        </w:rPr>
      </w:pPr>
      <w:r>
        <w:rPr>
          <w:bCs/>
          <w:iCs/>
          <w:color w:val="auto"/>
        </w:rPr>
        <w:t>Под редним бројем</w:t>
      </w:r>
      <w:r w:rsidRPr="00E1455E">
        <w:rPr>
          <w:bCs/>
          <w:iCs/>
          <w:color w:val="auto"/>
        </w:rPr>
        <w:t xml:space="preserve"> 1</w:t>
      </w:r>
      <w:r w:rsidRPr="00803C90">
        <w:rPr>
          <w:bCs/>
          <w:iCs/>
          <w:color w:val="auto"/>
          <w:lang w:val="ru-RU"/>
        </w:rPr>
        <w:t xml:space="preserve">. уписати колико износи цена </w:t>
      </w:r>
      <w:r>
        <w:rPr>
          <w:bCs/>
          <w:iCs/>
          <w:color w:val="auto"/>
          <w:lang w:val="ru-RU"/>
        </w:rPr>
        <w:t xml:space="preserve">за предметне услуге </w:t>
      </w:r>
      <w:r w:rsidRPr="00803C90">
        <w:rPr>
          <w:bCs/>
          <w:iCs/>
          <w:color w:val="auto"/>
          <w:lang w:val="ru-RU"/>
        </w:rPr>
        <w:t>без ПДВ</w:t>
      </w:r>
      <w:r w:rsidRPr="00E1455E">
        <w:rPr>
          <w:bCs/>
          <w:iCs/>
          <w:color w:val="auto"/>
        </w:rPr>
        <w:t>;</w:t>
      </w:r>
    </w:p>
    <w:p w:rsidR="00083739" w:rsidRPr="00AA7770" w:rsidRDefault="00083739" w:rsidP="003836DF">
      <w:pPr>
        <w:pStyle w:val="ListParagraph"/>
        <w:numPr>
          <w:ilvl w:val="0"/>
          <w:numId w:val="4"/>
        </w:numPr>
        <w:tabs>
          <w:tab w:val="left" w:pos="90"/>
        </w:tabs>
        <w:jc w:val="both"/>
        <w:rPr>
          <w:bCs/>
          <w:iCs/>
          <w:color w:val="auto"/>
        </w:rPr>
      </w:pPr>
      <w:r w:rsidRPr="00E1455E">
        <w:rPr>
          <w:bCs/>
          <w:iCs/>
          <w:color w:val="auto"/>
        </w:rPr>
        <w:t xml:space="preserve"> </w:t>
      </w:r>
      <w:r>
        <w:rPr>
          <w:bCs/>
          <w:iCs/>
          <w:color w:val="auto"/>
        </w:rPr>
        <w:t>Под редним бројем 2</w:t>
      </w:r>
      <w:r w:rsidRPr="00803C90">
        <w:rPr>
          <w:bCs/>
          <w:iCs/>
          <w:color w:val="auto"/>
          <w:lang w:val="ru-RU"/>
        </w:rPr>
        <w:t xml:space="preserve">. уписати колико износи цена </w:t>
      </w:r>
      <w:r>
        <w:rPr>
          <w:bCs/>
          <w:iCs/>
          <w:color w:val="auto"/>
          <w:lang w:val="ru-RU"/>
        </w:rPr>
        <w:t>за предметне услуге са</w:t>
      </w:r>
      <w:r w:rsidRPr="00803C90">
        <w:rPr>
          <w:bCs/>
          <w:iCs/>
          <w:color w:val="auto"/>
          <w:lang w:val="ru-RU"/>
        </w:rPr>
        <w:t xml:space="preserve"> ПДВ</w:t>
      </w:r>
      <w:r>
        <w:rPr>
          <w:bCs/>
          <w:iCs/>
          <w:color w:val="auto"/>
        </w:rPr>
        <w:t>.</w:t>
      </w:r>
    </w:p>
    <w:p w:rsidR="00083739" w:rsidRDefault="00083739" w:rsidP="00083739">
      <w:pPr>
        <w:jc w:val="center"/>
        <w:rPr>
          <w:b/>
          <w:szCs w:val="24"/>
          <w:lang w:val="ru-RU"/>
        </w:rPr>
      </w:pPr>
    </w:p>
    <w:p w:rsidR="00083739" w:rsidRPr="00B72933" w:rsidRDefault="00083739" w:rsidP="00083739">
      <w:r>
        <w:rPr>
          <w:b/>
          <w:szCs w:val="24"/>
          <w:lang w:val="ru-RU"/>
        </w:rPr>
        <w:t>НАПОМЕНА:</w:t>
      </w:r>
      <w: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C06B5B" w:rsidRDefault="00C06B5B" w:rsidP="00C018FF">
      <w:pPr>
        <w:jc w:val="center"/>
        <w:rPr>
          <w:b/>
          <w:color w:val="000000"/>
          <w:szCs w:val="24"/>
        </w:rPr>
      </w:pPr>
    </w:p>
    <w:p w:rsidR="00C018FF" w:rsidRDefault="00C018FF" w:rsidP="00C06B5B">
      <w:pPr>
        <w:rPr>
          <w:b/>
          <w:color w:val="000000"/>
          <w:sz w:val="22"/>
          <w:szCs w:val="22"/>
        </w:rPr>
      </w:pPr>
    </w:p>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4D19C0" w:rsidRPr="0072013B" w:rsidRDefault="004D19C0" w:rsidP="00C018FF">
      <w:pPr>
        <w:jc w:val="center"/>
        <w:rPr>
          <w:b/>
          <w:color w:val="000000"/>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C018FF" w:rsidRDefault="00C018FF" w:rsidP="00C018FF">
      <w:pPr>
        <w:rPr>
          <w:b/>
          <w:color w:val="000000"/>
          <w:sz w:val="22"/>
          <w:szCs w:val="22"/>
        </w:rPr>
      </w:pPr>
    </w:p>
    <w:p w:rsidR="00C018FF" w:rsidRDefault="00C018FF" w:rsidP="00C018FF">
      <w:pPr>
        <w:rPr>
          <w:b/>
          <w:color w:val="000000"/>
          <w:sz w:val="22"/>
          <w:szCs w:val="22"/>
        </w:rPr>
        <w:sectPr w:rsidR="00C018FF" w:rsidSect="00EC044F">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E70C34" w:rsidRPr="002541D0" w:rsidRDefault="00E70C34" w:rsidP="00E70C34">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E70C34" w:rsidRPr="002541D0" w:rsidRDefault="00E70C34" w:rsidP="00E70C34">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E70C34" w:rsidRPr="002541D0" w:rsidRDefault="00E70C34" w:rsidP="00E70C34">
      <w:pPr>
        <w:pStyle w:val="Clan"/>
        <w:rPr>
          <w:rFonts w:ascii="Times New Roman" w:hAnsi="Times New Roman" w:cs="Times New Roman"/>
          <w:sz w:val="24"/>
          <w:szCs w:val="24"/>
        </w:rPr>
      </w:pPr>
    </w:p>
    <w:p w:rsidR="00E70C34" w:rsidRPr="002541D0" w:rsidRDefault="00E70C34" w:rsidP="00E70C34">
      <w:pPr>
        <w:pStyle w:val="Clan"/>
        <w:rPr>
          <w:rFonts w:ascii="Times New Roman" w:hAnsi="Times New Roman" w:cs="Times New Roman"/>
          <w:sz w:val="24"/>
          <w:szCs w:val="24"/>
        </w:rPr>
      </w:pPr>
    </w:p>
    <w:p w:rsidR="00E70C34" w:rsidRPr="002541D0" w:rsidRDefault="00E70C34" w:rsidP="00E70C34">
      <w:pPr>
        <w:pStyle w:val="Clan"/>
        <w:rPr>
          <w:rFonts w:ascii="Times New Roman" w:hAnsi="Times New Roman" w:cs="Times New Roman"/>
          <w:sz w:val="24"/>
          <w:szCs w:val="24"/>
        </w:rPr>
      </w:pPr>
    </w:p>
    <w:p w:rsidR="00E70C34" w:rsidRPr="002541D0" w:rsidRDefault="00E70C34" w:rsidP="00E70C34">
      <w:pPr>
        <w:spacing w:line="360" w:lineRule="auto"/>
        <w:jc w:val="center"/>
        <w:rPr>
          <w:b/>
          <w:szCs w:val="24"/>
        </w:rPr>
      </w:pPr>
      <w:r w:rsidRPr="002541D0">
        <w:rPr>
          <w:b/>
          <w:szCs w:val="24"/>
        </w:rPr>
        <w:t>__________________________________________________________</w:t>
      </w:r>
    </w:p>
    <w:p w:rsidR="00E70C34" w:rsidRPr="002541D0" w:rsidRDefault="00E70C34" w:rsidP="00E70C34">
      <w:pPr>
        <w:spacing w:line="360" w:lineRule="auto"/>
        <w:jc w:val="center"/>
        <w:rPr>
          <w:szCs w:val="24"/>
        </w:rPr>
      </w:pPr>
      <w:r w:rsidRPr="002541D0">
        <w:rPr>
          <w:szCs w:val="24"/>
        </w:rPr>
        <w:t>(пословно име или скраћени назив)</w:t>
      </w:r>
    </w:p>
    <w:p w:rsidR="00E70C34" w:rsidRPr="002541D0" w:rsidRDefault="00E70C34" w:rsidP="00E70C34">
      <w:pPr>
        <w:spacing w:line="360" w:lineRule="auto"/>
        <w:rPr>
          <w:szCs w:val="24"/>
        </w:rPr>
      </w:pPr>
    </w:p>
    <w:p w:rsidR="00E70C34" w:rsidRPr="002541D0" w:rsidRDefault="00E70C34" w:rsidP="00E70C34">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E70C34" w:rsidRPr="002541D0" w:rsidRDefault="00E70C34" w:rsidP="00E70C34">
      <w:pPr>
        <w:spacing w:line="360" w:lineRule="auto"/>
        <w:rPr>
          <w:szCs w:val="24"/>
        </w:rPr>
      </w:pPr>
    </w:p>
    <w:p w:rsidR="00E70C34" w:rsidRPr="002541D0" w:rsidRDefault="00E70C34" w:rsidP="00E70C34">
      <w:pPr>
        <w:tabs>
          <w:tab w:val="clear" w:pos="1440"/>
          <w:tab w:val="left" w:pos="1080"/>
        </w:tabs>
        <w:rPr>
          <w:color w:val="000000"/>
          <w:szCs w:val="24"/>
        </w:rPr>
      </w:pPr>
    </w:p>
    <w:tbl>
      <w:tblPr>
        <w:tblW w:w="5838" w:type="dxa"/>
        <w:jc w:val="right"/>
        <w:tblLook w:val="01E0"/>
      </w:tblPr>
      <w:tblGrid>
        <w:gridCol w:w="2520"/>
        <w:gridCol w:w="3318"/>
      </w:tblGrid>
      <w:tr w:rsidR="00E70C34" w:rsidRPr="002541D0" w:rsidTr="00E70C34">
        <w:trPr>
          <w:jc w:val="right"/>
        </w:trPr>
        <w:tc>
          <w:tcPr>
            <w:tcW w:w="2520" w:type="dxa"/>
            <w:shd w:val="clear" w:color="auto" w:fill="auto"/>
          </w:tcPr>
          <w:p w:rsidR="00E70C34" w:rsidRPr="002541D0" w:rsidRDefault="00E70C34" w:rsidP="00E70C34">
            <w:pPr>
              <w:jc w:val="center"/>
              <w:rPr>
                <w:b/>
                <w:color w:val="000000"/>
                <w:szCs w:val="24"/>
              </w:rPr>
            </w:pPr>
          </w:p>
        </w:tc>
        <w:tc>
          <w:tcPr>
            <w:tcW w:w="3318" w:type="dxa"/>
            <w:shd w:val="clear" w:color="auto" w:fill="auto"/>
          </w:tcPr>
          <w:p w:rsidR="00E70C34" w:rsidRPr="002541D0" w:rsidRDefault="00E70C34" w:rsidP="00E70C34">
            <w:pPr>
              <w:jc w:val="center"/>
              <w:rPr>
                <w:b/>
                <w:color w:val="000000"/>
                <w:szCs w:val="24"/>
              </w:rPr>
            </w:pPr>
            <w:r w:rsidRPr="002541D0">
              <w:rPr>
                <w:b/>
                <w:color w:val="000000"/>
                <w:szCs w:val="24"/>
              </w:rPr>
              <w:t>Потпис овлашћеног лица</w:t>
            </w:r>
          </w:p>
        </w:tc>
      </w:tr>
      <w:tr w:rsidR="00E70C34" w:rsidRPr="002541D0" w:rsidTr="00E70C34">
        <w:trPr>
          <w:jc w:val="right"/>
        </w:trPr>
        <w:tc>
          <w:tcPr>
            <w:tcW w:w="2520" w:type="dxa"/>
            <w:shd w:val="clear" w:color="auto" w:fill="auto"/>
          </w:tcPr>
          <w:p w:rsidR="00E70C34" w:rsidRPr="002541D0" w:rsidRDefault="00E70C34" w:rsidP="00E70C34">
            <w:pPr>
              <w:jc w:val="center"/>
              <w:rPr>
                <w:b/>
                <w:color w:val="000000"/>
                <w:szCs w:val="24"/>
              </w:rPr>
            </w:pPr>
            <w:r w:rsidRPr="002541D0">
              <w:rPr>
                <w:b/>
                <w:color w:val="000000"/>
                <w:szCs w:val="24"/>
              </w:rPr>
              <w:t>М.П.</w:t>
            </w:r>
          </w:p>
        </w:tc>
        <w:tc>
          <w:tcPr>
            <w:tcW w:w="3318" w:type="dxa"/>
            <w:shd w:val="clear" w:color="auto" w:fill="auto"/>
          </w:tcPr>
          <w:p w:rsidR="00E70C34" w:rsidRPr="002541D0" w:rsidRDefault="00E70C34" w:rsidP="00E70C34">
            <w:pPr>
              <w:jc w:val="center"/>
              <w:rPr>
                <w:b/>
                <w:color w:val="000000"/>
                <w:szCs w:val="24"/>
              </w:rPr>
            </w:pPr>
          </w:p>
        </w:tc>
      </w:tr>
      <w:tr w:rsidR="00E70C34" w:rsidRPr="002541D0" w:rsidTr="00E70C34">
        <w:trPr>
          <w:trHeight w:val="786"/>
          <w:jc w:val="right"/>
        </w:trPr>
        <w:tc>
          <w:tcPr>
            <w:tcW w:w="2520" w:type="dxa"/>
            <w:shd w:val="clear" w:color="auto" w:fill="auto"/>
          </w:tcPr>
          <w:p w:rsidR="00E70C34" w:rsidRPr="002541D0" w:rsidRDefault="00E70C34" w:rsidP="00E70C34">
            <w:pPr>
              <w:jc w:val="center"/>
              <w:rPr>
                <w:b/>
                <w:color w:val="000000"/>
                <w:szCs w:val="24"/>
              </w:rPr>
            </w:pPr>
          </w:p>
        </w:tc>
        <w:tc>
          <w:tcPr>
            <w:tcW w:w="3318" w:type="dxa"/>
            <w:tcBorders>
              <w:bottom w:val="single" w:sz="4" w:space="0" w:color="auto"/>
            </w:tcBorders>
            <w:shd w:val="clear" w:color="auto" w:fill="auto"/>
          </w:tcPr>
          <w:p w:rsidR="00E70C34" w:rsidRPr="002541D0" w:rsidRDefault="00E70C34" w:rsidP="00E70C34">
            <w:pPr>
              <w:jc w:val="center"/>
              <w:rPr>
                <w:b/>
                <w:color w:val="000000"/>
                <w:szCs w:val="24"/>
              </w:rPr>
            </w:pPr>
          </w:p>
        </w:tc>
      </w:tr>
    </w:tbl>
    <w:p w:rsidR="00E70C34" w:rsidRDefault="00E70C34" w:rsidP="00E70C34">
      <w:pPr>
        <w:spacing w:line="360" w:lineRule="auto"/>
      </w:pPr>
    </w:p>
    <w:p w:rsidR="00E70C34" w:rsidRDefault="00E70C34" w:rsidP="00E70C34">
      <w:pPr>
        <w:spacing w:line="360" w:lineRule="auto"/>
      </w:pPr>
    </w:p>
    <w:p w:rsidR="00E70C34" w:rsidRDefault="00E70C34" w:rsidP="00E70C34">
      <w:pPr>
        <w:spacing w:line="360" w:lineRule="auto"/>
      </w:pPr>
    </w:p>
    <w:p w:rsidR="00E70C34" w:rsidRDefault="00E70C34" w:rsidP="00E70C34">
      <w:pPr>
        <w:spacing w:line="360" w:lineRule="auto"/>
      </w:pPr>
    </w:p>
    <w:p w:rsidR="00E70C34" w:rsidRDefault="00E70C34" w:rsidP="00E70C34">
      <w:pPr>
        <w:spacing w:line="360" w:lineRule="auto"/>
      </w:pPr>
    </w:p>
    <w:p w:rsidR="00E70C34" w:rsidRDefault="00E70C34" w:rsidP="00E70C34">
      <w:pPr>
        <w:spacing w:line="360" w:lineRule="auto"/>
      </w:pPr>
    </w:p>
    <w:p w:rsidR="00E70C34" w:rsidRDefault="00E70C34" w:rsidP="00E70C34">
      <w:pPr>
        <w:spacing w:line="360" w:lineRule="auto"/>
      </w:pPr>
    </w:p>
    <w:p w:rsidR="00E70C34" w:rsidRDefault="00E70C34" w:rsidP="00E70C34">
      <w:pPr>
        <w:spacing w:line="360" w:lineRule="auto"/>
      </w:pPr>
    </w:p>
    <w:p w:rsidR="00E70C34" w:rsidRDefault="00E70C34" w:rsidP="00E70C34">
      <w:pPr>
        <w:spacing w:line="360" w:lineRule="auto"/>
      </w:pPr>
    </w:p>
    <w:p w:rsidR="00E70C34" w:rsidRDefault="00E70C34" w:rsidP="00E70C34">
      <w:pPr>
        <w:spacing w:line="360" w:lineRule="auto"/>
      </w:pPr>
    </w:p>
    <w:p w:rsidR="00E70C34" w:rsidRDefault="00E70C34" w:rsidP="00E70C34">
      <w:pPr>
        <w:spacing w:line="360" w:lineRule="auto"/>
      </w:pPr>
    </w:p>
    <w:p w:rsidR="00E70C34" w:rsidRDefault="00E70C34" w:rsidP="00E70C34">
      <w:pPr>
        <w:spacing w:line="360" w:lineRule="auto"/>
      </w:pPr>
    </w:p>
    <w:p w:rsidR="00E70C34" w:rsidRDefault="00E70C34" w:rsidP="00E70C34">
      <w:pPr>
        <w:spacing w:line="360" w:lineRule="auto"/>
      </w:pPr>
    </w:p>
    <w:p w:rsidR="00E70C34" w:rsidRDefault="00E70C34" w:rsidP="00E70C34">
      <w:pPr>
        <w:spacing w:line="360" w:lineRule="auto"/>
      </w:pPr>
    </w:p>
    <w:p w:rsidR="00E70C34" w:rsidRDefault="00E70C34" w:rsidP="00E70C34">
      <w:pPr>
        <w:spacing w:line="360" w:lineRule="auto"/>
      </w:pPr>
    </w:p>
    <w:p w:rsidR="00E70C34" w:rsidRDefault="00E70C34" w:rsidP="00E70C34">
      <w:pPr>
        <w:spacing w:line="360" w:lineRule="auto"/>
      </w:pPr>
    </w:p>
    <w:p w:rsidR="00E70C34" w:rsidRDefault="00E70C34" w:rsidP="00E70C34">
      <w:pPr>
        <w:spacing w:line="360" w:lineRule="auto"/>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E70C34" w:rsidRPr="00E70C34" w:rsidRDefault="00E70C34" w:rsidP="007542B6">
      <w:pPr>
        <w:outlineLvl w:val="0"/>
        <w:rPr>
          <w:sz w:val="20"/>
        </w:rPr>
      </w:pPr>
      <w:r w:rsidRPr="00E70C34">
        <w:rPr>
          <w:b/>
          <w:sz w:val="22"/>
          <w:szCs w:val="22"/>
        </w:rPr>
        <w:t>Понуђач није у обавези да попуни овај образац</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sectPr w:rsidR="00C018FF" w:rsidSect="00EC044F">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0C34" w:rsidRDefault="00E70C34" w:rsidP="00FC52F9">
      <w:r>
        <w:separator/>
      </w:r>
    </w:p>
  </w:endnote>
  <w:endnote w:type="continuationSeparator" w:id="0">
    <w:p w:rsidR="00E70C34" w:rsidRDefault="00E70C34"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00"/>
    <w:family w:val="swiss"/>
    <w:pitch w:val="variable"/>
    <w:sig w:usb0="00000001"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C34" w:rsidRDefault="00E70C34"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70C34" w:rsidRDefault="00E70C34"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C34" w:rsidRPr="00460D7C" w:rsidRDefault="00E70C34"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E70C34" w:rsidRPr="00862E98" w:rsidRDefault="00E70C34"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ru-RU"/>
      </w:rPr>
      <w:t>03</w:t>
    </w:r>
    <w:r>
      <w:rPr>
        <w:b/>
        <w:color w:val="333333"/>
        <w:sz w:val="20"/>
      </w:rPr>
      <w:t>/15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0C34" w:rsidRDefault="00E70C34" w:rsidP="00FC52F9">
      <w:r>
        <w:separator/>
      </w:r>
    </w:p>
  </w:footnote>
  <w:footnote w:type="continuationSeparator" w:id="0">
    <w:p w:rsidR="00E70C34" w:rsidRDefault="00E70C34"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C34" w:rsidRDefault="00E70C34"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E70C34" w:rsidRDefault="00E70C3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C34" w:rsidRPr="00554B01" w:rsidRDefault="00E70C34"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4452CE">
      <w:rPr>
        <w:noProof/>
        <w:sz w:val="22"/>
        <w:szCs w:val="22"/>
      </w:rPr>
      <w:t>53</w:t>
    </w:r>
    <w:r w:rsidRPr="00563ECF">
      <w:rPr>
        <w:sz w:val="22"/>
        <w:szCs w:val="22"/>
      </w:rPr>
      <w:fldChar w:fldCharType="end"/>
    </w:r>
    <w:r w:rsidRPr="00563ECF">
      <w:rPr>
        <w:sz w:val="22"/>
        <w:szCs w:val="22"/>
      </w:rPr>
      <w:t xml:space="preserve"> од </w:t>
    </w:r>
    <w:r>
      <w:rPr>
        <w:sz w:val="22"/>
        <w:szCs w:val="22"/>
      </w:rPr>
      <w:t>53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5">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6">
    <w:nsid w:val="22570E81"/>
    <w:multiLevelType w:val="hybridMultilevel"/>
    <w:tmpl w:val="351E0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2F6C8B"/>
    <w:multiLevelType w:val="hybridMultilevel"/>
    <w:tmpl w:val="C406B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276E76"/>
    <w:multiLevelType w:val="singleLevel"/>
    <w:tmpl w:val="041A0015"/>
    <w:lvl w:ilvl="0">
      <w:start w:val="1"/>
      <w:numFmt w:val="upperLetter"/>
      <w:lvlText w:val="%1."/>
      <w:lvlJc w:val="left"/>
      <w:pPr>
        <w:tabs>
          <w:tab w:val="num" w:pos="1778"/>
        </w:tabs>
        <w:ind w:left="1778" w:hanging="360"/>
      </w:pPr>
    </w:lvl>
  </w:abstractNum>
  <w:abstractNum w:abstractNumId="9">
    <w:nsid w:val="2A7622B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38E099E"/>
    <w:multiLevelType w:val="hybridMultilevel"/>
    <w:tmpl w:val="5762B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9D6C5D"/>
    <w:multiLevelType w:val="hybridMultilevel"/>
    <w:tmpl w:val="FA02AF4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2">
    <w:nsid w:val="39E013E8"/>
    <w:multiLevelType w:val="hybridMultilevel"/>
    <w:tmpl w:val="DD36187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3">
    <w:nsid w:val="41797C0F"/>
    <w:multiLevelType w:val="hybridMultilevel"/>
    <w:tmpl w:val="1FB60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4BD50283"/>
    <w:multiLevelType w:val="hybridMultilevel"/>
    <w:tmpl w:val="912C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0AF0EA9"/>
    <w:multiLevelType w:val="hybridMultilevel"/>
    <w:tmpl w:val="57EA4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36B718B"/>
    <w:multiLevelType w:val="hybridMultilevel"/>
    <w:tmpl w:val="7222E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5E57E19"/>
    <w:multiLevelType w:val="hybridMultilevel"/>
    <w:tmpl w:val="AFA00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8C958F2"/>
    <w:multiLevelType w:val="hybridMultilevel"/>
    <w:tmpl w:val="F9C8F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E291733"/>
    <w:multiLevelType w:val="hybridMultilevel"/>
    <w:tmpl w:val="68FE3354"/>
    <w:lvl w:ilvl="0" w:tplc="66CACA96">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1">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6C652B4F"/>
    <w:multiLevelType w:val="hybridMultilevel"/>
    <w:tmpl w:val="64BAA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3DE5DA9"/>
    <w:multiLevelType w:val="hybridMultilevel"/>
    <w:tmpl w:val="79120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667253E"/>
    <w:multiLevelType w:val="hybridMultilevel"/>
    <w:tmpl w:val="C4E8A4CA"/>
    <w:lvl w:ilvl="0" w:tplc="43FA2C12">
      <w:start w:val="1"/>
      <w:numFmt w:val="bullet"/>
      <w:lvlText w:val=""/>
      <w:lvlJc w:val="left"/>
      <w:pPr>
        <w:tabs>
          <w:tab w:val="num" w:pos="774"/>
        </w:tabs>
        <w:ind w:left="774" w:hanging="414"/>
      </w:pPr>
      <w:rPr>
        <w:rFonts w:ascii="Symbol" w:hAnsi="Symbo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E6C5035"/>
    <w:multiLevelType w:val="hybridMultilevel"/>
    <w:tmpl w:val="8D8A8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0"/>
  </w:num>
  <w:num w:numId="3">
    <w:abstractNumId w:val="3"/>
  </w:num>
  <w:num w:numId="4">
    <w:abstractNumId w:val="1"/>
  </w:num>
  <w:num w:numId="5">
    <w:abstractNumId w:val="5"/>
  </w:num>
  <w:num w:numId="6">
    <w:abstractNumId w:val="14"/>
  </w:num>
  <w:num w:numId="7">
    <w:abstractNumId w:val="2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9"/>
  </w:num>
  <w:num w:numId="11">
    <w:abstractNumId w:val="11"/>
  </w:num>
  <w:num w:numId="12">
    <w:abstractNumId w:val="15"/>
  </w:num>
  <w:num w:numId="13">
    <w:abstractNumId w:val="25"/>
  </w:num>
  <w:num w:numId="14">
    <w:abstractNumId w:val="6"/>
  </w:num>
  <w:num w:numId="15">
    <w:abstractNumId w:val="13"/>
  </w:num>
  <w:num w:numId="16">
    <w:abstractNumId w:val="18"/>
  </w:num>
  <w:num w:numId="17">
    <w:abstractNumId w:val="16"/>
  </w:num>
  <w:num w:numId="18">
    <w:abstractNumId w:val="8"/>
  </w:num>
  <w:num w:numId="19">
    <w:abstractNumId w:val="7"/>
  </w:num>
  <w:num w:numId="20">
    <w:abstractNumId w:val="10"/>
  </w:num>
  <w:num w:numId="21">
    <w:abstractNumId w:val="17"/>
  </w:num>
  <w:num w:numId="22">
    <w:abstractNumId w:val="23"/>
  </w:num>
  <w:num w:numId="23">
    <w:abstractNumId w:val="12"/>
  </w:num>
  <w:num w:numId="24">
    <w:abstractNumId w:val="20"/>
  </w:num>
  <w:num w:numId="25">
    <w:abstractNumId w:val="22"/>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C018FF"/>
    <w:rsid w:val="000018E7"/>
    <w:rsid w:val="000047CA"/>
    <w:rsid w:val="000076B8"/>
    <w:rsid w:val="000111D3"/>
    <w:rsid w:val="000117AD"/>
    <w:rsid w:val="00014113"/>
    <w:rsid w:val="00035784"/>
    <w:rsid w:val="00043F01"/>
    <w:rsid w:val="000604AC"/>
    <w:rsid w:val="00061329"/>
    <w:rsid w:val="000644C2"/>
    <w:rsid w:val="000646AF"/>
    <w:rsid w:val="00074003"/>
    <w:rsid w:val="00081AF6"/>
    <w:rsid w:val="00083739"/>
    <w:rsid w:val="00091758"/>
    <w:rsid w:val="00091E29"/>
    <w:rsid w:val="00095BE4"/>
    <w:rsid w:val="00097172"/>
    <w:rsid w:val="000A2F27"/>
    <w:rsid w:val="000B2CDF"/>
    <w:rsid w:val="000D28BF"/>
    <w:rsid w:val="000D3454"/>
    <w:rsid w:val="000D62A2"/>
    <w:rsid w:val="000E2AF4"/>
    <w:rsid w:val="000E7FFD"/>
    <w:rsid w:val="000F5924"/>
    <w:rsid w:val="00114F37"/>
    <w:rsid w:val="00115818"/>
    <w:rsid w:val="00131DAB"/>
    <w:rsid w:val="00135130"/>
    <w:rsid w:val="00141EFA"/>
    <w:rsid w:val="00150995"/>
    <w:rsid w:val="0015321F"/>
    <w:rsid w:val="001626FE"/>
    <w:rsid w:val="001659DF"/>
    <w:rsid w:val="0016733C"/>
    <w:rsid w:val="00173DB2"/>
    <w:rsid w:val="0018402F"/>
    <w:rsid w:val="001965CE"/>
    <w:rsid w:val="001A4CF4"/>
    <w:rsid w:val="001B4F72"/>
    <w:rsid w:val="001B5A36"/>
    <w:rsid w:val="001C1710"/>
    <w:rsid w:val="001C400B"/>
    <w:rsid w:val="001D3F5B"/>
    <w:rsid w:val="001E2BCF"/>
    <w:rsid w:val="001E7413"/>
    <w:rsid w:val="001F155A"/>
    <w:rsid w:val="001F661B"/>
    <w:rsid w:val="00202915"/>
    <w:rsid w:val="002035CC"/>
    <w:rsid w:val="002054CC"/>
    <w:rsid w:val="002070B4"/>
    <w:rsid w:val="00207DB4"/>
    <w:rsid w:val="00230F6B"/>
    <w:rsid w:val="002312D3"/>
    <w:rsid w:val="00231452"/>
    <w:rsid w:val="002400F7"/>
    <w:rsid w:val="00240860"/>
    <w:rsid w:val="0024388D"/>
    <w:rsid w:val="00244F02"/>
    <w:rsid w:val="002541D0"/>
    <w:rsid w:val="0026555B"/>
    <w:rsid w:val="00266402"/>
    <w:rsid w:val="00272ACE"/>
    <w:rsid w:val="00276D80"/>
    <w:rsid w:val="00280474"/>
    <w:rsid w:val="00291C22"/>
    <w:rsid w:val="002A0361"/>
    <w:rsid w:val="002A35DF"/>
    <w:rsid w:val="002B2786"/>
    <w:rsid w:val="002B384C"/>
    <w:rsid w:val="002B4C9D"/>
    <w:rsid w:val="002B5939"/>
    <w:rsid w:val="002B6EE1"/>
    <w:rsid w:val="002C3858"/>
    <w:rsid w:val="002C6008"/>
    <w:rsid w:val="002D7FA8"/>
    <w:rsid w:val="002E0F0B"/>
    <w:rsid w:val="002E59A5"/>
    <w:rsid w:val="00303502"/>
    <w:rsid w:val="00307EC1"/>
    <w:rsid w:val="00311649"/>
    <w:rsid w:val="00311D77"/>
    <w:rsid w:val="00312EC1"/>
    <w:rsid w:val="00322201"/>
    <w:rsid w:val="00322A64"/>
    <w:rsid w:val="00332A16"/>
    <w:rsid w:val="00334971"/>
    <w:rsid w:val="00335D47"/>
    <w:rsid w:val="003431F3"/>
    <w:rsid w:val="00354C00"/>
    <w:rsid w:val="00354C09"/>
    <w:rsid w:val="00355157"/>
    <w:rsid w:val="00360E77"/>
    <w:rsid w:val="0036173F"/>
    <w:rsid w:val="00366139"/>
    <w:rsid w:val="003700AE"/>
    <w:rsid w:val="003809D7"/>
    <w:rsid w:val="003836DF"/>
    <w:rsid w:val="003836E5"/>
    <w:rsid w:val="00387AA6"/>
    <w:rsid w:val="003907C6"/>
    <w:rsid w:val="003B5B5D"/>
    <w:rsid w:val="003B65C1"/>
    <w:rsid w:val="003B66B1"/>
    <w:rsid w:val="003C3239"/>
    <w:rsid w:val="003C61B0"/>
    <w:rsid w:val="003D1684"/>
    <w:rsid w:val="003D2D68"/>
    <w:rsid w:val="003D6244"/>
    <w:rsid w:val="003E0EC0"/>
    <w:rsid w:val="003E399B"/>
    <w:rsid w:val="003E79ED"/>
    <w:rsid w:val="004102F1"/>
    <w:rsid w:val="0041077E"/>
    <w:rsid w:val="00411058"/>
    <w:rsid w:val="0041357A"/>
    <w:rsid w:val="004159D7"/>
    <w:rsid w:val="004165DA"/>
    <w:rsid w:val="00421476"/>
    <w:rsid w:val="00425948"/>
    <w:rsid w:val="00443DFA"/>
    <w:rsid w:val="004452CE"/>
    <w:rsid w:val="00446E98"/>
    <w:rsid w:val="00450E62"/>
    <w:rsid w:val="00452098"/>
    <w:rsid w:val="004523E5"/>
    <w:rsid w:val="0045709C"/>
    <w:rsid w:val="00457FC2"/>
    <w:rsid w:val="00470BBC"/>
    <w:rsid w:val="00475A1F"/>
    <w:rsid w:val="00484F96"/>
    <w:rsid w:val="004911CA"/>
    <w:rsid w:val="00494269"/>
    <w:rsid w:val="00496E32"/>
    <w:rsid w:val="004A26FC"/>
    <w:rsid w:val="004B7C14"/>
    <w:rsid w:val="004B7E21"/>
    <w:rsid w:val="004C05D7"/>
    <w:rsid w:val="004C3446"/>
    <w:rsid w:val="004C3A45"/>
    <w:rsid w:val="004D19C0"/>
    <w:rsid w:val="004D4115"/>
    <w:rsid w:val="004E0640"/>
    <w:rsid w:val="004E31E8"/>
    <w:rsid w:val="004E632F"/>
    <w:rsid w:val="004F55E5"/>
    <w:rsid w:val="004F5632"/>
    <w:rsid w:val="00544154"/>
    <w:rsid w:val="005465D6"/>
    <w:rsid w:val="00554B01"/>
    <w:rsid w:val="00560248"/>
    <w:rsid w:val="00562BE6"/>
    <w:rsid w:val="005648F9"/>
    <w:rsid w:val="00567424"/>
    <w:rsid w:val="00574DE7"/>
    <w:rsid w:val="005777D6"/>
    <w:rsid w:val="005804AB"/>
    <w:rsid w:val="00584CDE"/>
    <w:rsid w:val="0059224D"/>
    <w:rsid w:val="005A330D"/>
    <w:rsid w:val="005A4DE7"/>
    <w:rsid w:val="005A6414"/>
    <w:rsid w:val="005B0A23"/>
    <w:rsid w:val="005C67B9"/>
    <w:rsid w:val="005D0CFE"/>
    <w:rsid w:val="005D216F"/>
    <w:rsid w:val="005D3A07"/>
    <w:rsid w:val="005E4A3F"/>
    <w:rsid w:val="005E66F6"/>
    <w:rsid w:val="005F18FF"/>
    <w:rsid w:val="0060203E"/>
    <w:rsid w:val="006020D2"/>
    <w:rsid w:val="006035D7"/>
    <w:rsid w:val="00613D56"/>
    <w:rsid w:val="00614680"/>
    <w:rsid w:val="00624E5F"/>
    <w:rsid w:val="006335AA"/>
    <w:rsid w:val="006351F3"/>
    <w:rsid w:val="00635727"/>
    <w:rsid w:val="00640932"/>
    <w:rsid w:val="006438BE"/>
    <w:rsid w:val="00643E83"/>
    <w:rsid w:val="006514B8"/>
    <w:rsid w:val="00651DAE"/>
    <w:rsid w:val="006562FF"/>
    <w:rsid w:val="00657E7E"/>
    <w:rsid w:val="006662FC"/>
    <w:rsid w:val="006674DB"/>
    <w:rsid w:val="00677386"/>
    <w:rsid w:val="00677D4E"/>
    <w:rsid w:val="00680206"/>
    <w:rsid w:val="00683C2F"/>
    <w:rsid w:val="006A292B"/>
    <w:rsid w:val="006A63EA"/>
    <w:rsid w:val="006A7EF8"/>
    <w:rsid w:val="006B0434"/>
    <w:rsid w:val="006B6315"/>
    <w:rsid w:val="006D0B23"/>
    <w:rsid w:val="006E6CBB"/>
    <w:rsid w:val="006F074D"/>
    <w:rsid w:val="006F1843"/>
    <w:rsid w:val="006F430C"/>
    <w:rsid w:val="00700404"/>
    <w:rsid w:val="00702590"/>
    <w:rsid w:val="00705B94"/>
    <w:rsid w:val="00710988"/>
    <w:rsid w:val="0071563E"/>
    <w:rsid w:val="00724A29"/>
    <w:rsid w:val="007253E2"/>
    <w:rsid w:val="00725E8E"/>
    <w:rsid w:val="00726989"/>
    <w:rsid w:val="0073512C"/>
    <w:rsid w:val="00735308"/>
    <w:rsid w:val="007368C9"/>
    <w:rsid w:val="00741300"/>
    <w:rsid w:val="00742DDB"/>
    <w:rsid w:val="00743BF8"/>
    <w:rsid w:val="007542B6"/>
    <w:rsid w:val="00757C1F"/>
    <w:rsid w:val="00775E58"/>
    <w:rsid w:val="007760E2"/>
    <w:rsid w:val="007969C7"/>
    <w:rsid w:val="007A0293"/>
    <w:rsid w:val="007B59C4"/>
    <w:rsid w:val="007B6878"/>
    <w:rsid w:val="007B70F8"/>
    <w:rsid w:val="007C2DAF"/>
    <w:rsid w:val="007D3312"/>
    <w:rsid w:val="007E37C6"/>
    <w:rsid w:val="007E668E"/>
    <w:rsid w:val="007E6A7F"/>
    <w:rsid w:val="007F00D3"/>
    <w:rsid w:val="007F2F09"/>
    <w:rsid w:val="008020F4"/>
    <w:rsid w:val="00803314"/>
    <w:rsid w:val="00812E05"/>
    <w:rsid w:val="008141AD"/>
    <w:rsid w:val="00814387"/>
    <w:rsid w:val="008179D8"/>
    <w:rsid w:val="00826AAD"/>
    <w:rsid w:val="00827ECD"/>
    <w:rsid w:val="00835B26"/>
    <w:rsid w:val="0083714D"/>
    <w:rsid w:val="00837A10"/>
    <w:rsid w:val="00837FE5"/>
    <w:rsid w:val="00843076"/>
    <w:rsid w:val="0084661B"/>
    <w:rsid w:val="00851CD9"/>
    <w:rsid w:val="00852709"/>
    <w:rsid w:val="008563D6"/>
    <w:rsid w:val="008566FC"/>
    <w:rsid w:val="00866FDB"/>
    <w:rsid w:val="00874E6B"/>
    <w:rsid w:val="00885E24"/>
    <w:rsid w:val="00885F54"/>
    <w:rsid w:val="00885FC4"/>
    <w:rsid w:val="00891CA5"/>
    <w:rsid w:val="00893750"/>
    <w:rsid w:val="008A4B93"/>
    <w:rsid w:val="008A6E95"/>
    <w:rsid w:val="008B4BD6"/>
    <w:rsid w:val="008B5A30"/>
    <w:rsid w:val="008B7B67"/>
    <w:rsid w:val="008C1576"/>
    <w:rsid w:val="008C6690"/>
    <w:rsid w:val="008D1F66"/>
    <w:rsid w:val="008E19E9"/>
    <w:rsid w:val="008E29CA"/>
    <w:rsid w:val="008E5E79"/>
    <w:rsid w:val="008F65E1"/>
    <w:rsid w:val="0090307B"/>
    <w:rsid w:val="009036BA"/>
    <w:rsid w:val="00907704"/>
    <w:rsid w:val="00922587"/>
    <w:rsid w:val="0093089C"/>
    <w:rsid w:val="009315E0"/>
    <w:rsid w:val="00937F44"/>
    <w:rsid w:val="009437E4"/>
    <w:rsid w:val="00943982"/>
    <w:rsid w:val="00951330"/>
    <w:rsid w:val="00954453"/>
    <w:rsid w:val="00957719"/>
    <w:rsid w:val="00963658"/>
    <w:rsid w:val="00966258"/>
    <w:rsid w:val="00970639"/>
    <w:rsid w:val="00971880"/>
    <w:rsid w:val="0097308A"/>
    <w:rsid w:val="00981A41"/>
    <w:rsid w:val="00992D33"/>
    <w:rsid w:val="00992DDE"/>
    <w:rsid w:val="009949DB"/>
    <w:rsid w:val="009B0CC3"/>
    <w:rsid w:val="009B3E4C"/>
    <w:rsid w:val="009C460B"/>
    <w:rsid w:val="009C4A38"/>
    <w:rsid w:val="009D32E3"/>
    <w:rsid w:val="009D4E19"/>
    <w:rsid w:val="009D6711"/>
    <w:rsid w:val="009E4B33"/>
    <w:rsid w:val="009F7F1B"/>
    <w:rsid w:val="00A03B00"/>
    <w:rsid w:val="00A062B6"/>
    <w:rsid w:val="00A07840"/>
    <w:rsid w:val="00A1615C"/>
    <w:rsid w:val="00A165ED"/>
    <w:rsid w:val="00A16C67"/>
    <w:rsid w:val="00A27487"/>
    <w:rsid w:val="00A34B79"/>
    <w:rsid w:val="00A357D1"/>
    <w:rsid w:val="00A44899"/>
    <w:rsid w:val="00A45206"/>
    <w:rsid w:val="00A507DD"/>
    <w:rsid w:val="00A52C70"/>
    <w:rsid w:val="00A55AD3"/>
    <w:rsid w:val="00A619D6"/>
    <w:rsid w:val="00A65903"/>
    <w:rsid w:val="00A67D0E"/>
    <w:rsid w:val="00A83FE4"/>
    <w:rsid w:val="00A84CC3"/>
    <w:rsid w:val="00A87E22"/>
    <w:rsid w:val="00A87F46"/>
    <w:rsid w:val="00A91FB8"/>
    <w:rsid w:val="00A944F6"/>
    <w:rsid w:val="00AA00DA"/>
    <w:rsid w:val="00AA6D76"/>
    <w:rsid w:val="00AB2D7B"/>
    <w:rsid w:val="00AC0197"/>
    <w:rsid w:val="00AC37B0"/>
    <w:rsid w:val="00AC4C3A"/>
    <w:rsid w:val="00AC78F9"/>
    <w:rsid w:val="00AD33C7"/>
    <w:rsid w:val="00AD341C"/>
    <w:rsid w:val="00AD7CF3"/>
    <w:rsid w:val="00AE2B3A"/>
    <w:rsid w:val="00AF22FB"/>
    <w:rsid w:val="00AF41E6"/>
    <w:rsid w:val="00B02E55"/>
    <w:rsid w:val="00B10480"/>
    <w:rsid w:val="00B264CE"/>
    <w:rsid w:val="00B434F7"/>
    <w:rsid w:val="00B608C7"/>
    <w:rsid w:val="00B62857"/>
    <w:rsid w:val="00B6391F"/>
    <w:rsid w:val="00B64C7C"/>
    <w:rsid w:val="00B71E9B"/>
    <w:rsid w:val="00B72543"/>
    <w:rsid w:val="00B74F08"/>
    <w:rsid w:val="00B81E37"/>
    <w:rsid w:val="00B82C13"/>
    <w:rsid w:val="00B9019F"/>
    <w:rsid w:val="00B90E2D"/>
    <w:rsid w:val="00B914FF"/>
    <w:rsid w:val="00B95D8E"/>
    <w:rsid w:val="00B97E5C"/>
    <w:rsid w:val="00BA0C21"/>
    <w:rsid w:val="00BA6499"/>
    <w:rsid w:val="00BB656C"/>
    <w:rsid w:val="00BC161D"/>
    <w:rsid w:val="00BC565C"/>
    <w:rsid w:val="00BD2DCD"/>
    <w:rsid w:val="00BD65AE"/>
    <w:rsid w:val="00BE3F5F"/>
    <w:rsid w:val="00BE4BE0"/>
    <w:rsid w:val="00BF494B"/>
    <w:rsid w:val="00C018FF"/>
    <w:rsid w:val="00C04858"/>
    <w:rsid w:val="00C053A4"/>
    <w:rsid w:val="00C06824"/>
    <w:rsid w:val="00C06B5B"/>
    <w:rsid w:val="00C11E93"/>
    <w:rsid w:val="00C13ED2"/>
    <w:rsid w:val="00C22D0B"/>
    <w:rsid w:val="00C26747"/>
    <w:rsid w:val="00C44D0F"/>
    <w:rsid w:val="00C47968"/>
    <w:rsid w:val="00C5093D"/>
    <w:rsid w:val="00C51035"/>
    <w:rsid w:val="00C52124"/>
    <w:rsid w:val="00C708B2"/>
    <w:rsid w:val="00C759C6"/>
    <w:rsid w:val="00C80C42"/>
    <w:rsid w:val="00C826E4"/>
    <w:rsid w:val="00C827E9"/>
    <w:rsid w:val="00C90896"/>
    <w:rsid w:val="00C943BE"/>
    <w:rsid w:val="00CA5D1F"/>
    <w:rsid w:val="00CB0472"/>
    <w:rsid w:val="00CC5ED4"/>
    <w:rsid w:val="00CC74F3"/>
    <w:rsid w:val="00CD2B0A"/>
    <w:rsid w:val="00CD61A9"/>
    <w:rsid w:val="00CE6AF1"/>
    <w:rsid w:val="00CE78FA"/>
    <w:rsid w:val="00CF4B8C"/>
    <w:rsid w:val="00D021E1"/>
    <w:rsid w:val="00D13EBA"/>
    <w:rsid w:val="00D15428"/>
    <w:rsid w:val="00D20028"/>
    <w:rsid w:val="00D2540B"/>
    <w:rsid w:val="00D329AA"/>
    <w:rsid w:val="00D53726"/>
    <w:rsid w:val="00D658B2"/>
    <w:rsid w:val="00D7376B"/>
    <w:rsid w:val="00D75147"/>
    <w:rsid w:val="00D7575E"/>
    <w:rsid w:val="00D80C1B"/>
    <w:rsid w:val="00D8648A"/>
    <w:rsid w:val="00D91FA8"/>
    <w:rsid w:val="00D962A8"/>
    <w:rsid w:val="00D9647C"/>
    <w:rsid w:val="00D97FBE"/>
    <w:rsid w:val="00DA554B"/>
    <w:rsid w:val="00DA638D"/>
    <w:rsid w:val="00DB0B36"/>
    <w:rsid w:val="00DC4AE4"/>
    <w:rsid w:val="00DC4D88"/>
    <w:rsid w:val="00DC5EBF"/>
    <w:rsid w:val="00DC6337"/>
    <w:rsid w:val="00DD1405"/>
    <w:rsid w:val="00DD1519"/>
    <w:rsid w:val="00DD3F5B"/>
    <w:rsid w:val="00DE3347"/>
    <w:rsid w:val="00DE52E6"/>
    <w:rsid w:val="00DF4A0C"/>
    <w:rsid w:val="00DF699F"/>
    <w:rsid w:val="00DF7643"/>
    <w:rsid w:val="00E01C81"/>
    <w:rsid w:val="00E04ACB"/>
    <w:rsid w:val="00E05DD5"/>
    <w:rsid w:val="00E1731C"/>
    <w:rsid w:val="00E17324"/>
    <w:rsid w:val="00E203C1"/>
    <w:rsid w:val="00E31B85"/>
    <w:rsid w:val="00E3311D"/>
    <w:rsid w:val="00E339DB"/>
    <w:rsid w:val="00E35EFE"/>
    <w:rsid w:val="00E377EF"/>
    <w:rsid w:val="00E453F7"/>
    <w:rsid w:val="00E45A9A"/>
    <w:rsid w:val="00E46DEF"/>
    <w:rsid w:val="00E50D04"/>
    <w:rsid w:val="00E539D8"/>
    <w:rsid w:val="00E62A7D"/>
    <w:rsid w:val="00E702C8"/>
    <w:rsid w:val="00E70C34"/>
    <w:rsid w:val="00E76B4E"/>
    <w:rsid w:val="00E81233"/>
    <w:rsid w:val="00E86BEE"/>
    <w:rsid w:val="00E90944"/>
    <w:rsid w:val="00E94461"/>
    <w:rsid w:val="00EA364F"/>
    <w:rsid w:val="00EA4AAF"/>
    <w:rsid w:val="00EB1092"/>
    <w:rsid w:val="00EB363E"/>
    <w:rsid w:val="00EB59FD"/>
    <w:rsid w:val="00EC044F"/>
    <w:rsid w:val="00ED5C22"/>
    <w:rsid w:val="00EE4200"/>
    <w:rsid w:val="00EE6EA0"/>
    <w:rsid w:val="00EE7379"/>
    <w:rsid w:val="00EE78FE"/>
    <w:rsid w:val="00EF6D11"/>
    <w:rsid w:val="00F00D6F"/>
    <w:rsid w:val="00F1045B"/>
    <w:rsid w:val="00F1058C"/>
    <w:rsid w:val="00F17234"/>
    <w:rsid w:val="00F179E7"/>
    <w:rsid w:val="00F20850"/>
    <w:rsid w:val="00F31284"/>
    <w:rsid w:val="00F32D0C"/>
    <w:rsid w:val="00F35397"/>
    <w:rsid w:val="00F37DFD"/>
    <w:rsid w:val="00F43F05"/>
    <w:rsid w:val="00F45531"/>
    <w:rsid w:val="00F61657"/>
    <w:rsid w:val="00F647C0"/>
    <w:rsid w:val="00F65FE1"/>
    <w:rsid w:val="00F679E8"/>
    <w:rsid w:val="00F803BC"/>
    <w:rsid w:val="00F810D7"/>
    <w:rsid w:val="00F8142D"/>
    <w:rsid w:val="00F903BC"/>
    <w:rsid w:val="00F9052F"/>
    <w:rsid w:val="00F97299"/>
    <w:rsid w:val="00FA0457"/>
    <w:rsid w:val="00FB1AAA"/>
    <w:rsid w:val="00FB385E"/>
    <w:rsid w:val="00FC299E"/>
    <w:rsid w:val="00FC52F9"/>
    <w:rsid w:val="00FD5AEC"/>
    <w:rsid w:val="00FD6598"/>
    <w:rsid w:val="00FD7CAC"/>
    <w:rsid w:val="00FE2B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uiPriority w:val="99"/>
    <w:rsid w:val="00741300"/>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rsid w:val="00775E58"/>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E702C8"/>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E702C8"/>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EC044F"/>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EC044F"/>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E70C34"/>
    <w:rPr>
      <w:rFonts w:ascii="Times New Roman" w:eastAsia="Times New Roman"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emf"/><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E38DED8-0039-476A-8C86-D3CB9B4EA592}"/>
</file>

<file path=customXml/itemProps2.xml><?xml version="1.0" encoding="utf-8"?>
<ds:datastoreItem xmlns:ds="http://schemas.openxmlformats.org/officeDocument/2006/customXml" ds:itemID="{1C11D049-2F2E-46E3-AC57-21E039CABFE2}"/>
</file>

<file path=customXml/itemProps3.xml><?xml version="1.0" encoding="utf-8"?>
<ds:datastoreItem xmlns:ds="http://schemas.openxmlformats.org/officeDocument/2006/customXml" ds:itemID="{D260F67E-D865-44FC-B441-355B77687977}"/>
</file>

<file path=customXml/itemProps4.xml><?xml version="1.0" encoding="utf-8"?>
<ds:datastoreItem xmlns:ds="http://schemas.openxmlformats.org/officeDocument/2006/customXml" ds:itemID="{E14BF91F-BB85-4C45-AE00-F2582489EA2A}"/>
</file>

<file path=docProps/app.xml><?xml version="1.0" encoding="utf-8"?>
<Properties xmlns="http://schemas.openxmlformats.org/officeDocument/2006/extended-properties" xmlns:vt="http://schemas.openxmlformats.org/officeDocument/2006/docPropsVTypes">
  <Template>Normal</Template>
  <TotalTime>164</TotalTime>
  <Pages>53</Pages>
  <Words>10274</Words>
  <Characters>58564</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68701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9</cp:revision>
  <cp:lastPrinted>2015-03-31T11:03:00Z</cp:lastPrinted>
  <dcterms:created xsi:type="dcterms:W3CDTF">2015-03-06T13:36:00Z</dcterms:created>
  <dcterms:modified xsi:type="dcterms:W3CDTF">2015-03-31T11:07:00Z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