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5" w:type="dxa"/>
        <w:jc w:val="center"/>
        <w:tblLayout w:type="fixed"/>
        <w:tblCellMar>
          <w:left w:w="10" w:type="dxa"/>
          <w:right w:w="10" w:type="dxa"/>
        </w:tblCellMar>
        <w:tblLook w:val="04A0" w:firstRow="1" w:lastRow="0" w:firstColumn="1" w:lastColumn="0" w:noHBand="0" w:noVBand="1"/>
      </w:tblPr>
      <w:tblGrid>
        <w:gridCol w:w="8715"/>
      </w:tblGrid>
      <w:tr w:rsidR="008F5905" w:rsidTr="008F5905">
        <w:trPr>
          <w:jc w:val="center"/>
        </w:trPr>
        <w:tc>
          <w:tcPr>
            <w:tcW w:w="8710" w:type="dxa"/>
            <w:shd w:val="clear" w:color="auto" w:fill="FFFFFF"/>
            <w:tcMar>
              <w:top w:w="0" w:type="dxa"/>
              <w:left w:w="108" w:type="dxa"/>
              <w:bottom w:w="0" w:type="dxa"/>
              <w:right w:w="108" w:type="dxa"/>
            </w:tcMar>
          </w:tcPr>
          <w:p w:rsidR="008F5905" w:rsidRDefault="008F5905">
            <w:pPr>
              <w:pStyle w:val="Standard"/>
              <w:jc w:val="center"/>
              <w:rPr>
                <w:b/>
                <w:lang w:val="sr-Cyrl-CS"/>
              </w:rPr>
            </w:pPr>
          </w:p>
          <w:p w:rsidR="008F5905" w:rsidRDefault="008F5905">
            <w:pPr>
              <w:pStyle w:val="Standard"/>
              <w:jc w:val="center"/>
              <w:rPr>
                <w:lang w:val="sr-Latn-RS"/>
              </w:rPr>
            </w:pPr>
            <w:r>
              <w:rPr>
                <w:noProof/>
                <w:lang w:eastAsia="en-US" w:bidi="ar-SA"/>
              </w:rPr>
              <w:drawing>
                <wp:inline distT="0" distB="0" distL="0" distR="0">
                  <wp:extent cx="621030" cy="9144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30" cy="914400"/>
                          </a:xfrm>
                          <a:prstGeom prst="rect">
                            <a:avLst/>
                          </a:prstGeom>
                          <a:noFill/>
                          <a:ln>
                            <a:noFill/>
                          </a:ln>
                        </pic:spPr>
                      </pic:pic>
                    </a:graphicData>
                  </a:graphic>
                </wp:inline>
              </w:drawing>
            </w:r>
          </w:p>
          <w:p w:rsidR="008F5905" w:rsidRDefault="008F5905">
            <w:pPr>
              <w:pStyle w:val="Standard"/>
              <w:jc w:val="center"/>
              <w:rPr>
                <w:lang w:val="sr-Latn-RS"/>
              </w:rPr>
            </w:pPr>
          </w:p>
          <w:p w:rsidR="008F5905" w:rsidRDefault="008F5905">
            <w:pPr>
              <w:pStyle w:val="Standard"/>
              <w:jc w:val="center"/>
              <w:rPr>
                <w:b/>
                <w:lang w:val="ru-RU"/>
              </w:rPr>
            </w:pPr>
            <w:r>
              <w:rPr>
                <w:b/>
                <w:lang w:val="ru-RU"/>
              </w:rPr>
              <w:t>РЕПУБЛИКА СРБИЈА</w:t>
            </w:r>
          </w:p>
          <w:p w:rsidR="008F5905" w:rsidRDefault="008F5905">
            <w:pPr>
              <w:pStyle w:val="Standard"/>
              <w:jc w:val="center"/>
              <w:rPr>
                <w:b/>
                <w:lang w:val="ru-RU"/>
              </w:rPr>
            </w:pPr>
            <w:r>
              <w:rPr>
                <w:b/>
                <w:lang w:val="ru-RU"/>
              </w:rPr>
              <w:t>МИНИСТАРСТВО ФИНАНСИЈА</w:t>
            </w:r>
          </w:p>
          <w:p w:rsidR="008F5905" w:rsidRDefault="008F5905">
            <w:pPr>
              <w:pStyle w:val="Standard"/>
              <w:jc w:val="center"/>
              <w:rPr>
                <w:b/>
                <w:lang w:val="ru-RU"/>
              </w:rPr>
            </w:pPr>
            <w:r>
              <w:rPr>
                <w:b/>
                <w:lang w:val="ru-RU"/>
              </w:rPr>
              <w:t>Управа царина</w:t>
            </w:r>
          </w:p>
          <w:p w:rsidR="008F5905" w:rsidRDefault="008F5905">
            <w:pPr>
              <w:pStyle w:val="Standard"/>
              <w:jc w:val="center"/>
              <w:rPr>
                <w:b/>
                <w:lang w:val="ru-RU"/>
              </w:rPr>
            </w:pPr>
            <w:r>
              <w:rPr>
                <w:b/>
                <w:lang w:val="ru-RU"/>
              </w:rPr>
              <w:t>11070 Нови Београд</w:t>
            </w:r>
          </w:p>
          <w:p w:rsidR="008F5905" w:rsidRDefault="008F5905">
            <w:pPr>
              <w:pStyle w:val="Standard"/>
              <w:jc w:val="center"/>
              <w:rPr>
                <w:b/>
                <w:lang w:val="ru-RU"/>
              </w:rPr>
            </w:pPr>
            <w:r>
              <w:rPr>
                <w:b/>
                <w:lang w:val="ru-RU"/>
              </w:rPr>
              <w:t>Булевар Зорана Ђинђића 155а</w:t>
            </w:r>
          </w:p>
        </w:tc>
      </w:tr>
    </w:tbl>
    <w:p w:rsidR="008F5905" w:rsidRDefault="008F5905" w:rsidP="008F5905">
      <w:pPr>
        <w:pStyle w:val="Standard"/>
        <w:rPr>
          <w:lang w:val="ru-RU"/>
        </w:rPr>
      </w:pPr>
    </w:p>
    <w:p w:rsidR="008F5905" w:rsidRDefault="008F5905" w:rsidP="008F5905">
      <w:pPr>
        <w:pStyle w:val="Standard"/>
        <w:tabs>
          <w:tab w:val="clear" w:pos="1440"/>
          <w:tab w:val="left" w:pos="5030"/>
        </w:tabs>
        <w:rPr>
          <w:lang w:val="ru-RU"/>
        </w:rPr>
      </w:pP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spacing w:line="360" w:lineRule="auto"/>
        <w:jc w:val="center"/>
        <w:outlineLvl w:val="0"/>
        <w:rPr>
          <w:b/>
        </w:rPr>
      </w:pPr>
      <w:r>
        <w:rPr>
          <w:b/>
        </w:rPr>
        <w:t>КОНКУРСНА ДОКУМЕНТАЦИЈА</w:t>
      </w:r>
    </w:p>
    <w:p w:rsidR="008F5905" w:rsidRDefault="008F5905" w:rsidP="008F5905">
      <w:pPr>
        <w:pStyle w:val="BodyTextIndent3"/>
        <w:tabs>
          <w:tab w:val="left" w:pos="1418"/>
        </w:tabs>
        <w:ind w:right="-51" w:firstLine="0"/>
        <w:rPr>
          <w:rFonts w:ascii="Times New Roman" w:hAnsi="Times New Roman"/>
          <w:b/>
          <w:caps/>
          <w:sz w:val="24"/>
          <w:szCs w:val="24"/>
        </w:rPr>
      </w:pPr>
    </w:p>
    <w:p w:rsidR="008F5905" w:rsidRDefault="008F5905" w:rsidP="008F5905">
      <w:pPr>
        <w:pStyle w:val="BodyTextIndent3"/>
        <w:rPr>
          <w:rFonts w:ascii="Times New Roman" w:hAnsi="Times New Roman"/>
          <w:b/>
          <w:caps/>
          <w:sz w:val="24"/>
          <w:szCs w:val="24"/>
        </w:rPr>
      </w:pPr>
    </w:p>
    <w:p w:rsidR="008F5905" w:rsidRDefault="008F5905" w:rsidP="008F5905">
      <w:pPr>
        <w:pStyle w:val="Standard"/>
        <w:jc w:val="center"/>
      </w:pPr>
    </w:p>
    <w:p w:rsidR="008F5905" w:rsidRDefault="008F5905" w:rsidP="008F5905">
      <w:pPr>
        <w:pStyle w:val="Standard"/>
        <w:jc w:val="center"/>
      </w:pPr>
    </w:p>
    <w:tbl>
      <w:tblPr>
        <w:tblW w:w="7920" w:type="dxa"/>
        <w:jc w:val="center"/>
        <w:tblLayout w:type="fixed"/>
        <w:tblCellMar>
          <w:left w:w="10" w:type="dxa"/>
          <w:right w:w="10" w:type="dxa"/>
        </w:tblCellMar>
        <w:tblLook w:val="04A0" w:firstRow="1" w:lastRow="0" w:firstColumn="1" w:lastColumn="0" w:noHBand="0" w:noVBand="1"/>
      </w:tblPr>
      <w:tblGrid>
        <w:gridCol w:w="2511"/>
        <w:gridCol w:w="5409"/>
      </w:tblGrid>
      <w:tr w:rsidR="008F5905" w:rsidTr="008F5905">
        <w:trPr>
          <w:trHeight w:val="550"/>
          <w:jc w:val="center"/>
        </w:trPr>
        <w:tc>
          <w:tcPr>
            <w:tcW w:w="2509" w:type="dxa"/>
            <w:shd w:val="clear" w:color="auto" w:fill="FFFFFF"/>
            <w:tcMar>
              <w:top w:w="0" w:type="dxa"/>
              <w:left w:w="108" w:type="dxa"/>
              <w:bottom w:w="0" w:type="dxa"/>
              <w:right w:w="108" w:type="dxa"/>
            </w:tcMar>
            <w:hideMark/>
          </w:tcPr>
          <w:p w:rsidR="008F5905" w:rsidRDefault="008F5905">
            <w:pPr>
              <w:pStyle w:val="Standard"/>
              <w:jc w:val="left"/>
              <w:rPr>
                <w:b/>
                <w:lang w:val="sr-Latn-RS"/>
              </w:rPr>
            </w:pPr>
            <w:r>
              <w:rPr>
                <w:b/>
                <w:lang w:val="sr-Latn-RS"/>
              </w:rPr>
              <w:t>Предмет:</w:t>
            </w:r>
          </w:p>
        </w:tc>
        <w:tc>
          <w:tcPr>
            <w:tcW w:w="5406" w:type="dxa"/>
            <w:shd w:val="clear" w:color="auto" w:fill="FFFFFF"/>
            <w:tcMar>
              <w:top w:w="0" w:type="dxa"/>
              <w:left w:w="108" w:type="dxa"/>
              <w:bottom w:w="0" w:type="dxa"/>
              <w:right w:w="108" w:type="dxa"/>
            </w:tcMar>
            <w:hideMark/>
          </w:tcPr>
          <w:p w:rsidR="008F5905" w:rsidRDefault="008F5905" w:rsidP="00C16BC5">
            <w:pPr>
              <w:tabs>
                <w:tab w:val="left" w:pos="1260"/>
              </w:tabs>
              <w:rPr>
                <w:szCs w:val="24"/>
                <w:lang w:eastAsia="sr-Latn-RS"/>
              </w:rPr>
            </w:pPr>
            <w:r>
              <w:rPr>
                <w:szCs w:val="24"/>
                <w:lang w:eastAsia="sr-Latn-RS"/>
              </w:rPr>
              <w:t>Набавка</w:t>
            </w:r>
            <w:r>
              <w:rPr>
                <w:szCs w:val="24"/>
                <w:lang w:val="ru-RU" w:eastAsia="sr-Latn-RS"/>
              </w:rPr>
              <w:t xml:space="preserve"> услуга одржавања </w:t>
            </w:r>
            <w:r>
              <w:rPr>
                <w:szCs w:val="24"/>
                <w:lang w:val="sr-Cyrl-RS" w:eastAsia="sr-Latn-RS"/>
              </w:rPr>
              <w:t xml:space="preserve">софтвера </w:t>
            </w:r>
            <w:r w:rsidR="00E24DA7">
              <w:rPr>
                <w:szCs w:val="24"/>
                <w:lang w:val="sr-Latn-RS" w:eastAsia="sr-Latn-RS"/>
              </w:rPr>
              <w:t xml:space="preserve">Derfor </w:t>
            </w:r>
          </w:p>
        </w:tc>
      </w:tr>
      <w:tr w:rsidR="008F5905" w:rsidTr="008F5905">
        <w:trPr>
          <w:trHeight w:val="550"/>
          <w:jc w:val="center"/>
        </w:trPr>
        <w:tc>
          <w:tcPr>
            <w:tcW w:w="2509" w:type="dxa"/>
            <w:shd w:val="clear" w:color="auto" w:fill="FFFFFF"/>
            <w:tcMar>
              <w:top w:w="0" w:type="dxa"/>
              <w:left w:w="108" w:type="dxa"/>
              <w:bottom w:w="0" w:type="dxa"/>
              <w:right w:w="108" w:type="dxa"/>
            </w:tcMar>
            <w:vAlign w:val="center"/>
            <w:hideMark/>
          </w:tcPr>
          <w:p w:rsidR="008F5905" w:rsidRDefault="008F5905">
            <w:pPr>
              <w:pStyle w:val="Standard"/>
              <w:jc w:val="left"/>
              <w:rPr>
                <w:b/>
                <w:lang w:val="sr-Latn-RS"/>
              </w:rPr>
            </w:pPr>
            <w:r>
              <w:rPr>
                <w:b/>
                <w:lang w:val="sr-Latn-RS"/>
              </w:rPr>
              <w:t>Број јавне  набавке:</w:t>
            </w:r>
          </w:p>
        </w:tc>
        <w:tc>
          <w:tcPr>
            <w:tcW w:w="5406" w:type="dxa"/>
            <w:shd w:val="clear" w:color="auto" w:fill="FFFFFF"/>
            <w:tcMar>
              <w:top w:w="0" w:type="dxa"/>
              <w:left w:w="108" w:type="dxa"/>
              <w:bottom w:w="0" w:type="dxa"/>
              <w:right w:w="108" w:type="dxa"/>
            </w:tcMar>
            <w:vAlign w:val="center"/>
            <w:hideMark/>
          </w:tcPr>
          <w:p w:rsidR="008F5905" w:rsidRPr="008F5905" w:rsidRDefault="00B65D9F" w:rsidP="00936EE0">
            <w:pPr>
              <w:pStyle w:val="Standard"/>
              <w:jc w:val="left"/>
              <w:rPr>
                <w:color w:val="auto"/>
                <w:lang w:val="sr-Cyrl-RS"/>
              </w:rPr>
            </w:pPr>
            <w:r>
              <w:rPr>
                <w:b/>
                <w:color w:val="auto"/>
                <w:lang w:val="sr-Cyrl-RS"/>
              </w:rPr>
              <w:t>07</w:t>
            </w:r>
            <w:r w:rsidR="008F5905">
              <w:rPr>
                <w:b/>
                <w:color w:val="auto"/>
                <w:lang w:val="sr-Cyrl-RS"/>
              </w:rPr>
              <w:t>/1</w:t>
            </w:r>
            <w:r w:rsidR="00936EE0">
              <w:rPr>
                <w:b/>
                <w:color w:val="auto"/>
                <w:lang w:val="sr-Cyrl-RS"/>
              </w:rPr>
              <w:t>9</w:t>
            </w:r>
          </w:p>
        </w:tc>
      </w:tr>
      <w:tr w:rsidR="008F5905" w:rsidTr="008F5905">
        <w:trPr>
          <w:trHeight w:val="550"/>
          <w:jc w:val="center"/>
        </w:trPr>
        <w:tc>
          <w:tcPr>
            <w:tcW w:w="2509" w:type="dxa"/>
            <w:shd w:val="clear" w:color="auto" w:fill="FFFFFF"/>
            <w:tcMar>
              <w:top w:w="0" w:type="dxa"/>
              <w:left w:w="108" w:type="dxa"/>
              <w:bottom w:w="0" w:type="dxa"/>
              <w:right w:w="108" w:type="dxa"/>
            </w:tcMar>
          </w:tcPr>
          <w:p w:rsidR="008F5905" w:rsidRDefault="008F5905">
            <w:pPr>
              <w:pStyle w:val="Standard"/>
              <w:jc w:val="left"/>
              <w:rPr>
                <w:b/>
                <w:lang w:val="sr-Latn-RS"/>
              </w:rPr>
            </w:pPr>
          </w:p>
          <w:p w:rsidR="008F5905" w:rsidRDefault="008F5905">
            <w:pPr>
              <w:pStyle w:val="Standard"/>
              <w:jc w:val="left"/>
              <w:rPr>
                <w:b/>
                <w:lang w:val="sr-Latn-RS"/>
              </w:rPr>
            </w:pPr>
            <w:r>
              <w:rPr>
                <w:b/>
                <w:lang w:val="sr-Latn-RS"/>
              </w:rPr>
              <w:t>Врста поступка:</w:t>
            </w:r>
          </w:p>
        </w:tc>
        <w:tc>
          <w:tcPr>
            <w:tcW w:w="5406" w:type="dxa"/>
            <w:shd w:val="clear" w:color="auto" w:fill="FFFFFF"/>
            <w:tcMar>
              <w:top w:w="0" w:type="dxa"/>
              <w:left w:w="108" w:type="dxa"/>
              <w:bottom w:w="0" w:type="dxa"/>
              <w:right w:w="108" w:type="dxa"/>
            </w:tcMar>
          </w:tcPr>
          <w:p w:rsidR="008F5905" w:rsidRDefault="008F5905">
            <w:pPr>
              <w:pStyle w:val="Standard"/>
              <w:jc w:val="left"/>
              <w:rPr>
                <w:lang w:val="sr-Latn-RS"/>
              </w:rPr>
            </w:pPr>
          </w:p>
          <w:p w:rsidR="008F5905" w:rsidRDefault="008F5905">
            <w:pPr>
              <w:pStyle w:val="Standard"/>
              <w:jc w:val="left"/>
              <w:rPr>
                <w:lang w:val="sr-Latn-RS"/>
              </w:rPr>
            </w:pPr>
            <w:r>
              <w:rPr>
                <w:lang w:val="sr-Latn-RS"/>
              </w:rPr>
              <w:t>Јавна набавка мале вредности</w:t>
            </w:r>
          </w:p>
        </w:tc>
      </w:tr>
    </w:tbl>
    <w:p w:rsidR="008F5905" w:rsidRDefault="008F5905" w:rsidP="008F5905">
      <w:pPr>
        <w:pStyle w:val="Standard"/>
      </w:pPr>
    </w:p>
    <w:p w:rsidR="008F5905" w:rsidRDefault="008F5905" w:rsidP="008F5905">
      <w:pPr>
        <w:pStyle w:val="Standard"/>
      </w:pPr>
    </w:p>
    <w:p w:rsidR="008F5905" w:rsidRDefault="008F5905" w:rsidP="008F5905">
      <w:pPr>
        <w:pStyle w:val="Standard"/>
      </w:pPr>
    </w:p>
    <w:p w:rsidR="008F5905" w:rsidRDefault="008F5905" w:rsidP="008F5905">
      <w:pPr>
        <w:pStyle w:val="Standard"/>
        <w:jc w:val="center"/>
      </w:pPr>
    </w:p>
    <w:p w:rsidR="008F5905" w:rsidRDefault="008F5905" w:rsidP="00402621">
      <w:pPr>
        <w:pStyle w:val="Standard"/>
        <w:outlineLvl w:val="0"/>
        <w:rPr>
          <w:color w:val="auto"/>
        </w:rPr>
      </w:pPr>
      <w:r>
        <w:rPr>
          <w:lang w:val="ru-RU"/>
        </w:rPr>
        <w:tab/>
      </w:r>
    </w:p>
    <w:p w:rsidR="008F5905" w:rsidRPr="00E31499" w:rsidRDefault="008F5905" w:rsidP="008F5905">
      <w:pPr>
        <w:pStyle w:val="Standard"/>
        <w:outlineLvl w:val="0"/>
        <w:rPr>
          <w:lang w:val="sr-Latn-RS"/>
        </w:rPr>
      </w:pPr>
    </w:p>
    <w:p w:rsidR="008F5905" w:rsidRDefault="008F5905" w:rsidP="008F5905">
      <w:pPr>
        <w:pStyle w:val="Standard"/>
        <w:rPr>
          <w:lang w:val="ru-RU"/>
        </w:rPr>
      </w:pPr>
    </w:p>
    <w:p w:rsidR="008F5905" w:rsidRDefault="008F5905" w:rsidP="008F5905">
      <w:pPr>
        <w:pStyle w:val="Standard"/>
        <w:jc w:val="center"/>
        <w:rPr>
          <w:lang w:val="sr-Cyrl-CS"/>
        </w:rPr>
      </w:pPr>
    </w:p>
    <w:p w:rsidR="008F5905" w:rsidRDefault="008F5905" w:rsidP="008F5905">
      <w:pPr>
        <w:pStyle w:val="Standard"/>
        <w:jc w:val="center"/>
        <w:rPr>
          <w:lang w:val="sr-Cyrl-CS"/>
        </w:rPr>
      </w:pPr>
    </w:p>
    <w:p w:rsidR="008F5905" w:rsidRDefault="008F5905" w:rsidP="008F5905">
      <w:pPr>
        <w:pStyle w:val="Standard"/>
        <w:jc w:val="center"/>
        <w:rPr>
          <w:lang w:val="sr-Cyrl-CS"/>
        </w:rPr>
      </w:pPr>
    </w:p>
    <w:p w:rsidR="008F5905" w:rsidRDefault="008F5905" w:rsidP="008F5905">
      <w:pPr>
        <w:pStyle w:val="Standard"/>
        <w:jc w:val="center"/>
        <w:rPr>
          <w:lang w:val="sr-Cyrl-CS"/>
        </w:rPr>
      </w:pPr>
    </w:p>
    <w:p w:rsidR="008F5905" w:rsidRDefault="008F5905" w:rsidP="008F5905">
      <w:pPr>
        <w:pStyle w:val="Standard"/>
        <w:jc w:val="center"/>
        <w:rPr>
          <w:lang w:val="sr-Cyrl-CS"/>
        </w:rPr>
      </w:pPr>
    </w:p>
    <w:p w:rsidR="008F5905" w:rsidRDefault="008F5905" w:rsidP="008F5905">
      <w:pPr>
        <w:pStyle w:val="Standard"/>
        <w:jc w:val="center"/>
        <w:rPr>
          <w:lang w:val="ru-RU"/>
        </w:rPr>
      </w:pPr>
      <w:r>
        <w:rPr>
          <w:lang w:val="ru-RU"/>
        </w:rPr>
        <w:t xml:space="preserve">                                                                            </w:t>
      </w:r>
    </w:p>
    <w:p w:rsidR="008F5905" w:rsidRDefault="008F5905" w:rsidP="008F5905">
      <w:pPr>
        <w:pStyle w:val="Standard"/>
        <w:pageBreakBefore/>
        <w:jc w:val="center"/>
        <w:outlineLvl w:val="0"/>
        <w:rPr>
          <w:b/>
          <w:lang w:val="ru-RU"/>
        </w:rPr>
      </w:pPr>
      <w:r>
        <w:rPr>
          <w:b/>
        </w:rPr>
        <w:lastRenderedPageBreak/>
        <w:t>I</w:t>
      </w:r>
    </w:p>
    <w:p w:rsidR="008F5905" w:rsidRDefault="008F5905" w:rsidP="008F5905">
      <w:pPr>
        <w:pStyle w:val="Standard"/>
        <w:jc w:val="center"/>
        <w:rPr>
          <w:b/>
          <w:lang w:val="ru-RU"/>
        </w:rPr>
      </w:pPr>
    </w:p>
    <w:p w:rsidR="008F5905" w:rsidRDefault="008F5905" w:rsidP="008F5905">
      <w:pPr>
        <w:pStyle w:val="Standard"/>
        <w:jc w:val="center"/>
        <w:outlineLvl w:val="0"/>
        <w:rPr>
          <w:lang w:val="ru-RU"/>
        </w:rPr>
      </w:pPr>
      <w:r>
        <w:rPr>
          <w:b/>
        </w:rPr>
        <w:t>O</w:t>
      </w:r>
      <w:r>
        <w:rPr>
          <w:b/>
          <w:lang w:val="ru-RU"/>
        </w:rPr>
        <w:t xml:space="preserve"> П Ш Т И</w:t>
      </w:r>
    </w:p>
    <w:p w:rsidR="008F5905" w:rsidRDefault="008F5905" w:rsidP="008F5905">
      <w:pPr>
        <w:pStyle w:val="Standard"/>
        <w:jc w:val="center"/>
        <w:rPr>
          <w:b/>
          <w:lang w:val="ru-RU"/>
        </w:rPr>
      </w:pPr>
      <w:r>
        <w:rPr>
          <w:b/>
          <w:lang w:val="ru-RU"/>
        </w:rPr>
        <w:t>ПОДАЦИ О ЈАВНОЈ НАБАВЦИ</w:t>
      </w:r>
    </w:p>
    <w:p w:rsidR="008F5905" w:rsidRDefault="008F5905" w:rsidP="008F5905">
      <w:pPr>
        <w:pStyle w:val="Standard"/>
        <w:jc w:val="center"/>
        <w:rPr>
          <w:b/>
          <w:lang w:val="ru-RU"/>
        </w:rPr>
      </w:pPr>
    </w:p>
    <w:p w:rsidR="008F5905" w:rsidRDefault="008F5905" w:rsidP="008F5905">
      <w:pPr>
        <w:pStyle w:val="Standard"/>
        <w:rPr>
          <w:i/>
          <w:lang w:val="ru-RU"/>
        </w:rPr>
      </w:pPr>
    </w:p>
    <w:p w:rsidR="007C2965" w:rsidRDefault="007C2965" w:rsidP="008F5905">
      <w:pPr>
        <w:pStyle w:val="Standard"/>
        <w:rPr>
          <w:i/>
          <w:lang w:val="ru-RU"/>
        </w:rPr>
      </w:pPr>
    </w:p>
    <w:p w:rsidR="008F5905" w:rsidRDefault="008F5905" w:rsidP="008F5905">
      <w:pPr>
        <w:pStyle w:val="Standard"/>
        <w:rPr>
          <w:b/>
          <w:lang w:val="ru-RU"/>
        </w:rPr>
      </w:pPr>
      <w:r>
        <w:rPr>
          <w:b/>
          <w:lang w:val="ru-RU"/>
        </w:rPr>
        <w:tab/>
        <w:t>1. Подаци о Наручиоцу:</w:t>
      </w:r>
    </w:p>
    <w:p w:rsidR="008F5905" w:rsidRDefault="008F5905" w:rsidP="008F5905">
      <w:pPr>
        <w:pStyle w:val="Standard"/>
        <w:rPr>
          <w:lang w:val="ru-RU"/>
        </w:rPr>
      </w:pPr>
      <w:r>
        <w:rPr>
          <w:b/>
          <w:lang w:val="ru-RU"/>
        </w:rPr>
        <w:tab/>
        <w:t>-  Република Србија, Министарство финансија, Управа царина</w:t>
      </w:r>
    </w:p>
    <w:p w:rsidR="008F5905" w:rsidRDefault="008F5905" w:rsidP="008F5905">
      <w:pPr>
        <w:pStyle w:val="Standard"/>
        <w:rPr>
          <w:lang w:val="ru-RU"/>
        </w:rPr>
      </w:pPr>
      <w:r>
        <w:rPr>
          <w:lang w:val="ru-RU"/>
        </w:rPr>
        <w:tab/>
      </w:r>
      <w:r>
        <w:rPr>
          <w:b/>
          <w:lang w:val="ru-RU"/>
        </w:rPr>
        <w:t xml:space="preserve">- </w:t>
      </w:r>
      <w:r>
        <w:rPr>
          <w:lang w:val="ru-RU"/>
        </w:rPr>
        <w:t xml:space="preserve"> Нови Београд, Булевар Зорана Ђинђића 155а</w:t>
      </w:r>
    </w:p>
    <w:p w:rsidR="008F5905" w:rsidRDefault="008F5905" w:rsidP="008F5905">
      <w:pPr>
        <w:pStyle w:val="Standard"/>
        <w:rPr>
          <w:lang w:val="ru-RU"/>
        </w:rPr>
      </w:pPr>
      <w:r>
        <w:rPr>
          <w:lang w:val="ru-RU"/>
        </w:rPr>
        <w:tab/>
      </w:r>
      <w:r>
        <w:rPr>
          <w:b/>
          <w:lang w:val="ru-RU"/>
        </w:rPr>
        <w:t>-</w:t>
      </w:r>
      <w:r>
        <w:rPr>
          <w:lang w:val="ru-RU"/>
        </w:rPr>
        <w:t xml:space="preserve">  ПИБ 101685102</w:t>
      </w:r>
    </w:p>
    <w:p w:rsidR="008F5905" w:rsidRDefault="008F5905" w:rsidP="008F5905">
      <w:pPr>
        <w:pStyle w:val="Standard"/>
        <w:rPr>
          <w:lang w:val="ru-RU"/>
        </w:rPr>
      </w:pPr>
      <w:r>
        <w:rPr>
          <w:lang w:val="ru-RU"/>
        </w:rPr>
        <w:tab/>
      </w:r>
      <w:r>
        <w:rPr>
          <w:b/>
          <w:lang w:val="ru-RU"/>
        </w:rPr>
        <w:t>-</w:t>
      </w:r>
      <w:r>
        <w:rPr>
          <w:lang w:val="ru-RU"/>
        </w:rPr>
        <w:t xml:space="preserve">  Матични број: 17862146</w:t>
      </w:r>
    </w:p>
    <w:p w:rsidR="008F5905" w:rsidRDefault="008F5905" w:rsidP="008F5905">
      <w:pPr>
        <w:pStyle w:val="Standard"/>
        <w:rPr>
          <w:lang w:val="ru-RU"/>
        </w:rPr>
      </w:pPr>
      <w:r>
        <w:rPr>
          <w:lang w:val="ru-RU"/>
        </w:rPr>
        <w:tab/>
        <w:t>-  Текући рачун: 840-1620-21</w:t>
      </w:r>
    </w:p>
    <w:p w:rsidR="00DE3519" w:rsidRPr="00D25569" w:rsidRDefault="00DE3519" w:rsidP="008F5905">
      <w:pPr>
        <w:pStyle w:val="Standard"/>
        <w:rPr>
          <w:color w:val="auto"/>
          <w:lang w:val="ru-RU"/>
        </w:rPr>
      </w:pPr>
      <w:r>
        <w:rPr>
          <w:lang w:val="ru-RU"/>
        </w:rPr>
        <w:tab/>
      </w:r>
      <w:r w:rsidRPr="00D25569">
        <w:rPr>
          <w:color w:val="auto"/>
          <w:lang w:val="ru-RU"/>
        </w:rPr>
        <w:t>-  www.upravacarina.rs</w:t>
      </w:r>
    </w:p>
    <w:p w:rsidR="008F5905" w:rsidRPr="00DE3519" w:rsidRDefault="008F5905" w:rsidP="008F5905">
      <w:pPr>
        <w:pStyle w:val="Standard"/>
        <w:rPr>
          <w:color w:val="auto"/>
          <w:lang w:val="ru-RU"/>
        </w:rPr>
      </w:pPr>
      <w:r w:rsidRPr="00DE3519">
        <w:rPr>
          <w:lang w:val="ru-RU"/>
        </w:rPr>
        <w:tab/>
      </w: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lang w:val="ru-RU"/>
        </w:rPr>
      </w:pPr>
      <w:r>
        <w:rPr>
          <w:lang w:val="ru-RU"/>
        </w:rPr>
        <w:tab/>
      </w:r>
      <w:r>
        <w:rPr>
          <w:b/>
          <w:lang w:val="ru-RU"/>
        </w:rPr>
        <w:t>2. Врста поступка</w:t>
      </w:r>
    </w:p>
    <w:p w:rsidR="00DE3519" w:rsidRDefault="008F5905" w:rsidP="00DE3519">
      <w:pPr>
        <w:pStyle w:val="Standard"/>
        <w:tabs>
          <w:tab w:val="left" w:pos="0"/>
        </w:tabs>
        <w:ind w:firstLine="1440"/>
        <w:rPr>
          <w:lang w:val="sr-Cyrl-RS"/>
        </w:rPr>
      </w:pPr>
      <w:r>
        <w:rPr>
          <w:lang w:val="ru-RU"/>
        </w:rPr>
        <w:t>Јавна набавка спроводи се у поступку јавне набавке мале вредности у складу са Законом о јавним набавкама („Службени гласник РС”, б</w:t>
      </w:r>
      <w:r w:rsidR="00DE3519">
        <w:rPr>
          <w:lang w:val="ru-RU"/>
        </w:rPr>
        <w:t>р. 124/2012, 14/2015 и 68/2015</w:t>
      </w:r>
      <w:r w:rsidR="00DE3519">
        <w:rPr>
          <w:lang w:val="sr-Cyrl-RS"/>
        </w:rPr>
        <w:t>).</w:t>
      </w:r>
    </w:p>
    <w:p w:rsidR="00DE3519" w:rsidRDefault="00DE3519" w:rsidP="00DE3519">
      <w:pPr>
        <w:pStyle w:val="Standard"/>
        <w:tabs>
          <w:tab w:val="left" w:pos="0"/>
        </w:tabs>
        <w:ind w:firstLine="1440"/>
        <w:rPr>
          <w:lang w:val="sr-Cyrl-RS"/>
        </w:rPr>
      </w:pPr>
    </w:p>
    <w:p w:rsidR="008F5905" w:rsidRPr="00DE3519" w:rsidRDefault="008F5905" w:rsidP="00DE3519">
      <w:pPr>
        <w:pStyle w:val="Standard"/>
        <w:tabs>
          <w:tab w:val="left" w:pos="0"/>
        </w:tabs>
        <w:ind w:firstLine="1440"/>
        <w:rPr>
          <w:lang w:val="ru-RU"/>
        </w:rPr>
      </w:pPr>
      <w:r>
        <w:rPr>
          <w:b/>
          <w:lang w:val="ru-RU"/>
        </w:rPr>
        <w:t>3. Предмет јавне набавке је набавка услуга.</w:t>
      </w:r>
      <w:r>
        <w:rPr>
          <w:b/>
          <w:lang w:val="ru-RU"/>
        </w:rPr>
        <w:tab/>
      </w:r>
    </w:p>
    <w:p w:rsidR="008F5905" w:rsidRDefault="008F5905" w:rsidP="008F5905">
      <w:pPr>
        <w:pStyle w:val="Standard"/>
        <w:rPr>
          <w:lang w:val="ru-RU"/>
        </w:rPr>
      </w:pPr>
    </w:p>
    <w:p w:rsidR="008F5905" w:rsidRDefault="008F5905" w:rsidP="008F5905">
      <w:pPr>
        <w:pStyle w:val="Standard"/>
        <w:tabs>
          <w:tab w:val="left" w:pos="0"/>
        </w:tabs>
        <w:rPr>
          <w:b/>
          <w:lang w:val="ru-RU"/>
        </w:rPr>
      </w:pPr>
      <w:r>
        <w:rPr>
          <w:b/>
          <w:lang w:val="ru-RU"/>
        </w:rPr>
        <w:tab/>
        <w:t>4. Поступак јавне набавке спроводи се ради закључења уговора о јавној набавци.</w:t>
      </w: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ind w:left="1440"/>
        <w:rPr>
          <w:lang w:val="ru-RU"/>
        </w:rPr>
      </w:pPr>
      <w:r>
        <w:rPr>
          <w:b/>
          <w:lang w:val="ru-RU"/>
        </w:rPr>
        <w:t>5. Рок за доношење одлуке о додели уговора</w:t>
      </w:r>
    </w:p>
    <w:p w:rsidR="008F5905" w:rsidRDefault="008F5905" w:rsidP="008F5905">
      <w:pPr>
        <w:pStyle w:val="Standard"/>
        <w:tabs>
          <w:tab w:val="left" w:pos="0"/>
        </w:tabs>
        <w:ind w:firstLine="1440"/>
        <w:rPr>
          <w:lang w:val="ru-RU"/>
        </w:rPr>
      </w:pPr>
      <w:r>
        <w:rPr>
          <w:lang w:val="ru-RU"/>
        </w:rPr>
        <w:t xml:space="preserve">Одлука о додели уговора биће донета у року од </w:t>
      </w:r>
      <w:r w:rsidR="00DA2657">
        <w:rPr>
          <w:lang w:val="sr-Latn-RS"/>
        </w:rPr>
        <w:t>8</w:t>
      </w:r>
      <w:r>
        <w:rPr>
          <w:lang w:val="ru-RU"/>
        </w:rPr>
        <w:t xml:space="preserve"> дана, од дана јавног отварања понуда.</w:t>
      </w:r>
    </w:p>
    <w:p w:rsidR="008F5905" w:rsidRDefault="008F5905" w:rsidP="008F5905">
      <w:pPr>
        <w:pStyle w:val="Standard"/>
        <w:ind w:left="1440"/>
        <w:rPr>
          <w:lang w:val="ru-RU"/>
        </w:rPr>
      </w:pPr>
    </w:p>
    <w:p w:rsidR="008F5905" w:rsidRDefault="008F5905" w:rsidP="008F5905">
      <w:pPr>
        <w:pStyle w:val="Standard"/>
        <w:ind w:left="1440"/>
        <w:rPr>
          <w:lang w:val="ru-RU"/>
        </w:rPr>
      </w:pPr>
    </w:p>
    <w:p w:rsidR="008F5905" w:rsidRDefault="008F5905" w:rsidP="008F5905">
      <w:pPr>
        <w:pStyle w:val="Standard"/>
        <w:spacing w:before="60"/>
        <w:rPr>
          <w:lang w:val="ru-RU"/>
        </w:rPr>
      </w:pPr>
      <w:r>
        <w:rPr>
          <w:b/>
          <w:lang w:val="ru-RU"/>
        </w:rPr>
        <w:tab/>
        <w:t>6. Контакт</w:t>
      </w:r>
    </w:p>
    <w:p w:rsidR="008F5905" w:rsidRDefault="008F5905" w:rsidP="008F5905">
      <w:pPr>
        <w:pStyle w:val="Standard"/>
        <w:tabs>
          <w:tab w:val="left" w:pos="0"/>
        </w:tabs>
        <w:ind w:firstLine="1440"/>
        <w:rPr>
          <w:lang w:val="sr-Cyrl-CS"/>
        </w:rPr>
      </w:pPr>
      <w:r>
        <w:rPr>
          <w:lang w:val="ru-RU"/>
        </w:rPr>
        <w:t xml:space="preserve">Лица за контакт: </w:t>
      </w:r>
      <w:r>
        <w:rPr>
          <w:lang w:val="sr-Cyrl-CS"/>
        </w:rPr>
        <w:t>Зоран Михаиловић</w:t>
      </w:r>
      <w:r>
        <w:rPr>
          <w:lang w:val="ru-RU"/>
        </w:rPr>
        <w:t>, телефон 011/319-1910</w:t>
      </w:r>
      <w:r>
        <w:rPr>
          <w:lang w:val="sr-Cyrl-CS"/>
        </w:rPr>
        <w:t>.</w:t>
      </w:r>
    </w:p>
    <w:p w:rsidR="008F5905" w:rsidRDefault="008F5905" w:rsidP="008F5905">
      <w:pPr>
        <w:pStyle w:val="BodyTextIndent3"/>
        <w:tabs>
          <w:tab w:val="left" w:pos="1418"/>
        </w:tabs>
        <w:ind w:right="2"/>
        <w:rPr>
          <w:rFonts w:ascii="Times New Roman" w:hAnsi="Times New Roman"/>
          <w:b/>
          <w:sz w:val="24"/>
          <w:szCs w:val="24"/>
        </w:rPr>
      </w:pPr>
    </w:p>
    <w:p w:rsidR="008F5905" w:rsidRDefault="008F5905" w:rsidP="008F5905">
      <w:pPr>
        <w:pStyle w:val="Standard"/>
        <w:rPr>
          <w:lang w:val="ru-RU"/>
        </w:rPr>
      </w:pPr>
    </w:p>
    <w:p w:rsidR="008F5905" w:rsidRDefault="008F5905" w:rsidP="008F5905">
      <w:pPr>
        <w:pStyle w:val="Standard"/>
        <w:pageBreakBefore/>
        <w:jc w:val="center"/>
        <w:outlineLvl w:val="0"/>
        <w:rPr>
          <w:b/>
          <w:lang w:val="ru-RU"/>
        </w:rPr>
      </w:pPr>
      <w:r>
        <w:rPr>
          <w:b/>
        </w:rPr>
        <w:lastRenderedPageBreak/>
        <w:t>II</w:t>
      </w:r>
    </w:p>
    <w:p w:rsidR="008F5905" w:rsidRDefault="008F5905" w:rsidP="008F5905">
      <w:pPr>
        <w:pStyle w:val="Standard"/>
        <w:jc w:val="center"/>
        <w:rPr>
          <w:b/>
          <w:lang w:val="ru-RU"/>
        </w:rPr>
      </w:pPr>
    </w:p>
    <w:p w:rsidR="008F5905" w:rsidRDefault="008F5905" w:rsidP="008F5905">
      <w:pPr>
        <w:pStyle w:val="Standard"/>
        <w:jc w:val="center"/>
        <w:outlineLvl w:val="0"/>
        <w:rPr>
          <w:b/>
          <w:lang w:val="ru-RU"/>
        </w:rPr>
      </w:pPr>
      <w:r>
        <w:rPr>
          <w:b/>
          <w:lang w:val="ru-RU"/>
        </w:rPr>
        <w:t>П О Д А Ц И</w:t>
      </w:r>
    </w:p>
    <w:p w:rsidR="008F5905" w:rsidRDefault="008F5905" w:rsidP="008F5905">
      <w:pPr>
        <w:pStyle w:val="Standard"/>
        <w:jc w:val="center"/>
        <w:rPr>
          <w:b/>
          <w:lang w:val="ru-RU"/>
        </w:rPr>
      </w:pPr>
      <w:r>
        <w:rPr>
          <w:b/>
          <w:lang w:val="ru-RU"/>
        </w:rPr>
        <w:t>О ПРЕДМЕТУ ЈАВНЕ НАБАВКЕ</w:t>
      </w:r>
    </w:p>
    <w:p w:rsidR="008F5905" w:rsidRDefault="008F5905" w:rsidP="008F5905">
      <w:pPr>
        <w:pStyle w:val="Standard"/>
        <w:jc w:val="center"/>
        <w:rPr>
          <w:b/>
          <w:lang w:val="ru-RU"/>
        </w:rPr>
      </w:pPr>
    </w:p>
    <w:p w:rsidR="008F5905" w:rsidRDefault="008F5905" w:rsidP="008F5905">
      <w:pPr>
        <w:pStyle w:val="Standard"/>
        <w:jc w:val="center"/>
        <w:rPr>
          <w:b/>
          <w:lang w:val="ru-RU"/>
        </w:rPr>
      </w:pPr>
    </w:p>
    <w:p w:rsidR="008F5905" w:rsidRDefault="008F5905" w:rsidP="008F5905">
      <w:pPr>
        <w:rPr>
          <w:b/>
          <w:szCs w:val="24"/>
        </w:rPr>
      </w:pPr>
      <w:r>
        <w:rPr>
          <w:b/>
          <w:szCs w:val="24"/>
        </w:rPr>
        <w:tab/>
        <w:t>1. Опис предмета набавке</w:t>
      </w:r>
    </w:p>
    <w:p w:rsidR="008F5905" w:rsidRDefault="007C2965" w:rsidP="008F5905">
      <w:pPr>
        <w:tabs>
          <w:tab w:val="left" w:pos="851"/>
        </w:tabs>
        <w:rPr>
          <w:szCs w:val="24"/>
          <w:lang w:val="ru-RU"/>
        </w:rPr>
      </w:pPr>
      <w:r>
        <w:rPr>
          <w:szCs w:val="24"/>
        </w:rPr>
        <w:tab/>
      </w:r>
      <w:r>
        <w:rPr>
          <w:szCs w:val="24"/>
        </w:rPr>
        <w:tab/>
      </w:r>
      <w:r w:rsidR="008F5905">
        <w:rPr>
          <w:szCs w:val="24"/>
        </w:rPr>
        <w:t xml:space="preserve">Предмет јавне набавке је набавка </w:t>
      </w:r>
      <w:r w:rsidR="008F5905">
        <w:rPr>
          <w:szCs w:val="24"/>
          <w:lang w:val="ru-RU"/>
        </w:rPr>
        <w:t xml:space="preserve">услуга одржавања </w:t>
      </w:r>
      <w:r w:rsidR="008F5905">
        <w:rPr>
          <w:szCs w:val="24"/>
          <w:lang w:val="sr-Cyrl-RS"/>
        </w:rPr>
        <w:t xml:space="preserve">софтвера </w:t>
      </w:r>
      <w:r w:rsidR="00E24DA7">
        <w:rPr>
          <w:szCs w:val="24"/>
          <w:lang w:val="sr-Latn-RS"/>
        </w:rPr>
        <w:t>Derfor</w:t>
      </w:r>
      <w:r w:rsidR="008F5905">
        <w:rPr>
          <w:szCs w:val="24"/>
        </w:rPr>
        <w:t xml:space="preserve">. </w:t>
      </w:r>
    </w:p>
    <w:p w:rsidR="008F5905" w:rsidRDefault="008F5905" w:rsidP="008F5905">
      <w:pPr>
        <w:rPr>
          <w:szCs w:val="24"/>
        </w:rPr>
      </w:pPr>
      <w:r>
        <w:rPr>
          <w:szCs w:val="24"/>
        </w:rPr>
        <w:tab/>
      </w:r>
    </w:p>
    <w:p w:rsidR="008F5905" w:rsidRPr="007C2965" w:rsidRDefault="008F5905" w:rsidP="008F5905">
      <w:pPr>
        <w:pStyle w:val="NoSpacing"/>
        <w:keepNext/>
        <w:keepLines/>
        <w:widowControl w:val="0"/>
        <w:rPr>
          <w:noProof/>
          <w:lang w:val="sr-Cyrl-CS"/>
        </w:rPr>
      </w:pPr>
      <w:r>
        <w:rPr>
          <w:lang w:val="sr-Latn-RS"/>
        </w:rPr>
        <w:tab/>
      </w:r>
      <w:r>
        <w:rPr>
          <w:b/>
          <w:color w:val="000000"/>
          <w:lang w:val="sr-Cyrl-CS"/>
        </w:rPr>
        <w:t>Назив и ознака из општег речника:</w:t>
      </w:r>
      <w:r>
        <w:rPr>
          <w:color w:val="000000"/>
          <w:lang w:val="sr-Cyrl-CS"/>
        </w:rPr>
        <w:t xml:space="preserve"> </w:t>
      </w:r>
      <w:r>
        <w:rPr>
          <w:noProof/>
          <w:lang w:val="sr-Cyrl-CS"/>
        </w:rPr>
        <w:t xml:space="preserve">Услуге информационе </w:t>
      </w:r>
      <w:r w:rsidR="007C2965">
        <w:rPr>
          <w:noProof/>
          <w:lang w:val="en-US"/>
        </w:rPr>
        <w:t xml:space="preserve">         </w:t>
      </w:r>
      <w:r>
        <w:rPr>
          <w:noProof/>
          <w:lang w:val="sr-Cyrl-CS"/>
        </w:rPr>
        <w:t xml:space="preserve">технологије: саветодавне услуге, израда апликација, интернет и подршка </w:t>
      </w:r>
      <w:r>
        <w:rPr>
          <w:lang w:val="sr-Cyrl-CS"/>
        </w:rPr>
        <w:t>– 72000000</w:t>
      </w:r>
      <w:r w:rsidRPr="007B49F7">
        <w:rPr>
          <w:lang w:val="sr-Cyrl-CS"/>
        </w:rPr>
        <w:t>.</w:t>
      </w:r>
    </w:p>
    <w:p w:rsidR="008F5905" w:rsidRDefault="008F5905" w:rsidP="008F5905">
      <w:pPr>
        <w:rPr>
          <w:szCs w:val="24"/>
        </w:rPr>
      </w:pPr>
    </w:p>
    <w:p w:rsidR="008F5905" w:rsidRDefault="008F5905" w:rsidP="008F5905">
      <w:pPr>
        <w:rPr>
          <w:b/>
          <w:szCs w:val="24"/>
        </w:rPr>
      </w:pPr>
      <w:r>
        <w:rPr>
          <w:b/>
          <w:szCs w:val="24"/>
        </w:rPr>
        <w:tab/>
        <w:t>2. Јавна набавка се спроводи у поступку јавне набавке мале вредности.</w:t>
      </w:r>
    </w:p>
    <w:p w:rsidR="008F5905" w:rsidRDefault="008F5905" w:rsidP="008F5905">
      <w:pPr>
        <w:rPr>
          <w:b/>
          <w:szCs w:val="24"/>
        </w:rPr>
      </w:pPr>
    </w:p>
    <w:p w:rsidR="008F5905" w:rsidRDefault="008F5905" w:rsidP="008F5905">
      <w:pPr>
        <w:rPr>
          <w:szCs w:val="24"/>
        </w:rPr>
      </w:pPr>
      <w:r>
        <w:rPr>
          <w:b/>
          <w:szCs w:val="24"/>
        </w:rPr>
        <w:tab/>
        <w:t>3. Предметна јавна набавка је на период до једне године или до утрошка финансијских средстава.</w:t>
      </w:r>
    </w:p>
    <w:p w:rsidR="008F5905" w:rsidRDefault="008F5905" w:rsidP="008F5905">
      <w:pPr>
        <w:pStyle w:val="Standard"/>
        <w:tabs>
          <w:tab w:val="left" w:pos="720"/>
        </w:tabs>
        <w:rPr>
          <w:lang w:val="ru-RU"/>
        </w:rPr>
      </w:pPr>
    </w:p>
    <w:p w:rsidR="00964F4B" w:rsidRDefault="00964F4B" w:rsidP="00964F4B">
      <w:pPr>
        <w:pStyle w:val="Standard"/>
        <w:tabs>
          <w:tab w:val="left" w:pos="720"/>
        </w:tabs>
        <w:rPr>
          <w:b/>
          <w:lang w:val="ru-RU"/>
        </w:rPr>
      </w:pPr>
      <w:r>
        <w:rPr>
          <w:b/>
          <w:lang w:val="ru-RU"/>
        </w:rPr>
        <w:tab/>
      </w:r>
      <w:r>
        <w:rPr>
          <w:b/>
          <w:lang w:val="ru-RU"/>
        </w:rPr>
        <w:tab/>
      </w:r>
    </w:p>
    <w:p w:rsidR="008F5905" w:rsidRPr="00964F4B" w:rsidRDefault="00964F4B" w:rsidP="00964F4B">
      <w:pPr>
        <w:pStyle w:val="Standard"/>
        <w:tabs>
          <w:tab w:val="left" w:pos="720"/>
        </w:tabs>
        <w:rPr>
          <w:b/>
          <w:lang w:val="ru-RU"/>
        </w:rPr>
      </w:pPr>
      <w:r>
        <w:rPr>
          <w:b/>
          <w:lang w:val="ru-RU"/>
        </w:rPr>
        <w:tab/>
      </w:r>
      <w:r>
        <w:rPr>
          <w:b/>
          <w:lang w:val="ru-RU"/>
        </w:rPr>
        <w:tab/>
      </w:r>
      <w:r w:rsidR="008F5905">
        <w:rPr>
          <w:b/>
          <w:lang w:val="ru-RU"/>
        </w:rPr>
        <w:t>4.</w:t>
      </w:r>
      <w:r w:rsidR="008F5905">
        <w:rPr>
          <w:lang w:val="ru-RU"/>
        </w:rPr>
        <w:t xml:space="preserve"> </w:t>
      </w:r>
      <w:r w:rsidR="008F5905" w:rsidRPr="00964F4B">
        <w:rPr>
          <w:b/>
          <w:lang w:val="ru-RU"/>
        </w:rPr>
        <w:t>Врста и опис предмета јавне набавке саставни су део конкурсне  документације.</w:t>
      </w:r>
    </w:p>
    <w:p w:rsidR="008F5905" w:rsidRDefault="008F5905" w:rsidP="008F5905">
      <w:pPr>
        <w:pStyle w:val="Standard"/>
        <w:rPr>
          <w:lang w:val="ru-RU"/>
        </w:rPr>
      </w:pPr>
      <w:r>
        <w:rPr>
          <w:lang w:val="ru-RU"/>
        </w:rPr>
        <w:tab/>
      </w:r>
    </w:p>
    <w:p w:rsidR="008F5905" w:rsidRDefault="008F5905" w:rsidP="008F5905">
      <w:pPr>
        <w:pStyle w:val="Standard"/>
        <w:rPr>
          <w:b/>
          <w:lang w:val="ru-RU"/>
        </w:rPr>
      </w:pPr>
      <w:r>
        <w:rPr>
          <w:b/>
          <w:lang w:val="ru-RU"/>
        </w:rPr>
        <w:tab/>
      </w: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keepNext/>
        <w:keepLines/>
        <w:jc w:val="center"/>
        <w:outlineLvl w:val="0"/>
        <w:rPr>
          <w:b/>
          <w:lang w:val="ru-RU"/>
        </w:rPr>
      </w:pPr>
      <w:r>
        <w:rPr>
          <w:b/>
        </w:rPr>
        <w:lastRenderedPageBreak/>
        <w:t>III</w:t>
      </w:r>
    </w:p>
    <w:p w:rsidR="008F5905" w:rsidRDefault="008F5905" w:rsidP="008F5905">
      <w:pPr>
        <w:keepNext/>
        <w:keepLines/>
        <w:rPr>
          <w:b/>
          <w:color w:val="000000"/>
          <w:szCs w:val="24"/>
        </w:rPr>
      </w:pPr>
    </w:p>
    <w:p w:rsidR="008F5905" w:rsidRDefault="008F5905" w:rsidP="008F5905">
      <w:pPr>
        <w:keepNext/>
        <w:keepLines/>
        <w:jc w:val="center"/>
        <w:rPr>
          <w:b/>
          <w:szCs w:val="24"/>
        </w:rPr>
      </w:pPr>
      <w:r>
        <w:rPr>
          <w:b/>
          <w:szCs w:val="24"/>
        </w:rPr>
        <w:t>ТЕХНИЧКЕ КАРАКТЕРИСТИКЕ</w:t>
      </w:r>
    </w:p>
    <w:p w:rsidR="008F5905" w:rsidRDefault="008F5905" w:rsidP="008F5905">
      <w:pPr>
        <w:keepNext/>
        <w:keepLines/>
        <w:rPr>
          <w:b/>
          <w:szCs w:val="24"/>
        </w:rPr>
      </w:pPr>
    </w:p>
    <w:p w:rsidR="008F5905" w:rsidRDefault="008F5905" w:rsidP="008F5905">
      <w:pPr>
        <w:keepNext/>
        <w:keepLines/>
        <w:ind w:firstLine="1440"/>
        <w:rPr>
          <w:noProof/>
          <w:szCs w:val="24"/>
        </w:rPr>
      </w:pPr>
    </w:p>
    <w:p w:rsidR="00E055CF" w:rsidRDefault="00E055CF" w:rsidP="00E055CF">
      <w:pPr>
        <w:keepNext/>
        <w:keepLines/>
        <w:ind w:firstLine="1260"/>
        <w:rPr>
          <w:noProof/>
          <w:szCs w:val="24"/>
        </w:rPr>
      </w:pPr>
      <w:r>
        <w:rPr>
          <w:noProof/>
          <w:szCs w:val="24"/>
        </w:rPr>
        <w:t>Наручила</w:t>
      </w:r>
      <w:r>
        <w:rPr>
          <w:noProof/>
          <w:szCs w:val="24"/>
          <w:lang w:val="sr-Cyrl-RS"/>
        </w:rPr>
        <w:t>ц</w:t>
      </w:r>
      <w:r>
        <w:rPr>
          <w:noProof/>
          <w:szCs w:val="24"/>
        </w:rPr>
        <w:t xml:space="preserve"> поседује софтверско решење „</w:t>
      </w:r>
      <w:r>
        <w:rPr>
          <w:noProof/>
          <w:szCs w:val="24"/>
          <w:lang w:val="sr-Latn-CS"/>
        </w:rPr>
        <w:t xml:space="preserve">Therefore Business Edition“ </w:t>
      </w:r>
      <w:r>
        <w:rPr>
          <w:noProof/>
          <w:szCs w:val="24"/>
        </w:rPr>
        <w:t xml:space="preserve">са </w:t>
      </w:r>
      <w:r>
        <w:rPr>
          <w:noProof/>
          <w:szCs w:val="24"/>
          <w:lang w:val="sr-Cyrl-RS"/>
        </w:rPr>
        <w:t>10 лиценци</w:t>
      </w:r>
      <w:r>
        <w:rPr>
          <w:noProof/>
          <w:szCs w:val="24"/>
          <w:lang w:val="sr-Latn-RS"/>
        </w:rPr>
        <w:t xml:space="preserve"> </w:t>
      </w:r>
      <w:r>
        <w:rPr>
          <w:noProof/>
          <w:szCs w:val="24"/>
          <w:lang w:val="sr-Cyrl-RS"/>
        </w:rPr>
        <w:t>за скенирање (</w:t>
      </w:r>
      <w:r>
        <w:rPr>
          <w:noProof/>
          <w:szCs w:val="24"/>
          <w:lang w:val="sr-Latn-RS"/>
        </w:rPr>
        <w:t>Capture</w:t>
      </w:r>
      <w:r>
        <w:rPr>
          <w:noProof/>
          <w:szCs w:val="24"/>
          <w:lang w:val="sr-Cyrl-RS"/>
        </w:rPr>
        <w:t>),</w:t>
      </w:r>
      <w:r>
        <w:rPr>
          <w:noProof/>
          <w:szCs w:val="24"/>
          <w:lang w:val="sr-Latn-RS"/>
        </w:rPr>
        <w:t xml:space="preserve"> 45</w:t>
      </w:r>
      <w:r>
        <w:rPr>
          <w:noProof/>
          <w:szCs w:val="24"/>
          <w:lang w:val="sr-Cyrl-RS"/>
        </w:rPr>
        <w:t xml:space="preserve"> именованих (</w:t>
      </w:r>
      <w:r>
        <w:rPr>
          <w:noProof/>
          <w:szCs w:val="24"/>
          <w:lang w:val="en-US"/>
        </w:rPr>
        <w:t>Named</w:t>
      </w:r>
      <w:r>
        <w:rPr>
          <w:noProof/>
          <w:szCs w:val="24"/>
          <w:lang w:val="sr-Cyrl-RS"/>
        </w:rPr>
        <w:t>) лиценци, лиценци и 10 само преглед (</w:t>
      </w:r>
      <w:r>
        <w:rPr>
          <w:noProof/>
          <w:szCs w:val="24"/>
          <w:lang w:val="sr-Latn-RS"/>
        </w:rPr>
        <w:t>Read only</w:t>
      </w:r>
      <w:r>
        <w:rPr>
          <w:noProof/>
          <w:szCs w:val="24"/>
          <w:lang w:val="sr-Cyrl-RS"/>
        </w:rPr>
        <w:t>) лиценци</w:t>
      </w:r>
      <w:r>
        <w:rPr>
          <w:noProof/>
          <w:szCs w:val="24"/>
        </w:rPr>
        <w:t>.</w:t>
      </w:r>
    </w:p>
    <w:p w:rsidR="00E055CF" w:rsidRDefault="00E055CF" w:rsidP="00E055CF">
      <w:pPr>
        <w:keepNext/>
        <w:keepLines/>
        <w:ind w:firstLine="1440"/>
        <w:rPr>
          <w:noProof/>
          <w:szCs w:val="24"/>
        </w:rPr>
      </w:pPr>
    </w:p>
    <w:p w:rsidR="00E055CF" w:rsidRDefault="00E055CF" w:rsidP="00E055CF">
      <w:pPr>
        <w:keepNext/>
        <w:keepLines/>
        <w:numPr>
          <w:ilvl w:val="0"/>
          <w:numId w:val="44"/>
        </w:numPr>
        <w:tabs>
          <w:tab w:val="left" w:pos="426"/>
        </w:tabs>
        <w:ind w:left="426" w:hanging="426"/>
        <w:rPr>
          <w:noProof/>
          <w:szCs w:val="24"/>
        </w:rPr>
      </w:pPr>
      <w:r>
        <w:rPr>
          <w:noProof/>
          <w:szCs w:val="24"/>
        </w:rPr>
        <w:t>Потребно је обезбедити подршку за „</w:t>
      </w:r>
      <w:r>
        <w:rPr>
          <w:noProof/>
          <w:szCs w:val="24"/>
          <w:lang w:val="sr-Latn-CS"/>
        </w:rPr>
        <w:t xml:space="preserve">update“ </w:t>
      </w:r>
      <w:r>
        <w:rPr>
          <w:noProof/>
          <w:szCs w:val="24"/>
        </w:rPr>
        <w:t>и нове верзије софтвера за период од годину дана од истека претходне подршке</w:t>
      </w:r>
    </w:p>
    <w:p w:rsidR="00E055CF" w:rsidRDefault="00E055CF" w:rsidP="00E055CF">
      <w:pPr>
        <w:keepNext/>
        <w:keepLines/>
        <w:tabs>
          <w:tab w:val="left" w:pos="426"/>
        </w:tabs>
        <w:ind w:left="426"/>
        <w:rPr>
          <w:noProof/>
          <w:szCs w:val="24"/>
        </w:rPr>
      </w:pPr>
    </w:p>
    <w:p w:rsidR="00E055CF" w:rsidRDefault="00E055CF" w:rsidP="00E055CF">
      <w:pPr>
        <w:keepNext/>
        <w:keepLines/>
        <w:numPr>
          <w:ilvl w:val="0"/>
          <w:numId w:val="44"/>
        </w:numPr>
        <w:tabs>
          <w:tab w:val="left" w:pos="720"/>
        </w:tabs>
        <w:ind w:left="426" w:hanging="426"/>
        <w:rPr>
          <w:noProof/>
          <w:szCs w:val="24"/>
        </w:rPr>
      </w:pPr>
      <w:r>
        <w:rPr>
          <w:noProof/>
          <w:szCs w:val="24"/>
        </w:rPr>
        <w:t>Потребно је месечно одржавати софтвер, што подразумева:</w:t>
      </w:r>
    </w:p>
    <w:p w:rsidR="00E055CF" w:rsidRDefault="00E055CF" w:rsidP="00E055CF">
      <w:pPr>
        <w:keepNext/>
        <w:keepLines/>
        <w:numPr>
          <w:ilvl w:val="0"/>
          <w:numId w:val="45"/>
        </w:numPr>
        <w:tabs>
          <w:tab w:val="left" w:pos="851"/>
        </w:tabs>
        <w:ind w:left="851" w:hanging="425"/>
        <w:rPr>
          <w:noProof/>
          <w:szCs w:val="24"/>
        </w:rPr>
      </w:pPr>
      <w:r>
        <w:rPr>
          <w:noProof/>
          <w:szCs w:val="24"/>
        </w:rPr>
        <w:t>Праћење логова система једном месечно;</w:t>
      </w:r>
    </w:p>
    <w:p w:rsidR="00E055CF" w:rsidRDefault="00E055CF" w:rsidP="00E055CF">
      <w:pPr>
        <w:keepNext/>
        <w:keepLines/>
        <w:numPr>
          <w:ilvl w:val="0"/>
          <w:numId w:val="45"/>
        </w:numPr>
        <w:tabs>
          <w:tab w:val="left" w:pos="851"/>
        </w:tabs>
        <w:ind w:left="851" w:hanging="425"/>
        <w:rPr>
          <w:noProof/>
          <w:szCs w:val="24"/>
        </w:rPr>
      </w:pPr>
      <w:r>
        <w:rPr>
          <w:noProof/>
          <w:szCs w:val="24"/>
        </w:rPr>
        <w:t>Чишћење логова система старијих од 12 месеци једном месечно;</w:t>
      </w:r>
    </w:p>
    <w:p w:rsidR="00E055CF" w:rsidRDefault="00E055CF" w:rsidP="00E055CF">
      <w:pPr>
        <w:keepNext/>
        <w:keepLines/>
        <w:numPr>
          <w:ilvl w:val="0"/>
          <w:numId w:val="45"/>
        </w:numPr>
        <w:tabs>
          <w:tab w:val="left" w:pos="851"/>
        </w:tabs>
        <w:ind w:left="851" w:hanging="425"/>
        <w:rPr>
          <w:noProof/>
          <w:szCs w:val="24"/>
        </w:rPr>
      </w:pPr>
      <w:r>
        <w:rPr>
          <w:noProof/>
          <w:szCs w:val="24"/>
        </w:rPr>
        <w:t>Ажурирање постојећих корисника система 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Додавање нових корисника система по потреби;</w:t>
      </w:r>
    </w:p>
    <w:p w:rsidR="00E055CF" w:rsidRDefault="00E055CF" w:rsidP="00E055CF">
      <w:pPr>
        <w:keepNext/>
        <w:keepLines/>
        <w:numPr>
          <w:ilvl w:val="0"/>
          <w:numId w:val="45"/>
        </w:numPr>
        <w:tabs>
          <w:tab w:val="left" w:pos="851"/>
        </w:tabs>
        <w:ind w:left="851" w:hanging="425"/>
        <w:rPr>
          <w:noProof/>
          <w:szCs w:val="24"/>
        </w:rPr>
      </w:pPr>
      <w:r>
        <w:rPr>
          <w:noProof/>
          <w:szCs w:val="24"/>
          <w:lang w:val="sr-Cyrl-RS"/>
        </w:rPr>
        <w:t>Ажурирање постојећих категорија документације по потреби;</w:t>
      </w:r>
    </w:p>
    <w:p w:rsidR="00E055CF" w:rsidRDefault="00E055CF" w:rsidP="00E055CF">
      <w:pPr>
        <w:keepNext/>
        <w:keepLines/>
        <w:numPr>
          <w:ilvl w:val="0"/>
          <w:numId w:val="45"/>
        </w:numPr>
        <w:tabs>
          <w:tab w:val="left" w:pos="851"/>
        </w:tabs>
        <w:ind w:left="851" w:hanging="425"/>
        <w:rPr>
          <w:noProof/>
          <w:szCs w:val="24"/>
        </w:rPr>
      </w:pPr>
      <w:r>
        <w:rPr>
          <w:noProof/>
          <w:szCs w:val="24"/>
          <w:lang w:val="sr-Cyrl-RS"/>
        </w:rPr>
        <w:t>Додавање нових категорија документације 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 xml:space="preserve">Израда нових процедура за </w:t>
      </w:r>
      <w:r>
        <w:rPr>
          <w:noProof/>
          <w:szCs w:val="24"/>
          <w:lang w:val="sr-Cyrl-RS"/>
        </w:rPr>
        <w:t xml:space="preserve">проток документације </w:t>
      </w:r>
      <w:r>
        <w:rPr>
          <w:noProof/>
          <w:szCs w:val="24"/>
        </w:rPr>
        <w:t>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 xml:space="preserve">Дорада процедура за </w:t>
      </w:r>
      <w:r>
        <w:rPr>
          <w:noProof/>
          <w:szCs w:val="24"/>
          <w:lang w:val="sr-Cyrl-RS"/>
        </w:rPr>
        <w:t xml:space="preserve">проток документације </w:t>
      </w:r>
      <w:r>
        <w:rPr>
          <w:noProof/>
          <w:szCs w:val="24"/>
        </w:rPr>
        <w:t>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 xml:space="preserve">Израда нових процедура за </w:t>
      </w:r>
      <w:r>
        <w:rPr>
          <w:noProof/>
          <w:szCs w:val="24"/>
          <w:lang w:val="sr-Cyrl-RS"/>
        </w:rPr>
        <w:t>права приступа категоријама документације</w:t>
      </w:r>
      <w:r>
        <w:rPr>
          <w:noProof/>
          <w:szCs w:val="24"/>
        </w:rPr>
        <w:t xml:space="preserve"> 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 xml:space="preserve">Дорада процедура за </w:t>
      </w:r>
      <w:r>
        <w:rPr>
          <w:noProof/>
          <w:szCs w:val="24"/>
          <w:lang w:val="sr-Cyrl-RS"/>
        </w:rPr>
        <w:t>права приступа категоријама документације</w:t>
      </w:r>
      <w:r>
        <w:rPr>
          <w:noProof/>
          <w:szCs w:val="24"/>
        </w:rPr>
        <w:t xml:space="preserve"> 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Инсталација „</w:t>
      </w:r>
      <w:r>
        <w:rPr>
          <w:noProof/>
          <w:szCs w:val="24"/>
          <w:lang w:val="sr-Latn-CS"/>
        </w:rPr>
        <w:t>update“</w:t>
      </w:r>
      <w:r>
        <w:rPr>
          <w:noProof/>
          <w:szCs w:val="24"/>
        </w:rPr>
        <w:t>-ова тренутне верзије софтвера по њиховом објављивању;</w:t>
      </w:r>
    </w:p>
    <w:p w:rsidR="00E055CF" w:rsidRDefault="00E055CF" w:rsidP="00E055CF">
      <w:pPr>
        <w:keepNext/>
        <w:keepLines/>
        <w:numPr>
          <w:ilvl w:val="0"/>
          <w:numId w:val="45"/>
        </w:numPr>
        <w:tabs>
          <w:tab w:val="left" w:pos="851"/>
        </w:tabs>
        <w:ind w:left="851" w:hanging="425"/>
        <w:rPr>
          <w:noProof/>
          <w:szCs w:val="24"/>
        </w:rPr>
      </w:pPr>
      <w:r>
        <w:rPr>
          <w:noProof/>
          <w:szCs w:val="24"/>
        </w:rPr>
        <w:t>Инсталација нових верзија софтвера по њиховом објављивању;</w:t>
      </w:r>
    </w:p>
    <w:p w:rsidR="00E055CF" w:rsidRDefault="00E055CF" w:rsidP="00E055CF">
      <w:pPr>
        <w:keepNext/>
        <w:keepLines/>
        <w:numPr>
          <w:ilvl w:val="0"/>
          <w:numId w:val="45"/>
        </w:numPr>
        <w:tabs>
          <w:tab w:val="left" w:pos="851"/>
        </w:tabs>
        <w:ind w:left="851" w:hanging="425"/>
        <w:rPr>
          <w:noProof/>
          <w:szCs w:val="24"/>
        </w:rPr>
      </w:pPr>
      <w:r>
        <w:rPr>
          <w:noProof/>
          <w:szCs w:val="24"/>
        </w:rPr>
        <w:t>Реинсталација софтвера са ресетовањем лиценци по потреби.</w:t>
      </w:r>
    </w:p>
    <w:p w:rsidR="008F5905" w:rsidRDefault="008F5905" w:rsidP="008F5905">
      <w:pPr>
        <w:keepNext/>
        <w:keepLines/>
        <w:ind w:left="2160" w:hanging="5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rPr>
          <w:noProof/>
          <w:szCs w:val="24"/>
          <w:lang w:val="sr-Latn-CS"/>
        </w:rPr>
      </w:pPr>
    </w:p>
    <w:p w:rsidR="008F5905" w:rsidRDefault="008F5905" w:rsidP="008F5905">
      <w:pPr>
        <w:keepNext/>
        <w:keepLines/>
        <w:ind w:firstLine="1440"/>
        <w:rPr>
          <w:noProof/>
          <w:szCs w:val="24"/>
          <w:lang w:val="sr-Cyrl-RS"/>
        </w:rPr>
      </w:pPr>
    </w:p>
    <w:p w:rsidR="008F5905" w:rsidRPr="008F5905" w:rsidRDefault="008F5905" w:rsidP="008F5905">
      <w:pPr>
        <w:keepNext/>
        <w:keepLines/>
        <w:ind w:firstLine="1440"/>
        <w:rPr>
          <w:noProof/>
          <w:szCs w:val="24"/>
          <w:lang w:val="sr-Cyrl-RS"/>
        </w:rPr>
      </w:pPr>
    </w:p>
    <w:p w:rsidR="008F5905" w:rsidRDefault="008F5905" w:rsidP="008F5905">
      <w:pPr>
        <w:keepNext/>
        <w:keepLines/>
        <w:ind w:left="-540" w:firstLine="540"/>
        <w:rPr>
          <w:noProof/>
          <w:szCs w:val="24"/>
        </w:rPr>
      </w:pPr>
    </w:p>
    <w:p w:rsidR="008F5905" w:rsidRDefault="008F5905" w:rsidP="008F5905">
      <w:pPr>
        <w:pStyle w:val="Standard"/>
        <w:outlineLvl w:val="0"/>
        <w:rPr>
          <w:b/>
          <w:lang w:val="sr-Latn-CS"/>
        </w:rPr>
      </w:pPr>
    </w:p>
    <w:p w:rsidR="008F5905" w:rsidRDefault="008F5905" w:rsidP="008F5905">
      <w:pPr>
        <w:pStyle w:val="Standard"/>
        <w:jc w:val="center"/>
        <w:outlineLvl w:val="0"/>
        <w:rPr>
          <w:b/>
          <w:lang w:val="ru-RU"/>
        </w:rPr>
      </w:pPr>
      <w:r>
        <w:rPr>
          <w:b/>
        </w:rPr>
        <w:lastRenderedPageBreak/>
        <w:t>IV</w:t>
      </w:r>
    </w:p>
    <w:p w:rsidR="008F5905" w:rsidRDefault="008F5905" w:rsidP="008F5905">
      <w:pPr>
        <w:pStyle w:val="Standard"/>
        <w:jc w:val="center"/>
        <w:rPr>
          <w:b/>
          <w:lang w:val="ru-RU"/>
        </w:rPr>
      </w:pPr>
    </w:p>
    <w:p w:rsidR="008F5905" w:rsidRDefault="008F5905" w:rsidP="008F5905">
      <w:pPr>
        <w:pStyle w:val="Standard"/>
        <w:jc w:val="center"/>
        <w:outlineLvl w:val="0"/>
        <w:rPr>
          <w:b/>
          <w:lang w:val="ru-RU"/>
        </w:rPr>
      </w:pPr>
      <w:r>
        <w:rPr>
          <w:b/>
          <w:lang w:val="ru-RU"/>
        </w:rPr>
        <w:t>УСЛОВИ ЗА УЧЕШЋЕ У ПОСТУПКУ ЈАВНЕ НАБАВКЕ</w:t>
      </w:r>
    </w:p>
    <w:p w:rsidR="008F5905" w:rsidRDefault="008F5905" w:rsidP="008F5905">
      <w:pPr>
        <w:pStyle w:val="Standard"/>
        <w:jc w:val="center"/>
        <w:rPr>
          <w:b/>
          <w:lang w:val="ru-RU"/>
        </w:rPr>
      </w:pPr>
      <w:r>
        <w:rPr>
          <w:b/>
          <w:lang w:val="ru-RU"/>
        </w:rPr>
        <w:t>ОБАВЕЗНИ УСЛОВИ</w:t>
      </w:r>
    </w:p>
    <w:p w:rsidR="008F5905" w:rsidRDefault="008F5905" w:rsidP="008F5905">
      <w:pPr>
        <w:pStyle w:val="Standard"/>
        <w:jc w:val="center"/>
        <w:rPr>
          <w:b/>
          <w:lang w:val="ru-RU"/>
        </w:rPr>
      </w:pPr>
      <w:r>
        <w:rPr>
          <w:b/>
          <w:lang w:val="ru-RU"/>
        </w:rPr>
        <w:t>(члан 75. Закона о јавним набавкама)</w:t>
      </w:r>
    </w:p>
    <w:p w:rsidR="008F5905" w:rsidRDefault="008F5905" w:rsidP="008F5905">
      <w:pPr>
        <w:pStyle w:val="Standard"/>
        <w:jc w:val="right"/>
        <w:rPr>
          <w:lang w:val="ru-RU"/>
        </w:rPr>
      </w:pPr>
    </w:p>
    <w:p w:rsidR="008F5905" w:rsidRDefault="008F5905" w:rsidP="008F5905">
      <w:pPr>
        <w:pStyle w:val="Standard"/>
        <w:jc w:val="right"/>
        <w:rPr>
          <w:lang w:val="ru-RU"/>
        </w:rPr>
      </w:pPr>
    </w:p>
    <w:p w:rsidR="008F5905" w:rsidRDefault="008F5905" w:rsidP="008F5905">
      <w:pPr>
        <w:pStyle w:val="Standard"/>
        <w:jc w:val="right"/>
        <w:rPr>
          <w:lang w:val="ru-RU"/>
        </w:rPr>
      </w:pPr>
    </w:p>
    <w:p w:rsidR="008F5905" w:rsidRDefault="008F5905" w:rsidP="008F5905">
      <w:pPr>
        <w:pStyle w:val="Standard"/>
        <w:jc w:val="center"/>
        <w:outlineLvl w:val="0"/>
        <w:rPr>
          <w:b/>
          <w:bCs/>
          <w:iCs/>
          <w:lang w:val="sr-Cyrl-CS"/>
        </w:rPr>
      </w:pPr>
      <w:r>
        <w:rPr>
          <w:b/>
          <w:bCs/>
          <w:iCs/>
          <w:lang w:val="ru-RU"/>
        </w:rPr>
        <w:t>И З Ј А В А</w:t>
      </w:r>
    </w:p>
    <w:p w:rsidR="008F5905" w:rsidRDefault="008F5905" w:rsidP="008F5905">
      <w:pPr>
        <w:pStyle w:val="Standard"/>
        <w:jc w:val="center"/>
        <w:outlineLvl w:val="0"/>
        <w:rPr>
          <w:b/>
          <w:bCs/>
          <w:iCs/>
          <w:lang w:val="sr-Cyrl-CS"/>
        </w:rPr>
      </w:pPr>
    </w:p>
    <w:p w:rsidR="008F5905" w:rsidRDefault="008F5905" w:rsidP="008F5905">
      <w:pPr>
        <w:pStyle w:val="Standard"/>
        <w:jc w:val="center"/>
        <w:rPr>
          <w:b/>
          <w:bCs/>
          <w:iCs/>
          <w:lang w:val="ru-RU"/>
        </w:rPr>
      </w:pPr>
    </w:p>
    <w:p w:rsidR="008F5905" w:rsidRDefault="008F5905" w:rsidP="008F5905">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2D74B0">
        <w:rPr>
          <w:b/>
          <w:bCs/>
          <w:iCs/>
          <w:lang w:val="sr-Latn-RS"/>
        </w:rPr>
        <w:t>07</w:t>
      </w:r>
      <w:r>
        <w:rPr>
          <w:b/>
          <w:bCs/>
          <w:iCs/>
          <w:lang w:val="sr-Cyrl-CS"/>
        </w:rPr>
        <w:t xml:space="preserve"> </w:t>
      </w:r>
      <w:r>
        <w:rPr>
          <w:b/>
          <w:bCs/>
          <w:iCs/>
          <w:lang w:val="ru-RU"/>
        </w:rPr>
        <w:t>за 201</w:t>
      </w:r>
      <w:r w:rsidR="00E24DA7">
        <w:rPr>
          <w:b/>
          <w:bCs/>
          <w:iCs/>
          <w:lang w:val="sr-Latn-RS"/>
        </w:rPr>
        <w:t>9.</w:t>
      </w:r>
      <w:r>
        <w:rPr>
          <w:b/>
          <w:bCs/>
          <w:iCs/>
          <w:lang w:val="ru-RU"/>
        </w:rPr>
        <w:t xml:space="preserve"> годину</w:t>
      </w:r>
      <w:r>
        <w:rPr>
          <w:bCs/>
          <w:iCs/>
          <w:lang w:val="ru-RU"/>
        </w:rPr>
        <w:t xml:space="preserve">, чији је предмет </w:t>
      </w:r>
      <w:r w:rsidRPr="008C54CF">
        <w:rPr>
          <w:lang w:val="ru-RU"/>
        </w:rPr>
        <w:t xml:space="preserve">набавка </w:t>
      </w:r>
      <w:r>
        <w:rPr>
          <w:lang w:val="ru-RU"/>
        </w:rPr>
        <w:t xml:space="preserve">услуга одржавања </w:t>
      </w:r>
      <w:r>
        <w:rPr>
          <w:lang w:val="sr-Cyrl-RS"/>
        </w:rPr>
        <w:t xml:space="preserve">софтвера </w:t>
      </w:r>
      <w:r w:rsidR="00E24DA7">
        <w:rPr>
          <w:lang w:val="sr-Latn-RS"/>
        </w:rPr>
        <w:t xml:space="preserve">Derfor </w:t>
      </w:r>
      <w:r>
        <w:rPr>
          <w:lang w:val="ru-RU"/>
        </w:rPr>
        <w:t>и то:</w:t>
      </w:r>
    </w:p>
    <w:p w:rsidR="008F5905" w:rsidRDefault="008F5905" w:rsidP="008F5905">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1.</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2.</w:t>
            </w:r>
          </w:p>
        </w:tc>
        <w:tc>
          <w:tcPr>
            <w:tcW w:w="8184" w:type="dxa"/>
            <w:tcMar>
              <w:top w:w="0" w:type="dxa"/>
              <w:left w:w="108" w:type="dxa"/>
              <w:bottom w:w="0" w:type="dxa"/>
              <w:right w:w="108" w:type="dxa"/>
            </w:tcMar>
            <w:vAlign w:val="center"/>
          </w:tcPr>
          <w:p w:rsidR="008F5905" w:rsidRDefault="008F5905">
            <w:pPr>
              <w:pStyle w:val="Standard"/>
              <w:tabs>
                <w:tab w:val="left" w:pos="1080"/>
              </w:tabs>
              <w:rPr>
                <w:b/>
                <w:lang w:val="ru-RU"/>
              </w:rPr>
            </w:pPr>
          </w:p>
          <w:p w:rsidR="008F5905" w:rsidRDefault="008F5905">
            <w:pPr>
              <w:pStyle w:val="Standard"/>
              <w:tabs>
                <w:tab w:val="left" w:pos="1080"/>
              </w:tabs>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8F5905" w:rsidRDefault="008F5905">
            <w:pPr>
              <w:pStyle w:val="Standard"/>
              <w:tabs>
                <w:tab w:val="left" w:pos="1080"/>
              </w:tabs>
              <w:rPr>
                <w:lang w:val="ru-RU"/>
              </w:rPr>
            </w:pP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b/>
                <w:lang w:val="ru-RU"/>
              </w:rPr>
            </w:pPr>
            <w:r>
              <w:rPr>
                <w:b/>
                <w:lang w:val="sr-Latn-RS"/>
              </w:rPr>
              <w:t xml:space="preserve">Да располаже неопходним </w:t>
            </w:r>
            <w:r>
              <w:rPr>
                <w:b/>
                <w:lang w:val="sr-Cyrl-CS"/>
              </w:rPr>
              <w:t xml:space="preserve">финансијским, </w:t>
            </w:r>
            <w:r>
              <w:rPr>
                <w:b/>
                <w:lang w:val="sr-Latn-RS"/>
              </w:rPr>
              <w:t>пословним</w:t>
            </w:r>
            <w:r>
              <w:rPr>
                <w:b/>
                <w:lang w:val="sr-Cyrl-CS"/>
              </w:rPr>
              <w:t xml:space="preserve"> и кадровским </w:t>
            </w:r>
            <w:r>
              <w:rPr>
                <w:b/>
                <w:lang w:val="sr-Latn-RS"/>
              </w:rPr>
              <w:t xml:space="preserve"> капацитетом потребним за реализацију предметне јавне набавке </w:t>
            </w:r>
            <w:r>
              <w:rPr>
                <w:lang w:val="sr-Latn-RS"/>
              </w:rPr>
              <w:t>(члан 76. став 2. Закона о јавним набавкама).</w:t>
            </w:r>
          </w:p>
        </w:tc>
      </w:tr>
    </w:tbl>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tabs>
          <w:tab w:val="left" w:pos="1080"/>
        </w:tabs>
      </w:pPr>
    </w:p>
    <w:p w:rsidR="008F5905" w:rsidRDefault="008F5905" w:rsidP="008F5905">
      <w:pPr>
        <w:pStyle w:val="Standard"/>
        <w:jc w:val="center"/>
        <w:rPr>
          <w:b/>
          <w:bCs/>
          <w:iCs/>
        </w:rPr>
      </w:pPr>
    </w:p>
    <w:p w:rsidR="008F5905" w:rsidRDefault="008F5905" w:rsidP="008F5905">
      <w:pPr>
        <w:pStyle w:val="Standard"/>
        <w:jc w:val="center"/>
        <w:rPr>
          <w:b/>
          <w:bCs/>
          <w:iCs/>
          <w:lang w:val="sr-Cyrl-CS"/>
        </w:rPr>
      </w:pPr>
    </w:p>
    <w:p w:rsidR="008F5905" w:rsidRDefault="008F5905" w:rsidP="008F5905">
      <w:pPr>
        <w:pStyle w:val="Standard"/>
        <w:rPr>
          <w:b/>
          <w:bCs/>
          <w:iCs/>
          <w:lang w:val="sr-Cyrl-CS"/>
        </w:rPr>
      </w:pPr>
    </w:p>
    <w:p w:rsidR="008F5905" w:rsidRDefault="008F5905" w:rsidP="008F5905">
      <w:pPr>
        <w:pStyle w:val="Standard"/>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737"/>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lastRenderedPageBreak/>
              <w:t>5</w:t>
            </w:r>
            <w:r>
              <w:rPr>
                <w:b/>
                <w:lang w:val="sr-Latn-RS"/>
              </w:rPr>
              <w:t>.</w:t>
            </w:r>
          </w:p>
        </w:tc>
        <w:tc>
          <w:tcPr>
            <w:tcW w:w="8184" w:type="dxa"/>
            <w:tcMar>
              <w:top w:w="0" w:type="dxa"/>
              <w:left w:w="108" w:type="dxa"/>
              <w:bottom w:w="0" w:type="dxa"/>
              <w:right w:w="108" w:type="dxa"/>
            </w:tcMar>
            <w:vAlign w:val="center"/>
          </w:tcPr>
          <w:p w:rsidR="008F5905" w:rsidRDefault="008F5905">
            <w:pPr>
              <w:tabs>
                <w:tab w:val="clear" w:pos="1440"/>
                <w:tab w:val="left" w:pos="1800"/>
              </w:tabs>
              <w:rPr>
                <w:b/>
                <w:szCs w:val="24"/>
                <w:lang w:eastAsia="sr-Latn-RS"/>
              </w:rPr>
            </w:pPr>
          </w:p>
          <w:p w:rsidR="008F5905" w:rsidRDefault="008F5905">
            <w:pPr>
              <w:tabs>
                <w:tab w:val="clear" w:pos="1440"/>
                <w:tab w:val="left" w:pos="1800"/>
              </w:tabs>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8F5905" w:rsidRDefault="008F5905">
            <w:pPr>
              <w:pStyle w:val="Standard"/>
              <w:tabs>
                <w:tab w:val="left" w:pos="1080"/>
              </w:tabs>
              <w:rPr>
                <w:b/>
                <w:lang w:val="ru-RU"/>
              </w:rPr>
            </w:pPr>
          </w:p>
        </w:tc>
      </w:tr>
    </w:tbl>
    <w:p w:rsidR="008F5905" w:rsidRDefault="008F5905" w:rsidP="008F5905">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8F5905" w:rsidTr="008F5905">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8F590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правно лице: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предузетнике: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E24DA7">
                  <w:pPr>
                    <w:pStyle w:val="Standard"/>
                    <w:jc w:val="center"/>
                    <w:rPr>
                      <w:b/>
                      <w:bCs/>
                      <w:iCs/>
                      <w:lang w:val="sr-Latn-RS"/>
                    </w:rPr>
                  </w:pPr>
                  <w:r>
                    <w:rPr>
                      <w:b/>
                      <w:bCs/>
                      <w:iCs/>
                      <w:lang w:val="sr-Latn-RS"/>
                    </w:rPr>
                    <w:t>Доказ за физи</w:t>
                  </w:r>
                  <w:r>
                    <w:rPr>
                      <w:b/>
                      <w:bCs/>
                      <w:iCs/>
                      <w:lang w:val="sr-Cyrl-RS"/>
                    </w:rPr>
                    <w:t>ч</w:t>
                  </w:r>
                  <w:r w:rsidR="008F5905">
                    <w:rPr>
                      <w:b/>
                      <w:bCs/>
                      <w:iCs/>
                      <w:lang w:val="sr-Latn-RS"/>
                    </w:rPr>
                    <w:t>ко лице:</w:t>
                  </w:r>
                </w:p>
              </w:tc>
            </w:tr>
          </w:tbl>
          <w:p w:rsidR="008F5905" w:rsidRDefault="008F5905">
            <w:pPr>
              <w:rPr>
                <w:szCs w:val="24"/>
                <w:lang w:eastAsia="sr-Latn-R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outlineLvl w:val="0"/>
        <w:rPr>
          <w:b/>
          <w:bCs/>
          <w:iCs/>
          <w:lang w:val="sr-Cyrl-CS"/>
        </w:rPr>
      </w:pPr>
    </w:p>
    <w:p w:rsidR="008F5905" w:rsidRDefault="008F5905" w:rsidP="008F5905">
      <w:pPr>
        <w:pStyle w:val="Standard"/>
        <w:jc w:val="center"/>
        <w:outlineLvl w:val="0"/>
        <w:rPr>
          <w:b/>
          <w:bCs/>
          <w:iCs/>
          <w:lang w:val="ru-RU"/>
        </w:rPr>
      </w:pPr>
      <w:r>
        <w:rPr>
          <w:b/>
          <w:bCs/>
          <w:iCs/>
          <w:lang w:val="ru-RU"/>
        </w:rPr>
        <w:t>И З Ј А В А</w:t>
      </w: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ru-RU"/>
        </w:rPr>
      </w:pPr>
    </w:p>
    <w:p w:rsidR="008F5905" w:rsidRDefault="008F5905" w:rsidP="008F5905">
      <w:pPr>
        <w:pStyle w:val="Standard"/>
        <w:tabs>
          <w:tab w:val="left" w:pos="1260"/>
        </w:tabs>
        <w:rPr>
          <w:lang w:val="ru-RU"/>
        </w:rPr>
      </w:pPr>
      <w:r>
        <w:rPr>
          <w:bCs/>
          <w:iCs/>
          <w:lang w:val="ru-RU"/>
        </w:rPr>
        <w:tab/>
        <w:t xml:space="preserve">Под пуном кривичном и материјалном одговорношћу </w:t>
      </w:r>
      <w:r>
        <w:rPr>
          <w:b/>
          <w:bCs/>
          <w:i/>
          <w:iCs/>
          <w:lang w:val="ru-RU"/>
        </w:rPr>
        <w:t>члан групе</w:t>
      </w:r>
      <w:r>
        <w:rPr>
          <w:bCs/>
          <w:iCs/>
          <w:lang w:val="ru-RU"/>
        </w:rPr>
        <w:t xml:space="preserve">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sidR="002D74B0">
        <w:rPr>
          <w:b/>
          <w:bCs/>
          <w:iCs/>
          <w:lang w:val="sr-Latn-RS"/>
        </w:rPr>
        <w:t>07</w:t>
      </w:r>
      <w:r w:rsidR="00FA0A33">
        <w:rPr>
          <w:b/>
          <w:bCs/>
          <w:iCs/>
          <w:lang w:val="sr-Cyrl-CS"/>
        </w:rPr>
        <w:t xml:space="preserve"> </w:t>
      </w:r>
      <w:r w:rsidR="00FA0A33">
        <w:rPr>
          <w:b/>
          <w:bCs/>
          <w:iCs/>
          <w:lang w:val="ru-RU"/>
        </w:rPr>
        <w:t>за 201</w:t>
      </w:r>
      <w:r w:rsidR="00FA0A33">
        <w:rPr>
          <w:b/>
          <w:bCs/>
          <w:iCs/>
          <w:lang w:val="sr-Latn-RS"/>
        </w:rPr>
        <w:t>9.</w:t>
      </w:r>
      <w:r w:rsidR="00FA0A33">
        <w:rPr>
          <w:b/>
          <w:bCs/>
          <w:iCs/>
          <w:lang w:val="ru-RU"/>
        </w:rPr>
        <w:t xml:space="preserve"> годину</w:t>
      </w:r>
      <w:r>
        <w:rPr>
          <w:bCs/>
          <w:iCs/>
          <w:lang w:val="ru-RU"/>
        </w:rPr>
        <w:t xml:space="preserve">, чији је предмет </w:t>
      </w:r>
      <w:r w:rsidRPr="008C54CF">
        <w:rPr>
          <w:lang w:val="ru-RU"/>
        </w:rPr>
        <w:t xml:space="preserve">набавка </w:t>
      </w:r>
      <w:r>
        <w:rPr>
          <w:lang w:val="ru-RU"/>
        </w:rPr>
        <w:t xml:space="preserve">услуга одржавања </w:t>
      </w:r>
      <w:r>
        <w:rPr>
          <w:lang w:val="sr-Cyrl-RS"/>
        </w:rPr>
        <w:t xml:space="preserve">софтвера </w:t>
      </w:r>
      <w:r w:rsidR="00FA0A33">
        <w:rPr>
          <w:lang w:val="sr-Latn-RS"/>
        </w:rPr>
        <w:t>Derfor</w:t>
      </w:r>
      <w:r w:rsidR="00FA0A33" w:rsidRPr="00E24DA7">
        <w:rPr>
          <w:color w:val="FF0000"/>
          <w:lang w:val="ru-RU"/>
        </w:rPr>
        <w:t xml:space="preserve"> </w:t>
      </w:r>
      <w:r>
        <w:rPr>
          <w:lang w:val="ru-RU"/>
        </w:rPr>
        <w:t xml:space="preserve"> и то:</w:t>
      </w:r>
    </w:p>
    <w:p w:rsidR="008F5905" w:rsidRDefault="008F5905" w:rsidP="008F5905">
      <w:pPr>
        <w:pStyle w:val="Standard"/>
        <w:rPr>
          <w:b/>
          <w:bCs/>
          <w:iCs/>
          <w:lang w:val="ru-RU"/>
        </w:rPr>
      </w:pPr>
    </w:p>
    <w:p w:rsidR="008F5905" w:rsidRDefault="008F5905" w:rsidP="008F5905">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1.</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2.</w:t>
            </w:r>
          </w:p>
        </w:tc>
        <w:tc>
          <w:tcPr>
            <w:tcW w:w="8184" w:type="dxa"/>
            <w:tcMar>
              <w:top w:w="0" w:type="dxa"/>
              <w:left w:w="108" w:type="dxa"/>
              <w:bottom w:w="0" w:type="dxa"/>
              <w:right w:w="108" w:type="dxa"/>
            </w:tcMar>
            <w:vAlign w:val="center"/>
          </w:tcPr>
          <w:p w:rsidR="008F5905" w:rsidRDefault="008F5905">
            <w:pPr>
              <w:pStyle w:val="Standard"/>
              <w:tabs>
                <w:tab w:val="left" w:pos="1080"/>
              </w:tabs>
              <w:rPr>
                <w:b/>
                <w:lang w:val="ru-RU"/>
              </w:rPr>
            </w:pPr>
          </w:p>
          <w:p w:rsidR="008F5905" w:rsidRDefault="008F5905">
            <w:pPr>
              <w:pStyle w:val="Standard"/>
              <w:tabs>
                <w:tab w:val="left" w:pos="1080"/>
              </w:tabs>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8F5905" w:rsidRDefault="008F5905">
            <w:pPr>
              <w:pStyle w:val="Standard"/>
              <w:tabs>
                <w:tab w:val="left" w:pos="1080"/>
              </w:tabs>
              <w:rPr>
                <w:lang w:val="ru-RU"/>
              </w:rPr>
            </w:pP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b/>
                <w:lang w:val="ru-RU"/>
              </w:rPr>
            </w:pPr>
            <w:r>
              <w:rPr>
                <w:b/>
                <w:lang w:val="ru-RU"/>
              </w:rPr>
              <w:t>Да располаже неопходним финансијским, пословним и кадровским  капацитетом потребним за реализацију предметне јавне набавке (члан 76. став 2. Закона о јавним набавкама).</w:t>
            </w:r>
          </w:p>
        </w:tc>
      </w:tr>
    </w:tbl>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tabs>
          <w:tab w:val="left" w:pos="1080"/>
        </w:tabs>
      </w:pPr>
    </w:p>
    <w:p w:rsidR="008F5905" w:rsidRDefault="008F5905" w:rsidP="008F5905">
      <w:pPr>
        <w:pStyle w:val="Standard"/>
        <w:jc w:val="center"/>
        <w:rPr>
          <w:b/>
          <w:bCs/>
          <w:i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737"/>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8F5905" w:rsidRDefault="008F5905">
            <w:pPr>
              <w:tabs>
                <w:tab w:val="clear" w:pos="1440"/>
                <w:tab w:val="left" w:pos="1800"/>
              </w:tabs>
              <w:rPr>
                <w:b/>
                <w:szCs w:val="24"/>
                <w:lang w:eastAsia="sr-Latn-RS"/>
              </w:rPr>
            </w:pPr>
          </w:p>
          <w:p w:rsidR="008F5905" w:rsidRDefault="008F5905">
            <w:pPr>
              <w:tabs>
                <w:tab w:val="clear" w:pos="1440"/>
                <w:tab w:val="left" w:pos="1800"/>
              </w:tabs>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8F5905" w:rsidRDefault="008F5905">
            <w:pPr>
              <w:pStyle w:val="Standard"/>
              <w:tabs>
                <w:tab w:val="left" w:pos="1080"/>
              </w:tabs>
              <w:rPr>
                <w:b/>
                <w:lang w:val="ru-RU"/>
              </w:rPr>
            </w:pPr>
          </w:p>
        </w:tc>
      </w:tr>
    </w:tbl>
    <w:p w:rsidR="008F5905" w:rsidRDefault="008F5905" w:rsidP="008F5905">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8F5905" w:rsidTr="008F5905">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8F590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правно лице: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предузетнике: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FA0A33">
                  <w:pPr>
                    <w:pStyle w:val="Standard"/>
                    <w:jc w:val="center"/>
                    <w:rPr>
                      <w:b/>
                      <w:bCs/>
                      <w:iCs/>
                      <w:lang w:val="sr-Latn-RS"/>
                    </w:rPr>
                  </w:pPr>
                  <w:r>
                    <w:rPr>
                      <w:b/>
                      <w:bCs/>
                      <w:iCs/>
                      <w:lang w:val="sr-Latn-RS"/>
                    </w:rPr>
                    <w:t>Доказ за физич</w:t>
                  </w:r>
                  <w:r w:rsidR="008F5905">
                    <w:rPr>
                      <w:b/>
                      <w:bCs/>
                      <w:iCs/>
                      <w:lang w:val="sr-Latn-RS"/>
                    </w:rPr>
                    <w:t>ко лице:</w:t>
                  </w:r>
                </w:p>
              </w:tc>
            </w:tr>
          </w:tbl>
          <w:p w:rsidR="008F5905" w:rsidRDefault="008F5905">
            <w:pPr>
              <w:rPr>
                <w:szCs w:val="24"/>
                <w:lang w:eastAsia="sr-Latn-R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8F5905" w:rsidRDefault="008F5905" w:rsidP="008F5905">
      <w:pPr>
        <w:pStyle w:val="Standard"/>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jc w:val="center"/>
        <w:outlineLvl w:val="0"/>
        <w:rPr>
          <w:b/>
          <w:bCs/>
          <w:iCs/>
          <w:lang w:val="sr-Cyrl-CS"/>
        </w:rPr>
      </w:pPr>
    </w:p>
    <w:p w:rsidR="008F5905" w:rsidRDefault="008F5905" w:rsidP="008F5905">
      <w:pPr>
        <w:pStyle w:val="Standard"/>
        <w:jc w:val="center"/>
        <w:outlineLvl w:val="0"/>
        <w:rPr>
          <w:b/>
          <w:bCs/>
          <w:iCs/>
          <w:lang w:val="sr-Cyrl-CS"/>
        </w:rPr>
      </w:pPr>
    </w:p>
    <w:p w:rsidR="008F5905" w:rsidRDefault="008F5905" w:rsidP="008F5905">
      <w:pPr>
        <w:pStyle w:val="Standard"/>
        <w:jc w:val="center"/>
        <w:outlineLvl w:val="0"/>
        <w:rPr>
          <w:b/>
          <w:bCs/>
          <w:iCs/>
          <w:lang w:val="sr-Cyrl-CS"/>
        </w:rPr>
      </w:pPr>
      <w:r>
        <w:rPr>
          <w:b/>
          <w:bCs/>
          <w:iCs/>
          <w:lang w:val="ru-RU"/>
        </w:rPr>
        <w:t>И З Ј А В А</w:t>
      </w:r>
    </w:p>
    <w:p w:rsidR="008F5905" w:rsidRDefault="008F5905" w:rsidP="008F5905">
      <w:pPr>
        <w:pStyle w:val="Standard"/>
        <w:jc w:val="center"/>
        <w:outlineLvl w:val="0"/>
        <w:rPr>
          <w:b/>
          <w:bCs/>
          <w:iCs/>
          <w:lang w:val="sr-Cyrl-CS"/>
        </w:rPr>
      </w:pPr>
    </w:p>
    <w:p w:rsidR="008F5905" w:rsidRDefault="008F5905" w:rsidP="008F5905">
      <w:pPr>
        <w:pStyle w:val="Standard"/>
        <w:jc w:val="center"/>
        <w:rPr>
          <w:b/>
          <w:bCs/>
          <w:iCs/>
          <w:lang w:val="ru-RU"/>
        </w:rPr>
      </w:pPr>
    </w:p>
    <w:p w:rsidR="008F5905" w:rsidRDefault="008F5905" w:rsidP="008F5905">
      <w:pPr>
        <w:pStyle w:val="Standard"/>
        <w:jc w:val="center"/>
        <w:rPr>
          <w:bCs/>
          <w:iCs/>
          <w:lang w:val="ru-RU"/>
        </w:rPr>
      </w:pPr>
      <w:r>
        <w:rPr>
          <w:bCs/>
          <w:iCs/>
          <w:lang w:val="ru-RU"/>
        </w:rPr>
        <w:t>да подизвођач испуњава услове за учешће у поступку јавне набавке</w:t>
      </w: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sidR="002D74B0">
        <w:rPr>
          <w:b/>
          <w:bCs/>
          <w:iCs/>
          <w:lang w:val="sr-Latn-RS"/>
        </w:rPr>
        <w:t>07</w:t>
      </w:r>
      <w:r w:rsidR="00FA0A33">
        <w:rPr>
          <w:b/>
          <w:bCs/>
          <w:iCs/>
          <w:lang w:val="sr-Cyrl-CS"/>
        </w:rPr>
        <w:t xml:space="preserve"> </w:t>
      </w:r>
      <w:r w:rsidR="00FA0A33">
        <w:rPr>
          <w:b/>
          <w:bCs/>
          <w:iCs/>
          <w:lang w:val="ru-RU"/>
        </w:rPr>
        <w:t>за 201</w:t>
      </w:r>
      <w:r w:rsidR="00FA0A33">
        <w:rPr>
          <w:b/>
          <w:bCs/>
          <w:iCs/>
          <w:lang w:val="sr-Latn-RS"/>
        </w:rPr>
        <w:t>9.</w:t>
      </w:r>
      <w:r w:rsidR="00FA0A33">
        <w:rPr>
          <w:b/>
          <w:bCs/>
          <w:iCs/>
          <w:lang w:val="ru-RU"/>
        </w:rPr>
        <w:t xml:space="preserve"> годину</w:t>
      </w:r>
      <w:r>
        <w:rPr>
          <w:bCs/>
          <w:iCs/>
          <w:lang w:val="ru-RU"/>
        </w:rPr>
        <w:t xml:space="preserve">, чији је предмет </w:t>
      </w:r>
      <w:r w:rsidRPr="008C54CF">
        <w:rPr>
          <w:lang w:val="ru-RU"/>
        </w:rPr>
        <w:t xml:space="preserve">набавка </w:t>
      </w:r>
      <w:r>
        <w:rPr>
          <w:lang w:val="ru-RU"/>
        </w:rPr>
        <w:t xml:space="preserve">услуга одржавања </w:t>
      </w:r>
      <w:r>
        <w:rPr>
          <w:lang w:val="sr-Cyrl-RS"/>
        </w:rPr>
        <w:t xml:space="preserve">софтвера </w:t>
      </w:r>
      <w:r w:rsidR="00FA0A33">
        <w:rPr>
          <w:lang w:val="sr-Latn-RS"/>
        </w:rPr>
        <w:t xml:space="preserve">Derfor </w:t>
      </w:r>
      <w:r>
        <w:rPr>
          <w:lang w:val="ru-RU"/>
        </w:rPr>
        <w:t xml:space="preserve"> и то:</w:t>
      </w:r>
    </w:p>
    <w:p w:rsidR="008F5905" w:rsidRDefault="008F5905" w:rsidP="008F5905">
      <w:pPr>
        <w:pStyle w:val="Standard"/>
        <w:rPr>
          <w:b/>
          <w:bCs/>
          <w:iCs/>
          <w:lang w:val="ru-RU"/>
        </w:rPr>
      </w:pPr>
    </w:p>
    <w:p w:rsidR="008F5905" w:rsidRDefault="008F5905" w:rsidP="008F5905">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1.</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2.</w:t>
            </w:r>
          </w:p>
        </w:tc>
        <w:tc>
          <w:tcPr>
            <w:tcW w:w="8184" w:type="dxa"/>
            <w:tcMar>
              <w:top w:w="0" w:type="dxa"/>
              <w:left w:w="108" w:type="dxa"/>
              <w:bottom w:w="0" w:type="dxa"/>
              <w:right w:w="108" w:type="dxa"/>
            </w:tcMar>
            <w:vAlign w:val="center"/>
          </w:tcPr>
          <w:p w:rsidR="008F5905" w:rsidRDefault="008F5905">
            <w:pPr>
              <w:pStyle w:val="Standard"/>
              <w:tabs>
                <w:tab w:val="left" w:pos="1080"/>
              </w:tabs>
              <w:rPr>
                <w:b/>
                <w:lang w:val="ru-RU"/>
              </w:rPr>
            </w:pPr>
          </w:p>
          <w:p w:rsidR="008F5905" w:rsidRDefault="008F5905">
            <w:pPr>
              <w:pStyle w:val="Standard"/>
              <w:tabs>
                <w:tab w:val="left" w:pos="1080"/>
              </w:tabs>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8F5905" w:rsidRDefault="008F5905">
            <w:pPr>
              <w:pStyle w:val="Standard"/>
              <w:tabs>
                <w:tab w:val="left" w:pos="1080"/>
              </w:tabs>
              <w:rPr>
                <w:lang w:val="ru-RU"/>
              </w:rPr>
            </w:pP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b/>
                <w:lang w:val="ru-RU"/>
              </w:rPr>
            </w:pPr>
            <w:r>
              <w:rPr>
                <w:b/>
                <w:lang w:val="ru-RU"/>
              </w:rPr>
              <w:t>Да располаже неопходним финансијским, пословним и кадровским  капацитетом потребним за реализацију предметне јавне набавке (члан 76. став 2. Закона о јавним набавкама).</w:t>
            </w:r>
          </w:p>
        </w:tc>
      </w:tr>
    </w:tbl>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tabs>
          <w:tab w:val="left" w:pos="1080"/>
        </w:tabs>
      </w:pPr>
    </w:p>
    <w:p w:rsidR="008F5905" w:rsidRDefault="008F5905" w:rsidP="008F5905">
      <w:pPr>
        <w:pStyle w:val="Standard"/>
        <w:jc w:val="center"/>
        <w:rPr>
          <w:b/>
          <w:bCs/>
          <w:i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737"/>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8F5905" w:rsidRDefault="008F5905">
            <w:pPr>
              <w:tabs>
                <w:tab w:val="clear" w:pos="1440"/>
                <w:tab w:val="left" w:pos="1800"/>
              </w:tabs>
              <w:rPr>
                <w:b/>
                <w:szCs w:val="24"/>
                <w:lang w:eastAsia="sr-Latn-RS"/>
              </w:rPr>
            </w:pPr>
          </w:p>
          <w:p w:rsidR="008F5905" w:rsidRDefault="008F5905">
            <w:pPr>
              <w:tabs>
                <w:tab w:val="clear" w:pos="1440"/>
                <w:tab w:val="left" w:pos="1800"/>
              </w:tabs>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8F5905" w:rsidRDefault="008F5905">
            <w:pPr>
              <w:pStyle w:val="Standard"/>
              <w:tabs>
                <w:tab w:val="left" w:pos="1080"/>
              </w:tabs>
              <w:rPr>
                <w:b/>
                <w:lang w:val="ru-RU"/>
              </w:rPr>
            </w:pPr>
          </w:p>
        </w:tc>
      </w:tr>
    </w:tbl>
    <w:p w:rsidR="008F5905" w:rsidRDefault="008F5905" w:rsidP="008F5905">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8F5905" w:rsidTr="008F5905">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8F590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правно лице: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предузетнике: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FA0A33">
                  <w:pPr>
                    <w:pStyle w:val="Standard"/>
                    <w:jc w:val="center"/>
                    <w:rPr>
                      <w:b/>
                      <w:bCs/>
                      <w:iCs/>
                      <w:lang w:val="sr-Latn-RS"/>
                    </w:rPr>
                  </w:pPr>
                  <w:r>
                    <w:rPr>
                      <w:b/>
                      <w:bCs/>
                      <w:iCs/>
                      <w:lang w:val="sr-Latn-RS"/>
                    </w:rPr>
                    <w:t>Доказ за физич</w:t>
                  </w:r>
                  <w:r w:rsidR="008F5905">
                    <w:rPr>
                      <w:b/>
                      <w:bCs/>
                      <w:iCs/>
                      <w:lang w:val="sr-Latn-RS"/>
                    </w:rPr>
                    <w:t>ко лице:</w:t>
                  </w:r>
                </w:p>
              </w:tc>
            </w:tr>
          </w:tbl>
          <w:p w:rsidR="008F5905" w:rsidRDefault="008F5905">
            <w:pPr>
              <w:rPr>
                <w:szCs w:val="24"/>
                <w:lang w:eastAsia="sr-Latn-R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8F5905" w:rsidRDefault="008F5905" w:rsidP="008F5905">
      <w:pPr>
        <w:pStyle w:val="Standard"/>
        <w:jc w:val="center"/>
        <w:rPr>
          <w:b/>
          <w:bCs/>
          <w:iCs/>
          <w:lang w:val="ru-RU"/>
        </w:rPr>
      </w:pPr>
    </w:p>
    <w:p w:rsidR="008F5905" w:rsidRDefault="008F5905" w:rsidP="008F5905">
      <w:pPr>
        <w:pStyle w:val="Standard"/>
        <w:ind w:left="-90"/>
        <w:rPr>
          <w:b/>
          <w:lang w:val="ru-RU"/>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jc w:val="center"/>
        <w:rPr>
          <w:b/>
          <w:bCs/>
          <w:iCs/>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tabs>
          <w:tab w:val="left" w:pos="0"/>
        </w:tabs>
        <w:jc w:val="center"/>
        <w:rPr>
          <w:b/>
          <w:lang w:val="ru-RU"/>
        </w:rPr>
      </w:pPr>
      <w:r>
        <w:rPr>
          <w:b/>
          <w:lang w:val="ru-RU"/>
        </w:rPr>
        <w:t>ДОДАТНИ УСЛОВИ</w:t>
      </w:r>
    </w:p>
    <w:p w:rsidR="008F5905" w:rsidRDefault="008F5905" w:rsidP="008F5905">
      <w:pPr>
        <w:pStyle w:val="Standard"/>
        <w:jc w:val="center"/>
        <w:rPr>
          <w:b/>
          <w:lang w:val="ru-RU"/>
        </w:rPr>
      </w:pPr>
      <w:r>
        <w:rPr>
          <w:b/>
          <w:lang w:val="ru-RU"/>
        </w:rPr>
        <w:t>(члан 76. Закона о јавним набавкама)</w:t>
      </w:r>
    </w:p>
    <w:p w:rsidR="008F5905" w:rsidRDefault="008F5905" w:rsidP="008F5905">
      <w:pPr>
        <w:pStyle w:val="Standard"/>
        <w:jc w:val="center"/>
        <w:rPr>
          <w:b/>
          <w:lang w:val="ru-RU"/>
        </w:rPr>
      </w:pPr>
    </w:p>
    <w:p w:rsidR="00E055CF" w:rsidRDefault="00E055CF" w:rsidP="00E055CF">
      <w:pPr>
        <w:ind w:firstLine="1440"/>
        <w:outlineLvl w:val="0"/>
        <w:rPr>
          <w:b/>
          <w:szCs w:val="24"/>
        </w:rPr>
      </w:pPr>
      <w:r>
        <w:rPr>
          <w:b/>
          <w:szCs w:val="24"/>
        </w:rPr>
        <w:t>1. Технички и кадровски капацитет</w:t>
      </w:r>
    </w:p>
    <w:p w:rsidR="00E055CF" w:rsidRDefault="00E055CF" w:rsidP="00E055CF">
      <w:pPr>
        <w:outlineLvl w:val="0"/>
        <w:rPr>
          <w:b/>
          <w:szCs w:val="24"/>
        </w:rPr>
      </w:pPr>
      <w:r>
        <w:rPr>
          <w:b/>
          <w:szCs w:val="24"/>
        </w:rPr>
        <w:tab/>
        <w:t>1.1. Технички капацитет</w:t>
      </w:r>
    </w:p>
    <w:p w:rsidR="00E055CF" w:rsidRDefault="00E055CF" w:rsidP="00E055CF">
      <w:pPr>
        <w:ind w:firstLine="1440"/>
        <w:rPr>
          <w:szCs w:val="24"/>
        </w:rPr>
      </w:pPr>
      <w:r>
        <w:rPr>
          <w:szCs w:val="24"/>
        </w:rPr>
        <w:t xml:space="preserve">- Понуђач мора бити овлашћени партнер за имплементацију и одржавање софтвера </w:t>
      </w:r>
      <w:r>
        <w:t>Therefore</w:t>
      </w:r>
      <w:r>
        <w:rPr>
          <w:lang w:val="ru-RU"/>
        </w:rPr>
        <w:t xml:space="preserve"> </w:t>
      </w:r>
      <w:r>
        <w:rPr>
          <w:szCs w:val="24"/>
        </w:rPr>
        <w:t>за територију Републике Србије</w:t>
      </w:r>
      <w:r>
        <w:rPr>
          <w:szCs w:val="24"/>
          <w:lang w:val="ru-RU"/>
        </w:rPr>
        <w:t xml:space="preserve">. </w:t>
      </w:r>
    </w:p>
    <w:p w:rsidR="00E055CF" w:rsidRDefault="00E055CF" w:rsidP="00E055CF">
      <w:pPr>
        <w:keepNext/>
        <w:keepLines/>
        <w:tabs>
          <w:tab w:val="left" w:pos="0"/>
          <w:tab w:val="left" w:pos="90"/>
        </w:tabs>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E055CF" w:rsidTr="00B144E4">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hideMark/>
          </w:tcPr>
          <w:p w:rsidR="00E055CF" w:rsidRDefault="00E055CF" w:rsidP="00B144E4">
            <w:pPr>
              <w:shd w:val="clear" w:color="auto" w:fill="FFFFFF"/>
              <w:tabs>
                <w:tab w:val="left" w:pos="1080"/>
              </w:tabs>
              <w:jc w:val="right"/>
              <w:rPr>
                <w:b/>
                <w:szCs w:val="24"/>
                <w:lang w:eastAsia="sr-Latn-RS"/>
              </w:rPr>
            </w:pPr>
            <w:r>
              <w:rPr>
                <w:b/>
                <w:szCs w:val="24"/>
                <w:lang w:eastAsia="sr-Latn-RS"/>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055CF" w:rsidRDefault="00E055CF" w:rsidP="00B144E4">
            <w:pPr>
              <w:rPr>
                <w:noProof/>
                <w:szCs w:val="24"/>
                <w:lang w:eastAsia="sr-Latn-RS"/>
              </w:rPr>
            </w:pPr>
            <w:r>
              <w:rPr>
                <w:b/>
                <w:noProof/>
                <w:szCs w:val="24"/>
                <w:lang w:eastAsia="sr-Latn-RS"/>
              </w:rPr>
              <w:t>Понуђач је дужан да у понуди достави потврду произвођача</w:t>
            </w:r>
            <w:r>
              <w:rPr>
                <w:noProof/>
                <w:szCs w:val="24"/>
                <w:lang w:eastAsia="sr-Latn-RS"/>
              </w:rPr>
              <w:t xml:space="preserve">, или локалне канцеларије произвођача софтвера </w:t>
            </w:r>
            <w:r>
              <w:rPr>
                <w:lang w:eastAsia="sr-Latn-RS"/>
              </w:rPr>
              <w:t>Therefore</w:t>
            </w:r>
            <w:r>
              <w:rPr>
                <w:noProof/>
                <w:szCs w:val="24"/>
                <w:lang w:val="sr-Latn-CS" w:eastAsia="sr-Latn-RS"/>
              </w:rPr>
              <w:t xml:space="preserve">, </w:t>
            </w:r>
            <w:r>
              <w:rPr>
                <w:noProof/>
                <w:szCs w:val="24"/>
                <w:lang w:eastAsia="sr-Latn-RS"/>
              </w:rPr>
              <w:t>наслов</w:t>
            </w:r>
            <w:r>
              <w:rPr>
                <w:noProof/>
                <w:szCs w:val="24"/>
                <w:lang w:val="sr-Cyrl-RS" w:eastAsia="sr-Latn-RS"/>
              </w:rPr>
              <w:t>љ</w:t>
            </w:r>
            <w:r>
              <w:rPr>
                <w:noProof/>
                <w:szCs w:val="24"/>
                <w:lang w:eastAsia="sr-Latn-RS"/>
              </w:rPr>
              <w:t>ену на предметну набавку, а издату на меморандуму произвођача, потписану од стране одговорног лица и оверену печатом, којом потврђује да је понуђач овлашћени партнер за</w:t>
            </w:r>
            <w:r>
              <w:rPr>
                <w:noProof/>
                <w:szCs w:val="24"/>
                <w:lang w:val="sr-Cyrl-RS" w:eastAsia="sr-Latn-RS"/>
              </w:rPr>
              <w:t xml:space="preserve"> </w:t>
            </w:r>
            <w:r>
              <w:rPr>
                <w:noProof/>
                <w:szCs w:val="24"/>
                <w:lang w:eastAsia="sr-Latn-RS"/>
              </w:rPr>
              <w:t xml:space="preserve">имплементацију и одржавање софтвера </w:t>
            </w:r>
            <w:r>
              <w:rPr>
                <w:lang w:eastAsia="sr-Latn-RS"/>
              </w:rPr>
              <w:t>Therefore</w:t>
            </w:r>
            <w:r>
              <w:rPr>
                <w:lang w:val="ru-RU" w:eastAsia="sr-Latn-RS"/>
              </w:rPr>
              <w:t xml:space="preserve"> </w:t>
            </w:r>
            <w:r>
              <w:rPr>
                <w:noProof/>
                <w:szCs w:val="24"/>
                <w:lang w:eastAsia="sr-Latn-RS"/>
              </w:rPr>
              <w:t>за територију Републике Србије.</w:t>
            </w:r>
          </w:p>
          <w:p w:rsidR="00E055CF" w:rsidRDefault="00E055CF" w:rsidP="00B144E4">
            <w:pPr>
              <w:rPr>
                <w:b/>
                <w:szCs w:val="24"/>
                <w:lang w:val="sr-Cyrl-RS" w:eastAsia="sr-Latn-RS"/>
              </w:rPr>
            </w:pPr>
            <w:r>
              <w:rPr>
                <w:noProof/>
                <w:szCs w:val="24"/>
                <w:lang w:val="sr-Cyrl-RS" w:eastAsia="sr-Latn-RS"/>
              </w:rPr>
              <w:t>Уколико је документ на страном језику, неопходно је доставити превод на српски језик оверен од стране судског тумача.</w:t>
            </w:r>
          </w:p>
        </w:tc>
      </w:tr>
      <w:tr w:rsidR="00E055CF" w:rsidTr="00B144E4">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hideMark/>
          </w:tcPr>
          <w:p w:rsidR="00E055CF" w:rsidRDefault="00E055CF" w:rsidP="00B144E4">
            <w:pPr>
              <w:shd w:val="clear" w:color="auto" w:fill="FFFFFF"/>
              <w:tabs>
                <w:tab w:val="left" w:pos="1080"/>
              </w:tabs>
              <w:jc w:val="right"/>
              <w:rPr>
                <w:b/>
                <w:szCs w:val="24"/>
                <w:lang w:eastAsia="sr-Latn-RS"/>
              </w:rPr>
            </w:pPr>
            <w:r>
              <w:rPr>
                <w:b/>
                <w:szCs w:val="24"/>
                <w:lang w:eastAsia="sr-Latn-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055CF" w:rsidRDefault="00E055CF" w:rsidP="00B144E4">
            <w:pPr>
              <w:widowControl/>
              <w:tabs>
                <w:tab w:val="clear" w:pos="1440"/>
              </w:tabs>
              <w:jc w:val="left"/>
              <w:rPr>
                <w:b/>
                <w:szCs w:val="24"/>
                <w:lang w:val="sr-Cyrl-RS" w:eastAsia="sr-Latn-RS"/>
              </w:rPr>
            </w:pPr>
          </w:p>
        </w:tc>
      </w:tr>
      <w:tr w:rsidR="00E055CF" w:rsidTr="00B144E4">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hideMark/>
          </w:tcPr>
          <w:p w:rsidR="00E055CF" w:rsidRDefault="00E055CF" w:rsidP="00B144E4">
            <w:pPr>
              <w:shd w:val="clear" w:color="auto" w:fill="FFFFFF"/>
              <w:tabs>
                <w:tab w:val="left" w:pos="1080"/>
              </w:tabs>
              <w:jc w:val="right"/>
              <w:rPr>
                <w:b/>
                <w:szCs w:val="24"/>
                <w:lang w:eastAsia="sr-Latn-RS"/>
              </w:rPr>
            </w:pPr>
            <w:r>
              <w:rPr>
                <w:b/>
                <w:szCs w:val="24"/>
                <w:lang w:eastAsia="sr-Latn-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055CF" w:rsidRDefault="00E055CF" w:rsidP="00B144E4">
            <w:pPr>
              <w:widowControl/>
              <w:tabs>
                <w:tab w:val="clear" w:pos="1440"/>
              </w:tabs>
              <w:jc w:val="left"/>
              <w:rPr>
                <w:b/>
                <w:szCs w:val="24"/>
                <w:lang w:val="sr-Cyrl-RS" w:eastAsia="sr-Latn-RS"/>
              </w:rPr>
            </w:pPr>
          </w:p>
        </w:tc>
      </w:tr>
    </w:tbl>
    <w:p w:rsidR="008F5905" w:rsidRDefault="008F5905" w:rsidP="008F5905">
      <w:pPr>
        <w:widowControl/>
        <w:tabs>
          <w:tab w:val="left" w:pos="720"/>
        </w:tabs>
        <w:autoSpaceDE w:val="0"/>
        <w:autoSpaceDN w:val="0"/>
        <w:adjustRightInd w:val="0"/>
        <w:rPr>
          <w:b/>
          <w:color w:val="FF0000"/>
          <w:szCs w:val="24"/>
          <w:lang w:eastAsia="ko-KR"/>
        </w:rPr>
      </w:pPr>
    </w:p>
    <w:p w:rsidR="008F5905" w:rsidRDefault="008F5905" w:rsidP="008F5905">
      <w:pPr>
        <w:pStyle w:val="Standard"/>
        <w:ind w:firstLine="1440"/>
        <w:rPr>
          <w:lang w:val="ru-RU"/>
        </w:rPr>
      </w:pPr>
      <w:r>
        <w:rPr>
          <w:b/>
          <w:lang w:val="ru-RU"/>
        </w:rPr>
        <w:t>Услови које мора да испуни понуђач ако извршење набавке делимично поверава подизвођачу</w:t>
      </w:r>
      <w:r>
        <w:rPr>
          <w:lang w:val="ru-RU"/>
        </w:rPr>
        <w:tab/>
        <w:t xml:space="preserve">                                              </w:t>
      </w:r>
    </w:p>
    <w:p w:rsidR="008F5905" w:rsidRDefault="008F5905" w:rsidP="008F5905">
      <w:pPr>
        <w:rPr>
          <w:spacing w:val="-6"/>
          <w:szCs w:val="24"/>
        </w:rPr>
      </w:pPr>
      <w:r>
        <w:rPr>
          <w:szCs w:val="24"/>
          <w:lang w:val="ru-RU"/>
        </w:rPr>
        <w:tab/>
      </w:r>
      <w:r>
        <w:rPr>
          <w:spacing w:val="-6"/>
          <w:szCs w:val="24"/>
        </w:rPr>
        <w:t xml:space="preserve">Понуђач је дужан да у понуди наведе да ли ће извршење јавне набавке делимично поверити подизвођачу. </w:t>
      </w:r>
    </w:p>
    <w:p w:rsidR="008F5905" w:rsidRDefault="008F5905" w:rsidP="008F5905">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5905" w:rsidRDefault="008F5905" w:rsidP="008F5905">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5905" w:rsidRDefault="008F5905" w:rsidP="008F5905">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8F5905" w:rsidRDefault="008F5905" w:rsidP="008F5905">
      <w:pPr>
        <w:pStyle w:val="Standard"/>
        <w:keepNext/>
        <w:keepLines/>
        <w:ind w:firstLine="1440"/>
        <w:rPr>
          <w:bCs/>
          <w:color w:val="auto"/>
          <w:lang w:val="ru-RU"/>
        </w:rPr>
      </w:pPr>
      <w:r>
        <w:rPr>
          <w:spacing w:val="-6"/>
          <w:lang w:val="ru-RU"/>
        </w:rPr>
        <w:t>Понуђач је дужан да за подизвођаче достави доказе о испуњености како обавезних тако и додатних услова Поглављ</w:t>
      </w:r>
      <w:r>
        <w:rPr>
          <w:spacing w:val="-6"/>
        </w:rPr>
        <w:t>e</w:t>
      </w:r>
      <w:r>
        <w:rPr>
          <w:spacing w:val="-6"/>
          <w:lang w:val="ru-RU"/>
        </w:rPr>
        <w:t xml:space="preserve"> </w:t>
      </w:r>
      <w:r>
        <w:rPr>
          <w:spacing w:val="-6"/>
        </w:rPr>
        <w:t>IV</w:t>
      </w:r>
      <w:r>
        <w:rPr>
          <w:spacing w:val="-6"/>
          <w:lang w:val="ru-RU"/>
        </w:rPr>
        <w:t>. УСЛОВИ ЗА УЧЕШЋЕ У ПОСТУПКУ ЈАВНЕ НАБАВКЕ (чл. 75. и 76. Закона о јавним набавкама) И УПУТСТВО КАКО ДА СЕ ДОКАЗУЈЕ ИСПУЊЕНОСТ УСЛОВА,</w:t>
      </w:r>
      <w:r>
        <w:rPr>
          <w:b/>
          <w:spacing w:val="-6"/>
          <w:lang w:val="ru-RU"/>
        </w:rPr>
        <w:t xml:space="preserve"> </w:t>
      </w:r>
      <w:r>
        <w:rPr>
          <w:spacing w:val="-6"/>
          <w:lang w:val="ru-RU"/>
        </w:rPr>
        <w:t>тачк</w:t>
      </w:r>
      <w:r>
        <w:rPr>
          <w:spacing w:val="-6"/>
        </w:rPr>
        <w:t>a</w:t>
      </w:r>
      <w:r>
        <w:rPr>
          <w:spacing w:val="-6"/>
          <w:lang w:val="ru-RU"/>
        </w:rPr>
        <w:t xml:space="preserve"> 1. Обавезни услови, подтачке 1), 2) и 3). </w:t>
      </w:r>
    </w:p>
    <w:p w:rsidR="008F5905" w:rsidRDefault="008F5905" w:rsidP="008F5905">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5905" w:rsidRDefault="008F5905" w:rsidP="008F5905">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5905" w:rsidRDefault="008F5905" w:rsidP="008F5905">
      <w:pPr>
        <w:rPr>
          <w:szCs w:val="24"/>
          <w:lang w:val="ru-RU"/>
        </w:rPr>
      </w:pPr>
      <w:r>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8F5905" w:rsidRDefault="008F5905" w:rsidP="008F5905">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5905" w:rsidRDefault="008F5905" w:rsidP="008F5905">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5905" w:rsidRDefault="008F5905" w:rsidP="008F5905">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F5905" w:rsidTr="008F59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5905" w:rsidRDefault="008F5905">
            <w:pPr>
              <w:shd w:val="clear" w:color="auto" w:fill="FFFFFF"/>
              <w:tabs>
                <w:tab w:val="left" w:pos="1080"/>
              </w:tabs>
              <w:jc w:val="right"/>
              <w:rPr>
                <w:b/>
                <w:szCs w:val="24"/>
                <w:lang w:eastAsia="sr-Latn-RS"/>
              </w:rPr>
            </w:pPr>
            <w:r>
              <w:rPr>
                <w:b/>
                <w:szCs w:val="24"/>
                <w:lang w:eastAsia="sr-Latn-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5905" w:rsidRDefault="008F5905">
            <w:pPr>
              <w:tabs>
                <w:tab w:val="left" w:pos="720"/>
              </w:tabs>
              <w:rPr>
                <w:szCs w:val="24"/>
                <w:lang w:eastAsia="sr-Latn-RS"/>
              </w:rPr>
            </w:pPr>
            <w:r>
              <w:rPr>
                <w:szCs w:val="24"/>
                <w:lang w:eastAsia="sr-Latn-RS"/>
              </w:rPr>
              <w:t xml:space="preserve">Попуњена, потписана и оверена Изјава понуђача </w:t>
            </w:r>
          </w:p>
        </w:tc>
      </w:tr>
    </w:tbl>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b/>
          <w:lang w:val="ru-RU"/>
        </w:rPr>
      </w:pPr>
      <w:r>
        <w:rPr>
          <w:b/>
          <w:lang w:val="ru-RU"/>
        </w:rPr>
        <w:tab/>
        <w:t>Услови које мора да испуни сваки од понуђача из групе понуђача</w:t>
      </w:r>
    </w:p>
    <w:p w:rsidR="008F5905" w:rsidRDefault="008F5905" w:rsidP="008F5905">
      <w:pPr>
        <w:rPr>
          <w:szCs w:val="24"/>
        </w:rPr>
      </w:pPr>
      <w:r>
        <w:rPr>
          <w:szCs w:val="24"/>
          <w:lang w:val="ru-RU"/>
        </w:rPr>
        <w:tab/>
      </w:r>
      <w:r>
        <w:rPr>
          <w:szCs w:val="24"/>
        </w:rPr>
        <w:t xml:space="preserve">Понуду може поднети група понуђача. </w:t>
      </w:r>
    </w:p>
    <w:p w:rsidR="008F5905" w:rsidRDefault="008F5905" w:rsidP="008F5905">
      <w:pPr>
        <w:rPr>
          <w:szCs w:val="24"/>
        </w:rPr>
      </w:pPr>
      <w:r>
        <w:rPr>
          <w:szCs w:val="24"/>
        </w:rPr>
        <w:tab/>
        <w:t>Сваки понуђач из групе понуђача мора да испуни обавезне и додатн услове</w:t>
      </w:r>
      <w:r>
        <w:rPr>
          <w:bCs/>
          <w:szCs w:val="24"/>
          <w:lang w:val="ru-RU"/>
        </w:rPr>
        <w:t>,</w:t>
      </w:r>
      <w:r>
        <w:rPr>
          <w:szCs w:val="24"/>
        </w:rPr>
        <w:t xml:space="preserve">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5905" w:rsidRDefault="008F5905" w:rsidP="008F5905">
      <w:pPr>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r>
        <w:rPr>
          <w:bCs/>
          <w:szCs w:val="24"/>
          <w:lang w:val="ru-RU"/>
        </w:rPr>
        <w:t>.</w:t>
      </w:r>
    </w:p>
    <w:p w:rsidR="008F5905" w:rsidRDefault="008F5905" w:rsidP="008F5905">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5905" w:rsidRDefault="008F5905" w:rsidP="008F5905">
      <w:pPr>
        <w:pStyle w:val="ListParagraph"/>
        <w:numPr>
          <w:ilvl w:val="0"/>
          <w:numId w:val="46"/>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5905" w:rsidRDefault="008F5905" w:rsidP="008F5905">
      <w:pPr>
        <w:pStyle w:val="ListParagraph"/>
        <w:numPr>
          <w:ilvl w:val="0"/>
          <w:numId w:val="46"/>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опис послова сваког од понуђача из групе понуђача у извршењу уговора.</w:t>
      </w:r>
    </w:p>
    <w:p w:rsidR="008F5905" w:rsidRDefault="008F5905" w:rsidP="008F5905">
      <w:pPr>
        <w:tabs>
          <w:tab w:val="left" w:pos="1800"/>
        </w:tabs>
        <w:rPr>
          <w:szCs w:val="24"/>
        </w:rPr>
      </w:pPr>
      <w:r>
        <w:rPr>
          <w:szCs w:val="24"/>
        </w:rPr>
        <w:tab/>
        <w:t>Понуђачи који поднесу заједничку понуду одговарају неограничено солидарно према наручиоцу.</w:t>
      </w:r>
    </w:p>
    <w:p w:rsidR="008F5905" w:rsidRDefault="008F5905" w:rsidP="008F590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F5905" w:rsidTr="008F59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5905" w:rsidRDefault="008F5905">
            <w:pPr>
              <w:shd w:val="clear" w:color="auto" w:fill="FFFFFF"/>
              <w:tabs>
                <w:tab w:val="left" w:pos="1080"/>
              </w:tabs>
              <w:jc w:val="right"/>
              <w:rPr>
                <w:b/>
                <w:szCs w:val="24"/>
                <w:lang w:eastAsia="sr-Latn-RS"/>
              </w:rPr>
            </w:pPr>
            <w:r>
              <w:rPr>
                <w:b/>
                <w:szCs w:val="24"/>
                <w:lang w:eastAsia="sr-Latn-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5905" w:rsidRDefault="008F5905">
            <w:pPr>
              <w:tabs>
                <w:tab w:val="left" w:pos="720"/>
              </w:tabs>
              <w:rPr>
                <w:szCs w:val="24"/>
                <w:lang w:eastAsia="sr-Latn-RS"/>
              </w:rPr>
            </w:pPr>
            <w:r>
              <w:rPr>
                <w:szCs w:val="24"/>
                <w:lang w:eastAsia="sr-Latn-RS"/>
              </w:rPr>
              <w:t>Споразум понуђача доставити у понуди</w:t>
            </w:r>
          </w:p>
        </w:tc>
      </w:tr>
    </w:tbl>
    <w:p w:rsidR="008F5905" w:rsidRDefault="008F5905" w:rsidP="008F5905">
      <w:pPr>
        <w:rPr>
          <w:b/>
          <w:szCs w:val="24"/>
        </w:rPr>
      </w:pPr>
      <w:r>
        <w:rPr>
          <w:szCs w:val="24"/>
          <w:lang w:val="ru-RU"/>
        </w:rPr>
        <w:tab/>
      </w: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8F5905" w:rsidRDefault="008F5905" w:rsidP="008F5905">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8F5905" w:rsidRDefault="008F5905" w:rsidP="008F5905">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8F5905" w:rsidRDefault="008F5905" w:rsidP="008F5905">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8F5905" w:rsidRDefault="008F5905" w:rsidP="008F5905">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8F5905" w:rsidRDefault="008F5905" w:rsidP="008F5905">
      <w:pPr>
        <w:pStyle w:val="Default"/>
        <w:jc w:val="both"/>
        <w:rPr>
          <w:rFonts w:eastAsia="Calibri"/>
          <w:lang w:val="ru-RU"/>
        </w:rPr>
      </w:pPr>
      <w:r>
        <w:rPr>
          <w:b/>
          <w:lang w:val="ru-RU"/>
        </w:rPr>
        <w:tab/>
      </w:r>
      <w:r>
        <w:rPr>
          <w:b/>
          <w:lang w:val="sr-Cyrl-CS"/>
        </w:rPr>
        <w:tab/>
      </w:r>
      <w:r>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8F5905" w:rsidRDefault="008F5905" w:rsidP="008F5905">
      <w:pPr>
        <w:pStyle w:val="Standard"/>
        <w:rPr>
          <w:b/>
          <w:lang w:val="ru-RU"/>
        </w:rPr>
      </w:pPr>
      <w:r>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8F5905" w:rsidRDefault="008F5905" w:rsidP="008F5905">
      <w:pPr>
        <w:pStyle w:val="Standard"/>
        <w:rPr>
          <w:b/>
          <w:lang w:val="ru-RU"/>
        </w:rPr>
      </w:pPr>
    </w:p>
    <w:p w:rsidR="008F5905" w:rsidRDefault="008F5905" w:rsidP="008F5905">
      <w:pPr>
        <w:pStyle w:val="Standard"/>
        <w:rPr>
          <w:b/>
          <w:lang w:val="ru-RU"/>
        </w:rPr>
      </w:pPr>
    </w:p>
    <w:p w:rsidR="008F5905" w:rsidRDefault="008F5905" w:rsidP="008F5905">
      <w:pPr>
        <w:pStyle w:val="Standard"/>
        <w:rPr>
          <w:b/>
          <w:lang w:val="ru-RU"/>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jc w:val="center"/>
        <w:outlineLvl w:val="0"/>
        <w:rPr>
          <w:b/>
          <w:szCs w:val="24"/>
        </w:rPr>
      </w:pPr>
    </w:p>
    <w:p w:rsidR="008F5905" w:rsidRDefault="008F5905" w:rsidP="008F5905">
      <w:pPr>
        <w:jc w:val="center"/>
        <w:outlineLvl w:val="0"/>
        <w:rPr>
          <w:b/>
          <w:szCs w:val="24"/>
        </w:rPr>
      </w:pPr>
      <w:r>
        <w:rPr>
          <w:b/>
          <w:szCs w:val="24"/>
        </w:rPr>
        <w:t>И З Ј А В А</w:t>
      </w: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8F5905" w:rsidRDefault="008F5905" w:rsidP="008F5905">
      <w:pPr>
        <w:tabs>
          <w:tab w:val="clear" w:pos="1440"/>
          <w:tab w:val="left" w:pos="1800"/>
        </w:tabs>
        <w:spacing w:line="480" w:lineRule="auto"/>
        <w:jc w:val="center"/>
        <w:rPr>
          <w:szCs w:val="24"/>
        </w:rPr>
      </w:pPr>
      <w:r>
        <w:rPr>
          <w:szCs w:val="24"/>
        </w:rPr>
        <w:t>(пословно име или скраћени назив понуђача)</w:t>
      </w:r>
    </w:p>
    <w:p w:rsidR="008F5905" w:rsidRDefault="008F5905" w:rsidP="008F5905">
      <w:pPr>
        <w:tabs>
          <w:tab w:val="clear" w:pos="1440"/>
          <w:tab w:val="left" w:pos="1800"/>
        </w:tabs>
        <w:spacing w:line="480" w:lineRule="auto"/>
        <w:jc w:val="center"/>
        <w:rPr>
          <w:szCs w:val="24"/>
        </w:rPr>
      </w:pPr>
    </w:p>
    <w:p w:rsidR="008F5905" w:rsidRDefault="008F5905" w:rsidP="008F5905">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F5905" w:rsidTr="008F5905">
        <w:trPr>
          <w:jc w:val="right"/>
        </w:trPr>
        <w:tc>
          <w:tcPr>
            <w:tcW w:w="2520"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520"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67"/>
          <w:jc w:val="right"/>
        </w:trPr>
        <w:tc>
          <w:tcPr>
            <w:tcW w:w="2520"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rPr>
          <w:b/>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jc w:val="center"/>
        <w:rPr>
          <w:b/>
          <w:szCs w:val="24"/>
        </w:rPr>
      </w:pPr>
      <w:r>
        <w:rPr>
          <w:szCs w:val="24"/>
        </w:rPr>
        <w:br w:type="page"/>
      </w: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jc w:val="center"/>
        <w:outlineLvl w:val="0"/>
        <w:rPr>
          <w:b/>
          <w:szCs w:val="24"/>
        </w:rPr>
      </w:pPr>
      <w:r>
        <w:rPr>
          <w:b/>
          <w:szCs w:val="24"/>
        </w:rPr>
        <w:t>И З Ј А В А</w:t>
      </w:r>
    </w:p>
    <w:p w:rsidR="008F5905" w:rsidRDefault="008F5905" w:rsidP="008F5905">
      <w:pPr>
        <w:jc w:val="center"/>
        <w:rPr>
          <w:b/>
          <w:szCs w:val="24"/>
        </w:rPr>
      </w:pPr>
      <w:r>
        <w:rPr>
          <w:b/>
          <w:szCs w:val="24"/>
        </w:rPr>
        <w:t>(уколико понуђач подноси понуду са подизвођачем)</w:t>
      </w: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8F5905" w:rsidRDefault="008F5905" w:rsidP="008F5905">
      <w:pPr>
        <w:tabs>
          <w:tab w:val="clear" w:pos="1440"/>
          <w:tab w:val="left" w:pos="1800"/>
        </w:tabs>
        <w:jc w:val="center"/>
        <w:rPr>
          <w:szCs w:val="24"/>
        </w:rPr>
      </w:pPr>
      <w:r>
        <w:rPr>
          <w:szCs w:val="24"/>
        </w:rPr>
        <w:t>(пословно име или скраћени назив понуђача)</w:t>
      </w:r>
    </w:p>
    <w:p w:rsidR="008F5905" w:rsidRDefault="008F5905" w:rsidP="008F5905">
      <w:pPr>
        <w:tabs>
          <w:tab w:val="clear" w:pos="1440"/>
          <w:tab w:val="left" w:pos="1800"/>
        </w:tabs>
        <w:spacing w:line="360" w:lineRule="auto"/>
        <w:jc w:val="center"/>
        <w:rPr>
          <w:szCs w:val="24"/>
        </w:rPr>
      </w:pPr>
    </w:p>
    <w:p w:rsidR="008F5905" w:rsidRDefault="008F5905" w:rsidP="008F5905">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8F5905" w:rsidRDefault="008F5905" w:rsidP="008F5905">
      <w:pPr>
        <w:tabs>
          <w:tab w:val="clear" w:pos="1440"/>
          <w:tab w:val="left" w:pos="1800"/>
        </w:tabs>
        <w:spacing w:line="480" w:lineRule="auto"/>
        <w:rPr>
          <w:szCs w:val="24"/>
        </w:rPr>
      </w:pPr>
    </w:p>
    <w:p w:rsidR="008F5905" w:rsidRDefault="008F5905" w:rsidP="008F5905">
      <w:pPr>
        <w:rPr>
          <w:b/>
          <w:szCs w:val="24"/>
        </w:rPr>
      </w:pPr>
    </w:p>
    <w:p w:rsidR="008F5905" w:rsidRDefault="008F5905" w:rsidP="008F5905">
      <w:pPr>
        <w:rPr>
          <w:b/>
          <w:szCs w:val="24"/>
        </w:rPr>
      </w:pPr>
    </w:p>
    <w:p w:rsidR="008F5905" w:rsidRDefault="008F5905" w:rsidP="008F5905">
      <w:pPr>
        <w:rPr>
          <w:b/>
          <w:szCs w:val="24"/>
        </w:rPr>
      </w:pPr>
    </w:p>
    <w:p w:rsidR="008F5905" w:rsidRDefault="008F5905" w:rsidP="008F5905">
      <w:pPr>
        <w:rPr>
          <w:b/>
          <w:szCs w:val="24"/>
        </w:rPr>
      </w:pPr>
    </w:p>
    <w:p w:rsidR="008F5905" w:rsidRDefault="008F5905" w:rsidP="008F5905">
      <w:pPr>
        <w:outlineLvl w:val="0"/>
        <w:rPr>
          <w:szCs w:val="24"/>
        </w:rPr>
      </w:pPr>
      <w:r>
        <w:rPr>
          <w:b/>
          <w:szCs w:val="24"/>
        </w:rPr>
        <w:t>Напомена:</w:t>
      </w:r>
      <w:r>
        <w:rPr>
          <w:szCs w:val="24"/>
        </w:rPr>
        <w:t xml:space="preserve"> У случају потребе Изјаву копирати</w:t>
      </w: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F5905" w:rsidTr="008F5905">
        <w:trPr>
          <w:jc w:val="right"/>
        </w:trPr>
        <w:tc>
          <w:tcPr>
            <w:tcW w:w="2520"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520"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67"/>
          <w:jc w:val="right"/>
        </w:trPr>
        <w:tc>
          <w:tcPr>
            <w:tcW w:w="2520"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rPr>
          <w:b/>
          <w:szCs w:val="24"/>
        </w:rPr>
      </w:pPr>
    </w:p>
    <w:p w:rsidR="008F5905" w:rsidRDefault="008F5905" w:rsidP="008F5905">
      <w:pPr>
        <w:rPr>
          <w:szCs w:val="24"/>
        </w:rPr>
      </w:pPr>
    </w:p>
    <w:p w:rsidR="008F5905" w:rsidRDefault="008F5905" w:rsidP="008F5905">
      <w:pPr>
        <w:rPr>
          <w:szCs w:val="24"/>
        </w:rPr>
      </w:pPr>
      <w:r>
        <w:rPr>
          <w:szCs w:val="24"/>
        </w:rPr>
        <w:br w:type="page"/>
      </w: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jc w:val="center"/>
        <w:outlineLvl w:val="0"/>
        <w:rPr>
          <w:b/>
          <w:szCs w:val="24"/>
        </w:rPr>
      </w:pPr>
    </w:p>
    <w:p w:rsidR="008F5905" w:rsidRDefault="008F5905" w:rsidP="008F5905">
      <w:pPr>
        <w:jc w:val="center"/>
        <w:outlineLvl w:val="0"/>
        <w:rPr>
          <w:b/>
          <w:szCs w:val="24"/>
        </w:rPr>
      </w:pPr>
      <w:r>
        <w:rPr>
          <w:b/>
          <w:szCs w:val="24"/>
        </w:rPr>
        <w:t>И З Ј А В А</w:t>
      </w: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8F5905" w:rsidRDefault="008F5905" w:rsidP="008F5905">
      <w:pPr>
        <w:tabs>
          <w:tab w:val="clear" w:pos="1440"/>
          <w:tab w:val="left" w:pos="1800"/>
        </w:tabs>
        <w:jc w:val="center"/>
        <w:rPr>
          <w:szCs w:val="24"/>
        </w:rPr>
      </w:pPr>
      <w:r>
        <w:rPr>
          <w:szCs w:val="24"/>
        </w:rPr>
        <w:t xml:space="preserve">                     (пословно име или скраћени назив понуђача)</w:t>
      </w:r>
    </w:p>
    <w:p w:rsidR="008F5905" w:rsidRDefault="008F5905" w:rsidP="008F5905">
      <w:pPr>
        <w:tabs>
          <w:tab w:val="clear" w:pos="1440"/>
          <w:tab w:val="left" w:pos="1800"/>
        </w:tabs>
        <w:spacing w:line="360" w:lineRule="auto"/>
        <w:jc w:val="center"/>
        <w:rPr>
          <w:szCs w:val="24"/>
        </w:rPr>
      </w:pPr>
    </w:p>
    <w:p w:rsidR="008F5905" w:rsidRDefault="008F5905" w:rsidP="008F5905">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8F5905" w:rsidRDefault="008F5905" w:rsidP="008F5905">
      <w:pPr>
        <w:tabs>
          <w:tab w:val="clear" w:pos="1440"/>
          <w:tab w:val="left" w:pos="1800"/>
        </w:tabs>
        <w:spacing w:line="48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outlineLvl w:val="0"/>
        <w:rPr>
          <w:szCs w:val="24"/>
        </w:rPr>
      </w:pPr>
      <w:r>
        <w:rPr>
          <w:b/>
          <w:szCs w:val="24"/>
        </w:rPr>
        <w:t>Напомена:</w:t>
      </w:r>
      <w:r>
        <w:rPr>
          <w:szCs w:val="24"/>
        </w:rPr>
        <w:t xml:space="preserve"> У случају потребе Изјаву копирати</w:t>
      </w: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F5905" w:rsidTr="008F5905">
        <w:trPr>
          <w:jc w:val="right"/>
        </w:trPr>
        <w:tc>
          <w:tcPr>
            <w:tcW w:w="2520"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 xml:space="preserve">Потпис овлашћеног лица </w:t>
            </w:r>
          </w:p>
        </w:tc>
      </w:tr>
      <w:tr w:rsidR="008F5905" w:rsidTr="008F5905">
        <w:trPr>
          <w:jc w:val="right"/>
        </w:trPr>
        <w:tc>
          <w:tcPr>
            <w:tcW w:w="2520"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67"/>
          <w:jc w:val="right"/>
        </w:trPr>
        <w:tc>
          <w:tcPr>
            <w:tcW w:w="2520"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rPr>
          <w:b/>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spacing w:before="100" w:beforeAutospacing="1" w:line="210" w:lineRule="atLeast"/>
        <w:ind w:firstLine="480"/>
        <w:jc w:val="center"/>
        <w:rPr>
          <w:b/>
          <w:color w:val="000000"/>
          <w:szCs w:val="24"/>
        </w:rPr>
      </w:pPr>
      <w:r>
        <w:rPr>
          <w:b/>
          <w:szCs w:val="24"/>
        </w:rPr>
        <w:br w:type="page"/>
      </w:r>
      <w:r>
        <w:rPr>
          <w:b/>
        </w:rPr>
        <w:t>V</w:t>
      </w:r>
    </w:p>
    <w:p w:rsidR="008F5905" w:rsidRDefault="008F5905" w:rsidP="008F5905">
      <w:pPr>
        <w:pStyle w:val="Standard"/>
        <w:spacing w:before="28" w:line="210" w:lineRule="atLeast"/>
        <w:ind w:firstLine="480"/>
        <w:jc w:val="center"/>
        <w:rPr>
          <w:b/>
          <w:lang w:val="ru-RU"/>
        </w:rPr>
      </w:pPr>
      <w:r>
        <w:rPr>
          <w:b/>
          <w:lang w:val="ru-RU"/>
        </w:rPr>
        <w:t>УПУТСТВО</w:t>
      </w:r>
    </w:p>
    <w:p w:rsidR="008F5905" w:rsidRDefault="008F5905" w:rsidP="008F5905">
      <w:pPr>
        <w:pStyle w:val="Standard"/>
        <w:jc w:val="center"/>
        <w:rPr>
          <w:b/>
          <w:lang w:val="ru-RU"/>
        </w:rPr>
      </w:pPr>
      <w:r>
        <w:rPr>
          <w:b/>
          <w:lang w:val="ru-RU"/>
        </w:rPr>
        <w:t>ПОНУЂАЧИМА КАКО ДА САЧИНЕ ПОНУДУ</w:t>
      </w:r>
    </w:p>
    <w:p w:rsidR="008F5905" w:rsidRDefault="008F5905" w:rsidP="008F5905">
      <w:pPr>
        <w:pStyle w:val="Standard"/>
        <w:jc w:val="center"/>
        <w:rPr>
          <w:b/>
          <w:color w:val="FF0000"/>
          <w:lang w:val="ru-RU"/>
        </w:rPr>
      </w:pPr>
    </w:p>
    <w:p w:rsidR="008F5905" w:rsidRDefault="008F5905" w:rsidP="008F5905">
      <w:pPr>
        <w:pStyle w:val="Standard"/>
        <w:jc w:val="center"/>
        <w:rPr>
          <w:b/>
          <w:color w:val="FF0000"/>
          <w:lang w:val="ru-RU"/>
        </w:rPr>
      </w:pPr>
    </w:p>
    <w:p w:rsidR="008F5905" w:rsidRDefault="008F5905" w:rsidP="008F5905">
      <w:pPr>
        <w:pStyle w:val="Standard"/>
        <w:rPr>
          <w:b/>
          <w:lang w:val="ru-RU"/>
        </w:rPr>
      </w:pPr>
      <w:r>
        <w:rPr>
          <w:b/>
          <w:lang w:val="ru-RU"/>
        </w:rPr>
        <w:tab/>
        <w:t>1. Подаци о језику</w:t>
      </w:r>
    </w:p>
    <w:p w:rsidR="008F5905" w:rsidRDefault="008F5905" w:rsidP="008F5905">
      <w:pPr>
        <w:pStyle w:val="Standard"/>
        <w:rPr>
          <w:lang w:val="ru-RU"/>
        </w:rPr>
      </w:pPr>
      <w:r>
        <w:rPr>
          <w:lang w:val="ru-RU"/>
        </w:rPr>
        <w:tab/>
        <w:t>Понуда мора бити сачињена на српском језику.</w:t>
      </w:r>
    </w:p>
    <w:p w:rsidR="008F5905" w:rsidRDefault="008F5905" w:rsidP="008F5905">
      <w:pPr>
        <w:pStyle w:val="Standard"/>
        <w:rPr>
          <w:lang w:val="ru-RU"/>
        </w:rPr>
      </w:pPr>
      <w:r>
        <w:rPr>
          <w:lang w:val="ru-RU"/>
        </w:rPr>
        <w:tab/>
        <w:t>Сва документа у понуди морају бити на српском језику.</w:t>
      </w:r>
    </w:p>
    <w:p w:rsidR="008F5905" w:rsidRDefault="008F5905" w:rsidP="008F5905">
      <w:pPr>
        <w:pStyle w:val="Standard"/>
        <w:rPr>
          <w:lang w:val="ru-RU"/>
        </w:rPr>
      </w:pPr>
      <w:r>
        <w:rPr>
          <w:lang w:val="ru-RU"/>
        </w:rPr>
        <w:tab/>
        <w:t>Уколико је документ на страном језику, мора бити преведен на српски језик и оверен од стране овлашћеног судског тумача.</w:t>
      </w:r>
    </w:p>
    <w:p w:rsidR="008F5905" w:rsidRDefault="008F5905" w:rsidP="008F5905">
      <w:pPr>
        <w:pStyle w:val="Standard"/>
        <w:rPr>
          <w:b/>
          <w:lang w:val="ru-RU"/>
        </w:rPr>
      </w:pPr>
    </w:p>
    <w:p w:rsidR="008F5905" w:rsidRDefault="008F5905" w:rsidP="008F5905">
      <w:pPr>
        <w:pStyle w:val="Standard"/>
        <w:rPr>
          <w:b/>
          <w:lang w:val="ru-RU"/>
        </w:rPr>
      </w:pPr>
      <w:r>
        <w:rPr>
          <w:b/>
          <w:lang w:val="ru-RU"/>
        </w:rPr>
        <w:tab/>
        <w:t>2. Посебни захтеви Наручиоца у погледу начина припремања понуде</w:t>
      </w:r>
    </w:p>
    <w:p w:rsidR="008F5905" w:rsidRDefault="008F5905" w:rsidP="008F5905">
      <w:pPr>
        <w:pStyle w:val="Standard"/>
        <w:rPr>
          <w:lang w:val="ru-RU"/>
        </w:rPr>
      </w:pPr>
      <w:r>
        <w:rPr>
          <w:lang w:val="ru-RU"/>
        </w:rPr>
        <w:tab/>
        <w:t>Понуда се саставља тако што понуђач уписује тражене податке у обрасце који су саставни део конкурсне документације.</w:t>
      </w:r>
    </w:p>
    <w:p w:rsidR="008F5905" w:rsidRDefault="008F5905" w:rsidP="008F5905">
      <w:pPr>
        <w:pStyle w:val="Standard"/>
        <w:rPr>
          <w:lang w:val="ru-RU"/>
        </w:rPr>
      </w:pPr>
      <w:r>
        <w:rPr>
          <w:lang w:val="ru-RU"/>
        </w:rPr>
        <w:tab/>
      </w:r>
      <w:r>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F5905" w:rsidRDefault="008F5905" w:rsidP="008F5905">
      <w:pPr>
        <w:pStyle w:val="Standard"/>
        <w:rPr>
          <w:lang w:val="ru-RU"/>
        </w:rPr>
      </w:pPr>
      <w:r>
        <w:rPr>
          <w:lang w:val="ru-RU"/>
        </w:rPr>
        <w:tab/>
        <w:t>Понуђач је дужан да у понуди наведе да ли ће извршење јавне набавке делимично поверити подизвођачу.</w:t>
      </w:r>
    </w:p>
    <w:p w:rsidR="008F5905" w:rsidRDefault="008F5905" w:rsidP="008F5905">
      <w:pPr>
        <w:pStyle w:val="Standard"/>
        <w:rPr>
          <w:lang w:val="ru-RU"/>
        </w:rPr>
      </w:pPr>
      <w:r>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5905" w:rsidRDefault="008F5905" w:rsidP="008F5905">
      <w:pPr>
        <w:pStyle w:val="Standard"/>
        <w:rPr>
          <w:lang w:val="ru-RU"/>
        </w:rPr>
      </w:pPr>
      <w:r>
        <w:rPr>
          <w:lang w:val="ru-RU"/>
        </w:rPr>
        <w:t xml:space="preserve"> </w:t>
      </w:r>
      <w:r>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8F5905" w:rsidRDefault="008F5905" w:rsidP="008F5905">
      <w:pPr>
        <w:pStyle w:val="ListParagraph"/>
        <w:numPr>
          <w:ilvl w:val="0"/>
          <w:numId w:val="47"/>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F5905" w:rsidRDefault="008F5905" w:rsidP="008F5905">
      <w:pPr>
        <w:pStyle w:val="ListParagraph"/>
        <w:numPr>
          <w:ilvl w:val="0"/>
          <w:numId w:val="47"/>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опис послова сваког од понуђача из групе понуђача у извршењу уговора.</w:t>
      </w:r>
    </w:p>
    <w:p w:rsidR="008F5905" w:rsidRDefault="008F5905" w:rsidP="008F5905">
      <w:pPr>
        <w:pStyle w:val="Standard"/>
        <w:tabs>
          <w:tab w:val="left" w:pos="1800"/>
        </w:tabs>
        <w:rPr>
          <w:lang w:val="ru-RU"/>
        </w:rPr>
      </w:pPr>
      <w:r>
        <w:rPr>
          <w:lang w:val="ru-RU"/>
        </w:rPr>
        <w:tab/>
        <w:t>Споразумом се уређују и друга питања која Наручилац одреди конкурсном документацијом.</w:t>
      </w:r>
    </w:p>
    <w:p w:rsidR="008F5905" w:rsidRDefault="008F5905" w:rsidP="008F5905">
      <w:pPr>
        <w:pStyle w:val="Standard"/>
        <w:rPr>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8F5905" w:rsidRDefault="008F5905" w:rsidP="008F5905">
      <w:pPr>
        <w:pStyle w:val="Standard"/>
        <w:rPr>
          <w:lang w:val="ru-RU"/>
        </w:rPr>
      </w:pPr>
      <w:r>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8F5905" w:rsidRDefault="008F5905" w:rsidP="008F5905">
      <w:pPr>
        <w:pStyle w:val="Standard"/>
        <w:rPr>
          <w:lang w:val="ru-RU"/>
        </w:rPr>
      </w:pPr>
      <w:r>
        <w:rPr>
          <w:lang w:val="ru-RU"/>
        </w:rPr>
        <w:tab/>
        <w:t>Све изјаве дате под материјалном и кривичном одговорношћу попуњавају, потписују и оверавају сви чланови групе.</w:t>
      </w:r>
    </w:p>
    <w:p w:rsidR="008F5905" w:rsidRDefault="008F5905" w:rsidP="008F5905">
      <w:pPr>
        <w:pStyle w:val="Standard"/>
        <w:rPr>
          <w:lang w:val="ru-RU"/>
        </w:rPr>
      </w:pPr>
    </w:p>
    <w:p w:rsidR="008F5905" w:rsidRDefault="008F5905" w:rsidP="008F5905">
      <w:pPr>
        <w:pStyle w:val="Standard"/>
        <w:spacing w:line="210" w:lineRule="atLeast"/>
        <w:rPr>
          <w:b/>
          <w:lang w:val="ru-RU"/>
        </w:rPr>
      </w:pPr>
      <w:r>
        <w:rPr>
          <w:b/>
          <w:lang w:val="ru-RU"/>
        </w:rPr>
        <w:tab/>
        <w:t>3. Подношење понуде</w:t>
      </w:r>
    </w:p>
    <w:p w:rsidR="008F5905" w:rsidRDefault="008F5905" w:rsidP="008F5905">
      <w:pPr>
        <w:pStyle w:val="Standard"/>
        <w:rPr>
          <w:lang w:val="ru-RU"/>
        </w:rPr>
      </w:pPr>
      <w:r>
        <w:rPr>
          <w:b/>
          <w:lang w:val="ru-RU"/>
        </w:rPr>
        <w:tab/>
      </w:r>
      <w:r>
        <w:rPr>
          <w:lang w:val="ru-RU"/>
        </w:rPr>
        <w:t>Понуђач понуду подноси непосредно или путем поште.</w:t>
      </w:r>
    </w:p>
    <w:p w:rsidR="008F5905" w:rsidRDefault="008F5905" w:rsidP="008F5905">
      <w:pPr>
        <w:pStyle w:val="Standard"/>
        <w:rPr>
          <w:lang w:val="ru-RU"/>
        </w:rPr>
      </w:pPr>
      <w:r>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8F5905" w:rsidRDefault="008F5905" w:rsidP="008F5905">
      <w:pPr>
        <w:pStyle w:val="Standard"/>
        <w:rPr>
          <w:lang w:val="ru-RU"/>
        </w:rPr>
      </w:pPr>
      <w:r>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F5905" w:rsidRDefault="008F5905" w:rsidP="008F5905">
      <w:pPr>
        <w:pStyle w:val="Standard"/>
        <w:tabs>
          <w:tab w:val="left" w:pos="0"/>
        </w:tabs>
        <w:rPr>
          <w:lang w:val="ru-RU"/>
        </w:rPr>
      </w:pPr>
      <w:r>
        <w:rPr>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lang w:val="ru-RU"/>
        </w:rPr>
        <w:t>„ПОНУДА – НЕ ОТВАРАЈ”, назив и број јавне набавке, а на полеђини назив, број телефона и адресу понуђача</w:t>
      </w:r>
      <w:r>
        <w:rPr>
          <w:lang w:val="ru-RU"/>
        </w:rPr>
        <w:t xml:space="preserve">. </w:t>
      </w:r>
      <w:r>
        <w:rPr>
          <w:lang w:val="ru-RU"/>
        </w:rPr>
        <w:tab/>
      </w:r>
      <w:r>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8F5905" w:rsidRDefault="008F5905" w:rsidP="008F5905">
      <w:pPr>
        <w:pStyle w:val="Standard"/>
        <w:rPr>
          <w:lang w:val="ru-RU"/>
        </w:rPr>
      </w:pPr>
      <w:r>
        <w:rPr>
          <w:lang w:val="ru-RU"/>
        </w:rPr>
        <w:tab/>
        <w:t xml:space="preserve">Наручилац ће, по </w:t>
      </w:r>
      <w:r>
        <w:t>o</w:t>
      </w:r>
      <w:r>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F5905" w:rsidRDefault="008F5905" w:rsidP="008F5905">
      <w:pPr>
        <w:pStyle w:val="Standard"/>
        <w:rPr>
          <w:lang w:val="ru-RU"/>
        </w:rPr>
      </w:pPr>
      <w:r>
        <w:rPr>
          <w:lang w:val="ru-RU"/>
        </w:rPr>
        <w:tab/>
        <w:t>Понуђач може да поднесе само једну понуду.</w:t>
      </w:r>
    </w:p>
    <w:p w:rsidR="008F5905" w:rsidRDefault="008F5905" w:rsidP="008F5905">
      <w:pPr>
        <w:pStyle w:val="Standard"/>
        <w:rPr>
          <w:lang w:val="ru-RU"/>
        </w:rPr>
      </w:pPr>
    </w:p>
    <w:p w:rsidR="008F5905" w:rsidRDefault="008F5905" w:rsidP="008F5905">
      <w:pPr>
        <w:pStyle w:val="Standard"/>
        <w:ind w:left="1440"/>
        <w:rPr>
          <w:b/>
          <w:lang w:val="ru-RU"/>
        </w:rPr>
      </w:pPr>
      <w:r>
        <w:rPr>
          <w:b/>
          <w:lang w:val="ru-RU"/>
        </w:rPr>
        <w:t>4. Понуда са варијантама није дозвољена</w:t>
      </w:r>
    </w:p>
    <w:p w:rsidR="008F5905" w:rsidRDefault="008F5905" w:rsidP="008F5905">
      <w:pPr>
        <w:pStyle w:val="Standard"/>
        <w:ind w:left="1440"/>
        <w:rPr>
          <w:b/>
          <w:lang w:val="ru-RU"/>
        </w:rPr>
      </w:pPr>
    </w:p>
    <w:p w:rsidR="008F5905" w:rsidRDefault="008F5905" w:rsidP="008F5905">
      <w:pPr>
        <w:pStyle w:val="Standard"/>
        <w:spacing w:before="28" w:line="210" w:lineRule="atLeast"/>
        <w:rPr>
          <w:b/>
          <w:lang w:val="ru-RU"/>
        </w:rPr>
      </w:pPr>
      <w:r>
        <w:rPr>
          <w:b/>
          <w:lang w:val="ru-RU"/>
        </w:rPr>
        <w:tab/>
        <w:t>5. Начин измене, допуне и опозива понуде</w:t>
      </w:r>
    </w:p>
    <w:p w:rsidR="008F5905" w:rsidRDefault="008F5905" w:rsidP="008F5905">
      <w:pPr>
        <w:pStyle w:val="Standard"/>
        <w:rPr>
          <w:lang w:val="ru-RU"/>
        </w:rPr>
      </w:pPr>
      <w:r>
        <w:rPr>
          <w:lang w:val="ru-RU"/>
        </w:rPr>
        <w:tab/>
        <w:t>Понуђач може у року за подношење понуде да измени, допуни или опозове своју понуду и то непосредно или путем поште.</w:t>
      </w:r>
    </w:p>
    <w:p w:rsidR="008F5905" w:rsidRDefault="008F5905" w:rsidP="008F5905">
      <w:pPr>
        <w:pStyle w:val="Standard"/>
        <w:rPr>
          <w:lang w:val="ru-RU"/>
        </w:rPr>
      </w:pPr>
      <w:r>
        <w:rPr>
          <w:color w:val="00B050"/>
          <w:lang w:val="ru-RU"/>
        </w:rPr>
        <w:tab/>
      </w:r>
      <w:r>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F5905" w:rsidRDefault="008F5905" w:rsidP="008F5905">
      <w:pPr>
        <w:pStyle w:val="Standard"/>
        <w:rPr>
          <w:lang w:val="ru-RU"/>
        </w:rPr>
      </w:pPr>
      <w:r>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lang w:val="ru-RU"/>
        </w:rPr>
        <w:tab/>
      </w:r>
    </w:p>
    <w:p w:rsidR="008F5905" w:rsidRDefault="008F5905" w:rsidP="008F5905">
      <w:pPr>
        <w:pStyle w:val="NoSpacing"/>
        <w:rPr>
          <w:lang w:val="sr-Latn-RS"/>
        </w:rPr>
      </w:pPr>
      <w:r>
        <w:rPr>
          <w:lang w:val="sr-Latn-RS"/>
        </w:rPr>
        <w:tab/>
      </w:r>
      <w:r>
        <w:rPr>
          <w:w w:val="101"/>
          <w:lang w:val="sr-Latn-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F5905" w:rsidRDefault="008F5905" w:rsidP="008F5905">
      <w:pPr>
        <w:pStyle w:val="NoSpacing"/>
        <w:ind w:firstLine="720"/>
        <w:rPr>
          <w:lang w:val="sr-Latn-RS"/>
        </w:rPr>
      </w:pPr>
      <w:r>
        <w:rPr>
          <w:w w:val="101"/>
          <w:lang w:val="sr-Latn-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lang w:val="sr-Latn-RS"/>
        </w:rPr>
        <w:t xml:space="preserve">„ИЗМЕНА или ДОПУНА или ПОВЛАЧЕЊЕ ПОНУДЕ за јавну набавку мале вредности број </w:t>
      </w:r>
      <w:r w:rsidR="002D74B0">
        <w:rPr>
          <w:b/>
          <w:lang w:val="sr-Cyrl-RS"/>
        </w:rPr>
        <w:t>07</w:t>
      </w:r>
      <w:r>
        <w:rPr>
          <w:b/>
          <w:lang w:val="ru-RU"/>
        </w:rPr>
        <w:t>/1</w:t>
      </w:r>
      <w:r w:rsidR="005A6DC3">
        <w:rPr>
          <w:b/>
          <w:lang w:val="ru-RU"/>
        </w:rPr>
        <w:t>9</w:t>
      </w:r>
      <w:r>
        <w:rPr>
          <w:b/>
          <w:lang w:val="ru-RU"/>
        </w:rPr>
        <w:t xml:space="preserve"> – </w:t>
      </w:r>
      <w:r>
        <w:rPr>
          <w:b/>
          <w:lang w:val="sr-Latn-RS"/>
        </w:rPr>
        <w:t xml:space="preserve">набавка </w:t>
      </w:r>
      <w:r>
        <w:rPr>
          <w:b/>
          <w:lang w:val="ru-RU"/>
        </w:rPr>
        <w:t xml:space="preserve">услуга одржавања </w:t>
      </w:r>
      <w:r>
        <w:rPr>
          <w:b/>
          <w:lang w:val="sr-Cyrl-RS"/>
        </w:rPr>
        <w:t xml:space="preserve">софтвера </w:t>
      </w:r>
      <w:r w:rsidR="003D1354">
        <w:rPr>
          <w:b/>
          <w:lang w:val="sr-Latn-RS"/>
        </w:rPr>
        <w:t>Derfor</w:t>
      </w:r>
      <w:r>
        <w:rPr>
          <w:b/>
          <w:lang w:val="sr-Latn-RS"/>
        </w:rPr>
        <w:t>” – КОМИСИЈСКИ ОТВОРИТИ”.</w:t>
      </w:r>
    </w:p>
    <w:p w:rsidR="008F5905" w:rsidRDefault="008F5905" w:rsidP="008F5905">
      <w:pPr>
        <w:pStyle w:val="NoSpacing"/>
        <w:rPr>
          <w:w w:val="101"/>
          <w:lang w:val="sr-Latn-RS"/>
        </w:rPr>
      </w:pPr>
      <w:r>
        <w:rPr>
          <w:w w:val="101"/>
          <w:lang w:val="sr-Latn-RS"/>
        </w:rPr>
        <w:tab/>
        <w:t xml:space="preserve"> Понуда се не може допунити, изменити или опозвати након истека рока за подношење понуда.</w:t>
      </w:r>
    </w:p>
    <w:p w:rsidR="008F5905" w:rsidRDefault="008F5905" w:rsidP="008F5905">
      <w:pPr>
        <w:pStyle w:val="Standard"/>
        <w:rPr>
          <w:color w:val="00B050"/>
          <w:lang w:val="ru-RU"/>
        </w:rPr>
      </w:pPr>
    </w:p>
    <w:p w:rsidR="008F5905" w:rsidRDefault="008F5905" w:rsidP="008F5905">
      <w:pPr>
        <w:pStyle w:val="Standard"/>
        <w:rPr>
          <w:b/>
          <w:lang w:val="ru-RU"/>
        </w:rPr>
      </w:pPr>
      <w:r>
        <w:rPr>
          <w:b/>
          <w:lang w:val="ru-RU"/>
        </w:rPr>
        <w:tab/>
        <w:t>6. Обавештење понуђачу у вези подношења понуде</w:t>
      </w:r>
    </w:p>
    <w:p w:rsidR="008F5905" w:rsidRDefault="008F5905" w:rsidP="008F5905">
      <w:pPr>
        <w:pStyle w:val="Standard"/>
        <w:rPr>
          <w:lang w:val="ru-RU"/>
        </w:rPr>
      </w:pPr>
      <w:r>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F5905" w:rsidRDefault="008F5905" w:rsidP="008F5905">
      <w:pPr>
        <w:pStyle w:val="Standard"/>
        <w:rPr>
          <w:b/>
          <w:lang w:val="ru-RU"/>
        </w:rPr>
      </w:pPr>
    </w:p>
    <w:p w:rsidR="008F5905" w:rsidRDefault="008F5905" w:rsidP="008F5905">
      <w:pPr>
        <w:pStyle w:val="Standard"/>
        <w:ind w:left="1440"/>
        <w:rPr>
          <w:b/>
          <w:lang w:val="ru-RU"/>
        </w:rPr>
      </w:pPr>
      <w:r>
        <w:rPr>
          <w:b/>
          <w:lang w:val="ru-RU"/>
        </w:rPr>
        <w:t>7. Подизвођач</w:t>
      </w:r>
    </w:p>
    <w:p w:rsidR="008F5905" w:rsidRDefault="008F5905" w:rsidP="008F5905">
      <w:pPr>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8F5905" w:rsidRDefault="008F5905" w:rsidP="008F5905">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5905" w:rsidRDefault="008F5905" w:rsidP="008F5905">
      <w:pPr>
        <w:keepNext/>
        <w:keepLines/>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5905" w:rsidRDefault="008F5905" w:rsidP="008F5905">
      <w:pPr>
        <w:keepNext/>
        <w:keepLines/>
        <w:rPr>
          <w:szCs w:val="24"/>
          <w:lang w:val="ru-RU"/>
        </w:rPr>
      </w:pPr>
      <w:r>
        <w:rPr>
          <w:szCs w:val="24"/>
        </w:rPr>
        <w:tab/>
        <w:t>Понуђач је дужан да наручиоцу, на његов захтев, омогући приступ код подизвођача ради утврђивања испуњености услова.</w:t>
      </w:r>
    </w:p>
    <w:p w:rsidR="008F5905" w:rsidRDefault="008F5905" w:rsidP="008F5905">
      <w:pPr>
        <w:keepNext/>
        <w:keepLines/>
        <w:rPr>
          <w:szCs w:val="24"/>
          <w:lang w:val="sr-Latn-CS"/>
        </w:rPr>
      </w:pPr>
      <w:r>
        <w:rPr>
          <w:w w:val="101"/>
          <w:szCs w:val="24"/>
        </w:rPr>
        <w:tab/>
      </w:r>
      <w:r>
        <w:rPr>
          <w:szCs w:val="24"/>
        </w:rPr>
        <w:t>Понуђач је дужан да за подизвођаче достави доказе о испуњености обавезних услова и додатних услова (чл.76)</w:t>
      </w:r>
      <w:r>
        <w:rPr>
          <w:bCs/>
          <w:szCs w:val="24"/>
          <w:lang w:val="ru-RU"/>
        </w:rPr>
        <w:t xml:space="preserve">, </w:t>
      </w:r>
      <w:r>
        <w:rPr>
          <w:szCs w:val="24"/>
        </w:rPr>
        <w:t xml:space="preserve"> Поглавља </w:t>
      </w:r>
      <w:r>
        <w:rPr>
          <w:szCs w:val="24"/>
          <w:lang w:val="sr-Latn-CS"/>
        </w:rPr>
        <w:t>IV</w:t>
      </w:r>
      <w:r>
        <w:rPr>
          <w:szCs w:val="24"/>
        </w:rPr>
        <w:t>. УСЛОВИ ЗА УЧЕШЋЕ У ПОСТУПКУ ЈАВНЕ НАБАВКЕ (члан 75. став 1. тач. 1), 2) и 3)  и 76. Закона о јавним набавкама), И УПУТСТВО КАКО ДА СЕ ДОКАЗУЈЕ ИСПУЊЕНОСТ УСЛОВА</w:t>
      </w:r>
      <w:r>
        <w:rPr>
          <w:szCs w:val="24"/>
          <w:lang w:val="sr-Latn-CS"/>
        </w:rPr>
        <w:t>.</w:t>
      </w:r>
    </w:p>
    <w:p w:rsidR="008F5905" w:rsidRDefault="008F5905" w:rsidP="008F5905">
      <w:pPr>
        <w:keepNext/>
        <w:keepLines/>
        <w:rPr>
          <w:szCs w:val="24"/>
          <w:lang w:val="ru-RU"/>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5905" w:rsidRDefault="008F5905" w:rsidP="008F5905">
      <w:pPr>
        <w:keepNext/>
        <w:keepLines/>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5905" w:rsidRDefault="008F5905" w:rsidP="008F5905">
      <w:pPr>
        <w:keepNext/>
        <w:keepLines/>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5905" w:rsidRDefault="008F5905" w:rsidP="008F5905">
      <w:pPr>
        <w:keepNext/>
        <w:keepLines/>
        <w:rPr>
          <w:szCs w:val="24"/>
        </w:rPr>
      </w:pPr>
      <w:r>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8F5905" w:rsidRDefault="008F5905" w:rsidP="008F5905">
      <w:pPr>
        <w:keepNext/>
        <w:keepLines/>
        <w:rPr>
          <w:spacing w:val="-6"/>
          <w:szCs w:val="24"/>
        </w:rPr>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5905" w:rsidRDefault="008F5905" w:rsidP="008F5905">
      <w:pPr>
        <w:keepNext/>
        <w:keepLines/>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8F5905" w:rsidRDefault="008F5905" w:rsidP="008F5905">
      <w:pPr>
        <w:pStyle w:val="Standard"/>
        <w:keepNext/>
        <w:keepLines/>
        <w:rPr>
          <w:lang w:val="ru-RU"/>
        </w:rPr>
      </w:pPr>
      <w:r>
        <w:rPr>
          <w:lang w:val="ru-RU"/>
        </w:rPr>
        <w:tab/>
      </w:r>
      <w:r>
        <w:rPr>
          <w:lang w:val="ru-RU"/>
        </w:rPr>
        <w:tab/>
      </w:r>
    </w:p>
    <w:p w:rsidR="008F5905" w:rsidRDefault="008F5905" w:rsidP="008F5905">
      <w:pPr>
        <w:pStyle w:val="Standard"/>
        <w:keepNext/>
        <w:keepLines/>
        <w:rPr>
          <w:lang w:val="ru-RU"/>
        </w:rPr>
      </w:pPr>
      <w:r>
        <w:rPr>
          <w:lang w:val="ru-RU"/>
        </w:rPr>
        <w:tab/>
      </w:r>
      <w:r>
        <w:rPr>
          <w:b/>
          <w:lang w:val="ru-RU"/>
        </w:rPr>
        <w:t>8. Обавештење о саставном делу заједничке понуде</w:t>
      </w:r>
    </w:p>
    <w:p w:rsidR="008F5905" w:rsidRDefault="008F5905" w:rsidP="008F5905">
      <w:pPr>
        <w:pStyle w:val="Standard"/>
        <w:keepNext/>
        <w:keepLines/>
        <w:rPr>
          <w:lang w:val="ru-RU"/>
        </w:rPr>
      </w:pPr>
      <w:r>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8F5905" w:rsidRDefault="008F5905" w:rsidP="008F5905">
      <w:pPr>
        <w:pStyle w:val="ListParagraph"/>
        <w:keepNext/>
        <w:keepLines/>
        <w:numPr>
          <w:ilvl w:val="0"/>
          <w:numId w:val="48"/>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F5905" w:rsidRDefault="008F5905" w:rsidP="008F5905">
      <w:pPr>
        <w:pStyle w:val="ListParagraph"/>
        <w:keepNext/>
        <w:keepLines/>
        <w:numPr>
          <w:ilvl w:val="0"/>
          <w:numId w:val="48"/>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опис послова сваког од понуђача из групе понуђача у извршењу уговора.</w:t>
      </w:r>
    </w:p>
    <w:p w:rsidR="008F5905" w:rsidRDefault="008F5905" w:rsidP="008F5905">
      <w:pPr>
        <w:pStyle w:val="Standard"/>
        <w:keepNext/>
        <w:keepLines/>
        <w:rPr>
          <w:lang w:val="ru-RU"/>
        </w:rPr>
      </w:pPr>
      <w:r>
        <w:rPr>
          <w:lang w:val="ru-RU"/>
        </w:rPr>
        <w:tab/>
        <w:t>Споразумом се уређују и друга питања која Наручилац одреди конкурсном документацијом.</w:t>
      </w:r>
    </w:p>
    <w:p w:rsidR="008F5905" w:rsidRDefault="008F5905" w:rsidP="008F5905">
      <w:pPr>
        <w:pStyle w:val="Standard"/>
        <w:keepNext/>
        <w:keepLines/>
        <w:rPr>
          <w:color w:val="FF0000"/>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lang w:val="ru-RU"/>
        </w:rPr>
        <w:t>.</w:t>
      </w:r>
    </w:p>
    <w:p w:rsidR="008F5905" w:rsidRDefault="008F5905" w:rsidP="008F5905">
      <w:pPr>
        <w:keepNext/>
        <w:keepLines/>
        <w:rPr>
          <w:szCs w:val="24"/>
        </w:rPr>
      </w:pPr>
      <w:r>
        <w:rPr>
          <w:b/>
          <w:szCs w:val="24"/>
        </w:rPr>
        <w:tab/>
      </w:r>
      <w:r>
        <w:rPr>
          <w:szCs w:val="24"/>
        </w:rPr>
        <w:t>Понуђачи који поднесу заједничку понуду одговарају неограничено солидарно према наручиоцу.</w:t>
      </w:r>
    </w:p>
    <w:p w:rsidR="008F5905" w:rsidRDefault="008F5905" w:rsidP="008F5905">
      <w:pPr>
        <w:keepNext/>
        <w:keepLines/>
        <w:rPr>
          <w:szCs w:val="24"/>
        </w:rPr>
      </w:pPr>
    </w:p>
    <w:p w:rsidR="008F5905" w:rsidRDefault="008F5905" w:rsidP="008F5905">
      <w:pPr>
        <w:keepNext/>
        <w:keepLines/>
        <w:rPr>
          <w:szCs w:val="24"/>
        </w:rPr>
      </w:pPr>
    </w:p>
    <w:p w:rsidR="008F5905" w:rsidRDefault="008F5905" w:rsidP="008F5905">
      <w:pPr>
        <w:keepNext/>
        <w:keepLines/>
        <w:rPr>
          <w:szCs w:val="24"/>
        </w:rPr>
      </w:pPr>
    </w:p>
    <w:p w:rsidR="008F5905" w:rsidRDefault="008F5905" w:rsidP="008F5905">
      <w:pPr>
        <w:keepNext/>
        <w:keepLines/>
        <w:rPr>
          <w:szCs w:val="24"/>
          <w:lang w:val="sr-Cyrl-RS"/>
        </w:rPr>
      </w:pPr>
    </w:p>
    <w:p w:rsidR="008F5905" w:rsidRPr="008F5905" w:rsidRDefault="008F5905" w:rsidP="008F5905">
      <w:pPr>
        <w:keepNext/>
        <w:keepLines/>
        <w:rPr>
          <w:szCs w:val="24"/>
          <w:lang w:val="sr-Cyrl-RS"/>
        </w:rPr>
      </w:pPr>
    </w:p>
    <w:p w:rsidR="008F5905" w:rsidRDefault="008F5905" w:rsidP="008F5905">
      <w:pPr>
        <w:pStyle w:val="Standard"/>
        <w:keepNext/>
        <w:keepLines/>
        <w:rPr>
          <w:b/>
          <w:lang w:val="ru-RU"/>
        </w:rPr>
      </w:pPr>
      <w:r>
        <w:rPr>
          <w:b/>
          <w:lang w:val="ru-RU"/>
        </w:rPr>
        <w:tab/>
        <w:t>9. Валута и цена</w:t>
      </w:r>
    </w:p>
    <w:p w:rsidR="008F5905" w:rsidRDefault="008F5905" w:rsidP="008F5905">
      <w:pPr>
        <w:keepNext/>
        <w:keepLines/>
        <w:rPr>
          <w:noProof/>
          <w:szCs w:val="24"/>
          <w:highlight w:val="yellow"/>
        </w:rPr>
      </w:pPr>
      <w:r>
        <w:rPr>
          <w:szCs w:val="24"/>
          <w:lang w:val="ru-RU"/>
        </w:rPr>
        <w:tab/>
        <w:t>Цена треба да буде изражена у динарима,  по јединици мере, без пореза на додату вредност и мора бити фиксна</w:t>
      </w:r>
      <w:r>
        <w:rPr>
          <w:noProof/>
          <w:szCs w:val="24"/>
        </w:rPr>
        <w:t xml:space="preserve"> шест (6) месеци по закључењу уговора, а након тога се може мењати писаном сагласношћу уговорних страна на основу месечног индекса потрошачких цена који  званично објављује Републички завод за статистику, а како је дефинисано уговором.</w:t>
      </w:r>
    </w:p>
    <w:p w:rsidR="008F5905" w:rsidRDefault="008F5905" w:rsidP="008F5905">
      <w:pPr>
        <w:keepNext/>
        <w:keepLines/>
        <w:ind w:firstLine="1440"/>
        <w:rPr>
          <w:noProof/>
          <w:szCs w:val="24"/>
        </w:rPr>
      </w:pPr>
      <w:r>
        <w:rPr>
          <w:noProof/>
          <w:szCs w:val="24"/>
        </w:rPr>
        <w:t>Јединична цена редовног одржавања,  као и цена проширења система, мора да садржи све основне елементе структуре цене, тако да понуђена цена покрива све трошкове које понуђач има у реализацији набавке.</w:t>
      </w:r>
    </w:p>
    <w:p w:rsidR="008F5905" w:rsidRDefault="008F5905" w:rsidP="008F5905">
      <w:pPr>
        <w:keepNext/>
        <w:keepLines/>
        <w:tabs>
          <w:tab w:val="left" w:pos="990"/>
        </w:tabs>
        <w:rPr>
          <w:noProof/>
          <w:szCs w:val="24"/>
        </w:rPr>
      </w:pPr>
      <w:r>
        <w:rPr>
          <w:noProof/>
          <w:szCs w:val="24"/>
        </w:rPr>
        <w:t xml:space="preserve">   </w:t>
      </w: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8F5905" w:rsidRDefault="008F5905" w:rsidP="008F5905">
      <w:pPr>
        <w:pStyle w:val="Standard"/>
        <w:keepNext/>
        <w:keepLines/>
        <w:rPr>
          <w:color w:val="FF0000"/>
          <w:lang w:val="ru-RU"/>
        </w:rPr>
      </w:pPr>
    </w:p>
    <w:p w:rsidR="008F5905" w:rsidRDefault="008F5905" w:rsidP="008F5905">
      <w:pPr>
        <w:pStyle w:val="Standard"/>
        <w:keepNext/>
        <w:keepLines/>
        <w:rPr>
          <w:lang w:val="ru-RU"/>
        </w:rPr>
      </w:pPr>
      <w:r>
        <w:rPr>
          <w:b/>
          <w:lang w:val="ru-RU"/>
        </w:rPr>
        <w:tab/>
        <w:t>10. Начин и услови плаћања</w:t>
      </w:r>
      <w:r>
        <w:rPr>
          <w:lang w:val="ru-RU"/>
        </w:rPr>
        <w:tab/>
      </w:r>
    </w:p>
    <w:p w:rsidR="008F5905" w:rsidRDefault="008F5905" w:rsidP="008F5905">
      <w:pPr>
        <w:keepNext/>
        <w:keepLines/>
        <w:tabs>
          <w:tab w:val="left" w:pos="990"/>
        </w:tabs>
        <w:ind w:firstLine="1440"/>
        <w:rPr>
          <w:rFonts w:eastAsia="Calibri"/>
          <w:color w:val="000000"/>
          <w:szCs w:val="24"/>
          <w:lang w:val="ru-RU"/>
        </w:rPr>
      </w:pPr>
      <w:r>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Pr>
          <w:rFonts w:eastAsia="Calibri"/>
          <w:color w:val="000000"/>
          <w:szCs w:val="24"/>
          <w:lang w:val="ru-RU"/>
        </w:rPr>
        <w:t xml:space="preserve"> </w:t>
      </w:r>
    </w:p>
    <w:p w:rsidR="008F5905" w:rsidRDefault="008F5905" w:rsidP="008F5905">
      <w:pPr>
        <w:keepNext/>
        <w:keepLines/>
        <w:tabs>
          <w:tab w:val="left" w:pos="990"/>
        </w:tabs>
        <w:ind w:firstLine="1440"/>
        <w:rPr>
          <w:rFonts w:eastAsia="Calibri"/>
          <w:color w:val="000000"/>
          <w:szCs w:val="24"/>
          <w:lang w:val="ru-RU"/>
        </w:rPr>
      </w:pPr>
      <w:r>
        <w:rPr>
          <w:rFonts w:eastAsia="Calibri"/>
          <w:szCs w:val="24"/>
          <w:lang w:val="ru-RU"/>
        </w:rPr>
        <w:t>Уз рачун понуђач је обавезан да достави оверен и потписан радни налог.</w:t>
      </w:r>
    </w:p>
    <w:p w:rsidR="008F5905" w:rsidRDefault="008F5905" w:rsidP="008F5905">
      <w:pPr>
        <w:keepNext/>
        <w:keepLines/>
        <w:tabs>
          <w:tab w:val="left" w:pos="990"/>
        </w:tabs>
        <w:ind w:firstLine="1440"/>
        <w:rPr>
          <w:rFonts w:eastAsia="Calibri"/>
          <w:color w:val="000000"/>
          <w:szCs w:val="24"/>
          <w:lang w:val="ru-RU"/>
        </w:rPr>
      </w:pPr>
      <w:r>
        <w:rPr>
          <w:rFonts w:eastAsia="Calibr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F5905" w:rsidRDefault="008F5905" w:rsidP="008F5905">
      <w:pPr>
        <w:keepNext/>
        <w:keepLines/>
        <w:widowControl/>
        <w:tabs>
          <w:tab w:val="left" w:pos="720"/>
        </w:tabs>
        <w:autoSpaceDE w:val="0"/>
        <w:autoSpaceDN w:val="0"/>
        <w:adjustRightInd w:val="0"/>
        <w:ind w:firstLine="1440"/>
        <w:rPr>
          <w:rFonts w:eastAsia="Calibri"/>
          <w:szCs w:val="24"/>
          <w:lang w:val="ru-RU"/>
        </w:rPr>
      </w:pPr>
      <w:r>
        <w:rPr>
          <w:iCs/>
          <w:szCs w:val="24"/>
        </w:rPr>
        <w:t>Плаћање се врши уплатом на рачун понуђача.</w:t>
      </w:r>
      <w:r>
        <w:rPr>
          <w:rFonts w:eastAsia="Calibri"/>
          <w:szCs w:val="24"/>
          <w:lang w:val="ru-RU"/>
        </w:rPr>
        <w:t xml:space="preserve"> </w:t>
      </w:r>
    </w:p>
    <w:p w:rsidR="008F5905" w:rsidRDefault="008F5905" w:rsidP="008F5905">
      <w:pPr>
        <w:keepNext/>
        <w:keepLines/>
        <w:widowControl/>
        <w:tabs>
          <w:tab w:val="left" w:pos="720"/>
        </w:tabs>
        <w:autoSpaceDE w:val="0"/>
        <w:autoSpaceDN w:val="0"/>
        <w:adjustRightInd w:val="0"/>
        <w:ind w:firstLine="1440"/>
        <w:rPr>
          <w:iCs/>
          <w:szCs w:val="24"/>
          <w:lang w:val="ru-RU"/>
        </w:rPr>
      </w:pPr>
    </w:p>
    <w:p w:rsidR="008F5905" w:rsidRDefault="008F5905" w:rsidP="008F5905">
      <w:pPr>
        <w:pStyle w:val="Standard"/>
        <w:keepNext/>
        <w:keepLines/>
        <w:rPr>
          <w:lang w:val="ru-RU"/>
        </w:rPr>
      </w:pPr>
      <w:r>
        <w:rPr>
          <w:b/>
          <w:lang w:val="ru-RU"/>
        </w:rPr>
        <w:t xml:space="preserve">                 </w:t>
      </w:r>
      <w:r>
        <w:rPr>
          <w:b/>
          <w:bCs/>
          <w:iCs/>
          <w:lang w:val="ru-RU"/>
        </w:rPr>
        <w:tab/>
        <w:t xml:space="preserve">11. </w:t>
      </w:r>
      <w:r>
        <w:rPr>
          <w:b/>
          <w:iCs/>
          <w:lang w:val="ru-RU"/>
        </w:rPr>
        <w:t>Захтев у погледу рока важења понуде</w:t>
      </w:r>
    </w:p>
    <w:p w:rsidR="008F5905" w:rsidRDefault="008F5905" w:rsidP="008F5905">
      <w:pPr>
        <w:pStyle w:val="Standard"/>
        <w:keepNext/>
        <w:keepLines/>
        <w:rPr>
          <w:iCs/>
          <w:lang w:val="ru-RU"/>
        </w:rPr>
      </w:pPr>
      <w:r>
        <w:rPr>
          <w:iCs/>
          <w:lang w:val="ru-RU"/>
        </w:rPr>
        <w:tab/>
        <w:t xml:space="preserve">Рок важења понуде не може бити краћи од </w:t>
      </w:r>
      <w:r>
        <w:rPr>
          <w:iCs/>
          <w:color w:val="auto"/>
          <w:lang w:val="ru-RU"/>
        </w:rPr>
        <w:t xml:space="preserve">60 </w:t>
      </w:r>
      <w:r>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8F5905" w:rsidRDefault="008F5905" w:rsidP="008F5905">
      <w:pPr>
        <w:pStyle w:val="Standard"/>
        <w:keepNext/>
        <w:keepLines/>
        <w:rPr>
          <w:iCs/>
          <w:lang w:val="ru-RU"/>
        </w:rPr>
      </w:pPr>
      <w:r>
        <w:rPr>
          <w:iCs/>
          <w:lang w:val="ru-RU"/>
        </w:rPr>
        <w:tab/>
        <w:t>Понуђач који прихвати захтев за продужење рока важења понуде не може мењати понуду.</w:t>
      </w:r>
    </w:p>
    <w:p w:rsidR="008F5905" w:rsidRDefault="008F5905" w:rsidP="008F5905">
      <w:pPr>
        <w:pStyle w:val="Standard"/>
        <w:keepNext/>
        <w:keepLines/>
        <w:rPr>
          <w:lang w:val="ru-RU"/>
        </w:rPr>
      </w:pPr>
      <w:r>
        <w:rPr>
          <w:lang w:val="ru-RU"/>
        </w:rPr>
        <w:tab/>
      </w:r>
    </w:p>
    <w:p w:rsidR="008F5905" w:rsidRDefault="008F5905" w:rsidP="008F5905">
      <w:pPr>
        <w:pStyle w:val="Standard"/>
        <w:keepNext/>
        <w:keepLines/>
        <w:outlineLvl w:val="0"/>
        <w:rPr>
          <w:b/>
          <w:lang w:val="ru-RU"/>
        </w:rPr>
      </w:pPr>
      <w:r>
        <w:rPr>
          <w:b/>
          <w:lang w:val="ru-RU"/>
        </w:rPr>
        <w:tab/>
        <w:t>12. Средства финансијског обезбеђења</w:t>
      </w:r>
    </w:p>
    <w:p w:rsidR="008F5905" w:rsidRDefault="008F5905" w:rsidP="008F5905">
      <w:pPr>
        <w:pStyle w:val="Standard"/>
        <w:keepNext/>
        <w:keepLines/>
        <w:outlineLvl w:val="0"/>
        <w:rPr>
          <w:b/>
          <w:lang w:val="ru-RU"/>
        </w:rPr>
      </w:pPr>
    </w:p>
    <w:p w:rsidR="008F5905" w:rsidRDefault="008F5905" w:rsidP="008F5905">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8F5905" w:rsidRPr="00B65D9F" w:rsidRDefault="008F5905" w:rsidP="008F5905">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spacing w:val="-4"/>
          <w:lang w:val="ru-RU"/>
        </w:rPr>
        <w:t xml:space="preserve">са назначеним номиналним износом </w:t>
      </w:r>
      <w:r w:rsidR="00194C43">
        <w:rPr>
          <w:lang w:val="ru-RU"/>
        </w:rPr>
        <w:t xml:space="preserve">у висини од </w:t>
      </w:r>
      <w:r w:rsidR="00194C43" w:rsidRPr="00B65D9F">
        <w:rPr>
          <w:color w:val="auto"/>
        </w:rPr>
        <w:t>100.000,00</w:t>
      </w:r>
      <w:r w:rsidRPr="00B65D9F">
        <w:rPr>
          <w:color w:val="auto"/>
          <w:lang w:val="ru-RU"/>
        </w:rPr>
        <w:t xml:space="preserve"> динара</w:t>
      </w:r>
      <w:r w:rsidRPr="00B65D9F">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091726" w:rsidRPr="00B65D9F">
        <w:rPr>
          <w:color w:val="auto"/>
          <w:spacing w:val="-4"/>
          <w:lang w:val="ru-RU"/>
        </w:rPr>
        <w:t>жбени гласник РС“, бр. 56/2011,</w:t>
      </w:r>
      <w:r w:rsidRPr="00B65D9F">
        <w:rPr>
          <w:color w:val="auto"/>
          <w:spacing w:val="-4"/>
          <w:lang w:val="ru-RU"/>
        </w:rPr>
        <w:t xml:space="preserve"> 80/2015</w:t>
      </w:r>
      <w:r w:rsidR="00091726" w:rsidRPr="00B65D9F">
        <w:rPr>
          <w:color w:val="auto"/>
          <w:spacing w:val="-4"/>
        </w:rPr>
        <w:t xml:space="preserve"> </w:t>
      </w:r>
      <w:r w:rsidR="00091726" w:rsidRPr="00B65D9F">
        <w:rPr>
          <w:color w:val="auto"/>
          <w:spacing w:val="-4"/>
          <w:lang w:val="sr-Cyrl-RS"/>
        </w:rPr>
        <w:t>и 76/2016</w:t>
      </w:r>
      <w:r w:rsidRPr="00B65D9F">
        <w:rPr>
          <w:color w:val="auto"/>
          <w:spacing w:val="-4"/>
          <w:lang w:val="ru-RU"/>
        </w:rPr>
        <w:t>), која мора да траје најмање колико и рок важења понуде, који понуђач уписује у обрасцу понуде (Рок важења</w:t>
      </w:r>
      <w:r w:rsidRPr="00B65D9F">
        <w:rPr>
          <w:color w:val="auto"/>
          <w:lang w:val="ru-RU"/>
        </w:rPr>
        <w:t xml:space="preserve"> понуде).</w:t>
      </w:r>
    </w:p>
    <w:p w:rsidR="008F5905" w:rsidRDefault="008F5905" w:rsidP="008F5905">
      <w:pPr>
        <w:pStyle w:val="Standard"/>
        <w:keepNext/>
        <w:keepLines/>
        <w:rPr>
          <w:color w:val="auto"/>
          <w:lang w:val="ru-RU"/>
        </w:rPr>
      </w:pPr>
      <w:r w:rsidRPr="00B65D9F">
        <w:rPr>
          <w:color w:val="auto"/>
          <w:lang w:val="ru-RU"/>
        </w:rPr>
        <w:tab/>
        <w:t>- Менично овлашћење да се мениц</w:t>
      </w:r>
      <w:r w:rsidRPr="00B65D9F">
        <w:rPr>
          <w:color w:val="auto"/>
        </w:rPr>
        <w:t>a</w:t>
      </w:r>
      <w:r w:rsidR="00194C43" w:rsidRPr="00B65D9F">
        <w:rPr>
          <w:color w:val="auto"/>
          <w:lang w:val="ru-RU"/>
        </w:rPr>
        <w:t xml:space="preserve"> у износу од </w:t>
      </w:r>
      <w:r w:rsidR="00194C43" w:rsidRPr="00B65D9F">
        <w:rPr>
          <w:color w:val="auto"/>
        </w:rPr>
        <w:t>100.000,00</w:t>
      </w:r>
      <w:r w:rsidRPr="00B65D9F">
        <w:rPr>
          <w:color w:val="auto"/>
          <w:lang w:val="ru-RU"/>
        </w:rPr>
        <w:t xml:space="preserve"> </w:t>
      </w:r>
      <w:r w:rsidRPr="00B65D9F">
        <w:rPr>
          <w:color w:val="auto"/>
          <w:lang w:val="sr-Cyrl-CS"/>
        </w:rPr>
        <w:t>динара</w:t>
      </w:r>
      <w:r w:rsidRPr="00B65D9F">
        <w:rPr>
          <w:color w:val="auto"/>
          <w:lang w:val="ru-RU"/>
        </w:rPr>
        <w:t xml:space="preserve"> </w:t>
      </w:r>
      <w:r>
        <w:rPr>
          <w:lang w:val="ru-RU"/>
        </w:rPr>
        <w:t>без ПДВ</w:t>
      </w:r>
      <w:r>
        <w:rPr>
          <w:color w:val="auto"/>
          <w:lang w:val="ru-RU"/>
        </w:rPr>
        <w:t xml:space="preserve">, без сагласности понуђача може поднети на наплату </w:t>
      </w:r>
      <w:r>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8F5905" w:rsidRDefault="008F5905" w:rsidP="008F5905">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8F5905" w:rsidRDefault="008F5905" w:rsidP="008F5905">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8F5905" w:rsidRDefault="008F5905" w:rsidP="008F5905">
      <w:pPr>
        <w:pStyle w:val="Standard"/>
        <w:keepNext/>
        <w:keepLines/>
        <w:rPr>
          <w:color w:val="auto"/>
          <w:lang w:val="ru-RU"/>
        </w:rPr>
      </w:pPr>
      <w:r>
        <w:rPr>
          <w:color w:val="auto"/>
          <w:lang w:val="ru-RU"/>
        </w:rPr>
        <w:tab/>
        <w:t>- Потврду о регистрацији менице,</w:t>
      </w:r>
    </w:p>
    <w:p w:rsidR="008F5905" w:rsidRDefault="008F5905" w:rsidP="008F5905">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8F5905" w:rsidRDefault="008F5905" w:rsidP="008F5905">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8F5905" w:rsidRDefault="008F5905" w:rsidP="008F5905">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8F5905" w:rsidRDefault="008F5905" w:rsidP="008F5905">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8F5905" w:rsidRDefault="008F5905" w:rsidP="008F5905">
      <w:pPr>
        <w:pStyle w:val="Standard"/>
        <w:keepNext/>
        <w:keepLines/>
        <w:outlineLvl w:val="0"/>
        <w:rPr>
          <w:b/>
          <w:lang w:val="ru-RU"/>
        </w:rPr>
      </w:pPr>
    </w:p>
    <w:p w:rsidR="008F5905" w:rsidRDefault="008F5905" w:rsidP="008F5905">
      <w:pPr>
        <w:keepNext/>
        <w:keepLines/>
        <w:shd w:val="clear" w:color="auto" w:fill="FFFFFF"/>
        <w:rPr>
          <w:color w:val="FF0000"/>
          <w:szCs w:val="24"/>
        </w:rPr>
      </w:pPr>
      <w:r>
        <w:rPr>
          <w:b/>
          <w:color w:val="FF0000"/>
          <w:szCs w:val="24"/>
          <w:lang w:val="ru-RU"/>
        </w:rPr>
        <w:tab/>
      </w:r>
      <w:r>
        <w:rPr>
          <w:b/>
          <w:szCs w:val="24"/>
          <w:lang w:val="ru-RU"/>
        </w:rPr>
        <w:t>12.2.</w:t>
      </w:r>
      <w:r>
        <w:rPr>
          <w:szCs w:val="24"/>
          <w:lang w:val="ru-RU"/>
        </w:rPr>
        <w:t xml:space="preserve"> </w:t>
      </w:r>
      <w:r>
        <w:rPr>
          <w:szCs w:val="24"/>
        </w:rPr>
        <w:t>Понуђач коме буде додељен Уговор дужан је да у року од 15 дана од дана закључења уговора достави Наручиоцу:</w:t>
      </w:r>
    </w:p>
    <w:p w:rsidR="008F5905" w:rsidRDefault="008F5905" w:rsidP="008F5905">
      <w:pPr>
        <w:keepNext/>
        <w:keepLines/>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pacing w:val="-4"/>
          <w:szCs w:val="24"/>
          <w:lang w:val="ru-RU"/>
        </w:rPr>
        <w:t xml:space="preserve">111/2009 </w:t>
      </w:r>
      <w:r>
        <w:rPr>
          <w:szCs w:val="24"/>
          <w:lang w:val="ru-RU"/>
        </w:rPr>
        <w:t xml:space="preserve">, </w:t>
      </w:r>
      <w:r>
        <w:rPr>
          <w:szCs w:val="24"/>
        </w:rPr>
        <w:t>31/2011</w:t>
      </w:r>
      <w:r>
        <w:rPr>
          <w:spacing w:val="-4"/>
          <w:szCs w:val="24"/>
          <w:lang w:val="ru-RU"/>
        </w:rPr>
        <w:t xml:space="preserve"> и 139/2014</w:t>
      </w:r>
      <w:r>
        <w:rPr>
          <w:szCs w:val="24"/>
        </w:rPr>
        <w:t>) и Одлуком НБС о ближим условима, садржини и начину вођења Регистра меница и овлашћења („Службени гласник РС”, бр. 56/2011</w:t>
      </w:r>
      <w:r w:rsidR="00F837E7">
        <w:rPr>
          <w:spacing w:val="-4"/>
          <w:szCs w:val="24"/>
          <w:lang w:val="ru-RU"/>
        </w:rPr>
        <w:t xml:space="preserve">, </w:t>
      </w:r>
      <w:r>
        <w:rPr>
          <w:spacing w:val="-4"/>
          <w:szCs w:val="24"/>
          <w:lang w:val="ru-RU"/>
        </w:rPr>
        <w:t>80/2015</w:t>
      </w:r>
      <w:r w:rsidR="00F837E7">
        <w:rPr>
          <w:spacing w:val="-4"/>
          <w:szCs w:val="24"/>
          <w:lang w:val="ru-RU"/>
        </w:rPr>
        <w:t xml:space="preserve"> и 76/2016</w:t>
      </w:r>
      <w:r>
        <w:rPr>
          <w:szCs w:val="24"/>
        </w:rPr>
        <w:t>), са роком важења најмање пет (5) дана дуже  од истека рока важности уговора.</w:t>
      </w:r>
    </w:p>
    <w:p w:rsidR="008F5905" w:rsidRDefault="008F5905" w:rsidP="008F5905">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8F5905" w:rsidRDefault="008F5905" w:rsidP="008F5905">
      <w:pPr>
        <w:keepNext/>
        <w:keepLines/>
        <w:ind w:firstLine="1260"/>
        <w:rPr>
          <w:szCs w:val="24"/>
        </w:rPr>
      </w:pPr>
      <w:r>
        <w:rPr>
          <w:szCs w:val="24"/>
        </w:rPr>
        <w:t>- Текст меничног овлашћења је потребно урадити у складу са достављеном меницом;</w:t>
      </w:r>
    </w:p>
    <w:p w:rsidR="008F5905" w:rsidRDefault="008F5905" w:rsidP="008F5905">
      <w:pPr>
        <w:keepNext/>
        <w:keepLines/>
        <w:rPr>
          <w:szCs w:val="24"/>
        </w:rPr>
      </w:pPr>
      <w:r>
        <w:rPr>
          <w:szCs w:val="24"/>
        </w:rPr>
        <w:tab/>
        <w:t xml:space="preserve">- Потврду о регистрацији менице; </w:t>
      </w:r>
    </w:p>
    <w:p w:rsidR="008F5905" w:rsidRDefault="008F5905" w:rsidP="008F5905">
      <w:pPr>
        <w:keepNext/>
        <w:keepLines/>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8F5905" w:rsidRDefault="008F5905" w:rsidP="008F5905">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8F5905" w:rsidRDefault="008F5905" w:rsidP="008F5905">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8F5905" w:rsidRDefault="008F5905" w:rsidP="008F5905">
      <w:pPr>
        <w:rPr>
          <w:szCs w:val="24"/>
        </w:rPr>
      </w:pPr>
      <w:r>
        <w:rPr>
          <w:szCs w:val="24"/>
        </w:rPr>
        <w:tab/>
        <w:t>По завршеном послу Наручилац ће предметну меницу вратити, на писани захтев понуђача.</w:t>
      </w:r>
    </w:p>
    <w:p w:rsidR="008F5905" w:rsidRDefault="008F5905" w:rsidP="008F5905">
      <w:pPr>
        <w:pStyle w:val="NoSpacing"/>
        <w:rPr>
          <w:color w:val="FF0000"/>
          <w:lang w:val="ru-RU"/>
        </w:rPr>
      </w:pPr>
    </w:p>
    <w:p w:rsidR="008F5905" w:rsidRDefault="008F5905" w:rsidP="008F5905">
      <w:pPr>
        <w:pStyle w:val="Standard"/>
        <w:outlineLvl w:val="0"/>
        <w:rPr>
          <w:lang w:val="ru-RU"/>
        </w:rPr>
      </w:pPr>
      <w:r>
        <w:rPr>
          <w:rFonts w:eastAsia="Calibri"/>
          <w:lang w:val="ru-RU"/>
        </w:rPr>
        <w:tab/>
      </w:r>
      <w:r>
        <w:rPr>
          <w:b/>
          <w:lang w:val="ru-RU"/>
        </w:rPr>
        <w:t>1</w:t>
      </w:r>
      <w:r>
        <w:rPr>
          <w:b/>
          <w:lang w:val="sr-Cyrl-CS"/>
        </w:rPr>
        <w:t>3</w:t>
      </w:r>
      <w:r>
        <w:rPr>
          <w:b/>
          <w:lang w:val="ru-RU"/>
        </w:rPr>
        <w:t>. Реализација средстава финансијског обезбеђења</w:t>
      </w:r>
    </w:p>
    <w:p w:rsidR="008F5905" w:rsidRDefault="008F5905" w:rsidP="008F5905">
      <w:pPr>
        <w:rPr>
          <w:szCs w:val="24"/>
        </w:rPr>
      </w:pPr>
      <w:r>
        <w:rPr>
          <w:b/>
          <w:szCs w:val="24"/>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односно не испуњава уговорне обавезе.</w:t>
      </w:r>
    </w:p>
    <w:p w:rsidR="008F5905" w:rsidRDefault="008F5905" w:rsidP="008F5905">
      <w:pPr>
        <w:rPr>
          <w:szCs w:val="24"/>
          <w:lang w:val="ru-RU"/>
        </w:rPr>
      </w:pPr>
    </w:p>
    <w:p w:rsidR="008F5905" w:rsidRDefault="008F5905" w:rsidP="008F5905">
      <w:pPr>
        <w:pStyle w:val="Standard"/>
        <w:outlineLvl w:val="0"/>
        <w:rPr>
          <w:b/>
          <w:lang w:val="ru-RU"/>
        </w:rPr>
      </w:pPr>
      <w:r>
        <w:rPr>
          <w:b/>
          <w:lang w:val="ru-RU"/>
        </w:rPr>
        <w:tab/>
        <w:t>14. Заштита података Наручиоца</w:t>
      </w:r>
    </w:p>
    <w:p w:rsidR="008F5905" w:rsidRDefault="008F5905" w:rsidP="008F590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8F5905" w:rsidRDefault="008F5905" w:rsidP="008F5905">
      <w:pPr>
        <w:pStyle w:val="Standard"/>
        <w:rPr>
          <w:lang w:val="ru-RU"/>
        </w:rPr>
      </w:pPr>
      <w:r>
        <w:rPr>
          <w:lang w:val="ru-RU"/>
        </w:rPr>
        <w:tab/>
        <w:t>Саставни део конкурсне документације је изјава о чувању поверљивих података.</w:t>
      </w:r>
    </w:p>
    <w:p w:rsidR="008F5905" w:rsidRDefault="008F5905" w:rsidP="008F590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outlineLvl w:val="0"/>
        <w:rPr>
          <w:b/>
          <w:lang w:val="ru-RU"/>
        </w:rPr>
      </w:pPr>
      <w:r>
        <w:rPr>
          <w:b/>
          <w:lang w:val="ru-RU"/>
        </w:rPr>
        <w:tab/>
        <w:t>15. Заштита података понуђача</w:t>
      </w:r>
    </w:p>
    <w:p w:rsidR="008F5905" w:rsidRDefault="008F5905" w:rsidP="008F590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8F5905" w:rsidRDefault="008F5905" w:rsidP="008F5905">
      <w:pPr>
        <w:pStyle w:val="Standard"/>
        <w:rPr>
          <w:lang w:val="ru-RU"/>
        </w:rPr>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8F5905" w:rsidRDefault="008F5905" w:rsidP="008F5905">
      <w:pPr>
        <w:pStyle w:val="Standard"/>
        <w:rPr>
          <w:lang w:val="ru-RU"/>
        </w:rPr>
      </w:pPr>
    </w:p>
    <w:p w:rsidR="008F5905" w:rsidRDefault="008F5905" w:rsidP="008F5905">
      <w:pPr>
        <w:pStyle w:val="Standard"/>
        <w:outlineLvl w:val="0"/>
        <w:rPr>
          <w:lang w:val="ru-RU"/>
        </w:rPr>
      </w:pPr>
      <w:r>
        <w:rPr>
          <w:b/>
          <w:lang w:val="ru-RU"/>
        </w:rPr>
        <w:tab/>
        <w:t>16. Додатне информације или појашњења у вези са припремањем понуд</w:t>
      </w:r>
      <w:r>
        <w:rPr>
          <w:b/>
        </w:rPr>
        <w:t>e</w:t>
      </w:r>
    </w:p>
    <w:p w:rsidR="008F5905" w:rsidRDefault="008F5905" w:rsidP="008F5905">
      <w:pPr>
        <w:rPr>
          <w:szCs w:val="24"/>
        </w:rPr>
      </w:pPr>
      <w:r>
        <w:rPr>
          <w:szCs w:val="24"/>
          <w:lang w:val="ru-RU"/>
        </w:rPr>
        <w:tab/>
      </w:r>
      <w:r>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8F5905" w:rsidRDefault="008F5905" w:rsidP="008F5905">
      <w:pPr>
        <w:ind w:firstLine="1440"/>
        <w:rPr>
          <w:w w:val="101"/>
          <w:szCs w:val="24"/>
        </w:rPr>
      </w:pPr>
      <w:r>
        <w:rPr>
          <w:w w:val="101"/>
          <w:szCs w:val="24"/>
        </w:rPr>
        <w:t>Сва комуникација у поступку јавне набавке врши се писаним путем на начин одређен чланом 20. Закона.</w:t>
      </w:r>
    </w:p>
    <w:p w:rsidR="008F5905" w:rsidRDefault="008F5905" w:rsidP="008F5905">
      <w:pPr>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8F5905" w:rsidRDefault="008F5905" w:rsidP="008F5905">
      <w:pPr>
        <w:rPr>
          <w:szCs w:val="24"/>
        </w:rPr>
      </w:pPr>
      <w:r>
        <w:rPr>
          <w:szCs w:val="24"/>
          <w:lang w:val="ru-RU"/>
        </w:rPr>
        <w:tab/>
      </w:r>
      <w:r>
        <w:rPr>
          <w:szCs w:val="24"/>
        </w:rPr>
        <w:t>Наручилац у року од три (3) дана од дана пријема захтева, одговор објавити на Порталу јавних набавки и на својој интернет страници.</w:t>
      </w:r>
    </w:p>
    <w:p w:rsidR="008F5905" w:rsidRDefault="008F5905" w:rsidP="008F5905">
      <w:pPr>
        <w:rPr>
          <w:szCs w:val="24"/>
          <w:lang w:val="ru-RU"/>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Pr>
          <w:b/>
          <w:szCs w:val="24"/>
        </w:rPr>
        <w:t xml:space="preserve">број </w:t>
      </w:r>
      <w:r w:rsidR="002D74B0">
        <w:rPr>
          <w:b/>
          <w:szCs w:val="24"/>
          <w:lang w:val="sr-Latn-RS"/>
        </w:rPr>
        <w:t>07</w:t>
      </w:r>
      <w:r>
        <w:rPr>
          <w:b/>
          <w:szCs w:val="24"/>
          <w:lang w:val="ru-RU"/>
        </w:rPr>
        <w:t>/1</w:t>
      </w:r>
      <w:r w:rsidR="00DD090A">
        <w:rPr>
          <w:b/>
          <w:szCs w:val="24"/>
          <w:lang w:val="sr-Latn-RS"/>
        </w:rPr>
        <w:t>9</w:t>
      </w:r>
      <w:r>
        <w:rPr>
          <w:szCs w:val="24"/>
        </w:rPr>
        <w:t xml:space="preserve"> чији је предмет </w:t>
      </w:r>
      <w:r>
        <w:rPr>
          <w:b/>
          <w:szCs w:val="24"/>
        </w:rPr>
        <w:t xml:space="preserve">набавка </w:t>
      </w:r>
      <w:r>
        <w:rPr>
          <w:b/>
          <w:szCs w:val="24"/>
          <w:lang w:val="ru-RU"/>
        </w:rPr>
        <w:t xml:space="preserve">услуга одржавања </w:t>
      </w:r>
      <w:r>
        <w:rPr>
          <w:b/>
          <w:szCs w:val="24"/>
          <w:lang w:val="sr-Cyrl-RS"/>
        </w:rPr>
        <w:t xml:space="preserve">софтвера </w:t>
      </w:r>
      <w:r w:rsidR="001D61BA">
        <w:rPr>
          <w:b/>
          <w:szCs w:val="24"/>
          <w:lang w:val="sr-Latn-RS"/>
        </w:rPr>
        <w:t>Derfor</w:t>
      </w:r>
      <w:r>
        <w:rPr>
          <w:szCs w:val="24"/>
        </w:rPr>
        <w:t>, предајом на писарници Наручиоца или путем факса на број 011/319-09-96 сваког радног дана од 07,30 до 15,30 часова.</w:t>
      </w:r>
    </w:p>
    <w:p w:rsidR="008F5905" w:rsidRDefault="008F5905" w:rsidP="008F5905">
      <w:pPr>
        <w:tabs>
          <w:tab w:val="left" w:pos="1260"/>
        </w:tabs>
        <w:ind w:firstLine="1440"/>
        <w:rPr>
          <w:szCs w:val="24"/>
        </w:rPr>
      </w:pPr>
      <w:r>
        <w:rPr>
          <w:szCs w:val="24"/>
        </w:rPr>
        <w:t>Тражење додатних информација и појашњења телефоном, у вези са конкурсном документацијом и припремом понуде, није дозвољено.</w:t>
      </w:r>
    </w:p>
    <w:p w:rsidR="008F5905" w:rsidRDefault="008F5905" w:rsidP="008F5905">
      <w:pPr>
        <w:pStyle w:val="Standard"/>
        <w:rPr>
          <w:color w:val="FF0000"/>
          <w:lang w:val="ru-RU"/>
        </w:rPr>
      </w:pPr>
    </w:p>
    <w:p w:rsidR="008F5905" w:rsidRDefault="008F5905" w:rsidP="008F5905">
      <w:pPr>
        <w:pStyle w:val="Standard"/>
        <w:outlineLvl w:val="0"/>
        <w:rPr>
          <w:b/>
          <w:lang w:val="ru-RU"/>
        </w:rPr>
      </w:pPr>
      <w:r>
        <w:rPr>
          <w:b/>
          <w:lang w:val="ru-RU"/>
        </w:rPr>
        <w:tab/>
        <w:t>17. Додатна објашњења, контрола и допуштене исправке</w:t>
      </w:r>
    </w:p>
    <w:p w:rsidR="008F5905" w:rsidRDefault="008F5905" w:rsidP="008F5905">
      <w:pPr>
        <w:pStyle w:val="Standard"/>
        <w:rPr>
          <w:lang w:val="ru-RU"/>
        </w:rPr>
      </w:pPr>
      <w:r>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8F5905" w:rsidRDefault="008F5905" w:rsidP="008F5905">
      <w:pPr>
        <w:pStyle w:val="Standard"/>
        <w:rPr>
          <w:lang w:val="ru-RU"/>
        </w:rPr>
      </w:pPr>
      <w:r>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8F5905" w:rsidRDefault="008F5905" w:rsidP="008F5905">
      <w:pPr>
        <w:pStyle w:val="Standard"/>
        <w:rPr>
          <w:lang w:val="ru-RU"/>
        </w:rPr>
      </w:pPr>
      <w:r>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F5905" w:rsidRDefault="008F5905" w:rsidP="008F5905">
      <w:pPr>
        <w:pStyle w:val="Standard"/>
        <w:rPr>
          <w:lang w:val="ru-RU"/>
        </w:rPr>
      </w:pPr>
      <w:r>
        <w:rPr>
          <w:lang w:val="ru-RU"/>
        </w:rPr>
        <w:tab/>
        <w:t>У случају разлике између јединичне и укупне цене, меродавна је јединична цена.</w:t>
      </w:r>
    </w:p>
    <w:p w:rsidR="008F5905" w:rsidRDefault="008F5905" w:rsidP="008F5905">
      <w:pPr>
        <w:pStyle w:val="Standard"/>
        <w:rPr>
          <w:lang w:val="ru-RU"/>
        </w:rPr>
      </w:pPr>
      <w:r>
        <w:rPr>
          <w:lang w:val="ru-RU"/>
        </w:rPr>
        <w:tab/>
        <w:t xml:space="preserve">Ако се понуђач не сагласи са исправком рачунских грешака, Наручилац ће његову понуду одбити као неприхватљиву. </w:t>
      </w:r>
    </w:p>
    <w:p w:rsidR="008F5905" w:rsidRDefault="008F5905" w:rsidP="008F5905">
      <w:pPr>
        <w:pStyle w:val="Standard"/>
        <w:rPr>
          <w:lang w:val="ru-RU"/>
        </w:rPr>
      </w:pPr>
    </w:p>
    <w:p w:rsidR="008F5905" w:rsidRDefault="008F5905" w:rsidP="008F5905">
      <w:pPr>
        <w:rPr>
          <w:szCs w:val="24"/>
        </w:rPr>
      </w:pPr>
    </w:p>
    <w:p w:rsidR="008F5905" w:rsidRDefault="008F5905" w:rsidP="008F5905">
      <w:pPr>
        <w:pStyle w:val="Standard"/>
        <w:outlineLvl w:val="0"/>
        <w:rPr>
          <w:b/>
          <w:color w:val="auto"/>
          <w:lang w:val="sr-Cyrl-CS"/>
        </w:rPr>
      </w:pPr>
      <w:r>
        <w:rPr>
          <w:b/>
          <w:lang w:val="ru-RU"/>
        </w:rPr>
        <w:tab/>
      </w:r>
      <w:r>
        <w:rPr>
          <w:b/>
          <w:color w:val="auto"/>
          <w:lang w:val="sr-Cyrl-CS"/>
        </w:rPr>
        <w:t>18</w:t>
      </w:r>
      <w:r>
        <w:rPr>
          <w:b/>
          <w:color w:val="auto"/>
          <w:lang w:val="ru-RU"/>
        </w:rPr>
        <w:t>. Критеријум за доделу уговора</w:t>
      </w:r>
    </w:p>
    <w:p w:rsidR="008F5905" w:rsidRDefault="008F5905" w:rsidP="008F5905">
      <w:pPr>
        <w:rPr>
          <w:b/>
          <w:szCs w:val="24"/>
        </w:rPr>
      </w:pPr>
      <w:r>
        <w:rPr>
          <w:color w:val="FF0000"/>
          <w:szCs w:val="24"/>
        </w:rPr>
        <w:tab/>
      </w:r>
      <w:r>
        <w:rPr>
          <w:szCs w:val="24"/>
        </w:rPr>
        <w:t xml:space="preserve">Одлука о додели уговора донеће се применом критеријума </w:t>
      </w:r>
      <w:r>
        <w:rPr>
          <w:b/>
          <w:szCs w:val="24"/>
        </w:rPr>
        <w:t>најнижа понуђена цена.</w:t>
      </w:r>
    </w:p>
    <w:p w:rsidR="008F5905" w:rsidRDefault="008F5905" w:rsidP="008F5905">
      <w:pPr>
        <w:ind w:firstLine="1440"/>
        <w:rPr>
          <w:szCs w:val="24"/>
        </w:rPr>
      </w:pPr>
      <w:r>
        <w:rPr>
          <w:szCs w:val="24"/>
        </w:rPr>
        <w:t xml:space="preserve">За стручну оцену понуда користиће се </w:t>
      </w:r>
      <w:r>
        <w:rPr>
          <w:noProof/>
        </w:rPr>
        <w:t xml:space="preserve">укупна цена </w:t>
      </w:r>
      <w:r>
        <w:rPr>
          <w:szCs w:val="24"/>
        </w:rPr>
        <w:t>уписана у обрасцу понуде.</w:t>
      </w:r>
    </w:p>
    <w:p w:rsidR="008F5905" w:rsidRDefault="008F5905" w:rsidP="008F5905">
      <w:pPr>
        <w:ind w:firstLine="1440"/>
        <w:rPr>
          <w:szCs w:val="24"/>
        </w:rPr>
      </w:pPr>
    </w:p>
    <w:p w:rsidR="008F5905" w:rsidRDefault="008F5905" w:rsidP="008F5905">
      <w:pPr>
        <w:ind w:firstLine="1440"/>
        <w:rPr>
          <w:b/>
          <w:szCs w:val="24"/>
        </w:rPr>
      </w:pPr>
      <w:r>
        <w:rPr>
          <w:b/>
          <w:szCs w:val="24"/>
        </w:rPr>
        <w:t>19. Понуде са истом понуђеном ценом</w:t>
      </w:r>
    </w:p>
    <w:p w:rsidR="008F5905" w:rsidRDefault="008F5905" w:rsidP="008F5905">
      <w:pPr>
        <w:rPr>
          <w:szCs w:val="24"/>
        </w:rPr>
      </w:pPr>
      <w:r>
        <w:rPr>
          <w:rFonts w:eastAsia="Calibri"/>
          <w:szCs w:val="24"/>
        </w:rPr>
        <w:tab/>
      </w:r>
      <w:r>
        <w:rPr>
          <w:szCs w:val="24"/>
        </w:rPr>
        <w:t>Уколико два или више понуђача понуде исту цену, Наручилац ће изабрати понуду понуђача који понуди краћи рок одазива за услуге одржавања.</w:t>
      </w:r>
    </w:p>
    <w:p w:rsidR="008F5905" w:rsidRDefault="008F5905" w:rsidP="008F5905">
      <w:pPr>
        <w:rPr>
          <w:szCs w:val="24"/>
        </w:rPr>
      </w:pPr>
      <w:r>
        <w:rPr>
          <w:szCs w:val="24"/>
        </w:rPr>
        <w:tab/>
        <w:t>У случају да два или више понуђача понуде исти рок одазива за услуге одржавања, Наручилац ће изабрати понуду понуђача који понуди краћи рок за решавање рекламације.</w:t>
      </w:r>
    </w:p>
    <w:p w:rsidR="008F5905" w:rsidRDefault="008F5905" w:rsidP="008F5905"/>
    <w:p w:rsidR="008F5905" w:rsidRDefault="008F5905" w:rsidP="008F5905">
      <w:pPr>
        <w:pStyle w:val="Standard"/>
        <w:outlineLvl w:val="0"/>
        <w:rPr>
          <w:b/>
          <w:lang w:val="ru-RU"/>
        </w:rPr>
      </w:pPr>
      <w:r>
        <w:rPr>
          <w:b/>
          <w:lang w:val="sr-Cyrl-CS"/>
        </w:rPr>
        <w:tab/>
      </w:r>
      <w:r>
        <w:rPr>
          <w:b/>
          <w:lang w:val="ru-RU"/>
        </w:rPr>
        <w:t>20. Обавештење о поштовању обавеза које произилазе из важећих прописа</w:t>
      </w:r>
    </w:p>
    <w:p w:rsidR="008F5905" w:rsidRDefault="008F5905" w:rsidP="008F5905">
      <w:pPr>
        <w:tabs>
          <w:tab w:val="clear" w:pos="1440"/>
          <w:tab w:val="left" w:pos="1800"/>
        </w:tabs>
        <w:ind w:firstLine="1440"/>
        <w:rPr>
          <w:szCs w:val="24"/>
        </w:rPr>
      </w:pPr>
      <w:r>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8F5905" w:rsidRDefault="008F5905" w:rsidP="008F5905">
      <w:pPr>
        <w:pStyle w:val="Standard"/>
        <w:rPr>
          <w:lang w:val="ru-RU"/>
        </w:rPr>
      </w:pPr>
    </w:p>
    <w:p w:rsidR="008F5905" w:rsidRDefault="008F5905" w:rsidP="008F5905">
      <w:pPr>
        <w:pStyle w:val="Standard"/>
        <w:outlineLvl w:val="0"/>
        <w:rPr>
          <w:b/>
          <w:lang w:val="ru-RU"/>
        </w:rPr>
      </w:pPr>
      <w:r>
        <w:rPr>
          <w:b/>
          <w:lang w:val="ru-RU"/>
        </w:rPr>
        <w:tab/>
        <w:t>21. Накнада за коришћење патента</w:t>
      </w:r>
    </w:p>
    <w:p w:rsidR="008F5905" w:rsidRDefault="008F5905" w:rsidP="008F5905">
      <w:pPr>
        <w:pStyle w:val="Standard"/>
        <w:rPr>
          <w:lang w:val="ru-RU"/>
        </w:rPr>
      </w:pPr>
      <w:r>
        <w:rPr>
          <w:lang w:val="ru-RU"/>
        </w:rPr>
        <w:tab/>
        <w:t>Накнаду за к</w:t>
      </w:r>
      <w:r>
        <w:t>o</w:t>
      </w:r>
      <w:r>
        <w:rPr>
          <w:lang w:val="ru-RU"/>
        </w:rPr>
        <w:t>ришћ</w:t>
      </w:r>
      <w:r>
        <w:t>e</w:t>
      </w:r>
      <w:r>
        <w:rPr>
          <w:lang w:val="ru-RU"/>
        </w:rPr>
        <w:t>њ</w:t>
      </w:r>
      <w:r>
        <w:t>e</w:t>
      </w:r>
      <w:r>
        <w:rPr>
          <w:lang w:val="ru-RU"/>
        </w:rPr>
        <w:t xml:space="preserve"> п</w:t>
      </w:r>
      <w:r>
        <w:t>a</w:t>
      </w:r>
      <w:r>
        <w:rPr>
          <w:lang w:val="ru-RU"/>
        </w:rPr>
        <w:t>т</w:t>
      </w:r>
      <w:r>
        <w:t>e</w:t>
      </w:r>
      <w:r>
        <w:rPr>
          <w:lang w:val="ru-RU"/>
        </w:rPr>
        <w:t>н</w:t>
      </w:r>
      <w:r>
        <w:t>a</w:t>
      </w:r>
      <w:r>
        <w:rPr>
          <w:lang w:val="ru-RU"/>
        </w:rPr>
        <w:t>т</w:t>
      </w:r>
      <w:r>
        <w:t>a</w:t>
      </w:r>
      <w:r>
        <w:rPr>
          <w:lang w:val="ru-RU"/>
        </w:rPr>
        <w:t>, к</w:t>
      </w:r>
      <w:r>
        <w:t>ao</w:t>
      </w:r>
      <w:r>
        <w:rPr>
          <w:lang w:val="ru-RU"/>
        </w:rPr>
        <w:t xml:space="preserve"> и </w:t>
      </w:r>
      <w:r>
        <w:t>o</w:t>
      </w:r>
      <w:r>
        <w:rPr>
          <w:lang w:val="ru-RU"/>
        </w:rPr>
        <w:t>дг</w:t>
      </w:r>
      <w:r>
        <w:t>o</w:t>
      </w:r>
      <w:r>
        <w:rPr>
          <w:lang w:val="ru-RU"/>
        </w:rPr>
        <w:t>в</w:t>
      </w:r>
      <w:r>
        <w:t>o</w:t>
      </w:r>
      <w:r>
        <w:rPr>
          <w:lang w:val="ru-RU"/>
        </w:rPr>
        <w:t>рн</w:t>
      </w:r>
      <w:r>
        <w:t>o</w:t>
      </w:r>
      <w:r>
        <w:rPr>
          <w:lang w:val="ru-RU"/>
        </w:rPr>
        <w:t>ст з</w:t>
      </w:r>
      <w:r>
        <w:t>a</w:t>
      </w:r>
      <w:r>
        <w:rPr>
          <w:lang w:val="ru-RU"/>
        </w:rPr>
        <w:t xml:space="preserve"> п</w:t>
      </w:r>
      <w:r>
        <w:t>o</w:t>
      </w:r>
      <w:r>
        <w:rPr>
          <w:lang w:val="ru-RU"/>
        </w:rPr>
        <w:t>вр</w:t>
      </w:r>
      <w:r>
        <w:t>e</w:t>
      </w:r>
      <w:r>
        <w:rPr>
          <w:lang w:val="ru-RU"/>
        </w:rPr>
        <w:t>ду з</w:t>
      </w:r>
      <w:r>
        <w:t>a</w:t>
      </w:r>
      <w:r>
        <w:rPr>
          <w:lang w:val="ru-RU"/>
        </w:rPr>
        <w:t>штић</w:t>
      </w:r>
      <w:r>
        <w:t>e</w:t>
      </w:r>
      <w:r>
        <w:rPr>
          <w:lang w:val="ru-RU"/>
        </w:rPr>
        <w:t>них пр</w:t>
      </w:r>
      <w:r>
        <w:t>a</w:t>
      </w:r>
      <w:r>
        <w:rPr>
          <w:lang w:val="ru-RU"/>
        </w:rPr>
        <w:t>в</w:t>
      </w:r>
      <w:r>
        <w:t>a</w:t>
      </w:r>
      <w:r>
        <w:rPr>
          <w:lang w:val="ru-RU"/>
        </w:rPr>
        <w:t xml:space="preserve"> инт</w:t>
      </w:r>
      <w:r>
        <w:t>e</w:t>
      </w:r>
      <w:r>
        <w:rPr>
          <w:lang w:val="ru-RU"/>
        </w:rPr>
        <w:t>л</w:t>
      </w:r>
      <w:r>
        <w:t>e</w:t>
      </w:r>
      <w:r>
        <w:rPr>
          <w:lang w:val="ru-RU"/>
        </w:rPr>
        <w:t>кту</w:t>
      </w:r>
      <w:r>
        <w:t>a</w:t>
      </w:r>
      <w:r>
        <w:rPr>
          <w:lang w:val="ru-RU"/>
        </w:rPr>
        <w:t>лн</w:t>
      </w:r>
      <w:r>
        <w:t>e</w:t>
      </w:r>
      <w:r>
        <w:rPr>
          <w:lang w:val="ru-RU"/>
        </w:rPr>
        <w:t xml:space="preserve"> св</w:t>
      </w:r>
      <w:r>
        <w:t>oj</w:t>
      </w:r>
      <w:r>
        <w:rPr>
          <w:lang w:val="ru-RU"/>
        </w:rPr>
        <w:t>ин</w:t>
      </w:r>
      <w:r>
        <w:t>e</w:t>
      </w:r>
      <w:r>
        <w:rPr>
          <w:lang w:val="ru-RU"/>
        </w:rPr>
        <w:t xml:space="preserve"> тр</w:t>
      </w:r>
      <w:r>
        <w:t>e</w:t>
      </w:r>
      <w:r>
        <w:rPr>
          <w:lang w:val="ru-RU"/>
        </w:rPr>
        <w:t>ћих лиц</w:t>
      </w:r>
      <w:r>
        <w:t>a</w:t>
      </w:r>
      <w:r>
        <w:rPr>
          <w:lang w:val="ru-RU"/>
        </w:rPr>
        <w:t xml:space="preserve"> сн</w:t>
      </w:r>
      <w:r>
        <w:t>o</w:t>
      </w:r>
      <w:r>
        <w:rPr>
          <w:lang w:val="ru-RU"/>
        </w:rPr>
        <w:t>си п</w:t>
      </w:r>
      <w:r>
        <w:t>o</w:t>
      </w:r>
      <w:r>
        <w:rPr>
          <w:lang w:val="ru-RU"/>
        </w:rPr>
        <w:t>нуђ</w:t>
      </w:r>
      <w:r>
        <w:t>a</w:t>
      </w:r>
      <w:r>
        <w:rPr>
          <w:lang w:val="ru-RU"/>
        </w:rPr>
        <w:t>ч.</w:t>
      </w:r>
    </w:p>
    <w:p w:rsidR="008F5905" w:rsidRDefault="008F5905" w:rsidP="008F5905">
      <w:pPr>
        <w:pStyle w:val="Standard"/>
        <w:rPr>
          <w:lang w:val="ru-RU"/>
        </w:rPr>
      </w:pPr>
    </w:p>
    <w:p w:rsidR="008F5905" w:rsidRDefault="008F5905" w:rsidP="008F5905">
      <w:pPr>
        <w:pStyle w:val="Standard"/>
        <w:outlineLvl w:val="0"/>
        <w:rPr>
          <w:b/>
          <w:lang w:val="ru-RU"/>
        </w:rPr>
      </w:pPr>
      <w:r>
        <w:rPr>
          <w:b/>
          <w:lang w:val="ru-RU"/>
        </w:rPr>
        <w:tab/>
        <w:t>22. Захтев за заштиту права</w:t>
      </w:r>
    </w:p>
    <w:p w:rsidR="008F5905" w:rsidRDefault="008F5905" w:rsidP="008F5905">
      <w:pPr>
        <w:rPr>
          <w:szCs w:val="24"/>
        </w:rPr>
      </w:pPr>
      <w:r>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F5905" w:rsidRDefault="008F5905" w:rsidP="008F5905">
      <w:pPr>
        <w:rPr>
          <w:szCs w:val="24"/>
        </w:rPr>
      </w:pPr>
      <w:r>
        <w:rPr>
          <w:szCs w:val="24"/>
        </w:rPr>
        <w:tab/>
        <w:t>Захтев за заштиту права подноси се наручиоцу, а копија се истовремено доставља Републичкој комисији.</w:t>
      </w:r>
    </w:p>
    <w:p w:rsidR="008F5905" w:rsidRDefault="008F5905" w:rsidP="008F5905">
      <w:pPr>
        <w:rPr>
          <w:szCs w:val="24"/>
        </w:rPr>
      </w:pPr>
      <w:r>
        <w:rPr>
          <w:szCs w:val="24"/>
        </w:rPr>
        <w:tab/>
        <w:t>Захтев за заштиту права може се поднети у току целог поступка јавне набавке, против сваке радње Наручиоца.</w:t>
      </w:r>
    </w:p>
    <w:p w:rsidR="008F5905" w:rsidRDefault="008F5905" w:rsidP="008F5905">
      <w:pPr>
        <w:rPr>
          <w:szCs w:val="24"/>
        </w:rPr>
      </w:pPr>
      <w:r>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Pr>
          <w:b/>
          <w:szCs w:val="24"/>
        </w:rPr>
        <w:t>три</w:t>
      </w:r>
      <w:r>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F5905" w:rsidRDefault="008F5905" w:rsidP="008F5905">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F5905" w:rsidRDefault="008F5905" w:rsidP="008F5905">
      <w:pPr>
        <w:rPr>
          <w:szCs w:val="24"/>
        </w:rPr>
      </w:pPr>
      <w:r>
        <w:rPr>
          <w:szCs w:val="24"/>
        </w:rPr>
        <w:tab/>
        <w:t xml:space="preserve">После доношења одлуке о додели уговора и одлуке о обустави поступка, рок за подношење захтева за заштиту права је </w:t>
      </w:r>
      <w:r>
        <w:rPr>
          <w:b/>
          <w:szCs w:val="24"/>
        </w:rPr>
        <w:t>пет (5)</w:t>
      </w:r>
      <w:r>
        <w:rPr>
          <w:szCs w:val="24"/>
        </w:rPr>
        <w:t xml:space="preserve"> дана од дана објављивања одлуке на Порталу јавних набавки.</w:t>
      </w:r>
    </w:p>
    <w:p w:rsidR="008F5905" w:rsidRDefault="008F5905" w:rsidP="008F5905">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8F5905" w:rsidRDefault="008F5905" w:rsidP="008F5905">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F5905" w:rsidRDefault="008F5905" w:rsidP="008F5905">
      <w:pPr>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F5905" w:rsidRDefault="008F5905" w:rsidP="008F5905">
      <w:pPr>
        <w:rPr>
          <w:rFonts w:eastAsia="Calibri"/>
          <w:bCs/>
          <w:szCs w:val="24"/>
        </w:rPr>
      </w:pPr>
      <w:r>
        <w:rPr>
          <w:szCs w:val="24"/>
        </w:rPr>
        <w:tab/>
      </w:r>
      <w:r>
        <w:rPr>
          <w:rFonts w:eastAsia="Calibri"/>
          <w:bCs/>
          <w:szCs w:val="24"/>
          <w:lang w:val="ru-RU"/>
        </w:rPr>
        <w:t>Као доказ о уплати таксе, у смислу члана 151. став 1. З</w:t>
      </w:r>
      <w:r>
        <w:rPr>
          <w:rFonts w:eastAsia="Calibri"/>
          <w:bCs/>
          <w:szCs w:val="24"/>
        </w:rPr>
        <w:t>акона о јавним набавкама („Службени гласник РС”, број 124/12, 14/15 и 68/15)</w:t>
      </w:r>
      <w:r>
        <w:rPr>
          <w:rFonts w:eastAsia="Calibri"/>
          <w:bCs/>
          <w:szCs w:val="24"/>
          <w:lang w:val="ru-RU"/>
        </w:rPr>
        <w:t>, прихватиће се:</w:t>
      </w:r>
    </w:p>
    <w:p w:rsidR="008F5905" w:rsidRDefault="008F5905" w:rsidP="008F5905">
      <w:pPr>
        <w:rPr>
          <w:rFonts w:eastAsia="Calibri"/>
          <w:bCs/>
          <w:szCs w:val="24"/>
          <w:lang w:val="ru-RU"/>
        </w:rPr>
      </w:pPr>
      <w:r>
        <w:rPr>
          <w:rFonts w:eastAsia="Calibri"/>
          <w:bCs/>
          <w:szCs w:val="24"/>
        </w:rPr>
        <w:tab/>
      </w:r>
      <w:r>
        <w:rPr>
          <w:rFonts w:eastAsia="Calibri"/>
          <w:b/>
          <w:bCs/>
          <w:szCs w:val="24"/>
        </w:rPr>
        <w:t xml:space="preserve">1. </w:t>
      </w:r>
      <w:r>
        <w:rPr>
          <w:rFonts w:eastAsia="Calibri"/>
          <w:b/>
          <w:bCs/>
          <w:szCs w:val="24"/>
          <w:lang w:val="ru-RU"/>
        </w:rPr>
        <w:t>Потврда о извршеној уплати таксе</w:t>
      </w:r>
      <w:r>
        <w:rPr>
          <w:rFonts w:eastAsia="Calibri"/>
          <w:bCs/>
          <w:szCs w:val="24"/>
          <w:lang w:val="ru-RU"/>
        </w:rPr>
        <w:t xml:space="preserve"> из члана 156. З</w:t>
      </w:r>
      <w:r>
        <w:rPr>
          <w:rFonts w:eastAsia="Calibri"/>
          <w:bCs/>
          <w:szCs w:val="24"/>
        </w:rPr>
        <w:t>акона</w:t>
      </w:r>
      <w:r>
        <w:rPr>
          <w:rFonts w:eastAsia="Calibri"/>
          <w:bCs/>
          <w:szCs w:val="24"/>
          <w:lang w:val="ru-RU"/>
        </w:rPr>
        <w:t xml:space="preserve"> </w:t>
      </w:r>
      <w:r>
        <w:rPr>
          <w:rFonts w:eastAsia="Calibri"/>
          <w:bCs/>
          <w:szCs w:val="24"/>
        </w:rPr>
        <w:t>која мора да садржи</w:t>
      </w:r>
      <w:r>
        <w:rPr>
          <w:rFonts w:eastAsia="Calibri"/>
          <w:bCs/>
          <w:szCs w:val="24"/>
          <w:lang w:val="ru-RU"/>
        </w:rPr>
        <w:t xml:space="preserve"> следеће елементе:</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(1) да буде издата од стране банке и да садржи печат банке;</w:t>
      </w:r>
    </w:p>
    <w:p w:rsidR="008F5905" w:rsidRDefault="008F5905" w:rsidP="008F5905">
      <w:pPr>
        <w:widowControl/>
        <w:tabs>
          <w:tab w:val="left" w:pos="720"/>
        </w:tabs>
        <w:autoSpaceDE w:val="0"/>
        <w:autoSpaceDN w:val="0"/>
        <w:adjustRightInd w:val="0"/>
        <w:ind w:firstLine="1440"/>
        <w:rPr>
          <w:rFonts w:eastAsia="Calibri"/>
          <w:szCs w:val="24"/>
          <w:lang w:val="ru-RU"/>
        </w:rPr>
      </w:pPr>
      <w:r>
        <w:rPr>
          <w:rFonts w:eastAsia="Calibr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(3) износ таксе из члана 156. З</w:t>
      </w:r>
      <w:r>
        <w:rPr>
          <w:rFonts w:eastAsia="Calibri"/>
          <w:szCs w:val="24"/>
        </w:rPr>
        <w:t>акона</w:t>
      </w:r>
      <w:r>
        <w:rPr>
          <w:rFonts w:eastAsia="Calibri"/>
          <w:szCs w:val="24"/>
          <w:lang w:val="ru-RU"/>
        </w:rPr>
        <w:t xml:space="preserve"> чија се уплата врши;</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(4) број рачуна: 840-30678845-06;</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(5) шифру плаћања: 153 или 253;</w:t>
      </w:r>
    </w:p>
    <w:p w:rsidR="008F5905" w:rsidRDefault="008F5905" w:rsidP="008F5905">
      <w:pPr>
        <w:ind w:firstLine="720"/>
        <w:rPr>
          <w:szCs w:val="24"/>
        </w:rPr>
      </w:pPr>
      <w:r>
        <w:rPr>
          <w:rFonts w:eastAsia="Calibri"/>
          <w:szCs w:val="24"/>
        </w:rPr>
        <w:tab/>
      </w:r>
      <w:r>
        <w:rPr>
          <w:rFonts w:eastAsia="Calibri"/>
          <w:szCs w:val="24"/>
          <w:lang w:val="ru-RU"/>
        </w:rPr>
        <w:t xml:space="preserve">(6) позив на број: подаци о броју </w:t>
      </w:r>
      <w:r>
        <w:rPr>
          <w:rFonts w:eastAsia="Calibri"/>
          <w:szCs w:val="24"/>
        </w:rPr>
        <w:t xml:space="preserve">(позив на број </w:t>
      </w:r>
      <w:r>
        <w:rPr>
          <w:szCs w:val="24"/>
        </w:rPr>
        <w:t>9750-016)</w:t>
      </w:r>
      <w:r>
        <w:rPr>
          <w:rFonts w:eastAsia="Calibri"/>
          <w:szCs w:val="24"/>
        </w:rPr>
        <w:t xml:space="preserve"> и </w:t>
      </w:r>
      <w:r>
        <w:rPr>
          <w:szCs w:val="24"/>
        </w:rPr>
        <w:t xml:space="preserve">јасно назначен број јавне набавке </w:t>
      </w:r>
      <w:r>
        <w:rPr>
          <w:b/>
          <w:szCs w:val="24"/>
        </w:rPr>
        <w:t>(</w:t>
      </w:r>
      <w:r w:rsidR="002D74B0">
        <w:rPr>
          <w:b/>
          <w:szCs w:val="24"/>
          <w:lang w:val="sr-Cyrl-RS"/>
        </w:rPr>
        <w:t>07</w:t>
      </w:r>
      <w:r>
        <w:rPr>
          <w:b/>
          <w:szCs w:val="24"/>
          <w:lang w:val="sr-Cyrl-RS"/>
        </w:rPr>
        <w:t>/1</w:t>
      </w:r>
      <w:r w:rsidR="00E31499">
        <w:rPr>
          <w:b/>
          <w:szCs w:val="24"/>
          <w:lang w:val="sr-Cyrl-RS"/>
        </w:rPr>
        <w:t>9</w:t>
      </w:r>
      <w:r>
        <w:rPr>
          <w:b/>
          <w:szCs w:val="24"/>
        </w:rPr>
        <w:t>)</w:t>
      </w:r>
      <w:r>
        <w:rPr>
          <w:szCs w:val="24"/>
        </w:rPr>
        <w:t xml:space="preserve"> за коју се предметни захтев подноси;</w:t>
      </w:r>
    </w:p>
    <w:p w:rsidR="008F5905" w:rsidRDefault="008F5905" w:rsidP="008F5905">
      <w:pPr>
        <w:widowControl/>
        <w:tabs>
          <w:tab w:val="left" w:pos="720"/>
        </w:tabs>
        <w:autoSpaceDE w:val="0"/>
        <w:autoSpaceDN w:val="0"/>
        <w:adjustRightInd w:val="0"/>
        <w:ind w:firstLine="1440"/>
        <w:rPr>
          <w:rFonts w:eastAsia="Calibri"/>
          <w:szCs w:val="24"/>
          <w:lang w:val="ru-RU"/>
        </w:rPr>
      </w:pPr>
      <w:r>
        <w:rPr>
          <w:rFonts w:eastAsia="Calibri"/>
          <w:szCs w:val="24"/>
          <w:lang w:val="ru-RU"/>
        </w:rPr>
        <w:t>(7) сврха: такса за ЗЗП; назив наручиоца; број или ознак</w:t>
      </w:r>
      <w:r>
        <w:rPr>
          <w:rFonts w:eastAsia="Calibri"/>
          <w:szCs w:val="24"/>
          <w:lang w:val="en-US"/>
        </w:rPr>
        <w:t>a</w:t>
      </w:r>
      <w:r>
        <w:rPr>
          <w:rFonts w:eastAsia="Calibri"/>
          <w:szCs w:val="24"/>
          <w:lang w:val="ru-RU"/>
        </w:rPr>
        <w:t xml:space="preserve"> јавне набавке поводом које се подноси захтев за заштиту права;</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(8) корисник: </w:t>
      </w:r>
      <w:r>
        <w:rPr>
          <w:rFonts w:eastAsia="Calibri"/>
          <w:szCs w:val="24"/>
        </w:rPr>
        <w:t>Б</w:t>
      </w:r>
      <w:r>
        <w:rPr>
          <w:rFonts w:eastAsia="Calibri"/>
          <w:szCs w:val="24"/>
          <w:lang w:val="ru-RU"/>
        </w:rPr>
        <w:t>уџет Републике Србије;</w:t>
      </w:r>
    </w:p>
    <w:p w:rsidR="008F5905" w:rsidRDefault="008F5905" w:rsidP="008F5905">
      <w:pPr>
        <w:widowControl/>
        <w:tabs>
          <w:tab w:val="left" w:pos="720"/>
        </w:tabs>
        <w:autoSpaceDE w:val="0"/>
        <w:autoSpaceDN w:val="0"/>
        <w:adjustRightInd w:val="0"/>
        <w:ind w:firstLine="1440"/>
        <w:rPr>
          <w:rFonts w:eastAsia="Calibri"/>
          <w:szCs w:val="24"/>
          <w:lang w:val="ru-RU"/>
        </w:rPr>
      </w:pPr>
      <w:r>
        <w:rPr>
          <w:rFonts w:eastAsia="Calibri"/>
          <w:szCs w:val="24"/>
          <w:lang w:val="ru-RU"/>
        </w:rPr>
        <w:t>(9) назив уплатиоца, односно назив подносиоца захтева за заштиту права за којег је извршена уплата таксе;</w:t>
      </w:r>
    </w:p>
    <w:p w:rsidR="008F5905" w:rsidRDefault="008F5905" w:rsidP="008F5905">
      <w:pPr>
        <w:widowControl/>
        <w:tabs>
          <w:tab w:val="left" w:pos="720"/>
        </w:tabs>
        <w:autoSpaceDE w:val="0"/>
        <w:autoSpaceDN w:val="0"/>
        <w:adjustRightInd w:val="0"/>
        <w:ind w:left="720" w:firstLine="720"/>
        <w:rPr>
          <w:rFonts w:eastAsia="Calibri"/>
          <w:szCs w:val="24"/>
        </w:rPr>
      </w:pPr>
      <w:r>
        <w:rPr>
          <w:rFonts w:eastAsia="Calibri"/>
          <w:szCs w:val="24"/>
          <w:lang w:val="ru-RU"/>
        </w:rPr>
        <w:t>(10) потпис овлашћеног лица банке</w:t>
      </w:r>
      <w:r>
        <w:rPr>
          <w:rFonts w:eastAsia="Calibri"/>
          <w:szCs w:val="24"/>
        </w:rPr>
        <w:t>;</w:t>
      </w:r>
    </w:p>
    <w:p w:rsidR="008F5905" w:rsidRDefault="008F5905" w:rsidP="008F5905">
      <w:pPr>
        <w:widowControl/>
        <w:tabs>
          <w:tab w:val="left" w:pos="720"/>
        </w:tabs>
        <w:autoSpaceDE w:val="0"/>
        <w:autoSpaceDN w:val="0"/>
        <w:adjustRightInd w:val="0"/>
        <w:ind w:firstLine="1440"/>
        <w:rPr>
          <w:rFonts w:eastAsia="Calibri"/>
          <w:szCs w:val="24"/>
        </w:rPr>
      </w:pPr>
      <w:r>
        <w:rPr>
          <w:rFonts w:eastAsia="Calibri"/>
          <w:b/>
          <w:bCs/>
          <w:szCs w:val="24"/>
          <w:lang w:val="ru-RU"/>
        </w:rPr>
        <w:t>2.</w:t>
      </w:r>
      <w:r>
        <w:rPr>
          <w:rFonts w:eastAsia="Calibri"/>
          <w:bCs/>
          <w:szCs w:val="24"/>
          <w:lang w:val="ru-RU"/>
        </w:rPr>
        <w:t xml:space="preserve"> </w:t>
      </w:r>
      <w:r>
        <w:rPr>
          <w:rFonts w:eastAsia="Calibri"/>
          <w:b/>
          <w:bCs/>
          <w:szCs w:val="24"/>
          <w:lang w:val="ru-RU"/>
        </w:rPr>
        <w:t>Налог за уплату</w:t>
      </w:r>
      <w:r>
        <w:rPr>
          <w:rFonts w:eastAsia="Calibri"/>
          <w:szCs w:val="24"/>
          <w:lang w:val="ru-RU"/>
        </w:rPr>
        <w:t xml:space="preserve">, </w:t>
      </w:r>
      <w:r>
        <w:rPr>
          <w:rFonts w:eastAsia="Calibri"/>
          <w:bCs/>
          <w:szCs w:val="24"/>
          <w:lang w:val="ru-RU"/>
        </w:rPr>
        <w:t xml:space="preserve">први примерак, </w:t>
      </w:r>
      <w:r>
        <w:rPr>
          <w:rFonts w:eastAsia="Calibri"/>
          <w:szCs w:val="24"/>
          <w:lang w:val="ru-RU"/>
        </w:rPr>
        <w:t>оверен потписом овлашћеног лица и печатом банке или поште</w:t>
      </w:r>
      <w:r>
        <w:rPr>
          <w:rFonts w:eastAsia="Calibri"/>
          <w:bCs/>
          <w:szCs w:val="24"/>
          <w:lang w:val="ru-RU"/>
        </w:rPr>
        <w:t xml:space="preserve">, </w:t>
      </w:r>
      <w:r>
        <w:rPr>
          <w:rFonts w:eastAsia="Calibri"/>
          <w:szCs w:val="24"/>
          <w:lang w:val="ru-RU"/>
        </w:rPr>
        <w:t>који садржи и све друге елементе из потврде о извршеној уплати таксе наведене под тачком 1</w:t>
      </w:r>
      <w:r>
        <w:rPr>
          <w:rFonts w:eastAsia="Calibri"/>
          <w:szCs w:val="24"/>
        </w:rPr>
        <w:t>;</w:t>
      </w:r>
    </w:p>
    <w:p w:rsidR="008F5905" w:rsidRDefault="008F5905" w:rsidP="008F5905">
      <w:pPr>
        <w:widowControl/>
        <w:tabs>
          <w:tab w:val="left" w:pos="720"/>
        </w:tabs>
        <w:autoSpaceDE w:val="0"/>
        <w:autoSpaceDN w:val="0"/>
        <w:adjustRightInd w:val="0"/>
        <w:ind w:firstLine="1440"/>
        <w:rPr>
          <w:rFonts w:eastAsia="Calibri"/>
          <w:szCs w:val="24"/>
        </w:rPr>
      </w:pPr>
      <w:r>
        <w:rPr>
          <w:rFonts w:eastAsia="Calibri"/>
          <w:b/>
          <w:bCs/>
          <w:szCs w:val="24"/>
          <w:lang w:val="ru-RU"/>
        </w:rPr>
        <w:t>3.</w:t>
      </w:r>
      <w:r>
        <w:rPr>
          <w:rFonts w:eastAsia="Calibri"/>
          <w:bCs/>
          <w:szCs w:val="24"/>
          <w:lang w:val="ru-RU"/>
        </w:rPr>
        <w:t xml:space="preserve"> Потврда издата од стране Републике Србије, Министарства финансија, Управе за трезор, </w:t>
      </w:r>
      <w:r>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8F5905" w:rsidRDefault="008F5905" w:rsidP="008F5905">
      <w:pPr>
        <w:widowControl/>
        <w:tabs>
          <w:tab w:val="left" w:pos="720"/>
        </w:tabs>
        <w:autoSpaceDE w:val="0"/>
        <w:autoSpaceDN w:val="0"/>
        <w:adjustRightInd w:val="0"/>
        <w:ind w:firstLine="1440"/>
        <w:rPr>
          <w:szCs w:val="24"/>
        </w:rPr>
      </w:pPr>
      <w:r>
        <w:rPr>
          <w:rFonts w:eastAsia="Calibri"/>
          <w:b/>
          <w:bCs/>
          <w:szCs w:val="24"/>
          <w:lang w:val="ru-RU"/>
        </w:rPr>
        <w:t>4.</w:t>
      </w:r>
      <w:r>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8F5905" w:rsidRDefault="008F5905" w:rsidP="008F5905">
      <w:pPr>
        <w:pStyle w:val="Standard"/>
        <w:rPr>
          <w:lang w:val="ru-RU"/>
        </w:rPr>
      </w:pPr>
      <w:r>
        <w:rPr>
          <w:lang w:val="ru-RU"/>
        </w:rPr>
        <w:tab/>
      </w:r>
    </w:p>
    <w:p w:rsidR="008F5905" w:rsidRDefault="008F5905" w:rsidP="008F5905">
      <w:pPr>
        <w:rPr>
          <w:b/>
          <w:szCs w:val="24"/>
        </w:rPr>
      </w:pPr>
      <w:r>
        <w:rPr>
          <w:b/>
          <w:szCs w:val="24"/>
          <w:lang w:val="ru-RU"/>
        </w:rPr>
        <w:tab/>
        <w:t xml:space="preserve">23. </w:t>
      </w:r>
      <w:r>
        <w:rPr>
          <w:b/>
          <w:szCs w:val="24"/>
        </w:rPr>
        <w:t>Измене током трајања уговора</w:t>
      </w:r>
    </w:p>
    <w:p w:rsidR="008F5905" w:rsidRDefault="008F5905" w:rsidP="008F5905">
      <w:pPr>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8F5905" w:rsidRDefault="008F5905" w:rsidP="008F5905">
      <w:pPr>
        <w:rPr>
          <w:szCs w:val="24"/>
        </w:rPr>
      </w:pPr>
    </w:p>
    <w:p w:rsidR="008F5905" w:rsidRDefault="008F5905" w:rsidP="008F5905">
      <w:pPr>
        <w:outlineLvl w:val="0"/>
        <w:rPr>
          <w:b/>
          <w:szCs w:val="24"/>
        </w:rPr>
      </w:pPr>
      <w:r>
        <w:rPr>
          <w:b/>
          <w:szCs w:val="24"/>
        </w:rPr>
        <w:tab/>
        <w:t>24. Обавештење о закључењу уговора</w:t>
      </w:r>
    </w:p>
    <w:p w:rsidR="008F5905" w:rsidRDefault="008F5905" w:rsidP="008F5905">
      <w:pPr>
        <w:rPr>
          <w:szCs w:val="24"/>
        </w:rPr>
      </w:pPr>
      <w:r>
        <w:rPr>
          <w:szCs w:val="24"/>
        </w:rPr>
        <w:tab/>
        <w:t>Наручилац је дужан да уговор о јавној набавци достави понуђачу којем је уговор додељен у року од осам (8) дана од дана протека рока за подношење захтева за заштиту права.</w:t>
      </w:r>
    </w:p>
    <w:p w:rsidR="008F5905" w:rsidRDefault="008F5905" w:rsidP="008F5905">
      <w:pPr>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пет (5) дана од дана доношења Одлуке о додели уговора. </w:t>
      </w:r>
    </w:p>
    <w:p w:rsidR="008F5905" w:rsidRDefault="008F5905" w:rsidP="008F5905">
      <w:pPr>
        <w:ind w:firstLine="1440"/>
        <w:rPr>
          <w:szCs w:val="24"/>
        </w:rPr>
      </w:pPr>
    </w:p>
    <w:p w:rsidR="008F5905" w:rsidRDefault="008F5905" w:rsidP="008F5905">
      <w:pPr>
        <w:widowControl/>
        <w:tabs>
          <w:tab w:val="left" w:pos="720"/>
        </w:tabs>
        <w:autoSpaceDE w:val="0"/>
        <w:autoSpaceDN w:val="0"/>
        <w:adjustRightInd w:val="0"/>
        <w:ind w:firstLine="1440"/>
        <w:rPr>
          <w:rFonts w:eastAsia="Calibri"/>
          <w:szCs w:val="24"/>
          <w:lang w:val="ru-RU"/>
        </w:rPr>
      </w:pPr>
      <w:r>
        <w:rPr>
          <w:rFonts w:eastAsia="Calibri"/>
          <w:b/>
          <w:bCs/>
          <w:szCs w:val="24"/>
        </w:rPr>
        <w:t>25</w:t>
      </w:r>
      <w:r>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8F5905" w:rsidRDefault="008F5905" w:rsidP="008F5905">
      <w:pPr>
        <w:ind w:firstLine="1440"/>
        <w:rPr>
          <w:szCs w:val="24"/>
        </w:rPr>
      </w:pPr>
      <w:r>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F5905" w:rsidRDefault="008F5905" w:rsidP="008F5905">
      <w:pPr>
        <w:pStyle w:val="Standard"/>
        <w:outlineLvl w:val="0"/>
        <w:rPr>
          <w:lang w:val="ru-RU"/>
        </w:rPr>
      </w:pPr>
    </w:p>
    <w:p w:rsidR="008F5905" w:rsidRDefault="008F5905" w:rsidP="008F5905">
      <w:pPr>
        <w:pStyle w:val="Standard"/>
        <w:rPr>
          <w:lang w:val="ru-RU"/>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Pr="00533AFF" w:rsidRDefault="008F5905" w:rsidP="008F5905">
      <w:pPr>
        <w:pStyle w:val="Standard"/>
        <w:jc w:val="center"/>
        <w:outlineLvl w:val="0"/>
        <w:rPr>
          <w:b/>
          <w:color w:val="auto"/>
          <w:lang w:val="ru-RU"/>
        </w:rPr>
      </w:pPr>
      <w:r w:rsidRPr="00533AFF">
        <w:rPr>
          <w:b/>
          <w:color w:val="auto"/>
          <w:lang w:val="ru-RU"/>
        </w:rPr>
        <w:t>И З Ј А В А</w:t>
      </w:r>
    </w:p>
    <w:p w:rsidR="008F5905" w:rsidRPr="000E05E8" w:rsidRDefault="008F5905" w:rsidP="008F5905">
      <w:pPr>
        <w:pStyle w:val="Standard"/>
        <w:jc w:val="center"/>
        <w:rPr>
          <w:b/>
          <w:color w:val="auto"/>
          <w:lang w:val="sr-Latn-RS"/>
        </w:rPr>
      </w:pPr>
      <w:r w:rsidRPr="00533AFF">
        <w:rPr>
          <w:b/>
          <w:color w:val="auto"/>
          <w:lang w:val="ru-RU"/>
        </w:rPr>
        <w:t>о чувању поверљивих података</w:t>
      </w:r>
    </w:p>
    <w:p w:rsidR="008F5905" w:rsidRDefault="008F5905" w:rsidP="008F5905">
      <w:pPr>
        <w:pStyle w:val="Standard"/>
        <w:jc w:val="center"/>
        <w:rPr>
          <w:b/>
          <w:lang w:val="ru-RU"/>
        </w:rPr>
      </w:pPr>
    </w:p>
    <w:p w:rsidR="008F5905" w:rsidRDefault="008F5905" w:rsidP="008F5905">
      <w:pPr>
        <w:pStyle w:val="BodyTextIndent3"/>
        <w:tabs>
          <w:tab w:val="left" w:pos="1418"/>
        </w:tabs>
        <w:spacing w:line="360" w:lineRule="auto"/>
        <w:ind w:right="33"/>
        <w:rPr>
          <w:rFonts w:ascii="Times New Roman" w:hAnsi="Times New Roman"/>
          <w:sz w:val="24"/>
          <w:szCs w:val="24"/>
        </w:rPr>
      </w:pPr>
    </w:p>
    <w:p w:rsidR="008F5905" w:rsidRDefault="008F5905" w:rsidP="008F5905">
      <w:pPr>
        <w:pStyle w:val="BodyTextIndent3"/>
        <w:tabs>
          <w:tab w:val="left" w:pos="1418"/>
        </w:tabs>
        <w:spacing w:line="360" w:lineRule="auto"/>
        <w:ind w:right="33"/>
        <w:rPr>
          <w:rFonts w:ascii="Times New Roman" w:hAnsi="Times New Roman"/>
          <w:sz w:val="24"/>
          <w:szCs w:val="24"/>
        </w:rPr>
      </w:pPr>
    </w:p>
    <w:p w:rsidR="008F5905" w:rsidRDefault="008F5905" w:rsidP="008F5905">
      <w:pPr>
        <w:pStyle w:val="Standard"/>
        <w:spacing w:line="360" w:lineRule="auto"/>
        <w:jc w:val="center"/>
        <w:rPr>
          <w:lang w:val="ru-RU"/>
        </w:rPr>
      </w:pPr>
      <w:r>
        <w:rPr>
          <w:lang w:val="ru-RU"/>
        </w:rPr>
        <w:t>____________________________________________________________________</w:t>
      </w:r>
    </w:p>
    <w:p w:rsidR="008F5905" w:rsidRDefault="008F5905" w:rsidP="008F5905">
      <w:pPr>
        <w:pStyle w:val="Standard"/>
        <w:spacing w:line="360" w:lineRule="auto"/>
        <w:jc w:val="center"/>
        <w:rPr>
          <w:lang w:val="ru-RU"/>
        </w:rPr>
      </w:pPr>
      <w:r>
        <w:rPr>
          <w:lang w:val="ru-RU"/>
        </w:rPr>
        <w:t>(пословно име или скраћени назив)</w:t>
      </w:r>
    </w:p>
    <w:p w:rsidR="008F5905" w:rsidRDefault="008F5905" w:rsidP="008F5905">
      <w:pPr>
        <w:pStyle w:val="Standard"/>
        <w:spacing w:line="480" w:lineRule="auto"/>
        <w:rPr>
          <w:lang w:val="ru-RU"/>
        </w:rPr>
      </w:pPr>
      <w:r>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Pr>
          <w:b/>
          <w:lang w:val="ru-RU"/>
        </w:rPr>
        <w:t xml:space="preserve"> </w:t>
      </w:r>
      <w:r>
        <w:rPr>
          <w:lang w:val="ru-RU"/>
        </w:rPr>
        <w:t>чувати и штитити као поверљиве укључујући и подизвођаче.</w:t>
      </w:r>
    </w:p>
    <w:p w:rsidR="008F5905" w:rsidRDefault="008F5905" w:rsidP="008F5905">
      <w:pPr>
        <w:pStyle w:val="Standard"/>
        <w:spacing w:line="480" w:lineRule="auto"/>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8F5905" w:rsidRDefault="008F5905" w:rsidP="008F5905">
      <w:pPr>
        <w:pStyle w:val="Standard"/>
        <w:spacing w:line="360" w:lineRule="auto"/>
        <w:rPr>
          <w:lang w:val="ru-RU"/>
        </w:rPr>
      </w:pPr>
    </w:p>
    <w:p w:rsidR="008F5905" w:rsidRDefault="008F5905" w:rsidP="008F5905">
      <w:pPr>
        <w:pStyle w:val="Standard"/>
        <w:rPr>
          <w:lang w:val="ru-RU"/>
        </w:rPr>
      </w:pPr>
    </w:p>
    <w:tbl>
      <w:tblPr>
        <w:tblW w:w="5445" w:type="dxa"/>
        <w:jc w:val="right"/>
        <w:tblLayout w:type="fixed"/>
        <w:tblCellMar>
          <w:left w:w="10" w:type="dxa"/>
          <w:right w:w="10" w:type="dxa"/>
        </w:tblCellMar>
        <w:tblLook w:val="04A0" w:firstRow="1" w:lastRow="0" w:firstColumn="1" w:lastColumn="0" w:noHBand="0" w:noVBand="1"/>
      </w:tblPr>
      <w:tblGrid>
        <w:gridCol w:w="2129"/>
        <w:gridCol w:w="3316"/>
      </w:tblGrid>
      <w:tr w:rsidR="008F5905" w:rsidTr="008F5905">
        <w:trPr>
          <w:cantSplit/>
          <w:trHeight w:val="422"/>
          <w:jc w:val="right"/>
        </w:trPr>
        <w:tc>
          <w:tcPr>
            <w:tcW w:w="2131" w:type="dxa"/>
            <w:tcMar>
              <w:top w:w="0" w:type="dxa"/>
              <w:left w:w="108" w:type="dxa"/>
              <w:bottom w:w="0" w:type="dxa"/>
              <w:right w:w="108" w:type="dxa"/>
            </w:tcMar>
          </w:tcPr>
          <w:p w:rsidR="008F5905" w:rsidRDefault="008F5905">
            <w:pPr>
              <w:pStyle w:val="Standard"/>
              <w:jc w:val="center"/>
              <w:rPr>
                <w:b/>
                <w:lang w:val="ru-RU"/>
              </w:rPr>
            </w:pPr>
          </w:p>
        </w:tc>
        <w:tc>
          <w:tcPr>
            <w:tcW w:w="3318"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cantSplit/>
          <w:trHeight w:val="422"/>
          <w:jc w:val="right"/>
        </w:trPr>
        <w:tc>
          <w:tcPr>
            <w:tcW w:w="2131"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8"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cantSplit/>
          <w:trHeight w:val="422"/>
          <w:jc w:val="right"/>
        </w:trPr>
        <w:tc>
          <w:tcPr>
            <w:tcW w:w="2131" w:type="dxa"/>
            <w:tcMar>
              <w:top w:w="0" w:type="dxa"/>
              <w:left w:w="108" w:type="dxa"/>
              <w:bottom w:w="0" w:type="dxa"/>
              <w:right w:w="108" w:type="dxa"/>
            </w:tcMar>
          </w:tcPr>
          <w:p w:rsidR="008F5905" w:rsidRDefault="008F5905">
            <w:pPr>
              <w:pStyle w:val="Standard"/>
              <w:jc w:val="center"/>
              <w:rPr>
                <w:b/>
                <w:lang w:val="sr-Latn-RS"/>
              </w:rPr>
            </w:pPr>
          </w:p>
        </w:tc>
        <w:tc>
          <w:tcPr>
            <w:tcW w:w="3318"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b/>
                <w:lang w:val="sr-Latn-RS"/>
              </w:rPr>
            </w:pPr>
          </w:p>
          <w:p w:rsidR="008F5905" w:rsidRDefault="008F5905">
            <w:pPr>
              <w:pStyle w:val="Standard"/>
              <w:jc w:val="center"/>
              <w:rPr>
                <w:b/>
                <w:lang w:val="sr-Latn-RS"/>
              </w:rPr>
            </w:pPr>
          </w:p>
        </w:tc>
      </w:tr>
    </w:tbl>
    <w:p w:rsidR="008F5905" w:rsidRDefault="008F5905" w:rsidP="008F5905">
      <w:pPr>
        <w:pStyle w:val="Standard"/>
      </w:pPr>
    </w:p>
    <w:p w:rsidR="008F5905" w:rsidRDefault="008F5905" w:rsidP="008F5905">
      <w:pPr>
        <w:pStyle w:val="Standard"/>
        <w:jc w:val="center"/>
        <w:rPr>
          <w:b/>
        </w:rPr>
      </w:pPr>
    </w:p>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pageBreakBefore/>
        <w:jc w:val="center"/>
        <w:outlineLvl w:val="0"/>
        <w:rPr>
          <w:b/>
        </w:rPr>
      </w:pPr>
      <w:r>
        <w:rPr>
          <w:b/>
        </w:rPr>
        <w:t>VI</w:t>
      </w:r>
    </w:p>
    <w:p w:rsidR="008F5905" w:rsidRDefault="008F5905" w:rsidP="008F5905">
      <w:pPr>
        <w:pStyle w:val="Standard"/>
        <w:jc w:val="center"/>
        <w:rPr>
          <w:b/>
        </w:rPr>
      </w:pPr>
    </w:p>
    <w:p w:rsidR="000E05E8" w:rsidRDefault="000E05E8" w:rsidP="008F5905">
      <w:pPr>
        <w:pStyle w:val="Standard"/>
        <w:jc w:val="center"/>
        <w:rPr>
          <w:b/>
        </w:rPr>
      </w:pPr>
    </w:p>
    <w:p w:rsidR="000E05E8" w:rsidRDefault="000E05E8" w:rsidP="008F5905">
      <w:pPr>
        <w:pStyle w:val="Standard"/>
        <w:jc w:val="center"/>
        <w:rPr>
          <w:b/>
        </w:rPr>
      </w:pPr>
    </w:p>
    <w:p w:rsidR="008F5905" w:rsidRDefault="008F5905" w:rsidP="008F5905">
      <w:pPr>
        <w:pStyle w:val="Standard"/>
        <w:spacing w:line="360" w:lineRule="auto"/>
        <w:jc w:val="center"/>
        <w:outlineLvl w:val="0"/>
        <w:rPr>
          <w:b/>
        </w:rPr>
      </w:pPr>
      <w:r>
        <w:rPr>
          <w:b/>
        </w:rPr>
        <w:t>ОБРАЗАЦ ПОНУДЕ</w:t>
      </w:r>
    </w:p>
    <w:p w:rsidR="008F5905" w:rsidRDefault="008F5905" w:rsidP="008F5905">
      <w:pPr>
        <w:pStyle w:val="Standard"/>
        <w:jc w:val="center"/>
        <w:rPr>
          <w:b/>
        </w:rPr>
      </w:pPr>
    </w:p>
    <w:p w:rsidR="008F5905" w:rsidRDefault="008F5905" w:rsidP="008F5905">
      <w:pPr>
        <w:pStyle w:val="Standard"/>
        <w:tabs>
          <w:tab w:val="left" w:pos="0"/>
        </w:tabs>
        <w:rPr>
          <w:lang w:val="sr-Cyrl-CS"/>
        </w:rPr>
      </w:pPr>
      <w:r>
        <w:rPr>
          <w:lang w:val="ru-RU"/>
        </w:rPr>
        <w:tab/>
      </w:r>
      <w:r>
        <w:rPr>
          <w:lang w:val="ru-RU"/>
        </w:rPr>
        <w:tab/>
        <w:t xml:space="preserve">На основу позива за </w:t>
      </w:r>
      <w:r>
        <w:rPr>
          <w:b/>
        </w:rPr>
        <w:t>набавк</w:t>
      </w:r>
      <w:r>
        <w:rPr>
          <w:b/>
          <w:lang w:val="sr-Cyrl-CS"/>
        </w:rPr>
        <w:t xml:space="preserve">у </w:t>
      </w:r>
      <w:r>
        <w:rPr>
          <w:b/>
          <w:lang w:val="ru-RU"/>
        </w:rPr>
        <w:t xml:space="preserve">услуга одржавања </w:t>
      </w:r>
      <w:r>
        <w:rPr>
          <w:b/>
          <w:lang w:val="sr-Cyrl-RS"/>
        </w:rPr>
        <w:t xml:space="preserve">софтвера </w:t>
      </w:r>
      <w:r w:rsidR="00491731">
        <w:rPr>
          <w:b/>
          <w:lang w:val="sr-Latn-RS"/>
        </w:rPr>
        <w:t>Derfor</w:t>
      </w:r>
      <w:r>
        <w:rPr>
          <w:lang w:val="ru-RU"/>
        </w:rPr>
        <w:t xml:space="preserve">, јавна набавка мале вредности број </w:t>
      </w:r>
      <w:r w:rsidR="002459E1">
        <w:rPr>
          <w:b/>
          <w:lang w:val="sr-Latn-RS"/>
        </w:rPr>
        <w:t>07</w:t>
      </w:r>
      <w:r w:rsidRPr="000E05E8">
        <w:rPr>
          <w:b/>
          <w:lang w:val="ru-RU"/>
        </w:rPr>
        <w:t>/1</w:t>
      </w:r>
      <w:r w:rsidR="000E05E8" w:rsidRPr="000E05E8">
        <w:rPr>
          <w:b/>
          <w:lang w:val="sr-Latn-RS"/>
        </w:rPr>
        <w:t>9</w:t>
      </w:r>
      <w:r>
        <w:rPr>
          <w:lang w:val="ru-RU"/>
        </w:rPr>
        <w:t>, дајем понуду како следи:</w:t>
      </w:r>
    </w:p>
    <w:p w:rsidR="008F5905" w:rsidRDefault="008F5905" w:rsidP="008F5905">
      <w:pPr>
        <w:pStyle w:val="Standard"/>
        <w:tabs>
          <w:tab w:val="clear" w:pos="1440"/>
          <w:tab w:val="left" w:pos="4200"/>
        </w:tabs>
        <w:rPr>
          <w:lang w:val="ru-RU"/>
        </w:rPr>
      </w:pPr>
    </w:p>
    <w:p w:rsidR="008F5905" w:rsidRDefault="008F5905" w:rsidP="008F5905">
      <w:pPr>
        <w:pStyle w:val="Standard"/>
        <w:tabs>
          <w:tab w:val="clear" w:pos="1440"/>
          <w:tab w:val="left" w:pos="4200"/>
        </w:tabs>
        <w:rPr>
          <w:lang w:val="ru-RU"/>
        </w:rPr>
      </w:pPr>
    </w:p>
    <w:tbl>
      <w:tblPr>
        <w:tblW w:w="5895" w:type="dxa"/>
        <w:jc w:val="center"/>
        <w:tblLayout w:type="fixed"/>
        <w:tblCellMar>
          <w:left w:w="10" w:type="dxa"/>
          <w:right w:w="10" w:type="dxa"/>
        </w:tblCellMar>
        <w:tblLook w:val="04A0" w:firstRow="1" w:lastRow="0" w:firstColumn="1" w:lastColumn="0" w:noHBand="0" w:noVBand="1"/>
      </w:tblPr>
      <w:tblGrid>
        <w:gridCol w:w="2507"/>
        <w:gridCol w:w="3388"/>
      </w:tblGrid>
      <w:tr w:rsidR="008F5905" w:rsidTr="008F5905">
        <w:trPr>
          <w:cantSplit/>
          <w:trHeight w:val="680"/>
          <w:jc w:val="center"/>
        </w:trPr>
        <w:tc>
          <w:tcPr>
            <w:tcW w:w="2507" w:type="dxa"/>
            <w:tcMar>
              <w:top w:w="0" w:type="dxa"/>
              <w:left w:w="108" w:type="dxa"/>
              <w:bottom w:w="0" w:type="dxa"/>
              <w:right w:w="108" w:type="dxa"/>
            </w:tcMar>
            <w:vAlign w:val="bottom"/>
            <w:hideMark/>
          </w:tcPr>
          <w:p w:rsidR="008F5905" w:rsidRDefault="008F5905">
            <w:pPr>
              <w:pStyle w:val="Standard"/>
              <w:jc w:val="right"/>
              <w:rPr>
                <w:b/>
                <w:lang w:val="sr-Latn-RS"/>
              </w:rPr>
            </w:pPr>
            <w:r>
              <w:rPr>
                <w:b/>
                <w:lang w:val="sr-Latn-RS"/>
              </w:rPr>
              <w:t>Понуда број:</w:t>
            </w:r>
          </w:p>
        </w:tc>
        <w:tc>
          <w:tcPr>
            <w:tcW w:w="3389" w:type="dxa"/>
            <w:tcBorders>
              <w:top w:val="nil"/>
              <w:left w:val="nil"/>
              <w:bottom w:val="single" w:sz="4" w:space="0" w:color="00000A"/>
              <w:right w:val="nil"/>
            </w:tcBorders>
            <w:tcMar>
              <w:top w:w="0" w:type="dxa"/>
              <w:left w:w="108" w:type="dxa"/>
              <w:bottom w:w="0" w:type="dxa"/>
              <w:right w:w="108" w:type="dxa"/>
            </w:tcMar>
            <w:vAlign w:val="bottom"/>
          </w:tcPr>
          <w:p w:rsidR="008F5905" w:rsidRDefault="008F5905">
            <w:pPr>
              <w:pStyle w:val="Standard"/>
              <w:jc w:val="right"/>
              <w:rPr>
                <w:lang w:val="sr-Latn-RS"/>
              </w:rPr>
            </w:pPr>
          </w:p>
        </w:tc>
      </w:tr>
      <w:tr w:rsidR="008F5905" w:rsidTr="008F5905">
        <w:trPr>
          <w:cantSplit/>
          <w:trHeight w:val="680"/>
          <w:jc w:val="center"/>
        </w:trPr>
        <w:tc>
          <w:tcPr>
            <w:tcW w:w="2507" w:type="dxa"/>
            <w:tcMar>
              <w:top w:w="0" w:type="dxa"/>
              <w:left w:w="108" w:type="dxa"/>
              <w:bottom w:w="0" w:type="dxa"/>
              <w:right w:w="108" w:type="dxa"/>
            </w:tcMar>
            <w:vAlign w:val="bottom"/>
            <w:hideMark/>
          </w:tcPr>
          <w:p w:rsidR="008F5905" w:rsidRDefault="008F5905">
            <w:pPr>
              <w:pStyle w:val="Standard"/>
              <w:jc w:val="right"/>
              <w:rPr>
                <w:b/>
                <w:lang w:val="sr-Latn-RS"/>
              </w:rPr>
            </w:pPr>
            <w:r>
              <w:rPr>
                <w:b/>
                <w:lang w:val="sr-Latn-RS"/>
              </w:rPr>
              <w:t>Датум:</w:t>
            </w:r>
          </w:p>
        </w:tc>
        <w:tc>
          <w:tcPr>
            <w:tcW w:w="3389" w:type="dxa"/>
            <w:tcBorders>
              <w:top w:val="single" w:sz="4" w:space="0" w:color="00000A"/>
              <w:left w:val="nil"/>
              <w:bottom w:val="single" w:sz="4" w:space="0" w:color="00000A"/>
              <w:right w:val="nil"/>
            </w:tcBorders>
            <w:tcMar>
              <w:top w:w="0" w:type="dxa"/>
              <w:left w:w="108" w:type="dxa"/>
              <w:bottom w:w="0" w:type="dxa"/>
              <w:right w:w="108" w:type="dxa"/>
            </w:tcMar>
            <w:vAlign w:val="bottom"/>
          </w:tcPr>
          <w:p w:rsidR="008F5905" w:rsidRDefault="008F5905">
            <w:pPr>
              <w:pStyle w:val="Standard"/>
              <w:jc w:val="right"/>
              <w:rPr>
                <w:lang w:val="sr-Latn-RS"/>
              </w:rPr>
            </w:pPr>
          </w:p>
        </w:tc>
      </w:tr>
    </w:tbl>
    <w:p w:rsidR="008F5905" w:rsidRDefault="008F5905" w:rsidP="008F5905">
      <w:pPr>
        <w:pStyle w:val="Standard"/>
        <w:rPr>
          <w:b/>
          <w:i/>
        </w:rPr>
      </w:pPr>
    </w:p>
    <w:p w:rsidR="008F5905" w:rsidRDefault="008F5905" w:rsidP="008F5905">
      <w:pPr>
        <w:pStyle w:val="Standard"/>
        <w:rPr>
          <w:b/>
          <w:i/>
        </w:rPr>
      </w:pPr>
    </w:p>
    <w:p w:rsidR="008F5905" w:rsidRDefault="008F5905" w:rsidP="008F5905">
      <w:pPr>
        <w:pStyle w:val="Standard"/>
        <w:outlineLvl w:val="0"/>
        <w:rPr>
          <w:b/>
          <w:lang w:val="ru-RU"/>
        </w:rPr>
      </w:pPr>
      <w:r>
        <w:rPr>
          <w:b/>
          <w:lang w:val="ru-RU"/>
        </w:rPr>
        <w:tab/>
        <w:t>Понуђач је дужан да попуни све делове обрасца понуде,</w:t>
      </w:r>
    </w:p>
    <w:p w:rsidR="008F5905" w:rsidRDefault="008F5905" w:rsidP="008F5905">
      <w:pPr>
        <w:pStyle w:val="Standard"/>
        <w:jc w:val="center"/>
        <w:rPr>
          <w:b/>
          <w:lang w:val="ru-RU"/>
        </w:rPr>
      </w:pPr>
      <w:r>
        <w:rPr>
          <w:b/>
          <w:lang w:val="ru-RU"/>
        </w:rPr>
        <w:t>у складу са својом понудом, да их потпише и овери печатом.</w:t>
      </w: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680"/>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rPr>
                <w:b/>
                <w:lang w:val="sr-Latn-RS"/>
              </w:rPr>
            </w:pPr>
            <w:r>
              <w:rPr>
                <w:b/>
                <w:lang w:val="sr-Latn-RS"/>
              </w:rPr>
              <w:t>Потпис овлашћеног лица</w:t>
            </w:r>
          </w:p>
        </w:tc>
      </w:tr>
      <w:tr w:rsidR="008F5905" w:rsidTr="008F5905">
        <w:trPr>
          <w:cantSplit/>
          <w:trHeight w:val="680"/>
          <w:jc w:val="right"/>
        </w:trPr>
        <w:tc>
          <w:tcPr>
            <w:tcW w:w="2519" w:type="dxa"/>
            <w:tcMar>
              <w:top w:w="0" w:type="dxa"/>
              <w:left w:w="108" w:type="dxa"/>
              <w:bottom w:w="0" w:type="dxa"/>
              <w:right w:w="108" w:type="dxa"/>
            </w:tcMar>
          </w:tcPr>
          <w:p w:rsidR="008F5905" w:rsidRDefault="008F5905">
            <w:pPr>
              <w:pStyle w:val="Standard"/>
              <w:jc w:val="center"/>
              <w:rPr>
                <w:b/>
                <w:lang w:val="sr-Latn-RS"/>
              </w:rPr>
            </w:pPr>
            <w:r>
              <w:rPr>
                <w:b/>
                <w:lang w:val="sr-Latn-RS"/>
              </w:rPr>
              <w:t>М.П.</w:t>
            </w:r>
          </w:p>
          <w:p w:rsidR="008F5905" w:rsidRDefault="008F5905">
            <w:pPr>
              <w:pStyle w:val="Standard"/>
              <w:rPr>
                <w:b/>
                <w:lang w:val="sr-Latn-RS"/>
              </w:rPr>
            </w:pPr>
          </w:p>
          <w:p w:rsidR="008F5905" w:rsidRDefault="008F5905">
            <w:pPr>
              <w:pStyle w:val="Standard"/>
              <w:rPr>
                <w:b/>
                <w:lang w:val="sr-Latn-RS"/>
              </w:rPr>
            </w:pPr>
          </w:p>
        </w:tc>
        <w:tc>
          <w:tcPr>
            <w:tcW w:w="3319" w:type="dxa"/>
            <w:tcMar>
              <w:top w:w="0" w:type="dxa"/>
              <w:left w:w="108" w:type="dxa"/>
              <w:bottom w:w="0" w:type="dxa"/>
              <w:right w:w="108" w:type="dxa"/>
            </w:tcMar>
          </w:tcPr>
          <w:p w:rsidR="008F5905" w:rsidRDefault="008F5905">
            <w:pPr>
              <w:pStyle w:val="Standard"/>
              <w:jc w:val="center"/>
              <w:rPr>
                <w:b/>
                <w:lang w:val="sr-Latn-RS"/>
              </w:rPr>
            </w:pPr>
          </w:p>
        </w:tc>
      </w:tr>
    </w:tbl>
    <w:p w:rsidR="008F5905" w:rsidRDefault="008F5905" w:rsidP="008F5905">
      <w:pPr>
        <w:pStyle w:val="Standard"/>
        <w:jc w:val="center"/>
        <w:rPr>
          <w:b/>
        </w:rPr>
      </w:pPr>
      <w:r>
        <w:rPr>
          <w:b/>
        </w:rPr>
        <w:t xml:space="preserve">                                                                                      ____________________________</w:t>
      </w: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outlineLvl w:val="0"/>
        <w:rPr>
          <w:b/>
        </w:rPr>
      </w:pPr>
      <w:r>
        <w:rPr>
          <w:b/>
        </w:rPr>
        <w:t>И З Ј А В А</w:t>
      </w:r>
    </w:p>
    <w:p w:rsidR="008F5905" w:rsidRDefault="008F5905" w:rsidP="008F5905">
      <w:pPr>
        <w:pStyle w:val="Standard"/>
        <w:jc w:val="center"/>
        <w:rPr>
          <w:b/>
          <w:i/>
        </w:rPr>
      </w:pPr>
    </w:p>
    <w:p w:rsidR="008F5905" w:rsidRDefault="008F5905" w:rsidP="008F5905">
      <w:pPr>
        <w:pStyle w:val="Standard"/>
        <w:jc w:val="center"/>
        <w:rPr>
          <w:b/>
          <w:i/>
        </w:rPr>
      </w:pPr>
    </w:p>
    <w:p w:rsidR="008F5905" w:rsidRDefault="008F5905" w:rsidP="008F5905">
      <w:pPr>
        <w:pStyle w:val="Standard"/>
        <w:jc w:val="center"/>
        <w:rPr>
          <w:b/>
          <w:i/>
        </w:rPr>
      </w:pPr>
    </w:p>
    <w:p w:rsidR="008F5905" w:rsidRDefault="008F5905" w:rsidP="008F5905">
      <w:pPr>
        <w:pStyle w:val="Standard"/>
        <w:rPr>
          <w:lang w:val="ru-RU"/>
        </w:rPr>
      </w:pPr>
      <w:r>
        <w:rPr>
          <w:lang w:val="ru-RU"/>
        </w:rPr>
        <w:tab/>
        <w:t>У поступку јавне набавке, подносим понуду:</w:t>
      </w:r>
    </w:p>
    <w:p w:rsidR="008F5905" w:rsidRDefault="008F5905" w:rsidP="008F5905">
      <w:pPr>
        <w:pStyle w:val="Standard"/>
        <w:spacing w:line="360" w:lineRule="auto"/>
        <w:rPr>
          <w:lang w:val="ru-RU"/>
        </w:rPr>
      </w:pPr>
    </w:p>
    <w:p w:rsidR="008F5905" w:rsidRDefault="008F5905" w:rsidP="008F5905">
      <w:pPr>
        <w:pStyle w:val="Standard"/>
        <w:spacing w:line="360" w:lineRule="auto"/>
        <w:rPr>
          <w:lang w:val="ru-RU"/>
        </w:rPr>
      </w:pPr>
    </w:p>
    <w:p w:rsidR="008F5905" w:rsidRDefault="008F5905" w:rsidP="008F5905">
      <w:pPr>
        <w:pStyle w:val="Standard"/>
        <w:spacing w:line="360" w:lineRule="auto"/>
        <w:outlineLvl w:val="0"/>
        <w:rPr>
          <w:b/>
          <w:lang w:val="ru-RU"/>
        </w:rPr>
      </w:pPr>
      <w:r>
        <w:rPr>
          <w:b/>
          <w:lang w:val="ru-RU"/>
        </w:rPr>
        <w:tab/>
        <w:t>А) самостално</w:t>
      </w:r>
    </w:p>
    <w:p w:rsidR="008F5905" w:rsidRDefault="008F5905" w:rsidP="008F5905">
      <w:pPr>
        <w:pStyle w:val="Standard"/>
        <w:spacing w:line="480" w:lineRule="auto"/>
        <w:rPr>
          <w:lang w:val="ru-RU"/>
        </w:rPr>
      </w:pPr>
    </w:p>
    <w:p w:rsidR="008F5905" w:rsidRDefault="008F5905" w:rsidP="008F5905">
      <w:pPr>
        <w:pStyle w:val="Standard"/>
        <w:spacing w:line="480" w:lineRule="auto"/>
        <w:outlineLvl w:val="0"/>
        <w:rPr>
          <w:lang w:val="ru-RU"/>
        </w:rPr>
      </w:pPr>
      <w:r>
        <w:rPr>
          <w:lang w:val="ru-RU"/>
        </w:rPr>
        <w:tab/>
      </w:r>
      <w:r>
        <w:rPr>
          <w:b/>
          <w:lang w:val="ru-RU"/>
        </w:rPr>
        <w:t>Б) са подизвођачем:</w:t>
      </w:r>
    </w:p>
    <w:p w:rsidR="008F5905" w:rsidRDefault="008F5905" w:rsidP="008F5905">
      <w:pPr>
        <w:pStyle w:val="Standard"/>
        <w:spacing w:line="480" w:lineRule="auto"/>
        <w:rPr>
          <w:lang w:val="ru-RU"/>
        </w:rPr>
      </w:pPr>
      <w:r>
        <w:rPr>
          <w:lang w:val="ru-RU"/>
        </w:rPr>
        <w:tab/>
        <w:t>______________________________________________________</w:t>
      </w:r>
    </w:p>
    <w:p w:rsidR="008F5905" w:rsidRDefault="008F5905" w:rsidP="008F5905">
      <w:pPr>
        <w:pStyle w:val="Standard"/>
        <w:spacing w:line="480" w:lineRule="auto"/>
        <w:rPr>
          <w:lang w:val="ru-RU"/>
        </w:rPr>
      </w:pPr>
      <w:r>
        <w:rPr>
          <w:lang w:val="ru-RU"/>
        </w:rPr>
        <w:tab/>
        <w:t>______________________________________________________</w:t>
      </w:r>
    </w:p>
    <w:p w:rsidR="008F5905" w:rsidRDefault="008F5905" w:rsidP="008F5905">
      <w:pPr>
        <w:pStyle w:val="Standard"/>
        <w:rPr>
          <w:b/>
          <w:i/>
          <w:lang w:val="ru-RU"/>
        </w:rPr>
      </w:pPr>
    </w:p>
    <w:p w:rsidR="008F5905" w:rsidRDefault="008F5905" w:rsidP="008F5905">
      <w:pPr>
        <w:pStyle w:val="Standard"/>
        <w:spacing w:line="360" w:lineRule="auto"/>
        <w:outlineLvl w:val="0"/>
        <w:rPr>
          <w:b/>
          <w:lang w:val="ru-RU"/>
        </w:rPr>
      </w:pPr>
      <w:r>
        <w:rPr>
          <w:b/>
          <w:lang w:val="ru-RU"/>
        </w:rPr>
        <w:tab/>
        <w:t>В) подносим заједничку понуду са следећим члановима групе:</w:t>
      </w:r>
    </w:p>
    <w:p w:rsidR="008F5905" w:rsidRDefault="008F5905" w:rsidP="008F5905">
      <w:pPr>
        <w:pStyle w:val="Standard"/>
        <w:spacing w:line="360" w:lineRule="auto"/>
        <w:rPr>
          <w:b/>
          <w:lang w:val="ru-RU"/>
        </w:rPr>
      </w:pPr>
    </w:p>
    <w:p w:rsidR="008F5905" w:rsidRDefault="008F5905" w:rsidP="008F5905">
      <w:pPr>
        <w:pStyle w:val="Standard"/>
        <w:spacing w:line="480" w:lineRule="auto"/>
        <w:rPr>
          <w:lang w:val="ru-RU"/>
        </w:rPr>
      </w:pPr>
      <w:r>
        <w:rPr>
          <w:lang w:val="ru-RU"/>
        </w:rPr>
        <w:tab/>
        <w:t>______________________________________________________</w:t>
      </w:r>
    </w:p>
    <w:p w:rsidR="008F5905" w:rsidRDefault="008F5905" w:rsidP="008F5905">
      <w:pPr>
        <w:pStyle w:val="Standard"/>
        <w:spacing w:line="480" w:lineRule="auto"/>
        <w:rPr>
          <w:lang w:val="ru-RU"/>
        </w:rPr>
      </w:pPr>
      <w:r>
        <w:rPr>
          <w:lang w:val="ru-RU"/>
        </w:rPr>
        <w:tab/>
        <w:t>______________________________________________________</w:t>
      </w:r>
    </w:p>
    <w:p w:rsidR="008F5905" w:rsidRDefault="008F5905" w:rsidP="008F5905">
      <w:pPr>
        <w:pStyle w:val="Standard"/>
        <w:rPr>
          <w:lang w:val="ru-RU"/>
        </w:rPr>
      </w:pPr>
      <w:r>
        <w:rPr>
          <w:lang w:val="ru-RU"/>
        </w:rPr>
        <w:tab/>
        <w:t>______________________________________________________</w:t>
      </w:r>
    </w:p>
    <w:p w:rsidR="008F5905" w:rsidRDefault="008F5905" w:rsidP="008F5905">
      <w:pPr>
        <w:pStyle w:val="Standard"/>
        <w:rPr>
          <w:b/>
          <w:i/>
          <w:lang w:val="ru-RU"/>
        </w:rPr>
      </w:pPr>
    </w:p>
    <w:p w:rsidR="008F5905" w:rsidRDefault="008F5905" w:rsidP="008F5905">
      <w:pPr>
        <w:pStyle w:val="Standard"/>
        <w:rPr>
          <w:lang w:val="ru-RU"/>
        </w:rPr>
      </w:pPr>
      <w:r>
        <w:rPr>
          <w:lang w:val="ru-RU"/>
        </w:rPr>
        <w:tab/>
        <w:t>______________________________________________________</w:t>
      </w:r>
    </w:p>
    <w:p w:rsidR="008F5905" w:rsidRDefault="008F5905" w:rsidP="008F5905">
      <w:pPr>
        <w:pStyle w:val="Standard"/>
        <w:rPr>
          <w:b/>
          <w:i/>
          <w:lang w:val="ru-RU"/>
        </w:rPr>
      </w:pPr>
    </w:p>
    <w:p w:rsidR="008F5905" w:rsidRDefault="008F5905" w:rsidP="008F5905">
      <w:pPr>
        <w:pStyle w:val="Standard"/>
        <w:rPr>
          <w:lang w:val="ru-RU"/>
        </w:rPr>
      </w:pPr>
      <w:r>
        <w:rPr>
          <w:lang w:val="ru-RU"/>
        </w:rPr>
        <w:tab/>
        <w:t>______________________________________________________</w:t>
      </w:r>
    </w:p>
    <w:p w:rsidR="008F5905" w:rsidRDefault="008F5905" w:rsidP="008F5905">
      <w:pPr>
        <w:pStyle w:val="Standard"/>
        <w:rPr>
          <w:b/>
          <w:i/>
          <w:lang w:val="ru-RU"/>
        </w:rPr>
      </w:pPr>
    </w:p>
    <w:p w:rsidR="008F5905" w:rsidRDefault="008F5905" w:rsidP="008F5905">
      <w:pPr>
        <w:pStyle w:val="Standard"/>
        <w:jc w:val="center"/>
        <w:rPr>
          <w:b/>
          <w:lang w:val="ru-RU"/>
        </w:rPr>
      </w:pPr>
      <w:r>
        <w:rPr>
          <w:b/>
          <w:lang w:val="ru-RU"/>
        </w:rPr>
        <w:t>(заокружити начин на који се подноси понуда)</w:t>
      </w:r>
    </w:p>
    <w:p w:rsidR="008F5905" w:rsidRDefault="008F5905" w:rsidP="008F5905">
      <w:pPr>
        <w:pStyle w:val="Standard"/>
        <w:rPr>
          <w:b/>
          <w:i/>
          <w:lang w:val="ru-RU"/>
        </w:rPr>
      </w:pPr>
    </w:p>
    <w:p w:rsidR="008F5905" w:rsidRDefault="008F5905" w:rsidP="008F5905">
      <w:pPr>
        <w:pStyle w:val="Standard"/>
        <w:rPr>
          <w:b/>
          <w:i/>
          <w:lang w:val="ru-RU"/>
        </w:rPr>
      </w:pPr>
    </w:p>
    <w:p w:rsidR="008F5905" w:rsidRDefault="008F5905" w:rsidP="008F5905">
      <w:pPr>
        <w:pStyle w:val="Standard"/>
        <w:rPr>
          <w:b/>
          <w:i/>
          <w:lang w:val="ru-RU"/>
        </w:rPr>
      </w:pPr>
    </w:p>
    <w:p w:rsidR="008F5905" w:rsidRDefault="008F5905" w:rsidP="008F5905">
      <w:pPr>
        <w:pStyle w:val="Standard"/>
        <w:rPr>
          <w:b/>
          <w:i/>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cantSplit/>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cantSplit/>
          <w:trHeight w:val="738"/>
          <w:jc w:val="right"/>
        </w:trPr>
        <w:tc>
          <w:tcPr>
            <w:tcW w:w="2519" w:type="dxa"/>
            <w:tcMar>
              <w:top w:w="0" w:type="dxa"/>
              <w:left w:w="108" w:type="dxa"/>
              <w:bottom w:w="0" w:type="dxa"/>
              <w:right w:w="108" w:type="dxa"/>
            </w:tcMar>
          </w:tcPr>
          <w:p w:rsidR="008F5905" w:rsidRDefault="008F5905">
            <w:pPr>
              <w:pStyle w:val="Standard"/>
              <w:jc w:val="center"/>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jc w:val="center"/>
        <w:rPr>
          <w:b/>
          <w:i/>
        </w:rPr>
      </w:pPr>
    </w:p>
    <w:p w:rsidR="00E055CF" w:rsidRDefault="00E055CF" w:rsidP="008F5905">
      <w:pPr>
        <w:pStyle w:val="Standard"/>
        <w:jc w:val="center"/>
        <w:rPr>
          <w:b/>
          <w:i/>
        </w:rPr>
      </w:pPr>
    </w:p>
    <w:p w:rsidR="008F5905" w:rsidRDefault="008F5905" w:rsidP="008F5905">
      <w:pPr>
        <w:jc w:val="center"/>
        <w:outlineLvl w:val="0"/>
        <w:rPr>
          <w:b/>
          <w:szCs w:val="24"/>
        </w:rPr>
      </w:pPr>
    </w:p>
    <w:p w:rsidR="008F5905" w:rsidRDefault="008F5905" w:rsidP="008F5905">
      <w:pPr>
        <w:jc w:val="center"/>
        <w:outlineLvl w:val="0"/>
        <w:rPr>
          <w:b/>
          <w:szCs w:val="24"/>
        </w:rPr>
      </w:pPr>
      <w:r>
        <w:rPr>
          <w:b/>
          <w:szCs w:val="24"/>
        </w:rPr>
        <w:t>ПОДАЦИ О ПОНУЂАЧУ</w:t>
      </w:r>
    </w:p>
    <w:p w:rsidR="008F5905" w:rsidRDefault="008F5905" w:rsidP="008F5905">
      <w:pPr>
        <w:jc w:val="center"/>
        <w:rPr>
          <w:b/>
          <w:szCs w:val="24"/>
        </w:rPr>
      </w:pPr>
    </w:p>
    <w:p w:rsidR="008F5905" w:rsidRDefault="008F5905" w:rsidP="008F59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8F5905" w:rsidTr="008F590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F5905" w:rsidRDefault="008F5905">
            <w:pPr>
              <w:spacing w:line="360" w:lineRule="auto"/>
              <w:jc w:val="left"/>
              <w:rPr>
                <w:b/>
                <w:szCs w:val="24"/>
                <w:lang w:eastAsia="sr-Latn-RS"/>
              </w:rPr>
            </w:pPr>
            <w:r>
              <w:rPr>
                <w:b/>
                <w:szCs w:val="24"/>
                <w:lang w:eastAsia="sr-Latn-RS"/>
              </w:rPr>
              <w:t>Пословно име</w:t>
            </w:r>
          </w:p>
          <w:p w:rsidR="008F5905" w:rsidRDefault="008F5905">
            <w:pPr>
              <w:spacing w:line="360" w:lineRule="auto"/>
              <w:jc w:val="left"/>
              <w:rPr>
                <w:b/>
                <w:szCs w:val="24"/>
                <w:lang w:eastAsia="sr-Latn-RS"/>
              </w:rPr>
            </w:pPr>
            <w:r>
              <w:rPr>
                <w:b/>
                <w:szCs w:val="24"/>
                <w:lang w:eastAsia="sr-Latn-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F5905" w:rsidTr="008F590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F5905" w:rsidRDefault="008F5905">
            <w:pPr>
              <w:spacing w:line="360" w:lineRule="auto"/>
              <w:ind w:right="125"/>
              <w:jc w:val="center"/>
              <w:rPr>
                <w:b/>
                <w:szCs w:val="24"/>
                <w:lang w:eastAsia="sr-Latn-RS"/>
              </w:rPr>
            </w:pPr>
            <w:r>
              <w:rPr>
                <w:b/>
                <w:szCs w:val="24"/>
                <w:lang w:eastAsia="sr-Latn-RS"/>
              </w:rPr>
              <w:t xml:space="preserve">Адреса </w:t>
            </w:r>
          </w:p>
          <w:p w:rsidR="008F5905" w:rsidRDefault="008F5905">
            <w:pPr>
              <w:spacing w:line="360" w:lineRule="auto"/>
              <w:ind w:right="125"/>
              <w:jc w:val="center"/>
              <w:rPr>
                <w:b/>
                <w:szCs w:val="24"/>
                <w:lang w:eastAsia="sr-Latn-RS"/>
              </w:rPr>
            </w:pPr>
            <w:r>
              <w:rPr>
                <w:b/>
                <w:szCs w:val="24"/>
                <w:lang w:eastAsia="sr-Latn-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Порески </w:t>
            </w:r>
          </w:p>
          <w:p w:rsidR="008F5905" w:rsidRDefault="008F5905">
            <w:pPr>
              <w:jc w:val="left"/>
              <w:rPr>
                <w:b/>
                <w:szCs w:val="24"/>
                <w:lang w:eastAsia="sr-Latn-RS"/>
              </w:rPr>
            </w:pPr>
            <w:r>
              <w:rPr>
                <w:b/>
                <w:szCs w:val="24"/>
                <w:lang w:eastAsia="sr-Latn-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Величина привредног друштва (микро,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p w:rsidR="008F5905" w:rsidRDefault="008F5905" w:rsidP="008F5905">
      <w:pPr>
        <w:rPr>
          <w:szCs w:val="24"/>
        </w:rPr>
      </w:pPr>
    </w:p>
    <w:tbl>
      <w:tblPr>
        <w:tblW w:w="5449" w:type="dxa"/>
        <w:jc w:val="right"/>
        <w:tblLook w:val="01E0" w:firstRow="1" w:lastRow="1" w:firstColumn="1" w:lastColumn="1" w:noHBand="0" w:noVBand="0"/>
      </w:tblPr>
      <w:tblGrid>
        <w:gridCol w:w="2131"/>
        <w:gridCol w:w="3318"/>
      </w:tblGrid>
      <w:tr w:rsidR="008F5905" w:rsidTr="008F5905">
        <w:trPr>
          <w:jc w:val="right"/>
        </w:trPr>
        <w:tc>
          <w:tcPr>
            <w:tcW w:w="2131"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131"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31"/>
          <w:jc w:val="right"/>
        </w:trPr>
        <w:tc>
          <w:tcPr>
            <w:tcW w:w="2131"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rPr>
          <w:b/>
          <w:i/>
          <w:szCs w:val="24"/>
        </w:rPr>
      </w:pPr>
    </w:p>
    <w:p w:rsidR="008F5905" w:rsidRDefault="008F5905" w:rsidP="008F5905">
      <w:pPr>
        <w:jc w:val="center"/>
        <w:rPr>
          <w:b/>
          <w:szCs w:val="24"/>
        </w:rPr>
      </w:pPr>
      <w:r>
        <w:rPr>
          <w:b/>
          <w:i/>
          <w:szCs w:val="24"/>
        </w:rPr>
        <w:br w:type="page"/>
      </w:r>
    </w:p>
    <w:p w:rsidR="008F5905" w:rsidRDefault="008F5905" w:rsidP="008F5905">
      <w:pPr>
        <w:jc w:val="center"/>
        <w:outlineLvl w:val="0"/>
        <w:rPr>
          <w:b/>
          <w:szCs w:val="24"/>
        </w:rPr>
      </w:pPr>
      <w:r>
        <w:rPr>
          <w:b/>
          <w:szCs w:val="24"/>
        </w:rPr>
        <w:t>ПОДАЦИ О ПОДИЗВОЂАЧУ</w:t>
      </w:r>
    </w:p>
    <w:p w:rsidR="008F5905" w:rsidRDefault="008F5905" w:rsidP="008F5905">
      <w:pPr>
        <w:jc w:val="center"/>
        <w:rPr>
          <w:b/>
          <w:szCs w:val="24"/>
        </w:rPr>
      </w:pPr>
    </w:p>
    <w:p w:rsidR="008F5905" w:rsidRDefault="008F5905" w:rsidP="008F590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8F5905" w:rsidTr="00402621">
        <w:trPr>
          <w:trHeight w:val="1215"/>
          <w:jc w:val="center"/>
        </w:trPr>
        <w:tc>
          <w:tcPr>
            <w:tcW w:w="2422" w:type="dxa"/>
            <w:vAlign w:val="center"/>
            <w:hideMark/>
          </w:tcPr>
          <w:p w:rsidR="008F5905" w:rsidRDefault="008F5905">
            <w:pPr>
              <w:spacing w:line="360" w:lineRule="auto"/>
              <w:jc w:val="left"/>
              <w:rPr>
                <w:b/>
                <w:szCs w:val="24"/>
                <w:lang w:eastAsia="sr-Latn-RS"/>
              </w:rPr>
            </w:pPr>
            <w:r>
              <w:rPr>
                <w:b/>
                <w:szCs w:val="24"/>
                <w:lang w:eastAsia="sr-Latn-RS"/>
              </w:rPr>
              <w:t>Пословно име</w:t>
            </w:r>
          </w:p>
          <w:p w:rsidR="008F5905" w:rsidRDefault="008F5905">
            <w:pPr>
              <w:spacing w:line="360" w:lineRule="auto"/>
              <w:jc w:val="left"/>
              <w:rPr>
                <w:b/>
                <w:szCs w:val="24"/>
                <w:lang w:eastAsia="sr-Latn-RS"/>
              </w:rPr>
            </w:pPr>
            <w:r>
              <w:rPr>
                <w:b/>
                <w:szCs w:val="24"/>
                <w:lang w:eastAsia="sr-Latn-RS"/>
              </w:rPr>
              <w:t xml:space="preserve">или скраћени назив </w:t>
            </w:r>
          </w:p>
        </w:tc>
        <w:tc>
          <w:tcPr>
            <w:tcW w:w="5873" w:type="dxa"/>
            <w:vAlign w:val="center"/>
          </w:tcPr>
          <w:p w:rsidR="008F5905" w:rsidRDefault="008F5905">
            <w:pPr>
              <w:jc w:val="left"/>
              <w:rPr>
                <w:szCs w:val="24"/>
                <w:lang w:eastAsia="sr-Latn-RS"/>
              </w:rPr>
            </w:pPr>
          </w:p>
        </w:tc>
      </w:tr>
    </w:tbl>
    <w:p w:rsidR="008F5905" w:rsidRDefault="008F5905" w:rsidP="008F59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F5905" w:rsidTr="008F590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F5905" w:rsidRDefault="008F5905">
            <w:pPr>
              <w:spacing w:line="360" w:lineRule="auto"/>
              <w:ind w:right="125"/>
              <w:jc w:val="center"/>
              <w:rPr>
                <w:b/>
                <w:szCs w:val="24"/>
                <w:lang w:eastAsia="sr-Latn-RS"/>
              </w:rPr>
            </w:pPr>
            <w:r>
              <w:rPr>
                <w:b/>
                <w:szCs w:val="24"/>
                <w:lang w:eastAsia="sr-Latn-RS"/>
              </w:rPr>
              <w:t xml:space="preserve">Адреса </w:t>
            </w:r>
          </w:p>
          <w:p w:rsidR="008F5905" w:rsidRDefault="008F5905">
            <w:pPr>
              <w:spacing w:line="360" w:lineRule="auto"/>
              <w:ind w:right="125"/>
              <w:jc w:val="center"/>
              <w:rPr>
                <w:b/>
                <w:szCs w:val="24"/>
                <w:lang w:eastAsia="sr-Latn-RS"/>
              </w:rPr>
            </w:pPr>
            <w:r>
              <w:rPr>
                <w:b/>
                <w:szCs w:val="24"/>
                <w:lang w:eastAsia="sr-Latn-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Порески </w:t>
            </w:r>
          </w:p>
          <w:p w:rsidR="008F5905" w:rsidRDefault="008F5905">
            <w:pPr>
              <w:jc w:val="left"/>
              <w:rPr>
                <w:b/>
                <w:szCs w:val="24"/>
                <w:lang w:eastAsia="sr-Latn-RS"/>
              </w:rPr>
            </w:pPr>
            <w:r>
              <w:rPr>
                <w:b/>
                <w:szCs w:val="24"/>
                <w:lang w:eastAsia="sr-Latn-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jc w:val="center"/>
        <w:rPr>
          <w:b/>
          <w:szCs w:val="24"/>
        </w:rPr>
      </w:pPr>
    </w:p>
    <w:p w:rsidR="008F5905" w:rsidRDefault="008F5905" w:rsidP="008F5905">
      <w:pPr>
        <w:tabs>
          <w:tab w:val="left" w:pos="1350"/>
          <w:tab w:val="left" w:pos="1530"/>
        </w:tabs>
        <w:outlineLvl w:val="0"/>
        <w:rPr>
          <w:szCs w:val="24"/>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8F5905" w:rsidRDefault="008F5905" w:rsidP="008F5905">
      <w:pPr>
        <w:rPr>
          <w:szCs w:val="24"/>
        </w:rPr>
      </w:pPr>
    </w:p>
    <w:p w:rsidR="008F5905" w:rsidRDefault="008F5905" w:rsidP="008F5905">
      <w:pPr>
        <w:rPr>
          <w:szCs w:val="24"/>
        </w:rPr>
      </w:pPr>
    </w:p>
    <w:tbl>
      <w:tblPr>
        <w:tblW w:w="5449" w:type="dxa"/>
        <w:jc w:val="right"/>
        <w:tblLook w:val="01E0" w:firstRow="1" w:lastRow="1" w:firstColumn="1" w:lastColumn="1" w:noHBand="0" w:noVBand="0"/>
      </w:tblPr>
      <w:tblGrid>
        <w:gridCol w:w="2131"/>
        <w:gridCol w:w="3318"/>
      </w:tblGrid>
      <w:tr w:rsidR="008F5905" w:rsidTr="008F5905">
        <w:trPr>
          <w:jc w:val="right"/>
        </w:trPr>
        <w:tc>
          <w:tcPr>
            <w:tcW w:w="2131"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131"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31"/>
          <w:jc w:val="right"/>
        </w:trPr>
        <w:tc>
          <w:tcPr>
            <w:tcW w:w="2131"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spacing w:line="360" w:lineRule="auto"/>
        <w:jc w:val="center"/>
        <w:outlineLvl w:val="0"/>
        <w:rPr>
          <w:b/>
          <w:szCs w:val="24"/>
        </w:rPr>
      </w:pPr>
    </w:p>
    <w:p w:rsidR="008F5905" w:rsidRDefault="008F5905" w:rsidP="008F5905">
      <w:pPr>
        <w:spacing w:line="360" w:lineRule="auto"/>
        <w:jc w:val="center"/>
        <w:outlineLvl w:val="0"/>
        <w:rPr>
          <w:b/>
          <w:szCs w:val="24"/>
        </w:rPr>
      </w:pPr>
    </w:p>
    <w:p w:rsidR="008F5905" w:rsidRDefault="008F5905" w:rsidP="008F5905">
      <w:pPr>
        <w:spacing w:line="360" w:lineRule="auto"/>
        <w:jc w:val="center"/>
        <w:outlineLvl w:val="0"/>
        <w:rPr>
          <w:szCs w:val="24"/>
        </w:rPr>
      </w:pPr>
      <w:r>
        <w:rPr>
          <w:b/>
          <w:szCs w:val="24"/>
        </w:rPr>
        <w:t>ПОДАЦИ О ЧЛАНУ ГРУПЕ – НОСИЛАЦ ПОСЛА</w:t>
      </w:r>
    </w:p>
    <w:p w:rsidR="008F5905" w:rsidRDefault="008F5905" w:rsidP="008F59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8F5905" w:rsidTr="008F590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F5905" w:rsidRDefault="008F5905">
            <w:pPr>
              <w:spacing w:line="360" w:lineRule="auto"/>
              <w:jc w:val="left"/>
              <w:rPr>
                <w:b/>
                <w:szCs w:val="24"/>
                <w:lang w:eastAsia="sr-Latn-RS"/>
              </w:rPr>
            </w:pPr>
            <w:r>
              <w:rPr>
                <w:b/>
                <w:szCs w:val="24"/>
                <w:lang w:eastAsia="sr-Latn-RS"/>
              </w:rPr>
              <w:t>Пословно име</w:t>
            </w:r>
          </w:p>
          <w:p w:rsidR="008F5905" w:rsidRDefault="008F5905">
            <w:pPr>
              <w:spacing w:line="360" w:lineRule="auto"/>
              <w:jc w:val="left"/>
              <w:rPr>
                <w:b/>
                <w:szCs w:val="24"/>
                <w:lang w:eastAsia="sr-Latn-RS"/>
              </w:rPr>
            </w:pPr>
            <w:r>
              <w:rPr>
                <w:b/>
                <w:szCs w:val="24"/>
                <w:lang w:eastAsia="sr-Latn-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F5905" w:rsidTr="008F590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F5905" w:rsidRDefault="008F5905">
            <w:pPr>
              <w:spacing w:line="360" w:lineRule="auto"/>
              <w:ind w:right="125"/>
              <w:jc w:val="center"/>
              <w:rPr>
                <w:b/>
                <w:szCs w:val="24"/>
                <w:lang w:eastAsia="sr-Latn-RS"/>
              </w:rPr>
            </w:pPr>
            <w:r>
              <w:rPr>
                <w:b/>
                <w:szCs w:val="24"/>
                <w:lang w:eastAsia="sr-Latn-RS"/>
              </w:rPr>
              <w:t xml:space="preserve">Адреса </w:t>
            </w:r>
          </w:p>
          <w:p w:rsidR="008F5905" w:rsidRDefault="008F5905">
            <w:pPr>
              <w:spacing w:line="360" w:lineRule="auto"/>
              <w:ind w:right="125"/>
              <w:jc w:val="center"/>
              <w:rPr>
                <w:b/>
                <w:szCs w:val="24"/>
                <w:lang w:eastAsia="sr-Latn-RS"/>
              </w:rPr>
            </w:pPr>
            <w:r>
              <w:rPr>
                <w:b/>
                <w:szCs w:val="24"/>
                <w:lang w:eastAsia="sr-Latn-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Порески </w:t>
            </w:r>
          </w:p>
          <w:p w:rsidR="008F5905" w:rsidRDefault="008F5905">
            <w:pPr>
              <w:jc w:val="left"/>
              <w:rPr>
                <w:b/>
                <w:szCs w:val="24"/>
                <w:lang w:eastAsia="sr-Latn-RS"/>
              </w:rPr>
            </w:pPr>
            <w:r>
              <w:rPr>
                <w:b/>
                <w:szCs w:val="24"/>
                <w:lang w:eastAsia="sr-Latn-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rPr>
          <w:szCs w:val="24"/>
        </w:rPr>
      </w:pPr>
    </w:p>
    <w:tbl>
      <w:tblPr>
        <w:tblW w:w="5449" w:type="dxa"/>
        <w:jc w:val="right"/>
        <w:tblLook w:val="01E0" w:firstRow="1" w:lastRow="1" w:firstColumn="1" w:lastColumn="1" w:noHBand="0" w:noVBand="0"/>
      </w:tblPr>
      <w:tblGrid>
        <w:gridCol w:w="2131"/>
        <w:gridCol w:w="3318"/>
      </w:tblGrid>
      <w:tr w:rsidR="008F5905" w:rsidTr="008F5905">
        <w:trPr>
          <w:jc w:val="right"/>
        </w:trPr>
        <w:tc>
          <w:tcPr>
            <w:tcW w:w="2131"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131"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31"/>
          <w:jc w:val="right"/>
        </w:trPr>
        <w:tc>
          <w:tcPr>
            <w:tcW w:w="2131"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jc w:val="center"/>
        <w:rPr>
          <w:b/>
          <w:szCs w:val="24"/>
        </w:rPr>
      </w:pPr>
      <w:r>
        <w:rPr>
          <w:b/>
          <w:szCs w:val="24"/>
        </w:rPr>
        <w:br w:type="page"/>
      </w:r>
    </w:p>
    <w:p w:rsidR="008F5905" w:rsidRDefault="008F5905" w:rsidP="008F5905">
      <w:pPr>
        <w:jc w:val="center"/>
        <w:outlineLvl w:val="0"/>
        <w:rPr>
          <w:szCs w:val="24"/>
        </w:rPr>
      </w:pPr>
      <w:r>
        <w:rPr>
          <w:b/>
          <w:szCs w:val="24"/>
        </w:rPr>
        <w:t xml:space="preserve">ПОДАЦИ О ЧЛАНУ ГРУПЕ </w:t>
      </w:r>
    </w:p>
    <w:p w:rsidR="008F5905" w:rsidRDefault="008F5905" w:rsidP="008F59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8F5905" w:rsidTr="008F590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F5905" w:rsidRDefault="008F5905">
            <w:pPr>
              <w:spacing w:line="360" w:lineRule="auto"/>
              <w:jc w:val="left"/>
              <w:rPr>
                <w:b/>
                <w:szCs w:val="24"/>
                <w:lang w:eastAsia="sr-Latn-RS"/>
              </w:rPr>
            </w:pPr>
            <w:r>
              <w:rPr>
                <w:b/>
                <w:szCs w:val="24"/>
                <w:lang w:eastAsia="sr-Latn-RS"/>
              </w:rPr>
              <w:t>Пословно име</w:t>
            </w:r>
          </w:p>
          <w:p w:rsidR="008F5905" w:rsidRDefault="008F5905">
            <w:pPr>
              <w:spacing w:line="360" w:lineRule="auto"/>
              <w:jc w:val="left"/>
              <w:rPr>
                <w:b/>
                <w:szCs w:val="24"/>
                <w:lang w:eastAsia="sr-Latn-RS"/>
              </w:rPr>
            </w:pPr>
            <w:r>
              <w:rPr>
                <w:b/>
                <w:szCs w:val="24"/>
                <w:lang w:eastAsia="sr-Latn-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F5905" w:rsidTr="008F590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F5905" w:rsidRDefault="008F5905">
            <w:pPr>
              <w:spacing w:line="360" w:lineRule="auto"/>
              <w:ind w:right="125"/>
              <w:jc w:val="center"/>
              <w:rPr>
                <w:b/>
                <w:szCs w:val="24"/>
                <w:lang w:eastAsia="sr-Latn-RS"/>
              </w:rPr>
            </w:pPr>
            <w:r>
              <w:rPr>
                <w:b/>
                <w:szCs w:val="24"/>
                <w:lang w:eastAsia="sr-Latn-RS"/>
              </w:rPr>
              <w:t xml:space="preserve">Адреса </w:t>
            </w:r>
          </w:p>
          <w:p w:rsidR="008F5905" w:rsidRDefault="008F5905">
            <w:pPr>
              <w:spacing w:line="360" w:lineRule="auto"/>
              <w:ind w:right="125"/>
              <w:jc w:val="center"/>
              <w:rPr>
                <w:b/>
                <w:szCs w:val="24"/>
                <w:lang w:eastAsia="sr-Latn-RS"/>
              </w:rPr>
            </w:pPr>
            <w:r>
              <w:rPr>
                <w:b/>
                <w:szCs w:val="24"/>
                <w:lang w:eastAsia="sr-Latn-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Порески </w:t>
            </w:r>
          </w:p>
          <w:p w:rsidR="008F5905" w:rsidRDefault="008F5905">
            <w:pPr>
              <w:jc w:val="left"/>
              <w:rPr>
                <w:b/>
                <w:szCs w:val="24"/>
                <w:lang w:eastAsia="sr-Latn-RS"/>
              </w:rPr>
            </w:pPr>
            <w:r>
              <w:rPr>
                <w:b/>
                <w:szCs w:val="24"/>
                <w:lang w:eastAsia="sr-Latn-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p w:rsidR="008F5905" w:rsidRDefault="008F5905" w:rsidP="008F5905">
      <w:pPr>
        <w:rPr>
          <w:b/>
          <w:szCs w:val="24"/>
        </w:rPr>
      </w:pPr>
    </w:p>
    <w:p w:rsidR="008F5905" w:rsidRDefault="008F5905" w:rsidP="008F5905">
      <w:pPr>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8F5905" w:rsidRDefault="008F5905" w:rsidP="008F5905">
      <w:pPr>
        <w:rPr>
          <w:szCs w:val="24"/>
        </w:rPr>
      </w:pPr>
    </w:p>
    <w:tbl>
      <w:tblPr>
        <w:tblW w:w="5449" w:type="dxa"/>
        <w:jc w:val="right"/>
        <w:tblLook w:val="01E0" w:firstRow="1" w:lastRow="1" w:firstColumn="1" w:lastColumn="1" w:noHBand="0" w:noVBand="0"/>
      </w:tblPr>
      <w:tblGrid>
        <w:gridCol w:w="2131"/>
        <w:gridCol w:w="3318"/>
      </w:tblGrid>
      <w:tr w:rsidR="008F5905" w:rsidTr="008F5905">
        <w:trPr>
          <w:jc w:val="right"/>
        </w:trPr>
        <w:tc>
          <w:tcPr>
            <w:tcW w:w="2131"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131"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681"/>
          <w:jc w:val="right"/>
        </w:trPr>
        <w:tc>
          <w:tcPr>
            <w:tcW w:w="2131" w:type="dxa"/>
          </w:tcPr>
          <w:p w:rsidR="008F5905" w:rsidRDefault="008F5905">
            <w:pPr>
              <w:jc w:val="center"/>
              <w:rPr>
                <w:b/>
                <w:szCs w:val="24"/>
                <w:lang w:eastAsia="sr-Latn-RS"/>
              </w:rPr>
            </w:pPr>
          </w:p>
        </w:tc>
        <w:tc>
          <w:tcPr>
            <w:tcW w:w="3318" w:type="dxa"/>
            <w:tcBorders>
              <w:top w:val="nil"/>
              <w:left w:val="nil"/>
              <w:bottom w:val="single" w:sz="4" w:space="0" w:color="auto"/>
              <w:right w:val="nil"/>
            </w:tcBorders>
          </w:tcPr>
          <w:p w:rsidR="008F5905" w:rsidRDefault="008F5905">
            <w:pPr>
              <w:jc w:val="center"/>
              <w:rPr>
                <w:b/>
                <w:szCs w:val="24"/>
                <w:lang w:eastAsia="sr-Latn-RS"/>
              </w:rPr>
            </w:pPr>
          </w:p>
        </w:tc>
      </w:tr>
    </w:tbl>
    <w:p w:rsidR="008F5905" w:rsidRDefault="008F5905" w:rsidP="008F5905">
      <w:pPr>
        <w:jc w:val="center"/>
        <w:rPr>
          <w:b/>
          <w:szCs w:val="24"/>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rPr>
          <w:b/>
        </w:rPr>
      </w:pPr>
    </w:p>
    <w:p w:rsidR="008F5905" w:rsidRDefault="008F5905" w:rsidP="008F5905">
      <w:pPr>
        <w:pStyle w:val="Standard"/>
        <w:jc w:val="center"/>
        <w:rPr>
          <w:b/>
        </w:rPr>
      </w:pPr>
    </w:p>
    <w:p w:rsidR="008F5905" w:rsidRDefault="008F5905" w:rsidP="008F5905">
      <w:pPr>
        <w:pStyle w:val="Standard"/>
        <w:jc w:val="center"/>
        <w:outlineLvl w:val="0"/>
        <w:rPr>
          <w:b/>
        </w:rPr>
      </w:pPr>
      <w:r>
        <w:rPr>
          <w:b/>
        </w:rPr>
        <w:t>Р О К</w:t>
      </w:r>
    </w:p>
    <w:p w:rsidR="008F5905" w:rsidRDefault="008F5905" w:rsidP="008F5905">
      <w:pPr>
        <w:pStyle w:val="Standard"/>
        <w:jc w:val="center"/>
        <w:rPr>
          <w:b/>
        </w:rPr>
      </w:pPr>
      <w:r>
        <w:rPr>
          <w:b/>
        </w:rPr>
        <w:t>ВАЖЕЊА ПОНУДЕ</w:t>
      </w:r>
    </w:p>
    <w:p w:rsidR="008F5905" w:rsidRDefault="008F5905" w:rsidP="008F5905">
      <w:pPr>
        <w:pStyle w:val="Standard"/>
        <w:jc w:val="center"/>
        <w:rPr>
          <w:b/>
          <w:lang w:val="ru-RU"/>
        </w:rPr>
      </w:pPr>
    </w:p>
    <w:p w:rsidR="008F5905" w:rsidRDefault="008F5905" w:rsidP="008F5905">
      <w:pPr>
        <w:pStyle w:val="Standard"/>
        <w:jc w:val="center"/>
        <w:rPr>
          <w:b/>
        </w:rPr>
      </w:pPr>
    </w:p>
    <w:p w:rsidR="008F5905" w:rsidRDefault="008F5905" w:rsidP="008F5905">
      <w:pPr>
        <w:pStyle w:val="Standard"/>
        <w:rPr>
          <w:b/>
        </w:rPr>
      </w:pPr>
    </w:p>
    <w:p w:rsidR="008F5905" w:rsidRDefault="008F5905" w:rsidP="008F5905">
      <w:pPr>
        <w:pStyle w:val="Standard"/>
        <w:spacing w:line="480" w:lineRule="auto"/>
        <w:rPr>
          <w:b/>
          <w:lang w:val="ru-RU"/>
        </w:rPr>
      </w:pPr>
      <w:r>
        <w:rPr>
          <w:b/>
          <w:lang w:val="ru-RU"/>
        </w:rPr>
        <w:tab/>
        <w:t xml:space="preserve">Рок важења понуде не може бити краћи од </w:t>
      </w:r>
      <w:r>
        <w:rPr>
          <w:b/>
          <w:color w:val="auto"/>
          <w:lang w:val="ru-RU"/>
        </w:rPr>
        <w:t>60</w:t>
      </w:r>
      <w:r>
        <w:rPr>
          <w:b/>
          <w:lang w:val="ru-RU"/>
        </w:rPr>
        <w:t xml:space="preserve"> дана од дана отварања понуда.</w:t>
      </w:r>
    </w:p>
    <w:p w:rsidR="008F5905" w:rsidRDefault="008F5905" w:rsidP="008F5905">
      <w:pPr>
        <w:pStyle w:val="Standard"/>
        <w:tabs>
          <w:tab w:val="left" w:pos="0"/>
        </w:tabs>
        <w:spacing w:line="480" w:lineRule="auto"/>
        <w:ind w:firstLine="1440"/>
        <w:outlineLvl w:val="0"/>
        <w:rPr>
          <w:b/>
          <w:lang w:val="ru-RU"/>
        </w:rPr>
      </w:pPr>
      <w:r>
        <w:rPr>
          <w:b/>
          <w:lang w:val="ru-RU"/>
        </w:rPr>
        <w:t>Понуда коју подносим у предметној јавној набавци важи _______________________________  дана од дана отварања понуда.</w:t>
      </w:r>
    </w:p>
    <w:p w:rsidR="008F5905" w:rsidRDefault="008F5905" w:rsidP="008F5905">
      <w:pPr>
        <w:pStyle w:val="Standard"/>
        <w:spacing w:line="480" w:lineRule="auto"/>
        <w:rPr>
          <w:lang w:val="ru-RU"/>
        </w:rPr>
      </w:pPr>
      <w:r>
        <w:rPr>
          <w:lang w:val="ru-RU"/>
        </w:rPr>
        <w:t xml:space="preserve">   (уписати број дана важења понуде)</w:t>
      </w:r>
    </w:p>
    <w:p w:rsidR="008F5905" w:rsidRDefault="008F5905" w:rsidP="008F5905">
      <w:pPr>
        <w:pStyle w:val="Standard"/>
        <w:rPr>
          <w:b/>
          <w:lang w:val="ru-RU"/>
        </w:rPr>
      </w:pPr>
    </w:p>
    <w:p w:rsidR="008F5905" w:rsidRDefault="008F5905" w:rsidP="008F5905">
      <w:pPr>
        <w:pStyle w:val="Standard"/>
        <w:jc w:val="center"/>
        <w:rPr>
          <w:b/>
          <w:lang w:val="ru-RU"/>
        </w:rPr>
      </w:pPr>
    </w:p>
    <w:p w:rsidR="008F5905" w:rsidRDefault="008F5905" w:rsidP="008F5905">
      <w:pPr>
        <w:pStyle w:val="Standard"/>
        <w:jc w:val="center"/>
        <w:rPr>
          <w:b/>
          <w:lang w:val="ru-RU"/>
        </w:rPr>
      </w:pPr>
    </w:p>
    <w:p w:rsidR="008F5905" w:rsidRDefault="008F5905" w:rsidP="008F5905">
      <w:pPr>
        <w:pStyle w:val="Standard"/>
        <w:jc w:val="center"/>
        <w:rPr>
          <w:b/>
          <w:lang w:val="ru-RU"/>
        </w:rPr>
      </w:pPr>
    </w:p>
    <w:p w:rsidR="008F5905" w:rsidRDefault="008F5905" w:rsidP="008F5905">
      <w:pPr>
        <w:pStyle w:val="Standard"/>
        <w:rPr>
          <w:b/>
          <w:lang w:val="ru-RU"/>
        </w:rPr>
      </w:pPr>
    </w:p>
    <w:tbl>
      <w:tblPr>
        <w:tblW w:w="8055" w:type="dxa"/>
        <w:jc w:val="center"/>
        <w:tblLayout w:type="fixed"/>
        <w:tblCellMar>
          <w:left w:w="10" w:type="dxa"/>
          <w:right w:w="10" w:type="dxa"/>
        </w:tblCellMar>
        <w:tblLook w:val="04A0" w:firstRow="1" w:lastRow="0" w:firstColumn="1" w:lastColumn="0" w:noHBand="0" w:noVBand="1"/>
      </w:tblPr>
      <w:tblGrid>
        <w:gridCol w:w="2621"/>
        <w:gridCol w:w="2124"/>
        <w:gridCol w:w="3310"/>
      </w:tblGrid>
      <w:tr w:rsidR="008F5905" w:rsidTr="008F5905">
        <w:trPr>
          <w:cantSplit/>
          <w:trHeight w:val="567"/>
          <w:jc w:val="center"/>
        </w:trPr>
        <w:tc>
          <w:tcPr>
            <w:tcW w:w="2623" w:type="dxa"/>
            <w:tcMar>
              <w:top w:w="0" w:type="dxa"/>
              <w:left w:w="108" w:type="dxa"/>
              <w:bottom w:w="0" w:type="dxa"/>
              <w:right w:w="108" w:type="dxa"/>
            </w:tcMar>
          </w:tcPr>
          <w:p w:rsidR="008F5905" w:rsidRDefault="008F5905">
            <w:pPr>
              <w:pStyle w:val="Standard"/>
              <w:jc w:val="center"/>
              <w:rPr>
                <w:b/>
                <w:lang w:val="ru-RU"/>
              </w:rPr>
            </w:pPr>
          </w:p>
        </w:tc>
        <w:tc>
          <w:tcPr>
            <w:tcW w:w="2126" w:type="dxa"/>
            <w:tcMar>
              <w:top w:w="0" w:type="dxa"/>
              <w:left w:w="108" w:type="dxa"/>
              <w:bottom w:w="0" w:type="dxa"/>
              <w:right w:w="108" w:type="dxa"/>
            </w:tcMar>
          </w:tcPr>
          <w:p w:rsidR="008F5905" w:rsidRDefault="008F5905">
            <w:pPr>
              <w:pStyle w:val="Standard"/>
              <w:jc w:val="center"/>
              <w:rPr>
                <w:b/>
                <w:lang w:val="ru-RU"/>
              </w:rPr>
            </w:pPr>
          </w:p>
        </w:tc>
        <w:tc>
          <w:tcPr>
            <w:tcW w:w="3313"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cantSplit/>
          <w:trHeight w:val="567"/>
          <w:jc w:val="center"/>
        </w:trPr>
        <w:tc>
          <w:tcPr>
            <w:tcW w:w="2623" w:type="dxa"/>
            <w:tcMar>
              <w:top w:w="0" w:type="dxa"/>
              <w:left w:w="108" w:type="dxa"/>
              <w:bottom w:w="0" w:type="dxa"/>
              <w:right w:w="108" w:type="dxa"/>
            </w:tcMar>
          </w:tcPr>
          <w:p w:rsidR="008F5905" w:rsidRDefault="008F5905">
            <w:pPr>
              <w:pStyle w:val="Standard"/>
              <w:rPr>
                <w:b/>
                <w:lang w:val="sr-Latn-RS"/>
              </w:rPr>
            </w:pPr>
          </w:p>
        </w:tc>
        <w:tc>
          <w:tcPr>
            <w:tcW w:w="2126"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3"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cantSplit/>
          <w:trHeight w:val="567"/>
          <w:jc w:val="center"/>
        </w:trPr>
        <w:tc>
          <w:tcPr>
            <w:tcW w:w="2623" w:type="dxa"/>
            <w:tcMar>
              <w:top w:w="0" w:type="dxa"/>
              <w:left w:w="108" w:type="dxa"/>
              <w:bottom w:w="0" w:type="dxa"/>
              <w:right w:w="108" w:type="dxa"/>
            </w:tcMar>
          </w:tcPr>
          <w:p w:rsidR="008F5905" w:rsidRDefault="008F5905">
            <w:pPr>
              <w:pStyle w:val="Standard"/>
              <w:rPr>
                <w:lang w:val="sr-Latn-RS"/>
              </w:rPr>
            </w:pPr>
          </w:p>
        </w:tc>
        <w:tc>
          <w:tcPr>
            <w:tcW w:w="2126" w:type="dxa"/>
            <w:tcMar>
              <w:top w:w="0" w:type="dxa"/>
              <w:left w:w="108" w:type="dxa"/>
              <w:bottom w:w="0" w:type="dxa"/>
              <w:right w:w="108" w:type="dxa"/>
            </w:tcMar>
          </w:tcPr>
          <w:p w:rsidR="008F5905" w:rsidRDefault="008F5905">
            <w:pPr>
              <w:pStyle w:val="Standard"/>
              <w:jc w:val="center"/>
              <w:rPr>
                <w:lang w:val="sr-Latn-RS"/>
              </w:rPr>
            </w:pPr>
          </w:p>
        </w:tc>
        <w:tc>
          <w:tcPr>
            <w:tcW w:w="3313"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r>
        <w:rPr>
          <w:rFonts w:eastAsia="BookAntiqua-Bold"/>
          <w:b/>
          <w:bCs/>
          <w:lang w:val="sr-Cyrl-CS"/>
        </w:rPr>
        <w:t>ТЕХНИЧКА СПЕЦИФИКАЦИЈА</w:t>
      </w:r>
    </w:p>
    <w:p w:rsidR="00E055CF" w:rsidRDefault="00E055CF" w:rsidP="00E055CF">
      <w:pPr>
        <w:keepNext/>
        <w:keepLines/>
        <w:ind w:firstLine="1260"/>
        <w:rPr>
          <w:noProof/>
          <w:szCs w:val="24"/>
        </w:rPr>
      </w:pPr>
      <w:r>
        <w:rPr>
          <w:noProof/>
          <w:szCs w:val="24"/>
        </w:rPr>
        <w:t>Наручила</w:t>
      </w:r>
      <w:r>
        <w:rPr>
          <w:noProof/>
          <w:szCs w:val="24"/>
          <w:lang w:val="sr-Cyrl-RS"/>
        </w:rPr>
        <w:t>ц</w:t>
      </w:r>
      <w:r>
        <w:rPr>
          <w:noProof/>
          <w:szCs w:val="24"/>
        </w:rPr>
        <w:t xml:space="preserve"> поседује софтверско решење „</w:t>
      </w:r>
      <w:r>
        <w:rPr>
          <w:noProof/>
          <w:szCs w:val="24"/>
          <w:lang w:val="sr-Latn-CS"/>
        </w:rPr>
        <w:t xml:space="preserve">Therefore Business Edition“ </w:t>
      </w:r>
      <w:r>
        <w:rPr>
          <w:noProof/>
          <w:szCs w:val="24"/>
        </w:rPr>
        <w:t xml:space="preserve">са </w:t>
      </w:r>
      <w:r>
        <w:rPr>
          <w:noProof/>
          <w:szCs w:val="24"/>
          <w:lang w:val="sr-Cyrl-RS"/>
        </w:rPr>
        <w:t>10 лиценци</w:t>
      </w:r>
      <w:r>
        <w:rPr>
          <w:noProof/>
          <w:szCs w:val="24"/>
          <w:lang w:val="sr-Latn-RS"/>
        </w:rPr>
        <w:t xml:space="preserve"> </w:t>
      </w:r>
      <w:r>
        <w:rPr>
          <w:noProof/>
          <w:szCs w:val="24"/>
          <w:lang w:val="sr-Cyrl-RS"/>
        </w:rPr>
        <w:t>за скенирање (</w:t>
      </w:r>
      <w:r>
        <w:rPr>
          <w:noProof/>
          <w:szCs w:val="24"/>
          <w:lang w:val="sr-Latn-RS"/>
        </w:rPr>
        <w:t>Capture</w:t>
      </w:r>
      <w:r>
        <w:rPr>
          <w:noProof/>
          <w:szCs w:val="24"/>
          <w:lang w:val="sr-Cyrl-RS"/>
        </w:rPr>
        <w:t>),</w:t>
      </w:r>
      <w:r>
        <w:rPr>
          <w:noProof/>
          <w:szCs w:val="24"/>
          <w:lang w:val="sr-Latn-RS"/>
        </w:rPr>
        <w:t xml:space="preserve"> 45</w:t>
      </w:r>
      <w:r>
        <w:rPr>
          <w:noProof/>
          <w:szCs w:val="24"/>
          <w:lang w:val="sr-Cyrl-RS"/>
        </w:rPr>
        <w:t xml:space="preserve"> именованих (</w:t>
      </w:r>
      <w:r>
        <w:rPr>
          <w:noProof/>
          <w:szCs w:val="24"/>
          <w:lang w:val="en-US"/>
        </w:rPr>
        <w:t>Named</w:t>
      </w:r>
      <w:r>
        <w:rPr>
          <w:noProof/>
          <w:szCs w:val="24"/>
          <w:lang w:val="sr-Cyrl-RS"/>
        </w:rPr>
        <w:t>) лиценци, лиценци и 10 само преглед (</w:t>
      </w:r>
      <w:r>
        <w:rPr>
          <w:noProof/>
          <w:szCs w:val="24"/>
          <w:lang w:val="sr-Latn-RS"/>
        </w:rPr>
        <w:t>Read only</w:t>
      </w:r>
      <w:r>
        <w:rPr>
          <w:noProof/>
          <w:szCs w:val="24"/>
          <w:lang w:val="sr-Cyrl-RS"/>
        </w:rPr>
        <w:t>) лиценци</w:t>
      </w:r>
      <w:r>
        <w:rPr>
          <w:noProof/>
          <w:szCs w:val="24"/>
        </w:rPr>
        <w:t>.</w:t>
      </w:r>
    </w:p>
    <w:p w:rsidR="00E055CF" w:rsidRDefault="00E055CF" w:rsidP="00E055CF">
      <w:pPr>
        <w:keepNext/>
        <w:keepLines/>
        <w:rPr>
          <w:noProof/>
          <w:szCs w:val="24"/>
        </w:rPr>
      </w:pPr>
    </w:p>
    <w:p w:rsidR="00E055CF" w:rsidRDefault="00E055CF" w:rsidP="00E055CF">
      <w:pPr>
        <w:keepNext/>
        <w:keepLines/>
        <w:tabs>
          <w:tab w:val="left" w:pos="426"/>
        </w:tabs>
        <w:ind w:left="426"/>
        <w:rPr>
          <w:noProof/>
          <w:szCs w:val="24"/>
        </w:rPr>
      </w:pPr>
      <w:r>
        <w:rPr>
          <w:noProof/>
          <w:szCs w:val="24"/>
          <w:lang w:val="sr-Cyrl-RS"/>
        </w:rPr>
        <w:t xml:space="preserve">1. </w:t>
      </w:r>
      <w:r>
        <w:rPr>
          <w:noProof/>
          <w:szCs w:val="24"/>
        </w:rPr>
        <w:t>Потребно је обезбедити подршку за „</w:t>
      </w:r>
      <w:r>
        <w:rPr>
          <w:noProof/>
          <w:szCs w:val="24"/>
          <w:lang w:val="sr-Latn-CS"/>
        </w:rPr>
        <w:t xml:space="preserve">update“ </w:t>
      </w:r>
      <w:r>
        <w:rPr>
          <w:noProof/>
          <w:szCs w:val="24"/>
        </w:rPr>
        <w:t>и нове верзије софтвера за период од годину дана од истека претходне подршке</w:t>
      </w:r>
    </w:p>
    <w:p w:rsidR="00E055CF" w:rsidRDefault="00E055CF" w:rsidP="00E055CF">
      <w:pPr>
        <w:keepNext/>
        <w:keepLines/>
        <w:tabs>
          <w:tab w:val="left" w:pos="426"/>
        </w:tabs>
        <w:ind w:left="426"/>
        <w:rPr>
          <w:noProof/>
          <w:szCs w:val="24"/>
        </w:rPr>
      </w:pPr>
    </w:p>
    <w:p w:rsidR="00E055CF" w:rsidRPr="00E055CF" w:rsidRDefault="00E055CF" w:rsidP="00E055CF">
      <w:pPr>
        <w:pStyle w:val="ListParagraph"/>
        <w:keepNext/>
        <w:keepLines/>
        <w:numPr>
          <w:ilvl w:val="0"/>
          <w:numId w:val="49"/>
        </w:numPr>
        <w:tabs>
          <w:tab w:val="left" w:pos="720"/>
        </w:tabs>
        <w:spacing w:after="0" w:line="240" w:lineRule="auto"/>
        <w:ind w:left="782" w:hanging="357"/>
        <w:rPr>
          <w:rFonts w:ascii="Times New Roman" w:hAnsi="Times New Roman"/>
          <w:noProof/>
          <w:sz w:val="24"/>
          <w:szCs w:val="24"/>
          <w:lang w:val="sr-Cyrl-CS"/>
        </w:rPr>
      </w:pPr>
      <w:r w:rsidRPr="008C54CF">
        <w:rPr>
          <w:rFonts w:ascii="Times New Roman" w:hAnsi="Times New Roman"/>
          <w:noProof/>
          <w:sz w:val="24"/>
          <w:szCs w:val="24"/>
          <w:lang w:val="sr-Cyrl-CS"/>
        </w:rPr>
        <w:t>Потребно је месечно одржавати софтвер, што подразумева:</w:t>
      </w:r>
    </w:p>
    <w:p w:rsidR="00E055CF" w:rsidRDefault="00E055CF" w:rsidP="00E055CF">
      <w:pPr>
        <w:keepNext/>
        <w:keepLines/>
        <w:numPr>
          <w:ilvl w:val="0"/>
          <w:numId w:val="45"/>
        </w:numPr>
        <w:tabs>
          <w:tab w:val="left" w:pos="851"/>
        </w:tabs>
        <w:ind w:left="851" w:hanging="425"/>
        <w:rPr>
          <w:noProof/>
          <w:szCs w:val="24"/>
        </w:rPr>
      </w:pPr>
      <w:r>
        <w:rPr>
          <w:noProof/>
          <w:szCs w:val="24"/>
        </w:rPr>
        <w:t>Праћење логова система једном месечно;</w:t>
      </w:r>
    </w:p>
    <w:p w:rsidR="00E055CF" w:rsidRDefault="00E055CF" w:rsidP="00E055CF">
      <w:pPr>
        <w:keepNext/>
        <w:keepLines/>
        <w:numPr>
          <w:ilvl w:val="0"/>
          <w:numId w:val="45"/>
        </w:numPr>
        <w:tabs>
          <w:tab w:val="left" w:pos="851"/>
        </w:tabs>
        <w:ind w:left="851" w:hanging="425"/>
        <w:rPr>
          <w:noProof/>
          <w:szCs w:val="24"/>
        </w:rPr>
      </w:pPr>
      <w:r>
        <w:rPr>
          <w:noProof/>
          <w:szCs w:val="24"/>
        </w:rPr>
        <w:t>Чишћење логова система старијих од 12 месеци једном месечно;</w:t>
      </w:r>
    </w:p>
    <w:p w:rsidR="00E055CF" w:rsidRDefault="00E055CF" w:rsidP="00E055CF">
      <w:pPr>
        <w:keepNext/>
        <w:keepLines/>
        <w:numPr>
          <w:ilvl w:val="0"/>
          <w:numId w:val="45"/>
        </w:numPr>
        <w:tabs>
          <w:tab w:val="left" w:pos="851"/>
        </w:tabs>
        <w:ind w:left="851" w:hanging="425"/>
        <w:rPr>
          <w:noProof/>
          <w:szCs w:val="24"/>
        </w:rPr>
      </w:pPr>
      <w:r>
        <w:rPr>
          <w:noProof/>
          <w:szCs w:val="24"/>
        </w:rPr>
        <w:t>Ажурирање постојећих корисника система 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Додавање нових корисника система по потреби;</w:t>
      </w:r>
    </w:p>
    <w:p w:rsidR="00E055CF" w:rsidRDefault="00E055CF" w:rsidP="00E055CF">
      <w:pPr>
        <w:keepNext/>
        <w:keepLines/>
        <w:numPr>
          <w:ilvl w:val="0"/>
          <w:numId w:val="45"/>
        </w:numPr>
        <w:tabs>
          <w:tab w:val="left" w:pos="851"/>
        </w:tabs>
        <w:ind w:left="851" w:hanging="425"/>
        <w:rPr>
          <w:noProof/>
          <w:szCs w:val="24"/>
        </w:rPr>
      </w:pPr>
      <w:r>
        <w:rPr>
          <w:noProof/>
          <w:szCs w:val="24"/>
          <w:lang w:val="sr-Cyrl-RS"/>
        </w:rPr>
        <w:t>Ажурирање постојећих категорија документације по потреби;</w:t>
      </w:r>
    </w:p>
    <w:p w:rsidR="00E055CF" w:rsidRDefault="00E055CF" w:rsidP="00E055CF">
      <w:pPr>
        <w:keepNext/>
        <w:keepLines/>
        <w:numPr>
          <w:ilvl w:val="0"/>
          <w:numId w:val="45"/>
        </w:numPr>
        <w:tabs>
          <w:tab w:val="left" w:pos="851"/>
        </w:tabs>
        <w:ind w:left="851" w:hanging="425"/>
        <w:rPr>
          <w:noProof/>
          <w:szCs w:val="24"/>
        </w:rPr>
      </w:pPr>
      <w:r>
        <w:rPr>
          <w:noProof/>
          <w:szCs w:val="24"/>
          <w:lang w:val="sr-Cyrl-RS"/>
        </w:rPr>
        <w:t>Додавање нових категорија документације 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 xml:space="preserve">Израда нових процедура за </w:t>
      </w:r>
      <w:r>
        <w:rPr>
          <w:noProof/>
          <w:szCs w:val="24"/>
          <w:lang w:val="sr-Cyrl-RS"/>
        </w:rPr>
        <w:t xml:space="preserve">проток документације </w:t>
      </w:r>
      <w:r>
        <w:rPr>
          <w:noProof/>
          <w:szCs w:val="24"/>
        </w:rPr>
        <w:t>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 xml:space="preserve">Дорада процедура за </w:t>
      </w:r>
      <w:r>
        <w:rPr>
          <w:noProof/>
          <w:szCs w:val="24"/>
          <w:lang w:val="sr-Cyrl-RS"/>
        </w:rPr>
        <w:t xml:space="preserve">проток документације </w:t>
      </w:r>
      <w:r>
        <w:rPr>
          <w:noProof/>
          <w:szCs w:val="24"/>
        </w:rPr>
        <w:t>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 xml:space="preserve">Израда нових процедура за </w:t>
      </w:r>
      <w:r>
        <w:rPr>
          <w:noProof/>
          <w:szCs w:val="24"/>
          <w:lang w:val="sr-Cyrl-RS"/>
        </w:rPr>
        <w:t>права приступа категоријама документације</w:t>
      </w:r>
      <w:r>
        <w:rPr>
          <w:noProof/>
          <w:szCs w:val="24"/>
        </w:rPr>
        <w:t xml:space="preserve"> 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 xml:space="preserve">Дорада процедура за </w:t>
      </w:r>
      <w:r>
        <w:rPr>
          <w:noProof/>
          <w:szCs w:val="24"/>
          <w:lang w:val="sr-Cyrl-RS"/>
        </w:rPr>
        <w:t>права приступа категоријама документације</w:t>
      </w:r>
      <w:r>
        <w:rPr>
          <w:noProof/>
          <w:szCs w:val="24"/>
        </w:rPr>
        <w:t xml:space="preserve"> по потреби;</w:t>
      </w:r>
    </w:p>
    <w:p w:rsidR="00E055CF" w:rsidRDefault="00E055CF" w:rsidP="00E055CF">
      <w:pPr>
        <w:keepNext/>
        <w:keepLines/>
        <w:numPr>
          <w:ilvl w:val="0"/>
          <w:numId w:val="45"/>
        </w:numPr>
        <w:tabs>
          <w:tab w:val="left" w:pos="851"/>
        </w:tabs>
        <w:ind w:left="851" w:hanging="425"/>
        <w:rPr>
          <w:noProof/>
          <w:szCs w:val="24"/>
        </w:rPr>
      </w:pPr>
      <w:r>
        <w:rPr>
          <w:noProof/>
          <w:szCs w:val="24"/>
        </w:rPr>
        <w:t>Инсталација „</w:t>
      </w:r>
      <w:r>
        <w:rPr>
          <w:noProof/>
          <w:szCs w:val="24"/>
          <w:lang w:val="sr-Latn-CS"/>
        </w:rPr>
        <w:t>update“</w:t>
      </w:r>
      <w:r>
        <w:rPr>
          <w:noProof/>
          <w:szCs w:val="24"/>
        </w:rPr>
        <w:t>-ова тренутне верзије софтвера по њиховом објављивању;</w:t>
      </w:r>
    </w:p>
    <w:p w:rsidR="00E055CF" w:rsidRDefault="00E055CF" w:rsidP="00E055CF">
      <w:pPr>
        <w:keepNext/>
        <w:keepLines/>
        <w:numPr>
          <w:ilvl w:val="0"/>
          <w:numId w:val="45"/>
        </w:numPr>
        <w:tabs>
          <w:tab w:val="left" w:pos="851"/>
        </w:tabs>
        <w:ind w:left="851" w:hanging="425"/>
        <w:rPr>
          <w:noProof/>
          <w:szCs w:val="24"/>
        </w:rPr>
      </w:pPr>
      <w:r>
        <w:rPr>
          <w:noProof/>
          <w:szCs w:val="24"/>
        </w:rPr>
        <w:t>Инсталација нових верзија софтвера по њиховом објављивању;</w:t>
      </w:r>
    </w:p>
    <w:p w:rsidR="00E055CF" w:rsidRPr="00E055CF" w:rsidRDefault="00E055CF" w:rsidP="00E055CF">
      <w:pPr>
        <w:keepNext/>
        <w:keepLines/>
        <w:numPr>
          <w:ilvl w:val="0"/>
          <w:numId w:val="45"/>
        </w:numPr>
        <w:tabs>
          <w:tab w:val="left" w:pos="851"/>
        </w:tabs>
        <w:ind w:left="851" w:hanging="425"/>
        <w:rPr>
          <w:noProof/>
          <w:szCs w:val="24"/>
        </w:rPr>
      </w:pPr>
      <w:r>
        <w:rPr>
          <w:noProof/>
          <w:szCs w:val="24"/>
        </w:rPr>
        <w:t>Реинсталација софтвера са ресетовањем лиценци по потреби.</w:t>
      </w:r>
    </w:p>
    <w:p w:rsidR="00E055CF" w:rsidRDefault="00E055CF" w:rsidP="00E055CF">
      <w:pPr>
        <w:keepNext/>
        <w:keepLines/>
        <w:rPr>
          <w:noProof/>
          <w:szCs w:val="24"/>
        </w:rPr>
      </w:pPr>
    </w:p>
    <w:tbl>
      <w:tblPr>
        <w:tblpPr w:leftFromText="180" w:rightFromText="180" w:vertAnchor="text" w:horzAnchor="margin" w:tblpX="-176" w:tblpY="26"/>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3084"/>
        <w:gridCol w:w="709"/>
        <w:gridCol w:w="1984"/>
        <w:gridCol w:w="2801"/>
      </w:tblGrid>
      <w:tr w:rsidR="00E055CF" w:rsidTr="00B144E4">
        <w:trPr>
          <w:trHeight w:val="558"/>
        </w:trPr>
        <w:tc>
          <w:tcPr>
            <w:tcW w:w="886"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Ред.</w:t>
            </w:r>
          </w:p>
          <w:p w:rsidR="00E055CF" w:rsidRDefault="00E055CF" w:rsidP="00B144E4">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број</w:t>
            </w:r>
          </w:p>
        </w:tc>
        <w:tc>
          <w:tcPr>
            <w:tcW w:w="3084"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Назив</w:t>
            </w:r>
          </w:p>
        </w:tc>
        <w:tc>
          <w:tcPr>
            <w:tcW w:w="709"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Кол</w:t>
            </w:r>
          </w:p>
        </w:tc>
        <w:tc>
          <w:tcPr>
            <w:tcW w:w="1984"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Јединична цена без ПДВ</w:t>
            </w:r>
          </w:p>
        </w:tc>
        <w:tc>
          <w:tcPr>
            <w:tcW w:w="2801"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Укупна јединична цена без ПДВ</w:t>
            </w:r>
          </w:p>
        </w:tc>
      </w:tr>
      <w:tr w:rsidR="00E055CF" w:rsidTr="00B144E4">
        <w:trPr>
          <w:trHeight w:val="558"/>
        </w:trPr>
        <w:tc>
          <w:tcPr>
            <w:tcW w:w="886"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Cs/>
                <w:lang w:val="sr-Latn-RS"/>
              </w:rPr>
            </w:pPr>
            <w:r>
              <w:rPr>
                <w:rFonts w:eastAsia="BookAntiqua-Bold"/>
                <w:bCs/>
                <w:lang w:val="sr-Latn-RS"/>
              </w:rPr>
              <w:t>1</w:t>
            </w:r>
          </w:p>
        </w:tc>
        <w:tc>
          <w:tcPr>
            <w:tcW w:w="3084"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left"/>
              <w:rPr>
                <w:rFonts w:eastAsia="BookAntiqua-Bold"/>
                <w:bCs/>
                <w:lang w:val="sr-Cyrl-CS"/>
              </w:rPr>
            </w:pPr>
            <w:r>
              <w:rPr>
                <w:rFonts w:eastAsia="BookAntiqua-Bold"/>
                <w:bCs/>
                <w:lang w:val="sr-Cyrl-CS"/>
              </w:rPr>
              <w:t>Подршка за нове верзије софтвера годину дана</w:t>
            </w:r>
          </w:p>
        </w:tc>
        <w:tc>
          <w:tcPr>
            <w:tcW w:w="709"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Cs/>
                <w:lang w:val="sr-Cyrl-CS"/>
              </w:rPr>
            </w:pPr>
            <w:r>
              <w:rPr>
                <w:rFonts w:eastAsia="BookAntiqua-Bold"/>
                <w:bCs/>
                <w:lang w:val="sr-Cyrl-CS"/>
              </w:rPr>
              <w:t>1</w:t>
            </w:r>
          </w:p>
        </w:tc>
        <w:tc>
          <w:tcPr>
            <w:tcW w:w="1984" w:type="dxa"/>
            <w:tcBorders>
              <w:top w:val="single" w:sz="4" w:space="0" w:color="auto"/>
              <w:left w:val="single" w:sz="4" w:space="0" w:color="auto"/>
              <w:bottom w:val="single" w:sz="4" w:space="0" w:color="auto"/>
              <w:right w:val="single" w:sz="4" w:space="0" w:color="auto"/>
            </w:tcBorders>
            <w:vAlign w:val="center"/>
          </w:tcPr>
          <w:p w:rsidR="00E055CF" w:rsidRDefault="00E055CF" w:rsidP="00B144E4">
            <w:pPr>
              <w:pStyle w:val="Standard"/>
              <w:widowControl w:val="0"/>
              <w:tabs>
                <w:tab w:val="clear" w:pos="1440"/>
                <w:tab w:val="center" w:pos="4320"/>
                <w:tab w:val="right" w:pos="8640"/>
              </w:tabs>
              <w:jc w:val="center"/>
              <w:rPr>
                <w:rFonts w:eastAsia="BookAntiqua-Bold"/>
                <w:bCs/>
                <w:lang w:val="sr-Cyrl-CS"/>
              </w:rPr>
            </w:pPr>
          </w:p>
        </w:tc>
        <w:tc>
          <w:tcPr>
            <w:tcW w:w="2801" w:type="dxa"/>
            <w:tcBorders>
              <w:top w:val="single" w:sz="4" w:space="0" w:color="auto"/>
              <w:left w:val="single" w:sz="4" w:space="0" w:color="auto"/>
              <w:bottom w:val="single" w:sz="4" w:space="0" w:color="auto"/>
              <w:right w:val="single" w:sz="4" w:space="0" w:color="auto"/>
            </w:tcBorders>
            <w:vAlign w:val="center"/>
          </w:tcPr>
          <w:p w:rsidR="00E055CF" w:rsidRDefault="00E055CF" w:rsidP="00B144E4">
            <w:pPr>
              <w:pStyle w:val="Standard"/>
              <w:widowControl w:val="0"/>
              <w:tabs>
                <w:tab w:val="clear" w:pos="1440"/>
                <w:tab w:val="center" w:pos="4320"/>
                <w:tab w:val="right" w:pos="8640"/>
              </w:tabs>
              <w:jc w:val="center"/>
              <w:rPr>
                <w:rFonts w:eastAsia="BookAntiqua-Bold"/>
                <w:bCs/>
                <w:lang w:val="sr-Cyrl-CS"/>
              </w:rPr>
            </w:pPr>
          </w:p>
        </w:tc>
      </w:tr>
      <w:tr w:rsidR="00E055CF" w:rsidTr="00B144E4">
        <w:trPr>
          <w:trHeight w:val="558"/>
        </w:trPr>
        <w:tc>
          <w:tcPr>
            <w:tcW w:w="886"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Cs/>
                <w:lang w:val="sr-Latn-RS"/>
              </w:rPr>
            </w:pPr>
            <w:r>
              <w:rPr>
                <w:rFonts w:eastAsia="BookAntiqua-Bold"/>
                <w:bCs/>
                <w:lang w:val="sr-Latn-RS"/>
              </w:rPr>
              <w:t>2</w:t>
            </w:r>
          </w:p>
        </w:tc>
        <w:tc>
          <w:tcPr>
            <w:tcW w:w="3084"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left"/>
              <w:rPr>
                <w:rFonts w:eastAsia="BookAntiqua-Bold"/>
                <w:bCs/>
                <w:lang w:val="sr-Cyrl-CS"/>
              </w:rPr>
            </w:pPr>
            <w:r>
              <w:rPr>
                <w:rFonts w:eastAsia="BookAntiqua-Bold"/>
                <w:bCs/>
                <w:lang w:val="sr-Cyrl-CS"/>
              </w:rPr>
              <w:t>Месечно одржавање софтвера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Cs/>
                <w:lang w:val="sr-Cyrl-CS"/>
              </w:rPr>
            </w:pPr>
            <w:r>
              <w:rPr>
                <w:rFonts w:eastAsia="BookAntiqua-Bold"/>
                <w:bCs/>
                <w:lang w:val="sr-Cyrl-CS"/>
              </w:rPr>
              <w:t>12</w:t>
            </w:r>
          </w:p>
        </w:tc>
        <w:tc>
          <w:tcPr>
            <w:tcW w:w="1984" w:type="dxa"/>
            <w:tcBorders>
              <w:top w:val="single" w:sz="4" w:space="0" w:color="auto"/>
              <w:left w:val="single" w:sz="4" w:space="0" w:color="auto"/>
              <w:bottom w:val="single" w:sz="4" w:space="0" w:color="auto"/>
              <w:right w:val="single" w:sz="4" w:space="0" w:color="auto"/>
            </w:tcBorders>
            <w:vAlign w:val="center"/>
          </w:tcPr>
          <w:p w:rsidR="00E055CF" w:rsidRDefault="00E055CF" w:rsidP="00B144E4">
            <w:pPr>
              <w:pStyle w:val="Standard"/>
              <w:widowControl w:val="0"/>
              <w:tabs>
                <w:tab w:val="clear" w:pos="1440"/>
                <w:tab w:val="center" w:pos="4320"/>
                <w:tab w:val="right" w:pos="8640"/>
              </w:tabs>
              <w:jc w:val="center"/>
              <w:rPr>
                <w:rFonts w:eastAsia="BookAntiqua-Bold"/>
                <w:bCs/>
                <w:lang w:val="sr-Cyrl-CS"/>
              </w:rPr>
            </w:pPr>
          </w:p>
        </w:tc>
        <w:tc>
          <w:tcPr>
            <w:tcW w:w="2801" w:type="dxa"/>
            <w:tcBorders>
              <w:top w:val="single" w:sz="4" w:space="0" w:color="auto"/>
              <w:left w:val="single" w:sz="4" w:space="0" w:color="auto"/>
              <w:bottom w:val="single" w:sz="4" w:space="0" w:color="auto"/>
              <w:right w:val="single" w:sz="4" w:space="0" w:color="auto"/>
            </w:tcBorders>
            <w:vAlign w:val="center"/>
          </w:tcPr>
          <w:p w:rsidR="00E055CF" w:rsidRDefault="00E055CF" w:rsidP="00B144E4">
            <w:pPr>
              <w:pStyle w:val="Standard"/>
              <w:widowControl w:val="0"/>
              <w:tabs>
                <w:tab w:val="clear" w:pos="1440"/>
                <w:tab w:val="center" w:pos="4320"/>
                <w:tab w:val="right" w:pos="8640"/>
              </w:tabs>
              <w:jc w:val="center"/>
              <w:rPr>
                <w:rFonts w:eastAsia="BookAntiqua-Bold"/>
                <w:bCs/>
                <w:lang w:val="sr-Cyrl-CS"/>
              </w:rPr>
            </w:pPr>
          </w:p>
        </w:tc>
      </w:tr>
      <w:tr w:rsidR="00E055CF" w:rsidTr="00B144E4">
        <w:trPr>
          <w:trHeight w:val="558"/>
        </w:trPr>
        <w:tc>
          <w:tcPr>
            <w:tcW w:w="6663" w:type="dxa"/>
            <w:gridSpan w:val="4"/>
            <w:tcBorders>
              <w:top w:val="single" w:sz="4" w:space="0" w:color="auto"/>
              <w:left w:val="single" w:sz="4" w:space="0" w:color="auto"/>
              <w:bottom w:val="single" w:sz="4" w:space="0" w:color="auto"/>
              <w:right w:val="single" w:sz="4" w:space="0" w:color="auto"/>
            </w:tcBorders>
            <w:vAlign w:val="center"/>
            <w:hideMark/>
          </w:tcPr>
          <w:p w:rsidR="00E055CF" w:rsidRDefault="00E055CF" w:rsidP="00B144E4">
            <w:pPr>
              <w:pStyle w:val="Standard"/>
              <w:widowControl w:val="0"/>
              <w:tabs>
                <w:tab w:val="clear" w:pos="1440"/>
                <w:tab w:val="center" w:pos="4320"/>
                <w:tab w:val="right" w:pos="8640"/>
              </w:tabs>
              <w:jc w:val="center"/>
              <w:rPr>
                <w:rFonts w:eastAsia="BookAntiqua-Bold"/>
                <w:bCs/>
                <w:lang w:val="sr-Cyrl-CS"/>
              </w:rPr>
            </w:pPr>
            <w:r>
              <w:rPr>
                <w:rFonts w:eastAsia="BookAntiqua-Bold"/>
                <w:b/>
                <w:bCs/>
                <w:lang w:val="sr-Cyrl-CS"/>
              </w:rPr>
              <w:t xml:space="preserve">                                             </w:t>
            </w:r>
            <w:r w:rsidRPr="008F5905">
              <w:rPr>
                <w:rFonts w:eastAsia="BookAntiqua-Bold"/>
                <w:b/>
                <w:bCs/>
                <w:lang w:val="sr-Cyrl-CS"/>
              </w:rPr>
              <w:t>СВЕГА</w:t>
            </w:r>
            <w:r>
              <w:rPr>
                <w:rFonts w:eastAsia="BookAntiqua-Bold"/>
                <w:bCs/>
                <w:lang w:val="sr-Cyrl-CS"/>
              </w:rPr>
              <w:t>:</w:t>
            </w:r>
          </w:p>
        </w:tc>
        <w:tc>
          <w:tcPr>
            <w:tcW w:w="2801" w:type="dxa"/>
            <w:tcBorders>
              <w:top w:val="single" w:sz="4" w:space="0" w:color="auto"/>
              <w:left w:val="single" w:sz="4" w:space="0" w:color="auto"/>
              <w:bottom w:val="single" w:sz="4" w:space="0" w:color="auto"/>
              <w:right w:val="single" w:sz="4" w:space="0" w:color="auto"/>
            </w:tcBorders>
            <w:vAlign w:val="center"/>
          </w:tcPr>
          <w:p w:rsidR="00E055CF" w:rsidRDefault="00E055CF" w:rsidP="00B144E4">
            <w:pPr>
              <w:pStyle w:val="Standard"/>
              <w:widowControl w:val="0"/>
              <w:tabs>
                <w:tab w:val="clear" w:pos="1440"/>
                <w:tab w:val="center" w:pos="4320"/>
                <w:tab w:val="right" w:pos="8640"/>
              </w:tabs>
              <w:jc w:val="center"/>
              <w:rPr>
                <w:rFonts w:eastAsia="BookAntiqua-Bold"/>
                <w:bCs/>
                <w:lang w:val="sr-Cyrl-CS"/>
              </w:rPr>
            </w:pPr>
          </w:p>
        </w:tc>
      </w:tr>
    </w:tbl>
    <w:p w:rsidR="00E055CF" w:rsidRDefault="00E055CF" w:rsidP="00E055CF">
      <w:pPr>
        <w:keepNext/>
        <w:keepLines/>
        <w:rPr>
          <w:noProof/>
          <w:szCs w:val="24"/>
        </w:rPr>
      </w:pPr>
    </w:p>
    <w:tbl>
      <w:tblPr>
        <w:tblpPr w:leftFromText="180" w:rightFromText="180" w:vertAnchor="text" w:tblpX="-176" w:tblpY="69"/>
        <w:tblW w:w="9464" w:type="dxa"/>
        <w:tblLayout w:type="fixed"/>
        <w:tblLook w:val="04A0" w:firstRow="1" w:lastRow="0" w:firstColumn="1" w:lastColumn="0" w:noHBand="0" w:noVBand="1"/>
      </w:tblPr>
      <w:tblGrid>
        <w:gridCol w:w="7548"/>
        <w:gridCol w:w="1916"/>
      </w:tblGrid>
      <w:tr w:rsidR="00E055CF" w:rsidTr="00B144E4">
        <w:trPr>
          <w:trHeight w:val="888"/>
        </w:trPr>
        <w:tc>
          <w:tcPr>
            <w:tcW w:w="7548" w:type="dxa"/>
            <w:tcBorders>
              <w:top w:val="single" w:sz="4" w:space="0" w:color="000000"/>
              <w:left w:val="single" w:sz="4" w:space="0" w:color="000000"/>
              <w:bottom w:val="single" w:sz="4" w:space="0" w:color="000000"/>
              <w:right w:val="nil"/>
            </w:tcBorders>
            <w:vAlign w:val="center"/>
            <w:hideMark/>
          </w:tcPr>
          <w:p w:rsidR="00E055CF" w:rsidRDefault="00E055CF" w:rsidP="00B144E4">
            <w:pPr>
              <w:jc w:val="left"/>
              <w:rPr>
                <w:rFonts w:eastAsia="TimesNewRomanPSMT"/>
                <w:bCs/>
                <w:szCs w:val="24"/>
                <w:lang w:val="ru-RU" w:eastAsia="sr-Latn-RS"/>
              </w:rPr>
            </w:pPr>
            <w:r>
              <w:rPr>
                <w:rFonts w:eastAsia="TimesNewRomanPSMT"/>
                <w:bCs/>
                <w:szCs w:val="24"/>
                <w:lang w:val="ru-RU" w:eastAsia="sr-Latn-RS"/>
              </w:rPr>
              <w:t xml:space="preserve">Рок одазива за услуге одржавања </w:t>
            </w:r>
            <w:r>
              <w:rPr>
                <w:rFonts w:eastAsia="TimesNewRomanPSMT"/>
                <w:bCs/>
                <w:szCs w:val="24"/>
                <w:lang w:val="sr-Latn-CS" w:eastAsia="sr-Latn-RS"/>
              </w:rPr>
              <w:t>(</w:t>
            </w:r>
            <w:r>
              <w:rPr>
                <w:rFonts w:eastAsia="TimesNewRomanPSMT"/>
                <w:bCs/>
                <w:szCs w:val="24"/>
                <w:lang w:eastAsia="sr-Latn-RS"/>
              </w:rPr>
              <w:t>не може бити дужи од седам (7) дана</w:t>
            </w:r>
            <w:r>
              <w:rPr>
                <w:rFonts w:eastAsia="TimesNewRomanPSMT"/>
                <w:bCs/>
                <w:szCs w:val="24"/>
                <w:lang w:val="ru-RU" w:eastAsia="sr-Latn-RS"/>
              </w:rPr>
              <w:t xml:space="preserve"> од дана пријема позива Наручиоца).</w:t>
            </w:r>
          </w:p>
        </w:tc>
        <w:tc>
          <w:tcPr>
            <w:tcW w:w="1916" w:type="dxa"/>
            <w:tcBorders>
              <w:top w:val="single" w:sz="4" w:space="0" w:color="000000"/>
              <w:left w:val="single" w:sz="4" w:space="0" w:color="000000"/>
              <w:bottom w:val="single" w:sz="4" w:space="0" w:color="000000"/>
              <w:right w:val="single" w:sz="4" w:space="0" w:color="000000"/>
            </w:tcBorders>
            <w:vAlign w:val="center"/>
            <w:hideMark/>
          </w:tcPr>
          <w:p w:rsidR="00E055CF" w:rsidRDefault="00E055CF" w:rsidP="00B144E4">
            <w:pPr>
              <w:snapToGrid w:val="0"/>
              <w:jc w:val="center"/>
              <w:rPr>
                <w:rFonts w:eastAsia="TimesNewRomanPSMT"/>
                <w:bCs/>
                <w:szCs w:val="24"/>
                <w:lang w:val="sr-Latn-CS" w:eastAsia="sr-Latn-RS"/>
              </w:rPr>
            </w:pPr>
            <w:r>
              <w:rPr>
                <w:rFonts w:eastAsia="TimesNewRomanPSMT"/>
                <w:bCs/>
                <w:szCs w:val="24"/>
                <w:lang w:val="ru-RU" w:eastAsia="sr-Latn-RS"/>
              </w:rPr>
              <w:t>____________ дана</w:t>
            </w:r>
          </w:p>
        </w:tc>
      </w:tr>
      <w:tr w:rsidR="00E055CF" w:rsidTr="00B144E4">
        <w:trPr>
          <w:trHeight w:val="888"/>
        </w:trPr>
        <w:tc>
          <w:tcPr>
            <w:tcW w:w="7548" w:type="dxa"/>
            <w:tcBorders>
              <w:top w:val="single" w:sz="4" w:space="0" w:color="000000"/>
              <w:left w:val="single" w:sz="4" w:space="0" w:color="000000"/>
              <w:bottom w:val="single" w:sz="4" w:space="0" w:color="000000"/>
              <w:right w:val="nil"/>
            </w:tcBorders>
            <w:hideMark/>
          </w:tcPr>
          <w:p w:rsidR="00E055CF" w:rsidRDefault="00E055CF" w:rsidP="00B144E4">
            <w:pPr>
              <w:keepLines/>
              <w:spacing w:before="60"/>
              <w:jc w:val="left"/>
              <w:rPr>
                <w:szCs w:val="24"/>
                <w:lang w:eastAsia="sr-Latn-RS"/>
              </w:rPr>
            </w:pPr>
            <w:r>
              <w:rPr>
                <w:szCs w:val="24"/>
                <w:lang w:val="ru-RU" w:eastAsia="sr-Latn-RS"/>
              </w:rPr>
              <w:t>Рок за</w:t>
            </w:r>
            <w:r>
              <w:rPr>
                <w:szCs w:val="24"/>
                <w:lang w:eastAsia="sr-Latn-RS"/>
              </w:rPr>
              <w:t xml:space="preserve"> отклањање грешака у случају записнички утврђених недостатака у квалитету и обиму пружених услуга</w:t>
            </w:r>
            <w:r>
              <w:rPr>
                <w:szCs w:val="24"/>
                <w:lang w:val="ru-RU" w:eastAsia="sr-Latn-RS"/>
              </w:rPr>
              <w:t xml:space="preserve"> </w:t>
            </w:r>
            <w:r>
              <w:rPr>
                <w:noProof/>
                <w:szCs w:val="24"/>
                <w:lang w:eastAsia="sr-Latn-RS"/>
              </w:rPr>
              <w:t xml:space="preserve">(не може бити дужи од </w:t>
            </w:r>
            <w:r>
              <w:rPr>
                <w:szCs w:val="24"/>
                <w:lang w:eastAsia="sr-Latn-RS"/>
              </w:rPr>
              <w:t>три (3) дана од дана сачињавања записника о рекламацији.</w:t>
            </w:r>
          </w:p>
        </w:tc>
        <w:tc>
          <w:tcPr>
            <w:tcW w:w="1916" w:type="dxa"/>
            <w:tcBorders>
              <w:top w:val="single" w:sz="4" w:space="0" w:color="000000"/>
              <w:left w:val="single" w:sz="4" w:space="0" w:color="000000"/>
              <w:bottom w:val="single" w:sz="4" w:space="0" w:color="000000"/>
              <w:right w:val="single" w:sz="4" w:space="0" w:color="000000"/>
            </w:tcBorders>
            <w:vAlign w:val="center"/>
            <w:hideMark/>
          </w:tcPr>
          <w:p w:rsidR="00E055CF" w:rsidRDefault="00E055CF" w:rsidP="00B144E4">
            <w:pPr>
              <w:snapToGrid w:val="0"/>
              <w:jc w:val="center"/>
              <w:rPr>
                <w:rFonts w:eastAsia="TimesNewRomanPSMT"/>
                <w:bCs/>
                <w:szCs w:val="24"/>
                <w:lang w:val="ru-RU" w:eastAsia="sr-Latn-RS"/>
              </w:rPr>
            </w:pPr>
            <w:r>
              <w:rPr>
                <w:rFonts w:eastAsia="TimesNewRomanPSMT"/>
                <w:bCs/>
                <w:szCs w:val="24"/>
                <w:lang w:val="ru-RU" w:eastAsia="sr-Latn-RS"/>
              </w:rPr>
              <w:t>____________ дана</w:t>
            </w:r>
          </w:p>
          <w:p w:rsidR="00E055CF" w:rsidRDefault="00E055CF" w:rsidP="00B144E4">
            <w:pPr>
              <w:snapToGrid w:val="0"/>
              <w:rPr>
                <w:rFonts w:eastAsia="TimesNewRomanPSMT"/>
                <w:bCs/>
                <w:szCs w:val="24"/>
                <w:lang w:val="sr-Latn-CS" w:eastAsia="sr-Latn-RS"/>
              </w:rPr>
            </w:pPr>
          </w:p>
        </w:tc>
      </w:tr>
    </w:tbl>
    <w:p w:rsidR="00E055CF" w:rsidRDefault="00E055CF" w:rsidP="00E055CF">
      <w:pPr>
        <w:keepNext/>
        <w:keepLines/>
        <w:ind w:left="2160" w:hanging="540"/>
        <w:rPr>
          <w:noProof/>
          <w:szCs w:val="24"/>
        </w:rPr>
      </w:pPr>
    </w:p>
    <w:tbl>
      <w:tblPr>
        <w:tblW w:w="8466" w:type="dxa"/>
        <w:jc w:val="center"/>
        <w:tblLook w:val="01E0" w:firstRow="1" w:lastRow="1" w:firstColumn="1" w:lastColumn="1" w:noHBand="0" w:noVBand="0"/>
      </w:tblPr>
      <w:tblGrid>
        <w:gridCol w:w="2628"/>
        <w:gridCol w:w="2520"/>
        <w:gridCol w:w="3318"/>
      </w:tblGrid>
      <w:tr w:rsidR="008F5905" w:rsidTr="008F5905">
        <w:trPr>
          <w:jc w:val="center"/>
        </w:trPr>
        <w:tc>
          <w:tcPr>
            <w:tcW w:w="2628" w:type="dxa"/>
          </w:tcPr>
          <w:p w:rsidR="008F5905" w:rsidRDefault="008F5905">
            <w:pPr>
              <w:keepNext/>
              <w:keepLines/>
              <w:jc w:val="center"/>
              <w:rPr>
                <w:b/>
                <w:szCs w:val="24"/>
                <w:lang w:eastAsia="sr-Latn-RS"/>
              </w:rPr>
            </w:pPr>
          </w:p>
        </w:tc>
        <w:tc>
          <w:tcPr>
            <w:tcW w:w="2520" w:type="dxa"/>
          </w:tcPr>
          <w:p w:rsidR="008F5905" w:rsidRDefault="008F5905">
            <w:pPr>
              <w:keepNext/>
              <w:keepLines/>
              <w:jc w:val="center"/>
              <w:rPr>
                <w:b/>
                <w:szCs w:val="24"/>
                <w:lang w:eastAsia="sr-Latn-RS"/>
              </w:rPr>
            </w:pPr>
          </w:p>
        </w:tc>
        <w:tc>
          <w:tcPr>
            <w:tcW w:w="3318" w:type="dxa"/>
            <w:hideMark/>
          </w:tcPr>
          <w:p w:rsidR="008F5905" w:rsidRDefault="008F5905">
            <w:pPr>
              <w:keepNext/>
              <w:keepLines/>
              <w:jc w:val="center"/>
              <w:rPr>
                <w:b/>
                <w:szCs w:val="24"/>
                <w:lang w:eastAsia="sr-Latn-RS"/>
              </w:rPr>
            </w:pPr>
            <w:r>
              <w:rPr>
                <w:b/>
                <w:szCs w:val="24"/>
                <w:lang w:eastAsia="sr-Latn-RS"/>
              </w:rPr>
              <w:t>Потпис овлашћеног лица</w:t>
            </w:r>
          </w:p>
        </w:tc>
      </w:tr>
      <w:tr w:rsidR="008F5905" w:rsidTr="008F5905">
        <w:trPr>
          <w:jc w:val="center"/>
        </w:trPr>
        <w:tc>
          <w:tcPr>
            <w:tcW w:w="2628" w:type="dxa"/>
          </w:tcPr>
          <w:p w:rsidR="008F5905" w:rsidRDefault="008F5905">
            <w:pPr>
              <w:keepNext/>
              <w:keepLines/>
              <w:rPr>
                <w:b/>
                <w:szCs w:val="24"/>
                <w:lang w:eastAsia="sr-Latn-RS"/>
              </w:rPr>
            </w:pPr>
          </w:p>
        </w:tc>
        <w:tc>
          <w:tcPr>
            <w:tcW w:w="2520" w:type="dxa"/>
            <w:hideMark/>
          </w:tcPr>
          <w:p w:rsidR="008F5905" w:rsidRDefault="008F5905">
            <w:pPr>
              <w:keepNext/>
              <w:keepLines/>
              <w:jc w:val="center"/>
              <w:rPr>
                <w:b/>
                <w:szCs w:val="24"/>
                <w:lang w:val="en-US" w:eastAsia="sr-Latn-RS"/>
              </w:rPr>
            </w:pPr>
            <w:r>
              <w:rPr>
                <w:b/>
                <w:szCs w:val="24"/>
                <w:lang w:val="en-US" w:eastAsia="sr-Latn-RS"/>
              </w:rPr>
              <w:t>М.П.</w:t>
            </w:r>
          </w:p>
        </w:tc>
        <w:tc>
          <w:tcPr>
            <w:tcW w:w="3318" w:type="dxa"/>
          </w:tcPr>
          <w:p w:rsidR="008F5905" w:rsidRDefault="008F5905">
            <w:pPr>
              <w:keepNext/>
              <w:keepLines/>
              <w:jc w:val="center"/>
              <w:rPr>
                <w:b/>
                <w:szCs w:val="24"/>
                <w:lang w:eastAsia="sr-Latn-RS"/>
              </w:rPr>
            </w:pPr>
          </w:p>
        </w:tc>
      </w:tr>
      <w:tr w:rsidR="008F5905" w:rsidTr="008F5905">
        <w:trPr>
          <w:trHeight w:val="738"/>
          <w:jc w:val="center"/>
        </w:trPr>
        <w:tc>
          <w:tcPr>
            <w:tcW w:w="2628" w:type="dxa"/>
          </w:tcPr>
          <w:p w:rsidR="008F5905" w:rsidRDefault="008F5905">
            <w:pPr>
              <w:keepNext/>
              <w:keepLines/>
              <w:rPr>
                <w:szCs w:val="24"/>
                <w:lang w:eastAsia="sr-Latn-RS"/>
              </w:rPr>
            </w:pPr>
          </w:p>
        </w:tc>
        <w:tc>
          <w:tcPr>
            <w:tcW w:w="2520" w:type="dxa"/>
          </w:tcPr>
          <w:p w:rsidR="008F5905" w:rsidRDefault="008F5905">
            <w:pPr>
              <w:keepNext/>
              <w:keepLines/>
              <w:jc w:val="center"/>
              <w:rPr>
                <w:szCs w:val="24"/>
                <w:lang w:eastAsia="sr-Latn-RS"/>
              </w:rPr>
            </w:pPr>
          </w:p>
        </w:tc>
        <w:tc>
          <w:tcPr>
            <w:tcW w:w="3318" w:type="dxa"/>
            <w:tcBorders>
              <w:top w:val="nil"/>
              <w:left w:val="nil"/>
              <w:bottom w:val="single" w:sz="4" w:space="0" w:color="auto"/>
              <w:right w:val="nil"/>
            </w:tcBorders>
          </w:tcPr>
          <w:p w:rsidR="008F5905" w:rsidRDefault="008F5905">
            <w:pPr>
              <w:keepNext/>
              <w:keepLines/>
              <w:jc w:val="center"/>
              <w:rPr>
                <w:szCs w:val="24"/>
                <w:lang w:eastAsia="sr-Latn-RS"/>
              </w:rPr>
            </w:pPr>
          </w:p>
        </w:tc>
      </w:tr>
    </w:tbl>
    <w:p w:rsidR="008F5905" w:rsidRDefault="008F5905" w:rsidP="008F5905">
      <w:pPr>
        <w:pStyle w:val="Standard"/>
        <w:tabs>
          <w:tab w:val="clear" w:pos="1440"/>
          <w:tab w:val="center" w:pos="4320"/>
          <w:tab w:val="right" w:pos="8640"/>
        </w:tabs>
        <w:spacing w:after="200" w:line="276" w:lineRule="auto"/>
        <w:rPr>
          <w:rFonts w:eastAsia="BookAntiqua-Bold"/>
          <w:b/>
          <w:bCs/>
          <w:lang w:val="sr-Cyrl-CS"/>
        </w:rPr>
      </w:pPr>
    </w:p>
    <w:p w:rsidR="008F5905" w:rsidRDefault="008F5905" w:rsidP="008F5905">
      <w:pPr>
        <w:widowControl/>
        <w:tabs>
          <w:tab w:val="clear" w:pos="1440"/>
        </w:tabs>
        <w:spacing w:line="276" w:lineRule="auto"/>
        <w:jc w:val="left"/>
        <w:rPr>
          <w:rFonts w:eastAsia="BookAntiqua-Bold"/>
          <w:b/>
          <w:bCs/>
          <w:color w:val="000000"/>
          <w:kern w:val="3"/>
          <w:szCs w:val="24"/>
          <w:lang w:eastAsia="zh-CN" w:bidi="hi-IN"/>
        </w:rPr>
        <w:sectPr w:rsidR="008F5905">
          <w:headerReference w:type="default" r:id="rId9"/>
          <w:footerReference w:type="default" r:id="rId10"/>
          <w:pgSz w:w="11906" w:h="16838"/>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20"/>
        </w:sectPr>
      </w:pPr>
    </w:p>
    <w:p w:rsidR="008F5905" w:rsidRDefault="008F5905" w:rsidP="008F5905">
      <w:pPr>
        <w:widowControl/>
        <w:tabs>
          <w:tab w:val="clear" w:pos="1440"/>
        </w:tabs>
        <w:spacing w:line="276" w:lineRule="auto"/>
        <w:jc w:val="left"/>
        <w:rPr>
          <w:rFonts w:eastAsia="BookAntiqua-Bold"/>
          <w:b/>
          <w:bCs/>
          <w:color w:val="000000"/>
          <w:kern w:val="3"/>
          <w:szCs w:val="24"/>
          <w:lang w:eastAsia="zh-CN" w:bidi="hi-IN"/>
        </w:rPr>
        <w:sectPr w:rsidR="008F5905">
          <w:type w:val="continuous"/>
          <w:pgSz w:w="11906" w:h="16838"/>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1"/>
          <w:cols w:space="720"/>
        </w:sect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jc w:val="center"/>
        <w:outlineLvl w:val="0"/>
        <w:rPr>
          <w:b/>
        </w:rPr>
      </w:pPr>
      <w:r>
        <w:rPr>
          <w:b/>
        </w:rPr>
        <w:t>И З Ј А В А</w:t>
      </w:r>
    </w:p>
    <w:p w:rsidR="008F5905" w:rsidRDefault="008F5905" w:rsidP="008F5905">
      <w:pPr>
        <w:pStyle w:val="Standard"/>
      </w:pPr>
    </w:p>
    <w:p w:rsidR="008F5905" w:rsidRDefault="008F5905" w:rsidP="008F5905">
      <w:pPr>
        <w:pStyle w:val="Standard"/>
      </w:pPr>
    </w:p>
    <w:p w:rsidR="008F5905" w:rsidRDefault="008F5905" w:rsidP="008F5905">
      <w:pPr>
        <w:pStyle w:val="Standard"/>
        <w:rPr>
          <w:b/>
        </w:rPr>
      </w:pPr>
      <w:r>
        <w:rPr>
          <w:b/>
        </w:rPr>
        <w:tab/>
      </w:r>
    </w:p>
    <w:p w:rsidR="008F5905" w:rsidRDefault="008F5905" w:rsidP="008F5905">
      <w:pPr>
        <w:pStyle w:val="Standard"/>
        <w:spacing w:line="480" w:lineRule="auto"/>
        <w:rPr>
          <w:lang w:val="ru-RU"/>
        </w:rPr>
      </w:pPr>
      <w:r>
        <w:rPr>
          <w:lang w:val="ru-RU"/>
        </w:rPr>
        <w:tab/>
        <w:t>У предметној јавној набавци делимично поверавам подизвођачу __ %</w:t>
      </w:r>
    </w:p>
    <w:p w:rsidR="008F5905" w:rsidRDefault="008F5905" w:rsidP="008F5905">
      <w:pPr>
        <w:pStyle w:val="Standard"/>
        <w:spacing w:line="480" w:lineRule="auto"/>
        <w:rPr>
          <w:lang w:val="ru-RU"/>
        </w:rPr>
      </w:pPr>
      <w:r>
        <w:rPr>
          <w:lang w:val="ru-RU"/>
        </w:rPr>
        <w:t>укупне вредности набавке, а што се односи на: _______________________________</w:t>
      </w:r>
    </w:p>
    <w:p w:rsidR="008F5905" w:rsidRDefault="008F5905" w:rsidP="008F5905">
      <w:pPr>
        <w:pStyle w:val="Standard"/>
        <w:spacing w:line="480" w:lineRule="auto"/>
        <w:rPr>
          <w:lang w:val="ru-RU"/>
        </w:rPr>
      </w:pPr>
      <w:r>
        <w:rPr>
          <w:lang w:val="ru-RU"/>
        </w:rPr>
        <w:t>________________________________________________________________________</w:t>
      </w:r>
    </w:p>
    <w:p w:rsidR="008F5905" w:rsidRDefault="008F5905" w:rsidP="008F5905">
      <w:pPr>
        <w:pStyle w:val="Standard"/>
        <w:spacing w:line="480" w:lineRule="auto"/>
        <w:rPr>
          <w:lang w:val="ru-RU"/>
        </w:rPr>
      </w:pPr>
      <w:r>
        <w:rPr>
          <w:lang w:val="ru-RU"/>
        </w:rPr>
        <w:t>________________________________________________________________________</w:t>
      </w:r>
    </w:p>
    <w:p w:rsidR="008F5905" w:rsidRDefault="008F5905" w:rsidP="008F5905">
      <w:pPr>
        <w:pStyle w:val="Standard"/>
        <w:spacing w:line="480" w:lineRule="auto"/>
        <w:rPr>
          <w:lang w:val="ru-RU"/>
        </w:rPr>
      </w:pPr>
      <w:r>
        <w:rPr>
          <w:lang w:val="ru-RU"/>
        </w:rPr>
        <w:t>________________________________________________________________________</w:t>
      </w:r>
    </w:p>
    <w:p w:rsidR="008F5905" w:rsidRDefault="008F5905" w:rsidP="008F5905">
      <w:pPr>
        <w:pStyle w:val="Standard"/>
        <w:spacing w:line="480" w:lineRule="auto"/>
        <w:rPr>
          <w:lang w:val="ru-RU"/>
        </w:rPr>
      </w:pPr>
      <w:r>
        <w:rPr>
          <w:lang w:val="ru-RU"/>
        </w:rPr>
        <w:t>________________________________________________________________________</w:t>
      </w:r>
    </w:p>
    <w:p w:rsidR="008F5905" w:rsidRDefault="008F5905" w:rsidP="008F5905">
      <w:pPr>
        <w:pStyle w:val="Standard"/>
        <w:rPr>
          <w:lang w:val="ru-RU"/>
        </w:rPr>
      </w:pPr>
    </w:p>
    <w:p w:rsidR="008F5905" w:rsidRDefault="008F5905" w:rsidP="008F5905">
      <w:pPr>
        <w:pStyle w:val="Standard"/>
        <w:rPr>
          <w:lang w:val="ru-RU"/>
        </w:rPr>
      </w:pPr>
      <w:r>
        <w:rPr>
          <w:b/>
          <w:lang w:val="ru-RU"/>
        </w:rPr>
        <w:t xml:space="preserve">Напомена: </w:t>
      </w:r>
      <w:r>
        <w:rPr>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spacing w:before="28" w:line="210" w:lineRule="atLeast"/>
        <w:ind w:firstLine="480"/>
        <w:rPr>
          <w:b/>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567"/>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cantSplit/>
          <w:trHeight w:val="567"/>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cantSplit/>
          <w:trHeight w:val="567"/>
          <w:jc w:val="right"/>
        </w:trPr>
        <w:tc>
          <w:tcPr>
            <w:tcW w:w="2519" w:type="dxa"/>
            <w:tcMar>
              <w:top w:w="0" w:type="dxa"/>
              <w:left w:w="108" w:type="dxa"/>
              <w:bottom w:w="0" w:type="dxa"/>
              <w:right w:w="108" w:type="dxa"/>
            </w:tcMar>
          </w:tcPr>
          <w:p w:rsidR="008F5905" w:rsidRDefault="008F5905">
            <w:pPr>
              <w:pStyle w:val="Standard"/>
              <w:jc w:val="center"/>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spacing w:before="28" w:line="210" w:lineRule="atLeast"/>
        <w:ind w:firstLine="480"/>
        <w:jc w:val="center"/>
        <w:rPr>
          <w:b/>
        </w:rPr>
      </w:pPr>
      <w:bookmarkStart w:id="0" w:name="_GoBack"/>
      <w:bookmarkEnd w:id="0"/>
    </w:p>
    <w:p w:rsidR="008F5905" w:rsidRDefault="008F5905" w:rsidP="008F5905">
      <w:pPr>
        <w:pStyle w:val="Standard"/>
        <w:pageBreakBefore/>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rPr>
          <w:b/>
        </w:rPr>
      </w:pPr>
    </w:p>
    <w:p w:rsidR="008F5905" w:rsidRDefault="008F5905" w:rsidP="008F5905">
      <w:pPr>
        <w:pStyle w:val="Standard"/>
        <w:jc w:val="center"/>
        <w:outlineLvl w:val="0"/>
        <w:rPr>
          <w:b/>
          <w:color w:val="auto"/>
          <w:lang w:val="ru-RU"/>
        </w:rPr>
      </w:pPr>
      <w:r>
        <w:rPr>
          <w:b/>
          <w:color w:val="auto"/>
        </w:rPr>
        <w:t>VII</w:t>
      </w:r>
    </w:p>
    <w:p w:rsidR="008F5905" w:rsidRDefault="008F5905" w:rsidP="008F5905">
      <w:pPr>
        <w:pStyle w:val="Standard"/>
        <w:jc w:val="center"/>
        <w:rPr>
          <w:b/>
          <w:color w:val="auto"/>
          <w:lang w:val="ru-RU"/>
        </w:rPr>
      </w:pPr>
    </w:p>
    <w:p w:rsidR="008F5905" w:rsidRDefault="008F5905" w:rsidP="008F5905">
      <w:pPr>
        <w:pStyle w:val="Standard"/>
        <w:jc w:val="center"/>
        <w:outlineLvl w:val="0"/>
        <w:rPr>
          <w:b/>
          <w:color w:val="auto"/>
          <w:lang w:val="ru-RU"/>
        </w:rPr>
      </w:pPr>
      <w:r>
        <w:rPr>
          <w:b/>
          <w:color w:val="auto"/>
          <w:lang w:val="ru-RU"/>
        </w:rPr>
        <w:t>МОДЕЛ УГОВОРА</w:t>
      </w:r>
    </w:p>
    <w:p w:rsidR="008F5905" w:rsidRDefault="008F5905" w:rsidP="008F5905">
      <w:pPr>
        <w:pStyle w:val="Standard"/>
        <w:jc w:val="center"/>
        <w:rPr>
          <w:b/>
          <w:color w:val="auto"/>
          <w:lang w:val="ru-RU"/>
        </w:rPr>
      </w:pPr>
    </w:p>
    <w:p w:rsidR="008F5905" w:rsidRDefault="008F5905" w:rsidP="008F5905">
      <w:pPr>
        <w:pStyle w:val="Standard"/>
        <w:spacing w:line="360" w:lineRule="auto"/>
        <w:jc w:val="center"/>
        <w:outlineLvl w:val="0"/>
        <w:rPr>
          <w:b/>
          <w:color w:val="auto"/>
          <w:lang w:val="ru-RU"/>
        </w:rPr>
      </w:pPr>
      <w:r>
        <w:rPr>
          <w:b/>
          <w:color w:val="auto"/>
          <w:lang w:val="ru-RU"/>
        </w:rPr>
        <w:t>Модел уговора понуђач мора да попуни, потпише и овери печатом,</w:t>
      </w:r>
    </w:p>
    <w:p w:rsidR="008F5905" w:rsidRDefault="008F5905" w:rsidP="008F5905">
      <w:pPr>
        <w:pStyle w:val="Standard"/>
        <w:spacing w:line="360" w:lineRule="auto"/>
        <w:jc w:val="center"/>
        <w:rPr>
          <w:b/>
          <w:color w:val="auto"/>
          <w:lang w:val="ru-RU"/>
        </w:rPr>
      </w:pPr>
      <w:r>
        <w:rPr>
          <w:b/>
          <w:color w:val="auto"/>
          <w:lang w:val="ru-RU"/>
        </w:rPr>
        <w:t>чиме потврђује да прихвата елементе модела уговора</w:t>
      </w:r>
    </w:p>
    <w:p w:rsidR="008F5905" w:rsidRDefault="008F5905" w:rsidP="008F5905">
      <w:pPr>
        <w:pStyle w:val="Standard"/>
        <w:jc w:val="center"/>
        <w:rPr>
          <w:b/>
          <w:color w:val="FF0000"/>
          <w:lang w:val="ru-RU"/>
        </w:rPr>
      </w:pPr>
    </w:p>
    <w:tbl>
      <w:tblPr>
        <w:tblW w:w="8475" w:type="dxa"/>
        <w:jc w:val="center"/>
        <w:tblLayout w:type="fixed"/>
        <w:tblCellMar>
          <w:left w:w="10" w:type="dxa"/>
          <w:right w:w="10" w:type="dxa"/>
        </w:tblCellMar>
        <w:tblLook w:val="04A0" w:firstRow="1" w:lastRow="0" w:firstColumn="1" w:lastColumn="0" w:noHBand="0" w:noVBand="1"/>
      </w:tblPr>
      <w:tblGrid>
        <w:gridCol w:w="4786"/>
        <w:gridCol w:w="1560"/>
        <w:gridCol w:w="2129"/>
      </w:tblGrid>
      <w:tr w:rsidR="008F5905" w:rsidTr="008F5905">
        <w:trPr>
          <w:cantSplit/>
          <w:trHeight w:val="567"/>
          <w:jc w:val="center"/>
        </w:trPr>
        <w:tc>
          <w:tcPr>
            <w:tcW w:w="4785" w:type="dxa"/>
            <w:tcMar>
              <w:top w:w="0" w:type="dxa"/>
              <w:left w:w="108" w:type="dxa"/>
              <w:bottom w:w="0" w:type="dxa"/>
              <w:right w:w="108" w:type="dxa"/>
            </w:tcMar>
            <w:hideMark/>
          </w:tcPr>
          <w:p w:rsidR="008F5905" w:rsidRDefault="008F5905">
            <w:pPr>
              <w:pStyle w:val="Standard"/>
              <w:keepNext/>
              <w:keepLines/>
              <w:jc w:val="center"/>
              <w:rPr>
                <w:lang w:val="sr-Latn-RS"/>
              </w:rPr>
            </w:pPr>
            <w:r>
              <w:rPr>
                <w:noProof/>
                <w:lang w:eastAsia="en-US" w:bidi="ar-SA"/>
              </w:rPr>
              <w:drawing>
                <wp:inline distT="0" distB="0" distL="0" distR="0">
                  <wp:extent cx="509270" cy="76771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270" cy="767715"/>
                          </a:xfrm>
                          <a:prstGeom prst="rect">
                            <a:avLst/>
                          </a:prstGeom>
                          <a:noFill/>
                          <a:ln>
                            <a:noFill/>
                          </a:ln>
                        </pic:spPr>
                      </pic:pic>
                    </a:graphicData>
                  </a:graphic>
                </wp:inline>
              </w:drawing>
            </w:r>
          </w:p>
          <w:p w:rsidR="008F5905" w:rsidRDefault="008F5905">
            <w:pPr>
              <w:pStyle w:val="Standard"/>
              <w:keepNext/>
              <w:keepLines/>
              <w:jc w:val="center"/>
              <w:rPr>
                <w:b/>
                <w:lang w:val="ru-RU"/>
              </w:rPr>
            </w:pPr>
            <w:r>
              <w:rPr>
                <w:b/>
                <w:lang w:val="ru-RU"/>
              </w:rPr>
              <w:t>РЕПУБЛИКА СРБИЈА</w:t>
            </w:r>
          </w:p>
          <w:p w:rsidR="008F5905" w:rsidRDefault="008F5905">
            <w:pPr>
              <w:pStyle w:val="Standard"/>
              <w:keepNext/>
              <w:keepLines/>
              <w:jc w:val="center"/>
              <w:rPr>
                <w:b/>
                <w:lang w:val="ru-RU"/>
              </w:rPr>
            </w:pPr>
            <w:r>
              <w:rPr>
                <w:b/>
                <w:lang w:val="ru-RU"/>
              </w:rPr>
              <w:t>МИНИСТАРСТВО ФИНАНСИЈА</w:t>
            </w:r>
          </w:p>
          <w:p w:rsidR="008F5905" w:rsidRDefault="008F5905">
            <w:pPr>
              <w:pStyle w:val="Textbody"/>
              <w:keepNext/>
              <w:keepLines/>
              <w:spacing w:after="0"/>
              <w:jc w:val="center"/>
              <w:rPr>
                <w:rFonts w:ascii="Times New Roman" w:hAnsi="Times New Roman"/>
                <w:b/>
                <w:lang w:val="ru-RU"/>
              </w:rPr>
            </w:pPr>
            <w:r>
              <w:rPr>
                <w:rFonts w:ascii="Times New Roman" w:hAnsi="Times New Roman"/>
                <w:b/>
                <w:lang w:val="ru-RU"/>
              </w:rPr>
              <w:t>УПРАВА ЦАРИНА</w:t>
            </w:r>
          </w:p>
          <w:p w:rsidR="008F5905" w:rsidRDefault="008F5905">
            <w:pPr>
              <w:pStyle w:val="Standard"/>
              <w:keepNext/>
              <w:keepLines/>
              <w:jc w:val="center"/>
              <w:rPr>
                <w:b/>
                <w:lang w:val="ru-RU"/>
              </w:rPr>
            </w:pPr>
            <w:r>
              <w:rPr>
                <w:b/>
                <w:lang w:val="ru-RU"/>
              </w:rPr>
              <w:t>Београд, Булевар Зорана Ђинђића 155а</w:t>
            </w:r>
          </w:p>
          <w:p w:rsidR="008F5905" w:rsidRDefault="008F5905">
            <w:pPr>
              <w:pStyle w:val="Standard"/>
              <w:keepNext/>
              <w:keepLines/>
              <w:rPr>
                <w:b/>
                <w:lang w:val="ru-RU"/>
              </w:rPr>
            </w:pPr>
            <w:r>
              <w:rPr>
                <w:b/>
                <w:lang w:val="ru-RU"/>
              </w:rPr>
              <w:t xml:space="preserve">                 Број: _____________________</w:t>
            </w:r>
          </w:p>
          <w:p w:rsidR="008F5905" w:rsidRDefault="008F5905">
            <w:pPr>
              <w:pStyle w:val="Standard"/>
              <w:keepNext/>
              <w:keepLines/>
              <w:rPr>
                <w:b/>
                <w:lang w:val="sr-Cyrl-CS"/>
              </w:rPr>
            </w:pPr>
            <w:r>
              <w:rPr>
                <w:b/>
                <w:lang w:val="ru-RU"/>
              </w:rPr>
              <w:t xml:space="preserve">                </w:t>
            </w:r>
            <w:r>
              <w:rPr>
                <w:b/>
                <w:lang w:val="sr-Latn-RS"/>
              </w:rPr>
              <w:t>Датум:</w:t>
            </w:r>
            <w:r>
              <w:rPr>
                <w:b/>
                <w:lang w:val="sr-Cyrl-CS"/>
              </w:rPr>
              <w:t xml:space="preserve"> ____________________</w:t>
            </w:r>
          </w:p>
        </w:tc>
        <w:tc>
          <w:tcPr>
            <w:tcW w:w="1559" w:type="dxa"/>
            <w:tcMar>
              <w:top w:w="0" w:type="dxa"/>
              <w:left w:w="108" w:type="dxa"/>
              <w:bottom w:w="0" w:type="dxa"/>
              <w:right w:w="108" w:type="dxa"/>
            </w:tcMar>
          </w:tcPr>
          <w:p w:rsidR="008F5905" w:rsidRDefault="008F5905">
            <w:pPr>
              <w:pStyle w:val="Standard"/>
              <w:keepNext/>
              <w:keepLines/>
              <w:rPr>
                <w:b/>
                <w:lang w:val="sr-Latn-RS"/>
              </w:rPr>
            </w:pPr>
          </w:p>
        </w:tc>
        <w:tc>
          <w:tcPr>
            <w:tcW w:w="2128" w:type="dxa"/>
            <w:tcMar>
              <w:top w:w="0" w:type="dxa"/>
              <w:left w:w="108" w:type="dxa"/>
              <w:bottom w:w="0" w:type="dxa"/>
              <w:right w:w="108" w:type="dxa"/>
            </w:tcMar>
          </w:tcPr>
          <w:p w:rsidR="008F5905" w:rsidRDefault="008F5905">
            <w:pPr>
              <w:pStyle w:val="Standard"/>
              <w:keepNext/>
              <w:keepLines/>
              <w:rPr>
                <w:b/>
                <w:lang w:val="sr-Latn-RS"/>
              </w:rPr>
            </w:pPr>
          </w:p>
        </w:tc>
      </w:tr>
    </w:tbl>
    <w:p w:rsidR="008F5905" w:rsidRDefault="008F5905" w:rsidP="008F5905">
      <w:pPr>
        <w:pStyle w:val="Standard"/>
        <w:keepNext/>
        <w:keepLines/>
      </w:pPr>
    </w:p>
    <w:p w:rsidR="008F5905" w:rsidRDefault="008F5905" w:rsidP="008F5905">
      <w:pPr>
        <w:pStyle w:val="Standard"/>
        <w:keepNext/>
        <w:keepLines/>
        <w:jc w:val="center"/>
        <w:rPr>
          <w:b/>
          <w:lang w:val="ru-RU"/>
        </w:rPr>
      </w:pPr>
    </w:p>
    <w:p w:rsidR="008F5905" w:rsidRDefault="008F5905" w:rsidP="008F5905">
      <w:pPr>
        <w:pStyle w:val="Standard"/>
        <w:keepNext/>
        <w:keepLines/>
        <w:jc w:val="center"/>
        <w:rPr>
          <w:b/>
          <w:lang w:val="ru-RU"/>
        </w:rPr>
      </w:pPr>
    </w:p>
    <w:p w:rsidR="008F5905" w:rsidRDefault="008F5905" w:rsidP="008F5905">
      <w:pPr>
        <w:pStyle w:val="Standard"/>
        <w:keepNext/>
        <w:keepLines/>
        <w:jc w:val="center"/>
        <w:outlineLvl w:val="0"/>
        <w:rPr>
          <w:b/>
        </w:rPr>
      </w:pPr>
      <w:r>
        <w:rPr>
          <w:b/>
        </w:rPr>
        <w:t>МОДЕЛ УГОВОРА</w:t>
      </w:r>
    </w:p>
    <w:p w:rsidR="008F5905" w:rsidRDefault="008F5905" w:rsidP="008F5905">
      <w:pPr>
        <w:pStyle w:val="Standard"/>
        <w:keepNext/>
        <w:keepLines/>
        <w:jc w:val="center"/>
        <w:rPr>
          <w:b/>
          <w:lang w:val="ru-RU"/>
        </w:rPr>
      </w:pPr>
    </w:p>
    <w:p w:rsidR="008F5905" w:rsidRDefault="008F5905" w:rsidP="008F5905">
      <w:pPr>
        <w:pStyle w:val="Standard"/>
        <w:keepNext/>
        <w:keepLines/>
        <w:jc w:val="center"/>
        <w:rPr>
          <w:b/>
          <w:lang w:val="ru-RU"/>
        </w:rPr>
      </w:pPr>
    </w:p>
    <w:p w:rsidR="008F5905" w:rsidRDefault="008F5905" w:rsidP="008F5905">
      <w:pPr>
        <w:keepNext/>
        <w:keepLines/>
        <w:jc w:val="center"/>
        <w:outlineLvl w:val="0"/>
        <w:rPr>
          <w:b/>
          <w:szCs w:val="24"/>
        </w:rPr>
      </w:pPr>
      <w:r>
        <w:rPr>
          <w:b/>
          <w:szCs w:val="24"/>
        </w:rPr>
        <w:t>Закључен у Београду дана (</w:t>
      </w:r>
      <w:r>
        <w:rPr>
          <w:b/>
          <w:szCs w:val="24"/>
          <w:u w:val="single"/>
        </w:rPr>
        <w:t>попуњава Наручилац</w:t>
      </w:r>
      <w:r>
        <w:rPr>
          <w:b/>
          <w:szCs w:val="24"/>
        </w:rPr>
        <w:t>) године:</w:t>
      </w:r>
    </w:p>
    <w:p w:rsidR="008F5905" w:rsidRDefault="008F5905" w:rsidP="008F5905">
      <w:pPr>
        <w:keepNext/>
        <w:keepLines/>
        <w:jc w:val="center"/>
        <w:outlineLvl w:val="0"/>
        <w:rPr>
          <w:b/>
          <w:szCs w:val="24"/>
        </w:rPr>
      </w:pPr>
    </w:p>
    <w:p w:rsidR="008F5905" w:rsidRDefault="008F5905" w:rsidP="008F5905">
      <w:pPr>
        <w:keepNext/>
        <w:keepLines/>
        <w:jc w:val="center"/>
        <w:outlineLvl w:val="0"/>
        <w:rPr>
          <w:b/>
          <w:szCs w:val="24"/>
        </w:rPr>
      </w:pPr>
    </w:p>
    <w:p w:rsidR="008F5905" w:rsidRDefault="008F5905" w:rsidP="008F5905">
      <w:pPr>
        <w:keepNext/>
        <w:keepLines/>
        <w:jc w:val="center"/>
        <w:rPr>
          <w:b/>
          <w:szCs w:val="24"/>
        </w:rPr>
      </w:pPr>
    </w:p>
    <w:p w:rsidR="008F5905" w:rsidRDefault="008F5905" w:rsidP="008F5905">
      <w:pPr>
        <w:keepNext/>
        <w:keepLines/>
        <w:outlineLvl w:val="0"/>
        <w:rPr>
          <w:b/>
          <w:szCs w:val="24"/>
        </w:rPr>
      </w:pPr>
      <w:r>
        <w:rPr>
          <w:b/>
          <w:szCs w:val="24"/>
          <w:lang w:val="ru-RU"/>
        </w:rPr>
        <w:t>УГОВОРНЕ СТРАНЕ:</w:t>
      </w:r>
    </w:p>
    <w:p w:rsidR="008F5905" w:rsidRDefault="008F5905" w:rsidP="008F5905">
      <w:pPr>
        <w:keepNext/>
        <w:keepLines/>
        <w:rPr>
          <w:b/>
          <w:szCs w:val="24"/>
        </w:rPr>
      </w:pPr>
    </w:p>
    <w:p w:rsidR="008F5905" w:rsidRDefault="008F5905" w:rsidP="008F5905">
      <w:pPr>
        <w:keepNext/>
        <w:keepLines/>
        <w:rPr>
          <w:szCs w:val="24"/>
        </w:rPr>
      </w:pPr>
    </w:p>
    <w:tbl>
      <w:tblPr>
        <w:tblW w:w="7585" w:type="dxa"/>
        <w:jc w:val="right"/>
        <w:tblLook w:val="04A0" w:firstRow="1" w:lastRow="0" w:firstColumn="1" w:lastColumn="0" w:noHBand="0" w:noVBand="1"/>
      </w:tblPr>
      <w:tblGrid>
        <w:gridCol w:w="889"/>
        <w:gridCol w:w="6696"/>
      </w:tblGrid>
      <w:tr w:rsidR="008F5905" w:rsidTr="008F5905">
        <w:trPr>
          <w:jc w:val="right"/>
        </w:trPr>
        <w:tc>
          <w:tcPr>
            <w:tcW w:w="1160" w:type="dxa"/>
            <w:hideMark/>
          </w:tcPr>
          <w:p w:rsidR="008F5905" w:rsidRDefault="008F5905">
            <w:pPr>
              <w:keepNext/>
              <w:keepLines/>
              <w:jc w:val="center"/>
              <w:rPr>
                <w:b/>
                <w:szCs w:val="24"/>
                <w:lang w:eastAsia="sr-Latn-RS"/>
              </w:rPr>
            </w:pPr>
            <w:r>
              <w:rPr>
                <w:b/>
                <w:szCs w:val="24"/>
                <w:lang w:eastAsia="sr-Latn-RS"/>
              </w:rPr>
              <w:t>1.</w:t>
            </w:r>
          </w:p>
        </w:tc>
        <w:tc>
          <w:tcPr>
            <w:tcW w:w="6425" w:type="dxa"/>
            <w:hideMark/>
          </w:tcPr>
          <w:p w:rsidR="008F5905" w:rsidRDefault="008F5905" w:rsidP="002459E1">
            <w:pPr>
              <w:keepNext/>
              <w:keepLines/>
              <w:rPr>
                <w:b/>
                <w:spacing w:val="-6"/>
                <w:szCs w:val="24"/>
                <w:lang w:eastAsia="sr-Latn-RS"/>
              </w:rPr>
            </w:pPr>
            <w:r>
              <w:rPr>
                <w:b/>
                <w:spacing w:val="-6"/>
                <w:szCs w:val="24"/>
                <w:lang w:eastAsia="sr-Latn-RS"/>
              </w:rPr>
              <w:t xml:space="preserve">РЕПУБЛИКА СРБИЈА - </w:t>
            </w:r>
            <w:r>
              <w:rPr>
                <w:b/>
                <w:szCs w:val="24"/>
                <w:lang w:eastAsia="sr-Latn-RS"/>
              </w:rPr>
              <w:t>Министарство финансија-Управа царина</w:t>
            </w:r>
            <w:r>
              <w:rPr>
                <w:b/>
                <w:spacing w:val="-6"/>
                <w:szCs w:val="24"/>
                <w:lang w:eastAsia="sr-Latn-RS"/>
              </w:rPr>
              <w:t xml:space="preserve">, Београд, </w:t>
            </w:r>
            <w:r>
              <w:rPr>
                <w:b/>
                <w:szCs w:val="24"/>
                <w:lang w:eastAsia="sr-Latn-RS"/>
              </w:rPr>
              <w:t>Булевар Зорана Ђинђића 155а</w:t>
            </w:r>
            <w:r>
              <w:rPr>
                <w:b/>
                <w:spacing w:val="-6"/>
                <w:szCs w:val="24"/>
                <w:lang w:eastAsia="sr-Latn-RS"/>
              </w:rPr>
              <w:t xml:space="preserve">, ПИБ </w:t>
            </w:r>
            <w:r>
              <w:rPr>
                <w:b/>
                <w:noProof/>
                <w:szCs w:val="24"/>
                <w:lang w:eastAsia="sr-Latn-RS"/>
              </w:rPr>
              <w:t>101685102</w:t>
            </w:r>
            <w:r>
              <w:rPr>
                <w:b/>
                <w:spacing w:val="-6"/>
                <w:szCs w:val="24"/>
                <w:lang w:eastAsia="sr-Latn-RS"/>
              </w:rPr>
              <w:t xml:space="preserve">, матични број 17862146, коју заступа </w:t>
            </w:r>
            <w:r w:rsidR="002459E1">
              <w:rPr>
                <w:b/>
                <w:szCs w:val="24"/>
                <w:lang w:eastAsia="sr-Latn-RS"/>
              </w:rPr>
              <w:t>по Р</w:t>
            </w:r>
            <w:r>
              <w:rPr>
                <w:b/>
                <w:szCs w:val="24"/>
                <w:lang w:eastAsia="sr-Latn-RS"/>
              </w:rPr>
              <w:t>ешењу директора о преносу овлашћења број 148-</w:t>
            </w:r>
            <w:r>
              <w:rPr>
                <w:b/>
                <w:szCs w:val="24"/>
                <w:lang w:val="ru-RU" w:eastAsia="sr-Latn-RS"/>
              </w:rPr>
              <w:t>12</w:t>
            </w:r>
            <w:r>
              <w:rPr>
                <w:b/>
                <w:szCs w:val="24"/>
                <w:lang w:eastAsia="sr-Latn-RS"/>
              </w:rPr>
              <w:t>-110-01-</w:t>
            </w:r>
            <w:r w:rsidR="002459E1">
              <w:rPr>
                <w:b/>
                <w:szCs w:val="24"/>
                <w:lang w:val="ru-RU" w:eastAsia="sr-Latn-RS"/>
              </w:rPr>
              <w:t>391</w:t>
            </w:r>
            <w:r>
              <w:rPr>
                <w:b/>
                <w:szCs w:val="24"/>
                <w:lang w:eastAsia="sr-Latn-RS"/>
              </w:rPr>
              <w:t>/201</w:t>
            </w:r>
            <w:r w:rsidR="002459E1">
              <w:rPr>
                <w:b/>
                <w:szCs w:val="24"/>
                <w:lang w:val="ru-RU" w:eastAsia="sr-Latn-RS"/>
              </w:rPr>
              <w:t>8</w:t>
            </w:r>
            <w:r>
              <w:rPr>
                <w:b/>
                <w:szCs w:val="24"/>
                <w:lang w:eastAsia="sr-Latn-RS"/>
              </w:rPr>
              <w:t xml:space="preserve"> од </w:t>
            </w:r>
            <w:r w:rsidR="002459E1">
              <w:rPr>
                <w:b/>
                <w:szCs w:val="24"/>
                <w:lang w:val="ru-RU" w:eastAsia="sr-Latn-RS"/>
              </w:rPr>
              <w:t>17</w:t>
            </w:r>
            <w:r w:rsidR="002459E1">
              <w:rPr>
                <w:b/>
                <w:szCs w:val="24"/>
                <w:lang w:eastAsia="sr-Latn-RS"/>
              </w:rPr>
              <w:t>.12</w:t>
            </w:r>
            <w:r>
              <w:rPr>
                <w:b/>
                <w:szCs w:val="24"/>
                <w:lang w:eastAsia="sr-Latn-RS"/>
              </w:rPr>
              <w:t>.201</w:t>
            </w:r>
            <w:r w:rsidR="002459E1">
              <w:rPr>
                <w:b/>
                <w:szCs w:val="24"/>
                <w:lang w:val="ru-RU" w:eastAsia="sr-Latn-RS"/>
              </w:rPr>
              <w:t>8</w:t>
            </w:r>
            <w:r>
              <w:rPr>
                <w:b/>
                <w:szCs w:val="24"/>
                <w:lang w:eastAsia="sr-Latn-RS"/>
              </w:rPr>
              <w:t>. године</w:t>
            </w:r>
            <w:r>
              <w:rPr>
                <w:b/>
                <w:spacing w:val="-6"/>
                <w:szCs w:val="24"/>
                <w:lang w:eastAsia="sr-Latn-RS"/>
              </w:rPr>
              <w:t xml:space="preserve">, др Софија Радуловић, в.д. помоћник директора  </w:t>
            </w:r>
            <w:r>
              <w:rPr>
                <w:spacing w:val="-6"/>
                <w:szCs w:val="24"/>
                <w:lang w:eastAsia="sr-Latn-RS"/>
              </w:rPr>
              <w:t>(</w:t>
            </w:r>
            <w:r>
              <w:rPr>
                <w:b/>
                <w:spacing w:val="-6"/>
                <w:szCs w:val="24"/>
                <w:lang w:eastAsia="sr-Latn-RS"/>
              </w:rPr>
              <w:t>у даљем тексту: Наручилац) и</w:t>
            </w:r>
          </w:p>
        </w:tc>
      </w:tr>
      <w:tr w:rsidR="008F5905" w:rsidTr="008F5905">
        <w:trPr>
          <w:trHeight w:val="235"/>
          <w:jc w:val="right"/>
        </w:trPr>
        <w:tc>
          <w:tcPr>
            <w:tcW w:w="1160" w:type="dxa"/>
          </w:tcPr>
          <w:p w:rsidR="008F5905" w:rsidRDefault="008F5905">
            <w:pPr>
              <w:keepNext/>
              <w:keepLines/>
              <w:rPr>
                <w:b/>
                <w:szCs w:val="24"/>
                <w:lang w:eastAsia="sr-Latn-RS"/>
              </w:rPr>
            </w:pPr>
          </w:p>
        </w:tc>
        <w:tc>
          <w:tcPr>
            <w:tcW w:w="6425" w:type="dxa"/>
          </w:tcPr>
          <w:p w:rsidR="008F5905" w:rsidRDefault="008F5905">
            <w:pPr>
              <w:keepNext/>
              <w:keepLines/>
              <w:rPr>
                <w:b/>
                <w:szCs w:val="24"/>
                <w:lang w:eastAsia="sr-Latn-RS"/>
              </w:rPr>
            </w:pPr>
          </w:p>
        </w:tc>
      </w:tr>
      <w:tr w:rsidR="008F5905" w:rsidTr="008F5905">
        <w:trPr>
          <w:jc w:val="right"/>
        </w:trPr>
        <w:tc>
          <w:tcPr>
            <w:tcW w:w="1160" w:type="dxa"/>
            <w:hideMark/>
          </w:tcPr>
          <w:p w:rsidR="008F5905" w:rsidRDefault="008F5905">
            <w:pPr>
              <w:keepNext/>
              <w:keepLines/>
              <w:jc w:val="center"/>
              <w:rPr>
                <w:b/>
                <w:szCs w:val="24"/>
                <w:lang w:eastAsia="sr-Latn-RS"/>
              </w:rPr>
            </w:pPr>
            <w:r>
              <w:rPr>
                <w:b/>
                <w:szCs w:val="24"/>
                <w:lang w:eastAsia="sr-Latn-RS"/>
              </w:rPr>
              <w:t>2.</w:t>
            </w:r>
          </w:p>
        </w:tc>
        <w:tc>
          <w:tcPr>
            <w:tcW w:w="6425" w:type="dxa"/>
            <w:hideMark/>
          </w:tcPr>
          <w:p w:rsidR="008F5905" w:rsidRDefault="008F5905">
            <w:pPr>
              <w:keepNext/>
              <w:keepLines/>
              <w:spacing w:line="360" w:lineRule="auto"/>
              <w:rPr>
                <w:b/>
                <w:szCs w:val="24"/>
                <w:lang w:eastAsia="sr-Latn-RS"/>
              </w:rPr>
            </w:pPr>
            <w:r>
              <w:rPr>
                <w:b/>
                <w:szCs w:val="24"/>
                <w:lang w:eastAsia="sr-Latn-RS"/>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8F5905" w:rsidRDefault="008F5905" w:rsidP="008F5905">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8F5905" w:rsidTr="008F5905">
        <w:trPr>
          <w:trHeight w:val="392"/>
          <w:jc w:val="center"/>
        </w:trPr>
        <w:tc>
          <w:tcPr>
            <w:tcW w:w="1194" w:type="dxa"/>
            <w:hideMark/>
          </w:tcPr>
          <w:p w:rsidR="008F5905" w:rsidRDefault="008F5905">
            <w:pPr>
              <w:keepNext/>
              <w:keepLines/>
              <w:rPr>
                <w:b/>
                <w:szCs w:val="24"/>
                <w:lang w:eastAsia="sr-Latn-RS"/>
              </w:rPr>
            </w:pPr>
            <w:r>
              <w:rPr>
                <w:b/>
                <w:szCs w:val="24"/>
                <w:lang w:eastAsia="sr-Latn-RS"/>
              </w:rPr>
              <w:t>Напомена:</w:t>
            </w:r>
          </w:p>
        </w:tc>
        <w:tc>
          <w:tcPr>
            <w:tcW w:w="7194" w:type="dxa"/>
            <w:hideMark/>
          </w:tcPr>
          <w:p w:rsidR="008F5905" w:rsidRDefault="008F5905">
            <w:pPr>
              <w:keepNext/>
              <w:keepLines/>
              <w:tabs>
                <w:tab w:val="left" w:pos="720"/>
              </w:tabs>
              <w:rPr>
                <w:b/>
                <w:i/>
                <w:szCs w:val="24"/>
                <w:lang w:eastAsia="sr-Latn-RS"/>
              </w:rPr>
            </w:pPr>
            <w:r>
              <w:rPr>
                <w:b/>
                <w:i/>
                <w:szCs w:val="24"/>
                <w:lang w:eastAsia="sr-Latn-RS"/>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F5905" w:rsidRDefault="008F5905" w:rsidP="008F5905">
      <w:pPr>
        <w:keepNext/>
        <w:keepLines/>
        <w:tabs>
          <w:tab w:val="left" w:pos="720"/>
        </w:tabs>
        <w:rPr>
          <w:b/>
          <w:szCs w:val="24"/>
        </w:rPr>
      </w:pPr>
    </w:p>
    <w:p w:rsidR="008F5905" w:rsidRDefault="008F5905" w:rsidP="008F5905">
      <w:pPr>
        <w:keepNext/>
        <w:keepLines/>
        <w:tabs>
          <w:tab w:val="left" w:pos="720"/>
        </w:tabs>
        <w:rPr>
          <w:b/>
          <w:szCs w:val="24"/>
        </w:rPr>
      </w:pPr>
    </w:p>
    <w:p w:rsidR="008F5905" w:rsidRDefault="008F5905" w:rsidP="008F5905">
      <w:pPr>
        <w:keepNext/>
        <w:keepLines/>
        <w:tabs>
          <w:tab w:val="left" w:pos="720"/>
        </w:tabs>
        <w:rPr>
          <w:b/>
          <w:szCs w:val="24"/>
        </w:rPr>
      </w:pPr>
    </w:p>
    <w:p w:rsidR="008F5905" w:rsidRDefault="008F5905" w:rsidP="008F5905">
      <w:pPr>
        <w:keepNext/>
        <w:keepLines/>
        <w:tabs>
          <w:tab w:val="left" w:pos="720"/>
        </w:tabs>
        <w:rPr>
          <w:b/>
          <w:szCs w:val="24"/>
        </w:rPr>
      </w:pPr>
    </w:p>
    <w:p w:rsidR="008F5905" w:rsidRDefault="008F5905" w:rsidP="008F5905">
      <w:pPr>
        <w:keepNext/>
        <w:keepLines/>
        <w:outlineLvl w:val="0"/>
        <w:rPr>
          <w:b/>
          <w:szCs w:val="24"/>
        </w:rPr>
      </w:pPr>
      <w:r>
        <w:rPr>
          <w:b/>
          <w:szCs w:val="24"/>
        </w:rPr>
        <w:t>УГОВОРНЕ СТРАНЕ КОНСТАТУЈУ:</w:t>
      </w:r>
    </w:p>
    <w:p w:rsidR="008F5905" w:rsidRDefault="008F5905" w:rsidP="008F5905">
      <w:pPr>
        <w:keepNext/>
        <w:keepLines/>
        <w:rPr>
          <w:b/>
          <w:szCs w:val="24"/>
        </w:rPr>
      </w:pPr>
    </w:p>
    <w:p w:rsidR="008F5905" w:rsidRDefault="008F5905" w:rsidP="008F5905">
      <w:pPr>
        <w:keepNext/>
        <w:keepLines/>
        <w:tabs>
          <w:tab w:val="left" w:pos="7380"/>
        </w:tabs>
        <w:rPr>
          <w:color w:val="FF0000"/>
          <w:szCs w:val="24"/>
          <w:lang w:val="ru-RU"/>
        </w:rPr>
      </w:pPr>
      <w:r>
        <w:rPr>
          <w:szCs w:val="24"/>
        </w:rPr>
        <w:tab/>
        <w:t xml:space="preserve">- да је Наручилац, на основу Закона о јавним набавкама („Службени гласник РС“, бр. 124/2012, 14/15 и 68/15) спровео поступак јавне набавке мале вредности </w:t>
      </w:r>
      <w:r>
        <w:rPr>
          <w:b/>
          <w:szCs w:val="24"/>
        </w:rPr>
        <w:t xml:space="preserve">број </w:t>
      </w:r>
      <w:r w:rsidR="002459E1">
        <w:rPr>
          <w:b/>
          <w:szCs w:val="24"/>
          <w:lang w:val="sr-Latn-RS"/>
        </w:rPr>
        <w:t>07</w:t>
      </w:r>
      <w:r>
        <w:rPr>
          <w:b/>
          <w:szCs w:val="24"/>
          <w:lang w:val="sr-Cyrl-RS"/>
        </w:rPr>
        <w:t>/1</w:t>
      </w:r>
      <w:r w:rsidR="00986481">
        <w:rPr>
          <w:b/>
          <w:szCs w:val="24"/>
          <w:lang w:val="sr-Latn-RS"/>
        </w:rPr>
        <w:t>9</w:t>
      </w:r>
      <w:r>
        <w:rPr>
          <w:szCs w:val="24"/>
        </w:rPr>
        <w:t xml:space="preserve">, чији је предмет </w:t>
      </w:r>
      <w:r>
        <w:rPr>
          <w:szCs w:val="24"/>
          <w:lang w:val="ru-RU"/>
        </w:rPr>
        <w:t xml:space="preserve">набавка услуга  </w:t>
      </w:r>
      <w:r>
        <w:rPr>
          <w:szCs w:val="24"/>
        </w:rPr>
        <w:t>одржавања</w:t>
      </w:r>
      <w:r>
        <w:rPr>
          <w:szCs w:val="24"/>
          <w:lang w:val="sr-Latn-RS"/>
        </w:rPr>
        <w:t xml:space="preserve"> </w:t>
      </w:r>
      <w:r>
        <w:rPr>
          <w:szCs w:val="24"/>
          <w:lang w:val="sr-Cyrl-RS"/>
        </w:rPr>
        <w:t xml:space="preserve">софтвера </w:t>
      </w:r>
      <w:r w:rsidR="00986481">
        <w:rPr>
          <w:szCs w:val="24"/>
          <w:lang w:val="sr-Latn-RS"/>
        </w:rPr>
        <w:t xml:space="preserve">Derfor </w:t>
      </w:r>
      <w:r>
        <w:rPr>
          <w:noProof/>
          <w:szCs w:val="24"/>
          <w:lang w:val="sr-Cyrl-RS"/>
        </w:rPr>
        <w:t>на</w:t>
      </w:r>
      <w:r>
        <w:rPr>
          <w:szCs w:val="24"/>
          <w:lang w:val="sr-Latn-CS"/>
        </w:rPr>
        <w:t xml:space="preserve"> </w:t>
      </w:r>
      <w:r>
        <w:rPr>
          <w:szCs w:val="24"/>
        </w:rPr>
        <w:t>основу позива објављеног на Порталу јавних набавки и интернет страници Наручиоца;</w:t>
      </w:r>
    </w:p>
    <w:p w:rsidR="008F5905" w:rsidRDefault="008F5905" w:rsidP="008F5905">
      <w:pPr>
        <w:keepNext/>
        <w:keepLines/>
        <w:rPr>
          <w:szCs w:val="24"/>
        </w:rPr>
      </w:pPr>
      <w:r>
        <w:rPr>
          <w:szCs w:val="24"/>
        </w:rPr>
        <w:tab/>
        <w:t xml:space="preserve">- да је Добављач доставио (заједничку/са подизвођачем) понуду број </w:t>
      </w:r>
      <w:r>
        <w:rPr>
          <w:b/>
          <w:szCs w:val="24"/>
        </w:rPr>
        <w:t>(</w:t>
      </w:r>
      <w:r>
        <w:rPr>
          <w:b/>
          <w:i/>
          <w:szCs w:val="24"/>
          <w:u w:val="single"/>
        </w:rPr>
        <w:t>биће преузето из понуде</w:t>
      </w:r>
      <w:r>
        <w:rPr>
          <w:b/>
          <w:szCs w:val="24"/>
        </w:rPr>
        <w:t>)</w:t>
      </w:r>
      <w:r>
        <w:rPr>
          <w:szCs w:val="24"/>
        </w:rPr>
        <w:t>, која у потпуности одговара спецификацији из конкурсне документације, налази се у прилогу Уговора и саставни је део Уговора;</w:t>
      </w:r>
    </w:p>
    <w:p w:rsidR="008F5905" w:rsidRDefault="008F5905" w:rsidP="008F5905">
      <w:pPr>
        <w:keepNext/>
        <w:keepLines/>
        <w:rPr>
          <w:szCs w:val="24"/>
        </w:rPr>
      </w:pPr>
      <w:r>
        <w:rPr>
          <w:szCs w:val="24"/>
        </w:rPr>
        <w:tab/>
        <w:t xml:space="preserve">- да Наручилац сходно члану 113. Закона о јавним набавкама, на основу Одлуке о додели уговора број </w:t>
      </w:r>
      <w:r>
        <w:rPr>
          <w:b/>
          <w:szCs w:val="24"/>
        </w:rPr>
        <w:t>(</w:t>
      </w:r>
      <w:r>
        <w:rPr>
          <w:b/>
          <w:i/>
          <w:szCs w:val="24"/>
          <w:u w:val="single"/>
        </w:rPr>
        <w:t>попуњава Наручилац</w:t>
      </w:r>
      <w:r>
        <w:rPr>
          <w:b/>
          <w:szCs w:val="24"/>
        </w:rPr>
        <w:t>)</w:t>
      </w:r>
      <w:r>
        <w:rPr>
          <w:szCs w:val="24"/>
        </w:rPr>
        <w:t xml:space="preserve">, закључује са Добављачем Уговор о </w:t>
      </w:r>
      <w:r>
        <w:rPr>
          <w:rFonts w:eastAsia="Calibri"/>
          <w:color w:val="000000"/>
          <w:szCs w:val="24"/>
          <w:lang w:val="ru-RU"/>
        </w:rPr>
        <w:t>пружању услуга</w:t>
      </w:r>
      <w:r>
        <w:rPr>
          <w:szCs w:val="24"/>
          <w:lang w:val="ru-RU"/>
        </w:rPr>
        <w:t xml:space="preserve"> </w:t>
      </w:r>
      <w:r>
        <w:rPr>
          <w:szCs w:val="24"/>
        </w:rPr>
        <w:t xml:space="preserve">одржавања </w:t>
      </w:r>
      <w:r>
        <w:rPr>
          <w:szCs w:val="24"/>
          <w:lang w:val="sr-Cyrl-RS"/>
        </w:rPr>
        <w:t xml:space="preserve">софтвера </w:t>
      </w:r>
      <w:r>
        <w:rPr>
          <w:noProof/>
          <w:szCs w:val="24"/>
          <w:lang w:val="sr-Latn-CS"/>
        </w:rPr>
        <w:t>Therefore</w:t>
      </w:r>
      <w:r>
        <w:rPr>
          <w:szCs w:val="24"/>
        </w:rPr>
        <w:t xml:space="preserve">; </w:t>
      </w:r>
    </w:p>
    <w:p w:rsidR="008F5905" w:rsidRDefault="008F5905" w:rsidP="008F5905">
      <w:pPr>
        <w:keepNext/>
        <w:keepLines/>
        <w:rPr>
          <w:b/>
          <w:i/>
          <w:szCs w:val="24"/>
        </w:rPr>
      </w:pPr>
      <w:r>
        <w:rPr>
          <w:color w:val="000000"/>
          <w:szCs w:val="24"/>
        </w:rPr>
        <w:tab/>
      </w:r>
      <w:r>
        <w:rPr>
          <w:szCs w:val="24"/>
        </w:rPr>
        <w:t xml:space="preserve">- да ће Добављач извршење уговорених обавеза по овом Уговору делимично поверити Подизвођачу </w:t>
      </w:r>
      <w:r>
        <w:rPr>
          <w:b/>
          <w:szCs w:val="24"/>
        </w:rPr>
        <w:t>(</w:t>
      </w:r>
      <w:r>
        <w:rPr>
          <w:b/>
          <w:i/>
          <w:szCs w:val="24"/>
          <w:u w:val="single"/>
        </w:rPr>
        <w:t>попуњава Наручилац</w:t>
      </w:r>
      <w:r>
        <w:rPr>
          <w:b/>
          <w:i/>
          <w:szCs w:val="24"/>
        </w:rPr>
        <w:t>).</w:t>
      </w:r>
    </w:p>
    <w:p w:rsidR="008F5905" w:rsidRDefault="008F5905" w:rsidP="008F5905">
      <w:pPr>
        <w:keepNext/>
        <w:keepLines/>
        <w:widowControl/>
        <w:tabs>
          <w:tab w:val="left" w:pos="720"/>
        </w:tabs>
        <w:autoSpaceDE w:val="0"/>
        <w:autoSpaceDN w:val="0"/>
        <w:adjustRightInd w:val="0"/>
        <w:rPr>
          <w:rFonts w:eastAsia="Calibri"/>
          <w:b/>
          <w:bCs/>
          <w:color w:val="000000"/>
          <w:szCs w:val="24"/>
        </w:rPr>
      </w:pPr>
    </w:p>
    <w:p w:rsidR="008F5905" w:rsidRDefault="008F5905" w:rsidP="008F5905">
      <w:pPr>
        <w:keepNext/>
        <w:keepLines/>
        <w:widowControl/>
        <w:tabs>
          <w:tab w:val="left" w:pos="72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ПРЕДМЕТ УГОВОРА, ЦЕНА И УСЛОВИ ПЛАЋАЊА </w:t>
      </w:r>
    </w:p>
    <w:p w:rsidR="008F5905" w:rsidRDefault="008F5905" w:rsidP="008F5905">
      <w:pPr>
        <w:keepNext/>
        <w:keepLines/>
        <w:widowControl/>
        <w:tabs>
          <w:tab w:val="left" w:pos="720"/>
        </w:tabs>
        <w:autoSpaceDE w:val="0"/>
        <w:autoSpaceDN w:val="0"/>
        <w:adjustRightInd w:val="0"/>
        <w:jc w:val="center"/>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1.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noProof/>
          <w:color w:val="000000"/>
          <w:szCs w:val="24"/>
        </w:rPr>
      </w:pPr>
      <w:r>
        <w:rPr>
          <w:rFonts w:eastAsia="Calibri"/>
          <w:color w:val="000000"/>
          <w:szCs w:val="24"/>
          <w:lang w:val="ru-RU"/>
        </w:rPr>
        <w:t xml:space="preserve">Предмет Уговора је пружање </w:t>
      </w:r>
      <w:r>
        <w:rPr>
          <w:szCs w:val="24"/>
          <w:lang w:val="ru-RU"/>
        </w:rPr>
        <w:t xml:space="preserve"> услуга </w:t>
      </w:r>
      <w:r>
        <w:rPr>
          <w:szCs w:val="24"/>
        </w:rPr>
        <w:t xml:space="preserve">одржавања </w:t>
      </w:r>
      <w:r>
        <w:rPr>
          <w:szCs w:val="24"/>
          <w:lang w:val="sr-Cyrl-RS"/>
        </w:rPr>
        <w:t xml:space="preserve">софтвера </w:t>
      </w:r>
      <w:r w:rsidR="00986481">
        <w:rPr>
          <w:szCs w:val="24"/>
          <w:lang w:val="sr-Latn-RS"/>
        </w:rPr>
        <w:t xml:space="preserve">Derfor </w:t>
      </w:r>
      <w:r>
        <w:rPr>
          <w:rFonts w:eastAsia="Calibri"/>
          <w:color w:val="000000"/>
          <w:szCs w:val="24"/>
          <w:lang w:val="ru-RU"/>
        </w:rPr>
        <w:t>и то:</w:t>
      </w:r>
      <w:r>
        <w:rPr>
          <w:rFonts w:eastAsia="Calibri"/>
          <w:b/>
          <w:color w:val="000000"/>
          <w:szCs w:val="24"/>
          <w:lang w:val="ru-RU"/>
        </w:rPr>
        <w:t xml:space="preserve"> </w:t>
      </w:r>
      <w:r>
        <w:rPr>
          <w:b/>
          <w:noProof/>
          <w:color w:val="000000"/>
          <w:szCs w:val="24"/>
        </w:rPr>
        <w:t>(</w:t>
      </w:r>
      <w:r>
        <w:rPr>
          <w:b/>
          <w:i/>
          <w:noProof/>
          <w:color w:val="000000"/>
          <w:szCs w:val="24"/>
          <w:u w:val="single"/>
        </w:rPr>
        <w:t>биће преузето из понуде</w:t>
      </w:r>
      <w:r>
        <w:rPr>
          <w:b/>
          <w:noProof/>
          <w:color w:val="000000"/>
          <w:szCs w:val="24"/>
        </w:rPr>
        <w:t>)</w:t>
      </w:r>
      <w:r>
        <w:rPr>
          <w:noProof/>
          <w:color w:val="000000"/>
          <w:szCs w:val="24"/>
        </w:rPr>
        <w:t xml:space="preserve"> </w:t>
      </w:r>
    </w:p>
    <w:p w:rsidR="008F5905" w:rsidRDefault="008F5905" w:rsidP="008F5905">
      <w:pPr>
        <w:keepNext/>
        <w:keepLines/>
        <w:ind w:firstLine="1440"/>
        <w:rPr>
          <w:noProof/>
          <w:szCs w:val="24"/>
        </w:rPr>
      </w:pPr>
      <w:r>
        <w:rPr>
          <w:szCs w:val="24"/>
          <w:lang w:val="ru-RU"/>
        </w:rPr>
        <w:t xml:space="preserve">Цена редовног одржавања </w:t>
      </w:r>
      <w:r>
        <w:rPr>
          <w:szCs w:val="24"/>
        </w:rPr>
        <w:t xml:space="preserve">софтвера </w:t>
      </w:r>
      <w:r w:rsidR="00BD646D">
        <w:rPr>
          <w:szCs w:val="24"/>
          <w:lang w:val="sr-Latn-RS"/>
        </w:rPr>
        <w:t>Derfor</w:t>
      </w:r>
      <w:r>
        <w:rPr>
          <w:rFonts w:eastAsia="Calibri"/>
          <w:color w:val="000000"/>
          <w:szCs w:val="24"/>
          <w:lang w:val="ru-RU"/>
        </w:rPr>
        <w:t xml:space="preserve"> </w:t>
      </w:r>
      <w:r>
        <w:rPr>
          <w:szCs w:val="24"/>
          <w:lang w:val="ru-RU"/>
        </w:rPr>
        <w:t>је изражена у динарима, по јединици мере, без пореза на додату вредност и мора бити фиксна</w:t>
      </w:r>
      <w:r>
        <w:rPr>
          <w:noProof/>
          <w:szCs w:val="24"/>
        </w:rPr>
        <w:t xml:space="preserve"> шест месеци по закључењу уговора, а након тога се може мењати писаном сагласношћу уговорних страна на основу месечног индекса потрошачких цена који  званично објављује Републички завод за статистику, а како је дефинисано уговором.</w:t>
      </w:r>
    </w:p>
    <w:p w:rsidR="008F5905" w:rsidRDefault="008F5905" w:rsidP="008F5905">
      <w:pPr>
        <w:pStyle w:val="ListParagraph"/>
        <w:keepNext/>
        <w:keepLines/>
        <w:spacing w:after="0" w:line="240" w:lineRule="auto"/>
        <w:ind w:left="0" w:firstLine="720"/>
        <w:jc w:val="both"/>
        <w:rPr>
          <w:rFonts w:ascii="Times New Roman" w:hAnsi="Times New Roman"/>
          <w:sz w:val="24"/>
          <w:szCs w:val="24"/>
          <w:lang w:val="sr-Cyrl-CS"/>
        </w:rPr>
      </w:pPr>
      <w:r>
        <w:rPr>
          <w:rFonts w:ascii="Times New Roman" w:hAnsi="Times New Roman"/>
          <w:sz w:val="24"/>
          <w:szCs w:val="24"/>
          <w:lang w:val="ru-RU"/>
        </w:rPr>
        <w:tab/>
      </w: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2. </w:t>
      </w:r>
    </w:p>
    <w:p w:rsidR="008F5905" w:rsidRDefault="008F5905" w:rsidP="008F5905">
      <w:pPr>
        <w:keepNext/>
        <w:keepLines/>
        <w:jc w:val="center"/>
        <w:rPr>
          <w:rFonts w:eastAsia="Calibri"/>
          <w:b/>
          <w:szCs w:val="24"/>
        </w:rPr>
      </w:pPr>
    </w:p>
    <w:p w:rsidR="008F5905" w:rsidRDefault="008F5905" w:rsidP="008F5905">
      <w:pPr>
        <w:keepNext/>
        <w:keepLines/>
        <w:rPr>
          <w:szCs w:val="24"/>
        </w:rPr>
      </w:pPr>
      <w:r>
        <w:rPr>
          <w:rFonts w:eastAsia="Calibri"/>
          <w:szCs w:val="24"/>
        </w:rPr>
        <w:tab/>
        <w:t xml:space="preserve">Укупна </w:t>
      </w:r>
      <w:r>
        <w:rPr>
          <w:rFonts w:eastAsia="Calibri"/>
          <w:szCs w:val="24"/>
          <w:lang w:val="ru-RU"/>
        </w:rPr>
        <w:t xml:space="preserve">вредност </w:t>
      </w:r>
      <w:r>
        <w:rPr>
          <w:rFonts w:eastAsia="Calibri"/>
          <w:szCs w:val="24"/>
        </w:rPr>
        <w:t>у</w:t>
      </w:r>
      <w:r>
        <w:rPr>
          <w:rFonts w:eastAsia="Calibri"/>
          <w:szCs w:val="24"/>
          <w:lang w:val="ru-RU"/>
        </w:rPr>
        <w:t xml:space="preserve">говора износи </w:t>
      </w:r>
      <w:r>
        <w:rPr>
          <w:b/>
          <w:i/>
          <w:szCs w:val="24"/>
        </w:rPr>
        <w:t>(</w:t>
      </w:r>
      <w:r>
        <w:rPr>
          <w:b/>
          <w:i/>
          <w:szCs w:val="24"/>
          <w:u w:val="single"/>
        </w:rPr>
        <w:t>попуњава Наручилац</w:t>
      </w:r>
      <w:r>
        <w:rPr>
          <w:b/>
          <w:i/>
          <w:szCs w:val="24"/>
        </w:rPr>
        <w:t>)</w:t>
      </w:r>
      <w:r>
        <w:rPr>
          <w:rFonts w:eastAsia="Calibri"/>
          <w:szCs w:val="24"/>
          <w:lang w:val="ru-RU"/>
        </w:rPr>
        <w:t xml:space="preserve"> динара </w:t>
      </w:r>
      <w:r>
        <w:rPr>
          <w:rFonts w:eastAsia="Calibri"/>
          <w:szCs w:val="24"/>
        </w:rPr>
        <w:t xml:space="preserve">и словима: </w:t>
      </w:r>
      <w:r>
        <w:rPr>
          <w:b/>
          <w:i/>
          <w:szCs w:val="24"/>
        </w:rPr>
        <w:t>(</w:t>
      </w:r>
      <w:r>
        <w:rPr>
          <w:b/>
          <w:i/>
          <w:szCs w:val="24"/>
          <w:u w:val="single"/>
        </w:rPr>
        <w:t>попуњава Наручилац</w:t>
      </w:r>
      <w:r>
        <w:rPr>
          <w:b/>
          <w:i/>
          <w:szCs w:val="24"/>
        </w:rPr>
        <w:t>)</w:t>
      </w:r>
      <w:r>
        <w:rPr>
          <w:rFonts w:eastAsia="Calibri"/>
          <w:szCs w:val="24"/>
          <w:lang w:val="ru-RU"/>
        </w:rPr>
        <w:t xml:space="preserve"> без ПДВ</w:t>
      </w:r>
      <w:r>
        <w:rPr>
          <w:szCs w:val="24"/>
        </w:rPr>
        <w:t>.</w:t>
      </w:r>
    </w:p>
    <w:p w:rsidR="008F5905" w:rsidRDefault="008F5905" w:rsidP="008F5905">
      <w:pPr>
        <w:keepNext/>
        <w:keepLines/>
        <w:tabs>
          <w:tab w:val="left" w:pos="990"/>
        </w:tabs>
        <w:rPr>
          <w:szCs w:val="24"/>
          <w:lang w:val="ru-RU"/>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 xml:space="preserve">Члан 3. </w:t>
      </w: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lang w:val="ru-RU"/>
        </w:rPr>
      </w:pPr>
    </w:p>
    <w:p w:rsidR="008F5905" w:rsidRDefault="008F5905" w:rsidP="008F5905">
      <w:pPr>
        <w:keepNext/>
        <w:keepLines/>
        <w:tabs>
          <w:tab w:val="left" w:pos="990"/>
        </w:tabs>
        <w:ind w:firstLine="1440"/>
        <w:rPr>
          <w:rFonts w:eastAsia="Calibri"/>
          <w:color w:val="000000"/>
          <w:szCs w:val="24"/>
          <w:lang w:val="ru-RU"/>
        </w:rPr>
      </w:pPr>
      <w:r>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Pr>
          <w:rFonts w:eastAsia="Calibri"/>
          <w:color w:val="000000"/>
          <w:szCs w:val="24"/>
          <w:lang w:val="ru-RU"/>
        </w:rPr>
        <w:t xml:space="preserve"> </w:t>
      </w:r>
    </w:p>
    <w:p w:rsidR="008F5905" w:rsidRDefault="008F5905" w:rsidP="008F5905">
      <w:pPr>
        <w:keepNext/>
        <w:keepLines/>
        <w:tabs>
          <w:tab w:val="left" w:pos="990"/>
        </w:tabs>
        <w:ind w:firstLine="1440"/>
        <w:rPr>
          <w:rFonts w:eastAsia="Calibri"/>
          <w:color w:val="000000"/>
          <w:szCs w:val="24"/>
          <w:lang w:val="ru-RU"/>
        </w:rPr>
      </w:pPr>
      <w:r>
        <w:rPr>
          <w:rFonts w:eastAsia="Calibri"/>
          <w:szCs w:val="24"/>
          <w:lang w:val="ru-RU"/>
        </w:rPr>
        <w:t xml:space="preserve">Уз рачун </w:t>
      </w:r>
      <w:r>
        <w:rPr>
          <w:szCs w:val="24"/>
        </w:rPr>
        <w:t xml:space="preserve">Добављач </w:t>
      </w:r>
      <w:r>
        <w:rPr>
          <w:rFonts w:eastAsia="Calibri"/>
          <w:szCs w:val="24"/>
          <w:lang w:val="ru-RU"/>
        </w:rPr>
        <w:t>је обавезан да достави оверен и потписан радни налог.</w:t>
      </w:r>
    </w:p>
    <w:p w:rsidR="008F5905" w:rsidRDefault="008F5905" w:rsidP="008F5905">
      <w:pPr>
        <w:keepNext/>
        <w:keepLines/>
        <w:tabs>
          <w:tab w:val="left" w:pos="990"/>
        </w:tabs>
        <w:ind w:firstLine="1440"/>
        <w:rPr>
          <w:rFonts w:eastAsia="Calibri"/>
          <w:color w:val="000000"/>
          <w:szCs w:val="24"/>
          <w:lang w:val="ru-RU"/>
        </w:rPr>
      </w:pPr>
      <w:r>
        <w:rPr>
          <w:rFonts w:eastAsia="Calibr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r>
        <w:rPr>
          <w:iCs/>
          <w:szCs w:val="24"/>
        </w:rPr>
        <w:t xml:space="preserve">Плаћање се врши уплатом на рачун </w:t>
      </w:r>
      <w:r>
        <w:rPr>
          <w:szCs w:val="24"/>
        </w:rPr>
        <w:t>Добављача</w:t>
      </w:r>
      <w:r>
        <w:rPr>
          <w:iCs/>
          <w:szCs w:val="24"/>
        </w:rPr>
        <w:t>.</w:t>
      </w: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P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jc w:val="center"/>
        <w:outlineLvl w:val="0"/>
        <w:rPr>
          <w:iCs/>
          <w:szCs w:val="24"/>
        </w:rPr>
      </w:pPr>
    </w:p>
    <w:p w:rsidR="008F5905" w:rsidRDefault="008F5905" w:rsidP="008F5905">
      <w:pPr>
        <w:keepNext/>
        <w:keepLines/>
        <w:widowControl/>
        <w:tabs>
          <w:tab w:val="left" w:pos="72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СРЕДСТВО ФИНАНСИЈСКОГ ОБЕЗБЕЂЕЊА </w:t>
      </w:r>
    </w:p>
    <w:p w:rsidR="008F5905" w:rsidRDefault="008F5905" w:rsidP="008F5905">
      <w:pPr>
        <w:keepNext/>
        <w:keepLines/>
        <w:ind w:left="1"/>
        <w:rPr>
          <w:rFonts w:eastAsia="Calibri"/>
          <w:b/>
          <w:bCs/>
          <w:color w:val="000000"/>
          <w:szCs w:val="24"/>
        </w:rPr>
      </w:pPr>
    </w:p>
    <w:p w:rsidR="008F5905" w:rsidRDefault="008F5905" w:rsidP="008F5905">
      <w:pPr>
        <w:keepNext/>
        <w:keepLines/>
        <w:ind w:left="1"/>
        <w:jc w:val="center"/>
        <w:outlineLvl w:val="0"/>
        <w:rPr>
          <w:rFonts w:eastAsia="Calibri"/>
          <w:b/>
          <w:bCs/>
          <w:color w:val="000000"/>
          <w:szCs w:val="24"/>
          <w:lang w:val="ru-RU"/>
        </w:rPr>
      </w:pPr>
      <w:r>
        <w:rPr>
          <w:rFonts w:eastAsia="Calibri"/>
          <w:b/>
          <w:bCs/>
          <w:color w:val="000000"/>
          <w:szCs w:val="24"/>
          <w:lang w:val="ru-RU"/>
        </w:rPr>
        <w:t>Члан 4.</w:t>
      </w:r>
    </w:p>
    <w:p w:rsidR="008F5905" w:rsidRDefault="008F5905" w:rsidP="008F5905">
      <w:pPr>
        <w:keepNext/>
        <w:keepLines/>
        <w:ind w:left="1"/>
        <w:jc w:val="center"/>
        <w:outlineLvl w:val="0"/>
        <w:rPr>
          <w:rFonts w:eastAsia="Calibri"/>
          <w:b/>
          <w:bCs/>
          <w:color w:val="000000"/>
          <w:szCs w:val="24"/>
          <w:lang w:val="ru-RU"/>
        </w:rPr>
      </w:pPr>
    </w:p>
    <w:p w:rsidR="008F5905" w:rsidRDefault="008F5905" w:rsidP="008F5905">
      <w:pPr>
        <w:keepNext/>
        <w:keepLines/>
        <w:ind w:left="1" w:firstLine="1439"/>
        <w:outlineLvl w:val="0"/>
        <w:rPr>
          <w:rFonts w:eastAsia="Calibri"/>
          <w:bCs/>
          <w:szCs w:val="24"/>
        </w:rPr>
      </w:pPr>
      <w:r>
        <w:rPr>
          <w:szCs w:val="24"/>
        </w:rPr>
        <w:t xml:space="preserve">Добављач </w:t>
      </w:r>
      <w:r>
        <w:rPr>
          <w:bCs/>
          <w:szCs w:val="24"/>
        </w:rPr>
        <w:t xml:space="preserve">се обавезује да </w:t>
      </w:r>
      <w:r>
        <w:rPr>
          <w:szCs w:val="24"/>
        </w:rPr>
        <w:t>у року од 15 дана од дана закључења овог уговора</w:t>
      </w:r>
      <w:r>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Pr>
          <w:spacing w:val="-4"/>
          <w:szCs w:val="2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F24E63">
        <w:rPr>
          <w:spacing w:val="-4"/>
          <w:szCs w:val="24"/>
          <w:lang w:val="ru-RU"/>
        </w:rPr>
        <w:t>жбени гласник РС“, бр. 56/2011,</w:t>
      </w:r>
      <w:r>
        <w:rPr>
          <w:spacing w:val="-4"/>
          <w:szCs w:val="24"/>
          <w:lang w:val="ru-RU"/>
        </w:rPr>
        <w:t xml:space="preserve"> 80/2015</w:t>
      </w:r>
      <w:r w:rsidR="00F24E63">
        <w:rPr>
          <w:spacing w:val="-4"/>
          <w:szCs w:val="24"/>
          <w:lang w:val="sr-Latn-RS"/>
        </w:rPr>
        <w:t xml:space="preserve"> </w:t>
      </w:r>
      <w:r w:rsidR="00F24E63">
        <w:rPr>
          <w:spacing w:val="-4"/>
          <w:szCs w:val="24"/>
          <w:lang w:val="sr-Cyrl-RS"/>
        </w:rPr>
        <w:t>и 76/2016</w:t>
      </w:r>
      <w:r>
        <w:rPr>
          <w:spacing w:val="-4"/>
          <w:szCs w:val="24"/>
          <w:lang w:val="ru-RU"/>
        </w:rPr>
        <w:t>)</w:t>
      </w:r>
      <w:r>
        <w:rPr>
          <w:rFonts w:eastAsia="Calibri"/>
          <w:bCs/>
          <w:szCs w:val="24"/>
        </w:rPr>
        <w:t xml:space="preserve">, са роком важења који је најмање 30 дана дужи од истека рока важности уговора. </w:t>
      </w:r>
    </w:p>
    <w:p w:rsidR="008F5905" w:rsidRDefault="008F5905" w:rsidP="008F5905">
      <w:pPr>
        <w:keepNext/>
        <w:keepLines/>
        <w:ind w:left="1"/>
        <w:rPr>
          <w:rFonts w:eastAsia="Calibri"/>
          <w:bCs/>
          <w:szCs w:val="24"/>
        </w:rPr>
      </w:pPr>
      <w:r>
        <w:rPr>
          <w:rFonts w:eastAsia="Calibri"/>
          <w:bCs/>
          <w:szCs w:val="24"/>
        </w:rPr>
        <w:tab/>
        <w:t xml:space="preserve"> - Менично овлашћење да се меницa у износу од </w:t>
      </w:r>
      <w:r>
        <w:rPr>
          <w:szCs w:val="24"/>
        </w:rPr>
        <w:t>10% од вредности уговора без ПДВ</w:t>
      </w:r>
      <w:r>
        <w:rPr>
          <w:rFonts w:eastAsia="Calibri"/>
          <w:bCs/>
          <w:szCs w:val="24"/>
        </w:rPr>
        <w:t xml:space="preserve">, без сагласности </w:t>
      </w:r>
      <w:r>
        <w:rPr>
          <w:szCs w:val="24"/>
        </w:rPr>
        <w:t xml:space="preserve">Добављача </w:t>
      </w:r>
      <w:r>
        <w:rPr>
          <w:rFonts w:eastAsia="Calibri"/>
          <w:bCs/>
          <w:szCs w:val="24"/>
        </w:rPr>
        <w:t xml:space="preserve">може поднети на наплату у случају неизвршења уговорних обавеза по закљученом уговору; </w:t>
      </w:r>
    </w:p>
    <w:p w:rsidR="008F5905" w:rsidRDefault="008F5905" w:rsidP="008F5905">
      <w:pPr>
        <w:keepNext/>
        <w:keepLines/>
        <w:ind w:firstLine="1260"/>
        <w:rPr>
          <w:szCs w:val="24"/>
        </w:rPr>
      </w:pPr>
      <w:r>
        <w:rPr>
          <w:szCs w:val="24"/>
        </w:rPr>
        <w:t>- Текст меничног овлашћења је потребно урадити у складу са достављеном меницом;</w:t>
      </w:r>
    </w:p>
    <w:p w:rsidR="008F5905" w:rsidRDefault="008F5905" w:rsidP="008F5905">
      <w:pPr>
        <w:keepNext/>
        <w:keepLines/>
        <w:ind w:left="1" w:firstLine="1259"/>
        <w:rPr>
          <w:rFonts w:eastAsia="Calibri"/>
          <w:bCs/>
          <w:szCs w:val="24"/>
        </w:rPr>
      </w:pPr>
      <w:r>
        <w:rPr>
          <w:rFonts w:eastAsia="Calibri"/>
          <w:bCs/>
          <w:szCs w:val="24"/>
        </w:rPr>
        <w:t xml:space="preserve">- копију картона депонованих потписа код банке на којим се јасно виде депоновани потпис и печат </w:t>
      </w:r>
      <w:r>
        <w:rPr>
          <w:szCs w:val="24"/>
        </w:rPr>
        <w:t>Добављача</w:t>
      </w:r>
      <w:r>
        <w:rPr>
          <w:rFonts w:eastAsia="Calibri"/>
          <w:bCs/>
          <w:szCs w:val="24"/>
        </w:rPr>
        <w:t xml:space="preserve">, оверен печатом банке са датумом овере, не старијим од 30 дана од дана закључења уговора. </w:t>
      </w:r>
    </w:p>
    <w:p w:rsidR="008F5905" w:rsidRDefault="008F5905" w:rsidP="008F5905">
      <w:pPr>
        <w:keepNext/>
        <w:keepLines/>
        <w:ind w:left="1"/>
        <w:rPr>
          <w:rFonts w:eastAsia="Calibri"/>
          <w:bCs/>
          <w:szCs w:val="24"/>
        </w:rPr>
      </w:pPr>
      <w:r>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8F5905" w:rsidRDefault="008F5905" w:rsidP="008F5905">
      <w:pPr>
        <w:keepNext/>
        <w:keepLines/>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8F5905" w:rsidRDefault="008F5905" w:rsidP="008F5905">
      <w:pPr>
        <w:keepNext/>
        <w:keepLines/>
        <w:ind w:left="1"/>
        <w:rPr>
          <w:rFonts w:eastAsia="Calibri"/>
          <w:bCs/>
          <w:szCs w:val="24"/>
          <w:lang w:val="ru-RU"/>
        </w:rPr>
      </w:pPr>
      <w:r>
        <w:rPr>
          <w:rFonts w:eastAsia="Calibri"/>
          <w:bCs/>
          <w:szCs w:val="24"/>
        </w:rPr>
        <w:tab/>
        <w:t xml:space="preserve">По завршеном послу Наручилац ће предметну меницу вратити, на писани захтев </w:t>
      </w:r>
      <w:r>
        <w:rPr>
          <w:szCs w:val="24"/>
        </w:rPr>
        <w:t>Добављача</w:t>
      </w:r>
      <w:r>
        <w:rPr>
          <w:rFonts w:eastAsia="Calibri"/>
          <w:bCs/>
          <w:szCs w:val="24"/>
        </w:rPr>
        <w:t xml:space="preserve">. </w:t>
      </w:r>
    </w:p>
    <w:p w:rsidR="008F5905" w:rsidRDefault="008F5905" w:rsidP="008F5905">
      <w:pPr>
        <w:pStyle w:val="NoSpacing"/>
        <w:keepNext/>
        <w:keepLines/>
        <w:ind w:firstLine="1440"/>
        <w:rPr>
          <w:lang w:val="ru-RU"/>
        </w:rPr>
      </w:pPr>
    </w:p>
    <w:p w:rsidR="008F5905" w:rsidRDefault="008F5905" w:rsidP="008F5905">
      <w:pPr>
        <w:keepNext/>
        <w:keepLines/>
        <w:jc w:val="center"/>
        <w:rPr>
          <w:b/>
          <w:szCs w:val="24"/>
        </w:rPr>
      </w:pPr>
      <w:r>
        <w:rPr>
          <w:b/>
          <w:szCs w:val="24"/>
        </w:rPr>
        <w:t>Члан 5.</w:t>
      </w:r>
    </w:p>
    <w:p w:rsidR="008F5905" w:rsidRDefault="008F5905" w:rsidP="008F5905">
      <w:pPr>
        <w:keepNext/>
        <w:keepLines/>
        <w:widowControl/>
        <w:tabs>
          <w:tab w:val="left" w:pos="720"/>
        </w:tabs>
        <w:autoSpaceDE w:val="0"/>
        <w:autoSpaceDN w:val="0"/>
        <w:adjustRightInd w:val="0"/>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Наручилац може да реализује средство финансијског обезбеђења уколико </w:t>
      </w:r>
      <w:r>
        <w:rPr>
          <w:szCs w:val="24"/>
        </w:rPr>
        <w:t xml:space="preserve">Добављача </w:t>
      </w:r>
      <w:r>
        <w:rPr>
          <w:rFonts w:eastAsia="Calibri"/>
          <w:color w:val="000000"/>
          <w:szCs w:val="24"/>
          <w:lang w:val="ru-RU"/>
        </w:rPr>
        <w:t xml:space="preserve">не испуњава уговорне обавезе. </w:t>
      </w:r>
    </w:p>
    <w:p w:rsidR="008F5905" w:rsidRDefault="008F5905" w:rsidP="008F5905">
      <w:pPr>
        <w:keepNext/>
        <w:keepLines/>
        <w:widowControl/>
        <w:tabs>
          <w:tab w:val="left" w:pos="720"/>
        </w:tabs>
        <w:autoSpaceDE w:val="0"/>
        <w:autoSpaceDN w:val="0"/>
        <w:adjustRightInd w:val="0"/>
        <w:ind w:firstLine="720"/>
        <w:rPr>
          <w:rFonts w:eastAsia="Calibri"/>
          <w:szCs w:val="24"/>
          <w:lang w:val="ru-RU"/>
        </w:rPr>
      </w:pPr>
    </w:p>
    <w:p w:rsidR="008F5905" w:rsidRDefault="008F5905" w:rsidP="008F5905">
      <w:pPr>
        <w:keepNext/>
        <w:keepLines/>
        <w:rPr>
          <w:b/>
          <w:smallCaps/>
          <w:kern w:val="24"/>
          <w:szCs w:val="24"/>
        </w:rPr>
      </w:pPr>
      <w:r>
        <w:rPr>
          <w:b/>
          <w:smallCaps/>
          <w:kern w:val="24"/>
          <w:szCs w:val="24"/>
        </w:rPr>
        <w:t xml:space="preserve"> МЕСТО    ИЗВРШЕЊА УСЛУГА</w:t>
      </w:r>
    </w:p>
    <w:p w:rsidR="008F5905" w:rsidRDefault="008F5905" w:rsidP="008F5905">
      <w:pPr>
        <w:keepNext/>
        <w:keepLines/>
        <w:rPr>
          <w:b/>
          <w:smallCaps/>
          <w:kern w:val="24"/>
          <w:szCs w:val="24"/>
        </w:rPr>
      </w:pPr>
    </w:p>
    <w:p w:rsidR="008F5905" w:rsidRDefault="008F5905" w:rsidP="008F5905">
      <w:pPr>
        <w:keepNext/>
        <w:keepLines/>
        <w:jc w:val="center"/>
        <w:rPr>
          <w:b/>
          <w:szCs w:val="24"/>
        </w:rPr>
      </w:pPr>
      <w:r>
        <w:rPr>
          <w:b/>
          <w:szCs w:val="24"/>
        </w:rPr>
        <w:t>Члан 6.</w:t>
      </w:r>
    </w:p>
    <w:p w:rsidR="008F5905" w:rsidRDefault="008F5905" w:rsidP="008F5905">
      <w:pPr>
        <w:keepNext/>
        <w:keepLines/>
        <w:spacing w:line="260" w:lineRule="exact"/>
        <w:ind w:right="-630"/>
        <w:rPr>
          <w:szCs w:val="24"/>
          <w:lang w:val="ru-RU"/>
        </w:rPr>
      </w:pPr>
    </w:p>
    <w:p w:rsidR="008F5905" w:rsidRDefault="008F5905" w:rsidP="008F5905">
      <w:pPr>
        <w:keepNext/>
        <w:keepLines/>
        <w:ind w:right="-630" w:firstLine="1440"/>
      </w:pPr>
      <w:r>
        <w:rPr>
          <w:szCs w:val="24"/>
        </w:rPr>
        <w:t xml:space="preserve">Места извршења услуге је </w:t>
      </w:r>
      <w:r>
        <w:t>Управа царина, Булевар Зорана Ђинђића број 155а, Нови Београд.</w:t>
      </w:r>
    </w:p>
    <w:p w:rsidR="008F5905" w:rsidRDefault="008F5905" w:rsidP="008F5905">
      <w:pPr>
        <w:keepNext/>
        <w:keepLines/>
        <w:ind w:right="-630" w:firstLine="1440"/>
      </w:pPr>
    </w:p>
    <w:p w:rsidR="008F5905" w:rsidRDefault="008F5905" w:rsidP="008F5905">
      <w:pPr>
        <w:keepNext/>
        <w:keepLines/>
        <w:rPr>
          <w:b/>
          <w:szCs w:val="24"/>
        </w:rPr>
      </w:pPr>
      <w:r>
        <w:rPr>
          <w:b/>
          <w:szCs w:val="24"/>
        </w:rPr>
        <w:t>НАЧИН ПРУЖАЊА УСЛУГА И КВАЛИТЕТ</w:t>
      </w:r>
    </w:p>
    <w:p w:rsidR="008F5905" w:rsidRDefault="008F5905" w:rsidP="008F5905">
      <w:pPr>
        <w:keepNext/>
        <w:keepLines/>
        <w:rPr>
          <w:b/>
          <w:szCs w:val="24"/>
        </w:rPr>
      </w:pPr>
    </w:p>
    <w:p w:rsidR="008F5905" w:rsidRDefault="008F5905" w:rsidP="008F5905">
      <w:pPr>
        <w:keepNext/>
        <w:keepLines/>
        <w:jc w:val="center"/>
        <w:rPr>
          <w:b/>
          <w:szCs w:val="24"/>
        </w:rPr>
      </w:pPr>
      <w:r>
        <w:rPr>
          <w:b/>
          <w:szCs w:val="24"/>
        </w:rPr>
        <w:t>Члан 7.</w:t>
      </w:r>
    </w:p>
    <w:p w:rsidR="008F5905" w:rsidRDefault="008F5905" w:rsidP="008F5905">
      <w:pPr>
        <w:keepNext/>
        <w:keepLines/>
        <w:widowControl/>
        <w:tabs>
          <w:tab w:val="left" w:pos="720"/>
        </w:tabs>
        <w:autoSpaceDE w:val="0"/>
        <w:autoSpaceDN w:val="0"/>
        <w:adjustRightInd w:val="0"/>
        <w:jc w:val="center"/>
        <w:rPr>
          <w:rFonts w:eastAsia="Calibri"/>
          <w:b/>
          <w:bCs/>
          <w:color w:val="000000"/>
          <w:szCs w:val="24"/>
          <w:lang w:val="ru-RU"/>
        </w:rPr>
      </w:pPr>
    </w:p>
    <w:p w:rsidR="008F5905" w:rsidRDefault="008F5905" w:rsidP="008F5905">
      <w:pPr>
        <w:keepNext/>
        <w:keepLines/>
        <w:ind w:left="1440"/>
        <w:rPr>
          <w:szCs w:val="24"/>
        </w:rPr>
      </w:pPr>
      <w:r>
        <w:rPr>
          <w:szCs w:val="24"/>
        </w:rPr>
        <w:t>Услуге се врше на основу писаног захтева (позива) Наручиоца.</w:t>
      </w:r>
    </w:p>
    <w:p w:rsidR="008F5905" w:rsidRDefault="008F5905" w:rsidP="008F5905">
      <w:pPr>
        <w:keepNext/>
        <w:keepLines/>
        <w:tabs>
          <w:tab w:val="left" w:pos="0"/>
          <w:tab w:val="left" w:pos="990"/>
        </w:tabs>
        <w:ind w:firstLine="1440"/>
        <w:rPr>
          <w:szCs w:val="24"/>
        </w:rPr>
      </w:pPr>
      <w:r>
        <w:rPr>
          <w:szCs w:val="24"/>
        </w:rPr>
        <w:t xml:space="preserve">Наручилац доставља Добављачу захтев за вршењем услуга. </w:t>
      </w:r>
    </w:p>
    <w:p w:rsidR="008F5905" w:rsidRDefault="008F5905" w:rsidP="008F5905">
      <w:pPr>
        <w:keepNext/>
        <w:keepLines/>
        <w:tabs>
          <w:tab w:val="left" w:pos="0"/>
          <w:tab w:val="left" w:pos="990"/>
        </w:tabs>
        <w:ind w:firstLine="1440"/>
        <w:rPr>
          <w:szCs w:val="24"/>
        </w:rPr>
      </w:pPr>
      <w:r>
        <w:rPr>
          <w:szCs w:val="24"/>
        </w:rPr>
        <w:t xml:space="preserve">Након извршења услуга, Добављач је дужан да достави рачун за извршене услуге, као и оверене радне налоге. </w:t>
      </w:r>
    </w:p>
    <w:p w:rsidR="008F5905" w:rsidRDefault="008F5905" w:rsidP="008F5905">
      <w:pPr>
        <w:keepNext/>
        <w:keepLines/>
        <w:tabs>
          <w:tab w:val="clear" w:pos="1440"/>
          <w:tab w:val="left" w:pos="0"/>
          <w:tab w:val="left" w:pos="4320"/>
        </w:tabs>
        <w:ind w:firstLine="1440"/>
        <w:rPr>
          <w:szCs w:val="24"/>
        </w:rPr>
      </w:pPr>
      <w:r>
        <w:rPr>
          <w:szCs w:val="24"/>
        </w:rPr>
        <w:t>Ра</w:t>
      </w:r>
      <w:r w:rsidR="008259F7">
        <w:rPr>
          <w:szCs w:val="24"/>
        </w:rPr>
        <w:t>дни налог и рачун Д</w:t>
      </w:r>
      <w:r w:rsidR="008259F7">
        <w:rPr>
          <w:szCs w:val="24"/>
          <w:lang w:val="sr-Cyrl-RS"/>
        </w:rPr>
        <w:t>обављача</w:t>
      </w:r>
      <w:r>
        <w:rPr>
          <w:szCs w:val="24"/>
        </w:rPr>
        <w:t xml:space="preserve"> оверава овлашћено лице Наручиоца. Радни налог за редовно одржавање мора да садржи опис извршених услуга предвиђених овим уговором. </w:t>
      </w:r>
    </w:p>
    <w:p w:rsidR="008F5905" w:rsidRDefault="008F5905" w:rsidP="008F5905">
      <w:pPr>
        <w:keepNext/>
        <w:keepLines/>
        <w:tabs>
          <w:tab w:val="clear" w:pos="1440"/>
          <w:tab w:val="left" w:pos="0"/>
          <w:tab w:val="left" w:pos="4320"/>
        </w:tabs>
        <w:ind w:firstLine="1440"/>
        <w:rPr>
          <w:szCs w:val="24"/>
        </w:rPr>
      </w:pPr>
      <w:r>
        <w:rPr>
          <w:szCs w:val="24"/>
        </w:rPr>
        <w:t>Добављач је дужан да услугу врши квалитетно у складу са важећим стандардима за услуге које су предмет овог уговора и правилима струке.</w:t>
      </w:r>
    </w:p>
    <w:p w:rsidR="008F5905" w:rsidRDefault="008F5905" w:rsidP="008F5905">
      <w:pPr>
        <w:keepNext/>
        <w:keepLines/>
        <w:tabs>
          <w:tab w:val="left" w:pos="0"/>
        </w:tabs>
        <w:ind w:firstLine="1440"/>
        <w:rPr>
          <w:szCs w:val="24"/>
        </w:rPr>
      </w:pPr>
      <w:r>
        <w:rPr>
          <w:szCs w:val="24"/>
        </w:rPr>
        <w:t>Добављач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8F5905" w:rsidRDefault="008F5905" w:rsidP="008F5905">
      <w:pPr>
        <w:keepNext/>
        <w:keepLines/>
        <w:rPr>
          <w:b/>
          <w:szCs w:val="24"/>
        </w:rPr>
      </w:pPr>
    </w:p>
    <w:p w:rsidR="008F5905" w:rsidRDefault="008F5905" w:rsidP="008F5905">
      <w:pPr>
        <w:keepNext/>
        <w:keepLines/>
        <w:rPr>
          <w:b/>
          <w:szCs w:val="24"/>
        </w:rPr>
      </w:pPr>
      <w:r>
        <w:rPr>
          <w:b/>
          <w:szCs w:val="24"/>
        </w:rPr>
        <w:t xml:space="preserve">ВРЕМЕ ОДЗИВА И РОК ИЗВРШЕЊА УСЛУГА  </w:t>
      </w:r>
    </w:p>
    <w:p w:rsidR="008F5905" w:rsidRDefault="008F5905" w:rsidP="008F5905">
      <w:pPr>
        <w:keepNext/>
        <w:keepLines/>
        <w:jc w:val="center"/>
        <w:rPr>
          <w:b/>
          <w:szCs w:val="24"/>
        </w:rPr>
      </w:pPr>
    </w:p>
    <w:p w:rsidR="008F5905" w:rsidRDefault="008F5905" w:rsidP="008F5905">
      <w:pPr>
        <w:keepNext/>
        <w:keepLines/>
        <w:jc w:val="center"/>
        <w:rPr>
          <w:szCs w:val="24"/>
        </w:rPr>
      </w:pPr>
      <w:r>
        <w:rPr>
          <w:b/>
          <w:szCs w:val="24"/>
        </w:rPr>
        <w:t>Члан 8.</w:t>
      </w:r>
    </w:p>
    <w:p w:rsidR="008F5905" w:rsidRDefault="008F5905" w:rsidP="008F5905">
      <w:pPr>
        <w:keepNext/>
        <w:keepLines/>
        <w:outlineLvl w:val="0"/>
        <w:rPr>
          <w:szCs w:val="24"/>
        </w:rPr>
      </w:pPr>
    </w:p>
    <w:p w:rsidR="008F5905" w:rsidRDefault="008F5905" w:rsidP="008F5905">
      <w:pPr>
        <w:keepNext/>
        <w:keepLines/>
        <w:tabs>
          <w:tab w:val="left" w:pos="0"/>
        </w:tabs>
        <w:rPr>
          <w:szCs w:val="24"/>
        </w:rPr>
      </w:pPr>
      <w:r>
        <w:rPr>
          <w:b/>
          <w:szCs w:val="24"/>
        </w:rPr>
        <w:tab/>
      </w:r>
      <w:r>
        <w:rPr>
          <w:b/>
          <w:szCs w:val="24"/>
        </w:rPr>
        <w:tab/>
      </w:r>
      <w:r>
        <w:rPr>
          <w:szCs w:val="24"/>
        </w:rPr>
        <w:t>Добављач је дужан, да се за услуге одржавања, одазове</w:t>
      </w:r>
      <w:r>
        <w:rPr>
          <w:b/>
          <w:szCs w:val="24"/>
        </w:rPr>
        <w:t xml:space="preserve"> </w:t>
      </w:r>
      <w:r>
        <w:rPr>
          <w:szCs w:val="24"/>
        </w:rPr>
        <w:t xml:space="preserve">на писани позив </w:t>
      </w:r>
      <w:r>
        <w:rPr>
          <w:szCs w:val="24"/>
          <w:lang w:val="ru-RU"/>
        </w:rPr>
        <w:t xml:space="preserve">овлашћеног лица </w:t>
      </w:r>
      <w:r>
        <w:rPr>
          <w:szCs w:val="24"/>
        </w:rPr>
        <w:t>Наручиоца</w:t>
      </w:r>
      <w:r>
        <w:rPr>
          <w:szCs w:val="24"/>
          <w:lang w:val="ru-RU"/>
        </w:rPr>
        <w:t xml:space="preserve"> (факс) </w:t>
      </w:r>
      <w:r>
        <w:rPr>
          <w:szCs w:val="24"/>
        </w:rPr>
        <w:t xml:space="preserve">у року од </w:t>
      </w:r>
      <w:r>
        <w:rPr>
          <w:b/>
          <w:noProof/>
          <w:szCs w:val="24"/>
        </w:rPr>
        <w:t>(</w:t>
      </w:r>
      <w:r>
        <w:rPr>
          <w:b/>
          <w:i/>
          <w:noProof/>
          <w:szCs w:val="24"/>
          <w:u w:val="single"/>
        </w:rPr>
        <w:t>биће преузето из понуде</w:t>
      </w:r>
      <w:r>
        <w:rPr>
          <w:b/>
          <w:noProof/>
          <w:szCs w:val="24"/>
        </w:rPr>
        <w:t xml:space="preserve">) </w:t>
      </w:r>
      <w:r>
        <w:rPr>
          <w:szCs w:val="24"/>
        </w:rPr>
        <w:t xml:space="preserve">дана од дана пријема позива овлашћеног лица Наручиоца. </w:t>
      </w:r>
    </w:p>
    <w:p w:rsidR="008F5905" w:rsidRDefault="008F5905" w:rsidP="008F5905">
      <w:pPr>
        <w:keepNext/>
        <w:keepLines/>
        <w:tabs>
          <w:tab w:val="left" w:pos="0"/>
        </w:tabs>
        <w:rPr>
          <w:szCs w:val="24"/>
          <w:lang w:val="sr-Cyrl-RS"/>
        </w:rPr>
      </w:pPr>
      <w:r>
        <w:rPr>
          <w:szCs w:val="24"/>
        </w:rPr>
        <w:tab/>
      </w:r>
      <w:r>
        <w:rPr>
          <w:szCs w:val="24"/>
        </w:rPr>
        <w:tab/>
      </w:r>
    </w:p>
    <w:p w:rsidR="008F5905" w:rsidRPr="008F5905" w:rsidRDefault="008F5905" w:rsidP="008F5905">
      <w:pPr>
        <w:keepNext/>
        <w:keepLines/>
        <w:tabs>
          <w:tab w:val="left" w:pos="0"/>
        </w:tabs>
        <w:rPr>
          <w:b/>
          <w:szCs w:val="24"/>
          <w:lang w:val="sr-Cyrl-RS"/>
        </w:rPr>
      </w:pPr>
    </w:p>
    <w:p w:rsidR="008F5905" w:rsidRDefault="008F5905" w:rsidP="008F5905">
      <w:pPr>
        <w:keepNext/>
        <w:keepLines/>
        <w:tabs>
          <w:tab w:val="left" w:pos="0"/>
        </w:tabs>
        <w:ind w:right="-20"/>
        <w:rPr>
          <w:b/>
          <w:szCs w:val="24"/>
          <w:lang w:val="sr-Cyrl-RS"/>
        </w:rPr>
      </w:pPr>
      <w:r>
        <w:rPr>
          <w:b/>
          <w:szCs w:val="24"/>
        </w:rPr>
        <w:t xml:space="preserve">ПРИМОПРЕДАЈА ИЗВРШЕНИХ УСЛУГА, </w:t>
      </w:r>
    </w:p>
    <w:p w:rsidR="008F5905" w:rsidRDefault="008F5905" w:rsidP="008F5905">
      <w:pPr>
        <w:keepNext/>
        <w:keepLines/>
        <w:tabs>
          <w:tab w:val="left" w:pos="0"/>
        </w:tabs>
        <w:ind w:right="-20"/>
        <w:rPr>
          <w:b/>
          <w:szCs w:val="24"/>
          <w:lang w:val="sr-Cyrl-RS"/>
        </w:rPr>
      </w:pPr>
      <w:r>
        <w:rPr>
          <w:b/>
          <w:szCs w:val="24"/>
        </w:rPr>
        <w:t xml:space="preserve">НАЧИН СПРОВОЂЕЊА КОНТРОЛЕ И  </w:t>
      </w:r>
    </w:p>
    <w:p w:rsidR="008F5905" w:rsidRDefault="008F5905" w:rsidP="008F5905">
      <w:pPr>
        <w:keepNext/>
        <w:keepLines/>
        <w:tabs>
          <w:tab w:val="left" w:pos="0"/>
        </w:tabs>
        <w:ind w:right="-20"/>
        <w:rPr>
          <w:b/>
          <w:szCs w:val="24"/>
        </w:rPr>
      </w:pPr>
      <w:r>
        <w:rPr>
          <w:b/>
          <w:szCs w:val="24"/>
        </w:rPr>
        <w:t>ОБЕЗБЕЂИВАЊА ГАРАНЦИЈЕ КВАЛИТЕТА</w:t>
      </w:r>
    </w:p>
    <w:p w:rsidR="008F5905" w:rsidRDefault="008F5905" w:rsidP="008F5905">
      <w:pPr>
        <w:keepNext/>
        <w:keepLines/>
        <w:tabs>
          <w:tab w:val="left" w:pos="0"/>
        </w:tabs>
        <w:ind w:right="-20"/>
        <w:rPr>
          <w:b/>
          <w:szCs w:val="24"/>
        </w:rPr>
      </w:pPr>
    </w:p>
    <w:p w:rsidR="008F5905" w:rsidRDefault="008F5905" w:rsidP="008F5905">
      <w:pPr>
        <w:keepNext/>
        <w:keepLines/>
        <w:tabs>
          <w:tab w:val="left" w:pos="0"/>
        </w:tabs>
        <w:ind w:right="-20"/>
        <w:jc w:val="center"/>
        <w:rPr>
          <w:b/>
          <w:szCs w:val="24"/>
        </w:rPr>
      </w:pPr>
      <w:r>
        <w:rPr>
          <w:b/>
          <w:szCs w:val="24"/>
        </w:rPr>
        <w:t xml:space="preserve">Члан 9. </w:t>
      </w:r>
    </w:p>
    <w:p w:rsidR="008259F7" w:rsidRDefault="008259F7" w:rsidP="008F5905">
      <w:pPr>
        <w:keepNext/>
        <w:keepLines/>
        <w:tabs>
          <w:tab w:val="left" w:pos="0"/>
        </w:tabs>
        <w:ind w:right="-20"/>
        <w:jc w:val="center"/>
        <w:rPr>
          <w:b/>
          <w:szCs w:val="24"/>
        </w:rPr>
      </w:pPr>
    </w:p>
    <w:p w:rsidR="008F5905" w:rsidRDefault="008F5905" w:rsidP="008F5905">
      <w:pPr>
        <w:keepNext/>
        <w:keepLines/>
        <w:tabs>
          <w:tab w:val="left" w:pos="0"/>
        </w:tabs>
        <w:ind w:firstLine="1440"/>
        <w:rPr>
          <w:szCs w:val="24"/>
        </w:rPr>
      </w:pPr>
      <w:r>
        <w:rPr>
          <w:szCs w:val="24"/>
        </w:rPr>
        <w:t xml:space="preserve">Примопредају услуга врше овлашћени представници Наручиоца и Добављача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Добављача, оверава рачун потписом, печатом и наводи ,,услуга извршена”. </w:t>
      </w:r>
    </w:p>
    <w:p w:rsidR="008F5905" w:rsidRDefault="008F5905" w:rsidP="008F5905">
      <w:pPr>
        <w:keepNext/>
        <w:keepLines/>
        <w:tabs>
          <w:tab w:val="left" w:pos="0"/>
        </w:tabs>
        <w:ind w:firstLine="1440"/>
        <w:rPr>
          <w:szCs w:val="24"/>
        </w:rPr>
      </w:pPr>
      <w:r>
        <w:rPr>
          <w:szCs w:val="24"/>
        </w:rPr>
        <w:t xml:space="preserve">У случају записнички утврђених недостатака у квалитету и обиму пружених услуга, Добављач мора започети са отклањањем недостатака, у року од </w:t>
      </w:r>
      <w:r>
        <w:rPr>
          <w:b/>
          <w:noProof/>
          <w:szCs w:val="24"/>
        </w:rPr>
        <w:t>(</w:t>
      </w:r>
      <w:r>
        <w:rPr>
          <w:b/>
          <w:i/>
          <w:noProof/>
          <w:szCs w:val="24"/>
          <w:u w:val="single"/>
        </w:rPr>
        <w:t>биће преузето из понуде</w:t>
      </w:r>
      <w:r>
        <w:rPr>
          <w:b/>
          <w:noProof/>
          <w:szCs w:val="24"/>
        </w:rPr>
        <w:t xml:space="preserve">) </w:t>
      </w:r>
      <w:r>
        <w:rPr>
          <w:szCs w:val="24"/>
        </w:rPr>
        <w:t>дана од дана сачињавања записника о рекламацији.</w:t>
      </w:r>
    </w:p>
    <w:p w:rsidR="008F5905" w:rsidRDefault="008F5905" w:rsidP="008F5905">
      <w:pPr>
        <w:keepNext/>
        <w:keepLines/>
        <w:tabs>
          <w:tab w:val="left" w:pos="0"/>
        </w:tabs>
        <w:ind w:firstLine="1440"/>
        <w:rPr>
          <w:szCs w:val="24"/>
        </w:rPr>
      </w:pPr>
      <w:r>
        <w:rPr>
          <w:szCs w:val="24"/>
        </w:rPr>
        <w:t>У случају трајних оштећења на опреми/материјалу која су предмет пружања услуге, Добављач је дужан да Наручиоцу надокнади штету у пуном износу вредности оштећене опреме.</w:t>
      </w:r>
    </w:p>
    <w:p w:rsidR="008F5905" w:rsidRDefault="008F5905" w:rsidP="008F5905">
      <w:pPr>
        <w:keepNext/>
        <w:keepLines/>
        <w:tabs>
          <w:tab w:val="left" w:pos="0"/>
        </w:tabs>
        <w:rPr>
          <w:rFonts w:eastAsia="Calibri"/>
          <w:color w:val="000000"/>
          <w:szCs w:val="24"/>
          <w:lang w:val="ru-RU"/>
        </w:rPr>
      </w:pPr>
    </w:p>
    <w:p w:rsidR="008F5905" w:rsidRDefault="008F5905" w:rsidP="008F5905">
      <w:pPr>
        <w:keepNext/>
        <w:keepLines/>
        <w:tabs>
          <w:tab w:val="left" w:pos="0"/>
        </w:tabs>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outlineLvl w:val="0"/>
        <w:rPr>
          <w:rFonts w:eastAsia="Calibri"/>
          <w:color w:val="000000"/>
          <w:szCs w:val="24"/>
        </w:rPr>
      </w:pPr>
      <w:r>
        <w:rPr>
          <w:rFonts w:eastAsia="Calibri"/>
          <w:b/>
          <w:bCs/>
          <w:color w:val="000000"/>
          <w:szCs w:val="24"/>
        </w:rPr>
        <w:t xml:space="preserve">ЗАШТИТА ПОДАТАКА НАРУЧИОЦА </w:t>
      </w:r>
    </w:p>
    <w:p w:rsidR="008F5905" w:rsidRDefault="008F5905" w:rsidP="008F5905">
      <w:pPr>
        <w:keepNext/>
        <w:keepLines/>
        <w:ind w:left="1"/>
        <w:rPr>
          <w:rFonts w:eastAsia="Calibri"/>
          <w:b/>
          <w:bCs/>
          <w:color w:val="000000"/>
          <w:szCs w:val="24"/>
        </w:rPr>
      </w:pPr>
    </w:p>
    <w:p w:rsidR="008F5905" w:rsidRDefault="008F5905" w:rsidP="008F5905">
      <w:pPr>
        <w:keepNext/>
        <w:keepLines/>
        <w:ind w:left="1"/>
        <w:jc w:val="center"/>
        <w:outlineLvl w:val="0"/>
        <w:rPr>
          <w:rFonts w:eastAsia="Calibri"/>
          <w:b/>
          <w:bCs/>
          <w:color w:val="000000"/>
          <w:szCs w:val="24"/>
        </w:rPr>
      </w:pPr>
      <w:r>
        <w:rPr>
          <w:rFonts w:eastAsia="Calibri"/>
          <w:b/>
          <w:bCs/>
          <w:color w:val="000000"/>
          <w:szCs w:val="24"/>
        </w:rPr>
        <w:t xml:space="preserve">Члан </w:t>
      </w:r>
      <w:r>
        <w:rPr>
          <w:rFonts w:eastAsia="Calibri"/>
          <w:b/>
          <w:bCs/>
          <w:color w:val="000000"/>
          <w:szCs w:val="24"/>
          <w:lang w:val="sr-Latn-CS"/>
        </w:rPr>
        <w:t>10</w:t>
      </w:r>
      <w:r>
        <w:rPr>
          <w:rFonts w:eastAsia="Calibri"/>
          <w:b/>
          <w:bCs/>
          <w:color w:val="000000"/>
          <w:szCs w:val="24"/>
        </w:rPr>
        <w:t>.</w:t>
      </w:r>
    </w:p>
    <w:p w:rsidR="008259F7" w:rsidRDefault="008259F7" w:rsidP="008F5905">
      <w:pPr>
        <w:keepNext/>
        <w:keepLines/>
        <w:ind w:left="1"/>
        <w:jc w:val="center"/>
        <w:outlineLvl w:val="0"/>
        <w:rPr>
          <w:rFonts w:eastAsia="Calibri"/>
          <w:b/>
          <w:bCs/>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szCs w:val="24"/>
        </w:rPr>
        <w:t xml:space="preserve">Добављач је дужан да приликом реализације Уговора, чува као поверљиве све </w:t>
      </w:r>
      <w:r>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Pr>
          <w:rFonts w:eastAsia="Calibri"/>
          <w:color w:val="000000"/>
          <w:szCs w:val="24"/>
          <w:lang w:val="ru-RU"/>
        </w:rPr>
        <w:t xml:space="preserve">Изјава о чувању поверљивих података Наручиоца је саставни део Уговора. </w:t>
      </w:r>
    </w:p>
    <w:p w:rsidR="008F5905" w:rsidRDefault="008F5905" w:rsidP="008F5905">
      <w:pPr>
        <w:keepNext/>
        <w:keepLines/>
        <w:widowControl/>
        <w:tabs>
          <w:tab w:val="left" w:pos="720"/>
        </w:tabs>
        <w:autoSpaceDE w:val="0"/>
        <w:autoSpaceDN w:val="0"/>
        <w:adjustRightInd w:val="0"/>
        <w:rPr>
          <w:rFonts w:eastAsia="Calibri"/>
          <w:color w:val="000000"/>
          <w:szCs w:val="24"/>
          <w:lang w:val="ru-RU"/>
        </w:rPr>
      </w:pPr>
    </w:p>
    <w:p w:rsidR="00B65D9F" w:rsidRDefault="00B65D9F" w:rsidP="008F5905">
      <w:pPr>
        <w:keepNext/>
        <w:keepLines/>
        <w:widowControl/>
        <w:tabs>
          <w:tab w:val="left" w:pos="720"/>
        </w:tabs>
        <w:autoSpaceDE w:val="0"/>
        <w:autoSpaceDN w:val="0"/>
        <w:adjustRightInd w:val="0"/>
        <w:rPr>
          <w:rFonts w:eastAsia="Calibri"/>
          <w:color w:val="000000"/>
          <w:szCs w:val="24"/>
          <w:lang w:val="ru-RU"/>
        </w:rPr>
      </w:pPr>
    </w:p>
    <w:p w:rsidR="00B65D9F" w:rsidRDefault="00B65D9F" w:rsidP="008F5905">
      <w:pPr>
        <w:keepNext/>
        <w:keepLines/>
        <w:widowControl/>
        <w:tabs>
          <w:tab w:val="left" w:pos="720"/>
        </w:tabs>
        <w:autoSpaceDE w:val="0"/>
        <w:autoSpaceDN w:val="0"/>
        <w:adjustRightInd w:val="0"/>
        <w:rPr>
          <w:rFonts w:eastAsia="Calibri"/>
          <w:color w:val="000000"/>
          <w:szCs w:val="24"/>
          <w:lang w:val="ru-RU"/>
        </w:rPr>
      </w:pPr>
    </w:p>
    <w:p w:rsidR="00B65D9F" w:rsidRDefault="00B65D9F" w:rsidP="008F5905">
      <w:pPr>
        <w:keepNext/>
        <w:keepLines/>
        <w:widowControl/>
        <w:tabs>
          <w:tab w:val="left" w:pos="720"/>
        </w:tabs>
        <w:autoSpaceDE w:val="0"/>
        <w:autoSpaceDN w:val="0"/>
        <w:adjustRightInd w:val="0"/>
        <w:rPr>
          <w:rFonts w:eastAsia="Calibri"/>
          <w:color w:val="000000"/>
          <w:szCs w:val="24"/>
          <w:lang w:val="ru-RU"/>
        </w:rPr>
      </w:pPr>
    </w:p>
    <w:p w:rsidR="00B65D9F" w:rsidRDefault="00B65D9F" w:rsidP="008F5905">
      <w:pPr>
        <w:keepNext/>
        <w:keepLines/>
        <w:widowControl/>
        <w:tabs>
          <w:tab w:val="left" w:pos="720"/>
        </w:tabs>
        <w:autoSpaceDE w:val="0"/>
        <w:autoSpaceDN w:val="0"/>
        <w:adjustRightInd w:val="0"/>
        <w:rPr>
          <w:rFonts w:eastAsia="Calibri"/>
          <w:color w:val="000000"/>
          <w:szCs w:val="24"/>
          <w:lang w:val="ru-RU"/>
        </w:rPr>
      </w:pPr>
    </w:p>
    <w:p w:rsidR="00B65D9F" w:rsidRDefault="00B65D9F" w:rsidP="008F5905">
      <w:pPr>
        <w:keepNext/>
        <w:keepLines/>
        <w:widowControl/>
        <w:tabs>
          <w:tab w:val="left" w:pos="720"/>
        </w:tabs>
        <w:autoSpaceDE w:val="0"/>
        <w:autoSpaceDN w:val="0"/>
        <w:adjustRightInd w:val="0"/>
        <w:rPr>
          <w:rFonts w:eastAsia="Calibri"/>
          <w:color w:val="000000"/>
          <w:szCs w:val="24"/>
          <w:lang w:val="ru-RU"/>
        </w:rPr>
      </w:pPr>
    </w:p>
    <w:p w:rsidR="00B65D9F" w:rsidRDefault="00B65D9F" w:rsidP="008F5905">
      <w:pPr>
        <w:keepNext/>
        <w:keepLines/>
        <w:widowControl/>
        <w:tabs>
          <w:tab w:val="left" w:pos="720"/>
        </w:tabs>
        <w:autoSpaceDE w:val="0"/>
        <w:autoSpaceDN w:val="0"/>
        <w:adjustRightInd w:val="0"/>
        <w:rPr>
          <w:rFonts w:eastAsia="Calibri"/>
          <w:b/>
          <w:bCs/>
          <w:color w:val="000000"/>
          <w:szCs w:val="24"/>
        </w:rPr>
      </w:pPr>
    </w:p>
    <w:p w:rsidR="008F5905" w:rsidRDefault="008F5905" w:rsidP="008F5905">
      <w:pPr>
        <w:keepNext/>
        <w:keepLines/>
        <w:widowControl/>
        <w:tabs>
          <w:tab w:val="left" w:pos="720"/>
        </w:tabs>
        <w:autoSpaceDE w:val="0"/>
        <w:autoSpaceDN w:val="0"/>
        <w:adjustRightInd w:val="0"/>
        <w:outlineLvl w:val="0"/>
        <w:rPr>
          <w:rFonts w:eastAsia="Calibri"/>
          <w:b/>
          <w:bCs/>
          <w:color w:val="000000"/>
          <w:szCs w:val="24"/>
          <w:lang w:val="ru-RU"/>
        </w:rPr>
      </w:pPr>
      <w:r>
        <w:rPr>
          <w:rFonts w:eastAsia="Calibri"/>
          <w:b/>
          <w:bCs/>
          <w:color w:val="000000"/>
          <w:szCs w:val="24"/>
          <w:lang w:val="ru-RU"/>
        </w:rPr>
        <w:t xml:space="preserve">ПРОМЕНА ПОДАТАКА </w:t>
      </w:r>
    </w:p>
    <w:p w:rsidR="008F5905" w:rsidRDefault="008F5905" w:rsidP="008F5905">
      <w:pPr>
        <w:keepNext/>
        <w:keepLines/>
        <w:widowControl/>
        <w:tabs>
          <w:tab w:val="left" w:pos="720"/>
        </w:tabs>
        <w:autoSpaceDE w:val="0"/>
        <w:autoSpaceDN w:val="0"/>
        <w:adjustRightInd w:val="0"/>
        <w:outlineLvl w:val="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 xml:space="preserve">Члан </w:t>
      </w:r>
      <w:r>
        <w:rPr>
          <w:rFonts w:eastAsia="Calibri"/>
          <w:b/>
          <w:bCs/>
          <w:color w:val="000000"/>
          <w:szCs w:val="24"/>
          <w:lang w:val="sr-Latn-CS"/>
        </w:rPr>
        <w:t>11</w:t>
      </w:r>
      <w:r>
        <w:rPr>
          <w:rFonts w:eastAsia="Calibri"/>
          <w:b/>
          <w:bCs/>
          <w:color w:val="000000"/>
          <w:szCs w:val="24"/>
          <w:lang w:val="ru-RU"/>
        </w:rPr>
        <w:t xml:space="preserve">. </w:t>
      </w:r>
    </w:p>
    <w:p w:rsidR="008259F7" w:rsidRDefault="008259F7" w:rsidP="008F5905">
      <w:pPr>
        <w:keepNext/>
        <w:keepLines/>
        <w:widowControl/>
        <w:tabs>
          <w:tab w:val="left" w:pos="720"/>
        </w:tabs>
        <w:autoSpaceDE w:val="0"/>
        <w:autoSpaceDN w:val="0"/>
        <w:adjustRightInd w:val="0"/>
        <w:jc w:val="center"/>
        <w:outlineLvl w:val="0"/>
        <w:rPr>
          <w:rFonts w:eastAsia="Calibri"/>
          <w:b/>
          <w:bCs/>
          <w:color w:val="000000"/>
          <w:szCs w:val="24"/>
          <w:lang w:val="ru-RU"/>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szCs w:val="24"/>
        </w:rPr>
        <w:t xml:space="preserve">Добављач </w:t>
      </w:r>
      <w:r>
        <w:rPr>
          <w:rFonts w:eastAsia="Calibri"/>
          <w:color w:val="000000"/>
          <w:szCs w:val="24"/>
          <w:lang w:val="ru-RU"/>
        </w:rPr>
        <w:t>је дужан да у складу са одредбом члана 77. Закона о јавним набавкама (</w:t>
      </w:r>
      <w:r>
        <w:rPr>
          <w:rFonts w:eastAsia="Calibri"/>
          <w:color w:val="000000"/>
          <w:szCs w:val="24"/>
        </w:rPr>
        <w:t>„</w:t>
      </w:r>
      <w:r>
        <w:rPr>
          <w:rFonts w:eastAsia="Calibri"/>
          <w:color w:val="000000"/>
          <w:szCs w:val="24"/>
          <w:lang w:val="ru-RU"/>
        </w:rPr>
        <w:t>Службени гласник РС</w:t>
      </w:r>
      <w:r>
        <w:rPr>
          <w:rFonts w:eastAsia="Calibri"/>
          <w:color w:val="000000"/>
          <w:szCs w:val="24"/>
        </w:rPr>
        <w:t>“</w:t>
      </w:r>
      <w:r>
        <w:rPr>
          <w:rFonts w:eastAsia="Calibri"/>
          <w:color w:val="000000"/>
          <w:szCs w:val="24"/>
          <w:lang w:val="ru-RU"/>
        </w:rPr>
        <w:t xml:space="preserve">, бр. </w:t>
      </w:r>
      <w:r>
        <w:rPr>
          <w:lang w:val="ru-RU"/>
        </w:rPr>
        <w:t>124/2012, 14/2015 и 68/2015</w:t>
      </w:r>
      <w:r>
        <w:rPr>
          <w:rFonts w:eastAsia="Calibr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8F5905" w:rsidRDefault="008F5905" w:rsidP="008F5905">
      <w:pPr>
        <w:keepNext/>
        <w:keepLines/>
        <w:rPr>
          <w:szCs w:val="24"/>
        </w:rPr>
      </w:pPr>
    </w:p>
    <w:p w:rsidR="008F5905" w:rsidRDefault="008F5905" w:rsidP="008F5905">
      <w:pPr>
        <w:keepNext/>
        <w:keepLines/>
        <w:widowControl/>
        <w:tabs>
          <w:tab w:val="left" w:pos="72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ПРЕЛАЗНЕ И ЗАВРШНЕ ОДРЕДБЕ </w:t>
      </w:r>
    </w:p>
    <w:p w:rsidR="008F5905" w:rsidRDefault="008F5905" w:rsidP="008F5905">
      <w:pPr>
        <w:keepNext/>
        <w:keepLines/>
        <w:widowControl/>
        <w:tabs>
          <w:tab w:val="left" w:pos="720"/>
        </w:tabs>
        <w:autoSpaceDE w:val="0"/>
        <w:autoSpaceDN w:val="0"/>
        <w:adjustRightInd w:val="0"/>
        <w:jc w:val="center"/>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 xml:space="preserve">Члан </w:t>
      </w:r>
      <w:r>
        <w:rPr>
          <w:rFonts w:eastAsia="Calibri"/>
          <w:b/>
          <w:bCs/>
          <w:color w:val="000000"/>
          <w:szCs w:val="24"/>
          <w:lang w:val="sr-Latn-CS"/>
        </w:rPr>
        <w:t>12</w:t>
      </w:r>
      <w:r>
        <w:rPr>
          <w:rFonts w:eastAsia="Calibri"/>
          <w:b/>
          <w:bCs/>
          <w:color w:val="000000"/>
          <w:szCs w:val="24"/>
          <w:lang w:val="ru-RU"/>
        </w:rPr>
        <w:t xml:space="preserve">. </w:t>
      </w:r>
    </w:p>
    <w:p w:rsidR="008259F7" w:rsidRDefault="008259F7" w:rsidP="008F5905">
      <w:pPr>
        <w:keepNext/>
        <w:keepLines/>
        <w:widowControl/>
        <w:tabs>
          <w:tab w:val="left" w:pos="720"/>
        </w:tabs>
        <w:autoSpaceDE w:val="0"/>
        <w:autoSpaceDN w:val="0"/>
        <w:adjustRightInd w:val="0"/>
        <w:jc w:val="center"/>
        <w:outlineLvl w:val="0"/>
        <w:rPr>
          <w:rFonts w:eastAsia="Calibri"/>
          <w:b/>
          <w:bCs/>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13</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F5905" w:rsidRDefault="008F5905" w:rsidP="008F5905">
      <w:pPr>
        <w:keepNext/>
        <w:keepLines/>
        <w:widowControl/>
        <w:tabs>
          <w:tab w:val="left" w:pos="720"/>
        </w:tabs>
        <w:autoSpaceDE w:val="0"/>
        <w:autoSpaceDN w:val="0"/>
        <w:adjustRightInd w:val="0"/>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14</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8F5905" w:rsidRDefault="008F5905" w:rsidP="008F5905">
      <w:pPr>
        <w:keepNext/>
        <w:keepLines/>
        <w:widowControl/>
        <w:tabs>
          <w:tab w:val="left" w:pos="720"/>
        </w:tabs>
        <w:autoSpaceDE w:val="0"/>
        <w:autoSpaceDN w:val="0"/>
        <w:adjustRightInd w:val="0"/>
        <w:jc w:val="center"/>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15</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Уговор се закључује  потписивањем обе уговорне стране</w:t>
      </w:r>
      <w:r w:rsidR="00B65D9F">
        <w:rPr>
          <w:rFonts w:eastAsia="Calibri"/>
          <w:color w:val="000000"/>
          <w:szCs w:val="24"/>
          <w:lang w:val="en-US"/>
        </w:rPr>
        <w:t>.</w:t>
      </w:r>
      <w:r w:rsidRPr="005659E1">
        <w:rPr>
          <w:rFonts w:eastAsia="Calibri"/>
          <w:color w:val="FF0000"/>
          <w:szCs w:val="24"/>
          <w:lang w:val="ru-RU"/>
        </w:rPr>
        <w:t xml:space="preserve"> </w:t>
      </w:r>
    </w:p>
    <w:p w:rsidR="008F5905" w:rsidRDefault="008F5905" w:rsidP="008F5905">
      <w:pPr>
        <w:keepNext/>
        <w:keepLines/>
        <w:ind w:firstLine="1440"/>
        <w:rPr>
          <w:szCs w:val="24"/>
        </w:rPr>
      </w:pPr>
      <w:r>
        <w:rPr>
          <w:szCs w:val="24"/>
        </w:rPr>
        <w:t>Уговор се закључује на период до једне године или до утрошка финансијских средстава.</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16</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402621" w:rsidRDefault="00402621"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E055CF">
      <w:pPr>
        <w:keepNext/>
        <w:keepLines/>
        <w:widowControl/>
        <w:tabs>
          <w:tab w:val="left" w:pos="720"/>
        </w:tabs>
        <w:autoSpaceDE w:val="0"/>
        <w:autoSpaceDN w:val="0"/>
        <w:adjustRightInd w:val="0"/>
        <w:jc w:val="center"/>
        <w:rPr>
          <w:rFonts w:eastAsia="Calibri"/>
          <w:b/>
          <w:bCs/>
          <w:color w:val="000000"/>
          <w:szCs w:val="24"/>
        </w:rPr>
      </w:pPr>
    </w:p>
    <w:p w:rsidR="00E055CF" w:rsidRDefault="00E055CF" w:rsidP="00E055CF">
      <w:pPr>
        <w:keepNext/>
        <w:keepLines/>
        <w:widowControl/>
        <w:tabs>
          <w:tab w:val="left" w:pos="720"/>
        </w:tabs>
        <w:autoSpaceDE w:val="0"/>
        <w:autoSpaceDN w:val="0"/>
        <w:adjustRightInd w:val="0"/>
        <w:jc w:val="center"/>
        <w:rPr>
          <w:rFonts w:eastAsia="Calibri"/>
          <w:b/>
          <w:bCs/>
          <w:color w:val="000000"/>
          <w:szCs w:val="24"/>
        </w:rPr>
      </w:pPr>
    </w:p>
    <w:p w:rsidR="00E055CF" w:rsidRDefault="00E055CF" w:rsidP="00E055CF">
      <w:pPr>
        <w:keepNext/>
        <w:keepLines/>
        <w:widowControl/>
        <w:tabs>
          <w:tab w:val="left" w:pos="720"/>
        </w:tabs>
        <w:autoSpaceDE w:val="0"/>
        <w:autoSpaceDN w:val="0"/>
        <w:adjustRightInd w:val="0"/>
        <w:jc w:val="center"/>
        <w:rPr>
          <w:rFonts w:eastAsia="Calibri"/>
          <w:b/>
          <w:bCs/>
          <w:color w:val="000000"/>
          <w:szCs w:val="24"/>
        </w:rPr>
      </w:pPr>
    </w:p>
    <w:p w:rsidR="00B65D9F" w:rsidRDefault="00B65D9F" w:rsidP="00E055CF">
      <w:pPr>
        <w:keepNext/>
        <w:keepLines/>
        <w:widowControl/>
        <w:tabs>
          <w:tab w:val="left" w:pos="720"/>
        </w:tabs>
        <w:autoSpaceDE w:val="0"/>
        <w:autoSpaceDN w:val="0"/>
        <w:adjustRightInd w:val="0"/>
        <w:jc w:val="center"/>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 xml:space="preserve">Члан </w:t>
      </w:r>
      <w:r>
        <w:rPr>
          <w:rFonts w:eastAsia="Calibri"/>
          <w:b/>
          <w:bCs/>
          <w:color w:val="000000"/>
          <w:szCs w:val="24"/>
          <w:lang w:val="sr-Latn-CS"/>
        </w:rPr>
        <w:t>17</w:t>
      </w:r>
      <w:r>
        <w:rPr>
          <w:rFonts w:eastAsia="Calibri"/>
          <w:b/>
          <w:bCs/>
          <w:color w:val="000000"/>
          <w:szCs w:val="24"/>
          <w:lang w:val="ru-RU"/>
        </w:rPr>
        <w:t>.</w:t>
      </w:r>
    </w:p>
    <w:p w:rsidR="008259F7" w:rsidRDefault="008259F7" w:rsidP="008F5905">
      <w:pPr>
        <w:keepNext/>
        <w:keepLines/>
        <w:widowControl/>
        <w:tabs>
          <w:tab w:val="left" w:pos="720"/>
        </w:tabs>
        <w:autoSpaceDE w:val="0"/>
        <w:autoSpaceDN w:val="0"/>
        <w:adjustRightInd w:val="0"/>
        <w:jc w:val="center"/>
        <w:outlineLvl w:val="0"/>
        <w:rPr>
          <w:rFonts w:eastAsia="Calibri"/>
          <w:b/>
          <w:bCs/>
          <w:color w:val="000000"/>
          <w:szCs w:val="24"/>
        </w:rPr>
      </w:pPr>
    </w:p>
    <w:p w:rsidR="008F5905" w:rsidRDefault="008F5905" w:rsidP="008F5905">
      <w:pPr>
        <w:keepNext/>
        <w:keepLines/>
        <w:ind w:left="1"/>
        <w:rPr>
          <w:rFonts w:eastAsia="Calibri"/>
          <w:color w:val="000000"/>
          <w:szCs w:val="24"/>
        </w:rPr>
      </w:pPr>
      <w:r>
        <w:rPr>
          <w:rFonts w:eastAsia="Calibri"/>
          <w:color w:val="000000"/>
          <w:szCs w:val="24"/>
        </w:rPr>
        <w:tab/>
      </w:r>
      <w:r>
        <w:rPr>
          <w:szCs w:val="24"/>
        </w:rPr>
        <w:t xml:space="preserve">Уговор је сачињен у шест (6) истоветних примерака, </w:t>
      </w:r>
      <w:r>
        <w:rPr>
          <w:szCs w:val="24"/>
          <w:lang w:val="ru-RU"/>
        </w:rPr>
        <w:t xml:space="preserve">од којих четири (4) добија Наручилац, а два (2)  </w:t>
      </w:r>
      <w:r>
        <w:rPr>
          <w:szCs w:val="24"/>
        </w:rPr>
        <w:t xml:space="preserve">Добављачу. </w:t>
      </w:r>
    </w:p>
    <w:p w:rsidR="008F5905" w:rsidRDefault="008F5905" w:rsidP="008F5905">
      <w:pPr>
        <w:keepNext/>
        <w:keepLines/>
        <w:ind w:left="1"/>
        <w:rPr>
          <w:rFonts w:eastAsia="Calibri"/>
          <w:color w:val="000000"/>
          <w:szCs w:val="24"/>
        </w:rPr>
      </w:pPr>
    </w:p>
    <w:p w:rsidR="008F5905" w:rsidRDefault="008F5905" w:rsidP="008F5905">
      <w:pPr>
        <w:keepNext/>
        <w:keepLines/>
        <w:ind w:left="1"/>
        <w:rPr>
          <w:rFonts w:eastAsia="Calibri"/>
          <w:color w:val="000000"/>
          <w:szCs w:val="24"/>
        </w:rPr>
      </w:pPr>
    </w:p>
    <w:tbl>
      <w:tblPr>
        <w:tblW w:w="8475" w:type="dxa"/>
        <w:tblInd w:w="180" w:type="dxa"/>
        <w:tblLayout w:type="fixed"/>
        <w:tblLook w:val="04A0" w:firstRow="1" w:lastRow="0" w:firstColumn="1" w:lastColumn="0" w:noHBand="0" w:noVBand="1"/>
      </w:tblPr>
      <w:tblGrid>
        <w:gridCol w:w="4786"/>
        <w:gridCol w:w="3689"/>
      </w:tblGrid>
      <w:tr w:rsidR="008F5905" w:rsidTr="008F5905">
        <w:trPr>
          <w:trHeight w:val="146"/>
        </w:trPr>
        <w:tc>
          <w:tcPr>
            <w:tcW w:w="4788" w:type="dxa"/>
            <w:hideMark/>
          </w:tcPr>
          <w:p w:rsidR="008F5905" w:rsidRDefault="008F5905">
            <w:pPr>
              <w:keepNext/>
              <w:keepLines/>
              <w:widowControl/>
              <w:tabs>
                <w:tab w:val="left" w:pos="720"/>
              </w:tabs>
              <w:autoSpaceDE w:val="0"/>
              <w:autoSpaceDN w:val="0"/>
              <w:adjustRightInd w:val="0"/>
              <w:jc w:val="center"/>
              <w:rPr>
                <w:rFonts w:eastAsia="Calibri"/>
                <w:color w:val="000000"/>
                <w:szCs w:val="24"/>
                <w:lang w:val="en-US" w:eastAsia="sr-Latn-RS"/>
              </w:rPr>
            </w:pPr>
            <w:r>
              <w:rPr>
                <w:rFonts w:eastAsia="Calibri"/>
                <w:b/>
                <w:bCs/>
                <w:color w:val="000000"/>
                <w:szCs w:val="24"/>
                <w:lang w:val="en-US" w:eastAsia="sr-Latn-RS"/>
              </w:rPr>
              <w:t xml:space="preserve">НАРУЧИЛАЦ </w:t>
            </w:r>
          </w:p>
        </w:tc>
        <w:tc>
          <w:tcPr>
            <w:tcW w:w="3690" w:type="dxa"/>
            <w:hideMark/>
          </w:tcPr>
          <w:p w:rsidR="008F5905" w:rsidRDefault="008F5905">
            <w:pPr>
              <w:keepNext/>
              <w:keepLines/>
              <w:widowControl/>
              <w:tabs>
                <w:tab w:val="left" w:pos="720"/>
              </w:tabs>
              <w:autoSpaceDE w:val="0"/>
              <w:autoSpaceDN w:val="0"/>
              <w:adjustRightInd w:val="0"/>
              <w:jc w:val="center"/>
              <w:rPr>
                <w:rFonts w:eastAsia="Calibri"/>
                <w:color w:val="000000"/>
                <w:szCs w:val="24"/>
                <w:lang w:eastAsia="sr-Latn-RS"/>
              </w:rPr>
            </w:pPr>
            <w:r>
              <w:rPr>
                <w:rFonts w:eastAsia="Calibri"/>
                <w:b/>
                <w:bCs/>
                <w:color w:val="000000"/>
                <w:szCs w:val="24"/>
                <w:lang w:eastAsia="sr-Latn-RS"/>
              </w:rPr>
              <w:t>ДОБАВЉАЧ</w:t>
            </w:r>
          </w:p>
        </w:tc>
      </w:tr>
      <w:tr w:rsidR="008F5905" w:rsidTr="008F5905">
        <w:trPr>
          <w:trHeight w:val="146"/>
        </w:trPr>
        <w:tc>
          <w:tcPr>
            <w:tcW w:w="4788" w:type="dxa"/>
          </w:tcPr>
          <w:p w:rsidR="008F5905" w:rsidRDefault="008F5905">
            <w:pPr>
              <w:keepNext/>
              <w:keepLines/>
              <w:widowControl/>
              <w:tabs>
                <w:tab w:val="left" w:pos="720"/>
              </w:tabs>
              <w:autoSpaceDE w:val="0"/>
              <w:autoSpaceDN w:val="0"/>
              <w:adjustRightInd w:val="0"/>
              <w:jc w:val="center"/>
              <w:rPr>
                <w:rFonts w:eastAsia="Calibri"/>
                <w:color w:val="000000"/>
                <w:szCs w:val="24"/>
                <w:lang w:val="en-US" w:eastAsia="sr-Latn-RS"/>
              </w:rPr>
            </w:pPr>
          </w:p>
        </w:tc>
        <w:tc>
          <w:tcPr>
            <w:tcW w:w="3690" w:type="dxa"/>
            <w:hideMark/>
          </w:tcPr>
          <w:p w:rsidR="008F5905" w:rsidRDefault="008F5905">
            <w:pPr>
              <w:keepNext/>
              <w:keepLines/>
              <w:widowControl/>
              <w:tabs>
                <w:tab w:val="left" w:pos="720"/>
              </w:tabs>
              <w:autoSpaceDE w:val="0"/>
              <w:autoSpaceDN w:val="0"/>
              <w:adjustRightInd w:val="0"/>
              <w:jc w:val="center"/>
              <w:rPr>
                <w:rFonts w:eastAsia="Calibri"/>
                <w:color w:val="000000"/>
                <w:szCs w:val="24"/>
                <w:lang w:val="en-US" w:eastAsia="sr-Latn-RS"/>
              </w:rPr>
            </w:pPr>
            <w:r>
              <w:rPr>
                <w:rFonts w:eastAsia="Calibri"/>
                <w:b/>
                <w:bCs/>
                <w:color w:val="000000"/>
                <w:szCs w:val="24"/>
                <w:lang w:val="en-US" w:eastAsia="sr-Latn-RS"/>
              </w:rPr>
              <w:t xml:space="preserve">- потпис - </w:t>
            </w:r>
          </w:p>
        </w:tc>
      </w:tr>
      <w:tr w:rsidR="008F5905" w:rsidTr="008F5905">
        <w:trPr>
          <w:trHeight w:val="146"/>
        </w:trPr>
        <w:tc>
          <w:tcPr>
            <w:tcW w:w="4788" w:type="dxa"/>
          </w:tcPr>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r>
              <w:rPr>
                <w:rFonts w:eastAsia="Calibri"/>
                <w:b/>
                <w:bCs/>
                <w:color w:val="000000"/>
                <w:szCs w:val="24"/>
                <w:lang w:eastAsia="sr-Latn-RS"/>
              </w:rPr>
              <w:t xml:space="preserve">                                                            М.П.</w:t>
            </w:r>
          </w:p>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p>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r>
              <w:rPr>
                <w:rFonts w:eastAsia="Calibri"/>
                <w:b/>
                <w:bCs/>
                <w:color w:val="000000"/>
                <w:szCs w:val="24"/>
                <w:lang w:eastAsia="sr-Latn-RS"/>
              </w:rPr>
              <w:t>________________________</w:t>
            </w:r>
          </w:p>
          <w:p w:rsidR="008F5905" w:rsidRDefault="008F5905">
            <w:pPr>
              <w:keepNext/>
              <w:keepLines/>
              <w:widowControl/>
              <w:tabs>
                <w:tab w:val="left" w:pos="720"/>
              </w:tabs>
              <w:autoSpaceDE w:val="0"/>
              <w:autoSpaceDN w:val="0"/>
              <w:adjustRightInd w:val="0"/>
              <w:jc w:val="center"/>
              <w:rPr>
                <w:b/>
                <w:szCs w:val="24"/>
                <w:lang w:eastAsia="sr-Latn-RS"/>
              </w:rPr>
            </w:pPr>
            <w:r>
              <w:rPr>
                <w:b/>
                <w:szCs w:val="24"/>
                <w:lang w:eastAsia="sr-Latn-RS"/>
              </w:rPr>
              <w:t xml:space="preserve">Др Софија Радуловић, </w:t>
            </w:r>
          </w:p>
          <w:p w:rsidR="008F5905" w:rsidRDefault="008F5905">
            <w:pPr>
              <w:keepNext/>
              <w:keepLines/>
              <w:widowControl/>
              <w:tabs>
                <w:tab w:val="left" w:pos="720"/>
              </w:tabs>
              <w:autoSpaceDE w:val="0"/>
              <w:autoSpaceDN w:val="0"/>
              <w:adjustRightInd w:val="0"/>
              <w:jc w:val="center"/>
              <w:rPr>
                <w:rFonts w:eastAsia="Calibri"/>
                <w:color w:val="000000"/>
                <w:szCs w:val="24"/>
                <w:lang w:val="ru-RU" w:eastAsia="sr-Latn-RS"/>
              </w:rPr>
            </w:pPr>
            <w:r>
              <w:rPr>
                <w:b/>
                <w:szCs w:val="24"/>
                <w:lang w:eastAsia="sr-Latn-RS"/>
              </w:rPr>
              <w:t>в.д. помоћник директора</w:t>
            </w:r>
          </w:p>
        </w:tc>
        <w:tc>
          <w:tcPr>
            <w:tcW w:w="3690" w:type="dxa"/>
          </w:tcPr>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p>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p>
          <w:p w:rsidR="008F5905" w:rsidRDefault="008F5905">
            <w:pPr>
              <w:keepNext/>
              <w:keepLines/>
              <w:widowControl/>
              <w:tabs>
                <w:tab w:val="left" w:pos="720"/>
              </w:tabs>
              <w:autoSpaceDE w:val="0"/>
              <w:autoSpaceDN w:val="0"/>
              <w:adjustRightInd w:val="0"/>
              <w:jc w:val="center"/>
              <w:rPr>
                <w:rFonts w:eastAsia="Calibri"/>
                <w:color w:val="000000"/>
                <w:szCs w:val="24"/>
                <w:lang w:val="ru-RU" w:eastAsia="sr-Latn-RS"/>
              </w:rPr>
            </w:pPr>
            <w:r>
              <w:rPr>
                <w:rFonts w:eastAsia="Calibri"/>
                <w:b/>
                <w:bCs/>
                <w:color w:val="000000"/>
                <w:szCs w:val="24"/>
                <w:lang w:eastAsia="sr-Latn-RS"/>
              </w:rPr>
              <w:t xml:space="preserve"> _____________________ </w:t>
            </w:r>
            <w:r>
              <w:rPr>
                <w:rFonts w:eastAsia="Calibri"/>
                <w:b/>
                <w:bCs/>
                <w:color w:val="000000"/>
                <w:szCs w:val="24"/>
                <w:lang w:val="ru-RU" w:eastAsia="sr-Latn-RS"/>
              </w:rPr>
              <w:t xml:space="preserve">директор </w:t>
            </w:r>
          </w:p>
        </w:tc>
      </w:tr>
    </w:tbl>
    <w:p w:rsidR="008F5905" w:rsidRDefault="008F5905" w:rsidP="008F5905">
      <w:pPr>
        <w:pStyle w:val="Standard"/>
        <w:keepNext/>
        <w:keepLines/>
        <w:ind w:left="1"/>
        <w:rPr>
          <w:rFonts w:eastAsia="Calibri"/>
          <w:color w:val="auto"/>
        </w:rPr>
      </w:pPr>
    </w:p>
    <w:p w:rsidR="008F5905" w:rsidRDefault="008F5905" w:rsidP="008F5905">
      <w:pPr>
        <w:pStyle w:val="Standard"/>
        <w:keepNext/>
        <w:keepLines/>
        <w:rPr>
          <w:rFonts w:eastAsia="Calibri"/>
          <w:color w:val="auto"/>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ru-RU"/>
        </w:rPr>
      </w:pPr>
      <w:r>
        <w:rPr>
          <w:b/>
        </w:rPr>
        <w:t>VIII</w:t>
      </w:r>
    </w:p>
    <w:p w:rsidR="008F5905" w:rsidRDefault="008F5905" w:rsidP="008F5905">
      <w:pPr>
        <w:pStyle w:val="Standard"/>
        <w:jc w:val="center"/>
        <w:rPr>
          <w:b/>
          <w:lang w:val="ru-RU"/>
        </w:rPr>
      </w:pPr>
    </w:p>
    <w:p w:rsidR="008F5905" w:rsidRDefault="008F5905" w:rsidP="008F5905">
      <w:pPr>
        <w:pStyle w:val="Standard"/>
        <w:jc w:val="center"/>
        <w:rPr>
          <w:b/>
          <w:lang w:val="ru-RU"/>
        </w:rPr>
      </w:pPr>
    </w:p>
    <w:p w:rsidR="008F5905" w:rsidRDefault="008F5905" w:rsidP="008F5905">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8F5905" w:rsidRDefault="008F5905" w:rsidP="008F5905">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8F5905" w:rsidRDefault="008F5905" w:rsidP="008F5905">
      <w:pPr>
        <w:pStyle w:val="Clan"/>
        <w:rPr>
          <w:rFonts w:ascii="Times New Roman" w:hAnsi="Times New Roman" w:cs="Times New Roman"/>
          <w:sz w:val="24"/>
          <w:szCs w:val="24"/>
        </w:rPr>
      </w:pPr>
    </w:p>
    <w:p w:rsidR="008F5905" w:rsidRDefault="008F5905" w:rsidP="008F5905">
      <w:pPr>
        <w:pStyle w:val="Clan"/>
        <w:rPr>
          <w:rFonts w:ascii="Times New Roman" w:hAnsi="Times New Roman" w:cs="Times New Roman"/>
          <w:sz w:val="24"/>
          <w:szCs w:val="24"/>
        </w:rPr>
      </w:pPr>
    </w:p>
    <w:p w:rsidR="008F5905" w:rsidRDefault="008F5905" w:rsidP="008F5905">
      <w:pPr>
        <w:pStyle w:val="Clan"/>
        <w:rPr>
          <w:rFonts w:ascii="Times New Roman" w:hAnsi="Times New Roman" w:cs="Times New Roman"/>
          <w:sz w:val="24"/>
          <w:szCs w:val="24"/>
        </w:rPr>
      </w:pPr>
    </w:p>
    <w:p w:rsidR="008F5905" w:rsidRDefault="008F5905" w:rsidP="008F5905">
      <w:pPr>
        <w:pStyle w:val="Standard"/>
        <w:spacing w:line="360" w:lineRule="auto"/>
        <w:jc w:val="center"/>
        <w:rPr>
          <w:b/>
          <w:lang w:val="ru-RU"/>
        </w:rPr>
      </w:pPr>
      <w:r>
        <w:rPr>
          <w:b/>
          <w:lang w:val="ru-RU"/>
        </w:rPr>
        <w:t>__________________________________________________________</w:t>
      </w:r>
    </w:p>
    <w:p w:rsidR="008F5905" w:rsidRDefault="008F5905" w:rsidP="008F5905">
      <w:pPr>
        <w:pStyle w:val="Standard"/>
        <w:spacing w:line="360" w:lineRule="auto"/>
        <w:jc w:val="center"/>
        <w:rPr>
          <w:lang w:val="ru-RU"/>
        </w:rPr>
      </w:pPr>
      <w:r>
        <w:rPr>
          <w:lang w:val="ru-RU"/>
        </w:rPr>
        <w:t>(пословно име или скраћени назив)</w:t>
      </w:r>
    </w:p>
    <w:p w:rsidR="008F5905" w:rsidRDefault="008F5905" w:rsidP="008F5905">
      <w:pPr>
        <w:pStyle w:val="Standard"/>
        <w:spacing w:line="360" w:lineRule="auto"/>
        <w:rPr>
          <w:lang w:val="ru-RU"/>
        </w:rPr>
      </w:pPr>
    </w:p>
    <w:p w:rsidR="008F5905" w:rsidRDefault="008F5905" w:rsidP="008F5905">
      <w:pPr>
        <w:pStyle w:val="Standard"/>
        <w:spacing w:line="480" w:lineRule="auto"/>
        <w:rPr>
          <w:lang w:val="ru-RU"/>
        </w:rPr>
      </w:pPr>
      <w:r>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F5905" w:rsidRDefault="008F5905" w:rsidP="008F5905">
      <w:pPr>
        <w:pStyle w:val="Standard"/>
        <w:spacing w:line="360" w:lineRule="auto"/>
        <w:rPr>
          <w:lang w:val="ru-RU"/>
        </w:rPr>
      </w:pPr>
    </w:p>
    <w:p w:rsidR="008F5905" w:rsidRDefault="008F5905" w:rsidP="008F5905">
      <w:pPr>
        <w:pStyle w:val="Standard"/>
        <w:tabs>
          <w:tab w:val="left" w:pos="1080"/>
        </w:tabs>
        <w:rPr>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786"/>
          <w:jc w:val="right"/>
        </w:trPr>
        <w:tc>
          <w:tcPr>
            <w:tcW w:w="2519" w:type="dxa"/>
            <w:tcMar>
              <w:top w:w="0" w:type="dxa"/>
              <w:left w:w="108" w:type="dxa"/>
              <w:bottom w:w="0" w:type="dxa"/>
              <w:right w:w="108" w:type="dxa"/>
            </w:tcMar>
          </w:tcPr>
          <w:p w:rsidR="008F5905" w:rsidRDefault="008F5905">
            <w:pPr>
              <w:pStyle w:val="Standard"/>
              <w:spacing w:line="276" w:lineRule="auto"/>
              <w:jc w:val="center"/>
              <w:rPr>
                <w:b/>
                <w:lang w:val="ru-RU"/>
              </w:rPr>
            </w:pPr>
          </w:p>
        </w:tc>
        <w:tc>
          <w:tcPr>
            <w:tcW w:w="3319" w:type="dxa"/>
            <w:tcMar>
              <w:top w:w="0" w:type="dxa"/>
              <w:left w:w="108" w:type="dxa"/>
              <w:bottom w:w="0" w:type="dxa"/>
              <w:right w:w="108" w:type="dxa"/>
            </w:tcMar>
            <w:hideMark/>
          </w:tcPr>
          <w:p w:rsidR="008F5905" w:rsidRDefault="008F5905">
            <w:pPr>
              <w:pStyle w:val="Standard"/>
              <w:spacing w:line="276" w:lineRule="auto"/>
              <w:jc w:val="center"/>
              <w:rPr>
                <w:b/>
                <w:lang w:val="sr-Latn-RS"/>
              </w:rPr>
            </w:pPr>
            <w:r>
              <w:rPr>
                <w:b/>
                <w:lang w:val="sr-Latn-RS"/>
              </w:rPr>
              <w:t>Потпис овлашћеног лица</w:t>
            </w:r>
          </w:p>
        </w:tc>
      </w:tr>
      <w:tr w:rsidR="008F5905" w:rsidTr="008F5905">
        <w:trPr>
          <w:cantSplit/>
          <w:trHeight w:val="786"/>
          <w:jc w:val="right"/>
        </w:trPr>
        <w:tc>
          <w:tcPr>
            <w:tcW w:w="2519" w:type="dxa"/>
            <w:tcMar>
              <w:top w:w="0" w:type="dxa"/>
              <w:left w:w="108" w:type="dxa"/>
              <w:bottom w:w="0" w:type="dxa"/>
              <w:right w:w="108" w:type="dxa"/>
            </w:tcMar>
            <w:hideMark/>
          </w:tcPr>
          <w:p w:rsidR="008F5905" w:rsidRDefault="008F5905">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spacing w:line="276" w:lineRule="auto"/>
              <w:jc w:val="center"/>
              <w:rPr>
                <w:b/>
                <w:lang w:val="sr-Latn-RS"/>
              </w:rPr>
            </w:pPr>
          </w:p>
        </w:tc>
      </w:tr>
      <w:tr w:rsidR="008F5905" w:rsidTr="008F5905">
        <w:trPr>
          <w:cantSplit/>
          <w:trHeight w:val="786"/>
          <w:jc w:val="right"/>
        </w:trPr>
        <w:tc>
          <w:tcPr>
            <w:tcW w:w="2519" w:type="dxa"/>
            <w:tcMar>
              <w:top w:w="0" w:type="dxa"/>
              <w:left w:w="108" w:type="dxa"/>
              <w:bottom w:w="0" w:type="dxa"/>
              <w:right w:w="108" w:type="dxa"/>
            </w:tcMar>
          </w:tcPr>
          <w:p w:rsidR="008F5905" w:rsidRDefault="008F5905">
            <w:pPr>
              <w:pStyle w:val="Standard"/>
              <w:spacing w:line="276" w:lineRule="auto"/>
              <w:jc w:val="center"/>
              <w:rPr>
                <w:b/>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sr-Latn-RS"/>
              </w:rPr>
            </w:pPr>
          </w:p>
        </w:tc>
      </w:tr>
    </w:tbl>
    <w:p w:rsidR="008F5905" w:rsidRDefault="008F5905" w:rsidP="008F5905">
      <w:pPr>
        <w:pStyle w:val="Standard"/>
        <w:spacing w:line="360" w:lineRule="auto"/>
      </w:pPr>
    </w:p>
    <w:p w:rsidR="008F5905" w:rsidRDefault="008F5905" w:rsidP="008F5905">
      <w:pPr>
        <w:pStyle w:val="Standard"/>
        <w:spacing w:line="360" w:lineRule="auto"/>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pPr>
    </w:p>
    <w:p w:rsidR="008F5905" w:rsidRDefault="008F5905" w:rsidP="008F5905">
      <w:pPr>
        <w:pStyle w:val="Standard"/>
      </w:pPr>
    </w:p>
    <w:p w:rsidR="00402621" w:rsidRDefault="00402621" w:rsidP="008F5905">
      <w:pPr>
        <w:pStyle w:val="Standard"/>
      </w:pPr>
    </w:p>
    <w:p w:rsidR="00402621" w:rsidRDefault="00402621" w:rsidP="008F5905">
      <w:pPr>
        <w:pStyle w:val="Standard"/>
      </w:pPr>
    </w:p>
    <w:p w:rsidR="008F5905" w:rsidRDefault="008F5905" w:rsidP="008F5905">
      <w:pPr>
        <w:pStyle w:val="Standard"/>
        <w:rPr>
          <w:lang w:val="sr-Cyrl-CS"/>
        </w:rPr>
      </w:pPr>
    </w:p>
    <w:p w:rsidR="008F5905" w:rsidRDefault="008F5905" w:rsidP="008F5905">
      <w:pPr>
        <w:pStyle w:val="Standard"/>
        <w:spacing w:line="360" w:lineRule="auto"/>
        <w:jc w:val="center"/>
        <w:outlineLvl w:val="0"/>
        <w:rPr>
          <w:b/>
        </w:rPr>
      </w:pPr>
      <w:r>
        <w:rPr>
          <w:b/>
        </w:rPr>
        <w:t>ОБРАЗАЦ</w:t>
      </w:r>
    </w:p>
    <w:p w:rsidR="008F5905" w:rsidRDefault="008F5905" w:rsidP="008F5905">
      <w:pPr>
        <w:pStyle w:val="Standard"/>
        <w:spacing w:line="360" w:lineRule="auto"/>
        <w:jc w:val="center"/>
        <w:rPr>
          <w:b/>
        </w:rPr>
      </w:pPr>
      <w:r>
        <w:rPr>
          <w:b/>
        </w:rPr>
        <w:t>ТРОШКОВА ПРИПРЕМЕ ПОНУДЕ</w:t>
      </w: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rPr>
          <w:lang w:val="ru-RU"/>
        </w:rPr>
      </w:pPr>
      <w:r>
        <w:rPr>
          <w:lang w:val="ru-RU"/>
        </w:rPr>
        <w:tab/>
        <w:t>Понуђач може да у оквиру понуде достави укупан износ и структуру трошкова припремања понуде.</w:t>
      </w:r>
    </w:p>
    <w:p w:rsidR="008F5905" w:rsidRDefault="008F5905" w:rsidP="008F5905">
      <w:pPr>
        <w:pStyle w:val="Standard"/>
        <w:rPr>
          <w:lang w:val="ru-RU"/>
        </w:rPr>
      </w:pPr>
      <w:r>
        <w:rPr>
          <w:lang w:val="ru-RU"/>
        </w:rPr>
        <w:tab/>
        <w:t>Трошкове припреме и подношења понуде сноси искључиво понуђач и не може тражити од Наручиоца накнаду трошкова.</w:t>
      </w:r>
    </w:p>
    <w:p w:rsidR="008F5905" w:rsidRDefault="008F5905" w:rsidP="008F5905">
      <w:pPr>
        <w:pStyle w:val="Standard"/>
        <w:rPr>
          <w:lang w:val="ru-RU"/>
        </w:rPr>
      </w:pPr>
      <w:r>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8F5905" w:rsidRDefault="008F5905" w:rsidP="008F5905">
      <w:pPr>
        <w:pStyle w:val="Standard"/>
        <w:jc w:val="center"/>
        <w:rPr>
          <w:b/>
          <w:lang w:val="ru-RU"/>
        </w:rPr>
      </w:pPr>
    </w:p>
    <w:tbl>
      <w:tblPr>
        <w:tblW w:w="8040" w:type="dxa"/>
        <w:jc w:val="center"/>
        <w:tblLayout w:type="fixed"/>
        <w:tblCellMar>
          <w:left w:w="10" w:type="dxa"/>
          <w:right w:w="10" w:type="dxa"/>
        </w:tblCellMar>
        <w:tblLook w:val="04A0" w:firstRow="1" w:lastRow="0" w:firstColumn="1" w:lastColumn="0" w:noHBand="0" w:noVBand="1"/>
      </w:tblPr>
      <w:tblGrid>
        <w:gridCol w:w="8040"/>
      </w:tblGrid>
      <w:tr w:rsidR="008F5905" w:rsidTr="008F5905">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ru-RU"/>
              </w:rPr>
            </w:pPr>
          </w:p>
        </w:tc>
      </w:tr>
      <w:tr w:rsidR="008F5905" w:rsidTr="008F5905">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ru-RU"/>
              </w:rPr>
            </w:pPr>
          </w:p>
        </w:tc>
      </w:tr>
      <w:tr w:rsidR="008F5905" w:rsidTr="008F5905">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ru-RU"/>
              </w:rPr>
            </w:pPr>
          </w:p>
        </w:tc>
      </w:tr>
      <w:tr w:rsidR="008F5905" w:rsidTr="008F5905">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ru-RU"/>
              </w:rPr>
            </w:pPr>
          </w:p>
        </w:tc>
      </w:tr>
    </w:tbl>
    <w:p w:rsidR="008F5905" w:rsidRDefault="008F5905" w:rsidP="008F5905">
      <w:pPr>
        <w:pStyle w:val="Standard"/>
        <w:rPr>
          <w:lang w:val="ru-RU"/>
        </w:rPr>
      </w:pPr>
    </w:p>
    <w:p w:rsidR="008F5905" w:rsidRDefault="008F5905" w:rsidP="008F5905">
      <w:pPr>
        <w:pStyle w:val="Standard"/>
        <w:rPr>
          <w:lang w:val="ru-RU"/>
        </w:rPr>
      </w:pPr>
    </w:p>
    <w:tbl>
      <w:tblPr>
        <w:tblW w:w="7305" w:type="dxa"/>
        <w:jc w:val="center"/>
        <w:tblLayout w:type="fixed"/>
        <w:tblCellMar>
          <w:left w:w="10" w:type="dxa"/>
          <w:right w:w="10" w:type="dxa"/>
        </w:tblCellMar>
        <w:tblLook w:val="04A0" w:firstRow="1" w:lastRow="0" w:firstColumn="1" w:lastColumn="0" w:noHBand="0" w:noVBand="1"/>
      </w:tblPr>
      <w:tblGrid>
        <w:gridCol w:w="4777"/>
        <w:gridCol w:w="2528"/>
      </w:tblGrid>
      <w:tr w:rsidR="008F5905" w:rsidTr="008F5905">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spacing w:line="276" w:lineRule="auto"/>
              <w:jc w:val="right"/>
              <w:rPr>
                <w:b/>
                <w:lang w:val="sr-Latn-RS"/>
              </w:rPr>
            </w:pPr>
            <w:r>
              <w:rPr>
                <w:b/>
                <w:lang w:val="sr-Latn-RS"/>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8F5905" w:rsidRDefault="008F5905">
            <w:pPr>
              <w:pStyle w:val="Standard"/>
              <w:spacing w:line="276" w:lineRule="auto"/>
              <w:jc w:val="center"/>
              <w:rPr>
                <w:b/>
                <w:lang w:val="sr-Latn-RS"/>
              </w:rPr>
            </w:pPr>
          </w:p>
        </w:tc>
      </w:tr>
    </w:tbl>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outlineLvl w:val="0"/>
        <w:rPr>
          <w:lang w:val="ru-RU"/>
        </w:rPr>
      </w:pPr>
      <w:r>
        <w:rPr>
          <w:b/>
          <w:lang w:val="ru-RU"/>
        </w:rPr>
        <w:t>Напомена: Понуђач није у обавези да попуни овај образац</w:t>
      </w:r>
    </w:p>
    <w:p w:rsidR="008F5905" w:rsidRDefault="008F5905" w:rsidP="008F5905">
      <w:pPr>
        <w:pStyle w:val="Standard"/>
        <w:outlineLvl w:val="0"/>
      </w:pPr>
      <w:r>
        <w:rPr>
          <w:lang w:val="ru-RU"/>
        </w:rPr>
        <w:t xml:space="preserve">                    </w:t>
      </w:r>
      <w:r>
        <w:t>У случају потребе образац копирати</w:t>
      </w:r>
    </w:p>
    <w:p w:rsidR="008F5905" w:rsidRDefault="008F5905" w:rsidP="008F5905">
      <w:pPr>
        <w:pStyle w:val="Standard"/>
        <w:tabs>
          <w:tab w:val="left" w:pos="1080"/>
        </w:tabs>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463"/>
          <w:jc w:val="right"/>
        </w:trPr>
        <w:tc>
          <w:tcPr>
            <w:tcW w:w="2519" w:type="dxa"/>
            <w:tcMar>
              <w:top w:w="0" w:type="dxa"/>
              <w:left w:w="108" w:type="dxa"/>
              <w:bottom w:w="0" w:type="dxa"/>
              <w:right w:w="108" w:type="dxa"/>
            </w:tcMar>
          </w:tcPr>
          <w:p w:rsidR="008F5905" w:rsidRDefault="008F5905">
            <w:pPr>
              <w:pStyle w:val="Standard"/>
              <w:spacing w:line="276" w:lineRule="auto"/>
              <w:jc w:val="center"/>
              <w:rPr>
                <w:b/>
                <w:lang w:val="sr-Latn-RS"/>
              </w:rPr>
            </w:pPr>
          </w:p>
        </w:tc>
        <w:tc>
          <w:tcPr>
            <w:tcW w:w="3319" w:type="dxa"/>
            <w:tcMar>
              <w:top w:w="0" w:type="dxa"/>
              <w:left w:w="108" w:type="dxa"/>
              <w:bottom w:w="0" w:type="dxa"/>
              <w:right w:w="108" w:type="dxa"/>
            </w:tcMar>
            <w:hideMark/>
          </w:tcPr>
          <w:p w:rsidR="008F5905" w:rsidRDefault="008F5905">
            <w:pPr>
              <w:pStyle w:val="Standard"/>
              <w:spacing w:line="276" w:lineRule="auto"/>
              <w:jc w:val="center"/>
              <w:rPr>
                <w:b/>
                <w:lang w:val="sr-Latn-RS"/>
              </w:rPr>
            </w:pPr>
            <w:r>
              <w:rPr>
                <w:b/>
                <w:lang w:val="sr-Latn-RS"/>
              </w:rPr>
              <w:t>Потпис овлашћеног лица</w:t>
            </w:r>
          </w:p>
        </w:tc>
      </w:tr>
      <w:tr w:rsidR="008F5905" w:rsidTr="008F5905">
        <w:trPr>
          <w:cantSplit/>
          <w:trHeight w:val="463"/>
          <w:jc w:val="right"/>
        </w:trPr>
        <w:tc>
          <w:tcPr>
            <w:tcW w:w="2519" w:type="dxa"/>
            <w:tcMar>
              <w:top w:w="0" w:type="dxa"/>
              <w:left w:w="108" w:type="dxa"/>
              <w:bottom w:w="0" w:type="dxa"/>
              <w:right w:w="108" w:type="dxa"/>
            </w:tcMar>
            <w:hideMark/>
          </w:tcPr>
          <w:p w:rsidR="008F5905" w:rsidRDefault="008F5905">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spacing w:line="276" w:lineRule="auto"/>
              <w:jc w:val="center"/>
              <w:rPr>
                <w:b/>
                <w:lang w:val="sr-Latn-RS"/>
              </w:rPr>
            </w:pPr>
          </w:p>
        </w:tc>
      </w:tr>
      <w:tr w:rsidR="008F5905" w:rsidTr="008F5905">
        <w:trPr>
          <w:cantSplit/>
          <w:trHeight w:val="463"/>
          <w:jc w:val="right"/>
        </w:trPr>
        <w:tc>
          <w:tcPr>
            <w:tcW w:w="2519" w:type="dxa"/>
            <w:tcMar>
              <w:top w:w="0" w:type="dxa"/>
              <w:left w:w="108" w:type="dxa"/>
              <w:bottom w:w="0" w:type="dxa"/>
              <w:right w:w="108" w:type="dxa"/>
            </w:tcMar>
          </w:tcPr>
          <w:p w:rsidR="008F5905" w:rsidRDefault="008F5905">
            <w:pPr>
              <w:pStyle w:val="Standard"/>
              <w:spacing w:line="276" w:lineRule="auto"/>
              <w:jc w:val="center"/>
              <w:rPr>
                <w:b/>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sr-Latn-RS"/>
              </w:rPr>
            </w:pPr>
          </w:p>
        </w:tc>
      </w:tr>
    </w:tbl>
    <w:p w:rsidR="008F5905" w:rsidRDefault="008F5905" w:rsidP="008F5905">
      <w:pPr>
        <w:rPr>
          <w:szCs w:val="24"/>
        </w:rPr>
      </w:pPr>
    </w:p>
    <w:p w:rsidR="00760252" w:rsidRPr="008F5905" w:rsidRDefault="00760252" w:rsidP="008F5905"/>
    <w:sectPr w:rsidR="00760252" w:rsidRPr="008F5905" w:rsidSect="00E055CF">
      <w:headerReference w:type="even" r:id="rId12"/>
      <w:headerReference w:type="default" r:id="rId13"/>
      <w:footerReference w:type="even" r:id="rId14"/>
      <w:footerReference w:type="default" r:id="rId15"/>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5"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D7F" w:rsidRDefault="00922D7F" w:rsidP="00857F0A">
      <w:r>
        <w:separator/>
      </w:r>
    </w:p>
  </w:endnote>
  <w:endnote w:type="continuationSeparator" w:id="0">
    <w:p w:rsidR="00922D7F" w:rsidRDefault="00922D7F"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ookAntiqua-Bold">
    <w:altName w:val="Times New Roman"/>
    <w:charset w:val="00"/>
    <w:family w:val="auto"/>
    <w:pitch w:val="variable"/>
  </w:font>
  <w:font w:name="TimesNewRomanPSM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965" w:rsidRPr="007A5382" w:rsidRDefault="007C2965" w:rsidP="008F5905">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Pr="007A5382">
      <w:rPr>
        <w:b/>
        <w:sz w:val="20"/>
        <w:lang w:val="en-US"/>
      </w:rPr>
      <w:t>I</w:t>
    </w:r>
    <w:r w:rsidRPr="007A5382">
      <w:rPr>
        <w:b/>
        <w:sz w:val="20"/>
        <w:lang w:val="sr-Latn-CS"/>
      </w:rPr>
      <w:t>-201</w:t>
    </w:r>
    <w:r>
      <w:rPr>
        <w:b/>
        <w:sz w:val="20"/>
        <w:lang w:val="sr-Cyrl-RS"/>
      </w:rPr>
      <w:t>9</w:t>
    </w:r>
    <w:r w:rsidRPr="007A5382">
      <w:rPr>
        <w:b/>
        <w:sz w:val="20"/>
        <w:lang w:val="sr-Latn-CS"/>
      </w:rPr>
      <w:t xml:space="preserve">. </w:t>
    </w:r>
    <w:r w:rsidRPr="007A5382">
      <w:rPr>
        <w:b/>
        <w:sz w:val="20"/>
      </w:rPr>
      <w:t>године</w:t>
    </w:r>
  </w:p>
  <w:p w:rsidR="007C2965" w:rsidRPr="00E24DA7" w:rsidRDefault="007C2965" w:rsidP="008F5905">
    <w:pPr>
      <w:pStyle w:val="Footer"/>
      <w:jc w:val="left"/>
      <w:rPr>
        <w:b/>
        <w:sz w:val="20"/>
        <w:lang w:val="sr-Latn-RS"/>
      </w:rPr>
    </w:pPr>
    <w:r w:rsidRPr="007A5382">
      <w:rPr>
        <w:b/>
        <w:sz w:val="20"/>
      </w:rPr>
      <w:t>Н. Београд, Булевар Зорана Ђинђића 155а</w:t>
    </w:r>
    <w:r w:rsidRPr="007A5382">
      <w:rPr>
        <w:b/>
        <w:sz w:val="20"/>
        <w:lang w:val="sr-Latn-CS"/>
      </w:rPr>
      <w:t xml:space="preserve">; </w:t>
    </w:r>
    <w:r w:rsidRPr="007A5382">
      <w:rPr>
        <w:b/>
        <w:sz w:val="20"/>
      </w:rPr>
      <w:t xml:space="preserve">ЈНМВ </w:t>
    </w:r>
    <w:r w:rsidR="002D74B0">
      <w:rPr>
        <w:b/>
        <w:sz w:val="20"/>
        <w:lang w:val="en-US"/>
      </w:rPr>
      <w:t>07</w:t>
    </w:r>
    <w:r w:rsidRPr="007A5382">
      <w:rPr>
        <w:b/>
        <w:sz w:val="20"/>
      </w:rPr>
      <w:t>/1</w:t>
    </w:r>
    <w:r>
      <w:rPr>
        <w:b/>
        <w:sz w:val="20"/>
        <w:lang w:val="sr-Latn-RS"/>
      </w:rPr>
      <w:t>9</w:t>
    </w:r>
  </w:p>
  <w:p w:rsidR="007C2965" w:rsidRDefault="007C296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965" w:rsidRDefault="007C2965"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C2965" w:rsidRDefault="007C2965" w:rsidP="005D65DA">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965" w:rsidRPr="007A5382" w:rsidRDefault="007C2965"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Pr="007A5382">
      <w:rPr>
        <w:b/>
        <w:sz w:val="20"/>
        <w:lang w:val="en-US"/>
      </w:rPr>
      <w:t>I</w:t>
    </w:r>
    <w:r w:rsidRPr="007A5382">
      <w:rPr>
        <w:b/>
        <w:sz w:val="20"/>
        <w:lang w:val="sr-Latn-CS"/>
      </w:rPr>
      <w:t>-201</w:t>
    </w:r>
    <w:r>
      <w:rPr>
        <w:b/>
        <w:sz w:val="20"/>
        <w:lang w:val="sr-Cyrl-RS"/>
      </w:rPr>
      <w:t>9</w:t>
    </w:r>
    <w:r w:rsidRPr="007A5382">
      <w:rPr>
        <w:b/>
        <w:sz w:val="20"/>
        <w:lang w:val="sr-Latn-CS"/>
      </w:rPr>
      <w:t xml:space="preserve">. </w:t>
    </w:r>
    <w:r w:rsidRPr="007A5382">
      <w:rPr>
        <w:b/>
        <w:sz w:val="20"/>
      </w:rPr>
      <w:t>године</w:t>
    </w:r>
  </w:p>
  <w:p w:rsidR="007C2965" w:rsidRPr="008259F7" w:rsidRDefault="007C2965" w:rsidP="005D65DA">
    <w:pPr>
      <w:pStyle w:val="Footer"/>
      <w:jc w:val="left"/>
      <w:rPr>
        <w:b/>
        <w:sz w:val="20"/>
        <w:lang w:val="sr-Latn-RS"/>
      </w:rPr>
    </w:pPr>
    <w:r w:rsidRPr="007A5382">
      <w:rPr>
        <w:b/>
        <w:sz w:val="20"/>
      </w:rPr>
      <w:t>Н. Београд, Булевар Зорана Ђинђића 155а</w:t>
    </w:r>
    <w:r w:rsidRPr="007A5382">
      <w:rPr>
        <w:b/>
        <w:sz w:val="20"/>
        <w:lang w:val="sr-Latn-CS"/>
      </w:rPr>
      <w:t xml:space="preserve">; </w:t>
    </w:r>
    <w:r w:rsidRPr="007A5382">
      <w:rPr>
        <w:b/>
        <w:sz w:val="20"/>
      </w:rPr>
      <w:t xml:space="preserve">ЈНМВ </w:t>
    </w:r>
    <w:r w:rsidR="00B65D9F">
      <w:rPr>
        <w:b/>
        <w:sz w:val="20"/>
        <w:lang w:val="sr-Latn-RS"/>
      </w:rPr>
      <w:t>07</w:t>
    </w:r>
    <w:r w:rsidRPr="007A5382">
      <w:rPr>
        <w:b/>
        <w:sz w:val="20"/>
      </w:rPr>
      <w:t>/1</w:t>
    </w:r>
    <w:r>
      <w:rPr>
        <w:b/>
        <w:sz w:val="20"/>
        <w:lang w:val="sr-Latn-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D7F" w:rsidRDefault="00922D7F" w:rsidP="00857F0A">
      <w:r>
        <w:separator/>
      </w:r>
    </w:p>
  </w:footnote>
  <w:footnote w:type="continuationSeparator" w:id="0">
    <w:p w:rsidR="00922D7F" w:rsidRDefault="00922D7F"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09085"/>
      <w:docPartObj>
        <w:docPartGallery w:val="Page Numbers (Top of Page)"/>
        <w:docPartUnique/>
      </w:docPartObj>
    </w:sdtPr>
    <w:sdtEndPr/>
    <w:sdtContent>
      <w:p w:rsidR="007C2965" w:rsidRDefault="007C2965" w:rsidP="008F5905">
        <w:pPr>
          <w:pStyle w:val="Header"/>
          <w:jc w:val="right"/>
        </w:pPr>
        <w:r>
          <w:rPr>
            <w:lang w:val="sr-Cyrl-RS"/>
          </w:rPr>
          <w:t xml:space="preserve">Страна </w:t>
        </w:r>
        <w:r>
          <w:t xml:space="preserve"> </w:t>
        </w:r>
        <w:r>
          <w:rPr>
            <w:b/>
            <w:bCs/>
            <w:szCs w:val="24"/>
          </w:rPr>
          <w:fldChar w:fldCharType="begin"/>
        </w:r>
        <w:r>
          <w:rPr>
            <w:b/>
            <w:bCs/>
          </w:rPr>
          <w:instrText xml:space="preserve"> PAGE </w:instrText>
        </w:r>
        <w:r>
          <w:rPr>
            <w:b/>
            <w:bCs/>
            <w:szCs w:val="24"/>
          </w:rPr>
          <w:fldChar w:fldCharType="separate"/>
        </w:r>
        <w:r w:rsidR="00B65D9F">
          <w:rPr>
            <w:b/>
            <w:bCs/>
            <w:noProof/>
          </w:rPr>
          <w:t>34</w:t>
        </w:r>
        <w:r>
          <w:rPr>
            <w:b/>
            <w:bCs/>
            <w:szCs w:val="24"/>
          </w:rPr>
          <w:fldChar w:fldCharType="end"/>
        </w:r>
        <w:r>
          <w:t xml:space="preserve"> </w:t>
        </w:r>
        <w:r>
          <w:rPr>
            <w:lang w:val="sr-Cyrl-RS"/>
          </w:rPr>
          <w:t>од</w:t>
        </w:r>
        <w:r>
          <w:t xml:space="preserve"> </w:t>
        </w:r>
        <w:r>
          <w:rPr>
            <w:b/>
            <w:bCs/>
            <w:szCs w:val="24"/>
          </w:rPr>
          <w:fldChar w:fldCharType="begin"/>
        </w:r>
        <w:r>
          <w:rPr>
            <w:b/>
            <w:bCs/>
          </w:rPr>
          <w:instrText xml:space="preserve"> NUMPAGES  </w:instrText>
        </w:r>
        <w:r>
          <w:rPr>
            <w:b/>
            <w:bCs/>
            <w:szCs w:val="24"/>
          </w:rPr>
          <w:fldChar w:fldCharType="separate"/>
        </w:r>
        <w:r w:rsidR="00B65D9F">
          <w:rPr>
            <w:b/>
            <w:bCs/>
            <w:noProof/>
          </w:rPr>
          <w:t>44</w:t>
        </w:r>
        <w:r>
          <w:rPr>
            <w:b/>
            <w:bCs/>
            <w:szCs w:val="24"/>
          </w:rPr>
          <w:fldChar w:fldCharType="end"/>
        </w:r>
      </w:p>
    </w:sdtContent>
  </w:sdt>
  <w:p w:rsidR="007C2965" w:rsidRDefault="007C296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965" w:rsidRDefault="007C2965"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C2965" w:rsidRDefault="007C296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648756"/>
      <w:docPartObj>
        <w:docPartGallery w:val="Page Numbers (Top of Page)"/>
        <w:docPartUnique/>
      </w:docPartObj>
    </w:sdtPr>
    <w:sdtEndPr/>
    <w:sdtContent>
      <w:p w:rsidR="007C2965" w:rsidRDefault="007C2965">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B65D9F">
          <w:rPr>
            <w:b/>
            <w:bCs/>
            <w:noProof/>
          </w:rPr>
          <w:t>43</w:t>
        </w:r>
        <w:r>
          <w:rPr>
            <w:b/>
            <w:bCs/>
            <w:szCs w:val="24"/>
          </w:rPr>
          <w:fldChar w:fldCharType="end"/>
        </w:r>
        <w:r>
          <w:t xml:space="preserve"> o</w:t>
        </w:r>
        <w:r>
          <w:rPr>
            <w:lang w:val="sr-Cyrl-RS"/>
          </w:rPr>
          <w:t>д</w:t>
        </w:r>
        <w:r>
          <w:t xml:space="preserve"> </w:t>
        </w:r>
        <w:r>
          <w:rPr>
            <w:b/>
            <w:bCs/>
            <w:szCs w:val="24"/>
          </w:rPr>
          <w:fldChar w:fldCharType="begin"/>
        </w:r>
        <w:r>
          <w:rPr>
            <w:b/>
            <w:bCs/>
          </w:rPr>
          <w:instrText xml:space="preserve"> NUMPAGES  </w:instrText>
        </w:r>
        <w:r>
          <w:rPr>
            <w:b/>
            <w:bCs/>
            <w:szCs w:val="24"/>
          </w:rPr>
          <w:fldChar w:fldCharType="separate"/>
        </w:r>
        <w:r w:rsidR="00B65D9F">
          <w:rPr>
            <w:b/>
            <w:bCs/>
            <w:noProof/>
          </w:rPr>
          <w:t>44</w:t>
        </w:r>
        <w:r>
          <w:rPr>
            <w:b/>
            <w:bCs/>
            <w:szCs w:val="24"/>
          </w:rPr>
          <w:fldChar w:fldCharType="end"/>
        </w:r>
      </w:p>
    </w:sdtContent>
  </w:sdt>
  <w:p w:rsidR="007C2965" w:rsidRPr="00A5747D" w:rsidRDefault="007C2965"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2A7B6FD4"/>
    <w:multiLevelType w:val="hybridMultilevel"/>
    <w:tmpl w:val="88E0A424"/>
    <w:lvl w:ilvl="0" w:tplc="7B24A2A2">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CF4505"/>
    <w:multiLevelType w:val="hybridMultilevel"/>
    <w:tmpl w:val="0534FE30"/>
    <w:lvl w:ilvl="0" w:tplc="18B4210A">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15:restartNumberingAfterBreak="0">
    <w:nsid w:val="47AA7931"/>
    <w:multiLevelType w:val="hybridMultilevel"/>
    <w:tmpl w:val="FF2A883A"/>
    <w:lvl w:ilvl="0" w:tplc="7ACC427C">
      <w:start w:val="1"/>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20"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8930E3D"/>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1"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7"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7B537ECF"/>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9"/>
  </w:num>
  <w:num w:numId="2">
    <w:abstractNumId w:val="0"/>
  </w:num>
  <w:num w:numId="3">
    <w:abstractNumId w:val="9"/>
  </w:num>
  <w:num w:numId="4">
    <w:abstractNumId w:val="37"/>
  </w:num>
  <w:num w:numId="5">
    <w:abstractNumId w:val="21"/>
  </w:num>
  <w:num w:numId="6">
    <w:abstractNumId w:val="26"/>
  </w:num>
  <w:num w:numId="7">
    <w:abstractNumId w:val="13"/>
  </w:num>
  <w:num w:numId="8">
    <w:abstractNumId w:val="17"/>
  </w:num>
  <w:num w:numId="9">
    <w:abstractNumId w:val="10"/>
  </w:num>
  <w:num w:numId="10">
    <w:abstractNumId w:val="22"/>
  </w:num>
  <w:num w:numId="11">
    <w:abstractNumId w:val="17"/>
    <w:lvlOverride w:ilvl="0">
      <w:startOverride w:val="1"/>
    </w:lvlOverride>
  </w:num>
  <w:num w:numId="12">
    <w:abstractNumId w:val="38"/>
  </w:num>
  <w:num w:numId="13">
    <w:abstractNumId w:val="42"/>
  </w:num>
  <w:num w:numId="14">
    <w:abstractNumId w:val="1"/>
  </w:num>
  <w:num w:numId="15">
    <w:abstractNumId w:val="16"/>
  </w:num>
  <w:num w:numId="16">
    <w:abstractNumId w:val="39"/>
  </w:num>
  <w:num w:numId="17">
    <w:abstractNumId w:val="27"/>
  </w:num>
  <w:num w:numId="18">
    <w:abstractNumId w:val="2"/>
  </w:num>
  <w:num w:numId="19">
    <w:abstractNumId w:val="25"/>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34"/>
  </w:num>
  <w:num w:numId="24">
    <w:abstractNumId w:val="8"/>
  </w:num>
  <w:num w:numId="25">
    <w:abstractNumId w:val="31"/>
  </w:num>
  <w:num w:numId="26">
    <w:abstractNumId w:val="3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5"/>
  </w:num>
  <w:num w:numId="30">
    <w:abstractNumId w:val="23"/>
  </w:num>
  <w:num w:numId="31">
    <w:abstractNumId w:val="20"/>
  </w:num>
  <w:num w:numId="32">
    <w:abstractNumId w:val="6"/>
  </w:num>
  <w:num w:numId="33">
    <w:abstractNumId w:val="7"/>
  </w:num>
  <w:num w:numId="34">
    <w:abstractNumId w:val="14"/>
  </w:num>
  <w:num w:numId="35">
    <w:abstractNumId w:val="28"/>
  </w:num>
  <w:num w:numId="36">
    <w:abstractNumId w:val="3"/>
  </w:num>
  <w:num w:numId="37">
    <w:abstractNumId w:val="33"/>
  </w:num>
  <w:num w:numId="38">
    <w:abstractNumId w:val="41"/>
  </w:num>
  <w:num w:numId="39">
    <w:abstractNumId w:val="5"/>
  </w:num>
  <w:num w:numId="40">
    <w:abstractNumId w:val="4"/>
  </w:num>
  <w:num w:numId="41">
    <w:abstractNumId w:val="40"/>
  </w:num>
  <w:num w:numId="42">
    <w:abstractNumId w:val="30"/>
  </w:num>
  <w:num w:numId="43">
    <w:abstractNumId w:val="0"/>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711AA"/>
    <w:rsid w:val="00075878"/>
    <w:rsid w:val="00087B86"/>
    <w:rsid w:val="000912F2"/>
    <w:rsid w:val="00091726"/>
    <w:rsid w:val="000B0212"/>
    <w:rsid w:val="000B11A8"/>
    <w:rsid w:val="000B7A65"/>
    <w:rsid w:val="000C2DFD"/>
    <w:rsid w:val="000D63C2"/>
    <w:rsid w:val="000E05E8"/>
    <w:rsid w:val="000F1CC0"/>
    <w:rsid w:val="00100035"/>
    <w:rsid w:val="0010392D"/>
    <w:rsid w:val="00113C5C"/>
    <w:rsid w:val="0011599C"/>
    <w:rsid w:val="00140336"/>
    <w:rsid w:val="0014708D"/>
    <w:rsid w:val="00162528"/>
    <w:rsid w:val="00175F39"/>
    <w:rsid w:val="001807B4"/>
    <w:rsid w:val="00194C43"/>
    <w:rsid w:val="001A4428"/>
    <w:rsid w:val="001B1BB9"/>
    <w:rsid w:val="001C3E2F"/>
    <w:rsid w:val="001D349C"/>
    <w:rsid w:val="001D61BA"/>
    <w:rsid w:val="001E785D"/>
    <w:rsid w:val="001F19A1"/>
    <w:rsid w:val="001F4484"/>
    <w:rsid w:val="00225F83"/>
    <w:rsid w:val="00241118"/>
    <w:rsid w:val="002450AF"/>
    <w:rsid w:val="002459E1"/>
    <w:rsid w:val="00255D2B"/>
    <w:rsid w:val="00257EFE"/>
    <w:rsid w:val="00266807"/>
    <w:rsid w:val="00271003"/>
    <w:rsid w:val="0027244A"/>
    <w:rsid w:val="00297D1A"/>
    <w:rsid w:val="002C5F17"/>
    <w:rsid w:val="002D74B0"/>
    <w:rsid w:val="00311A55"/>
    <w:rsid w:val="00312FF2"/>
    <w:rsid w:val="0034616F"/>
    <w:rsid w:val="0035254C"/>
    <w:rsid w:val="00383CD7"/>
    <w:rsid w:val="0038438C"/>
    <w:rsid w:val="003A2AA3"/>
    <w:rsid w:val="003D1354"/>
    <w:rsid w:val="003D68F9"/>
    <w:rsid w:val="003E2709"/>
    <w:rsid w:val="004015C7"/>
    <w:rsid w:val="00402621"/>
    <w:rsid w:val="00411124"/>
    <w:rsid w:val="00423063"/>
    <w:rsid w:val="00433BFA"/>
    <w:rsid w:val="004445E9"/>
    <w:rsid w:val="00477CC6"/>
    <w:rsid w:val="004866A0"/>
    <w:rsid w:val="00490200"/>
    <w:rsid w:val="00491731"/>
    <w:rsid w:val="004A1489"/>
    <w:rsid w:val="004A352B"/>
    <w:rsid w:val="004A3B3E"/>
    <w:rsid w:val="004A5FD9"/>
    <w:rsid w:val="004B132B"/>
    <w:rsid w:val="004D1DB3"/>
    <w:rsid w:val="004D5A7C"/>
    <w:rsid w:val="004F4590"/>
    <w:rsid w:val="005034E2"/>
    <w:rsid w:val="00532117"/>
    <w:rsid w:val="00533AFF"/>
    <w:rsid w:val="00554B00"/>
    <w:rsid w:val="00555F5E"/>
    <w:rsid w:val="005659E1"/>
    <w:rsid w:val="00573C93"/>
    <w:rsid w:val="00586488"/>
    <w:rsid w:val="00586AAF"/>
    <w:rsid w:val="005A6DC3"/>
    <w:rsid w:val="005D65DA"/>
    <w:rsid w:val="006031E0"/>
    <w:rsid w:val="00620F2F"/>
    <w:rsid w:val="00625649"/>
    <w:rsid w:val="0063583E"/>
    <w:rsid w:val="00650807"/>
    <w:rsid w:val="0065497C"/>
    <w:rsid w:val="00663D2F"/>
    <w:rsid w:val="00664460"/>
    <w:rsid w:val="006747B5"/>
    <w:rsid w:val="006917FD"/>
    <w:rsid w:val="006A092F"/>
    <w:rsid w:val="006C0FE9"/>
    <w:rsid w:val="006E10CD"/>
    <w:rsid w:val="006E789F"/>
    <w:rsid w:val="006F156E"/>
    <w:rsid w:val="006F7FB3"/>
    <w:rsid w:val="00700665"/>
    <w:rsid w:val="00704C70"/>
    <w:rsid w:val="0073297F"/>
    <w:rsid w:val="00741644"/>
    <w:rsid w:val="0075523B"/>
    <w:rsid w:val="00760252"/>
    <w:rsid w:val="007742A6"/>
    <w:rsid w:val="00774DF4"/>
    <w:rsid w:val="00780A85"/>
    <w:rsid w:val="007A1468"/>
    <w:rsid w:val="007A5382"/>
    <w:rsid w:val="007B0037"/>
    <w:rsid w:val="007B2B12"/>
    <w:rsid w:val="007B2E67"/>
    <w:rsid w:val="007B49F7"/>
    <w:rsid w:val="007C0023"/>
    <w:rsid w:val="007C2965"/>
    <w:rsid w:val="007E5B80"/>
    <w:rsid w:val="007E6C08"/>
    <w:rsid w:val="007F3D95"/>
    <w:rsid w:val="007F6CB5"/>
    <w:rsid w:val="00821E22"/>
    <w:rsid w:val="00822B6B"/>
    <w:rsid w:val="008259F7"/>
    <w:rsid w:val="00826007"/>
    <w:rsid w:val="008275BD"/>
    <w:rsid w:val="00831324"/>
    <w:rsid w:val="0083675B"/>
    <w:rsid w:val="008375BE"/>
    <w:rsid w:val="008508ED"/>
    <w:rsid w:val="00857F0A"/>
    <w:rsid w:val="00867EEB"/>
    <w:rsid w:val="008A23E2"/>
    <w:rsid w:val="008B69D9"/>
    <w:rsid w:val="008C54CF"/>
    <w:rsid w:val="008C61CD"/>
    <w:rsid w:val="008D2BE9"/>
    <w:rsid w:val="008F5905"/>
    <w:rsid w:val="009156C2"/>
    <w:rsid w:val="00922D7F"/>
    <w:rsid w:val="00936EE0"/>
    <w:rsid w:val="00943E64"/>
    <w:rsid w:val="009441E0"/>
    <w:rsid w:val="00964F4B"/>
    <w:rsid w:val="0096708E"/>
    <w:rsid w:val="009837C5"/>
    <w:rsid w:val="00986481"/>
    <w:rsid w:val="009B5A0D"/>
    <w:rsid w:val="009B7C8C"/>
    <w:rsid w:val="009C79B2"/>
    <w:rsid w:val="009D2239"/>
    <w:rsid w:val="009E776C"/>
    <w:rsid w:val="009F21BD"/>
    <w:rsid w:val="009F3B2D"/>
    <w:rsid w:val="00A04160"/>
    <w:rsid w:val="00A54717"/>
    <w:rsid w:val="00A5747D"/>
    <w:rsid w:val="00A604C6"/>
    <w:rsid w:val="00A66899"/>
    <w:rsid w:val="00A815D4"/>
    <w:rsid w:val="00A86B6C"/>
    <w:rsid w:val="00A942E6"/>
    <w:rsid w:val="00AD501F"/>
    <w:rsid w:val="00B073CC"/>
    <w:rsid w:val="00B07CB8"/>
    <w:rsid w:val="00B62ED9"/>
    <w:rsid w:val="00B65D9F"/>
    <w:rsid w:val="00B878C0"/>
    <w:rsid w:val="00B945FC"/>
    <w:rsid w:val="00B9751C"/>
    <w:rsid w:val="00BC5909"/>
    <w:rsid w:val="00BD646D"/>
    <w:rsid w:val="00BE21F3"/>
    <w:rsid w:val="00BE369B"/>
    <w:rsid w:val="00C16BC5"/>
    <w:rsid w:val="00C23011"/>
    <w:rsid w:val="00C24396"/>
    <w:rsid w:val="00C45571"/>
    <w:rsid w:val="00C45778"/>
    <w:rsid w:val="00C55443"/>
    <w:rsid w:val="00C93E6A"/>
    <w:rsid w:val="00CA78A4"/>
    <w:rsid w:val="00CB07B6"/>
    <w:rsid w:val="00CB0888"/>
    <w:rsid w:val="00D2191D"/>
    <w:rsid w:val="00D2409F"/>
    <w:rsid w:val="00D25569"/>
    <w:rsid w:val="00D33C22"/>
    <w:rsid w:val="00D36312"/>
    <w:rsid w:val="00D52F51"/>
    <w:rsid w:val="00D6208C"/>
    <w:rsid w:val="00DA2657"/>
    <w:rsid w:val="00DB6982"/>
    <w:rsid w:val="00DD090A"/>
    <w:rsid w:val="00DE3519"/>
    <w:rsid w:val="00DF44FE"/>
    <w:rsid w:val="00DF706A"/>
    <w:rsid w:val="00DF745E"/>
    <w:rsid w:val="00E00C34"/>
    <w:rsid w:val="00E055CF"/>
    <w:rsid w:val="00E10FD7"/>
    <w:rsid w:val="00E24DA7"/>
    <w:rsid w:val="00E31499"/>
    <w:rsid w:val="00E447D3"/>
    <w:rsid w:val="00E52C88"/>
    <w:rsid w:val="00E56F92"/>
    <w:rsid w:val="00E70498"/>
    <w:rsid w:val="00EA7D19"/>
    <w:rsid w:val="00EC1E11"/>
    <w:rsid w:val="00ED07EB"/>
    <w:rsid w:val="00F02FAA"/>
    <w:rsid w:val="00F03AFE"/>
    <w:rsid w:val="00F22F0B"/>
    <w:rsid w:val="00F24E63"/>
    <w:rsid w:val="00F36EF5"/>
    <w:rsid w:val="00F55594"/>
    <w:rsid w:val="00F6044A"/>
    <w:rsid w:val="00F60A44"/>
    <w:rsid w:val="00F64E75"/>
    <w:rsid w:val="00F7002D"/>
    <w:rsid w:val="00F73627"/>
    <w:rsid w:val="00F837E7"/>
    <w:rsid w:val="00F922B4"/>
    <w:rsid w:val="00FA0A33"/>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C133DC"/>
  <w15:docId w15:val="{ADE3771F-6936-4C9A-AA48-CA9A4677E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uiPriority w:val="99"/>
    <w:rsid w:val="00760252"/>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NormalWeb">
    <w:name w:val="Normal (Web)"/>
    <w:basedOn w:val="Normal"/>
    <w:semiHidden/>
    <w:unhideWhenUsed/>
    <w:rsid w:val="008F5905"/>
    <w:pPr>
      <w:widowControl/>
      <w:tabs>
        <w:tab w:val="clear" w:pos="1440"/>
      </w:tabs>
      <w:spacing w:before="100" w:beforeAutospacing="1" w:after="100" w:afterAutospacing="1"/>
      <w:jc w:val="left"/>
    </w:pPr>
    <w:rPr>
      <w:szCs w:val="24"/>
      <w:lang w:val="en-US"/>
    </w:rPr>
  </w:style>
  <w:style w:type="paragraph" w:styleId="BlockText">
    <w:name w:val="Block Text"/>
    <w:basedOn w:val="Normal"/>
    <w:uiPriority w:val="99"/>
    <w:semiHidden/>
    <w:unhideWhenUsed/>
    <w:rsid w:val="008F5905"/>
    <w:pPr>
      <w:keepLines/>
      <w:widowControl/>
      <w:tabs>
        <w:tab w:val="clear" w:pos="1440"/>
      </w:tabs>
      <w:spacing w:before="60"/>
      <w:ind w:left="284" w:right="47"/>
    </w:pPr>
    <w:rPr>
      <w:rFonts w:ascii="Franklin Gothic Book" w:hAnsi="Franklin Gothic Book"/>
      <w:b/>
      <w:smallCaps/>
      <w:noProof/>
    </w:rPr>
  </w:style>
  <w:style w:type="paragraph" w:customStyle="1" w:styleId="StyleHeading6Bold">
    <w:name w:val="Style Heading 6 + Bold"/>
    <w:basedOn w:val="Heading6"/>
    <w:next w:val="xl88"/>
    <w:rsid w:val="008F5905"/>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 w:type="character" w:customStyle="1" w:styleId="hps">
    <w:name w:val="hps"/>
    <w:basedOn w:val="DefaultParagraphFont"/>
    <w:rsid w:val="008F5905"/>
  </w:style>
  <w:style w:type="character" w:customStyle="1" w:styleId="longtext">
    <w:name w:val="long_text"/>
    <w:basedOn w:val="DefaultParagraphFont"/>
    <w:rsid w:val="008F5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298343248">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2697298-4DFE-4D97-AA15-A131CE5639BE}"/>
</file>

<file path=customXml/itemProps2.xml><?xml version="1.0" encoding="utf-8"?>
<ds:datastoreItem xmlns:ds="http://schemas.openxmlformats.org/officeDocument/2006/customXml" ds:itemID="{046E08B3-B77F-4FE2-A5BA-4763F90703BB}"/>
</file>

<file path=customXml/itemProps3.xml><?xml version="1.0" encoding="utf-8"?>
<ds:datastoreItem xmlns:ds="http://schemas.openxmlformats.org/officeDocument/2006/customXml" ds:itemID="{00379AF9-6FE6-4C3B-8E5D-1B40B384F492}"/>
</file>

<file path=customXml/itemProps4.xml><?xml version="1.0" encoding="utf-8"?>
<ds:datastoreItem xmlns:ds="http://schemas.openxmlformats.org/officeDocument/2006/customXml" ds:itemID="{1EF365C0-2B29-4E61-A6E2-A130DA6343D9}"/>
</file>

<file path=docProps/app.xml><?xml version="1.0" encoding="utf-8"?>
<Properties xmlns="http://schemas.openxmlformats.org/officeDocument/2006/extended-properties" xmlns:vt="http://schemas.openxmlformats.org/officeDocument/2006/docPropsVTypes">
  <Template>Normal</Template>
  <TotalTime>752</TotalTime>
  <Pages>44</Pages>
  <Words>8150</Words>
  <Characters>46461</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86</cp:revision>
  <cp:lastPrinted>2018-12-04T08:02:00Z</cp:lastPrinted>
  <dcterms:created xsi:type="dcterms:W3CDTF">2016-09-23T07:44:00Z</dcterms:created>
  <dcterms:modified xsi:type="dcterms:W3CDTF">2019-01-03T11:26:00Z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