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205485" w:rsidRPr="00885D3B" w:rsidRDefault="00760252" w:rsidP="00885D3B">
            <w:pPr>
              <w:pStyle w:val="Standard"/>
              <w:jc w:val="left"/>
              <w:rPr>
                <w:lang w:val="sr-Cyrl-RS"/>
              </w:rPr>
            </w:pPr>
            <w:r w:rsidRPr="00774DF4">
              <w:rPr>
                <w:lang w:val="ru-RU"/>
              </w:rPr>
              <w:t xml:space="preserve">Набавка </w:t>
            </w:r>
            <w:r w:rsidR="00885D3B">
              <w:rPr>
                <w:lang w:val="sr-Cyrl-RS"/>
              </w:rPr>
              <w:t>службених значки</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885D3B" w:rsidP="00533402">
            <w:pPr>
              <w:pStyle w:val="Standard"/>
              <w:jc w:val="left"/>
            </w:pPr>
            <w:r>
              <w:rPr>
                <w:b/>
              </w:rPr>
              <w:t>7</w:t>
            </w:r>
            <w:r w:rsidR="002E3983">
              <w:rPr>
                <w:b/>
              </w:rPr>
              <w:t>4</w:t>
            </w:r>
            <w:r w:rsidR="00760252" w:rsidRPr="00774DF4">
              <w:rPr>
                <w:b/>
              </w:rPr>
              <w:t>/1</w:t>
            </w:r>
            <w:r w:rsidR="00533402">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85D3B">
        <w:rPr>
          <w:b/>
          <w:lang w:val="ru-RU"/>
        </w:rPr>
        <w:t xml:space="preserve"> јавне набавке је набавка добара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E3983" w:rsidRPr="002E3983" w:rsidRDefault="002E3983" w:rsidP="002E3983">
      <w:pPr>
        <w:pStyle w:val="ListParagraph"/>
        <w:tabs>
          <w:tab w:val="left" w:pos="1440"/>
          <w:tab w:val="left" w:pos="1710"/>
        </w:tabs>
        <w:spacing w:after="0" w:line="240" w:lineRule="auto"/>
        <w:ind w:left="0" w:right="-518" w:firstLine="1080"/>
        <w:jc w:val="both"/>
        <w:rPr>
          <w:rFonts w:ascii="Times New Roman" w:hAnsi="Times New Roman"/>
          <w:sz w:val="24"/>
          <w:szCs w:val="24"/>
          <w:lang w:val="sr-Cyrl-CS"/>
        </w:rPr>
      </w:pPr>
      <w:r>
        <w:rPr>
          <w:lang w:val="sr-Cyrl-RS"/>
        </w:rPr>
        <w:t xml:space="preserve">       </w:t>
      </w:r>
      <w:r w:rsidRPr="002E3983">
        <w:rPr>
          <w:rFonts w:ascii="Times New Roman" w:hAnsi="Times New Roman"/>
          <w:sz w:val="24"/>
          <w:szCs w:val="24"/>
          <w:lang w:val="sr-Cyrl-CS"/>
        </w:rPr>
        <w:t xml:space="preserve">Предмет набавке је набавка </w:t>
      </w:r>
      <w:r w:rsidR="00885D3B">
        <w:rPr>
          <w:rFonts w:ascii="Times New Roman" w:hAnsi="Times New Roman"/>
          <w:sz w:val="24"/>
          <w:szCs w:val="24"/>
          <w:lang w:val="sr-Cyrl-CS"/>
        </w:rPr>
        <w:t>службених значки.</w:t>
      </w:r>
    </w:p>
    <w:p w:rsidR="00885D3B" w:rsidRDefault="002E3983" w:rsidP="00885D3B">
      <w:pPr>
        <w:pStyle w:val="NoSpacing"/>
        <w:ind w:firstLine="720"/>
        <w:rPr>
          <w:lang w:val="sr-Cyrl-CS"/>
        </w:rPr>
      </w:pPr>
      <w:r w:rsidRPr="002E3983">
        <w:rPr>
          <w:color w:val="000000"/>
          <w:lang w:val="ru-RU"/>
        </w:rPr>
        <w:t xml:space="preserve">            </w:t>
      </w:r>
      <w:r w:rsidR="00885D3B" w:rsidRPr="00C85605">
        <w:rPr>
          <w:color w:val="000000"/>
          <w:lang w:val="sr-Cyrl-CS"/>
        </w:rPr>
        <w:t>Назив и ознака из општег речника:</w:t>
      </w:r>
      <w:r w:rsidR="00885D3B">
        <w:rPr>
          <w:color w:val="000000"/>
          <w:lang w:val="sr-Cyrl-CS"/>
        </w:rPr>
        <w:t xml:space="preserve"> </w:t>
      </w:r>
      <w:r w:rsidR="00885D3B">
        <w:rPr>
          <w:lang w:val="sr-Cyrl-CS"/>
        </w:rPr>
        <w:t>Идентификационе значке –</w:t>
      </w:r>
      <w:r w:rsidR="00885D3B">
        <w:t xml:space="preserve"> </w:t>
      </w:r>
      <w:r w:rsidR="00885D3B" w:rsidRPr="00286FAC">
        <w:rPr>
          <w:lang w:val="sr-Cyrl-CS"/>
        </w:rPr>
        <w:t>35123400</w:t>
      </w:r>
      <w:r w:rsidR="00885D3B">
        <w:rPr>
          <w:lang w:val="sr-Cyrl-CS"/>
        </w:rPr>
        <w:t>.</w:t>
      </w:r>
    </w:p>
    <w:p w:rsidR="00B073CC" w:rsidRPr="0048453E" w:rsidRDefault="00B073CC" w:rsidP="00885D3B">
      <w:pPr>
        <w:pStyle w:val="NoSpacing"/>
        <w:ind w:firstLine="720"/>
        <w:rPr>
          <w:lang w:val="sr-Cyrl-RS"/>
        </w:rPr>
      </w:pPr>
      <w:r w:rsidRPr="00774DF4">
        <w:rPr>
          <w:b/>
        </w:rPr>
        <w:tab/>
      </w:r>
      <w:r w:rsidRPr="00774DF4">
        <w:t xml:space="preserve">Предметна јавна набавка је на </w:t>
      </w:r>
      <w:r w:rsidRPr="00D6536E">
        <w:t xml:space="preserve">период </w:t>
      </w:r>
      <w:r w:rsidR="00D6536E" w:rsidRPr="00D6536E">
        <w:t>до</w:t>
      </w:r>
      <w:r w:rsidR="00885D3B">
        <w:rPr>
          <w:lang w:val="sr-Cyrl-RS"/>
        </w:rPr>
        <w:t xml:space="preserve"> једне године</w:t>
      </w:r>
      <w:r w:rsidR="00456DF0">
        <w:rPr>
          <w:lang w:val="sr-Cyrl-RS"/>
        </w:rPr>
        <w:t>.</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3436F2" w:rsidRDefault="003436F2" w:rsidP="00611410">
      <w:pPr>
        <w:pStyle w:val="Standard"/>
        <w:keepNext/>
        <w:keepLines/>
        <w:jc w:val="center"/>
        <w:outlineLvl w:val="0"/>
        <w:rPr>
          <w:b/>
        </w:rPr>
      </w:pPr>
    </w:p>
    <w:p w:rsidR="003436F2" w:rsidRDefault="003436F2" w:rsidP="00611410">
      <w:pPr>
        <w:pStyle w:val="Standard"/>
        <w:keepNext/>
        <w:keepLines/>
        <w:jc w:val="center"/>
        <w:outlineLvl w:val="0"/>
        <w:rPr>
          <w:b/>
        </w:rPr>
      </w:pPr>
    </w:p>
    <w:p w:rsidR="00611410" w:rsidRPr="001A7D24" w:rsidRDefault="00611410" w:rsidP="00611410">
      <w:pPr>
        <w:pStyle w:val="Standard"/>
        <w:keepNext/>
        <w:keepLines/>
        <w:jc w:val="center"/>
        <w:outlineLvl w:val="0"/>
        <w:rPr>
          <w:b/>
          <w:lang w:val="ru-RU"/>
        </w:rPr>
      </w:pPr>
      <w:r w:rsidRPr="00774DF4">
        <w:rPr>
          <w:b/>
        </w:rPr>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Default="001A7D24" w:rsidP="00885D3B">
      <w:pPr>
        <w:rPr>
          <w:b/>
          <w:color w:val="000000"/>
          <w:szCs w:val="24"/>
        </w:rPr>
      </w:pPr>
    </w:p>
    <w:p w:rsidR="009009C6" w:rsidRDefault="009009C6" w:rsidP="00885D3B">
      <w:pPr>
        <w:ind w:firstLine="720"/>
        <w:rPr>
          <w:lang w:val="ru-RU"/>
        </w:rPr>
      </w:pPr>
    </w:p>
    <w:p w:rsidR="009009C6" w:rsidRDefault="009009C6" w:rsidP="00885D3B">
      <w:pPr>
        <w:ind w:firstLine="720"/>
        <w:rPr>
          <w:b/>
          <w:lang w:val="ru-RU"/>
        </w:rPr>
      </w:pPr>
      <w:r w:rsidRPr="009009C6">
        <w:rPr>
          <w:b/>
          <w:lang w:val="ru-RU"/>
        </w:rPr>
        <w:t>Квалитет</w:t>
      </w:r>
    </w:p>
    <w:p w:rsidR="003436F2" w:rsidRPr="009009C6" w:rsidRDefault="003436F2" w:rsidP="00885D3B">
      <w:pPr>
        <w:ind w:firstLine="720"/>
        <w:rPr>
          <w:b/>
          <w:lang w:val="ru-RU"/>
        </w:rPr>
      </w:pPr>
    </w:p>
    <w:p w:rsidR="00885D3B" w:rsidRDefault="00885D3B" w:rsidP="00885D3B">
      <w:pPr>
        <w:ind w:firstLine="720"/>
      </w:pPr>
      <w:r>
        <w:rPr>
          <w:lang w:val="ru-RU"/>
        </w:rPr>
        <w:t xml:space="preserve">Израда предметних царинских значки </w:t>
      </w:r>
      <w:r>
        <w:t>вршиће се у свему према Правилнику (са прилогом) о изгледу службене значке овлашћених царинских службеника ( „Сл. гласник РС” бр. 94/06), Правилнику ( са прилозима) о изгледу службеног одела царинских службеника  ( „Сл. гласник РС” бр. 8/06, 94/06, 25/09, 30/2012, 5/2017 и 103/2017).</w:t>
      </w:r>
    </w:p>
    <w:p w:rsidR="00885D3B" w:rsidRDefault="00885D3B" w:rsidP="00885D3B">
      <w:pPr>
        <w:ind w:firstLine="720"/>
      </w:pPr>
    </w:p>
    <w:p w:rsidR="00885D3B" w:rsidRDefault="00885D3B" w:rsidP="00885D3B">
      <w:pPr>
        <w:ind w:firstLine="720"/>
        <w:rPr>
          <w:b/>
          <w:lang w:val="ru-RU"/>
        </w:rPr>
      </w:pPr>
      <w:r w:rsidRPr="005D7164">
        <w:rPr>
          <w:b/>
          <w:lang w:val="ru-RU"/>
        </w:rPr>
        <w:t>Амбалажа</w:t>
      </w:r>
    </w:p>
    <w:p w:rsidR="003436F2" w:rsidRDefault="003436F2" w:rsidP="00885D3B">
      <w:pPr>
        <w:ind w:firstLine="720"/>
        <w:rPr>
          <w:b/>
          <w:lang w:val="ru-RU"/>
        </w:rPr>
      </w:pPr>
    </w:p>
    <w:p w:rsidR="00885D3B" w:rsidRDefault="00885D3B" w:rsidP="00885D3B">
      <w:pPr>
        <w:ind w:firstLine="720"/>
        <w:rPr>
          <w:lang w:val="ru-RU"/>
        </w:rPr>
      </w:pPr>
      <w:r w:rsidRPr="005D7164">
        <w:rPr>
          <w:lang w:val="ru-RU"/>
        </w:rPr>
        <w:t>Понуђач се обавезује да ће добра испоручити у амбалажи</w:t>
      </w:r>
      <w:r>
        <w:rPr>
          <w:lang w:val="ru-RU"/>
        </w:rPr>
        <w:t xml:space="preserve"> која ће предметна добра штитити од оштећења и која је уобичајена за паковање ове врсте добра.</w:t>
      </w:r>
    </w:p>
    <w:p w:rsidR="00885D3B" w:rsidRPr="005D7164" w:rsidRDefault="00885D3B" w:rsidP="003436F2">
      <w:pPr>
        <w:rPr>
          <w:lang w:val="ru-RU"/>
        </w:rPr>
      </w:pPr>
    </w:p>
    <w:p w:rsidR="00885D3B" w:rsidRDefault="00885D3B" w:rsidP="00885D3B">
      <w:pPr>
        <w:ind w:firstLine="720"/>
        <w:outlineLvl w:val="0"/>
        <w:rPr>
          <w:b/>
        </w:rPr>
      </w:pPr>
      <w:r>
        <w:rPr>
          <w:b/>
          <w:sz w:val="22"/>
          <w:szCs w:val="22"/>
        </w:rPr>
        <w:t>Место, н</w:t>
      </w:r>
      <w:r>
        <w:rPr>
          <w:b/>
          <w:lang w:val="ru-RU"/>
        </w:rPr>
        <w:t xml:space="preserve">ачин </w:t>
      </w:r>
      <w:r>
        <w:rPr>
          <w:b/>
        </w:rPr>
        <w:t>и рок испоруке</w:t>
      </w:r>
    </w:p>
    <w:p w:rsidR="003436F2" w:rsidRDefault="003436F2" w:rsidP="00885D3B">
      <w:pPr>
        <w:ind w:firstLine="720"/>
        <w:outlineLvl w:val="0"/>
        <w:rPr>
          <w:b/>
        </w:rPr>
      </w:pPr>
    </w:p>
    <w:p w:rsidR="00885D3B" w:rsidRDefault="00885D3B" w:rsidP="00885D3B">
      <w:pPr>
        <w:ind w:firstLine="720"/>
      </w:pPr>
      <w:r>
        <w:t xml:space="preserve">Испорука предметних добара вршиће се у Управи царина, Булевар Зорана Ђинђића број 155а, Нови Београд. </w:t>
      </w:r>
    </w:p>
    <w:p w:rsidR="00885D3B" w:rsidRDefault="00885D3B" w:rsidP="00885D3B">
      <w:pPr>
        <w:ind w:firstLine="720"/>
        <w:rPr>
          <w:lang w:val="sr-Cyrl-RS"/>
        </w:rPr>
      </w:pPr>
      <w:r>
        <w:rPr>
          <w:lang w:val="ru-RU"/>
        </w:rPr>
        <w:t xml:space="preserve">Испорука предметних добара </w:t>
      </w:r>
      <w:r>
        <w:t>извршиће се у року од седам (7) дана од дана пријема писаног захтева Наручииоца. Понуђач је дужан да добра испоручи на горе поменуту адресу.</w:t>
      </w:r>
      <w:r>
        <w:rPr>
          <w:lang w:val="ru-RU"/>
        </w:rPr>
        <w:t xml:space="preserve"> </w:t>
      </w:r>
    </w:p>
    <w:p w:rsidR="00885D3B" w:rsidRDefault="00885D3B" w:rsidP="00885D3B">
      <w:pPr>
        <w:ind w:firstLine="720"/>
        <w:rPr>
          <w:lang w:val="sr-Cyrl-RS"/>
        </w:rPr>
      </w:pPr>
      <w:r>
        <w:t>Захтев</w:t>
      </w:r>
      <w:r>
        <w:rPr>
          <w:lang w:val="ru-RU"/>
        </w:rPr>
        <w:t xml:space="preserve"> </w:t>
      </w:r>
      <w:r>
        <w:t>Наручиоца</w:t>
      </w:r>
      <w:r>
        <w:rPr>
          <w:lang w:val="ru-RU"/>
        </w:rPr>
        <w:t xml:space="preserve"> мора да садржи </w:t>
      </w:r>
      <w:r>
        <w:t xml:space="preserve">спецификацију и </w:t>
      </w:r>
      <w:r>
        <w:rPr>
          <w:lang w:val="ru-RU"/>
        </w:rPr>
        <w:t>количину</w:t>
      </w:r>
      <w:r>
        <w:t xml:space="preserve"> </w:t>
      </w:r>
      <w:r>
        <w:rPr>
          <w:lang w:val="ru-RU"/>
        </w:rPr>
        <w:t>добара кој</w:t>
      </w:r>
      <w:r>
        <w:t>а</w:t>
      </w:r>
      <w:r>
        <w:rPr>
          <w:lang w:val="ru-RU"/>
        </w:rPr>
        <w:t xml:space="preserve"> се испоручују. </w:t>
      </w:r>
    </w:p>
    <w:p w:rsidR="00885D3B" w:rsidRDefault="00885D3B" w:rsidP="00885D3B">
      <w:pPr>
        <w:ind w:firstLine="720"/>
        <w:rPr>
          <w:lang w:val="ru-RU"/>
        </w:rPr>
      </w:pPr>
    </w:p>
    <w:p w:rsidR="00885D3B" w:rsidRDefault="00885D3B" w:rsidP="00885D3B">
      <w:pPr>
        <w:ind w:firstLine="720"/>
        <w:outlineLvl w:val="0"/>
        <w:rPr>
          <w:b/>
        </w:rPr>
      </w:pPr>
      <w:r>
        <w:rPr>
          <w:b/>
        </w:rPr>
        <w:t>Квантитативно – квалитативна примопредаја</w:t>
      </w:r>
    </w:p>
    <w:p w:rsidR="003436F2" w:rsidRDefault="003436F2" w:rsidP="00885D3B">
      <w:pPr>
        <w:ind w:firstLine="720"/>
        <w:outlineLvl w:val="0"/>
        <w:rPr>
          <w:b/>
        </w:rPr>
      </w:pPr>
    </w:p>
    <w:p w:rsidR="00885D3B" w:rsidRDefault="00885D3B" w:rsidP="00885D3B">
      <w:pPr>
        <w:pStyle w:val="BodyText"/>
        <w:tabs>
          <w:tab w:val="left" w:pos="0"/>
        </w:tabs>
        <w:spacing w:after="0"/>
      </w:pPr>
      <w:r w:rsidRPr="00FE777E">
        <w:rPr>
          <w:rFonts w:ascii="Calibri" w:hAnsi="Calibri"/>
          <w:lang w:val="sr-Cyrl-RS"/>
        </w:rPr>
        <w:t xml:space="preserve">             </w:t>
      </w:r>
      <w:r>
        <w:t xml:space="preserve">Наручилац и понуђач су дужни да изврше примопредају предметних добара </w:t>
      </w:r>
      <w:r>
        <w:rPr>
          <w:lang w:val="sr-Cyrl-RS"/>
        </w:rPr>
        <w:t xml:space="preserve">на основу отпремнице. </w:t>
      </w:r>
    </w:p>
    <w:p w:rsidR="00885D3B" w:rsidRDefault="00885D3B" w:rsidP="00885D3B">
      <w:pPr>
        <w:pStyle w:val="BodyText"/>
        <w:tabs>
          <w:tab w:val="left" w:pos="0"/>
        </w:tabs>
        <w:spacing w:after="0"/>
      </w:pPr>
      <w:r w:rsidRPr="00FE777E">
        <w:rPr>
          <w:rFonts w:ascii="Calibri" w:hAnsi="Calibri"/>
          <w:lang w:val="sr-Cyrl-RS"/>
        </w:rPr>
        <w:t xml:space="preserve">            </w:t>
      </w:r>
      <w:r>
        <w:t>По заврше</w:t>
      </w:r>
      <w:r>
        <w:rPr>
          <w:lang w:val="sr-Cyrl-RS"/>
        </w:rPr>
        <w:t>ној</w:t>
      </w:r>
      <w:r>
        <w:t xml:space="preserve"> примопредај</w:t>
      </w:r>
      <w:r>
        <w:rPr>
          <w:lang w:val="sr-Cyrl-RS"/>
        </w:rPr>
        <w:t>и</w:t>
      </w:r>
      <w:r>
        <w:t>, уколико се утврди да су испоручена добра одговарајућег квалитета,  Отпремницу  потврђује потписом и речима „Прима се” овлашћени представник Наручиоца.</w:t>
      </w:r>
    </w:p>
    <w:p w:rsidR="00885D3B" w:rsidRPr="002A4F15" w:rsidRDefault="00885D3B" w:rsidP="00885D3B">
      <w:pPr>
        <w:pStyle w:val="BodyText"/>
        <w:tabs>
          <w:tab w:val="left" w:pos="0"/>
        </w:tabs>
        <w:spacing w:after="0"/>
        <w:rPr>
          <w:noProof/>
          <w:lang w:val="sr-Cyrl-RS"/>
        </w:rPr>
      </w:pPr>
      <w:r w:rsidRPr="00FE777E">
        <w:rPr>
          <w:rFonts w:ascii="Calibri" w:hAnsi="Calibri"/>
          <w:lang w:val="sr-Cyrl-RS"/>
        </w:rPr>
        <w:t xml:space="preserve">            </w:t>
      </w:r>
      <w:r>
        <w:t xml:space="preserve">Уколико се констатује да предметна добра не одговарају количини и квалитету из писаног захтева Наручиоца, понуђач је дужан да иста испоручи и замени у року који не може бити дужи </w:t>
      </w:r>
      <w:r w:rsidRPr="002A4F15">
        <w:t xml:space="preserve">од </w:t>
      </w:r>
      <w:r w:rsidRPr="0023128D">
        <w:rPr>
          <w:rFonts w:ascii="Times New Roman" w:hAnsi="Times New Roman"/>
          <w:lang w:val="sr-Cyrl-RS"/>
        </w:rPr>
        <w:t>пет (5)</w:t>
      </w:r>
      <w:r>
        <w:rPr>
          <w:lang w:val="sr-Cyrl-RS"/>
        </w:rPr>
        <w:t xml:space="preserve"> </w:t>
      </w:r>
      <w:r w:rsidRPr="002A4F15">
        <w:rPr>
          <w:noProof/>
          <w:lang w:val="sr-Cyrl-RS"/>
        </w:rPr>
        <w:t>дана.</w:t>
      </w:r>
    </w:p>
    <w:p w:rsidR="00885D3B" w:rsidRDefault="00885D3B" w:rsidP="00885D3B">
      <w:pPr>
        <w:ind w:firstLine="720"/>
        <w:rPr>
          <w:lang w:val="ru-RU"/>
        </w:rPr>
      </w:pPr>
      <w:r>
        <w:rPr>
          <w:lang w:val="ru-RU"/>
        </w:rPr>
        <w:t xml:space="preserve">Ако се након примопредаје покаже неки недостатак који се није могао открити уобичајеним прегледом, представник </w:t>
      </w:r>
      <w:r>
        <w:t>Наручиоца</w:t>
      </w:r>
      <w:r>
        <w:rPr>
          <w:lang w:val="ru-RU"/>
        </w:rPr>
        <w:t xml:space="preserve"> је дужан да без одлагања о</w:t>
      </w:r>
      <w:r>
        <w:t xml:space="preserve"> </w:t>
      </w:r>
      <w:r>
        <w:rPr>
          <w:lang w:val="ru-RU"/>
        </w:rPr>
        <w:t>том недостатку пис</w:t>
      </w:r>
      <w:r>
        <w:t>а</w:t>
      </w:r>
      <w:r>
        <w:rPr>
          <w:lang w:val="ru-RU"/>
        </w:rPr>
        <w:t xml:space="preserve">ним путем обавести </w:t>
      </w:r>
      <w:r>
        <w:t>понуђача</w:t>
      </w:r>
      <w:r>
        <w:rPr>
          <w:lang w:val="ru-RU"/>
        </w:rPr>
        <w:t xml:space="preserve">. </w:t>
      </w:r>
    </w:p>
    <w:p w:rsidR="00885D3B" w:rsidRDefault="00885D3B" w:rsidP="00885D3B">
      <w:pPr>
        <w:ind w:firstLine="720"/>
        <w:rPr>
          <w:lang w:val="sr-Latn-CS"/>
        </w:rPr>
      </w:pPr>
    </w:p>
    <w:p w:rsidR="00885D3B" w:rsidRPr="00885D3B" w:rsidRDefault="00885D3B" w:rsidP="00885D3B">
      <w:pPr>
        <w:rPr>
          <w:b/>
          <w:color w:val="000000"/>
          <w:szCs w:val="24"/>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EB657A" w:rsidRDefault="00EB657A"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85D3B">
        <w:rPr>
          <w:b/>
          <w:bCs/>
          <w:iCs/>
          <w:lang w:val="sr-Cyrl-RS"/>
        </w:rPr>
        <w:t>74</w:t>
      </w:r>
      <w:r w:rsidR="007B2B12" w:rsidRPr="001A7D24">
        <w:rPr>
          <w:b/>
          <w:bCs/>
          <w:iCs/>
          <w:lang w:val="ru-RU"/>
        </w:rPr>
        <w:t xml:space="preserve"> з</w:t>
      </w:r>
      <w:r w:rsidR="00137CF7">
        <w:rPr>
          <w:b/>
          <w:bCs/>
          <w:iCs/>
          <w:lang w:val="ru-RU"/>
        </w:rPr>
        <w:t>а 201</w:t>
      </w:r>
      <w:r w:rsidR="007804B9">
        <w:rPr>
          <w:b/>
          <w:bCs/>
          <w:iCs/>
          <w:lang w:val="sr-Cyrl-RS"/>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885D3B">
        <w:rPr>
          <w:lang w:val="ru-RU"/>
        </w:rPr>
        <w:t>набавка службених значки</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C02B91"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bl>
    <w:p w:rsidR="00EB657A" w:rsidRDefault="00C02B91" w:rsidP="00C02B91">
      <w:pPr>
        <w:pStyle w:val="Standard"/>
        <w:ind w:left="540" w:hanging="540"/>
        <w:rPr>
          <w:b/>
          <w:bCs/>
          <w:iCs/>
          <w:sz w:val="22"/>
          <w:szCs w:val="22"/>
          <w:lang w:val="ru-RU"/>
        </w:rPr>
      </w:pPr>
      <w:r>
        <w:rPr>
          <w:b/>
          <w:bCs/>
          <w:iCs/>
          <w:sz w:val="22"/>
          <w:szCs w:val="22"/>
          <w:lang w:val="ru-RU"/>
        </w:rPr>
        <w:t xml:space="preserve">   </w:t>
      </w:r>
      <w:r>
        <w:rPr>
          <w:b/>
        </w:rPr>
        <w:t>4. Да располаже довољним финансијским, пословним</w:t>
      </w:r>
      <w:r w:rsidRPr="00C44339">
        <w:rPr>
          <w:b/>
          <w:lang w:val="ru-RU"/>
        </w:rPr>
        <w:t xml:space="preserve">, </w:t>
      </w:r>
      <w:r>
        <w:rPr>
          <w:b/>
        </w:rPr>
        <w:t>техничким и кадровским капацитетом.</w:t>
      </w:r>
    </w:p>
    <w:p w:rsidR="00EB657A" w:rsidRDefault="00EB657A" w:rsidP="00760252">
      <w:pPr>
        <w:pStyle w:val="Standard"/>
        <w:jc w:val="center"/>
        <w:rPr>
          <w:b/>
          <w:bCs/>
          <w:iCs/>
          <w:sz w:val="22"/>
          <w:szCs w:val="22"/>
          <w:lang w:val="ru-RU"/>
        </w:rPr>
      </w:pPr>
    </w:p>
    <w:p w:rsidR="00EB657A" w:rsidRDefault="00EB657A" w:rsidP="00760252">
      <w:pPr>
        <w:pStyle w:val="Standard"/>
        <w:jc w:val="center"/>
        <w:rPr>
          <w:b/>
          <w:bCs/>
          <w:iCs/>
          <w:sz w:val="22"/>
          <w:szCs w:val="22"/>
          <w:lang w:val="ru-RU"/>
        </w:rPr>
      </w:pP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EB657A" w:rsidRDefault="00EB657A" w:rsidP="009D2239">
      <w:pPr>
        <w:pStyle w:val="Standard"/>
        <w:rPr>
          <w:b/>
          <w:bCs/>
          <w:iCs/>
          <w:sz w:val="22"/>
          <w:szCs w:val="22"/>
          <w:lang w:val="sr-Cyrl-CS"/>
        </w:rPr>
      </w:pPr>
    </w:p>
    <w:p w:rsidR="00EB657A" w:rsidRDefault="00EB657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02B91" w:rsidP="005D65DA">
            <w:pPr>
              <w:pStyle w:val="Standard"/>
              <w:tabs>
                <w:tab w:val="clear" w:pos="1440"/>
                <w:tab w:val="left" w:pos="1080"/>
              </w:tabs>
              <w:jc w:val="center"/>
              <w:rPr>
                <w:b/>
              </w:rPr>
            </w:pPr>
            <w:r>
              <w:rPr>
                <w:b/>
                <w:lang w:val="sr-Cyrl-CS"/>
              </w:rPr>
              <w:lastRenderedPageBreak/>
              <w:t>5</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789"/>
            </w:tblGrid>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436F2" w:rsidTr="00C76FF0">
        <w:trPr>
          <w:trHeight w:val="738"/>
          <w:jc w:val="right"/>
        </w:trPr>
        <w:tc>
          <w:tcPr>
            <w:tcW w:w="2519" w:type="dxa"/>
            <w:tcMar>
              <w:top w:w="0" w:type="dxa"/>
              <w:left w:w="108" w:type="dxa"/>
              <w:bottom w:w="0" w:type="dxa"/>
              <w:right w:w="108" w:type="dxa"/>
            </w:tcMar>
          </w:tcPr>
          <w:p w:rsidR="003436F2" w:rsidRPr="00826007" w:rsidRDefault="003436F2" w:rsidP="00C76FF0">
            <w:pPr>
              <w:pStyle w:val="Standard"/>
              <w:jc w:val="center"/>
              <w:rPr>
                <w:b/>
                <w:lang w:val="ru-RU"/>
              </w:rPr>
            </w:pPr>
          </w:p>
        </w:tc>
        <w:tc>
          <w:tcPr>
            <w:tcW w:w="3319" w:type="dxa"/>
            <w:tcMar>
              <w:top w:w="0" w:type="dxa"/>
              <w:left w:w="108" w:type="dxa"/>
              <w:bottom w:w="0" w:type="dxa"/>
              <w:right w:w="108" w:type="dxa"/>
            </w:tcMar>
          </w:tcPr>
          <w:p w:rsidR="003436F2" w:rsidRDefault="003436F2" w:rsidP="00C76FF0">
            <w:pPr>
              <w:pStyle w:val="Standard"/>
              <w:jc w:val="center"/>
              <w:rPr>
                <w:b/>
              </w:rPr>
            </w:pPr>
            <w:r>
              <w:rPr>
                <w:b/>
              </w:rPr>
              <w:t>Потпис овлашћеног лица</w:t>
            </w:r>
          </w:p>
        </w:tc>
      </w:tr>
      <w:tr w:rsidR="003436F2" w:rsidTr="00C76FF0">
        <w:trPr>
          <w:trHeight w:val="738"/>
          <w:jc w:val="right"/>
        </w:trPr>
        <w:tc>
          <w:tcPr>
            <w:tcW w:w="2519" w:type="dxa"/>
            <w:tcMar>
              <w:top w:w="0" w:type="dxa"/>
              <w:left w:w="108" w:type="dxa"/>
              <w:bottom w:w="0" w:type="dxa"/>
              <w:right w:w="108" w:type="dxa"/>
            </w:tcMar>
          </w:tcPr>
          <w:p w:rsidR="003436F2" w:rsidRDefault="003436F2" w:rsidP="00C76FF0">
            <w:pPr>
              <w:pStyle w:val="Standard"/>
              <w:jc w:val="center"/>
              <w:rPr>
                <w:b/>
              </w:rPr>
            </w:pPr>
            <w:r>
              <w:rPr>
                <w:b/>
              </w:rPr>
              <w:t>М.П.</w:t>
            </w:r>
          </w:p>
        </w:tc>
        <w:tc>
          <w:tcPr>
            <w:tcW w:w="3319" w:type="dxa"/>
            <w:tcMar>
              <w:top w:w="0" w:type="dxa"/>
              <w:left w:w="108" w:type="dxa"/>
              <w:bottom w:w="0" w:type="dxa"/>
              <w:right w:w="108" w:type="dxa"/>
            </w:tcMar>
          </w:tcPr>
          <w:p w:rsidR="003436F2" w:rsidRDefault="003436F2" w:rsidP="00C76FF0">
            <w:pPr>
              <w:pStyle w:val="Standard"/>
              <w:jc w:val="center"/>
              <w:rPr>
                <w:b/>
              </w:rPr>
            </w:pPr>
          </w:p>
        </w:tc>
      </w:tr>
      <w:tr w:rsidR="003436F2" w:rsidTr="00C76FF0">
        <w:trPr>
          <w:trHeight w:val="277"/>
          <w:jc w:val="right"/>
        </w:trPr>
        <w:tc>
          <w:tcPr>
            <w:tcW w:w="2519" w:type="dxa"/>
            <w:tcMar>
              <w:top w:w="0" w:type="dxa"/>
              <w:left w:w="108" w:type="dxa"/>
              <w:bottom w:w="0" w:type="dxa"/>
              <w:right w:w="108" w:type="dxa"/>
            </w:tcMar>
          </w:tcPr>
          <w:p w:rsidR="003436F2" w:rsidRDefault="003436F2" w:rsidP="00C76FF0">
            <w:pPr>
              <w:pStyle w:val="Standard"/>
            </w:pPr>
          </w:p>
        </w:tc>
        <w:tc>
          <w:tcPr>
            <w:tcW w:w="3319" w:type="dxa"/>
            <w:tcBorders>
              <w:bottom w:val="single" w:sz="4" w:space="0" w:color="00000A"/>
            </w:tcBorders>
            <w:tcMar>
              <w:top w:w="0" w:type="dxa"/>
              <w:left w:w="108" w:type="dxa"/>
              <w:bottom w:w="0" w:type="dxa"/>
              <w:right w:w="108" w:type="dxa"/>
            </w:tcMar>
          </w:tcPr>
          <w:p w:rsidR="003436F2" w:rsidRDefault="003436F2" w:rsidP="00C76FF0">
            <w:pPr>
              <w:pStyle w:val="Standard"/>
              <w:jc w:val="center"/>
            </w:pP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64274C" w:rsidRDefault="0064274C" w:rsidP="003436F2">
      <w:pPr>
        <w:pStyle w:val="Standard"/>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85D3B">
        <w:rPr>
          <w:b/>
          <w:bCs/>
          <w:iCs/>
        </w:rPr>
        <w:t>7</w:t>
      </w:r>
      <w:r w:rsidR="00733868">
        <w:rPr>
          <w:b/>
          <w:bCs/>
          <w:iCs/>
        </w:rPr>
        <w:t>4</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E47340">
        <w:rPr>
          <w:lang w:val="ru-RU"/>
        </w:rPr>
        <w:t>набавка</w:t>
      </w:r>
      <w:r w:rsidR="00885D3B">
        <w:rPr>
          <w:lang w:val="ru-RU"/>
        </w:rPr>
        <w:t xml:space="preserve"> службених значки</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C02B91" w:rsidRDefault="00C02B91" w:rsidP="00C02B91">
      <w:pPr>
        <w:ind w:left="630" w:hanging="630"/>
        <w:rPr>
          <w:b/>
          <w:color w:val="FF0000"/>
          <w:szCs w:val="24"/>
          <w:lang w:val="en-US"/>
        </w:rPr>
      </w:pPr>
      <w:r>
        <w:rPr>
          <w:b/>
          <w:color w:val="FF0000"/>
          <w:szCs w:val="24"/>
          <w:lang w:val="en-US"/>
        </w:rPr>
        <w:t xml:space="preserve">  </w:t>
      </w:r>
      <w:r w:rsidRPr="00C02B91">
        <w:rPr>
          <w:b/>
          <w:szCs w:val="24"/>
          <w:lang w:val="en-US"/>
        </w:rPr>
        <w:t xml:space="preserve">4.  </w:t>
      </w:r>
      <w:r>
        <w:rPr>
          <w:b/>
          <w:szCs w:val="24"/>
        </w:rPr>
        <w:t>Да располаже довољним финансијским, пословним</w:t>
      </w:r>
      <w:r w:rsidRPr="00C44339">
        <w:rPr>
          <w:b/>
          <w:szCs w:val="24"/>
          <w:lang w:val="ru-RU"/>
        </w:rPr>
        <w:t xml:space="preserve">, </w:t>
      </w:r>
      <w:r>
        <w:rPr>
          <w:b/>
          <w:szCs w:val="24"/>
        </w:rPr>
        <w:t>техничким и кадровским капацитетом.</w:t>
      </w: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02B91" w:rsidP="005D65DA">
            <w:pPr>
              <w:pStyle w:val="Standard"/>
              <w:tabs>
                <w:tab w:val="clear" w:pos="1440"/>
                <w:tab w:val="left" w:pos="1080"/>
              </w:tabs>
              <w:jc w:val="center"/>
              <w:rPr>
                <w:b/>
              </w:rPr>
            </w:pPr>
            <w:r>
              <w:rPr>
                <w:b/>
                <w:lang w:val="sr-Cyrl-CS"/>
              </w:rPr>
              <w:t>5</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436F2" w:rsidTr="00C76FF0">
        <w:trPr>
          <w:trHeight w:val="738"/>
          <w:jc w:val="right"/>
        </w:trPr>
        <w:tc>
          <w:tcPr>
            <w:tcW w:w="2519" w:type="dxa"/>
            <w:tcMar>
              <w:top w:w="0" w:type="dxa"/>
              <w:left w:w="108" w:type="dxa"/>
              <w:bottom w:w="0" w:type="dxa"/>
              <w:right w:w="108" w:type="dxa"/>
            </w:tcMar>
          </w:tcPr>
          <w:p w:rsidR="003436F2" w:rsidRPr="00826007" w:rsidRDefault="003436F2" w:rsidP="00C76FF0">
            <w:pPr>
              <w:pStyle w:val="Standard"/>
              <w:jc w:val="center"/>
              <w:rPr>
                <w:b/>
                <w:lang w:val="ru-RU"/>
              </w:rPr>
            </w:pPr>
          </w:p>
        </w:tc>
        <w:tc>
          <w:tcPr>
            <w:tcW w:w="3319" w:type="dxa"/>
            <w:tcMar>
              <w:top w:w="0" w:type="dxa"/>
              <w:left w:w="108" w:type="dxa"/>
              <w:bottom w:w="0" w:type="dxa"/>
              <w:right w:w="108" w:type="dxa"/>
            </w:tcMar>
          </w:tcPr>
          <w:p w:rsidR="003436F2" w:rsidRDefault="003436F2" w:rsidP="00C76FF0">
            <w:pPr>
              <w:pStyle w:val="Standard"/>
              <w:jc w:val="center"/>
              <w:rPr>
                <w:b/>
              </w:rPr>
            </w:pPr>
            <w:r>
              <w:rPr>
                <w:b/>
              </w:rPr>
              <w:t>Потпис овлашћеног лица</w:t>
            </w:r>
          </w:p>
        </w:tc>
      </w:tr>
      <w:tr w:rsidR="003436F2" w:rsidTr="00C76FF0">
        <w:trPr>
          <w:trHeight w:val="738"/>
          <w:jc w:val="right"/>
        </w:trPr>
        <w:tc>
          <w:tcPr>
            <w:tcW w:w="2519" w:type="dxa"/>
            <w:tcMar>
              <w:top w:w="0" w:type="dxa"/>
              <w:left w:w="108" w:type="dxa"/>
              <w:bottom w:w="0" w:type="dxa"/>
              <w:right w:w="108" w:type="dxa"/>
            </w:tcMar>
          </w:tcPr>
          <w:p w:rsidR="003436F2" w:rsidRDefault="003436F2" w:rsidP="00C76FF0">
            <w:pPr>
              <w:pStyle w:val="Standard"/>
              <w:jc w:val="center"/>
              <w:rPr>
                <w:b/>
              </w:rPr>
            </w:pPr>
            <w:r>
              <w:rPr>
                <w:b/>
              </w:rPr>
              <w:t>М.П.</w:t>
            </w:r>
          </w:p>
        </w:tc>
        <w:tc>
          <w:tcPr>
            <w:tcW w:w="3319" w:type="dxa"/>
            <w:tcMar>
              <w:top w:w="0" w:type="dxa"/>
              <w:left w:w="108" w:type="dxa"/>
              <w:bottom w:w="0" w:type="dxa"/>
              <w:right w:w="108" w:type="dxa"/>
            </w:tcMar>
          </w:tcPr>
          <w:p w:rsidR="003436F2" w:rsidRDefault="003436F2" w:rsidP="00C76FF0">
            <w:pPr>
              <w:pStyle w:val="Standard"/>
              <w:jc w:val="center"/>
              <w:rPr>
                <w:b/>
              </w:rPr>
            </w:pPr>
          </w:p>
        </w:tc>
      </w:tr>
      <w:tr w:rsidR="003436F2" w:rsidTr="00C76FF0">
        <w:trPr>
          <w:trHeight w:val="277"/>
          <w:jc w:val="right"/>
        </w:trPr>
        <w:tc>
          <w:tcPr>
            <w:tcW w:w="2519" w:type="dxa"/>
            <w:tcMar>
              <w:top w:w="0" w:type="dxa"/>
              <w:left w:w="108" w:type="dxa"/>
              <w:bottom w:w="0" w:type="dxa"/>
              <w:right w:w="108" w:type="dxa"/>
            </w:tcMar>
          </w:tcPr>
          <w:p w:rsidR="003436F2" w:rsidRDefault="003436F2" w:rsidP="00C76FF0">
            <w:pPr>
              <w:pStyle w:val="Standard"/>
            </w:pPr>
          </w:p>
        </w:tc>
        <w:tc>
          <w:tcPr>
            <w:tcW w:w="3319" w:type="dxa"/>
            <w:tcBorders>
              <w:bottom w:val="single" w:sz="4" w:space="0" w:color="00000A"/>
            </w:tcBorders>
            <w:tcMar>
              <w:top w:w="0" w:type="dxa"/>
              <w:left w:w="108" w:type="dxa"/>
              <w:bottom w:w="0" w:type="dxa"/>
              <w:right w:w="108" w:type="dxa"/>
            </w:tcMar>
          </w:tcPr>
          <w:p w:rsidR="003436F2" w:rsidRDefault="003436F2" w:rsidP="00C76FF0">
            <w:pPr>
              <w:pStyle w:val="Standard"/>
              <w:jc w:val="center"/>
            </w:pP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3436F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85D3B">
        <w:rPr>
          <w:b/>
          <w:bCs/>
          <w:iCs/>
        </w:rPr>
        <w:t>7</w:t>
      </w:r>
      <w:r w:rsidR="00733868">
        <w:rPr>
          <w:b/>
          <w:bCs/>
          <w:iCs/>
        </w:rPr>
        <w:t>4</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885D3B">
        <w:rPr>
          <w:lang w:val="ru-RU"/>
        </w:rPr>
        <w:t xml:space="preserve">службених значки, </w:t>
      </w:r>
      <w:r w:rsidRPr="00E54709">
        <w:rPr>
          <w:lang w:val="ru-RU"/>
        </w:rPr>
        <w:t>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bl>
    <w:p w:rsidR="00760252" w:rsidRPr="00C02B91" w:rsidRDefault="00C02B91" w:rsidP="00C02B91">
      <w:pPr>
        <w:pStyle w:val="Standard"/>
        <w:ind w:left="630" w:hanging="630"/>
        <w:rPr>
          <w:b/>
          <w:bCs/>
          <w:iCs/>
        </w:rPr>
      </w:pPr>
      <w:r>
        <w:rPr>
          <w:b/>
          <w:bCs/>
          <w:iCs/>
        </w:rPr>
        <w:t xml:space="preserve">  4.  </w:t>
      </w:r>
      <w:r>
        <w:rPr>
          <w:b/>
        </w:rPr>
        <w:t>Да располаже довољним финансијским, пословним</w:t>
      </w:r>
      <w:r w:rsidRPr="00C44339">
        <w:rPr>
          <w:b/>
          <w:lang w:val="ru-RU"/>
        </w:rPr>
        <w:t xml:space="preserve">, </w:t>
      </w:r>
      <w:r>
        <w:rPr>
          <w:b/>
        </w:rPr>
        <w:t>техничким и кадровским капацитетом.</w:t>
      </w: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Default="00D07795"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Pr="004A6EC1" w:rsidRDefault="00733868"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733868" w:rsidP="005D65DA">
            <w:pPr>
              <w:pStyle w:val="Standard"/>
              <w:tabs>
                <w:tab w:val="clear" w:pos="1440"/>
                <w:tab w:val="left" w:pos="1080"/>
              </w:tabs>
              <w:jc w:val="center"/>
              <w:rPr>
                <w:b/>
              </w:rPr>
            </w:pPr>
            <w:r>
              <w:rPr>
                <w:b/>
                <w:lang w:val="sr-Cyrl-CS"/>
              </w:rPr>
              <w:t>4</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436F2" w:rsidTr="00C76FF0">
        <w:trPr>
          <w:trHeight w:val="738"/>
          <w:jc w:val="right"/>
        </w:trPr>
        <w:tc>
          <w:tcPr>
            <w:tcW w:w="2519" w:type="dxa"/>
            <w:tcMar>
              <w:top w:w="0" w:type="dxa"/>
              <w:left w:w="108" w:type="dxa"/>
              <w:bottom w:w="0" w:type="dxa"/>
              <w:right w:w="108" w:type="dxa"/>
            </w:tcMar>
          </w:tcPr>
          <w:p w:rsidR="003436F2" w:rsidRPr="00826007" w:rsidRDefault="003436F2" w:rsidP="00C76FF0">
            <w:pPr>
              <w:pStyle w:val="Standard"/>
              <w:jc w:val="center"/>
              <w:rPr>
                <w:b/>
                <w:lang w:val="ru-RU"/>
              </w:rPr>
            </w:pPr>
          </w:p>
        </w:tc>
        <w:tc>
          <w:tcPr>
            <w:tcW w:w="3319" w:type="dxa"/>
            <w:tcMar>
              <w:top w:w="0" w:type="dxa"/>
              <w:left w:w="108" w:type="dxa"/>
              <w:bottom w:w="0" w:type="dxa"/>
              <w:right w:w="108" w:type="dxa"/>
            </w:tcMar>
          </w:tcPr>
          <w:p w:rsidR="003436F2" w:rsidRDefault="003436F2" w:rsidP="00C76FF0">
            <w:pPr>
              <w:pStyle w:val="Standard"/>
              <w:jc w:val="center"/>
              <w:rPr>
                <w:b/>
              </w:rPr>
            </w:pPr>
            <w:r>
              <w:rPr>
                <w:b/>
              </w:rPr>
              <w:t>Потпис овлашћеног лица</w:t>
            </w:r>
          </w:p>
        </w:tc>
      </w:tr>
      <w:tr w:rsidR="003436F2" w:rsidTr="00C76FF0">
        <w:trPr>
          <w:trHeight w:val="738"/>
          <w:jc w:val="right"/>
        </w:trPr>
        <w:tc>
          <w:tcPr>
            <w:tcW w:w="2519" w:type="dxa"/>
            <w:tcMar>
              <w:top w:w="0" w:type="dxa"/>
              <w:left w:w="108" w:type="dxa"/>
              <w:bottom w:w="0" w:type="dxa"/>
              <w:right w:w="108" w:type="dxa"/>
            </w:tcMar>
          </w:tcPr>
          <w:p w:rsidR="003436F2" w:rsidRDefault="003436F2" w:rsidP="00C76FF0">
            <w:pPr>
              <w:pStyle w:val="Standard"/>
              <w:jc w:val="center"/>
              <w:rPr>
                <w:b/>
              </w:rPr>
            </w:pPr>
            <w:r>
              <w:rPr>
                <w:b/>
              </w:rPr>
              <w:t>М.П.</w:t>
            </w:r>
          </w:p>
        </w:tc>
        <w:tc>
          <w:tcPr>
            <w:tcW w:w="3319" w:type="dxa"/>
            <w:tcMar>
              <w:top w:w="0" w:type="dxa"/>
              <w:left w:w="108" w:type="dxa"/>
              <w:bottom w:w="0" w:type="dxa"/>
              <w:right w:w="108" w:type="dxa"/>
            </w:tcMar>
          </w:tcPr>
          <w:p w:rsidR="003436F2" w:rsidRDefault="003436F2" w:rsidP="00C76FF0">
            <w:pPr>
              <w:pStyle w:val="Standard"/>
              <w:jc w:val="center"/>
              <w:rPr>
                <w:b/>
              </w:rPr>
            </w:pPr>
          </w:p>
        </w:tc>
      </w:tr>
      <w:tr w:rsidR="003436F2" w:rsidTr="00C76FF0">
        <w:trPr>
          <w:trHeight w:val="277"/>
          <w:jc w:val="right"/>
        </w:trPr>
        <w:tc>
          <w:tcPr>
            <w:tcW w:w="2519" w:type="dxa"/>
            <w:tcMar>
              <w:top w:w="0" w:type="dxa"/>
              <w:left w:w="108" w:type="dxa"/>
              <w:bottom w:w="0" w:type="dxa"/>
              <w:right w:w="108" w:type="dxa"/>
            </w:tcMar>
          </w:tcPr>
          <w:p w:rsidR="003436F2" w:rsidRDefault="003436F2" w:rsidP="00C76FF0">
            <w:pPr>
              <w:pStyle w:val="Standard"/>
            </w:pPr>
          </w:p>
        </w:tc>
        <w:tc>
          <w:tcPr>
            <w:tcW w:w="3319" w:type="dxa"/>
            <w:tcBorders>
              <w:bottom w:val="single" w:sz="4" w:space="0" w:color="00000A"/>
            </w:tcBorders>
            <w:tcMar>
              <w:top w:w="0" w:type="dxa"/>
              <w:left w:w="108" w:type="dxa"/>
              <w:bottom w:w="0" w:type="dxa"/>
              <w:right w:w="108" w:type="dxa"/>
            </w:tcMar>
          </w:tcPr>
          <w:p w:rsidR="003436F2" w:rsidRDefault="003436F2" w:rsidP="00C76FF0">
            <w:pPr>
              <w:pStyle w:val="Standard"/>
              <w:jc w:val="center"/>
            </w:pPr>
          </w:p>
        </w:tc>
      </w:tr>
    </w:tbl>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336EF2" w:rsidRDefault="009D2D1B" w:rsidP="009D2D1B">
      <w:pPr>
        <w:rPr>
          <w:spacing w:val="-6"/>
          <w:szCs w:val="24"/>
        </w:rPr>
      </w:pPr>
      <w:r w:rsidRPr="00266807">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w:t>
      </w:r>
      <w:r w:rsidR="003436F2">
        <w:rPr>
          <w:spacing w:val="-6"/>
          <w:szCs w:val="24"/>
        </w:rPr>
        <w:t>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3436F2">
      <w:pPr>
        <w:tabs>
          <w:tab w:val="left" w:pos="1800"/>
        </w:tabs>
        <w:rPr>
          <w:szCs w:val="24"/>
        </w:rPr>
      </w:pPr>
      <w:r w:rsidRPr="000276F3">
        <w:rPr>
          <w:szCs w:val="24"/>
        </w:rPr>
        <w:tab/>
        <w:t>Понуђачи који поднесу заједничку понуду одговарају неограни</w:t>
      </w:r>
      <w:r w:rsidR="003436F2">
        <w:rPr>
          <w:szCs w:val="24"/>
        </w:rPr>
        <w:t>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7E6759" w:rsidRDefault="009D2D1B" w:rsidP="007E6759">
      <w:pPr>
        <w:rPr>
          <w:sz w:val="22"/>
          <w:szCs w:val="22"/>
          <w:lang w:val="ru-RU"/>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33868" w:rsidRDefault="00733868" w:rsidP="003436F2">
      <w:pP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327117" w:rsidRDefault="00266807" w:rsidP="00266807">
      <w:pPr>
        <w:rPr>
          <w:szCs w:val="24"/>
        </w:rPr>
      </w:pPr>
    </w:p>
    <w:p w:rsidR="00266807" w:rsidRDefault="00266807" w:rsidP="00266807">
      <w:pPr>
        <w:rPr>
          <w:szCs w:val="24"/>
        </w:rPr>
      </w:pPr>
    </w:p>
    <w:p w:rsidR="00733868" w:rsidRPr="000276F3" w:rsidRDefault="00733868" w:rsidP="00266807">
      <w:pPr>
        <w:rPr>
          <w:szCs w:val="24"/>
        </w:rPr>
      </w:pPr>
    </w:p>
    <w:p w:rsidR="00266807" w:rsidRDefault="00266807" w:rsidP="00266807">
      <w:pPr>
        <w:jc w:val="center"/>
        <w:outlineLvl w:val="0"/>
        <w:rPr>
          <w:b/>
          <w:szCs w:val="24"/>
        </w:rPr>
      </w:pPr>
      <w:r w:rsidRPr="000276F3">
        <w:rPr>
          <w:b/>
          <w:szCs w:val="24"/>
        </w:rPr>
        <w:t>И З Ј А В А</w:t>
      </w:r>
    </w:p>
    <w:p w:rsidR="00733868" w:rsidRPr="000276F3" w:rsidRDefault="00733868" w:rsidP="00266807">
      <w:pPr>
        <w:jc w:val="center"/>
        <w:outlineLvl w:val="0"/>
        <w:rPr>
          <w:b/>
          <w:szCs w:val="24"/>
        </w:rPr>
      </w:pP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F1776A" w:rsidRDefault="00266807" w:rsidP="00733868">
      <w:pPr>
        <w:spacing w:before="100" w:beforeAutospacing="1" w:line="210" w:lineRule="atLeast"/>
        <w:rPr>
          <w:b/>
          <w:szCs w:val="24"/>
        </w:rPr>
      </w:pPr>
      <w:r w:rsidRPr="000276F3">
        <w:rPr>
          <w:b/>
          <w:szCs w:val="24"/>
        </w:rPr>
        <w:br w:type="page"/>
      </w:r>
    </w:p>
    <w:p w:rsidR="00733868" w:rsidRPr="00733868" w:rsidRDefault="00733868" w:rsidP="00733868">
      <w:pPr>
        <w:spacing w:before="100" w:beforeAutospacing="1" w:line="210" w:lineRule="atLeast"/>
        <w:rPr>
          <w:b/>
          <w:szCs w:val="24"/>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885D3B">
        <w:rPr>
          <w:b/>
          <w:color w:val="auto"/>
          <w:lang w:val="ru-RU"/>
        </w:rPr>
        <w:t>7</w:t>
      </w:r>
      <w:r w:rsidR="00733868">
        <w:rPr>
          <w:b/>
          <w:color w:val="auto"/>
          <w:lang w:val="ru-RU"/>
        </w:rPr>
        <w:t>4</w:t>
      </w:r>
      <w:r w:rsidR="00760252" w:rsidRPr="00CF0745">
        <w:rPr>
          <w:b/>
          <w:color w:val="auto"/>
          <w:lang w:val="ru-RU"/>
        </w:rPr>
        <w:t>/201</w:t>
      </w:r>
      <w:r w:rsidR="00691BF6">
        <w:rPr>
          <w:b/>
          <w:color w:val="auto"/>
          <w:lang w:val="ru-RU"/>
        </w:rPr>
        <w:t>9</w:t>
      </w:r>
      <w:r w:rsidR="00733868">
        <w:rPr>
          <w:b/>
          <w:color w:val="auto"/>
          <w:lang w:val="ru-RU"/>
        </w:rPr>
        <w:t>, набавка</w:t>
      </w:r>
      <w:r w:rsidR="00885D3B">
        <w:rPr>
          <w:b/>
          <w:color w:val="auto"/>
          <w:lang w:val="ru-RU"/>
        </w:rPr>
        <w:t xml:space="preserve"> службених значки </w:t>
      </w:r>
      <w:r w:rsidR="00760252" w:rsidRPr="00826007">
        <w:rPr>
          <w:b/>
          <w:lang w:val="ru-RU"/>
        </w:rPr>
        <w:t>–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E27FFE">
        <w:rPr>
          <w:noProof/>
          <w:szCs w:val="24"/>
        </w:rPr>
        <w:t>дана пријема рачуна</w:t>
      </w:r>
      <w:r w:rsidR="00BB4D4B" w:rsidRPr="00BB4D4B">
        <w:rPr>
          <w:noProof/>
          <w:szCs w:val="24"/>
        </w:rPr>
        <w:t>.</w:t>
      </w:r>
      <w:r w:rsidR="00BB4D4B" w:rsidRPr="00BB4D4B">
        <w:rPr>
          <w:szCs w:val="24"/>
        </w:rPr>
        <w:t xml:space="preserve"> </w:t>
      </w:r>
    </w:p>
    <w:p w:rsidR="00BB4D4B" w:rsidRDefault="00BB4D4B" w:rsidP="004A6EC1">
      <w:pPr>
        <w:tabs>
          <w:tab w:val="clear" w:pos="1440"/>
          <w:tab w:val="left" w:pos="0"/>
        </w:tabs>
        <w:rPr>
          <w:iCs/>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885D3B" w:rsidRDefault="00885D3B" w:rsidP="00885D3B">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885D3B" w:rsidRDefault="00885D3B" w:rsidP="00885D3B">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 xml:space="preserve">Уколико се изврши авансно плаћање, Понуђач је дужан да након </w:t>
      </w:r>
      <w:r>
        <w:rPr>
          <w:rFonts w:eastAsia="Calibri"/>
          <w:szCs w:val="24"/>
          <w:lang w:val="sr-Cyrl-RS"/>
        </w:rPr>
        <w:t xml:space="preserve">испоручених добара и </w:t>
      </w:r>
      <w:r w:rsidRPr="00E75E3D">
        <w:rPr>
          <w:rFonts w:eastAsia="Calibri"/>
          <w:szCs w:val="24"/>
          <w:lang w:val="ru-RU"/>
        </w:rPr>
        <w:t>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9009C6" w:rsidRPr="008B36B5"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ru-RU"/>
        </w:rPr>
        <w:t xml:space="preserve">Понуђач је дужан да за </w:t>
      </w:r>
      <w:r>
        <w:rPr>
          <w:rFonts w:eastAsia="Calibri"/>
          <w:szCs w:val="24"/>
          <w:lang w:val="ru-RU"/>
        </w:rPr>
        <w:t>испоручена добра</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9009C6" w:rsidRPr="008B36B5"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9009C6" w:rsidRPr="008B36B5"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szCs w:val="24"/>
          <w:lang w:val="sr-Cyrl-RS"/>
        </w:rPr>
        <w:t>испоруке добара</w:t>
      </w:r>
      <w:r w:rsidRPr="008B36B5">
        <w:rPr>
          <w:rFonts w:eastAsia="Calibri"/>
          <w:szCs w:val="24"/>
          <w:lang w:val="sr-Cyrl-RS"/>
        </w:rPr>
        <w:t>.</w:t>
      </w:r>
    </w:p>
    <w:p w:rsidR="00885D3B" w:rsidRPr="009009C6"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Понуђач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885D3B" w:rsidP="004A6EC1">
      <w:pPr>
        <w:shd w:val="clear" w:color="auto" w:fill="FFFFFF"/>
        <w:ind w:firstLine="1440"/>
        <w:rPr>
          <w:color w:val="FF0000"/>
          <w:szCs w:val="24"/>
        </w:rPr>
      </w:pPr>
      <w:r w:rsidRPr="00885D3B">
        <w:rPr>
          <w:b/>
          <w:szCs w:val="24"/>
          <w:lang w:val="sr-Cyrl-RS"/>
        </w:rPr>
        <w:t>12.1.</w:t>
      </w:r>
      <w:r>
        <w:rPr>
          <w:szCs w:val="24"/>
          <w:lang w:val="sr-Cyrl-RS"/>
        </w:rPr>
        <w:t xml:space="preserve"> </w:t>
      </w:r>
      <w:r w:rsidR="007B4DF7" w:rsidRPr="00E510F7">
        <w:rPr>
          <w:szCs w:val="24"/>
        </w:rPr>
        <w:t>Понуђач коме буде додељен Уговор дужан је да у року од 15 дана од дана закључења уговора достави Наручиоцу</w:t>
      </w:r>
      <w:r w:rsidR="007B4DF7"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60252" w:rsidRPr="009009C6" w:rsidRDefault="007B4DF7" w:rsidP="009009C6">
      <w:pPr>
        <w:rPr>
          <w:szCs w:val="24"/>
          <w:lang w:val="ru-RU"/>
        </w:rPr>
      </w:pPr>
      <w:r w:rsidRPr="000276F3">
        <w:rPr>
          <w:szCs w:val="24"/>
        </w:rPr>
        <w:tab/>
        <w:t>По завршеном послу Наручилац ће предметну меницу вратити, на писани захтев понуђача.</w:t>
      </w:r>
    </w:p>
    <w:p w:rsidR="00885D3B" w:rsidRPr="00885D3B" w:rsidRDefault="00885D3B" w:rsidP="00885D3B">
      <w:pPr>
        <w:keepNext/>
        <w:keepLines/>
        <w:autoSpaceDN w:val="0"/>
        <w:ind w:firstLine="1418"/>
        <w:rPr>
          <w:rFonts w:ascii="Calibri" w:eastAsia="SimSun" w:hAnsi="Calibri" w:cs="Calibri"/>
          <w:kern w:val="3"/>
          <w:sz w:val="22"/>
          <w:szCs w:val="22"/>
          <w:lang w:val="sr-Cyrl-RS"/>
        </w:rPr>
      </w:pPr>
      <w:r>
        <w:rPr>
          <w:rFonts w:eastAsia="Malgun Gothic"/>
          <w:b/>
          <w:szCs w:val="24"/>
        </w:rPr>
        <w:t>1</w:t>
      </w:r>
      <w:r>
        <w:rPr>
          <w:rFonts w:eastAsia="Malgun Gothic"/>
          <w:b/>
          <w:szCs w:val="24"/>
          <w:lang w:val="sr-Cyrl-RS"/>
        </w:rPr>
        <w:t>2</w:t>
      </w:r>
      <w:r>
        <w:rPr>
          <w:rFonts w:eastAsia="Malgun Gothic"/>
          <w:b/>
          <w:szCs w:val="24"/>
        </w:rPr>
        <w:t>.2</w:t>
      </w:r>
      <w:r w:rsidRPr="00885D3B">
        <w:rPr>
          <w:rFonts w:eastAsia="Malgun Gothic"/>
          <w:b/>
          <w:szCs w:val="24"/>
        </w:rPr>
        <w:t>.</w:t>
      </w:r>
      <w:r w:rsidRPr="00885D3B">
        <w:rPr>
          <w:rFonts w:eastAsia="Malgun Gothic"/>
          <w:szCs w:val="24"/>
        </w:rPr>
        <w:t xml:space="preserve"> </w:t>
      </w:r>
      <w:r w:rsidRPr="00885D3B">
        <w:rPr>
          <w:rFonts w:eastAsia="Malgun Gothic"/>
          <w:b/>
          <w:szCs w:val="24"/>
          <w:lang w:val="sr-Latn-CS"/>
        </w:rPr>
        <w:tab/>
      </w:r>
      <w:r w:rsidRPr="00885D3B">
        <w:rPr>
          <w:rFonts w:eastAsia="Malgun Gothic"/>
          <w:b/>
          <w:szCs w:val="24"/>
          <w:lang w:val="en-US"/>
        </w:rPr>
        <w:t>Оригинал банкарска гаранција за повраћај авансног плаћања</w:t>
      </w:r>
      <w:r w:rsidRPr="00885D3B">
        <w:rPr>
          <w:rFonts w:eastAsia="Malgun Gothic"/>
          <w:b/>
          <w:szCs w:val="24"/>
          <w:lang w:val="sr-Cyrl-RS"/>
        </w:rPr>
        <w:t xml:space="preserve"> – уколико понуђач у својој понуди захтева аванс</w:t>
      </w:r>
    </w:p>
    <w:p w:rsidR="00885D3B" w:rsidRPr="00885D3B" w:rsidRDefault="00885D3B" w:rsidP="00885D3B">
      <w:pPr>
        <w:keepNext/>
        <w:keepLines/>
        <w:autoSpaceDN w:val="0"/>
        <w:rPr>
          <w:rFonts w:ascii="Calibri" w:eastAsia="SimSun" w:hAnsi="Calibri" w:cs="Calibri"/>
          <w:kern w:val="3"/>
          <w:sz w:val="22"/>
          <w:szCs w:val="22"/>
          <w:lang w:val="sr-Cyrl-RS"/>
        </w:rPr>
      </w:pPr>
      <w:r w:rsidRPr="00885D3B">
        <w:rPr>
          <w:rFonts w:eastAsia="Malgun Gothic"/>
          <w:szCs w:val="24"/>
          <w:lang w:val="en-US"/>
        </w:rPr>
        <w:tab/>
        <w:t xml:space="preserve">Понуђач </w:t>
      </w:r>
      <w:r w:rsidRPr="00885D3B">
        <w:rPr>
          <w:rFonts w:eastAsia="Malgun Gothic"/>
          <w:szCs w:val="24"/>
          <w:lang w:val="sr-Cyrl-RS"/>
        </w:rPr>
        <w:t>који је у својој понуди тражио аванс, а</w:t>
      </w:r>
      <w:r w:rsidRPr="00885D3B">
        <w:rPr>
          <w:rFonts w:eastAsia="Malgun Gothic"/>
          <w:szCs w:val="24"/>
          <w:lang w:val="en-US"/>
        </w:rPr>
        <w:t xml:space="preserve"> којем је додељен уговор дужан</w:t>
      </w:r>
      <w:r w:rsidRPr="00885D3B">
        <w:rPr>
          <w:rFonts w:eastAsia="Malgun Gothic"/>
          <w:szCs w:val="24"/>
          <w:lang w:val="sr-Cyrl-RS"/>
        </w:rPr>
        <w:t xml:space="preserve"> је</w:t>
      </w:r>
      <w:r w:rsidRPr="00885D3B">
        <w:rPr>
          <w:rFonts w:eastAsia="Malgun Gothic"/>
          <w:szCs w:val="24"/>
          <w:lang w:val="en-US"/>
        </w:rPr>
        <w:t xml:space="preserve"> да у року од 15 дана, од дана закључења уговора</w:t>
      </w:r>
      <w:r w:rsidRPr="00885D3B">
        <w:rPr>
          <w:rFonts w:eastAsia="Malgun Gothic"/>
          <w:szCs w:val="24"/>
          <w:lang w:val="sr-Cyrl-RS"/>
        </w:rPr>
        <w:t>,</w:t>
      </w:r>
      <w:r w:rsidRPr="00885D3B">
        <w:rPr>
          <w:rFonts w:eastAsia="Malgun Gothic"/>
          <w:szCs w:val="24"/>
          <w:lang w:val="en-US"/>
        </w:rPr>
        <w:t xml:space="preserve"> достави Наручиоцу оригинал банкарску гаранцију за повраћај авансног плаћања</w:t>
      </w:r>
      <w:r w:rsidRPr="00885D3B">
        <w:rPr>
          <w:rFonts w:eastAsia="Malgun Gothic"/>
          <w:szCs w:val="24"/>
          <w:lang w:val="sr-Cyrl-RS"/>
        </w:rPr>
        <w:t>,</w:t>
      </w:r>
      <w:r w:rsidRPr="00885D3B">
        <w:rPr>
          <w:rFonts w:eastAsia="Malgun Gothic"/>
          <w:szCs w:val="24"/>
          <w:lang w:val="en-US"/>
        </w:rPr>
        <w:t xml:space="preserve"> у висини </w:t>
      </w:r>
      <w:r w:rsidRPr="00885D3B">
        <w:rPr>
          <w:rFonts w:eastAsia="Calibri"/>
          <w:szCs w:val="24"/>
          <w:lang w:val="ru-RU"/>
        </w:rPr>
        <w:t>износа који је навео у обрасцу понуде конкурсне документације са ПДВ</w:t>
      </w:r>
      <w:r w:rsidRPr="00885D3B">
        <w:rPr>
          <w:rFonts w:eastAsia="Malgun Gothic"/>
          <w:szCs w:val="24"/>
          <w:lang w:val="sr-Cyrl-RS"/>
        </w:rPr>
        <w:t>, а све у складу са Законом о порезу на додату вредност (</w:t>
      </w:r>
      <w:r w:rsidRPr="00885D3B">
        <w:rPr>
          <w:rFonts w:ascii="Arial" w:eastAsia="Malgun Gothic" w:hAnsi="Arial" w:cs="Arial"/>
          <w:sz w:val="21"/>
          <w:szCs w:val="21"/>
          <w:shd w:val="clear" w:color="auto" w:fill="C4CED4"/>
        </w:rPr>
        <w:t>„</w:t>
      </w:r>
      <w:r w:rsidRPr="00885D3B">
        <w:rPr>
          <w:rFonts w:eastAsia="Malgun Gothic"/>
          <w:szCs w:val="24"/>
        </w:rPr>
        <w:t xml:space="preserve">Службени гласник </w:t>
      </w:r>
      <w:proofErr w:type="gramStart"/>
      <w:r w:rsidRPr="00885D3B">
        <w:rPr>
          <w:rFonts w:eastAsia="Malgun Gothic"/>
          <w:szCs w:val="24"/>
        </w:rPr>
        <w:t>РС“</w:t>
      </w:r>
      <w:proofErr w:type="gramEnd"/>
      <w:r w:rsidRPr="00885D3B">
        <w:rPr>
          <w:rFonts w:eastAsia="Malgun Gothic"/>
          <w:szCs w:val="24"/>
        </w:rPr>
        <w:t>, број 84/04, 86/04-исправка, 61/05, 61/07, 93/12, 108/13, 68/14-др.закон, 142/14, 83/15, 108/16, 113/17, 30/18</w:t>
      </w:r>
      <w:r w:rsidRPr="00885D3B">
        <w:rPr>
          <w:rFonts w:eastAsia="Malgun Gothic"/>
          <w:szCs w:val="24"/>
          <w:lang w:val="sr-Cyrl-RS"/>
        </w:rPr>
        <w:t>).</w:t>
      </w:r>
    </w:p>
    <w:p w:rsidR="00885D3B" w:rsidRPr="00885D3B" w:rsidRDefault="00885D3B" w:rsidP="00885D3B">
      <w:pPr>
        <w:keepNext/>
        <w:keepLines/>
        <w:autoSpaceDN w:val="0"/>
        <w:textAlignment w:val="baseline"/>
        <w:rPr>
          <w:rFonts w:ascii="Calibri" w:eastAsia="SimSun" w:hAnsi="Calibri" w:cs="Calibri"/>
          <w:kern w:val="3"/>
          <w:sz w:val="22"/>
          <w:szCs w:val="22"/>
          <w:lang w:val="en-US"/>
        </w:rPr>
      </w:pPr>
      <w:r w:rsidRPr="00885D3B">
        <w:rPr>
          <w:rFonts w:eastAsia="Malgun Gothic"/>
          <w:szCs w:val="24"/>
          <w:lang w:val="en-US"/>
        </w:rPr>
        <w:tab/>
        <w:t>Банкарска гаранција мора да траје</w:t>
      </w:r>
      <w:r w:rsidRPr="00885D3B">
        <w:rPr>
          <w:rFonts w:eastAsia="Calibri"/>
          <w:bCs/>
          <w:kern w:val="3"/>
          <w:szCs w:val="24"/>
          <w:lang w:val="en-US"/>
        </w:rPr>
        <w:t xml:space="preserve"> најмање</w:t>
      </w:r>
      <w:r w:rsidRPr="00885D3B">
        <w:rPr>
          <w:rFonts w:eastAsia="Calibri"/>
          <w:bCs/>
          <w:kern w:val="3"/>
          <w:szCs w:val="24"/>
          <w:lang w:val="sr-Cyrl-RS"/>
        </w:rPr>
        <w:t xml:space="preserve"> 30 дана дуже од истека рока важења уговора</w:t>
      </w:r>
      <w:r w:rsidRPr="00885D3B">
        <w:rPr>
          <w:rFonts w:eastAsia="Calibri"/>
          <w:bCs/>
          <w:kern w:val="3"/>
          <w:szCs w:val="24"/>
          <w:lang w:val="en-US"/>
        </w:rPr>
        <w:t>.</w:t>
      </w:r>
      <w:r w:rsidRPr="00885D3B">
        <w:rPr>
          <w:rFonts w:eastAsia="Malgun Gothic"/>
          <w:szCs w:val="24"/>
          <w:lang w:val="en-US"/>
        </w:rPr>
        <w:t xml:space="preserve"> </w:t>
      </w:r>
    </w:p>
    <w:p w:rsidR="00885D3B" w:rsidRPr="00885D3B" w:rsidRDefault="00885D3B" w:rsidP="00885D3B">
      <w:pPr>
        <w:keepNext/>
        <w:keepLines/>
        <w:autoSpaceDN w:val="0"/>
        <w:rPr>
          <w:rFonts w:ascii="Calibri" w:eastAsia="SimSun" w:hAnsi="Calibri" w:cs="Calibri"/>
          <w:kern w:val="3"/>
          <w:sz w:val="22"/>
          <w:szCs w:val="22"/>
          <w:lang w:val="en-US"/>
        </w:rPr>
      </w:pPr>
      <w:r w:rsidRPr="00885D3B">
        <w:rPr>
          <w:rFonts w:eastAsia="Malgun Gothic"/>
          <w:szCs w:val="24"/>
          <w:lang w:val="en-US"/>
        </w:rPr>
        <w:tab/>
        <w:t>Банкарска гаранција мора бити безусловна, неопозива и платива на први позив, без приговора.</w:t>
      </w:r>
    </w:p>
    <w:p w:rsidR="00885D3B" w:rsidRDefault="00885D3B" w:rsidP="00885D3B">
      <w:pPr>
        <w:keepNext/>
        <w:keepLines/>
        <w:autoSpaceDN w:val="0"/>
        <w:rPr>
          <w:rFonts w:eastAsia="Malgun Gothic"/>
          <w:bCs/>
          <w:szCs w:val="24"/>
          <w:lang w:val="en-US"/>
        </w:rPr>
      </w:pPr>
      <w:r w:rsidRPr="00885D3B">
        <w:rPr>
          <w:rFonts w:eastAsia="Malgun Gothic"/>
          <w:szCs w:val="24"/>
          <w:lang w:val="en-US"/>
        </w:rPr>
        <w:tab/>
        <w:t xml:space="preserve">Наручилац неће уплатити </w:t>
      </w:r>
      <w:r w:rsidRPr="00885D3B">
        <w:rPr>
          <w:rFonts w:eastAsia="Malgun Gothic"/>
          <w:bCs/>
          <w:szCs w:val="24"/>
          <w:lang w:val="en-US"/>
        </w:rPr>
        <w:t>ниједан износ пре него што прими банкарску гаранцију за повраћај авансног плаћања.</w:t>
      </w:r>
    </w:p>
    <w:p w:rsidR="00885D3B" w:rsidRPr="00885D3B" w:rsidRDefault="00885D3B" w:rsidP="00885D3B">
      <w:pPr>
        <w:keepNext/>
        <w:keepLines/>
        <w:autoSpaceDN w:val="0"/>
        <w:rPr>
          <w:rFonts w:eastAsia="Malgun Gothic"/>
          <w:bCs/>
          <w:szCs w:val="24"/>
          <w:lang w:val="en-US"/>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885D3B">
        <w:rPr>
          <w:rFonts w:eastAsia="Calibri"/>
          <w:color w:val="auto"/>
          <w:lang w:val="ru-RU"/>
        </w:rPr>
        <w:t xml:space="preserve">                  </w:t>
      </w: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9009C6" w:rsidRDefault="00760252" w:rsidP="00760252">
      <w:pPr>
        <w:pStyle w:val="Standard"/>
        <w:outlineLvl w:val="0"/>
        <w:rPr>
          <w:b/>
          <w:lang w:val="ru-RU"/>
        </w:rPr>
      </w:pPr>
      <w:r w:rsidRPr="00E54709">
        <w:rPr>
          <w:b/>
          <w:lang w:val="ru-RU"/>
        </w:rPr>
        <w:tab/>
      </w:r>
    </w:p>
    <w:p w:rsidR="00760252" w:rsidRPr="00E54709" w:rsidRDefault="009009C6" w:rsidP="00760252">
      <w:pPr>
        <w:pStyle w:val="Standard"/>
        <w:outlineLvl w:val="0"/>
        <w:rPr>
          <w:b/>
          <w:lang w:val="ru-RU"/>
        </w:rPr>
      </w:pPr>
      <w:r>
        <w:rPr>
          <w:b/>
          <w:lang w:val="ru-RU"/>
        </w:rPr>
        <w:t xml:space="preserve">                        </w:t>
      </w:r>
      <w:r w:rsidR="00760252" w:rsidRPr="00E54709">
        <w:rPr>
          <w:b/>
          <w:lang w:val="ru-RU"/>
        </w:rPr>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9009C6">
        <w:rPr>
          <w:b/>
          <w:color w:val="auto"/>
          <w:lang w:val="ru-RU"/>
        </w:rPr>
        <w:t>7</w:t>
      </w:r>
      <w:r w:rsidR="00733868">
        <w:rPr>
          <w:b/>
          <w:color w:val="auto"/>
          <w:lang w:val="ru-RU"/>
        </w:rPr>
        <w:t>4</w:t>
      </w:r>
      <w:r w:rsidR="009156C2" w:rsidRPr="00BE695F">
        <w:rPr>
          <w:b/>
          <w:color w:val="auto"/>
          <w:lang w:val="ru-RU"/>
        </w:rPr>
        <w:t>/1</w:t>
      </w:r>
      <w:r w:rsidR="00733868">
        <w:rPr>
          <w:b/>
          <w:color w:val="auto"/>
          <w:lang w:val="ru-RU"/>
        </w:rPr>
        <w:t>9</w:t>
      </w:r>
      <w:r w:rsidR="009156C2" w:rsidRPr="00826007">
        <w:rPr>
          <w:lang w:val="ru-RU"/>
        </w:rPr>
        <w:t xml:space="preserve"> чији је предмет набавка </w:t>
      </w:r>
      <w:r w:rsidR="009009C6">
        <w:rPr>
          <w:lang w:val="ru-RU"/>
        </w:rPr>
        <w:t>службених значки</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9009C6">
        <w:rPr>
          <w:b/>
          <w:szCs w:val="24"/>
          <w:lang w:val="en-US"/>
        </w:rPr>
        <w:t>7</w:t>
      </w:r>
      <w:r w:rsidR="00733868">
        <w:rPr>
          <w:b/>
          <w:szCs w:val="24"/>
          <w:lang w:val="en-US"/>
        </w:rPr>
        <w:t>4</w:t>
      </w:r>
      <w:r w:rsidR="00436896">
        <w:rPr>
          <w:b/>
          <w:szCs w:val="24"/>
        </w:rPr>
        <w:t>/201</w:t>
      </w:r>
      <w:r w:rsidR="00713130">
        <w:rPr>
          <w:b/>
          <w:szCs w:val="24"/>
          <w:lang w:val="en-U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4A6EC1" w:rsidRPr="00E54709" w:rsidRDefault="00D6536E" w:rsidP="00D6536E">
      <w:pPr>
        <w:rPr>
          <w:lang w:val="ru-RU"/>
        </w:rPr>
      </w:pPr>
      <w:r w:rsidRPr="00E54709">
        <w:rPr>
          <w:lang w:val="ru-RU"/>
        </w:rPr>
        <w:tab/>
      </w: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CE386C" w:rsidRDefault="00CE386C" w:rsidP="00760252">
      <w:pPr>
        <w:pStyle w:val="Standard"/>
        <w:spacing w:line="360" w:lineRule="auto"/>
        <w:jc w:val="center"/>
        <w:outlineLvl w:val="0"/>
        <w:rPr>
          <w:b/>
        </w:rPr>
      </w:pPr>
    </w:p>
    <w:p w:rsidR="00CE386C" w:rsidRDefault="00CE386C" w:rsidP="00760252">
      <w:pPr>
        <w:pStyle w:val="Standard"/>
        <w:spacing w:line="360" w:lineRule="auto"/>
        <w:jc w:val="center"/>
        <w:outlineLvl w:val="0"/>
        <w:rPr>
          <w:b/>
        </w:rPr>
      </w:pPr>
    </w:p>
    <w:p w:rsidR="00CE386C" w:rsidRDefault="00CE386C" w:rsidP="00760252">
      <w:pPr>
        <w:pStyle w:val="Standard"/>
        <w:spacing w:line="360" w:lineRule="auto"/>
        <w:jc w:val="center"/>
        <w:outlineLvl w:val="0"/>
        <w:rPr>
          <w:b/>
        </w:rPr>
      </w:pP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На основу позива за набавку</w:t>
      </w:r>
      <w:r w:rsidR="009009C6">
        <w:rPr>
          <w:lang w:val="ru-RU"/>
        </w:rPr>
        <w:t xml:space="preserve"> службених значки</w:t>
      </w:r>
      <w:r w:rsidRPr="00E54709">
        <w:rPr>
          <w:lang w:val="ru-RU"/>
        </w:rPr>
        <w:t xml:space="preserve">, јавна набавка број </w:t>
      </w:r>
      <w:r w:rsidR="009009C6">
        <w:rPr>
          <w:b/>
          <w:lang w:val="ru-RU"/>
        </w:rPr>
        <w:t>7</w:t>
      </w:r>
      <w:r w:rsidR="00612A44">
        <w:rPr>
          <w:b/>
          <w:lang w:val="ru-RU"/>
        </w:rPr>
        <w:t>4</w:t>
      </w:r>
      <w:r w:rsidRPr="00196BE2">
        <w:rPr>
          <w:b/>
          <w:lang w:val="ru-RU"/>
        </w:rPr>
        <w:t>/1</w:t>
      </w:r>
      <w:r w:rsidR="00931AED">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Pr="00CE386C" w:rsidRDefault="00760252" w:rsidP="00CE386C">
      <w:pPr>
        <w:rPr>
          <w:b/>
          <w:i/>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D6536E" w:rsidRDefault="00760252" w:rsidP="00CE386C">
      <w:pPr>
        <w:spacing w:line="360" w:lineRule="auto"/>
        <w:jc w:val="center"/>
      </w:pPr>
      <w:r>
        <w:br w:type="page"/>
      </w:r>
    </w:p>
    <w:p w:rsidR="00CE386C" w:rsidRPr="00CE386C" w:rsidRDefault="00CE386C" w:rsidP="00CE386C">
      <w:pPr>
        <w:spacing w:line="360" w:lineRule="auto"/>
        <w:jc w:val="cente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CB0F2F" w:rsidRPr="00E14012" w:rsidRDefault="00CB0F2F" w:rsidP="006F52D2">
      <w:pPr>
        <w:rPr>
          <w:b/>
          <w:noProof/>
          <w:szCs w:val="24"/>
          <w:lang w:val="sr-Cyrl-RS"/>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0"/>
        <w:gridCol w:w="3420"/>
        <w:gridCol w:w="900"/>
        <w:gridCol w:w="1260"/>
        <w:gridCol w:w="1260"/>
        <w:gridCol w:w="1620"/>
      </w:tblGrid>
      <w:tr w:rsidR="009009C6" w:rsidTr="009009C6">
        <w:trPr>
          <w:trHeight w:val="2573"/>
        </w:trPr>
        <w:tc>
          <w:tcPr>
            <w:tcW w:w="720" w:type="dxa"/>
            <w:tcBorders>
              <w:top w:val="single" w:sz="4" w:space="0" w:color="auto"/>
              <w:left w:val="single" w:sz="4" w:space="0" w:color="auto"/>
              <w:bottom w:val="single" w:sz="4" w:space="0" w:color="auto"/>
              <w:right w:val="single" w:sz="4" w:space="0" w:color="auto"/>
            </w:tcBorders>
            <w:vAlign w:val="center"/>
            <w:hideMark/>
          </w:tcPr>
          <w:p w:rsidR="009009C6" w:rsidRPr="00A57745" w:rsidRDefault="009009C6" w:rsidP="00C76FF0">
            <w:pPr>
              <w:jc w:val="center"/>
              <w:rPr>
                <w:b/>
                <w:sz w:val="22"/>
                <w:szCs w:val="22"/>
              </w:rPr>
            </w:pPr>
            <w:r w:rsidRPr="00A57745">
              <w:rPr>
                <w:b/>
                <w:sz w:val="18"/>
                <w:szCs w:val="22"/>
              </w:rPr>
              <w:t>Редни број</w:t>
            </w:r>
          </w:p>
        </w:tc>
        <w:tc>
          <w:tcPr>
            <w:tcW w:w="342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b/>
                <w:sz w:val="22"/>
                <w:szCs w:val="22"/>
              </w:rPr>
            </w:pPr>
            <w:r>
              <w:rPr>
                <w:b/>
                <w:sz w:val="22"/>
                <w:szCs w:val="22"/>
              </w:rPr>
              <w:t xml:space="preserve">Опис добара </w:t>
            </w:r>
          </w:p>
        </w:tc>
        <w:tc>
          <w:tcPr>
            <w:tcW w:w="90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b/>
                <w:sz w:val="22"/>
                <w:szCs w:val="22"/>
              </w:rPr>
            </w:pPr>
            <w:r>
              <w:rPr>
                <w:b/>
                <w:sz w:val="22"/>
                <w:szCs w:val="22"/>
              </w:rPr>
              <w:t>Јед. мере</w:t>
            </w:r>
          </w:p>
        </w:tc>
        <w:tc>
          <w:tcPr>
            <w:tcW w:w="1260" w:type="dxa"/>
            <w:tcBorders>
              <w:top w:val="single" w:sz="4" w:space="0" w:color="auto"/>
              <w:left w:val="single" w:sz="4" w:space="0" w:color="auto"/>
              <w:bottom w:val="single" w:sz="4" w:space="0" w:color="auto"/>
              <w:right w:val="single" w:sz="4" w:space="0" w:color="auto"/>
            </w:tcBorders>
          </w:tcPr>
          <w:p w:rsidR="009009C6" w:rsidRDefault="009009C6" w:rsidP="009009C6">
            <w:pPr>
              <w:rPr>
                <w:b/>
                <w:sz w:val="22"/>
                <w:szCs w:val="22"/>
              </w:rPr>
            </w:pPr>
          </w:p>
          <w:p w:rsidR="009009C6" w:rsidRDefault="009009C6" w:rsidP="009009C6">
            <w:pPr>
              <w:jc w:val="center"/>
              <w:rPr>
                <w:b/>
                <w:sz w:val="22"/>
                <w:szCs w:val="22"/>
              </w:rPr>
            </w:pPr>
          </w:p>
          <w:p w:rsidR="009009C6" w:rsidRDefault="009009C6" w:rsidP="00C76FF0">
            <w:pPr>
              <w:jc w:val="center"/>
              <w:rPr>
                <w:b/>
                <w:sz w:val="22"/>
                <w:szCs w:val="22"/>
                <w:lang w:val="sr-Cyrl-RS"/>
              </w:rPr>
            </w:pPr>
          </w:p>
          <w:p w:rsidR="009009C6" w:rsidRDefault="009009C6" w:rsidP="00C76FF0">
            <w:pPr>
              <w:jc w:val="center"/>
              <w:rPr>
                <w:b/>
                <w:sz w:val="22"/>
                <w:szCs w:val="22"/>
                <w:lang w:val="sr-Cyrl-RS"/>
              </w:rPr>
            </w:pPr>
          </w:p>
          <w:p w:rsidR="009009C6" w:rsidRDefault="009009C6" w:rsidP="00C76FF0">
            <w:pPr>
              <w:jc w:val="center"/>
              <w:rPr>
                <w:b/>
                <w:sz w:val="22"/>
                <w:szCs w:val="22"/>
                <w:lang w:val="sr-Cyrl-RS"/>
              </w:rPr>
            </w:pPr>
          </w:p>
          <w:p w:rsidR="009009C6" w:rsidRDefault="009009C6" w:rsidP="00C76FF0">
            <w:pPr>
              <w:jc w:val="center"/>
              <w:rPr>
                <w:b/>
                <w:sz w:val="22"/>
                <w:szCs w:val="22"/>
              </w:rPr>
            </w:pPr>
            <w:r>
              <w:rPr>
                <w:b/>
                <w:sz w:val="22"/>
                <w:szCs w:val="22"/>
                <w:lang w:val="sr-Cyrl-RS"/>
              </w:rPr>
              <w:t>Количина</w:t>
            </w:r>
            <w:r>
              <w:rPr>
                <w:b/>
                <w:sz w:val="22"/>
                <w:szCs w:val="22"/>
              </w:rPr>
              <w:t xml:space="preserve"> </w:t>
            </w:r>
          </w:p>
        </w:tc>
        <w:tc>
          <w:tcPr>
            <w:tcW w:w="126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b/>
                <w:bCs/>
                <w:color w:val="000000"/>
                <w:sz w:val="22"/>
                <w:szCs w:val="22"/>
                <w:lang w:val="en-US"/>
              </w:rPr>
            </w:pPr>
          </w:p>
          <w:p w:rsidR="009009C6" w:rsidRDefault="009009C6" w:rsidP="00C76FF0">
            <w:pPr>
              <w:jc w:val="center"/>
              <w:rPr>
                <w:b/>
                <w:bCs/>
                <w:color w:val="000000"/>
                <w:sz w:val="22"/>
                <w:szCs w:val="22"/>
                <w:lang w:val="en-US"/>
              </w:rPr>
            </w:pPr>
          </w:p>
          <w:p w:rsidR="009009C6" w:rsidRDefault="009009C6" w:rsidP="00C76FF0">
            <w:pPr>
              <w:jc w:val="center"/>
              <w:rPr>
                <w:b/>
                <w:bCs/>
                <w:color w:val="000000"/>
                <w:sz w:val="22"/>
                <w:szCs w:val="22"/>
                <w:lang w:val="en-US"/>
              </w:rPr>
            </w:pPr>
          </w:p>
          <w:p w:rsidR="009009C6" w:rsidRPr="009009C6" w:rsidRDefault="009009C6" w:rsidP="00C76FF0">
            <w:pPr>
              <w:jc w:val="center"/>
              <w:rPr>
                <w:b/>
                <w:sz w:val="22"/>
                <w:szCs w:val="22"/>
                <w:lang w:val="sr-Cyrl-RS"/>
              </w:rPr>
            </w:pPr>
            <w:r>
              <w:rPr>
                <w:b/>
                <w:bCs/>
                <w:color w:val="000000"/>
                <w:sz w:val="22"/>
                <w:szCs w:val="22"/>
                <w:lang w:val="en-US"/>
              </w:rPr>
              <w:t>Це</w:t>
            </w:r>
            <w:r>
              <w:rPr>
                <w:b/>
                <w:bCs/>
                <w:color w:val="000000"/>
                <w:sz w:val="22"/>
                <w:szCs w:val="22"/>
                <w:lang w:val="sr-Cyrl-RS"/>
              </w:rPr>
              <w:t>на по јединици мере у динарима без ПДВ</w:t>
            </w:r>
          </w:p>
        </w:tc>
        <w:tc>
          <w:tcPr>
            <w:tcW w:w="162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b/>
                <w:sz w:val="22"/>
                <w:szCs w:val="22"/>
              </w:rPr>
            </w:pPr>
          </w:p>
          <w:p w:rsidR="009009C6" w:rsidRDefault="009009C6" w:rsidP="00C76FF0">
            <w:pPr>
              <w:jc w:val="center"/>
              <w:rPr>
                <w:b/>
                <w:sz w:val="22"/>
                <w:szCs w:val="22"/>
              </w:rPr>
            </w:pPr>
          </w:p>
          <w:p w:rsidR="009009C6" w:rsidRDefault="009009C6" w:rsidP="00C76FF0">
            <w:pPr>
              <w:jc w:val="center"/>
              <w:rPr>
                <w:b/>
                <w:sz w:val="22"/>
                <w:szCs w:val="22"/>
              </w:rPr>
            </w:pPr>
          </w:p>
          <w:p w:rsidR="009009C6" w:rsidRDefault="009009C6" w:rsidP="00C76FF0">
            <w:pPr>
              <w:jc w:val="center"/>
              <w:rPr>
                <w:b/>
                <w:sz w:val="22"/>
                <w:szCs w:val="22"/>
              </w:rPr>
            </w:pPr>
          </w:p>
          <w:p w:rsidR="009009C6" w:rsidRDefault="009009C6" w:rsidP="00C76FF0">
            <w:pPr>
              <w:jc w:val="center"/>
              <w:rPr>
                <w:b/>
                <w:bCs/>
                <w:color w:val="000000"/>
                <w:sz w:val="22"/>
                <w:szCs w:val="22"/>
                <w:lang w:val="sr-Cyrl-RS"/>
              </w:rPr>
            </w:pPr>
            <w:r>
              <w:rPr>
                <w:b/>
                <w:bCs/>
                <w:color w:val="000000"/>
                <w:sz w:val="22"/>
                <w:szCs w:val="22"/>
                <w:lang w:val="en-US"/>
              </w:rPr>
              <w:t xml:space="preserve">Укупна </w:t>
            </w:r>
            <w:r>
              <w:rPr>
                <w:b/>
                <w:bCs/>
                <w:color w:val="000000"/>
                <w:sz w:val="22"/>
                <w:szCs w:val="22"/>
                <w:lang w:val="sr-Cyrl-RS"/>
              </w:rPr>
              <w:t>цена у динарима без ПДВ</w:t>
            </w:r>
          </w:p>
          <w:p w:rsidR="009009C6" w:rsidRPr="009009C6" w:rsidRDefault="009009C6" w:rsidP="00C76FF0">
            <w:pPr>
              <w:jc w:val="center"/>
              <w:rPr>
                <w:b/>
                <w:sz w:val="22"/>
                <w:szCs w:val="22"/>
                <w:lang w:val="sr-Latn-RS"/>
              </w:rPr>
            </w:pPr>
            <w:r>
              <w:rPr>
                <w:b/>
                <w:bCs/>
                <w:color w:val="000000"/>
                <w:sz w:val="22"/>
                <w:szCs w:val="22"/>
                <w:lang w:val="sr-Cyrl-RS"/>
              </w:rPr>
              <w:t>(4</w:t>
            </w:r>
            <w:r>
              <w:rPr>
                <w:b/>
                <w:bCs/>
                <w:color w:val="000000"/>
                <w:sz w:val="22"/>
                <w:szCs w:val="22"/>
                <w:lang w:val="sr-Latn-RS"/>
              </w:rPr>
              <w:t>x5)</w:t>
            </w:r>
          </w:p>
        </w:tc>
      </w:tr>
      <w:tr w:rsidR="009009C6" w:rsidTr="009009C6">
        <w:trPr>
          <w:trHeight w:val="220"/>
        </w:trPr>
        <w:tc>
          <w:tcPr>
            <w:tcW w:w="72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sz w:val="20"/>
              </w:rPr>
            </w:pPr>
            <w:r>
              <w:rPr>
                <w:sz w:val="20"/>
              </w:rPr>
              <w:t>1</w:t>
            </w:r>
          </w:p>
        </w:tc>
        <w:tc>
          <w:tcPr>
            <w:tcW w:w="342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sz w:val="20"/>
              </w:rPr>
            </w:pPr>
            <w:r>
              <w:rPr>
                <w:sz w:val="20"/>
              </w:rPr>
              <w:t>2</w:t>
            </w:r>
          </w:p>
        </w:tc>
        <w:tc>
          <w:tcPr>
            <w:tcW w:w="90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sz w:val="20"/>
              </w:rPr>
            </w:pPr>
            <w:r>
              <w:rPr>
                <w:sz w:val="20"/>
              </w:rPr>
              <w:t>3</w:t>
            </w:r>
          </w:p>
        </w:tc>
        <w:tc>
          <w:tcPr>
            <w:tcW w:w="1260" w:type="dxa"/>
            <w:tcBorders>
              <w:top w:val="single" w:sz="4" w:space="0" w:color="auto"/>
              <w:left w:val="single" w:sz="4" w:space="0" w:color="auto"/>
              <w:bottom w:val="single" w:sz="4" w:space="0" w:color="auto"/>
              <w:right w:val="single" w:sz="4" w:space="0" w:color="auto"/>
            </w:tcBorders>
          </w:tcPr>
          <w:p w:rsidR="009009C6" w:rsidRPr="009009C6" w:rsidRDefault="009009C6" w:rsidP="00C76FF0">
            <w:pPr>
              <w:jc w:val="center"/>
              <w:rPr>
                <w:sz w:val="20"/>
                <w:lang w:val="sr-Cyrl-RS"/>
              </w:rPr>
            </w:pPr>
            <w:r>
              <w:rPr>
                <w:sz w:val="20"/>
                <w:lang w:val="sr-Cyrl-RS"/>
              </w:rPr>
              <w:t>4</w:t>
            </w:r>
          </w:p>
        </w:tc>
        <w:tc>
          <w:tcPr>
            <w:tcW w:w="1260" w:type="dxa"/>
            <w:tcBorders>
              <w:top w:val="single" w:sz="4" w:space="0" w:color="auto"/>
              <w:left w:val="single" w:sz="4" w:space="0" w:color="auto"/>
              <w:bottom w:val="single" w:sz="4" w:space="0" w:color="auto"/>
              <w:right w:val="single" w:sz="4" w:space="0" w:color="auto"/>
            </w:tcBorders>
          </w:tcPr>
          <w:p w:rsidR="009009C6" w:rsidRPr="009009C6" w:rsidRDefault="009009C6" w:rsidP="00C76FF0">
            <w:pPr>
              <w:jc w:val="center"/>
              <w:rPr>
                <w:sz w:val="20"/>
                <w:lang w:val="sr-Cyrl-RS"/>
              </w:rPr>
            </w:pPr>
            <w:r>
              <w:rPr>
                <w:sz w:val="20"/>
                <w:lang w:val="sr-Cyrl-RS"/>
              </w:rPr>
              <w:t>5</w:t>
            </w:r>
          </w:p>
        </w:tc>
        <w:tc>
          <w:tcPr>
            <w:tcW w:w="1620" w:type="dxa"/>
            <w:tcBorders>
              <w:top w:val="single" w:sz="4" w:space="0" w:color="auto"/>
              <w:left w:val="single" w:sz="4" w:space="0" w:color="auto"/>
              <w:bottom w:val="single" w:sz="4" w:space="0" w:color="auto"/>
              <w:right w:val="single" w:sz="4" w:space="0" w:color="auto"/>
            </w:tcBorders>
          </w:tcPr>
          <w:p w:rsidR="009009C6" w:rsidRPr="009009C6" w:rsidRDefault="009009C6" w:rsidP="00C76FF0">
            <w:pPr>
              <w:jc w:val="center"/>
              <w:rPr>
                <w:sz w:val="20"/>
                <w:lang w:val="sr-Cyrl-RS"/>
              </w:rPr>
            </w:pPr>
            <w:r>
              <w:rPr>
                <w:sz w:val="20"/>
                <w:lang w:val="sr-Cyrl-RS"/>
              </w:rPr>
              <w:t>6</w:t>
            </w:r>
          </w:p>
        </w:tc>
      </w:tr>
      <w:tr w:rsidR="009009C6" w:rsidTr="009009C6">
        <w:trPr>
          <w:trHeight w:val="669"/>
        </w:trPr>
        <w:tc>
          <w:tcPr>
            <w:tcW w:w="72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lang w:val="ru-RU"/>
              </w:rPr>
            </w:pPr>
            <w:r>
              <w:t>1</w:t>
            </w:r>
            <w:r>
              <w:rPr>
                <w:lang w:val="ru-RU"/>
              </w:rPr>
              <w:t xml:space="preserve">. </w:t>
            </w:r>
          </w:p>
        </w:tc>
        <w:tc>
          <w:tcPr>
            <w:tcW w:w="3420" w:type="dxa"/>
            <w:tcBorders>
              <w:top w:val="single" w:sz="4" w:space="0" w:color="auto"/>
              <w:left w:val="single" w:sz="4" w:space="0" w:color="auto"/>
              <w:bottom w:val="single" w:sz="4" w:space="0" w:color="auto"/>
              <w:right w:val="single" w:sz="4" w:space="0" w:color="auto"/>
            </w:tcBorders>
            <w:vAlign w:val="center"/>
          </w:tcPr>
          <w:p w:rsidR="009009C6" w:rsidRPr="00C615E9" w:rsidRDefault="009009C6" w:rsidP="00C76FF0">
            <w:pPr>
              <w:autoSpaceDE w:val="0"/>
              <w:autoSpaceDN w:val="0"/>
              <w:adjustRightInd w:val="0"/>
              <w:jc w:val="center"/>
              <w:rPr>
                <w:color w:val="000000"/>
                <w:szCs w:val="22"/>
                <w:lang w:val="sr-Cyrl-RS"/>
              </w:rPr>
            </w:pPr>
            <w:r w:rsidRPr="00C615E9">
              <w:rPr>
                <w:color w:val="000000"/>
                <w:szCs w:val="22"/>
                <w:lang w:val="sr-Cyrl-RS"/>
              </w:rPr>
              <w:t xml:space="preserve">Службена значка ( 70 </w:t>
            </w:r>
            <w:r w:rsidRPr="00C615E9">
              <w:rPr>
                <w:color w:val="000000"/>
                <w:szCs w:val="22"/>
                <w:lang w:val="sr-Latn-RS"/>
              </w:rPr>
              <w:t>x 60 x 2,5 mm</w:t>
            </w:r>
            <w:r w:rsidRPr="00C615E9">
              <w:rPr>
                <w:color w:val="000000"/>
                <w:szCs w:val="22"/>
                <w:lang w:val="sr-Cyrl-RS"/>
              </w:rPr>
              <w:t>)</w:t>
            </w:r>
          </w:p>
        </w:tc>
        <w:tc>
          <w:tcPr>
            <w:tcW w:w="90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pPr>
            <w:r>
              <w:t>ком</w:t>
            </w:r>
          </w:p>
        </w:tc>
        <w:tc>
          <w:tcPr>
            <w:tcW w:w="126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sr-Latn-RS"/>
              </w:rPr>
            </w:pPr>
          </w:p>
          <w:p w:rsidR="009009C6" w:rsidRPr="009009C6" w:rsidRDefault="009009C6" w:rsidP="00C76FF0">
            <w:pPr>
              <w:jc w:val="center"/>
              <w:rPr>
                <w:lang w:val="sr-Latn-RS"/>
              </w:rPr>
            </w:pPr>
            <w:r>
              <w:rPr>
                <w:lang w:val="sr-Latn-RS"/>
              </w:rPr>
              <w:t>95</w:t>
            </w:r>
          </w:p>
        </w:tc>
        <w:tc>
          <w:tcPr>
            <w:tcW w:w="126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ru-RU"/>
              </w:rPr>
            </w:pPr>
          </w:p>
        </w:tc>
      </w:tr>
      <w:tr w:rsidR="009009C6" w:rsidTr="009009C6">
        <w:trPr>
          <w:trHeight w:val="1033"/>
        </w:trPr>
        <w:tc>
          <w:tcPr>
            <w:tcW w:w="72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lang w:val="ru-RU"/>
              </w:rPr>
            </w:pPr>
            <w:r>
              <w:rPr>
                <w:lang w:val="ru-RU"/>
              </w:rPr>
              <w:t>2.</w:t>
            </w:r>
          </w:p>
        </w:tc>
        <w:tc>
          <w:tcPr>
            <w:tcW w:w="3420" w:type="dxa"/>
            <w:tcBorders>
              <w:top w:val="single" w:sz="4" w:space="0" w:color="auto"/>
              <w:left w:val="single" w:sz="4" w:space="0" w:color="auto"/>
              <w:bottom w:val="single" w:sz="4" w:space="0" w:color="auto"/>
              <w:right w:val="single" w:sz="4" w:space="0" w:color="auto"/>
            </w:tcBorders>
            <w:vAlign w:val="center"/>
            <w:hideMark/>
          </w:tcPr>
          <w:p w:rsidR="009009C6" w:rsidRPr="00C615E9" w:rsidRDefault="009009C6" w:rsidP="00C76FF0">
            <w:pPr>
              <w:autoSpaceDE w:val="0"/>
              <w:autoSpaceDN w:val="0"/>
              <w:adjustRightInd w:val="0"/>
              <w:jc w:val="center"/>
              <w:rPr>
                <w:color w:val="000000"/>
                <w:sz w:val="22"/>
                <w:szCs w:val="22"/>
                <w:lang w:val="sr-Cyrl-RS"/>
              </w:rPr>
            </w:pPr>
            <w:r w:rsidRPr="00C615E9">
              <w:rPr>
                <w:color w:val="000000"/>
                <w:szCs w:val="22"/>
              </w:rPr>
              <w:t>Службена значка ( димензије 50</w:t>
            </w:r>
            <w:r w:rsidRPr="00C615E9">
              <w:rPr>
                <w:color w:val="000000"/>
                <w:szCs w:val="22"/>
                <w:lang w:val="sr-Latn-RS"/>
              </w:rPr>
              <w:t xml:space="preserve"> x 43</w:t>
            </w:r>
            <w:r w:rsidRPr="00C615E9">
              <w:rPr>
                <w:color w:val="000000"/>
                <w:szCs w:val="22"/>
                <w:lang w:val="sr-Cyrl-RS"/>
              </w:rPr>
              <w:t>)</w:t>
            </w:r>
          </w:p>
        </w:tc>
        <w:tc>
          <w:tcPr>
            <w:tcW w:w="90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pPr>
            <w:r>
              <w:t>ком</w:t>
            </w:r>
          </w:p>
        </w:tc>
        <w:tc>
          <w:tcPr>
            <w:tcW w:w="126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ru-RU"/>
              </w:rPr>
            </w:pPr>
          </w:p>
          <w:p w:rsidR="009009C6" w:rsidRPr="009009C6" w:rsidRDefault="009009C6" w:rsidP="00C76FF0">
            <w:pPr>
              <w:jc w:val="center"/>
              <w:rPr>
                <w:lang w:val="sr-Latn-RS"/>
              </w:rPr>
            </w:pPr>
            <w:r>
              <w:rPr>
                <w:lang w:val="sr-Latn-RS"/>
              </w:rPr>
              <w:t>12</w:t>
            </w:r>
          </w:p>
        </w:tc>
        <w:tc>
          <w:tcPr>
            <w:tcW w:w="126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ru-RU"/>
              </w:rPr>
            </w:pPr>
          </w:p>
        </w:tc>
      </w:tr>
      <w:tr w:rsidR="009009C6" w:rsidTr="009009C6">
        <w:trPr>
          <w:trHeight w:val="561"/>
        </w:trPr>
        <w:tc>
          <w:tcPr>
            <w:tcW w:w="5040" w:type="dxa"/>
            <w:gridSpan w:val="3"/>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right"/>
              <w:rPr>
                <w:b/>
                <w:lang w:val="ru-RU"/>
              </w:rPr>
            </w:pPr>
            <w:r>
              <w:rPr>
                <w:b/>
                <w:lang w:val="ru-RU"/>
              </w:rPr>
              <w:t>УКУПНО:</w:t>
            </w:r>
          </w:p>
        </w:tc>
        <w:tc>
          <w:tcPr>
            <w:tcW w:w="1260" w:type="dxa"/>
            <w:tcBorders>
              <w:top w:val="single" w:sz="4" w:space="0" w:color="auto"/>
              <w:left w:val="single" w:sz="4" w:space="0" w:color="auto"/>
              <w:bottom w:val="single" w:sz="4" w:space="0" w:color="auto"/>
              <w:right w:val="single" w:sz="4" w:space="0" w:color="auto"/>
            </w:tcBorders>
          </w:tcPr>
          <w:p w:rsidR="009009C6" w:rsidRDefault="009009C6" w:rsidP="00C76FF0">
            <w:pPr>
              <w:jc w:val="right"/>
              <w:rPr>
                <w:lang w:val="ru-RU"/>
              </w:rPr>
            </w:pPr>
          </w:p>
        </w:tc>
        <w:tc>
          <w:tcPr>
            <w:tcW w:w="1260" w:type="dxa"/>
            <w:tcBorders>
              <w:top w:val="single" w:sz="4" w:space="0" w:color="auto"/>
              <w:left w:val="single" w:sz="4" w:space="0" w:color="auto"/>
              <w:bottom w:val="single" w:sz="4" w:space="0" w:color="auto"/>
              <w:right w:val="single" w:sz="4" w:space="0" w:color="auto"/>
            </w:tcBorders>
          </w:tcPr>
          <w:p w:rsidR="009009C6" w:rsidRDefault="009009C6" w:rsidP="00C76FF0">
            <w:pPr>
              <w:jc w:val="right"/>
              <w:rPr>
                <w:lang w:val="ru-RU"/>
              </w:rPr>
            </w:pPr>
          </w:p>
        </w:tc>
        <w:tc>
          <w:tcPr>
            <w:tcW w:w="1620" w:type="dxa"/>
            <w:tcBorders>
              <w:top w:val="single" w:sz="4" w:space="0" w:color="auto"/>
              <w:left w:val="single" w:sz="4" w:space="0" w:color="auto"/>
              <w:bottom w:val="single" w:sz="4" w:space="0" w:color="auto"/>
              <w:right w:val="single" w:sz="4" w:space="0" w:color="auto"/>
            </w:tcBorders>
          </w:tcPr>
          <w:p w:rsidR="009009C6" w:rsidRDefault="009009C6" w:rsidP="00C76FF0">
            <w:pPr>
              <w:jc w:val="right"/>
              <w:rPr>
                <w:lang w:val="ru-RU"/>
              </w:rPr>
            </w:pPr>
          </w:p>
        </w:tc>
      </w:tr>
    </w:tbl>
    <w:p w:rsidR="00410D00" w:rsidRDefault="00410D00" w:rsidP="006F52D2">
      <w:pPr>
        <w:rPr>
          <w:b/>
          <w:noProof/>
          <w:szCs w:val="24"/>
        </w:rPr>
      </w:pPr>
    </w:p>
    <w:p w:rsidR="00CE386C" w:rsidRDefault="00CE386C" w:rsidP="006F52D2">
      <w:pPr>
        <w:rPr>
          <w:b/>
          <w:noProof/>
          <w:szCs w:val="24"/>
        </w:rPr>
      </w:pPr>
    </w:p>
    <w:tbl>
      <w:tblPr>
        <w:tblW w:w="9425" w:type="dxa"/>
        <w:tblLayout w:type="fixed"/>
        <w:tblLook w:val="0000" w:firstRow="0" w:lastRow="0" w:firstColumn="0" w:lastColumn="0" w:noHBand="0" w:noVBand="0"/>
      </w:tblPr>
      <w:tblGrid>
        <w:gridCol w:w="5856"/>
        <w:gridCol w:w="12"/>
        <w:gridCol w:w="3557"/>
      </w:tblGrid>
      <w:tr w:rsidR="009009C6" w:rsidRPr="001F7228" w:rsidTr="00C76FF0">
        <w:trPr>
          <w:trHeight w:val="657"/>
        </w:trPr>
        <w:tc>
          <w:tcPr>
            <w:tcW w:w="58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09C6" w:rsidRPr="00C42CF0" w:rsidRDefault="009009C6" w:rsidP="009009C6">
            <w:pPr>
              <w:keepNext/>
              <w:keepLines/>
              <w:snapToGrid w:val="0"/>
              <w:rPr>
                <w:noProof/>
                <w:lang w:val="sr-Cyrl-RS"/>
              </w:rPr>
            </w:pPr>
            <w:r>
              <w:rPr>
                <w:noProof/>
                <w:lang w:val="sr-Cyrl-RS"/>
              </w:rPr>
              <w:t xml:space="preserve">Укупна цена </w:t>
            </w:r>
          </w:p>
        </w:tc>
        <w:tc>
          <w:tcPr>
            <w:tcW w:w="35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009C6" w:rsidRPr="00C42CF0" w:rsidRDefault="009009C6" w:rsidP="00C76FF0">
            <w:pPr>
              <w:keepNext/>
              <w:keepLines/>
              <w:snapToGrid w:val="0"/>
              <w:rPr>
                <w:noProof/>
                <w:lang w:val="sr-Cyrl-RS"/>
              </w:rPr>
            </w:pPr>
            <w:r>
              <w:rPr>
                <w:noProof/>
                <w:lang w:val="sr-Cyrl-RS"/>
              </w:rPr>
              <w:t>______________ динара без ПДВ</w:t>
            </w:r>
          </w:p>
        </w:tc>
      </w:tr>
      <w:tr w:rsidR="009009C6" w:rsidRPr="001F7228" w:rsidTr="00C76FF0">
        <w:trPr>
          <w:trHeight w:val="657"/>
        </w:trPr>
        <w:tc>
          <w:tcPr>
            <w:tcW w:w="942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009C6" w:rsidRPr="001F7228" w:rsidRDefault="009009C6" w:rsidP="00C76FF0">
            <w:pPr>
              <w:keepNext/>
              <w:keepLines/>
              <w:snapToGrid w:val="0"/>
              <w:rPr>
                <w:noProof/>
              </w:rPr>
            </w:pPr>
            <w:r w:rsidRPr="001F7228">
              <w:rPr>
                <w:noProof/>
              </w:rPr>
              <w:t xml:space="preserve">Рок плаћања је до 45 дана </w:t>
            </w:r>
            <w:r w:rsidRPr="001F7228">
              <w:rPr>
                <w:szCs w:val="24"/>
              </w:rPr>
              <w:t>од дана пријема исправног рачуна.</w:t>
            </w:r>
          </w:p>
        </w:tc>
      </w:tr>
      <w:tr w:rsidR="009009C6" w:rsidRPr="001F7228" w:rsidTr="009009C6">
        <w:trPr>
          <w:trHeight w:val="657"/>
        </w:trPr>
        <w:tc>
          <w:tcPr>
            <w:tcW w:w="5868" w:type="dxa"/>
            <w:gridSpan w:val="2"/>
            <w:tcBorders>
              <w:top w:val="single" w:sz="4" w:space="0" w:color="000000"/>
              <w:left w:val="single" w:sz="4" w:space="0" w:color="000000"/>
              <w:bottom w:val="single" w:sz="4" w:space="0" w:color="000000"/>
            </w:tcBorders>
            <w:shd w:val="clear" w:color="auto" w:fill="auto"/>
          </w:tcPr>
          <w:p w:rsidR="009009C6" w:rsidRDefault="009009C6" w:rsidP="00C76FF0">
            <w:pPr>
              <w:rPr>
                <w:szCs w:val="24"/>
                <w:lang w:val="sr-Cyrl-RS"/>
              </w:rPr>
            </w:pPr>
          </w:p>
          <w:p w:rsidR="009009C6" w:rsidRPr="00830124" w:rsidRDefault="009009C6" w:rsidP="00C76FF0">
            <w:pPr>
              <w:rPr>
                <w:szCs w:val="24"/>
                <w:lang w:val="sr-Cyrl-RS"/>
              </w:rPr>
            </w:pPr>
            <w:r w:rsidRPr="00830124">
              <w:rPr>
                <w:szCs w:val="24"/>
                <w:lang w:val="sr-Cyrl-RS"/>
              </w:rPr>
              <w:t>Авансно плаћање (потребно је заокружити одговор</w:t>
            </w:r>
            <w:r>
              <w:rPr>
                <w:szCs w:val="24"/>
                <w:lang w:val="sr-Cyrl-RS"/>
              </w:rPr>
              <w:t xml:space="preserve"> и уписати висину износа у динарима</w:t>
            </w:r>
            <w:r w:rsidRPr="00830124">
              <w:rPr>
                <w:szCs w:val="24"/>
                <w:lang w:val="sr-Cyrl-RS"/>
              </w:rPr>
              <w:t xml:space="preserve"> уколико је одговор „да“)</w:t>
            </w:r>
          </w:p>
        </w:tc>
        <w:tc>
          <w:tcPr>
            <w:tcW w:w="3557" w:type="dxa"/>
            <w:tcBorders>
              <w:top w:val="single" w:sz="4" w:space="0" w:color="000000"/>
              <w:left w:val="single" w:sz="4" w:space="0" w:color="000000"/>
              <w:bottom w:val="single" w:sz="4" w:space="0" w:color="000000"/>
              <w:right w:val="single" w:sz="4" w:space="0" w:color="000000"/>
            </w:tcBorders>
            <w:shd w:val="clear" w:color="auto" w:fill="auto"/>
          </w:tcPr>
          <w:p w:rsidR="009009C6" w:rsidRPr="00830124" w:rsidRDefault="009009C6" w:rsidP="00C76FF0">
            <w:pPr>
              <w:keepNext/>
              <w:keepLines/>
              <w:snapToGrid w:val="0"/>
              <w:jc w:val="center"/>
              <w:rPr>
                <w:rFonts w:eastAsia="TimesNewRomanPSMT"/>
                <w:bCs/>
                <w:szCs w:val="24"/>
                <w:lang w:val="ru-RU"/>
              </w:rPr>
            </w:pPr>
            <w:r w:rsidRPr="00830124">
              <w:rPr>
                <w:rFonts w:eastAsia="TimesNewRomanPSMT"/>
                <w:bCs/>
                <w:szCs w:val="24"/>
                <w:lang w:val="ru-RU"/>
              </w:rPr>
              <w:t>ДА           НЕ</w:t>
            </w:r>
          </w:p>
          <w:p w:rsidR="009009C6" w:rsidRPr="00830124" w:rsidRDefault="009009C6" w:rsidP="00C76FF0">
            <w:pPr>
              <w:keepNext/>
              <w:keepLines/>
              <w:snapToGrid w:val="0"/>
              <w:jc w:val="center"/>
              <w:rPr>
                <w:rFonts w:eastAsia="TimesNewRomanPSMT"/>
                <w:bCs/>
                <w:szCs w:val="24"/>
                <w:lang w:val="ru-RU"/>
              </w:rPr>
            </w:pPr>
          </w:p>
          <w:p w:rsidR="009009C6" w:rsidRPr="00830124" w:rsidRDefault="009009C6" w:rsidP="00C76FF0">
            <w:pPr>
              <w:keepNext/>
              <w:keepLines/>
              <w:snapToGrid w:val="0"/>
              <w:jc w:val="center"/>
              <w:rPr>
                <w:rFonts w:eastAsia="TimesNewRomanPSMT"/>
                <w:bCs/>
                <w:szCs w:val="24"/>
                <w:lang w:val="ru-RU"/>
              </w:rPr>
            </w:pPr>
            <w:r>
              <w:rPr>
                <w:rFonts w:eastAsia="TimesNewRomanPSMT"/>
                <w:bCs/>
                <w:szCs w:val="24"/>
                <w:lang w:val="ru-RU"/>
              </w:rPr>
              <w:t>____________ динара</w:t>
            </w:r>
          </w:p>
          <w:p w:rsidR="009009C6" w:rsidRPr="00830124" w:rsidRDefault="009009C6" w:rsidP="00C76FF0">
            <w:pPr>
              <w:keepNext/>
              <w:keepLines/>
              <w:snapToGrid w:val="0"/>
              <w:jc w:val="center"/>
              <w:rPr>
                <w:rFonts w:eastAsia="TimesNewRomanPSMT"/>
                <w:bCs/>
                <w:szCs w:val="24"/>
                <w:lang w:val="ru-RU"/>
              </w:rPr>
            </w:pPr>
          </w:p>
        </w:tc>
      </w:tr>
    </w:tbl>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165C44" w:rsidRDefault="00165C44" w:rsidP="00CE386C">
      <w:pPr>
        <w:pStyle w:val="Standard"/>
        <w:outlineLvl w:val="0"/>
        <w:rPr>
          <w:rFonts w:eastAsia="BookAntiqua-Bold"/>
          <w:color w:val="FF0000"/>
          <w:kern w:val="0"/>
          <w:lang w:val="sr-Cyrl-RS" w:eastAsia="en-US" w:bidi="ar-SA"/>
        </w:rPr>
      </w:pPr>
    </w:p>
    <w:p w:rsidR="00CE386C" w:rsidRDefault="00CE386C" w:rsidP="00CE386C">
      <w:pPr>
        <w:pStyle w:val="Standard"/>
        <w:outlineLvl w:val="0"/>
        <w:rPr>
          <w:b/>
        </w:rPr>
      </w:pPr>
    </w:p>
    <w:p w:rsidR="00165C44" w:rsidRDefault="00165C44" w:rsidP="0062149F">
      <w:pPr>
        <w:pStyle w:val="Standard"/>
        <w:jc w:val="center"/>
        <w:outlineLvl w:val="0"/>
        <w:rPr>
          <w:b/>
        </w:rPr>
      </w:pPr>
    </w:p>
    <w:p w:rsidR="00760252" w:rsidRDefault="00760252" w:rsidP="0062149F">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CE386C" w:rsidP="00720868">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w:t>
            </w:r>
            <w:r>
              <w:rPr>
                <w:b/>
                <w:spacing w:val="-6"/>
                <w:lang w:val="ru-RU"/>
              </w:rPr>
              <w:t>12</w:t>
            </w:r>
            <w:r>
              <w:rPr>
                <w:b/>
                <w:spacing w:val="-6"/>
              </w:rPr>
              <w:t>-110-01-</w:t>
            </w:r>
            <w:r>
              <w:rPr>
                <w:b/>
                <w:spacing w:val="-6"/>
                <w:lang w:val="ru-RU"/>
              </w:rPr>
              <w:t>391</w:t>
            </w:r>
            <w:r>
              <w:rPr>
                <w:b/>
                <w:spacing w:val="-6"/>
              </w:rPr>
              <w:t>/201</w:t>
            </w:r>
            <w:r>
              <w:rPr>
                <w:b/>
                <w:spacing w:val="-6"/>
                <w:lang w:val="ru-RU"/>
              </w:rPr>
              <w:t>8</w:t>
            </w:r>
            <w:r>
              <w:rPr>
                <w:b/>
                <w:spacing w:val="-6"/>
              </w:rPr>
              <w:t xml:space="preserve"> од </w:t>
            </w:r>
            <w:r>
              <w:rPr>
                <w:b/>
                <w:spacing w:val="-6"/>
                <w:lang w:val="ru-RU"/>
              </w:rPr>
              <w:t>17</w:t>
            </w:r>
            <w:r>
              <w:rPr>
                <w:b/>
                <w:spacing w:val="-6"/>
              </w:rPr>
              <w:t>.</w:t>
            </w:r>
            <w:r>
              <w:rPr>
                <w:b/>
                <w:spacing w:val="-6"/>
                <w:lang w:val="ru-RU"/>
              </w:rPr>
              <w:t>12</w:t>
            </w:r>
            <w:r>
              <w:rPr>
                <w:b/>
                <w:spacing w:val="-6"/>
              </w:rPr>
              <w:t>.</w:t>
            </w:r>
            <w:r>
              <w:rPr>
                <w:b/>
                <w:spacing w:val="-6"/>
                <w:lang w:val="ru-RU"/>
              </w:rPr>
              <w:t>2018</w:t>
            </w:r>
            <w:r>
              <w:rPr>
                <w:b/>
                <w:spacing w:val="-6"/>
              </w:rPr>
              <w:t>. године</w:t>
            </w:r>
            <w:r>
              <w:rPr>
                <w:b/>
                <w:bCs/>
              </w:rPr>
              <w:t>,</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Pr>
          <w:szCs w:val="24"/>
        </w:rPr>
        <w:t xml:space="preserve">- </w:t>
      </w:r>
      <w:r w:rsidR="00896537" w:rsidRPr="00717F49">
        <w:rPr>
          <w:rFonts w:ascii="Times New Roman" w:hAnsi="Times New Roman"/>
          <w:sz w:val="24"/>
          <w:szCs w:val="24"/>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717F49">
        <w:rPr>
          <w:rFonts w:ascii="Times New Roman" w:hAnsi="Times New Roman"/>
          <w:sz w:val="24"/>
          <w:szCs w:val="24"/>
        </w:rPr>
        <w:t>и 68/15</w:t>
      </w:r>
      <w:r w:rsidR="00896537" w:rsidRPr="00717F49">
        <w:rPr>
          <w:rFonts w:ascii="Times New Roman" w:hAnsi="Times New Roman"/>
          <w:sz w:val="24"/>
          <w:szCs w:val="24"/>
        </w:rPr>
        <w:t>) спровео поступак јавне набавке</w:t>
      </w:r>
      <w:r w:rsidR="00D6536E" w:rsidRPr="00717F49">
        <w:rPr>
          <w:rFonts w:ascii="Times New Roman" w:hAnsi="Times New Roman"/>
          <w:sz w:val="24"/>
          <w:szCs w:val="24"/>
        </w:rPr>
        <w:t xml:space="preserve"> мале вредности</w:t>
      </w:r>
      <w:r w:rsidR="00896537" w:rsidRPr="00717F49">
        <w:rPr>
          <w:rFonts w:ascii="Times New Roman" w:hAnsi="Times New Roman"/>
          <w:sz w:val="24"/>
          <w:szCs w:val="24"/>
        </w:rPr>
        <w:t xml:space="preserve"> </w:t>
      </w:r>
      <w:r w:rsidR="00896537" w:rsidRPr="00717F49">
        <w:rPr>
          <w:rFonts w:ascii="Times New Roman" w:hAnsi="Times New Roman"/>
          <w:b/>
          <w:sz w:val="24"/>
          <w:szCs w:val="24"/>
        </w:rPr>
        <w:t xml:space="preserve">број </w:t>
      </w:r>
      <w:r w:rsidR="009009C6">
        <w:rPr>
          <w:rFonts w:ascii="Times New Roman" w:hAnsi="Times New Roman"/>
          <w:b/>
          <w:sz w:val="24"/>
          <w:szCs w:val="24"/>
          <w:lang w:val="sr-Cyrl-RS"/>
        </w:rPr>
        <w:t>7</w:t>
      </w:r>
      <w:r w:rsidR="00CE386C">
        <w:rPr>
          <w:rFonts w:ascii="Times New Roman" w:hAnsi="Times New Roman"/>
          <w:b/>
          <w:sz w:val="24"/>
          <w:szCs w:val="24"/>
          <w:lang w:val="sr-Cyrl-RS"/>
        </w:rPr>
        <w:t>4</w:t>
      </w:r>
      <w:r w:rsidR="00896537" w:rsidRPr="00717F49">
        <w:rPr>
          <w:rFonts w:ascii="Times New Roman" w:hAnsi="Times New Roman"/>
          <w:b/>
          <w:sz w:val="24"/>
          <w:szCs w:val="24"/>
        </w:rPr>
        <w:t>/1</w:t>
      </w:r>
      <w:r w:rsidR="00931AED">
        <w:rPr>
          <w:rFonts w:ascii="Times New Roman" w:hAnsi="Times New Roman"/>
          <w:b/>
          <w:sz w:val="24"/>
          <w:szCs w:val="24"/>
          <w:lang w:val="sr-Cyrl-RS"/>
        </w:rPr>
        <w:t>9</w:t>
      </w:r>
      <w:r w:rsidR="00572C6B" w:rsidRPr="00717F49">
        <w:rPr>
          <w:rFonts w:ascii="Times New Roman" w:hAnsi="Times New Roman"/>
          <w:sz w:val="24"/>
          <w:szCs w:val="24"/>
        </w:rPr>
        <w:t>, чији је предмет набавка</w:t>
      </w:r>
      <w:r w:rsidR="009009C6">
        <w:rPr>
          <w:rFonts w:ascii="Times New Roman" w:hAnsi="Times New Roman"/>
          <w:sz w:val="24"/>
          <w:szCs w:val="24"/>
          <w:lang w:val="sr-Latn-RS"/>
        </w:rPr>
        <w:t xml:space="preserve"> </w:t>
      </w:r>
      <w:r w:rsidR="009009C6">
        <w:rPr>
          <w:rFonts w:ascii="Times New Roman" w:hAnsi="Times New Roman"/>
          <w:sz w:val="24"/>
          <w:szCs w:val="24"/>
          <w:lang w:val="sr-Cyrl-RS"/>
        </w:rPr>
        <w:t>службених значки</w:t>
      </w:r>
      <w:r w:rsidR="00931AED">
        <w:rPr>
          <w:rFonts w:ascii="Times New Roman" w:hAnsi="Times New Roman"/>
          <w:sz w:val="24"/>
          <w:szCs w:val="24"/>
          <w:lang w:val="sr-Cyrl-RS"/>
        </w:rPr>
        <w:t>,</w:t>
      </w:r>
      <w:r w:rsidR="00285CE8" w:rsidRPr="00717F49">
        <w:rPr>
          <w:rFonts w:ascii="Times New Roman" w:hAnsi="Times New Roman"/>
          <w:sz w:val="24"/>
          <w:szCs w:val="24"/>
        </w:rPr>
        <w:t xml:space="preserve"> </w:t>
      </w:r>
      <w:r w:rsidR="00896537" w:rsidRPr="00717F49">
        <w:rPr>
          <w:rFonts w:ascii="Times New Roman" w:hAnsi="Times New Roman"/>
          <w:sz w:val="24"/>
          <w:szCs w:val="24"/>
        </w:rPr>
        <w:t>на основу позива и конкурсне документације објављених на Порталу јавн</w:t>
      </w:r>
      <w:r w:rsidR="00D6536E" w:rsidRPr="00717F49">
        <w:rPr>
          <w:rFonts w:ascii="Times New Roman" w:hAnsi="Times New Roman"/>
          <w:sz w:val="24"/>
          <w:szCs w:val="24"/>
        </w:rPr>
        <w:t>их набавки и интернет страници Н</w:t>
      </w:r>
      <w:r w:rsidR="00896537" w:rsidRPr="00717F49">
        <w:rPr>
          <w:rFonts w:ascii="Times New Roman" w:hAnsi="Times New Roman"/>
          <w:sz w:val="24"/>
          <w:szCs w:val="24"/>
        </w:rPr>
        <w:t>аручиоца;</w:t>
      </w:r>
    </w:p>
    <w:p w:rsidR="00CE386C" w:rsidRDefault="00CE386C" w:rsidP="00CE386C">
      <w:pPr>
        <w:tabs>
          <w:tab w:val="left" w:pos="7380"/>
        </w:tabs>
        <w:ind w:right="-1620"/>
        <w:rPr>
          <w:szCs w:val="24"/>
        </w:rPr>
      </w:pPr>
      <w:r>
        <w:rPr>
          <w:szCs w:val="24"/>
          <w:lang w:val="sr-Cyrl-RS"/>
        </w:rPr>
        <w:t xml:space="preserve">                       </w:t>
      </w:r>
      <w:r w:rsidR="00896537">
        <w:rPr>
          <w:szCs w:val="24"/>
        </w:rPr>
        <w:t xml:space="preserve">- да је </w:t>
      </w:r>
      <w:r w:rsidR="001E15C8">
        <w:rPr>
          <w:szCs w:val="24"/>
        </w:rPr>
        <w:t>Добављач</w:t>
      </w:r>
      <w:r w:rsidR="00896537">
        <w:rPr>
          <w:szCs w:val="24"/>
        </w:rPr>
        <w:t xml:space="preserve"> доставио (заједничку/са подизвођачем) понуду број</w:t>
      </w:r>
    </w:p>
    <w:p w:rsidR="00896537" w:rsidRDefault="00896537" w:rsidP="00CE386C">
      <w:pPr>
        <w:tabs>
          <w:tab w:val="left" w:pos="7380"/>
        </w:tabs>
        <w:ind w:right="-1620"/>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w:t>
      </w:r>
      <w:r w:rsidR="00CE386C">
        <w:rPr>
          <w:szCs w:val="24"/>
          <w:lang w:val="sr-Cyrl-RS"/>
        </w:rPr>
        <w:t xml:space="preserve"> пружању сулуга годишње контроле мерења радиоактивности</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F722D3" w:rsidRPr="009B0EFC" w:rsidRDefault="00145A0A" w:rsidP="004D2376">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w:t>
      </w:r>
      <w:r w:rsidR="006E4BBC">
        <w:rPr>
          <w:szCs w:val="24"/>
          <w:lang w:val="sr-Cyrl-RS"/>
        </w:rPr>
        <w:t xml:space="preserve"> купопродаја значки</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CE386C" w:rsidRPr="009009C6" w:rsidRDefault="00CE386C" w:rsidP="009009C6">
      <w:pPr>
        <w:rPr>
          <w:b/>
          <w:bCs/>
          <w:szCs w:val="24"/>
        </w:rPr>
      </w:pPr>
    </w:p>
    <w:p w:rsidR="00F722D3" w:rsidRPr="00D207F5" w:rsidRDefault="00D207F5" w:rsidP="00CE386C">
      <w:pPr>
        <w:rPr>
          <w:b/>
          <w:bCs/>
          <w:szCs w:val="24"/>
          <w:lang w:val="sr-Cyrl-RS"/>
        </w:rPr>
      </w:pPr>
      <w:r>
        <w:rPr>
          <w:bCs/>
          <w:szCs w:val="24"/>
          <w:lang w:val="sr-Cyrl-RS"/>
        </w:rPr>
        <w:t xml:space="preserve">                                                                 </w:t>
      </w:r>
      <w:r w:rsidR="009009C6">
        <w:rPr>
          <w:b/>
          <w:bCs/>
          <w:szCs w:val="24"/>
          <w:lang w:val="sr-Cyrl-RS"/>
        </w:rPr>
        <w:t xml:space="preserve"> Члан 2</w:t>
      </w:r>
      <w:r w:rsidRPr="00D207F5">
        <w:rPr>
          <w:b/>
          <w:bCs/>
          <w:szCs w:val="24"/>
          <w:lang w:val="sr-Cyrl-RS"/>
        </w:rPr>
        <w:t>.</w:t>
      </w:r>
    </w:p>
    <w:p w:rsidR="009009C6" w:rsidRDefault="00D207F5" w:rsidP="009009C6">
      <w:pPr>
        <w:keepNext/>
        <w:keepLines/>
        <w:widowControl/>
        <w:tabs>
          <w:tab w:val="clear" w:pos="1440"/>
        </w:tabs>
        <w:autoSpaceDE w:val="0"/>
        <w:autoSpaceDN w:val="0"/>
        <w:adjustRightInd w:val="0"/>
        <w:ind w:firstLine="720"/>
        <w:rPr>
          <w:rFonts w:eastAsia="Calibri"/>
          <w:color w:val="000000"/>
          <w:szCs w:val="24"/>
          <w:lang w:val="ru-RU"/>
        </w:rPr>
      </w:pPr>
      <w:r>
        <w:rPr>
          <w:color w:val="FF0000"/>
          <w:szCs w:val="24"/>
          <w:lang w:val="ru-RU"/>
        </w:rPr>
        <w:t xml:space="preserve"> </w:t>
      </w:r>
      <w:r w:rsidR="009009C6">
        <w:rPr>
          <w:color w:val="FF0000"/>
          <w:szCs w:val="24"/>
          <w:lang w:val="ru-RU"/>
        </w:rPr>
        <w:t xml:space="preserve">           </w:t>
      </w:r>
      <w:r w:rsidR="009009C6">
        <w:rPr>
          <w:rFonts w:eastAsia="Calibri"/>
          <w:color w:val="000000"/>
          <w:szCs w:val="24"/>
          <w:lang w:val="ru-RU"/>
        </w:rPr>
        <w:t xml:space="preserve">Вредност уговора </w:t>
      </w:r>
      <w:r w:rsidR="009009C6" w:rsidRPr="007542B6">
        <w:rPr>
          <w:rFonts w:eastAsia="Calibri"/>
          <w:color w:val="000000"/>
          <w:szCs w:val="24"/>
          <w:lang w:val="ru-RU"/>
        </w:rPr>
        <w:t xml:space="preserve">износи </w:t>
      </w:r>
      <w:r w:rsidR="009009C6" w:rsidRPr="00F810D7">
        <w:rPr>
          <w:b/>
          <w:noProof/>
          <w:color w:val="000000"/>
          <w:szCs w:val="24"/>
        </w:rPr>
        <w:t>(</w:t>
      </w:r>
      <w:r w:rsidR="009009C6" w:rsidRPr="008566FC">
        <w:rPr>
          <w:b/>
          <w:i/>
          <w:noProof/>
          <w:color w:val="000000"/>
          <w:szCs w:val="24"/>
          <w:u w:val="single"/>
        </w:rPr>
        <w:t>биће преузето из понуде</w:t>
      </w:r>
      <w:r w:rsidR="009009C6" w:rsidRPr="00F810D7">
        <w:rPr>
          <w:b/>
          <w:noProof/>
          <w:color w:val="000000"/>
          <w:szCs w:val="24"/>
        </w:rPr>
        <w:t>)</w:t>
      </w:r>
      <w:r w:rsidR="009009C6">
        <w:rPr>
          <w:noProof/>
          <w:color w:val="000000"/>
          <w:szCs w:val="24"/>
        </w:rPr>
        <w:t xml:space="preserve"> </w:t>
      </w:r>
      <w:r w:rsidR="009009C6" w:rsidRPr="007542B6">
        <w:rPr>
          <w:rFonts w:eastAsia="Calibri"/>
          <w:color w:val="000000"/>
          <w:szCs w:val="24"/>
          <w:lang w:val="ru-RU"/>
        </w:rPr>
        <w:t>динара, без пореза на додату вредност</w:t>
      </w:r>
      <w:r w:rsidR="009009C6" w:rsidRPr="0045709C">
        <w:rPr>
          <w:szCs w:val="24"/>
          <w:lang w:val="ru-RU"/>
        </w:rPr>
        <w:t xml:space="preserve"> </w:t>
      </w:r>
      <w:r w:rsidR="009009C6">
        <w:rPr>
          <w:szCs w:val="24"/>
          <w:lang w:val="ru-RU"/>
        </w:rPr>
        <w:t>са урачунатим зависним</w:t>
      </w:r>
      <w:r w:rsidR="009009C6" w:rsidRPr="000D62A2">
        <w:rPr>
          <w:szCs w:val="24"/>
          <w:lang w:val="ru-RU"/>
        </w:rPr>
        <w:t xml:space="preserve"> трошковима које </w:t>
      </w:r>
      <w:r w:rsidR="009009C6">
        <w:rPr>
          <w:szCs w:val="24"/>
          <w:lang w:val="ru-RU"/>
        </w:rPr>
        <w:t xml:space="preserve">Добављач </w:t>
      </w:r>
      <w:r w:rsidR="009009C6" w:rsidRPr="000D62A2">
        <w:rPr>
          <w:szCs w:val="24"/>
          <w:lang w:val="ru-RU"/>
        </w:rPr>
        <w:t>има у реа</w:t>
      </w:r>
      <w:r w:rsidR="009009C6">
        <w:rPr>
          <w:szCs w:val="24"/>
          <w:lang w:val="ru-RU"/>
        </w:rPr>
        <w:t>лизацији предметног уговора</w:t>
      </w:r>
      <w:r w:rsidR="009009C6" w:rsidRPr="000D62A2">
        <w:rPr>
          <w:szCs w:val="24"/>
        </w:rPr>
        <w:t>.</w:t>
      </w:r>
      <w:r w:rsidR="009009C6" w:rsidRPr="007542B6">
        <w:rPr>
          <w:rFonts w:eastAsia="Calibri"/>
          <w:color w:val="000000"/>
          <w:szCs w:val="24"/>
          <w:lang w:val="ru-RU"/>
        </w:rPr>
        <w:t xml:space="preserve"> </w:t>
      </w:r>
    </w:p>
    <w:p w:rsidR="00D207F5" w:rsidRPr="00BF6B74" w:rsidRDefault="00D207F5" w:rsidP="00D207F5">
      <w:pPr>
        <w:ind w:firstLine="1440"/>
        <w:rPr>
          <w:szCs w:val="24"/>
          <w:lang w:eastAsia="sr-Latn-CS"/>
        </w:rPr>
      </w:pPr>
      <w:r w:rsidRPr="00BF6B74">
        <w:rPr>
          <w:szCs w:val="24"/>
        </w:rPr>
        <w:t>Ц</w:t>
      </w:r>
      <w:r w:rsidRPr="00BF6B74">
        <w:rPr>
          <w:noProof/>
          <w:szCs w:val="24"/>
        </w:rPr>
        <w:t>ена је фиксна и не може се мењати.</w:t>
      </w:r>
    </w:p>
    <w:p w:rsidR="004D2376" w:rsidRPr="004D2376" w:rsidRDefault="00D207F5" w:rsidP="004D2376">
      <w:pPr>
        <w:ind w:firstLine="720"/>
        <w:rPr>
          <w:szCs w:val="24"/>
          <w:lang w:val="sr-Latn-CS"/>
        </w:rPr>
      </w:pPr>
      <w:r w:rsidRPr="00BF6B74">
        <w:rPr>
          <w:rFonts w:eastAsia="Calibri"/>
          <w:bCs/>
        </w:rPr>
        <w:tab/>
      </w:r>
      <w:r w:rsidR="004D2376" w:rsidRPr="004D2376">
        <w:rPr>
          <w:szCs w:val="24"/>
          <w:lang w:val="sr-Cyrl-RS"/>
        </w:rPr>
        <w:t xml:space="preserve">Плаћање ће се извршити </w:t>
      </w:r>
      <w:r w:rsidR="004D2376" w:rsidRPr="004D2376">
        <w:rPr>
          <w:szCs w:val="24"/>
          <w:lang w:val="sr-Latn-CS"/>
        </w:rPr>
        <w:t>у року који не може бити дужи од 45 дана од службеног пријема исправног рачуна за испоручена добра и отпремниц</w:t>
      </w:r>
      <w:r w:rsidR="004D2376" w:rsidRPr="004D2376">
        <w:rPr>
          <w:szCs w:val="24"/>
          <w:lang w:val="sr-Cyrl-RS"/>
        </w:rPr>
        <w:t>е</w:t>
      </w:r>
      <w:r w:rsidR="004D2376" w:rsidRPr="004D2376">
        <w:rPr>
          <w:szCs w:val="24"/>
          <w:lang w:val="sr-Latn-CS"/>
        </w:rPr>
        <w:t>.</w:t>
      </w:r>
    </w:p>
    <w:p w:rsidR="00B762B1" w:rsidRPr="004D2376" w:rsidRDefault="004D2376" w:rsidP="004D2376">
      <w:pPr>
        <w:keepNext/>
        <w:keepLines/>
        <w:widowControl/>
        <w:tabs>
          <w:tab w:val="clear" w:pos="1440"/>
          <w:tab w:val="left" w:pos="720"/>
        </w:tabs>
        <w:suppressAutoHyphens/>
        <w:autoSpaceDN w:val="0"/>
        <w:ind w:firstLine="1440"/>
        <w:textAlignment w:val="baseline"/>
        <w:rPr>
          <w:rFonts w:eastAsia="Calibri"/>
          <w:szCs w:val="24"/>
          <w:lang w:val="ru-RU"/>
        </w:rPr>
      </w:pPr>
      <w:r w:rsidRPr="00277A3B">
        <w:rPr>
          <w:rFonts w:eastAsia="Calibri"/>
          <w:szCs w:val="24"/>
          <w:lang w:val="ru-RU"/>
        </w:rPr>
        <w:t xml:space="preserve">Уколико се изврши авансно плаћање, Понуђач је дужан да након </w:t>
      </w:r>
      <w:r>
        <w:rPr>
          <w:rFonts w:eastAsia="Calibri"/>
          <w:szCs w:val="24"/>
          <w:lang w:val="ru-RU"/>
        </w:rPr>
        <w:t xml:space="preserve">испоручених добара и </w:t>
      </w:r>
      <w:r w:rsidRPr="00277A3B">
        <w:rPr>
          <w:rFonts w:eastAsia="Calibri"/>
          <w:szCs w:val="24"/>
          <w:lang w:val="ru-RU"/>
        </w:rPr>
        <w:t xml:space="preserve">извршених услуга достави коначну фактуру која служи за „затварање” аванса.  </w:t>
      </w:r>
    </w:p>
    <w:p w:rsidR="004D2376" w:rsidRPr="008B36B5" w:rsidRDefault="004D2376" w:rsidP="004D2376">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w:t>
      </w:r>
      <w:r>
        <w:rPr>
          <w:rFonts w:eastAsia="Calibri"/>
          <w:szCs w:val="24"/>
          <w:lang w:val="ru-RU"/>
        </w:rPr>
        <w:t xml:space="preserve">испоручена добра </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4D2376" w:rsidRPr="008B36B5" w:rsidRDefault="004D2376" w:rsidP="004D237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w:t>
      </w:r>
      <w:r>
        <w:rPr>
          <w:rFonts w:eastAsia="Calibri"/>
          <w:szCs w:val="24"/>
          <w:lang w:val="sr-Cyrl-RS"/>
        </w:rPr>
        <w:t>. ове тачке, у супротном Добављач</w:t>
      </w:r>
      <w:r w:rsidRPr="008B36B5">
        <w:rPr>
          <w:rFonts w:eastAsia="Calibri"/>
          <w:szCs w:val="24"/>
          <w:lang w:val="sr-Cyrl-RS"/>
        </w:rPr>
        <w:t xml:space="preserve"> је дужан да откаже фактуру.</w:t>
      </w:r>
    </w:p>
    <w:p w:rsidR="004D2376" w:rsidRPr="008B36B5" w:rsidRDefault="004D2376" w:rsidP="004D237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szCs w:val="24"/>
          <w:lang w:val="sr-Cyrl-RS"/>
        </w:rPr>
        <w:t>испоруке добара</w:t>
      </w:r>
      <w:r w:rsidRPr="008B36B5">
        <w:rPr>
          <w:rFonts w:eastAsia="Calibri"/>
          <w:szCs w:val="24"/>
          <w:lang w:val="sr-Cyrl-RS"/>
        </w:rPr>
        <w:t>.</w:t>
      </w:r>
    </w:p>
    <w:p w:rsidR="004D2376" w:rsidRPr="003E7011" w:rsidRDefault="004D2376" w:rsidP="004D2376">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Добављач</w:t>
      </w:r>
      <w:r w:rsidRPr="008B36B5">
        <w:rPr>
          <w:rFonts w:eastAsia="Calibri"/>
          <w:szCs w:val="24"/>
          <w:lang w:val="sr-Cyrl-RS"/>
        </w:rPr>
        <w:t xml:space="preserve">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4D2376" w:rsidRPr="00277A3B" w:rsidRDefault="004D2376" w:rsidP="004D2376">
      <w:pPr>
        <w:keepNext/>
        <w:keepLines/>
        <w:autoSpaceDE w:val="0"/>
        <w:autoSpaceDN w:val="0"/>
        <w:ind w:firstLine="1440"/>
        <w:rPr>
          <w:rFonts w:eastAsia="Malgun Gothic"/>
        </w:rPr>
      </w:pPr>
      <w:r w:rsidRPr="00277A3B">
        <w:rPr>
          <w:rFonts w:eastAsia="Malgun Gothic"/>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896537" w:rsidRDefault="00896537" w:rsidP="00D207F5">
      <w:pPr>
        <w:widowControl/>
        <w:contextualSpacing/>
        <w:rPr>
          <w:b/>
          <w:bCs/>
          <w:szCs w:val="24"/>
        </w:rPr>
      </w:pPr>
      <w:bookmarkStart w:id="0" w:name="_GoBack"/>
      <w:bookmarkEnd w:id="0"/>
      <w:r w:rsidRPr="00D1445B">
        <w:rPr>
          <w:b/>
          <w:bCs/>
          <w:szCs w:val="24"/>
        </w:rPr>
        <w:t>СРЕДСТВО ФИНАНСИЈСКОГ ОБЕЗБЕЂЕЊА</w:t>
      </w:r>
    </w:p>
    <w:p w:rsidR="00D207F5" w:rsidRDefault="00D207F5" w:rsidP="00D207F5">
      <w:pPr>
        <w:widowControl/>
        <w:contextualSpacing/>
        <w:rPr>
          <w:b/>
          <w:bCs/>
          <w:szCs w:val="24"/>
        </w:rPr>
      </w:pPr>
    </w:p>
    <w:p w:rsidR="00F722D3" w:rsidRPr="00D207F5" w:rsidRDefault="00D207F5" w:rsidP="00D207F5">
      <w:pPr>
        <w:widowControl/>
        <w:contextualSpacing/>
        <w:rPr>
          <w:b/>
          <w:bCs/>
          <w:szCs w:val="24"/>
          <w:lang w:val="sr-Cyrl-RS"/>
        </w:rPr>
      </w:pPr>
      <w:r>
        <w:rPr>
          <w:b/>
          <w:bCs/>
          <w:szCs w:val="24"/>
          <w:lang w:val="sr-Cyrl-RS"/>
        </w:rPr>
        <w:t xml:space="preserve">                                          </w:t>
      </w:r>
      <w:r w:rsidR="004D2376">
        <w:rPr>
          <w:b/>
          <w:bCs/>
          <w:szCs w:val="24"/>
          <w:lang w:val="sr-Cyrl-RS"/>
        </w:rPr>
        <w:t xml:space="preserve">                        Члан 4.</w:t>
      </w:r>
    </w:p>
    <w:p w:rsidR="004D2376" w:rsidRPr="00277A3B" w:rsidRDefault="004D2376" w:rsidP="004D2376">
      <w:pPr>
        <w:keepNext/>
        <w:keepLines/>
        <w:autoSpaceDN w:val="0"/>
        <w:rPr>
          <w:rFonts w:eastAsia="SimSun"/>
          <w:kern w:val="3"/>
          <w:szCs w:val="24"/>
          <w:lang w:val="en-US"/>
        </w:rPr>
      </w:pPr>
      <w:r>
        <w:tab/>
      </w:r>
      <w:r w:rsidRPr="00277A3B">
        <w:rPr>
          <w:rFonts w:eastAsia="Malgun Gothic"/>
          <w:szCs w:val="24"/>
          <w:lang w:val="sr-Cyrl-RS"/>
        </w:rPr>
        <w:t xml:space="preserve">Уколико Добављач, коме буде додељен Уговор, буде исказао аванс, </w:t>
      </w:r>
      <w:r w:rsidRPr="00277A3B">
        <w:rPr>
          <w:rFonts w:eastAsia="Malgun Gothic"/>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Pr="00277A3B">
        <w:rPr>
          <w:rFonts w:eastAsia="Malgun Gothic"/>
          <w:b/>
          <w:noProof/>
          <w:szCs w:val="24"/>
        </w:rPr>
        <w:t>(</w:t>
      </w:r>
      <w:r w:rsidRPr="00277A3B">
        <w:rPr>
          <w:rFonts w:eastAsia="Malgun Gothic"/>
          <w:b/>
          <w:i/>
          <w:noProof/>
          <w:szCs w:val="24"/>
          <w:u w:val="single"/>
        </w:rPr>
        <w:t>биће преузето из понуде</w:t>
      </w:r>
      <w:r w:rsidRPr="00277A3B">
        <w:rPr>
          <w:rFonts w:eastAsia="Malgun Gothic"/>
          <w:b/>
          <w:noProof/>
          <w:szCs w:val="24"/>
        </w:rPr>
        <w:t>)</w:t>
      </w:r>
      <w:r w:rsidRPr="00277A3B">
        <w:rPr>
          <w:rFonts w:eastAsia="Malgun Gothic"/>
          <w:b/>
          <w:noProof/>
          <w:szCs w:val="24"/>
          <w:lang w:val="sr-Cyrl-RS"/>
        </w:rPr>
        <w:t xml:space="preserve"> </w:t>
      </w:r>
      <w:r w:rsidRPr="00277A3B">
        <w:rPr>
          <w:rFonts w:eastAsia="Malgun Gothic"/>
          <w:szCs w:val="24"/>
          <w:lang w:val="sr-Cyrl-RS"/>
        </w:rPr>
        <w:t>динара</w:t>
      </w:r>
      <w:r>
        <w:rPr>
          <w:rFonts w:eastAsia="Malgun Gothic"/>
          <w:szCs w:val="24"/>
          <w:lang w:val="sr-Cyrl-RS"/>
        </w:rPr>
        <w:t>,</w:t>
      </w:r>
      <w:r w:rsidRPr="00695258">
        <w:rPr>
          <w:rFonts w:eastAsia="Malgun Gothic"/>
          <w:szCs w:val="24"/>
          <w:lang w:val="en-US"/>
        </w:rPr>
        <w:t xml:space="preserve"> </w:t>
      </w:r>
      <w:r w:rsidRPr="00E75E3D">
        <w:rPr>
          <w:rFonts w:eastAsia="Calibri"/>
          <w:szCs w:val="24"/>
          <w:lang w:val="ru-RU"/>
        </w:rPr>
        <w:t>који је навео у обрасцу понуде конкурсне документације са ПДВ</w:t>
      </w:r>
      <w:r w:rsidRPr="00E75E3D">
        <w:rPr>
          <w:rFonts w:eastAsia="Malgun Gothic"/>
          <w:szCs w:val="24"/>
          <w:lang w:val="sr-Cyrl-RS"/>
        </w:rPr>
        <w:t>, а све у складу са Законом о порезу на додату вредност (</w:t>
      </w:r>
      <w:r w:rsidRPr="00E75E3D">
        <w:rPr>
          <w:rFonts w:ascii="Arial" w:eastAsia="Malgun Gothic" w:hAnsi="Arial" w:cs="Arial"/>
          <w:sz w:val="21"/>
          <w:szCs w:val="21"/>
          <w:shd w:val="clear" w:color="auto" w:fill="C4CED4"/>
        </w:rPr>
        <w:t>„</w:t>
      </w:r>
      <w:r w:rsidRPr="00E75E3D">
        <w:rPr>
          <w:rFonts w:eastAsia="Malgun Gothic"/>
          <w:szCs w:val="24"/>
        </w:rPr>
        <w:t>Службени гласник РС“, број 84/04, 86/04-исправка, 61/05, 61/07, 93/12, 108/13, 68/14-др.закон, 142/14, 83/15, 108/16, 113/17, 30/18</w:t>
      </w:r>
      <w:r w:rsidRPr="00E75E3D">
        <w:rPr>
          <w:rFonts w:eastAsia="Malgun Gothic"/>
          <w:szCs w:val="24"/>
          <w:lang w:val="sr-Cyrl-RS"/>
        </w:rPr>
        <w:t>)</w:t>
      </w:r>
      <w:r w:rsidRPr="00277A3B">
        <w:rPr>
          <w:rFonts w:eastAsia="Malgun Gothic"/>
          <w:szCs w:val="24"/>
          <w:lang w:val="en-US"/>
        </w:rPr>
        <w:t>.</w:t>
      </w:r>
    </w:p>
    <w:p w:rsidR="004D2376" w:rsidRPr="00277A3B" w:rsidRDefault="004D2376" w:rsidP="004D2376">
      <w:pPr>
        <w:keepNext/>
        <w:keepLines/>
        <w:autoSpaceDN w:val="0"/>
        <w:textAlignment w:val="baseline"/>
        <w:rPr>
          <w:rFonts w:eastAsia="SimSun"/>
          <w:kern w:val="3"/>
          <w:szCs w:val="24"/>
          <w:lang w:val="en-US"/>
        </w:rPr>
      </w:pPr>
      <w:r w:rsidRPr="00277A3B">
        <w:rPr>
          <w:rFonts w:eastAsia="Malgun Gothic"/>
          <w:szCs w:val="24"/>
          <w:lang w:val="en-US"/>
        </w:rPr>
        <w:tab/>
        <w:t>Банкарска гаранција мора да траје</w:t>
      </w:r>
      <w:r w:rsidRPr="00277A3B">
        <w:rPr>
          <w:rFonts w:eastAsia="Calibri"/>
          <w:bCs/>
          <w:kern w:val="3"/>
          <w:szCs w:val="24"/>
          <w:lang w:val="en-US"/>
        </w:rPr>
        <w:t xml:space="preserve"> најмање</w:t>
      </w:r>
      <w:r w:rsidRPr="00277A3B">
        <w:rPr>
          <w:rFonts w:eastAsia="Calibri"/>
          <w:bCs/>
          <w:kern w:val="3"/>
          <w:szCs w:val="24"/>
          <w:lang w:val="sr-Cyrl-RS"/>
        </w:rPr>
        <w:t xml:space="preserve"> 30 дана дуже од рока важности уговора</w:t>
      </w:r>
      <w:r w:rsidRPr="00277A3B">
        <w:rPr>
          <w:rFonts w:eastAsia="SimSun"/>
          <w:kern w:val="3"/>
          <w:szCs w:val="24"/>
          <w:lang w:val="en-US"/>
        </w:rPr>
        <w:t>.</w:t>
      </w:r>
    </w:p>
    <w:p w:rsidR="004D2376" w:rsidRPr="00277A3B" w:rsidRDefault="004D2376" w:rsidP="004D2376">
      <w:pPr>
        <w:keepNext/>
        <w:keepLines/>
        <w:autoSpaceDN w:val="0"/>
        <w:rPr>
          <w:rFonts w:eastAsia="SimSun"/>
          <w:kern w:val="3"/>
          <w:szCs w:val="24"/>
          <w:lang w:val="en-US"/>
        </w:rPr>
      </w:pPr>
      <w:r w:rsidRPr="00277A3B">
        <w:rPr>
          <w:rFonts w:eastAsia="Malgun Gothic"/>
          <w:szCs w:val="24"/>
          <w:lang w:val="en-US"/>
        </w:rPr>
        <w:tab/>
        <w:t>Банкарска гаранција мора бити безусловна, неопозива и платива на први позив, без приговора.</w:t>
      </w:r>
    </w:p>
    <w:p w:rsidR="004D2376" w:rsidRDefault="004D2376" w:rsidP="004D2376">
      <w:pPr>
        <w:keepNext/>
        <w:keepLines/>
        <w:autoSpaceDN w:val="0"/>
        <w:rPr>
          <w:rFonts w:eastAsia="Malgun Gothic"/>
          <w:bCs/>
          <w:szCs w:val="24"/>
          <w:lang w:val="en-US"/>
        </w:rPr>
      </w:pPr>
      <w:r w:rsidRPr="00277A3B">
        <w:rPr>
          <w:rFonts w:eastAsia="Malgun Gothic"/>
          <w:szCs w:val="24"/>
          <w:lang w:val="en-US"/>
        </w:rPr>
        <w:tab/>
        <w:t xml:space="preserve">Наручилац неће уплатити </w:t>
      </w:r>
      <w:r w:rsidRPr="00277A3B">
        <w:rPr>
          <w:rFonts w:eastAsia="Malgun Gothic"/>
          <w:bCs/>
          <w:szCs w:val="24"/>
          <w:lang w:val="en-US"/>
        </w:rPr>
        <w:t>ниједан износ пре него што прими банкарску гаранцију за повраћај авансног плаћања, ук</w:t>
      </w:r>
      <w:r>
        <w:rPr>
          <w:rFonts w:eastAsia="Malgun Gothic"/>
          <w:bCs/>
          <w:szCs w:val="24"/>
          <w:lang w:val="en-US"/>
        </w:rPr>
        <w:t>олико је исти исказан у понуди.</w:t>
      </w:r>
    </w:p>
    <w:p w:rsidR="00896537" w:rsidRPr="00D1445B" w:rsidRDefault="00896537" w:rsidP="004D2376">
      <w:pPr>
        <w:widowControl/>
        <w:contextualSpacing/>
        <w:rPr>
          <w:b/>
        </w:rPr>
      </w:pPr>
    </w:p>
    <w:p w:rsidR="00F722D3" w:rsidRPr="009B0EFC" w:rsidRDefault="00896537" w:rsidP="004D2376">
      <w:pPr>
        <w:keepNext/>
        <w:keepLines/>
        <w:widowControl/>
        <w:jc w:val="center"/>
        <w:outlineLvl w:val="0"/>
        <w:rPr>
          <w:b/>
          <w:sz w:val="22"/>
          <w:szCs w:val="22"/>
        </w:rPr>
      </w:pPr>
      <w:r w:rsidRPr="00D1445B">
        <w:rPr>
          <w:b/>
          <w:sz w:val="22"/>
          <w:szCs w:val="22"/>
        </w:rPr>
        <w:t xml:space="preserve">Члан </w:t>
      </w:r>
      <w:r w:rsidR="00D207F5">
        <w:rPr>
          <w:b/>
          <w:sz w:val="22"/>
          <w:szCs w:val="22"/>
        </w:rPr>
        <w:t>5</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4D2376" w:rsidRPr="004D2376" w:rsidRDefault="004D2376" w:rsidP="004D2376">
      <w:pPr>
        <w:keepNext/>
        <w:keepLines/>
        <w:widowControl/>
        <w:tabs>
          <w:tab w:val="clear" w:pos="1440"/>
        </w:tabs>
        <w:overflowPunct w:val="0"/>
        <w:autoSpaceDE w:val="0"/>
        <w:autoSpaceDN w:val="0"/>
        <w:adjustRightInd w:val="0"/>
        <w:jc w:val="left"/>
        <w:textAlignment w:val="baseline"/>
        <w:rPr>
          <w:b/>
          <w:szCs w:val="24"/>
          <w:lang w:val="sr-Cyrl-RS"/>
        </w:rPr>
      </w:pPr>
      <w:r>
        <w:rPr>
          <w:b/>
          <w:szCs w:val="24"/>
          <w:lang w:val="sr-Cyrl-RS"/>
        </w:rPr>
        <w:t>КВАЛИТЕТ</w:t>
      </w:r>
    </w:p>
    <w:p w:rsidR="004D2376" w:rsidRPr="004D2376" w:rsidRDefault="004D2376" w:rsidP="004D2376">
      <w:pPr>
        <w:keepNext/>
        <w:keepLines/>
        <w:widowControl/>
        <w:tabs>
          <w:tab w:val="clear" w:pos="1440"/>
        </w:tabs>
        <w:overflowPunct w:val="0"/>
        <w:autoSpaceDE w:val="0"/>
        <w:autoSpaceDN w:val="0"/>
        <w:adjustRightInd w:val="0"/>
        <w:jc w:val="center"/>
        <w:textAlignment w:val="baseline"/>
        <w:rPr>
          <w:b/>
          <w:szCs w:val="24"/>
          <w:lang w:val="ru-RU"/>
        </w:rPr>
      </w:pPr>
      <w:r>
        <w:rPr>
          <w:b/>
          <w:szCs w:val="24"/>
          <w:lang w:val="ru-RU"/>
        </w:rPr>
        <w:t>Члан 6</w:t>
      </w:r>
      <w:r w:rsidRPr="004D2376">
        <w:rPr>
          <w:b/>
          <w:szCs w:val="24"/>
          <w:lang w:val="ru-RU"/>
        </w:rPr>
        <w:t>.</w:t>
      </w:r>
    </w:p>
    <w:p w:rsidR="004D2376" w:rsidRPr="004D2376" w:rsidRDefault="004D2376" w:rsidP="004D2376">
      <w:pPr>
        <w:widowControl/>
        <w:tabs>
          <w:tab w:val="clear" w:pos="1440"/>
        </w:tabs>
        <w:overflowPunct w:val="0"/>
        <w:autoSpaceDE w:val="0"/>
        <w:autoSpaceDN w:val="0"/>
        <w:adjustRightInd w:val="0"/>
        <w:ind w:firstLine="720"/>
        <w:textAlignment w:val="baseline"/>
        <w:rPr>
          <w:szCs w:val="24"/>
        </w:rPr>
      </w:pPr>
      <w:r>
        <w:rPr>
          <w:szCs w:val="24"/>
          <w:lang w:val="sr-Cyrl-RS"/>
        </w:rPr>
        <w:t xml:space="preserve">             </w:t>
      </w:r>
      <w:r w:rsidRPr="004D2376">
        <w:rPr>
          <w:szCs w:val="24"/>
          <w:lang w:val="sr-Latn-CS"/>
        </w:rPr>
        <w:t xml:space="preserve">Испорука добара из члана </w:t>
      </w:r>
      <w:r w:rsidRPr="004D2376">
        <w:rPr>
          <w:szCs w:val="24"/>
          <w:lang w:val="sr-Cyrl-RS"/>
        </w:rPr>
        <w:t>1</w:t>
      </w:r>
      <w:r w:rsidRPr="004D2376">
        <w:rPr>
          <w:szCs w:val="24"/>
          <w:lang w:val="sr-Latn-CS"/>
        </w:rPr>
        <w:t xml:space="preserve">. овог </w:t>
      </w:r>
      <w:r w:rsidRPr="004D2376">
        <w:rPr>
          <w:szCs w:val="24"/>
          <w:lang w:val="sr-Cyrl-RS"/>
        </w:rPr>
        <w:t>у</w:t>
      </w:r>
      <w:r w:rsidRPr="004D2376">
        <w:rPr>
          <w:szCs w:val="24"/>
          <w:lang w:val="sr-Latn-CS"/>
        </w:rPr>
        <w:t>говора  вршиће се у свему према Правилнику о изгледу службене значке овлашћених царинских службеника („Сл. гласник РС”</w:t>
      </w:r>
      <w:r w:rsidRPr="004D2376">
        <w:rPr>
          <w:szCs w:val="24"/>
        </w:rPr>
        <w:t xml:space="preserve"> бр. 94/06), Правилнику о изгледу службеног одела царинских службеника  ( „Сл. гласник РС” бр. 8/06, 94/06, 25/09, 30/2012, 5/2017, </w:t>
      </w:r>
      <w:r w:rsidRPr="004D2376">
        <w:rPr>
          <w:szCs w:val="24"/>
          <w:shd w:val="clear" w:color="auto" w:fill="FFFFFF"/>
          <w:lang w:val="sr-Latn-CS"/>
        </w:rPr>
        <w:t>103/2017</w:t>
      </w:r>
      <w:r w:rsidRPr="004D2376">
        <w:rPr>
          <w:szCs w:val="24"/>
        </w:rPr>
        <w:t>).</w:t>
      </w:r>
    </w:p>
    <w:p w:rsidR="004D2376" w:rsidRPr="004D2376" w:rsidRDefault="004D2376" w:rsidP="004D2376">
      <w:pPr>
        <w:widowControl/>
        <w:tabs>
          <w:tab w:val="clear" w:pos="1440"/>
        </w:tabs>
        <w:overflowPunct w:val="0"/>
        <w:autoSpaceDE w:val="0"/>
        <w:autoSpaceDN w:val="0"/>
        <w:adjustRightInd w:val="0"/>
        <w:textAlignment w:val="baseline"/>
        <w:rPr>
          <w:szCs w:val="24"/>
          <w:lang w:val="sr-Latn-CS"/>
        </w:rPr>
      </w:pPr>
      <w:r w:rsidRPr="004D2376">
        <w:rPr>
          <w:b/>
          <w:szCs w:val="24"/>
          <w:lang w:val="sr-Latn-CS"/>
        </w:rPr>
        <w:tab/>
      </w:r>
      <w:r>
        <w:rPr>
          <w:b/>
          <w:szCs w:val="24"/>
          <w:lang w:val="sr-Cyrl-RS"/>
        </w:rPr>
        <w:t xml:space="preserve">             </w:t>
      </w:r>
      <w:r w:rsidRPr="004D2376">
        <w:rPr>
          <w:szCs w:val="24"/>
          <w:lang w:val="sr-Latn-CS"/>
        </w:rPr>
        <w:t>Предметне значке биће из</w:t>
      </w:r>
      <w:r w:rsidRPr="004D2376">
        <w:rPr>
          <w:szCs w:val="24"/>
          <w:lang w:val="sr-Cyrl-RS"/>
        </w:rPr>
        <w:t>рађ</w:t>
      </w:r>
      <w:r w:rsidRPr="004D2376">
        <w:rPr>
          <w:szCs w:val="24"/>
          <w:lang w:val="sr-Latn-CS"/>
        </w:rPr>
        <w:t>ене методом ковања.</w:t>
      </w:r>
    </w:p>
    <w:p w:rsidR="004D2376" w:rsidRPr="004D2376" w:rsidRDefault="004D2376" w:rsidP="004D2376">
      <w:pPr>
        <w:widowControl/>
        <w:tabs>
          <w:tab w:val="clear" w:pos="1440"/>
        </w:tabs>
        <w:overflowPunct w:val="0"/>
        <w:autoSpaceDE w:val="0"/>
        <w:autoSpaceDN w:val="0"/>
        <w:adjustRightInd w:val="0"/>
        <w:textAlignment w:val="baseline"/>
        <w:rPr>
          <w:szCs w:val="24"/>
          <w:lang w:val="sr-Latn-CS"/>
        </w:rPr>
      </w:pPr>
    </w:p>
    <w:p w:rsidR="004D2376" w:rsidRPr="004D2376" w:rsidRDefault="004D2376" w:rsidP="004D2376">
      <w:pPr>
        <w:widowControl/>
        <w:tabs>
          <w:tab w:val="clear" w:pos="1440"/>
        </w:tabs>
        <w:overflowPunct w:val="0"/>
        <w:autoSpaceDE w:val="0"/>
        <w:autoSpaceDN w:val="0"/>
        <w:adjustRightInd w:val="0"/>
        <w:textAlignment w:val="baseline"/>
        <w:rPr>
          <w:b/>
          <w:szCs w:val="24"/>
          <w:lang w:val="sr-Cyrl-RS"/>
        </w:rPr>
      </w:pPr>
      <w:r w:rsidRPr="004D2376">
        <w:rPr>
          <w:b/>
          <w:szCs w:val="24"/>
          <w:lang w:val="sr-Cyrl-RS"/>
        </w:rPr>
        <w:t>АМБАЛАЖА</w:t>
      </w:r>
    </w:p>
    <w:p w:rsidR="004D2376" w:rsidRPr="004D2376" w:rsidRDefault="004D2376" w:rsidP="004D2376">
      <w:pPr>
        <w:widowControl/>
        <w:tabs>
          <w:tab w:val="clear" w:pos="1440"/>
        </w:tabs>
        <w:overflowPunct w:val="0"/>
        <w:autoSpaceDE w:val="0"/>
        <w:autoSpaceDN w:val="0"/>
        <w:adjustRightInd w:val="0"/>
        <w:textAlignment w:val="baseline"/>
        <w:rPr>
          <w:b/>
          <w:szCs w:val="24"/>
          <w:lang w:val="sr-Cyrl-RS"/>
        </w:rPr>
      </w:pPr>
      <w:r w:rsidRPr="004D2376">
        <w:rPr>
          <w:b/>
          <w:szCs w:val="24"/>
          <w:lang w:val="sr-Cyrl-RS"/>
        </w:rPr>
        <w:tab/>
      </w:r>
    </w:p>
    <w:p w:rsidR="004D2376" w:rsidRPr="004D2376" w:rsidRDefault="004D2376" w:rsidP="003436F2">
      <w:pPr>
        <w:widowControl/>
        <w:tabs>
          <w:tab w:val="clear" w:pos="1440"/>
        </w:tabs>
        <w:overflowPunct w:val="0"/>
        <w:autoSpaceDE w:val="0"/>
        <w:autoSpaceDN w:val="0"/>
        <w:adjustRightInd w:val="0"/>
        <w:jc w:val="center"/>
        <w:textAlignment w:val="baseline"/>
        <w:rPr>
          <w:b/>
          <w:szCs w:val="24"/>
          <w:lang w:val="sr-Cyrl-RS"/>
        </w:rPr>
      </w:pPr>
      <w:r w:rsidRPr="004D2376">
        <w:rPr>
          <w:b/>
          <w:szCs w:val="24"/>
          <w:lang w:val="sr-Cyrl-RS"/>
        </w:rPr>
        <w:t xml:space="preserve">Члан </w:t>
      </w:r>
      <w:r>
        <w:rPr>
          <w:b/>
          <w:szCs w:val="24"/>
          <w:lang w:val="sr-Cyrl-RS"/>
        </w:rPr>
        <w:t>7</w:t>
      </w:r>
      <w:r w:rsidRPr="004D2376">
        <w:rPr>
          <w:b/>
          <w:szCs w:val="24"/>
          <w:lang w:val="sr-Cyrl-RS"/>
        </w:rPr>
        <w:t>.</w:t>
      </w:r>
    </w:p>
    <w:p w:rsidR="004D2376" w:rsidRPr="004D2376" w:rsidRDefault="004D2376" w:rsidP="004D2376">
      <w:pPr>
        <w:widowControl/>
        <w:tabs>
          <w:tab w:val="clear" w:pos="1440"/>
        </w:tabs>
        <w:overflowPunct w:val="0"/>
        <w:autoSpaceDE w:val="0"/>
        <w:autoSpaceDN w:val="0"/>
        <w:adjustRightInd w:val="0"/>
        <w:ind w:firstLine="720"/>
        <w:textAlignment w:val="baseline"/>
        <w:rPr>
          <w:noProof/>
          <w:szCs w:val="24"/>
          <w:lang w:val="sr-Latn-CS"/>
        </w:rPr>
      </w:pPr>
      <w:r>
        <w:rPr>
          <w:noProof/>
          <w:szCs w:val="24"/>
          <w:lang w:val="sr-Cyrl-RS"/>
        </w:rPr>
        <w:t xml:space="preserve">             </w:t>
      </w:r>
      <w:r w:rsidRPr="004D2376">
        <w:rPr>
          <w:noProof/>
          <w:szCs w:val="24"/>
          <w:lang w:val="sr-Cyrl-RS"/>
        </w:rPr>
        <w:t>Добављач</w:t>
      </w:r>
      <w:r w:rsidRPr="004D2376">
        <w:rPr>
          <w:noProof/>
          <w:szCs w:val="24"/>
          <w:lang w:val="sr-Latn-CS"/>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4D2376" w:rsidRPr="004D2376" w:rsidRDefault="004D2376" w:rsidP="004D2376">
      <w:pPr>
        <w:widowControl/>
        <w:tabs>
          <w:tab w:val="clear" w:pos="1440"/>
        </w:tabs>
        <w:overflowPunct w:val="0"/>
        <w:autoSpaceDE w:val="0"/>
        <w:autoSpaceDN w:val="0"/>
        <w:adjustRightInd w:val="0"/>
        <w:textAlignment w:val="baseline"/>
        <w:rPr>
          <w:szCs w:val="24"/>
          <w:lang w:val="sr-Cyrl-RS"/>
        </w:rPr>
      </w:pPr>
    </w:p>
    <w:p w:rsidR="004D2376" w:rsidRPr="004D2376" w:rsidRDefault="004D2376" w:rsidP="004D2376">
      <w:pPr>
        <w:widowControl/>
        <w:tabs>
          <w:tab w:val="clear" w:pos="1440"/>
        </w:tabs>
        <w:overflowPunct w:val="0"/>
        <w:autoSpaceDE w:val="0"/>
        <w:autoSpaceDN w:val="0"/>
        <w:adjustRightInd w:val="0"/>
        <w:textAlignment w:val="baseline"/>
        <w:rPr>
          <w:b/>
          <w:szCs w:val="24"/>
          <w:lang w:val="en-US"/>
        </w:rPr>
      </w:pPr>
      <w:r w:rsidRPr="004D2376">
        <w:rPr>
          <w:b/>
          <w:szCs w:val="24"/>
          <w:lang w:val="sr-Latn-CS"/>
        </w:rPr>
        <w:t>МЕСТО, НАЧИН И РОК</w:t>
      </w:r>
      <w:r w:rsidRPr="004D2376">
        <w:rPr>
          <w:b/>
          <w:szCs w:val="24"/>
          <w:lang w:val="en-US"/>
        </w:rPr>
        <w:t xml:space="preserve"> </w:t>
      </w:r>
      <w:r w:rsidRPr="004D2376">
        <w:rPr>
          <w:b/>
          <w:szCs w:val="24"/>
        </w:rPr>
        <w:t>ИСПОРУКЕ</w:t>
      </w:r>
      <w:r w:rsidRPr="004D2376">
        <w:rPr>
          <w:b/>
          <w:szCs w:val="24"/>
          <w:lang w:val="en-US"/>
        </w:rPr>
        <w:t xml:space="preserve"> </w:t>
      </w:r>
    </w:p>
    <w:p w:rsidR="004D2376" w:rsidRPr="004D2376" w:rsidRDefault="004D2376" w:rsidP="004D2376">
      <w:pPr>
        <w:widowControl/>
        <w:tabs>
          <w:tab w:val="clear" w:pos="1440"/>
        </w:tabs>
        <w:overflowPunct w:val="0"/>
        <w:autoSpaceDE w:val="0"/>
        <w:autoSpaceDN w:val="0"/>
        <w:adjustRightInd w:val="0"/>
        <w:textAlignment w:val="baseline"/>
        <w:rPr>
          <w:b/>
          <w:szCs w:val="24"/>
          <w:lang w:val="en-US"/>
        </w:rPr>
      </w:pPr>
    </w:p>
    <w:p w:rsidR="004D2376" w:rsidRPr="004D2376" w:rsidRDefault="004D2376" w:rsidP="003436F2">
      <w:pPr>
        <w:widowControl/>
        <w:tabs>
          <w:tab w:val="clear" w:pos="1440"/>
        </w:tabs>
        <w:overflowPunct w:val="0"/>
        <w:autoSpaceDE w:val="0"/>
        <w:autoSpaceDN w:val="0"/>
        <w:adjustRightInd w:val="0"/>
        <w:jc w:val="center"/>
        <w:textAlignment w:val="baseline"/>
        <w:rPr>
          <w:b/>
          <w:szCs w:val="24"/>
          <w:lang w:val="sr-Cyrl-RS"/>
        </w:rPr>
      </w:pPr>
      <w:r w:rsidRPr="004D2376">
        <w:rPr>
          <w:b/>
          <w:szCs w:val="24"/>
          <w:lang w:val="en-US"/>
        </w:rPr>
        <w:t>Члан</w:t>
      </w:r>
      <w:r w:rsidRPr="004D2376">
        <w:rPr>
          <w:b/>
          <w:szCs w:val="24"/>
          <w:lang w:val="sr-Latn-CS"/>
        </w:rPr>
        <w:t xml:space="preserve"> </w:t>
      </w:r>
      <w:r>
        <w:rPr>
          <w:b/>
          <w:szCs w:val="24"/>
          <w:lang w:val="sr-Cyrl-RS"/>
        </w:rPr>
        <w:t>8</w:t>
      </w:r>
      <w:r w:rsidRPr="004D2376">
        <w:rPr>
          <w:b/>
          <w:szCs w:val="24"/>
          <w:lang w:val="en-US"/>
        </w:rPr>
        <w:t>.</w:t>
      </w:r>
    </w:p>
    <w:p w:rsidR="004D2376" w:rsidRDefault="004D2376" w:rsidP="004D2376">
      <w:pPr>
        <w:widowControl/>
        <w:tabs>
          <w:tab w:val="clear" w:pos="1440"/>
        </w:tabs>
        <w:overflowPunct w:val="0"/>
        <w:autoSpaceDE w:val="0"/>
        <w:autoSpaceDN w:val="0"/>
        <w:adjustRightInd w:val="0"/>
        <w:ind w:firstLine="720"/>
        <w:textAlignment w:val="baseline"/>
        <w:rPr>
          <w:noProof/>
          <w:szCs w:val="24"/>
          <w:lang w:val="sr-Latn-CS"/>
        </w:rPr>
      </w:pPr>
      <w:r>
        <w:rPr>
          <w:noProof/>
          <w:szCs w:val="24"/>
          <w:lang w:val="sr-Cyrl-RS"/>
        </w:rPr>
        <w:t xml:space="preserve">            </w:t>
      </w:r>
      <w:r w:rsidRPr="004D2376">
        <w:rPr>
          <w:noProof/>
          <w:szCs w:val="24"/>
          <w:lang w:val="sr-Latn-CS"/>
        </w:rPr>
        <w:t xml:space="preserve">Место испоруке је Управа царина, </w:t>
      </w:r>
      <w:r w:rsidRPr="004D2376">
        <w:rPr>
          <w:noProof/>
          <w:szCs w:val="24"/>
          <w:lang w:val="sr-Cyrl-RS"/>
        </w:rPr>
        <w:t xml:space="preserve">улица </w:t>
      </w:r>
      <w:r w:rsidRPr="004D2376">
        <w:rPr>
          <w:noProof/>
          <w:szCs w:val="24"/>
          <w:lang w:val="sr-Latn-CS"/>
        </w:rPr>
        <w:t>Булевар Зорана Ђинђића</w:t>
      </w:r>
      <w:r w:rsidRPr="004D2376">
        <w:rPr>
          <w:noProof/>
          <w:szCs w:val="24"/>
          <w:lang w:val="sr-Cyrl-RS"/>
        </w:rPr>
        <w:t xml:space="preserve"> број</w:t>
      </w:r>
      <w:r w:rsidRPr="004D2376">
        <w:rPr>
          <w:noProof/>
          <w:szCs w:val="24"/>
          <w:lang w:val="sr-Latn-CS"/>
        </w:rPr>
        <w:t xml:space="preserve"> 155-а</w:t>
      </w:r>
      <w:r w:rsidRPr="004D2376">
        <w:rPr>
          <w:noProof/>
          <w:szCs w:val="24"/>
          <w:lang w:val="sr-Cyrl-RS"/>
        </w:rPr>
        <w:t xml:space="preserve">  </w:t>
      </w:r>
      <w:r w:rsidRPr="004D2376">
        <w:rPr>
          <w:noProof/>
          <w:szCs w:val="24"/>
          <w:lang w:val="sr-Latn-CS"/>
        </w:rPr>
        <w:t>Нови Београд.</w:t>
      </w:r>
    </w:p>
    <w:p w:rsidR="004D2376" w:rsidRPr="004D2376" w:rsidRDefault="004D2376" w:rsidP="004D2376">
      <w:pPr>
        <w:widowControl/>
        <w:tabs>
          <w:tab w:val="clear" w:pos="1440"/>
        </w:tabs>
        <w:overflowPunct w:val="0"/>
        <w:autoSpaceDE w:val="0"/>
        <w:autoSpaceDN w:val="0"/>
        <w:adjustRightInd w:val="0"/>
        <w:ind w:firstLine="720"/>
        <w:textAlignment w:val="baseline"/>
        <w:rPr>
          <w:noProof/>
          <w:szCs w:val="24"/>
          <w:lang w:val="sr-Cyrl-RS"/>
        </w:rPr>
      </w:pPr>
      <w:r>
        <w:rPr>
          <w:color w:val="000000" w:themeColor="text1"/>
          <w:szCs w:val="24"/>
          <w:lang w:val="sr-Cyrl-RS"/>
        </w:rPr>
        <w:t xml:space="preserve">           </w:t>
      </w:r>
      <w:r w:rsidRPr="004D2376">
        <w:rPr>
          <w:color w:val="000000" w:themeColor="text1"/>
          <w:szCs w:val="24"/>
          <w:lang w:val="sr-Latn-CS"/>
        </w:rPr>
        <w:t xml:space="preserve">Испорука </w:t>
      </w:r>
      <w:r w:rsidRPr="004D2376">
        <w:rPr>
          <w:color w:val="000000" w:themeColor="text1"/>
          <w:szCs w:val="24"/>
          <w:lang w:val="sr-Cyrl-RS"/>
        </w:rPr>
        <w:t xml:space="preserve">предметних </w:t>
      </w:r>
      <w:r w:rsidRPr="004D2376">
        <w:rPr>
          <w:color w:val="000000" w:themeColor="text1"/>
          <w:szCs w:val="24"/>
          <w:lang w:val="sr-Latn-CS"/>
        </w:rPr>
        <w:t>добара извршиће се у року од седам (7) дана од дана</w:t>
      </w:r>
      <w:r>
        <w:rPr>
          <w:color w:val="000000" w:themeColor="text1"/>
          <w:szCs w:val="24"/>
          <w:lang w:val="sr-Cyrl-RS"/>
        </w:rPr>
        <w:t xml:space="preserve"> </w:t>
      </w:r>
      <w:r w:rsidRPr="004D2376">
        <w:rPr>
          <w:color w:val="000000" w:themeColor="text1"/>
          <w:szCs w:val="24"/>
          <w:lang w:val="sr-Latn-CS"/>
        </w:rPr>
        <w:t xml:space="preserve">пријема писаног захтева Наручиоца.       </w:t>
      </w:r>
    </w:p>
    <w:p w:rsidR="004D2376" w:rsidRPr="004D2376" w:rsidRDefault="004D2376" w:rsidP="004D2376">
      <w:pPr>
        <w:keepNext/>
        <w:keepLines/>
        <w:widowControl/>
        <w:tabs>
          <w:tab w:val="clear" w:pos="1440"/>
          <w:tab w:val="left" w:leader="underscore" w:pos="3969"/>
        </w:tabs>
        <w:overflowPunct w:val="0"/>
        <w:autoSpaceDE w:val="0"/>
        <w:autoSpaceDN w:val="0"/>
        <w:adjustRightInd w:val="0"/>
        <w:spacing w:before="40" w:line="240" w:lineRule="exact"/>
        <w:textAlignment w:val="baseline"/>
        <w:rPr>
          <w:noProof/>
          <w:spacing w:val="10"/>
          <w:w w:val="90"/>
          <w:szCs w:val="24"/>
          <w:lang w:val="sr-Latn-CS"/>
        </w:rPr>
      </w:pPr>
      <w:r w:rsidRPr="004D2376">
        <w:rPr>
          <w:noProof/>
          <w:szCs w:val="24"/>
          <w:lang w:val="sr-Latn-CS"/>
        </w:rPr>
        <w:t xml:space="preserve">            </w:t>
      </w:r>
      <w:r>
        <w:rPr>
          <w:noProof/>
          <w:szCs w:val="24"/>
          <w:lang w:val="sr-Cyrl-RS"/>
        </w:rPr>
        <w:t xml:space="preserve">           </w:t>
      </w:r>
      <w:r w:rsidRPr="004D2376">
        <w:rPr>
          <w:noProof/>
          <w:szCs w:val="24"/>
          <w:lang w:val="sr-Cyrl-RS"/>
        </w:rPr>
        <w:t>Захтев Наручиоца мора да садржи спецификацију и количину добара која се испоручују</w:t>
      </w:r>
      <w:r w:rsidRPr="004D2376">
        <w:rPr>
          <w:noProof/>
          <w:szCs w:val="24"/>
          <w:lang w:val="ru-RU"/>
        </w:rPr>
        <w:t>.</w:t>
      </w:r>
      <w:r w:rsidRPr="004D2376">
        <w:rPr>
          <w:noProof/>
          <w:szCs w:val="24"/>
          <w:lang w:val="sr-Latn-CS"/>
        </w:rPr>
        <w:t xml:space="preserve"> </w:t>
      </w:r>
    </w:p>
    <w:p w:rsidR="004D2376" w:rsidRPr="004D2376" w:rsidRDefault="004D2376" w:rsidP="004D2376">
      <w:pPr>
        <w:widowControl/>
        <w:tabs>
          <w:tab w:val="clear" w:pos="1440"/>
        </w:tabs>
        <w:overflowPunct w:val="0"/>
        <w:autoSpaceDE w:val="0"/>
        <w:autoSpaceDN w:val="0"/>
        <w:adjustRightInd w:val="0"/>
        <w:ind w:firstLine="720"/>
        <w:jc w:val="left"/>
        <w:textAlignment w:val="baseline"/>
        <w:rPr>
          <w:szCs w:val="24"/>
          <w:lang w:val="sr-Cyrl-RS"/>
        </w:rPr>
      </w:pPr>
    </w:p>
    <w:p w:rsidR="004D2376" w:rsidRPr="004D2376" w:rsidRDefault="004D2376" w:rsidP="004D2376">
      <w:pPr>
        <w:widowControl/>
        <w:tabs>
          <w:tab w:val="clear" w:pos="1440"/>
        </w:tabs>
        <w:overflowPunct w:val="0"/>
        <w:autoSpaceDE w:val="0"/>
        <w:autoSpaceDN w:val="0"/>
        <w:adjustRightInd w:val="0"/>
        <w:textAlignment w:val="baseline"/>
        <w:rPr>
          <w:b/>
          <w:szCs w:val="24"/>
          <w:lang w:val="sr-Latn-CS"/>
        </w:rPr>
      </w:pPr>
      <w:r w:rsidRPr="004D2376">
        <w:rPr>
          <w:b/>
          <w:szCs w:val="24"/>
          <w:lang w:val="sr-Latn-CS"/>
        </w:rPr>
        <w:t>КВАНТИТАТИВНА – КВАЛИТАТИВНА ПРИМОПРЕДАЈА</w:t>
      </w:r>
    </w:p>
    <w:p w:rsidR="004D2376" w:rsidRPr="004D2376" w:rsidRDefault="004D2376" w:rsidP="004D2376">
      <w:pPr>
        <w:widowControl/>
        <w:tabs>
          <w:tab w:val="clear" w:pos="1440"/>
        </w:tabs>
        <w:overflowPunct w:val="0"/>
        <w:autoSpaceDE w:val="0"/>
        <w:autoSpaceDN w:val="0"/>
        <w:adjustRightInd w:val="0"/>
        <w:textAlignment w:val="baseline"/>
        <w:rPr>
          <w:b/>
          <w:szCs w:val="24"/>
          <w:lang w:val="sr-Latn-CS"/>
        </w:rPr>
      </w:pPr>
    </w:p>
    <w:p w:rsidR="004D2376" w:rsidRPr="004D2376" w:rsidRDefault="004D2376" w:rsidP="003436F2">
      <w:pPr>
        <w:widowControl/>
        <w:tabs>
          <w:tab w:val="clear" w:pos="1440"/>
        </w:tabs>
        <w:overflowPunct w:val="0"/>
        <w:autoSpaceDE w:val="0"/>
        <w:autoSpaceDN w:val="0"/>
        <w:adjustRightInd w:val="0"/>
        <w:jc w:val="center"/>
        <w:textAlignment w:val="baseline"/>
        <w:rPr>
          <w:b/>
          <w:color w:val="000000" w:themeColor="text1"/>
          <w:szCs w:val="24"/>
        </w:rPr>
      </w:pPr>
      <w:r w:rsidRPr="004D2376">
        <w:rPr>
          <w:b/>
          <w:color w:val="000000" w:themeColor="text1"/>
          <w:szCs w:val="24"/>
        </w:rPr>
        <w:t xml:space="preserve">Члан </w:t>
      </w:r>
      <w:r>
        <w:rPr>
          <w:b/>
          <w:color w:val="000000" w:themeColor="text1"/>
          <w:szCs w:val="24"/>
          <w:lang w:val="sr-Cyrl-RS"/>
        </w:rPr>
        <w:t>9.</w:t>
      </w:r>
    </w:p>
    <w:p w:rsidR="004D2376" w:rsidRPr="004D2376" w:rsidRDefault="004D2376" w:rsidP="004D2376">
      <w:pPr>
        <w:tabs>
          <w:tab w:val="left" w:pos="0"/>
        </w:tabs>
      </w:pPr>
      <w:r w:rsidRPr="004D2376">
        <w:t xml:space="preserve">            </w:t>
      </w:r>
      <w:r>
        <w:tab/>
      </w:r>
      <w:r w:rsidRPr="004D2376">
        <w:t xml:space="preserve">Наручилац и Добављач су дужни да изврше примопредају предметних добара на основу отпремнице. </w:t>
      </w:r>
    </w:p>
    <w:p w:rsidR="004D2376" w:rsidRPr="004D2376" w:rsidRDefault="004D2376" w:rsidP="004D2376">
      <w:pPr>
        <w:tabs>
          <w:tab w:val="left" w:pos="0"/>
        </w:tabs>
      </w:pPr>
      <w:r w:rsidRPr="004D2376">
        <w:t xml:space="preserve">            </w:t>
      </w:r>
      <w:r>
        <w:tab/>
      </w:r>
      <w:r w:rsidRPr="004D2376">
        <w:rPr>
          <w:rFonts w:ascii="CTimesRoman" w:hAnsi="CTimesRoman"/>
        </w:rPr>
        <w:t>По заврше</w:t>
      </w:r>
      <w:r w:rsidRPr="004D2376">
        <w:rPr>
          <w:rFonts w:ascii="CTimesRoman" w:hAnsi="CTimesRoman"/>
          <w:lang w:val="sr-Cyrl-RS"/>
        </w:rPr>
        <w:t>ној</w:t>
      </w:r>
      <w:r w:rsidRPr="004D2376">
        <w:rPr>
          <w:rFonts w:ascii="CTimesRoman" w:hAnsi="CTimesRoman"/>
        </w:rPr>
        <w:t xml:space="preserve"> примопредај</w:t>
      </w:r>
      <w:r w:rsidRPr="004D2376">
        <w:rPr>
          <w:rFonts w:ascii="CTimesRoman" w:hAnsi="CTimesRoman"/>
          <w:lang w:val="sr-Cyrl-RS"/>
        </w:rPr>
        <w:t>и</w:t>
      </w:r>
      <w:r w:rsidRPr="004D2376">
        <w:rPr>
          <w:rFonts w:ascii="CTimesRoman" w:hAnsi="CTimesRoman"/>
        </w:rPr>
        <w:t>, уколико се утврди да су испоручена добра одговарајућег квалитета, Отпремницу  потврђује потписом овлашћени представник Наручиоца</w:t>
      </w:r>
      <w:r w:rsidRPr="004D2376">
        <w:t>.</w:t>
      </w:r>
    </w:p>
    <w:p w:rsidR="004D2376" w:rsidRPr="004D2376" w:rsidRDefault="004D2376" w:rsidP="004D2376">
      <w:pPr>
        <w:keepNext/>
        <w:keepLines/>
        <w:tabs>
          <w:tab w:val="clear" w:pos="1440"/>
          <w:tab w:val="left" w:pos="0"/>
        </w:tabs>
        <w:rPr>
          <w:noProof/>
          <w:lang w:val="sr-Cyrl-RS"/>
        </w:rPr>
      </w:pPr>
      <w:r w:rsidRPr="004D2376">
        <w:tab/>
      </w:r>
      <w:r>
        <w:tab/>
      </w:r>
      <w:r w:rsidRPr="004D2376">
        <w:t xml:space="preserve">Уколико се констатује да предметна добра не одговарају количини и квалитету из писаног захтева Наручиоца, </w:t>
      </w:r>
      <w:r w:rsidRPr="004D2376">
        <w:rPr>
          <w:lang w:val="sr-Cyrl-RS"/>
        </w:rPr>
        <w:t xml:space="preserve">Добављач </w:t>
      </w:r>
      <w:r w:rsidRPr="004D2376">
        <w:t xml:space="preserve">је дужан да иста испоручи и замени у року од </w:t>
      </w:r>
      <w:r w:rsidRPr="004D2376">
        <w:rPr>
          <w:lang w:val="sr-Cyrl-RS"/>
        </w:rPr>
        <w:t xml:space="preserve">пет (5) </w:t>
      </w:r>
      <w:r w:rsidRPr="004D2376">
        <w:t>дана</w:t>
      </w:r>
      <w:r w:rsidRPr="004D2376">
        <w:rPr>
          <w:lang w:val="sr-Cyrl-RS"/>
        </w:rPr>
        <w:t xml:space="preserve"> од дана пријема писаног обавештења – рекламације Наручиоца</w:t>
      </w:r>
      <w:r w:rsidRPr="004D2376">
        <w:rPr>
          <w:noProof/>
          <w:lang w:val="sr-Cyrl-RS"/>
        </w:rPr>
        <w:t>.</w:t>
      </w:r>
    </w:p>
    <w:p w:rsidR="004D2376" w:rsidRPr="004D2376" w:rsidRDefault="004D2376" w:rsidP="004D2376">
      <w:pPr>
        <w:keepNext/>
        <w:keepLines/>
        <w:widowControl/>
        <w:tabs>
          <w:tab w:val="clear" w:pos="1440"/>
        </w:tabs>
        <w:overflowPunct w:val="0"/>
        <w:autoSpaceDE w:val="0"/>
        <w:autoSpaceDN w:val="0"/>
        <w:adjustRightInd w:val="0"/>
        <w:textAlignment w:val="baseline"/>
        <w:rPr>
          <w:szCs w:val="24"/>
          <w:lang w:val="sr-Cyrl-RS"/>
        </w:rPr>
      </w:pPr>
      <w:r w:rsidRPr="004D2376">
        <w:rPr>
          <w:szCs w:val="24"/>
          <w:lang w:val="sr-Cyrl-RS"/>
        </w:rPr>
        <w:t xml:space="preserve">          </w:t>
      </w:r>
      <w:r>
        <w:rPr>
          <w:szCs w:val="24"/>
          <w:lang w:val="sr-Cyrl-RS"/>
        </w:rPr>
        <w:tab/>
      </w:r>
      <w:r>
        <w:rPr>
          <w:szCs w:val="24"/>
          <w:lang w:val="sr-Cyrl-RS"/>
        </w:rPr>
        <w:tab/>
      </w:r>
      <w:r w:rsidRPr="004D2376">
        <w:rPr>
          <w:szCs w:val="24"/>
          <w:lang w:val="sr-Latn-CS"/>
        </w:rPr>
        <w:t>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w:t>
      </w:r>
      <w:r w:rsidRPr="004D2376">
        <w:rPr>
          <w:szCs w:val="24"/>
          <w:lang w:val="sr-Cyrl-RS"/>
        </w:rPr>
        <w:t xml:space="preserve"> Добављача</w:t>
      </w:r>
      <w:r w:rsidRPr="004D2376">
        <w:rPr>
          <w:szCs w:val="24"/>
          <w:lang w:val="sr-Latn-CS"/>
        </w:rPr>
        <w:t xml:space="preserve">. </w:t>
      </w:r>
    </w:p>
    <w:p w:rsidR="004D2376" w:rsidRPr="004D2376" w:rsidRDefault="004D2376" w:rsidP="004D2376">
      <w:pPr>
        <w:widowControl/>
        <w:tabs>
          <w:tab w:val="clear" w:pos="1440"/>
        </w:tabs>
        <w:overflowPunct w:val="0"/>
        <w:autoSpaceDE w:val="0"/>
        <w:autoSpaceDN w:val="0"/>
        <w:adjustRightInd w:val="0"/>
        <w:ind w:firstLine="720"/>
        <w:jc w:val="left"/>
        <w:textAlignment w:val="baseline"/>
        <w:rPr>
          <w:rFonts w:asciiTheme="minorHAnsi" w:hAnsiTheme="minorHAnsi" w:cs="CTimesRoman"/>
          <w:szCs w:val="24"/>
        </w:rPr>
      </w:pPr>
    </w:p>
    <w:p w:rsidR="004D2376" w:rsidRPr="004D2376" w:rsidRDefault="004D2376" w:rsidP="004D2376">
      <w:pPr>
        <w:keepNext/>
        <w:keepLines/>
        <w:widowControl/>
        <w:tabs>
          <w:tab w:val="clear" w:pos="1440"/>
        </w:tabs>
        <w:overflowPunct w:val="0"/>
        <w:autoSpaceDE w:val="0"/>
        <w:autoSpaceDN w:val="0"/>
        <w:adjustRightInd w:val="0"/>
        <w:jc w:val="left"/>
        <w:textAlignment w:val="baseline"/>
        <w:rPr>
          <w:b/>
          <w:szCs w:val="24"/>
          <w:lang w:val="sr-Cyrl-RS"/>
        </w:rPr>
      </w:pPr>
      <w:r w:rsidRPr="004D2376">
        <w:rPr>
          <w:b/>
          <w:szCs w:val="24"/>
          <w:lang w:val="sr-Cyrl-RS"/>
        </w:rPr>
        <w:t>ГАРАНЦИЈА</w:t>
      </w:r>
    </w:p>
    <w:p w:rsidR="004D2376" w:rsidRPr="004D2376" w:rsidRDefault="004D2376" w:rsidP="004D2376">
      <w:pPr>
        <w:keepNext/>
        <w:keepLines/>
        <w:widowControl/>
        <w:tabs>
          <w:tab w:val="clear" w:pos="1440"/>
        </w:tabs>
        <w:overflowPunct w:val="0"/>
        <w:autoSpaceDE w:val="0"/>
        <w:autoSpaceDN w:val="0"/>
        <w:adjustRightInd w:val="0"/>
        <w:jc w:val="left"/>
        <w:textAlignment w:val="baseline"/>
        <w:rPr>
          <w:b/>
          <w:szCs w:val="24"/>
          <w:lang w:val="sr-Cyrl-RS"/>
        </w:rPr>
      </w:pPr>
    </w:p>
    <w:p w:rsidR="004D2376" w:rsidRPr="004D2376" w:rsidRDefault="004D2376" w:rsidP="003436F2">
      <w:pPr>
        <w:keepNext/>
        <w:keepLines/>
        <w:widowControl/>
        <w:tabs>
          <w:tab w:val="clear" w:pos="1440"/>
        </w:tabs>
        <w:overflowPunct w:val="0"/>
        <w:autoSpaceDE w:val="0"/>
        <w:autoSpaceDN w:val="0"/>
        <w:adjustRightInd w:val="0"/>
        <w:jc w:val="center"/>
        <w:textAlignment w:val="baseline"/>
        <w:rPr>
          <w:b/>
          <w:szCs w:val="24"/>
          <w:lang w:val="sr-Cyrl-RS"/>
        </w:rPr>
      </w:pPr>
      <w:r>
        <w:rPr>
          <w:b/>
          <w:szCs w:val="24"/>
          <w:lang w:val="sr-Cyrl-RS"/>
        </w:rPr>
        <w:t>Члан 10</w:t>
      </w:r>
      <w:r w:rsidRPr="004D2376">
        <w:rPr>
          <w:b/>
          <w:szCs w:val="24"/>
          <w:lang w:val="sr-Cyrl-RS"/>
        </w:rPr>
        <w:t>.</w:t>
      </w:r>
    </w:p>
    <w:p w:rsidR="004D2376" w:rsidRPr="004D2376" w:rsidRDefault="004D2376" w:rsidP="004D2376">
      <w:pPr>
        <w:keepNext/>
        <w:keepLines/>
        <w:widowControl/>
        <w:tabs>
          <w:tab w:val="clear" w:pos="1440"/>
        </w:tabs>
        <w:autoSpaceDE w:val="0"/>
        <w:autoSpaceDN w:val="0"/>
        <w:adjustRightInd w:val="0"/>
        <w:outlineLvl w:val="0"/>
        <w:rPr>
          <w:rFonts w:eastAsiaTheme="minorHAnsi"/>
          <w:b/>
          <w:bCs/>
          <w:color w:val="000000"/>
          <w:szCs w:val="24"/>
          <w:lang w:val="ru-RU"/>
        </w:rPr>
      </w:pPr>
      <w:r w:rsidRPr="004D2376">
        <w:rPr>
          <w:rFonts w:cs="CTimesRoman"/>
          <w:szCs w:val="24"/>
          <w:lang w:val="sr-Latn-CS"/>
        </w:rPr>
        <w:t xml:space="preserve">        </w:t>
      </w:r>
      <w:r w:rsidRPr="004D2376">
        <w:rPr>
          <w:rFonts w:cs="CTimesRoman"/>
          <w:szCs w:val="24"/>
          <w:lang w:val="sr-Cyrl-RS"/>
        </w:rPr>
        <w:t xml:space="preserve"> </w:t>
      </w:r>
      <w:r w:rsidRPr="004D2376">
        <w:rPr>
          <w:rFonts w:cs="CTimesRoman"/>
          <w:szCs w:val="24"/>
          <w:lang w:val="sr-Latn-CS"/>
        </w:rPr>
        <w:t xml:space="preserve">   </w:t>
      </w:r>
      <w:r w:rsidRPr="004D2376">
        <w:rPr>
          <w:rFonts w:cs="CTimesRoman"/>
          <w:szCs w:val="24"/>
          <w:lang w:val="sr-Cyrl-RS"/>
        </w:rPr>
        <w:t>Гаранција за уговорена добра је произвођачка</w:t>
      </w:r>
      <w:r w:rsidRPr="004D2376">
        <w:rPr>
          <w:rFonts w:cs="CTimesRoman"/>
          <w:szCs w:val="24"/>
          <w:lang w:val="ru-RU"/>
        </w:rPr>
        <w:t>.</w:t>
      </w:r>
      <w:r w:rsidRPr="004D2376">
        <w:rPr>
          <w:rFonts w:eastAsiaTheme="minorHAnsi"/>
          <w:b/>
          <w:bCs/>
          <w:color w:val="000000"/>
          <w:szCs w:val="24"/>
          <w:lang w:val="ru-RU"/>
        </w:rPr>
        <w:t xml:space="preserve"> </w:t>
      </w:r>
    </w:p>
    <w:p w:rsidR="004D2376" w:rsidRPr="004D2376" w:rsidRDefault="004D2376" w:rsidP="004D2376">
      <w:pPr>
        <w:widowControl/>
        <w:tabs>
          <w:tab w:val="clear" w:pos="1440"/>
          <w:tab w:val="left" w:pos="1605"/>
        </w:tabs>
        <w:overflowPunct w:val="0"/>
        <w:autoSpaceDE w:val="0"/>
        <w:autoSpaceDN w:val="0"/>
        <w:adjustRightInd w:val="0"/>
        <w:jc w:val="left"/>
        <w:textAlignment w:val="baseline"/>
        <w:rPr>
          <w:rFonts w:asciiTheme="minorHAnsi" w:hAnsiTheme="minorHAnsi" w:cs="CTimesRoman"/>
          <w:szCs w:val="24"/>
        </w:rPr>
      </w:pPr>
    </w:p>
    <w:p w:rsidR="0064274C" w:rsidRPr="0064274C" w:rsidRDefault="0064274C" w:rsidP="0064274C">
      <w:pPr>
        <w:rPr>
          <w:lang w:val="sr-Cyrl-RS"/>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F722D3" w:rsidRPr="00F8324B" w:rsidRDefault="003436F2" w:rsidP="003436F2">
      <w:pPr>
        <w:keepNext/>
        <w:keepLines/>
        <w:widowControl/>
        <w:jc w:val="center"/>
        <w:outlineLvl w:val="0"/>
        <w:rPr>
          <w:b/>
          <w:szCs w:val="24"/>
        </w:rPr>
      </w:pPr>
      <w:r>
        <w:rPr>
          <w:b/>
          <w:szCs w:val="24"/>
        </w:rPr>
        <w:t>Члан 11</w:t>
      </w:r>
      <w:r w:rsidR="00F722D3">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3436F2" w:rsidP="003436F2">
      <w:pPr>
        <w:keepNext/>
        <w:keepLines/>
        <w:widowControl/>
        <w:jc w:val="center"/>
        <w:outlineLvl w:val="0"/>
        <w:rPr>
          <w:b/>
          <w:szCs w:val="24"/>
        </w:rPr>
      </w:pPr>
      <w:r>
        <w:rPr>
          <w:b/>
          <w:szCs w:val="24"/>
        </w:rPr>
        <w:t>Члан 12</w:t>
      </w:r>
      <w:r w:rsidR="00896537" w:rsidRPr="00F8324B">
        <w:rPr>
          <w:b/>
          <w:szCs w:val="24"/>
        </w:rPr>
        <w:t>.</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3436F2">
      <w:pPr>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722D3" w:rsidRPr="00F8324B" w:rsidRDefault="00896537" w:rsidP="003436F2">
      <w:pPr>
        <w:ind w:left="1"/>
        <w:jc w:val="center"/>
        <w:outlineLvl w:val="0"/>
        <w:rPr>
          <w:b/>
          <w:szCs w:val="24"/>
        </w:rPr>
      </w:pPr>
      <w:r w:rsidRPr="00F8324B">
        <w:rPr>
          <w:b/>
          <w:szCs w:val="24"/>
        </w:rPr>
        <w:t>Члан 1</w:t>
      </w:r>
      <w:r w:rsidR="003436F2">
        <w:rPr>
          <w:b/>
          <w:szCs w:val="24"/>
        </w:rPr>
        <w:t>3</w:t>
      </w:r>
      <w:r w:rsidR="00F722D3">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F722D3" w:rsidRPr="009B0EFC" w:rsidRDefault="00896537" w:rsidP="003436F2">
      <w:pPr>
        <w:ind w:left="1"/>
        <w:jc w:val="center"/>
        <w:outlineLvl w:val="0"/>
        <w:rPr>
          <w:b/>
          <w:szCs w:val="24"/>
        </w:rPr>
      </w:pPr>
      <w:r w:rsidRPr="00F8324B">
        <w:rPr>
          <w:b/>
          <w:szCs w:val="24"/>
        </w:rPr>
        <w:t>Члан 1</w:t>
      </w:r>
      <w:r w:rsidR="003436F2">
        <w:rPr>
          <w:b/>
          <w:szCs w:val="24"/>
        </w:rPr>
        <w:t>4</w:t>
      </w:r>
      <w:r w:rsidRPr="00F8324B">
        <w:rPr>
          <w:b/>
          <w:szCs w:val="24"/>
        </w:rPr>
        <w:t xml:space="preserve">. </w:t>
      </w:r>
    </w:p>
    <w:p w:rsidR="00F8324B" w:rsidRDefault="00896537" w:rsidP="00F722D3">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722D3" w:rsidRDefault="00F722D3" w:rsidP="00F722D3">
      <w:pPr>
        <w:ind w:left="1"/>
        <w:rPr>
          <w:szCs w:val="24"/>
        </w:rPr>
      </w:pPr>
    </w:p>
    <w:p w:rsidR="00F722D3" w:rsidRPr="009B0EFC" w:rsidRDefault="00896537" w:rsidP="003436F2">
      <w:pPr>
        <w:jc w:val="center"/>
        <w:outlineLvl w:val="0"/>
        <w:rPr>
          <w:b/>
          <w:szCs w:val="24"/>
        </w:rPr>
      </w:pPr>
      <w:r w:rsidRPr="00F8324B">
        <w:rPr>
          <w:b/>
          <w:szCs w:val="24"/>
        </w:rPr>
        <w:t>Члан 1</w:t>
      </w:r>
      <w:r w:rsidR="003436F2">
        <w:rPr>
          <w:b/>
          <w:szCs w:val="24"/>
        </w:rPr>
        <w:t>5</w:t>
      </w:r>
      <w:r w:rsidR="00F722D3">
        <w:rPr>
          <w:b/>
          <w:szCs w:val="24"/>
        </w:rPr>
        <w:t>.</w:t>
      </w:r>
    </w:p>
    <w:p w:rsidR="00896537" w:rsidRPr="00F722D3" w:rsidRDefault="00896537" w:rsidP="00896537">
      <w:pPr>
        <w:rPr>
          <w:szCs w:val="24"/>
        </w:rPr>
      </w:pPr>
      <w:r w:rsidRPr="00F8324B">
        <w:rPr>
          <w:szCs w:val="24"/>
        </w:rPr>
        <w:tab/>
        <w:t>Измене и допуне овог уговора могу се вршити само у писменој форми и уз обостра</w:t>
      </w:r>
      <w:r w:rsidR="00F722D3">
        <w:rPr>
          <w:szCs w:val="24"/>
        </w:rPr>
        <w:t>ну сагласност уговорних страна.</w:t>
      </w:r>
    </w:p>
    <w:p w:rsidR="00A200B2" w:rsidRDefault="00A200B2" w:rsidP="009B0EFC">
      <w:pPr>
        <w:jc w:val="center"/>
        <w:outlineLvl w:val="0"/>
        <w:rPr>
          <w:b/>
          <w:szCs w:val="24"/>
        </w:rPr>
      </w:pPr>
    </w:p>
    <w:p w:rsidR="003436F2" w:rsidRDefault="003436F2" w:rsidP="009B0EFC">
      <w:pPr>
        <w:jc w:val="center"/>
        <w:outlineLvl w:val="0"/>
        <w:rPr>
          <w:b/>
          <w:szCs w:val="24"/>
        </w:rPr>
      </w:pPr>
    </w:p>
    <w:p w:rsidR="00F722D3" w:rsidRPr="009B0EFC" w:rsidRDefault="00896537" w:rsidP="003436F2">
      <w:pPr>
        <w:jc w:val="center"/>
        <w:outlineLvl w:val="0"/>
        <w:rPr>
          <w:b/>
          <w:szCs w:val="24"/>
        </w:rPr>
      </w:pPr>
      <w:r w:rsidRPr="00F8324B">
        <w:rPr>
          <w:b/>
          <w:szCs w:val="24"/>
        </w:rPr>
        <w:t>Члан 1</w:t>
      </w:r>
      <w:r w:rsidR="00F722D3">
        <w:rPr>
          <w:b/>
          <w:szCs w:val="24"/>
        </w:rPr>
        <w:t>6</w:t>
      </w:r>
      <w:r w:rsidR="003436F2">
        <w:rPr>
          <w:b/>
          <w:szCs w:val="24"/>
        </w:rPr>
        <w:t>.</w:t>
      </w:r>
    </w:p>
    <w:p w:rsidR="004D2376" w:rsidRDefault="00896537" w:rsidP="004D2376">
      <w:pPr>
        <w:rPr>
          <w:lang w:val="sr-Cyrl-RS"/>
        </w:rPr>
      </w:pPr>
      <w:r w:rsidRPr="00F8324B">
        <w:rPr>
          <w:szCs w:val="24"/>
        </w:rPr>
        <w:tab/>
      </w:r>
      <w:r w:rsidR="004D2376" w:rsidRPr="00DE7A11">
        <w:t>Овај уговор је закључен даном потписивања обе уговорне стране</w:t>
      </w:r>
      <w:r w:rsidR="004D2376" w:rsidRPr="00DE7A11">
        <w:rPr>
          <w:lang w:val="sr-Cyrl-RS"/>
        </w:rPr>
        <w:t>,</w:t>
      </w:r>
      <w:r w:rsidR="004D2376" w:rsidRPr="00DE7A11">
        <w:t xml:space="preserve"> </w:t>
      </w:r>
      <w:r w:rsidR="004D2376">
        <w:rPr>
          <w:lang w:val="sr-Cyrl-RS"/>
        </w:rPr>
        <w:t>а примењиваће се након утрошка финансијских средстава  по У</w:t>
      </w:r>
      <w:r w:rsidR="004D2376" w:rsidRPr="00DE7A11">
        <w:rPr>
          <w:lang w:val="sr-Cyrl-RS"/>
        </w:rPr>
        <w:t xml:space="preserve">говору </w:t>
      </w:r>
      <w:r w:rsidR="004D2376" w:rsidRPr="000654ED">
        <w:rPr>
          <w:lang w:val="sr-Cyrl-RS"/>
        </w:rPr>
        <w:t xml:space="preserve">број </w:t>
      </w:r>
      <w:r w:rsidR="004D2376" w:rsidRPr="000654ED">
        <w:rPr>
          <w:bCs/>
        </w:rPr>
        <w:t>1</w:t>
      </w:r>
      <w:r w:rsidR="004D2376">
        <w:rPr>
          <w:bCs/>
        </w:rPr>
        <w:t>48-15-404-03-265/6/201</w:t>
      </w:r>
      <w:r w:rsidR="004D2376">
        <w:rPr>
          <w:bCs/>
          <w:lang w:val="sr-Cyrl-RS"/>
        </w:rPr>
        <w:t>9</w:t>
      </w:r>
      <w:r w:rsidR="004D2376" w:rsidRPr="00235EC1">
        <w:rPr>
          <w:color w:val="FF0000"/>
          <w:lang w:val="sr-Cyrl-RS"/>
        </w:rPr>
        <w:t xml:space="preserve"> </w:t>
      </w:r>
      <w:r w:rsidR="004D2376" w:rsidRPr="000654ED">
        <w:rPr>
          <w:lang w:val="sr-Cyrl-RS"/>
        </w:rPr>
        <w:t xml:space="preserve">од </w:t>
      </w:r>
      <w:r w:rsidR="004D2376">
        <w:rPr>
          <w:lang w:val="sr-Cyrl-RS"/>
        </w:rPr>
        <w:t>21</w:t>
      </w:r>
      <w:r w:rsidR="004D2376" w:rsidRPr="000654ED">
        <w:rPr>
          <w:lang w:val="sr-Cyrl-RS"/>
        </w:rPr>
        <w:t>.0</w:t>
      </w:r>
      <w:r w:rsidR="004D2376">
        <w:rPr>
          <w:lang w:val="sr-Cyrl-RS"/>
        </w:rPr>
        <w:t>5</w:t>
      </w:r>
      <w:r w:rsidR="004D2376" w:rsidRPr="000654ED">
        <w:rPr>
          <w:lang w:val="sr-Cyrl-RS"/>
        </w:rPr>
        <w:t>.2019.</w:t>
      </w:r>
      <w:r w:rsidR="004D2376" w:rsidRPr="00DE7A11">
        <w:rPr>
          <w:color w:val="000000" w:themeColor="text1"/>
          <w:lang w:val="sr-Cyrl-RS"/>
        </w:rPr>
        <w:t xml:space="preserve"> године</w:t>
      </w:r>
      <w:r w:rsidR="004D2376">
        <w:rPr>
          <w:lang w:val="sr-Cyrl-RS"/>
        </w:rPr>
        <w:t>.</w:t>
      </w:r>
    </w:p>
    <w:p w:rsidR="003959D1" w:rsidRPr="00287CD7" w:rsidRDefault="004D2376" w:rsidP="004D2376">
      <w:pPr>
        <w:rPr>
          <w:szCs w:val="24"/>
        </w:rPr>
      </w:pPr>
      <w:r>
        <w:rPr>
          <w:lang w:val="sr-Cyrl-RS"/>
        </w:rPr>
        <w:t xml:space="preserve">                         </w:t>
      </w:r>
      <w:r w:rsidR="003959D1"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B762B1" w:rsidRPr="00B762B1" w:rsidRDefault="00B762B1" w:rsidP="00F722D3">
      <w:pPr>
        <w:rPr>
          <w:b/>
          <w:szCs w:val="24"/>
        </w:rPr>
      </w:pPr>
    </w:p>
    <w:p w:rsidR="00F722D3" w:rsidRPr="009B0EFC" w:rsidRDefault="00896537" w:rsidP="003436F2">
      <w:pPr>
        <w:ind w:left="1"/>
        <w:jc w:val="center"/>
        <w:outlineLvl w:val="0"/>
        <w:rPr>
          <w:b/>
          <w:szCs w:val="24"/>
        </w:rPr>
      </w:pPr>
      <w:r w:rsidRPr="00F8324B">
        <w:rPr>
          <w:b/>
          <w:szCs w:val="24"/>
        </w:rPr>
        <w:t>Члан 1</w:t>
      </w:r>
      <w:r w:rsidR="00F722D3">
        <w:rPr>
          <w:b/>
          <w:szCs w:val="24"/>
        </w:rPr>
        <w:t>7</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762B1" w:rsidRPr="00B762B1" w:rsidRDefault="00B762B1" w:rsidP="00F722D3">
      <w:pPr>
        <w:rPr>
          <w:b/>
          <w:szCs w:val="24"/>
        </w:rPr>
      </w:pPr>
    </w:p>
    <w:p w:rsidR="00F722D3" w:rsidRPr="009B0EFC" w:rsidRDefault="00F722D3" w:rsidP="003436F2">
      <w:pPr>
        <w:jc w:val="center"/>
        <w:outlineLvl w:val="0"/>
        <w:rPr>
          <w:b/>
          <w:szCs w:val="24"/>
        </w:rPr>
      </w:pPr>
      <w:r>
        <w:rPr>
          <w:b/>
          <w:szCs w:val="24"/>
        </w:rPr>
        <w:t>Члан 18</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F722D3" w:rsidRDefault="00F722D3" w:rsidP="00760252">
      <w:pPr>
        <w:pStyle w:val="Standard"/>
        <w:jc w:val="center"/>
        <w:outlineLvl w:val="0"/>
        <w:rPr>
          <w:b/>
          <w:color w:val="auto"/>
          <w:sz w:val="32"/>
          <w:szCs w:val="32"/>
        </w:rPr>
      </w:pPr>
    </w:p>
    <w:p w:rsidR="00F722D3" w:rsidRDefault="00F722D3" w:rsidP="003436F2">
      <w:pPr>
        <w:pStyle w:val="Standard"/>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D3B" w:rsidRDefault="00885D3B" w:rsidP="00857F0A">
      <w:r>
        <w:separator/>
      </w:r>
    </w:p>
  </w:endnote>
  <w:endnote w:type="continuationSeparator" w:id="0">
    <w:p w:rsidR="00885D3B" w:rsidRDefault="00885D3B"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D3B" w:rsidRDefault="00885D3B"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85D3B" w:rsidRDefault="00885D3B"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D3B" w:rsidRPr="00460D7C" w:rsidRDefault="00885D3B"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XI</w:t>
    </w:r>
    <w:r>
      <w:rPr>
        <w:b/>
        <w:color w:val="333333"/>
        <w:sz w:val="20"/>
        <w:lang w:val="sr-Latn-CS"/>
      </w:rPr>
      <w:t>-201</w:t>
    </w:r>
    <w:r>
      <w:rPr>
        <w:b/>
        <w:color w:val="333333"/>
        <w:sz w:val="20"/>
        <w:lang w:val="en-US"/>
      </w:rPr>
      <w:t>9</w:t>
    </w:r>
    <w:r>
      <w:rPr>
        <w:b/>
        <w:color w:val="333333"/>
        <w:sz w:val="20"/>
        <w:lang w:val="sr-Latn-CS"/>
      </w:rPr>
      <w:t xml:space="preserve">. </w:t>
    </w:r>
    <w:r>
      <w:rPr>
        <w:b/>
        <w:color w:val="333333"/>
        <w:sz w:val="20"/>
      </w:rPr>
      <w:t>године</w:t>
    </w:r>
  </w:p>
  <w:p w:rsidR="00885D3B" w:rsidRPr="00891C17" w:rsidRDefault="00885D3B"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74</w:t>
    </w:r>
    <w:r>
      <w:rPr>
        <w:b/>
        <w:sz w:val="20"/>
      </w:rPr>
      <w:t>/1</w:t>
    </w:r>
    <w:r>
      <w:rPr>
        <w:b/>
        <w:sz w:val="20"/>
        <w:lang w:val="en-U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D3B" w:rsidRDefault="00885D3B" w:rsidP="00857F0A">
      <w:r>
        <w:separator/>
      </w:r>
    </w:p>
  </w:footnote>
  <w:footnote w:type="continuationSeparator" w:id="0">
    <w:p w:rsidR="00885D3B" w:rsidRDefault="00885D3B"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D3B" w:rsidRDefault="00885D3B"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85D3B" w:rsidRDefault="00885D3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885D3B" w:rsidRDefault="006E4BBC" w:rsidP="006E4BBC">
        <w:pPr>
          <w:pStyle w:val="Header"/>
          <w:jc w:val="center"/>
        </w:pPr>
        <w:r>
          <w:rPr>
            <w:lang w:val="sr-Cyrl-RS"/>
          </w:rPr>
          <w:t xml:space="preserve">ПРЕЧИШЋЕН ТЕКСТ   </w:t>
        </w:r>
        <w:r w:rsidR="00885D3B">
          <w:rPr>
            <w:lang w:val="sr-Cyrl-RS"/>
          </w:rPr>
          <w:t xml:space="preserve">   </w:t>
        </w:r>
        <w:r w:rsidR="00885D3B">
          <w:t xml:space="preserve">Страна </w:t>
        </w:r>
        <w:r w:rsidR="00885D3B">
          <w:rPr>
            <w:b/>
            <w:bCs/>
            <w:szCs w:val="24"/>
          </w:rPr>
          <w:fldChar w:fldCharType="begin"/>
        </w:r>
        <w:r w:rsidR="00885D3B">
          <w:rPr>
            <w:b/>
            <w:bCs/>
          </w:rPr>
          <w:instrText xml:space="preserve"> PAGE </w:instrText>
        </w:r>
        <w:r w:rsidR="00885D3B">
          <w:rPr>
            <w:b/>
            <w:bCs/>
            <w:szCs w:val="24"/>
          </w:rPr>
          <w:fldChar w:fldCharType="separate"/>
        </w:r>
        <w:r>
          <w:rPr>
            <w:b/>
            <w:bCs/>
            <w:noProof/>
          </w:rPr>
          <w:t>40</w:t>
        </w:r>
        <w:r w:rsidR="00885D3B">
          <w:rPr>
            <w:b/>
            <w:bCs/>
            <w:szCs w:val="24"/>
          </w:rPr>
          <w:fldChar w:fldCharType="end"/>
        </w:r>
        <w:r w:rsidR="00885D3B">
          <w:t xml:space="preserve"> од </w:t>
        </w:r>
        <w:r w:rsidR="00885D3B">
          <w:rPr>
            <w:b/>
            <w:bCs/>
            <w:szCs w:val="24"/>
          </w:rPr>
          <w:t>4</w:t>
        </w:r>
        <w:r w:rsidR="003436F2">
          <w:rPr>
            <w:b/>
            <w:bCs/>
            <w:szCs w:val="24"/>
            <w:lang w:val="sr-Cyrl-RS"/>
          </w:rPr>
          <w:t>2</w:t>
        </w:r>
      </w:p>
    </w:sdtContent>
  </w:sdt>
  <w:p w:rsidR="00885D3B" w:rsidRPr="00A5747D" w:rsidRDefault="00885D3B"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DD6DF8"/>
    <w:multiLevelType w:val="hybridMultilevel"/>
    <w:tmpl w:val="B310FCE8"/>
    <w:lvl w:ilvl="0" w:tplc="63D09DE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4" w15:restartNumberingAfterBreak="0">
    <w:nsid w:val="5B9D63BE"/>
    <w:multiLevelType w:val="hybridMultilevel"/>
    <w:tmpl w:val="394EBFF8"/>
    <w:lvl w:ilvl="0" w:tplc="13FAD0A4">
      <w:start w:val="1"/>
      <w:numFmt w:val="decimal"/>
      <w:lvlText w:val="%1."/>
      <w:lvlJc w:val="left"/>
      <w:pPr>
        <w:ind w:left="1740" w:hanging="360"/>
      </w:pPr>
      <w:rPr>
        <w:rFonts w:ascii="Times New Roman" w:hAnsi="Times New Roman" w:cs="Times New Roman" w:hint="default"/>
        <w:b/>
        <w:sz w:val="24"/>
        <w:szCs w:val="24"/>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2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25"/>
  </w:num>
  <w:num w:numId="3">
    <w:abstractNumId w:val="15"/>
  </w:num>
  <w:num w:numId="4">
    <w:abstractNumId w:val="19"/>
  </w:num>
  <w:num w:numId="5">
    <w:abstractNumId w:val="12"/>
  </w:num>
  <w:num w:numId="6">
    <w:abstractNumId w:val="21"/>
  </w:num>
  <w:num w:numId="7">
    <w:abstractNumId w:val="28"/>
  </w:num>
  <w:num w:numId="8">
    <w:abstractNumId w:val="29"/>
  </w:num>
  <w:num w:numId="9">
    <w:abstractNumId w:val="2"/>
  </w:num>
  <w:num w:numId="10">
    <w:abstractNumId w:val="0"/>
  </w:num>
  <w:num w:numId="11">
    <w:abstractNumId w:val="11"/>
  </w:num>
  <w:num w:numId="12">
    <w:abstractNumId w:val="20"/>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2"/>
  </w:num>
  <w:num w:numId="18">
    <w:abstractNumId w:val="1"/>
  </w:num>
  <w:num w:numId="19">
    <w:abstractNumId w:val="5"/>
  </w:num>
  <w:num w:numId="20">
    <w:abstractNumId w:val="18"/>
  </w:num>
  <w:num w:numId="21">
    <w:abstractNumId w:val="14"/>
  </w:num>
  <w:num w:numId="22">
    <w:abstractNumId w:val="13"/>
  </w:num>
  <w:num w:numId="23">
    <w:abstractNumId w:val="8"/>
  </w:num>
  <w:num w:numId="24">
    <w:abstractNumId w:val="26"/>
  </w:num>
  <w:num w:numId="25">
    <w:abstractNumId w:val="16"/>
  </w:num>
  <w:num w:numId="26">
    <w:abstractNumId w:val="9"/>
  </w:num>
  <w:num w:numId="27">
    <w:abstractNumId w:val="23"/>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070F3"/>
    <w:rsid w:val="00043550"/>
    <w:rsid w:val="00056E8A"/>
    <w:rsid w:val="000613C2"/>
    <w:rsid w:val="00065A5B"/>
    <w:rsid w:val="000751E9"/>
    <w:rsid w:val="000845FD"/>
    <w:rsid w:val="00084A27"/>
    <w:rsid w:val="00087B86"/>
    <w:rsid w:val="000912F2"/>
    <w:rsid w:val="000B11A8"/>
    <w:rsid w:val="000B7A65"/>
    <w:rsid w:val="000D63C2"/>
    <w:rsid w:val="000E28FF"/>
    <w:rsid w:val="00100035"/>
    <w:rsid w:val="00111748"/>
    <w:rsid w:val="00113F20"/>
    <w:rsid w:val="00116C9C"/>
    <w:rsid w:val="00134F21"/>
    <w:rsid w:val="00137BAF"/>
    <w:rsid w:val="00137CF7"/>
    <w:rsid w:val="00145A0A"/>
    <w:rsid w:val="001505CE"/>
    <w:rsid w:val="0015701C"/>
    <w:rsid w:val="00165C44"/>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65CC"/>
    <w:rsid w:val="00266807"/>
    <w:rsid w:val="00271003"/>
    <w:rsid w:val="002750F8"/>
    <w:rsid w:val="002760C8"/>
    <w:rsid w:val="00277AFE"/>
    <w:rsid w:val="00285CE8"/>
    <w:rsid w:val="00287CD7"/>
    <w:rsid w:val="00297D1A"/>
    <w:rsid w:val="002A4CE5"/>
    <w:rsid w:val="002C0BCE"/>
    <w:rsid w:val="002C5F17"/>
    <w:rsid w:val="002D18B6"/>
    <w:rsid w:val="002D518A"/>
    <w:rsid w:val="002E1C0C"/>
    <w:rsid w:val="002E3983"/>
    <w:rsid w:val="00303E8C"/>
    <w:rsid w:val="00310538"/>
    <w:rsid w:val="00311A55"/>
    <w:rsid w:val="00337960"/>
    <w:rsid w:val="003436F2"/>
    <w:rsid w:val="0034454E"/>
    <w:rsid w:val="003673F3"/>
    <w:rsid w:val="003734C7"/>
    <w:rsid w:val="00385DEA"/>
    <w:rsid w:val="003959D1"/>
    <w:rsid w:val="003A516A"/>
    <w:rsid w:val="003A60B5"/>
    <w:rsid w:val="003B7038"/>
    <w:rsid w:val="003D5235"/>
    <w:rsid w:val="00410D00"/>
    <w:rsid w:val="004211B7"/>
    <w:rsid w:val="00436896"/>
    <w:rsid w:val="00441876"/>
    <w:rsid w:val="00456DF0"/>
    <w:rsid w:val="00463DAB"/>
    <w:rsid w:val="004704D7"/>
    <w:rsid w:val="00471A3D"/>
    <w:rsid w:val="00477CC6"/>
    <w:rsid w:val="0048453E"/>
    <w:rsid w:val="00493616"/>
    <w:rsid w:val="004A6EC1"/>
    <w:rsid w:val="004B132B"/>
    <w:rsid w:val="004C4739"/>
    <w:rsid w:val="004D1DB3"/>
    <w:rsid w:val="004D2376"/>
    <w:rsid w:val="004E013E"/>
    <w:rsid w:val="004E4811"/>
    <w:rsid w:val="004E7BA3"/>
    <w:rsid w:val="004F1875"/>
    <w:rsid w:val="004F3582"/>
    <w:rsid w:val="005014AB"/>
    <w:rsid w:val="005034E2"/>
    <w:rsid w:val="0053340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12A44"/>
    <w:rsid w:val="00620F2F"/>
    <w:rsid w:val="0062149F"/>
    <w:rsid w:val="00625649"/>
    <w:rsid w:val="0064274C"/>
    <w:rsid w:val="006436E6"/>
    <w:rsid w:val="00651970"/>
    <w:rsid w:val="00660767"/>
    <w:rsid w:val="00667887"/>
    <w:rsid w:val="00691BF6"/>
    <w:rsid w:val="006A092F"/>
    <w:rsid w:val="006B1C9C"/>
    <w:rsid w:val="006B5AA4"/>
    <w:rsid w:val="006C3B5D"/>
    <w:rsid w:val="006C68D2"/>
    <w:rsid w:val="006E10CD"/>
    <w:rsid w:val="006E4BBC"/>
    <w:rsid w:val="006F156E"/>
    <w:rsid w:val="006F52D2"/>
    <w:rsid w:val="007107F3"/>
    <w:rsid w:val="00713130"/>
    <w:rsid w:val="00717F49"/>
    <w:rsid w:val="00720868"/>
    <w:rsid w:val="007231E6"/>
    <w:rsid w:val="00733868"/>
    <w:rsid w:val="00741644"/>
    <w:rsid w:val="00744D4B"/>
    <w:rsid w:val="007510F5"/>
    <w:rsid w:val="007564B0"/>
    <w:rsid w:val="00760252"/>
    <w:rsid w:val="007703BD"/>
    <w:rsid w:val="007727A6"/>
    <w:rsid w:val="00774DF4"/>
    <w:rsid w:val="007769BC"/>
    <w:rsid w:val="00777D2F"/>
    <w:rsid w:val="007804B9"/>
    <w:rsid w:val="00785775"/>
    <w:rsid w:val="00786B68"/>
    <w:rsid w:val="007A3716"/>
    <w:rsid w:val="007B2B12"/>
    <w:rsid w:val="007B2E67"/>
    <w:rsid w:val="007B4DF7"/>
    <w:rsid w:val="007C30A3"/>
    <w:rsid w:val="007E14C6"/>
    <w:rsid w:val="007E5B80"/>
    <w:rsid w:val="007E6759"/>
    <w:rsid w:val="007F072D"/>
    <w:rsid w:val="007F6D3D"/>
    <w:rsid w:val="00807D9B"/>
    <w:rsid w:val="008138D3"/>
    <w:rsid w:val="0081654E"/>
    <w:rsid w:val="0081742C"/>
    <w:rsid w:val="00821E22"/>
    <w:rsid w:val="00826007"/>
    <w:rsid w:val="0084311A"/>
    <w:rsid w:val="00856136"/>
    <w:rsid w:val="008567DF"/>
    <w:rsid w:val="00857F0A"/>
    <w:rsid w:val="008634C6"/>
    <w:rsid w:val="00867EEB"/>
    <w:rsid w:val="00874C23"/>
    <w:rsid w:val="00875A30"/>
    <w:rsid w:val="00885D3B"/>
    <w:rsid w:val="00891C17"/>
    <w:rsid w:val="00896537"/>
    <w:rsid w:val="008B4F93"/>
    <w:rsid w:val="008E3AB7"/>
    <w:rsid w:val="008F4F8A"/>
    <w:rsid w:val="008F6684"/>
    <w:rsid w:val="009009C6"/>
    <w:rsid w:val="009156C2"/>
    <w:rsid w:val="0092218D"/>
    <w:rsid w:val="00926451"/>
    <w:rsid w:val="00930D7C"/>
    <w:rsid w:val="00931AED"/>
    <w:rsid w:val="00931BD6"/>
    <w:rsid w:val="00937196"/>
    <w:rsid w:val="00943E64"/>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180"/>
    <w:rsid w:val="00BF3BB4"/>
    <w:rsid w:val="00C02B91"/>
    <w:rsid w:val="00C0684E"/>
    <w:rsid w:val="00C07C37"/>
    <w:rsid w:val="00C11D79"/>
    <w:rsid w:val="00C11E56"/>
    <w:rsid w:val="00C167AC"/>
    <w:rsid w:val="00C202A9"/>
    <w:rsid w:val="00C24396"/>
    <w:rsid w:val="00C45571"/>
    <w:rsid w:val="00C47980"/>
    <w:rsid w:val="00C53069"/>
    <w:rsid w:val="00C7454E"/>
    <w:rsid w:val="00C84C9E"/>
    <w:rsid w:val="00CA64B5"/>
    <w:rsid w:val="00CB0F2F"/>
    <w:rsid w:val="00CB4989"/>
    <w:rsid w:val="00CC06FC"/>
    <w:rsid w:val="00CE386C"/>
    <w:rsid w:val="00CF0745"/>
    <w:rsid w:val="00CF7660"/>
    <w:rsid w:val="00D07795"/>
    <w:rsid w:val="00D1445B"/>
    <w:rsid w:val="00D207F5"/>
    <w:rsid w:val="00D33C22"/>
    <w:rsid w:val="00D473F6"/>
    <w:rsid w:val="00D47C9D"/>
    <w:rsid w:val="00D6536E"/>
    <w:rsid w:val="00D76546"/>
    <w:rsid w:val="00D82CE8"/>
    <w:rsid w:val="00DD0454"/>
    <w:rsid w:val="00DE3453"/>
    <w:rsid w:val="00DE52EA"/>
    <w:rsid w:val="00DF699A"/>
    <w:rsid w:val="00E00C34"/>
    <w:rsid w:val="00E10FD7"/>
    <w:rsid w:val="00E13D27"/>
    <w:rsid w:val="00E14012"/>
    <w:rsid w:val="00E22D41"/>
    <w:rsid w:val="00E27FFE"/>
    <w:rsid w:val="00E322FF"/>
    <w:rsid w:val="00E447D3"/>
    <w:rsid w:val="00E47340"/>
    <w:rsid w:val="00E54FCD"/>
    <w:rsid w:val="00E70498"/>
    <w:rsid w:val="00E84D9B"/>
    <w:rsid w:val="00EA7D19"/>
    <w:rsid w:val="00EA7DDD"/>
    <w:rsid w:val="00EB657A"/>
    <w:rsid w:val="00ED07EB"/>
    <w:rsid w:val="00ED17A0"/>
    <w:rsid w:val="00ED400A"/>
    <w:rsid w:val="00EF4F2D"/>
    <w:rsid w:val="00F03AFE"/>
    <w:rsid w:val="00F1776A"/>
    <w:rsid w:val="00F21259"/>
    <w:rsid w:val="00F44589"/>
    <w:rsid w:val="00F45389"/>
    <w:rsid w:val="00F55955"/>
    <w:rsid w:val="00F60A44"/>
    <w:rsid w:val="00F707B0"/>
    <w:rsid w:val="00F722D3"/>
    <w:rsid w:val="00F73627"/>
    <w:rsid w:val="00F8324B"/>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C04F4AF"/>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1787583119">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06C3F82-ED64-4BF3-939C-5597E9BDF1EC}"/>
</file>

<file path=customXml/itemProps2.xml><?xml version="1.0" encoding="utf-8"?>
<ds:datastoreItem xmlns:ds="http://schemas.openxmlformats.org/officeDocument/2006/customXml" ds:itemID="{7564E43B-4A14-49D2-A5BD-E404A965F90D}"/>
</file>

<file path=customXml/itemProps3.xml><?xml version="1.0" encoding="utf-8"?>
<ds:datastoreItem xmlns:ds="http://schemas.openxmlformats.org/officeDocument/2006/customXml" ds:itemID="{940DCDFD-F498-4E70-9B78-8560AF58173F}"/>
</file>

<file path=customXml/itemProps4.xml><?xml version="1.0" encoding="utf-8"?>
<ds:datastoreItem xmlns:ds="http://schemas.openxmlformats.org/officeDocument/2006/customXml" ds:itemID="{1AC3E470-38FC-4CF0-B66A-5AFCCC37A451}"/>
</file>

<file path=docProps/app.xml><?xml version="1.0" encoding="utf-8"?>
<Properties xmlns="http://schemas.openxmlformats.org/officeDocument/2006/extended-properties" xmlns:vt="http://schemas.openxmlformats.org/officeDocument/2006/docPropsVTypes">
  <Template>Normal</Template>
  <TotalTime>2</TotalTime>
  <Pages>42</Pages>
  <Words>8016</Words>
  <Characters>45696</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Marta Vojvodic</cp:lastModifiedBy>
  <cp:revision>3</cp:revision>
  <cp:lastPrinted>2018-03-28T10:22:00Z</cp:lastPrinted>
  <dcterms:created xsi:type="dcterms:W3CDTF">2019-11-12T12:36:00Z</dcterms:created>
  <dcterms:modified xsi:type="dcterms:W3CDTF">2019-11-12T12:38:00Z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