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640"/>
      </w:tblGrid>
      <w:tr w:rsidR="003C4458" w:rsidRPr="00807283" w:rsidTr="00FD0454">
        <w:trPr>
          <w:jc w:val="center"/>
        </w:trPr>
        <w:tc>
          <w:tcPr>
            <w:tcW w:w="8710" w:type="dxa"/>
            <w:hideMark/>
          </w:tcPr>
          <w:p w:rsidR="003C4458" w:rsidRPr="00807283" w:rsidRDefault="003C4458" w:rsidP="00FD0454">
            <w:pPr>
              <w:pStyle w:val="Caption"/>
              <w:rPr>
                <w:color w:val="auto"/>
              </w:rPr>
            </w:pPr>
            <w:r w:rsidRPr="00807283">
              <w:rPr>
                <w:color w:val="auto"/>
              </w:rPr>
              <w:t xml:space="preserve">   </w:t>
            </w:r>
          </w:p>
          <w:p w:rsidR="003C4458" w:rsidRPr="00807283" w:rsidRDefault="003C4458" w:rsidP="00FD0454">
            <w:pPr>
              <w:jc w:val="center"/>
              <w:rPr>
                <w:b/>
                <w:szCs w:val="24"/>
              </w:rPr>
            </w:pPr>
            <w:r w:rsidRPr="00807283">
              <w:rPr>
                <w:noProof/>
                <w:szCs w:val="24"/>
                <w:lang w:val="en-US"/>
              </w:rPr>
              <w:drawing>
                <wp:inline distT="0" distB="0" distL="0" distR="0">
                  <wp:extent cx="619125" cy="914400"/>
                  <wp:effectExtent l="0" t="0" r="952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3C4458" w:rsidRPr="00807283" w:rsidRDefault="003C4458" w:rsidP="00FD0454">
            <w:pPr>
              <w:jc w:val="center"/>
              <w:rPr>
                <w:b/>
                <w:szCs w:val="24"/>
              </w:rPr>
            </w:pPr>
            <w:r w:rsidRPr="00807283">
              <w:rPr>
                <w:b/>
                <w:szCs w:val="24"/>
              </w:rPr>
              <w:t>РЕПУБЛИКА СРБИЈА</w:t>
            </w:r>
          </w:p>
          <w:p w:rsidR="003C4458" w:rsidRPr="00807283" w:rsidRDefault="003C4458" w:rsidP="00FD0454">
            <w:pPr>
              <w:jc w:val="center"/>
              <w:rPr>
                <w:b/>
                <w:szCs w:val="24"/>
              </w:rPr>
            </w:pPr>
            <w:r w:rsidRPr="00807283">
              <w:rPr>
                <w:b/>
                <w:szCs w:val="24"/>
              </w:rPr>
              <w:t xml:space="preserve">УПРАВА ЦАРИНА </w:t>
            </w:r>
          </w:p>
          <w:p w:rsidR="003C4458" w:rsidRPr="00807283" w:rsidRDefault="003C4458" w:rsidP="00FD0454">
            <w:pPr>
              <w:jc w:val="center"/>
              <w:rPr>
                <w:b/>
                <w:szCs w:val="24"/>
              </w:rPr>
            </w:pPr>
            <w:r w:rsidRPr="00807283">
              <w:rPr>
                <w:b/>
                <w:szCs w:val="24"/>
              </w:rPr>
              <w:t>11070 Нови Београд</w:t>
            </w:r>
          </w:p>
          <w:p w:rsidR="003C4458" w:rsidRPr="00807283" w:rsidRDefault="003C4458" w:rsidP="00FD0454">
            <w:pPr>
              <w:jc w:val="center"/>
              <w:rPr>
                <w:b/>
                <w:szCs w:val="24"/>
              </w:rPr>
            </w:pPr>
            <w:r w:rsidRPr="00807283">
              <w:rPr>
                <w:b/>
                <w:szCs w:val="24"/>
              </w:rPr>
              <w:t>Булевар Зорана Ђинђића 155а</w:t>
            </w:r>
          </w:p>
        </w:tc>
      </w:tr>
    </w:tbl>
    <w:p w:rsidR="003C4458" w:rsidRPr="00807283" w:rsidRDefault="003C4458" w:rsidP="003C4458">
      <w:pPr>
        <w:rPr>
          <w:szCs w:val="24"/>
        </w:rPr>
      </w:pPr>
    </w:p>
    <w:p w:rsidR="003C4458" w:rsidRPr="00807283" w:rsidRDefault="003C4458" w:rsidP="003C4458">
      <w:pPr>
        <w:tabs>
          <w:tab w:val="clear" w:pos="1440"/>
          <w:tab w:val="left" w:pos="5030"/>
        </w:tabs>
        <w:rPr>
          <w:szCs w:val="24"/>
          <w:lang w:val="en-US"/>
        </w:rPr>
      </w:pPr>
    </w:p>
    <w:p w:rsidR="003C4458" w:rsidRPr="00807283" w:rsidRDefault="003C4458" w:rsidP="003C4458">
      <w:pPr>
        <w:rPr>
          <w:szCs w:val="24"/>
        </w:rPr>
      </w:pPr>
    </w:p>
    <w:p w:rsidR="003C4458" w:rsidRPr="00807283" w:rsidRDefault="003C4458" w:rsidP="003C4458">
      <w:pPr>
        <w:rPr>
          <w:szCs w:val="24"/>
        </w:rPr>
      </w:pPr>
    </w:p>
    <w:p w:rsidR="003C4458" w:rsidRPr="00807283" w:rsidRDefault="003C4458" w:rsidP="003C4458">
      <w:pPr>
        <w:spacing w:line="360" w:lineRule="auto"/>
        <w:jc w:val="center"/>
        <w:rPr>
          <w:b/>
          <w:szCs w:val="24"/>
        </w:rPr>
      </w:pPr>
      <w:r w:rsidRPr="00807283">
        <w:rPr>
          <w:b/>
          <w:szCs w:val="24"/>
        </w:rPr>
        <w:t xml:space="preserve">КОНКУРСНА ДОКУМЕНТАЦИЈА </w:t>
      </w:r>
    </w:p>
    <w:p w:rsidR="003C4458" w:rsidRPr="00807283" w:rsidRDefault="003C4458" w:rsidP="003C4458">
      <w:pPr>
        <w:pStyle w:val="BodyTextIndent3"/>
        <w:tabs>
          <w:tab w:val="left" w:pos="1418"/>
        </w:tabs>
        <w:ind w:right="-51" w:firstLine="0"/>
        <w:rPr>
          <w:rFonts w:ascii="Times New Roman" w:hAnsi="Times New Roman"/>
          <w:b/>
          <w:caps/>
          <w:sz w:val="24"/>
          <w:szCs w:val="24"/>
        </w:rPr>
      </w:pPr>
    </w:p>
    <w:p w:rsidR="003C4458" w:rsidRPr="00807283" w:rsidRDefault="003C4458" w:rsidP="003C4458">
      <w:pPr>
        <w:pStyle w:val="BodyTextIndent3"/>
        <w:tabs>
          <w:tab w:val="left" w:pos="1418"/>
        </w:tabs>
        <w:ind w:right="-51" w:firstLine="0"/>
        <w:jc w:val="center"/>
        <w:rPr>
          <w:rFonts w:ascii="Times New Roman" w:hAnsi="Times New Roman"/>
          <w:b/>
          <w:caps/>
          <w:sz w:val="24"/>
          <w:szCs w:val="24"/>
        </w:rPr>
      </w:pPr>
    </w:p>
    <w:p w:rsidR="003C4458" w:rsidRPr="00807283" w:rsidRDefault="003C4458" w:rsidP="003C4458">
      <w:pPr>
        <w:jc w:val="center"/>
        <w:rPr>
          <w:szCs w:val="24"/>
        </w:rPr>
      </w:pPr>
    </w:p>
    <w:p w:rsidR="003C4458" w:rsidRPr="00807283" w:rsidRDefault="003C4458" w:rsidP="003C4458">
      <w:pPr>
        <w:jc w:val="center"/>
        <w:rPr>
          <w:szCs w:val="24"/>
        </w:rPr>
      </w:pPr>
    </w:p>
    <w:tbl>
      <w:tblPr>
        <w:tblW w:w="0" w:type="auto"/>
        <w:jc w:val="center"/>
        <w:tblLook w:val="01E0" w:firstRow="1" w:lastRow="1" w:firstColumn="1" w:lastColumn="1" w:noHBand="0" w:noVBand="0"/>
      </w:tblPr>
      <w:tblGrid>
        <w:gridCol w:w="2509"/>
        <w:gridCol w:w="5406"/>
      </w:tblGrid>
      <w:tr w:rsidR="003C4458" w:rsidRPr="00807283" w:rsidTr="00FD0454">
        <w:trPr>
          <w:trHeight w:val="550"/>
          <w:jc w:val="center"/>
        </w:trPr>
        <w:tc>
          <w:tcPr>
            <w:tcW w:w="2509" w:type="dxa"/>
            <w:hideMark/>
          </w:tcPr>
          <w:p w:rsidR="003C4458" w:rsidRPr="00807283" w:rsidRDefault="003C4458" w:rsidP="00FD0454">
            <w:pPr>
              <w:jc w:val="left"/>
              <w:rPr>
                <w:b/>
                <w:szCs w:val="24"/>
              </w:rPr>
            </w:pPr>
            <w:r w:rsidRPr="00807283">
              <w:rPr>
                <w:b/>
                <w:szCs w:val="24"/>
              </w:rPr>
              <w:t xml:space="preserve">Предмет: </w:t>
            </w:r>
          </w:p>
        </w:tc>
        <w:tc>
          <w:tcPr>
            <w:tcW w:w="5406" w:type="dxa"/>
          </w:tcPr>
          <w:p w:rsidR="003C4458" w:rsidRPr="00E5012A" w:rsidRDefault="003C4458" w:rsidP="00FD0454">
            <w:pPr>
              <w:tabs>
                <w:tab w:val="left" w:pos="4200"/>
              </w:tabs>
              <w:rPr>
                <w:szCs w:val="24"/>
                <w:lang w:val="sr-Cyrl-RS"/>
              </w:rPr>
            </w:pPr>
            <w:r w:rsidRPr="00807283">
              <w:rPr>
                <w:szCs w:val="24"/>
              </w:rPr>
              <w:t>Набавка</w:t>
            </w:r>
            <w:r w:rsidRPr="00807283">
              <w:rPr>
                <w:szCs w:val="24"/>
                <w:lang w:val="ru-RU"/>
              </w:rPr>
              <w:t xml:space="preserve"> </w:t>
            </w:r>
            <w:r>
              <w:rPr>
                <w:szCs w:val="24"/>
                <w:lang w:val="sr-Cyrl-RS"/>
              </w:rPr>
              <w:t>GC-MS-FID апарата</w:t>
            </w:r>
            <w:r w:rsidR="00AA5352">
              <w:rPr>
                <w:szCs w:val="24"/>
                <w:lang w:val="sr-Cyrl-RS"/>
              </w:rPr>
              <w:t xml:space="preserve"> – Пречишћен текст</w:t>
            </w:r>
          </w:p>
          <w:p w:rsidR="003C4458" w:rsidRPr="00807283" w:rsidRDefault="003C4458" w:rsidP="00FD0454">
            <w:pPr>
              <w:jc w:val="left"/>
              <w:rPr>
                <w:szCs w:val="24"/>
              </w:rPr>
            </w:pPr>
          </w:p>
        </w:tc>
      </w:tr>
      <w:tr w:rsidR="003C4458" w:rsidRPr="00807283" w:rsidTr="00FD0454">
        <w:trPr>
          <w:trHeight w:val="330"/>
          <w:jc w:val="center"/>
        </w:trPr>
        <w:tc>
          <w:tcPr>
            <w:tcW w:w="2509" w:type="dxa"/>
            <w:vAlign w:val="center"/>
            <w:hideMark/>
          </w:tcPr>
          <w:p w:rsidR="003C4458" w:rsidRPr="00807283" w:rsidRDefault="003C4458" w:rsidP="00FD0454">
            <w:pPr>
              <w:jc w:val="left"/>
              <w:rPr>
                <w:b/>
                <w:szCs w:val="24"/>
              </w:rPr>
            </w:pPr>
            <w:r w:rsidRPr="00807283">
              <w:rPr>
                <w:b/>
                <w:szCs w:val="24"/>
              </w:rPr>
              <w:t>Број јавне  набавке:</w:t>
            </w:r>
          </w:p>
        </w:tc>
        <w:tc>
          <w:tcPr>
            <w:tcW w:w="5406" w:type="dxa"/>
            <w:vAlign w:val="center"/>
            <w:hideMark/>
          </w:tcPr>
          <w:p w:rsidR="003C4458" w:rsidRPr="00807283" w:rsidRDefault="003C4458" w:rsidP="00FD0454">
            <w:pPr>
              <w:jc w:val="left"/>
              <w:rPr>
                <w:b/>
                <w:szCs w:val="24"/>
              </w:rPr>
            </w:pPr>
            <w:r>
              <w:rPr>
                <w:b/>
                <w:szCs w:val="24"/>
                <w:lang w:val="en-US"/>
              </w:rPr>
              <w:t>45/18</w:t>
            </w:r>
          </w:p>
        </w:tc>
      </w:tr>
      <w:tr w:rsidR="003C4458" w:rsidRPr="00807283" w:rsidTr="00FD0454">
        <w:trPr>
          <w:trHeight w:val="550"/>
          <w:jc w:val="center"/>
        </w:trPr>
        <w:tc>
          <w:tcPr>
            <w:tcW w:w="2509" w:type="dxa"/>
          </w:tcPr>
          <w:p w:rsidR="003C4458" w:rsidRPr="00807283" w:rsidRDefault="003C4458" w:rsidP="00FD0454">
            <w:pPr>
              <w:jc w:val="left"/>
              <w:rPr>
                <w:b/>
                <w:szCs w:val="24"/>
              </w:rPr>
            </w:pPr>
          </w:p>
          <w:p w:rsidR="003C4458" w:rsidRPr="00807283" w:rsidRDefault="003C4458" w:rsidP="00FD0454">
            <w:pPr>
              <w:jc w:val="left"/>
              <w:rPr>
                <w:b/>
                <w:szCs w:val="24"/>
              </w:rPr>
            </w:pPr>
            <w:r w:rsidRPr="00807283">
              <w:rPr>
                <w:b/>
                <w:szCs w:val="24"/>
              </w:rPr>
              <w:t>Врста поступка:</w:t>
            </w:r>
          </w:p>
        </w:tc>
        <w:tc>
          <w:tcPr>
            <w:tcW w:w="5406" w:type="dxa"/>
          </w:tcPr>
          <w:p w:rsidR="003C4458" w:rsidRPr="00807283" w:rsidRDefault="003C4458" w:rsidP="00FD0454">
            <w:pPr>
              <w:jc w:val="left"/>
              <w:rPr>
                <w:szCs w:val="24"/>
              </w:rPr>
            </w:pPr>
          </w:p>
          <w:p w:rsidR="003C4458" w:rsidRPr="00E5012A" w:rsidRDefault="003C4458" w:rsidP="00FD0454">
            <w:pPr>
              <w:jc w:val="left"/>
              <w:rPr>
                <w:szCs w:val="24"/>
                <w:lang w:val="sr-Cyrl-RS"/>
              </w:rPr>
            </w:pPr>
            <w:r>
              <w:rPr>
                <w:szCs w:val="24"/>
                <w:lang w:val="sr-Cyrl-RS"/>
              </w:rPr>
              <w:t>Отворени поступак</w:t>
            </w:r>
          </w:p>
        </w:tc>
      </w:tr>
    </w:tbl>
    <w:p w:rsidR="003C4458" w:rsidRPr="00807283" w:rsidRDefault="003C4458" w:rsidP="003C4458">
      <w:pPr>
        <w:rPr>
          <w:szCs w:val="24"/>
          <w:lang w:val="en-US"/>
        </w:rPr>
      </w:pPr>
    </w:p>
    <w:p w:rsidR="003C4458" w:rsidRPr="00807283" w:rsidRDefault="003C4458" w:rsidP="003C4458">
      <w:pPr>
        <w:rPr>
          <w:szCs w:val="24"/>
        </w:rPr>
      </w:pPr>
    </w:p>
    <w:p w:rsidR="003C4458" w:rsidRPr="00807283" w:rsidRDefault="003C4458" w:rsidP="003C4458">
      <w:pPr>
        <w:jc w:val="center"/>
      </w:pPr>
      <w:r w:rsidRPr="00807283">
        <w:t xml:space="preserve">                                                                           </w:t>
      </w:r>
    </w:p>
    <w:p w:rsidR="003C4458" w:rsidRPr="00807283" w:rsidRDefault="003C4458" w:rsidP="003C4458">
      <w:pPr>
        <w:rPr>
          <w:szCs w:val="24"/>
        </w:rPr>
      </w:pPr>
    </w:p>
    <w:p w:rsidR="003C4458" w:rsidRPr="00807283" w:rsidRDefault="003C4458" w:rsidP="003C4458">
      <w:pPr>
        <w:jc w:val="center"/>
        <w:rPr>
          <w:szCs w:val="24"/>
        </w:rPr>
      </w:pPr>
    </w:p>
    <w:p w:rsidR="003C4458" w:rsidRPr="00807283" w:rsidRDefault="003C4458" w:rsidP="003C4458">
      <w:pPr>
        <w:jc w:val="center"/>
        <w:rPr>
          <w:szCs w:val="24"/>
        </w:rPr>
      </w:pPr>
    </w:p>
    <w:p w:rsidR="003C4458" w:rsidRPr="00807283" w:rsidRDefault="003C4458" w:rsidP="003C4458">
      <w:pPr>
        <w:jc w:val="center"/>
        <w:rPr>
          <w:szCs w:val="24"/>
        </w:rPr>
      </w:pPr>
    </w:p>
    <w:p w:rsidR="003C4458" w:rsidRPr="00807283" w:rsidRDefault="003C4458" w:rsidP="003C4458">
      <w:pPr>
        <w:jc w:val="right"/>
        <w:rPr>
          <w:szCs w:val="24"/>
        </w:rPr>
      </w:pPr>
    </w:p>
    <w:p w:rsidR="003C4458" w:rsidRDefault="003C4458" w:rsidP="003C4458">
      <w:pPr>
        <w:rPr>
          <w:lang w:val="en-US"/>
        </w:rPr>
      </w:pPr>
    </w:p>
    <w:p w:rsidR="003C4458" w:rsidRDefault="003C4458" w:rsidP="003C4458">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p>
    <w:p w:rsidR="003C4458" w:rsidRPr="00807283" w:rsidRDefault="003C4458" w:rsidP="003C4458">
      <w:pPr>
        <w:jc w:val="center"/>
        <w:rPr>
          <w:b/>
          <w:szCs w:val="24"/>
        </w:rPr>
      </w:pPr>
      <w:r w:rsidRPr="00807283">
        <w:rPr>
          <w:szCs w:val="24"/>
        </w:rPr>
        <w:br w:type="page"/>
      </w:r>
    </w:p>
    <w:p w:rsidR="003C4458" w:rsidRPr="00807283" w:rsidRDefault="003C4458" w:rsidP="003C4458">
      <w:pPr>
        <w:jc w:val="center"/>
        <w:rPr>
          <w:b/>
          <w:sz w:val="32"/>
          <w:szCs w:val="32"/>
        </w:rPr>
      </w:pPr>
      <w:r w:rsidRPr="00807283">
        <w:rPr>
          <w:b/>
          <w:sz w:val="32"/>
          <w:szCs w:val="32"/>
        </w:rPr>
        <w:lastRenderedPageBreak/>
        <w:t>I</w:t>
      </w:r>
    </w:p>
    <w:p w:rsidR="003C4458" w:rsidRPr="00807283" w:rsidRDefault="003C4458" w:rsidP="003C4458">
      <w:pPr>
        <w:jc w:val="center"/>
        <w:rPr>
          <w:b/>
          <w:szCs w:val="24"/>
        </w:rPr>
      </w:pPr>
    </w:p>
    <w:p w:rsidR="003C4458" w:rsidRPr="00807283" w:rsidRDefault="003C4458" w:rsidP="003C4458">
      <w:pPr>
        <w:jc w:val="center"/>
        <w:rPr>
          <w:b/>
          <w:szCs w:val="24"/>
        </w:rPr>
      </w:pPr>
      <w:r w:rsidRPr="00807283">
        <w:rPr>
          <w:b/>
          <w:szCs w:val="24"/>
          <w:lang w:val="en-US"/>
        </w:rPr>
        <w:t>O</w:t>
      </w:r>
      <w:r w:rsidRPr="00807283">
        <w:rPr>
          <w:b/>
          <w:szCs w:val="24"/>
        </w:rPr>
        <w:t xml:space="preserve"> П Ш Т И </w:t>
      </w:r>
    </w:p>
    <w:p w:rsidR="003C4458" w:rsidRPr="00807283" w:rsidRDefault="003C4458" w:rsidP="003C4458">
      <w:pPr>
        <w:jc w:val="center"/>
        <w:rPr>
          <w:b/>
          <w:szCs w:val="24"/>
        </w:rPr>
      </w:pPr>
      <w:r w:rsidRPr="00807283">
        <w:rPr>
          <w:b/>
          <w:szCs w:val="24"/>
        </w:rPr>
        <w:t>ПОДАЦИ О ЈАВНОЈ НАБАВЦИ</w:t>
      </w:r>
    </w:p>
    <w:p w:rsidR="003C4458" w:rsidRPr="00807283" w:rsidRDefault="003C4458" w:rsidP="003C4458">
      <w:pPr>
        <w:jc w:val="center"/>
        <w:rPr>
          <w:b/>
          <w:szCs w:val="24"/>
        </w:rPr>
      </w:pPr>
    </w:p>
    <w:p w:rsidR="003C4458" w:rsidRPr="00807283" w:rsidRDefault="003C4458" w:rsidP="003C4458">
      <w:pPr>
        <w:jc w:val="center"/>
        <w:rPr>
          <w:b/>
          <w:szCs w:val="24"/>
        </w:rPr>
      </w:pPr>
    </w:p>
    <w:p w:rsidR="003C4458" w:rsidRPr="00807283" w:rsidRDefault="003C4458" w:rsidP="003C4458">
      <w:pPr>
        <w:rPr>
          <w:i/>
          <w:szCs w:val="24"/>
          <w:lang w:val="ru-RU"/>
        </w:rPr>
      </w:pPr>
    </w:p>
    <w:p w:rsidR="003C4458" w:rsidRPr="00807283" w:rsidRDefault="003C4458" w:rsidP="003C4458">
      <w:pPr>
        <w:rPr>
          <w:b/>
          <w:szCs w:val="24"/>
        </w:rPr>
      </w:pPr>
      <w:r w:rsidRPr="00807283">
        <w:rPr>
          <w:b/>
          <w:szCs w:val="24"/>
        </w:rPr>
        <w:tab/>
        <w:t>1. Подаци о Наручиоцу:</w:t>
      </w:r>
    </w:p>
    <w:p w:rsidR="003C4458" w:rsidRPr="00807283" w:rsidRDefault="003C4458" w:rsidP="003C4458">
      <w:pPr>
        <w:rPr>
          <w:b/>
          <w:szCs w:val="24"/>
        </w:rPr>
      </w:pPr>
      <w:r w:rsidRPr="00807283">
        <w:rPr>
          <w:b/>
          <w:szCs w:val="24"/>
        </w:rPr>
        <w:tab/>
        <w:t xml:space="preserve">-  Република Србија, Министарство финансија - Управа царина, </w:t>
      </w:r>
    </w:p>
    <w:p w:rsidR="003C4458" w:rsidRPr="00807283" w:rsidRDefault="003C4458" w:rsidP="003C4458">
      <w:pPr>
        <w:rPr>
          <w:szCs w:val="24"/>
        </w:rPr>
      </w:pPr>
      <w:r w:rsidRPr="00807283">
        <w:rPr>
          <w:szCs w:val="24"/>
        </w:rPr>
        <w:tab/>
      </w:r>
      <w:r w:rsidRPr="00807283">
        <w:rPr>
          <w:b/>
          <w:szCs w:val="24"/>
        </w:rPr>
        <w:t>-</w:t>
      </w:r>
      <w:r w:rsidRPr="00807283">
        <w:rPr>
          <w:b/>
          <w:szCs w:val="24"/>
          <w:lang w:val="ru-RU"/>
        </w:rPr>
        <w:t xml:space="preserve"> </w:t>
      </w:r>
      <w:r w:rsidRPr="00807283">
        <w:rPr>
          <w:szCs w:val="24"/>
        </w:rPr>
        <w:t xml:space="preserve"> Београд, Булевар Зорана Ђинђића 155а,</w:t>
      </w:r>
    </w:p>
    <w:p w:rsidR="003C4458" w:rsidRPr="00807283" w:rsidRDefault="003C4458" w:rsidP="003C4458">
      <w:pPr>
        <w:rPr>
          <w:szCs w:val="24"/>
        </w:rPr>
      </w:pPr>
      <w:r w:rsidRPr="00807283">
        <w:rPr>
          <w:szCs w:val="24"/>
        </w:rPr>
        <w:tab/>
      </w:r>
      <w:r w:rsidRPr="00807283">
        <w:rPr>
          <w:b/>
          <w:szCs w:val="24"/>
        </w:rPr>
        <w:t>-</w:t>
      </w:r>
      <w:r w:rsidRPr="00807283">
        <w:rPr>
          <w:szCs w:val="24"/>
        </w:rPr>
        <w:t xml:space="preserve"> </w:t>
      </w:r>
      <w:r w:rsidRPr="00807283">
        <w:rPr>
          <w:szCs w:val="24"/>
          <w:lang w:val="ru-RU"/>
        </w:rPr>
        <w:t xml:space="preserve"> </w:t>
      </w:r>
      <w:r w:rsidRPr="00807283">
        <w:rPr>
          <w:szCs w:val="24"/>
        </w:rPr>
        <w:t>ПИБ 101685102,</w:t>
      </w:r>
    </w:p>
    <w:p w:rsidR="003C4458" w:rsidRPr="00807283" w:rsidRDefault="003C4458" w:rsidP="003C4458">
      <w:pPr>
        <w:rPr>
          <w:szCs w:val="24"/>
        </w:rPr>
      </w:pPr>
      <w:r w:rsidRPr="00807283">
        <w:rPr>
          <w:szCs w:val="24"/>
        </w:rPr>
        <w:tab/>
      </w:r>
      <w:r w:rsidRPr="00807283">
        <w:rPr>
          <w:b/>
          <w:szCs w:val="24"/>
        </w:rPr>
        <w:t>-</w:t>
      </w:r>
      <w:r w:rsidRPr="00807283">
        <w:rPr>
          <w:szCs w:val="24"/>
        </w:rPr>
        <w:t xml:space="preserve"> </w:t>
      </w:r>
      <w:r w:rsidRPr="00807283">
        <w:rPr>
          <w:szCs w:val="24"/>
          <w:lang w:val="ru-RU"/>
        </w:rPr>
        <w:t xml:space="preserve"> </w:t>
      </w:r>
      <w:r w:rsidRPr="00807283">
        <w:rPr>
          <w:szCs w:val="24"/>
        </w:rPr>
        <w:t>Матични број 17862146,</w:t>
      </w:r>
    </w:p>
    <w:p w:rsidR="003C4458" w:rsidRPr="00807283" w:rsidRDefault="003C4458" w:rsidP="003C4458">
      <w:pPr>
        <w:rPr>
          <w:szCs w:val="24"/>
        </w:rPr>
      </w:pPr>
      <w:r w:rsidRPr="00807283">
        <w:rPr>
          <w:szCs w:val="24"/>
        </w:rPr>
        <w:tab/>
        <w:t>-  Текући рачун: 840-1620-21.</w:t>
      </w:r>
    </w:p>
    <w:p w:rsidR="003C4458" w:rsidRPr="00807283" w:rsidRDefault="003C4458" w:rsidP="003C4458">
      <w:pPr>
        <w:rPr>
          <w:szCs w:val="24"/>
          <w:lang w:val="ru-RU"/>
        </w:rPr>
      </w:pPr>
      <w:r w:rsidRPr="00807283">
        <w:rPr>
          <w:szCs w:val="24"/>
        </w:rPr>
        <w:tab/>
        <w:t xml:space="preserve">- </w:t>
      </w:r>
      <w:r w:rsidRPr="00807283">
        <w:rPr>
          <w:szCs w:val="24"/>
          <w:lang w:val="ru-RU"/>
        </w:rPr>
        <w:t xml:space="preserve"> </w:t>
      </w:r>
      <w:hyperlink r:id="rId8" w:history="1">
        <w:r w:rsidRPr="00807283">
          <w:rPr>
            <w:rStyle w:val="Hyperlink"/>
            <w:noProof/>
            <w:color w:val="auto"/>
            <w:szCs w:val="24"/>
          </w:rPr>
          <w:t>www</w:t>
        </w:r>
        <w:r w:rsidRPr="00807283">
          <w:rPr>
            <w:rStyle w:val="Hyperlink"/>
            <w:noProof/>
            <w:color w:val="auto"/>
            <w:szCs w:val="24"/>
            <w:lang w:val="ru-RU"/>
          </w:rPr>
          <w:t>.</w:t>
        </w:r>
        <w:r w:rsidRPr="00807283">
          <w:rPr>
            <w:rStyle w:val="Hyperlink"/>
            <w:noProof/>
            <w:color w:val="auto"/>
            <w:szCs w:val="24"/>
          </w:rPr>
          <w:t>upravacarina</w:t>
        </w:r>
        <w:r w:rsidRPr="00807283">
          <w:rPr>
            <w:rStyle w:val="Hyperlink"/>
            <w:noProof/>
            <w:color w:val="auto"/>
            <w:szCs w:val="24"/>
            <w:lang w:val="ru-RU"/>
          </w:rPr>
          <w:t>.</w:t>
        </w:r>
        <w:r w:rsidRPr="00807283">
          <w:rPr>
            <w:rStyle w:val="Hyperlink"/>
            <w:noProof/>
            <w:color w:val="auto"/>
            <w:szCs w:val="24"/>
          </w:rPr>
          <w:t>rs</w:t>
        </w:r>
      </w:hyperlink>
    </w:p>
    <w:p w:rsidR="003C4458" w:rsidRPr="00807283" w:rsidRDefault="003C4458" w:rsidP="003C4458">
      <w:pPr>
        <w:rPr>
          <w:szCs w:val="24"/>
        </w:rPr>
      </w:pPr>
    </w:p>
    <w:p w:rsidR="003C4458" w:rsidRPr="00807283" w:rsidRDefault="003C4458" w:rsidP="003C4458">
      <w:pPr>
        <w:rPr>
          <w:szCs w:val="24"/>
        </w:rPr>
      </w:pPr>
    </w:p>
    <w:p w:rsidR="003C4458" w:rsidRPr="00807283" w:rsidRDefault="003C4458" w:rsidP="003C4458">
      <w:pPr>
        <w:rPr>
          <w:b/>
          <w:szCs w:val="24"/>
        </w:rPr>
      </w:pPr>
      <w:r w:rsidRPr="00807283">
        <w:rPr>
          <w:szCs w:val="24"/>
        </w:rPr>
        <w:tab/>
      </w:r>
      <w:r w:rsidRPr="00807283">
        <w:rPr>
          <w:b/>
          <w:szCs w:val="24"/>
        </w:rPr>
        <w:t>2. Врста поступка</w:t>
      </w:r>
    </w:p>
    <w:p w:rsidR="003C4458" w:rsidRPr="00807283" w:rsidRDefault="003C4458" w:rsidP="003C4458">
      <w:pPr>
        <w:ind w:left="1440"/>
        <w:rPr>
          <w:i/>
          <w:szCs w:val="24"/>
        </w:rPr>
      </w:pPr>
      <w:r w:rsidRPr="00807283">
        <w:rPr>
          <w:szCs w:val="24"/>
        </w:rPr>
        <w:t xml:space="preserve">Јавна набавка спроводи се у </w:t>
      </w:r>
      <w:r>
        <w:rPr>
          <w:szCs w:val="24"/>
          <w:lang w:val="sr-Cyrl-RS"/>
        </w:rPr>
        <w:t xml:space="preserve">отвореном </w:t>
      </w:r>
      <w:r w:rsidRPr="00807283">
        <w:rPr>
          <w:szCs w:val="24"/>
        </w:rPr>
        <w:t>поступку у складу са Законом о јавним набавкама („Службени гласник РС”, број 124/2012</w:t>
      </w:r>
      <w:r w:rsidRPr="00807283">
        <w:t>, 14/2015 и 68/2015</w:t>
      </w:r>
      <w:r w:rsidRPr="00807283">
        <w:rPr>
          <w:szCs w:val="24"/>
        </w:rPr>
        <w:t>).</w:t>
      </w:r>
    </w:p>
    <w:p w:rsidR="003C4458" w:rsidRPr="00807283" w:rsidRDefault="003C4458" w:rsidP="003C4458">
      <w:pPr>
        <w:rPr>
          <w:szCs w:val="24"/>
        </w:rPr>
      </w:pPr>
    </w:p>
    <w:p w:rsidR="003C4458" w:rsidRPr="00807283" w:rsidRDefault="003C4458" w:rsidP="003C4458">
      <w:pPr>
        <w:rPr>
          <w:szCs w:val="24"/>
        </w:rPr>
      </w:pPr>
    </w:p>
    <w:p w:rsidR="003C4458" w:rsidRPr="00807283" w:rsidRDefault="003C4458" w:rsidP="003C4458">
      <w:pPr>
        <w:rPr>
          <w:b/>
          <w:szCs w:val="24"/>
        </w:rPr>
      </w:pPr>
      <w:r w:rsidRPr="00807283">
        <w:rPr>
          <w:szCs w:val="24"/>
        </w:rPr>
        <w:tab/>
      </w:r>
      <w:r w:rsidRPr="00807283">
        <w:rPr>
          <w:b/>
          <w:szCs w:val="24"/>
        </w:rPr>
        <w:t>3. Предмет јавне набавке је набавка добара.</w:t>
      </w:r>
    </w:p>
    <w:p w:rsidR="003C4458" w:rsidRPr="00807283" w:rsidRDefault="003C4458" w:rsidP="003C4458">
      <w:pPr>
        <w:rPr>
          <w:szCs w:val="24"/>
        </w:rPr>
      </w:pPr>
      <w:r w:rsidRPr="00807283">
        <w:rPr>
          <w:szCs w:val="24"/>
        </w:rPr>
        <w:tab/>
      </w:r>
    </w:p>
    <w:p w:rsidR="003C4458" w:rsidRPr="00807283" w:rsidRDefault="003C4458" w:rsidP="003C4458">
      <w:pPr>
        <w:rPr>
          <w:szCs w:val="24"/>
        </w:rPr>
      </w:pPr>
    </w:p>
    <w:p w:rsidR="003C4458" w:rsidRPr="00807283" w:rsidRDefault="003C4458" w:rsidP="003C4458">
      <w:pPr>
        <w:ind w:left="1440" w:hanging="1440"/>
        <w:rPr>
          <w:b/>
          <w:szCs w:val="24"/>
          <w:lang w:val="sr-Latn-CS"/>
        </w:rPr>
      </w:pPr>
      <w:r w:rsidRPr="00807283">
        <w:rPr>
          <w:b/>
          <w:szCs w:val="24"/>
        </w:rPr>
        <w:tab/>
        <w:t>4. Поступак јавне набавке спроводи се ради закључења уговора о јавној набавци.</w:t>
      </w:r>
    </w:p>
    <w:p w:rsidR="003C4458" w:rsidRPr="00807283" w:rsidRDefault="003C4458" w:rsidP="003C4458">
      <w:pPr>
        <w:rPr>
          <w:szCs w:val="24"/>
        </w:rPr>
      </w:pPr>
    </w:p>
    <w:p w:rsidR="003C4458" w:rsidRPr="00807283" w:rsidRDefault="003C4458" w:rsidP="003C4458">
      <w:pPr>
        <w:rPr>
          <w:szCs w:val="24"/>
        </w:rPr>
      </w:pPr>
    </w:p>
    <w:p w:rsidR="003C4458" w:rsidRPr="00807283" w:rsidRDefault="003C4458" w:rsidP="003C4458">
      <w:pPr>
        <w:ind w:left="1440"/>
        <w:rPr>
          <w:b/>
          <w:szCs w:val="24"/>
        </w:rPr>
      </w:pPr>
      <w:r w:rsidRPr="00807283">
        <w:rPr>
          <w:b/>
          <w:szCs w:val="24"/>
          <w:lang w:val="ru-RU"/>
        </w:rPr>
        <w:t xml:space="preserve">5. </w:t>
      </w:r>
      <w:r w:rsidRPr="00807283">
        <w:rPr>
          <w:b/>
          <w:szCs w:val="24"/>
        </w:rPr>
        <w:t>Рок за доношење одлуке о додели уговора</w:t>
      </w:r>
    </w:p>
    <w:p w:rsidR="003C4458" w:rsidRPr="00807283" w:rsidRDefault="003C4458" w:rsidP="003C4458">
      <w:pPr>
        <w:ind w:left="1440"/>
        <w:rPr>
          <w:szCs w:val="24"/>
        </w:rPr>
      </w:pPr>
      <w:r w:rsidRPr="00293FB1">
        <w:rPr>
          <w:szCs w:val="24"/>
        </w:rPr>
        <w:t>Одлука о додели уговора биће донета у року од 25 дана, од дана јавног отварања понуда</w:t>
      </w:r>
    </w:p>
    <w:p w:rsidR="003C4458" w:rsidRPr="00807283" w:rsidRDefault="003C4458" w:rsidP="003C4458">
      <w:pPr>
        <w:ind w:left="1440"/>
        <w:rPr>
          <w:szCs w:val="24"/>
        </w:rPr>
      </w:pPr>
    </w:p>
    <w:p w:rsidR="003C4458" w:rsidRPr="00807283" w:rsidRDefault="003C4458" w:rsidP="003C4458">
      <w:pPr>
        <w:spacing w:before="60"/>
        <w:rPr>
          <w:b/>
          <w:szCs w:val="24"/>
        </w:rPr>
      </w:pPr>
      <w:r w:rsidRPr="00807283">
        <w:rPr>
          <w:b/>
          <w:szCs w:val="24"/>
        </w:rPr>
        <w:tab/>
        <w:t>6. Контакт</w:t>
      </w:r>
    </w:p>
    <w:p w:rsidR="003C4458" w:rsidRPr="00807283" w:rsidRDefault="003C4458" w:rsidP="003C4458">
      <w:pPr>
        <w:ind w:left="1440"/>
        <w:rPr>
          <w:szCs w:val="24"/>
        </w:rPr>
      </w:pPr>
      <w:r w:rsidRPr="00807283">
        <w:rPr>
          <w:szCs w:val="24"/>
        </w:rPr>
        <w:t>Лице за контакт: Зоран Михаиловић, телeфон 011/319-1910.</w:t>
      </w:r>
    </w:p>
    <w:p w:rsidR="003C4458" w:rsidRPr="00807283" w:rsidRDefault="003C4458" w:rsidP="003C4458">
      <w:pPr>
        <w:pStyle w:val="BodyTextIndent3"/>
        <w:tabs>
          <w:tab w:val="left" w:pos="1418"/>
        </w:tabs>
        <w:ind w:right="2"/>
        <w:rPr>
          <w:rFonts w:ascii="Times New Roman" w:hAnsi="Times New Roman"/>
          <w:b/>
          <w:sz w:val="24"/>
          <w:szCs w:val="24"/>
        </w:rPr>
      </w:pPr>
    </w:p>
    <w:p w:rsidR="003C4458" w:rsidRPr="00807283" w:rsidRDefault="003C4458" w:rsidP="003C4458">
      <w:pPr>
        <w:rPr>
          <w:szCs w:val="24"/>
        </w:rPr>
      </w:pPr>
    </w:p>
    <w:p w:rsidR="003C4458" w:rsidRPr="00807283" w:rsidRDefault="003C4458" w:rsidP="003C4458">
      <w:pPr>
        <w:rPr>
          <w:b/>
          <w:szCs w:val="24"/>
        </w:rPr>
      </w:pPr>
      <w:r w:rsidRPr="00807283">
        <w:rPr>
          <w:szCs w:val="24"/>
        </w:rPr>
        <w:br w:type="page"/>
      </w:r>
    </w:p>
    <w:p w:rsidR="003C4458" w:rsidRPr="00807283" w:rsidRDefault="003C4458" w:rsidP="003C4458">
      <w:pPr>
        <w:jc w:val="center"/>
        <w:rPr>
          <w:b/>
          <w:sz w:val="32"/>
          <w:szCs w:val="32"/>
        </w:rPr>
      </w:pPr>
      <w:r w:rsidRPr="00807283">
        <w:rPr>
          <w:b/>
          <w:sz w:val="32"/>
          <w:szCs w:val="32"/>
        </w:rPr>
        <w:lastRenderedPageBreak/>
        <w:t xml:space="preserve">II </w:t>
      </w:r>
    </w:p>
    <w:p w:rsidR="003C4458" w:rsidRPr="00807283" w:rsidRDefault="003C4458" w:rsidP="003C4458">
      <w:pPr>
        <w:jc w:val="center"/>
        <w:rPr>
          <w:b/>
          <w:szCs w:val="24"/>
        </w:rPr>
      </w:pPr>
    </w:p>
    <w:p w:rsidR="003C4458" w:rsidRPr="00807283" w:rsidRDefault="003C4458" w:rsidP="003C4458">
      <w:pPr>
        <w:jc w:val="center"/>
        <w:rPr>
          <w:b/>
          <w:szCs w:val="24"/>
        </w:rPr>
      </w:pPr>
      <w:r w:rsidRPr="00807283">
        <w:rPr>
          <w:b/>
          <w:szCs w:val="24"/>
        </w:rPr>
        <w:t>П О Д А Ц И</w:t>
      </w:r>
    </w:p>
    <w:p w:rsidR="003C4458" w:rsidRPr="00807283" w:rsidRDefault="003C4458" w:rsidP="003C4458">
      <w:pPr>
        <w:jc w:val="center"/>
        <w:rPr>
          <w:b/>
          <w:szCs w:val="24"/>
        </w:rPr>
      </w:pPr>
      <w:r w:rsidRPr="00807283">
        <w:rPr>
          <w:b/>
          <w:szCs w:val="24"/>
        </w:rPr>
        <w:t>О ПРЕДМЕТУ ЈАВНЕ НАБАВКЕ</w:t>
      </w:r>
    </w:p>
    <w:p w:rsidR="003C4458" w:rsidRPr="00807283" w:rsidRDefault="003C4458" w:rsidP="003C4458">
      <w:pPr>
        <w:jc w:val="center"/>
        <w:rPr>
          <w:b/>
          <w:szCs w:val="24"/>
        </w:rPr>
      </w:pPr>
    </w:p>
    <w:p w:rsidR="003C4458" w:rsidRPr="00807283" w:rsidRDefault="003C4458" w:rsidP="003C4458">
      <w:pPr>
        <w:jc w:val="center"/>
        <w:rPr>
          <w:b/>
          <w:szCs w:val="24"/>
        </w:rPr>
      </w:pPr>
    </w:p>
    <w:p w:rsidR="003C4458" w:rsidRPr="00807283" w:rsidRDefault="003C4458" w:rsidP="00A205B7">
      <w:pPr>
        <w:numPr>
          <w:ilvl w:val="0"/>
          <w:numId w:val="3"/>
        </w:numPr>
        <w:rPr>
          <w:b/>
          <w:szCs w:val="24"/>
        </w:rPr>
      </w:pPr>
      <w:r w:rsidRPr="00807283">
        <w:rPr>
          <w:b/>
          <w:szCs w:val="24"/>
        </w:rPr>
        <w:t>Опис предмета набавке</w:t>
      </w:r>
    </w:p>
    <w:p w:rsidR="003C4458" w:rsidRPr="00807283" w:rsidRDefault="003C4458" w:rsidP="003C4458">
      <w:pPr>
        <w:ind w:left="1440"/>
        <w:rPr>
          <w:b/>
          <w:szCs w:val="24"/>
        </w:rPr>
      </w:pPr>
    </w:p>
    <w:p w:rsidR="003C4458" w:rsidRPr="00807283" w:rsidRDefault="003C4458" w:rsidP="003C4458">
      <w:pPr>
        <w:tabs>
          <w:tab w:val="left" w:pos="1260"/>
        </w:tabs>
        <w:rPr>
          <w:szCs w:val="24"/>
        </w:rPr>
      </w:pPr>
      <w:r w:rsidRPr="00807283">
        <w:rPr>
          <w:szCs w:val="24"/>
        </w:rPr>
        <w:tab/>
        <w:t xml:space="preserve">   Предмет јавне набавке је набавка </w:t>
      </w:r>
      <w:r>
        <w:rPr>
          <w:lang w:val="sr-Cyrl-RS"/>
        </w:rPr>
        <w:t>GC-MC-FID</w:t>
      </w:r>
      <w:r>
        <w:rPr>
          <w:lang w:val="ru-RU"/>
        </w:rPr>
        <w:t xml:space="preserve"> апарата.</w:t>
      </w:r>
    </w:p>
    <w:p w:rsidR="003C4458" w:rsidRPr="00807283" w:rsidRDefault="003C4458" w:rsidP="003C4458">
      <w:pPr>
        <w:tabs>
          <w:tab w:val="left" w:pos="4200"/>
        </w:tabs>
        <w:ind w:left="1440" w:hanging="1440"/>
        <w:rPr>
          <w:szCs w:val="24"/>
        </w:rPr>
      </w:pPr>
    </w:p>
    <w:p w:rsidR="003C4458" w:rsidRPr="00807283" w:rsidRDefault="003C4458" w:rsidP="003C4458">
      <w:pPr>
        <w:outlineLvl w:val="0"/>
        <w:rPr>
          <w:szCs w:val="24"/>
        </w:rPr>
      </w:pPr>
      <w:r w:rsidRPr="00807283">
        <w:rPr>
          <w:szCs w:val="24"/>
        </w:rPr>
        <w:tab/>
      </w:r>
      <w:r w:rsidRPr="00807283">
        <w:rPr>
          <w:b/>
          <w:szCs w:val="24"/>
        </w:rPr>
        <w:t>Назив и ознака из општег речника:</w:t>
      </w:r>
      <w:r w:rsidRPr="00544635">
        <w:t xml:space="preserve"> </w:t>
      </w:r>
      <w:r>
        <w:t xml:space="preserve">31600000 – Електрична опрема и апарати. </w:t>
      </w:r>
    </w:p>
    <w:p w:rsidR="003C4458" w:rsidRPr="00807283" w:rsidRDefault="003C4458" w:rsidP="003C4458">
      <w:pPr>
        <w:outlineLvl w:val="0"/>
        <w:rPr>
          <w:szCs w:val="24"/>
        </w:rPr>
      </w:pPr>
    </w:p>
    <w:p w:rsidR="003C4458" w:rsidRPr="00807283" w:rsidRDefault="003C4458" w:rsidP="003C4458">
      <w:pPr>
        <w:tabs>
          <w:tab w:val="left" w:pos="720"/>
        </w:tabs>
        <w:rPr>
          <w:szCs w:val="24"/>
        </w:rPr>
      </w:pPr>
      <w:r w:rsidRPr="00807283">
        <w:rPr>
          <w:szCs w:val="24"/>
        </w:rPr>
        <w:tab/>
      </w:r>
      <w:r w:rsidRPr="00807283">
        <w:rPr>
          <w:szCs w:val="24"/>
        </w:rPr>
        <w:tab/>
        <w:t xml:space="preserve">Врста и опис предмета јавне набавке саставни су део конкурсне  документације. </w:t>
      </w:r>
    </w:p>
    <w:p w:rsidR="003C4458" w:rsidRPr="00807283" w:rsidRDefault="003C4458" w:rsidP="003C4458">
      <w:pPr>
        <w:jc w:val="center"/>
        <w:rPr>
          <w:b/>
          <w:szCs w:val="24"/>
        </w:rPr>
      </w:pPr>
    </w:p>
    <w:p w:rsidR="003C4458" w:rsidRPr="00807283" w:rsidRDefault="003C4458" w:rsidP="003C4458">
      <w:pPr>
        <w:rPr>
          <w:szCs w:val="24"/>
        </w:rPr>
      </w:pPr>
      <w:r w:rsidRPr="00807283">
        <w:rPr>
          <w:szCs w:val="24"/>
          <w:lang w:val="ru-RU"/>
        </w:rPr>
        <w:tab/>
      </w:r>
    </w:p>
    <w:p w:rsidR="003C4458" w:rsidRPr="00807283" w:rsidRDefault="003C4458" w:rsidP="003C4458">
      <w:pPr>
        <w:rPr>
          <w:b/>
          <w:szCs w:val="24"/>
        </w:rPr>
      </w:pPr>
      <w:r w:rsidRPr="00807283">
        <w:rPr>
          <w:b/>
          <w:szCs w:val="24"/>
        </w:rPr>
        <w:tab/>
      </w:r>
    </w:p>
    <w:p w:rsidR="003C4458" w:rsidRPr="00807283" w:rsidRDefault="003C4458" w:rsidP="003C4458">
      <w:pPr>
        <w:jc w:val="center"/>
        <w:rPr>
          <w:b/>
          <w:szCs w:val="24"/>
        </w:rPr>
      </w:pPr>
    </w:p>
    <w:p w:rsidR="003C4458" w:rsidRPr="00807283" w:rsidRDefault="003C4458" w:rsidP="003C4458">
      <w:pPr>
        <w:jc w:val="center"/>
        <w:rPr>
          <w:sz w:val="22"/>
          <w:szCs w:val="22"/>
        </w:rPr>
      </w:pPr>
    </w:p>
    <w:p w:rsidR="003C4458" w:rsidRPr="00807283" w:rsidRDefault="003C4458" w:rsidP="003C4458">
      <w:pPr>
        <w:jc w:val="center"/>
        <w:rPr>
          <w:sz w:val="22"/>
          <w:szCs w:val="22"/>
        </w:rPr>
      </w:pPr>
    </w:p>
    <w:p w:rsidR="003C4458" w:rsidRPr="00807283" w:rsidRDefault="003C4458" w:rsidP="003C4458">
      <w:pPr>
        <w:jc w:val="center"/>
        <w:rPr>
          <w:sz w:val="22"/>
          <w:szCs w:val="22"/>
        </w:rPr>
      </w:pPr>
    </w:p>
    <w:p w:rsidR="003C4458" w:rsidRPr="00807283" w:rsidRDefault="003C4458" w:rsidP="003C4458">
      <w:pPr>
        <w:jc w:val="center"/>
        <w:rPr>
          <w:sz w:val="22"/>
          <w:szCs w:val="22"/>
        </w:rPr>
      </w:pPr>
    </w:p>
    <w:p w:rsidR="003C4458" w:rsidRPr="00807283" w:rsidRDefault="003C4458" w:rsidP="003C4458">
      <w:pPr>
        <w:jc w:val="center"/>
        <w:rPr>
          <w:sz w:val="22"/>
          <w:szCs w:val="22"/>
        </w:rPr>
      </w:pPr>
    </w:p>
    <w:p w:rsidR="003C4458" w:rsidRPr="00807283" w:rsidRDefault="003C4458" w:rsidP="003C4458">
      <w:pPr>
        <w:jc w:val="center"/>
        <w:rPr>
          <w:sz w:val="22"/>
          <w:szCs w:val="22"/>
        </w:rPr>
      </w:pPr>
    </w:p>
    <w:p w:rsidR="003C4458" w:rsidRPr="00807283" w:rsidRDefault="003C4458" w:rsidP="003C4458">
      <w:pPr>
        <w:jc w:val="center"/>
        <w:rPr>
          <w:sz w:val="22"/>
          <w:szCs w:val="22"/>
        </w:rPr>
      </w:pPr>
    </w:p>
    <w:p w:rsidR="003C4458" w:rsidRPr="00807283" w:rsidRDefault="003C4458" w:rsidP="003C4458">
      <w:pPr>
        <w:jc w:val="center"/>
        <w:rPr>
          <w:sz w:val="22"/>
          <w:szCs w:val="22"/>
        </w:rPr>
      </w:pPr>
    </w:p>
    <w:p w:rsidR="003C4458" w:rsidRPr="00807283" w:rsidRDefault="003C4458" w:rsidP="003C4458">
      <w:pPr>
        <w:jc w:val="center"/>
        <w:rPr>
          <w:sz w:val="22"/>
          <w:szCs w:val="22"/>
        </w:rPr>
      </w:pPr>
    </w:p>
    <w:p w:rsidR="003C4458" w:rsidRPr="00807283" w:rsidRDefault="003C4458" w:rsidP="003C4458">
      <w:pPr>
        <w:jc w:val="center"/>
        <w:rPr>
          <w:sz w:val="22"/>
          <w:szCs w:val="22"/>
        </w:rPr>
      </w:pPr>
    </w:p>
    <w:p w:rsidR="003C4458" w:rsidRPr="00807283" w:rsidRDefault="003C4458" w:rsidP="003C4458">
      <w:pPr>
        <w:jc w:val="center"/>
        <w:rPr>
          <w:sz w:val="22"/>
          <w:szCs w:val="22"/>
        </w:rPr>
      </w:pPr>
    </w:p>
    <w:p w:rsidR="003C4458" w:rsidRPr="00807283" w:rsidRDefault="003C4458" w:rsidP="003C4458">
      <w:pPr>
        <w:jc w:val="center"/>
        <w:rPr>
          <w:sz w:val="22"/>
          <w:szCs w:val="22"/>
        </w:rPr>
      </w:pPr>
    </w:p>
    <w:p w:rsidR="003C4458" w:rsidRPr="00807283" w:rsidRDefault="003C4458" w:rsidP="003C4458">
      <w:pPr>
        <w:jc w:val="center"/>
        <w:rPr>
          <w:sz w:val="22"/>
          <w:szCs w:val="22"/>
        </w:rPr>
      </w:pPr>
    </w:p>
    <w:p w:rsidR="003C4458" w:rsidRPr="00807283" w:rsidRDefault="003C4458" w:rsidP="003C4458">
      <w:pPr>
        <w:jc w:val="center"/>
        <w:rPr>
          <w:sz w:val="22"/>
          <w:szCs w:val="22"/>
        </w:rPr>
      </w:pPr>
    </w:p>
    <w:p w:rsidR="003C4458" w:rsidRPr="00807283" w:rsidRDefault="003C4458" w:rsidP="003C4458">
      <w:pPr>
        <w:jc w:val="center"/>
        <w:rPr>
          <w:sz w:val="22"/>
          <w:szCs w:val="22"/>
        </w:rPr>
      </w:pPr>
    </w:p>
    <w:p w:rsidR="003C4458" w:rsidRPr="00807283" w:rsidRDefault="003C4458" w:rsidP="003C4458">
      <w:pPr>
        <w:jc w:val="center"/>
        <w:rPr>
          <w:sz w:val="22"/>
          <w:szCs w:val="22"/>
        </w:rPr>
      </w:pPr>
    </w:p>
    <w:p w:rsidR="003C4458" w:rsidRPr="00807283" w:rsidRDefault="003C4458" w:rsidP="003C4458">
      <w:pPr>
        <w:jc w:val="center"/>
        <w:rPr>
          <w:sz w:val="22"/>
          <w:szCs w:val="22"/>
        </w:rPr>
      </w:pPr>
    </w:p>
    <w:p w:rsidR="003C4458" w:rsidRPr="00807283" w:rsidRDefault="003C4458" w:rsidP="003C4458">
      <w:pPr>
        <w:jc w:val="center"/>
        <w:rPr>
          <w:sz w:val="22"/>
          <w:szCs w:val="22"/>
        </w:rPr>
      </w:pPr>
    </w:p>
    <w:p w:rsidR="003C4458" w:rsidRPr="00807283" w:rsidRDefault="003C4458" w:rsidP="003C4458">
      <w:pPr>
        <w:jc w:val="center"/>
        <w:rPr>
          <w:sz w:val="22"/>
          <w:szCs w:val="22"/>
        </w:rPr>
      </w:pPr>
    </w:p>
    <w:p w:rsidR="003C4458" w:rsidRPr="00807283" w:rsidRDefault="003C4458" w:rsidP="003C4458">
      <w:pPr>
        <w:jc w:val="center"/>
        <w:rPr>
          <w:sz w:val="22"/>
          <w:szCs w:val="22"/>
        </w:rPr>
      </w:pPr>
    </w:p>
    <w:p w:rsidR="003C4458" w:rsidRPr="00807283" w:rsidRDefault="003C4458" w:rsidP="003C4458">
      <w:pPr>
        <w:jc w:val="center"/>
        <w:rPr>
          <w:sz w:val="22"/>
          <w:szCs w:val="22"/>
        </w:rPr>
      </w:pPr>
    </w:p>
    <w:p w:rsidR="003C4458" w:rsidRPr="00807283" w:rsidRDefault="003C4458" w:rsidP="003C4458">
      <w:pPr>
        <w:jc w:val="center"/>
        <w:rPr>
          <w:sz w:val="22"/>
          <w:szCs w:val="22"/>
        </w:rPr>
      </w:pPr>
    </w:p>
    <w:p w:rsidR="003C4458" w:rsidRPr="00807283" w:rsidRDefault="003C4458" w:rsidP="003C4458">
      <w:pPr>
        <w:jc w:val="center"/>
        <w:rPr>
          <w:sz w:val="22"/>
          <w:szCs w:val="22"/>
        </w:rPr>
      </w:pPr>
    </w:p>
    <w:p w:rsidR="003C4458" w:rsidRPr="00807283" w:rsidRDefault="003C4458" w:rsidP="003C4458">
      <w:pPr>
        <w:jc w:val="center"/>
        <w:rPr>
          <w:sz w:val="22"/>
          <w:szCs w:val="22"/>
        </w:rPr>
      </w:pPr>
    </w:p>
    <w:p w:rsidR="003C4458" w:rsidRPr="00807283" w:rsidRDefault="003C4458" w:rsidP="003C4458">
      <w:pPr>
        <w:jc w:val="center"/>
        <w:rPr>
          <w:sz w:val="22"/>
          <w:szCs w:val="22"/>
          <w:lang w:val="ru-RU"/>
        </w:rPr>
      </w:pPr>
    </w:p>
    <w:p w:rsidR="003C4458" w:rsidRPr="00807283" w:rsidRDefault="003C4458" w:rsidP="003C4458">
      <w:pPr>
        <w:jc w:val="center"/>
        <w:rPr>
          <w:sz w:val="22"/>
          <w:szCs w:val="22"/>
          <w:lang w:val="ru-RU"/>
        </w:rPr>
      </w:pPr>
    </w:p>
    <w:p w:rsidR="003C4458" w:rsidRPr="00807283" w:rsidRDefault="003C4458" w:rsidP="003C4458">
      <w:pPr>
        <w:jc w:val="center"/>
        <w:rPr>
          <w:sz w:val="22"/>
          <w:szCs w:val="22"/>
          <w:lang w:val="ru-RU"/>
        </w:rPr>
      </w:pPr>
    </w:p>
    <w:p w:rsidR="003C4458" w:rsidRPr="00807283" w:rsidRDefault="003C4458" w:rsidP="003C4458">
      <w:pPr>
        <w:jc w:val="center"/>
        <w:rPr>
          <w:sz w:val="22"/>
          <w:szCs w:val="22"/>
          <w:lang w:val="ru-RU"/>
        </w:rPr>
      </w:pPr>
    </w:p>
    <w:p w:rsidR="003C4458" w:rsidRPr="00807283" w:rsidRDefault="003C4458" w:rsidP="003C4458">
      <w:pPr>
        <w:jc w:val="center"/>
        <w:rPr>
          <w:sz w:val="22"/>
          <w:szCs w:val="22"/>
          <w:lang w:val="ru-RU"/>
        </w:rPr>
      </w:pPr>
    </w:p>
    <w:p w:rsidR="003C4458" w:rsidRPr="00807283" w:rsidRDefault="003C4458" w:rsidP="003C4458">
      <w:pPr>
        <w:jc w:val="center"/>
        <w:rPr>
          <w:sz w:val="22"/>
          <w:szCs w:val="22"/>
          <w:lang w:val="ru-RU"/>
        </w:rPr>
      </w:pPr>
    </w:p>
    <w:p w:rsidR="003C4458" w:rsidRPr="00807283" w:rsidRDefault="003C4458" w:rsidP="003C4458">
      <w:pPr>
        <w:jc w:val="center"/>
        <w:rPr>
          <w:sz w:val="22"/>
          <w:szCs w:val="22"/>
          <w:lang w:val="ru-RU"/>
        </w:rPr>
      </w:pPr>
    </w:p>
    <w:p w:rsidR="003C4458" w:rsidRDefault="003C4458" w:rsidP="003C4458">
      <w:pPr>
        <w:rPr>
          <w:sz w:val="22"/>
          <w:szCs w:val="22"/>
        </w:rPr>
      </w:pPr>
    </w:p>
    <w:p w:rsidR="00AA5352" w:rsidRPr="00807283" w:rsidRDefault="00AA5352" w:rsidP="003C4458">
      <w:pPr>
        <w:rPr>
          <w:sz w:val="22"/>
          <w:szCs w:val="22"/>
        </w:rPr>
      </w:pPr>
    </w:p>
    <w:p w:rsidR="003C4458" w:rsidRPr="00807283" w:rsidRDefault="003C4458" w:rsidP="003C4458">
      <w:pPr>
        <w:jc w:val="center"/>
        <w:rPr>
          <w:b/>
          <w:sz w:val="32"/>
          <w:szCs w:val="32"/>
        </w:rPr>
      </w:pPr>
      <w:r w:rsidRPr="00807283">
        <w:rPr>
          <w:b/>
          <w:sz w:val="32"/>
          <w:szCs w:val="32"/>
        </w:rPr>
        <w:lastRenderedPageBreak/>
        <w:t>III</w:t>
      </w:r>
    </w:p>
    <w:p w:rsidR="003C4458" w:rsidRPr="00807283" w:rsidRDefault="003C4458" w:rsidP="003C4458">
      <w:pPr>
        <w:rPr>
          <w:b/>
          <w:szCs w:val="24"/>
        </w:rPr>
      </w:pPr>
    </w:p>
    <w:p w:rsidR="003C4458" w:rsidRPr="00807283" w:rsidRDefault="003C4458" w:rsidP="003C4458">
      <w:pPr>
        <w:rPr>
          <w:b/>
          <w:szCs w:val="24"/>
        </w:rPr>
      </w:pPr>
    </w:p>
    <w:p w:rsidR="003C4458" w:rsidRPr="00807283" w:rsidRDefault="003C4458" w:rsidP="003C4458">
      <w:pPr>
        <w:jc w:val="center"/>
        <w:rPr>
          <w:b/>
          <w:szCs w:val="24"/>
        </w:rPr>
      </w:pPr>
      <w:r w:rsidRPr="00807283">
        <w:rPr>
          <w:b/>
          <w:szCs w:val="24"/>
        </w:rPr>
        <w:t>ТЕХНИЧКЕ СПЕЦИФИКАЦИЈЕ</w:t>
      </w:r>
    </w:p>
    <w:p w:rsidR="003C4458" w:rsidRDefault="003C4458" w:rsidP="003C4458">
      <w:pPr>
        <w:jc w:val="center"/>
        <w:rPr>
          <w:b/>
          <w:szCs w:val="24"/>
        </w:rPr>
      </w:pPr>
    </w:p>
    <w:p w:rsidR="003C4458" w:rsidRPr="00807283" w:rsidRDefault="003C4458" w:rsidP="003C4458">
      <w:pPr>
        <w:jc w:val="center"/>
        <w:rPr>
          <w:b/>
          <w:szCs w:val="24"/>
        </w:rPr>
      </w:pPr>
    </w:p>
    <w:p w:rsidR="003C4458" w:rsidRPr="00807283" w:rsidRDefault="003C4458" w:rsidP="003C4458">
      <w:pPr>
        <w:ind w:firstLine="1440"/>
        <w:rPr>
          <w:b/>
          <w:szCs w:val="24"/>
        </w:rPr>
      </w:pPr>
      <w:r w:rsidRPr="00807283">
        <w:rPr>
          <w:b/>
          <w:szCs w:val="24"/>
        </w:rPr>
        <w:t>1.</w:t>
      </w:r>
      <w:r w:rsidRPr="00807283">
        <w:rPr>
          <w:szCs w:val="24"/>
        </w:rPr>
        <w:t xml:space="preserve"> </w:t>
      </w:r>
      <w:r w:rsidRPr="00807283">
        <w:rPr>
          <w:b/>
          <w:szCs w:val="24"/>
        </w:rPr>
        <w:t>Рок</w:t>
      </w:r>
      <w:r>
        <w:rPr>
          <w:b/>
          <w:szCs w:val="24"/>
          <w:lang w:val="sr-Cyrl-RS"/>
        </w:rPr>
        <w:t>,</w:t>
      </w:r>
      <w:r w:rsidRPr="00807283">
        <w:rPr>
          <w:b/>
          <w:szCs w:val="24"/>
        </w:rPr>
        <w:t xml:space="preserve"> место и </w:t>
      </w:r>
      <w:r>
        <w:rPr>
          <w:b/>
          <w:szCs w:val="24"/>
          <w:lang w:val="sr-Cyrl-RS"/>
        </w:rPr>
        <w:t xml:space="preserve">начин </w:t>
      </w:r>
      <w:r w:rsidRPr="00807283">
        <w:rPr>
          <w:b/>
          <w:szCs w:val="24"/>
        </w:rPr>
        <w:t>испоруке</w:t>
      </w:r>
    </w:p>
    <w:p w:rsidR="003C4458" w:rsidRPr="00807283" w:rsidRDefault="003C4458" w:rsidP="003C4458">
      <w:pPr>
        <w:rPr>
          <w:szCs w:val="24"/>
        </w:rPr>
      </w:pPr>
      <w:r w:rsidRPr="00807283">
        <w:rPr>
          <w:szCs w:val="24"/>
        </w:rPr>
        <w:tab/>
      </w:r>
      <w:r>
        <w:rPr>
          <w:szCs w:val="24"/>
          <w:lang w:val="sr-Cyrl-RS"/>
        </w:rPr>
        <w:t xml:space="preserve">Испорука добара вршиће у року који </w:t>
      </w:r>
      <w:r w:rsidRPr="00807283">
        <w:rPr>
          <w:szCs w:val="24"/>
        </w:rPr>
        <w:t xml:space="preserve">не може бити дужи од </w:t>
      </w:r>
      <w:r>
        <w:rPr>
          <w:szCs w:val="24"/>
          <w:lang w:val="sr-Cyrl-RS"/>
        </w:rPr>
        <w:t>45</w:t>
      </w:r>
      <w:r w:rsidRPr="00807283">
        <w:rPr>
          <w:szCs w:val="24"/>
        </w:rPr>
        <w:t xml:space="preserve"> дана од дана пријема писаног захтева Наручиоца. </w:t>
      </w:r>
    </w:p>
    <w:p w:rsidR="003C4458" w:rsidRDefault="003C4458" w:rsidP="003C4458">
      <w:pPr>
        <w:tabs>
          <w:tab w:val="left" w:pos="990"/>
        </w:tabs>
        <w:ind w:firstLine="1440"/>
        <w:rPr>
          <w:noProof/>
          <w:szCs w:val="24"/>
          <w:lang w:val="sr-Cyrl-RS"/>
        </w:rPr>
      </w:pPr>
      <w:r w:rsidRPr="00807283">
        <w:rPr>
          <w:noProof/>
          <w:szCs w:val="24"/>
        </w:rPr>
        <w:t xml:space="preserve">Испорука добара </w:t>
      </w:r>
      <w:r w:rsidRPr="00807283">
        <w:rPr>
          <w:noProof/>
          <w:szCs w:val="24"/>
          <w:lang w:val="sr-Cyrl-RS"/>
        </w:rPr>
        <w:t xml:space="preserve"> </w:t>
      </w:r>
      <w:r w:rsidRPr="00807283">
        <w:rPr>
          <w:noProof/>
          <w:szCs w:val="24"/>
        </w:rPr>
        <w:t>вршиће на основу писаног захтева Наручиоца</w:t>
      </w:r>
      <w:r>
        <w:rPr>
          <w:noProof/>
          <w:szCs w:val="24"/>
          <w:lang w:val="en-US"/>
        </w:rPr>
        <w:t xml:space="preserve">, </w:t>
      </w:r>
      <w:r>
        <w:rPr>
          <w:noProof/>
          <w:szCs w:val="24"/>
          <w:lang w:val="sr-Cyrl-RS"/>
        </w:rPr>
        <w:t>а м</w:t>
      </w:r>
      <w:r>
        <w:rPr>
          <w:szCs w:val="24"/>
          <w:lang w:val="sr-Cyrl-RS"/>
        </w:rPr>
        <w:t>есто испоруке добара је лабораторија Управе царина, улица Жоржа Клемансоа број 37, Београд.</w:t>
      </w:r>
      <w:r>
        <w:rPr>
          <w:noProof/>
          <w:szCs w:val="24"/>
          <w:lang w:val="sr-Cyrl-RS"/>
        </w:rPr>
        <w:t xml:space="preserve"> </w:t>
      </w:r>
      <w:r w:rsidRPr="008E4D6B">
        <w:rPr>
          <w:noProof/>
          <w:szCs w:val="24"/>
          <w:lang w:val="sr-Cyrl-RS"/>
        </w:rPr>
        <w:t>Понуђач је дужан да изврши следеће:</w:t>
      </w:r>
    </w:p>
    <w:p w:rsidR="003C4458" w:rsidRPr="00BB3300" w:rsidRDefault="003C4458" w:rsidP="003C4458">
      <w:pPr>
        <w:widowControl/>
        <w:tabs>
          <w:tab w:val="clear" w:pos="1440"/>
        </w:tabs>
        <w:spacing w:after="200" w:line="276" w:lineRule="auto"/>
        <w:ind w:firstLine="720"/>
        <w:contextualSpacing/>
        <w:rPr>
          <w:rFonts w:eastAsia="Calibri"/>
          <w:lang w:val="en-GB"/>
        </w:rPr>
      </w:pPr>
      <w:r w:rsidRPr="00BB3300">
        <w:rPr>
          <w:rFonts w:eastAsia="Calibri"/>
          <w:lang w:val="sr-Cyrl-RS"/>
        </w:rPr>
        <w:t>- Испорука и инсталација</w:t>
      </w:r>
      <w:r w:rsidRPr="00BB3300">
        <w:rPr>
          <w:rFonts w:eastAsia="Calibri"/>
        </w:rPr>
        <w:t xml:space="preserve"> </w:t>
      </w:r>
      <w:r w:rsidRPr="00BB3300">
        <w:rPr>
          <w:rFonts w:eastAsia="Calibri"/>
          <w:lang w:val="sr-Cyrl-RS"/>
        </w:rPr>
        <w:t>апарата (</w:t>
      </w:r>
      <w:r w:rsidRPr="00BB3300">
        <w:rPr>
          <w:rFonts w:eastAsia="Calibri"/>
        </w:rPr>
        <w:t>GC-MS-FID</w:t>
      </w:r>
      <w:r>
        <w:rPr>
          <w:rFonts w:eastAsia="Calibri"/>
          <w:lang w:val="sr-Cyrl-RS"/>
        </w:rPr>
        <w:t>)</w:t>
      </w:r>
      <w:r w:rsidRPr="00BB3300">
        <w:rPr>
          <w:rFonts w:eastAsia="Calibri"/>
          <w:lang w:val="sr-Cyrl-RS"/>
        </w:rPr>
        <w:t>, провера рада система, обука за неограничен број корисника у трајању од најмање три дана уз издавање сертификата о завршеној обуци мора бити извршена од стране овлашћеног лица и иде на терет понуђача.</w:t>
      </w:r>
    </w:p>
    <w:p w:rsidR="003C4458" w:rsidRPr="00BB3300" w:rsidRDefault="003C4458" w:rsidP="003C4458">
      <w:pPr>
        <w:widowControl/>
        <w:tabs>
          <w:tab w:val="clear" w:pos="1440"/>
        </w:tabs>
        <w:spacing w:after="200" w:line="276" w:lineRule="auto"/>
        <w:ind w:firstLine="720"/>
        <w:contextualSpacing/>
        <w:rPr>
          <w:rFonts w:eastAsia="Calibri"/>
          <w:lang w:val="en-GB"/>
        </w:rPr>
      </w:pPr>
      <w:r w:rsidRPr="00BB3300">
        <w:rPr>
          <w:rFonts w:eastAsia="Calibri"/>
          <w:lang w:val="sr-Cyrl-RS"/>
        </w:rPr>
        <w:t xml:space="preserve">- Прединсталациони радови: Испорука и инсталација </w:t>
      </w:r>
      <w:r w:rsidR="00FD0454" w:rsidRPr="00BB3300">
        <w:rPr>
          <w:rFonts w:eastAsia="Calibri"/>
          <w:lang w:val="sr-Cyrl-RS"/>
        </w:rPr>
        <w:t>УПС систем</w:t>
      </w:r>
      <w:r w:rsidR="00FD0454">
        <w:rPr>
          <w:rFonts w:eastAsia="Calibri"/>
          <w:lang w:val="sr-Cyrl-RS"/>
        </w:rPr>
        <w:t>а</w:t>
      </w:r>
      <w:r w:rsidR="00FD0454" w:rsidRPr="00BB3300">
        <w:rPr>
          <w:rFonts w:eastAsia="Calibri"/>
          <w:lang w:val="sr-Cyrl-RS"/>
        </w:rPr>
        <w:t xml:space="preserve"> </w:t>
      </w:r>
      <w:r w:rsidRPr="00BB3300">
        <w:rPr>
          <w:rFonts w:eastAsia="Calibri"/>
          <w:lang w:val="sr-Cyrl-RS"/>
        </w:rPr>
        <w:t>потребних гасова, сигурносних вентила као и инсталација ормана за поставку боца са гасовима у затвореном простору су на терет понуђача.</w:t>
      </w:r>
    </w:p>
    <w:p w:rsidR="003C4458" w:rsidRPr="00BB3300" w:rsidRDefault="003C4458" w:rsidP="003C4458">
      <w:pPr>
        <w:widowControl/>
        <w:tabs>
          <w:tab w:val="clear" w:pos="1440"/>
        </w:tabs>
        <w:spacing w:after="200" w:line="276" w:lineRule="auto"/>
        <w:ind w:firstLine="720"/>
        <w:contextualSpacing/>
        <w:rPr>
          <w:rFonts w:eastAsia="Calibri"/>
          <w:lang w:val="sr-Cyrl-RS"/>
        </w:rPr>
      </w:pPr>
      <w:r w:rsidRPr="00BB3300">
        <w:rPr>
          <w:rFonts w:eastAsia="Calibri"/>
          <w:lang w:val="sr-Cyrl-RS"/>
        </w:rPr>
        <w:t>- Испорука и инсталација додатне опреме:</w:t>
      </w:r>
      <w:r w:rsidR="00FD0454">
        <w:rPr>
          <w:rFonts w:eastAsia="Calibri"/>
          <w:lang w:val="sr-Cyrl-RS"/>
        </w:rPr>
        <w:t xml:space="preserve"> </w:t>
      </w:r>
      <w:r w:rsidRPr="00BB3300">
        <w:rPr>
          <w:rFonts w:eastAsia="Calibri"/>
          <w:lang w:val="sr-Cyrl-RS"/>
        </w:rPr>
        <w:t>систем за пречишћавање воде,  аутоматски титратор за одређивање в</w:t>
      </w:r>
      <w:r w:rsidRPr="008E4D6B">
        <w:rPr>
          <w:rFonts w:eastAsia="Calibri"/>
          <w:lang w:val="sr-Cyrl-RS"/>
        </w:rPr>
        <w:t>о</w:t>
      </w:r>
      <w:r w:rsidRPr="00BB3300">
        <w:rPr>
          <w:rFonts w:eastAsia="Calibri"/>
          <w:lang w:val="sr-Cyrl-RS"/>
        </w:rPr>
        <w:t>де по Карл-Фишеру мора бити обезбеђена и на терет понуђача.</w:t>
      </w:r>
    </w:p>
    <w:p w:rsidR="003C4458" w:rsidRPr="00BB3300" w:rsidRDefault="003C4458" w:rsidP="003C4458">
      <w:pPr>
        <w:widowControl/>
        <w:tabs>
          <w:tab w:val="clear" w:pos="1440"/>
        </w:tabs>
        <w:spacing w:after="200" w:line="276" w:lineRule="auto"/>
        <w:ind w:firstLine="720"/>
        <w:contextualSpacing/>
        <w:rPr>
          <w:rFonts w:eastAsia="Calibri"/>
          <w:color w:val="FF0000"/>
          <w:lang w:val="en-GB"/>
        </w:rPr>
      </w:pPr>
    </w:p>
    <w:p w:rsidR="003C4458" w:rsidRPr="00807283" w:rsidRDefault="003C4458" w:rsidP="003C4458">
      <w:pPr>
        <w:rPr>
          <w:b/>
          <w:szCs w:val="24"/>
        </w:rPr>
      </w:pPr>
      <w:r w:rsidRPr="00807283">
        <w:rPr>
          <w:b/>
          <w:bCs/>
          <w:szCs w:val="24"/>
        </w:rPr>
        <w:t xml:space="preserve">                    2. </w:t>
      </w:r>
      <w:r w:rsidRPr="00807283">
        <w:rPr>
          <w:b/>
          <w:szCs w:val="24"/>
        </w:rPr>
        <w:t xml:space="preserve">Гаранција и грешке у квалитету </w:t>
      </w:r>
    </w:p>
    <w:p w:rsidR="003C4458" w:rsidRDefault="003C4458" w:rsidP="003C4458">
      <w:pPr>
        <w:widowControl/>
        <w:tabs>
          <w:tab w:val="clear" w:pos="1440"/>
        </w:tabs>
        <w:spacing w:after="200" w:line="276" w:lineRule="auto"/>
        <w:contextualSpacing/>
        <w:rPr>
          <w:szCs w:val="24"/>
        </w:rPr>
      </w:pPr>
      <w:r>
        <w:rPr>
          <w:szCs w:val="24"/>
        </w:rPr>
        <w:tab/>
      </w:r>
      <w:r>
        <w:rPr>
          <w:szCs w:val="24"/>
          <w:lang w:val="en-US"/>
        </w:rPr>
        <w:t xml:space="preserve">        </w:t>
      </w:r>
      <w:r>
        <w:rPr>
          <w:szCs w:val="24"/>
        </w:rPr>
        <w:t xml:space="preserve">Понуђач је дужан да </w:t>
      </w:r>
      <w:r>
        <w:rPr>
          <w:szCs w:val="24"/>
          <w:lang w:val="sr-Cyrl-RS"/>
        </w:rPr>
        <w:t xml:space="preserve">обезбеди </w:t>
      </w:r>
      <w:r w:rsidRPr="00807283">
        <w:rPr>
          <w:szCs w:val="24"/>
        </w:rPr>
        <w:t xml:space="preserve">гаранцију на понуђена добра у трајању од </w:t>
      </w:r>
      <w:r>
        <w:rPr>
          <w:szCs w:val="24"/>
          <w:lang w:val="ru-RU"/>
        </w:rPr>
        <w:t>18</w:t>
      </w:r>
      <w:r w:rsidRPr="00807283">
        <w:rPr>
          <w:szCs w:val="24"/>
        </w:rPr>
        <w:t xml:space="preserve"> месеци</w:t>
      </w:r>
      <w:r>
        <w:rPr>
          <w:szCs w:val="24"/>
          <w:lang w:val="en-US"/>
        </w:rPr>
        <w:t xml:space="preserve"> </w:t>
      </w:r>
      <w:r w:rsidRPr="00D21C9F">
        <w:rPr>
          <w:rFonts w:eastAsia="Calibri"/>
          <w:lang w:val="sr-Cyrl-RS"/>
        </w:rPr>
        <w:t xml:space="preserve">за апарат </w:t>
      </w:r>
      <w:r w:rsidRPr="00D21C9F">
        <w:rPr>
          <w:rFonts w:eastAsia="Calibri"/>
          <w:lang w:val="en-GB"/>
        </w:rPr>
        <w:t>GC-MS-FID</w:t>
      </w:r>
      <w:r w:rsidRPr="00D21C9F">
        <w:rPr>
          <w:rFonts w:eastAsia="Calibri"/>
          <w:lang w:val="sr-Cyrl-RS"/>
        </w:rPr>
        <w:t xml:space="preserve"> а за осталу додатну опрему минимум </w:t>
      </w:r>
      <w:r>
        <w:rPr>
          <w:rFonts w:eastAsia="Calibri"/>
          <w:lang w:val="sr-Cyrl-RS"/>
        </w:rPr>
        <w:t>12 месеци</w:t>
      </w:r>
      <w:r w:rsidRPr="00807283">
        <w:rPr>
          <w:szCs w:val="24"/>
        </w:rPr>
        <w:t>, која се рачуна од дана квантитативно-квалитативне примопредаје добара.</w:t>
      </w:r>
    </w:p>
    <w:p w:rsidR="003C4458" w:rsidRPr="00D21C9F" w:rsidRDefault="003C4458" w:rsidP="003C4458">
      <w:pPr>
        <w:widowControl/>
        <w:tabs>
          <w:tab w:val="clear" w:pos="1440"/>
        </w:tabs>
        <w:spacing w:after="200" w:line="276" w:lineRule="auto"/>
        <w:ind w:firstLine="720"/>
        <w:contextualSpacing/>
        <w:rPr>
          <w:rFonts w:eastAsia="Calibri"/>
          <w:lang w:val="en-GB"/>
        </w:rPr>
      </w:pPr>
      <w:r>
        <w:rPr>
          <w:rFonts w:eastAsia="Calibri"/>
          <w:lang w:val="en-US"/>
        </w:rPr>
        <w:t xml:space="preserve">        </w:t>
      </w:r>
      <w:r w:rsidRPr="00766353">
        <w:rPr>
          <w:rFonts w:eastAsia="Calibri"/>
          <w:lang w:val="sr-Cyrl-RS"/>
        </w:rPr>
        <w:t>Понуђач је дужан да обезбеди сервис у гарантном року (бесплатно) и ван гарантног рока од стране сертификованог лица од стране произвођача/инозаступника произвођача за Европу</w:t>
      </w:r>
      <w:r>
        <w:rPr>
          <w:rFonts w:eastAsia="Calibri"/>
          <w:lang w:val="sr-Cyrl-RS"/>
        </w:rPr>
        <w:t>.</w:t>
      </w:r>
    </w:p>
    <w:p w:rsidR="003C4458" w:rsidRPr="00807283" w:rsidRDefault="003C4458" w:rsidP="003C4458">
      <w:pPr>
        <w:tabs>
          <w:tab w:val="left" w:pos="990"/>
        </w:tabs>
        <w:rPr>
          <w:noProof/>
          <w:szCs w:val="24"/>
        </w:rPr>
      </w:pPr>
      <w:r>
        <w:rPr>
          <w:noProof/>
          <w:szCs w:val="24"/>
        </w:rPr>
        <w:t xml:space="preserve">            </w:t>
      </w:r>
      <w:r>
        <w:rPr>
          <w:noProof/>
          <w:szCs w:val="24"/>
          <w:lang w:val="en-US"/>
        </w:rPr>
        <w:t xml:space="preserve">        </w:t>
      </w:r>
      <w:r w:rsidRPr="00807283">
        <w:rPr>
          <w:noProof/>
          <w:szCs w:val="24"/>
        </w:rPr>
        <w:t xml:space="preserve">Понуђач се обавезује да ће евентуалне кварове који се појаве у току трајања гарантног рока, поправити без накнаде у року не дужем од </w:t>
      </w:r>
      <w:r w:rsidRPr="00C71031">
        <w:rPr>
          <w:noProof/>
          <w:szCs w:val="24"/>
          <w:lang w:val="sr-Cyrl-RS"/>
        </w:rPr>
        <w:t xml:space="preserve">8 </w:t>
      </w:r>
      <w:r w:rsidRPr="00C71031">
        <w:rPr>
          <w:noProof/>
          <w:szCs w:val="24"/>
        </w:rPr>
        <w:t>(</w:t>
      </w:r>
      <w:r w:rsidRPr="00C71031">
        <w:rPr>
          <w:noProof/>
          <w:szCs w:val="24"/>
          <w:lang w:val="sr-Cyrl-RS"/>
        </w:rPr>
        <w:t>осам</w:t>
      </w:r>
      <w:r w:rsidRPr="00C71031">
        <w:rPr>
          <w:noProof/>
          <w:szCs w:val="24"/>
        </w:rPr>
        <w:t>) дана од</w:t>
      </w:r>
      <w:r w:rsidRPr="00807283">
        <w:rPr>
          <w:noProof/>
          <w:szCs w:val="24"/>
        </w:rPr>
        <w:t xml:space="preserve"> дана пријема писаног обавештења Наручиоца.</w:t>
      </w:r>
    </w:p>
    <w:p w:rsidR="003C4458" w:rsidRPr="00807283" w:rsidRDefault="003C4458" w:rsidP="003C4458">
      <w:pPr>
        <w:pStyle w:val="BodyText"/>
        <w:widowControl/>
        <w:tabs>
          <w:tab w:val="left" w:pos="720"/>
        </w:tabs>
        <w:suppressAutoHyphens/>
        <w:spacing w:after="0"/>
        <w:rPr>
          <w:rFonts w:ascii="Times New Roman" w:hAnsi="Times New Roman"/>
          <w:szCs w:val="24"/>
          <w:lang w:val="sr-Cyrl-RS"/>
        </w:rPr>
      </w:pPr>
    </w:p>
    <w:p w:rsidR="003C4458" w:rsidRPr="00807283" w:rsidRDefault="003C4458" w:rsidP="003C4458">
      <w:pPr>
        <w:pStyle w:val="BodyText"/>
        <w:spacing w:after="0"/>
        <w:ind w:left="1350"/>
        <w:rPr>
          <w:rFonts w:ascii="Times New Roman" w:hAnsi="Times New Roman"/>
          <w:b/>
          <w:szCs w:val="24"/>
        </w:rPr>
      </w:pPr>
      <w:r w:rsidRPr="00807283">
        <w:rPr>
          <w:rFonts w:ascii="Times New Roman" w:hAnsi="Times New Roman"/>
          <w:b/>
          <w:szCs w:val="24"/>
        </w:rPr>
        <w:t>3. Амбалажа</w:t>
      </w:r>
    </w:p>
    <w:p w:rsidR="003C4458" w:rsidRPr="00766353" w:rsidRDefault="003C4458" w:rsidP="003C4458">
      <w:pPr>
        <w:widowControl/>
        <w:tabs>
          <w:tab w:val="clear" w:pos="1440"/>
        </w:tabs>
        <w:spacing w:after="200" w:line="276" w:lineRule="auto"/>
        <w:ind w:firstLine="720"/>
        <w:contextualSpacing/>
        <w:jc w:val="left"/>
        <w:rPr>
          <w:rFonts w:eastAsia="Calibri"/>
          <w:lang w:val="en-GB"/>
        </w:rPr>
      </w:pPr>
      <w:r>
        <w:rPr>
          <w:noProof/>
          <w:szCs w:val="24"/>
          <w:lang w:val="sr-Cyrl-RS"/>
        </w:rPr>
        <w:t xml:space="preserve"> </w:t>
      </w:r>
      <w:r>
        <w:rPr>
          <w:noProof/>
          <w:szCs w:val="24"/>
          <w:lang w:val="sr-Cyrl-RS"/>
        </w:rPr>
        <w:tab/>
      </w:r>
      <w:r w:rsidRPr="00766353">
        <w:rPr>
          <w:rFonts w:eastAsia="Calibri"/>
          <w:lang w:val="sr-Cyrl-RS"/>
        </w:rPr>
        <w:t>Опрема се испоручује нова,нераспакована у оригиналном паковању</w:t>
      </w:r>
      <w:r>
        <w:rPr>
          <w:rFonts w:eastAsia="Calibri"/>
          <w:lang w:val="sr-Cyrl-RS"/>
        </w:rPr>
        <w:t>.</w:t>
      </w:r>
    </w:p>
    <w:p w:rsidR="003C4458" w:rsidRPr="00807283" w:rsidRDefault="003C4458" w:rsidP="003C4458">
      <w:pPr>
        <w:keepNext/>
        <w:rPr>
          <w:szCs w:val="24"/>
          <w:lang w:val="sr-Cyrl-RS"/>
        </w:rPr>
      </w:pPr>
    </w:p>
    <w:p w:rsidR="003C4458" w:rsidRPr="0011421D" w:rsidRDefault="003C4458" w:rsidP="003C4458">
      <w:pPr>
        <w:spacing w:after="200" w:line="276" w:lineRule="auto"/>
        <w:ind w:left="1350"/>
        <w:contextualSpacing/>
        <w:rPr>
          <w:b/>
          <w:szCs w:val="24"/>
        </w:rPr>
      </w:pPr>
      <w:r w:rsidRPr="0011421D">
        <w:rPr>
          <w:b/>
          <w:szCs w:val="24"/>
        </w:rPr>
        <w:t>4. Каталог или извод са сајта</w:t>
      </w:r>
    </w:p>
    <w:p w:rsidR="003C4458" w:rsidRPr="0011421D" w:rsidRDefault="003C4458" w:rsidP="003C4458">
      <w:pPr>
        <w:spacing w:after="200" w:line="276" w:lineRule="auto"/>
        <w:contextualSpacing/>
        <w:rPr>
          <w:szCs w:val="24"/>
        </w:rPr>
      </w:pPr>
      <w:r w:rsidRPr="0011421D">
        <w:rPr>
          <w:szCs w:val="24"/>
        </w:rPr>
        <w:tab/>
        <w:t xml:space="preserve">Понуђач је дужан да уз понуду достави проспект или каталог или извод са сајта произвођача опреме коју нуди, како би се могло недвосмислено утврдити да понуђени апарати </w:t>
      </w:r>
      <w:r w:rsidR="00FD0454" w:rsidRPr="00D21C9F">
        <w:rPr>
          <w:rFonts w:eastAsia="Calibri"/>
          <w:lang w:val="en-GB"/>
        </w:rPr>
        <w:t>GC-MS-FID</w:t>
      </w:r>
      <w:r w:rsidR="00FD0454">
        <w:rPr>
          <w:rFonts w:eastAsia="Calibri"/>
          <w:lang w:val="sr-Cyrl-RS"/>
        </w:rPr>
        <w:t>, систем за пречишћавање воде и аутоматски титратор</w:t>
      </w:r>
      <w:r w:rsidR="00FD0454" w:rsidRPr="0011421D">
        <w:rPr>
          <w:szCs w:val="24"/>
        </w:rPr>
        <w:t xml:space="preserve"> </w:t>
      </w:r>
      <w:r w:rsidRPr="0011421D">
        <w:rPr>
          <w:szCs w:val="24"/>
        </w:rPr>
        <w:t>испуњавају тражене техничке карактеристике.</w:t>
      </w:r>
    </w:p>
    <w:p w:rsidR="003C4458" w:rsidRPr="0011421D" w:rsidRDefault="003C4458" w:rsidP="003C4458">
      <w:pPr>
        <w:pStyle w:val="ListParagraph"/>
        <w:tabs>
          <w:tab w:val="left" w:pos="630"/>
        </w:tabs>
        <w:spacing w:after="0" w:line="240" w:lineRule="auto"/>
        <w:ind w:left="0"/>
        <w:outlineLvl w:val="0"/>
        <w:rPr>
          <w:rFonts w:ascii="Times New Roman" w:hAnsi="Times New Roman"/>
          <w:color w:val="FF0000"/>
          <w:sz w:val="24"/>
          <w:szCs w:val="24"/>
          <w:lang w:val="sr-Cyrl-RS" w:eastAsia="en-US"/>
        </w:rPr>
      </w:pPr>
    </w:p>
    <w:p w:rsidR="003C4458" w:rsidRPr="00807283" w:rsidRDefault="003C4458" w:rsidP="003C4458">
      <w:pPr>
        <w:pStyle w:val="ListParagraph"/>
        <w:tabs>
          <w:tab w:val="left" w:pos="630"/>
        </w:tabs>
        <w:spacing w:after="0" w:line="240" w:lineRule="auto"/>
        <w:ind w:left="0"/>
        <w:outlineLvl w:val="0"/>
        <w:rPr>
          <w:rFonts w:ascii="Times New Roman" w:hAnsi="Times New Roman"/>
          <w:b/>
          <w:sz w:val="24"/>
          <w:szCs w:val="24"/>
        </w:rPr>
      </w:pPr>
      <w:r>
        <w:rPr>
          <w:rFonts w:ascii="Times New Roman" w:hAnsi="Times New Roman"/>
          <w:sz w:val="24"/>
          <w:szCs w:val="24"/>
          <w:lang w:val="en-US" w:eastAsia="en-US"/>
        </w:rPr>
        <w:t xml:space="preserve">                       </w:t>
      </w:r>
      <w:r>
        <w:rPr>
          <w:rFonts w:ascii="Times New Roman" w:hAnsi="Times New Roman"/>
          <w:sz w:val="24"/>
          <w:szCs w:val="24"/>
          <w:lang w:val="sr-Cyrl-RS" w:eastAsia="en-US"/>
        </w:rPr>
        <w:t xml:space="preserve"> </w:t>
      </w:r>
      <w:r w:rsidRPr="00807283">
        <w:rPr>
          <w:rFonts w:ascii="Times New Roman" w:hAnsi="Times New Roman"/>
          <w:b/>
          <w:sz w:val="24"/>
          <w:szCs w:val="24"/>
        </w:rPr>
        <w:t>5. Квантитативно – квалитативна примопредаја</w:t>
      </w:r>
    </w:p>
    <w:p w:rsidR="003C4458" w:rsidRPr="00807283" w:rsidRDefault="003C4458" w:rsidP="003C4458">
      <w:pPr>
        <w:pStyle w:val="BodyText"/>
        <w:spacing w:after="0"/>
        <w:rPr>
          <w:rFonts w:ascii="Times New Roman" w:hAnsi="Times New Roman"/>
          <w:szCs w:val="24"/>
        </w:rPr>
      </w:pPr>
      <w:r w:rsidRPr="00807283">
        <w:rPr>
          <w:rFonts w:ascii="Times New Roman" w:hAnsi="Times New Roman"/>
          <w:szCs w:val="24"/>
        </w:rPr>
        <w:tab/>
        <w:t>Квантитативно–квалитативни пријем добара врши се у месту Наручиоца од стране овлашћеног представника Наручиоца.</w:t>
      </w:r>
    </w:p>
    <w:p w:rsidR="003C4458" w:rsidRPr="00807283" w:rsidRDefault="003C4458" w:rsidP="003C4458">
      <w:pPr>
        <w:pStyle w:val="BodyText"/>
        <w:spacing w:after="0"/>
        <w:rPr>
          <w:rFonts w:ascii="Times New Roman" w:hAnsi="Times New Roman"/>
          <w:szCs w:val="24"/>
        </w:rPr>
      </w:pPr>
      <w:r w:rsidRPr="00807283">
        <w:rPr>
          <w:rFonts w:ascii="Times New Roman" w:hAnsi="Times New Roman"/>
          <w:szCs w:val="24"/>
        </w:rPr>
        <w:lastRenderedPageBreak/>
        <w:tab/>
        <w:t>По завршетку квантитативно-квалитативне примопредаје,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3C4458" w:rsidRPr="00807283" w:rsidRDefault="003C4458" w:rsidP="003C4458">
      <w:pPr>
        <w:pStyle w:val="BodyText"/>
        <w:spacing w:after="0"/>
        <w:rPr>
          <w:rFonts w:ascii="Times New Roman" w:hAnsi="Times New Roman"/>
          <w:szCs w:val="24"/>
        </w:rPr>
      </w:pPr>
      <w:r w:rsidRPr="00807283">
        <w:rPr>
          <w:rFonts w:ascii="Times New Roman" w:hAnsi="Times New Roman"/>
          <w:szCs w:val="24"/>
        </w:rPr>
        <w:tab/>
        <w:t xml:space="preserve">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не може бити </w:t>
      </w:r>
      <w:r w:rsidRPr="001B67DC">
        <w:rPr>
          <w:rFonts w:ascii="Times New Roman" w:hAnsi="Times New Roman"/>
          <w:szCs w:val="24"/>
        </w:rPr>
        <w:t>дужи од 8 (осам) дана</w:t>
      </w:r>
      <w:r w:rsidRPr="00807283">
        <w:rPr>
          <w:rFonts w:ascii="Times New Roman" w:hAnsi="Times New Roman"/>
          <w:szCs w:val="24"/>
        </w:rPr>
        <w:t xml:space="preserve"> од дана пријема писаног захтева Наручиоца – рекламације</w:t>
      </w:r>
      <w:r w:rsidRPr="00807283">
        <w:rPr>
          <w:rFonts w:ascii="Times New Roman" w:hAnsi="Times New Roman"/>
          <w:szCs w:val="24"/>
          <w:lang w:val="sr-Latn-CS"/>
        </w:rPr>
        <w:t>.</w:t>
      </w:r>
      <w:r w:rsidRPr="00807283">
        <w:rPr>
          <w:rFonts w:ascii="Times New Roman" w:hAnsi="Times New Roman"/>
          <w:szCs w:val="24"/>
        </w:rPr>
        <w:t xml:space="preserve"> </w:t>
      </w:r>
    </w:p>
    <w:p w:rsidR="003C4458" w:rsidRPr="00807283" w:rsidRDefault="003C4458" w:rsidP="003C4458">
      <w:pPr>
        <w:pStyle w:val="BodyText"/>
        <w:spacing w:after="0"/>
        <w:rPr>
          <w:rFonts w:ascii="Times New Roman" w:hAnsi="Times New Roman"/>
          <w:b/>
          <w:sz w:val="20"/>
          <w:szCs w:val="24"/>
        </w:rPr>
      </w:pPr>
    </w:p>
    <w:p w:rsidR="003C4458" w:rsidRPr="00807283" w:rsidRDefault="003C4458" w:rsidP="003C4458">
      <w:pPr>
        <w:jc w:val="center"/>
        <w:rPr>
          <w:b/>
          <w:szCs w:val="24"/>
        </w:rPr>
      </w:pPr>
    </w:p>
    <w:p w:rsidR="003C4458" w:rsidRPr="00807283" w:rsidRDefault="003C4458" w:rsidP="003C4458">
      <w:pPr>
        <w:jc w:val="center"/>
        <w:rPr>
          <w:b/>
          <w:szCs w:val="24"/>
        </w:rPr>
      </w:pPr>
    </w:p>
    <w:p w:rsidR="003C4458" w:rsidRPr="00807283" w:rsidRDefault="003C4458" w:rsidP="003C4458">
      <w:pPr>
        <w:pStyle w:val="NoSpacing"/>
        <w:rPr>
          <w:u w:val="single"/>
          <w:lang w:val="sr-Cyrl-CS"/>
        </w:rPr>
      </w:pPr>
      <w:r w:rsidRPr="00807283">
        <w:rPr>
          <w:lang w:val="sr-Cyrl-CS"/>
        </w:rPr>
        <w:tab/>
      </w:r>
      <w:r w:rsidRPr="00807283">
        <w:rPr>
          <w:u w:val="single"/>
          <w:lang w:val="sr-Cyrl-CS"/>
        </w:rPr>
        <w:t xml:space="preserve"> </w:t>
      </w:r>
    </w:p>
    <w:p w:rsidR="003C4458" w:rsidRPr="00807283" w:rsidRDefault="003C4458" w:rsidP="003C4458">
      <w:pPr>
        <w:pStyle w:val="NoSpacing"/>
        <w:rPr>
          <w:bCs/>
          <w:lang w:val="sr-Cyrl-CS"/>
        </w:rPr>
      </w:pPr>
      <w:r w:rsidRPr="00807283">
        <w:rPr>
          <w:bCs/>
          <w:lang w:val="sr-Cyrl-CS"/>
        </w:rPr>
        <w:tab/>
      </w:r>
    </w:p>
    <w:p w:rsidR="003C4458" w:rsidRDefault="003C4458" w:rsidP="003C4458">
      <w:pPr>
        <w:pStyle w:val="Heading4"/>
        <w:rPr>
          <w:szCs w:val="24"/>
          <w:lang w:val="en-US"/>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rPr>
          <w:lang w:val="en-US" w:eastAsia="x-none"/>
        </w:rPr>
      </w:pPr>
    </w:p>
    <w:p w:rsidR="003C4458" w:rsidRDefault="003C4458" w:rsidP="003C4458">
      <w:pPr>
        <w:tabs>
          <w:tab w:val="left" w:pos="0"/>
        </w:tabs>
        <w:outlineLvl w:val="0"/>
        <w:rPr>
          <w:b/>
          <w:sz w:val="32"/>
          <w:szCs w:val="32"/>
          <w:lang w:val="ru-RU"/>
        </w:rPr>
      </w:pPr>
    </w:p>
    <w:p w:rsidR="003C4458" w:rsidRPr="00807283" w:rsidRDefault="003C4458" w:rsidP="003C4458">
      <w:pPr>
        <w:tabs>
          <w:tab w:val="left" w:pos="0"/>
        </w:tabs>
        <w:outlineLvl w:val="0"/>
        <w:rPr>
          <w:b/>
          <w:sz w:val="32"/>
          <w:szCs w:val="32"/>
          <w:lang w:val="ru-RU"/>
        </w:rPr>
      </w:pPr>
    </w:p>
    <w:p w:rsidR="003C4458" w:rsidRPr="00CC4A6F" w:rsidRDefault="003C4458" w:rsidP="003C4458">
      <w:pPr>
        <w:jc w:val="center"/>
        <w:outlineLvl w:val="0"/>
        <w:rPr>
          <w:b/>
          <w:sz w:val="32"/>
          <w:szCs w:val="32"/>
          <w:lang w:val="en-US"/>
        </w:rPr>
      </w:pPr>
      <w:r w:rsidRPr="00CC4A6F">
        <w:rPr>
          <w:b/>
          <w:sz w:val="32"/>
          <w:szCs w:val="32"/>
          <w:lang w:eastAsia="ko-KR"/>
        </w:rPr>
        <w:lastRenderedPageBreak/>
        <w:t>I</w:t>
      </w:r>
      <w:r w:rsidRPr="00CC4A6F">
        <w:rPr>
          <w:b/>
          <w:sz w:val="32"/>
          <w:szCs w:val="32"/>
        </w:rPr>
        <w:t>V</w:t>
      </w:r>
    </w:p>
    <w:p w:rsidR="003C4458" w:rsidRPr="00CC4A6F" w:rsidRDefault="003C4458" w:rsidP="003C4458">
      <w:pPr>
        <w:jc w:val="center"/>
        <w:outlineLvl w:val="0"/>
        <w:rPr>
          <w:b/>
          <w:szCs w:val="24"/>
        </w:rPr>
      </w:pPr>
      <w:r w:rsidRPr="00CC4A6F">
        <w:rPr>
          <w:b/>
          <w:szCs w:val="24"/>
        </w:rPr>
        <w:t>УСЛОВИ ЗА УЧЕШЋЕ У ПОСТУПКУ ЈАВНЕ НАБАВКЕ</w:t>
      </w:r>
    </w:p>
    <w:p w:rsidR="003C4458" w:rsidRPr="00CC4A6F" w:rsidRDefault="003C4458" w:rsidP="003C4458">
      <w:pPr>
        <w:jc w:val="center"/>
        <w:rPr>
          <w:b/>
          <w:szCs w:val="24"/>
        </w:rPr>
      </w:pPr>
      <w:r w:rsidRPr="00CC4A6F">
        <w:rPr>
          <w:b/>
          <w:szCs w:val="24"/>
        </w:rPr>
        <w:t xml:space="preserve">(чл. 75. и 76. Закона о јавним набавкама) </w:t>
      </w:r>
    </w:p>
    <w:p w:rsidR="003C4458" w:rsidRPr="00CC4A6F" w:rsidRDefault="003C4458" w:rsidP="003C4458">
      <w:pPr>
        <w:jc w:val="center"/>
        <w:rPr>
          <w:b/>
          <w:szCs w:val="24"/>
          <w:lang w:val="en-US"/>
        </w:rPr>
      </w:pPr>
      <w:r w:rsidRPr="00CC4A6F">
        <w:rPr>
          <w:b/>
          <w:szCs w:val="24"/>
        </w:rPr>
        <w:t>И УПУТСТВО КАКО  СЕ ДОКАЗУЈЕ ИСПУЊЕНОСТ УСЛОВА</w:t>
      </w:r>
    </w:p>
    <w:p w:rsidR="003C4458" w:rsidRPr="00CC4A6F" w:rsidRDefault="003C4458" w:rsidP="003C4458">
      <w:pPr>
        <w:outlineLvl w:val="0"/>
        <w:rPr>
          <w:b/>
          <w:szCs w:val="24"/>
        </w:rPr>
      </w:pPr>
      <w:r w:rsidRPr="00CC4A6F">
        <w:rPr>
          <w:b/>
          <w:szCs w:val="24"/>
        </w:rPr>
        <w:tab/>
        <w:t>I ОБАВЕЗНИ УСЛОВИ (ЧЛАН 75. ЗАКОНА)</w:t>
      </w:r>
    </w:p>
    <w:p w:rsidR="003C4458" w:rsidRPr="00CC4A6F" w:rsidRDefault="003C4458" w:rsidP="003C4458">
      <w:pPr>
        <w:rPr>
          <w:szCs w:val="24"/>
        </w:rPr>
      </w:pPr>
      <w:r w:rsidRPr="00CC4A6F">
        <w:rPr>
          <w:szCs w:val="24"/>
        </w:rPr>
        <w:tab/>
        <w:t>Понуђач у поступку јавне набавке мора доказати:</w:t>
      </w:r>
    </w:p>
    <w:p w:rsidR="003C4458" w:rsidRPr="00924F97" w:rsidRDefault="003C4458" w:rsidP="00A205B7">
      <w:pPr>
        <w:pStyle w:val="ListParagraph"/>
        <w:numPr>
          <w:ilvl w:val="0"/>
          <w:numId w:val="7"/>
        </w:numPr>
        <w:tabs>
          <w:tab w:val="left" w:pos="0"/>
        </w:tabs>
        <w:suppressAutoHyphens/>
        <w:spacing w:after="0" w:line="100" w:lineRule="atLeast"/>
        <w:ind w:left="0" w:firstLine="1440"/>
        <w:contextualSpacing w:val="0"/>
        <w:jc w:val="both"/>
        <w:rPr>
          <w:rFonts w:ascii="Times New Roman" w:hAnsi="Times New Roman"/>
          <w:sz w:val="24"/>
          <w:szCs w:val="24"/>
        </w:rPr>
      </w:pPr>
      <w:r w:rsidRPr="00DE1BE1">
        <w:rPr>
          <w:rFonts w:ascii="Times New Roman" w:hAnsi="Times New Roman"/>
          <w:sz w:val="24"/>
          <w:szCs w:val="24"/>
        </w:rPr>
        <w:t>да је регистрован код надлежног органа, односно уписан у одговарајући</w:t>
      </w:r>
      <w:r w:rsidRPr="00CC4A6F">
        <w:t xml:space="preserve"> </w:t>
      </w:r>
      <w:r w:rsidRPr="00924F97">
        <w:rPr>
          <w:rFonts w:ascii="Times New Roman" w:hAnsi="Times New Roman"/>
          <w:sz w:val="24"/>
          <w:szCs w:val="24"/>
        </w:rPr>
        <w:t>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3C4458" w:rsidRPr="00CC4A6F" w:rsidTr="00FD0454">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C4458" w:rsidRPr="00CC4A6F" w:rsidRDefault="003C4458" w:rsidP="00FD0454">
            <w:pPr>
              <w:shd w:val="clear" w:color="auto" w:fill="FFFFFF"/>
              <w:tabs>
                <w:tab w:val="left" w:pos="1080"/>
              </w:tabs>
              <w:jc w:val="right"/>
              <w:rPr>
                <w:b/>
                <w:szCs w:val="24"/>
              </w:rPr>
            </w:pPr>
            <w:r w:rsidRPr="00CC4A6F">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3C4458" w:rsidRPr="00CC4A6F" w:rsidRDefault="003C4458" w:rsidP="00FD0454">
            <w:pPr>
              <w:shd w:val="clear" w:color="auto" w:fill="FFFFFF"/>
              <w:tabs>
                <w:tab w:val="left" w:pos="720"/>
              </w:tabs>
              <w:jc w:val="left"/>
              <w:rPr>
                <w:b/>
                <w:szCs w:val="24"/>
              </w:rPr>
            </w:pPr>
            <w:r w:rsidRPr="00CC4A6F">
              <w:rPr>
                <w:szCs w:val="24"/>
              </w:rPr>
              <w:t>Извод из регистра Агенције за привредне регистре, односно извод из регистра надлежног Привредног суда;</w:t>
            </w:r>
          </w:p>
        </w:tc>
      </w:tr>
      <w:tr w:rsidR="003C4458" w:rsidRPr="00CC4A6F" w:rsidTr="00FD0454">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C4458" w:rsidRPr="00CC4A6F" w:rsidRDefault="003C4458" w:rsidP="00FD0454">
            <w:pPr>
              <w:shd w:val="clear" w:color="auto" w:fill="FFFFFF"/>
              <w:tabs>
                <w:tab w:val="left" w:pos="1080"/>
              </w:tabs>
              <w:jc w:val="right"/>
              <w:rPr>
                <w:b/>
                <w:szCs w:val="24"/>
              </w:rPr>
            </w:pPr>
            <w:r w:rsidRPr="00CC4A6F">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3C4458" w:rsidRPr="00CC4A6F" w:rsidRDefault="003C4458" w:rsidP="00FD0454">
            <w:pPr>
              <w:shd w:val="clear" w:color="auto" w:fill="FFFFFF"/>
              <w:tabs>
                <w:tab w:val="left" w:pos="720"/>
              </w:tabs>
              <w:jc w:val="left"/>
              <w:rPr>
                <w:szCs w:val="24"/>
              </w:rPr>
            </w:pPr>
            <w:r w:rsidRPr="00CC4A6F">
              <w:rPr>
                <w:szCs w:val="24"/>
              </w:rPr>
              <w:t>Извод из регистра Агенције за привредне регистре, односно из одговарајућег регистра;</w:t>
            </w:r>
          </w:p>
        </w:tc>
      </w:tr>
    </w:tbl>
    <w:p w:rsidR="003C4458" w:rsidRPr="00CC4A6F" w:rsidRDefault="003C4458" w:rsidP="003C4458">
      <w:pPr>
        <w:tabs>
          <w:tab w:val="clear" w:pos="1440"/>
          <w:tab w:val="left" w:pos="1800"/>
        </w:tabs>
        <w:ind w:firstLine="1440"/>
        <w:rPr>
          <w:szCs w:val="24"/>
        </w:rPr>
      </w:pPr>
    </w:p>
    <w:p w:rsidR="003C4458" w:rsidRPr="00CC4A6F" w:rsidRDefault="003C4458" w:rsidP="003C4458">
      <w:pPr>
        <w:tabs>
          <w:tab w:val="clear" w:pos="1440"/>
          <w:tab w:val="left" w:pos="1800"/>
        </w:tabs>
        <w:ind w:firstLine="1440"/>
        <w:rPr>
          <w:szCs w:val="24"/>
        </w:rPr>
      </w:pPr>
      <w:r w:rsidRPr="00CC4A6F">
        <w:rPr>
          <w:b/>
          <w:szCs w:val="24"/>
        </w:rPr>
        <w:t>2)</w:t>
      </w:r>
      <w:r w:rsidRPr="00CC4A6F">
        <w:rPr>
          <w:b/>
          <w:szCs w:val="24"/>
        </w:rPr>
        <w:tab/>
      </w:r>
      <w:r w:rsidRPr="00CC4A6F">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3C4458" w:rsidRPr="00CC4A6F" w:rsidTr="00FD0454">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3C4458" w:rsidRPr="00CC4A6F" w:rsidRDefault="003C4458" w:rsidP="00FD0454">
            <w:pPr>
              <w:shd w:val="clear" w:color="auto" w:fill="FFFFFF"/>
              <w:tabs>
                <w:tab w:val="left" w:pos="1080"/>
              </w:tabs>
              <w:jc w:val="right"/>
              <w:rPr>
                <w:b/>
                <w:szCs w:val="24"/>
              </w:rPr>
            </w:pPr>
            <w:r w:rsidRPr="00CC4A6F">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C4458" w:rsidRPr="00CC4A6F" w:rsidRDefault="003C4458" w:rsidP="00FD0454">
            <w:pPr>
              <w:rPr>
                <w:szCs w:val="24"/>
              </w:rPr>
            </w:pPr>
            <w:r w:rsidRPr="00CC4A6F">
              <w:rPr>
                <w:bCs/>
                <w:szCs w:val="24"/>
              </w:rPr>
              <w:t xml:space="preserve">1) </w:t>
            </w:r>
            <w:r w:rsidRPr="00CC4A6F">
              <w:rPr>
                <w:szCs w:val="24"/>
              </w:rPr>
              <w:t>Извод из казнене евиденције, односно уверењe основног суда на чијем подручју се налази седиште домаћег правног лица</w:t>
            </w:r>
            <w:r w:rsidRPr="00CC4A6F">
              <w:rPr>
                <w:szCs w:val="24"/>
                <w:lang w:val="ru-RU"/>
              </w:rPr>
              <w:t>,</w:t>
            </w:r>
            <w:r w:rsidRPr="00CC4A6F">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3C4458" w:rsidRPr="00CC4A6F" w:rsidRDefault="003C4458" w:rsidP="00FD0454">
            <w:pPr>
              <w:rPr>
                <w:szCs w:val="24"/>
              </w:rPr>
            </w:pPr>
            <w:r w:rsidRPr="00CC4A6F">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3C4458" w:rsidRPr="00CC4A6F" w:rsidRDefault="003C4458" w:rsidP="00FD0454">
            <w:pPr>
              <w:rPr>
                <w:szCs w:val="24"/>
              </w:rPr>
            </w:pPr>
            <w:r w:rsidRPr="00CC4A6F">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3C4458" w:rsidRPr="00CC4A6F" w:rsidTr="00FD0454">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3C4458" w:rsidRPr="00CC4A6F" w:rsidRDefault="003C4458" w:rsidP="00FD0454">
            <w:pPr>
              <w:shd w:val="clear" w:color="auto" w:fill="FFFFFF"/>
              <w:tabs>
                <w:tab w:val="left" w:pos="1080"/>
              </w:tabs>
              <w:jc w:val="right"/>
              <w:rPr>
                <w:b/>
                <w:szCs w:val="24"/>
              </w:rPr>
            </w:pPr>
            <w:r w:rsidRPr="00CC4A6F">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C4458" w:rsidRPr="005536C7" w:rsidRDefault="003C4458" w:rsidP="00FD0454">
            <w:pPr>
              <w:pStyle w:val="ListParagraph"/>
              <w:ind w:left="0"/>
              <w:jc w:val="both"/>
              <w:rPr>
                <w:rFonts w:ascii="Times New Roman" w:hAnsi="Times New Roman"/>
                <w:b/>
                <w:sz w:val="24"/>
                <w:szCs w:val="24"/>
              </w:rPr>
            </w:pPr>
            <w:r w:rsidRPr="005536C7">
              <w:rPr>
                <w:rFonts w:ascii="Times New Roman" w:hAnsi="Times New Roman"/>
                <w:sz w:val="24"/>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3C4458" w:rsidRPr="00CC4A6F" w:rsidTr="00FD0454">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3C4458" w:rsidRPr="00CC4A6F" w:rsidRDefault="003C4458" w:rsidP="00FD0454">
            <w:pPr>
              <w:tabs>
                <w:tab w:val="clear" w:pos="1440"/>
                <w:tab w:val="left" w:pos="1800"/>
              </w:tabs>
              <w:jc w:val="center"/>
              <w:rPr>
                <w:b/>
                <w:szCs w:val="24"/>
              </w:rPr>
            </w:pPr>
            <w:r w:rsidRPr="00CC4A6F">
              <w:rPr>
                <w:b/>
                <w:szCs w:val="24"/>
              </w:rPr>
              <w:t>Доказ не може бити старији од 2 месеца пре отварања понуда.</w:t>
            </w:r>
          </w:p>
        </w:tc>
      </w:tr>
    </w:tbl>
    <w:p w:rsidR="003C4458" w:rsidRDefault="003C4458" w:rsidP="003C4458">
      <w:pPr>
        <w:tabs>
          <w:tab w:val="clear" w:pos="1440"/>
          <w:tab w:val="left" w:pos="1800"/>
        </w:tabs>
        <w:ind w:firstLine="1440"/>
        <w:rPr>
          <w:szCs w:val="24"/>
          <w:lang w:eastAsia="ko-KR"/>
        </w:rPr>
      </w:pPr>
    </w:p>
    <w:p w:rsidR="00AA5352" w:rsidRPr="00CC4A6F" w:rsidRDefault="00AA5352" w:rsidP="003C4458">
      <w:pPr>
        <w:tabs>
          <w:tab w:val="clear" w:pos="1440"/>
          <w:tab w:val="left" w:pos="1800"/>
        </w:tabs>
        <w:ind w:firstLine="1440"/>
        <w:rPr>
          <w:szCs w:val="24"/>
          <w:lang w:eastAsia="ko-KR"/>
        </w:rPr>
      </w:pPr>
    </w:p>
    <w:p w:rsidR="003C4458" w:rsidRPr="00CC4A6F" w:rsidRDefault="003C4458" w:rsidP="003C4458">
      <w:pPr>
        <w:tabs>
          <w:tab w:val="clear" w:pos="1440"/>
          <w:tab w:val="left" w:pos="1800"/>
        </w:tabs>
        <w:ind w:firstLine="1440"/>
        <w:rPr>
          <w:szCs w:val="24"/>
        </w:rPr>
      </w:pPr>
      <w:r w:rsidRPr="00CC4A6F">
        <w:rPr>
          <w:b/>
          <w:szCs w:val="24"/>
        </w:rPr>
        <w:lastRenderedPageBreak/>
        <w:t>3)</w:t>
      </w:r>
      <w:r w:rsidRPr="00CC4A6F">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3C4458" w:rsidRPr="00CC4A6F" w:rsidRDefault="003C4458" w:rsidP="003C4458">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3C4458" w:rsidRPr="00CC4A6F" w:rsidTr="00FD0454">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C4458" w:rsidRPr="00CC4A6F" w:rsidRDefault="003C4458" w:rsidP="00FD0454">
            <w:pPr>
              <w:shd w:val="clear" w:color="auto" w:fill="FFFFFF"/>
              <w:tabs>
                <w:tab w:val="left" w:pos="1080"/>
              </w:tabs>
              <w:jc w:val="right"/>
              <w:rPr>
                <w:b/>
                <w:szCs w:val="24"/>
              </w:rPr>
            </w:pPr>
            <w:r w:rsidRPr="00CC4A6F">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C4458" w:rsidRPr="00CC4A6F" w:rsidRDefault="003C4458" w:rsidP="00FD0454">
            <w:pPr>
              <w:spacing w:before="100" w:beforeAutospacing="1" w:line="210" w:lineRule="atLeast"/>
              <w:rPr>
                <w:szCs w:val="24"/>
              </w:rPr>
            </w:pPr>
            <w:r w:rsidRPr="00CC4A6F">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3C4458" w:rsidRPr="00CC4A6F" w:rsidTr="00FD0454">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C4458" w:rsidRPr="00CC4A6F" w:rsidRDefault="003C4458" w:rsidP="00FD0454">
            <w:pPr>
              <w:shd w:val="clear" w:color="auto" w:fill="FFFFFF"/>
              <w:tabs>
                <w:tab w:val="left" w:pos="1080"/>
              </w:tabs>
              <w:jc w:val="right"/>
              <w:rPr>
                <w:b/>
                <w:szCs w:val="24"/>
              </w:rPr>
            </w:pPr>
            <w:r w:rsidRPr="00CC4A6F">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C4458" w:rsidRPr="00CC4A6F" w:rsidRDefault="003C4458" w:rsidP="00FD0454">
            <w:pPr>
              <w:spacing w:before="100" w:beforeAutospacing="1" w:line="210" w:lineRule="atLeast"/>
              <w:rPr>
                <w:szCs w:val="24"/>
              </w:rPr>
            </w:pPr>
            <w:r w:rsidRPr="00CC4A6F">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3C4458" w:rsidRPr="00CC4A6F" w:rsidTr="00FD0454">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C4458" w:rsidRPr="00CC4A6F" w:rsidRDefault="003C4458" w:rsidP="00FD0454">
            <w:pPr>
              <w:shd w:val="clear" w:color="auto" w:fill="FFFFFF"/>
              <w:tabs>
                <w:tab w:val="left" w:pos="1080"/>
              </w:tabs>
              <w:jc w:val="right"/>
              <w:rPr>
                <w:b/>
                <w:szCs w:val="24"/>
              </w:rPr>
            </w:pPr>
            <w:r w:rsidRPr="00CC4A6F">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C4458" w:rsidRPr="00CC4A6F" w:rsidRDefault="003C4458" w:rsidP="00FD0454">
            <w:pPr>
              <w:spacing w:before="100" w:beforeAutospacing="1" w:line="210" w:lineRule="atLeast"/>
              <w:rPr>
                <w:szCs w:val="24"/>
              </w:rPr>
            </w:pPr>
            <w:r w:rsidRPr="00CC4A6F">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3C4458" w:rsidRPr="00CC4A6F" w:rsidTr="00FD0454">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3C4458" w:rsidRPr="00CC4A6F" w:rsidRDefault="003C4458" w:rsidP="00FD0454">
            <w:pPr>
              <w:spacing w:before="100" w:beforeAutospacing="1" w:line="210" w:lineRule="atLeast"/>
              <w:rPr>
                <w:b/>
                <w:szCs w:val="24"/>
              </w:rPr>
            </w:pPr>
          </w:p>
          <w:p w:rsidR="003C4458" w:rsidRPr="00CC4A6F" w:rsidRDefault="003C4458" w:rsidP="00FD0454">
            <w:pPr>
              <w:jc w:val="center"/>
              <w:rPr>
                <w:b/>
                <w:szCs w:val="24"/>
              </w:rPr>
            </w:pPr>
            <w:r w:rsidRPr="00CC4A6F">
              <w:rPr>
                <w:b/>
                <w:szCs w:val="24"/>
              </w:rPr>
              <w:t>Доказ не може бити старији од 2 месеца пре отварања понуда</w:t>
            </w:r>
          </w:p>
        </w:tc>
      </w:tr>
    </w:tbl>
    <w:p w:rsidR="003C4458" w:rsidRDefault="003C4458" w:rsidP="003C4458">
      <w:pPr>
        <w:tabs>
          <w:tab w:val="clear" w:pos="1440"/>
          <w:tab w:val="left" w:pos="1800"/>
        </w:tabs>
        <w:rPr>
          <w:szCs w:val="24"/>
          <w:lang w:eastAsia="ko-KR"/>
        </w:rPr>
      </w:pPr>
    </w:p>
    <w:p w:rsidR="003C4458" w:rsidRPr="00CC4A6F" w:rsidRDefault="003C4458" w:rsidP="003C4458">
      <w:pPr>
        <w:tabs>
          <w:tab w:val="clear" w:pos="1440"/>
          <w:tab w:val="left" w:pos="1800"/>
        </w:tabs>
        <w:rPr>
          <w:szCs w:val="24"/>
          <w:lang w:eastAsia="ko-KR"/>
        </w:rPr>
      </w:pPr>
    </w:p>
    <w:p w:rsidR="003C4458" w:rsidRPr="00CC4A6F" w:rsidRDefault="003C4458" w:rsidP="003C4458">
      <w:pPr>
        <w:tabs>
          <w:tab w:val="clear" w:pos="1440"/>
          <w:tab w:val="left" w:pos="1800"/>
        </w:tabs>
        <w:ind w:firstLine="1440"/>
        <w:rPr>
          <w:szCs w:val="24"/>
        </w:rPr>
      </w:pPr>
      <w:r>
        <w:rPr>
          <w:b/>
          <w:szCs w:val="24"/>
        </w:rPr>
        <w:t>4</w:t>
      </w:r>
      <w:r w:rsidRPr="00CC4A6F">
        <w:rPr>
          <w:b/>
          <w:szCs w:val="24"/>
        </w:rPr>
        <w:t>)</w:t>
      </w:r>
      <w:r w:rsidRPr="00CC4A6F">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3C4458" w:rsidRPr="00CC4A6F" w:rsidRDefault="003C4458" w:rsidP="003C4458">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3C4458" w:rsidRPr="00CC4A6F" w:rsidTr="00FD0454">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C4458" w:rsidRPr="00CC4A6F" w:rsidRDefault="003C4458" w:rsidP="00FD0454">
            <w:pPr>
              <w:shd w:val="clear" w:color="auto" w:fill="FFFFFF"/>
              <w:tabs>
                <w:tab w:val="left" w:pos="1080"/>
              </w:tabs>
              <w:jc w:val="right"/>
              <w:rPr>
                <w:b/>
                <w:szCs w:val="24"/>
              </w:rPr>
            </w:pPr>
            <w:r w:rsidRPr="00CC4A6F">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C4458" w:rsidRPr="00CC4A6F" w:rsidRDefault="003C4458" w:rsidP="00FD0454">
            <w:pPr>
              <w:spacing w:before="100" w:beforeAutospacing="1" w:line="210" w:lineRule="atLeast"/>
              <w:rPr>
                <w:szCs w:val="24"/>
              </w:rPr>
            </w:pPr>
            <w:r w:rsidRPr="00CC4A6F">
              <w:rPr>
                <w:szCs w:val="24"/>
              </w:rPr>
              <w:t xml:space="preserve">Попуњена, потписана и оверена Изјава од стране понуђача која је саставни део конкурсне документације. </w:t>
            </w:r>
          </w:p>
        </w:tc>
      </w:tr>
      <w:tr w:rsidR="003C4458" w:rsidRPr="00CC4A6F" w:rsidTr="00FD0454">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C4458" w:rsidRPr="00CC4A6F" w:rsidRDefault="003C4458" w:rsidP="00FD0454">
            <w:pPr>
              <w:shd w:val="clear" w:color="auto" w:fill="FFFFFF"/>
              <w:tabs>
                <w:tab w:val="left" w:pos="1080"/>
              </w:tabs>
              <w:jc w:val="right"/>
              <w:rPr>
                <w:b/>
                <w:szCs w:val="24"/>
              </w:rPr>
            </w:pPr>
            <w:r w:rsidRPr="00CC4A6F">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3C4458" w:rsidRPr="00CC4A6F" w:rsidRDefault="003C4458" w:rsidP="00FD0454">
            <w:pPr>
              <w:widowControl/>
              <w:tabs>
                <w:tab w:val="clear" w:pos="1440"/>
              </w:tabs>
              <w:jc w:val="left"/>
              <w:rPr>
                <w:szCs w:val="24"/>
              </w:rPr>
            </w:pPr>
          </w:p>
        </w:tc>
      </w:tr>
      <w:tr w:rsidR="003C4458" w:rsidRPr="00CC4A6F" w:rsidTr="00FD0454">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C4458" w:rsidRPr="00CC4A6F" w:rsidRDefault="003C4458" w:rsidP="00FD0454">
            <w:pPr>
              <w:shd w:val="clear" w:color="auto" w:fill="FFFFFF"/>
              <w:tabs>
                <w:tab w:val="left" w:pos="1080"/>
              </w:tabs>
              <w:jc w:val="right"/>
              <w:rPr>
                <w:b/>
                <w:szCs w:val="24"/>
              </w:rPr>
            </w:pPr>
            <w:r w:rsidRPr="00CC4A6F">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3C4458" w:rsidRPr="00CC4A6F" w:rsidRDefault="003C4458" w:rsidP="00FD0454">
            <w:pPr>
              <w:widowControl/>
              <w:tabs>
                <w:tab w:val="clear" w:pos="1440"/>
              </w:tabs>
              <w:jc w:val="left"/>
              <w:rPr>
                <w:szCs w:val="24"/>
              </w:rPr>
            </w:pPr>
          </w:p>
        </w:tc>
      </w:tr>
    </w:tbl>
    <w:p w:rsidR="003C4458" w:rsidRPr="00CC4A6F" w:rsidRDefault="003C4458" w:rsidP="003C4458">
      <w:pPr>
        <w:widowControl/>
        <w:tabs>
          <w:tab w:val="left" w:pos="720"/>
        </w:tabs>
        <w:outlineLvl w:val="0"/>
        <w:rPr>
          <w:b/>
          <w:szCs w:val="24"/>
        </w:rPr>
      </w:pPr>
    </w:p>
    <w:p w:rsidR="003C4458" w:rsidRPr="00CC4A6F" w:rsidRDefault="003C4458" w:rsidP="003C4458">
      <w:pPr>
        <w:tabs>
          <w:tab w:val="clear" w:pos="1440"/>
          <w:tab w:val="left" w:pos="0"/>
        </w:tabs>
        <w:ind w:firstLine="1418"/>
        <w:rPr>
          <w:szCs w:val="24"/>
        </w:rPr>
      </w:pPr>
      <w:r w:rsidRPr="00CC4A6F">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3C4458" w:rsidRPr="00CC4A6F" w:rsidRDefault="003C4458" w:rsidP="003C4458">
      <w:pPr>
        <w:widowControl/>
        <w:tabs>
          <w:tab w:val="left" w:pos="720"/>
        </w:tabs>
        <w:outlineLvl w:val="0"/>
        <w:rPr>
          <w:b/>
          <w:szCs w:val="24"/>
        </w:rPr>
      </w:pPr>
    </w:p>
    <w:p w:rsidR="003C4458" w:rsidRDefault="003C4458" w:rsidP="003C4458">
      <w:pPr>
        <w:widowControl/>
        <w:tabs>
          <w:tab w:val="clear" w:pos="1440"/>
        </w:tabs>
        <w:spacing w:after="200" w:line="276" w:lineRule="auto"/>
        <w:jc w:val="left"/>
        <w:rPr>
          <w:b/>
          <w:szCs w:val="24"/>
          <w:lang w:val="ru-RU"/>
        </w:rPr>
      </w:pPr>
    </w:p>
    <w:p w:rsidR="003C4458" w:rsidRDefault="003C4458" w:rsidP="003C4458">
      <w:pPr>
        <w:widowControl/>
        <w:tabs>
          <w:tab w:val="clear" w:pos="1440"/>
        </w:tabs>
        <w:spacing w:after="200" w:line="276" w:lineRule="auto"/>
        <w:jc w:val="left"/>
        <w:rPr>
          <w:b/>
          <w:szCs w:val="24"/>
          <w:lang w:val="ru-RU"/>
        </w:rPr>
      </w:pPr>
    </w:p>
    <w:p w:rsidR="003C4458" w:rsidRDefault="003C4458" w:rsidP="003C4458">
      <w:pPr>
        <w:widowControl/>
        <w:tabs>
          <w:tab w:val="clear" w:pos="1440"/>
        </w:tabs>
        <w:spacing w:after="200" w:line="276" w:lineRule="auto"/>
        <w:jc w:val="left"/>
        <w:rPr>
          <w:b/>
          <w:szCs w:val="24"/>
          <w:lang w:val="ru-RU"/>
        </w:rPr>
      </w:pPr>
    </w:p>
    <w:p w:rsidR="003C4458" w:rsidRDefault="003C4458" w:rsidP="003C4458">
      <w:pPr>
        <w:widowControl/>
        <w:tabs>
          <w:tab w:val="clear" w:pos="1440"/>
        </w:tabs>
        <w:spacing w:after="200" w:line="276" w:lineRule="auto"/>
        <w:jc w:val="left"/>
        <w:rPr>
          <w:b/>
          <w:szCs w:val="24"/>
          <w:lang w:val="ru-RU"/>
        </w:rPr>
      </w:pPr>
    </w:p>
    <w:p w:rsidR="003C4458" w:rsidRDefault="003C4458" w:rsidP="003C4458">
      <w:pPr>
        <w:widowControl/>
        <w:tabs>
          <w:tab w:val="clear" w:pos="1440"/>
        </w:tabs>
        <w:spacing w:after="200" w:line="276" w:lineRule="auto"/>
        <w:jc w:val="left"/>
        <w:rPr>
          <w:b/>
          <w:szCs w:val="24"/>
          <w:lang w:val="ru-RU"/>
        </w:rPr>
      </w:pPr>
    </w:p>
    <w:p w:rsidR="003C4458" w:rsidRDefault="003C4458" w:rsidP="003C4458">
      <w:pPr>
        <w:widowControl/>
        <w:tabs>
          <w:tab w:val="clear" w:pos="1440"/>
        </w:tabs>
        <w:spacing w:after="200" w:line="276" w:lineRule="auto"/>
        <w:jc w:val="left"/>
        <w:rPr>
          <w:b/>
          <w:szCs w:val="24"/>
          <w:lang w:val="ru-RU"/>
        </w:rPr>
      </w:pPr>
    </w:p>
    <w:p w:rsidR="003C4458" w:rsidRPr="00807283" w:rsidRDefault="003C4458" w:rsidP="003C4458">
      <w:pPr>
        <w:ind w:left="-90"/>
        <w:rPr>
          <w:sz w:val="22"/>
          <w:szCs w:val="22"/>
          <w:lang w:val="en-US"/>
        </w:rPr>
      </w:pPr>
    </w:p>
    <w:p w:rsidR="003C4458" w:rsidRDefault="003C4458" w:rsidP="003C4458">
      <w:pPr>
        <w:widowControl/>
        <w:tabs>
          <w:tab w:val="left" w:pos="720"/>
        </w:tabs>
        <w:jc w:val="center"/>
        <w:outlineLvl w:val="0"/>
        <w:rPr>
          <w:b/>
          <w:szCs w:val="24"/>
          <w:lang w:val="ru-RU"/>
        </w:rPr>
      </w:pPr>
      <w:r w:rsidRPr="00807283">
        <w:rPr>
          <w:b/>
          <w:lang w:val="ru-RU"/>
        </w:rPr>
        <w:lastRenderedPageBreak/>
        <w:tab/>
      </w:r>
      <w:r>
        <w:rPr>
          <w:b/>
          <w:szCs w:val="24"/>
          <w:lang w:val="en-US"/>
        </w:rPr>
        <w:t>II</w:t>
      </w:r>
      <w:r>
        <w:rPr>
          <w:b/>
          <w:szCs w:val="24"/>
        </w:rPr>
        <w:t xml:space="preserve"> ДОДАТНИ УСЛОВИ (</w:t>
      </w:r>
      <w:r>
        <w:rPr>
          <w:b/>
          <w:szCs w:val="24"/>
          <w:lang w:val="ru-RU"/>
        </w:rPr>
        <w:t>ЧЛАН 76. ЗАКОНА)</w:t>
      </w:r>
    </w:p>
    <w:p w:rsidR="003C4458" w:rsidRDefault="003C4458" w:rsidP="003C4458">
      <w:pPr>
        <w:widowControl/>
        <w:tabs>
          <w:tab w:val="left" w:pos="720"/>
        </w:tabs>
        <w:jc w:val="center"/>
        <w:outlineLvl w:val="0"/>
        <w:rPr>
          <w:b/>
          <w:szCs w:val="24"/>
          <w:lang w:eastAsia="ko-KR"/>
        </w:rPr>
      </w:pPr>
    </w:p>
    <w:p w:rsidR="00AA5352" w:rsidRPr="00AA5352" w:rsidRDefault="003C4458" w:rsidP="00AA5352">
      <w:pPr>
        <w:tabs>
          <w:tab w:val="left" w:pos="1080"/>
        </w:tabs>
        <w:rPr>
          <w:b/>
          <w:szCs w:val="24"/>
        </w:rPr>
      </w:pPr>
      <w:r>
        <w:rPr>
          <w:b/>
          <w:szCs w:val="24"/>
        </w:rPr>
        <w:tab/>
      </w:r>
      <w:r w:rsidR="00AA5352" w:rsidRPr="00AA5352">
        <w:rPr>
          <w:b/>
          <w:szCs w:val="24"/>
        </w:rPr>
        <w:t xml:space="preserve">    1. Пословни капацитет</w:t>
      </w:r>
    </w:p>
    <w:p w:rsidR="00AA5352" w:rsidRPr="00AA5352" w:rsidRDefault="00AA5352" w:rsidP="00AA5352">
      <w:pPr>
        <w:shd w:val="clear" w:color="auto" w:fill="FFFFFF"/>
        <w:rPr>
          <w:szCs w:val="24"/>
        </w:rPr>
      </w:pPr>
      <w:r w:rsidRPr="00AA5352">
        <w:rPr>
          <w:rFonts w:eastAsia="Calibri"/>
          <w:szCs w:val="24"/>
        </w:rPr>
        <w:tab/>
        <w:t xml:space="preserve">Понуђач мора да бити овлашћен за сервисирање понуђене опреме у гарантном року </w:t>
      </w:r>
      <w:r w:rsidRPr="00AA5352">
        <w:rPr>
          <w:szCs w:val="24"/>
        </w:rPr>
        <w:t>(члан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A5352" w:rsidRPr="00AA5352" w:rsidTr="00FD045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A5352" w:rsidRPr="00AA5352" w:rsidRDefault="00AA5352" w:rsidP="00AA5352">
            <w:pPr>
              <w:shd w:val="clear" w:color="auto" w:fill="FFFFFF"/>
              <w:tabs>
                <w:tab w:val="left" w:pos="1080"/>
              </w:tabs>
              <w:jc w:val="right"/>
              <w:rPr>
                <w:b/>
                <w:szCs w:val="24"/>
                <w:lang w:eastAsia="sr-Latn-RS"/>
              </w:rPr>
            </w:pPr>
            <w:r w:rsidRPr="00AA5352">
              <w:rPr>
                <w:b/>
                <w:szCs w:val="24"/>
                <w:lang w:eastAsia="sr-Latn-RS"/>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A5352" w:rsidRPr="00AA5352" w:rsidRDefault="00AA5352" w:rsidP="00AA5352">
            <w:pPr>
              <w:tabs>
                <w:tab w:val="left" w:pos="720"/>
              </w:tabs>
              <w:rPr>
                <w:szCs w:val="24"/>
                <w:lang w:val="sr-Cyrl-RS" w:eastAsia="sr-Latn-RS"/>
              </w:rPr>
            </w:pPr>
            <w:r w:rsidRPr="00AA5352">
              <w:rPr>
                <w:szCs w:val="24"/>
                <w:lang w:eastAsia="sr-Latn-RS"/>
              </w:rPr>
              <w:t>Потврда произвођача или локалне канцеларије произвођача</w:t>
            </w:r>
            <w:r w:rsidRPr="00AA5352">
              <w:rPr>
                <w:szCs w:val="24"/>
                <w:lang w:val="sr-Cyrl-RS" w:eastAsia="sr-Latn-RS"/>
              </w:rPr>
              <w:t>/инозаступника за Европу</w:t>
            </w:r>
            <w:r w:rsidRPr="00AA5352">
              <w:rPr>
                <w:szCs w:val="24"/>
                <w:lang w:eastAsia="sr-Latn-RS"/>
              </w:rPr>
              <w:t xml:space="preserve"> понуђене опреме да је понуђач овлашћен за </w:t>
            </w:r>
            <w:r w:rsidRPr="00AA5352">
              <w:rPr>
                <w:szCs w:val="24"/>
                <w:lang w:val="sr-Cyrl-RS" w:eastAsia="sr-Latn-RS"/>
              </w:rPr>
              <w:t xml:space="preserve">продају, </w:t>
            </w:r>
            <w:r w:rsidRPr="00AA5352">
              <w:rPr>
                <w:szCs w:val="24"/>
                <w:lang w:eastAsia="sr-Latn-RS"/>
              </w:rPr>
              <w:t>сервисирање понуђене опреме</w:t>
            </w:r>
            <w:r w:rsidRPr="00AA5352">
              <w:rPr>
                <w:szCs w:val="24"/>
                <w:lang w:val="sr-Cyrl-RS" w:eastAsia="sr-Latn-RS"/>
              </w:rPr>
              <w:t xml:space="preserve"> </w:t>
            </w:r>
            <w:r w:rsidRPr="00AA5352">
              <w:rPr>
                <w:rFonts w:eastAsia="Calibri"/>
                <w:lang w:val="en-GB"/>
              </w:rPr>
              <w:t>GC-MS-FID</w:t>
            </w:r>
            <w:r w:rsidRPr="00AA5352">
              <w:rPr>
                <w:szCs w:val="24"/>
                <w:lang w:eastAsia="sr-Latn-RS"/>
              </w:rPr>
              <w:t xml:space="preserve"> у гарантном року. Потврда мора бити издата на меморандуму произвођача или локалне канцеларије произвођача</w:t>
            </w:r>
            <w:r w:rsidRPr="00AA5352">
              <w:rPr>
                <w:szCs w:val="24"/>
                <w:lang w:val="sr-Cyrl-RS" w:eastAsia="sr-Latn-RS"/>
              </w:rPr>
              <w:t>/инозаступника за Европу</w:t>
            </w:r>
            <w:r w:rsidRPr="00AA5352">
              <w:rPr>
                <w:szCs w:val="24"/>
                <w:lang w:eastAsia="sr-Latn-RS"/>
              </w:rPr>
              <w:t>, насловљена на наручиоца са позивом на број предметне јавне набавке</w:t>
            </w:r>
            <w:r w:rsidRPr="00AA5352">
              <w:rPr>
                <w:szCs w:val="24"/>
                <w:lang w:val="sr-Latn-RS" w:eastAsia="sr-Latn-RS"/>
              </w:rPr>
              <w:t xml:space="preserve"> </w:t>
            </w:r>
            <w:r w:rsidRPr="00AA5352">
              <w:rPr>
                <w:szCs w:val="24"/>
                <w:lang w:val="sr-Cyrl-RS" w:eastAsia="sr-Latn-RS"/>
              </w:rPr>
              <w:t>са печатом и потписом овлашћеног лица Произвођача/ Инозаступника за Европу</w:t>
            </w:r>
            <w:r w:rsidRPr="00AA5352">
              <w:rPr>
                <w:szCs w:val="24"/>
                <w:lang w:eastAsia="sr-Latn-RS"/>
              </w:rPr>
              <w:t>.</w:t>
            </w:r>
            <w:r w:rsidRPr="00AA5352">
              <w:rPr>
                <w:szCs w:val="24"/>
                <w:lang w:val="sr-Cyrl-RS" w:eastAsia="sr-Latn-RS"/>
              </w:rPr>
              <w:t xml:space="preserve"> Уколико је потврда на страном језику, неопходно је доставити превод на српски језик са овером судског тумача.</w:t>
            </w:r>
          </w:p>
        </w:tc>
      </w:tr>
      <w:tr w:rsidR="00AA5352" w:rsidRPr="00AA5352" w:rsidTr="00FD0454">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A5352" w:rsidRPr="00AA5352" w:rsidRDefault="00AA5352" w:rsidP="00AA5352">
            <w:pPr>
              <w:tabs>
                <w:tab w:val="left" w:pos="720"/>
              </w:tabs>
              <w:spacing w:before="60"/>
              <w:jc w:val="right"/>
              <w:rPr>
                <w:b/>
                <w:szCs w:val="24"/>
                <w:lang w:eastAsia="sr-Latn-RS"/>
              </w:rPr>
            </w:pPr>
            <w:r w:rsidRPr="00AA5352">
              <w:rPr>
                <w:b/>
                <w:szCs w:val="24"/>
                <w:lang w:eastAsia="sr-Latn-RS"/>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A5352" w:rsidRPr="00AA5352" w:rsidRDefault="00AA5352" w:rsidP="00AA5352">
            <w:pPr>
              <w:widowControl/>
              <w:tabs>
                <w:tab w:val="clear" w:pos="1440"/>
              </w:tabs>
              <w:jc w:val="left"/>
              <w:rPr>
                <w:szCs w:val="24"/>
                <w:lang w:val="sr-Cyrl-RS" w:eastAsia="sr-Latn-RS"/>
              </w:rPr>
            </w:pPr>
          </w:p>
        </w:tc>
      </w:tr>
      <w:tr w:rsidR="00AA5352" w:rsidRPr="00AA5352" w:rsidTr="00FD0454">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A5352" w:rsidRPr="00AA5352" w:rsidRDefault="00AA5352" w:rsidP="00AA5352">
            <w:pPr>
              <w:tabs>
                <w:tab w:val="left" w:pos="720"/>
              </w:tabs>
              <w:spacing w:before="60"/>
              <w:jc w:val="right"/>
              <w:rPr>
                <w:b/>
                <w:szCs w:val="24"/>
                <w:lang w:eastAsia="sr-Latn-RS"/>
              </w:rPr>
            </w:pPr>
            <w:r w:rsidRPr="00AA5352">
              <w:rPr>
                <w:b/>
                <w:szCs w:val="24"/>
                <w:lang w:eastAsia="sr-Latn-RS"/>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A5352" w:rsidRPr="00AA5352" w:rsidRDefault="00AA5352" w:rsidP="00AA5352">
            <w:pPr>
              <w:widowControl/>
              <w:tabs>
                <w:tab w:val="clear" w:pos="1440"/>
              </w:tabs>
              <w:jc w:val="left"/>
              <w:rPr>
                <w:szCs w:val="24"/>
                <w:lang w:val="sr-Cyrl-RS" w:eastAsia="sr-Latn-RS"/>
              </w:rPr>
            </w:pPr>
          </w:p>
        </w:tc>
      </w:tr>
    </w:tbl>
    <w:p w:rsidR="00AA5352" w:rsidRPr="00AA5352" w:rsidRDefault="00AA5352" w:rsidP="00AA5352">
      <w:pPr>
        <w:tabs>
          <w:tab w:val="left" w:pos="1080"/>
        </w:tabs>
      </w:pPr>
    </w:p>
    <w:p w:rsidR="00AA5352" w:rsidRPr="00AA5352" w:rsidRDefault="00AA5352" w:rsidP="00A205B7">
      <w:pPr>
        <w:widowControl/>
        <w:numPr>
          <w:ilvl w:val="0"/>
          <w:numId w:val="8"/>
        </w:numPr>
        <w:tabs>
          <w:tab w:val="clear" w:pos="1440"/>
        </w:tabs>
        <w:spacing w:after="160" w:line="259" w:lineRule="auto"/>
        <w:jc w:val="left"/>
        <w:rPr>
          <w:rFonts w:eastAsia="Batang"/>
          <w:b/>
          <w:szCs w:val="24"/>
          <w:lang w:val="sr-Latn-RS"/>
        </w:rPr>
      </w:pPr>
      <w:r w:rsidRPr="00AA5352">
        <w:rPr>
          <w:rFonts w:eastAsia="Batang"/>
          <w:b/>
          <w:szCs w:val="24"/>
          <w:lang w:val="sr-Latn-RS"/>
        </w:rPr>
        <w:t>Кадровски капацитет</w:t>
      </w:r>
    </w:p>
    <w:p w:rsidR="00AA5352" w:rsidRPr="00AA5352" w:rsidRDefault="00AA5352" w:rsidP="00AA5352">
      <w:pPr>
        <w:widowControl/>
        <w:tabs>
          <w:tab w:val="clear" w:pos="1440"/>
        </w:tabs>
        <w:spacing w:after="160" w:line="259" w:lineRule="auto"/>
        <w:ind w:firstLine="1418"/>
        <w:outlineLvl w:val="0"/>
        <w:rPr>
          <w:szCs w:val="24"/>
        </w:rPr>
      </w:pPr>
      <w:r w:rsidRPr="00AA5352">
        <w:tab/>
      </w:r>
      <w:r w:rsidRPr="00AA5352">
        <w:rPr>
          <w:szCs w:val="24"/>
        </w:rPr>
        <w:t xml:space="preserve">Понуђач мора да има најмање </w:t>
      </w:r>
      <w:r w:rsidRPr="00AA5352">
        <w:rPr>
          <w:szCs w:val="24"/>
          <w:lang w:val="sr-Cyrl-RS"/>
        </w:rPr>
        <w:t>3</w:t>
      </w:r>
      <w:r w:rsidRPr="00AA5352">
        <w:rPr>
          <w:szCs w:val="24"/>
        </w:rPr>
        <w:t xml:space="preserve"> (</w:t>
      </w:r>
      <w:r w:rsidRPr="00AA5352">
        <w:rPr>
          <w:szCs w:val="24"/>
          <w:lang w:val="sr-Cyrl-RS"/>
        </w:rPr>
        <w:t>три</w:t>
      </w:r>
      <w:r w:rsidRPr="00AA5352">
        <w:rPr>
          <w:szCs w:val="24"/>
        </w:rPr>
        <w:t xml:space="preserve">) сервисера </w:t>
      </w:r>
      <w:r w:rsidRPr="00AA5352">
        <w:rPr>
          <w:iCs/>
        </w:rPr>
        <w:t>на неодређено или одређено време или радно ангажованих уговором о делу, односно уговором о привременим и повременим пословима</w:t>
      </w:r>
      <w:r w:rsidRPr="00AA5352">
        <w:t xml:space="preserve"> или другим уговором о ангажовању радника по било ком основу који је регулисан законом, </w:t>
      </w:r>
      <w:r w:rsidRPr="00AA5352">
        <w:rPr>
          <w:szCs w:val="24"/>
        </w:rPr>
        <w:t xml:space="preserve">од чега најмање </w:t>
      </w:r>
      <w:r w:rsidRPr="00AA5352">
        <w:rPr>
          <w:szCs w:val="24"/>
          <w:lang w:val="sr-Cyrl-RS"/>
        </w:rPr>
        <w:t>1</w:t>
      </w:r>
      <w:r w:rsidRPr="00AA5352">
        <w:rPr>
          <w:szCs w:val="24"/>
        </w:rPr>
        <w:t xml:space="preserve"> (</w:t>
      </w:r>
      <w:r w:rsidRPr="00AA5352">
        <w:rPr>
          <w:szCs w:val="24"/>
          <w:lang w:val="sr-Cyrl-RS"/>
        </w:rPr>
        <w:t>један</w:t>
      </w:r>
      <w:r w:rsidRPr="00AA5352">
        <w:rPr>
          <w:szCs w:val="24"/>
        </w:rPr>
        <w:t>) сервисер мора бити сертификована од стране произвођача</w:t>
      </w:r>
      <w:r w:rsidRPr="00AA5352">
        <w:rPr>
          <w:szCs w:val="24"/>
          <w:lang w:val="sr-Cyrl-RS"/>
        </w:rPr>
        <w:t>/Инозаступника за Европу</w:t>
      </w:r>
      <w:r w:rsidRPr="00AA5352">
        <w:rPr>
          <w:szCs w:val="24"/>
        </w:rPr>
        <w:t xml:space="preserve"> опреме </w:t>
      </w:r>
      <w:r w:rsidRPr="00AA5352">
        <w:rPr>
          <w:rFonts w:eastAsia="Calibri"/>
          <w:lang w:val="en-GB"/>
        </w:rPr>
        <w:t>GC-MS-FID</w:t>
      </w:r>
      <w:r w:rsidRPr="00AA5352">
        <w:rPr>
          <w:rFonts w:eastAsia="Calibri"/>
          <w:lang w:val="sr-Cyrl-RS"/>
        </w:rPr>
        <w:t xml:space="preserve"> </w:t>
      </w:r>
      <w:r w:rsidRPr="00AA5352">
        <w:rPr>
          <w:szCs w:val="24"/>
        </w:rPr>
        <w:t xml:space="preserve">која се нуди (члан 77. став 2. тачка 2) Закона о јавним набавкама).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A5352" w:rsidRPr="00AA5352" w:rsidTr="00FD045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A5352" w:rsidRPr="00AA5352" w:rsidRDefault="00AA5352" w:rsidP="00AA5352">
            <w:pPr>
              <w:shd w:val="clear" w:color="auto" w:fill="FFFFFF"/>
              <w:tabs>
                <w:tab w:val="left" w:pos="1080"/>
              </w:tabs>
              <w:spacing w:line="276" w:lineRule="auto"/>
              <w:jc w:val="right"/>
              <w:rPr>
                <w:b/>
                <w:szCs w:val="24"/>
                <w:lang w:eastAsia="sr-Latn-RS"/>
              </w:rPr>
            </w:pPr>
            <w:r w:rsidRPr="00AA5352">
              <w:rPr>
                <w:b/>
                <w:szCs w:val="24"/>
                <w:lang w:eastAsia="sr-Latn-RS"/>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A5352" w:rsidRPr="00AA5352" w:rsidRDefault="00AA5352" w:rsidP="00AA5352">
            <w:pPr>
              <w:rPr>
                <w:lang w:val="ru-RU" w:eastAsia="sr-Latn-RS"/>
              </w:rPr>
            </w:pPr>
            <w:r w:rsidRPr="00AA5352">
              <w:rPr>
                <w:b/>
                <w:lang w:eastAsia="sr-Latn-RS"/>
              </w:rPr>
              <w:t>- Копије доказа о радном статусу (Копије обрасца М-3а</w:t>
            </w:r>
            <w:r w:rsidRPr="00AA5352">
              <w:rPr>
                <w:b/>
                <w:lang w:val="sr-Cyrl-RS" w:eastAsia="sr-Latn-RS"/>
              </w:rPr>
              <w:t>или</w:t>
            </w:r>
            <w:r w:rsidRPr="00AA5352">
              <w:rPr>
                <w:b/>
                <w:lang w:eastAsia="sr-Latn-RS"/>
              </w:rPr>
              <w:t>, М или</w:t>
            </w:r>
            <w:r w:rsidRPr="00AA5352">
              <w:rPr>
                <w:lang w:eastAsia="sr-Latn-RS"/>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AA5352">
              <w:rPr>
                <w:lang w:val="ru-RU" w:eastAsia="sr-Latn-RS"/>
              </w:rPr>
              <w:t xml:space="preserve"> </w:t>
            </w:r>
            <w:r w:rsidRPr="00AA5352">
              <w:rPr>
                <w:lang w:eastAsia="sr-Latn-RS"/>
              </w:rPr>
              <w:t xml:space="preserve">("Сл. гласник РС", </w:t>
            </w:r>
            <w:r w:rsidRPr="00AA5352">
              <w:rPr>
                <w:lang w:val="sr-Cyrl-RS" w:eastAsia="sr-Latn-RS"/>
              </w:rPr>
              <w:t>бр</w:t>
            </w:r>
            <w:r w:rsidRPr="00AA5352">
              <w:rPr>
                <w:lang w:eastAsia="sr-Latn-RS"/>
              </w:rPr>
              <w:t>. 24/2005, 61/2005, 54/2009, 32/2013</w:t>
            </w:r>
            <w:r w:rsidRPr="00AA5352">
              <w:rPr>
                <w:lang w:val="sr-Cyrl-RS" w:eastAsia="sr-Latn-RS"/>
              </w:rPr>
              <w:t>и</w:t>
            </w:r>
            <w:r w:rsidRPr="00AA5352">
              <w:rPr>
                <w:lang w:eastAsia="sr-Latn-RS"/>
              </w:rPr>
              <w:t xml:space="preserve"> 75/2014)</w:t>
            </w:r>
            <w:r w:rsidRPr="00AA5352">
              <w:rPr>
                <w:lang w:val="ru-RU" w:eastAsia="sr-Latn-RS"/>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rsidR="00AA5352" w:rsidRPr="00AA5352" w:rsidRDefault="00AA5352" w:rsidP="00AA5352">
            <w:pPr>
              <w:tabs>
                <w:tab w:val="left" w:pos="720"/>
              </w:tabs>
              <w:spacing w:line="276" w:lineRule="auto"/>
              <w:rPr>
                <w:szCs w:val="24"/>
                <w:lang w:eastAsia="sr-Latn-RS"/>
              </w:rPr>
            </w:pPr>
            <w:r w:rsidRPr="00AA5352">
              <w:rPr>
                <w:b/>
                <w:szCs w:val="24"/>
                <w:lang w:eastAsia="sr-Latn-RS"/>
              </w:rPr>
              <w:t>Сертификате</w:t>
            </w:r>
            <w:r w:rsidRPr="00AA5352">
              <w:rPr>
                <w:szCs w:val="24"/>
                <w:lang w:eastAsia="sr-Latn-RS"/>
              </w:rPr>
              <w:t xml:space="preserve"> за </w:t>
            </w:r>
            <w:r w:rsidRPr="00AA5352">
              <w:rPr>
                <w:szCs w:val="24"/>
                <w:lang w:val="sr-Cyrl-RS" w:eastAsia="sr-Latn-RS"/>
              </w:rPr>
              <w:t>1</w:t>
            </w:r>
            <w:r w:rsidRPr="00AA5352">
              <w:rPr>
                <w:szCs w:val="24"/>
                <w:lang w:eastAsia="sr-Latn-RS"/>
              </w:rPr>
              <w:t xml:space="preserve"> (</w:t>
            </w:r>
            <w:r w:rsidRPr="00AA5352">
              <w:rPr>
                <w:szCs w:val="24"/>
                <w:lang w:val="sr-Cyrl-RS" w:eastAsia="sr-Latn-RS"/>
              </w:rPr>
              <w:t>једног</w:t>
            </w:r>
            <w:r w:rsidRPr="00AA5352">
              <w:rPr>
                <w:szCs w:val="24"/>
                <w:lang w:eastAsia="sr-Latn-RS"/>
              </w:rPr>
              <w:t>) сервисера издата од стране произвођача</w:t>
            </w:r>
            <w:r w:rsidRPr="00AA5352">
              <w:rPr>
                <w:szCs w:val="24"/>
                <w:lang w:val="sr-Cyrl-RS" w:eastAsia="sr-Latn-RS"/>
              </w:rPr>
              <w:t>/Инозаступника за Европу</w:t>
            </w:r>
            <w:r w:rsidRPr="00AA5352">
              <w:rPr>
                <w:szCs w:val="24"/>
                <w:lang w:eastAsia="sr-Latn-RS"/>
              </w:rPr>
              <w:t xml:space="preserve"> опреме</w:t>
            </w:r>
            <w:r w:rsidRPr="00AA5352">
              <w:rPr>
                <w:szCs w:val="24"/>
                <w:lang w:val="sr-Cyrl-RS" w:eastAsia="sr-Latn-RS"/>
              </w:rPr>
              <w:t xml:space="preserve"> </w:t>
            </w:r>
            <w:r w:rsidRPr="00AA5352">
              <w:rPr>
                <w:rFonts w:eastAsia="Calibri"/>
                <w:lang w:val="en-GB"/>
              </w:rPr>
              <w:t>GC-MS-FID</w:t>
            </w:r>
            <w:r w:rsidRPr="00AA5352">
              <w:rPr>
                <w:szCs w:val="24"/>
                <w:lang w:eastAsia="sr-Latn-RS"/>
              </w:rPr>
              <w:t xml:space="preserve"> која се нуди, којим се доказује да су запослена лица обучена и оспособљена за одржавање опреме која се нуди.</w:t>
            </w:r>
          </w:p>
          <w:p w:rsidR="00AA5352" w:rsidRPr="00AA5352" w:rsidRDefault="00AA5352" w:rsidP="00AA5352">
            <w:pPr>
              <w:tabs>
                <w:tab w:val="left" w:pos="720"/>
              </w:tabs>
              <w:spacing w:line="276" w:lineRule="auto"/>
              <w:rPr>
                <w:szCs w:val="24"/>
                <w:lang w:eastAsia="sr-Latn-RS"/>
              </w:rPr>
            </w:pPr>
            <w:r w:rsidRPr="00AA5352">
              <w:rPr>
                <w:szCs w:val="24"/>
                <w:lang w:eastAsia="sr-Latn-RS"/>
              </w:rPr>
              <w:t xml:space="preserve">Уколико </w:t>
            </w:r>
            <w:r w:rsidRPr="00AA5352">
              <w:rPr>
                <w:szCs w:val="24"/>
                <w:lang w:val="sr-Cyrl-RS" w:eastAsia="sr-Latn-RS"/>
              </w:rPr>
              <w:t>су</w:t>
            </w:r>
            <w:r w:rsidRPr="00AA5352">
              <w:rPr>
                <w:szCs w:val="24"/>
                <w:lang w:eastAsia="sr-Latn-RS"/>
              </w:rPr>
              <w:t xml:space="preserve"> сертификат</w:t>
            </w:r>
            <w:r w:rsidRPr="00AA5352">
              <w:rPr>
                <w:szCs w:val="24"/>
                <w:lang w:val="sr-Cyrl-RS" w:eastAsia="sr-Latn-RS"/>
              </w:rPr>
              <w:t>и</w:t>
            </w:r>
            <w:r w:rsidRPr="00AA5352">
              <w:rPr>
                <w:szCs w:val="24"/>
                <w:lang w:eastAsia="sr-Latn-RS"/>
              </w:rPr>
              <w:t xml:space="preserve"> на страном језику </w:t>
            </w:r>
            <w:r w:rsidRPr="00AA5352">
              <w:rPr>
                <w:b/>
                <w:szCs w:val="24"/>
                <w:u w:val="single"/>
                <w:lang w:eastAsia="sr-Latn-RS"/>
              </w:rPr>
              <w:t>понуђач је дужан</w:t>
            </w:r>
            <w:r w:rsidRPr="00AA5352">
              <w:rPr>
                <w:szCs w:val="24"/>
                <w:lang w:eastAsia="sr-Latn-RS"/>
              </w:rPr>
              <w:t xml:space="preserve"> да исте достави преведен</w:t>
            </w:r>
            <w:r w:rsidRPr="00AA5352">
              <w:rPr>
                <w:szCs w:val="24"/>
                <w:lang w:val="sr-Cyrl-RS" w:eastAsia="sr-Latn-RS"/>
              </w:rPr>
              <w:t>е</w:t>
            </w:r>
            <w:r w:rsidRPr="00AA5352">
              <w:rPr>
                <w:szCs w:val="24"/>
                <w:lang w:eastAsia="sr-Latn-RS"/>
              </w:rPr>
              <w:t xml:space="preserve"> на српски језик, оверен</w:t>
            </w:r>
            <w:r w:rsidRPr="00AA5352">
              <w:rPr>
                <w:szCs w:val="24"/>
                <w:lang w:val="sr-Cyrl-RS" w:eastAsia="sr-Latn-RS"/>
              </w:rPr>
              <w:t>е</w:t>
            </w:r>
            <w:r w:rsidRPr="00AA5352">
              <w:rPr>
                <w:szCs w:val="24"/>
                <w:lang w:eastAsia="sr-Latn-RS"/>
              </w:rPr>
              <w:t xml:space="preserve"> од стране судског тумача.</w:t>
            </w:r>
          </w:p>
        </w:tc>
      </w:tr>
      <w:tr w:rsidR="00AA5352" w:rsidRPr="00AA5352" w:rsidTr="00FD0454">
        <w:trPr>
          <w:trHeight w:val="7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A5352" w:rsidRPr="00AA5352" w:rsidRDefault="00AA5352" w:rsidP="00AA5352">
            <w:pPr>
              <w:tabs>
                <w:tab w:val="left" w:pos="720"/>
              </w:tabs>
              <w:spacing w:before="60" w:line="276" w:lineRule="auto"/>
              <w:jc w:val="right"/>
              <w:rPr>
                <w:b/>
                <w:szCs w:val="24"/>
                <w:lang w:eastAsia="sr-Latn-RS"/>
              </w:rPr>
            </w:pPr>
            <w:r w:rsidRPr="00AA5352">
              <w:rPr>
                <w:b/>
                <w:szCs w:val="24"/>
                <w:lang w:eastAsia="sr-Latn-RS"/>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A5352" w:rsidRPr="00AA5352" w:rsidRDefault="00AA5352" w:rsidP="00AA5352">
            <w:pPr>
              <w:widowControl/>
              <w:tabs>
                <w:tab w:val="clear" w:pos="1440"/>
              </w:tabs>
              <w:jc w:val="left"/>
              <w:rPr>
                <w:szCs w:val="24"/>
                <w:lang w:eastAsia="sr-Latn-RS"/>
              </w:rPr>
            </w:pPr>
          </w:p>
        </w:tc>
      </w:tr>
      <w:tr w:rsidR="00AA5352" w:rsidRPr="00AA5352" w:rsidTr="00FD045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A5352" w:rsidRPr="00AA5352" w:rsidRDefault="00AA5352" w:rsidP="00AA5352">
            <w:pPr>
              <w:tabs>
                <w:tab w:val="left" w:pos="720"/>
              </w:tabs>
              <w:spacing w:before="60" w:line="276" w:lineRule="auto"/>
              <w:jc w:val="right"/>
              <w:rPr>
                <w:b/>
                <w:szCs w:val="24"/>
                <w:lang w:eastAsia="sr-Latn-RS"/>
              </w:rPr>
            </w:pPr>
            <w:r w:rsidRPr="00AA5352">
              <w:rPr>
                <w:b/>
                <w:szCs w:val="24"/>
                <w:lang w:eastAsia="sr-Latn-RS"/>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A5352" w:rsidRPr="00AA5352" w:rsidRDefault="00AA5352" w:rsidP="00AA5352">
            <w:pPr>
              <w:widowControl/>
              <w:tabs>
                <w:tab w:val="clear" w:pos="1440"/>
              </w:tabs>
              <w:jc w:val="left"/>
              <w:rPr>
                <w:szCs w:val="24"/>
                <w:lang w:eastAsia="sr-Latn-RS"/>
              </w:rPr>
            </w:pPr>
          </w:p>
        </w:tc>
      </w:tr>
    </w:tbl>
    <w:p w:rsidR="00AA5352" w:rsidRPr="00AA5352" w:rsidRDefault="00AA5352" w:rsidP="00AA5352">
      <w:pPr>
        <w:widowControl/>
        <w:rPr>
          <w:rFonts w:eastAsia="Batang"/>
          <w:szCs w:val="24"/>
          <w:lang w:val="sr-Latn-RS"/>
        </w:rPr>
      </w:pPr>
    </w:p>
    <w:p w:rsidR="00AA5352" w:rsidRPr="00AA5352" w:rsidRDefault="00AA5352" w:rsidP="00AA5352">
      <w:pPr>
        <w:rPr>
          <w:b/>
          <w:szCs w:val="24"/>
        </w:rPr>
      </w:pPr>
      <w:r w:rsidRPr="00AA5352">
        <w:rPr>
          <w:b/>
          <w:sz w:val="22"/>
          <w:szCs w:val="22"/>
          <w:lang w:val="sr-Latn-CS"/>
        </w:rPr>
        <w:t xml:space="preserve">                        </w:t>
      </w:r>
      <w:r w:rsidRPr="00AA5352">
        <w:rPr>
          <w:b/>
          <w:szCs w:val="24"/>
        </w:rPr>
        <w:t>3. Технички капацитет</w:t>
      </w:r>
    </w:p>
    <w:p w:rsidR="00AA5352" w:rsidRPr="00AA5352" w:rsidRDefault="00AA5352" w:rsidP="00AA5352">
      <w:pPr>
        <w:rPr>
          <w:szCs w:val="24"/>
          <w:lang w:val="en-US"/>
        </w:rPr>
      </w:pPr>
      <w:r w:rsidRPr="00AA5352">
        <w:tab/>
      </w:r>
      <w:r w:rsidRPr="00AA5352">
        <w:rPr>
          <w:szCs w:val="24"/>
        </w:rPr>
        <w:t>Понуђач мора да поседује најмање 1 (</w:t>
      </w:r>
      <w:r w:rsidRPr="00AA5352">
        <w:rPr>
          <w:szCs w:val="24"/>
          <w:lang w:val="sr-Cyrl-RS"/>
        </w:rPr>
        <w:t>једно</w:t>
      </w:r>
      <w:r w:rsidRPr="00AA5352">
        <w:rPr>
          <w:szCs w:val="24"/>
        </w:rPr>
        <w:t xml:space="preserve">) возило </w:t>
      </w:r>
      <w:r w:rsidRPr="00AA5352">
        <w:rPr>
          <w:lang w:val="ru-RU"/>
        </w:rPr>
        <w:t xml:space="preserve">регистрована на име понуђача, на име даваоца лизинга или закуподавца </w:t>
      </w:r>
      <w:r w:rsidRPr="00AA5352">
        <w:rPr>
          <w:szCs w:val="24"/>
        </w:rPr>
        <w:t>(члан 77. став 2. тачка 2) Закона о јавним набавкама).</w:t>
      </w:r>
    </w:p>
    <w:p w:rsidR="00AA5352" w:rsidRPr="00AA5352" w:rsidRDefault="00AA5352" w:rsidP="00AA5352">
      <w:pPr>
        <w:rPr>
          <w:szCs w:val="24"/>
          <w:lang w:val="en-U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A5352" w:rsidRPr="00AA5352" w:rsidTr="00FD045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A5352" w:rsidRPr="00AA5352" w:rsidRDefault="00AA5352" w:rsidP="00AA5352">
            <w:pPr>
              <w:shd w:val="clear" w:color="auto" w:fill="FFFFFF"/>
              <w:tabs>
                <w:tab w:val="left" w:pos="1080"/>
              </w:tabs>
              <w:spacing w:line="276" w:lineRule="auto"/>
              <w:ind w:right="-55" w:firstLine="720"/>
              <w:jc w:val="right"/>
              <w:rPr>
                <w:b/>
                <w:szCs w:val="24"/>
                <w:lang w:eastAsia="sr-Latn-RS"/>
              </w:rPr>
            </w:pPr>
            <w:r w:rsidRPr="00AA5352">
              <w:rPr>
                <w:b/>
                <w:szCs w:val="24"/>
                <w:lang w:eastAsia="sr-Latn-RS"/>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A5352" w:rsidRPr="00AA5352" w:rsidRDefault="00AA5352" w:rsidP="00AA5352">
            <w:pPr>
              <w:tabs>
                <w:tab w:val="left" w:pos="720"/>
              </w:tabs>
              <w:ind w:right="-55"/>
              <w:rPr>
                <w:szCs w:val="24"/>
                <w:lang w:eastAsia="sr-Latn-RS"/>
              </w:rPr>
            </w:pPr>
            <w:r w:rsidRPr="00AA5352">
              <w:rPr>
                <w:noProof/>
                <w:lang w:eastAsia="sr-Latn-RS"/>
              </w:rPr>
              <w:t xml:space="preserve">Копије саобраћајних дозвола и очитане саобраћајне дозволе, уговор о закупу или уговор о лизингу из којих се јасно види да је понуђач власник или корисник предметног возила. </w:t>
            </w:r>
          </w:p>
        </w:tc>
      </w:tr>
      <w:tr w:rsidR="00AA5352" w:rsidRPr="00AA5352" w:rsidTr="00FD045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A5352" w:rsidRPr="00AA5352" w:rsidRDefault="00AA5352" w:rsidP="00AA5352">
            <w:pPr>
              <w:tabs>
                <w:tab w:val="left" w:pos="720"/>
              </w:tabs>
              <w:spacing w:before="60" w:line="276" w:lineRule="auto"/>
              <w:ind w:right="-55" w:firstLine="720"/>
              <w:jc w:val="right"/>
              <w:rPr>
                <w:b/>
                <w:szCs w:val="24"/>
                <w:lang w:eastAsia="sr-Latn-RS"/>
              </w:rPr>
            </w:pPr>
            <w:r w:rsidRPr="00AA5352">
              <w:rPr>
                <w:b/>
                <w:szCs w:val="24"/>
                <w:lang w:eastAsia="sr-Latn-RS"/>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A5352" w:rsidRPr="00AA5352" w:rsidRDefault="00AA5352" w:rsidP="00AA5352">
            <w:pPr>
              <w:widowControl/>
              <w:tabs>
                <w:tab w:val="clear" w:pos="1440"/>
              </w:tabs>
              <w:jc w:val="left"/>
              <w:rPr>
                <w:szCs w:val="24"/>
                <w:lang w:eastAsia="sr-Latn-RS"/>
              </w:rPr>
            </w:pPr>
          </w:p>
        </w:tc>
      </w:tr>
      <w:tr w:rsidR="00AA5352" w:rsidRPr="00AA5352" w:rsidTr="00FD045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A5352" w:rsidRPr="00AA5352" w:rsidRDefault="00AA5352" w:rsidP="00AA5352">
            <w:pPr>
              <w:tabs>
                <w:tab w:val="left" w:pos="720"/>
              </w:tabs>
              <w:spacing w:before="60" w:line="276" w:lineRule="auto"/>
              <w:ind w:right="-55" w:firstLine="720"/>
              <w:jc w:val="right"/>
              <w:rPr>
                <w:b/>
                <w:szCs w:val="24"/>
                <w:lang w:eastAsia="sr-Latn-RS"/>
              </w:rPr>
            </w:pPr>
            <w:r w:rsidRPr="00AA5352">
              <w:rPr>
                <w:b/>
                <w:szCs w:val="24"/>
                <w:lang w:eastAsia="sr-Latn-RS"/>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A5352" w:rsidRPr="00AA5352" w:rsidRDefault="00AA5352" w:rsidP="00AA5352">
            <w:pPr>
              <w:widowControl/>
              <w:tabs>
                <w:tab w:val="clear" w:pos="1440"/>
              </w:tabs>
              <w:jc w:val="left"/>
              <w:rPr>
                <w:szCs w:val="24"/>
                <w:lang w:eastAsia="sr-Latn-RS"/>
              </w:rPr>
            </w:pPr>
          </w:p>
        </w:tc>
      </w:tr>
    </w:tbl>
    <w:p w:rsidR="003C4458" w:rsidRPr="00807283" w:rsidRDefault="003C4458" w:rsidP="00AA5352">
      <w:pPr>
        <w:tabs>
          <w:tab w:val="left" w:pos="1080"/>
        </w:tabs>
        <w:rPr>
          <w:lang w:val="ru-RU"/>
        </w:rPr>
      </w:pPr>
      <w:r w:rsidRPr="00807283">
        <w:rPr>
          <w:b/>
          <w:lang w:val="ru-RU"/>
        </w:rPr>
        <w:tab/>
        <w:t>4. Услови које мора да испуни понуђач ако извршење набавке делимично поверава подизвођачу</w:t>
      </w:r>
      <w:r w:rsidRPr="00807283">
        <w:rPr>
          <w:lang w:val="ru-RU"/>
        </w:rPr>
        <w:t xml:space="preserve">               </w:t>
      </w:r>
    </w:p>
    <w:p w:rsidR="003C4458" w:rsidRPr="00807283" w:rsidRDefault="003C4458" w:rsidP="003C4458">
      <w:pPr>
        <w:pStyle w:val="Standard"/>
        <w:rPr>
          <w:color w:val="auto"/>
          <w:spacing w:val="-6"/>
          <w:lang w:val="ru-RU"/>
        </w:rPr>
      </w:pPr>
      <w:r w:rsidRPr="00807283">
        <w:rPr>
          <w:color w:val="auto"/>
          <w:lang w:val="ru-RU"/>
        </w:rPr>
        <w:t xml:space="preserve">                       </w:t>
      </w:r>
      <w:r w:rsidRPr="00807283">
        <w:rPr>
          <w:color w:val="auto"/>
          <w:lang w:val="ru-RU"/>
        </w:rPr>
        <w:tab/>
      </w:r>
      <w:r w:rsidRPr="00807283">
        <w:rPr>
          <w:color w:val="auto"/>
          <w:spacing w:val="-6"/>
          <w:lang w:val="ru-RU"/>
        </w:rPr>
        <w:t xml:space="preserve">Понуђач је дужан да у понуди наведе да ли ће извршење јавне набавке делимично поверити подизвођачу. </w:t>
      </w:r>
    </w:p>
    <w:p w:rsidR="003C4458" w:rsidRPr="00807283" w:rsidRDefault="003C4458" w:rsidP="003C4458">
      <w:pPr>
        <w:rPr>
          <w:spacing w:val="-6"/>
          <w:szCs w:val="24"/>
        </w:rPr>
      </w:pPr>
      <w:r w:rsidRPr="0080728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C4458" w:rsidRPr="00807283" w:rsidRDefault="003C4458" w:rsidP="003C4458">
      <w:pPr>
        <w:rPr>
          <w:spacing w:val="-6"/>
          <w:szCs w:val="24"/>
        </w:rPr>
      </w:pPr>
      <w:r w:rsidRPr="0080728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C4458" w:rsidRPr="00807283" w:rsidRDefault="003C4458" w:rsidP="003C4458">
      <w:pPr>
        <w:rPr>
          <w:spacing w:val="-6"/>
          <w:szCs w:val="24"/>
          <w:lang w:val="ru-RU"/>
        </w:rPr>
      </w:pPr>
      <w:r w:rsidRPr="00807283">
        <w:rPr>
          <w:spacing w:val="-6"/>
          <w:szCs w:val="24"/>
        </w:rPr>
        <w:tab/>
        <w:t>Понуђач је дужан да наручиоцу, на његов захтев, омогући приступ код подизвођача ради утврђивања испуњености услова.</w:t>
      </w:r>
    </w:p>
    <w:p w:rsidR="003C4458" w:rsidRPr="00807283" w:rsidRDefault="003C4458" w:rsidP="003C4458">
      <w:pPr>
        <w:rPr>
          <w:spacing w:val="-6"/>
          <w:szCs w:val="24"/>
          <w:lang w:val="ru-RU"/>
        </w:rPr>
      </w:pPr>
      <w:r w:rsidRPr="0080728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807283">
        <w:rPr>
          <w:b/>
          <w:spacing w:val="-6"/>
          <w:szCs w:val="24"/>
        </w:rPr>
        <w:t xml:space="preserve"> </w:t>
      </w:r>
      <w:r w:rsidRPr="00807283">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C4458" w:rsidRPr="00807283" w:rsidRDefault="003C4458" w:rsidP="003C4458">
      <w:pPr>
        <w:ind w:firstLine="1440"/>
        <w:rPr>
          <w:szCs w:val="24"/>
          <w:lang w:val="ru-RU"/>
        </w:rPr>
      </w:pPr>
      <w:r w:rsidRPr="00807283">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3C4458" w:rsidRPr="00807283" w:rsidRDefault="003C4458" w:rsidP="003C4458">
      <w:pPr>
        <w:rPr>
          <w:spacing w:val="-6"/>
          <w:szCs w:val="24"/>
        </w:rPr>
      </w:pPr>
      <w:r w:rsidRPr="0080728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C4458" w:rsidRPr="00807283" w:rsidRDefault="003C4458" w:rsidP="003C4458">
      <w:pPr>
        <w:rPr>
          <w:spacing w:val="-6"/>
          <w:szCs w:val="24"/>
        </w:rPr>
      </w:pPr>
      <w:r w:rsidRPr="0080728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C4458" w:rsidRPr="00807283" w:rsidRDefault="003C4458" w:rsidP="003C4458">
      <w:pPr>
        <w:rPr>
          <w:szCs w:val="24"/>
          <w:lang w:val="ru-RU"/>
        </w:rPr>
      </w:pPr>
      <w:r w:rsidRPr="00807283">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3C4458" w:rsidRPr="00807283" w:rsidRDefault="003C4458" w:rsidP="003C4458">
      <w:pPr>
        <w:rPr>
          <w:spacing w:val="-6"/>
          <w:szCs w:val="24"/>
        </w:rPr>
      </w:pPr>
      <w:r w:rsidRPr="00807283">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C4458" w:rsidRPr="00807283" w:rsidRDefault="003C4458" w:rsidP="003C4458">
      <w:pPr>
        <w:rPr>
          <w:spacing w:val="-6"/>
          <w:szCs w:val="24"/>
          <w:lang w:eastAsia="ko-KR"/>
        </w:rPr>
      </w:pPr>
      <w:r w:rsidRPr="00807283">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C4458" w:rsidRPr="00807283" w:rsidTr="00FD045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C4458" w:rsidRPr="00807283" w:rsidRDefault="003C4458" w:rsidP="00FD0454">
            <w:pPr>
              <w:shd w:val="clear" w:color="auto" w:fill="FFFFFF"/>
              <w:tabs>
                <w:tab w:val="left" w:pos="1080"/>
              </w:tabs>
              <w:jc w:val="right"/>
              <w:rPr>
                <w:b/>
                <w:szCs w:val="24"/>
              </w:rPr>
            </w:pPr>
            <w:r w:rsidRPr="0080728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C4458" w:rsidRPr="00807283" w:rsidRDefault="003C4458" w:rsidP="00FD0454">
            <w:pPr>
              <w:tabs>
                <w:tab w:val="left" w:pos="720"/>
              </w:tabs>
              <w:rPr>
                <w:szCs w:val="24"/>
              </w:rPr>
            </w:pPr>
            <w:r w:rsidRPr="00807283">
              <w:rPr>
                <w:szCs w:val="24"/>
              </w:rPr>
              <w:t xml:space="preserve">Попуњена, потписана и оверена Изјава понуђача </w:t>
            </w:r>
          </w:p>
        </w:tc>
      </w:tr>
    </w:tbl>
    <w:p w:rsidR="003C4458" w:rsidRPr="00807283" w:rsidRDefault="003C4458" w:rsidP="003C4458">
      <w:pPr>
        <w:pStyle w:val="Standard"/>
        <w:rPr>
          <w:color w:val="auto"/>
          <w:lang w:val="ru-RU"/>
        </w:rPr>
      </w:pPr>
    </w:p>
    <w:p w:rsidR="003C4458" w:rsidRPr="00807283" w:rsidRDefault="003C4458" w:rsidP="003C4458">
      <w:pPr>
        <w:pStyle w:val="Standard"/>
        <w:rPr>
          <w:b/>
          <w:color w:val="auto"/>
          <w:lang w:val="ru-RU"/>
        </w:rPr>
      </w:pPr>
      <w:r w:rsidRPr="00807283">
        <w:rPr>
          <w:b/>
          <w:color w:val="auto"/>
          <w:lang w:val="ru-RU"/>
        </w:rPr>
        <w:tab/>
        <w:t>5. Услови које мора да испуни сваки од понуђача из групе понуђача</w:t>
      </w:r>
    </w:p>
    <w:p w:rsidR="003C4458" w:rsidRPr="00807283" w:rsidRDefault="003C4458" w:rsidP="003C4458">
      <w:pPr>
        <w:rPr>
          <w:szCs w:val="24"/>
        </w:rPr>
      </w:pPr>
      <w:r w:rsidRPr="00807283">
        <w:rPr>
          <w:lang w:val="ru-RU"/>
        </w:rPr>
        <w:lastRenderedPageBreak/>
        <w:tab/>
      </w:r>
      <w:r w:rsidRPr="00807283">
        <w:rPr>
          <w:szCs w:val="24"/>
        </w:rPr>
        <w:t xml:space="preserve">Понуду може поднети група понуђача. </w:t>
      </w:r>
    </w:p>
    <w:p w:rsidR="003C4458" w:rsidRPr="00807283" w:rsidRDefault="003C4458" w:rsidP="003C4458">
      <w:pPr>
        <w:rPr>
          <w:szCs w:val="24"/>
        </w:rPr>
      </w:pPr>
      <w:r w:rsidRPr="0080728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807283">
        <w:rPr>
          <w:b/>
          <w:szCs w:val="24"/>
        </w:rPr>
        <w:t xml:space="preserve"> </w:t>
      </w:r>
      <w:r w:rsidRPr="00807283">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3C4458" w:rsidRPr="00807283" w:rsidRDefault="003C4458" w:rsidP="003C4458">
      <w:pPr>
        <w:rPr>
          <w:szCs w:val="24"/>
        </w:rPr>
      </w:pPr>
      <w:r w:rsidRPr="00807283">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C4458" w:rsidRPr="00807283" w:rsidRDefault="003C4458" w:rsidP="003C4458">
      <w:pPr>
        <w:rPr>
          <w:szCs w:val="24"/>
        </w:rPr>
      </w:pPr>
      <w:r w:rsidRPr="0080728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C4458" w:rsidRPr="00807283" w:rsidRDefault="003C4458" w:rsidP="00A205B7">
      <w:pPr>
        <w:pStyle w:val="ListParagraph"/>
        <w:numPr>
          <w:ilvl w:val="0"/>
          <w:numId w:val="4"/>
        </w:numPr>
        <w:tabs>
          <w:tab w:val="left" w:pos="1800"/>
        </w:tabs>
        <w:suppressAutoHyphens/>
        <w:spacing w:after="0" w:line="100" w:lineRule="atLeast"/>
        <w:jc w:val="both"/>
        <w:rPr>
          <w:rFonts w:ascii="Times New Roman" w:hAnsi="Times New Roman"/>
          <w:sz w:val="24"/>
          <w:szCs w:val="24"/>
          <w:lang w:val="ru-RU"/>
        </w:rPr>
      </w:pPr>
      <w:r w:rsidRPr="00807283">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C4458" w:rsidRPr="00807283" w:rsidRDefault="003C4458" w:rsidP="00A205B7">
      <w:pPr>
        <w:pStyle w:val="ListParagraph"/>
        <w:numPr>
          <w:ilvl w:val="0"/>
          <w:numId w:val="4"/>
        </w:numPr>
        <w:tabs>
          <w:tab w:val="left" w:pos="1800"/>
        </w:tabs>
        <w:suppressAutoHyphens/>
        <w:spacing w:after="0" w:line="100" w:lineRule="atLeast"/>
        <w:jc w:val="both"/>
        <w:rPr>
          <w:rFonts w:ascii="Times New Roman" w:hAnsi="Times New Roman"/>
          <w:sz w:val="24"/>
          <w:szCs w:val="24"/>
          <w:lang w:val="ru-RU"/>
        </w:rPr>
      </w:pPr>
      <w:r w:rsidRPr="00807283">
        <w:rPr>
          <w:rFonts w:ascii="Times New Roman" w:hAnsi="Times New Roman"/>
          <w:sz w:val="24"/>
          <w:szCs w:val="24"/>
          <w:lang w:val="ru-RU"/>
        </w:rPr>
        <w:t>опис послова сваког од понуђача из групе понуђача у извршењу уговора.</w:t>
      </w:r>
    </w:p>
    <w:p w:rsidR="003C4458" w:rsidRPr="00807283" w:rsidRDefault="003C4458" w:rsidP="003C4458">
      <w:pPr>
        <w:tabs>
          <w:tab w:val="left" w:pos="1800"/>
        </w:tabs>
        <w:rPr>
          <w:szCs w:val="24"/>
        </w:rPr>
      </w:pPr>
      <w:r w:rsidRPr="00807283">
        <w:rPr>
          <w:szCs w:val="24"/>
        </w:rPr>
        <w:tab/>
        <w:t>Понуђачи који поднесу заједничку понуду одговарају неограничено солидарно према наручиоцу.</w:t>
      </w:r>
    </w:p>
    <w:p w:rsidR="003C4458" w:rsidRPr="00807283" w:rsidRDefault="003C4458" w:rsidP="003C4458">
      <w:pPr>
        <w:tabs>
          <w:tab w:val="left" w:pos="1800"/>
        </w:tab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C4458" w:rsidRPr="00807283" w:rsidTr="00FD045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C4458" w:rsidRPr="00807283" w:rsidRDefault="003C4458" w:rsidP="00FD0454">
            <w:pPr>
              <w:shd w:val="clear" w:color="auto" w:fill="FFFFFF"/>
              <w:tabs>
                <w:tab w:val="left" w:pos="1080"/>
              </w:tabs>
              <w:jc w:val="right"/>
              <w:rPr>
                <w:b/>
                <w:szCs w:val="24"/>
              </w:rPr>
            </w:pPr>
            <w:r w:rsidRPr="0080728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C4458" w:rsidRPr="00807283" w:rsidRDefault="003C4458" w:rsidP="00FD0454">
            <w:pPr>
              <w:tabs>
                <w:tab w:val="left" w:pos="720"/>
              </w:tabs>
              <w:rPr>
                <w:szCs w:val="24"/>
              </w:rPr>
            </w:pPr>
            <w:r w:rsidRPr="00807283">
              <w:rPr>
                <w:szCs w:val="24"/>
              </w:rPr>
              <w:t>Споразум понуђача доставити у понуди</w:t>
            </w:r>
          </w:p>
        </w:tc>
      </w:tr>
    </w:tbl>
    <w:p w:rsidR="003C4458" w:rsidRPr="00807283" w:rsidRDefault="003C4458" w:rsidP="003C4458">
      <w:pPr>
        <w:ind w:firstLine="1440"/>
        <w:rPr>
          <w:b/>
          <w:szCs w:val="24"/>
        </w:rPr>
      </w:pPr>
      <w:r w:rsidRPr="00807283">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3C4458" w:rsidRPr="00807283" w:rsidRDefault="003C4458" w:rsidP="003C4458">
      <w:pPr>
        <w:rPr>
          <w:b/>
          <w:szCs w:val="24"/>
        </w:rPr>
      </w:pPr>
      <w:r w:rsidRPr="00807283">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3C4458" w:rsidRPr="00807283" w:rsidRDefault="003C4458" w:rsidP="003C4458">
      <w:pPr>
        <w:rPr>
          <w:b/>
          <w:szCs w:val="24"/>
        </w:rPr>
      </w:pPr>
      <w:r w:rsidRPr="0080728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C4458" w:rsidRPr="00807283" w:rsidRDefault="003C4458" w:rsidP="003C4458">
      <w:pPr>
        <w:rPr>
          <w:b/>
          <w:szCs w:val="24"/>
        </w:rPr>
      </w:pPr>
      <w:r w:rsidRPr="00807283">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3C4458" w:rsidRPr="00807283" w:rsidRDefault="003C4458" w:rsidP="003C4458">
      <w:pPr>
        <w:rPr>
          <w:b/>
          <w:szCs w:val="24"/>
        </w:rPr>
      </w:pPr>
      <w:r w:rsidRPr="00807283">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C4458" w:rsidRPr="00807283" w:rsidRDefault="003C4458" w:rsidP="003C4458">
      <w:pPr>
        <w:pStyle w:val="Default"/>
        <w:jc w:val="both"/>
        <w:rPr>
          <w:rFonts w:eastAsia="Calibri"/>
          <w:color w:val="auto"/>
          <w:lang w:val="ru-RU"/>
        </w:rPr>
      </w:pPr>
      <w:r w:rsidRPr="00807283">
        <w:rPr>
          <w:b/>
          <w:color w:val="auto"/>
          <w:lang w:val="ru-RU"/>
        </w:rPr>
        <w:tab/>
      </w:r>
      <w:r w:rsidRPr="00807283">
        <w:rPr>
          <w:b/>
          <w:color w:val="auto"/>
          <w:lang w:val="sr-Cyrl-CS"/>
        </w:rPr>
        <w:tab/>
      </w:r>
      <w:r w:rsidRPr="00807283">
        <w:rPr>
          <w:rFonts w:eastAsia="Calibr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C4458" w:rsidRPr="00807283" w:rsidRDefault="003C4458" w:rsidP="003C4458">
      <w:pPr>
        <w:pStyle w:val="Standard"/>
        <w:rPr>
          <w:b/>
          <w:color w:val="auto"/>
          <w:lang w:val="ru-RU"/>
        </w:rPr>
      </w:pPr>
      <w:r w:rsidRPr="00807283">
        <w:rPr>
          <w:rFonts w:eastAsia="Calibri"/>
          <w:b/>
          <w:bCs/>
          <w:color w:val="auto"/>
          <w:lang w:val="ru-RU"/>
        </w:rPr>
        <w:lastRenderedPageBreak/>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rPr>
          <w:b/>
          <w:szCs w:val="24"/>
          <w:lang w:val="ru-RU"/>
        </w:rPr>
      </w:pPr>
    </w:p>
    <w:p w:rsidR="003C4458" w:rsidRPr="00807283" w:rsidRDefault="003C4458" w:rsidP="003C4458">
      <w:pPr>
        <w:jc w:val="center"/>
        <w:rPr>
          <w:b/>
        </w:rPr>
      </w:pPr>
      <w:r w:rsidRPr="00807283">
        <w:rPr>
          <w:b/>
        </w:rPr>
        <w:lastRenderedPageBreak/>
        <w:t>КАДРОВСКИ КАПАЦИТЕТ</w:t>
      </w:r>
    </w:p>
    <w:p w:rsidR="003C4458" w:rsidRPr="00807283" w:rsidRDefault="003C4458" w:rsidP="003C4458">
      <w:pPr>
        <w:jc w:val="center"/>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7"/>
        <w:gridCol w:w="5196"/>
        <w:gridCol w:w="2339"/>
      </w:tblGrid>
      <w:tr w:rsidR="003C4458" w:rsidRPr="00807283" w:rsidTr="00AA5352">
        <w:tc>
          <w:tcPr>
            <w:tcW w:w="987" w:type="dxa"/>
            <w:tcBorders>
              <w:top w:val="single" w:sz="4" w:space="0" w:color="000000"/>
              <w:left w:val="single" w:sz="4" w:space="0" w:color="000000"/>
              <w:bottom w:val="single" w:sz="4" w:space="0" w:color="000000"/>
              <w:right w:val="single" w:sz="4" w:space="0" w:color="000000"/>
            </w:tcBorders>
            <w:vAlign w:val="center"/>
            <w:hideMark/>
          </w:tcPr>
          <w:p w:rsidR="003C4458" w:rsidRPr="00224D8C" w:rsidRDefault="003C4458" w:rsidP="00FD0454">
            <w:pPr>
              <w:tabs>
                <w:tab w:val="left" w:pos="1320"/>
              </w:tabs>
              <w:jc w:val="center"/>
              <w:rPr>
                <w:b/>
                <w:szCs w:val="22"/>
              </w:rPr>
            </w:pPr>
            <w:r w:rsidRPr="00224D8C">
              <w:rPr>
                <w:b/>
                <w:sz w:val="22"/>
                <w:szCs w:val="22"/>
              </w:rPr>
              <w:t>Редни</w:t>
            </w:r>
          </w:p>
          <w:p w:rsidR="003C4458" w:rsidRPr="00224D8C" w:rsidRDefault="003C4458" w:rsidP="00FD0454">
            <w:pPr>
              <w:tabs>
                <w:tab w:val="left" w:pos="1320"/>
              </w:tabs>
              <w:jc w:val="center"/>
              <w:rPr>
                <w:b/>
                <w:szCs w:val="22"/>
              </w:rPr>
            </w:pPr>
            <w:r w:rsidRPr="00224D8C">
              <w:rPr>
                <w:b/>
                <w:sz w:val="22"/>
                <w:szCs w:val="22"/>
              </w:rPr>
              <w:t>број</w:t>
            </w:r>
          </w:p>
        </w:tc>
        <w:tc>
          <w:tcPr>
            <w:tcW w:w="5196" w:type="dxa"/>
            <w:tcBorders>
              <w:top w:val="single" w:sz="4" w:space="0" w:color="000000"/>
              <w:left w:val="single" w:sz="4" w:space="0" w:color="000000"/>
              <w:bottom w:val="single" w:sz="4" w:space="0" w:color="000000"/>
              <w:right w:val="single" w:sz="4" w:space="0" w:color="auto"/>
            </w:tcBorders>
            <w:vAlign w:val="center"/>
            <w:hideMark/>
          </w:tcPr>
          <w:p w:rsidR="003C4458" w:rsidRPr="00224D8C" w:rsidRDefault="003C4458" w:rsidP="00FD0454">
            <w:pPr>
              <w:tabs>
                <w:tab w:val="left" w:pos="1320"/>
              </w:tabs>
              <w:jc w:val="center"/>
              <w:rPr>
                <w:b/>
                <w:szCs w:val="24"/>
              </w:rPr>
            </w:pPr>
            <w:r w:rsidRPr="00224D8C">
              <w:rPr>
                <w:b/>
                <w:szCs w:val="24"/>
              </w:rPr>
              <w:t>Име и презиме</w:t>
            </w:r>
            <w:r w:rsidRPr="00224D8C">
              <w:rPr>
                <w:b/>
                <w:szCs w:val="24"/>
                <w:lang w:val="en-US"/>
              </w:rPr>
              <w:t xml:space="preserve"> </w:t>
            </w:r>
            <w:r w:rsidRPr="00224D8C">
              <w:rPr>
                <w:b/>
                <w:szCs w:val="24"/>
              </w:rPr>
              <w:t>запосленог</w:t>
            </w:r>
          </w:p>
        </w:tc>
        <w:tc>
          <w:tcPr>
            <w:tcW w:w="2339" w:type="dxa"/>
            <w:tcBorders>
              <w:top w:val="single" w:sz="4" w:space="0" w:color="000000"/>
              <w:left w:val="single" w:sz="4" w:space="0" w:color="auto"/>
              <w:bottom w:val="single" w:sz="4" w:space="0" w:color="000000"/>
              <w:right w:val="single" w:sz="4" w:space="0" w:color="000000"/>
            </w:tcBorders>
            <w:vAlign w:val="center"/>
            <w:hideMark/>
          </w:tcPr>
          <w:p w:rsidR="003C4458" w:rsidRPr="00224D8C" w:rsidRDefault="003C4458" w:rsidP="00FD0454">
            <w:pPr>
              <w:tabs>
                <w:tab w:val="left" w:pos="1320"/>
              </w:tabs>
              <w:jc w:val="center"/>
              <w:rPr>
                <w:b/>
                <w:szCs w:val="24"/>
                <w:lang w:val="sr-Cyrl-RS"/>
              </w:rPr>
            </w:pPr>
            <w:r w:rsidRPr="00224D8C">
              <w:rPr>
                <w:b/>
                <w:szCs w:val="24"/>
                <w:lang w:val="sr-Cyrl-RS"/>
              </w:rPr>
              <w:t>Сертификат</w:t>
            </w:r>
          </w:p>
        </w:tc>
      </w:tr>
      <w:tr w:rsidR="003C4458" w:rsidRPr="00807283" w:rsidTr="00AA5352">
        <w:tc>
          <w:tcPr>
            <w:tcW w:w="987" w:type="dxa"/>
            <w:tcBorders>
              <w:top w:val="single" w:sz="4" w:space="0" w:color="000000"/>
              <w:left w:val="single" w:sz="4" w:space="0" w:color="000000"/>
              <w:bottom w:val="single" w:sz="4" w:space="0" w:color="000000"/>
              <w:right w:val="single" w:sz="4" w:space="0" w:color="000000"/>
            </w:tcBorders>
            <w:vAlign w:val="center"/>
            <w:hideMark/>
          </w:tcPr>
          <w:p w:rsidR="003C4458" w:rsidRPr="00224D8C" w:rsidRDefault="003C4458" w:rsidP="00FD0454">
            <w:pPr>
              <w:tabs>
                <w:tab w:val="left" w:pos="1320"/>
              </w:tabs>
              <w:jc w:val="center"/>
              <w:rPr>
                <w:szCs w:val="22"/>
              </w:rPr>
            </w:pPr>
            <w:r w:rsidRPr="00224D8C">
              <w:rPr>
                <w:sz w:val="22"/>
                <w:szCs w:val="22"/>
              </w:rPr>
              <w:t>1</w:t>
            </w:r>
          </w:p>
        </w:tc>
        <w:tc>
          <w:tcPr>
            <w:tcW w:w="5196" w:type="dxa"/>
            <w:tcBorders>
              <w:top w:val="single" w:sz="4" w:space="0" w:color="000000"/>
              <w:left w:val="single" w:sz="4" w:space="0" w:color="000000"/>
              <w:bottom w:val="single" w:sz="4" w:space="0" w:color="000000"/>
              <w:right w:val="single" w:sz="4" w:space="0" w:color="auto"/>
            </w:tcBorders>
            <w:vAlign w:val="center"/>
            <w:hideMark/>
          </w:tcPr>
          <w:p w:rsidR="003C4458" w:rsidRPr="00224D8C" w:rsidRDefault="003C4458" w:rsidP="00FD0454">
            <w:pPr>
              <w:tabs>
                <w:tab w:val="left" w:pos="1320"/>
              </w:tabs>
              <w:jc w:val="center"/>
              <w:rPr>
                <w:szCs w:val="22"/>
              </w:rPr>
            </w:pPr>
            <w:r w:rsidRPr="00224D8C">
              <w:rPr>
                <w:sz w:val="22"/>
                <w:szCs w:val="22"/>
              </w:rPr>
              <w:t>2</w:t>
            </w:r>
          </w:p>
        </w:tc>
        <w:tc>
          <w:tcPr>
            <w:tcW w:w="2339" w:type="dxa"/>
            <w:tcBorders>
              <w:top w:val="single" w:sz="4" w:space="0" w:color="000000"/>
              <w:left w:val="single" w:sz="4" w:space="0" w:color="auto"/>
              <w:bottom w:val="single" w:sz="4" w:space="0" w:color="000000"/>
              <w:right w:val="single" w:sz="4" w:space="0" w:color="000000"/>
            </w:tcBorders>
            <w:vAlign w:val="center"/>
            <w:hideMark/>
          </w:tcPr>
          <w:p w:rsidR="003C4458" w:rsidRPr="00224D8C" w:rsidRDefault="003C4458" w:rsidP="00FD0454">
            <w:pPr>
              <w:tabs>
                <w:tab w:val="left" w:pos="1320"/>
              </w:tabs>
              <w:jc w:val="center"/>
              <w:rPr>
                <w:szCs w:val="22"/>
                <w:lang w:val="sr-Cyrl-RS"/>
              </w:rPr>
            </w:pPr>
            <w:r w:rsidRPr="00224D8C">
              <w:rPr>
                <w:szCs w:val="22"/>
                <w:lang w:val="sr-Cyrl-RS"/>
              </w:rPr>
              <w:t>3</w:t>
            </w:r>
          </w:p>
        </w:tc>
      </w:tr>
      <w:tr w:rsidR="003C4458" w:rsidRPr="00807283" w:rsidTr="00AA5352">
        <w:trPr>
          <w:trHeight w:val="645"/>
        </w:trPr>
        <w:tc>
          <w:tcPr>
            <w:tcW w:w="987" w:type="dxa"/>
            <w:tcBorders>
              <w:top w:val="single" w:sz="4" w:space="0" w:color="000000"/>
              <w:left w:val="single" w:sz="4" w:space="0" w:color="000000"/>
              <w:bottom w:val="single" w:sz="4" w:space="0" w:color="000000"/>
              <w:right w:val="single" w:sz="4" w:space="0" w:color="000000"/>
            </w:tcBorders>
            <w:vAlign w:val="center"/>
            <w:hideMark/>
          </w:tcPr>
          <w:p w:rsidR="003C4458" w:rsidRPr="00224D8C" w:rsidRDefault="003C4458" w:rsidP="00FD0454">
            <w:pPr>
              <w:tabs>
                <w:tab w:val="left" w:pos="1320"/>
              </w:tabs>
              <w:jc w:val="center"/>
              <w:rPr>
                <w:b/>
                <w:szCs w:val="22"/>
              </w:rPr>
            </w:pPr>
            <w:r w:rsidRPr="00224D8C">
              <w:rPr>
                <w:b/>
                <w:sz w:val="22"/>
                <w:szCs w:val="22"/>
              </w:rPr>
              <w:t>1.</w:t>
            </w:r>
          </w:p>
        </w:tc>
        <w:tc>
          <w:tcPr>
            <w:tcW w:w="5196" w:type="dxa"/>
            <w:tcBorders>
              <w:top w:val="single" w:sz="4" w:space="0" w:color="000000"/>
              <w:left w:val="single" w:sz="4" w:space="0" w:color="000000"/>
              <w:bottom w:val="single" w:sz="4" w:space="0" w:color="000000"/>
              <w:right w:val="single" w:sz="4" w:space="0" w:color="auto"/>
            </w:tcBorders>
          </w:tcPr>
          <w:p w:rsidR="003C4458" w:rsidRPr="00224D8C" w:rsidRDefault="003C4458" w:rsidP="00FD0454">
            <w:pPr>
              <w:tabs>
                <w:tab w:val="left" w:pos="1320"/>
              </w:tabs>
              <w:jc w:val="center"/>
              <w:rPr>
                <w:b/>
                <w:i/>
                <w:szCs w:val="22"/>
              </w:rPr>
            </w:pPr>
          </w:p>
        </w:tc>
        <w:tc>
          <w:tcPr>
            <w:tcW w:w="2339" w:type="dxa"/>
            <w:tcBorders>
              <w:top w:val="single" w:sz="4" w:space="0" w:color="000000"/>
              <w:left w:val="single" w:sz="4" w:space="0" w:color="auto"/>
              <w:bottom w:val="single" w:sz="4" w:space="0" w:color="000000"/>
              <w:right w:val="single" w:sz="4" w:space="0" w:color="000000"/>
            </w:tcBorders>
          </w:tcPr>
          <w:p w:rsidR="003C4458" w:rsidRPr="00224D8C" w:rsidRDefault="003C4458" w:rsidP="00FD0454">
            <w:pPr>
              <w:tabs>
                <w:tab w:val="left" w:pos="1320"/>
              </w:tabs>
              <w:jc w:val="center"/>
              <w:rPr>
                <w:b/>
                <w:i/>
                <w:szCs w:val="22"/>
              </w:rPr>
            </w:pPr>
          </w:p>
        </w:tc>
      </w:tr>
      <w:tr w:rsidR="003C4458" w:rsidRPr="00807283" w:rsidTr="00AA5352">
        <w:trPr>
          <w:trHeight w:val="645"/>
        </w:trPr>
        <w:tc>
          <w:tcPr>
            <w:tcW w:w="987" w:type="dxa"/>
            <w:tcBorders>
              <w:top w:val="single" w:sz="4" w:space="0" w:color="000000"/>
              <w:left w:val="single" w:sz="4" w:space="0" w:color="000000"/>
              <w:bottom w:val="single" w:sz="4" w:space="0" w:color="000000"/>
              <w:right w:val="single" w:sz="4" w:space="0" w:color="000000"/>
            </w:tcBorders>
            <w:vAlign w:val="center"/>
            <w:hideMark/>
          </w:tcPr>
          <w:p w:rsidR="003C4458" w:rsidRPr="00224D8C" w:rsidRDefault="003C4458" w:rsidP="00FD0454">
            <w:pPr>
              <w:tabs>
                <w:tab w:val="left" w:pos="1320"/>
              </w:tabs>
              <w:jc w:val="center"/>
              <w:rPr>
                <w:b/>
                <w:szCs w:val="22"/>
              </w:rPr>
            </w:pPr>
            <w:r w:rsidRPr="00224D8C">
              <w:rPr>
                <w:b/>
                <w:sz w:val="22"/>
                <w:szCs w:val="22"/>
              </w:rPr>
              <w:t>2.</w:t>
            </w:r>
          </w:p>
        </w:tc>
        <w:tc>
          <w:tcPr>
            <w:tcW w:w="5196" w:type="dxa"/>
            <w:tcBorders>
              <w:top w:val="single" w:sz="4" w:space="0" w:color="000000"/>
              <w:left w:val="single" w:sz="4" w:space="0" w:color="000000"/>
              <w:bottom w:val="single" w:sz="4" w:space="0" w:color="000000"/>
              <w:right w:val="single" w:sz="4" w:space="0" w:color="auto"/>
            </w:tcBorders>
          </w:tcPr>
          <w:p w:rsidR="003C4458" w:rsidRPr="00224D8C" w:rsidRDefault="003C4458" w:rsidP="00FD0454">
            <w:pPr>
              <w:tabs>
                <w:tab w:val="left" w:pos="1320"/>
              </w:tabs>
              <w:rPr>
                <w:b/>
                <w:i/>
                <w:szCs w:val="22"/>
              </w:rPr>
            </w:pPr>
          </w:p>
        </w:tc>
        <w:tc>
          <w:tcPr>
            <w:tcW w:w="2339" w:type="dxa"/>
            <w:tcBorders>
              <w:top w:val="single" w:sz="4" w:space="0" w:color="000000"/>
              <w:left w:val="single" w:sz="4" w:space="0" w:color="auto"/>
              <w:bottom w:val="single" w:sz="4" w:space="0" w:color="000000"/>
              <w:right w:val="single" w:sz="4" w:space="0" w:color="000000"/>
            </w:tcBorders>
          </w:tcPr>
          <w:p w:rsidR="003C4458" w:rsidRPr="00224D8C" w:rsidRDefault="003C4458" w:rsidP="00FD0454">
            <w:pPr>
              <w:tabs>
                <w:tab w:val="left" w:pos="1320"/>
              </w:tabs>
              <w:rPr>
                <w:b/>
                <w:i/>
                <w:szCs w:val="22"/>
              </w:rPr>
            </w:pPr>
          </w:p>
        </w:tc>
      </w:tr>
      <w:tr w:rsidR="003C4458" w:rsidRPr="00807283" w:rsidTr="00AA5352">
        <w:trPr>
          <w:trHeight w:val="645"/>
        </w:trPr>
        <w:tc>
          <w:tcPr>
            <w:tcW w:w="987" w:type="dxa"/>
            <w:tcBorders>
              <w:top w:val="single" w:sz="4" w:space="0" w:color="000000"/>
              <w:left w:val="single" w:sz="4" w:space="0" w:color="000000"/>
              <w:bottom w:val="single" w:sz="4" w:space="0" w:color="000000"/>
              <w:right w:val="single" w:sz="4" w:space="0" w:color="000000"/>
            </w:tcBorders>
            <w:vAlign w:val="center"/>
            <w:hideMark/>
          </w:tcPr>
          <w:p w:rsidR="003C4458" w:rsidRPr="00224D8C" w:rsidRDefault="003C4458" w:rsidP="00FD0454">
            <w:pPr>
              <w:tabs>
                <w:tab w:val="left" w:pos="1320"/>
              </w:tabs>
              <w:jc w:val="center"/>
              <w:rPr>
                <w:b/>
                <w:szCs w:val="22"/>
              </w:rPr>
            </w:pPr>
            <w:r w:rsidRPr="00224D8C">
              <w:rPr>
                <w:b/>
                <w:sz w:val="22"/>
                <w:szCs w:val="22"/>
                <w:lang w:val="sr-Cyrl-RS"/>
              </w:rPr>
              <w:t>3</w:t>
            </w:r>
            <w:r w:rsidRPr="00224D8C">
              <w:rPr>
                <w:b/>
                <w:sz w:val="22"/>
                <w:szCs w:val="22"/>
              </w:rPr>
              <w:t>.</w:t>
            </w:r>
          </w:p>
        </w:tc>
        <w:tc>
          <w:tcPr>
            <w:tcW w:w="5196" w:type="dxa"/>
            <w:tcBorders>
              <w:top w:val="single" w:sz="4" w:space="0" w:color="000000"/>
              <w:left w:val="single" w:sz="4" w:space="0" w:color="000000"/>
              <w:bottom w:val="single" w:sz="4" w:space="0" w:color="000000"/>
              <w:right w:val="single" w:sz="4" w:space="0" w:color="auto"/>
            </w:tcBorders>
          </w:tcPr>
          <w:p w:rsidR="003C4458" w:rsidRPr="00224D8C" w:rsidRDefault="003C4458" w:rsidP="00FD0454">
            <w:pPr>
              <w:tabs>
                <w:tab w:val="left" w:pos="1320"/>
              </w:tabs>
              <w:jc w:val="center"/>
              <w:rPr>
                <w:b/>
                <w:i/>
                <w:szCs w:val="22"/>
              </w:rPr>
            </w:pPr>
          </w:p>
        </w:tc>
        <w:tc>
          <w:tcPr>
            <w:tcW w:w="2339" w:type="dxa"/>
            <w:tcBorders>
              <w:top w:val="single" w:sz="4" w:space="0" w:color="000000"/>
              <w:left w:val="single" w:sz="4" w:space="0" w:color="auto"/>
              <w:bottom w:val="single" w:sz="4" w:space="0" w:color="000000"/>
              <w:right w:val="single" w:sz="4" w:space="0" w:color="000000"/>
            </w:tcBorders>
          </w:tcPr>
          <w:p w:rsidR="003C4458" w:rsidRPr="00224D8C" w:rsidRDefault="003C4458" w:rsidP="00FD0454">
            <w:pPr>
              <w:tabs>
                <w:tab w:val="left" w:pos="1320"/>
              </w:tabs>
              <w:jc w:val="center"/>
              <w:rPr>
                <w:b/>
                <w:i/>
                <w:szCs w:val="22"/>
              </w:rPr>
            </w:pPr>
          </w:p>
        </w:tc>
      </w:tr>
    </w:tbl>
    <w:p w:rsidR="003C4458" w:rsidRPr="00807283" w:rsidRDefault="003C4458" w:rsidP="003C4458">
      <w:pPr>
        <w:jc w:val="center"/>
        <w:rPr>
          <w:b/>
        </w:rPr>
      </w:pPr>
    </w:p>
    <w:p w:rsidR="003C4458" w:rsidRPr="00807283" w:rsidRDefault="003C4458" w:rsidP="003C4458">
      <w:pPr>
        <w:jc w:val="left"/>
        <w:rPr>
          <w:b/>
        </w:rPr>
      </w:pPr>
    </w:p>
    <w:tbl>
      <w:tblPr>
        <w:tblW w:w="8466" w:type="dxa"/>
        <w:jc w:val="center"/>
        <w:tblLook w:val="01E0" w:firstRow="1" w:lastRow="1" w:firstColumn="1" w:lastColumn="1" w:noHBand="0" w:noVBand="0"/>
      </w:tblPr>
      <w:tblGrid>
        <w:gridCol w:w="2628"/>
        <w:gridCol w:w="2520"/>
        <w:gridCol w:w="3318"/>
      </w:tblGrid>
      <w:tr w:rsidR="003C4458" w:rsidRPr="00807283" w:rsidTr="00FD0454">
        <w:trPr>
          <w:jc w:val="center"/>
        </w:trPr>
        <w:tc>
          <w:tcPr>
            <w:tcW w:w="2628" w:type="dxa"/>
          </w:tcPr>
          <w:p w:rsidR="003C4458" w:rsidRPr="00807283" w:rsidRDefault="003C4458" w:rsidP="00FD0454">
            <w:pPr>
              <w:jc w:val="center"/>
              <w:rPr>
                <w:b/>
                <w:szCs w:val="22"/>
              </w:rPr>
            </w:pPr>
          </w:p>
        </w:tc>
        <w:tc>
          <w:tcPr>
            <w:tcW w:w="2520" w:type="dxa"/>
          </w:tcPr>
          <w:p w:rsidR="003C4458" w:rsidRPr="00807283" w:rsidRDefault="003C4458" w:rsidP="00FD0454">
            <w:pPr>
              <w:jc w:val="center"/>
              <w:rPr>
                <w:b/>
                <w:szCs w:val="22"/>
              </w:rPr>
            </w:pPr>
          </w:p>
        </w:tc>
        <w:tc>
          <w:tcPr>
            <w:tcW w:w="3318" w:type="dxa"/>
            <w:hideMark/>
          </w:tcPr>
          <w:p w:rsidR="003C4458" w:rsidRPr="00807283" w:rsidRDefault="003C4458" w:rsidP="00FD0454">
            <w:pPr>
              <w:jc w:val="center"/>
              <w:rPr>
                <w:b/>
                <w:szCs w:val="22"/>
              </w:rPr>
            </w:pPr>
            <w:r w:rsidRPr="00807283">
              <w:rPr>
                <w:b/>
                <w:szCs w:val="22"/>
              </w:rPr>
              <w:t>Потпис овлашћеног лица</w:t>
            </w:r>
          </w:p>
        </w:tc>
      </w:tr>
      <w:tr w:rsidR="003C4458" w:rsidRPr="00807283" w:rsidTr="00FD0454">
        <w:trPr>
          <w:jc w:val="center"/>
        </w:trPr>
        <w:tc>
          <w:tcPr>
            <w:tcW w:w="2628" w:type="dxa"/>
          </w:tcPr>
          <w:p w:rsidR="003C4458" w:rsidRPr="00807283" w:rsidRDefault="003C4458" w:rsidP="00FD0454">
            <w:pPr>
              <w:rPr>
                <w:b/>
                <w:szCs w:val="22"/>
              </w:rPr>
            </w:pPr>
          </w:p>
        </w:tc>
        <w:tc>
          <w:tcPr>
            <w:tcW w:w="2520" w:type="dxa"/>
            <w:hideMark/>
          </w:tcPr>
          <w:p w:rsidR="003C4458" w:rsidRPr="00807283" w:rsidRDefault="003C4458" w:rsidP="00FD0454">
            <w:pPr>
              <w:jc w:val="center"/>
              <w:rPr>
                <w:b/>
                <w:szCs w:val="22"/>
              </w:rPr>
            </w:pPr>
            <w:r w:rsidRPr="00807283">
              <w:rPr>
                <w:b/>
                <w:sz w:val="22"/>
                <w:szCs w:val="22"/>
              </w:rPr>
              <w:t>М.П.</w:t>
            </w:r>
          </w:p>
        </w:tc>
        <w:tc>
          <w:tcPr>
            <w:tcW w:w="3318" w:type="dxa"/>
          </w:tcPr>
          <w:p w:rsidR="003C4458" w:rsidRPr="00807283" w:rsidRDefault="003C4458" w:rsidP="00FD0454">
            <w:pPr>
              <w:jc w:val="center"/>
              <w:rPr>
                <w:b/>
                <w:szCs w:val="22"/>
              </w:rPr>
            </w:pPr>
          </w:p>
        </w:tc>
      </w:tr>
      <w:tr w:rsidR="003C4458" w:rsidRPr="00807283" w:rsidTr="00FD0454">
        <w:trPr>
          <w:trHeight w:val="738"/>
          <w:jc w:val="center"/>
        </w:trPr>
        <w:tc>
          <w:tcPr>
            <w:tcW w:w="2628" w:type="dxa"/>
          </w:tcPr>
          <w:p w:rsidR="003C4458" w:rsidRPr="00807283" w:rsidRDefault="003C4458" w:rsidP="00FD0454"/>
        </w:tc>
        <w:tc>
          <w:tcPr>
            <w:tcW w:w="2520" w:type="dxa"/>
          </w:tcPr>
          <w:p w:rsidR="003C4458" w:rsidRPr="00807283" w:rsidRDefault="003C4458" w:rsidP="00FD0454">
            <w:pPr>
              <w:jc w:val="center"/>
            </w:pPr>
          </w:p>
        </w:tc>
        <w:tc>
          <w:tcPr>
            <w:tcW w:w="3318" w:type="dxa"/>
            <w:tcBorders>
              <w:top w:val="nil"/>
              <w:left w:val="nil"/>
              <w:bottom w:val="single" w:sz="4" w:space="0" w:color="auto"/>
              <w:right w:val="nil"/>
            </w:tcBorders>
          </w:tcPr>
          <w:p w:rsidR="003C4458" w:rsidRPr="00807283" w:rsidRDefault="003C4458" w:rsidP="00FD0454">
            <w:pPr>
              <w:jc w:val="center"/>
            </w:pPr>
          </w:p>
        </w:tc>
      </w:tr>
    </w:tbl>
    <w:p w:rsidR="003C4458" w:rsidRPr="00807283" w:rsidRDefault="003C4458" w:rsidP="003C4458">
      <w:pPr>
        <w:tabs>
          <w:tab w:val="left" w:pos="240"/>
        </w:tabs>
        <w:jc w:val="right"/>
        <w:outlineLvl w:val="0"/>
        <w:rPr>
          <w:b/>
          <w:szCs w:val="24"/>
        </w:rPr>
      </w:pPr>
    </w:p>
    <w:p w:rsidR="003C4458" w:rsidRPr="00807283" w:rsidRDefault="003C4458" w:rsidP="003C4458">
      <w:pPr>
        <w:jc w:val="center"/>
        <w:rPr>
          <w:b/>
          <w:sz w:val="22"/>
          <w:szCs w:val="22"/>
        </w:rPr>
      </w:pPr>
    </w:p>
    <w:p w:rsidR="003C4458" w:rsidRPr="00807283" w:rsidRDefault="003C4458" w:rsidP="003C4458">
      <w:pPr>
        <w:jc w:val="center"/>
        <w:outlineLvl w:val="0"/>
        <w:rPr>
          <w:b/>
          <w:sz w:val="22"/>
          <w:szCs w:val="22"/>
        </w:rPr>
      </w:pPr>
      <w:r w:rsidRPr="00807283">
        <w:rPr>
          <w:b/>
          <w:sz w:val="22"/>
          <w:szCs w:val="22"/>
        </w:rPr>
        <w:t>ТЕХНИЧКИ КАПАЦИТЕТ</w:t>
      </w:r>
    </w:p>
    <w:p w:rsidR="003C4458" w:rsidRPr="00807283" w:rsidRDefault="003C4458" w:rsidP="003C4458">
      <w:pPr>
        <w:jc w:val="center"/>
        <w:rPr>
          <w:b/>
          <w:sz w:val="22"/>
          <w:szCs w:val="22"/>
        </w:rPr>
      </w:pPr>
    </w:p>
    <w:p w:rsidR="003C4458" w:rsidRPr="00807283" w:rsidRDefault="003C4458" w:rsidP="003C4458">
      <w:pPr>
        <w:jc w:val="center"/>
        <w:rPr>
          <w:b/>
          <w:bCs/>
          <w:iCs/>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6"/>
        <w:gridCol w:w="4340"/>
        <w:gridCol w:w="3196"/>
      </w:tblGrid>
      <w:tr w:rsidR="003C4458" w:rsidRPr="00807283" w:rsidTr="00FD0454">
        <w:tc>
          <w:tcPr>
            <w:tcW w:w="990" w:type="dxa"/>
            <w:tcBorders>
              <w:top w:val="single" w:sz="4" w:space="0" w:color="000000"/>
              <w:left w:val="single" w:sz="4" w:space="0" w:color="000000"/>
              <w:bottom w:val="single" w:sz="4" w:space="0" w:color="000000"/>
              <w:right w:val="single" w:sz="4" w:space="0" w:color="000000"/>
            </w:tcBorders>
            <w:vAlign w:val="center"/>
            <w:hideMark/>
          </w:tcPr>
          <w:p w:rsidR="003C4458" w:rsidRPr="00224D8C" w:rsidRDefault="003C4458" w:rsidP="00FD0454">
            <w:pPr>
              <w:tabs>
                <w:tab w:val="left" w:pos="1320"/>
              </w:tabs>
              <w:jc w:val="center"/>
              <w:rPr>
                <w:b/>
                <w:szCs w:val="22"/>
              </w:rPr>
            </w:pPr>
            <w:r w:rsidRPr="00224D8C">
              <w:rPr>
                <w:b/>
                <w:sz w:val="22"/>
                <w:szCs w:val="22"/>
              </w:rPr>
              <w:t>Редни</w:t>
            </w:r>
          </w:p>
          <w:p w:rsidR="003C4458" w:rsidRPr="00224D8C" w:rsidRDefault="003C4458" w:rsidP="00FD0454">
            <w:pPr>
              <w:tabs>
                <w:tab w:val="left" w:pos="1320"/>
              </w:tabs>
              <w:jc w:val="center"/>
              <w:rPr>
                <w:b/>
                <w:szCs w:val="22"/>
              </w:rPr>
            </w:pPr>
            <w:r w:rsidRPr="00224D8C">
              <w:rPr>
                <w:b/>
                <w:sz w:val="22"/>
                <w:szCs w:val="22"/>
              </w:rPr>
              <w:t>број</w:t>
            </w:r>
          </w:p>
        </w:tc>
        <w:tc>
          <w:tcPr>
            <w:tcW w:w="4394" w:type="dxa"/>
            <w:tcBorders>
              <w:top w:val="single" w:sz="4" w:space="0" w:color="000000"/>
              <w:left w:val="single" w:sz="4" w:space="0" w:color="000000"/>
              <w:bottom w:val="single" w:sz="4" w:space="0" w:color="000000"/>
              <w:right w:val="single" w:sz="4" w:space="0" w:color="auto"/>
            </w:tcBorders>
          </w:tcPr>
          <w:p w:rsidR="003C4458" w:rsidRPr="00224D8C" w:rsidRDefault="003C4458" w:rsidP="00FD0454">
            <w:pPr>
              <w:tabs>
                <w:tab w:val="left" w:pos="1320"/>
              </w:tabs>
              <w:jc w:val="center"/>
              <w:rPr>
                <w:b/>
                <w:szCs w:val="24"/>
              </w:rPr>
            </w:pPr>
          </w:p>
          <w:p w:rsidR="003C4458" w:rsidRPr="00224D8C" w:rsidRDefault="003C4458" w:rsidP="00FD0454">
            <w:pPr>
              <w:tabs>
                <w:tab w:val="left" w:pos="1320"/>
              </w:tabs>
              <w:jc w:val="center"/>
              <w:rPr>
                <w:b/>
                <w:szCs w:val="24"/>
              </w:rPr>
            </w:pPr>
            <w:r w:rsidRPr="00224D8C">
              <w:rPr>
                <w:b/>
                <w:szCs w:val="24"/>
              </w:rPr>
              <w:t>Регистарска ознака возила</w:t>
            </w:r>
          </w:p>
          <w:p w:rsidR="003C4458" w:rsidRPr="00224D8C" w:rsidRDefault="003C4458" w:rsidP="00FD0454">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hideMark/>
          </w:tcPr>
          <w:p w:rsidR="003C4458" w:rsidRPr="00224D8C" w:rsidRDefault="003C4458" w:rsidP="00FD0454">
            <w:pPr>
              <w:tabs>
                <w:tab w:val="left" w:pos="1320"/>
              </w:tabs>
              <w:jc w:val="center"/>
              <w:rPr>
                <w:b/>
                <w:szCs w:val="24"/>
              </w:rPr>
            </w:pPr>
            <w:r w:rsidRPr="00224D8C">
              <w:rPr>
                <w:b/>
                <w:szCs w:val="24"/>
              </w:rPr>
              <w:t xml:space="preserve">Основ коришћења </w:t>
            </w:r>
          </w:p>
        </w:tc>
      </w:tr>
      <w:tr w:rsidR="003C4458" w:rsidRPr="00807283" w:rsidTr="00FD0454">
        <w:tc>
          <w:tcPr>
            <w:tcW w:w="990" w:type="dxa"/>
            <w:tcBorders>
              <w:top w:val="single" w:sz="4" w:space="0" w:color="000000"/>
              <w:left w:val="single" w:sz="4" w:space="0" w:color="000000"/>
              <w:bottom w:val="single" w:sz="4" w:space="0" w:color="000000"/>
              <w:right w:val="single" w:sz="4" w:space="0" w:color="000000"/>
            </w:tcBorders>
            <w:vAlign w:val="center"/>
            <w:hideMark/>
          </w:tcPr>
          <w:p w:rsidR="003C4458" w:rsidRPr="00224D8C" w:rsidRDefault="003C4458" w:rsidP="00FD0454">
            <w:pPr>
              <w:tabs>
                <w:tab w:val="left" w:pos="1320"/>
              </w:tabs>
              <w:jc w:val="center"/>
              <w:rPr>
                <w:szCs w:val="22"/>
              </w:rPr>
            </w:pPr>
            <w:r w:rsidRPr="00224D8C">
              <w:rPr>
                <w:sz w:val="22"/>
                <w:szCs w:val="22"/>
              </w:rPr>
              <w:t>1</w:t>
            </w:r>
          </w:p>
        </w:tc>
        <w:tc>
          <w:tcPr>
            <w:tcW w:w="4394" w:type="dxa"/>
            <w:tcBorders>
              <w:top w:val="single" w:sz="4" w:space="0" w:color="000000"/>
              <w:left w:val="single" w:sz="4" w:space="0" w:color="000000"/>
              <w:bottom w:val="single" w:sz="4" w:space="0" w:color="000000"/>
              <w:right w:val="single" w:sz="4" w:space="0" w:color="auto"/>
            </w:tcBorders>
            <w:hideMark/>
          </w:tcPr>
          <w:p w:rsidR="003C4458" w:rsidRPr="00224D8C" w:rsidRDefault="003C4458" w:rsidP="00FD0454">
            <w:pPr>
              <w:tabs>
                <w:tab w:val="left" w:pos="1320"/>
              </w:tabs>
              <w:jc w:val="center"/>
              <w:rPr>
                <w:szCs w:val="22"/>
              </w:rPr>
            </w:pPr>
            <w:r w:rsidRPr="00224D8C">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hideMark/>
          </w:tcPr>
          <w:p w:rsidR="003C4458" w:rsidRPr="00224D8C" w:rsidRDefault="003C4458" w:rsidP="00FD0454">
            <w:pPr>
              <w:tabs>
                <w:tab w:val="left" w:pos="1320"/>
              </w:tabs>
              <w:jc w:val="center"/>
              <w:rPr>
                <w:szCs w:val="22"/>
              </w:rPr>
            </w:pPr>
            <w:r w:rsidRPr="00224D8C">
              <w:rPr>
                <w:sz w:val="22"/>
                <w:szCs w:val="22"/>
              </w:rPr>
              <w:t>3</w:t>
            </w:r>
          </w:p>
        </w:tc>
      </w:tr>
      <w:tr w:rsidR="003C4458" w:rsidRPr="00807283" w:rsidTr="00FD0454">
        <w:trPr>
          <w:trHeight w:val="510"/>
        </w:trPr>
        <w:tc>
          <w:tcPr>
            <w:tcW w:w="990" w:type="dxa"/>
            <w:tcBorders>
              <w:top w:val="single" w:sz="4" w:space="0" w:color="000000"/>
              <w:left w:val="single" w:sz="4" w:space="0" w:color="000000"/>
              <w:bottom w:val="single" w:sz="4" w:space="0" w:color="000000"/>
              <w:right w:val="single" w:sz="4" w:space="0" w:color="000000"/>
            </w:tcBorders>
            <w:vAlign w:val="center"/>
            <w:hideMark/>
          </w:tcPr>
          <w:p w:rsidR="003C4458" w:rsidRPr="00224D8C" w:rsidRDefault="003C4458" w:rsidP="00FD0454">
            <w:pPr>
              <w:tabs>
                <w:tab w:val="left" w:pos="1320"/>
              </w:tabs>
              <w:jc w:val="center"/>
              <w:rPr>
                <w:b/>
                <w:szCs w:val="22"/>
              </w:rPr>
            </w:pPr>
            <w:r w:rsidRPr="00224D8C">
              <w:rPr>
                <w:b/>
                <w:sz w:val="22"/>
                <w:szCs w:val="22"/>
              </w:rPr>
              <w:t>1.</w:t>
            </w:r>
          </w:p>
        </w:tc>
        <w:tc>
          <w:tcPr>
            <w:tcW w:w="4394" w:type="dxa"/>
            <w:tcBorders>
              <w:top w:val="single" w:sz="4" w:space="0" w:color="000000"/>
              <w:left w:val="single" w:sz="4" w:space="0" w:color="000000"/>
              <w:bottom w:val="single" w:sz="4" w:space="0" w:color="000000"/>
              <w:right w:val="single" w:sz="4" w:space="0" w:color="auto"/>
            </w:tcBorders>
          </w:tcPr>
          <w:p w:rsidR="003C4458" w:rsidRPr="00224D8C" w:rsidRDefault="003C4458" w:rsidP="00FD0454">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3C4458" w:rsidRPr="00224D8C" w:rsidRDefault="003C4458" w:rsidP="00FD0454">
            <w:pPr>
              <w:tabs>
                <w:tab w:val="left" w:pos="1320"/>
              </w:tabs>
              <w:jc w:val="center"/>
              <w:rPr>
                <w:b/>
                <w:i/>
                <w:szCs w:val="22"/>
              </w:rPr>
            </w:pPr>
          </w:p>
        </w:tc>
      </w:tr>
    </w:tbl>
    <w:p w:rsidR="003C4458" w:rsidRPr="00807283" w:rsidRDefault="003C4458" w:rsidP="003C4458">
      <w:pPr>
        <w:rPr>
          <w:b/>
          <w:sz w:val="22"/>
          <w:szCs w:val="22"/>
        </w:rPr>
      </w:pPr>
    </w:p>
    <w:tbl>
      <w:tblPr>
        <w:tblW w:w="5838" w:type="dxa"/>
        <w:jc w:val="right"/>
        <w:tblLook w:val="01E0" w:firstRow="1" w:lastRow="1" w:firstColumn="1" w:lastColumn="1" w:noHBand="0" w:noVBand="0"/>
      </w:tblPr>
      <w:tblGrid>
        <w:gridCol w:w="1514"/>
        <w:gridCol w:w="63"/>
        <w:gridCol w:w="1725"/>
        <w:gridCol w:w="584"/>
        <w:gridCol w:w="1952"/>
      </w:tblGrid>
      <w:tr w:rsidR="003C4458" w:rsidRPr="00807283" w:rsidTr="00FD0454">
        <w:trPr>
          <w:gridAfter w:val="1"/>
          <w:wAfter w:w="2628" w:type="dxa"/>
          <w:jc w:val="right"/>
        </w:trPr>
        <w:tc>
          <w:tcPr>
            <w:tcW w:w="2520" w:type="dxa"/>
          </w:tcPr>
          <w:p w:rsidR="003C4458" w:rsidRPr="00807283" w:rsidRDefault="003C4458" w:rsidP="00FD0454">
            <w:pPr>
              <w:jc w:val="center"/>
              <w:rPr>
                <w:b/>
                <w:sz w:val="22"/>
                <w:szCs w:val="22"/>
              </w:rPr>
            </w:pPr>
          </w:p>
        </w:tc>
        <w:tc>
          <w:tcPr>
            <w:tcW w:w="3318" w:type="dxa"/>
            <w:gridSpan w:val="3"/>
          </w:tcPr>
          <w:p w:rsidR="003C4458" w:rsidRPr="00807283" w:rsidRDefault="003C4458" w:rsidP="00FD0454">
            <w:pPr>
              <w:jc w:val="center"/>
              <w:rPr>
                <w:b/>
                <w:sz w:val="22"/>
                <w:szCs w:val="22"/>
              </w:rPr>
            </w:pPr>
          </w:p>
        </w:tc>
      </w:tr>
      <w:tr w:rsidR="003C4458" w:rsidRPr="00807283" w:rsidTr="00FD0454">
        <w:trPr>
          <w:jc w:val="right"/>
        </w:trPr>
        <w:tc>
          <w:tcPr>
            <w:tcW w:w="2628" w:type="dxa"/>
            <w:gridSpan w:val="2"/>
          </w:tcPr>
          <w:p w:rsidR="003C4458" w:rsidRPr="00807283" w:rsidRDefault="003C4458" w:rsidP="00FD0454">
            <w:pPr>
              <w:jc w:val="center"/>
              <w:rPr>
                <w:b/>
                <w:szCs w:val="22"/>
              </w:rPr>
            </w:pPr>
          </w:p>
        </w:tc>
        <w:tc>
          <w:tcPr>
            <w:tcW w:w="2520" w:type="dxa"/>
          </w:tcPr>
          <w:p w:rsidR="003C4458" w:rsidRPr="00807283" w:rsidRDefault="003C4458" w:rsidP="00FD0454">
            <w:pPr>
              <w:jc w:val="center"/>
              <w:rPr>
                <w:b/>
                <w:szCs w:val="22"/>
              </w:rPr>
            </w:pPr>
          </w:p>
        </w:tc>
        <w:tc>
          <w:tcPr>
            <w:tcW w:w="3318" w:type="dxa"/>
            <w:gridSpan w:val="2"/>
            <w:hideMark/>
          </w:tcPr>
          <w:p w:rsidR="003C4458" w:rsidRPr="00807283" w:rsidRDefault="003C4458" w:rsidP="00FD0454">
            <w:pPr>
              <w:jc w:val="center"/>
              <w:rPr>
                <w:b/>
                <w:szCs w:val="22"/>
              </w:rPr>
            </w:pPr>
            <w:r w:rsidRPr="00807283">
              <w:rPr>
                <w:b/>
                <w:szCs w:val="22"/>
              </w:rPr>
              <w:t>Потпис овлашћеног лица</w:t>
            </w:r>
          </w:p>
        </w:tc>
      </w:tr>
      <w:tr w:rsidR="003C4458" w:rsidRPr="00807283" w:rsidTr="00FD0454">
        <w:trPr>
          <w:jc w:val="right"/>
        </w:trPr>
        <w:tc>
          <w:tcPr>
            <w:tcW w:w="2628" w:type="dxa"/>
            <w:gridSpan w:val="2"/>
          </w:tcPr>
          <w:p w:rsidR="003C4458" w:rsidRPr="00807283" w:rsidRDefault="003C4458" w:rsidP="00FD0454">
            <w:pPr>
              <w:rPr>
                <w:b/>
                <w:szCs w:val="22"/>
              </w:rPr>
            </w:pPr>
          </w:p>
        </w:tc>
        <w:tc>
          <w:tcPr>
            <w:tcW w:w="2520" w:type="dxa"/>
            <w:hideMark/>
          </w:tcPr>
          <w:p w:rsidR="003C4458" w:rsidRPr="00807283" w:rsidRDefault="003C4458" w:rsidP="00FD0454">
            <w:pPr>
              <w:jc w:val="center"/>
              <w:rPr>
                <w:b/>
                <w:szCs w:val="22"/>
              </w:rPr>
            </w:pPr>
            <w:r w:rsidRPr="00807283">
              <w:rPr>
                <w:b/>
                <w:sz w:val="22"/>
                <w:szCs w:val="22"/>
              </w:rPr>
              <w:t>М.П.</w:t>
            </w:r>
          </w:p>
        </w:tc>
        <w:tc>
          <w:tcPr>
            <w:tcW w:w="3318" w:type="dxa"/>
            <w:gridSpan w:val="2"/>
          </w:tcPr>
          <w:p w:rsidR="003C4458" w:rsidRPr="00807283" w:rsidRDefault="003C4458" w:rsidP="00FD0454">
            <w:pPr>
              <w:jc w:val="center"/>
              <w:rPr>
                <w:b/>
                <w:szCs w:val="22"/>
              </w:rPr>
            </w:pPr>
          </w:p>
        </w:tc>
      </w:tr>
      <w:tr w:rsidR="003C4458" w:rsidRPr="00807283" w:rsidTr="00FD0454">
        <w:trPr>
          <w:trHeight w:val="738"/>
          <w:jc w:val="right"/>
        </w:trPr>
        <w:tc>
          <w:tcPr>
            <w:tcW w:w="2628" w:type="dxa"/>
            <w:gridSpan w:val="2"/>
          </w:tcPr>
          <w:p w:rsidR="003C4458" w:rsidRPr="00807283" w:rsidRDefault="003C4458" w:rsidP="00FD0454"/>
        </w:tc>
        <w:tc>
          <w:tcPr>
            <w:tcW w:w="2520" w:type="dxa"/>
          </w:tcPr>
          <w:p w:rsidR="003C4458" w:rsidRPr="00807283" w:rsidRDefault="003C4458" w:rsidP="00FD0454">
            <w:pPr>
              <w:jc w:val="center"/>
            </w:pPr>
          </w:p>
        </w:tc>
        <w:tc>
          <w:tcPr>
            <w:tcW w:w="3318" w:type="dxa"/>
            <w:gridSpan w:val="2"/>
            <w:tcBorders>
              <w:top w:val="nil"/>
              <w:left w:val="nil"/>
              <w:bottom w:val="single" w:sz="4" w:space="0" w:color="auto"/>
              <w:right w:val="nil"/>
            </w:tcBorders>
          </w:tcPr>
          <w:p w:rsidR="003C4458" w:rsidRPr="00807283" w:rsidRDefault="003C4458" w:rsidP="00FD0454">
            <w:pPr>
              <w:jc w:val="center"/>
            </w:pPr>
          </w:p>
        </w:tc>
      </w:tr>
    </w:tbl>
    <w:p w:rsidR="003C4458" w:rsidRPr="00807283" w:rsidRDefault="003C4458" w:rsidP="003C4458">
      <w:pPr>
        <w:tabs>
          <w:tab w:val="left" w:pos="240"/>
        </w:tabs>
        <w:jc w:val="right"/>
        <w:outlineLvl w:val="0"/>
        <w:rPr>
          <w:b/>
          <w:szCs w:val="24"/>
        </w:rPr>
      </w:pPr>
    </w:p>
    <w:p w:rsidR="003C4458" w:rsidRPr="00807283" w:rsidRDefault="003C4458" w:rsidP="003C4458">
      <w:pPr>
        <w:jc w:val="center"/>
        <w:rPr>
          <w:b/>
          <w:sz w:val="22"/>
          <w:szCs w:val="22"/>
        </w:rPr>
      </w:pPr>
    </w:p>
    <w:p w:rsidR="003C4458" w:rsidRPr="00807283" w:rsidRDefault="003C4458" w:rsidP="003C4458">
      <w:pPr>
        <w:jc w:val="left"/>
        <w:outlineLvl w:val="0"/>
        <w:rPr>
          <w:b/>
          <w:sz w:val="22"/>
          <w:szCs w:val="22"/>
        </w:rPr>
      </w:pPr>
    </w:p>
    <w:p w:rsidR="003C4458" w:rsidRPr="00807283" w:rsidRDefault="003C4458" w:rsidP="003C4458">
      <w:pPr>
        <w:jc w:val="center"/>
        <w:rPr>
          <w:b/>
          <w:szCs w:val="24"/>
        </w:rPr>
      </w:pPr>
    </w:p>
    <w:p w:rsidR="003C4458" w:rsidRPr="00807283" w:rsidRDefault="003C4458" w:rsidP="003C4458">
      <w:pPr>
        <w:jc w:val="center"/>
        <w:rPr>
          <w:b/>
          <w:szCs w:val="24"/>
        </w:rPr>
      </w:pPr>
    </w:p>
    <w:p w:rsidR="003C4458" w:rsidRPr="00807283" w:rsidRDefault="003C4458" w:rsidP="003C4458">
      <w:pPr>
        <w:jc w:val="center"/>
        <w:rPr>
          <w:b/>
          <w:szCs w:val="24"/>
        </w:rPr>
      </w:pPr>
    </w:p>
    <w:p w:rsidR="003C4458" w:rsidRPr="00807283" w:rsidRDefault="003C4458" w:rsidP="003C4458">
      <w:pPr>
        <w:jc w:val="center"/>
        <w:rPr>
          <w:b/>
          <w:szCs w:val="24"/>
        </w:rPr>
      </w:pPr>
    </w:p>
    <w:p w:rsidR="003C4458" w:rsidRPr="00807283" w:rsidRDefault="003C4458" w:rsidP="003C4458">
      <w:pPr>
        <w:jc w:val="center"/>
        <w:rPr>
          <w:b/>
          <w:szCs w:val="24"/>
        </w:rPr>
      </w:pPr>
    </w:p>
    <w:p w:rsidR="003C4458" w:rsidRDefault="003C4458" w:rsidP="003C4458">
      <w:pPr>
        <w:rPr>
          <w:b/>
          <w:szCs w:val="24"/>
        </w:rPr>
      </w:pPr>
    </w:p>
    <w:p w:rsidR="00AA5352" w:rsidRDefault="00AA5352" w:rsidP="003C4458">
      <w:pPr>
        <w:rPr>
          <w:b/>
          <w:szCs w:val="24"/>
        </w:rPr>
      </w:pPr>
    </w:p>
    <w:p w:rsidR="00AA5352" w:rsidRDefault="00AA5352" w:rsidP="003C4458">
      <w:pPr>
        <w:rPr>
          <w:b/>
          <w:szCs w:val="24"/>
        </w:rPr>
      </w:pPr>
    </w:p>
    <w:p w:rsidR="00AA5352" w:rsidRDefault="00AA5352" w:rsidP="003C4458">
      <w:pPr>
        <w:rPr>
          <w:b/>
          <w:szCs w:val="24"/>
        </w:rPr>
      </w:pPr>
    </w:p>
    <w:p w:rsidR="00AA5352" w:rsidRDefault="00AA5352" w:rsidP="003C4458">
      <w:pPr>
        <w:rPr>
          <w:b/>
          <w:szCs w:val="24"/>
        </w:rPr>
      </w:pPr>
    </w:p>
    <w:p w:rsidR="00AA5352" w:rsidRDefault="00AA5352" w:rsidP="003C4458">
      <w:pPr>
        <w:rPr>
          <w:b/>
          <w:szCs w:val="24"/>
        </w:rPr>
      </w:pPr>
    </w:p>
    <w:p w:rsidR="00AA5352" w:rsidRDefault="00AA5352" w:rsidP="003C4458">
      <w:pPr>
        <w:rPr>
          <w:b/>
          <w:szCs w:val="24"/>
        </w:rPr>
      </w:pPr>
    </w:p>
    <w:p w:rsidR="00AA5352" w:rsidRDefault="00AA5352" w:rsidP="003C4458">
      <w:pPr>
        <w:rPr>
          <w:b/>
          <w:szCs w:val="24"/>
        </w:rPr>
      </w:pPr>
    </w:p>
    <w:p w:rsidR="00AA5352" w:rsidRPr="00807283" w:rsidRDefault="00AA5352" w:rsidP="003C4458">
      <w:pPr>
        <w:rPr>
          <w:b/>
          <w:szCs w:val="24"/>
        </w:rPr>
      </w:pPr>
    </w:p>
    <w:p w:rsidR="003C4458" w:rsidRPr="00807283" w:rsidRDefault="003C4458" w:rsidP="003C4458">
      <w:pPr>
        <w:rPr>
          <w:b/>
          <w:sz w:val="22"/>
          <w:szCs w:val="22"/>
        </w:rPr>
      </w:pPr>
    </w:p>
    <w:p w:rsidR="003C4458" w:rsidRPr="00807283" w:rsidRDefault="003C4458" w:rsidP="003C4458">
      <w:pPr>
        <w:jc w:val="center"/>
        <w:outlineLvl w:val="0"/>
        <w:rPr>
          <w:b/>
          <w:szCs w:val="24"/>
        </w:rPr>
      </w:pPr>
      <w:r w:rsidRPr="00807283">
        <w:rPr>
          <w:b/>
          <w:szCs w:val="24"/>
        </w:rPr>
        <w:t>И З Ј А В А</w:t>
      </w:r>
    </w:p>
    <w:p w:rsidR="003C4458" w:rsidRPr="00807283" w:rsidRDefault="003C4458" w:rsidP="003C4458">
      <w:pPr>
        <w:jc w:val="center"/>
        <w:rPr>
          <w:b/>
          <w:szCs w:val="24"/>
        </w:rPr>
      </w:pPr>
    </w:p>
    <w:p w:rsidR="003C4458" w:rsidRPr="00807283" w:rsidRDefault="003C4458" w:rsidP="003C4458">
      <w:pPr>
        <w:jc w:val="center"/>
        <w:rPr>
          <w:b/>
          <w:szCs w:val="24"/>
        </w:rPr>
      </w:pPr>
    </w:p>
    <w:p w:rsidR="003C4458" w:rsidRPr="00807283" w:rsidRDefault="003C4458" w:rsidP="003C4458">
      <w:pPr>
        <w:jc w:val="center"/>
        <w:rPr>
          <w:b/>
          <w:szCs w:val="24"/>
        </w:rPr>
      </w:pPr>
    </w:p>
    <w:p w:rsidR="003C4458" w:rsidRPr="00807283" w:rsidRDefault="003C4458" w:rsidP="003C4458">
      <w:pPr>
        <w:jc w:val="center"/>
        <w:rPr>
          <w:b/>
          <w:szCs w:val="24"/>
        </w:rPr>
      </w:pPr>
    </w:p>
    <w:p w:rsidR="003C4458" w:rsidRPr="00807283" w:rsidRDefault="003C4458" w:rsidP="003C4458">
      <w:pPr>
        <w:tabs>
          <w:tab w:val="clear" w:pos="1440"/>
          <w:tab w:val="left" w:pos="1800"/>
        </w:tabs>
        <w:rPr>
          <w:szCs w:val="24"/>
        </w:rPr>
      </w:pPr>
      <w:r w:rsidRPr="00807283">
        <w:rPr>
          <w:szCs w:val="24"/>
        </w:rPr>
        <w:t xml:space="preserve">којом понуђач: </w:t>
      </w:r>
      <w:r w:rsidRPr="00807283">
        <w:rPr>
          <w:szCs w:val="24"/>
          <w:lang w:val="sr-Latn-CS"/>
        </w:rPr>
        <w:t>_________</w:t>
      </w:r>
      <w:r w:rsidRPr="00807283">
        <w:rPr>
          <w:szCs w:val="24"/>
        </w:rPr>
        <w:t>_____________________________</w:t>
      </w:r>
      <w:r w:rsidRPr="00807283">
        <w:rPr>
          <w:szCs w:val="24"/>
          <w:lang w:val="sr-Latn-CS"/>
        </w:rPr>
        <w:t>__________</w:t>
      </w:r>
      <w:r w:rsidRPr="00807283">
        <w:rPr>
          <w:szCs w:val="24"/>
        </w:rPr>
        <w:t>_________</w:t>
      </w:r>
    </w:p>
    <w:p w:rsidR="003C4458" w:rsidRPr="00807283" w:rsidRDefault="003C4458" w:rsidP="003C4458">
      <w:pPr>
        <w:tabs>
          <w:tab w:val="clear" w:pos="1440"/>
          <w:tab w:val="left" w:pos="1800"/>
        </w:tabs>
        <w:spacing w:line="480" w:lineRule="auto"/>
        <w:jc w:val="center"/>
        <w:rPr>
          <w:szCs w:val="24"/>
        </w:rPr>
      </w:pPr>
      <w:r w:rsidRPr="00807283">
        <w:rPr>
          <w:szCs w:val="24"/>
        </w:rPr>
        <w:t>(пословно име или скраћени назив понуђача)</w:t>
      </w:r>
    </w:p>
    <w:p w:rsidR="003C4458" w:rsidRPr="00807283" w:rsidRDefault="003C4458" w:rsidP="003C4458">
      <w:pPr>
        <w:tabs>
          <w:tab w:val="clear" w:pos="1440"/>
          <w:tab w:val="left" w:pos="1800"/>
        </w:tabs>
        <w:spacing w:line="480" w:lineRule="auto"/>
        <w:jc w:val="center"/>
        <w:rPr>
          <w:szCs w:val="24"/>
        </w:rPr>
      </w:pPr>
    </w:p>
    <w:p w:rsidR="003C4458" w:rsidRPr="00807283" w:rsidRDefault="003C4458" w:rsidP="003C4458">
      <w:pPr>
        <w:tabs>
          <w:tab w:val="clear" w:pos="1440"/>
          <w:tab w:val="left" w:pos="1800"/>
        </w:tabs>
        <w:spacing w:line="480" w:lineRule="auto"/>
        <w:rPr>
          <w:szCs w:val="24"/>
        </w:rPr>
      </w:pPr>
      <w:r w:rsidRPr="00807283">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C4458" w:rsidRPr="00807283" w:rsidRDefault="003C4458" w:rsidP="003C4458">
      <w:pPr>
        <w:tabs>
          <w:tab w:val="clear" w:pos="1440"/>
          <w:tab w:val="left" w:pos="1800"/>
        </w:tabs>
        <w:spacing w:line="360" w:lineRule="auto"/>
        <w:rPr>
          <w:szCs w:val="24"/>
        </w:rPr>
      </w:pPr>
    </w:p>
    <w:p w:rsidR="003C4458" w:rsidRPr="00807283" w:rsidRDefault="003C4458" w:rsidP="003C4458">
      <w:pPr>
        <w:tabs>
          <w:tab w:val="clear" w:pos="1440"/>
          <w:tab w:val="left" w:pos="1800"/>
        </w:tabs>
        <w:spacing w:line="360" w:lineRule="auto"/>
        <w:rPr>
          <w:szCs w:val="24"/>
        </w:rPr>
      </w:pPr>
    </w:p>
    <w:p w:rsidR="003C4458" w:rsidRPr="00807283" w:rsidRDefault="003C4458" w:rsidP="003C4458">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C4458" w:rsidRPr="00807283" w:rsidTr="00FD0454">
        <w:trPr>
          <w:jc w:val="right"/>
        </w:trPr>
        <w:tc>
          <w:tcPr>
            <w:tcW w:w="2520" w:type="dxa"/>
          </w:tcPr>
          <w:p w:rsidR="003C4458" w:rsidRPr="00807283" w:rsidRDefault="003C4458" w:rsidP="00FD0454">
            <w:pPr>
              <w:jc w:val="center"/>
              <w:rPr>
                <w:b/>
                <w:szCs w:val="24"/>
              </w:rPr>
            </w:pPr>
          </w:p>
        </w:tc>
        <w:tc>
          <w:tcPr>
            <w:tcW w:w="3318" w:type="dxa"/>
            <w:hideMark/>
          </w:tcPr>
          <w:p w:rsidR="003C4458" w:rsidRPr="00807283" w:rsidRDefault="003C4458" w:rsidP="00FD0454">
            <w:pPr>
              <w:jc w:val="center"/>
              <w:rPr>
                <w:b/>
                <w:szCs w:val="24"/>
              </w:rPr>
            </w:pPr>
            <w:r w:rsidRPr="00807283">
              <w:rPr>
                <w:b/>
                <w:szCs w:val="24"/>
              </w:rPr>
              <w:t>Потпис овлашћеног лица</w:t>
            </w:r>
          </w:p>
        </w:tc>
      </w:tr>
      <w:tr w:rsidR="003C4458" w:rsidRPr="00807283" w:rsidTr="00FD0454">
        <w:trPr>
          <w:jc w:val="right"/>
        </w:trPr>
        <w:tc>
          <w:tcPr>
            <w:tcW w:w="2520" w:type="dxa"/>
            <w:hideMark/>
          </w:tcPr>
          <w:p w:rsidR="003C4458" w:rsidRPr="00807283" w:rsidRDefault="003C4458" w:rsidP="00FD0454">
            <w:pPr>
              <w:jc w:val="center"/>
              <w:rPr>
                <w:b/>
                <w:szCs w:val="24"/>
              </w:rPr>
            </w:pPr>
            <w:r w:rsidRPr="00807283">
              <w:rPr>
                <w:b/>
                <w:szCs w:val="24"/>
              </w:rPr>
              <w:t>М.П.</w:t>
            </w:r>
          </w:p>
        </w:tc>
        <w:tc>
          <w:tcPr>
            <w:tcW w:w="3318" w:type="dxa"/>
          </w:tcPr>
          <w:p w:rsidR="003C4458" w:rsidRPr="00807283" w:rsidRDefault="003C4458" w:rsidP="00FD0454">
            <w:pPr>
              <w:jc w:val="center"/>
              <w:rPr>
                <w:b/>
                <w:szCs w:val="24"/>
              </w:rPr>
            </w:pPr>
          </w:p>
        </w:tc>
      </w:tr>
      <w:tr w:rsidR="003C4458" w:rsidRPr="00807283" w:rsidTr="00FD0454">
        <w:trPr>
          <w:trHeight w:val="567"/>
          <w:jc w:val="right"/>
        </w:trPr>
        <w:tc>
          <w:tcPr>
            <w:tcW w:w="2520" w:type="dxa"/>
          </w:tcPr>
          <w:p w:rsidR="003C4458" w:rsidRPr="00807283" w:rsidRDefault="003C4458" w:rsidP="00FD0454">
            <w:pPr>
              <w:jc w:val="center"/>
              <w:rPr>
                <w:szCs w:val="24"/>
              </w:rPr>
            </w:pPr>
          </w:p>
        </w:tc>
        <w:tc>
          <w:tcPr>
            <w:tcW w:w="3318" w:type="dxa"/>
            <w:tcBorders>
              <w:top w:val="nil"/>
              <w:left w:val="nil"/>
              <w:bottom w:val="single" w:sz="4" w:space="0" w:color="auto"/>
              <w:right w:val="nil"/>
            </w:tcBorders>
          </w:tcPr>
          <w:p w:rsidR="003C4458" w:rsidRPr="00807283" w:rsidRDefault="003C4458" w:rsidP="00FD0454">
            <w:pPr>
              <w:jc w:val="center"/>
              <w:rPr>
                <w:szCs w:val="24"/>
              </w:rPr>
            </w:pPr>
          </w:p>
        </w:tc>
      </w:tr>
    </w:tbl>
    <w:p w:rsidR="003C4458" w:rsidRPr="00807283" w:rsidRDefault="003C4458" w:rsidP="003C4458">
      <w:pPr>
        <w:rPr>
          <w:b/>
          <w:szCs w:val="24"/>
        </w:rPr>
      </w:pPr>
    </w:p>
    <w:p w:rsidR="003C4458" w:rsidRPr="00807283" w:rsidRDefault="003C4458" w:rsidP="003C4458">
      <w:pPr>
        <w:rPr>
          <w:szCs w:val="24"/>
        </w:rPr>
      </w:pPr>
    </w:p>
    <w:p w:rsidR="003C4458" w:rsidRPr="00807283" w:rsidRDefault="003C4458" w:rsidP="003C4458">
      <w:pPr>
        <w:rPr>
          <w:szCs w:val="24"/>
        </w:rPr>
      </w:pPr>
    </w:p>
    <w:p w:rsidR="003C4458" w:rsidRPr="00807283" w:rsidRDefault="003C4458" w:rsidP="003C4458">
      <w:pPr>
        <w:rPr>
          <w:szCs w:val="24"/>
        </w:rPr>
      </w:pPr>
    </w:p>
    <w:p w:rsidR="003C4458" w:rsidRPr="00807283" w:rsidRDefault="003C4458" w:rsidP="003C4458">
      <w:pPr>
        <w:jc w:val="center"/>
        <w:rPr>
          <w:b/>
          <w:szCs w:val="24"/>
        </w:rPr>
      </w:pPr>
      <w:r w:rsidRPr="00807283">
        <w:rPr>
          <w:szCs w:val="24"/>
        </w:rPr>
        <w:br w:type="page"/>
      </w:r>
    </w:p>
    <w:p w:rsidR="003C4458" w:rsidRPr="00807283" w:rsidRDefault="003C4458" w:rsidP="003C4458">
      <w:pPr>
        <w:jc w:val="center"/>
        <w:rPr>
          <w:b/>
          <w:szCs w:val="24"/>
        </w:rPr>
      </w:pPr>
    </w:p>
    <w:p w:rsidR="003C4458" w:rsidRPr="00807283" w:rsidRDefault="003C4458" w:rsidP="003C4458">
      <w:pPr>
        <w:rPr>
          <w:szCs w:val="24"/>
        </w:rPr>
      </w:pPr>
    </w:p>
    <w:p w:rsidR="003C4458" w:rsidRPr="00807283" w:rsidRDefault="003C4458" w:rsidP="003C4458">
      <w:pPr>
        <w:rPr>
          <w:szCs w:val="24"/>
        </w:rPr>
      </w:pPr>
    </w:p>
    <w:p w:rsidR="003C4458" w:rsidRPr="00807283" w:rsidRDefault="003C4458" w:rsidP="003C4458">
      <w:pPr>
        <w:rPr>
          <w:szCs w:val="24"/>
        </w:rPr>
      </w:pPr>
    </w:p>
    <w:p w:rsidR="003C4458" w:rsidRPr="00807283" w:rsidRDefault="003C4458" w:rsidP="003C4458">
      <w:pPr>
        <w:jc w:val="center"/>
        <w:outlineLvl w:val="0"/>
        <w:rPr>
          <w:b/>
          <w:szCs w:val="24"/>
        </w:rPr>
      </w:pPr>
      <w:r w:rsidRPr="00807283">
        <w:rPr>
          <w:b/>
          <w:szCs w:val="24"/>
        </w:rPr>
        <w:t>И З Ј А В А</w:t>
      </w:r>
    </w:p>
    <w:p w:rsidR="003C4458" w:rsidRPr="00807283" w:rsidRDefault="003C4458" w:rsidP="003C4458">
      <w:pPr>
        <w:jc w:val="center"/>
        <w:rPr>
          <w:b/>
          <w:szCs w:val="24"/>
        </w:rPr>
      </w:pPr>
      <w:r w:rsidRPr="00807283">
        <w:rPr>
          <w:b/>
          <w:szCs w:val="24"/>
        </w:rPr>
        <w:t>(уколико понуђач подноси понуду са подизвођачем)</w:t>
      </w:r>
    </w:p>
    <w:p w:rsidR="003C4458" w:rsidRPr="00807283" w:rsidRDefault="003C4458" w:rsidP="003C4458">
      <w:pPr>
        <w:jc w:val="center"/>
        <w:rPr>
          <w:b/>
          <w:szCs w:val="24"/>
        </w:rPr>
      </w:pPr>
    </w:p>
    <w:p w:rsidR="003C4458" w:rsidRPr="00807283" w:rsidRDefault="003C4458" w:rsidP="003C4458">
      <w:pPr>
        <w:jc w:val="center"/>
        <w:rPr>
          <w:b/>
          <w:szCs w:val="24"/>
        </w:rPr>
      </w:pPr>
    </w:p>
    <w:p w:rsidR="003C4458" w:rsidRPr="00807283" w:rsidRDefault="003C4458" w:rsidP="003C4458">
      <w:pPr>
        <w:jc w:val="center"/>
        <w:rPr>
          <w:b/>
          <w:szCs w:val="24"/>
        </w:rPr>
      </w:pPr>
    </w:p>
    <w:p w:rsidR="003C4458" w:rsidRPr="00807283" w:rsidRDefault="003C4458" w:rsidP="003C4458">
      <w:pPr>
        <w:jc w:val="center"/>
        <w:rPr>
          <w:b/>
          <w:szCs w:val="24"/>
        </w:rPr>
      </w:pPr>
    </w:p>
    <w:p w:rsidR="003C4458" w:rsidRPr="00807283" w:rsidRDefault="003C4458" w:rsidP="003C4458">
      <w:pPr>
        <w:tabs>
          <w:tab w:val="clear" w:pos="1440"/>
          <w:tab w:val="left" w:pos="1800"/>
        </w:tabs>
        <w:rPr>
          <w:szCs w:val="24"/>
        </w:rPr>
      </w:pPr>
      <w:r w:rsidRPr="00807283">
        <w:rPr>
          <w:szCs w:val="24"/>
        </w:rPr>
        <w:t xml:space="preserve">којом понуђач: </w:t>
      </w:r>
      <w:r w:rsidRPr="00807283">
        <w:rPr>
          <w:szCs w:val="24"/>
          <w:lang w:val="sr-Latn-CS"/>
        </w:rPr>
        <w:t>____________</w:t>
      </w:r>
      <w:r w:rsidRPr="00807283">
        <w:rPr>
          <w:szCs w:val="24"/>
        </w:rPr>
        <w:t>_____________________________</w:t>
      </w:r>
      <w:r w:rsidRPr="00807283">
        <w:rPr>
          <w:szCs w:val="24"/>
          <w:lang w:val="sr-Latn-CS"/>
        </w:rPr>
        <w:t>________________</w:t>
      </w:r>
    </w:p>
    <w:p w:rsidR="003C4458" w:rsidRPr="00807283" w:rsidRDefault="003C4458" w:rsidP="003C4458">
      <w:pPr>
        <w:tabs>
          <w:tab w:val="clear" w:pos="1440"/>
          <w:tab w:val="left" w:pos="1800"/>
        </w:tabs>
        <w:jc w:val="center"/>
        <w:rPr>
          <w:szCs w:val="24"/>
        </w:rPr>
      </w:pPr>
      <w:r w:rsidRPr="00807283">
        <w:rPr>
          <w:szCs w:val="24"/>
        </w:rPr>
        <w:t>(пословно име или скраћени назив понуђача)</w:t>
      </w:r>
    </w:p>
    <w:p w:rsidR="003C4458" w:rsidRPr="00807283" w:rsidRDefault="003C4458" w:rsidP="003C4458">
      <w:pPr>
        <w:tabs>
          <w:tab w:val="clear" w:pos="1440"/>
          <w:tab w:val="left" w:pos="1800"/>
        </w:tabs>
        <w:spacing w:line="360" w:lineRule="auto"/>
        <w:jc w:val="center"/>
        <w:rPr>
          <w:szCs w:val="24"/>
        </w:rPr>
      </w:pPr>
    </w:p>
    <w:p w:rsidR="003C4458" w:rsidRPr="00807283" w:rsidRDefault="003C4458" w:rsidP="003C4458">
      <w:pPr>
        <w:tabs>
          <w:tab w:val="clear" w:pos="1440"/>
          <w:tab w:val="left" w:pos="1800"/>
        </w:tabs>
        <w:spacing w:line="480" w:lineRule="auto"/>
        <w:rPr>
          <w:szCs w:val="24"/>
        </w:rPr>
      </w:pPr>
      <w:r w:rsidRPr="00807283">
        <w:rPr>
          <w:szCs w:val="24"/>
        </w:rPr>
        <w:t xml:space="preserve">из _____________________ под пуном материјалном и кривичном одговорношћу изјављује да је </w:t>
      </w:r>
      <w:r w:rsidRPr="00807283">
        <w:rPr>
          <w:b/>
          <w:i/>
          <w:szCs w:val="24"/>
        </w:rPr>
        <w:t>подизвођач</w:t>
      </w:r>
      <w:r w:rsidRPr="00807283">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C4458" w:rsidRPr="00807283" w:rsidRDefault="003C4458" w:rsidP="003C4458">
      <w:pPr>
        <w:tabs>
          <w:tab w:val="clear" w:pos="1440"/>
          <w:tab w:val="left" w:pos="1800"/>
        </w:tabs>
        <w:spacing w:line="480" w:lineRule="auto"/>
        <w:rPr>
          <w:szCs w:val="24"/>
        </w:rPr>
      </w:pPr>
    </w:p>
    <w:p w:rsidR="003C4458" w:rsidRPr="00807283" w:rsidRDefault="003C4458" w:rsidP="003C4458">
      <w:pPr>
        <w:rPr>
          <w:b/>
          <w:szCs w:val="24"/>
        </w:rPr>
      </w:pPr>
    </w:p>
    <w:p w:rsidR="003C4458" w:rsidRPr="00807283" w:rsidRDefault="003C4458" w:rsidP="003C4458">
      <w:pPr>
        <w:rPr>
          <w:b/>
          <w:szCs w:val="24"/>
        </w:rPr>
      </w:pPr>
    </w:p>
    <w:p w:rsidR="003C4458" w:rsidRPr="00807283" w:rsidRDefault="003C4458" w:rsidP="003C4458">
      <w:pPr>
        <w:rPr>
          <w:b/>
          <w:szCs w:val="24"/>
        </w:rPr>
      </w:pPr>
    </w:p>
    <w:p w:rsidR="003C4458" w:rsidRPr="00807283" w:rsidRDefault="003C4458" w:rsidP="003C4458">
      <w:pPr>
        <w:rPr>
          <w:b/>
          <w:szCs w:val="24"/>
        </w:rPr>
      </w:pPr>
    </w:p>
    <w:p w:rsidR="003C4458" w:rsidRPr="00807283" w:rsidRDefault="003C4458" w:rsidP="003C4458">
      <w:pPr>
        <w:outlineLvl w:val="0"/>
        <w:rPr>
          <w:szCs w:val="24"/>
        </w:rPr>
      </w:pPr>
      <w:r w:rsidRPr="00807283">
        <w:rPr>
          <w:b/>
          <w:szCs w:val="24"/>
        </w:rPr>
        <w:t>Напомена:</w:t>
      </w:r>
      <w:r w:rsidRPr="00807283">
        <w:rPr>
          <w:szCs w:val="24"/>
        </w:rPr>
        <w:t xml:space="preserve"> У случају потребе Изјаву копирати</w:t>
      </w:r>
    </w:p>
    <w:p w:rsidR="003C4458" w:rsidRPr="00807283" w:rsidRDefault="003C4458" w:rsidP="003C4458">
      <w:pPr>
        <w:tabs>
          <w:tab w:val="clear" w:pos="1440"/>
          <w:tab w:val="left" w:pos="1800"/>
        </w:tabs>
        <w:spacing w:line="360" w:lineRule="auto"/>
        <w:rPr>
          <w:szCs w:val="24"/>
        </w:rPr>
      </w:pPr>
    </w:p>
    <w:p w:rsidR="003C4458" w:rsidRPr="00807283" w:rsidRDefault="003C4458" w:rsidP="003C4458">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C4458" w:rsidRPr="00807283" w:rsidTr="00FD0454">
        <w:trPr>
          <w:jc w:val="right"/>
        </w:trPr>
        <w:tc>
          <w:tcPr>
            <w:tcW w:w="2520" w:type="dxa"/>
          </w:tcPr>
          <w:p w:rsidR="003C4458" w:rsidRPr="00807283" w:rsidRDefault="003C4458" w:rsidP="00FD0454">
            <w:pPr>
              <w:jc w:val="center"/>
              <w:rPr>
                <w:b/>
                <w:szCs w:val="24"/>
              </w:rPr>
            </w:pPr>
          </w:p>
        </w:tc>
        <w:tc>
          <w:tcPr>
            <w:tcW w:w="3318" w:type="dxa"/>
            <w:hideMark/>
          </w:tcPr>
          <w:p w:rsidR="003C4458" w:rsidRPr="00807283" w:rsidRDefault="003C4458" w:rsidP="00FD0454">
            <w:pPr>
              <w:jc w:val="center"/>
              <w:rPr>
                <w:b/>
                <w:szCs w:val="24"/>
              </w:rPr>
            </w:pPr>
            <w:r w:rsidRPr="00807283">
              <w:rPr>
                <w:b/>
                <w:szCs w:val="24"/>
              </w:rPr>
              <w:t>Потпис овлашћеног лица</w:t>
            </w:r>
          </w:p>
        </w:tc>
      </w:tr>
      <w:tr w:rsidR="003C4458" w:rsidRPr="00807283" w:rsidTr="00FD0454">
        <w:trPr>
          <w:jc w:val="right"/>
        </w:trPr>
        <w:tc>
          <w:tcPr>
            <w:tcW w:w="2520" w:type="dxa"/>
            <w:hideMark/>
          </w:tcPr>
          <w:p w:rsidR="003C4458" w:rsidRPr="00807283" w:rsidRDefault="003C4458" w:rsidP="00FD0454">
            <w:pPr>
              <w:jc w:val="center"/>
              <w:rPr>
                <w:b/>
                <w:szCs w:val="24"/>
              </w:rPr>
            </w:pPr>
            <w:r w:rsidRPr="00807283">
              <w:rPr>
                <w:b/>
                <w:szCs w:val="24"/>
              </w:rPr>
              <w:t>М.П.</w:t>
            </w:r>
          </w:p>
        </w:tc>
        <w:tc>
          <w:tcPr>
            <w:tcW w:w="3318" w:type="dxa"/>
          </w:tcPr>
          <w:p w:rsidR="003C4458" w:rsidRPr="00807283" w:rsidRDefault="003C4458" w:rsidP="00FD0454">
            <w:pPr>
              <w:jc w:val="center"/>
              <w:rPr>
                <w:b/>
                <w:szCs w:val="24"/>
              </w:rPr>
            </w:pPr>
          </w:p>
        </w:tc>
      </w:tr>
      <w:tr w:rsidR="003C4458" w:rsidRPr="00807283" w:rsidTr="00FD0454">
        <w:trPr>
          <w:trHeight w:val="567"/>
          <w:jc w:val="right"/>
        </w:trPr>
        <w:tc>
          <w:tcPr>
            <w:tcW w:w="2520" w:type="dxa"/>
          </w:tcPr>
          <w:p w:rsidR="003C4458" w:rsidRPr="00807283" w:rsidRDefault="003C4458" w:rsidP="00FD0454">
            <w:pPr>
              <w:jc w:val="center"/>
              <w:rPr>
                <w:szCs w:val="24"/>
              </w:rPr>
            </w:pPr>
          </w:p>
        </w:tc>
        <w:tc>
          <w:tcPr>
            <w:tcW w:w="3318" w:type="dxa"/>
            <w:tcBorders>
              <w:top w:val="nil"/>
              <w:left w:val="nil"/>
              <w:bottom w:val="single" w:sz="4" w:space="0" w:color="auto"/>
              <w:right w:val="nil"/>
            </w:tcBorders>
          </w:tcPr>
          <w:p w:rsidR="003C4458" w:rsidRPr="00807283" w:rsidRDefault="003C4458" w:rsidP="00FD0454">
            <w:pPr>
              <w:jc w:val="center"/>
              <w:rPr>
                <w:szCs w:val="24"/>
              </w:rPr>
            </w:pPr>
          </w:p>
        </w:tc>
      </w:tr>
    </w:tbl>
    <w:p w:rsidR="003C4458" w:rsidRPr="00807283" w:rsidRDefault="003C4458" w:rsidP="003C4458">
      <w:pPr>
        <w:rPr>
          <w:b/>
          <w:szCs w:val="24"/>
        </w:rPr>
      </w:pPr>
    </w:p>
    <w:p w:rsidR="003C4458" w:rsidRPr="00807283" w:rsidRDefault="003C4458" w:rsidP="003C4458">
      <w:pPr>
        <w:rPr>
          <w:szCs w:val="24"/>
        </w:rPr>
      </w:pPr>
    </w:p>
    <w:p w:rsidR="003C4458" w:rsidRPr="00807283" w:rsidRDefault="003C4458" w:rsidP="003C4458">
      <w:pPr>
        <w:rPr>
          <w:szCs w:val="24"/>
        </w:rPr>
      </w:pPr>
      <w:r w:rsidRPr="00807283">
        <w:rPr>
          <w:szCs w:val="24"/>
        </w:rPr>
        <w:br w:type="page"/>
      </w:r>
    </w:p>
    <w:p w:rsidR="003C4458" w:rsidRPr="00807283" w:rsidRDefault="003C4458" w:rsidP="003C4458">
      <w:pPr>
        <w:rPr>
          <w:szCs w:val="24"/>
        </w:rPr>
      </w:pPr>
    </w:p>
    <w:p w:rsidR="003C4458" w:rsidRPr="00807283" w:rsidRDefault="003C4458" w:rsidP="003C4458">
      <w:pPr>
        <w:rPr>
          <w:szCs w:val="24"/>
        </w:rPr>
      </w:pPr>
    </w:p>
    <w:p w:rsidR="003C4458" w:rsidRPr="00807283" w:rsidRDefault="003C4458" w:rsidP="003C4458">
      <w:pPr>
        <w:jc w:val="center"/>
        <w:outlineLvl w:val="0"/>
        <w:rPr>
          <w:b/>
          <w:szCs w:val="24"/>
        </w:rPr>
      </w:pPr>
    </w:p>
    <w:p w:rsidR="003C4458" w:rsidRPr="00807283" w:rsidRDefault="003C4458" w:rsidP="003C4458">
      <w:pPr>
        <w:jc w:val="center"/>
        <w:outlineLvl w:val="0"/>
        <w:rPr>
          <w:b/>
          <w:szCs w:val="24"/>
        </w:rPr>
      </w:pPr>
      <w:r w:rsidRPr="00807283">
        <w:rPr>
          <w:b/>
          <w:szCs w:val="24"/>
        </w:rPr>
        <w:t>И З Ј А В А</w:t>
      </w:r>
    </w:p>
    <w:p w:rsidR="003C4458" w:rsidRPr="00807283" w:rsidRDefault="003C4458" w:rsidP="003C4458">
      <w:pPr>
        <w:jc w:val="center"/>
        <w:rPr>
          <w:b/>
          <w:szCs w:val="24"/>
        </w:rPr>
      </w:pPr>
    </w:p>
    <w:p w:rsidR="003C4458" w:rsidRPr="00807283" w:rsidRDefault="003C4458" w:rsidP="003C4458">
      <w:pPr>
        <w:jc w:val="center"/>
        <w:rPr>
          <w:b/>
          <w:szCs w:val="24"/>
        </w:rPr>
      </w:pPr>
    </w:p>
    <w:p w:rsidR="003C4458" w:rsidRPr="00807283" w:rsidRDefault="003C4458" w:rsidP="003C4458">
      <w:pPr>
        <w:jc w:val="center"/>
        <w:rPr>
          <w:b/>
          <w:szCs w:val="24"/>
        </w:rPr>
      </w:pPr>
    </w:p>
    <w:p w:rsidR="003C4458" w:rsidRPr="00807283" w:rsidRDefault="003C4458" w:rsidP="003C4458">
      <w:pPr>
        <w:jc w:val="center"/>
        <w:rPr>
          <w:b/>
          <w:szCs w:val="24"/>
        </w:rPr>
      </w:pPr>
    </w:p>
    <w:p w:rsidR="003C4458" w:rsidRPr="00807283" w:rsidRDefault="003C4458" w:rsidP="003C4458">
      <w:pPr>
        <w:tabs>
          <w:tab w:val="clear" w:pos="1440"/>
          <w:tab w:val="left" w:pos="1800"/>
        </w:tabs>
        <w:rPr>
          <w:szCs w:val="24"/>
        </w:rPr>
      </w:pPr>
      <w:r w:rsidRPr="00807283">
        <w:rPr>
          <w:szCs w:val="24"/>
        </w:rPr>
        <w:t xml:space="preserve">којом члан групе: </w:t>
      </w:r>
      <w:r w:rsidRPr="00807283">
        <w:rPr>
          <w:szCs w:val="24"/>
          <w:lang w:val="sr-Latn-CS"/>
        </w:rPr>
        <w:t>____________</w:t>
      </w:r>
      <w:r w:rsidRPr="00807283">
        <w:rPr>
          <w:szCs w:val="24"/>
        </w:rPr>
        <w:t>_____________________________</w:t>
      </w:r>
      <w:r w:rsidRPr="00807283">
        <w:rPr>
          <w:szCs w:val="24"/>
          <w:lang w:val="sr-Latn-CS"/>
        </w:rPr>
        <w:t>______________</w:t>
      </w:r>
    </w:p>
    <w:p w:rsidR="003C4458" w:rsidRPr="00807283" w:rsidRDefault="003C4458" w:rsidP="003C4458">
      <w:pPr>
        <w:tabs>
          <w:tab w:val="clear" w:pos="1440"/>
          <w:tab w:val="left" w:pos="1800"/>
        </w:tabs>
        <w:jc w:val="center"/>
        <w:rPr>
          <w:szCs w:val="24"/>
        </w:rPr>
      </w:pPr>
      <w:r w:rsidRPr="00807283">
        <w:rPr>
          <w:szCs w:val="24"/>
        </w:rPr>
        <w:t xml:space="preserve">                     (пословно име или скраћени назив понуђача)</w:t>
      </w:r>
    </w:p>
    <w:p w:rsidR="003C4458" w:rsidRPr="00807283" w:rsidRDefault="003C4458" w:rsidP="003C4458">
      <w:pPr>
        <w:tabs>
          <w:tab w:val="clear" w:pos="1440"/>
          <w:tab w:val="left" w:pos="1800"/>
        </w:tabs>
        <w:spacing w:line="360" w:lineRule="auto"/>
        <w:jc w:val="center"/>
        <w:rPr>
          <w:szCs w:val="24"/>
        </w:rPr>
      </w:pPr>
    </w:p>
    <w:p w:rsidR="003C4458" w:rsidRPr="00807283" w:rsidRDefault="003C4458" w:rsidP="003C4458">
      <w:pPr>
        <w:tabs>
          <w:tab w:val="clear" w:pos="1440"/>
          <w:tab w:val="left" w:pos="1800"/>
        </w:tabs>
        <w:spacing w:line="480" w:lineRule="auto"/>
        <w:rPr>
          <w:szCs w:val="24"/>
        </w:rPr>
      </w:pPr>
      <w:r w:rsidRPr="0080728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C4458" w:rsidRPr="00807283" w:rsidRDefault="003C4458" w:rsidP="003C4458">
      <w:pPr>
        <w:tabs>
          <w:tab w:val="clear" w:pos="1440"/>
          <w:tab w:val="left" w:pos="1800"/>
        </w:tabs>
        <w:spacing w:line="480" w:lineRule="auto"/>
        <w:rPr>
          <w:szCs w:val="24"/>
        </w:rPr>
      </w:pPr>
    </w:p>
    <w:p w:rsidR="003C4458" w:rsidRPr="00807283" w:rsidRDefault="003C4458" w:rsidP="003C4458">
      <w:pPr>
        <w:tabs>
          <w:tab w:val="clear" w:pos="1440"/>
          <w:tab w:val="left" w:pos="1800"/>
        </w:tabs>
        <w:spacing w:line="360" w:lineRule="auto"/>
        <w:rPr>
          <w:szCs w:val="24"/>
        </w:rPr>
      </w:pPr>
    </w:p>
    <w:p w:rsidR="003C4458" w:rsidRPr="00807283" w:rsidRDefault="003C4458" w:rsidP="003C4458">
      <w:pPr>
        <w:tabs>
          <w:tab w:val="clear" w:pos="1440"/>
          <w:tab w:val="left" w:pos="1800"/>
        </w:tabs>
        <w:spacing w:line="360" w:lineRule="auto"/>
        <w:rPr>
          <w:szCs w:val="24"/>
        </w:rPr>
      </w:pPr>
    </w:p>
    <w:p w:rsidR="003C4458" w:rsidRPr="00807283" w:rsidRDefault="003C4458" w:rsidP="003C4458">
      <w:pPr>
        <w:outlineLvl w:val="0"/>
        <w:rPr>
          <w:szCs w:val="24"/>
        </w:rPr>
      </w:pPr>
      <w:r w:rsidRPr="00807283">
        <w:rPr>
          <w:b/>
          <w:szCs w:val="24"/>
        </w:rPr>
        <w:t>Напомена:</w:t>
      </w:r>
      <w:r w:rsidRPr="00807283">
        <w:rPr>
          <w:szCs w:val="24"/>
        </w:rPr>
        <w:t xml:space="preserve"> У случају потребе Изјаву копирати</w:t>
      </w:r>
    </w:p>
    <w:p w:rsidR="003C4458" w:rsidRPr="00807283" w:rsidRDefault="003C4458" w:rsidP="003C4458">
      <w:pPr>
        <w:tabs>
          <w:tab w:val="clear" w:pos="1440"/>
          <w:tab w:val="left" w:pos="1800"/>
        </w:tabs>
        <w:spacing w:line="360" w:lineRule="auto"/>
        <w:rPr>
          <w:szCs w:val="24"/>
        </w:rPr>
      </w:pPr>
    </w:p>
    <w:p w:rsidR="003C4458" w:rsidRPr="00807283" w:rsidRDefault="003C4458" w:rsidP="003C4458">
      <w:pPr>
        <w:tabs>
          <w:tab w:val="clear" w:pos="1440"/>
          <w:tab w:val="left" w:pos="1800"/>
        </w:tabs>
        <w:spacing w:line="360" w:lineRule="auto"/>
        <w:rPr>
          <w:szCs w:val="24"/>
        </w:rPr>
      </w:pPr>
    </w:p>
    <w:p w:rsidR="003C4458" w:rsidRPr="00807283" w:rsidRDefault="003C4458" w:rsidP="003C4458">
      <w:pPr>
        <w:tabs>
          <w:tab w:val="clear" w:pos="1440"/>
          <w:tab w:val="left" w:pos="1800"/>
        </w:tabs>
        <w:spacing w:line="360" w:lineRule="auto"/>
        <w:rPr>
          <w:szCs w:val="24"/>
        </w:rPr>
      </w:pPr>
    </w:p>
    <w:p w:rsidR="003C4458" w:rsidRPr="00807283" w:rsidRDefault="003C4458" w:rsidP="003C4458">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C4458" w:rsidRPr="00807283" w:rsidTr="00FD0454">
        <w:trPr>
          <w:jc w:val="right"/>
        </w:trPr>
        <w:tc>
          <w:tcPr>
            <w:tcW w:w="2520" w:type="dxa"/>
          </w:tcPr>
          <w:p w:rsidR="003C4458" w:rsidRPr="00807283" w:rsidRDefault="003C4458" w:rsidP="00FD0454">
            <w:pPr>
              <w:jc w:val="center"/>
              <w:rPr>
                <w:b/>
                <w:szCs w:val="24"/>
              </w:rPr>
            </w:pPr>
          </w:p>
        </w:tc>
        <w:tc>
          <w:tcPr>
            <w:tcW w:w="3318" w:type="dxa"/>
            <w:hideMark/>
          </w:tcPr>
          <w:p w:rsidR="003C4458" w:rsidRPr="00807283" w:rsidRDefault="003C4458" w:rsidP="00FD0454">
            <w:pPr>
              <w:jc w:val="center"/>
              <w:rPr>
                <w:b/>
                <w:szCs w:val="24"/>
              </w:rPr>
            </w:pPr>
            <w:r w:rsidRPr="00807283">
              <w:rPr>
                <w:b/>
                <w:szCs w:val="24"/>
              </w:rPr>
              <w:t xml:space="preserve">Потпис овлашћеног лица </w:t>
            </w:r>
          </w:p>
        </w:tc>
      </w:tr>
      <w:tr w:rsidR="003C4458" w:rsidRPr="00807283" w:rsidTr="00FD0454">
        <w:trPr>
          <w:jc w:val="right"/>
        </w:trPr>
        <w:tc>
          <w:tcPr>
            <w:tcW w:w="2520" w:type="dxa"/>
            <w:hideMark/>
          </w:tcPr>
          <w:p w:rsidR="003C4458" w:rsidRPr="00807283" w:rsidRDefault="003C4458" w:rsidP="00FD0454">
            <w:pPr>
              <w:jc w:val="center"/>
              <w:rPr>
                <w:b/>
                <w:szCs w:val="24"/>
              </w:rPr>
            </w:pPr>
            <w:r w:rsidRPr="00807283">
              <w:rPr>
                <w:b/>
                <w:szCs w:val="24"/>
              </w:rPr>
              <w:t>М.П.</w:t>
            </w:r>
          </w:p>
        </w:tc>
        <w:tc>
          <w:tcPr>
            <w:tcW w:w="3318" w:type="dxa"/>
          </w:tcPr>
          <w:p w:rsidR="003C4458" w:rsidRPr="00807283" w:rsidRDefault="003C4458" w:rsidP="00FD0454">
            <w:pPr>
              <w:jc w:val="center"/>
              <w:rPr>
                <w:b/>
                <w:szCs w:val="24"/>
              </w:rPr>
            </w:pPr>
          </w:p>
        </w:tc>
      </w:tr>
      <w:tr w:rsidR="003C4458" w:rsidRPr="00807283" w:rsidTr="00FD0454">
        <w:trPr>
          <w:trHeight w:val="567"/>
          <w:jc w:val="right"/>
        </w:trPr>
        <w:tc>
          <w:tcPr>
            <w:tcW w:w="2520" w:type="dxa"/>
          </w:tcPr>
          <w:p w:rsidR="003C4458" w:rsidRPr="00807283" w:rsidRDefault="003C4458" w:rsidP="00FD0454">
            <w:pPr>
              <w:jc w:val="center"/>
              <w:rPr>
                <w:szCs w:val="24"/>
              </w:rPr>
            </w:pPr>
          </w:p>
        </w:tc>
        <w:tc>
          <w:tcPr>
            <w:tcW w:w="3318" w:type="dxa"/>
            <w:tcBorders>
              <w:top w:val="nil"/>
              <w:left w:val="nil"/>
              <w:bottom w:val="single" w:sz="4" w:space="0" w:color="auto"/>
              <w:right w:val="nil"/>
            </w:tcBorders>
          </w:tcPr>
          <w:p w:rsidR="003C4458" w:rsidRPr="00807283" w:rsidRDefault="003C4458" w:rsidP="00FD0454">
            <w:pPr>
              <w:jc w:val="center"/>
              <w:rPr>
                <w:szCs w:val="24"/>
              </w:rPr>
            </w:pPr>
          </w:p>
        </w:tc>
      </w:tr>
    </w:tbl>
    <w:p w:rsidR="003C4458" w:rsidRPr="00807283" w:rsidRDefault="003C4458" w:rsidP="003C4458">
      <w:pPr>
        <w:rPr>
          <w:b/>
          <w:szCs w:val="24"/>
        </w:rPr>
      </w:pPr>
    </w:p>
    <w:p w:rsidR="003C4458" w:rsidRPr="00807283" w:rsidRDefault="003C4458" w:rsidP="003C4458">
      <w:pPr>
        <w:rPr>
          <w:szCs w:val="24"/>
        </w:rPr>
      </w:pPr>
    </w:p>
    <w:p w:rsidR="003C4458" w:rsidRPr="00807283" w:rsidRDefault="003C4458" w:rsidP="003C4458"/>
    <w:p w:rsidR="003C4458" w:rsidRPr="00807283" w:rsidRDefault="003C4458" w:rsidP="003C4458"/>
    <w:p w:rsidR="003C4458" w:rsidRPr="00807283" w:rsidRDefault="003C4458" w:rsidP="003C4458">
      <w:pPr>
        <w:spacing w:before="100" w:beforeAutospacing="1" w:line="210" w:lineRule="atLeast"/>
        <w:ind w:firstLine="480"/>
        <w:jc w:val="center"/>
        <w:rPr>
          <w:b/>
          <w:sz w:val="32"/>
          <w:szCs w:val="32"/>
          <w:lang w:val="sr-Latn-CS"/>
        </w:rPr>
      </w:pPr>
      <w:r w:rsidRPr="00807283">
        <w:rPr>
          <w:b/>
          <w:sz w:val="22"/>
          <w:szCs w:val="22"/>
        </w:rPr>
        <w:br w:type="page"/>
      </w:r>
      <w:r w:rsidRPr="00807283">
        <w:rPr>
          <w:b/>
          <w:sz w:val="32"/>
          <w:szCs w:val="32"/>
          <w:lang w:val="sr-Latn-CS"/>
        </w:rPr>
        <w:lastRenderedPageBreak/>
        <w:t>V</w:t>
      </w:r>
    </w:p>
    <w:p w:rsidR="003C4458" w:rsidRPr="00807283" w:rsidRDefault="003C4458" w:rsidP="003C4458">
      <w:pPr>
        <w:spacing w:before="100" w:beforeAutospacing="1" w:line="210" w:lineRule="atLeast"/>
        <w:jc w:val="center"/>
        <w:rPr>
          <w:b/>
          <w:szCs w:val="24"/>
        </w:rPr>
      </w:pPr>
      <w:r w:rsidRPr="00807283">
        <w:rPr>
          <w:b/>
          <w:szCs w:val="24"/>
        </w:rPr>
        <w:t>УПУТСТВО</w:t>
      </w:r>
    </w:p>
    <w:p w:rsidR="003C4458" w:rsidRPr="00807283" w:rsidRDefault="003C4458" w:rsidP="003C4458">
      <w:pPr>
        <w:jc w:val="center"/>
        <w:rPr>
          <w:b/>
          <w:szCs w:val="24"/>
        </w:rPr>
      </w:pPr>
      <w:r w:rsidRPr="00807283">
        <w:rPr>
          <w:b/>
          <w:szCs w:val="24"/>
        </w:rPr>
        <w:t>ПОНУЂАЧИМА КАКО ДА САЧИНЕ ПОНУДУ</w:t>
      </w:r>
    </w:p>
    <w:p w:rsidR="003C4458" w:rsidRPr="00807283" w:rsidRDefault="003C4458" w:rsidP="003C4458">
      <w:pPr>
        <w:jc w:val="center"/>
        <w:rPr>
          <w:b/>
          <w:szCs w:val="24"/>
        </w:rPr>
      </w:pPr>
    </w:p>
    <w:p w:rsidR="003C4458" w:rsidRPr="00807283" w:rsidRDefault="003C4458" w:rsidP="003C4458">
      <w:pPr>
        <w:pStyle w:val="Standard"/>
        <w:rPr>
          <w:b/>
          <w:color w:val="auto"/>
          <w:lang w:val="ru-RU"/>
        </w:rPr>
      </w:pPr>
      <w:r w:rsidRPr="00807283">
        <w:rPr>
          <w:b/>
          <w:color w:val="auto"/>
        </w:rPr>
        <w:tab/>
      </w:r>
      <w:r w:rsidRPr="00807283">
        <w:rPr>
          <w:b/>
          <w:color w:val="auto"/>
          <w:lang w:val="ru-RU"/>
        </w:rPr>
        <w:t>1. Подаци о језику</w:t>
      </w:r>
    </w:p>
    <w:p w:rsidR="003C4458" w:rsidRPr="00807283" w:rsidRDefault="003C4458" w:rsidP="003C4458">
      <w:pPr>
        <w:pStyle w:val="Standard"/>
        <w:rPr>
          <w:color w:val="auto"/>
          <w:lang w:val="ru-RU"/>
        </w:rPr>
      </w:pPr>
      <w:r w:rsidRPr="00807283">
        <w:rPr>
          <w:color w:val="auto"/>
          <w:lang w:val="ru-RU"/>
        </w:rPr>
        <w:tab/>
        <w:t>Понуда мора бити сачињена на српском језику.</w:t>
      </w:r>
    </w:p>
    <w:p w:rsidR="003C4458" w:rsidRPr="00807283" w:rsidRDefault="003C4458" w:rsidP="003C4458">
      <w:pPr>
        <w:pStyle w:val="Standard"/>
        <w:rPr>
          <w:color w:val="auto"/>
          <w:lang w:val="ru-RU"/>
        </w:rPr>
      </w:pPr>
      <w:r w:rsidRPr="00807283">
        <w:rPr>
          <w:color w:val="auto"/>
          <w:lang w:val="ru-RU"/>
        </w:rPr>
        <w:tab/>
        <w:t>Сва документа у понуди морају бити на српском језику.</w:t>
      </w:r>
    </w:p>
    <w:p w:rsidR="003C4458" w:rsidRPr="00807283" w:rsidRDefault="003C4458" w:rsidP="003C4458">
      <w:pPr>
        <w:pStyle w:val="Standard"/>
        <w:rPr>
          <w:color w:val="auto"/>
          <w:lang w:val="ru-RU"/>
        </w:rPr>
      </w:pPr>
      <w:r w:rsidRPr="00807283">
        <w:rPr>
          <w:color w:val="auto"/>
          <w:lang w:val="ru-RU"/>
        </w:rPr>
        <w:tab/>
        <w:t>Уколико је документ на страном језику, мора бити преведен на српски језик и оверен од стране овлашћеног судског тумача</w:t>
      </w:r>
      <w:r w:rsidR="00FD0454">
        <w:rPr>
          <w:color w:val="auto"/>
          <w:lang w:val="ru-RU"/>
        </w:rPr>
        <w:t xml:space="preserve"> осим проспекта, каталога (брошура), извода из упутства, извода са сајта произвођача који могу бити достављени на енглеском језику</w:t>
      </w:r>
      <w:r w:rsidRPr="00807283">
        <w:rPr>
          <w:color w:val="auto"/>
          <w:lang w:val="ru-RU"/>
        </w:rPr>
        <w:t>.</w:t>
      </w:r>
    </w:p>
    <w:p w:rsidR="003C4458" w:rsidRPr="00807283" w:rsidRDefault="003C4458" w:rsidP="003C4458">
      <w:pPr>
        <w:pStyle w:val="Standard"/>
        <w:rPr>
          <w:b/>
          <w:color w:val="auto"/>
          <w:lang w:val="ru-RU"/>
        </w:rPr>
      </w:pPr>
    </w:p>
    <w:p w:rsidR="003C4458" w:rsidRPr="00807283" w:rsidRDefault="003C4458" w:rsidP="003C4458">
      <w:pPr>
        <w:pStyle w:val="Standard"/>
        <w:rPr>
          <w:b/>
          <w:color w:val="auto"/>
          <w:lang w:val="ru-RU"/>
        </w:rPr>
      </w:pPr>
      <w:r w:rsidRPr="00807283">
        <w:rPr>
          <w:b/>
          <w:color w:val="auto"/>
          <w:lang w:val="ru-RU"/>
        </w:rPr>
        <w:tab/>
        <w:t>2. Посебни захтеви Наручиоца у погледу начина припремања понуде</w:t>
      </w:r>
    </w:p>
    <w:p w:rsidR="003C4458" w:rsidRPr="00807283" w:rsidRDefault="003C4458" w:rsidP="003C4458">
      <w:pPr>
        <w:pStyle w:val="Standard"/>
        <w:rPr>
          <w:color w:val="auto"/>
          <w:lang w:val="ru-RU"/>
        </w:rPr>
      </w:pPr>
      <w:r w:rsidRPr="00807283">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3C4458" w:rsidRPr="00807283" w:rsidRDefault="003C4458" w:rsidP="003C4458">
      <w:pPr>
        <w:pStyle w:val="Standard"/>
        <w:rPr>
          <w:color w:val="auto"/>
          <w:lang w:val="ru-RU"/>
        </w:rPr>
      </w:pPr>
      <w:r w:rsidRPr="00807283">
        <w:rPr>
          <w:color w:val="auto"/>
          <w:lang w:val="ru-RU"/>
        </w:rPr>
        <w:tab/>
      </w:r>
      <w:r w:rsidRPr="00807283">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C4458" w:rsidRPr="00807283" w:rsidRDefault="003C4458" w:rsidP="003C4458">
      <w:pPr>
        <w:pStyle w:val="Standard"/>
        <w:rPr>
          <w:color w:val="auto"/>
          <w:lang w:val="ru-RU"/>
        </w:rPr>
      </w:pPr>
      <w:r w:rsidRPr="00807283">
        <w:rPr>
          <w:color w:val="auto"/>
          <w:lang w:val="ru-RU"/>
        </w:rPr>
        <w:tab/>
        <w:t>Понуђач је дужан да у понуди наведе да ли ће извршење јавне набавке делимично поверити подизвођачу.</w:t>
      </w:r>
    </w:p>
    <w:p w:rsidR="003C4458" w:rsidRPr="00807283" w:rsidRDefault="003C4458" w:rsidP="003C4458">
      <w:pPr>
        <w:pStyle w:val="Standard"/>
        <w:rPr>
          <w:color w:val="auto"/>
          <w:lang w:val="ru-RU"/>
        </w:rPr>
      </w:pPr>
      <w:r w:rsidRPr="00807283">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C4458" w:rsidRPr="00807283" w:rsidRDefault="003C4458" w:rsidP="003C4458">
      <w:pPr>
        <w:pStyle w:val="Standard"/>
        <w:rPr>
          <w:color w:val="auto"/>
          <w:lang w:val="ru-RU"/>
        </w:rPr>
      </w:pPr>
      <w:r w:rsidRPr="00807283">
        <w:rPr>
          <w:color w:val="auto"/>
          <w:lang w:val="ru-RU"/>
        </w:rPr>
        <w:t xml:space="preserve"> </w:t>
      </w:r>
      <w:r w:rsidRPr="00807283">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C4458" w:rsidRPr="00807283" w:rsidRDefault="003C4458" w:rsidP="00A205B7">
      <w:pPr>
        <w:pStyle w:val="ListParagraph"/>
        <w:numPr>
          <w:ilvl w:val="0"/>
          <w:numId w:val="5"/>
        </w:numPr>
        <w:tabs>
          <w:tab w:val="left" w:pos="1800"/>
        </w:tabs>
        <w:suppressAutoHyphens/>
        <w:spacing w:after="0" w:line="100" w:lineRule="atLeast"/>
        <w:jc w:val="both"/>
        <w:rPr>
          <w:rFonts w:ascii="Times New Roman" w:hAnsi="Times New Roman"/>
          <w:sz w:val="24"/>
          <w:szCs w:val="24"/>
          <w:lang w:val="ru-RU"/>
        </w:rPr>
      </w:pPr>
      <w:r w:rsidRPr="0080728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C4458" w:rsidRPr="00807283" w:rsidRDefault="003C4458" w:rsidP="00A205B7">
      <w:pPr>
        <w:pStyle w:val="ListParagraph"/>
        <w:numPr>
          <w:ilvl w:val="0"/>
          <w:numId w:val="5"/>
        </w:numPr>
        <w:tabs>
          <w:tab w:val="left" w:pos="1800"/>
        </w:tabs>
        <w:suppressAutoHyphens/>
        <w:spacing w:after="0" w:line="100" w:lineRule="atLeast"/>
        <w:jc w:val="both"/>
        <w:rPr>
          <w:rFonts w:ascii="Times New Roman" w:hAnsi="Times New Roman"/>
          <w:sz w:val="24"/>
          <w:szCs w:val="24"/>
          <w:lang w:val="ru-RU"/>
        </w:rPr>
      </w:pPr>
      <w:r w:rsidRPr="00807283">
        <w:rPr>
          <w:rFonts w:ascii="Times New Roman" w:hAnsi="Times New Roman"/>
          <w:sz w:val="24"/>
          <w:szCs w:val="24"/>
          <w:lang w:val="ru-RU"/>
        </w:rPr>
        <w:t>опис послова сваког од понуђача из групе понуђача у извршењу уговора.</w:t>
      </w:r>
    </w:p>
    <w:p w:rsidR="003C4458" w:rsidRPr="00807283" w:rsidRDefault="003C4458" w:rsidP="003C4458">
      <w:pPr>
        <w:pStyle w:val="Standard"/>
        <w:tabs>
          <w:tab w:val="left" w:pos="1800"/>
        </w:tabs>
        <w:rPr>
          <w:color w:val="auto"/>
          <w:lang w:val="ru-RU"/>
        </w:rPr>
      </w:pPr>
      <w:r w:rsidRPr="00807283">
        <w:rPr>
          <w:color w:val="auto"/>
          <w:lang w:val="ru-RU"/>
        </w:rPr>
        <w:tab/>
        <w:t>Споразумом се уређују и друга питања која Наручилац одреди конкурсном документацијом.</w:t>
      </w:r>
    </w:p>
    <w:p w:rsidR="003C4458" w:rsidRPr="00807283" w:rsidRDefault="003C4458" w:rsidP="003C4458">
      <w:pPr>
        <w:pStyle w:val="Standard"/>
        <w:rPr>
          <w:color w:val="auto"/>
          <w:lang w:val="ru-RU"/>
        </w:rPr>
      </w:pPr>
      <w:r w:rsidRPr="00807283">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C4458" w:rsidRPr="00807283" w:rsidRDefault="003C4458" w:rsidP="003C4458">
      <w:pPr>
        <w:pStyle w:val="Standard"/>
        <w:rPr>
          <w:color w:val="auto"/>
          <w:lang w:val="ru-RU"/>
        </w:rPr>
      </w:pPr>
      <w:r w:rsidRPr="00807283">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3C4458" w:rsidRPr="00807283" w:rsidRDefault="003C4458" w:rsidP="003C4458">
      <w:pPr>
        <w:pStyle w:val="Standard"/>
        <w:rPr>
          <w:color w:val="auto"/>
          <w:lang w:val="ru-RU"/>
        </w:rPr>
      </w:pPr>
      <w:r w:rsidRPr="00807283">
        <w:rPr>
          <w:color w:val="auto"/>
          <w:lang w:val="ru-RU"/>
        </w:rPr>
        <w:tab/>
        <w:t>Све изјаве дате под материјалном и кривичном одговорношћу попуњавају, потписују и оверавају сви чланови групе.</w:t>
      </w:r>
    </w:p>
    <w:p w:rsidR="003C4458" w:rsidRPr="00807283" w:rsidRDefault="003C4458" w:rsidP="003C4458">
      <w:pPr>
        <w:pStyle w:val="Standard"/>
        <w:rPr>
          <w:color w:val="auto"/>
          <w:lang w:val="ru-RU"/>
        </w:rPr>
      </w:pPr>
    </w:p>
    <w:p w:rsidR="003C4458" w:rsidRPr="00807283" w:rsidRDefault="003C4458" w:rsidP="003C4458">
      <w:pPr>
        <w:pStyle w:val="Standard"/>
        <w:spacing w:line="210" w:lineRule="atLeast"/>
        <w:rPr>
          <w:b/>
          <w:color w:val="auto"/>
          <w:lang w:val="ru-RU"/>
        </w:rPr>
      </w:pPr>
      <w:r w:rsidRPr="00807283">
        <w:rPr>
          <w:b/>
          <w:color w:val="auto"/>
          <w:lang w:val="ru-RU"/>
        </w:rPr>
        <w:tab/>
        <w:t>3. Подношење понуде</w:t>
      </w:r>
    </w:p>
    <w:p w:rsidR="003C4458" w:rsidRPr="00807283" w:rsidRDefault="003C4458" w:rsidP="003C4458">
      <w:pPr>
        <w:pStyle w:val="Standard"/>
        <w:rPr>
          <w:color w:val="auto"/>
          <w:lang w:val="ru-RU"/>
        </w:rPr>
      </w:pPr>
      <w:r w:rsidRPr="00807283">
        <w:rPr>
          <w:b/>
          <w:color w:val="auto"/>
          <w:lang w:val="ru-RU"/>
        </w:rPr>
        <w:tab/>
      </w:r>
      <w:r w:rsidRPr="00807283">
        <w:rPr>
          <w:color w:val="auto"/>
          <w:lang w:val="ru-RU"/>
        </w:rPr>
        <w:t>Понуђач понуду подноси непосредно или путем поште.</w:t>
      </w:r>
    </w:p>
    <w:p w:rsidR="003C4458" w:rsidRPr="00807283" w:rsidRDefault="003C4458" w:rsidP="003C4458">
      <w:pPr>
        <w:pStyle w:val="Standard"/>
        <w:rPr>
          <w:color w:val="auto"/>
          <w:lang w:val="ru-RU"/>
        </w:rPr>
      </w:pPr>
      <w:r w:rsidRPr="00807283">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3C4458" w:rsidRPr="00807283" w:rsidRDefault="003C4458" w:rsidP="003C4458">
      <w:pPr>
        <w:pStyle w:val="Standard"/>
        <w:rPr>
          <w:color w:val="auto"/>
          <w:lang w:val="ru-RU"/>
        </w:rPr>
      </w:pPr>
      <w:r w:rsidRPr="00807283">
        <w:rPr>
          <w:color w:val="auto"/>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C4458" w:rsidRPr="00807283" w:rsidRDefault="003C4458" w:rsidP="003C4458">
      <w:pPr>
        <w:pStyle w:val="Standard"/>
        <w:tabs>
          <w:tab w:val="left" w:pos="0"/>
        </w:tabs>
        <w:rPr>
          <w:color w:val="auto"/>
          <w:lang w:val="ru-RU"/>
        </w:rPr>
      </w:pPr>
      <w:r w:rsidRPr="00807283">
        <w:rPr>
          <w:color w:val="auto"/>
          <w:lang w:val="ru-RU"/>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807283">
        <w:rPr>
          <w:b/>
          <w:color w:val="auto"/>
          <w:lang w:val="ru-RU"/>
        </w:rPr>
        <w:t>„ПОНУДА – НЕ ОТВАРАЈ”, назив и број јавне набавке, а на полеђини назив, број телефона и адресу понуђача</w:t>
      </w:r>
      <w:r w:rsidRPr="00807283">
        <w:rPr>
          <w:color w:val="auto"/>
          <w:lang w:val="ru-RU"/>
        </w:rPr>
        <w:t xml:space="preserve">. </w:t>
      </w:r>
      <w:r w:rsidRPr="00807283">
        <w:rPr>
          <w:color w:val="auto"/>
          <w:lang w:val="ru-RU"/>
        </w:rPr>
        <w:tab/>
      </w:r>
      <w:r w:rsidRPr="00807283">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C4458" w:rsidRPr="00807283" w:rsidRDefault="003C4458" w:rsidP="003C4458">
      <w:pPr>
        <w:pStyle w:val="Standard"/>
        <w:rPr>
          <w:color w:val="auto"/>
          <w:lang w:val="ru-RU"/>
        </w:rPr>
      </w:pPr>
      <w:r w:rsidRPr="00807283">
        <w:rPr>
          <w:color w:val="auto"/>
          <w:lang w:val="ru-RU"/>
        </w:rPr>
        <w:tab/>
        <w:t xml:space="preserve">Наручилац ће, по </w:t>
      </w:r>
      <w:r w:rsidRPr="00807283">
        <w:rPr>
          <w:color w:val="auto"/>
        </w:rPr>
        <w:t>o</w:t>
      </w:r>
      <w:r w:rsidRPr="00807283">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C4458" w:rsidRPr="00807283" w:rsidRDefault="003C4458" w:rsidP="003C4458">
      <w:pPr>
        <w:pStyle w:val="Standard"/>
        <w:rPr>
          <w:color w:val="auto"/>
          <w:lang w:val="ru-RU"/>
        </w:rPr>
      </w:pPr>
      <w:r w:rsidRPr="00807283">
        <w:rPr>
          <w:color w:val="auto"/>
          <w:lang w:val="ru-RU"/>
        </w:rPr>
        <w:tab/>
        <w:t>Понуђач може да поднесе само једну понуду.</w:t>
      </w:r>
    </w:p>
    <w:p w:rsidR="003C4458" w:rsidRPr="00807283" w:rsidRDefault="003C4458" w:rsidP="003C4458">
      <w:pPr>
        <w:pStyle w:val="Standard"/>
        <w:rPr>
          <w:color w:val="auto"/>
          <w:lang w:val="ru-RU"/>
        </w:rPr>
      </w:pPr>
    </w:p>
    <w:p w:rsidR="003C4458" w:rsidRPr="00807283" w:rsidRDefault="003C4458" w:rsidP="003C4458">
      <w:pPr>
        <w:pStyle w:val="Standard"/>
        <w:ind w:left="1440"/>
        <w:rPr>
          <w:b/>
          <w:color w:val="auto"/>
          <w:lang w:val="ru-RU"/>
        </w:rPr>
      </w:pPr>
      <w:r w:rsidRPr="00807283">
        <w:rPr>
          <w:b/>
          <w:color w:val="auto"/>
          <w:lang w:val="ru-RU"/>
        </w:rPr>
        <w:t>4. Понуда са варијантама није дозвољена</w:t>
      </w:r>
    </w:p>
    <w:p w:rsidR="003C4458" w:rsidRPr="00807283" w:rsidRDefault="003C4458" w:rsidP="003C4458">
      <w:pPr>
        <w:pStyle w:val="Standard"/>
        <w:ind w:left="1440"/>
        <w:rPr>
          <w:b/>
          <w:color w:val="auto"/>
          <w:lang w:val="ru-RU"/>
        </w:rPr>
      </w:pPr>
    </w:p>
    <w:p w:rsidR="003C4458" w:rsidRPr="00807283" w:rsidRDefault="003C4458" w:rsidP="003C4458">
      <w:pPr>
        <w:pStyle w:val="Standard"/>
        <w:spacing w:before="28" w:line="210" w:lineRule="atLeast"/>
        <w:rPr>
          <w:b/>
          <w:color w:val="auto"/>
          <w:lang w:val="ru-RU"/>
        </w:rPr>
      </w:pPr>
      <w:r w:rsidRPr="00807283">
        <w:rPr>
          <w:b/>
          <w:color w:val="auto"/>
          <w:lang w:val="ru-RU"/>
        </w:rPr>
        <w:tab/>
        <w:t>5. Начин измене, допуне и опозива понуде</w:t>
      </w:r>
    </w:p>
    <w:p w:rsidR="003C4458" w:rsidRPr="00807283" w:rsidRDefault="003C4458" w:rsidP="003C4458">
      <w:pPr>
        <w:pStyle w:val="Standard"/>
        <w:rPr>
          <w:color w:val="auto"/>
          <w:lang w:val="ru-RU"/>
        </w:rPr>
      </w:pPr>
      <w:r w:rsidRPr="00807283">
        <w:rPr>
          <w:color w:val="auto"/>
          <w:lang w:val="ru-RU"/>
        </w:rPr>
        <w:tab/>
        <w:t>Понуђач може у року за подношење понуде да измени, допуни или опозове своју понуду и то непосредно или путем поште.</w:t>
      </w:r>
    </w:p>
    <w:p w:rsidR="003C4458" w:rsidRPr="00807283" w:rsidRDefault="003C4458" w:rsidP="003C4458">
      <w:pPr>
        <w:pStyle w:val="Standard"/>
        <w:rPr>
          <w:color w:val="auto"/>
          <w:lang w:val="ru-RU"/>
        </w:rPr>
      </w:pPr>
      <w:r w:rsidRPr="00807283">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C4458" w:rsidRPr="00807283" w:rsidRDefault="003C4458" w:rsidP="003C4458">
      <w:pPr>
        <w:pStyle w:val="Standard"/>
        <w:rPr>
          <w:color w:val="auto"/>
          <w:lang w:val="ru-RU"/>
        </w:rPr>
      </w:pPr>
      <w:r w:rsidRPr="00807283">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807283">
        <w:rPr>
          <w:color w:val="auto"/>
          <w:lang w:val="ru-RU"/>
        </w:rPr>
        <w:tab/>
      </w:r>
    </w:p>
    <w:p w:rsidR="003C4458" w:rsidRPr="00807283" w:rsidRDefault="003C4458" w:rsidP="003C4458">
      <w:pPr>
        <w:pStyle w:val="NoSpacing"/>
        <w:rPr>
          <w:lang w:val="sr-Latn-RS"/>
        </w:rPr>
      </w:pPr>
      <w:r w:rsidRPr="00807283">
        <w:rPr>
          <w:lang w:val="sr-Latn-RS"/>
        </w:rPr>
        <w:tab/>
      </w:r>
      <w:r w:rsidRPr="00807283">
        <w:rPr>
          <w:w w:val="101"/>
          <w:lang w:val="sr-Latn-R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C4458" w:rsidRPr="00807283" w:rsidRDefault="003C4458" w:rsidP="003C4458">
      <w:pPr>
        <w:pStyle w:val="NoSpacing"/>
        <w:ind w:firstLine="720"/>
        <w:rPr>
          <w:b/>
          <w:lang w:val="sr-Latn-RS"/>
        </w:rPr>
      </w:pPr>
      <w:r w:rsidRPr="00807283">
        <w:rPr>
          <w:w w:val="101"/>
          <w:lang w:val="sr-Latn-R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07283">
        <w:rPr>
          <w:b/>
          <w:lang w:val="sr-Latn-RS"/>
        </w:rPr>
        <w:t xml:space="preserve">„ИЗМЕНА или ДОПУНА или ПОВЛАЧЕЊЕ ПОНУДЕ за јавну набавку </w:t>
      </w:r>
      <w:r>
        <w:rPr>
          <w:b/>
          <w:lang w:val="ru-RU"/>
        </w:rPr>
        <w:t>45</w:t>
      </w:r>
      <w:r w:rsidRPr="00807283">
        <w:rPr>
          <w:b/>
          <w:lang w:val="sr-Latn-RS"/>
        </w:rPr>
        <w:t>/</w:t>
      </w:r>
      <w:r>
        <w:rPr>
          <w:b/>
          <w:lang w:val="sr-Cyrl-CS"/>
        </w:rPr>
        <w:t>18</w:t>
      </w:r>
      <w:r w:rsidRPr="00807283">
        <w:rPr>
          <w:b/>
          <w:lang w:val="ru-RU"/>
        </w:rPr>
        <w:t xml:space="preserve"> –</w:t>
      </w:r>
      <w:r>
        <w:rPr>
          <w:b/>
          <w:lang w:val="ru-RU"/>
        </w:rPr>
        <w:t xml:space="preserve"> набавка GC-MS-FID апарата</w:t>
      </w:r>
      <w:r w:rsidRPr="00807283">
        <w:rPr>
          <w:b/>
          <w:lang w:val="sr-Latn-RS"/>
        </w:rPr>
        <w:t>” – КОМИСИЈСКИ ОТВОРИТИ”.</w:t>
      </w:r>
    </w:p>
    <w:p w:rsidR="003C4458" w:rsidRPr="00807283" w:rsidRDefault="003C4458" w:rsidP="003C4458">
      <w:pPr>
        <w:pStyle w:val="NoSpacing"/>
        <w:rPr>
          <w:w w:val="101"/>
          <w:lang w:val="sr-Latn-RS"/>
        </w:rPr>
      </w:pPr>
      <w:r w:rsidRPr="00807283">
        <w:rPr>
          <w:w w:val="101"/>
          <w:lang w:val="sr-Latn-RS"/>
        </w:rPr>
        <w:tab/>
        <w:t xml:space="preserve"> Понуда се не може допунити, изменити или опозвати након истека рока за подношење понуда.</w:t>
      </w:r>
    </w:p>
    <w:p w:rsidR="003C4458" w:rsidRPr="00807283" w:rsidRDefault="003C4458" w:rsidP="003C4458">
      <w:pPr>
        <w:pStyle w:val="Standard"/>
        <w:rPr>
          <w:color w:val="auto"/>
          <w:lang w:val="ru-RU"/>
        </w:rPr>
      </w:pPr>
    </w:p>
    <w:p w:rsidR="003C4458" w:rsidRPr="00807283" w:rsidRDefault="003C4458" w:rsidP="003C4458">
      <w:pPr>
        <w:pStyle w:val="Standard"/>
        <w:rPr>
          <w:b/>
          <w:color w:val="auto"/>
          <w:lang w:val="ru-RU"/>
        </w:rPr>
      </w:pPr>
      <w:r w:rsidRPr="00807283">
        <w:rPr>
          <w:b/>
          <w:color w:val="auto"/>
          <w:lang w:val="ru-RU"/>
        </w:rPr>
        <w:tab/>
        <w:t>6. Обавештење понуђачу у вези подношења понуде</w:t>
      </w:r>
    </w:p>
    <w:p w:rsidR="003C4458" w:rsidRPr="00807283" w:rsidRDefault="003C4458" w:rsidP="003C4458">
      <w:pPr>
        <w:pStyle w:val="Standard"/>
        <w:rPr>
          <w:color w:val="auto"/>
          <w:lang w:val="ru-RU"/>
        </w:rPr>
      </w:pPr>
      <w:r w:rsidRPr="00807283">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C4458" w:rsidRPr="00807283" w:rsidRDefault="003C4458" w:rsidP="003C4458">
      <w:pPr>
        <w:pStyle w:val="Standard"/>
        <w:rPr>
          <w:b/>
          <w:color w:val="auto"/>
          <w:lang w:val="ru-RU"/>
        </w:rPr>
      </w:pPr>
    </w:p>
    <w:p w:rsidR="003C4458" w:rsidRPr="00807283" w:rsidRDefault="003C4458" w:rsidP="003C4458">
      <w:pPr>
        <w:pStyle w:val="Standard"/>
        <w:ind w:left="1440"/>
        <w:rPr>
          <w:b/>
          <w:color w:val="auto"/>
          <w:lang w:val="ru-RU"/>
        </w:rPr>
      </w:pPr>
      <w:r w:rsidRPr="00807283">
        <w:rPr>
          <w:b/>
          <w:color w:val="auto"/>
          <w:lang w:val="ru-RU"/>
        </w:rPr>
        <w:t>7. Подизвођач</w:t>
      </w:r>
    </w:p>
    <w:p w:rsidR="003C4458" w:rsidRPr="00807283" w:rsidRDefault="003C4458" w:rsidP="003C4458">
      <w:pPr>
        <w:rPr>
          <w:szCs w:val="24"/>
        </w:rPr>
      </w:pPr>
      <w:r w:rsidRPr="00807283">
        <w:tab/>
      </w:r>
      <w:r w:rsidRPr="00807283">
        <w:rPr>
          <w:szCs w:val="24"/>
        </w:rPr>
        <w:t xml:space="preserve">Понуђач је дужан да у понуди наведе да ли ће извршење јавне набавке делимично поверити подизвођачу. </w:t>
      </w:r>
    </w:p>
    <w:p w:rsidR="003C4458" w:rsidRPr="00807283" w:rsidRDefault="003C4458" w:rsidP="003C4458">
      <w:pPr>
        <w:rPr>
          <w:szCs w:val="24"/>
        </w:rPr>
      </w:pPr>
      <w:r w:rsidRPr="0080728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C4458" w:rsidRPr="00807283" w:rsidRDefault="003C4458" w:rsidP="003C4458">
      <w:pPr>
        <w:keepNext/>
        <w:keepLines/>
        <w:rPr>
          <w:szCs w:val="24"/>
        </w:rPr>
      </w:pPr>
      <w:r w:rsidRPr="0080728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C4458" w:rsidRPr="00807283" w:rsidRDefault="003C4458" w:rsidP="003C4458">
      <w:pPr>
        <w:keepNext/>
        <w:keepLines/>
        <w:rPr>
          <w:szCs w:val="24"/>
          <w:lang w:val="ru-RU"/>
        </w:rPr>
      </w:pPr>
      <w:r w:rsidRPr="00807283">
        <w:rPr>
          <w:szCs w:val="24"/>
        </w:rPr>
        <w:tab/>
        <w:t>Понуђач је дужан да наручиоцу, на његов захтев, омогући приступ код подизвођача ради утврђивања испуњености услова.</w:t>
      </w:r>
    </w:p>
    <w:p w:rsidR="003C4458" w:rsidRPr="00807283" w:rsidRDefault="003C4458" w:rsidP="003C4458">
      <w:pPr>
        <w:keepNext/>
        <w:keepLines/>
        <w:rPr>
          <w:szCs w:val="24"/>
          <w:lang w:val="sr-Latn-CS"/>
        </w:rPr>
      </w:pPr>
      <w:r w:rsidRPr="00807283">
        <w:rPr>
          <w:w w:val="101"/>
        </w:rPr>
        <w:tab/>
      </w:r>
      <w:r w:rsidRPr="00807283">
        <w:rPr>
          <w:szCs w:val="24"/>
        </w:rPr>
        <w:t xml:space="preserve">Понуђач је дужан да за подизвођаче достави доказе о испуњености обавезних услова Поглавља </w:t>
      </w:r>
      <w:r w:rsidRPr="00807283">
        <w:rPr>
          <w:szCs w:val="24"/>
          <w:lang w:val="sr-Latn-CS"/>
        </w:rPr>
        <w:t>IV</w:t>
      </w:r>
      <w:r w:rsidRPr="00807283">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807283">
        <w:rPr>
          <w:szCs w:val="24"/>
          <w:lang w:val="sr-Latn-CS"/>
        </w:rPr>
        <w:t>.</w:t>
      </w:r>
    </w:p>
    <w:p w:rsidR="003C4458" w:rsidRPr="00807283" w:rsidRDefault="003C4458" w:rsidP="003C4458">
      <w:pPr>
        <w:keepNext/>
        <w:keepLines/>
        <w:rPr>
          <w:szCs w:val="24"/>
          <w:lang w:val="ru-RU"/>
        </w:rPr>
      </w:pPr>
      <w:r w:rsidRPr="00807283">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3C4458" w:rsidRPr="00807283" w:rsidRDefault="003C4458" w:rsidP="003C4458">
      <w:pPr>
        <w:keepNext/>
        <w:keepLines/>
        <w:rPr>
          <w:szCs w:val="24"/>
        </w:rPr>
      </w:pPr>
      <w:r w:rsidRPr="0080728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C4458" w:rsidRPr="00807283" w:rsidRDefault="003C4458" w:rsidP="003C4458">
      <w:pPr>
        <w:keepNext/>
        <w:keepLines/>
        <w:rPr>
          <w:szCs w:val="24"/>
        </w:rPr>
      </w:pPr>
      <w:r w:rsidRPr="0080728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C4458" w:rsidRPr="00807283" w:rsidRDefault="003C4458" w:rsidP="003C4458">
      <w:pPr>
        <w:keepNext/>
        <w:keepLines/>
        <w:rPr>
          <w:szCs w:val="24"/>
        </w:rPr>
      </w:pPr>
      <w:r w:rsidRPr="00807283">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3C4458" w:rsidRPr="00807283" w:rsidRDefault="003C4458" w:rsidP="003C4458">
      <w:pPr>
        <w:keepNext/>
        <w:keepLines/>
        <w:rPr>
          <w:spacing w:val="-6"/>
          <w:szCs w:val="24"/>
        </w:rPr>
      </w:pPr>
      <w:r w:rsidRPr="00807283">
        <w:rPr>
          <w:b/>
          <w:szCs w:val="24"/>
        </w:rPr>
        <w:tab/>
      </w:r>
      <w:r w:rsidRPr="00807283">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C4458" w:rsidRPr="00807283" w:rsidRDefault="003C4458" w:rsidP="003C4458">
      <w:pPr>
        <w:keepNext/>
        <w:keepLines/>
        <w:rPr>
          <w:spacing w:val="-6"/>
          <w:szCs w:val="24"/>
        </w:rPr>
      </w:pPr>
      <w:r w:rsidRPr="00807283">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C4458" w:rsidRPr="00807283" w:rsidRDefault="003C4458" w:rsidP="003C4458">
      <w:pPr>
        <w:pStyle w:val="Standard"/>
        <w:keepNext/>
        <w:keepLines/>
        <w:rPr>
          <w:color w:val="auto"/>
          <w:lang w:val="ru-RU"/>
        </w:rPr>
      </w:pPr>
      <w:r w:rsidRPr="00807283">
        <w:rPr>
          <w:color w:val="auto"/>
          <w:lang w:val="ru-RU"/>
        </w:rPr>
        <w:tab/>
      </w:r>
      <w:r w:rsidRPr="00807283">
        <w:rPr>
          <w:color w:val="auto"/>
          <w:lang w:val="ru-RU"/>
        </w:rPr>
        <w:tab/>
      </w:r>
    </w:p>
    <w:p w:rsidR="003C4458" w:rsidRPr="00807283" w:rsidRDefault="003C4458" w:rsidP="003C4458">
      <w:pPr>
        <w:pStyle w:val="Standard"/>
        <w:keepNext/>
        <w:keepLines/>
        <w:rPr>
          <w:color w:val="auto"/>
          <w:lang w:val="ru-RU"/>
        </w:rPr>
      </w:pPr>
      <w:r w:rsidRPr="00807283">
        <w:rPr>
          <w:color w:val="auto"/>
          <w:lang w:val="ru-RU"/>
        </w:rPr>
        <w:tab/>
      </w:r>
      <w:r w:rsidRPr="00807283">
        <w:rPr>
          <w:b/>
          <w:color w:val="auto"/>
          <w:lang w:val="ru-RU"/>
        </w:rPr>
        <w:t>8. Обавештење о саставном делу заједничке понуде</w:t>
      </w:r>
    </w:p>
    <w:p w:rsidR="003C4458" w:rsidRPr="00807283" w:rsidRDefault="003C4458" w:rsidP="003C4458">
      <w:pPr>
        <w:pStyle w:val="Standard"/>
        <w:keepNext/>
        <w:keepLines/>
        <w:rPr>
          <w:color w:val="auto"/>
          <w:lang w:val="ru-RU"/>
        </w:rPr>
      </w:pPr>
      <w:r w:rsidRPr="00807283">
        <w:rPr>
          <w:color w:val="auto"/>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C4458" w:rsidRPr="00807283" w:rsidRDefault="003C4458" w:rsidP="00A205B7">
      <w:pPr>
        <w:pStyle w:val="ListParagraph"/>
        <w:keepNext/>
        <w:keepLines/>
        <w:numPr>
          <w:ilvl w:val="0"/>
          <w:numId w:val="6"/>
        </w:numPr>
        <w:tabs>
          <w:tab w:val="left" w:pos="1800"/>
        </w:tabs>
        <w:suppressAutoHyphens/>
        <w:spacing w:after="0" w:line="100" w:lineRule="atLeast"/>
        <w:jc w:val="both"/>
        <w:rPr>
          <w:rFonts w:ascii="Times New Roman" w:hAnsi="Times New Roman"/>
          <w:sz w:val="24"/>
          <w:szCs w:val="24"/>
          <w:lang w:val="ru-RU"/>
        </w:rPr>
      </w:pPr>
      <w:r w:rsidRPr="0080728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C4458" w:rsidRPr="00807283" w:rsidRDefault="003C4458" w:rsidP="00A205B7">
      <w:pPr>
        <w:pStyle w:val="ListParagraph"/>
        <w:keepNext/>
        <w:keepLines/>
        <w:numPr>
          <w:ilvl w:val="0"/>
          <w:numId w:val="6"/>
        </w:numPr>
        <w:tabs>
          <w:tab w:val="left" w:pos="1800"/>
        </w:tabs>
        <w:suppressAutoHyphens/>
        <w:spacing w:after="0" w:line="100" w:lineRule="atLeast"/>
        <w:jc w:val="both"/>
        <w:rPr>
          <w:rFonts w:ascii="Times New Roman" w:hAnsi="Times New Roman"/>
          <w:sz w:val="24"/>
          <w:szCs w:val="24"/>
          <w:lang w:val="ru-RU"/>
        </w:rPr>
      </w:pPr>
      <w:r w:rsidRPr="00807283">
        <w:rPr>
          <w:rFonts w:ascii="Times New Roman" w:hAnsi="Times New Roman"/>
          <w:sz w:val="24"/>
          <w:szCs w:val="24"/>
          <w:lang w:val="ru-RU"/>
        </w:rPr>
        <w:t>опис послова сваког од понуђача из групе понуђача у извршењу уговора.</w:t>
      </w:r>
    </w:p>
    <w:p w:rsidR="003C4458" w:rsidRPr="00807283" w:rsidRDefault="003C4458" w:rsidP="003C4458">
      <w:pPr>
        <w:pStyle w:val="Standard"/>
        <w:keepNext/>
        <w:keepLines/>
        <w:rPr>
          <w:color w:val="auto"/>
          <w:lang w:val="ru-RU"/>
        </w:rPr>
      </w:pPr>
      <w:r w:rsidRPr="00807283">
        <w:rPr>
          <w:color w:val="auto"/>
          <w:lang w:val="ru-RU"/>
        </w:rPr>
        <w:tab/>
        <w:t>Споразумом се уређују и друга питања која Наручилац одреди конкурсном документацијом.</w:t>
      </w:r>
    </w:p>
    <w:p w:rsidR="003C4458" w:rsidRPr="00807283" w:rsidRDefault="003C4458" w:rsidP="003C4458">
      <w:pPr>
        <w:pStyle w:val="Standard"/>
        <w:keepNext/>
        <w:keepLines/>
        <w:rPr>
          <w:color w:val="auto"/>
          <w:lang w:val="ru-RU"/>
        </w:rPr>
      </w:pPr>
      <w:r w:rsidRPr="00807283">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C4458" w:rsidRDefault="003C4458" w:rsidP="003C4458">
      <w:pPr>
        <w:keepNext/>
        <w:keepLines/>
        <w:rPr>
          <w:szCs w:val="24"/>
        </w:rPr>
      </w:pPr>
      <w:r w:rsidRPr="00807283">
        <w:rPr>
          <w:b/>
          <w:szCs w:val="24"/>
        </w:rPr>
        <w:tab/>
      </w:r>
      <w:r w:rsidRPr="00807283">
        <w:rPr>
          <w:szCs w:val="24"/>
        </w:rPr>
        <w:t>Понуђачи који поднесу заједничку понуду одговарају неограничено солидарно према наручиоцу.</w:t>
      </w:r>
    </w:p>
    <w:p w:rsidR="00AA5352" w:rsidRDefault="00AA5352" w:rsidP="003C4458">
      <w:pPr>
        <w:keepNext/>
        <w:keepLines/>
        <w:rPr>
          <w:szCs w:val="24"/>
        </w:rPr>
      </w:pPr>
    </w:p>
    <w:p w:rsidR="00AA5352" w:rsidRDefault="00AA5352" w:rsidP="003C4458">
      <w:pPr>
        <w:keepNext/>
        <w:keepLines/>
        <w:rPr>
          <w:szCs w:val="24"/>
        </w:rPr>
      </w:pPr>
    </w:p>
    <w:p w:rsidR="00AA5352" w:rsidRDefault="00AA5352" w:rsidP="003C4458">
      <w:pPr>
        <w:keepNext/>
        <w:keepLines/>
        <w:rPr>
          <w:szCs w:val="24"/>
        </w:rPr>
      </w:pPr>
    </w:p>
    <w:p w:rsidR="00AA5352" w:rsidRPr="00807283" w:rsidRDefault="00AA5352" w:rsidP="003C4458">
      <w:pPr>
        <w:keepNext/>
        <w:keepLines/>
        <w:rPr>
          <w:szCs w:val="24"/>
        </w:rPr>
      </w:pPr>
    </w:p>
    <w:p w:rsidR="003C4458" w:rsidRPr="00807283" w:rsidRDefault="003C4458" w:rsidP="003C4458">
      <w:pPr>
        <w:keepNext/>
        <w:keepLines/>
        <w:rPr>
          <w:szCs w:val="24"/>
        </w:rPr>
      </w:pPr>
    </w:p>
    <w:p w:rsidR="003C4458" w:rsidRPr="00807283" w:rsidRDefault="003C4458" w:rsidP="003C4458">
      <w:pPr>
        <w:keepNext/>
        <w:keepLines/>
        <w:rPr>
          <w:b/>
          <w:szCs w:val="24"/>
        </w:rPr>
      </w:pPr>
      <w:r w:rsidRPr="00807283">
        <w:rPr>
          <w:b/>
          <w:szCs w:val="24"/>
        </w:rPr>
        <w:lastRenderedPageBreak/>
        <w:tab/>
        <w:t>9. Валута и цена</w:t>
      </w:r>
    </w:p>
    <w:p w:rsidR="003C4458" w:rsidRPr="00807283" w:rsidRDefault="003C4458" w:rsidP="003C4458">
      <w:pPr>
        <w:pStyle w:val="BodyText"/>
        <w:keepNext/>
        <w:keepLines/>
        <w:rPr>
          <w:noProof/>
          <w:szCs w:val="24"/>
        </w:rPr>
      </w:pPr>
      <w:r w:rsidRPr="00807283">
        <w:rPr>
          <w:szCs w:val="24"/>
          <w:lang w:val="ru-RU"/>
        </w:rPr>
        <w:tab/>
      </w:r>
      <w:r w:rsidRPr="00807283">
        <w:rPr>
          <w:noProof/>
          <w:szCs w:val="24"/>
        </w:rPr>
        <w:t xml:space="preserve">Понуђена цена мора бити исказана у динарима, укупно и по јединици мере, без обрачунатог ПДВ и иста мора бити фиксна </w:t>
      </w:r>
      <w:r w:rsidRPr="00807283">
        <w:rPr>
          <w:szCs w:val="24"/>
          <w:lang w:val="ru-RU"/>
        </w:rPr>
        <w:t>са урачунатим зависним трошковима које понуђач има у реализацији предметне јавне набавке</w:t>
      </w:r>
      <w:r w:rsidRPr="00807283">
        <w:rPr>
          <w:noProof/>
          <w:szCs w:val="24"/>
        </w:rPr>
        <w:t>.</w:t>
      </w:r>
    </w:p>
    <w:p w:rsidR="003C4458" w:rsidRPr="00807283" w:rsidRDefault="003C4458" w:rsidP="003C4458">
      <w:pPr>
        <w:keepNext/>
        <w:keepLines/>
        <w:tabs>
          <w:tab w:val="left" w:pos="990"/>
        </w:tabs>
        <w:rPr>
          <w:noProof/>
          <w:szCs w:val="24"/>
        </w:rPr>
      </w:pPr>
      <w:r w:rsidRPr="00807283">
        <w:rPr>
          <w:noProof/>
          <w:szCs w:val="24"/>
          <w:lang w:val="sr-Latn-CS"/>
        </w:rPr>
        <w:t xml:space="preserve">                     </w:t>
      </w:r>
      <w:r w:rsidRPr="00807283">
        <w:rPr>
          <w:noProof/>
          <w:szCs w:val="24"/>
        </w:rPr>
        <w:t>Ако је у понуди исказана неуобичајено ниска цена наручилац ће поступити у складу са чланом 92. Закона о јавним набавкама.</w:t>
      </w:r>
    </w:p>
    <w:p w:rsidR="003C4458" w:rsidRPr="00807283" w:rsidRDefault="003C4458" w:rsidP="003C4458">
      <w:pPr>
        <w:keepNext/>
        <w:keepLines/>
        <w:rPr>
          <w:iCs/>
          <w:szCs w:val="24"/>
        </w:rPr>
      </w:pPr>
    </w:p>
    <w:p w:rsidR="003C4458" w:rsidRPr="00807283" w:rsidRDefault="003C4458" w:rsidP="003C4458">
      <w:pPr>
        <w:keepNext/>
        <w:keepLines/>
        <w:rPr>
          <w:b/>
          <w:szCs w:val="24"/>
        </w:rPr>
      </w:pPr>
      <w:r w:rsidRPr="00807283">
        <w:rPr>
          <w:b/>
          <w:szCs w:val="24"/>
        </w:rPr>
        <w:tab/>
        <w:t>10. Захтеви у погледу начина и услова плаћања</w:t>
      </w:r>
    </w:p>
    <w:p w:rsidR="003C4458" w:rsidRPr="00807283" w:rsidRDefault="003C4458" w:rsidP="003C4458">
      <w:pPr>
        <w:keepNext/>
        <w:keepLines/>
        <w:ind w:firstLine="1440"/>
        <w:outlineLvl w:val="0"/>
        <w:rPr>
          <w:noProof/>
        </w:rPr>
      </w:pPr>
      <w:r w:rsidRPr="00807283">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3C4458" w:rsidRPr="00807283" w:rsidRDefault="003C4458" w:rsidP="003C4458">
      <w:pPr>
        <w:pStyle w:val="BodyText"/>
        <w:keepNext/>
        <w:keepLines/>
        <w:ind w:firstLine="1440"/>
        <w:rPr>
          <w:iCs/>
          <w:szCs w:val="24"/>
        </w:rPr>
      </w:pPr>
      <w:r w:rsidRPr="00807283">
        <w:rPr>
          <w:iCs/>
          <w:szCs w:val="24"/>
        </w:rPr>
        <w:t xml:space="preserve">Плаћање се врши уплатом на рачун понуђача. </w:t>
      </w:r>
    </w:p>
    <w:p w:rsidR="003C4458" w:rsidRPr="00807283" w:rsidRDefault="003C4458" w:rsidP="003C4458">
      <w:pPr>
        <w:keepNext/>
        <w:keepLines/>
        <w:rPr>
          <w:iCs/>
          <w:szCs w:val="24"/>
        </w:rPr>
      </w:pPr>
    </w:p>
    <w:p w:rsidR="003C4458" w:rsidRPr="00807283" w:rsidRDefault="003C4458" w:rsidP="003C4458">
      <w:pPr>
        <w:keepNext/>
        <w:keepLines/>
        <w:rPr>
          <w:b/>
          <w:iCs/>
          <w:szCs w:val="24"/>
        </w:rPr>
      </w:pPr>
      <w:r w:rsidRPr="00807283">
        <w:rPr>
          <w:b/>
          <w:szCs w:val="24"/>
        </w:rPr>
        <w:t xml:space="preserve">                 </w:t>
      </w:r>
      <w:r w:rsidRPr="00807283">
        <w:rPr>
          <w:b/>
          <w:bCs/>
          <w:iCs/>
          <w:szCs w:val="24"/>
        </w:rPr>
        <w:tab/>
        <w:t xml:space="preserve">11. </w:t>
      </w:r>
      <w:r w:rsidRPr="00807283">
        <w:rPr>
          <w:b/>
          <w:iCs/>
          <w:szCs w:val="24"/>
        </w:rPr>
        <w:t>Захтев у погледу рока важења понуде</w:t>
      </w:r>
    </w:p>
    <w:p w:rsidR="003C4458" w:rsidRPr="00807283" w:rsidRDefault="003C4458" w:rsidP="003C4458">
      <w:pPr>
        <w:keepNext/>
        <w:keepLines/>
        <w:rPr>
          <w:iCs/>
          <w:szCs w:val="24"/>
        </w:rPr>
      </w:pPr>
      <w:r w:rsidRPr="00807283">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C4458" w:rsidRPr="00807283" w:rsidRDefault="003C4458" w:rsidP="003C4458">
      <w:pPr>
        <w:keepNext/>
        <w:keepLines/>
        <w:rPr>
          <w:iCs/>
          <w:szCs w:val="24"/>
        </w:rPr>
      </w:pPr>
      <w:r w:rsidRPr="00807283">
        <w:rPr>
          <w:iCs/>
          <w:szCs w:val="24"/>
        </w:rPr>
        <w:tab/>
        <w:t>Понуђач који прихвати захтев за продужење рока важења понуде не може мењати понуду.</w:t>
      </w:r>
    </w:p>
    <w:p w:rsidR="003C4458" w:rsidRPr="00807283" w:rsidRDefault="003C4458" w:rsidP="003C4458">
      <w:pPr>
        <w:keepNext/>
        <w:keepLines/>
        <w:rPr>
          <w:noProof/>
          <w:szCs w:val="24"/>
        </w:rPr>
      </w:pPr>
      <w:r w:rsidRPr="00807283">
        <w:rPr>
          <w:szCs w:val="24"/>
        </w:rPr>
        <w:tab/>
      </w:r>
      <w:r w:rsidRPr="00807283">
        <w:rPr>
          <w:b/>
          <w:szCs w:val="24"/>
        </w:rPr>
        <w:tab/>
      </w:r>
    </w:p>
    <w:p w:rsidR="003C4458" w:rsidRPr="00807283" w:rsidRDefault="003C4458" w:rsidP="003C4458">
      <w:pPr>
        <w:keepNext/>
        <w:keepLines/>
        <w:rPr>
          <w:b/>
          <w:szCs w:val="24"/>
          <w:lang w:val="sr-Cyrl-RS"/>
        </w:rPr>
      </w:pPr>
      <w:r w:rsidRPr="00807283">
        <w:rPr>
          <w:szCs w:val="24"/>
          <w:lang w:val="ru-RU"/>
        </w:rPr>
        <w:tab/>
      </w:r>
      <w:r w:rsidRPr="00807283">
        <w:rPr>
          <w:b/>
          <w:szCs w:val="24"/>
        </w:rPr>
        <w:t xml:space="preserve">12. Средства финансијског обезбеђења </w:t>
      </w:r>
    </w:p>
    <w:p w:rsidR="003C4458" w:rsidRPr="00807283" w:rsidRDefault="003C4458" w:rsidP="003C4458">
      <w:pPr>
        <w:pStyle w:val="Standard"/>
        <w:keepNext/>
        <w:keepLines/>
        <w:ind w:firstLine="1440"/>
        <w:outlineLvl w:val="0"/>
        <w:rPr>
          <w:color w:val="auto"/>
          <w:lang w:val="ru-RU"/>
        </w:rPr>
      </w:pPr>
      <w:r w:rsidRPr="00807283">
        <w:rPr>
          <w:b/>
          <w:color w:val="auto"/>
          <w:lang w:val="ru-RU"/>
        </w:rPr>
        <w:t>12.1.</w:t>
      </w:r>
      <w:r w:rsidRPr="00807283">
        <w:rPr>
          <w:color w:val="auto"/>
          <w:lang w:val="ru-RU"/>
        </w:rPr>
        <w:t xml:space="preserve"> Понуђач је дужан да уз понуду достави:</w:t>
      </w:r>
    </w:p>
    <w:p w:rsidR="003C4458" w:rsidRPr="001B67DC" w:rsidRDefault="003C4458" w:rsidP="003C4458">
      <w:pPr>
        <w:keepNext/>
        <w:keepLines/>
        <w:rPr>
          <w:b/>
          <w:color w:val="FF0000"/>
          <w:szCs w:val="24"/>
          <w:lang w:val="sr-Cyrl-RS"/>
        </w:rPr>
      </w:pPr>
      <w:r w:rsidRPr="00807283">
        <w:rPr>
          <w:b/>
          <w:lang w:val="ru-RU"/>
        </w:rPr>
        <w:tab/>
      </w:r>
      <w:r w:rsidRPr="00807283">
        <w:rPr>
          <w:lang w:val="ru-RU"/>
        </w:rPr>
        <w:t>-</w:t>
      </w:r>
      <w:r w:rsidRPr="00807283">
        <w:rPr>
          <w:b/>
          <w:lang w:val="ru-RU"/>
        </w:rPr>
        <w:t xml:space="preserve">  </w:t>
      </w:r>
      <w:r w:rsidRPr="00807283">
        <w:rPr>
          <w:b/>
          <w:spacing w:val="-4"/>
          <w:lang w:val="ru-RU"/>
        </w:rPr>
        <w:t>Мениц</w:t>
      </w:r>
      <w:r w:rsidRPr="00807283">
        <w:rPr>
          <w:b/>
          <w:spacing w:val="-4"/>
        </w:rPr>
        <w:t>у</w:t>
      </w:r>
      <w:r w:rsidRPr="00807283">
        <w:rPr>
          <w:b/>
          <w:spacing w:val="-4"/>
          <w:lang w:val="ru-RU"/>
        </w:rPr>
        <w:t xml:space="preserve"> за озбиљност понуде </w:t>
      </w:r>
      <w:r w:rsidRPr="00807283">
        <w:rPr>
          <w:spacing w:val="-4"/>
          <w:lang w:val="ru-RU"/>
        </w:rPr>
        <w:t xml:space="preserve">са назначеним номиналним износом </w:t>
      </w:r>
      <w:r>
        <w:rPr>
          <w:lang w:val="ru-RU"/>
        </w:rPr>
        <w:t xml:space="preserve">у висини </w:t>
      </w:r>
      <w:r w:rsidRPr="001B67DC">
        <w:rPr>
          <w:lang w:val="ru-RU"/>
        </w:rPr>
        <w:t>од</w:t>
      </w:r>
      <w:r w:rsidRPr="001B67DC">
        <w:rPr>
          <w:kern w:val="3"/>
          <w:szCs w:val="24"/>
          <w:lang w:val="ru-RU" w:eastAsia="zh-CN" w:bidi="hi-IN"/>
        </w:rPr>
        <w:t xml:space="preserve"> 5% од вредности понуде </w:t>
      </w:r>
      <w:r w:rsidRPr="001B67DC">
        <w:rPr>
          <w:spacing w:val="-4"/>
          <w:kern w:val="3"/>
          <w:szCs w:val="24"/>
          <w:lang w:val="ru-RU" w:eastAsia="zh-CN" w:bidi="hi-IN"/>
        </w:rPr>
        <w:t>без ПДВ</w:t>
      </w:r>
      <w:r w:rsidRPr="001B67DC">
        <w:rPr>
          <w:spacing w:val="-4"/>
          <w:lang w:val="ru-RU"/>
        </w:rPr>
        <w:t>, оверену</w:t>
      </w:r>
      <w:r w:rsidRPr="00807283">
        <w:rPr>
          <w:spacing w:val="-4"/>
          <w:lang w:val="ru-RU"/>
        </w:rPr>
        <w:t xml:space="preserve">,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w:t>
      </w:r>
      <w:r>
        <w:rPr>
          <w:spacing w:val="-4"/>
          <w:lang w:val="ru-RU"/>
        </w:rPr>
        <w:t>овлашћења (</w:t>
      </w:r>
      <w:r>
        <w:t xml:space="preserve">Службени гласник РС”, бр. 56/2011, </w:t>
      </w:r>
      <w:r>
        <w:rPr>
          <w:spacing w:val="-4"/>
          <w:lang w:val="ru-RU"/>
        </w:rPr>
        <w:t>80/2015 и 76/16</w:t>
      </w:r>
      <w:r w:rsidRPr="00807283">
        <w:rPr>
          <w:spacing w:val="-4"/>
          <w:lang w:val="ru-RU"/>
        </w:rPr>
        <w:t>), која мора да траје најмање колико и рок важења понуде, који понуђач уписује у обрасцу понуде (</w:t>
      </w:r>
      <w:r w:rsidRPr="00807283">
        <w:rPr>
          <w:b/>
          <w:spacing w:val="-4"/>
          <w:lang w:val="ru-RU"/>
        </w:rPr>
        <w:t>Рок важења</w:t>
      </w:r>
      <w:r w:rsidRPr="00807283">
        <w:rPr>
          <w:b/>
          <w:lang w:val="ru-RU"/>
        </w:rPr>
        <w:t xml:space="preserve"> понуде).</w:t>
      </w:r>
    </w:p>
    <w:p w:rsidR="003C4458" w:rsidRPr="00807283" w:rsidRDefault="003C4458" w:rsidP="003C4458">
      <w:pPr>
        <w:pStyle w:val="Standard"/>
        <w:keepNext/>
        <w:keepLines/>
        <w:rPr>
          <w:color w:val="auto"/>
          <w:lang w:val="ru-RU"/>
        </w:rPr>
      </w:pPr>
      <w:r w:rsidRPr="00807283">
        <w:rPr>
          <w:color w:val="auto"/>
          <w:lang w:val="ru-RU"/>
        </w:rPr>
        <w:tab/>
        <w:t>- Менично овлашћење да се мениц</w:t>
      </w:r>
      <w:r w:rsidRPr="00807283">
        <w:rPr>
          <w:color w:val="auto"/>
        </w:rPr>
        <w:t>a</w:t>
      </w:r>
      <w:r w:rsidRPr="00807283">
        <w:rPr>
          <w:color w:val="auto"/>
          <w:lang w:val="ru-RU"/>
        </w:rPr>
        <w:t xml:space="preserve"> у износу од </w:t>
      </w:r>
      <w:r w:rsidRPr="001B67DC">
        <w:rPr>
          <w:color w:val="auto"/>
          <w:lang w:val="ru-RU"/>
        </w:rPr>
        <w:t xml:space="preserve">5% од вредности понуде </w:t>
      </w:r>
      <w:r w:rsidRPr="001B67DC">
        <w:rPr>
          <w:color w:val="auto"/>
          <w:spacing w:val="-4"/>
          <w:lang w:val="ru-RU"/>
        </w:rPr>
        <w:t>без ПДВ</w:t>
      </w:r>
      <w:r w:rsidRPr="00807283">
        <w:rPr>
          <w:color w:val="auto"/>
          <w:lang w:val="ru-RU"/>
        </w:rPr>
        <w:t xml:space="preserve">, без сагласности понуђача може поднети на наплату </w:t>
      </w:r>
      <w:r w:rsidRPr="00807283">
        <w:rPr>
          <w:rStyle w:val="Emphasis"/>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807283">
        <w:rPr>
          <w:color w:val="auto"/>
          <w:lang w:val="ru-RU"/>
        </w:rPr>
        <w:t>;</w:t>
      </w:r>
    </w:p>
    <w:p w:rsidR="003C4458" w:rsidRPr="00807283" w:rsidRDefault="003C4458" w:rsidP="003C4458">
      <w:pPr>
        <w:keepNext/>
        <w:keepLines/>
        <w:ind w:firstLine="1260"/>
        <w:rPr>
          <w:szCs w:val="24"/>
        </w:rPr>
      </w:pPr>
      <w:r w:rsidRPr="00807283">
        <w:rPr>
          <w:szCs w:val="24"/>
        </w:rPr>
        <w:t xml:space="preserve">   - текст меничног овлашћења је потребно урадити у складу са достављеном меницом;</w:t>
      </w:r>
    </w:p>
    <w:p w:rsidR="003C4458" w:rsidRPr="00807283" w:rsidRDefault="003C4458" w:rsidP="003C4458">
      <w:pPr>
        <w:keepNext/>
        <w:keepLines/>
        <w:ind w:firstLine="1260"/>
        <w:rPr>
          <w:szCs w:val="24"/>
        </w:rPr>
      </w:pPr>
      <w:r w:rsidRPr="00807283">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3C4458" w:rsidRPr="00807283" w:rsidRDefault="003C4458" w:rsidP="003C4458">
      <w:pPr>
        <w:pStyle w:val="Standard"/>
        <w:keepNext/>
        <w:keepLines/>
        <w:rPr>
          <w:color w:val="auto"/>
          <w:lang w:val="ru-RU"/>
        </w:rPr>
      </w:pPr>
      <w:r w:rsidRPr="00807283">
        <w:rPr>
          <w:color w:val="auto"/>
          <w:lang w:val="ru-RU"/>
        </w:rPr>
        <w:tab/>
        <w:t>- Потврду о регистрацији менице,</w:t>
      </w:r>
    </w:p>
    <w:p w:rsidR="003C4458" w:rsidRPr="00807283" w:rsidRDefault="003C4458" w:rsidP="003C4458">
      <w:pPr>
        <w:pStyle w:val="Standard"/>
        <w:keepNext/>
        <w:keepLines/>
        <w:rPr>
          <w:color w:val="auto"/>
          <w:lang w:val="ru-RU"/>
        </w:rPr>
      </w:pPr>
      <w:r w:rsidRPr="00807283">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3C4458" w:rsidRPr="00807283" w:rsidRDefault="003C4458" w:rsidP="003C4458">
      <w:pPr>
        <w:pStyle w:val="Standard"/>
        <w:keepNext/>
        <w:keepLines/>
        <w:tabs>
          <w:tab w:val="left" w:pos="720"/>
        </w:tabs>
        <w:ind w:firstLine="1440"/>
        <w:rPr>
          <w:color w:val="auto"/>
          <w:lang w:val="ru-RU"/>
        </w:rPr>
      </w:pPr>
      <w:r w:rsidRPr="00807283">
        <w:rPr>
          <w:color w:val="auto"/>
          <w:lang w:val="ru-RU"/>
        </w:rPr>
        <w:t>Потпис овлашћеног лица на меници и меничном овлашћењу мора бити идентичан са потписом у картону депонованих потписа.</w:t>
      </w:r>
    </w:p>
    <w:p w:rsidR="003C4458" w:rsidRPr="00807283" w:rsidRDefault="003C4458" w:rsidP="003C4458">
      <w:pPr>
        <w:pStyle w:val="Standard"/>
        <w:keepNext/>
        <w:keepLines/>
        <w:tabs>
          <w:tab w:val="left" w:pos="720"/>
        </w:tabs>
        <w:ind w:firstLine="1440"/>
        <w:rPr>
          <w:color w:val="auto"/>
          <w:lang w:val="ru-RU"/>
        </w:rPr>
      </w:pPr>
      <w:r w:rsidRPr="00807283">
        <w:rPr>
          <w:color w:val="auto"/>
          <w:lang w:val="ru-RU"/>
        </w:rPr>
        <w:t>У случају промене лица овлашћеног за заступање, менично овлашћење остаје на снази.</w:t>
      </w:r>
    </w:p>
    <w:p w:rsidR="003C4458" w:rsidRPr="00807283" w:rsidRDefault="003C4458" w:rsidP="003C4458">
      <w:pPr>
        <w:pStyle w:val="Standard"/>
        <w:keepNext/>
        <w:keepLines/>
        <w:rPr>
          <w:color w:val="auto"/>
          <w:lang w:val="sr-Latn-CS"/>
        </w:rPr>
      </w:pPr>
      <w:r w:rsidRPr="00807283">
        <w:rPr>
          <w:color w:val="auto"/>
          <w:lang w:val="ru-RU"/>
        </w:rPr>
        <w:tab/>
        <w:t>По завршеном послу Наручилац ће предметну меницу вратити, на писани захтев понуђача.</w:t>
      </w:r>
    </w:p>
    <w:p w:rsidR="003C4458" w:rsidRPr="00807283" w:rsidRDefault="003C4458" w:rsidP="003C4458">
      <w:pPr>
        <w:keepNext/>
        <w:keepLines/>
        <w:ind w:firstLine="1440"/>
        <w:rPr>
          <w:b/>
          <w:szCs w:val="24"/>
          <w:lang w:val="ru-RU"/>
        </w:rPr>
      </w:pPr>
      <w:r w:rsidRPr="00807283">
        <w:rPr>
          <w:rFonts w:eastAsia="Calibri"/>
          <w:b/>
          <w:bCs/>
          <w:lang w:val="ru-RU"/>
        </w:rPr>
        <w:lastRenderedPageBreak/>
        <w:t>12.2. Меница за добро извршење посла</w:t>
      </w:r>
    </w:p>
    <w:p w:rsidR="003C4458" w:rsidRPr="00807283" w:rsidRDefault="003C4458" w:rsidP="003C4458">
      <w:pPr>
        <w:keepNext/>
        <w:keepLines/>
        <w:shd w:val="clear" w:color="auto" w:fill="FFFFFF"/>
        <w:rPr>
          <w:szCs w:val="24"/>
        </w:rPr>
      </w:pPr>
      <w:r w:rsidRPr="00807283">
        <w:rPr>
          <w:b/>
          <w:szCs w:val="24"/>
        </w:rPr>
        <w:t xml:space="preserve">  </w:t>
      </w:r>
      <w:r w:rsidRPr="00807283">
        <w:rPr>
          <w:b/>
          <w:szCs w:val="24"/>
        </w:rPr>
        <w:tab/>
      </w:r>
      <w:r w:rsidRPr="00807283">
        <w:rPr>
          <w:szCs w:val="24"/>
        </w:rPr>
        <w:t>Понуђач коме буде додељен Уговор дужан је да у року од 15 дана од дана закључења уговора достави Наручиоцу:</w:t>
      </w:r>
    </w:p>
    <w:p w:rsidR="003C4458" w:rsidRPr="00807283" w:rsidRDefault="003C4458" w:rsidP="003C4458">
      <w:pPr>
        <w:keepNext/>
        <w:keepLines/>
        <w:shd w:val="clear" w:color="auto" w:fill="FFFFFF"/>
        <w:rPr>
          <w:szCs w:val="24"/>
        </w:rPr>
      </w:pPr>
      <w:r w:rsidRPr="00807283">
        <w:rPr>
          <w:b/>
          <w:szCs w:val="24"/>
        </w:rPr>
        <w:tab/>
        <w:t>- меницу за добро извршење посла</w:t>
      </w:r>
      <w:r w:rsidRPr="0080728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w:t>
      </w:r>
      <w:r>
        <w:rPr>
          <w:szCs w:val="24"/>
        </w:rPr>
        <w:t xml:space="preserve">Службени гласник РС”, бр. 56/2011, </w:t>
      </w:r>
      <w:r>
        <w:rPr>
          <w:spacing w:val="-4"/>
          <w:lang w:val="ru-RU"/>
        </w:rPr>
        <w:t>80/2015 и 76/16</w:t>
      </w:r>
      <w:r w:rsidRPr="00807283">
        <w:rPr>
          <w:szCs w:val="24"/>
        </w:rPr>
        <w:t>), са роком важења који је најмање 30 дана дужи од истека рока важности уговора;</w:t>
      </w:r>
    </w:p>
    <w:p w:rsidR="003C4458" w:rsidRPr="00807283" w:rsidRDefault="003C4458" w:rsidP="003C4458">
      <w:pPr>
        <w:keepNext/>
        <w:keepLines/>
        <w:rPr>
          <w:szCs w:val="24"/>
        </w:rPr>
      </w:pPr>
      <w:r w:rsidRPr="00807283">
        <w:rPr>
          <w:szCs w:val="24"/>
        </w:rPr>
        <w:tab/>
        <w:t>- менично овлашћење да се мениц</w:t>
      </w:r>
      <w:r w:rsidRPr="00807283">
        <w:rPr>
          <w:szCs w:val="24"/>
          <w:lang w:val="en-US"/>
        </w:rPr>
        <w:t>a</w:t>
      </w:r>
      <w:r w:rsidRPr="00807283">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3C4458" w:rsidRPr="00807283" w:rsidRDefault="003C4458" w:rsidP="003C4458">
      <w:pPr>
        <w:keepNext/>
        <w:keepLines/>
        <w:ind w:firstLine="1260"/>
        <w:rPr>
          <w:szCs w:val="24"/>
        </w:rPr>
      </w:pPr>
      <w:r w:rsidRPr="00807283">
        <w:rPr>
          <w:szCs w:val="24"/>
        </w:rPr>
        <w:t xml:space="preserve">   - текст меничног овлашћења је потребно урадити у складу са издатом меницом;</w:t>
      </w:r>
    </w:p>
    <w:p w:rsidR="003C4458" w:rsidRPr="00807283" w:rsidRDefault="003C4458" w:rsidP="003C4458">
      <w:pPr>
        <w:keepNext/>
        <w:keepLines/>
        <w:rPr>
          <w:szCs w:val="24"/>
        </w:rPr>
      </w:pPr>
      <w:r w:rsidRPr="00807283">
        <w:rPr>
          <w:szCs w:val="24"/>
        </w:rPr>
        <w:tab/>
        <w:t xml:space="preserve">- потврду о регистрацији менице; </w:t>
      </w:r>
    </w:p>
    <w:p w:rsidR="003C4458" w:rsidRPr="00807283" w:rsidRDefault="003C4458" w:rsidP="003C4458">
      <w:pPr>
        <w:keepNext/>
        <w:keepLines/>
        <w:rPr>
          <w:szCs w:val="24"/>
        </w:rPr>
      </w:pPr>
      <w:r w:rsidRPr="00807283">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3C4458" w:rsidRPr="00807283" w:rsidRDefault="003C4458" w:rsidP="003C4458">
      <w:pPr>
        <w:keepNext/>
        <w:keepLines/>
        <w:tabs>
          <w:tab w:val="left" w:pos="720"/>
        </w:tabs>
        <w:autoSpaceDE w:val="0"/>
        <w:autoSpaceDN w:val="0"/>
        <w:adjustRightInd w:val="0"/>
        <w:ind w:firstLine="1440"/>
        <w:rPr>
          <w:szCs w:val="24"/>
          <w:lang w:val="ru-RU"/>
        </w:rPr>
      </w:pPr>
      <w:r w:rsidRPr="00807283">
        <w:rPr>
          <w:szCs w:val="24"/>
        </w:rPr>
        <w:t xml:space="preserve"> </w:t>
      </w:r>
      <w:r w:rsidRPr="00807283">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3C4458" w:rsidRPr="00807283" w:rsidRDefault="003C4458" w:rsidP="003C4458">
      <w:pPr>
        <w:keepNext/>
        <w:keepLines/>
        <w:tabs>
          <w:tab w:val="left" w:pos="720"/>
        </w:tabs>
        <w:autoSpaceDE w:val="0"/>
        <w:autoSpaceDN w:val="0"/>
        <w:adjustRightInd w:val="0"/>
        <w:ind w:firstLine="1440"/>
        <w:rPr>
          <w:szCs w:val="24"/>
          <w:lang w:val="ru-RU"/>
        </w:rPr>
      </w:pPr>
      <w:r w:rsidRPr="00807283">
        <w:rPr>
          <w:szCs w:val="24"/>
          <w:lang w:val="ru-RU"/>
        </w:rPr>
        <w:t xml:space="preserve"> У случају промене лица овлашћеног за заступање, менично овлашћење остаје на снази. </w:t>
      </w:r>
    </w:p>
    <w:p w:rsidR="003C4458" w:rsidRPr="00807283" w:rsidRDefault="003C4458" w:rsidP="003C4458">
      <w:pPr>
        <w:keepNext/>
        <w:keepLines/>
        <w:rPr>
          <w:szCs w:val="24"/>
        </w:rPr>
      </w:pPr>
      <w:r w:rsidRPr="00807283">
        <w:rPr>
          <w:szCs w:val="24"/>
        </w:rPr>
        <w:tab/>
        <w:t xml:space="preserve"> </w:t>
      </w:r>
      <w:r w:rsidRPr="00807283">
        <w:rPr>
          <w:szCs w:val="24"/>
          <w:lang w:val="ru-RU"/>
        </w:rPr>
        <w:t xml:space="preserve">По завршеном послу </w:t>
      </w:r>
      <w:r w:rsidRPr="00807283">
        <w:rPr>
          <w:szCs w:val="24"/>
        </w:rPr>
        <w:t>Н</w:t>
      </w:r>
      <w:r w:rsidRPr="00807283">
        <w:rPr>
          <w:szCs w:val="24"/>
          <w:lang w:val="ru-RU"/>
        </w:rPr>
        <w:t>аручилац ће предметн</w:t>
      </w:r>
      <w:r w:rsidRPr="00807283">
        <w:rPr>
          <w:szCs w:val="24"/>
        </w:rPr>
        <w:t>у</w:t>
      </w:r>
      <w:r w:rsidRPr="00807283">
        <w:rPr>
          <w:szCs w:val="24"/>
          <w:lang w:val="ru-RU"/>
        </w:rPr>
        <w:t xml:space="preserve"> мениц</w:t>
      </w:r>
      <w:r w:rsidRPr="00807283">
        <w:rPr>
          <w:szCs w:val="24"/>
        </w:rPr>
        <w:t>у</w:t>
      </w:r>
      <w:r w:rsidRPr="00807283">
        <w:rPr>
          <w:szCs w:val="24"/>
          <w:lang w:val="ru-RU"/>
        </w:rPr>
        <w:t xml:space="preserve"> вратити, на</w:t>
      </w:r>
      <w:r w:rsidRPr="00807283">
        <w:rPr>
          <w:szCs w:val="24"/>
        </w:rPr>
        <w:t xml:space="preserve"> писани захтев понуђача.</w:t>
      </w:r>
    </w:p>
    <w:p w:rsidR="003C4458" w:rsidRPr="00807283" w:rsidRDefault="003C4458" w:rsidP="003C4458">
      <w:pPr>
        <w:keepNext/>
        <w:keepLines/>
        <w:rPr>
          <w:szCs w:val="24"/>
        </w:rPr>
      </w:pPr>
    </w:p>
    <w:p w:rsidR="003C4458" w:rsidRPr="00807283" w:rsidRDefault="003C4458" w:rsidP="003C4458">
      <w:pPr>
        <w:pStyle w:val="Default"/>
        <w:keepNext/>
        <w:keepLines/>
        <w:ind w:firstLine="1400"/>
        <w:jc w:val="both"/>
        <w:rPr>
          <w:rFonts w:eastAsia="Calibri"/>
          <w:b/>
          <w:bCs/>
          <w:color w:val="auto"/>
          <w:lang w:val="sr-Cyrl-CS"/>
        </w:rPr>
      </w:pPr>
      <w:r w:rsidRPr="00807283">
        <w:rPr>
          <w:rFonts w:eastAsia="Calibri"/>
          <w:b/>
          <w:bCs/>
          <w:color w:val="auto"/>
          <w:lang w:val="ru-RU"/>
        </w:rPr>
        <w:t xml:space="preserve">11.3. </w:t>
      </w:r>
      <w:r w:rsidRPr="00807283">
        <w:rPr>
          <w:rFonts w:eastAsia="Calibri"/>
          <w:b/>
          <w:bCs/>
          <w:color w:val="auto"/>
          <w:lang w:val="sr-Cyrl-CS"/>
        </w:rPr>
        <w:t xml:space="preserve">Меница за отклањање недостатака у гарантном року </w:t>
      </w:r>
    </w:p>
    <w:p w:rsidR="003C4458" w:rsidRPr="00807283" w:rsidRDefault="003C4458" w:rsidP="003C4458">
      <w:pPr>
        <w:pStyle w:val="Default"/>
        <w:keepNext/>
        <w:keepLines/>
        <w:ind w:firstLine="1400"/>
        <w:jc w:val="both"/>
        <w:rPr>
          <w:rFonts w:eastAsia="Calibri"/>
          <w:color w:val="auto"/>
          <w:lang w:val="ru-RU"/>
        </w:rPr>
      </w:pPr>
      <w:r w:rsidRPr="00807283">
        <w:rPr>
          <w:rFonts w:eastAsia="Calibri"/>
          <w:color w:val="auto"/>
          <w:lang w:val="ru-RU"/>
        </w:rPr>
        <w:t>Понуђач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без  ПДВ,</w:t>
      </w:r>
    </w:p>
    <w:p w:rsidR="003C4458" w:rsidRPr="00807283" w:rsidRDefault="003C4458" w:rsidP="003C4458">
      <w:pPr>
        <w:keepNext/>
        <w:keepLines/>
        <w:widowControl/>
        <w:tabs>
          <w:tab w:val="left" w:pos="720"/>
        </w:tabs>
        <w:autoSpaceDE w:val="0"/>
        <w:autoSpaceDN w:val="0"/>
        <w:adjustRightInd w:val="0"/>
        <w:rPr>
          <w:rFonts w:eastAsia="Calibri"/>
          <w:szCs w:val="24"/>
        </w:rPr>
      </w:pPr>
      <w:r w:rsidRPr="00807283">
        <w:rPr>
          <w:rFonts w:eastAsia="Calibri"/>
          <w:szCs w:val="24"/>
        </w:rPr>
        <w:t xml:space="preserve">оверену, потписану од стране лица овлашћеног за заступање и регистровану у складу са чланом 47а Закона о платном промету </w:t>
      </w:r>
      <w:r w:rsidRPr="00807283">
        <w:rPr>
          <w:szCs w:val="24"/>
        </w:rPr>
        <w:t xml:space="preserve">(„Службени лист СРЈ”, бр. 3/2002 и 5/2003 и „Службени гласник РС”, бр.43/2004,62/2006 </w:t>
      </w:r>
      <w:r w:rsidRPr="00807283">
        <w:rPr>
          <w:szCs w:val="24"/>
          <w:lang w:val="sr-Cyrl-RS"/>
        </w:rPr>
        <w:t>,</w:t>
      </w:r>
      <w:r w:rsidRPr="00807283">
        <w:rPr>
          <w:szCs w:val="24"/>
        </w:rPr>
        <w:t>31/2011</w:t>
      </w:r>
      <w:r w:rsidRPr="00807283">
        <w:rPr>
          <w:szCs w:val="24"/>
          <w:lang w:val="sr-Cyrl-RS"/>
        </w:rPr>
        <w:t xml:space="preserve"> и 139/2014</w:t>
      </w:r>
      <w:r w:rsidRPr="00807283">
        <w:rPr>
          <w:szCs w:val="24"/>
        </w:rPr>
        <w:t xml:space="preserve">) </w:t>
      </w:r>
      <w:r w:rsidRPr="00807283">
        <w:rPr>
          <w:rFonts w:eastAsia="Calibri"/>
          <w:szCs w:val="24"/>
        </w:rPr>
        <w:t xml:space="preserve">и Одлуком НБС о ближим условима, садржини и начину вођења Регистра меница и овлашћења </w:t>
      </w:r>
      <w:r>
        <w:rPr>
          <w:szCs w:val="24"/>
        </w:rPr>
        <w:t xml:space="preserve">Службени гласник РС”, бр. 56/2011, </w:t>
      </w:r>
      <w:r>
        <w:rPr>
          <w:spacing w:val="-4"/>
          <w:lang w:val="ru-RU"/>
        </w:rPr>
        <w:t>80/2015 и 76/16</w:t>
      </w:r>
      <w:r w:rsidRPr="00807283">
        <w:rPr>
          <w:szCs w:val="24"/>
        </w:rPr>
        <w:t>)</w:t>
      </w:r>
      <w:r w:rsidRPr="00807283">
        <w:rPr>
          <w:rFonts w:eastAsia="Calibri"/>
          <w:szCs w:val="24"/>
        </w:rPr>
        <w:t xml:space="preserve">, са роком важења 5 дана дуже од гарантног рока. </w:t>
      </w:r>
    </w:p>
    <w:p w:rsidR="003C4458" w:rsidRPr="00807283" w:rsidRDefault="003C4458" w:rsidP="003C4458">
      <w:pPr>
        <w:keepNext/>
        <w:keepLines/>
        <w:widowControl/>
        <w:tabs>
          <w:tab w:val="left" w:pos="720"/>
        </w:tabs>
        <w:autoSpaceDE w:val="0"/>
        <w:autoSpaceDN w:val="0"/>
        <w:adjustRightInd w:val="0"/>
        <w:ind w:firstLine="1440"/>
        <w:rPr>
          <w:rFonts w:eastAsia="Calibri"/>
          <w:szCs w:val="24"/>
        </w:rPr>
      </w:pPr>
      <w:r w:rsidRPr="00807283">
        <w:rPr>
          <w:rFonts w:eastAsia="Calibri"/>
          <w:szCs w:val="24"/>
        </w:rPr>
        <w:t>- Менично овлашћење да се мениц</w:t>
      </w:r>
      <w:r w:rsidRPr="00807283">
        <w:rPr>
          <w:rFonts w:eastAsia="Calibri"/>
          <w:szCs w:val="24"/>
          <w:lang w:val="en-US"/>
        </w:rPr>
        <w:t>a</w:t>
      </w:r>
      <w:r w:rsidRPr="00807283">
        <w:rPr>
          <w:rFonts w:eastAsia="Calibri"/>
          <w:szCs w:val="24"/>
        </w:rPr>
        <w:t xml:space="preserve"> у износу од 5% од укупно уговорене цене без ПДВ, без сагласности понуђача може поднети на наплату у случају неизвршења уговорних обавеза по закљученом уговору; </w:t>
      </w:r>
    </w:p>
    <w:p w:rsidR="003C4458" w:rsidRPr="00807283" w:rsidRDefault="003C4458" w:rsidP="003C4458">
      <w:pPr>
        <w:keepNext/>
        <w:keepLines/>
        <w:widowControl/>
        <w:tabs>
          <w:tab w:val="left" w:pos="720"/>
        </w:tabs>
        <w:autoSpaceDE w:val="0"/>
        <w:autoSpaceDN w:val="0"/>
        <w:adjustRightInd w:val="0"/>
        <w:ind w:firstLine="1440"/>
        <w:rPr>
          <w:rFonts w:eastAsia="Calibri"/>
          <w:szCs w:val="24"/>
        </w:rPr>
      </w:pPr>
      <w:r w:rsidRPr="00807283">
        <w:rPr>
          <w:rFonts w:eastAsia="Calibri"/>
          <w:szCs w:val="24"/>
        </w:rPr>
        <w:t xml:space="preserve">- Потврду о регистрацији менице, </w:t>
      </w:r>
    </w:p>
    <w:p w:rsidR="003C4458" w:rsidRPr="00807283" w:rsidRDefault="003C4458" w:rsidP="003C4458">
      <w:pPr>
        <w:keepNext/>
        <w:keepLines/>
        <w:widowControl/>
        <w:tabs>
          <w:tab w:val="left" w:pos="720"/>
        </w:tabs>
        <w:autoSpaceDE w:val="0"/>
        <w:autoSpaceDN w:val="0"/>
        <w:adjustRightInd w:val="0"/>
        <w:ind w:firstLine="1440"/>
        <w:rPr>
          <w:rFonts w:eastAsia="Calibri"/>
          <w:szCs w:val="24"/>
        </w:rPr>
      </w:pPr>
      <w:r w:rsidRPr="00807283">
        <w:rPr>
          <w:rFonts w:eastAsia="Calibr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закњучења уговора. </w:t>
      </w:r>
    </w:p>
    <w:p w:rsidR="003C4458" w:rsidRPr="00807283" w:rsidRDefault="003C4458" w:rsidP="003C4458">
      <w:pPr>
        <w:keepNext/>
        <w:keepLines/>
        <w:widowControl/>
        <w:tabs>
          <w:tab w:val="left" w:pos="720"/>
        </w:tabs>
        <w:autoSpaceDE w:val="0"/>
        <w:autoSpaceDN w:val="0"/>
        <w:adjustRightInd w:val="0"/>
        <w:ind w:firstLine="1440"/>
        <w:rPr>
          <w:rFonts w:eastAsia="Calibri"/>
          <w:szCs w:val="24"/>
        </w:rPr>
      </w:pPr>
      <w:r w:rsidRPr="00807283">
        <w:rPr>
          <w:rFonts w:eastAsia="Calibri"/>
          <w:szCs w:val="24"/>
        </w:rPr>
        <w:t xml:space="preserve">Потпис овлашћеног лица на меници и меничном овлашћењу мора бити идентичан са потписом у картону депонованих потписа. </w:t>
      </w:r>
    </w:p>
    <w:p w:rsidR="003C4458" w:rsidRPr="00807283" w:rsidRDefault="003C4458" w:rsidP="003C4458">
      <w:pPr>
        <w:keepNext/>
        <w:keepLines/>
        <w:widowControl/>
        <w:tabs>
          <w:tab w:val="left" w:pos="720"/>
        </w:tabs>
        <w:autoSpaceDE w:val="0"/>
        <w:autoSpaceDN w:val="0"/>
        <w:adjustRightInd w:val="0"/>
        <w:ind w:firstLine="1440"/>
        <w:rPr>
          <w:rFonts w:eastAsia="Calibri"/>
          <w:szCs w:val="24"/>
        </w:rPr>
      </w:pPr>
      <w:r w:rsidRPr="00807283">
        <w:rPr>
          <w:rFonts w:eastAsia="Calibri"/>
          <w:szCs w:val="24"/>
        </w:rPr>
        <w:t xml:space="preserve">У случају промене лица овлашћеног за заступање, менично овлашћење остаје на снази. </w:t>
      </w:r>
    </w:p>
    <w:p w:rsidR="003C4458" w:rsidRPr="00807283" w:rsidRDefault="003C4458" w:rsidP="003C4458">
      <w:pPr>
        <w:keepNext/>
        <w:keepLines/>
        <w:widowControl/>
        <w:tabs>
          <w:tab w:val="left" w:pos="720"/>
        </w:tabs>
        <w:autoSpaceDE w:val="0"/>
        <w:autoSpaceDN w:val="0"/>
        <w:adjustRightInd w:val="0"/>
        <w:ind w:firstLine="1400"/>
        <w:outlineLvl w:val="0"/>
        <w:rPr>
          <w:rFonts w:eastAsia="Calibri"/>
          <w:szCs w:val="24"/>
          <w:lang w:val="ru-RU"/>
        </w:rPr>
      </w:pPr>
      <w:r w:rsidRPr="00807283">
        <w:rPr>
          <w:rFonts w:eastAsia="Calibri"/>
          <w:szCs w:val="24"/>
          <w:lang w:val="ru-RU"/>
        </w:rPr>
        <w:t>По завршеном послу Наручилац ће предметну меницу вратити, на пи-сани захтев понуђача.</w:t>
      </w:r>
    </w:p>
    <w:p w:rsidR="003C4458" w:rsidRPr="00807283" w:rsidRDefault="003C4458" w:rsidP="003C4458">
      <w:pPr>
        <w:keepNext/>
        <w:keepLines/>
        <w:rPr>
          <w:szCs w:val="24"/>
          <w:lang w:val="sr-Cyrl-RS"/>
        </w:rPr>
      </w:pPr>
    </w:p>
    <w:p w:rsidR="003C4458" w:rsidRPr="00807283" w:rsidRDefault="003C4458" w:rsidP="003C4458">
      <w:pPr>
        <w:keepNext/>
        <w:keepLines/>
        <w:rPr>
          <w:szCs w:val="24"/>
          <w:lang w:val="sr-Cyrl-RS"/>
        </w:rPr>
      </w:pPr>
    </w:p>
    <w:p w:rsidR="003C4458" w:rsidRPr="00807283" w:rsidRDefault="003C4458" w:rsidP="003C4458">
      <w:pPr>
        <w:keepNext/>
        <w:keepLines/>
        <w:rPr>
          <w:szCs w:val="24"/>
          <w:lang w:val="sr-Cyrl-RS"/>
        </w:rPr>
      </w:pPr>
    </w:p>
    <w:p w:rsidR="003C4458" w:rsidRPr="00807283" w:rsidRDefault="003C4458" w:rsidP="003C4458">
      <w:pPr>
        <w:keepNext/>
        <w:keepLines/>
        <w:shd w:val="clear" w:color="auto" w:fill="FFFFFF"/>
        <w:rPr>
          <w:b/>
          <w:szCs w:val="24"/>
        </w:rPr>
      </w:pPr>
      <w:r w:rsidRPr="00807283">
        <w:rPr>
          <w:b/>
          <w:szCs w:val="24"/>
        </w:rPr>
        <w:tab/>
        <w:t xml:space="preserve">13. Реализација средстава финансијског обезбеђења </w:t>
      </w:r>
    </w:p>
    <w:p w:rsidR="003C4458" w:rsidRPr="00807283" w:rsidRDefault="003C4458" w:rsidP="003C4458">
      <w:pPr>
        <w:keepNext/>
        <w:keepLines/>
        <w:shd w:val="clear" w:color="auto" w:fill="FFFFFF"/>
        <w:rPr>
          <w:szCs w:val="24"/>
        </w:rPr>
      </w:pPr>
      <w:r w:rsidRPr="00807283">
        <w:rPr>
          <w:b/>
          <w:szCs w:val="24"/>
        </w:rPr>
        <w:tab/>
      </w:r>
      <w:r w:rsidRPr="00807283">
        <w:rPr>
          <w:szCs w:val="24"/>
        </w:rPr>
        <w:t>Наручилац може да реализује средств финансијског обезбеђења уколико понуђач не извршава своје уговорне обавезе.</w:t>
      </w:r>
    </w:p>
    <w:p w:rsidR="003C4458" w:rsidRPr="00807283" w:rsidRDefault="003C4458" w:rsidP="003C4458">
      <w:pPr>
        <w:keepNext/>
        <w:keepLines/>
        <w:rPr>
          <w:rStyle w:val="Emphasis"/>
          <w:i w:val="0"/>
        </w:rPr>
      </w:pPr>
    </w:p>
    <w:p w:rsidR="003C4458" w:rsidRPr="00807283" w:rsidRDefault="003C4458" w:rsidP="003C4458">
      <w:pPr>
        <w:pStyle w:val="Standard"/>
        <w:keepNext/>
        <w:keepLines/>
        <w:outlineLvl w:val="0"/>
        <w:rPr>
          <w:b/>
          <w:color w:val="auto"/>
          <w:lang w:val="ru-RU"/>
        </w:rPr>
      </w:pPr>
      <w:r w:rsidRPr="00807283">
        <w:rPr>
          <w:b/>
          <w:color w:val="auto"/>
          <w:lang w:val="ru-RU"/>
        </w:rPr>
        <w:tab/>
        <w:t>14. Заштита података Наручиоца</w:t>
      </w:r>
    </w:p>
    <w:p w:rsidR="003C4458" w:rsidRPr="00807283" w:rsidRDefault="003C4458" w:rsidP="003C4458">
      <w:pPr>
        <w:pStyle w:val="Standard"/>
        <w:keepNext/>
        <w:keepLines/>
        <w:rPr>
          <w:color w:val="auto"/>
          <w:lang w:val="ru-RU"/>
        </w:rPr>
      </w:pPr>
      <w:r w:rsidRPr="00807283">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3C4458" w:rsidRPr="00807283" w:rsidRDefault="003C4458" w:rsidP="003C4458">
      <w:pPr>
        <w:pStyle w:val="Standard"/>
        <w:keepNext/>
        <w:keepLines/>
        <w:rPr>
          <w:color w:val="auto"/>
          <w:lang w:val="ru-RU"/>
        </w:rPr>
      </w:pPr>
      <w:r w:rsidRPr="00807283">
        <w:rPr>
          <w:color w:val="auto"/>
          <w:lang w:val="ru-RU"/>
        </w:rPr>
        <w:tab/>
        <w:t>Саставни део конкурсне документације је изјава о чувању поверљивих података.</w:t>
      </w:r>
    </w:p>
    <w:p w:rsidR="003C4458" w:rsidRPr="00807283" w:rsidRDefault="003C4458" w:rsidP="003C4458">
      <w:pPr>
        <w:pStyle w:val="Standard"/>
        <w:keepNext/>
        <w:keepLines/>
        <w:rPr>
          <w:color w:val="auto"/>
          <w:lang w:val="ru-RU"/>
        </w:rPr>
      </w:pPr>
      <w:r w:rsidRPr="00807283">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3C4458" w:rsidRPr="00807283" w:rsidRDefault="003C4458" w:rsidP="003C4458">
      <w:pPr>
        <w:pStyle w:val="Standard"/>
        <w:keepNext/>
        <w:keepLines/>
        <w:rPr>
          <w:color w:val="auto"/>
          <w:lang w:val="ru-RU"/>
        </w:rPr>
      </w:pPr>
    </w:p>
    <w:p w:rsidR="003C4458" w:rsidRPr="00807283" w:rsidRDefault="003C4458" w:rsidP="003C4458">
      <w:pPr>
        <w:pStyle w:val="Standard"/>
        <w:keepNext/>
        <w:keepLines/>
        <w:outlineLvl w:val="0"/>
        <w:rPr>
          <w:b/>
          <w:color w:val="auto"/>
          <w:lang w:val="ru-RU"/>
        </w:rPr>
      </w:pPr>
      <w:r w:rsidRPr="00807283">
        <w:rPr>
          <w:b/>
          <w:color w:val="auto"/>
          <w:lang w:val="ru-RU"/>
        </w:rPr>
        <w:tab/>
        <w:t>15. Заштита података понуђача</w:t>
      </w:r>
    </w:p>
    <w:p w:rsidR="003C4458" w:rsidRPr="00807283" w:rsidRDefault="003C4458" w:rsidP="003C4458">
      <w:pPr>
        <w:pStyle w:val="Standard"/>
        <w:keepNext/>
        <w:keepLines/>
        <w:rPr>
          <w:color w:val="auto"/>
          <w:lang w:val="ru-RU"/>
        </w:rPr>
      </w:pPr>
      <w:r w:rsidRPr="00807283">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C4458" w:rsidRPr="00807283" w:rsidRDefault="003C4458" w:rsidP="003C4458">
      <w:pPr>
        <w:pStyle w:val="Standard"/>
        <w:keepNext/>
        <w:keepLines/>
        <w:rPr>
          <w:color w:val="auto"/>
          <w:lang w:val="ru-RU"/>
        </w:rPr>
      </w:pPr>
      <w:r w:rsidRPr="00807283">
        <w:rPr>
          <w:color w:val="auto"/>
          <w:lang w:val="ru-RU"/>
        </w:rPr>
        <w:tab/>
        <w:t>Неће се сматрати поверљивим докази о испуњености обавезних</w:t>
      </w:r>
      <w:r w:rsidR="00FD0454">
        <w:rPr>
          <w:color w:val="auto"/>
          <w:lang w:val="ru-RU"/>
        </w:rPr>
        <w:t xml:space="preserve"> и додатних</w:t>
      </w:r>
      <w:r w:rsidRPr="00807283">
        <w:rPr>
          <w:color w:val="auto"/>
          <w:lang w:val="ru-RU"/>
        </w:rPr>
        <w:t xml:space="preserve"> услова, цена и други подаци из понуде који су од значаја за примену елемената критеријума и рангирање понуде.</w:t>
      </w:r>
    </w:p>
    <w:p w:rsidR="003C4458" w:rsidRPr="00807283" w:rsidRDefault="003C4458" w:rsidP="003C4458">
      <w:pPr>
        <w:pStyle w:val="Standard"/>
        <w:keepNext/>
        <w:keepLines/>
        <w:rPr>
          <w:color w:val="auto"/>
          <w:lang w:val="ru-RU"/>
        </w:rPr>
      </w:pPr>
    </w:p>
    <w:p w:rsidR="003C4458" w:rsidRPr="00807283" w:rsidRDefault="003C4458" w:rsidP="003C4458">
      <w:pPr>
        <w:pStyle w:val="Standard"/>
        <w:keepNext/>
        <w:keepLines/>
        <w:rPr>
          <w:color w:val="auto"/>
          <w:lang w:val="ru-RU"/>
        </w:rPr>
      </w:pPr>
    </w:p>
    <w:p w:rsidR="003C4458" w:rsidRPr="00807283" w:rsidRDefault="003C4458" w:rsidP="003C4458">
      <w:pPr>
        <w:pStyle w:val="Standard"/>
        <w:keepNext/>
        <w:keepLines/>
        <w:outlineLvl w:val="0"/>
        <w:rPr>
          <w:color w:val="auto"/>
          <w:lang w:val="ru-RU"/>
        </w:rPr>
      </w:pPr>
      <w:r w:rsidRPr="00807283">
        <w:rPr>
          <w:b/>
          <w:color w:val="auto"/>
          <w:lang w:val="ru-RU"/>
        </w:rPr>
        <w:tab/>
        <w:t>16. Додатне информације или појашњења у вези са припремањем понуд</w:t>
      </w:r>
      <w:r w:rsidRPr="00807283">
        <w:rPr>
          <w:b/>
          <w:color w:val="auto"/>
        </w:rPr>
        <w:t>e</w:t>
      </w:r>
    </w:p>
    <w:p w:rsidR="003C4458" w:rsidRPr="00807283" w:rsidRDefault="003C4458" w:rsidP="003C4458">
      <w:pPr>
        <w:keepNext/>
        <w:keepLines/>
        <w:rPr>
          <w:szCs w:val="24"/>
        </w:rPr>
      </w:pPr>
      <w:r w:rsidRPr="00807283">
        <w:rPr>
          <w:lang w:val="ru-RU"/>
        </w:rPr>
        <w:tab/>
      </w:r>
      <w:r w:rsidRPr="00807283">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C4458" w:rsidRPr="00807283" w:rsidRDefault="003C4458" w:rsidP="003C4458">
      <w:pPr>
        <w:ind w:firstLine="1440"/>
        <w:rPr>
          <w:w w:val="101"/>
        </w:rPr>
      </w:pPr>
      <w:r w:rsidRPr="00807283">
        <w:rPr>
          <w:w w:val="101"/>
        </w:rPr>
        <w:t>Сва комуникација у поступку јавне набавке врши се писаним путем на начин одређен чланом 20. Закона.</w:t>
      </w:r>
    </w:p>
    <w:p w:rsidR="003C4458" w:rsidRPr="00807283" w:rsidRDefault="003C4458" w:rsidP="003C4458">
      <w:pPr>
        <w:rPr>
          <w:szCs w:val="24"/>
          <w:lang w:val="ru-RU"/>
        </w:rPr>
      </w:pPr>
      <w:r w:rsidRPr="00807283">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C4458" w:rsidRPr="00807283" w:rsidRDefault="003C4458" w:rsidP="003C4458">
      <w:pPr>
        <w:rPr>
          <w:szCs w:val="24"/>
        </w:rPr>
      </w:pPr>
      <w:r w:rsidRPr="00807283">
        <w:rPr>
          <w:szCs w:val="24"/>
          <w:lang w:val="ru-RU"/>
        </w:rPr>
        <w:tab/>
      </w:r>
      <w:r w:rsidRPr="00807283">
        <w:rPr>
          <w:szCs w:val="24"/>
        </w:rPr>
        <w:t>Наручилац у року од три дана од дана пријема захтева, одговор објавити на Порталу јавних набавки и на својој интернет страници.</w:t>
      </w:r>
    </w:p>
    <w:p w:rsidR="003C4458" w:rsidRPr="00807283" w:rsidRDefault="003C4458" w:rsidP="003C4458">
      <w:pPr>
        <w:rPr>
          <w:szCs w:val="24"/>
          <w:lang w:val="ru-RU"/>
        </w:rPr>
      </w:pPr>
      <w:r w:rsidRPr="0080728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807283">
        <w:rPr>
          <w:b/>
          <w:szCs w:val="24"/>
        </w:rPr>
        <w:t xml:space="preserve">број </w:t>
      </w:r>
      <w:r>
        <w:rPr>
          <w:b/>
          <w:szCs w:val="24"/>
          <w:lang w:val="en-US"/>
        </w:rPr>
        <w:t>45</w:t>
      </w:r>
      <w:r w:rsidRPr="00807283">
        <w:rPr>
          <w:b/>
          <w:szCs w:val="24"/>
        </w:rPr>
        <w:t>/1</w:t>
      </w:r>
      <w:r>
        <w:rPr>
          <w:b/>
          <w:szCs w:val="24"/>
          <w:lang w:val="en-US"/>
        </w:rPr>
        <w:t>8</w:t>
      </w:r>
      <w:r w:rsidRPr="00807283">
        <w:rPr>
          <w:szCs w:val="24"/>
        </w:rPr>
        <w:t xml:space="preserve"> чији је предмет </w:t>
      </w:r>
      <w:r>
        <w:t>набавка GC-MC-FID</w:t>
      </w:r>
      <w:r w:rsidRPr="00807283">
        <w:rPr>
          <w:lang w:val="sr-Cyrl-RS"/>
        </w:rPr>
        <w:t xml:space="preserve"> </w:t>
      </w:r>
      <w:r>
        <w:rPr>
          <w:lang w:val="sr-Cyrl-RS"/>
        </w:rPr>
        <w:t>апарата</w:t>
      </w:r>
      <w:r w:rsidRPr="00807283">
        <w:rPr>
          <w:szCs w:val="24"/>
        </w:rPr>
        <w:t>”, предајом на писарници Наручиоца или путем факса на број 011/319-09-96 сваког радног дана од 07,30 до 15,30 часова.</w:t>
      </w:r>
    </w:p>
    <w:p w:rsidR="003C4458" w:rsidRPr="00807283" w:rsidRDefault="003C4458" w:rsidP="003C4458">
      <w:pPr>
        <w:tabs>
          <w:tab w:val="left" w:pos="1260"/>
        </w:tabs>
        <w:ind w:firstLine="1440"/>
      </w:pPr>
      <w:r w:rsidRPr="00807283">
        <w:t>Тражење додатних информација и појашњења телефоном, у вези са конкурсном документацијом и припремом понуде, није дозвољено.</w:t>
      </w:r>
    </w:p>
    <w:p w:rsidR="003C4458" w:rsidRPr="00807283" w:rsidRDefault="003C4458" w:rsidP="003C4458">
      <w:pPr>
        <w:pStyle w:val="Standard"/>
        <w:rPr>
          <w:color w:val="auto"/>
          <w:lang w:val="ru-RU"/>
        </w:rPr>
      </w:pPr>
    </w:p>
    <w:p w:rsidR="003C4458" w:rsidRPr="00807283" w:rsidRDefault="003C4458" w:rsidP="003C4458">
      <w:pPr>
        <w:pStyle w:val="Standard"/>
        <w:outlineLvl w:val="0"/>
        <w:rPr>
          <w:b/>
          <w:color w:val="auto"/>
          <w:lang w:val="ru-RU"/>
        </w:rPr>
      </w:pPr>
      <w:r w:rsidRPr="00807283">
        <w:rPr>
          <w:b/>
          <w:color w:val="auto"/>
          <w:lang w:val="ru-RU"/>
        </w:rPr>
        <w:tab/>
        <w:t>17. Додатна објашњења, контрола и допуштене исправке</w:t>
      </w:r>
    </w:p>
    <w:p w:rsidR="003C4458" w:rsidRPr="00807283" w:rsidRDefault="003C4458" w:rsidP="003C4458">
      <w:pPr>
        <w:pStyle w:val="Standard"/>
        <w:rPr>
          <w:color w:val="auto"/>
          <w:lang w:val="ru-RU"/>
        </w:rPr>
      </w:pPr>
      <w:r w:rsidRPr="00807283">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C4458" w:rsidRPr="00807283" w:rsidRDefault="003C4458" w:rsidP="003C4458">
      <w:pPr>
        <w:pStyle w:val="Standard"/>
        <w:rPr>
          <w:color w:val="auto"/>
          <w:lang w:val="ru-RU"/>
        </w:rPr>
      </w:pPr>
      <w:r w:rsidRPr="00807283">
        <w:rPr>
          <w:color w:val="auto"/>
          <w:lang w:val="ru-RU"/>
        </w:rPr>
        <w:lastRenderedPageBreak/>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C4458" w:rsidRPr="00807283" w:rsidRDefault="003C4458" w:rsidP="003C4458">
      <w:pPr>
        <w:pStyle w:val="Standard"/>
        <w:rPr>
          <w:color w:val="auto"/>
          <w:lang w:val="ru-RU"/>
        </w:rPr>
      </w:pPr>
      <w:r w:rsidRPr="00807283">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C4458" w:rsidRPr="00807283" w:rsidRDefault="003C4458" w:rsidP="003C4458">
      <w:pPr>
        <w:pStyle w:val="Standard"/>
        <w:rPr>
          <w:color w:val="auto"/>
          <w:lang w:val="ru-RU"/>
        </w:rPr>
      </w:pPr>
      <w:r w:rsidRPr="00807283">
        <w:rPr>
          <w:color w:val="auto"/>
          <w:lang w:val="ru-RU"/>
        </w:rPr>
        <w:tab/>
        <w:t>У случају разлике између јединичне и укупне цене, меродавна је јединична цена.</w:t>
      </w:r>
    </w:p>
    <w:p w:rsidR="003C4458" w:rsidRPr="00807283" w:rsidRDefault="003C4458" w:rsidP="003C4458">
      <w:pPr>
        <w:pStyle w:val="Standard"/>
        <w:rPr>
          <w:color w:val="auto"/>
          <w:lang w:val="ru-RU"/>
        </w:rPr>
      </w:pPr>
      <w:r w:rsidRPr="00807283">
        <w:rPr>
          <w:color w:val="auto"/>
          <w:lang w:val="ru-RU"/>
        </w:rPr>
        <w:tab/>
        <w:t>Ако се понуђач не сагласи са исправком рачунских грешака, Наручилац ће његову понуду одбити као неприхватљиву.</w:t>
      </w:r>
    </w:p>
    <w:p w:rsidR="003C4458" w:rsidRPr="00807283" w:rsidRDefault="003C4458" w:rsidP="003C4458">
      <w:pPr>
        <w:pStyle w:val="Standard"/>
        <w:outlineLvl w:val="0"/>
        <w:rPr>
          <w:color w:val="auto"/>
          <w:lang w:val="ru-RU"/>
        </w:rPr>
      </w:pPr>
      <w:r w:rsidRPr="00807283">
        <w:rPr>
          <w:color w:val="auto"/>
          <w:lang w:val="ru-RU"/>
        </w:rPr>
        <w:t xml:space="preserve"> </w:t>
      </w:r>
    </w:p>
    <w:p w:rsidR="003C4458" w:rsidRPr="00807283" w:rsidRDefault="003C4458" w:rsidP="003C4458">
      <w:pPr>
        <w:rPr>
          <w:b/>
          <w:szCs w:val="24"/>
        </w:rPr>
      </w:pPr>
      <w:r w:rsidRPr="00807283">
        <w:rPr>
          <w:b/>
          <w:szCs w:val="24"/>
        </w:rPr>
        <w:tab/>
        <w:t>18. Критеријум за доделу уговора</w:t>
      </w:r>
    </w:p>
    <w:p w:rsidR="00AA5352" w:rsidRPr="008E5D09" w:rsidRDefault="00AA5352" w:rsidP="00AA5352">
      <w:pPr>
        <w:suppressAutoHyphens/>
        <w:spacing w:line="100" w:lineRule="atLeast"/>
        <w:ind w:firstLine="1560"/>
        <w:rPr>
          <w:rFonts w:eastAsia="Arial Unicode MS"/>
          <w:b/>
          <w:bCs/>
          <w:color w:val="00000A"/>
          <w:kern w:val="1"/>
          <w:szCs w:val="24"/>
          <w:lang w:val="ru-RU" w:eastAsia="zh-CN"/>
        </w:rPr>
      </w:pPr>
      <w:r w:rsidRPr="008E5D09">
        <w:rPr>
          <w:rFonts w:eastAsia="Arial Unicode MS"/>
          <w:color w:val="00000A"/>
          <w:kern w:val="1"/>
          <w:szCs w:val="24"/>
          <w:lang w:val="ru-RU" w:eastAsia="zh-CN"/>
        </w:rPr>
        <w:t xml:space="preserve">Избор најповољније понуде ће се извршити применом критеријума </w:t>
      </w:r>
      <w:r w:rsidRPr="008E5D09">
        <w:rPr>
          <w:rFonts w:eastAsia="Arial Unicode MS"/>
          <w:b/>
          <w:bCs/>
          <w:color w:val="00000A"/>
          <w:kern w:val="1"/>
          <w:szCs w:val="24"/>
          <w:lang w:val="ru-RU" w:eastAsia="zh-CN"/>
        </w:rPr>
        <w:t>„економски најповољнија понуда“ и то:</w:t>
      </w:r>
    </w:p>
    <w:p w:rsidR="00AA5352" w:rsidRPr="00AA5352" w:rsidRDefault="00AA5352" w:rsidP="00AA5352">
      <w:pPr>
        <w:widowControl/>
        <w:tabs>
          <w:tab w:val="clear" w:pos="1440"/>
        </w:tabs>
        <w:suppressAutoHyphens/>
        <w:spacing w:line="100" w:lineRule="atLeast"/>
        <w:rPr>
          <w:rFonts w:eastAsia="Arial Unicode MS"/>
          <w:b/>
          <w:bCs/>
          <w:color w:val="00000A"/>
          <w:kern w:val="1"/>
          <w:szCs w:val="24"/>
          <w:lang w:val="ru-RU" w:eastAsia="zh-CN"/>
        </w:rPr>
      </w:pPr>
    </w:p>
    <w:p w:rsidR="00AA5352" w:rsidRPr="00AA5352" w:rsidRDefault="00AA5352" w:rsidP="00A205B7">
      <w:pPr>
        <w:widowControl/>
        <w:numPr>
          <w:ilvl w:val="0"/>
          <w:numId w:val="20"/>
        </w:numPr>
        <w:tabs>
          <w:tab w:val="clear" w:pos="1440"/>
          <w:tab w:val="num" w:pos="0"/>
        </w:tabs>
        <w:suppressAutoHyphens/>
        <w:spacing w:after="160" w:line="259" w:lineRule="auto"/>
        <w:ind w:left="440" w:hanging="440"/>
        <w:jc w:val="left"/>
        <w:rPr>
          <w:rFonts w:eastAsia="Arial Unicode MS"/>
          <w:color w:val="000000"/>
          <w:kern w:val="1"/>
          <w:szCs w:val="24"/>
          <w:lang w:val="en-US" w:eastAsia="zh-CN"/>
        </w:rPr>
      </w:pPr>
      <w:r w:rsidRPr="00AA5352">
        <w:rPr>
          <w:rFonts w:eastAsia="Arial Unicode MS"/>
          <w:color w:val="000000"/>
          <w:kern w:val="1"/>
          <w:szCs w:val="24"/>
          <w:lang w:val="en-US" w:eastAsia="zh-CN"/>
        </w:rPr>
        <w:t>Цена (Ц)</w:t>
      </w:r>
      <w:r w:rsidRPr="00AA5352">
        <w:rPr>
          <w:rFonts w:eastAsia="Arial Unicode MS"/>
          <w:color w:val="000000"/>
          <w:kern w:val="1"/>
          <w:szCs w:val="24"/>
          <w:lang w:val="en-US" w:eastAsia="zh-CN"/>
        </w:rPr>
        <w:tab/>
      </w:r>
      <w:r w:rsidRPr="00AA5352">
        <w:rPr>
          <w:rFonts w:eastAsia="Arial Unicode MS"/>
          <w:color w:val="000000"/>
          <w:kern w:val="1"/>
          <w:szCs w:val="24"/>
          <w:lang w:val="en-US" w:eastAsia="zh-CN"/>
        </w:rPr>
        <w:tab/>
        <w:t xml:space="preserve">      </w:t>
      </w:r>
      <w:r w:rsidRPr="00AA5352">
        <w:rPr>
          <w:rFonts w:eastAsia="Arial Unicode MS"/>
          <w:color w:val="000000"/>
          <w:kern w:val="1"/>
          <w:szCs w:val="24"/>
          <w:lang w:val="en-US" w:eastAsia="zh-CN"/>
        </w:rPr>
        <w:tab/>
      </w:r>
      <w:r w:rsidRPr="00AA5352">
        <w:rPr>
          <w:rFonts w:eastAsia="Arial Unicode MS"/>
          <w:color w:val="000000"/>
          <w:kern w:val="1"/>
          <w:szCs w:val="24"/>
          <w:lang w:val="en-US" w:eastAsia="zh-CN"/>
        </w:rPr>
        <w:tab/>
      </w:r>
      <w:r w:rsidRPr="00AA5352">
        <w:rPr>
          <w:rFonts w:eastAsia="Arial Unicode MS"/>
          <w:color w:val="000000"/>
          <w:kern w:val="1"/>
          <w:szCs w:val="24"/>
          <w:lang w:val="en-US" w:eastAsia="zh-CN"/>
        </w:rPr>
        <w:tab/>
        <w:t xml:space="preserve">                              60 пондера</w:t>
      </w:r>
    </w:p>
    <w:p w:rsidR="00AA5352" w:rsidRPr="00AA5352" w:rsidRDefault="00AA5352" w:rsidP="00A205B7">
      <w:pPr>
        <w:widowControl/>
        <w:numPr>
          <w:ilvl w:val="0"/>
          <w:numId w:val="20"/>
        </w:numPr>
        <w:tabs>
          <w:tab w:val="clear" w:pos="1440"/>
          <w:tab w:val="num" w:pos="0"/>
        </w:tabs>
        <w:suppressAutoHyphens/>
        <w:spacing w:after="160" w:line="259" w:lineRule="auto"/>
        <w:ind w:left="440" w:hanging="440"/>
        <w:jc w:val="left"/>
        <w:rPr>
          <w:rFonts w:eastAsia="Arial Unicode MS"/>
          <w:color w:val="000000"/>
          <w:kern w:val="1"/>
          <w:szCs w:val="24"/>
          <w:lang w:val="en-US" w:eastAsia="zh-CN"/>
        </w:rPr>
      </w:pPr>
      <w:r w:rsidRPr="00AA5352">
        <w:rPr>
          <w:rFonts w:eastAsia="Arial Unicode MS"/>
          <w:color w:val="000000"/>
          <w:kern w:val="1"/>
          <w:szCs w:val="24"/>
          <w:lang w:val="en-US" w:eastAsia="zh-CN"/>
        </w:rPr>
        <w:t>Техничка предност –</w:t>
      </w:r>
    </w:p>
    <w:p w:rsidR="00AA5352" w:rsidRPr="00AA5352" w:rsidRDefault="00AA5352" w:rsidP="00AA5352">
      <w:pPr>
        <w:widowControl/>
        <w:tabs>
          <w:tab w:val="clear" w:pos="1440"/>
        </w:tabs>
        <w:ind w:left="440"/>
        <w:rPr>
          <w:rFonts w:eastAsia="Arial Unicode MS"/>
          <w:noProof/>
          <w:color w:val="000000"/>
          <w:kern w:val="1"/>
          <w:szCs w:val="24"/>
          <w:lang w:val="en-US" w:eastAsia="zh-CN"/>
        </w:rPr>
      </w:pPr>
      <w:r w:rsidRPr="00AA5352">
        <w:rPr>
          <w:rFonts w:eastAsia="Arial Unicode MS"/>
          <w:color w:val="000000"/>
          <w:kern w:val="1"/>
          <w:szCs w:val="24"/>
          <w:lang w:val="en-US" w:eastAsia="zh-CN"/>
        </w:rPr>
        <w:t xml:space="preserve">Диференцијална </w:t>
      </w:r>
      <w:r w:rsidRPr="00AA5352">
        <w:rPr>
          <w:rFonts w:eastAsia="Arial Unicode MS"/>
          <w:noProof/>
          <w:color w:val="000000"/>
          <w:kern w:val="1"/>
          <w:szCs w:val="24"/>
          <w:lang w:val="en-US" w:eastAsia="zh-CN"/>
        </w:rPr>
        <w:t xml:space="preserve">турбомолекуларна пумпа </w:t>
      </w:r>
    </w:p>
    <w:p w:rsidR="00AA5352" w:rsidRPr="00AA5352" w:rsidRDefault="00AA5352" w:rsidP="00AA5352">
      <w:pPr>
        <w:widowControl/>
        <w:tabs>
          <w:tab w:val="clear" w:pos="1440"/>
        </w:tabs>
        <w:ind w:left="440"/>
        <w:rPr>
          <w:rFonts w:eastAsia="Arial Unicode MS"/>
          <w:color w:val="000000"/>
          <w:kern w:val="1"/>
          <w:szCs w:val="24"/>
          <w:lang w:val="en-US" w:eastAsia="zh-CN"/>
        </w:rPr>
      </w:pPr>
      <w:r w:rsidRPr="00AA5352">
        <w:rPr>
          <w:rFonts w:eastAsia="Arial Unicode MS"/>
          <w:noProof/>
          <w:color w:val="000000"/>
          <w:kern w:val="1"/>
          <w:szCs w:val="24"/>
          <w:lang w:val="en-US" w:eastAsia="zh-CN"/>
        </w:rPr>
        <w:t xml:space="preserve">Укупног протока преко &gt;300L </w:t>
      </w:r>
      <w:r w:rsidRPr="00AA5352">
        <w:rPr>
          <w:rFonts w:eastAsia="Arial Unicode MS"/>
          <w:color w:val="000000"/>
          <w:kern w:val="1"/>
          <w:szCs w:val="24"/>
          <w:lang w:val="en-US" w:eastAsia="zh-CN"/>
        </w:rPr>
        <w:t>(Т1)                                    20 пондера</w:t>
      </w:r>
    </w:p>
    <w:p w:rsidR="00AA5352" w:rsidRPr="00AA5352" w:rsidRDefault="00AA5352" w:rsidP="00A205B7">
      <w:pPr>
        <w:widowControl/>
        <w:numPr>
          <w:ilvl w:val="0"/>
          <w:numId w:val="20"/>
        </w:numPr>
        <w:tabs>
          <w:tab w:val="clear" w:pos="1440"/>
          <w:tab w:val="num" w:pos="0"/>
        </w:tabs>
        <w:suppressAutoHyphens/>
        <w:spacing w:after="160" w:line="259" w:lineRule="auto"/>
        <w:ind w:left="440" w:hanging="440"/>
        <w:jc w:val="left"/>
        <w:rPr>
          <w:rFonts w:eastAsia="Arial Unicode MS"/>
          <w:color w:val="000000"/>
          <w:kern w:val="1"/>
          <w:szCs w:val="24"/>
          <w:lang w:val="en-US" w:eastAsia="zh-CN"/>
        </w:rPr>
      </w:pPr>
      <w:r w:rsidRPr="00AA5352">
        <w:rPr>
          <w:rFonts w:eastAsia="Arial Unicode MS"/>
          <w:color w:val="000000"/>
          <w:kern w:val="1"/>
          <w:szCs w:val="24"/>
          <w:lang w:val="en-US" w:eastAsia="zh-CN"/>
        </w:rPr>
        <w:t xml:space="preserve">Техничка предност - </w:t>
      </w:r>
      <w:r w:rsidRPr="00AA5352">
        <w:rPr>
          <w:rFonts w:eastAsia="Arial Unicode MS"/>
          <w:noProof/>
          <w:color w:val="000000"/>
          <w:kern w:val="1"/>
          <w:szCs w:val="24"/>
          <w:lang w:eastAsia="zh-CN"/>
        </w:rPr>
        <w:t>Максимална температура</w:t>
      </w:r>
    </w:p>
    <w:p w:rsidR="00AA5352" w:rsidRPr="00AA5352" w:rsidRDefault="00AA5352" w:rsidP="00AA5352">
      <w:pPr>
        <w:widowControl/>
        <w:tabs>
          <w:tab w:val="clear" w:pos="1440"/>
        </w:tabs>
        <w:suppressAutoHyphens/>
        <w:spacing w:line="100" w:lineRule="atLeast"/>
        <w:ind w:left="440"/>
        <w:rPr>
          <w:rFonts w:eastAsia="Arial Unicode MS"/>
          <w:color w:val="000000"/>
          <w:kern w:val="1"/>
          <w:szCs w:val="24"/>
          <w:lang w:val="en-US" w:eastAsia="zh-CN"/>
        </w:rPr>
      </w:pPr>
      <w:r w:rsidRPr="00AA5352">
        <w:rPr>
          <w:rFonts w:eastAsia="Arial Unicode MS"/>
          <w:noProof/>
          <w:color w:val="000000"/>
          <w:kern w:val="1"/>
          <w:szCs w:val="24"/>
          <w:lang w:eastAsia="zh-CN"/>
        </w:rPr>
        <w:t>„</w:t>
      </w:r>
      <w:r w:rsidRPr="00AA5352">
        <w:rPr>
          <w:rFonts w:eastAsia="Arial Unicode MS"/>
          <w:noProof/>
          <w:color w:val="000000"/>
          <w:kern w:val="1"/>
          <w:szCs w:val="24"/>
          <w:lang w:val="en-US" w:eastAsia="zh-CN"/>
        </w:rPr>
        <w:t>Split</w:t>
      </w:r>
      <w:r w:rsidRPr="00AA5352">
        <w:rPr>
          <w:rFonts w:eastAsia="Arial Unicode MS"/>
          <w:noProof/>
          <w:color w:val="000000"/>
          <w:kern w:val="1"/>
          <w:szCs w:val="24"/>
          <w:lang w:eastAsia="zh-CN"/>
        </w:rPr>
        <w:t>/</w:t>
      </w:r>
      <w:r w:rsidRPr="00AA5352">
        <w:rPr>
          <w:rFonts w:eastAsia="Arial Unicode MS"/>
          <w:noProof/>
          <w:color w:val="000000"/>
          <w:kern w:val="1"/>
          <w:szCs w:val="24"/>
          <w:lang w:val="en-US" w:eastAsia="zh-CN"/>
        </w:rPr>
        <w:t>Splitless</w:t>
      </w:r>
      <w:r w:rsidRPr="00AA5352">
        <w:rPr>
          <w:rFonts w:eastAsia="Arial Unicode MS"/>
          <w:noProof/>
          <w:color w:val="000000"/>
          <w:kern w:val="1"/>
          <w:szCs w:val="24"/>
          <w:lang w:eastAsia="zh-CN"/>
        </w:rPr>
        <w:t>“ инлета ≥4</w:t>
      </w:r>
      <w:r w:rsidRPr="00AA5352">
        <w:rPr>
          <w:rFonts w:eastAsia="Arial Unicode MS"/>
          <w:noProof/>
          <w:color w:val="000000"/>
          <w:kern w:val="1"/>
          <w:szCs w:val="24"/>
          <w:lang w:val="en-US" w:eastAsia="zh-CN"/>
        </w:rPr>
        <w:t>25</w:t>
      </w:r>
      <w:r w:rsidRPr="00AA5352">
        <w:rPr>
          <w:rFonts w:eastAsia="Arial Unicode MS"/>
          <w:noProof/>
          <w:color w:val="000000"/>
          <w:kern w:val="1"/>
          <w:szCs w:val="24"/>
          <w:vertAlign w:val="superscript"/>
          <w:lang w:eastAsia="zh-CN"/>
        </w:rPr>
        <w:t xml:space="preserve"> о</w:t>
      </w:r>
      <w:r w:rsidRPr="00AA5352">
        <w:rPr>
          <w:rFonts w:eastAsia="Arial Unicode MS"/>
          <w:noProof/>
          <w:color w:val="000000"/>
          <w:kern w:val="1"/>
          <w:szCs w:val="24"/>
          <w:lang w:val="en-US" w:eastAsia="zh-CN"/>
        </w:rPr>
        <w:t xml:space="preserve">C </w:t>
      </w:r>
      <w:r w:rsidRPr="00AA5352">
        <w:rPr>
          <w:rFonts w:eastAsia="Arial Unicode MS"/>
          <w:color w:val="000000"/>
          <w:kern w:val="1"/>
          <w:szCs w:val="24"/>
          <w:lang w:val="en-US" w:eastAsia="zh-CN"/>
        </w:rPr>
        <w:t>(Т2)                                   10 пондера</w:t>
      </w:r>
    </w:p>
    <w:p w:rsidR="00AA5352" w:rsidRPr="00AA5352" w:rsidRDefault="00AA5352" w:rsidP="00AA5352">
      <w:pPr>
        <w:widowControl/>
        <w:tabs>
          <w:tab w:val="clear" w:pos="1440"/>
        </w:tabs>
        <w:suppressAutoHyphens/>
        <w:spacing w:line="100" w:lineRule="atLeast"/>
        <w:ind w:left="440"/>
        <w:rPr>
          <w:rFonts w:eastAsia="Arial Unicode MS"/>
          <w:color w:val="000000"/>
          <w:kern w:val="1"/>
          <w:szCs w:val="24"/>
          <w:lang w:val="en-US" w:eastAsia="zh-CN"/>
        </w:rPr>
      </w:pPr>
    </w:p>
    <w:p w:rsidR="00AA5352" w:rsidRPr="00AA5352" w:rsidRDefault="00AA5352" w:rsidP="00A205B7">
      <w:pPr>
        <w:widowControl/>
        <w:numPr>
          <w:ilvl w:val="0"/>
          <w:numId w:val="21"/>
        </w:numPr>
        <w:tabs>
          <w:tab w:val="clear" w:pos="1440"/>
          <w:tab w:val="left" w:pos="450"/>
        </w:tabs>
        <w:suppressAutoHyphens/>
        <w:spacing w:after="160" w:line="100" w:lineRule="atLeast"/>
        <w:jc w:val="left"/>
        <w:rPr>
          <w:rFonts w:eastAsia="Arial Unicode MS"/>
          <w:color w:val="000000"/>
          <w:kern w:val="1"/>
          <w:szCs w:val="24"/>
          <w:lang w:val="en-US" w:eastAsia="zh-CN"/>
        </w:rPr>
      </w:pPr>
      <w:r w:rsidRPr="00AA5352">
        <w:rPr>
          <w:rFonts w:eastAsia="Arial Unicode MS"/>
          <w:color w:val="000000"/>
          <w:kern w:val="1"/>
          <w:szCs w:val="24"/>
          <w:lang w:val="en-US" w:eastAsia="zh-CN"/>
        </w:rPr>
        <w:t xml:space="preserve">Техничка </w:t>
      </w:r>
      <w:r w:rsidR="00FD0454">
        <w:rPr>
          <w:rFonts w:eastAsia="Arial Unicode MS"/>
          <w:color w:val="000000"/>
          <w:kern w:val="1"/>
          <w:szCs w:val="24"/>
          <w:lang w:val="sr-Cyrl-RS" w:eastAsia="zh-CN"/>
        </w:rPr>
        <w:t xml:space="preserve">предност </w:t>
      </w:r>
      <w:r w:rsidRPr="00AA5352">
        <w:rPr>
          <w:rFonts w:eastAsia="Arial Unicode MS"/>
          <w:color w:val="000000"/>
          <w:kern w:val="1"/>
          <w:szCs w:val="24"/>
          <w:lang w:val="en-US" w:eastAsia="zh-CN"/>
        </w:rPr>
        <w:t>–</w:t>
      </w:r>
      <w:r w:rsidRPr="00AA5352">
        <w:rPr>
          <w:rFonts w:eastAsia="Arial Unicode MS"/>
          <w:noProof/>
          <w:color w:val="000000"/>
          <w:kern w:val="1"/>
          <w:szCs w:val="24"/>
          <w:lang w:val="en-US" w:eastAsia="zh-CN"/>
        </w:rPr>
        <w:t>пећнице са 450</w:t>
      </w:r>
      <w:r w:rsidRPr="00AA5352">
        <w:rPr>
          <w:rFonts w:eastAsia="Arial Unicode MS"/>
          <w:noProof/>
          <w:color w:val="000000"/>
          <w:kern w:val="1"/>
          <w:szCs w:val="24"/>
          <w:vertAlign w:val="superscript"/>
          <w:lang w:val="en-US" w:eastAsia="zh-CN"/>
        </w:rPr>
        <w:t xml:space="preserve"> о</w:t>
      </w:r>
      <w:r w:rsidRPr="00AA5352">
        <w:rPr>
          <w:rFonts w:eastAsia="Arial Unicode MS"/>
          <w:noProof/>
          <w:color w:val="000000"/>
          <w:kern w:val="1"/>
          <w:szCs w:val="24"/>
          <w:lang w:val="en-US" w:eastAsia="zh-CN"/>
        </w:rPr>
        <w:t xml:space="preserve">C на 50 </w:t>
      </w:r>
      <w:r w:rsidRPr="00AA5352">
        <w:rPr>
          <w:rFonts w:eastAsia="Arial Unicode MS"/>
          <w:noProof/>
          <w:color w:val="000000"/>
          <w:kern w:val="1"/>
          <w:szCs w:val="24"/>
          <w:vertAlign w:val="superscript"/>
          <w:lang w:val="en-US" w:eastAsia="zh-CN"/>
        </w:rPr>
        <w:t>о</w:t>
      </w:r>
      <w:r w:rsidRPr="00AA5352">
        <w:rPr>
          <w:rFonts w:eastAsia="Arial Unicode MS"/>
          <w:noProof/>
          <w:color w:val="000000"/>
          <w:kern w:val="1"/>
          <w:szCs w:val="24"/>
          <w:lang w:val="en-US" w:eastAsia="zh-CN"/>
        </w:rPr>
        <w:t xml:space="preserve">C: &lt; 3,5минута </w:t>
      </w:r>
    </w:p>
    <w:p w:rsidR="00AA5352" w:rsidRPr="00AA5352" w:rsidRDefault="00AA5352" w:rsidP="00AA5352">
      <w:pPr>
        <w:widowControl/>
        <w:tabs>
          <w:tab w:val="clear" w:pos="1440"/>
          <w:tab w:val="left" w:pos="450"/>
        </w:tabs>
        <w:suppressAutoHyphens/>
        <w:spacing w:line="100" w:lineRule="atLeast"/>
        <w:ind w:left="450"/>
        <w:rPr>
          <w:rFonts w:eastAsia="Arial Unicode MS"/>
          <w:color w:val="000000"/>
          <w:kern w:val="1"/>
          <w:szCs w:val="24"/>
          <w:lang w:val="en-US" w:eastAsia="zh-CN"/>
        </w:rPr>
      </w:pPr>
      <w:r w:rsidRPr="00AA5352">
        <w:rPr>
          <w:rFonts w:eastAsia="Arial Unicode MS"/>
          <w:noProof/>
          <w:color w:val="000000"/>
          <w:kern w:val="1"/>
          <w:szCs w:val="24"/>
          <w:lang w:val="en-US" w:eastAsia="zh-CN"/>
        </w:rPr>
        <w:t>без екстерног хлађења</w:t>
      </w:r>
      <w:r w:rsidRPr="00AA5352">
        <w:rPr>
          <w:rFonts w:eastAsia="Arial Unicode MS"/>
          <w:color w:val="000000"/>
          <w:kern w:val="1"/>
          <w:szCs w:val="24"/>
          <w:lang w:val="en-US" w:eastAsia="zh-CN"/>
        </w:rPr>
        <w:t xml:space="preserve"> (Т3)                                                 10 пондера</w:t>
      </w:r>
    </w:p>
    <w:p w:rsidR="00AA5352" w:rsidRPr="00AA5352" w:rsidRDefault="00AA5352" w:rsidP="00AA5352">
      <w:pPr>
        <w:widowControl/>
        <w:tabs>
          <w:tab w:val="clear" w:pos="1440"/>
        </w:tabs>
        <w:suppressAutoHyphens/>
        <w:spacing w:line="100" w:lineRule="atLeast"/>
        <w:ind w:left="-250"/>
        <w:jc w:val="left"/>
        <w:rPr>
          <w:rFonts w:eastAsia="Arial Unicode MS"/>
          <w:bCs/>
          <w:color w:val="000000"/>
          <w:kern w:val="1"/>
          <w:szCs w:val="24"/>
          <w:lang w:val="en-US" w:eastAsia="zh-CN"/>
        </w:rPr>
      </w:pPr>
      <w:r w:rsidRPr="00AA5352">
        <w:rPr>
          <w:rFonts w:eastAsia="Arial Unicode MS"/>
          <w:color w:val="000000"/>
          <w:kern w:val="1"/>
          <w:szCs w:val="24"/>
          <w:lang w:val="en-US" w:eastAsia="zh-CN"/>
        </w:rPr>
        <w:tab/>
      </w:r>
      <w:r w:rsidRPr="00AA5352">
        <w:rPr>
          <w:rFonts w:eastAsia="Arial Unicode MS"/>
          <w:color w:val="000000"/>
          <w:kern w:val="1"/>
          <w:szCs w:val="24"/>
          <w:lang w:val="en-US" w:eastAsia="zh-CN"/>
        </w:rPr>
        <w:tab/>
      </w:r>
      <w:r w:rsidRPr="00AA5352">
        <w:rPr>
          <w:rFonts w:eastAsia="Arial Unicode MS"/>
          <w:color w:val="000000"/>
          <w:kern w:val="1"/>
          <w:szCs w:val="24"/>
          <w:lang w:val="en-US" w:eastAsia="zh-CN"/>
        </w:rPr>
        <w:tab/>
      </w:r>
      <w:r w:rsidRPr="00AA5352">
        <w:rPr>
          <w:rFonts w:eastAsia="Arial Unicode MS"/>
          <w:color w:val="000000"/>
          <w:kern w:val="1"/>
          <w:szCs w:val="24"/>
          <w:lang w:val="en-US" w:eastAsia="zh-CN"/>
        </w:rPr>
        <w:tab/>
      </w:r>
      <w:r w:rsidRPr="00AA5352">
        <w:rPr>
          <w:rFonts w:eastAsia="Arial Unicode MS"/>
          <w:color w:val="000000"/>
          <w:kern w:val="1"/>
          <w:szCs w:val="24"/>
          <w:lang w:val="en-US" w:eastAsia="zh-CN"/>
        </w:rPr>
        <w:tab/>
      </w:r>
      <w:r w:rsidRPr="00AA5352">
        <w:rPr>
          <w:rFonts w:eastAsia="Arial Unicode MS"/>
          <w:color w:val="000000"/>
          <w:kern w:val="1"/>
          <w:szCs w:val="24"/>
          <w:lang w:val="en-US" w:eastAsia="zh-CN"/>
        </w:rPr>
        <w:tab/>
      </w:r>
      <w:r w:rsidRPr="00AA5352">
        <w:rPr>
          <w:rFonts w:eastAsia="Arial Unicode MS"/>
          <w:color w:val="000000"/>
          <w:kern w:val="1"/>
          <w:szCs w:val="24"/>
          <w:lang w:val="en-US" w:eastAsia="zh-CN"/>
        </w:rPr>
        <w:tab/>
      </w:r>
      <w:r w:rsidRPr="00AA5352">
        <w:rPr>
          <w:rFonts w:eastAsia="Arial Unicode MS"/>
          <w:color w:val="000000"/>
          <w:kern w:val="1"/>
          <w:szCs w:val="24"/>
          <w:lang w:val="en-US" w:eastAsia="zh-CN"/>
        </w:rPr>
        <w:tab/>
        <w:t xml:space="preserve">                    ------------- </w:t>
      </w:r>
    </w:p>
    <w:p w:rsidR="00AA5352" w:rsidRPr="00AA5352" w:rsidRDefault="00AA5352" w:rsidP="00AA5352">
      <w:pPr>
        <w:widowControl/>
        <w:pBdr>
          <w:bottom w:val="single" w:sz="12" w:space="1" w:color="auto"/>
        </w:pBdr>
        <w:tabs>
          <w:tab w:val="clear" w:pos="1440"/>
        </w:tabs>
        <w:suppressAutoHyphens/>
        <w:spacing w:line="100" w:lineRule="atLeast"/>
        <w:jc w:val="left"/>
        <w:rPr>
          <w:rFonts w:eastAsia="Arial Unicode MS"/>
          <w:b/>
          <w:bCs/>
          <w:i/>
          <w:color w:val="000000"/>
          <w:kern w:val="1"/>
          <w:szCs w:val="24"/>
          <w:lang w:val="en-US" w:eastAsia="zh-CN"/>
        </w:rPr>
      </w:pPr>
      <w:r w:rsidRPr="00AA5352">
        <w:rPr>
          <w:rFonts w:eastAsia="Arial Unicode MS"/>
          <w:b/>
          <w:bCs/>
          <w:i/>
          <w:color w:val="000000"/>
          <w:kern w:val="1"/>
          <w:szCs w:val="24"/>
          <w:lang w:val="en-US" w:eastAsia="zh-CN"/>
        </w:rPr>
        <w:t>Укупно:</w:t>
      </w:r>
      <w:r w:rsidRPr="00AA5352">
        <w:rPr>
          <w:rFonts w:eastAsia="Arial Unicode MS"/>
          <w:b/>
          <w:bCs/>
          <w:i/>
          <w:color w:val="000000"/>
          <w:kern w:val="1"/>
          <w:szCs w:val="24"/>
          <w:lang w:val="en-US" w:eastAsia="zh-CN"/>
        </w:rPr>
        <w:tab/>
      </w:r>
      <w:r w:rsidRPr="00AA5352">
        <w:rPr>
          <w:rFonts w:eastAsia="Arial Unicode MS"/>
          <w:b/>
          <w:bCs/>
          <w:i/>
          <w:color w:val="000000"/>
          <w:kern w:val="1"/>
          <w:szCs w:val="24"/>
          <w:lang w:val="en-US" w:eastAsia="zh-CN"/>
        </w:rPr>
        <w:tab/>
      </w:r>
      <w:r w:rsidRPr="00AA5352">
        <w:rPr>
          <w:rFonts w:eastAsia="Arial Unicode MS"/>
          <w:b/>
          <w:bCs/>
          <w:i/>
          <w:color w:val="000000"/>
          <w:kern w:val="1"/>
          <w:szCs w:val="24"/>
          <w:lang w:val="en-US" w:eastAsia="zh-CN"/>
        </w:rPr>
        <w:tab/>
      </w:r>
      <w:r w:rsidRPr="00AA5352">
        <w:rPr>
          <w:rFonts w:eastAsia="Arial Unicode MS"/>
          <w:b/>
          <w:bCs/>
          <w:i/>
          <w:color w:val="000000"/>
          <w:kern w:val="1"/>
          <w:szCs w:val="24"/>
          <w:lang w:val="en-US" w:eastAsia="zh-CN"/>
        </w:rPr>
        <w:tab/>
      </w:r>
      <w:r w:rsidRPr="00AA5352">
        <w:rPr>
          <w:rFonts w:eastAsia="Arial Unicode MS"/>
          <w:b/>
          <w:bCs/>
          <w:i/>
          <w:color w:val="000000"/>
          <w:kern w:val="1"/>
          <w:szCs w:val="24"/>
          <w:lang w:val="en-US" w:eastAsia="zh-CN"/>
        </w:rPr>
        <w:tab/>
      </w:r>
      <w:r w:rsidRPr="00AA5352">
        <w:rPr>
          <w:rFonts w:eastAsia="Arial Unicode MS"/>
          <w:b/>
          <w:bCs/>
          <w:i/>
          <w:color w:val="000000"/>
          <w:kern w:val="1"/>
          <w:szCs w:val="24"/>
          <w:lang w:val="en-US" w:eastAsia="zh-CN"/>
        </w:rPr>
        <w:tab/>
        <w:t xml:space="preserve">                   </w:t>
      </w:r>
      <w:r w:rsidRPr="00AA5352">
        <w:rPr>
          <w:rFonts w:eastAsia="Arial Unicode MS"/>
          <w:b/>
          <w:bCs/>
          <w:color w:val="000000"/>
          <w:kern w:val="1"/>
          <w:szCs w:val="24"/>
          <w:lang w:val="en-US" w:eastAsia="zh-CN"/>
        </w:rPr>
        <w:t xml:space="preserve">100 </w:t>
      </w:r>
      <w:r w:rsidRPr="00AA5352">
        <w:rPr>
          <w:rFonts w:eastAsia="Arial Unicode MS"/>
          <w:color w:val="000000"/>
          <w:kern w:val="1"/>
          <w:szCs w:val="24"/>
          <w:lang w:val="en-US" w:eastAsia="zh-CN"/>
        </w:rPr>
        <w:t>пондера</w:t>
      </w:r>
    </w:p>
    <w:p w:rsidR="00AA5352" w:rsidRPr="00AA5352" w:rsidRDefault="00AA5352" w:rsidP="00AA5352">
      <w:pPr>
        <w:widowControl/>
        <w:tabs>
          <w:tab w:val="clear" w:pos="1440"/>
        </w:tabs>
        <w:suppressAutoHyphens/>
        <w:spacing w:line="100" w:lineRule="atLeast"/>
        <w:ind w:firstLine="720"/>
        <w:jc w:val="left"/>
        <w:rPr>
          <w:rFonts w:eastAsia="Arial Unicode MS"/>
          <w:color w:val="000000"/>
          <w:kern w:val="1"/>
          <w:szCs w:val="24"/>
          <w:lang w:val="en-US" w:eastAsia="zh-CN"/>
        </w:rPr>
      </w:pPr>
      <w:r w:rsidRPr="00AA5352">
        <w:rPr>
          <w:rFonts w:eastAsia="Arial Unicode MS"/>
          <w:color w:val="000000"/>
          <w:kern w:val="1"/>
          <w:szCs w:val="24"/>
          <w:lang w:val="en-US" w:eastAsia="zh-CN"/>
        </w:rPr>
        <w:t>Формула за обрачун укупног броја пондера (БП) гласи:</w:t>
      </w:r>
    </w:p>
    <w:p w:rsidR="00AA5352" w:rsidRPr="00AA5352" w:rsidRDefault="00AA5352" w:rsidP="00AA5352">
      <w:pPr>
        <w:widowControl/>
        <w:tabs>
          <w:tab w:val="clear" w:pos="1440"/>
        </w:tabs>
        <w:suppressAutoHyphens/>
        <w:spacing w:line="100" w:lineRule="atLeast"/>
        <w:jc w:val="left"/>
        <w:rPr>
          <w:rFonts w:eastAsia="Arial Unicode MS"/>
          <w:color w:val="000000"/>
          <w:kern w:val="1"/>
          <w:szCs w:val="24"/>
          <w:lang w:val="sr-Latn-CS" w:eastAsia="zh-CN"/>
        </w:rPr>
      </w:pPr>
      <w:r w:rsidRPr="00AA5352">
        <w:rPr>
          <w:rFonts w:eastAsia="Arial Unicode MS"/>
          <w:color w:val="000000"/>
          <w:kern w:val="1"/>
          <w:szCs w:val="24"/>
          <w:lang w:val="en-US" w:eastAsia="zh-CN"/>
        </w:rPr>
        <w:tab/>
      </w:r>
    </w:p>
    <w:p w:rsidR="00AA5352" w:rsidRPr="00AA5352" w:rsidRDefault="00AA5352" w:rsidP="00AA5352">
      <w:pPr>
        <w:widowControl/>
        <w:tabs>
          <w:tab w:val="clear" w:pos="1440"/>
        </w:tabs>
        <w:suppressAutoHyphens/>
        <w:spacing w:line="100" w:lineRule="atLeast"/>
        <w:ind w:firstLine="720"/>
        <w:jc w:val="left"/>
        <w:rPr>
          <w:rFonts w:eastAsia="Arial Unicode MS"/>
          <w:color w:val="000000"/>
          <w:kern w:val="1"/>
          <w:szCs w:val="24"/>
          <w:lang w:val="en-US" w:eastAsia="zh-CN"/>
        </w:rPr>
      </w:pPr>
      <w:r w:rsidRPr="00AA5352">
        <w:rPr>
          <w:rFonts w:eastAsia="Arial Unicode MS"/>
          <w:color w:val="000000"/>
          <w:kern w:val="1"/>
          <w:szCs w:val="24"/>
          <w:lang w:val="pt-BR" w:eastAsia="zh-CN"/>
        </w:rPr>
        <w:t>Б</w:t>
      </w:r>
      <w:r w:rsidRPr="00AA5352">
        <w:rPr>
          <w:rFonts w:eastAsia="Arial Unicode MS"/>
          <w:color w:val="000000"/>
          <w:kern w:val="1"/>
          <w:szCs w:val="24"/>
          <w:lang w:val="en-US" w:eastAsia="zh-CN"/>
        </w:rPr>
        <w:t>П</w:t>
      </w:r>
      <w:r w:rsidRPr="00AA5352">
        <w:rPr>
          <w:rFonts w:eastAsia="Arial Unicode MS"/>
          <w:color w:val="000000"/>
          <w:kern w:val="1"/>
          <w:szCs w:val="24"/>
          <w:lang w:val="pt-BR" w:eastAsia="zh-CN"/>
        </w:rPr>
        <w:t xml:space="preserve"> </w:t>
      </w:r>
      <w:r w:rsidRPr="00AA5352">
        <w:rPr>
          <w:rFonts w:eastAsia="Arial Unicode MS"/>
          <w:color w:val="000000"/>
          <w:kern w:val="1"/>
          <w:szCs w:val="24"/>
          <w:lang w:val="pt-PT" w:eastAsia="zh-CN"/>
        </w:rPr>
        <w:t>=</w:t>
      </w:r>
      <w:r w:rsidRPr="00AA5352">
        <w:rPr>
          <w:rFonts w:eastAsia="Arial Unicode MS"/>
          <w:color w:val="000000"/>
          <w:kern w:val="1"/>
          <w:szCs w:val="24"/>
          <w:lang w:val="sr-Latn-CS" w:eastAsia="zh-CN"/>
        </w:rPr>
        <w:t xml:space="preserve"> </w:t>
      </w:r>
      <w:r w:rsidRPr="00AA5352">
        <w:rPr>
          <w:rFonts w:eastAsia="Arial Unicode MS"/>
          <w:color w:val="000000"/>
          <w:kern w:val="1"/>
          <w:szCs w:val="24"/>
          <w:lang w:val="en-US" w:eastAsia="zh-CN"/>
        </w:rPr>
        <w:t>Ц</w:t>
      </w:r>
      <w:r w:rsidRPr="00AA5352">
        <w:rPr>
          <w:rFonts w:eastAsia="Arial Unicode MS"/>
          <w:color w:val="000000"/>
          <w:kern w:val="1"/>
          <w:szCs w:val="24"/>
          <w:lang w:val="pt-BR" w:eastAsia="zh-CN"/>
        </w:rPr>
        <w:t xml:space="preserve"> </w:t>
      </w:r>
      <w:r w:rsidRPr="00AA5352">
        <w:rPr>
          <w:rFonts w:eastAsia="Arial Unicode MS"/>
          <w:color w:val="000000"/>
          <w:kern w:val="1"/>
          <w:szCs w:val="24"/>
          <w:lang w:val="pt-PT" w:eastAsia="zh-CN"/>
        </w:rPr>
        <w:t>+</w:t>
      </w:r>
      <w:r w:rsidRPr="00AA5352">
        <w:rPr>
          <w:rFonts w:eastAsia="Arial Unicode MS"/>
          <w:color w:val="000000"/>
          <w:kern w:val="1"/>
          <w:szCs w:val="24"/>
          <w:lang w:val="en-US" w:eastAsia="zh-CN"/>
        </w:rPr>
        <w:t xml:space="preserve"> Т1 + Т2</w:t>
      </w:r>
      <w:r w:rsidRPr="00AA5352">
        <w:rPr>
          <w:rFonts w:eastAsia="Arial Unicode MS"/>
          <w:color w:val="000000"/>
          <w:kern w:val="1"/>
          <w:szCs w:val="24"/>
          <w:lang w:val="pt-PT" w:eastAsia="zh-CN"/>
        </w:rPr>
        <w:t xml:space="preserve"> </w:t>
      </w:r>
      <w:r w:rsidRPr="00AA5352">
        <w:rPr>
          <w:rFonts w:eastAsia="Arial Unicode MS"/>
          <w:color w:val="000000"/>
          <w:kern w:val="1"/>
          <w:szCs w:val="24"/>
          <w:lang w:val="en-US" w:eastAsia="zh-CN"/>
        </w:rPr>
        <w:t>+Т3</w:t>
      </w:r>
    </w:p>
    <w:p w:rsidR="00AA5352" w:rsidRPr="00AA5352" w:rsidRDefault="00AA5352" w:rsidP="00AA5352">
      <w:pPr>
        <w:widowControl/>
        <w:tabs>
          <w:tab w:val="clear" w:pos="1440"/>
        </w:tabs>
        <w:suppressAutoHyphens/>
        <w:spacing w:line="100" w:lineRule="atLeast"/>
        <w:ind w:firstLine="720"/>
        <w:jc w:val="left"/>
        <w:rPr>
          <w:rFonts w:eastAsia="Arial Unicode MS"/>
          <w:color w:val="000000"/>
          <w:kern w:val="1"/>
          <w:szCs w:val="24"/>
          <w:lang w:val="sr-Latn-CS" w:eastAsia="zh-CN"/>
        </w:rPr>
      </w:pPr>
    </w:p>
    <w:p w:rsidR="00AA5352" w:rsidRPr="00AA5352" w:rsidRDefault="00AA5352" w:rsidP="00AA5352">
      <w:pPr>
        <w:widowControl/>
        <w:tabs>
          <w:tab w:val="clear" w:pos="1440"/>
        </w:tabs>
        <w:suppressAutoHyphens/>
        <w:spacing w:line="100" w:lineRule="atLeast"/>
        <w:ind w:firstLine="720"/>
        <w:jc w:val="left"/>
        <w:rPr>
          <w:rFonts w:eastAsia="Arial Unicode MS"/>
          <w:color w:val="000000"/>
          <w:kern w:val="1"/>
          <w:szCs w:val="24"/>
          <w:lang w:val="en-US" w:eastAsia="zh-CN"/>
        </w:rPr>
      </w:pPr>
      <w:r w:rsidRPr="00AA5352">
        <w:rPr>
          <w:rFonts w:eastAsia="Arial Unicode MS"/>
          <w:color w:val="000000"/>
          <w:kern w:val="1"/>
          <w:szCs w:val="24"/>
          <w:lang w:val="pl-PL" w:eastAsia="zh-CN"/>
        </w:rPr>
        <w:t>Б</w:t>
      </w:r>
      <w:r w:rsidRPr="00AA5352">
        <w:rPr>
          <w:rFonts w:eastAsia="Arial Unicode MS"/>
          <w:color w:val="000000"/>
          <w:kern w:val="1"/>
          <w:szCs w:val="24"/>
          <w:lang w:val="en-US" w:eastAsia="zh-CN"/>
        </w:rPr>
        <w:t>П</w:t>
      </w:r>
      <w:r w:rsidRPr="00AA5352">
        <w:rPr>
          <w:rFonts w:eastAsia="Arial Unicode MS"/>
          <w:color w:val="000000"/>
          <w:kern w:val="1"/>
          <w:szCs w:val="24"/>
          <w:lang w:val="pl-PL" w:eastAsia="zh-CN"/>
        </w:rPr>
        <w:t xml:space="preserve"> максимално=100 </w:t>
      </w:r>
      <w:r w:rsidRPr="00AA5352">
        <w:rPr>
          <w:rFonts w:eastAsia="Arial Unicode MS"/>
          <w:color w:val="000000"/>
          <w:kern w:val="1"/>
          <w:szCs w:val="24"/>
          <w:lang w:val="en-US" w:eastAsia="zh-CN"/>
        </w:rPr>
        <w:t>пондера</w:t>
      </w:r>
    </w:p>
    <w:p w:rsidR="00AA5352" w:rsidRPr="00AA5352" w:rsidRDefault="00AA5352" w:rsidP="00AA5352">
      <w:pPr>
        <w:widowControl/>
        <w:tabs>
          <w:tab w:val="clear" w:pos="1440"/>
        </w:tabs>
        <w:suppressAutoHyphens/>
        <w:spacing w:line="100" w:lineRule="atLeast"/>
        <w:jc w:val="left"/>
        <w:rPr>
          <w:rFonts w:eastAsia="Arial Unicode MS"/>
          <w:b/>
          <w:i/>
          <w:color w:val="000000"/>
          <w:kern w:val="1"/>
          <w:szCs w:val="24"/>
          <w:u w:val="single"/>
          <w:lang w:val="en-US" w:eastAsia="zh-CN"/>
        </w:rPr>
      </w:pPr>
    </w:p>
    <w:p w:rsidR="00AA5352" w:rsidRPr="00AA5352" w:rsidRDefault="00AA5352" w:rsidP="00AA5352">
      <w:pPr>
        <w:widowControl/>
        <w:tabs>
          <w:tab w:val="clear" w:pos="1440"/>
        </w:tabs>
        <w:suppressAutoHyphens/>
        <w:spacing w:line="100" w:lineRule="atLeast"/>
        <w:jc w:val="left"/>
        <w:rPr>
          <w:rFonts w:eastAsia="Arial Unicode MS"/>
          <w:b/>
          <w:i/>
          <w:color w:val="000000"/>
          <w:kern w:val="1"/>
          <w:szCs w:val="24"/>
          <w:u w:val="single"/>
          <w:lang w:val="en-US" w:eastAsia="zh-CN"/>
        </w:rPr>
      </w:pPr>
      <w:r w:rsidRPr="00AA5352">
        <w:rPr>
          <w:rFonts w:eastAsia="Arial Unicode MS"/>
          <w:b/>
          <w:i/>
          <w:color w:val="000000"/>
          <w:kern w:val="1"/>
          <w:szCs w:val="24"/>
          <w:u w:val="single"/>
          <w:lang w:val="sr-Latn-CS" w:eastAsia="zh-CN"/>
        </w:rPr>
        <w:t xml:space="preserve">ЦЕНА </w:t>
      </w:r>
      <w:r w:rsidRPr="00AA5352">
        <w:rPr>
          <w:rFonts w:eastAsia="Arial Unicode MS"/>
          <w:color w:val="000000"/>
          <w:kern w:val="1"/>
          <w:szCs w:val="24"/>
          <w:u w:val="single"/>
          <w:lang w:val="en-US" w:eastAsia="zh-CN"/>
        </w:rPr>
        <w:t xml:space="preserve">(Ц) </w:t>
      </w:r>
      <w:r w:rsidRPr="00AA5352">
        <w:rPr>
          <w:rFonts w:eastAsia="Arial Unicode MS"/>
          <w:b/>
          <w:i/>
          <w:color w:val="000000"/>
          <w:kern w:val="1"/>
          <w:szCs w:val="24"/>
          <w:u w:val="single"/>
          <w:lang w:val="sr-Latn-CS" w:eastAsia="zh-CN"/>
        </w:rPr>
        <w:t xml:space="preserve">– </w:t>
      </w:r>
      <w:r w:rsidRPr="00AA5352">
        <w:rPr>
          <w:rFonts w:eastAsia="Arial Unicode MS"/>
          <w:b/>
          <w:i/>
          <w:color w:val="000000"/>
          <w:kern w:val="1"/>
          <w:szCs w:val="24"/>
          <w:u w:val="single"/>
          <w:lang w:val="en-US" w:eastAsia="zh-CN"/>
        </w:rPr>
        <w:t>60</w:t>
      </w:r>
      <w:r w:rsidRPr="00AA5352">
        <w:rPr>
          <w:rFonts w:eastAsia="Arial Unicode MS"/>
          <w:b/>
          <w:i/>
          <w:color w:val="000000"/>
          <w:kern w:val="1"/>
          <w:szCs w:val="24"/>
          <w:u w:val="single"/>
          <w:lang w:val="pl-PL" w:eastAsia="zh-CN"/>
        </w:rPr>
        <w:t xml:space="preserve"> </w:t>
      </w:r>
      <w:r w:rsidRPr="00AA5352">
        <w:rPr>
          <w:rFonts w:eastAsia="Arial Unicode MS"/>
          <w:color w:val="000000"/>
          <w:kern w:val="1"/>
          <w:szCs w:val="24"/>
          <w:lang w:val="en-US" w:eastAsia="zh-CN"/>
        </w:rPr>
        <w:t>пондера</w:t>
      </w:r>
    </w:p>
    <w:p w:rsidR="00AA5352" w:rsidRPr="00AA5352" w:rsidRDefault="00AA5352" w:rsidP="00AA5352">
      <w:pPr>
        <w:widowControl/>
        <w:tabs>
          <w:tab w:val="clear" w:pos="1440"/>
        </w:tabs>
        <w:suppressAutoHyphens/>
        <w:spacing w:line="100" w:lineRule="atLeast"/>
        <w:jc w:val="left"/>
        <w:rPr>
          <w:rFonts w:eastAsia="Arial Unicode MS"/>
          <w:color w:val="000000"/>
          <w:kern w:val="1"/>
          <w:szCs w:val="24"/>
          <w:lang w:val="en-US" w:eastAsia="zh-CN"/>
        </w:rPr>
      </w:pPr>
      <w:r w:rsidRPr="00AA5352">
        <w:rPr>
          <w:rFonts w:eastAsia="Arial Unicode MS"/>
          <w:color w:val="000000"/>
          <w:kern w:val="1"/>
          <w:szCs w:val="24"/>
          <w:lang w:val="en-US" w:eastAsia="zh-CN"/>
        </w:rPr>
        <w:t>Пондери</w:t>
      </w:r>
      <w:r w:rsidRPr="00AA5352">
        <w:rPr>
          <w:rFonts w:eastAsia="Arial Unicode MS"/>
          <w:color w:val="000000"/>
          <w:kern w:val="1"/>
          <w:szCs w:val="24"/>
          <w:lang w:val="sr-Latn-CS" w:eastAsia="zh-CN"/>
        </w:rPr>
        <w:t xml:space="preserve"> за цену </w:t>
      </w:r>
      <w:r w:rsidRPr="00AA5352">
        <w:rPr>
          <w:rFonts w:eastAsia="Arial Unicode MS"/>
          <w:color w:val="000000"/>
          <w:kern w:val="1"/>
          <w:szCs w:val="24"/>
          <w:lang w:val="en-US" w:eastAsia="zh-CN"/>
        </w:rPr>
        <w:t>(Ц)</w:t>
      </w:r>
      <w:r w:rsidRPr="00AA5352">
        <w:rPr>
          <w:rFonts w:eastAsia="Arial Unicode MS"/>
          <w:color w:val="000000"/>
          <w:kern w:val="1"/>
          <w:szCs w:val="24"/>
          <w:lang w:val="sr-Latn-CS" w:eastAsia="zh-CN"/>
        </w:rPr>
        <w:t xml:space="preserve"> се рачунају по следећој формули:</w:t>
      </w:r>
    </w:p>
    <w:p w:rsidR="00AA5352" w:rsidRPr="00AA5352" w:rsidRDefault="00AA5352" w:rsidP="00AA5352">
      <w:pPr>
        <w:widowControl/>
        <w:tabs>
          <w:tab w:val="clear" w:pos="1440"/>
        </w:tabs>
        <w:suppressAutoHyphens/>
        <w:spacing w:line="100" w:lineRule="atLeast"/>
        <w:jc w:val="left"/>
        <w:rPr>
          <w:rFonts w:eastAsia="Arial Unicode MS"/>
          <w:color w:val="000000"/>
          <w:kern w:val="1"/>
          <w:szCs w:val="24"/>
          <w:lang w:val="en-US" w:eastAsia="zh-CN"/>
        </w:rPr>
      </w:pPr>
    </w:p>
    <w:p w:rsidR="00AA5352" w:rsidRPr="00AA5352" w:rsidRDefault="00AA5352" w:rsidP="00AA5352">
      <w:pPr>
        <w:widowControl/>
        <w:tabs>
          <w:tab w:val="clear" w:pos="1440"/>
        </w:tabs>
        <w:suppressAutoHyphens/>
        <w:spacing w:line="100" w:lineRule="atLeast"/>
        <w:jc w:val="left"/>
        <w:rPr>
          <w:rFonts w:eastAsia="Arial Unicode MS"/>
          <w:color w:val="000000"/>
          <w:kern w:val="1"/>
          <w:szCs w:val="24"/>
          <w:lang w:val="sr-Latn-CS" w:eastAsia="zh-CN"/>
        </w:rPr>
      </w:pPr>
      <w:r w:rsidRPr="00AA5352">
        <w:rPr>
          <w:rFonts w:eastAsia="Arial Unicode MS"/>
          <w:color w:val="000000"/>
          <w:kern w:val="1"/>
          <w:szCs w:val="24"/>
          <w:lang w:val="sr-Latn-CS" w:eastAsia="zh-CN"/>
        </w:rPr>
        <w:t xml:space="preserve">       </w:t>
      </w:r>
      <w:r w:rsidRPr="00AA5352">
        <w:rPr>
          <w:rFonts w:eastAsia="Arial Unicode MS"/>
          <w:color w:val="000000"/>
          <w:kern w:val="1"/>
          <w:szCs w:val="24"/>
          <w:lang w:eastAsia="zh-CN"/>
        </w:rPr>
        <w:t xml:space="preserve">           </w:t>
      </w:r>
      <w:r w:rsidRPr="00AA5352">
        <w:rPr>
          <w:rFonts w:eastAsia="Arial Unicode MS"/>
          <w:color w:val="000000"/>
          <w:kern w:val="1"/>
          <w:szCs w:val="24"/>
          <w:lang w:val="sr-Latn-CS" w:eastAsia="zh-CN"/>
        </w:rPr>
        <w:t xml:space="preserve"> </w:t>
      </w:r>
      <w:r w:rsidRPr="00AA5352">
        <w:rPr>
          <w:rFonts w:eastAsia="Arial Unicode MS"/>
          <w:color w:val="000000"/>
          <w:kern w:val="1"/>
          <w:szCs w:val="24"/>
          <w:lang w:val="en-US" w:eastAsia="zh-CN"/>
        </w:rPr>
        <w:t xml:space="preserve">           </w:t>
      </w:r>
      <w:r w:rsidRPr="00AA5352">
        <w:rPr>
          <w:rFonts w:eastAsia="Arial Unicode MS"/>
          <w:color w:val="000000"/>
          <w:kern w:val="1"/>
          <w:szCs w:val="24"/>
          <w:lang w:val="sr-Latn-CS" w:eastAsia="zh-CN"/>
        </w:rPr>
        <w:t xml:space="preserve">најмања </w:t>
      </w:r>
      <w:r w:rsidRPr="00AA5352">
        <w:rPr>
          <w:rFonts w:eastAsia="Arial Unicode MS"/>
          <w:color w:val="000000"/>
          <w:kern w:val="1"/>
          <w:szCs w:val="24"/>
          <w:lang w:val="en-US" w:eastAsia="zh-CN"/>
        </w:rPr>
        <w:t xml:space="preserve">Цена </w:t>
      </w:r>
      <w:r w:rsidRPr="00AA5352">
        <w:rPr>
          <w:rFonts w:eastAsia="Arial Unicode MS"/>
          <w:color w:val="000000"/>
          <w:kern w:val="1"/>
          <w:szCs w:val="24"/>
          <w:lang w:val="sr-Latn-CS" w:eastAsia="zh-CN"/>
        </w:rPr>
        <w:t xml:space="preserve">у понудама које се бодују </w:t>
      </w:r>
    </w:p>
    <w:p w:rsidR="00AA5352" w:rsidRPr="00AA5352" w:rsidRDefault="00AA5352" w:rsidP="00AA5352">
      <w:pPr>
        <w:widowControl/>
        <w:tabs>
          <w:tab w:val="clear" w:pos="1440"/>
        </w:tabs>
        <w:suppressAutoHyphens/>
        <w:spacing w:line="100" w:lineRule="atLeast"/>
        <w:jc w:val="left"/>
        <w:rPr>
          <w:rFonts w:eastAsia="Arial Unicode MS"/>
          <w:b/>
          <w:color w:val="000000"/>
          <w:kern w:val="1"/>
          <w:szCs w:val="24"/>
          <w:u w:val="single"/>
          <w:lang w:eastAsia="zh-CN"/>
        </w:rPr>
      </w:pPr>
      <w:r w:rsidRPr="00AA5352">
        <w:rPr>
          <w:rFonts w:eastAsia="Arial Unicode MS"/>
          <w:b/>
          <w:i/>
          <w:color w:val="000000"/>
          <w:kern w:val="1"/>
          <w:szCs w:val="24"/>
          <w:u w:val="single"/>
          <w:lang w:val="sr-Latn-CS" w:eastAsia="zh-CN"/>
        </w:rPr>
        <w:t xml:space="preserve">ЦЕНА </w:t>
      </w:r>
      <w:r w:rsidRPr="00AA5352">
        <w:rPr>
          <w:rFonts w:eastAsia="Arial Unicode MS"/>
          <w:color w:val="000000"/>
          <w:kern w:val="1"/>
          <w:szCs w:val="24"/>
          <w:u w:val="single"/>
          <w:lang w:val="en-US" w:eastAsia="zh-CN"/>
        </w:rPr>
        <w:t xml:space="preserve">(Ц) </w:t>
      </w:r>
      <w:r w:rsidRPr="00AA5352">
        <w:rPr>
          <w:rFonts w:eastAsia="Arial Unicode MS"/>
          <w:color w:val="000000"/>
          <w:kern w:val="1"/>
          <w:szCs w:val="24"/>
          <w:lang w:val="sr-Latn-CS" w:eastAsia="zh-CN"/>
        </w:rPr>
        <w:t xml:space="preserve"> = --</w:t>
      </w:r>
      <w:r w:rsidRPr="00AA5352">
        <w:rPr>
          <w:rFonts w:eastAsia="Arial Unicode MS"/>
          <w:color w:val="000000"/>
          <w:kern w:val="1"/>
          <w:szCs w:val="24"/>
          <w:lang w:val="en-US" w:eastAsia="zh-CN"/>
        </w:rPr>
        <w:t>-----------</w:t>
      </w:r>
      <w:r w:rsidRPr="00AA5352">
        <w:rPr>
          <w:rFonts w:eastAsia="Arial Unicode MS"/>
          <w:color w:val="000000"/>
          <w:kern w:val="1"/>
          <w:szCs w:val="24"/>
          <w:lang w:val="sr-Latn-CS" w:eastAsia="zh-CN"/>
        </w:rPr>
        <w:t>------------</w:t>
      </w:r>
      <w:r w:rsidRPr="00AA5352">
        <w:rPr>
          <w:rFonts w:eastAsia="Arial Unicode MS"/>
          <w:color w:val="000000"/>
          <w:kern w:val="1"/>
          <w:szCs w:val="24"/>
          <w:lang w:eastAsia="zh-CN"/>
        </w:rPr>
        <w:t>-----------------------------------------------</w:t>
      </w:r>
      <w:r w:rsidRPr="00AA5352">
        <w:rPr>
          <w:rFonts w:eastAsia="Arial Unicode MS"/>
          <w:color w:val="000000"/>
          <w:kern w:val="1"/>
          <w:szCs w:val="24"/>
          <w:lang w:val="sr-Latn-CS" w:eastAsia="zh-CN"/>
        </w:rPr>
        <w:t xml:space="preserve">-- x </w:t>
      </w:r>
      <w:r w:rsidRPr="00AA5352">
        <w:rPr>
          <w:rFonts w:eastAsia="Arial Unicode MS"/>
          <w:color w:val="000000"/>
          <w:kern w:val="1"/>
          <w:szCs w:val="24"/>
          <w:lang w:eastAsia="zh-CN"/>
        </w:rPr>
        <w:t>60</w:t>
      </w:r>
    </w:p>
    <w:p w:rsidR="00AA5352" w:rsidRPr="00AA5352" w:rsidRDefault="00AA5352" w:rsidP="00AA5352">
      <w:pPr>
        <w:widowControl/>
        <w:tabs>
          <w:tab w:val="clear" w:pos="1440"/>
        </w:tabs>
        <w:suppressAutoHyphens/>
        <w:spacing w:line="100" w:lineRule="atLeast"/>
        <w:jc w:val="left"/>
        <w:rPr>
          <w:rFonts w:eastAsia="Arial Unicode MS"/>
          <w:color w:val="000000"/>
          <w:kern w:val="1"/>
          <w:szCs w:val="24"/>
          <w:lang w:val="sr-Latn-CS" w:eastAsia="zh-CN"/>
        </w:rPr>
      </w:pPr>
      <w:r w:rsidRPr="00AA5352">
        <w:rPr>
          <w:rFonts w:eastAsia="Arial Unicode MS"/>
          <w:color w:val="000000"/>
          <w:kern w:val="1"/>
          <w:szCs w:val="24"/>
          <w:lang w:val="sr-Latn-CS" w:eastAsia="zh-CN"/>
        </w:rPr>
        <w:t xml:space="preserve">       </w:t>
      </w:r>
      <w:r w:rsidRPr="00AA5352">
        <w:rPr>
          <w:rFonts w:eastAsia="Arial Unicode MS"/>
          <w:color w:val="000000"/>
          <w:kern w:val="1"/>
          <w:szCs w:val="24"/>
          <w:lang w:eastAsia="zh-CN"/>
        </w:rPr>
        <w:t xml:space="preserve">         </w:t>
      </w:r>
      <w:r w:rsidRPr="00AA5352">
        <w:rPr>
          <w:rFonts w:eastAsia="Arial Unicode MS"/>
          <w:color w:val="000000"/>
          <w:kern w:val="1"/>
          <w:szCs w:val="24"/>
          <w:lang w:val="sr-Latn-CS" w:eastAsia="zh-CN"/>
        </w:rPr>
        <w:t xml:space="preserve"> </w:t>
      </w:r>
      <w:r w:rsidRPr="00AA5352">
        <w:rPr>
          <w:rFonts w:eastAsia="Arial Unicode MS"/>
          <w:color w:val="000000"/>
          <w:kern w:val="1"/>
          <w:szCs w:val="24"/>
          <w:lang w:val="en-US" w:eastAsia="zh-CN"/>
        </w:rPr>
        <w:t xml:space="preserve">                       </w:t>
      </w:r>
      <w:r w:rsidRPr="00AA5352">
        <w:rPr>
          <w:rFonts w:eastAsia="Arial Unicode MS"/>
          <w:color w:val="000000"/>
          <w:kern w:val="1"/>
          <w:szCs w:val="24"/>
          <w:lang w:val="sr-Latn-CS" w:eastAsia="zh-CN"/>
        </w:rPr>
        <w:t>цена понуде која се бодује</w:t>
      </w:r>
    </w:p>
    <w:p w:rsidR="00AA5352" w:rsidRPr="00AA5352" w:rsidRDefault="00AA5352" w:rsidP="00AA5352">
      <w:pPr>
        <w:widowControl/>
        <w:tabs>
          <w:tab w:val="clear" w:pos="1440"/>
        </w:tabs>
        <w:suppressAutoHyphens/>
        <w:spacing w:line="100" w:lineRule="atLeast"/>
        <w:jc w:val="left"/>
        <w:rPr>
          <w:rFonts w:eastAsia="Arial Unicode MS"/>
          <w:color w:val="000000"/>
          <w:kern w:val="1"/>
          <w:szCs w:val="24"/>
          <w:lang w:val="sr-Latn-CS" w:eastAsia="zh-CN"/>
        </w:rPr>
      </w:pPr>
    </w:p>
    <w:p w:rsidR="00AA5352" w:rsidRPr="00AA5352" w:rsidRDefault="00AA5352" w:rsidP="00AA5352">
      <w:pPr>
        <w:widowControl/>
        <w:tabs>
          <w:tab w:val="clear" w:pos="1440"/>
        </w:tabs>
        <w:suppressAutoHyphens/>
        <w:spacing w:line="100" w:lineRule="atLeast"/>
        <w:jc w:val="left"/>
        <w:rPr>
          <w:rFonts w:eastAsia="Arial Unicode MS"/>
          <w:color w:val="000000"/>
          <w:kern w:val="1"/>
          <w:szCs w:val="24"/>
          <w:lang w:eastAsia="zh-CN"/>
        </w:rPr>
      </w:pPr>
      <w:r w:rsidRPr="00AA5352">
        <w:rPr>
          <w:rFonts w:eastAsia="Arial Unicode MS"/>
          <w:color w:val="000000"/>
          <w:kern w:val="1"/>
          <w:szCs w:val="24"/>
          <w:lang w:val="sr-Latn-CS" w:eastAsia="zh-CN"/>
        </w:rPr>
        <w:t>(Заокруживање резултата врши се по математичким правилима на другу децималу).</w:t>
      </w:r>
    </w:p>
    <w:p w:rsidR="00AA5352" w:rsidRPr="00AA5352" w:rsidRDefault="00AA5352" w:rsidP="00AA5352">
      <w:pPr>
        <w:widowControl/>
        <w:tabs>
          <w:tab w:val="clear" w:pos="1440"/>
        </w:tabs>
        <w:suppressAutoHyphens/>
        <w:spacing w:line="100" w:lineRule="atLeast"/>
        <w:jc w:val="left"/>
        <w:rPr>
          <w:rFonts w:eastAsia="Arial Unicode MS"/>
          <w:b/>
          <w:i/>
          <w:color w:val="000000"/>
          <w:kern w:val="1"/>
          <w:szCs w:val="24"/>
          <w:u w:val="single"/>
          <w:lang w:val="en-US" w:eastAsia="zh-CN"/>
        </w:rPr>
      </w:pPr>
    </w:p>
    <w:p w:rsidR="00AA5352" w:rsidRPr="00AA5352" w:rsidRDefault="00AA5352" w:rsidP="00A205B7">
      <w:pPr>
        <w:widowControl/>
        <w:numPr>
          <w:ilvl w:val="0"/>
          <w:numId w:val="20"/>
        </w:numPr>
        <w:tabs>
          <w:tab w:val="clear" w:pos="1440"/>
          <w:tab w:val="num" w:pos="0"/>
        </w:tabs>
        <w:suppressAutoHyphens/>
        <w:spacing w:after="160" w:line="259" w:lineRule="auto"/>
        <w:ind w:left="440" w:hanging="440"/>
        <w:jc w:val="left"/>
        <w:rPr>
          <w:rFonts w:eastAsia="Arial Unicode MS"/>
          <w:b/>
          <w:i/>
          <w:color w:val="000000"/>
          <w:kern w:val="1"/>
          <w:szCs w:val="24"/>
          <w:u w:val="single"/>
          <w:lang w:val="en-US" w:eastAsia="zh-CN"/>
        </w:rPr>
      </w:pPr>
      <w:r w:rsidRPr="00AA5352">
        <w:rPr>
          <w:rFonts w:eastAsia="Arial Unicode MS"/>
          <w:b/>
          <w:i/>
          <w:color w:val="000000"/>
          <w:kern w:val="1"/>
          <w:szCs w:val="24"/>
          <w:u w:val="single"/>
          <w:lang w:val="en-US" w:eastAsia="zh-CN"/>
        </w:rPr>
        <w:t xml:space="preserve">Техничка предност – диференцијалну </w:t>
      </w:r>
      <w:r w:rsidRPr="00AA5352">
        <w:rPr>
          <w:rFonts w:eastAsia="Arial Unicode MS"/>
          <w:b/>
          <w:i/>
          <w:noProof/>
          <w:color w:val="000000"/>
          <w:kern w:val="1"/>
          <w:szCs w:val="24"/>
          <w:u w:val="single"/>
          <w:lang w:val="en-US" w:eastAsia="zh-CN"/>
        </w:rPr>
        <w:t>турбомолекуларна пумпа укупног протока преко 300L</w:t>
      </w:r>
      <w:r w:rsidRPr="00AA5352">
        <w:rPr>
          <w:rFonts w:eastAsia="Arial Unicode MS"/>
          <w:b/>
          <w:i/>
          <w:color w:val="000000"/>
          <w:kern w:val="1"/>
          <w:szCs w:val="24"/>
          <w:u w:val="single"/>
          <w:lang w:val="en-US" w:eastAsia="zh-CN"/>
        </w:rPr>
        <w:t xml:space="preserve"> (Т1) </w:t>
      </w:r>
      <w:r w:rsidRPr="00AA5352">
        <w:rPr>
          <w:rFonts w:eastAsia="Arial Unicode MS"/>
          <w:b/>
          <w:i/>
          <w:color w:val="000000"/>
          <w:kern w:val="1"/>
          <w:szCs w:val="24"/>
          <w:u w:val="single"/>
          <w:lang w:val="sr-Latn-CS" w:eastAsia="zh-CN"/>
        </w:rPr>
        <w:t xml:space="preserve">– </w:t>
      </w:r>
      <w:r w:rsidRPr="00AA5352">
        <w:rPr>
          <w:rFonts w:eastAsia="Arial Unicode MS"/>
          <w:b/>
          <w:i/>
          <w:color w:val="000000"/>
          <w:kern w:val="1"/>
          <w:szCs w:val="24"/>
          <w:u w:val="single"/>
          <w:lang w:val="en-US" w:eastAsia="zh-CN"/>
        </w:rPr>
        <w:t xml:space="preserve">  2</w:t>
      </w:r>
      <w:r w:rsidRPr="00AA5352">
        <w:rPr>
          <w:rFonts w:eastAsia="Arial Unicode MS"/>
          <w:b/>
          <w:i/>
          <w:color w:val="000000"/>
          <w:kern w:val="1"/>
          <w:szCs w:val="24"/>
          <w:u w:val="single"/>
          <w:lang w:eastAsia="zh-CN"/>
        </w:rPr>
        <w:t>0</w:t>
      </w:r>
      <w:r w:rsidRPr="00AA5352">
        <w:rPr>
          <w:rFonts w:eastAsia="Arial Unicode MS"/>
          <w:b/>
          <w:i/>
          <w:color w:val="000000"/>
          <w:kern w:val="1"/>
          <w:szCs w:val="24"/>
          <w:u w:val="single"/>
          <w:lang w:val="pl-PL" w:eastAsia="zh-CN"/>
        </w:rPr>
        <w:t xml:space="preserve"> </w:t>
      </w:r>
      <w:r w:rsidRPr="00AA5352">
        <w:rPr>
          <w:rFonts w:eastAsia="Arial Unicode MS"/>
          <w:b/>
          <w:color w:val="000000"/>
          <w:kern w:val="1"/>
          <w:szCs w:val="24"/>
          <w:u w:val="single"/>
          <w:lang w:val="en-US" w:eastAsia="zh-CN"/>
        </w:rPr>
        <w:t>пондера</w:t>
      </w:r>
    </w:p>
    <w:p w:rsidR="00AA5352" w:rsidRPr="00AA5352" w:rsidRDefault="00AA5352" w:rsidP="00AA5352">
      <w:pPr>
        <w:widowControl/>
        <w:tabs>
          <w:tab w:val="clear" w:pos="1440"/>
        </w:tabs>
        <w:suppressAutoHyphens/>
        <w:spacing w:line="100" w:lineRule="atLeast"/>
        <w:jc w:val="left"/>
        <w:rPr>
          <w:rFonts w:eastAsia="Arial Unicode MS"/>
          <w:color w:val="000000"/>
          <w:kern w:val="1"/>
          <w:szCs w:val="24"/>
          <w:lang w:val="en-US" w:eastAsia="zh-CN"/>
        </w:rPr>
      </w:pPr>
    </w:p>
    <w:p w:rsidR="00AA5352" w:rsidRPr="00AA5352" w:rsidRDefault="00AA5352" w:rsidP="00AA5352">
      <w:pPr>
        <w:widowControl/>
        <w:tabs>
          <w:tab w:val="clear" w:pos="1440"/>
        </w:tabs>
        <w:suppressAutoHyphens/>
        <w:spacing w:line="100" w:lineRule="atLeast"/>
        <w:ind w:firstLine="1134"/>
        <w:rPr>
          <w:rFonts w:eastAsia="Arial Unicode MS"/>
          <w:color w:val="000000"/>
          <w:kern w:val="1"/>
          <w:szCs w:val="24"/>
          <w:lang w:val="en-US" w:eastAsia="zh-CN"/>
        </w:rPr>
      </w:pPr>
      <w:r w:rsidRPr="00AA5352">
        <w:rPr>
          <w:rFonts w:eastAsia="Arial Unicode MS"/>
          <w:color w:val="000000"/>
          <w:kern w:val="1"/>
          <w:szCs w:val="24"/>
          <w:lang w:val="en-US" w:eastAsia="zh-CN"/>
        </w:rPr>
        <w:t>Уколико понуђени уређај поседује диференцијалнзу турбомолекуларну пумпу укупног протока већег од 300</w:t>
      </w:r>
      <w:r w:rsidRPr="00AA5352">
        <w:rPr>
          <w:rFonts w:eastAsia="Arial Unicode MS"/>
          <w:noProof/>
          <w:color w:val="000000"/>
          <w:kern w:val="1"/>
          <w:szCs w:val="24"/>
          <w:lang w:val="en-US" w:eastAsia="zh-CN"/>
        </w:rPr>
        <w:t xml:space="preserve"> L</w:t>
      </w:r>
      <w:r w:rsidRPr="00AA5352">
        <w:rPr>
          <w:rFonts w:eastAsia="Arial Unicode MS"/>
          <w:color w:val="000000"/>
          <w:kern w:val="1"/>
          <w:szCs w:val="24"/>
          <w:lang w:val="en-US" w:eastAsia="zh-CN"/>
        </w:rPr>
        <w:t xml:space="preserve"> та техничка предност ће се пондерисати са 20 пондера. </w:t>
      </w:r>
    </w:p>
    <w:p w:rsidR="00AA5352" w:rsidRPr="00AA5352" w:rsidRDefault="00AA5352" w:rsidP="00AA5352">
      <w:pPr>
        <w:widowControl/>
        <w:tabs>
          <w:tab w:val="clear" w:pos="1440"/>
        </w:tabs>
        <w:suppressAutoHyphens/>
        <w:spacing w:line="100" w:lineRule="atLeast"/>
        <w:jc w:val="left"/>
        <w:rPr>
          <w:rFonts w:eastAsia="Arial Unicode MS"/>
          <w:b/>
          <w:i/>
          <w:color w:val="000000"/>
          <w:kern w:val="1"/>
          <w:szCs w:val="24"/>
          <w:u w:val="single"/>
          <w:lang w:val="en-US" w:eastAsia="zh-CN"/>
        </w:rPr>
      </w:pPr>
    </w:p>
    <w:p w:rsidR="00AA5352" w:rsidRPr="00AA5352" w:rsidRDefault="00AA5352" w:rsidP="00AA5352">
      <w:pPr>
        <w:widowControl/>
        <w:tabs>
          <w:tab w:val="clear" w:pos="1440"/>
        </w:tabs>
        <w:suppressAutoHyphens/>
        <w:spacing w:line="100" w:lineRule="atLeast"/>
        <w:ind w:firstLine="1134"/>
        <w:rPr>
          <w:rFonts w:eastAsia="Arial Unicode MS"/>
          <w:color w:val="000000"/>
          <w:kern w:val="1"/>
          <w:szCs w:val="24"/>
          <w:lang w:val="en-US" w:eastAsia="zh-CN"/>
        </w:rPr>
      </w:pPr>
      <w:r w:rsidRPr="00AA5352">
        <w:rPr>
          <w:rFonts w:eastAsia="Arial Unicode MS"/>
          <w:color w:val="000000"/>
          <w:kern w:val="1"/>
          <w:szCs w:val="24"/>
          <w:lang w:val="en-US" w:eastAsia="zh-CN"/>
        </w:rPr>
        <w:t>Уколико понуђени уређај не поседује диференцијалну турбомолекуларну пумпу укупног протока већег од 300</w:t>
      </w:r>
      <w:r w:rsidRPr="00AA5352">
        <w:rPr>
          <w:rFonts w:eastAsia="Arial Unicode MS"/>
          <w:noProof/>
          <w:color w:val="000000"/>
          <w:kern w:val="1"/>
          <w:szCs w:val="24"/>
          <w:lang w:val="en-US" w:eastAsia="zh-CN"/>
        </w:rPr>
        <w:t xml:space="preserve"> L</w:t>
      </w:r>
      <w:r w:rsidRPr="00AA5352">
        <w:rPr>
          <w:rFonts w:eastAsia="Arial Unicode MS"/>
          <w:color w:val="000000"/>
          <w:kern w:val="1"/>
          <w:szCs w:val="24"/>
          <w:lang w:val="en-US" w:eastAsia="zh-CN"/>
        </w:rPr>
        <w:t xml:space="preserve">, то ће се пондерисати са 0 пондера. </w:t>
      </w:r>
    </w:p>
    <w:p w:rsidR="00AA5352" w:rsidRPr="00AA5352" w:rsidRDefault="00AA5352" w:rsidP="00AA5352">
      <w:pPr>
        <w:widowControl/>
        <w:tabs>
          <w:tab w:val="clear" w:pos="1440"/>
        </w:tabs>
        <w:suppressAutoHyphens/>
        <w:spacing w:line="100" w:lineRule="atLeast"/>
        <w:jc w:val="left"/>
        <w:rPr>
          <w:rFonts w:eastAsia="Arial Unicode MS"/>
          <w:b/>
          <w:i/>
          <w:color w:val="000000"/>
          <w:kern w:val="1"/>
          <w:szCs w:val="24"/>
          <w:u w:val="single"/>
          <w:lang w:val="en-US" w:eastAsia="zh-CN"/>
        </w:rPr>
      </w:pPr>
    </w:p>
    <w:p w:rsidR="00AA5352" w:rsidRPr="00AA5352" w:rsidRDefault="00AA5352" w:rsidP="00A205B7">
      <w:pPr>
        <w:widowControl/>
        <w:numPr>
          <w:ilvl w:val="0"/>
          <w:numId w:val="20"/>
        </w:numPr>
        <w:tabs>
          <w:tab w:val="clear" w:pos="1440"/>
          <w:tab w:val="num" w:pos="0"/>
        </w:tabs>
        <w:suppressAutoHyphens/>
        <w:spacing w:after="160" w:line="259" w:lineRule="auto"/>
        <w:ind w:left="440" w:hanging="440"/>
        <w:jc w:val="left"/>
        <w:rPr>
          <w:rFonts w:eastAsia="Arial Unicode MS"/>
          <w:b/>
          <w:i/>
          <w:color w:val="000000"/>
          <w:kern w:val="1"/>
          <w:szCs w:val="24"/>
          <w:u w:val="single"/>
          <w:lang w:val="en-US" w:eastAsia="zh-CN"/>
        </w:rPr>
      </w:pPr>
      <w:r w:rsidRPr="00AA5352">
        <w:rPr>
          <w:rFonts w:eastAsia="Arial Unicode MS"/>
          <w:b/>
          <w:i/>
          <w:color w:val="000000"/>
          <w:kern w:val="1"/>
          <w:szCs w:val="24"/>
          <w:u w:val="single"/>
          <w:lang w:val="en-US" w:eastAsia="zh-CN"/>
        </w:rPr>
        <w:t>Техничка предност - М</w:t>
      </w:r>
      <w:r w:rsidRPr="00AA5352">
        <w:rPr>
          <w:rFonts w:eastAsia="Arial Unicode MS"/>
          <w:b/>
          <w:noProof/>
          <w:color w:val="000000"/>
          <w:kern w:val="1"/>
          <w:szCs w:val="24"/>
          <w:u w:val="single"/>
          <w:lang w:eastAsia="zh-CN"/>
        </w:rPr>
        <w:t>аксимална температура „</w:t>
      </w:r>
      <w:r w:rsidRPr="00AA5352">
        <w:rPr>
          <w:rFonts w:eastAsia="Arial Unicode MS"/>
          <w:b/>
          <w:noProof/>
          <w:color w:val="000000"/>
          <w:kern w:val="1"/>
          <w:szCs w:val="24"/>
          <w:u w:val="single"/>
          <w:lang w:val="en-US" w:eastAsia="zh-CN"/>
        </w:rPr>
        <w:t>Split</w:t>
      </w:r>
      <w:r w:rsidRPr="00AA5352">
        <w:rPr>
          <w:rFonts w:eastAsia="Arial Unicode MS"/>
          <w:b/>
          <w:noProof/>
          <w:color w:val="000000"/>
          <w:kern w:val="1"/>
          <w:szCs w:val="24"/>
          <w:u w:val="single"/>
          <w:lang w:eastAsia="zh-CN"/>
        </w:rPr>
        <w:t>/</w:t>
      </w:r>
      <w:r w:rsidRPr="00AA5352">
        <w:rPr>
          <w:rFonts w:eastAsia="Arial Unicode MS"/>
          <w:b/>
          <w:noProof/>
          <w:color w:val="000000"/>
          <w:kern w:val="1"/>
          <w:szCs w:val="24"/>
          <w:u w:val="single"/>
          <w:lang w:val="en-US" w:eastAsia="zh-CN"/>
        </w:rPr>
        <w:t>Splitless</w:t>
      </w:r>
      <w:r w:rsidRPr="00AA5352">
        <w:rPr>
          <w:rFonts w:eastAsia="Arial Unicode MS"/>
          <w:b/>
          <w:noProof/>
          <w:color w:val="000000"/>
          <w:kern w:val="1"/>
          <w:szCs w:val="24"/>
          <w:u w:val="single"/>
          <w:lang w:eastAsia="zh-CN"/>
        </w:rPr>
        <w:t>“ инлета ≥4</w:t>
      </w:r>
      <w:r w:rsidRPr="00AA5352">
        <w:rPr>
          <w:rFonts w:eastAsia="Arial Unicode MS"/>
          <w:b/>
          <w:noProof/>
          <w:color w:val="000000"/>
          <w:kern w:val="1"/>
          <w:szCs w:val="24"/>
          <w:u w:val="single"/>
          <w:lang w:val="en-US" w:eastAsia="zh-CN"/>
        </w:rPr>
        <w:t>25</w:t>
      </w:r>
      <w:r w:rsidRPr="00AA5352">
        <w:rPr>
          <w:rFonts w:eastAsia="Arial Unicode MS"/>
          <w:b/>
          <w:noProof/>
          <w:color w:val="000000"/>
          <w:kern w:val="1"/>
          <w:szCs w:val="24"/>
          <w:u w:val="single"/>
          <w:vertAlign w:val="superscript"/>
          <w:lang w:eastAsia="zh-CN"/>
        </w:rPr>
        <w:t xml:space="preserve"> о</w:t>
      </w:r>
      <w:r w:rsidRPr="00AA5352">
        <w:rPr>
          <w:rFonts w:eastAsia="Arial Unicode MS"/>
          <w:b/>
          <w:noProof/>
          <w:color w:val="000000"/>
          <w:kern w:val="1"/>
          <w:szCs w:val="24"/>
          <w:u w:val="single"/>
          <w:lang w:val="en-US" w:eastAsia="zh-CN"/>
        </w:rPr>
        <w:t>C</w:t>
      </w:r>
      <w:r w:rsidRPr="00AA5352">
        <w:rPr>
          <w:rFonts w:eastAsia="Arial Unicode MS"/>
          <w:b/>
          <w:i/>
          <w:color w:val="000000"/>
          <w:kern w:val="1"/>
          <w:szCs w:val="24"/>
          <w:u w:val="single"/>
          <w:lang w:val="en-US" w:eastAsia="zh-CN"/>
        </w:rPr>
        <w:t xml:space="preserve">  (Т2)    -   10 </w:t>
      </w:r>
      <w:r w:rsidRPr="00AA5352">
        <w:rPr>
          <w:rFonts w:eastAsia="Arial Unicode MS"/>
          <w:b/>
          <w:color w:val="000000"/>
          <w:kern w:val="1"/>
          <w:szCs w:val="24"/>
          <w:u w:val="single"/>
          <w:lang w:val="en-US" w:eastAsia="zh-CN"/>
        </w:rPr>
        <w:t>пондера</w:t>
      </w:r>
    </w:p>
    <w:p w:rsidR="00AA5352" w:rsidRPr="00AA5352" w:rsidRDefault="00AA5352" w:rsidP="00AA5352">
      <w:pPr>
        <w:widowControl/>
        <w:tabs>
          <w:tab w:val="clear" w:pos="1440"/>
        </w:tabs>
        <w:suppressAutoHyphens/>
        <w:spacing w:line="100" w:lineRule="atLeast"/>
        <w:rPr>
          <w:rFonts w:eastAsia="Arial Unicode MS"/>
          <w:b/>
          <w:color w:val="000000"/>
          <w:kern w:val="1"/>
          <w:szCs w:val="24"/>
          <w:u w:val="single"/>
          <w:lang w:val="en-US" w:eastAsia="zh-CN"/>
        </w:rPr>
      </w:pPr>
    </w:p>
    <w:p w:rsidR="00AA5352" w:rsidRPr="00AA5352" w:rsidRDefault="00AA5352" w:rsidP="00AA5352">
      <w:pPr>
        <w:widowControl/>
        <w:tabs>
          <w:tab w:val="clear" w:pos="1440"/>
        </w:tabs>
        <w:suppressAutoHyphens/>
        <w:spacing w:line="100" w:lineRule="atLeast"/>
        <w:rPr>
          <w:rFonts w:eastAsia="Arial Unicode MS"/>
          <w:color w:val="000000"/>
          <w:kern w:val="1"/>
          <w:szCs w:val="24"/>
          <w:lang w:val="en-US" w:eastAsia="zh-CN"/>
        </w:rPr>
      </w:pPr>
      <w:r w:rsidRPr="00AA5352">
        <w:rPr>
          <w:rFonts w:eastAsia="Arial Unicode MS"/>
          <w:color w:val="000000"/>
          <w:kern w:val="1"/>
          <w:szCs w:val="24"/>
          <w:lang w:val="en-US" w:eastAsia="zh-CN"/>
        </w:rPr>
        <w:t>Уколико понуђени уређај има м</w:t>
      </w:r>
      <w:r w:rsidRPr="00AA5352">
        <w:rPr>
          <w:rFonts w:eastAsia="Arial Unicode MS"/>
          <w:noProof/>
          <w:color w:val="000000"/>
          <w:kern w:val="1"/>
          <w:szCs w:val="24"/>
          <w:lang w:eastAsia="zh-CN"/>
        </w:rPr>
        <w:t>аксималну температуру „</w:t>
      </w:r>
      <w:r w:rsidRPr="00AA5352">
        <w:rPr>
          <w:rFonts w:eastAsia="Arial Unicode MS"/>
          <w:noProof/>
          <w:color w:val="000000"/>
          <w:kern w:val="1"/>
          <w:szCs w:val="24"/>
          <w:lang w:val="en-US" w:eastAsia="zh-CN"/>
        </w:rPr>
        <w:t>Split</w:t>
      </w:r>
      <w:r w:rsidRPr="00AA5352">
        <w:rPr>
          <w:rFonts w:eastAsia="Arial Unicode MS"/>
          <w:noProof/>
          <w:color w:val="000000"/>
          <w:kern w:val="1"/>
          <w:szCs w:val="24"/>
          <w:lang w:eastAsia="zh-CN"/>
        </w:rPr>
        <w:t>/</w:t>
      </w:r>
      <w:r w:rsidRPr="00AA5352">
        <w:rPr>
          <w:rFonts w:eastAsia="Arial Unicode MS"/>
          <w:noProof/>
          <w:color w:val="000000"/>
          <w:kern w:val="1"/>
          <w:szCs w:val="24"/>
          <w:lang w:val="en-US" w:eastAsia="zh-CN"/>
        </w:rPr>
        <w:t>Splitless</w:t>
      </w:r>
      <w:r w:rsidRPr="00AA5352">
        <w:rPr>
          <w:rFonts w:eastAsia="Arial Unicode MS"/>
          <w:noProof/>
          <w:color w:val="000000"/>
          <w:kern w:val="1"/>
          <w:szCs w:val="24"/>
          <w:lang w:eastAsia="zh-CN"/>
        </w:rPr>
        <w:t>“ инлета ≥4</w:t>
      </w:r>
      <w:r w:rsidRPr="00AA5352">
        <w:rPr>
          <w:rFonts w:eastAsia="Arial Unicode MS"/>
          <w:noProof/>
          <w:color w:val="000000"/>
          <w:kern w:val="1"/>
          <w:szCs w:val="24"/>
          <w:lang w:val="en-US" w:eastAsia="zh-CN"/>
        </w:rPr>
        <w:t>25</w:t>
      </w:r>
      <w:r w:rsidRPr="00AA5352">
        <w:rPr>
          <w:rFonts w:eastAsia="Arial Unicode MS"/>
          <w:noProof/>
          <w:color w:val="000000"/>
          <w:kern w:val="1"/>
          <w:szCs w:val="24"/>
          <w:vertAlign w:val="superscript"/>
          <w:lang w:eastAsia="zh-CN"/>
        </w:rPr>
        <w:t xml:space="preserve"> </w:t>
      </w:r>
      <w:proofErr w:type="gramStart"/>
      <w:r w:rsidRPr="00AA5352">
        <w:rPr>
          <w:rFonts w:eastAsia="Arial Unicode MS"/>
          <w:noProof/>
          <w:color w:val="000000"/>
          <w:kern w:val="1"/>
          <w:szCs w:val="24"/>
          <w:vertAlign w:val="superscript"/>
          <w:lang w:eastAsia="zh-CN"/>
        </w:rPr>
        <w:t>о</w:t>
      </w:r>
      <w:r w:rsidRPr="00AA5352">
        <w:rPr>
          <w:rFonts w:eastAsia="Arial Unicode MS"/>
          <w:noProof/>
          <w:color w:val="000000"/>
          <w:kern w:val="1"/>
          <w:szCs w:val="24"/>
          <w:lang w:val="en-US" w:eastAsia="zh-CN"/>
        </w:rPr>
        <w:t>C</w:t>
      </w:r>
      <w:r w:rsidRPr="00AA5352">
        <w:rPr>
          <w:rFonts w:eastAsia="Arial Unicode MS"/>
          <w:color w:val="000000"/>
          <w:kern w:val="1"/>
          <w:szCs w:val="24"/>
          <w:lang w:val="en-US" w:eastAsia="zh-CN"/>
        </w:rPr>
        <w:t xml:space="preserve">  ,</w:t>
      </w:r>
      <w:proofErr w:type="gramEnd"/>
      <w:r w:rsidRPr="00AA5352">
        <w:rPr>
          <w:rFonts w:eastAsia="Arial Unicode MS"/>
          <w:color w:val="000000"/>
          <w:kern w:val="1"/>
          <w:szCs w:val="24"/>
          <w:lang w:val="en-US" w:eastAsia="zh-CN"/>
        </w:rPr>
        <w:t xml:space="preserve"> та техничка предност ће се пондерисати са 10 пондера.</w:t>
      </w:r>
    </w:p>
    <w:p w:rsidR="00AA5352" w:rsidRPr="00AA5352" w:rsidRDefault="00AA5352" w:rsidP="00AA5352">
      <w:pPr>
        <w:widowControl/>
        <w:tabs>
          <w:tab w:val="clear" w:pos="1440"/>
        </w:tabs>
        <w:suppressAutoHyphens/>
        <w:spacing w:line="100" w:lineRule="atLeast"/>
        <w:rPr>
          <w:rFonts w:eastAsia="Arial Unicode MS"/>
          <w:color w:val="000000"/>
          <w:kern w:val="1"/>
          <w:szCs w:val="24"/>
          <w:lang w:val="en-US" w:eastAsia="zh-CN"/>
        </w:rPr>
      </w:pPr>
    </w:p>
    <w:p w:rsidR="00AA5352" w:rsidRPr="00AA5352" w:rsidRDefault="00AA5352" w:rsidP="00AA5352">
      <w:pPr>
        <w:widowControl/>
        <w:tabs>
          <w:tab w:val="clear" w:pos="1440"/>
        </w:tabs>
        <w:suppressAutoHyphens/>
        <w:spacing w:line="100" w:lineRule="atLeast"/>
        <w:rPr>
          <w:rFonts w:eastAsia="Arial Unicode MS"/>
          <w:color w:val="000000"/>
          <w:kern w:val="1"/>
          <w:szCs w:val="24"/>
          <w:lang w:val="en-US" w:eastAsia="zh-CN"/>
        </w:rPr>
      </w:pPr>
      <w:r w:rsidRPr="00AA5352">
        <w:rPr>
          <w:rFonts w:eastAsia="Arial Unicode MS"/>
          <w:color w:val="000000"/>
          <w:kern w:val="1"/>
          <w:szCs w:val="24"/>
          <w:lang w:val="en-US" w:eastAsia="zh-CN"/>
        </w:rPr>
        <w:t xml:space="preserve">Уколико понуђени уређај не поседује </w:t>
      </w:r>
      <w:r w:rsidRPr="00AA5352">
        <w:rPr>
          <w:rFonts w:eastAsia="Arial Unicode MS"/>
          <w:noProof/>
          <w:color w:val="000000"/>
          <w:kern w:val="1"/>
          <w:szCs w:val="24"/>
          <w:lang w:eastAsia="zh-CN"/>
        </w:rPr>
        <w:t>„</w:t>
      </w:r>
      <w:r w:rsidRPr="00AA5352">
        <w:rPr>
          <w:rFonts w:eastAsia="Arial Unicode MS"/>
          <w:noProof/>
          <w:color w:val="000000"/>
          <w:kern w:val="1"/>
          <w:szCs w:val="24"/>
          <w:lang w:val="en-US" w:eastAsia="zh-CN"/>
        </w:rPr>
        <w:t>Split</w:t>
      </w:r>
      <w:r w:rsidRPr="00AA5352">
        <w:rPr>
          <w:rFonts w:eastAsia="Arial Unicode MS"/>
          <w:noProof/>
          <w:color w:val="000000"/>
          <w:kern w:val="1"/>
          <w:szCs w:val="24"/>
          <w:lang w:eastAsia="zh-CN"/>
        </w:rPr>
        <w:t>/</w:t>
      </w:r>
      <w:r w:rsidRPr="00AA5352">
        <w:rPr>
          <w:rFonts w:eastAsia="Arial Unicode MS"/>
          <w:noProof/>
          <w:color w:val="000000"/>
          <w:kern w:val="1"/>
          <w:szCs w:val="24"/>
          <w:lang w:val="en-US" w:eastAsia="zh-CN"/>
        </w:rPr>
        <w:t>Splitless</w:t>
      </w:r>
      <w:r w:rsidRPr="00AA5352">
        <w:rPr>
          <w:rFonts w:eastAsia="Arial Unicode MS"/>
          <w:noProof/>
          <w:color w:val="000000"/>
          <w:kern w:val="1"/>
          <w:szCs w:val="24"/>
          <w:lang w:eastAsia="zh-CN"/>
        </w:rPr>
        <w:t xml:space="preserve">“ инлета са </w:t>
      </w:r>
      <w:r w:rsidRPr="00AA5352">
        <w:rPr>
          <w:rFonts w:eastAsia="Arial Unicode MS"/>
          <w:color w:val="000000"/>
          <w:kern w:val="1"/>
          <w:szCs w:val="24"/>
          <w:lang w:val="en-US" w:eastAsia="zh-CN"/>
        </w:rPr>
        <w:t>м</w:t>
      </w:r>
      <w:r w:rsidRPr="00AA5352">
        <w:rPr>
          <w:rFonts w:eastAsia="Arial Unicode MS"/>
          <w:noProof/>
          <w:color w:val="000000"/>
          <w:kern w:val="1"/>
          <w:szCs w:val="24"/>
          <w:lang w:eastAsia="zh-CN"/>
        </w:rPr>
        <w:t>аксималном температуром ≥4</w:t>
      </w:r>
      <w:r w:rsidRPr="00AA5352">
        <w:rPr>
          <w:rFonts w:eastAsia="Arial Unicode MS"/>
          <w:noProof/>
          <w:color w:val="000000"/>
          <w:kern w:val="1"/>
          <w:szCs w:val="24"/>
          <w:lang w:val="en-US" w:eastAsia="zh-CN"/>
        </w:rPr>
        <w:t>25</w:t>
      </w:r>
      <w:r w:rsidRPr="00AA5352">
        <w:rPr>
          <w:rFonts w:eastAsia="Arial Unicode MS"/>
          <w:noProof/>
          <w:color w:val="000000"/>
          <w:kern w:val="1"/>
          <w:szCs w:val="24"/>
          <w:vertAlign w:val="superscript"/>
          <w:lang w:eastAsia="zh-CN"/>
        </w:rPr>
        <w:t xml:space="preserve"> </w:t>
      </w:r>
      <w:proofErr w:type="gramStart"/>
      <w:r w:rsidRPr="00AA5352">
        <w:rPr>
          <w:rFonts w:eastAsia="Arial Unicode MS"/>
          <w:noProof/>
          <w:color w:val="000000"/>
          <w:kern w:val="1"/>
          <w:szCs w:val="24"/>
          <w:vertAlign w:val="superscript"/>
          <w:lang w:eastAsia="zh-CN"/>
        </w:rPr>
        <w:t>о</w:t>
      </w:r>
      <w:r w:rsidRPr="00AA5352">
        <w:rPr>
          <w:rFonts w:eastAsia="Arial Unicode MS"/>
          <w:noProof/>
          <w:color w:val="000000"/>
          <w:kern w:val="1"/>
          <w:szCs w:val="24"/>
          <w:lang w:val="en-US" w:eastAsia="zh-CN"/>
        </w:rPr>
        <w:t>C</w:t>
      </w:r>
      <w:r w:rsidRPr="00AA5352">
        <w:rPr>
          <w:rFonts w:eastAsia="Arial Unicode MS"/>
          <w:color w:val="000000"/>
          <w:kern w:val="1"/>
          <w:szCs w:val="24"/>
          <w:lang w:val="en-US" w:eastAsia="zh-CN"/>
        </w:rPr>
        <w:t xml:space="preserve"> ,</w:t>
      </w:r>
      <w:proofErr w:type="gramEnd"/>
      <w:r w:rsidRPr="00AA5352">
        <w:rPr>
          <w:rFonts w:eastAsia="Arial Unicode MS"/>
          <w:color w:val="000000"/>
          <w:kern w:val="1"/>
          <w:szCs w:val="24"/>
          <w:lang w:val="en-US" w:eastAsia="zh-CN"/>
        </w:rPr>
        <w:t xml:space="preserve"> то ће се пондерисати са 0 пондера.</w:t>
      </w:r>
    </w:p>
    <w:p w:rsidR="00AA5352" w:rsidRPr="00AA5352" w:rsidRDefault="00AA5352" w:rsidP="00AA5352">
      <w:pPr>
        <w:widowControl/>
        <w:tabs>
          <w:tab w:val="clear" w:pos="1440"/>
        </w:tabs>
        <w:suppressAutoHyphens/>
        <w:spacing w:line="100" w:lineRule="atLeast"/>
        <w:rPr>
          <w:rFonts w:eastAsia="Arial Unicode MS"/>
          <w:color w:val="000000"/>
          <w:kern w:val="1"/>
          <w:szCs w:val="24"/>
          <w:lang w:val="en-US" w:eastAsia="zh-CN"/>
        </w:rPr>
      </w:pPr>
    </w:p>
    <w:p w:rsidR="00AA5352" w:rsidRPr="00AA5352" w:rsidRDefault="00AA5352" w:rsidP="00A205B7">
      <w:pPr>
        <w:widowControl/>
        <w:numPr>
          <w:ilvl w:val="0"/>
          <w:numId w:val="11"/>
        </w:numPr>
        <w:tabs>
          <w:tab w:val="clear" w:pos="1440"/>
        </w:tabs>
        <w:suppressAutoHyphens/>
        <w:spacing w:after="160" w:line="259" w:lineRule="auto"/>
        <w:ind w:left="0" w:firstLine="0"/>
        <w:jc w:val="left"/>
        <w:rPr>
          <w:rFonts w:eastAsia="Arial Unicode MS"/>
          <w:noProof/>
          <w:color w:val="000000"/>
          <w:kern w:val="1"/>
          <w:szCs w:val="24"/>
          <w:lang w:val="en-US" w:eastAsia="zh-CN"/>
        </w:rPr>
      </w:pPr>
      <w:r w:rsidRPr="00AA5352">
        <w:rPr>
          <w:rFonts w:eastAsia="Arial Unicode MS"/>
          <w:b/>
          <w:i/>
          <w:color w:val="000000"/>
          <w:kern w:val="1"/>
          <w:szCs w:val="24"/>
          <w:u w:val="single"/>
          <w:lang w:val="en-US" w:eastAsia="zh-CN"/>
        </w:rPr>
        <w:t xml:space="preserve">Техничка предност – </w:t>
      </w:r>
      <w:r w:rsidRPr="00AA5352">
        <w:rPr>
          <w:rFonts w:eastAsia="Arial Unicode MS"/>
          <w:b/>
          <w:i/>
          <w:noProof/>
          <w:color w:val="000000"/>
          <w:kern w:val="1"/>
          <w:szCs w:val="24"/>
          <w:u w:val="single"/>
          <w:lang w:val="en-US" w:eastAsia="zh-CN"/>
        </w:rPr>
        <w:t>Време потребно за хлађење пећнице са 450</w:t>
      </w:r>
      <w:r w:rsidRPr="00AA5352">
        <w:rPr>
          <w:rFonts w:eastAsia="Arial Unicode MS"/>
          <w:b/>
          <w:i/>
          <w:noProof/>
          <w:color w:val="000000"/>
          <w:kern w:val="1"/>
          <w:szCs w:val="24"/>
          <w:u w:val="single"/>
          <w:vertAlign w:val="superscript"/>
          <w:lang w:val="en-US" w:eastAsia="zh-CN"/>
        </w:rPr>
        <w:t xml:space="preserve"> о</w:t>
      </w:r>
      <w:r w:rsidRPr="00AA5352">
        <w:rPr>
          <w:rFonts w:eastAsia="Arial Unicode MS"/>
          <w:b/>
          <w:i/>
          <w:noProof/>
          <w:color w:val="000000"/>
          <w:kern w:val="1"/>
          <w:szCs w:val="24"/>
          <w:u w:val="single"/>
          <w:lang w:val="en-US" w:eastAsia="zh-CN"/>
        </w:rPr>
        <w:t xml:space="preserve">C на 50 </w:t>
      </w:r>
      <w:r w:rsidRPr="00AA5352">
        <w:rPr>
          <w:rFonts w:eastAsia="Arial Unicode MS"/>
          <w:b/>
          <w:i/>
          <w:noProof/>
          <w:color w:val="000000"/>
          <w:kern w:val="1"/>
          <w:szCs w:val="24"/>
          <w:u w:val="single"/>
          <w:vertAlign w:val="superscript"/>
          <w:lang w:val="en-US" w:eastAsia="zh-CN"/>
        </w:rPr>
        <w:t>о</w:t>
      </w:r>
      <w:r w:rsidRPr="00AA5352">
        <w:rPr>
          <w:rFonts w:eastAsia="Arial Unicode MS"/>
          <w:b/>
          <w:i/>
          <w:noProof/>
          <w:color w:val="000000"/>
          <w:kern w:val="1"/>
          <w:szCs w:val="24"/>
          <w:u w:val="single"/>
          <w:lang w:val="en-US" w:eastAsia="zh-CN"/>
        </w:rPr>
        <w:t>C: &lt;3, 5минута без екстерног хлађења</w:t>
      </w:r>
      <w:r w:rsidRPr="00AA5352">
        <w:rPr>
          <w:rFonts w:eastAsia="Arial Unicode MS"/>
          <w:noProof/>
          <w:color w:val="000000"/>
          <w:kern w:val="1"/>
          <w:szCs w:val="24"/>
          <w:lang w:val="en-US" w:eastAsia="zh-CN"/>
        </w:rPr>
        <w:t xml:space="preserve"> </w:t>
      </w:r>
      <w:r w:rsidRPr="00AA5352">
        <w:rPr>
          <w:rFonts w:eastAsia="Arial Unicode MS"/>
          <w:b/>
          <w:i/>
          <w:color w:val="000000"/>
          <w:kern w:val="1"/>
          <w:szCs w:val="24"/>
          <w:u w:val="single"/>
          <w:lang w:val="en-US" w:eastAsia="zh-CN"/>
        </w:rPr>
        <w:t xml:space="preserve">(Т3)    -   10 </w:t>
      </w:r>
      <w:r w:rsidRPr="00AA5352">
        <w:rPr>
          <w:rFonts w:eastAsia="Arial Unicode MS"/>
          <w:b/>
          <w:color w:val="000000"/>
          <w:kern w:val="1"/>
          <w:szCs w:val="24"/>
          <w:u w:val="single"/>
          <w:lang w:val="en-US" w:eastAsia="zh-CN"/>
        </w:rPr>
        <w:t>пондера</w:t>
      </w:r>
      <w:r w:rsidRPr="00AA5352">
        <w:rPr>
          <w:rFonts w:eastAsia="Arial Unicode MS"/>
          <w:color w:val="000000"/>
          <w:kern w:val="1"/>
          <w:szCs w:val="24"/>
          <w:lang w:val="en-US" w:eastAsia="zh-CN"/>
        </w:rPr>
        <w:t xml:space="preserve"> </w:t>
      </w:r>
    </w:p>
    <w:p w:rsidR="00AA5352" w:rsidRPr="00AA5352" w:rsidRDefault="00AA5352" w:rsidP="00AA5352">
      <w:pPr>
        <w:widowControl/>
        <w:tabs>
          <w:tab w:val="clear" w:pos="1440"/>
        </w:tabs>
        <w:suppressAutoHyphens/>
        <w:spacing w:line="100" w:lineRule="atLeast"/>
        <w:ind w:left="450"/>
        <w:rPr>
          <w:rFonts w:eastAsia="Arial Unicode MS"/>
          <w:color w:val="000000"/>
          <w:kern w:val="1"/>
          <w:szCs w:val="24"/>
          <w:lang w:val="en-US" w:eastAsia="zh-CN"/>
        </w:rPr>
      </w:pPr>
    </w:p>
    <w:p w:rsidR="00AA5352" w:rsidRPr="00AA5352" w:rsidRDefault="00AA5352" w:rsidP="00AA5352">
      <w:pPr>
        <w:widowControl/>
        <w:tabs>
          <w:tab w:val="clear" w:pos="1440"/>
        </w:tabs>
        <w:suppressAutoHyphens/>
        <w:spacing w:line="100" w:lineRule="atLeast"/>
        <w:rPr>
          <w:rFonts w:eastAsia="Arial Unicode MS"/>
          <w:color w:val="000000"/>
          <w:kern w:val="1"/>
          <w:szCs w:val="24"/>
          <w:lang w:val="en-US" w:eastAsia="zh-CN"/>
        </w:rPr>
      </w:pPr>
      <w:r w:rsidRPr="00AA5352">
        <w:rPr>
          <w:rFonts w:eastAsia="Arial Unicode MS"/>
          <w:color w:val="000000"/>
          <w:kern w:val="1"/>
          <w:szCs w:val="24"/>
          <w:lang w:val="en-US" w:eastAsia="zh-CN"/>
        </w:rPr>
        <w:t xml:space="preserve">Уколико понуђени уређај поседује техничку карактеристику хлађења пећнице </w:t>
      </w:r>
      <w:r w:rsidRPr="00AA5352">
        <w:rPr>
          <w:rFonts w:eastAsia="Arial Unicode MS"/>
          <w:noProof/>
          <w:color w:val="000000"/>
          <w:kern w:val="1"/>
          <w:szCs w:val="24"/>
          <w:lang w:val="en-US" w:eastAsia="zh-CN"/>
        </w:rPr>
        <w:t>са 450</w:t>
      </w:r>
      <w:r w:rsidRPr="00AA5352">
        <w:rPr>
          <w:rFonts w:eastAsia="Arial Unicode MS"/>
          <w:noProof/>
          <w:color w:val="000000"/>
          <w:kern w:val="1"/>
          <w:szCs w:val="24"/>
          <w:vertAlign w:val="superscript"/>
          <w:lang w:val="en-US" w:eastAsia="zh-CN"/>
        </w:rPr>
        <w:t xml:space="preserve"> о</w:t>
      </w:r>
      <w:r w:rsidRPr="00AA5352">
        <w:rPr>
          <w:rFonts w:eastAsia="Arial Unicode MS"/>
          <w:noProof/>
          <w:color w:val="000000"/>
          <w:kern w:val="1"/>
          <w:szCs w:val="24"/>
          <w:lang w:val="en-US" w:eastAsia="zh-CN"/>
        </w:rPr>
        <w:t xml:space="preserve">C на 50 </w:t>
      </w:r>
      <w:r w:rsidRPr="00AA5352">
        <w:rPr>
          <w:rFonts w:eastAsia="Arial Unicode MS"/>
          <w:noProof/>
          <w:color w:val="000000"/>
          <w:kern w:val="1"/>
          <w:szCs w:val="24"/>
          <w:vertAlign w:val="superscript"/>
          <w:lang w:val="en-US" w:eastAsia="zh-CN"/>
        </w:rPr>
        <w:t>о</w:t>
      </w:r>
      <w:r w:rsidRPr="00AA5352">
        <w:rPr>
          <w:rFonts w:eastAsia="Arial Unicode MS"/>
          <w:noProof/>
          <w:color w:val="000000"/>
          <w:kern w:val="1"/>
          <w:szCs w:val="24"/>
          <w:lang w:val="en-US" w:eastAsia="zh-CN"/>
        </w:rPr>
        <w:t>C: &lt; 3,5минута</w:t>
      </w:r>
      <w:r w:rsidRPr="00AA5352">
        <w:rPr>
          <w:rFonts w:eastAsia="Arial Unicode MS"/>
          <w:color w:val="000000"/>
          <w:kern w:val="1"/>
          <w:szCs w:val="24"/>
          <w:lang w:val="en-US" w:eastAsia="zh-CN"/>
        </w:rPr>
        <w:t>, та техничка предност ће се пондерисати са 10 пондера.</w:t>
      </w:r>
    </w:p>
    <w:p w:rsidR="00AA5352" w:rsidRPr="00AA5352" w:rsidRDefault="00AA5352" w:rsidP="00AA5352">
      <w:pPr>
        <w:widowControl/>
        <w:tabs>
          <w:tab w:val="clear" w:pos="1440"/>
        </w:tabs>
        <w:suppressAutoHyphens/>
        <w:spacing w:line="100" w:lineRule="atLeast"/>
        <w:rPr>
          <w:rFonts w:eastAsia="Arial Unicode MS"/>
          <w:color w:val="000000"/>
          <w:kern w:val="1"/>
          <w:szCs w:val="24"/>
          <w:lang w:val="en-US" w:eastAsia="zh-CN"/>
        </w:rPr>
      </w:pPr>
    </w:p>
    <w:p w:rsidR="00AA5352" w:rsidRPr="00AA5352" w:rsidRDefault="00AA5352" w:rsidP="00AA5352">
      <w:pPr>
        <w:widowControl/>
        <w:tabs>
          <w:tab w:val="clear" w:pos="1440"/>
        </w:tabs>
        <w:suppressAutoHyphens/>
        <w:spacing w:line="100" w:lineRule="atLeast"/>
        <w:rPr>
          <w:rFonts w:eastAsia="Arial Unicode MS"/>
          <w:color w:val="000000"/>
          <w:kern w:val="1"/>
          <w:szCs w:val="24"/>
          <w:lang w:val="en-US" w:eastAsia="zh-CN"/>
        </w:rPr>
      </w:pPr>
      <w:r w:rsidRPr="00AA5352">
        <w:rPr>
          <w:rFonts w:eastAsia="Arial Unicode MS"/>
          <w:color w:val="000000"/>
          <w:kern w:val="1"/>
          <w:szCs w:val="24"/>
          <w:lang w:val="en-US" w:eastAsia="zh-CN"/>
        </w:rPr>
        <w:t xml:space="preserve">Уколико понуђени уређај не поседује техничку карактеристику хлађења пећнице </w:t>
      </w:r>
      <w:r w:rsidRPr="00AA5352">
        <w:rPr>
          <w:rFonts w:eastAsia="Arial Unicode MS"/>
          <w:noProof/>
          <w:color w:val="000000"/>
          <w:kern w:val="1"/>
          <w:szCs w:val="24"/>
          <w:lang w:val="en-US" w:eastAsia="zh-CN"/>
        </w:rPr>
        <w:t>са 450</w:t>
      </w:r>
      <w:r w:rsidRPr="00AA5352">
        <w:rPr>
          <w:rFonts w:eastAsia="Arial Unicode MS"/>
          <w:noProof/>
          <w:color w:val="000000"/>
          <w:kern w:val="1"/>
          <w:szCs w:val="24"/>
          <w:vertAlign w:val="superscript"/>
          <w:lang w:val="en-US" w:eastAsia="zh-CN"/>
        </w:rPr>
        <w:t xml:space="preserve"> о</w:t>
      </w:r>
      <w:r w:rsidRPr="00AA5352">
        <w:rPr>
          <w:rFonts w:eastAsia="Arial Unicode MS"/>
          <w:noProof/>
          <w:color w:val="000000"/>
          <w:kern w:val="1"/>
          <w:szCs w:val="24"/>
          <w:lang w:val="en-US" w:eastAsia="zh-CN"/>
        </w:rPr>
        <w:t xml:space="preserve">C на 50 </w:t>
      </w:r>
      <w:r w:rsidRPr="00AA5352">
        <w:rPr>
          <w:rFonts w:eastAsia="Arial Unicode MS"/>
          <w:noProof/>
          <w:color w:val="000000"/>
          <w:kern w:val="1"/>
          <w:szCs w:val="24"/>
          <w:vertAlign w:val="superscript"/>
          <w:lang w:val="en-US" w:eastAsia="zh-CN"/>
        </w:rPr>
        <w:t>о</w:t>
      </w:r>
      <w:r w:rsidRPr="00AA5352">
        <w:rPr>
          <w:rFonts w:eastAsia="Arial Unicode MS"/>
          <w:noProof/>
          <w:color w:val="000000"/>
          <w:kern w:val="1"/>
          <w:szCs w:val="24"/>
          <w:lang w:val="en-US" w:eastAsia="zh-CN"/>
        </w:rPr>
        <w:t xml:space="preserve">C: &lt; </w:t>
      </w:r>
      <w:proofErr w:type="gramStart"/>
      <w:r w:rsidRPr="00AA5352">
        <w:rPr>
          <w:rFonts w:eastAsia="Arial Unicode MS"/>
          <w:noProof/>
          <w:color w:val="000000"/>
          <w:kern w:val="1"/>
          <w:szCs w:val="24"/>
          <w:lang w:val="en-US" w:eastAsia="zh-CN"/>
        </w:rPr>
        <w:t>3,5минута</w:t>
      </w:r>
      <w:r w:rsidRPr="00AA5352">
        <w:rPr>
          <w:rFonts w:eastAsia="Arial Unicode MS"/>
          <w:color w:val="000000"/>
          <w:kern w:val="1"/>
          <w:szCs w:val="24"/>
          <w:lang w:val="en-US" w:eastAsia="zh-CN"/>
        </w:rPr>
        <w:t xml:space="preserve"> ,</w:t>
      </w:r>
      <w:proofErr w:type="gramEnd"/>
      <w:r w:rsidRPr="00AA5352">
        <w:rPr>
          <w:rFonts w:eastAsia="Arial Unicode MS"/>
          <w:color w:val="000000"/>
          <w:kern w:val="1"/>
          <w:szCs w:val="24"/>
          <w:lang w:val="en-US" w:eastAsia="zh-CN"/>
        </w:rPr>
        <w:t xml:space="preserve"> то ће се пондерисати са 0 пондера.</w:t>
      </w:r>
    </w:p>
    <w:p w:rsidR="003C4458" w:rsidRPr="00807283" w:rsidRDefault="003C4458" w:rsidP="00AA5352">
      <w:pPr>
        <w:rPr>
          <w:strike/>
          <w:szCs w:val="24"/>
        </w:rPr>
      </w:pPr>
      <w:r w:rsidRPr="00807283">
        <w:rPr>
          <w:szCs w:val="24"/>
        </w:rPr>
        <w:t xml:space="preserve"> </w:t>
      </w:r>
    </w:p>
    <w:p w:rsidR="003C4458" w:rsidRPr="00807283" w:rsidRDefault="003C4458" w:rsidP="003C4458">
      <w:pPr>
        <w:rPr>
          <w:b/>
          <w:szCs w:val="24"/>
        </w:rPr>
      </w:pPr>
      <w:r w:rsidRPr="00807283">
        <w:rPr>
          <w:b/>
          <w:szCs w:val="24"/>
        </w:rPr>
        <w:tab/>
        <w:t>19. Понуде са истом понуђеном ценом</w:t>
      </w:r>
    </w:p>
    <w:p w:rsidR="00AA5352" w:rsidRPr="00AA5352" w:rsidRDefault="003C4458" w:rsidP="00AA5352">
      <w:pPr>
        <w:rPr>
          <w:rFonts w:eastAsia="Arial Unicode MS"/>
          <w:iCs/>
          <w:color w:val="000000"/>
          <w:kern w:val="1"/>
          <w:szCs w:val="24"/>
          <w:lang w:val="en-US" w:eastAsia="zh-CN"/>
        </w:rPr>
      </w:pPr>
      <w:r w:rsidRPr="00807283">
        <w:rPr>
          <w:rFonts w:eastAsia="Calibri"/>
          <w:szCs w:val="24"/>
        </w:rPr>
        <w:tab/>
      </w:r>
      <w:r w:rsidR="00AA5352" w:rsidRPr="00AA5352">
        <w:rPr>
          <w:rFonts w:eastAsia="Arial Unicode MS"/>
          <w:iCs/>
          <w:color w:val="000000"/>
          <w:kern w:val="1"/>
          <w:szCs w:val="24"/>
          <w:lang w:val="en-US" w:eastAsia="zh-CN"/>
        </w:rPr>
        <w:t xml:space="preserve">Уколико две или више понуда имају исти број </w:t>
      </w:r>
      <w:r w:rsidR="00AA5352" w:rsidRPr="00AA5352">
        <w:rPr>
          <w:rFonts w:eastAsia="Arial Unicode MS"/>
          <w:color w:val="000000"/>
          <w:kern w:val="1"/>
          <w:szCs w:val="24"/>
          <w:lang w:val="en-US" w:eastAsia="zh-CN"/>
        </w:rPr>
        <w:t>пондера</w:t>
      </w:r>
      <w:r w:rsidR="00AA5352" w:rsidRPr="00AA5352">
        <w:rPr>
          <w:rFonts w:eastAsia="Arial Unicode MS"/>
          <w:iCs/>
          <w:color w:val="000000"/>
          <w:kern w:val="1"/>
          <w:szCs w:val="24"/>
          <w:lang w:val="en-US" w:eastAsia="zh-CN"/>
        </w:rPr>
        <w:t xml:space="preserve">, као најповољнија биће изабрана понуда оног понуђача који је понудио нижу цену. </w:t>
      </w:r>
    </w:p>
    <w:p w:rsidR="003C4458" w:rsidRPr="00807283" w:rsidRDefault="003C4458" w:rsidP="00AA5352">
      <w:pPr>
        <w:rPr>
          <w:b/>
          <w:szCs w:val="24"/>
        </w:rPr>
      </w:pPr>
    </w:p>
    <w:p w:rsidR="003C4458" w:rsidRPr="00807283" w:rsidRDefault="003C4458" w:rsidP="003C4458">
      <w:pPr>
        <w:pStyle w:val="Standard"/>
        <w:outlineLvl w:val="0"/>
        <w:rPr>
          <w:b/>
          <w:color w:val="auto"/>
          <w:lang w:val="ru-RU"/>
        </w:rPr>
      </w:pPr>
      <w:r w:rsidRPr="00807283">
        <w:rPr>
          <w:b/>
          <w:color w:val="auto"/>
          <w:lang w:val="sr-Cyrl-CS"/>
        </w:rPr>
        <w:tab/>
      </w:r>
      <w:r w:rsidRPr="00807283">
        <w:rPr>
          <w:b/>
          <w:color w:val="auto"/>
          <w:lang w:val="ru-RU"/>
        </w:rPr>
        <w:t>20. Обавештење о поштовању обавеза које произилазе из важећих прописа</w:t>
      </w:r>
    </w:p>
    <w:p w:rsidR="003C4458" w:rsidRPr="00807283" w:rsidRDefault="003C4458" w:rsidP="003C4458">
      <w:pPr>
        <w:tabs>
          <w:tab w:val="clear" w:pos="1440"/>
          <w:tab w:val="left" w:pos="1800"/>
        </w:tabs>
        <w:ind w:firstLine="1440"/>
        <w:rPr>
          <w:szCs w:val="24"/>
        </w:rPr>
      </w:pPr>
      <w:r w:rsidRPr="0080728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3C4458" w:rsidRPr="00807283" w:rsidRDefault="003C4458" w:rsidP="003C4458">
      <w:pPr>
        <w:pStyle w:val="Standard"/>
        <w:rPr>
          <w:color w:val="auto"/>
          <w:lang w:val="ru-RU"/>
        </w:rPr>
      </w:pPr>
    </w:p>
    <w:p w:rsidR="003C4458" w:rsidRPr="00807283" w:rsidRDefault="003C4458" w:rsidP="003C4458">
      <w:pPr>
        <w:pStyle w:val="Standard"/>
        <w:outlineLvl w:val="0"/>
        <w:rPr>
          <w:b/>
          <w:color w:val="auto"/>
          <w:lang w:val="ru-RU"/>
        </w:rPr>
      </w:pPr>
      <w:r w:rsidRPr="00807283">
        <w:rPr>
          <w:b/>
          <w:color w:val="auto"/>
          <w:lang w:val="ru-RU"/>
        </w:rPr>
        <w:tab/>
        <w:t>2</w:t>
      </w:r>
      <w:r w:rsidRPr="00807283">
        <w:rPr>
          <w:b/>
          <w:color w:val="auto"/>
          <w:lang w:val="sr-Cyrl-CS"/>
        </w:rPr>
        <w:t>1</w:t>
      </w:r>
      <w:r w:rsidRPr="00807283">
        <w:rPr>
          <w:b/>
          <w:color w:val="auto"/>
          <w:lang w:val="ru-RU"/>
        </w:rPr>
        <w:t>. Накнада за коришћење патента</w:t>
      </w:r>
    </w:p>
    <w:p w:rsidR="003C4458" w:rsidRPr="00807283" w:rsidRDefault="003C4458" w:rsidP="003C4458">
      <w:pPr>
        <w:pStyle w:val="Standard"/>
        <w:rPr>
          <w:color w:val="auto"/>
          <w:lang w:val="ru-RU"/>
        </w:rPr>
      </w:pPr>
      <w:r w:rsidRPr="00807283">
        <w:rPr>
          <w:color w:val="auto"/>
          <w:lang w:val="ru-RU"/>
        </w:rPr>
        <w:tab/>
        <w:t>Накнаду за к</w:t>
      </w:r>
      <w:r w:rsidRPr="00807283">
        <w:rPr>
          <w:color w:val="auto"/>
        </w:rPr>
        <w:t>o</w:t>
      </w:r>
      <w:r w:rsidRPr="00807283">
        <w:rPr>
          <w:color w:val="auto"/>
          <w:lang w:val="ru-RU"/>
        </w:rPr>
        <w:t>ришћ</w:t>
      </w:r>
      <w:r w:rsidRPr="00807283">
        <w:rPr>
          <w:color w:val="auto"/>
        </w:rPr>
        <w:t>e</w:t>
      </w:r>
      <w:r w:rsidRPr="00807283">
        <w:rPr>
          <w:color w:val="auto"/>
          <w:lang w:val="ru-RU"/>
        </w:rPr>
        <w:t>њ</w:t>
      </w:r>
      <w:r w:rsidRPr="00807283">
        <w:rPr>
          <w:color w:val="auto"/>
        </w:rPr>
        <w:t>e</w:t>
      </w:r>
      <w:r w:rsidRPr="00807283">
        <w:rPr>
          <w:color w:val="auto"/>
          <w:lang w:val="ru-RU"/>
        </w:rPr>
        <w:t xml:space="preserve"> п</w:t>
      </w:r>
      <w:r w:rsidRPr="00807283">
        <w:rPr>
          <w:color w:val="auto"/>
        </w:rPr>
        <w:t>a</w:t>
      </w:r>
      <w:r w:rsidRPr="00807283">
        <w:rPr>
          <w:color w:val="auto"/>
          <w:lang w:val="ru-RU"/>
        </w:rPr>
        <w:t>т</w:t>
      </w:r>
      <w:r w:rsidRPr="00807283">
        <w:rPr>
          <w:color w:val="auto"/>
        </w:rPr>
        <w:t>e</w:t>
      </w:r>
      <w:r w:rsidRPr="00807283">
        <w:rPr>
          <w:color w:val="auto"/>
          <w:lang w:val="ru-RU"/>
        </w:rPr>
        <w:t>н</w:t>
      </w:r>
      <w:r w:rsidRPr="00807283">
        <w:rPr>
          <w:color w:val="auto"/>
        </w:rPr>
        <w:t>a</w:t>
      </w:r>
      <w:r w:rsidRPr="00807283">
        <w:rPr>
          <w:color w:val="auto"/>
          <w:lang w:val="ru-RU"/>
        </w:rPr>
        <w:t>т</w:t>
      </w:r>
      <w:r w:rsidRPr="00807283">
        <w:rPr>
          <w:color w:val="auto"/>
        </w:rPr>
        <w:t>a</w:t>
      </w:r>
      <w:r w:rsidRPr="00807283">
        <w:rPr>
          <w:color w:val="auto"/>
          <w:lang w:val="ru-RU"/>
        </w:rPr>
        <w:t xml:space="preserve">, као и </w:t>
      </w:r>
      <w:r w:rsidRPr="00807283">
        <w:rPr>
          <w:color w:val="auto"/>
        </w:rPr>
        <w:t>o</w:t>
      </w:r>
      <w:r w:rsidRPr="00807283">
        <w:rPr>
          <w:color w:val="auto"/>
          <w:lang w:val="ru-RU"/>
        </w:rPr>
        <w:t>дг</w:t>
      </w:r>
      <w:r w:rsidRPr="00807283">
        <w:rPr>
          <w:color w:val="auto"/>
        </w:rPr>
        <w:t>o</w:t>
      </w:r>
      <w:r w:rsidRPr="00807283">
        <w:rPr>
          <w:color w:val="auto"/>
          <w:lang w:val="ru-RU"/>
        </w:rPr>
        <w:t>в</w:t>
      </w:r>
      <w:r w:rsidRPr="00807283">
        <w:rPr>
          <w:color w:val="auto"/>
        </w:rPr>
        <w:t>o</w:t>
      </w:r>
      <w:r w:rsidRPr="00807283">
        <w:rPr>
          <w:color w:val="auto"/>
          <w:lang w:val="ru-RU"/>
        </w:rPr>
        <w:t>рн</w:t>
      </w:r>
      <w:r w:rsidRPr="00807283">
        <w:rPr>
          <w:color w:val="auto"/>
        </w:rPr>
        <w:t>o</w:t>
      </w:r>
      <w:r w:rsidRPr="00807283">
        <w:rPr>
          <w:color w:val="auto"/>
          <w:lang w:val="ru-RU"/>
        </w:rPr>
        <w:t>ст з</w:t>
      </w:r>
      <w:r w:rsidRPr="00807283">
        <w:rPr>
          <w:color w:val="auto"/>
        </w:rPr>
        <w:t>a</w:t>
      </w:r>
      <w:r w:rsidRPr="00807283">
        <w:rPr>
          <w:color w:val="auto"/>
          <w:lang w:val="ru-RU"/>
        </w:rPr>
        <w:t xml:space="preserve"> п</w:t>
      </w:r>
      <w:r w:rsidRPr="00807283">
        <w:rPr>
          <w:color w:val="auto"/>
        </w:rPr>
        <w:t>o</w:t>
      </w:r>
      <w:r w:rsidRPr="00807283">
        <w:rPr>
          <w:color w:val="auto"/>
          <w:lang w:val="ru-RU"/>
        </w:rPr>
        <w:t>вр</w:t>
      </w:r>
      <w:r w:rsidRPr="00807283">
        <w:rPr>
          <w:color w:val="auto"/>
        </w:rPr>
        <w:t>e</w:t>
      </w:r>
      <w:r w:rsidRPr="00807283">
        <w:rPr>
          <w:color w:val="auto"/>
          <w:lang w:val="ru-RU"/>
        </w:rPr>
        <w:t>ду з</w:t>
      </w:r>
      <w:r w:rsidRPr="00807283">
        <w:rPr>
          <w:color w:val="auto"/>
        </w:rPr>
        <w:t>a</w:t>
      </w:r>
      <w:r w:rsidRPr="00807283">
        <w:rPr>
          <w:color w:val="auto"/>
          <w:lang w:val="ru-RU"/>
        </w:rPr>
        <w:t>штић</w:t>
      </w:r>
      <w:r w:rsidRPr="00807283">
        <w:rPr>
          <w:color w:val="auto"/>
        </w:rPr>
        <w:t>e</w:t>
      </w:r>
      <w:r w:rsidRPr="00807283">
        <w:rPr>
          <w:color w:val="auto"/>
          <w:lang w:val="ru-RU"/>
        </w:rPr>
        <w:t>них пр</w:t>
      </w:r>
      <w:r w:rsidRPr="00807283">
        <w:rPr>
          <w:color w:val="auto"/>
        </w:rPr>
        <w:t>a</w:t>
      </w:r>
      <w:r w:rsidRPr="00807283">
        <w:rPr>
          <w:color w:val="auto"/>
          <w:lang w:val="ru-RU"/>
        </w:rPr>
        <w:t>в</w:t>
      </w:r>
      <w:r w:rsidRPr="00807283">
        <w:rPr>
          <w:color w:val="auto"/>
        </w:rPr>
        <w:t>a</w:t>
      </w:r>
      <w:r w:rsidRPr="00807283">
        <w:rPr>
          <w:color w:val="auto"/>
          <w:lang w:val="ru-RU"/>
        </w:rPr>
        <w:t xml:space="preserve"> инт</w:t>
      </w:r>
      <w:r w:rsidRPr="00807283">
        <w:rPr>
          <w:color w:val="auto"/>
        </w:rPr>
        <w:t>e</w:t>
      </w:r>
      <w:r w:rsidRPr="00807283">
        <w:rPr>
          <w:color w:val="auto"/>
          <w:lang w:val="ru-RU"/>
        </w:rPr>
        <w:t>л</w:t>
      </w:r>
      <w:r w:rsidRPr="00807283">
        <w:rPr>
          <w:color w:val="auto"/>
        </w:rPr>
        <w:t>e</w:t>
      </w:r>
      <w:r w:rsidRPr="00807283">
        <w:rPr>
          <w:color w:val="auto"/>
          <w:lang w:val="ru-RU"/>
        </w:rPr>
        <w:t>кту</w:t>
      </w:r>
      <w:r w:rsidRPr="00807283">
        <w:rPr>
          <w:color w:val="auto"/>
        </w:rPr>
        <w:t>a</w:t>
      </w:r>
      <w:r w:rsidRPr="00807283">
        <w:rPr>
          <w:color w:val="auto"/>
          <w:lang w:val="ru-RU"/>
        </w:rPr>
        <w:t>лн</w:t>
      </w:r>
      <w:r w:rsidRPr="00807283">
        <w:rPr>
          <w:color w:val="auto"/>
        </w:rPr>
        <w:t>e</w:t>
      </w:r>
      <w:r w:rsidRPr="00807283">
        <w:rPr>
          <w:color w:val="auto"/>
          <w:lang w:val="ru-RU"/>
        </w:rPr>
        <w:t xml:space="preserve"> својине тр</w:t>
      </w:r>
      <w:r w:rsidRPr="00807283">
        <w:rPr>
          <w:color w:val="auto"/>
        </w:rPr>
        <w:t>e</w:t>
      </w:r>
      <w:r w:rsidRPr="00807283">
        <w:rPr>
          <w:color w:val="auto"/>
          <w:lang w:val="ru-RU"/>
        </w:rPr>
        <w:t>ћих лиц</w:t>
      </w:r>
      <w:r w:rsidRPr="00807283">
        <w:rPr>
          <w:color w:val="auto"/>
        </w:rPr>
        <w:t>a</w:t>
      </w:r>
      <w:r w:rsidRPr="00807283">
        <w:rPr>
          <w:color w:val="auto"/>
          <w:lang w:val="ru-RU"/>
        </w:rPr>
        <w:t xml:space="preserve"> сн</w:t>
      </w:r>
      <w:r w:rsidRPr="00807283">
        <w:rPr>
          <w:color w:val="auto"/>
        </w:rPr>
        <w:t>o</w:t>
      </w:r>
      <w:r w:rsidRPr="00807283">
        <w:rPr>
          <w:color w:val="auto"/>
          <w:lang w:val="ru-RU"/>
        </w:rPr>
        <w:t>си п</w:t>
      </w:r>
      <w:r w:rsidRPr="00807283">
        <w:rPr>
          <w:color w:val="auto"/>
        </w:rPr>
        <w:t>o</w:t>
      </w:r>
      <w:r w:rsidRPr="00807283">
        <w:rPr>
          <w:color w:val="auto"/>
          <w:lang w:val="ru-RU"/>
        </w:rPr>
        <w:t>нуђ</w:t>
      </w:r>
      <w:r w:rsidRPr="00807283">
        <w:rPr>
          <w:color w:val="auto"/>
        </w:rPr>
        <w:t>a</w:t>
      </w:r>
      <w:r w:rsidRPr="00807283">
        <w:rPr>
          <w:color w:val="auto"/>
          <w:lang w:val="ru-RU"/>
        </w:rPr>
        <w:t>ч.</w:t>
      </w:r>
    </w:p>
    <w:p w:rsidR="003C4458" w:rsidRPr="00807283" w:rsidRDefault="003C4458" w:rsidP="003C4458">
      <w:pPr>
        <w:pStyle w:val="Standard"/>
        <w:rPr>
          <w:color w:val="auto"/>
          <w:lang w:val="ru-RU"/>
        </w:rPr>
      </w:pPr>
    </w:p>
    <w:p w:rsidR="003C4458" w:rsidRPr="00807283" w:rsidRDefault="003C4458" w:rsidP="003C4458">
      <w:pPr>
        <w:pStyle w:val="Standard"/>
        <w:outlineLvl w:val="0"/>
        <w:rPr>
          <w:b/>
          <w:color w:val="auto"/>
          <w:lang w:val="ru-RU"/>
        </w:rPr>
      </w:pPr>
      <w:r w:rsidRPr="00807283">
        <w:rPr>
          <w:b/>
          <w:color w:val="auto"/>
          <w:lang w:val="ru-RU"/>
        </w:rPr>
        <w:tab/>
        <w:t>2</w:t>
      </w:r>
      <w:r w:rsidRPr="00807283">
        <w:rPr>
          <w:b/>
          <w:color w:val="auto"/>
          <w:lang w:val="sr-Cyrl-CS"/>
        </w:rPr>
        <w:t>2</w:t>
      </w:r>
      <w:r w:rsidRPr="00807283">
        <w:rPr>
          <w:b/>
          <w:color w:val="auto"/>
          <w:lang w:val="ru-RU"/>
        </w:rPr>
        <w:t>. Захтев за заштиту права</w:t>
      </w:r>
    </w:p>
    <w:p w:rsidR="003C4458" w:rsidRPr="00807283" w:rsidRDefault="003C4458" w:rsidP="003C4458">
      <w:pPr>
        <w:rPr>
          <w:szCs w:val="24"/>
        </w:rPr>
      </w:pPr>
      <w:r w:rsidRPr="00807283">
        <w:tab/>
      </w:r>
      <w:r w:rsidRPr="00807283">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C4458" w:rsidRPr="00807283" w:rsidRDefault="003C4458" w:rsidP="003C4458">
      <w:pPr>
        <w:rPr>
          <w:szCs w:val="24"/>
        </w:rPr>
      </w:pPr>
      <w:r w:rsidRPr="00807283">
        <w:rPr>
          <w:szCs w:val="24"/>
        </w:rPr>
        <w:tab/>
        <w:t>Захтев за заштиту права подноси се наручиоцу, а копија се истовремено доставља Републичкој комисији.</w:t>
      </w:r>
    </w:p>
    <w:p w:rsidR="003C4458" w:rsidRPr="00807283" w:rsidRDefault="003C4458" w:rsidP="003C4458">
      <w:pPr>
        <w:rPr>
          <w:szCs w:val="24"/>
        </w:rPr>
      </w:pPr>
      <w:r w:rsidRPr="00807283">
        <w:rPr>
          <w:szCs w:val="24"/>
        </w:rPr>
        <w:lastRenderedPageBreak/>
        <w:tab/>
        <w:t>Захтев за заштиту права може се поднети у току целог поступка јавне набавке, против сваке радње Наручиоца.</w:t>
      </w:r>
    </w:p>
    <w:p w:rsidR="003C4458" w:rsidRPr="00807283" w:rsidRDefault="003C4458" w:rsidP="003C4458">
      <w:pPr>
        <w:rPr>
          <w:szCs w:val="24"/>
        </w:rPr>
      </w:pPr>
      <w:r w:rsidRPr="00807283">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три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C4458" w:rsidRPr="00807283" w:rsidRDefault="003C4458" w:rsidP="003C4458">
      <w:pPr>
        <w:rPr>
          <w:szCs w:val="24"/>
        </w:rPr>
      </w:pPr>
      <w:r w:rsidRPr="00807283">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C4458" w:rsidRPr="00C71031" w:rsidRDefault="003C4458" w:rsidP="003C4458">
      <w:pPr>
        <w:rPr>
          <w:szCs w:val="24"/>
        </w:rPr>
      </w:pPr>
      <w:r w:rsidRPr="00807283">
        <w:rPr>
          <w:szCs w:val="24"/>
        </w:rPr>
        <w:tab/>
      </w:r>
      <w:r w:rsidRPr="00C71031">
        <w:rPr>
          <w:szCs w:val="24"/>
        </w:rPr>
        <w:t xml:space="preserve">После доношења одлуке о додели уговора и одлуке о обустави поступка, рок за подношење захтева за заштиту права је </w:t>
      </w:r>
      <w:r w:rsidRPr="00C71031">
        <w:rPr>
          <w:szCs w:val="24"/>
          <w:lang w:val="sr-Cyrl-RS"/>
        </w:rPr>
        <w:t xml:space="preserve">10 </w:t>
      </w:r>
      <w:r w:rsidRPr="00C71031">
        <w:rPr>
          <w:szCs w:val="24"/>
        </w:rPr>
        <w:t>(</w:t>
      </w:r>
      <w:r w:rsidRPr="00C71031">
        <w:rPr>
          <w:szCs w:val="24"/>
          <w:lang w:val="sr-Cyrl-RS"/>
        </w:rPr>
        <w:t>десет</w:t>
      </w:r>
      <w:r w:rsidRPr="00C71031">
        <w:rPr>
          <w:szCs w:val="24"/>
        </w:rPr>
        <w:t>) дана од дана објављивања одлуке на Порталу јавних набавки.</w:t>
      </w:r>
    </w:p>
    <w:p w:rsidR="003C4458" w:rsidRPr="00807283" w:rsidRDefault="003C4458" w:rsidP="003C4458">
      <w:pPr>
        <w:rPr>
          <w:szCs w:val="24"/>
        </w:rPr>
      </w:pPr>
      <w:r w:rsidRPr="00807283">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3C4458" w:rsidRPr="00807283" w:rsidRDefault="003C4458" w:rsidP="003C4458">
      <w:pPr>
        <w:rPr>
          <w:szCs w:val="24"/>
        </w:rPr>
      </w:pPr>
      <w:r w:rsidRPr="00807283">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C4458" w:rsidRPr="00807283" w:rsidRDefault="003C4458" w:rsidP="003C4458">
      <w:pPr>
        <w:rPr>
          <w:strike/>
          <w:szCs w:val="24"/>
        </w:rPr>
      </w:pPr>
      <w:r w:rsidRPr="00807283">
        <w:rPr>
          <w:b/>
          <w:szCs w:val="24"/>
        </w:rPr>
        <w:tab/>
      </w:r>
      <w:r w:rsidRPr="00807283">
        <w:rPr>
          <w:szCs w:val="24"/>
        </w:rPr>
        <w:t>Подносилац захтева за заштиту права је дужан да на рачун буџета Републике Србије уплати таксу у износу прописаном чланом 156. Закона о јавним набавкама.</w:t>
      </w:r>
    </w:p>
    <w:p w:rsidR="003C4458" w:rsidRPr="00807283" w:rsidRDefault="003C4458" w:rsidP="003C4458">
      <w:pPr>
        <w:rPr>
          <w:rFonts w:eastAsia="Calibri"/>
          <w:bCs/>
          <w:szCs w:val="24"/>
        </w:rPr>
      </w:pPr>
      <w:r w:rsidRPr="00807283">
        <w:rPr>
          <w:szCs w:val="24"/>
        </w:rPr>
        <w:tab/>
      </w:r>
      <w:r w:rsidRPr="00807283">
        <w:rPr>
          <w:rFonts w:eastAsia="Calibri"/>
          <w:bCs/>
          <w:szCs w:val="24"/>
          <w:lang w:val="ru-RU"/>
        </w:rPr>
        <w:t>Као доказ о уплати таксе, у смислу члана 151. став 1. З</w:t>
      </w:r>
      <w:r w:rsidRPr="00807283">
        <w:rPr>
          <w:rFonts w:eastAsia="Calibri"/>
          <w:bCs/>
          <w:szCs w:val="24"/>
        </w:rPr>
        <w:t>акона о јавним набавкама („Службени гласник РС”, број 124/12</w:t>
      </w:r>
      <w:r w:rsidRPr="00807283">
        <w:rPr>
          <w:rFonts w:eastAsia="Calibri"/>
          <w:bCs/>
          <w:szCs w:val="24"/>
          <w:lang w:val="ru-RU"/>
        </w:rPr>
        <w:t xml:space="preserve">, </w:t>
      </w:r>
      <w:r w:rsidRPr="00807283">
        <w:rPr>
          <w:lang w:val="ru-RU"/>
        </w:rPr>
        <w:t>14/15 и 68/15</w:t>
      </w:r>
      <w:r w:rsidRPr="00807283">
        <w:rPr>
          <w:rFonts w:eastAsia="Calibri"/>
          <w:bCs/>
          <w:szCs w:val="24"/>
        </w:rPr>
        <w:t>)</w:t>
      </w:r>
      <w:r w:rsidRPr="00807283">
        <w:rPr>
          <w:rFonts w:eastAsia="Calibri"/>
          <w:bCs/>
          <w:szCs w:val="24"/>
          <w:lang w:val="ru-RU"/>
        </w:rPr>
        <w:t>, прихватиће се:</w:t>
      </w:r>
    </w:p>
    <w:p w:rsidR="003C4458" w:rsidRPr="00807283" w:rsidRDefault="003C4458" w:rsidP="003C4458">
      <w:pPr>
        <w:rPr>
          <w:rFonts w:ascii="Times-Bold" w:eastAsia="Calibri" w:hAnsi="Times-Bold" w:cs="Times-Bold"/>
          <w:bCs/>
          <w:sz w:val="23"/>
          <w:szCs w:val="23"/>
          <w:lang w:val="ru-RU"/>
        </w:rPr>
      </w:pPr>
      <w:r w:rsidRPr="00807283">
        <w:rPr>
          <w:rFonts w:eastAsia="Calibri"/>
          <w:bCs/>
          <w:szCs w:val="24"/>
        </w:rPr>
        <w:tab/>
      </w:r>
      <w:r w:rsidRPr="00807283">
        <w:rPr>
          <w:rFonts w:eastAsia="Calibri"/>
          <w:b/>
          <w:bCs/>
          <w:szCs w:val="24"/>
        </w:rPr>
        <w:t>1.</w:t>
      </w:r>
      <w:r w:rsidRPr="00807283">
        <w:rPr>
          <w:rFonts w:ascii="Calibri" w:eastAsia="Calibri" w:hAnsi="Calibri" w:cs="Times-Bold"/>
          <w:b/>
          <w:bCs/>
          <w:sz w:val="23"/>
          <w:szCs w:val="23"/>
        </w:rPr>
        <w:t xml:space="preserve"> </w:t>
      </w:r>
      <w:r w:rsidRPr="00807283">
        <w:rPr>
          <w:rFonts w:ascii="TimesNewRoman,Bold" w:eastAsia="Calibri" w:hAnsi="TimesNewRoman,Bold" w:cs="TimesNewRoman,Bold"/>
          <w:b/>
          <w:bCs/>
          <w:szCs w:val="24"/>
          <w:lang w:val="ru-RU"/>
        </w:rPr>
        <w:t>Потврда о извршеној уплати таксе</w:t>
      </w:r>
      <w:r w:rsidRPr="00807283">
        <w:rPr>
          <w:rFonts w:ascii="TimesNewRoman,Bold" w:eastAsia="Calibri" w:hAnsi="TimesNewRoman,Bold" w:cs="TimesNewRoman,Bold"/>
          <w:bCs/>
          <w:szCs w:val="24"/>
          <w:lang w:val="ru-RU"/>
        </w:rPr>
        <w:t xml:space="preserve"> из члана </w:t>
      </w:r>
      <w:r w:rsidRPr="00807283">
        <w:rPr>
          <w:rFonts w:eastAsia="Calibri"/>
          <w:bCs/>
          <w:szCs w:val="24"/>
          <w:lang w:val="ru-RU"/>
        </w:rPr>
        <w:t>156.</w:t>
      </w:r>
      <w:r w:rsidRPr="00807283">
        <w:rPr>
          <w:rFonts w:ascii="Times-Bold" w:eastAsia="Calibri" w:hAnsi="Times-Bold" w:cs="Times-Bold"/>
          <w:bCs/>
          <w:szCs w:val="24"/>
          <w:lang w:val="ru-RU"/>
        </w:rPr>
        <w:t xml:space="preserve"> </w:t>
      </w:r>
      <w:r w:rsidRPr="00807283">
        <w:rPr>
          <w:rFonts w:ascii="TimesNewRoman,Bold" w:eastAsia="Calibri" w:hAnsi="TimesNewRoman,Bold" w:cs="TimesNewRoman,Bold"/>
          <w:bCs/>
          <w:szCs w:val="24"/>
          <w:lang w:val="ru-RU"/>
        </w:rPr>
        <w:t>З</w:t>
      </w:r>
      <w:r w:rsidRPr="00807283">
        <w:rPr>
          <w:rFonts w:ascii="TimesNewRoman,Bold" w:eastAsia="Calibri" w:hAnsi="TimesNewRoman,Bold" w:cs="TimesNewRoman,Bold"/>
          <w:bCs/>
          <w:szCs w:val="24"/>
        </w:rPr>
        <w:t>акона</w:t>
      </w:r>
      <w:r w:rsidRPr="00807283">
        <w:rPr>
          <w:rFonts w:ascii="TimesNewRoman,Bold" w:eastAsia="Calibri" w:hAnsi="TimesNewRoman,Bold" w:cs="TimesNewRoman,Bold"/>
          <w:bCs/>
          <w:szCs w:val="24"/>
          <w:lang w:val="ru-RU"/>
        </w:rPr>
        <w:t xml:space="preserve"> </w:t>
      </w:r>
      <w:r w:rsidRPr="00807283">
        <w:rPr>
          <w:rFonts w:ascii="TimesNewRoman,Bold" w:eastAsia="Calibri" w:hAnsi="TimesNewRoman,Bold" w:cs="TimesNewRoman,Bold"/>
          <w:bCs/>
          <w:szCs w:val="24"/>
        </w:rPr>
        <w:t>која мора да садржи</w:t>
      </w:r>
      <w:r w:rsidRPr="00807283">
        <w:rPr>
          <w:rFonts w:ascii="TimesNewRoman,Bold" w:eastAsia="Calibri" w:hAnsi="TimesNewRoman,Bold" w:cs="TimesNewRoman,Bold"/>
          <w:bCs/>
          <w:szCs w:val="24"/>
          <w:lang w:val="ru-RU"/>
        </w:rPr>
        <w:t xml:space="preserve"> следеће </w:t>
      </w:r>
      <w:r w:rsidRPr="00807283">
        <w:rPr>
          <w:rFonts w:ascii="TimesNewRoman,Bold" w:eastAsia="Calibri" w:hAnsi="TimesNewRoman,Bold" w:cs="TimesNewRoman,Bold"/>
          <w:bCs/>
          <w:sz w:val="23"/>
          <w:szCs w:val="23"/>
          <w:lang w:val="ru-RU"/>
        </w:rPr>
        <w:t>елементе</w:t>
      </w:r>
      <w:r w:rsidRPr="00807283">
        <w:rPr>
          <w:rFonts w:ascii="Times-Bold" w:eastAsia="Calibri" w:hAnsi="Times-Bold" w:cs="Times-Bold"/>
          <w:bCs/>
          <w:sz w:val="23"/>
          <w:szCs w:val="23"/>
          <w:lang w:val="ru-RU"/>
        </w:rPr>
        <w:t>:</w:t>
      </w:r>
    </w:p>
    <w:p w:rsidR="003C4458" w:rsidRPr="00807283" w:rsidRDefault="003C4458" w:rsidP="003C4458">
      <w:pPr>
        <w:widowControl/>
        <w:tabs>
          <w:tab w:val="left" w:pos="720"/>
        </w:tabs>
        <w:autoSpaceDE w:val="0"/>
        <w:autoSpaceDN w:val="0"/>
        <w:adjustRightInd w:val="0"/>
        <w:ind w:left="720" w:firstLine="720"/>
        <w:rPr>
          <w:rFonts w:eastAsia="Calibri"/>
          <w:szCs w:val="24"/>
          <w:lang w:val="ru-RU"/>
        </w:rPr>
      </w:pPr>
      <w:r w:rsidRPr="00807283">
        <w:rPr>
          <w:rFonts w:eastAsia="Calibri"/>
          <w:szCs w:val="24"/>
          <w:lang w:val="ru-RU"/>
        </w:rPr>
        <w:t>(1) да буде издата од стране банке и да садржи печат банке;</w:t>
      </w:r>
    </w:p>
    <w:p w:rsidR="003C4458" w:rsidRPr="00807283" w:rsidRDefault="003C4458" w:rsidP="003C4458">
      <w:pPr>
        <w:widowControl/>
        <w:tabs>
          <w:tab w:val="left" w:pos="720"/>
        </w:tabs>
        <w:autoSpaceDE w:val="0"/>
        <w:autoSpaceDN w:val="0"/>
        <w:adjustRightInd w:val="0"/>
        <w:ind w:firstLine="1440"/>
        <w:rPr>
          <w:rFonts w:eastAsia="Calibri"/>
          <w:szCs w:val="24"/>
          <w:lang w:val="ru-RU"/>
        </w:rPr>
      </w:pPr>
      <w:r w:rsidRPr="00807283">
        <w:rPr>
          <w:rFonts w:eastAsia="Calibri"/>
          <w:szCs w:val="24"/>
          <w:lang w:val="ru-RU"/>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3C4458" w:rsidRPr="00807283" w:rsidRDefault="003C4458" w:rsidP="003C4458">
      <w:pPr>
        <w:widowControl/>
        <w:tabs>
          <w:tab w:val="left" w:pos="720"/>
        </w:tabs>
        <w:autoSpaceDE w:val="0"/>
        <w:autoSpaceDN w:val="0"/>
        <w:adjustRightInd w:val="0"/>
        <w:ind w:left="720" w:firstLine="720"/>
        <w:rPr>
          <w:rFonts w:eastAsia="Calibri"/>
          <w:szCs w:val="24"/>
          <w:lang w:val="ru-RU"/>
        </w:rPr>
      </w:pPr>
      <w:r w:rsidRPr="00807283">
        <w:rPr>
          <w:rFonts w:eastAsia="Calibri"/>
          <w:szCs w:val="24"/>
          <w:lang w:val="ru-RU"/>
        </w:rPr>
        <w:t>(3) износ таксе из члана 156. З</w:t>
      </w:r>
      <w:r w:rsidRPr="00807283">
        <w:rPr>
          <w:rFonts w:eastAsia="Calibri"/>
          <w:szCs w:val="24"/>
        </w:rPr>
        <w:t>акона</w:t>
      </w:r>
      <w:r w:rsidRPr="00807283">
        <w:rPr>
          <w:rFonts w:eastAsia="Calibri"/>
          <w:szCs w:val="24"/>
          <w:lang w:val="ru-RU"/>
        </w:rPr>
        <w:t xml:space="preserve"> чија се уплата врши;</w:t>
      </w:r>
    </w:p>
    <w:p w:rsidR="003C4458" w:rsidRPr="00807283" w:rsidRDefault="003C4458" w:rsidP="003C4458">
      <w:pPr>
        <w:widowControl/>
        <w:tabs>
          <w:tab w:val="left" w:pos="720"/>
        </w:tabs>
        <w:autoSpaceDE w:val="0"/>
        <w:autoSpaceDN w:val="0"/>
        <w:adjustRightInd w:val="0"/>
        <w:ind w:left="720" w:firstLine="720"/>
        <w:rPr>
          <w:rFonts w:eastAsia="Calibri"/>
          <w:szCs w:val="24"/>
          <w:lang w:val="ru-RU"/>
        </w:rPr>
      </w:pPr>
      <w:r w:rsidRPr="00807283">
        <w:rPr>
          <w:rFonts w:eastAsia="Calibri"/>
          <w:szCs w:val="24"/>
          <w:lang w:val="ru-RU"/>
        </w:rPr>
        <w:t>(4) број рачуна: 840-30678845-06;</w:t>
      </w:r>
    </w:p>
    <w:p w:rsidR="003C4458" w:rsidRPr="00807283" w:rsidRDefault="003C4458" w:rsidP="003C4458">
      <w:pPr>
        <w:widowControl/>
        <w:tabs>
          <w:tab w:val="left" w:pos="720"/>
        </w:tabs>
        <w:autoSpaceDE w:val="0"/>
        <w:autoSpaceDN w:val="0"/>
        <w:adjustRightInd w:val="0"/>
        <w:ind w:left="720" w:firstLine="720"/>
        <w:rPr>
          <w:rFonts w:eastAsia="Calibri"/>
          <w:szCs w:val="24"/>
          <w:lang w:val="ru-RU"/>
        </w:rPr>
      </w:pPr>
      <w:r w:rsidRPr="00807283">
        <w:rPr>
          <w:rFonts w:eastAsia="Calibri"/>
          <w:szCs w:val="24"/>
          <w:lang w:val="ru-RU"/>
        </w:rPr>
        <w:t>(5) шифру плаћања: 153 или 253;</w:t>
      </w:r>
    </w:p>
    <w:p w:rsidR="003C4458" w:rsidRPr="00807283" w:rsidRDefault="003C4458" w:rsidP="003C4458">
      <w:pPr>
        <w:ind w:firstLine="720"/>
        <w:rPr>
          <w:szCs w:val="24"/>
        </w:rPr>
      </w:pPr>
      <w:r w:rsidRPr="00807283">
        <w:rPr>
          <w:rFonts w:eastAsia="Calibri"/>
          <w:szCs w:val="24"/>
        </w:rPr>
        <w:tab/>
      </w:r>
      <w:r w:rsidRPr="00807283">
        <w:rPr>
          <w:rFonts w:eastAsia="Calibri"/>
          <w:szCs w:val="24"/>
          <w:lang w:val="ru-RU"/>
        </w:rPr>
        <w:t xml:space="preserve">(6) позив на број: подаци о броју </w:t>
      </w:r>
      <w:r w:rsidRPr="00807283">
        <w:rPr>
          <w:rFonts w:eastAsia="Calibri"/>
          <w:szCs w:val="24"/>
        </w:rPr>
        <w:t xml:space="preserve">(позив на број </w:t>
      </w:r>
      <w:r w:rsidRPr="00807283">
        <w:rPr>
          <w:szCs w:val="24"/>
        </w:rPr>
        <w:t>9750-016)</w:t>
      </w:r>
      <w:r w:rsidRPr="00807283">
        <w:rPr>
          <w:rFonts w:eastAsia="Calibri"/>
          <w:szCs w:val="24"/>
        </w:rPr>
        <w:t xml:space="preserve"> и </w:t>
      </w:r>
      <w:r w:rsidRPr="00807283">
        <w:rPr>
          <w:szCs w:val="24"/>
        </w:rPr>
        <w:t xml:space="preserve">јасно назначен број јавне набавке </w:t>
      </w:r>
      <w:r w:rsidRPr="00807283">
        <w:rPr>
          <w:b/>
          <w:szCs w:val="24"/>
        </w:rPr>
        <w:t>(</w:t>
      </w:r>
      <w:r>
        <w:rPr>
          <w:b/>
          <w:szCs w:val="24"/>
          <w:lang w:val="ru-RU"/>
        </w:rPr>
        <w:t>45</w:t>
      </w:r>
      <w:r>
        <w:rPr>
          <w:b/>
          <w:szCs w:val="24"/>
        </w:rPr>
        <w:t>/2018</w:t>
      </w:r>
      <w:r w:rsidRPr="00807283">
        <w:rPr>
          <w:b/>
          <w:szCs w:val="24"/>
        </w:rPr>
        <w:t>)</w:t>
      </w:r>
      <w:r w:rsidRPr="00807283">
        <w:rPr>
          <w:szCs w:val="24"/>
        </w:rPr>
        <w:t xml:space="preserve"> за коју се предметни захтев подноси;</w:t>
      </w:r>
    </w:p>
    <w:p w:rsidR="003C4458" w:rsidRPr="00807283" w:rsidRDefault="003C4458" w:rsidP="003C4458">
      <w:pPr>
        <w:widowControl/>
        <w:tabs>
          <w:tab w:val="left" w:pos="720"/>
        </w:tabs>
        <w:autoSpaceDE w:val="0"/>
        <w:autoSpaceDN w:val="0"/>
        <w:adjustRightInd w:val="0"/>
        <w:ind w:firstLine="1440"/>
        <w:rPr>
          <w:rFonts w:eastAsia="Calibri"/>
          <w:szCs w:val="24"/>
          <w:lang w:val="ru-RU"/>
        </w:rPr>
      </w:pPr>
      <w:r w:rsidRPr="00807283">
        <w:rPr>
          <w:rFonts w:eastAsia="Calibri"/>
          <w:szCs w:val="24"/>
          <w:lang w:val="ru-RU"/>
        </w:rPr>
        <w:t>(7) сврха: такса за ЗЗП; назив наручиоца; број или ознак</w:t>
      </w:r>
      <w:r w:rsidRPr="00807283">
        <w:rPr>
          <w:rFonts w:eastAsia="Calibri"/>
          <w:szCs w:val="24"/>
          <w:lang w:val="en-US"/>
        </w:rPr>
        <w:t>a</w:t>
      </w:r>
      <w:r w:rsidRPr="00807283">
        <w:rPr>
          <w:rFonts w:eastAsia="Calibri"/>
          <w:szCs w:val="24"/>
          <w:lang w:val="ru-RU"/>
        </w:rPr>
        <w:t xml:space="preserve"> јавне набавке поводом које се подноси захтев за заштиту права;</w:t>
      </w:r>
    </w:p>
    <w:p w:rsidR="003C4458" w:rsidRPr="00807283" w:rsidRDefault="003C4458" w:rsidP="003C4458">
      <w:pPr>
        <w:widowControl/>
        <w:tabs>
          <w:tab w:val="left" w:pos="720"/>
        </w:tabs>
        <w:autoSpaceDE w:val="0"/>
        <w:autoSpaceDN w:val="0"/>
        <w:adjustRightInd w:val="0"/>
        <w:ind w:left="720" w:firstLine="720"/>
        <w:rPr>
          <w:rFonts w:eastAsia="Calibri"/>
          <w:szCs w:val="24"/>
          <w:lang w:val="ru-RU"/>
        </w:rPr>
      </w:pPr>
      <w:r w:rsidRPr="00807283">
        <w:rPr>
          <w:rFonts w:eastAsia="Calibri"/>
          <w:szCs w:val="24"/>
          <w:lang w:val="ru-RU"/>
        </w:rPr>
        <w:t xml:space="preserve">(8) корисник: </w:t>
      </w:r>
      <w:r w:rsidRPr="00807283">
        <w:rPr>
          <w:rFonts w:eastAsia="Calibri"/>
          <w:szCs w:val="24"/>
        </w:rPr>
        <w:t>Б</w:t>
      </w:r>
      <w:r w:rsidRPr="00807283">
        <w:rPr>
          <w:rFonts w:eastAsia="Calibri"/>
          <w:szCs w:val="24"/>
          <w:lang w:val="ru-RU"/>
        </w:rPr>
        <w:t>уџет Републике Србије;</w:t>
      </w:r>
    </w:p>
    <w:p w:rsidR="003C4458" w:rsidRPr="00807283" w:rsidRDefault="003C4458" w:rsidP="003C4458">
      <w:pPr>
        <w:widowControl/>
        <w:tabs>
          <w:tab w:val="left" w:pos="720"/>
        </w:tabs>
        <w:autoSpaceDE w:val="0"/>
        <w:autoSpaceDN w:val="0"/>
        <w:adjustRightInd w:val="0"/>
        <w:ind w:firstLine="1440"/>
        <w:rPr>
          <w:rFonts w:eastAsia="Calibri"/>
          <w:szCs w:val="24"/>
          <w:lang w:val="ru-RU"/>
        </w:rPr>
      </w:pPr>
      <w:r w:rsidRPr="00807283">
        <w:rPr>
          <w:rFonts w:eastAsia="Calibri"/>
          <w:szCs w:val="24"/>
          <w:lang w:val="ru-RU"/>
        </w:rPr>
        <w:t>(9) назив уплатиоца, односно назив подносиоца захтева за заштиту права за којег је извршена уплата таксе;</w:t>
      </w:r>
    </w:p>
    <w:p w:rsidR="003C4458" w:rsidRPr="00807283" w:rsidRDefault="003C4458" w:rsidP="003C4458">
      <w:pPr>
        <w:widowControl/>
        <w:tabs>
          <w:tab w:val="left" w:pos="720"/>
        </w:tabs>
        <w:autoSpaceDE w:val="0"/>
        <w:autoSpaceDN w:val="0"/>
        <w:adjustRightInd w:val="0"/>
        <w:ind w:left="720" w:firstLine="720"/>
        <w:rPr>
          <w:rFonts w:eastAsia="Calibri"/>
          <w:szCs w:val="24"/>
        </w:rPr>
      </w:pPr>
      <w:r w:rsidRPr="00807283">
        <w:rPr>
          <w:rFonts w:eastAsia="Calibri"/>
          <w:szCs w:val="24"/>
          <w:lang w:val="ru-RU"/>
        </w:rPr>
        <w:t>(10) потпис овлашћеног лица банке</w:t>
      </w:r>
      <w:r w:rsidRPr="00807283">
        <w:rPr>
          <w:rFonts w:eastAsia="Calibri"/>
          <w:szCs w:val="24"/>
        </w:rPr>
        <w:t>;</w:t>
      </w:r>
    </w:p>
    <w:p w:rsidR="003C4458" w:rsidRPr="00807283" w:rsidRDefault="003C4458" w:rsidP="003C4458">
      <w:pPr>
        <w:widowControl/>
        <w:tabs>
          <w:tab w:val="left" w:pos="720"/>
        </w:tabs>
        <w:autoSpaceDE w:val="0"/>
        <w:autoSpaceDN w:val="0"/>
        <w:adjustRightInd w:val="0"/>
        <w:ind w:firstLine="1440"/>
        <w:rPr>
          <w:rFonts w:eastAsia="Calibri"/>
          <w:szCs w:val="24"/>
        </w:rPr>
      </w:pPr>
      <w:r w:rsidRPr="00807283">
        <w:rPr>
          <w:rFonts w:eastAsia="Calibri"/>
          <w:b/>
          <w:bCs/>
          <w:szCs w:val="24"/>
          <w:lang w:val="ru-RU"/>
        </w:rPr>
        <w:t>2.</w:t>
      </w:r>
      <w:r w:rsidRPr="00807283">
        <w:rPr>
          <w:rFonts w:eastAsia="Calibri"/>
          <w:bCs/>
          <w:szCs w:val="24"/>
          <w:lang w:val="ru-RU"/>
        </w:rPr>
        <w:t xml:space="preserve"> </w:t>
      </w:r>
      <w:r w:rsidRPr="00807283">
        <w:rPr>
          <w:rFonts w:eastAsia="Calibri"/>
          <w:b/>
          <w:bCs/>
          <w:szCs w:val="24"/>
          <w:lang w:val="ru-RU"/>
        </w:rPr>
        <w:t>Налог за уплату</w:t>
      </w:r>
      <w:r w:rsidRPr="00807283">
        <w:rPr>
          <w:rFonts w:eastAsia="Calibri"/>
          <w:szCs w:val="24"/>
          <w:lang w:val="ru-RU"/>
        </w:rPr>
        <w:t xml:space="preserve">, </w:t>
      </w:r>
      <w:r w:rsidRPr="00807283">
        <w:rPr>
          <w:rFonts w:eastAsia="Calibri"/>
          <w:bCs/>
          <w:szCs w:val="24"/>
          <w:lang w:val="ru-RU"/>
        </w:rPr>
        <w:t xml:space="preserve">први примерак, </w:t>
      </w:r>
      <w:r w:rsidRPr="00807283">
        <w:rPr>
          <w:rFonts w:eastAsia="Calibri"/>
          <w:szCs w:val="24"/>
          <w:lang w:val="ru-RU"/>
        </w:rPr>
        <w:t>оверен потписом овлашћеног лица и печатом банке или поште</w:t>
      </w:r>
      <w:r w:rsidRPr="00807283">
        <w:rPr>
          <w:rFonts w:eastAsia="Calibri"/>
          <w:bCs/>
          <w:szCs w:val="24"/>
          <w:lang w:val="ru-RU"/>
        </w:rPr>
        <w:t xml:space="preserve">, </w:t>
      </w:r>
      <w:r w:rsidRPr="00807283">
        <w:rPr>
          <w:rFonts w:eastAsia="Calibri"/>
          <w:szCs w:val="24"/>
          <w:lang w:val="ru-RU"/>
        </w:rPr>
        <w:t>који садржи и све друге елементе из потврде о извршеној уплати таксе наведене под тачком 1</w:t>
      </w:r>
      <w:r w:rsidRPr="00807283">
        <w:rPr>
          <w:rFonts w:eastAsia="Calibri"/>
          <w:szCs w:val="24"/>
        </w:rPr>
        <w:t>;</w:t>
      </w:r>
    </w:p>
    <w:p w:rsidR="003C4458" w:rsidRPr="00807283" w:rsidRDefault="003C4458" w:rsidP="003C4458">
      <w:pPr>
        <w:widowControl/>
        <w:tabs>
          <w:tab w:val="left" w:pos="720"/>
        </w:tabs>
        <w:autoSpaceDE w:val="0"/>
        <w:autoSpaceDN w:val="0"/>
        <w:adjustRightInd w:val="0"/>
        <w:ind w:firstLine="1440"/>
        <w:rPr>
          <w:rFonts w:eastAsia="Calibri"/>
          <w:szCs w:val="24"/>
        </w:rPr>
      </w:pPr>
      <w:r w:rsidRPr="00807283">
        <w:rPr>
          <w:rFonts w:eastAsia="Calibri"/>
          <w:b/>
          <w:bCs/>
          <w:szCs w:val="24"/>
          <w:lang w:val="ru-RU"/>
        </w:rPr>
        <w:lastRenderedPageBreak/>
        <w:t>3.</w:t>
      </w:r>
      <w:r w:rsidRPr="00807283">
        <w:rPr>
          <w:rFonts w:eastAsia="Calibri"/>
          <w:bCs/>
          <w:szCs w:val="24"/>
          <w:lang w:val="ru-RU"/>
        </w:rPr>
        <w:t xml:space="preserve"> Потврда издата од стране Републике Србије, Министарства финансија, Управе за трезор, </w:t>
      </w:r>
      <w:r w:rsidRPr="00807283">
        <w:rPr>
          <w:rFonts w:eastAsia="Calibri"/>
          <w:szCs w:val="24"/>
          <w:lang w:val="ru-RU"/>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3C4458" w:rsidRPr="00807283" w:rsidRDefault="003C4458" w:rsidP="003C4458">
      <w:pPr>
        <w:widowControl/>
        <w:tabs>
          <w:tab w:val="left" w:pos="720"/>
        </w:tabs>
        <w:autoSpaceDE w:val="0"/>
        <w:autoSpaceDN w:val="0"/>
        <w:adjustRightInd w:val="0"/>
        <w:ind w:firstLine="1440"/>
        <w:rPr>
          <w:szCs w:val="24"/>
        </w:rPr>
      </w:pPr>
      <w:r w:rsidRPr="00807283">
        <w:rPr>
          <w:rFonts w:eastAsia="Calibri"/>
          <w:b/>
          <w:bCs/>
          <w:szCs w:val="24"/>
          <w:lang w:val="ru-RU"/>
        </w:rPr>
        <w:t>4.</w:t>
      </w:r>
      <w:r w:rsidRPr="00807283">
        <w:rPr>
          <w:rFonts w:eastAsia="Calibri"/>
          <w:bCs/>
          <w:szCs w:val="24"/>
          <w:lang w:val="ru-RU"/>
        </w:rPr>
        <w:t xml:space="preserve"> Потврда издата од стране Народне банке Србије, која садржи све елементе из потврде о извршеној уплати таксе из тачке 1, </w:t>
      </w:r>
      <w:r w:rsidRPr="00807283">
        <w:rPr>
          <w:rFonts w:eastAsia="Calibri"/>
          <w:szCs w:val="24"/>
          <w:lang w:val="ru-RU"/>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3C4458" w:rsidRPr="00807283" w:rsidRDefault="003C4458" w:rsidP="003C4458">
      <w:pPr>
        <w:pStyle w:val="Standard"/>
        <w:rPr>
          <w:color w:val="auto"/>
          <w:lang w:val="ru-RU"/>
        </w:rPr>
      </w:pPr>
      <w:r w:rsidRPr="00807283">
        <w:rPr>
          <w:color w:val="auto"/>
          <w:lang w:val="ru-RU"/>
        </w:rPr>
        <w:tab/>
      </w:r>
    </w:p>
    <w:p w:rsidR="003C4458" w:rsidRPr="00807283" w:rsidRDefault="003C4458" w:rsidP="003C4458">
      <w:pPr>
        <w:rPr>
          <w:b/>
          <w:szCs w:val="24"/>
        </w:rPr>
      </w:pPr>
      <w:r w:rsidRPr="00807283">
        <w:rPr>
          <w:b/>
          <w:lang w:val="ru-RU"/>
        </w:rPr>
        <w:tab/>
      </w:r>
      <w:r w:rsidRPr="00807283">
        <w:rPr>
          <w:b/>
          <w:szCs w:val="24"/>
          <w:lang w:val="ru-RU"/>
        </w:rPr>
        <w:t>2</w:t>
      </w:r>
      <w:r w:rsidRPr="00807283">
        <w:rPr>
          <w:b/>
          <w:szCs w:val="24"/>
        </w:rPr>
        <w:t>4</w:t>
      </w:r>
      <w:r w:rsidRPr="00807283">
        <w:rPr>
          <w:b/>
          <w:szCs w:val="24"/>
          <w:lang w:val="ru-RU"/>
        </w:rPr>
        <w:t xml:space="preserve">. </w:t>
      </w:r>
      <w:r w:rsidRPr="00807283">
        <w:rPr>
          <w:b/>
          <w:szCs w:val="24"/>
        </w:rPr>
        <w:t>Измене током трајања уговора</w:t>
      </w:r>
    </w:p>
    <w:p w:rsidR="003C4458" w:rsidRPr="00807283" w:rsidRDefault="003C4458" w:rsidP="003C4458">
      <w:pPr>
        <w:rPr>
          <w:szCs w:val="24"/>
        </w:rPr>
      </w:pPr>
      <w:r w:rsidRPr="00807283">
        <w:rPr>
          <w:szCs w:val="24"/>
        </w:rPr>
        <w:tab/>
        <w:t>Наручилац задржава право измене уговора током трајања истог, а све у складу са чланом 115. Закона о јавним набавкама.</w:t>
      </w:r>
    </w:p>
    <w:p w:rsidR="003C4458" w:rsidRPr="00807283" w:rsidRDefault="003C4458" w:rsidP="003C4458">
      <w:pPr>
        <w:rPr>
          <w:szCs w:val="24"/>
        </w:rPr>
      </w:pPr>
    </w:p>
    <w:p w:rsidR="003C4458" w:rsidRPr="00807283" w:rsidRDefault="003C4458" w:rsidP="003C4458">
      <w:pPr>
        <w:outlineLvl w:val="0"/>
        <w:rPr>
          <w:b/>
          <w:szCs w:val="24"/>
        </w:rPr>
      </w:pPr>
      <w:r w:rsidRPr="00807283">
        <w:rPr>
          <w:b/>
          <w:szCs w:val="24"/>
        </w:rPr>
        <w:tab/>
        <w:t>25. Обавештење о закључењу уговора</w:t>
      </w:r>
    </w:p>
    <w:p w:rsidR="003C4458" w:rsidRPr="00807283" w:rsidRDefault="003C4458" w:rsidP="003C4458">
      <w:pPr>
        <w:rPr>
          <w:szCs w:val="24"/>
        </w:rPr>
      </w:pPr>
      <w:r w:rsidRPr="00807283">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C4458" w:rsidRPr="00807283" w:rsidRDefault="003C4458" w:rsidP="003C4458">
      <w:pPr>
        <w:ind w:firstLine="1440"/>
        <w:rPr>
          <w:szCs w:val="24"/>
        </w:rPr>
      </w:pPr>
      <w:r w:rsidRPr="00807283">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807283">
        <w:rPr>
          <w:szCs w:val="24"/>
          <w:lang w:val="ru-RU"/>
        </w:rPr>
        <w:t xml:space="preserve">, </w:t>
      </w:r>
      <w:r w:rsidRPr="00807283">
        <w:rPr>
          <w:szCs w:val="24"/>
        </w:rPr>
        <w:t xml:space="preserve">у року од 5 (пет) дана од дана доношења Одлуке о додели уговора. </w:t>
      </w:r>
    </w:p>
    <w:p w:rsidR="003C4458" w:rsidRPr="00807283" w:rsidRDefault="003C4458" w:rsidP="003C4458">
      <w:pPr>
        <w:rPr>
          <w:szCs w:val="24"/>
        </w:rPr>
      </w:pPr>
    </w:p>
    <w:p w:rsidR="003C4458" w:rsidRPr="00807283" w:rsidRDefault="003C4458" w:rsidP="003C4458">
      <w:pPr>
        <w:widowControl/>
        <w:tabs>
          <w:tab w:val="left" w:pos="720"/>
        </w:tabs>
        <w:autoSpaceDE w:val="0"/>
        <w:autoSpaceDN w:val="0"/>
        <w:adjustRightInd w:val="0"/>
        <w:ind w:firstLine="1440"/>
        <w:rPr>
          <w:rFonts w:eastAsia="Calibri"/>
          <w:szCs w:val="24"/>
          <w:lang w:val="ru-RU"/>
        </w:rPr>
      </w:pPr>
      <w:r w:rsidRPr="00807283">
        <w:rPr>
          <w:rFonts w:eastAsia="Calibri"/>
          <w:b/>
          <w:bCs/>
          <w:szCs w:val="24"/>
          <w:lang w:val="ru-RU"/>
        </w:rPr>
        <w:t>2</w:t>
      </w:r>
      <w:r w:rsidRPr="00807283">
        <w:rPr>
          <w:rFonts w:eastAsia="Calibri"/>
          <w:b/>
          <w:bCs/>
          <w:szCs w:val="24"/>
        </w:rPr>
        <w:t>6</w:t>
      </w:r>
      <w:r w:rsidRPr="00807283">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C4458" w:rsidRPr="00807283" w:rsidRDefault="003C4458" w:rsidP="003C4458">
      <w:pPr>
        <w:ind w:firstLine="1440"/>
        <w:rPr>
          <w:b/>
          <w:szCs w:val="24"/>
        </w:rPr>
      </w:pPr>
      <w:r w:rsidRPr="00807283">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C4458" w:rsidRPr="00807283" w:rsidRDefault="003C4458" w:rsidP="003C4458">
      <w:pPr>
        <w:jc w:val="center"/>
        <w:rPr>
          <w:b/>
          <w:szCs w:val="24"/>
        </w:rPr>
      </w:pPr>
    </w:p>
    <w:p w:rsidR="003C4458" w:rsidRPr="00807283" w:rsidRDefault="003C4458" w:rsidP="003C4458">
      <w:pPr>
        <w:jc w:val="center"/>
        <w:rPr>
          <w:b/>
          <w:szCs w:val="24"/>
        </w:rPr>
      </w:pPr>
    </w:p>
    <w:p w:rsidR="003C4458" w:rsidRPr="00807283" w:rsidRDefault="003C4458" w:rsidP="003C4458">
      <w:pPr>
        <w:jc w:val="center"/>
        <w:rPr>
          <w:b/>
          <w:szCs w:val="24"/>
        </w:rPr>
      </w:pPr>
    </w:p>
    <w:p w:rsidR="003C4458" w:rsidRPr="00807283" w:rsidRDefault="003C4458" w:rsidP="003C4458">
      <w:pPr>
        <w:jc w:val="center"/>
        <w:rPr>
          <w:b/>
          <w:szCs w:val="24"/>
        </w:rPr>
      </w:pPr>
    </w:p>
    <w:p w:rsidR="003C4458" w:rsidRPr="00807283" w:rsidRDefault="003C4458" w:rsidP="003C4458">
      <w:pPr>
        <w:jc w:val="center"/>
        <w:rPr>
          <w:b/>
          <w:szCs w:val="24"/>
          <w:lang w:val="ru-RU"/>
        </w:rPr>
      </w:pPr>
    </w:p>
    <w:p w:rsidR="003C4458" w:rsidRPr="00807283" w:rsidRDefault="003C4458" w:rsidP="003C4458">
      <w:pPr>
        <w:jc w:val="center"/>
        <w:rPr>
          <w:b/>
          <w:szCs w:val="24"/>
          <w:lang w:val="ru-RU"/>
        </w:rPr>
      </w:pPr>
    </w:p>
    <w:p w:rsidR="003C4458" w:rsidRPr="00807283" w:rsidRDefault="003C4458" w:rsidP="003C4458">
      <w:pPr>
        <w:jc w:val="center"/>
        <w:rPr>
          <w:b/>
          <w:szCs w:val="24"/>
          <w:lang w:val="ru-RU"/>
        </w:rPr>
      </w:pPr>
    </w:p>
    <w:p w:rsidR="003C4458" w:rsidRPr="00807283" w:rsidRDefault="003C4458" w:rsidP="003C4458">
      <w:pPr>
        <w:rPr>
          <w:b/>
          <w:szCs w:val="24"/>
          <w:lang w:val="ru-RU"/>
        </w:rPr>
      </w:pPr>
    </w:p>
    <w:p w:rsidR="003C4458" w:rsidRPr="00807283" w:rsidRDefault="003C4458" w:rsidP="003C4458">
      <w:pPr>
        <w:jc w:val="center"/>
        <w:rPr>
          <w:b/>
          <w:szCs w:val="24"/>
          <w:lang w:val="ru-RU"/>
        </w:rPr>
      </w:pPr>
    </w:p>
    <w:p w:rsidR="003C4458" w:rsidRPr="00807283" w:rsidRDefault="003C4458" w:rsidP="003C4458">
      <w:pPr>
        <w:jc w:val="center"/>
        <w:rPr>
          <w:b/>
          <w:szCs w:val="24"/>
          <w:lang w:val="ru-RU"/>
        </w:rPr>
      </w:pPr>
    </w:p>
    <w:p w:rsidR="003C4458" w:rsidRPr="00807283" w:rsidRDefault="003C4458" w:rsidP="003C4458">
      <w:pPr>
        <w:jc w:val="center"/>
        <w:rPr>
          <w:b/>
          <w:szCs w:val="24"/>
          <w:lang w:val="ru-RU"/>
        </w:rPr>
      </w:pPr>
    </w:p>
    <w:p w:rsidR="003C4458" w:rsidRPr="00807283" w:rsidRDefault="003C4458" w:rsidP="003C4458">
      <w:pPr>
        <w:jc w:val="center"/>
        <w:rPr>
          <w:b/>
          <w:szCs w:val="24"/>
          <w:lang w:val="ru-RU"/>
        </w:rPr>
      </w:pPr>
    </w:p>
    <w:p w:rsidR="003C4458" w:rsidRPr="00807283" w:rsidRDefault="003C4458" w:rsidP="003C4458">
      <w:pPr>
        <w:jc w:val="center"/>
        <w:rPr>
          <w:b/>
          <w:szCs w:val="24"/>
          <w:lang w:val="ru-RU"/>
        </w:rPr>
      </w:pPr>
    </w:p>
    <w:p w:rsidR="003C4458" w:rsidRPr="00807283" w:rsidRDefault="003C4458" w:rsidP="003C4458">
      <w:pPr>
        <w:jc w:val="center"/>
        <w:rPr>
          <w:b/>
          <w:szCs w:val="24"/>
          <w:lang w:val="ru-RU"/>
        </w:rPr>
      </w:pPr>
    </w:p>
    <w:p w:rsidR="003C4458" w:rsidRPr="00807283" w:rsidRDefault="003C4458" w:rsidP="00AA5352">
      <w:pPr>
        <w:rPr>
          <w:b/>
          <w:szCs w:val="24"/>
          <w:lang w:val="ru-RU"/>
        </w:rPr>
      </w:pPr>
    </w:p>
    <w:p w:rsidR="003C4458" w:rsidRPr="00807283" w:rsidRDefault="003C4458" w:rsidP="003C4458">
      <w:pPr>
        <w:jc w:val="center"/>
        <w:rPr>
          <w:b/>
          <w:szCs w:val="24"/>
          <w:lang w:val="ru-RU"/>
        </w:rPr>
      </w:pPr>
    </w:p>
    <w:p w:rsidR="003C4458" w:rsidRPr="00807283" w:rsidRDefault="003C4458" w:rsidP="003C4458">
      <w:pPr>
        <w:jc w:val="center"/>
        <w:rPr>
          <w:b/>
          <w:szCs w:val="24"/>
        </w:rPr>
      </w:pPr>
      <w:r w:rsidRPr="00807283">
        <w:rPr>
          <w:b/>
          <w:szCs w:val="24"/>
        </w:rPr>
        <w:t>И З Ј А В А</w:t>
      </w:r>
    </w:p>
    <w:p w:rsidR="003C4458" w:rsidRPr="00807283" w:rsidRDefault="003C4458" w:rsidP="003C4458">
      <w:pPr>
        <w:jc w:val="center"/>
        <w:rPr>
          <w:b/>
          <w:szCs w:val="24"/>
        </w:rPr>
      </w:pPr>
      <w:r w:rsidRPr="00807283">
        <w:rPr>
          <w:b/>
          <w:szCs w:val="24"/>
        </w:rPr>
        <w:t>о чувању поверљивих података</w:t>
      </w:r>
    </w:p>
    <w:p w:rsidR="003C4458" w:rsidRPr="00807283" w:rsidRDefault="003C4458" w:rsidP="003C4458">
      <w:pPr>
        <w:jc w:val="center"/>
        <w:rPr>
          <w:b/>
          <w:szCs w:val="24"/>
        </w:rPr>
      </w:pPr>
    </w:p>
    <w:p w:rsidR="003C4458" w:rsidRPr="00807283" w:rsidRDefault="003C4458" w:rsidP="003C4458">
      <w:pPr>
        <w:pStyle w:val="BodyTextIndent3"/>
        <w:tabs>
          <w:tab w:val="left" w:pos="1418"/>
        </w:tabs>
        <w:spacing w:line="360" w:lineRule="auto"/>
        <w:ind w:right="33"/>
        <w:rPr>
          <w:rFonts w:ascii="Times New Roman" w:hAnsi="Times New Roman"/>
          <w:sz w:val="24"/>
          <w:szCs w:val="24"/>
        </w:rPr>
      </w:pPr>
    </w:p>
    <w:p w:rsidR="003C4458" w:rsidRPr="00807283" w:rsidRDefault="003C4458" w:rsidP="003C4458">
      <w:pPr>
        <w:pStyle w:val="BodyTextIndent3"/>
        <w:tabs>
          <w:tab w:val="left" w:pos="1418"/>
        </w:tabs>
        <w:spacing w:line="360" w:lineRule="auto"/>
        <w:ind w:right="33"/>
        <w:rPr>
          <w:rFonts w:ascii="Times New Roman" w:hAnsi="Times New Roman"/>
          <w:sz w:val="24"/>
          <w:szCs w:val="24"/>
        </w:rPr>
      </w:pPr>
    </w:p>
    <w:p w:rsidR="003C4458" w:rsidRPr="00807283" w:rsidRDefault="003C4458" w:rsidP="003C4458">
      <w:pPr>
        <w:spacing w:line="360" w:lineRule="auto"/>
        <w:jc w:val="center"/>
        <w:rPr>
          <w:szCs w:val="24"/>
        </w:rPr>
      </w:pPr>
      <w:r w:rsidRPr="00807283">
        <w:rPr>
          <w:szCs w:val="24"/>
        </w:rPr>
        <w:t>____________________________________________________________________</w:t>
      </w:r>
    </w:p>
    <w:p w:rsidR="003C4458" w:rsidRPr="00807283" w:rsidRDefault="003C4458" w:rsidP="003C4458">
      <w:pPr>
        <w:spacing w:line="360" w:lineRule="auto"/>
        <w:jc w:val="center"/>
        <w:rPr>
          <w:sz w:val="22"/>
          <w:szCs w:val="22"/>
        </w:rPr>
      </w:pPr>
      <w:r w:rsidRPr="00807283">
        <w:rPr>
          <w:sz w:val="22"/>
          <w:szCs w:val="22"/>
        </w:rPr>
        <w:t>(пословно име или скраћени назив)</w:t>
      </w:r>
    </w:p>
    <w:p w:rsidR="003C4458" w:rsidRPr="00807283" w:rsidRDefault="003C4458" w:rsidP="003C4458">
      <w:pPr>
        <w:spacing w:line="480" w:lineRule="auto"/>
        <w:rPr>
          <w:szCs w:val="24"/>
        </w:rPr>
      </w:pPr>
      <w:r w:rsidRPr="00807283">
        <w:rPr>
          <w:szCs w:val="24"/>
        </w:rPr>
        <w:t>изјављујем под пуном кривичном и материјалном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од неовлашћеног коришћења и откривања као пословну тајну, укључујући и све остале информације које могу бити злоупотребљене у безбедносном смислу.</w:t>
      </w:r>
    </w:p>
    <w:p w:rsidR="003C4458" w:rsidRPr="00807283" w:rsidRDefault="003C4458" w:rsidP="003C4458">
      <w:pPr>
        <w:spacing w:line="480" w:lineRule="auto"/>
        <w:rPr>
          <w:szCs w:val="24"/>
        </w:rPr>
      </w:pPr>
      <w:r w:rsidRPr="00807283">
        <w:rPr>
          <w:szCs w:val="24"/>
        </w:rPr>
        <w:tab/>
        <w:t>Лице које је примило податке одређене као поверљиве дужно је да их чува и штити без обзира на степен те поверљивости.</w:t>
      </w:r>
    </w:p>
    <w:p w:rsidR="003C4458" w:rsidRPr="00807283" w:rsidRDefault="003C4458" w:rsidP="003C4458">
      <w:pPr>
        <w:spacing w:line="360" w:lineRule="auto"/>
        <w:rPr>
          <w:szCs w:val="24"/>
        </w:rPr>
      </w:pPr>
    </w:p>
    <w:p w:rsidR="003C4458" w:rsidRPr="00807283" w:rsidRDefault="003C4458" w:rsidP="003C4458">
      <w:pPr>
        <w:rPr>
          <w:szCs w:val="24"/>
        </w:rPr>
      </w:pPr>
    </w:p>
    <w:tbl>
      <w:tblPr>
        <w:tblW w:w="5449" w:type="dxa"/>
        <w:jc w:val="right"/>
        <w:tblLook w:val="01E0" w:firstRow="1" w:lastRow="1" w:firstColumn="1" w:lastColumn="1" w:noHBand="0" w:noVBand="0"/>
      </w:tblPr>
      <w:tblGrid>
        <w:gridCol w:w="2131"/>
        <w:gridCol w:w="3318"/>
      </w:tblGrid>
      <w:tr w:rsidR="003C4458" w:rsidRPr="00807283" w:rsidTr="00FD0454">
        <w:trPr>
          <w:jc w:val="right"/>
        </w:trPr>
        <w:tc>
          <w:tcPr>
            <w:tcW w:w="2131" w:type="dxa"/>
          </w:tcPr>
          <w:p w:rsidR="003C4458" w:rsidRPr="00807283" w:rsidRDefault="003C4458" w:rsidP="00FD0454">
            <w:pPr>
              <w:jc w:val="center"/>
              <w:rPr>
                <w:b/>
                <w:szCs w:val="24"/>
              </w:rPr>
            </w:pPr>
          </w:p>
        </w:tc>
        <w:tc>
          <w:tcPr>
            <w:tcW w:w="3318" w:type="dxa"/>
            <w:hideMark/>
          </w:tcPr>
          <w:p w:rsidR="003C4458" w:rsidRPr="00807283" w:rsidRDefault="003C4458" w:rsidP="00FD0454">
            <w:pPr>
              <w:jc w:val="center"/>
              <w:rPr>
                <w:b/>
                <w:szCs w:val="24"/>
              </w:rPr>
            </w:pPr>
            <w:r w:rsidRPr="00807283">
              <w:rPr>
                <w:b/>
                <w:szCs w:val="24"/>
              </w:rPr>
              <w:t>Потпис овлашћеног лица</w:t>
            </w:r>
          </w:p>
        </w:tc>
      </w:tr>
      <w:tr w:rsidR="003C4458" w:rsidRPr="00807283" w:rsidTr="00FD0454">
        <w:trPr>
          <w:jc w:val="right"/>
        </w:trPr>
        <w:tc>
          <w:tcPr>
            <w:tcW w:w="2131" w:type="dxa"/>
            <w:hideMark/>
          </w:tcPr>
          <w:p w:rsidR="003C4458" w:rsidRPr="00807283" w:rsidRDefault="003C4458" w:rsidP="00FD0454">
            <w:pPr>
              <w:jc w:val="center"/>
              <w:rPr>
                <w:b/>
                <w:szCs w:val="24"/>
              </w:rPr>
            </w:pPr>
            <w:r w:rsidRPr="00807283">
              <w:rPr>
                <w:b/>
                <w:szCs w:val="24"/>
              </w:rPr>
              <w:t>М.П.</w:t>
            </w:r>
          </w:p>
        </w:tc>
        <w:tc>
          <w:tcPr>
            <w:tcW w:w="3318" w:type="dxa"/>
          </w:tcPr>
          <w:p w:rsidR="003C4458" w:rsidRPr="00807283" w:rsidRDefault="003C4458" w:rsidP="00FD0454">
            <w:pPr>
              <w:jc w:val="center"/>
              <w:rPr>
                <w:b/>
                <w:szCs w:val="24"/>
              </w:rPr>
            </w:pPr>
          </w:p>
        </w:tc>
      </w:tr>
      <w:tr w:rsidR="003C4458" w:rsidRPr="00807283" w:rsidTr="00FD0454">
        <w:trPr>
          <w:jc w:val="right"/>
        </w:trPr>
        <w:tc>
          <w:tcPr>
            <w:tcW w:w="2131" w:type="dxa"/>
          </w:tcPr>
          <w:p w:rsidR="003C4458" w:rsidRPr="00807283" w:rsidRDefault="003C4458" w:rsidP="00FD0454">
            <w:pPr>
              <w:jc w:val="center"/>
              <w:rPr>
                <w:b/>
                <w:szCs w:val="24"/>
              </w:rPr>
            </w:pPr>
          </w:p>
        </w:tc>
        <w:tc>
          <w:tcPr>
            <w:tcW w:w="3318" w:type="dxa"/>
            <w:tcBorders>
              <w:top w:val="nil"/>
              <w:left w:val="nil"/>
              <w:bottom w:val="single" w:sz="4" w:space="0" w:color="auto"/>
              <w:right w:val="nil"/>
            </w:tcBorders>
          </w:tcPr>
          <w:p w:rsidR="003C4458" w:rsidRPr="00807283" w:rsidRDefault="003C4458" w:rsidP="00FD0454">
            <w:pPr>
              <w:jc w:val="center"/>
              <w:rPr>
                <w:b/>
                <w:szCs w:val="24"/>
              </w:rPr>
            </w:pPr>
          </w:p>
          <w:p w:rsidR="003C4458" w:rsidRPr="00807283" w:rsidRDefault="003C4458" w:rsidP="00FD0454">
            <w:pPr>
              <w:jc w:val="center"/>
              <w:rPr>
                <w:b/>
                <w:szCs w:val="24"/>
              </w:rPr>
            </w:pPr>
          </w:p>
        </w:tc>
      </w:tr>
    </w:tbl>
    <w:p w:rsidR="003C4458" w:rsidRPr="00807283" w:rsidRDefault="003C4458" w:rsidP="003C4458">
      <w:pPr>
        <w:rPr>
          <w:sz w:val="22"/>
          <w:szCs w:val="22"/>
        </w:rPr>
      </w:pPr>
    </w:p>
    <w:p w:rsidR="003C4458" w:rsidRPr="00807283" w:rsidRDefault="003C4458" w:rsidP="003C4458">
      <w:pPr>
        <w:jc w:val="center"/>
        <w:rPr>
          <w:b/>
          <w:sz w:val="22"/>
          <w:szCs w:val="22"/>
        </w:rPr>
      </w:pPr>
    </w:p>
    <w:p w:rsidR="003C4458" w:rsidRPr="00807283" w:rsidRDefault="003C4458" w:rsidP="003C4458">
      <w:pPr>
        <w:rPr>
          <w:b/>
          <w:sz w:val="22"/>
          <w:szCs w:val="22"/>
        </w:rPr>
      </w:pPr>
    </w:p>
    <w:p w:rsidR="003C4458" w:rsidRPr="00807283" w:rsidRDefault="003C4458" w:rsidP="003C4458">
      <w:pPr>
        <w:rPr>
          <w:b/>
          <w:sz w:val="22"/>
          <w:szCs w:val="22"/>
        </w:rPr>
      </w:pPr>
    </w:p>
    <w:p w:rsidR="003C4458" w:rsidRPr="00807283" w:rsidRDefault="003C4458" w:rsidP="003C4458">
      <w:pPr>
        <w:rPr>
          <w:b/>
          <w:sz w:val="22"/>
          <w:szCs w:val="22"/>
        </w:rPr>
      </w:pPr>
    </w:p>
    <w:p w:rsidR="003C4458" w:rsidRPr="00807283" w:rsidRDefault="003C4458" w:rsidP="003C4458">
      <w:pPr>
        <w:jc w:val="center"/>
        <w:rPr>
          <w:b/>
          <w:sz w:val="22"/>
          <w:szCs w:val="22"/>
        </w:rPr>
      </w:pPr>
    </w:p>
    <w:p w:rsidR="003C4458" w:rsidRPr="00807283" w:rsidRDefault="003C4458" w:rsidP="003C4458">
      <w:pPr>
        <w:jc w:val="center"/>
        <w:rPr>
          <w:b/>
          <w:sz w:val="22"/>
          <w:szCs w:val="22"/>
        </w:rPr>
      </w:pPr>
    </w:p>
    <w:p w:rsidR="003C4458" w:rsidRPr="00807283" w:rsidRDefault="003C4458" w:rsidP="003C4458">
      <w:pPr>
        <w:jc w:val="center"/>
        <w:rPr>
          <w:b/>
          <w:sz w:val="22"/>
          <w:szCs w:val="22"/>
        </w:rPr>
      </w:pPr>
    </w:p>
    <w:p w:rsidR="003C4458" w:rsidRPr="00807283" w:rsidRDefault="003C4458" w:rsidP="003C4458">
      <w:pPr>
        <w:rPr>
          <w:b/>
          <w:sz w:val="22"/>
          <w:szCs w:val="22"/>
        </w:rPr>
      </w:pPr>
      <w:r w:rsidRPr="00807283">
        <w:rPr>
          <w:b/>
          <w:sz w:val="22"/>
          <w:szCs w:val="22"/>
        </w:rPr>
        <w:br w:type="page"/>
      </w:r>
    </w:p>
    <w:p w:rsidR="003C4458" w:rsidRPr="00807283" w:rsidRDefault="003C4458" w:rsidP="003C4458">
      <w:pPr>
        <w:jc w:val="center"/>
        <w:rPr>
          <w:b/>
          <w:sz w:val="32"/>
          <w:szCs w:val="32"/>
        </w:rPr>
      </w:pPr>
    </w:p>
    <w:p w:rsidR="003C4458" w:rsidRPr="00807283" w:rsidRDefault="003C4458" w:rsidP="003C4458">
      <w:pPr>
        <w:jc w:val="center"/>
        <w:rPr>
          <w:b/>
          <w:sz w:val="32"/>
          <w:szCs w:val="32"/>
        </w:rPr>
      </w:pPr>
    </w:p>
    <w:p w:rsidR="003C4458" w:rsidRPr="00807283" w:rsidRDefault="003C4458" w:rsidP="003C4458">
      <w:pPr>
        <w:jc w:val="center"/>
        <w:rPr>
          <w:b/>
          <w:sz w:val="32"/>
          <w:szCs w:val="32"/>
        </w:rPr>
      </w:pPr>
      <w:r w:rsidRPr="00807283">
        <w:rPr>
          <w:b/>
          <w:sz w:val="32"/>
          <w:szCs w:val="32"/>
        </w:rPr>
        <w:t>VI</w:t>
      </w:r>
    </w:p>
    <w:p w:rsidR="003C4458" w:rsidRPr="00807283" w:rsidRDefault="003C4458" w:rsidP="003C4458">
      <w:pPr>
        <w:jc w:val="center"/>
        <w:rPr>
          <w:b/>
          <w:sz w:val="32"/>
          <w:szCs w:val="32"/>
        </w:rPr>
      </w:pPr>
    </w:p>
    <w:p w:rsidR="003C4458" w:rsidRPr="00807283" w:rsidRDefault="003C4458" w:rsidP="003C4458">
      <w:pPr>
        <w:jc w:val="center"/>
        <w:rPr>
          <w:b/>
          <w:szCs w:val="24"/>
        </w:rPr>
      </w:pPr>
    </w:p>
    <w:p w:rsidR="003C4458" w:rsidRPr="00807283" w:rsidRDefault="003C4458" w:rsidP="003C4458">
      <w:pPr>
        <w:jc w:val="center"/>
        <w:rPr>
          <w:b/>
          <w:szCs w:val="24"/>
        </w:rPr>
      </w:pPr>
    </w:p>
    <w:p w:rsidR="003C4458" w:rsidRPr="00807283" w:rsidRDefault="003C4458" w:rsidP="003C4458">
      <w:pPr>
        <w:spacing w:line="360" w:lineRule="auto"/>
        <w:jc w:val="center"/>
        <w:rPr>
          <w:b/>
          <w:szCs w:val="24"/>
        </w:rPr>
      </w:pPr>
      <w:r w:rsidRPr="00807283">
        <w:rPr>
          <w:b/>
          <w:szCs w:val="24"/>
        </w:rPr>
        <w:t>ОБРАЗАЦ ПОНУДЕ</w:t>
      </w:r>
    </w:p>
    <w:p w:rsidR="003C4458" w:rsidRPr="00807283" w:rsidRDefault="003C4458" w:rsidP="003C4458">
      <w:pPr>
        <w:jc w:val="center"/>
        <w:rPr>
          <w:b/>
          <w:szCs w:val="24"/>
        </w:rPr>
      </w:pPr>
    </w:p>
    <w:p w:rsidR="003C4458" w:rsidRPr="00807283" w:rsidRDefault="003C4458" w:rsidP="003C4458">
      <w:pPr>
        <w:jc w:val="center"/>
        <w:rPr>
          <w:b/>
          <w:szCs w:val="24"/>
        </w:rPr>
      </w:pPr>
    </w:p>
    <w:p w:rsidR="003C4458" w:rsidRPr="00807283" w:rsidRDefault="003C4458" w:rsidP="003C4458">
      <w:pPr>
        <w:tabs>
          <w:tab w:val="left" w:pos="4200"/>
        </w:tabs>
        <w:rPr>
          <w:szCs w:val="24"/>
        </w:rPr>
      </w:pPr>
      <w:r w:rsidRPr="00807283">
        <w:rPr>
          <w:szCs w:val="24"/>
        </w:rPr>
        <w:tab/>
        <w:t xml:space="preserve">На основу позива за </w:t>
      </w:r>
      <w:r w:rsidRPr="00807283">
        <w:t>набавку</w:t>
      </w:r>
      <w:r>
        <w:rPr>
          <w:lang w:val="ru-RU"/>
        </w:rPr>
        <w:t xml:space="preserve"> GC-MS-FID апарата</w:t>
      </w:r>
      <w:r w:rsidRPr="00807283">
        <w:rPr>
          <w:szCs w:val="24"/>
        </w:rPr>
        <w:t xml:space="preserve">, број набавке </w:t>
      </w:r>
      <w:r>
        <w:rPr>
          <w:szCs w:val="24"/>
          <w:lang w:val="ru-RU"/>
        </w:rPr>
        <w:t>45</w:t>
      </w:r>
      <w:r>
        <w:rPr>
          <w:szCs w:val="24"/>
        </w:rPr>
        <w:t>/2018</w:t>
      </w:r>
      <w:r w:rsidRPr="00807283">
        <w:rPr>
          <w:szCs w:val="24"/>
        </w:rPr>
        <w:t>, дајем понуду како следи:</w:t>
      </w:r>
    </w:p>
    <w:p w:rsidR="003C4458" w:rsidRPr="00807283" w:rsidRDefault="003C4458" w:rsidP="003C4458">
      <w:pPr>
        <w:tabs>
          <w:tab w:val="left" w:pos="4200"/>
        </w:tabs>
        <w:rPr>
          <w:szCs w:val="24"/>
        </w:rPr>
      </w:pPr>
    </w:p>
    <w:p w:rsidR="003C4458" w:rsidRPr="00807283" w:rsidRDefault="003C4458" w:rsidP="003C4458">
      <w:pPr>
        <w:tabs>
          <w:tab w:val="left" w:pos="4200"/>
        </w:tabs>
        <w:rPr>
          <w:szCs w:val="24"/>
        </w:rPr>
      </w:pPr>
    </w:p>
    <w:tbl>
      <w:tblPr>
        <w:tblW w:w="5896" w:type="dxa"/>
        <w:jc w:val="center"/>
        <w:tblLook w:val="01E0" w:firstRow="1" w:lastRow="1" w:firstColumn="1" w:lastColumn="1" w:noHBand="0" w:noVBand="0"/>
      </w:tblPr>
      <w:tblGrid>
        <w:gridCol w:w="2508"/>
        <w:gridCol w:w="3388"/>
      </w:tblGrid>
      <w:tr w:rsidR="003C4458" w:rsidRPr="00807283" w:rsidTr="00FD0454">
        <w:trPr>
          <w:trHeight w:val="680"/>
          <w:jc w:val="center"/>
        </w:trPr>
        <w:tc>
          <w:tcPr>
            <w:tcW w:w="2508" w:type="dxa"/>
            <w:vAlign w:val="bottom"/>
            <w:hideMark/>
          </w:tcPr>
          <w:p w:rsidR="003C4458" w:rsidRPr="00807283" w:rsidRDefault="003C4458" w:rsidP="00FD0454">
            <w:pPr>
              <w:jc w:val="right"/>
              <w:rPr>
                <w:szCs w:val="24"/>
              </w:rPr>
            </w:pPr>
            <w:r w:rsidRPr="00807283">
              <w:rPr>
                <w:b/>
                <w:szCs w:val="24"/>
              </w:rPr>
              <w:t>Понуда број:</w:t>
            </w:r>
          </w:p>
        </w:tc>
        <w:tc>
          <w:tcPr>
            <w:tcW w:w="3388" w:type="dxa"/>
            <w:tcBorders>
              <w:top w:val="nil"/>
              <w:left w:val="nil"/>
              <w:bottom w:val="single" w:sz="4" w:space="0" w:color="auto"/>
              <w:right w:val="nil"/>
            </w:tcBorders>
            <w:vAlign w:val="bottom"/>
          </w:tcPr>
          <w:p w:rsidR="003C4458" w:rsidRPr="00807283" w:rsidRDefault="003C4458" w:rsidP="00FD0454">
            <w:pPr>
              <w:jc w:val="right"/>
              <w:rPr>
                <w:szCs w:val="24"/>
              </w:rPr>
            </w:pPr>
          </w:p>
        </w:tc>
      </w:tr>
      <w:tr w:rsidR="003C4458" w:rsidRPr="00807283" w:rsidTr="00FD0454">
        <w:trPr>
          <w:trHeight w:val="680"/>
          <w:jc w:val="center"/>
        </w:trPr>
        <w:tc>
          <w:tcPr>
            <w:tcW w:w="2508" w:type="dxa"/>
            <w:vAlign w:val="bottom"/>
            <w:hideMark/>
          </w:tcPr>
          <w:p w:rsidR="003C4458" w:rsidRPr="00807283" w:rsidRDefault="003C4458" w:rsidP="00FD0454">
            <w:pPr>
              <w:jc w:val="right"/>
              <w:rPr>
                <w:b/>
                <w:szCs w:val="24"/>
              </w:rPr>
            </w:pPr>
            <w:r w:rsidRPr="00807283">
              <w:rPr>
                <w:b/>
                <w:szCs w:val="24"/>
              </w:rPr>
              <w:t>Датум:</w:t>
            </w:r>
          </w:p>
        </w:tc>
        <w:tc>
          <w:tcPr>
            <w:tcW w:w="3388" w:type="dxa"/>
            <w:tcBorders>
              <w:top w:val="single" w:sz="4" w:space="0" w:color="auto"/>
              <w:left w:val="nil"/>
              <w:bottom w:val="single" w:sz="4" w:space="0" w:color="auto"/>
              <w:right w:val="nil"/>
            </w:tcBorders>
            <w:vAlign w:val="bottom"/>
          </w:tcPr>
          <w:p w:rsidR="003C4458" w:rsidRPr="00807283" w:rsidRDefault="003C4458" w:rsidP="00FD0454">
            <w:pPr>
              <w:jc w:val="right"/>
              <w:rPr>
                <w:szCs w:val="24"/>
              </w:rPr>
            </w:pPr>
          </w:p>
        </w:tc>
      </w:tr>
    </w:tbl>
    <w:p w:rsidR="003C4458" w:rsidRPr="00807283" w:rsidRDefault="003C4458" w:rsidP="003C4458">
      <w:pPr>
        <w:rPr>
          <w:b/>
          <w:i/>
          <w:szCs w:val="24"/>
        </w:rPr>
      </w:pPr>
    </w:p>
    <w:p w:rsidR="003C4458" w:rsidRPr="00807283" w:rsidRDefault="003C4458" w:rsidP="003C4458">
      <w:pPr>
        <w:rPr>
          <w:b/>
          <w:i/>
          <w:szCs w:val="24"/>
        </w:rPr>
      </w:pPr>
    </w:p>
    <w:p w:rsidR="003C4458" w:rsidRPr="00807283" w:rsidRDefault="003C4458" w:rsidP="003C4458">
      <w:pPr>
        <w:rPr>
          <w:szCs w:val="24"/>
        </w:rPr>
      </w:pPr>
      <w:r w:rsidRPr="00807283">
        <w:rPr>
          <w:b/>
          <w:szCs w:val="24"/>
        </w:rPr>
        <w:tab/>
      </w:r>
    </w:p>
    <w:p w:rsidR="003C4458" w:rsidRPr="00807283" w:rsidRDefault="003C4458" w:rsidP="003C4458">
      <w:pPr>
        <w:jc w:val="center"/>
        <w:rPr>
          <w:b/>
          <w:szCs w:val="24"/>
        </w:rPr>
      </w:pPr>
      <w:r w:rsidRPr="00807283">
        <w:rPr>
          <w:b/>
          <w:szCs w:val="24"/>
        </w:rPr>
        <w:t xml:space="preserve">Понуђач је дужан да попуни све делове обрасца понуде, </w:t>
      </w:r>
    </w:p>
    <w:p w:rsidR="003C4458" w:rsidRPr="00807283" w:rsidRDefault="003C4458" w:rsidP="003C4458">
      <w:pPr>
        <w:jc w:val="center"/>
        <w:rPr>
          <w:b/>
          <w:szCs w:val="24"/>
        </w:rPr>
      </w:pPr>
      <w:r w:rsidRPr="00807283">
        <w:rPr>
          <w:b/>
          <w:szCs w:val="24"/>
        </w:rPr>
        <w:t>у складу са својом понудом, да их потпише и овери печатом</w:t>
      </w:r>
    </w:p>
    <w:p w:rsidR="003C4458" w:rsidRPr="00807283" w:rsidRDefault="003C4458" w:rsidP="003C4458">
      <w:pPr>
        <w:rPr>
          <w:szCs w:val="24"/>
        </w:rPr>
      </w:pPr>
    </w:p>
    <w:p w:rsidR="003C4458" w:rsidRPr="00807283" w:rsidRDefault="003C4458" w:rsidP="003C4458">
      <w:pPr>
        <w:rPr>
          <w:szCs w:val="24"/>
        </w:rPr>
      </w:pPr>
    </w:p>
    <w:p w:rsidR="003C4458" w:rsidRPr="00807283" w:rsidRDefault="003C4458" w:rsidP="003C4458">
      <w:pPr>
        <w:rPr>
          <w:szCs w:val="24"/>
        </w:rPr>
      </w:pPr>
    </w:p>
    <w:p w:rsidR="003C4458" w:rsidRPr="00807283" w:rsidRDefault="003C4458" w:rsidP="003C4458">
      <w:pPr>
        <w:rPr>
          <w:szCs w:val="24"/>
        </w:rPr>
      </w:pPr>
    </w:p>
    <w:p w:rsidR="003C4458" w:rsidRPr="00807283" w:rsidRDefault="003C4458" w:rsidP="003C4458">
      <w:pPr>
        <w:rPr>
          <w:szCs w:val="24"/>
        </w:rPr>
      </w:pPr>
    </w:p>
    <w:tbl>
      <w:tblPr>
        <w:tblW w:w="5838" w:type="dxa"/>
        <w:jc w:val="right"/>
        <w:tblLook w:val="01E0" w:firstRow="1" w:lastRow="1" w:firstColumn="1" w:lastColumn="1" w:noHBand="0" w:noVBand="0"/>
      </w:tblPr>
      <w:tblGrid>
        <w:gridCol w:w="2520"/>
        <w:gridCol w:w="3318"/>
      </w:tblGrid>
      <w:tr w:rsidR="003C4458" w:rsidRPr="00807283" w:rsidTr="00FD0454">
        <w:trPr>
          <w:jc w:val="right"/>
        </w:trPr>
        <w:tc>
          <w:tcPr>
            <w:tcW w:w="2520" w:type="dxa"/>
          </w:tcPr>
          <w:p w:rsidR="003C4458" w:rsidRPr="00807283" w:rsidRDefault="003C4458" w:rsidP="00FD0454">
            <w:pPr>
              <w:jc w:val="center"/>
              <w:rPr>
                <w:b/>
                <w:szCs w:val="24"/>
              </w:rPr>
            </w:pPr>
          </w:p>
        </w:tc>
        <w:tc>
          <w:tcPr>
            <w:tcW w:w="3318" w:type="dxa"/>
            <w:hideMark/>
          </w:tcPr>
          <w:p w:rsidR="003C4458" w:rsidRPr="00807283" w:rsidRDefault="003C4458" w:rsidP="00FD0454">
            <w:pPr>
              <w:rPr>
                <w:b/>
                <w:szCs w:val="24"/>
              </w:rPr>
            </w:pPr>
            <w:r w:rsidRPr="00807283">
              <w:rPr>
                <w:b/>
                <w:szCs w:val="24"/>
              </w:rPr>
              <w:t>Потпис овлашћеног лица</w:t>
            </w:r>
          </w:p>
        </w:tc>
      </w:tr>
      <w:tr w:rsidR="003C4458" w:rsidRPr="00807283" w:rsidTr="00FD0454">
        <w:trPr>
          <w:jc w:val="right"/>
        </w:trPr>
        <w:tc>
          <w:tcPr>
            <w:tcW w:w="2520" w:type="dxa"/>
          </w:tcPr>
          <w:p w:rsidR="003C4458" w:rsidRPr="00807283" w:rsidRDefault="003C4458" w:rsidP="00FD0454">
            <w:pPr>
              <w:jc w:val="center"/>
              <w:rPr>
                <w:b/>
                <w:szCs w:val="24"/>
                <w:lang w:val="en-US"/>
              </w:rPr>
            </w:pPr>
            <w:r w:rsidRPr="00807283">
              <w:rPr>
                <w:b/>
                <w:szCs w:val="24"/>
                <w:lang w:val="en-US"/>
              </w:rPr>
              <w:t>М.П.</w:t>
            </w:r>
          </w:p>
          <w:p w:rsidR="003C4458" w:rsidRPr="00807283" w:rsidRDefault="003C4458" w:rsidP="00FD0454">
            <w:pPr>
              <w:rPr>
                <w:b/>
                <w:szCs w:val="24"/>
              </w:rPr>
            </w:pPr>
          </w:p>
          <w:p w:rsidR="003C4458" w:rsidRPr="00807283" w:rsidRDefault="003C4458" w:rsidP="00FD0454">
            <w:pPr>
              <w:rPr>
                <w:b/>
                <w:szCs w:val="24"/>
              </w:rPr>
            </w:pPr>
          </w:p>
        </w:tc>
        <w:tc>
          <w:tcPr>
            <w:tcW w:w="3318" w:type="dxa"/>
          </w:tcPr>
          <w:p w:rsidR="003C4458" w:rsidRPr="00807283" w:rsidRDefault="003C4458" w:rsidP="00FD0454">
            <w:pPr>
              <w:jc w:val="center"/>
              <w:rPr>
                <w:b/>
                <w:szCs w:val="24"/>
              </w:rPr>
            </w:pPr>
          </w:p>
        </w:tc>
      </w:tr>
    </w:tbl>
    <w:p w:rsidR="003C4458" w:rsidRPr="00807283" w:rsidRDefault="003C4458" w:rsidP="003C4458">
      <w:pPr>
        <w:jc w:val="center"/>
        <w:rPr>
          <w:b/>
          <w:sz w:val="22"/>
          <w:szCs w:val="22"/>
        </w:rPr>
      </w:pPr>
      <w:r w:rsidRPr="00807283">
        <w:rPr>
          <w:b/>
          <w:sz w:val="22"/>
          <w:szCs w:val="22"/>
        </w:rPr>
        <w:t xml:space="preserve">                                                                                      ____________________________</w:t>
      </w:r>
    </w:p>
    <w:p w:rsidR="003C4458" w:rsidRPr="00807283" w:rsidRDefault="003C4458" w:rsidP="003C4458">
      <w:pPr>
        <w:jc w:val="center"/>
        <w:rPr>
          <w:b/>
          <w:sz w:val="22"/>
          <w:szCs w:val="22"/>
        </w:rPr>
      </w:pPr>
    </w:p>
    <w:p w:rsidR="003C4458" w:rsidRPr="00807283" w:rsidRDefault="003C4458" w:rsidP="003C4458">
      <w:pPr>
        <w:jc w:val="center"/>
        <w:rPr>
          <w:b/>
          <w:sz w:val="22"/>
          <w:szCs w:val="22"/>
        </w:rPr>
      </w:pPr>
    </w:p>
    <w:p w:rsidR="003C4458" w:rsidRPr="00807283" w:rsidRDefault="003C4458" w:rsidP="003C4458">
      <w:pPr>
        <w:jc w:val="center"/>
        <w:rPr>
          <w:b/>
          <w:sz w:val="22"/>
          <w:szCs w:val="22"/>
        </w:rPr>
      </w:pPr>
    </w:p>
    <w:p w:rsidR="003C4458" w:rsidRPr="00807283" w:rsidRDefault="003C4458" w:rsidP="003C4458">
      <w:pPr>
        <w:jc w:val="center"/>
        <w:rPr>
          <w:b/>
          <w:sz w:val="22"/>
          <w:szCs w:val="22"/>
        </w:rPr>
      </w:pPr>
    </w:p>
    <w:p w:rsidR="003C4458" w:rsidRPr="00807283" w:rsidRDefault="003C4458" w:rsidP="003C4458">
      <w:pPr>
        <w:jc w:val="center"/>
        <w:rPr>
          <w:b/>
          <w:sz w:val="22"/>
          <w:szCs w:val="22"/>
        </w:rPr>
      </w:pPr>
    </w:p>
    <w:p w:rsidR="003C4458" w:rsidRPr="00807283" w:rsidRDefault="003C4458" w:rsidP="003C4458">
      <w:pPr>
        <w:jc w:val="center"/>
        <w:rPr>
          <w:b/>
          <w:sz w:val="22"/>
          <w:szCs w:val="22"/>
        </w:rPr>
      </w:pPr>
    </w:p>
    <w:p w:rsidR="003C4458" w:rsidRPr="00807283" w:rsidRDefault="003C4458" w:rsidP="003C4458">
      <w:pPr>
        <w:jc w:val="center"/>
        <w:rPr>
          <w:b/>
          <w:sz w:val="22"/>
          <w:szCs w:val="22"/>
        </w:rPr>
      </w:pPr>
    </w:p>
    <w:p w:rsidR="003C4458" w:rsidRPr="00807283" w:rsidRDefault="003C4458" w:rsidP="003C4458">
      <w:pPr>
        <w:jc w:val="center"/>
        <w:rPr>
          <w:b/>
          <w:sz w:val="22"/>
          <w:szCs w:val="22"/>
        </w:rPr>
      </w:pPr>
    </w:p>
    <w:p w:rsidR="003C4458" w:rsidRPr="00807283" w:rsidRDefault="003C4458" w:rsidP="003C4458">
      <w:pPr>
        <w:jc w:val="center"/>
        <w:rPr>
          <w:b/>
          <w:sz w:val="22"/>
          <w:szCs w:val="22"/>
        </w:rPr>
      </w:pPr>
    </w:p>
    <w:p w:rsidR="003C4458" w:rsidRPr="00807283" w:rsidRDefault="003C4458" w:rsidP="003C4458">
      <w:pPr>
        <w:jc w:val="center"/>
        <w:rPr>
          <w:b/>
          <w:sz w:val="22"/>
          <w:szCs w:val="22"/>
        </w:rPr>
      </w:pPr>
    </w:p>
    <w:p w:rsidR="003C4458" w:rsidRPr="00807283" w:rsidRDefault="003C4458" w:rsidP="003C4458">
      <w:pPr>
        <w:jc w:val="center"/>
        <w:rPr>
          <w:b/>
          <w:sz w:val="22"/>
          <w:szCs w:val="22"/>
        </w:rPr>
      </w:pPr>
    </w:p>
    <w:p w:rsidR="003C4458" w:rsidRPr="00807283" w:rsidRDefault="003C4458" w:rsidP="003C4458">
      <w:pPr>
        <w:jc w:val="center"/>
        <w:rPr>
          <w:b/>
          <w:sz w:val="22"/>
          <w:szCs w:val="22"/>
        </w:rPr>
      </w:pPr>
    </w:p>
    <w:p w:rsidR="003C4458" w:rsidRPr="00807283" w:rsidRDefault="003C4458" w:rsidP="003C4458">
      <w:pPr>
        <w:jc w:val="center"/>
        <w:rPr>
          <w:b/>
          <w:sz w:val="22"/>
          <w:szCs w:val="22"/>
        </w:rPr>
      </w:pPr>
    </w:p>
    <w:p w:rsidR="003C4458" w:rsidRPr="00807283" w:rsidRDefault="003C4458" w:rsidP="003C4458">
      <w:pPr>
        <w:jc w:val="center"/>
        <w:rPr>
          <w:b/>
          <w:sz w:val="22"/>
          <w:szCs w:val="22"/>
        </w:rPr>
      </w:pPr>
    </w:p>
    <w:p w:rsidR="003C4458" w:rsidRPr="00807283" w:rsidRDefault="003C4458" w:rsidP="003C4458">
      <w:pPr>
        <w:jc w:val="center"/>
        <w:rPr>
          <w:b/>
          <w:sz w:val="22"/>
          <w:szCs w:val="22"/>
        </w:rPr>
      </w:pPr>
    </w:p>
    <w:p w:rsidR="003C4458" w:rsidRPr="00807283" w:rsidRDefault="003C4458" w:rsidP="003C4458">
      <w:pPr>
        <w:jc w:val="center"/>
        <w:rPr>
          <w:b/>
          <w:sz w:val="22"/>
          <w:szCs w:val="22"/>
        </w:rPr>
      </w:pPr>
    </w:p>
    <w:p w:rsidR="003C4458" w:rsidRPr="00807283" w:rsidRDefault="003C4458" w:rsidP="003C4458">
      <w:pPr>
        <w:jc w:val="center"/>
        <w:rPr>
          <w:b/>
          <w:sz w:val="22"/>
          <w:szCs w:val="22"/>
        </w:rPr>
      </w:pPr>
    </w:p>
    <w:p w:rsidR="003C4458" w:rsidRPr="00807283" w:rsidRDefault="003C4458" w:rsidP="003C4458">
      <w:pPr>
        <w:jc w:val="center"/>
        <w:rPr>
          <w:b/>
          <w:sz w:val="22"/>
          <w:szCs w:val="22"/>
        </w:rPr>
      </w:pPr>
    </w:p>
    <w:p w:rsidR="003C4458" w:rsidRPr="00807283" w:rsidRDefault="003C4458" w:rsidP="003C4458">
      <w:pPr>
        <w:jc w:val="center"/>
        <w:rPr>
          <w:b/>
          <w:sz w:val="22"/>
          <w:szCs w:val="22"/>
        </w:rPr>
      </w:pPr>
    </w:p>
    <w:p w:rsidR="003C4458" w:rsidRPr="00807283" w:rsidRDefault="003C4458" w:rsidP="003C4458">
      <w:pPr>
        <w:jc w:val="center"/>
        <w:rPr>
          <w:b/>
          <w:sz w:val="22"/>
          <w:szCs w:val="22"/>
        </w:rPr>
      </w:pPr>
    </w:p>
    <w:p w:rsidR="003C4458" w:rsidRPr="00807283" w:rsidRDefault="003C4458" w:rsidP="003C4458">
      <w:pPr>
        <w:jc w:val="center"/>
        <w:rPr>
          <w:b/>
          <w:szCs w:val="24"/>
        </w:rPr>
      </w:pPr>
      <w:r w:rsidRPr="00807283">
        <w:rPr>
          <w:b/>
          <w:szCs w:val="24"/>
        </w:rPr>
        <w:t xml:space="preserve">И З Ј А В А </w:t>
      </w:r>
    </w:p>
    <w:p w:rsidR="003C4458" w:rsidRPr="00807283" w:rsidRDefault="003C4458" w:rsidP="003C4458">
      <w:pPr>
        <w:jc w:val="center"/>
        <w:rPr>
          <w:b/>
          <w:i/>
          <w:szCs w:val="24"/>
        </w:rPr>
      </w:pPr>
    </w:p>
    <w:p w:rsidR="003C4458" w:rsidRPr="00807283" w:rsidRDefault="003C4458" w:rsidP="003C4458">
      <w:pPr>
        <w:jc w:val="center"/>
        <w:rPr>
          <w:b/>
          <w:i/>
          <w:szCs w:val="24"/>
        </w:rPr>
      </w:pPr>
    </w:p>
    <w:p w:rsidR="003C4458" w:rsidRPr="00807283" w:rsidRDefault="003C4458" w:rsidP="003C4458">
      <w:pPr>
        <w:jc w:val="center"/>
        <w:rPr>
          <w:b/>
          <w:i/>
          <w:szCs w:val="24"/>
        </w:rPr>
      </w:pPr>
    </w:p>
    <w:p w:rsidR="003C4458" w:rsidRPr="00807283" w:rsidRDefault="003C4458" w:rsidP="003C4458">
      <w:pPr>
        <w:rPr>
          <w:szCs w:val="24"/>
        </w:rPr>
      </w:pPr>
      <w:r w:rsidRPr="00807283">
        <w:rPr>
          <w:szCs w:val="24"/>
        </w:rPr>
        <w:tab/>
        <w:t>У поступку јавне набавке, подносим понуду:</w:t>
      </w:r>
    </w:p>
    <w:p w:rsidR="003C4458" w:rsidRPr="00807283" w:rsidRDefault="003C4458" w:rsidP="003C4458">
      <w:pPr>
        <w:spacing w:line="360" w:lineRule="auto"/>
        <w:rPr>
          <w:szCs w:val="24"/>
        </w:rPr>
      </w:pPr>
    </w:p>
    <w:p w:rsidR="003C4458" w:rsidRPr="00807283" w:rsidRDefault="003C4458" w:rsidP="003C4458">
      <w:pPr>
        <w:spacing w:line="360" w:lineRule="auto"/>
        <w:rPr>
          <w:szCs w:val="24"/>
        </w:rPr>
      </w:pPr>
    </w:p>
    <w:p w:rsidR="003C4458" w:rsidRPr="00807283" w:rsidRDefault="003C4458" w:rsidP="003C4458">
      <w:pPr>
        <w:spacing w:line="360" w:lineRule="auto"/>
        <w:rPr>
          <w:b/>
          <w:szCs w:val="24"/>
        </w:rPr>
      </w:pPr>
      <w:r w:rsidRPr="00807283">
        <w:rPr>
          <w:b/>
          <w:szCs w:val="24"/>
        </w:rPr>
        <w:tab/>
        <w:t>А) самостално</w:t>
      </w:r>
    </w:p>
    <w:p w:rsidR="003C4458" w:rsidRPr="00807283" w:rsidRDefault="003C4458" w:rsidP="003C4458">
      <w:pPr>
        <w:spacing w:line="480" w:lineRule="auto"/>
        <w:rPr>
          <w:szCs w:val="24"/>
        </w:rPr>
      </w:pPr>
    </w:p>
    <w:p w:rsidR="003C4458" w:rsidRPr="00807283" w:rsidRDefault="003C4458" w:rsidP="003C4458">
      <w:pPr>
        <w:spacing w:line="480" w:lineRule="auto"/>
        <w:rPr>
          <w:b/>
          <w:szCs w:val="24"/>
        </w:rPr>
      </w:pPr>
      <w:r w:rsidRPr="00807283">
        <w:rPr>
          <w:szCs w:val="24"/>
        </w:rPr>
        <w:tab/>
      </w:r>
      <w:r w:rsidRPr="00807283">
        <w:rPr>
          <w:b/>
          <w:szCs w:val="24"/>
        </w:rPr>
        <w:t>Б) са подизвођачем:</w:t>
      </w:r>
    </w:p>
    <w:p w:rsidR="003C4458" w:rsidRPr="00807283" w:rsidRDefault="003C4458" w:rsidP="003C4458">
      <w:pPr>
        <w:spacing w:line="480" w:lineRule="auto"/>
        <w:rPr>
          <w:szCs w:val="24"/>
        </w:rPr>
      </w:pPr>
      <w:r w:rsidRPr="00807283">
        <w:rPr>
          <w:szCs w:val="24"/>
        </w:rPr>
        <w:tab/>
        <w:t>______________________________________________________</w:t>
      </w:r>
    </w:p>
    <w:p w:rsidR="003C4458" w:rsidRPr="00807283" w:rsidRDefault="003C4458" w:rsidP="003C4458">
      <w:pPr>
        <w:spacing w:line="480" w:lineRule="auto"/>
        <w:rPr>
          <w:szCs w:val="24"/>
        </w:rPr>
      </w:pPr>
      <w:r w:rsidRPr="00807283">
        <w:rPr>
          <w:szCs w:val="24"/>
        </w:rPr>
        <w:tab/>
        <w:t>______________________________________________________</w:t>
      </w:r>
    </w:p>
    <w:p w:rsidR="003C4458" w:rsidRPr="00807283" w:rsidRDefault="003C4458" w:rsidP="003C4458">
      <w:pPr>
        <w:rPr>
          <w:b/>
          <w:i/>
          <w:szCs w:val="24"/>
        </w:rPr>
      </w:pPr>
    </w:p>
    <w:p w:rsidR="003C4458" w:rsidRPr="00807283" w:rsidRDefault="003C4458" w:rsidP="003C4458">
      <w:pPr>
        <w:spacing w:line="360" w:lineRule="auto"/>
        <w:rPr>
          <w:b/>
          <w:szCs w:val="24"/>
        </w:rPr>
      </w:pPr>
      <w:r w:rsidRPr="00807283">
        <w:rPr>
          <w:b/>
          <w:szCs w:val="24"/>
        </w:rPr>
        <w:tab/>
        <w:t>В) подносим заједничку понуду са следећим члановима групе:</w:t>
      </w:r>
    </w:p>
    <w:p w:rsidR="003C4458" w:rsidRPr="00807283" w:rsidRDefault="003C4458" w:rsidP="003C4458">
      <w:pPr>
        <w:spacing w:line="360" w:lineRule="auto"/>
        <w:rPr>
          <w:b/>
          <w:szCs w:val="24"/>
        </w:rPr>
      </w:pPr>
    </w:p>
    <w:p w:rsidR="003C4458" w:rsidRPr="00807283" w:rsidRDefault="003C4458" w:rsidP="003C4458">
      <w:pPr>
        <w:spacing w:line="480" w:lineRule="auto"/>
        <w:rPr>
          <w:szCs w:val="24"/>
        </w:rPr>
      </w:pPr>
      <w:r w:rsidRPr="00807283">
        <w:rPr>
          <w:szCs w:val="24"/>
        </w:rPr>
        <w:tab/>
        <w:t>______________________________________________________</w:t>
      </w:r>
    </w:p>
    <w:p w:rsidR="003C4458" w:rsidRPr="00807283" w:rsidRDefault="003C4458" w:rsidP="003C4458">
      <w:pPr>
        <w:spacing w:line="480" w:lineRule="auto"/>
        <w:rPr>
          <w:szCs w:val="24"/>
        </w:rPr>
      </w:pPr>
      <w:r w:rsidRPr="00807283">
        <w:rPr>
          <w:szCs w:val="24"/>
        </w:rPr>
        <w:tab/>
        <w:t>______________________________________________________</w:t>
      </w:r>
    </w:p>
    <w:p w:rsidR="003C4458" w:rsidRPr="00807283" w:rsidRDefault="003C4458" w:rsidP="003C4458">
      <w:pPr>
        <w:rPr>
          <w:b/>
          <w:i/>
          <w:szCs w:val="24"/>
        </w:rPr>
      </w:pPr>
      <w:r w:rsidRPr="00807283">
        <w:rPr>
          <w:szCs w:val="24"/>
        </w:rPr>
        <w:tab/>
        <w:t>______________________________________________________</w:t>
      </w:r>
    </w:p>
    <w:p w:rsidR="003C4458" w:rsidRPr="00807283" w:rsidRDefault="003C4458" w:rsidP="003C4458">
      <w:pPr>
        <w:rPr>
          <w:b/>
          <w:i/>
          <w:szCs w:val="24"/>
        </w:rPr>
      </w:pPr>
    </w:p>
    <w:p w:rsidR="003C4458" w:rsidRPr="00807283" w:rsidRDefault="003C4458" w:rsidP="003C4458">
      <w:pPr>
        <w:rPr>
          <w:szCs w:val="24"/>
        </w:rPr>
      </w:pPr>
      <w:r w:rsidRPr="00807283">
        <w:rPr>
          <w:szCs w:val="24"/>
        </w:rPr>
        <w:tab/>
        <w:t>______________________________________________________</w:t>
      </w:r>
    </w:p>
    <w:p w:rsidR="003C4458" w:rsidRPr="00807283" w:rsidRDefault="003C4458" w:rsidP="003C4458">
      <w:pPr>
        <w:rPr>
          <w:b/>
          <w:i/>
          <w:szCs w:val="24"/>
        </w:rPr>
      </w:pPr>
    </w:p>
    <w:p w:rsidR="003C4458" w:rsidRPr="00807283" w:rsidRDefault="003C4458" w:rsidP="003C4458">
      <w:pPr>
        <w:rPr>
          <w:b/>
          <w:i/>
          <w:szCs w:val="24"/>
        </w:rPr>
      </w:pPr>
      <w:r w:rsidRPr="00807283">
        <w:rPr>
          <w:szCs w:val="24"/>
        </w:rPr>
        <w:tab/>
        <w:t>______________________________________________________</w:t>
      </w:r>
    </w:p>
    <w:p w:rsidR="003C4458" w:rsidRPr="00807283" w:rsidRDefault="003C4458" w:rsidP="003C4458">
      <w:pPr>
        <w:rPr>
          <w:b/>
          <w:i/>
          <w:szCs w:val="24"/>
        </w:rPr>
      </w:pPr>
    </w:p>
    <w:p w:rsidR="003C4458" w:rsidRPr="00807283" w:rsidRDefault="003C4458" w:rsidP="003C4458">
      <w:pPr>
        <w:jc w:val="center"/>
        <w:rPr>
          <w:b/>
          <w:szCs w:val="24"/>
        </w:rPr>
      </w:pPr>
      <w:r w:rsidRPr="00807283">
        <w:rPr>
          <w:b/>
          <w:szCs w:val="24"/>
        </w:rPr>
        <w:t>(заокружити начин на који се подноси понуда)</w:t>
      </w:r>
    </w:p>
    <w:p w:rsidR="003C4458" w:rsidRPr="00807283" w:rsidRDefault="003C4458" w:rsidP="003C4458">
      <w:pPr>
        <w:rPr>
          <w:b/>
          <w:i/>
          <w:szCs w:val="24"/>
        </w:rPr>
      </w:pPr>
    </w:p>
    <w:p w:rsidR="003C4458" w:rsidRPr="00807283" w:rsidRDefault="003C4458" w:rsidP="003C4458">
      <w:pPr>
        <w:rPr>
          <w:b/>
          <w:i/>
          <w:szCs w:val="24"/>
        </w:rPr>
      </w:pPr>
    </w:p>
    <w:p w:rsidR="003C4458" w:rsidRPr="00807283" w:rsidRDefault="003C4458" w:rsidP="003C4458">
      <w:pPr>
        <w:rPr>
          <w:b/>
          <w:i/>
          <w:szCs w:val="24"/>
        </w:rPr>
      </w:pPr>
    </w:p>
    <w:p w:rsidR="003C4458" w:rsidRPr="00807283" w:rsidRDefault="003C4458" w:rsidP="003C4458">
      <w:pPr>
        <w:rPr>
          <w:b/>
          <w:i/>
          <w:szCs w:val="24"/>
        </w:rPr>
      </w:pPr>
    </w:p>
    <w:tbl>
      <w:tblPr>
        <w:tblW w:w="5838" w:type="dxa"/>
        <w:jc w:val="right"/>
        <w:tblLook w:val="01E0" w:firstRow="1" w:lastRow="1" w:firstColumn="1" w:lastColumn="1" w:noHBand="0" w:noVBand="0"/>
      </w:tblPr>
      <w:tblGrid>
        <w:gridCol w:w="2520"/>
        <w:gridCol w:w="3318"/>
      </w:tblGrid>
      <w:tr w:rsidR="003C4458" w:rsidRPr="00807283" w:rsidTr="00FD0454">
        <w:trPr>
          <w:jc w:val="right"/>
        </w:trPr>
        <w:tc>
          <w:tcPr>
            <w:tcW w:w="2520" w:type="dxa"/>
          </w:tcPr>
          <w:p w:rsidR="003C4458" w:rsidRPr="00807283" w:rsidRDefault="003C4458" w:rsidP="00FD0454">
            <w:pPr>
              <w:jc w:val="center"/>
              <w:rPr>
                <w:b/>
                <w:szCs w:val="24"/>
              </w:rPr>
            </w:pPr>
          </w:p>
        </w:tc>
        <w:tc>
          <w:tcPr>
            <w:tcW w:w="3318" w:type="dxa"/>
            <w:hideMark/>
          </w:tcPr>
          <w:p w:rsidR="003C4458" w:rsidRPr="00807283" w:rsidRDefault="003C4458" w:rsidP="00FD0454">
            <w:pPr>
              <w:jc w:val="center"/>
              <w:rPr>
                <w:b/>
                <w:szCs w:val="24"/>
              </w:rPr>
            </w:pPr>
            <w:r w:rsidRPr="00807283">
              <w:rPr>
                <w:b/>
                <w:szCs w:val="24"/>
              </w:rPr>
              <w:t>Потпис овлашћеног лица</w:t>
            </w:r>
          </w:p>
        </w:tc>
      </w:tr>
      <w:tr w:rsidR="003C4458" w:rsidRPr="00807283" w:rsidTr="00FD0454">
        <w:trPr>
          <w:jc w:val="right"/>
        </w:trPr>
        <w:tc>
          <w:tcPr>
            <w:tcW w:w="2520" w:type="dxa"/>
            <w:hideMark/>
          </w:tcPr>
          <w:p w:rsidR="003C4458" w:rsidRPr="00807283" w:rsidRDefault="003C4458" w:rsidP="00FD0454">
            <w:pPr>
              <w:jc w:val="center"/>
              <w:rPr>
                <w:b/>
                <w:szCs w:val="24"/>
              </w:rPr>
            </w:pPr>
            <w:r w:rsidRPr="00807283">
              <w:rPr>
                <w:b/>
                <w:szCs w:val="24"/>
              </w:rPr>
              <w:t>М.П.</w:t>
            </w:r>
          </w:p>
        </w:tc>
        <w:tc>
          <w:tcPr>
            <w:tcW w:w="3318" w:type="dxa"/>
          </w:tcPr>
          <w:p w:rsidR="003C4458" w:rsidRPr="00807283" w:rsidRDefault="003C4458" w:rsidP="00FD0454">
            <w:pPr>
              <w:jc w:val="center"/>
              <w:rPr>
                <w:b/>
                <w:szCs w:val="24"/>
              </w:rPr>
            </w:pPr>
          </w:p>
        </w:tc>
      </w:tr>
      <w:tr w:rsidR="003C4458" w:rsidRPr="00807283" w:rsidTr="00FD0454">
        <w:trPr>
          <w:trHeight w:val="738"/>
          <w:jc w:val="right"/>
        </w:trPr>
        <w:tc>
          <w:tcPr>
            <w:tcW w:w="2520" w:type="dxa"/>
          </w:tcPr>
          <w:p w:rsidR="003C4458" w:rsidRPr="00807283" w:rsidRDefault="003C4458" w:rsidP="00FD0454">
            <w:pPr>
              <w:jc w:val="center"/>
              <w:rPr>
                <w:szCs w:val="24"/>
              </w:rPr>
            </w:pPr>
          </w:p>
        </w:tc>
        <w:tc>
          <w:tcPr>
            <w:tcW w:w="3318" w:type="dxa"/>
            <w:tcBorders>
              <w:top w:val="nil"/>
              <w:left w:val="nil"/>
              <w:bottom w:val="single" w:sz="4" w:space="0" w:color="auto"/>
              <w:right w:val="nil"/>
            </w:tcBorders>
          </w:tcPr>
          <w:p w:rsidR="003C4458" w:rsidRPr="00807283" w:rsidRDefault="003C4458" w:rsidP="00FD0454">
            <w:pPr>
              <w:jc w:val="center"/>
              <w:rPr>
                <w:szCs w:val="24"/>
              </w:rPr>
            </w:pPr>
          </w:p>
        </w:tc>
      </w:tr>
    </w:tbl>
    <w:p w:rsidR="003C4458" w:rsidRPr="00807283" w:rsidRDefault="003C4458" w:rsidP="003C4458">
      <w:pPr>
        <w:jc w:val="center"/>
        <w:rPr>
          <w:b/>
          <w:i/>
          <w:szCs w:val="24"/>
          <w:lang w:val="en-US"/>
        </w:rPr>
      </w:pPr>
    </w:p>
    <w:p w:rsidR="003C4458" w:rsidRPr="00807283" w:rsidRDefault="003C4458" w:rsidP="003C4458">
      <w:pPr>
        <w:jc w:val="center"/>
        <w:rPr>
          <w:b/>
          <w:sz w:val="22"/>
          <w:szCs w:val="22"/>
        </w:rPr>
      </w:pPr>
      <w:r w:rsidRPr="00807283">
        <w:rPr>
          <w:b/>
          <w:i/>
          <w:sz w:val="22"/>
          <w:szCs w:val="22"/>
          <w:lang w:val="en-US"/>
        </w:rPr>
        <w:br w:type="page"/>
      </w:r>
    </w:p>
    <w:p w:rsidR="003C4458" w:rsidRPr="00807283" w:rsidRDefault="003C4458" w:rsidP="003C4458">
      <w:pPr>
        <w:jc w:val="center"/>
        <w:outlineLvl w:val="0"/>
        <w:rPr>
          <w:b/>
        </w:rPr>
      </w:pPr>
      <w:r w:rsidRPr="00807283">
        <w:rPr>
          <w:b/>
        </w:rPr>
        <w:lastRenderedPageBreak/>
        <w:t>ПОДАЦИ О ПОНУЂАЧУ</w:t>
      </w:r>
    </w:p>
    <w:p w:rsidR="003C4458" w:rsidRPr="00807283" w:rsidRDefault="003C4458" w:rsidP="003C4458">
      <w:pPr>
        <w:jc w:val="center"/>
        <w:rPr>
          <w:b/>
        </w:rPr>
      </w:pPr>
    </w:p>
    <w:p w:rsidR="003C4458" w:rsidRPr="00807283" w:rsidRDefault="003C4458" w:rsidP="003C4458">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C4458" w:rsidRPr="00807283" w:rsidTr="00FD045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spacing w:line="360" w:lineRule="auto"/>
              <w:jc w:val="left"/>
              <w:rPr>
                <w:b/>
                <w:szCs w:val="24"/>
              </w:rPr>
            </w:pPr>
            <w:r w:rsidRPr="00807283">
              <w:rPr>
                <w:b/>
                <w:szCs w:val="24"/>
              </w:rPr>
              <w:t>Пословно име</w:t>
            </w:r>
          </w:p>
          <w:p w:rsidR="003C4458" w:rsidRPr="00807283" w:rsidRDefault="003C4458" w:rsidP="00FD0454">
            <w:pPr>
              <w:spacing w:line="360" w:lineRule="auto"/>
              <w:jc w:val="left"/>
              <w:rPr>
                <w:b/>
                <w:szCs w:val="24"/>
              </w:rPr>
            </w:pPr>
            <w:r w:rsidRPr="0080728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bl>
    <w:p w:rsidR="003C4458" w:rsidRPr="00807283" w:rsidRDefault="003C4458" w:rsidP="003C4458">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C4458" w:rsidRPr="00807283" w:rsidTr="00FD045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C4458" w:rsidRPr="00807283" w:rsidRDefault="003C4458" w:rsidP="00FD0454">
            <w:pPr>
              <w:spacing w:line="360" w:lineRule="auto"/>
              <w:ind w:right="125"/>
              <w:jc w:val="center"/>
              <w:rPr>
                <w:b/>
                <w:szCs w:val="24"/>
              </w:rPr>
            </w:pPr>
            <w:r w:rsidRPr="00807283">
              <w:rPr>
                <w:b/>
                <w:szCs w:val="24"/>
              </w:rPr>
              <w:t xml:space="preserve">Адреса </w:t>
            </w:r>
          </w:p>
          <w:p w:rsidR="003C4458" w:rsidRPr="00807283" w:rsidRDefault="003C4458" w:rsidP="00FD0454">
            <w:pPr>
              <w:spacing w:line="360" w:lineRule="auto"/>
              <w:ind w:right="125"/>
              <w:jc w:val="center"/>
              <w:rPr>
                <w:b/>
                <w:szCs w:val="24"/>
              </w:rPr>
            </w:pPr>
            <w:r w:rsidRPr="0080728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ind w:right="125"/>
              <w:jc w:val="left"/>
              <w:rPr>
                <w:b/>
                <w:szCs w:val="24"/>
              </w:rPr>
            </w:pPr>
            <w:r w:rsidRPr="0080728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ind w:right="125"/>
              <w:jc w:val="left"/>
              <w:rPr>
                <w:b/>
                <w:szCs w:val="24"/>
              </w:rPr>
            </w:pPr>
            <w:r w:rsidRPr="0080728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ind w:right="125"/>
              <w:jc w:val="left"/>
              <w:rPr>
                <w:b/>
                <w:szCs w:val="24"/>
              </w:rPr>
            </w:pPr>
            <w:r w:rsidRPr="0080728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 xml:space="preserve">Порески </w:t>
            </w:r>
          </w:p>
          <w:p w:rsidR="003C4458" w:rsidRPr="00807283" w:rsidRDefault="003C4458" w:rsidP="00FD0454">
            <w:pPr>
              <w:jc w:val="left"/>
              <w:rPr>
                <w:b/>
                <w:szCs w:val="24"/>
              </w:rPr>
            </w:pPr>
            <w:r w:rsidRPr="0080728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Величина привредног друштва (</w:t>
            </w:r>
            <w:r w:rsidRPr="00807283">
              <w:rPr>
                <w:b/>
                <w:szCs w:val="24"/>
                <w:lang w:val="sr-Cyrl-RS"/>
              </w:rPr>
              <w:t xml:space="preserve">микро, </w:t>
            </w:r>
            <w:r w:rsidRPr="00807283">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bl>
    <w:p w:rsidR="003C4458" w:rsidRPr="00807283" w:rsidRDefault="003C4458" w:rsidP="003C4458">
      <w:pPr>
        <w:rPr>
          <w:szCs w:val="24"/>
        </w:rPr>
      </w:pPr>
    </w:p>
    <w:p w:rsidR="003C4458" w:rsidRPr="00807283" w:rsidRDefault="003C4458" w:rsidP="003C4458">
      <w:pPr>
        <w:rPr>
          <w:szCs w:val="24"/>
        </w:rPr>
      </w:pPr>
    </w:p>
    <w:tbl>
      <w:tblPr>
        <w:tblW w:w="5449" w:type="dxa"/>
        <w:jc w:val="right"/>
        <w:tblLook w:val="01E0" w:firstRow="1" w:lastRow="1" w:firstColumn="1" w:lastColumn="1" w:noHBand="0" w:noVBand="0"/>
      </w:tblPr>
      <w:tblGrid>
        <w:gridCol w:w="2131"/>
        <w:gridCol w:w="3318"/>
      </w:tblGrid>
      <w:tr w:rsidR="003C4458" w:rsidRPr="00807283" w:rsidTr="00FD0454">
        <w:trPr>
          <w:jc w:val="right"/>
        </w:trPr>
        <w:tc>
          <w:tcPr>
            <w:tcW w:w="2131" w:type="dxa"/>
          </w:tcPr>
          <w:p w:rsidR="003C4458" w:rsidRPr="00807283" w:rsidRDefault="003C4458" w:rsidP="00FD0454">
            <w:pPr>
              <w:jc w:val="center"/>
              <w:rPr>
                <w:b/>
                <w:szCs w:val="24"/>
              </w:rPr>
            </w:pPr>
          </w:p>
        </w:tc>
        <w:tc>
          <w:tcPr>
            <w:tcW w:w="3318" w:type="dxa"/>
            <w:hideMark/>
          </w:tcPr>
          <w:p w:rsidR="003C4458" w:rsidRPr="00807283" w:rsidRDefault="003C4458" w:rsidP="00FD0454">
            <w:pPr>
              <w:jc w:val="center"/>
              <w:rPr>
                <w:b/>
                <w:szCs w:val="24"/>
              </w:rPr>
            </w:pPr>
            <w:r w:rsidRPr="00807283">
              <w:rPr>
                <w:b/>
                <w:szCs w:val="24"/>
              </w:rPr>
              <w:t>Потпис овлашћеног лица</w:t>
            </w:r>
          </w:p>
        </w:tc>
      </w:tr>
      <w:tr w:rsidR="003C4458" w:rsidRPr="00807283" w:rsidTr="00FD0454">
        <w:trPr>
          <w:jc w:val="right"/>
        </w:trPr>
        <w:tc>
          <w:tcPr>
            <w:tcW w:w="2131" w:type="dxa"/>
            <w:hideMark/>
          </w:tcPr>
          <w:p w:rsidR="003C4458" w:rsidRPr="00807283" w:rsidRDefault="003C4458" w:rsidP="00FD0454">
            <w:pPr>
              <w:jc w:val="center"/>
              <w:rPr>
                <w:b/>
                <w:szCs w:val="24"/>
              </w:rPr>
            </w:pPr>
            <w:r w:rsidRPr="00807283">
              <w:rPr>
                <w:b/>
                <w:szCs w:val="24"/>
              </w:rPr>
              <w:t>М.П.</w:t>
            </w:r>
          </w:p>
        </w:tc>
        <w:tc>
          <w:tcPr>
            <w:tcW w:w="3318" w:type="dxa"/>
          </w:tcPr>
          <w:p w:rsidR="003C4458" w:rsidRPr="00807283" w:rsidRDefault="003C4458" w:rsidP="00FD0454">
            <w:pPr>
              <w:jc w:val="center"/>
              <w:rPr>
                <w:b/>
                <w:szCs w:val="24"/>
              </w:rPr>
            </w:pPr>
          </w:p>
        </w:tc>
      </w:tr>
      <w:tr w:rsidR="003C4458" w:rsidRPr="00807283" w:rsidTr="00FD0454">
        <w:trPr>
          <w:trHeight w:val="531"/>
          <w:jc w:val="right"/>
        </w:trPr>
        <w:tc>
          <w:tcPr>
            <w:tcW w:w="2131" w:type="dxa"/>
          </w:tcPr>
          <w:p w:rsidR="003C4458" w:rsidRPr="00807283" w:rsidRDefault="003C4458" w:rsidP="00FD0454">
            <w:pPr>
              <w:jc w:val="center"/>
              <w:rPr>
                <w:szCs w:val="22"/>
              </w:rPr>
            </w:pPr>
          </w:p>
        </w:tc>
        <w:tc>
          <w:tcPr>
            <w:tcW w:w="3318" w:type="dxa"/>
            <w:tcBorders>
              <w:top w:val="nil"/>
              <w:left w:val="nil"/>
              <w:bottom w:val="single" w:sz="4" w:space="0" w:color="auto"/>
              <w:right w:val="nil"/>
            </w:tcBorders>
          </w:tcPr>
          <w:p w:rsidR="003C4458" w:rsidRPr="00807283" w:rsidRDefault="003C4458" w:rsidP="00FD0454">
            <w:pPr>
              <w:jc w:val="center"/>
              <w:rPr>
                <w:szCs w:val="22"/>
              </w:rPr>
            </w:pPr>
          </w:p>
        </w:tc>
      </w:tr>
    </w:tbl>
    <w:p w:rsidR="003C4458" w:rsidRPr="00807283" w:rsidRDefault="003C4458" w:rsidP="003C4458">
      <w:pPr>
        <w:rPr>
          <w:b/>
          <w:i/>
        </w:rPr>
      </w:pPr>
    </w:p>
    <w:p w:rsidR="003C4458" w:rsidRPr="00807283" w:rsidRDefault="003C4458" w:rsidP="003C4458">
      <w:pPr>
        <w:jc w:val="center"/>
        <w:rPr>
          <w:b/>
          <w:i/>
        </w:rPr>
      </w:pPr>
      <w:r w:rsidRPr="00807283">
        <w:rPr>
          <w:b/>
          <w:i/>
        </w:rPr>
        <w:br w:type="page"/>
      </w:r>
    </w:p>
    <w:p w:rsidR="003C4458" w:rsidRPr="00807283" w:rsidRDefault="003C4458" w:rsidP="003C4458">
      <w:pPr>
        <w:jc w:val="center"/>
        <w:outlineLvl w:val="0"/>
        <w:rPr>
          <w:b/>
          <w:szCs w:val="24"/>
        </w:rPr>
      </w:pPr>
    </w:p>
    <w:p w:rsidR="003C4458" w:rsidRPr="00807283" w:rsidRDefault="003C4458" w:rsidP="003C4458">
      <w:pPr>
        <w:jc w:val="center"/>
        <w:outlineLvl w:val="0"/>
        <w:rPr>
          <w:b/>
          <w:szCs w:val="24"/>
        </w:rPr>
      </w:pPr>
      <w:r w:rsidRPr="00807283">
        <w:rPr>
          <w:b/>
          <w:szCs w:val="24"/>
        </w:rPr>
        <w:t>ПОДАЦИ О ПОДИЗВОЂАЧУ</w:t>
      </w:r>
    </w:p>
    <w:p w:rsidR="003C4458" w:rsidRPr="00807283" w:rsidRDefault="003C4458" w:rsidP="003C4458">
      <w:pPr>
        <w:jc w:val="center"/>
        <w:rPr>
          <w:b/>
          <w:szCs w:val="24"/>
        </w:rPr>
      </w:pPr>
    </w:p>
    <w:p w:rsidR="003C4458" w:rsidRPr="00807283" w:rsidRDefault="003C4458" w:rsidP="003C4458">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C4458" w:rsidRPr="00807283" w:rsidTr="00FD045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spacing w:line="360" w:lineRule="auto"/>
              <w:jc w:val="left"/>
              <w:rPr>
                <w:b/>
                <w:szCs w:val="24"/>
              </w:rPr>
            </w:pPr>
            <w:r w:rsidRPr="00807283">
              <w:rPr>
                <w:b/>
                <w:szCs w:val="24"/>
              </w:rPr>
              <w:t>Пословно име</w:t>
            </w:r>
          </w:p>
          <w:p w:rsidR="003C4458" w:rsidRPr="00807283" w:rsidRDefault="003C4458" w:rsidP="00FD0454">
            <w:pPr>
              <w:spacing w:line="360" w:lineRule="auto"/>
              <w:jc w:val="left"/>
              <w:rPr>
                <w:b/>
                <w:szCs w:val="24"/>
              </w:rPr>
            </w:pPr>
            <w:r w:rsidRPr="0080728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bl>
    <w:p w:rsidR="003C4458" w:rsidRPr="00807283" w:rsidRDefault="003C4458" w:rsidP="003C4458">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C4458" w:rsidRPr="00807283" w:rsidTr="00FD045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C4458" w:rsidRPr="00807283" w:rsidRDefault="003C4458" w:rsidP="00FD0454">
            <w:pPr>
              <w:spacing w:line="360" w:lineRule="auto"/>
              <w:ind w:right="125"/>
              <w:jc w:val="center"/>
              <w:rPr>
                <w:b/>
                <w:szCs w:val="24"/>
              </w:rPr>
            </w:pPr>
            <w:r w:rsidRPr="00807283">
              <w:rPr>
                <w:b/>
                <w:szCs w:val="24"/>
              </w:rPr>
              <w:t xml:space="preserve">Адреса </w:t>
            </w:r>
          </w:p>
          <w:p w:rsidR="003C4458" w:rsidRPr="00807283" w:rsidRDefault="003C4458" w:rsidP="00FD0454">
            <w:pPr>
              <w:spacing w:line="360" w:lineRule="auto"/>
              <w:ind w:right="125"/>
              <w:jc w:val="center"/>
              <w:rPr>
                <w:b/>
                <w:szCs w:val="24"/>
              </w:rPr>
            </w:pPr>
            <w:r w:rsidRPr="0080728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ind w:right="125"/>
              <w:jc w:val="left"/>
              <w:rPr>
                <w:b/>
                <w:szCs w:val="24"/>
              </w:rPr>
            </w:pPr>
            <w:r w:rsidRPr="0080728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ind w:right="125"/>
              <w:jc w:val="left"/>
              <w:rPr>
                <w:b/>
                <w:szCs w:val="24"/>
              </w:rPr>
            </w:pPr>
            <w:r w:rsidRPr="0080728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ind w:right="125"/>
              <w:jc w:val="left"/>
              <w:rPr>
                <w:b/>
                <w:szCs w:val="24"/>
              </w:rPr>
            </w:pPr>
            <w:r w:rsidRPr="0080728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 xml:space="preserve">Порески </w:t>
            </w:r>
          </w:p>
          <w:p w:rsidR="003C4458" w:rsidRPr="00807283" w:rsidRDefault="003C4458" w:rsidP="00FD0454">
            <w:pPr>
              <w:jc w:val="left"/>
              <w:rPr>
                <w:b/>
                <w:szCs w:val="24"/>
              </w:rPr>
            </w:pPr>
            <w:r w:rsidRPr="0080728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Величина привредног друштва (</w:t>
            </w:r>
            <w:r w:rsidRPr="00807283">
              <w:rPr>
                <w:b/>
                <w:szCs w:val="24"/>
                <w:lang w:val="sr-Cyrl-RS"/>
              </w:rPr>
              <w:t xml:space="preserve">микро, </w:t>
            </w:r>
            <w:r w:rsidRPr="0080728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bl>
    <w:p w:rsidR="003C4458" w:rsidRPr="00807283" w:rsidRDefault="003C4458" w:rsidP="003C4458">
      <w:pPr>
        <w:jc w:val="center"/>
        <w:rPr>
          <w:b/>
          <w:szCs w:val="24"/>
        </w:rPr>
      </w:pPr>
    </w:p>
    <w:p w:rsidR="003C4458" w:rsidRPr="00807283" w:rsidRDefault="003C4458" w:rsidP="003C4458">
      <w:pPr>
        <w:tabs>
          <w:tab w:val="left" w:pos="1350"/>
          <w:tab w:val="left" w:pos="1530"/>
        </w:tabs>
        <w:outlineLvl w:val="0"/>
        <w:rPr>
          <w:szCs w:val="24"/>
        </w:rPr>
      </w:pPr>
      <w:r w:rsidRPr="00807283">
        <w:rPr>
          <w:b/>
          <w:szCs w:val="24"/>
        </w:rPr>
        <w:t xml:space="preserve">НАПОМЕНА: </w:t>
      </w:r>
      <w:r w:rsidRPr="00807283">
        <w:rPr>
          <w:szCs w:val="24"/>
        </w:rPr>
        <w:t>Образац копирати уколико ће извршење набавке делимично бити          поверено већем броју подизвођача</w:t>
      </w:r>
    </w:p>
    <w:p w:rsidR="003C4458" w:rsidRPr="00807283" w:rsidRDefault="003C4458" w:rsidP="003C4458">
      <w:pPr>
        <w:rPr>
          <w:szCs w:val="24"/>
        </w:rPr>
      </w:pPr>
    </w:p>
    <w:p w:rsidR="003C4458" w:rsidRPr="00807283" w:rsidRDefault="003C4458" w:rsidP="003C4458">
      <w:pPr>
        <w:rPr>
          <w:szCs w:val="24"/>
        </w:rPr>
      </w:pPr>
    </w:p>
    <w:tbl>
      <w:tblPr>
        <w:tblW w:w="5449" w:type="dxa"/>
        <w:jc w:val="right"/>
        <w:tblLook w:val="01E0" w:firstRow="1" w:lastRow="1" w:firstColumn="1" w:lastColumn="1" w:noHBand="0" w:noVBand="0"/>
      </w:tblPr>
      <w:tblGrid>
        <w:gridCol w:w="2131"/>
        <w:gridCol w:w="3318"/>
      </w:tblGrid>
      <w:tr w:rsidR="003C4458" w:rsidRPr="00807283" w:rsidTr="00FD0454">
        <w:trPr>
          <w:jc w:val="right"/>
        </w:trPr>
        <w:tc>
          <w:tcPr>
            <w:tcW w:w="2131" w:type="dxa"/>
          </w:tcPr>
          <w:p w:rsidR="003C4458" w:rsidRPr="00807283" w:rsidRDefault="003C4458" w:rsidP="00FD0454">
            <w:pPr>
              <w:jc w:val="center"/>
              <w:rPr>
                <w:b/>
                <w:szCs w:val="24"/>
              </w:rPr>
            </w:pPr>
          </w:p>
        </w:tc>
        <w:tc>
          <w:tcPr>
            <w:tcW w:w="3318" w:type="dxa"/>
            <w:hideMark/>
          </w:tcPr>
          <w:p w:rsidR="003C4458" w:rsidRPr="00807283" w:rsidRDefault="003C4458" w:rsidP="00FD0454">
            <w:pPr>
              <w:jc w:val="center"/>
              <w:rPr>
                <w:b/>
                <w:szCs w:val="24"/>
              </w:rPr>
            </w:pPr>
            <w:r w:rsidRPr="00807283">
              <w:rPr>
                <w:b/>
                <w:szCs w:val="24"/>
              </w:rPr>
              <w:t>Потпис овлашћеног лица</w:t>
            </w:r>
          </w:p>
        </w:tc>
      </w:tr>
      <w:tr w:rsidR="003C4458" w:rsidRPr="00807283" w:rsidTr="00FD0454">
        <w:trPr>
          <w:jc w:val="right"/>
        </w:trPr>
        <w:tc>
          <w:tcPr>
            <w:tcW w:w="2131" w:type="dxa"/>
            <w:hideMark/>
          </w:tcPr>
          <w:p w:rsidR="003C4458" w:rsidRPr="00807283" w:rsidRDefault="003C4458" w:rsidP="00FD0454">
            <w:pPr>
              <w:jc w:val="center"/>
              <w:rPr>
                <w:b/>
                <w:szCs w:val="24"/>
              </w:rPr>
            </w:pPr>
            <w:r w:rsidRPr="00807283">
              <w:rPr>
                <w:b/>
                <w:szCs w:val="24"/>
              </w:rPr>
              <w:t>М.П.</w:t>
            </w:r>
          </w:p>
        </w:tc>
        <w:tc>
          <w:tcPr>
            <w:tcW w:w="3318" w:type="dxa"/>
          </w:tcPr>
          <w:p w:rsidR="003C4458" w:rsidRPr="00807283" w:rsidRDefault="003C4458" w:rsidP="00FD0454">
            <w:pPr>
              <w:jc w:val="center"/>
              <w:rPr>
                <w:b/>
                <w:szCs w:val="24"/>
              </w:rPr>
            </w:pPr>
          </w:p>
        </w:tc>
      </w:tr>
      <w:tr w:rsidR="003C4458" w:rsidRPr="00807283" w:rsidTr="00FD0454">
        <w:trPr>
          <w:trHeight w:val="531"/>
          <w:jc w:val="right"/>
        </w:trPr>
        <w:tc>
          <w:tcPr>
            <w:tcW w:w="2131" w:type="dxa"/>
          </w:tcPr>
          <w:p w:rsidR="003C4458" w:rsidRPr="00807283" w:rsidRDefault="003C4458" w:rsidP="00FD0454">
            <w:pPr>
              <w:jc w:val="center"/>
              <w:rPr>
                <w:szCs w:val="22"/>
              </w:rPr>
            </w:pPr>
          </w:p>
        </w:tc>
        <w:tc>
          <w:tcPr>
            <w:tcW w:w="3318" w:type="dxa"/>
            <w:tcBorders>
              <w:top w:val="nil"/>
              <w:left w:val="nil"/>
              <w:bottom w:val="single" w:sz="4" w:space="0" w:color="auto"/>
              <w:right w:val="nil"/>
            </w:tcBorders>
          </w:tcPr>
          <w:p w:rsidR="003C4458" w:rsidRPr="00807283" w:rsidRDefault="003C4458" w:rsidP="00FD0454">
            <w:pPr>
              <w:jc w:val="center"/>
              <w:rPr>
                <w:szCs w:val="22"/>
              </w:rPr>
            </w:pPr>
          </w:p>
        </w:tc>
      </w:tr>
    </w:tbl>
    <w:p w:rsidR="003C4458" w:rsidRPr="00807283" w:rsidRDefault="003C4458" w:rsidP="003C4458">
      <w:pPr>
        <w:spacing w:line="360" w:lineRule="auto"/>
        <w:jc w:val="center"/>
      </w:pPr>
      <w:r w:rsidRPr="00807283">
        <w:br w:type="page"/>
      </w:r>
    </w:p>
    <w:p w:rsidR="003C4458" w:rsidRPr="00807283" w:rsidRDefault="003C4458" w:rsidP="003C4458">
      <w:pPr>
        <w:spacing w:line="360" w:lineRule="auto"/>
        <w:jc w:val="center"/>
        <w:rPr>
          <w:sz w:val="16"/>
          <w:szCs w:val="16"/>
        </w:rPr>
      </w:pPr>
      <w:r w:rsidRPr="00807283">
        <w:rPr>
          <w:b/>
        </w:rPr>
        <w:lastRenderedPageBreak/>
        <w:t>ПОДАЦИ О ЧЛАНУ ГРУПЕ – НОСИЛАЦ ПОСЛА</w:t>
      </w:r>
    </w:p>
    <w:p w:rsidR="003C4458" w:rsidRPr="00807283" w:rsidRDefault="003C4458" w:rsidP="003C4458">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C4458" w:rsidRPr="00807283" w:rsidTr="00FD045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spacing w:line="360" w:lineRule="auto"/>
              <w:jc w:val="left"/>
              <w:rPr>
                <w:b/>
                <w:szCs w:val="24"/>
              </w:rPr>
            </w:pPr>
            <w:r w:rsidRPr="00807283">
              <w:rPr>
                <w:b/>
                <w:szCs w:val="24"/>
              </w:rPr>
              <w:t>Пословно име</w:t>
            </w:r>
          </w:p>
          <w:p w:rsidR="003C4458" w:rsidRPr="00807283" w:rsidRDefault="003C4458" w:rsidP="00FD0454">
            <w:pPr>
              <w:spacing w:line="360" w:lineRule="auto"/>
              <w:jc w:val="left"/>
              <w:rPr>
                <w:b/>
                <w:szCs w:val="24"/>
              </w:rPr>
            </w:pPr>
            <w:r w:rsidRPr="0080728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bl>
    <w:p w:rsidR="003C4458" w:rsidRPr="00807283" w:rsidRDefault="003C4458" w:rsidP="003C4458">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C4458" w:rsidRPr="00807283" w:rsidTr="00FD045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C4458" w:rsidRPr="00807283" w:rsidRDefault="003C4458" w:rsidP="00FD0454">
            <w:pPr>
              <w:spacing w:line="360" w:lineRule="auto"/>
              <w:ind w:right="125"/>
              <w:jc w:val="center"/>
              <w:rPr>
                <w:b/>
                <w:szCs w:val="24"/>
              </w:rPr>
            </w:pPr>
            <w:r w:rsidRPr="00807283">
              <w:rPr>
                <w:b/>
                <w:szCs w:val="24"/>
              </w:rPr>
              <w:t xml:space="preserve">Адреса </w:t>
            </w:r>
          </w:p>
          <w:p w:rsidR="003C4458" w:rsidRPr="00807283" w:rsidRDefault="003C4458" w:rsidP="00FD0454">
            <w:pPr>
              <w:spacing w:line="360" w:lineRule="auto"/>
              <w:ind w:right="125"/>
              <w:jc w:val="center"/>
              <w:rPr>
                <w:b/>
                <w:szCs w:val="24"/>
              </w:rPr>
            </w:pPr>
            <w:r w:rsidRPr="0080728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ind w:right="125"/>
              <w:jc w:val="left"/>
              <w:rPr>
                <w:b/>
                <w:szCs w:val="24"/>
              </w:rPr>
            </w:pPr>
            <w:r w:rsidRPr="0080728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ind w:right="125"/>
              <w:jc w:val="left"/>
              <w:rPr>
                <w:b/>
                <w:szCs w:val="24"/>
              </w:rPr>
            </w:pPr>
            <w:r w:rsidRPr="0080728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ind w:right="125"/>
              <w:jc w:val="left"/>
              <w:rPr>
                <w:b/>
                <w:szCs w:val="24"/>
              </w:rPr>
            </w:pPr>
            <w:r w:rsidRPr="0080728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 xml:space="preserve">Порески </w:t>
            </w:r>
          </w:p>
          <w:p w:rsidR="003C4458" w:rsidRPr="00807283" w:rsidRDefault="003C4458" w:rsidP="00FD0454">
            <w:pPr>
              <w:jc w:val="left"/>
              <w:rPr>
                <w:b/>
                <w:szCs w:val="24"/>
              </w:rPr>
            </w:pPr>
            <w:r w:rsidRPr="0080728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Величина привредног друштва (</w:t>
            </w:r>
            <w:r w:rsidRPr="00807283">
              <w:rPr>
                <w:b/>
                <w:szCs w:val="24"/>
                <w:lang w:val="sr-Cyrl-RS"/>
              </w:rPr>
              <w:t xml:space="preserve">микро, </w:t>
            </w:r>
            <w:r w:rsidRPr="0080728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bl>
    <w:p w:rsidR="003C4458" w:rsidRPr="00807283" w:rsidRDefault="003C4458" w:rsidP="003C4458">
      <w:pPr>
        <w:jc w:val="center"/>
        <w:rPr>
          <w:b/>
          <w:szCs w:val="24"/>
        </w:rPr>
      </w:pPr>
    </w:p>
    <w:p w:rsidR="003C4458" w:rsidRPr="00807283" w:rsidRDefault="003C4458" w:rsidP="003C4458">
      <w:pPr>
        <w:jc w:val="center"/>
        <w:rPr>
          <w:b/>
          <w:szCs w:val="24"/>
        </w:rPr>
      </w:pPr>
    </w:p>
    <w:p w:rsidR="003C4458" w:rsidRPr="00807283" w:rsidRDefault="003C4458" w:rsidP="003C4458">
      <w:pPr>
        <w:rPr>
          <w:szCs w:val="24"/>
        </w:rPr>
      </w:pPr>
    </w:p>
    <w:tbl>
      <w:tblPr>
        <w:tblW w:w="5449" w:type="dxa"/>
        <w:jc w:val="right"/>
        <w:tblLook w:val="01E0" w:firstRow="1" w:lastRow="1" w:firstColumn="1" w:lastColumn="1" w:noHBand="0" w:noVBand="0"/>
      </w:tblPr>
      <w:tblGrid>
        <w:gridCol w:w="2131"/>
        <w:gridCol w:w="3318"/>
      </w:tblGrid>
      <w:tr w:rsidR="003C4458" w:rsidRPr="00807283" w:rsidTr="00FD0454">
        <w:trPr>
          <w:jc w:val="right"/>
        </w:trPr>
        <w:tc>
          <w:tcPr>
            <w:tcW w:w="2131" w:type="dxa"/>
          </w:tcPr>
          <w:p w:rsidR="003C4458" w:rsidRPr="00807283" w:rsidRDefault="003C4458" w:rsidP="00FD0454">
            <w:pPr>
              <w:jc w:val="center"/>
              <w:rPr>
                <w:b/>
                <w:szCs w:val="24"/>
              </w:rPr>
            </w:pPr>
          </w:p>
        </w:tc>
        <w:tc>
          <w:tcPr>
            <w:tcW w:w="3318" w:type="dxa"/>
            <w:hideMark/>
          </w:tcPr>
          <w:p w:rsidR="003C4458" w:rsidRPr="00807283" w:rsidRDefault="003C4458" w:rsidP="00FD0454">
            <w:pPr>
              <w:jc w:val="center"/>
              <w:rPr>
                <w:b/>
                <w:szCs w:val="24"/>
              </w:rPr>
            </w:pPr>
            <w:r w:rsidRPr="00807283">
              <w:rPr>
                <w:b/>
                <w:szCs w:val="24"/>
              </w:rPr>
              <w:t>Потпис овлашћеног лица</w:t>
            </w:r>
          </w:p>
        </w:tc>
      </w:tr>
      <w:tr w:rsidR="003C4458" w:rsidRPr="00807283" w:rsidTr="00FD0454">
        <w:trPr>
          <w:jc w:val="right"/>
        </w:trPr>
        <w:tc>
          <w:tcPr>
            <w:tcW w:w="2131" w:type="dxa"/>
            <w:hideMark/>
          </w:tcPr>
          <w:p w:rsidR="003C4458" w:rsidRPr="00807283" w:rsidRDefault="003C4458" w:rsidP="00FD0454">
            <w:pPr>
              <w:jc w:val="center"/>
              <w:rPr>
                <w:b/>
                <w:szCs w:val="24"/>
              </w:rPr>
            </w:pPr>
            <w:r w:rsidRPr="00807283">
              <w:rPr>
                <w:b/>
                <w:szCs w:val="24"/>
              </w:rPr>
              <w:t>М.П.</w:t>
            </w:r>
          </w:p>
        </w:tc>
        <w:tc>
          <w:tcPr>
            <w:tcW w:w="3318" w:type="dxa"/>
          </w:tcPr>
          <w:p w:rsidR="003C4458" w:rsidRPr="00807283" w:rsidRDefault="003C4458" w:rsidP="00FD0454">
            <w:pPr>
              <w:jc w:val="center"/>
              <w:rPr>
                <w:b/>
                <w:szCs w:val="24"/>
              </w:rPr>
            </w:pPr>
          </w:p>
        </w:tc>
      </w:tr>
      <w:tr w:rsidR="003C4458" w:rsidRPr="00807283" w:rsidTr="00FD0454">
        <w:trPr>
          <w:trHeight w:val="531"/>
          <w:jc w:val="right"/>
        </w:trPr>
        <w:tc>
          <w:tcPr>
            <w:tcW w:w="2131" w:type="dxa"/>
          </w:tcPr>
          <w:p w:rsidR="003C4458" w:rsidRPr="00807283" w:rsidRDefault="003C4458" w:rsidP="00FD0454">
            <w:pPr>
              <w:jc w:val="center"/>
              <w:rPr>
                <w:szCs w:val="22"/>
              </w:rPr>
            </w:pPr>
          </w:p>
        </w:tc>
        <w:tc>
          <w:tcPr>
            <w:tcW w:w="3318" w:type="dxa"/>
            <w:tcBorders>
              <w:top w:val="nil"/>
              <w:left w:val="nil"/>
              <w:bottom w:val="single" w:sz="4" w:space="0" w:color="auto"/>
              <w:right w:val="nil"/>
            </w:tcBorders>
          </w:tcPr>
          <w:p w:rsidR="003C4458" w:rsidRPr="00807283" w:rsidRDefault="003C4458" w:rsidP="00FD0454">
            <w:pPr>
              <w:jc w:val="center"/>
              <w:rPr>
                <w:szCs w:val="22"/>
              </w:rPr>
            </w:pPr>
          </w:p>
        </w:tc>
      </w:tr>
    </w:tbl>
    <w:p w:rsidR="003C4458" w:rsidRPr="00807283" w:rsidRDefault="003C4458" w:rsidP="003C4458">
      <w:pPr>
        <w:jc w:val="center"/>
        <w:rPr>
          <w:b/>
          <w:sz w:val="26"/>
          <w:szCs w:val="26"/>
        </w:rPr>
      </w:pPr>
      <w:r w:rsidRPr="00807283">
        <w:rPr>
          <w:b/>
          <w:sz w:val="26"/>
          <w:szCs w:val="26"/>
        </w:rPr>
        <w:br w:type="page"/>
      </w:r>
    </w:p>
    <w:p w:rsidR="003C4458" w:rsidRPr="00807283" w:rsidRDefault="003C4458" w:rsidP="003C4458">
      <w:pPr>
        <w:jc w:val="center"/>
        <w:outlineLvl w:val="0"/>
        <w:rPr>
          <w:b/>
        </w:rPr>
      </w:pPr>
    </w:p>
    <w:p w:rsidR="003C4458" w:rsidRPr="00807283" w:rsidRDefault="003C4458" w:rsidP="003C4458">
      <w:pPr>
        <w:jc w:val="center"/>
        <w:outlineLvl w:val="0"/>
        <w:rPr>
          <w:sz w:val="16"/>
          <w:szCs w:val="16"/>
        </w:rPr>
      </w:pPr>
      <w:r w:rsidRPr="00807283">
        <w:rPr>
          <w:b/>
        </w:rPr>
        <w:t xml:space="preserve">ПОДАЦИ О ЧЛАНУ ГРУПЕ </w:t>
      </w:r>
    </w:p>
    <w:p w:rsidR="003C4458" w:rsidRPr="00807283" w:rsidRDefault="003C4458" w:rsidP="003C4458">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C4458" w:rsidRPr="00807283" w:rsidTr="00FD045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spacing w:line="360" w:lineRule="auto"/>
              <w:jc w:val="left"/>
              <w:rPr>
                <w:b/>
                <w:szCs w:val="24"/>
              </w:rPr>
            </w:pPr>
            <w:r w:rsidRPr="00807283">
              <w:rPr>
                <w:b/>
                <w:szCs w:val="24"/>
              </w:rPr>
              <w:t>Пословно име</w:t>
            </w:r>
          </w:p>
          <w:p w:rsidR="003C4458" w:rsidRPr="00807283" w:rsidRDefault="003C4458" w:rsidP="00FD0454">
            <w:pPr>
              <w:spacing w:line="360" w:lineRule="auto"/>
              <w:jc w:val="left"/>
              <w:rPr>
                <w:b/>
                <w:szCs w:val="24"/>
              </w:rPr>
            </w:pPr>
            <w:r w:rsidRPr="0080728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bl>
    <w:p w:rsidR="003C4458" w:rsidRPr="00807283" w:rsidRDefault="003C4458" w:rsidP="003C4458">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C4458" w:rsidRPr="00807283" w:rsidTr="00FD045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C4458" w:rsidRPr="00807283" w:rsidRDefault="003C4458" w:rsidP="00FD0454">
            <w:pPr>
              <w:spacing w:line="360" w:lineRule="auto"/>
              <w:ind w:right="125"/>
              <w:jc w:val="center"/>
              <w:rPr>
                <w:b/>
                <w:szCs w:val="24"/>
              </w:rPr>
            </w:pPr>
            <w:r w:rsidRPr="00807283">
              <w:rPr>
                <w:b/>
                <w:szCs w:val="24"/>
              </w:rPr>
              <w:t xml:space="preserve">Адреса </w:t>
            </w:r>
          </w:p>
          <w:p w:rsidR="003C4458" w:rsidRPr="00807283" w:rsidRDefault="003C4458" w:rsidP="00FD0454">
            <w:pPr>
              <w:spacing w:line="360" w:lineRule="auto"/>
              <w:ind w:right="125"/>
              <w:jc w:val="center"/>
              <w:rPr>
                <w:b/>
                <w:szCs w:val="24"/>
              </w:rPr>
            </w:pPr>
            <w:r w:rsidRPr="0080728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ind w:right="125"/>
              <w:jc w:val="left"/>
              <w:rPr>
                <w:b/>
                <w:szCs w:val="24"/>
              </w:rPr>
            </w:pPr>
            <w:r w:rsidRPr="0080728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ind w:right="125"/>
              <w:jc w:val="left"/>
              <w:rPr>
                <w:b/>
                <w:szCs w:val="24"/>
              </w:rPr>
            </w:pPr>
            <w:r w:rsidRPr="0080728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ind w:right="125"/>
              <w:jc w:val="left"/>
              <w:rPr>
                <w:b/>
                <w:szCs w:val="24"/>
              </w:rPr>
            </w:pPr>
            <w:r w:rsidRPr="0080728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 xml:space="preserve">Порески </w:t>
            </w:r>
          </w:p>
          <w:p w:rsidR="003C4458" w:rsidRPr="00807283" w:rsidRDefault="003C4458" w:rsidP="00FD0454">
            <w:pPr>
              <w:jc w:val="left"/>
              <w:rPr>
                <w:b/>
                <w:szCs w:val="24"/>
              </w:rPr>
            </w:pPr>
            <w:r w:rsidRPr="0080728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Величина привредног друштва (</w:t>
            </w:r>
            <w:r w:rsidRPr="00807283">
              <w:rPr>
                <w:b/>
                <w:szCs w:val="24"/>
                <w:lang w:val="sr-Cyrl-RS"/>
              </w:rPr>
              <w:t xml:space="preserve">микро, </w:t>
            </w:r>
            <w:r w:rsidRPr="0080728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r w:rsidR="003C4458" w:rsidRPr="00807283" w:rsidTr="00FD045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C4458" w:rsidRPr="00807283" w:rsidRDefault="003C4458" w:rsidP="00FD0454">
            <w:pPr>
              <w:jc w:val="left"/>
              <w:rPr>
                <w:b/>
                <w:szCs w:val="24"/>
              </w:rPr>
            </w:pPr>
            <w:r w:rsidRPr="0080728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C4458" w:rsidRPr="00807283" w:rsidRDefault="003C4458" w:rsidP="00FD0454">
            <w:pPr>
              <w:jc w:val="left"/>
              <w:rPr>
                <w:szCs w:val="24"/>
              </w:rPr>
            </w:pPr>
          </w:p>
        </w:tc>
      </w:tr>
    </w:tbl>
    <w:p w:rsidR="003C4458" w:rsidRPr="00807283" w:rsidRDefault="003C4458" w:rsidP="003C4458">
      <w:pPr>
        <w:rPr>
          <w:szCs w:val="24"/>
        </w:rPr>
      </w:pPr>
    </w:p>
    <w:p w:rsidR="003C4458" w:rsidRPr="00807283" w:rsidRDefault="003C4458" w:rsidP="003C4458">
      <w:pPr>
        <w:rPr>
          <w:b/>
          <w:szCs w:val="24"/>
        </w:rPr>
      </w:pPr>
    </w:p>
    <w:p w:rsidR="003C4458" w:rsidRPr="00807283" w:rsidRDefault="003C4458" w:rsidP="003C4458">
      <w:pPr>
        <w:outlineLvl w:val="0"/>
        <w:rPr>
          <w:szCs w:val="24"/>
        </w:rPr>
      </w:pPr>
      <w:r w:rsidRPr="00807283">
        <w:rPr>
          <w:b/>
          <w:szCs w:val="24"/>
        </w:rPr>
        <w:t xml:space="preserve">НАПОМЕНА: </w:t>
      </w:r>
      <w:r w:rsidRPr="00807283">
        <w:rPr>
          <w:szCs w:val="24"/>
        </w:rPr>
        <w:t>Образац копирати уколико понуду доставља већи број чланова групе</w:t>
      </w:r>
    </w:p>
    <w:p w:rsidR="003C4458" w:rsidRPr="00807283" w:rsidRDefault="003C4458" w:rsidP="003C4458">
      <w:pPr>
        <w:rPr>
          <w:szCs w:val="24"/>
        </w:rPr>
      </w:pPr>
    </w:p>
    <w:tbl>
      <w:tblPr>
        <w:tblW w:w="5449" w:type="dxa"/>
        <w:jc w:val="right"/>
        <w:tblLook w:val="01E0" w:firstRow="1" w:lastRow="1" w:firstColumn="1" w:lastColumn="1" w:noHBand="0" w:noVBand="0"/>
      </w:tblPr>
      <w:tblGrid>
        <w:gridCol w:w="2131"/>
        <w:gridCol w:w="3318"/>
      </w:tblGrid>
      <w:tr w:rsidR="003C4458" w:rsidRPr="00807283" w:rsidTr="00FD0454">
        <w:trPr>
          <w:jc w:val="right"/>
        </w:trPr>
        <w:tc>
          <w:tcPr>
            <w:tcW w:w="2131" w:type="dxa"/>
          </w:tcPr>
          <w:p w:rsidR="003C4458" w:rsidRPr="00807283" w:rsidRDefault="003C4458" w:rsidP="00FD0454">
            <w:pPr>
              <w:jc w:val="center"/>
              <w:rPr>
                <w:b/>
                <w:szCs w:val="24"/>
              </w:rPr>
            </w:pPr>
          </w:p>
        </w:tc>
        <w:tc>
          <w:tcPr>
            <w:tcW w:w="3318" w:type="dxa"/>
            <w:hideMark/>
          </w:tcPr>
          <w:p w:rsidR="003C4458" w:rsidRPr="00807283" w:rsidRDefault="003C4458" w:rsidP="00FD0454">
            <w:pPr>
              <w:jc w:val="center"/>
              <w:rPr>
                <w:b/>
                <w:szCs w:val="24"/>
              </w:rPr>
            </w:pPr>
            <w:r w:rsidRPr="00807283">
              <w:rPr>
                <w:b/>
                <w:szCs w:val="24"/>
              </w:rPr>
              <w:t>Потпис овлашћеног лица</w:t>
            </w:r>
          </w:p>
        </w:tc>
      </w:tr>
      <w:tr w:rsidR="003C4458" w:rsidRPr="00807283" w:rsidTr="00FD0454">
        <w:trPr>
          <w:jc w:val="right"/>
        </w:trPr>
        <w:tc>
          <w:tcPr>
            <w:tcW w:w="2131" w:type="dxa"/>
            <w:hideMark/>
          </w:tcPr>
          <w:p w:rsidR="003C4458" w:rsidRPr="00807283" w:rsidRDefault="003C4458" w:rsidP="00FD0454">
            <w:pPr>
              <w:jc w:val="center"/>
              <w:rPr>
                <w:b/>
                <w:szCs w:val="24"/>
              </w:rPr>
            </w:pPr>
            <w:r w:rsidRPr="00807283">
              <w:rPr>
                <w:b/>
                <w:szCs w:val="24"/>
              </w:rPr>
              <w:t>М.П.</w:t>
            </w:r>
          </w:p>
        </w:tc>
        <w:tc>
          <w:tcPr>
            <w:tcW w:w="3318" w:type="dxa"/>
          </w:tcPr>
          <w:p w:rsidR="003C4458" w:rsidRPr="00807283" w:rsidRDefault="003C4458" w:rsidP="00FD0454">
            <w:pPr>
              <w:jc w:val="center"/>
              <w:rPr>
                <w:b/>
                <w:szCs w:val="24"/>
              </w:rPr>
            </w:pPr>
          </w:p>
        </w:tc>
      </w:tr>
      <w:tr w:rsidR="003C4458" w:rsidRPr="00807283" w:rsidTr="00FD0454">
        <w:trPr>
          <w:trHeight w:val="681"/>
          <w:jc w:val="right"/>
        </w:trPr>
        <w:tc>
          <w:tcPr>
            <w:tcW w:w="2131" w:type="dxa"/>
          </w:tcPr>
          <w:p w:rsidR="003C4458" w:rsidRPr="00807283" w:rsidRDefault="003C4458" w:rsidP="00FD0454">
            <w:pPr>
              <w:jc w:val="center"/>
              <w:rPr>
                <w:b/>
                <w:szCs w:val="22"/>
              </w:rPr>
            </w:pPr>
          </w:p>
        </w:tc>
        <w:tc>
          <w:tcPr>
            <w:tcW w:w="3318" w:type="dxa"/>
            <w:tcBorders>
              <w:top w:val="nil"/>
              <w:left w:val="nil"/>
              <w:bottom w:val="single" w:sz="4" w:space="0" w:color="auto"/>
              <w:right w:val="nil"/>
            </w:tcBorders>
          </w:tcPr>
          <w:p w:rsidR="003C4458" w:rsidRPr="00807283" w:rsidRDefault="003C4458" w:rsidP="00FD0454">
            <w:pPr>
              <w:jc w:val="center"/>
              <w:rPr>
                <w:b/>
                <w:szCs w:val="22"/>
              </w:rPr>
            </w:pPr>
          </w:p>
        </w:tc>
      </w:tr>
    </w:tbl>
    <w:p w:rsidR="003C4458" w:rsidRPr="00807283" w:rsidRDefault="003C4458" w:rsidP="003C4458">
      <w:pPr>
        <w:jc w:val="center"/>
        <w:rPr>
          <w:b/>
          <w:szCs w:val="24"/>
        </w:rPr>
      </w:pPr>
    </w:p>
    <w:p w:rsidR="003C4458" w:rsidRPr="00807283" w:rsidRDefault="003C4458" w:rsidP="003C4458">
      <w:pPr>
        <w:pStyle w:val="Standard"/>
        <w:jc w:val="center"/>
        <w:rPr>
          <w:b/>
          <w:color w:val="auto"/>
          <w:sz w:val="22"/>
          <w:szCs w:val="22"/>
        </w:rPr>
      </w:pPr>
    </w:p>
    <w:p w:rsidR="003C4458" w:rsidRPr="00807283" w:rsidRDefault="003C4458" w:rsidP="003C4458">
      <w:pPr>
        <w:jc w:val="center"/>
        <w:rPr>
          <w:b/>
          <w:sz w:val="22"/>
          <w:szCs w:val="22"/>
        </w:rPr>
      </w:pPr>
    </w:p>
    <w:p w:rsidR="003C4458" w:rsidRPr="00807283" w:rsidRDefault="003C4458" w:rsidP="003C4458">
      <w:pPr>
        <w:jc w:val="center"/>
        <w:rPr>
          <w:b/>
          <w:sz w:val="22"/>
          <w:szCs w:val="22"/>
        </w:rPr>
      </w:pPr>
    </w:p>
    <w:p w:rsidR="003C4458" w:rsidRPr="00807283" w:rsidRDefault="003C4458" w:rsidP="003C4458">
      <w:pPr>
        <w:jc w:val="center"/>
        <w:rPr>
          <w:b/>
          <w:sz w:val="22"/>
          <w:szCs w:val="22"/>
        </w:rPr>
      </w:pPr>
    </w:p>
    <w:p w:rsidR="003C4458" w:rsidRPr="00807283" w:rsidRDefault="003C4458" w:rsidP="003C4458">
      <w:pPr>
        <w:rPr>
          <w:b/>
          <w:sz w:val="22"/>
          <w:szCs w:val="22"/>
        </w:rPr>
      </w:pPr>
    </w:p>
    <w:p w:rsidR="003C4458" w:rsidRPr="00807283" w:rsidRDefault="003C4458" w:rsidP="003C4458">
      <w:pPr>
        <w:jc w:val="center"/>
        <w:rPr>
          <w:b/>
          <w:sz w:val="22"/>
          <w:szCs w:val="22"/>
        </w:rPr>
      </w:pPr>
    </w:p>
    <w:p w:rsidR="003C4458" w:rsidRPr="00807283" w:rsidRDefault="003C4458" w:rsidP="003C4458">
      <w:pPr>
        <w:jc w:val="center"/>
        <w:rPr>
          <w:b/>
          <w:szCs w:val="24"/>
        </w:rPr>
      </w:pPr>
      <w:r w:rsidRPr="00807283">
        <w:rPr>
          <w:b/>
          <w:szCs w:val="24"/>
        </w:rPr>
        <w:t>Р О К</w:t>
      </w:r>
    </w:p>
    <w:p w:rsidR="003C4458" w:rsidRPr="00807283" w:rsidRDefault="003C4458" w:rsidP="003C4458">
      <w:pPr>
        <w:jc w:val="center"/>
        <w:rPr>
          <w:b/>
          <w:szCs w:val="24"/>
          <w:lang w:val="ru-RU"/>
        </w:rPr>
      </w:pPr>
      <w:r w:rsidRPr="00807283">
        <w:rPr>
          <w:b/>
          <w:szCs w:val="24"/>
        </w:rPr>
        <w:t>ВАЖЕЊА ПОНУДЕ</w:t>
      </w:r>
    </w:p>
    <w:p w:rsidR="003C4458" w:rsidRPr="00807283" w:rsidRDefault="003C4458" w:rsidP="003C4458">
      <w:pPr>
        <w:jc w:val="center"/>
        <w:rPr>
          <w:b/>
          <w:szCs w:val="24"/>
          <w:lang w:val="ru-RU"/>
        </w:rPr>
      </w:pPr>
    </w:p>
    <w:p w:rsidR="003C4458" w:rsidRPr="00807283" w:rsidRDefault="003C4458" w:rsidP="003C4458">
      <w:pPr>
        <w:jc w:val="center"/>
        <w:rPr>
          <w:b/>
          <w:szCs w:val="24"/>
        </w:rPr>
      </w:pPr>
    </w:p>
    <w:p w:rsidR="003C4458" w:rsidRPr="00807283" w:rsidRDefault="003C4458" w:rsidP="003C4458">
      <w:pPr>
        <w:rPr>
          <w:b/>
          <w:szCs w:val="24"/>
        </w:rPr>
      </w:pPr>
    </w:p>
    <w:p w:rsidR="003C4458" w:rsidRPr="00807283" w:rsidRDefault="003C4458" w:rsidP="003C4458">
      <w:pPr>
        <w:spacing w:line="480" w:lineRule="auto"/>
        <w:rPr>
          <w:b/>
          <w:szCs w:val="24"/>
        </w:rPr>
      </w:pPr>
      <w:r w:rsidRPr="00807283">
        <w:rPr>
          <w:b/>
          <w:szCs w:val="24"/>
        </w:rPr>
        <w:tab/>
        <w:t>Рок важењ</w:t>
      </w:r>
      <w:r>
        <w:rPr>
          <w:b/>
          <w:szCs w:val="24"/>
        </w:rPr>
        <w:t>а понуде не може бити краћи од 9</w:t>
      </w:r>
      <w:r w:rsidRPr="00807283">
        <w:rPr>
          <w:b/>
          <w:szCs w:val="24"/>
        </w:rPr>
        <w:t>0 дана од дана отварања понуда.</w:t>
      </w:r>
    </w:p>
    <w:p w:rsidR="003C4458" w:rsidRPr="00807283" w:rsidRDefault="003C4458" w:rsidP="003C4458">
      <w:pPr>
        <w:tabs>
          <w:tab w:val="left" w:pos="0"/>
        </w:tabs>
        <w:spacing w:line="480" w:lineRule="auto"/>
        <w:jc w:val="center"/>
        <w:rPr>
          <w:b/>
          <w:szCs w:val="24"/>
        </w:rPr>
      </w:pPr>
      <w:r w:rsidRPr="00807283">
        <w:rPr>
          <w:b/>
          <w:szCs w:val="24"/>
        </w:rPr>
        <w:t>Понуда коју подносим у предметној јавној набавци важи</w:t>
      </w:r>
    </w:p>
    <w:p w:rsidR="003C4458" w:rsidRPr="00807283" w:rsidRDefault="003C4458" w:rsidP="003C4458">
      <w:pPr>
        <w:spacing w:line="480" w:lineRule="auto"/>
        <w:jc w:val="center"/>
        <w:rPr>
          <w:b/>
          <w:szCs w:val="24"/>
        </w:rPr>
      </w:pPr>
      <w:r w:rsidRPr="00807283">
        <w:rPr>
          <w:b/>
          <w:szCs w:val="24"/>
        </w:rPr>
        <w:t>____________________________  дана од дана отварања понуда.</w:t>
      </w:r>
    </w:p>
    <w:p w:rsidR="003C4458" w:rsidRPr="00807283" w:rsidRDefault="003C4458" w:rsidP="003C4458">
      <w:pPr>
        <w:spacing w:line="480" w:lineRule="auto"/>
        <w:rPr>
          <w:sz w:val="20"/>
        </w:rPr>
      </w:pPr>
      <w:r w:rsidRPr="00807283">
        <w:rPr>
          <w:szCs w:val="24"/>
        </w:rPr>
        <w:t xml:space="preserve">               </w:t>
      </w:r>
      <w:r w:rsidRPr="00807283">
        <w:rPr>
          <w:sz w:val="20"/>
        </w:rPr>
        <w:t>(уписати број дана важења понуде)</w:t>
      </w:r>
    </w:p>
    <w:p w:rsidR="003C4458" w:rsidRPr="00807283" w:rsidRDefault="003C4458" w:rsidP="003C4458">
      <w:pPr>
        <w:rPr>
          <w:b/>
          <w:szCs w:val="24"/>
        </w:rPr>
      </w:pPr>
    </w:p>
    <w:p w:rsidR="003C4458" w:rsidRPr="00807283" w:rsidRDefault="003C4458" w:rsidP="003C4458">
      <w:pPr>
        <w:jc w:val="center"/>
        <w:rPr>
          <w:b/>
          <w:szCs w:val="24"/>
        </w:rPr>
      </w:pPr>
    </w:p>
    <w:p w:rsidR="003C4458" w:rsidRPr="00807283" w:rsidRDefault="003C4458" w:rsidP="003C4458">
      <w:pPr>
        <w:jc w:val="center"/>
        <w:rPr>
          <w:b/>
          <w:szCs w:val="24"/>
        </w:rPr>
      </w:pPr>
    </w:p>
    <w:p w:rsidR="003C4458" w:rsidRPr="00807283" w:rsidRDefault="003C4458" w:rsidP="003C4458">
      <w:pPr>
        <w:jc w:val="center"/>
        <w:rPr>
          <w:b/>
          <w:szCs w:val="24"/>
        </w:rPr>
      </w:pPr>
    </w:p>
    <w:p w:rsidR="003C4458" w:rsidRPr="00807283" w:rsidRDefault="003C4458" w:rsidP="003C4458">
      <w:pPr>
        <w:rPr>
          <w:b/>
          <w:szCs w:val="24"/>
        </w:rPr>
      </w:pPr>
    </w:p>
    <w:tbl>
      <w:tblPr>
        <w:tblW w:w="8077" w:type="dxa"/>
        <w:jc w:val="center"/>
        <w:tblLook w:val="01E0" w:firstRow="1" w:lastRow="1" w:firstColumn="1" w:lastColumn="1" w:noHBand="0" w:noVBand="0"/>
      </w:tblPr>
      <w:tblGrid>
        <w:gridCol w:w="2628"/>
        <w:gridCol w:w="2131"/>
        <w:gridCol w:w="3318"/>
      </w:tblGrid>
      <w:tr w:rsidR="003C4458" w:rsidRPr="00807283" w:rsidTr="00FD0454">
        <w:trPr>
          <w:jc w:val="center"/>
        </w:trPr>
        <w:tc>
          <w:tcPr>
            <w:tcW w:w="2628" w:type="dxa"/>
          </w:tcPr>
          <w:p w:rsidR="003C4458" w:rsidRPr="00807283" w:rsidRDefault="003C4458" w:rsidP="00FD0454">
            <w:pPr>
              <w:jc w:val="center"/>
              <w:rPr>
                <w:b/>
                <w:szCs w:val="24"/>
              </w:rPr>
            </w:pPr>
          </w:p>
        </w:tc>
        <w:tc>
          <w:tcPr>
            <w:tcW w:w="2131" w:type="dxa"/>
          </w:tcPr>
          <w:p w:rsidR="003C4458" w:rsidRPr="00807283" w:rsidRDefault="003C4458" w:rsidP="00FD0454">
            <w:pPr>
              <w:jc w:val="center"/>
              <w:rPr>
                <w:b/>
                <w:szCs w:val="24"/>
              </w:rPr>
            </w:pPr>
          </w:p>
        </w:tc>
        <w:tc>
          <w:tcPr>
            <w:tcW w:w="3318" w:type="dxa"/>
            <w:hideMark/>
          </w:tcPr>
          <w:p w:rsidR="003C4458" w:rsidRPr="00807283" w:rsidRDefault="003C4458" w:rsidP="00FD0454">
            <w:pPr>
              <w:jc w:val="center"/>
              <w:rPr>
                <w:b/>
                <w:szCs w:val="24"/>
              </w:rPr>
            </w:pPr>
            <w:r w:rsidRPr="00807283">
              <w:rPr>
                <w:b/>
                <w:szCs w:val="24"/>
              </w:rPr>
              <w:t>Потпис овлашћеног лица</w:t>
            </w:r>
          </w:p>
        </w:tc>
      </w:tr>
      <w:tr w:rsidR="003C4458" w:rsidRPr="00807283" w:rsidTr="00FD0454">
        <w:trPr>
          <w:jc w:val="center"/>
        </w:trPr>
        <w:tc>
          <w:tcPr>
            <w:tcW w:w="2628" w:type="dxa"/>
          </w:tcPr>
          <w:p w:rsidR="003C4458" w:rsidRPr="00807283" w:rsidRDefault="003C4458" w:rsidP="00FD0454">
            <w:pPr>
              <w:rPr>
                <w:b/>
                <w:szCs w:val="24"/>
              </w:rPr>
            </w:pPr>
          </w:p>
        </w:tc>
        <w:tc>
          <w:tcPr>
            <w:tcW w:w="2131" w:type="dxa"/>
            <w:hideMark/>
          </w:tcPr>
          <w:p w:rsidR="003C4458" w:rsidRPr="00807283" w:rsidRDefault="003C4458" w:rsidP="00FD0454">
            <w:pPr>
              <w:jc w:val="center"/>
              <w:rPr>
                <w:b/>
                <w:szCs w:val="24"/>
              </w:rPr>
            </w:pPr>
            <w:r w:rsidRPr="00807283">
              <w:rPr>
                <w:b/>
                <w:szCs w:val="24"/>
              </w:rPr>
              <w:t>М.П.</w:t>
            </w:r>
          </w:p>
        </w:tc>
        <w:tc>
          <w:tcPr>
            <w:tcW w:w="3318" w:type="dxa"/>
          </w:tcPr>
          <w:p w:rsidR="003C4458" w:rsidRPr="00807283" w:rsidRDefault="003C4458" w:rsidP="00FD0454">
            <w:pPr>
              <w:jc w:val="center"/>
              <w:rPr>
                <w:b/>
                <w:szCs w:val="24"/>
              </w:rPr>
            </w:pPr>
          </w:p>
        </w:tc>
      </w:tr>
      <w:tr w:rsidR="003C4458" w:rsidRPr="00807283" w:rsidTr="00FD0454">
        <w:trPr>
          <w:trHeight w:val="885"/>
          <w:jc w:val="center"/>
        </w:trPr>
        <w:tc>
          <w:tcPr>
            <w:tcW w:w="2628" w:type="dxa"/>
          </w:tcPr>
          <w:p w:rsidR="003C4458" w:rsidRPr="00807283" w:rsidRDefault="003C4458" w:rsidP="00FD0454">
            <w:pPr>
              <w:rPr>
                <w:szCs w:val="24"/>
              </w:rPr>
            </w:pPr>
          </w:p>
        </w:tc>
        <w:tc>
          <w:tcPr>
            <w:tcW w:w="2131" w:type="dxa"/>
          </w:tcPr>
          <w:p w:rsidR="003C4458" w:rsidRPr="00807283" w:rsidRDefault="003C4458" w:rsidP="00FD0454">
            <w:pPr>
              <w:jc w:val="center"/>
              <w:rPr>
                <w:szCs w:val="24"/>
              </w:rPr>
            </w:pPr>
          </w:p>
        </w:tc>
        <w:tc>
          <w:tcPr>
            <w:tcW w:w="3318" w:type="dxa"/>
            <w:tcBorders>
              <w:top w:val="nil"/>
              <w:left w:val="nil"/>
              <w:bottom w:val="single" w:sz="4" w:space="0" w:color="auto"/>
              <w:right w:val="nil"/>
            </w:tcBorders>
          </w:tcPr>
          <w:p w:rsidR="003C4458" w:rsidRPr="00807283" w:rsidRDefault="003C4458" w:rsidP="00FD0454">
            <w:pPr>
              <w:jc w:val="center"/>
              <w:rPr>
                <w:szCs w:val="24"/>
              </w:rPr>
            </w:pPr>
          </w:p>
        </w:tc>
      </w:tr>
    </w:tbl>
    <w:p w:rsidR="003C4458" w:rsidRPr="00807283" w:rsidRDefault="003C4458" w:rsidP="003C4458">
      <w:pPr>
        <w:tabs>
          <w:tab w:val="right" w:leader="dot" w:pos="6960"/>
        </w:tabs>
        <w:rPr>
          <w:b/>
          <w:szCs w:val="24"/>
          <w:lang w:val="en-US"/>
        </w:rPr>
      </w:pPr>
    </w:p>
    <w:p w:rsidR="003C4458" w:rsidRPr="00807283" w:rsidRDefault="003C4458" w:rsidP="003C4458">
      <w:pPr>
        <w:rPr>
          <w:lang w:val="en-US"/>
        </w:rPr>
      </w:pPr>
    </w:p>
    <w:p w:rsidR="003C4458" w:rsidRPr="00807283" w:rsidRDefault="003C4458" w:rsidP="003C4458">
      <w:pPr>
        <w:rPr>
          <w:lang w:val="en-US"/>
        </w:rPr>
      </w:pPr>
    </w:p>
    <w:p w:rsidR="003C4458" w:rsidRPr="00807283" w:rsidRDefault="003C4458" w:rsidP="003C4458">
      <w:pPr>
        <w:rPr>
          <w:lang w:val="en-US"/>
        </w:rPr>
      </w:pPr>
    </w:p>
    <w:p w:rsidR="003C4458" w:rsidRPr="00807283" w:rsidRDefault="003C4458" w:rsidP="003C4458">
      <w:pPr>
        <w:rPr>
          <w:lang w:val="en-US"/>
        </w:rPr>
      </w:pPr>
    </w:p>
    <w:p w:rsidR="003C4458" w:rsidRPr="00807283" w:rsidRDefault="003C4458" w:rsidP="003C4458">
      <w:pPr>
        <w:rPr>
          <w:lang w:val="en-US"/>
        </w:rPr>
      </w:pPr>
    </w:p>
    <w:p w:rsidR="003C4458" w:rsidRPr="00807283" w:rsidRDefault="003C4458" w:rsidP="003C4458">
      <w:pPr>
        <w:rPr>
          <w:lang w:val="en-US"/>
        </w:rPr>
      </w:pPr>
    </w:p>
    <w:p w:rsidR="003C4458" w:rsidRPr="00807283" w:rsidRDefault="003C4458" w:rsidP="003C4458">
      <w:pPr>
        <w:rPr>
          <w:vanish/>
        </w:rPr>
      </w:pPr>
    </w:p>
    <w:p w:rsidR="003C4458" w:rsidRPr="00807283" w:rsidRDefault="003C4458" w:rsidP="003C4458">
      <w:r w:rsidRPr="00807283">
        <w:rPr>
          <w:vanish/>
        </w:rPr>
        <w:t xml:space="preserve">5fана 0 2016. нђића број155а и </w:t>
      </w:r>
    </w:p>
    <w:p w:rsidR="003C4458" w:rsidRPr="00807283" w:rsidRDefault="003C4458" w:rsidP="003C4458">
      <w:pPr>
        <w:jc w:val="center"/>
        <w:rPr>
          <w:b/>
          <w:sz w:val="28"/>
          <w:szCs w:val="28"/>
          <w:lang w:val="sr-Cyrl-RS"/>
        </w:rPr>
      </w:pPr>
    </w:p>
    <w:p w:rsidR="003C4458" w:rsidRPr="00807283" w:rsidRDefault="003C4458" w:rsidP="003C4458">
      <w:pPr>
        <w:jc w:val="center"/>
        <w:rPr>
          <w:b/>
          <w:sz w:val="28"/>
          <w:szCs w:val="28"/>
          <w:lang w:val="ru-RU"/>
        </w:rPr>
      </w:pPr>
    </w:p>
    <w:p w:rsidR="003C4458" w:rsidRPr="00807283" w:rsidRDefault="003C4458" w:rsidP="003C4458">
      <w:pPr>
        <w:jc w:val="center"/>
        <w:rPr>
          <w:b/>
          <w:sz w:val="28"/>
          <w:szCs w:val="28"/>
          <w:lang w:val="ru-RU"/>
        </w:rPr>
      </w:pPr>
    </w:p>
    <w:p w:rsidR="003C4458" w:rsidRPr="00807283" w:rsidRDefault="003C4458" w:rsidP="003C4458">
      <w:pPr>
        <w:jc w:val="center"/>
        <w:rPr>
          <w:b/>
          <w:sz w:val="28"/>
          <w:szCs w:val="28"/>
          <w:lang w:val="ru-RU"/>
        </w:rPr>
      </w:pPr>
    </w:p>
    <w:p w:rsidR="003C4458" w:rsidRPr="00807283" w:rsidRDefault="003C4458" w:rsidP="003C4458">
      <w:pPr>
        <w:jc w:val="center"/>
        <w:rPr>
          <w:b/>
          <w:sz w:val="28"/>
          <w:szCs w:val="28"/>
          <w:lang w:val="ru-RU"/>
        </w:rPr>
      </w:pPr>
    </w:p>
    <w:p w:rsidR="003C4458" w:rsidRPr="00807283" w:rsidRDefault="003C4458" w:rsidP="003C4458">
      <w:pPr>
        <w:jc w:val="center"/>
        <w:rPr>
          <w:b/>
          <w:sz w:val="28"/>
          <w:szCs w:val="28"/>
          <w:lang w:val="ru-RU"/>
        </w:rPr>
      </w:pPr>
    </w:p>
    <w:p w:rsidR="003C4458" w:rsidRPr="00807283" w:rsidRDefault="003C4458" w:rsidP="003C4458">
      <w:pPr>
        <w:jc w:val="center"/>
        <w:rPr>
          <w:b/>
          <w:sz w:val="28"/>
          <w:szCs w:val="28"/>
          <w:lang w:val="ru-RU"/>
        </w:rPr>
      </w:pPr>
    </w:p>
    <w:p w:rsidR="003C4458" w:rsidRPr="00807283" w:rsidRDefault="003C4458" w:rsidP="003C4458">
      <w:pPr>
        <w:outlineLvl w:val="0"/>
        <w:rPr>
          <w:b/>
          <w:szCs w:val="24"/>
        </w:rPr>
      </w:pPr>
    </w:p>
    <w:p w:rsidR="003C4458" w:rsidRPr="00807283" w:rsidRDefault="003C4458" w:rsidP="003C4458">
      <w:pPr>
        <w:outlineLvl w:val="0"/>
        <w:rPr>
          <w:b/>
          <w:szCs w:val="24"/>
        </w:rPr>
      </w:pPr>
    </w:p>
    <w:p w:rsidR="003C4458" w:rsidRDefault="003C4458" w:rsidP="003C4458">
      <w:pPr>
        <w:outlineLvl w:val="0"/>
        <w:rPr>
          <w:b/>
          <w:szCs w:val="24"/>
        </w:rPr>
      </w:pPr>
    </w:p>
    <w:p w:rsidR="00AA5352" w:rsidRDefault="00AA5352" w:rsidP="003C4458">
      <w:pPr>
        <w:outlineLvl w:val="0"/>
        <w:rPr>
          <w:b/>
          <w:szCs w:val="24"/>
        </w:rPr>
      </w:pPr>
    </w:p>
    <w:p w:rsidR="00AA5352" w:rsidRPr="00807283" w:rsidRDefault="00AA5352" w:rsidP="003C4458">
      <w:pPr>
        <w:outlineLvl w:val="0"/>
        <w:rPr>
          <w:b/>
          <w:szCs w:val="24"/>
        </w:rPr>
      </w:pPr>
    </w:p>
    <w:p w:rsidR="00D128D1" w:rsidRPr="00D128D1" w:rsidRDefault="00D128D1" w:rsidP="00D128D1">
      <w:pPr>
        <w:jc w:val="center"/>
        <w:outlineLvl w:val="0"/>
        <w:rPr>
          <w:b/>
          <w:szCs w:val="24"/>
        </w:rPr>
      </w:pPr>
      <w:r w:rsidRPr="00D128D1">
        <w:rPr>
          <w:b/>
          <w:szCs w:val="24"/>
        </w:rPr>
        <w:lastRenderedPageBreak/>
        <w:t>СПЕЦИФИКАЦИЈА</w:t>
      </w:r>
    </w:p>
    <w:p w:rsidR="00D128D1" w:rsidRPr="00D128D1" w:rsidRDefault="00D128D1" w:rsidP="00D128D1">
      <w:pPr>
        <w:jc w:val="center"/>
        <w:outlineLvl w:val="0"/>
        <w:rPr>
          <w:b/>
          <w:szCs w:val="24"/>
        </w:rPr>
      </w:pPr>
    </w:p>
    <w:p w:rsidR="00D128D1" w:rsidRPr="00D128D1" w:rsidRDefault="00D128D1" w:rsidP="00D128D1">
      <w:pPr>
        <w:spacing w:after="120"/>
        <w:rPr>
          <w:b/>
          <w:szCs w:val="24"/>
          <w:u w:val="single"/>
        </w:rPr>
      </w:pPr>
      <w:r w:rsidRPr="00D128D1">
        <w:rPr>
          <w:b/>
          <w:szCs w:val="24"/>
          <w:u w:val="single"/>
        </w:rPr>
        <w:t xml:space="preserve">Гасни хроматограф са масеним и пламено-јонизационим </w:t>
      </w:r>
      <w:r w:rsidRPr="00D128D1">
        <w:rPr>
          <w:b/>
          <w:bCs/>
          <w:noProof/>
          <w:szCs w:val="24"/>
          <w:u w:val="single"/>
        </w:rPr>
        <w:t>„FID“ детектором, GC-MS-FID</w:t>
      </w:r>
      <w:r w:rsidRPr="00D128D1">
        <w:rPr>
          <w:b/>
          <w:szCs w:val="24"/>
          <w:lang w:val="ru-RU"/>
        </w:rPr>
        <w:tab/>
      </w:r>
    </w:p>
    <w:p w:rsidR="00D128D1" w:rsidRPr="00D128D1" w:rsidRDefault="00D128D1" w:rsidP="00D128D1">
      <w:pPr>
        <w:ind w:left="120"/>
        <w:rPr>
          <w:b/>
          <w:szCs w:val="24"/>
          <w:u w:val="single"/>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60"/>
      </w:tblGrid>
      <w:tr w:rsidR="00D128D1" w:rsidRPr="00D128D1" w:rsidTr="00BC6A77">
        <w:trPr>
          <w:trHeight w:val="344"/>
        </w:trPr>
        <w:tc>
          <w:tcPr>
            <w:tcW w:w="9360" w:type="dxa"/>
            <w:tcBorders>
              <w:top w:val="single" w:sz="4" w:space="0" w:color="auto"/>
              <w:left w:val="single" w:sz="4" w:space="0" w:color="auto"/>
              <w:bottom w:val="single" w:sz="4" w:space="0" w:color="auto"/>
              <w:right w:val="single" w:sz="4" w:space="0" w:color="auto"/>
            </w:tcBorders>
          </w:tcPr>
          <w:p w:rsidR="00D128D1" w:rsidRPr="00D128D1" w:rsidRDefault="00D128D1" w:rsidP="00D128D1">
            <w:pPr>
              <w:widowControl/>
              <w:numPr>
                <w:ilvl w:val="0"/>
                <w:numId w:val="10"/>
              </w:numPr>
              <w:tabs>
                <w:tab w:val="clear" w:pos="1440"/>
              </w:tabs>
              <w:spacing w:before="240" w:after="200"/>
              <w:contextualSpacing/>
              <w:jc w:val="left"/>
              <w:rPr>
                <w:noProof/>
                <w:szCs w:val="24"/>
              </w:rPr>
            </w:pPr>
            <w:r w:rsidRPr="00D128D1">
              <w:rPr>
                <w:b/>
                <w:noProof/>
                <w:szCs w:val="24"/>
              </w:rPr>
              <w:t>Гасни хроматограф - 1ком</w:t>
            </w:r>
          </w:p>
          <w:p w:rsidR="00D128D1" w:rsidRPr="00D128D1" w:rsidRDefault="00D128D1" w:rsidP="00D128D1">
            <w:pPr>
              <w:widowControl/>
              <w:numPr>
                <w:ilvl w:val="0"/>
                <w:numId w:val="11"/>
              </w:numPr>
              <w:tabs>
                <w:tab w:val="clear" w:pos="1440"/>
              </w:tabs>
              <w:ind w:left="714" w:hanging="357"/>
              <w:jc w:val="left"/>
              <w:rPr>
                <w:noProof/>
                <w:szCs w:val="24"/>
              </w:rPr>
            </w:pPr>
            <w:r w:rsidRPr="00D128D1">
              <w:rPr>
                <w:noProof/>
                <w:szCs w:val="24"/>
              </w:rPr>
              <w:t>Тип гасног хроматографа: двоканални, смешта две колоне</w:t>
            </w:r>
          </w:p>
          <w:p w:rsidR="00D128D1" w:rsidRPr="00D128D1" w:rsidRDefault="00D128D1" w:rsidP="00D128D1">
            <w:pPr>
              <w:widowControl/>
              <w:numPr>
                <w:ilvl w:val="0"/>
                <w:numId w:val="11"/>
              </w:numPr>
              <w:tabs>
                <w:tab w:val="clear" w:pos="1440"/>
              </w:tabs>
              <w:ind w:left="714" w:hanging="357"/>
              <w:jc w:val="left"/>
              <w:rPr>
                <w:noProof/>
                <w:szCs w:val="24"/>
              </w:rPr>
            </w:pPr>
            <w:r w:rsidRPr="00D128D1">
              <w:rPr>
                <w:noProof/>
                <w:szCs w:val="24"/>
              </w:rPr>
              <w:t>Опсег температуре пећнице: +4</w:t>
            </w:r>
            <w:r w:rsidRPr="00D128D1">
              <w:rPr>
                <w:noProof/>
                <w:szCs w:val="24"/>
                <w:vertAlign w:val="superscript"/>
              </w:rPr>
              <w:t>о</w:t>
            </w:r>
            <w:r w:rsidRPr="00D128D1">
              <w:rPr>
                <w:noProof/>
                <w:szCs w:val="24"/>
              </w:rPr>
              <w:t>C изнад собне температуре до 450</w:t>
            </w:r>
            <w:r w:rsidRPr="00D128D1">
              <w:rPr>
                <w:noProof/>
                <w:szCs w:val="24"/>
                <w:vertAlign w:val="superscript"/>
              </w:rPr>
              <w:t>о</w:t>
            </w:r>
            <w:r w:rsidRPr="00D128D1">
              <w:rPr>
                <w:noProof/>
                <w:szCs w:val="24"/>
              </w:rPr>
              <w:t>C</w:t>
            </w:r>
          </w:p>
          <w:p w:rsidR="00D128D1" w:rsidRPr="00D128D1" w:rsidRDefault="00D128D1" w:rsidP="00D128D1">
            <w:pPr>
              <w:widowControl/>
              <w:numPr>
                <w:ilvl w:val="0"/>
                <w:numId w:val="11"/>
              </w:numPr>
              <w:tabs>
                <w:tab w:val="clear" w:pos="1440"/>
              </w:tabs>
              <w:ind w:left="714" w:hanging="357"/>
              <w:jc w:val="left"/>
              <w:rPr>
                <w:noProof/>
                <w:szCs w:val="24"/>
              </w:rPr>
            </w:pPr>
            <w:r w:rsidRPr="00D128D1">
              <w:rPr>
                <w:noProof/>
                <w:szCs w:val="24"/>
              </w:rPr>
              <w:t>Број независних грејних зона пећнице: најмање  7</w:t>
            </w:r>
          </w:p>
          <w:p w:rsidR="00D128D1" w:rsidRPr="00D128D1" w:rsidRDefault="00D128D1" w:rsidP="00D128D1">
            <w:pPr>
              <w:widowControl/>
              <w:numPr>
                <w:ilvl w:val="0"/>
                <w:numId w:val="11"/>
              </w:numPr>
              <w:tabs>
                <w:tab w:val="clear" w:pos="1440"/>
              </w:tabs>
              <w:ind w:left="714" w:hanging="357"/>
              <w:jc w:val="left"/>
              <w:rPr>
                <w:noProof/>
                <w:szCs w:val="24"/>
              </w:rPr>
            </w:pPr>
            <w:r w:rsidRPr="00D128D1">
              <w:rPr>
                <w:noProof/>
                <w:szCs w:val="24"/>
              </w:rPr>
              <w:t>Број температурних рампи пећнице: најмање 6</w:t>
            </w:r>
          </w:p>
          <w:p w:rsidR="00D128D1" w:rsidRPr="00D128D1" w:rsidRDefault="00D128D1" w:rsidP="00D128D1">
            <w:pPr>
              <w:widowControl/>
              <w:numPr>
                <w:ilvl w:val="0"/>
                <w:numId w:val="11"/>
              </w:numPr>
              <w:tabs>
                <w:tab w:val="clear" w:pos="1440"/>
              </w:tabs>
              <w:ind w:left="714" w:hanging="357"/>
              <w:jc w:val="left"/>
              <w:rPr>
                <w:noProof/>
                <w:szCs w:val="24"/>
              </w:rPr>
            </w:pPr>
            <w:r w:rsidRPr="00D128D1">
              <w:rPr>
                <w:noProof/>
                <w:szCs w:val="24"/>
              </w:rPr>
              <w:t>Време потребно за хлађење пећнице са 450</w:t>
            </w:r>
            <w:r w:rsidRPr="00D128D1">
              <w:rPr>
                <w:noProof/>
                <w:szCs w:val="24"/>
                <w:vertAlign w:val="superscript"/>
              </w:rPr>
              <w:t xml:space="preserve"> о</w:t>
            </w:r>
            <w:r w:rsidRPr="00D128D1">
              <w:rPr>
                <w:noProof/>
                <w:szCs w:val="24"/>
              </w:rPr>
              <w:t xml:space="preserve">C на 50 </w:t>
            </w:r>
            <w:r w:rsidRPr="00D128D1">
              <w:rPr>
                <w:noProof/>
                <w:szCs w:val="24"/>
                <w:vertAlign w:val="superscript"/>
              </w:rPr>
              <w:t>о</w:t>
            </w:r>
            <w:r w:rsidRPr="00D128D1">
              <w:rPr>
                <w:noProof/>
                <w:szCs w:val="24"/>
              </w:rPr>
              <w:t>C: &lt; 4 минута без екстерног хлађења</w:t>
            </w:r>
          </w:p>
        </w:tc>
      </w:tr>
      <w:tr w:rsidR="00D128D1" w:rsidRPr="00D128D1" w:rsidTr="00BC6A77">
        <w:trPr>
          <w:trHeight w:val="344"/>
        </w:trPr>
        <w:tc>
          <w:tcPr>
            <w:tcW w:w="9360" w:type="dxa"/>
            <w:tcBorders>
              <w:top w:val="single" w:sz="4" w:space="0" w:color="auto"/>
              <w:left w:val="single" w:sz="4" w:space="0" w:color="auto"/>
              <w:bottom w:val="single" w:sz="4" w:space="0" w:color="auto"/>
              <w:right w:val="single" w:sz="4" w:space="0" w:color="auto"/>
            </w:tcBorders>
            <w:hideMark/>
          </w:tcPr>
          <w:p w:rsidR="00D128D1" w:rsidRPr="00D128D1" w:rsidRDefault="00D128D1" w:rsidP="00D128D1">
            <w:pPr>
              <w:widowControl/>
              <w:numPr>
                <w:ilvl w:val="0"/>
                <w:numId w:val="10"/>
              </w:numPr>
              <w:tabs>
                <w:tab w:val="clear" w:pos="1440"/>
              </w:tabs>
              <w:spacing w:before="240" w:after="240"/>
              <w:ind w:left="357" w:hanging="357"/>
              <w:contextualSpacing/>
              <w:jc w:val="left"/>
              <w:rPr>
                <w:b/>
                <w:noProof/>
                <w:szCs w:val="24"/>
              </w:rPr>
            </w:pPr>
            <w:r w:rsidRPr="00D128D1">
              <w:rPr>
                <w:b/>
                <w:noProof/>
                <w:szCs w:val="24"/>
              </w:rPr>
              <w:t>Инјектори- 2 ком</w:t>
            </w:r>
          </w:p>
          <w:p w:rsidR="00D128D1" w:rsidRPr="00D128D1" w:rsidRDefault="00D128D1" w:rsidP="00D128D1">
            <w:pPr>
              <w:widowControl/>
              <w:tabs>
                <w:tab w:val="clear" w:pos="1440"/>
              </w:tabs>
              <w:spacing w:before="240" w:after="240" w:line="276" w:lineRule="auto"/>
              <w:ind w:left="357"/>
              <w:contextualSpacing/>
              <w:jc w:val="left"/>
              <w:rPr>
                <w:b/>
                <w:noProof/>
                <w:szCs w:val="24"/>
              </w:rPr>
            </w:pPr>
          </w:p>
          <w:p w:rsidR="00D128D1" w:rsidRPr="00D128D1" w:rsidRDefault="00D128D1" w:rsidP="00D128D1">
            <w:pPr>
              <w:widowControl/>
              <w:numPr>
                <w:ilvl w:val="0"/>
                <w:numId w:val="12"/>
              </w:numPr>
              <w:tabs>
                <w:tab w:val="clear" w:pos="1440"/>
              </w:tabs>
              <w:ind w:left="714" w:hanging="357"/>
              <w:contextualSpacing/>
              <w:jc w:val="left"/>
              <w:rPr>
                <w:noProof/>
                <w:szCs w:val="24"/>
              </w:rPr>
            </w:pPr>
            <w:r w:rsidRPr="00D128D1">
              <w:rPr>
                <w:noProof/>
                <w:szCs w:val="24"/>
              </w:rPr>
              <w:t>Тип инлета: „Split/Splitless“ инлет за капиларне колоне са електронском контролом притиска и протока гасова</w:t>
            </w:r>
          </w:p>
          <w:p w:rsidR="00D128D1" w:rsidRPr="00D128D1" w:rsidRDefault="00D128D1" w:rsidP="00D128D1">
            <w:pPr>
              <w:widowControl/>
              <w:numPr>
                <w:ilvl w:val="0"/>
                <w:numId w:val="12"/>
              </w:numPr>
              <w:tabs>
                <w:tab w:val="clear" w:pos="1440"/>
              </w:tabs>
              <w:ind w:left="714" w:hanging="357"/>
              <w:contextualSpacing/>
              <w:jc w:val="left"/>
              <w:rPr>
                <w:b/>
                <w:noProof/>
                <w:szCs w:val="24"/>
              </w:rPr>
            </w:pPr>
            <w:r w:rsidRPr="00D128D1">
              <w:rPr>
                <w:noProof/>
                <w:szCs w:val="24"/>
              </w:rPr>
              <w:t>Максимална радна температура: минимум 400</w:t>
            </w:r>
            <w:r w:rsidRPr="00D128D1">
              <w:rPr>
                <w:noProof/>
                <w:szCs w:val="24"/>
                <w:vertAlign w:val="superscript"/>
              </w:rPr>
              <w:t xml:space="preserve"> о</w:t>
            </w:r>
            <w:r w:rsidRPr="00D128D1">
              <w:rPr>
                <w:noProof/>
                <w:szCs w:val="24"/>
              </w:rPr>
              <w:t xml:space="preserve">C </w:t>
            </w:r>
          </w:p>
          <w:p w:rsidR="00D128D1" w:rsidRPr="00D128D1" w:rsidRDefault="00D128D1" w:rsidP="00D128D1">
            <w:pPr>
              <w:widowControl/>
              <w:numPr>
                <w:ilvl w:val="0"/>
                <w:numId w:val="12"/>
              </w:numPr>
              <w:tabs>
                <w:tab w:val="clear" w:pos="1440"/>
              </w:tabs>
              <w:ind w:left="714" w:hanging="357"/>
              <w:contextualSpacing/>
              <w:jc w:val="left"/>
              <w:rPr>
                <w:b/>
                <w:noProof/>
                <w:szCs w:val="24"/>
              </w:rPr>
            </w:pPr>
            <w:r w:rsidRPr="00D128D1">
              <w:rPr>
                <w:noProof/>
                <w:szCs w:val="24"/>
              </w:rPr>
              <w:t xml:space="preserve">Опсег притиска: 0-680 </w:t>
            </w:r>
            <w:r w:rsidRPr="00D128D1">
              <w:rPr>
                <w:noProof/>
                <w:szCs w:val="24"/>
                <w:lang w:val="en-US"/>
              </w:rPr>
              <w:t>kPa</w:t>
            </w:r>
            <w:r w:rsidRPr="00D128D1">
              <w:rPr>
                <w:noProof/>
                <w:szCs w:val="24"/>
              </w:rPr>
              <w:t xml:space="preserve"> </w:t>
            </w:r>
            <w:r w:rsidRPr="00D128D1">
              <w:rPr>
                <w:noProof/>
                <w:szCs w:val="24"/>
                <w:lang w:val="en-US"/>
              </w:rPr>
              <w:t xml:space="preserve"> или боље</w:t>
            </w:r>
          </w:p>
          <w:p w:rsidR="00D128D1" w:rsidRPr="00D128D1" w:rsidRDefault="00D128D1" w:rsidP="00D128D1">
            <w:pPr>
              <w:widowControl/>
              <w:numPr>
                <w:ilvl w:val="0"/>
                <w:numId w:val="12"/>
              </w:numPr>
              <w:tabs>
                <w:tab w:val="clear" w:pos="1440"/>
              </w:tabs>
              <w:ind w:left="714" w:hanging="357"/>
              <w:jc w:val="left"/>
              <w:rPr>
                <w:noProof/>
                <w:szCs w:val="24"/>
              </w:rPr>
            </w:pPr>
            <w:r w:rsidRPr="00D128D1">
              <w:rPr>
                <w:noProof/>
                <w:szCs w:val="24"/>
              </w:rPr>
              <w:t xml:space="preserve">Сплит однос: минимум </w:t>
            </w:r>
            <w:r w:rsidRPr="00D128D1">
              <w:rPr>
                <w:noProof/>
                <w:color w:val="000000"/>
                <w:szCs w:val="24"/>
              </w:rPr>
              <w:t>7500:1</w:t>
            </w:r>
            <w:r w:rsidRPr="00D128D1">
              <w:rPr>
                <w:noProof/>
                <w:color w:val="000000"/>
                <w:szCs w:val="24"/>
                <w:lang w:val="en-US"/>
              </w:rPr>
              <w:t xml:space="preserve"> или боље</w:t>
            </w:r>
          </w:p>
          <w:p w:rsidR="00D128D1" w:rsidRPr="00D128D1" w:rsidRDefault="00D128D1" w:rsidP="00D128D1">
            <w:pPr>
              <w:widowControl/>
              <w:numPr>
                <w:ilvl w:val="0"/>
                <w:numId w:val="13"/>
              </w:numPr>
              <w:tabs>
                <w:tab w:val="clear" w:pos="1440"/>
              </w:tabs>
              <w:ind w:left="714" w:hanging="357"/>
              <w:contextualSpacing/>
              <w:jc w:val="left"/>
              <w:rPr>
                <w:noProof/>
                <w:szCs w:val="24"/>
              </w:rPr>
            </w:pPr>
            <w:r w:rsidRPr="00D128D1">
              <w:rPr>
                <w:noProof/>
                <w:szCs w:val="24"/>
              </w:rPr>
              <w:t>Проток носећег гаса: минимум 1200  ml/min или боље</w:t>
            </w:r>
          </w:p>
          <w:p w:rsidR="00D128D1" w:rsidRPr="00D128D1" w:rsidRDefault="00D128D1" w:rsidP="00D128D1">
            <w:pPr>
              <w:ind w:left="357"/>
              <w:rPr>
                <w:noProof/>
                <w:szCs w:val="24"/>
              </w:rPr>
            </w:pPr>
          </w:p>
        </w:tc>
      </w:tr>
      <w:tr w:rsidR="00D128D1" w:rsidRPr="00D128D1" w:rsidTr="00BC6A77">
        <w:trPr>
          <w:trHeight w:val="756"/>
        </w:trPr>
        <w:tc>
          <w:tcPr>
            <w:tcW w:w="9360" w:type="dxa"/>
            <w:tcBorders>
              <w:top w:val="single" w:sz="4" w:space="0" w:color="auto"/>
              <w:left w:val="single" w:sz="4" w:space="0" w:color="auto"/>
              <w:bottom w:val="single" w:sz="4" w:space="0" w:color="auto"/>
              <w:right w:val="single" w:sz="4" w:space="0" w:color="auto"/>
            </w:tcBorders>
          </w:tcPr>
          <w:p w:rsidR="00D128D1" w:rsidRPr="00D128D1" w:rsidRDefault="00D128D1" w:rsidP="00D128D1">
            <w:pPr>
              <w:widowControl/>
              <w:numPr>
                <w:ilvl w:val="0"/>
                <w:numId w:val="10"/>
              </w:numPr>
              <w:tabs>
                <w:tab w:val="clear" w:pos="1440"/>
              </w:tabs>
              <w:spacing w:before="240" w:after="240"/>
              <w:ind w:left="357" w:hanging="357"/>
              <w:contextualSpacing/>
              <w:jc w:val="left"/>
              <w:rPr>
                <w:b/>
                <w:noProof/>
                <w:szCs w:val="24"/>
              </w:rPr>
            </w:pPr>
            <w:r w:rsidRPr="00D128D1">
              <w:rPr>
                <w:b/>
                <w:noProof/>
                <w:szCs w:val="24"/>
              </w:rPr>
              <w:t>Aутоинјектор - 1 ком</w:t>
            </w:r>
          </w:p>
          <w:p w:rsidR="00D128D1" w:rsidRPr="00D128D1" w:rsidRDefault="00D128D1" w:rsidP="00D128D1">
            <w:pPr>
              <w:widowControl/>
              <w:tabs>
                <w:tab w:val="clear" w:pos="1440"/>
              </w:tabs>
              <w:spacing w:before="240" w:after="240" w:line="276" w:lineRule="auto"/>
              <w:ind w:left="357"/>
              <w:contextualSpacing/>
              <w:jc w:val="left"/>
              <w:rPr>
                <w:b/>
                <w:noProof/>
                <w:szCs w:val="24"/>
              </w:rPr>
            </w:pPr>
          </w:p>
          <w:p w:rsidR="00D128D1" w:rsidRPr="00D128D1" w:rsidRDefault="00D128D1" w:rsidP="00D128D1">
            <w:pPr>
              <w:widowControl/>
              <w:numPr>
                <w:ilvl w:val="0"/>
                <w:numId w:val="14"/>
              </w:numPr>
              <w:tabs>
                <w:tab w:val="clear" w:pos="1440"/>
              </w:tabs>
              <w:ind w:left="714" w:hanging="357"/>
              <w:contextualSpacing/>
              <w:jc w:val="left"/>
              <w:rPr>
                <w:noProof/>
                <w:szCs w:val="24"/>
              </w:rPr>
            </w:pPr>
            <w:r w:rsidRPr="00D128D1">
              <w:rPr>
                <w:noProof/>
                <w:szCs w:val="24"/>
              </w:rPr>
              <w:t>Aутоинјектор са омогућеним ињектовањем течних  узорака</w:t>
            </w:r>
          </w:p>
          <w:p w:rsidR="00D128D1" w:rsidRPr="00D128D1" w:rsidRDefault="00D128D1" w:rsidP="00D128D1">
            <w:pPr>
              <w:widowControl/>
              <w:numPr>
                <w:ilvl w:val="0"/>
                <w:numId w:val="14"/>
              </w:numPr>
              <w:tabs>
                <w:tab w:val="clear" w:pos="1440"/>
              </w:tabs>
              <w:ind w:left="714" w:hanging="357"/>
              <w:contextualSpacing/>
              <w:jc w:val="left"/>
              <w:rPr>
                <w:noProof/>
                <w:szCs w:val="24"/>
              </w:rPr>
            </w:pPr>
            <w:r w:rsidRPr="00D128D1">
              <w:rPr>
                <w:noProof/>
                <w:szCs w:val="24"/>
              </w:rPr>
              <w:t>Два торња за симултано инјктовање у оба инјектора</w:t>
            </w:r>
          </w:p>
          <w:p w:rsidR="00D128D1" w:rsidRPr="00D128D1" w:rsidRDefault="00D128D1" w:rsidP="00D128D1">
            <w:pPr>
              <w:widowControl/>
              <w:numPr>
                <w:ilvl w:val="0"/>
                <w:numId w:val="14"/>
              </w:numPr>
              <w:tabs>
                <w:tab w:val="clear" w:pos="1440"/>
              </w:tabs>
              <w:ind w:left="714" w:hanging="357"/>
              <w:contextualSpacing/>
              <w:jc w:val="left"/>
              <w:rPr>
                <w:noProof/>
                <w:szCs w:val="24"/>
              </w:rPr>
            </w:pPr>
            <w:r w:rsidRPr="00D128D1">
              <w:rPr>
                <w:noProof/>
                <w:szCs w:val="24"/>
              </w:rPr>
              <w:t xml:space="preserve">Капацитет аутоинјектора: минимум 6 места за узораке за стандардне виале запремине 2 </w:t>
            </w:r>
            <w:r w:rsidRPr="00D128D1">
              <w:rPr>
                <w:color w:val="000000"/>
                <w:szCs w:val="24"/>
                <w:lang w:eastAsia="en-GB"/>
              </w:rPr>
              <w:t>ml/1,5 ml</w:t>
            </w:r>
          </w:p>
          <w:p w:rsidR="00D128D1" w:rsidRPr="00D128D1" w:rsidRDefault="00D128D1" w:rsidP="00D128D1">
            <w:pPr>
              <w:widowControl/>
              <w:numPr>
                <w:ilvl w:val="0"/>
                <w:numId w:val="14"/>
              </w:numPr>
              <w:tabs>
                <w:tab w:val="clear" w:pos="1440"/>
              </w:tabs>
              <w:ind w:left="714" w:hanging="357"/>
              <w:contextualSpacing/>
              <w:jc w:val="left"/>
              <w:rPr>
                <w:noProof/>
                <w:szCs w:val="24"/>
              </w:rPr>
            </w:pPr>
            <w:r w:rsidRPr="00D128D1">
              <w:rPr>
                <w:noProof/>
                <w:szCs w:val="24"/>
              </w:rPr>
              <w:t>Инјекциона запремина за течне узорке</w:t>
            </w:r>
            <w:r w:rsidRPr="00D128D1">
              <w:rPr>
                <w:color w:val="000000"/>
                <w:szCs w:val="24"/>
                <w:lang w:eastAsia="en-GB"/>
              </w:rPr>
              <w:t xml:space="preserve">: 0,1 до </w:t>
            </w:r>
            <w:r>
              <w:rPr>
                <w:color w:val="000000"/>
                <w:szCs w:val="24"/>
                <w:lang w:eastAsia="en-GB"/>
              </w:rPr>
              <w:t xml:space="preserve">5 </w:t>
            </w:r>
            <w:r w:rsidRPr="00D128D1">
              <w:rPr>
                <w:color w:val="000000"/>
                <w:szCs w:val="24"/>
                <w:lang w:eastAsia="en-GB"/>
              </w:rPr>
              <w:t>µl или шире</w:t>
            </w:r>
          </w:p>
          <w:p w:rsidR="00D128D1" w:rsidRPr="00D128D1" w:rsidRDefault="00D128D1" w:rsidP="00D128D1">
            <w:pPr>
              <w:widowControl/>
              <w:numPr>
                <w:ilvl w:val="0"/>
                <w:numId w:val="14"/>
              </w:numPr>
              <w:tabs>
                <w:tab w:val="clear" w:pos="1440"/>
              </w:tabs>
              <w:ind w:left="714" w:hanging="357"/>
              <w:contextualSpacing/>
              <w:jc w:val="left"/>
              <w:rPr>
                <w:noProof/>
                <w:szCs w:val="24"/>
              </w:rPr>
            </w:pPr>
            <w:r w:rsidRPr="00D128D1">
              <w:rPr>
                <w:color w:val="000000"/>
                <w:szCs w:val="24"/>
                <w:lang w:eastAsia="en-GB"/>
              </w:rPr>
              <w:t>2 шприца за инјектовање запремине 10 µl</w:t>
            </w:r>
          </w:p>
          <w:p w:rsidR="00D128D1" w:rsidRPr="00D128D1" w:rsidRDefault="00D128D1" w:rsidP="00D128D1">
            <w:pPr>
              <w:rPr>
                <w:noProof/>
                <w:szCs w:val="24"/>
              </w:rPr>
            </w:pPr>
          </w:p>
          <w:p w:rsidR="00D128D1" w:rsidRPr="00D128D1" w:rsidRDefault="00D128D1" w:rsidP="00D128D1">
            <w:pPr>
              <w:rPr>
                <w:noProof/>
                <w:szCs w:val="24"/>
              </w:rPr>
            </w:pPr>
          </w:p>
        </w:tc>
      </w:tr>
      <w:tr w:rsidR="00D128D1" w:rsidRPr="00D128D1" w:rsidTr="00BC6A77">
        <w:trPr>
          <w:trHeight w:val="756"/>
        </w:trPr>
        <w:tc>
          <w:tcPr>
            <w:tcW w:w="9360" w:type="dxa"/>
            <w:tcBorders>
              <w:top w:val="single" w:sz="4" w:space="0" w:color="auto"/>
              <w:left w:val="single" w:sz="4" w:space="0" w:color="auto"/>
              <w:bottom w:val="single" w:sz="4" w:space="0" w:color="auto"/>
              <w:right w:val="single" w:sz="4" w:space="0" w:color="auto"/>
            </w:tcBorders>
          </w:tcPr>
          <w:p w:rsidR="00D128D1" w:rsidRPr="00D128D1" w:rsidRDefault="00D128D1" w:rsidP="00D128D1">
            <w:pPr>
              <w:widowControl/>
              <w:numPr>
                <w:ilvl w:val="0"/>
                <w:numId w:val="10"/>
              </w:numPr>
              <w:tabs>
                <w:tab w:val="clear" w:pos="1440"/>
              </w:tabs>
              <w:spacing w:before="240" w:after="240"/>
              <w:ind w:left="357" w:hanging="357"/>
              <w:contextualSpacing/>
              <w:jc w:val="left"/>
              <w:rPr>
                <w:b/>
                <w:noProof/>
                <w:szCs w:val="24"/>
              </w:rPr>
            </w:pPr>
            <w:r w:rsidRPr="00D128D1">
              <w:rPr>
                <w:b/>
                <w:noProof/>
                <w:szCs w:val="24"/>
              </w:rPr>
              <w:t>FID детектор- 1 ком</w:t>
            </w:r>
          </w:p>
          <w:p w:rsidR="00D128D1" w:rsidRPr="00D128D1" w:rsidRDefault="00D128D1" w:rsidP="00D128D1">
            <w:pPr>
              <w:widowControl/>
              <w:numPr>
                <w:ilvl w:val="0"/>
                <w:numId w:val="15"/>
              </w:numPr>
              <w:tabs>
                <w:tab w:val="clear" w:pos="1440"/>
              </w:tabs>
              <w:jc w:val="left"/>
              <w:rPr>
                <w:noProof/>
                <w:szCs w:val="24"/>
              </w:rPr>
            </w:pPr>
            <w:r w:rsidRPr="00D128D1">
              <w:rPr>
                <w:noProof/>
                <w:szCs w:val="24"/>
              </w:rPr>
              <w:t>Тип детектора: пламено-јонизујући детектор за капиларне колоне</w:t>
            </w:r>
          </w:p>
          <w:p w:rsidR="00D128D1" w:rsidRPr="00D128D1" w:rsidRDefault="00D128D1" w:rsidP="00D128D1">
            <w:pPr>
              <w:widowControl/>
              <w:numPr>
                <w:ilvl w:val="0"/>
                <w:numId w:val="15"/>
              </w:numPr>
              <w:tabs>
                <w:tab w:val="clear" w:pos="1440"/>
              </w:tabs>
              <w:jc w:val="left"/>
              <w:rPr>
                <w:noProof/>
                <w:szCs w:val="24"/>
              </w:rPr>
            </w:pPr>
            <w:r w:rsidRPr="00D128D1">
              <w:rPr>
                <w:noProof/>
                <w:szCs w:val="24"/>
              </w:rPr>
              <w:t xml:space="preserve">Максимална радна температурта: 450 </w:t>
            </w:r>
            <w:r w:rsidRPr="00D128D1">
              <w:rPr>
                <w:noProof/>
                <w:szCs w:val="24"/>
                <w:vertAlign w:val="superscript"/>
              </w:rPr>
              <w:t>о</w:t>
            </w:r>
            <w:r w:rsidRPr="00D128D1">
              <w:rPr>
                <w:noProof/>
                <w:szCs w:val="24"/>
              </w:rPr>
              <w:t>C или више</w:t>
            </w:r>
          </w:p>
          <w:p w:rsidR="00D128D1" w:rsidRPr="00D128D1" w:rsidRDefault="00D128D1" w:rsidP="00D128D1">
            <w:pPr>
              <w:widowControl/>
              <w:numPr>
                <w:ilvl w:val="0"/>
                <w:numId w:val="15"/>
              </w:numPr>
              <w:tabs>
                <w:tab w:val="clear" w:pos="1440"/>
              </w:tabs>
              <w:contextualSpacing/>
              <w:jc w:val="left"/>
              <w:rPr>
                <w:noProof/>
                <w:szCs w:val="24"/>
              </w:rPr>
            </w:pPr>
            <w:r w:rsidRPr="00D128D1">
              <w:rPr>
                <w:noProof/>
                <w:szCs w:val="24"/>
              </w:rPr>
              <w:t xml:space="preserve">Минимални детекциони лимит: минимум </w:t>
            </w:r>
            <w:r w:rsidRPr="00D128D1">
              <w:rPr>
                <w:noProof/>
                <w:color w:val="000000"/>
                <w:szCs w:val="24"/>
              </w:rPr>
              <w:t xml:space="preserve">1.5 </w:t>
            </w:r>
            <w:r w:rsidRPr="00D128D1">
              <w:rPr>
                <w:noProof/>
                <w:szCs w:val="24"/>
              </w:rPr>
              <w:t>pg C/s или боље</w:t>
            </w:r>
          </w:p>
          <w:p w:rsidR="00D128D1" w:rsidRPr="00D128D1" w:rsidRDefault="00D128D1" w:rsidP="00D128D1">
            <w:pPr>
              <w:widowControl/>
              <w:numPr>
                <w:ilvl w:val="0"/>
                <w:numId w:val="15"/>
              </w:numPr>
              <w:tabs>
                <w:tab w:val="clear" w:pos="1440"/>
              </w:tabs>
              <w:contextualSpacing/>
              <w:jc w:val="left"/>
              <w:rPr>
                <w:noProof/>
                <w:szCs w:val="24"/>
              </w:rPr>
            </w:pPr>
            <w:r w:rsidRPr="00D128D1">
              <w:rPr>
                <w:szCs w:val="24"/>
              </w:rPr>
              <w:t>Аутоматска детекција пламена са опцијом аутоматског поновног паљења пламена</w:t>
            </w:r>
          </w:p>
          <w:p w:rsidR="00D128D1" w:rsidRPr="00D128D1" w:rsidRDefault="00D128D1" w:rsidP="00D128D1">
            <w:pPr>
              <w:widowControl/>
              <w:tabs>
                <w:tab w:val="clear" w:pos="1440"/>
              </w:tabs>
              <w:ind w:left="720"/>
              <w:contextualSpacing/>
              <w:jc w:val="left"/>
              <w:rPr>
                <w:noProof/>
                <w:szCs w:val="24"/>
              </w:rPr>
            </w:pPr>
          </w:p>
        </w:tc>
      </w:tr>
      <w:tr w:rsidR="00D128D1" w:rsidRPr="00D128D1" w:rsidTr="00BC6A77">
        <w:trPr>
          <w:trHeight w:val="344"/>
        </w:trPr>
        <w:tc>
          <w:tcPr>
            <w:tcW w:w="9360" w:type="dxa"/>
            <w:tcBorders>
              <w:top w:val="single" w:sz="4" w:space="0" w:color="auto"/>
              <w:left w:val="single" w:sz="4" w:space="0" w:color="auto"/>
              <w:bottom w:val="single" w:sz="4" w:space="0" w:color="auto"/>
              <w:right w:val="single" w:sz="4" w:space="0" w:color="auto"/>
            </w:tcBorders>
          </w:tcPr>
          <w:p w:rsidR="00D128D1" w:rsidRPr="00D128D1" w:rsidRDefault="00D128D1" w:rsidP="00D128D1">
            <w:pPr>
              <w:widowControl/>
              <w:numPr>
                <w:ilvl w:val="0"/>
                <w:numId w:val="10"/>
              </w:numPr>
              <w:tabs>
                <w:tab w:val="clear" w:pos="1440"/>
              </w:tabs>
              <w:spacing w:before="240" w:after="240"/>
              <w:ind w:left="357" w:hanging="357"/>
              <w:contextualSpacing/>
              <w:jc w:val="left"/>
              <w:rPr>
                <w:b/>
                <w:bCs/>
                <w:noProof/>
                <w:szCs w:val="24"/>
              </w:rPr>
            </w:pPr>
            <w:r w:rsidRPr="00D128D1">
              <w:rPr>
                <w:b/>
                <w:bCs/>
                <w:noProof/>
                <w:szCs w:val="24"/>
              </w:rPr>
              <w:t>Масени детектор- 1ком</w:t>
            </w:r>
          </w:p>
          <w:p w:rsidR="00D128D1" w:rsidRPr="00D128D1" w:rsidRDefault="00D128D1" w:rsidP="00D128D1">
            <w:pPr>
              <w:widowControl/>
              <w:tabs>
                <w:tab w:val="clear" w:pos="1440"/>
              </w:tabs>
              <w:spacing w:before="240" w:after="240" w:line="276" w:lineRule="auto"/>
              <w:ind w:left="357"/>
              <w:contextualSpacing/>
              <w:jc w:val="left"/>
              <w:rPr>
                <w:b/>
                <w:bCs/>
                <w:noProof/>
                <w:szCs w:val="24"/>
              </w:rPr>
            </w:pPr>
          </w:p>
          <w:p w:rsidR="00D128D1" w:rsidRPr="00D128D1" w:rsidRDefault="00D128D1" w:rsidP="00D128D1">
            <w:pPr>
              <w:widowControl/>
              <w:numPr>
                <w:ilvl w:val="0"/>
                <w:numId w:val="16"/>
              </w:numPr>
              <w:tabs>
                <w:tab w:val="clear" w:pos="1440"/>
              </w:tabs>
              <w:contextualSpacing/>
              <w:jc w:val="left"/>
              <w:rPr>
                <w:bCs/>
                <w:noProof/>
                <w:color w:val="FF0000"/>
                <w:szCs w:val="24"/>
              </w:rPr>
            </w:pPr>
            <w:r w:rsidRPr="00D128D1">
              <w:rPr>
                <w:bCs/>
                <w:noProof/>
                <w:szCs w:val="24"/>
              </w:rPr>
              <w:t xml:space="preserve">Тип масеног детектора: </w:t>
            </w:r>
            <w:r w:rsidRPr="00D128D1">
              <w:rPr>
                <w:color w:val="000000"/>
                <w:szCs w:val="24"/>
              </w:rPr>
              <w:t>Singlequadrupole</w:t>
            </w:r>
          </w:p>
          <w:p w:rsidR="00D128D1" w:rsidRPr="00D128D1" w:rsidRDefault="00D128D1" w:rsidP="00D128D1">
            <w:pPr>
              <w:widowControl/>
              <w:numPr>
                <w:ilvl w:val="0"/>
                <w:numId w:val="16"/>
              </w:numPr>
              <w:tabs>
                <w:tab w:val="clear" w:pos="1440"/>
              </w:tabs>
              <w:contextualSpacing/>
              <w:jc w:val="left"/>
              <w:rPr>
                <w:bCs/>
                <w:noProof/>
                <w:szCs w:val="24"/>
              </w:rPr>
            </w:pPr>
            <w:r w:rsidRPr="00D128D1">
              <w:rPr>
                <w:bCs/>
                <w:noProof/>
                <w:szCs w:val="24"/>
              </w:rPr>
              <w:t xml:space="preserve">Начин јонизације: јонизација електронским ударом EI </w:t>
            </w:r>
          </w:p>
          <w:p w:rsidR="00D128D1" w:rsidRPr="00D128D1" w:rsidRDefault="00D128D1" w:rsidP="00D128D1">
            <w:pPr>
              <w:widowControl/>
              <w:numPr>
                <w:ilvl w:val="0"/>
                <w:numId w:val="16"/>
              </w:numPr>
              <w:tabs>
                <w:tab w:val="clear" w:pos="1440"/>
              </w:tabs>
              <w:contextualSpacing/>
              <w:jc w:val="left"/>
              <w:rPr>
                <w:bCs/>
                <w:noProof/>
                <w:szCs w:val="24"/>
              </w:rPr>
            </w:pPr>
            <w:r w:rsidRPr="00D128D1">
              <w:rPr>
                <w:bCs/>
                <w:noProof/>
                <w:szCs w:val="24"/>
              </w:rPr>
              <w:t>Опсег маса: до 1000 amu или боље</w:t>
            </w:r>
          </w:p>
          <w:p w:rsidR="00D128D1" w:rsidRPr="00D128D1" w:rsidRDefault="00D128D1" w:rsidP="00D128D1">
            <w:pPr>
              <w:widowControl/>
              <w:numPr>
                <w:ilvl w:val="0"/>
                <w:numId w:val="16"/>
              </w:numPr>
              <w:tabs>
                <w:tab w:val="clear" w:pos="1440"/>
              </w:tabs>
              <w:contextualSpacing/>
              <w:jc w:val="left"/>
              <w:rPr>
                <w:bCs/>
                <w:noProof/>
                <w:szCs w:val="24"/>
              </w:rPr>
            </w:pPr>
            <w:r w:rsidRPr="00D128D1">
              <w:rPr>
                <w:bCs/>
                <w:noProof/>
                <w:szCs w:val="24"/>
              </w:rPr>
              <w:t>Јонски извор: два филамента</w:t>
            </w:r>
          </w:p>
          <w:p w:rsidR="00D128D1" w:rsidRPr="00D128D1" w:rsidRDefault="00D128D1" w:rsidP="00D128D1">
            <w:pPr>
              <w:widowControl/>
              <w:numPr>
                <w:ilvl w:val="0"/>
                <w:numId w:val="16"/>
              </w:numPr>
              <w:tabs>
                <w:tab w:val="clear" w:pos="1440"/>
              </w:tabs>
              <w:contextualSpacing/>
              <w:jc w:val="left"/>
              <w:rPr>
                <w:bCs/>
                <w:noProof/>
                <w:szCs w:val="24"/>
              </w:rPr>
            </w:pPr>
            <w:r w:rsidRPr="00D128D1">
              <w:rPr>
                <w:bCs/>
                <w:noProof/>
                <w:szCs w:val="24"/>
              </w:rPr>
              <w:t xml:space="preserve">Независне 2 грејне зоне: јонски извор, трансфер линија </w:t>
            </w:r>
          </w:p>
          <w:p w:rsidR="00D128D1" w:rsidRPr="00D128D1" w:rsidRDefault="00D128D1" w:rsidP="00D128D1">
            <w:pPr>
              <w:widowControl/>
              <w:numPr>
                <w:ilvl w:val="0"/>
                <w:numId w:val="16"/>
              </w:numPr>
              <w:tabs>
                <w:tab w:val="clear" w:pos="1440"/>
              </w:tabs>
              <w:contextualSpacing/>
              <w:jc w:val="left"/>
              <w:rPr>
                <w:bCs/>
                <w:noProof/>
                <w:szCs w:val="24"/>
              </w:rPr>
            </w:pPr>
            <w:r w:rsidRPr="00D128D1">
              <w:rPr>
                <w:bCs/>
                <w:noProof/>
                <w:szCs w:val="24"/>
              </w:rPr>
              <w:t>Температура јонског извора: минимум 300</w:t>
            </w:r>
            <w:r w:rsidRPr="00D128D1">
              <w:rPr>
                <w:noProof/>
                <w:szCs w:val="24"/>
              </w:rPr>
              <w:t xml:space="preserve"> </w:t>
            </w:r>
            <w:r w:rsidRPr="00D128D1">
              <w:rPr>
                <w:noProof/>
                <w:szCs w:val="24"/>
                <w:vertAlign w:val="superscript"/>
              </w:rPr>
              <w:t>о</w:t>
            </w:r>
            <w:r w:rsidRPr="00D128D1">
              <w:rPr>
                <w:noProof/>
                <w:szCs w:val="24"/>
              </w:rPr>
              <w:t>C</w:t>
            </w:r>
          </w:p>
          <w:p w:rsidR="00D128D1" w:rsidRPr="00D128D1" w:rsidRDefault="00D128D1" w:rsidP="00D128D1">
            <w:pPr>
              <w:widowControl/>
              <w:numPr>
                <w:ilvl w:val="0"/>
                <w:numId w:val="16"/>
              </w:numPr>
              <w:tabs>
                <w:tab w:val="clear" w:pos="1440"/>
              </w:tabs>
              <w:contextualSpacing/>
              <w:jc w:val="left"/>
              <w:rPr>
                <w:bCs/>
                <w:noProof/>
                <w:szCs w:val="24"/>
              </w:rPr>
            </w:pPr>
            <w:r w:rsidRPr="00D128D1">
              <w:rPr>
                <w:noProof/>
                <w:szCs w:val="24"/>
              </w:rPr>
              <w:t xml:space="preserve">Температура трансфер линије: минимум 350 </w:t>
            </w:r>
            <w:r w:rsidRPr="00D128D1">
              <w:rPr>
                <w:noProof/>
                <w:szCs w:val="24"/>
                <w:vertAlign w:val="superscript"/>
              </w:rPr>
              <w:t>о</w:t>
            </w:r>
            <w:r w:rsidRPr="00D128D1">
              <w:rPr>
                <w:noProof/>
                <w:szCs w:val="24"/>
              </w:rPr>
              <w:t>C</w:t>
            </w:r>
          </w:p>
          <w:p w:rsidR="00D128D1" w:rsidRPr="00D128D1" w:rsidRDefault="00D128D1" w:rsidP="00D128D1">
            <w:pPr>
              <w:widowControl/>
              <w:numPr>
                <w:ilvl w:val="0"/>
                <w:numId w:val="16"/>
              </w:numPr>
              <w:tabs>
                <w:tab w:val="clear" w:pos="1440"/>
              </w:tabs>
              <w:contextualSpacing/>
              <w:jc w:val="left"/>
              <w:rPr>
                <w:bCs/>
                <w:noProof/>
                <w:szCs w:val="24"/>
              </w:rPr>
            </w:pPr>
            <w:r w:rsidRPr="00D128D1">
              <w:rPr>
                <w:noProof/>
                <w:szCs w:val="24"/>
              </w:rPr>
              <w:lastRenderedPageBreak/>
              <w:t>Брзина снимања: минимум 20.000,00 аmu/s и боље</w:t>
            </w:r>
          </w:p>
          <w:p w:rsidR="00D128D1" w:rsidRPr="00D128D1" w:rsidRDefault="00D128D1" w:rsidP="00D128D1">
            <w:pPr>
              <w:widowControl/>
              <w:numPr>
                <w:ilvl w:val="0"/>
                <w:numId w:val="16"/>
              </w:numPr>
              <w:tabs>
                <w:tab w:val="clear" w:pos="1440"/>
              </w:tabs>
              <w:contextualSpacing/>
              <w:jc w:val="left"/>
              <w:rPr>
                <w:bCs/>
                <w:noProof/>
                <w:szCs w:val="24"/>
              </w:rPr>
            </w:pPr>
            <w:r w:rsidRPr="00D128D1">
              <w:rPr>
                <w:noProof/>
                <w:szCs w:val="24"/>
              </w:rPr>
              <w:t xml:space="preserve">Детекциони лимит инструмента: 10fg OFN за јон 272 или мање </w:t>
            </w:r>
          </w:p>
          <w:p w:rsidR="00D128D1" w:rsidRPr="00D128D1" w:rsidRDefault="00D128D1" w:rsidP="00D128D1">
            <w:pPr>
              <w:widowControl/>
              <w:numPr>
                <w:ilvl w:val="0"/>
                <w:numId w:val="16"/>
              </w:numPr>
              <w:tabs>
                <w:tab w:val="clear" w:pos="1440"/>
              </w:tabs>
              <w:contextualSpacing/>
              <w:jc w:val="left"/>
              <w:rPr>
                <w:bCs/>
                <w:noProof/>
                <w:szCs w:val="24"/>
              </w:rPr>
            </w:pPr>
            <w:r w:rsidRPr="00D128D1">
              <w:rPr>
                <w:noProof/>
                <w:szCs w:val="24"/>
              </w:rPr>
              <w:t>Стабилност маса ± 0,1u/48h</w:t>
            </w:r>
          </w:p>
          <w:p w:rsidR="00D128D1" w:rsidRPr="00D128D1" w:rsidRDefault="00D128D1" w:rsidP="00D128D1">
            <w:pPr>
              <w:widowControl/>
              <w:numPr>
                <w:ilvl w:val="0"/>
                <w:numId w:val="16"/>
              </w:numPr>
              <w:tabs>
                <w:tab w:val="clear" w:pos="1440"/>
              </w:tabs>
              <w:contextualSpacing/>
              <w:jc w:val="left"/>
              <w:rPr>
                <w:bCs/>
                <w:noProof/>
                <w:szCs w:val="24"/>
              </w:rPr>
            </w:pPr>
            <w:r w:rsidRPr="00D128D1">
              <w:rPr>
                <w:noProof/>
                <w:szCs w:val="24"/>
              </w:rPr>
              <w:t>Вакуумски систем: турбомолекуларна пумпа и одговарајућа спољашња механичка пумпа</w:t>
            </w:r>
          </w:p>
          <w:p w:rsidR="00D128D1" w:rsidRPr="00D128D1" w:rsidRDefault="00D128D1" w:rsidP="00D128D1">
            <w:pPr>
              <w:ind w:left="717"/>
              <w:rPr>
                <w:bCs/>
                <w:noProof/>
                <w:szCs w:val="24"/>
              </w:rPr>
            </w:pPr>
          </w:p>
        </w:tc>
      </w:tr>
      <w:tr w:rsidR="00D128D1" w:rsidRPr="00D128D1" w:rsidTr="00BC6A77">
        <w:trPr>
          <w:trHeight w:val="344"/>
        </w:trPr>
        <w:tc>
          <w:tcPr>
            <w:tcW w:w="9360" w:type="dxa"/>
            <w:tcBorders>
              <w:top w:val="single" w:sz="4" w:space="0" w:color="auto"/>
              <w:left w:val="single" w:sz="4" w:space="0" w:color="auto"/>
              <w:bottom w:val="single" w:sz="4" w:space="0" w:color="auto"/>
              <w:right w:val="single" w:sz="4" w:space="0" w:color="auto"/>
            </w:tcBorders>
          </w:tcPr>
          <w:p w:rsidR="00D128D1" w:rsidRPr="00D128D1" w:rsidRDefault="00D128D1" w:rsidP="00D128D1">
            <w:pPr>
              <w:widowControl/>
              <w:numPr>
                <w:ilvl w:val="0"/>
                <w:numId w:val="10"/>
              </w:numPr>
              <w:tabs>
                <w:tab w:val="clear" w:pos="1440"/>
              </w:tabs>
              <w:spacing w:before="240" w:after="240"/>
              <w:ind w:left="357" w:hanging="357"/>
              <w:contextualSpacing/>
              <w:jc w:val="left"/>
              <w:rPr>
                <w:b/>
                <w:noProof/>
                <w:szCs w:val="24"/>
              </w:rPr>
            </w:pPr>
            <w:r w:rsidRPr="00D128D1">
              <w:rPr>
                <w:b/>
                <w:bCs/>
                <w:noProof/>
                <w:szCs w:val="24"/>
              </w:rPr>
              <w:lastRenderedPageBreak/>
              <w:t>Софтвер за управљање и контролу система и аквизицију и обраду података</w:t>
            </w:r>
            <w:r w:rsidRPr="00D128D1">
              <w:rPr>
                <w:b/>
                <w:noProof/>
                <w:szCs w:val="24"/>
              </w:rPr>
              <w:t xml:space="preserve"> </w:t>
            </w:r>
          </w:p>
          <w:p w:rsidR="00D128D1" w:rsidRPr="00D128D1" w:rsidRDefault="00D128D1" w:rsidP="00D128D1">
            <w:pPr>
              <w:widowControl/>
              <w:numPr>
                <w:ilvl w:val="0"/>
                <w:numId w:val="17"/>
              </w:numPr>
              <w:tabs>
                <w:tab w:val="clear" w:pos="1440"/>
              </w:tabs>
              <w:jc w:val="left"/>
              <w:rPr>
                <w:noProof/>
                <w:szCs w:val="24"/>
              </w:rPr>
            </w:pPr>
            <w:r w:rsidRPr="00D128D1">
              <w:rPr>
                <w:noProof/>
                <w:szCs w:val="24"/>
              </w:rPr>
              <w:t>Софтвер за рад са системом мора да буде потпуно оперативан најновије генерације за контролу свих компоненти система и обраду снимљених података</w:t>
            </w:r>
            <w:r>
              <w:rPr>
                <w:noProof/>
                <w:szCs w:val="24"/>
                <w:lang w:val="sr-Cyrl-RS"/>
              </w:rPr>
              <w:t xml:space="preserve">, оперативног система </w:t>
            </w:r>
            <w:r>
              <w:rPr>
                <w:noProof/>
                <w:szCs w:val="24"/>
                <w:lang w:val="sr-Latn-RS"/>
              </w:rPr>
              <w:t>Windows 7, Windows 10</w:t>
            </w:r>
          </w:p>
          <w:p w:rsidR="00D128D1" w:rsidRPr="00D128D1" w:rsidRDefault="00D128D1" w:rsidP="00D128D1">
            <w:pPr>
              <w:widowControl/>
              <w:numPr>
                <w:ilvl w:val="0"/>
                <w:numId w:val="17"/>
              </w:numPr>
              <w:tabs>
                <w:tab w:val="clear" w:pos="1440"/>
              </w:tabs>
              <w:jc w:val="left"/>
              <w:rPr>
                <w:noProof/>
                <w:szCs w:val="24"/>
              </w:rPr>
            </w:pPr>
            <w:r w:rsidRPr="00D128D1">
              <w:rPr>
                <w:noProof/>
                <w:szCs w:val="24"/>
              </w:rPr>
              <w:t xml:space="preserve">МS модови мерења </w:t>
            </w:r>
            <w:r w:rsidRPr="00D128D1">
              <w:rPr>
                <w:noProof/>
                <w:szCs w:val="24"/>
                <w:lang w:val="en-US"/>
              </w:rPr>
              <w:t>SIM, SCAN, SIM/SCAN</w:t>
            </w:r>
          </w:p>
          <w:p w:rsidR="00D128D1" w:rsidRPr="00D128D1" w:rsidRDefault="00D128D1" w:rsidP="00D128D1">
            <w:pPr>
              <w:widowControl/>
              <w:numPr>
                <w:ilvl w:val="0"/>
                <w:numId w:val="17"/>
              </w:numPr>
              <w:tabs>
                <w:tab w:val="clear" w:pos="1440"/>
              </w:tabs>
              <w:jc w:val="left"/>
              <w:rPr>
                <w:noProof/>
                <w:szCs w:val="24"/>
              </w:rPr>
            </w:pPr>
            <w:r w:rsidRPr="00D128D1">
              <w:rPr>
                <w:noProof/>
                <w:szCs w:val="24"/>
              </w:rPr>
              <w:t>Функција аутоматске корекције ретенционих времена</w:t>
            </w:r>
          </w:p>
          <w:p w:rsidR="00D128D1" w:rsidRPr="00D128D1" w:rsidRDefault="00D128D1" w:rsidP="00D128D1">
            <w:pPr>
              <w:widowControl/>
              <w:numPr>
                <w:ilvl w:val="0"/>
                <w:numId w:val="17"/>
              </w:numPr>
              <w:tabs>
                <w:tab w:val="clear" w:pos="1440"/>
              </w:tabs>
              <w:spacing w:line="252" w:lineRule="auto"/>
              <w:jc w:val="left"/>
              <w:rPr>
                <w:noProof/>
                <w:szCs w:val="24"/>
              </w:rPr>
            </w:pPr>
            <w:r w:rsidRPr="00D128D1">
              <w:rPr>
                <w:bCs/>
                <w:noProof/>
                <w:szCs w:val="24"/>
              </w:rPr>
              <w:t>Библиотека масених спектара  NIST последње издање</w:t>
            </w:r>
          </w:p>
          <w:p w:rsidR="00D128D1" w:rsidRPr="00D128D1" w:rsidRDefault="00D128D1" w:rsidP="00D128D1">
            <w:pPr>
              <w:spacing w:line="252" w:lineRule="auto"/>
              <w:rPr>
                <w:noProof/>
                <w:szCs w:val="24"/>
              </w:rPr>
            </w:pPr>
          </w:p>
        </w:tc>
      </w:tr>
      <w:tr w:rsidR="00D128D1" w:rsidRPr="00D128D1" w:rsidTr="00BC6A77">
        <w:trPr>
          <w:trHeight w:val="344"/>
        </w:trPr>
        <w:tc>
          <w:tcPr>
            <w:tcW w:w="9360" w:type="dxa"/>
            <w:tcBorders>
              <w:top w:val="single" w:sz="4" w:space="0" w:color="auto"/>
              <w:left w:val="single" w:sz="4" w:space="0" w:color="auto"/>
              <w:bottom w:val="single" w:sz="4" w:space="0" w:color="auto"/>
              <w:right w:val="single" w:sz="4" w:space="0" w:color="auto"/>
            </w:tcBorders>
            <w:hideMark/>
          </w:tcPr>
          <w:p w:rsidR="00D128D1" w:rsidRPr="00D128D1" w:rsidRDefault="00D128D1" w:rsidP="00D128D1">
            <w:pPr>
              <w:widowControl/>
              <w:numPr>
                <w:ilvl w:val="0"/>
                <w:numId w:val="10"/>
              </w:numPr>
              <w:tabs>
                <w:tab w:val="clear" w:pos="1440"/>
              </w:tabs>
              <w:spacing w:before="240" w:after="240"/>
              <w:ind w:left="357" w:hanging="357"/>
              <w:contextualSpacing/>
              <w:jc w:val="left"/>
              <w:rPr>
                <w:b/>
                <w:bCs/>
                <w:noProof/>
                <w:szCs w:val="24"/>
              </w:rPr>
            </w:pPr>
            <w:r w:rsidRPr="00D128D1">
              <w:rPr>
                <w:b/>
                <w:bCs/>
                <w:noProof/>
                <w:szCs w:val="24"/>
              </w:rPr>
              <w:t>Сет колона:</w:t>
            </w:r>
          </w:p>
          <w:p w:rsidR="00D128D1" w:rsidRPr="00D128D1" w:rsidRDefault="00D128D1" w:rsidP="00D128D1">
            <w:pPr>
              <w:widowControl/>
              <w:tabs>
                <w:tab w:val="clear" w:pos="1440"/>
              </w:tabs>
              <w:spacing w:before="240" w:after="240" w:line="276" w:lineRule="auto"/>
              <w:ind w:left="357"/>
              <w:contextualSpacing/>
              <w:jc w:val="left"/>
              <w:rPr>
                <w:b/>
                <w:bCs/>
                <w:noProof/>
                <w:szCs w:val="24"/>
              </w:rPr>
            </w:pPr>
          </w:p>
          <w:p w:rsidR="00D128D1" w:rsidRPr="00D128D1" w:rsidRDefault="00D128D1" w:rsidP="00D128D1">
            <w:pPr>
              <w:widowControl/>
              <w:numPr>
                <w:ilvl w:val="0"/>
                <w:numId w:val="18"/>
              </w:numPr>
              <w:tabs>
                <w:tab w:val="clear" w:pos="1440"/>
              </w:tabs>
              <w:spacing w:before="240" w:after="240"/>
              <w:contextualSpacing/>
              <w:jc w:val="left"/>
              <w:rPr>
                <w:b/>
                <w:bCs/>
                <w:noProof/>
                <w:szCs w:val="24"/>
              </w:rPr>
            </w:pPr>
            <w:r w:rsidRPr="00D128D1">
              <w:rPr>
                <w:color w:val="222222"/>
                <w:szCs w:val="24"/>
                <w:shd w:val="clear" w:color="auto" w:fill="FFFFFF"/>
              </w:rPr>
              <w:t>5 % phenyl – 95 % Dimethylpolysiloxane,30mx0.25mmx0.25µm, 1 ком</w:t>
            </w:r>
          </w:p>
          <w:p w:rsidR="00D128D1" w:rsidRPr="00D128D1" w:rsidRDefault="00D128D1" w:rsidP="00D128D1">
            <w:pPr>
              <w:widowControl/>
              <w:numPr>
                <w:ilvl w:val="0"/>
                <w:numId w:val="18"/>
              </w:numPr>
              <w:tabs>
                <w:tab w:val="clear" w:pos="1440"/>
              </w:tabs>
              <w:spacing w:before="240" w:after="240"/>
              <w:contextualSpacing/>
              <w:jc w:val="left"/>
              <w:rPr>
                <w:b/>
                <w:bCs/>
                <w:noProof/>
                <w:szCs w:val="24"/>
              </w:rPr>
            </w:pPr>
            <w:r w:rsidRPr="00D128D1">
              <w:rPr>
                <w:szCs w:val="24"/>
                <w:shd w:val="clear" w:color="auto" w:fill="FFFFFF"/>
              </w:rPr>
              <w:t>WAX</w:t>
            </w:r>
            <w:r w:rsidRPr="00D128D1">
              <w:rPr>
                <w:color w:val="222222"/>
                <w:szCs w:val="24"/>
                <w:shd w:val="clear" w:color="auto" w:fill="FFFFFF"/>
              </w:rPr>
              <w:t>, 30mx0.25mmx0.25µm, 1kом или еквивалент</w:t>
            </w:r>
          </w:p>
          <w:p w:rsidR="00D128D1" w:rsidRPr="00D128D1" w:rsidRDefault="00D128D1" w:rsidP="00D128D1">
            <w:pPr>
              <w:widowControl/>
              <w:numPr>
                <w:ilvl w:val="0"/>
                <w:numId w:val="18"/>
              </w:numPr>
              <w:tabs>
                <w:tab w:val="clear" w:pos="1440"/>
              </w:tabs>
              <w:spacing w:before="240" w:after="240"/>
              <w:contextualSpacing/>
              <w:jc w:val="left"/>
              <w:rPr>
                <w:b/>
                <w:bCs/>
                <w:noProof/>
                <w:szCs w:val="24"/>
              </w:rPr>
            </w:pPr>
            <w:r w:rsidRPr="00D128D1">
              <w:rPr>
                <w:color w:val="222222"/>
                <w:szCs w:val="24"/>
                <w:shd w:val="clear" w:color="auto" w:fill="FFFFFF"/>
              </w:rPr>
              <w:t>CP-Sil за више масне киселине 60mx0.25mmx0.2µm, 1kом или еквивалент</w:t>
            </w:r>
          </w:p>
        </w:tc>
      </w:tr>
      <w:tr w:rsidR="00D128D1" w:rsidRPr="00D128D1" w:rsidTr="00BC6A77">
        <w:trPr>
          <w:trHeight w:val="344"/>
        </w:trPr>
        <w:tc>
          <w:tcPr>
            <w:tcW w:w="9360" w:type="dxa"/>
            <w:tcBorders>
              <w:top w:val="single" w:sz="4" w:space="0" w:color="auto"/>
              <w:left w:val="single" w:sz="4" w:space="0" w:color="auto"/>
              <w:bottom w:val="single" w:sz="4" w:space="0" w:color="auto"/>
              <w:right w:val="single" w:sz="4" w:space="0" w:color="auto"/>
            </w:tcBorders>
            <w:hideMark/>
          </w:tcPr>
          <w:p w:rsidR="00D128D1" w:rsidRPr="00D128D1" w:rsidRDefault="00D128D1" w:rsidP="00D128D1">
            <w:pPr>
              <w:widowControl/>
              <w:numPr>
                <w:ilvl w:val="0"/>
                <w:numId w:val="10"/>
              </w:numPr>
              <w:tabs>
                <w:tab w:val="clear" w:pos="1440"/>
              </w:tabs>
              <w:spacing w:before="240" w:after="240"/>
              <w:contextualSpacing/>
              <w:jc w:val="left"/>
              <w:rPr>
                <w:b/>
                <w:noProof/>
                <w:szCs w:val="24"/>
              </w:rPr>
            </w:pPr>
            <w:r w:rsidRPr="00D128D1">
              <w:rPr>
                <w:b/>
                <w:bCs/>
                <w:noProof/>
                <w:szCs w:val="24"/>
              </w:rPr>
              <w:t>Сет потрошног материјал за годину дана рада на апарату GC-MS-FID:</w:t>
            </w:r>
          </w:p>
          <w:p w:rsidR="00D128D1" w:rsidRPr="00D128D1" w:rsidRDefault="00D128D1" w:rsidP="00D128D1">
            <w:pPr>
              <w:widowControl/>
              <w:tabs>
                <w:tab w:val="clear" w:pos="1440"/>
              </w:tabs>
              <w:spacing w:before="240" w:after="240" w:line="276" w:lineRule="auto"/>
              <w:ind w:left="360"/>
              <w:contextualSpacing/>
              <w:jc w:val="left"/>
              <w:rPr>
                <w:b/>
                <w:noProof/>
                <w:szCs w:val="24"/>
              </w:rPr>
            </w:pPr>
          </w:p>
          <w:p w:rsidR="00D128D1" w:rsidRPr="00D128D1" w:rsidRDefault="00D128D1" w:rsidP="00D128D1">
            <w:pPr>
              <w:widowControl/>
              <w:numPr>
                <w:ilvl w:val="0"/>
                <w:numId w:val="19"/>
              </w:numPr>
              <w:tabs>
                <w:tab w:val="clear" w:pos="1440"/>
              </w:tabs>
              <w:spacing w:before="240" w:after="240"/>
              <w:contextualSpacing/>
              <w:jc w:val="left"/>
              <w:rPr>
                <w:noProof/>
                <w:szCs w:val="24"/>
              </w:rPr>
            </w:pPr>
            <w:r w:rsidRPr="00D128D1">
              <w:rPr>
                <w:noProof/>
                <w:szCs w:val="24"/>
              </w:rPr>
              <w:t>Феруле 0.25 мм – 20 комада</w:t>
            </w:r>
          </w:p>
          <w:p w:rsidR="00D128D1" w:rsidRPr="00D128D1" w:rsidRDefault="00D128D1" w:rsidP="00D128D1">
            <w:pPr>
              <w:widowControl/>
              <w:numPr>
                <w:ilvl w:val="0"/>
                <w:numId w:val="19"/>
              </w:numPr>
              <w:tabs>
                <w:tab w:val="clear" w:pos="1440"/>
              </w:tabs>
              <w:spacing w:before="240" w:after="240"/>
              <w:contextualSpacing/>
              <w:jc w:val="left"/>
              <w:rPr>
                <w:noProof/>
                <w:szCs w:val="24"/>
              </w:rPr>
            </w:pPr>
            <w:r w:rsidRPr="00D128D1">
              <w:rPr>
                <w:noProof/>
                <w:szCs w:val="24"/>
              </w:rPr>
              <w:t>Лајнери: 10 ком SPLIT и 10 kом Splitelss</w:t>
            </w:r>
          </w:p>
          <w:p w:rsidR="00D128D1" w:rsidRPr="00D128D1" w:rsidRDefault="00D128D1" w:rsidP="00D128D1">
            <w:pPr>
              <w:widowControl/>
              <w:numPr>
                <w:ilvl w:val="0"/>
                <w:numId w:val="19"/>
              </w:numPr>
              <w:tabs>
                <w:tab w:val="clear" w:pos="1440"/>
              </w:tabs>
              <w:spacing w:before="240" w:after="240"/>
              <w:contextualSpacing/>
              <w:jc w:val="left"/>
              <w:rPr>
                <w:noProof/>
                <w:szCs w:val="24"/>
              </w:rPr>
            </w:pPr>
            <w:r w:rsidRPr="00D128D1">
              <w:rPr>
                <w:noProof/>
                <w:szCs w:val="24"/>
              </w:rPr>
              <w:t>2 филамента</w:t>
            </w:r>
          </w:p>
          <w:p w:rsidR="00D128D1" w:rsidRPr="00D128D1" w:rsidRDefault="00D128D1" w:rsidP="00D128D1">
            <w:pPr>
              <w:widowControl/>
              <w:numPr>
                <w:ilvl w:val="0"/>
                <w:numId w:val="19"/>
              </w:numPr>
              <w:tabs>
                <w:tab w:val="clear" w:pos="1440"/>
              </w:tabs>
              <w:spacing w:before="240" w:after="240"/>
              <w:contextualSpacing/>
              <w:jc w:val="left"/>
              <w:rPr>
                <w:noProof/>
                <w:szCs w:val="24"/>
              </w:rPr>
            </w:pPr>
            <w:r w:rsidRPr="00D128D1">
              <w:rPr>
                <w:noProof/>
                <w:szCs w:val="24"/>
              </w:rPr>
              <w:t>2л уља за спољашњу меаничку пумпу</w:t>
            </w:r>
          </w:p>
          <w:p w:rsidR="00D128D1" w:rsidRPr="00D128D1" w:rsidRDefault="00D128D1" w:rsidP="00D128D1">
            <w:pPr>
              <w:widowControl/>
              <w:numPr>
                <w:ilvl w:val="0"/>
                <w:numId w:val="19"/>
              </w:numPr>
              <w:tabs>
                <w:tab w:val="clear" w:pos="1440"/>
              </w:tabs>
              <w:spacing w:before="240" w:after="240"/>
              <w:contextualSpacing/>
              <w:jc w:val="left"/>
              <w:rPr>
                <w:noProof/>
                <w:szCs w:val="24"/>
              </w:rPr>
            </w:pPr>
            <w:r w:rsidRPr="00D128D1">
              <w:rPr>
                <w:noProof/>
                <w:szCs w:val="24"/>
              </w:rPr>
              <w:t xml:space="preserve">10 паковања виала (1,5/2 мл)  са септама и капицама </w:t>
            </w:r>
          </w:p>
        </w:tc>
      </w:tr>
      <w:tr w:rsidR="00D128D1" w:rsidRPr="00D128D1" w:rsidTr="00BC6A77">
        <w:trPr>
          <w:trHeight w:val="344"/>
        </w:trPr>
        <w:tc>
          <w:tcPr>
            <w:tcW w:w="9360" w:type="dxa"/>
            <w:tcBorders>
              <w:top w:val="single" w:sz="4" w:space="0" w:color="auto"/>
              <w:left w:val="single" w:sz="4" w:space="0" w:color="auto"/>
              <w:bottom w:val="single" w:sz="4" w:space="0" w:color="auto"/>
              <w:right w:val="single" w:sz="4" w:space="0" w:color="auto"/>
            </w:tcBorders>
            <w:hideMark/>
          </w:tcPr>
          <w:p w:rsidR="00D128D1" w:rsidRPr="00D128D1" w:rsidRDefault="00D128D1" w:rsidP="00D128D1">
            <w:pPr>
              <w:widowControl/>
              <w:numPr>
                <w:ilvl w:val="0"/>
                <w:numId w:val="10"/>
              </w:numPr>
              <w:tabs>
                <w:tab w:val="clear" w:pos="1440"/>
              </w:tabs>
              <w:spacing w:before="240" w:after="240"/>
              <w:contextualSpacing/>
              <w:jc w:val="left"/>
              <w:rPr>
                <w:b/>
                <w:bCs/>
                <w:noProof/>
                <w:szCs w:val="24"/>
              </w:rPr>
            </w:pPr>
            <w:r w:rsidRPr="00D128D1">
              <w:rPr>
                <w:b/>
                <w:bCs/>
                <w:noProof/>
                <w:szCs w:val="24"/>
              </w:rPr>
              <w:t>Сет алата потребан за одржавање уређаја GC-MS-FID</w:t>
            </w:r>
          </w:p>
        </w:tc>
      </w:tr>
      <w:tr w:rsidR="00D128D1" w:rsidRPr="00D128D1" w:rsidTr="00BC6A77">
        <w:trPr>
          <w:trHeight w:val="344"/>
        </w:trPr>
        <w:tc>
          <w:tcPr>
            <w:tcW w:w="9360" w:type="dxa"/>
            <w:tcBorders>
              <w:top w:val="single" w:sz="4" w:space="0" w:color="auto"/>
              <w:left w:val="single" w:sz="4" w:space="0" w:color="auto"/>
              <w:bottom w:val="single" w:sz="4" w:space="0" w:color="auto"/>
              <w:right w:val="single" w:sz="4" w:space="0" w:color="auto"/>
            </w:tcBorders>
          </w:tcPr>
          <w:p w:rsidR="00D128D1" w:rsidRPr="00D128D1" w:rsidRDefault="00D128D1" w:rsidP="00D128D1">
            <w:pPr>
              <w:widowControl/>
              <w:numPr>
                <w:ilvl w:val="0"/>
                <w:numId w:val="10"/>
              </w:numPr>
              <w:tabs>
                <w:tab w:val="clear" w:pos="1440"/>
              </w:tabs>
              <w:spacing w:before="240" w:after="240"/>
              <w:contextualSpacing/>
              <w:jc w:val="left"/>
              <w:rPr>
                <w:b/>
                <w:bCs/>
                <w:noProof/>
                <w:szCs w:val="24"/>
              </w:rPr>
            </w:pPr>
            <w:r w:rsidRPr="00D128D1">
              <w:rPr>
                <w:b/>
                <w:bCs/>
                <w:noProof/>
                <w:szCs w:val="24"/>
              </w:rPr>
              <w:t>Сет потрошног материјала потребан за инсталацију уређаја GC-MS-FID</w:t>
            </w:r>
          </w:p>
        </w:tc>
      </w:tr>
      <w:tr w:rsidR="00D128D1" w:rsidRPr="00D128D1" w:rsidTr="00BC6A77">
        <w:trPr>
          <w:trHeight w:val="344"/>
        </w:trPr>
        <w:tc>
          <w:tcPr>
            <w:tcW w:w="9360" w:type="dxa"/>
            <w:tcBorders>
              <w:top w:val="single" w:sz="4" w:space="0" w:color="auto"/>
              <w:left w:val="single" w:sz="4" w:space="0" w:color="auto"/>
              <w:bottom w:val="single" w:sz="4" w:space="0" w:color="auto"/>
              <w:right w:val="single" w:sz="4" w:space="0" w:color="auto"/>
            </w:tcBorders>
            <w:hideMark/>
          </w:tcPr>
          <w:p w:rsidR="00D128D1" w:rsidRPr="00D128D1" w:rsidRDefault="00D128D1" w:rsidP="00D128D1">
            <w:pPr>
              <w:widowControl/>
              <w:numPr>
                <w:ilvl w:val="0"/>
                <w:numId w:val="10"/>
              </w:numPr>
              <w:tabs>
                <w:tab w:val="clear" w:pos="1440"/>
              </w:tabs>
              <w:spacing w:before="240" w:after="240"/>
              <w:contextualSpacing/>
              <w:jc w:val="left"/>
              <w:rPr>
                <w:b/>
                <w:bCs/>
                <w:noProof/>
                <w:szCs w:val="24"/>
              </w:rPr>
            </w:pPr>
            <w:r w:rsidRPr="00D128D1">
              <w:rPr>
                <w:b/>
                <w:bCs/>
                <w:noProof/>
                <w:szCs w:val="24"/>
              </w:rPr>
              <w:t>Брендиран рачунар, монитор и ласерски штампач</w:t>
            </w:r>
          </w:p>
        </w:tc>
      </w:tr>
      <w:tr w:rsidR="00D128D1" w:rsidRPr="00D128D1" w:rsidTr="00BC6A77">
        <w:trPr>
          <w:trHeight w:val="344"/>
        </w:trPr>
        <w:tc>
          <w:tcPr>
            <w:tcW w:w="9360" w:type="dxa"/>
            <w:tcBorders>
              <w:top w:val="single" w:sz="4" w:space="0" w:color="auto"/>
              <w:left w:val="single" w:sz="4" w:space="0" w:color="auto"/>
              <w:bottom w:val="single" w:sz="4" w:space="0" w:color="auto"/>
              <w:right w:val="single" w:sz="4" w:space="0" w:color="auto"/>
            </w:tcBorders>
            <w:hideMark/>
          </w:tcPr>
          <w:p w:rsidR="00D128D1" w:rsidRPr="00D128D1" w:rsidRDefault="00D128D1" w:rsidP="00D128D1">
            <w:pPr>
              <w:widowControl/>
              <w:numPr>
                <w:ilvl w:val="0"/>
                <w:numId w:val="10"/>
              </w:numPr>
              <w:tabs>
                <w:tab w:val="clear" w:pos="1440"/>
              </w:tabs>
              <w:spacing w:before="240" w:after="240"/>
              <w:contextualSpacing/>
              <w:jc w:val="left"/>
              <w:rPr>
                <w:b/>
                <w:bCs/>
                <w:noProof/>
                <w:szCs w:val="24"/>
              </w:rPr>
            </w:pPr>
            <w:r w:rsidRPr="00D128D1">
              <w:rPr>
                <w:b/>
                <w:bCs/>
                <w:noProof/>
                <w:szCs w:val="24"/>
              </w:rPr>
              <w:t>UPS систем потребне снаге за целокупан систем: минимум 5000 VA. Мод рада: on-line</w:t>
            </w:r>
          </w:p>
        </w:tc>
      </w:tr>
      <w:tr w:rsidR="00D128D1" w:rsidRPr="00D128D1" w:rsidTr="00BC6A77">
        <w:trPr>
          <w:trHeight w:val="70"/>
        </w:trPr>
        <w:tc>
          <w:tcPr>
            <w:tcW w:w="9360" w:type="dxa"/>
            <w:tcBorders>
              <w:top w:val="single" w:sz="4" w:space="0" w:color="auto"/>
              <w:left w:val="single" w:sz="4" w:space="0" w:color="auto"/>
              <w:bottom w:val="single" w:sz="4" w:space="0" w:color="auto"/>
              <w:right w:val="single" w:sz="4" w:space="0" w:color="auto"/>
            </w:tcBorders>
            <w:hideMark/>
          </w:tcPr>
          <w:p w:rsidR="00D128D1" w:rsidRPr="00D128D1" w:rsidRDefault="00D128D1" w:rsidP="00D128D1">
            <w:pPr>
              <w:autoSpaceDE w:val="0"/>
              <w:autoSpaceDN w:val="0"/>
              <w:adjustRightInd w:val="0"/>
              <w:rPr>
                <w:b/>
                <w:bCs/>
                <w:noProof/>
                <w:szCs w:val="24"/>
              </w:rPr>
            </w:pPr>
          </w:p>
          <w:p w:rsidR="00D128D1" w:rsidRPr="00D128D1" w:rsidRDefault="00D128D1" w:rsidP="00D128D1">
            <w:pPr>
              <w:widowControl/>
              <w:numPr>
                <w:ilvl w:val="0"/>
                <w:numId w:val="10"/>
              </w:numPr>
              <w:tabs>
                <w:tab w:val="clear" w:pos="1440"/>
              </w:tabs>
              <w:autoSpaceDE w:val="0"/>
              <w:autoSpaceDN w:val="0"/>
              <w:adjustRightInd w:val="0"/>
              <w:contextualSpacing/>
              <w:jc w:val="left"/>
              <w:rPr>
                <w:b/>
                <w:bCs/>
                <w:noProof/>
                <w:szCs w:val="24"/>
              </w:rPr>
            </w:pPr>
            <w:r w:rsidRPr="00D128D1">
              <w:rPr>
                <w:b/>
                <w:noProof/>
                <w:szCs w:val="24"/>
              </w:rPr>
              <w:t>Боце са потребним гасовима високе чистоће  (99.9995%) и то: водоник, ваздух, хелијум, азот, притисак у боцама 200бар за сваку боцу</w:t>
            </w:r>
          </w:p>
          <w:p w:rsidR="00D128D1" w:rsidRPr="00D128D1" w:rsidRDefault="00D128D1" w:rsidP="00D128D1">
            <w:pPr>
              <w:widowControl/>
              <w:numPr>
                <w:ilvl w:val="0"/>
                <w:numId w:val="10"/>
              </w:numPr>
              <w:tabs>
                <w:tab w:val="clear" w:pos="1440"/>
              </w:tabs>
              <w:autoSpaceDE w:val="0"/>
              <w:autoSpaceDN w:val="0"/>
              <w:adjustRightInd w:val="0"/>
              <w:contextualSpacing/>
              <w:jc w:val="left"/>
              <w:rPr>
                <w:b/>
                <w:bCs/>
                <w:noProof/>
                <w:szCs w:val="24"/>
              </w:rPr>
            </w:pPr>
            <w:r w:rsidRPr="00D128D1">
              <w:rPr>
                <w:b/>
                <w:noProof/>
                <w:szCs w:val="24"/>
              </w:rPr>
              <w:t>Двостепени регулациони вентил од хромираног месинга са мембраном од нерђајућег челика за постављање на боцу са интегрисаним  сигурносним вентилом</w:t>
            </w:r>
          </w:p>
          <w:p w:rsidR="00D128D1" w:rsidRPr="00D128D1" w:rsidRDefault="00D128D1" w:rsidP="00D128D1">
            <w:pPr>
              <w:widowControl/>
              <w:numPr>
                <w:ilvl w:val="0"/>
                <w:numId w:val="10"/>
              </w:numPr>
              <w:tabs>
                <w:tab w:val="clear" w:pos="1440"/>
              </w:tabs>
              <w:autoSpaceDE w:val="0"/>
              <w:autoSpaceDN w:val="0"/>
              <w:adjustRightInd w:val="0"/>
              <w:contextualSpacing/>
              <w:jc w:val="left"/>
              <w:rPr>
                <w:b/>
                <w:bCs/>
                <w:noProof/>
                <w:szCs w:val="24"/>
              </w:rPr>
            </w:pPr>
            <w:r w:rsidRPr="00D128D1">
              <w:rPr>
                <w:b/>
                <w:noProof/>
                <w:szCs w:val="24"/>
              </w:rPr>
              <w:t>Противпожарна патрона за водоник</w:t>
            </w:r>
          </w:p>
          <w:p w:rsidR="00D128D1" w:rsidRPr="00D128D1" w:rsidRDefault="00D128D1" w:rsidP="00D128D1">
            <w:pPr>
              <w:widowControl/>
              <w:numPr>
                <w:ilvl w:val="0"/>
                <w:numId w:val="10"/>
              </w:numPr>
              <w:tabs>
                <w:tab w:val="clear" w:pos="1440"/>
              </w:tabs>
              <w:autoSpaceDE w:val="0"/>
              <w:autoSpaceDN w:val="0"/>
              <w:adjustRightInd w:val="0"/>
              <w:contextualSpacing/>
              <w:jc w:val="left"/>
              <w:rPr>
                <w:b/>
                <w:bCs/>
                <w:noProof/>
                <w:szCs w:val="24"/>
              </w:rPr>
            </w:pPr>
            <w:r w:rsidRPr="00D128D1">
              <w:rPr>
                <w:b/>
                <w:noProof/>
                <w:szCs w:val="24"/>
              </w:rPr>
              <w:t xml:space="preserve">4 држача за боце </w:t>
            </w:r>
          </w:p>
          <w:p w:rsidR="00D128D1" w:rsidRPr="00D128D1" w:rsidRDefault="00D128D1" w:rsidP="00D128D1">
            <w:pPr>
              <w:widowControl/>
              <w:numPr>
                <w:ilvl w:val="0"/>
                <w:numId w:val="10"/>
              </w:numPr>
              <w:tabs>
                <w:tab w:val="clear" w:pos="1440"/>
              </w:tabs>
              <w:autoSpaceDE w:val="0"/>
              <w:autoSpaceDN w:val="0"/>
              <w:adjustRightInd w:val="0"/>
              <w:contextualSpacing/>
              <w:jc w:val="left"/>
              <w:rPr>
                <w:b/>
                <w:bCs/>
                <w:noProof/>
                <w:szCs w:val="24"/>
              </w:rPr>
            </w:pPr>
            <w:r w:rsidRPr="00D128D1">
              <w:rPr>
                <w:b/>
                <w:noProof/>
                <w:szCs w:val="24"/>
              </w:rPr>
              <w:t>Сигурносни орман за 4 боце од 200 бара</w:t>
            </w:r>
          </w:p>
          <w:p w:rsidR="00D128D1" w:rsidRPr="00D128D1" w:rsidRDefault="00D128D1" w:rsidP="00D128D1">
            <w:pPr>
              <w:widowControl/>
              <w:tabs>
                <w:tab w:val="clear" w:pos="1440"/>
              </w:tabs>
              <w:autoSpaceDE w:val="0"/>
              <w:autoSpaceDN w:val="0"/>
              <w:adjustRightInd w:val="0"/>
              <w:spacing w:after="200" w:line="276" w:lineRule="auto"/>
              <w:ind w:left="360"/>
              <w:contextualSpacing/>
              <w:jc w:val="left"/>
              <w:rPr>
                <w:b/>
                <w:bCs/>
                <w:noProof/>
                <w:szCs w:val="24"/>
              </w:rPr>
            </w:pPr>
          </w:p>
          <w:p w:rsidR="00D128D1" w:rsidRPr="00D128D1" w:rsidRDefault="00D128D1" w:rsidP="00D128D1">
            <w:pPr>
              <w:autoSpaceDE w:val="0"/>
              <w:autoSpaceDN w:val="0"/>
              <w:adjustRightInd w:val="0"/>
              <w:rPr>
                <w:b/>
                <w:bCs/>
                <w:noProof/>
                <w:szCs w:val="24"/>
              </w:rPr>
            </w:pPr>
            <w:r w:rsidRPr="00D128D1">
              <w:rPr>
                <w:b/>
                <w:bCs/>
                <w:noProof/>
                <w:szCs w:val="24"/>
              </w:rPr>
              <w:t>Понуда мора да укључује испоруку и монтажу наведене опреме у складу са противпожарним мерама важећим у нашој земљи.</w:t>
            </w:r>
          </w:p>
          <w:p w:rsidR="00D128D1" w:rsidRPr="00D128D1" w:rsidRDefault="00D128D1" w:rsidP="00D128D1">
            <w:pPr>
              <w:autoSpaceDE w:val="0"/>
              <w:autoSpaceDN w:val="0"/>
              <w:adjustRightInd w:val="0"/>
              <w:rPr>
                <w:b/>
                <w:bCs/>
                <w:noProof/>
                <w:szCs w:val="24"/>
              </w:rPr>
            </w:pPr>
          </w:p>
        </w:tc>
      </w:tr>
      <w:tr w:rsidR="00D128D1" w:rsidRPr="00D128D1" w:rsidTr="00BC6A77">
        <w:trPr>
          <w:trHeight w:val="10762"/>
        </w:trPr>
        <w:tc>
          <w:tcPr>
            <w:tcW w:w="9360" w:type="dxa"/>
            <w:tcBorders>
              <w:top w:val="single" w:sz="4" w:space="0" w:color="auto"/>
              <w:left w:val="single" w:sz="4" w:space="0" w:color="auto"/>
              <w:bottom w:val="single" w:sz="4" w:space="0" w:color="auto"/>
              <w:right w:val="single" w:sz="4" w:space="0" w:color="auto"/>
            </w:tcBorders>
          </w:tcPr>
          <w:p w:rsidR="00D128D1" w:rsidRPr="00D128D1" w:rsidRDefault="00D128D1" w:rsidP="00D128D1">
            <w:pPr>
              <w:autoSpaceDE w:val="0"/>
              <w:autoSpaceDN w:val="0"/>
              <w:adjustRightInd w:val="0"/>
              <w:rPr>
                <w:b/>
                <w:noProof/>
                <w:szCs w:val="24"/>
              </w:rPr>
            </w:pPr>
          </w:p>
          <w:p w:rsidR="00D128D1" w:rsidRPr="00D128D1" w:rsidRDefault="00D128D1" w:rsidP="00D128D1">
            <w:pPr>
              <w:autoSpaceDE w:val="0"/>
              <w:autoSpaceDN w:val="0"/>
              <w:adjustRightInd w:val="0"/>
              <w:rPr>
                <w:b/>
                <w:noProof/>
                <w:szCs w:val="24"/>
              </w:rPr>
            </w:pPr>
            <w:r w:rsidRPr="00D128D1">
              <w:rPr>
                <w:b/>
                <w:noProof/>
                <w:szCs w:val="24"/>
              </w:rPr>
              <w:t>Додатна опрема:</w:t>
            </w:r>
          </w:p>
          <w:p w:rsidR="00D128D1" w:rsidRPr="00D128D1" w:rsidRDefault="00D128D1" w:rsidP="00D128D1">
            <w:pPr>
              <w:widowControl/>
              <w:tabs>
                <w:tab w:val="clear" w:pos="1440"/>
              </w:tabs>
              <w:autoSpaceDE w:val="0"/>
              <w:autoSpaceDN w:val="0"/>
              <w:adjustRightInd w:val="0"/>
              <w:spacing w:after="200" w:line="276" w:lineRule="auto"/>
              <w:ind w:left="720"/>
              <w:contextualSpacing/>
              <w:jc w:val="left"/>
              <w:rPr>
                <w:b/>
                <w:noProof/>
                <w:szCs w:val="24"/>
              </w:rPr>
            </w:pPr>
          </w:p>
          <w:p w:rsidR="00D128D1" w:rsidRPr="00D128D1" w:rsidRDefault="00D128D1" w:rsidP="00D128D1">
            <w:pPr>
              <w:widowControl/>
              <w:numPr>
                <w:ilvl w:val="0"/>
                <w:numId w:val="9"/>
              </w:numPr>
              <w:tabs>
                <w:tab w:val="clear" w:pos="1440"/>
              </w:tabs>
              <w:autoSpaceDE w:val="0"/>
              <w:autoSpaceDN w:val="0"/>
              <w:adjustRightInd w:val="0"/>
              <w:contextualSpacing/>
              <w:jc w:val="left"/>
              <w:rPr>
                <w:b/>
                <w:noProof/>
                <w:szCs w:val="24"/>
              </w:rPr>
            </w:pPr>
            <w:r w:rsidRPr="00D128D1">
              <w:rPr>
                <w:b/>
                <w:noProof/>
                <w:szCs w:val="24"/>
              </w:rPr>
              <w:t>Систем за пречишћавање воде:</w:t>
            </w:r>
          </w:p>
          <w:p w:rsidR="00D128D1" w:rsidRPr="00D128D1" w:rsidRDefault="00D128D1" w:rsidP="00D128D1">
            <w:pPr>
              <w:ind w:left="720"/>
              <w:rPr>
                <w:szCs w:val="24"/>
              </w:rPr>
            </w:pPr>
            <w:r w:rsidRPr="00D128D1">
              <w:rPr>
                <w:szCs w:val="24"/>
              </w:rPr>
              <w:t>Отпорност излазне воде: 18.2МΩ.cm</w:t>
            </w:r>
          </w:p>
          <w:p w:rsidR="00D128D1" w:rsidRPr="00D128D1" w:rsidRDefault="00D128D1" w:rsidP="00D128D1">
            <w:pPr>
              <w:ind w:left="720"/>
              <w:rPr>
                <w:szCs w:val="24"/>
              </w:rPr>
            </w:pPr>
            <w:r w:rsidRPr="00D128D1">
              <w:rPr>
                <w:szCs w:val="24"/>
              </w:rPr>
              <w:t>Проводљивост: 0.05</w:t>
            </w:r>
            <w:r w:rsidRPr="00D128D1">
              <w:rPr>
                <w:szCs w:val="24"/>
                <w:lang w:val="en-US"/>
              </w:rPr>
              <w:t>6</w:t>
            </w:r>
            <w:r w:rsidRPr="00D128D1">
              <w:rPr>
                <w:szCs w:val="24"/>
              </w:rPr>
              <w:t>uS/cm или боље</w:t>
            </w:r>
          </w:p>
          <w:p w:rsidR="00D128D1" w:rsidRPr="00D128D1" w:rsidRDefault="00D128D1" w:rsidP="00D128D1">
            <w:pPr>
              <w:ind w:left="360"/>
              <w:rPr>
                <w:szCs w:val="24"/>
              </w:rPr>
            </w:pPr>
            <w:r w:rsidRPr="00D128D1">
              <w:rPr>
                <w:szCs w:val="24"/>
              </w:rPr>
              <w:t xml:space="preserve">      Проток: не мање од 1,1  l/min или боље</w:t>
            </w:r>
          </w:p>
          <w:p w:rsidR="00D128D1" w:rsidRPr="00D128D1" w:rsidRDefault="00D128D1" w:rsidP="00D128D1">
            <w:pPr>
              <w:ind w:left="360"/>
              <w:rPr>
                <w:szCs w:val="24"/>
                <w:lang w:val="en-US"/>
              </w:rPr>
            </w:pPr>
            <w:r w:rsidRPr="00D128D1">
              <w:rPr>
                <w:szCs w:val="24"/>
              </w:rPr>
              <w:t xml:space="preserve">      Укупан органски угљеник TOC: &lt;3pp</w:t>
            </w:r>
            <w:r w:rsidRPr="00D128D1">
              <w:rPr>
                <w:szCs w:val="24"/>
                <w:lang w:val="en-US"/>
              </w:rPr>
              <w:t>b</w:t>
            </w:r>
          </w:p>
          <w:p w:rsidR="00D128D1" w:rsidRPr="00D128D1" w:rsidRDefault="00D128D1" w:rsidP="00D128D1">
            <w:pPr>
              <w:ind w:left="360"/>
              <w:rPr>
                <w:szCs w:val="24"/>
              </w:rPr>
            </w:pPr>
            <w:r w:rsidRPr="00D128D1">
              <w:rPr>
                <w:szCs w:val="24"/>
              </w:rPr>
              <w:t xml:space="preserve">      Брoj бaктeриja: ˂ 1 CFU/mL </w:t>
            </w:r>
          </w:p>
          <w:p w:rsidR="00D128D1" w:rsidRPr="00D128D1" w:rsidRDefault="00D128D1" w:rsidP="00D128D1">
            <w:pPr>
              <w:ind w:left="360"/>
              <w:rPr>
                <w:szCs w:val="24"/>
              </w:rPr>
            </w:pPr>
            <w:r w:rsidRPr="00D128D1">
              <w:rPr>
                <w:szCs w:val="24"/>
              </w:rPr>
              <w:t xml:space="preserve">      Поседује </w:t>
            </w:r>
            <w:r w:rsidRPr="00D128D1">
              <w:rPr>
                <w:szCs w:val="24"/>
                <w:lang w:val="en-US"/>
              </w:rPr>
              <w:t xml:space="preserve">UV </w:t>
            </w:r>
            <w:r w:rsidRPr="00D128D1">
              <w:rPr>
                <w:szCs w:val="24"/>
              </w:rPr>
              <w:t>лампу и завршни филтер ≤ 0,2</w:t>
            </w:r>
            <w:r w:rsidRPr="00D128D1">
              <w:rPr>
                <w:szCs w:val="24"/>
                <w:lang w:val="en-US"/>
              </w:rPr>
              <w:t>2</w:t>
            </w:r>
            <w:r w:rsidRPr="00D128D1">
              <w:rPr>
                <w:szCs w:val="24"/>
              </w:rPr>
              <w:t xml:space="preserve"> µm</w:t>
            </w:r>
          </w:p>
          <w:p w:rsidR="00D128D1" w:rsidRPr="00D128D1" w:rsidRDefault="00D128D1" w:rsidP="00D128D1">
            <w:pPr>
              <w:ind w:left="360"/>
              <w:rPr>
                <w:szCs w:val="24"/>
              </w:rPr>
            </w:pPr>
            <w:r w:rsidRPr="00D128D1">
              <w:rPr>
                <w:szCs w:val="24"/>
              </w:rPr>
              <w:t xml:space="preserve">      Поседује кертриџ за финално пречишћавање</w:t>
            </w:r>
          </w:p>
          <w:p w:rsidR="00D128D1" w:rsidRPr="00D128D1" w:rsidRDefault="00D128D1" w:rsidP="00D128D1">
            <w:pPr>
              <w:ind w:left="702"/>
              <w:rPr>
                <w:szCs w:val="24"/>
              </w:rPr>
            </w:pPr>
            <w:r w:rsidRPr="00D128D1">
              <w:rPr>
                <w:szCs w:val="24"/>
              </w:rPr>
              <w:t>Аутоматски систем испирања РО колоне</w:t>
            </w:r>
          </w:p>
          <w:p w:rsidR="00D128D1" w:rsidRPr="00D128D1" w:rsidRDefault="00D128D1" w:rsidP="00D128D1">
            <w:pPr>
              <w:ind w:left="702"/>
              <w:rPr>
                <w:szCs w:val="24"/>
              </w:rPr>
            </w:pPr>
            <w:r w:rsidRPr="00D128D1">
              <w:rPr>
                <w:szCs w:val="24"/>
              </w:rPr>
              <w:t>Контрола уређаја преко контролног „TOUCH PANEL“ монитора</w:t>
            </w:r>
          </w:p>
          <w:p w:rsidR="00D128D1" w:rsidRPr="00D128D1" w:rsidRDefault="00D128D1" w:rsidP="00D128D1">
            <w:pPr>
              <w:ind w:left="702"/>
              <w:rPr>
                <w:szCs w:val="24"/>
              </w:rPr>
            </w:pPr>
            <w:r w:rsidRPr="00D128D1">
              <w:rPr>
                <w:szCs w:val="24"/>
              </w:rPr>
              <w:t>Сигурносни унос параметара преко Контролног панела</w:t>
            </w:r>
          </w:p>
          <w:p w:rsidR="00D128D1" w:rsidRPr="00D128D1" w:rsidRDefault="00D128D1" w:rsidP="00D128D1">
            <w:pPr>
              <w:ind w:left="702"/>
              <w:rPr>
                <w:szCs w:val="24"/>
              </w:rPr>
            </w:pPr>
            <w:r w:rsidRPr="00D128D1">
              <w:rPr>
                <w:szCs w:val="24"/>
              </w:rPr>
              <w:t>Систем мора да поседује најмање 10-литарки резервоар под притиском</w:t>
            </w:r>
          </w:p>
          <w:p w:rsidR="00D128D1" w:rsidRPr="00D128D1" w:rsidRDefault="00D128D1" w:rsidP="00D128D1">
            <w:pPr>
              <w:ind w:left="720"/>
              <w:rPr>
                <w:szCs w:val="24"/>
                <w:lang w:val="en-US"/>
              </w:rPr>
            </w:pPr>
            <w:r w:rsidRPr="00D128D1">
              <w:rPr>
                <w:szCs w:val="24"/>
              </w:rPr>
              <w:t>Уз систем треба испоручити и: додатни, кертриџ за финално пречишћавање, и додатни завршни филтер</w:t>
            </w:r>
          </w:p>
          <w:p w:rsidR="00D128D1" w:rsidRPr="00D128D1" w:rsidRDefault="00D128D1" w:rsidP="00D128D1">
            <w:pPr>
              <w:ind w:left="720"/>
              <w:rPr>
                <w:szCs w:val="24"/>
              </w:rPr>
            </w:pPr>
            <w:r w:rsidRPr="00D128D1">
              <w:rPr>
                <w:szCs w:val="24"/>
              </w:rPr>
              <w:t>Поред ултра чисте воде, систем мора производити и воду типа 2</w:t>
            </w:r>
          </w:p>
          <w:p w:rsidR="00D128D1" w:rsidRPr="00D128D1" w:rsidRDefault="00D128D1" w:rsidP="00D128D1">
            <w:pPr>
              <w:ind w:left="720"/>
              <w:rPr>
                <w:b/>
                <w:noProof/>
                <w:szCs w:val="24"/>
              </w:rPr>
            </w:pPr>
          </w:p>
          <w:p w:rsidR="00D128D1" w:rsidRPr="00D128D1" w:rsidRDefault="00D128D1" w:rsidP="00D128D1">
            <w:pPr>
              <w:widowControl/>
              <w:numPr>
                <w:ilvl w:val="0"/>
                <w:numId w:val="9"/>
              </w:numPr>
              <w:tabs>
                <w:tab w:val="clear" w:pos="1440"/>
              </w:tabs>
              <w:autoSpaceDE w:val="0"/>
              <w:autoSpaceDN w:val="0"/>
              <w:adjustRightInd w:val="0"/>
              <w:contextualSpacing/>
              <w:jc w:val="left"/>
              <w:rPr>
                <w:b/>
                <w:noProof/>
                <w:szCs w:val="24"/>
              </w:rPr>
            </w:pPr>
            <w:r w:rsidRPr="00D128D1">
              <w:rPr>
                <w:b/>
                <w:noProof/>
                <w:szCs w:val="24"/>
              </w:rPr>
              <w:t>Аутоматски титратор за одређивање воде по Karl Fischer-у:</w:t>
            </w:r>
          </w:p>
          <w:p w:rsidR="00D128D1" w:rsidRPr="00D128D1" w:rsidRDefault="00D128D1" w:rsidP="00D128D1">
            <w:pPr>
              <w:widowControl/>
              <w:tabs>
                <w:tab w:val="clear" w:pos="1440"/>
              </w:tabs>
              <w:autoSpaceDE w:val="0"/>
              <w:autoSpaceDN w:val="0"/>
              <w:adjustRightInd w:val="0"/>
              <w:spacing w:after="200" w:line="276" w:lineRule="auto"/>
              <w:ind w:left="720"/>
              <w:contextualSpacing/>
              <w:jc w:val="left"/>
              <w:rPr>
                <w:noProof/>
                <w:szCs w:val="24"/>
              </w:rPr>
            </w:pPr>
            <w:r w:rsidRPr="00D128D1">
              <w:rPr>
                <w:noProof/>
                <w:szCs w:val="24"/>
              </w:rPr>
              <w:t>Тачност дозирања: ˂0.15%</w:t>
            </w:r>
          </w:p>
          <w:p w:rsidR="00D128D1" w:rsidRPr="00D128D1" w:rsidRDefault="00D128D1" w:rsidP="00D128D1">
            <w:pPr>
              <w:widowControl/>
              <w:tabs>
                <w:tab w:val="clear" w:pos="1440"/>
              </w:tabs>
              <w:autoSpaceDE w:val="0"/>
              <w:autoSpaceDN w:val="0"/>
              <w:adjustRightInd w:val="0"/>
              <w:spacing w:after="200" w:line="276" w:lineRule="auto"/>
              <w:ind w:left="720"/>
              <w:contextualSpacing/>
              <w:jc w:val="left"/>
              <w:rPr>
                <w:noProof/>
                <w:szCs w:val="24"/>
              </w:rPr>
            </w:pPr>
            <w:r w:rsidRPr="00D128D1">
              <w:rPr>
                <w:noProof/>
                <w:szCs w:val="24"/>
              </w:rPr>
              <w:t xml:space="preserve">Опсег мерења: 10ppm - 100%  </w:t>
            </w:r>
          </w:p>
          <w:p w:rsidR="00D128D1" w:rsidRPr="00D128D1" w:rsidRDefault="00D128D1" w:rsidP="00D128D1">
            <w:pPr>
              <w:widowControl/>
              <w:tabs>
                <w:tab w:val="clear" w:pos="1440"/>
              </w:tabs>
              <w:autoSpaceDE w:val="0"/>
              <w:autoSpaceDN w:val="0"/>
              <w:adjustRightInd w:val="0"/>
              <w:spacing w:after="200" w:line="276" w:lineRule="auto"/>
              <w:ind w:left="720"/>
              <w:contextualSpacing/>
              <w:jc w:val="left"/>
              <w:rPr>
                <w:noProof/>
                <w:szCs w:val="24"/>
              </w:rPr>
            </w:pPr>
            <w:r w:rsidRPr="00D128D1">
              <w:rPr>
                <w:noProof/>
                <w:szCs w:val="24"/>
              </w:rPr>
              <w:t>Архивирање корисничких метода: 50 метода</w:t>
            </w:r>
          </w:p>
          <w:p w:rsidR="00D128D1" w:rsidRPr="00D128D1" w:rsidRDefault="00D128D1" w:rsidP="00D128D1">
            <w:pPr>
              <w:widowControl/>
              <w:tabs>
                <w:tab w:val="clear" w:pos="1440"/>
              </w:tabs>
              <w:autoSpaceDE w:val="0"/>
              <w:autoSpaceDN w:val="0"/>
              <w:adjustRightInd w:val="0"/>
              <w:spacing w:after="200" w:line="276" w:lineRule="auto"/>
              <w:ind w:left="720"/>
              <w:contextualSpacing/>
              <w:jc w:val="left"/>
              <w:rPr>
                <w:noProof/>
                <w:szCs w:val="24"/>
              </w:rPr>
            </w:pPr>
            <w:r w:rsidRPr="00D128D1">
              <w:rPr>
                <w:noProof/>
                <w:szCs w:val="24"/>
              </w:rPr>
              <w:t>Он-лине приказ криве</w:t>
            </w:r>
          </w:p>
          <w:p w:rsidR="00D128D1" w:rsidRPr="00D128D1" w:rsidRDefault="00D128D1" w:rsidP="00D128D1">
            <w:pPr>
              <w:widowControl/>
              <w:tabs>
                <w:tab w:val="clear" w:pos="1440"/>
              </w:tabs>
              <w:autoSpaceDE w:val="0"/>
              <w:autoSpaceDN w:val="0"/>
              <w:adjustRightInd w:val="0"/>
              <w:spacing w:after="200" w:line="276" w:lineRule="auto"/>
              <w:ind w:left="720"/>
              <w:contextualSpacing/>
              <w:jc w:val="left"/>
              <w:rPr>
                <w:noProof/>
                <w:szCs w:val="24"/>
              </w:rPr>
            </w:pPr>
            <w:r w:rsidRPr="00D128D1">
              <w:rPr>
                <w:noProof/>
                <w:szCs w:val="24"/>
              </w:rPr>
              <w:t>3 USB порта и 2 RS232 за повезивање са екстерним модулима (принтером, вагом итд)</w:t>
            </w:r>
          </w:p>
          <w:p w:rsidR="00D128D1" w:rsidRPr="00D128D1" w:rsidRDefault="00D128D1" w:rsidP="00D128D1">
            <w:pPr>
              <w:widowControl/>
              <w:tabs>
                <w:tab w:val="clear" w:pos="1440"/>
              </w:tabs>
              <w:autoSpaceDE w:val="0"/>
              <w:autoSpaceDN w:val="0"/>
              <w:adjustRightInd w:val="0"/>
              <w:spacing w:after="200" w:line="276" w:lineRule="auto"/>
              <w:ind w:left="720"/>
              <w:contextualSpacing/>
              <w:jc w:val="left"/>
              <w:rPr>
                <w:noProof/>
                <w:szCs w:val="24"/>
              </w:rPr>
            </w:pPr>
            <w:r w:rsidRPr="00D128D1">
              <w:rPr>
                <w:noProof/>
                <w:szCs w:val="24"/>
              </w:rPr>
              <w:t>Аутоматски избор прорачуна</w:t>
            </w:r>
          </w:p>
          <w:p w:rsidR="00D128D1" w:rsidRPr="00D128D1" w:rsidRDefault="00D128D1" w:rsidP="00D128D1">
            <w:pPr>
              <w:widowControl/>
              <w:tabs>
                <w:tab w:val="clear" w:pos="1440"/>
              </w:tabs>
              <w:autoSpaceDE w:val="0"/>
              <w:autoSpaceDN w:val="0"/>
              <w:adjustRightInd w:val="0"/>
              <w:spacing w:after="200" w:line="276" w:lineRule="auto"/>
              <w:ind w:left="720"/>
              <w:contextualSpacing/>
              <w:jc w:val="left"/>
              <w:rPr>
                <w:szCs w:val="24"/>
                <w:shd w:val="clear" w:color="auto" w:fill="FFFFFF"/>
              </w:rPr>
            </w:pPr>
            <w:r w:rsidRPr="00D128D1">
              <w:rPr>
                <w:noProof/>
                <w:szCs w:val="24"/>
              </w:rPr>
              <w:t xml:space="preserve">Изражавање резултата у </w:t>
            </w:r>
            <w:r w:rsidRPr="00D128D1">
              <w:rPr>
                <w:szCs w:val="24"/>
                <w:shd w:val="clear" w:color="auto" w:fill="FFFFFF"/>
              </w:rPr>
              <w:t> %, ppm, mg, mg/ml. mg/pc, ml</w:t>
            </w:r>
          </w:p>
          <w:p w:rsidR="00D128D1" w:rsidRPr="00D128D1" w:rsidRDefault="00D128D1" w:rsidP="00D128D1">
            <w:pPr>
              <w:widowControl/>
              <w:tabs>
                <w:tab w:val="clear" w:pos="1440"/>
              </w:tabs>
              <w:autoSpaceDE w:val="0"/>
              <w:autoSpaceDN w:val="0"/>
              <w:adjustRightInd w:val="0"/>
              <w:spacing w:after="200" w:line="276" w:lineRule="auto"/>
              <w:ind w:left="720"/>
              <w:contextualSpacing/>
              <w:jc w:val="left"/>
              <w:rPr>
                <w:szCs w:val="24"/>
                <w:shd w:val="clear" w:color="auto" w:fill="FFFFFF"/>
              </w:rPr>
            </w:pPr>
            <w:r w:rsidRPr="00D128D1">
              <w:rPr>
                <w:szCs w:val="24"/>
                <w:shd w:val="clear" w:color="auto" w:fill="FFFFFF"/>
              </w:rPr>
              <w:t xml:space="preserve">Понуда мора да укључује титратор, држач за титратор са интегрисаном пумпом са мешањем за дозирање растварача, титрациони суд, платинску електроду и стартер кит </w:t>
            </w:r>
          </w:p>
          <w:p w:rsidR="00D128D1" w:rsidRPr="00D128D1" w:rsidRDefault="00D128D1" w:rsidP="00D128D1">
            <w:pPr>
              <w:autoSpaceDE w:val="0"/>
              <w:autoSpaceDN w:val="0"/>
              <w:adjustRightInd w:val="0"/>
              <w:rPr>
                <w:b/>
                <w:noProof/>
                <w:szCs w:val="24"/>
              </w:rPr>
            </w:pPr>
          </w:p>
          <w:p w:rsidR="00D128D1" w:rsidRPr="00D128D1" w:rsidRDefault="00D128D1" w:rsidP="00D128D1">
            <w:pPr>
              <w:widowControl/>
              <w:tabs>
                <w:tab w:val="clear" w:pos="1440"/>
              </w:tabs>
              <w:autoSpaceDE w:val="0"/>
              <w:autoSpaceDN w:val="0"/>
              <w:adjustRightInd w:val="0"/>
              <w:spacing w:after="200" w:line="276" w:lineRule="auto"/>
              <w:ind w:left="720"/>
              <w:contextualSpacing/>
              <w:jc w:val="left"/>
              <w:rPr>
                <w:b/>
                <w:noProof/>
                <w:szCs w:val="24"/>
              </w:rPr>
            </w:pPr>
          </w:p>
        </w:tc>
      </w:tr>
    </w:tbl>
    <w:p w:rsidR="00D128D1" w:rsidRPr="00D128D1" w:rsidRDefault="00D128D1" w:rsidP="00D128D1"/>
    <w:p w:rsidR="00D128D1" w:rsidRPr="00D128D1" w:rsidRDefault="00D128D1" w:rsidP="00D128D1"/>
    <w:p w:rsidR="00D128D1" w:rsidRPr="00D128D1" w:rsidRDefault="00D128D1" w:rsidP="00D128D1">
      <w:r w:rsidRPr="00D128D1">
        <w:t xml:space="preserve"> </w:t>
      </w:r>
    </w:p>
    <w:p w:rsidR="003C4458" w:rsidRPr="00462922" w:rsidRDefault="003C4458" w:rsidP="003C4458">
      <w:pPr>
        <w:rPr>
          <w:szCs w:val="24"/>
          <w:lang w:val="sr-Latn-CS"/>
        </w:rPr>
      </w:pPr>
    </w:p>
    <w:p w:rsidR="003C4458" w:rsidRPr="00462922" w:rsidRDefault="003C4458" w:rsidP="003C4458">
      <w:pPr>
        <w:ind w:firstLine="720"/>
        <w:rPr>
          <w:szCs w:val="24"/>
        </w:rPr>
      </w:pPr>
    </w:p>
    <w:p w:rsidR="003C4458" w:rsidRPr="00462922" w:rsidRDefault="003C4458" w:rsidP="003C4458">
      <w:pPr>
        <w:outlineLvl w:val="0"/>
        <w:rPr>
          <w:b/>
          <w:szCs w:val="24"/>
          <w:lang w:val="en-US"/>
        </w:rPr>
      </w:pPr>
    </w:p>
    <w:p w:rsidR="003C4458" w:rsidRPr="00462922" w:rsidRDefault="003C4458" w:rsidP="003C4458">
      <w:pPr>
        <w:outlineLvl w:val="0"/>
        <w:rPr>
          <w:b/>
          <w:szCs w:val="24"/>
          <w:lang w:val="en-US"/>
        </w:rPr>
      </w:pPr>
    </w:p>
    <w:p w:rsidR="003C4458" w:rsidRDefault="003C4458" w:rsidP="003C4458">
      <w:pPr>
        <w:outlineLvl w:val="0"/>
        <w:rPr>
          <w:b/>
          <w:szCs w:val="24"/>
          <w:lang w:val="en-US"/>
        </w:rPr>
      </w:pPr>
    </w:p>
    <w:p w:rsidR="00FD0454" w:rsidRPr="00462922" w:rsidRDefault="00FD0454" w:rsidP="003C4458">
      <w:pPr>
        <w:outlineLvl w:val="0"/>
        <w:rPr>
          <w:b/>
          <w:szCs w:val="24"/>
          <w:lang w:val="en-US"/>
        </w:rPr>
      </w:pPr>
    </w:p>
    <w:p w:rsidR="003C4458" w:rsidRDefault="003C4458" w:rsidP="003C4458">
      <w:pPr>
        <w:outlineLvl w:val="0"/>
        <w:rPr>
          <w:b/>
          <w:szCs w:val="24"/>
          <w:lang w:val="en-US"/>
        </w:rPr>
      </w:pPr>
    </w:p>
    <w:p w:rsidR="003C4458" w:rsidRDefault="003C4458" w:rsidP="003C4458">
      <w:pPr>
        <w:outlineLvl w:val="0"/>
        <w:rPr>
          <w:b/>
          <w:szCs w:val="24"/>
          <w:lang w:val="en-US"/>
        </w:rPr>
      </w:pPr>
    </w:p>
    <w:p w:rsidR="003C4458" w:rsidRDefault="003C4458" w:rsidP="003C4458">
      <w:pPr>
        <w:outlineLvl w:val="0"/>
        <w:rPr>
          <w:b/>
          <w:szCs w:val="24"/>
          <w:lang w:val="en-US"/>
        </w:rPr>
      </w:pPr>
    </w:p>
    <w:tbl>
      <w:tblPr>
        <w:tblW w:w="1026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2610"/>
        <w:gridCol w:w="1620"/>
        <w:gridCol w:w="990"/>
        <w:gridCol w:w="810"/>
        <w:gridCol w:w="1800"/>
        <w:gridCol w:w="1710"/>
      </w:tblGrid>
      <w:tr w:rsidR="003C4458" w:rsidRPr="00A20EFF" w:rsidTr="00FD0454">
        <w:trPr>
          <w:trHeight w:val="933"/>
        </w:trPr>
        <w:tc>
          <w:tcPr>
            <w:tcW w:w="720" w:type="dxa"/>
            <w:shd w:val="clear" w:color="auto" w:fill="auto"/>
            <w:vAlign w:val="center"/>
          </w:tcPr>
          <w:p w:rsidR="003C4458" w:rsidRPr="00A20EFF" w:rsidRDefault="003C4458" w:rsidP="00FD0454">
            <w:pPr>
              <w:jc w:val="center"/>
              <w:rPr>
                <w:b/>
                <w:iCs/>
              </w:rPr>
            </w:pPr>
            <w:r w:rsidRPr="00A20EFF">
              <w:rPr>
                <w:b/>
                <w:iCs/>
              </w:rPr>
              <w:t>Ред</w:t>
            </w:r>
            <w:r w:rsidRPr="00A20EFF">
              <w:rPr>
                <w:b/>
                <w:iCs/>
                <w:lang w:val="sr-Cyrl-RS"/>
              </w:rPr>
              <w:t>.</w:t>
            </w:r>
            <w:r w:rsidRPr="00A20EFF">
              <w:rPr>
                <w:b/>
                <w:iCs/>
              </w:rPr>
              <w:t xml:space="preserve"> број</w:t>
            </w:r>
          </w:p>
        </w:tc>
        <w:tc>
          <w:tcPr>
            <w:tcW w:w="2610" w:type="dxa"/>
            <w:shd w:val="clear" w:color="auto" w:fill="auto"/>
            <w:vAlign w:val="center"/>
          </w:tcPr>
          <w:p w:rsidR="003C4458" w:rsidRPr="00A20EFF" w:rsidRDefault="003C4458" w:rsidP="00FD0454">
            <w:pPr>
              <w:jc w:val="center"/>
              <w:rPr>
                <w:b/>
                <w:iCs/>
              </w:rPr>
            </w:pPr>
            <w:r w:rsidRPr="00A20EFF">
              <w:rPr>
                <w:b/>
                <w:iCs/>
              </w:rPr>
              <w:t>Назив добра</w:t>
            </w:r>
          </w:p>
        </w:tc>
        <w:tc>
          <w:tcPr>
            <w:tcW w:w="1620" w:type="dxa"/>
            <w:shd w:val="clear" w:color="auto" w:fill="auto"/>
            <w:vAlign w:val="center"/>
          </w:tcPr>
          <w:p w:rsidR="003C4458" w:rsidRPr="00A20EFF" w:rsidRDefault="003C4458" w:rsidP="00FD0454">
            <w:pPr>
              <w:jc w:val="center"/>
              <w:rPr>
                <w:b/>
                <w:iCs/>
              </w:rPr>
            </w:pPr>
            <w:r w:rsidRPr="00A20EFF">
              <w:rPr>
                <w:b/>
                <w:iCs/>
              </w:rPr>
              <w:t>Тип/</w:t>
            </w:r>
          </w:p>
          <w:p w:rsidR="003C4458" w:rsidRPr="00A20EFF" w:rsidRDefault="003C4458" w:rsidP="00FD0454">
            <w:pPr>
              <w:jc w:val="center"/>
              <w:rPr>
                <w:b/>
                <w:iCs/>
              </w:rPr>
            </w:pPr>
            <w:r w:rsidRPr="00A20EFF">
              <w:rPr>
                <w:b/>
                <w:iCs/>
              </w:rPr>
              <w:t>произвођач</w:t>
            </w:r>
          </w:p>
        </w:tc>
        <w:tc>
          <w:tcPr>
            <w:tcW w:w="990" w:type="dxa"/>
            <w:shd w:val="clear" w:color="auto" w:fill="auto"/>
            <w:vAlign w:val="center"/>
          </w:tcPr>
          <w:p w:rsidR="003C4458" w:rsidRPr="00A20EFF" w:rsidRDefault="003C4458" w:rsidP="00FD0454">
            <w:pPr>
              <w:jc w:val="center"/>
              <w:rPr>
                <w:b/>
                <w:iCs/>
              </w:rPr>
            </w:pPr>
            <w:r w:rsidRPr="00A20EFF">
              <w:rPr>
                <w:b/>
                <w:iCs/>
              </w:rPr>
              <w:t>Јед.</w:t>
            </w:r>
          </w:p>
          <w:p w:rsidR="003C4458" w:rsidRPr="00A20EFF" w:rsidRDefault="003C4458" w:rsidP="00FD0454">
            <w:pPr>
              <w:jc w:val="center"/>
              <w:rPr>
                <w:b/>
                <w:iCs/>
              </w:rPr>
            </w:pPr>
            <w:r w:rsidRPr="00A20EFF">
              <w:rPr>
                <w:b/>
                <w:iCs/>
              </w:rPr>
              <w:t xml:space="preserve"> мере</w:t>
            </w:r>
          </w:p>
        </w:tc>
        <w:tc>
          <w:tcPr>
            <w:tcW w:w="810" w:type="dxa"/>
            <w:shd w:val="clear" w:color="auto" w:fill="auto"/>
            <w:vAlign w:val="center"/>
          </w:tcPr>
          <w:p w:rsidR="003C4458" w:rsidRPr="00A20EFF" w:rsidRDefault="003C4458" w:rsidP="00FD0454">
            <w:pPr>
              <w:jc w:val="center"/>
              <w:rPr>
                <w:b/>
                <w:iCs/>
              </w:rPr>
            </w:pPr>
            <w:r w:rsidRPr="00A20EFF">
              <w:rPr>
                <w:b/>
                <w:iCs/>
              </w:rPr>
              <w:t>Кол.</w:t>
            </w:r>
          </w:p>
        </w:tc>
        <w:tc>
          <w:tcPr>
            <w:tcW w:w="1800" w:type="dxa"/>
            <w:shd w:val="clear" w:color="auto" w:fill="auto"/>
            <w:vAlign w:val="center"/>
          </w:tcPr>
          <w:p w:rsidR="003C4458" w:rsidRPr="00A20EFF" w:rsidRDefault="003C4458" w:rsidP="00FD0454">
            <w:pPr>
              <w:jc w:val="center"/>
              <w:rPr>
                <w:b/>
                <w:iCs/>
              </w:rPr>
            </w:pPr>
            <w:r w:rsidRPr="00A20EFF">
              <w:rPr>
                <w:b/>
                <w:iCs/>
              </w:rPr>
              <w:t>Цена добра по јединици мере без ПДВ у динарима</w:t>
            </w:r>
          </w:p>
        </w:tc>
        <w:tc>
          <w:tcPr>
            <w:tcW w:w="1710" w:type="dxa"/>
            <w:shd w:val="clear" w:color="auto" w:fill="auto"/>
            <w:vAlign w:val="center"/>
          </w:tcPr>
          <w:p w:rsidR="003C4458" w:rsidRPr="00A20EFF" w:rsidRDefault="003C4458" w:rsidP="00FD0454">
            <w:pPr>
              <w:jc w:val="center"/>
              <w:rPr>
                <w:b/>
                <w:iCs/>
              </w:rPr>
            </w:pPr>
            <w:r w:rsidRPr="00A20EFF">
              <w:rPr>
                <w:b/>
                <w:iCs/>
              </w:rPr>
              <w:t xml:space="preserve">Укупна цена без ПДВ </w:t>
            </w:r>
          </w:p>
          <w:p w:rsidR="003C4458" w:rsidRPr="00A20EFF" w:rsidRDefault="003C4458" w:rsidP="00FD0454">
            <w:pPr>
              <w:jc w:val="center"/>
              <w:rPr>
                <w:b/>
                <w:iCs/>
              </w:rPr>
            </w:pPr>
            <w:r w:rsidRPr="00A20EFF">
              <w:rPr>
                <w:b/>
                <w:iCs/>
              </w:rPr>
              <w:t>у динарима</w:t>
            </w:r>
          </w:p>
        </w:tc>
      </w:tr>
      <w:tr w:rsidR="003C4458" w:rsidRPr="00A20EFF" w:rsidTr="00FD0454">
        <w:trPr>
          <w:trHeight w:val="215"/>
        </w:trPr>
        <w:tc>
          <w:tcPr>
            <w:tcW w:w="720" w:type="dxa"/>
            <w:shd w:val="clear" w:color="auto" w:fill="auto"/>
            <w:vAlign w:val="center"/>
          </w:tcPr>
          <w:p w:rsidR="003C4458" w:rsidRPr="00A20EFF" w:rsidRDefault="003C4458" w:rsidP="00FD0454">
            <w:pPr>
              <w:jc w:val="center"/>
              <w:rPr>
                <w:b/>
                <w:iCs/>
                <w:lang w:val="sr-Cyrl-RS"/>
              </w:rPr>
            </w:pPr>
            <w:r w:rsidRPr="00A20EFF">
              <w:rPr>
                <w:b/>
                <w:iCs/>
                <w:lang w:val="sr-Cyrl-RS"/>
              </w:rPr>
              <w:t>1</w:t>
            </w:r>
          </w:p>
        </w:tc>
        <w:tc>
          <w:tcPr>
            <w:tcW w:w="2610" w:type="dxa"/>
            <w:shd w:val="clear" w:color="auto" w:fill="auto"/>
            <w:vAlign w:val="center"/>
          </w:tcPr>
          <w:p w:rsidR="003C4458" w:rsidRPr="00A20EFF" w:rsidRDefault="003C4458" w:rsidP="00FD0454">
            <w:pPr>
              <w:jc w:val="center"/>
              <w:rPr>
                <w:b/>
                <w:iCs/>
                <w:lang w:val="sr-Cyrl-RS"/>
              </w:rPr>
            </w:pPr>
            <w:r w:rsidRPr="00A20EFF">
              <w:rPr>
                <w:b/>
                <w:iCs/>
                <w:lang w:val="sr-Cyrl-RS"/>
              </w:rPr>
              <w:t>2</w:t>
            </w:r>
          </w:p>
        </w:tc>
        <w:tc>
          <w:tcPr>
            <w:tcW w:w="1620" w:type="dxa"/>
            <w:shd w:val="clear" w:color="auto" w:fill="auto"/>
            <w:vAlign w:val="center"/>
          </w:tcPr>
          <w:p w:rsidR="003C4458" w:rsidRPr="00A20EFF" w:rsidRDefault="003C4458" w:rsidP="00FD0454">
            <w:pPr>
              <w:jc w:val="center"/>
              <w:rPr>
                <w:b/>
                <w:iCs/>
                <w:lang w:val="sr-Cyrl-RS"/>
              </w:rPr>
            </w:pPr>
            <w:r w:rsidRPr="00A20EFF">
              <w:rPr>
                <w:b/>
                <w:iCs/>
                <w:lang w:val="sr-Cyrl-RS"/>
              </w:rPr>
              <w:t>3</w:t>
            </w:r>
          </w:p>
        </w:tc>
        <w:tc>
          <w:tcPr>
            <w:tcW w:w="990" w:type="dxa"/>
            <w:shd w:val="clear" w:color="auto" w:fill="auto"/>
            <w:vAlign w:val="center"/>
          </w:tcPr>
          <w:p w:rsidR="003C4458" w:rsidRPr="00A20EFF" w:rsidRDefault="003C4458" w:rsidP="00FD0454">
            <w:pPr>
              <w:jc w:val="center"/>
              <w:rPr>
                <w:b/>
                <w:iCs/>
                <w:lang w:val="sr-Cyrl-RS"/>
              </w:rPr>
            </w:pPr>
            <w:r w:rsidRPr="00A20EFF">
              <w:rPr>
                <w:b/>
                <w:iCs/>
                <w:lang w:val="sr-Cyrl-RS"/>
              </w:rPr>
              <w:t>4</w:t>
            </w:r>
          </w:p>
        </w:tc>
        <w:tc>
          <w:tcPr>
            <w:tcW w:w="810" w:type="dxa"/>
            <w:shd w:val="clear" w:color="auto" w:fill="auto"/>
            <w:vAlign w:val="center"/>
          </w:tcPr>
          <w:p w:rsidR="003C4458" w:rsidRPr="00A20EFF" w:rsidRDefault="003C4458" w:rsidP="00FD0454">
            <w:pPr>
              <w:jc w:val="center"/>
              <w:rPr>
                <w:b/>
                <w:iCs/>
                <w:lang w:val="sr-Cyrl-RS"/>
              </w:rPr>
            </w:pPr>
            <w:r w:rsidRPr="00A20EFF">
              <w:rPr>
                <w:b/>
                <w:iCs/>
                <w:lang w:val="sr-Cyrl-RS"/>
              </w:rPr>
              <w:t>5</w:t>
            </w:r>
          </w:p>
        </w:tc>
        <w:tc>
          <w:tcPr>
            <w:tcW w:w="1800" w:type="dxa"/>
            <w:shd w:val="clear" w:color="auto" w:fill="auto"/>
            <w:vAlign w:val="center"/>
          </w:tcPr>
          <w:p w:rsidR="003C4458" w:rsidRPr="00A20EFF" w:rsidRDefault="003C4458" w:rsidP="00FD0454">
            <w:pPr>
              <w:jc w:val="center"/>
              <w:rPr>
                <w:b/>
                <w:iCs/>
                <w:lang w:val="sr-Cyrl-RS"/>
              </w:rPr>
            </w:pPr>
            <w:r w:rsidRPr="00A20EFF">
              <w:rPr>
                <w:b/>
                <w:iCs/>
                <w:lang w:val="sr-Cyrl-RS"/>
              </w:rPr>
              <w:t>6</w:t>
            </w:r>
          </w:p>
        </w:tc>
        <w:tc>
          <w:tcPr>
            <w:tcW w:w="1710" w:type="dxa"/>
            <w:shd w:val="clear" w:color="auto" w:fill="auto"/>
            <w:vAlign w:val="center"/>
          </w:tcPr>
          <w:p w:rsidR="003C4458" w:rsidRPr="00A20EFF" w:rsidRDefault="003C4458" w:rsidP="00FD0454">
            <w:pPr>
              <w:jc w:val="center"/>
              <w:rPr>
                <w:b/>
                <w:iCs/>
                <w:lang w:val="sr-Cyrl-RS"/>
              </w:rPr>
            </w:pPr>
            <w:r w:rsidRPr="00A20EFF">
              <w:rPr>
                <w:b/>
                <w:iCs/>
                <w:lang w:val="sr-Cyrl-RS"/>
              </w:rPr>
              <w:t>7(5Х6)</w:t>
            </w:r>
          </w:p>
        </w:tc>
      </w:tr>
      <w:tr w:rsidR="003C4458" w:rsidRPr="008A2D81" w:rsidTr="00FD0454">
        <w:trPr>
          <w:trHeight w:val="845"/>
        </w:trPr>
        <w:tc>
          <w:tcPr>
            <w:tcW w:w="720" w:type="dxa"/>
            <w:shd w:val="clear" w:color="auto" w:fill="auto"/>
            <w:vAlign w:val="center"/>
          </w:tcPr>
          <w:p w:rsidR="003C4458" w:rsidRPr="00684EE9" w:rsidRDefault="003C4458" w:rsidP="00FD0454">
            <w:pPr>
              <w:jc w:val="center"/>
              <w:rPr>
                <w:iCs/>
              </w:rPr>
            </w:pPr>
          </w:p>
          <w:p w:rsidR="003C4458" w:rsidRPr="00684EE9" w:rsidRDefault="003C4458" w:rsidP="00FD0454">
            <w:pPr>
              <w:jc w:val="center"/>
              <w:rPr>
                <w:iCs/>
                <w:lang w:val="sr-Cyrl-RS"/>
              </w:rPr>
            </w:pPr>
            <w:r w:rsidRPr="00684EE9">
              <w:rPr>
                <w:iCs/>
                <w:lang w:val="sr-Cyrl-RS"/>
              </w:rPr>
              <w:t>1.</w:t>
            </w:r>
          </w:p>
          <w:p w:rsidR="003C4458" w:rsidRPr="00684EE9" w:rsidRDefault="003C4458" w:rsidP="00FD0454">
            <w:pPr>
              <w:jc w:val="center"/>
              <w:rPr>
                <w:iCs/>
              </w:rPr>
            </w:pPr>
          </w:p>
        </w:tc>
        <w:tc>
          <w:tcPr>
            <w:tcW w:w="2610" w:type="dxa"/>
            <w:shd w:val="clear" w:color="auto" w:fill="auto"/>
            <w:vAlign w:val="center"/>
          </w:tcPr>
          <w:p w:rsidR="003C4458" w:rsidRPr="00684EE9" w:rsidRDefault="003C4458" w:rsidP="00FD0454">
            <w:pPr>
              <w:pStyle w:val="ListParagraph"/>
              <w:spacing w:before="240" w:line="240" w:lineRule="auto"/>
              <w:ind w:left="0"/>
              <w:rPr>
                <w:rFonts w:ascii="Times New Roman" w:hAnsi="Times New Roman"/>
                <w:noProof/>
                <w:sz w:val="24"/>
                <w:szCs w:val="24"/>
                <w:lang w:val="sr-Cyrl-CS"/>
              </w:rPr>
            </w:pPr>
            <w:r w:rsidRPr="00684EE9">
              <w:rPr>
                <w:rFonts w:ascii="Times New Roman" w:hAnsi="Times New Roman"/>
                <w:b/>
                <w:noProof/>
                <w:sz w:val="24"/>
                <w:szCs w:val="24"/>
                <w:lang w:val="sr-Cyrl-CS"/>
              </w:rPr>
              <w:t>Гасни</w:t>
            </w:r>
            <w:r w:rsidR="00926D26">
              <w:rPr>
                <w:rFonts w:ascii="Times New Roman" w:hAnsi="Times New Roman"/>
                <w:b/>
                <w:noProof/>
                <w:sz w:val="24"/>
                <w:szCs w:val="24"/>
                <w:lang w:val="sr-Cyrl-CS"/>
              </w:rPr>
              <w:t xml:space="preserve"> </w:t>
            </w:r>
            <w:r w:rsidRPr="00684EE9">
              <w:rPr>
                <w:rFonts w:ascii="Times New Roman" w:hAnsi="Times New Roman"/>
                <w:b/>
                <w:noProof/>
                <w:sz w:val="24"/>
                <w:szCs w:val="24"/>
                <w:lang w:val="sr-Cyrl-CS"/>
              </w:rPr>
              <w:t>хроматограф</w:t>
            </w:r>
            <w:r w:rsidR="00D128D1">
              <w:rPr>
                <w:rFonts w:ascii="Times New Roman" w:hAnsi="Times New Roman"/>
                <w:b/>
                <w:noProof/>
                <w:sz w:val="24"/>
                <w:szCs w:val="24"/>
                <w:lang w:val="sr-Latn-RS"/>
              </w:rPr>
              <w:t xml:space="preserve"> </w:t>
            </w:r>
            <w:r w:rsidR="00D128D1">
              <w:rPr>
                <w:rFonts w:ascii="Times New Roman" w:hAnsi="Times New Roman"/>
                <w:b/>
                <w:noProof/>
                <w:sz w:val="24"/>
                <w:szCs w:val="24"/>
                <w:lang w:val="sr-Cyrl-RS"/>
              </w:rPr>
              <w:t>са масеним детектором</w:t>
            </w:r>
            <w:r w:rsidRPr="00684EE9">
              <w:rPr>
                <w:rFonts w:ascii="Times New Roman" w:hAnsi="Times New Roman"/>
                <w:b/>
                <w:noProof/>
                <w:sz w:val="24"/>
                <w:szCs w:val="24"/>
                <w:lang w:val="sr-Cyrl-CS"/>
              </w:rPr>
              <w:t xml:space="preserve"> - 1ком</w:t>
            </w:r>
          </w:p>
          <w:p w:rsidR="003C4458" w:rsidRPr="00684EE9" w:rsidRDefault="003C4458" w:rsidP="00FD0454">
            <w:pPr>
              <w:jc w:val="center"/>
              <w:rPr>
                <w:iCs/>
                <w:lang w:val="sr-Latn-RS"/>
              </w:rPr>
            </w:pPr>
          </w:p>
        </w:tc>
        <w:tc>
          <w:tcPr>
            <w:tcW w:w="1620" w:type="dxa"/>
            <w:shd w:val="clear" w:color="auto" w:fill="auto"/>
            <w:vAlign w:val="center"/>
          </w:tcPr>
          <w:p w:rsidR="003C4458" w:rsidRPr="00684EE9" w:rsidRDefault="003C4458" w:rsidP="00FD0454">
            <w:pPr>
              <w:jc w:val="center"/>
              <w:rPr>
                <w:iCs/>
                <w:lang w:val="sr-Latn-RS"/>
              </w:rPr>
            </w:pPr>
          </w:p>
        </w:tc>
        <w:tc>
          <w:tcPr>
            <w:tcW w:w="990" w:type="dxa"/>
            <w:shd w:val="clear" w:color="auto" w:fill="auto"/>
            <w:vAlign w:val="center"/>
          </w:tcPr>
          <w:p w:rsidR="003C4458" w:rsidRPr="00684EE9" w:rsidRDefault="003C4458" w:rsidP="00FD0454">
            <w:pPr>
              <w:jc w:val="center"/>
              <w:rPr>
                <w:iCs/>
              </w:rPr>
            </w:pPr>
            <w:r w:rsidRPr="00684EE9">
              <w:rPr>
                <w:iCs/>
              </w:rPr>
              <w:t>Ком</w:t>
            </w:r>
            <w:r w:rsidRPr="00684EE9">
              <w:rPr>
                <w:iCs/>
                <w:lang w:val="sr-Cyrl-RS"/>
              </w:rPr>
              <w:t>.</w:t>
            </w:r>
          </w:p>
        </w:tc>
        <w:tc>
          <w:tcPr>
            <w:tcW w:w="810" w:type="dxa"/>
            <w:shd w:val="clear" w:color="auto" w:fill="auto"/>
            <w:vAlign w:val="center"/>
          </w:tcPr>
          <w:p w:rsidR="003C4458" w:rsidRPr="001569B0" w:rsidRDefault="003C4458" w:rsidP="00FD0454">
            <w:pPr>
              <w:jc w:val="center"/>
              <w:rPr>
                <w:iCs/>
              </w:rPr>
            </w:pPr>
          </w:p>
          <w:p w:rsidR="003C4458" w:rsidRPr="001569B0" w:rsidRDefault="003C4458" w:rsidP="00FD0454">
            <w:pPr>
              <w:jc w:val="center"/>
              <w:rPr>
                <w:iCs/>
                <w:lang w:val="sr-Cyrl-RS"/>
              </w:rPr>
            </w:pPr>
            <w:r w:rsidRPr="001569B0">
              <w:rPr>
                <w:noProof/>
                <w:szCs w:val="24"/>
              </w:rPr>
              <w:t>1</w:t>
            </w:r>
          </w:p>
        </w:tc>
        <w:tc>
          <w:tcPr>
            <w:tcW w:w="1800" w:type="dxa"/>
            <w:shd w:val="clear" w:color="auto" w:fill="auto"/>
            <w:vAlign w:val="center"/>
          </w:tcPr>
          <w:p w:rsidR="003C4458" w:rsidRPr="00684EE9" w:rsidRDefault="003C4458" w:rsidP="00FD0454">
            <w:pPr>
              <w:jc w:val="center"/>
              <w:rPr>
                <w:iCs/>
              </w:rPr>
            </w:pPr>
          </w:p>
        </w:tc>
        <w:tc>
          <w:tcPr>
            <w:tcW w:w="1710" w:type="dxa"/>
            <w:shd w:val="clear" w:color="auto" w:fill="auto"/>
            <w:vAlign w:val="center"/>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684EE9" w:rsidRDefault="003C4458" w:rsidP="00FD0454">
            <w:pPr>
              <w:jc w:val="center"/>
              <w:rPr>
                <w:iCs/>
                <w:lang w:val="en-US"/>
              </w:rPr>
            </w:pPr>
            <w:r w:rsidRPr="00684EE9">
              <w:rPr>
                <w:iCs/>
                <w:lang w:val="en-US"/>
              </w:rPr>
              <w:t>2.</w:t>
            </w:r>
          </w:p>
        </w:tc>
        <w:tc>
          <w:tcPr>
            <w:tcW w:w="2610" w:type="dxa"/>
            <w:shd w:val="clear" w:color="auto" w:fill="auto"/>
            <w:vAlign w:val="center"/>
          </w:tcPr>
          <w:p w:rsidR="003C4458" w:rsidRPr="00684EE9" w:rsidRDefault="003C4458" w:rsidP="00FD0454">
            <w:pPr>
              <w:pStyle w:val="ListParagraph"/>
              <w:spacing w:before="240" w:after="240" w:line="240" w:lineRule="auto"/>
              <w:ind w:left="0"/>
              <w:rPr>
                <w:rFonts w:ascii="Times New Roman" w:hAnsi="Times New Roman"/>
                <w:b/>
                <w:noProof/>
                <w:sz w:val="24"/>
                <w:szCs w:val="24"/>
                <w:lang w:val="sr-Cyrl-CS"/>
              </w:rPr>
            </w:pPr>
            <w:r w:rsidRPr="00684EE9">
              <w:rPr>
                <w:rFonts w:ascii="Times New Roman" w:hAnsi="Times New Roman"/>
                <w:b/>
                <w:noProof/>
                <w:sz w:val="24"/>
                <w:szCs w:val="24"/>
                <w:lang w:val="sr-Cyrl-CS"/>
              </w:rPr>
              <w:t>Инјектори</w:t>
            </w:r>
          </w:p>
          <w:p w:rsidR="003C4458" w:rsidRPr="00684EE9" w:rsidRDefault="003C4458" w:rsidP="00FD0454">
            <w:pPr>
              <w:jc w:val="center"/>
            </w:pPr>
          </w:p>
        </w:tc>
        <w:tc>
          <w:tcPr>
            <w:tcW w:w="1620" w:type="dxa"/>
            <w:shd w:val="clear" w:color="auto" w:fill="auto"/>
            <w:vAlign w:val="center"/>
          </w:tcPr>
          <w:p w:rsidR="003C4458" w:rsidRPr="00684EE9" w:rsidRDefault="003C4458" w:rsidP="00FD0454">
            <w:pPr>
              <w:jc w:val="center"/>
              <w:rPr>
                <w:iCs/>
              </w:rPr>
            </w:pPr>
          </w:p>
        </w:tc>
        <w:tc>
          <w:tcPr>
            <w:tcW w:w="990" w:type="dxa"/>
            <w:shd w:val="clear" w:color="auto" w:fill="auto"/>
            <w:vAlign w:val="center"/>
          </w:tcPr>
          <w:p w:rsidR="003C4458" w:rsidRPr="00684EE9" w:rsidRDefault="003C4458" w:rsidP="00FD0454">
            <w:pPr>
              <w:jc w:val="center"/>
              <w:rPr>
                <w:iCs/>
              </w:rPr>
            </w:pPr>
            <w:r w:rsidRPr="00684EE9">
              <w:rPr>
                <w:iCs/>
              </w:rPr>
              <w:t>Ком</w:t>
            </w:r>
            <w:r w:rsidRPr="00684EE9">
              <w:rPr>
                <w:iCs/>
                <w:lang w:val="sr-Cyrl-RS"/>
              </w:rPr>
              <w:t>.</w:t>
            </w:r>
          </w:p>
        </w:tc>
        <w:tc>
          <w:tcPr>
            <w:tcW w:w="810" w:type="dxa"/>
            <w:shd w:val="clear" w:color="auto" w:fill="auto"/>
            <w:vAlign w:val="center"/>
          </w:tcPr>
          <w:p w:rsidR="003C4458" w:rsidRPr="001569B0" w:rsidRDefault="003C4458" w:rsidP="00FD0454">
            <w:pPr>
              <w:jc w:val="center"/>
              <w:rPr>
                <w:iCs/>
                <w:lang w:val="sr-Cyrl-RS"/>
              </w:rPr>
            </w:pPr>
            <w:r w:rsidRPr="001569B0">
              <w:rPr>
                <w:iCs/>
                <w:lang w:val="sr-Cyrl-RS"/>
              </w:rPr>
              <w:t>2</w:t>
            </w:r>
          </w:p>
        </w:tc>
        <w:tc>
          <w:tcPr>
            <w:tcW w:w="1800" w:type="dxa"/>
            <w:shd w:val="clear" w:color="auto" w:fill="auto"/>
            <w:vAlign w:val="center"/>
          </w:tcPr>
          <w:p w:rsidR="003C4458" w:rsidRPr="00684EE9" w:rsidRDefault="003C4458" w:rsidP="00FD0454">
            <w:pPr>
              <w:jc w:val="center"/>
              <w:rPr>
                <w:iCs/>
              </w:rPr>
            </w:pPr>
          </w:p>
        </w:tc>
        <w:tc>
          <w:tcPr>
            <w:tcW w:w="1710" w:type="dxa"/>
            <w:shd w:val="clear" w:color="auto" w:fill="auto"/>
            <w:vAlign w:val="center"/>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684EE9" w:rsidRDefault="003C4458" w:rsidP="00FD0454">
            <w:pPr>
              <w:jc w:val="center"/>
              <w:rPr>
                <w:iCs/>
                <w:lang w:val="en-US"/>
              </w:rPr>
            </w:pPr>
            <w:r w:rsidRPr="00684EE9">
              <w:rPr>
                <w:iCs/>
                <w:lang w:val="en-US"/>
              </w:rPr>
              <w:t>3.</w:t>
            </w:r>
          </w:p>
        </w:tc>
        <w:tc>
          <w:tcPr>
            <w:tcW w:w="2610" w:type="dxa"/>
            <w:shd w:val="clear" w:color="auto" w:fill="auto"/>
            <w:vAlign w:val="center"/>
          </w:tcPr>
          <w:p w:rsidR="003C4458" w:rsidRPr="00684EE9" w:rsidRDefault="003C4458" w:rsidP="00FD0454">
            <w:pPr>
              <w:pStyle w:val="ListParagraph"/>
              <w:spacing w:before="240" w:after="240" w:line="240" w:lineRule="auto"/>
              <w:ind w:left="0"/>
            </w:pPr>
            <w:r w:rsidRPr="00684EE9">
              <w:rPr>
                <w:rFonts w:ascii="Times New Roman" w:hAnsi="Times New Roman"/>
                <w:b/>
                <w:noProof/>
                <w:sz w:val="24"/>
                <w:szCs w:val="24"/>
                <w:lang w:val="sr-Latn-RS"/>
              </w:rPr>
              <w:t>A</w:t>
            </w:r>
            <w:r w:rsidRPr="00684EE9">
              <w:rPr>
                <w:rFonts w:ascii="Times New Roman" w:hAnsi="Times New Roman"/>
                <w:b/>
                <w:noProof/>
                <w:sz w:val="24"/>
                <w:szCs w:val="24"/>
                <w:lang w:val="sr-Cyrl-CS"/>
              </w:rPr>
              <w:t>утоинјектор</w:t>
            </w:r>
            <w:r w:rsidRPr="00684EE9">
              <w:rPr>
                <w:rFonts w:ascii="Times New Roman" w:hAnsi="Times New Roman"/>
                <w:b/>
                <w:noProof/>
                <w:sz w:val="24"/>
                <w:szCs w:val="24"/>
                <w:lang w:val="sr-Latn-RS"/>
              </w:rPr>
              <w:t xml:space="preserve"> </w:t>
            </w:r>
          </w:p>
        </w:tc>
        <w:tc>
          <w:tcPr>
            <w:tcW w:w="1620" w:type="dxa"/>
            <w:shd w:val="clear" w:color="auto" w:fill="auto"/>
            <w:vAlign w:val="center"/>
          </w:tcPr>
          <w:p w:rsidR="003C4458" w:rsidRPr="00684EE9" w:rsidRDefault="003C4458" w:rsidP="00FD0454">
            <w:pPr>
              <w:jc w:val="center"/>
              <w:rPr>
                <w:iCs/>
              </w:rPr>
            </w:pPr>
          </w:p>
        </w:tc>
        <w:tc>
          <w:tcPr>
            <w:tcW w:w="990" w:type="dxa"/>
            <w:shd w:val="clear" w:color="auto" w:fill="auto"/>
            <w:vAlign w:val="center"/>
          </w:tcPr>
          <w:p w:rsidR="003C4458" w:rsidRPr="00684EE9" w:rsidRDefault="003C4458" w:rsidP="00FD0454">
            <w:pPr>
              <w:jc w:val="center"/>
              <w:rPr>
                <w:iCs/>
              </w:rPr>
            </w:pPr>
            <w:r w:rsidRPr="00684EE9">
              <w:rPr>
                <w:iCs/>
              </w:rPr>
              <w:t>Ком</w:t>
            </w:r>
            <w:r w:rsidRPr="00684EE9">
              <w:rPr>
                <w:iCs/>
                <w:lang w:val="sr-Cyrl-RS"/>
              </w:rPr>
              <w:t>.</w:t>
            </w:r>
          </w:p>
        </w:tc>
        <w:tc>
          <w:tcPr>
            <w:tcW w:w="810" w:type="dxa"/>
            <w:shd w:val="clear" w:color="auto" w:fill="auto"/>
            <w:vAlign w:val="center"/>
          </w:tcPr>
          <w:p w:rsidR="003C4458" w:rsidRPr="001569B0" w:rsidRDefault="003C4458" w:rsidP="00FD0454">
            <w:pPr>
              <w:pStyle w:val="ListParagraph"/>
              <w:spacing w:before="240" w:after="240" w:line="240" w:lineRule="auto"/>
              <w:ind w:left="0"/>
              <w:jc w:val="center"/>
              <w:rPr>
                <w:rFonts w:ascii="Times New Roman" w:hAnsi="Times New Roman"/>
                <w:noProof/>
                <w:sz w:val="24"/>
                <w:szCs w:val="24"/>
                <w:lang w:val="sr-Cyrl-CS"/>
              </w:rPr>
            </w:pPr>
            <w:r w:rsidRPr="001569B0">
              <w:rPr>
                <w:rFonts w:ascii="Times New Roman" w:hAnsi="Times New Roman"/>
                <w:noProof/>
                <w:sz w:val="24"/>
                <w:szCs w:val="24"/>
                <w:lang w:val="sr-Cyrl-CS"/>
              </w:rPr>
              <w:t>1</w:t>
            </w:r>
          </w:p>
          <w:p w:rsidR="003C4458" w:rsidRPr="001569B0" w:rsidRDefault="003C4458" w:rsidP="00FD0454">
            <w:pPr>
              <w:jc w:val="center"/>
              <w:rPr>
                <w:iCs/>
                <w:lang w:val="en-US"/>
              </w:rPr>
            </w:pPr>
          </w:p>
        </w:tc>
        <w:tc>
          <w:tcPr>
            <w:tcW w:w="1800" w:type="dxa"/>
            <w:shd w:val="clear" w:color="auto" w:fill="auto"/>
            <w:vAlign w:val="center"/>
          </w:tcPr>
          <w:p w:rsidR="003C4458" w:rsidRPr="00684EE9" w:rsidRDefault="003C4458" w:rsidP="00FD0454">
            <w:pPr>
              <w:jc w:val="center"/>
              <w:rPr>
                <w:iCs/>
              </w:rPr>
            </w:pPr>
          </w:p>
        </w:tc>
        <w:tc>
          <w:tcPr>
            <w:tcW w:w="1710" w:type="dxa"/>
            <w:shd w:val="clear" w:color="auto" w:fill="auto"/>
            <w:vAlign w:val="center"/>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684EE9" w:rsidRDefault="003C4458" w:rsidP="00FD0454">
            <w:pPr>
              <w:jc w:val="center"/>
              <w:rPr>
                <w:iCs/>
                <w:lang w:val="en-US"/>
              </w:rPr>
            </w:pPr>
            <w:r w:rsidRPr="00684EE9">
              <w:rPr>
                <w:iCs/>
                <w:lang w:val="en-US"/>
              </w:rPr>
              <w:t>4.</w:t>
            </w:r>
          </w:p>
        </w:tc>
        <w:tc>
          <w:tcPr>
            <w:tcW w:w="2610" w:type="dxa"/>
            <w:shd w:val="clear" w:color="auto" w:fill="auto"/>
            <w:vAlign w:val="center"/>
          </w:tcPr>
          <w:p w:rsidR="003C4458" w:rsidRPr="00684EE9" w:rsidRDefault="003C4458" w:rsidP="00FD0454">
            <w:pPr>
              <w:pStyle w:val="ListParagraph"/>
              <w:spacing w:before="240" w:after="240" w:line="240" w:lineRule="auto"/>
              <w:ind w:left="0"/>
            </w:pPr>
            <w:r w:rsidRPr="00684EE9">
              <w:rPr>
                <w:rFonts w:ascii="Times New Roman" w:hAnsi="Times New Roman"/>
                <w:b/>
                <w:noProof/>
                <w:sz w:val="24"/>
                <w:szCs w:val="24"/>
              </w:rPr>
              <w:t>FID</w:t>
            </w:r>
            <w:r w:rsidRPr="00684EE9">
              <w:rPr>
                <w:rFonts w:ascii="Times New Roman" w:hAnsi="Times New Roman"/>
                <w:b/>
                <w:noProof/>
                <w:sz w:val="24"/>
                <w:szCs w:val="24"/>
                <w:lang w:val="sr-Cyrl-CS"/>
              </w:rPr>
              <w:t xml:space="preserve"> детектор</w:t>
            </w:r>
          </w:p>
        </w:tc>
        <w:tc>
          <w:tcPr>
            <w:tcW w:w="1620" w:type="dxa"/>
            <w:shd w:val="clear" w:color="auto" w:fill="auto"/>
            <w:vAlign w:val="center"/>
          </w:tcPr>
          <w:p w:rsidR="003C4458" w:rsidRPr="00684EE9" w:rsidRDefault="003C4458" w:rsidP="00FD0454">
            <w:pPr>
              <w:jc w:val="center"/>
              <w:rPr>
                <w:iCs/>
              </w:rPr>
            </w:pPr>
          </w:p>
        </w:tc>
        <w:tc>
          <w:tcPr>
            <w:tcW w:w="990" w:type="dxa"/>
            <w:shd w:val="clear" w:color="auto" w:fill="auto"/>
            <w:vAlign w:val="center"/>
          </w:tcPr>
          <w:p w:rsidR="003C4458" w:rsidRPr="00684EE9" w:rsidRDefault="003C4458" w:rsidP="00FD0454">
            <w:pPr>
              <w:jc w:val="center"/>
              <w:rPr>
                <w:iCs/>
              </w:rPr>
            </w:pPr>
            <w:r w:rsidRPr="00684EE9">
              <w:rPr>
                <w:iCs/>
              </w:rPr>
              <w:t>Ком</w:t>
            </w:r>
            <w:r w:rsidRPr="00684EE9">
              <w:rPr>
                <w:iCs/>
                <w:lang w:val="sr-Cyrl-RS"/>
              </w:rPr>
              <w:t>.</w:t>
            </w:r>
          </w:p>
        </w:tc>
        <w:tc>
          <w:tcPr>
            <w:tcW w:w="810" w:type="dxa"/>
            <w:shd w:val="clear" w:color="auto" w:fill="auto"/>
            <w:vAlign w:val="bottom"/>
          </w:tcPr>
          <w:p w:rsidR="003C4458" w:rsidRPr="001569B0" w:rsidRDefault="003C4458" w:rsidP="00FD0454">
            <w:pPr>
              <w:pStyle w:val="ListParagraph"/>
              <w:spacing w:before="240" w:after="240" w:line="240" w:lineRule="auto"/>
              <w:ind w:left="357"/>
              <w:rPr>
                <w:rFonts w:ascii="Times New Roman" w:hAnsi="Times New Roman"/>
                <w:noProof/>
                <w:sz w:val="24"/>
                <w:szCs w:val="24"/>
                <w:lang w:val="sr-Cyrl-CS"/>
              </w:rPr>
            </w:pPr>
            <w:r w:rsidRPr="001569B0">
              <w:rPr>
                <w:rFonts w:ascii="Times New Roman" w:hAnsi="Times New Roman"/>
                <w:noProof/>
                <w:sz w:val="24"/>
                <w:szCs w:val="24"/>
                <w:lang w:val="sr-Cyrl-RS"/>
              </w:rPr>
              <w:t>1</w:t>
            </w:r>
          </w:p>
          <w:p w:rsidR="003C4458" w:rsidRPr="001569B0" w:rsidRDefault="003C4458" w:rsidP="00FD0454">
            <w:pPr>
              <w:jc w:val="left"/>
              <w:rPr>
                <w:iCs/>
                <w:lang w:val="en-US"/>
              </w:rPr>
            </w:pPr>
          </w:p>
        </w:tc>
        <w:tc>
          <w:tcPr>
            <w:tcW w:w="1800" w:type="dxa"/>
            <w:shd w:val="clear" w:color="auto" w:fill="auto"/>
            <w:vAlign w:val="center"/>
          </w:tcPr>
          <w:p w:rsidR="003C4458" w:rsidRPr="00684EE9" w:rsidRDefault="003C4458" w:rsidP="00FD0454">
            <w:pPr>
              <w:jc w:val="center"/>
              <w:rPr>
                <w:iCs/>
              </w:rPr>
            </w:pPr>
          </w:p>
        </w:tc>
        <w:tc>
          <w:tcPr>
            <w:tcW w:w="1710" w:type="dxa"/>
            <w:shd w:val="clear" w:color="auto" w:fill="auto"/>
            <w:vAlign w:val="center"/>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684EE9" w:rsidRDefault="00D128D1" w:rsidP="00FD0454">
            <w:pPr>
              <w:jc w:val="center"/>
              <w:rPr>
                <w:iCs/>
                <w:lang w:val="sr-Cyrl-RS"/>
              </w:rPr>
            </w:pPr>
            <w:r>
              <w:rPr>
                <w:iCs/>
                <w:lang w:val="sr-Cyrl-RS"/>
              </w:rPr>
              <w:t>5</w:t>
            </w:r>
            <w:r w:rsidR="003C4458" w:rsidRPr="00684EE9">
              <w:rPr>
                <w:iCs/>
                <w:lang w:val="sr-Cyrl-RS"/>
              </w:rPr>
              <w:t>.</w:t>
            </w:r>
          </w:p>
        </w:tc>
        <w:tc>
          <w:tcPr>
            <w:tcW w:w="2610" w:type="dxa"/>
            <w:shd w:val="clear" w:color="auto" w:fill="auto"/>
            <w:vAlign w:val="center"/>
          </w:tcPr>
          <w:p w:rsidR="003C4458" w:rsidRPr="00684EE9" w:rsidRDefault="003C4458" w:rsidP="00FD0454">
            <w:pPr>
              <w:pStyle w:val="ListParagraph"/>
              <w:spacing w:before="240" w:after="240" w:line="240" w:lineRule="auto"/>
              <w:ind w:left="0"/>
              <w:rPr>
                <w:rFonts w:ascii="Times New Roman" w:hAnsi="Times New Roman"/>
                <w:b/>
                <w:noProof/>
                <w:sz w:val="24"/>
                <w:szCs w:val="24"/>
                <w:lang w:val="sr-Cyrl-CS"/>
              </w:rPr>
            </w:pPr>
            <w:r w:rsidRPr="00684EE9">
              <w:rPr>
                <w:rFonts w:ascii="Times New Roman" w:hAnsi="Times New Roman"/>
                <w:b/>
                <w:bCs/>
                <w:noProof/>
                <w:sz w:val="24"/>
                <w:szCs w:val="24"/>
                <w:lang w:val="sr-Cyrl-CS"/>
              </w:rPr>
              <w:t>Софтвер за управљање и контролу система и аквизицију и обраду података</w:t>
            </w:r>
            <w:r w:rsidRPr="00684EE9">
              <w:rPr>
                <w:rFonts w:ascii="Times New Roman" w:hAnsi="Times New Roman"/>
                <w:b/>
                <w:noProof/>
                <w:sz w:val="24"/>
                <w:szCs w:val="24"/>
                <w:lang w:val="sr-Cyrl-CS"/>
              </w:rPr>
              <w:t xml:space="preserve"> </w:t>
            </w:r>
          </w:p>
          <w:p w:rsidR="003C4458" w:rsidRPr="00684EE9" w:rsidRDefault="003C4458" w:rsidP="00FD0454">
            <w:pPr>
              <w:jc w:val="center"/>
              <w:rPr>
                <w:b/>
                <w:sz w:val="28"/>
                <w:u w:val="single"/>
              </w:rPr>
            </w:pPr>
          </w:p>
        </w:tc>
        <w:tc>
          <w:tcPr>
            <w:tcW w:w="1620" w:type="dxa"/>
            <w:shd w:val="clear" w:color="auto" w:fill="auto"/>
            <w:vAlign w:val="center"/>
          </w:tcPr>
          <w:p w:rsidR="003C4458" w:rsidRPr="00684EE9" w:rsidRDefault="003C4458" w:rsidP="00FD0454">
            <w:pPr>
              <w:jc w:val="center"/>
              <w:rPr>
                <w:iCs/>
              </w:rPr>
            </w:pPr>
          </w:p>
        </w:tc>
        <w:tc>
          <w:tcPr>
            <w:tcW w:w="990" w:type="dxa"/>
            <w:shd w:val="clear" w:color="auto" w:fill="auto"/>
            <w:vAlign w:val="center"/>
          </w:tcPr>
          <w:p w:rsidR="003C4458" w:rsidRPr="00684EE9" w:rsidRDefault="003C4458" w:rsidP="00FD0454">
            <w:pPr>
              <w:jc w:val="center"/>
              <w:rPr>
                <w:iCs/>
              </w:rPr>
            </w:pPr>
            <w:r w:rsidRPr="00684EE9">
              <w:rPr>
                <w:iCs/>
              </w:rPr>
              <w:t>Ком</w:t>
            </w:r>
            <w:r w:rsidRPr="00684EE9">
              <w:rPr>
                <w:iCs/>
                <w:lang w:val="sr-Cyrl-RS"/>
              </w:rPr>
              <w:t>.</w:t>
            </w:r>
          </w:p>
        </w:tc>
        <w:tc>
          <w:tcPr>
            <w:tcW w:w="810" w:type="dxa"/>
            <w:shd w:val="clear" w:color="auto" w:fill="auto"/>
            <w:vAlign w:val="center"/>
          </w:tcPr>
          <w:p w:rsidR="003C4458" w:rsidRPr="001569B0" w:rsidRDefault="003C4458" w:rsidP="00FD0454">
            <w:pPr>
              <w:jc w:val="center"/>
              <w:rPr>
                <w:iCs/>
                <w:lang w:val="en-US"/>
              </w:rPr>
            </w:pPr>
            <w:r w:rsidRPr="001569B0">
              <w:rPr>
                <w:iCs/>
                <w:lang w:val="en-US"/>
              </w:rPr>
              <w:t>1</w:t>
            </w:r>
          </w:p>
        </w:tc>
        <w:tc>
          <w:tcPr>
            <w:tcW w:w="1800" w:type="dxa"/>
            <w:shd w:val="clear" w:color="auto" w:fill="auto"/>
            <w:vAlign w:val="center"/>
          </w:tcPr>
          <w:p w:rsidR="003C4458" w:rsidRPr="00684EE9" w:rsidRDefault="003C4458" w:rsidP="00FD0454">
            <w:pPr>
              <w:jc w:val="center"/>
              <w:rPr>
                <w:iCs/>
              </w:rPr>
            </w:pPr>
          </w:p>
        </w:tc>
        <w:tc>
          <w:tcPr>
            <w:tcW w:w="1710" w:type="dxa"/>
            <w:shd w:val="clear" w:color="auto" w:fill="auto"/>
            <w:vAlign w:val="center"/>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684EE9" w:rsidRDefault="00D128D1" w:rsidP="00FD0454">
            <w:pPr>
              <w:jc w:val="center"/>
              <w:rPr>
                <w:iCs/>
                <w:lang w:val="sr-Cyrl-RS"/>
              </w:rPr>
            </w:pPr>
            <w:r>
              <w:rPr>
                <w:iCs/>
                <w:lang w:val="sr-Cyrl-RS"/>
              </w:rPr>
              <w:t>6</w:t>
            </w:r>
            <w:r w:rsidR="003C4458" w:rsidRPr="00684EE9">
              <w:rPr>
                <w:iCs/>
                <w:lang w:val="sr-Cyrl-RS"/>
              </w:rPr>
              <w:t>.</w:t>
            </w:r>
          </w:p>
        </w:tc>
        <w:tc>
          <w:tcPr>
            <w:tcW w:w="2610" w:type="dxa"/>
            <w:shd w:val="clear" w:color="auto" w:fill="auto"/>
            <w:vAlign w:val="center"/>
          </w:tcPr>
          <w:p w:rsidR="003C4458" w:rsidRPr="008E4D6B" w:rsidRDefault="003C4458" w:rsidP="00FD0454">
            <w:pPr>
              <w:jc w:val="left"/>
              <w:rPr>
                <w:b/>
                <w:sz w:val="28"/>
                <w:lang w:val="sr-Cyrl-RS"/>
              </w:rPr>
            </w:pPr>
            <w:r w:rsidRPr="008B7DB1">
              <w:rPr>
                <w:b/>
                <w:bCs/>
                <w:noProof/>
                <w:szCs w:val="24"/>
              </w:rPr>
              <w:t>Сет</w:t>
            </w:r>
            <w:r>
              <w:rPr>
                <w:b/>
                <w:bCs/>
                <w:noProof/>
                <w:szCs w:val="24"/>
                <w:lang w:val="en-US"/>
              </w:rPr>
              <w:t xml:space="preserve"> </w:t>
            </w:r>
            <w:r w:rsidRPr="008B7DB1">
              <w:rPr>
                <w:b/>
                <w:bCs/>
                <w:noProof/>
                <w:szCs w:val="24"/>
              </w:rPr>
              <w:t>колона</w:t>
            </w:r>
            <w:r>
              <w:rPr>
                <w:b/>
                <w:bCs/>
                <w:noProof/>
                <w:szCs w:val="24"/>
                <w:lang w:val="en-US"/>
              </w:rPr>
              <w:t xml:space="preserve"> </w:t>
            </w:r>
            <w:r w:rsidRPr="008E4D6B">
              <w:rPr>
                <w:b/>
                <w:szCs w:val="24"/>
                <w:lang w:val="sr-Cyrl-RS"/>
              </w:rPr>
              <w:t>(3 колоне)</w:t>
            </w:r>
          </w:p>
        </w:tc>
        <w:tc>
          <w:tcPr>
            <w:tcW w:w="1620" w:type="dxa"/>
            <w:shd w:val="clear" w:color="auto" w:fill="auto"/>
            <w:vAlign w:val="center"/>
          </w:tcPr>
          <w:p w:rsidR="003C4458" w:rsidRPr="00684EE9" w:rsidRDefault="003C4458" w:rsidP="00FD0454">
            <w:pPr>
              <w:jc w:val="center"/>
              <w:rPr>
                <w:iCs/>
              </w:rPr>
            </w:pPr>
          </w:p>
        </w:tc>
        <w:tc>
          <w:tcPr>
            <w:tcW w:w="990" w:type="dxa"/>
            <w:shd w:val="clear" w:color="auto" w:fill="auto"/>
            <w:vAlign w:val="center"/>
          </w:tcPr>
          <w:p w:rsidR="003C4458" w:rsidRPr="00684EE9" w:rsidRDefault="003C4458" w:rsidP="00FD0454">
            <w:pPr>
              <w:jc w:val="center"/>
              <w:rPr>
                <w:iCs/>
              </w:rPr>
            </w:pPr>
            <w:r w:rsidRPr="00684EE9">
              <w:rPr>
                <w:b/>
                <w:bCs/>
                <w:noProof/>
                <w:szCs w:val="24"/>
              </w:rPr>
              <w:t>Сет</w:t>
            </w:r>
          </w:p>
        </w:tc>
        <w:tc>
          <w:tcPr>
            <w:tcW w:w="810" w:type="dxa"/>
            <w:shd w:val="clear" w:color="auto" w:fill="auto"/>
            <w:vAlign w:val="center"/>
          </w:tcPr>
          <w:p w:rsidR="003C4458" w:rsidRPr="002376A2" w:rsidRDefault="003C4458" w:rsidP="00FD0454">
            <w:pPr>
              <w:jc w:val="center"/>
              <w:rPr>
                <w:iCs/>
                <w:lang w:val="en-US"/>
              </w:rPr>
            </w:pPr>
            <w:r>
              <w:rPr>
                <w:iCs/>
                <w:lang w:val="en-US"/>
              </w:rPr>
              <w:t>1</w:t>
            </w:r>
          </w:p>
        </w:tc>
        <w:tc>
          <w:tcPr>
            <w:tcW w:w="1800" w:type="dxa"/>
            <w:shd w:val="clear" w:color="auto" w:fill="auto"/>
            <w:vAlign w:val="center"/>
          </w:tcPr>
          <w:p w:rsidR="003C4458" w:rsidRPr="00684EE9" w:rsidRDefault="003C4458" w:rsidP="00FD0454">
            <w:pPr>
              <w:jc w:val="center"/>
              <w:rPr>
                <w:iCs/>
              </w:rPr>
            </w:pPr>
          </w:p>
        </w:tc>
        <w:tc>
          <w:tcPr>
            <w:tcW w:w="1710" w:type="dxa"/>
            <w:shd w:val="clear" w:color="auto" w:fill="auto"/>
            <w:vAlign w:val="center"/>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684EE9" w:rsidRDefault="00D128D1" w:rsidP="00FD0454">
            <w:pPr>
              <w:jc w:val="center"/>
              <w:rPr>
                <w:iCs/>
                <w:lang w:val="sr-Cyrl-RS"/>
              </w:rPr>
            </w:pPr>
            <w:r>
              <w:rPr>
                <w:iCs/>
                <w:lang w:val="sr-Cyrl-RS"/>
              </w:rPr>
              <w:t>7</w:t>
            </w:r>
            <w:r w:rsidR="003C4458" w:rsidRPr="00684EE9">
              <w:rPr>
                <w:iCs/>
                <w:lang w:val="sr-Cyrl-RS"/>
              </w:rPr>
              <w:t>.</w:t>
            </w:r>
          </w:p>
        </w:tc>
        <w:tc>
          <w:tcPr>
            <w:tcW w:w="2610" w:type="dxa"/>
            <w:shd w:val="clear" w:color="auto" w:fill="auto"/>
            <w:vAlign w:val="center"/>
          </w:tcPr>
          <w:p w:rsidR="003C4458" w:rsidRPr="00684EE9" w:rsidRDefault="003C4458" w:rsidP="00FD0454">
            <w:pPr>
              <w:rPr>
                <w:b/>
                <w:sz w:val="28"/>
                <w:u w:val="single"/>
              </w:rPr>
            </w:pPr>
            <w:r w:rsidRPr="00684EE9">
              <w:rPr>
                <w:b/>
                <w:bCs/>
                <w:noProof/>
                <w:szCs w:val="24"/>
                <w:lang w:val="sr-Cyrl-RS"/>
              </w:rPr>
              <w:t xml:space="preserve">Сет потрошног материјал за годину дана рада на апарату </w:t>
            </w:r>
            <w:r w:rsidRPr="00684EE9">
              <w:rPr>
                <w:b/>
                <w:bCs/>
                <w:noProof/>
                <w:szCs w:val="24"/>
                <w:lang w:val="sr-Latn-RS"/>
              </w:rPr>
              <w:t>GC-MS-FID</w:t>
            </w:r>
          </w:p>
        </w:tc>
        <w:tc>
          <w:tcPr>
            <w:tcW w:w="1620" w:type="dxa"/>
            <w:shd w:val="clear" w:color="auto" w:fill="auto"/>
            <w:vAlign w:val="center"/>
          </w:tcPr>
          <w:p w:rsidR="003C4458" w:rsidRPr="00684EE9" w:rsidRDefault="003C4458" w:rsidP="00FD0454">
            <w:pPr>
              <w:jc w:val="center"/>
              <w:rPr>
                <w:iCs/>
              </w:rPr>
            </w:pPr>
          </w:p>
        </w:tc>
        <w:tc>
          <w:tcPr>
            <w:tcW w:w="990" w:type="dxa"/>
            <w:shd w:val="clear" w:color="auto" w:fill="auto"/>
            <w:vAlign w:val="center"/>
          </w:tcPr>
          <w:p w:rsidR="003C4458" w:rsidRPr="00684EE9" w:rsidRDefault="003C4458" w:rsidP="00FD0454">
            <w:pPr>
              <w:jc w:val="center"/>
              <w:rPr>
                <w:iCs/>
              </w:rPr>
            </w:pPr>
            <w:r w:rsidRPr="00684EE9">
              <w:rPr>
                <w:b/>
                <w:bCs/>
                <w:noProof/>
                <w:szCs w:val="24"/>
              </w:rPr>
              <w:t>Сет</w:t>
            </w:r>
          </w:p>
        </w:tc>
        <w:tc>
          <w:tcPr>
            <w:tcW w:w="810" w:type="dxa"/>
            <w:shd w:val="clear" w:color="auto" w:fill="auto"/>
            <w:vAlign w:val="center"/>
          </w:tcPr>
          <w:p w:rsidR="003C4458" w:rsidRPr="001569B0" w:rsidRDefault="003C4458" w:rsidP="00FD0454">
            <w:pPr>
              <w:jc w:val="center"/>
              <w:rPr>
                <w:iCs/>
                <w:lang w:val="en-US"/>
              </w:rPr>
            </w:pPr>
            <w:r w:rsidRPr="001569B0">
              <w:rPr>
                <w:iCs/>
                <w:lang w:val="en-US"/>
              </w:rPr>
              <w:t>1</w:t>
            </w:r>
          </w:p>
        </w:tc>
        <w:tc>
          <w:tcPr>
            <w:tcW w:w="1800" w:type="dxa"/>
            <w:shd w:val="clear" w:color="auto" w:fill="auto"/>
            <w:vAlign w:val="center"/>
          </w:tcPr>
          <w:p w:rsidR="003C4458" w:rsidRPr="00684EE9" w:rsidRDefault="003C4458" w:rsidP="00FD0454">
            <w:pPr>
              <w:jc w:val="center"/>
              <w:rPr>
                <w:iCs/>
              </w:rPr>
            </w:pPr>
          </w:p>
        </w:tc>
        <w:tc>
          <w:tcPr>
            <w:tcW w:w="1710" w:type="dxa"/>
            <w:shd w:val="clear" w:color="auto" w:fill="auto"/>
            <w:vAlign w:val="center"/>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684EE9" w:rsidRDefault="00D128D1" w:rsidP="00FD0454">
            <w:pPr>
              <w:jc w:val="center"/>
              <w:rPr>
                <w:iCs/>
                <w:lang w:val="sr-Cyrl-RS"/>
              </w:rPr>
            </w:pPr>
            <w:r>
              <w:rPr>
                <w:iCs/>
                <w:lang w:val="sr-Cyrl-RS"/>
              </w:rPr>
              <w:t>8</w:t>
            </w:r>
            <w:r w:rsidR="003C4458" w:rsidRPr="00684EE9">
              <w:rPr>
                <w:iCs/>
                <w:lang w:val="sr-Cyrl-RS"/>
              </w:rPr>
              <w:t>.</w:t>
            </w:r>
          </w:p>
        </w:tc>
        <w:tc>
          <w:tcPr>
            <w:tcW w:w="2610" w:type="dxa"/>
            <w:shd w:val="clear" w:color="auto" w:fill="auto"/>
            <w:vAlign w:val="center"/>
          </w:tcPr>
          <w:p w:rsidR="003C4458" w:rsidRPr="00684EE9" w:rsidRDefault="003C4458" w:rsidP="00FD0454">
            <w:pPr>
              <w:rPr>
                <w:b/>
                <w:bCs/>
                <w:noProof/>
                <w:szCs w:val="24"/>
                <w:lang w:val="sr-Cyrl-RS"/>
              </w:rPr>
            </w:pPr>
            <w:r w:rsidRPr="00684EE9">
              <w:rPr>
                <w:b/>
                <w:bCs/>
                <w:noProof/>
                <w:szCs w:val="24"/>
                <w:lang w:val="sr-Cyrl-RS"/>
              </w:rPr>
              <w:t xml:space="preserve">Сет алата потребан за одржавање уређаја </w:t>
            </w:r>
            <w:r w:rsidRPr="00684EE9">
              <w:rPr>
                <w:b/>
                <w:bCs/>
                <w:noProof/>
                <w:szCs w:val="24"/>
                <w:lang w:val="sr-Latn-RS"/>
              </w:rPr>
              <w:t>GC-MS-FID</w:t>
            </w:r>
          </w:p>
        </w:tc>
        <w:tc>
          <w:tcPr>
            <w:tcW w:w="1620" w:type="dxa"/>
            <w:shd w:val="clear" w:color="auto" w:fill="auto"/>
            <w:vAlign w:val="center"/>
          </w:tcPr>
          <w:p w:rsidR="003C4458" w:rsidRPr="00684EE9" w:rsidRDefault="003C4458" w:rsidP="00FD0454">
            <w:pPr>
              <w:jc w:val="center"/>
              <w:rPr>
                <w:iCs/>
              </w:rPr>
            </w:pPr>
          </w:p>
        </w:tc>
        <w:tc>
          <w:tcPr>
            <w:tcW w:w="990" w:type="dxa"/>
            <w:shd w:val="clear" w:color="auto" w:fill="auto"/>
            <w:vAlign w:val="center"/>
          </w:tcPr>
          <w:p w:rsidR="003C4458" w:rsidRPr="00684EE9" w:rsidRDefault="003C4458" w:rsidP="00FD0454">
            <w:pPr>
              <w:jc w:val="center"/>
              <w:rPr>
                <w:b/>
                <w:bCs/>
                <w:noProof/>
                <w:szCs w:val="24"/>
              </w:rPr>
            </w:pPr>
            <w:r w:rsidRPr="00684EE9">
              <w:rPr>
                <w:b/>
                <w:bCs/>
                <w:noProof/>
                <w:szCs w:val="24"/>
              </w:rPr>
              <w:t>Сет</w:t>
            </w:r>
          </w:p>
        </w:tc>
        <w:tc>
          <w:tcPr>
            <w:tcW w:w="810" w:type="dxa"/>
            <w:shd w:val="clear" w:color="auto" w:fill="auto"/>
            <w:vAlign w:val="center"/>
          </w:tcPr>
          <w:p w:rsidR="003C4458" w:rsidRPr="00684EE9" w:rsidRDefault="003C4458" w:rsidP="00FD0454">
            <w:pPr>
              <w:jc w:val="center"/>
              <w:rPr>
                <w:iCs/>
                <w:lang w:val="en-US"/>
              </w:rPr>
            </w:pPr>
            <w:r>
              <w:rPr>
                <w:iCs/>
                <w:lang w:val="en-US"/>
              </w:rPr>
              <w:t>1</w:t>
            </w:r>
          </w:p>
        </w:tc>
        <w:tc>
          <w:tcPr>
            <w:tcW w:w="1800" w:type="dxa"/>
            <w:shd w:val="clear" w:color="auto" w:fill="auto"/>
            <w:vAlign w:val="center"/>
          </w:tcPr>
          <w:p w:rsidR="003C4458" w:rsidRPr="00684EE9" w:rsidRDefault="003C4458" w:rsidP="00FD0454">
            <w:pPr>
              <w:jc w:val="center"/>
              <w:rPr>
                <w:iCs/>
              </w:rPr>
            </w:pPr>
          </w:p>
        </w:tc>
        <w:tc>
          <w:tcPr>
            <w:tcW w:w="1710" w:type="dxa"/>
            <w:shd w:val="clear" w:color="auto" w:fill="auto"/>
            <w:vAlign w:val="center"/>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684EE9" w:rsidRDefault="00D128D1" w:rsidP="00FD0454">
            <w:pPr>
              <w:jc w:val="center"/>
              <w:rPr>
                <w:iCs/>
                <w:lang w:val="sr-Cyrl-RS"/>
              </w:rPr>
            </w:pPr>
            <w:r>
              <w:rPr>
                <w:iCs/>
                <w:lang w:val="sr-Cyrl-RS"/>
              </w:rPr>
              <w:t>9</w:t>
            </w:r>
            <w:r w:rsidR="003C4458" w:rsidRPr="00684EE9">
              <w:rPr>
                <w:iCs/>
                <w:lang w:val="sr-Cyrl-RS"/>
              </w:rPr>
              <w:t>.</w:t>
            </w:r>
          </w:p>
        </w:tc>
        <w:tc>
          <w:tcPr>
            <w:tcW w:w="2610" w:type="dxa"/>
            <w:shd w:val="clear" w:color="auto" w:fill="auto"/>
            <w:vAlign w:val="center"/>
          </w:tcPr>
          <w:p w:rsidR="003C4458" w:rsidRPr="00684EE9" w:rsidRDefault="003C4458" w:rsidP="00FD0454">
            <w:pPr>
              <w:rPr>
                <w:b/>
                <w:bCs/>
                <w:noProof/>
                <w:szCs w:val="24"/>
                <w:lang w:val="sr-Cyrl-RS"/>
              </w:rPr>
            </w:pPr>
            <w:r w:rsidRPr="00684EE9">
              <w:rPr>
                <w:b/>
                <w:bCs/>
                <w:noProof/>
                <w:szCs w:val="24"/>
                <w:lang w:val="sr-Cyrl-RS"/>
              </w:rPr>
              <w:t xml:space="preserve">Сет потрошног материјала потребан за инсталацију уређаја </w:t>
            </w:r>
            <w:r w:rsidRPr="00684EE9">
              <w:rPr>
                <w:b/>
                <w:bCs/>
                <w:noProof/>
                <w:szCs w:val="24"/>
                <w:lang w:val="sr-Latn-RS"/>
              </w:rPr>
              <w:t>GC-MS-FID</w:t>
            </w:r>
          </w:p>
        </w:tc>
        <w:tc>
          <w:tcPr>
            <w:tcW w:w="1620" w:type="dxa"/>
            <w:shd w:val="clear" w:color="auto" w:fill="auto"/>
            <w:vAlign w:val="center"/>
          </w:tcPr>
          <w:p w:rsidR="003C4458" w:rsidRPr="00684EE9" w:rsidRDefault="003C4458" w:rsidP="00FD0454">
            <w:pPr>
              <w:jc w:val="center"/>
              <w:rPr>
                <w:iCs/>
              </w:rPr>
            </w:pPr>
          </w:p>
        </w:tc>
        <w:tc>
          <w:tcPr>
            <w:tcW w:w="990" w:type="dxa"/>
            <w:shd w:val="clear" w:color="auto" w:fill="auto"/>
            <w:vAlign w:val="center"/>
          </w:tcPr>
          <w:p w:rsidR="003C4458" w:rsidRPr="00684EE9" w:rsidRDefault="003C4458" w:rsidP="00FD0454">
            <w:pPr>
              <w:jc w:val="center"/>
              <w:rPr>
                <w:b/>
                <w:bCs/>
                <w:noProof/>
                <w:szCs w:val="24"/>
              </w:rPr>
            </w:pPr>
            <w:r w:rsidRPr="00684EE9">
              <w:rPr>
                <w:b/>
                <w:bCs/>
                <w:noProof/>
                <w:szCs w:val="24"/>
              </w:rPr>
              <w:t>Сет</w:t>
            </w:r>
          </w:p>
        </w:tc>
        <w:tc>
          <w:tcPr>
            <w:tcW w:w="810" w:type="dxa"/>
            <w:shd w:val="clear" w:color="auto" w:fill="auto"/>
            <w:vAlign w:val="center"/>
          </w:tcPr>
          <w:p w:rsidR="003C4458" w:rsidRPr="00684EE9" w:rsidRDefault="003C4458" w:rsidP="00FD0454">
            <w:pPr>
              <w:jc w:val="center"/>
              <w:rPr>
                <w:iCs/>
                <w:lang w:val="en-US"/>
              </w:rPr>
            </w:pPr>
            <w:r>
              <w:rPr>
                <w:iCs/>
                <w:lang w:val="en-US"/>
              </w:rPr>
              <w:t>1</w:t>
            </w:r>
          </w:p>
        </w:tc>
        <w:tc>
          <w:tcPr>
            <w:tcW w:w="1800" w:type="dxa"/>
            <w:shd w:val="clear" w:color="auto" w:fill="auto"/>
            <w:vAlign w:val="center"/>
          </w:tcPr>
          <w:p w:rsidR="003C4458" w:rsidRPr="00684EE9" w:rsidRDefault="003C4458" w:rsidP="00FD0454">
            <w:pPr>
              <w:jc w:val="center"/>
              <w:rPr>
                <w:iCs/>
              </w:rPr>
            </w:pPr>
          </w:p>
        </w:tc>
        <w:tc>
          <w:tcPr>
            <w:tcW w:w="1710" w:type="dxa"/>
            <w:shd w:val="clear" w:color="auto" w:fill="auto"/>
            <w:vAlign w:val="center"/>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684EE9" w:rsidRDefault="003C4458" w:rsidP="00FD0454">
            <w:pPr>
              <w:jc w:val="center"/>
              <w:rPr>
                <w:iCs/>
                <w:lang w:val="sr-Cyrl-RS"/>
              </w:rPr>
            </w:pPr>
            <w:r w:rsidRPr="00684EE9">
              <w:rPr>
                <w:iCs/>
                <w:lang w:val="sr-Cyrl-RS"/>
              </w:rPr>
              <w:t>1</w:t>
            </w:r>
            <w:r w:rsidR="00D128D1">
              <w:rPr>
                <w:iCs/>
                <w:lang w:val="sr-Cyrl-RS"/>
              </w:rPr>
              <w:t>0</w:t>
            </w:r>
            <w:r w:rsidRPr="00684EE9">
              <w:rPr>
                <w:iCs/>
                <w:lang w:val="sr-Cyrl-RS"/>
              </w:rPr>
              <w:t>.</w:t>
            </w:r>
          </w:p>
        </w:tc>
        <w:tc>
          <w:tcPr>
            <w:tcW w:w="2610" w:type="dxa"/>
            <w:shd w:val="clear" w:color="auto" w:fill="auto"/>
            <w:vAlign w:val="center"/>
          </w:tcPr>
          <w:p w:rsidR="003C4458" w:rsidRPr="00684EE9" w:rsidRDefault="003C4458" w:rsidP="00FD0454">
            <w:pPr>
              <w:rPr>
                <w:b/>
                <w:bCs/>
                <w:noProof/>
                <w:szCs w:val="24"/>
                <w:lang w:val="sr-Cyrl-RS"/>
              </w:rPr>
            </w:pPr>
            <w:r w:rsidRPr="00684EE9">
              <w:rPr>
                <w:b/>
                <w:bCs/>
                <w:noProof/>
                <w:szCs w:val="24"/>
                <w:lang w:val="sr-Cyrl-RS"/>
              </w:rPr>
              <w:t>Р</w:t>
            </w:r>
            <w:r w:rsidRPr="00684EE9">
              <w:rPr>
                <w:b/>
                <w:bCs/>
                <w:noProof/>
                <w:szCs w:val="24"/>
              </w:rPr>
              <w:t>ачунар, монитор и ласерски штампач</w:t>
            </w:r>
          </w:p>
        </w:tc>
        <w:tc>
          <w:tcPr>
            <w:tcW w:w="1620" w:type="dxa"/>
            <w:shd w:val="clear" w:color="auto" w:fill="auto"/>
            <w:vAlign w:val="center"/>
          </w:tcPr>
          <w:p w:rsidR="003C4458" w:rsidRPr="00684EE9" w:rsidRDefault="003C4458" w:rsidP="00FD0454">
            <w:pPr>
              <w:jc w:val="center"/>
              <w:rPr>
                <w:iCs/>
              </w:rPr>
            </w:pPr>
          </w:p>
        </w:tc>
        <w:tc>
          <w:tcPr>
            <w:tcW w:w="990" w:type="dxa"/>
            <w:shd w:val="clear" w:color="auto" w:fill="auto"/>
            <w:vAlign w:val="center"/>
          </w:tcPr>
          <w:p w:rsidR="003C4458" w:rsidRPr="00684EE9" w:rsidRDefault="003C4458" w:rsidP="00FD0454">
            <w:pPr>
              <w:jc w:val="center"/>
              <w:rPr>
                <w:b/>
                <w:bCs/>
                <w:noProof/>
                <w:szCs w:val="24"/>
              </w:rPr>
            </w:pPr>
            <w:r w:rsidRPr="00684EE9">
              <w:rPr>
                <w:b/>
                <w:bCs/>
                <w:noProof/>
                <w:szCs w:val="24"/>
              </w:rPr>
              <w:t>Сет</w:t>
            </w:r>
          </w:p>
        </w:tc>
        <w:tc>
          <w:tcPr>
            <w:tcW w:w="810" w:type="dxa"/>
            <w:shd w:val="clear" w:color="auto" w:fill="auto"/>
            <w:vAlign w:val="center"/>
          </w:tcPr>
          <w:p w:rsidR="003C4458" w:rsidRPr="00684EE9" w:rsidRDefault="003C4458" w:rsidP="00FD0454">
            <w:pPr>
              <w:jc w:val="center"/>
              <w:rPr>
                <w:iCs/>
                <w:lang w:val="en-US"/>
              </w:rPr>
            </w:pPr>
            <w:r>
              <w:rPr>
                <w:iCs/>
                <w:lang w:val="en-US"/>
              </w:rPr>
              <w:t>1</w:t>
            </w:r>
          </w:p>
        </w:tc>
        <w:tc>
          <w:tcPr>
            <w:tcW w:w="1800" w:type="dxa"/>
            <w:shd w:val="clear" w:color="auto" w:fill="auto"/>
            <w:vAlign w:val="center"/>
          </w:tcPr>
          <w:p w:rsidR="003C4458" w:rsidRPr="00684EE9" w:rsidRDefault="003C4458" w:rsidP="00FD0454">
            <w:pPr>
              <w:jc w:val="center"/>
              <w:rPr>
                <w:iCs/>
              </w:rPr>
            </w:pPr>
          </w:p>
        </w:tc>
        <w:tc>
          <w:tcPr>
            <w:tcW w:w="1710" w:type="dxa"/>
            <w:shd w:val="clear" w:color="auto" w:fill="auto"/>
            <w:vAlign w:val="center"/>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2376A2" w:rsidRDefault="003C4458" w:rsidP="00FD0454">
            <w:pPr>
              <w:jc w:val="center"/>
              <w:rPr>
                <w:iCs/>
                <w:lang w:val="sr-Cyrl-RS"/>
              </w:rPr>
            </w:pPr>
            <w:r w:rsidRPr="002376A2">
              <w:rPr>
                <w:iCs/>
                <w:lang w:val="sr-Cyrl-RS"/>
              </w:rPr>
              <w:lastRenderedPageBreak/>
              <w:t>1</w:t>
            </w:r>
            <w:r w:rsidR="00D128D1">
              <w:rPr>
                <w:iCs/>
                <w:lang w:val="sr-Cyrl-RS"/>
              </w:rPr>
              <w:t>1</w:t>
            </w:r>
            <w:r w:rsidRPr="002376A2">
              <w:rPr>
                <w:iCs/>
                <w:lang w:val="sr-Cyrl-RS"/>
              </w:rPr>
              <w:t>.</w:t>
            </w:r>
          </w:p>
        </w:tc>
        <w:tc>
          <w:tcPr>
            <w:tcW w:w="2610" w:type="dxa"/>
            <w:shd w:val="clear" w:color="auto" w:fill="auto"/>
            <w:vAlign w:val="center"/>
          </w:tcPr>
          <w:p w:rsidR="003C4458" w:rsidRPr="00462922" w:rsidRDefault="003C4458" w:rsidP="00FD0454">
            <w:pPr>
              <w:rPr>
                <w:b/>
                <w:bCs/>
                <w:noProof/>
                <w:szCs w:val="24"/>
              </w:rPr>
            </w:pPr>
            <w:r w:rsidRPr="00462922">
              <w:rPr>
                <w:b/>
                <w:bCs/>
                <w:noProof/>
                <w:szCs w:val="24"/>
                <w:lang w:val="sr-Latn-RS"/>
              </w:rPr>
              <w:t xml:space="preserve">UPS </w:t>
            </w:r>
            <w:r w:rsidRPr="00462922">
              <w:rPr>
                <w:b/>
                <w:bCs/>
                <w:noProof/>
                <w:szCs w:val="24"/>
                <w:lang w:val="sr-Cyrl-RS"/>
              </w:rPr>
              <w:t xml:space="preserve">систем потребне снаге за целокупан систем: минимум 5000 </w:t>
            </w:r>
            <w:r w:rsidRPr="00462922">
              <w:rPr>
                <w:b/>
                <w:bCs/>
                <w:noProof/>
                <w:szCs w:val="24"/>
                <w:lang w:val="sr-Latn-RS"/>
              </w:rPr>
              <w:t>VA. Мод</w:t>
            </w:r>
            <w:r w:rsidRPr="00462922">
              <w:rPr>
                <w:b/>
                <w:bCs/>
                <w:noProof/>
                <w:szCs w:val="24"/>
                <w:lang w:val="sr-Cyrl-RS"/>
              </w:rPr>
              <w:t xml:space="preserve"> </w:t>
            </w:r>
            <w:r w:rsidRPr="00462922">
              <w:rPr>
                <w:b/>
                <w:bCs/>
                <w:noProof/>
                <w:szCs w:val="24"/>
                <w:lang w:val="sr-Latn-RS"/>
              </w:rPr>
              <w:t xml:space="preserve">рада: </w:t>
            </w:r>
            <w:r w:rsidRPr="00462922">
              <w:rPr>
                <w:b/>
                <w:bCs/>
                <w:noProof/>
                <w:szCs w:val="24"/>
              </w:rPr>
              <w:t>on-line</w:t>
            </w:r>
          </w:p>
        </w:tc>
        <w:tc>
          <w:tcPr>
            <w:tcW w:w="1620" w:type="dxa"/>
            <w:shd w:val="clear" w:color="auto" w:fill="auto"/>
            <w:vAlign w:val="center"/>
          </w:tcPr>
          <w:p w:rsidR="003C4458" w:rsidRPr="008A2D81" w:rsidRDefault="003C4458" w:rsidP="00FD0454">
            <w:pPr>
              <w:jc w:val="center"/>
              <w:rPr>
                <w:iCs/>
                <w:color w:val="FF0000"/>
              </w:rPr>
            </w:pPr>
          </w:p>
        </w:tc>
        <w:tc>
          <w:tcPr>
            <w:tcW w:w="990" w:type="dxa"/>
            <w:shd w:val="clear" w:color="auto" w:fill="auto"/>
            <w:vAlign w:val="center"/>
          </w:tcPr>
          <w:p w:rsidR="003C4458" w:rsidRPr="00684EE9" w:rsidRDefault="003C4458" w:rsidP="00FD0454">
            <w:pPr>
              <w:jc w:val="center"/>
              <w:rPr>
                <w:b/>
                <w:bCs/>
                <w:noProof/>
                <w:szCs w:val="24"/>
                <w:lang w:val="sr-Cyrl-RS"/>
              </w:rPr>
            </w:pPr>
            <w:r>
              <w:rPr>
                <w:b/>
                <w:bCs/>
                <w:noProof/>
                <w:szCs w:val="24"/>
                <w:lang w:val="sr-Cyrl-RS"/>
              </w:rPr>
              <w:t>Сист.</w:t>
            </w:r>
          </w:p>
        </w:tc>
        <w:tc>
          <w:tcPr>
            <w:tcW w:w="810" w:type="dxa"/>
            <w:shd w:val="clear" w:color="auto" w:fill="auto"/>
            <w:vAlign w:val="center"/>
          </w:tcPr>
          <w:p w:rsidR="003C4458" w:rsidRPr="002376A2" w:rsidRDefault="003C4458" w:rsidP="00FD0454">
            <w:pPr>
              <w:jc w:val="center"/>
              <w:rPr>
                <w:iCs/>
                <w:lang w:val="en-US"/>
              </w:rPr>
            </w:pPr>
            <w:r w:rsidRPr="002376A2">
              <w:rPr>
                <w:iCs/>
                <w:lang w:val="en-US"/>
              </w:rPr>
              <w:t>1</w:t>
            </w:r>
          </w:p>
        </w:tc>
        <w:tc>
          <w:tcPr>
            <w:tcW w:w="1800" w:type="dxa"/>
            <w:shd w:val="clear" w:color="auto" w:fill="auto"/>
            <w:vAlign w:val="center"/>
          </w:tcPr>
          <w:p w:rsidR="003C4458" w:rsidRPr="008A2D81" w:rsidRDefault="003C4458" w:rsidP="00FD0454">
            <w:pPr>
              <w:jc w:val="center"/>
              <w:rPr>
                <w:iCs/>
                <w:color w:val="FF0000"/>
              </w:rPr>
            </w:pPr>
          </w:p>
        </w:tc>
        <w:tc>
          <w:tcPr>
            <w:tcW w:w="1710" w:type="dxa"/>
            <w:shd w:val="clear" w:color="auto" w:fill="auto"/>
            <w:vAlign w:val="center"/>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2376A2" w:rsidRDefault="003C4458" w:rsidP="00FD0454">
            <w:pPr>
              <w:jc w:val="center"/>
              <w:rPr>
                <w:iCs/>
                <w:lang w:val="sr-Cyrl-RS"/>
              </w:rPr>
            </w:pPr>
            <w:r w:rsidRPr="002376A2">
              <w:rPr>
                <w:iCs/>
                <w:lang w:val="sr-Cyrl-RS"/>
              </w:rPr>
              <w:t>1</w:t>
            </w:r>
            <w:r w:rsidR="00D128D1">
              <w:rPr>
                <w:iCs/>
                <w:lang w:val="sr-Cyrl-RS"/>
              </w:rPr>
              <w:t>2</w:t>
            </w:r>
            <w:r w:rsidRPr="002376A2">
              <w:rPr>
                <w:iCs/>
                <w:lang w:val="sr-Cyrl-RS"/>
              </w:rPr>
              <w:t>.</w:t>
            </w:r>
          </w:p>
        </w:tc>
        <w:tc>
          <w:tcPr>
            <w:tcW w:w="2610" w:type="dxa"/>
            <w:shd w:val="clear" w:color="auto" w:fill="auto"/>
            <w:vAlign w:val="center"/>
          </w:tcPr>
          <w:p w:rsidR="003C4458" w:rsidRPr="00462922" w:rsidRDefault="003C4458" w:rsidP="00FD0454">
            <w:pPr>
              <w:pStyle w:val="ListParagraph"/>
              <w:autoSpaceDE w:val="0"/>
              <w:autoSpaceDN w:val="0"/>
              <w:adjustRightInd w:val="0"/>
              <w:spacing w:after="0" w:line="240" w:lineRule="auto"/>
              <w:ind w:left="0"/>
              <w:rPr>
                <w:rFonts w:ascii="Times New Roman" w:hAnsi="Times New Roman"/>
                <w:b/>
                <w:bCs/>
                <w:noProof/>
                <w:sz w:val="24"/>
                <w:szCs w:val="24"/>
                <w:lang w:val="sr-Cyrl-CS"/>
              </w:rPr>
            </w:pPr>
            <w:r w:rsidRPr="00462922">
              <w:rPr>
                <w:rFonts w:ascii="Times New Roman" w:hAnsi="Times New Roman"/>
                <w:b/>
                <w:noProof/>
                <w:sz w:val="24"/>
                <w:szCs w:val="24"/>
                <w:lang w:val="sr-Cyrl-RS"/>
              </w:rPr>
              <w:t>Боце са</w:t>
            </w:r>
            <w:r w:rsidRPr="00462922">
              <w:rPr>
                <w:rFonts w:ascii="Times New Roman" w:hAnsi="Times New Roman"/>
                <w:b/>
                <w:noProof/>
                <w:sz w:val="24"/>
                <w:szCs w:val="24"/>
                <w:lang w:val="sr-Cyrl-CS"/>
              </w:rPr>
              <w:t xml:space="preserve"> потребним гасовима високе чистоће  (99.9995%) и то: водоник, ваздух, хелијум, азот</w:t>
            </w:r>
          </w:p>
          <w:p w:rsidR="003C4458" w:rsidRPr="00462922" w:rsidRDefault="003C4458" w:rsidP="00FD0454">
            <w:pPr>
              <w:rPr>
                <w:b/>
                <w:bCs/>
                <w:noProof/>
                <w:szCs w:val="24"/>
                <w:lang w:val="sr-Latn-RS"/>
              </w:rPr>
            </w:pPr>
          </w:p>
        </w:tc>
        <w:tc>
          <w:tcPr>
            <w:tcW w:w="1620" w:type="dxa"/>
            <w:shd w:val="clear" w:color="auto" w:fill="auto"/>
            <w:vAlign w:val="center"/>
          </w:tcPr>
          <w:p w:rsidR="003C4458" w:rsidRPr="008A2D81" w:rsidRDefault="003C4458" w:rsidP="00FD0454">
            <w:pPr>
              <w:jc w:val="center"/>
              <w:rPr>
                <w:iCs/>
                <w:color w:val="FF0000"/>
              </w:rPr>
            </w:pPr>
          </w:p>
        </w:tc>
        <w:tc>
          <w:tcPr>
            <w:tcW w:w="990" w:type="dxa"/>
            <w:shd w:val="clear" w:color="auto" w:fill="auto"/>
            <w:vAlign w:val="center"/>
          </w:tcPr>
          <w:p w:rsidR="003C4458" w:rsidRPr="00684EE9" w:rsidRDefault="003C4458" w:rsidP="00FD0454">
            <w:pPr>
              <w:jc w:val="center"/>
              <w:rPr>
                <w:b/>
                <w:bCs/>
                <w:noProof/>
                <w:szCs w:val="24"/>
                <w:lang w:val="sr-Cyrl-RS"/>
              </w:rPr>
            </w:pPr>
            <w:r>
              <w:rPr>
                <w:b/>
                <w:bCs/>
                <w:noProof/>
                <w:szCs w:val="24"/>
                <w:lang w:val="sr-Cyrl-RS"/>
              </w:rPr>
              <w:t>ком</w:t>
            </w:r>
          </w:p>
        </w:tc>
        <w:tc>
          <w:tcPr>
            <w:tcW w:w="810" w:type="dxa"/>
            <w:shd w:val="clear" w:color="auto" w:fill="auto"/>
            <w:vAlign w:val="center"/>
          </w:tcPr>
          <w:p w:rsidR="003C4458" w:rsidRPr="001B669B" w:rsidRDefault="003C4458" w:rsidP="00FD0454">
            <w:pPr>
              <w:jc w:val="center"/>
              <w:rPr>
                <w:iCs/>
                <w:lang w:val="en-US"/>
              </w:rPr>
            </w:pPr>
            <w:r w:rsidRPr="001B669B">
              <w:rPr>
                <w:iCs/>
                <w:lang w:val="en-US"/>
              </w:rPr>
              <w:t>1</w:t>
            </w:r>
          </w:p>
        </w:tc>
        <w:tc>
          <w:tcPr>
            <w:tcW w:w="1800" w:type="dxa"/>
            <w:shd w:val="clear" w:color="auto" w:fill="auto"/>
            <w:vAlign w:val="center"/>
          </w:tcPr>
          <w:p w:rsidR="003C4458" w:rsidRPr="008A2D81" w:rsidRDefault="003C4458" w:rsidP="00FD0454">
            <w:pPr>
              <w:jc w:val="center"/>
              <w:rPr>
                <w:iCs/>
                <w:color w:val="FF0000"/>
              </w:rPr>
            </w:pPr>
          </w:p>
        </w:tc>
        <w:tc>
          <w:tcPr>
            <w:tcW w:w="1710" w:type="dxa"/>
            <w:shd w:val="clear" w:color="auto" w:fill="auto"/>
            <w:vAlign w:val="center"/>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2376A2" w:rsidRDefault="003C4458" w:rsidP="00FD0454">
            <w:pPr>
              <w:jc w:val="center"/>
              <w:rPr>
                <w:iCs/>
                <w:lang w:val="sr-Cyrl-RS"/>
              </w:rPr>
            </w:pPr>
            <w:r w:rsidRPr="002376A2">
              <w:rPr>
                <w:iCs/>
                <w:lang w:val="sr-Cyrl-RS"/>
              </w:rPr>
              <w:t>1</w:t>
            </w:r>
            <w:r w:rsidR="00D128D1">
              <w:rPr>
                <w:iCs/>
                <w:lang w:val="sr-Cyrl-RS"/>
              </w:rPr>
              <w:t>3.</w:t>
            </w:r>
          </w:p>
        </w:tc>
        <w:tc>
          <w:tcPr>
            <w:tcW w:w="2610" w:type="dxa"/>
            <w:shd w:val="clear" w:color="auto" w:fill="auto"/>
            <w:vAlign w:val="center"/>
          </w:tcPr>
          <w:p w:rsidR="003C4458" w:rsidRPr="00462922" w:rsidRDefault="003C4458" w:rsidP="00FD0454">
            <w:pPr>
              <w:pStyle w:val="ListParagraph"/>
              <w:autoSpaceDE w:val="0"/>
              <w:autoSpaceDN w:val="0"/>
              <w:adjustRightInd w:val="0"/>
              <w:spacing w:after="0" w:line="240" w:lineRule="auto"/>
              <w:ind w:left="0"/>
              <w:rPr>
                <w:rFonts w:ascii="Times New Roman" w:hAnsi="Times New Roman"/>
                <w:b/>
                <w:bCs/>
                <w:noProof/>
                <w:sz w:val="24"/>
                <w:szCs w:val="24"/>
                <w:lang w:val="sr-Cyrl-CS"/>
              </w:rPr>
            </w:pPr>
            <w:r w:rsidRPr="00462922">
              <w:rPr>
                <w:rFonts w:ascii="Times New Roman" w:hAnsi="Times New Roman"/>
                <w:b/>
                <w:noProof/>
                <w:sz w:val="24"/>
                <w:szCs w:val="24"/>
                <w:lang w:val="sr-Cyrl-CS"/>
              </w:rPr>
              <w:t>Двостепени регулациони вентил од хромираног месинга са мембраном од нерђајућег челика за постављање на боцу са интегрисаним  сигурносним вентилом</w:t>
            </w:r>
          </w:p>
          <w:p w:rsidR="003C4458" w:rsidRPr="00462922" w:rsidRDefault="003C4458" w:rsidP="00FD0454">
            <w:pPr>
              <w:pStyle w:val="ListParagraph"/>
              <w:autoSpaceDE w:val="0"/>
              <w:autoSpaceDN w:val="0"/>
              <w:adjustRightInd w:val="0"/>
              <w:spacing w:after="0" w:line="240" w:lineRule="auto"/>
              <w:ind w:left="360"/>
              <w:rPr>
                <w:rFonts w:ascii="Times New Roman" w:hAnsi="Times New Roman"/>
                <w:b/>
                <w:noProof/>
                <w:sz w:val="24"/>
                <w:szCs w:val="24"/>
                <w:lang w:val="sr-Cyrl-RS"/>
              </w:rPr>
            </w:pPr>
          </w:p>
        </w:tc>
        <w:tc>
          <w:tcPr>
            <w:tcW w:w="1620" w:type="dxa"/>
            <w:shd w:val="clear" w:color="auto" w:fill="auto"/>
            <w:vAlign w:val="center"/>
          </w:tcPr>
          <w:p w:rsidR="003C4458" w:rsidRPr="008A2D81" w:rsidRDefault="003C4458" w:rsidP="00FD0454">
            <w:pPr>
              <w:jc w:val="center"/>
              <w:rPr>
                <w:iCs/>
                <w:color w:val="FF0000"/>
              </w:rPr>
            </w:pPr>
          </w:p>
        </w:tc>
        <w:tc>
          <w:tcPr>
            <w:tcW w:w="990" w:type="dxa"/>
            <w:shd w:val="clear" w:color="auto" w:fill="auto"/>
            <w:vAlign w:val="center"/>
          </w:tcPr>
          <w:p w:rsidR="003C4458" w:rsidRPr="00684EE9" w:rsidRDefault="003C4458" w:rsidP="00FD0454">
            <w:pPr>
              <w:jc w:val="center"/>
              <w:rPr>
                <w:b/>
                <w:bCs/>
                <w:noProof/>
                <w:szCs w:val="24"/>
                <w:lang w:val="sr-Cyrl-RS"/>
              </w:rPr>
            </w:pPr>
            <w:r>
              <w:rPr>
                <w:b/>
                <w:bCs/>
                <w:noProof/>
                <w:szCs w:val="24"/>
                <w:lang w:val="sr-Cyrl-RS"/>
              </w:rPr>
              <w:t>ком</w:t>
            </w:r>
          </w:p>
        </w:tc>
        <w:tc>
          <w:tcPr>
            <w:tcW w:w="810" w:type="dxa"/>
            <w:shd w:val="clear" w:color="auto" w:fill="auto"/>
            <w:vAlign w:val="center"/>
          </w:tcPr>
          <w:p w:rsidR="003C4458" w:rsidRPr="001B669B" w:rsidRDefault="003C4458" w:rsidP="00FD0454">
            <w:pPr>
              <w:jc w:val="center"/>
              <w:rPr>
                <w:iCs/>
                <w:lang w:val="en-US"/>
              </w:rPr>
            </w:pPr>
            <w:r w:rsidRPr="001B669B">
              <w:rPr>
                <w:iCs/>
                <w:lang w:val="en-US"/>
              </w:rPr>
              <w:t>1</w:t>
            </w:r>
          </w:p>
        </w:tc>
        <w:tc>
          <w:tcPr>
            <w:tcW w:w="1800" w:type="dxa"/>
            <w:shd w:val="clear" w:color="auto" w:fill="auto"/>
            <w:vAlign w:val="center"/>
          </w:tcPr>
          <w:p w:rsidR="003C4458" w:rsidRPr="008A2D81" w:rsidRDefault="003C4458" w:rsidP="00FD0454">
            <w:pPr>
              <w:jc w:val="center"/>
              <w:rPr>
                <w:iCs/>
                <w:color w:val="FF0000"/>
              </w:rPr>
            </w:pPr>
          </w:p>
        </w:tc>
        <w:tc>
          <w:tcPr>
            <w:tcW w:w="1710" w:type="dxa"/>
            <w:shd w:val="clear" w:color="auto" w:fill="auto"/>
            <w:vAlign w:val="center"/>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2376A2" w:rsidRDefault="003C4458" w:rsidP="00FD0454">
            <w:pPr>
              <w:jc w:val="center"/>
              <w:rPr>
                <w:iCs/>
                <w:lang w:val="sr-Cyrl-RS"/>
              </w:rPr>
            </w:pPr>
            <w:r w:rsidRPr="002376A2">
              <w:rPr>
                <w:iCs/>
                <w:lang w:val="sr-Cyrl-RS"/>
              </w:rPr>
              <w:t>1</w:t>
            </w:r>
            <w:r w:rsidR="00D128D1">
              <w:rPr>
                <w:iCs/>
                <w:lang w:val="sr-Cyrl-RS"/>
              </w:rPr>
              <w:t>4</w:t>
            </w:r>
            <w:r w:rsidRPr="002376A2">
              <w:rPr>
                <w:iCs/>
                <w:lang w:val="sr-Cyrl-RS"/>
              </w:rPr>
              <w:t>.</w:t>
            </w:r>
          </w:p>
        </w:tc>
        <w:tc>
          <w:tcPr>
            <w:tcW w:w="2610" w:type="dxa"/>
            <w:shd w:val="clear" w:color="auto" w:fill="auto"/>
            <w:vAlign w:val="center"/>
          </w:tcPr>
          <w:p w:rsidR="003C4458" w:rsidRPr="00462922" w:rsidRDefault="003C4458" w:rsidP="00FD0454">
            <w:pPr>
              <w:pStyle w:val="ListParagraph"/>
              <w:autoSpaceDE w:val="0"/>
              <w:autoSpaceDN w:val="0"/>
              <w:adjustRightInd w:val="0"/>
              <w:spacing w:after="0" w:line="240" w:lineRule="auto"/>
              <w:ind w:left="0"/>
              <w:rPr>
                <w:rFonts w:ascii="Times New Roman" w:hAnsi="Times New Roman"/>
                <w:b/>
                <w:bCs/>
                <w:noProof/>
                <w:sz w:val="24"/>
                <w:szCs w:val="24"/>
                <w:lang w:val="sr-Cyrl-CS"/>
              </w:rPr>
            </w:pPr>
            <w:r w:rsidRPr="00462922">
              <w:rPr>
                <w:rFonts w:ascii="Times New Roman" w:hAnsi="Times New Roman"/>
                <w:b/>
                <w:noProof/>
                <w:sz w:val="24"/>
                <w:szCs w:val="24"/>
                <w:lang w:val="sr-Cyrl-CS"/>
              </w:rPr>
              <w:t>Противпожарна патрона за водоник</w:t>
            </w:r>
          </w:p>
          <w:p w:rsidR="003C4458" w:rsidRPr="00462922" w:rsidRDefault="003C4458" w:rsidP="00FD0454">
            <w:pPr>
              <w:pStyle w:val="ListParagraph"/>
              <w:autoSpaceDE w:val="0"/>
              <w:autoSpaceDN w:val="0"/>
              <w:adjustRightInd w:val="0"/>
              <w:spacing w:after="0" w:line="240" w:lineRule="auto"/>
              <w:ind w:left="0"/>
              <w:rPr>
                <w:rFonts w:ascii="Times New Roman" w:hAnsi="Times New Roman"/>
                <w:b/>
                <w:noProof/>
                <w:sz w:val="24"/>
                <w:szCs w:val="24"/>
                <w:lang w:val="sr-Cyrl-CS"/>
              </w:rPr>
            </w:pPr>
          </w:p>
        </w:tc>
        <w:tc>
          <w:tcPr>
            <w:tcW w:w="1620" w:type="dxa"/>
            <w:shd w:val="clear" w:color="auto" w:fill="auto"/>
            <w:vAlign w:val="center"/>
          </w:tcPr>
          <w:p w:rsidR="003C4458" w:rsidRPr="008A2D81" w:rsidRDefault="003C4458" w:rsidP="00FD0454">
            <w:pPr>
              <w:jc w:val="center"/>
              <w:rPr>
                <w:iCs/>
                <w:color w:val="FF0000"/>
              </w:rPr>
            </w:pPr>
          </w:p>
        </w:tc>
        <w:tc>
          <w:tcPr>
            <w:tcW w:w="990" w:type="dxa"/>
            <w:shd w:val="clear" w:color="auto" w:fill="auto"/>
            <w:vAlign w:val="center"/>
          </w:tcPr>
          <w:p w:rsidR="003C4458" w:rsidRPr="00684EE9" w:rsidRDefault="003C4458" w:rsidP="00FD0454">
            <w:pPr>
              <w:jc w:val="center"/>
              <w:rPr>
                <w:b/>
                <w:bCs/>
                <w:noProof/>
                <w:szCs w:val="24"/>
                <w:lang w:val="sr-Cyrl-RS"/>
              </w:rPr>
            </w:pPr>
            <w:r>
              <w:rPr>
                <w:b/>
                <w:bCs/>
                <w:noProof/>
                <w:szCs w:val="24"/>
                <w:lang w:val="sr-Cyrl-RS"/>
              </w:rPr>
              <w:t>ком</w:t>
            </w:r>
          </w:p>
        </w:tc>
        <w:tc>
          <w:tcPr>
            <w:tcW w:w="810" w:type="dxa"/>
            <w:shd w:val="clear" w:color="auto" w:fill="auto"/>
            <w:vAlign w:val="center"/>
          </w:tcPr>
          <w:p w:rsidR="003C4458" w:rsidRPr="001B669B" w:rsidRDefault="003C4458" w:rsidP="00FD0454">
            <w:pPr>
              <w:jc w:val="center"/>
              <w:rPr>
                <w:iCs/>
                <w:lang w:val="en-US"/>
              </w:rPr>
            </w:pPr>
            <w:r w:rsidRPr="001B669B">
              <w:rPr>
                <w:iCs/>
                <w:lang w:val="en-US"/>
              </w:rPr>
              <w:t>1</w:t>
            </w:r>
          </w:p>
        </w:tc>
        <w:tc>
          <w:tcPr>
            <w:tcW w:w="1800" w:type="dxa"/>
            <w:shd w:val="clear" w:color="auto" w:fill="auto"/>
            <w:vAlign w:val="center"/>
          </w:tcPr>
          <w:p w:rsidR="003C4458" w:rsidRPr="008A2D81" w:rsidRDefault="003C4458" w:rsidP="00FD0454">
            <w:pPr>
              <w:jc w:val="center"/>
              <w:rPr>
                <w:iCs/>
                <w:color w:val="FF0000"/>
              </w:rPr>
            </w:pPr>
          </w:p>
        </w:tc>
        <w:tc>
          <w:tcPr>
            <w:tcW w:w="1710" w:type="dxa"/>
            <w:shd w:val="clear" w:color="auto" w:fill="auto"/>
            <w:vAlign w:val="center"/>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2376A2" w:rsidRDefault="003C4458" w:rsidP="00FD0454">
            <w:pPr>
              <w:jc w:val="center"/>
              <w:rPr>
                <w:iCs/>
                <w:lang w:val="sr-Cyrl-RS"/>
              </w:rPr>
            </w:pPr>
            <w:r w:rsidRPr="002376A2">
              <w:rPr>
                <w:iCs/>
                <w:lang w:val="sr-Cyrl-RS"/>
              </w:rPr>
              <w:t>1</w:t>
            </w:r>
            <w:r w:rsidR="00D128D1">
              <w:rPr>
                <w:iCs/>
                <w:lang w:val="sr-Cyrl-RS"/>
              </w:rPr>
              <w:t>5</w:t>
            </w:r>
            <w:r w:rsidRPr="002376A2">
              <w:rPr>
                <w:iCs/>
                <w:lang w:val="sr-Cyrl-RS"/>
              </w:rPr>
              <w:t>.</w:t>
            </w:r>
          </w:p>
        </w:tc>
        <w:tc>
          <w:tcPr>
            <w:tcW w:w="2610" w:type="dxa"/>
            <w:shd w:val="clear" w:color="auto" w:fill="auto"/>
            <w:vAlign w:val="center"/>
          </w:tcPr>
          <w:p w:rsidR="003C4458" w:rsidRPr="00462922" w:rsidRDefault="003C4458" w:rsidP="00FD0454">
            <w:pPr>
              <w:pStyle w:val="ListParagraph"/>
              <w:autoSpaceDE w:val="0"/>
              <w:autoSpaceDN w:val="0"/>
              <w:adjustRightInd w:val="0"/>
              <w:spacing w:after="0" w:line="240" w:lineRule="auto"/>
              <w:ind w:left="0"/>
              <w:rPr>
                <w:rFonts w:ascii="Times New Roman" w:hAnsi="Times New Roman"/>
                <w:b/>
                <w:bCs/>
                <w:noProof/>
                <w:sz w:val="24"/>
                <w:szCs w:val="24"/>
                <w:lang w:val="sr-Cyrl-CS"/>
              </w:rPr>
            </w:pPr>
            <w:r w:rsidRPr="00462922">
              <w:rPr>
                <w:rFonts w:ascii="Times New Roman" w:hAnsi="Times New Roman"/>
                <w:b/>
                <w:noProof/>
                <w:sz w:val="24"/>
                <w:szCs w:val="24"/>
                <w:lang w:val="sr-Cyrl-CS"/>
              </w:rPr>
              <w:t xml:space="preserve">4 држача за боце </w:t>
            </w:r>
          </w:p>
          <w:p w:rsidR="003C4458" w:rsidRPr="00462922" w:rsidRDefault="003C4458" w:rsidP="00FD0454">
            <w:pPr>
              <w:pStyle w:val="ListParagraph"/>
              <w:autoSpaceDE w:val="0"/>
              <w:autoSpaceDN w:val="0"/>
              <w:adjustRightInd w:val="0"/>
              <w:spacing w:after="0" w:line="240" w:lineRule="auto"/>
              <w:ind w:left="360"/>
              <w:rPr>
                <w:rFonts w:ascii="Times New Roman" w:hAnsi="Times New Roman"/>
                <w:b/>
                <w:noProof/>
                <w:sz w:val="24"/>
                <w:szCs w:val="24"/>
                <w:lang w:val="sr-Cyrl-CS"/>
              </w:rPr>
            </w:pPr>
          </w:p>
        </w:tc>
        <w:tc>
          <w:tcPr>
            <w:tcW w:w="1620" w:type="dxa"/>
            <w:shd w:val="clear" w:color="auto" w:fill="auto"/>
            <w:vAlign w:val="center"/>
          </w:tcPr>
          <w:p w:rsidR="003C4458" w:rsidRPr="008A2D81" w:rsidRDefault="003C4458" w:rsidP="00FD0454">
            <w:pPr>
              <w:jc w:val="center"/>
              <w:rPr>
                <w:iCs/>
                <w:color w:val="FF0000"/>
              </w:rPr>
            </w:pPr>
          </w:p>
        </w:tc>
        <w:tc>
          <w:tcPr>
            <w:tcW w:w="990" w:type="dxa"/>
            <w:shd w:val="clear" w:color="auto" w:fill="auto"/>
            <w:vAlign w:val="center"/>
          </w:tcPr>
          <w:p w:rsidR="003C4458" w:rsidRPr="00684EE9" w:rsidRDefault="003C4458" w:rsidP="00FD0454">
            <w:pPr>
              <w:jc w:val="center"/>
              <w:rPr>
                <w:b/>
                <w:bCs/>
                <w:noProof/>
                <w:szCs w:val="24"/>
                <w:lang w:val="sr-Cyrl-RS"/>
              </w:rPr>
            </w:pPr>
            <w:r>
              <w:rPr>
                <w:b/>
                <w:bCs/>
                <w:noProof/>
                <w:szCs w:val="24"/>
                <w:lang w:val="sr-Cyrl-RS"/>
              </w:rPr>
              <w:t>ком</w:t>
            </w:r>
          </w:p>
        </w:tc>
        <w:tc>
          <w:tcPr>
            <w:tcW w:w="810" w:type="dxa"/>
            <w:shd w:val="clear" w:color="auto" w:fill="auto"/>
            <w:vAlign w:val="center"/>
          </w:tcPr>
          <w:p w:rsidR="003C4458" w:rsidRPr="001B669B" w:rsidRDefault="003C4458" w:rsidP="00FD0454">
            <w:pPr>
              <w:jc w:val="center"/>
              <w:rPr>
                <w:iCs/>
                <w:lang w:val="en-US"/>
              </w:rPr>
            </w:pPr>
            <w:r w:rsidRPr="001B669B">
              <w:rPr>
                <w:iCs/>
                <w:lang w:val="en-US"/>
              </w:rPr>
              <w:t>4</w:t>
            </w:r>
          </w:p>
        </w:tc>
        <w:tc>
          <w:tcPr>
            <w:tcW w:w="1800" w:type="dxa"/>
            <w:shd w:val="clear" w:color="auto" w:fill="auto"/>
            <w:vAlign w:val="center"/>
          </w:tcPr>
          <w:p w:rsidR="003C4458" w:rsidRPr="008A2D81" w:rsidRDefault="003C4458" w:rsidP="00FD0454">
            <w:pPr>
              <w:jc w:val="center"/>
              <w:rPr>
                <w:iCs/>
                <w:color w:val="FF0000"/>
              </w:rPr>
            </w:pPr>
          </w:p>
        </w:tc>
        <w:tc>
          <w:tcPr>
            <w:tcW w:w="1710" w:type="dxa"/>
            <w:shd w:val="clear" w:color="auto" w:fill="auto"/>
            <w:vAlign w:val="center"/>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2376A2" w:rsidRDefault="003C4458" w:rsidP="00FD0454">
            <w:pPr>
              <w:jc w:val="center"/>
              <w:rPr>
                <w:iCs/>
                <w:lang w:val="sr-Cyrl-RS"/>
              </w:rPr>
            </w:pPr>
            <w:r w:rsidRPr="002376A2">
              <w:rPr>
                <w:iCs/>
                <w:lang w:val="sr-Cyrl-RS"/>
              </w:rPr>
              <w:t>1</w:t>
            </w:r>
            <w:r w:rsidR="00D128D1">
              <w:rPr>
                <w:iCs/>
                <w:lang w:val="sr-Cyrl-RS"/>
              </w:rPr>
              <w:t>6</w:t>
            </w:r>
            <w:r w:rsidRPr="002376A2">
              <w:rPr>
                <w:iCs/>
                <w:lang w:val="sr-Cyrl-RS"/>
              </w:rPr>
              <w:t>.</w:t>
            </w:r>
          </w:p>
        </w:tc>
        <w:tc>
          <w:tcPr>
            <w:tcW w:w="2610" w:type="dxa"/>
            <w:shd w:val="clear" w:color="auto" w:fill="auto"/>
            <w:vAlign w:val="center"/>
          </w:tcPr>
          <w:p w:rsidR="003C4458" w:rsidRPr="00462922" w:rsidRDefault="003C4458" w:rsidP="00FD0454">
            <w:pPr>
              <w:pStyle w:val="ListParagraph"/>
              <w:autoSpaceDE w:val="0"/>
              <w:autoSpaceDN w:val="0"/>
              <w:adjustRightInd w:val="0"/>
              <w:spacing w:after="0" w:line="240" w:lineRule="auto"/>
              <w:ind w:left="0"/>
              <w:rPr>
                <w:rFonts w:ascii="Times New Roman" w:hAnsi="Times New Roman"/>
                <w:b/>
                <w:bCs/>
                <w:noProof/>
                <w:sz w:val="24"/>
                <w:szCs w:val="24"/>
                <w:lang w:val="sr-Cyrl-CS"/>
              </w:rPr>
            </w:pPr>
            <w:r w:rsidRPr="00462922">
              <w:rPr>
                <w:rFonts w:ascii="Times New Roman" w:hAnsi="Times New Roman"/>
                <w:b/>
                <w:noProof/>
                <w:sz w:val="24"/>
                <w:szCs w:val="24"/>
                <w:lang w:val="sr-Cyrl-CS"/>
              </w:rPr>
              <w:t>Сигурносни орман за 4 боце</w:t>
            </w:r>
          </w:p>
          <w:p w:rsidR="003C4458" w:rsidRPr="00462922" w:rsidRDefault="003C4458" w:rsidP="00FD0454">
            <w:pPr>
              <w:pStyle w:val="ListParagraph"/>
              <w:autoSpaceDE w:val="0"/>
              <w:autoSpaceDN w:val="0"/>
              <w:adjustRightInd w:val="0"/>
              <w:spacing w:after="0" w:line="240" w:lineRule="auto"/>
              <w:ind w:left="360"/>
              <w:rPr>
                <w:rFonts w:ascii="Times New Roman" w:hAnsi="Times New Roman"/>
                <w:b/>
                <w:noProof/>
                <w:sz w:val="24"/>
                <w:szCs w:val="24"/>
                <w:lang w:val="sr-Cyrl-CS"/>
              </w:rPr>
            </w:pPr>
          </w:p>
        </w:tc>
        <w:tc>
          <w:tcPr>
            <w:tcW w:w="1620" w:type="dxa"/>
            <w:shd w:val="clear" w:color="auto" w:fill="auto"/>
            <w:vAlign w:val="center"/>
          </w:tcPr>
          <w:p w:rsidR="003C4458" w:rsidRPr="008A2D81" w:rsidRDefault="003C4458" w:rsidP="00FD0454">
            <w:pPr>
              <w:jc w:val="center"/>
              <w:rPr>
                <w:iCs/>
                <w:color w:val="FF0000"/>
              </w:rPr>
            </w:pPr>
          </w:p>
        </w:tc>
        <w:tc>
          <w:tcPr>
            <w:tcW w:w="990" w:type="dxa"/>
            <w:shd w:val="clear" w:color="auto" w:fill="auto"/>
            <w:vAlign w:val="center"/>
          </w:tcPr>
          <w:p w:rsidR="003C4458" w:rsidRPr="00684EE9" w:rsidRDefault="003C4458" w:rsidP="00FD0454">
            <w:pPr>
              <w:jc w:val="center"/>
              <w:rPr>
                <w:b/>
                <w:bCs/>
                <w:noProof/>
                <w:szCs w:val="24"/>
                <w:lang w:val="sr-Cyrl-RS"/>
              </w:rPr>
            </w:pPr>
            <w:r>
              <w:rPr>
                <w:b/>
                <w:bCs/>
                <w:noProof/>
                <w:szCs w:val="24"/>
                <w:lang w:val="sr-Cyrl-RS"/>
              </w:rPr>
              <w:t>ком</w:t>
            </w:r>
          </w:p>
        </w:tc>
        <w:tc>
          <w:tcPr>
            <w:tcW w:w="810" w:type="dxa"/>
            <w:shd w:val="clear" w:color="auto" w:fill="auto"/>
            <w:vAlign w:val="center"/>
          </w:tcPr>
          <w:p w:rsidR="003C4458" w:rsidRPr="001B669B" w:rsidRDefault="003C4458" w:rsidP="00FD0454">
            <w:pPr>
              <w:jc w:val="center"/>
              <w:rPr>
                <w:iCs/>
                <w:lang w:val="en-US"/>
              </w:rPr>
            </w:pPr>
            <w:r w:rsidRPr="001B669B">
              <w:rPr>
                <w:iCs/>
                <w:lang w:val="en-US"/>
              </w:rPr>
              <w:t>1</w:t>
            </w:r>
          </w:p>
        </w:tc>
        <w:tc>
          <w:tcPr>
            <w:tcW w:w="1800" w:type="dxa"/>
            <w:shd w:val="clear" w:color="auto" w:fill="auto"/>
            <w:vAlign w:val="center"/>
          </w:tcPr>
          <w:p w:rsidR="003C4458" w:rsidRPr="008A2D81" w:rsidRDefault="003C4458" w:rsidP="00FD0454">
            <w:pPr>
              <w:jc w:val="center"/>
              <w:rPr>
                <w:iCs/>
                <w:color w:val="FF0000"/>
              </w:rPr>
            </w:pPr>
          </w:p>
        </w:tc>
        <w:tc>
          <w:tcPr>
            <w:tcW w:w="1710" w:type="dxa"/>
            <w:shd w:val="clear" w:color="auto" w:fill="auto"/>
            <w:vAlign w:val="center"/>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2376A2" w:rsidRDefault="003C4458" w:rsidP="00FD0454">
            <w:pPr>
              <w:jc w:val="center"/>
              <w:rPr>
                <w:iCs/>
                <w:lang w:val="sr-Cyrl-RS"/>
              </w:rPr>
            </w:pPr>
            <w:r w:rsidRPr="002376A2">
              <w:rPr>
                <w:iCs/>
                <w:lang w:val="sr-Cyrl-RS"/>
              </w:rPr>
              <w:t>1</w:t>
            </w:r>
            <w:r w:rsidR="00D128D1">
              <w:rPr>
                <w:iCs/>
                <w:lang w:val="sr-Cyrl-RS"/>
              </w:rPr>
              <w:t>7</w:t>
            </w:r>
            <w:r w:rsidRPr="002376A2">
              <w:rPr>
                <w:iCs/>
                <w:lang w:val="sr-Cyrl-RS"/>
              </w:rPr>
              <w:t>.</w:t>
            </w:r>
          </w:p>
        </w:tc>
        <w:tc>
          <w:tcPr>
            <w:tcW w:w="2610" w:type="dxa"/>
            <w:shd w:val="clear" w:color="auto" w:fill="auto"/>
            <w:vAlign w:val="center"/>
          </w:tcPr>
          <w:p w:rsidR="003C4458" w:rsidRDefault="003C4458" w:rsidP="00FD0454">
            <w:pPr>
              <w:autoSpaceDE w:val="0"/>
              <w:autoSpaceDN w:val="0"/>
              <w:adjustRightInd w:val="0"/>
              <w:rPr>
                <w:b/>
                <w:noProof/>
                <w:szCs w:val="24"/>
              </w:rPr>
            </w:pPr>
            <w:r w:rsidRPr="00462922">
              <w:rPr>
                <w:b/>
                <w:noProof/>
                <w:szCs w:val="24"/>
              </w:rPr>
              <w:t>Додатна опрема:</w:t>
            </w:r>
          </w:p>
          <w:p w:rsidR="003C4458" w:rsidRDefault="003C4458" w:rsidP="00FD0454">
            <w:pPr>
              <w:autoSpaceDE w:val="0"/>
              <w:autoSpaceDN w:val="0"/>
              <w:adjustRightInd w:val="0"/>
              <w:rPr>
                <w:b/>
                <w:noProof/>
                <w:szCs w:val="24"/>
              </w:rPr>
            </w:pPr>
          </w:p>
          <w:p w:rsidR="003C4458" w:rsidRPr="00462922" w:rsidRDefault="003C4458" w:rsidP="00FD0454">
            <w:pPr>
              <w:autoSpaceDE w:val="0"/>
              <w:autoSpaceDN w:val="0"/>
              <w:adjustRightInd w:val="0"/>
              <w:jc w:val="left"/>
              <w:rPr>
                <w:b/>
                <w:noProof/>
                <w:szCs w:val="24"/>
              </w:rPr>
            </w:pPr>
            <w:r w:rsidRPr="00462922">
              <w:rPr>
                <w:b/>
                <w:noProof/>
                <w:szCs w:val="24"/>
                <w:lang w:val="sr-Cyrl-RS"/>
              </w:rPr>
              <w:t>Систем за пречишћавање воде</w:t>
            </w:r>
          </w:p>
          <w:p w:rsidR="003C4458" w:rsidRPr="00462922" w:rsidRDefault="003C4458" w:rsidP="00FD0454">
            <w:pPr>
              <w:pStyle w:val="ListParagraph"/>
              <w:autoSpaceDE w:val="0"/>
              <w:autoSpaceDN w:val="0"/>
              <w:adjustRightInd w:val="0"/>
              <w:spacing w:after="0" w:line="240" w:lineRule="auto"/>
              <w:ind w:left="0"/>
              <w:rPr>
                <w:rFonts w:ascii="Times New Roman" w:hAnsi="Times New Roman"/>
                <w:b/>
                <w:noProof/>
                <w:sz w:val="24"/>
                <w:szCs w:val="24"/>
                <w:lang w:val="sr-Cyrl-CS"/>
              </w:rPr>
            </w:pPr>
          </w:p>
        </w:tc>
        <w:tc>
          <w:tcPr>
            <w:tcW w:w="1620" w:type="dxa"/>
            <w:shd w:val="clear" w:color="auto" w:fill="auto"/>
            <w:vAlign w:val="center"/>
          </w:tcPr>
          <w:p w:rsidR="003C4458" w:rsidRPr="008A2D81" w:rsidRDefault="003C4458" w:rsidP="00FD0454">
            <w:pPr>
              <w:jc w:val="center"/>
              <w:rPr>
                <w:iCs/>
                <w:color w:val="FF0000"/>
              </w:rPr>
            </w:pPr>
          </w:p>
        </w:tc>
        <w:tc>
          <w:tcPr>
            <w:tcW w:w="990" w:type="dxa"/>
            <w:shd w:val="clear" w:color="auto" w:fill="auto"/>
            <w:vAlign w:val="center"/>
          </w:tcPr>
          <w:p w:rsidR="003C4458" w:rsidRPr="00684EE9" w:rsidRDefault="003C4458" w:rsidP="00FD0454">
            <w:pPr>
              <w:jc w:val="center"/>
              <w:rPr>
                <w:b/>
                <w:bCs/>
                <w:noProof/>
                <w:szCs w:val="24"/>
                <w:lang w:val="sr-Cyrl-RS"/>
              </w:rPr>
            </w:pPr>
            <w:r>
              <w:rPr>
                <w:b/>
                <w:bCs/>
                <w:noProof/>
                <w:szCs w:val="24"/>
                <w:lang w:val="sr-Cyrl-RS"/>
              </w:rPr>
              <w:t>ком</w:t>
            </w:r>
          </w:p>
        </w:tc>
        <w:tc>
          <w:tcPr>
            <w:tcW w:w="810" w:type="dxa"/>
            <w:shd w:val="clear" w:color="auto" w:fill="auto"/>
            <w:vAlign w:val="center"/>
          </w:tcPr>
          <w:p w:rsidR="003C4458" w:rsidRPr="001B669B" w:rsidRDefault="003C4458" w:rsidP="00FD0454">
            <w:pPr>
              <w:jc w:val="center"/>
              <w:rPr>
                <w:iCs/>
                <w:lang w:val="en-US"/>
              </w:rPr>
            </w:pPr>
            <w:r w:rsidRPr="001B669B">
              <w:rPr>
                <w:iCs/>
                <w:lang w:val="en-US"/>
              </w:rPr>
              <w:t>1</w:t>
            </w:r>
          </w:p>
        </w:tc>
        <w:tc>
          <w:tcPr>
            <w:tcW w:w="1800" w:type="dxa"/>
            <w:shd w:val="clear" w:color="auto" w:fill="auto"/>
            <w:vAlign w:val="center"/>
          </w:tcPr>
          <w:p w:rsidR="003C4458" w:rsidRPr="008A2D81" w:rsidRDefault="003C4458" w:rsidP="00FD0454">
            <w:pPr>
              <w:jc w:val="center"/>
              <w:rPr>
                <w:iCs/>
                <w:color w:val="FF0000"/>
              </w:rPr>
            </w:pPr>
          </w:p>
        </w:tc>
        <w:tc>
          <w:tcPr>
            <w:tcW w:w="1710" w:type="dxa"/>
            <w:shd w:val="clear" w:color="auto" w:fill="auto"/>
            <w:vAlign w:val="center"/>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2376A2" w:rsidRDefault="003C4458" w:rsidP="00FD0454">
            <w:pPr>
              <w:jc w:val="center"/>
              <w:rPr>
                <w:iCs/>
                <w:lang w:val="sr-Cyrl-RS"/>
              </w:rPr>
            </w:pPr>
            <w:r w:rsidRPr="002376A2">
              <w:rPr>
                <w:iCs/>
                <w:lang w:val="sr-Cyrl-RS"/>
              </w:rPr>
              <w:t>1</w:t>
            </w:r>
            <w:r w:rsidR="00D128D1">
              <w:rPr>
                <w:iCs/>
                <w:lang w:val="sr-Cyrl-RS"/>
              </w:rPr>
              <w:t>8</w:t>
            </w:r>
            <w:r w:rsidRPr="002376A2">
              <w:rPr>
                <w:iCs/>
                <w:lang w:val="sr-Cyrl-RS"/>
              </w:rPr>
              <w:t>.</w:t>
            </w:r>
          </w:p>
        </w:tc>
        <w:tc>
          <w:tcPr>
            <w:tcW w:w="2610" w:type="dxa"/>
            <w:shd w:val="clear" w:color="auto" w:fill="auto"/>
            <w:vAlign w:val="center"/>
          </w:tcPr>
          <w:p w:rsidR="003C4458" w:rsidRDefault="003C4458" w:rsidP="00FD0454">
            <w:pPr>
              <w:autoSpaceDE w:val="0"/>
              <w:autoSpaceDN w:val="0"/>
              <w:adjustRightInd w:val="0"/>
              <w:rPr>
                <w:b/>
                <w:noProof/>
                <w:szCs w:val="24"/>
              </w:rPr>
            </w:pPr>
            <w:r w:rsidRPr="00462922">
              <w:rPr>
                <w:b/>
                <w:noProof/>
                <w:szCs w:val="24"/>
              </w:rPr>
              <w:t>Додатна опрема:</w:t>
            </w:r>
          </w:p>
          <w:p w:rsidR="003C4458" w:rsidRDefault="003C4458" w:rsidP="00FD0454">
            <w:pPr>
              <w:autoSpaceDE w:val="0"/>
              <w:autoSpaceDN w:val="0"/>
              <w:adjustRightInd w:val="0"/>
              <w:rPr>
                <w:b/>
                <w:noProof/>
                <w:szCs w:val="24"/>
              </w:rPr>
            </w:pPr>
          </w:p>
          <w:p w:rsidR="003C4458" w:rsidRPr="00462922" w:rsidRDefault="003C4458" w:rsidP="00FD0454">
            <w:pPr>
              <w:autoSpaceDE w:val="0"/>
              <w:autoSpaceDN w:val="0"/>
              <w:adjustRightInd w:val="0"/>
              <w:rPr>
                <w:b/>
                <w:noProof/>
                <w:szCs w:val="24"/>
              </w:rPr>
            </w:pPr>
            <w:r w:rsidRPr="00462922">
              <w:rPr>
                <w:b/>
                <w:noProof/>
                <w:szCs w:val="24"/>
              </w:rPr>
              <w:t xml:space="preserve">Аутоматски титратор за одређивање воде по </w:t>
            </w:r>
            <w:r w:rsidRPr="00462922">
              <w:rPr>
                <w:b/>
                <w:noProof/>
                <w:szCs w:val="24"/>
                <w:lang w:val="sr-Latn-RS"/>
              </w:rPr>
              <w:t>Karl Fischer-</w:t>
            </w:r>
            <w:r w:rsidRPr="00462922">
              <w:rPr>
                <w:b/>
                <w:noProof/>
                <w:szCs w:val="24"/>
                <w:lang w:val="sr-Cyrl-RS"/>
              </w:rPr>
              <w:t>у</w:t>
            </w:r>
            <w:r w:rsidRPr="00462922">
              <w:rPr>
                <w:b/>
                <w:noProof/>
                <w:szCs w:val="24"/>
              </w:rPr>
              <w:t xml:space="preserve"> </w:t>
            </w:r>
          </w:p>
        </w:tc>
        <w:tc>
          <w:tcPr>
            <w:tcW w:w="1620" w:type="dxa"/>
            <w:shd w:val="clear" w:color="auto" w:fill="auto"/>
            <w:vAlign w:val="center"/>
          </w:tcPr>
          <w:p w:rsidR="003C4458" w:rsidRPr="008A2D81" w:rsidRDefault="003C4458" w:rsidP="00FD0454">
            <w:pPr>
              <w:jc w:val="center"/>
              <w:rPr>
                <w:iCs/>
                <w:color w:val="FF0000"/>
              </w:rPr>
            </w:pPr>
          </w:p>
        </w:tc>
        <w:tc>
          <w:tcPr>
            <w:tcW w:w="990" w:type="dxa"/>
            <w:shd w:val="clear" w:color="auto" w:fill="auto"/>
            <w:vAlign w:val="center"/>
          </w:tcPr>
          <w:p w:rsidR="003C4458" w:rsidRPr="00684EE9" w:rsidRDefault="003C4458" w:rsidP="00FD0454">
            <w:pPr>
              <w:jc w:val="center"/>
              <w:rPr>
                <w:b/>
                <w:bCs/>
                <w:noProof/>
                <w:szCs w:val="24"/>
                <w:lang w:val="sr-Cyrl-RS"/>
              </w:rPr>
            </w:pPr>
            <w:r>
              <w:rPr>
                <w:b/>
                <w:bCs/>
                <w:noProof/>
                <w:szCs w:val="24"/>
                <w:lang w:val="sr-Cyrl-RS"/>
              </w:rPr>
              <w:t>ком</w:t>
            </w:r>
          </w:p>
        </w:tc>
        <w:tc>
          <w:tcPr>
            <w:tcW w:w="810" w:type="dxa"/>
            <w:shd w:val="clear" w:color="auto" w:fill="auto"/>
            <w:vAlign w:val="center"/>
          </w:tcPr>
          <w:p w:rsidR="003C4458" w:rsidRPr="001B669B" w:rsidRDefault="003C4458" w:rsidP="00FD0454">
            <w:pPr>
              <w:jc w:val="center"/>
              <w:rPr>
                <w:iCs/>
                <w:lang w:val="en-US"/>
              </w:rPr>
            </w:pPr>
            <w:r w:rsidRPr="001B669B">
              <w:rPr>
                <w:iCs/>
                <w:lang w:val="en-US"/>
              </w:rPr>
              <w:t>1</w:t>
            </w:r>
          </w:p>
        </w:tc>
        <w:tc>
          <w:tcPr>
            <w:tcW w:w="1800" w:type="dxa"/>
            <w:shd w:val="clear" w:color="auto" w:fill="auto"/>
            <w:vAlign w:val="center"/>
          </w:tcPr>
          <w:p w:rsidR="003C4458" w:rsidRPr="008A2D81" w:rsidRDefault="003C4458" w:rsidP="00FD0454">
            <w:pPr>
              <w:jc w:val="center"/>
              <w:rPr>
                <w:iCs/>
                <w:color w:val="FF0000"/>
              </w:rPr>
            </w:pPr>
          </w:p>
        </w:tc>
        <w:tc>
          <w:tcPr>
            <w:tcW w:w="1710" w:type="dxa"/>
            <w:shd w:val="clear" w:color="auto" w:fill="auto"/>
            <w:vAlign w:val="center"/>
          </w:tcPr>
          <w:p w:rsidR="003C4458" w:rsidRPr="008A2D81" w:rsidRDefault="003C4458" w:rsidP="00FD0454">
            <w:pPr>
              <w:jc w:val="center"/>
              <w:rPr>
                <w:iCs/>
                <w:color w:val="FF0000"/>
              </w:rPr>
            </w:pPr>
          </w:p>
        </w:tc>
      </w:tr>
      <w:tr w:rsidR="003C4458" w:rsidRPr="008A2D81" w:rsidTr="00FD0454">
        <w:trPr>
          <w:trHeight w:val="845"/>
        </w:trPr>
        <w:tc>
          <w:tcPr>
            <w:tcW w:w="8550" w:type="dxa"/>
            <w:gridSpan w:val="6"/>
            <w:shd w:val="clear" w:color="auto" w:fill="auto"/>
            <w:vAlign w:val="center"/>
          </w:tcPr>
          <w:p w:rsidR="003C4458" w:rsidRPr="001569B0" w:rsidRDefault="003C4458" w:rsidP="00FD0454">
            <w:pPr>
              <w:jc w:val="right"/>
              <w:rPr>
                <w:b/>
                <w:iCs/>
                <w:lang w:val="sr-Cyrl-RS"/>
              </w:rPr>
            </w:pPr>
            <w:r w:rsidRPr="001569B0">
              <w:rPr>
                <w:b/>
                <w:iCs/>
                <w:lang w:val="sr-Cyrl-RS"/>
              </w:rPr>
              <w:t>УКУПНО:</w:t>
            </w:r>
          </w:p>
        </w:tc>
        <w:tc>
          <w:tcPr>
            <w:tcW w:w="1710" w:type="dxa"/>
            <w:shd w:val="clear" w:color="auto" w:fill="auto"/>
            <w:vAlign w:val="center"/>
          </w:tcPr>
          <w:p w:rsidR="003C4458" w:rsidRPr="008A2D81" w:rsidRDefault="003C4458" w:rsidP="00FD0454">
            <w:pPr>
              <w:jc w:val="center"/>
              <w:rPr>
                <w:iCs/>
                <w:color w:val="FF0000"/>
              </w:rPr>
            </w:pPr>
          </w:p>
        </w:tc>
      </w:tr>
    </w:tbl>
    <w:p w:rsidR="003C4458" w:rsidRDefault="003C4458" w:rsidP="003C4458">
      <w:pPr>
        <w:rPr>
          <w:rFonts w:ascii="Arial" w:hAnsi="Arial" w:cs="Arial"/>
          <w:sz w:val="22"/>
          <w:szCs w:val="22"/>
          <w:lang w:val="sr-Latn-CS"/>
        </w:rPr>
      </w:pPr>
    </w:p>
    <w:p w:rsidR="003C4458" w:rsidRDefault="003C4458" w:rsidP="003C4458">
      <w:pPr>
        <w:rPr>
          <w:rFonts w:ascii="Arial" w:hAnsi="Arial" w:cs="Arial"/>
          <w:sz w:val="22"/>
          <w:szCs w:val="22"/>
          <w:lang w:val="sr-Latn-CS"/>
        </w:rPr>
      </w:pPr>
    </w:p>
    <w:p w:rsidR="003C4458" w:rsidRDefault="003C4458" w:rsidP="003C4458">
      <w:pPr>
        <w:rPr>
          <w:rFonts w:ascii="Arial" w:hAnsi="Arial" w:cs="Arial"/>
          <w:sz w:val="22"/>
          <w:szCs w:val="22"/>
          <w:lang w:val="sr-Latn-CS"/>
        </w:rPr>
      </w:pPr>
    </w:p>
    <w:p w:rsidR="003C4458" w:rsidRDefault="003C4458" w:rsidP="003C4458">
      <w:pPr>
        <w:rPr>
          <w:rFonts w:ascii="Arial" w:hAnsi="Arial" w:cs="Arial"/>
          <w:sz w:val="22"/>
          <w:szCs w:val="22"/>
          <w:lang w:val="sr-Latn-CS"/>
        </w:rPr>
      </w:pPr>
    </w:p>
    <w:p w:rsidR="003C4458" w:rsidRPr="00661DC1" w:rsidRDefault="003C4458" w:rsidP="003C4458">
      <w:pPr>
        <w:rPr>
          <w:rFonts w:ascii="Arial" w:hAnsi="Arial" w:cs="Arial"/>
          <w:sz w:val="22"/>
          <w:szCs w:val="22"/>
          <w:lang w:val="sr-Latn-CS"/>
        </w:rPr>
      </w:pPr>
    </w:p>
    <w:tbl>
      <w:tblPr>
        <w:tblW w:w="9108" w:type="dxa"/>
        <w:tblLayout w:type="fixed"/>
        <w:tblLook w:val="0000" w:firstRow="0" w:lastRow="0" w:firstColumn="0" w:lastColumn="0" w:noHBand="0" w:noVBand="0"/>
      </w:tblPr>
      <w:tblGrid>
        <w:gridCol w:w="5250"/>
        <w:gridCol w:w="3858"/>
      </w:tblGrid>
      <w:tr w:rsidR="003C4458" w:rsidRPr="00933652" w:rsidTr="00FD0454">
        <w:trPr>
          <w:trHeight w:val="593"/>
        </w:trPr>
        <w:tc>
          <w:tcPr>
            <w:tcW w:w="5250" w:type="dxa"/>
            <w:tcBorders>
              <w:top w:val="single" w:sz="4" w:space="0" w:color="000000"/>
              <w:left w:val="single" w:sz="4" w:space="0" w:color="000000"/>
              <w:bottom w:val="single" w:sz="4" w:space="0" w:color="000000"/>
            </w:tcBorders>
            <w:shd w:val="clear" w:color="auto" w:fill="auto"/>
            <w:vAlign w:val="center"/>
          </w:tcPr>
          <w:p w:rsidR="003C4458" w:rsidRPr="007A188A" w:rsidRDefault="003C4458" w:rsidP="00FD0454">
            <w:pPr>
              <w:jc w:val="left"/>
              <w:rPr>
                <w:rFonts w:eastAsia="TimesNewRomanPSMT"/>
                <w:bCs/>
                <w:szCs w:val="24"/>
                <w:lang w:val="ru-RU"/>
              </w:rPr>
            </w:pPr>
            <w:r w:rsidRPr="007A188A">
              <w:rPr>
                <w:rFonts w:eastAsia="TimesNewRomanPSMT"/>
                <w:bCs/>
                <w:szCs w:val="24"/>
                <w:lang w:val="ru-RU"/>
              </w:rPr>
              <w:lastRenderedPageBreak/>
              <w:t>Укупна цена</w:t>
            </w:r>
            <w:r w:rsidRPr="007A188A">
              <w:rPr>
                <w:rFonts w:eastAsia="TimesNewRomanPSMT"/>
                <w:bCs/>
                <w:szCs w:val="24"/>
                <w:lang w:val="en-US"/>
              </w:rPr>
              <w:t xml:space="preserve"> </w:t>
            </w:r>
            <w:r w:rsidRPr="007A188A">
              <w:rPr>
                <w:rFonts w:eastAsia="TimesNewRomanPSMT"/>
                <w:bCs/>
                <w:szCs w:val="24"/>
                <w:lang w:val="ru-RU"/>
              </w:rPr>
              <w:t xml:space="preserve"> добара</w:t>
            </w:r>
            <w:r w:rsidRPr="007A188A">
              <w:rPr>
                <w:rFonts w:eastAsia="TimesNewRomanPSMT"/>
                <w:bCs/>
                <w:szCs w:val="24"/>
                <w:lang w:val="sr-Cyrl-RS"/>
              </w:rPr>
              <w:t xml:space="preserve"> из спецификације</w:t>
            </w:r>
            <w:r w:rsidRPr="007A188A">
              <w:rPr>
                <w:rFonts w:eastAsia="TimesNewRomanPSMT"/>
                <w:bCs/>
                <w:szCs w:val="24"/>
                <w:lang w:val="ru-RU"/>
              </w:rPr>
              <w:t xml:space="preserve">, без ПДВ је: </w:t>
            </w:r>
          </w:p>
        </w:tc>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4458" w:rsidRPr="007A188A" w:rsidRDefault="003C4458" w:rsidP="00FD0454">
            <w:pPr>
              <w:snapToGrid w:val="0"/>
              <w:jc w:val="right"/>
              <w:rPr>
                <w:rFonts w:eastAsia="TimesNewRomanPSMT"/>
                <w:bCs/>
                <w:szCs w:val="24"/>
                <w:lang w:val="ru-RU"/>
              </w:rPr>
            </w:pPr>
          </w:p>
          <w:p w:rsidR="003C4458" w:rsidRPr="007A188A" w:rsidRDefault="003C4458" w:rsidP="00FD0454">
            <w:pPr>
              <w:rPr>
                <w:rFonts w:eastAsia="TimesNewRomanPSMT"/>
                <w:bCs/>
                <w:szCs w:val="24"/>
                <w:lang w:val="ru-RU"/>
              </w:rPr>
            </w:pPr>
            <w:r w:rsidRPr="007A188A">
              <w:rPr>
                <w:rFonts w:eastAsia="TimesNewRomanPSMT"/>
                <w:bCs/>
                <w:szCs w:val="24"/>
                <w:lang w:val="ru-RU"/>
              </w:rPr>
              <w:t xml:space="preserve">      ________________ динара</w:t>
            </w:r>
          </w:p>
          <w:p w:rsidR="003C4458" w:rsidRPr="007A188A" w:rsidRDefault="003C4458" w:rsidP="00FD0454">
            <w:pPr>
              <w:jc w:val="right"/>
              <w:rPr>
                <w:rFonts w:eastAsia="TimesNewRomanPSMT"/>
                <w:bCs/>
                <w:szCs w:val="24"/>
                <w:lang w:val="ru-RU"/>
              </w:rPr>
            </w:pPr>
          </w:p>
        </w:tc>
      </w:tr>
      <w:tr w:rsidR="003C4458" w:rsidRPr="00933652" w:rsidTr="00FD0454">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3C4458" w:rsidRPr="007A188A" w:rsidRDefault="003C4458" w:rsidP="00FD0454">
            <w:pPr>
              <w:jc w:val="left"/>
              <w:rPr>
                <w:szCs w:val="24"/>
              </w:rPr>
            </w:pPr>
            <w:r w:rsidRPr="007A188A">
              <w:rPr>
                <w:rFonts w:eastAsia="TimesNewRomanPSMT"/>
                <w:bCs/>
                <w:szCs w:val="24"/>
                <w:lang w:val="ru-RU"/>
              </w:rPr>
              <w:t>Рок плаћања</w:t>
            </w:r>
            <w:r w:rsidRPr="007A188A">
              <w:rPr>
                <w:rFonts w:eastAsia="TimesNewRomanPSMT"/>
                <w:bCs/>
                <w:szCs w:val="24"/>
                <w:lang w:val="sr-Latn-CS"/>
              </w:rPr>
              <w:t xml:space="preserve"> </w:t>
            </w:r>
            <w:r w:rsidRPr="007A188A">
              <w:rPr>
                <w:rFonts w:eastAsia="TimesNewRomanPSMT"/>
                <w:bCs/>
                <w:szCs w:val="24"/>
              </w:rPr>
              <w:t xml:space="preserve">је: </w:t>
            </w:r>
            <w:r w:rsidRPr="007A188A">
              <w:rPr>
                <w:szCs w:val="24"/>
              </w:rPr>
              <w:t>(не може бити дужи од 45 дана од дана пријема исправног рачуна)</w:t>
            </w:r>
          </w:p>
        </w:tc>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4458" w:rsidRPr="007A188A" w:rsidRDefault="003C4458" w:rsidP="00FD0454">
            <w:pPr>
              <w:snapToGrid w:val="0"/>
              <w:jc w:val="right"/>
              <w:rPr>
                <w:rFonts w:eastAsia="TimesNewRomanPSMT"/>
                <w:bCs/>
                <w:szCs w:val="24"/>
                <w:lang w:val="ru-RU"/>
              </w:rPr>
            </w:pPr>
          </w:p>
          <w:p w:rsidR="003C4458" w:rsidRPr="007A188A" w:rsidRDefault="003C4458" w:rsidP="00FD0454">
            <w:pPr>
              <w:snapToGrid w:val="0"/>
              <w:rPr>
                <w:rFonts w:eastAsia="TimesNewRomanPSMT"/>
                <w:bCs/>
                <w:szCs w:val="24"/>
                <w:lang w:val="ru-RU"/>
              </w:rPr>
            </w:pPr>
            <w:r w:rsidRPr="007A188A">
              <w:rPr>
                <w:rFonts w:eastAsia="TimesNewRomanPSMT"/>
                <w:bCs/>
                <w:szCs w:val="24"/>
                <w:lang w:val="ru-RU"/>
              </w:rPr>
              <w:t xml:space="preserve">     </w:t>
            </w:r>
            <w:r>
              <w:rPr>
                <w:rFonts w:eastAsia="TimesNewRomanPSMT"/>
                <w:bCs/>
                <w:szCs w:val="24"/>
                <w:lang w:val="ru-RU"/>
              </w:rPr>
              <w:t xml:space="preserve">        </w:t>
            </w:r>
            <w:r w:rsidRPr="007A188A">
              <w:rPr>
                <w:rFonts w:eastAsia="TimesNewRomanPSMT"/>
                <w:bCs/>
                <w:szCs w:val="24"/>
                <w:lang w:val="ru-RU"/>
              </w:rPr>
              <w:t>____________ дана</w:t>
            </w:r>
          </w:p>
          <w:p w:rsidR="003C4458" w:rsidRPr="007A188A" w:rsidRDefault="003C4458" w:rsidP="00FD0454">
            <w:pPr>
              <w:snapToGrid w:val="0"/>
              <w:jc w:val="right"/>
              <w:rPr>
                <w:rFonts w:eastAsia="TimesNewRomanPSMT"/>
                <w:bCs/>
                <w:szCs w:val="24"/>
                <w:lang w:val="ru-RU"/>
              </w:rPr>
            </w:pPr>
          </w:p>
        </w:tc>
      </w:tr>
      <w:tr w:rsidR="003C4458" w:rsidRPr="00933652" w:rsidTr="00FD0454">
        <w:tc>
          <w:tcPr>
            <w:tcW w:w="5250" w:type="dxa"/>
            <w:tcBorders>
              <w:top w:val="single" w:sz="4" w:space="0" w:color="000000"/>
              <w:left w:val="single" w:sz="4" w:space="0" w:color="000000"/>
              <w:bottom w:val="single" w:sz="4" w:space="0" w:color="000000"/>
            </w:tcBorders>
            <w:shd w:val="clear" w:color="auto" w:fill="auto"/>
            <w:vAlign w:val="center"/>
          </w:tcPr>
          <w:p w:rsidR="003C4458" w:rsidRPr="002376A2" w:rsidRDefault="003C4458" w:rsidP="00FD0454">
            <w:pPr>
              <w:jc w:val="left"/>
              <w:rPr>
                <w:szCs w:val="24"/>
              </w:rPr>
            </w:pPr>
            <w:r w:rsidRPr="002376A2">
              <w:rPr>
                <w:szCs w:val="24"/>
              </w:rPr>
              <w:t>Рок за решавање рекламације</w:t>
            </w:r>
            <w:r w:rsidRPr="002376A2">
              <w:rPr>
                <w:szCs w:val="24"/>
                <w:lang w:val="sr-Cyrl-RS"/>
              </w:rPr>
              <w:t xml:space="preserve"> и отклањање кварова у гарантном року</w:t>
            </w:r>
            <w:r w:rsidRPr="002376A2">
              <w:rPr>
                <w:szCs w:val="24"/>
              </w:rPr>
              <w:t xml:space="preserve"> је: (не може бити дужи од 8 дана од дана пријема писаног захтева наручиоца - рекламације)</w:t>
            </w:r>
          </w:p>
        </w:tc>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4458" w:rsidRPr="00933652" w:rsidRDefault="003C4458" w:rsidP="00FD0454">
            <w:pPr>
              <w:snapToGrid w:val="0"/>
              <w:jc w:val="right"/>
              <w:rPr>
                <w:rFonts w:eastAsia="TimesNewRomanPSMT"/>
                <w:bCs/>
                <w:color w:val="FF0000"/>
                <w:szCs w:val="24"/>
                <w:lang w:val="ru-RU"/>
              </w:rPr>
            </w:pPr>
          </w:p>
          <w:p w:rsidR="003C4458" w:rsidRPr="002376A2" w:rsidRDefault="003C4458" w:rsidP="00FD0454">
            <w:pPr>
              <w:snapToGrid w:val="0"/>
              <w:jc w:val="center"/>
              <w:rPr>
                <w:rFonts w:eastAsia="TimesNewRomanPSMT"/>
                <w:bCs/>
                <w:szCs w:val="24"/>
                <w:lang w:val="sr-Cyrl-RS"/>
              </w:rPr>
            </w:pPr>
            <w:r w:rsidRPr="002376A2">
              <w:rPr>
                <w:rFonts w:eastAsia="TimesNewRomanPSMT"/>
                <w:bCs/>
                <w:szCs w:val="24"/>
                <w:lang w:val="en-US"/>
              </w:rPr>
              <w:t>_______</w:t>
            </w:r>
            <w:r>
              <w:rPr>
                <w:rFonts w:eastAsia="TimesNewRomanPSMT"/>
                <w:bCs/>
                <w:szCs w:val="24"/>
                <w:lang w:val="sr-Cyrl-RS"/>
              </w:rPr>
              <w:t>_____</w:t>
            </w:r>
            <w:r w:rsidRPr="002376A2">
              <w:rPr>
                <w:rFonts w:eastAsia="TimesNewRomanPSMT"/>
                <w:bCs/>
                <w:szCs w:val="24"/>
                <w:lang w:val="en-US"/>
              </w:rPr>
              <w:t xml:space="preserve"> </w:t>
            </w:r>
            <w:r w:rsidRPr="002376A2">
              <w:rPr>
                <w:rFonts w:eastAsia="TimesNewRomanPSMT"/>
                <w:bCs/>
                <w:szCs w:val="24"/>
                <w:lang w:val="sr-Cyrl-RS"/>
              </w:rPr>
              <w:t>дана</w:t>
            </w:r>
          </w:p>
        </w:tc>
      </w:tr>
      <w:tr w:rsidR="003C4458" w:rsidRPr="00933652" w:rsidTr="00FD0454">
        <w:trPr>
          <w:trHeight w:val="575"/>
        </w:trPr>
        <w:tc>
          <w:tcPr>
            <w:tcW w:w="5250" w:type="dxa"/>
            <w:tcBorders>
              <w:top w:val="single" w:sz="4" w:space="0" w:color="000000"/>
              <w:left w:val="single" w:sz="4" w:space="0" w:color="000000"/>
              <w:bottom w:val="single" w:sz="4" w:space="0" w:color="000000"/>
            </w:tcBorders>
            <w:shd w:val="clear" w:color="auto" w:fill="auto"/>
            <w:vAlign w:val="center"/>
          </w:tcPr>
          <w:p w:rsidR="003C4458" w:rsidRPr="002376A2" w:rsidRDefault="003C4458" w:rsidP="00FD0454">
            <w:pPr>
              <w:jc w:val="left"/>
              <w:rPr>
                <w:szCs w:val="24"/>
              </w:rPr>
            </w:pPr>
            <w:r w:rsidRPr="002376A2">
              <w:rPr>
                <w:szCs w:val="24"/>
              </w:rPr>
              <w:t xml:space="preserve">Рок испоруке добара је:  (не може бити дужи од </w:t>
            </w:r>
            <w:r w:rsidRPr="002376A2">
              <w:rPr>
                <w:szCs w:val="24"/>
                <w:lang w:val="sr-Cyrl-RS"/>
              </w:rPr>
              <w:t>45</w:t>
            </w:r>
            <w:r w:rsidRPr="002376A2">
              <w:rPr>
                <w:szCs w:val="24"/>
              </w:rPr>
              <w:t xml:space="preserve"> дана од пријема писаног захтева Наручиоца)</w:t>
            </w:r>
          </w:p>
        </w:tc>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4458" w:rsidRPr="007A188A" w:rsidRDefault="003C4458" w:rsidP="00FD0454">
            <w:pPr>
              <w:snapToGrid w:val="0"/>
              <w:jc w:val="right"/>
              <w:rPr>
                <w:rFonts w:eastAsia="TimesNewRomanPSMT"/>
                <w:bCs/>
                <w:szCs w:val="24"/>
                <w:lang w:val="ru-RU"/>
              </w:rPr>
            </w:pPr>
          </w:p>
          <w:p w:rsidR="003C4458" w:rsidRPr="007A188A" w:rsidRDefault="003C4458" w:rsidP="00FD0454">
            <w:pPr>
              <w:snapToGrid w:val="0"/>
              <w:rPr>
                <w:rFonts w:eastAsia="TimesNewRomanPSMT"/>
                <w:bCs/>
                <w:szCs w:val="24"/>
                <w:lang w:val="ru-RU"/>
              </w:rPr>
            </w:pPr>
            <w:r w:rsidRPr="007A188A">
              <w:rPr>
                <w:rFonts w:eastAsia="TimesNewRomanPSMT"/>
                <w:bCs/>
                <w:szCs w:val="24"/>
                <w:lang w:val="ru-RU"/>
              </w:rPr>
              <w:t xml:space="preserve">         </w:t>
            </w:r>
            <w:r>
              <w:rPr>
                <w:rFonts w:eastAsia="TimesNewRomanPSMT"/>
                <w:bCs/>
                <w:szCs w:val="24"/>
                <w:lang w:val="ru-RU"/>
              </w:rPr>
              <w:t xml:space="preserve">   </w:t>
            </w:r>
            <w:r w:rsidRPr="007A188A">
              <w:rPr>
                <w:rFonts w:eastAsia="TimesNewRomanPSMT"/>
                <w:bCs/>
                <w:szCs w:val="24"/>
                <w:lang w:val="ru-RU"/>
              </w:rPr>
              <w:t>____________ дана</w:t>
            </w:r>
          </w:p>
          <w:p w:rsidR="003C4458" w:rsidRPr="007A188A" w:rsidRDefault="003C4458" w:rsidP="00FD0454">
            <w:pPr>
              <w:snapToGrid w:val="0"/>
              <w:jc w:val="right"/>
              <w:rPr>
                <w:rFonts w:eastAsia="TimesNewRomanPSMT"/>
                <w:bCs/>
                <w:szCs w:val="24"/>
                <w:lang w:val="ru-RU"/>
              </w:rPr>
            </w:pPr>
          </w:p>
        </w:tc>
      </w:tr>
      <w:tr w:rsidR="003C4458" w:rsidRPr="00933652" w:rsidTr="00FD0454">
        <w:trPr>
          <w:trHeight w:val="575"/>
        </w:trPr>
        <w:tc>
          <w:tcPr>
            <w:tcW w:w="5250" w:type="dxa"/>
            <w:tcBorders>
              <w:top w:val="single" w:sz="4" w:space="0" w:color="000000"/>
              <w:left w:val="single" w:sz="4" w:space="0" w:color="000000"/>
              <w:bottom w:val="single" w:sz="4" w:space="0" w:color="000000"/>
            </w:tcBorders>
            <w:shd w:val="clear" w:color="auto" w:fill="auto"/>
            <w:vAlign w:val="center"/>
          </w:tcPr>
          <w:p w:rsidR="003C4458" w:rsidRPr="002376A2" w:rsidRDefault="003C4458" w:rsidP="00FD0454">
            <w:pPr>
              <w:jc w:val="left"/>
              <w:rPr>
                <w:szCs w:val="24"/>
                <w:lang w:val="sr-Latn-RS"/>
              </w:rPr>
            </w:pPr>
            <w:r w:rsidRPr="002376A2">
              <w:rPr>
                <w:szCs w:val="24"/>
                <w:lang w:val="sr-Cyrl-RS"/>
              </w:rPr>
              <w:t xml:space="preserve">Гарантни рок за апарат </w:t>
            </w:r>
            <w:r w:rsidRPr="002376A2">
              <w:rPr>
                <w:szCs w:val="24"/>
                <w:lang w:val="sr-Latn-RS"/>
              </w:rPr>
              <w:t xml:space="preserve">GC-MS-FID </w:t>
            </w:r>
            <w:r w:rsidRPr="002376A2">
              <w:rPr>
                <w:szCs w:val="24"/>
              </w:rPr>
              <w:t xml:space="preserve">(не може бити </w:t>
            </w:r>
            <w:r w:rsidRPr="002376A2">
              <w:rPr>
                <w:szCs w:val="24"/>
                <w:lang w:val="sr-Cyrl-RS"/>
              </w:rPr>
              <w:t>краћи од 18 месеци ) од дана  квантитативно-квалитативне примопредаје добара</w:t>
            </w:r>
          </w:p>
        </w:tc>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4458" w:rsidRPr="007A188A" w:rsidRDefault="003C4458" w:rsidP="00FD0454">
            <w:pPr>
              <w:snapToGrid w:val="0"/>
              <w:jc w:val="center"/>
              <w:rPr>
                <w:rFonts w:eastAsia="TimesNewRomanPSMT"/>
                <w:bCs/>
                <w:szCs w:val="24"/>
                <w:lang w:val="ru-RU"/>
              </w:rPr>
            </w:pPr>
            <w:r>
              <w:rPr>
                <w:rFonts w:eastAsia="TimesNewRomanPSMT"/>
                <w:bCs/>
                <w:szCs w:val="24"/>
                <w:lang w:val="ru-RU"/>
              </w:rPr>
              <w:t>____________ месеци</w:t>
            </w:r>
          </w:p>
        </w:tc>
      </w:tr>
      <w:tr w:rsidR="003C4458" w:rsidRPr="00933652" w:rsidTr="00FD0454">
        <w:trPr>
          <w:trHeight w:val="575"/>
        </w:trPr>
        <w:tc>
          <w:tcPr>
            <w:tcW w:w="5250" w:type="dxa"/>
            <w:tcBorders>
              <w:top w:val="single" w:sz="4" w:space="0" w:color="000000"/>
              <w:left w:val="single" w:sz="4" w:space="0" w:color="000000"/>
              <w:bottom w:val="single" w:sz="4" w:space="0" w:color="000000"/>
            </w:tcBorders>
            <w:shd w:val="clear" w:color="auto" w:fill="auto"/>
            <w:vAlign w:val="center"/>
          </w:tcPr>
          <w:p w:rsidR="003C4458" w:rsidRPr="002376A2" w:rsidRDefault="003C4458" w:rsidP="00FD0454">
            <w:pPr>
              <w:jc w:val="left"/>
              <w:rPr>
                <w:szCs w:val="24"/>
                <w:lang w:val="sr-Cyrl-RS"/>
              </w:rPr>
            </w:pPr>
            <w:r w:rsidRPr="002376A2">
              <w:rPr>
                <w:szCs w:val="24"/>
                <w:lang w:val="sr-Cyrl-RS"/>
              </w:rPr>
              <w:t>Гарантни рок за осталу додатну опрему</w:t>
            </w:r>
            <w:r w:rsidRPr="002376A2">
              <w:rPr>
                <w:szCs w:val="24"/>
                <w:lang w:val="sr-Latn-RS"/>
              </w:rPr>
              <w:t xml:space="preserve"> </w:t>
            </w:r>
            <w:r w:rsidRPr="002376A2">
              <w:rPr>
                <w:szCs w:val="24"/>
              </w:rPr>
              <w:t xml:space="preserve">(не може бити </w:t>
            </w:r>
            <w:r w:rsidRPr="002376A2">
              <w:rPr>
                <w:szCs w:val="24"/>
                <w:lang w:val="sr-Cyrl-RS"/>
              </w:rPr>
              <w:t>краћи од 12 месеци ) од дана  квантитативно-квалитативне примопредаје добара</w:t>
            </w:r>
          </w:p>
        </w:tc>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4458" w:rsidRDefault="003C4458" w:rsidP="00FD0454">
            <w:pPr>
              <w:snapToGrid w:val="0"/>
              <w:jc w:val="center"/>
              <w:rPr>
                <w:rFonts w:eastAsia="TimesNewRomanPSMT"/>
                <w:bCs/>
                <w:szCs w:val="24"/>
                <w:lang w:val="ru-RU"/>
              </w:rPr>
            </w:pPr>
            <w:r>
              <w:rPr>
                <w:rFonts w:eastAsia="TimesNewRomanPSMT"/>
                <w:bCs/>
                <w:szCs w:val="24"/>
                <w:lang w:val="ru-RU"/>
              </w:rPr>
              <w:t>____________ месеци</w:t>
            </w:r>
          </w:p>
        </w:tc>
      </w:tr>
      <w:tr w:rsidR="003C4458" w:rsidRPr="00933652" w:rsidTr="00FD0454">
        <w:trPr>
          <w:trHeight w:val="575"/>
        </w:trPr>
        <w:tc>
          <w:tcPr>
            <w:tcW w:w="5250" w:type="dxa"/>
            <w:tcBorders>
              <w:top w:val="single" w:sz="4" w:space="0" w:color="000000"/>
              <w:left w:val="single" w:sz="4" w:space="0" w:color="000000"/>
              <w:bottom w:val="single" w:sz="4" w:space="0" w:color="000000"/>
            </w:tcBorders>
            <w:shd w:val="clear" w:color="auto" w:fill="auto"/>
            <w:vAlign w:val="center"/>
          </w:tcPr>
          <w:p w:rsidR="003C4458" w:rsidRPr="002376A2" w:rsidRDefault="003C4458" w:rsidP="00FD0454">
            <w:pPr>
              <w:jc w:val="left"/>
              <w:rPr>
                <w:szCs w:val="24"/>
                <w:lang w:val="sr-Cyrl-RS"/>
              </w:rPr>
            </w:pPr>
            <w:r w:rsidRPr="002376A2">
              <w:rPr>
                <w:szCs w:val="24"/>
                <w:lang w:val="sr-Cyrl-RS"/>
              </w:rPr>
              <w:t xml:space="preserve">Доступност резервних делова за апарат </w:t>
            </w:r>
            <w:r w:rsidRPr="002376A2">
              <w:rPr>
                <w:szCs w:val="24"/>
                <w:lang w:val="sr-Latn-RS"/>
              </w:rPr>
              <w:t xml:space="preserve">GC-MS-FID </w:t>
            </w:r>
            <w:r w:rsidRPr="002376A2">
              <w:rPr>
                <w:szCs w:val="24"/>
              </w:rPr>
              <w:t xml:space="preserve">(не може бити </w:t>
            </w:r>
            <w:r w:rsidRPr="002376A2">
              <w:rPr>
                <w:szCs w:val="24"/>
                <w:lang w:val="sr-Cyrl-RS"/>
              </w:rPr>
              <w:t>краћи од 7 година) од престанка производње понуђеног модела</w:t>
            </w:r>
          </w:p>
        </w:tc>
        <w:tc>
          <w:tcPr>
            <w:tcW w:w="38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C4458" w:rsidRDefault="003C4458" w:rsidP="00FD0454">
            <w:pPr>
              <w:snapToGrid w:val="0"/>
              <w:jc w:val="center"/>
              <w:rPr>
                <w:rFonts w:eastAsia="TimesNewRomanPSMT"/>
                <w:bCs/>
                <w:szCs w:val="24"/>
                <w:lang w:val="ru-RU"/>
              </w:rPr>
            </w:pPr>
            <w:r>
              <w:rPr>
                <w:rFonts w:eastAsia="TimesNewRomanPSMT"/>
                <w:bCs/>
                <w:szCs w:val="24"/>
                <w:lang w:val="ru-RU"/>
              </w:rPr>
              <w:t>____________ година</w:t>
            </w:r>
          </w:p>
        </w:tc>
      </w:tr>
    </w:tbl>
    <w:p w:rsidR="003C4458" w:rsidRPr="00933652" w:rsidRDefault="003C4458" w:rsidP="003C4458">
      <w:pPr>
        <w:rPr>
          <w:color w:val="FF0000"/>
        </w:rPr>
      </w:pPr>
    </w:p>
    <w:p w:rsidR="003C4458" w:rsidRDefault="003C4458" w:rsidP="003C4458"/>
    <w:p w:rsidR="003C4458" w:rsidRPr="003E5166" w:rsidRDefault="003C4458" w:rsidP="003C4458">
      <w:pPr>
        <w:rPr>
          <w:sz w:val="16"/>
          <w:szCs w:val="16"/>
        </w:rPr>
      </w:pPr>
    </w:p>
    <w:p w:rsidR="003C4458" w:rsidRPr="00543384" w:rsidRDefault="003C4458" w:rsidP="003C4458">
      <w:pPr>
        <w:rPr>
          <w:sz w:val="16"/>
          <w:szCs w:val="16"/>
        </w:rPr>
      </w:pPr>
    </w:p>
    <w:tbl>
      <w:tblPr>
        <w:tblW w:w="8466" w:type="dxa"/>
        <w:jc w:val="center"/>
        <w:tblLook w:val="01E0" w:firstRow="1" w:lastRow="1" w:firstColumn="1" w:lastColumn="1" w:noHBand="0" w:noVBand="0"/>
      </w:tblPr>
      <w:tblGrid>
        <w:gridCol w:w="2628"/>
        <w:gridCol w:w="2520"/>
        <w:gridCol w:w="3318"/>
      </w:tblGrid>
      <w:tr w:rsidR="003C4458" w:rsidRPr="007B4FCB" w:rsidTr="00FD0454">
        <w:trPr>
          <w:jc w:val="center"/>
        </w:trPr>
        <w:tc>
          <w:tcPr>
            <w:tcW w:w="2628" w:type="dxa"/>
            <w:shd w:val="clear" w:color="auto" w:fill="auto"/>
          </w:tcPr>
          <w:p w:rsidR="003C4458" w:rsidRPr="007B4FCB" w:rsidRDefault="003C4458" w:rsidP="00FD0454">
            <w:pPr>
              <w:jc w:val="center"/>
              <w:rPr>
                <w:b/>
                <w:szCs w:val="22"/>
              </w:rPr>
            </w:pPr>
          </w:p>
        </w:tc>
        <w:tc>
          <w:tcPr>
            <w:tcW w:w="2520" w:type="dxa"/>
            <w:shd w:val="clear" w:color="auto" w:fill="auto"/>
          </w:tcPr>
          <w:p w:rsidR="003C4458" w:rsidRPr="007B4FCB" w:rsidRDefault="003C4458" w:rsidP="00FD0454">
            <w:pPr>
              <w:jc w:val="center"/>
              <w:rPr>
                <w:b/>
                <w:szCs w:val="22"/>
              </w:rPr>
            </w:pPr>
          </w:p>
        </w:tc>
        <w:tc>
          <w:tcPr>
            <w:tcW w:w="3318" w:type="dxa"/>
            <w:shd w:val="clear" w:color="auto" w:fill="auto"/>
          </w:tcPr>
          <w:p w:rsidR="003C4458" w:rsidRPr="001C400B" w:rsidRDefault="003C4458" w:rsidP="00FD0454">
            <w:pPr>
              <w:jc w:val="center"/>
              <w:rPr>
                <w:b/>
                <w:szCs w:val="24"/>
              </w:rPr>
            </w:pPr>
            <w:r w:rsidRPr="001C400B">
              <w:rPr>
                <w:b/>
                <w:szCs w:val="24"/>
              </w:rPr>
              <w:t>Потпис овлашћеног лица</w:t>
            </w:r>
          </w:p>
        </w:tc>
      </w:tr>
      <w:tr w:rsidR="003C4458" w:rsidRPr="007B4FCB" w:rsidTr="00FD0454">
        <w:trPr>
          <w:jc w:val="center"/>
        </w:trPr>
        <w:tc>
          <w:tcPr>
            <w:tcW w:w="2628" w:type="dxa"/>
            <w:shd w:val="clear" w:color="auto" w:fill="auto"/>
          </w:tcPr>
          <w:p w:rsidR="003C4458" w:rsidRPr="007B4FCB" w:rsidRDefault="003C4458" w:rsidP="00FD0454">
            <w:pPr>
              <w:rPr>
                <w:b/>
                <w:szCs w:val="22"/>
              </w:rPr>
            </w:pPr>
          </w:p>
        </w:tc>
        <w:tc>
          <w:tcPr>
            <w:tcW w:w="2520" w:type="dxa"/>
            <w:shd w:val="clear" w:color="auto" w:fill="auto"/>
          </w:tcPr>
          <w:p w:rsidR="003C4458" w:rsidRPr="001C400B" w:rsidRDefault="003C4458" w:rsidP="00FD0454">
            <w:pPr>
              <w:jc w:val="center"/>
              <w:rPr>
                <w:b/>
                <w:szCs w:val="24"/>
                <w:lang w:val="en-US"/>
              </w:rPr>
            </w:pPr>
            <w:r w:rsidRPr="001C400B">
              <w:rPr>
                <w:b/>
                <w:szCs w:val="24"/>
                <w:lang w:val="en-US"/>
              </w:rPr>
              <w:t>М.П.</w:t>
            </w:r>
          </w:p>
        </w:tc>
        <w:tc>
          <w:tcPr>
            <w:tcW w:w="3318" w:type="dxa"/>
            <w:shd w:val="clear" w:color="auto" w:fill="auto"/>
          </w:tcPr>
          <w:p w:rsidR="003C4458" w:rsidRPr="001C400B" w:rsidRDefault="003C4458" w:rsidP="00FD0454">
            <w:pPr>
              <w:jc w:val="center"/>
              <w:rPr>
                <w:b/>
                <w:szCs w:val="24"/>
              </w:rPr>
            </w:pPr>
          </w:p>
        </w:tc>
      </w:tr>
      <w:tr w:rsidR="003C4458" w:rsidRPr="007B4FCB" w:rsidTr="00FD0454">
        <w:trPr>
          <w:trHeight w:val="738"/>
          <w:jc w:val="center"/>
        </w:trPr>
        <w:tc>
          <w:tcPr>
            <w:tcW w:w="2628" w:type="dxa"/>
            <w:shd w:val="clear" w:color="auto" w:fill="auto"/>
          </w:tcPr>
          <w:p w:rsidR="003C4458" w:rsidRPr="007B4FCB" w:rsidRDefault="003C4458" w:rsidP="00FD0454">
            <w:pPr>
              <w:rPr>
                <w:szCs w:val="22"/>
              </w:rPr>
            </w:pPr>
          </w:p>
        </w:tc>
        <w:tc>
          <w:tcPr>
            <w:tcW w:w="2520" w:type="dxa"/>
            <w:shd w:val="clear" w:color="auto" w:fill="auto"/>
          </w:tcPr>
          <w:p w:rsidR="003C4458" w:rsidRPr="007B4FCB" w:rsidRDefault="003C4458" w:rsidP="00FD0454">
            <w:pPr>
              <w:jc w:val="center"/>
              <w:rPr>
                <w:szCs w:val="22"/>
              </w:rPr>
            </w:pPr>
          </w:p>
        </w:tc>
        <w:tc>
          <w:tcPr>
            <w:tcW w:w="3318" w:type="dxa"/>
            <w:tcBorders>
              <w:top w:val="nil"/>
              <w:left w:val="nil"/>
              <w:bottom w:val="single" w:sz="4" w:space="0" w:color="auto"/>
              <w:right w:val="nil"/>
            </w:tcBorders>
            <w:shd w:val="clear" w:color="auto" w:fill="auto"/>
          </w:tcPr>
          <w:p w:rsidR="003C4458" w:rsidRPr="001C400B" w:rsidRDefault="003C4458" w:rsidP="00FD0454">
            <w:pPr>
              <w:jc w:val="center"/>
              <w:rPr>
                <w:szCs w:val="24"/>
              </w:rPr>
            </w:pPr>
          </w:p>
        </w:tc>
      </w:tr>
    </w:tbl>
    <w:p w:rsidR="003C4458" w:rsidRPr="0055225D" w:rsidRDefault="003C4458" w:rsidP="003C4458">
      <w:pPr>
        <w:rPr>
          <w:b/>
          <w:color w:val="000000"/>
          <w:sz w:val="22"/>
          <w:szCs w:val="22"/>
        </w:rPr>
      </w:pPr>
    </w:p>
    <w:p w:rsidR="003C4458" w:rsidRPr="00807283" w:rsidRDefault="003C4458" w:rsidP="003C4458">
      <w:pPr>
        <w:rPr>
          <w:b/>
        </w:rPr>
      </w:pPr>
    </w:p>
    <w:p w:rsidR="003C4458" w:rsidRDefault="003C4458" w:rsidP="003C4458">
      <w:pPr>
        <w:tabs>
          <w:tab w:val="right" w:leader="dot" w:pos="6960"/>
        </w:tabs>
        <w:jc w:val="center"/>
        <w:rPr>
          <w:b/>
          <w:szCs w:val="24"/>
          <w:lang w:val="en-US"/>
        </w:rPr>
      </w:pPr>
    </w:p>
    <w:p w:rsidR="003C4458" w:rsidRDefault="003C4458" w:rsidP="003C4458">
      <w:pPr>
        <w:tabs>
          <w:tab w:val="right" w:leader="dot" w:pos="6960"/>
        </w:tabs>
        <w:jc w:val="center"/>
        <w:rPr>
          <w:b/>
          <w:szCs w:val="24"/>
          <w:lang w:val="en-US"/>
        </w:rPr>
      </w:pPr>
    </w:p>
    <w:p w:rsidR="003C4458" w:rsidRDefault="003C4458" w:rsidP="003C4458">
      <w:pPr>
        <w:tabs>
          <w:tab w:val="right" w:leader="dot" w:pos="6960"/>
        </w:tabs>
        <w:jc w:val="center"/>
        <w:rPr>
          <w:b/>
          <w:szCs w:val="24"/>
          <w:lang w:val="en-US"/>
        </w:rPr>
      </w:pPr>
    </w:p>
    <w:p w:rsidR="003C4458" w:rsidRPr="000C0E40" w:rsidRDefault="003C4458" w:rsidP="003C4458">
      <w:pPr>
        <w:tabs>
          <w:tab w:val="right" w:leader="dot" w:pos="6960"/>
        </w:tabs>
        <w:jc w:val="center"/>
        <w:rPr>
          <w:b/>
          <w:szCs w:val="24"/>
          <w:lang w:val="en-US"/>
        </w:rPr>
      </w:pPr>
    </w:p>
    <w:p w:rsidR="003C4458" w:rsidRPr="00807283" w:rsidRDefault="003C4458" w:rsidP="003C4458">
      <w:pPr>
        <w:tabs>
          <w:tab w:val="right" w:leader="dot" w:pos="6960"/>
        </w:tabs>
        <w:jc w:val="center"/>
        <w:rPr>
          <w:b/>
          <w:szCs w:val="24"/>
        </w:rPr>
      </w:pPr>
    </w:p>
    <w:p w:rsidR="003C4458" w:rsidRDefault="003C4458" w:rsidP="003C4458">
      <w:pPr>
        <w:tabs>
          <w:tab w:val="right" w:leader="dot" w:pos="6960"/>
        </w:tabs>
        <w:jc w:val="center"/>
        <w:rPr>
          <w:b/>
          <w:szCs w:val="24"/>
        </w:rPr>
      </w:pPr>
    </w:p>
    <w:p w:rsidR="003C4458" w:rsidRDefault="003C4458" w:rsidP="003C4458">
      <w:pPr>
        <w:tabs>
          <w:tab w:val="right" w:leader="dot" w:pos="6960"/>
        </w:tabs>
        <w:jc w:val="center"/>
        <w:rPr>
          <w:b/>
          <w:szCs w:val="24"/>
        </w:rPr>
      </w:pPr>
    </w:p>
    <w:p w:rsidR="003C4458" w:rsidRDefault="003C4458" w:rsidP="003C4458">
      <w:pPr>
        <w:tabs>
          <w:tab w:val="right" w:leader="dot" w:pos="6960"/>
        </w:tabs>
        <w:jc w:val="center"/>
        <w:rPr>
          <w:b/>
          <w:szCs w:val="24"/>
        </w:rPr>
      </w:pPr>
    </w:p>
    <w:p w:rsidR="003C4458" w:rsidRDefault="003C4458" w:rsidP="003C4458">
      <w:pPr>
        <w:tabs>
          <w:tab w:val="right" w:leader="dot" w:pos="6960"/>
        </w:tabs>
        <w:jc w:val="center"/>
        <w:rPr>
          <w:b/>
          <w:szCs w:val="24"/>
        </w:rPr>
      </w:pPr>
    </w:p>
    <w:p w:rsidR="003C4458" w:rsidRDefault="003C4458" w:rsidP="003C4458">
      <w:pPr>
        <w:tabs>
          <w:tab w:val="right" w:leader="dot" w:pos="6960"/>
        </w:tabs>
        <w:jc w:val="center"/>
        <w:rPr>
          <w:b/>
          <w:szCs w:val="24"/>
        </w:rPr>
      </w:pPr>
    </w:p>
    <w:p w:rsidR="003C4458" w:rsidRDefault="003C4458" w:rsidP="003C4458">
      <w:pPr>
        <w:tabs>
          <w:tab w:val="right" w:leader="dot" w:pos="6960"/>
        </w:tabs>
        <w:jc w:val="center"/>
        <w:rPr>
          <w:b/>
          <w:szCs w:val="24"/>
        </w:rPr>
      </w:pPr>
    </w:p>
    <w:p w:rsidR="003C4458" w:rsidRDefault="003C4458" w:rsidP="003C4458">
      <w:pPr>
        <w:tabs>
          <w:tab w:val="right" w:leader="dot" w:pos="6960"/>
        </w:tabs>
        <w:jc w:val="center"/>
        <w:rPr>
          <w:b/>
          <w:szCs w:val="24"/>
        </w:rPr>
      </w:pPr>
    </w:p>
    <w:p w:rsidR="003C4458" w:rsidRDefault="003C4458" w:rsidP="003C4458">
      <w:pPr>
        <w:tabs>
          <w:tab w:val="right" w:leader="dot" w:pos="6960"/>
        </w:tabs>
        <w:jc w:val="center"/>
        <w:rPr>
          <w:b/>
          <w:szCs w:val="24"/>
        </w:rPr>
      </w:pPr>
    </w:p>
    <w:p w:rsidR="003C4458" w:rsidRDefault="003C4458" w:rsidP="003C4458">
      <w:pPr>
        <w:tabs>
          <w:tab w:val="right" w:leader="dot" w:pos="6960"/>
        </w:tabs>
        <w:jc w:val="center"/>
        <w:rPr>
          <w:b/>
          <w:szCs w:val="24"/>
        </w:rPr>
      </w:pPr>
    </w:p>
    <w:p w:rsidR="003C4458" w:rsidRDefault="003C4458" w:rsidP="003C4458">
      <w:pPr>
        <w:tabs>
          <w:tab w:val="right" w:leader="dot" w:pos="6960"/>
        </w:tabs>
        <w:jc w:val="center"/>
        <w:rPr>
          <w:b/>
          <w:szCs w:val="24"/>
        </w:rPr>
      </w:pPr>
    </w:p>
    <w:p w:rsidR="003C4458" w:rsidRDefault="003C4458" w:rsidP="003C4458">
      <w:pPr>
        <w:tabs>
          <w:tab w:val="right" w:leader="dot" w:pos="6960"/>
        </w:tabs>
        <w:jc w:val="center"/>
        <w:rPr>
          <w:b/>
          <w:szCs w:val="24"/>
        </w:rPr>
      </w:pPr>
    </w:p>
    <w:p w:rsidR="003C4458" w:rsidRDefault="003C4458" w:rsidP="003C4458">
      <w:pPr>
        <w:tabs>
          <w:tab w:val="right" w:leader="dot" w:pos="6960"/>
        </w:tabs>
        <w:jc w:val="center"/>
        <w:rPr>
          <w:b/>
          <w:szCs w:val="24"/>
        </w:rPr>
      </w:pPr>
    </w:p>
    <w:p w:rsidR="003C4458" w:rsidRDefault="003C4458" w:rsidP="003C4458">
      <w:pPr>
        <w:tabs>
          <w:tab w:val="right" w:leader="dot" w:pos="6960"/>
        </w:tabs>
        <w:jc w:val="center"/>
        <w:rPr>
          <w:b/>
          <w:szCs w:val="24"/>
        </w:rPr>
      </w:pPr>
    </w:p>
    <w:p w:rsidR="003C4458" w:rsidRDefault="003C4458" w:rsidP="003C4458">
      <w:pPr>
        <w:tabs>
          <w:tab w:val="right" w:leader="dot" w:pos="6960"/>
        </w:tabs>
        <w:jc w:val="center"/>
        <w:rPr>
          <w:b/>
          <w:szCs w:val="24"/>
        </w:rPr>
      </w:pPr>
    </w:p>
    <w:p w:rsidR="003C4458" w:rsidRDefault="003C4458" w:rsidP="003C4458">
      <w:pPr>
        <w:tabs>
          <w:tab w:val="right" w:leader="dot" w:pos="6960"/>
        </w:tabs>
        <w:jc w:val="center"/>
        <w:rPr>
          <w:b/>
          <w:szCs w:val="24"/>
        </w:rPr>
      </w:pPr>
    </w:p>
    <w:p w:rsidR="003C4458" w:rsidRPr="00807283" w:rsidRDefault="003C4458" w:rsidP="003C4458">
      <w:pPr>
        <w:tabs>
          <w:tab w:val="right" w:leader="dot" w:pos="6960"/>
        </w:tabs>
        <w:jc w:val="center"/>
        <w:rPr>
          <w:b/>
          <w:szCs w:val="24"/>
        </w:rPr>
      </w:pPr>
      <w:r w:rsidRPr="00807283">
        <w:rPr>
          <w:b/>
          <w:szCs w:val="24"/>
        </w:rPr>
        <w:t>И З Ј А В А</w:t>
      </w:r>
    </w:p>
    <w:p w:rsidR="003C4458" w:rsidRPr="00807283" w:rsidRDefault="003C4458" w:rsidP="003C4458">
      <w:pPr>
        <w:rPr>
          <w:szCs w:val="24"/>
        </w:rPr>
      </w:pPr>
    </w:p>
    <w:p w:rsidR="003C4458" w:rsidRPr="00807283" w:rsidRDefault="003C4458" w:rsidP="003C4458">
      <w:pPr>
        <w:rPr>
          <w:szCs w:val="24"/>
        </w:rPr>
      </w:pPr>
    </w:p>
    <w:p w:rsidR="003C4458" w:rsidRPr="00807283" w:rsidRDefault="003C4458" w:rsidP="003C4458">
      <w:pPr>
        <w:rPr>
          <w:szCs w:val="24"/>
        </w:rPr>
      </w:pPr>
      <w:r w:rsidRPr="00807283">
        <w:rPr>
          <w:b/>
          <w:szCs w:val="24"/>
        </w:rPr>
        <w:tab/>
      </w:r>
    </w:p>
    <w:p w:rsidR="003C4458" w:rsidRPr="00807283" w:rsidRDefault="003C4458" w:rsidP="003C4458">
      <w:pPr>
        <w:spacing w:line="480" w:lineRule="auto"/>
        <w:rPr>
          <w:szCs w:val="24"/>
        </w:rPr>
      </w:pPr>
      <w:r w:rsidRPr="00807283">
        <w:rPr>
          <w:szCs w:val="24"/>
        </w:rPr>
        <w:tab/>
        <w:t>У предметној јавној набавци делимично поверавам подизвођачу __ %</w:t>
      </w:r>
    </w:p>
    <w:p w:rsidR="003C4458" w:rsidRPr="00807283" w:rsidRDefault="003C4458" w:rsidP="003C4458">
      <w:pPr>
        <w:spacing w:line="480" w:lineRule="auto"/>
        <w:rPr>
          <w:szCs w:val="24"/>
        </w:rPr>
      </w:pPr>
      <w:r w:rsidRPr="00807283">
        <w:rPr>
          <w:szCs w:val="24"/>
        </w:rPr>
        <w:t>укупне вредности набавке, а што се односи на: _______________________________</w:t>
      </w:r>
    </w:p>
    <w:p w:rsidR="003C4458" w:rsidRPr="00807283" w:rsidRDefault="003C4458" w:rsidP="003C4458">
      <w:pPr>
        <w:spacing w:line="480" w:lineRule="auto"/>
        <w:rPr>
          <w:szCs w:val="24"/>
        </w:rPr>
      </w:pPr>
      <w:r w:rsidRPr="00807283">
        <w:rPr>
          <w:szCs w:val="24"/>
        </w:rPr>
        <w:t>________________________________________________________________________</w:t>
      </w:r>
    </w:p>
    <w:p w:rsidR="003C4458" w:rsidRPr="00807283" w:rsidRDefault="003C4458" w:rsidP="003C4458">
      <w:pPr>
        <w:spacing w:line="480" w:lineRule="auto"/>
        <w:rPr>
          <w:szCs w:val="24"/>
        </w:rPr>
      </w:pPr>
      <w:r w:rsidRPr="00807283">
        <w:rPr>
          <w:szCs w:val="24"/>
        </w:rPr>
        <w:t>________________________________________________________________________</w:t>
      </w:r>
    </w:p>
    <w:p w:rsidR="003C4458" w:rsidRPr="00807283" w:rsidRDefault="003C4458" w:rsidP="003C4458">
      <w:pPr>
        <w:spacing w:line="480" w:lineRule="auto"/>
        <w:rPr>
          <w:szCs w:val="24"/>
        </w:rPr>
      </w:pPr>
      <w:r w:rsidRPr="00807283">
        <w:rPr>
          <w:szCs w:val="24"/>
        </w:rPr>
        <w:t>________________________________________________________________________</w:t>
      </w:r>
    </w:p>
    <w:p w:rsidR="003C4458" w:rsidRPr="00807283" w:rsidRDefault="003C4458" w:rsidP="003C4458">
      <w:pPr>
        <w:spacing w:line="480" w:lineRule="auto"/>
        <w:rPr>
          <w:szCs w:val="24"/>
        </w:rPr>
      </w:pPr>
      <w:r w:rsidRPr="00807283">
        <w:rPr>
          <w:szCs w:val="24"/>
        </w:rPr>
        <w:t>________________________________________________________________________</w:t>
      </w:r>
    </w:p>
    <w:p w:rsidR="003C4458" w:rsidRPr="00807283" w:rsidRDefault="003C4458" w:rsidP="003C4458">
      <w:pPr>
        <w:rPr>
          <w:szCs w:val="24"/>
        </w:rPr>
      </w:pPr>
    </w:p>
    <w:p w:rsidR="003C4458" w:rsidRPr="00807283" w:rsidRDefault="003C4458" w:rsidP="003C4458">
      <w:pPr>
        <w:rPr>
          <w:szCs w:val="24"/>
        </w:rPr>
      </w:pPr>
      <w:r w:rsidRPr="00807283">
        <w:rPr>
          <w:b/>
          <w:szCs w:val="24"/>
        </w:rPr>
        <w:t xml:space="preserve">Напомена: </w:t>
      </w:r>
      <w:r w:rsidRPr="00807283">
        <w:rPr>
          <w:szCs w:val="24"/>
        </w:rPr>
        <w:t>Проценат укупне вредности набавке који се поверава подизвођачу не може бити већи од 50 %</w:t>
      </w:r>
      <w:r w:rsidRPr="00807283">
        <w:rPr>
          <w:szCs w:val="24"/>
          <w:lang w:val="ru-RU"/>
        </w:rPr>
        <w:t>.</w:t>
      </w:r>
      <w:r w:rsidRPr="00807283">
        <w:rPr>
          <w:szCs w:val="24"/>
        </w:rPr>
        <w:t xml:space="preserve">  Понуђач је дужан да наведе део предмета  набавке који ће се извршити преко подизвођача.</w:t>
      </w:r>
    </w:p>
    <w:p w:rsidR="003C4458" w:rsidRPr="00807283" w:rsidRDefault="003C4458" w:rsidP="003C4458">
      <w:pPr>
        <w:spacing w:before="100" w:beforeAutospacing="1" w:line="210" w:lineRule="atLeast"/>
        <w:ind w:firstLine="480"/>
        <w:rPr>
          <w:b/>
          <w:szCs w:val="24"/>
        </w:rPr>
      </w:pPr>
    </w:p>
    <w:p w:rsidR="003C4458" w:rsidRPr="00807283" w:rsidRDefault="003C4458" w:rsidP="003C4458">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3C4458" w:rsidRPr="00807283" w:rsidTr="00FD0454">
        <w:trPr>
          <w:jc w:val="right"/>
        </w:trPr>
        <w:tc>
          <w:tcPr>
            <w:tcW w:w="2520" w:type="dxa"/>
          </w:tcPr>
          <w:p w:rsidR="003C4458" w:rsidRPr="00807283" w:rsidRDefault="003C4458" w:rsidP="00FD0454">
            <w:pPr>
              <w:jc w:val="center"/>
              <w:rPr>
                <w:b/>
                <w:szCs w:val="24"/>
              </w:rPr>
            </w:pPr>
          </w:p>
        </w:tc>
        <w:tc>
          <w:tcPr>
            <w:tcW w:w="3318" w:type="dxa"/>
            <w:hideMark/>
          </w:tcPr>
          <w:p w:rsidR="003C4458" w:rsidRPr="00807283" w:rsidRDefault="003C4458" w:rsidP="00FD0454">
            <w:pPr>
              <w:jc w:val="center"/>
              <w:rPr>
                <w:b/>
                <w:szCs w:val="24"/>
              </w:rPr>
            </w:pPr>
            <w:r w:rsidRPr="00807283">
              <w:rPr>
                <w:b/>
                <w:szCs w:val="24"/>
              </w:rPr>
              <w:t>Потпис овлашћеног лица</w:t>
            </w:r>
          </w:p>
        </w:tc>
      </w:tr>
      <w:tr w:rsidR="003C4458" w:rsidRPr="00807283" w:rsidTr="00FD0454">
        <w:trPr>
          <w:jc w:val="right"/>
        </w:trPr>
        <w:tc>
          <w:tcPr>
            <w:tcW w:w="2520" w:type="dxa"/>
            <w:hideMark/>
          </w:tcPr>
          <w:p w:rsidR="003C4458" w:rsidRPr="00807283" w:rsidRDefault="003C4458" w:rsidP="00FD0454">
            <w:pPr>
              <w:jc w:val="center"/>
              <w:rPr>
                <w:b/>
                <w:szCs w:val="24"/>
              </w:rPr>
            </w:pPr>
            <w:r w:rsidRPr="00807283">
              <w:rPr>
                <w:b/>
                <w:szCs w:val="24"/>
              </w:rPr>
              <w:t>М.П.</w:t>
            </w:r>
          </w:p>
        </w:tc>
        <w:tc>
          <w:tcPr>
            <w:tcW w:w="3318" w:type="dxa"/>
          </w:tcPr>
          <w:p w:rsidR="003C4458" w:rsidRPr="00807283" w:rsidRDefault="003C4458" w:rsidP="00FD0454">
            <w:pPr>
              <w:jc w:val="center"/>
              <w:rPr>
                <w:b/>
                <w:szCs w:val="24"/>
              </w:rPr>
            </w:pPr>
          </w:p>
        </w:tc>
      </w:tr>
      <w:tr w:rsidR="003C4458" w:rsidRPr="00807283" w:rsidTr="00FD0454">
        <w:trPr>
          <w:trHeight w:val="567"/>
          <w:jc w:val="right"/>
        </w:trPr>
        <w:tc>
          <w:tcPr>
            <w:tcW w:w="2520" w:type="dxa"/>
          </w:tcPr>
          <w:p w:rsidR="003C4458" w:rsidRPr="00807283" w:rsidRDefault="003C4458" w:rsidP="00FD0454">
            <w:pPr>
              <w:jc w:val="center"/>
              <w:rPr>
                <w:szCs w:val="24"/>
              </w:rPr>
            </w:pPr>
          </w:p>
        </w:tc>
        <w:tc>
          <w:tcPr>
            <w:tcW w:w="3318" w:type="dxa"/>
            <w:tcBorders>
              <w:top w:val="nil"/>
              <w:left w:val="nil"/>
              <w:bottom w:val="single" w:sz="4" w:space="0" w:color="auto"/>
              <w:right w:val="nil"/>
            </w:tcBorders>
          </w:tcPr>
          <w:p w:rsidR="003C4458" w:rsidRPr="00807283" w:rsidRDefault="003C4458" w:rsidP="00FD0454">
            <w:pPr>
              <w:jc w:val="center"/>
              <w:rPr>
                <w:szCs w:val="24"/>
              </w:rPr>
            </w:pPr>
          </w:p>
        </w:tc>
      </w:tr>
    </w:tbl>
    <w:p w:rsidR="003C4458" w:rsidRPr="00807283" w:rsidRDefault="003C4458" w:rsidP="003C4458">
      <w:pPr>
        <w:spacing w:before="100" w:beforeAutospacing="1" w:line="210" w:lineRule="atLeast"/>
        <w:jc w:val="center"/>
        <w:rPr>
          <w:b/>
          <w:sz w:val="22"/>
          <w:szCs w:val="22"/>
        </w:rPr>
      </w:pPr>
      <w:r w:rsidRPr="00807283">
        <w:rPr>
          <w:b/>
          <w:sz w:val="22"/>
          <w:szCs w:val="22"/>
        </w:rPr>
        <w:br w:type="page"/>
      </w:r>
    </w:p>
    <w:p w:rsidR="003C4458" w:rsidRPr="00807283" w:rsidRDefault="003C4458" w:rsidP="003C4458">
      <w:pPr>
        <w:spacing w:line="360" w:lineRule="auto"/>
        <w:jc w:val="center"/>
        <w:rPr>
          <w:b/>
        </w:rPr>
      </w:pPr>
    </w:p>
    <w:p w:rsidR="003C4458" w:rsidRPr="00807283" w:rsidRDefault="003C4458" w:rsidP="003C4458">
      <w:pPr>
        <w:rPr>
          <w:b/>
          <w:sz w:val="22"/>
          <w:szCs w:val="22"/>
        </w:rPr>
      </w:pPr>
    </w:p>
    <w:p w:rsidR="003C4458" w:rsidRPr="00807283" w:rsidRDefault="003C4458" w:rsidP="003C4458">
      <w:pPr>
        <w:rPr>
          <w:b/>
          <w:sz w:val="22"/>
          <w:szCs w:val="22"/>
        </w:rPr>
      </w:pPr>
    </w:p>
    <w:p w:rsidR="003C4458" w:rsidRPr="00807283" w:rsidRDefault="003C4458" w:rsidP="003C4458">
      <w:pPr>
        <w:jc w:val="center"/>
        <w:rPr>
          <w:b/>
          <w:sz w:val="32"/>
          <w:szCs w:val="32"/>
        </w:rPr>
      </w:pPr>
    </w:p>
    <w:p w:rsidR="003C4458" w:rsidRPr="00807283" w:rsidRDefault="003C4458" w:rsidP="003C4458">
      <w:pPr>
        <w:jc w:val="center"/>
        <w:rPr>
          <w:b/>
          <w:sz w:val="32"/>
          <w:szCs w:val="32"/>
        </w:rPr>
      </w:pPr>
    </w:p>
    <w:p w:rsidR="003C4458" w:rsidRPr="00807283" w:rsidRDefault="003C4458" w:rsidP="003C4458">
      <w:pPr>
        <w:jc w:val="center"/>
        <w:rPr>
          <w:b/>
          <w:sz w:val="32"/>
          <w:szCs w:val="32"/>
        </w:rPr>
      </w:pPr>
    </w:p>
    <w:p w:rsidR="003C4458" w:rsidRPr="00807283" w:rsidRDefault="003C4458" w:rsidP="003C4458">
      <w:pPr>
        <w:jc w:val="center"/>
        <w:rPr>
          <w:b/>
          <w:sz w:val="32"/>
          <w:szCs w:val="32"/>
        </w:rPr>
      </w:pPr>
      <w:r w:rsidRPr="00807283">
        <w:rPr>
          <w:b/>
          <w:sz w:val="32"/>
          <w:szCs w:val="32"/>
        </w:rPr>
        <w:t>VII</w:t>
      </w:r>
    </w:p>
    <w:p w:rsidR="003C4458" w:rsidRPr="00807283" w:rsidRDefault="003C4458" w:rsidP="003C4458">
      <w:pPr>
        <w:jc w:val="center"/>
        <w:rPr>
          <w:b/>
          <w:sz w:val="28"/>
          <w:szCs w:val="28"/>
        </w:rPr>
      </w:pPr>
    </w:p>
    <w:p w:rsidR="003C4458" w:rsidRPr="00807283" w:rsidRDefault="003C4458" w:rsidP="003C4458">
      <w:pPr>
        <w:jc w:val="center"/>
        <w:rPr>
          <w:b/>
          <w:sz w:val="28"/>
          <w:szCs w:val="28"/>
        </w:rPr>
      </w:pPr>
    </w:p>
    <w:p w:rsidR="003C4458" w:rsidRPr="00807283" w:rsidRDefault="003C4458" w:rsidP="003C4458">
      <w:pPr>
        <w:jc w:val="center"/>
        <w:rPr>
          <w:b/>
          <w:sz w:val="28"/>
          <w:szCs w:val="28"/>
        </w:rPr>
      </w:pPr>
      <w:r w:rsidRPr="00807283">
        <w:rPr>
          <w:b/>
          <w:sz w:val="28"/>
          <w:szCs w:val="28"/>
        </w:rPr>
        <w:t>МОДЕЛ УГОВОРА</w:t>
      </w:r>
    </w:p>
    <w:p w:rsidR="003C4458" w:rsidRPr="00807283" w:rsidRDefault="003C4458" w:rsidP="003C4458">
      <w:pPr>
        <w:jc w:val="center"/>
        <w:rPr>
          <w:b/>
          <w:sz w:val="28"/>
          <w:szCs w:val="28"/>
        </w:rPr>
      </w:pPr>
    </w:p>
    <w:p w:rsidR="003C4458" w:rsidRPr="00807283" w:rsidRDefault="003C4458" w:rsidP="003C4458">
      <w:pPr>
        <w:spacing w:line="360" w:lineRule="auto"/>
        <w:jc w:val="center"/>
        <w:outlineLvl w:val="0"/>
        <w:rPr>
          <w:b/>
        </w:rPr>
      </w:pPr>
      <w:r w:rsidRPr="00807283">
        <w:rPr>
          <w:b/>
        </w:rPr>
        <w:t xml:space="preserve">Модел уговора понуђач мора да попуни, потпише и овери печатом, </w:t>
      </w:r>
    </w:p>
    <w:p w:rsidR="003C4458" w:rsidRPr="00807283" w:rsidRDefault="003C4458" w:rsidP="003C4458">
      <w:pPr>
        <w:spacing w:line="360" w:lineRule="auto"/>
        <w:jc w:val="center"/>
        <w:rPr>
          <w:b/>
        </w:rPr>
      </w:pPr>
      <w:r w:rsidRPr="00807283">
        <w:rPr>
          <w:b/>
        </w:rPr>
        <w:t>чиме потврђује да прихвата елементе модела уговора</w:t>
      </w:r>
    </w:p>
    <w:p w:rsidR="003C4458" w:rsidRPr="00807283" w:rsidRDefault="003C4458" w:rsidP="003C4458">
      <w:pPr>
        <w:jc w:val="center"/>
        <w:rPr>
          <w:b/>
          <w:sz w:val="28"/>
          <w:szCs w:val="28"/>
        </w:rPr>
      </w:pPr>
    </w:p>
    <w:p w:rsidR="003C4458" w:rsidRPr="00807283" w:rsidRDefault="003C4458" w:rsidP="003C4458">
      <w:pPr>
        <w:jc w:val="center"/>
        <w:rPr>
          <w:b/>
          <w:sz w:val="28"/>
          <w:szCs w:val="28"/>
        </w:rPr>
      </w:pPr>
      <w:r w:rsidRPr="00807283">
        <w:rPr>
          <w:b/>
          <w:sz w:val="28"/>
          <w:szCs w:val="28"/>
        </w:rPr>
        <w:br w:type="page"/>
      </w:r>
    </w:p>
    <w:tbl>
      <w:tblPr>
        <w:tblW w:w="0" w:type="auto"/>
        <w:jc w:val="center"/>
        <w:tblLayout w:type="fixed"/>
        <w:tblLook w:val="04A0" w:firstRow="1" w:lastRow="0" w:firstColumn="1" w:lastColumn="0" w:noHBand="0" w:noVBand="1"/>
      </w:tblPr>
      <w:tblGrid>
        <w:gridCol w:w="4786"/>
        <w:gridCol w:w="1559"/>
        <w:gridCol w:w="2127"/>
      </w:tblGrid>
      <w:tr w:rsidR="003C4458" w:rsidRPr="00807283" w:rsidTr="00FD0454">
        <w:trPr>
          <w:jc w:val="center"/>
        </w:trPr>
        <w:tc>
          <w:tcPr>
            <w:tcW w:w="4786" w:type="dxa"/>
            <w:hideMark/>
          </w:tcPr>
          <w:p w:rsidR="003C4458" w:rsidRPr="00807283" w:rsidRDefault="003C4458" w:rsidP="00FD0454">
            <w:pPr>
              <w:jc w:val="center"/>
              <w:rPr>
                <w:b/>
                <w:szCs w:val="24"/>
              </w:rPr>
            </w:pPr>
            <w:r w:rsidRPr="00807283">
              <w:rPr>
                <w:b/>
                <w:szCs w:val="24"/>
              </w:rPr>
              <w:lastRenderedPageBreak/>
              <w:br w:type="page"/>
            </w:r>
            <w:r w:rsidRPr="00807283">
              <w:rPr>
                <w:noProof/>
                <w:szCs w:val="24"/>
                <w:lang w:val="en-US"/>
              </w:rPr>
              <w:drawing>
                <wp:inline distT="0" distB="0" distL="0" distR="0">
                  <wp:extent cx="571500" cy="8382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1500" cy="838200"/>
                          </a:xfrm>
                          <a:prstGeom prst="rect">
                            <a:avLst/>
                          </a:prstGeom>
                          <a:noFill/>
                          <a:ln>
                            <a:noFill/>
                          </a:ln>
                        </pic:spPr>
                      </pic:pic>
                    </a:graphicData>
                  </a:graphic>
                </wp:inline>
              </w:drawing>
            </w:r>
          </w:p>
          <w:p w:rsidR="003C4458" w:rsidRPr="00807283" w:rsidRDefault="003C4458" w:rsidP="00FD0454">
            <w:pPr>
              <w:jc w:val="center"/>
              <w:rPr>
                <w:b/>
                <w:szCs w:val="24"/>
              </w:rPr>
            </w:pPr>
            <w:r w:rsidRPr="00807283">
              <w:rPr>
                <w:b/>
                <w:szCs w:val="24"/>
              </w:rPr>
              <w:t>Република Србија</w:t>
            </w:r>
          </w:p>
          <w:p w:rsidR="003C4458" w:rsidRPr="00807283" w:rsidRDefault="003C4458" w:rsidP="00FD0454">
            <w:pPr>
              <w:jc w:val="center"/>
              <w:rPr>
                <w:b/>
                <w:szCs w:val="24"/>
              </w:rPr>
            </w:pPr>
            <w:r w:rsidRPr="00807283">
              <w:rPr>
                <w:b/>
                <w:szCs w:val="24"/>
              </w:rPr>
              <w:t xml:space="preserve">МИНИСТАРСТВО ФИНАНСИЈА </w:t>
            </w:r>
          </w:p>
          <w:p w:rsidR="003C4458" w:rsidRPr="00807283" w:rsidRDefault="003C4458" w:rsidP="00FD0454">
            <w:pPr>
              <w:pStyle w:val="BodyText"/>
              <w:spacing w:after="0"/>
              <w:jc w:val="center"/>
              <w:rPr>
                <w:rFonts w:ascii="Times New Roman" w:hAnsi="Times New Roman"/>
                <w:b/>
                <w:szCs w:val="24"/>
                <w:lang w:eastAsia="en-US"/>
              </w:rPr>
            </w:pPr>
            <w:r w:rsidRPr="00807283">
              <w:rPr>
                <w:rFonts w:ascii="Times New Roman" w:hAnsi="Times New Roman"/>
                <w:b/>
                <w:szCs w:val="24"/>
                <w:lang w:eastAsia="en-US"/>
              </w:rPr>
              <w:t xml:space="preserve">Управа царина </w:t>
            </w:r>
          </w:p>
          <w:p w:rsidR="003C4458" w:rsidRPr="00807283" w:rsidRDefault="003C4458" w:rsidP="00FD0454">
            <w:pPr>
              <w:jc w:val="center"/>
              <w:rPr>
                <w:szCs w:val="24"/>
              </w:rPr>
            </w:pPr>
            <w:r w:rsidRPr="00807283">
              <w:rPr>
                <w:szCs w:val="24"/>
              </w:rPr>
              <w:t>Број: ____________________</w:t>
            </w:r>
          </w:p>
          <w:p w:rsidR="003C4458" w:rsidRPr="00807283" w:rsidRDefault="003C4458" w:rsidP="00FD0454">
            <w:pPr>
              <w:jc w:val="center"/>
              <w:rPr>
                <w:szCs w:val="24"/>
              </w:rPr>
            </w:pPr>
            <w:r w:rsidRPr="00807283">
              <w:rPr>
                <w:szCs w:val="24"/>
              </w:rPr>
              <w:t>Датум: _____________________</w:t>
            </w:r>
          </w:p>
          <w:p w:rsidR="003C4458" w:rsidRPr="00807283" w:rsidRDefault="003C4458" w:rsidP="00FD0454">
            <w:pPr>
              <w:jc w:val="center"/>
              <w:rPr>
                <w:szCs w:val="24"/>
              </w:rPr>
            </w:pPr>
            <w:r w:rsidRPr="00807283">
              <w:rPr>
                <w:szCs w:val="24"/>
              </w:rPr>
              <w:t xml:space="preserve"> Булевар Зорана Ђинђића 155а</w:t>
            </w:r>
          </w:p>
          <w:p w:rsidR="003C4458" w:rsidRPr="00807283" w:rsidRDefault="003C4458" w:rsidP="00FD0454">
            <w:pPr>
              <w:jc w:val="center"/>
              <w:rPr>
                <w:b/>
                <w:szCs w:val="24"/>
              </w:rPr>
            </w:pPr>
            <w:r w:rsidRPr="00807283">
              <w:rPr>
                <w:szCs w:val="24"/>
              </w:rPr>
              <w:t>Б е о г р а д</w:t>
            </w:r>
            <w:r w:rsidRPr="00807283">
              <w:rPr>
                <w:b/>
                <w:szCs w:val="24"/>
              </w:rPr>
              <w:t xml:space="preserve"> </w:t>
            </w:r>
          </w:p>
        </w:tc>
        <w:tc>
          <w:tcPr>
            <w:tcW w:w="1559" w:type="dxa"/>
          </w:tcPr>
          <w:p w:rsidR="003C4458" w:rsidRPr="00807283" w:rsidRDefault="003C4458" w:rsidP="00FD0454">
            <w:pPr>
              <w:rPr>
                <w:b/>
                <w:szCs w:val="24"/>
              </w:rPr>
            </w:pPr>
          </w:p>
        </w:tc>
        <w:tc>
          <w:tcPr>
            <w:tcW w:w="2127" w:type="dxa"/>
          </w:tcPr>
          <w:p w:rsidR="003C4458" w:rsidRPr="00807283" w:rsidRDefault="003C4458" w:rsidP="00FD0454">
            <w:pPr>
              <w:rPr>
                <w:b/>
                <w:szCs w:val="24"/>
              </w:rPr>
            </w:pPr>
          </w:p>
        </w:tc>
      </w:tr>
    </w:tbl>
    <w:p w:rsidR="003C4458" w:rsidRPr="00807283" w:rsidRDefault="003C4458" w:rsidP="003C4458">
      <w:pPr>
        <w:rPr>
          <w:szCs w:val="24"/>
        </w:rPr>
      </w:pPr>
    </w:p>
    <w:p w:rsidR="003C4458" w:rsidRPr="00807283" w:rsidRDefault="003C4458" w:rsidP="003C4458">
      <w:pPr>
        <w:jc w:val="center"/>
        <w:rPr>
          <w:b/>
          <w:sz w:val="22"/>
          <w:szCs w:val="22"/>
        </w:rPr>
      </w:pPr>
      <w:r w:rsidRPr="00807283">
        <w:rPr>
          <w:b/>
          <w:sz w:val="22"/>
          <w:szCs w:val="22"/>
        </w:rPr>
        <w:t xml:space="preserve">  </w:t>
      </w:r>
    </w:p>
    <w:p w:rsidR="003C4458" w:rsidRPr="00807283" w:rsidRDefault="003C4458" w:rsidP="003C4458">
      <w:pPr>
        <w:jc w:val="center"/>
        <w:rPr>
          <w:b/>
          <w:szCs w:val="24"/>
          <w:lang w:val="en-US"/>
        </w:rPr>
      </w:pPr>
      <w:r w:rsidRPr="00807283">
        <w:rPr>
          <w:b/>
          <w:szCs w:val="24"/>
        </w:rPr>
        <w:t>МОДЕЛ УГОВОРА</w:t>
      </w:r>
    </w:p>
    <w:p w:rsidR="003C4458" w:rsidRPr="00807283" w:rsidRDefault="003C4458" w:rsidP="003C4458">
      <w:pPr>
        <w:jc w:val="center"/>
        <w:rPr>
          <w:b/>
          <w:szCs w:val="24"/>
        </w:rPr>
      </w:pPr>
    </w:p>
    <w:p w:rsidR="003C4458" w:rsidRPr="00807283" w:rsidRDefault="003C4458" w:rsidP="003C4458">
      <w:pPr>
        <w:jc w:val="center"/>
        <w:rPr>
          <w:b/>
          <w:szCs w:val="24"/>
        </w:rPr>
      </w:pPr>
      <w:r w:rsidRPr="00807283">
        <w:rPr>
          <w:b/>
          <w:szCs w:val="24"/>
        </w:rPr>
        <w:t>Закључен у Београду дана (</w:t>
      </w:r>
      <w:r w:rsidRPr="00807283">
        <w:rPr>
          <w:b/>
          <w:szCs w:val="24"/>
          <w:u w:val="single"/>
        </w:rPr>
        <w:t>попуњава Наручилац</w:t>
      </w:r>
      <w:r w:rsidRPr="00807283">
        <w:rPr>
          <w:b/>
          <w:szCs w:val="24"/>
        </w:rPr>
        <w:t>) године:</w:t>
      </w:r>
    </w:p>
    <w:p w:rsidR="003C4458" w:rsidRPr="00807283" w:rsidRDefault="003C4458" w:rsidP="003C4458">
      <w:pPr>
        <w:rPr>
          <w:b/>
          <w:szCs w:val="24"/>
          <w:lang w:val="ru-RU"/>
        </w:rPr>
      </w:pPr>
    </w:p>
    <w:p w:rsidR="003C4458" w:rsidRPr="00807283" w:rsidRDefault="003C4458" w:rsidP="003C4458">
      <w:pPr>
        <w:rPr>
          <w:b/>
          <w:szCs w:val="24"/>
          <w:lang w:val="ru-RU"/>
        </w:rPr>
      </w:pPr>
      <w:r w:rsidRPr="00807283">
        <w:rPr>
          <w:b/>
          <w:szCs w:val="24"/>
          <w:lang w:val="ru-RU"/>
        </w:rPr>
        <w:t>УГОВОРНЕ СТРАНЕ:</w:t>
      </w:r>
    </w:p>
    <w:p w:rsidR="003C4458" w:rsidRPr="00807283" w:rsidRDefault="003C4458" w:rsidP="003C4458">
      <w:pPr>
        <w:rPr>
          <w:szCs w:val="24"/>
        </w:rPr>
      </w:pPr>
    </w:p>
    <w:tbl>
      <w:tblPr>
        <w:tblW w:w="7585" w:type="dxa"/>
        <w:jc w:val="right"/>
        <w:tblLook w:val="04A0" w:firstRow="1" w:lastRow="0" w:firstColumn="1" w:lastColumn="0" w:noHBand="0" w:noVBand="1"/>
      </w:tblPr>
      <w:tblGrid>
        <w:gridCol w:w="1160"/>
        <w:gridCol w:w="6425"/>
      </w:tblGrid>
      <w:tr w:rsidR="003C4458" w:rsidRPr="00807283" w:rsidTr="00FD0454">
        <w:trPr>
          <w:jc w:val="right"/>
        </w:trPr>
        <w:tc>
          <w:tcPr>
            <w:tcW w:w="1160" w:type="dxa"/>
            <w:hideMark/>
          </w:tcPr>
          <w:p w:rsidR="003C4458" w:rsidRPr="00807283" w:rsidRDefault="003C4458" w:rsidP="00FD0454">
            <w:pPr>
              <w:jc w:val="center"/>
              <w:rPr>
                <w:b/>
                <w:szCs w:val="24"/>
              </w:rPr>
            </w:pPr>
            <w:r w:rsidRPr="00807283">
              <w:rPr>
                <w:b/>
                <w:szCs w:val="24"/>
              </w:rPr>
              <w:t>1.</w:t>
            </w:r>
          </w:p>
        </w:tc>
        <w:tc>
          <w:tcPr>
            <w:tcW w:w="6425" w:type="dxa"/>
            <w:hideMark/>
          </w:tcPr>
          <w:p w:rsidR="003C4458" w:rsidRPr="00807283" w:rsidRDefault="003C4458" w:rsidP="00FD0454">
            <w:pPr>
              <w:rPr>
                <w:b/>
                <w:spacing w:val="-6"/>
                <w:szCs w:val="24"/>
              </w:rPr>
            </w:pPr>
            <w:r w:rsidRPr="00807283">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148-11-110-01-131/4/2013 од 11.06.2014. године, др Софија Радуловић, в.д. помоћник директора (у даљем тексту: Наручилац) и</w:t>
            </w:r>
          </w:p>
        </w:tc>
      </w:tr>
      <w:tr w:rsidR="003C4458" w:rsidRPr="00807283" w:rsidTr="00FD0454">
        <w:trPr>
          <w:trHeight w:val="235"/>
          <w:jc w:val="right"/>
        </w:trPr>
        <w:tc>
          <w:tcPr>
            <w:tcW w:w="1160" w:type="dxa"/>
          </w:tcPr>
          <w:p w:rsidR="003C4458" w:rsidRPr="00807283" w:rsidRDefault="003C4458" w:rsidP="00FD0454">
            <w:pPr>
              <w:rPr>
                <w:b/>
                <w:szCs w:val="24"/>
              </w:rPr>
            </w:pPr>
          </w:p>
        </w:tc>
        <w:tc>
          <w:tcPr>
            <w:tcW w:w="6425" w:type="dxa"/>
          </w:tcPr>
          <w:p w:rsidR="003C4458" w:rsidRPr="00807283" w:rsidRDefault="003C4458" w:rsidP="00FD0454">
            <w:pPr>
              <w:rPr>
                <w:b/>
                <w:szCs w:val="24"/>
              </w:rPr>
            </w:pPr>
          </w:p>
        </w:tc>
      </w:tr>
      <w:tr w:rsidR="003C4458" w:rsidRPr="00807283" w:rsidTr="00FD0454">
        <w:trPr>
          <w:jc w:val="right"/>
        </w:trPr>
        <w:tc>
          <w:tcPr>
            <w:tcW w:w="1160" w:type="dxa"/>
            <w:hideMark/>
          </w:tcPr>
          <w:p w:rsidR="003C4458" w:rsidRPr="00807283" w:rsidRDefault="003C4458" w:rsidP="00FD0454">
            <w:pPr>
              <w:jc w:val="center"/>
              <w:rPr>
                <w:b/>
                <w:szCs w:val="24"/>
              </w:rPr>
            </w:pPr>
            <w:r w:rsidRPr="00807283">
              <w:rPr>
                <w:b/>
                <w:szCs w:val="24"/>
              </w:rPr>
              <w:t>2.</w:t>
            </w:r>
          </w:p>
        </w:tc>
        <w:tc>
          <w:tcPr>
            <w:tcW w:w="6425" w:type="dxa"/>
            <w:hideMark/>
          </w:tcPr>
          <w:p w:rsidR="003C4458" w:rsidRPr="00807283" w:rsidRDefault="003C4458" w:rsidP="00FD0454">
            <w:pPr>
              <w:spacing w:line="360" w:lineRule="auto"/>
              <w:rPr>
                <w:b/>
                <w:szCs w:val="24"/>
              </w:rPr>
            </w:pPr>
            <w:r w:rsidRPr="00807283">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Добављач)</w:t>
            </w:r>
          </w:p>
        </w:tc>
      </w:tr>
    </w:tbl>
    <w:p w:rsidR="003C4458" w:rsidRPr="00807283" w:rsidRDefault="003C4458" w:rsidP="003C4458">
      <w:pPr>
        <w:tabs>
          <w:tab w:val="left" w:pos="720"/>
        </w:tabs>
        <w:ind w:left="1920"/>
        <w:rPr>
          <w:b/>
          <w:szCs w:val="24"/>
        </w:rPr>
      </w:pPr>
    </w:p>
    <w:tbl>
      <w:tblPr>
        <w:tblW w:w="8388" w:type="dxa"/>
        <w:jc w:val="center"/>
        <w:tblLook w:val="04A0" w:firstRow="1" w:lastRow="0" w:firstColumn="1" w:lastColumn="0" w:noHBand="0" w:noVBand="1"/>
      </w:tblPr>
      <w:tblGrid>
        <w:gridCol w:w="1292"/>
        <w:gridCol w:w="7096"/>
      </w:tblGrid>
      <w:tr w:rsidR="003C4458" w:rsidRPr="00807283" w:rsidTr="00FD0454">
        <w:trPr>
          <w:trHeight w:val="392"/>
          <w:jc w:val="center"/>
        </w:trPr>
        <w:tc>
          <w:tcPr>
            <w:tcW w:w="1292" w:type="dxa"/>
            <w:hideMark/>
          </w:tcPr>
          <w:p w:rsidR="003C4458" w:rsidRPr="00807283" w:rsidRDefault="003C4458" w:rsidP="00FD0454">
            <w:pPr>
              <w:rPr>
                <w:b/>
                <w:szCs w:val="22"/>
              </w:rPr>
            </w:pPr>
            <w:r w:rsidRPr="00807283">
              <w:rPr>
                <w:b/>
                <w:sz w:val="22"/>
                <w:szCs w:val="22"/>
              </w:rPr>
              <w:t>Напомена:</w:t>
            </w:r>
          </w:p>
        </w:tc>
        <w:tc>
          <w:tcPr>
            <w:tcW w:w="7096" w:type="dxa"/>
            <w:hideMark/>
          </w:tcPr>
          <w:p w:rsidR="003C4458" w:rsidRPr="00807283" w:rsidRDefault="003C4458" w:rsidP="00FD0454">
            <w:pPr>
              <w:tabs>
                <w:tab w:val="left" w:pos="720"/>
              </w:tabs>
              <w:rPr>
                <w:b/>
                <w:szCs w:val="22"/>
              </w:rPr>
            </w:pPr>
            <w:r w:rsidRPr="00807283">
              <w:rPr>
                <w:sz w:val="22"/>
                <w:szCs w:val="22"/>
              </w:rPr>
              <w:t>Уговорну страну</w:t>
            </w:r>
            <w:r w:rsidRPr="00807283">
              <w:rPr>
                <w:b/>
                <w:sz w:val="22"/>
                <w:szCs w:val="22"/>
              </w:rPr>
              <w:t xml:space="preserve"> </w:t>
            </w:r>
            <w:r w:rsidRPr="00807283">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3C4458" w:rsidRPr="00807283" w:rsidRDefault="003C4458" w:rsidP="003C4458">
      <w:pPr>
        <w:tabs>
          <w:tab w:val="left" w:pos="720"/>
        </w:tabs>
        <w:rPr>
          <w:b/>
          <w:sz w:val="22"/>
          <w:szCs w:val="22"/>
        </w:rPr>
      </w:pPr>
    </w:p>
    <w:p w:rsidR="003C4458" w:rsidRPr="00807283" w:rsidRDefault="003C4458" w:rsidP="003C4458">
      <w:pPr>
        <w:rPr>
          <w:b/>
          <w:szCs w:val="24"/>
        </w:rPr>
      </w:pPr>
      <w:r w:rsidRPr="00807283">
        <w:rPr>
          <w:b/>
          <w:szCs w:val="24"/>
        </w:rPr>
        <w:t>УГОВОРНЕ СТРАНЕ КОНСТАТУЈУ:</w:t>
      </w:r>
    </w:p>
    <w:p w:rsidR="003C4458" w:rsidRPr="00807283" w:rsidRDefault="003C4458" w:rsidP="003C4458">
      <w:pPr>
        <w:rPr>
          <w:b/>
          <w:szCs w:val="24"/>
        </w:rPr>
      </w:pPr>
    </w:p>
    <w:p w:rsidR="003C4458" w:rsidRPr="00807283" w:rsidRDefault="003C4458" w:rsidP="003C4458">
      <w:pPr>
        <w:tabs>
          <w:tab w:val="left" w:pos="1260"/>
        </w:tabs>
        <w:rPr>
          <w:szCs w:val="24"/>
        </w:rPr>
      </w:pPr>
      <w:r w:rsidRPr="00807283">
        <w:rPr>
          <w:szCs w:val="24"/>
        </w:rPr>
        <w:t xml:space="preserve">- да је Наручилац, на основу Закона о јавним набавкама („Службени гласник РС”, бр. 124/2012, 14/15 и 68/15) спровео отворени поступак </w:t>
      </w:r>
      <w:r w:rsidRPr="00807283">
        <w:rPr>
          <w:b/>
          <w:szCs w:val="24"/>
        </w:rPr>
        <w:t xml:space="preserve">број </w:t>
      </w:r>
      <w:r>
        <w:rPr>
          <w:b/>
          <w:szCs w:val="24"/>
          <w:lang w:val="ru-RU"/>
        </w:rPr>
        <w:t>45</w:t>
      </w:r>
      <w:r>
        <w:rPr>
          <w:b/>
          <w:szCs w:val="24"/>
        </w:rPr>
        <w:t>/18</w:t>
      </w:r>
      <w:r w:rsidRPr="00807283">
        <w:rPr>
          <w:szCs w:val="24"/>
        </w:rPr>
        <w:t xml:space="preserve">, чији је предмет </w:t>
      </w:r>
      <w:r w:rsidRPr="00807283">
        <w:t xml:space="preserve">набавка </w:t>
      </w:r>
      <w:r>
        <w:rPr>
          <w:lang w:val="sr-Cyrl-RS"/>
        </w:rPr>
        <w:t>GC-MS-FID</w:t>
      </w:r>
      <w:r>
        <w:t xml:space="preserve"> апарата</w:t>
      </w:r>
      <w:r w:rsidRPr="00807283">
        <w:rPr>
          <w:szCs w:val="24"/>
        </w:rPr>
        <w:t>, на основу позива објављеног на Порталу јавних набавки и интернет страници Наручиоца;</w:t>
      </w:r>
    </w:p>
    <w:p w:rsidR="003C4458" w:rsidRPr="00807283" w:rsidRDefault="003C4458" w:rsidP="003C4458">
      <w:pPr>
        <w:keepNext/>
        <w:keepLines/>
        <w:rPr>
          <w:szCs w:val="24"/>
        </w:rPr>
      </w:pPr>
      <w:r w:rsidRPr="00807283">
        <w:rPr>
          <w:szCs w:val="24"/>
        </w:rPr>
        <w:tab/>
        <w:t xml:space="preserve">- да је Добављач доставио (заједничку/са подизвођачем) понуду број </w:t>
      </w:r>
      <w:r w:rsidRPr="00807283">
        <w:rPr>
          <w:b/>
          <w:szCs w:val="24"/>
        </w:rPr>
        <w:t>(</w:t>
      </w:r>
      <w:r w:rsidRPr="00807283">
        <w:rPr>
          <w:b/>
          <w:i/>
          <w:szCs w:val="24"/>
        </w:rPr>
        <w:t>биће преузето из понуде</w:t>
      </w:r>
      <w:r w:rsidRPr="00807283">
        <w:rPr>
          <w:b/>
          <w:szCs w:val="24"/>
        </w:rPr>
        <w:t>)</w:t>
      </w:r>
      <w:r w:rsidRPr="00807283">
        <w:rPr>
          <w:szCs w:val="24"/>
        </w:rPr>
        <w:t>, која у потпуности одговара спецификацији из конкурсне документације, налази се у прилогу Уговора и саставни је део Уговора;</w:t>
      </w:r>
    </w:p>
    <w:p w:rsidR="003C4458" w:rsidRPr="00807283" w:rsidRDefault="003C4458" w:rsidP="003C4458">
      <w:pPr>
        <w:tabs>
          <w:tab w:val="left" w:pos="1260"/>
        </w:tabs>
        <w:rPr>
          <w:szCs w:val="24"/>
        </w:rPr>
      </w:pPr>
      <w:r w:rsidRPr="00807283">
        <w:rPr>
          <w:szCs w:val="24"/>
        </w:rPr>
        <w:tab/>
        <w:t xml:space="preserve">- да Наручилац сходно члану 113. Закона о јавним набавкама, на основу Одлуке о додели Уговора број </w:t>
      </w:r>
      <w:r w:rsidRPr="00807283">
        <w:rPr>
          <w:b/>
          <w:i/>
          <w:szCs w:val="24"/>
        </w:rPr>
        <w:t>(попуњава</w:t>
      </w:r>
      <w:r w:rsidRPr="00807283">
        <w:rPr>
          <w:b/>
          <w:szCs w:val="24"/>
        </w:rPr>
        <w:t xml:space="preserve"> </w:t>
      </w:r>
      <w:r w:rsidRPr="00807283">
        <w:rPr>
          <w:b/>
          <w:i/>
          <w:szCs w:val="24"/>
        </w:rPr>
        <w:t>Наручилац</w:t>
      </w:r>
      <w:r w:rsidRPr="00807283">
        <w:rPr>
          <w:b/>
          <w:szCs w:val="24"/>
        </w:rPr>
        <w:t>)</w:t>
      </w:r>
      <w:r w:rsidRPr="00807283">
        <w:rPr>
          <w:szCs w:val="24"/>
        </w:rPr>
        <w:t xml:space="preserve">, закључује са Продавцем </w:t>
      </w:r>
      <w:r w:rsidRPr="00807283">
        <w:rPr>
          <w:szCs w:val="24"/>
        </w:rPr>
        <w:lastRenderedPageBreak/>
        <w:t xml:space="preserve">Уговор о купопродаји </w:t>
      </w:r>
      <w:r w:rsidRPr="00807283">
        <w:t>мултифункционалних уређаја</w:t>
      </w:r>
      <w:r w:rsidRPr="00807283">
        <w:rPr>
          <w:szCs w:val="24"/>
        </w:rPr>
        <w:t>;</w:t>
      </w:r>
    </w:p>
    <w:p w:rsidR="003C4458" w:rsidRPr="00807283" w:rsidRDefault="003C4458" w:rsidP="003C4458">
      <w:pPr>
        <w:keepNext/>
        <w:keepLines/>
        <w:rPr>
          <w:b/>
          <w:i/>
          <w:szCs w:val="24"/>
          <w:lang w:val="ru-RU"/>
        </w:rPr>
      </w:pPr>
      <w:r w:rsidRPr="00807283">
        <w:rPr>
          <w:szCs w:val="24"/>
        </w:rPr>
        <w:tab/>
        <w:t xml:space="preserve">- да ће Добављач извршење уговорених обавеза по овом Уговору делимично поверити Подизвођачу </w:t>
      </w:r>
      <w:r w:rsidRPr="00807283">
        <w:rPr>
          <w:b/>
          <w:szCs w:val="24"/>
        </w:rPr>
        <w:t>(</w:t>
      </w:r>
      <w:r w:rsidRPr="00807283">
        <w:rPr>
          <w:b/>
          <w:i/>
          <w:szCs w:val="24"/>
        </w:rPr>
        <w:t>попуњава Наручилац).</w:t>
      </w:r>
    </w:p>
    <w:p w:rsidR="003C4458" w:rsidRPr="00807283" w:rsidRDefault="003C4458" w:rsidP="003C4458">
      <w:pPr>
        <w:keepNext/>
        <w:keepLines/>
        <w:widowControl/>
        <w:tabs>
          <w:tab w:val="left" w:pos="720"/>
        </w:tabs>
        <w:autoSpaceDE w:val="0"/>
        <w:autoSpaceDN w:val="0"/>
        <w:adjustRightInd w:val="0"/>
        <w:rPr>
          <w:rFonts w:eastAsia="Calibri"/>
          <w:b/>
          <w:bCs/>
          <w:szCs w:val="24"/>
          <w:lang w:val="ru-RU"/>
        </w:rPr>
      </w:pPr>
    </w:p>
    <w:p w:rsidR="003C4458" w:rsidRPr="00807283" w:rsidRDefault="003C4458" w:rsidP="003C4458">
      <w:pPr>
        <w:keepNext/>
        <w:keepLines/>
        <w:widowControl/>
        <w:tabs>
          <w:tab w:val="left" w:pos="720"/>
        </w:tabs>
        <w:autoSpaceDE w:val="0"/>
        <w:autoSpaceDN w:val="0"/>
        <w:adjustRightInd w:val="0"/>
        <w:outlineLvl w:val="0"/>
        <w:rPr>
          <w:rFonts w:eastAsia="Calibri"/>
          <w:szCs w:val="24"/>
          <w:lang w:val="ru-RU"/>
        </w:rPr>
      </w:pPr>
      <w:r w:rsidRPr="00807283">
        <w:rPr>
          <w:rFonts w:eastAsia="Calibri"/>
          <w:b/>
          <w:bCs/>
          <w:szCs w:val="24"/>
          <w:lang w:val="ru-RU"/>
        </w:rPr>
        <w:t xml:space="preserve">ПРЕДМЕТ УГОВОРА, ЦЕНА И УСЛОВИ ПЛАЋАЊА </w:t>
      </w:r>
    </w:p>
    <w:p w:rsidR="003C4458" w:rsidRPr="00807283" w:rsidRDefault="003C4458" w:rsidP="003C4458">
      <w:pPr>
        <w:keepNext/>
        <w:keepLines/>
        <w:widowControl/>
        <w:tabs>
          <w:tab w:val="left" w:pos="720"/>
        </w:tabs>
        <w:autoSpaceDE w:val="0"/>
        <w:autoSpaceDN w:val="0"/>
        <w:adjustRightInd w:val="0"/>
        <w:jc w:val="center"/>
        <w:rPr>
          <w:rFonts w:eastAsia="Calibri"/>
          <w:b/>
          <w:bCs/>
          <w:szCs w:val="24"/>
        </w:rPr>
      </w:pPr>
    </w:p>
    <w:p w:rsidR="003C4458" w:rsidRPr="00807283" w:rsidRDefault="003C4458" w:rsidP="003C4458">
      <w:pPr>
        <w:keepNext/>
        <w:keepLines/>
        <w:widowControl/>
        <w:tabs>
          <w:tab w:val="left" w:pos="720"/>
        </w:tabs>
        <w:autoSpaceDE w:val="0"/>
        <w:autoSpaceDN w:val="0"/>
        <w:adjustRightInd w:val="0"/>
        <w:jc w:val="center"/>
        <w:outlineLvl w:val="0"/>
        <w:rPr>
          <w:rFonts w:eastAsia="Calibri"/>
          <w:b/>
          <w:bCs/>
          <w:szCs w:val="24"/>
        </w:rPr>
      </w:pPr>
      <w:r w:rsidRPr="00807283">
        <w:rPr>
          <w:rFonts w:eastAsia="Calibri"/>
          <w:b/>
          <w:bCs/>
          <w:szCs w:val="24"/>
          <w:lang w:val="ru-RU"/>
        </w:rPr>
        <w:t xml:space="preserve">Члан 1. </w:t>
      </w:r>
    </w:p>
    <w:p w:rsidR="003C4458" w:rsidRPr="00807283" w:rsidRDefault="003C4458" w:rsidP="003C4458">
      <w:pPr>
        <w:keepNext/>
        <w:keepLines/>
        <w:widowControl/>
        <w:tabs>
          <w:tab w:val="left" w:pos="720"/>
        </w:tabs>
        <w:autoSpaceDE w:val="0"/>
        <w:autoSpaceDN w:val="0"/>
        <w:adjustRightInd w:val="0"/>
        <w:jc w:val="center"/>
        <w:rPr>
          <w:rFonts w:eastAsia="Calibri"/>
          <w:szCs w:val="24"/>
        </w:rPr>
      </w:pPr>
    </w:p>
    <w:p w:rsidR="003C4458" w:rsidRPr="00807283" w:rsidRDefault="003C4458" w:rsidP="003C4458">
      <w:pPr>
        <w:keepNext/>
        <w:keepLines/>
        <w:widowControl/>
        <w:tabs>
          <w:tab w:val="left" w:pos="720"/>
        </w:tabs>
        <w:autoSpaceDE w:val="0"/>
        <w:autoSpaceDN w:val="0"/>
        <w:adjustRightInd w:val="0"/>
        <w:ind w:firstLine="1440"/>
        <w:rPr>
          <w:rFonts w:eastAsia="Calibri"/>
          <w:szCs w:val="24"/>
          <w:lang w:val="ru-RU"/>
        </w:rPr>
      </w:pPr>
      <w:r w:rsidRPr="00807283">
        <w:rPr>
          <w:rFonts w:eastAsia="Calibri"/>
          <w:szCs w:val="24"/>
          <w:lang w:val="ru-RU"/>
        </w:rPr>
        <w:t xml:space="preserve">Предмет Уговора је купопродаја </w:t>
      </w:r>
      <w:r>
        <w:rPr>
          <w:rFonts w:eastAsia="Calibri"/>
          <w:szCs w:val="24"/>
          <w:lang w:val="sr-Cyrl-RS"/>
        </w:rPr>
        <w:t>GC-MS-FID</w:t>
      </w:r>
      <w:r>
        <w:t xml:space="preserve"> апарата</w:t>
      </w:r>
      <w:r w:rsidRPr="00807283">
        <w:rPr>
          <w:rFonts w:eastAsia="Calibri"/>
          <w:szCs w:val="24"/>
          <w:lang w:val="ru-RU"/>
        </w:rPr>
        <w:t xml:space="preserve"> и то: </w:t>
      </w:r>
      <w:r w:rsidRPr="00807283">
        <w:rPr>
          <w:b/>
          <w:noProof/>
          <w:szCs w:val="24"/>
        </w:rPr>
        <w:t>(</w:t>
      </w:r>
      <w:r w:rsidRPr="00807283">
        <w:rPr>
          <w:b/>
          <w:i/>
          <w:noProof/>
          <w:szCs w:val="24"/>
          <w:u w:val="single"/>
        </w:rPr>
        <w:t>биће преузето из понуде</w:t>
      </w:r>
      <w:r w:rsidRPr="00807283">
        <w:rPr>
          <w:b/>
          <w:noProof/>
          <w:szCs w:val="24"/>
        </w:rPr>
        <w:t>).</w:t>
      </w:r>
      <w:r w:rsidRPr="00807283">
        <w:rPr>
          <w:noProof/>
          <w:szCs w:val="24"/>
        </w:rPr>
        <w:t xml:space="preserve"> </w:t>
      </w:r>
    </w:p>
    <w:p w:rsidR="003C4458" w:rsidRPr="00807283" w:rsidRDefault="003C4458" w:rsidP="003C4458">
      <w:pPr>
        <w:keepNext/>
        <w:keepLines/>
        <w:widowControl/>
        <w:tabs>
          <w:tab w:val="left" w:pos="720"/>
        </w:tabs>
        <w:autoSpaceDE w:val="0"/>
        <w:autoSpaceDN w:val="0"/>
        <w:adjustRightInd w:val="0"/>
        <w:rPr>
          <w:rFonts w:eastAsia="Calibri"/>
          <w:b/>
          <w:bCs/>
          <w:szCs w:val="24"/>
          <w:lang w:val="ru-RU"/>
        </w:rPr>
      </w:pPr>
    </w:p>
    <w:p w:rsidR="003C4458" w:rsidRPr="00807283" w:rsidRDefault="003C4458" w:rsidP="003C4458">
      <w:pPr>
        <w:widowControl/>
        <w:tabs>
          <w:tab w:val="left" w:pos="720"/>
        </w:tabs>
        <w:autoSpaceDE w:val="0"/>
        <w:autoSpaceDN w:val="0"/>
        <w:adjustRightInd w:val="0"/>
        <w:jc w:val="center"/>
        <w:outlineLvl w:val="0"/>
        <w:rPr>
          <w:rFonts w:eastAsia="Calibri"/>
          <w:b/>
          <w:bCs/>
          <w:szCs w:val="24"/>
        </w:rPr>
      </w:pPr>
      <w:r w:rsidRPr="00807283">
        <w:rPr>
          <w:rFonts w:eastAsia="Calibri"/>
          <w:b/>
          <w:bCs/>
          <w:szCs w:val="24"/>
          <w:lang w:val="ru-RU"/>
        </w:rPr>
        <w:t xml:space="preserve">Члан 2. </w:t>
      </w:r>
    </w:p>
    <w:p w:rsidR="003C4458" w:rsidRPr="00807283" w:rsidRDefault="003C4458" w:rsidP="003C4458">
      <w:pPr>
        <w:widowControl/>
        <w:tabs>
          <w:tab w:val="left" w:pos="720"/>
        </w:tabs>
        <w:autoSpaceDE w:val="0"/>
        <w:autoSpaceDN w:val="0"/>
        <w:adjustRightInd w:val="0"/>
        <w:jc w:val="center"/>
        <w:rPr>
          <w:rFonts w:eastAsia="Calibri"/>
          <w:szCs w:val="24"/>
        </w:rPr>
      </w:pPr>
    </w:p>
    <w:p w:rsidR="003C4458" w:rsidRPr="00807283" w:rsidRDefault="003C4458" w:rsidP="003C4458">
      <w:pPr>
        <w:widowControl/>
        <w:tabs>
          <w:tab w:val="left" w:pos="720"/>
        </w:tabs>
        <w:autoSpaceDE w:val="0"/>
        <w:autoSpaceDN w:val="0"/>
        <w:adjustRightInd w:val="0"/>
        <w:ind w:firstLine="1440"/>
        <w:rPr>
          <w:rFonts w:eastAsia="Calibri"/>
          <w:szCs w:val="24"/>
          <w:lang w:val="ru-RU"/>
        </w:rPr>
      </w:pPr>
      <w:r w:rsidRPr="00807283">
        <w:rPr>
          <w:rFonts w:eastAsia="Calibri"/>
          <w:szCs w:val="24"/>
          <w:lang w:val="ru-RU"/>
        </w:rPr>
        <w:t xml:space="preserve">Укупна уговорена цена износи </w:t>
      </w:r>
      <w:r w:rsidRPr="00807283">
        <w:rPr>
          <w:b/>
          <w:noProof/>
          <w:szCs w:val="24"/>
          <w:u w:val="single"/>
        </w:rPr>
        <w:t>(</w:t>
      </w:r>
      <w:r w:rsidRPr="00807283">
        <w:rPr>
          <w:b/>
          <w:i/>
          <w:noProof/>
          <w:szCs w:val="24"/>
          <w:u w:val="single"/>
        </w:rPr>
        <w:t>биће преузето из понуде</w:t>
      </w:r>
      <w:r w:rsidRPr="00807283">
        <w:rPr>
          <w:b/>
          <w:noProof/>
          <w:szCs w:val="24"/>
          <w:u w:val="single"/>
        </w:rPr>
        <w:t>)</w:t>
      </w:r>
      <w:r w:rsidRPr="00807283">
        <w:rPr>
          <w:noProof/>
          <w:szCs w:val="24"/>
        </w:rPr>
        <w:t xml:space="preserve"> </w:t>
      </w:r>
      <w:r w:rsidRPr="00807283">
        <w:rPr>
          <w:rFonts w:eastAsia="Calibri"/>
          <w:szCs w:val="24"/>
          <w:lang w:val="ru-RU"/>
        </w:rPr>
        <w:t>динара, без пореза на додату вредност</w:t>
      </w:r>
      <w:r w:rsidRPr="00807283">
        <w:rPr>
          <w:szCs w:val="24"/>
          <w:lang w:val="ru-RU"/>
        </w:rPr>
        <w:t xml:space="preserve"> са урачунатим зависним трошковима које Добављач има у реализацији предметног Уговора</w:t>
      </w:r>
      <w:r w:rsidRPr="00807283">
        <w:rPr>
          <w:szCs w:val="24"/>
        </w:rPr>
        <w:t>.</w:t>
      </w:r>
      <w:r w:rsidRPr="00807283">
        <w:rPr>
          <w:rFonts w:eastAsia="Calibri"/>
          <w:szCs w:val="24"/>
          <w:lang w:val="ru-RU"/>
        </w:rPr>
        <w:t xml:space="preserve"> </w:t>
      </w:r>
    </w:p>
    <w:p w:rsidR="003C4458" w:rsidRPr="00807283" w:rsidRDefault="003C4458" w:rsidP="003C4458">
      <w:pPr>
        <w:widowControl/>
        <w:tabs>
          <w:tab w:val="left" w:pos="720"/>
        </w:tabs>
        <w:autoSpaceDE w:val="0"/>
        <w:autoSpaceDN w:val="0"/>
        <w:adjustRightInd w:val="0"/>
        <w:jc w:val="center"/>
        <w:rPr>
          <w:rFonts w:eastAsia="Calibri"/>
          <w:b/>
          <w:bCs/>
          <w:szCs w:val="24"/>
        </w:rPr>
      </w:pPr>
    </w:p>
    <w:p w:rsidR="003C4458" w:rsidRPr="00807283" w:rsidRDefault="003C4458" w:rsidP="003C4458">
      <w:pPr>
        <w:widowControl/>
        <w:tabs>
          <w:tab w:val="left" w:pos="720"/>
        </w:tabs>
        <w:autoSpaceDE w:val="0"/>
        <w:autoSpaceDN w:val="0"/>
        <w:adjustRightInd w:val="0"/>
        <w:jc w:val="center"/>
        <w:outlineLvl w:val="0"/>
        <w:rPr>
          <w:rFonts w:eastAsia="Calibri"/>
          <w:b/>
          <w:bCs/>
          <w:szCs w:val="24"/>
        </w:rPr>
      </w:pPr>
      <w:r w:rsidRPr="00807283">
        <w:rPr>
          <w:rFonts w:eastAsia="Calibri"/>
          <w:b/>
          <w:bCs/>
          <w:szCs w:val="24"/>
          <w:lang w:val="ru-RU"/>
        </w:rPr>
        <w:t xml:space="preserve">Члан 3. </w:t>
      </w:r>
    </w:p>
    <w:p w:rsidR="003C4458" w:rsidRPr="00807283" w:rsidRDefault="003C4458" w:rsidP="003C4458">
      <w:pPr>
        <w:widowControl/>
        <w:tabs>
          <w:tab w:val="left" w:pos="720"/>
        </w:tabs>
        <w:autoSpaceDE w:val="0"/>
        <w:autoSpaceDN w:val="0"/>
        <w:adjustRightInd w:val="0"/>
        <w:jc w:val="center"/>
        <w:rPr>
          <w:rFonts w:eastAsia="Calibri"/>
          <w:szCs w:val="24"/>
        </w:rPr>
      </w:pPr>
    </w:p>
    <w:p w:rsidR="003C4458" w:rsidRPr="00807283" w:rsidRDefault="003C4458" w:rsidP="003C4458">
      <w:pPr>
        <w:widowControl/>
        <w:tabs>
          <w:tab w:val="left" w:pos="720"/>
        </w:tabs>
        <w:autoSpaceDE w:val="0"/>
        <w:autoSpaceDN w:val="0"/>
        <w:adjustRightInd w:val="0"/>
        <w:ind w:firstLine="1440"/>
        <w:rPr>
          <w:noProof/>
        </w:rPr>
      </w:pPr>
      <w:r w:rsidRPr="00807283">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807283">
        <w:rPr>
          <w:b/>
          <w:bCs/>
          <w:sz w:val="18"/>
          <w:szCs w:val="18"/>
        </w:rPr>
        <w:t xml:space="preserve"> </w:t>
      </w:r>
      <w:r w:rsidRPr="00807283">
        <w:rPr>
          <w:noProof/>
        </w:rPr>
        <w:t xml:space="preserve">који испоставља Добављач,  у року </w:t>
      </w:r>
      <w:r w:rsidRPr="00807283">
        <w:rPr>
          <w:b/>
          <w:noProof/>
          <w:szCs w:val="24"/>
        </w:rPr>
        <w:t>(</w:t>
      </w:r>
      <w:r w:rsidRPr="00807283">
        <w:rPr>
          <w:b/>
          <w:i/>
          <w:noProof/>
          <w:szCs w:val="24"/>
          <w:u w:val="single"/>
        </w:rPr>
        <w:t>биће преузето из понуде</w:t>
      </w:r>
      <w:r w:rsidRPr="00807283">
        <w:rPr>
          <w:b/>
          <w:noProof/>
          <w:szCs w:val="24"/>
        </w:rPr>
        <w:t>)</w:t>
      </w:r>
      <w:r w:rsidRPr="00807283">
        <w:rPr>
          <w:noProof/>
        </w:rPr>
        <w:t>, од дана пријема рачуна</w:t>
      </w:r>
      <w:r>
        <w:rPr>
          <w:noProof/>
        </w:rPr>
        <w:t xml:space="preserve"> и отпремнице, на рачун Добављач</w:t>
      </w:r>
      <w:r w:rsidRPr="00807283">
        <w:rPr>
          <w:noProof/>
        </w:rPr>
        <w:t>.</w:t>
      </w:r>
    </w:p>
    <w:p w:rsidR="003C4458" w:rsidRPr="00807283" w:rsidRDefault="003C4458" w:rsidP="003C4458">
      <w:pPr>
        <w:widowControl/>
        <w:tabs>
          <w:tab w:val="left" w:pos="720"/>
        </w:tabs>
        <w:autoSpaceDE w:val="0"/>
        <w:autoSpaceDN w:val="0"/>
        <w:adjustRightInd w:val="0"/>
        <w:rPr>
          <w:rFonts w:eastAsia="Calibri"/>
          <w:szCs w:val="24"/>
        </w:rPr>
      </w:pPr>
    </w:p>
    <w:p w:rsidR="003C4458" w:rsidRPr="00807283" w:rsidRDefault="003C4458" w:rsidP="003C4458">
      <w:pPr>
        <w:widowControl/>
        <w:tabs>
          <w:tab w:val="left" w:pos="720"/>
        </w:tabs>
        <w:autoSpaceDE w:val="0"/>
        <w:autoSpaceDN w:val="0"/>
        <w:adjustRightInd w:val="0"/>
        <w:outlineLvl w:val="0"/>
        <w:rPr>
          <w:rFonts w:eastAsia="Calibri"/>
          <w:b/>
          <w:szCs w:val="24"/>
          <w:lang w:val="ru-RU"/>
        </w:rPr>
      </w:pPr>
      <w:r w:rsidRPr="00807283">
        <w:rPr>
          <w:rFonts w:eastAsia="Calibri"/>
          <w:b/>
          <w:bCs/>
          <w:szCs w:val="24"/>
          <w:lang w:val="ru-RU"/>
        </w:rPr>
        <w:t xml:space="preserve">СРЕДСТВА ФИНАНСИЈСКОГ ОБЕЗБЕЂЕЊА </w:t>
      </w:r>
    </w:p>
    <w:p w:rsidR="003C4458" w:rsidRPr="00807283" w:rsidRDefault="003C4458" w:rsidP="003C4458">
      <w:pPr>
        <w:ind w:left="1"/>
        <w:rPr>
          <w:rFonts w:eastAsia="Calibri"/>
          <w:bCs/>
          <w:szCs w:val="24"/>
        </w:rPr>
      </w:pPr>
    </w:p>
    <w:p w:rsidR="003C4458" w:rsidRPr="00807283" w:rsidRDefault="003C4458" w:rsidP="003C4458">
      <w:pPr>
        <w:ind w:left="1"/>
        <w:jc w:val="center"/>
        <w:outlineLvl w:val="0"/>
        <w:rPr>
          <w:rFonts w:eastAsia="Calibri"/>
          <w:b/>
          <w:bCs/>
          <w:szCs w:val="24"/>
          <w:lang w:val="ru-RU"/>
        </w:rPr>
      </w:pPr>
      <w:r w:rsidRPr="00807283">
        <w:rPr>
          <w:rFonts w:eastAsia="Calibri"/>
          <w:b/>
          <w:bCs/>
          <w:szCs w:val="24"/>
          <w:lang w:val="ru-RU"/>
        </w:rPr>
        <w:t>Члан 4.</w:t>
      </w:r>
    </w:p>
    <w:p w:rsidR="003C4458" w:rsidRPr="00807283" w:rsidRDefault="003C4458" w:rsidP="003C4458">
      <w:pPr>
        <w:ind w:left="1"/>
        <w:jc w:val="center"/>
        <w:outlineLvl w:val="0"/>
        <w:rPr>
          <w:rFonts w:eastAsia="Calibri"/>
          <w:b/>
          <w:bCs/>
          <w:szCs w:val="24"/>
        </w:rPr>
      </w:pPr>
    </w:p>
    <w:p w:rsidR="003C4458" w:rsidRPr="00807283" w:rsidRDefault="003C4458" w:rsidP="003C4458">
      <w:pPr>
        <w:tabs>
          <w:tab w:val="left" w:pos="9356"/>
        </w:tabs>
        <w:ind w:right="4" w:firstLine="720"/>
        <w:rPr>
          <w:szCs w:val="24"/>
        </w:rPr>
      </w:pPr>
      <w:r w:rsidRPr="00807283">
        <w:rPr>
          <w:rFonts w:eastAsia="Calibri"/>
          <w:bCs/>
          <w:szCs w:val="24"/>
        </w:rPr>
        <w:tab/>
      </w:r>
      <w:r w:rsidRPr="00807283">
        <w:rPr>
          <w:szCs w:val="24"/>
        </w:rPr>
        <w:t xml:space="preserve">Добављач </w:t>
      </w:r>
      <w:r w:rsidRPr="00807283">
        <w:rPr>
          <w:bCs/>
        </w:rPr>
        <w:t xml:space="preserve">се обавезује да </w:t>
      </w:r>
      <w:r w:rsidRPr="00807283">
        <w:t>у року од 15 дана од дана</w:t>
      </w:r>
      <w:r w:rsidRPr="00807283">
        <w:rPr>
          <w:szCs w:val="24"/>
        </w:rPr>
        <w:t xml:space="preserve"> закључења овог уговора, као средство финансијског обезбеђења достави Наручиоцу:</w:t>
      </w:r>
      <w:r w:rsidRPr="00807283">
        <w:t xml:space="preserve"> </w:t>
      </w:r>
    </w:p>
    <w:p w:rsidR="003C4458" w:rsidRPr="00807283" w:rsidRDefault="003C4458" w:rsidP="003C4458">
      <w:pPr>
        <w:rPr>
          <w:szCs w:val="24"/>
        </w:rPr>
      </w:pPr>
      <w:r w:rsidRPr="00807283">
        <w:rPr>
          <w:szCs w:val="24"/>
        </w:rPr>
        <w:tab/>
        <w:t xml:space="preserve">-  </w:t>
      </w:r>
      <w:r w:rsidRPr="00807283">
        <w:rPr>
          <w:b/>
          <w:szCs w:val="24"/>
        </w:rPr>
        <w:t>меницу за добро извршење посла</w:t>
      </w:r>
      <w:r w:rsidRPr="0080728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w:t>
      </w:r>
      <w:r>
        <w:rPr>
          <w:szCs w:val="24"/>
        </w:rPr>
        <w:t xml:space="preserve">Службени гласник РС”, бр. 56/2011, </w:t>
      </w:r>
      <w:r>
        <w:rPr>
          <w:spacing w:val="-4"/>
          <w:lang w:val="ru-RU"/>
        </w:rPr>
        <w:t>80/2015 и 76/16</w:t>
      </w:r>
      <w:r w:rsidRPr="00807283">
        <w:rPr>
          <w:szCs w:val="24"/>
        </w:rPr>
        <w:t>), са роком важења који је најмање 30 дана дужи од истека рока важности уговора;</w:t>
      </w:r>
    </w:p>
    <w:p w:rsidR="003C4458" w:rsidRPr="00807283" w:rsidRDefault="003C4458" w:rsidP="003C4458">
      <w:pPr>
        <w:rPr>
          <w:szCs w:val="24"/>
        </w:rPr>
      </w:pPr>
      <w:r w:rsidRPr="00807283">
        <w:rPr>
          <w:szCs w:val="24"/>
        </w:rPr>
        <w:tab/>
        <w:t>- менично овлашћење да се мениц</w:t>
      </w:r>
      <w:r w:rsidRPr="00807283">
        <w:rPr>
          <w:szCs w:val="24"/>
          <w:lang w:val="en-US"/>
        </w:rPr>
        <w:t>a</w:t>
      </w:r>
      <w:r w:rsidRPr="00807283">
        <w:rPr>
          <w:szCs w:val="24"/>
        </w:rPr>
        <w:t xml:space="preserve"> у износу од 10% од вредности уговора без ПДВ, без сагласности Продавца може поднети на наплату у случају неизвршења уговорних обавеза по закљученом уговору;</w:t>
      </w:r>
    </w:p>
    <w:p w:rsidR="003C4458" w:rsidRPr="00807283" w:rsidRDefault="003C4458" w:rsidP="003C4458">
      <w:pPr>
        <w:rPr>
          <w:szCs w:val="24"/>
        </w:rPr>
      </w:pPr>
      <w:r w:rsidRPr="00807283">
        <w:rPr>
          <w:szCs w:val="24"/>
        </w:rPr>
        <w:tab/>
        <w:t xml:space="preserve">- потврду о регистрацији менице; </w:t>
      </w:r>
    </w:p>
    <w:p w:rsidR="003C4458" w:rsidRPr="00807283" w:rsidRDefault="003C4458" w:rsidP="003C4458">
      <w:pPr>
        <w:rPr>
          <w:szCs w:val="24"/>
        </w:rPr>
      </w:pPr>
      <w:r w:rsidRPr="00807283">
        <w:rPr>
          <w:szCs w:val="24"/>
        </w:rPr>
        <w:tab/>
        <w:t>- копију картона депонованих потписа код банке на којем се јасно виде депоновани потпис и печат Продавца, оверен печатом банке са датумом овере (овера не старија од 30 дана, од дана закључења уговора).</w:t>
      </w:r>
    </w:p>
    <w:p w:rsidR="003C4458" w:rsidRPr="00807283" w:rsidRDefault="003C4458" w:rsidP="003C4458">
      <w:pPr>
        <w:tabs>
          <w:tab w:val="left" w:pos="720"/>
        </w:tabs>
        <w:autoSpaceDE w:val="0"/>
        <w:autoSpaceDN w:val="0"/>
        <w:adjustRightInd w:val="0"/>
        <w:ind w:firstLine="1440"/>
        <w:rPr>
          <w:szCs w:val="24"/>
          <w:lang w:val="ru-RU"/>
        </w:rPr>
      </w:pPr>
      <w:r w:rsidRPr="00807283">
        <w:rPr>
          <w:szCs w:val="24"/>
          <w:lang w:val="ru-RU"/>
        </w:rPr>
        <w:t xml:space="preserve">У случају промене лица овлашћеног за заступање, менично овлашћење остаје на снази. </w:t>
      </w:r>
    </w:p>
    <w:p w:rsidR="003C4458" w:rsidRPr="00807283" w:rsidRDefault="003C4458" w:rsidP="003C4458">
      <w:pPr>
        <w:rPr>
          <w:szCs w:val="24"/>
        </w:rPr>
      </w:pPr>
      <w:r w:rsidRPr="00807283">
        <w:rPr>
          <w:szCs w:val="24"/>
        </w:rPr>
        <w:tab/>
      </w:r>
      <w:r w:rsidRPr="00807283">
        <w:rPr>
          <w:szCs w:val="24"/>
          <w:lang w:val="ru-RU"/>
        </w:rPr>
        <w:t>По завршеном послу Наручилац ће предметне менице вратити, на</w:t>
      </w:r>
      <w:r w:rsidRPr="00807283">
        <w:rPr>
          <w:szCs w:val="24"/>
        </w:rPr>
        <w:t xml:space="preserve"> писани захтев Продавца.</w:t>
      </w:r>
    </w:p>
    <w:p w:rsidR="003C4458" w:rsidRPr="00807283" w:rsidRDefault="003C4458" w:rsidP="003C4458">
      <w:pPr>
        <w:rPr>
          <w:rFonts w:eastAsia="Calibri"/>
          <w:bCs/>
          <w:szCs w:val="24"/>
        </w:rPr>
      </w:pPr>
    </w:p>
    <w:p w:rsidR="003C4458" w:rsidRPr="00807283" w:rsidRDefault="003C4458" w:rsidP="003C4458">
      <w:pPr>
        <w:ind w:left="1"/>
        <w:rPr>
          <w:rFonts w:eastAsia="Calibri"/>
          <w:b/>
          <w:bCs/>
          <w:szCs w:val="24"/>
        </w:rPr>
      </w:pPr>
      <w:r w:rsidRPr="00807283">
        <w:rPr>
          <w:rFonts w:eastAsia="Calibri"/>
          <w:bCs/>
          <w:szCs w:val="24"/>
        </w:rPr>
        <w:tab/>
      </w:r>
      <w:r w:rsidRPr="00807283">
        <w:rPr>
          <w:rFonts w:eastAsia="Calibri"/>
          <w:bCs/>
          <w:szCs w:val="24"/>
        </w:rPr>
        <w:tab/>
      </w:r>
      <w:r w:rsidRPr="00807283">
        <w:rPr>
          <w:rFonts w:eastAsia="Calibri"/>
          <w:bCs/>
          <w:szCs w:val="24"/>
        </w:rPr>
        <w:tab/>
      </w:r>
      <w:r w:rsidRPr="00807283">
        <w:rPr>
          <w:rFonts w:eastAsia="Calibri"/>
          <w:bCs/>
          <w:szCs w:val="24"/>
        </w:rPr>
        <w:tab/>
      </w:r>
      <w:r w:rsidRPr="00807283">
        <w:rPr>
          <w:rFonts w:eastAsia="Calibri"/>
          <w:b/>
          <w:bCs/>
          <w:szCs w:val="24"/>
        </w:rPr>
        <w:t xml:space="preserve">Члан 5. </w:t>
      </w:r>
    </w:p>
    <w:p w:rsidR="003C4458" w:rsidRPr="00807283" w:rsidRDefault="003C4458" w:rsidP="003C4458">
      <w:pPr>
        <w:ind w:left="1"/>
        <w:rPr>
          <w:rFonts w:eastAsia="Calibri"/>
          <w:bCs/>
          <w:szCs w:val="24"/>
        </w:rPr>
      </w:pPr>
      <w:r w:rsidRPr="00807283">
        <w:rPr>
          <w:rFonts w:eastAsia="Calibri"/>
          <w:bCs/>
          <w:szCs w:val="24"/>
        </w:rPr>
        <w:t xml:space="preserve"> </w:t>
      </w:r>
    </w:p>
    <w:p w:rsidR="003C4458" w:rsidRPr="00807283" w:rsidRDefault="003C4458" w:rsidP="003C4458">
      <w:pPr>
        <w:ind w:left="1"/>
        <w:rPr>
          <w:rFonts w:eastAsia="Calibri"/>
          <w:bCs/>
          <w:szCs w:val="24"/>
        </w:rPr>
      </w:pPr>
      <w:r w:rsidRPr="00807283">
        <w:rPr>
          <w:rFonts w:eastAsia="Calibri"/>
          <w:bCs/>
          <w:szCs w:val="24"/>
        </w:rPr>
        <w:t xml:space="preserve"> </w:t>
      </w:r>
      <w:r w:rsidRPr="00807283">
        <w:rPr>
          <w:rFonts w:eastAsia="Calibri"/>
          <w:bCs/>
          <w:szCs w:val="24"/>
        </w:rPr>
        <w:tab/>
        <w:t xml:space="preserve">Добављач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без ПДВ, оверену, потписану од стране лица овлашћеног за заступање и регистровану у складу са чланом 47а Закона о платном промету („Службени лист СРЈ“бр.3/2002 и 5/2003 и „Сл. гласник РС“ бр.43/2004,62/2006 и 31/2011) и Одлуком НБС о ближим условима, садржини и начину вођења Регистра меница и овлашћења </w:t>
      </w:r>
      <w:r>
        <w:rPr>
          <w:szCs w:val="24"/>
        </w:rPr>
        <w:t xml:space="preserve">Службени гласник РС”, бр. 56/2011, </w:t>
      </w:r>
      <w:r>
        <w:rPr>
          <w:spacing w:val="-4"/>
          <w:lang w:val="ru-RU"/>
        </w:rPr>
        <w:t>80/2015 и 76/16</w:t>
      </w:r>
      <w:r w:rsidRPr="00807283">
        <w:rPr>
          <w:rFonts w:eastAsia="Calibri"/>
          <w:bCs/>
          <w:szCs w:val="24"/>
        </w:rPr>
        <w:t xml:space="preserve">), са роком важења 5 дана дуже од гарантног рока. </w:t>
      </w:r>
    </w:p>
    <w:p w:rsidR="003C4458" w:rsidRPr="00807283" w:rsidRDefault="003C4458" w:rsidP="003C4458">
      <w:pPr>
        <w:ind w:left="1"/>
        <w:rPr>
          <w:rFonts w:eastAsia="Calibri"/>
          <w:bCs/>
          <w:szCs w:val="24"/>
        </w:rPr>
      </w:pPr>
      <w:r w:rsidRPr="00807283">
        <w:rPr>
          <w:rFonts w:eastAsia="Calibri"/>
          <w:bCs/>
          <w:szCs w:val="24"/>
        </w:rPr>
        <w:tab/>
        <w:t xml:space="preserve"> - Менично овлашћење да се меницa у износу од 5% од укупно уговорене цене </w:t>
      </w:r>
      <w:r>
        <w:rPr>
          <w:rFonts w:eastAsia="Calibri"/>
          <w:bCs/>
          <w:szCs w:val="24"/>
        </w:rPr>
        <w:t>без ПДВ, без сагласности Добављач</w:t>
      </w:r>
      <w:r w:rsidRPr="00807283">
        <w:rPr>
          <w:rFonts w:eastAsia="Calibri"/>
          <w:bCs/>
          <w:szCs w:val="24"/>
        </w:rPr>
        <w:t xml:space="preserve">а може поднети на наплату у случају неизвршења уговорних обавеза по закљученом уговору; </w:t>
      </w:r>
    </w:p>
    <w:p w:rsidR="003C4458" w:rsidRPr="00807283" w:rsidRDefault="003C4458" w:rsidP="003C4458">
      <w:pPr>
        <w:ind w:left="1"/>
        <w:rPr>
          <w:rFonts w:eastAsia="Calibri"/>
          <w:bCs/>
          <w:szCs w:val="24"/>
        </w:rPr>
      </w:pPr>
      <w:r w:rsidRPr="00807283">
        <w:rPr>
          <w:rFonts w:eastAsia="Calibri"/>
          <w:bCs/>
          <w:szCs w:val="24"/>
        </w:rPr>
        <w:t xml:space="preserve"> </w:t>
      </w:r>
      <w:r w:rsidRPr="00807283">
        <w:rPr>
          <w:rFonts w:eastAsia="Calibri"/>
          <w:bCs/>
          <w:szCs w:val="24"/>
        </w:rPr>
        <w:tab/>
        <w:t xml:space="preserve">- Потврду о регистрацији менице, </w:t>
      </w:r>
    </w:p>
    <w:p w:rsidR="003C4458" w:rsidRPr="00807283" w:rsidRDefault="003C4458" w:rsidP="003C4458">
      <w:pPr>
        <w:ind w:left="1"/>
        <w:rPr>
          <w:rFonts w:eastAsia="Calibri"/>
          <w:bCs/>
          <w:szCs w:val="24"/>
        </w:rPr>
      </w:pPr>
      <w:r w:rsidRPr="00807283">
        <w:rPr>
          <w:rFonts w:eastAsia="Calibri"/>
          <w:bCs/>
          <w:szCs w:val="24"/>
        </w:rPr>
        <w:t xml:space="preserve"> </w:t>
      </w:r>
      <w:r w:rsidRPr="00807283">
        <w:rPr>
          <w:rFonts w:eastAsia="Calibri"/>
          <w:bCs/>
          <w:szCs w:val="24"/>
        </w:rPr>
        <w:tab/>
        <w:t>- копију картона депонованих потписа код банке на којим се јасно виде д</w:t>
      </w:r>
      <w:r>
        <w:rPr>
          <w:rFonts w:eastAsia="Calibri"/>
          <w:bCs/>
          <w:szCs w:val="24"/>
        </w:rPr>
        <w:t>епоновани потпис и печат Добављач</w:t>
      </w:r>
      <w:r w:rsidRPr="00807283">
        <w:rPr>
          <w:rFonts w:eastAsia="Calibri"/>
          <w:bCs/>
          <w:szCs w:val="24"/>
        </w:rPr>
        <w:t xml:space="preserve">а, оверен печатом банке са датумом овере, не старијим од 30 дана, од дана закњучења уговора. </w:t>
      </w:r>
    </w:p>
    <w:p w:rsidR="003C4458" w:rsidRPr="00807283" w:rsidRDefault="003C4458" w:rsidP="003C4458">
      <w:pPr>
        <w:ind w:left="1"/>
        <w:rPr>
          <w:rFonts w:eastAsia="Calibri"/>
          <w:bCs/>
          <w:szCs w:val="24"/>
        </w:rPr>
      </w:pPr>
      <w:r w:rsidRPr="00807283">
        <w:rPr>
          <w:rFonts w:eastAsia="Calibri"/>
          <w:bCs/>
          <w:szCs w:val="24"/>
        </w:rPr>
        <w:tab/>
        <w:t xml:space="preserve">Потпис овлашћеног лица на меници и меничном овлашћењу мора бити идентичан са потписом у картону депонованих потписа. </w:t>
      </w:r>
    </w:p>
    <w:p w:rsidR="003C4458" w:rsidRPr="00807283" w:rsidRDefault="003C4458" w:rsidP="003C4458">
      <w:pPr>
        <w:ind w:left="1"/>
        <w:rPr>
          <w:rFonts w:eastAsia="Calibri"/>
          <w:bCs/>
          <w:szCs w:val="24"/>
        </w:rPr>
      </w:pPr>
      <w:r w:rsidRPr="00807283">
        <w:rPr>
          <w:rFonts w:eastAsia="Calibri"/>
          <w:bCs/>
          <w:szCs w:val="24"/>
        </w:rPr>
        <w:tab/>
        <w:t xml:space="preserve">У случају промене лица овлашћеног за заступање, менично овлашћење остаје на снази. </w:t>
      </w:r>
    </w:p>
    <w:p w:rsidR="003C4458" w:rsidRPr="00807283" w:rsidRDefault="003C4458" w:rsidP="003C4458">
      <w:pPr>
        <w:ind w:left="1"/>
        <w:rPr>
          <w:rFonts w:eastAsia="Calibri"/>
          <w:bCs/>
          <w:szCs w:val="24"/>
        </w:rPr>
      </w:pPr>
      <w:r w:rsidRPr="00807283">
        <w:rPr>
          <w:rFonts w:eastAsia="Calibri"/>
          <w:bCs/>
          <w:szCs w:val="24"/>
        </w:rPr>
        <w:t xml:space="preserve"> </w:t>
      </w:r>
      <w:r w:rsidRPr="00807283">
        <w:rPr>
          <w:rFonts w:eastAsia="Calibri"/>
          <w:bCs/>
          <w:szCs w:val="24"/>
        </w:rPr>
        <w:tab/>
        <w:t xml:space="preserve">По завршеном послу Наручилац ће предметну меницу вратити, на писани захтев понуђача. </w:t>
      </w:r>
    </w:p>
    <w:p w:rsidR="003C4458" w:rsidRPr="00807283" w:rsidRDefault="003C4458" w:rsidP="003C4458">
      <w:pPr>
        <w:ind w:left="1"/>
        <w:rPr>
          <w:rFonts w:eastAsia="Calibri"/>
          <w:b/>
          <w:bCs/>
          <w:szCs w:val="24"/>
        </w:rPr>
      </w:pPr>
    </w:p>
    <w:p w:rsidR="003C4458" w:rsidRPr="00807283" w:rsidRDefault="003C4458" w:rsidP="003C4458">
      <w:pPr>
        <w:widowControl/>
        <w:tabs>
          <w:tab w:val="left" w:pos="720"/>
        </w:tabs>
        <w:autoSpaceDE w:val="0"/>
        <w:autoSpaceDN w:val="0"/>
        <w:adjustRightInd w:val="0"/>
        <w:jc w:val="center"/>
        <w:outlineLvl w:val="0"/>
        <w:rPr>
          <w:rFonts w:eastAsia="Calibri"/>
          <w:b/>
          <w:bCs/>
          <w:szCs w:val="24"/>
        </w:rPr>
      </w:pPr>
      <w:r w:rsidRPr="00807283">
        <w:rPr>
          <w:rFonts w:eastAsia="Calibri"/>
          <w:b/>
          <w:bCs/>
          <w:szCs w:val="24"/>
          <w:lang w:val="ru-RU"/>
        </w:rPr>
        <w:t xml:space="preserve">Члан 6. </w:t>
      </w:r>
    </w:p>
    <w:p w:rsidR="003C4458" w:rsidRPr="00807283" w:rsidRDefault="003C4458" w:rsidP="003C4458">
      <w:pPr>
        <w:widowControl/>
        <w:tabs>
          <w:tab w:val="left" w:pos="720"/>
        </w:tabs>
        <w:autoSpaceDE w:val="0"/>
        <w:autoSpaceDN w:val="0"/>
        <w:adjustRightInd w:val="0"/>
        <w:jc w:val="center"/>
        <w:rPr>
          <w:rFonts w:eastAsia="Calibri"/>
          <w:szCs w:val="24"/>
        </w:rPr>
      </w:pPr>
    </w:p>
    <w:p w:rsidR="003C4458" w:rsidRPr="00807283" w:rsidRDefault="003C4458" w:rsidP="003C4458">
      <w:pPr>
        <w:widowControl/>
        <w:tabs>
          <w:tab w:val="left" w:pos="720"/>
        </w:tabs>
        <w:autoSpaceDE w:val="0"/>
        <w:autoSpaceDN w:val="0"/>
        <w:adjustRightInd w:val="0"/>
        <w:ind w:firstLine="1440"/>
        <w:rPr>
          <w:rFonts w:eastAsia="Calibri"/>
          <w:szCs w:val="24"/>
          <w:lang w:val="ru-RU"/>
        </w:rPr>
      </w:pPr>
      <w:r w:rsidRPr="00807283">
        <w:rPr>
          <w:rFonts w:eastAsia="Calibri"/>
          <w:szCs w:val="24"/>
          <w:lang w:val="ru-RU"/>
        </w:rPr>
        <w:t xml:space="preserve">Наручилац може да реализује средства финансијског обезбеђења уколико Добављач не испуњава уговорне обавезе. </w:t>
      </w:r>
    </w:p>
    <w:p w:rsidR="003C4458" w:rsidRPr="00807283" w:rsidRDefault="003C4458" w:rsidP="003C4458">
      <w:pPr>
        <w:widowControl/>
        <w:tabs>
          <w:tab w:val="left" w:pos="720"/>
        </w:tabs>
        <w:autoSpaceDE w:val="0"/>
        <w:autoSpaceDN w:val="0"/>
        <w:adjustRightInd w:val="0"/>
        <w:ind w:firstLine="1440"/>
        <w:rPr>
          <w:rFonts w:eastAsia="Calibri"/>
          <w:szCs w:val="24"/>
          <w:lang w:val="ru-RU"/>
        </w:rPr>
      </w:pPr>
    </w:p>
    <w:p w:rsidR="003C4458" w:rsidRPr="00807283" w:rsidRDefault="003C4458" w:rsidP="003C4458">
      <w:pPr>
        <w:widowControl/>
        <w:tabs>
          <w:tab w:val="left" w:pos="720"/>
        </w:tabs>
        <w:autoSpaceDE w:val="0"/>
        <w:autoSpaceDN w:val="0"/>
        <w:adjustRightInd w:val="0"/>
        <w:outlineLvl w:val="0"/>
        <w:rPr>
          <w:rFonts w:eastAsia="Calibri"/>
          <w:szCs w:val="24"/>
          <w:lang w:val="ru-RU"/>
        </w:rPr>
      </w:pPr>
      <w:r w:rsidRPr="00807283">
        <w:rPr>
          <w:rFonts w:eastAsia="Calibri"/>
          <w:b/>
          <w:bCs/>
          <w:szCs w:val="24"/>
          <w:lang w:val="ru-RU"/>
        </w:rPr>
        <w:t xml:space="preserve">РОК И МЕСТО ИСПОРУКЕ </w:t>
      </w:r>
    </w:p>
    <w:p w:rsidR="003C4458" w:rsidRPr="00807283" w:rsidRDefault="003C4458" w:rsidP="003C4458">
      <w:pPr>
        <w:widowControl/>
        <w:tabs>
          <w:tab w:val="left" w:pos="720"/>
        </w:tabs>
        <w:autoSpaceDE w:val="0"/>
        <w:autoSpaceDN w:val="0"/>
        <w:adjustRightInd w:val="0"/>
        <w:jc w:val="center"/>
        <w:rPr>
          <w:rFonts w:eastAsia="Calibri"/>
          <w:b/>
          <w:bCs/>
          <w:szCs w:val="24"/>
        </w:rPr>
      </w:pPr>
    </w:p>
    <w:p w:rsidR="003C4458" w:rsidRDefault="003C4458" w:rsidP="003C4458">
      <w:pPr>
        <w:widowControl/>
        <w:tabs>
          <w:tab w:val="left" w:pos="720"/>
        </w:tabs>
        <w:autoSpaceDE w:val="0"/>
        <w:autoSpaceDN w:val="0"/>
        <w:adjustRightInd w:val="0"/>
        <w:jc w:val="center"/>
        <w:outlineLvl w:val="0"/>
        <w:rPr>
          <w:rFonts w:eastAsia="Calibri"/>
          <w:b/>
          <w:bCs/>
          <w:szCs w:val="24"/>
          <w:lang w:val="ru-RU"/>
        </w:rPr>
      </w:pPr>
      <w:r w:rsidRPr="00807283">
        <w:rPr>
          <w:rFonts w:eastAsia="Calibri"/>
          <w:b/>
          <w:bCs/>
          <w:szCs w:val="24"/>
          <w:lang w:val="ru-RU"/>
        </w:rPr>
        <w:t xml:space="preserve">Члан 7. </w:t>
      </w:r>
    </w:p>
    <w:p w:rsidR="003C4458" w:rsidRDefault="003C4458" w:rsidP="003C4458">
      <w:pPr>
        <w:widowControl/>
        <w:tabs>
          <w:tab w:val="left" w:pos="720"/>
        </w:tabs>
        <w:autoSpaceDE w:val="0"/>
        <w:autoSpaceDN w:val="0"/>
        <w:adjustRightInd w:val="0"/>
        <w:jc w:val="center"/>
        <w:outlineLvl w:val="0"/>
        <w:rPr>
          <w:rFonts w:eastAsia="Calibri"/>
          <w:b/>
          <w:bCs/>
          <w:szCs w:val="24"/>
          <w:lang w:val="ru-RU"/>
        </w:rPr>
      </w:pPr>
    </w:p>
    <w:p w:rsidR="003C4458" w:rsidRPr="00807283" w:rsidRDefault="003C4458" w:rsidP="003C4458">
      <w:pPr>
        <w:rPr>
          <w:szCs w:val="24"/>
        </w:rPr>
      </w:pPr>
      <w:r>
        <w:rPr>
          <w:szCs w:val="24"/>
          <w:lang w:val="sr-Cyrl-RS"/>
        </w:rPr>
        <w:tab/>
        <w:t xml:space="preserve">Испорука добара вршиће у року </w:t>
      </w:r>
      <w:r w:rsidRPr="00807283">
        <w:rPr>
          <w:b/>
          <w:noProof/>
          <w:szCs w:val="24"/>
          <w:u w:val="single"/>
        </w:rPr>
        <w:t>(</w:t>
      </w:r>
      <w:r w:rsidRPr="00807283">
        <w:rPr>
          <w:b/>
          <w:i/>
          <w:noProof/>
          <w:szCs w:val="24"/>
          <w:u w:val="single"/>
        </w:rPr>
        <w:t>биће преузето из понуде</w:t>
      </w:r>
      <w:r w:rsidRPr="00807283">
        <w:rPr>
          <w:b/>
          <w:noProof/>
          <w:szCs w:val="24"/>
          <w:u w:val="single"/>
        </w:rPr>
        <w:t>)</w:t>
      </w:r>
      <w:r w:rsidRPr="00807283">
        <w:rPr>
          <w:noProof/>
          <w:szCs w:val="24"/>
        </w:rPr>
        <w:t xml:space="preserve"> </w:t>
      </w:r>
      <w:r w:rsidRPr="00807283">
        <w:rPr>
          <w:szCs w:val="24"/>
        </w:rPr>
        <w:t xml:space="preserve">од дана пријема писаног захтева Наручиоца. </w:t>
      </w:r>
    </w:p>
    <w:p w:rsidR="003C4458" w:rsidRDefault="003C4458" w:rsidP="003C4458">
      <w:pPr>
        <w:tabs>
          <w:tab w:val="left" w:pos="990"/>
        </w:tabs>
        <w:ind w:firstLine="1440"/>
        <w:rPr>
          <w:noProof/>
          <w:szCs w:val="24"/>
          <w:lang w:val="sr-Cyrl-RS"/>
        </w:rPr>
      </w:pPr>
      <w:r w:rsidRPr="00807283">
        <w:rPr>
          <w:noProof/>
          <w:szCs w:val="24"/>
        </w:rPr>
        <w:t xml:space="preserve">Испорука добара </w:t>
      </w:r>
      <w:r w:rsidRPr="00807283">
        <w:rPr>
          <w:noProof/>
          <w:szCs w:val="24"/>
          <w:lang w:val="sr-Cyrl-RS"/>
        </w:rPr>
        <w:t xml:space="preserve"> </w:t>
      </w:r>
      <w:r w:rsidRPr="00807283">
        <w:rPr>
          <w:noProof/>
          <w:szCs w:val="24"/>
        </w:rPr>
        <w:t>вршиће на основу писаног захтева Наручиоца</w:t>
      </w:r>
      <w:r>
        <w:rPr>
          <w:noProof/>
          <w:szCs w:val="24"/>
          <w:lang w:val="en-US"/>
        </w:rPr>
        <w:t xml:space="preserve">, </w:t>
      </w:r>
      <w:r>
        <w:rPr>
          <w:noProof/>
          <w:szCs w:val="24"/>
          <w:lang w:val="sr-Cyrl-RS"/>
        </w:rPr>
        <w:t>а м</w:t>
      </w:r>
      <w:r>
        <w:rPr>
          <w:szCs w:val="24"/>
          <w:lang w:val="sr-Cyrl-RS"/>
        </w:rPr>
        <w:t>есто испоруке добара је лабораторија Управе царина, улица Жоржа Клемансоа број 37, Београд.</w:t>
      </w:r>
      <w:r>
        <w:rPr>
          <w:noProof/>
          <w:szCs w:val="24"/>
          <w:lang w:val="sr-Cyrl-RS"/>
        </w:rPr>
        <w:t xml:space="preserve"> Понуђач је дужан да предметна добра пусти у рад.</w:t>
      </w:r>
    </w:p>
    <w:p w:rsidR="003C4458" w:rsidRPr="00BB3300" w:rsidRDefault="003C4458" w:rsidP="003C4458">
      <w:pPr>
        <w:widowControl/>
        <w:tabs>
          <w:tab w:val="clear" w:pos="1440"/>
        </w:tabs>
        <w:spacing w:after="200" w:line="276" w:lineRule="auto"/>
        <w:ind w:firstLine="720"/>
        <w:contextualSpacing/>
        <w:rPr>
          <w:rFonts w:eastAsia="Calibri"/>
          <w:lang w:val="en-GB"/>
        </w:rPr>
      </w:pPr>
      <w:r w:rsidRPr="00BB3300">
        <w:rPr>
          <w:rFonts w:eastAsia="Calibri"/>
          <w:lang w:val="sr-Cyrl-RS"/>
        </w:rPr>
        <w:t>- Испорука и инсталација</w:t>
      </w:r>
      <w:r w:rsidRPr="00BB3300">
        <w:rPr>
          <w:rFonts w:eastAsia="Calibri"/>
        </w:rPr>
        <w:t xml:space="preserve"> </w:t>
      </w:r>
      <w:r w:rsidRPr="00BB3300">
        <w:rPr>
          <w:rFonts w:eastAsia="Calibri"/>
          <w:lang w:val="sr-Cyrl-RS"/>
        </w:rPr>
        <w:t>апарата (</w:t>
      </w:r>
      <w:r w:rsidRPr="00BB3300">
        <w:rPr>
          <w:rFonts w:eastAsia="Calibri"/>
        </w:rPr>
        <w:t>GC-MS-FID</w:t>
      </w:r>
      <w:r>
        <w:rPr>
          <w:rFonts w:eastAsia="Calibri"/>
          <w:lang w:val="sr-Cyrl-RS"/>
        </w:rPr>
        <w:t>)</w:t>
      </w:r>
      <w:r w:rsidRPr="00BB3300">
        <w:rPr>
          <w:rFonts w:eastAsia="Calibri"/>
          <w:lang w:val="sr-Cyrl-RS"/>
        </w:rPr>
        <w:t>, провера рада система, обука за неограничен број корисника у трајању од најмање три дана уз издавање сертификата о завршеној обуци мора бити извршена од стране овлашћеног лица и иде на терет понуђача.</w:t>
      </w:r>
    </w:p>
    <w:p w:rsidR="003C4458" w:rsidRPr="00BB3300" w:rsidRDefault="003C4458" w:rsidP="003C4458">
      <w:pPr>
        <w:widowControl/>
        <w:tabs>
          <w:tab w:val="clear" w:pos="1440"/>
        </w:tabs>
        <w:spacing w:after="200" w:line="276" w:lineRule="auto"/>
        <w:ind w:firstLine="720"/>
        <w:contextualSpacing/>
        <w:rPr>
          <w:rFonts w:eastAsia="Calibri"/>
          <w:lang w:val="en-GB"/>
        </w:rPr>
      </w:pPr>
      <w:r w:rsidRPr="00BB3300">
        <w:rPr>
          <w:rFonts w:eastAsia="Calibri"/>
          <w:lang w:val="sr-Cyrl-RS"/>
        </w:rPr>
        <w:t>- Прединсталациони радови: Испорука и инсталација потребних гасова, сигурносних вентила као и инсталација ормана за поставку боца са гасовима у затвореном простору су на терет понуђача.</w:t>
      </w:r>
    </w:p>
    <w:p w:rsidR="003C4458" w:rsidRPr="00C71031" w:rsidRDefault="003C4458" w:rsidP="003C4458">
      <w:pPr>
        <w:widowControl/>
        <w:tabs>
          <w:tab w:val="clear" w:pos="1440"/>
        </w:tabs>
        <w:spacing w:after="200" w:line="276" w:lineRule="auto"/>
        <w:ind w:firstLine="720"/>
        <w:contextualSpacing/>
        <w:rPr>
          <w:rFonts w:eastAsia="Calibri"/>
          <w:lang w:val="sr-Cyrl-RS"/>
        </w:rPr>
      </w:pPr>
      <w:r w:rsidRPr="00BB3300">
        <w:rPr>
          <w:rFonts w:eastAsia="Calibri"/>
          <w:lang w:val="sr-Cyrl-RS"/>
        </w:rPr>
        <w:t>- Испорука и инсталација додатне опреме: систем за пречишћавање воде,  аутоматски титратор за одређивање виде по Карл-Фишеру мора бити обезбеђена и на терет понуђача.</w:t>
      </w:r>
      <w:r w:rsidRPr="001569B0">
        <w:rPr>
          <w:rFonts w:eastAsia="Calibri"/>
          <w:szCs w:val="24"/>
          <w:lang w:val="ru-RU"/>
        </w:rPr>
        <w:t xml:space="preserve">             </w:t>
      </w:r>
    </w:p>
    <w:p w:rsidR="003C4458" w:rsidRPr="00807283" w:rsidRDefault="003C4458" w:rsidP="003C4458">
      <w:pPr>
        <w:rPr>
          <w:szCs w:val="24"/>
        </w:rPr>
      </w:pPr>
    </w:p>
    <w:p w:rsidR="003C4458" w:rsidRPr="00807283" w:rsidRDefault="003C4458" w:rsidP="003C4458">
      <w:pPr>
        <w:widowControl/>
        <w:tabs>
          <w:tab w:val="left" w:pos="720"/>
        </w:tabs>
        <w:autoSpaceDE w:val="0"/>
        <w:autoSpaceDN w:val="0"/>
        <w:adjustRightInd w:val="0"/>
        <w:outlineLvl w:val="0"/>
        <w:rPr>
          <w:rFonts w:eastAsia="Calibri"/>
          <w:szCs w:val="24"/>
          <w:lang w:val="ru-RU"/>
        </w:rPr>
      </w:pPr>
      <w:r w:rsidRPr="00807283">
        <w:rPr>
          <w:rFonts w:eastAsia="Calibri"/>
          <w:b/>
          <w:bCs/>
          <w:szCs w:val="24"/>
          <w:lang w:val="ru-RU"/>
        </w:rPr>
        <w:t xml:space="preserve">ГАРАНЦИЈА И ГРЕШКЕ У КВАЛИТЕТУ </w:t>
      </w:r>
    </w:p>
    <w:p w:rsidR="003C4458" w:rsidRPr="00807283" w:rsidRDefault="003C4458" w:rsidP="003C4458">
      <w:pPr>
        <w:widowControl/>
        <w:tabs>
          <w:tab w:val="left" w:pos="720"/>
        </w:tabs>
        <w:autoSpaceDE w:val="0"/>
        <w:autoSpaceDN w:val="0"/>
        <w:adjustRightInd w:val="0"/>
        <w:jc w:val="center"/>
        <w:outlineLvl w:val="0"/>
        <w:rPr>
          <w:rFonts w:eastAsia="Calibri"/>
          <w:b/>
          <w:bCs/>
          <w:szCs w:val="24"/>
          <w:lang w:val="ru-RU"/>
        </w:rPr>
      </w:pPr>
    </w:p>
    <w:p w:rsidR="003C4458" w:rsidRDefault="003C4458" w:rsidP="003C4458">
      <w:pPr>
        <w:widowControl/>
        <w:tabs>
          <w:tab w:val="left" w:pos="720"/>
        </w:tabs>
        <w:autoSpaceDE w:val="0"/>
        <w:autoSpaceDN w:val="0"/>
        <w:adjustRightInd w:val="0"/>
        <w:jc w:val="center"/>
        <w:outlineLvl w:val="0"/>
        <w:rPr>
          <w:rFonts w:eastAsia="Calibri"/>
          <w:b/>
          <w:bCs/>
          <w:szCs w:val="24"/>
          <w:lang w:val="ru-RU"/>
        </w:rPr>
      </w:pPr>
      <w:r w:rsidRPr="00807283">
        <w:rPr>
          <w:rFonts w:eastAsia="Calibri"/>
          <w:b/>
          <w:bCs/>
          <w:szCs w:val="24"/>
          <w:lang w:val="ru-RU"/>
        </w:rPr>
        <w:t xml:space="preserve">Члан 8. </w:t>
      </w:r>
    </w:p>
    <w:p w:rsidR="003C4458" w:rsidRDefault="003C4458" w:rsidP="003C4458">
      <w:pPr>
        <w:widowControl/>
        <w:tabs>
          <w:tab w:val="left" w:pos="720"/>
        </w:tabs>
        <w:autoSpaceDE w:val="0"/>
        <w:autoSpaceDN w:val="0"/>
        <w:adjustRightInd w:val="0"/>
        <w:jc w:val="center"/>
        <w:outlineLvl w:val="0"/>
        <w:rPr>
          <w:rFonts w:eastAsia="Calibri"/>
          <w:b/>
          <w:bCs/>
          <w:szCs w:val="24"/>
          <w:lang w:val="ru-RU"/>
        </w:rPr>
      </w:pPr>
    </w:p>
    <w:p w:rsidR="003C4458" w:rsidRDefault="003C4458" w:rsidP="003C4458">
      <w:pPr>
        <w:widowControl/>
        <w:tabs>
          <w:tab w:val="clear" w:pos="1440"/>
        </w:tabs>
        <w:spacing w:after="200" w:line="276" w:lineRule="auto"/>
        <w:contextualSpacing/>
        <w:rPr>
          <w:szCs w:val="24"/>
        </w:rPr>
      </w:pPr>
      <w:r>
        <w:rPr>
          <w:szCs w:val="24"/>
          <w:lang w:val="en-US"/>
        </w:rPr>
        <w:t xml:space="preserve">        </w:t>
      </w:r>
      <w:r>
        <w:rPr>
          <w:szCs w:val="24"/>
          <w:lang w:val="en-US"/>
        </w:rPr>
        <w:tab/>
      </w:r>
      <w:r>
        <w:rPr>
          <w:szCs w:val="24"/>
          <w:lang w:val="en-US"/>
        </w:rPr>
        <w:tab/>
      </w:r>
      <w:r>
        <w:rPr>
          <w:szCs w:val="24"/>
          <w:lang w:val="sr-Cyrl-RS"/>
        </w:rPr>
        <w:t>Г</w:t>
      </w:r>
      <w:r w:rsidRPr="00807283">
        <w:rPr>
          <w:szCs w:val="24"/>
        </w:rPr>
        <w:t>аранциј</w:t>
      </w:r>
      <w:r>
        <w:rPr>
          <w:szCs w:val="24"/>
          <w:lang w:val="sr-Cyrl-RS"/>
        </w:rPr>
        <w:t>а</w:t>
      </w:r>
      <w:r w:rsidRPr="00807283">
        <w:rPr>
          <w:szCs w:val="24"/>
        </w:rPr>
        <w:t xml:space="preserve"> на понуђена добра </w:t>
      </w:r>
      <w:r>
        <w:rPr>
          <w:szCs w:val="24"/>
          <w:lang w:val="sr-Cyrl-RS"/>
        </w:rPr>
        <w:t xml:space="preserve">је </w:t>
      </w:r>
      <w:r w:rsidRPr="00807283">
        <w:rPr>
          <w:b/>
          <w:noProof/>
          <w:szCs w:val="24"/>
          <w:u w:val="single"/>
        </w:rPr>
        <w:t>(</w:t>
      </w:r>
      <w:r w:rsidRPr="00807283">
        <w:rPr>
          <w:b/>
          <w:i/>
          <w:noProof/>
          <w:szCs w:val="24"/>
          <w:u w:val="single"/>
        </w:rPr>
        <w:t>биће преузето из понуде</w:t>
      </w:r>
      <w:r w:rsidRPr="00807283">
        <w:rPr>
          <w:b/>
          <w:noProof/>
          <w:szCs w:val="24"/>
          <w:u w:val="single"/>
        </w:rPr>
        <w:t>)</w:t>
      </w:r>
      <w:r w:rsidRPr="00807283">
        <w:rPr>
          <w:noProof/>
          <w:szCs w:val="24"/>
        </w:rPr>
        <w:t xml:space="preserve"> </w:t>
      </w:r>
      <w:r w:rsidRPr="00D21C9F">
        <w:rPr>
          <w:rFonts w:eastAsia="Calibri"/>
          <w:lang w:val="sr-Cyrl-RS"/>
        </w:rPr>
        <w:t xml:space="preserve">за апарат </w:t>
      </w:r>
      <w:r w:rsidRPr="00D21C9F">
        <w:rPr>
          <w:rFonts w:eastAsia="Calibri"/>
          <w:lang w:val="en-GB"/>
        </w:rPr>
        <w:t>GC-MS-FID</w:t>
      </w:r>
      <w:r w:rsidRPr="00D21C9F">
        <w:rPr>
          <w:rFonts w:eastAsia="Calibri"/>
          <w:lang w:val="sr-Cyrl-RS"/>
        </w:rPr>
        <w:t xml:space="preserve"> а за осталу додатну опрему </w:t>
      </w:r>
      <w:r>
        <w:rPr>
          <w:rFonts w:eastAsia="Calibri"/>
          <w:lang w:val="sr-Cyrl-RS"/>
        </w:rPr>
        <w:t xml:space="preserve">је </w:t>
      </w:r>
      <w:r w:rsidRPr="00807283">
        <w:rPr>
          <w:b/>
          <w:noProof/>
          <w:szCs w:val="24"/>
          <w:u w:val="single"/>
        </w:rPr>
        <w:t>(</w:t>
      </w:r>
      <w:r w:rsidRPr="00807283">
        <w:rPr>
          <w:b/>
          <w:i/>
          <w:noProof/>
          <w:szCs w:val="24"/>
          <w:u w:val="single"/>
        </w:rPr>
        <w:t>биће преузето из понуде</w:t>
      </w:r>
      <w:r w:rsidRPr="00807283">
        <w:rPr>
          <w:b/>
          <w:noProof/>
          <w:szCs w:val="24"/>
          <w:u w:val="single"/>
        </w:rPr>
        <w:t>)</w:t>
      </w:r>
      <w:r w:rsidRPr="00807283">
        <w:rPr>
          <w:szCs w:val="24"/>
        </w:rPr>
        <w:t>, која се рачуна од дана квантитативно-квалитативне примопредаје добара.</w:t>
      </w:r>
    </w:p>
    <w:p w:rsidR="003C4458" w:rsidRPr="00D21C9F" w:rsidRDefault="003C4458" w:rsidP="003C4458">
      <w:pPr>
        <w:widowControl/>
        <w:tabs>
          <w:tab w:val="clear" w:pos="1440"/>
        </w:tabs>
        <w:spacing w:after="200" w:line="276" w:lineRule="auto"/>
        <w:ind w:firstLine="720"/>
        <w:contextualSpacing/>
        <w:rPr>
          <w:rFonts w:eastAsia="Calibri"/>
          <w:lang w:val="en-GB"/>
        </w:rPr>
      </w:pPr>
      <w:r>
        <w:rPr>
          <w:rFonts w:eastAsia="Calibri"/>
          <w:lang w:val="en-US"/>
        </w:rPr>
        <w:t xml:space="preserve">        </w:t>
      </w:r>
      <w:r>
        <w:rPr>
          <w:rFonts w:eastAsia="Calibri"/>
          <w:lang w:val="sr-Cyrl-RS"/>
        </w:rPr>
        <w:t>Добављач</w:t>
      </w:r>
      <w:r w:rsidRPr="00766353">
        <w:rPr>
          <w:rFonts w:eastAsia="Calibri"/>
          <w:lang w:val="sr-Cyrl-RS"/>
        </w:rPr>
        <w:t xml:space="preserve"> је дужан да обезбеди сервис у гарантном року (бесплатно) и ван гарантног рока од стране сертификованог лица од стране произвођача/инозаступника произвођача за Европу</w:t>
      </w:r>
    </w:p>
    <w:p w:rsidR="003C4458" w:rsidRPr="00807283" w:rsidRDefault="003C4458" w:rsidP="003C4458">
      <w:pPr>
        <w:tabs>
          <w:tab w:val="left" w:pos="990"/>
        </w:tabs>
        <w:rPr>
          <w:noProof/>
          <w:szCs w:val="24"/>
        </w:rPr>
      </w:pPr>
      <w:r>
        <w:rPr>
          <w:noProof/>
          <w:szCs w:val="24"/>
        </w:rPr>
        <w:t xml:space="preserve">            </w:t>
      </w:r>
      <w:r>
        <w:rPr>
          <w:noProof/>
          <w:szCs w:val="24"/>
          <w:lang w:val="en-US"/>
        </w:rPr>
        <w:t xml:space="preserve">        </w:t>
      </w:r>
      <w:r>
        <w:rPr>
          <w:noProof/>
          <w:szCs w:val="24"/>
          <w:lang w:val="sr-Cyrl-RS"/>
        </w:rPr>
        <w:t xml:space="preserve">Добављач </w:t>
      </w:r>
      <w:r w:rsidRPr="00807283">
        <w:rPr>
          <w:noProof/>
          <w:szCs w:val="24"/>
        </w:rPr>
        <w:t xml:space="preserve">се обавезује да ће евентуалне кварове који се појаве у току трајања гарантног рока, поправити без накнаде у року </w:t>
      </w:r>
      <w:r>
        <w:rPr>
          <w:noProof/>
          <w:szCs w:val="24"/>
          <w:lang w:val="sr-Cyrl-RS"/>
        </w:rPr>
        <w:t xml:space="preserve">од </w:t>
      </w:r>
      <w:r w:rsidRPr="00807283">
        <w:rPr>
          <w:b/>
          <w:noProof/>
          <w:szCs w:val="24"/>
          <w:u w:val="single"/>
        </w:rPr>
        <w:t>(</w:t>
      </w:r>
      <w:r w:rsidRPr="00807283">
        <w:rPr>
          <w:b/>
          <w:i/>
          <w:noProof/>
          <w:szCs w:val="24"/>
          <w:u w:val="single"/>
        </w:rPr>
        <w:t>биће преузето из понуде</w:t>
      </w:r>
      <w:r w:rsidRPr="00807283">
        <w:rPr>
          <w:b/>
          <w:noProof/>
          <w:szCs w:val="24"/>
          <w:u w:val="single"/>
        </w:rPr>
        <w:t>)</w:t>
      </w:r>
      <w:r w:rsidRPr="00807283">
        <w:rPr>
          <w:noProof/>
          <w:szCs w:val="24"/>
        </w:rPr>
        <w:t xml:space="preserve"> </w:t>
      </w:r>
      <w:r w:rsidRPr="00C71031">
        <w:rPr>
          <w:noProof/>
          <w:szCs w:val="24"/>
        </w:rPr>
        <w:t>дана од</w:t>
      </w:r>
      <w:r w:rsidRPr="00807283">
        <w:rPr>
          <w:noProof/>
          <w:szCs w:val="24"/>
        </w:rPr>
        <w:t xml:space="preserve"> дана пријема писаног обавештења Наручиоца.</w:t>
      </w:r>
    </w:p>
    <w:p w:rsidR="003C4458" w:rsidRDefault="003C4458" w:rsidP="003C4458">
      <w:pPr>
        <w:widowControl/>
        <w:tabs>
          <w:tab w:val="left" w:pos="720"/>
        </w:tabs>
        <w:autoSpaceDE w:val="0"/>
        <w:autoSpaceDN w:val="0"/>
        <w:adjustRightInd w:val="0"/>
        <w:jc w:val="center"/>
        <w:outlineLvl w:val="0"/>
        <w:rPr>
          <w:rFonts w:eastAsia="Calibri"/>
          <w:b/>
          <w:bCs/>
          <w:szCs w:val="24"/>
          <w:lang w:val="ru-RU"/>
        </w:rPr>
      </w:pPr>
    </w:p>
    <w:p w:rsidR="003C4458" w:rsidRPr="00F720FE" w:rsidRDefault="003C4458" w:rsidP="003C4458">
      <w:pPr>
        <w:pStyle w:val="BodyText"/>
        <w:spacing w:after="0"/>
        <w:rPr>
          <w:noProof/>
          <w:color w:val="00B050"/>
        </w:rPr>
      </w:pPr>
    </w:p>
    <w:p w:rsidR="003C4458" w:rsidRPr="00807283" w:rsidRDefault="003C4458" w:rsidP="003C4458">
      <w:pPr>
        <w:widowControl/>
        <w:tabs>
          <w:tab w:val="left" w:pos="720"/>
        </w:tabs>
        <w:autoSpaceDE w:val="0"/>
        <w:autoSpaceDN w:val="0"/>
        <w:adjustRightInd w:val="0"/>
        <w:outlineLvl w:val="0"/>
        <w:rPr>
          <w:rFonts w:eastAsia="Calibri"/>
          <w:szCs w:val="24"/>
          <w:lang w:val="ru-RU"/>
        </w:rPr>
      </w:pPr>
      <w:r w:rsidRPr="00807283">
        <w:rPr>
          <w:rFonts w:eastAsia="Calibri"/>
          <w:b/>
          <w:bCs/>
          <w:szCs w:val="24"/>
          <w:lang w:val="ru-RU"/>
        </w:rPr>
        <w:t xml:space="preserve">АМБАЛАЖА </w:t>
      </w:r>
    </w:p>
    <w:p w:rsidR="003C4458" w:rsidRPr="00807283" w:rsidRDefault="003C4458" w:rsidP="003C4458">
      <w:pPr>
        <w:widowControl/>
        <w:tabs>
          <w:tab w:val="left" w:pos="720"/>
        </w:tabs>
        <w:autoSpaceDE w:val="0"/>
        <w:autoSpaceDN w:val="0"/>
        <w:adjustRightInd w:val="0"/>
        <w:jc w:val="center"/>
        <w:rPr>
          <w:rFonts w:eastAsia="Calibri"/>
          <w:b/>
          <w:bCs/>
          <w:szCs w:val="24"/>
        </w:rPr>
      </w:pPr>
    </w:p>
    <w:p w:rsidR="003C4458" w:rsidRPr="00807283" w:rsidRDefault="003C4458" w:rsidP="003C4458">
      <w:pPr>
        <w:widowControl/>
        <w:tabs>
          <w:tab w:val="left" w:pos="720"/>
        </w:tabs>
        <w:autoSpaceDE w:val="0"/>
        <w:autoSpaceDN w:val="0"/>
        <w:adjustRightInd w:val="0"/>
        <w:jc w:val="center"/>
        <w:outlineLvl w:val="0"/>
        <w:rPr>
          <w:rFonts w:eastAsia="Calibri"/>
          <w:b/>
          <w:bCs/>
          <w:szCs w:val="24"/>
        </w:rPr>
      </w:pPr>
      <w:r w:rsidRPr="00807283">
        <w:rPr>
          <w:rFonts w:eastAsia="Calibri"/>
          <w:b/>
          <w:bCs/>
          <w:szCs w:val="24"/>
          <w:lang w:val="ru-RU"/>
        </w:rPr>
        <w:t xml:space="preserve">Члан 9. </w:t>
      </w:r>
    </w:p>
    <w:p w:rsidR="003C4458" w:rsidRPr="00807283" w:rsidRDefault="003C4458" w:rsidP="003C4458">
      <w:pPr>
        <w:widowControl/>
        <w:tabs>
          <w:tab w:val="left" w:pos="720"/>
        </w:tabs>
        <w:autoSpaceDE w:val="0"/>
        <w:autoSpaceDN w:val="0"/>
        <w:adjustRightInd w:val="0"/>
        <w:jc w:val="center"/>
        <w:rPr>
          <w:rFonts w:eastAsia="Calibri"/>
          <w:szCs w:val="24"/>
        </w:rPr>
      </w:pPr>
    </w:p>
    <w:p w:rsidR="003C4458" w:rsidRPr="00807283" w:rsidRDefault="003C4458" w:rsidP="003C4458">
      <w:pPr>
        <w:keepNext/>
        <w:rPr>
          <w:noProof/>
          <w:szCs w:val="24"/>
          <w:lang w:val="ru-RU"/>
        </w:rPr>
      </w:pPr>
      <w:r w:rsidRPr="00807283">
        <w:rPr>
          <w:rFonts w:ascii="Arial" w:hAnsi="Arial" w:cs="Arial"/>
          <w:noProof/>
          <w:sz w:val="22"/>
          <w:szCs w:val="22"/>
          <w:lang w:val="ru-RU"/>
        </w:rPr>
        <w:t xml:space="preserve">                  </w:t>
      </w:r>
      <w:r w:rsidRPr="00807283">
        <w:rPr>
          <w:noProof/>
          <w:szCs w:val="24"/>
          <w:lang w:val="ru-RU"/>
        </w:rPr>
        <w:t>Добављач се обавезује да ће добра испоручити у амбалажи која ће добра штитити од оштећења и која је уобичајена за паковање ове врсте добара.</w:t>
      </w:r>
    </w:p>
    <w:p w:rsidR="003C4458" w:rsidRPr="00807283" w:rsidRDefault="003C4458" w:rsidP="003C4458">
      <w:pPr>
        <w:keepNext/>
        <w:rPr>
          <w:noProof/>
          <w:szCs w:val="24"/>
          <w:lang w:val="ru-RU"/>
        </w:rPr>
      </w:pPr>
    </w:p>
    <w:p w:rsidR="003C4458" w:rsidRPr="00807283" w:rsidRDefault="003C4458" w:rsidP="003C4458">
      <w:pPr>
        <w:keepNext/>
        <w:keepLines/>
        <w:outlineLvl w:val="0"/>
        <w:rPr>
          <w:b/>
          <w:szCs w:val="24"/>
        </w:rPr>
      </w:pPr>
      <w:r w:rsidRPr="00807283">
        <w:rPr>
          <w:b/>
          <w:szCs w:val="24"/>
        </w:rPr>
        <w:t>КВАНТИТАТИВНО – КВАЛИТАТИВНА ПРИМОПРЕДАЈА</w:t>
      </w:r>
    </w:p>
    <w:p w:rsidR="003C4458" w:rsidRPr="00807283" w:rsidRDefault="003C4458" w:rsidP="003C4458">
      <w:pPr>
        <w:keepNext/>
        <w:keepLines/>
        <w:outlineLvl w:val="0"/>
        <w:rPr>
          <w:b/>
          <w:szCs w:val="24"/>
        </w:rPr>
      </w:pPr>
    </w:p>
    <w:p w:rsidR="003C4458" w:rsidRPr="00807283" w:rsidRDefault="003C4458" w:rsidP="003C4458">
      <w:pPr>
        <w:keepNext/>
        <w:keepLines/>
        <w:jc w:val="center"/>
        <w:outlineLvl w:val="0"/>
        <w:rPr>
          <w:b/>
          <w:szCs w:val="24"/>
        </w:rPr>
      </w:pPr>
      <w:r w:rsidRPr="00807283">
        <w:rPr>
          <w:b/>
          <w:szCs w:val="24"/>
        </w:rPr>
        <w:t>Члан 10.</w:t>
      </w:r>
    </w:p>
    <w:p w:rsidR="003C4458" w:rsidRPr="00807283" w:rsidRDefault="003C4458" w:rsidP="003C4458">
      <w:pPr>
        <w:keepNext/>
        <w:keepLines/>
        <w:jc w:val="center"/>
        <w:outlineLvl w:val="0"/>
        <w:rPr>
          <w:b/>
          <w:szCs w:val="24"/>
        </w:rPr>
      </w:pPr>
    </w:p>
    <w:p w:rsidR="003C4458" w:rsidRPr="00807283" w:rsidRDefault="003C4458" w:rsidP="003C4458">
      <w:pPr>
        <w:pStyle w:val="BodyText"/>
        <w:spacing w:after="0"/>
        <w:ind w:firstLine="1440"/>
        <w:rPr>
          <w:rFonts w:ascii="Times New Roman" w:hAnsi="Times New Roman"/>
          <w:szCs w:val="24"/>
        </w:rPr>
      </w:pPr>
      <w:r w:rsidRPr="00807283">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w:t>
      </w:r>
    </w:p>
    <w:p w:rsidR="003C4458" w:rsidRPr="00807283" w:rsidRDefault="003C4458" w:rsidP="003C4458">
      <w:pPr>
        <w:pStyle w:val="BodyText"/>
        <w:spacing w:after="0"/>
        <w:rPr>
          <w:rFonts w:ascii="Times New Roman" w:hAnsi="Times New Roman"/>
          <w:szCs w:val="24"/>
        </w:rPr>
      </w:pPr>
      <w:r w:rsidRPr="00807283">
        <w:rPr>
          <w:rFonts w:ascii="Times New Roman" w:hAnsi="Times New Roman"/>
          <w:szCs w:val="24"/>
        </w:rPr>
        <w:t xml:space="preserve">                  </w:t>
      </w:r>
      <w:r w:rsidRPr="00807283">
        <w:rPr>
          <w:rFonts w:ascii="Times New Roman" w:hAnsi="Times New Roman"/>
          <w:szCs w:val="24"/>
        </w:rPr>
        <w:tab/>
        <w:t>По завршетку квантитативно-квалитативне примопредаје, овлашћени п</w:t>
      </w:r>
      <w:r>
        <w:rPr>
          <w:rFonts w:ascii="Times New Roman" w:hAnsi="Times New Roman"/>
          <w:szCs w:val="24"/>
        </w:rPr>
        <w:t>редставници Наручиоца и Добављача</w:t>
      </w:r>
      <w:r w:rsidRPr="00807283">
        <w:rPr>
          <w:rFonts w:ascii="Times New Roman" w:hAnsi="Times New Roman"/>
          <w:szCs w:val="24"/>
        </w:rPr>
        <w:t xml:space="preserve"> састављају Записник који потписују и оверавају. Отпремницу потврђује потписом и речима „ПРИМА СЕ” овлашћени представник Наручиоца.</w:t>
      </w:r>
    </w:p>
    <w:p w:rsidR="003C4458" w:rsidRPr="00807283" w:rsidRDefault="003C4458" w:rsidP="003C4458">
      <w:pPr>
        <w:pStyle w:val="BodyText"/>
        <w:spacing w:after="0"/>
        <w:rPr>
          <w:rFonts w:ascii="Times New Roman" w:hAnsi="Times New Roman"/>
          <w:strike/>
          <w:szCs w:val="24"/>
        </w:rPr>
      </w:pPr>
      <w:r w:rsidRPr="00807283">
        <w:rPr>
          <w:rFonts w:ascii="Times New Roman" w:hAnsi="Times New Roman"/>
          <w:szCs w:val="24"/>
        </w:rPr>
        <w:t xml:space="preserve">                    Уколико се записнички констатује да предметна добра не одговарају количини или квалитету из понуде, Добављач је дужан да иста  замени и испоручи у року од </w:t>
      </w:r>
      <w:r w:rsidRPr="00807283">
        <w:rPr>
          <w:rFonts w:ascii="Times New Roman" w:hAnsi="Times New Roman"/>
          <w:b/>
          <w:noProof/>
          <w:szCs w:val="24"/>
        </w:rPr>
        <w:t>(</w:t>
      </w:r>
      <w:r w:rsidRPr="00807283">
        <w:rPr>
          <w:rFonts w:ascii="Times New Roman" w:hAnsi="Times New Roman"/>
          <w:b/>
          <w:i/>
          <w:noProof/>
          <w:szCs w:val="24"/>
          <w:u w:val="single"/>
        </w:rPr>
        <w:t>биће преузето из понуде</w:t>
      </w:r>
      <w:r w:rsidRPr="00807283">
        <w:rPr>
          <w:rFonts w:ascii="Times New Roman" w:hAnsi="Times New Roman"/>
          <w:b/>
          <w:noProof/>
          <w:szCs w:val="24"/>
        </w:rPr>
        <w:t>)</w:t>
      </w:r>
      <w:r w:rsidRPr="00807283">
        <w:rPr>
          <w:rFonts w:ascii="Times New Roman" w:hAnsi="Times New Roman"/>
          <w:szCs w:val="24"/>
        </w:rPr>
        <w:t xml:space="preserve"> дана од дана пријема писаног захтева Наручиоца – рекламације</w:t>
      </w:r>
      <w:r w:rsidRPr="00807283">
        <w:rPr>
          <w:rFonts w:ascii="Times New Roman" w:hAnsi="Times New Roman"/>
          <w:szCs w:val="24"/>
          <w:lang w:val="sr-Latn-CS"/>
        </w:rPr>
        <w:t>.</w:t>
      </w:r>
      <w:r w:rsidRPr="00807283">
        <w:rPr>
          <w:rFonts w:ascii="Times New Roman" w:hAnsi="Times New Roman"/>
          <w:szCs w:val="24"/>
          <w:lang w:val="sr-Latn-RS"/>
        </w:rPr>
        <w:t xml:space="preserve"> </w:t>
      </w:r>
    </w:p>
    <w:p w:rsidR="003C4458" w:rsidRPr="00807283" w:rsidRDefault="003C4458" w:rsidP="003C4458">
      <w:pPr>
        <w:pStyle w:val="BodyText"/>
        <w:spacing w:after="0"/>
        <w:rPr>
          <w:rFonts w:ascii="Times New Roman" w:hAnsi="Times New Roman"/>
          <w:szCs w:val="24"/>
        </w:rPr>
      </w:pPr>
      <w:r w:rsidRPr="00807283">
        <w:rPr>
          <w:rFonts w:ascii="Times New Roman" w:hAnsi="Times New Roman"/>
          <w:szCs w:val="24"/>
        </w:rPr>
        <w:tab/>
        <w:t xml:space="preserve"> </w:t>
      </w:r>
    </w:p>
    <w:p w:rsidR="003C4458" w:rsidRPr="00807283" w:rsidRDefault="003C4458" w:rsidP="003C4458">
      <w:pPr>
        <w:pStyle w:val="ListParagraph"/>
        <w:tabs>
          <w:tab w:val="left" w:pos="0"/>
        </w:tabs>
        <w:spacing w:line="240" w:lineRule="auto"/>
        <w:ind w:left="0"/>
        <w:jc w:val="both"/>
        <w:outlineLvl w:val="0"/>
        <w:rPr>
          <w:rFonts w:ascii="Times New Roman" w:hAnsi="Times New Roman"/>
          <w:b/>
          <w:sz w:val="24"/>
          <w:szCs w:val="24"/>
        </w:rPr>
      </w:pPr>
      <w:r w:rsidRPr="00807283">
        <w:rPr>
          <w:rFonts w:ascii="Times New Roman" w:hAnsi="Times New Roman"/>
          <w:b/>
          <w:sz w:val="24"/>
          <w:szCs w:val="24"/>
        </w:rPr>
        <w:t>ЗАШТИТА ПОДАТАКА КУПЦА</w:t>
      </w:r>
    </w:p>
    <w:p w:rsidR="003C4458" w:rsidRPr="00807283" w:rsidRDefault="003C4458" w:rsidP="003C4458">
      <w:pPr>
        <w:pStyle w:val="ListParagraph"/>
        <w:tabs>
          <w:tab w:val="left" w:pos="0"/>
        </w:tabs>
        <w:spacing w:line="240" w:lineRule="auto"/>
        <w:ind w:left="0"/>
        <w:jc w:val="both"/>
        <w:outlineLvl w:val="0"/>
        <w:rPr>
          <w:rFonts w:ascii="Times New Roman" w:hAnsi="Times New Roman"/>
          <w:b/>
          <w:sz w:val="24"/>
          <w:szCs w:val="24"/>
        </w:rPr>
      </w:pPr>
    </w:p>
    <w:p w:rsidR="003C4458" w:rsidRPr="00807283" w:rsidRDefault="003C4458" w:rsidP="003C4458">
      <w:pPr>
        <w:pStyle w:val="ListParagraph"/>
        <w:tabs>
          <w:tab w:val="left" w:pos="0"/>
        </w:tabs>
        <w:spacing w:line="240" w:lineRule="auto"/>
        <w:ind w:left="0"/>
        <w:jc w:val="center"/>
        <w:outlineLvl w:val="0"/>
        <w:rPr>
          <w:rFonts w:ascii="Times New Roman" w:hAnsi="Times New Roman"/>
          <w:b/>
          <w:sz w:val="24"/>
          <w:szCs w:val="24"/>
        </w:rPr>
      </w:pPr>
      <w:r w:rsidRPr="00807283">
        <w:rPr>
          <w:rFonts w:ascii="Times New Roman" w:hAnsi="Times New Roman"/>
          <w:b/>
          <w:sz w:val="24"/>
          <w:szCs w:val="24"/>
        </w:rPr>
        <w:t>Члан 9.</w:t>
      </w:r>
    </w:p>
    <w:p w:rsidR="003C4458" w:rsidRPr="00807283" w:rsidRDefault="003C4458" w:rsidP="003C4458">
      <w:pPr>
        <w:pStyle w:val="ListParagraph"/>
        <w:tabs>
          <w:tab w:val="left" w:pos="0"/>
        </w:tabs>
        <w:spacing w:line="240" w:lineRule="auto"/>
        <w:ind w:left="0"/>
        <w:outlineLvl w:val="0"/>
        <w:rPr>
          <w:rFonts w:ascii="Times New Roman" w:hAnsi="Times New Roman"/>
          <w:b/>
          <w:sz w:val="24"/>
          <w:szCs w:val="24"/>
        </w:rPr>
      </w:pPr>
    </w:p>
    <w:p w:rsidR="003C4458" w:rsidRDefault="003C4458" w:rsidP="003C4458">
      <w:pPr>
        <w:pStyle w:val="ListParagraph"/>
        <w:tabs>
          <w:tab w:val="left" w:pos="0"/>
        </w:tabs>
        <w:spacing w:line="240" w:lineRule="auto"/>
        <w:ind w:left="0"/>
        <w:jc w:val="both"/>
        <w:outlineLvl w:val="0"/>
        <w:rPr>
          <w:rFonts w:ascii="Times New Roman" w:hAnsi="Times New Roman"/>
          <w:sz w:val="24"/>
          <w:szCs w:val="24"/>
        </w:rPr>
      </w:pPr>
      <w:r w:rsidRPr="00807283">
        <w:rPr>
          <w:rFonts w:ascii="Times New Roman" w:hAnsi="Times New Roman"/>
          <w:b/>
          <w:sz w:val="24"/>
          <w:szCs w:val="24"/>
        </w:rPr>
        <w:tab/>
        <w:t xml:space="preserve"> </w:t>
      </w:r>
      <w:r w:rsidRPr="00807283">
        <w:rPr>
          <w:rFonts w:ascii="Times New Roman" w:hAnsi="Times New Roman"/>
          <w:b/>
          <w:sz w:val="24"/>
          <w:szCs w:val="24"/>
        </w:rPr>
        <w:tab/>
      </w:r>
      <w:r w:rsidRPr="00807283">
        <w:rPr>
          <w:rFonts w:ascii="Times New Roman" w:hAnsi="Times New Roman"/>
          <w:sz w:val="24"/>
          <w:szCs w:val="24"/>
        </w:rPr>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AA5352" w:rsidRDefault="00AA5352" w:rsidP="003C4458">
      <w:pPr>
        <w:pStyle w:val="ListParagraph"/>
        <w:tabs>
          <w:tab w:val="left" w:pos="0"/>
        </w:tabs>
        <w:spacing w:line="240" w:lineRule="auto"/>
        <w:ind w:left="0"/>
        <w:jc w:val="both"/>
        <w:outlineLvl w:val="0"/>
        <w:rPr>
          <w:rFonts w:ascii="Times New Roman" w:hAnsi="Times New Roman"/>
          <w:sz w:val="24"/>
          <w:szCs w:val="24"/>
        </w:rPr>
      </w:pPr>
    </w:p>
    <w:p w:rsidR="00AA5352" w:rsidRPr="00807283" w:rsidRDefault="00AA5352" w:rsidP="003C4458">
      <w:pPr>
        <w:pStyle w:val="ListParagraph"/>
        <w:tabs>
          <w:tab w:val="left" w:pos="0"/>
        </w:tabs>
        <w:spacing w:line="240" w:lineRule="auto"/>
        <w:ind w:left="0"/>
        <w:jc w:val="both"/>
        <w:outlineLvl w:val="0"/>
        <w:rPr>
          <w:rFonts w:ascii="Times New Roman" w:hAnsi="Times New Roman"/>
          <w:sz w:val="24"/>
          <w:szCs w:val="24"/>
        </w:rPr>
      </w:pPr>
    </w:p>
    <w:p w:rsidR="003C4458" w:rsidRPr="00807283" w:rsidRDefault="003C4458" w:rsidP="003C4458">
      <w:pPr>
        <w:pStyle w:val="ListParagraph"/>
        <w:tabs>
          <w:tab w:val="left" w:pos="0"/>
        </w:tabs>
        <w:spacing w:line="240" w:lineRule="auto"/>
        <w:ind w:left="0"/>
        <w:jc w:val="both"/>
        <w:outlineLvl w:val="0"/>
        <w:rPr>
          <w:rFonts w:ascii="Times New Roman" w:hAnsi="Times New Roman"/>
          <w:sz w:val="24"/>
          <w:szCs w:val="24"/>
          <w:lang w:val="sr-Cyrl-RS"/>
        </w:rPr>
      </w:pPr>
    </w:p>
    <w:p w:rsidR="003C4458" w:rsidRPr="00807283" w:rsidRDefault="003C4458" w:rsidP="003C4458">
      <w:pPr>
        <w:pStyle w:val="ListParagraph"/>
        <w:tabs>
          <w:tab w:val="left" w:pos="0"/>
        </w:tabs>
        <w:spacing w:line="240" w:lineRule="auto"/>
        <w:ind w:left="0"/>
        <w:jc w:val="both"/>
        <w:outlineLvl w:val="0"/>
        <w:rPr>
          <w:rFonts w:ascii="Times New Roman" w:hAnsi="Times New Roman"/>
          <w:b/>
          <w:sz w:val="24"/>
          <w:szCs w:val="24"/>
        </w:rPr>
      </w:pPr>
      <w:r w:rsidRPr="00807283">
        <w:rPr>
          <w:rFonts w:ascii="Times New Roman" w:hAnsi="Times New Roman"/>
          <w:b/>
          <w:sz w:val="24"/>
          <w:szCs w:val="24"/>
        </w:rPr>
        <w:lastRenderedPageBreak/>
        <w:t>ПРОМЕНЕ ПОДАТАКА</w:t>
      </w:r>
    </w:p>
    <w:p w:rsidR="003C4458" w:rsidRPr="00807283" w:rsidRDefault="003C4458" w:rsidP="003C4458">
      <w:pPr>
        <w:pStyle w:val="ListParagraph"/>
        <w:tabs>
          <w:tab w:val="left" w:pos="0"/>
        </w:tabs>
        <w:spacing w:line="240" w:lineRule="auto"/>
        <w:ind w:left="0"/>
        <w:jc w:val="both"/>
        <w:outlineLvl w:val="0"/>
        <w:rPr>
          <w:rFonts w:ascii="Times New Roman" w:hAnsi="Times New Roman"/>
          <w:b/>
          <w:sz w:val="24"/>
          <w:szCs w:val="24"/>
        </w:rPr>
      </w:pPr>
    </w:p>
    <w:p w:rsidR="003C4458" w:rsidRPr="00807283" w:rsidRDefault="003C4458" w:rsidP="003C4458">
      <w:pPr>
        <w:pStyle w:val="ListParagraph"/>
        <w:tabs>
          <w:tab w:val="left" w:pos="0"/>
        </w:tabs>
        <w:spacing w:line="240" w:lineRule="auto"/>
        <w:ind w:left="0"/>
        <w:jc w:val="center"/>
        <w:outlineLvl w:val="0"/>
        <w:rPr>
          <w:rFonts w:ascii="Times New Roman" w:hAnsi="Times New Roman"/>
          <w:b/>
          <w:sz w:val="24"/>
          <w:szCs w:val="24"/>
        </w:rPr>
      </w:pPr>
      <w:r w:rsidRPr="00807283">
        <w:rPr>
          <w:rFonts w:ascii="Times New Roman" w:hAnsi="Times New Roman"/>
          <w:b/>
          <w:sz w:val="24"/>
          <w:szCs w:val="24"/>
        </w:rPr>
        <w:t>Члан 10.</w:t>
      </w:r>
    </w:p>
    <w:p w:rsidR="003C4458" w:rsidRDefault="003C4458" w:rsidP="003C4458">
      <w:pPr>
        <w:rPr>
          <w:szCs w:val="24"/>
        </w:rPr>
      </w:pPr>
      <w:r w:rsidRPr="00807283">
        <w:tab/>
        <w:t xml:space="preserve"> Добављач је </w:t>
      </w:r>
      <w:r w:rsidRPr="00807283">
        <w:rPr>
          <w:szCs w:val="24"/>
        </w:rPr>
        <w:t>је дужан да у складу са одредбом члана 77. Закона о јавним набавкама („Службени гласник РС”, број 124/2012</w:t>
      </w:r>
      <w:r w:rsidRPr="00807283">
        <w:rPr>
          <w:szCs w:val="24"/>
          <w:lang w:val="sr-Cyrl-RS"/>
        </w:rPr>
        <w:t>, 68/15</w:t>
      </w:r>
      <w:r w:rsidRPr="00807283">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w:t>
      </w:r>
      <w:r>
        <w:rPr>
          <w:szCs w:val="24"/>
        </w:rPr>
        <w:t>рописани начин.</w:t>
      </w:r>
    </w:p>
    <w:p w:rsidR="003C4458" w:rsidRPr="00F720FE" w:rsidRDefault="003C4458" w:rsidP="003C4458">
      <w:pPr>
        <w:rPr>
          <w:szCs w:val="24"/>
        </w:rPr>
      </w:pPr>
    </w:p>
    <w:p w:rsidR="003C4458" w:rsidRPr="00807283" w:rsidRDefault="003C4458" w:rsidP="003C4458">
      <w:pPr>
        <w:pStyle w:val="ListParagraph"/>
        <w:tabs>
          <w:tab w:val="left" w:pos="0"/>
        </w:tabs>
        <w:spacing w:line="240" w:lineRule="auto"/>
        <w:ind w:left="0"/>
        <w:jc w:val="both"/>
        <w:outlineLvl w:val="0"/>
        <w:rPr>
          <w:rFonts w:ascii="Times New Roman" w:hAnsi="Times New Roman"/>
          <w:b/>
          <w:sz w:val="24"/>
          <w:szCs w:val="24"/>
        </w:rPr>
      </w:pPr>
      <w:r w:rsidRPr="00807283">
        <w:rPr>
          <w:rFonts w:ascii="Times New Roman" w:hAnsi="Times New Roman"/>
          <w:b/>
          <w:sz w:val="24"/>
          <w:szCs w:val="24"/>
        </w:rPr>
        <w:t>ПРЕЛАЗНЕ И ЗАВРШНЕ ОДРЕДБЕ</w:t>
      </w:r>
    </w:p>
    <w:p w:rsidR="003C4458" w:rsidRPr="00807283" w:rsidRDefault="003C4458" w:rsidP="003C4458">
      <w:pPr>
        <w:pStyle w:val="ListParagraph"/>
        <w:tabs>
          <w:tab w:val="left" w:pos="0"/>
        </w:tabs>
        <w:spacing w:line="240" w:lineRule="auto"/>
        <w:ind w:left="0"/>
        <w:jc w:val="both"/>
        <w:outlineLvl w:val="0"/>
        <w:rPr>
          <w:rFonts w:ascii="Times New Roman" w:hAnsi="Times New Roman"/>
          <w:b/>
          <w:sz w:val="24"/>
          <w:szCs w:val="24"/>
        </w:rPr>
      </w:pPr>
    </w:p>
    <w:p w:rsidR="003C4458" w:rsidRPr="00807283" w:rsidRDefault="003C4458" w:rsidP="003C4458">
      <w:pPr>
        <w:pStyle w:val="ListParagraph"/>
        <w:tabs>
          <w:tab w:val="left" w:pos="0"/>
        </w:tabs>
        <w:spacing w:line="240" w:lineRule="auto"/>
        <w:ind w:left="0"/>
        <w:jc w:val="center"/>
        <w:outlineLvl w:val="0"/>
        <w:rPr>
          <w:rFonts w:ascii="Times New Roman" w:hAnsi="Times New Roman"/>
          <w:b/>
          <w:sz w:val="24"/>
          <w:szCs w:val="24"/>
        </w:rPr>
      </w:pPr>
      <w:r w:rsidRPr="00807283">
        <w:rPr>
          <w:rFonts w:ascii="Times New Roman" w:hAnsi="Times New Roman"/>
          <w:b/>
          <w:sz w:val="24"/>
          <w:szCs w:val="24"/>
        </w:rPr>
        <w:t>Члан 11.</w:t>
      </w:r>
    </w:p>
    <w:p w:rsidR="003C4458" w:rsidRPr="00807283" w:rsidRDefault="003C4458" w:rsidP="003C4458">
      <w:pPr>
        <w:pStyle w:val="ListParagraph"/>
        <w:tabs>
          <w:tab w:val="left" w:pos="0"/>
        </w:tabs>
        <w:spacing w:line="240" w:lineRule="auto"/>
        <w:ind w:left="0"/>
        <w:jc w:val="center"/>
        <w:outlineLvl w:val="0"/>
        <w:rPr>
          <w:rFonts w:ascii="Times New Roman" w:hAnsi="Times New Roman"/>
          <w:b/>
          <w:sz w:val="24"/>
          <w:szCs w:val="24"/>
        </w:rPr>
      </w:pPr>
    </w:p>
    <w:p w:rsidR="003C4458" w:rsidRPr="00807283" w:rsidRDefault="003C4458" w:rsidP="003C4458">
      <w:pPr>
        <w:pStyle w:val="ListParagraph"/>
        <w:tabs>
          <w:tab w:val="left" w:pos="0"/>
        </w:tabs>
        <w:spacing w:line="240" w:lineRule="auto"/>
        <w:ind w:left="0"/>
        <w:jc w:val="both"/>
        <w:outlineLvl w:val="0"/>
        <w:rPr>
          <w:rFonts w:ascii="Times New Roman" w:hAnsi="Times New Roman"/>
          <w:sz w:val="24"/>
          <w:szCs w:val="24"/>
        </w:rPr>
      </w:pPr>
      <w:r w:rsidRPr="00807283">
        <w:rPr>
          <w:rFonts w:ascii="Times New Roman" w:hAnsi="Times New Roman"/>
          <w:sz w:val="24"/>
          <w:szCs w:val="24"/>
        </w:rPr>
        <w:tab/>
        <w:t xml:space="preserve"> </w:t>
      </w:r>
      <w:r w:rsidRPr="00807283">
        <w:rPr>
          <w:rFonts w:ascii="Times New Roman" w:hAnsi="Times New Roman"/>
          <w:sz w:val="24"/>
          <w:szCs w:val="24"/>
        </w:rPr>
        <w:tab/>
        <w:t>За све што није предвиђено овим уговором, примењиваће се одредбе Закона о облигационим односима.</w:t>
      </w:r>
    </w:p>
    <w:p w:rsidR="003C4458" w:rsidRPr="00807283" w:rsidRDefault="003C4458" w:rsidP="003C4458">
      <w:pPr>
        <w:pStyle w:val="ListParagraph"/>
        <w:tabs>
          <w:tab w:val="left" w:pos="0"/>
        </w:tabs>
        <w:spacing w:line="240" w:lineRule="auto"/>
        <w:ind w:left="0"/>
        <w:jc w:val="both"/>
        <w:outlineLvl w:val="0"/>
        <w:rPr>
          <w:rFonts w:ascii="Times New Roman" w:hAnsi="Times New Roman"/>
          <w:sz w:val="24"/>
          <w:szCs w:val="24"/>
        </w:rPr>
      </w:pPr>
    </w:p>
    <w:p w:rsidR="003C4458" w:rsidRPr="00807283" w:rsidRDefault="003C4458" w:rsidP="003C4458">
      <w:pPr>
        <w:pStyle w:val="ListParagraph"/>
        <w:tabs>
          <w:tab w:val="left" w:pos="0"/>
        </w:tabs>
        <w:spacing w:line="240" w:lineRule="auto"/>
        <w:ind w:left="0"/>
        <w:jc w:val="center"/>
        <w:outlineLvl w:val="0"/>
        <w:rPr>
          <w:rFonts w:ascii="Times New Roman" w:hAnsi="Times New Roman"/>
          <w:b/>
          <w:sz w:val="24"/>
          <w:szCs w:val="24"/>
        </w:rPr>
      </w:pPr>
      <w:r w:rsidRPr="00807283">
        <w:rPr>
          <w:rFonts w:ascii="Times New Roman" w:hAnsi="Times New Roman"/>
          <w:b/>
          <w:sz w:val="24"/>
          <w:szCs w:val="24"/>
        </w:rPr>
        <w:t>Члан 12.</w:t>
      </w:r>
    </w:p>
    <w:p w:rsidR="003C4458" w:rsidRPr="00807283" w:rsidRDefault="003C4458" w:rsidP="003C4458">
      <w:pPr>
        <w:pStyle w:val="ListParagraph"/>
        <w:tabs>
          <w:tab w:val="left" w:pos="0"/>
        </w:tabs>
        <w:spacing w:line="240" w:lineRule="auto"/>
        <w:ind w:left="0"/>
        <w:jc w:val="center"/>
        <w:outlineLvl w:val="0"/>
        <w:rPr>
          <w:rFonts w:ascii="Times New Roman" w:hAnsi="Times New Roman"/>
          <w:b/>
          <w:sz w:val="24"/>
          <w:szCs w:val="24"/>
        </w:rPr>
      </w:pPr>
    </w:p>
    <w:p w:rsidR="003C4458" w:rsidRPr="00807283" w:rsidRDefault="003C4458" w:rsidP="003C4458">
      <w:pPr>
        <w:pStyle w:val="ListParagraph"/>
        <w:tabs>
          <w:tab w:val="left" w:pos="0"/>
        </w:tabs>
        <w:spacing w:line="240" w:lineRule="auto"/>
        <w:ind w:left="0"/>
        <w:jc w:val="both"/>
        <w:outlineLvl w:val="0"/>
        <w:rPr>
          <w:rFonts w:ascii="Times New Roman" w:hAnsi="Times New Roman"/>
          <w:sz w:val="24"/>
          <w:szCs w:val="24"/>
        </w:rPr>
      </w:pPr>
      <w:r w:rsidRPr="00807283">
        <w:rPr>
          <w:rFonts w:ascii="Times New Roman" w:hAnsi="Times New Roman"/>
          <w:spacing w:val="-4"/>
          <w:sz w:val="24"/>
          <w:szCs w:val="24"/>
        </w:rPr>
        <w:tab/>
        <w:t xml:space="preserve"> </w:t>
      </w:r>
      <w:r w:rsidRPr="00807283">
        <w:rPr>
          <w:rFonts w:ascii="Times New Roman" w:hAnsi="Times New Roman"/>
          <w:spacing w:val="-4"/>
          <w:sz w:val="2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807283">
        <w:rPr>
          <w:rFonts w:ascii="Times New Roman" w:hAnsi="Times New Roman"/>
          <w:sz w:val="24"/>
          <w:szCs w:val="24"/>
        </w:rPr>
        <w:t xml:space="preserve"> лицима.</w:t>
      </w:r>
    </w:p>
    <w:p w:rsidR="003C4458" w:rsidRDefault="003C4458" w:rsidP="003C4458">
      <w:pPr>
        <w:pStyle w:val="ListParagraph"/>
        <w:tabs>
          <w:tab w:val="left" w:pos="0"/>
        </w:tabs>
        <w:spacing w:line="240" w:lineRule="auto"/>
        <w:ind w:left="0"/>
        <w:outlineLvl w:val="0"/>
        <w:rPr>
          <w:rFonts w:ascii="Times New Roman" w:hAnsi="Times New Roman"/>
          <w:sz w:val="24"/>
          <w:szCs w:val="24"/>
        </w:rPr>
      </w:pPr>
    </w:p>
    <w:p w:rsidR="003C4458" w:rsidRPr="00807283" w:rsidRDefault="003C4458" w:rsidP="003C4458">
      <w:pPr>
        <w:pStyle w:val="ListParagraph"/>
        <w:tabs>
          <w:tab w:val="left" w:pos="0"/>
        </w:tabs>
        <w:spacing w:line="240" w:lineRule="auto"/>
        <w:ind w:left="0"/>
        <w:jc w:val="center"/>
        <w:outlineLvl w:val="0"/>
        <w:rPr>
          <w:rFonts w:ascii="Times New Roman" w:hAnsi="Times New Roman"/>
          <w:b/>
          <w:sz w:val="24"/>
          <w:szCs w:val="24"/>
        </w:rPr>
      </w:pPr>
      <w:r w:rsidRPr="00807283">
        <w:rPr>
          <w:rFonts w:ascii="Times New Roman" w:hAnsi="Times New Roman"/>
          <w:b/>
          <w:sz w:val="24"/>
          <w:szCs w:val="24"/>
        </w:rPr>
        <w:t>Члан 13.</w:t>
      </w:r>
    </w:p>
    <w:p w:rsidR="003C4458" w:rsidRPr="00807283" w:rsidRDefault="003C4458" w:rsidP="003C4458">
      <w:pPr>
        <w:pStyle w:val="ListParagraph"/>
        <w:tabs>
          <w:tab w:val="left" w:pos="0"/>
        </w:tabs>
        <w:spacing w:line="240" w:lineRule="auto"/>
        <w:ind w:left="0"/>
        <w:jc w:val="center"/>
        <w:outlineLvl w:val="0"/>
        <w:rPr>
          <w:rFonts w:ascii="Times New Roman" w:hAnsi="Times New Roman"/>
          <w:b/>
          <w:sz w:val="24"/>
          <w:szCs w:val="24"/>
        </w:rPr>
      </w:pPr>
    </w:p>
    <w:p w:rsidR="003C4458" w:rsidRPr="00807283" w:rsidRDefault="003C4458" w:rsidP="003C4458">
      <w:pPr>
        <w:pStyle w:val="ListParagraph"/>
        <w:tabs>
          <w:tab w:val="left" w:pos="0"/>
        </w:tabs>
        <w:spacing w:line="240" w:lineRule="auto"/>
        <w:ind w:left="0"/>
        <w:jc w:val="both"/>
        <w:outlineLvl w:val="0"/>
        <w:rPr>
          <w:rFonts w:ascii="Times New Roman" w:hAnsi="Times New Roman"/>
          <w:sz w:val="24"/>
          <w:szCs w:val="24"/>
        </w:rPr>
      </w:pPr>
      <w:r w:rsidRPr="00807283">
        <w:rPr>
          <w:rFonts w:ascii="Times New Roman" w:hAnsi="Times New Roman"/>
          <w:sz w:val="24"/>
          <w:szCs w:val="24"/>
        </w:rPr>
        <w:tab/>
        <w:t xml:space="preserve"> </w:t>
      </w:r>
      <w:r w:rsidRPr="00807283">
        <w:rPr>
          <w:rFonts w:ascii="Times New Roman" w:hAnsi="Times New Roman"/>
          <w:sz w:val="24"/>
          <w:szCs w:val="24"/>
        </w:rPr>
        <w:tab/>
        <w:t>Измене и допуне овог уговора могу се вршити само у писаној форми и уз обострану сагласност уговорних страна.</w:t>
      </w:r>
    </w:p>
    <w:p w:rsidR="003C4458" w:rsidRPr="00807283" w:rsidRDefault="003C4458" w:rsidP="003C4458">
      <w:pPr>
        <w:pStyle w:val="ListParagraph"/>
        <w:tabs>
          <w:tab w:val="left" w:pos="0"/>
        </w:tabs>
        <w:spacing w:line="240" w:lineRule="auto"/>
        <w:ind w:left="0"/>
        <w:jc w:val="both"/>
        <w:outlineLvl w:val="0"/>
        <w:rPr>
          <w:rFonts w:ascii="Times New Roman" w:hAnsi="Times New Roman"/>
          <w:sz w:val="24"/>
          <w:szCs w:val="24"/>
        </w:rPr>
      </w:pPr>
    </w:p>
    <w:p w:rsidR="003C4458" w:rsidRPr="00807283" w:rsidRDefault="003C4458" w:rsidP="003C4458">
      <w:pPr>
        <w:pStyle w:val="ListParagraph"/>
        <w:tabs>
          <w:tab w:val="left" w:pos="0"/>
        </w:tabs>
        <w:spacing w:line="240" w:lineRule="auto"/>
        <w:ind w:left="0"/>
        <w:jc w:val="center"/>
        <w:outlineLvl w:val="0"/>
        <w:rPr>
          <w:rFonts w:ascii="Times New Roman" w:hAnsi="Times New Roman"/>
          <w:b/>
          <w:sz w:val="24"/>
          <w:szCs w:val="24"/>
        </w:rPr>
      </w:pPr>
      <w:r w:rsidRPr="00807283">
        <w:rPr>
          <w:rFonts w:ascii="Times New Roman" w:hAnsi="Times New Roman"/>
          <w:b/>
          <w:sz w:val="24"/>
          <w:szCs w:val="24"/>
        </w:rPr>
        <w:t>Члан 14.</w:t>
      </w:r>
    </w:p>
    <w:p w:rsidR="003C4458" w:rsidRPr="00807283" w:rsidRDefault="003C4458" w:rsidP="003C4458">
      <w:pPr>
        <w:pStyle w:val="ListParagraph"/>
        <w:tabs>
          <w:tab w:val="left" w:pos="0"/>
        </w:tabs>
        <w:spacing w:line="240" w:lineRule="auto"/>
        <w:ind w:left="0"/>
        <w:jc w:val="center"/>
        <w:outlineLvl w:val="0"/>
        <w:rPr>
          <w:rFonts w:ascii="Times New Roman" w:hAnsi="Times New Roman"/>
          <w:b/>
          <w:sz w:val="24"/>
          <w:szCs w:val="24"/>
        </w:rPr>
      </w:pPr>
    </w:p>
    <w:p w:rsidR="003C4458" w:rsidRPr="00807283" w:rsidRDefault="003C4458" w:rsidP="003C4458">
      <w:pPr>
        <w:pStyle w:val="ListParagraph"/>
        <w:tabs>
          <w:tab w:val="left" w:pos="0"/>
        </w:tabs>
        <w:spacing w:line="240" w:lineRule="auto"/>
        <w:ind w:left="0"/>
        <w:jc w:val="center"/>
        <w:outlineLvl w:val="0"/>
        <w:rPr>
          <w:rFonts w:ascii="Times New Roman" w:hAnsi="Times New Roman"/>
          <w:sz w:val="24"/>
          <w:szCs w:val="24"/>
          <w:lang w:val="sr-Cyrl-RS"/>
        </w:rPr>
      </w:pPr>
      <w:r w:rsidRPr="00807283">
        <w:rPr>
          <w:rFonts w:ascii="Times New Roman" w:hAnsi="Times New Roman"/>
          <w:sz w:val="24"/>
          <w:szCs w:val="24"/>
        </w:rPr>
        <w:t xml:space="preserve">           Уговор се закључује даном потписивања обе уговорне стране</w:t>
      </w:r>
      <w:r w:rsidRPr="00807283">
        <w:rPr>
          <w:rFonts w:ascii="Times New Roman" w:hAnsi="Times New Roman"/>
          <w:sz w:val="24"/>
          <w:szCs w:val="24"/>
          <w:lang w:val="sr-Cyrl-RS"/>
        </w:rPr>
        <w:t>.</w:t>
      </w:r>
    </w:p>
    <w:p w:rsidR="003C4458" w:rsidRDefault="003C4458" w:rsidP="003C4458">
      <w:pPr>
        <w:pStyle w:val="ListParagraph"/>
        <w:tabs>
          <w:tab w:val="left" w:pos="0"/>
        </w:tabs>
        <w:spacing w:line="240" w:lineRule="auto"/>
        <w:ind w:left="0"/>
        <w:jc w:val="both"/>
        <w:outlineLvl w:val="0"/>
        <w:rPr>
          <w:rFonts w:ascii="Times New Roman" w:hAnsi="Times New Roman"/>
          <w:sz w:val="24"/>
          <w:szCs w:val="24"/>
        </w:rPr>
      </w:pPr>
      <w:r w:rsidRPr="00807283">
        <w:rPr>
          <w:rFonts w:ascii="Times New Roman" w:hAnsi="Times New Roman"/>
          <w:sz w:val="24"/>
          <w:szCs w:val="24"/>
        </w:rPr>
        <w:tab/>
        <w:t xml:space="preserve"> </w:t>
      </w:r>
      <w:r w:rsidRPr="00807283">
        <w:rPr>
          <w:rFonts w:ascii="Times New Roman" w:hAnsi="Times New Roman"/>
          <w:sz w:val="24"/>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AA5352" w:rsidRPr="00807283" w:rsidRDefault="00AA5352" w:rsidP="00AA5352">
      <w:pPr>
        <w:keepNext/>
        <w:keepLines/>
        <w:rPr>
          <w:szCs w:val="24"/>
        </w:rPr>
      </w:pPr>
      <w:r w:rsidRPr="00807283">
        <w:rPr>
          <w:szCs w:val="24"/>
        </w:rPr>
        <w:t>О раскиду Уговора, уговорна страна је дужна да писаним путем обавести другу уговорну страну.</w:t>
      </w:r>
    </w:p>
    <w:p w:rsidR="00AA5352" w:rsidRPr="00807283" w:rsidRDefault="00AA5352" w:rsidP="00AA5352">
      <w:pPr>
        <w:keepNext/>
        <w:keepLines/>
        <w:rPr>
          <w:szCs w:val="24"/>
        </w:rPr>
      </w:pPr>
      <w:r w:rsidRPr="00807283">
        <w:rPr>
          <w:szCs w:val="24"/>
        </w:rPr>
        <w:tab/>
        <w:t>Уговор ће се сматрати раскинутим по протеку рока од 15 дана од дана пријема писаног обавештења о раскиду Уговора.</w:t>
      </w:r>
    </w:p>
    <w:p w:rsidR="00AA5352" w:rsidRPr="00807283" w:rsidRDefault="00AA5352" w:rsidP="00AA5352">
      <w:pPr>
        <w:keepNext/>
        <w:keepLines/>
        <w:ind w:left="1"/>
        <w:jc w:val="center"/>
        <w:rPr>
          <w:b/>
          <w:szCs w:val="24"/>
        </w:rPr>
      </w:pPr>
    </w:p>
    <w:p w:rsidR="00AA5352" w:rsidRPr="00807283" w:rsidRDefault="00AA5352" w:rsidP="00AA5352">
      <w:pPr>
        <w:keepNext/>
        <w:keepLines/>
        <w:ind w:left="1"/>
        <w:jc w:val="center"/>
        <w:outlineLvl w:val="0"/>
        <w:rPr>
          <w:b/>
          <w:szCs w:val="24"/>
        </w:rPr>
      </w:pPr>
      <w:r w:rsidRPr="00807283">
        <w:rPr>
          <w:b/>
          <w:szCs w:val="24"/>
        </w:rPr>
        <w:t>Члан 15.</w:t>
      </w:r>
    </w:p>
    <w:p w:rsidR="00AA5352" w:rsidRPr="00807283" w:rsidRDefault="00AA5352" w:rsidP="00AA5352">
      <w:pPr>
        <w:keepNext/>
        <w:keepLines/>
        <w:ind w:left="1"/>
        <w:jc w:val="center"/>
        <w:rPr>
          <w:szCs w:val="24"/>
        </w:rPr>
      </w:pPr>
    </w:p>
    <w:p w:rsidR="00AA5352" w:rsidRPr="00807283" w:rsidRDefault="00AA5352" w:rsidP="00AA5352">
      <w:pPr>
        <w:keepNext/>
        <w:keepLines/>
        <w:ind w:left="1"/>
        <w:rPr>
          <w:szCs w:val="24"/>
        </w:rPr>
      </w:pPr>
      <w:r w:rsidRPr="0080728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AA5352" w:rsidRPr="00807283" w:rsidRDefault="00AA5352" w:rsidP="003C4458">
      <w:pPr>
        <w:pStyle w:val="ListParagraph"/>
        <w:tabs>
          <w:tab w:val="left" w:pos="0"/>
        </w:tabs>
        <w:spacing w:line="240" w:lineRule="auto"/>
        <w:ind w:left="0"/>
        <w:jc w:val="both"/>
        <w:outlineLvl w:val="0"/>
        <w:rPr>
          <w:rFonts w:ascii="Times New Roman" w:hAnsi="Times New Roman"/>
          <w:sz w:val="24"/>
          <w:szCs w:val="24"/>
        </w:rPr>
      </w:pPr>
    </w:p>
    <w:p w:rsidR="003C4458" w:rsidRPr="00807283" w:rsidRDefault="003C4458" w:rsidP="00AA5352">
      <w:pPr>
        <w:keepNext/>
        <w:keepLines/>
        <w:rPr>
          <w:szCs w:val="24"/>
        </w:rPr>
      </w:pPr>
      <w:r w:rsidRPr="00807283">
        <w:rPr>
          <w:szCs w:val="24"/>
        </w:rPr>
        <w:lastRenderedPageBreak/>
        <w:tab/>
      </w:r>
    </w:p>
    <w:p w:rsidR="003C4458" w:rsidRPr="00807283" w:rsidRDefault="003C4458" w:rsidP="003C4458">
      <w:pPr>
        <w:keepNext/>
        <w:keepLines/>
        <w:jc w:val="center"/>
        <w:rPr>
          <w:b/>
          <w:szCs w:val="24"/>
        </w:rPr>
      </w:pPr>
    </w:p>
    <w:p w:rsidR="003C4458" w:rsidRPr="00807283" w:rsidRDefault="003C4458" w:rsidP="003C4458">
      <w:pPr>
        <w:keepNext/>
        <w:keepLines/>
        <w:jc w:val="center"/>
        <w:outlineLvl w:val="0"/>
        <w:rPr>
          <w:b/>
          <w:szCs w:val="24"/>
        </w:rPr>
      </w:pPr>
      <w:r w:rsidRPr="00807283">
        <w:rPr>
          <w:b/>
          <w:szCs w:val="24"/>
        </w:rPr>
        <w:t>Члан 16.</w:t>
      </w:r>
    </w:p>
    <w:p w:rsidR="003C4458" w:rsidRPr="00807283" w:rsidRDefault="003C4458" w:rsidP="003C4458">
      <w:pPr>
        <w:keepNext/>
        <w:keepLines/>
        <w:jc w:val="center"/>
        <w:rPr>
          <w:szCs w:val="24"/>
        </w:rPr>
      </w:pPr>
    </w:p>
    <w:p w:rsidR="003C4458" w:rsidRPr="00807283" w:rsidRDefault="003C4458" w:rsidP="003C4458">
      <w:pPr>
        <w:keepNext/>
        <w:keepLines/>
        <w:ind w:left="1"/>
        <w:rPr>
          <w:szCs w:val="24"/>
        </w:rPr>
      </w:pPr>
      <w:r w:rsidRPr="00807283">
        <w:rPr>
          <w:szCs w:val="24"/>
        </w:rPr>
        <w:tab/>
        <w:t xml:space="preserve">Уговор је сачињен у 6 (шест) истоветних примерака, </w:t>
      </w:r>
      <w:r w:rsidRPr="00807283">
        <w:rPr>
          <w:lang w:val="ru-RU"/>
        </w:rPr>
        <w:t xml:space="preserve">од којих 4 (четири) добија </w:t>
      </w:r>
      <w:r w:rsidRPr="00807283">
        <w:rPr>
          <w:szCs w:val="24"/>
          <w:lang w:val="ru-RU"/>
        </w:rPr>
        <w:t>Наручилац</w:t>
      </w:r>
      <w:r w:rsidRPr="00807283">
        <w:rPr>
          <w:lang w:val="ru-RU"/>
        </w:rPr>
        <w:t xml:space="preserve">, а 2 (два) </w:t>
      </w:r>
      <w:r w:rsidRPr="00807283">
        <w:rPr>
          <w:szCs w:val="24"/>
          <w:lang w:val="ru-RU"/>
        </w:rPr>
        <w:t xml:space="preserve"> Добављач</w:t>
      </w:r>
      <w:r w:rsidRPr="00807283">
        <w:rPr>
          <w:szCs w:val="24"/>
        </w:rPr>
        <w:t>.</w:t>
      </w:r>
    </w:p>
    <w:tbl>
      <w:tblPr>
        <w:tblpPr w:leftFromText="180" w:rightFromText="180" w:vertAnchor="text" w:horzAnchor="margin" w:tblpY="85"/>
        <w:tblW w:w="8495" w:type="dxa"/>
        <w:tblLook w:val="01E0" w:firstRow="1" w:lastRow="1" w:firstColumn="1" w:lastColumn="1" w:noHBand="0" w:noVBand="0"/>
      </w:tblPr>
      <w:tblGrid>
        <w:gridCol w:w="3673"/>
        <w:gridCol w:w="1377"/>
        <w:gridCol w:w="3445"/>
      </w:tblGrid>
      <w:tr w:rsidR="003C4458" w:rsidRPr="00807283" w:rsidTr="00FD0454">
        <w:trPr>
          <w:trHeight w:val="307"/>
        </w:trPr>
        <w:tc>
          <w:tcPr>
            <w:tcW w:w="3673" w:type="dxa"/>
            <w:hideMark/>
          </w:tcPr>
          <w:p w:rsidR="003C4458" w:rsidRDefault="003C4458" w:rsidP="00FD0454">
            <w:pPr>
              <w:jc w:val="center"/>
              <w:rPr>
                <w:b/>
                <w:szCs w:val="24"/>
              </w:rPr>
            </w:pPr>
          </w:p>
          <w:p w:rsidR="003C4458" w:rsidRDefault="003C4458" w:rsidP="00FD0454">
            <w:pPr>
              <w:jc w:val="center"/>
              <w:rPr>
                <w:b/>
                <w:szCs w:val="24"/>
              </w:rPr>
            </w:pPr>
          </w:p>
          <w:p w:rsidR="003C4458" w:rsidRDefault="003C4458" w:rsidP="00FD0454">
            <w:pPr>
              <w:jc w:val="center"/>
              <w:rPr>
                <w:b/>
                <w:szCs w:val="24"/>
              </w:rPr>
            </w:pPr>
          </w:p>
          <w:p w:rsidR="003C4458" w:rsidRPr="00807283" w:rsidRDefault="003C4458" w:rsidP="00FD0454">
            <w:pPr>
              <w:jc w:val="center"/>
              <w:rPr>
                <w:b/>
                <w:szCs w:val="24"/>
              </w:rPr>
            </w:pPr>
            <w:r w:rsidRPr="00807283">
              <w:rPr>
                <w:b/>
                <w:szCs w:val="24"/>
              </w:rPr>
              <w:t>НАРУЧИЛАЦ</w:t>
            </w:r>
          </w:p>
        </w:tc>
        <w:tc>
          <w:tcPr>
            <w:tcW w:w="1377" w:type="dxa"/>
          </w:tcPr>
          <w:p w:rsidR="003C4458" w:rsidRPr="00807283" w:rsidRDefault="003C4458" w:rsidP="00FD0454">
            <w:pPr>
              <w:jc w:val="center"/>
              <w:rPr>
                <w:szCs w:val="24"/>
              </w:rPr>
            </w:pPr>
          </w:p>
        </w:tc>
        <w:tc>
          <w:tcPr>
            <w:tcW w:w="3445" w:type="dxa"/>
            <w:hideMark/>
          </w:tcPr>
          <w:p w:rsidR="003C4458" w:rsidRDefault="003C4458" w:rsidP="00FD0454">
            <w:pPr>
              <w:jc w:val="center"/>
              <w:rPr>
                <w:b/>
                <w:szCs w:val="24"/>
              </w:rPr>
            </w:pPr>
          </w:p>
          <w:p w:rsidR="003C4458" w:rsidRDefault="003C4458" w:rsidP="00FD0454">
            <w:pPr>
              <w:jc w:val="center"/>
              <w:rPr>
                <w:b/>
                <w:szCs w:val="24"/>
              </w:rPr>
            </w:pPr>
          </w:p>
          <w:p w:rsidR="003C4458" w:rsidRDefault="003C4458" w:rsidP="00FD0454">
            <w:pPr>
              <w:jc w:val="center"/>
              <w:rPr>
                <w:b/>
                <w:szCs w:val="24"/>
              </w:rPr>
            </w:pPr>
          </w:p>
          <w:p w:rsidR="003C4458" w:rsidRPr="00807283" w:rsidRDefault="003C4458" w:rsidP="00FD0454">
            <w:pPr>
              <w:jc w:val="center"/>
              <w:rPr>
                <w:b/>
                <w:szCs w:val="24"/>
              </w:rPr>
            </w:pPr>
            <w:r w:rsidRPr="00807283">
              <w:rPr>
                <w:b/>
                <w:szCs w:val="24"/>
              </w:rPr>
              <w:t>ДОБАВЉАЧ</w:t>
            </w:r>
          </w:p>
        </w:tc>
      </w:tr>
      <w:tr w:rsidR="003C4458" w:rsidRPr="00807283" w:rsidTr="00FD0454">
        <w:trPr>
          <w:trHeight w:val="964"/>
        </w:trPr>
        <w:tc>
          <w:tcPr>
            <w:tcW w:w="3673" w:type="dxa"/>
            <w:tcBorders>
              <w:top w:val="nil"/>
              <w:left w:val="nil"/>
              <w:bottom w:val="single" w:sz="4" w:space="0" w:color="auto"/>
              <w:right w:val="nil"/>
            </w:tcBorders>
            <w:hideMark/>
          </w:tcPr>
          <w:p w:rsidR="003C4458" w:rsidRPr="00807283" w:rsidRDefault="003C4458" w:rsidP="00FD0454">
            <w:pPr>
              <w:jc w:val="center"/>
              <w:rPr>
                <w:szCs w:val="24"/>
              </w:rPr>
            </w:pPr>
            <w:r w:rsidRPr="00807283">
              <w:rPr>
                <w:szCs w:val="24"/>
              </w:rPr>
              <w:t>- потпис -</w:t>
            </w:r>
          </w:p>
        </w:tc>
        <w:tc>
          <w:tcPr>
            <w:tcW w:w="1377" w:type="dxa"/>
          </w:tcPr>
          <w:p w:rsidR="003C4458" w:rsidRPr="00807283" w:rsidRDefault="003C4458" w:rsidP="00FD0454">
            <w:pPr>
              <w:jc w:val="center"/>
              <w:rPr>
                <w:szCs w:val="24"/>
              </w:rPr>
            </w:pPr>
          </w:p>
          <w:p w:rsidR="003C4458" w:rsidRPr="00807283" w:rsidRDefault="003C4458" w:rsidP="00FD0454">
            <w:pPr>
              <w:jc w:val="center"/>
              <w:rPr>
                <w:b/>
                <w:szCs w:val="24"/>
              </w:rPr>
            </w:pPr>
            <w:r w:rsidRPr="00807283">
              <w:rPr>
                <w:b/>
                <w:szCs w:val="24"/>
              </w:rPr>
              <w:t>М.П.</w:t>
            </w:r>
          </w:p>
        </w:tc>
        <w:tc>
          <w:tcPr>
            <w:tcW w:w="3445" w:type="dxa"/>
            <w:tcBorders>
              <w:top w:val="nil"/>
              <w:left w:val="nil"/>
              <w:bottom w:val="single" w:sz="4" w:space="0" w:color="auto"/>
              <w:right w:val="nil"/>
            </w:tcBorders>
            <w:hideMark/>
          </w:tcPr>
          <w:p w:rsidR="003C4458" w:rsidRPr="00807283" w:rsidRDefault="003C4458" w:rsidP="00FD0454">
            <w:pPr>
              <w:jc w:val="center"/>
              <w:rPr>
                <w:szCs w:val="24"/>
              </w:rPr>
            </w:pPr>
            <w:r w:rsidRPr="00807283">
              <w:rPr>
                <w:szCs w:val="24"/>
              </w:rPr>
              <w:t>- потпис -</w:t>
            </w:r>
          </w:p>
        </w:tc>
      </w:tr>
      <w:tr w:rsidR="003C4458" w:rsidRPr="00807283" w:rsidTr="00FD0454">
        <w:trPr>
          <w:trHeight w:val="307"/>
        </w:trPr>
        <w:tc>
          <w:tcPr>
            <w:tcW w:w="3673" w:type="dxa"/>
            <w:tcBorders>
              <w:top w:val="single" w:sz="4" w:space="0" w:color="auto"/>
              <w:left w:val="nil"/>
              <w:bottom w:val="nil"/>
              <w:right w:val="nil"/>
            </w:tcBorders>
            <w:hideMark/>
          </w:tcPr>
          <w:p w:rsidR="003C4458" w:rsidRPr="00807283" w:rsidRDefault="003C4458" w:rsidP="00FD0454">
            <w:pPr>
              <w:jc w:val="center"/>
              <w:rPr>
                <w:b/>
                <w:spacing w:val="-6"/>
                <w:szCs w:val="24"/>
              </w:rPr>
            </w:pPr>
            <w:r w:rsidRPr="00807283">
              <w:rPr>
                <w:b/>
                <w:szCs w:val="24"/>
              </w:rPr>
              <w:t>Др Софија Радуловић</w:t>
            </w:r>
            <w:r w:rsidRPr="00807283">
              <w:rPr>
                <w:b/>
                <w:spacing w:val="-6"/>
                <w:szCs w:val="24"/>
              </w:rPr>
              <w:t xml:space="preserve">, </w:t>
            </w:r>
          </w:p>
          <w:p w:rsidR="003C4458" w:rsidRPr="00807283" w:rsidRDefault="003C4458" w:rsidP="00FD0454">
            <w:pPr>
              <w:jc w:val="center"/>
              <w:rPr>
                <w:b/>
                <w:szCs w:val="24"/>
              </w:rPr>
            </w:pPr>
            <w:r w:rsidRPr="00807283">
              <w:rPr>
                <w:b/>
                <w:spacing w:val="-6"/>
                <w:szCs w:val="24"/>
              </w:rPr>
              <w:t>в.д. помоћник директора</w:t>
            </w:r>
            <w:r w:rsidRPr="00807283">
              <w:rPr>
                <w:b/>
                <w:szCs w:val="24"/>
              </w:rPr>
              <w:t xml:space="preserve"> </w:t>
            </w:r>
          </w:p>
        </w:tc>
        <w:tc>
          <w:tcPr>
            <w:tcW w:w="1377" w:type="dxa"/>
          </w:tcPr>
          <w:p w:rsidR="003C4458" w:rsidRPr="00807283" w:rsidRDefault="003C4458" w:rsidP="00FD0454">
            <w:pPr>
              <w:jc w:val="center"/>
              <w:rPr>
                <w:b/>
                <w:szCs w:val="24"/>
              </w:rPr>
            </w:pPr>
          </w:p>
        </w:tc>
        <w:tc>
          <w:tcPr>
            <w:tcW w:w="3445" w:type="dxa"/>
            <w:tcBorders>
              <w:top w:val="single" w:sz="4" w:space="0" w:color="auto"/>
              <w:left w:val="nil"/>
              <w:bottom w:val="nil"/>
              <w:right w:val="nil"/>
            </w:tcBorders>
            <w:hideMark/>
          </w:tcPr>
          <w:p w:rsidR="003C4458" w:rsidRPr="00807283" w:rsidRDefault="003C4458" w:rsidP="00FD0454">
            <w:pPr>
              <w:jc w:val="center"/>
              <w:rPr>
                <w:b/>
                <w:szCs w:val="24"/>
              </w:rPr>
            </w:pPr>
            <w:r w:rsidRPr="00807283">
              <w:rPr>
                <w:b/>
                <w:szCs w:val="24"/>
              </w:rPr>
              <w:t xml:space="preserve">_________________, директор                                     </w:t>
            </w:r>
          </w:p>
        </w:tc>
      </w:tr>
    </w:tbl>
    <w:p w:rsidR="003C4458" w:rsidRPr="00807283" w:rsidRDefault="003C4458" w:rsidP="003C4458">
      <w:pPr>
        <w:rPr>
          <w:b/>
          <w:szCs w:val="24"/>
        </w:rPr>
      </w:pPr>
    </w:p>
    <w:p w:rsidR="003C4458" w:rsidRPr="00807283" w:rsidRDefault="003C4458" w:rsidP="003C4458">
      <w:pPr>
        <w:tabs>
          <w:tab w:val="left" w:pos="0"/>
        </w:tabs>
        <w:outlineLvl w:val="0"/>
        <w:rPr>
          <w:b/>
          <w:bCs/>
          <w:szCs w:val="24"/>
        </w:rPr>
      </w:pPr>
      <w:r w:rsidRPr="00807283">
        <w:rPr>
          <w:b/>
        </w:rPr>
        <w:tab/>
      </w:r>
      <w:r w:rsidRPr="00807283">
        <w:rPr>
          <w:b/>
        </w:rPr>
        <w:tab/>
      </w:r>
      <w:r w:rsidRPr="00807283">
        <w:rPr>
          <w:b/>
          <w:bCs/>
          <w:szCs w:val="24"/>
        </w:rPr>
        <w:tab/>
      </w:r>
    </w:p>
    <w:p w:rsidR="003C4458" w:rsidRPr="00807283" w:rsidRDefault="003C4458" w:rsidP="003C4458">
      <w:pPr>
        <w:jc w:val="left"/>
        <w:rPr>
          <w:b/>
          <w:sz w:val="20"/>
        </w:rPr>
      </w:pPr>
    </w:p>
    <w:p w:rsidR="003C4458" w:rsidRPr="00807283" w:rsidRDefault="003C4458" w:rsidP="003C4458">
      <w:pPr>
        <w:jc w:val="center"/>
        <w:rPr>
          <w:b/>
          <w:sz w:val="32"/>
          <w:szCs w:val="32"/>
        </w:rPr>
      </w:pPr>
    </w:p>
    <w:p w:rsidR="003C4458" w:rsidRDefault="003C4458" w:rsidP="003C4458">
      <w:pPr>
        <w:jc w:val="center"/>
        <w:rPr>
          <w:b/>
          <w:sz w:val="32"/>
          <w:szCs w:val="32"/>
        </w:rPr>
      </w:pPr>
    </w:p>
    <w:p w:rsidR="003C4458" w:rsidRDefault="003C4458" w:rsidP="003C4458">
      <w:pPr>
        <w:jc w:val="center"/>
        <w:rPr>
          <w:b/>
          <w:sz w:val="32"/>
          <w:szCs w:val="32"/>
        </w:rPr>
      </w:pPr>
    </w:p>
    <w:p w:rsidR="003C4458" w:rsidRDefault="003C4458" w:rsidP="003C4458">
      <w:pPr>
        <w:jc w:val="center"/>
        <w:rPr>
          <w:b/>
          <w:sz w:val="32"/>
          <w:szCs w:val="32"/>
        </w:rPr>
      </w:pPr>
    </w:p>
    <w:p w:rsidR="003C4458" w:rsidRDefault="003C4458" w:rsidP="003C4458">
      <w:pPr>
        <w:jc w:val="center"/>
        <w:rPr>
          <w:b/>
          <w:sz w:val="32"/>
          <w:szCs w:val="32"/>
        </w:rPr>
      </w:pPr>
    </w:p>
    <w:p w:rsidR="003C4458" w:rsidRDefault="003C4458" w:rsidP="003C4458">
      <w:pPr>
        <w:jc w:val="center"/>
        <w:rPr>
          <w:b/>
          <w:sz w:val="32"/>
          <w:szCs w:val="32"/>
        </w:rPr>
      </w:pPr>
    </w:p>
    <w:p w:rsidR="003C4458" w:rsidRDefault="003C4458" w:rsidP="003C4458">
      <w:pPr>
        <w:jc w:val="center"/>
        <w:rPr>
          <w:b/>
          <w:sz w:val="32"/>
          <w:szCs w:val="32"/>
        </w:rPr>
      </w:pPr>
    </w:p>
    <w:p w:rsidR="003C4458" w:rsidRDefault="003C4458" w:rsidP="003C4458">
      <w:pPr>
        <w:jc w:val="center"/>
        <w:rPr>
          <w:b/>
          <w:sz w:val="32"/>
          <w:szCs w:val="32"/>
        </w:rPr>
      </w:pPr>
    </w:p>
    <w:p w:rsidR="003C4458" w:rsidRDefault="003C4458" w:rsidP="003C4458">
      <w:pPr>
        <w:jc w:val="center"/>
        <w:rPr>
          <w:b/>
          <w:sz w:val="32"/>
          <w:szCs w:val="32"/>
        </w:rPr>
      </w:pPr>
    </w:p>
    <w:p w:rsidR="003C4458" w:rsidRDefault="003C4458" w:rsidP="003C4458">
      <w:pPr>
        <w:jc w:val="center"/>
        <w:rPr>
          <w:b/>
          <w:sz w:val="32"/>
          <w:szCs w:val="32"/>
        </w:rPr>
      </w:pPr>
    </w:p>
    <w:p w:rsidR="003C4458" w:rsidRDefault="003C4458" w:rsidP="003C4458">
      <w:pPr>
        <w:jc w:val="center"/>
        <w:rPr>
          <w:b/>
          <w:sz w:val="32"/>
          <w:szCs w:val="32"/>
        </w:rPr>
      </w:pPr>
    </w:p>
    <w:p w:rsidR="003C4458" w:rsidRDefault="003C4458" w:rsidP="003C4458">
      <w:pPr>
        <w:jc w:val="center"/>
        <w:rPr>
          <w:b/>
          <w:sz w:val="32"/>
          <w:szCs w:val="32"/>
        </w:rPr>
      </w:pPr>
    </w:p>
    <w:p w:rsidR="003C4458" w:rsidRDefault="003C4458" w:rsidP="003C4458">
      <w:pPr>
        <w:jc w:val="center"/>
        <w:rPr>
          <w:b/>
          <w:sz w:val="32"/>
          <w:szCs w:val="32"/>
        </w:rPr>
      </w:pPr>
    </w:p>
    <w:p w:rsidR="003C4458" w:rsidRDefault="003C4458" w:rsidP="003C4458">
      <w:pPr>
        <w:jc w:val="center"/>
        <w:rPr>
          <w:b/>
          <w:sz w:val="32"/>
          <w:szCs w:val="32"/>
        </w:rPr>
      </w:pPr>
    </w:p>
    <w:p w:rsidR="003C4458" w:rsidRDefault="003C4458" w:rsidP="003C4458">
      <w:pPr>
        <w:jc w:val="center"/>
        <w:rPr>
          <w:b/>
          <w:sz w:val="32"/>
          <w:szCs w:val="32"/>
        </w:rPr>
      </w:pPr>
    </w:p>
    <w:p w:rsidR="003C4458" w:rsidRPr="00807283" w:rsidRDefault="003C4458" w:rsidP="003C4458">
      <w:pPr>
        <w:jc w:val="center"/>
        <w:rPr>
          <w:b/>
          <w:sz w:val="32"/>
          <w:szCs w:val="32"/>
        </w:rPr>
      </w:pPr>
    </w:p>
    <w:p w:rsidR="003C4458" w:rsidRDefault="003C4458" w:rsidP="003C4458">
      <w:pPr>
        <w:rPr>
          <w:b/>
          <w:sz w:val="32"/>
          <w:szCs w:val="32"/>
          <w:lang w:val="en-US"/>
        </w:rPr>
      </w:pPr>
    </w:p>
    <w:p w:rsidR="00AA5352" w:rsidRDefault="00AA5352" w:rsidP="003C4458">
      <w:pPr>
        <w:rPr>
          <w:b/>
          <w:sz w:val="32"/>
          <w:szCs w:val="32"/>
          <w:lang w:val="en-US"/>
        </w:rPr>
      </w:pPr>
    </w:p>
    <w:p w:rsidR="00AA5352" w:rsidRDefault="00AA5352" w:rsidP="003C4458">
      <w:pPr>
        <w:rPr>
          <w:b/>
          <w:sz w:val="32"/>
          <w:szCs w:val="32"/>
          <w:lang w:val="en-US"/>
        </w:rPr>
      </w:pPr>
    </w:p>
    <w:p w:rsidR="00AA5352" w:rsidRDefault="00AA5352" w:rsidP="003C4458">
      <w:pPr>
        <w:rPr>
          <w:b/>
          <w:sz w:val="32"/>
          <w:szCs w:val="32"/>
          <w:lang w:val="en-US"/>
        </w:rPr>
      </w:pPr>
    </w:p>
    <w:p w:rsidR="00AA5352" w:rsidRDefault="00AA5352" w:rsidP="003C4458">
      <w:pPr>
        <w:rPr>
          <w:b/>
          <w:sz w:val="32"/>
          <w:szCs w:val="32"/>
          <w:lang w:val="en-US"/>
        </w:rPr>
      </w:pPr>
    </w:p>
    <w:p w:rsidR="00AA5352" w:rsidRDefault="00AA5352" w:rsidP="003C4458">
      <w:pPr>
        <w:rPr>
          <w:b/>
          <w:sz w:val="32"/>
          <w:szCs w:val="32"/>
          <w:lang w:val="en-US"/>
        </w:rPr>
      </w:pPr>
    </w:p>
    <w:p w:rsidR="00AA5352" w:rsidRPr="00FF394F" w:rsidRDefault="00AA5352" w:rsidP="003C4458">
      <w:pPr>
        <w:rPr>
          <w:b/>
          <w:sz w:val="32"/>
          <w:szCs w:val="32"/>
          <w:lang w:val="en-US"/>
        </w:rPr>
      </w:pPr>
    </w:p>
    <w:p w:rsidR="003C4458" w:rsidRPr="00807283" w:rsidRDefault="003C4458" w:rsidP="003C4458">
      <w:pPr>
        <w:jc w:val="center"/>
        <w:rPr>
          <w:b/>
          <w:sz w:val="32"/>
          <w:szCs w:val="32"/>
        </w:rPr>
      </w:pPr>
    </w:p>
    <w:p w:rsidR="003C4458" w:rsidRPr="001060B4" w:rsidRDefault="003C4458" w:rsidP="003C4458">
      <w:pPr>
        <w:jc w:val="center"/>
        <w:outlineLvl w:val="0"/>
        <w:rPr>
          <w:b/>
          <w:szCs w:val="24"/>
        </w:rPr>
      </w:pPr>
      <w:r w:rsidRPr="001060B4">
        <w:rPr>
          <w:b/>
          <w:szCs w:val="24"/>
        </w:rPr>
        <w:lastRenderedPageBreak/>
        <w:t xml:space="preserve">О Б Р А З А Ц </w:t>
      </w:r>
    </w:p>
    <w:p w:rsidR="003C4458" w:rsidRPr="001060B4" w:rsidRDefault="003C4458" w:rsidP="003C4458">
      <w:pPr>
        <w:jc w:val="center"/>
        <w:rPr>
          <w:b/>
          <w:szCs w:val="24"/>
        </w:rPr>
      </w:pPr>
      <w:r w:rsidRPr="001060B4">
        <w:rPr>
          <w:b/>
          <w:szCs w:val="24"/>
        </w:rPr>
        <w:t xml:space="preserve">СТРУКТУРЕ ПОНУЂЕНЕ ЦЕНЕ </w:t>
      </w:r>
    </w:p>
    <w:p w:rsidR="003C4458" w:rsidRPr="001060B4" w:rsidRDefault="003C4458" w:rsidP="003C4458">
      <w:pPr>
        <w:jc w:val="center"/>
        <w:rPr>
          <w:b/>
          <w:szCs w:val="24"/>
          <w:lang w:val="sr-Cyrl-RS"/>
        </w:rPr>
      </w:pPr>
      <w:r w:rsidRPr="001060B4">
        <w:rPr>
          <w:b/>
          <w:szCs w:val="24"/>
          <w:lang w:val="sr-Cyrl-RS"/>
        </w:rPr>
        <w:t xml:space="preserve"> </w:t>
      </w:r>
    </w:p>
    <w:tbl>
      <w:tblPr>
        <w:tblW w:w="999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440"/>
        <w:gridCol w:w="1440"/>
        <w:gridCol w:w="720"/>
        <w:gridCol w:w="810"/>
        <w:gridCol w:w="1260"/>
        <w:gridCol w:w="1260"/>
        <w:gridCol w:w="1170"/>
        <w:gridCol w:w="1170"/>
      </w:tblGrid>
      <w:tr w:rsidR="003C4458" w:rsidRPr="00A20EFF" w:rsidTr="00FD0454">
        <w:trPr>
          <w:trHeight w:val="933"/>
        </w:trPr>
        <w:tc>
          <w:tcPr>
            <w:tcW w:w="720" w:type="dxa"/>
            <w:shd w:val="clear" w:color="auto" w:fill="auto"/>
            <w:vAlign w:val="center"/>
          </w:tcPr>
          <w:p w:rsidR="003C4458" w:rsidRPr="00A20EFF" w:rsidRDefault="003C4458" w:rsidP="00FD0454">
            <w:pPr>
              <w:jc w:val="center"/>
              <w:rPr>
                <w:b/>
                <w:iCs/>
              </w:rPr>
            </w:pPr>
            <w:r w:rsidRPr="00A20EFF">
              <w:rPr>
                <w:b/>
                <w:iCs/>
              </w:rPr>
              <w:t>Ред</w:t>
            </w:r>
            <w:r w:rsidRPr="00A20EFF">
              <w:rPr>
                <w:b/>
                <w:iCs/>
                <w:lang w:val="sr-Cyrl-RS"/>
              </w:rPr>
              <w:t>.</w:t>
            </w:r>
            <w:r w:rsidRPr="00A20EFF">
              <w:rPr>
                <w:b/>
                <w:iCs/>
              </w:rPr>
              <w:t xml:space="preserve"> број</w:t>
            </w:r>
          </w:p>
        </w:tc>
        <w:tc>
          <w:tcPr>
            <w:tcW w:w="1440" w:type="dxa"/>
            <w:shd w:val="clear" w:color="auto" w:fill="auto"/>
            <w:vAlign w:val="center"/>
          </w:tcPr>
          <w:p w:rsidR="003C4458" w:rsidRPr="00A20EFF" w:rsidRDefault="003C4458" w:rsidP="00FD0454">
            <w:pPr>
              <w:jc w:val="center"/>
              <w:rPr>
                <w:b/>
                <w:iCs/>
              </w:rPr>
            </w:pPr>
            <w:r w:rsidRPr="00A20EFF">
              <w:rPr>
                <w:b/>
                <w:iCs/>
              </w:rPr>
              <w:t>Назив добра</w:t>
            </w:r>
          </w:p>
        </w:tc>
        <w:tc>
          <w:tcPr>
            <w:tcW w:w="1440" w:type="dxa"/>
            <w:shd w:val="clear" w:color="auto" w:fill="auto"/>
            <w:vAlign w:val="center"/>
          </w:tcPr>
          <w:p w:rsidR="003C4458" w:rsidRPr="00A20EFF" w:rsidRDefault="003C4458" w:rsidP="00FD0454">
            <w:pPr>
              <w:jc w:val="center"/>
              <w:rPr>
                <w:b/>
                <w:iCs/>
              </w:rPr>
            </w:pPr>
            <w:r w:rsidRPr="00A20EFF">
              <w:rPr>
                <w:b/>
                <w:iCs/>
              </w:rPr>
              <w:t>Тип/</w:t>
            </w:r>
          </w:p>
          <w:p w:rsidR="003C4458" w:rsidRPr="00A20EFF" w:rsidRDefault="003C4458" w:rsidP="00FD0454">
            <w:pPr>
              <w:jc w:val="center"/>
              <w:rPr>
                <w:b/>
                <w:iCs/>
              </w:rPr>
            </w:pPr>
            <w:r w:rsidRPr="00A20EFF">
              <w:rPr>
                <w:b/>
                <w:iCs/>
              </w:rPr>
              <w:t>произвођач</w:t>
            </w:r>
          </w:p>
        </w:tc>
        <w:tc>
          <w:tcPr>
            <w:tcW w:w="720" w:type="dxa"/>
            <w:shd w:val="clear" w:color="auto" w:fill="auto"/>
            <w:vAlign w:val="center"/>
          </w:tcPr>
          <w:p w:rsidR="003C4458" w:rsidRPr="00A20EFF" w:rsidRDefault="003C4458" w:rsidP="00FD0454">
            <w:pPr>
              <w:jc w:val="center"/>
              <w:rPr>
                <w:b/>
                <w:iCs/>
              </w:rPr>
            </w:pPr>
            <w:r w:rsidRPr="00A20EFF">
              <w:rPr>
                <w:b/>
                <w:iCs/>
              </w:rPr>
              <w:t>Јед.</w:t>
            </w:r>
          </w:p>
          <w:p w:rsidR="003C4458" w:rsidRPr="00A20EFF" w:rsidRDefault="003C4458" w:rsidP="00FD0454">
            <w:pPr>
              <w:jc w:val="center"/>
              <w:rPr>
                <w:b/>
                <w:iCs/>
              </w:rPr>
            </w:pPr>
            <w:r w:rsidRPr="00A20EFF">
              <w:rPr>
                <w:b/>
                <w:iCs/>
              </w:rPr>
              <w:t xml:space="preserve"> Мер</w:t>
            </w:r>
          </w:p>
        </w:tc>
        <w:tc>
          <w:tcPr>
            <w:tcW w:w="810" w:type="dxa"/>
            <w:shd w:val="clear" w:color="auto" w:fill="auto"/>
            <w:vAlign w:val="center"/>
          </w:tcPr>
          <w:p w:rsidR="003C4458" w:rsidRPr="00A20EFF" w:rsidRDefault="003C4458" w:rsidP="00FD0454">
            <w:pPr>
              <w:jc w:val="center"/>
              <w:rPr>
                <w:b/>
                <w:iCs/>
              </w:rPr>
            </w:pPr>
            <w:r w:rsidRPr="00A20EFF">
              <w:rPr>
                <w:b/>
                <w:iCs/>
              </w:rPr>
              <w:t>Кол.</w:t>
            </w:r>
          </w:p>
        </w:tc>
        <w:tc>
          <w:tcPr>
            <w:tcW w:w="1260" w:type="dxa"/>
            <w:shd w:val="clear" w:color="auto" w:fill="auto"/>
            <w:vAlign w:val="center"/>
          </w:tcPr>
          <w:p w:rsidR="003C4458" w:rsidRPr="00A20EFF" w:rsidRDefault="003C4458" w:rsidP="00FD0454">
            <w:pPr>
              <w:jc w:val="center"/>
              <w:rPr>
                <w:b/>
                <w:iCs/>
              </w:rPr>
            </w:pPr>
            <w:r w:rsidRPr="00A20EFF">
              <w:rPr>
                <w:b/>
                <w:iCs/>
              </w:rPr>
              <w:t>Цена добра по јединици мере без ПДВ у динарима</w:t>
            </w:r>
          </w:p>
        </w:tc>
        <w:tc>
          <w:tcPr>
            <w:tcW w:w="1260" w:type="dxa"/>
            <w:shd w:val="clear" w:color="auto" w:fill="auto"/>
            <w:vAlign w:val="center"/>
          </w:tcPr>
          <w:p w:rsidR="003C4458" w:rsidRPr="00A20EFF" w:rsidRDefault="003C4458" w:rsidP="00FD0454">
            <w:pPr>
              <w:jc w:val="center"/>
              <w:rPr>
                <w:b/>
                <w:iCs/>
              </w:rPr>
            </w:pPr>
            <w:r w:rsidRPr="00A20EFF">
              <w:rPr>
                <w:b/>
                <w:iCs/>
              </w:rPr>
              <w:t xml:space="preserve">Цена добра по јединици мере </w:t>
            </w:r>
            <w:r>
              <w:rPr>
                <w:b/>
                <w:iCs/>
                <w:lang w:val="sr-Cyrl-RS"/>
              </w:rPr>
              <w:t>са</w:t>
            </w:r>
            <w:r w:rsidRPr="00A20EFF">
              <w:rPr>
                <w:b/>
                <w:iCs/>
              </w:rPr>
              <w:t xml:space="preserve"> ПДВ у динарима</w:t>
            </w:r>
          </w:p>
        </w:tc>
        <w:tc>
          <w:tcPr>
            <w:tcW w:w="1170" w:type="dxa"/>
          </w:tcPr>
          <w:p w:rsidR="003C4458" w:rsidRPr="00A20EFF" w:rsidRDefault="003C4458" w:rsidP="00FD0454">
            <w:pPr>
              <w:jc w:val="center"/>
              <w:rPr>
                <w:b/>
                <w:iCs/>
              </w:rPr>
            </w:pPr>
            <w:r w:rsidRPr="00A20EFF">
              <w:rPr>
                <w:b/>
                <w:iCs/>
              </w:rPr>
              <w:t xml:space="preserve">Укупна цена без ПДВ </w:t>
            </w:r>
          </w:p>
          <w:p w:rsidR="003C4458" w:rsidRPr="00A20EFF" w:rsidRDefault="003C4458" w:rsidP="00FD0454">
            <w:pPr>
              <w:jc w:val="center"/>
              <w:rPr>
                <w:b/>
                <w:iCs/>
              </w:rPr>
            </w:pPr>
            <w:r w:rsidRPr="00A20EFF">
              <w:rPr>
                <w:b/>
                <w:iCs/>
              </w:rPr>
              <w:t>у динарима</w:t>
            </w:r>
          </w:p>
        </w:tc>
        <w:tc>
          <w:tcPr>
            <w:tcW w:w="1170" w:type="dxa"/>
          </w:tcPr>
          <w:p w:rsidR="003C4458" w:rsidRPr="00A20EFF" w:rsidRDefault="003C4458" w:rsidP="00FD0454">
            <w:pPr>
              <w:jc w:val="center"/>
              <w:rPr>
                <w:b/>
                <w:iCs/>
              </w:rPr>
            </w:pPr>
            <w:r w:rsidRPr="00A20EFF">
              <w:rPr>
                <w:b/>
                <w:iCs/>
              </w:rPr>
              <w:t xml:space="preserve">Укупна цена </w:t>
            </w:r>
            <w:r>
              <w:rPr>
                <w:b/>
                <w:iCs/>
                <w:lang w:val="sr-Cyrl-RS"/>
              </w:rPr>
              <w:t>са</w:t>
            </w:r>
            <w:r w:rsidRPr="00A20EFF">
              <w:rPr>
                <w:b/>
                <w:iCs/>
              </w:rPr>
              <w:t xml:space="preserve"> ПДВ </w:t>
            </w:r>
          </w:p>
          <w:p w:rsidR="003C4458" w:rsidRPr="00A20EFF" w:rsidRDefault="003C4458" w:rsidP="00FD0454">
            <w:pPr>
              <w:jc w:val="center"/>
              <w:rPr>
                <w:b/>
                <w:iCs/>
              </w:rPr>
            </w:pPr>
            <w:r w:rsidRPr="00A20EFF">
              <w:rPr>
                <w:b/>
                <w:iCs/>
              </w:rPr>
              <w:t>у динарима</w:t>
            </w:r>
          </w:p>
        </w:tc>
      </w:tr>
      <w:tr w:rsidR="003C4458" w:rsidRPr="00A20EFF" w:rsidTr="00FD0454">
        <w:trPr>
          <w:trHeight w:val="215"/>
        </w:trPr>
        <w:tc>
          <w:tcPr>
            <w:tcW w:w="720" w:type="dxa"/>
            <w:shd w:val="clear" w:color="auto" w:fill="auto"/>
            <w:vAlign w:val="center"/>
          </w:tcPr>
          <w:p w:rsidR="003C4458" w:rsidRPr="00A20EFF" w:rsidRDefault="003C4458" w:rsidP="00FD0454">
            <w:pPr>
              <w:jc w:val="center"/>
              <w:rPr>
                <w:b/>
                <w:iCs/>
                <w:lang w:val="sr-Cyrl-RS"/>
              </w:rPr>
            </w:pPr>
            <w:r w:rsidRPr="00A20EFF">
              <w:rPr>
                <w:b/>
                <w:iCs/>
                <w:lang w:val="sr-Cyrl-RS"/>
              </w:rPr>
              <w:t>1</w:t>
            </w:r>
          </w:p>
        </w:tc>
        <w:tc>
          <w:tcPr>
            <w:tcW w:w="1440" w:type="dxa"/>
            <w:shd w:val="clear" w:color="auto" w:fill="auto"/>
            <w:vAlign w:val="center"/>
          </w:tcPr>
          <w:p w:rsidR="003C4458" w:rsidRPr="00A20EFF" w:rsidRDefault="003C4458" w:rsidP="00FD0454">
            <w:pPr>
              <w:jc w:val="center"/>
              <w:rPr>
                <w:b/>
                <w:iCs/>
                <w:lang w:val="sr-Cyrl-RS"/>
              </w:rPr>
            </w:pPr>
            <w:r w:rsidRPr="00A20EFF">
              <w:rPr>
                <w:b/>
                <w:iCs/>
                <w:lang w:val="sr-Cyrl-RS"/>
              </w:rPr>
              <w:t>2</w:t>
            </w:r>
          </w:p>
        </w:tc>
        <w:tc>
          <w:tcPr>
            <w:tcW w:w="1440" w:type="dxa"/>
            <w:shd w:val="clear" w:color="auto" w:fill="auto"/>
            <w:vAlign w:val="center"/>
          </w:tcPr>
          <w:p w:rsidR="003C4458" w:rsidRPr="00A20EFF" w:rsidRDefault="003C4458" w:rsidP="00FD0454">
            <w:pPr>
              <w:jc w:val="center"/>
              <w:rPr>
                <w:b/>
                <w:iCs/>
                <w:lang w:val="sr-Cyrl-RS"/>
              </w:rPr>
            </w:pPr>
            <w:r w:rsidRPr="00A20EFF">
              <w:rPr>
                <w:b/>
                <w:iCs/>
                <w:lang w:val="sr-Cyrl-RS"/>
              </w:rPr>
              <w:t>3</w:t>
            </w:r>
          </w:p>
        </w:tc>
        <w:tc>
          <w:tcPr>
            <w:tcW w:w="720" w:type="dxa"/>
            <w:shd w:val="clear" w:color="auto" w:fill="auto"/>
            <w:vAlign w:val="center"/>
          </w:tcPr>
          <w:p w:rsidR="003C4458" w:rsidRPr="00A20EFF" w:rsidRDefault="003C4458" w:rsidP="00FD0454">
            <w:pPr>
              <w:jc w:val="center"/>
              <w:rPr>
                <w:b/>
                <w:iCs/>
                <w:lang w:val="sr-Cyrl-RS"/>
              </w:rPr>
            </w:pPr>
            <w:r w:rsidRPr="00A20EFF">
              <w:rPr>
                <w:b/>
                <w:iCs/>
                <w:lang w:val="sr-Cyrl-RS"/>
              </w:rPr>
              <w:t>4</w:t>
            </w:r>
          </w:p>
        </w:tc>
        <w:tc>
          <w:tcPr>
            <w:tcW w:w="810" w:type="dxa"/>
            <w:shd w:val="clear" w:color="auto" w:fill="auto"/>
            <w:vAlign w:val="center"/>
          </w:tcPr>
          <w:p w:rsidR="003C4458" w:rsidRPr="00A20EFF" w:rsidRDefault="003C4458" w:rsidP="00FD0454">
            <w:pPr>
              <w:jc w:val="center"/>
              <w:rPr>
                <w:b/>
                <w:iCs/>
                <w:lang w:val="sr-Cyrl-RS"/>
              </w:rPr>
            </w:pPr>
            <w:r w:rsidRPr="00A20EFF">
              <w:rPr>
                <w:b/>
                <w:iCs/>
                <w:lang w:val="sr-Cyrl-RS"/>
              </w:rPr>
              <w:t>5</w:t>
            </w:r>
          </w:p>
        </w:tc>
        <w:tc>
          <w:tcPr>
            <w:tcW w:w="1260" w:type="dxa"/>
            <w:shd w:val="clear" w:color="auto" w:fill="auto"/>
            <w:vAlign w:val="center"/>
          </w:tcPr>
          <w:p w:rsidR="003C4458" w:rsidRPr="00A20EFF" w:rsidRDefault="003C4458" w:rsidP="00FD0454">
            <w:pPr>
              <w:jc w:val="center"/>
              <w:rPr>
                <w:b/>
                <w:iCs/>
                <w:lang w:val="sr-Cyrl-RS"/>
              </w:rPr>
            </w:pPr>
            <w:r w:rsidRPr="00A20EFF">
              <w:rPr>
                <w:b/>
                <w:iCs/>
                <w:lang w:val="sr-Cyrl-RS"/>
              </w:rPr>
              <w:t>6</w:t>
            </w:r>
          </w:p>
        </w:tc>
        <w:tc>
          <w:tcPr>
            <w:tcW w:w="1260" w:type="dxa"/>
            <w:shd w:val="clear" w:color="auto" w:fill="auto"/>
            <w:vAlign w:val="center"/>
          </w:tcPr>
          <w:p w:rsidR="003C4458" w:rsidRPr="00A20EFF" w:rsidRDefault="003C4458" w:rsidP="00FD0454">
            <w:pPr>
              <w:jc w:val="center"/>
              <w:rPr>
                <w:b/>
                <w:iCs/>
                <w:lang w:val="sr-Cyrl-RS"/>
              </w:rPr>
            </w:pPr>
            <w:r>
              <w:rPr>
                <w:b/>
                <w:iCs/>
                <w:lang w:val="sr-Cyrl-RS"/>
              </w:rPr>
              <w:t>7</w:t>
            </w:r>
          </w:p>
        </w:tc>
        <w:tc>
          <w:tcPr>
            <w:tcW w:w="1170" w:type="dxa"/>
          </w:tcPr>
          <w:p w:rsidR="003C4458" w:rsidRPr="00A20EFF" w:rsidRDefault="003C4458" w:rsidP="00FD0454">
            <w:pPr>
              <w:jc w:val="center"/>
              <w:rPr>
                <w:b/>
                <w:iCs/>
                <w:lang w:val="sr-Cyrl-RS"/>
              </w:rPr>
            </w:pPr>
            <w:r>
              <w:rPr>
                <w:b/>
                <w:iCs/>
                <w:lang w:val="sr-Cyrl-RS"/>
              </w:rPr>
              <w:t>8(5х6)</w:t>
            </w:r>
          </w:p>
        </w:tc>
        <w:tc>
          <w:tcPr>
            <w:tcW w:w="1170" w:type="dxa"/>
          </w:tcPr>
          <w:p w:rsidR="003C4458" w:rsidRPr="00A20EFF" w:rsidRDefault="003C4458" w:rsidP="00FD0454">
            <w:pPr>
              <w:jc w:val="center"/>
              <w:rPr>
                <w:b/>
                <w:iCs/>
                <w:lang w:val="sr-Cyrl-RS"/>
              </w:rPr>
            </w:pPr>
            <w:r>
              <w:rPr>
                <w:b/>
                <w:iCs/>
                <w:lang w:val="sr-Cyrl-RS"/>
              </w:rPr>
              <w:t>9(5х7)</w:t>
            </w:r>
          </w:p>
        </w:tc>
      </w:tr>
      <w:tr w:rsidR="003C4458" w:rsidRPr="008A2D81" w:rsidTr="00FD0454">
        <w:trPr>
          <w:trHeight w:val="845"/>
        </w:trPr>
        <w:tc>
          <w:tcPr>
            <w:tcW w:w="720" w:type="dxa"/>
            <w:shd w:val="clear" w:color="auto" w:fill="auto"/>
            <w:vAlign w:val="center"/>
          </w:tcPr>
          <w:p w:rsidR="003C4458" w:rsidRPr="00684EE9" w:rsidRDefault="003C4458" w:rsidP="00FD0454">
            <w:pPr>
              <w:jc w:val="center"/>
              <w:rPr>
                <w:iCs/>
              </w:rPr>
            </w:pPr>
          </w:p>
          <w:p w:rsidR="003C4458" w:rsidRPr="00684EE9" w:rsidRDefault="003C4458" w:rsidP="00FD0454">
            <w:pPr>
              <w:jc w:val="center"/>
              <w:rPr>
                <w:iCs/>
                <w:lang w:val="sr-Cyrl-RS"/>
              </w:rPr>
            </w:pPr>
            <w:r w:rsidRPr="00684EE9">
              <w:rPr>
                <w:iCs/>
                <w:lang w:val="sr-Cyrl-RS"/>
              </w:rPr>
              <w:t>1.</w:t>
            </w:r>
          </w:p>
          <w:p w:rsidR="003C4458" w:rsidRPr="00684EE9" w:rsidRDefault="003C4458" w:rsidP="00FD0454">
            <w:pPr>
              <w:jc w:val="center"/>
              <w:rPr>
                <w:iCs/>
              </w:rPr>
            </w:pPr>
          </w:p>
        </w:tc>
        <w:tc>
          <w:tcPr>
            <w:tcW w:w="1440" w:type="dxa"/>
            <w:shd w:val="clear" w:color="auto" w:fill="auto"/>
            <w:vAlign w:val="center"/>
          </w:tcPr>
          <w:p w:rsidR="00A83D35" w:rsidRPr="00684EE9" w:rsidRDefault="00A83D35" w:rsidP="00A83D35">
            <w:pPr>
              <w:pStyle w:val="ListParagraph"/>
              <w:spacing w:before="240" w:line="240" w:lineRule="auto"/>
              <w:ind w:left="0"/>
              <w:rPr>
                <w:rFonts w:ascii="Times New Roman" w:hAnsi="Times New Roman"/>
                <w:noProof/>
                <w:sz w:val="24"/>
                <w:szCs w:val="24"/>
                <w:lang w:val="sr-Cyrl-CS"/>
              </w:rPr>
            </w:pPr>
            <w:r w:rsidRPr="00684EE9">
              <w:rPr>
                <w:rFonts w:ascii="Times New Roman" w:hAnsi="Times New Roman"/>
                <w:b/>
                <w:noProof/>
                <w:sz w:val="24"/>
                <w:szCs w:val="24"/>
                <w:lang w:val="sr-Cyrl-CS"/>
              </w:rPr>
              <w:t>Гасни</w:t>
            </w:r>
            <w:r>
              <w:rPr>
                <w:rFonts w:ascii="Times New Roman" w:hAnsi="Times New Roman"/>
                <w:b/>
                <w:noProof/>
                <w:sz w:val="24"/>
                <w:szCs w:val="24"/>
                <w:lang w:val="sr-Cyrl-CS"/>
              </w:rPr>
              <w:t xml:space="preserve"> </w:t>
            </w:r>
            <w:r w:rsidRPr="00684EE9">
              <w:rPr>
                <w:rFonts w:ascii="Times New Roman" w:hAnsi="Times New Roman"/>
                <w:b/>
                <w:noProof/>
                <w:sz w:val="24"/>
                <w:szCs w:val="24"/>
                <w:lang w:val="sr-Cyrl-CS"/>
              </w:rPr>
              <w:t>хроматограф</w:t>
            </w:r>
            <w:r>
              <w:rPr>
                <w:rFonts w:ascii="Times New Roman" w:hAnsi="Times New Roman"/>
                <w:b/>
                <w:noProof/>
                <w:sz w:val="24"/>
                <w:szCs w:val="24"/>
                <w:lang w:val="sr-Latn-RS"/>
              </w:rPr>
              <w:t xml:space="preserve"> </w:t>
            </w:r>
            <w:r>
              <w:rPr>
                <w:rFonts w:ascii="Times New Roman" w:hAnsi="Times New Roman"/>
                <w:b/>
                <w:noProof/>
                <w:sz w:val="24"/>
                <w:szCs w:val="24"/>
                <w:lang w:val="sr-Cyrl-RS"/>
              </w:rPr>
              <w:t>са масеним детектором</w:t>
            </w:r>
            <w:r w:rsidRPr="00684EE9">
              <w:rPr>
                <w:rFonts w:ascii="Times New Roman" w:hAnsi="Times New Roman"/>
                <w:b/>
                <w:noProof/>
                <w:sz w:val="24"/>
                <w:szCs w:val="24"/>
                <w:lang w:val="sr-Cyrl-CS"/>
              </w:rPr>
              <w:t xml:space="preserve"> - 1ком</w:t>
            </w:r>
          </w:p>
          <w:p w:rsidR="003C4458" w:rsidRPr="00684EE9" w:rsidRDefault="003C4458" w:rsidP="00FD0454">
            <w:pPr>
              <w:jc w:val="center"/>
              <w:rPr>
                <w:iCs/>
                <w:lang w:val="sr-Latn-RS"/>
              </w:rPr>
            </w:pPr>
          </w:p>
        </w:tc>
        <w:tc>
          <w:tcPr>
            <w:tcW w:w="1440" w:type="dxa"/>
            <w:shd w:val="clear" w:color="auto" w:fill="auto"/>
            <w:vAlign w:val="center"/>
          </w:tcPr>
          <w:p w:rsidR="003C4458" w:rsidRPr="00684EE9" w:rsidRDefault="003C4458" w:rsidP="00FD0454">
            <w:pPr>
              <w:jc w:val="center"/>
              <w:rPr>
                <w:iCs/>
                <w:lang w:val="sr-Latn-RS"/>
              </w:rPr>
            </w:pPr>
          </w:p>
        </w:tc>
        <w:tc>
          <w:tcPr>
            <w:tcW w:w="720" w:type="dxa"/>
            <w:shd w:val="clear" w:color="auto" w:fill="auto"/>
            <w:vAlign w:val="center"/>
          </w:tcPr>
          <w:p w:rsidR="003C4458" w:rsidRPr="00684EE9" w:rsidRDefault="003C4458" w:rsidP="00FD0454">
            <w:pPr>
              <w:jc w:val="center"/>
              <w:rPr>
                <w:iCs/>
              </w:rPr>
            </w:pPr>
            <w:r w:rsidRPr="00684EE9">
              <w:rPr>
                <w:iCs/>
              </w:rPr>
              <w:t>Ком</w:t>
            </w:r>
            <w:r w:rsidRPr="00684EE9">
              <w:rPr>
                <w:iCs/>
                <w:lang w:val="sr-Cyrl-RS"/>
              </w:rPr>
              <w:t>.</w:t>
            </w:r>
          </w:p>
        </w:tc>
        <w:tc>
          <w:tcPr>
            <w:tcW w:w="810" w:type="dxa"/>
            <w:shd w:val="clear" w:color="auto" w:fill="auto"/>
            <w:vAlign w:val="center"/>
          </w:tcPr>
          <w:p w:rsidR="003C4458" w:rsidRPr="001569B0" w:rsidRDefault="003C4458" w:rsidP="00FD0454">
            <w:pPr>
              <w:jc w:val="center"/>
              <w:rPr>
                <w:iCs/>
              </w:rPr>
            </w:pPr>
          </w:p>
          <w:p w:rsidR="003C4458" w:rsidRPr="001569B0" w:rsidRDefault="003C4458" w:rsidP="00FD0454">
            <w:pPr>
              <w:jc w:val="center"/>
              <w:rPr>
                <w:iCs/>
                <w:lang w:val="sr-Cyrl-RS"/>
              </w:rPr>
            </w:pPr>
            <w:r w:rsidRPr="001569B0">
              <w:rPr>
                <w:noProof/>
                <w:szCs w:val="24"/>
              </w:rPr>
              <w:t>1</w:t>
            </w:r>
          </w:p>
        </w:tc>
        <w:tc>
          <w:tcPr>
            <w:tcW w:w="1260" w:type="dxa"/>
            <w:shd w:val="clear" w:color="auto" w:fill="auto"/>
            <w:vAlign w:val="center"/>
          </w:tcPr>
          <w:p w:rsidR="003C4458" w:rsidRPr="00684EE9" w:rsidRDefault="003C4458" w:rsidP="00FD0454">
            <w:pPr>
              <w:jc w:val="center"/>
              <w:rPr>
                <w:iCs/>
              </w:rPr>
            </w:pPr>
          </w:p>
        </w:tc>
        <w:tc>
          <w:tcPr>
            <w:tcW w:w="1260" w:type="dxa"/>
            <w:shd w:val="clear" w:color="auto" w:fill="auto"/>
            <w:vAlign w:val="center"/>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684EE9" w:rsidRDefault="003C4458" w:rsidP="00FD0454">
            <w:pPr>
              <w:jc w:val="center"/>
              <w:rPr>
                <w:iCs/>
                <w:lang w:val="en-US"/>
              </w:rPr>
            </w:pPr>
            <w:r w:rsidRPr="00684EE9">
              <w:rPr>
                <w:iCs/>
                <w:lang w:val="en-US"/>
              </w:rPr>
              <w:t>2.</w:t>
            </w:r>
          </w:p>
        </w:tc>
        <w:tc>
          <w:tcPr>
            <w:tcW w:w="1440" w:type="dxa"/>
            <w:shd w:val="clear" w:color="auto" w:fill="auto"/>
            <w:vAlign w:val="center"/>
          </w:tcPr>
          <w:p w:rsidR="003C4458" w:rsidRPr="00684EE9" w:rsidRDefault="003C4458" w:rsidP="00FD0454">
            <w:pPr>
              <w:pStyle w:val="ListParagraph"/>
              <w:spacing w:before="240" w:after="240" w:line="240" w:lineRule="auto"/>
              <w:ind w:left="0"/>
              <w:rPr>
                <w:rFonts w:ascii="Times New Roman" w:hAnsi="Times New Roman"/>
                <w:b/>
                <w:noProof/>
                <w:sz w:val="24"/>
                <w:szCs w:val="24"/>
                <w:lang w:val="sr-Cyrl-CS"/>
              </w:rPr>
            </w:pPr>
            <w:r w:rsidRPr="00684EE9">
              <w:rPr>
                <w:rFonts w:ascii="Times New Roman" w:hAnsi="Times New Roman"/>
                <w:b/>
                <w:noProof/>
                <w:sz w:val="24"/>
                <w:szCs w:val="24"/>
                <w:lang w:val="sr-Cyrl-CS"/>
              </w:rPr>
              <w:t>Инјектори</w:t>
            </w:r>
          </w:p>
          <w:p w:rsidR="003C4458" w:rsidRPr="00684EE9" w:rsidRDefault="003C4458" w:rsidP="00FD0454">
            <w:pPr>
              <w:jc w:val="center"/>
            </w:pPr>
          </w:p>
        </w:tc>
        <w:tc>
          <w:tcPr>
            <w:tcW w:w="1440" w:type="dxa"/>
            <w:shd w:val="clear" w:color="auto" w:fill="auto"/>
            <w:vAlign w:val="center"/>
          </w:tcPr>
          <w:p w:rsidR="003C4458" w:rsidRPr="00684EE9" w:rsidRDefault="003C4458" w:rsidP="00FD0454">
            <w:pPr>
              <w:jc w:val="center"/>
              <w:rPr>
                <w:iCs/>
              </w:rPr>
            </w:pPr>
          </w:p>
        </w:tc>
        <w:tc>
          <w:tcPr>
            <w:tcW w:w="720" w:type="dxa"/>
            <w:shd w:val="clear" w:color="auto" w:fill="auto"/>
            <w:vAlign w:val="center"/>
          </w:tcPr>
          <w:p w:rsidR="003C4458" w:rsidRPr="00684EE9" w:rsidRDefault="003C4458" w:rsidP="00FD0454">
            <w:pPr>
              <w:jc w:val="center"/>
              <w:rPr>
                <w:iCs/>
              </w:rPr>
            </w:pPr>
            <w:r w:rsidRPr="00684EE9">
              <w:rPr>
                <w:iCs/>
              </w:rPr>
              <w:t>Ком</w:t>
            </w:r>
            <w:r w:rsidRPr="00684EE9">
              <w:rPr>
                <w:iCs/>
                <w:lang w:val="sr-Cyrl-RS"/>
              </w:rPr>
              <w:t>.</w:t>
            </w:r>
          </w:p>
        </w:tc>
        <w:tc>
          <w:tcPr>
            <w:tcW w:w="810" w:type="dxa"/>
            <w:shd w:val="clear" w:color="auto" w:fill="auto"/>
            <w:vAlign w:val="center"/>
          </w:tcPr>
          <w:p w:rsidR="003C4458" w:rsidRPr="001569B0" w:rsidRDefault="003C4458" w:rsidP="00FD0454">
            <w:pPr>
              <w:jc w:val="center"/>
              <w:rPr>
                <w:iCs/>
                <w:lang w:val="sr-Cyrl-RS"/>
              </w:rPr>
            </w:pPr>
            <w:r w:rsidRPr="001569B0">
              <w:rPr>
                <w:iCs/>
                <w:lang w:val="sr-Cyrl-RS"/>
              </w:rPr>
              <w:t>2</w:t>
            </w:r>
          </w:p>
        </w:tc>
        <w:tc>
          <w:tcPr>
            <w:tcW w:w="1260" w:type="dxa"/>
            <w:shd w:val="clear" w:color="auto" w:fill="auto"/>
            <w:vAlign w:val="center"/>
          </w:tcPr>
          <w:p w:rsidR="003C4458" w:rsidRPr="00684EE9" w:rsidRDefault="003C4458" w:rsidP="00FD0454">
            <w:pPr>
              <w:jc w:val="center"/>
              <w:rPr>
                <w:iCs/>
              </w:rPr>
            </w:pPr>
          </w:p>
        </w:tc>
        <w:tc>
          <w:tcPr>
            <w:tcW w:w="1260" w:type="dxa"/>
            <w:shd w:val="clear" w:color="auto" w:fill="auto"/>
            <w:vAlign w:val="center"/>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684EE9" w:rsidRDefault="003C4458" w:rsidP="00FD0454">
            <w:pPr>
              <w:jc w:val="center"/>
              <w:rPr>
                <w:iCs/>
                <w:lang w:val="en-US"/>
              </w:rPr>
            </w:pPr>
            <w:r w:rsidRPr="00684EE9">
              <w:rPr>
                <w:iCs/>
                <w:lang w:val="en-US"/>
              </w:rPr>
              <w:t>3.</w:t>
            </w:r>
          </w:p>
        </w:tc>
        <w:tc>
          <w:tcPr>
            <w:tcW w:w="1440" w:type="dxa"/>
            <w:shd w:val="clear" w:color="auto" w:fill="auto"/>
            <w:vAlign w:val="center"/>
          </w:tcPr>
          <w:p w:rsidR="003C4458" w:rsidRPr="00684EE9" w:rsidRDefault="003C4458" w:rsidP="00FD0454">
            <w:pPr>
              <w:pStyle w:val="ListParagraph"/>
              <w:spacing w:before="240" w:after="240" w:line="240" w:lineRule="auto"/>
              <w:ind w:left="0"/>
            </w:pPr>
            <w:r w:rsidRPr="00684EE9">
              <w:rPr>
                <w:rFonts w:ascii="Times New Roman" w:hAnsi="Times New Roman"/>
                <w:b/>
                <w:noProof/>
                <w:sz w:val="24"/>
                <w:szCs w:val="24"/>
                <w:lang w:val="sr-Latn-RS"/>
              </w:rPr>
              <w:t>A</w:t>
            </w:r>
            <w:r w:rsidRPr="00684EE9">
              <w:rPr>
                <w:rFonts w:ascii="Times New Roman" w:hAnsi="Times New Roman"/>
                <w:b/>
                <w:noProof/>
                <w:sz w:val="24"/>
                <w:szCs w:val="24"/>
                <w:lang w:val="sr-Cyrl-CS"/>
              </w:rPr>
              <w:t>утоинјектор</w:t>
            </w:r>
            <w:r w:rsidRPr="00684EE9">
              <w:rPr>
                <w:rFonts w:ascii="Times New Roman" w:hAnsi="Times New Roman"/>
                <w:b/>
                <w:noProof/>
                <w:sz w:val="24"/>
                <w:szCs w:val="24"/>
                <w:lang w:val="sr-Latn-RS"/>
              </w:rPr>
              <w:t xml:space="preserve"> </w:t>
            </w:r>
          </w:p>
        </w:tc>
        <w:tc>
          <w:tcPr>
            <w:tcW w:w="1440" w:type="dxa"/>
            <w:shd w:val="clear" w:color="auto" w:fill="auto"/>
            <w:vAlign w:val="center"/>
          </w:tcPr>
          <w:p w:rsidR="003C4458" w:rsidRPr="00684EE9" w:rsidRDefault="003C4458" w:rsidP="00FD0454">
            <w:pPr>
              <w:jc w:val="center"/>
              <w:rPr>
                <w:iCs/>
              </w:rPr>
            </w:pPr>
          </w:p>
        </w:tc>
        <w:tc>
          <w:tcPr>
            <w:tcW w:w="720" w:type="dxa"/>
            <w:shd w:val="clear" w:color="auto" w:fill="auto"/>
            <w:vAlign w:val="center"/>
          </w:tcPr>
          <w:p w:rsidR="003C4458" w:rsidRPr="00684EE9" w:rsidRDefault="003C4458" w:rsidP="00FD0454">
            <w:pPr>
              <w:jc w:val="center"/>
              <w:rPr>
                <w:iCs/>
              </w:rPr>
            </w:pPr>
            <w:r w:rsidRPr="00684EE9">
              <w:rPr>
                <w:iCs/>
              </w:rPr>
              <w:t>Ком</w:t>
            </w:r>
            <w:r w:rsidRPr="00684EE9">
              <w:rPr>
                <w:iCs/>
                <w:lang w:val="sr-Cyrl-RS"/>
              </w:rPr>
              <w:t>.</w:t>
            </w:r>
          </w:p>
        </w:tc>
        <w:tc>
          <w:tcPr>
            <w:tcW w:w="810" w:type="dxa"/>
            <w:shd w:val="clear" w:color="auto" w:fill="auto"/>
            <w:vAlign w:val="center"/>
          </w:tcPr>
          <w:p w:rsidR="003C4458" w:rsidRPr="001569B0" w:rsidRDefault="003C4458" w:rsidP="00FD0454">
            <w:pPr>
              <w:pStyle w:val="ListParagraph"/>
              <w:spacing w:before="240" w:after="240" w:line="240" w:lineRule="auto"/>
              <w:ind w:left="0"/>
              <w:jc w:val="center"/>
              <w:rPr>
                <w:rFonts w:ascii="Times New Roman" w:hAnsi="Times New Roman"/>
                <w:noProof/>
                <w:sz w:val="24"/>
                <w:szCs w:val="24"/>
                <w:lang w:val="sr-Cyrl-CS"/>
              </w:rPr>
            </w:pPr>
            <w:r w:rsidRPr="001569B0">
              <w:rPr>
                <w:rFonts w:ascii="Times New Roman" w:hAnsi="Times New Roman"/>
                <w:noProof/>
                <w:sz w:val="24"/>
                <w:szCs w:val="24"/>
                <w:lang w:val="sr-Cyrl-CS"/>
              </w:rPr>
              <w:t>1</w:t>
            </w:r>
          </w:p>
          <w:p w:rsidR="003C4458" w:rsidRPr="001569B0" w:rsidRDefault="003C4458" w:rsidP="00FD0454">
            <w:pPr>
              <w:jc w:val="center"/>
              <w:rPr>
                <w:iCs/>
                <w:lang w:val="en-US"/>
              </w:rPr>
            </w:pPr>
          </w:p>
        </w:tc>
        <w:tc>
          <w:tcPr>
            <w:tcW w:w="1260" w:type="dxa"/>
            <w:shd w:val="clear" w:color="auto" w:fill="auto"/>
            <w:vAlign w:val="center"/>
          </w:tcPr>
          <w:p w:rsidR="003C4458" w:rsidRPr="00684EE9" w:rsidRDefault="003C4458" w:rsidP="00FD0454">
            <w:pPr>
              <w:jc w:val="center"/>
              <w:rPr>
                <w:iCs/>
              </w:rPr>
            </w:pPr>
          </w:p>
        </w:tc>
        <w:tc>
          <w:tcPr>
            <w:tcW w:w="1260" w:type="dxa"/>
            <w:shd w:val="clear" w:color="auto" w:fill="auto"/>
            <w:vAlign w:val="center"/>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684EE9" w:rsidRDefault="003C4458" w:rsidP="00FD0454">
            <w:pPr>
              <w:jc w:val="center"/>
              <w:rPr>
                <w:iCs/>
                <w:lang w:val="en-US"/>
              </w:rPr>
            </w:pPr>
            <w:r w:rsidRPr="00684EE9">
              <w:rPr>
                <w:iCs/>
                <w:lang w:val="en-US"/>
              </w:rPr>
              <w:t>4.</w:t>
            </w:r>
          </w:p>
        </w:tc>
        <w:tc>
          <w:tcPr>
            <w:tcW w:w="1440" w:type="dxa"/>
            <w:shd w:val="clear" w:color="auto" w:fill="auto"/>
            <w:vAlign w:val="center"/>
          </w:tcPr>
          <w:p w:rsidR="003C4458" w:rsidRPr="00684EE9" w:rsidRDefault="003C4458" w:rsidP="00FD0454">
            <w:pPr>
              <w:pStyle w:val="ListParagraph"/>
              <w:spacing w:before="240" w:after="240" w:line="240" w:lineRule="auto"/>
              <w:ind w:left="0"/>
            </w:pPr>
            <w:r w:rsidRPr="00684EE9">
              <w:rPr>
                <w:rFonts w:ascii="Times New Roman" w:hAnsi="Times New Roman"/>
                <w:b/>
                <w:noProof/>
                <w:sz w:val="24"/>
                <w:szCs w:val="24"/>
              </w:rPr>
              <w:t>FID</w:t>
            </w:r>
            <w:r w:rsidRPr="00684EE9">
              <w:rPr>
                <w:rFonts w:ascii="Times New Roman" w:hAnsi="Times New Roman"/>
                <w:b/>
                <w:noProof/>
                <w:sz w:val="24"/>
                <w:szCs w:val="24"/>
                <w:lang w:val="sr-Cyrl-CS"/>
              </w:rPr>
              <w:t xml:space="preserve"> детектор</w:t>
            </w:r>
          </w:p>
        </w:tc>
        <w:tc>
          <w:tcPr>
            <w:tcW w:w="1440" w:type="dxa"/>
            <w:shd w:val="clear" w:color="auto" w:fill="auto"/>
            <w:vAlign w:val="center"/>
          </w:tcPr>
          <w:p w:rsidR="003C4458" w:rsidRPr="00684EE9" w:rsidRDefault="003C4458" w:rsidP="00FD0454">
            <w:pPr>
              <w:jc w:val="center"/>
              <w:rPr>
                <w:iCs/>
              </w:rPr>
            </w:pPr>
          </w:p>
        </w:tc>
        <w:tc>
          <w:tcPr>
            <w:tcW w:w="720" w:type="dxa"/>
            <w:shd w:val="clear" w:color="auto" w:fill="auto"/>
            <w:vAlign w:val="center"/>
          </w:tcPr>
          <w:p w:rsidR="003C4458" w:rsidRPr="00684EE9" w:rsidRDefault="003C4458" w:rsidP="00FD0454">
            <w:pPr>
              <w:jc w:val="center"/>
              <w:rPr>
                <w:iCs/>
              </w:rPr>
            </w:pPr>
            <w:r w:rsidRPr="00684EE9">
              <w:rPr>
                <w:iCs/>
              </w:rPr>
              <w:t>Ком</w:t>
            </w:r>
            <w:r w:rsidRPr="00684EE9">
              <w:rPr>
                <w:iCs/>
                <w:lang w:val="sr-Cyrl-RS"/>
              </w:rPr>
              <w:t>.</w:t>
            </w:r>
          </w:p>
        </w:tc>
        <w:tc>
          <w:tcPr>
            <w:tcW w:w="810" w:type="dxa"/>
            <w:shd w:val="clear" w:color="auto" w:fill="auto"/>
            <w:vAlign w:val="bottom"/>
          </w:tcPr>
          <w:p w:rsidR="003C4458" w:rsidRPr="001569B0" w:rsidRDefault="003C4458" w:rsidP="00FD0454">
            <w:pPr>
              <w:pStyle w:val="ListParagraph"/>
              <w:spacing w:before="240" w:after="240" w:line="240" w:lineRule="auto"/>
              <w:ind w:left="357"/>
              <w:rPr>
                <w:rFonts w:ascii="Times New Roman" w:hAnsi="Times New Roman"/>
                <w:noProof/>
                <w:sz w:val="24"/>
                <w:szCs w:val="24"/>
                <w:lang w:val="sr-Cyrl-CS"/>
              </w:rPr>
            </w:pPr>
            <w:r w:rsidRPr="001569B0">
              <w:rPr>
                <w:rFonts w:ascii="Times New Roman" w:hAnsi="Times New Roman"/>
                <w:noProof/>
                <w:sz w:val="24"/>
                <w:szCs w:val="24"/>
                <w:lang w:val="sr-Cyrl-RS"/>
              </w:rPr>
              <w:t>1</w:t>
            </w:r>
          </w:p>
          <w:p w:rsidR="003C4458" w:rsidRPr="001569B0" w:rsidRDefault="003C4458" w:rsidP="00FD0454">
            <w:pPr>
              <w:jc w:val="left"/>
              <w:rPr>
                <w:iCs/>
                <w:lang w:val="en-US"/>
              </w:rPr>
            </w:pPr>
          </w:p>
        </w:tc>
        <w:tc>
          <w:tcPr>
            <w:tcW w:w="1260" w:type="dxa"/>
            <w:shd w:val="clear" w:color="auto" w:fill="auto"/>
            <w:vAlign w:val="center"/>
          </w:tcPr>
          <w:p w:rsidR="003C4458" w:rsidRPr="00684EE9" w:rsidRDefault="003C4458" w:rsidP="00FD0454">
            <w:pPr>
              <w:jc w:val="center"/>
              <w:rPr>
                <w:iCs/>
              </w:rPr>
            </w:pPr>
          </w:p>
        </w:tc>
        <w:tc>
          <w:tcPr>
            <w:tcW w:w="1260" w:type="dxa"/>
            <w:shd w:val="clear" w:color="auto" w:fill="auto"/>
            <w:vAlign w:val="center"/>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684EE9" w:rsidRDefault="00A83D35" w:rsidP="00FD0454">
            <w:pPr>
              <w:jc w:val="center"/>
              <w:rPr>
                <w:iCs/>
                <w:lang w:val="sr-Cyrl-RS"/>
              </w:rPr>
            </w:pPr>
            <w:r>
              <w:rPr>
                <w:iCs/>
                <w:lang w:val="sr-Cyrl-RS"/>
              </w:rPr>
              <w:t>5</w:t>
            </w:r>
            <w:r w:rsidR="003C4458" w:rsidRPr="00684EE9">
              <w:rPr>
                <w:iCs/>
                <w:lang w:val="sr-Cyrl-RS"/>
              </w:rPr>
              <w:t>.</w:t>
            </w:r>
          </w:p>
        </w:tc>
        <w:tc>
          <w:tcPr>
            <w:tcW w:w="1440" w:type="dxa"/>
            <w:shd w:val="clear" w:color="auto" w:fill="auto"/>
            <w:vAlign w:val="center"/>
          </w:tcPr>
          <w:p w:rsidR="003C4458" w:rsidRPr="00684EE9" w:rsidRDefault="003C4458" w:rsidP="00FD0454">
            <w:pPr>
              <w:pStyle w:val="ListParagraph"/>
              <w:spacing w:before="240" w:after="240" w:line="240" w:lineRule="auto"/>
              <w:ind w:left="0"/>
              <w:rPr>
                <w:rFonts w:ascii="Times New Roman" w:hAnsi="Times New Roman"/>
                <w:b/>
                <w:noProof/>
                <w:sz w:val="24"/>
                <w:szCs w:val="24"/>
                <w:lang w:val="sr-Cyrl-CS"/>
              </w:rPr>
            </w:pPr>
            <w:r w:rsidRPr="00684EE9">
              <w:rPr>
                <w:rFonts w:ascii="Times New Roman" w:hAnsi="Times New Roman"/>
                <w:b/>
                <w:bCs/>
                <w:noProof/>
                <w:sz w:val="24"/>
                <w:szCs w:val="24"/>
                <w:lang w:val="sr-Cyrl-CS"/>
              </w:rPr>
              <w:t>Софтвер за управљање и контролу система и аквизицију и обраду података</w:t>
            </w:r>
            <w:r w:rsidRPr="00684EE9">
              <w:rPr>
                <w:rFonts w:ascii="Times New Roman" w:hAnsi="Times New Roman"/>
                <w:b/>
                <w:noProof/>
                <w:sz w:val="24"/>
                <w:szCs w:val="24"/>
                <w:lang w:val="sr-Cyrl-CS"/>
              </w:rPr>
              <w:t xml:space="preserve"> </w:t>
            </w:r>
          </w:p>
          <w:p w:rsidR="003C4458" w:rsidRPr="00684EE9" w:rsidRDefault="003C4458" w:rsidP="00FD0454">
            <w:pPr>
              <w:jc w:val="center"/>
              <w:rPr>
                <w:b/>
                <w:sz w:val="28"/>
                <w:u w:val="single"/>
              </w:rPr>
            </w:pPr>
          </w:p>
        </w:tc>
        <w:tc>
          <w:tcPr>
            <w:tcW w:w="1440" w:type="dxa"/>
            <w:shd w:val="clear" w:color="auto" w:fill="auto"/>
            <w:vAlign w:val="center"/>
          </w:tcPr>
          <w:p w:rsidR="003C4458" w:rsidRPr="00684EE9" w:rsidRDefault="003C4458" w:rsidP="00FD0454">
            <w:pPr>
              <w:jc w:val="center"/>
              <w:rPr>
                <w:iCs/>
              </w:rPr>
            </w:pPr>
          </w:p>
        </w:tc>
        <w:tc>
          <w:tcPr>
            <w:tcW w:w="720" w:type="dxa"/>
            <w:shd w:val="clear" w:color="auto" w:fill="auto"/>
            <w:vAlign w:val="center"/>
          </w:tcPr>
          <w:p w:rsidR="003C4458" w:rsidRPr="00684EE9" w:rsidRDefault="003C4458" w:rsidP="00FD0454">
            <w:pPr>
              <w:jc w:val="center"/>
              <w:rPr>
                <w:iCs/>
              </w:rPr>
            </w:pPr>
            <w:r w:rsidRPr="00684EE9">
              <w:rPr>
                <w:iCs/>
              </w:rPr>
              <w:t>Ком</w:t>
            </w:r>
            <w:r w:rsidRPr="00684EE9">
              <w:rPr>
                <w:iCs/>
                <w:lang w:val="sr-Cyrl-RS"/>
              </w:rPr>
              <w:t>.</w:t>
            </w:r>
          </w:p>
        </w:tc>
        <w:tc>
          <w:tcPr>
            <w:tcW w:w="810" w:type="dxa"/>
            <w:shd w:val="clear" w:color="auto" w:fill="auto"/>
            <w:vAlign w:val="center"/>
          </w:tcPr>
          <w:p w:rsidR="003C4458" w:rsidRPr="001569B0" w:rsidRDefault="003C4458" w:rsidP="00FD0454">
            <w:pPr>
              <w:jc w:val="center"/>
              <w:rPr>
                <w:iCs/>
                <w:lang w:val="en-US"/>
              </w:rPr>
            </w:pPr>
            <w:r w:rsidRPr="001569B0">
              <w:rPr>
                <w:iCs/>
                <w:lang w:val="en-US"/>
              </w:rPr>
              <w:t>1</w:t>
            </w:r>
          </w:p>
        </w:tc>
        <w:tc>
          <w:tcPr>
            <w:tcW w:w="1260" w:type="dxa"/>
            <w:shd w:val="clear" w:color="auto" w:fill="auto"/>
            <w:vAlign w:val="center"/>
          </w:tcPr>
          <w:p w:rsidR="003C4458" w:rsidRPr="00684EE9" w:rsidRDefault="003C4458" w:rsidP="00FD0454">
            <w:pPr>
              <w:jc w:val="center"/>
              <w:rPr>
                <w:iCs/>
              </w:rPr>
            </w:pPr>
          </w:p>
        </w:tc>
        <w:tc>
          <w:tcPr>
            <w:tcW w:w="1260" w:type="dxa"/>
            <w:shd w:val="clear" w:color="auto" w:fill="auto"/>
            <w:vAlign w:val="center"/>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r>
      <w:tr w:rsidR="003C4458" w:rsidRPr="008A2D81" w:rsidTr="00FD0454">
        <w:trPr>
          <w:trHeight w:val="1347"/>
        </w:trPr>
        <w:tc>
          <w:tcPr>
            <w:tcW w:w="720" w:type="dxa"/>
            <w:shd w:val="clear" w:color="auto" w:fill="auto"/>
            <w:vAlign w:val="center"/>
          </w:tcPr>
          <w:p w:rsidR="003C4458" w:rsidRPr="00684EE9" w:rsidRDefault="00A83D35" w:rsidP="00FD0454">
            <w:pPr>
              <w:jc w:val="center"/>
              <w:rPr>
                <w:iCs/>
                <w:lang w:val="sr-Cyrl-RS"/>
              </w:rPr>
            </w:pPr>
            <w:r>
              <w:rPr>
                <w:iCs/>
                <w:lang w:val="sr-Cyrl-RS"/>
              </w:rPr>
              <w:t>6</w:t>
            </w:r>
            <w:r w:rsidR="003C4458" w:rsidRPr="00684EE9">
              <w:rPr>
                <w:iCs/>
                <w:lang w:val="sr-Cyrl-RS"/>
              </w:rPr>
              <w:t>.</w:t>
            </w:r>
          </w:p>
        </w:tc>
        <w:tc>
          <w:tcPr>
            <w:tcW w:w="1440" w:type="dxa"/>
            <w:shd w:val="clear" w:color="auto" w:fill="auto"/>
            <w:vAlign w:val="center"/>
          </w:tcPr>
          <w:p w:rsidR="003C4458" w:rsidRPr="008E4D6B" w:rsidRDefault="003C4458" w:rsidP="00FD0454">
            <w:pPr>
              <w:jc w:val="left"/>
              <w:rPr>
                <w:b/>
                <w:szCs w:val="24"/>
                <w:lang w:val="sr-Cyrl-RS"/>
              </w:rPr>
            </w:pPr>
            <w:r w:rsidRPr="008B7DB1">
              <w:rPr>
                <w:b/>
                <w:bCs/>
                <w:noProof/>
                <w:szCs w:val="24"/>
              </w:rPr>
              <w:t>Сет колона</w:t>
            </w:r>
            <w:r w:rsidRPr="008E4D6B">
              <w:rPr>
                <w:b/>
                <w:szCs w:val="24"/>
              </w:rPr>
              <w:t xml:space="preserve"> </w:t>
            </w:r>
            <w:r w:rsidRPr="008E4D6B">
              <w:rPr>
                <w:b/>
                <w:szCs w:val="24"/>
                <w:lang w:val="sr-Cyrl-RS"/>
              </w:rPr>
              <w:t>(3 колене)</w:t>
            </w:r>
          </w:p>
        </w:tc>
        <w:tc>
          <w:tcPr>
            <w:tcW w:w="1440" w:type="dxa"/>
            <w:shd w:val="clear" w:color="auto" w:fill="auto"/>
            <w:vAlign w:val="center"/>
          </w:tcPr>
          <w:p w:rsidR="003C4458" w:rsidRPr="00684EE9" w:rsidRDefault="003C4458" w:rsidP="00FD0454">
            <w:pPr>
              <w:jc w:val="center"/>
              <w:rPr>
                <w:iCs/>
              </w:rPr>
            </w:pPr>
          </w:p>
        </w:tc>
        <w:tc>
          <w:tcPr>
            <w:tcW w:w="720" w:type="dxa"/>
            <w:shd w:val="clear" w:color="auto" w:fill="auto"/>
            <w:vAlign w:val="center"/>
          </w:tcPr>
          <w:p w:rsidR="003C4458" w:rsidRPr="00684EE9" w:rsidRDefault="003C4458" w:rsidP="00FD0454">
            <w:pPr>
              <w:jc w:val="center"/>
              <w:rPr>
                <w:iCs/>
              </w:rPr>
            </w:pPr>
            <w:r w:rsidRPr="00684EE9">
              <w:rPr>
                <w:b/>
                <w:bCs/>
                <w:noProof/>
                <w:szCs w:val="24"/>
              </w:rPr>
              <w:t>Сет</w:t>
            </w:r>
          </w:p>
        </w:tc>
        <w:tc>
          <w:tcPr>
            <w:tcW w:w="810" w:type="dxa"/>
            <w:shd w:val="clear" w:color="auto" w:fill="auto"/>
            <w:vAlign w:val="center"/>
          </w:tcPr>
          <w:p w:rsidR="003C4458" w:rsidRPr="002376A2" w:rsidRDefault="003C4458" w:rsidP="00FD0454">
            <w:pPr>
              <w:jc w:val="center"/>
              <w:rPr>
                <w:iCs/>
                <w:lang w:val="en-US"/>
              </w:rPr>
            </w:pPr>
            <w:r>
              <w:rPr>
                <w:iCs/>
                <w:lang w:val="en-US"/>
              </w:rPr>
              <w:t>1</w:t>
            </w:r>
          </w:p>
        </w:tc>
        <w:tc>
          <w:tcPr>
            <w:tcW w:w="1260" w:type="dxa"/>
            <w:shd w:val="clear" w:color="auto" w:fill="auto"/>
            <w:vAlign w:val="center"/>
          </w:tcPr>
          <w:p w:rsidR="003C4458" w:rsidRPr="00684EE9" w:rsidRDefault="003C4458" w:rsidP="00FD0454">
            <w:pPr>
              <w:jc w:val="center"/>
              <w:rPr>
                <w:iCs/>
              </w:rPr>
            </w:pPr>
          </w:p>
        </w:tc>
        <w:tc>
          <w:tcPr>
            <w:tcW w:w="1260" w:type="dxa"/>
            <w:shd w:val="clear" w:color="auto" w:fill="auto"/>
            <w:vAlign w:val="center"/>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684EE9" w:rsidRDefault="00A83D35" w:rsidP="00FD0454">
            <w:pPr>
              <w:jc w:val="center"/>
              <w:rPr>
                <w:iCs/>
                <w:lang w:val="sr-Cyrl-RS"/>
              </w:rPr>
            </w:pPr>
            <w:r>
              <w:rPr>
                <w:iCs/>
                <w:lang w:val="sr-Cyrl-RS"/>
              </w:rPr>
              <w:t>7</w:t>
            </w:r>
            <w:r w:rsidR="003C4458" w:rsidRPr="00684EE9">
              <w:rPr>
                <w:iCs/>
                <w:lang w:val="sr-Cyrl-RS"/>
              </w:rPr>
              <w:t>.</w:t>
            </w:r>
          </w:p>
        </w:tc>
        <w:tc>
          <w:tcPr>
            <w:tcW w:w="1440" w:type="dxa"/>
            <w:shd w:val="clear" w:color="auto" w:fill="auto"/>
            <w:vAlign w:val="center"/>
          </w:tcPr>
          <w:p w:rsidR="003C4458" w:rsidRPr="00684EE9" w:rsidRDefault="003C4458" w:rsidP="00FD0454">
            <w:pPr>
              <w:rPr>
                <w:b/>
                <w:sz w:val="28"/>
                <w:u w:val="single"/>
              </w:rPr>
            </w:pPr>
            <w:r w:rsidRPr="00684EE9">
              <w:rPr>
                <w:b/>
                <w:bCs/>
                <w:noProof/>
                <w:szCs w:val="24"/>
                <w:lang w:val="sr-Cyrl-RS"/>
              </w:rPr>
              <w:t xml:space="preserve">Сет потрошног материјал </w:t>
            </w:r>
            <w:r w:rsidRPr="00684EE9">
              <w:rPr>
                <w:b/>
                <w:bCs/>
                <w:noProof/>
                <w:szCs w:val="24"/>
                <w:lang w:val="sr-Cyrl-RS"/>
              </w:rPr>
              <w:lastRenderedPageBreak/>
              <w:t xml:space="preserve">за годину дана рада на апарату </w:t>
            </w:r>
            <w:r w:rsidRPr="00684EE9">
              <w:rPr>
                <w:b/>
                <w:bCs/>
                <w:noProof/>
                <w:szCs w:val="24"/>
                <w:lang w:val="sr-Latn-RS"/>
              </w:rPr>
              <w:t>GC-MS-FID</w:t>
            </w:r>
          </w:p>
        </w:tc>
        <w:tc>
          <w:tcPr>
            <w:tcW w:w="1440" w:type="dxa"/>
            <w:shd w:val="clear" w:color="auto" w:fill="auto"/>
            <w:vAlign w:val="center"/>
          </w:tcPr>
          <w:p w:rsidR="003C4458" w:rsidRPr="00684EE9" w:rsidRDefault="003C4458" w:rsidP="00FD0454">
            <w:pPr>
              <w:jc w:val="center"/>
              <w:rPr>
                <w:iCs/>
              </w:rPr>
            </w:pPr>
          </w:p>
        </w:tc>
        <w:tc>
          <w:tcPr>
            <w:tcW w:w="720" w:type="dxa"/>
            <w:shd w:val="clear" w:color="auto" w:fill="auto"/>
            <w:vAlign w:val="center"/>
          </w:tcPr>
          <w:p w:rsidR="003C4458" w:rsidRPr="00684EE9" w:rsidRDefault="003C4458" w:rsidP="00FD0454">
            <w:pPr>
              <w:jc w:val="center"/>
              <w:rPr>
                <w:iCs/>
              </w:rPr>
            </w:pPr>
            <w:r w:rsidRPr="00684EE9">
              <w:rPr>
                <w:b/>
                <w:bCs/>
                <w:noProof/>
                <w:szCs w:val="24"/>
              </w:rPr>
              <w:t>Сет</w:t>
            </w:r>
          </w:p>
        </w:tc>
        <w:tc>
          <w:tcPr>
            <w:tcW w:w="810" w:type="dxa"/>
            <w:shd w:val="clear" w:color="auto" w:fill="auto"/>
            <w:vAlign w:val="center"/>
          </w:tcPr>
          <w:p w:rsidR="003C4458" w:rsidRPr="001569B0" w:rsidRDefault="003C4458" w:rsidP="00FD0454">
            <w:pPr>
              <w:jc w:val="center"/>
              <w:rPr>
                <w:iCs/>
                <w:lang w:val="en-US"/>
              </w:rPr>
            </w:pPr>
            <w:r w:rsidRPr="001569B0">
              <w:rPr>
                <w:iCs/>
                <w:lang w:val="en-US"/>
              </w:rPr>
              <w:t>1</w:t>
            </w:r>
          </w:p>
        </w:tc>
        <w:tc>
          <w:tcPr>
            <w:tcW w:w="1260" w:type="dxa"/>
            <w:shd w:val="clear" w:color="auto" w:fill="auto"/>
            <w:vAlign w:val="center"/>
          </w:tcPr>
          <w:p w:rsidR="003C4458" w:rsidRPr="00684EE9" w:rsidRDefault="003C4458" w:rsidP="00FD0454">
            <w:pPr>
              <w:jc w:val="center"/>
              <w:rPr>
                <w:iCs/>
              </w:rPr>
            </w:pPr>
          </w:p>
        </w:tc>
        <w:tc>
          <w:tcPr>
            <w:tcW w:w="1260" w:type="dxa"/>
            <w:shd w:val="clear" w:color="auto" w:fill="auto"/>
            <w:vAlign w:val="center"/>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684EE9" w:rsidRDefault="00A83D35" w:rsidP="00FD0454">
            <w:pPr>
              <w:jc w:val="center"/>
              <w:rPr>
                <w:iCs/>
                <w:lang w:val="sr-Cyrl-RS"/>
              </w:rPr>
            </w:pPr>
            <w:r>
              <w:rPr>
                <w:iCs/>
                <w:lang w:val="sr-Cyrl-RS"/>
              </w:rPr>
              <w:t>8</w:t>
            </w:r>
            <w:r w:rsidR="003C4458" w:rsidRPr="00684EE9">
              <w:rPr>
                <w:iCs/>
                <w:lang w:val="sr-Cyrl-RS"/>
              </w:rPr>
              <w:t>.</w:t>
            </w:r>
          </w:p>
        </w:tc>
        <w:tc>
          <w:tcPr>
            <w:tcW w:w="1440" w:type="dxa"/>
            <w:shd w:val="clear" w:color="auto" w:fill="auto"/>
            <w:vAlign w:val="center"/>
          </w:tcPr>
          <w:p w:rsidR="003C4458" w:rsidRPr="00684EE9" w:rsidRDefault="003C4458" w:rsidP="00FD0454">
            <w:pPr>
              <w:rPr>
                <w:b/>
                <w:bCs/>
                <w:noProof/>
                <w:szCs w:val="24"/>
                <w:lang w:val="sr-Cyrl-RS"/>
              </w:rPr>
            </w:pPr>
            <w:r w:rsidRPr="00684EE9">
              <w:rPr>
                <w:b/>
                <w:bCs/>
                <w:noProof/>
                <w:szCs w:val="24"/>
                <w:lang w:val="sr-Cyrl-RS"/>
              </w:rPr>
              <w:t xml:space="preserve">Сет алата потребан за одржавање уређаја </w:t>
            </w:r>
            <w:r w:rsidRPr="00684EE9">
              <w:rPr>
                <w:b/>
                <w:bCs/>
                <w:noProof/>
                <w:szCs w:val="24"/>
                <w:lang w:val="sr-Latn-RS"/>
              </w:rPr>
              <w:t>GC-MS-FID</w:t>
            </w:r>
          </w:p>
        </w:tc>
        <w:tc>
          <w:tcPr>
            <w:tcW w:w="1440" w:type="dxa"/>
            <w:shd w:val="clear" w:color="auto" w:fill="auto"/>
            <w:vAlign w:val="center"/>
          </w:tcPr>
          <w:p w:rsidR="003C4458" w:rsidRPr="00684EE9" w:rsidRDefault="003C4458" w:rsidP="00FD0454">
            <w:pPr>
              <w:jc w:val="center"/>
              <w:rPr>
                <w:iCs/>
              </w:rPr>
            </w:pPr>
          </w:p>
        </w:tc>
        <w:tc>
          <w:tcPr>
            <w:tcW w:w="720" w:type="dxa"/>
            <w:shd w:val="clear" w:color="auto" w:fill="auto"/>
            <w:vAlign w:val="center"/>
          </w:tcPr>
          <w:p w:rsidR="003C4458" w:rsidRPr="00684EE9" w:rsidRDefault="003C4458" w:rsidP="00FD0454">
            <w:pPr>
              <w:jc w:val="center"/>
              <w:rPr>
                <w:b/>
                <w:bCs/>
                <w:noProof/>
                <w:szCs w:val="24"/>
              </w:rPr>
            </w:pPr>
            <w:r w:rsidRPr="00684EE9">
              <w:rPr>
                <w:b/>
                <w:bCs/>
                <w:noProof/>
                <w:szCs w:val="24"/>
              </w:rPr>
              <w:t>Сет</w:t>
            </w:r>
          </w:p>
        </w:tc>
        <w:tc>
          <w:tcPr>
            <w:tcW w:w="810" w:type="dxa"/>
            <w:shd w:val="clear" w:color="auto" w:fill="auto"/>
            <w:vAlign w:val="center"/>
          </w:tcPr>
          <w:p w:rsidR="003C4458" w:rsidRPr="00684EE9" w:rsidRDefault="003C4458" w:rsidP="00FD0454">
            <w:pPr>
              <w:jc w:val="center"/>
              <w:rPr>
                <w:iCs/>
                <w:lang w:val="en-US"/>
              </w:rPr>
            </w:pPr>
            <w:r>
              <w:rPr>
                <w:iCs/>
                <w:lang w:val="en-US"/>
              </w:rPr>
              <w:t>1</w:t>
            </w:r>
          </w:p>
        </w:tc>
        <w:tc>
          <w:tcPr>
            <w:tcW w:w="1260" w:type="dxa"/>
            <w:shd w:val="clear" w:color="auto" w:fill="auto"/>
            <w:vAlign w:val="center"/>
          </w:tcPr>
          <w:p w:rsidR="003C4458" w:rsidRPr="00684EE9" w:rsidRDefault="003C4458" w:rsidP="00FD0454">
            <w:pPr>
              <w:jc w:val="center"/>
              <w:rPr>
                <w:iCs/>
              </w:rPr>
            </w:pPr>
          </w:p>
        </w:tc>
        <w:tc>
          <w:tcPr>
            <w:tcW w:w="1260" w:type="dxa"/>
            <w:shd w:val="clear" w:color="auto" w:fill="auto"/>
            <w:vAlign w:val="center"/>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684EE9" w:rsidRDefault="00A83D35" w:rsidP="00FD0454">
            <w:pPr>
              <w:jc w:val="center"/>
              <w:rPr>
                <w:iCs/>
                <w:lang w:val="sr-Cyrl-RS"/>
              </w:rPr>
            </w:pPr>
            <w:r>
              <w:rPr>
                <w:iCs/>
                <w:lang w:val="sr-Cyrl-RS"/>
              </w:rPr>
              <w:t>9</w:t>
            </w:r>
            <w:r w:rsidR="003C4458" w:rsidRPr="00684EE9">
              <w:rPr>
                <w:iCs/>
                <w:lang w:val="sr-Cyrl-RS"/>
              </w:rPr>
              <w:t>.</w:t>
            </w:r>
          </w:p>
        </w:tc>
        <w:tc>
          <w:tcPr>
            <w:tcW w:w="1440" w:type="dxa"/>
            <w:shd w:val="clear" w:color="auto" w:fill="auto"/>
            <w:vAlign w:val="center"/>
          </w:tcPr>
          <w:p w:rsidR="003C4458" w:rsidRPr="00684EE9" w:rsidRDefault="003C4458" w:rsidP="00FD0454">
            <w:pPr>
              <w:rPr>
                <w:b/>
                <w:bCs/>
                <w:noProof/>
                <w:szCs w:val="24"/>
                <w:lang w:val="sr-Cyrl-RS"/>
              </w:rPr>
            </w:pPr>
            <w:r w:rsidRPr="00684EE9">
              <w:rPr>
                <w:b/>
                <w:bCs/>
                <w:noProof/>
                <w:szCs w:val="24"/>
                <w:lang w:val="sr-Cyrl-RS"/>
              </w:rPr>
              <w:t xml:space="preserve">Сет потрошног материјала потребан за инсталацију уређаја </w:t>
            </w:r>
            <w:r w:rsidRPr="00684EE9">
              <w:rPr>
                <w:b/>
                <w:bCs/>
                <w:noProof/>
                <w:szCs w:val="24"/>
                <w:lang w:val="sr-Latn-RS"/>
              </w:rPr>
              <w:t>GC-MS-FID</w:t>
            </w:r>
          </w:p>
        </w:tc>
        <w:tc>
          <w:tcPr>
            <w:tcW w:w="1440" w:type="dxa"/>
            <w:shd w:val="clear" w:color="auto" w:fill="auto"/>
            <w:vAlign w:val="center"/>
          </w:tcPr>
          <w:p w:rsidR="003C4458" w:rsidRPr="00684EE9" w:rsidRDefault="003C4458" w:rsidP="00FD0454">
            <w:pPr>
              <w:jc w:val="center"/>
              <w:rPr>
                <w:iCs/>
              </w:rPr>
            </w:pPr>
          </w:p>
        </w:tc>
        <w:tc>
          <w:tcPr>
            <w:tcW w:w="720" w:type="dxa"/>
            <w:shd w:val="clear" w:color="auto" w:fill="auto"/>
            <w:vAlign w:val="center"/>
          </w:tcPr>
          <w:p w:rsidR="003C4458" w:rsidRPr="00684EE9" w:rsidRDefault="003C4458" w:rsidP="00FD0454">
            <w:pPr>
              <w:jc w:val="center"/>
              <w:rPr>
                <w:b/>
                <w:bCs/>
                <w:noProof/>
                <w:szCs w:val="24"/>
              </w:rPr>
            </w:pPr>
            <w:r w:rsidRPr="00684EE9">
              <w:rPr>
                <w:b/>
                <w:bCs/>
                <w:noProof/>
                <w:szCs w:val="24"/>
              </w:rPr>
              <w:t>Сет</w:t>
            </w:r>
          </w:p>
        </w:tc>
        <w:tc>
          <w:tcPr>
            <w:tcW w:w="810" w:type="dxa"/>
            <w:shd w:val="clear" w:color="auto" w:fill="auto"/>
            <w:vAlign w:val="center"/>
          </w:tcPr>
          <w:p w:rsidR="003C4458" w:rsidRPr="00684EE9" w:rsidRDefault="003C4458" w:rsidP="00FD0454">
            <w:pPr>
              <w:jc w:val="center"/>
              <w:rPr>
                <w:iCs/>
                <w:lang w:val="en-US"/>
              </w:rPr>
            </w:pPr>
            <w:r>
              <w:rPr>
                <w:iCs/>
                <w:lang w:val="en-US"/>
              </w:rPr>
              <w:t>1</w:t>
            </w:r>
          </w:p>
        </w:tc>
        <w:tc>
          <w:tcPr>
            <w:tcW w:w="1260" w:type="dxa"/>
            <w:shd w:val="clear" w:color="auto" w:fill="auto"/>
            <w:vAlign w:val="center"/>
          </w:tcPr>
          <w:p w:rsidR="003C4458" w:rsidRPr="00684EE9" w:rsidRDefault="003C4458" w:rsidP="00FD0454">
            <w:pPr>
              <w:jc w:val="center"/>
              <w:rPr>
                <w:iCs/>
              </w:rPr>
            </w:pPr>
          </w:p>
        </w:tc>
        <w:tc>
          <w:tcPr>
            <w:tcW w:w="1260" w:type="dxa"/>
            <w:shd w:val="clear" w:color="auto" w:fill="auto"/>
            <w:vAlign w:val="center"/>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684EE9" w:rsidRDefault="003C4458" w:rsidP="00FD0454">
            <w:pPr>
              <w:jc w:val="center"/>
              <w:rPr>
                <w:iCs/>
                <w:lang w:val="sr-Cyrl-RS"/>
              </w:rPr>
            </w:pPr>
            <w:r w:rsidRPr="00684EE9">
              <w:rPr>
                <w:iCs/>
                <w:lang w:val="sr-Cyrl-RS"/>
              </w:rPr>
              <w:t>1</w:t>
            </w:r>
            <w:r w:rsidR="00A83D35">
              <w:rPr>
                <w:iCs/>
                <w:lang w:val="sr-Cyrl-RS"/>
              </w:rPr>
              <w:t>0</w:t>
            </w:r>
            <w:r w:rsidRPr="00684EE9">
              <w:rPr>
                <w:iCs/>
                <w:lang w:val="sr-Cyrl-RS"/>
              </w:rPr>
              <w:t>.</w:t>
            </w:r>
          </w:p>
        </w:tc>
        <w:tc>
          <w:tcPr>
            <w:tcW w:w="1440" w:type="dxa"/>
            <w:shd w:val="clear" w:color="auto" w:fill="auto"/>
            <w:vAlign w:val="center"/>
          </w:tcPr>
          <w:p w:rsidR="003C4458" w:rsidRPr="00684EE9" w:rsidRDefault="003C4458" w:rsidP="00FD0454">
            <w:pPr>
              <w:rPr>
                <w:b/>
                <w:bCs/>
                <w:noProof/>
                <w:szCs w:val="24"/>
                <w:lang w:val="sr-Cyrl-RS"/>
              </w:rPr>
            </w:pPr>
            <w:r w:rsidRPr="00684EE9">
              <w:rPr>
                <w:b/>
                <w:bCs/>
                <w:noProof/>
                <w:szCs w:val="24"/>
                <w:lang w:val="sr-Cyrl-RS"/>
              </w:rPr>
              <w:t>Р</w:t>
            </w:r>
            <w:r w:rsidRPr="00684EE9">
              <w:rPr>
                <w:b/>
                <w:bCs/>
                <w:noProof/>
                <w:szCs w:val="24"/>
              </w:rPr>
              <w:t>ачунар, монитор и ласерски штампач</w:t>
            </w:r>
          </w:p>
        </w:tc>
        <w:tc>
          <w:tcPr>
            <w:tcW w:w="1440" w:type="dxa"/>
            <w:shd w:val="clear" w:color="auto" w:fill="auto"/>
            <w:vAlign w:val="center"/>
          </w:tcPr>
          <w:p w:rsidR="003C4458" w:rsidRPr="00684EE9" w:rsidRDefault="003C4458" w:rsidP="00FD0454">
            <w:pPr>
              <w:jc w:val="center"/>
              <w:rPr>
                <w:iCs/>
              </w:rPr>
            </w:pPr>
          </w:p>
        </w:tc>
        <w:tc>
          <w:tcPr>
            <w:tcW w:w="720" w:type="dxa"/>
            <w:shd w:val="clear" w:color="auto" w:fill="auto"/>
            <w:vAlign w:val="center"/>
          </w:tcPr>
          <w:p w:rsidR="003C4458" w:rsidRPr="00684EE9" w:rsidRDefault="003C4458" w:rsidP="00FD0454">
            <w:pPr>
              <w:jc w:val="center"/>
              <w:rPr>
                <w:b/>
                <w:bCs/>
                <w:noProof/>
                <w:szCs w:val="24"/>
              </w:rPr>
            </w:pPr>
            <w:r w:rsidRPr="00684EE9">
              <w:rPr>
                <w:b/>
                <w:bCs/>
                <w:noProof/>
                <w:szCs w:val="24"/>
              </w:rPr>
              <w:t>Сет</w:t>
            </w:r>
          </w:p>
        </w:tc>
        <w:tc>
          <w:tcPr>
            <w:tcW w:w="810" w:type="dxa"/>
            <w:shd w:val="clear" w:color="auto" w:fill="auto"/>
            <w:vAlign w:val="center"/>
          </w:tcPr>
          <w:p w:rsidR="003C4458" w:rsidRPr="00684EE9" w:rsidRDefault="003C4458" w:rsidP="00FD0454">
            <w:pPr>
              <w:jc w:val="center"/>
              <w:rPr>
                <w:iCs/>
                <w:lang w:val="en-US"/>
              </w:rPr>
            </w:pPr>
            <w:r>
              <w:rPr>
                <w:iCs/>
                <w:lang w:val="en-US"/>
              </w:rPr>
              <w:t>1</w:t>
            </w:r>
          </w:p>
        </w:tc>
        <w:tc>
          <w:tcPr>
            <w:tcW w:w="1260" w:type="dxa"/>
            <w:shd w:val="clear" w:color="auto" w:fill="auto"/>
            <w:vAlign w:val="center"/>
          </w:tcPr>
          <w:p w:rsidR="003C4458" w:rsidRPr="00684EE9" w:rsidRDefault="003C4458" w:rsidP="00FD0454">
            <w:pPr>
              <w:jc w:val="center"/>
              <w:rPr>
                <w:iCs/>
              </w:rPr>
            </w:pPr>
          </w:p>
        </w:tc>
        <w:tc>
          <w:tcPr>
            <w:tcW w:w="1260" w:type="dxa"/>
            <w:shd w:val="clear" w:color="auto" w:fill="auto"/>
            <w:vAlign w:val="center"/>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2376A2" w:rsidRDefault="003C4458" w:rsidP="00FD0454">
            <w:pPr>
              <w:jc w:val="center"/>
              <w:rPr>
                <w:iCs/>
                <w:lang w:val="sr-Cyrl-RS"/>
              </w:rPr>
            </w:pPr>
            <w:r w:rsidRPr="002376A2">
              <w:rPr>
                <w:iCs/>
                <w:lang w:val="sr-Cyrl-RS"/>
              </w:rPr>
              <w:t>1</w:t>
            </w:r>
            <w:r w:rsidR="00A83D35">
              <w:rPr>
                <w:iCs/>
                <w:lang w:val="sr-Cyrl-RS"/>
              </w:rPr>
              <w:t>1</w:t>
            </w:r>
            <w:r w:rsidRPr="002376A2">
              <w:rPr>
                <w:iCs/>
                <w:lang w:val="sr-Cyrl-RS"/>
              </w:rPr>
              <w:t>.</w:t>
            </w:r>
          </w:p>
        </w:tc>
        <w:tc>
          <w:tcPr>
            <w:tcW w:w="1440" w:type="dxa"/>
            <w:shd w:val="clear" w:color="auto" w:fill="auto"/>
            <w:vAlign w:val="center"/>
          </w:tcPr>
          <w:p w:rsidR="003C4458" w:rsidRPr="00462922" w:rsidRDefault="003C4458" w:rsidP="00FD0454">
            <w:pPr>
              <w:rPr>
                <w:b/>
                <w:bCs/>
                <w:noProof/>
                <w:szCs w:val="24"/>
              </w:rPr>
            </w:pPr>
            <w:r w:rsidRPr="00462922">
              <w:rPr>
                <w:b/>
                <w:bCs/>
                <w:noProof/>
                <w:szCs w:val="24"/>
                <w:lang w:val="sr-Latn-RS"/>
              </w:rPr>
              <w:t xml:space="preserve">UPS </w:t>
            </w:r>
            <w:r w:rsidRPr="00462922">
              <w:rPr>
                <w:b/>
                <w:bCs/>
                <w:noProof/>
                <w:szCs w:val="24"/>
                <w:lang w:val="sr-Cyrl-RS"/>
              </w:rPr>
              <w:t xml:space="preserve">систем потребне снаге за целокупан систем: минимум 5000 </w:t>
            </w:r>
            <w:r w:rsidRPr="00462922">
              <w:rPr>
                <w:b/>
                <w:bCs/>
                <w:noProof/>
                <w:szCs w:val="24"/>
                <w:lang w:val="sr-Latn-RS"/>
              </w:rPr>
              <w:t>VA. Мод</w:t>
            </w:r>
            <w:r w:rsidRPr="00462922">
              <w:rPr>
                <w:b/>
                <w:bCs/>
                <w:noProof/>
                <w:szCs w:val="24"/>
                <w:lang w:val="sr-Cyrl-RS"/>
              </w:rPr>
              <w:t xml:space="preserve"> </w:t>
            </w:r>
            <w:r w:rsidRPr="00462922">
              <w:rPr>
                <w:b/>
                <w:bCs/>
                <w:noProof/>
                <w:szCs w:val="24"/>
                <w:lang w:val="sr-Latn-RS"/>
              </w:rPr>
              <w:t xml:space="preserve">рада: </w:t>
            </w:r>
            <w:r w:rsidRPr="00462922">
              <w:rPr>
                <w:b/>
                <w:bCs/>
                <w:noProof/>
                <w:szCs w:val="24"/>
              </w:rPr>
              <w:t>on-line</w:t>
            </w:r>
          </w:p>
        </w:tc>
        <w:tc>
          <w:tcPr>
            <w:tcW w:w="1440" w:type="dxa"/>
            <w:shd w:val="clear" w:color="auto" w:fill="auto"/>
            <w:vAlign w:val="center"/>
          </w:tcPr>
          <w:p w:rsidR="003C4458" w:rsidRPr="008A2D81" w:rsidRDefault="003C4458" w:rsidP="00FD0454">
            <w:pPr>
              <w:jc w:val="center"/>
              <w:rPr>
                <w:iCs/>
                <w:color w:val="FF0000"/>
              </w:rPr>
            </w:pPr>
          </w:p>
        </w:tc>
        <w:tc>
          <w:tcPr>
            <w:tcW w:w="720" w:type="dxa"/>
            <w:shd w:val="clear" w:color="auto" w:fill="auto"/>
            <w:vAlign w:val="center"/>
          </w:tcPr>
          <w:p w:rsidR="003C4458" w:rsidRPr="00684EE9" w:rsidRDefault="003C4458" w:rsidP="00FD0454">
            <w:pPr>
              <w:jc w:val="center"/>
              <w:rPr>
                <w:b/>
                <w:bCs/>
                <w:noProof/>
                <w:szCs w:val="24"/>
                <w:lang w:val="sr-Cyrl-RS"/>
              </w:rPr>
            </w:pPr>
            <w:r>
              <w:rPr>
                <w:b/>
                <w:bCs/>
                <w:noProof/>
                <w:szCs w:val="24"/>
                <w:lang w:val="sr-Cyrl-RS"/>
              </w:rPr>
              <w:t>Сист.</w:t>
            </w:r>
          </w:p>
        </w:tc>
        <w:tc>
          <w:tcPr>
            <w:tcW w:w="810" w:type="dxa"/>
            <w:shd w:val="clear" w:color="auto" w:fill="auto"/>
            <w:vAlign w:val="center"/>
          </w:tcPr>
          <w:p w:rsidR="003C4458" w:rsidRPr="002376A2" w:rsidRDefault="003C4458" w:rsidP="00FD0454">
            <w:pPr>
              <w:jc w:val="center"/>
              <w:rPr>
                <w:iCs/>
                <w:lang w:val="en-US"/>
              </w:rPr>
            </w:pPr>
            <w:r w:rsidRPr="002376A2">
              <w:rPr>
                <w:iCs/>
                <w:lang w:val="en-US"/>
              </w:rPr>
              <w:t>1</w:t>
            </w:r>
          </w:p>
        </w:tc>
        <w:tc>
          <w:tcPr>
            <w:tcW w:w="1260" w:type="dxa"/>
            <w:shd w:val="clear" w:color="auto" w:fill="auto"/>
            <w:vAlign w:val="center"/>
          </w:tcPr>
          <w:p w:rsidR="003C4458" w:rsidRPr="008A2D81" w:rsidRDefault="003C4458" w:rsidP="00FD0454">
            <w:pPr>
              <w:jc w:val="center"/>
              <w:rPr>
                <w:iCs/>
                <w:color w:val="FF0000"/>
              </w:rPr>
            </w:pPr>
          </w:p>
        </w:tc>
        <w:tc>
          <w:tcPr>
            <w:tcW w:w="1260" w:type="dxa"/>
            <w:shd w:val="clear" w:color="auto" w:fill="auto"/>
            <w:vAlign w:val="center"/>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r>
      <w:tr w:rsidR="003C4458" w:rsidRPr="008A2D81" w:rsidTr="00FD0454">
        <w:trPr>
          <w:trHeight w:val="3609"/>
        </w:trPr>
        <w:tc>
          <w:tcPr>
            <w:tcW w:w="720" w:type="dxa"/>
            <w:shd w:val="clear" w:color="auto" w:fill="auto"/>
            <w:vAlign w:val="center"/>
          </w:tcPr>
          <w:p w:rsidR="003C4458" w:rsidRPr="002376A2" w:rsidRDefault="003C4458" w:rsidP="00FD0454">
            <w:pPr>
              <w:jc w:val="center"/>
              <w:rPr>
                <w:iCs/>
                <w:lang w:val="sr-Cyrl-RS"/>
              </w:rPr>
            </w:pPr>
            <w:r w:rsidRPr="002376A2">
              <w:rPr>
                <w:iCs/>
                <w:lang w:val="sr-Cyrl-RS"/>
              </w:rPr>
              <w:t>1</w:t>
            </w:r>
            <w:r w:rsidR="00331E41">
              <w:rPr>
                <w:iCs/>
                <w:lang w:val="sr-Cyrl-RS"/>
              </w:rPr>
              <w:t>2</w:t>
            </w:r>
            <w:r w:rsidRPr="002376A2">
              <w:rPr>
                <w:iCs/>
                <w:lang w:val="sr-Cyrl-RS"/>
              </w:rPr>
              <w:t>.</w:t>
            </w:r>
          </w:p>
        </w:tc>
        <w:tc>
          <w:tcPr>
            <w:tcW w:w="1440" w:type="dxa"/>
            <w:shd w:val="clear" w:color="auto" w:fill="auto"/>
            <w:vAlign w:val="center"/>
          </w:tcPr>
          <w:p w:rsidR="003C4458" w:rsidRPr="00462922" w:rsidRDefault="003C4458" w:rsidP="00FD0454">
            <w:pPr>
              <w:pStyle w:val="ListParagraph"/>
              <w:autoSpaceDE w:val="0"/>
              <w:autoSpaceDN w:val="0"/>
              <w:adjustRightInd w:val="0"/>
              <w:spacing w:after="0" w:line="240" w:lineRule="auto"/>
              <w:ind w:left="0"/>
              <w:rPr>
                <w:rFonts w:ascii="Times New Roman" w:hAnsi="Times New Roman"/>
                <w:b/>
                <w:bCs/>
                <w:noProof/>
                <w:sz w:val="24"/>
                <w:szCs w:val="24"/>
                <w:lang w:val="sr-Cyrl-CS"/>
              </w:rPr>
            </w:pPr>
            <w:r w:rsidRPr="00462922">
              <w:rPr>
                <w:rFonts w:ascii="Times New Roman" w:hAnsi="Times New Roman"/>
                <w:b/>
                <w:noProof/>
                <w:sz w:val="24"/>
                <w:szCs w:val="24"/>
                <w:lang w:val="sr-Cyrl-RS"/>
              </w:rPr>
              <w:t>Боце са</w:t>
            </w:r>
            <w:r w:rsidRPr="00462922">
              <w:rPr>
                <w:rFonts w:ascii="Times New Roman" w:hAnsi="Times New Roman"/>
                <w:b/>
                <w:noProof/>
                <w:sz w:val="24"/>
                <w:szCs w:val="24"/>
                <w:lang w:val="sr-Cyrl-CS"/>
              </w:rPr>
              <w:t xml:space="preserve"> потребним гасовима високе чистоће  (99.9995%) и то: водоник, ваздух, хелијум, азот</w:t>
            </w:r>
          </w:p>
          <w:p w:rsidR="003C4458" w:rsidRPr="00462922" w:rsidRDefault="003C4458" w:rsidP="00FD0454">
            <w:pPr>
              <w:rPr>
                <w:b/>
                <w:bCs/>
                <w:noProof/>
                <w:szCs w:val="24"/>
                <w:lang w:val="sr-Latn-RS"/>
              </w:rPr>
            </w:pPr>
          </w:p>
        </w:tc>
        <w:tc>
          <w:tcPr>
            <w:tcW w:w="1440" w:type="dxa"/>
            <w:shd w:val="clear" w:color="auto" w:fill="auto"/>
            <w:vAlign w:val="center"/>
          </w:tcPr>
          <w:p w:rsidR="003C4458" w:rsidRPr="008A2D81" w:rsidRDefault="003C4458" w:rsidP="00FD0454">
            <w:pPr>
              <w:jc w:val="center"/>
              <w:rPr>
                <w:iCs/>
                <w:color w:val="FF0000"/>
              </w:rPr>
            </w:pPr>
          </w:p>
        </w:tc>
        <w:tc>
          <w:tcPr>
            <w:tcW w:w="720" w:type="dxa"/>
            <w:shd w:val="clear" w:color="auto" w:fill="auto"/>
            <w:vAlign w:val="center"/>
          </w:tcPr>
          <w:p w:rsidR="003C4458" w:rsidRPr="00684EE9" w:rsidRDefault="003C4458" w:rsidP="00FD0454">
            <w:pPr>
              <w:jc w:val="center"/>
              <w:rPr>
                <w:b/>
                <w:bCs/>
                <w:noProof/>
                <w:szCs w:val="24"/>
                <w:lang w:val="sr-Cyrl-RS"/>
              </w:rPr>
            </w:pPr>
            <w:r>
              <w:rPr>
                <w:b/>
                <w:bCs/>
                <w:noProof/>
                <w:szCs w:val="24"/>
                <w:lang w:val="sr-Cyrl-RS"/>
              </w:rPr>
              <w:t>ком</w:t>
            </w:r>
          </w:p>
        </w:tc>
        <w:tc>
          <w:tcPr>
            <w:tcW w:w="810" w:type="dxa"/>
            <w:shd w:val="clear" w:color="auto" w:fill="auto"/>
            <w:vAlign w:val="center"/>
          </w:tcPr>
          <w:p w:rsidR="003C4458" w:rsidRPr="008E4D6B" w:rsidRDefault="003C4458" w:rsidP="00FD0454">
            <w:pPr>
              <w:jc w:val="center"/>
              <w:rPr>
                <w:iCs/>
                <w:lang w:val="en-US"/>
              </w:rPr>
            </w:pPr>
            <w:r w:rsidRPr="008E4D6B">
              <w:rPr>
                <w:iCs/>
                <w:lang w:val="en-US"/>
              </w:rPr>
              <w:t>1</w:t>
            </w:r>
          </w:p>
        </w:tc>
        <w:tc>
          <w:tcPr>
            <w:tcW w:w="1260" w:type="dxa"/>
            <w:shd w:val="clear" w:color="auto" w:fill="auto"/>
            <w:vAlign w:val="center"/>
          </w:tcPr>
          <w:p w:rsidR="003C4458" w:rsidRPr="008A2D81" w:rsidRDefault="003C4458" w:rsidP="00FD0454">
            <w:pPr>
              <w:jc w:val="center"/>
              <w:rPr>
                <w:iCs/>
                <w:color w:val="FF0000"/>
              </w:rPr>
            </w:pPr>
          </w:p>
        </w:tc>
        <w:tc>
          <w:tcPr>
            <w:tcW w:w="1260" w:type="dxa"/>
            <w:shd w:val="clear" w:color="auto" w:fill="auto"/>
            <w:vAlign w:val="center"/>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2376A2" w:rsidRDefault="003C4458" w:rsidP="00FD0454">
            <w:pPr>
              <w:jc w:val="center"/>
              <w:rPr>
                <w:iCs/>
                <w:lang w:val="sr-Cyrl-RS"/>
              </w:rPr>
            </w:pPr>
            <w:r w:rsidRPr="002376A2">
              <w:rPr>
                <w:iCs/>
                <w:lang w:val="sr-Cyrl-RS"/>
              </w:rPr>
              <w:lastRenderedPageBreak/>
              <w:t>1</w:t>
            </w:r>
            <w:r w:rsidR="00331E41">
              <w:rPr>
                <w:iCs/>
                <w:lang w:val="sr-Cyrl-RS"/>
              </w:rPr>
              <w:t>3.</w:t>
            </w:r>
          </w:p>
        </w:tc>
        <w:tc>
          <w:tcPr>
            <w:tcW w:w="1440" w:type="dxa"/>
            <w:shd w:val="clear" w:color="auto" w:fill="auto"/>
            <w:vAlign w:val="center"/>
          </w:tcPr>
          <w:p w:rsidR="003C4458" w:rsidRPr="00462922" w:rsidRDefault="003C4458" w:rsidP="00FD0454">
            <w:pPr>
              <w:pStyle w:val="ListParagraph"/>
              <w:autoSpaceDE w:val="0"/>
              <w:autoSpaceDN w:val="0"/>
              <w:adjustRightInd w:val="0"/>
              <w:spacing w:after="0" w:line="240" w:lineRule="auto"/>
              <w:ind w:left="0"/>
              <w:rPr>
                <w:rFonts w:ascii="Times New Roman" w:hAnsi="Times New Roman"/>
                <w:b/>
                <w:bCs/>
                <w:noProof/>
                <w:sz w:val="24"/>
                <w:szCs w:val="24"/>
                <w:lang w:val="sr-Cyrl-CS"/>
              </w:rPr>
            </w:pPr>
            <w:r w:rsidRPr="00462922">
              <w:rPr>
                <w:rFonts w:ascii="Times New Roman" w:hAnsi="Times New Roman"/>
                <w:b/>
                <w:noProof/>
                <w:sz w:val="24"/>
                <w:szCs w:val="24"/>
                <w:lang w:val="sr-Cyrl-CS"/>
              </w:rPr>
              <w:t>Двостепени регулациони вентил од хромираног месинга са мембраном од нерђајућег челика за постављање на боцу са интегрисаним  сигурносним вентилом</w:t>
            </w:r>
          </w:p>
          <w:p w:rsidR="003C4458" w:rsidRPr="00462922" w:rsidRDefault="003C4458" w:rsidP="00FD0454">
            <w:pPr>
              <w:pStyle w:val="ListParagraph"/>
              <w:autoSpaceDE w:val="0"/>
              <w:autoSpaceDN w:val="0"/>
              <w:adjustRightInd w:val="0"/>
              <w:spacing w:after="0" w:line="240" w:lineRule="auto"/>
              <w:ind w:left="360"/>
              <w:rPr>
                <w:rFonts w:ascii="Times New Roman" w:hAnsi="Times New Roman"/>
                <w:b/>
                <w:noProof/>
                <w:sz w:val="24"/>
                <w:szCs w:val="24"/>
                <w:lang w:val="sr-Cyrl-RS"/>
              </w:rPr>
            </w:pPr>
          </w:p>
        </w:tc>
        <w:tc>
          <w:tcPr>
            <w:tcW w:w="1440" w:type="dxa"/>
            <w:shd w:val="clear" w:color="auto" w:fill="auto"/>
            <w:vAlign w:val="center"/>
          </w:tcPr>
          <w:p w:rsidR="003C4458" w:rsidRPr="008A2D81" w:rsidRDefault="003C4458" w:rsidP="00FD0454">
            <w:pPr>
              <w:jc w:val="center"/>
              <w:rPr>
                <w:iCs/>
                <w:color w:val="FF0000"/>
              </w:rPr>
            </w:pPr>
          </w:p>
        </w:tc>
        <w:tc>
          <w:tcPr>
            <w:tcW w:w="720" w:type="dxa"/>
            <w:shd w:val="clear" w:color="auto" w:fill="auto"/>
            <w:vAlign w:val="center"/>
          </w:tcPr>
          <w:p w:rsidR="003C4458" w:rsidRPr="00684EE9" w:rsidRDefault="003C4458" w:rsidP="00FD0454">
            <w:pPr>
              <w:jc w:val="center"/>
              <w:rPr>
                <w:b/>
                <w:bCs/>
                <w:noProof/>
                <w:szCs w:val="24"/>
                <w:lang w:val="sr-Cyrl-RS"/>
              </w:rPr>
            </w:pPr>
            <w:r>
              <w:rPr>
                <w:b/>
                <w:bCs/>
                <w:noProof/>
                <w:szCs w:val="24"/>
                <w:lang w:val="sr-Cyrl-RS"/>
              </w:rPr>
              <w:t>ком</w:t>
            </w:r>
          </w:p>
        </w:tc>
        <w:tc>
          <w:tcPr>
            <w:tcW w:w="810" w:type="dxa"/>
            <w:shd w:val="clear" w:color="auto" w:fill="auto"/>
            <w:vAlign w:val="center"/>
          </w:tcPr>
          <w:p w:rsidR="003C4458" w:rsidRPr="008E4D6B" w:rsidRDefault="003C4458" w:rsidP="00FD0454">
            <w:pPr>
              <w:jc w:val="center"/>
              <w:rPr>
                <w:iCs/>
                <w:lang w:val="en-US"/>
              </w:rPr>
            </w:pPr>
            <w:r w:rsidRPr="008E4D6B">
              <w:rPr>
                <w:iCs/>
                <w:lang w:val="en-US"/>
              </w:rPr>
              <w:t>1</w:t>
            </w:r>
          </w:p>
        </w:tc>
        <w:tc>
          <w:tcPr>
            <w:tcW w:w="1260" w:type="dxa"/>
            <w:shd w:val="clear" w:color="auto" w:fill="auto"/>
            <w:vAlign w:val="center"/>
          </w:tcPr>
          <w:p w:rsidR="003C4458" w:rsidRPr="008A2D81" w:rsidRDefault="003C4458" w:rsidP="00FD0454">
            <w:pPr>
              <w:jc w:val="center"/>
              <w:rPr>
                <w:iCs/>
                <w:color w:val="FF0000"/>
              </w:rPr>
            </w:pPr>
          </w:p>
        </w:tc>
        <w:tc>
          <w:tcPr>
            <w:tcW w:w="1260" w:type="dxa"/>
            <w:shd w:val="clear" w:color="auto" w:fill="auto"/>
            <w:vAlign w:val="center"/>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2376A2" w:rsidRDefault="003C4458" w:rsidP="00FD0454">
            <w:pPr>
              <w:jc w:val="center"/>
              <w:rPr>
                <w:iCs/>
                <w:lang w:val="sr-Cyrl-RS"/>
              </w:rPr>
            </w:pPr>
            <w:r w:rsidRPr="002376A2">
              <w:rPr>
                <w:iCs/>
                <w:lang w:val="sr-Cyrl-RS"/>
              </w:rPr>
              <w:t>1</w:t>
            </w:r>
            <w:r w:rsidR="00331E41">
              <w:rPr>
                <w:iCs/>
                <w:lang w:val="sr-Cyrl-RS"/>
              </w:rPr>
              <w:t>4</w:t>
            </w:r>
            <w:r w:rsidRPr="002376A2">
              <w:rPr>
                <w:iCs/>
                <w:lang w:val="sr-Cyrl-RS"/>
              </w:rPr>
              <w:t>.</w:t>
            </w:r>
          </w:p>
        </w:tc>
        <w:tc>
          <w:tcPr>
            <w:tcW w:w="1440" w:type="dxa"/>
            <w:shd w:val="clear" w:color="auto" w:fill="auto"/>
            <w:vAlign w:val="center"/>
          </w:tcPr>
          <w:p w:rsidR="003C4458" w:rsidRPr="00462922" w:rsidRDefault="003C4458" w:rsidP="00FD0454">
            <w:pPr>
              <w:pStyle w:val="ListParagraph"/>
              <w:autoSpaceDE w:val="0"/>
              <w:autoSpaceDN w:val="0"/>
              <w:adjustRightInd w:val="0"/>
              <w:spacing w:after="0" w:line="240" w:lineRule="auto"/>
              <w:ind w:left="0"/>
              <w:rPr>
                <w:rFonts w:ascii="Times New Roman" w:hAnsi="Times New Roman"/>
                <w:b/>
                <w:bCs/>
                <w:noProof/>
                <w:sz w:val="24"/>
                <w:szCs w:val="24"/>
                <w:lang w:val="sr-Cyrl-CS"/>
              </w:rPr>
            </w:pPr>
            <w:r w:rsidRPr="00462922">
              <w:rPr>
                <w:rFonts w:ascii="Times New Roman" w:hAnsi="Times New Roman"/>
                <w:b/>
                <w:noProof/>
                <w:sz w:val="24"/>
                <w:szCs w:val="24"/>
                <w:lang w:val="sr-Cyrl-CS"/>
              </w:rPr>
              <w:t>Противпожарна патрона за водоник</w:t>
            </w:r>
          </w:p>
          <w:p w:rsidR="003C4458" w:rsidRPr="00462922" w:rsidRDefault="003C4458" w:rsidP="00FD0454">
            <w:pPr>
              <w:pStyle w:val="ListParagraph"/>
              <w:autoSpaceDE w:val="0"/>
              <w:autoSpaceDN w:val="0"/>
              <w:adjustRightInd w:val="0"/>
              <w:spacing w:after="0" w:line="240" w:lineRule="auto"/>
              <w:ind w:left="0"/>
              <w:rPr>
                <w:rFonts w:ascii="Times New Roman" w:hAnsi="Times New Roman"/>
                <w:b/>
                <w:noProof/>
                <w:sz w:val="24"/>
                <w:szCs w:val="24"/>
                <w:lang w:val="sr-Cyrl-CS"/>
              </w:rPr>
            </w:pPr>
          </w:p>
        </w:tc>
        <w:tc>
          <w:tcPr>
            <w:tcW w:w="1440" w:type="dxa"/>
            <w:shd w:val="clear" w:color="auto" w:fill="auto"/>
            <w:vAlign w:val="center"/>
          </w:tcPr>
          <w:p w:rsidR="003C4458" w:rsidRPr="008A2D81" w:rsidRDefault="003C4458" w:rsidP="00FD0454">
            <w:pPr>
              <w:jc w:val="center"/>
              <w:rPr>
                <w:iCs/>
                <w:color w:val="FF0000"/>
              </w:rPr>
            </w:pPr>
          </w:p>
        </w:tc>
        <w:tc>
          <w:tcPr>
            <w:tcW w:w="720" w:type="dxa"/>
            <w:shd w:val="clear" w:color="auto" w:fill="auto"/>
            <w:vAlign w:val="center"/>
          </w:tcPr>
          <w:p w:rsidR="003C4458" w:rsidRPr="00684EE9" w:rsidRDefault="003C4458" w:rsidP="00FD0454">
            <w:pPr>
              <w:jc w:val="center"/>
              <w:rPr>
                <w:b/>
                <w:bCs/>
                <w:noProof/>
                <w:szCs w:val="24"/>
                <w:lang w:val="sr-Cyrl-RS"/>
              </w:rPr>
            </w:pPr>
            <w:r>
              <w:rPr>
                <w:b/>
                <w:bCs/>
                <w:noProof/>
                <w:szCs w:val="24"/>
                <w:lang w:val="sr-Cyrl-RS"/>
              </w:rPr>
              <w:t>ком</w:t>
            </w:r>
          </w:p>
        </w:tc>
        <w:tc>
          <w:tcPr>
            <w:tcW w:w="810" w:type="dxa"/>
            <w:shd w:val="clear" w:color="auto" w:fill="auto"/>
            <w:vAlign w:val="center"/>
          </w:tcPr>
          <w:p w:rsidR="003C4458" w:rsidRPr="008E4D6B" w:rsidRDefault="003C4458" w:rsidP="00FD0454">
            <w:pPr>
              <w:jc w:val="center"/>
              <w:rPr>
                <w:iCs/>
                <w:lang w:val="en-US"/>
              </w:rPr>
            </w:pPr>
            <w:r w:rsidRPr="008E4D6B">
              <w:rPr>
                <w:iCs/>
                <w:lang w:val="en-US"/>
              </w:rPr>
              <w:t>1</w:t>
            </w:r>
          </w:p>
        </w:tc>
        <w:tc>
          <w:tcPr>
            <w:tcW w:w="1260" w:type="dxa"/>
            <w:shd w:val="clear" w:color="auto" w:fill="auto"/>
            <w:vAlign w:val="center"/>
          </w:tcPr>
          <w:p w:rsidR="003C4458" w:rsidRPr="008A2D81" w:rsidRDefault="003C4458" w:rsidP="00FD0454">
            <w:pPr>
              <w:jc w:val="center"/>
              <w:rPr>
                <w:iCs/>
                <w:color w:val="FF0000"/>
              </w:rPr>
            </w:pPr>
          </w:p>
        </w:tc>
        <w:tc>
          <w:tcPr>
            <w:tcW w:w="1260" w:type="dxa"/>
            <w:shd w:val="clear" w:color="auto" w:fill="auto"/>
            <w:vAlign w:val="center"/>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r>
      <w:tr w:rsidR="003C4458" w:rsidRPr="008A2D81" w:rsidTr="00FD0454">
        <w:trPr>
          <w:trHeight w:val="845"/>
        </w:trPr>
        <w:tc>
          <w:tcPr>
            <w:tcW w:w="720" w:type="dxa"/>
            <w:shd w:val="clear" w:color="auto" w:fill="auto"/>
            <w:vAlign w:val="center"/>
          </w:tcPr>
          <w:p w:rsidR="003C4458" w:rsidRPr="002376A2" w:rsidRDefault="003C4458" w:rsidP="00FD0454">
            <w:pPr>
              <w:jc w:val="center"/>
              <w:rPr>
                <w:iCs/>
                <w:lang w:val="sr-Cyrl-RS"/>
              </w:rPr>
            </w:pPr>
            <w:r w:rsidRPr="002376A2">
              <w:rPr>
                <w:iCs/>
                <w:lang w:val="sr-Cyrl-RS"/>
              </w:rPr>
              <w:t>1</w:t>
            </w:r>
            <w:r w:rsidR="00331E41">
              <w:rPr>
                <w:iCs/>
                <w:lang w:val="sr-Cyrl-RS"/>
              </w:rPr>
              <w:t>5</w:t>
            </w:r>
            <w:r w:rsidRPr="002376A2">
              <w:rPr>
                <w:iCs/>
                <w:lang w:val="sr-Cyrl-RS"/>
              </w:rPr>
              <w:t>.</w:t>
            </w:r>
          </w:p>
        </w:tc>
        <w:tc>
          <w:tcPr>
            <w:tcW w:w="1440" w:type="dxa"/>
            <w:shd w:val="clear" w:color="auto" w:fill="auto"/>
            <w:vAlign w:val="center"/>
          </w:tcPr>
          <w:p w:rsidR="003C4458" w:rsidRPr="00462922" w:rsidRDefault="003C4458" w:rsidP="00FD0454">
            <w:pPr>
              <w:pStyle w:val="ListParagraph"/>
              <w:autoSpaceDE w:val="0"/>
              <w:autoSpaceDN w:val="0"/>
              <w:adjustRightInd w:val="0"/>
              <w:spacing w:after="0" w:line="240" w:lineRule="auto"/>
              <w:ind w:left="0"/>
              <w:rPr>
                <w:rFonts w:ascii="Times New Roman" w:hAnsi="Times New Roman"/>
                <w:b/>
                <w:bCs/>
                <w:noProof/>
                <w:sz w:val="24"/>
                <w:szCs w:val="24"/>
                <w:lang w:val="sr-Cyrl-CS"/>
              </w:rPr>
            </w:pPr>
            <w:r w:rsidRPr="00462922">
              <w:rPr>
                <w:rFonts w:ascii="Times New Roman" w:hAnsi="Times New Roman"/>
                <w:b/>
                <w:noProof/>
                <w:sz w:val="24"/>
                <w:szCs w:val="24"/>
                <w:lang w:val="sr-Cyrl-CS"/>
              </w:rPr>
              <w:t xml:space="preserve">4 држача за боце </w:t>
            </w:r>
          </w:p>
          <w:p w:rsidR="003C4458" w:rsidRPr="00462922" w:rsidRDefault="003C4458" w:rsidP="00FD0454">
            <w:pPr>
              <w:pStyle w:val="ListParagraph"/>
              <w:autoSpaceDE w:val="0"/>
              <w:autoSpaceDN w:val="0"/>
              <w:adjustRightInd w:val="0"/>
              <w:spacing w:after="0" w:line="240" w:lineRule="auto"/>
              <w:ind w:left="360"/>
              <w:rPr>
                <w:rFonts w:ascii="Times New Roman" w:hAnsi="Times New Roman"/>
                <w:b/>
                <w:noProof/>
                <w:sz w:val="24"/>
                <w:szCs w:val="24"/>
                <w:lang w:val="sr-Cyrl-CS"/>
              </w:rPr>
            </w:pPr>
          </w:p>
        </w:tc>
        <w:tc>
          <w:tcPr>
            <w:tcW w:w="1440" w:type="dxa"/>
            <w:shd w:val="clear" w:color="auto" w:fill="auto"/>
            <w:vAlign w:val="center"/>
          </w:tcPr>
          <w:p w:rsidR="003C4458" w:rsidRPr="008A2D81" w:rsidRDefault="003C4458" w:rsidP="00FD0454">
            <w:pPr>
              <w:jc w:val="center"/>
              <w:rPr>
                <w:iCs/>
                <w:color w:val="FF0000"/>
              </w:rPr>
            </w:pPr>
          </w:p>
        </w:tc>
        <w:tc>
          <w:tcPr>
            <w:tcW w:w="720" w:type="dxa"/>
            <w:shd w:val="clear" w:color="auto" w:fill="auto"/>
            <w:vAlign w:val="center"/>
          </w:tcPr>
          <w:p w:rsidR="003C4458" w:rsidRPr="00684EE9" w:rsidRDefault="003C4458" w:rsidP="00FD0454">
            <w:pPr>
              <w:jc w:val="center"/>
              <w:rPr>
                <w:b/>
                <w:bCs/>
                <w:noProof/>
                <w:szCs w:val="24"/>
                <w:lang w:val="sr-Cyrl-RS"/>
              </w:rPr>
            </w:pPr>
            <w:r>
              <w:rPr>
                <w:b/>
                <w:bCs/>
                <w:noProof/>
                <w:szCs w:val="24"/>
                <w:lang w:val="sr-Cyrl-RS"/>
              </w:rPr>
              <w:t>ком</w:t>
            </w:r>
          </w:p>
        </w:tc>
        <w:tc>
          <w:tcPr>
            <w:tcW w:w="810" w:type="dxa"/>
            <w:shd w:val="clear" w:color="auto" w:fill="auto"/>
            <w:vAlign w:val="center"/>
          </w:tcPr>
          <w:p w:rsidR="003C4458" w:rsidRPr="008E4D6B" w:rsidRDefault="003C4458" w:rsidP="00FD0454">
            <w:pPr>
              <w:jc w:val="center"/>
              <w:rPr>
                <w:iCs/>
                <w:lang w:val="en-US"/>
              </w:rPr>
            </w:pPr>
            <w:r w:rsidRPr="008E4D6B">
              <w:rPr>
                <w:iCs/>
                <w:lang w:val="en-US"/>
              </w:rPr>
              <w:t>4</w:t>
            </w:r>
          </w:p>
        </w:tc>
        <w:tc>
          <w:tcPr>
            <w:tcW w:w="1260" w:type="dxa"/>
            <w:shd w:val="clear" w:color="auto" w:fill="auto"/>
            <w:vAlign w:val="center"/>
          </w:tcPr>
          <w:p w:rsidR="003C4458" w:rsidRPr="008A2D81" w:rsidRDefault="003C4458" w:rsidP="00FD0454">
            <w:pPr>
              <w:jc w:val="center"/>
              <w:rPr>
                <w:iCs/>
                <w:color w:val="FF0000"/>
              </w:rPr>
            </w:pPr>
          </w:p>
        </w:tc>
        <w:tc>
          <w:tcPr>
            <w:tcW w:w="1260" w:type="dxa"/>
            <w:shd w:val="clear" w:color="auto" w:fill="auto"/>
            <w:vAlign w:val="center"/>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r>
      <w:tr w:rsidR="003C4458" w:rsidRPr="008A2D81" w:rsidTr="00FD0454">
        <w:trPr>
          <w:trHeight w:val="1587"/>
        </w:trPr>
        <w:tc>
          <w:tcPr>
            <w:tcW w:w="720" w:type="dxa"/>
            <w:shd w:val="clear" w:color="auto" w:fill="auto"/>
            <w:vAlign w:val="center"/>
          </w:tcPr>
          <w:p w:rsidR="003C4458" w:rsidRPr="002376A2" w:rsidRDefault="003C4458" w:rsidP="00FD0454">
            <w:pPr>
              <w:jc w:val="center"/>
              <w:rPr>
                <w:iCs/>
                <w:lang w:val="sr-Cyrl-RS"/>
              </w:rPr>
            </w:pPr>
            <w:r w:rsidRPr="002376A2">
              <w:rPr>
                <w:iCs/>
                <w:lang w:val="sr-Cyrl-RS"/>
              </w:rPr>
              <w:t>1</w:t>
            </w:r>
            <w:r w:rsidR="00331E41">
              <w:rPr>
                <w:iCs/>
                <w:lang w:val="sr-Cyrl-RS"/>
              </w:rPr>
              <w:t>6</w:t>
            </w:r>
            <w:r w:rsidRPr="002376A2">
              <w:rPr>
                <w:iCs/>
                <w:lang w:val="sr-Cyrl-RS"/>
              </w:rPr>
              <w:t>.</w:t>
            </w:r>
          </w:p>
        </w:tc>
        <w:tc>
          <w:tcPr>
            <w:tcW w:w="1440" w:type="dxa"/>
            <w:shd w:val="clear" w:color="auto" w:fill="auto"/>
            <w:vAlign w:val="center"/>
          </w:tcPr>
          <w:p w:rsidR="003C4458" w:rsidRPr="00462922" w:rsidRDefault="003C4458" w:rsidP="00FD0454">
            <w:pPr>
              <w:pStyle w:val="ListParagraph"/>
              <w:autoSpaceDE w:val="0"/>
              <w:autoSpaceDN w:val="0"/>
              <w:adjustRightInd w:val="0"/>
              <w:spacing w:after="0" w:line="240" w:lineRule="auto"/>
              <w:ind w:left="0"/>
              <w:rPr>
                <w:rFonts w:ascii="Times New Roman" w:hAnsi="Times New Roman"/>
                <w:b/>
                <w:bCs/>
                <w:noProof/>
                <w:sz w:val="24"/>
                <w:szCs w:val="24"/>
                <w:lang w:val="sr-Cyrl-CS"/>
              </w:rPr>
            </w:pPr>
            <w:r w:rsidRPr="00462922">
              <w:rPr>
                <w:rFonts w:ascii="Times New Roman" w:hAnsi="Times New Roman"/>
                <w:b/>
                <w:noProof/>
                <w:sz w:val="24"/>
                <w:szCs w:val="24"/>
                <w:lang w:val="sr-Cyrl-CS"/>
              </w:rPr>
              <w:t>Сигурносни орман за 4 боце</w:t>
            </w:r>
          </w:p>
          <w:p w:rsidR="003C4458" w:rsidRPr="00462922" w:rsidRDefault="003C4458" w:rsidP="00FD0454">
            <w:pPr>
              <w:pStyle w:val="ListParagraph"/>
              <w:autoSpaceDE w:val="0"/>
              <w:autoSpaceDN w:val="0"/>
              <w:adjustRightInd w:val="0"/>
              <w:spacing w:after="0" w:line="240" w:lineRule="auto"/>
              <w:ind w:left="360"/>
              <w:rPr>
                <w:rFonts w:ascii="Times New Roman" w:hAnsi="Times New Roman"/>
                <w:b/>
                <w:noProof/>
                <w:sz w:val="24"/>
                <w:szCs w:val="24"/>
                <w:lang w:val="sr-Cyrl-CS"/>
              </w:rPr>
            </w:pPr>
          </w:p>
        </w:tc>
        <w:tc>
          <w:tcPr>
            <w:tcW w:w="1440" w:type="dxa"/>
            <w:shd w:val="clear" w:color="auto" w:fill="auto"/>
            <w:vAlign w:val="center"/>
          </w:tcPr>
          <w:p w:rsidR="003C4458" w:rsidRPr="008A2D81" w:rsidRDefault="003C4458" w:rsidP="00FD0454">
            <w:pPr>
              <w:jc w:val="center"/>
              <w:rPr>
                <w:iCs/>
                <w:color w:val="FF0000"/>
              </w:rPr>
            </w:pPr>
          </w:p>
        </w:tc>
        <w:tc>
          <w:tcPr>
            <w:tcW w:w="720" w:type="dxa"/>
            <w:shd w:val="clear" w:color="auto" w:fill="auto"/>
            <w:vAlign w:val="center"/>
          </w:tcPr>
          <w:p w:rsidR="003C4458" w:rsidRPr="00684EE9" w:rsidRDefault="003C4458" w:rsidP="00FD0454">
            <w:pPr>
              <w:jc w:val="center"/>
              <w:rPr>
                <w:b/>
                <w:bCs/>
                <w:noProof/>
                <w:szCs w:val="24"/>
                <w:lang w:val="sr-Cyrl-RS"/>
              </w:rPr>
            </w:pPr>
            <w:r>
              <w:rPr>
                <w:b/>
                <w:bCs/>
                <w:noProof/>
                <w:szCs w:val="24"/>
                <w:lang w:val="sr-Cyrl-RS"/>
              </w:rPr>
              <w:t>ком</w:t>
            </w:r>
          </w:p>
        </w:tc>
        <w:tc>
          <w:tcPr>
            <w:tcW w:w="810" w:type="dxa"/>
            <w:shd w:val="clear" w:color="auto" w:fill="auto"/>
            <w:vAlign w:val="center"/>
          </w:tcPr>
          <w:p w:rsidR="003C4458" w:rsidRPr="008E4D6B" w:rsidRDefault="003C4458" w:rsidP="00FD0454">
            <w:pPr>
              <w:jc w:val="center"/>
              <w:rPr>
                <w:iCs/>
                <w:lang w:val="en-US"/>
              </w:rPr>
            </w:pPr>
            <w:r w:rsidRPr="008E4D6B">
              <w:rPr>
                <w:iCs/>
                <w:lang w:val="en-US"/>
              </w:rPr>
              <w:t>1</w:t>
            </w:r>
          </w:p>
        </w:tc>
        <w:tc>
          <w:tcPr>
            <w:tcW w:w="1260" w:type="dxa"/>
            <w:shd w:val="clear" w:color="auto" w:fill="auto"/>
            <w:vAlign w:val="center"/>
          </w:tcPr>
          <w:p w:rsidR="003C4458" w:rsidRPr="008A2D81" w:rsidRDefault="003C4458" w:rsidP="00FD0454">
            <w:pPr>
              <w:jc w:val="center"/>
              <w:rPr>
                <w:iCs/>
                <w:color w:val="FF0000"/>
              </w:rPr>
            </w:pPr>
          </w:p>
        </w:tc>
        <w:tc>
          <w:tcPr>
            <w:tcW w:w="1260" w:type="dxa"/>
            <w:shd w:val="clear" w:color="auto" w:fill="auto"/>
            <w:vAlign w:val="center"/>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r>
      <w:tr w:rsidR="003C4458" w:rsidRPr="008A2D81" w:rsidTr="00FD0454">
        <w:trPr>
          <w:trHeight w:val="3523"/>
        </w:trPr>
        <w:tc>
          <w:tcPr>
            <w:tcW w:w="720" w:type="dxa"/>
            <w:shd w:val="clear" w:color="auto" w:fill="auto"/>
            <w:vAlign w:val="center"/>
          </w:tcPr>
          <w:p w:rsidR="003C4458" w:rsidRPr="002376A2" w:rsidRDefault="003C4458" w:rsidP="00FD0454">
            <w:pPr>
              <w:jc w:val="center"/>
              <w:rPr>
                <w:iCs/>
                <w:lang w:val="sr-Cyrl-RS"/>
              </w:rPr>
            </w:pPr>
            <w:r w:rsidRPr="002376A2">
              <w:rPr>
                <w:iCs/>
                <w:lang w:val="sr-Cyrl-RS"/>
              </w:rPr>
              <w:t>1</w:t>
            </w:r>
            <w:r w:rsidR="00331E41">
              <w:rPr>
                <w:iCs/>
                <w:lang w:val="sr-Cyrl-RS"/>
              </w:rPr>
              <w:t>7</w:t>
            </w:r>
            <w:r w:rsidRPr="002376A2">
              <w:rPr>
                <w:iCs/>
                <w:lang w:val="sr-Cyrl-RS"/>
              </w:rPr>
              <w:t>.</w:t>
            </w:r>
          </w:p>
        </w:tc>
        <w:tc>
          <w:tcPr>
            <w:tcW w:w="1440" w:type="dxa"/>
            <w:shd w:val="clear" w:color="auto" w:fill="auto"/>
            <w:vAlign w:val="center"/>
          </w:tcPr>
          <w:p w:rsidR="003C4458" w:rsidRDefault="003C4458" w:rsidP="00FD0454">
            <w:pPr>
              <w:autoSpaceDE w:val="0"/>
              <w:autoSpaceDN w:val="0"/>
              <w:adjustRightInd w:val="0"/>
              <w:rPr>
                <w:b/>
                <w:noProof/>
                <w:szCs w:val="24"/>
              </w:rPr>
            </w:pPr>
            <w:r w:rsidRPr="00462922">
              <w:rPr>
                <w:b/>
                <w:noProof/>
                <w:szCs w:val="24"/>
              </w:rPr>
              <w:t>Додатна опрема:</w:t>
            </w:r>
          </w:p>
          <w:p w:rsidR="003C4458" w:rsidRDefault="003C4458" w:rsidP="00FD0454">
            <w:pPr>
              <w:autoSpaceDE w:val="0"/>
              <w:autoSpaceDN w:val="0"/>
              <w:adjustRightInd w:val="0"/>
              <w:rPr>
                <w:b/>
                <w:noProof/>
                <w:szCs w:val="24"/>
              </w:rPr>
            </w:pPr>
          </w:p>
          <w:p w:rsidR="003C4458" w:rsidRPr="00462922" w:rsidRDefault="003C4458" w:rsidP="00FD0454">
            <w:pPr>
              <w:autoSpaceDE w:val="0"/>
              <w:autoSpaceDN w:val="0"/>
              <w:adjustRightInd w:val="0"/>
              <w:jc w:val="left"/>
              <w:rPr>
                <w:b/>
                <w:noProof/>
                <w:szCs w:val="24"/>
              </w:rPr>
            </w:pPr>
            <w:r w:rsidRPr="00462922">
              <w:rPr>
                <w:b/>
                <w:noProof/>
                <w:szCs w:val="24"/>
                <w:lang w:val="sr-Cyrl-RS"/>
              </w:rPr>
              <w:t>Систем за пречишћавање воде</w:t>
            </w:r>
          </w:p>
          <w:p w:rsidR="003C4458" w:rsidRPr="00462922" w:rsidRDefault="003C4458" w:rsidP="00FD0454">
            <w:pPr>
              <w:pStyle w:val="ListParagraph"/>
              <w:autoSpaceDE w:val="0"/>
              <w:autoSpaceDN w:val="0"/>
              <w:adjustRightInd w:val="0"/>
              <w:spacing w:after="0" w:line="240" w:lineRule="auto"/>
              <w:ind w:left="0"/>
              <w:rPr>
                <w:rFonts w:ascii="Times New Roman" w:hAnsi="Times New Roman"/>
                <w:b/>
                <w:noProof/>
                <w:sz w:val="24"/>
                <w:szCs w:val="24"/>
                <w:lang w:val="sr-Cyrl-CS"/>
              </w:rPr>
            </w:pPr>
          </w:p>
        </w:tc>
        <w:tc>
          <w:tcPr>
            <w:tcW w:w="1440" w:type="dxa"/>
            <w:shd w:val="clear" w:color="auto" w:fill="auto"/>
            <w:vAlign w:val="center"/>
          </w:tcPr>
          <w:p w:rsidR="003C4458" w:rsidRPr="008A2D81" w:rsidRDefault="003C4458" w:rsidP="00FD0454">
            <w:pPr>
              <w:jc w:val="center"/>
              <w:rPr>
                <w:iCs/>
                <w:color w:val="FF0000"/>
              </w:rPr>
            </w:pPr>
          </w:p>
        </w:tc>
        <w:tc>
          <w:tcPr>
            <w:tcW w:w="720" w:type="dxa"/>
            <w:shd w:val="clear" w:color="auto" w:fill="auto"/>
            <w:vAlign w:val="center"/>
          </w:tcPr>
          <w:p w:rsidR="003C4458" w:rsidRPr="00684EE9" w:rsidRDefault="003C4458" w:rsidP="00FD0454">
            <w:pPr>
              <w:jc w:val="center"/>
              <w:rPr>
                <w:b/>
                <w:bCs/>
                <w:noProof/>
                <w:szCs w:val="24"/>
                <w:lang w:val="sr-Cyrl-RS"/>
              </w:rPr>
            </w:pPr>
            <w:r>
              <w:rPr>
                <w:b/>
                <w:bCs/>
                <w:noProof/>
                <w:szCs w:val="24"/>
                <w:lang w:val="sr-Cyrl-RS"/>
              </w:rPr>
              <w:t>ком</w:t>
            </w:r>
          </w:p>
        </w:tc>
        <w:tc>
          <w:tcPr>
            <w:tcW w:w="810" w:type="dxa"/>
            <w:shd w:val="clear" w:color="auto" w:fill="auto"/>
            <w:vAlign w:val="center"/>
          </w:tcPr>
          <w:p w:rsidR="003C4458" w:rsidRPr="008E4D6B" w:rsidRDefault="003C4458" w:rsidP="00FD0454">
            <w:pPr>
              <w:jc w:val="center"/>
              <w:rPr>
                <w:iCs/>
                <w:lang w:val="en-US"/>
              </w:rPr>
            </w:pPr>
            <w:r w:rsidRPr="008E4D6B">
              <w:rPr>
                <w:iCs/>
                <w:lang w:val="en-US"/>
              </w:rPr>
              <w:t>1</w:t>
            </w:r>
          </w:p>
        </w:tc>
        <w:tc>
          <w:tcPr>
            <w:tcW w:w="1260" w:type="dxa"/>
            <w:shd w:val="clear" w:color="auto" w:fill="auto"/>
            <w:vAlign w:val="center"/>
          </w:tcPr>
          <w:p w:rsidR="003C4458" w:rsidRPr="008A2D81" w:rsidRDefault="003C4458" w:rsidP="00FD0454">
            <w:pPr>
              <w:jc w:val="center"/>
              <w:rPr>
                <w:iCs/>
                <w:color w:val="FF0000"/>
              </w:rPr>
            </w:pPr>
          </w:p>
        </w:tc>
        <w:tc>
          <w:tcPr>
            <w:tcW w:w="1260" w:type="dxa"/>
            <w:shd w:val="clear" w:color="auto" w:fill="auto"/>
            <w:vAlign w:val="center"/>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r>
      <w:tr w:rsidR="003C4458" w:rsidRPr="008A2D81" w:rsidTr="00FD0454">
        <w:trPr>
          <w:trHeight w:val="845"/>
        </w:trPr>
        <w:tc>
          <w:tcPr>
            <w:tcW w:w="6390" w:type="dxa"/>
            <w:gridSpan w:val="6"/>
            <w:shd w:val="clear" w:color="auto" w:fill="auto"/>
            <w:vAlign w:val="center"/>
          </w:tcPr>
          <w:p w:rsidR="003C4458" w:rsidRPr="001569B0" w:rsidRDefault="003C4458" w:rsidP="00FD0454">
            <w:pPr>
              <w:jc w:val="right"/>
              <w:rPr>
                <w:b/>
                <w:iCs/>
                <w:lang w:val="sr-Cyrl-RS"/>
              </w:rPr>
            </w:pPr>
            <w:r w:rsidRPr="001569B0">
              <w:rPr>
                <w:b/>
                <w:iCs/>
                <w:lang w:val="sr-Cyrl-RS"/>
              </w:rPr>
              <w:lastRenderedPageBreak/>
              <w:t>УКУПНО:</w:t>
            </w:r>
          </w:p>
        </w:tc>
        <w:tc>
          <w:tcPr>
            <w:tcW w:w="1260" w:type="dxa"/>
            <w:shd w:val="clear" w:color="auto" w:fill="auto"/>
            <w:vAlign w:val="center"/>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c>
          <w:tcPr>
            <w:tcW w:w="1170" w:type="dxa"/>
          </w:tcPr>
          <w:p w:rsidR="003C4458" w:rsidRPr="008A2D81" w:rsidRDefault="003C4458" w:rsidP="00FD0454">
            <w:pPr>
              <w:jc w:val="center"/>
              <w:rPr>
                <w:iCs/>
                <w:color w:val="FF0000"/>
              </w:rPr>
            </w:pPr>
          </w:p>
        </w:tc>
      </w:tr>
    </w:tbl>
    <w:p w:rsidR="003C4458" w:rsidRPr="001060B4" w:rsidRDefault="003C4458" w:rsidP="003C4458">
      <w:pPr>
        <w:jc w:val="center"/>
        <w:rPr>
          <w:b/>
          <w:szCs w:val="24"/>
        </w:rPr>
      </w:pPr>
    </w:p>
    <w:p w:rsidR="003C4458" w:rsidRPr="001060B4" w:rsidRDefault="003C4458" w:rsidP="003C4458">
      <w:pPr>
        <w:tabs>
          <w:tab w:val="right" w:leader="dot" w:pos="6960"/>
        </w:tabs>
        <w:outlineLvl w:val="0"/>
        <w:rPr>
          <w:b/>
          <w:szCs w:val="24"/>
          <w:u w:val="single"/>
        </w:rPr>
      </w:pPr>
      <w:r w:rsidRPr="001060B4">
        <w:rPr>
          <w:b/>
          <w:szCs w:val="24"/>
          <w:u w:val="single"/>
        </w:rPr>
        <w:t>Упутство за попуњавање обрасца структуре цене:</w:t>
      </w:r>
    </w:p>
    <w:p w:rsidR="003C4458" w:rsidRPr="005865A3" w:rsidRDefault="003C4458" w:rsidP="003C4458">
      <w:pPr>
        <w:tabs>
          <w:tab w:val="right" w:leader="dot" w:pos="6960"/>
        </w:tabs>
        <w:outlineLvl w:val="0"/>
        <w:rPr>
          <w:b/>
          <w:sz w:val="22"/>
          <w:szCs w:val="22"/>
          <w:u w:val="single"/>
        </w:rPr>
      </w:pPr>
    </w:p>
    <w:p w:rsidR="003C4458" w:rsidRPr="00F720FE" w:rsidRDefault="003C4458" w:rsidP="003C4458">
      <w:pPr>
        <w:tabs>
          <w:tab w:val="right" w:leader="dot" w:pos="6960"/>
        </w:tabs>
        <w:rPr>
          <w:szCs w:val="24"/>
        </w:rPr>
      </w:pPr>
      <w:r w:rsidRPr="00F720FE">
        <w:rPr>
          <w:szCs w:val="24"/>
        </w:rPr>
        <w:t>Понуђач треба да попуни образац структуре цене на следећи начин:</w:t>
      </w:r>
    </w:p>
    <w:p w:rsidR="003C4458" w:rsidRPr="00F720FE" w:rsidRDefault="003C4458" w:rsidP="003C4458">
      <w:pPr>
        <w:pStyle w:val="ListParagraph"/>
        <w:tabs>
          <w:tab w:val="right" w:leader="dot" w:pos="6960"/>
        </w:tabs>
        <w:suppressAutoHyphens/>
        <w:spacing w:after="0" w:line="100" w:lineRule="atLeast"/>
        <w:ind w:left="0"/>
        <w:contextualSpacing w:val="0"/>
        <w:jc w:val="both"/>
        <w:rPr>
          <w:rFonts w:ascii="Times New Roman" w:hAnsi="Times New Roman"/>
          <w:sz w:val="24"/>
          <w:szCs w:val="24"/>
          <w:lang w:val="sr-Cyrl-RS"/>
        </w:rPr>
      </w:pPr>
      <w:r w:rsidRPr="00F720FE">
        <w:rPr>
          <w:rFonts w:ascii="Times New Roman" w:hAnsi="Times New Roman"/>
          <w:sz w:val="24"/>
          <w:szCs w:val="24"/>
          <w:lang w:val="sr-Cyrl-RS"/>
        </w:rPr>
        <w:t>1.</w:t>
      </w:r>
      <w:r w:rsidRPr="00F720FE">
        <w:rPr>
          <w:rFonts w:ascii="Times New Roman" w:hAnsi="Times New Roman"/>
          <w:sz w:val="24"/>
          <w:szCs w:val="24"/>
        </w:rPr>
        <w:t xml:space="preserve">у колони „Цена по јединици мере без ПДВ” уписати износ цене без ПДВ  за </w:t>
      </w:r>
      <w:r w:rsidRPr="00F720FE">
        <w:rPr>
          <w:rFonts w:ascii="Times New Roman" w:hAnsi="Times New Roman"/>
          <w:sz w:val="24"/>
          <w:szCs w:val="24"/>
          <w:lang w:val="sr-Cyrl-RS"/>
        </w:rPr>
        <w:t>добра</w:t>
      </w:r>
      <w:r w:rsidRPr="00F720FE">
        <w:rPr>
          <w:rFonts w:ascii="Times New Roman" w:hAnsi="Times New Roman"/>
          <w:sz w:val="24"/>
          <w:szCs w:val="24"/>
        </w:rPr>
        <w:t xml:space="preserve"> кој</w:t>
      </w:r>
      <w:r w:rsidRPr="00F720FE">
        <w:rPr>
          <w:rFonts w:ascii="Times New Roman" w:hAnsi="Times New Roman"/>
          <w:sz w:val="24"/>
          <w:szCs w:val="24"/>
          <w:lang w:val="sr-Cyrl-RS"/>
        </w:rPr>
        <w:t>а</w:t>
      </w:r>
      <w:r w:rsidRPr="00F720FE">
        <w:rPr>
          <w:rFonts w:ascii="Times New Roman" w:hAnsi="Times New Roman"/>
          <w:sz w:val="24"/>
          <w:szCs w:val="24"/>
        </w:rPr>
        <w:t xml:space="preserve"> су предмет ове јавне набавке;</w:t>
      </w:r>
    </w:p>
    <w:p w:rsidR="003C4458" w:rsidRPr="00F720FE" w:rsidRDefault="003C4458" w:rsidP="003C4458">
      <w:pPr>
        <w:pStyle w:val="ListParagraph"/>
        <w:tabs>
          <w:tab w:val="right" w:leader="dot" w:pos="6960"/>
        </w:tabs>
        <w:suppressAutoHyphens/>
        <w:spacing w:after="0" w:line="100" w:lineRule="atLeast"/>
        <w:ind w:left="0"/>
        <w:jc w:val="both"/>
        <w:rPr>
          <w:rFonts w:ascii="Times New Roman" w:hAnsi="Times New Roman"/>
          <w:sz w:val="24"/>
          <w:szCs w:val="24"/>
          <w:lang w:val="sr-Cyrl-RS"/>
        </w:rPr>
      </w:pPr>
      <w:r w:rsidRPr="00F720FE">
        <w:rPr>
          <w:rFonts w:ascii="Times New Roman" w:hAnsi="Times New Roman"/>
          <w:sz w:val="24"/>
          <w:szCs w:val="24"/>
          <w:lang w:val="sr-Cyrl-RS"/>
        </w:rPr>
        <w:t xml:space="preserve">2. У </w:t>
      </w:r>
      <w:r w:rsidRPr="00F720FE">
        <w:rPr>
          <w:rFonts w:ascii="Times New Roman" w:hAnsi="Times New Roman"/>
          <w:sz w:val="24"/>
          <w:szCs w:val="24"/>
        </w:rPr>
        <w:t xml:space="preserve">колони „Цена по јединици мере </w:t>
      </w:r>
      <w:r w:rsidRPr="00F720FE">
        <w:rPr>
          <w:rFonts w:ascii="Times New Roman" w:hAnsi="Times New Roman"/>
          <w:sz w:val="24"/>
          <w:szCs w:val="24"/>
          <w:lang w:val="sr-Cyrl-RS"/>
        </w:rPr>
        <w:t>са</w:t>
      </w:r>
      <w:r w:rsidRPr="00F720FE">
        <w:rPr>
          <w:rFonts w:ascii="Times New Roman" w:hAnsi="Times New Roman"/>
          <w:sz w:val="24"/>
          <w:szCs w:val="24"/>
        </w:rPr>
        <w:t xml:space="preserve"> ПДВ” уписати износ</w:t>
      </w:r>
      <w:r w:rsidRPr="00F720FE">
        <w:rPr>
          <w:rFonts w:ascii="Times New Roman" w:hAnsi="Times New Roman"/>
          <w:sz w:val="24"/>
          <w:szCs w:val="24"/>
          <w:lang w:val="sr-Cyrl-RS"/>
        </w:rPr>
        <w:t xml:space="preserve"> јединичне</w:t>
      </w:r>
      <w:r w:rsidRPr="00F720FE">
        <w:rPr>
          <w:rFonts w:ascii="Times New Roman" w:hAnsi="Times New Roman"/>
          <w:sz w:val="24"/>
          <w:szCs w:val="24"/>
        </w:rPr>
        <w:t xml:space="preserve"> цене </w:t>
      </w:r>
      <w:r w:rsidRPr="00F720FE">
        <w:rPr>
          <w:rFonts w:ascii="Times New Roman" w:hAnsi="Times New Roman"/>
          <w:sz w:val="24"/>
          <w:szCs w:val="24"/>
          <w:lang w:val="sr-Cyrl-RS"/>
        </w:rPr>
        <w:t>са</w:t>
      </w:r>
      <w:r w:rsidRPr="00F720FE">
        <w:rPr>
          <w:rFonts w:ascii="Times New Roman" w:hAnsi="Times New Roman"/>
          <w:sz w:val="24"/>
          <w:szCs w:val="24"/>
        </w:rPr>
        <w:t xml:space="preserve"> ПДВ  за </w:t>
      </w:r>
      <w:r w:rsidRPr="00F720FE">
        <w:rPr>
          <w:rFonts w:ascii="Times New Roman" w:hAnsi="Times New Roman"/>
          <w:sz w:val="24"/>
          <w:szCs w:val="24"/>
          <w:lang w:val="sr-Cyrl-RS"/>
        </w:rPr>
        <w:t>добра</w:t>
      </w:r>
      <w:r w:rsidRPr="00F720FE">
        <w:rPr>
          <w:rFonts w:ascii="Times New Roman" w:hAnsi="Times New Roman"/>
          <w:sz w:val="24"/>
          <w:szCs w:val="24"/>
        </w:rPr>
        <w:t xml:space="preserve"> кој</w:t>
      </w:r>
      <w:r w:rsidRPr="00F720FE">
        <w:rPr>
          <w:rFonts w:ascii="Times New Roman" w:hAnsi="Times New Roman"/>
          <w:sz w:val="24"/>
          <w:szCs w:val="24"/>
          <w:lang w:val="sr-Cyrl-RS"/>
        </w:rPr>
        <w:t>а</w:t>
      </w:r>
      <w:r w:rsidRPr="00F720FE">
        <w:rPr>
          <w:rFonts w:ascii="Times New Roman" w:hAnsi="Times New Roman"/>
          <w:sz w:val="24"/>
          <w:szCs w:val="24"/>
        </w:rPr>
        <w:t xml:space="preserve"> су предмет ове јавне набавке;</w:t>
      </w:r>
    </w:p>
    <w:p w:rsidR="003C4458" w:rsidRPr="00F720FE" w:rsidRDefault="003C4458" w:rsidP="003C4458">
      <w:pPr>
        <w:pStyle w:val="ListParagraph"/>
        <w:tabs>
          <w:tab w:val="right" w:leader="dot" w:pos="6960"/>
        </w:tabs>
        <w:suppressAutoHyphens/>
        <w:spacing w:after="0" w:line="100" w:lineRule="atLeast"/>
        <w:ind w:left="0"/>
        <w:contextualSpacing w:val="0"/>
        <w:jc w:val="both"/>
        <w:rPr>
          <w:rFonts w:ascii="Times New Roman" w:hAnsi="Times New Roman"/>
          <w:sz w:val="24"/>
          <w:szCs w:val="24"/>
          <w:lang w:val="sr-Cyrl-RS"/>
        </w:rPr>
      </w:pPr>
      <w:r w:rsidRPr="00F720FE">
        <w:rPr>
          <w:rFonts w:ascii="Times New Roman" w:hAnsi="Times New Roman"/>
          <w:sz w:val="24"/>
          <w:szCs w:val="24"/>
          <w:lang w:val="sr-Cyrl-RS"/>
        </w:rPr>
        <w:t>3.</w:t>
      </w:r>
      <w:r w:rsidRPr="00F720FE">
        <w:rPr>
          <w:rFonts w:ascii="Times New Roman" w:hAnsi="Times New Roman"/>
          <w:sz w:val="24"/>
          <w:szCs w:val="24"/>
        </w:rPr>
        <w:t xml:space="preserve">у колони „УКУПНА ЦЕНА”, уписати укупну цену за </w:t>
      </w:r>
      <w:r w:rsidRPr="00F720FE">
        <w:rPr>
          <w:rFonts w:ascii="Times New Roman" w:hAnsi="Times New Roman"/>
          <w:sz w:val="24"/>
          <w:szCs w:val="24"/>
          <w:lang w:val="sr-Cyrl-RS"/>
        </w:rPr>
        <w:t>добра</w:t>
      </w:r>
      <w:r w:rsidRPr="00F720FE">
        <w:rPr>
          <w:rFonts w:ascii="Times New Roman" w:hAnsi="Times New Roman"/>
          <w:sz w:val="24"/>
          <w:szCs w:val="24"/>
        </w:rPr>
        <w:t xml:space="preserve"> које су предмет ове јавне набавке без ПДВ.</w:t>
      </w:r>
    </w:p>
    <w:p w:rsidR="003C4458" w:rsidRPr="00F720FE" w:rsidRDefault="003C4458" w:rsidP="003C4458">
      <w:pPr>
        <w:pStyle w:val="ListParagraph"/>
        <w:tabs>
          <w:tab w:val="right" w:leader="dot" w:pos="6960"/>
        </w:tabs>
        <w:suppressAutoHyphens/>
        <w:spacing w:after="0" w:line="100" w:lineRule="atLeast"/>
        <w:ind w:left="0"/>
        <w:contextualSpacing w:val="0"/>
        <w:jc w:val="both"/>
        <w:rPr>
          <w:rFonts w:ascii="Times New Roman" w:hAnsi="Times New Roman"/>
          <w:sz w:val="24"/>
          <w:szCs w:val="24"/>
          <w:lang w:val="sr-Cyrl-RS"/>
        </w:rPr>
      </w:pPr>
      <w:r w:rsidRPr="00F720FE">
        <w:rPr>
          <w:rFonts w:ascii="Times New Roman" w:hAnsi="Times New Roman"/>
          <w:sz w:val="24"/>
          <w:szCs w:val="24"/>
          <w:lang w:val="sr-Cyrl-RS"/>
        </w:rPr>
        <w:t>3.</w:t>
      </w:r>
      <w:r w:rsidRPr="00F720FE">
        <w:rPr>
          <w:rFonts w:ascii="Times New Roman" w:hAnsi="Times New Roman"/>
          <w:sz w:val="24"/>
          <w:szCs w:val="24"/>
        </w:rPr>
        <w:t xml:space="preserve">у колони „УКУПНА ЦЕНА”, уписати укупну цену за </w:t>
      </w:r>
      <w:r w:rsidRPr="00F720FE">
        <w:rPr>
          <w:rFonts w:ascii="Times New Roman" w:hAnsi="Times New Roman"/>
          <w:sz w:val="24"/>
          <w:szCs w:val="24"/>
          <w:lang w:val="sr-Cyrl-RS"/>
        </w:rPr>
        <w:t>добра</w:t>
      </w:r>
      <w:r w:rsidRPr="00F720FE">
        <w:rPr>
          <w:rFonts w:ascii="Times New Roman" w:hAnsi="Times New Roman"/>
          <w:sz w:val="24"/>
          <w:szCs w:val="24"/>
        </w:rPr>
        <w:t xml:space="preserve"> које су предмет ове јавне набавке </w:t>
      </w:r>
      <w:r w:rsidRPr="00F720FE">
        <w:rPr>
          <w:rFonts w:ascii="Times New Roman" w:hAnsi="Times New Roman"/>
          <w:sz w:val="24"/>
          <w:szCs w:val="24"/>
          <w:lang w:val="sr-Cyrl-RS"/>
        </w:rPr>
        <w:t>са</w:t>
      </w:r>
      <w:r w:rsidRPr="00F720FE">
        <w:rPr>
          <w:rFonts w:ascii="Times New Roman" w:hAnsi="Times New Roman"/>
          <w:sz w:val="24"/>
          <w:szCs w:val="24"/>
        </w:rPr>
        <w:t xml:space="preserve"> ПДВ.</w:t>
      </w:r>
    </w:p>
    <w:p w:rsidR="003C4458" w:rsidRPr="00F720FE" w:rsidRDefault="003C4458" w:rsidP="003C4458">
      <w:pPr>
        <w:tabs>
          <w:tab w:val="right" w:leader="dot" w:pos="6960"/>
        </w:tabs>
        <w:rPr>
          <w:b/>
          <w:szCs w:val="24"/>
        </w:rPr>
      </w:pPr>
    </w:p>
    <w:p w:rsidR="003C4458" w:rsidRPr="00F720FE" w:rsidRDefault="003C4458" w:rsidP="003C4458">
      <w:pPr>
        <w:tabs>
          <w:tab w:val="right" w:leader="dot" w:pos="6960"/>
        </w:tabs>
        <w:rPr>
          <w:szCs w:val="24"/>
        </w:rPr>
      </w:pPr>
      <w:r w:rsidRPr="00F720FE">
        <w:rPr>
          <w:b/>
          <w:szCs w:val="24"/>
        </w:rPr>
        <w:t xml:space="preserve">НАПОМЕНА: </w:t>
      </w:r>
      <w:r w:rsidRPr="00F720FE">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3C4458" w:rsidRPr="001060B4" w:rsidRDefault="003C4458" w:rsidP="003C4458">
      <w:pPr>
        <w:tabs>
          <w:tab w:val="right" w:leader="dot" w:pos="6960"/>
        </w:tabs>
        <w:rPr>
          <w:szCs w:val="24"/>
        </w:rPr>
      </w:pPr>
    </w:p>
    <w:p w:rsidR="003C4458" w:rsidRPr="001060B4" w:rsidRDefault="003C4458" w:rsidP="003C4458">
      <w:pPr>
        <w:tabs>
          <w:tab w:val="right" w:leader="dot" w:pos="6960"/>
        </w:tabs>
        <w:rPr>
          <w:szCs w:val="24"/>
        </w:rPr>
      </w:pPr>
    </w:p>
    <w:p w:rsidR="003C4458" w:rsidRPr="001060B4" w:rsidRDefault="003C4458" w:rsidP="003C4458">
      <w:pPr>
        <w:rPr>
          <w:b/>
          <w:szCs w:val="24"/>
        </w:rPr>
      </w:pPr>
    </w:p>
    <w:tbl>
      <w:tblPr>
        <w:tblW w:w="5838" w:type="dxa"/>
        <w:jc w:val="right"/>
        <w:tblLook w:val="01E0" w:firstRow="1" w:lastRow="1" w:firstColumn="1" w:lastColumn="1" w:noHBand="0" w:noVBand="0"/>
      </w:tblPr>
      <w:tblGrid>
        <w:gridCol w:w="2520"/>
        <w:gridCol w:w="3318"/>
      </w:tblGrid>
      <w:tr w:rsidR="003C4458" w:rsidRPr="001060B4" w:rsidTr="00FD0454">
        <w:trPr>
          <w:jc w:val="right"/>
        </w:trPr>
        <w:tc>
          <w:tcPr>
            <w:tcW w:w="2520" w:type="dxa"/>
            <w:shd w:val="clear" w:color="auto" w:fill="auto"/>
          </w:tcPr>
          <w:p w:rsidR="003C4458" w:rsidRPr="001060B4" w:rsidRDefault="003C4458" w:rsidP="00FD0454">
            <w:pPr>
              <w:jc w:val="center"/>
              <w:rPr>
                <w:b/>
                <w:szCs w:val="24"/>
              </w:rPr>
            </w:pPr>
          </w:p>
        </w:tc>
        <w:tc>
          <w:tcPr>
            <w:tcW w:w="3318" w:type="dxa"/>
            <w:shd w:val="clear" w:color="auto" w:fill="auto"/>
          </w:tcPr>
          <w:p w:rsidR="003C4458" w:rsidRPr="001060B4" w:rsidRDefault="003C4458" w:rsidP="00FD0454">
            <w:pPr>
              <w:jc w:val="center"/>
              <w:rPr>
                <w:b/>
                <w:szCs w:val="24"/>
              </w:rPr>
            </w:pPr>
            <w:r w:rsidRPr="001060B4">
              <w:rPr>
                <w:b/>
                <w:szCs w:val="24"/>
              </w:rPr>
              <w:t>Потпис овлашћеног лица</w:t>
            </w:r>
          </w:p>
        </w:tc>
      </w:tr>
      <w:tr w:rsidR="003C4458" w:rsidRPr="001060B4" w:rsidTr="00FD0454">
        <w:trPr>
          <w:jc w:val="right"/>
        </w:trPr>
        <w:tc>
          <w:tcPr>
            <w:tcW w:w="2520" w:type="dxa"/>
            <w:shd w:val="clear" w:color="auto" w:fill="auto"/>
          </w:tcPr>
          <w:p w:rsidR="003C4458" w:rsidRPr="001060B4" w:rsidRDefault="003C4458" w:rsidP="00FD0454">
            <w:pPr>
              <w:jc w:val="center"/>
              <w:rPr>
                <w:b/>
                <w:szCs w:val="24"/>
              </w:rPr>
            </w:pPr>
            <w:r w:rsidRPr="001060B4">
              <w:rPr>
                <w:b/>
                <w:szCs w:val="24"/>
              </w:rPr>
              <w:t>М.П.</w:t>
            </w:r>
          </w:p>
        </w:tc>
        <w:tc>
          <w:tcPr>
            <w:tcW w:w="3318" w:type="dxa"/>
            <w:shd w:val="clear" w:color="auto" w:fill="auto"/>
          </w:tcPr>
          <w:p w:rsidR="003C4458" w:rsidRPr="001060B4" w:rsidRDefault="003C4458" w:rsidP="00FD0454">
            <w:pPr>
              <w:jc w:val="center"/>
              <w:rPr>
                <w:b/>
                <w:szCs w:val="24"/>
              </w:rPr>
            </w:pPr>
          </w:p>
        </w:tc>
      </w:tr>
      <w:tr w:rsidR="003C4458" w:rsidRPr="001060B4" w:rsidTr="00FD0454">
        <w:trPr>
          <w:trHeight w:val="567"/>
          <w:jc w:val="right"/>
        </w:trPr>
        <w:tc>
          <w:tcPr>
            <w:tcW w:w="2520" w:type="dxa"/>
            <w:shd w:val="clear" w:color="auto" w:fill="auto"/>
          </w:tcPr>
          <w:p w:rsidR="003C4458" w:rsidRPr="001060B4" w:rsidRDefault="003C4458" w:rsidP="00FD0454">
            <w:pPr>
              <w:jc w:val="center"/>
              <w:rPr>
                <w:szCs w:val="24"/>
              </w:rPr>
            </w:pPr>
          </w:p>
        </w:tc>
        <w:tc>
          <w:tcPr>
            <w:tcW w:w="3318" w:type="dxa"/>
            <w:tcBorders>
              <w:bottom w:val="single" w:sz="4" w:space="0" w:color="auto"/>
            </w:tcBorders>
            <w:shd w:val="clear" w:color="auto" w:fill="auto"/>
          </w:tcPr>
          <w:p w:rsidR="003C4458" w:rsidRPr="001060B4" w:rsidRDefault="003C4458" w:rsidP="00FD0454">
            <w:pPr>
              <w:jc w:val="center"/>
              <w:rPr>
                <w:szCs w:val="24"/>
              </w:rPr>
            </w:pPr>
          </w:p>
        </w:tc>
      </w:tr>
    </w:tbl>
    <w:p w:rsidR="003C4458" w:rsidRPr="001060B4" w:rsidRDefault="003C4458" w:rsidP="003C4458">
      <w:pPr>
        <w:keepNext/>
        <w:jc w:val="center"/>
        <w:rPr>
          <w:b/>
          <w:color w:val="FF0000"/>
          <w:szCs w:val="24"/>
        </w:rPr>
      </w:pPr>
    </w:p>
    <w:p w:rsidR="003C4458" w:rsidRDefault="003C4458" w:rsidP="003C4458">
      <w:pPr>
        <w:jc w:val="center"/>
        <w:rPr>
          <w:b/>
          <w:sz w:val="32"/>
          <w:szCs w:val="32"/>
        </w:rPr>
      </w:pPr>
    </w:p>
    <w:p w:rsidR="003C4458" w:rsidRDefault="003C4458" w:rsidP="003C4458">
      <w:pPr>
        <w:jc w:val="center"/>
        <w:rPr>
          <w:b/>
          <w:sz w:val="32"/>
          <w:szCs w:val="32"/>
        </w:rPr>
      </w:pPr>
    </w:p>
    <w:p w:rsidR="003C4458" w:rsidRDefault="003C4458" w:rsidP="003C4458">
      <w:pPr>
        <w:jc w:val="center"/>
        <w:rPr>
          <w:b/>
          <w:sz w:val="32"/>
          <w:szCs w:val="32"/>
        </w:rPr>
      </w:pPr>
    </w:p>
    <w:p w:rsidR="00286206" w:rsidRDefault="00286206" w:rsidP="003C4458">
      <w:pPr>
        <w:jc w:val="center"/>
        <w:rPr>
          <w:b/>
          <w:sz w:val="32"/>
          <w:szCs w:val="32"/>
        </w:rPr>
      </w:pPr>
    </w:p>
    <w:p w:rsidR="00286206" w:rsidRDefault="00286206" w:rsidP="003C4458">
      <w:pPr>
        <w:jc w:val="center"/>
        <w:rPr>
          <w:b/>
          <w:sz w:val="32"/>
          <w:szCs w:val="32"/>
        </w:rPr>
      </w:pPr>
    </w:p>
    <w:p w:rsidR="00286206" w:rsidRDefault="00286206" w:rsidP="003C4458">
      <w:pPr>
        <w:jc w:val="center"/>
        <w:rPr>
          <w:b/>
          <w:sz w:val="32"/>
          <w:szCs w:val="32"/>
        </w:rPr>
      </w:pPr>
    </w:p>
    <w:p w:rsidR="00286206" w:rsidRDefault="00286206" w:rsidP="003C4458">
      <w:pPr>
        <w:jc w:val="center"/>
        <w:rPr>
          <w:b/>
          <w:sz w:val="32"/>
          <w:szCs w:val="32"/>
        </w:rPr>
      </w:pPr>
    </w:p>
    <w:p w:rsidR="00286206" w:rsidRDefault="00286206" w:rsidP="003C4458">
      <w:pPr>
        <w:jc w:val="center"/>
        <w:rPr>
          <w:b/>
          <w:sz w:val="32"/>
          <w:szCs w:val="32"/>
        </w:rPr>
      </w:pPr>
    </w:p>
    <w:p w:rsidR="00286206" w:rsidRDefault="00286206" w:rsidP="003C4458">
      <w:pPr>
        <w:jc w:val="center"/>
        <w:rPr>
          <w:b/>
          <w:sz w:val="32"/>
          <w:szCs w:val="32"/>
        </w:rPr>
      </w:pPr>
    </w:p>
    <w:p w:rsidR="00286206" w:rsidRDefault="00286206" w:rsidP="003C4458">
      <w:pPr>
        <w:jc w:val="center"/>
        <w:rPr>
          <w:b/>
          <w:sz w:val="32"/>
          <w:szCs w:val="32"/>
        </w:rPr>
      </w:pPr>
    </w:p>
    <w:p w:rsidR="00286206" w:rsidRDefault="00286206" w:rsidP="003C4458">
      <w:pPr>
        <w:jc w:val="center"/>
        <w:rPr>
          <w:b/>
          <w:sz w:val="32"/>
          <w:szCs w:val="32"/>
        </w:rPr>
      </w:pPr>
    </w:p>
    <w:p w:rsidR="00286206" w:rsidRDefault="00286206" w:rsidP="003C4458">
      <w:pPr>
        <w:jc w:val="center"/>
        <w:rPr>
          <w:b/>
          <w:sz w:val="32"/>
          <w:szCs w:val="32"/>
        </w:rPr>
      </w:pPr>
    </w:p>
    <w:p w:rsidR="00286206" w:rsidRDefault="00286206" w:rsidP="003C4458">
      <w:pPr>
        <w:jc w:val="center"/>
        <w:rPr>
          <w:b/>
          <w:sz w:val="32"/>
          <w:szCs w:val="32"/>
        </w:rPr>
      </w:pPr>
    </w:p>
    <w:p w:rsidR="00286206" w:rsidRDefault="00286206" w:rsidP="003C4458">
      <w:pPr>
        <w:jc w:val="center"/>
        <w:rPr>
          <w:b/>
          <w:sz w:val="32"/>
          <w:szCs w:val="32"/>
        </w:rPr>
      </w:pPr>
    </w:p>
    <w:p w:rsidR="00286206" w:rsidRDefault="00286206" w:rsidP="003C4458">
      <w:pPr>
        <w:jc w:val="center"/>
        <w:rPr>
          <w:b/>
          <w:sz w:val="32"/>
          <w:szCs w:val="32"/>
        </w:rPr>
      </w:pPr>
    </w:p>
    <w:p w:rsidR="00286206" w:rsidRDefault="00286206" w:rsidP="003C4458">
      <w:pPr>
        <w:jc w:val="center"/>
        <w:rPr>
          <w:b/>
          <w:sz w:val="32"/>
          <w:szCs w:val="32"/>
        </w:rPr>
      </w:pPr>
    </w:p>
    <w:p w:rsidR="00286206" w:rsidRDefault="00286206" w:rsidP="003C4458">
      <w:pPr>
        <w:jc w:val="center"/>
        <w:rPr>
          <w:b/>
          <w:sz w:val="32"/>
          <w:szCs w:val="32"/>
        </w:rPr>
      </w:pPr>
    </w:p>
    <w:p w:rsidR="003C4458" w:rsidRPr="00807283" w:rsidRDefault="003C4458" w:rsidP="003C4458">
      <w:pPr>
        <w:jc w:val="center"/>
        <w:rPr>
          <w:b/>
          <w:sz w:val="32"/>
          <w:szCs w:val="32"/>
        </w:rPr>
      </w:pPr>
      <w:r w:rsidRPr="00807283">
        <w:rPr>
          <w:b/>
          <w:sz w:val="32"/>
          <w:szCs w:val="32"/>
        </w:rPr>
        <w:lastRenderedPageBreak/>
        <w:t>VIII</w:t>
      </w:r>
    </w:p>
    <w:p w:rsidR="003C4458" w:rsidRPr="00807283" w:rsidRDefault="003C4458" w:rsidP="003C4458">
      <w:pPr>
        <w:jc w:val="center"/>
        <w:rPr>
          <w:b/>
          <w:sz w:val="32"/>
          <w:szCs w:val="32"/>
        </w:rPr>
      </w:pPr>
    </w:p>
    <w:p w:rsidR="003C4458" w:rsidRPr="00807283" w:rsidRDefault="003C4458" w:rsidP="003C4458">
      <w:pPr>
        <w:pStyle w:val="Clan"/>
        <w:outlineLvl w:val="0"/>
        <w:rPr>
          <w:rFonts w:ascii="Times New Roman" w:hAnsi="Times New Roman" w:cs="Times New Roman"/>
          <w:sz w:val="24"/>
          <w:szCs w:val="24"/>
        </w:rPr>
      </w:pPr>
      <w:r w:rsidRPr="00807283">
        <w:rPr>
          <w:rFonts w:ascii="Times New Roman" w:hAnsi="Times New Roman" w:cs="Times New Roman"/>
          <w:sz w:val="24"/>
          <w:szCs w:val="24"/>
        </w:rPr>
        <w:t>И З Ј А В А</w:t>
      </w:r>
    </w:p>
    <w:p w:rsidR="003C4458" w:rsidRPr="00807283" w:rsidRDefault="003C4458" w:rsidP="003C4458">
      <w:pPr>
        <w:pStyle w:val="Clan"/>
        <w:rPr>
          <w:rFonts w:ascii="Times New Roman" w:hAnsi="Times New Roman" w:cs="Times New Roman"/>
          <w:sz w:val="24"/>
          <w:szCs w:val="24"/>
        </w:rPr>
      </w:pPr>
      <w:r w:rsidRPr="00807283">
        <w:rPr>
          <w:rFonts w:ascii="Times New Roman" w:hAnsi="Times New Roman" w:cs="Times New Roman"/>
          <w:sz w:val="24"/>
          <w:szCs w:val="24"/>
        </w:rPr>
        <w:t xml:space="preserve"> О НЕЗАВИСНОЈ ПОНУДИ</w:t>
      </w:r>
    </w:p>
    <w:p w:rsidR="003C4458" w:rsidRPr="00807283" w:rsidRDefault="003C4458" w:rsidP="003C4458">
      <w:pPr>
        <w:pStyle w:val="Clan"/>
        <w:rPr>
          <w:rFonts w:ascii="Times New Roman" w:hAnsi="Times New Roman" w:cs="Times New Roman"/>
          <w:sz w:val="24"/>
          <w:szCs w:val="24"/>
        </w:rPr>
      </w:pPr>
    </w:p>
    <w:p w:rsidR="003C4458" w:rsidRPr="00807283" w:rsidRDefault="003C4458" w:rsidP="003C4458">
      <w:pPr>
        <w:pStyle w:val="Clan"/>
        <w:rPr>
          <w:rFonts w:ascii="Times New Roman" w:hAnsi="Times New Roman" w:cs="Times New Roman"/>
          <w:sz w:val="24"/>
          <w:szCs w:val="24"/>
        </w:rPr>
      </w:pPr>
    </w:p>
    <w:p w:rsidR="003C4458" w:rsidRPr="00807283" w:rsidRDefault="003C4458" w:rsidP="003C4458">
      <w:pPr>
        <w:pStyle w:val="Clan"/>
        <w:rPr>
          <w:rFonts w:ascii="Times New Roman" w:hAnsi="Times New Roman" w:cs="Times New Roman"/>
          <w:sz w:val="24"/>
          <w:szCs w:val="24"/>
        </w:rPr>
      </w:pPr>
    </w:p>
    <w:p w:rsidR="003C4458" w:rsidRPr="00807283" w:rsidRDefault="003C4458" w:rsidP="003C4458">
      <w:pPr>
        <w:pStyle w:val="Standard"/>
        <w:spacing w:line="360" w:lineRule="auto"/>
        <w:jc w:val="center"/>
        <w:rPr>
          <w:b/>
          <w:color w:val="auto"/>
          <w:lang w:val="ru-RU"/>
        </w:rPr>
      </w:pPr>
      <w:r w:rsidRPr="00807283">
        <w:rPr>
          <w:b/>
          <w:color w:val="auto"/>
          <w:lang w:val="ru-RU"/>
        </w:rPr>
        <w:t>__________________________________________________________</w:t>
      </w:r>
    </w:p>
    <w:p w:rsidR="003C4458" w:rsidRPr="00807283" w:rsidRDefault="003C4458" w:rsidP="003C4458">
      <w:pPr>
        <w:pStyle w:val="Standard"/>
        <w:spacing w:line="360" w:lineRule="auto"/>
        <w:jc w:val="center"/>
        <w:rPr>
          <w:color w:val="auto"/>
          <w:sz w:val="22"/>
          <w:szCs w:val="22"/>
          <w:lang w:val="ru-RU"/>
        </w:rPr>
      </w:pPr>
      <w:r w:rsidRPr="00807283">
        <w:rPr>
          <w:color w:val="auto"/>
          <w:sz w:val="22"/>
          <w:szCs w:val="22"/>
          <w:lang w:val="ru-RU"/>
        </w:rPr>
        <w:t>(пословно име или скраћени назив)</w:t>
      </w:r>
    </w:p>
    <w:p w:rsidR="003C4458" w:rsidRPr="00807283" w:rsidRDefault="003C4458" w:rsidP="003C4458">
      <w:pPr>
        <w:pStyle w:val="Standard"/>
        <w:spacing w:line="360" w:lineRule="auto"/>
        <w:rPr>
          <w:color w:val="auto"/>
          <w:lang w:val="ru-RU"/>
        </w:rPr>
      </w:pPr>
    </w:p>
    <w:p w:rsidR="003C4458" w:rsidRPr="00807283" w:rsidRDefault="003C4458" w:rsidP="003C4458">
      <w:pPr>
        <w:pStyle w:val="Standard"/>
        <w:spacing w:line="480" w:lineRule="auto"/>
        <w:rPr>
          <w:color w:val="auto"/>
          <w:lang w:val="ru-RU"/>
        </w:rPr>
      </w:pPr>
      <w:r w:rsidRPr="00807283">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C4458" w:rsidRPr="00807283" w:rsidRDefault="003C4458" w:rsidP="003C4458">
      <w:pPr>
        <w:pStyle w:val="Standard"/>
        <w:spacing w:line="360" w:lineRule="auto"/>
        <w:rPr>
          <w:color w:val="auto"/>
          <w:lang w:val="ru-RU"/>
        </w:rPr>
      </w:pPr>
    </w:p>
    <w:p w:rsidR="003C4458" w:rsidRPr="00807283" w:rsidRDefault="003C4458" w:rsidP="003C4458">
      <w:pPr>
        <w:pStyle w:val="Standard"/>
        <w:tabs>
          <w:tab w:val="left" w:pos="1080"/>
        </w:tabs>
        <w:rPr>
          <w:color w:val="auto"/>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3C4458" w:rsidRPr="00807283" w:rsidTr="00FD0454">
        <w:trPr>
          <w:cantSplit/>
          <w:trHeight w:val="786"/>
          <w:jc w:val="right"/>
        </w:trPr>
        <w:tc>
          <w:tcPr>
            <w:tcW w:w="2519" w:type="dxa"/>
            <w:tcMar>
              <w:top w:w="0" w:type="dxa"/>
              <w:left w:w="108" w:type="dxa"/>
              <w:bottom w:w="0" w:type="dxa"/>
              <w:right w:w="108" w:type="dxa"/>
            </w:tcMar>
          </w:tcPr>
          <w:p w:rsidR="003C4458" w:rsidRPr="00807283" w:rsidRDefault="003C4458" w:rsidP="00FD0454">
            <w:pPr>
              <w:pStyle w:val="Standard"/>
              <w:spacing w:line="276" w:lineRule="auto"/>
              <w:jc w:val="center"/>
              <w:rPr>
                <w:b/>
                <w:color w:val="auto"/>
                <w:lang w:val="ru-RU"/>
              </w:rPr>
            </w:pPr>
          </w:p>
        </w:tc>
        <w:tc>
          <w:tcPr>
            <w:tcW w:w="3319" w:type="dxa"/>
            <w:tcMar>
              <w:top w:w="0" w:type="dxa"/>
              <w:left w:w="108" w:type="dxa"/>
              <w:bottom w:w="0" w:type="dxa"/>
              <w:right w:w="108" w:type="dxa"/>
            </w:tcMar>
            <w:hideMark/>
          </w:tcPr>
          <w:p w:rsidR="003C4458" w:rsidRPr="00807283" w:rsidRDefault="003C4458" w:rsidP="00FD0454">
            <w:pPr>
              <w:pStyle w:val="Standard"/>
              <w:spacing w:line="276" w:lineRule="auto"/>
              <w:jc w:val="center"/>
              <w:rPr>
                <w:b/>
                <w:color w:val="auto"/>
              </w:rPr>
            </w:pPr>
            <w:r w:rsidRPr="00807283">
              <w:rPr>
                <w:b/>
                <w:color w:val="auto"/>
              </w:rPr>
              <w:t>Потпис овлашћеног лица</w:t>
            </w:r>
          </w:p>
        </w:tc>
      </w:tr>
      <w:tr w:rsidR="003C4458" w:rsidRPr="00807283" w:rsidTr="00FD0454">
        <w:trPr>
          <w:cantSplit/>
          <w:trHeight w:val="786"/>
          <w:jc w:val="right"/>
        </w:trPr>
        <w:tc>
          <w:tcPr>
            <w:tcW w:w="2519" w:type="dxa"/>
            <w:tcMar>
              <w:top w:w="0" w:type="dxa"/>
              <w:left w:w="108" w:type="dxa"/>
              <w:bottom w:w="0" w:type="dxa"/>
              <w:right w:w="108" w:type="dxa"/>
            </w:tcMar>
            <w:hideMark/>
          </w:tcPr>
          <w:p w:rsidR="003C4458" w:rsidRPr="00807283" w:rsidRDefault="003C4458" w:rsidP="00FD0454">
            <w:pPr>
              <w:pStyle w:val="Standard"/>
              <w:spacing w:line="276" w:lineRule="auto"/>
              <w:jc w:val="center"/>
              <w:rPr>
                <w:b/>
                <w:color w:val="auto"/>
              </w:rPr>
            </w:pPr>
            <w:r w:rsidRPr="00807283">
              <w:rPr>
                <w:b/>
                <w:color w:val="auto"/>
              </w:rPr>
              <w:t>М.П.</w:t>
            </w:r>
          </w:p>
        </w:tc>
        <w:tc>
          <w:tcPr>
            <w:tcW w:w="3319" w:type="dxa"/>
            <w:tcMar>
              <w:top w:w="0" w:type="dxa"/>
              <w:left w:w="108" w:type="dxa"/>
              <w:bottom w:w="0" w:type="dxa"/>
              <w:right w:w="108" w:type="dxa"/>
            </w:tcMar>
          </w:tcPr>
          <w:p w:rsidR="003C4458" w:rsidRPr="00807283" w:rsidRDefault="003C4458" w:rsidP="00FD0454">
            <w:pPr>
              <w:pStyle w:val="Standard"/>
              <w:spacing w:line="276" w:lineRule="auto"/>
              <w:jc w:val="center"/>
              <w:rPr>
                <w:b/>
                <w:color w:val="auto"/>
              </w:rPr>
            </w:pPr>
          </w:p>
        </w:tc>
      </w:tr>
      <w:tr w:rsidR="003C4458" w:rsidRPr="00807283" w:rsidTr="00FD0454">
        <w:trPr>
          <w:cantSplit/>
          <w:trHeight w:val="786"/>
          <w:jc w:val="right"/>
        </w:trPr>
        <w:tc>
          <w:tcPr>
            <w:tcW w:w="2519" w:type="dxa"/>
            <w:tcMar>
              <w:top w:w="0" w:type="dxa"/>
              <w:left w:w="108" w:type="dxa"/>
              <w:bottom w:w="0" w:type="dxa"/>
              <w:right w:w="108" w:type="dxa"/>
            </w:tcMar>
          </w:tcPr>
          <w:p w:rsidR="003C4458" w:rsidRPr="00807283" w:rsidRDefault="003C4458" w:rsidP="00FD0454">
            <w:pPr>
              <w:pStyle w:val="Standard"/>
              <w:spacing w:line="276" w:lineRule="auto"/>
              <w:jc w:val="center"/>
              <w:rPr>
                <w:b/>
                <w:color w:val="auto"/>
                <w:szCs w:val="22"/>
              </w:rPr>
            </w:pPr>
          </w:p>
        </w:tc>
        <w:tc>
          <w:tcPr>
            <w:tcW w:w="3319" w:type="dxa"/>
            <w:tcBorders>
              <w:top w:val="nil"/>
              <w:left w:val="nil"/>
              <w:bottom w:val="single" w:sz="4" w:space="0" w:color="00000A"/>
              <w:right w:val="nil"/>
            </w:tcBorders>
            <w:tcMar>
              <w:top w:w="0" w:type="dxa"/>
              <w:left w:w="108" w:type="dxa"/>
              <w:bottom w:w="0" w:type="dxa"/>
              <w:right w:w="108" w:type="dxa"/>
            </w:tcMar>
          </w:tcPr>
          <w:p w:rsidR="003C4458" w:rsidRPr="00807283" w:rsidRDefault="003C4458" w:rsidP="00FD0454">
            <w:pPr>
              <w:pStyle w:val="Standard"/>
              <w:spacing w:line="276" w:lineRule="auto"/>
              <w:jc w:val="center"/>
              <w:rPr>
                <w:b/>
                <w:color w:val="auto"/>
                <w:szCs w:val="22"/>
              </w:rPr>
            </w:pPr>
          </w:p>
        </w:tc>
      </w:tr>
    </w:tbl>
    <w:p w:rsidR="003C4458" w:rsidRPr="00807283" w:rsidRDefault="003C4458" w:rsidP="003C4458">
      <w:pPr>
        <w:pStyle w:val="Standard"/>
        <w:spacing w:line="360" w:lineRule="auto"/>
        <w:rPr>
          <w:color w:val="auto"/>
        </w:rPr>
      </w:pPr>
    </w:p>
    <w:p w:rsidR="003C4458" w:rsidRPr="00807283" w:rsidRDefault="003C4458" w:rsidP="003C4458">
      <w:pPr>
        <w:pStyle w:val="Standard"/>
        <w:spacing w:line="360" w:lineRule="auto"/>
        <w:rPr>
          <w:color w:val="auto"/>
        </w:rPr>
      </w:pPr>
    </w:p>
    <w:p w:rsidR="003C4458" w:rsidRPr="00807283" w:rsidRDefault="003C4458" w:rsidP="003C4458">
      <w:pPr>
        <w:pStyle w:val="Standard"/>
        <w:jc w:val="center"/>
        <w:rPr>
          <w:b/>
          <w:color w:val="auto"/>
          <w:sz w:val="22"/>
          <w:szCs w:val="22"/>
        </w:rPr>
      </w:pPr>
    </w:p>
    <w:p w:rsidR="003C4458" w:rsidRPr="00807283" w:rsidRDefault="003C4458" w:rsidP="003C4458">
      <w:pPr>
        <w:pStyle w:val="Standard"/>
        <w:jc w:val="center"/>
        <w:rPr>
          <w:b/>
          <w:color w:val="auto"/>
          <w:sz w:val="22"/>
          <w:szCs w:val="22"/>
        </w:rPr>
      </w:pPr>
    </w:p>
    <w:p w:rsidR="003C4458" w:rsidRPr="00807283" w:rsidRDefault="003C4458" w:rsidP="003C4458">
      <w:pPr>
        <w:pStyle w:val="Standard"/>
        <w:jc w:val="center"/>
        <w:rPr>
          <w:b/>
          <w:color w:val="auto"/>
          <w:sz w:val="22"/>
          <w:szCs w:val="22"/>
        </w:rPr>
      </w:pPr>
    </w:p>
    <w:p w:rsidR="003C4458" w:rsidRPr="00807283" w:rsidRDefault="003C4458" w:rsidP="003C4458">
      <w:pPr>
        <w:pStyle w:val="Standard"/>
        <w:jc w:val="center"/>
        <w:rPr>
          <w:b/>
          <w:color w:val="auto"/>
          <w:sz w:val="22"/>
          <w:szCs w:val="22"/>
        </w:rPr>
      </w:pPr>
    </w:p>
    <w:p w:rsidR="003C4458" w:rsidRPr="00807283" w:rsidRDefault="003C4458" w:rsidP="003C4458">
      <w:pPr>
        <w:pStyle w:val="Standard"/>
        <w:jc w:val="center"/>
        <w:rPr>
          <w:b/>
          <w:color w:val="auto"/>
          <w:sz w:val="22"/>
          <w:szCs w:val="22"/>
        </w:rPr>
      </w:pPr>
    </w:p>
    <w:p w:rsidR="003C4458" w:rsidRPr="00807283" w:rsidRDefault="003C4458" w:rsidP="003C4458">
      <w:pPr>
        <w:pStyle w:val="Standard"/>
        <w:jc w:val="center"/>
        <w:rPr>
          <w:b/>
          <w:color w:val="auto"/>
          <w:sz w:val="22"/>
          <w:szCs w:val="22"/>
        </w:rPr>
      </w:pPr>
    </w:p>
    <w:p w:rsidR="003C4458" w:rsidRPr="00807283" w:rsidRDefault="003C4458" w:rsidP="003C4458">
      <w:pPr>
        <w:pStyle w:val="Standard"/>
        <w:rPr>
          <w:color w:val="auto"/>
        </w:rPr>
      </w:pPr>
    </w:p>
    <w:p w:rsidR="003C4458" w:rsidRPr="00807283" w:rsidRDefault="003C4458" w:rsidP="003C4458">
      <w:pPr>
        <w:pStyle w:val="Standard"/>
        <w:rPr>
          <w:color w:val="auto"/>
        </w:rPr>
      </w:pPr>
    </w:p>
    <w:p w:rsidR="003C4458" w:rsidRPr="00807283" w:rsidRDefault="003C4458" w:rsidP="003C4458">
      <w:pPr>
        <w:pStyle w:val="Standard"/>
        <w:rPr>
          <w:color w:val="auto"/>
        </w:rPr>
      </w:pPr>
    </w:p>
    <w:p w:rsidR="003C4458" w:rsidRPr="00807283" w:rsidRDefault="003C4458" w:rsidP="003C4458">
      <w:pPr>
        <w:pStyle w:val="Standard"/>
        <w:spacing w:line="360" w:lineRule="auto"/>
        <w:jc w:val="center"/>
        <w:outlineLvl w:val="0"/>
        <w:rPr>
          <w:b/>
          <w:color w:val="auto"/>
          <w:lang w:val="sr-Cyrl-CS"/>
        </w:rPr>
      </w:pPr>
    </w:p>
    <w:p w:rsidR="003C4458" w:rsidRPr="00807283" w:rsidRDefault="003C4458" w:rsidP="003C4458">
      <w:pPr>
        <w:pStyle w:val="Standard"/>
        <w:spacing w:line="360" w:lineRule="auto"/>
        <w:jc w:val="center"/>
        <w:outlineLvl w:val="0"/>
        <w:rPr>
          <w:b/>
          <w:color w:val="auto"/>
          <w:lang w:val="sr-Cyrl-CS"/>
        </w:rPr>
      </w:pPr>
    </w:p>
    <w:p w:rsidR="003C4458" w:rsidRDefault="003C4458" w:rsidP="003C4458">
      <w:pPr>
        <w:pStyle w:val="Standard"/>
        <w:spacing w:line="360" w:lineRule="auto"/>
        <w:jc w:val="center"/>
        <w:outlineLvl w:val="0"/>
        <w:rPr>
          <w:b/>
          <w:color w:val="auto"/>
        </w:rPr>
      </w:pPr>
      <w:bookmarkStart w:id="0" w:name="_GoBack"/>
      <w:bookmarkEnd w:id="0"/>
    </w:p>
    <w:p w:rsidR="00286206" w:rsidRDefault="00286206" w:rsidP="003C4458">
      <w:pPr>
        <w:pStyle w:val="Standard"/>
        <w:spacing w:line="360" w:lineRule="auto"/>
        <w:jc w:val="center"/>
        <w:outlineLvl w:val="0"/>
        <w:rPr>
          <w:b/>
          <w:color w:val="auto"/>
        </w:rPr>
      </w:pPr>
    </w:p>
    <w:p w:rsidR="003C4458" w:rsidRDefault="003C4458" w:rsidP="003C4458">
      <w:pPr>
        <w:pStyle w:val="Standard"/>
        <w:spacing w:line="360" w:lineRule="auto"/>
        <w:jc w:val="center"/>
        <w:outlineLvl w:val="0"/>
        <w:rPr>
          <w:b/>
          <w:color w:val="auto"/>
        </w:rPr>
      </w:pPr>
    </w:p>
    <w:p w:rsidR="003C4458" w:rsidRDefault="003C4458" w:rsidP="003C4458">
      <w:pPr>
        <w:pStyle w:val="Standard"/>
        <w:spacing w:line="360" w:lineRule="auto"/>
        <w:jc w:val="center"/>
        <w:outlineLvl w:val="0"/>
        <w:rPr>
          <w:b/>
          <w:color w:val="auto"/>
        </w:rPr>
      </w:pPr>
    </w:p>
    <w:p w:rsidR="003C4458" w:rsidRPr="00807283" w:rsidRDefault="003C4458" w:rsidP="003C4458">
      <w:pPr>
        <w:pStyle w:val="Standard"/>
        <w:spacing w:line="360" w:lineRule="auto"/>
        <w:jc w:val="center"/>
        <w:outlineLvl w:val="0"/>
        <w:rPr>
          <w:b/>
          <w:color w:val="auto"/>
        </w:rPr>
      </w:pPr>
      <w:r w:rsidRPr="00807283">
        <w:rPr>
          <w:b/>
          <w:color w:val="auto"/>
        </w:rPr>
        <w:lastRenderedPageBreak/>
        <w:t>ОБРАЗАЦ</w:t>
      </w:r>
    </w:p>
    <w:p w:rsidR="003C4458" w:rsidRPr="00807283" w:rsidRDefault="003C4458" w:rsidP="003C4458">
      <w:pPr>
        <w:pStyle w:val="Standard"/>
        <w:spacing w:line="360" w:lineRule="auto"/>
        <w:jc w:val="center"/>
        <w:rPr>
          <w:b/>
          <w:color w:val="auto"/>
        </w:rPr>
      </w:pPr>
      <w:r w:rsidRPr="00807283">
        <w:rPr>
          <w:b/>
          <w:color w:val="auto"/>
        </w:rPr>
        <w:t>ТРОШКОВА ПРИПРЕМЕ ПОНУДЕ</w:t>
      </w:r>
    </w:p>
    <w:p w:rsidR="003C4458" w:rsidRPr="00807283" w:rsidRDefault="003C4458" w:rsidP="003C4458">
      <w:pPr>
        <w:pStyle w:val="Standard"/>
        <w:jc w:val="center"/>
        <w:rPr>
          <w:b/>
          <w:color w:val="auto"/>
        </w:rPr>
      </w:pPr>
    </w:p>
    <w:p w:rsidR="003C4458" w:rsidRPr="00807283" w:rsidRDefault="003C4458" w:rsidP="003C4458">
      <w:pPr>
        <w:pStyle w:val="Standard"/>
        <w:jc w:val="center"/>
        <w:rPr>
          <w:b/>
          <w:color w:val="auto"/>
        </w:rPr>
      </w:pPr>
    </w:p>
    <w:p w:rsidR="003C4458" w:rsidRPr="00807283" w:rsidRDefault="003C4458" w:rsidP="003C4458">
      <w:pPr>
        <w:pStyle w:val="Standard"/>
        <w:rPr>
          <w:color w:val="auto"/>
          <w:lang w:val="ru-RU"/>
        </w:rPr>
      </w:pPr>
      <w:r w:rsidRPr="00807283">
        <w:rPr>
          <w:color w:val="auto"/>
          <w:lang w:val="ru-RU"/>
        </w:rPr>
        <w:tab/>
        <w:t>Понуђач може да у оквиру понуде достави укупан износ и структуру трошкова припремања понуде.</w:t>
      </w:r>
    </w:p>
    <w:p w:rsidR="003C4458" w:rsidRPr="00807283" w:rsidRDefault="003C4458" w:rsidP="003C4458">
      <w:pPr>
        <w:pStyle w:val="Standard"/>
        <w:rPr>
          <w:color w:val="auto"/>
          <w:lang w:val="ru-RU"/>
        </w:rPr>
      </w:pPr>
      <w:r w:rsidRPr="00807283">
        <w:rPr>
          <w:color w:val="auto"/>
          <w:lang w:val="ru-RU"/>
        </w:rPr>
        <w:tab/>
        <w:t>Трошкове припреме и подношења понуде сноси искључиво понуђач и не може тражити од Наручиоца накнаду трошкова.</w:t>
      </w:r>
    </w:p>
    <w:p w:rsidR="003C4458" w:rsidRPr="00807283" w:rsidRDefault="003C4458" w:rsidP="003C4458">
      <w:pPr>
        <w:pStyle w:val="Standard"/>
        <w:rPr>
          <w:color w:val="auto"/>
          <w:lang w:val="ru-RU"/>
        </w:rPr>
      </w:pPr>
      <w:r w:rsidRPr="00807283">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C4458" w:rsidRPr="00807283" w:rsidRDefault="003C4458" w:rsidP="003C4458">
      <w:pPr>
        <w:pStyle w:val="Standard"/>
        <w:jc w:val="center"/>
        <w:rPr>
          <w:b/>
          <w:color w:val="auto"/>
          <w:sz w:val="22"/>
          <w:szCs w:val="22"/>
          <w:lang w:val="ru-RU"/>
        </w:rPr>
      </w:pPr>
    </w:p>
    <w:tbl>
      <w:tblPr>
        <w:tblW w:w="8040" w:type="dxa"/>
        <w:jc w:val="center"/>
        <w:tblLayout w:type="fixed"/>
        <w:tblCellMar>
          <w:left w:w="10" w:type="dxa"/>
          <w:right w:w="10" w:type="dxa"/>
        </w:tblCellMar>
        <w:tblLook w:val="04A0" w:firstRow="1" w:lastRow="0" w:firstColumn="1" w:lastColumn="0" w:noHBand="0" w:noVBand="1"/>
      </w:tblPr>
      <w:tblGrid>
        <w:gridCol w:w="8040"/>
      </w:tblGrid>
      <w:tr w:rsidR="003C4458" w:rsidRPr="00807283" w:rsidTr="00FD0454">
        <w:trPr>
          <w:cantSplit/>
          <w:trHeight w:val="780"/>
          <w:jc w:val="center"/>
        </w:trPr>
        <w:tc>
          <w:tcPr>
            <w:tcW w:w="8041" w:type="dxa"/>
            <w:tcBorders>
              <w:top w:val="single" w:sz="4" w:space="0" w:color="00000A"/>
              <w:left w:val="nil"/>
              <w:bottom w:val="single" w:sz="4" w:space="0" w:color="00000A"/>
              <w:right w:val="nil"/>
            </w:tcBorders>
            <w:tcMar>
              <w:top w:w="0" w:type="dxa"/>
              <w:left w:w="108" w:type="dxa"/>
              <w:bottom w:w="0" w:type="dxa"/>
              <w:right w:w="108" w:type="dxa"/>
            </w:tcMar>
          </w:tcPr>
          <w:p w:rsidR="003C4458" w:rsidRPr="00807283" w:rsidRDefault="003C4458" w:rsidP="00FD0454">
            <w:pPr>
              <w:pStyle w:val="Standard"/>
              <w:spacing w:line="276" w:lineRule="auto"/>
              <w:jc w:val="center"/>
              <w:rPr>
                <w:b/>
                <w:color w:val="auto"/>
                <w:szCs w:val="22"/>
                <w:lang w:val="ru-RU"/>
              </w:rPr>
            </w:pPr>
          </w:p>
        </w:tc>
      </w:tr>
      <w:tr w:rsidR="003C4458" w:rsidRPr="00807283" w:rsidTr="00FD0454">
        <w:trPr>
          <w:cantSplit/>
          <w:trHeight w:val="780"/>
          <w:jc w:val="center"/>
        </w:trPr>
        <w:tc>
          <w:tcPr>
            <w:tcW w:w="8041" w:type="dxa"/>
            <w:tcBorders>
              <w:top w:val="single" w:sz="4" w:space="0" w:color="00000A"/>
              <w:left w:val="nil"/>
              <w:bottom w:val="single" w:sz="4" w:space="0" w:color="00000A"/>
              <w:right w:val="nil"/>
            </w:tcBorders>
            <w:tcMar>
              <w:top w:w="0" w:type="dxa"/>
              <w:left w:w="108" w:type="dxa"/>
              <w:bottom w:w="0" w:type="dxa"/>
              <w:right w:w="108" w:type="dxa"/>
            </w:tcMar>
          </w:tcPr>
          <w:p w:rsidR="003C4458" w:rsidRPr="00807283" w:rsidRDefault="003C4458" w:rsidP="00FD0454">
            <w:pPr>
              <w:pStyle w:val="Standard"/>
              <w:spacing w:line="276" w:lineRule="auto"/>
              <w:jc w:val="center"/>
              <w:rPr>
                <w:b/>
                <w:color w:val="auto"/>
                <w:szCs w:val="22"/>
                <w:lang w:val="ru-RU"/>
              </w:rPr>
            </w:pPr>
          </w:p>
        </w:tc>
      </w:tr>
      <w:tr w:rsidR="003C4458" w:rsidRPr="00807283" w:rsidTr="00FD0454">
        <w:trPr>
          <w:cantSplit/>
          <w:trHeight w:val="780"/>
          <w:jc w:val="center"/>
        </w:trPr>
        <w:tc>
          <w:tcPr>
            <w:tcW w:w="8041" w:type="dxa"/>
            <w:tcBorders>
              <w:top w:val="single" w:sz="4" w:space="0" w:color="00000A"/>
              <w:left w:val="nil"/>
              <w:bottom w:val="single" w:sz="4" w:space="0" w:color="00000A"/>
              <w:right w:val="nil"/>
            </w:tcBorders>
            <w:tcMar>
              <w:top w:w="0" w:type="dxa"/>
              <w:left w:w="108" w:type="dxa"/>
              <w:bottom w:w="0" w:type="dxa"/>
              <w:right w:w="108" w:type="dxa"/>
            </w:tcMar>
          </w:tcPr>
          <w:p w:rsidR="003C4458" w:rsidRPr="00807283" w:rsidRDefault="003C4458" w:rsidP="00FD0454">
            <w:pPr>
              <w:pStyle w:val="Standard"/>
              <w:spacing w:line="276" w:lineRule="auto"/>
              <w:jc w:val="center"/>
              <w:rPr>
                <w:b/>
                <w:color w:val="auto"/>
                <w:szCs w:val="22"/>
                <w:lang w:val="ru-RU"/>
              </w:rPr>
            </w:pPr>
          </w:p>
        </w:tc>
      </w:tr>
      <w:tr w:rsidR="003C4458" w:rsidRPr="00807283" w:rsidTr="00FD0454">
        <w:trPr>
          <w:cantSplit/>
          <w:trHeight w:val="780"/>
          <w:jc w:val="center"/>
        </w:trPr>
        <w:tc>
          <w:tcPr>
            <w:tcW w:w="8041" w:type="dxa"/>
            <w:tcBorders>
              <w:top w:val="single" w:sz="4" w:space="0" w:color="00000A"/>
              <w:left w:val="nil"/>
              <w:bottom w:val="single" w:sz="4" w:space="0" w:color="00000A"/>
              <w:right w:val="nil"/>
            </w:tcBorders>
            <w:tcMar>
              <w:top w:w="0" w:type="dxa"/>
              <w:left w:w="108" w:type="dxa"/>
              <w:bottom w:w="0" w:type="dxa"/>
              <w:right w:w="108" w:type="dxa"/>
            </w:tcMar>
          </w:tcPr>
          <w:p w:rsidR="003C4458" w:rsidRPr="00807283" w:rsidRDefault="003C4458" w:rsidP="00FD0454">
            <w:pPr>
              <w:pStyle w:val="Standard"/>
              <w:spacing w:line="276" w:lineRule="auto"/>
              <w:jc w:val="center"/>
              <w:rPr>
                <w:b/>
                <w:color w:val="auto"/>
                <w:szCs w:val="22"/>
                <w:lang w:val="ru-RU"/>
              </w:rPr>
            </w:pPr>
          </w:p>
        </w:tc>
      </w:tr>
    </w:tbl>
    <w:p w:rsidR="003C4458" w:rsidRPr="00807283" w:rsidRDefault="003C4458" w:rsidP="003C4458">
      <w:pPr>
        <w:pStyle w:val="Standard"/>
        <w:rPr>
          <w:color w:val="auto"/>
          <w:lang w:val="ru-RU"/>
        </w:rPr>
      </w:pPr>
    </w:p>
    <w:p w:rsidR="003C4458" w:rsidRPr="00807283" w:rsidRDefault="003C4458" w:rsidP="003C4458">
      <w:pPr>
        <w:pStyle w:val="Standard"/>
        <w:rPr>
          <w:color w:val="auto"/>
          <w:lang w:val="ru-RU"/>
        </w:rPr>
      </w:pPr>
    </w:p>
    <w:tbl>
      <w:tblPr>
        <w:tblW w:w="7305" w:type="dxa"/>
        <w:jc w:val="center"/>
        <w:tblLayout w:type="fixed"/>
        <w:tblCellMar>
          <w:left w:w="10" w:type="dxa"/>
          <w:right w:w="10" w:type="dxa"/>
        </w:tblCellMar>
        <w:tblLook w:val="04A0" w:firstRow="1" w:lastRow="0" w:firstColumn="1" w:lastColumn="0" w:noHBand="0" w:noVBand="1"/>
      </w:tblPr>
      <w:tblGrid>
        <w:gridCol w:w="4777"/>
        <w:gridCol w:w="2528"/>
      </w:tblGrid>
      <w:tr w:rsidR="003C4458" w:rsidRPr="00807283" w:rsidTr="00FD0454">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C4458" w:rsidRPr="00807283" w:rsidRDefault="003C4458" w:rsidP="00FD0454">
            <w:pPr>
              <w:pStyle w:val="Standard"/>
              <w:spacing w:line="276" w:lineRule="auto"/>
              <w:jc w:val="right"/>
              <w:rPr>
                <w:b/>
                <w:color w:val="auto"/>
                <w:sz w:val="22"/>
                <w:szCs w:val="22"/>
              </w:rPr>
            </w:pPr>
            <w:r w:rsidRPr="00807283">
              <w:rPr>
                <w:b/>
                <w:color w:val="auto"/>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C4458" w:rsidRPr="00807283" w:rsidRDefault="003C4458" w:rsidP="00FD0454">
            <w:pPr>
              <w:pStyle w:val="Standard"/>
              <w:spacing w:line="276" w:lineRule="auto"/>
              <w:jc w:val="center"/>
              <w:rPr>
                <w:b/>
                <w:color w:val="auto"/>
                <w:szCs w:val="22"/>
              </w:rPr>
            </w:pPr>
          </w:p>
        </w:tc>
      </w:tr>
    </w:tbl>
    <w:p w:rsidR="003C4458" w:rsidRPr="00807283" w:rsidRDefault="003C4458" w:rsidP="003C4458">
      <w:pPr>
        <w:pStyle w:val="Standard"/>
        <w:rPr>
          <w:b/>
          <w:color w:val="auto"/>
          <w:sz w:val="22"/>
          <w:szCs w:val="22"/>
        </w:rPr>
      </w:pPr>
    </w:p>
    <w:p w:rsidR="003C4458" w:rsidRPr="00807283" w:rsidRDefault="003C4458" w:rsidP="003C4458">
      <w:pPr>
        <w:pStyle w:val="Standard"/>
        <w:rPr>
          <w:b/>
          <w:color w:val="auto"/>
          <w:sz w:val="20"/>
        </w:rPr>
      </w:pPr>
    </w:p>
    <w:p w:rsidR="003C4458" w:rsidRPr="00807283" w:rsidRDefault="003C4458" w:rsidP="003C4458">
      <w:pPr>
        <w:pStyle w:val="Standard"/>
        <w:rPr>
          <w:b/>
          <w:color w:val="auto"/>
          <w:sz w:val="20"/>
        </w:rPr>
      </w:pPr>
    </w:p>
    <w:p w:rsidR="003C4458" w:rsidRPr="00807283" w:rsidRDefault="003C4458" w:rsidP="003C4458">
      <w:pPr>
        <w:pStyle w:val="Standard"/>
        <w:rPr>
          <w:b/>
          <w:color w:val="auto"/>
          <w:sz w:val="22"/>
          <w:szCs w:val="22"/>
        </w:rPr>
      </w:pPr>
    </w:p>
    <w:p w:rsidR="003C4458" w:rsidRPr="00807283" w:rsidRDefault="003C4458" w:rsidP="003C4458">
      <w:pPr>
        <w:pStyle w:val="Standard"/>
        <w:outlineLvl w:val="0"/>
        <w:rPr>
          <w:color w:val="auto"/>
          <w:lang w:val="ru-RU"/>
        </w:rPr>
      </w:pPr>
      <w:r w:rsidRPr="00807283">
        <w:rPr>
          <w:b/>
          <w:color w:val="auto"/>
          <w:sz w:val="22"/>
          <w:szCs w:val="22"/>
          <w:lang w:val="ru-RU"/>
        </w:rPr>
        <w:t>Напомена:</w:t>
      </w:r>
      <w:r w:rsidRPr="00807283">
        <w:rPr>
          <w:b/>
          <w:color w:val="auto"/>
          <w:sz w:val="20"/>
          <w:lang w:val="ru-RU"/>
        </w:rPr>
        <w:t xml:space="preserve"> </w:t>
      </w:r>
      <w:r w:rsidRPr="00807283">
        <w:rPr>
          <w:b/>
          <w:color w:val="auto"/>
          <w:sz w:val="22"/>
          <w:szCs w:val="22"/>
          <w:lang w:val="ru-RU"/>
        </w:rPr>
        <w:t>Понуђач није у обавези да попуни овај образац</w:t>
      </w:r>
    </w:p>
    <w:p w:rsidR="003C4458" w:rsidRPr="00807283" w:rsidRDefault="003C4458" w:rsidP="003C4458">
      <w:pPr>
        <w:pStyle w:val="Standard"/>
        <w:outlineLvl w:val="0"/>
        <w:rPr>
          <w:color w:val="auto"/>
          <w:sz w:val="22"/>
          <w:szCs w:val="22"/>
        </w:rPr>
      </w:pPr>
      <w:r w:rsidRPr="00807283">
        <w:rPr>
          <w:color w:val="auto"/>
          <w:sz w:val="22"/>
          <w:szCs w:val="22"/>
          <w:lang w:val="ru-RU"/>
        </w:rPr>
        <w:t xml:space="preserve">                    </w:t>
      </w:r>
      <w:r w:rsidRPr="00807283">
        <w:rPr>
          <w:color w:val="auto"/>
          <w:sz w:val="22"/>
          <w:szCs w:val="22"/>
        </w:rPr>
        <w:t>У случају потребе образац копирати</w:t>
      </w:r>
    </w:p>
    <w:p w:rsidR="003C4458" w:rsidRPr="00807283" w:rsidRDefault="003C4458" w:rsidP="003C4458">
      <w:pPr>
        <w:pStyle w:val="Standard"/>
        <w:tabs>
          <w:tab w:val="left" w:pos="1080"/>
        </w:tabs>
        <w:rPr>
          <w:color w:val="auto"/>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3C4458" w:rsidRPr="00807283" w:rsidTr="00FD0454">
        <w:trPr>
          <w:cantSplit/>
          <w:trHeight w:val="463"/>
          <w:jc w:val="right"/>
        </w:trPr>
        <w:tc>
          <w:tcPr>
            <w:tcW w:w="2519" w:type="dxa"/>
            <w:tcMar>
              <w:top w:w="0" w:type="dxa"/>
              <w:left w:w="108" w:type="dxa"/>
              <w:bottom w:w="0" w:type="dxa"/>
              <w:right w:w="108" w:type="dxa"/>
            </w:tcMar>
          </w:tcPr>
          <w:p w:rsidR="003C4458" w:rsidRPr="00807283" w:rsidRDefault="003C4458" w:rsidP="00FD0454">
            <w:pPr>
              <w:pStyle w:val="Standard"/>
              <w:spacing w:line="276" w:lineRule="auto"/>
              <w:jc w:val="center"/>
              <w:rPr>
                <w:b/>
                <w:color w:val="auto"/>
              </w:rPr>
            </w:pPr>
          </w:p>
        </w:tc>
        <w:tc>
          <w:tcPr>
            <w:tcW w:w="3319" w:type="dxa"/>
            <w:tcMar>
              <w:top w:w="0" w:type="dxa"/>
              <w:left w:w="108" w:type="dxa"/>
              <w:bottom w:w="0" w:type="dxa"/>
              <w:right w:w="108" w:type="dxa"/>
            </w:tcMar>
            <w:hideMark/>
          </w:tcPr>
          <w:p w:rsidR="003C4458" w:rsidRPr="00807283" w:rsidRDefault="003C4458" w:rsidP="00FD0454">
            <w:pPr>
              <w:pStyle w:val="Standard"/>
              <w:spacing w:line="276" w:lineRule="auto"/>
              <w:jc w:val="center"/>
              <w:rPr>
                <w:b/>
                <w:color w:val="auto"/>
              </w:rPr>
            </w:pPr>
            <w:r w:rsidRPr="00807283">
              <w:rPr>
                <w:b/>
                <w:color w:val="auto"/>
              </w:rPr>
              <w:t>Потпис овлашћеног лица</w:t>
            </w:r>
          </w:p>
        </w:tc>
      </w:tr>
      <w:tr w:rsidR="003C4458" w:rsidRPr="00807283" w:rsidTr="00FD0454">
        <w:trPr>
          <w:cantSplit/>
          <w:trHeight w:val="463"/>
          <w:jc w:val="right"/>
        </w:trPr>
        <w:tc>
          <w:tcPr>
            <w:tcW w:w="2519" w:type="dxa"/>
            <w:tcMar>
              <w:top w:w="0" w:type="dxa"/>
              <w:left w:w="108" w:type="dxa"/>
              <w:bottom w:w="0" w:type="dxa"/>
              <w:right w:w="108" w:type="dxa"/>
            </w:tcMar>
            <w:hideMark/>
          </w:tcPr>
          <w:p w:rsidR="003C4458" w:rsidRPr="00807283" w:rsidRDefault="003C4458" w:rsidP="00FD0454">
            <w:pPr>
              <w:pStyle w:val="Standard"/>
              <w:spacing w:line="276" w:lineRule="auto"/>
              <w:jc w:val="center"/>
              <w:rPr>
                <w:b/>
                <w:color w:val="auto"/>
              </w:rPr>
            </w:pPr>
            <w:r w:rsidRPr="00807283">
              <w:rPr>
                <w:b/>
                <w:color w:val="auto"/>
              </w:rPr>
              <w:t>М.П.</w:t>
            </w:r>
          </w:p>
        </w:tc>
        <w:tc>
          <w:tcPr>
            <w:tcW w:w="3319" w:type="dxa"/>
            <w:tcMar>
              <w:top w:w="0" w:type="dxa"/>
              <w:left w:w="108" w:type="dxa"/>
              <w:bottom w:w="0" w:type="dxa"/>
              <w:right w:w="108" w:type="dxa"/>
            </w:tcMar>
          </w:tcPr>
          <w:p w:rsidR="003C4458" w:rsidRPr="00807283" w:rsidRDefault="003C4458" w:rsidP="00FD0454">
            <w:pPr>
              <w:pStyle w:val="Standard"/>
              <w:spacing w:line="276" w:lineRule="auto"/>
              <w:jc w:val="center"/>
              <w:rPr>
                <w:b/>
                <w:color w:val="auto"/>
              </w:rPr>
            </w:pPr>
          </w:p>
        </w:tc>
      </w:tr>
      <w:tr w:rsidR="003C4458" w:rsidRPr="00807283" w:rsidTr="00FD0454">
        <w:trPr>
          <w:cantSplit/>
          <w:trHeight w:val="463"/>
          <w:jc w:val="right"/>
        </w:trPr>
        <w:tc>
          <w:tcPr>
            <w:tcW w:w="2519" w:type="dxa"/>
            <w:tcMar>
              <w:top w:w="0" w:type="dxa"/>
              <w:left w:w="108" w:type="dxa"/>
              <w:bottom w:w="0" w:type="dxa"/>
              <w:right w:w="108" w:type="dxa"/>
            </w:tcMar>
          </w:tcPr>
          <w:p w:rsidR="003C4458" w:rsidRPr="00807283" w:rsidRDefault="003C4458" w:rsidP="00FD0454">
            <w:pPr>
              <w:pStyle w:val="Standard"/>
              <w:spacing w:line="276" w:lineRule="auto"/>
              <w:jc w:val="center"/>
              <w:rPr>
                <w:b/>
                <w:color w:val="auto"/>
              </w:rPr>
            </w:pPr>
          </w:p>
        </w:tc>
        <w:tc>
          <w:tcPr>
            <w:tcW w:w="3319" w:type="dxa"/>
            <w:tcBorders>
              <w:top w:val="nil"/>
              <w:left w:val="nil"/>
              <w:bottom w:val="single" w:sz="4" w:space="0" w:color="00000A"/>
              <w:right w:val="nil"/>
            </w:tcBorders>
            <w:tcMar>
              <w:top w:w="0" w:type="dxa"/>
              <w:left w:w="108" w:type="dxa"/>
              <w:bottom w:w="0" w:type="dxa"/>
              <w:right w:w="108" w:type="dxa"/>
            </w:tcMar>
          </w:tcPr>
          <w:p w:rsidR="003C4458" w:rsidRPr="00807283" w:rsidRDefault="003C4458" w:rsidP="00FD0454">
            <w:pPr>
              <w:pStyle w:val="Standard"/>
              <w:spacing w:line="276" w:lineRule="auto"/>
              <w:jc w:val="center"/>
              <w:rPr>
                <w:b/>
                <w:color w:val="auto"/>
              </w:rPr>
            </w:pPr>
          </w:p>
        </w:tc>
      </w:tr>
    </w:tbl>
    <w:p w:rsidR="003C4458" w:rsidRPr="00807283" w:rsidRDefault="003C4458" w:rsidP="003C4458">
      <w:pPr>
        <w:pStyle w:val="Standard"/>
        <w:jc w:val="center"/>
        <w:rPr>
          <w:b/>
          <w:color w:val="auto"/>
          <w:sz w:val="22"/>
          <w:szCs w:val="22"/>
        </w:rPr>
      </w:pPr>
    </w:p>
    <w:p w:rsidR="003C4458" w:rsidRPr="00807283" w:rsidRDefault="003C4458" w:rsidP="003C4458">
      <w:pPr>
        <w:pStyle w:val="Standard"/>
        <w:rPr>
          <w:color w:val="auto"/>
        </w:rPr>
      </w:pPr>
    </w:p>
    <w:p w:rsidR="003C4458" w:rsidRPr="00807283" w:rsidRDefault="003C4458" w:rsidP="003C4458">
      <w:pPr>
        <w:jc w:val="center"/>
        <w:rPr>
          <w:b/>
          <w:sz w:val="22"/>
          <w:szCs w:val="22"/>
        </w:rPr>
      </w:pPr>
    </w:p>
    <w:p w:rsidR="00976AD1" w:rsidRDefault="00976AD1"/>
    <w:sectPr w:rsidR="00976AD1" w:rsidSect="00FD0454">
      <w:headerReference w:type="even" r:id="rId10"/>
      <w:headerReference w:type="default" r:id="rId11"/>
      <w:footerReference w:type="even" r:id="rId12"/>
      <w:footerReference w:type="default" r:id="rId13"/>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1EAF" w:rsidRDefault="00B31EAF" w:rsidP="00AA5352">
      <w:r>
        <w:separator/>
      </w:r>
    </w:p>
  </w:endnote>
  <w:endnote w:type="continuationSeparator" w:id="0">
    <w:p w:rsidR="00B31EAF" w:rsidRDefault="00B31EAF" w:rsidP="00AA5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EE"/>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454" w:rsidRDefault="00FD0454" w:rsidP="00FD045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D0454" w:rsidRDefault="00FD0454" w:rsidP="00FD045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454" w:rsidRPr="00754FAF" w:rsidRDefault="00FD0454" w:rsidP="00FD0454">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RS"/>
      </w:rPr>
      <w:t>VII</w:t>
    </w:r>
    <w:r w:rsidRPr="00754FAF">
      <w:rPr>
        <w:i/>
        <w:color w:val="333333"/>
        <w:sz w:val="20"/>
        <w:lang w:val="sr-Latn-CS"/>
      </w:rPr>
      <w:t xml:space="preserve"> -</w:t>
    </w:r>
    <w:r>
      <w:rPr>
        <w:i/>
        <w:color w:val="333333"/>
        <w:sz w:val="20"/>
        <w:lang w:val="sr-Latn-CS"/>
      </w:rPr>
      <w:t>201</w:t>
    </w:r>
    <w:r>
      <w:rPr>
        <w:i/>
        <w:color w:val="333333"/>
        <w:sz w:val="20"/>
        <w:lang w:val="sr-Cyrl-RS"/>
      </w:rPr>
      <w:t>8</w:t>
    </w:r>
    <w:r w:rsidRPr="00754FAF">
      <w:rPr>
        <w:i/>
        <w:color w:val="333333"/>
        <w:sz w:val="20"/>
        <w:lang w:val="sr-Latn-CS"/>
      </w:rPr>
      <w:t xml:space="preserve">. </w:t>
    </w:r>
    <w:r w:rsidRPr="00754FAF">
      <w:rPr>
        <w:i/>
        <w:color w:val="333333"/>
        <w:sz w:val="20"/>
      </w:rPr>
      <w:t>године</w:t>
    </w:r>
  </w:p>
  <w:p w:rsidR="00FD0454" w:rsidRPr="002B5685" w:rsidRDefault="00FD0454" w:rsidP="00FD0454">
    <w:pPr>
      <w:pStyle w:val="Footer"/>
      <w:jc w:val="left"/>
      <w:rPr>
        <w:i/>
        <w:color w:val="333333"/>
        <w:sz w:val="20"/>
        <w:lang w:val="sr-Cyrl-RS"/>
      </w:rPr>
    </w:pPr>
    <w:r w:rsidRPr="00754FAF">
      <w:rPr>
        <w:i/>
        <w:color w:val="333333"/>
        <w:sz w:val="20"/>
      </w:rPr>
      <w:t>Београд, Булевар Зорана Ђинђића 155а</w:t>
    </w:r>
    <w:r>
      <w:rPr>
        <w:i/>
        <w:color w:val="333333"/>
        <w:sz w:val="20"/>
      </w:rPr>
      <w:t xml:space="preserve">, </w:t>
    </w:r>
    <w:r>
      <w:rPr>
        <w:i/>
        <w:color w:val="333333"/>
        <w:sz w:val="20"/>
        <w:lang w:val="sr-Cyrl-RS"/>
      </w:rPr>
      <w:t>ОП 45</w:t>
    </w:r>
    <w:r>
      <w:rPr>
        <w:i/>
        <w:color w:val="333333"/>
        <w:sz w:val="20"/>
      </w:rPr>
      <w:t>/1</w:t>
    </w:r>
    <w:r>
      <w:rPr>
        <w:i/>
        <w:color w:val="333333"/>
        <w:sz w:val="20"/>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1EAF" w:rsidRDefault="00B31EAF" w:rsidP="00AA5352">
      <w:r>
        <w:separator/>
      </w:r>
    </w:p>
  </w:footnote>
  <w:footnote w:type="continuationSeparator" w:id="0">
    <w:p w:rsidR="00B31EAF" w:rsidRDefault="00B31EAF" w:rsidP="00AA53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454" w:rsidRDefault="00FD0454" w:rsidP="00FD045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D0454" w:rsidRDefault="00FD04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0454" w:rsidRPr="00AA5352" w:rsidRDefault="00FD0454">
    <w:pPr>
      <w:pStyle w:val="Header"/>
      <w:jc w:val="center"/>
      <w:rPr>
        <w:lang w:val="sr-Cyrl-RS"/>
      </w:rPr>
    </w:pPr>
    <w:r>
      <w:t xml:space="preserve">Страна </w:t>
    </w:r>
    <w:r>
      <w:rPr>
        <w:b/>
        <w:szCs w:val="24"/>
      </w:rPr>
      <w:fldChar w:fldCharType="begin"/>
    </w:r>
    <w:r>
      <w:rPr>
        <w:b/>
      </w:rPr>
      <w:instrText xml:space="preserve"> PAGE </w:instrText>
    </w:r>
    <w:r>
      <w:rPr>
        <w:b/>
        <w:szCs w:val="24"/>
      </w:rPr>
      <w:fldChar w:fldCharType="separate"/>
    </w:r>
    <w:r w:rsidR="00286206">
      <w:rPr>
        <w:b/>
        <w:noProof/>
      </w:rPr>
      <w:t>51</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286206">
      <w:rPr>
        <w:b/>
        <w:noProof/>
      </w:rPr>
      <w:t>53</w:t>
    </w:r>
    <w:r>
      <w:rPr>
        <w:b/>
        <w:szCs w:val="24"/>
      </w:rPr>
      <w:fldChar w:fldCharType="end"/>
    </w:r>
    <w:r>
      <w:rPr>
        <w:b/>
        <w:szCs w:val="24"/>
        <w:lang w:val="sr-Cyrl-RS"/>
      </w:rPr>
      <w:t xml:space="preserve"> ПРЕЧИШЋЕН ТЕКСТ</w:t>
    </w:r>
  </w:p>
  <w:p w:rsidR="00FD0454" w:rsidRPr="000133A4" w:rsidRDefault="00FD0454" w:rsidP="00FD04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3" w15:restartNumberingAfterBreak="0">
    <w:nsid w:val="12C70C0F"/>
    <w:multiLevelType w:val="hybridMultilevel"/>
    <w:tmpl w:val="6DDADF2C"/>
    <w:lvl w:ilvl="0" w:tplc="241A0001">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cs="Courier New" w:hint="default"/>
      </w:rPr>
    </w:lvl>
    <w:lvl w:ilvl="2" w:tplc="241A0005">
      <w:start w:val="1"/>
      <w:numFmt w:val="bullet"/>
      <w:lvlText w:val=""/>
      <w:lvlJc w:val="left"/>
      <w:pPr>
        <w:ind w:left="2160" w:hanging="360"/>
      </w:pPr>
      <w:rPr>
        <w:rFonts w:ascii="Wingdings" w:hAnsi="Wingdings" w:hint="default"/>
      </w:rPr>
    </w:lvl>
    <w:lvl w:ilvl="3" w:tplc="241A0001">
      <w:start w:val="1"/>
      <w:numFmt w:val="bullet"/>
      <w:lvlText w:val=""/>
      <w:lvlJc w:val="left"/>
      <w:pPr>
        <w:ind w:left="2880" w:hanging="360"/>
      </w:pPr>
      <w:rPr>
        <w:rFonts w:ascii="Symbol" w:hAnsi="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hint="default"/>
      </w:rPr>
    </w:lvl>
    <w:lvl w:ilvl="6" w:tplc="241A0001">
      <w:start w:val="1"/>
      <w:numFmt w:val="bullet"/>
      <w:lvlText w:val=""/>
      <w:lvlJc w:val="left"/>
      <w:pPr>
        <w:ind w:left="5040" w:hanging="360"/>
      </w:pPr>
      <w:rPr>
        <w:rFonts w:ascii="Symbol" w:hAnsi="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hint="default"/>
      </w:rPr>
    </w:lvl>
  </w:abstractNum>
  <w:abstractNum w:abstractNumId="4" w15:restartNumberingAfterBreak="0">
    <w:nsid w:val="15EF2703"/>
    <w:multiLevelType w:val="hybridMultilevel"/>
    <w:tmpl w:val="1FA43F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148073F"/>
    <w:multiLevelType w:val="hybridMultilevel"/>
    <w:tmpl w:val="3C5CF3C0"/>
    <w:lvl w:ilvl="0" w:tplc="08090001">
      <w:start w:val="1"/>
      <w:numFmt w:val="bullet"/>
      <w:lvlText w:val=""/>
      <w:lvlJc w:val="left"/>
      <w:pPr>
        <w:ind w:left="1077" w:hanging="360"/>
      </w:pPr>
      <w:rPr>
        <w:rFonts w:ascii="Symbol" w:hAnsi="Symbol" w:hint="default"/>
      </w:rPr>
    </w:lvl>
    <w:lvl w:ilvl="1" w:tplc="08090003">
      <w:start w:val="1"/>
      <w:numFmt w:val="bullet"/>
      <w:lvlText w:val="o"/>
      <w:lvlJc w:val="left"/>
      <w:pPr>
        <w:ind w:left="1797" w:hanging="360"/>
      </w:pPr>
      <w:rPr>
        <w:rFonts w:ascii="Courier New" w:hAnsi="Courier New" w:cs="Courier New" w:hint="default"/>
      </w:rPr>
    </w:lvl>
    <w:lvl w:ilvl="2" w:tplc="08090005">
      <w:start w:val="1"/>
      <w:numFmt w:val="bullet"/>
      <w:lvlText w:val=""/>
      <w:lvlJc w:val="left"/>
      <w:pPr>
        <w:ind w:left="2517" w:hanging="360"/>
      </w:pPr>
      <w:rPr>
        <w:rFonts w:ascii="Wingdings" w:hAnsi="Wingdings" w:hint="default"/>
      </w:rPr>
    </w:lvl>
    <w:lvl w:ilvl="3" w:tplc="08090001">
      <w:start w:val="1"/>
      <w:numFmt w:val="bullet"/>
      <w:lvlText w:val=""/>
      <w:lvlJc w:val="left"/>
      <w:pPr>
        <w:ind w:left="3237" w:hanging="360"/>
      </w:pPr>
      <w:rPr>
        <w:rFonts w:ascii="Symbol" w:hAnsi="Symbol" w:hint="default"/>
      </w:rPr>
    </w:lvl>
    <w:lvl w:ilvl="4" w:tplc="08090003">
      <w:start w:val="1"/>
      <w:numFmt w:val="bullet"/>
      <w:lvlText w:val="o"/>
      <w:lvlJc w:val="left"/>
      <w:pPr>
        <w:ind w:left="3957" w:hanging="360"/>
      </w:pPr>
      <w:rPr>
        <w:rFonts w:ascii="Courier New" w:hAnsi="Courier New" w:cs="Courier New" w:hint="default"/>
      </w:rPr>
    </w:lvl>
    <w:lvl w:ilvl="5" w:tplc="08090005">
      <w:start w:val="1"/>
      <w:numFmt w:val="bullet"/>
      <w:lvlText w:val=""/>
      <w:lvlJc w:val="left"/>
      <w:pPr>
        <w:ind w:left="4677" w:hanging="360"/>
      </w:pPr>
      <w:rPr>
        <w:rFonts w:ascii="Wingdings" w:hAnsi="Wingdings" w:hint="default"/>
      </w:rPr>
    </w:lvl>
    <w:lvl w:ilvl="6" w:tplc="08090001">
      <w:start w:val="1"/>
      <w:numFmt w:val="bullet"/>
      <w:lvlText w:val=""/>
      <w:lvlJc w:val="left"/>
      <w:pPr>
        <w:ind w:left="5397" w:hanging="360"/>
      </w:pPr>
      <w:rPr>
        <w:rFonts w:ascii="Symbol" w:hAnsi="Symbol" w:hint="default"/>
      </w:rPr>
    </w:lvl>
    <w:lvl w:ilvl="7" w:tplc="08090003">
      <w:start w:val="1"/>
      <w:numFmt w:val="bullet"/>
      <w:lvlText w:val="o"/>
      <w:lvlJc w:val="left"/>
      <w:pPr>
        <w:ind w:left="6117" w:hanging="360"/>
      </w:pPr>
      <w:rPr>
        <w:rFonts w:ascii="Courier New" w:hAnsi="Courier New" w:cs="Courier New" w:hint="default"/>
      </w:rPr>
    </w:lvl>
    <w:lvl w:ilvl="8" w:tplc="08090005">
      <w:start w:val="1"/>
      <w:numFmt w:val="bullet"/>
      <w:lvlText w:val=""/>
      <w:lvlJc w:val="left"/>
      <w:pPr>
        <w:ind w:left="6837" w:hanging="360"/>
      </w:pPr>
      <w:rPr>
        <w:rFonts w:ascii="Wingdings" w:hAnsi="Wingdings" w:hint="default"/>
      </w:rPr>
    </w:lvl>
  </w:abstractNum>
  <w:abstractNum w:abstractNumId="6" w15:restartNumberingAfterBreak="0">
    <w:nsid w:val="24743C58"/>
    <w:multiLevelType w:val="hybridMultilevel"/>
    <w:tmpl w:val="B79093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A7F051E"/>
    <w:multiLevelType w:val="hybridMultilevel"/>
    <w:tmpl w:val="E16A61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BFC2A20"/>
    <w:multiLevelType w:val="hybridMultilevel"/>
    <w:tmpl w:val="76BC77B2"/>
    <w:lvl w:ilvl="0" w:tplc="54A80672">
      <w:start w:val="1"/>
      <w:numFmt w:val="bullet"/>
      <w:lvlText w:val=""/>
      <w:lvlJc w:val="left"/>
      <w:pPr>
        <w:ind w:left="1077" w:hanging="360"/>
      </w:pPr>
      <w:rPr>
        <w:rFonts w:ascii="Symbol" w:hAnsi="Symbol" w:hint="default"/>
        <w:color w:val="000000"/>
      </w:rPr>
    </w:lvl>
    <w:lvl w:ilvl="1" w:tplc="08090003">
      <w:start w:val="1"/>
      <w:numFmt w:val="bullet"/>
      <w:lvlText w:val="o"/>
      <w:lvlJc w:val="left"/>
      <w:pPr>
        <w:ind w:left="1797" w:hanging="360"/>
      </w:pPr>
      <w:rPr>
        <w:rFonts w:ascii="Courier New" w:hAnsi="Courier New" w:cs="Courier New" w:hint="default"/>
      </w:rPr>
    </w:lvl>
    <w:lvl w:ilvl="2" w:tplc="08090005">
      <w:start w:val="1"/>
      <w:numFmt w:val="bullet"/>
      <w:lvlText w:val=""/>
      <w:lvlJc w:val="left"/>
      <w:pPr>
        <w:ind w:left="2517" w:hanging="360"/>
      </w:pPr>
      <w:rPr>
        <w:rFonts w:ascii="Wingdings" w:hAnsi="Wingdings" w:hint="default"/>
      </w:rPr>
    </w:lvl>
    <w:lvl w:ilvl="3" w:tplc="08090001">
      <w:start w:val="1"/>
      <w:numFmt w:val="bullet"/>
      <w:lvlText w:val=""/>
      <w:lvlJc w:val="left"/>
      <w:pPr>
        <w:ind w:left="3237" w:hanging="360"/>
      </w:pPr>
      <w:rPr>
        <w:rFonts w:ascii="Symbol" w:hAnsi="Symbol" w:hint="default"/>
      </w:rPr>
    </w:lvl>
    <w:lvl w:ilvl="4" w:tplc="08090003">
      <w:start w:val="1"/>
      <w:numFmt w:val="bullet"/>
      <w:lvlText w:val="o"/>
      <w:lvlJc w:val="left"/>
      <w:pPr>
        <w:ind w:left="3957" w:hanging="360"/>
      </w:pPr>
      <w:rPr>
        <w:rFonts w:ascii="Courier New" w:hAnsi="Courier New" w:cs="Courier New" w:hint="default"/>
      </w:rPr>
    </w:lvl>
    <w:lvl w:ilvl="5" w:tplc="08090005">
      <w:start w:val="1"/>
      <w:numFmt w:val="bullet"/>
      <w:lvlText w:val=""/>
      <w:lvlJc w:val="left"/>
      <w:pPr>
        <w:ind w:left="4677" w:hanging="360"/>
      </w:pPr>
      <w:rPr>
        <w:rFonts w:ascii="Wingdings" w:hAnsi="Wingdings" w:hint="default"/>
      </w:rPr>
    </w:lvl>
    <w:lvl w:ilvl="6" w:tplc="08090001">
      <w:start w:val="1"/>
      <w:numFmt w:val="bullet"/>
      <w:lvlText w:val=""/>
      <w:lvlJc w:val="left"/>
      <w:pPr>
        <w:ind w:left="5397" w:hanging="360"/>
      </w:pPr>
      <w:rPr>
        <w:rFonts w:ascii="Symbol" w:hAnsi="Symbol" w:hint="default"/>
      </w:rPr>
    </w:lvl>
    <w:lvl w:ilvl="7" w:tplc="08090003">
      <w:start w:val="1"/>
      <w:numFmt w:val="bullet"/>
      <w:lvlText w:val="o"/>
      <w:lvlJc w:val="left"/>
      <w:pPr>
        <w:ind w:left="6117" w:hanging="360"/>
      </w:pPr>
      <w:rPr>
        <w:rFonts w:ascii="Courier New" w:hAnsi="Courier New" w:cs="Courier New" w:hint="default"/>
      </w:rPr>
    </w:lvl>
    <w:lvl w:ilvl="8" w:tplc="08090005">
      <w:start w:val="1"/>
      <w:numFmt w:val="bullet"/>
      <w:lvlText w:val=""/>
      <w:lvlJc w:val="left"/>
      <w:pPr>
        <w:ind w:left="6837" w:hanging="360"/>
      </w:pPr>
      <w:rPr>
        <w:rFonts w:ascii="Wingdings" w:hAnsi="Wingdings" w:hint="default"/>
      </w:rPr>
    </w:lvl>
  </w:abstractNum>
  <w:abstractNum w:abstractNumId="9" w15:restartNumberingAfterBreak="0">
    <w:nsid w:val="2C0B5CE9"/>
    <w:multiLevelType w:val="hybridMultilevel"/>
    <w:tmpl w:val="26AE258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35F25008"/>
    <w:multiLevelType w:val="hybridMultilevel"/>
    <w:tmpl w:val="1A56BDE2"/>
    <w:lvl w:ilvl="0" w:tplc="16C26DAA">
      <w:start w:val="1"/>
      <w:numFmt w:val="decimal"/>
      <w:lvlText w:val="%1)"/>
      <w:lvlJc w:val="left"/>
      <w:pPr>
        <w:ind w:left="3240" w:hanging="1800"/>
      </w:pPr>
      <w:rPr>
        <w:rFonts w:ascii="Times New Roman" w:hAnsi="Times New Roman" w:cs="Times New Roman" w:hint="default"/>
        <w:b/>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8E60901"/>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12" w15:restartNumberingAfterBreak="0">
    <w:nsid w:val="61FA0308"/>
    <w:multiLevelType w:val="hybridMultilevel"/>
    <w:tmpl w:val="A4865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666D34CA"/>
    <w:multiLevelType w:val="hybridMultilevel"/>
    <w:tmpl w:val="59DA97DC"/>
    <w:lvl w:ilvl="0" w:tplc="91109F0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5F2692"/>
    <w:multiLevelType w:val="hybridMultilevel"/>
    <w:tmpl w:val="9976C7CC"/>
    <w:lvl w:ilvl="0" w:tplc="04090001">
      <w:start w:val="1"/>
      <w:numFmt w:val="bullet"/>
      <w:lvlText w:val=""/>
      <w:lvlJc w:val="left"/>
      <w:pPr>
        <w:ind w:left="360" w:hanging="360"/>
      </w:pPr>
      <w:rPr>
        <w:rFonts w:ascii="Symbol" w:hAnsi="Symbol" w:hint="default"/>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6BAD1973"/>
    <w:multiLevelType w:val="hybridMultilevel"/>
    <w:tmpl w:val="1CF8A4FC"/>
    <w:lvl w:ilvl="0" w:tplc="241A0001">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cs="Courier New" w:hint="default"/>
      </w:rPr>
    </w:lvl>
    <w:lvl w:ilvl="2" w:tplc="241A0005">
      <w:start w:val="1"/>
      <w:numFmt w:val="bullet"/>
      <w:lvlText w:val=""/>
      <w:lvlJc w:val="left"/>
      <w:pPr>
        <w:ind w:left="2160" w:hanging="360"/>
      </w:pPr>
      <w:rPr>
        <w:rFonts w:ascii="Wingdings" w:hAnsi="Wingdings" w:hint="default"/>
      </w:rPr>
    </w:lvl>
    <w:lvl w:ilvl="3" w:tplc="241A0001">
      <w:start w:val="1"/>
      <w:numFmt w:val="bullet"/>
      <w:lvlText w:val=""/>
      <w:lvlJc w:val="left"/>
      <w:pPr>
        <w:ind w:left="2880" w:hanging="360"/>
      </w:pPr>
      <w:rPr>
        <w:rFonts w:ascii="Symbol" w:hAnsi="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hint="default"/>
      </w:rPr>
    </w:lvl>
    <w:lvl w:ilvl="6" w:tplc="241A0001">
      <w:start w:val="1"/>
      <w:numFmt w:val="bullet"/>
      <w:lvlText w:val=""/>
      <w:lvlJc w:val="left"/>
      <w:pPr>
        <w:ind w:left="5040" w:hanging="360"/>
      </w:pPr>
      <w:rPr>
        <w:rFonts w:ascii="Symbol" w:hAnsi="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hint="default"/>
      </w:rPr>
    </w:lvl>
  </w:abstractNum>
  <w:abstractNum w:abstractNumId="17" w15:restartNumberingAfterBreak="0">
    <w:nsid w:val="72E76883"/>
    <w:multiLevelType w:val="hybridMultilevel"/>
    <w:tmpl w:val="4E3CBD18"/>
    <w:lvl w:ilvl="0" w:tplc="241A0001">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cs="Courier New" w:hint="default"/>
      </w:rPr>
    </w:lvl>
    <w:lvl w:ilvl="2" w:tplc="241A0005">
      <w:start w:val="1"/>
      <w:numFmt w:val="bullet"/>
      <w:lvlText w:val=""/>
      <w:lvlJc w:val="left"/>
      <w:pPr>
        <w:ind w:left="2160" w:hanging="360"/>
      </w:pPr>
      <w:rPr>
        <w:rFonts w:ascii="Wingdings" w:hAnsi="Wingdings" w:hint="default"/>
      </w:rPr>
    </w:lvl>
    <w:lvl w:ilvl="3" w:tplc="241A0001">
      <w:start w:val="1"/>
      <w:numFmt w:val="bullet"/>
      <w:lvlText w:val=""/>
      <w:lvlJc w:val="left"/>
      <w:pPr>
        <w:ind w:left="2880" w:hanging="360"/>
      </w:pPr>
      <w:rPr>
        <w:rFonts w:ascii="Symbol" w:hAnsi="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hint="default"/>
      </w:rPr>
    </w:lvl>
    <w:lvl w:ilvl="6" w:tplc="241A0001">
      <w:start w:val="1"/>
      <w:numFmt w:val="bullet"/>
      <w:lvlText w:val=""/>
      <w:lvlJc w:val="left"/>
      <w:pPr>
        <w:ind w:left="5040" w:hanging="360"/>
      </w:pPr>
      <w:rPr>
        <w:rFonts w:ascii="Symbol" w:hAnsi="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hint="default"/>
      </w:rPr>
    </w:lvl>
  </w:abstractNum>
  <w:abstractNum w:abstractNumId="18" w15:restartNumberingAfterBreak="0">
    <w:nsid w:val="73B65D8A"/>
    <w:multiLevelType w:val="hybridMultilevel"/>
    <w:tmpl w:val="6014450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3"/>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1"/>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6"/>
  </w:num>
  <w:num w:numId="12">
    <w:abstractNumId w:val="3"/>
  </w:num>
  <w:num w:numId="13">
    <w:abstractNumId w:val="7"/>
  </w:num>
  <w:num w:numId="14">
    <w:abstractNumId w:val="16"/>
  </w:num>
  <w:num w:numId="15">
    <w:abstractNumId w:val="17"/>
  </w:num>
  <w:num w:numId="16">
    <w:abstractNumId w:val="8"/>
  </w:num>
  <w:num w:numId="17">
    <w:abstractNumId w:val="4"/>
  </w:num>
  <w:num w:numId="18">
    <w:abstractNumId w:val="5"/>
  </w:num>
  <w:num w:numId="19">
    <w:abstractNumId w:val="18"/>
  </w:num>
  <w:num w:numId="20">
    <w:abstractNumId w:val="14"/>
  </w:num>
  <w:num w:numId="21">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458"/>
    <w:rsid w:val="001A00DE"/>
    <w:rsid w:val="00286206"/>
    <w:rsid w:val="002D7515"/>
    <w:rsid w:val="0030063A"/>
    <w:rsid w:val="00331E41"/>
    <w:rsid w:val="003C4458"/>
    <w:rsid w:val="00926D26"/>
    <w:rsid w:val="00976AD1"/>
    <w:rsid w:val="00A205B7"/>
    <w:rsid w:val="00A83D35"/>
    <w:rsid w:val="00AA5352"/>
    <w:rsid w:val="00B31EAF"/>
    <w:rsid w:val="00D128D1"/>
    <w:rsid w:val="00D307BC"/>
    <w:rsid w:val="00E147C5"/>
    <w:rsid w:val="00FD04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7ECDCF-EB9B-4D0A-9CF2-351C09A3D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445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C4458"/>
    <w:pPr>
      <w:keepNext/>
      <w:spacing w:before="240" w:after="60"/>
      <w:outlineLvl w:val="0"/>
    </w:pPr>
    <w:rPr>
      <w:b/>
      <w:bCs/>
      <w:kern w:val="32"/>
      <w:sz w:val="30"/>
      <w:szCs w:val="32"/>
      <w:lang w:eastAsia="x-none"/>
    </w:rPr>
  </w:style>
  <w:style w:type="paragraph" w:styleId="Heading2">
    <w:name w:val="heading 2"/>
    <w:basedOn w:val="Normal"/>
    <w:next w:val="Normal"/>
    <w:link w:val="Heading2Char"/>
    <w:qFormat/>
    <w:rsid w:val="003C4458"/>
    <w:pPr>
      <w:keepNext/>
      <w:spacing w:before="240" w:after="60"/>
      <w:outlineLvl w:val="1"/>
    </w:pPr>
    <w:rPr>
      <w:b/>
      <w:bCs/>
      <w:iCs/>
      <w:sz w:val="28"/>
      <w:szCs w:val="28"/>
      <w:lang w:eastAsia="x-none"/>
    </w:rPr>
  </w:style>
  <w:style w:type="paragraph" w:styleId="Heading3">
    <w:name w:val="heading 3"/>
    <w:basedOn w:val="Normal"/>
    <w:next w:val="Normal"/>
    <w:link w:val="Heading3Char"/>
    <w:qFormat/>
    <w:rsid w:val="003C4458"/>
    <w:pPr>
      <w:keepNext/>
      <w:spacing w:before="240" w:after="60"/>
      <w:outlineLvl w:val="2"/>
    </w:pPr>
    <w:rPr>
      <w:b/>
      <w:bCs/>
      <w:sz w:val="26"/>
      <w:szCs w:val="26"/>
      <w:lang w:eastAsia="x-none"/>
    </w:rPr>
  </w:style>
  <w:style w:type="paragraph" w:styleId="Heading4">
    <w:name w:val="heading 4"/>
    <w:basedOn w:val="Normal"/>
    <w:next w:val="Normal"/>
    <w:link w:val="Heading4Char"/>
    <w:qFormat/>
    <w:rsid w:val="003C4458"/>
    <w:pPr>
      <w:keepNext/>
      <w:jc w:val="left"/>
      <w:outlineLvl w:val="3"/>
    </w:pPr>
    <w:rPr>
      <w:b/>
      <w:bCs/>
      <w:szCs w:val="18"/>
      <w:lang w:eastAsia="x-none"/>
    </w:rPr>
  </w:style>
  <w:style w:type="paragraph" w:styleId="Heading5">
    <w:name w:val="heading 5"/>
    <w:basedOn w:val="Normal"/>
    <w:next w:val="BodyText"/>
    <w:link w:val="Heading5Char"/>
    <w:qFormat/>
    <w:rsid w:val="003C445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C445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C4458"/>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C4458"/>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C4458"/>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C4458"/>
    <w:rPr>
      <w:rFonts w:ascii="Times New Roman" w:eastAsia="Times New Roman" w:hAnsi="Times New Roman" w:cs="Times New Roman"/>
      <w:b/>
      <w:bCs/>
      <w:kern w:val="32"/>
      <w:sz w:val="30"/>
      <w:szCs w:val="32"/>
      <w:lang w:val="sr-Cyrl-CS" w:eastAsia="x-none"/>
    </w:rPr>
  </w:style>
  <w:style w:type="character" w:customStyle="1" w:styleId="Heading2Char">
    <w:name w:val="Heading 2 Char"/>
    <w:basedOn w:val="DefaultParagraphFont"/>
    <w:link w:val="Heading2"/>
    <w:rsid w:val="003C4458"/>
    <w:rPr>
      <w:rFonts w:ascii="Times New Roman" w:eastAsia="Times New Roman" w:hAnsi="Times New Roman" w:cs="Times New Roman"/>
      <w:b/>
      <w:bCs/>
      <w:iCs/>
      <w:sz w:val="28"/>
      <w:szCs w:val="28"/>
      <w:lang w:val="sr-Cyrl-CS" w:eastAsia="x-none"/>
    </w:rPr>
  </w:style>
  <w:style w:type="character" w:customStyle="1" w:styleId="Heading3Char">
    <w:name w:val="Heading 3 Char"/>
    <w:basedOn w:val="DefaultParagraphFont"/>
    <w:link w:val="Heading3"/>
    <w:rsid w:val="003C4458"/>
    <w:rPr>
      <w:rFonts w:ascii="Times New Roman" w:eastAsia="Times New Roman" w:hAnsi="Times New Roman" w:cs="Times New Roman"/>
      <w:b/>
      <w:bCs/>
      <w:sz w:val="26"/>
      <w:szCs w:val="26"/>
      <w:lang w:val="sr-Cyrl-CS" w:eastAsia="x-none"/>
    </w:rPr>
  </w:style>
  <w:style w:type="character" w:customStyle="1" w:styleId="Heading4Char">
    <w:name w:val="Heading 4 Char"/>
    <w:basedOn w:val="DefaultParagraphFont"/>
    <w:link w:val="Heading4"/>
    <w:rsid w:val="003C4458"/>
    <w:rPr>
      <w:rFonts w:ascii="Times New Roman" w:eastAsia="Times New Roman" w:hAnsi="Times New Roman" w:cs="Times New Roman"/>
      <w:b/>
      <w:bCs/>
      <w:sz w:val="24"/>
      <w:szCs w:val="18"/>
      <w:lang w:val="sr-Cyrl-CS" w:eastAsia="x-none"/>
    </w:rPr>
  </w:style>
  <w:style w:type="character" w:customStyle="1" w:styleId="Heading5Char">
    <w:name w:val="Heading 5 Char"/>
    <w:basedOn w:val="DefaultParagraphFont"/>
    <w:link w:val="Heading5"/>
    <w:rsid w:val="003C4458"/>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C4458"/>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C4458"/>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C4458"/>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C4458"/>
    <w:rPr>
      <w:rFonts w:ascii="Arial" w:eastAsia="Times New Roman" w:hAnsi="Arial" w:cs="Times New Roman"/>
      <w:color w:val="000000"/>
      <w:kern w:val="1"/>
      <w:sz w:val="24"/>
      <w:szCs w:val="24"/>
      <w:lang w:val="sr-Cyrl-CS" w:eastAsia="ar-SA"/>
    </w:rPr>
  </w:style>
  <w:style w:type="numbering" w:customStyle="1" w:styleId="110">
    <w:name w:val="1/10"/>
    <w:rsid w:val="003C4458"/>
    <w:pPr>
      <w:numPr>
        <w:numId w:val="1"/>
      </w:numPr>
    </w:pPr>
  </w:style>
  <w:style w:type="paragraph" w:styleId="BodyTextIndent3">
    <w:name w:val="Body Text Indent 3"/>
    <w:basedOn w:val="Normal"/>
    <w:link w:val="BodyTextIndent3Char2"/>
    <w:rsid w:val="003C4458"/>
    <w:pPr>
      <w:widowControl/>
      <w:tabs>
        <w:tab w:val="clear" w:pos="1440"/>
      </w:tabs>
      <w:ind w:right="-55" w:firstLine="720"/>
    </w:pPr>
    <w:rPr>
      <w:rFonts w:ascii="CTimesBold" w:hAnsi="CTimesBold"/>
      <w:sz w:val="20"/>
      <w:lang w:eastAsia="x-none"/>
    </w:rPr>
  </w:style>
  <w:style w:type="character" w:customStyle="1" w:styleId="BodyTextIndent3Char">
    <w:name w:val="Body Text Indent 3 Char"/>
    <w:basedOn w:val="DefaultParagraphFont"/>
    <w:rsid w:val="003C4458"/>
    <w:rPr>
      <w:rFonts w:ascii="Times New Roman" w:eastAsia="Times New Roman" w:hAnsi="Times New Roman" w:cs="Times New Roman"/>
      <w:sz w:val="16"/>
      <w:szCs w:val="16"/>
      <w:lang w:val="sr-Cyrl-CS"/>
    </w:rPr>
  </w:style>
  <w:style w:type="table" w:styleId="TableGrid">
    <w:name w:val="Table Grid"/>
    <w:basedOn w:val="TableNormal"/>
    <w:uiPriority w:val="59"/>
    <w:rsid w:val="003C445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rsid w:val="003C4458"/>
    <w:pPr>
      <w:tabs>
        <w:tab w:val="clear" w:pos="1440"/>
        <w:tab w:val="center" w:pos="4320"/>
        <w:tab w:val="right" w:pos="8640"/>
      </w:tabs>
    </w:pPr>
    <w:rPr>
      <w:lang w:eastAsia="x-none"/>
    </w:rPr>
  </w:style>
  <w:style w:type="character" w:customStyle="1" w:styleId="FooterChar">
    <w:name w:val="Footer Char"/>
    <w:basedOn w:val="DefaultParagraphFont"/>
    <w:rsid w:val="003C4458"/>
    <w:rPr>
      <w:rFonts w:ascii="Times New Roman" w:eastAsia="Times New Roman" w:hAnsi="Times New Roman" w:cs="Times New Roman"/>
      <w:sz w:val="24"/>
      <w:szCs w:val="20"/>
      <w:lang w:val="sr-Cyrl-CS"/>
    </w:rPr>
  </w:style>
  <w:style w:type="character" w:styleId="PageNumber">
    <w:name w:val="page number"/>
    <w:basedOn w:val="DefaultParagraphFont"/>
    <w:rsid w:val="003C4458"/>
  </w:style>
  <w:style w:type="paragraph" w:styleId="Title">
    <w:name w:val="Title"/>
    <w:basedOn w:val="Normal"/>
    <w:link w:val="TitleChar"/>
    <w:qFormat/>
    <w:rsid w:val="003C4458"/>
    <w:pPr>
      <w:widowControl/>
      <w:tabs>
        <w:tab w:val="clear" w:pos="1440"/>
      </w:tabs>
      <w:jc w:val="center"/>
    </w:pPr>
    <w:rPr>
      <w:rFonts w:ascii="Arial" w:hAnsi="Arial"/>
      <w:b/>
      <w:bCs/>
      <w:szCs w:val="24"/>
      <w:u w:val="single"/>
      <w:lang w:eastAsia="x-none"/>
    </w:rPr>
  </w:style>
  <w:style w:type="character" w:customStyle="1" w:styleId="TitleChar">
    <w:name w:val="Title Char"/>
    <w:basedOn w:val="DefaultParagraphFont"/>
    <w:link w:val="Title"/>
    <w:rsid w:val="003C4458"/>
    <w:rPr>
      <w:rFonts w:ascii="Arial" w:eastAsia="Times New Roman" w:hAnsi="Arial" w:cs="Times New Roman"/>
      <w:b/>
      <w:bCs/>
      <w:sz w:val="24"/>
      <w:szCs w:val="24"/>
      <w:u w:val="single"/>
      <w:lang w:val="sr-Cyrl-CS" w:eastAsia="x-none"/>
    </w:rPr>
  </w:style>
  <w:style w:type="paragraph" w:styleId="Header">
    <w:name w:val="header"/>
    <w:basedOn w:val="Normal"/>
    <w:link w:val="HeaderChar1"/>
    <w:rsid w:val="003C4458"/>
    <w:pPr>
      <w:tabs>
        <w:tab w:val="clear" w:pos="1440"/>
        <w:tab w:val="center" w:pos="4320"/>
        <w:tab w:val="right" w:pos="8640"/>
      </w:tabs>
    </w:pPr>
    <w:rPr>
      <w:lang w:eastAsia="x-none"/>
    </w:rPr>
  </w:style>
  <w:style w:type="character" w:customStyle="1" w:styleId="HeaderChar">
    <w:name w:val="Header Char"/>
    <w:basedOn w:val="DefaultParagraphFont"/>
    <w:uiPriority w:val="99"/>
    <w:rsid w:val="003C4458"/>
    <w:rPr>
      <w:rFonts w:ascii="Times New Roman" w:eastAsia="Times New Roman" w:hAnsi="Times New Roman" w:cs="Times New Roman"/>
      <w:sz w:val="24"/>
      <w:szCs w:val="20"/>
      <w:lang w:val="sr-Cyrl-CS"/>
    </w:rPr>
  </w:style>
  <w:style w:type="paragraph" w:styleId="ListBullet">
    <w:name w:val="List Bullet"/>
    <w:basedOn w:val="Normal"/>
    <w:autoRedefine/>
    <w:rsid w:val="003C4458"/>
    <w:pPr>
      <w:numPr>
        <w:numId w:val="2"/>
      </w:numPr>
    </w:pPr>
  </w:style>
  <w:style w:type="paragraph" w:styleId="BodyTextIndent">
    <w:name w:val="Body Text Indent"/>
    <w:basedOn w:val="Normal"/>
    <w:link w:val="BodyTextIndentChar"/>
    <w:rsid w:val="003C4458"/>
    <w:pPr>
      <w:spacing w:after="120"/>
      <w:ind w:left="360"/>
    </w:pPr>
    <w:rPr>
      <w:lang w:eastAsia="x-none"/>
    </w:rPr>
  </w:style>
  <w:style w:type="character" w:customStyle="1" w:styleId="BodyTextIndentChar">
    <w:name w:val="Body Text Indent Char"/>
    <w:basedOn w:val="DefaultParagraphFont"/>
    <w:link w:val="BodyTextIndent"/>
    <w:rsid w:val="003C4458"/>
    <w:rPr>
      <w:rFonts w:ascii="Times New Roman" w:eastAsia="Times New Roman" w:hAnsi="Times New Roman" w:cs="Times New Roman"/>
      <w:sz w:val="24"/>
      <w:szCs w:val="20"/>
      <w:lang w:val="sr-Cyrl-CS" w:eastAsia="x-none"/>
    </w:rPr>
  </w:style>
  <w:style w:type="paragraph" w:customStyle="1" w:styleId="a">
    <w:name w:val="_"/>
    <w:basedOn w:val="Normal"/>
    <w:rsid w:val="003C4458"/>
    <w:pPr>
      <w:tabs>
        <w:tab w:val="clear" w:pos="1440"/>
      </w:tabs>
      <w:jc w:val="left"/>
    </w:pPr>
    <w:rPr>
      <w:lang w:val="en-US"/>
    </w:rPr>
  </w:style>
  <w:style w:type="paragraph" w:styleId="BodyText">
    <w:name w:val="Body Text"/>
    <w:basedOn w:val="Normal"/>
    <w:link w:val="BodyTextChar1"/>
    <w:rsid w:val="003C4458"/>
    <w:pPr>
      <w:spacing w:after="120"/>
    </w:pPr>
    <w:rPr>
      <w:rFonts w:ascii="CTimesRoman" w:hAnsi="CTimesRoman"/>
      <w:lang w:eastAsia="x-none"/>
    </w:rPr>
  </w:style>
  <w:style w:type="character" w:customStyle="1" w:styleId="BodyTextChar">
    <w:name w:val="Body Text Char"/>
    <w:basedOn w:val="DefaultParagraphFont"/>
    <w:rsid w:val="003C4458"/>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C4458"/>
    <w:rPr>
      <w:rFonts w:ascii="CTimesBold" w:eastAsia="Times New Roman" w:hAnsi="CTimesBold" w:cs="Times New Roman"/>
      <w:sz w:val="20"/>
      <w:szCs w:val="20"/>
      <w:lang w:val="sr-Cyrl-CS" w:eastAsia="x-none"/>
    </w:rPr>
  </w:style>
  <w:style w:type="character" w:customStyle="1" w:styleId="CharChar6">
    <w:name w:val="Char Char6"/>
    <w:rsid w:val="003C4458"/>
    <w:rPr>
      <w:rFonts w:ascii="CTimesBold" w:hAnsi="CTimesBold"/>
      <w:sz w:val="22"/>
      <w:lang w:val="en-US" w:eastAsia="en-US" w:bidi="ar-SA"/>
    </w:rPr>
  </w:style>
  <w:style w:type="character" w:customStyle="1" w:styleId="CharChar8">
    <w:name w:val="Char Char8"/>
    <w:locked/>
    <w:rsid w:val="003C4458"/>
    <w:rPr>
      <w:rFonts w:cs="Arial"/>
      <w:b/>
      <w:bCs/>
      <w:kern w:val="32"/>
      <w:sz w:val="30"/>
      <w:szCs w:val="32"/>
      <w:lang w:val="en-US" w:eastAsia="en-US" w:bidi="ar-SA"/>
    </w:rPr>
  </w:style>
  <w:style w:type="character" w:styleId="Hyperlink">
    <w:name w:val="Hyperlink"/>
    <w:rsid w:val="003C4458"/>
    <w:rPr>
      <w:color w:val="0000FF"/>
      <w:u w:val="single"/>
    </w:rPr>
  </w:style>
  <w:style w:type="character" w:styleId="FollowedHyperlink">
    <w:name w:val="FollowedHyperlink"/>
    <w:rsid w:val="003C4458"/>
    <w:rPr>
      <w:color w:val="800080"/>
      <w:u w:val="single"/>
    </w:rPr>
  </w:style>
  <w:style w:type="paragraph" w:customStyle="1" w:styleId="font5">
    <w:name w:val="font5"/>
    <w:basedOn w:val="Normal"/>
    <w:rsid w:val="003C445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C445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C4458"/>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C445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C445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C445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C4458"/>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C445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C445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C445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C4458"/>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C445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C445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C4458"/>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C445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C445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C445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C4458"/>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C445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C4458"/>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C4458"/>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C445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C445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C445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C445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C445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C445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C4458"/>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C4458"/>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C4458"/>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C4458"/>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C4458"/>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C4458"/>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C4458"/>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C4458"/>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C4458"/>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C4458"/>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C4458"/>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C4458"/>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C4458"/>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C445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C4458"/>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C4458"/>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C44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C445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C445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C4458"/>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C445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C445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C445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C445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C445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C4458"/>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C4458"/>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C445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C445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C445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C4458"/>
    <w:pPr>
      <w:widowControl/>
      <w:tabs>
        <w:tab w:val="clear" w:pos="1440"/>
      </w:tabs>
      <w:spacing w:before="240" w:after="120"/>
      <w:jc w:val="center"/>
    </w:pPr>
    <w:rPr>
      <w:b/>
      <w:bCs/>
      <w:sz w:val="20"/>
      <w:lang w:val="en-US"/>
    </w:rPr>
  </w:style>
  <w:style w:type="paragraph" w:customStyle="1" w:styleId="ZAKON">
    <w:name w:val="ZAKON"/>
    <w:basedOn w:val="Normal"/>
    <w:rsid w:val="003C4458"/>
    <w:pPr>
      <w:widowControl/>
      <w:spacing w:before="360" w:after="120"/>
      <w:jc w:val="center"/>
    </w:pPr>
    <w:rPr>
      <w:rFonts w:cs="Tahoma"/>
      <w:b/>
      <w:sz w:val="22"/>
      <w:szCs w:val="24"/>
      <w:lang w:val="sr-Latn-CS"/>
    </w:rPr>
  </w:style>
  <w:style w:type="paragraph" w:customStyle="1" w:styleId="xl145">
    <w:name w:val="xl145"/>
    <w:basedOn w:val="Normal"/>
    <w:rsid w:val="003C445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C445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C445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C445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C445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C4458"/>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C4458"/>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C4458"/>
    <w:pPr>
      <w:widowControl/>
    </w:pPr>
    <w:rPr>
      <w:lang w:val="en-AU"/>
    </w:rPr>
  </w:style>
  <w:style w:type="paragraph" w:styleId="FootnoteText">
    <w:name w:val="footnote text"/>
    <w:basedOn w:val="Normal"/>
    <w:link w:val="FootnoteTextChar"/>
    <w:rsid w:val="003C4458"/>
    <w:rPr>
      <w:rFonts w:ascii="CTimesRoman" w:hAnsi="CTimesRoman"/>
      <w:sz w:val="20"/>
      <w:lang w:eastAsia="x-none"/>
    </w:rPr>
  </w:style>
  <w:style w:type="character" w:customStyle="1" w:styleId="FootnoteTextChar">
    <w:name w:val="Footnote Text Char"/>
    <w:basedOn w:val="DefaultParagraphFont"/>
    <w:link w:val="FootnoteText"/>
    <w:rsid w:val="003C4458"/>
    <w:rPr>
      <w:rFonts w:ascii="CTimesRoman" w:eastAsia="Times New Roman" w:hAnsi="CTimesRoman" w:cs="Times New Roman"/>
      <w:sz w:val="20"/>
      <w:szCs w:val="20"/>
      <w:lang w:val="sr-Cyrl-CS" w:eastAsia="x-none"/>
    </w:rPr>
  </w:style>
  <w:style w:type="character" w:customStyle="1" w:styleId="FooterChar1">
    <w:name w:val="Footer Char1"/>
    <w:link w:val="Footer"/>
    <w:rsid w:val="003C4458"/>
    <w:rPr>
      <w:rFonts w:ascii="Times New Roman" w:eastAsia="Times New Roman" w:hAnsi="Times New Roman" w:cs="Times New Roman"/>
      <w:sz w:val="24"/>
      <w:szCs w:val="20"/>
      <w:lang w:val="sr-Cyrl-CS" w:eastAsia="x-none"/>
    </w:rPr>
  </w:style>
  <w:style w:type="paragraph" w:styleId="BalloonText">
    <w:name w:val="Balloon Text"/>
    <w:basedOn w:val="Normal"/>
    <w:link w:val="BalloonTextChar1"/>
    <w:unhideWhenUsed/>
    <w:rsid w:val="003C4458"/>
    <w:rPr>
      <w:rFonts w:ascii="Tahoma" w:hAnsi="Tahoma"/>
      <w:sz w:val="16"/>
      <w:szCs w:val="16"/>
      <w:lang w:eastAsia="x-none"/>
    </w:rPr>
  </w:style>
  <w:style w:type="character" w:customStyle="1" w:styleId="BalloonTextChar">
    <w:name w:val="Balloon Text Char"/>
    <w:basedOn w:val="DefaultParagraphFont"/>
    <w:rsid w:val="003C4458"/>
    <w:rPr>
      <w:rFonts w:ascii="Segoe UI" w:eastAsia="Times New Roman" w:hAnsi="Segoe UI" w:cs="Segoe UI"/>
      <w:sz w:val="18"/>
      <w:szCs w:val="18"/>
      <w:lang w:val="sr-Cyrl-CS"/>
    </w:rPr>
  </w:style>
  <w:style w:type="character" w:customStyle="1" w:styleId="BalloonTextChar1">
    <w:name w:val="Balloon Text Char1"/>
    <w:link w:val="BalloonText"/>
    <w:rsid w:val="003C4458"/>
    <w:rPr>
      <w:rFonts w:ascii="Tahoma" w:eastAsia="Times New Roman" w:hAnsi="Tahoma" w:cs="Times New Roman"/>
      <w:sz w:val="16"/>
      <w:szCs w:val="16"/>
      <w:lang w:val="sr-Cyrl-CS" w:eastAsia="x-none"/>
    </w:rPr>
  </w:style>
  <w:style w:type="character" w:customStyle="1" w:styleId="BodyTextIndent3Char1">
    <w:name w:val="Body Text Indent 3 Char1"/>
    <w:rsid w:val="003C4458"/>
    <w:rPr>
      <w:rFonts w:ascii="CTimesBold" w:hAnsi="CTimesBold"/>
      <w:sz w:val="22"/>
      <w:lang w:val="en-US" w:eastAsia="en-US" w:bidi="ar-SA"/>
    </w:rPr>
  </w:style>
  <w:style w:type="character" w:customStyle="1" w:styleId="HeaderChar1">
    <w:name w:val="Header Char1"/>
    <w:link w:val="Header"/>
    <w:rsid w:val="003C4458"/>
    <w:rPr>
      <w:rFonts w:ascii="Times New Roman" w:eastAsia="Times New Roman" w:hAnsi="Times New Roman" w:cs="Times New Roman"/>
      <w:sz w:val="24"/>
      <w:szCs w:val="20"/>
      <w:lang w:val="sr-Cyrl-CS" w:eastAsia="x-none"/>
    </w:rPr>
  </w:style>
  <w:style w:type="character" w:customStyle="1" w:styleId="BodyTextChar1">
    <w:name w:val="Body Text Char1"/>
    <w:link w:val="BodyText"/>
    <w:rsid w:val="003C4458"/>
    <w:rPr>
      <w:rFonts w:ascii="CTimesRoman" w:eastAsia="Times New Roman" w:hAnsi="CTimesRoman" w:cs="Times New Roman"/>
      <w:sz w:val="24"/>
      <w:szCs w:val="20"/>
      <w:lang w:val="sr-Cyrl-CS" w:eastAsia="x-none"/>
    </w:rPr>
  </w:style>
  <w:style w:type="character" w:customStyle="1" w:styleId="CharChar2">
    <w:name w:val="Char Char2"/>
    <w:locked/>
    <w:rsid w:val="003C4458"/>
    <w:rPr>
      <w:rFonts w:ascii="CTimesRoman" w:hAnsi="CTimesRoman"/>
      <w:sz w:val="24"/>
      <w:lang w:val="sr-Cyrl-CS" w:eastAsia="en-US" w:bidi="ar-SA"/>
    </w:rPr>
  </w:style>
  <w:style w:type="character" w:customStyle="1" w:styleId="CharChar">
    <w:name w:val="Char Char"/>
    <w:locked/>
    <w:rsid w:val="003C4458"/>
    <w:rPr>
      <w:rFonts w:ascii="CTimesRoman" w:hAnsi="CTimesRoman"/>
      <w:sz w:val="24"/>
      <w:lang w:val="sr-Cyrl-CS" w:eastAsia="en-US" w:bidi="ar-SA"/>
    </w:rPr>
  </w:style>
  <w:style w:type="character" w:customStyle="1" w:styleId="CharChar1">
    <w:name w:val="Char Char1"/>
    <w:locked/>
    <w:rsid w:val="003C4458"/>
    <w:rPr>
      <w:rFonts w:ascii="CTimesRoman" w:hAnsi="CTimesRoman"/>
      <w:sz w:val="24"/>
      <w:lang w:val="sr-Cyrl-CS" w:eastAsia="en-US" w:bidi="ar-SA"/>
    </w:rPr>
  </w:style>
  <w:style w:type="character" w:customStyle="1" w:styleId="CharChar3">
    <w:name w:val="Char Char3"/>
    <w:locked/>
    <w:rsid w:val="003C4458"/>
    <w:rPr>
      <w:rFonts w:ascii="CTimesBold" w:hAnsi="CTimesBold"/>
      <w:sz w:val="22"/>
      <w:lang w:val="en-US" w:eastAsia="en-US" w:bidi="ar-SA"/>
    </w:rPr>
  </w:style>
  <w:style w:type="paragraph" w:styleId="DocumentMap">
    <w:name w:val="Document Map"/>
    <w:basedOn w:val="Normal"/>
    <w:link w:val="DocumentMapChar"/>
    <w:rsid w:val="003C4458"/>
    <w:pPr>
      <w:shd w:val="clear" w:color="auto" w:fill="000080"/>
    </w:pPr>
    <w:rPr>
      <w:rFonts w:ascii="Tahoma" w:hAnsi="Tahoma"/>
      <w:sz w:val="20"/>
      <w:lang w:eastAsia="x-none"/>
    </w:rPr>
  </w:style>
  <w:style w:type="character" w:customStyle="1" w:styleId="DocumentMapChar">
    <w:name w:val="Document Map Char"/>
    <w:basedOn w:val="DefaultParagraphFont"/>
    <w:link w:val="DocumentMap"/>
    <w:rsid w:val="003C4458"/>
    <w:rPr>
      <w:rFonts w:ascii="Tahoma" w:eastAsia="Times New Roman" w:hAnsi="Tahoma" w:cs="Times New Roman"/>
      <w:sz w:val="20"/>
      <w:szCs w:val="20"/>
      <w:shd w:val="clear" w:color="auto" w:fill="000080"/>
      <w:lang w:val="sr-Cyrl-CS" w:eastAsia="x-none"/>
    </w:rPr>
  </w:style>
  <w:style w:type="table" w:customStyle="1" w:styleId="TableGrid1">
    <w:name w:val="Table Grid1"/>
    <w:basedOn w:val="TableNormal"/>
    <w:next w:val="TableGrid"/>
    <w:rsid w:val="003C4458"/>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C445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C4458"/>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C4458"/>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3C4458"/>
    <w:pPr>
      <w:widowControl/>
      <w:tabs>
        <w:tab w:val="clear" w:pos="1440"/>
      </w:tabs>
      <w:spacing w:after="200" w:line="276" w:lineRule="auto"/>
      <w:ind w:left="720"/>
      <w:contextualSpacing/>
      <w:jc w:val="left"/>
    </w:pPr>
    <w:rPr>
      <w:rFonts w:ascii="Calibri" w:hAnsi="Calibri"/>
      <w:sz w:val="20"/>
      <w:lang w:val="x-none" w:eastAsia="x-none"/>
    </w:rPr>
  </w:style>
  <w:style w:type="character" w:customStyle="1" w:styleId="CharChar4">
    <w:name w:val="Char Char4"/>
    <w:locked/>
    <w:rsid w:val="003C4458"/>
    <w:rPr>
      <w:rFonts w:ascii="CTimesBold" w:hAnsi="CTimesBold"/>
      <w:sz w:val="22"/>
      <w:lang w:val="en-US" w:eastAsia="en-US" w:bidi="ar-SA"/>
    </w:rPr>
  </w:style>
  <w:style w:type="character" w:customStyle="1" w:styleId="CharChar13">
    <w:name w:val="Char Char13"/>
    <w:locked/>
    <w:rsid w:val="003C4458"/>
    <w:rPr>
      <w:rFonts w:ascii="CTimesRoman" w:hAnsi="CTimesRoman" w:cs="Arial"/>
      <w:b/>
      <w:bCs/>
      <w:kern w:val="32"/>
      <w:sz w:val="30"/>
      <w:szCs w:val="32"/>
      <w:lang w:val="sr-Cyrl-CS" w:eastAsia="en-US" w:bidi="ar-SA"/>
    </w:rPr>
  </w:style>
  <w:style w:type="character" w:customStyle="1" w:styleId="CharChar10">
    <w:name w:val="Char Char10"/>
    <w:semiHidden/>
    <w:locked/>
    <w:rsid w:val="003C4458"/>
    <w:rPr>
      <w:rFonts w:ascii="CTimesRoman" w:hAnsi="CTimesRoman"/>
      <w:sz w:val="24"/>
      <w:lang w:val="sr-Cyrl-CS" w:eastAsia="en-US" w:bidi="ar-SA"/>
    </w:rPr>
  </w:style>
  <w:style w:type="character" w:customStyle="1" w:styleId="CharChar9">
    <w:name w:val="Char Char9"/>
    <w:semiHidden/>
    <w:locked/>
    <w:rsid w:val="003C4458"/>
    <w:rPr>
      <w:rFonts w:ascii="CTimesRoman" w:hAnsi="CTimesRoman"/>
      <w:sz w:val="24"/>
      <w:lang w:val="sr-Cyrl-CS" w:eastAsia="en-US" w:bidi="ar-SA"/>
    </w:rPr>
  </w:style>
  <w:style w:type="character" w:customStyle="1" w:styleId="CharChar5">
    <w:name w:val="Char Char5"/>
    <w:rsid w:val="003C4458"/>
    <w:rPr>
      <w:rFonts w:ascii="CTimesBold" w:hAnsi="CTimesBold" w:cs="Times New Roman"/>
      <w:sz w:val="22"/>
    </w:rPr>
  </w:style>
  <w:style w:type="paragraph" w:styleId="Subtitle">
    <w:name w:val="Subtitle"/>
    <w:basedOn w:val="Normal"/>
    <w:link w:val="SubtitleChar"/>
    <w:qFormat/>
    <w:rsid w:val="003C4458"/>
    <w:pPr>
      <w:widowControl/>
      <w:tabs>
        <w:tab w:val="clear" w:pos="1440"/>
      </w:tabs>
      <w:jc w:val="left"/>
    </w:pPr>
    <w:rPr>
      <w:rFonts w:ascii="YU L Times" w:hAnsi="YU L Times"/>
      <w:lang w:eastAsia="x-none"/>
    </w:rPr>
  </w:style>
  <w:style w:type="character" w:customStyle="1" w:styleId="SubtitleChar">
    <w:name w:val="Subtitle Char"/>
    <w:basedOn w:val="DefaultParagraphFont"/>
    <w:link w:val="Subtitle"/>
    <w:rsid w:val="003C4458"/>
    <w:rPr>
      <w:rFonts w:ascii="YU L Times" w:eastAsia="Times New Roman" w:hAnsi="YU L Times" w:cs="Times New Roman"/>
      <w:sz w:val="24"/>
      <w:szCs w:val="20"/>
      <w:lang w:val="sr-Cyrl-CS" w:eastAsia="x-none"/>
    </w:rPr>
  </w:style>
  <w:style w:type="table" w:customStyle="1" w:styleId="TableGrid2">
    <w:name w:val="Table Grid2"/>
    <w:basedOn w:val="TableNormal"/>
    <w:next w:val="TableGrid"/>
    <w:rsid w:val="003C445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C4458"/>
    <w:rPr>
      <w:i/>
      <w:iCs/>
    </w:rPr>
  </w:style>
  <w:style w:type="paragraph" w:styleId="Caption">
    <w:name w:val="caption"/>
    <w:basedOn w:val="Normal"/>
    <w:qFormat/>
    <w:rsid w:val="003C4458"/>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C4458"/>
    <w:pPr>
      <w:tabs>
        <w:tab w:val="left" w:pos="1440"/>
      </w:tabs>
      <w:spacing w:after="0" w:line="240" w:lineRule="auto"/>
      <w:jc w:val="both"/>
    </w:pPr>
    <w:rPr>
      <w:rFonts w:ascii="Times New Roman" w:eastAsia="Batang" w:hAnsi="Times New Roman" w:cs="Times New Roman"/>
      <w:sz w:val="24"/>
      <w:szCs w:val="24"/>
      <w:lang w:val="sr-Latn-CS"/>
    </w:rPr>
  </w:style>
  <w:style w:type="character" w:customStyle="1" w:styleId="ListParagraphChar">
    <w:name w:val="List Paragraph Char"/>
    <w:link w:val="ListParagraph"/>
    <w:uiPriority w:val="99"/>
    <w:rsid w:val="003C4458"/>
    <w:rPr>
      <w:rFonts w:ascii="Calibri" w:eastAsia="Times New Roman" w:hAnsi="Calibri" w:cs="Times New Roman"/>
      <w:sz w:val="20"/>
      <w:szCs w:val="20"/>
      <w:lang w:val="x-none" w:eastAsia="x-none"/>
    </w:rPr>
  </w:style>
  <w:style w:type="paragraph" w:customStyle="1" w:styleId="Standard">
    <w:name w:val="Standard"/>
    <w:rsid w:val="003C4458"/>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NoSpacingChar">
    <w:name w:val="No Spacing Char"/>
    <w:link w:val="NoSpacing"/>
    <w:uiPriority w:val="1"/>
    <w:locked/>
    <w:rsid w:val="003C4458"/>
    <w:rPr>
      <w:rFonts w:ascii="Times New Roman" w:eastAsia="Batang" w:hAnsi="Times New Roman" w:cs="Times New Roman"/>
      <w:sz w:val="24"/>
      <w:szCs w:val="24"/>
      <w:lang w:val="sr-Latn-CS"/>
    </w:rPr>
  </w:style>
  <w:style w:type="character" w:styleId="CommentReference">
    <w:name w:val="annotation reference"/>
    <w:uiPriority w:val="99"/>
    <w:semiHidden/>
    <w:unhideWhenUsed/>
    <w:rsid w:val="003C4458"/>
    <w:rPr>
      <w:sz w:val="16"/>
      <w:szCs w:val="16"/>
    </w:rPr>
  </w:style>
  <w:style w:type="paragraph" w:styleId="CommentText">
    <w:name w:val="annotation text"/>
    <w:basedOn w:val="Normal"/>
    <w:link w:val="CommentTextChar"/>
    <w:uiPriority w:val="99"/>
    <w:semiHidden/>
    <w:unhideWhenUsed/>
    <w:rsid w:val="003C4458"/>
    <w:rPr>
      <w:sz w:val="20"/>
    </w:rPr>
  </w:style>
  <w:style w:type="character" w:customStyle="1" w:styleId="CommentTextChar">
    <w:name w:val="Comment Text Char"/>
    <w:basedOn w:val="DefaultParagraphFont"/>
    <w:link w:val="CommentText"/>
    <w:uiPriority w:val="99"/>
    <w:semiHidden/>
    <w:rsid w:val="003C4458"/>
    <w:rPr>
      <w:rFonts w:ascii="Times New Roman" w:eastAsia="Times New Roman" w:hAnsi="Times New Roman" w:cs="Times New Roman"/>
      <w:sz w:val="20"/>
      <w:szCs w:val="20"/>
      <w:lang w:val="sr-Cyrl-CS"/>
    </w:rPr>
  </w:style>
  <w:style w:type="paragraph" w:styleId="CommentSubject">
    <w:name w:val="annotation subject"/>
    <w:basedOn w:val="CommentText"/>
    <w:next w:val="CommentText"/>
    <w:link w:val="CommentSubjectChar"/>
    <w:uiPriority w:val="99"/>
    <w:semiHidden/>
    <w:unhideWhenUsed/>
    <w:rsid w:val="003C4458"/>
    <w:rPr>
      <w:b/>
      <w:bCs/>
    </w:rPr>
  </w:style>
  <w:style w:type="character" w:customStyle="1" w:styleId="CommentSubjectChar">
    <w:name w:val="Comment Subject Char"/>
    <w:basedOn w:val="CommentTextChar"/>
    <w:link w:val="CommentSubject"/>
    <w:uiPriority w:val="99"/>
    <w:semiHidden/>
    <w:rsid w:val="003C4458"/>
    <w:rPr>
      <w:rFonts w:ascii="Times New Roman" w:eastAsia="Times New Roman" w:hAnsi="Times New Roman" w:cs="Times New Roman"/>
      <w:b/>
      <w:bCs/>
      <w:sz w:val="20"/>
      <w:szCs w:val="20"/>
      <w:lang w:val="sr-Cyrl-CS"/>
    </w:rPr>
  </w:style>
  <w:style w:type="paragraph" w:styleId="Revision">
    <w:name w:val="Revision"/>
    <w:hidden/>
    <w:uiPriority w:val="99"/>
    <w:semiHidden/>
    <w:rsid w:val="003C4458"/>
    <w:pPr>
      <w:spacing w:after="0" w:line="240" w:lineRule="auto"/>
    </w:pPr>
    <w:rPr>
      <w:rFonts w:ascii="Times New Roman" w:eastAsia="Times New Roman"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40E6A5C-5163-4311-9385-32FD7B259141}"/>
</file>

<file path=customXml/itemProps2.xml><?xml version="1.0" encoding="utf-8"?>
<ds:datastoreItem xmlns:ds="http://schemas.openxmlformats.org/officeDocument/2006/customXml" ds:itemID="{85177163-8444-4128-BB88-5D15CFC14FCC}"/>
</file>

<file path=customXml/itemProps3.xml><?xml version="1.0" encoding="utf-8"?>
<ds:datastoreItem xmlns:ds="http://schemas.openxmlformats.org/officeDocument/2006/customXml" ds:itemID="{524D7A7E-AD3F-4705-A01B-03E1B3567249}"/>
</file>

<file path=docProps/app.xml><?xml version="1.0" encoding="utf-8"?>
<Properties xmlns="http://schemas.openxmlformats.org/officeDocument/2006/extended-properties" xmlns:vt="http://schemas.openxmlformats.org/officeDocument/2006/docPropsVTypes">
  <Template>Normal</Template>
  <TotalTime>116</TotalTime>
  <Pages>53</Pages>
  <Words>10229</Words>
  <Characters>58309</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68402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Zoran Mihailović</dc:creator>
  <cp:keywords/>
  <dc:description/>
  <cp:lastModifiedBy>Zoran Mihailović</cp:lastModifiedBy>
  <cp:revision>7</cp:revision>
  <dcterms:created xsi:type="dcterms:W3CDTF">2018-07-24T10:31:00Z</dcterms:created>
  <dcterms:modified xsi:type="dcterms:W3CDTF">2018-07-25T11:17:00Z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