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FE" w:rsidRPr="0064182B" w:rsidRDefault="00BC6C8C" w:rsidP="00EF07FE">
      <w:pPr>
        <w:pStyle w:val="NoSpacing"/>
        <w:ind w:left="1440" w:hanging="1440"/>
        <w:rPr>
          <w:b/>
          <w:lang w:val="ru-RU"/>
        </w:rPr>
      </w:pPr>
      <w:r w:rsidRPr="000E7EE1">
        <w:rPr>
          <w:b/>
          <w:lang w:val="sr-Cyrl-CS"/>
        </w:rPr>
        <w:t>Предмет:</w:t>
      </w:r>
      <w:r w:rsidRPr="000E7EE1">
        <w:rPr>
          <w:b/>
          <w:lang w:val="sr-Cyrl-CS"/>
        </w:rPr>
        <w:tab/>
      </w:r>
      <w:r>
        <w:rPr>
          <w:b/>
          <w:lang w:val="sr-Cyrl-CS"/>
        </w:rPr>
        <w:t>О</w:t>
      </w:r>
      <w:r w:rsidR="00854787">
        <w:rPr>
          <w:b/>
          <w:lang w:val="sr-Cyrl-CS"/>
        </w:rPr>
        <w:t xml:space="preserve">бјашњење – јавна набавка број </w:t>
      </w:r>
      <w:r w:rsidR="0064182B">
        <w:rPr>
          <w:b/>
          <w:lang w:val="ru-RU"/>
        </w:rPr>
        <w:t>18</w:t>
      </w:r>
      <w:r w:rsidR="003E5695">
        <w:rPr>
          <w:b/>
          <w:lang w:val="sr-Cyrl-CS"/>
        </w:rPr>
        <w:t>/1</w:t>
      </w:r>
      <w:r w:rsidR="00496CAE" w:rsidRPr="00D55285">
        <w:rPr>
          <w:b/>
          <w:lang w:val="ru-RU"/>
        </w:rPr>
        <w:t>6</w:t>
      </w:r>
      <w:r w:rsidR="003E5695">
        <w:rPr>
          <w:b/>
          <w:lang w:val="sr-Cyrl-CS"/>
        </w:rPr>
        <w:t xml:space="preserve">, чији је предмет </w:t>
      </w:r>
      <w:r w:rsidR="003E5695" w:rsidRPr="000C0424">
        <w:rPr>
          <w:b/>
          <w:lang w:val="sr-Cyrl-CS"/>
        </w:rPr>
        <w:t xml:space="preserve">набавка </w:t>
      </w:r>
      <w:r w:rsidR="0064182B" w:rsidRPr="0064182B">
        <w:rPr>
          <w:b/>
        </w:rPr>
        <w:t>добара – колонијал роба, алкохолна и безалкохолна пића</w:t>
      </w:r>
    </w:p>
    <w:p w:rsidR="00F15448" w:rsidRPr="00B83A43" w:rsidRDefault="00F15448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1EE2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C4704F" w:rsidRPr="00D55285" w:rsidRDefault="00BD335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62650" cy="191452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EF07FE" w:rsidRDefault="00EF07FE" w:rsidP="00BD335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</w:rPr>
      </w:pPr>
    </w:p>
    <w:p w:rsidR="00BD3350" w:rsidRPr="00BD3350" w:rsidRDefault="00BD3350" w:rsidP="00BD3350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 xml:space="preserve">Наручилац остаје при наводима из конкурсне документације из разлога што </w:t>
      </w:r>
      <w:r>
        <w:rPr>
          <w:rFonts w:ascii="Times New Roman" w:hAnsi="Times New Roman"/>
          <w:noProof/>
          <w:lang w:val="sr-Latn-CS"/>
        </w:rPr>
        <w:t xml:space="preserve">HACCP </w:t>
      </w:r>
      <w:r>
        <w:rPr>
          <w:rFonts w:ascii="Times New Roman" w:hAnsi="Times New Roman"/>
          <w:noProof/>
          <w:lang w:val="sr-Cyrl-CS"/>
        </w:rPr>
        <w:t xml:space="preserve">стандард представља низ поступака за контролу процеса и осетљивих тачака у ланцу </w:t>
      </w:r>
      <w:r w:rsidRPr="00BD3350">
        <w:rPr>
          <w:rFonts w:ascii="Times New Roman" w:hAnsi="Times New Roman"/>
          <w:b/>
          <w:noProof/>
          <w:u w:val="single"/>
          <w:lang w:val="sr-Cyrl-CS"/>
        </w:rPr>
        <w:t>производње хране</w:t>
      </w:r>
      <w:r>
        <w:rPr>
          <w:rFonts w:ascii="Times New Roman" w:hAnsi="Times New Roman"/>
          <w:noProof/>
          <w:lang w:val="sr-Cyrl-CS"/>
        </w:rPr>
        <w:t xml:space="preserve">, са крајњим циљем да потрошач конзумира  намирницу, у стању и на начин који ће бити безбедан по његово здравље. То даље значи да тражени сертификат треба да има непосредни произвођач хране, а не продавац. У сваком случају није потребан ни </w:t>
      </w:r>
      <w:r>
        <w:rPr>
          <w:rFonts w:ascii="Times New Roman" w:hAnsi="Times New Roman"/>
          <w:noProof/>
          <w:lang w:val="sr-Latn-CS"/>
        </w:rPr>
        <w:t>HACCP</w:t>
      </w:r>
      <w:r>
        <w:rPr>
          <w:rFonts w:ascii="Times New Roman" w:hAnsi="Times New Roman"/>
          <w:noProof/>
          <w:lang w:val="sr-Cyrl-CS"/>
        </w:rPr>
        <w:t xml:space="preserve"> за складиштење хране јер Наручилац повлачи сукцесивно мање количине исте.</w:t>
      </w:r>
    </w:p>
    <w:sectPr w:rsidR="00BD3350" w:rsidRPr="00BD335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BC52CA"/>
    <w:multiLevelType w:val="hybridMultilevel"/>
    <w:tmpl w:val="D0CC9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04FDD"/>
    <w:rsid w:val="001148C7"/>
    <w:rsid w:val="00123D56"/>
    <w:rsid w:val="00127698"/>
    <w:rsid w:val="001435DC"/>
    <w:rsid w:val="00156D1F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4182B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E2182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3350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D124FF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EF07FE"/>
    <w:rsid w:val="00F15448"/>
    <w:rsid w:val="00F17C32"/>
    <w:rsid w:val="00F3278A"/>
    <w:rsid w:val="00F340B2"/>
    <w:rsid w:val="00F6459E"/>
    <w:rsid w:val="00F7392B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F07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A2E14C0-E290-454D-9168-5D56B9855588}"/>
</file>

<file path=customXml/itemProps2.xml><?xml version="1.0" encoding="utf-8"?>
<ds:datastoreItem xmlns:ds="http://schemas.openxmlformats.org/officeDocument/2006/customXml" ds:itemID="{2CACB972-2AAD-4E3A-8F90-F55015F52DC0}"/>
</file>

<file path=customXml/itemProps3.xml><?xml version="1.0" encoding="utf-8"?>
<ds:datastoreItem xmlns:ds="http://schemas.openxmlformats.org/officeDocument/2006/customXml" ds:itemID="{92780E6F-01E6-4D20-8DCC-8443A064FCF9}"/>
</file>

<file path=customXml/itemProps4.xml><?xml version="1.0" encoding="utf-8"?>
<ds:datastoreItem xmlns:ds="http://schemas.openxmlformats.org/officeDocument/2006/customXml" ds:itemID="{61D73DDF-0530-47BC-B763-124DB19422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22</cp:revision>
  <cp:lastPrinted>2016-03-24T10:50:00Z</cp:lastPrinted>
  <dcterms:created xsi:type="dcterms:W3CDTF">2015-05-22T15:14:00Z</dcterms:created>
  <dcterms:modified xsi:type="dcterms:W3CDTF">2016-04-18T13:14:00Z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