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4A68DE"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D04C39">
              <w:rPr>
                <w:szCs w:val="24"/>
              </w:rPr>
              <w:t>пиће и колонијал</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4A68DE" w:rsidRDefault="005E5447" w:rsidP="005E5447">
            <w:pPr>
              <w:rPr>
                <w:b/>
                <w:szCs w:val="24"/>
              </w:rPr>
            </w:pPr>
            <w:r>
              <w:rPr>
                <w:b/>
                <w:szCs w:val="24"/>
                <w:lang w:val="en-US"/>
              </w:rPr>
              <w:t>18</w:t>
            </w:r>
            <w:r w:rsidR="0074749C" w:rsidRPr="00A92DE1">
              <w:rPr>
                <w:b/>
                <w:szCs w:val="24"/>
              </w:rPr>
              <w:t>/</w:t>
            </w:r>
            <w:r w:rsidR="00356B80" w:rsidRPr="00A92DE1">
              <w:rPr>
                <w:b/>
                <w:szCs w:val="24"/>
              </w:rPr>
              <w:t>1</w:t>
            </w:r>
            <w:r w:rsidR="004A68DE">
              <w:rPr>
                <w:b/>
                <w:szCs w:val="24"/>
              </w:rPr>
              <w:t>6</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Default="0074749C"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D04C39" w:rsidRDefault="00D04C39" w:rsidP="00010976">
      <w:pPr>
        <w:tabs>
          <w:tab w:val="left" w:pos="-2160"/>
        </w:tabs>
        <w:rPr>
          <w:lang w:val="en-US"/>
        </w:rPr>
      </w:pPr>
    </w:p>
    <w:p w:rsidR="00D04C39" w:rsidRDefault="00D04C39" w:rsidP="00010976">
      <w:pPr>
        <w:tabs>
          <w:tab w:val="left" w:pos="-2160"/>
        </w:tabs>
        <w:rPr>
          <w:lang w:val="en-US"/>
        </w:rPr>
      </w:pPr>
    </w:p>
    <w:p w:rsidR="00D04C39" w:rsidRDefault="00D04C39" w:rsidP="00010976">
      <w:pPr>
        <w:tabs>
          <w:tab w:val="left" w:pos="-2160"/>
        </w:tabs>
        <w:rPr>
          <w:lang w:val="en-US"/>
        </w:rPr>
      </w:pPr>
    </w:p>
    <w:p w:rsidR="00D04C39" w:rsidRDefault="00D04C39" w:rsidP="00010976">
      <w:pPr>
        <w:tabs>
          <w:tab w:val="left" w:pos="-2160"/>
        </w:tabs>
        <w:rPr>
          <w:lang w:val="en-US"/>
        </w:rPr>
      </w:pPr>
    </w:p>
    <w:p w:rsidR="000633A4" w:rsidRDefault="000633A4" w:rsidP="00010976">
      <w:pPr>
        <w:tabs>
          <w:tab w:val="left" w:pos="-2160"/>
        </w:tabs>
        <w:rPr>
          <w:lang w:val="en-US"/>
        </w:rPr>
      </w:pPr>
    </w:p>
    <w:p w:rsidR="000A6707" w:rsidRDefault="000A6707" w:rsidP="003F7D13">
      <w:pPr>
        <w:rPr>
          <w:lang w:val="en-US"/>
        </w:rPr>
      </w:pPr>
    </w:p>
    <w:p w:rsidR="003F6DC1" w:rsidRDefault="003F6DC1" w:rsidP="003F7D13">
      <w:pPr>
        <w:rPr>
          <w:b/>
          <w:szCs w:val="24"/>
          <w:lang w:val="sr-Latn-CS"/>
        </w:rPr>
      </w:pPr>
    </w:p>
    <w:p w:rsidR="00261142" w:rsidRDefault="00261142" w:rsidP="003F7D13">
      <w:pPr>
        <w:rPr>
          <w:b/>
          <w:szCs w:val="24"/>
          <w:lang w:val="sr-Latn-CS"/>
        </w:rPr>
      </w:pPr>
    </w:p>
    <w:p w:rsidR="00261142" w:rsidRDefault="00261142" w:rsidP="003F7D13">
      <w:pPr>
        <w:rPr>
          <w:b/>
          <w:szCs w:val="24"/>
          <w:lang w:val="sr-Latn-CS"/>
        </w:rPr>
      </w:pPr>
    </w:p>
    <w:p w:rsidR="00261142" w:rsidRDefault="00261142" w:rsidP="003F7D13">
      <w:pPr>
        <w:rPr>
          <w:b/>
          <w:szCs w:val="24"/>
          <w:lang w:val="sr-Latn-CS"/>
        </w:rPr>
      </w:pPr>
    </w:p>
    <w:p w:rsidR="00261142" w:rsidRDefault="00261142" w:rsidP="003F7D13">
      <w:pPr>
        <w:rPr>
          <w:b/>
          <w:szCs w:val="24"/>
          <w:lang w:val="sr-Latn-CS"/>
        </w:rPr>
      </w:pPr>
    </w:p>
    <w:p w:rsidR="00261142" w:rsidRPr="003F6DC1" w:rsidRDefault="00261142" w:rsidP="003F7D13">
      <w:pPr>
        <w:rPr>
          <w:b/>
          <w:szCs w:val="24"/>
          <w:lang w:val="sr-Latn-CS"/>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630BF4" w:rsidP="00612E3D">
      <w:pPr>
        <w:outlineLvl w:val="0"/>
        <w:rPr>
          <w:b/>
          <w:szCs w:val="24"/>
        </w:rPr>
      </w:pPr>
      <w:r>
        <w:rPr>
          <w:b/>
          <w:szCs w:val="24"/>
        </w:rPr>
        <w:tab/>
      </w:r>
      <w:r w:rsidR="0074749C" w:rsidRPr="00A92DE1">
        <w:rPr>
          <w:b/>
          <w:szCs w:val="24"/>
        </w:rPr>
        <w:t>1. Подаци о Наручиоцу:</w:t>
      </w:r>
    </w:p>
    <w:p w:rsidR="0074749C" w:rsidRPr="00A92DE1" w:rsidRDefault="00630BF4" w:rsidP="00230277">
      <w:r>
        <w:rPr>
          <w:b/>
        </w:rPr>
        <w:tab/>
      </w:r>
      <w:r w:rsidR="0074749C" w:rsidRPr="00A92DE1">
        <w:rPr>
          <w:b/>
        </w:rPr>
        <w:t xml:space="preserve">- </w:t>
      </w:r>
      <w:r w:rsidR="00356B80" w:rsidRPr="00A92DE1">
        <w:t>Република Србија,</w:t>
      </w:r>
      <w:r w:rsidR="00356B80" w:rsidRPr="00A92DE1">
        <w:rPr>
          <w:lang w:val="ru-RU"/>
        </w:rPr>
        <w:t xml:space="preserve"> </w:t>
      </w:r>
      <w:r w:rsidR="00356B80" w:rsidRPr="00A92DE1">
        <w:t>Министарство финансија</w:t>
      </w:r>
      <w:r w:rsidR="00356B80" w:rsidRPr="00A92DE1">
        <w:rPr>
          <w:lang w:val="ru-RU"/>
        </w:rPr>
        <w:t>, Управа Царина,</w:t>
      </w:r>
    </w:p>
    <w:p w:rsidR="00356B80" w:rsidRPr="00A92DE1" w:rsidRDefault="00630BF4" w:rsidP="00230277">
      <w:r>
        <w:rPr>
          <w:b/>
        </w:rPr>
        <w:tab/>
      </w:r>
      <w:r w:rsidR="0074749C" w:rsidRPr="00A92DE1">
        <w:rPr>
          <w:b/>
        </w:rPr>
        <w:t>-</w:t>
      </w:r>
      <w:r w:rsidR="0074749C" w:rsidRPr="00A92DE1">
        <w:t xml:space="preserve"> </w:t>
      </w:r>
      <w:r w:rsidR="00356B80" w:rsidRPr="00A92DE1">
        <w:t>Београд, Булевар Зорана Ђинђића 155-а,</w:t>
      </w:r>
    </w:p>
    <w:p w:rsidR="0074749C" w:rsidRPr="00A92DE1" w:rsidRDefault="00630BF4" w:rsidP="00230277">
      <w:r>
        <w:rPr>
          <w:b/>
        </w:rPr>
        <w:tab/>
      </w:r>
      <w:r w:rsidR="0074749C" w:rsidRPr="00A92DE1">
        <w:rPr>
          <w:b/>
        </w:rPr>
        <w:t>-</w:t>
      </w:r>
      <w:r w:rsidR="0074749C" w:rsidRPr="00A92DE1">
        <w:t xml:space="preserve"> ПИБ </w:t>
      </w:r>
      <w:r w:rsidR="00787177" w:rsidRPr="00A92DE1">
        <w:rPr>
          <w:noProof/>
        </w:rPr>
        <w:t>101685102</w:t>
      </w:r>
      <w:r w:rsidR="0074749C" w:rsidRPr="00A92DE1">
        <w:t>,</w:t>
      </w:r>
    </w:p>
    <w:p w:rsidR="004B5442" w:rsidRPr="00A92DE1" w:rsidRDefault="00630BF4" w:rsidP="00230277">
      <w:r>
        <w:rPr>
          <w:b/>
        </w:rPr>
        <w:tab/>
      </w:r>
      <w:r w:rsidR="0074749C" w:rsidRPr="00A92DE1">
        <w:rPr>
          <w:b/>
        </w:rPr>
        <w:t>-</w:t>
      </w:r>
      <w:r w:rsidR="0074749C" w:rsidRPr="00A92DE1">
        <w:t xml:space="preserve"> Матични број</w:t>
      </w:r>
      <w:r w:rsidR="00787177" w:rsidRPr="00A92DE1">
        <w:t xml:space="preserve">  </w:t>
      </w:r>
      <w:r w:rsidR="004B5442" w:rsidRPr="00A92DE1">
        <w:t>17862146</w:t>
      </w:r>
    </w:p>
    <w:p w:rsidR="00A10C88" w:rsidRPr="00A92DE1" w:rsidRDefault="00630BF4" w:rsidP="00230277">
      <w:pPr>
        <w:rPr>
          <w:lang w:val="ru-RU"/>
        </w:rPr>
      </w:pPr>
      <w:r>
        <w:rPr>
          <w:color w:val="000000"/>
        </w:rPr>
        <w:tab/>
      </w:r>
      <w:r w:rsidR="0000204F" w:rsidRPr="00A92DE1">
        <w:rPr>
          <w:color w:val="000000"/>
        </w:rPr>
        <w:t xml:space="preserve">- </w:t>
      </w:r>
      <w:r w:rsidR="00A10C88" w:rsidRPr="00A92DE1">
        <w:rPr>
          <w:color w:val="000000"/>
        </w:rPr>
        <w:t>Текући рачун: 840-1620-21.</w:t>
      </w:r>
    </w:p>
    <w:p w:rsidR="0074749C" w:rsidRPr="00A92DE1" w:rsidRDefault="00630BF4" w:rsidP="00230277">
      <w:pPr>
        <w:rPr>
          <w:bCs/>
          <w:shd w:val="clear" w:color="auto" w:fill="FFFFFF"/>
        </w:rPr>
      </w:pPr>
      <w:r>
        <w:tab/>
      </w:r>
      <w:r w:rsidR="0074749C" w:rsidRPr="00A92DE1">
        <w:t xml:space="preserve">- </w:t>
      </w:r>
      <w:r w:rsidR="00787177" w:rsidRPr="00A92DE1">
        <w:rPr>
          <w:lang w:val="sr-Latn-CS"/>
        </w:rPr>
        <w:t>www.upravacarina.rs</w:t>
      </w:r>
    </w:p>
    <w:p w:rsidR="0074749C" w:rsidRPr="00A92DE1" w:rsidRDefault="00630BF4" w:rsidP="00612E3D">
      <w:pPr>
        <w:rPr>
          <w:szCs w:val="24"/>
        </w:rPr>
      </w:pPr>
      <w:r>
        <w:rPr>
          <w:szCs w:val="24"/>
        </w:rPr>
        <w:tab/>
      </w:r>
    </w:p>
    <w:p w:rsidR="0074749C" w:rsidRPr="00A92DE1" w:rsidRDefault="0074749C" w:rsidP="00612E3D">
      <w:pPr>
        <w:rPr>
          <w:szCs w:val="24"/>
        </w:rPr>
      </w:pPr>
    </w:p>
    <w:p w:rsidR="0074749C" w:rsidRPr="00A92DE1" w:rsidRDefault="00230277" w:rsidP="00612E3D">
      <w:pPr>
        <w:outlineLvl w:val="0"/>
        <w:rPr>
          <w:b/>
          <w:szCs w:val="24"/>
        </w:rPr>
      </w:pPr>
      <w:r>
        <w:rPr>
          <w:b/>
          <w:szCs w:val="24"/>
        </w:rPr>
        <w:tab/>
      </w:r>
      <w:r w:rsidR="0074749C" w:rsidRPr="00A92DE1">
        <w:rPr>
          <w:b/>
          <w:szCs w:val="24"/>
        </w:rPr>
        <w:t>2. Врста поступка</w:t>
      </w:r>
    </w:p>
    <w:p w:rsidR="0074749C" w:rsidRPr="00A92DE1" w:rsidRDefault="00630BF4" w:rsidP="00612E3D">
      <w:pPr>
        <w:ind w:left="270"/>
        <w:rPr>
          <w:i/>
          <w:szCs w:val="24"/>
        </w:rPr>
      </w:pPr>
      <w:r>
        <w:rPr>
          <w:szCs w:val="24"/>
        </w:rPr>
        <w:tab/>
      </w:r>
      <w:r w:rsidR="0074749C"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0074749C"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3. Предмет јавне набавке</w:t>
      </w:r>
    </w:p>
    <w:p w:rsidR="0074749C" w:rsidRPr="00A92DE1" w:rsidRDefault="00630BF4" w:rsidP="00612E3D">
      <w:pPr>
        <w:ind w:left="270"/>
        <w:rPr>
          <w:szCs w:val="24"/>
        </w:rPr>
      </w:pPr>
      <w:r>
        <w:rPr>
          <w:szCs w:val="24"/>
        </w:rPr>
        <w:tab/>
      </w:r>
      <w:r w:rsidR="0074749C" w:rsidRPr="00A92DE1">
        <w:rPr>
          <w:szCs w:val="24"/>
        </w:rPr>
        <w:t>Предмет</w:t>
      </w:r>
      <w:r w:rsidR="0006198A" w:rsidRPr="00A92DE1">
        <w:rPr>
          <w:szCs w:val="24"/>
        </w:rPr>
        <w:t xml:space="preserve"> јавне набавке је набавка добара</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4. Циљ поступка</w:t>
      </w:r>
    </w:p>
    <w:p w:rsidR="0074749C" w:rsidRPr="00A92DE1" w:rsidRDefault="00630BF4" w:rsidP="00612E3D">
      <w:pPr>
        <w:ind w:left="270"/>
        <w:rPr>
          <w:b/>
          <w:szCs w:val="24"/>
        </w:rPr>
      </w:pPr>
      <w:r>
        <w:rPr>
          <w:szCs w:val="24"/>
        </w:rPr>
        <w:tab/>
      </w:r>
      <w:r w:rsidR="0074749C"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630BF4" w:rsidP="00612E3D">
      <w:pPr>
        <w:outlineLvl w:val="0"/>
        <w:rPr>
          <w:szCs w:val="24"/>
        </w:rPr>
      </w:pPr>
      <w:r>
        <w:rPr>
          <w:b/>
          <w:szCs w:val="24"/>
        </w:rPr>
        <w:tab/>
      </w:r>
      <w:r w:rsidR="0074749C" w:rsidRPr="00A92DE1">
        <w:rPr>
          <w:b/>
          <w:szCs w:val="24"/>
        </w:rPr>
        <w:t>5. Рок за доношење одлуке о додели уговора</w:t>
      </w:r>
    </w:p>
    <w:p w:rsidR="0074749C" w:rsidRPr="00A92DE1" w:rsidRDefault="00630BF4" w:rsidP="00612E3D">
      <w:pPr>
        <w:ind w:left="270"/>
        <w:rPr>
          <w:szCs w:val="24"/>
        </w:rPr>
      </w:pPr>
      <w:r>
        <w:rPr>
          <w:szCs w:val="24"/>
        </w:rPr>
        <w:tab/>
      </w:r>
      <w:r w:rsidR="0074749C" w:rsidRPr="00A92DE1">
        <w:rPr>
          <w:szCs w:val="24"/>
        </w:rPr>
        <w:t xml:space="preserve">Одлука о додели </w:t>
      </w:r>
      <w:r w:rsidR="000B5C87">
        <w:rPr>
          <w:szCs w:val="24"/>
        </w:rPr>
        <w:t>уговора биће донета у року од 8</w:t>
      </w:r>
      <w:r w:rsidR="0074749C"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6. Контакт</w:t>
      </w:r>
    </w:p>
    <w:p w:rsidR="0074749C" w:rsidRPr="00A92DE1" w:rsidRDefault="00630BF4" w:rsidP="00612E3D">
      <w:pPr>
        <w:ind w:left="270"/>
        <w:rPr>
          <w:color w:val="FF0000"/>
          <w:szCs w:val="24"/>
        </w:rPr>
      </w:pPr>
      <w:r>
        <w:rPr>
          <w:szCs w:val="24"/>
        </w:rPr>
        <w:tab/>
      </w:r>
      <w:r w:rsidR="0065320E" w:rsidRPr="00A92DE1">
        <w:rPr>
          <w:szCs w:val="24"/>
        </w:rPr>
        <w:t xml:space="preserve">Лице за контакт: </w:t>
      </w:r>
      <w:r w:rsidR="000B5C87">
        <w:rPr>
          <w:szCs w:val="24"/>
        </w:rPr>
        <w:t xml:space="preserve">Јасмина Матовић, телефон 011/301-89-22 и </w:t>
      </w:r>
      <w:r w:rsidR="00001643" w:rsidRPr="00010976">
        <w:rPr>
          <w:szCs w:val="24"/>
        </w:rPr>
        <w:t>Зоран Михаиловић</w:t>
      </w:r>
      <w:r w:rsidR="0065320E"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934F26" w:rsidRDefault="0074749C" w:rsidP="007561D6">
      <w:pPr>
        <w:pStyle w:val="ListParagraph"/>
        <w:numPr>
          <w:ilvl w:val="0"/>
          <w:numId w:val="5"/>
        </w:numPr>
        <w:ind w:left="0" w:firstLine="0"/>
        <w:jc w:val="both"/>
        <w:rPr>
          <w:b/>
          <w:color w:val="auto"/>
        </w:rPr>
      </w:pPr>
      <w:r w:rsidRPr="00934F26">
        <w:rPr>
          <w:b/>
          <w:color w:val="auto"/>
        </w:rPr>
        <w:t>Опис предмета набавке</w:t>
      </w:r>
      <w:r w:rsidR="00612E3D" w:rsidRPr="00934F26">
        <w:rPr>
          <w:b/>
          <w:color w:val="auto"/>
          <w:lang w:val="en-US"/>
        </w:rPr>
        <w:t>:</w:t>
      </w:r>
    </w:p>
    <w:p w:rsidR="0074749C" w:rsidRPr="00934F26" w:rsidRDefault="0074749C" w:rsidP="00612E3D">
      <w:pPr>
        <w:ind w:left="1440"/>
        <w:rPr>
          <w:b/>
          <w:szCs w:val="24"/>
        </w:rPr>
      </w:pPr>
    </w:p>
    <w:p w:rsidR="0074749C" w:rsidRPr="00934F26" w:rsidRDefault="0074749C" w:rsidP="00612E3D">
      <w:pPr>
        <w:tabs>
          <w:tab w:val="left" w:pos="1260"/>
        </w:tabs>
        <w:ind w:left="720"/>
        <w:rPr>
          <w:szCs w:val="24"/>
        </w:rPr>
      </w:pPr>
      <w:r w:rsidRPr="00934F26">
        <w:rPr>
          <w:szCs w:val="24"/>
        </w:rPr>
        <w:t>Предмет јавне набавке је набавка</w:t>
      </w:r>
      <w:r w:rsidR="0006198A" w:rsidRPr="00934F26">
        <w:rPr>
          <w:szCs w:val="24"/>
        </w:rPr>
        <w:t xml:space="preserve"> добара – </w:t>
      </w:r>
      <w:r w:rsidR="00D04C39" w:rsidRPr="00934F26">
        <w:rPr>
          <w:szCs w:val="24"/>
        </w:rPr>
        <w:t>пиће и колонијал</w:t>
      </w:r>
      <w:r w:rsidR="00FF7B2E" w:rsidRPr="00934F26">
        <w:rPr>
          <w:szCs w:val="24"/>
        </w:rPr>
        <w:t>.</w:t>
      </w:r>
    </w:p>
    <w:p w:rsidR="0074749C" w:rsidRPr="00934F26" w:rsidRDefault="0074749C" w:rsidP="00612E3D">
      <w:pPr>
        <w:tabs>
          <w:tab w:val="left" w:pos="1260"/>
        </w:tabs>
        <w:rPr>
          <w:szCs w:val="24"/>
        </w:rPr>
      </w:pPr>
    </w:p>
    <w:p w:rsidR="00D04C39" w:rsidRPr="00934F26" w:rsidRDefault="0074749C" w:rsidP="00D04C39">
      <w:pPr>
        <w:outlineLvl w:val="0"/>
        <w:rPr>
          <w:rFonts w:eastAsia="Times New Roman"/>
          <w:szCs w:val="24"/>
        </w:rPr>
      </w:pPr>
      <w:r w:rsidRPr="00934F26">
        <w:rPr>
          <w:szCs w:val="24"/>
        </w:rPr>
        <w:t xml:space="preserve">Назив и ознака из општег речника: </w:t>
      </w:r>
      <w:r w:rsidR="00D04C39" w:rsidRPr="00934F26">
        <w:rPr>
          <w:szCs w:val="24"/>
        </w:rPr>
        <w:t>Разни прехрамбени производи - 15800000; Алкохолна пића-15911000; Вина – 15930000; Безалкохолна пића-15980000; Минерална вода – 15981000; Безалкохолни освежавајући напици -15982000</w:t>
      </w:r>
      <w:r w:rsidR="00D04C39" w:rsidRPr="00934F26">
        <w:rPr>
          <w:rFonts w:eastAsia="Times New Roman"/>
          <w:szCs w:val="24"/>
        </w:rPr>
        <w:t>.</w:t>
      </w:r>
    </w:p>
    <w:p w:rsidR="0074749C" w:rsidRPr="00934F26" w:rsidRDefault="0074749C" w:rsidP="00D04C39">
      <w:pPr>
        <w:tabs>
          <w:tab w:val="clear" w:pos="1440"/>
          <w:tab w:val="left" w:pos="0"/>
        </w:tabs>
        <w:ind w:firstLine="945"/>
        <w:outlineLvl w:val="0"/>
        <w:rPr>
          <w:b/>
          <w:szCs w:val="24"/>
        </w:rPr>
      </w:pPr>
    </w:p>
    <w:p w:rsidR="0074749C" w:rsidRPr="00934F26" w:rsidRDefault="0074749C" w:rsidP="00612E3D">
      <w:pPr>
        <w:ind w:left="720"/>
        <w:outlineLvl w:val="0"/>
        <w:rPr>
          <w:szCs w:val="24"/>
        </w:rPr>
      </w:pPr>
      <w:r w:rsidRPr="00934F26">
        <w:rPr>
          <w:szCs w:val="24"/>
        </w:rPr>
        <w:t>Предметна</w:t>
      </w:r>
      <w:r w:rsidR="001B2820" w:rsidRPr="00934F26">
        <w:rPr>
          <w:szCs w:val="24"/>
        </w:rPr>
        <w:t xml:space="preserve"> јавна набавка је на период д</w:t>
      </w:r>
      <w:r w:rsidR="0000204F" w:rsidRPr="00934F26">
        <w:rPr>
          <w:szCs w:val="24"/>
        </w:rPr>
        <w:t>о</w:t>
      </w:r>
      <w:r w:rsidR="001B2820" w:rsidRPr="00934F26">
        <w:rPr>
          <w:szCs w:val="24"/>
        </w:rPr>
        <w:t xml:space="preserve"> </w:t>
      </w:r>
      <w:r w:rsidR="00010976" w:rsidRPr="00934F26">
        <w:rPr>
          <w:szCs w:val="24"/>
        </w:rPr>
        <w:t>1 године</w:t>
      </w:r>
      <w:r w:rsidR="005A39C2" w:rsidRPr="00934F26">
        <w:rPr>
          <w:szCs w:val="24"/>
          <w:lang w:val="ru-RU"/>
        </w:rPr>
        <w:t>.</w:t>
      </w: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74749C" w:rsidRDefault="0074749C" w:rsidP="00A92DE1">
      <w:pPr>
        <w:keepNext/>
        <w:keepLines/>
        <w:jc w:val="center"/>
        <w:rPr>
          <w:b/>
          <w:szCs w:val="24"/>
        </w:rPr>
      </w:pPr>
    </w:p>
    <w:p w:rsidR="005E5447" w:rsidRPr="00A92DE1" w:rsidRDefault="005E5447" w:rsidP="00A92DE1">
      <w:pPr>
        <w:keepNext/>
        <w:keepLines/>
        <w:jc w:val="center"/>
        <w:rPr>
          <w:b/>
          <w:szCs w:val="24"/>
        </w:rPr>
      </w:pPr>
    </w:p>
    <w:p w:rsidR="00D04C39" w:rsidRPr="005E5447" w:rsidRDefault="00D04C39" w:rsidP="00D04C39">
      <w:pPr>
        <w:keepNext/>
        <w:keepLines/>
        <w:jc w:val="center"/>
        <w:outlineLvl w:val="0"/>
        <w:rPr>
          <w:b/>
          <w:szCs w:val="24"/>
        </w:rPr>
      </w:pPr>
      <w:r w:rsidRPr="005E5447">
        <w:rPr>
          <w:b/>
          <w:szCs w:val="24"/>
        </w:rPr>
        <w:t>ТЕХНИЧКЕ КАРАКТЕРИСТИКЕ</w:t>
      </w:r>
    </w:p>
    <w:p w:rsidR="00D04C39" w:rsidRPr="00D04C39" w:rsidRDefault="00D04C39" w:rsidP="00D04C39">
      <w:pPr>
        <w:keepNext/>
        <w:keepLines/>
        <w:outlineLvl w:val="0"/>
        <w:rPr>
          <w:b/>
          <w:bCs/>
          <w:i/>
          <w:iCs/>
          <w:color w:val="00B050"/>
          <w:szCs w:val="24"/>
        </w:rPr>
      </w:pPr>
    </w:p>
    <w:p w:rsidR="00D04C39" w:rsidRPr="00934F26" w:rsidRDefault="00D04C39" w:rsidP="00D04C39">
      <w:pPr>
        <w:pStyle w:val="ListParagraph"/>
        <w:keepNext/>
        <w:keepLines/>
        <w:numPr>
          <w:ilvl w:val="0"/>
          <w:numId w:val="11"/>
        </w:numPr>
        <w:outlineLvl w:val="0"/>
        <w:rPr>
          <w:b/>
          <w:color w:val="auto"/>
        </w:rPr>
      </w:pPr>
      <w:r w:rsidRPr="00934F26">
        <w:rPr>
          <w:b/>
          <w:color w:val="auto"/>
        </w:rPr>
        <w:t>Захтев у погледу рока,</w:t>
      </w:r>
      <w:r w:rsidRPr="00934F26">
        <w:rPr>
          <w:b/>
          <w:color w:val="auto"/>
          <w:lang w:val="ru-RU"/>
        </w:rPr>
        <w:t xml:space="preserve"> </w:t>
      </w:r>
      <w:r w:rsidRPr="00934F26">
        <w:rPr>
          <w:b/>
          <w:color w:val="auto"/>
        </w:rPr>
        <w:t>места и начина испоруке добара</w:t>
      </w:r>
    </w:p>
    <w:p w:rsidR="00D04C39" w:rsidRPr="00934F26" w:rsidRDefault="00D04C39" w:rsidP="00D04C39">
      <w:pPr>
        <w:keepNext/>
        <w:keepLines/>
        <w:rPr>
          <w:szCs w:val="24"/>
        </w:rPr>
      </w:pPr>
      <w:r w:rsidRPr="00934F26">
        <w:rPr>
          <w:szCs w:val="24"/>
        </w:rPr>
        <w:tab/>
        <w:t xml:space="preserve">Рок испоруке не може бити дужи од два дана од дана пријема писане поруџбенице Наручиоца. </w:t>
      </w:r>
    </w:p>
    <w:p w:rsidR="00D04C39" w:rsidRPr="00934F26" w:rsidRDefault="00D04C39" w:rsidP="00D04C39">
      <w:pPr>
        <w:keepNext/>
        <w:keepLines/>
        <w:rPr>
          <w:szCs w:val="24"/>
        </w:rPr>
      </w:pPr>
      <w:r w:rsidRPr="00934F26">
        <w:rPr>
          <w:szCs w:val="24"/>
        </w:rPr>
        <w:tab/>
        <w:t>Испорука добара вршиће се сукцесивно према количини коју у писаној поруџбеници одреди Наручилац.</w:t>
      </w:r>
    </w:p>
    <w:p w:rsidR="00D04C39" w:rsidRPr="00934F26" w:rsidRDefault="00D04C39" w:rsidP="00D04C39">
      <w:pPr>
        <w:keepNext/>
        <w:keepLines/>
        <w:rPr>
          <w:szCs w:val="24"/>
        </w:rPr>
      </w:pPr>
      <w:r w:rsidRPr="00934F26">
        <w:rPr>
          <w:szCs w:val="24"/>
        </w:rPr>
        <w:t xml:space="preserve">                      Место испоруке добара је на локацији наручиоца: Управа царина – Одсек за угоститељске услуге, Булевар Зорана Ђинђића број 155-а, Београд.</w:t>
      </w:r>
    </w:p>
    <w:p w:rsidR="00D04C39" w:rsidRPr="00934F26" w:rsidRDefault="00D04C39" w:rsidP="00D04C39">
      <w:pPr>
        <w:keepNext/>
        <w:keepLines/>
        <w:rPr>
          <w:szCs w:val="24"/>
        </w:rPr>
      </w:pPr>
      <w:r w:rsidRPr="00934F26">
        <w:rPr>
          <w:szCs w:val="24"/>
        </w:rPr>
        <w:t xml:space="preserve">                      </w:t>
      </w:r>
      <w:r w:rsidRPr="00934F26">
        <w:rPr>
          <w:szCs w:val="24"/>
        </w:rPr>
        <w:tab/>
        <w:t xml:space="preserve">Испорука подразумева и истовар на горе наведеној локацији наручиоца, радним даном до 13,00 часова.               </w:t>
      </w:r>
    </w:p>
    <w:p w:rsidR="00D04C39" w:rsidRPr="00934F26" w:rsidRDefault="00D04C39" w:rsidP="00934F26">
      <w:pPr>
        <w:pStyle w:val="ListBullet"/>
        <w:rPr>
          <w:b/>
        </w:rPr>
      </w:pPr>
      <w:r w:rsidRPr="00934F26">
        <w:t>Понуђач је дужан да испоручује добра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оштећења и других промена.</w:t>
      </w:r>
    </w:p>
    <w:p w:rsidR="00D04C39" w:rsidRPr="00934F26" w:rsidRDefault="00D04C39" w:rsidP="00D04C39">
      <w:pPr>
        <w:keepNext/>
        <w:keepLines/>
        <w:rPr>
          <w:szCs w:val="24"/>
        </w:rPr>
      </w:pPr>
      <w:r w:rsidRPr="00D04C39">
        <w:rPr>
          <w:color w:val="00B050"/>
          <w:szCs w:val="24"/>
        </w:rPr>
        <w:t xml:space="preserve">                      </w:t>
      </w:r>
      <w:r w:rsidRPr="00D04C39">
        <w:rPr>
          <w:color w:val="00B050"/>
          <w:szCs w:val="24"/>
        </w:rPr>
        <w:tab/>
      </w:r>
      <w:r w:rsidRPr="00934F26">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w:t>
      </w:r>
      <w:r w:rsidRPr="00934F26">
        <w:t xml:space="preserve">(„Службени гласник РС“ број 41/2009) </w:t>
      </w:r>
      <w:r w:rsidRPr="00934F26">
        <w:rPr>
          <w:szCs w:val="24"/>
        </w:rPr>
        <w:t xml:space="preserve"> и </w:t>
      </w:r>
      <w:r w:rsidRPr="00934F26">
        <w:rPr>
          <w:szCs w:val="24"/>
          <w:lang w:val="sr-Latn-CS"/>
        </w:rPr>
        <w:t xml:space="preserve">HACCP </w:t>
      </w:r>
      <w:r w:rsidRPr="00934F26">
        <w:rPr>
          <w:szCs w:val="24"/>
        </w:rPr>
        <w:t>стандардима.</w:t>
      </w:r>
    </w:p>
    <w:p w:rsidR="00D04C39" w:rsidRPr="00D04C39" w:rsidRDefault="00D04C39" w:rsidP="00934F26">
      <w:pPr>
        <w:pStyle w:val="ListBullet"/>
        <w:rPr>
          <w:b/>
        </w:rPr>
      </w:pPr>
      <w:r w:rsidRPr="00D04C39">
        <w:t xml:space="preserve">Амбалажа треба да буде у складу са обрасцем понуде. </w:t>
      </w:r>
    </w:p>
    <w:p w:rsidR="00D04C39" w:rsidRPr="00D04C39" w:rsidRDefault="00D04C39" w:rsidP="00934F26">
      <w:pPr>
        <w:pStyle w:val="ListBullet"/>
        <w:rPr>
          <w:b/>
        </w:rPr>
      </w:pPr>
      <w:r w:rsidRPr="00D04C39">
        <w:t>Наручилац задржава право да одступи од процењених количина одређених конкурсном документацијом.</w:t>
      </w:r>
    </w:p>
    <w:p w:rsidR="00D04C39" w:rsidRPr="00934F26" w:rsidRDefault="00D04C39" w:rsidP="00173FCC">
      <w:pPr>
        <w:pStyle w:val="ListParagraph"/>
        <w:keepNext/>
        <w:keepLines/>
        <w:tabs>
          <w:tab w:val="left" w:pos="0"/>
        </w:tabs>
        <w:spacing w:line="240" w:lineRule="auto"/>
        <w:ind w:left="0"/>
        <w:jc w:val="both"/>
        <w:outlineLvl w:val="0"/>
        <w:rPr>
          <w:color w:val="auto"/>
        </w:rPr>
      </w:pPr>
      <w:r w:rsidRPr="00D04C39">
        <w:rPr>
          <w:color w:val="00B050"/>
        </w:rPr>
        <w:t xml:space="preserve">                        </w:t>
      </w:r>
    </w:p>
    <w:p w:rsidR="00D04C39" w:rsidRPr="00D04C39" w:rsidRDefault="00D04C39" w:rsidP="00D04C39">
      <w:pPr>
        <w:keepNext/>
        <w:keepLines/>
        <w:rPr>
          <w:color w:val="00B050"/>
          <w:szCs w:val="24"/>
          <w:lang w:val="ru-RU"/>
        </w:rPr>
      </w:pPr>
    </w:p>
    <w:p w:rsidR="00934F26" w:rsidRPr="00630BF4" w:rsidRDefault="00D04C39" w:rsidP="00630BF4">
      <w:pPr>
        <w:pStyle w:val="ListBullet"/>
        <w:numPr>
          <w:ilvl w:val="0"/>
          <w:numId w:val="11"/>
        </w:numPr>
        <w:rPr>
          <w:b/>
        </w:rPr>
      </w:pPr>
      <w:r w:rsidRPr="00934F26">
        <w:rPr>
          <w:b/>
        </w:rPr>
        <w:t>Квалитет</w:t>
      </w:r>
    </w:p>
    <w:p w:rsidR="00AF4E6F" w:rsidRPr="00173FCC" w:rsidRDefault="00D04C39" w:rsidP="00173FCC">
      <w:pPr>
        <w:pStyle w:val="ListBullet"/>
      </w:pPr>
      <w:r w:rsidRPr="00934F26">
        <w:t xml:space="preserve">Добра која су предмет јавне набавке морају у погледу квалитета задовољавати важеће стандарде, односно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934F26">
        <w:rPr>
          <w:lang w:val="sr-Latn-CS"/>
        </w:rPr>
        <w:t xml:space="preserve">HACCP </w:t>
      </w:r>
      <w:r w:rsidRPr="00934F26">
        <w:t>стандардима.</w:t>
      </w:r>
    </w:p>
    <w:p w:rsidR="00AF4E6F" w:rsidRPr="00D04C39" w:rsidRDefault="00AF4E6F" w:rsidP="00D04C39">
      <w:pPr>
        <w:keepNext/>
        <w:keepLines/>
        <w:rPr>
          <w:color w:val="00B050"/>
          <w:szCs w:val="24"/>
          <w:lang w:val="ru-RU"/>
        </w:rPr>
      </w:pPr>
    </w:p>
    <w:p w:rsidR="00934F26" w:rsidRPr="00630BF4" w:rsidRDefault="00D04C39" w:rsidP="00630BF4">
      <w:pPr>
        <w:pStyle w:val="ListBullet"/>
        <w:numPr>
          <w:ilvl w:val="0"/>
          <w:numId w:val="10"/>
        </w:numPr>
        <w:rPr>
          <w:b/>
        </w:rPr>
      </w:pPr>
      <w:r w:rsidRPr="00934F26">
        <w:rPr>
          <w:b/>
        </w:rPr>
        <w:t>Гаранција квалитета</w:t>
      </w:r>
    </w:p>
    <w:p w:rsidR="00D04C39" w:rsidRPr="00D04C39" w:rsidRDefault="00D04C39" w:rsidP="00934F26">
      <w:pPr>
        <w:pStyle w:val="ListBullet"/>
        <w:rPr>
          <w:b/>
        </w:rPr>
      </w:pPr>
      <w:r w:rsidRPr="00D04C39">
        <w:t xml:space="preserve">Понуђач гарантује исправност добара до рокова наведених у декларацији производа. Понуђач одговара за недостатак који је настао у наведеном року употребе добара уз прописане услове складиштења и чувања добара.    </w:t>
      </w:r>
    </w:p>
    <w:p w:rsidR="005E5447" w:rsidRDefault="005E5447" w:rsidP="00D04C39">
      <w:pPr>
        <w:keepNext/>
        <w:keepLines/>
        <w:rPr>
          <w:color w:val="00B050"/>
          <w:szCs w:val="24"/>
        </w:rPr>
      </w:pPr>
    </w:p>
    <w:p w:rsidR="005E5447" w:rsidRPr="00D04C39" w:rsidRDefault="005E5447" w:rsidP="00D04C39">
      <w:pPr>
        <w:keepNext/>
        <w:keepLines/>
        <w:rPr>
          <w:color w:val="00B050"/>
          <w:szCs w:val="24"/>
        </w:rPr>
      </w:pPr>
    </w:p>
    <w:p w:rsidR="00934F26" w:rsidRPr="00630BF4" w:rsidRDefault="00D04C39" w:rsidP="00630BF4">
      <w:pPr>
        <w:pStyle w:val="ListParagraph"/>
        <w:keepNext/>
        <w:keepLines/>
        <w:numPr>
          <w:ilvl w:val="0"/>
          <w:numId w:val="10"/>
        </w:numPr>
        <w:outlineLvl w:val="0"/>
        <w:rPr>
          <w:b/>
          <w:color w:val="auto"/>
        </w:rPr>
      </w:pPr>
      <w:r w:rsidRPr="00934F26">
        <w:rPr>
          <w:b/>
          <w:color w:val="auto"/>
        </w:rPr>
        <w:t xml:space="preserve">Квантитативно – квалитативна примопредаја </w:t>
      </w:r>
    </w:p>
    <w:p w:rsidR="00D04C39" w:rsidRPr="00934F26" w:rsidRDefault="00D04C39" w:rsidP="00D04C39">
      <w:pPr>
        <w:keepNext/>
        <w:keepLines/>
        <w:rPr>
          <w:szCs w:val="24"/>
        </w:rPr>
      </w:pPr>
      <w:r w:rsidRPr="00934F26">
        <w:rPr>
          <w:szCs w:val="24"/>
        </w:rPr>
        <w:tab/>
      </w:r>
      <w:r w:rsidRPr="00934F26">
        <w:rPr>
          <w:szCs w:val="24"/>
          <w:lang w:val="ru-RU"/>
        </w:rPr>
        <w:t xml:space="preserve">Квантитативно-квалитативни пријем добара се врши у </w:t>
      </w:r>
      <w:r w:rsidRPr="00934F26">
        <w:rPr>
          <w:szCs w:val="24"/>
        </w:rPr>
        <w:t>Управа царина – Одсек за угоститељске услуге, Булевар Зорана Ђинђића број 155-а, Београд</w:t>
      </w:r>
      <w:r w:rsidRPr="00934F26">
        <w:rPr>
          <w:szCs w:val="24"/>
          <w:lang w:val="ru-RU"/>
        </w:rPr>
        <w:t xml:space="preserve"> од стране овлашћеног лица Наручиоца у присуству овлашћеног представника понуђача и то:</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t>бројањем и мерењем на основу отпремнице понуђача;</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lastRenderedPageBreak/>
        <w:t>за добра са роком трајања тако што се утврђује да ли је до истека рока за употребу остало више од једне трећине декларисаног рока;</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t xml:space="preserve">за добра у оргиналној произвођачкој амбалажи тако што се утврђује да ли је паковање неоштећено. </w:t>
      </w:r>
    </w:p>
    <w:p w:rsidR="00D04C39" w:rsidRPr="00934F26" w:rsidRDefault="00D04C39" w:rsidP="00D04C39">
      <w:pPr>
        <w:keepNext/>
        <w:keepLines/>
        <w:tabs>
          <w:tab w:val="left" w:pos="990"/>
        </w:tabs>
        <w:rPr>
          <w:noProof/>
          <w:szCs w:val="24"/>
          <w:lang w:val="ru-RU"/>
        </w:rPr>
      </w:pPr>
      <w:r w:rsidRPr="00934F26">
        <w:rPr>
          <w:noProof/>
          <w:szCs w:val="24"/>
        </w:rPr>
        <w:t xml:space="preserve">                         Наручилац и понуђач записнички ће констатовати да ли су добра која су предмет јавне набавке испоручена у складу са Уговором.</w:t>
      </w:r>
    </w:p>
    <w:p w:rsidR="00D04C39" w:rsidRPr="00934F26" w:rsidRDefault="00D04C39" w:rsidP="00D04C39">
      <w:pPr>
        <w:keepNext/>
        <w:keepLines/>
        <w:rPr>
          <w:szCs w:val="24"/>
          <w:lang w:val="ru-RU"/>
        </w:rPr>
      </w:pPr>
      <w:r w:rsidRPr="00934F26">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(1) једног дана.</w:t>
      </w:r>
    </w:p>
    <w:p w:rsidR="00D04C39" w:rsidRPr="00934F26" w:rsidRDefault="00D04C39" w:rsidP="00934F26">
      <w:pPr>
        <w:pStyle w:val="ListBullet"/>
      </w:pPr>
    </w:p>
    <w:p w:rsidR="00D04C39" w:rsidRPr="00934F26"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661F82" w:rsidRDefault="00661F82" w:rsidP="00661F82">
      <w:pPr>
        <w:pStyle w:val="CommentText"/>
        <w:rPr>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D9387C" w:rsidRDefault="00D9387C"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61F82" w:rsidRDefault="00661F82" w:rsidP="00A92DE1">
      <w:pPr>
        <w:pStyle w:val="CommentText"/>
        <w:jc w:val="center"/>
        <w:rPr>
          <w:sz w:val="24"/>
          <w:szCs w:val="24"/>
        </w:rPr>
      </w:pPr>
    </w:p>
    <w:p w:rsidR="00D04C39" w:rsidRPr="00CF6F04" w:rsidRDefault="00D04C39" w:rsidP="00A92DE1">
      <w:pPr>
        <w:pStyle w:val="CommentText"/>
        <w:jc w:val="center"/>
        <w:rPr>
          <w:sz w:val="24"/>
          <w:szCs w:val="24"/>
        </w:rPr>
      </w:pPr>
    </w:p>
    <w:p w:rsidR="00D9387C" w:rsidRDefault="00D9387C"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Pr="00CF6F04" w:rsidRDefault="00630BF4" w:rsidP="00A92DE1">
      <w:pPr>
        <w:pStyle w:val="CommentText"/>
        <w:jc w:val="center"/>
        <w:rPr>
          <w:sz w:val="24"/>
          <w:szCs w:val="24"/>
        </w:rPr>
      </w:pPr>
    </w:p>
    <w:p w:rsidR="003F7D13" w:rsidRDefault="003F7D13" w:rsidP="003F7D13">
      <w:pPr>
        <w:pStyle w:val="CommentText"/>
        <w:rPr>
          <w:sz w:val="24"/>
          <w:szCs w:val="24"/>
        </w:rPr>
      </w:pPr>
    </w:p>
    <w:p w:rsidR="00173FCC" w:rsidRDefault="00173FCC" w:rsidP="003F7D13">
      <w:pPr>
        <w:pStyle w:val="CommentText"/>
        <w:rPr>
          <w:sz w:val="24"/>
          <w:szCs w:val="24"/>
        </w:rPr>
      </w:pPr>
    </w:p>
    <w:p w:rsidR="00173FCC" w:rsidRPr="003F6DC1" w:rsidRDefault="00173FCC" w:rsidP="003F7D13">
      <w:pPr>
        <w:pStyle w:val="CommentText"/>
        <w:rPr>
          <w:sz w:val="24"/>
          <w:szCs w:val="24"/>
          <w:lang w:val="sr-Latn-CS"/>
        </w:rPr>
      </w:pPr>
    </w:p>
    <w:p w:rsidR="000B5C87" w:rsidRPr="00E54709" w:rsidRDefault="000B5C87" w:rsidP="000B5C87">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5E5447" w:rsidRPr="00CE036D">
        <w:rPr>
          <w:b/>
          <w:bCs/>
          <w:iCs/>
          <w:lang w:val="ru-RU"/>
        </w:rPr>
        <w:t>18</w:t>
      </w:r>
      <w:r w:rsidRPr="00E54709">
        <w:rPr>
          <w:b/>
          <w:bCs/>
          <w:iCs/>
          <w:lang w:val="ru-RU"/>
        </w:rPr>
        <w:t xml:space="preserve"> за 201</w:t>
      </w:r>
      <w:r w:rsidR="004A68DE">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D04C39">
        <w:trPr>
          <w:trHeight w:val="98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Pr="003F6DC1" w:rsidRDefault="000B5C87" w:rsidP="000B5C87">
      <w:pPr>
        <w:pStyle w:val="Standard"/>
        <w:jc w:val="center"/>
        <w:rPr>
          <w:b/>
          <w:bCs/>
          <w:iCs/>
          <w:sz w:val="22"/>
          <w:szCs w:val="22"/>
          <w:lang w:val="sr-Latn-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D04C39" w:rsidRDefault="00D04C39" w:rsidP="005E5447">
      <w:pPr>
        <w:pStyle w:val="Standard"/>
        <w:rPr>
          <w:b/>
          <w:bCs/>
          <w:iCs/>
          <w:lang w:val="ru-RU"/>
        </w:rPr>
      </w:pPr>
    </w:p>
    <w:p w:rsidR="00D04C39" w:rsidRDefault="00D04C39" w:rsidP="00B67EA9">
      <w:pPr>
        <w:pStyle w:val="Standard"/>
        <w:rPr>
          <w:b/>
          <w:bCs/>
          <w:iCs/>
          <w:lang w:val="ru-RU"/>
        </w:rPr>
      </w:pPr>
    </w:p>
    <w:p w:rsidR="00D04C39" w:rsidRPr="00E54709" w:rsidRDefault="00D04C39" w:rsidP="000B5C87">
      <w:pPr>
        <w:pStyle w:val="Standard"/>
        <w:jc w:val="center"/>
        <w:rPr>
          <w:b/>
          <w:bCs/>
          <w:iCs/>
          <w:lang w:val="ru-RU"/>
        </w:rPr>
      </w:pPr>
    </w:p>
    <w:p w:rsidR="000B5C87" w:rsidRDefault="000B5C87"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CE036D" w:rsidRPr="00CE036D" w:rsidRDefault="00CE036D" w:rsidP="00F35B8A">
      <w:pPr>
        <w:pStyle w:val="Standard"/>
        <w:outlineLvl w:val="0"/>
        <w:rPr>
          <w:b/>
          <w:bCs/>
          <w:iCs/>
          <w:lang w:val="sr-Latn-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934F26" w:rsidRPr="00CE036D">
        <w:rPr>
          <w:bCs/>
          <w:iCs/>
          <w:lang w:val="ru-RU"/>
        </w:rPr>
        <w:t xml:space="preserve"> </w:t>
      </w:r>
      <w:r w:rsidRPr="00E54709">
        <w:rPr>
          <w:bCs/>
          <w:iCs/>
          <w:lang w:val="ru-RU"/>
        </w:rPr>
        <w:t xml:space="preserve">Закона  о јавним набавкама за учешће у поступку  јавне набавке мале вредности број </w:t>
      </w:r>
      <w:r w:rsidR="005E5447" w:rsidRPr="00CE036D">
        <w:rPr>
          <w:b/>
          <w:bCs/>
          <w:iCs/>
          <w:lang w:val="ru-RU"/>
        </w:rPr>
        <w:t>18</w:t>
      </w:r>
      <w:r w:rsidRPr="00E54709">
        <w:rPr>
          <w:b/>
          <w:bCs/>
          <w:iCs/>
          <w:lang w:val="ru-RU"/>
        </w:rPr>
        <w:t xml:space="preserve"> за 201</w:t>
      </w:r>
      <w:r w:rsidR="004A68DE">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Pr="00E54709" w:rsidRDefault="00630BF4"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AF4E6F" w:rsidRPr="00E54709" w:rsidRDefault="00AF4E6F" w:rsidP="000B5C87">
      <w:pPr>
        <w:pStyle w:val="Standard"/>
        <w:jc w:val="center"/>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E5447" w:rsidRPr="00CE036D">
        <w:rPr>
          <w:b/>
          <w:bCs/>
          <w:iCs/>
          <w:lang w:val="ru-RU"/>
        </w:rPr>
        <w:t>18</w:t>
      </w:r>
      <w:r w:rsidR="004A68DE">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3F6DC1" w:rsidRDefault="000B5C87" w:rsidP="000B5C87">
      <w:pPr>
        <w:pStyle w:val="Standard"/>
        <w:jc w:val="center"/>
        <w:rPr>
          <w:b/>
          <w:bCs/>
          <w:iCs/>
          <w:sz w:val="22"/>
          <w:szCs w:val="22"/>
          <w:lang w:val="sr-Latn-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0B5C87" w:rsidRDefault="000B5C87" w:rsidP="005E5447">
      <w:pPr>
        <w:pStyle w:val="Standard"/>
        <w:rPr>
          <w:b/>
          <w:lang w:val="sr-Latn-CS"/>
        </w:rPr>
      </w:pPr>
    </w:p>
    <w:p w:rsidR="003F6DC1" w:rsidRDefault="003F6DC1" w:rsidP="005E5447">
      <w:pPr>
        <w:pStyle w:val="Standard"/>
        <w:rPr>
          <w:b/>
          <w:lang w:val="sr-Latn-CS"/>
        </w:rPr>
      </w:pPr>
    </w:p>
    <w:p w:rsidR="003F6DC1" w:rsidRPr="003F6DC1" w:rsidRDefault="003F6DC1" w:rsidP="005E5447">
      <w:pPr>
        <w:pStyle w:val="Standard"/>
        <w:rPr>
          <w:b/>
          <w:lang w:val="sr-Latn-CS"/>
        </w:rPr>
      </w:pPr>
    </w:p>
    <w:p w:rsidR="00376CCE" w:rsidRPr="00CE036D" w:rsidRDefault="00376CCE" w:rsidP="00376CCE">
      <w:pPr>
        <w:widowControl/>
        <w:tabs>
          <w:tab w:val="left" w:pos="720"/>
        </w:tabs>
        <w:outlineLvl w:val="0"/>
        <w:rPr>
          <w:b/>
          <w:szCs w:val="24"/>
          <w:lang w:val="sr-Latn-CS"/>
        </w:rPr>
      </w:pPr>
    </w:p>
    <w:p w:rsidR="00661F82" w:rsidRPr="00173FCC" w:rsidRDefault="00661F82" w:rsidP="00661F82">
      <w:pPr>
        <w:widowControl/>
        <w:tabs>
          <w:tab w:val="left" w:pos="720"/>
        </w:tabs>
        <w:jc w:val="center"/>
        <w:outlineLvl w:val="0"/>
        <w:rPr>
          <w:b/>
          <w:szCs w:val="24"/>
        </w:rPr>
      </w:pPr>
      <w:r w:rsidRPr="00173FCC">
        <w:rPr>
          <w:b/>
          <w:szCs w:val="24"/>
        </w:rPr>
        <w:lastRenderedPageBreak/>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CE036D">
        <w:rPr>
          <w:b/>
          <w:szCs w:val="24"/>
          <w:lang w:val="ru-RU"/>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CE036D" w:rsidRDefault="00EB5C65" w:rsidP="00CE036D">
      <w:pPr>
        <w:pStyle w:val="ListParagraph"/>
        <w:numPr>
          <w:ilvl w:val="0"/>
          <w:numId w:val="13"/>
        </w:numPr>
        <w:shd w:val="clear" w:color="auto" w:fill="FFFFFF"/>
        <w:jc w:val="both"/>
        <w:rPr>
          <w:color w:val="FF0000"/>
        </w:rPr>
      </w:pPr>
      <w:r w:rsidRPr="00AF4E6F">
        <w:rPr>
          <w:color w:val="auto"/>
        </w:rPr>
        <w:t>Укупно остварен приход за 201</w:t>
      </w:r>
      <w:r w:rsidR="00934F26" w:rsidRPr="00CE036D">
        <w:rPr>
          <w:color w:val="auto"/>
          <w:lang w:val="ru-RU"/>
        </w:rPr>
        <w:t>4</w:t>
      </w:r>
      <w:r w:rsidRPr="00AF4E6F">
        <w:rPr>
          <w:color w:val="auto"/>
        </w:rPr>
        <w:t xml:space="preserve">. годину – минимално </w:t>
      </w:r>
      <w:r w:rsidR="00C17E30">
        <w:rPr>
          <w:color w:val="auto"/>
        </w:rPr>
        <w:t xml:space="preserve"> </w:t>
      </w:r>
      <w:r w:rsidR="00CE036D">
        <w:rPr>
          <w:color w:val="auto"/>
          <w:lang w:val="sr-Latn-CS"/>
        </w:rPr>
        <w:t xml:space="preserve">8.000.000,00 </w:t>
      </w:r>
      <w:r w:rsidRPr="00CE036D">
        <w:rPr>
          <w:color w:val="auto"/>
        </w:rPr>
        <w:t>динара (члан 77. став 2. тачка 1) Закона о јавним набавкама)</w:t>
      </w:r>
    </w:p>
    <w:p w:rsidR="00EB5C65" w:rsidRPr="00AF4E6F" w:rsidRDefault="00EB5C65" w:rsidP="00CE036D">
      <w:pPr>
        <w:pStyle w:val="ListParagraph"/>
        <w:numPr>
          <w:ilvl w:val="0"/>
          <w:numId w:val="13"/>
        </w:numPr>
        <w:jc w:val="both"/>
        <w:rPr>
          <w:color w:val="auto"/>
        </w:rPr>
      </w:pPr>
      <w:r w:rsidRPr="00AF4E6F">
        <w:rPr>
          <w:color w:val="auto"/>
        </w:rPr>
        <w:t>Да пословни рачун понуђача није био у блокади у последњих 6 месеци од дана објављивања јавног позива.</w:t>
      </w:r>
    </w:p>
    <w:p w:rsidR="00EB5C65" w:rsidRPr="008169CE" w:rsidRDefault="00EB5C65" w:rsidP="00EB5C65">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B5C65"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B5C65" w:rsidRPr="00AF4E6F" w:rsidRDefault="00EB5C65" w:rsidP="00EB5C65">
            <w:pPr>
              <w:shd w:val="clear" w:color="auto" w:fill="FFFFFF"/>
              <w:tabs>
                <w:tab w:val="left" w:pos="1080"/>
              </w:tabs>
              <w:jc w:val="right"/>
              <w:rPr>
                <w:b/>
                <w:szCs w:val="24"/>
              </w:rPr>
            </w:pPr>
            <w:r w:rsidRPr="00AF4E6F">
              <w:rPr>
                <w:b/>
                <w:szCs w:val="24"/>
              </w:rPr>
              <w:t>Доказ за правно  лице:</w:t>
            </w:r>
          </w:p>
          <w:p w:rsidR="00EB5C65" w:rsidRPr="00AF4E6F" w:rsidRDefault="00EB5C65" w:rsidP="00EB5C6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934F26" w:rsidRDefault="00EB5C65" w:rsidP="00EB5C65">
            <w:pPr>
              <w:tabs>
                <w:tab w:val="left" w:pos="720"/>
              </w:tabs>
              <w:rPr>
                <w:spacing w:val="-6"/>
                <w:szCs w:val="24"/>
              </w:rPr>
            </w:pPr>
            <w:r w:rsidRPr="008169CE">
              <w:rPr>
                <w:color w:val="00B050"/>
                <w:szCs w:val="24"/>
              </w:rPr>
              <w:t xml:space="preserve">- </w:t>
            </w:r>
            <w:r w:rsidRPr="00934F26">
              <w:rPr>
                <w:spacing w:val="-6"/>
                <w:szCs w:val="24"/>
              </w:rPr>
              <w:t>Биланс успеха за 201</w:t>
            </w:r>
            <w:r w:rsidR="00934F26" w:rsidRPr="00CE036D">
              <w:rPr>
                <w:spacing w:val="-6"/>
                <w:szCs w:val="24"/>
                <w:lang w:val="ru-RU"/>
              </w:rPr>
              <w:t>4</w:t>
            </w:r>
            <w:r w:rsidRPr="00934F26">
              <w:rPr>
                <w:spacing w:val="-6"/>
                <w:szCs w:val="24"/>
              </w:rPr>
              <w:t xml:space="preserve">. годину на прописаном обрасцу (АОП </w:t>
            </w:r>
            <w:r w:rsidR="00630BF4" w:rsidRPr="00CE036D">
              <w:rPr>
                <w:spacing w:val="-6"/>
                <w:szCs w:val="24"/>
                <w:lang w:val="ru-RU"/>
              </w:rPr>
              <w:t>1001</w:t>
            </w:r>
            <w:r w:rsidRPr="00934F26">
              <w:rPr>
                <w:spacing w:val="-6"/>
                <w:szCs w:val="24"/>
              </w:rPr>
              <w:t>) или Потврду о регистрацији редовног годишњег финансијског извештаја за 201</w:t>
            </w:r>
            <w:r w:rsidR="00934F26" w:rsidRPr="00934F26">
              <w:rPr>
                <w:spacing w:val="-6"/>
                <w:szCs w:val="24"/>
                <w:lang w:val="ru-RU"/>
              </w:rPr>
              <w:t>4</w:t>
            </w:r>
            <w:r w:rsidRPr="00934F26">
              <w:rPr>
                <w:spacing w:val="-6"/>
                <w:szCs w:val="24"/>
              </w:rPr>
              <w:t xml:space="preserve">. годину од Агенције за привредне регистре (АОП </w:t>
            </w:r>
            <w:r w:rsidR="00630BF4" w:rsidRPr="00CE036D">
              <w:rPr>
                <w:spacing w:val="-6"/>
                <w:szCs w:val="24"/>
                <w:lang w:val="ru-RU"/>
              </w:rPr>
              <w:t>1001</w:t>
            </w:r>
            <w:r w:rsidRPr="00934F26">
              <w:rPr>
                <w:spacing w:val="-6"/>
                <w:szCs w:val="24"/>
              </w:rPr>
              <w:t xml:space="preserve">) и </w:t>
            </w:r>
          </w:p>
          <w:p w:rsidR="00EB5C65" w:rsidRPr="008169CE" w:rsidRDefault="00EB5C65" w:rsidP="00EB5C65">
            <w:pPr>
              <w:tabs>
                <w:tab w:val="left" w:pos="720"/>
              </w:tabs>
              <w:rPr>
                <w:color w:val="00B050"/>
                <w:szCs w:val="24"/>
              </w:rPr>
            </w:pPr>
            <w:r w:rsidRPr="008169CE">
              <w:rPr>
                <w:color w:val="00B050"/>
                <w:szCs w:val="24"/>
              </w:rPr>
              <w:t xml:space="preserve">- </w:t>
            </w:r>
            <w:r w:rsidR="003B2476" w:rsidRPr="00302986">
              <w:t>Потврда Народне банке Србије о броју дана неликвидности</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934F26" w:rsidRPr="00CE036D">
              <w:rPr>
                <w:szCs w:val="24"/>
                <w:lang w:val="ru-RU"/>
              </w:rPr>
              <w:t>4</w:t>
            </w:r>
            <w:r w:rsidRPr="00934F26">
              <w:rPr>
                <w:szCs w:val="24"/>
              </w:rPr>
              <w:t>. годину.</w:t>
            </w:r>
          </w:p>
          <w:p w:rsidR="003B2476" w:rsidRPr="00934F26" w:rsidRDefault="00AF4E6F" w:rsidP="00934F26">
            <w:pPr>
              <w:tabs>
                <w:tab w:val="left" w:pos="720"/>
              </w:tabs>
              <w:rPr>
                <w:b/>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934F26" w:rsidRPr="00CE036D">
              <w:rPr>
                <w:szCs w:val="24"/>
                <w:lang w:val="ru-RU"/>
              </w:rPr>
              <w:t>4</w:t>
            </w:r>
            <w:r w:rsidRPr="00934F26">
              <w:rPr>
                <w:szCs w:val="24"/>
              </w:rPr>
              <w:t>. годину.</w:t>
            </w:r>
          </w:p>
          <w:p w:rsidR="003B2476" w:rsidRPr="00934F26" w:rsidRDefault="00AF4E6F" w:rsidP="00934F26">
            <w:pPr>
              <w:tabs>
                <w:tab w:val="left" w:pos="720"/>
              </w:tabs>
              <w:rPr>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Pr="00B67EA9"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C17E30">
        <w:rPr>
          <w:szCs w:val="24"/>
        </w:rPr>
        <w:t>2</w:t>
      </w:r>
      <w:r w:rsidRPr="00B67EA9">
        <w:rPr>
          <w:szCs w:val="24"/>
        </w:rPr>
        <w:t>, 201</w:t>
      </w:r>
      <w:r w:rsidR="00C17E30">
        <w:rPr>
          <w:szCs w:val="24"/>
        </w:rPr>
        <w:t>3</w:t>
      </w:r>
      <w:r w:rsidRPr="00B67EA9">
        <w:rPr>
          <w:szCs w:val="24"/>
        </w:rPr>
        <w:t>. и 201</w:t>
      </w:r>
      <w:r w:rsidR="00C17E30">
        <w:rPr>
          <w:szCs w:val="24"/>
        </w:rPr>
        <w:t>4</w:t>
      </w:r>
      <w:r w:rsidRPr="00B67EA9">
        <w:rPr>
          <w:szCs w:val="24"/>
        </w:rPr>
        <w:t xml:space="preserve">. години – минимум </w:t>
      </w:r>
      <w:r w:rsidR="00CE036D">
        <w:rPr>
          <w:szCs w:val="24"/>
          <w:lang w:val="sr-Latn-CS"/>
        </w:rPr>
        <w:t>24.000.000,00</w:t>
      </w:r>
      <w:r w:rsidR="00CE036D" w:rsidRPr="00CE036D">
        <w:rPr>
          <w:szCs w:val="24"/>
          <w:lang w:val="sr-Latn-CS"/>
        </w:rPr>
        <w:t xml:space="preserve"> </w:t>
      </w:r>
      <w:r w:rsidRPr="00CE036D">
        <w:rPr>
          <w:szCs w:val="24"/>
        </w:rPr>
        <w:t>динара</w:t>
      </w:r>
      <w:r w:rsidRPr="00B67EA9">
        <w:rPr>
          <w:szCs w:val="24"/>
        </w:rPr>
        <w:t xml:space="preserve"> без ПДВ (члан 77. став 2. тачка 2) Закона о јавним набавкама)</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tabs>
                <w:tab w:val="left" w:pos="720"/>
              </w:tabs>
              <w:rPr>
                <w:szCs w:val="24"/>
              </w:rPr>
            </w:pPr>
            <w:r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B67EA9">
              <w:rPr>
                <w:b/>
                <w:szCs w:val="24"/>
              </w:rPr>
              <w:t>Обрасцу бр. 1</w:t>
            </w:r>
            <w:r w:rsidRPr="00B67EA9">
              <w:rPr>
                <w:szCs w:val="24"/>
              </w:rPr>
              <w:t xml:space="preserve"> или на другом обрасцу који садржи све захтеване податке и попуњавањем Списка референтних наручилаца.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Pr="008169CE" w:rsidRDefault="00EB5C65" w:rsidP="00EB5C65">
      <w:pPr>
        <w:shd w:val="clear" w:color="auto" w:fill="FFFFFF"/>
        <w:rPr>
          <w:color w:val="00B050"/>
          <w:szCs w:val="24"/>
        </w:rPr>
      </w:pPr>
    </w:p>
    <w:p w:rsidR="00EB5C65" w:rsidRPr="00B67EA9" w:rsidRDefault="00EB5C65" w:rsidP="00EB5C65">
      <w:pPr>
        <w:shd w:val="clear" w:color="auto" w:fill="FFFFFF"/>
        <w:jc w:val="left"/>
        <w:rPr>
          <w:b/>
          <w:szCs w:val="24"/>
        </w:rPr>
      </w:pPr>
      <w:r w:rsidRPr="008169CE">
        <w:rPr>
          <w:color w:val="00B050"/>
          <w:szCs w:val="24"/>
        </w:rPr>
        <w:tab/>
      </w:r>
      <w:r w:rsidRPr="00B67EA9">
        <w:rPr>
          <w:b/>
          <w:szCs w:val="24"/>
        </w:rPr>
        <w:t>2.Технички и кадровски капацитет</w:t>
      </w:r>
    </w:p>
    <w:p w:rsidR="00EB5C65" w:rsidRPr="008169CE" w:rsidRDefault="00EB5C65" w:rsidP="00EB5C65">
      <w:pPr>
        <w:pStyle w:val="ListParagraph"/>
        <w:ind w:left="1860"/>
        <w:outlineLvl w:val="0"/>
        <w:rPr>
          <w:b/>
          <w:color w:val="00B050"/>
        </w:rPr>
      </w:pPr>
    </w:p>
    <w:p w:rsidR="00EB5C65" w:rsidRPr="00B67EA9" w:rsidRDefault="00EB5C65" w:rsidP="00EB5C65">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A837F2" w:rsidRPr="00B67EA9" w:rsidRDefault="00CE036D" w:rsidP="00A837F2">
      <w:pPr>
        <w:shd w:val="clear" w:color="auto" w:fill="FFFFFF"/>
        <w:rPr>
          <w:szCs w:val="24"/>
        </w:rPr>
      </w:pPr>
      <w:r>
        <w:rPr>
          <w:szCs w:val="24"/>
        </w:rPr>
        <w:t xml:space="preserve"> </w:t>
      </w:r>
      <w:r>
        <w:rPr>
          <w:szCs w:val="24"/>
        </w:rPr>
        <w:tab/>
        <w:t xml:space="preserve">Да понуђач има најмање </w:t>
      </w:r>
      <w:r>
        <w:rPr>
          <w:szCs w:val="24"/>
          <w:lang w:val="sr-Latn-CS"/>
        </w:rPr>
        <w:t>3 (</w:t>
      </w:r>
      <w:r>
        <w:rPr>
          <w:szCs w:val="24"/>
        </w:rPr>
        <w:t>три)</w:t>
      </w:r>
      <w:r w:rsidR="00EB5C65" w:rsidRPr="00B67EA9">
        <w:rPr>
          <w:szCs w:val="24"/>
        </w:rPr>
        <w:t xml:space="preserve"> доставн</w:t>
      </w:r>
      <w:r w:rsidR="00B67EA9" w:rsidRPr="00B67EA9">
        <w:rPr>
          <w:szCs w:val="24"/>
          <w:lang w:val="en-US"/>
        </w:rPr>
        <w:t>a</w:t>
      </w:r>
      <w:r w:rsidR="00EB5C65" w:rsidRPr="00B67EA9">
        <w:rPr>
          <w:szCs w:val="24"/>
        </w:rPr>
        <w:t xml:space="preserve"> возил</w:t>
      </w:r>
      <w:r w:rsidR="00B67EA9" w:rsidRPr="00B67EA9">
        <w:rPr>
          <w:szCs w:val="24"/>
          <w:lang w:val="en-US"/>
        </w:rPr>
        <w:t>a</w:t>
      </w:r>
      <w:r w:rsidR="00EB5C65" w:rsidRPr="00B67EA9">
        <w:rPr>
          <w:szCs w:val="24"/>
        </w:rPr>
        <w:t xml:space="preserve"> регистровано на име фирме понуђача, на име даваоца лизинга или закуподавца</w:t>
      </w:r>
      <w:r w:rsidR="00A837F2" w:rsidRPr="00B67EA9">
        <w:rPr>
          <w:szCs w:val="24"/>
        </w:rPr>
        <w:t xml:space="preserve"> (члан 77. став 2. тачка 2) Закона о јавним набавкама).</w:t>
      </w:r>
    </w:p>
    <w:p w:rsidR="00EB5C65" w:rsidRPr="00B67EA9"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C17E30">
            <w:pPr>
              <w:rPr>
                <w:b/>
                <w:bCs/>
                <w:i/>
                <w:iCs/>
                <w:szCs w:val="22"/>
              </w:rPr>
            </w:pPr>
            <w:r w:rsidRPr="00B67EA9">
              <w:rPr>
                <w:noProof/>
                <w:sz w:val="22"/>
                <w:szCs w:val="22"/>
              </w:rPr>
              <w:t>Приложити копију саобраћајне дозволе</w:t>
            </w:r>
            <w:r w:rsidR="00C17E30">
              <w:rPr>
                <w:noProof/>
                <w:sz w:val="22"/>
                <w:szCs w:val="22"/>
              </w:rPr>
              <w:t xml:space="preserve"> и</w:t>
            </w:r>
            <w:r w:rsidRPr="00B67EA9">
              <w:rPr>
                <w:noProof/>
                <w:sz w:val="22"/>
                <w:szCs w:val="22"/>
              </w:rPr>
              <w:t xml:space="preserve">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5E5447" w:rsidRDefault="005E5447" w:rsidP="00EB5C65">
      <w:pPr>
        <w:outlineLvl w:val="0"/>
        <w:rPr>
          <w:b/>
          <w:color w:val="00B050"/>
          <w:szCs w:val="24"/>
          <w:lang w:eastAsia="ko-KR"/>
        </w:rPr>
      </w:pPr>
    </w:p>
    <w:p w:rsidR="00CE036D" w:rsidRDefault="00CE036D" w:rsidP="00EB5C65">
      <w:pPr>
        <w:outlineLvl w:val="0"/>
        <w:rPr>
          <w:b/>
          <w:color w:val="00B050"/>
          <w:szCs w:val="24"/>
          <w:lang w:eastAsia="ko-KR"/>
        </w:rPr>
      </w:pPr>
    </w:p>
    <w:p w:rsidR="00CE036D" w:rsidRDefault="00CE036D" w:rsidP="00EB5C65">
      <w:pPr>
        <w:outlineLvl w:val="0"/>
        <w:rPr>
          <w:b/>
          <w:color w:val="00B050"/>
          <w:szCs w:val="24"/>
          <w:lang w:eastAsia="ko-KR"/>
        </w:rPr>
      </w:pPr>
    </w:p>
    <w:p w:rsidR="00EB5C65" w:rsidRPr="00B67EA9" w:rsidRDefault="00EB5C65" w:rsidP="00B67EA9">
      <w:pPr>
        <w:pStyle w:val="ListParagraph"/>
        <w:numPr>
          <w:ilvl w:val="1"/>
          <w:numId w:val="11"/>
        </w:numPr>
        <w:outlineLvl w:val="0"/>
        <w:rPr>
          <w:b/>
          <w:color w:val="auto"/>
        </w:rPr>
      </w:pPr>
      <w:r w:rsidRPr="00B67EA9">
        <w:rPr>
          <w:b/>
          <w:color w:val="auto"/>
        </w:rPr>
        <w:lastRenderedPageBreak/>
        <w:t>Кадровски капацитет</w:t>
      </w:r>
    </w:p>
    <w:p w:rsidR="00B67EA9" w:rsidRPr="00B67EA9" w:rsidRDefault="00B67EA9" w:rsidP="00B67EA9">
      <w:pPr>
        <w:pStyle w:val="ListParagraph"/>
        <w:ind w:left="1860"/>
        <w:outlineLvl w:val="0"/>
        <w:rPr>
          <w:b/>
          <w:color w:val="auto"/>
        </w:rPr>
      </w:pPr>
    </w:p>
    <w:p w:rsidR="00A837F2" w:rsidRPr="00F555CC" w:rsidRDefault="00EB5C65" w:rsidP="00A837F2">
      <w:pPr>
        <w:shd w:val="clear" w:color="auto" w:fill="FFFFFF"/>
        <w:rPr>
          <w:szCs w:val="24"/>
        </w:rPr>
      </w:pPr>
      <w:r w:rsidRPr="00B67EA9">
        <w:rPr>
          <w:b/>
          <w:szCs w:val="24"/>
        </w:rPr>
        <w:tab/>
      </w:r>
      <w:r w:rsidRPr="00F555CC">
        <w:rPr>
          <w:szCs w:val="24"/>
        </w:rPr>
        <w:t xml:space="preserve">Да </w:t>
      </w:r>
      <w:r w:rsidR="00FB5BA6" w:rsidRPr="00F555CC">
        <w:rPr>
          <w:szCs w:val="24"/>
        </w:rPr>
        <w:t xml:space="preserve">понуђач </w:t>
      </w:r>
      <w:r w:rsidR="00F555CC" w:rsidRPr="00F555CC">
        <w:rPr>
          <w:szCs w:val="24"/>
        </w:rPr>
        <w:t>има</w:t>
      </w:r>
      <w:r w:rsidRPr="00F555CC">
        <w:rPr>
          <w:szCs w:val="24"/>
        </w:rPr>
        <w:t xml:space="preserve"> најмање </w:t>
      </w:r>
      <w:r w:rsidR="00CE036D">
        <w:rPr>
          <w:szCs w:val="24"/>
        </w:rPr>
        <w:t>5</w:t>
      </w:r>
      <w:r w:rsidR="00F555CC" w:rsidRPr="00F555CC">
        <w:rPr>
          <w:szCs w:val="24"/>
        </w:rPr>
        <w:t xml:space="preserve"> (</w:t>
      </w:r>
      <w:r w:rsidR="00CE036D">
        <w:rPr>
          <w:szCs w:val="24"/>
        </w:rPr>
        <w:t>пет</w:t>
      </w:r>
      <w:r w:rsidR="00F555CC" w:rsidRPr="00F555CC">
        <w:rPr>
          <w:szCs w:val="24"/>
        </w:rPr>
        <w:t>)</w:t>
      </w:r>
      <w:r w:rsidR="00CE036D">
        <w:rPr>
          <w:szCs w:val="24"/>
        </w:rPr>
        <w:t xml:space="preserve"> запослених</w:t>
      </w:r>
      <w:r w:rsidRPr="00F555CC">
        <w:rPr>
          <w:szCs w:val="24"/>
        </w:rPr>
        <w:t xml:space="preserve"> радника </w:t>
      </w:r>
      <w:r w:rsidR="00F555CC" w:rsidRPr="00F555CC">
        <w:rPr>
          <w:rFonts w:eastAsia="Calibri"/>
          <w:szCs w:val="24"/>
          <w:lang w:val="ru-RU"/>
        </w:rPr>
        <w:t xml:space="preserve">у тренутку објављивања позива за подношење понуда, </w:t>
      </w:r>
      <w:r w:rsidRPr="00F555CC">
        <w:rPr>
          <w:iCs/>
        </w:rPr>
        <w:t>на неодређено или одређено време или радно ангажованих уговором о делу, односно уговором о привременим и повременим пословима</w:t>
      </w:r>
      <w:r w:rsidRPr="00F555CC">
        <w:t xml:space="preserve"> или другим уговором о ангажовању радника по било ком основу који је регулисан законом.</w:t>
      </w:r>
      <w:r w:rsidR="00A837F2" w:rsidRPr="00F555CC">
        <w:rPr>
          <w:szCs w:val="24"/>
        </w:rPr>
        <w:t xml:space="preserve"> (члан 77. став 2. тачка 2) Закона о јавним набавкама)</w:t>
      </w:r>
    </w:p>
    <w:p w:rsidR="00EB5C65" w:rsidRPr="00F555CC"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555CC" w:rsidRPr="00F555CC"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F555CC" w:rsidRDefault="00EB5C65" w:rsidP="00EB5C65">
            <w:pPr>
              <w:shd w:val="clear" w:color="auto" w:fill="FFFFFF"/>
              <w:tabs>
                <w:tab w:val="left" w:pos="1080"/>
              </w:tabs>
              <w:jc w:val="right"/>
              <w:rPr>
                <w:b/>
                <w:szCs w:val="24"/>
              </w:rPr>
            </w:pPr>
            <w:r w:rsidRPr="00F555CC">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F555CC" w:rsidRDefault="00EB5C65" w:rsidP="00F555CC">
            <w:pPr>
              <w:rPr>
                <w:lang w:val="ru-RU"/>
              </w:rPr>
            </w:pPr>
            <w:r w:rsidRPr="00F555CC">
              <w:rPr>
                <w:b/>
                <w:bCs/>
                <w:szCs w:val="24"/>
              </w:rPr>
              <w:t>-</w:t>
            </w:r>
            <w:r w:rsidR="00F555CC" w:rsidRPr="00F555CC">
              <w:rPr>
                <w:b/>
              </w:rPr>
              <w:t xml:space="preserve"> Копије доказа о радном статусу (Копије обрасца М-3а, М или</w:t>
            </w:r>
            <w:r w:rsidR="00F555CC" w:rsidRPr="00F555C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00F555CC" w:rsidRPr="00F555CC">
              <w:rPr>
                <w:lang w:val="ru-RU"/>
              </w:rPr>
              <w:t xml:space="preserve"> </w:t>
            </w:r>
            <w:r w:rsidR="00F555CC" w:rsidRPr="00F555CC">
              <w:t xml:space="preserve">("Сл. гласник РС", </w:t>
            </w:r>
            <w:r w:rsidR="00CE036D">
              <w:t>бр</w:t>
            </w:r>
            <w:r w:rsidR="00F555CC" w:rsidRPr="00F555CC">
              <w:t xml:space="preserve">. 24/2005, 61/2005, 54/2009, 32/2013 </w:t>
            </w:r>
            <w:r w:rsidR="00CE036D">
              <w:t>и</w:t>
            </w:r>
            <w:r w:rsidR="00F555CC" w:rsidRPr="00F555CC">
              <w:t xml:space="preserve"> 75/2014)</w:t>
            </w:r>
            <w:r w:rsidR="00F555CC" w:rsidRPr="00F555CC">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4F6BB9" w:rsidRPr="00EB5C65"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w:t>
      </w:r>
      <w:r w:rsidR="002E7BEC">
        <w:rPr>
          <w:b/>
          <w:lang w:val="ru-RU"/>
        </w:rPr>
        <w:t>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 xml:space="preserve">Понуђач у потпуности одговара наручиоцу за извршење обавеза из поступка јавне набавке, односно за извршење уговорних обавеза, без обзира на број </w:t>
      </w:r>
      <w:r w:rsidRPr="000276F3">
        <w:rPr>
          <w:spacing w:val="-6"/>
          <w:szCs w:val="24"/>
        </w:rPr>
        <w:lastRenderedPageBreak/>
        <w:t>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2E7BEC"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w:t>
      </w:r>
      <w:r w:rsidRPr="000276F3">
        <w:rPr>
          <w:b/>
          <w:szCs w:val="24"/>
        </w:rPr>
        <w:lastRenderedPageBreak/>
        <w:t xml:space="preserve">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Pr="003F6DC1" w:rsidRDefault="00661F82" w:rsidP="004F6BB9">
      <w:pPr>
        <w:rPr>
          <w:b/>
          <w:szCs w:val="24"/>
          <w:lang w:val="sr-Latn-CS"/>
        </w:rPr>
      </w:pPr>
    </w:p>
    <w:p w:rsidR="008169CE" w:rsidRDefault="008169CE"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982DCE" w:rsidRDefault="0074749C" w:rsidP="00982DCE">
      <w:pPr>
        <w:spacing w:before="100" w:beforeAutospacing="1" w:line="210" w:lineRule="atLeast"/>
        <w:ind w:firstLine="480"/>
        <w:jc w:val="center"/>
        <w:rPr>
          <w:b/>
          <w:szCs w:val="24"/>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lastRenderedPageBreak/>
        <w:t>Образац бр. 1</w:t>
      </w:r>
    </w:p>
    <w:p w:rsidR="008169CE" w:rsidRPr="0026500B" w:rsidRDefault="008169CE" w:rsidP="008169CE">
      <w:pPr>
        <w:jc w:val="right"/>
        <w:rPr>
          <w:b/>
          <w:szCs w:val="24"/>
        </w:rPr>
      </w:pPr>
    </w:p>
    <w:tbl>
      <w:tblPr>
        <w:tblW w:w="0" w:type="auto"/>
        <w:tblInd w:w="108" w:type="dxa"/>
        <w:tblLook w:val="01E0"/>
      </w:tblPr>
      <w:tblGrid>
        <w:gridCol w:w="1920"/>
        <w:gridCol w:w="4742"/>
      </w:tblGrid>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Назив референтног наручиоца:</w:t>
            </w:r>
          </w:p>
        </w:tc>
        <w:tc>
          <w:tcPr>
            <w:tcW w:w="4742" w:type="dxa"/>
            <w:tcBorders>
              <w:top w:val="nil"/>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Седиште:</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Улица 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Телефон:</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Матични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ПИБ:</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bl>
    <w:p w:rsidR="008169CE" w:rsidRPr="002E7BEC" w:rsidRDefault="002E7BEC" w:rsidP="002E7BEC">
      <w:pPr>
        <w:rPr>
          <w:b/>
        </w:rPr>
      </w:pPr>
      <w:r w:rsidRPr="002E7BEC">
        <w:rPr>
          <w:b/>
        </w:rPr>
        <w:t xml:space="preserve">                               </w:t>
      </w:r>
    </w:p>
    <w:p w:rsidR="002E7BEC" w:rsidRPr="002E7BEC" w:rsidRDefault="002E7BEC" w:rsidP="002E7BEC">
      <w:pPr>
        <w:rPr>
          <w:b/>
        </w:rPr>
      </w:pPr>
      <w:r w:rsidRPr="002E7BEC">
        <w:rPr>
          <w:b/>
        </w:rPr>
        <w:t xml:space="preserve">  e-maill                   _______________________________________</w:t>
      </w:r>
    </w:p>
    <w:p w:rsidR="002E7BEC" w:rsidRDefault="002E7BEC" w:rsidP="002E7BEC">
      <w:pPr>
        <w:rPr>
          <w:szCs w:val="24"/>
        </w:rPr>
      </w:pPr>
    </w:p>
    <w:p w:rsidR="002E7BEC" w:rsidRPr="0026500B" w:rsidRDefault="002E7BEC" w:rsidP="002E7BEC">
      <w:pPr>
        <w:rPr>
          <w:b/>
          <w:szCs w:val="24"/>
        </w:rPr>
      </w:pPr>
    </w:p>
    <w:p w:rsidR="008169CE" w:rsidRPr="0026500B" w:rsidRDefault="008169CE" w:rsidP="008169C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26500B" w:rsidRDefault="008169CE" w:rsidP="008169CE">
      <w:pPr>
        <w:jc w:val="center"/>
        <w:outlineLvl w:val="0"/>
        <w:rPr>
          <w:b/>
          <w:szCs w:val="24"/>
        </w:rPr>
      </w:pPr>
    </w:p>
    <w:p w:rsidR="008169CE" w:rsidRPr="0026500B" w:rsidRDefault="008169CE" w:rsidP="008169CE">
      <w:pPr>
        <w:jc w:val="center"/>
        <w:outlineLvl w:val="0"/>
        <w:rPr>
          <w:b/>
          <w:szCs w:val="24"/>
        </w:rPr>
      </w:pPr>
      <w:r w:rsidRPr="0026500B">
        <w:rPr>
          <w:b/>
          <w:szCs w:val="24"/>
        </w:rPr>
        <w:t>П О Т В Р Д У</w:t>
      </w:r>
    </w:p>
    <w:p w:rsidR="008169CE" w:rsidRPr="0026500B" w:rsidRDefault="008169CE" w:rsidP="008169CE">
      <w:pPr>
        <w:rPr>
          <w:szCs w:val="24"/>
        </w:rPr>
      </w:pP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2E7BEC">
        <w:rPr>
          <w:szCs w:val="24"/>
        </w:rPr>
        <w:t>2</w:t>
      </w:r>
      <w:r w:rsidRPr="0026500B">
        <w:rPr>
          <w:szCs w:val="24"/>
        </w:rPr>
        <w:t>, 201</w:t>
      </w:r>
      <w:r w:rsidR="002E7BEC">
        <w:rPr>
          <w:szCs w:val="24"/>
        </w:rPr>
        <w:t>3</w:t>
      </w:r>
      <w:r w:rsidRPr="0026500B">
        <w:rPr>
          <w:szCs w:val="24"/>
        </w:rPr>
        <w:t xml:space="preserve">. </w:t>
      </w:r>
      <w:r w:rsidR="00B67EA9">
        <w:rPr>
          <w:szCs w:val="24"/>
        </w:rPr>
        <w:t>и</w:t>
      </w:r>
      <w:r w:rsidRPr="0026500B">
        <w:rPr>
          <w:szCs w:val="24"/>
        </w:rPr>
        <w:t xml:space="preserve"> 201</w:t>
      </w:r>
      <w:r w:rsidR="002E7BEC">
        <w:rPr>
          <w:szCs w:val="24"/>
        </w:rPr>
        <w:t>4</w:t>
      </w:r>
      <w:r w:rsidR="00B67EA9">
        <w:rPr>
          <w:szCs w:val="24"/>
        </w:rPr>
        <w:t>. г</w:t>
      </w:r>
      <w:r w:rsidRPr="0026500B">
        <w:rPr>
          <w:szCs w:val="24"/>
        </w:rPr>
        <w:t xml:space="preserve">одини, извршио испоруку </w:t>
      </w:r>
      <w:r w:rsidR="00821817">
        <w:rPr>
          <w:szCs w:val="24"/>
        </w:rPr>
        <w:t>добара – пиће и колонијал</w:t>
      </w:r>
      <w:r w:rsidRPr="0026500B">
        <w:rPr>
          <w:szCs w:val="24"/>
        </w:rPr>
        <w:t xml:space="preserve"> 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Pr>
          <w:szCs w:val="24"/>
        </w:rPr>
        <w:t>_____________)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26500B" w:rsidRDefault="008169CE" w:rsidP="00CE036D">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26500B">
        <w:rPr>
          <w:b/>
          <w:szCs w:val="24"/>
        </w:rPr>
        <w:t xml:space="preserve">број </w:t>
      </w:r>
      <w:r w:rsidR="005E5447" w:rsidRPr="00CE036D">
        <w:rPr>
          <w:b/>
          <w:szCs w:val="24"/>
          <w:lang w:val="ru-RU"/>
        </w:rPr>
        <w:t>18</w:t>
      </w:r>
      <w:r w:rsidRPr="0026500B">
        <w:rPr>
          <w:b/>
          <w:szCs w:val="24"/>
        </w:rPr>
        <w:t>/1</w:t>
      </w:r>
      <w:r w:rsidR="00821817">
        <w:rPr>
          <w:b/>
          <w:szCs w:val="24"/>
        </w:rPr>
        <w:t>6</w:t>
      </w:r>
      <w:r w:rsidRPr="0026500B">
        <w:rPr>
          <w:szCs w:val="24"/>
        </w:rPr>
        <w:t xml:space="preserve">, чији је предмет набавка добара – </w:t>
      </w:r>
      <w:r w:rsidR="00821817">
        <w:rPr>
          <w:szCs w:val="24"/>
        </w:rPr>
        <w:t xml:space="preserve">пиће и </w:t>
      </w:r>
      <w:r w:rsidRPr="0026500B">
        <w:rPr>
          <w:szCs w:val="24"/>
        </w:rPr>
        <w:t xml:space="preserve">колонијал и у друге сврхе се не може користити. </w:t>
      </w:r>
    </w:p>
    <w:tbl>
      <w:tblPr>
        <w:tblW w:w="0" w:type="auto"/>
        <w:tblLook w:val="01E0"/>
      </w:tblPr>
      <w:tblGrid>
        <w:gridCol w:w="228"/>
        <w:gridCol w:w="1080"/>
        <w:gridCol w:w="1200"/>
        <w:gridCol w:w="1440"/>
        <w:gridCol w:w="871"/>
        <w:gridCol w:w="3785"/>
      </w:tblGrid>
      <w:tr w:rsidR="008169CE" w:rsidRPr="0026500B" w:rsidTr="00CE036D">
        <w:trPr>
          <w:gridBefore w:val="1"/>
          <w:gridAfter w:val="2"/>
          <w:wBefore w:w="228" w:type="dxa"/>
          <w:wAfter w:w="4656" w:type="dxa"/>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gridSpan w:val="2"/>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CE036D">
        <w:trPr>
          <w:gridBefore w:val="1"/>
          <w:gridAfter w:val="2"/>
          <w:wBefore w:w="228" w:type="dxa"/>
          <w:wAfter w:w="4656" w:type="dxa"/>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gridSpan w:val="2"/>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r w:rsidR="008169CE" w:rsidRPr="0026500B" w:rsidTr="00CE036D">
        <w:tblPrEx>
          <w:jc w:val="center"/>
        </w:tblPrEx>
        <w:trPr>
          <w:jc w:val="center"/>
        </w:trPr>
        <w:tc>
          <w:tcPr>
            <w:tcW w:w="2508" w:type="dxa"/>
            <w:gridSpan w:val="3"/>
          </w:tcPr>
          <w:p w:rsidR="008169CE" w:rsidRPr="0026500B" w:rsidRDefault="008169CE" w:rsidP="00DE3D37">
            <w:pPr>
              <w:spacing w:line="360" w:lineRule="auto"/>
              <w:rPr>
                <w:szCs w:val="24"/>
              </w:rPr>
            </w:pPr>
          </w:p>
        </w:tc>
        <w:tc>
          <w:tcPr>
            <w:tcW w:w="2311" w:type="dxa"/>
            <w:gridSpan w:val="2"/>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CE036D">
        <w:tblPrEx>
          <w:jc w:val="center"/>
        </w:tblPrEx>
        <w:trPr>
          <w:jc w:val="center"/>
        </w:trPr>
        <w:tc>
          <w:tcPr>
            <w:tcW w:w="2508" w:type="dxa"/>
            <w:gridSpan w:val="3"/>
          </w:tcPr>
          <w:p w:rsidR="008169CE" w:rsidRPr="0026500B" w:rsidRDefault="008169CE" w:rsidP="00DE3D37">
            <w:pPr>
              <w:spacing w:line="360" w:lineRule="auto"/>
              <w:rPr>
                <w:szCs w:val="24"/>
              </w:rPr>
            </w:pPr>
          </w:p>
        </w:tc>
        <w:tc>
          <w:tcPr>
            <w:tcW w:w="2311" w:type="dxa"/>
            <w:gridSpan w:val="2"/>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 све наручиоце-купце из референтне листе</w:t>
            </w:r>
          </w:p>
        </w:tc>
      </w:tr>
    </w:tbl>
    <w:p w:rsidR="008169CE" w:rsidRPr="0026500B" w:rsidRDefault="008169CE" w:rsidP="008169CE">
      <w:pPr>
        <w:tabs>
          <w:tab w:val="left" w:pos="1080"/>
        </w:tabs>
        <w:jc w:val="center"/>
        <w:outlineLvl w:val="0"/>
        <w:rPr>
          <w:b/>
          <w:color w:val="000000"/>
          <w:szCs w:val="24"/>
        </w:rPr>
      </w:pPr>
      <w:r w:rsidRPr="0026500B">
        <w:rPr>
          <w:b/>
          <w:color w:val="000000"/>
          <w:szCs w:val="24"/>
        </w:rPr>
        <w:lastRenderedPageBreak/>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26500B" w:rsidRDefault="008169CE" w:rsidP="008169CE">
      <w:pPr>
        <w:jc w:val="center"/>
        <w:rPr>
          <w:szCs w:val="24"/>
        </w:rPr>
      </w:pPr>
    </w:p>
    <w:p w:rsidR="008169CE" w:rsidRPr="0026500B" w:rsidRDefault="008169CE" w:rsidP="008169CE">
      <w:pPr>
        <w:jc w:val="center"/>
        <w:rPr>
          <w:szCs w:val="24"/>
        </w:rPr>
      </w:pPr>
    </w:p>
    <w:tbl>
      <w:tblPr>
        <w:tblW w:w="5838" w:type="dxa"/>
        <w:jc w:val="right"/>
        <w:tblLook w:val="01E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982DCE">
      <w:pPr>
        <w:rPr>
          <w:szCs w:val="24"/>
        </w:rPr>
      </w:pPr>
    </w:p>
    <w:p w:rsidR="008169CE" w:rsidRDefault="008169CE" w:rsidP="008169CE">
      <w:pPr>
        <w:jc w:val="center"/>
        <w:rPr>
          <w:szCs w:val="24"/>
        </w:rPr>
      </w:pPr>
    </w:p>
    <w:p w:rsidR="008169CE" w:rsidRDefault="008169CE" w:rsidP="008169CE">
      <w:pPr>
        <w:jc w:val="center"/>
        <w:rPr>
          <w:szCs w:val="24"/>
        </w:rPr>
      </w:pPr>
    </w:p>
    <w:p w:rsidR="008169CE" w:rsidRPr="0055225D" w:rsidRDefault="008169CE" w:rsidP="008169CE">
      <w:pPr>
        <w:jc w:val="center"/>
        <w:outlineLvl w:val="0"/>
        <w:rPr>
          <w:b/>
          <w:sz w:val="22"/>
          <w:szCs w:val="22"/>
        </w:rPr>
      </w:pPr>
      <w:r w:rsidRPr="0055225D">
        <w:rPr>
          <w:b/>
          <w:sz w:val="22"/>
          <w:szCs w:val="22"/>
        </w:rPr>
        <w:lastRenderedPageBreak/>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18"/>
        <w:gridCol w:w="3229"/>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CE036D"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CE036D" w:rsidRDefault="00CE036D" w:rsidP="00DE3D37">
            <w:pPr>
              <w:tabs>
                <w:tab w:val="left" w:pos="1320"/>
              </w:tabs>
              <w:jc w:val="center"/>
              <w:rPr>
                <w:b/>
                <w:szCs w:val="22"/>
              </w:rPr>
            </w:pPr>
            <w:r>
              <w:rPr>
                <w:b/>
                <w:sz w:val="22"/>
                <w:szCs w:val="22"/>
              </w:rPr>
              <w:t>3.</w:t>
            </w:r>
          </w:p>
        </w:tc>
        <w:tc>
          <w:tcPr>
            <w:tcW w:w="4018" w:type="dxa"/>
            <w:tcBorders>
              <w:top w:val="single" w:sz="4" w:space="0" w:color="000000"/>
              <w:left w:val="single" w:sz="4" w:space="0" w:color="000000"/>
              <w:bottom w:val="single" w:sz="4" w:space="0" w:color="000000"/>
              <w:right w:val="single" w:sz="4" w:space="0" w:color="auto"/>
            </w:tcBorders>
          </w:tcPr>
          <w:p w:rsidR="00CE036D" w:rsidRPr="0055225D" w:rsidRDefault="00CE036D"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E036D" w:rsidRPr="0055225D" w:rsidRDefault="00CE036D"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9"/>
        <w:gridCol w:w="7086"/>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CE036D"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E036D" w:rsidRDefault="00CE036D" w:rsidP="00DE3D37">
            <w:pPr>
              <w:tabs>
                <w:tab w:val="left" w:pos="1320"/>
              </w:tabs>
              <w:jc w:val="center"/>
              <w:rPr>
                <w:b/>
                <w:szCs w:val="22"/>
              </w:rPr>
            </w:pPr>
            <w:r>
              <w:rPr>
                <w:b/>
                <w:sz w:val="22"/>
                <w:szCs w:val="22"/>
              </w:rPr>
              <w:t>5.</w:t>
            </w:r>
          </w:p>
        </w:tc>
        <w:tc>
          <w:tcPr>
            <w:tcW w:w="7086" w:type="dxa"/>
            <w:tcBorders>
              <w:top w:val="single" w:sz="4" w:space="0" w:color="000000"/>
              <w:left w:val="single" w:sz="4" w:space="0" w:color="000000"/>
              <w:bottom w:val="single" w:sz="4" w:space="0" w:color="000000"/>
              <w:right w:val="single" w:sz="4" w:space="0" w:color="000000"/>
            </w:tcBorders>
          </w:tcPr>
          <w:p w:rsidR="00CE036D" w:rsidRPr="0055225D" w:rsidRDefault="00CE036D"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982DCE" w:rsidRDefault="00982DCE" w:rsidP="00A92DE1">
      <w:pPr>
        <w:widowControl/>
        <w:tabs>
          <w:tab w:val="left" w:pos="720"/>
        </w:tabs>
        <w:spacing w:after="200" w:line="276" w:lineRule="auto"/>
        <w:jc w:val="center"/>
        <w:outlineLvl w:val="0"/>
        <w:rPr>
          <w:b/>
          <w:sz w:val="32"/>
          <w:szCs w:val="32"/>
        </w:rPr>
      </w:pPr>
    </w:p>
    <w:p w:rsidR="00982DCE" w:rsidRPr="007E3DFD" w:rsidRDefault="0074749C" w:rsidP="00982DCE">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Pr="00F25F37" w:rsidRDefault="0074749C" w:rsidP="00854D69">
      <w:pPr>
        <w:ind w:firstLine="1260"/>
        <w:rPr>
          <w:szCs w:val="24"/>
        </w:rPr>
      </w:pPr>
      <w:r w:rsidRPr="00F25F37">
        <w:rPr>
          <w:szCs w:val="24"/>
        </w:rPr>
        <w:t>Уколико понуду доставља група понуђача саставни део заједничке понуде је споразум којим се понуђ</w:t>
      </w:r>
      <w:r w:rsidR="00902639" w:rsidRPr="00F25F37">
        <w:rPr>
          <w:szCs w:val="24"/>
        </w:rPr>
        <w:t>ачи из групе међусобно и према Н</w:t>
      </w:r>
      <w:r w:rsidRPr="00F25F37">
        <w:rPr>
          <w:szCs w:val="24"/>
        </w:rPr>
        <w:t>аручиоцу обавезују на извршење јавне набавке, а кој</w:t>
      </w:r>
      <w:r w:rsidR="00F25F37" w:rsidRPr="00F25F37">
        <w:rPr>
          <w:szCs w:val="24"/>
        </w:rPr>
        <w:t xml:space="preserve">и </w:t>
      </w:r>
      <w:r w:rsidRPr="00F25F37">
        <w:rPr>
          <w:szCs w:val="24"/>
        </w:rPr>
        <w:t>садржи:</w:t>
      </w:r>
    </w:p>
    <w:p w:rsidR="00854D69" w:rsidRPr="00F25F37" w:rsidRDefault="00854D69" w:rsidP="00854D69">
      <w:pPr>
        <w:ind w:firstLine="1260"/>
        <w:rPr>
          <w:szCs w:val="24"/>
        </w:rPr>
      </w:pPr>
    </w:p>
    <w:p w:rsidR="0074749C" w:rsidRPr="00F25F37"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1)</w:t>
      </w:r>
      <w:r w:rsidRPr="00F25F37">
        <w:rPr>
          <w:szCs w:val="24"/>
        </w:rPr>
        <w:t xml:space="preserve"> податке о </w:t>
      </w:r>
      <w:r w:rsidR="0074749C" w:rsidRPr="00F25F37">
        <w:rPr>
          <w:szCs w:val="24"/>
        </w:rPr>
        <w:t>члану групе који ће бити носилац посла, односно који ће поднети понуду и који ће</w:t>
      </w:r>
      <w:r w:rsidR="00902639" w:rsidRPr="00F25F37">
        <w:rPr>
          <w:szCs w:val="24"/>
        </w:rPr>
        <w:t xml:space="preserve"> заступати групу понуђача пред Н</w:t>
      </w:r>
      <w:r w:rsidR="0074749C" w:rsidRPr="00F25F37">
        <w:rPr>
          <w:szCs w:val="24"/>
        </w:rPr>
        <w:t>аручиоцем</w:t>
      </w:r>
      <w:r w:rsidRPr="00F25F37">
        <w:rPr>
          <w:szCs w:val="24"/>
        </w:rPr>
        <w:t xml:space="preserve"> и </w:t>
      </w:r>
    </w:p>
    <w:p w:rsidR="00854D69" w:rsidRPr="00A92DE1"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2)</w:t>
      </w:r>
      <w:r w:rsidRPr="00F25F37">
        <w:rPr>
          <w:szCs w:val="24"/>
        </w:rPr>
        <w:t xml:space="preserve">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21817" w:rsidRPr="00821817" w:rsidRDefault="00821817"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 xml:space="preserve">у позиву за </w:t>
      </w:r>
      <w:r w:rsidR="007E3DFD">
        <w:rPr>
          <w:szCs w:val="24"/>
        </w:rPr>
        <w:lastRenderedPageBreak/>
        <w:t>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5E5447" w:rsidRPr="00CE036D">
        <w:rPr>
          <w:b/>
          <w:szCs w:val="24"/>
          <w:lang w:val="ru-RU"/>
        </w:rPr>
        <w:t>18</w:t>
      </w:r>
      <w:r w:rsidR="00F242C7">
        <w:rPr>
          <w:b/>
          <w:szCs w:val="24"/>
        </w:rPr>
        <w:t>/16</w:t>
      </w:r>
      <w:r w:rsidRPr="00A92DE1">
        <w:rPr>
          <w:b/>
          <w:szCs w:val="24"/>
          <w:lang w:val="ru-RU"/>
        </w:rPr>
        <w:t xml:space="preserve"> – </w:t>
      </w:r>
      <w:r w:rsidR="00821817">
        <w:rPr>
          <w:b/>
          <w:szCs w:val="24"/>
          <w:lang w:val="ru-RU"/>
        </w:rPr>
        <w:t>пиће и колонијал</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426A54" w:rsidP="003E251A">
      <w:pPr>
        <w:ind w:firstLine="1260"/>
        <w:outlineLvl w:val="0"/>
        <w:rPr>
          <w:b/>
          <w:szCs w:val="24"/>
        </w:rPr>
      </w:pPr>
      <w:r>
        <w:rPr>
          <w:b/>
          <w:szCs w:val="24"/>
        </w:rPr>
        <w:t>6</w:t>
      </w:r>
      <w:r w:rsidR="0074749C" w:rsidRPr="00A92DE1">
        <w:rPr>
          <w:b/>
          <w:szCs w:val="24"/>
        </w:rPr>
        <w:t>.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 xml:space="preserve">Ако понуђач у понуди наведе да ће делимично извршење набавке </w:t>
      </w:r>
      <w:r w:rsidRPr="00A92DE1">
        <w:rPr>
          <w:szCs w:val="24"/>
        </w:rPr>
        <w:lastRenderedPageBreak/>
        <w:t>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 xml:space="preserve">аручиоцу обавезују на извршење јавне набавке, а који </w:t>
      </w:r>
      <w:r w:rsidR="002E7BEC">
        <w:rPr>
          <w:szCs w:val="24"/>
        </w:rPr>
        <w:t>садржи</w:t>
      </w:r>
      <w:r w:rsidRPr="00A92DE1">
        <w:rPr>
          <w:szCs w:val="24"/>
        </w:rPr>
        <w:t>:</w:t>
      </w:r>
    </w:p>
    <w:p w:rsidR="0074749C" w:rsidRPr="00327F0B" w:rsidRDefault="00FB5BA6" w:rsidP="008900E6">
      <w:pPr>
        <w:tabs>
          <w:tab w:val="clear" w:pos="1440"/>
          <w:tab w:val="left" w:pos="360"/>
          <w:tab w:val="left" w:pos="1800"/>
        </w:tabs>
        <w:rPr>
          <w:szCs w:val="24"/>
        </w:rPr>
      </w:pPr>
      <w:r>
        <w:rPr>
          <w:szCs w:val="24"/>
        </w:rPr>
        <w:tab/>
        <w:t xml:space="preserve">               </w:t>
      </w:r>
      <w:r w:rsidR="0074749C" w:rsidRPr="00A92DE1">
        <w:rPr>
          <w:szCs w:val="24"/>
        </w:rPr>
        <w:t>1)</w:t>
      </w:r>
      <w:r w:rsidR="0074749C" w:rsidRPr="00A92DE1">
        <w:rPr>
          <w:szCs w:val="24"/>
        </w:rPr>
        <w:tab/>
      </w:r>
      <w:r w:rsidR="002E7BEC">
        <w:rPr>
          <w:szCs w:val="24"/>
        </w:rPr>
        <w:t xml:space="preserve">податке о </w:t>
      </w:r>
      <w:r w:rsidR="0074749C" w:rsidRPr="00A92DE1">
        <w:rPr>
          <w:szCs w:val="24"/>
        </w:rPr>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0074749C" w:rsidRPr="00A92DE1">
        <w:rPr>
          <w:szCs w:val="24"/>
        </w:rPr>
        <w:t>аручиоцем</w:t>
      </w:r>
      <w:r w:rsidR="00327F0B">
        <w:rPr>
          <w:szCs w:val="24"/>
        </w:rPr>
        <w:t xml:space="preserve"> и </w:t>
      </w:r>
    </w:p>
    <w:p w:rsidR="0074749C" w:rsidRPr="00A92DE1" w:rsidRDefault="00FB5BA6" w:rsidP="008900E6">
      <w:pPr>
        <w:tabs>
          <w:tab w:val="clear" w:pos="1440"/>
          <w:tab w:val="left" w:pos="360"/>
          <w:tab w:val="left" w:pos="1800"/>
        </w:tabs>
        <w:rPr>
          <w:szCs w:val="24"/>
        </w:rPr>
      </w:pPr>
      <w:r>
        <w:rPr>
          <w:szCs w:val="24"/>
        </w:rPr>
        <w:tab/>
        <w:t xml:space="preserve">               </w:t>
      </w:r>
      <w:r w:rsidR="0074749C" w:rsidRPr="00A92DE1">
        <w:rPr>
          <w:szCs w:val="24"/>
        </w:rPr>
        <w:t>2)</w:t>
      </w:r>
      <w:r w:rsidR="0074749C" w:rsidRPr="00A92DE1">
        <w:rPr>
          <w:szCs w:val="24"/>
        </w:rPr>
        <w:tab/>
      </w:r>
      <w:r w:rsidR="00327F0B">
        <w:rPr>
          <w:szCs w:val="24"/>
        </w:rPr>
        <w:t xml:space="preserve">опис послова сваког од </w:t>
      </w:r>
      <w:r w:rsidR="0074749C" w:rsidRPr="00A92DE1">
        <w:rPr>
          <w:szCs w:val="24"/>
        </w:rPr>
        <w:t xml:space="preserve">понуђачу који ће у име групе понуђача </w:t>
      </w:r>
      <w:r w:rsidR="00426A54">
        <w:rPr>
          <w:szCs w:val="24"/>
        </w:rPr>
        <w:t>у извршењу</w:t>
      </w:r>
      <w:r w:rsidR="0074749C" w:rsidRPr="00A92DE1">
        <w:rPr>
          <w:szCs w:val="24"/>
        </w:rPr>
        <w:t xml:space="preserve"> уговор</w:t>
      </w:r>
      <w:r w:rsidR="00426A54">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982DCE" w:rsidRDefault="00982DCE"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lastRenderedPageBreak/>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8169CE" w:rsidP="008169CE">
      <w:pPr>
        <w:keepNext/>
        <w:rPr>
          <w:szCs w:val="24"/>
        </w:rPr>
      </w:pPr>
      <w:r w:rsidRPr="00821817">
        <w:rPr>
          <w:noProof/>
          <w:szCs w:val="24"/>
          <w:lang w:val="ru-RU"/>
        </w:rPr>
        <w:tab/>
        <w:t>Наведен</w:t>
      </w:r>
      <w:r w:rsidRPr="00821817">
        <w:rPr>
          <w:noProof/>
          <w:szCs w:val="24"/>
        </w:rPr>
        <w:t>е</w:t>
      </w:r>
      <w:r w:rsidRPr="00821817">
        <w:rPr>
          <w:noProof/>
          <w:szCs w:val="24"/>
          <w:lang w:val="ru-RU"/>
        </w:rPr>
        <w:t xml:space="preserve"> јединичне цен</w:t>
      </w:r>
      <w:r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Да би понуђач остварио право на промену цена потребно је да поднесе писани  захтев за корекцију цена.</w:t>
      </w:r>
    </w:p>
    <w:p w:rsidR="008169CE" w:rsidRDefault="00821817" w:rsidP="008169CE">
      <w:pPr>
        <w:pStyle w:val="BodyText"/>
        <w:keepNext/>
        <w:keepLines/>
        <w:rPr>
          <w:rFonts w:ascii="Times New Roman" w:hAnsi="Times New Roman"/>
          <w:noProof/>
          <w:sz w:val="24"/>
          <w:szCs w:val="24"/>
        </w:rPr>
      </w:pPr>
      <w:r w:rsidRPr="00821817">
        <w:rPr>
          <w:rFonts w:ascii="Times New Roman" w:hAnsi="Times New Roman"/>
          <w:noProof/>
          <w:sz w:val="24"/>
          <w:szCs w:val="24"/>
          <w:lang w:val="ru-RU"/>
        </w:rPr>
        <w:t xml:space="preserve"> </w:t>
      </w:r>
      <w:r w:rsidRPr="00821817">
        <w:rPr>
          <w:rFonts w:ascii="Times New Roman" w:hAnsi="Times New Roman"/>
          <w:noProof/>
          <w:sz w:val="24"/>
          <w:szCs w:val="24"/>
          <w:lang w:val="ru-RU"/>
        </w:rPr>
        <w:tab/>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Pr="00821817" w:rsidRDefault="00821817" w:rsidP="00F53D06">
      <w:pPr>
        <w:rPr>
          <w:noProof/>
        </w:rPr>
      </w:pPr>
      <w:r w:rsidRPr="00821817">
        <w:rPr>
          <w:noProof/>
        </w:rPr>
        <w:tab/>
      </w:r>
      <w:r w:rsidR="00F53D06" w:rsidRPr="00821817">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F53D06" w:rsidRPr="00821817"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73FCC" w:rsidRPr="00A92DE1" w:rsidRDefault="00173FCC" w:rsidP="005E5447">
      <w:pPr>
        <w:rPr>
          <w:noProof/>
          <w:szCs w:val="24"/>
          <w:lang w:val="ru-RU"/>
        </w:rPr>
      </w:pPr>
    </w:p>
    <w:p w:rsidR="0074749C" w:rsidRPr="00821817" w:rsidRDefault="0074749C" w:rsidP="003E251A">
      <w:pPr>
        <w:shd w:val="clear" w:color="auto" w:fill="FFFFFF"/>
        <w:ind w:firstLine="1260"/>
        <w:outlineLvl w:val="0"/>
        <w:rPr>
          <w:b/>
          <w:szCs w:val="24"/>
        </w:rPr>
      </w:pPr>
      <w:r w:rsidRPr="00A92DE1">
        <w:rPr>
          <w:b/>
          <w:szCs w:val="24"/>
        </w:rPr>
        <w:t>11</w:t>
      </w:r>
      <w:r w:rsidRPr="00821817">
        <w:rPr>
          <w:b/>
          <w:szCs w:val="24"/>
        </w:rPr>
        <w:t>. Средства финансијског обезбеђења</w:t>
      </w:r>
    </w:p>
    <w:p w:rsidR="0074749C" w:rsidRPr="00821817" w:rsidRDefault="0074749C" w:rsidP="00A92DE1">
      <w:pPr>
        <w:shd w:val="clear" w:color="auto" w:fill="FFFFFF"/>
        <w:jc w:val="center"/>
        <w:outlineLvl w:val="0"/>
        <w:rPr>
          <w:bCs/>
          <w:szCs w:val="24"/>
        </w:rPr>
      </w:pPr>
    </w:p>
    <w:p w:rsidR="003A5E9B" w:rsidRPr="00821817" w:rsidRDefault="003A5E9B" w:rsidP="003E251A">
      <w:pPr>
        <w:ind w:firstLine="1260"/>
        <w:rPr>
          <w:szCs w:val="24"/>
        </w:rPr>
      </w:pPr>
      <w:r w:rsidRPr="00821817">
        <w:rPr>
          <w:b/>
          <w:szCs w:val="24"/>
        </w:rPr>
        <w:t>11.1.</w:t>
      </w:r>
      <w:r w:rsidRPr="00821817">
        <w:rPr>
          <w:szCs w:val="24"/>
        </w:rPr>
        <w:t xml:space="preserve"> Понуђач је дужан да уз понуду достави:</w:t>
      </w:r>
    </w:p>
    <w:p w:rsidR="005E5447" w:rsidRPr="002F780C" w:rsidRDefault="003A5E9B" w:rsidP="005E5447">
      <w:pPr>
        <w:ind w:firstLine="1260"/>
        <w:rPr>
          <w:szCs w:val="24"/>
        </w:rPr>
      </w:pPr>
      <w:r w:rsidRPr="00821817">
        <w:rPr>
          <w:spacing w:val="-4"/>
          <w:szCs w:val="24"/>
        </w:rPr>
        <w:t xml:space="preserve">-  </w:t>
      </w:r>
      <w:r w:rsidR="005E5447" w:rsidRPr="002F780C">
        <w:rPr>
          <w:b/>
          <w:spacing w:val="-4"/>
          <w:szCs w:val="24"/>
        </w:rPr>
        <w:t xml:space="preserve">меницу за озбиљност понуде </w:t>
      </w:r>
      <w:r w:rsidR="005E5447" w:rsidRPr="002F780C">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w:t>
      </w:r>
      <w:r w:rsidR="00B21541" w:rsidRPr="002F780C">
        <w:rPr>
          <w:spacing w:val="-4"/>
          <w:szCs w:val="24"/>
        </w:rPr>
        <w:t xml:space="preserve"> </w:t>
      </w:r>
      <w:r w:rsidR="005E5447" w:rsidRPr="002F780C">
        <w:rPr>
          <w:spacing w:val="-4"/>
          <w:szCs w:val="24"/>
        </w:rPr>
        <w:t>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005E5447" w:rsidRPr="002F780C">
        <w:rPr>
          <w:b/>
          <w:spacing w:val="-4"/>
          <w:szCs w:val="24"/>
        </w:rPr>
        <w:t>Рок важења</w:t>
      </w:r>
      <w:r w:rsidR="005E5447" w:rsidRPr="002F780C">
        <w:rPr>
          <w:b/>
          <w:szCs w:val="24"/>
        </w:rPr>
        <w:t xml:space="preserve"> понуде).</w:t>
      </w:r>
    </w:p>
    <w:p w:rsidR="005E5447" w:rsidRPr="002F780C" w:rsidRDefault="005E5447" w:rsidP="005E5447">
      <w:pPr>
        <w:ind w:firstLine="1260"/>
        <w:rPr>
          <w:szCs w:val="24"/>
        </w:rPr>
      </w:pPr>
      <w:r w:rsidRPr="002F780C">
        <w:rPr>
          <w:szCs w:val="24"/>
        </w:rPr>
        <w:lastRenderedPageBreak/>
        <w:t xml:space="preserve">- Менично овлашћење да се меницa у износу од 5% од вредности понуде без ПДВ, без сагласности понуђача може поднети на наплату </w:t>
      </w:r>
      <w:r w:rsidRPr="002F780C">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2F780C">
        <w:rPr>
          <w:szCs w:val="24"/>
        </w:rPr>
        <w:t>;</w:t>
      </w:r>
    </w:p>
    <w:p w:rsidR="005E5447" w:rsidRPr="002F780C" w:rsidRDefault="005E5447" w:rsidP="005E5447">
      <w:pPr>
        <w:ind w:firstLine="1260"/>
        <w:rPr>
          <w:szCs w:val="24"/>
        </w:rPr>
      </w:pPr>
      <w:r w:rsidRPr="002F780C">
        <w:rPr>
          <w:szCs w:val="24"/>
        </w:rPr>
        <w:t>- Текст меничног овлашћења је потребно урадити у складу са издатом меницом;</w:t>
      </w:r>
    </w:p>
    <w:p w:rsidR="005E5447" w:rsidRPr="002F780C" w:rsidRDefault="005E5447" w:rsidP="005E5447">
      <w:pPr>
        <w:ind w:firstLine="1260"/>
        <w:rPr>
          <w:szCs w:val="24"/>
        </w:rPr>
      </w:pPr>
      <w:r w:rsidRPr="002F780C">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E5447" w:rsidRPr="002F780C" w:rsidRDefault="005E5447" w:rsidP="005E5447">
      <w:pPr>
        <w:ind w:firstLine="1260"/>
        <w:rPr>
          <w:szCs w:val="24"/>
        </w:rPr>
      </w:pPr>
      <w:r w:rsidRPr="002F780C">
        <w:rPr>
          <w:szCs w:val="24"/>
        </w:rPr>
        <w:t>- Потврду о регистрацији менице;</w:t>
      </w:r>
    </w:p>
    <w:p w:rsidR="005E5447" w:rsidRPr="002F780C" w:rsidRDefault="005E5447" w:rsidP="005E5447">
      <w:pPr>
        <w:ind w:firstLine="1260"/>
        <w:rPr>
          <w:szCs w:val="24"/>
        </w:rPr>
      </w:pPr>
      <w:r w:rsidRPr="002F780C">
        <w:rPr>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E5447" w:rsidRPr="002F780C" w:rsidRDefault="005E5447" w:rsidP="005E5447">
      <w:pPr>
        <w:widowControl/>
        <w:tabs>
          <w:tab w:val="left" w:pos="720"/>
        </w:tabs>
        <w:autoSpaceDE w:val="0"/>
        <w:autoSpaceDN w:val="0"/>
        <w:adjustRightInd w:val="0"/>
        <w:ind w:firstLine="1260"/>
        <w:rPr>
          <w:szCs w:val="24"/>
        </w:rPr>
      </w:pPr>
      <w:r w:rsidRPr="002F780C">
        <w:rPr>
          <w:szCs w:val="24"/>
        </w:rPr>
        <w:t>Потпис овлашћеног лица на меници и меничном овлашћењу мора бити идентичан са потписом у картону депонованих потписа.</w:t>
      </w:r>
    </w:p>
    <w:p w:rsidR="005E5447" w:rsidRPr="002F780C" w:rsidRDefault="005E5447" w:rsidP="005E5447">
      <w:pPr>
        <w:widowControl/>
        <w:tabs>
          <w:tab w:val="left" w:pos="720"/>
        </w:tabs>
        <w:autoSpaceDE w:val="0"/>
        <w:autoSpaceDN w:val="0"/>
        <w:adjustRightInd w:val="0"/>
        <w:ind w:firstLine="1260"/>
        <w:rPr>
          <w:szCs w:val="24"/>
        </w:rPr>
      </w:pPr>
      <w:r w:rsidRPr="002F780C">
        <w:rPr>
          <w:szCs w:val="24"/>
        </w:rPr>
        <w:t>У случају промене лица овлашћеног за заступање, менично овлашћење остаје на снази.</w:t>
      </w:r>
    </w:p>
    <w:p w:rsidR="005E5447" w:rsidRPr="002F780C" w:rsidRDefault="005E5447" w:rsidP="005E5447">
      <w:pPr>
        <w:ind w:firstLine="1260"/>
        <w:outlineLvl w:val="0"/>
        <w:rPr>
          <w:szCs w:val="24"/>
        </w:rPr>
      </w:pPr>
      <w:r w:rsidRPr="002F780C">
        <w:rPr>
          <w:szCs w:val="24"/>
        </w:rPr>
        <w:t>По завршеном послу Наручилац ће предметну меницу вратити, на писани захтев понуђача.</w:t>
      </w:r>
    </w:p>
    <w:p w:rsidR="003A5E9B" w:rsidRPr="002F780C" w:rsidRDefault="003A5E9B" w:rsidP="005E5447">
      <w:pPr>
        <w:ind w:firstLine="1260"/>
        <w:rPr>
          <w:b/>
          <w:szCs w:val="24"/>
        </w:rPr>
      </w:pPr>
    </w:p>
    <w:p w:rsidR="00E72C82" w:rsidRPr="00821817" w:rsidRDefault="003A5E9B" w:rsidP="003E251A">
      <w:pPr>
        <w:shd w:val="clear" w:color="auto" w:fill="FFFFFF"/>
        <w:ind w:firstLine="1260"/>
        <w:rPr>
          <w:szCs w:val="24"/>
        </w:rPr>
      </w:pPr>
      <w:r w:rsidRPr="00821817">
        <w:rPr>
          <w:b/>
          <w:szCs w:val="24"/>
        </w:rPr>
        <w:t xml:space="preserve">11.2. </w:t>
      </w:r>
      <w:r w:rsidR="00E72C82" w:rsidRPr="00821817">
        <w:rPr>
          <w:szCs w:val="24"/>
        </w:rPr>
        <w:t>Понуђач коме буде додељен Уговор дужан је да у року од 15 дана од дана закључења уговора достави Наручиоцу:</w:t>
      </w:r>
    </w:p>
    <w:p w:rsidR="003A5E9B" w:rsidRPr="00821817" w:rsidRDefault="003A5E9B" w:rsidP="008900E6">
      <w:pPr>
        <w:ind w:firstLine="1260"/>
        <w:rPr>
          <w:szCs w:val="24"/>
        </w:rPr>
      </w:pPr>
      <w:r w:rsidRPr="00821817">
        <w:rPr>
          <w:szCs w:val="24"/>
        </w:rPr>
        <w:t xml:space="preserve">- </w:t>
      </w:r>
      <w:r w:rsidRPr="00821817">
        <w:rPr>
          <w:b/>
          <w:szCs w:val="24"/>
        </w:rPr>
        <w:t>меницу за добро извршење посла</w:t>
      </w:r>
      <w:r w:rsidRPr="0082181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w:t>
      </w:r>
      <w:r w:rsidR="004F6BB9" w:rsidRPr="00821817">
        <w:rPr>
          <w:szCs w:val="24"/>
        </w:rPr>
        <w:t>30</w:t>
      </w:r>
      <w:r w:rsidRPr="00821817">
        <w:rPr>
          <w:szCs w:val="24"/>
        </w:rPr>
        <w:t xml:space="preserve"> дана дуже  од истека рока важности уговора.</w:t>
      </w:r>
    </w:p>
    <w:p w:rsidR="003A5E9B" w:rsidRPr="00821817" w:rsidRDefault="003A5E9B" w:rsidP="008900E6">
      <w:pPr>
        <w:ind w:firstLine="1260"/>
        <w:rPr>
          <w:szCs w:val="24"/>
          <w:lang w:val="ru-RU"/>
        </w:rPr>
      </w:pPr>
      <w:r w:rsidRPr="00821817">
        <w:rPr>
          <w:szCs w:val="24"/>
        </w:rPr>
        <w:t>- Менично овлашћење да се мениц</w:t>
      </w:r>
      <w:r w:rsidRPr="00821817">
        <w:rPr>
          <w:szCs w:val="24"/>
          <w:lang w:val="en-US"/>
        </w:rPr>
        <w:t>a</w:t>
      </w:r>
      <w:r w:rsidRPr="0082181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821817" w:rsidRDefault="0099146A" w:rsidP="0099146A">
      <w:pPr>
        <w:ind w:firstLine="1260"/>
        <w:rPr>
          <w:szCs w:val="24"/>
          <w:lang w:val="ru-RU"/>
        </w:rPr>
      </w:pPr>
      <w:r w:rsidRPr="00821817">
        <w:rPr>
          <w:szCs w:val="24"/>
        </w:rPr>
        <w:t>- Текст меничног овлашћења је потребно урадити у складу са издатом меницом;</w:t>
      </w:r>
    </w:p>
    <w:p w:rsidR="003A5E9B" w:rsidRPr="00821817" w:rsidRDefault="003A5E9B" w:rsidP="008900E6">
      <w:pPr>
        <w:ind w:firstLine="1260"/>
        <w:rPr>
          <w:szCs w:val="24"/>
        </w:rPr>
      </w:pPr>
      <w:r w:rsidRPr="00821817">
        <w:rPr>
          <w:szCs w:val="24"/>
        </w:rPr>
        <w:t>- Потврду о регистрацији менице,</w:t>
      </w:r>
    </w:p>
    <w:p w:rsidR="003A5E9B" w:rsidRPr="00821817" w:rsidRDefault="003A5E9B" w:rsidP="008900E6">
      <w:pPr>
        <w:ind w:firstLine="1260"/>
        <w:rPr>
          <w:szCs w:val="24"/>
        </w:rPr>
      </w:pPr>
      <w:r w:rsidRPr="00821817">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Потпис овлашћеног лица на мениц</w:t>
      </w:r>
      <w:r w:rsidRPr="00821817">
        <w:rPr>
          <w:szCs w:val="24"/>
          <w:lang w:val="ru-RU"/>
        </w:rPr>
        <w:t>и</w:t>
      </w:r>
      <w:r w:rsidRPr="00821817">
        <w:rPr>
          <w:szCs w:val="24"/>
        </w:rPr>
        <w:t xml:space="preserve"> и меничном овлашћењу мора бити идентичан са потписом у картону депонованих потписа.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У случају промене лица овлашћеног за заступање, менично овлашћење остаје на снази.</w:t>
      </w:r>
    </w:p>
    <w:p w:rsidR="003A5E9B" w:rsidRPr="00821817" w:rsidRDefault="003A5E9B" w:rsidP="008900E6">
      <w:pPr>
        <w:ind w:firstLine="1260"/>
        <w:rPr>
          <w:szCs w:val="24"/>
        </w:rPr>
      </w:pPr>
      <w:r w:rsidRPr="00821817">
        <w:rPr>
          <w:szCs w:val="24"/>
        </w:rPr>
        <w:t>По завршеном послу Наручилац ће предметну меницу вратити, на писани захтев понуђача.</w:t>
      </w:r>
    </w:p>
    <w:p w:rsidR="0074749C" w:rsidRDefault="0074749C" w:rsidP="00A92DE1">
      <w:pPr>
        <w:jc w:val="center"/>
        <w:outlineLvl w:val="0"/>
        <w:rPr>
          <w:szCs w:val="24"/>
        </w:rPr>
      </w:pPr>
    </w:p>
    <w:p w:rsidR="00FB5BA6" w:rsidRPr="00821817" w:rsidRDefault="00FB5BA6" w:rsidP="00A92DE1">
      <w:pPr>
        <w:jc w:val="center"/>
        <w:outlineLvl w:val="0"/>
        <w:rPr>
          <w:szCs w:val="24"/>
        </w:rPr>
      </w:pPr>
    </w:p>
    <w:p w:rsidR="0074749C" w:rsidRPr="00A92DE1" w:rsidRDefault="0074749C" w:rsidP="003E251A">
      <w:pPr>
        <w:ind w:firstLine="1260"/>
        <w:outlineLvl w:val="0"/>
        <w:rPr>
          <w:szCs w:val="24"/>
          <w:lang w:val="ru-RU"/>
        </w:rPr>
      </w:pPr>
      <w:r w:rsidRPr="00A92DE1">
        <w:rPr>
          <w:b/>
          <w:szCs w:val="24"/>
        </w:rPr>
        <w:lastRenderedPageBreak/>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број</w:t>
      </w:r>
      <w:r w:rsidR="00426A54">
        <w:rPr>
          <w:b/>
          <w:szCs w:val="24"/>
        </w:rPr>
        <w:t xml:space="preserve"> 18</w:t>
      </w:r>
      <w:r w:rsidRPr="00A92DE1">
        <w:rPr>
          <w:b/>
          <w:szCs w:val="24"/>
        </w:rPr>
        <w:t>/</w:t>
      </w:r>
      <w:r w:rsidR="0031737B" w:rsidRPr="00A92DE1">
        <w:rPr>
          <w:b/>
          <w:szCs w:val="24"/>
        </w:rPr>
        <w:t>1</w:t>
      </w:r>
      <w:r w:rsidR="00F242C7">
        <w:rPr>
          <w:b/>
          <w:szCs w:val="24"/>
        </w:rPr>
        <w:t>6</w:t>
      </w:r>
      <w:r w:rsidRPr="00A92DE1">
        <w:rPr>
          <w:szCs w:val="24"/>
        </w:rPr>
        <w:t xml:space="preserve"> чији је предмет набавка </w:t>
      </w:r>
      <w:r w:rsidR="00577C90" w:rsidRPr="00A92DE1">
        <w:rPr>
          <w:szCs w:val="24"/>
        </w:rPr>
        <w:t xml:space="preserve">добара – </w:t>
      </w:r>
      <w:r w:rsidR="006B001A">
        <w:rPr>
          <w:szCs w:val="24"/>
        </w:rPr>
        <w:t>пиће и колонијал</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Pr="00A92DE1" w:rsidRDefault="005E5447"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 xml:space="preserve">аручиоца за предметну јавну набавку у писаном облику. </w:t>
      </w:r>
      <w:r w:rsidRPr="00A92DE1">
        <w:rPr>
          <w:szCs w:val="24"/>
        </w:rPr>
        <w:lastRenderedPageBreak/>
        <w:t>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426A54" w:rsidRDefault="0074749C" w:rsidP="00426A54">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691066" w:rsidRPr="00A92DE1" w:rsidRDefault="00691066" w:rsidP="00A92DE1">
      <w:pPr>
        <w:jc w:val="center"/>
        <w:rPr>
          <w:b/>
          <w:szCs w:val="24"/>
        </w:rPr>
      </w:pPr>
    </w:p>
    <w:p w:rsidR="0074749C" w:rsidRPr="006B001A" w:rsidRDefault="00984C9F" w:rsidP="003E251A">
      <w:pPr>
        <w:ind w:firstLine="1260"/>
        <w:outlineLvl w:val="0"/>
        <w:rPr>
          <w:b/>
          <w:szCs w:val="24"/>
        </w:rPr>
      </w:pPr>
      <w:r w:rsidRPr="00A92DE1">
        <w:rPr>
          <w:b/>
          <w:szCs w:val="24"/>
          <w:lang w:val="ru-RU"/>
        </w:rPr>
        <w:t>1</w:t>
      </w:r>
      <w:r w:rsidR="00426A54">
        <w:rPr>
          <w:b/>
          <w:szCs w:val="24"/>
          <w:lang w:val="ru-RU"/>
        </w:rPr>
        <w:t>7</w:t>
      </w:r>
      <w:r w:rsidR="0074749C" w:rsidRPr="00F242C7">
        <w:rPr>
          <w:b/>
          <w:color w:val="00B050"/>
          <w:szCs w:val="24"/>
        </w:rPr>
        <w:t xml:space="preserve">. </w:t>
      </w:r>
      <w:r w:rsidR="0074749C" w:rsidRPr="006B001A">
        <w:rPr>
          <w:b/>
          <w:szCs w:val="24"/>
        </w:rPr>
        <w:t>Критеријум за доделу уговора</w:t>
      </w:r>
    </w:p>
    <w:p w:rsidR="00F53D06" w:rsidRPr="006B001A" w:rsidRDefault="00F53D06" w:rsidP="00F53D06">
      <w:pPr>
        <w:rPr>
          <w:szCs w:val="24"/>
        </w:rPr>
      </w:pPr>
      <w:r w:rsidRPr="006B001A">
        <w:rPr>
          <w:szCs w:val="24"/>
        </w:rPr>
        <w:tab/>
        <w:t xml:space="preserve">Одлука о додели уговора донеће се применом критеријума </w:t>
      </w:r>
      <w:r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Pr="006B001A" w:rsidRDefault="00426A54" w:rsidP="003E251A">
      <w:pPr>
        <w:ind w:firstLine="1260"/>
        <w:outlineLvl w:val="0"/>
        <w:rPr>
          <w:b/>
          <w:szCs w:val="24"/>
        </w:rPr>
      </w:pPr>
      <w:r>
        <w:rPr>
          <w:b/>
          <w:szCs w:val="24"/>
        </w:rPr>
        <w:t>18</w:t>
      </w:r>
      <w:r w:rsidR="0074749C" w:rsidRPr="006B001A">
        <w:rPr>
          <w:b/>
          <w:szCs w:val="24"/>
        </w:rPr>
        <w:t>. Понуде са истом понуђеном ценом</w:t>
      </w:r>
    </w:p>
    <w:p w:rsidR="00F53D06" w:rsidRPr="006B001A" w:rsidRDefault="00F242C7" w:rsidP="00F53D06">
      <w:pPr>
        <w:rPr>
          <w:szCs w:val="24"/>
        </w:rPr>
      </w:pPr>
      <w:r w:rsidRPr="006B001A">
        <w:rPr>
          <w:szCs w:val="24"/>
        </w:rPr>
        <w:tab/>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Pr="00A92DE1" w:rsidRDefault="0074749C" w:rsidP="00F53D06">
      <w:pPr>
        <w:rPr>
          <w:szCs w:val="24"/>
        </w:rPr>
      </w:pPr>
    </w:p>
    <w:p w:rsidR="0074749C" w:rsidRPr="00A92DE1" w:rsidRDefault="00426A54"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426A54">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5E5447" w:rsidRPr="00A92DE1" w:rsidRDefault="005E5447" w:rsidP="00426A54">
      <w:pPr>
        <w:rPr>
          <w:szCs w:val="24"/>
        </w:rPr>
      </w:pPr>
    </w:p>
    <w:p w:rsidR="0074749C" w:rsidRPr="00A92DE1" w:rsidRDefault="0074749C" w:rsidP="003E251A">
      <w:pPr>
        <w:ind w:firstLine="1260"/>
        <w:outlineLvl w:val="0"/>
        <w:rPr>
          <w:b/>
          <w:szCs w:val="24"/>
        </w:rPr>
      </w:pPr>
      <w:r w:rsidRPr="00A92DE1">
        <w:rPr>
          <w:b/>
          <w:szCs w:val="24"/>
        </w:rPr>
        <w:t>2</w:t>
      </w:r>
      <w:r w:rsidR="00426A54">
        <w:rPr>
          <w:b/>
          <w:szCs w:val="24"/>
        </w:rPr>
        <w:t>1</w:t>
      </w:r>
      <w:r w:rsidRPr="00A92DE1">
        <w:rPr>
          <w:b/>
          <w:szCs w:val="24"/>
        </w:rPr>
        <w:t>. Захтев за заштиту права</w:t>
      </w:r>
    </w:p>
    <w:p w:rsidR="008E1EA7" w:rsidRPr="007439E0" w:rsidRDefault="008E1EA7" w:rsidP="008E1EA7">
      <w:pPr>
        <w:rPr>
          <w:szCs w:val="24"/>
        </w:rPr>
      </w:pPr>
      <w:r>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w:t>
      </w:r>
      <w:r w:rsidRPr="007439E0">
        <w:rPr>
          <w:szCs w:val="24"/>
        </w:rPr>
        <w:lastRenderedPageBreak/>
        <w:t>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Pr>
          <w:b/>
          <w:szCs w:val="24"/>
        </w:rPr>
        <w:t>18</w:t>
      </w:r>
      <w:r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 xml:space="preserve">консолидованог рачуна трезора, а који се води у Управи за </w:t>
      </w:r>
      <w:r w:rsidRPr="00697E8C">
        <w:rPr>
          <w:rFonts w:eastAsiaTheme="minorHAnsi"/>
          <w:szCs w:val="24"/>
          <w:lang w:val="ru-RU"/>
        </w:rPr>
        <w:lastRenderedPageBreak/>
        <w:t>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Pr="00697E8C" w:rsidRDefault="008E1EA7" w:rsidP="008E1EA7">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E251A" w:rsidRPr="007439E0" w:rsidRDefault="0074749C" w:rsidP="003E251A">
      <w:pPr>
        <w:ind w:firstLine="1440"/>
        <w:rPr>
          <w:b/>
          <w:szCs w:val="24"/>
        </w:rPr>
      </w:pPr>
      <w:r w:rsidRPr="00A92DE1">
        <w:rPr>
          <w:b/>
          <w:szCs w:val="24"/>
        </w:rPr>
        <w:t>2</w:t>
      </w:r>
      <w:r w:rsidR="00984C9F" w:rsidRPr="00A92DE1">
        <w:rPr>
          <w:b/>
          <w:szCs w:val="24"/>
          <w:lang w:val="ru-RU"/>
        </w:rPr>
        <w:t>4</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3E251A" w:rsidP="003E251A">
      <w:pPr>
        <w:ind w:firstLine="1260"/>
        <w:outlineLvl w:val="0"/>
        <w:rPr>
          <w:b/>
          <w:szCs w:val="24"/>
        </w:rPr>
      </w:pPr>
      <w:r>
        <w:rPr>
          <w:b/>
          <w:szCs w:val="24"/>
        </w:rPr>
        <w:t xml:space="preserve">25.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91AB2" w:rsidRDefault="00391AB2" w:rsidP="00C11DA4">
      <w:pPr>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Pr>
          <w:rFonts w:eastAsiaTheme="minorHAnsi"/>
          <w:b/>
          <w:bCs/>
          <w:szCs w:val="24"/>
        </w:rPr>
        <w:t>6</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F53D06" w:rsidRDefault="00F53D06" w:rsidP="00426A54">
      <w:pPr>
        <w:pStyle w:val="BodyTextIndent3"/>
        <w:tabs>
          <w:tab w:val="left" w:pos="1418"/>
        </w:tabs>
        <w:spacing w:line="360" w:lineRule="auto"/>
        <w:ind w:right="33" w:firstLine="0"/>
        <w:rPr>
          <w:rFonts w:ascii="Times New Roman" w:hAnsi="Times New Roman"/>
          <w:color w:val="FF0000"/>
          <w:sz w:val="24"/>
          <w:szCs w:val="24"/>
          <w:lang w:val="sr-Cyrl-CS"/>
        </w:rPr>
      </w:pPr>
    </w:p>
    <w:p w:rsidR="00F53D06" w:rsidRPr="00A92DE1" w:rsidRDefault="00F53D06"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426A54" w:rsidP="00426A54">
      <w:r>
        <w:tab/>
      </w:r>
      <w:r w:rsidR="0074749C" w:rsidRPr="00A92DE1">
        <w:t>На основу позива за подношењ</w:t>
      </w:r>
      <w:r w:rsidR="00423F6A" w:rsidRPr="00A92DE1">
        <w:t xml:space="preserve">е понуде за јавну набавку добара – </w:t>
      </w:r>
      <w:r w:rsidR="00F53D06">
        <w:t>пиће и колонијал</w:t>
      </w:r>
      <w:r w:rsidR="004A6A61" w:rsidRPr="00A92DE1">
        <w:t xml:space="preserve">, број </w:t>
      </w:r>
      <w:r w:rsidR="005E5447" w:rsidRPr="00CE036D">
        <w:rPr>
          <w:b/>
          <w:lang w:val="ru-RU"/>
        </w:rPr>
        <w:t>18</w:t>
      </w:r>
      <w:r w:rsidR="009F6FC9" w:rsidRPr="00062FCF">
        <w:rPr>
          <w:b/>
        </w:rPr>
        <w:t>/1</w:t>
      </w:r>
      <w:r w:rsidR="00F242C7">
        <w:rPr>
          <w:b/>
        </w:rPr>
        <w:t>6</w:t>
      </w:r>
      <w:r w:rsidR="0074749C" w:rsidRPr="00A92DE1">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F53D06" w:rsidRDefault="00F53D06" w:rsidP="00B613D2">
      <w:pPr>
        <w:jc w:val="center"/>
        <w:outlineLvl w:val="0"/>
        <w:rPr>
          <w:b/>
          <w:szCs w:val="24"/>
        </w:rPr>
      </w:pPr>
    </w:p>
    <w:p w:rsidR="00B613D2" w:rsidRDefault="00B613D2" w:rsidP="00B613D2">
      <w:pPr>
        <w:jc w:val="center"/>
        <w:outlineLvl w:val="0"/>
        <w:rPr>
          <w:b/>
          <w:szCs w:val="24"/>
        </w:rPr>
      </w:pPr>
      <w:r w:rsidRPr="008A4DB2">
        <w:rPr>
          <w:b/>
          <w:szCs w:val="24"/>
        </w:rPr>
        <w:lastRenderedPageBreak/>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CE036D"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sidRPr="00CE036D">
        <w:rPr>
          <w:szCs w:val="24"/>
          <w:lang w:val="ru-RU"/>
        </w:rPr>
        <w:t>.</w:t>
      </w:r>
    </w:p>
    <w:p w:rsidR="00955F01" w:rsidRPr="00CE036D" w:rsidRDefault="00955F01" w:rsidP="00B613D2">
      <w:pPr>
        <w:tabs>
          <w:tab w:val="left" w:pos="1350"/>
          <w:tab w:val="left" w:pos="1530"/>
        </w:tabs>
        <w:outlineLvl w:val="0"/>
        <w:rPr>
          <w:szCs w:val="24"/>
          <w:lang w:val="ru-RU"/>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B613D2">
      <w:pPr>
        <w:spacing w:line="360" w:lineRule="auto"/>
        <w:jc w:val="center"/>
        <w:outlineLvl w:val="0"/>
        <w:rPr>
          <w:b/>
        </w:rPr>
      </w:pPr>
    </w:p>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lastRenderedPageBreak/>
        <w:t>ПОДАЦИ О ЧЛАНУ ГРУПЕ</w:t>
      </w:r>
    </w:p>
    <w:p w:rsidR="00F53D06" w:rsidRPr="00B613D2" w:rsidRDefault="00F53D06" w:rsidP="00B613D2">
      <w:pPr>
        <w:jc w:val="center"/>
        <w:outlineLvl w:val="0"/>
        <w:rPr>
          <w:sz w:val="16"/>
          <w:szCs w:val="16"/>
          <w:lang w:val="en-US"/>
        </w:rPr>
      </w:pPr>
    </w:p>
    <w:tbl>
      <w:tblPr>
        <w:tblW w:w="8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9"/>
        <w:gridCol w:w="3401"/>
        <w:gridCol w:w="3401"/>
      </w:tblGrid>
      <w:tr w:rsidR="00F53D06" w:rsidRPr="008A4DB2" w:rsidTr="00F53D06">
        <w:trPr>
          <w:trHeight w:val="1215"/>
          <w:jc w:val="center"/>
        </w:trPr>
        <w:tc>
          <w:tcPr>
            <w:tcW w:w="1919"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401"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401"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53D06" w:rsidRDefault="00F53D06" w:rsidP="00C11DA4">
      <w:pPr>
        <w:rPr>
          <w:b/>
          <w:szCs w:val="24"/>
        </w:rPr>
      </w:pPr>
    </w:p>
    <w:p w:rsidR="00743C02" w:rsidRDefault="00743C02" w:rsidP="00A92DE1">
      <w:pPr>
        <w:jc w:val="center"/>
        <w:rPr>
          <w:b/>
          <w:szCs w:val="24"/>
        </w:rPr>
      </w:pPr>
    </w:p>
    <w:p w:rsidR="00955F01" w:rsidRDefault="00955F01" w:rsidP="00A92DE1">
      <w:pPr>
        <w:jc w:val="center"/>
        <w:rPr>
          <w:b/>
          <w:szCs w:val="24"/>
        </w:rPr>
      </w:pPr>
    </w:p>
    <w:p w:rsidR="00551855" w:rsidRDefault="00551855" w:rsidP="00F242C7">
      <w:pPr>
        <w:keepNext/>
        <w:keepLines/>
        <w:jc w:val="center"/>
        <w:rPr>
          <w:b/>
          <w:szCs w:val="24"/>
        </w:rPr>
      </w:pPr>
    </w:p>
    <w:p w:rsidR="00F242C7" w:rsidRPr="00200A3D" w:rsidRDefault="00F242C7" w:rsidP="00F242C7">
      <w:pPr>
        <w:keepNext/>
        <w:keepLines/>
        <w:jc w:val="center"/>
        <w:rPr>
          <w:b/>
          <w:szCs w:val="24"/>
        </w:rPr>
      </w:pPr>
      <w:r w:rsidRPr="00200A3D">
        <w:rPr>
          <w:b/>
          <w:szCs w:val="24"/>
        </w:rPr>
        <w:t>СПЕЦИФИКАЦИЈА</w:t>
      </w:r>
    </w:p>
    <w:p w:rsidR="00AB709F" w:rsidRPr="00200A3D" w:rsidRDefault="00AB709F" w:rsidP="00F242C7">
      <w:pPr>
        <w:keepNext/>
        <w:keepLines/>
        <w:jc w:val="center"/>
        <w:rPr>
          <w:b/>
          <w:szCs w:val="24"/>
        </w:rPr>
      </w:pPr>
    </w:p>
    <w:p w:rsidR="00F242C7" w:rsidRPr="00200A3D" w:rsidRDefault="00AB709F" w:rsidP="00AB709F">
      <w:pPr>
        <w:rPr>
          <w:b/>
          <w:szCs w:val="24"/>
        </w:rPr>
      </w:pPr>
      <w:r w:rsidRPr="00200A3D">
        <w:rPr>
          <w:b/>
          <w:szCs w:val="24"/>
        </w:rPr>
        <w:t>ТАБЕЛА 1 - Колонијал роба</w:t>
      </w:r>
    </w:p>
    <w:p w:rsidR="00AB709F" w:rsidRPr="00200A3D" w:rsidRDefault="00AB709F" w:rsidP="00AB709F">
      <w:pPr>
        <w:rPr>
          <w:b/>
          <w:szCs w:val="24"/>
        </w:rPr>
      </w:pPr>
    </w:p>
    <w:tbl>
      <w:tblPr>
        <w:tblStyle w:val="TableGrid"/>
        <w:tblW w:w="10502" w:type="dxa"/>
        <w:tblInd w:w="-743" w:type="dxa"/>
        <w:tblLook w:val="04A0"/>
      </w:tblPr>
      <w:tblGrid>
        <w:gridCol w:w="672"/>
        <w:gridCol w:w="2731"/>
        <w:gridCol w:w="1771"/>
        <w:gridCol w:w="19"/>
        <w:gridCol w:w="885"/>
        <w:gridCol w:w="21"/>
        <w:gridCol w:w="1359"/>
        <w:gridCol w:w="1583"/>
        <w:gridCol w:w="1461"/>
      </w:tblGrid>
      <w:tr w:rsidR="00200A3D" w:rsidRPr="00200A3D" w:rsidTr="00DE3D37">
        <w:trPr>
          <w:cantSplit/>
          <w:trHeight w:val="653"/>
          <w:tblHeader/>
        </w:trPr>
        <w:tc>
          <w:tcPr>
            <w:tcW w:w="672" w:type="dxa"/>
            <w:vAlign w:val="center"/>
          </w:tcPr>
          <w:p w:rsidR="00AB709F" w:rsidRPr="00200A3D" w:rsidRDefault="00AB709F" w:rsidP="00DE3D37">
            <w:pPr>
              <w:jc w:val="center"/>
              <w:rPr>
                <w:sz w:val="22"/>
                <w:szCs w:val="22"/>
              </w:rPr>
            </w:pPr>
            <w:r w:rsidRPr="00200A3D">
              <w:rPr>
                <w:sz w:val="22"/>
                <w:szCs w:val="22"/>
              </w:rPr>
              <w:t>Ред. број</w:t>
            </w:r>
          </w:p>
        </w:tc>
        <w:tc>
          <w:tcPr>
            <w:tcW w:w="2731" w:type="dxa"/>
            <w:vAlign w:val="center"/>
          </w:tcPr>
          <w:p w:rsidR="00AB709F" w:rsidRPr="00200A3D" w:rsidRDefault="00AB709F" w:rsidP="00DE3D37">
            <w:pPr>
              <w:jc w:val="center"/>
              <w:rPr>
                <w:szCs w:val="24"/>
              </w:rPr>
            </w:pPr>
            <w:r w:rsidRPr="00200A3D">
              <w:rPr>
                <w:szCs w:val="24"/>
              </w:rPr>
              <w:t>Назив и опис добара</w:t>
            </w:r>
          </w:p>
        </w:tc>
        <w:tc>
          <w:tcPr>
            <w:tcW w:w="1790" w:type="dxa"/>
            <w:gridSpan w:val="2"/>
            <w:vAlign w:val="center"/>
          </w:tcPr>
          <w:p w:rsidR="00AB709F" w:rsidRPr="00200A3D" w:rsidRDefault="00AB709F" w:rsidP="00DE3D37">
            <w:pPr>
              <w:jc w:val="center"/>
              <w:rPr>
                <w:szCs w:val="24"/>
              </w:rPr>
            </w:pPr>
            <w:r w:rsidRPr="00200A3D">
              <w:rPr>
                <w:szCs w:val="24"/>
              </w:rPr>
              <w:t>Произвођач</w:t>
            </w:r>
          </w:p>
        </w:tc>
        <w:tc>
          <w:tcPr>
            <w:tcW w:w="885" w:type="dxa"/>
            <w:vAlign w:val="center"/>
          </w:tcPr>
          <w:p w:rsidR="00AB709F" w:rsidRPr="00200A3D" w:rsidRDefault="00AB709F" w:rsidP="00DE3D37">
            <w:pPr>
              <w:jc w:val="center"/>
              <w:rPr>
                <w:szCs w:val="24"/>
              </w:rPr>
            </w:pPr>
            <w:r w:rsidRPr="00200A3D">
              <w:rPr>
                <w:szCs w:val="24"/>
              </w:rPr>
              <w:t>Јед. мере</w:t>
            </w:r>
          </w:p>
        </w:tc>
        <w:tc>
          <w:tcPr>
            <w:tcW w:w="1380" w:type="dxa"/>
            <w:gridSpan w:val="2"/>
            <w:vAlign w:val="center"/>
          </w:tcPr>
          <w:p w:rsidR="00AB709F" w:rsidRPr="00200A3D" w:rsidRDefault="00AB709F" w:rsidP="00DE3D37">
            <w:pPr>
              <w:jc w:val="center"/>
              <w:rPr>
                <w:szCs w:val="24"/>
                <w:lang w:val="en-US"/>
              </w:rPr>
            </w:pPr>
            <w:r w:rsidRPr="00200A3D">
              <w:rPr>
                <w:szCs w:val="24"/>
              </w:rPr>
              <w:t>Процењен</w:t>
            </w:r>
            <w:r w:rsidRPr="00200A3D">
              <w:rPr>
                <w:szCs w:val="24"/>
                <w:lang w:val="en-US"/>
              </w:rPr>
              <w:t>a</w:t>
            </w:r>
            <w:r w:rsidRPr="00200A3D">
              <w:rPr>
                <w:szCs w:val="24"/>
              </w:rPr>
              <w:t xml:space="preserve"> количин</w:t>
            </w:r>
            <w:r w:rsidRPr="00200A3D">
              <w:rPr>
                <w:szCs w:val="24"/>
                <w:lang w:val="en-US"/>
              </w:rPr>
              <w:t>a</w:t>
            </w:r>
          </w:p>
        </w:tc>
        <w:tc>
          <w:tcPr>
            <w:tcW w:w="1583" w:type="dxa"/>
            <w:vAlign w:val="center"/>
          </w:tcPr>
          <w:p w:rsidR="00AB709F" w:rsidRPr="00200A3D" w:rsidRDefault="00AB709F" w:rsidP="00DE3D37">
            <w:pPr>
              <w:jc w:val="center"/>
              <w:rPr>
                <w:szCs w:val="24"/>
              </w:rPr>
            </w:pPr>
            <w:r w:rsidRPr="00200A3D">
              <w:rPr>
                <w:szCs w:val="24"/>
              </w:rPr>
              <w:t>Цена по јединици мере у динарима без ПДВ</w:t>
            </w:r>
          </w:p>
        </w:tc>
        <w:tc>
          <w:tcPr>
            <w:tcW w:w="1461" w:type="dxa"/>
            <w:vAlign w:val="center"/>
          </w:tcPr>
          <w:p w:rsidR="00AB709F" w:rsidRPr="00200A3D" w:rsidRDefault="00AB709F" w:rsidP="00DE3D37">
            <w:pPr>
              <w:jc w:val="center"/>
              <w:rPr>
                <w:szCs w:val="24"/>
              </w:rPr>
            </w:pPr>
            <w:r w:rsidRPr="00200A3D">
              <w:rPr>
                <w:szCs w:val="24"/>
              </w:rPr>
              <w:t xml:space="preserve">Укупан износ у динарима без ПДВ </w:t>
            </w: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1</w:t>
            </w:r>
          </w:p>
        </w:tc>
        <w:tc>
          <w:tcPr>
            <w:tcW w:w="2731" w:type="dxa"/>
          </w:tcPr>
          <w:p w:rsidR="00AB709F" w:rsidRPr="005E5447" w:rsidRDefault="00AB709F" w:rsidP="008E6DC6">
            <w:pPr>
              <w:jc w:val="left"/>
              <w:rPr>
                <w:szCs w:val="24"/>
              </w:rPr>
            </w:pPr>
            <w:r w:rsidRPr="005E5447">
              <w:rPr>
                <w:szCs w:val="24"/>
              </w:rPr>
              <w:t>Сунцокретово уље- 1/1л</w:t>
            </w:r>
          </w:p>
        </w:tc>
        <w:tc>
          <w:tcPr>
            <w:tcW w:w="1790" w:type="dxa"/>
            <w:gridSpan w:val="2"/>
          </w:tcPr>
          <w:p w:rsidR="00AB709F" w:rsidRPr="005E5447" w:rsidRDefault="00AB709F" w:rsidP="00DE3D37">
            <w:pPr>
              <w:rPr>
                <w:szCs w:val="24"/>
              </w:rPr>
            </w:pPr>
          </w:p>
        </w:tc>
        <w:tc>
          <w:tcPr>
            <w:tcW w:w="885" w:type="dxa"/>
            <w:vAlign w:val="center"/>
          </w:tcPr>
          <w:p w:rsidR="00AB709F" w:rsidRPr="005E5447" w:rsidRDefault="00AB709F" w:rsidP="00DE3D37">
            <w:pPr>
              <w:jc w:val="center"/>
              <w:rPr>
                <w:szCs w:val="24"/>
              </w:rPr>
            </w:pPr>
            <w:r w:rsidRPr="005E5447">
              <w:rPr>
                <w:szCs w:val="24"/>
              </w:rPr>
              <w:t>л</w:t>
            </w:r>
          </w:p>
        </w:tc>
        <w:tc>
          <w:tcPr>
            <w:tcW w:w="1380" w:type="dxa"/>
            <w:gridSpan w:val="2"/>
            <w:vAlign w:val="center"/>
          </w:tcPr>
          <w:p w:rsidR="00AB709F" w:rsidRPr="005E5447" w:rsidRDefault="005E5447" w:rsidP="00DE3D37">
            <w:pPr>
              <w:jc w:val="center"/>
              <w:rPr>
                <w:szCs w:val="24"/>
              </w:rPr>
            </w:pPr>
            <w:r w:rsidRPr="005E5447">
              <w:rPr>
                <w:szCs w:val="24"/>
                <w:lang w:val="en-US"/>
              </w:rPr>
              <w:t>6</w:t>
            </w:r>
            <w:r w:rsidR="00AB709F" w:rsidRPr="005E5447">
              <w:rPr>
                <w:szCs w:val="24"/>
              </w:rPr>
              <w:t>00</w:t>
            </w:r>
          </w:p>
        </w:tc>
        <w:tc>
          <w:tcPr>
            <w:tcW w:w="1583" w:type="dxa"/>
          </w:tcPr>
          <w:p w:rsidR="00AB709F" w:rsidRPr="005E5447" w:rsidRDefault="00AB709F" w:rsidP="00DE3D37">
            <w:pPr>
              <w:rPr>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2</w:t>
            </w:r>
          </w:p>
        </w:tc>
        <w:tc>
          <w:tcPr>
            <w:tcW w:w="2731" w:type="dxa"/>
          </w:tcPr>
          <w:p w:rsidR="00AB709F" w:rsidRPr="00A964F9" w:rsidRDefault="00AB709F" w:rsidP="00A964F9">
            <w:pPr>
              <w:jc w:val="left"/>
              <w:rPr>
                <w:szCs w:val="24"/>
              </w:rPr>
            </w:pPr>
            <w:r w:rsidRPr="00A964F9">
              <w:rPr>
                <w:szCs w:val="24"/>
              </w:rPr>
              <w:t>Палмино уље</w:t>
            </w:r>
            <w:r w:rsidR="008E6DC6">
              <w:rPr>
                <w:szCs w:val="24"/>
              </w:rPr>
              <w:t>-паковање</w:t>
            </w:r>
            <w:r w:rsidR="00A964F9" w:rsidRPr="00A964F9">
              <w:rPr>
                <w:szCs w:val="24"/>
              </w:rPr>
              <w:t xml:space="preserve"> </w:t>
            </w:r>
            <w:r w:rsidR="005E5447" w:rsidRPr="00A964F9">
              <w:rPr>
                <w:szCs w:val="24"/>
                <w:lang w:val="en-US"/>
              </w:rPr>
              <w:t>3</w:t>
            </w:r>
            <w:r w:rsidRPr="00A964F9">
              <w:rPr>
                <w:szCs w:val="24"/>
              </w:rPr>
              <w:t>/1 л</w:t>
            </w:r>
          </w:p>
        </w:tc>
        <w:tc>
          <w:tcPr>
            <w:tcW w:w="1790" w:type="dxa"/>
            <w:gridSpan w:val="2"/>
          </w:tcPr>
          <w:p w:rsidR="00AB709F" w:rsidRPr="00A964F9" w:rsidRDefault="00AB709F" w:rsidP="00DE3D37">
            <w:pPr>
              <w:rPr>
                <w:szCs w:val="24"/>
              </w:rPr>
            </w:pPr>
          </w:p>
        </w:tc>
        <w:tc>
          <w:tcPr>
            <w:tcW w:w="885" w:type="dxa"/>
            <w:vAlign w:val="center"/>
          </w:tcPr>
          <w:p w:rsidR="00AB709F" w:rsidRPr="00A964F9" w:rsidRDefault="00A964F9" w:rsidP="00A964F9">
            <w:pPr>
              <w:jc w:val="center"/>
              <w:rPr>
                <w:szCs w:val="24"/>
              </w:rPr>
            </w:pPr>
            <w:r w:rsidRPr="00A964F9">
              <w:rPr>
                <w:szCs w:val="24"/>
              </w:rPr>
              <w:t>ком</w:t>
            </w:r>
          </w:p>
        </w:tc>
        <w:tc>
          <w:tcPr>
            <w:tcW w:w="1380" w:type="dxa"/>
            <w:gridSpan w:val="2"/>
            <w:vAlign w:val="center"/>
          </w:tcPr>
          <w:p w:rsidR="00AB709F" w:rsidRPr="00A964F9" w:rsidRDefault="00A964F9" w:rsidP="00DE3D37">
            <w:pPr>
              <w:jc w:val="center"/>
              <w:rPr>
                <w:szCs w:val="24"/>
              </w:rPr>
            </w:pPr>
            <w:r w:rsidRPr="00A964F9">
              <w:rPr>
                <w:szCs w:val="24"/>
              </w:rPr>
              <w:t>300</w:t>
            </w:r>
          </w:p>
        </w:tc>
        <w:tc>
          <w:tcPr>
            <w:tcW w:w="1583" w:type="dxa"/>
          </w:tcPr>
          <w:p w:rsidR="00AB709F" w:rsidRPr="003B56E7" w:rsidRDefault="00AB709F" w:rsidP="00DE3D37">
            <w:pPr>
              <w:rPr>
                <w:color w:val="00B050"/>
                <w:szCs w:val="24"/>
              </w:rPr>
            </w:pPr>
          </w:p>
        </w:tc>
        <w:tc>
          <w:tcPr>
            <w:tcW w:w="1461" w:type="dxa"/>
          </w:tcPr>
          <w:p w:rsidR="00AB709F" w:rsidRPr="003B56E7" w:rsidRDefault="00AB709F" w:rsidP="00DE3D37">
            <w:pPr>
              <w:rPr>
                <w:color w:val="00B050"/>
                <w:szCs w:val="24"/>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3</w:t>
            </w:r>
          </w:p>
        </w:tc>
        <w:tc>
          <w:tcPr>
            <w:tcW w:w="2731" w:type="dxa"/>
          </w:tcPr>
          <w:p w:rsidR="00AB709F" w:rsidRPr="003B56E7" w:rsidRDefault="00AB709F" w:rsidP="00DE3D37">
            <w:pPr>
              <w:jc w:val="left"/>
              <w:rPr>
                <w:szCs w:val="24"/>
              </w:rPr>
            </w:pPr>
            <w:r w:rsidRPr="003B56E7">
              <w:rPr>
                <w:szCs w:val="24"/>
              </w:rPr>
              <w:t>Маслиново уље-паковање- девичанско, 1/1 л</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л</w:t>
            </w:r>
          </w:p>
        </w:tc>
        <w:tc>
          <w:tcPr>
            <w:tcW w:w="1380" w:type="dxa"/>
            <w:gridSpan w:val="2"/>
            <w:vAlign w:val="center"/>
          </w:tcPr>
          <w:p w:rsidR="00AB709F" w:rsidRPr="003B56E7" w:rsidRDefault="003B56E7" w:rsidP="003B56E7">
            <w:pPr>
              <w:jc w:val="center"/>
              <w:rPr>
                <w:szCs w:val="24"/>
              </w:rPr>
            </w:pPr>
            <w:r w:rsidRPr="003B56E7">
              <w:rPr>
                <w:szCs w:val="24"/>
                <w:lang w:val="en-US"/>
              </w:rPr>
              <w:t>2</w:t>
            </w:r>
          </w:p>
        </w:tc>
        <w:tc>
          <w:tcPr>
            <w:tcW w:w="1583" w:type="dxa"/>
          </w:tcPr>
          <w:p w:rsidR="00AB709F" w:rsidRPr="003B56E7" w:rsidRDefault="00AB709F" w:rsidP="00DE3D37">
            <w:pPr>
              <w:rPr>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4</w:t>
            </w:r>
          </w:p>
        </w:tc>
        <w:tc>
          <w:tcPr>
            <w:tcW w:w="2731" w:type="dxa"/>
          </w:tcPr>
          <w:p w:rsidR="00AB709F" w:rsidRPr="003B56E7" w:rsidRDefault="008E6DC6" w:rsidP="008E6DC6">
            <w:pPr>
              <w:jc w:val="left"/>
              <w:rPr>
                <w:szCs w:val="24"/>
              </w:rPr>
            </w:pPr>
            <w:r>
              <w:rPr>
                <w:szCs w:val="24"/>
              </w:rPr>
              <w:t>Кристал шећер</w:t>
            </w:r>
            <w:r w:rsidR="00AB709F" w:rsidRPr="003B56E7">
              <w:rPr>
                <w:szCs w:val="24"/>
              </w:rPr>
              <w:t xml:space="preserve"> 1/1кг</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кг</w:t>
            </w:r>
          </w:p>
        </w:tc>
        <w:tc>
          <w:tcPr>
            <w:tcW w:w="1380" w:type="dxa"/>
            <w:gridSpan w:val="2"/>
            <w:vAlign w:val="center"/>
          </w:tcPr>
          <w:p w:rsidR="00AB709F" w:rsidRPr="003B56E7" w:rsidRDefault="00AB709F" w:rsidP="00DE3D37">
            <w:pPr>
              <w:jc w:val="center"/>
              <w:rPr>
                <w:szCs w:val="24"/>
              </w:rPr>
            </w:pPr>
            <w:r w:rsidRPr="003B56E7">
              <w:rPr>
                <w:szCs w:val="24"/>
              </w:rPr>
              <w:t>500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5</w:t>
            </w:r>
          </w:p>
        </w:tc>
        <w:tc>
          <w:tcPr>
            <w:tcW w:w="2731" w:type="dxa"/>
          </w:tcPr>
          <w:p w:rsidR="00AB709F" w:rsidRPr="003B56E7" w:rsidRDefault="00AB709F" w:rsidP="008E6DC6">
            <w:pPr>
              <w:jc w:val="left"/>
              <w:rPr>
                <w:szCs w:val="24"/>
              </w:rPr>
            </w:pPr>
            <w:r w:rsidRPr="003B56E7">
              <w:rPr>
                <w:szCs w:val="24"/>
              </w:rPr>
              <w:t>Кухињска со 1/1кг</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кг</w:t>
            </w:r>
          </w:p>
        </w:tc>
        <w:tc>
          <w:tcPr>
            <w:tcW w:w="1380" w:type="dxa"/>
            <w:gridSpan w:val="2"/>
            <w:vAlign w:val="center"/>
          </w:tcPr>
          <w:p w:rsidR="00AB709F" w:rsidRPr="003B56E7" w:rsidRDefault="00AB709F" w:rsidP="00DE3D37">
            <w:pPr>
              <w:jc w:val="center"/>
              <w:rPr>
                <w:szCs w:val="24"/>
              </w:rPr>
            </w:pPr>
            <w:r w:rsidRPr="003B56E7">
              <w:rPr>
                <w:szCs w:val="24"/>
              </w:rPr>
              <w:t>200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6</w:t>
            </w:r>
          </w:p>
        </w:tc>
        <w:tc>
          <w:tcPr>
            <w:tcW w:w="2731" w:type="dxa"/>
          </w:tcPr>
          <w:p w:rsidR="00AB709F" w:rsidRPr="00A964F9" w:rsidRDefault="00AB709F" w:rsidP="00DE3D37">
            <w:pPr>
              <w:jc w:val="left"/>
              <w:rPr>
                <w:szCs w:val="24"/>
              </w:rPr>
            </w:pPr>
            <w:r w:rsidRPr="00A964F9">
              <w:rPr>
                <w:szCs w:val="24"/>
              </w:rPr>
              <w:t>Шећер у праху, паковање 250 гр</w:t>
            </w:r>
          </w:p>
        </w:tc>
        <w:tc>
          <w:tcPr>
            <w:tcW w:w="1790" w:type="dxa"/>
            <w:gridSpan w:val="2"/>
          </w:tcPr>
          <w:p w:rsidR="00AB709F" w:rsidRPr="00A964F9" w:rsidRDefault="00AB709F" w:rsidP="00DE3D37">
            <w:pPr>
              <w:rPr>
                <w:szCs w:val="24"/>
              </w:rPr>
            </w:pPr>
          </w:p>
        </w:tc>
        <w:tc>
          <w:tcPr>
            <w:tcW w:w="885" w:type="dxa"/>
            <w:vAlign w:val="center"/>
          </w:tcPr>
          <w:p w:rsidR="00AB709F" w:rsidRPr="00A964F9" w:rsidRDefault="00AB709F" w:rsidP="00DE3D37">
            <w:pPr>
              <w:jc w:val="center"/>
              <w:rPr>
                <w:szCs w:val="24"/>
              </w:rPr>
            </w:pPr>
            <w:r w:rsidRPr="00A964F9">
              <w:rPr>
                <w:szCs w:val="24"/>
              </w:rPr>
              <w:t>ком</w:t>
            </w:r>
          </w:p>
        </w:tc>
        <w:tc>
          <w:tcPr>
            <w:tcW w:w="1380" w:type="dxa"/>
            <w:gridSpan w:val="2"/>
            <w:vAlign w:val="center"/>
          </w:tcPr>
          <w:p w:rsidR="00AB709F" w:rsidRPr="00A964F9" w:rsidRDefault="00A964F9" w:rsidP="00DE3D37">
            <w:pPr>
              <w:jc w:val="center"/>
              <w:rPr>
                <w:szCs w:val="24"/>
              </w:rPr>
            </w:pPr>
            <w:r w:rsidRPr="00A964F9">
              <w:rPr>
                <w:szCs w:val="24"/>
              </w:rPr>
              <w:t>1</w:t>
            </w:r>
            <w:r w:rsidR="00AB709F" w:rsidRPr="00A964F9">
              <w:rPr>
                <w:szCs w:val="24"/>
              </w:rPr>
              <w:t>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7</w:t>
            </w:r>
          </w:p>
        </w:tc>
        <w:tc>
          <w:tcPr>
            <w:tcW w:w="2731" w:type="dxa"/>
          </w:tcPr>
          <w:p w:rsidR="00AB709F" w:rsidRPr="003B56E7" w:rsidRDefault="008E6DC6" w:rsidP="008E6DC6">
            <w:pPr>
              <w:jc w:val="left"/>
              <w:rPr>
                <w:szCs w:val="24"/>
              </w:rPr>
            </w:pPr>
            <w:r>
              <w:rPr>
                <w:szCs w:val="24"/>
              </w:rPr>
              <w:t>Јабуково сирће</w:t>
            </w:r>
            <w:r w:rsidR="00AB709F" w:rsidRPr="003B56E7">
              <w:rPr>
                <w:szCs w:val="24"/>
              </w:rPr>
              <w:t xml:space="preserve"> 1/1 литар</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л</w:t>
            </w:r>
          </w:p>
        </w:tc>
        <w:tc>
          <w:tcPr>
            <w:tcW w:w="1380" w:type="dxa"/>
            <w:gridSpan w:val="2"/>
            <w:vAlign w:val="center"/>
          </w:tcPr>
          <w:p w:rsidR="00AB709F" w:rsidRPr="003B56E7" w:rsidRDefault="00AB709F" w:rsidP="00DE3D37">
            <w:pPr>
              <w:jc w:val="center"/>
              <w:rPr>
                <w:szCs w:val="24"/>
              </w:rPr>
            </w:pPr>
            <w:r w:rsidRPr="003B56E7">
              <w:rPr>
                <w:szCs w:val="24"/>
              </w:rPr>
              <w:t>200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8</w:t>
            </w:r>
          </w:p>
        </w:tc>
        <w:tc>
          <w:tcPr>
            <w:tcW w:w="2731" w:type="dxa"/>
          </w:tcPr>
          <w:p w:rsidR="00AB709F" w:rsidRPr="003B56E7" w:rsidRDefault="00AB709F" w:rsidP="008E6DC6">
            <w:pPr>
              <w:jc w:val="left"/>
              <w:rPr>
                <w:szCs w:val="24"/>
              </w:rPr>
            </w:pPr>
            <w:r w:rsidRPr="003B56E7">
              <w:rPr>
                <w:szCs w:val="24"/>
              </w:rPr>
              <w:t>Винско сирће</w:t>
            </w:r>
            <w:r w:rsidR="008E6DC6">
              <w:rPr>
                <w:szCs w:val="24"/>
              </w:rPr>
              <w:t xml:space="preserve"> </w:t>
            </w:r>
            <w:r w:rsidRPr="003B56E7">
              <w:rPr>
                <w:szCs w:val="24"/>
              </w:rPr>
              <w:t>1/1 литар</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л</w:t>
            </w:r>
          </w:p>
        </w:tc>
        <w:tc>
          <w:tcPr>
            <w:tcW w:w="1380" w:type="dxa"/>
            <w:gridSpan w:val="2"/>
            <w:vAlign w:val="center"/>
          </w:tcPr>
          <w:p w:rsidR="00AB709F" w:rsidRPr="003B56E7" w:rsidRDefault="00AB709F" w:rsidP="00DE3D37">
            <w:pPr>
              <w:jc w:val="center"/>
              <w:rPr>
                <w:szCs w:val="24"/>
              </w:rPr>
            </w:pPr>
            <w:r w:rsidRPr="003B56E7">
              <w:rPr>
                <w:szCs w:val="24"/>
              </w:rPr>
              <w:t>100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9</w:t>
            </w:r>
          </w:p>
        </w:tc>
        <w:tc>
          <w:tcPr>
            <w:tcW w:w="2731" w:type="dxa"/>
          </w:tcPr>
          <w:p w:rsidR="00AB709F" w:rsidRPr="003B56E7" w:rsidRDefault="00AB709F" w:rsidP="00DE3D37">
            <w:pPr>
              <w:jc w:val="left"/>
              <w:rPr>
                <w:szCs w:val="24"/>
              </w:rPr>
            </w:pPr>
            <w:r w:rsidRPr="003B56E7">
              <w:rPr>
                <w:szCs w:val="24"/>
              </w:rPr>
              <w:t>Бибер у зрну-кесица од 10 гр</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DE3D37">
            <w:pPr>
              <w:jc w:val="center"/>
              <w:rPr>
                <w:szCs w:val="24"/>
              </w:rPr>
            </w:pPr>
            <w:r w:rsidRPr="003B56E7">
              <w:rPr>
                <w:szCs w:val="24"/>
              </w:rPr>
              <w:t>5</w:t>
            </w:r>
            <w:r w:rsidR="00AB709F" w:rsidRPr="003B56E7">
              <w:rPr>
                <w:szCs w:val="24"/>
              </w:rPr>
              <w:t>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10</w:t>
            </w:r>
          </w:p>
        </w:tc>
        <w:tc>
          <w:tcPr>
            <w:tcW w:w="2731" w:type="dxa"/>
          </w:tcPr>
          <w:p w:rsidR="00AB709F" w:rsidRPr="003B56E7" w:rsidRDefault="00AB709F" w:rsidP="00DE3D37">
            <w:pPr>
              <w:jc w:val="left"/>
              <w:rPr>
                <w:szCs w:val="24"/>
              </w:rPr>
            </w:pPr>
            <w:r w:rsidRPr="003B56E7">
              <w:rPr>
                <w:szCs w:val="24"/>
              </w:rPr>
              <w:t>Бибер млевени-кесица од 10 гр</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3B56E7">
            <w:pPr>
              <w:jc w:val="center"/>
              <w:rPr>
                <w:szCs w:val="24"/>
              </w:rPr>
            </w:pPr>
            <w:r w:rsidRPr="003B56E7">
              <w:rPr>
                <w:szCs w:val="24"/>
                <w:lang w:val="en-US"/>
              </w:rPr>
              <w:t>1.0</w:t>
            </w:r>
            <w:r w:rsidR="00AB709F" w:rsidRPr="003B56E7">
              <w:rPr>
                <w:szCs w:val="24"/>
              </w:rPr>
              <w:t>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11</w:t>
            </w:r>
          </w:p>
        </w:tc>
        <w:tc>
          <w:tcPr>
            <w:tcW w:w="2731" w:type="dxa"/>
          </w:tcPr>
          <w:p w:rsidR="00AB709F" w:rsidRPr="003B56E7" w:rsidRDefault="00AB709F" w:rsidP="00DE3D37">
            <w:pPr>
              <w:jc w:val="left"/>
              <w:rPr>
                <w:szCs w:val="24"/>
              </w:rPr>
            </w:pPr>
            <w:r w:rsidRPr="003B56E7">
              <w:rPr>
                <w:szCs w:val="24"/>
              </w:rPr>
              <w:t>Прашак за пециво - кесица од 1</w:t>
            </w:r>
            <w:r w:rsidRPr="003B56E7">
              <w:rPr>
                <w:szCs w:val="24"/>
                <w:lang w:val="ru-RU"/>
              </w:rPr>
              <w:t>2</w:t>
            </w:r>
            <w:r w:rsidRPr="003B56E7">
              <w:rPr>
                <w:szCs w:val="24"/>
              </w:rPr>
              <w:t xml:space="preserve"> гр</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AB709F" w:rsidP="00DE3D37">
            <w:pPr>
              <w:jc w:val="center"/>
              <w:rPr>
                <w:szCs w:val="24"/>
              </w:rPr>
            </w:pPr>
            <w:r w:rsidRPr="003B56E7">
              <w:rPr>
                <w:szCs w:val="24"/>
              </w:rPr>
              <w:t>1.000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12</w:t>
            </w:r>
          </w:p>
        </w:tc>
        <w:tc>
          <w:tcPr>
            <w:tcW w:w="2731" w:type="dxa"/>
          </w:tcPr>
          <w:p w:rsidR="00AB709F" w:rsidRPr="003B56E7" w:rsidRDefault="00AB709F" w:rsidP="00DE3D37">
            <w:pPr>
              <w:jc w:val="left"/>
              <w:rPr>
                <w:szCs w:val="24"/>
              </w:rPr>
            </w:pPr>
            <w:r w:rsidRPr="003B56E7">
              <w:rPr>
                <w:szCs w:val="24"/>
              </w:rPr>
              <w:t>Рузмарин - стаклена бочица од 50 гр</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DE3D37">
            <w:pPr>
              <w:jc w:val="center"/>
              <w:rPr>
                <w:szCs w:val="24"/>
                <w:lang w:val="en-US"/>
              </w:rPr>
            </w:pPr>
            <w:r w:rsidRPr="003B56E7">
              <w:rPr>
                <w:szCs w:val="24"/>
                <w:lang w:val="en-US"/>
              </w:rPr>
              <w:t>5</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13</w:t>
            </w:r>
          </w:p>
        </w:tc>
        <w:tc>
          <w:tcPr>
            <w:tcW w:w="2731" w:type="dxa"/>
          </w:tcPr>
          <w:p w:rsidR="00AB709F" w:rsidRPr="003B56E7" w:rsidRDefault="00AB709F" w:rsidP="00DE3D37">
            <w:pPr>
              <w:jc w:val="left"/>
              <w:rPr>
                <w:szCs w:val="24"/>
              </w:rPr>
            </w:pPr>
            <w:r w:rsidRPr="003B56E7">
              <w:rPr>
                <w:szCs w:val="24"/>
              </w:rPr>
              <w:t>Оригано - стаклена бочица од 50 гр</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AB709F" w:rsidP="00DE3D37">
            <w:pPr>
              <w:jc w:val="center"/>
              <w:rPr>
                <w:szCs w:val="24"/>
              </w:rPr>
            </w:pPr>
            <w:r w:rsidRPr="003B56E7">
              <w:rPr>
                <w:szCs w:val="24"/>
              </w:rPr>
              <w:t>10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14</w:t>
            </w:r>
          </w:p>
        </w:tc>
        <w:tc>
          <w:tcPr>
            <w:tcW w:w="2731" w:type="dxa"/>
          </w:tcPr>
          <w:p w:rsidR="00AB709F" w:rsidRPr="003B56E7" w:rsidRDefault="00AB709F" w:rsidP="00DE3D37">
            <w:pPr>
              <w:jc w:val="left"/>
              <w:rPr>
                <w:szCs w:val="24"/>
              </w:rPr>
            </w:pPr>
            <w:r w:rsidRPr="003B56E7">
              <w:rPr>
                <w:szCs w:val="24"/>
              </w:rPr>
              <w:t>Сенф-паковање у кантицама од 1/1 кг</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кг</w:t>
            </w:r>
          </w:p>
        </w:tc>
        <w:tc>
          <w:tcPr>
            <w:tcW w:w="1380" w:type="dxa"/>
            <w:gridSpan w:val="2"/>
            <w:vAlign w:val="center"/>
          </w:tcPr>
          <w:p w:rsidR="00AB709F" w:rsidRPr="003B56E7" w:rsidRDefault="00AB709F" w:rsidP="00DE3D37">
            <w:pPr>
              <w:jc w:val="center"/>
              <w:rPr>
                <w:szCs w:val="24"/>
              </w:rPr>
            </w:pPr>
            <w:r w:rsidRPr="003B56E7">
              <w:rPr>
                <w:szCs w:val="24"/>
              </w:rPr>
              <w:t>50</w:t>
            </w:r>
          </w:p>
        </w:tc>
        <w:tc>
          <w:tcPr>
            <w:tcW w:w="1583" w:type="dxa"/>
          </w:tcPr>
          <w:p w:rsidR="00AB709F" w:rsidRPr="003B56E7" w:rsidRDefault="00AB709F" w:rsidP="00DE3D37">
            <w:pPr>
              <w:rPr>
                <w:szCs w:val="24"/>
              </w:rPr>
            </w:pPr>
          </w:p>
        </w:tc>
        <w:tc>
          <w:tcPr>
            <w:tcW w:w="1461" w:type="dxa"/>
          </w:tcPr>
          <w:p w:rsidR="00AB709F" w:rsidRPr="00391AB2" w:rsidRDefault="00AB709F" w:rsidP="00DE3D37">
            <w:pPr>
              <w:rPr>
                <w:color w:val="FF0000"/>
                <w:szCs w:val="24"/>
              </w:rPr>
            </w:pPr>
          </w:p>
        </w:tc>
      </w:tr>
      <w:tr w:rsidR="00391AB2" w:rsidRPr="00391AB2" w:rsidTr="00200A3D">
        <w:trPr>
          <w:trHeight w:val="456"/>
        </w:trPr>
        <w:tc>
          <w:tcPr>
            <w:tcW w:w="672" w:type="dxa"/>
            <w:tcBorders>
              <w:bottom w:val="single" w:sz="4" w:space="0" w:color="000000" w:themeColor="text1"/>
            </w:tcBorders>
            <w:vAlign w:val="center"/>
          </w:tcPr>
          <w:p w:rsidR="00AB709F" w:rsidRPr="00200A3D" w:rsidRDefault="00AB709F" w:rsidP="00200A3D">
            <w:pPr>
              <w:jc w:val="center"/>
              <w:rPr>
                <w:sz w:val="22"/>
                <w:szCs w:val="22"/>
              </w:rPr>
            </w:pPr>
            <w:r w:rsidRPr="00200A3D">
              <w:rPr>
                <w:sz w:val="22"/>
                <w:szCs w:val="22"/>
              </w:rPr>
              <w:t>15</w:t>
            </w:r>
          </w:p>
          <w:p w:rsidR="00AB709F" w:rsidRPr="00200A3D" w:rsidRDefault="00AB709F" w:rsidP="00200A3D">
            <w:pPr>
              <w:jc w:val="center"/>
              <w:rPr>
                <w:sz w:val="22"/>
                <w:szCs w:val="22"/>
              </w:rPr>
            </w:pPr>
          </w:p>
          <w:p w:rsidR="00AB709F" w:rsidRPr="00200A3D" w:rsidRDefault="00AB709F" w:rsidP="00200A3D">
            <w:pPr>
              <w:jc w:val="center"/>
              <w:rPr>
                <w:sz w:val="22"/>
                <w:szCs w:val="22"/>
              </w:rPr>
            </w:pPr>
          </w:p>
        </w:tc>
        <w:tc>
          <w:tcPr>
            <w:tcW w:w="2731" w:type="dxa"/>
            <w:tcBorders>
              <w:bottom w:val="single" w:sz="4" w:space="0" w:color="000000" w:themeColor="text1"/>
            </w:tcBorders>
          </w:tcPr>
          <w:p w:rsidR="00AB709F" w:rsidRPr="003B56E7" w:rsidRDefault="00AB709F" w:rsidP="008E6DC6">
            <w:pPr>
              <w:jc w:val="left"/>
              <w:rPr>
                <w:szCs w:val="24"/>
              </w:rPr>
            </w:pPr>
            <w:r w:rsidRPr="003B56E7">
              <w:rPr>
                <w:szCs w:val="24"/>
              </w:rPr>
              <w:t>„Зачин Ц“, Центропроизвод-  1/1 кг</w:t>
            </w:r>
          </w:p>
        </w:tc>
        <w:tc>
          <w:tcPr>
            <w:tcW w:w="1790" w:type="dxa"/>
            <w:gridSpan w:val="2"/>
            <w:tcBorders>
              <w:bottom w:val="single" w:sz="4" w:space="0" w:color="000000" w:themeColor="text1"/>
            </w:tcBorders>
          </w:tcPr>
          <w:p w:rsidR="00AB709F" w:rsidRPr="003B56E7" w:rsidRDefault="00AB709F" w:rsidP="00DE3D37">
            <w:pPr>
              <w:rPr>
                <w:szCs w:val="24"/>
              </w:rPr>
            </w:pPr>
          </w:p>
        </w:tc>
        <w:tc>
          <w:tcPr>
            <w:tcW w:w="885" w:type="dxa"/>
            <w:tcBorders>
              <w:bottom w:val="single" w:sz="4" w:space="0" w:color="000000" w:themeColor="text1"/>
            </w:tcBorders>
            <w:vAlign w:val="center"/>
          </w:tcPr>
          <w:p w:rsidR="00AB709F" w:rsidRPr="003B56E7" w:rsidRDefault="00AB709F" w:rsidP="00DE3D37">
            <w:pPr>
              <w:jc w:val="center"/>
              <w:rPr>
                <w:szCs w:val="24"/>
              </w:rPr>
            </w:pPr>
            <w:r w:rsidRPr="003B56E7">
              <w:rPr>
                <w:szCs w:val="24"/>
              </w:rPr>
              <w:t>кг</w:t>
            </w:r>
          </w:p>
        </w:tc>
        <w:tc>
          <w:tcPr>
            <w:tcW w:w="1380" w:type="dxa"/>
            <w:gridSpan w:val="2"/>
            <w:tcBorders>
              <w:bottom w:val="single" w:sz="4" w:space="0" w:color="000000" w:themeColor="text1"/>
            </w:tcBorders>
            <w:vAlign w:val="center"/>
          </w:tcPr>
          <w:p w:rsidR="00AB709F" w:rsidRPr="003B56E7" w:rsidRDefault="003B56E7" w:rsidP="00DE3D37">
            <w:pPr>
              <w:jc w:val="center"/>
              <w:rPr>
                <w:szCs w:val="24"/>
              </w:rPr>
            </w:pPr>
            <w:r w:rsidRPr="003B56E7">
              <w:rPr>
                <w:szCs w:val="24"/>
              </w:rPr>
              <w:t>10</w:t>
            </w:r>
            <w:r w:rsidR="00AB709F" w:rsidRPr="003B56E7">
              <w:rPr>
                <w:szCs w:val="24"/>
              </w:rPr>
              <w:t>0</w:t>
            </w:r>
          </w:p>
        </w:tc>
        <w:tc>
          <w:tcPr>
            <w:tcW w:w="1583" w:type="dxa"/>
            <w:tcBorders>
              <w:bottom w:val="single" w:sz="4" w:space="0" w:color="000000" w:themeColor="text1"/>
            </w:tcBorders>
          </w:tcPr>
          <w:p w:rsidR="00AB709F" w:rsidRPr="00391AB2" w:rsidRDefault="00AB709F" w:rsidP="00DE3D37">
            <w:pPr>
              <w:rPr>
                <w:color w:val="FF0000"/>
                <w:szCs w:val="24"/>
              </w:rPr>
            </w:pPr>
          </w:p>
        </w:tc>
        <w:tc>
          <w:tcPr>
            <w:tcW w:w="1461" w:type="dxa"/>
            <w:tcBorders>
              <w:bottom w:val="single" w:sz="4" w:space="0" w:color="000000" w:themeColor="text1"/>
            </w:tcBorders>
          </w:tcPr>
          <w:p w:rsidR="00AB709F" w:rsidRPr="00391AB2" w:rsidRDefault="00AB709F" w:rsidP="00DE3D37">
            <w:pPr>
              <w:rPr>
                <w:color w:val="FF0000"/>
                <w:szCs w:val="24"/>
              </w:rPr>
            </w:pPr>
          </w:p>
        </w:tc>
      </w:tr>
      <w:tr w:rsidR="00391AB2" w:rsidRPr="00391AB2" w:rsidTr="00200A3D">
        <w:trPr>
          <w:trHeight w:val="395"/>
        </w:trPr>
        <w:tc>
          <w:tcPr>
            <w:tcW w:w="672" w:type="dxa"/>
            <w:vAlign w:val="center"/>
          </w:tcPr>
          <w:p w:rsidR="00AB709F" w:rsidRPr="00200A3D" w:rsidRDefault="00AB709F" w:rsidP="00200A3D">
            <w:pPr>
              <w:jc w:val="center"/>
              <w:rPr>
                <w:sz w:val="22"/>
                <w:szCs w:val="22"/>
              </w:rPr>
            </w:pPr>
            <w:r w:rsidRPr="00200A3D">
              <w:rPr>
                <w:sz w:val="22"/>
                <w:szCs w:val="22"/>
              </w:rPr>
              <w:t>16</w:t>
            </w:r>
          </w:p>
        </w:tc>
        <w:tc>
          <w:tcPr>
            <w:tcW w:w="2731" w:type="dxa"/>
          </w:tcPr>
          <w:p w:rsidR="00AB709F" w:rsidRPr="003B56E7" w:rsidRDefault="00AB709F" w:rsidP="00DE3D37">
            <w:pPr>
              <w:jc w:val="left"/>
              <w:rPr>
                <w:szCs w:val="24"/>
              </w:rPr>
            </w:pPr>
            <w:r w:rsidRPr="003B56E7">
              <w:rPr>
                <w:szCs w:val="24"/>
              </w:rPr>
              <w:t>Алева паприка, слатка , млевена зачинска-паковање 0,5 кг</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AB709F" w:rsidP="00DE3D37">
            <w:pPr>
              <w:jc w:val="center"/>
              <w:rPr>
                <w:szCs w:val="24"/>
              </w:rPr>
            </w:pPr>
            <w:r w:rsidRPr="003B56E7">
              <w:rPr>
                <w:szCs w:val="24"/>
              </w:rPr>
              <w:t>20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17</w:t>
            </w:r>
          </w:p>
        </w:tc>
        <w:tc>
          <w:tcPr>
            <w:tcW w:w="2731" w:type="dxa"/>
          </w:tcPr>
          <w:p w:rsidR="00AB709F" w:rsidRPr="003B56E7" w:rsidRDefault="00AB709F" w:rsidP="00DE3D37">
            <w:pPr>
              <w:jc w:val="left"/>
              <w:rPr>
                <w:szCs w:val="24"/>
              </w:rPr>
            </w:pPr>
            <w:r w:rsidRPr="003B56E7">
              <w:rPr>
                <w:szCs w:val="24"/>
              </w:rPr>
              <w:t>Алева паприка, љута,-паковање 0,5 кг</w:t>
            </w:r>
          </w:p>
        </w:tc>
        <w:tc>
          <w:tcPr>
            <w:tcW w:w="1790" w:type="dxa"/>
            <w:gridSpan w:val="2"/>
          </w:tcPr>
          <w:p w:rsidR="00AB709F" w:rsidRPr="00391AB2" w:rsidRDefault="00AB709F" w:rsidP="00DE3D37">
            <w:pPr>
              <w:rPr>
                <w:color w:val="FF0000"/>
                <w:szCs w:val="24"/>
              </w:rPr>
            </w:pPr>
          </w:p>
        </w:tc>
        <w:tc>
          <w:tcPr>
            <w:tcW w:w="885" w:type="dxa"/>
            <w:vAlign w:val="center"/>
          </w:tcPr>
          <w:p w:rsidR="00AB709F" w:rsidRPr="0044475F" w:rsidRDefault="00AB709F" w:rsidP="00DE3D37">
            <w:pPr>
              <w:jc w:val="center"/>
              <w:rPr>
                <w:szCs w:val="24"/>
              </w:rPr>
            </w:pPr>
            <w:r w:rsidRPr="0044475F">
              <w:rPr>
                <w:szCs w:val="24"/>
              </w:rPr>
              <w:t>ком</w:t>
            </w:r>
          </w:p>
        </w:tc>
        <w:tc>
          <w:tcPr>
            <w:tcW w:w="1380" w:type="dxa"/>
            <w:gridSpan w:val="2"/>
            <w:vAlign w:val="center"/>
          </w:tcPr>
          <w:p w:rsidR="00AB709F" w:rsidRPr="0044475F" w:rsidRDefault="003B56E7" w:rsidP="00DE3D37">
            <w:pPr>
              <w:jc w:val="center"/>
              <w:rPr>
                <w:szCs w:val="24"/>
              </w:rPr>
            </w:pPr>
            <w:r w:rsidRPr="0044475F">
              <w:rPr>
                <w:szCs w:val="24"/>
              </w:rPr>
              <w:t>5</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18</w:t>
            </w:r>
          </w:p>
        </w:tc>
        <w:tc>
          <w:tcPr>
            <w:tcW w:w="2731" w:type="dxa"/>
          </w:tcPr>
          <w:p w:rsidR="00AB709F" w:rsidRPr="003B56E7" w:rsidRDefault="00AB709F" w:rsidP="00DE3D37">
            <w:pPr>
              <w:jc w:val="left"/>
              <w:rPr>
                <w:szCs w:val="24"/>
              </w:rPr>
            </w:pPr>
            <w:r w:rsidRPr="003B56E7">
              <w:rPr>
                <w:szCs w:val="24"/>
              </w:rPr>
              <w:t>Чоколада за кување-паковање од 200гр</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3B56E7">
            <w:pPr>
              <w:jc w:val="center"/>
              <w:rPr>
                <w:szCs w:val="24"/>
              </w:rPr>
            </w:pPr>
            <w:r w:rsidRPr="003B56E7">
              <w:rPr>
                <w:szCs w:val="24"/>
                <w:lang w:val="en-US"/>
              </w:rPr>
              <w:t>10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551855" w:rsidRPr="00391AB2" w:rsidTr="00200A3D">
        <w:trPr>
          <w:trHeight w:val="258"/>
        </w:trPr>
        <w:tc>
          <w:tcPr>
            <w:tcW w:w="672" w:type="dxa"/>
            <w:vAlign w:val="center"/>
          </w:tcPr>
          <w:p w:rsidR="00551855" w:rsidRPr="00200A3D" w:rsidRDefault="00551855" w:rsidP="00200A3D">
            <w:pPr>
              <w:jc w:val="center"/>
              <w:rPr>
                <w:sz w:val="22"/>
                <w:szCs w:val="22"/>
              </w:rPr>
            </w:pPr>
            <w:r>
              <w:rPr>
                <w:sz w:val="22"/>
                <w:szCs w:val="22"/>
              </w:rPr>
              <w:t>19</w:t>
            </w:r>
          </w:p>
        </w:tc>
        <w:tc>
          <w:tcPr>
            <w:tcW w:w="2731" w:type="dxa"/>
          </w:tcPr>
          <w:p w:rsidR="00551855" w:rsidRPr="00551855" w:rsidRDefault="00551855" w:rsidP="00DE3D37">
            <w:pPr>
              <w:jc w:val="left"/>
              <w:rPr>
                <w:szCs w:val="24"/>
              </w:rPr>
            </w:pPr>
            <w:r>
              <w:rPr>
                <w:szCs w:val="24"/>
              </w:rPr>
              <w:t xml:space="preserve">Бомбоњера </w:t>
            </w:r>
            <w:r>
              <w:rPr>
                <w:szCs w:val="24"/>
                <w:lang w:val="sr-Latn-CS"/>
              </w:rPr>
              <w:t xml:space="preserve">„Ferrero rocher“ </w:t>
            </w:r>
            <w:r>
              <w:rPr>
                <w:szCs w:val="24"/>
              </w:rPr>
              <w:t xml:space="preserve">кугле 375 гр/30 </w:t>
            </w:r>
            <w:r>
              <w:rPr>
                <w:szCs w:val="24"/>
              </w:rPr>
              <w:lastRenderedPageBreak/>
              <w:t>ком</w:t>
            </w:r>
          </w:p>
        </w:tc>
        <w:tc>
          <w:tcPr>
            <w:tcW w:w="1790" w:type="dxa"/>
            <w:gridSpan w:val="2"/>
          </w:tcPr>
          <w:p w:rsidR="00551855" w:rsidRPr="003B56E7" w:rsidRDefault="00551855" w:rsidP="00DE3D37">
            <w:pPr>
              <w:rPr>
                <w:szCs w:val="24"/>
              </w:rPr>
            </w:pPr>
          </w:p>
        </w:tc>
        <w:tc>
          <w:tcPr>
            <w:tcW w:w="885" w:type="dxa"/>
            <w:vAlign w:val="center"/>
          </w:tcPr>
          <w:p w:rsidR="00551855" w:rsidRPr="003B56E7" w:rsidRDefault="00551855" w:rsidP="00DE3D37">
            <w:pPr>
              <w:jc w:val="center"/>
              <w:rPr>
                <w:szCs w:val="24"/>
              </w:rPr>
            </w:pPr>
            <w:r w:rsidRPr="003B56E7">
              <w:rPr>
                <w:szCs w:val="24"/>
              </w:rPr>
              <w:t>ком</w:t>
            </w:r>
          </w:p>
        </w:tc>
        <w:tc>
          <w:tcPr>
            <w:tcW w:w="1380" w:type="dxa"/>
            <w:gridSpan w:val="2"/>
            <w:vAlign w:val="center"/>
          </w:tcPr>
          <w:p w:rsidR="00551855" w:rsidRPr="00551855" w:rsidRDefault="00551855" w:rsidP="003B56E7">
            <w:pPr>
              <w:jc w:val="center"/>
              <w:rPr>
                <w:szCs w:val="24"/>
              </w:rPr>
            </w:pPr>
            <w:r>
              <w:rPr>
                <w:szCs w:val="24"/>
              </w:rPr>
              <w:t>2</w:t>
            </w:r>
          </w:p>
        </w:tc>
        <w:tc>
          <w:tcPr>
            <w:tcW w:w="1583" w:type="dxa"/>
          </w:tcPr>
          <w:p w:rsidR="00551855" w:rsidRPr="00391AB2" w:rsidRDefault="00551855" w:rsidP="00DE3D37">
            <w:pPr>
              <w:rPr>
                <w:color w:val="FF0000"/>
                <w:szCs w:val="24"/>
              </w:rPr>
            </w:pPr>
          </w:p>
        </w:tc>
        <w:tc>
          <w:tcPr>
            <w:tcW w:w="1461" w:type="dxa"/>
          </w:tcPr>
          <w:p w:rsidR="00551855" w:rsidRPr="00391AB2" w:rsidRDefault="00551855" w:rsidP="00DE3D37">
            <w:pPr>
              <w:rPr>
                <w:color w:val="FF0000"/>
                <w:szCs w:val="24"/>
              </w:rPr>
            </w:pPr>
          </w:p>
        </w:tc>
      </w:tr>
      <w:tr w:rsidR="00391AB2" w:rsidRPr="00391AB2" w:rsidTr="00200A3D">
        <w:trPr>
          <w:trHeight w:val="136"/>
        </w:trPr>
        <w:tc>
          <w:tcPr>
            <w:tcW w:w="672" w:type="dxa"/>
            <w:vAlign w:val="center"/>
          </w:tcPr>
          <w:p w:rsidR="00AB709F" w:rsidRPr="00200A3D" w:rsidRDefault="00551855" w:rsidP="00200A3D">
            <w:pPr>
              <w:jc w:val="center"/>
              <w:rPr>
                <w:sz w:val="22"/>
                <w:szCs w:val="22"/>
              </w:rPr>
            </w:pPr>
            <w:r>
              <w:rPr>
                <w:sz w:val="22"/>
                <w:szCs w:val="22"/>
              </w:rPr>
              <w:lastRenderedPageBreak/>
              <w:t>20</w:t>
            </w:r>
          </w:p>
        </w:tc>
        <w:tc>
          <w:tcPr>
            <w:tcW w:w="2731" w:type="dxa"/>
          </w:tcPr>
          <w:p w:rsidR="00AB709F" w:rsidRPr="003B56E7" w:rsidRDefault="00AB709F" w:rsidP="00DE3D37">
            <w:pPr>
              <w:jc w:val="left"/>
              <w:rPr>
                <w:szCs w:val="24"/>
              </w:rPr>
            </w:pPr>
            <w:r w:rsidRPr="003B56E7">
              <w:rPr>
                <w:szCs w:val="24"/>
              </w:rPr>
              <w:t>Шлаг, оригинално фабричко паковање 1/1кг</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кг</w:t>
            </w:r>
          </w:p>
        </w:tc>
        <w:tc>
          <w:tcPr>
            <w:tcW w:w="1380" w:type="dxa"/>
            <w:gridSpan w:val="2"/>
            <w:vAlign w:val="center"/>
          </w:tcPr>
          <w:p w:rsidR="00AB709F" w:rsidRPr="003B56E7" w:rsidRDefault="003B56E7" w:rsidP="00DE3D37">
            <w:pPr>
              <w:jc w:val="center"/>
              <w:rPr>
                <w:szCs w:val="24"/>
                <w:lang w:val="en-US"/>
              </w:rPr>
            </w:pPr>
            <w:r w:rsidRPr="003B56E7">
              <w:rPr>
                <w:szCs w:val="24"/>
                <w:lang w:val="en-US"/>
              </w:rPr>
              <w:t>10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395"/>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1</w:t>
            </w:r>
          </w:p>
        </w:tc>
        <w:tc>
          <w:tcPr>
            <w:tcW w:w="2731" w:type="dxa"/>
          </w:tcPr>
          <w:p w:rsidR="00AB709F" w:rsidRPr="003B56E7" w:rsidRDefault="00AB709F" w:rsidP="00DE3D37">
            <w:pPr>
              <w:jc w:val="left"/>
              <w:rPr>
                <w:szCs w:val="24"/>
              </w:rPr>
            </w:pPr>
            <w:r w:rsidRPr="003B56E7">
              <w:rPr>
                <w:szCs w:val="24"/>
              </w:rPr>
              <w:t>Чај од камилице у кутијама са 20/1 филтер кесица</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DE3D37">
            <w:pPr>
              <w:jc w:val="center"/>
              <w:rPr>
                <w:szCs w:val="24"/>
                <w:lang w:val="en-US"/>
              </w:rPr>
            </w:pPr>
            <w:r w:rsidRPr="003B56E7">
              <w:rPr>
                <w:szCs w:val="24"/>
                <w:lang w:val="en-US"/>
              </w:rPr>
              <w:t>200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2</w:t>
            </w:r>
          </w:p>
        </w:tc>
        <w:tc>
          <w:tcPr>
            <w:tcW w:w="2731" w:type="dxa"/>
          </w:tcPr>
          <w:p w:rsidR="00AB709F" w:rsidRPr="003B56E7" w:rsidRDefault="00AB709F" w:rsidP="00DE3D37">
            <w:pPr>
              <w:jc w:val="left"/>
              <w:rPr>
                <w:szCs w:val="24"/>
              </w:rPr>
            </w:pPr>
            <w:r w:rsidRPr="003B56E7">
              <w:rPr>
                <w:szCs w:val="24"/>
              </w:rPr>
              <w:t>Чај од нане у кутијама са 20/1 филтер кесица</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AB709F" w:rsidP="00DE3D37">
            <w:pPr>
              <w:jc w:val="center"/>
              <w:rPr>
                <w:szCs w:val="24"/>
              </w:rPr>
            </w:pPr>
            <w:r w:rsidRPr="003B56E7">
              <w:rPr>
                <w:szCs w:val="24"/>
              </w:rPr>
              <w:t>800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395"/>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3</w:t>
            </w:r>
          </w:p>
        </w:tc>
        <w:tc>
          <w:tcPr>
            <w:tcW w:w="2731" w:type="dxa"/>
          </w:tcPr>
          <w:p w:rsidR="00AB709F" w:rsidRPr="003B56E7" w:rsidRDefault="00AB709F" w:rsidP="00DE3D37">
            <w:pPr>
              <w:jc w:val="left"/>
              <w:rPr>
                <w:szCs w:val="24"/>
              </w:rPr>
            </w:pPr>
            <w:r w:rsidRPr="003B56E7">
              <w:rPr>
                <w:szCs w:val="24"/>
              </w:rPr>
              <w:t>Чај од хибискуса у кутијама са 20/1 филтер кесица</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DE3D37">
            <w:pPr>
              <w:jc w:val="center"/>
              <w:rPr>
                <w:szCs w:val="24"/>
              </w:rPr>
            </w:pPr>
            <w:r w:rsidRPr="003B56E7">
              <w:rPr>
                <w:szCs w:val="24"/>
              </w:rPr>
              <w:t>3</w:t>
            </w:r>
            <w:r w:rsidR="00AB709F" w:rsidRPr="003B56E7">
              <w:rPr>
                <w:szCs w:val="24"/>
              </w:rPr>
              <w:t>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4</w:t>
            </w:r>
          </w:p>
        </w:tc>
        <w:tc>
          <w:tcPr>
            <w:tcW w:w="2731" w:type="dxa"/>
          </w:tcPr>
          <w:p w:rsidR="00AB709F" w:rsidRPr="003B56E7" w:rsidRDefault="00AB709F" w:rsidP="00DE3D37">
            <w:pPr>
              <w:jc w:val="left"/>
              <w:rPr>
                <w:szCs w:val="24"/>
              </w:rPr>
            </w:pPr>
            <w:r w:rsidRPr="003B56E7">
              <w:rPr>
                <w:szCs w:val="24"/>
              </w:rPr>
              <w:t>Зелени чај од  у кутијама са 20/1 филтер кесица</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3B56E7">
            <w:pPr>
              <w:jc w:val="center"/>
              <w:rPr>
                <w:szCs w:val="24"/>
              </w:rPr>
            </w:pPr>
            <w:r w:rsidRPr="003B56E7">
              <w:rPr>
                <w:szCs w:val="24"/>
                <w:lang w:val="en-US"/>
              </w:rPr>
              <w:t>5</w:t>
            </w:r>
            <w:r w:rsidR="00AB709F" w:rsidRPr="003B56E7">
              <w:rPr>
                <w:szCs w:val="24"/>
              </w:rPr>
              <w:t>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395"/>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5</w:t>
            </w:r>
          </w:p>
        </w:tc>
        <w:tc>
          <w:tcPr>
            <w:tcW w:w="2731" w:type="dxa"/>
          </w:tcPr>
          <w:p w:rsidR="00AB709F" w:rsidRPr="003B56E7" w:rsidRDefault="00AB709F" w:rsidP="00DE3D37">
            <w:pPr>
              <w:jc w:val="left"/>
              <w:rPr>
                <w:szCs w:val="24"/>
                <w:lang w:val="sr-Latn-CS"/>
              </w:rPr>
            </w:pPr>
            <w:r w:rsidRPr="003B56E7">
              <w:rPr>
                <w:szCs w:val="24"/>
              </w:rPr>
              <w:t xml:space="preserve">Воћни чај (јабука-цимет) у кутијама са 20/1 филтер кесица, </w:t>
            </w:r>
            <w:r w:rsidRPr="003B56E7">
              <w:rPr>
                <w:szCs w:val="24"/>
                <w:lang w:val="sr-Latn-CS"/>
              </w:rPr>
              <w:t>„Milford“</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DE3D37">
            <w:pPr>
              <w:jc w:val="center"/>
              <w:rPr>
                <w:szCs w:val="24"/>
              </w:rPr>
            </w:pPr>
            <w:r w:rsidRPr="003B56E7">
              <w:rPr>
                <w:szCs w:val="24"/>
              </w:rPr>
              <w:t>2</w:t>
            </w:r>
            <w:r w:rsidR="00AB709F" w:rsidRPr="003B56E7">
              <w:rPr>
                <w:szCs w:val="24"/>
              </w:rPr>
              <w:t>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395"/>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6</w:t>
            </w:r>
          </w:p>
        </w:tc>
        <w:tc>
          <w:tcPr>
            <w:tcW w:w="2731" w:type="dxa"/>
          </w:tcPr>
          <w:p w:rsidR="00AB709F" w:rsidRPr="003B56E7" w:rsidRDefault="00AB709F" w:rsidP="00DE3D37">
            <w:pPr>
              <w:jc w:val="left"/>
              <w:rPr>
                <w:szCs w:val="24"/>
              </w:rPr>
            </w:pPr>
            <w:r w:rsidRPr="003B56E7">
              <w:rPr>
                <w:szCs w:val="24"/>
              </w:rPr>
              <w:t xml:space="preserve">Воћни чај (јагода-јогурт) у кутијама са 20/1 филтер кесица, </w:t>
            </w:r>
            <w:r w:rsidRPr="003B56E7">
              <w:rPr>
                <w:szCs w:val="24"/>
                <w:lang w:val="sr-Latn-CS"/>
              </w:rPr>
              <w:t>„Milford“</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DE3D37">
            <w:pPr>
              <w:jc w:val="center"/>
              <w:rPr>
                <w:szCs w:val="24"/>
              </w:rPr>
            </w:pPr>
            <w:r w:rsidRPr="003B56E7">
              <w:rPr>
                <w:szCs w:val="24"/>
              </w:rPr>
              <w:t>2</w:t>
            </w:r>
            <w:r w:rsidR="00AB709F" w:rsidRPr="003B56E7">
              <w:rPr>
                <w:szCs w:val="24"/>
              </w:rPr>
              <w:t>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7</w:t>
            </w:r>
          </w:p>
        </w:tc>
        <w:tc>
          <w:tcPr>
            <w:tcW w:w="2731" w:type="dxa"/>
          </w:tcPr>
          <w:p w:rsidR="00AB709F" w:rsidRPr="003B56E7" w:rsidRDefault="00AB709F" w:rsidP="00DE3D37">
            <w:pPr>
              <w:jc w:val="left"/>
              <w:rPr>
                <w:szCs w:val="24"/>
              </w:rPr>
            </w:pPr>
            <w:r w:rsidRPr="003B56E7">
              <w:rPr>
                <w:szCs w:val="24"/>
              </w:rPr>
              <w:t>Медићи за чај-паковање у кесицама од 15 грама</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AB709F" w:rsidP="00DE3D37">
            <w:pPr>
              <w:jc w:val="center"/>
              <w:rPr>
                <w:szCs w:val="24"/>
              </w:rPr>
            </w:pPr>
            <w:r w:rsidRPr="003B56E7">
              <w:rPr>
                <w:szCs w:val="24"/>
              </w:rPr>
              <w:t>100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8</w:t>
            </w:r>
          </w:p>
        </w:tc>
        <w:tc>
          <w:tcPr>
            <w:tcW w:w="2731" w:type="dxa"/>
          </w:tcPr>
          <w:p w:rsidR="00AB709F" w:rsidRPr="00A964F9" w:rsidRDefault="00AB709F" w:rsidP="003B56E7">
            <w:pPr>
              <w:jc w:val="left"/>
              <w:rPr>
                <w:szCs w:val="24"/>
              </w:rPr>
            </w:pPr>
            <w:r w:rsidRPr="00A964F9">
              <w:rPr>
                <w:szCs w:val="24"/>
              </w:rPr>
              <w:t>Ловоров лист у кесицама од 1</w:t>
            </w:r>
            <w:r w:rsidR="003B56E7" w:rsidRPr="00CE036D">
              <w:rPr>
                <w:szCs w:val="24"/>
                <w:lang w:val="ru-RU"/>
              </w:rPr>
              <w:t>5</w:t>
            </w:r>
            <w:r w:rsidRPr="00A964F9">
              <w:rPr>
                <w:szCs w:val="24"/>
              </w:rPr>
              <w:t xml:space="preserve"> гр</w:t>
            </w:r>
          </w:p>
        </w:tc>
        <w:tc>
          <w:tcPr>
            <w:tcW w:w="1790" w:type="dxa"/>
            <w:gridSpan w:val="2"/>
          </w:tcPr>
          <w:p w:rsidR="00AB709F" w:rsidRPr="00A964F9" w:rsidRDefault="00AB709F" w:rsidP="00DE3D37">
            <w:pPr>
              <w:rPr>
                <w:szCs w:val="24"/>
              </w:rPr>
            </w:pPr>
          </w:p>
        </w:tc>
        <w:tc>
          <w:tcPr>
            <w:tcW w:w="885" w:type="dxa"/>
            <w:vAlign w:val="center"/>
          </w:tcPr>
          <w:p w:rsidR="00AB709F" w:rsidRPr="00A964F9" w:rsidRDefault="00AB709F" w:rsidP="00DE3D37">
            <w:pPr>
              <w:jc w:val="center"/>
              <w:rPr>
                <w:szCs w:val="24"/>
              </w:rPr>
            </w:pPr>
            <w:r w:rsidRPr="00A964F9">
              <w:rPr>
                <w:szCs w:val="24"/>
              </w:rPr>
              <w:t>ком</w:t>
            </w:r>
          </w:p>
        </w:tc>
        <w:tc>
          <w:tcPr>
            <w:tcW w:w="1380" w:type="dxa"/>
            <w:gridSpan w:val="2"/>
            <w:vAlign w:val="center"/>
          </w:tcPr>
          <w:p w:rsidR="00AB709F" w:rsidRPr="00A964F9" w:rsidRDefault="00AB709F" w:rsidP="00DE3D37">
            <w:pPr>
              <w:jc w:val="center"/>
              <w:rPr>
                <w:szCs w:val="24"/>
              </w:rPr>
            </w:pPr>
            <w:r w:rsidRPr="00A964F9">
              <w:rPr>
                <w:szCs w:val="24"/>
              </w:rPr>
              <w:t>50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395"/>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9</w:t>
            </w:r>
          </w:p>
        </w:tc>
        <w:tc>
          <w:tcPr>
            <w:tcW w:w="2731" w:type="dxa"/>
          </w:tcPr>
          <w:p w:rsidR="00AB709F" w:rsidRPr="003B56E7" w:rsidRDefault="00AB709F" w:rsidP="006760C4">
            <w:pPr>
              <w:jc w:val="left"/>
              <w:rPr>
                <w:szCs w:val="24"/>
              </w:rPr>
            </w:pPr>
            <w:r w:rsidRPr="003B56E7">
              <w:rPr>
                <w:szCs w:val="24"/>
              </w:rPr>
              <w:t>Рен –паковање у стаклен</w:t>
            </w:r>
            <w:r w:rsidR="006760C4">
              <w:rPr>
                <w:szCs w:val="24"/>
              </w:rPr>
              <w:t>ој</w:t>
            </w:r>
            <w:r w:rsidRPr="003B56E7">
              <w:rPr>
                <w:szCs w:val="24"/>
              </w:rPr>
              <w:t xml:space="preserve"> т</w:t>
            </w:r>
            <w:r w:rsidR="00426A54">
              <w:rPr>
                <w:szCs w:val="24"/>
              </w:rPr>
              <w:t>е</w:t>
            </w:r>
            <w:r w:rsidRPr="003B56E7">
              <w:rPr>
                <w:szCs w:val="24"/>
              </w:rPr>
              <w:t>гл</w:t>
            </w:r>
            <w:r w:rsidR="006760C4">
              <w:rPr>
                <w:szCs w:val="24"/>
              </w:rPr>
              <w:t>и</w:t>
            </w:r>
            <w:r w:rsidRPr="003B56E7">
              <w:rPr>
                <w:szCs w:val="24"/>
              </w:rPr>
              <w:t xml:space="preserve"> од 200 грама</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AB709F" w:rsidP="00DE3D37">
            <w:pPr>
              <w:jc w:val="center"/>
              <w:rPr>
                <w:szCs w:val="24"/>
              </w:rPr>
            </w:pPr>
            <w:r w:rsidRPr="003B56E7">
              <w:rPr>
                <w:szCs w:val="24"/>
              </w:rPr>
              <w:t>5</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258"/>
        </w:trPr>
        <w:tc>
          <w:tcPr>
            <w:tcW w:w="672" w:type="dxa"/>
            <w:vAlign w:val="center"/>
          </w:tcPr>
          <w:p w:rsidR="00AB709F" w:rsidRPr="00200A3D" w:rsidRDefault="00551855" w:rsidP="00200A3D">
            <w:pPr>
              <w:jc w:val="center"/>
              <w:rPr>
                <w:sz w:val="22"/>
                <w:szCs w:val="22"/>
              </w:rPr>
            </w:pPr>
            <w:r>
              <w:rPr>
                <w:sz w:val="22"/>
                <w:szCs w:val="22"/>
              </w:rPr>
              <w:t>30</w:t>
            </w:r>
          </w:p>
        </w:tc>
        <w:tc>
          <w:tcPr>
            <w:tcW w:w="2731" w:type="dxa"/>
          </w:tcPr>
          <w:p w:rsidR="00AB709F" w:rsidRPr="003B56E7" w:rsidRDefault="00AB709F" w:rsidP="00DE3D37">
            <w:pPr>
              <w:jc w:val="left"/>
              <w:rPr>
                <w:szCs w:val="24"/>
              </w:rPr>
            </w:pPr>
            <w:r w:rsidRPr="003B56E7">
              <w:rPr>
                <w:szCs w:val="24"/>
              </w:rPr>
              <w:t>Пиринач глазирани-</w:t>
            </w:r>
            <w:r w:rsidR="003B56E7" w:rsidRPr="003B56E7">
              <w:rPr>
                <w:szCs w:val="24"/>
              </w:rPr>
              <w:t xml:space="preserve">дуго зрно, оригинално фабричко </w:t>
            </w:r>
            <w:r w:rsidRPr="003B56E7">
              <w:rPr>
                <w:szCs w:val="24"/>
              </w:rPr>
              <w:t>паковање 1/1 кг</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кг</w:t>
            </w:r>
          </w:p>
        </w:tc>
        <w:tc>
          <w:tcPr>
            <w:tcW w:w="1380" w:type="dxa"/>
            <w:gridSpan w:val="2"/>
            <w:vAlign w:val="center"/>
          </w:tcPr>
          <w:p w:rsidR="00AB709F" w:rsidRPr="003B56E7" w:rsidRDefault="003B56E7" w:rsidP="00DE3D37">
            <w:pPr>
              <w:jc w:val="center"/>
              <w:rPr>
                <w:szCs w:val="24"/>
              </w:rPr>
            </w:pPr>
            <w:r w:rsidRPr="003B56E7">
              <w:rPr>
                <w:szCs w:val="24"/>
              </w:rPr>
              <w:t>5</w:t>
            </w:r>
            <w:r w:rsidR="00AB709F" w:rsidRPr="003B56E7">
              <w:rPr>
                <w:szCs w:val="24"/>
              </w:rPr>
              <w:t>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3</w:t>
            </w:r>
            <w:r w:rsidR="00551855">
              <w:rPr>
                <w:sz w:val="22"/>
                <w:szCs w:val="22"/>
              </w:rPr>
              <w:t>1</w:t>
            </w:r>
          </w:p>
        </w:tc>
        <w:tc>
          <w:tcPr>
            <w:tcW w:w="2731" w:type="dxa"/>
          </w:tcPr>
          <w:p w:rsidR="00AB709F" w:rsidRPr="003B56E7" w:rsidRDefault="00AB709F" w:rsidP="00DE3D37">
            <w:pPr>
              <w:jc w:val="left"/>
              <w:rPr>
                <w:szCs w:val="24"/>
              </w:rPr>
            </w:pPr>
            <w:r w:rsidRPr="003B56E7">
              <w:rPr>
                <w:szCs w:val="24"/>
              </w:rPr>
              <w:t xml:space="preserve">Кафа млевена </w:t>
            </w:r>
            <w:r w:rsidR="00CE036D">
              <w:rPr>
                <w:szCs w:val="24"/>
                <w:lang w:val="sr-Latn-CS"/>
              </w:rPr>
              <w:t xml:space="preserve"> „</w:t>
            </w:r>
            <w:r w:rsidR="009C1BAA">
              <w:rPr>
                <w:szCs w:val="24"/>
                <w:lang w:val="sr-Latn-CS"/>
              </w:rPr>
              <w:t>Grand</w:t>
            </w:r>
            <w:r w:rsidRPr="003B56E7">
              <w:rPr>
                <w:szCs w:val="24"/>
                <w:lang w:val="sr-Latn-CS"/>
              </w:rPr>
              <w:t xml:space="preserve">“ – </w:t>
            </w:r>
            <w:r w:rsidRPr="003B56E7">
              <w:rPr>
                <w:szCs w:val="24"/>
              </w:rPr>
              <w:t>паковање 0,5 кг</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3B56E7">
            <w:pPr>
              <w:jc w:val="center"/>
              <w:rPr>
                <w:szCs w:val="24"/>
              </w:rPr>
            </w:pPr>
            <w:r w:rsidRPr="003B56E7">
              <w:rPr>
                <w:szCs w:val="24"/>
              </w:rPr>
              <w:t>1</w:t>
            </w:r>
            <w:r w:rsidR="00AB709F" w:rsidRPr="003B56E7">
              <w:rPr>
                <w:szCs w:val="24"/>
              </w:rPr>
              <w:t>.</w:t>
            </w:r>
            <w:r w:rsidRPr="003B56E7">
              <w:rPr>
                <w:szCs w:val="24"/>
              </w:rPr>
              <w:t>1</w:t>
            </w:r>
            <w:r w:rsidR="00AB709F" w:rsidRPr="003B56E7">
              <w:rPr>
                <w:szCs w:val="24"/>
              </w:rPr>
              <w:t>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3</w:t>
            </w:r>
            <w:r w:rsidR="00551855">
              <w:rPr>
                <w:sz w:val="22"/>
                <w:szCs w:val="22"/>
              </w:rPr>
              <w:t>2</w:t>
            </w:r>
          </w:p>
        </w:tc>
        <w:tc>
          <w:tcPr>
            <w:tcW w:w="2731" w:type="dxa"/>
          </w:tcPr>
          <w:p w:rsidR="00AB709F" w:rsidRPr="00A964F9" w:rsidRDefault="00AB709F" w:rsidP="00DE3D37">
            <w:pPr>
              <w:jc w:val="left"/>
              <w:rPr>
                <w:szCs w:val="24"/>
              </w:rPr>
            </w:pPr>
            <w:r w:rsidRPr="00A964F9">
              <w:rPr>
                <w:szCs w:val="24"/>
              </w:rPr>
              <w:t>Кафа еспресо</w:t>
            </w:r>
            <w:r w:rsidRPr="00A964F9">
              <w:rPr>
                <w:szCs w:val="24"/>
                <w:lang w:val="ru-RU"/>
              </w:rPr>
              <w:t xml:space="preserve"> </w:t>
            </w:r>
            <w:r w:rsidR="009C1BAA">
              <w:rPr>
                <w:szCs w:val="24"/>
              </w:rPr>
              <w:t xml:space="preserve">Златна </w:t>
            </w:r>
            <w:r w:rsidRPr="00A964F9">
              <w:rPr>
                <w:szCs w:val="24"/>
                <w:lang w:val="sr-Latn-CS"/>
              </w:rPr>
              <w:t xml:space="preserve">„Hausbrand“ </w:t>
            </w:r>
            <w:r w:rsidRPr="00A964F9">
              <w:rPr>
                <w:szCs w:val="24"/>
              </w:rPr>
              <w:t>у зрну-паковање 1/1 кг</w:t>
            </w:r>
          </w:p>
        </w:tc>
        <w:tc>
          <w:tcPr>
            <w:tcW w:w="1790" w:type="dxa"/>
            <w:gridSpan w:val="2"/>
          </w:tcPr>
          <w:p w:rsidR="00AB709F" w:rsidRPr="00A964F9" w:rsidRDefault="00AB709F" w:rsidP="00DE3D37">
            <w:pPr>
              <w:rPr>
                <w:szCs w:val="24"/>
              </w:rPr>
            </w:pPr>
          </w:p>
        </w:tc>
        <w:tc>
          <w:tcPr>
            <w:tcW w:w="885" w:type="dxa"/>
            <w:vAlign w:val="center"/>
          </w:tcPr>
          <w:p w:rsidR="00AB709F" w:rsidRPr="00A964F9" w:rsidRDefault="00AB709F" w:rsidP="00DE3D37">
            <w:pPr>
              <w:jc w:val="center"/>
              <w:rPr>
                <w:szCs w:val="24"/>
              </w:rPr>
            </w:pPr>
            <w:r w:rsidRPr="00A964F9">
              <w:rPr>
                <w:szCs w:val="24"/>
              </w:rPr>
              <w:t>кг</w:t>
            </w:r>
          </w:p>
        </w:tc>
        <w:tc>
          <w:tcPr>
            <w:tcW w:w="1380" w:type="dxa"/>
            <w:gridSpan w:val="2"/>
            <w:vAlign w:val="center"/>
          </w:tcPr>
          <w:p w:rsidR="00AB709F" w:rsidRPr="00A964F9" w:rsidRDefault="003B56E7" w:rsidP="003B56E7">
            <w:pPr>
              <w:jc w:val="center"/>
              <w:rPr>
                <w:szCs w:val="24"/>
              </w:rPr>
            </w:pPr>
            <w:r w:rsidRPr="00A964F9">
              <w:rPr>
                <w:szCs w:val="24"/>
              </w:rPr>
              <w:t>25</w:t>
            </w:r>
            <w:r w:rsidR="00AB709F" w:rsidRPr="00A964F9">
              <w:rPr>
                <w:szCs w:val="24"/>
              </w:rPr>
              <w:t>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551855">
        <w:trPr>
          <w:trHeight w:val="388"/>
        </w:trPr>
        <w:tc>
          <w:tcPr>
            <w:tcW w:w="672" w:type="dxa"/>
            <w:vAlign w:val="center"/>
          </w:tcPr>
          <w:p w:rsidR="00AB709F" w:rsidRPr="00200A3D" w:rsidRDefault="00AB709F" w:rsidP="00551855">
            <w:pPr>
              <w:jc w:val="center"/>
              <w:rPr>
                <w:sz w:val="22"/>
                <w:szCs w:val="22"/>
              </w:rPr>
            </w:pPr>
            <w:r w:rsidRPr="00200A3D">
              <w:rPr>
                <w:sz w:val="22"/>
                <w:szCs w:val="22"/>
              </w:rPr>
              <w:t>3</w:t>
            </w:r>
            <w:r w:rsidR="00551855">
              <w:rPr>
                <w:sz w:val="22"/>
                <w:szCs w:val="22"/>
              </w:rPr>
              <w:t>3</w:t>
            </w:r>
          </w:p>
        </w:tc>
        <w:tc>
          <w:tcPr>
            <w:tcW w:w="2731" w:type="dxa"/>
          </w:tcPr>
          <w:p w:rsidR="00AB709F" w:rsidRPr="00FB5BA6" w:rsidRDefault="00AB709F" w:rsidP="006760C4">
            <w:pPr>
              <w:jc w:val="left"/>
              <w:rPr>
                <w:szCs w:val="24"/>
              </w:rPr>
            </w:pPr>
            <w:r w:rsidRPr="00FB5BA6">
              <w:rPr>
                <w:szCs w:val="24"/>
              </w:rPr>
              <w:t>Шећер у кесиц</w:t>
            </w:r>
            <w:r w:rsidR="006760C4" w:rsidRPr="00FB5BA6">
              <w:rPr>
                <w:szCs w:val="24"/>
              </w:rPr>
              <w:t>и</w:t>
            </w:r>
            <w:r w:rsidRPr="00FB5BA6">
              <w:rPr>
                <w:szCs w:val="24"/>
              </w:rPr>
              <w:t xml:space="preserve"> од 5 гр – у  паковању од 500 </w:t>
            </w:r>
            <w:r w:rsidRPr="00FB5BA6">
              <w:rPr>
                <w:szCs w:val="24"/>
              </w:rPr>
              <w:lastRenderedPageBreak/>
              <w:t>кесица</w:t>
            </w:r>
          </w:p>
        </w:tc>
        <w:tc>
          <w:tcPr>
            <w:tcW w:w="1790" w:type="dxa"/>
            <w:gridSpan w:val="2"/>
          </w:tcPr>
          <w:p w:rsidR="00AB709F" w:rsidRPr="00FB5BA6" w:rsidRDefault="00AB709F" w:rsidP="00DE3D37">
            <w:pPr>
              <w:rPr>
                <w:szCs w:val="24"/>
              </w:rPr>
            </w:pPr>
          </w:p>
        </w:tc>
        <w:tc>
          <w:tcPr>
            <w:tcW w:w="885" w:type="dxa"/>
            <w:vAlign w:val="center"/>
          </w:tcPr>
          <w:p w:rsidR="00AB709F" w:rsidRPr="00FB5BA6" w:rsidRDefault="00AB709F" w:rsidP="00DE3D37">
            <w:pPr>
              <w:jc w:val="center"/>
              <w:rPr>
                <w:szCs w:val="24"/>
              </w:rPr>
            </w:pPr>
            <w:r w:rsidRPr="00FB5BA6">
              <w:rPr>
                <w:szCs w:val="24"/>
              </w:rPr>
              <w:t>пак</w:t>
            </w:r>
          </w:p>
        </w:tc>
        <w:tc>
          <w:tcPr>
            <w:tcW w:w="1380" w:type="dxa"/>
            <w:gridSpan w:val="2"/>
            <w:vAlign w:val="center"/>
          </w:tcPr>
          <w:p w:rsidR="00AB709F" w:rsidRPr="00FB5BA6" w:rsidRDefault="003B56E7" w:rsidP="003B56E7">
            <w:pPr>
              <w:jc w:val="center"/>
              <w:rPr>
                <w:szCs w:val="24"/>
              </w:rPr>
            </w:pPr>
            <w:r w:rsidRPr="00FB5BA6">
              <w:rPr>
                <w:szCs w:val="24"/>
              </w:rPr>
              <w:t>80</w:t>
            </w:r>
          </w:p>
        </w:tc>
        <w:tc>
          <w:tcPr>
            <w:tcW w:w="1583" w:type="dxa"/>
          </w:tcPr>
          <w:p w:rsidR="00AB709F" w:rsidRPr="00FB5BA6" w:rsidRDefault="00AB709F" w:rsidP="00DE3D37">
            <w:pPr>
              <w:rPr>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136"/>
        </w:trPr>
        <w:tc>
          <w:tcPr>
            <w:tcW w:w="672" w:type="dxa"/>
          </w:tcPr>
          <w:p w:rsidR="00AB709F" w:rsidRPr="00200A3D" w:rsidRDefault="00AB709F" w:rsidP="00DE3D37">
            <w:pPr>
              <w:rPr>
                <w:sz w:val="22"/>
                <w:szCs w:val="22"/>
              </w:rPr>
            </w:pPr>
            <w:r w:rsidRPr="00200A3D">
              <w:rPr>
                <w:sz w:val="22"/>
                <w:szCs w:val="22"/>
              </w:rPr>
              <w:lastRenderedPageBreak/>
              <w:t>3</w:t>
            </w:r>
            <w:r w:rsidR="00551855">
              <w:rPr>
                <w:sz w:val="22"/>
                <w:szCs w:val="22"/>
              </w:rPr>
              <w:t>4</w:t>
            </w:r>
          </w:p>
        </w:tc>
        <w:tc>
          <w:tcPr>
            <w:tcW w:w="2731" w:type="dxa"/>
          </w:tcPr>
          <w:p w:rsidR="00AB709F" w:rsidRPr="00BD24ED" w:rsidRDefault="00AB709F" w:rsidP="00DE3D37">
            <w:pPr>
              <w:jc w:val="left"/>
              <w:rPr>
                <w:szCs w:val="24"/>
              </w:rPr>
            </w:pPr>
            <w:r w:rsidRPr="00BD24ED">
              <w:rPr>
                <w:szCs w:val="24"/>
              </w:rPr>
              <w:t>Кашичица за еспресо</w:t>
            </w:r>
            <w:r w:rsidRPr="00BD24ED">
              <w:rPr>
                <w:szCs w:val="24"/>
                <w:lang w:val="ru-RU"/>
              </w:rPr>
              <w:t>-</w:t>
            </w:r>
            <w:r w:rsidRPr="00BD24ED">
              <w:rPr>
                <w:szCs w:val="24"/>
              </w:rPr>
              <w:t xml:space="preserve">појединачно </w:t>
            </w:r>
            <w:r w:rsidR="00BD24ED" w:rsidRPr="00BD24ED">
              <w:rPr>
                <w:szCs w:val="24"/>
              </w:rPr>
              <w:t xml:space="preserve">хигијенско </w:t>
            </w:r>
            <w:r w:rsidRPr="00BD24ED">
              <w:rPr>
                <w:szCs w:val="24"/>
              </w:rPr>
              <w:t>упаковане</w:t>
            </w:r>
            <w:r w:rsidR="00BD24ED" w:rsidRPr="00BD24ED">
              <w:rPr>
                <w:szCs w:val="24"/>
              </w:rPr>
              <w:t xml:space="preserve"> у папиру 1000/1</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BD24ED" w:rsidP="00DE3D37">
            <w:pPr>
              <w:jc w:val="center"/>
              <w:rPr>
                <w:szCs w:val="24"/>
              </w:rPr>
            </w:pPr>
            <w:r w:rsidRPr="00BD24ED">
              <w:rPr>
                <w:szCs w:val="24"/>
              </w:rPr>
              <w:t>пак</w:t>
            </w:r>
          </w:p>
        </w:tc>
        <w:tc>
          <w:tcPr>
            <w:tcW w:w="1380" w:type="dxa"/>
            <w:gridSpan w:val="2"/>
            <w:vAlign w:val="center"/>
          </w:tcPr>
          <w:p w:rsidR="00AB709F" w:rsidRPr="00BD24ED" w:rsidRDefault="00BD24ED" w:rsidP="00DE3D37">
            <w:pPr>
              <w:jc w:val="center"/>
              <w:rPr>
                <w:szCs w:val="24"/>
              </w:rPr>
            </w:pPr>
            <w:r w:rsidRPr="00BD24ED">
              <w:rPr>
                <w:szCs w:val="24"/>
              </w:rPr>
              <w:t>80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258"/>
        </w:trPr>
        <w:tc>
          <w:tcPr>
            <w:tcW w:w="672" w:type="dxa"/>
          </w:tcPr>
          <w:p w:rsidR="00AB709F" w:rsidRPr="00200A3D" w:rsidRDefault="00AB709F" w:rsidP="00DE3D37">
            <w:pPr>
              <w:rPr>
                <w:sz w:val="22"/>
                <w:szCs w:val="22"/>
              </w:rPr>
            </w:pPr>
            <w:r w:rsidRPr="00200A3D">
              <w:rPr>
                <w:sz w:val="22"/>
                <w:szCs w:val="22"/>
              </w:rPr>
              <w:t>3</w:t>
            </w:r>
            <w:r w:rsidR="00551855">
              <w:rPr>
                <w:sz w:val="22"/>
                <w:szCs w:val="22"/>
              </w:rPr>
              <w:t>5</w:t>
            </w:r>
          </w:p>
        </w:tc>
        <w:tc>
          <w:tcPr>
            <w:tcW w:w="2731" w:type="dxa"/>
          </w:tcPr>
          <w:p w:rsidR="00AB709F" w:rsidRPr="00BD24ED" w:rsidRDefault="00AB709F" w:rsidP="00DE3D37">
            <w:pPr>
              <w:jc w:val="left"/>
              <w:rPr>
                <w:szCs w:val="24"/>
              </w:rPr>
            </w:pPr>
            <w:r w:rsidRPr="00BD24ED">
              <w:rPr>
                <w:szCs w:val="24"/>
              </w:rPr>
              <w:t>Брашно-меко, тип 400-паковање 1/1 кг</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кг</w:t>
            </w:r>
          </w:p>
        </w:tc>
        <w:tc>
          <w:tcPr>
            <w:tcW w:w="1380" w:type="dxa"/>
            <w:gridSpan w:val="2"/>
            <w:vAlign w:val="center"/>
          </w:tcPr>
          <w:p w:rsidR="00AB709F" w:rsidRPr="00BD24ED" w:rsidRDefault="00BD24ED" w:rsidP="00DE3D37">
            <w:pPr>
              <w:jc w:val="center"/>
              <w:rPr>
                <w:szCs w:val="24"/>
              </w:rPr>
            </w:pPr>
            <w:r w:rsidRPr="00BD24ED">
              <w:rPr>
                <w:szCs w:val="24"/>
              </w:rPr>
              <w:t>20</w:t>
            </w:r>
            <w:r w:rsidR="00AB709F" w:rsidRPr="00BD24ED">
              <w:rPr>
                <w:szCs w:val="24"/>
              </w:rPr>
              <w:t>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269"/>
        </w:trPr>
        <w:tc>
          <w:tcPr>
            <w:tcW w:w="672" w:type="dxa"/>
          </w:tcPr>
          <w:p w:rsidR="00AB709F" w:rsidRPr="00200A3D" w:rsidRDefault="00AB709F" w:rsidP="00DE3D37">
            <w:pPr>
              <w:rPr>
                <w:sz w:val="22"/>
                <w:szCs w:val="22"/>
              </w:rPr>
            </w:pPr>
            <w:r w:rsidRPr="00200A3D">
              <w:rPr>
                <w:sz w:val="22"/>
                <w:szCs w:val="22"/>
              </w:rPr>
              <w:t>3</w:t>
            </w:r>
            <w:r w:rsidR="00551855">
              <w:rPr>
                <w:sz w:val="22"/>
                <w:szCs w:val="22"/>
              </w:rPr>
              <w:t>6</w:t>
            </w:r>
          </w:p>
        </w:tc>
        <w:tc>
          <w:tcPr>
            <w:tcW w:w="2731" w:type="dxa"/>
          </w:tcPr>
          <w:p w:rsidR="00AB709F" w:rsidRPr="00BD24ED" w:rsidRDefault="00AB709F" w:rsidP="00DE3D37">
            <w:pPr>
              <w:jc w:val="left"/>
              <w:rPr>
                <w:szCs w:val="24"/>
              </w:rPr>
            </w:pPr>
            <w:r w:rsidRPr="00BD24ED">
              <w:rPr>
                <w:szCs w:val="24"/>
              </w:rPr>
              <w:t>Брашно-оштро, тип 400-паковање 1/1 кг</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кг</w:t>
            </w:r>
          </w:p>
        </w:tc>
        <w:tc>
          <w:tcPr>
            <w:tcW w:w="1380" w:type="dxa"/>
            <w:gridSpan w:val="2"/>
            <w:vAlign w:val="center"/>
          </w:tcPr>
          <w:p w:rsidR="00AB709F" w:rsidRPr="00BD24ED" w:rsidRDefault="00BD24ED" w:rsidP="00DE3D37">
            <w:pPr>
              <w:jc w:val="center"/>
              <w:rPr>
                <w:szCs w:val="24"/>
              </w:rPr>
            </w:pPr>
            <w:r w:rsidRPr="00BD24ED">
              <w:rPr>
                <w:szCs w:val="24"/>
              </w:rPr>
              <w:t>3</w:t>
            </w:r>
            <w:r w:rsidR="00AB709F" w:rsidRPr="00BD24ED">
              <w:rPr>
                <w:szCs w:val="24"/>
              </w:rPr>
              <w:t>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266"/>
        </w:trPr>
        <w:tc>
          <w:tcPr>
            <w:tcW w:w="672" w:type="dxa"/>
          </w:tcPr>
          <w:p w:rsidR="00AB709F" w:rsidRPr="00200A3D" w:rsidRDefault="00AB709F" w:rsidP="00DE3D37">
            <w:pPr>
              <w:rPr>
                <w:sz w:val="22"/>
                <w:szCs w:val="22"/>
              </w:rPr>
            </w:pPr>
            <w:r w:rsidRPr="00200A3D">
              <w:rPr>
                <w:sz w:val="22"/>
                <w:szCs w:val="22"/>
              </w:rPr>
              <w:t>3</w:t>
            </w:r>
            <w:r w:rsidR="00551855">
              <w:rPr>
                <w:sz w:val="22"/>
                <w:szCs w:val="22"/>
              </w:rPr>
              <w:t>7</w:t>
            </w:r>
          </w:p>
        </w:tc>
        <w:tc>
          <w:tcPr>
            <w:tcW w:w="2731" w:type="dxa"/>
          </w:tcPr>
          <w:p w:rsidR="00AB709F" w:rsidRPr="00A964F9" w:rsidRDefault="00BD24ED" w:rsidP="00DE3D37">
            <w:pPr>
              <w:jc w:val="left"/>
              <w:rPr>
                <w:szCs w:val="24"/>
              </w:rPr>
            </w:pPr>
            <w:r w:rsidRPr="00A964F9">
              <w:rPr>
                <w:szCs w:val="24"/>
              </w:rPr>
              <w:t>Шпагете-паковање од 5</w:t>
            </w:r>
            <w:r w:rsidR="00AB709F" w:rsidRPr="00A964F9">
              <w:rPr>
                <w:szCs w:val="24"/>
              </w:rPr>
              <w:t>00 гр</w:t>
            </w:r>
          </w:p>
        </w:tc>
        <w:tc>
          <w:tcPr>
            <w:tcW w:w="1790" w:type="dxa"/>
            <w:gridSpan w:val="2"/>
          </w:tcPr>
          <w:p w:rsidR="00AB709F" w:rsidRPr="00A964F9" w:rsidRDefault="00AB709F" w:rsidP="00DE3D37">
            <w:pPr>
              <w:rPr>
                <w:szCs w:val="24"/>
              </w:rPr>
            </w:pPr>
          </w:p>
        </w:tc>
        <w:tc>
          <w:tcPr>
            <w:tcW w:w="885" w:type="dxa"/>
            <w:vAlign w:val="center"/>
          </w:tcPr>
          <w:p w:rsidR="00AB709F" w:rsidRPr="00A964F9" w:rsidRDefault="00AB709F" w:rsidP="00DE3D37">
            <w:pPr>
              <w:jc w:val="center"/>
              <w:rPr>
                <w:szCs w:val="24"/>
              </w:rPr>
            </w:pPr>
            <w:r w:rsidRPr="00A964F9">
              <w:rPr>
                <w:szCs w:val="24"/>
              </w:rPr>
              <w:t>ком</w:t>
            </w:r>
          </w:p>
        </w:tc>
        <w:tc>
          <w:tcPr>
            <w:tcW w:w="1380" w:type="dxa"/>
            <w:gridSpan w:val="2"/>
            <w:vAlign w:val="center"/>
          </w:tcPr>
          <w:p w:rsidR="00AB709F" w:rsidRPr="00A964F9" w:rsidRDefault="00BD24ED" w:rsidP="00DE3D37">
            <w:pPr>
              <w:jc w:val="center"/>
              <w:rPr>
                <w:szCs w:val="24"/>
              </w:rPr>
            </w:pPr>
            <w:r w:rsidRPr="00A964F9">
              <w:rPr>
                <w:szCs w:val="24"/>
              </w:rPr>
              <w:t>20</w:t>
            </w:r>
            <w:r w:rsidR="00AB709F" w:rsidRPr="00A964F9">
              <w:rPr>
                <w:szCs w:val="24"/>
              </w:rPr>
              <w:t>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258"/>
        </w:trPr>
        <w:tc>
          <w:tcPr>
            <w:tcW w:w="672" w:type="dxa"/>
          </w:tcPr>
          <w:p w:rsidR="00AB709F" w:rsidRPr="00200A3D" w:rsidRDefault="00AB709F" w:rsidP="00DE3D37">
            <w:pPr>
              <w:rPr>
                <w:sz w:val="22"/>
                <w:szCs w:val="22"/>
              </w:rPr>
            </w:pPr>
            <w:r w:rsidRPr="00200A3D">
              <w:rPr>
                <w:sz w:val="22"/>
                <w:szCs w:val="22"/>
              </w:rPr>
              <w:t>3</w:t>
            </w:r>
            <w:r w:rsidR="00551855">
              <w:rPr>
                <w:sz w:val="22"/>
                <w:szCs w:val="22"/>
              </w:rPr>
              <w:t>8</w:t>
            </w:r>
          </w:p>
        </w:tc>
        <w:tc>
          <w:tcPr>
            <w:tcW w:w="2731" w:type="dxa"/>
          </w:tcPr>
          <w:p w:rsidR="00AB709F" w:rsidRPr="00BD24ED" w:rsidRDefault="00AB709F" w:rsidP="00BD24ED">
            <w:pPr>
              <w:jc w:val="left"/>
              <w:rPr>
                <w:szCs w:val="24"/>
              </w:rPr>
            </w:pPr>
            <w:r w:rsidRPr="00BD24ED">
              <w:rPr>
                <w:szCs w:val="24"/>
              </w:rPr>
              <w:t xml:space="preserve">Макароне-шкољке-паковање од </w:t>
            </w:r>
            <w:r w:rsidR="00BD24ED" w:rsidRPr="00BD24ED">
              <w:rPr>
                <w:szCs w:val="24"/>
              </w:rPr>
              <w:t>400 гр</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ком</w:t>
            </w:r>
          </w:p>
        </w:tc>
        <w:tc>
          <w:tcPr>
            <w:tcW w:w="1380" w:type="dxa"/>
            <w:gridSpan w:val="2"/>
            <w:vAlign w:val="center"/>
          </w:tcPr>
          <w:p w:rsidR="00AB709F" w:rsidRPr="00BD24ED" w:rsidRDefault="00BD24ED" w:rsidP="00DE3D37">
            <w:pPr>
              <w:jc w:val="center"/>
              <w:rPr>
                <w:szCs w:val="24"/>
              </w:rPr>
            </w:pPr>
            <w:r w:rsidRPr="00BD24ED">
              <w:rPr>
                <w:szCs w:val="24"/>
                <w:lang w:val="en-US"/>
              </w:rPr>
              <w:t>2</w:t>
            </w:r>
            <w:r w:rsidR="00AB709F" w:rsidRPr="00BD24ED">
              <w:rPr>
                <w:szCs w:val="24"/>
              </w:rPr>
              <w:t>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266"/>
        </w:trPr>
        <w:tc>
          <w:tcPr>
            <w:tcW w:w="672" w:type="dxa"/>
          </w:tcPr>
          <w:p w:rsidR="00AB709F" w:rsidRPr="00200A3D" w:rsidRDefault="00AB709F" w:rsidP="00DE3D37">
            <w:pPr>
              <w:rPr>
                <w:sz w:val="22"/>
                <w:szCs w:val="22"/>
              </w:rPr>
            </w:pPr>
            <w:r w:rsidRPr="00200A3D">
              <w:rPr>
                <w:sz w:val="22"/>
                <w:szCs w:val="22"/>
              </w:rPr>
              <w:t>3</w:t>
            </w:r>
            <w:r w:rsidR="00551855">
              <w:rPr>
                <w:sz w:val="22"/>
                <w:szCs w:val="22"/>
              </w:rPr>
              <w:t>9</w:t>
            </w:r>
          </w:p>
        </w:tc>
        <w:tc>
          <w:tcPr>
            <w:tcW w:w="2731" w:type="dxa"/>
          </w:tcPr>
          <w:p w:rsidR="00AB709F" w:rsidRPr="00BD24ED" w:rsidRDefault="00AB709F" w:rsidP="00BD24ED">
            <w:pPr>
              <w:jc w:val="left"/>
              <w:rPr>
                <w:szCs w:val="24"/>
              </w:rPr>
            </w:pPr>
            <w:r w:rsidRPr="00BD24ED">
              <w:rPr>
                <w:szCs w:val="24"/>
              </w:rPr>
              <w:t xml:space="preserve">Палента-паковање од </w:t>
            </w:r>
            <w:r w:rsidR="00BD24ED" w:rsidRPr="00BD24ED">
              <w:rPr>
                <w:szCs w:val="24"/>
              </w:rPr>
              <w:t>400 гр</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ком</w:t>
            </w:r>
          </w:p>
        </w:tc>
        <w:tc>
          <w:tcPr>
            <w:tcW w:w="1380" w:type="dxa"/>
            <w:gridSpan w:val="2"/>
            <w:vAlign w:val="center"/>
          </w:tcPr>
          <w:p w:rsidR="00AB709F" w:rsidRPr="00BD24ED" w:rsidRDefault="00AB709F" w:rsidP="00DE3D37">
            <w:pPr>
              <w:jc w:val="center"/>
              <w:rPr>
                <w:szCs w:val="24"/>
              </w:rPr>
            </w:pPr>
            <w:r w:rsidRPr="00BD24ED">
              <w:rPr>
                <w:szCs w:val="24"/>
              </w:rPr>
              <w:t>200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499"/>
        </w:trPr>
        <w:tc>
          <w:tcPr>
            <w:tcW w:w="672" w:type="dxa"/>
          </w:tcPr>
          <w:p w:rsidR="00AB709F" w:rsidRPr="00200A3D" w:rsidRDefault="00551855" w:rsidP="00DE3D37">
            <w:pPr>
              <w:rPr>
                <w:sz w:val="22"/>
                <w:szCs w:val="22"/>
              </w:rPr>
            </w:pPr>
            <w:r>
              <w:rPr>
                <w:sz w:val="22"/>
                <w:szCs w:val="22"/>
              </w:rPr>
              <w:t>40</w:t>
            </w:r>
          </w:p>
        </w:tc>
        <w:tc>
          <w:tcPr>
            <w:tcW w:w="2731" w:type="dxa"/>
          </w:tcPr>
          <w:p w:rsidR="00AB709F" w:rsidRPr="00BD24ED" w:rsidRDefault="00AB709F" w:rsidP="00DE3D37">
            <w:pPr>
              <w:jc w:val="left"/>
              <w:rPr>
                <w:szCs w:val="24"/>
              </w:rPr>
            </w:pPr>
            <w:r w:rsidRPr="00BD24ED">
              <w:rPr>
                <w:szCs w:val="24"/>
              </w:rPr>
              <w:t>Кукурузни гриз-паковање од 0,5 кг</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ком</w:t>
            </w:r>
          </w:p>
        </w:tc>
        <w:tc>
          <w:tcPr>
            <w:tcW w:w="1380" w:type="dxa"/>
            <w:gridSpan w:val="2"/>
            <w:vAlign w:val="center"/>
          </w:tcPr>
          <w:p w:rsidR="00AB709F" w:rsidRPr="00BD24ED" w:rsidRDefault="00BD24ED" w:rsidP="00DE3D37">
            <w:pPr>
              <w:jc w:val="center"/>
              <w:rPr>
                <w:szCs w:val="24"/>
              </w:rPr>
            </w:pPr>
            <w:r w:rsidRPr="00BD24ED">
              <w:rPr>
                <w:szCs w:val="24"/>
              </w:rPr>
              <w:t>200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69"/>
        </w:trPr>
        <w:tc>
          <w:tcPr>
            <w:tcW w:w="672" w:type="dxa"/>
          </w:tcPr>
          <w:p w:rsidR="00AB709F" w:rsidRPr="00200A3D" w:rsidRDefault="00AB709F" w:rsidP="00DE3D37">
            <w:pPr>
              <w:rPr>
                <w:sz w:val="22"/>
                <w:szCs w:val="22"/>
              </w:rPr>
            </w:pPr>
            <w:r w:rsidRPr="00200A3D">
              <w:rPr>
                <w:sz w:val="22"/>
                <w:szCs w:val="22"/>
              </w:rPr>
              <w:t>4</w:t>
            </w:r>
            <w:r w:rsidR="00551855">
              <w:rPr>
                <w:sz w:val="22"/>
                <w:szCs w:val="22"/>
              </w:rPr>
              <w:t>1</w:t>
            </w:r>
          </w:p>
        </w:tc>
        <w:tc>
          <w:tcPr>
            <w:tcW w:w="2731" w:type="dxa"/>
          </w:tcPr>
          <w:p w:rsidR="00AB709F" w:rsidRPr="00BD24ED" w:rsidRDefault="00AB709F" w:rsidP="00DE3D37">
            <w:pPr>
              <w:jc w:val="left"/>
              <w:rPr>
                <w:szCs w:val="24"/>
              </w:rPr>
            </w:pPr>
            <w:r w:rsidRPr="00BD24ED">
              <w:rPr>
                <w:szCs w:val="24"/>
              </w:rPr>
              <w:t>Кукурузно брашно-паковање од 0,5 кг</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ком</w:t>
            </w:r>
          </w:p>
        </w:tc>
        <w:tc>
          <w:tcPr>
            <w:tcW w:w="1380" w:type="dxa"/>
            <w:gridSpan w:val="2"/>
            <w:vAlign w:val="center"/>
          </w:tcPr>
          <w:p w:rsidR="00AB709F" w:rsidRPr="00BD24ED" w:rsidRDefault="00BD24ED" w:rsidP="00DE3D37">
            <w:pPr>
              <w:jc w:val="center"/>
              <w:rPr>
                <w:szCs w:val="24"/>
              </w:rPr>
            </w:pPr>
            <w:r w:rsidRPr="00BD24ED">
              <w:rPr>
                <w:szCs w:val="24"/>
              </w:rPr>
              <w:t>200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69"/>
        </w:trPr>
        <w:tc>
          <w:tcPr>
            <w:tcW w:w="672" w:type="dxa"/>
          </w:tcPr>
          <w:p w:rsidR="00AB709F" w:rsidRPr="00200A3D" w:rsidRDefault="00AB709F" w:rsidP="00DE3D37">
            <w:pPr>
              <w:rPr>
                <w:sz w:val="22"/>
                <w:szCs w:val="22"/>
              </w:rPr>
            </w:pPr>
            <w:r w:rsidRPr="00200A3D">
              <w:rPr>
                <w:sz w:val="22"/>
                <w:szCs w:val="22"/>
              </w:rPr>
              <w:t>4</w:t>
            </w:r>
            <w:r w:rsidR="00551855">
              <w:rPr>
                <w:sz w:val="22"/>
                <w:szCs w:val="22"/>
              </w:rPr>
              <w:t>2</w:t>
            </w:r>
          </w:p>
        </w:tc>
        <w:tc>
          <w:tcPr>
            <w:tcW w:w="2731" w:type="dxa"/>
          </w:tcPr>
          <w:p w:rsidR="00AB709F" w:rsidRPr="00BD24ED" w:rsidRDefault="00AB709F" w:rsidP="00DE3D37">
            <w:pPr>
              <w:jc w:val="left"/>
              <w:rPr>
                <w:szCs w:val="24"/>
              </w:rPr>
            </w:pPr>
            <w:r w:rsidRPr="00BD24ED">
              <w:rPr>
                <w:szCs w:val="24"/>
              </w:rPr>
              <w:t>Резанци за супу- паковање од 0,5 кг</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ком</w:t>
            </w:r>
          </w:p>
        </w:tc>
        <w:tc>
          <w:tcPr>
            <w:tcW w:w="1380" w:type="dxa"/>
            <w:gridSpan w:val="2"/>
            <w:vAlign w:val="center"/>
          </w:tcPr>
          <w:p w:rsidR="00AB709F" w:rsidRPr="00BD24ED" w:rsidRDefault="00BD24ED" w:rsidP="00DE3D37">
            <w:pPr>
              <w:jc w:val="center"/>
              <w:rPr>
                <w:szCs w:val="24"/>
              </w:rPr>
            </w:pPr>
            <w:r w:rsidRPr="00BD24ED">
              <w:rPr>
                <w:szCs w:val="24"/>
              </w:rPr>
              <w:t>100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69"/>
        </w:trPr>
        <w:tc>
          <w:tcPr>
            <w:tcW w:w="672" w:type="dxa"/>
          </w:tcPr>
          <w:p w:rsidR="00AB709F" w:rsidRPr="00200A3D" w:rsidRDefault="00AB709F" w:rsidP="00DE3D37">
            <w:pPr>
              <w:rPr>
                <w:sz w:val="22"/>
                <w:szCs w:val="22"/>
              </w:rPr>
            </w:pPr>
            <w:r w:rsidRPr="00200A3D">
              <w:rPr>
                <w:sz w:val="22"/>
                <w:szCs w:val="22"/>
              </w:rPr>
              <w:t>4</w:t>
            </w:r>
            <w:r w:rsidR="00551855">
              <w:rPr>
                <w:sz w:val="22"/>
                <w:szCs w:val="22"/>
              </w:rPr>
              <w:t>3</w:t>
            </w:r>
          </w:p>
        </w:tc>
        <w:tc>
          <w:tcPr>
            <w:tcW w:w="2731" w:type="dxa"/>
          </w:tcPr>
          <w:p w:rsidR="00AB709F" w:rsidRPr="00BD24ED" w:rsidRDefault="00AB709F" w:rsidP="00DE3D37">
            <w:pPr>
              <w:jc w:val="left"/>
              <w:rPr>
                <w:szCs w:val="24"/>
              </w:rPr>
            </w:pPr>
            <w:r w:rsidRPr="00BD24ED">
              <w:rPr>
                <w:szCs w:val="24"/>
              </w:rPr>
              <w:t>Туњевина у комадима- паковање од 185 грама</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ком</w:t>
            </w:r>
          </w:p>
        </w:tc>
        <w:tc>
          <w:tcPr>
            <w:tcW w:w="1380" w:type="dxa"/>
            <w:gridSpan w:val="2"/>
            <w:vAlign w:val="center"/>
          </w:tcPr>
          <w:p w:rsidR="00AB709F" w:rsidRPr="00BD24ED" w:rsidRDefault="00BD24ED" w:rsidP="00DE3D37">
            <w:pPr>
              <w:jc w:val="center"/>
              <w:rPr>
                <w:szCs w:val="24"/>
              </w:rPr>
            </w:pPr>
            <w:r w:rsidRPr="00BD24ED">
              <w:rPr>
                <w:szCs w:val="24"/>
              </w:rPr>
              <w:t>2</w:t>
            </w:r>
            <w:r w:rsidR="00AB709F" w:rsidRPr="00BD24ED">
              <w:rPr>
                <w:szCs w:val="24"/>
              </w:rPr>
              <w:t>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69"/>
        </w:trPr>
        <w:tc>
          <w:tcPr>
            <w:tcW w:w="672" w:type="dxa"/>
          </w:tcPr>
          <w:p w:rsidR="00AB709F" w:rsidRPr="00200A3D" w:rsidRDefault="00AB709F" w:rsidP="00DE3D37">
            <w:pPr>
              <w:rPr>
                <w:sz w:val="22"/>
                <w:szCs w:val="22"/>
              </w:rPr>
            </w:pPr>
            <w:r w:rsidRPr="00200A3D">
              <w:rPr>
                <w:sz w:val="22"/>
                <w:szCs w:val="22"/>
              </w:rPr>
              <w:t>4</w:t>
            </w:r>
            <w:r w:rsidR="00551855">
              <w:rPr>
                <w:sz w:val="22"/>
                <w:szCs w:val="22"/>
              </w:rPr>
              <w:t>4</w:t>
            </w:r>
          </w:p>
        </w:tc>
        <w:tc>
          <w:tcPr>
            <w:tcW w:w="2731" w:type="dxa"/>
          </w:tcPr>
          <w:p w:rsidR="00AB709F" w:rsidRPr="00BD24ED" w:rsidRDefault="00AB709F" w:rsidP="00DE3D37">
            <w:pPr>
              <w:jc w:val="left"/>
              <w:rPr>
                <w:szCs w:val="24"/>
              </w:rPr>
            </w:pPr>
            <w:r w:rsidRPr="00BD24ED">
              <w:rPr>
                <w:szCs w:val="24"/>
              </w:rPr>
              <w:t>Сардина- паковање од 125 грама</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ком</w:t>
            </w:r>
          </w:p>
        </w:tc>
        <w:tc>
          <w:tcPr>
            <w:tcW w:w="1380" w:type="dxa"/>
            <w:gridSpan w:val="2"/>
            <w:vAlign w:val="center"/>
          </w:tcPr>
          <w:p w:rsidR="00AB709F" w:rsidRPr="00BD24ED" w:rsidRDefault="00BD24ED" w:rsidP="00DE3D37">
            <w:pPr>
              <w:jc w:val="center"/>
              <w:rPr>
                <w:szCs w:val="24"/>
              </w:rPr>
            </w:pPr>
            <w:r w:rsidRPr="00BD24ED">
              <w:rPr>
                <w:szCs w:val="24"/>
              </w:rPr>
              <w:t>1</w:t>
            </w:r>
            <w:r w:rsidR="00AB709F" w:rsidRPr="00BD24ED">
              <w:rPr>
                <w:szCs w:val="24"/>
              </w:rPr>
              <w:t>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69"/>
        </w:trPr>
        <w:tc>
          <w:tcPr>
            <w:tcW w:w="672" w:type="dxa"/>
          </w:tcPr>
          <w:p w:rsidR="00AB709F" w:rsidRPr="00200A3D" w:rsidRDefault="00551855" w:rsidP="00DE3D37">
            <w:pPr>
              <w:rPr>
                <w:szCs w:val="24"/>
              </w:rPr>
            </w:pPr>
            <w:r>
              <w:rPr>
                <w:szCs w:val="24"/>
              </w:rPr>
              <w:t>45</w:t>
            </w:r>
          </w:p>
          <w:p w:rsidR="00AB709F" w:rsidRPr="00200A3D" w:rsidRDefault="00AB709F" w:rsidP="00DE3D37">
            <w:pPr>
              <w:rPr>
                <w:szCs w:val="24"/>
              </w:rPr>
            </w:pPr>
          </w:p>
        </w:tc>
        <w:tc>
          <w:tcPr>
            <w:tcW w:w="2731" w:type="dxa"/>
          </w:tcPr>
          <w:p w:rsidR="00AB709F" w:rsidRPr="00A964F9" w:rsidRDefault="00AB709F" w:rsidP="00A964F9">
            <w:pPr>
              <w:jc w:val="left"/>
              <w:rPr>
                <w:szCs w:val="24"/>
                <w:lang w:val="sr-Latn-CS"/>
              </w:rPr>
            </w:pPr>
            <w:r w:rsidRPr="00A964F9">
              <w:rPr>
                <w:szCs w:val="24"/>
              </w:rPr>
              <w:t>Ослић, смрзнути филети</w:t>
            </w:r>
          </w:p>
        </w:tc>
        <w:tc>
          <w:tcPr>
            <w:tcW w:w="1790" w:type="dxa"/>
            <w:gridSpan w:val="2"/>
          </w:tcPr>
          <w:p w:rsidR="00AB709F" w:rsidRPr="00A964F9" w:rsidRDefault="00AB709F" w:rsidP="00DE3D37">
            <w:pPr>
              <w:rPr>
                <w:szCs w:val="24"/>
              </w:rPr>
            </w:pPr>
          </w:p>
        </w:tc>
        <w:tc>
          <w:tcPr>
            <w:tcW w:w="885" w:type="dxa"/>
            <w:vAlign w:val="center"/>
          </w:tcPr>
          <w:p w:rsidR="00AB709F" w:rsidRPr="00A964F9" w:rsidRDefault="00AB709F" w:rsidP="00DE3D37">
            <w:pPr>
              <w:jc w:val="center"/>
              <w:rPr>
                <w:szCs w:val="24"/>
              </w:rPr>
            </w:pPr>
            <w:r w:rsidRPr="00A964F9">
              <w:rPr>
                <w:szCs w:val="24"/>
              </w:rPr>
              <w:t>кг</w:t>
            </w:r>
          </w:p>
        </w:tc>
        <w:tc>
          <w:tcPr>
            <w:tcW w:w="1380" w:type="dxa"/>
            <w:gridSpan w:val="2"/>
            <w:vAlign w:val="center"/>
          </w:tcPr>
          <w:p w:rsidR="00AB709F" w:rsidRPr="00A964F9" w:rsidRDefault="00AB709F" w:rsidP="00DE3D37">
            <w:pPr>
              <w:jc w:val="center"/>
              <w:rPr>
                <w:szCs w:val="24"/>
              </w:rPr>
            </w:pPr>
            <w:r w:rsidRPr="00A964F9">
              <w:rPr>
                <w:szCs w:val="24"/>
              </w:rPr>
              <w:t>200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DE3D37">
        <w:trPr>
          <w:trHeight w:val="69"/>
        </w:trPr>
        <w:tc>
          <w:tcPr>
            <w:tcW w:w="672" w:type="dxa"/>
          </w:tcPr>
          <w:p w:rsidR="00AB709F" w:rsidRPr="00200A3D" w:rsidRDefault="00AB709F" w:rsidP="00DE3D37">
            <w:pPr>
              <w:rPr>
                <w:szCs w:val="24"/>
              </w:rPr>
            </w:pPr>
            <w:r w:rsidRPr="00200A3D">
              <w:rPr>
                <w:szCs w:val="24"/>
              </w:rPr>
              <w:t>4</w:t>
            </w:r>
            <w:r w:rsidR="00551855">
              <w:rPr>
                <w:szCs w:val="24"/>
              </w:rPr>
              <w:t>6</w:t>
            </w:r>
          </w:p>
        </w:tc>
        <w:tc>
          <w:tcPr>
            <w:tcW w:w="2731" w:type="dxa"/>
          </w:tcPr>
          <w:p w:rsidR="00AB709F" w:rsidRPr="00BD24ED" w:rsidRDefault="00AB709F" w:rsidP="00DE3D37">
            <w:pPr>
              <w:jc w:val="left"/>
              <w:rPr>
                <w:szCs w:val="24"/>
              </w:rPr>
            </w:pPr>
            <w:r w:rsidRPr="00BD24ED">
              <w:rPr>
                <w:szCs w:val="24"/>
              </w:rPr>
              <w:t>Скуша, смрзнута</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кг</w:t>
            </w:r>
          </w:p>
        </w:tc>
        <w:tc>
          <w:tcPr>
            <w:tcW w:w="1380" w:type="dxa"/>
            <w:gridSpan w:val="2"/>
            <w:vAlign w:val="center"/>
          </w:tcPr>
          <w:p w:rsidR="00AB709F" w:rsidRPr="00BD24ED" w:rsidRDefault="00BD24ED" w:rsidP="00DE3D37">
            <w:pPr>
              <w:jc w:val="center"/>
              <w:rPr>
                <w:szCs w:val="24"/>
              </w:rPr>
            </w:pPr>
            <w:r w:rsidRPr="00BD24ED">
              <w:rPr>
                <w:szCs w:val="24"/>
              </w:rPr>
              <w:t>1</w:t>
            </w:r>
            <w:r w:rsidR="00AB709F" w:rsidRPr="00BD24ED">
              <w:rPr>
                <w:szCs w:val="24"/>
              </w:rPr>
              <w:t>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DE3D37">
        <w:trPr>
          <w:trHeight w:val="69"/>
        </w:trPr>
        <w:tc>
          <w:tcPr>
            <w:tcW w:w="672" w:type="dxa"/>
          </w:tcPr>
          <w:p w:rsidR="00AB709F" w:rsidRPr="00200A3D" w:rsidRDefault="00AB709F" w:rsidP="00DE3D37">
            <w:pPr>
              <w:rPr>
                <w:szCs w:val="24"/>
              </w:rPr>
            </w:pPr>
            <w:r w:rsidRPr="00200A3D">
              <w:rPr>
                <w:szCs w:val="24"/>
              </w:rPr>
              <w:t>4</w:t>
            </w:r>
            <w:r w:rsidR="00551855">
              <w:rPr>
                <w:szCs w:val="24"/>
              </w:rPr>
              <w:t>7</w:t>
            </w:r>
          </w:p>
        </w:tc>
        <w:tc>
          <w:tcPr>
            <w:tcW w:w="2731" w:type="dxa"/>
          </w:tcPr>
          <w:p w:rsidR="00AB709F" w:rsidRPr="00BD24ED" w:rsidRDefault="00AB709F" w:rsidP="00DE3D37">
            <w:pPr>
              <w:jc w:val="left"/>
              <w:rPr>
                <w:szCs w:val="24"/>
              </w:rPr>
            </w:pPr>
            <w:r w:rsidRPr="00BD24ED">
              <w:rPr>
                <w:szCs w:val="24"/>
              </w:rPr>
              <w:t>Пастрмка смрзнута</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кг</w:t>
            </w:r>
          </w:p>
        </w:tc>
        <w:tc>
          <w:tcPr>
            <w:tcW w:w="1380" w:type="dxa"/>
            <w:gridSpan w:val="2"/>
            <w:vAlign w:val="center"/>
          </w:tcPr>
          <w:p w:rsidR="00AB709F" w:rsidRPr="00BD24ED" w:rsidRDefault="00BD24ED" w:rsidP="00DE3D37">
            <w:pPr>
              <w:jc w:val="center"/>
              <w:rPr>
                <w:szCs w:val="24"/>
              </w:rPr>
            </w:pPr>
            <w:r w:rsidRPr="00BD24ED">
              <w:rPr>
                <w:szCs w:val="24"/>
              </w:rPr>
              <w:t>3</w:t>
            </w:r>
            <w:r w:rsidR="00AB709F" w:rsidRPr="00BD24ED">
              <w:rPr>
                <w:szCs w:val="24"/>
              </w:rPr>
              <w:t>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DE3D37">
        <w:trPr>
          <w:trHeight w:val="144"/>
        </w:trPr>
        <w:tc>
          <w:tcPr>
            <w:tcW w:w="672" w:type="dxa"/>
          </w:tcPr>
          <w:p w:rsidR="00AB709F" w:rsidRPr="00200A3D" w:rsidRDefault="00AB709F" w:rsidP="00DE3D37">
            <w:pPr>
              <w:rPr>
                <w:szCs w:val="24"/>
              </w:rPr>
            </w:pPr>
            <w:r w:rsidRPr="00200A3D">
              <w:rPr>
                <w:szCs w:val="24"/>
              </w:rPr>
              <w:t>4</w:t>
            </w:r>
            <w:r w:rsidR="00551855">
              <w:rPr>
                <w:szCs w:val="24"/>
              </w:rPr>
              <w:t>8</w:t>
            </w:r>
          </w:p>
        </w:tc>
        <w:tc>
          <w:tcPr>
            <w:tcW w:w="2731" w:type="dxa"/>
          </w:tcPr>
          <w:p w:rsidR="00AB709F" w:rsidRPr="00BD24ED" w:rsidRDefault="00AB709F" w:rsidP="00DE3D37">
            <w:pPr>
              <w:jc w:val="left"/>
              <w:rPr>
                <w:szCs w:val="24"/>
              </w:rPr>
            </w:pPr>
            <w:r w:rsidRPr="00BD24ED">
              <w:rPr>
                <w:szCs w:val="24"/>
              </w:rPr>
              <w:t>Павлака за кафу од 10 грама – у паковању 10/1</w:t>
            </w:r>
          </w:p>
        </w:tc>
        <w:tc>
          <w:tcPr>
            <w:tcW w:w="1771" w:type="dxa"/>
          </w:tcPr>
          <w:p w:rsidR="00AB709F" w:rsidRPr="00BD24ED" w:rsidRDefault="00AB709F" w:rsidP="00DE3D37">
            <w:pPr>
              <w:rPr>
                <w:szCs w:val="24"/>
              </w:rPr>
            </w:pPr>
          </w:p>
        </w:tc>
        <w:tc>
          <w:tcPr>
            <w:tcW w:w="925" w:type="dxa"/>
            <w:gridSpan w:val="3"/>
            <w:vAlign w:val="center"/>
          </w:tcPr>
          <w:p w:rsidR="00AB709F" w:rsidRPr="00BD24ED" w:rsidRDefault="00AB709F" w:rsidP="00DE3D37">
            <w:pPr>
              <w:jc w:val="center"/>
              <w:rPr>
                <w:szCs w:val="24"/>
              </w:rPr>
            </w:pPr>
            <w:r w:rsidRPr="00BD24ED">
              <w:rPr>
                <w:szCs w:val="24"/>
              </w:rPr>
              <w:t>пак</w:t>
            </w:r>
          </w:p>
        </w:tc>
        <w:tc>
          <w:tcPr>
            <w:tcW w:w="1359" w:type="dxa"/>
            <w:vAlign w:val="center"/>
          </w:tcPr>
          <w:p w:rsidR="00AB709F" w:rsidRPr="00BD24ED" w:rsidRDefault="00BD24ED" w:rsidP="00DE3D37">
            <w:pPr>
              <w:jc w:val="center"/>
              <w:rPr>
                <w:szCs w:val="24"/>
              </w:rPr>
            </w:pPr>
            <w:r w:rsidRPr="00BD24ED">
              <w:rPr>
                <w:szCs w:val="24"/>
              </w:rPr>
              <w:t>5</w:t>
            </w:r>
            <w:r w:rsidR="00AB709F" w:rsidRPr="00BD24ED">
              <w:rPr>
                <w:szCs w:val="24"/>
              </w:rPr>
              <w:t>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9C1BAA" w:rsidRPr="00391AB2" w:rsidTr="009C1BAA">
        <w:trPr>
          <w:trHeight w:val="144"/>
        </w:trPr>
        <w:tc>
          <w:tcPr>
            <w:tcW w:w="9041" w:type="dxa"/>
            <w:gridSpan w:val="8"/>
          </w:tcPr>
          <w:p w:rsidR="009C1BAA" w:rsidRDefault="009C1BAA" w:rsidP="00DE3D37">
            <w:pPr>
              <w:rPr>
                <w:szCs w:val="24"/>
              </w:rPr>
            </w:pPr>
          </w:p>
          <w:p w:rsidR="009C1BAA" w:rsidRPr="009C1BAA" w:rsidRDefault="009C1BAA" w:rsidP="009C1BAA">
            <w:pPr>
              <w:jc w:val="right"/>
              <w:rPr>
                <w:b/>
                <w:szCs w:val="24"/>
              </w:rPr>
            </w:pPr>
            <w:r w:rsidRPr="009C1BAA">
              <w:rPr>
                <w:b/>
                <w:szCs w:val="24"/>
              </w:rPr>
              <w:t>УКУПНО:</w:t>
            </w:r>
          </w:p>
        </w:tc>
        <w:tc>
          <w:tcPr>
            <w:tcW w:w="1461" w:type="dxa"/>
          </w:tcPr>
          <w:p w:rsidR="009C1BAA" w:rsidRPr="00391AB2" w:rsidRDefault="009C1BAA" w:rsidP="00DE3D37">
            <w:pPr>
              <w:rPr>
                <w:color w:val="FF0000"/>
                <w:szCs w:val="24"/>
              </w:rPr>
            </w:pPr>
          </w:p>
        </w:tc>
      </w:tr>
    </w:tbl>
    <w:p w:rsidR="00C11DA4" w:rsidRDefault="00C11DA4" w:rsidP="0067366D">
      <w:pPr>
        <w:keepNext/>
        <w:keepLines/>
        <w:jc w:val="center"/>
        <w:rPr>
          <w:b/>
          <w:color w:val="FF0000"/>
          <w:szCs w:val="24"/>
        </w:rPr>
      </w:pPr>
    </w:p>
    <w:p w:rsidR="00C11DA4" w:rsidRPr="00391AB2" w:rsidRDefault="00C11DA4" w:rsidP="0067366D">
      <w:pPr>
        <w:keepNext/>
        <w:keepLines/>
        <w:jc w:val="center"/>
        <w:rPr>
          <w:b/>
          <w:color w:val="FF0000"/>
          <w:szCs w:val="24"/>
        </w:rPr>
      </w:pPr>
    </w:p>
    <w:p w:rsidR="00C11DA4" w:rsidRDefault="00C11DA4" w:rsidP="00AB709F">
      <w:pPr>
        <w:rPr>
          <w:b/>
          <w:color w:val="FF0000"/>
          <w:szCs w:val="24"/>
        </w:rPr>
      </w:pPr>
    </w:p>
    <w:p w:rsidR="005B0B22" w:rsidRDefault="005B0B22" w:rsidP="00AB709F">
      <w:pPr>
        <w:rPr>
          <w:b/>
          <w:color w:val="FF0000"/>
          <w:szCs w:val="24"/>
        </w:rPr>
      </w:pPr>
    </w:p>
    <w:p w:rsidR="005B0B22" w:rsidRDefault="005B0B22" w:rsidP="00AB709F">
      <w:pPr>
        <w:rPr>
          <w:b/>
          <w:color w:val="FF0000"/>
          <w:szCs w:val="24"/>
        </w:rPr>
      </w:pPr>
    </w:p>
    <w:p w:rsidR="005B0B22" w:rsidRDefault="005B0B22" w:rsidP="00AB709F">
      <w:pPr>
        <w:rPr>
          <w:b/>
          <w:color w:val="FF0000"/>
          <w:szCs w:val="24"/>
        </w:rPr>
      </w:pPr>
    </w:p>
    <w:p w:rsidR="00A964F9" w:rsidRDefault="00A964F9" w:rsidP="00AB709F">
      <w:pPr>
        <w:rPr>
          <w:b/>
          <w:color w:val="FF0000"/>
          <w:szCs w:val="24"/>
        </w:rPr>
      </w:pPr>
    </w:p>
    <w:p w:rsidR="00C11DA4" w:rsidRDefault="00C11DA4" w:rsidP="00AB709F">
      <w:pPr>
        <w:rPr>
          <w:b/>
          <w:color w:val="FF0000"/>
          <w:szCs w:val="24"/>
        </w:rPr>
      </w:pPr>
    </w:p>
    <w:p w:rsidR="00AB709F" w:rsidRPr="00FB5BA6" w:rsidRDefault="00AB709F" w:rsidP="009C1BAA">
      <w:pPr>
        <w:rPr>
          <w:b/>
          <w:szCs w:val="24"/>
        </w:rPr>
      </w:pPr>
      <w:r w:rsidRPr="00FB5BA6">
        <w:rPr>
          <w:b/>
          <w:szCs w:val="24"/>
        </w:rPr>
        <w:lastRenderedPageBreak/>
        <w:t xml:space="preserve">Табела 2 –Алкохолна и безалкохолна пића </w:t>
      </w:r>
    </w:p>
    <w:tbl>
      <w:tblPr>
        <w:tblStyle w:val="TableGrid"/>
        <w:tblW w:w="10442" w:type="dxa"/>
        <w:tblInd w:w="-743" w:type="dxa"/>
        <w:tblLook w:val="04A0"/>
      </w:tblPr>
      <w:tblGrid>
        <w:gridCol w:w="667"/>
        <w:gridCol w:w="2736"/>
        <w:gridCol w:w="1718"/>
        <w:gridCol w:w="921"/>
        <w:gridCol w:w="1380"/>
        <w:gridCol w:w="1572"/>
        <w:gridCol w:w="1448"/>
      </w:tblGrid>
      <w:tr w:rsidR="00391AB2" w:rsidRPr="00FB5BA6" w:rsidTr="00DE3D37">
        <w:trPr>
          <w:cantSplit/>
          <w:trHeight w:val="1384"/>
          <w:tblHeader/>
        </w:trPr>
        <w:tc>
          <w:tcPr>
            <w:tcW w:w="667" w:type="dxa"/>
            <w:vAlign w:val="center"/>
          </w:tcPr>
          <w:p w:rsidR="00AB709F" w:rsidRPr="00FB5BA6" w:rsidRDefault="00AB709F" w:rsidP="00DE3D37">
            <w:pPr>
              <w:jc w:val="center"/>
              <w:rPr>
                <w:szCs w:val="24"/>
              </w:rPr>
            </w:pPr>
            <w:r w:rsidRPr="00FB5BA6">
              <w:rPr>
                <w:szCs w:val="24"/>
              </w:rPr>
              <w:t>Ред. број</w:t>
            </w:r>
          </w:p>
        </w:tc>
        <w:tc>
          <w:tcPr>
            <w:tcW w:w="2736" w:type="dxa"/>
            <w:vAlign w:val="center"/>
          </w:tcPr>
          <w:p w:rsidR="00AB709F" w:rsidRPr="00FB5BA6" w:rsidRDefault="00AB709F" w:rsidP="00DE3D37">
            <w:pPr>
              <w:jc w:val="center"/>
              <w:rPr>
                <w:szCs w:val="24"/>
              </w:rPr>
            </w:pPr>
            <w:r w:rsidRPr="00FB5BA6">
              <w:rPr>
                <w:szCs w:val="24"/>
              </w:rPr>
              <w:t>Назив и опис добара</w:t>
            </w:r>
          </w:p>
        </w:tc>
        <w:tc>
          <w:tcPr>
            <w:tcW w:w="1718" w:type="dxa"/>
            <w:vAlign w:val="center"/>
          </w:tcPr>
          <w:p w:rsidR="00AB709F" w:rsidRPr="00FB5BA6" w:rsidRDefault="00AB709F" w:rsidP="00DE3D37">
            <w:pPr>
              <w:jc w:val="center"/>
              <w:rPr>
                <w:szCs w:val="24"/>
              </w:rPr>
            </w:pPr>
            <w:r w:rsidRPr="00FB5BA6">
              <w:rPr>
                <w:szCs w:val="24"/>
              </w:rPr>
              <w:t>Произвођач</w:t>
            </w:r>
          </w:p>
        </w:tc>
        <w:tc>
          <w:tcPr>
            <w:tcW w:w="921" w:type="dxa"/>
            <w:vAlign w:val="center"/>
          </w:tcPr>
          <w:p w:rsidR="00AB709F" w:rsidRPr="00FB5BA6" w:rsidRDefault="00AB709F" w:rsidP="00DE3D37">
            <w:pPr>
              <w:jc w:val="center"/>
              <w:rPr>
                <w:szCs w:val="24"/>
              </w:rPr>
            </w:pPr>
            <w:r w:rsidRPr="00FB5BA6">
              <w:rPr>
                <w:szCs w:val="24"/>
              </w:rPr>
              <w:t>Јед. мере</w:t>
            </w:r>
          </w:p>
        </w:tc>
        <w:tc>
          <w:tcPr>
            <w:tcW w:w="1380" w:type="dxa"/>
            <w:vAlign w:val="center"/>
          </w:tcPr>
          <w:p w:rsidR="00AB709F" w:rsidRPr="00FB5BA6" w:rsidRDefault="00AB709F" w:rsidP="00DE3D37">
            <w:pPr>
              <w:jc w:val="center"/>
              <w:rPr>
                <w:szCs w:val="24"/>
                <w:lang w:val="en-US"/>
              </w:rPr>
            </w:pPr>
            <w:r w:rsidRPr="00FB5BA6">
              <w:rPr>
                <w:szCs w:val="24"/>
              </w:rPr>
              <w:t>Процењен</w:t>
            </w:r>
            <w:r w:rsidRPr="00FB5BA6">
              <w:rPr>
                <w:szCs w:val="24"/>
                <w:lang w:val="en-US"/>
              </w:rPr>
              <w:t>a</w:t>
            </w:r>
            <w:r w:rsidRPr="00FB5BA6">
              <w:rPr>
                <w:szCs w:val="24"/>
              </w:rPr>
              <w:t xml:space="preserve"> количин</w:t>
            </w:r>
            <w:r w:rsidRPr="00FB5BA6">
              <w:rPr>
                <w:szCs w:val="24"/>
                <w:lang w:val="en-US"/>
              </w:rPr>
              <w:t>a</w:t>
            </w:r>
          </w:p>
        </w:tc>
        <w:tc>
          <w:tcPr>
            <w:tcW w:w="1572" w:type="dxa"/>
            <w:vAlign w:val="center"/>
          </w:tcPr>
          <w:p w:rsidR="00AB709F" w:rsidRPr="00FB5BA6" w:rsidRDefault="00AB709F" w:rsidP="00DE3D37">
            <w:pPr>
              <w:jc w:val="center"/>
              <w:rPr>
                <w:szCs w:val="24"/>
              </w:rPr>
            </w:pPr>
            <w:r w:rsidRPr="00FB5BA6">
              <w:rPr>
                <w:szCs w:val="24"/>
              </w:rPr>
              <w:t>Цена по јединици мере у динарима без ПДВ</w:t>
            </w:r>
          </w:p>
        </w:tc>
        <w:tc>
          <w:tcPr>
            <w:tcW w:w="1448" w:type="dxa"/>
            <w:vAlign w:val="center"/>
          </w:tcPr>
          <w:p w:rsidR="00AB709F" w:rsidRPr="00FB5BA6" w:rsidRDefault="00AB709F" w:rsidP="00DE3D37">
            <w:pPr>
              <w:jc w:val="center"/>
              <w:rPr>
                <w:szCs w:val="24"/>
              </w:rPr>
            </w:pPr>
            <w:r w:rsidRPr="00FB5BA6">
              <w:rPr>
                <w:szCs w:val="24"/>
              </w:rPr>
              <w:t xml:space="preserve">Укупан износ у динарима без ПДВ </w:t>
            </w:r>
          </w:p>
        </w:tc>
      </w:tr>
      <w:tr w:rsidR="00391AB2" w:rsidRPr="00391AB2" w:rsidTr="00A964F9">
        <w:trPr>
          <w:trHeight w:val="671"/>
        </w:trPr>
        <w:tc>
          <w:tcPr>
            <w:tcW w:w="667" w:type="dxa"/>
            <w:vAlign w:val="center"/>
          </w:tcPr>
          <w:p w:rsidR="00AB709F" w:rsidRPr="00A964F9" w:rsidRDefault="00AB709F" w:rsidP="00A964F9">
            <w:pPr>
              <w:jc w:val="center"/>
              <w:rPr>
                <w:szCs w:val="24"/>
              </w:rPr>
            </w:pPr>
            <w:r w:rsidRPr="00A964F9">
              <w:rPr>
                <w:szCs w:val="24"/>
              </w:rPr>
              <w:t>1</w:t>
            </w:r>
          </w:p>
        </w:tc>
        <w:tc>
          <w:tcPr>
            <w:tcW w:w="2736" w:type="dxa"/>
          </w:tcPr>
          <w:p w:rsidR="00AB709F" w:rsidRPr="00BD24ED" w:rsidRDefault="00AB709F" w:rsidP="00DE3D37">
            <w:pPr>
              <w:jc w:val="left"/>
              <w:rPr>
                <w:szCs w:val="24"/>
              </w:rPr>
            </w:pPr>
            <w:r w:rsidRPr="00BD24ED">
              <w:rPr>
                <w:szCs w:val="24"/>
              </w:rPr>
              <w:t>Сок од боровнице у тетрапаку од 1/1л -100% воће</w:t>
            </w:r>
          </w:p>
        </w:tc>
        <w:tc>
          <w:tcPr>
            <w:tcW w:w="1718" w:type="dxa"/>
          </w:tcPr>
          <w:p w:rsidR="00AB709F" w:rsidRPr="00BD24ED" w:rsidRDefault="00AB709F" w:rsidP="00DE3D37">
            <w:pPr>
              <w:rPr>
                <w:szCs w:val="24"/>
              </w:rPr>
            </w:pPr>
          </w:p>
        </w:tc>
        <w:tc>
          <w:tcPr>
            <w:tcW w:w="921" w:type="dxa"/>
            <w:vAlign w:val="center"/>
          </w:tcPr>
          <w:p w:rsidR="00AB709F" w:rsidRPr="00BD24ED" w:rsidRDefault="00AB709F" w:rsidP="00DE3D37">
            <w:pPr>
              <w:jc w:val="center"/>
              <w:rPr>
                <w:szCs w:val="24"/>
              </w:rPr>
            </w:pPr>
            <w:r w:rsidRPr="00BD24ED">
              <w:rPr>
                <w:szCs w:val="24"/>
              </w:rPr>
              <w:t>литар</w:t>
            </w:r>
          </w:p>
        </w:tc>
        <w:tc>
          <w:tcPr>
            <w:tcW w:w="1380" w:type="dxa"/>
            <w:vAlign w:val="center"/>
          </w:tcPr>
          <w:p w:rsidR="00AB709F" w:rsidRPr="00BD24ED" w:rsidRDefault="00AB709F" w:rsidP="00DE3D37">
            <w:pPr>
              <w:jc w:val="center"/>
              <w:rPr>
                <w:szCs w:val="24"/>
              </w:rPr>
            </w:pPr>
            <w:r w:rsidRPr="00BD24ED">
              <w:rPr>
                <w:szCs w:val="24"/>
              </w:rPr>
              <w:t>500</w:t>
            </w:r>
          </w:p>
        </w:tc>
        <w:tc>
          <w:tcPr>
            <w:tcW w:w="1572" w:type="dxa"/>
          </w:tcPr>
          <w:p w:rsidR="00AB709F" w:rsidRPr="00BD24ED" w:rsidRDefault="00AB709F" w:rsidP="00DE3D37">
            <w:pPr>
              <w:rPr>
                <w:szCs w:val="24"/>
              </w:rPr>
            </w:pPr>
          </w:p>
        </w:tc>
        <w:tc>
          <w:tcPr>
            <w:tcW w:w="1448" w:type="dxa"/>
          </w:tcPr>
          <w:p w:rsidR="00AB709F" w:rsidRPr="00391AB2" w:rsidRDefault="00AB709F" w:rsidP="00DE3D37">
            <w:pPr>
              <w:rPr>
                <w:color w:val="FF0000"/>
                <w:sz w:val="22"/>
                <w:szCs w:val="22"/>
              </w:rPr>
            </w:pPr>
          </w:p>
        </w:tc>
      </w:tr>
      <w:tr w:rsidR="00391AB2" w:rsidRPr="00391AB2" w:rsidTr="00A964F9">
        <w:trPr>
          <w:trHeight w:val="542"/>
        </w:trPr>
        <w:tc>
          <w:tcPr>
            <w:tcW w:w="667" w:type="dxa"/>
            <w:vAlign w:val="center"/>
          </w:tcPr>
          <w:p w:rsidR="00AB709F" w:rsidRPr="00A964F9" w:rsidRDefault="00AB709F" w:rsidP="00A964F9">
            <w:pPr>
              <w:jc w:val="center"/>
              <w:rPr>
                <w:szCs w:val="24"/>
              </w:rPr>
            </w:pPr>
            <w:r w:rsidRPr="00A964F9">
              <w:rPr>
                <w:szCs w:val="24"/>
              </w:rPr>
              <w:t>2</w:t>
            </w:r>
          </w:p>
        </w:tc>
        <w:tc>
          <w:tcPr>
            <w:tcW w:w="2736" w:type="dxa"/>
          </w:tcPr>
          <w:p w:rsidR="00AB709F" w:rsidRPr="00BD24ED" w:rsidRDefault="00AB709F" w:rsidP="00DE3D37">
            <w:pPr>
              <w:jc w:val="left"/>
              <w:rPr>
                <w:szCs w:val="24"/>
              </w:rPr>
            </w:pPr>
            <w:r w:rsidRPr="00BD24ED">
              <w:rPr>
                <w:szCs w:val="24"/>
              </w:rPr>
              <w:t>Ђус у тетрапаку од 1/1л -100% воће</w:t>
            </w:r>
          </w:p>
        </w:tc>
        <w:tc>
          <w:tcPr>
            <w:tcW w:w="1718" w:type="dxa"/>
          </w:tcPr>
          <w:p w:rsidR="00AB709F" w:rsidRPr="00BD24ED" w:rsidRDefault="00AB709F" w:rsidP="00DE3D37">
            <w:pPr>
              <w:rPr>
                <w:szCs w:val="24"/>
              </w:rPr>
            </w:pPr>
          </w:p>
        </w:tc>
        <w:tc>
          <w:tcPr>
            <w:tcW w:w="921" w:type="dxa"/>
            <w:vAlign w:val="center"/>
          </w:tcPr>
          <w:p w:rsidR="00AB709F" w:rsidRPr="00BD24ED" w:rsidRDefault="00AB709F" w:rsidP="00DE3D37">
            <w:pPr>
              <w:jc w:val="center"/>
              <w:rPr>
                <w:szCs w:val="24"/>
              </w:rPr>
            </w:pPr>
            <w:r w:rsidRPr="00BD24ED">
              <w:rPr>
                <w:szCs w:val="24"/>
              </w:rPr>
              <w:t>литар</w:t>
            </w:r>
          </w:p>
        </w:tc>
        <w:tc>
          <w:tcPr>
            <w:tcW w:w="1380" w:type="dxa"/>
            <w:vAlign w:val="center"/>
          </w:tcPr>
          <w:p w:rsidR="00AB709F" w:rsidRPr="00BD24ED" w:rsidRDefault="00AB709F" w:rsidP="00DE3D37">
            <w:pPr>
              <w:jc w:val="center"/>
              <w:rPr>
                <w:szCs w:val="24"/>
              </w:rPr>
            </w:pPr>
            <w:r w:rsidRPr="00BD24ED">
              <w:rPr>
                <w:szCs w:val="24"/>
              </w:rPr>
              <w:t>500</w:t>
            </w:r>
          </w:p>
        </w:tc>
        <w:tc>
          <w:tcPr>
            <w:tcW w:w="1572" w:type="dxa"/>
          </w:tcPr>
          <w:p w:rsidR="00AB709F" w:rsidRPr="00BD24ED" w:rsidRDefault="00AB709F" w:rsidP="00DE3D37">
            <w:pPr>
              <w:rPr>
                <w:szCs w:val="24"/>
              </w:rPr>
            </w:pPr>
          </w:p>
        </w:tc>
        <w:tc>
          <w:tcPr>
            <w:tcW w:w="1448" w:type="dxa"/>
          </w:tcPr>
          <w:p w:rsidR="00AB709F" w:rsidRPr="00391AB2" w:rsidRDefault="00AB709F" w:rsidP="00DE3D37">
            <w:pPr>
              <w:rPr>
                <w:color w:val="FF0000"/>
                <w:sz w:val="22"/>
                <w:szCs w:val="22"/>
              </w:rPr>
            </w:pPr>
          </w:p>
        </w:tc>
      </w:tr>
      <w:tr w:rsidR="00391AB2" w:rsidRPr="00391AB2" w:rsidTr="00A964F9">
        <w:trPr>
          <w:trHeight w:val="557"/>
        </w:trPr>
        <w:tc>
          <w:tcPr>
            <w:tcW w:w="667" w:type="dxa"/>
            <w:vAlign w:val="center"/>
          </w:tcPr>
          <w:p w:rsidR="00AB709F" w:rsidRPr="00A964F9" w:rsidRDefault="00AB709F" w:rsidP="00A964F9">
            <w:pPr>
              <w:jc w:val="center"/>
              <w:rPr>
                <w:szCs w:val="24"/>
              </w:rPr>
            </w:pPr>
            <w:r w:rsidRPr="00A964F9">
              <w:rPr>
                <w:szCs w:val="24"/>
              </w:rPr>
              <w:t>3</w:t>
            </w:r>
          </w:p>
        </w:tc>
        <w:tc>
          <w:tcPr>
            <w:tcW w:w="2736" w:type="dxa"/>
          </w:tcPr>
          <w:p w:rsidR="00AB709F" w:rsidRPr="00A964F9" w:rsidRDefault="00AB709F" w:rsidP="00DE3D37">
            <w:pPr>
              <w:jc w:val="left"/>
              <w:rPr>
                <w:szCs w:val="24"/>
              </w:rPr>
            </w:pPr>
            <w:r w:rsidRPr="00A964F9">
              <w:rPr>
                <w:szCs w:val="24"/>
              </w:rPr>
              <w:t>Бистри сок од јабуке у тетрапаку од 1/1л</w:t>
            </w:r>
          </w:p>
          <w:p w:rsidR="00AB709F" w:rsidRPr="00A964F9" w:rsidRDefault="00AB709F" w:rsidP="00DE3D37">
            <w:pPr>
              <w:jc w:val="left"/>
              <w:rPr>
                <w:szCs w:val="24"/>
              </w:rPr>
            </w:pPr>
            <w:r w:rsidRPr="00A964F9">
              <w:rPr>
                <w:szCs w:val="24"/>
              </w:rPr>
              <w:t>100% воће</w:t>
            </w:r>
          </w:p>
        </w:tc>
        <w:tc>
          <w:tcPr>
            <w:tcW w:w="1718" w:type="dxa"/>
          </w:tcPr>
          <w:p w:rsidR="00AB709F" w:rsidRPr="00A964F9" w:rsidRDefault="00AB709F" w:rsidP="00DE3D37">
            <w:pPr>
              <w:rPr>
                <w:szCs w:val="24"/>
              </w:rPr>
            </w:pPr>
          </w:p>
        </w:tc>
        <w:tc>
          <w:tcPr>
            <w:tcW w:w="921" w:type="dxa"/>
            <w:vAlign w:val="center"/>
          </w:tcPr>
          <w:p w:rsidR="00AB709F" w:rsidRPr="00A964F9" w:rsidRDefault="00AB709F" w:rsidP="00DE3D37">
            <w:pPr>
              <w:jc w:val="center"/>
              <w:rPr>
                <w:szCs w:val="24"/>
              </w:rPr>
            </w:pPr>
            <w:r w:rsidRPr="00A964F9">
              <w:rPr>
                <w:szCs w:val="24"/>
              </w:rPr>
              <w:t>литар</w:t>
            </w:r>
          </w:p>
        </w:tc>
        <w:tc>
          <w:tcPr>
            <w:tcW w:w="1380" w:type="dxa"/>
            <w:vAlign w:val="center"/>
          </w:tcPr>
          <w:p w:rsidR="00AB709F" w:rsidRPr="00A964F9" w:rsidRDefault="00BD24ED" w:rsidP="00DE3D37">
            <w:pPr>
              <w:jc w:val="center"/>
              <w:rPr>
                <w:szCs w:val="24"/>
              </w:rPr>
            </w:pPr>
            <w:r w:rsidRPr="00A964F9">
              <w:rPr>
                <w:szCs w:val="24"/>
              </w:rPr>
              <w:t>3</w:t>
            </w:r>
            <w:r w:rsidR="00AB709F" w:rsidRPr="00A964F9">
              <w:rPr>
                <w:szCs w:val="24"/>
              </w:rPr>
              <w:t>00</w:t>
            </w:r>
          </w:p>
        </w:tc>
        <w:tc>
          <w:tcPr>
            <w:tcW w:w="1572" w:type="dxa"/>
          </w:tcPr>
          <w:p w:rsidR="00AB709F" w:rsidRPr="00391AB2" w:rsidRDefault="00AB709F" w:rsidP="00DE3D37">
            <w:pPr>
              <w:rPr>
                <w:color w:val="FF0000"/>
                <w:szCs w:val="24"/>
              </w:rPr>
            </w:pPr>
          </w:p>
        </w:tc>
        <w:tc>
          <w:tcPr>
            <w:tcW w:w="1448" w:type="dxa"/>
          </w:tcPr>
          <w:p w:rsidR="00AB709F" w:rsidRPr="00391AB2" w:rsidRDefault="00AB709F" w:rsidP="00DE3D37">
            <w:pPr>
              <w:rPr>
                <w:color w:val="FF0000"/>
                <w:sz w:val="22"/>
                <w:szCs w:val="22"/>
              </w:rPr>
            </w:pPr>
          </w:p>
        </w:tc>
      </w:tr>
      <w:tr w:rsidR="00391AB2" w:rsidRPr="00391AB2" w:rsidTr="00A964F9">
        <w:trPr>
          <w:trHeight w:val="828"/>
        </w:trPr>
        <w:tc>
          <w:tcPr>
            <w:tcW w:w="667" w:type="dxa"/>
            <w:vAlign w:val="center"/>
          </w:tcPr>
          <w:p w:rsidR="00AB709F" w:rsidRPr="00A964F9" w:rsidRDefault="00AB709F" w:rsidP="00A964F9">
            <w:pPr>
              <w:jc w:val="center"/>
              <w:rPr>
                <w:szCs w:val="24"/>
              </w:rPr>
            </w:pPr>
            <w:r w:rsidRPr="00A964F9">
              <w:rPr>
                <w:szCs w:val="24"/>
              </w:rPr>
              <w:t>4</w:t>
            </w:r>
          </w:p>
        </w:tc>
        <w:tc>
          <w:tcPr>
            <w:tcW w:w="2736" w:type="dxa"/>
          </w:tcPr>
          <w:p w:rsidR="00AB709F" w:rsidRPr="00BD24ED" w:rsidRDefault="00AB709F" w:rsidP="00DE3D37">
            <w:pPr>
              <w:jc w:val="left"/>
              <w:rPr>
                <w:szCs w:val="24"/>
              </w:rPr>
            </w:pPr>
            <w:r w:rsidRPr="00BD24ED">
              <w:rPr>
                <w:szCs w:val="24"/>
              </w:rPr>
              <w:t>Кашасти сок од брескве у тетрапаку од 1/1л-100% воће</w:t>
            </w:r>
          </w:p>
        </w:tc>
        <w:tc>
          <w:tcPr>
            <w:tcW w:w="1718" w:type="dxa"/>
          </w:tcPr>
          <w:p w:rsidR="00AB709F" w:rsidRPr="00BD24ED" w:rsidRDefault="00AB709F" w:rsidP="00DE3D37">
            <w:pPr>
              <w:rPr>
                <w:szCs w:val="24"/>
              </w:rPr>
            </w:pPr>
          </w:p>
        </w:tc>
        <w:tc>
          <w:tcPr>
            <w:tcW w:w="921" w:type="dxa"/>
            <w:vAlign w:val="center"/>
          </w:tcPr>
          <w:p w:rsidR="00AB709F" w:rsidRPr="00BD24ED" w:rsidRDefault="00AB709F" w:rsidP="00DE3D37">
            <w:pPr>
              <w:jc w:val="center"/>
              <w:rPr>
                <w:szCs w:val="24"/>
              </w:rPr>
            </w:pPr>
            <w:r w:rsidRPr="00BD24ED">
              <w:rPr>
                <w:szCs w:val="24"/>
              </w:rPr>
              <w:t>литар</w:t>
            </w:r>
          </w:p>
        </w:tc>
        <w:tc>
          <w:tcPr>
            <w:tcW w:w="1380" w:type="dxa"/>
            <w:vAlign w:val="center"/>
          </w:tcPr>
          <w:p w:rsidR="00AB709F" w:rsidRPr="00BD24ED" w:rsidRDefault="00BD24ED" w:rsidP="00BD24ED">
            <w:pPr>
              <w:jc w:val="center"/>
              <w:rPr>
                <w:szCs w:val="24"/>
              </w:rPr>
            </w:pPr>
            <w:r w:rsidRPr="00BD24ED">
              <w:rPr>
                <w:szCs w:val="24"/>
              </w:rPr>
              <w:t>1</w:t>
            </w:r>
            <w:r w:rsidR="00AB709F" w:rsidRPr="00BD24ED">
              <w:rPr>
                <w:szCs w:val="24"/>
              </w:rPr>
              <w:t>20</w:t>
            </w:r>
          </w:p>
        </w:tc>
        <w:tc>
          <w:tcPr>
            <w:tcW w:w="1572" w:type="dxa"/>
          </w:tcPr>
          <w:p w:rsidR="00AB709F" w:rsidRPr="00391AB2" w:rsidRDefault="00AB709F" w:rsidP="00DE3D37">
            <w:pPr>
              <w:rPr>
                <w:color w:val="FF0000"/>
                <w:szCs w:val="24"/>
              </w:rPr>
            </w:pPr>
          </w:p>
        </w:tc>
        <w:tc>
          <w:tcPr>
            <w:tcW w:w="1448" w:type="dxa"/>
          </w:tcPr>
          <w:p w:rsidR="00AB709F" w:rsidRPr="00391AB2" w:rsidRDefault="00AB709F" w:rsidP="00DE3D37">
            <w:pPr>
              <w:rPr>
                <w:color w:val="FF0000"/>
                <w:sz w:val="22"/>
                <w:szCs w:val="22"/>
              </w:rPr>
            </w:pPr>
          </w:p>
        </w:tc>
      </w:tr>
      <w:tr w:rsidR="00391AB2" w:rsidRPr="00391AB2" w:rsidTr="00A964F9">
        <w:trPr>
          <w:trHeight w:val="624"/>
        </w:trPr>
        <w:tc>
          <w:tcPr>
            <w:tcW w:w="667" w:type="dxa"/>
            <w:vAlign w:val="center"/>
          </w:tcPr>
          <w:p w:rsidR="00AB709F" w:rsidRPr="00A964F9" w:rsidRDefault="00AB709F" w:rsidP="00A964F9">
            <w:pPr>
              <w:jc w:val="center"/>
              <w:rPr>
                <w:szCs w:val="24"/>
              </w:rPr>
            </w:pPr>
            <w:r w:rsidRPr="00A964F9">
              <w:rPr>
                <w:szCs w:val="24"/>
              </w:rPr>
              <w:t>5</w:t>
            </w:r>
          </w:p>
        </w:tc>
        <w:tc>
          <w:tcPr>
            <w:tcW w:w="2736" w:type="dxa"/>
          </w:tcPr>
          <w:p w:rsidR="00AB709F" w:rsidRPr="00BD24ED" w:rsidRDefault="00AB709F" w:rsidP="00DE3D37">
            <w:pPr>
              <w:jc w:val="left"/>
              <w:rPr>
                <w:szCs w:val="24"/>
              </w:rPr>
            </w:pPr>
            <w:r w:rsidRPr="00BD24ED">
              <w:rPr>
                <w:szCs w:val="24"/>
              </w:rPr>
              <w:t>Кашасти сок од кајсије у тетрапаку од 1/1л-100% воће</w:t>
            </w:r>
          </w:p>
        </w:tc>
        <w:tc>
          <w:tcPr>
            <w:tcW w:w="1718" w:type="dxa"/>
          </w:tcPr>
          <w:p w:rsidR="00AB709F" w:rsidRPr="00BD24ED" w:rsidRDefault="00AB709F" w:rsidP="00DE3D37">
            <w:pPr>
              <w:rPr>
                <w:szCs w:val="24"/>
              </w:rPr>
            </w:pPr>
          </w:p>
        </w:tc>
        <w:tc>
          <w:tcPr>
            <w:tcW w:w="921" w:type="dxa"/>
            <w:vAlign w:val="center"/>
          </w:tcPr>
          <w:p w:rsidR="00AB709F" w:rsidRPr="00BD24ED" w:rsidRDefault="00AB709F" w:rsidP="00DE3D37">
            <w:pPr>
              <w:jc w:val="center"/>
              <w:rPr>
                <w:szCs w:val="24"/>
              </w:rPr>
            </w:pPr>
            <w:r w:rsidRPr="00BD24ED">
              <w:rPr>
                <w:szCs w:val="24"/>
              </w:rPr>
              <w:t>литар</w:t>
            </w:r>
          </w:p>
        </w:tc>
        <w:tc>
          <w:tcPr>
            <w:tcW w:w="1380" w:type="dxa"/>
            <w:vAlign w:val="center"/>
          </w:tcPr>
          <w:p w:rsidR="00AB709F" w:rsidRPr="00BD24ED" w:rsidRDefault="00BD24ED" w:rsidP="00BD24ED">
            <w:pPr>
              <w:jc w:val="center"/>
              <w:rPr>
                <w:szCs w:val="24"/>
              </w:rPr>
            </w:pPr>
            <w:r w:rsidRPr="00BD24ED">
              <w:rPr>
                <w:szCs w:val="24"/>
              </w:rPr>
              <w:t>1</w:t>
            </w:r>
            <w:r w:rsidR="00AB709F" w:rsidRPr="00BD24ED">
              <w:rPr>
                <w:szCs w:val="24"/>
              </w:rPr>
              <w:t>20</w:t>
            </w:r>
          </w:p>
        </w:tc>
        <w:tc>
          <w:tcPr>
            <w:tcW w:w="1572" w:type="dxa"/>
          </w:tcPr>
          <w:p w:rsidR="00AB709F" w:rsidRPr="00391AB2" w:rsidRDefault="00AB709F" w:rsidP="00DE3D37">
            <w:pPr>
              <w:rPr>
                <w:color w:val="FF0000"/>
                <w:szCs w:val="24"/>
              </w:rPr>
            </w:pPr>
          </w:p>
        </w:tc>
        <w:tc>
          <w:tcPr>
            <w:tcW w:w="1448" w:type="dxa"/>
          </w:tcPr>
          <w:p w:rsidR="00AB709F" w:rsidRPr="00391AB2" w:rsidRDefault="00AB709F" w:rsidP="00DE3D37">
            <w:pPr>
              <w:rPr>
                <w:color w:val="FF0000"/>
                <w:sz w:val="22"/>
                <w:szCs w:val="22"/>
              </w:rPr>
            </w:pPr>
          </w:p>
        </w:tc>
      </w:tr>
      <w:tr w:rsidR="00391AB2" w:rsidRPr="00391AB2" w:rsidTr="00A964F9">
        <w:trPr>
          <w:trHeight w:val="828"/>
        </w:trPr>
        <w:tc>
          <w:tcPr>
            <w:tcW w:w="667" w:type="dxa"/>
            <w:vAlign w:val="center"/>
          </w:tcPr>
          <w:p w:rsidR="00AB709F" w:rsidRPr="00A964F9" w:rsidRDefault="00AB709F" w:rsidP="00A964F9">
            <w:pPr>
              <w:jc w:val="center"/>
              <w:rPr>
                <w:szCs w:val="24"/>
              </w:rPr>
            </w:pPr>
            <w:r w:rsidRPr="00A964F9">
              <w:rPr>
                <w:szCs w:val="24"/>
              </w:rPr>
              <w:t>6</w:t>
            </w:r>
          </w:p>
        </w:tc>
        <w:tc>
          <w:tcPr>
            <w:tcW w:w="2736" w:type="dxa"/>
          </w:tcPr>
          <w:p w:rsidR="00AB709F" w:rsidRPr="00BD24ED" w:rsidRDefault="00AB709F" w:rsidP="00DE3D37">
            <w:pPr>
              <w:jc w:val="left"/>
              <w:rPr>
                <w:szCs w:val="24"/>
              </w:rPr>
            </w:pPr>
            <w:r w:rsidRPr="00BD24ED">
              <w:rPr>
                <w:szCs w:val="24"/>
              </w:rPr>
              <w:t>Сок од  парадајза, слатки у терапаку од 1/1л – 100% парадајз</w:t>
            </w:r>
          </w:p>
        </w:tc>
        <w:tc>
          <w:tcPr>
            <w:tcW w:w="1718" w:type="dxa"/>
          </w:tcPr>
          <w:p w:rsidR="00AB709F" w:rsidRPr="00BD24ED" w:rsidRDefault="00AB709F" w:rsidP="00DE3D37">
            <w:pPr>
              <w:rPr>
                <w:szCs w:val="24"/>
              </w:rPr>
            </w:pPr>
          </w:p>
        </w:tc>
        <w:tc>
          <w:tcPr>
            <w:tcW w:w="921" w:type="dxa"/>
            <w:vAlign w:val="center"/>
          </w:tcPr>
          <w:p w:rsidR="00AB709F" w:rsidRPr="00BD24ED" w:rsidRDefault="00AB709F" w:rsidP="00DE3D37">
            <w:pPr>
              <w:jc w:val="center"/>
              <w:rPr>
                <w:szCs w:val="24"/>
              </w:rPr>
            </w:pPr>
            <w:r w:rsidRPr="00BD24ED">
              <w:rPr>
                <w:szCs w:val="24"/>
              </w:rPr>
              <w:t>литар</w:t>
            </w:r>
          </w:p>
        </w:tc>
        <w:tc>
          <w:tcPr>
            <w:tcW w:w="1380" w:type="dxa"/>
            <w:vAlign w:val="center"/>
          </w:tcPr>
          <w:p w:rsidR="00AB709F" w:rsidRPr="00BD24ED" w:rsidRDefault="00BD24ED" w:rsidP="00BD24ED">
            <w:pPr>
              <w:jc w:val="center"/>
              <w:rPr>
                <w:szCs w:val="24"/>
              </w:rPr>
            </w:pPr>
            <w:r w:rsidRPr="00BD24ED">
              <w:rPr>
                <w:szCs w:val="24"/>
              </w:rPr>
              <w:t>1</w:t>
            </w:r>
            <w:r w:rsidR="00AB709F" w:rsidRPr="00BD24ED">
              <w:rPr>
                <w:szCs w:val="24"/>
              </w:rPr>
              <w:t>20</w:t>
            </w:r>
          </w:p>
        </w:tc>
        <w:tc>
          <w:tcPr>
            <w:tcW w:w="1572" w:type="dxa"/>
          </w:tcPr>
          <w:p w:rsidR="00AB709F" w:rsidRPr="00391AB2" w:rsidRDefault="00AB709F" w:rsidP="00DE3D37">
            <w:pPr>
              <w:rPr>
                <w:color w:val="FF0000"/>
                <w:szCs w:val="24"/>
              </w:rPr>
            </w:pPr>
          </w:p>
        </w:tc>
        <w:tc>
          <w:tcPr>
            <w:tcW w:w="1448" w:type="dxa"/>
          </w:tcPr>
          <w:p w:rsidR="00AB709F" w:rsidRPr="00391AB2" w:rsidRDefault="00AB709F" w:rsidP="00DE3D37">
            <w:pPr>
              <w:rPr>
                <w:color w:val="FF0000"/>
                <w:sz w:val="22"/>
                <w:szCs w:val="22"/>
              </w:rPr>
            </w:pPr>
          </w:p>
        </w:tc>
      </w:tr>
      <w:tr w:rsidR="00391AB2" w:rsidRPr="00391AB2" w:rsidTr="00A964F9">
        <w:trPr>
          <w:trHeight w:val="542"/>
        </w:trPr>
        <w:tc>
          <w:tcPr>
            <w:tcW w:w="667" w:type="dxa"/>
            <w:vAlign w:val="center"/>
          </w:tcPr>
          <w:p w:rsidR="00AB709F" w:rsidRPr="00A964F9" w:rsidRDefault="00AB709F" w:rsidP="00A964F9">
            <w:pPr>
              <w:jc w:val="center"/>
              <w:rPr>
                <w:szCs w:val="24"/>
              </w:rPr>
            </w:pPr>
            <w:r w:rsidRPr="00A964F9">
              <w:rPr>
                <w:szCs w:val="24"/>
              </w:rPr>
              <w:t>7</w:t>
            </w:r>
          </w:p>
        </w:tc>
        <w:tc>
          <w:tcPr>
            <w:tcW w:w="2736" w:type="dxa"/>
          </w:tcPr>
          <w:p w:rsidR="00AB709F" w:rsidRPr="00BD24ED" w:rsidRDefault="00AB709F" w:rsidP="00DE3D37">
            <w:pPr>
              <w:jc w:val="left"/>
              <w:rPr>
                <w:szCs w:val="24"/>
              </w:rPr>
            </w:pPr>
            <w:r w:rsidRPr="00BD24ED">
              <w:rPr>
                <w:szCs w:val="24"/>
              </w:rPr>
              <w:t>„</w:t>
            </w:r>
            <w:r w:rsidRPr="00BD24ED">
              <w:rPr>
                <w:szCs w:val="24"/>
                <w:lang w:val="sr-Latn-CS"/>
              </w:rPr>
              <w:t xml:space="preserve">Coca-Cola“- </w:t>
            </w:r>
            <w:r w:rsidRPr="00BD24ED">
              <w:rPr>
                <w:szCs w:val="24"/>
              </w:rPr>
              <w:t>у лименци, 0,33л</w:t>
            </w:r>
          </w:p>
        </w:tc>
        <w:tc>
          <w:tcPr>
            <w:tcW w:w="1718" w:type="dxa"/>
          </w:tcPr>
          <w:p w:rsidR="00AB709F" w:rsidRPr="00BD24ED" w:rsidRDefault="00AB709F" w:rsidP="00DE3D37">
            <w:pPr>
              <w:rPr>
                <w:szCs w:val="24"/>
              </w:rPr>
            </w:pPr>
          </w:p>
        </w:tc>
        <w:tc>
          <w:tcPr>
            <w:tcW w:w="921" w:type="dxa"/>
            <w:vAlign w:val="center"/>
          </w:tcPr>
          <w:p w:rsidR="00AB709F" w:rsidRPr="00BD24ED" w:rsidRDefault="00AB709F" w:rsidP="00DE3D37">
            <w:pPr>
              <w:jc w:val="center"/>
              <w:rPr>
                <w:szCs w:val="24"/>
              </w:rPr>
            </w:pPr>
            <w:r w:rsidRPr="00BD24ED">
              <w:rPr>
                <w:szCs w:val="24"/>
              </w:rPr>
              <w:t>ком</w:t>
            </w:r>
          </w:p>
        </w:tc>
        <w:tc>
          <w:tcPr>
            <w:tcW w:w="1380" w:type="dxa"/>
            <w:vAlign w:val="center"/>
          </w:tcPr>
          <w:p w:rsidR="00AB709F" w:rsidRPr="00BD24ED" w:rsidRDefault="00BD24ED" w:rsidP="00DE3D37">
            <w:pPr>
              <w:jc w:val="center"/>
              <w:rPr>
                <w:szCs w:val="24"/>
              </w:rPr>
            </w:pPr>
            <w:r w:rsidRPr="00BD24ED">
              <w:rPr>
                <w:szCs w:val="24"/>
              </w:rPr>
              <w:t>2.0</w:t>
            </w:r>
            <w:r w:rsidR="00AB709F" w:rsidRPr="00BD24ED">
              <w:rPr>
                <w:szCs w:val="24"/>
              </w:rPr>
              <w:t>00</w:t>
            </w:r>
          </w:p>
        </w:tc>
        <w:tc>
          <w:tcPr>
            <w:tcW w:w="1572" w:type="dxa"/>
          </w:tcPr>
          <w:p w:rsidR="00AB709F" w:rsidRPr="00391AB2" w:rsidRDefault="00AB709F" w:rsidP="00DE3D37">
            <w:pPr>
              <w:rPr>
                <w:color w:val="FF0000"/>
                <w:szCs w:val="24"/>
              </w:rPr>
            </w:pPr>
          </w:p>
        </w:tc>
        <w:tc>
          <w:tcPr>
            <w:tcW w:w="1448" w:type="dxa"/>
          </w:tcPr>
          <w:p w:rsidR="00AB709F" w:rsidRPr="00391AB2" w:rsidRDefault="00AB709F" w:rsidP="00DE3D37">
            <w:pPr>
              <w:rPr>
                <w:color w:val="FF0000"/>
                <w:sz w:val="22"/>
                <w:szCs w:val="22"/>
              </w:rPr>
            </w:pPr>
          </w:p>
        </w:tc>
      </w:tr>
      <w:tr w:rsidR="00391AB2" w:rsidRPr="00391AB2" w:rsidTr="00A964F9">
        <w:trPr>
          <w:trHeight w:val="557"/>
        </w:trPr>
        <w:tc>
          <w:tcPr>
            <w:tcW w:w="667" w:type="dxa"/>
            <w:vAlign w:val="center"/>
          </w:tcPr>
          <w:p w:rsidR="00AB709F" w:rsidRPr="00A964F9" w:rsidRDefault="00AB709F" w:rsidP="00A964F9">
            <w:pPr>
              <w:jc w:val="center"/>
              <w:rPr>
                <w:szCs w:val="24"/>
              </w:rPr>
            </w:pPr>
            <w:r w:rsidRPr="00A964F9">
              <w:rPr>
                <w:szCs w:val="24"/>
              </w:rPr>
              <w:t>8</w:t>
            </w:r>
          </w:p>
        </w:tc>
        <w:tc>
          <w:tcPr>
            <w:tcW w:w="2736" w:type="dxa"/>
          </w:tcPr>
          <w:p w:rsidR="00AB709F" w:rsidRPr="00BD24ED" w:rsidRDefault="00AB709F" w:rsidP="00DE3D37">
            <w:pPr>
              <w:jc w:val="left"/>
              <w:rPr>
                <w:szCs w:val="24"/>
                <w:lang w:val="sr-Latn-CS"/>
              </w:rPr>
            </w:pPr>
            <w:r w:rsidRPr="00BD24ED">
              <w:rPr>
                <w:szCs w:val="24"/>
              </w:rPr>
              <w:t>„</w:t>
            </w:r>
            <w:r w:rsidRPr="00BD24ED">
              <w:rPr>
                <w:szCs w:val="24"/>
                <w:lang w:val="sr-Latn-CS"/>
              </w:rPr>
              <w:t xml:space="preserve">Schweppes“- </w:t>
            </w:r>
            <w:r w:rsidRPr="00BD24ED">
              <w:rPr>
                <w:szCs w:val="24"/>
              </w:rPr>
              <w:t>у лименци, 0,33л</w:t>
            </w:r>
          </w:p>
        </w:tc>
        <w:tc>
          <w:tcPr>
            <w:tcW w:w="1718" w:type="dxa"/>
          </w:tcPr>
          <w:p w:rsidR="00AB709F" w:rsidRPr="00BD24ED" w:rsidRDefault="00AB709F" w:rsidP="00DE3D37">
            <w:pPr>
              <w:rPr>
                <w:szCs w:val="24"/>
              </w:rPr>
            </w:pPr>
          </w:p>
        </w:tc>
        <w:tc>
          <w:tcPr>
            <w:tcW w:w="921" w:type="dxa"/>
            <w:vAlign w:val="center"/>
          </w:tcPr>
          <w:p w:rsidR="00AB709F" w:rsidRPr="00BD24ED" w:rsidRDefault="00AB709F" w:rsidP="00DE3D37">
            <w:pPr>
              <w:jc w:val="center"/>
              <w:rPr>
                <w:szCs w:val="24"/>
              </w:rPr>
            </w:pPr>
            <w:r w:rsidRPr="00BD24ED">
              <w:rPr>
                <w:szCs w:val="24"/>
              </w:rPr>
              <w:t>ком</w:t>
            </w:r>
          </w:p>
        </w:tc>
        <w:tc>
          <w:tcPr>
            <w:tcW w:w="1380" w:type="dxa"/>
            <w:vAlign w:val="center"/>
          </w:tcPr>
          <w:p w:rsidR="00AB709F" w:rsidRPr="00BD24ED" w:rsidRDefault="00BD24ED" w:rsidP="00DE3D37">
            <w:pPr>
              <w:jc w:val="center"/>
              <w:rPr>
                <w:szCs w:val="24"/>
              </w:rPr>
            </w:pPr>
            <w:r w:rsidRPr="00BD24ED">
              <w:rPr>
                <w:szCs w:val="24"/>
              </w:rPr>
              <w:t>8</w:t>
            </w:r>
            <w:r w:rsidR="00AB709F" w:rsidRPr="00BD24ED">
              <w:rPr>
                <w:szCs w:val="24"/>
              </w:rPr>
              <w:t>00</w:t>
            </w:r>
          </w:p>
        </w:tc>
        <w:tc>
          <w:tcPr>
            <w:tcW w:w="1572" w:type="dxa"/>
          </w:tcPr>
          <w:p w:rsidR="00AB709F" w:rsidRPr="00391AB2" w:rsidRDefault="00AB709F" w:rsidP="00DE3D37">
            <w:pPr>
              <w:rPr>
                <w:color w:val="FF0000"/>
                <w:szCs w:val="24"/>
              </w:rPr>
            </w:pPr>
          </w:p>
        </w:tc>
        <w:tc>
          <w:tcPr>
            <w:tcW w:w="1448" w:type="dxa"/>
          </w:tcPr>
          <w:p w:rsidR="00AB709F" w:rsidRPr="00391AB2" w:rsidRDefault="00AB709F" w:rsidP="00DE3D37">
            <w:pPr>
              <w:rPr>
                <w:color w:val="FF0000"/>
                <w:sz w:val="22"/>
                <w:szCs w:val="22"/>
              </w:rPr>
            </w:pPr>
          </w:p>
        </w:tc>
      </w:tr>
      <w:tr w:rsidR="00391AB2" w:rsidRPr="00391AB2" w:rsidTr="00A964F9">
        <w:trPr>
          <w:trHeight w:val="876"/>
        </w:trPr>
        <w:tc>
          <w:tcPr>
            <w:tcW w:w="667" w:type="dxa"/>
            <w:vAlign w:val="center"/>
          </w:tcPr>
          <w:p w:rsidR="00AB709F" w:rsidRPr="00A964F9" w:rsidRDefault="00AB709F" w:rsidP="00A964F9">
            <w:pPr>
              <w:jc w:val="center"/>
              <w:rPr>
                <w:szCs w:val="24"/>
              </w:rPr>
            </w:pPr>
            <w:r w:rsidRPr="00A964F9">
              <w:rPr>
                <w:szCs w:val="24"/>
              </w:rPr>
              <w:t>9</w:t>
            </w:r>
          </w:p>
        </w:tc>
        <w:tc>
          <w:tcPr>
            <w:tcW w:w="2736" w:type="dxa"/>
          </w:tcPr>
          <w:p w:rsidR="00AB709F" w:rsidRPr="00BD24ED" w:rsidRDefault="00AB709F" w:rsidP="00DE3D37">
            <w:pPr>
              <w:jc w:val="left"/>
              <w:rPr>
                <w:szCs w:val="24"/>
              </w:rPr>
            </w:pPr>
            <w:r w:rsidRPr="00BD24ED">
              <w:rPr>
                <w:szCs w:val="24"/>
              </w:rPr>
              <w:t>Минерална вода, газирана „Књаз Милош“, ПВЦ паковање од 1,5 л</w:t>
            </w:r>
          </w:p>
        </w:tc>
        <w:tc>
          <w:tcPr>
            <w:tcW w:w="1718" w:type="dxa"/>
          </w:tcPr>
          <w:p w:rsidR="00AB709F" w:rsidRPr="00BD24ED" w:rsidRDefault="00AB709F" w:rsidP="00DE3D37">
            <w:pPr>
              <w:rPr>
                <w:szCs w:val="24"/>
              </w:rPr>
            </w:pPr>
          </w:p>
        </w:tc>
        <w:tc>
          <w:tcPr>
            <w:tcW w:w="921" w:type="dxa"/>
            <w:vAlign w:val="center"/>
          </w:tcPr>
          <w:p w:rsidR="00AB709F" w:rsidRPr="006760C4" w:rsidRDefault="006760C4" w:rsidP="00DE3D37">
            <w:pPr>
              <w:jc w:val="center"/>
              <w:rPr>
                <w:szCs w:val="24"/>
              </w:rPr>
            </w:pPr>
            <w:r>
              <w:rPr>
                <w:szCs w:val="24"/>
              </w:rPr>
              <w:t>ком</w:t>
            </w:r>
          </w:p>
        </w:tc>
        <w:tc>
          <w:tcPr>
            <w:tcW w:w="1380" w:type="dxa"/>
            <w:vAlign w:val="center"/>
          </w:tcPr>
          <w:p w:rsidR="00AB709F" w:rsidRPr="00BD24ED" w:rsidRDefault="00AB709F" w:rsidP="00DE3D37">
            <w:pPr>
              <w:jc w:val="center"/>
              <w:rPr>
                <w:szCs w:val="24"/>
              </w:rPr>
            </w:pPr>
            <w:r w:rsidRPr="00BD24ED">
              <w:rPr>
                <w:szCs w:val="24"/>
              </w:rPr>
              <w:t>1.200</w:t>
            </w:r>
          </w:p>
        </w:tc>
        <w:tc>
          <w:tcPr>
            <w:tcW w:w="1572" w:type="dxa"/>
          </w:tcPr>
          <w:p w:rsidR="00AB709F" w:rsidRPr="00391AB2" w:rsidRDefault="00AB709F" w:rsidP="00DE3D37">
            <w:pPr>
              <w:rPr>
                <w:color w:val="FF0000"/>
                <w:szCs w:val="24"/>
              </w:rPr>
            </w:pPr>
          </w:p>
        </w:tc>
        <w:tc>
          <w:tcPr>
            <w:tcW w:w="1448" w:type="dxa"/>
          </w:tcPr>
          <w:p w:rsidR="00AB709F" w:rsidRPr="00391AB2" w:rsidRDefault="00AB709F" w:rsidP="00DE3D37">
            <w:pPr>
              <w:rPr>
                <w:color w:val="FF0000"/>
                <w:sz w:val="22"/>
                <w:szCs w:val="22"/>
              </w:rPr>
            </w:pPr>
          </w:p>
        </w:tc>
      </w:tr>
      <w:tr w:rsidR="00BD24ED" w:rsidRPr="00391AB2" w:rsidTr="00A964F9">
        <w:trPr>
          <w:trHeight w:val="876"/>
        </w:trPr>
        <w:tc>
          <w:tcPr>
            <w:tcW w:w="667" w:type="dxa"/>
            <w:vAlign w:val="center"/>
          </w:tcPr>
          <w:p w:rsidR="00BD24ED" w:rsidRPr="00A964F9" w:rsidRDefault="00A964F9" w:rsidP="00A964F9">
            <w:pPr>
              <w:jc w:val="center"/>
              <w:rPr>
                <w:szCs w:val="24"/>
              </w:rPr>
            </w:pPr>
            <w:r>
              <w:rPr>
                <w:szCs w:val="24"/>
              </w:rPr>
              <w:t>10</w:t>
            </w:r>
          </w:p>
        </w:tc>
        <w:tc>
          <w:tcPr>
            <w:tcW w:w="2736" w:type="dxa"/>
          </w:tcPr>
          <w:p w:rsidR="00BD24ED" w:rsidRPr="00A964F9" w:rsidRDefault="00BD24ED" w:rsidP="00DE3D37">
            <w:pPr>
              <w:jc w:val="left"/>
              <w:rPr>
                <w:szCs w:val="24"/>
              </w:rPr>
            </w:pPr>
            <w:r w:rsidRPr="00A964F9">
              <w:rPr>
                <w:szCs w:val="24"/>
              </w:rPr>
              <w:t>Минаква негазирана вода ПЕТ- амбалажа -0,33 или одговарајућа</w:t>
            </w:r>
          </w:p>
        </w:tc>
        <w:tc>
          <w:tcPr>
            <w:tcW w:w="1718" w:type="dxa"/>
          </w:tcPr>
          <w:p w:rsidR="00BD24ED" w:rsidRPr="00A964F9" w:rsidRDefault="00BD24ED" w:rsidP="00DE3D37">
            <w:pPr>
              <w:rPr>
                <w:szCs w:val="24"/>
              </w:rPr>
            </w:pPr>
          </w:p>
        </w:tc>
        <w:tc>
          <w:tcPr>
            <w:tcW w:w="921" w:type="dxa"/>
            <w:vAlign w:val="center"/>
          </w:tcPr>
          <w:p w:rsidR="00BD24ED" w:rsidRPr="00A964F9" w:rsidRDefault="00BD24ED" w:rsidP="00DE3D37">
            <w:pPr>
              <w:jc w:val="center"/>
              <w:rPr>
                <w:szCs w:val="24"/>
              </w:rPr>
            </w:pPr>
            <w:r w:rsidRPr="00A964F9">
              <w:rPr>
                <w:szCs w:val="24"/>
              </w:rPr>
              <w:t>ком</w:t>
            </w:r>
          </w:p>
        </w:tc>
        <w:tc>
          <w:tcPr>
            <w:tcW w:w="1380" w:type="dxa"/>
            <w:vAlign w:val="center"/>
          </w:tcPr>
          <w:p w:rsidR="00BD24ED" w:rsidRPr="00A964F9" w:rsidRDefault="00BD24ED" w:rsidP="00DE3D37">
            <w:pPr>
              <w:jc w:val="center"/>
              <w:rPr>
                <w:szCs w:val="24"/>
              </w:rPr>
            </w:pPr>
            <w:r w:rsidRPr="00A964F9">
              <w:rPr>
                <w:szCs w:val="24"/>
              </w:rPr>
              <w:t>30.000</w:t>
            </w:r>
          </w:p>
        </w:tc>
        <w:tc>
          <w:tcPr>
            <w:tcW w:w="1572" w:type="dxa"/>
          </w:tcPr>
          <w:p w:rsidR="00BD24ED" w:rsidRPr="00391AB2" w:rsidRDefault="00BD24ED" w:rsidP="00DE3D37">
            <w:pPr>
              <w:rPr>
                <w:color w:val="FF0000"/>
                <w:szCs w:val="24"/>
              </w:rPr>
            </w:pPr>
          </w:p>
        </w:tc>
        <w:tc>
          <w:tcPr>
            <w:tcW w:w="1448" w:type="dxa"/>
          </w:tcPr>
          <w:p w:rsidR="00BD24ED" w:rsidRPr="00391AB2" w:rsidRDefault="00BD24ED" w:rsidP="00DE3D37">
            <w:pPr>
              <w:rPr>
                <w:color w:val="FF0000"/>
                <w:sz w:val="22"/>
                <w:szCs w:val="22"/>
              </w:rPr>
            </w:pPr>
          </w:p>
        </w:tc>
      </w:tr>
      <w:tr w:rsidR="00BD24ED" w:rsidRPr="00391AB2" w:rsidTr="00A964F9">
        <w:trPr>
          <w:trHeight w:val="876"/>
        </w:trPr>
        <w:tc>
          <w:tcPr>
            <w:tcW w:w="667" w:type="dxa"/>
            <w:vAlign w:val="center"/>
          </w:tcPr>
          <w:p w:rsidR="00BD24ED" w:rsidRPr="00A964F9" w:rsidRDefault="00A964F9" w:rsidP="00A964F9">
            <w:pPr>
              <w:jc w:val="center"/>
              <w:rPr>
                <w:szCs w:val="24"/>
              </w:rPr>
            </w:pPr>
            <w:r>
              <w:rPr>
                <w:szCs w:val="24"/>
              </w:rPr>
              <w:t>11</w:t>
            </w:r>
          </w:p>
        </w:tc>
        <w:tc>
          <w:tcPr>
            <w:tcW w:w="2736" w:type="dxa"/>
          </w:tcPr>
          <w:p w:rsidR="00BD24ED" w:rsidRPr="00A964F9" w:rsidRDefault="00BD24ED" w:rsidP="00BD24ED">
            <w:pPr>
              <w:jc w:val="left"/>
              <w:rPr>
                <w:szCs w:val="24"/>
              </w:rPr>
            </w:pPr>
            <w:r w:rsidRPr="00A964F9">
              <w:rPr>
                <w:szCs w:val="24"/>
              </w:rPr>
              <w:t>Минаква газирана вода ПЕТ- амбалажа -0,33 или одговарајућа</w:t>
            </w:r>
          </w:p>
        </w:tc>
        <w:tc>
          <w:tcPr>
            <w:tcW w:w="1718" w:type="dxa"/>
          </w:tcPr>
          <w:p w:rsidR="00BD24ED" w:rsidRPr="00A964F9" w:rsidRDefault="00BD24ED" w:rsidP="00BD24ED">
            <w:pPr>
              <w:rPr>
                <w:szCs w:val="24"/>
              </w:rPr>
            </w:pPr>
          </w:p>
        </w:tc>
        <w:tc>
          <w:tcPr>
            <w:tcW w:w="921" w:type="dxa"/>
            <w:vAlign w:val="center"/>
          </w:tcPr>
          <w:p w:rsidR="00BD24ED" w:rsidRPr="00A964F9" w:rsidRDefault="00BD24ED" w:rsidP="00BD24ED">
            <w:pPr>
              <w:jc w:val="center"/>
              <w:rPr>
                <w:szCs w:val="24"/>
              </w:rPr>
            </w:pPr>
            <w:r w:rsidRPr="00A964F9">
              <w:rPr>
                <w:szCs w:val="24"/>
              </w:rPr>
              <w:t>ком</w:t>
            </w:r>
          </w:p>
        </w:tc>
        <w:tc>
          <w:tcPr>
            <w:tcW w:w="1380" w:type="dxa"/>
            <w:vAlign w:val="center"/>
          </w:tcPr>
          <w:p w:rsidR="00BD24ED" w:rsidRPr="00A964F9" w:rsidRDefault="00BD24ED" w:rsidP="00BD24ED">
            <w:pPr>
              <w:jc w:val="center"/>
              <w:rPr>
                <w:szCs w:val="24"/>
              </w:rPr>
            </w:pPr>
            <w:r w:rsidRPr="00A964F9">
              <w:rPr>
                <w:szCs w:val="24"/>
              </w:rPr>
              <w:t>10.000</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 w:val="22"/>
                <w:szCs w:val="22"/>
              </w:rPr>
            </w:pPr>
          </w:p>
        </w:tc>
      </w:tr>
      <w:tr w:rsidR="00BD24ED" w:rsidRPr="00391AB2" w:rsidTr="00A964F9">
        <w:trPr>
          <w:trHeight w:val="572"/>
        </w:trPr>
        <w:tc>
          <w:tcPr>
            <w:tcW w:w="667" w:type="dxa"/>
            <w:vAlign w:val="center"/>
          </w:tcPr>
          <w:p w:rsidR="00BD24ED" w:rsidRPr="00A964F9" w:rsidRDefault="00BD24ED" w:rsidP="00A964F9">
            <w:pPr>
              <w:jc w:val="center"/>
              <w:rPr>
                <w:szCs w:val="24"/>
              </w:rPr>
            </w:pPr>
            <w:r w:rsidRPr="00A964F9">
              <w:rPr>
                <w:szCs w:val="24"/>
              </w:rPr>
              <w:t>1</w:t>
            </w:r>
            <w:r w:rsidR="00A964F9">
              <w:rPr>
                <w:szCs w:val="24"/>
              </w:rPr>
              <w:t>2</w:t>
            </w:r>
          </w:p>
        </w:tc>
        <w:tc>
          <w:tcPr>
            <w:tcW w:w="2736" w:type="dxa"/>
          </w:tcPr>
          <w:p w:rsidR="00BD24ED" w:rsidRPr="00A964F9" w:rsidRDefault="00BD24ED" w:rsidP="00A964F9">
            <w:pPr>
              <w:jc w:val="left"/>
              <w:rPr>
                <w:szCs w:val="24"/>
              </w:rPr>
            </w:pPr>
            <w:r w:rsidRPr="00A964F9">
              <w:rPr>
                <w:szCs w:val="24"/>
              </w:rPr>
              <w:t>Минерална вода, негазирана „</w:t>
            </w:r>
            <w:r w:rsidRPr="00A964F9">
              <w:rPr>
                <w:szCs w:val="24"/>
                <w:lang w:val="sr-Latn-CS"/>
              </w:rPr>
              <w:t>AQUA VIVA“</w:t>
            </w:r>
            <w:r w:rsidRPr="00A964F9">
              <w:rPr>
                <w:szCs w:val="24"/>
              </w:rPr>
              <w:t xml:space="preserve"> - </w:t>
            </w:r>
            <w:r w:rsidR="00A964F9" w:rsidRPr="00A964F9">
              <w:rPr>
                <w:szCs w:val="24"/>
              </w:rPr>
              <w:t>ПЕТ</w:t>
            </w:r>
            <w:r w:rsidRPr="00A964F9">
              <w:rPr>
                <w:szCs w:val="24"/>
              </w:rPr>
              <w:t xml:space="preserve"> </w:t>
            </w:r>
            <w:r w:rsidR="00A964F9" w:rsidRPr="00A964F9">
              <w:rPr>
                <w:szCs w:val="24"/>
              </w:rPr>
              <w:t xml:space="preserve">- мбалажа </w:t>
            </w:r>
            <w:r w:rsidRPr="00A964F9">
              <w:rPr>
                <w:szCs w:val="24"/>
              </w:rPr>
              <w:t xml:space="preserve"> од </w:t>
            </w:r>
            <w:r w:rsidRPr="00A964F9">
              <w:rPr>
                <w:szCs w:val="24"/>
                <w:lang w:val="sr-Latn-CS"/>
              </w:rPr>
              <w:t>0,5</w:t>
            </w:r>
            <w:r w:rsidRPr="00A964F9">
              <w:rPr>
                <w:szCs w:val="24"/>
              </w:rPr>
              <w:t xml:space="preserve"> л </w:t>
            </w:r>
            <w:r w:rsidR="006760C4" w:rsidRPr="00A964F9">
              <w:rPr>
                <w:szCs w:val="24"/>
              </w:rPr>
              <w:t>или одговарајућа</w:t>
            </w:r>
          </w:p>
        </w:tc>
        <w:tc>
          <w:tcPr>
            <w:tcW w:w="1718" w:type="dxa"/>
          </w:tcPr>
          <w:p w:rsidR="00BD24ED" w:rsidRPr="00A964F9" w:rsidRDefault="00BD24ED" w:rsidP="00BD24ED">
            <w:pPr>
              <w:rPr>
                <w:szCs w:val="24"/>
              </w:rPr>
            </w:pPr>
          </w:p>
        </w:tc>
        <w:tc>
          <w:tcPr>
            <w:tcW w:w="921" w:type="dxa"/>
            <w:vAlign w:val="center"/>
          </w:tcPr>
          <w:p w:rsidR="00BD24ED" w:rsidRPr="00A964F9" w:rsidRDefault="00BD24ED" w:rsidP="00BD24ED">
            <w:pPr>
              <w:jc w:val="center"/>
              <w:rPr>
                <w:szCs w:val="24"/>
              </w:rPr>
            </w:pPr>
            <w:r w:rsidRPr="00A964F9">
              <w:rPr>
                <w:szCs w:val="24"/>
              </w:rPr>
              <w:t>ком</w:t>
            </w:r>
          </w:p>
        </w:tc>
        <w:tc>
          <w:tcPr>
            <w:tcW w:w="1380" w:type="dxa"/>
            <w:vAlign w:val="center"/>
          </w:tcPr>
          <w:p w:rsidR="00BD24ED" w:rsidRPr="00A964F9" w:rsidRDefault="009C1BAA" w:rsidP="00BD24ED">
            <w:pPr>
              <w:jc w:val="center"/>
              <w:rPr>
                <w:szCs w:val="24"/>
              </w:rPr>
            </w:pPr>
            <w:r>
              <w:rPr>
                <w:szCs w:val="24"/>
              </w:rPr>
              <w:t>6</w:t>
            </w:r>
            <w:r w:rsidR="00BD24ED" w:rsidRPr="00A964F9">
              <w:rPr>
                <w:szCs w:val="24"/>
              </w:rPr>
              <w:t>.000</w:t>
            </w:r>
          </w:p>
        </w:tc>
        <w:tc>
          <w:tcPr>
            <w:tcW w:w="1572" w:type="dxa"/>
          </w:tcPr>
          <w:p w:rsidR="00BD24ED" w:rsidRPr="00ED3460" w:rsidRDefault="00BD24ED" w:rsidP="00BD24ED">
            <w:pPr>
              <w:rPr>
                <w:color w:val="00B050"/>
                <w:szCs w:val="24"/>
              </w:rPr>
            </w:pPr>
          </w:p>
        </w:tc>
        <w:tc>
          <w:tcPr>
            <w:tcW w:w="1448" w:type="dxa"/>
          </w:tcPr>
          <w:p w:rsidR="00BD24ED" w:rsidRPr="00391AB2" w:rsidRDefault="00BD24ED" w:rsidP="00BD24ED">
            <w:pPr>
              <w:rPr>
                <w:color w:val="FF0000"/>
                <w:sz w:val="22"/>
                <w:szCs w:val="22"/>
              </w:rPr>
            </w:pPr>
          </w:p>
        </w:tc>
      </w:tr>
      <w:tr w:rsidR="009C1BAA" w:rsidRPr="00391AB2" w:rsidTr="00A964F9">
        <w:trPr>
          <w:trHeight w:val="572"/>
        </w:trPr>
        <w:tc>
          <w:tcPr>
            <w:tcW w:w="667" w:type="dxa"/>
            <w:vAlign w:val="center"/>
          </w:tcPr>
          <w:p w:rsidR="009C1BAA" w:rsidRPr="00A964F9" w:rsidRDefault="009C1BAA" w:rsidP="00A964F9">
            <w:pPr>
              <w:jc w:val="center"/>
              <w:rPr>
                <w:szCs w:val="24"/>
              </w:rPr>
            </w:pPr>
            <w:r>
              <w:rPr>
                <w:szCs w:val="24"/>
              </w:rPr>
              <w:t>13</w:t>
            </w:r>
          </w:p>
        </w:tc>
        <w:tc>
          <w:tcPr>
            <w:tcW w:w="2736" w:type="dxa"/>
          </w:tcPr>
          <w:p w:rsidR="009C1BAA" w:rsidRPr="00A964F9" w:rsidRDefault="009C1BAA" w:rsidP="009C1BAA">
            <w:pPr>
              <w:jc w:val="left"/>
              <w:rPr>
                <w:szCs w:val="24"/>
              </w:rPr>
            </w:pPr>
            <w:r w:rsidRPr="00A964F9">
              <w:rPr>
                <w:szCs w:val="24"/>
              </w:rPr>
              <w:t>Мин</w:t>
            </w:r>
            <w:r>
              <w:rPr>
                <w:szCs w:val="24"/>
              </w:rPr>
              <w:t xml:space="preserve">ерална вода, </w:t>
            </w:r>
            <w:r w:rsidRPr="00A964F9">
              <w:rPr>
                <w:szCs w:val="24"/>
              </w:rPr>
              <w:t>газирана „</w:t>
            </w:r>
            <w:r>
              <w:rPr>
                <w:szCs w:val="24"/>
              </w:rPr>
              <w:t>Књаз Милош</w:t>
            </w:r>
            <w:r w:rsidRPr="00A964F9">
              <w:rPr>
                <w:szCs w:val="24"/>
                <w:lang w:val="sr-Latn-CS"/>
              </w:rPr>
              <w:t>“</w:t>
            </w:r>
            <w:r w:rsidRPr="00A964F9">
              <w:rPr>
                <w:szCs w:val="24"/>
              </w:rPr>
              <w:t xml:space="preserve"> - ПЕТ - </w:t>
            </w:r>
            <w:r>
              <w:rPr>
                <w:szCs w:val="24"/>
              </w:rPr>
              <w:t>а</w:t>
            </w:r>
            <w:r w:rsidRPr="00A964F9">
              <w:rPr>
                <w:szCs w:val="24"/>
              </w:rPr>
              <w:t xml:space="preserve">мбалажа  од </w:t>
            </w:r>
            <w:r w:rsidRPr="00A964F9">
              <w:rPr>
                <w:szCs w:val="24"/>
                <w:lang w:val="sr-Latn-CS"/>
              </w:rPr>
              <w:t>0,5</w:t>
            </w:r>
            <w:r w:rsidRPr="00A964F9">
              <w:rPr>
                <w:szCs w:val="24"/>
              </w:rPr>
              <w:t xml:space="preserve"> л или </w:t>
            </w:r>
            <w:r w:rsidRPr="00A964F9">
              <w:rPr>
                <w:szCs w:val="24"/>
              </w:rPr>
              <w:lastRenderedPageBreak/>
              <w:t>одговарајућа</w:t>
            </w:r>
          </w:p>
        </w:tc>
        <w:tc>
          <w:tcPr>
            <w:tcW w:w="1718" w:type="dxa"/>
          </w:tcPr>
          <w:p w:rsidR="009C1BAA" w:rsidRPr="00A964F9" w:rsidRDefault="009C1BAA" w:rsidP="009C1BAA">
            <w:pPr>
              <w:rPr>
                <w:szCs w:val="24"/>
              </w:rPr>
            </w:pPr>
          </w:p>
        </w:tc>
        <w:tc>
          <w:tcPr>
            <w:tcW w:w="921" w:type="dxa"/>
            <w:vAlign w:val="center"/>
          </w:tcPr>
          <w:p w:rsidR="009C1BAA" w:rsidRPr="00A964F9" w:rsidRDefault="009C1BAA" w:rsidP="009C1BAA">
            <w:pPr>
              <w:jc w:val="center"/>
              <w:rPr>
                <w:szCs w:val="24"/>
              </w:rPr>
            </w:pPr>
            <w:r w:rsidRPr="00A964F9">
              <w:rPr>
                <w:szCs w:val="24"/>
              </w:rPr>
              <w:t>ком</w:t>
            </w:r>
          </w:p>
        </w:tc>
        <w:tc>
          <w:tcPr>
            <w:tcW w:w="1380" w:type="dxa"/>
            <w:vAlign w:val="center"/>
          </w:tcPr>
          <w:p w:rsidR="009C1BAA" w:rsidRPr="00A964F9" w:rsidRDefault="009C1BAA" w:rsidP="009C1BAA">
            <w:pPr>
              <w:jc w:val="center"/>
              <w:rPr>
                <w:szCs w:val="24"/>
              </w:rPr>
            </w:pPr>
            <w:r>
              <w:rPr>
                <w:szCs w:val="24"/>
              </w:rPr>
              <w:t>2</w:t>
            </w:r>
            <w:r w:rsidRPr="00A964F9">
              <w:rPr>
                <w:szCs w:val="24"/>
              </w:rPr>
              <w:t>.000</w:t>
            </w:r>
          </w:p>
        </w:tc>
        <w:tc>
          <w:tcPr>
            <w:tcW w:w="1572" w:type="dxa"/>
          </w:tcPr>
          <w:p w:rsidR="009C1BAA" w:rsidRPr="00ED3460" w:rsidRDefault="009C1BAA" w:rsidP="00BD24ED">
            <w:pPr>
              <w:rPr>
                <w:color w:val="00B050"/>
                <w:szCs w:val="24"/>
              </w:rPr>
            </w:pPr>
          </w:p>
        </w:tc>
        <w:tc>
          <w:tcPr>
            <w:tcW w:w="1448" w:type="dxa"/>
          </w:tcPr>
          <w:p w:rsidR="009C1BAA" w:rsidRPr="00391AB2" w:rsidRDefault="009C1BAA" w:rsidP="00BD24ED">
            <w:pPr>
              <w:rPr>
                <w:color w:val="FF0000"/>
                <w:sz w:val="22"/>
                <w:szCs w:val="22"/>
              </w:rPr>
            </w:pPr>
          </w:p>
        </w:tc>
      </w:tr>
      <w:tr w:rsidR="00BD24ED" w:rsidRPr="00391AB2" w:rsidTr="00A964F9">
        <w:trPr>
          <w:trHeight w:val="144"/>
        </w:trPr>
        <w:tc>
          <w:tcPr>
            <w:tcW w:w="667" w:type="dxa"/>
            <w:vAlign w:val="center"/>
          </w:tcPr>
          <w:p w:rsidR="00BD24ED" w:rsidRPr="002D7762" w:rsidRDefault="00A964F9" w:rsidP="00A964F9">
            <w:pPr>
              <w:jc w:val="center"/>
              <w:rPr>
                <w:szCs w:val="24"/>
                <w:lang w:val="sr-Latn-CS"/>
              </w:rPr>
            </w:pPr>
            <w:r>
              <w:rPr>
                <w:szCs w:val="24"/>
              </w:rPr>
              <w:lastRenderedPageBreak/>
              <w:t>1</w:t>
            </w:r>
            <w:r w:rsidR="002D7762">
              <w:rPr>
                <w:szCs w:val="24"/>
                <w:lang w:val="sr-Latn-CS"/>
              </w:rPr>
              <w:t>4</w:t>
            </w:r>
          </w:p>
        </w:tc>
        <w:tc>
          <w:tcPr>
            <w:tcW w:w="2736" w:type="dxa"/>
          </w:tcPr>
          <w:p w:rsidR="00BD24ED" w:rsidRPr="00ED3460" w:rsidRDefault="00BD24ED" w:rsidP="00BD24ED">
            <w:pPr>
              <w:jc w:val="left"/>
              <w:rPr>
                <w:szCs w:val="24"/>
              </w:rPr>
            </w:pPr>
            <w:r w:rsidRPr="00ED3460">
              <w:rPr>
                <w:szCs w:val="24"/>
              </w:rPr>
              <w:t>Виски „</w:t>
            </w:r>
            <w:r w:rsidRPr="00ED3460">
              <w:rPr>
                <w:szCs w:val="24"/>
                <w:lang w:val="sr-Latn-CS"/>
              </w:rPr>
              <w:t xml:space="preserve">Chivas Regal“ </w:t>
            </w:r>
            <w:r w:rsidRPr="00ED3460">
              <w:rPr>
                <w:szCs w:val="24"/>
              </w:rPr>
              <w:t>од 0,7л</w:t>
            </w:r>
          </w:p>
        </w:tc>
        <w:tc>
          <w:tcPr>
            <w:tcW w:w="1718" w:type="dxa"/>
          </w:tcPr>
          <w:p w:rsidR="00BD24ED" w:rsidRPr="00ED3460" w:rsidRDefault="00BD24ED" w:rsidP="00BD24ED">
            <w:pPr>
              <w:rPr>
                <w:szCs w:val="24"/>
              </w:rPr>
            </w:pPr>
          </w:p>
        </w:tc>
        <w:tc>
          <w:tcPr>
            <w:tcW w:w="921" w:type="dxa"/>
            <w:vAlign w:val="center"/>
          </w:tcPr>
          <w:p w:rsidR="00BD24ED" w:rsidRPr="00ED3460" w:rsidRDefault="00BD24ED" w:rsidP="00BD24ED">
            <w:pPr>
              <w:jc w:val="center"/>
              <w:rPr>
                <w:szCs w:val="24"/>
              </w:rPr>
            </w:pPr>
            <w:r w:rsidRPr="00ED3460">
              <w:rPr>
                <w:szCs w:val="24"/>
              </w:rPr>
              <w:t>ком</w:t>
            </w:r>
          </w:p>
        </w:tc>
        <w:tc>
          <w:tcPr>
            <w:tcW w:w="1380" w:type="dxa"/>
            <w:vAlign w:val="center"/>
          </w:tcPr>
          <w:p w:rsidR="00BD24ED" w:rsidRPr="00ED3460" w:rsidRDefault="00ED3460" w:rsidP="00ED3460">
            <w:pPr>
              <w:jc w:val="center"/>
              <w:rPr>
                <w:szCs w:val="24"/>
              </w:rPr>
            </w:pPr>
            <w:r w:rsidRPr="00ED3460">
              <w:rPr>
                <w:szCs w:val="24"/>
              </w:rPr>
              <w:t>12</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 w:val="22"/>
                <w:szCs w:val="22"/>
              </w:rPr>
            </w:pPr>
          </w:p>
        </w:tc>
      </w:tr>
      <w:tr w:rsidR="00BD24ED" w:rsidRPr="00391AB2" w:rsidTr="00A964F9">
        <w:trPr>
          <w:trHeight w:val="144"/>
        </w:trPr>
        <w:tc>
          <w:tcPr>
            <w:tcW w:w="667" w:type="dxa"/>
            <w:vAlign w:val="center"/>
          </w:tcPr>
          <w:p w:rsidR="00BD24ED" w:rsidRPr="002D7762" w:rsidRDefault="00A964F9" w:rsidP="00A964F9">
            <w:pPr>
              <w:jc w:val="center"/>
              <w:rPr>
                <w:sz w:val="22"/>
                <w:szCs w:val="22"/>
                <w:lang w:val="sr-Latn-CS"/>
              </w:rPr>
            </w:pPr>
            <w:r>
              <w:rPr>
                <w:sz w:val="22"/>
                <w:szCs w:val="22"/>
              </w:rPr>
              <w:t>1</w:t>
            </w:r>
            <w:r w:rsidR="002D7762">
              <w:rPr>
                <w:sz w:val="22"/>
                <w:szCs w:val="22"/>
                <w:lang w:val="sr-Latn-CS"/>
              </w:rPr>
              <w:t>5</w:t>
            </w:r>
          </w:p>
        </w:tc>
        <w:tc>
          <w:tcPr>
            <w:tcW w:w="2736" w:type="dxa"/>
          </w:tcPr>
          <w:p w:rsidR="00BD24ED" w:rsidRPr="00ED3460" w:rsidRDefault="00BD24ED" w:rsidP="00BD24ED">
            <w:pPr>
              <w:jc w:val="left"/>
              <w:rPr>
                <w:szCs w:val="24"/>
              </w:rPr>
            </w:pPr>
            <w:r w:rsidRPr="00ED3460">
              <w:rPr>
                <w:szCs w:val="24"/>
              </w:rPr>
              <w:t>Виски „</w:t>
            </w:r>
            <w:r w:rsidRPr="00ED3460">
              <w:rPr>
                <w:szCs w:val="24"/>
                <w:lang w:val="sr-Latn-CS"/>
              </w:rPr>
              <w:t xml:space="preserve">Johnny Walker“ </w:t>
            </w:r>
            <w:r w:rsidRPr="00ED3460">
              <w:rPr>
                <w:szCs w:val="24"/>
              </w:rPr>
              <w:t>од 0,7л</w:t>
            </w:r>
          </w:p>
        </w:tc>
        <w:tc>
          <w:tcPr>
            <w:tcW w:w="1718" w:type="dxa"/>
          </w:tcPr>
          <w:p w:rsidR="00BD24ED" w:rsidRPr="00ED3460" w:rsidRDefault="00BD24ED" w:rsidP="00BD24ED">
            <w:pPr>
              <w:rPr>
                <w:szCs w:val="24"/>
              </w:rPr>
            </w:pPr>
          </w:p>
        </w:tc>
        <w:tc>
          <w:tcPr>
            <w:tcW w:w="921" w:type="dxa"/>
            <w:vAlign w:val="center"/>
          </w:tcPr>
          <w:p w:rsidR="00BD24ED" w:rsidRPr="00ED3460" w:rsidRDefault="00BD24ED" w:rsidP="00BD24ED">
            <w:pPr>
              <w:jc w:val="center"/>
              <w:rPr>
                <w:szCs w:val="24"/>
              </w:rPr>
            </w:pPr>
            <w:r w:rsidRPr="00ED3460">
              <w:rPr>
                <w:szCs w:val="24"/>
              </w:rPr>
              <w:t>ком</w:t>
            </w:r>
          </w:p>
        </w:tc>
        <w:tc>
          <w:tcPr>
            <w:tcW w:w="1380" w:type="dxa"/>
            <w:vAlign w:val="center"/>
          </w:tcPr>
          <w:p w:rsidR="00BD24ED" w:rsidRPr="00ED3460" w:rsidRDefault="00ED3460" w:rsidP="00BD24ED">
            <w:pPr>
              <w:jc w:val="center"/>
              <w:rPr>
                <w:szCs w:val="24"/>
              </w:rPr>
            </w:pPr>
            <w:r w:rsidRPr="00ED3460">
              <w:rPr>
                <w:szCs w:val="24"/>
              </w:rPr>
              <w:t>6</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Cs w:val="24"/>
              </w:rPr>
            </w:pPr>
          </w:p>
        </w:tc>
      </w:tr>
      <w:tr w:rsidR="00BD24ED" w:rsidRPr="00391AB2" w:rsidTr="00A964F9">
        <w:trPr>
          <w:trHeight w:val="144"/>
        </w:trPr>
        <w:tc>
          <w:tcPr>
            <w:tcW w:w="667" w:type="dxa"/>
            <w:vAlign w:val="center"/>
          </w:tcPr>
          <w:p w:rsidR="00BD24ED" w:rsidRPr="002D7762" w:rsidRDefault="00BD24ED" w:rsidP="00A964F9">
            <w:pPr>
              <w:jc w:val="center"/>
              <w:rPr>
                <w:sz w:val="22"/>
                <w:szCs w:val="22"/>
                <w:lang w:val="sr-Latn-CS"/>
              </w:rPr>
            </w:pPr>
            <w:r w:rsidRPr="00A964F9">
              <w:rPr>
                <w:sz w:val="22"/>
                <w:szCs w:val="22"/>
              </w:rPr>
              <w:t>1</w:t>
            </w:r>
            <w:r w:rsidR="002D7762">
              <w:rPr>
                <w:sz w:val="22"/>
                <w:szCs w:val="22"/>
                <w:lang w:val="sr-Latn-CS"/>
              </w:rPr>
              <w:t>6</w:t>
            </w:r>
          </w:p>
        </w:tc>
        <w:tc>
          <w:tcPr>
            <w:tcW w:w="2736" w:type="dxa"/>
          </w:tcPr>
          <w:p w:rsidR="00BD24ED" w:rsidRPr="00ED3460" w:rsidRDefault="00BD24ED" w:rsidP="00BD24ED">
            <w:pPr>
              <w:jc w:val="left"/>
              <w:rPr>
                <w:szCs w:val="24"/>
                <w:lang w:val="sr-Latn-CS"/>
              </w:rPr>
            </w:pPr>
            <w:r w:rsidRPr="00ED3460">
              <w:rPr>
                <w:szCs w:val="24"/>
              </w:rPr>
              <w:t>Ракија кајсијевача од 0,7л</w:t>
            </w:r>
          </w:p>
        </w:tc>
        <w:tc>
          <w:tcPr>
            <w:tcW w:w="1718" w:type="dxa"/>
          </w:tcPr>
          <w:p w:rsidR="00BD24ED" w:rsidRPr="00ED3460" w:rsidRDefault="00BD24ED" w:rsidP="00BD24ED">
            <w:pPr>
              <w:rPr>
                <w:szCs w:val="24"/>
              </w:rPr>
            </w:pPr>
          </w:p>
        </w:tc>
        <w:tc>
          <w:tcPr>
            <w:tcW w:w="921" w:type="dxa"/>
            <w:vAlign w:val="center"/>
          </w:tcPr>
          <w:p w:rsidR="00BD24ED" w:rsidRPr="00ED3460" w:rsidRDefault="00BD24ED" w:rsidP="00BD24ED">
            <w:pPr>
              <w:jc w:val="center"/>
              <w:rPr>
                <w:szCs w:val="24"/>
              </w:rPr>
            </w:pPr>
            <w:r w:rsidRPr="00ED3460">
              <w:rPr>
                <w:szCs w:val="24"/>
              </w:rPr>
              <w:t>ком</w:t>
            </w:r>
          </w:p>
        </w:tc>
        <w:tc>
          <w:tcPr>
            <w:tcW w:w="1380" w:type="dxa"/>
            <w:vAlign w:val="center"/>
          </w:tcPr>
          <w:p w:rsidR="00BD24ED" w:rsidRPr="00ED3460" w:rsidRDefault="00BD24ED" w:rsidP="00BD24ED">
            <w:pPr>
              <w:jc w:val="center"/>
              <w:rPr>
                <w:szCs w:val="24"/>
              </w:rPr>
            </w:pPr>
            <w:r w:rsidRPr="00ED3460">
              <w:rPr>
                <w:szCs w:val="24"/>
              </w:rPr>
              <w:t>6</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Cs w:val="24"/>
              </w:rPr>
            </w:pPr>
          </w:p>
        </w:tc>
      </w:tr>
      <w:tr w:rsidR="00BD24ED" w:rsidRPr="00391AB2" w:rsidTr="00A964F9">
        <w:trPr>
          <w:trHeight w:val="144"/>
        </w:trPr>
        <w:tc>
          <w:tcPr>
            <w:tcW w:w="667" w:type="dxa"/>
            <w:vAlign w:val="center"/>
          </w:tcPr>
          <w:p w:rsidR="00BD24ED" w:rsidRPr="002D7762" w:rsidRDefault="00BD24ED" w:rsidP="00A964F9">
            <w:pPr>
              <w:jc w:val="center"/>
              <w:rPr>
                <w:sz w:val="22"/>
                <w:szCs w:val="22"/>
                <w:lang w:val="sr-Latn-CS"/>
              </w:rPr>
            </w:pPr>
            <w:r w:rsidRPr="00A964F9">
              <w:rPr>
                <w:sz w:val="22"/>
                <w:szCs w:val="22"/>
              </w:rPr>
              <w:t>1</w:t>
            </w:r>
            <w:r w:rsidR="002D7762">
              <w:rPr>
                <w:sz w:val="22"/>
                <w:szCs w:val="22"/>
                <w:lang w:val="sr-Latn-CS"/>
              </w:rPr>
              <w:t>7</w:t>
            </w:r>
          </w:p>
        </w:tc>
        <w:tc>
          <w:tcPr>
            <w:tcW w:w="2736" w:type="dxa"/>
          </w:tcPr>
          <w:p w:rsidR="00BD24ED" w:rsidRPr="00ED3460" w:rsidRDefault="00BD24ED" w:rsidP="00BD24ED">
            <w:pPr>
              <w:jc w:val="left"/>
              <w:rPr>
                <w:szCs w:val="24"/>
              </w:rPr>
            </w:pPr>
            <w:r w:rsidRPr="00ED3460">
              <w:rPr>
                <w:szCs w:val="24"/>
              </w:rPr>
              <w:t>Ракија „Виљамовка“ -Таково, од 0,7л</w:t>
            </w:r>
          </w:p>
        </w:tc>
        <w:tc>
          <w:tcPr>
            <w:tcW w:w="1718" w:type="dxa"/>
          </w:tcPr>
          <w:p w:rsidR="00BD24ED" w:rsidRPr="00ED3460" w:rsidRDefault="00BD24ED" w:rsidP="00BD24ED">
            <w:pPr>
              <w:rPr>
                <w:szCs w:val="24"/>
              </w:rPr>
            </w:pPr>
          </w:p>
        </w:tc>
        <w:tc>
          <w:tcPr>
            <w:tcW w:w="921" w:type="dxa"/>
            <w:vAlign w:val="center"/>
          </w:tcPr>
          <w:p w:rsidR="00BD24ED" w:rsidRPr="00ED3460" w:rsidRDefault="00BD24ED" w:rsidP="00BD24ED">
            <w:pPr>
              <w:jc w:val="center"/>
              <w:rPr>
                <w:szCs w:val="24"/>
              </w:rPr>
            </w:pPr>
            <w:r w:rsidRPr="00ED3460">
              <w:rPr>
                <w:szCs w:val="24"/>
              </w:rPr>
              <w:t>ком</w:t>
            </w:r>
          </w:p>
        </w:tc>
        <w:tc>
          <w:tcPr>
            <w:tcW w:w="1380" w:type="dxa"/>
            <w:vAlign w:val="center"/>
          </w:tcPr>
          <w:p w:rsidR="00BD24ED" w:rsidRPr="00ED3460" w:rsidRDefault="00BD24ED" w:rsidP="00BD24ED">
            <w:pPr>
              <w:jc w:val="center"/>
              <w:rPr>
                <w:szCs w:val="24"/>
              </w:rPr>
            </w:pPr>
            <w:r w:rsidRPr="00ED3460">
              <w:rPr>
                <w:szCs w:val="24"/>
              </w:rPr>
              <w:t>6</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Cs w:val="24"/>
              </w:rPr>
            </w:pPr>
          </w:p>
        </w:tc>
      </w:tr>
      <w:tr w:rsidR="00BD24ED" w:rsidRPr="00391AB2" w:rsidTr="00A964F9">
        <w:trPr>
          <w:trHeight w:val="144"/>
        </w:trPr>
        <w:tc>
          <w:tcPr>
            <w:tcW w:w="667" w:type="dxa"/>
            <w:vAlign w:val="center"/>
          </w:tcPr>
          <w:p w:rsidR="00BD24ED" w:rsidRPr="002D7762" w:rsidRDefault="00BD24ED" w:rsidP="00A964F9">
            <w:pPr>
              <w:jc w:val="center"/>
              <w:rPr>
                <w:sz w:val="22"/>
                <w:szCs w:val="22"/>
                <w:lang w:val="sr-Latn-CS"/>
              </w:rPr>
            </w:pPr>
            <w:r w:rsidRPr="00A964F9">
              <w:rPr>
                <w:sz w:val="22"/>
                <w:szCs w:val="22"/>
              </w:rPr>
              <w:t>1</w:t>
            </w:r>
            <w:r w:rsidR="002D7762">
              <w:rPr>
                <w:sz w:val="22"/>
                <w:szCs w:val="22"/>
                <w:lang w:val="sr-Latn-CS"/>
              </w:rPr>
              <w:t>8</w:t>
            </w:r>
          </w:p>
        </w:tc>
        <w:tc>
          <w:tcPr>
            <w:tcW w:w="2736" w:type="dxa"/>
          </w:tcPr>
          <w:p w:rsidR="00BD24ED" w:rsidRPr="00C740CF" w:rsidRDefault="00BD24ED" w:rsidP="00BD24ED">
            <w:pPr>
              <w:jc w:val="left"/>
              <w:rPr>
                <w:szCs w:val="24"/>
              </w:rPr>
            </w:pPr>
            <w:r w:rsidRPr="00C740CF">
              <w:rPr>
                <w:szCs w:val="24"/>
              </w:rPr>
              <w:t xml:space="preserve">„Соколова ракија“ стара 12 година од </w:t>
            </w:r>
            <w:r w:rsidRPr="00C740CF">
              <w:rPr>
                <w:szCs w:val="24"/>
                <w:lang w:val="sr-Latn-CS"/>
              </w:rPr>
              <w:t>0,7</w:t>
            </w:r>
            <w:r w:rsidRPr="00C740CF">
              <w:rPr>
                <w:szCs w:val="24"/>
              </w:rPr>
              <w:t xml:space="preserve"> л</w:t>
            </w:r>
          </w:p>
        </w:tc>
        <w:tc>
          <w:tcPr>
            <w:tcW w:w="1718" w:type="dxa"/>
          </w:tcPr>
          <w:p w:rsidR="00BD24ED" w:rsidRPr="00C740CF" w:rsidRDefault="00BD24ED" w:rsidP="00BD24ED">
            <w:pPr>
              <w:rPr>
                <w:szCs w:val="24"/>
              </w:rPr>
            </w:pPr>
          </w:p>
        </w:tc>
        <w:tc>
          <w:tcPr>
            <w:tcW w:w="921" w:type="dxa"/>
            <w:vAlign w:val="center"/>
          </w:tcPr>
          <w:p w:rsidR="00BD24ED" w:rsidRPr="00C740CF" w:rsidRDefault="00BD24ED" w:rsidP="00BD24ED">
            <w:pPr>
              <w:jc w:val="center"/>
              <w:rPr>
                <w:szCs w:val="24"/>
              </w:rPr>
            </w:pPr>
            <w:r w:rsidRPr="00C740CF">
              <w:rPr>
                <w:szCs w:val="24"/>
              </w:rPr>
              <w:t>ком</w:t>
            </w:r>
          </w:p>
        </w:tc>
        <w:tc>
          <w:tcPr>
            <w:tcW w:w="1380" w:type="dxa"/>
            <w:vAlign w:val="center"/>
          </w:tcPr>
          <w:p w:rsidR="00BD24ED" w:rsidRPr="00C740CF" w:rsidRDefault="00C740CF" w:rsidP="00C740CF">
            <w:pPr>
              <w:jc w:val="center"/>
              <w:rPr>
                <w:szCs w:val="24"/>
              </w:rPr>
            </w:pPr>
            <w:r w:rsidRPr="00C740CF">
              <w:rPr>
                <w:szCs w:val="24"/>
              </w:rPr>
              <w:t>12</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Cs w:val="24"/>
              </w:rPr>
            </w:pPr>
          </w:p>
        </w:tc>
      </w:tr>
      <w:tr w:rsidR="00BD24ED" w:rsidRPr="00391AB2" w:rsidTr="00A964F9">
        <w:trPr>
          <w:trHeight w:val="144"/>
        </w:trPr>
        <w:tc>
          <w:tcPr>
            <w:tcW w:w="667" w:type="dxa"/>
            <w:vAlign w:val="center"/>
          </w:tcPr>
          <w:p w:rsidR="00BD24ED" w:rsidRPr="002D7762" w:rsidRDefault="00BD24ED" w:rsidP="00A964F9">
            <w:pPr>
              <w:jc w:val="center"/>
              <w:rPr>
                <w:sz w:val="22"/>
                <w:szCs w:val="22"/>
                <w:lang w:val="sr-Latn-CS"/>
              </w:rPr>
            </w:pPr>
            <w:r w:rsidRPr="00A964F9">
              <w:rPr>
                <w:sz w:val="22"/>
                <w:szCs w:val="22"/>
              </w:rPr>
              <w:t>1</w:t>
            </w:r>
            <w:r w:rsidR="002D7762">
              <w:rPr>
                <w:sz w:val="22"/>
                <w:szCs w:val="22"/>
                <w:lang w:val="sr-Latn-CS"/>
              </w:rPr>
              <w:t>9</w:t>
            </w:r>
          </w:p>
        </w:tc>
        <w:tc>
          <w:tcPr>
            <w:tcW w:w="2736" w:type="dxa"/>
          </w:tcPr>
          <w:p w:rsidR="00BD24ED" w:rsidRPr="00C740CF" w:rsidRDefault="00BD24ED" w:rsidP="00BD24ED">
            <w:pPr>
              <w:jc w:val="left"/>
              <w:rPr>
                <w:szCs w:val="24"/>
              </w:rPr>
            </w:pPr>
            <w:r w:rsidRPr="00C740CF">
              <w:rPr>
                <w:szCs w:val="24"/>
              </w:rPr>
              <w:t xml:space="preserve">Ракија „Жута оса“ од </w:t>
            </w:r>
            <w:r w:rsidRPr="00C740CF">
              <w:rPr>
                <w:szCs w:val="24"/>
                <w:lang w:val="sr-Latn-CS"/>
              </w:rPr>
              <w:t>0,7</w:t>
            </w:r>
            <w:r w:rsidRPr="00C740CF">
              <w:rPr>
                <w:szCs w:val="24"/>
              </w:rPr>
              <w:t>л</w:t>
            </w:r>
          </w:p>
        </w:tc>
        <w:tc>
          <w:tcPr>
            <w:tcW w:w="1718" w:type="dxa"/>
          </w:tcPr>
          <w:p w:rsidR="00BD24ED" w:rsidRPr="00C740CF" w:rsidRDefault="00BD24ED" w:rsidP="00BD24ED">
            <w:pPr>
              <w:rPr>
                <w:szCs w:val="24"/>
              </w:rPr>
            </w:pPr>
          </w:p>
        </w:tc>
        <w:tc>
          <w:tcPr>
            <w:tcW w:w="921" w:type="dxa"/>
            <w:vAlign w:val="center"/>
          </w:tcPr>
          <w:p w:rsidR="00BD24ED" w:rsidRPr="00C740CF" w:rsidRDefault="00BD24ED" w:rsidP="00BD24ED">
            <w:pPr>
              <w:jc w:val="center"/>
              <w:rPr>
                <w:szCs w:val="24"/>
              </w:rPr>
            </w:pPr>
            <w:r w:rsidRPr="00C740CF">
              <w:rPr>
                <w:szCs w:val="24"/>
              </w:rPr>
              <w:t>ком</w:t>
            </w:r>
          </w:p>
        </w:tc>
        <w:tc>
          <w:tcPr>
            <w:tcW w:w="1380" w:type="dxa"/>
            <w:vAlign w:val="center"/>
          </w:tcPr>
          <w:p w:rsidR="00BD24ED" w:rsidRPr="00C740CF" w:rsidRDefault="00C740CF" w:rsidP="00C740CF">
            <w:pPr>
              <w:jc w:val="center"/>
              <w:rPr>
                <w:szCs w:val="24"/>
              </w:rPr>
            </w:pPr>
            <w:r w:rsidRPr="00C740CF">
              <w:rPr>
                <w:szCs w:val="24"/>
              </w:rPr>
              <w:t>12</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Cs w:val="24"/>
              </w:rPr>
            </w:pPr>
          </w:p>
        </w:tc>
      </w:tr>
      <w:tr w:rsidR="00BD24ED" w:rsidRPr="00391AB2" w:rsidTr="00A964F9">
        <w:trPr>
          <w:trHeight w:val="144"/>
        </w:trPr>
        <w:tc>
          <w:tcPr>
            <w:tcW w:w="667" w:type="dxa"/>
            <w:vAlign w:val="center"/>
          </w:tcPr>
          <w:p w:rsidR="00BD24ED" w:rsidRPr="002D7762" w:rsidRDefault="002D7762" w:rsidP="00A964F9">
            <w:pPr>
              <w:jc w:val="center"/>
              <w:rPr>
                <w:sz w:val="22"/>
                <w:szCs w:val="22"/>
                <w:lang w:val="sr-Latn-CS"/>
              </w:rPr>
            </w:pPr>
            <w:r>
              <w:rPr>
                <w:sz w:val="22"/>
                <w:szCs w:val="22"/>
                <w:lang w:val="sr-Latn-CS"/>
              </w:rPr>
              <w:t>20</w:t>
            </w:r>
          </w:p>
        </w:tc>
        <w:tc>
          <w:tcPr>
            <w:tcW w:w="2736" w:type="dxa"/>
          </w:tcPr>
          <w:p w:rsidR="00BD24ED" w:rsidRPr="00C740CF" w:rsidRDefault="00BD24ED" w:rsidP="00BD24ED">
            <w:pPr>
              <w:jc w:val="left"/>
              <w:rPr>
                <w:szCs w:val="24"/>
              </w:rPr>
            </w:pPr>
            <w:r w:rsidRPr="00C740CF">
              <w:rPr>
                <w:szCs w:val="24"/>
              </w:rPr>
              <w:t>„Горки лист“ од 1/1л</w:t>
            </w:r>
          </w:p>
        </w:tc>
        <w:tc>
          <w:tcPr>
            <w:tcW w:w="1718" w:type="dxa"/>
          </w:tcPr>
          <w:p w:rsidR="00BD24ED" w:rsidRPr="00C740CF" w:rsidRDefault="00BD24ED" w:rsidP="00BD24ED">
            <w:pPr>
              <w:rPr>
                <w:szCs w:val="24"/>
              </w:rPr>
            </w:pPr>
          </w:p>
        </w:tc>
        <w:tc>
          <w:tcPr>
            <w:tcW w:w="921" w:type="dxa"/>
            <w:vAlign w:val="center"/>
          </w:tcPr>
          <w:p w:rsidR="00BD24ED" w:rsidRPr="00C740CF" w:rsidRDefault="00BD24ED" w:rsidP="00BD24ED">
            <w:pPr>
              <w:jc w:val="center"/>
              <w:rPr>
                <w:szCs w:val="24"/>
              </w:rPr>
            </w:pPr>
            <w:r w:rsidRPr="00C740CF">
              <w:rPr>
                <w:szCs w:val="24"/>
              </w:rPr>
              <w:t>литар</w:t>
            </w:r>
          </w:p>
        </w:tc>
        <w:tc>
          <w:tcPr>
            <w:tcW w:w="1380" w:type="dxa"/>
            <w:vAlign w:val="center"/>
          </w:tcPr>
          <w:p w:rsidR="00BD24ED" w:rsidRPr="00C740CF" w:rsidRDefault="00BD24ED" w:rsidP="00BD24ED">
            <w:pPr>
              <w:jc w:val="center"/>
              <w:rPr>
                <w:szCs w:val="24"/>
              </w:rPr>
            </w:pPr>
            <w:r w:rsidRPr="00C740CF">
              <w:rPr>
                <w:szCs w:val="24"/>
              </w:rPr>
              <w:t>6</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Cs w:val="24"/>
              </w:rPr>
            </w:pPr>
          </w:p>
        </w:tc>
      </w:tr>
      <w:tr w:rsidR="00BD24ED" w:rsidRPr="00391AB2" w:rsidTr="00A964F9">
        <w:trPr>
          <w:trHeight w:val="144"/>
        </w:trPr>
        <w:tc>
          <w:tcPr>
            <w:tcW w:w="667" w:type="dxa"/>
            <w:vAlign w:val="center"/>
          </w:tcPr>
          <w:p w:rsidR="00BD24ED" w:rsidRPr="002D7762" w:rsidRDefault="00A964F9" w:rsidP="00A964F9">
            <w:pPr>
              <w:jc w:val="center"/>
              <w:rPr>
                <w:sz w:val="22"/>
                <w:szCs w:val="22"/>
                <w:lang w:val="sr-Latn-CS"/>
              </w:rPr>
            </w:pPr>
            <w:r>
              <w:rPr>
                <w:sz w:val="22"/>
                <w:szCs w:val="22"/>
              </w:rPr>
              <w:t>2</w:t>
            </w:r>
            <w:r w:rsidR="002D7762">
              <w:rPr>
                <w:sz w:val="22"/>
                <w:szCs w:val="22"/>
                <w:lang w:val="sr-Latn-CS"/>
              </w:rPr>
              <w:t>1</w:t>
            </w:r>
          </w:p>
        </w:tc>
        <w:tc>
          <w:tcPr>
            <w:tcW w:w="2736" w:type="dxa"/>
          </w:tcPr>
          <w:p w:rsidR="00BD24ED" w:rsidRPr="00C740CF" w:rsidRDefault="00BD24ED" w:rsidP="00BD24ED">
            <w:pPr>
              <w:jc w:val="left"/>
              <w:rPr>
                <w:szCs w:val="24"/>
              </w:rPr>
            </w:pPr>
            <w:r w:rsidRPr="00C740CF">
              <w:rPr>
                <w:szCs w:val="24"/>
              </w:rPr>
              <w:t>Црно вино „Ждрепчева крв“ од 1/1л</w:t>
            </w:r>
          </w:p>
        </w:tc>
        <w:tc>
          <w:tcPr>
            <w:tcW w:w="1718" w:type="dxa"/>
          </w:tcPr>
          <w:p w:rsidR="00BD24ED" w:rsidRPr="00C740CF" w:rsidRDefault="00BD24ED" w:rsidP="00BD24ED">
            <w:pPr>
              <w:rPr>
                <w:szCs w:val="24"/>
              </w:rPr>
            </w:pPr>
          </w:p>
        </w:tc>
        <w:tc>
          <w:tcPr>
            <w:tcW w:w="921" w:type="dxa"/>
            <w:vAlign w:val="center"/>
          </w:tcPr>
          <w:p w:rsidR="00BD24ED" w:rsidRPr="00C740CF" w:rsidRDefault="00BD24ED" w:rsidP="00BD24ED">
            <w:pPr>
              <w:jc w:val="center"/>
              <w:rPr>
                <w:szCs w:val="24"/>
              </w:rPr>
            </w:pPr>
            <w:r w:rsidRPr="00C740CF">
              <w:rPr>
                <w:szCs w:val="24"/>
              </w:rPr>
              <w:t>литар</w:t>
            </w:r>
          </w:p>
        </w:tc>
        <w:tc>
          <w:tcPr>
            <w:tcW w:w="1380" w:type="dxa"/>
            <w:vAlign w:val="center"/>
          </w:tcPr>
          <w:p w:rsidR="00BD24ED" w:rsidRPr="00C740CF" w:rsidRDefault="00C740CF" w:rsidP="00C740CF">
            <w:pPr>
              <w:jc w:val="center"/>
              <w:rPr>
                <w:szCs w:val="24"/>
              </w:rPr>
            </w:pPr>
            <w:r w:rsidRPr="00C740CF">
              <w:rPr>
                <w:szCs w:val="24"/>
              </w:rPr>
              <w:t>12</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Cs w:val="24"/>
              </w:rPr>
            </w:pPr>
          </w:p>
        </w:tc>
      </w:tr>
      <w:tr w:rsidR="00BD24ED" w:rsidRPr="00391AB2" w:rsidTr="00A964F9">
        <w:trPr>
          <w:trHeight w:val="144"/>
        </w:trPr>
        <w:tc>
          <w:tcPr>
            <w:tcW w:w="667" w:type="dxa"/>
            <w:vAlign w:val="center"/>
          </w:tcPr>
          <w:p w:rsidR="00BD24ED" w:rsidRPr="002D7762" w:rsidRDefault="00BD24ED" w:rsidP="00C740CF">
            <w:pPr>
              <w:jc w:val="center"/>
              <w:rPr>
                <w:sz w:val="22"/>
                <w:szCs w:val="22"/>
                <w:lang w:val="sr-Latn-CS"/>
              </w:rPr>
            </w:pPr>
            <w:r w:rsidRPr="00A964F9">
              <w:rPr>
                <w:sz w:val="22"/>
                <w:szCs w:val="22"/>
              </w:rPr>
              <w:t>2</w:t>
            </w:r>
            <w:r w:rsidR="002D7762">
              <w:rPr>
                <w:sz w:val="22"/>
                <w:szCs w:val="22"/>
                <w:lang w:val="sr-Latn-CS"/>
              </w:rPr>
              <w:t>2</w:t>
            </w:r>
          </w:p>
        </w:tc>
        <w:tc>
          <w:tcPr>
            <w:tcW w:w="2736" w:type="dxa"/>
          </w:tcPr>
          <w:p w:rsidR="00BD24ED" w:rsidRPr="00C740CF" w:rsidRDefault="00BD24ED" w:rsidP="00BD24ED">
            <w:pPr>
              <w:jc w:val="left"/>
              <w:rPr>
                <w:szCs w:val="24"/>
              </w:rPr>
            </w:pPr>
            <w:r w:rsidRPr="00C740CF">
              <w:rPr>
                <w:szCs w:val="24"/>
              </w:rPr>
              <w:t xml:space="preserve">Вино </w:t>
            </w:r>
            <w:r w:rsidR="009C1BAA">
              <w:rPr>
                <w:szCs w:val="24"/>
                <w:lang w:val="sr-Latn-CS"/>
              </w:rPr>
              <w:t xml:space="preserve"> „Chardonnay-</w:t>
            </w:r>
            <w:r w:rsidR="009C1BAA">
              <w:rPr>
                <w:szCs w:val="24"/>
              </w:rPr>
              <w:t>Ковачевић</w:t>
            </w:r>
            <w:r w:rsidRPr="00C740CF">
              <w:rPr>
                <w:szCs w:val="24"/>
                <w:lang w:val="sr-Latn-CS"/>
              </w:rPr>
              <w:t xml:space="preserve">“ </w:t>
            </w:r>
            <w:r w:rsidRPr="00C740CF">
              <w:rPr>
                <w:szCs w:val="24"/>
              </w:rPr>
              <w:t>од</w:t>
            </w:r>
            <w:r w:rsidRPr="00C740CF">
              <w:rPr>
                <w:szCs w:val="24"/>
                <w:lang w:val="sr-Latn-CS"/>
              </w:rPr>
              <w:t xml:space="preserve"> 0,75</w:t>
            </w:r>
            <w:r w:rsidRPr="00C740CF">
              <w:rPr>
                <w:szCs w:val="24"/>
              </w:rPr>
              <w:t xml:space="preserve"> л</w:t>
            </w:r>
          </w:p>
        </w:tc>
        <w:tc>
          <w:tcPr>
            <w:tcW w:w="1718" w:type="dxa"/>
          </w:tcPr>
          <w:p w:rsidR="00BD24ED" w:rsidRPr="00C740CF" w:rsidRDefault="00BD24ED" w:rsidP="00BD24ED">
            <w:pPr>
              <w:rPr>
                <w:szCs w:val="24"/>
              </w:rPr>
            </w:pPr>
          </w:p>
        </w:tc>
        <w:tc>
          <w:tcPr>
            <w:tcW w:w="921" w:type="dxa"/>
            <w:vAlign w:val="center"/>
          </w:tcPr>
          <w:p w:rsidR="00BD24ED" w:rsidRPr="00C740CF" w:rsidRDefault="00BD24ED" w:rsidP="00BD24ED">
            <w:pPr>
              <w:jc w:val="center"/>
              <w:rPr>
                <w:szCs w:val="24"/>
              </w:rPr>
            </w:pPr>
            <w:r w:rsidRPr="00C740CF">
              <w:rPr>
                <w:szCs w:val="24"/>
              </w:rPr>
              <w:t>ком</w:t>
            </w:r>
          </w:p>
        </w:tc>
        <w:tc>
          <w:tcPr>
            <w:tcW w:w="1380" w:type="dxa"/>
            <w:vAlign w:val="center"/>
          </w:tcPr>
          <w:p w:rsidR="00BD24ED" w:rsidRPr="00C740CF" w:rsidRDefault="00C740CF" w:rsidP="00C740CF">
            <w:pPr>
              <w:jc w:val="center"/>
              <w:rPr>
                <w:szCs w:val="24"/>
              </w:rPr>
            </w:pPr>
            <w:r w:rsidRPr="00C740CF">
              <w:rPr>
                <w:szCs w:val="24"/>
              </w:rPr>
              <w:t>12</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Cs w:val="24"/>
              </w:rPr>
            </w:pPr>
          </w:p>
        </w:tc>
      </w:tr>
      <w:tr w:rsidR="00BD24ED" w:rsidRPr="00391AB2" w:rsidTr="00A964F9">
        <w:trPr>
          <w:trHeight w:val="144"/>
        </w:trPr>
        <w:tc>
          <w:tcPr>
            <w:tcW w:w="667" w:type="dxa"/>
            <w:vAlign w:val="center"/>
          </w:tcPr>
          <w:p w:rsidR="00BD24ED" w:rsidRPr="002D7762" w:rsidRDefault="00BD24ED" w:rsidP="00C740CF">
            <w:pPr>
              <w:jc w:val="center"/>
              <w:rPr>
                <w:sz w:val="22"/>
                <w:szCs w:val="22"/>
                <w:lang w:val="sr-Latn-CS"/>
              </w:rPr>
            </w:pPr>
            <w:r w:rsidRPr="00A964F9">
              <w:rPr>
                <w:sz w:val="22"/>
                <w:szCs w:val="22"/>
              </w:rPr>
              <w:t>2</w:t>
            </w:r>
            <w:r w:rsidR="002D7762">
              <w:rPr>
                <w:sz w:val="22"/>
                <w:szCs w:val="22"/>
                <w:lang w:val="sr-Latn-CS"/>
              </w:rPr>
              <w:t>3</w:t>
            </w:r>
          </w:p>
        </w:tc>
        <w:tc>
          <w:tcPr>
            <w:tcW w:w="2736" w:type="dxa"/>
          </w:tcPr>
          <w:p w:rsidR="00BD24ED" w:rsidRPr="00C740CF" w:rsidRDefault="00BD24ED" w:rsidP="00BD24ED">
            <w:pPr>
              <w:jc w:val="left"/>
              <w:rPr>
                <w:szCs w:val="24"/>
              </w:rPr>
            </w:pPr>
            <w:r w:rsidRPr="00C740CF">
              <w:rPr>
                <w:szCs w:val="24"/>
              </w:rPr>
              <w:t xml:space="preserve">Вино </w:t>
            </w:r>
            <w:r w:rsidR="002D7762">
              <w:rPr>
                <w:szCs w:val="24"/>
                <w:lang w:val="sr-Latn-CS"/>
              </w:rPr>
              <w:t>„Aurelius</w:t>
            </w:r>
            <w:r w:rsidR="009C1BAA">
              <w:rPr>
                <w:szCs w:val="24"/>
                <w:lang w:val="sr-Latn-CS"/>
              </w:rPr>
              <w:t>-</w:t>
            </w:r>
            <w:r w:rsidR="009C1BAA">
              <w:rPr>
                <w:szCs w:val="24"/>
              </w:rPr>
              <w:t>Ковачевић</w:t>
            </w:r>
            <w:r w:rsidRPr="00C740CF">
              <w:rPr>
                <w:szCs w:val="24"/>
                <w:lang w:val="sr-Latn-CS"/>
              </w:rPr>
              <w:t xml:space="preserve">“ </w:t>
            </w:r>
            <w:r w:rsidRPr="00C740CF">
              <w:rPr>
                <w:szCs w:val="24"/>
              </w:rPr>
              <w:t>од  0,75 л</w:t>
            </w:r>
            <w:r w:rsidRPr="00C740CF">
              <w:rPr>
                <w:szCs w:val="24"/>
                <w:lang w:val="sr-Latn-CS"/>
              </w:rPr>
              <w:t xml:space="preserve"> </w:t>
            </w:r>
          </w:p>
        </w:tc>
        <w:tc>
          <w:tcPr>
            <w:tcW w:w="1718" w:type="dxa"/>
          </w:tcPr>
          <w:p w:rsidR="00BD24ED" w:rsidRPr="00C740CF" w:rsidRDefault="00BD24ED" w:rsidP="00BD24ED">
            <w:pPr>
              <w:rPr>
                <w:szCs w:val="24"/>
              </w:rPr>
            </w:pPr>
          </w:p>
        </w:tc>
        <w:tc>
          <w:tcPr>
            <w:tcW w:w="921" w:type="dxa"/>
            <w:vAlign w:val="center"/>
          </w:tcPr>
          <w:p w:rsidR="00BD24ED" w:rsidRPr="00C740CF" w:rsidRDefault="00BD24ED" w:rsidP="00BD24ED">
            <w:pPr>
              <w:jc w:val="center"/>
              <w:rPr>
                <w:szCs w:val="24"/>
              </w:rPr>
            </w:pPr>
            <w:r w:rsidRPr="00C740CF">
              <w:rPr>
                <w:szCs w:val="24"/>
              </w:rPr>
              <w:t>ком</w:t>
            </w:r>
          </w:p>
        </w:tc>
        <w:tc>
          <w:tcPr>
            <w:tcW w:w="1380" w:type="dxa"/>
            <w:vAlign w:val="center"/>
          </w:tcPr>
          <w:p w:rsidR="00BD24ED" w:rsidRPr="00C740CF" w:rsidRDefault="00C740CF" w:rsidP="00C740CF">
            <w:pPr>
              <w:jc w:val="center"/>
              <w:rPr>
                <w:szCs w:val="24"/>
              </w:rPr>
            </w:pPr>
            <w:r w:rsidRPr="00C740CF">
              <w:rPr>
                <w:szCs w:val="24"/>
              </w:rPr>
              <w:t>12</w:t>
            </w:r>
          </w:p>
        </w:tc>
        <w:tc>
          <w:tcPr>
            <w:tcW w:w="1572" w:type="dxa"/>
          </w:tcPr>
          <w:p w:rsidR="00BD24ED" w:rsidRPr="00C740CF" w:rsidRDefault="00BD24ED" w:rsidP="00BD24ED">
            <w:pPr>
              <w:rPr>
                <w:szCs w:val="24"/>
              </w:rPr>
            </w:pPr>
          </w:p>
        </w:tc>
        <w:tc>
          <w:tcPr>
            <w:tcW w:w="1448" w:type="dxa"/>
          </w:tcPr>
          <w:p w:rsidR="00BD24ED" w:rsidRPr="00391AB2" w:rsidRDefault="00BD24ED" w:rsidP="00BD24ED">
            <w:pPr>
              <w:rPr>
                <w:color w:val="FF0000"/>
                <w:szCs w:val="24"/>
              </w:rPr>
            </w:pPr>
          </w:p>
        </w:tc>
      </w:tr>
      <w:tr w:rsidR="00551855" w:rsidRPr="00391AB2" w:rsidTr="00A964F9">
        <w:trPr>
          <w:trHeight w:val="144"/>
        </w:trPr>
        <w:tc>
          <w:tcPr>
            <w:tcW w:w="667" w:type="dxa"/>
            <w:vAlign w:val="center"/>
          </w:tcPr>
          <w:p w:rsidR="00551855" w:rsidRPr="00A964F9" w:rsidRDefault="00551855" w:rsidP="00C740CF">
            <w:pPr>
              <w:jc w:val="center"/>
              <w:rPr>
                <w:sz w:val="22"/>
                <w:szCs w:val="22"/>
              </w:rPr>
            </w:pPr>
            <w:r>
              <w:rPr>
                <w:sz w:val="22"/>
                <w:szCs w:val="22"/>
              </w:rPr>
              <w:t>24</w:t>
            </w:r>
          </w:p>
        </w:tc>
        <w:tc>
          <w:tcPr>
            <w:tcW w:w="2736" w:type="dxa"/>
          </w:tcPr>
          <w:p w:rsidR="00551855" w:rsidRPr="00551855" w:rsidRDefault="00551855" w:rsidP="00BD24ED">
            <w:pPr>
              <w:jc w:val="left"/>
              <w:rPr>
                <w:szCs w:val="24"/>
              </w:rPr>
            </w:pPr>
            <w:r>
              <w:rPr>
                <w:szCs w:val="24"/>
              </w:rPr>
              <w:t>Ликер „</w:t>
            </w:r>
            <w:r>
              <w:rPr>
                <w:szCs w:val="24"/>
                <w:lang w:val="sr-Latn-CS"/>
              </w:rPr>
              <w:t>Baileys Irish Cream</w:t>
            </w:r>
            <w:r>
              <w:rPr>
                <w:szCs w:val="24"/>
              </w:rPr>
              <w:t>“ од 0,7 л</w:t>
            </w:r>
          </w:p>
        </w:tc>
        <w:tc>
          <w:tcPr>
            <w:tcW w:w="1718" w:type="dxa"/>
          </w:tcPr>
          <w:p w:rsidR="00551855" w:rsidRPr="00C740CF" w:rsidRDefault="00551855" w:rsidP="00BD24ED">
            <w:pPr>
              <w:rPr>
                <w:szCs w:val="24"/>
              </w:rPr>
            </w:pPr>
          </w:p>
        </w:tc>
        <w:tc>
          <w:tcPr>
            <w:tcW w:w="921" w:type="dxa"/>
            <w:vAlign w:val="center"/>
          </w:tcPr>
          <w:p w:rsidR="00551855" w:rsidRPr="00C740CF" w:rsidRDefault="00551855" w:rsidP="00062181">
            <w:pPr>
              <w:jc w:val="center"/>
              <w:rPr>
                <w:szCs w:val="24"/>
              </w:rPr>
            </w:pPr>
            <w:r w:rsidRPr="00C740CF">
              <w:rPr>
                <w:szCs w:val="24"/>
              </w:rPr>
              <w:t>ком</w:t>
            </w:r>
          </w:p>
        </w:tc>
        <w:tc>
          <w:tcPr>
            <w:tcW w:w="1380" w:type="dxa"/>
            <w:vAlign w:val="center"/>
          </w:tcPr>
          <w:p w:rsidR="00551855" w:rsidRPr="00C740CF" w:rsidRDefault="00551855" w:rsidP="00062181">
            <w:pPr>
              <w:jc w:val="center"/>
              <w:rPr>
                <w:szCs w:val="24"/>
              </w:rPr>
            </w:pPr>
            <w:r>
              <w:rPr>
                <w:szCs w:val="24"/>
              </w:rPr>
              <w:t>6</w:t>
            </w:r>
          </w:p>
        </w:tc>
        <w:tc>
          <w:tcPr>
            <w:tcW w:w="1572" w:type="dxa"/>
          </w:tcPr>
          <w:p w:rsidR="00551855" w:rsidRPr="00C740CF" w:rsidRDefault="00551855" w:rsidP="00BD24ED">
            <w:pPr>
              <w:rPr>
                <w:szCs w:val="24"/>
              </w:rPr>
            </w:pPr>
          </w:p>
        </w:tc>
        <w:tc>
          <w:tcPr>
            <w:tcW w:w="1448" w:type="dxa"/>
          </w:tcPr>
          <w:p w:rsidR="00551855" w:rsidRPr="00391AB2" w:rsidRDefault="00551855" w:rsidP="00BD24ED">
            <w:pPr>
              <w:rPr>
                <w:color w:val="FF0000"/>
                <w:szCs w:val="24"/>
              </w:rPr>
            </w:pPr>
          </w:p>
        </w:tc>
      </w:tr>
      <w:tr w:rsidR="009C1BAA" w:rsidRPr="00391AB2" w:rsidTr="009C1BAA">
        <w:trPr>
          <w:trHeight w:val="144"/>
        </w:trPr>
        <w:tc>
          <w:tcPr>
            <w:tcW w:w="8994" w:type="dxa"/>
            <w:gridSpan w:val="6"/>
            <w:vAlign w:val="center"/>
          </w:tcPr>
          <w:p w:rsidR="009C1BAA" w:rsidRDefault="009C1BAA" w:rsidP="00C740CF">
            <w:pPr>
              <w:jc w:val="center"/>
              <w:rPr>
                <w:sz w:val="22"/>
                <w:szCs w:val="22"/>
              </w:rPr>
            </w:pPr>
          </w:p>
          <w:p w:rsidR="009C1BAA" w:rsidRPr="009C1BAA" w:rsidRDefault="009C1BAA" w:rsidP="009C1BAA">
            <w:pPr>
              <w:jc w:val="right"/>
              <w:rPr>
                <w:b/>
                <w:szCs w:val="24"/>
              </w:rPr>
            </w:pPr>
            <w:r w:rsidRPr="009C1BAA">
              <w:rPr>
                <w:b/>
                <w:szCs w:val="24"/>
              </w:rPr>
              <w:t>УКУПНО:</w:t>
            </w:r>
          </w:p>
        </w:tc>
        <w:tc>
          <w:tcPr>
            <w:tcW w:w="1448" w:type="dxa"/>
          </w:tcPr>
          <w:p w:rsidR="009C1BAA" w:rsidRPr="00391AB2" w:rsidRDefault="009C1BAA" w:rsidP="00BD24ED">
            <w:pPr>
              <w:rPr>
                <w:color w:val="FF0000"/>
                <w:szCs w:val="24"/>
              </w:rPr>
            </w:pPr>
          </w:p>
        </w:tc>
      </w:tr>
    </w:tbl>
    <w:p w:rsidR="00AB709F" w:rsidRPr="00AB709F" w:rsidRDefault="00AB709F" w:rsidP="0067366D">
      <w:pPr>
        <w:keepNext/>
        <w:keepLines/>
        <w:jc w:val="center"/>
        <w:rPr>
          <w:b/>
          <w:color w:val="00B050"/>
          <w:szCs w:val="24"/>
        </w:rPr>
      </w:pPr>
    </w:p>
    <w:tbl>
      <w:tblPr>
        <w:tblStyle w:val="TableGrid"/>
        <w:tblW w:w="10441" w:type="dxa"/>
        <w:tblInd w:w="-743" w:type="dxa"/>
        <w:tblLook w:val="04A0"/>
      </w:tblPr>
      <w:tblGrid>
        <w:gridCol w:w="6560"/>
        <w:gridCol w:w="3881"/>
      </w:tblGrid>
      <w:tr w:rsidR="00AB709F" w:rsidRPr="00525184" w:rsidTr="00DE3D37">
        <w:trPr>
          <w:trHeight w:val="548"/>
        </w:trPr>
        <w:tc>
          <w:tcPr>
            <w:tcW w:w="6560" w:type="dxa"/>
          </w:tcPr>
          <w:p w:rsidR="00AB709F" w:rsidRPr="00525184" w:rsidRDefault="00AB709F" w:rsidP="00DE3D37">
            <w:pPr>
              <w:rPr>
                <w:szCs w:val="24"/>
              </w:rPr>
            </w:pPr>
            <w:r w:rsidRPr="00525184">
              <w:rPr>
                <w:szCs w:val="24"/>
              </w:rPr>
              <w:t>Укупан износ у динарима без ПДВ ( збир ставки ТАБЕЛА 1 + ТАБЕЛА 2), је:</w:t>
            </w:r>
          </w:p>
        </w:tc>
        <w:tc>
          <w:tcPr>
            <w:tcW w:w="3881" w:type="dxa"/>
            <w:vAlign w:val="center"/>
          </w:tcPr>
          <w:p w:rsidR="00AB709F" w:rsidRPr="00525184" w:rsidRDefault="00AB709F" w:rsidP="00DE3D37">
            <w:pPr>
              <w:jc w:val="center"/>
              <w:rPr>
                <w:szCs w:val="24"/>
              </w:rPr>
            </w:pPr>
            <w:r w:rsidRPr="00525184">
              <w:rPr>
                <w:szCs w:val="24"/>
              </w:rPr>
              <w:t>__________________ динара</w:t>
            </w:r>
          </w:p>
        </w:tc>
      </w:tr>
      <w:tr w:rsidR="00AB709F" w:rsidRPr="00525184" w:rsidTr="00DE3D37">
        <w:trPr>
          <w:trHeight w:val="548"/>
        </w:trPr>
        <w:tc>
          <w:tcPr>
            <w:tcW w:w="6560" w:type="dxa"/>
          </w:tcPr>
          <w:p w:rsidR="00AB709F" w:rsidRPr="00525184" w:rsidRDefault="00AB709F" w:rsidP="00DE3D37">
            <w:pPr>
              <w:rPr>
                <w:szCs w:val="24"/>
              </w:rPr>
            </w:pPr>
            <w:r w:rsidRPr="00525184">
              <w:rPr>
                <w:szCs w:val="24"/>
              </w:rPr>
              <w:t>Рок плаћања (не може бити дужи од 45 дана од службеног пријема исправног рачуна), је:</w:t>
            </w:r>
          </w:p>
        </w:tc>
        <w:tc>
          <w:tcPr>
            <w:tcW w:w="3881" w:type="dxa"/>
            <w:vAlign w:val="center"/>
          </w:tcPr>
          <w:p w:rsidR="00AB709F" w:rsidRPr="00525184" w:rsidRDefault="00AB709F" w:rsidP="00DE3D37">
            <w:pPr>
              <w:jc w:val="center"/>
              <w:rPr>
                <w:szCs w:val="24"/>
              </w:rPr>
            </w:pP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DE3D37">
        <w:trPr>
          <w:trHeight w:val="563"/>
        </w:trPr>
        <w:tc>
          <w:tcPr>
            <w:tcW w:w="6560" w:type="dxa"/>
          </w:tcPr>
          <w:p w:rsidR="00AB709F" w:rsidRPr="00525184" w:rsidRDefault="00AB709F" w:rsidP="00DE3D37">
            <w:pPr>
              <w:rPr>
                <w:szCs w:val="24"/>
              </w:rPr>
            </w:pPr>
            <w:r w:rsidRPr="00525184">
              <w:rPr>
                <w:szCs w:val="24"/>
              </w:rPr>
              <w:t>Рок испоруке добара (не може бити дужи од два дана, од дана пријема писане поруџбенице наручиоца), је:</w:t>
            </w:r>
          </w:p>
        </w:tc>
        <w:tc>
          <w:tcPr>
            <w:tcW w:w="3881"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DE3D37">
        <w:trPr>
          <w:trHeight w:val="852"/>
        </w:trPr>
        <w:tc>
          <w:tcPr>
            <w:tcW w:w="6560" w:type="dxa"/>
          </w:tcPr>
          <w:p w:rsidR="00AB709F" w:rsidRPr="00525184" w:rsidRDefault="00AB709F" w:rsidP="00DE3D37">
            <w:pPr>
              <w:rPr>
                <w:szCs w:val="24"/>
              </w:rPr>
            </w:pPr>
            <w:r w:rsidRPr="00525184">
              <w:rPr>
                <w:szCs w:val="24"/>
              </w:rPr>
              <w:t>Рок за решавање рекламација у случају неодговарајућег квантитета, квалитета и рока испоруке (не може бити дужи од једног дана, од дана пријема записника или рекламације), је:</w:t>
            </w:r>
          </w:p>
        </w:tc>
        <w:tc>
          <w:tcPr>
            <w:tcW w:w="3881"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_____________ дана</w:t>
            </w:r>
          </w:p>
        </w:tc>
      </w:tr>
    </w:tbl>
    <w:tbl>
      <w:tblPr>
        <w:tblW w:w="8077" w:type="dxa"/>
        <w:jc w:val="center"/>
        <w:tblLook w:val="01E0"/>
      </w:tblPr>
      <w:tblGrid>
        <w:gridCol w:w="2628"/>
        <w:gridCol w:w="2131"/>
        <w:gridCol w:w="3318"/>
      </w:tblGrid>
      <w:tr w:rsidR="00803818" w:rsidRPr="00525184" w:rsidTr="00AA58AE">
        <w:trPr>
          <w:jc w:val="center"/>
        </w:trPr>
        <w:tc>
          <w:tcPr>
            <w:tcW w:w="2628" w:type="dxa"/>
          </w:tcPr>
          <w:p w:rsidR="00803818" w:rsidRPr="00525184" w:rsidRDefault="00803818" w:rsidP="00A92DE1">
            <w:pPr>
              <w:jc w:val="center"/>
              <w:rPr>
                <w:b/>
                <w:szCs w:val="24"/>
              </w:rPr>
            </w:pPr>
          </w:p>
        </w:tc>
        <w:tc>
          <w:tcPr>
            <w:tcW w:w="2131" w:type="dxa"/>
          </w:tcPr>
          <w:p w:rsidR="00803818" w:rsidRPr="00525184" w:rsidRDefault="00803818" w:rsidP="00A92DE1">
            <w:pPr>
              <w:jc w:val="center"/>
              <w:rPr>
                <w:b/>
                <w:szCs w:val="24"/>
              </w:rPr>
            </w:pPr>
          </w:p>
        </w:tc>
        <w:tc>
          <w:tcPr>
            <w:tcW w:w="3318" w:type="dxa"/>
            <w:hideMark/>
          </w:tcPr>
          <w:p w:rsidR="00803818" w:rsidRPr="00525184" w:rsidRDefault="00803818" w:rsidP="00A92DE1">
            <w:pPr>
              <w:jc w:val="center"/>
              <w:rPr>
                <w:b/>
                <w:szCs w:val="24"/>
              </w:rPr>
            </w:pPr>
            <w:r w:rsidRPr="00525184">
              <w:rPr>
                <w:b/>
                <w:szCs w:val="24"/>
              </w:rPr>
              <w:t>Потпис овлашћеног лица</w:t>
            </w:r>
          </w:p>
        </w:tc>
      </w:tr>
      <w:tr w:rsidR="00803818" w:rsidRPr="00525184" w:rsidTr="00AA58AE">
        <w:trPr>
          <w:jc w:val="center"/>
        </w:trPr>
        <w:tc>
          <w:tcPr>
            <w:tcW w:w="2628" w:type="dxa"/>
          </w:tcPr>
          <w:p w:rsidR="00803818" w:rsidRPr="00525184" w:rsidRDefault="00803818" w:rsidP="00A92DE1">
            <w:pPr>
              <w:jc w:val="center"/>
              <w:rPr>
                <w:b/>
                <w:szCs w:val="24"/>
              </w:rPr>
            </w:pPr>
          </w:p>
        </w:tc>
        <w:tc>
          <w:tcPr>
            <w:tcW w:w="2131" w:type="dxa"/>
            <w:hideMark/>
          </w:tcPr>
          <w:p w:rsidR="00803818" w:rsidRPr="00525184" w:rsidRDefault="00803818" w:rsidP="00A92DE1">
            <w:pPr>
              <w:jc w:val="center"/>
              <w:rPr>
                <w:b/>
                <w:szCs w:val="24"/>
              </w:rPr>
            </w:pPr>
            <w:r w:rsidRPr="00525184">
              <w:rPr>
                <w:b/>
                <w:szCs w:val="24"/>
              </w:rPr>
              <w:t>М.П.</w:t>
            </w:r>
          </w:p>
        </w:tc>
        <w:tc>
          <w:tcPr>
            <w:tcW w:w="3318" w:type="dxa"/>
          </w:tcPr>
          <w:p w:rsidR="00803818" w:rsidRPr="00525184" w:rsidRDefault="00803818" w:rsidP="00A92DE1">
            <w:pPr>
              <w:jc w:val="center"/>
              <w:rPr>
                <w:b/>
                <w:szCs w:val="24"/>
              </w:rPr>
            </w:pPr>
          </w:p>
        </w:tc>
      </w:tr>
      <w:tr w:rsidR="00803818" w:rsidRPr="00525184" w:rsidTr="00AA58AE">
        <w:trPr>
          <w:trHeight w:val="885"/>
          <w:jc w:val="center"/>
        </w:trPr>
        <w:tc>
          <w:tcPr>
            <w:tcW w:w="2628" w:type="dxa"/>
          </w:tcPr>
          <w:p w:rsidR="00803818" w:rsidRPr="00525184" w:rsidRDefault="00803818" w:rsidP="00A92DE1">
            <w:pPr>
              <w:jc w:val="center"/>
              <w:rPr>
                <w:szCs w:val="24"/>
              </w:rPr>
            </w:pPr>
          </w:p>
        </w:tc>
        <w:tc>
          <w:tcPr>
            <w:tcW w:w="2131" w:type="dxa"/>
          </w:tcPr>
          <w:p w:rsidR="00803818" w:rsidRPr="00525184" w:rsidRDefault="00803818" w:rsidP="00A92DE1">
            <w:pPr>
              <w:jc w:val="center"/>
              <w:rPr>
                <w:szCs w:val="24"/>
              </w:rPr>
            </w:pPr>
          </w:p>
        </w:tc>
        <w:tc>
          <w:tcPr>
            <w:tcW w:w="3318" w:type="dxa"/>
            <w:tcBorders>
              <w:top w:val="nil"/>
              <w:left w:val="nil"/>
              <w:bottom w:val="single" w:sz="4" w:space="0" w:color="auto"/>
              <w:right w:val="nil"/>
            </w:tcBorders>
          </w:tcPr>
          <w:p w:rsidR="00803818" w:rsidRPr="00525184" w:rsidRDefault="00803818" w:rsidP="00A92DE1">
            <w:pPr>
              <w:jc w:val="center"/>
              <w:rPr>
                <w:szCs w:val="24"/>
              </w:rPr>
            </w:pPr>
          </w:p>
        </w:tc>
      </w:tr>
    </w:tbl>
    <w:p w:rsidR="0074749C" w:rsidRPr="00525184" w:rsidRDefault="0074749C" w:rsidP="00A92DE1">
      <w:pPr>
        <w:spacing w:line="360" w:lineRule="auto"/>
        <w:jc w:val="center"/>
        <w:rPr>
          <w:b/>
          <w:szCs w:val="24"/>
        </w:rPr>
      </w:pPr>
    </w:p>
    <w:p w:rsidR="00D72C06" w:rsidRDefault="00D72C06" w:rsidP="009C1BAA">
      <w:pPr>
        <w:outlineLvl w:val="0"/>
        <w:rPr>
          <w:b/>
          <w:szCs w:val="24"/>
        </w:rPr>
      </w:pPr>
    </w:p>
    <w:p w:rsidR="00732DEF" w:rsidRPr="00A92DE1" w:rsidRDefault="00732DEF" w:rsidP="00A92DE1">
      <w:pPr>
        <w:jc w:val="center"/>
        <w:outlineLvl w:val="0"/>
        <w:rPr>
          <w:b/>
          <w:szCs w:val="24"/>
          <w:lang w:val="en-US"/>
        </w:rPr>
      </w:pPr>
    </w:p>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781"/>
        <w:tblW w:w="0" w:type="auto"/>
        <w:tblLayout w:type="fixed"/>
        <w:tblLook w:val="04A0"/>
      </w:tblPr>
      <w:tblGrid>
        <w:gridCol w:w="4786"/>
        <w:gridCol w:w="1559"/>
        <w:gridCol w:w="2127"/>
      </w:tblGrid>
      <w:tr w:rsidR="00DE3D37" w:rsidRPr="0026500B" w:rsidTr="00DE3D37">
        <w:tc>
          <w:tcPr>
            <w:tcW w:w="4786" w:type="dxa"/>
            <w:hideMark/>
          </w:tcPr>
          <w:p w:rsidR="00DE3D37" w:rsidRPr="0026500B" w:rsidRDefault="00DE3D37" w:rsidP="00DE3D37">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E3D37">
            <w:pPr>
              <w:keepNext/>
              <w:keepLines/>
              <w:rPr>
                <w:b/>
                <w:szCs w:val="24"/>
                <w:lang w:val="ru-RU"/>
              </w:rPr>
            </w:pPr>
            <w:r w:rsidRPr="0026500B">
              <w:rPr>
                <w:b/>
                <w:szCs w:val="24"/>
                <w:lang w:val="ru-RU"/>
              </w:rPr>
              <w:t xml:space="preserve">                   РЕПУБЛИКА СРБИЈА</w:t>
            </w:r>
          </w:p>
          <w:p w:rsidR="00DE3D37" w:rsidRPr="0026500B" w:rsidRDefault="00DE3D37" w:rsidP="00DE3D37">
            <w:pPr>
              <w:keepNext/>
              <w:keepLines/>
              <w:jc w:val="center"/>
              <w:rPr>
                <w:b/>
                <w:szCs w:val="24"/>
                <w:lang w:val="ru-RU"/>
              </w:rPr>
            </w:pPr>
            <w:r w:rsidRPr="0026500B">
              <w:rPr>
                <w:b/>
                <w:szCs w:val="24"/>
                <w:lang w:val="ru-RU"/>
              </w:rPr>
              <w:t>МИНИСТАРСТВО ФИНАНСИЈА</w:t>
            </w:r>
          </w:p>
          <w:p w:rsidR="00DE3D37" w:rsidRPr="0026500B" w:rsidRDefault="00DE3D37" w:rsidP="00DE3D37">
            <w:pPr>
              <w:keepNext/>
              <w:keepLines/>
              <w:jc w:val="center"/>
              <w:rPr>
                <w:b/>
                <w:szCs w:val="24"/>
                <w:lang w:val="ru-RU"/>
              </w:rPr>
            </w:pPr>
            <w:r w:rsidRPr="0026500B">
              <w:rPr>
                <w:b/>
                <w:szCs w:val="24"/>
                <w:lang w:val="ru-RU"/>
              </w:rPr>
              <w:t>Управа царина</w:t>
            </w:r>
          </w:p>
          <w:p w:rsidR="00DE3D37" w:rsidRPr="0026500B" w:rsidRDefault="00DE3D37" w:rsidP="00DE3D37">
            <w:pPr>
              <w:keepNext/>
              <w:keepLines/>
              <w:jc w:val="center"/>
              <w:rPr>
                <w:szCs w:val="24"/>
                <w:lang w:val="ru-RU"/>
              </w:rPr>
            </w:pPr>
            <w:r w:rsidRPr="0026500B">
              <w:rPr>
                <w:szCs w:val="24"/>
                <w:lang w:val="ru-RU"/>
              </w:rPr>
              <w:t>Булевар Зорана Ђинђића 155а</w:t>
            </w:r>
          </w:p>
          <w:p w:rsidR="00DE3D37" w:rsidRPr="0026500B" w:rsidRDefault="00DE3D37" w:rsidP="00DE3D37">
            <w:pPr>
              <w:keepNext/>
              <w:keepLines/>
              <w:jc w:val="center"/>
              <w:rPr>
                <w:b/>
                <w:szCs w:val="24"/>
              </w:rPr>
            </w:pPr>
            <w:r w:rsidRPr="0026500B">
              <w:rPr>
                <w:szCs w:val="24"/>
                <w:lang w:val="ru-RU"/>
              </w:rPr>
              <w:t>Београд</w:t>
            </w:r>
          </w:p>
        </w:tc>
        <w:tc>
          <w:tcPr>
            <w:tcW w:w="1559" w:type="dxa"/>
          </w:tcPr>
          <w:p w:rsidR="00DE3D37" w:rsidRPr="0026500B" w:rsidRDefault="00DE3D37" w:rsidP="00DE3D37">
            <w:pPr>
              <w:keepNext/>
              <w:keepLines/>
              <w:rPr>
                <w:b/>
                <w:szCs w:val="24"/>
              </w:rPr>
            </w:pPr>
          </w:p>
        </w:tc>
        <w:tc>
          <w:tcPr>
            <w:tcW w:w="2127" w:type="dxa"/>
          </w:tcPr>
          <w:p w:rsidR="00DE3D37" w:rsidRPr="0026500B" w:rsidRDefault="00DE3D37" w:rsidP="00DE3D37">
            <w:pPr>
              <w:keepNext/>
              <w:keepLines/>
              <w:rPr>
                <w:b/>
                <w:szCs w:val="24"/>
              </w:rPr>
            </w:pPr>
          </w:p>
        </w:tc>
      </w:tr>
    </w:tbl>
    <w:p w:rsidR="00AB709F" w:rsidRDefault="00AB709F" w:rsidP="00DE3D37">
      <w:r>
        <w:t>Број:_________________________</w:t>
      </w:r>
    </w:p>
    <w:p w:rsidR="00AB709F" w:rsidRPr="0026500B" w:rsidRDefault="00AB709F" w:rsidP="00DE3D37">
      <w:r>
        <w:t>Датум:_______________________</w:t>
      </w:r>
    </w:p>
    <w:p w:rsidR="00AB709F" w:rsidRPr="0026500B" w:rsidRDefault="00AB709F" w:rsidP="00DE3D37"/>
    <w:p w:rsidR="00AB709F" w:rsidRPr="0026500B" w:rsidRDefault="00AB709F" w:rsidP="00DE3D37"/>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Pr="00391AB2" w:rsidRDefault="00AB709F" w:rsidP="00DE3D37">
      <w:pPr>
        <w:rPr>
          <w:b/>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tblPr>
      <w:tblGrid>
        <w:gridCol w:w="889"/>
        <w:gridCol w:w="6696"/>
      </w:tblGrid>
      <w:tr w:rsidR="00391AB2" w:rsidRPr="00391AB2" w:rsidTr="00DE3D37">
        <w:trPr>
          <w:jc w:val="right"/>
        </w:trPr>
        <w:tc>
          <w:tcPr>
            <w:tcW w:w="1160" w:type="dxa"/>
            <w:hideMark/>
          </w:tcPr>
          <w:p w:rsidR="00AB709F" w:rsidRPr="00391AB2" w:rsidRDefault="00AB709F" w:rsidP="00DE3D37">
            <w:pPr>
              <w:rPr>
                <w:b/>
              </w:rPr>
            </w:pPr>
            <w:r w:rsidRPr="00391AB2">
              <w:rPr>
                <w:b/>
              </w:rPr>
              <w:t>1.</w:t>
            </w:r>
          </w:p>
        </w:tc>
        <w:tc>
          <w:tcPr>
            <w:tcW w:w="6425" w:type="dxa"/>
            <w:hideMark/>
          </w:tcPr>
          <w:p w:rsidR="00AB709F" w:rsidRPr="00391AB2" w:rsidRDefault="00AB709F" w:rsidP="00DE3D37">
            <w:pPr>
              <w:rPr>
                <w:b/>
                <w:spacing w:val="-6"/>
              </w:rPr>
            </w:pPr>
            <w:r w:rsidRPr="00391AB2">
              <w:rPr>
                <w:b/>
                <w:spacing w:val="-6"/>
              </w:rPr>
              <w:t xml:space="preserve">РЕПУБЛИКА СРБИЈА - </w:t>
            </w:r>
            <w:r w:rsidRPr="00391AB2">
              <w:rPr>
                <w:b/>
              </w:rPr>
              <w:t>Министарство финансија-Управа царина</w:t>
            </w:r>
            <w:r w:rsidRPr="00391AB2">
              <w:rPr>
                <w:b/>
                <w:spacing w:val="-6"/>
              </w:rPr>
              <w:t xml:space="preserve">, Београд, </w:t>
            </w:r>
            <w:r w:rsidRPr="00391AB2">
              <w:rPr>
                <w:b/>
              </w:rPr>
              <w:t>Булевар Зорана Ђинђића 155а</w:t>
            </w:r>
            <w:r w:rsidRPr="00391AB2">
              <w:rPr>
                <w:b/>
                <w:spacing w:val="-6"/>
              </w:rPr>
              <w:t xml:space="preserve">, ПИБ </w:t>
            </w:r>
            <w:r w:rsidRPr="00391AB2">
              <w:rPr>
                <w:b/>
                <w:noProof/>
              </w:rPr>
              <w:t>101685102</w:t>
            </w:r>
            <w:r w:rsidRPr="00391AB2">
              <w:rPr>
                <w:b/>
                <w:spacing w:val="-6"/>
              </w:rPr>
              <w:t xml:space="preserve">, матични број 17862146, коју заступа </w:t>
            </w:r>
            <w:r w:rsidRPr="00391AB2">
              <w:rPr>
                <w:b/>
              </w:rPr>
              <w:t xml:space="preserve">по решењу директора о преносу овлашћења број </w:t>
            </w:r>
            <w:r w:rsidRPr="00391AB2">
              <w:rPr>
                <w:b/>
                <w:spacing w:val="-6"/>
              </w:rPr>
              <w:t xml:space="preserve">148-11-110-01-131/4/2013 од 11.06.2014. године, др Софија Радуловић, в.д. помоћник директора  </w:t>
            </w:r>
            <w:r w:rsidRPr="00391AB2">
              <w:rPr>
                <w:spacing w:val="-6"/>
              </w:rPr>
              <w:t>(</w:t>
            </w:r>
            <w:r w:rsidRPr="00391AB2">
              <w:rPr>
                <w:b/>
                <w:spacing w:val="-6"/>
              </w:rPr>
              <w:t>у даљем тексту: Наручилац) и</w:t>
            </w:r>
          </w:p>
        </w:tc>
      </w:tr>
      <w:tr w:rsidR="00391AB2" w:rsidRPr="00391AB2" w:rsidTr="00DE3D37">
        <w:trPr>
          <w:trHeight w:val="235"/>
          <w:jc w:val="right"/>
        </w:trPr>
        <w:tc>
          <w:tcPr>
            <w:tcW w:w="1160" w:type="dxa"/>
          </w:tcPr>
          <w:p w:rsidR="00AB709F" w:rsidRPr="00391AB2" w:rsidRDefault="00AB709F" w:rsidP="00DE3D37">
            <w:pPr>
              <w:rPr>
                <w:b/>
              </w:rPr>
            </w:pPr>
          </w:p>
        </w:tc>
        <w:tc>
          <w:tcPr>
            <w:tcW w:w="6425" w:type="dxa"/>
          </w:tcPr>
          <w:p w:rsidR="00AB709F" w:rsidRPr="00391AB2" w:rsidRDefault="00AB709F" w:rsidP="00DE3D37">
            <w:pPr>
              <w:rPr>
                <w:b/>
              </w:rPr>
            </w:pPr>
          </w:p>
        </w:tc>
      </w:tr>
      <w:tr w:rsidR="00AB709F" w:rsidRPr="00391AB2" w:rsidTr="00DE3D37">
        <w:trPr>
          <w:jc w:val="right"/>
        </w:trPr>
        <w:tc>
          <w:tcPr>
            <w:tcW w:w="1160" w:type="dxa"/>
            <w:hideMark/>
          </w:tcPr>
          <w:p w:rsidR="00AB709F" w:rsidRPr="00391AB2" w:rsidRDefault="00AB709F" w:rsidP="00DE3D37">
            <w:pPr>
              <w:rPr>
                <w:b/>
              </w:rPr>
            </w:pPr>
            <w:r w:rsidRPr="00391AB2">
              <w:rPr>
                <w:b/>
              </w:rPr>
              <w:t>2.</w:t>
            </w:r>
          </w:p>
        </w:tc>
        <w:tc>
          <w:tcPr>
            <w:tcW w:w="6425" w:type="dxa"/>
            <w:hideMark/>
          </w:tcPr>
          <w:p w:rsidR="00AB709F" w:rsidRPr="00391AB2" w:rsidRDefault="00AB709F" w:rsidP="00DE3D37">
            <w:pPr>
              <w:rPr>
                <w:b/>
              </w:rPr>
            </w:pPr>
            <w:r w:rsidRPr="00391AB2">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директор  (у даљем тексту: Продавац)</w:t>
            </w:r>
          </w:p>
        </w:tc>
      </w:tr>
    </w:tbl>
    <w:p w:rsidR="00AB709F" w:rsidRPr="00391AB2" w:rsidRDefault="00AB709F" w:rsidP="00DE3D37">
      <w:pPr>
        <w:rPr>
          <w:b/>
        </w:rPr>
      </w:pPr>
    </w:p>
    <w:tbl>
      <w:tblPr>
        <w:tblW w:w="8388" w:type="dxa"/>
        <w:jc w:val="center"/>
        <w:tblLook w:val="04A0"/>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xml:space="preserve">) спровео поступак јавне набавке </w:t>
      </w:r>
      <w:r w:rsidR="00426A54">
        <w:t xml:space="preserve">мале вредности </w:t>
      </w:r>
      <w:r w:rsidRPr="00391AB2">
        <w:rPr>
          <w:b/>
        </w:rPr>
        <w:t xml:space="preserve">број </w:t>
      </w:r>
      <w:r w:rsidR="005B0B22">
        <w:rPr>
          <w:b/>
        </w:rPr>
        <w:t>18</w:t>
      </w:r>
      <w:r w:rsidRPr="00391AB2">
        <w:rPr>
          <w:b/>
        </w:rPr>
        <w:t>/1</w:t>
      </w:r>
      <w:r w:rsidR="00874CAD" w:rsidRPr="00391AB2">
        <w:rPr>
          <w:b/>
        </w:rPr>
        <w:t>6</w:t>
      </w:r>
      <w:r w:rsidRPr="00391AB2">
        <w:t xml:space="preserve">, чији је предмет набавка добара – </w:t>
      </w:r>
      <w:r w:rsidR="00874CAD" w:rsidRPr="00391AB2">
        <w:t>пиће и колонијал</w:t>
      </w:r>
      <w:r w:rsidRPr="00391AB2">
        <w:t xml:space="preserve"> на основу позива и конкурсне документације објављених на Порталу јавних набавки и интернет страници Наручиоца;</w:t>
      </w:r>
    </w:p>
    <w:p w:rsidR="00AB709F" w:rsidRPr="00391AB2" w:rsidRDefault="00AB709F" w:rsidP="00DE3D37">
      <w:r w:rsidRPr="00391AB2">
        <w:tab/>
        <w:t xml:space="preserve">- да је Продавац доставио (заједничку/са подизвођачем) понуду број </w:t>
      </w:r>
      <w:r w:rsidRPr="00391AB2">
        <w:rPr>
          <w:b/>
        </w:rPr>
        <w:lastRenderedPageBreak/>
        <w:t>(</w:t>
      </w:r>
      <w:r w:rsidRPr="00391AB2">
        <w:rPr>
          <w:b/>
          <w:i/>
          <w:u w:val="single"/>
        </w:rPr>
        <w:t>биће преузето из понуде</w:t>
      </w:r>
      <w:r w:rsidRPr="00391AB2">
        <w:rPr>
          <w:b/>
        </w:rPr>
        <w:t>)</w:t>
      </w:r>
      <w:r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Pr="00391AB2">
        <w:t xml:space="preserve">, доделио Продавцу Уговор о купопродаји добара – </w:t>
      </w:r>
      <w:r w:rsidR="00391AB2" w:rsidRPr="00391AB2">
        <w:t xml:space="preserve"> пиће и </w:t>
      </w:r>
      <w:r w:rsidRPr="00391AB2">
        <w:t xml:space="preserve">колонијал </w:t>
      </w:r>
    </w:p>
    <w:p w:rsidR="00AB709F" w:rsidRPr="00391AB2" w:rsidRDefault="00AB709F" w:rsidP="00DE3D37">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AB709F" w:rsidP="00AB709F">
      <w:pPr>
        <w:keepNext/>
        <w:keepLines/>
        <w:ind w:firstLine="1440"/>
        <w:rPr>
          <w:b/>
          <w:szCs w:val="24"/>
          <w:u w:val="single"/>
        </w:rPr>
      </w:pPr>
      <w:r w:rsidRPr="00391AB2">
        <w:rPr>
          <w:szCs w:val="24"/>
        </w:rPr>
        <w:t xml:space="preserve">- да ће Продавац извршење уговорених обавеза по овом Уговору делимично поверити Подизвођачу </w:t>
      </w:r>
      <w:r w:rsidRPr="00391AB2">
        <w:rPr>
          <w:b/>
          <w:szCs w:val="24"/>
        </w:rPr>
        <w:t>(</w:t>
      </w:r>
      <w:r w:rsidRPr="00391AB2">
        <w:rPr>
          <w:b/>
          <w:i/>
          <w:szCs w:val="24"/>
          <w:u w:val="single"/>
        </w:rPr>
        <w:t>попуњава Наручилац</w:t>
      </w:r>
      <w:r w:rsidRPr="00391AB2">
        <w:rPr>
          <w:b/>
          <w:szCs w:val="24"/>
        </w:rPr>
        <w:t>).</w:t>
      </w:r>
    </w:p>
    <w:p w:rsidR="00AB709F" w:rsidRPr="00874CAD" w:rsidRDefault="00AB709F" w:rsidP="00AB709F">
      <w:pPr>
        <w:keepNext/>
        <w:keepLines/>
        <w:ind w:left="1"/>
        <w:rPr>
          <w:b/>
          <w:color w:val="00B050"/>
          <w:szCs w:val="24"/>
        </w:rPr>
      </w:pPr>
    </w:p>
    <w:p w:rsidR="00AB709F" w:rsidRPr="00874CAD" w:rsidRDefault="00AB709F" w:rsidP="00AB709F">
      <w:pPr>
        <w:keepNext/>
        <w:keepLines/>
        <w:ind w:left="1"/>
        <w:rPr>
          <w:b/>
          <w:color w:val="00B050"/>
          <w:szCs w:val="24"/>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Pr="00391AB2" w:rsidRDefault="00AB709F" w:rsidP="00AB709F">
      <w:pPr>
        <w:keepNext/>
        <w:keepLines/>
        <w:jc w:val="center"/>
        <w:outlineLvl w:val="0"/>
        <w:rPr>
          <w:b/>
          <w:szCs w:val="24"/>
        </w:rPr>
      </w:pPr>
      <w:r w:rsidRPr="00391AB2">
        <w:rPr>
          <w:b/>
          <w:szCs w:val="24"/>
        </w:rPr>
        <w:t>Члан 1.</w:t>
      </w:r>
    </w:p>
    <w:p w:rsidR="00AB709F" w:rsidRPr="00391AB2" w:rsidRDefault="00AB709F" w:rsidP="00AB709F">
      <w:pPr>
        <w:keepNext/>
        <w:keepLines/>
        <w:rPr>
          <w:szCs w:val="24"/>
        </w:rPr>
      </w:pP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874CAD" w:rsidRPr="00391AB2">
        <w:rPr>
          <w:szCs w:val="24"/>
        </w:rPr>
        <w:t xml:space="preserve">пиће и </w:t>
      </w:r>
      <w:r w:rsidRPr="00391AB2">
        <w:rPr>
          <w:szCs w:val="24"/>
        </w:rPr>
        <w:t xml:space="preserve">колонијал.               </w:t>
      </w:r>
    </w:p>
    <w:p w:rsidR="00AB709F" w:rsidRPr="00391AB2" w:rsidRDefault="00AB709F" w:rsidP="00AB709F">
      <w:pPr>
        <w:keepNext/>
        <w:keepLines/>
        <w:ind w:firstLine="1440"/>
        <w:rPr>
          <w:szCs w:val="24"/>
        </w:rPr>
      </w:pPr>
      <w:r w:rsidRPr="00391AB2">
        <w:rPr>
          <w:szCs w:val="24"/>
        </w:rPr>
        <w:t xml:space="preserve">Продавац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391AB2" w:rsidRDefault="00AB709F" w:rsidP="00AB709F">
      <w:pPr>
        <w:keepNext/>
        <w:keepLines/>
        <w:jc w:val="center"/>
        <w:rPr>
          <w:b/>
          <w:szCs w:val="24"/>
          <w:u w:val="single"/>
        </w:rPr>
      </w:pPr>
    </w:p>
    <w:p w:rsidR="00AB709F" w:rsidRPr="00874CAD" w:rsidRDefault="00AB709F" w:rsidP="00AB709F">
      <w:pPr>
        <w:keepNext/>
        <w:keepLines/>
        <w:rPr>
          <w:b/>
          <w:color w:val="00B050"/>
          <w:szCs w:val="24"/>
        </w:rPr>
      </w:pPr>
    </w:p>
    <w:p w:rsidR="00AB709F" w:rsidRPr="00955F01" w:rsidRDefault="00AB709F" w:rsidP="00AB709F">
      <w:pPr>
        <w:keepNext/>
        <w:keepLines/>
        <w:jc w:val="center"/>
        <w:outlineLvl w:val="0"/>
        <w:rPr>
          <w:b/>
          <w:szCs w:val="24"/>
        </w:rPr>
      </w:pPr>
      <w:r w:rsidRPr="00955F01">
        <w:rPr>
          <w:b/>
          <w:szCs w:val="24"/>
        </w:rPr>
        <w:t>Члан 2.</w:t>
      </w:r>
    </w:p>
    <w:p w:rsidR="00AB709F" w:rsidRPr="00874CAD" w:rsidRDefault="00AB709F" w:rsidP="00AB709F">
      <w:pPr>
        <w:keepNext/>
        <w:keepLines/>
        <w:jc w:val="center"/>
        <w:rPr>
          <w:b/>
          <w:color w:val="00B050"/>
          <w:szCs w:val="24"/>
        </w:rPr>
      </w:pP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добара – пиће и колонијал</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испоруку на адреси наручиоца по писменој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Да би Продавац остварио право на промену цена потребно је да поднесе писмени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5C2B0B"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xml:space="preserve">. годину и ребалансом буџета, наручи и преузме мање или веће количине </w:t>
      </w:r>
      <w:r w:rsidRPr="005C2B0B">
        <w:rPr>
          <w:color w:val="auto"/>
        </w:rPr>
        <w:lastRenderedPageBreak/>
        <w:t xml:space="preserve">добара од количина датих у </w:t>
      </w:r>
      <w:r w:rsidR="00955F01">
        <w:rPr>
          <w:color w:val="auto"/>
        </w:rPr>
        <w:t>члану 1. овог уговора</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391AB2" w:rsidRPr="00874CAD" w:rsidRDefault="00391AB2" w:rsidP="00AB709F">
      <w:pPr>
        <w:keepNext/>
        <w:keepLines/>
        <w:rPr>
          <w:color w:val="00B050"/>
          <w:sz w:val="22"/>
          <w:szCs w:val="22"/>
        </w:rPr>
      </w:pPr>
    </w:p>
    <w:p w:rsidR="00AB709F" w:rsidRPr="00391AB2" w:rsidRDefault="00AB709F" w:rsidP="00AB709F">
      <w:pPr>
        <w:keepNext/>
        <w:keepLines/>
        <w:jc w:val="center"/>
        <w:outlineLvl w:val="0"/>
        <w:rPr>
          <w:b/>
          <w:sz w:val="22"/>
          <w:szCs w:val="22"/>
        </w:rPr>
      </w:pPr>
      <w:r w:rsidRPr="00391AB2">
        <w:rPr>
          <w:b/>
          <w:sz w:val="22"/>
          <w:szCs w:val="22"/>
        </w:rPr>
        <w:t>Члан 3.</w:t>
      </w:r>
    </w:p>
    <w:p w:rsidR="00AB709F" w:rsidRPr="00874CAD" w:rsidRDefault="00AB709F" w:rsidP="00AB709F">
      <w:pPr>
        <w:keepNext/>
        <w:keepLines/>
        <w:jc w:val="center"/>
        <w:rPr>
          <w:b/>
          <w:color w:val="00B050"/>
          <w:szCs w:val="24"/>
        </w:rPr>
      </w:pPr>
    </w:p>
    <w:p w:rsidR="00AB709F" w:rsidRPr="00391AB2"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Pr="00391AB2">
        <w:rPr>
          <w:noProof/>
          <w:szCs w:val="24"/>
        </w:rPr>
        <w:t>који испоставља Продавац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од дана пријема рачуна и отпремнице, на рачун Продавца</w:t>
      </w:r>
      <w:r w:rsidR="005B0B22">
        <w:rPr>
          <w:noProof/>
          <w:szCs w:val="24"/>
        </w:rPr>
        <w:t>.</w:t>
      </w:r>
    </w:p>
    <w:p w:rsidR="00AB709F" w:rsidRPr="00391AB2" w:rsidRDefault="00AB709F" w:rsidP="00AB709F">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rPr>
          <w:noProof/>
          <w:color w:val="00B050"/>
        </w:rPr>
      </w:pPr>
    </w:p>
    <w:p w:rsidR="00AB709F" w:rsidRPr="00874CAD" w:rsidRDefault="00AB709F" w:rsidP="00AB709F">
      <w:pPr>
        <w:keepNext/>
        <w:keepLines/>
        <w:outlineLvl w:val="0"/>
        <w:rPr>
          <w:b/>
          <w:bCs/>
          <w:color w:val="00B050"/>
          <w:szCs w:val="24"/>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Pr="00391AB2" w:rsidRDefault="00AB709F" w:rsidP="00AB709F">
      <w:pPr>
        <w:keepNext/>
        <w:keepLines/>
        <w:jc w:val="center"/>
        <w:outlineLvl w:val="0"/>
        <w:rPr>
          <w:b/>
          <w:szCs w:val="24"/>
        </w:rPr>
      </w:pPr>
      <w:r w:rsidRPr="00391AB2">
        <w:rPr>
          <w:b/>
          <w:szCs w:val="24"/>
        </w:rPr>
        <w:t>Члан 4.</w:t>
      </w:r>
    </w:p>
    <w:p w:rsidR="00AB709F" w:rsidRPr="00391AB2" w:rsidRDefault="00AB709F" w:rsidP="00AB709F">
      <w:pPr>
        <w:keepNext/>
        <w:keepLines/>
        <w:jc w:val="center"/>
        <w:outlineLvl w:val="0"/>
        <w:rPr>
          <w:b/>
          <w:szCs w:val="24"/>
        </w:rPr>
      </w:pPr>
    </w:p>
    <w:p w:rsidR="00AB709F" w:rsidRPr="00391AB2" w:rsidRDefault="00AB709F" w:rsidP="00AB709F">
      <w:pPr>
        <w:tabs>
          <w:tab w:val="left" w:pos="9356"/>
        </w:tabs>
        <w:ind w:right="4" w:firstLine="720"/>
        <w:rPr>
          <w:szCs w:val="24"/>
        </w:rPr>
      </w:pPr>
      <w:r w:rsidRPr="00391AB2">
        <w:rPr>
          <w:szCs w:val="24"/>
        </w:rPr>
        <w:tab/>
        <w:t xml:space="preserve">Продавац </w:t>
      </w:r>
      <w:r w:rsidRPr="00391AB2">
        <w:rPr>
          <w:bCs/>
        </w:rPr>
        <w:t xml:space="preserve">се обавезује да </w:t>
      </w:r>
      <w:r w:rsidRPr="00391AB2">
        <w:t>у року од 15 дана од дана</w:t>
      </w:r>
      <w:r w:rsidRPr="00391AB2">
        <w:rPr>
          <w:szCs w:val="24"/>
        </w:rPr>
        <w:t xml:space="preserve"> закључења овог уговора, као средство финансијског обезбеђења достави Наручиоцу:</w:t>
      </w:r>
      <w:r w:rsidRPr="00391AB2">
        <w:t xml:space="preserve"> </w:t>
      </w:r>
    </w:p>
    <w:p w:rsidR="00AB709F" w:rsidRPr="00391AB2" w:rsidRDefault="00AB709F" w:rsidP="00AB709F">
      <w:pPr>
        <w:rPr>
          <w:szCs w:val="24"/>
        </w:rPr>
      </w:pPr>
      <w:r w:rsidRPr="00391AB2">
        <w:rPr>
          <w:szCs w:val="24"/>
        </w:rPr>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002F780C" w:rsidRPr="00CE036D">
        <w:rPr>
          <w:szCs w:val="24"/>
          <w:lang w:val="ru-RU"/>
        </w:rPr>
        <w:t>,</w:t>
      </w:r>
      <w:r w:rsidRPr="00391AB2">
        <w:rPr>
          <w:szCs w:val="24"/>
        </w:rPr>
        <w:t xml:space="preserve"> 31/2011</w:t>
      </w:r>
      <w:r w:rsidR="002F780C" w:rsidRPr="00CE036D">
        <w:rPr>
          <w:szCs w:val="24"/>
          <w:lang w:val="ru-RU"/>
        </w:rPr>
        <w:t xml:space="preserve"> </w:t>
      </w:r>
      <w:r w:rsidR="002F780C">
        <w:rPr>
          <w:szCs w:val="24"/>
        </w:rPr>
        <w:t>и 139/2014</w:t>
      </w:r>
      <w:r w:rsidRPr="00391AB2">
        <w:rPr>
          <w:szCs w:val="24"/>
        </w:rPr>
        <w:t>) и Одлуком НБС о ближим условима, садржини и начину вођења Регистра меница и овлашћења („Службени гласник РС”, бр. 56/2011</w:t>
      </w:r>
      <w:r w:rsidR="002F780C">
        <w:rPr>
          <w:szCs w:val="24"/>
        </w:rPr>
        <w:t xml:space="preserve"> и 80/2015</w:t>
      </w:r>
      <w:r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AB709F" w:rsidRPr="00874CAD" w:rsidRDefault="00AB709F" w:rsidP="00AB709F">
      <w:pPr>
        <w:widowControl/>
        <w:tabs>
          <w:tab w:val="left" w:pos="720"/>
        </w:tabs>
        <w:autoSpaceDE w:val="0"/>
        <w:autoSpaceDN w:val="0"/>
        <w:adjustRightInd w:val="0"/>
        <w:ind w:firstLine="1440"/>
        <w:jc w:val="center"/>
        <w:rPr>
          <w:color w:val="00B050"/>
          <w:szCs w:val="24"/>
        </w:rPr>
      </w:pPr>
    </w:p>
    <w:p w:rsidR="00AB709F" w:rsidRPr="00391AB2" w:rsidRDefault="00AB709F" w:rsidP="00AB709F">
      <w:pPr>
        <w:widowControl/>
        <w:tabs>
          <w:tab w:val="left" w:pos="720"/>
        </w:tabs>
        <w:autoSpaceDE w:val="0"/>
        <w:autoSpaceDN w:val="0"/>
        <w:adjustRightInd w:val="0"/>
        <w:ind w:firstLine="1440"/>
        <w:rPr>
          <w:b/>
          <w:szCs w:val="24"/>
        </w:rPr>
      </w:pPr>
      <w:r w:rsidRPr="00391AB2">
        <w:rPr>
          <w:b/>
          <w:szCs w:val="24"/>
        </w:rPr>
        <w:t xml:space="preserve">                                     Члан 5.</w:t>
      </w:r>
    </w:p>
    <w:p w:rsidR="00AB709F" w:rsidRPr="00391AB2" w:rsidRDefault="00AB709F" w:rsidP="00AB709F">
      <w:pPr>
        <w:widowControl/>
        <w:tabs>
          <w:tab w:val="left" w:pos="720"/>
        </w:tabs>
        <w:autoSpaceDE w:val="0"/>
        <w:autoSpaceDN w:val="0"/>
        <w:adjustRightInd w:val="0"/>
        <w:ind w:firstLine="1440"/>
        <w:rPr>
          <w:szCs w:val="24"/>
        </w:rPr>
      </w:pPr>
    </w:p>
    <w:p w:rsidR="00391AB2" w:rsidRPr="00525184" w:rsidRDefault="00AB709F" w:rsidP="00525184">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AB709F" w:rsidRDefault="00AB709F" w:rsidP="00AB709F">
      <w:pPr>
        <w:widowControl/>
        <w:tabs>
          <w:tab w:val="left" w:pos="720"/>
        </w:tabs>
        <w:autoSpaceDE w:val="0"/>
        <w:autoSpaceDN w:val="0"/>
        <w:adjustRightInd w:val="0"/>
        <w:rPr>
          <w:color w:val="00B050"/>
          <w:szCs w:val="24"/>
        </w:rPr>
      </w:pPr>
    </w:p>
    <w:p w:rsidR="005B0B22" w:rsidRPr="00874CAD" w:rsidRDefault="005B0B22"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szCs w:val="24"/>
        </w:rPr>
      </w:pPr>
      <w:r w:rsidRPr="00391AB2">
        <w:rPr>
          <w:b/>
          <w:bCs/>
          <w:szCs w:val="24"/>
        </w:rPr>
        <w:lastRenderedPageBreak/>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jc w:val="center"/>
        <w:rPr>
          <w:szCs w:val="24"/>
        </w:rPr>
      </w:pPr>
      <w:r w:rsidRPr="00391AB2">
        <w:rPr>
          <w:b/>
          <w:szCs w:val="24"/>
        </w:rPr>
        <w:t>Члан 6.</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Продавац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AB709F" w:rsidP="00AB709F">
      <w:pPr>
        <w:widowControl/>
        <w:tabs>
          <w:tab w:val="left" w:pos="720"/>
        </w:tabs>
        <w:autoSpaceDE w:val="0"/>
        <w:autoSpaceDN w:val="0"/>
        <w:adjustRightInd w:val="0"/>
        <w:rPr>
          <w:szCs w:val="24"/>
        </w:rPr>
      </w:pPr>
      <w:r w:rsidRPr="00391AB2">
        <w:rPr>
          <w:szCs w:val="24"/>
        </w:rPr>
        <w:tab/>
      </w:r>
      <w:r w:rsidRPr="00391AB2">
        <w:rPr>
          <w:szCs w:val="24"/>
        </w:rPr>
        <w:tab/>
        <w:t>Продавац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Pr="00391AB2">
        <w:rPr>
          <w:b/>
          <w:szCs w:val="24"/>
        </w:rPr>
        <w:t>)</w:t>
      </w:r>
      <w:r w:rsidRPr="00391AB2">
        <w:rPr>
          <w:szCs w:val="24"/>
        </w:rPr>
        <w:t xml:space="preserve"> и </w:t>
      </w:r>
      <w:r w:rsidRPr="00391AB2">
        <w:rPr>
          <w:szCs w:val="24"/>
          <w:lang w:val="sr-Latn-CS"/>
        </w:rPr>
        <w:t xml:space="preserve">HACCP </w:t>
      </w:r>
      <w:r w:rsidRPr="00391AB2">
        <w:rPr>
          <w:szCs w:val="24"/>
        </w:rPr>
        <w:t>стандардима.</w:t>
      </w:r>
      <w:r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955F01" w:rsidRDefault="00AB709F" w:rsidP="00955F01">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AB709F" w:rsidRPr="00874CAD" w:rsidRDefault="00AB709F"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jc w:val="center"/>
        <w:rPr>
          <w:b/>
          <w:szCs w:val="24"/>
        </w:rPr>
      </w:pPr>
      <w:r w:rsidRPr="00391AB2">
        <w:rPr>
          <w:b/>
          <w:szCs w:val="24"/>
        </w:rPr>
        <w:t>Члан 7.</w:t>
      </w:r>
    </w:p>
    <w:p w:rsidR="00AB709F" w:rsidRPr="00391AB2" w:rsidRDefault="00AB709F" w:rsidP="00AB709F">
      <w:pPr>
        <w:widowControl/>
        <w:tabs>
          <w:tab w:val="left" w:pos="720"/>
        </w:tabs>
        <w:autoSpaceDE w:val="0"/>
        <w:autoSpaceDN w:val="0"/>
        <w:adjustRightInd w:val="0"/>
        <w:rPr>
          <w:b/>
          <w:szCs w:val="24"/>
        </w:rPr>
      </w:pP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Продавца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бројањем и мерењем на основу отпремнице Продавца;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t xml:space="preserve">Наручилац  и Продавац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У случају неодговарајућег квалитета, квантитета и рока употребе добара Наручилац  и Продавац записнички ће констатовати евентуалне недостатке у квалитету и року употребе, добра се неће преузети од стране Наручиоца, а Продавац 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AB709F" w:rsidRPr="00955F01" w:rsidRDefault="00AB709F" w:rsidP="00AB709F">
      <w:pPr>
        <w:tabs>
          <w:tab w:val="left" w:pos="720"/>
        </w:tabs>
        <w:autoSpaceDE w:val="0"/>
        <w:autoSpaceDN w:val="0"/>
        <w:adjustRightInd w:val="0"/>
      </w:pPr>
      <w:r w:rsidRPr="00391AB2">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AB709F" w:rsidRPr="00391AB2" w:rsidRDefault="00AB709F" w:rsidP="00DE3D37">
      <w:pPr>
        <w:rPr>
          <w:b/>
        </w:rPr>
      </w:pPr>
      <w:r w:rsidRPr="00391AB2">
        <w:rPr>
          <w:b/>
        </w:rPr>
        <w:lastRenderedPageBreak/>
        <w:t>КВАЛИТЕТ</w:t>
      </w:r>
    </w:p>
    <w:p w:rsidR="00AB709F" w:rsidRPr="00391AB2" w:rsidRDefault="00AB709F" w:rsidP="00DE3D37">
      <w:pPr>
        <w:rPr>
          <w:b/>
        </w:rPr>
      </w:pPr>
    </w:p>
    <w:p w:rsidR="00AB709F" w:rsidRPr="00391AB2" w:rsidRDefault="00AB709F" w:rsidP="00DE3D37">
      <w:pPr>
        <w:jc w:val="center"/>
        <w:rPr>
          <w:b/>
          <w:sz w:val="22"/>
          <w:szCs w:val="22"/>
        </w:rPr>
      </w:pPr>
      <w:r w:rsidRPr="00391AB2">
        <w:rPr>
          <w:b/>
          <w:sz w:val="22"/>
          <w:szCs w:val="22"/>
        </w:rPr>
        <w:t>Члан 8.</w:t>
      </w:r>
    </w:p>
    <w:p w:rsidR="00AB709F" w:rsidRPr="00391AB2" w:rsidRDefault="00AB709F" w:rsidP="00DE3D37">
      <w:pPr>
        <w:rPr>
          <w:sz w:val="22"/>
          <w:szCs w:val="22"/>
        </w:rPr>
      </w:pPr>
    </w:p>
    <w:p w:rsidR="00AB709F" w:rsidRPr="00391AB2" w:rsidRDefault="00AB709F" w:rsidP="00391AB2">
      <w:r w:rsidRPr="00391AB2">
        <w:rPr>
          <w:sz w:val="22"/>
          <w:szCs w:val="22"/>
        </w:rPr>
        <w:tab/>
        <w:t xml:space="preserve">Добра која су предмет овог Уговора морају у погледу квалитета </w:t>
      </w:r>
      <w:r w:rsidRPr="00391AB2">
        <w:t xml:space="preserve">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391AB2">
        <w:rPr>
          <w:lang w:val="sr-Latn-CS"/>
        </w:rPr>
        <w:t xml:space="preserve">HACCP </w:t>
      </w:r>
      <w:r w:rsidR="00391AB2" w:rsidRPr="00391AB2">
        <w:t>стандардим</w:t>
      </w:r>
    </w:p>
    <w:p w:rsidR="00391AB2" w:rsidRDefault="00391AB2" w:rsidP="00391AB2"/>
    <w:p w:rsidR="00AB709F" w:rsidRPr="00391AB2" w:rsidRDefault="00AB709F" w:rsidP="00391AB2">
      <w:pPr>
        <w:rPr>
          <w:b/>
        </w:rPr>
      </w:pPr>
      <w:r w:rsidRPr="00391AB2">
        <w:rPr>
          <w:b/>
        </w:rPr>
        <w:t>ГАРАНЦИЈА КВАЛИТЕТА</w:t>
      </w:r>
    </w:p>
    <w:p w:rsidR="00AB709F" w:rsidRPr="00391AB2" w:rsidRDefault="00AB709F" w:rsidP="00391AB2">
      <w:pPr>
        <w:jc w:val="center"/>
        <w:rPr>
          <w:b/>
        </w:rPr>
      </w:pPr>
      <w:r w:rsidRPr="00391AB2">
        <w:rPr>
          <w:b/>
        </w:rPr>
        <w:t>Члан 9.</w:t>
      </w:r>
    </w:p>
    <w:p w:rsidR="00AB709F" w:rsidRPr="00874CAD" w:rsidRDefault="00AB709F" w:rsidP="00391AB2"/>
    <w:p w:rsidR="00AB709F" w:rsidRPr="00874CAD" w:rsidRDefault="00955F01" w:rsidP="00391AB2">
      <w:r>
        <w:tab/>
      </w:r>
      <w:r w:rsidR="00AB709F" w:rsidRPr="00874CAD">
        <w:t xml:space="preserve">Продавац гарантује исправност добара до рокова наведених у декларацији производа. </w:t>
      </w:r>
    </w:p>
    <w:p w:rsidR="00AB709F" w:rsidRPr="00874CAD" w:rsidRDefault="00955F01" w:rsidP="00391AB2">
      <w:r>
        <w:tab/>
      </w:r>
      <w:r w:rsidR="00AB709F" w:rsidRPr="00874CAD">
        <w:t xml:space="preserve">Продавац одговара за недостатак који је настао у наведеном року употребе добара уз прописане услове складиштења и чувања добара.    </w:t>
      </w:r>
    </w:p>
    <w:p w:rsidR="00AB709F" w:rsidRPr="00874CAD" w:rsidRDefault="00AB709F" w:rsidP="00391AB2"/>
    <w:p w:rsidR="00AB709F" w:rsidRPr="00874CAD" w:rsidRDefault="00AB709F" w:rsidP="00391AB2"/>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Pr="00391AB2" w:rsidRDefault="00AB709F" w:rsidP="00391AB2">
      <w:pPr>
        <w:jc w:val="center"/>
        <w:rPr>
          <w:b/>
        </w:rPr>
      </w:pPr>
      <w:r w:rsidRPr="00391AB2">
        <w:rPr>
          <w:b/>
        </w:rPr>
        <w:t>Члан 10.</w:t>
      </w:r>
    </w:p>
    <w:p w:rsidR="00AB709F" w:rsidRPr="00874CAD" w:rsidRDefault="00AB709F" w:rsidP="00391AB2"/>
    <w:p w:rsidR="00AB709F" w:rsidRPr="00874CAD" w:rsidRDefault="00AB709F" w:rsidP="00391AB2">
      <w:r w:rsidRPr="00874CAD">
        <w:tab/>
        <w:t>Продавац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Продавца је саставни део Уговора.</w:t>
      </w:r>
    </w:p>
    <w:p w:rsidR="00AB709F" w:rsidRPr="00874CAD" w:rsidRDefault="00AB709F" w:rsidP="00391AB2"/>
    <w:p w:rsidR="00AB709F" w:rsidRPr="00874CAD" w:rsidRDefault="00AB709F" w:rsidP="00AB709F">
      <w:pPr>
        <w:keepNext/>
        <w:keepLines/>
        <w:rPr>
          <w:color w:val="00B050"/>
          <w:szCs w:val="24"/>
        </w:rPr>
      </w:pPr>
    </w:p>
    <w:p w:rsidR="00AB709F" w:rsidRPr="00391AB2" w:rsidRDefault="00AB709F" w:rsidP="00391AB2">
      <w:pPr>
        <w:rPr>
          <w:b/>
        </w:rPr>
      </w:pPr>
      <w:r w:rsidRPr="00391AB2">
        <w:rPr>
          <w:b/>
        </w:rPr>
        <w:t>ПРОМЕНЕ ПОДАТАКА</w:t>
      </w:r>
    </w:p>
    <w:p w:rsidR="00AB709F" w:rsidRPr="00391AB2" w:rsidRDefault="00AB709F" w:rsidP="00391AB2">
      <w:pPr>
        <w:jc w:val="center"/>
        <w:rPr>
          <w:b/>
        </w:rPr>
      </w:pPr>
      <w:r w:rsidRPr="00391AB2">
        <w:rPr>
          <w:b/>
        </w:rPr>
        <w:t>Члан 11.</w:t>
      </w:r>
    </w:p>
    <w:p w:rsidR="00AB709F" w:rsidRPr="00874CAD" w:rsidRDefault="00AB709F" w:rsidP="00391AB2"/>
    <w:p w:rsidR="00AB709F" w:rsidRDefault="00AB709F" w:rsidP="00391AB2">
      <w:r w:rsidRPr="00874CAD">
        <w:tab/>
        <w:t>Продавац је дужан да у складу са одредбом члана 77. Закона о јавним набавкама („Службени гласник РС“, бр. 124/2012</w:t>
      </w:r>
      <w:r w:rsidR="002F780C">
        <w:t>, 14/2015 и 68/2015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B0885" w:rsidRPr="00391AB2" w:rsidRDefault="007B0885" w:rsidP="00391AB2"/>
    <w:p w:rsidR="00AB709F" w:rsidRPr="007B0885" w:rsidRDefault="00AB709F" w:rsidP="007B0885">
      <w:pPr>
        <w:rPr>
          <w:b/>
        </w:rPr>
      </w:pPr>
      <w:r w:rsidRPr="007B0885">
        <w:rPr>
          <w:b/>
        </w:rPr>
        <w:t>ПРЕЛАЗНЕ И ЗАВРШНЕ ОДРЕДБЕ</w:t>
      </w:r>
    </w:p>
    <w:p w:rsidR="00AB709F" w:rsidRPr="007B0885" w:rsidRDefault="00AB709F" w:rsidP="007B0885">
      <w:pPr>
        <w:rPr>
          <w:b/>
        </w:rPr>
      </w:pPr>
    </w:p>
    <w:p w:rsidR="00AB709F" w:rsidRPr="007B0885" w:rsidRDefault="00AB709F" w:rsidP="007B0885">
      <w:pPr>
        <w:jc w:val="center"/>
        <w:rPr>
          <w:b/>
        </w:rPr>
      </w:pPr>
      <w:r w:rsidRPr="007B0885">
        <w:rPr>
          <w:b/>
        </w:rPr>
        <w:t>Члан 12.</w:t>
      </w:r>
    </w:p>
    <w:p w:rsidR="00AB709F" w:rsidRPr="00874CAD" w:rsidRDefault="00AB709F" w:rsidP="007B0885"/>
    <w:p w:rsidR="00AB709F" w:rsidRPr="00874CAD" w:rsidRDefault="00AB709F" w:rsidP="007B0885">
      <w:r w:rsidRPr="00874CAD">
        <w:tab/>
        <w:t>За све што није предвиђено овим уговором, примењиваће се одредбе Закона о облигационим односима.</w:t>
      </w:r>
    </w:p>
    <w:p w:rsidR="00AB709F" w:rsidRPr="00874CAD" w:rsidRDefault="00AB709F" w:rsidP="00AB709F">
      <w:pPr>
        <w:keepNext/>
        <w:keepLines/>
        <w:rPr>
          <w:b/>
          <w:color w:val="00B050"/>
          <w:szCs w:val="24"/>
        </w:rPr>
      </w:pPr>
    </w:p>
    <w:p w:rsidR="00AB709F" w:rsidRPr="00C868B6" w:rsidRDefault="00AB709F" w:rsidP="00AB709F">
      <w:pPr>
        <w:keepNext/>
        <w:keepLines/>
        <w:ind w:left="1"/>
        <w:jc w:val="center"/>
        <w:outlineLvl w:val="0"/>
        <w:rPr>
          <w:b/>
          <w:szCs w:val="24"/>
        </w:rPr>
      </w:pPr>
      <w:r w:rsidRPr="00C868B6">
        <w:rPr>
          <w:b/>
          <w:szCs w:val="24"/>
        </w:rPr>
        <w:t xml:space="preserve">Члан 13. </w:t>
      </w:r>
    </w:p>
    <w:p w:rsidR="00AB709F" w:rsidRPr="00C868B6" w:rsidRDefault="00AB709F" w:rsidP="00AB709F">
      <w:pPr>
        <w:keepNext/>
        <w:keepLines/>
        <w:ind w:left="1"/>
        <w:jc w:val="center"/>
        <w:rPr>
          <w:szCs w:val="24"/>
        </w:rPr>
      </w:pPr>
    </w:p>
    <w:p w:rsidR="00AB709F" w:rsidRPr="00C868B6" w:rsidRDefault="00AB709F" w:rsidP="00AB709F">
      <w:pPr>
        <w:keepNext/>
        <w:keepLines/>
        <w:ind w:left="1"/>
        <w:rPr>
          <w:szCs w:val="24"/>
        </w:rPr>
      </w:pPr>
      <w:r w:rsidRPr="00C868B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AB709F" w:rsidRPr="00C868B6" w:rsidRDefault="00AB709F" w:rsidP="00AB709F">
      <w:pPr>
        <w:keepNext/>
        <w:keepLines/>
        <w:ind w:left="1"/>
        <w:jc w:val="center"/>
        <w:outlineLvl w:val="0"/>
        <w:rPr>
          <w:b/>
          <w:szCs w:val="24"/>
        </w:rPr>
      </w:pPr>
      <w:r w:rsidRPr="00C868B6">
        <w:rPr>
          <w:b/>
          <w:szCs w:val="24"/>
        </w:rPr>
        <w:t>Члан 14.</w:t>
      </w:r>
    </w:p>
    <w:p w:rsidR="00AB709F" w:rsidRPr="00C868B6" w:rsidRDefault="00AB709F" w:rsidP="00AB709F">
      <w:pPr>
        <w:keepNext/>
        <w:keepLines/>
        <w:ind w:left="1"/>
        <w:jc w:val="center"/>
        <w:rPr>
          <w:szCs w:val="24"/>
        </w:rPr>
      </w:pPr>
    </w:p>
    <w:p w:rsidR="00AB709F" w:rsidRPr="00C868B6" w:rsidRDefault="00AB709F" w:rsidP="00AB709F">
      <w:pPr>
        <w:keepNext/>
        <w:keepLines/>
        <w:rPr>
          <w:szCs w:val="24"/>
        </w:rPr>
      </w:pPr>
      <w:r w:rsidRPr="00C868B6">
        <w:rPr>
          <w:szCs w:val="24"/>
        </w:rPr>
        <w:tab/>
        <w:t>Измене и допуне овог уговора могу се вршити само у писаној форми и уз обострану сагласност уговорних страна.</w:t>
      </w:r>
    </w:p>
    <w:p w:rsidR="00AB709F" w:rsidRPr="00C868B6" w:rsidRDefault="00AB709F" w:rsidP="00AB709F">
      <w:pPr>
        <w:keepNext/>
        <w:keepLines/>
        <w:rPr>
          <w:b/>
          <w:szCs w:val="24"/>
        </w:rPr>
      </w:pPr>
    </w:p>
    <w:p w:rsidR="00AB709F" w:rsidRPr="00C868B6" w:rsidRDefault="00AB709F" w:rsidP="00AB709F">
      <w:pPr>
        <w:keepNext/>
        <w:keepLines/>
        <w:jc w:val="center"/>
        <w:outlineLvl w:val="0"/>
        <w:rPr>
          <w:b/>
          <w:szCs w:val="24"/>
        </w:rPr>
      </w:pPr>
      <w:r w:rsidRPr="00C868B6">
        <w:rPr>
          <w:b/>
          <w:szCs w:val="24"/>
        </w:rPr>
        <w:t>Члан 15.</w:t>
      </w:r>
    </w:p>
    <w:p w:rsidR="00AB709F" w:rsidRPr="00C868B6" w:rsidRDefault="00AB709F" w:rsidP="00AB709F">
      <w:pPr>
        <w:keepNext/>
        <w:keepLines/>
        <w:jc w:val="center"/>
        <w:rPr>
          <w:szCs w:val="24"/>
        </w:rPr>
      </w:pPr>
    </w:p>
    <w:p w:rsidR="00AB709F" w:rsidRPr="00C868B6" w:rsidRDefault="00AB709F" w:rsidP="00AB709F">
      <w:pPr>
        <w:keepNext/>
        <w:keepLines/>
        <w:rPr>
          <w:szCs w:val="24"/>
        </w:rPr>
      </w:pPr>
      <w:r w:rsidRPr="00C868B6">
        <w:rPr>
          <w:szCs w:val="24"/>
        </w:rPr>
        <w:tab/>
        <w:t>Уговор се закључује даном потписивања обе уговорне стране.</w:t>
      </w:r>
    </w:p>
    <w:p w:rsidR="00AB709F" w:rsidRPr="00C868B6" w:rsidRDefault="00AB709F" w:rsidP="00AB709F">
      <w:pPr>
        <w:keepNext/>
        <w:keepLines/>
        <w:rPr>
          <w:szCs w:val="24"/>
        </w:rPr>
      </w:pPr>
      <w:r w:rsidRPr="00C868B6">
        <w:rPr>
          <w:szCs w:val="24"/>
        </w:rPr>
        <w:tab/>
        <w:t>Уговор се закључује на период до једне године.</w:t>
      </w:r>
    </w:p>
    <w:p w:rsidR="00AB709F" w:rsidRPr="00C868B6" w:rsidRDefault="00AB709F" w:rsidP="00AB709F">
      <w:pPr>
        <w:keepNext/>
        <w:keepLines/>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B709F" w:rsidRPr="00C868B6" w:rsidRDefault="00AB709F" w:rsidP="00AB709F">
      <w:pPr>
        <w:keepNext/>
        <w:keepLines/>
        <w:rPr>
          <w:szCs w:val="24"/>
        </w:rPr>
      </w:pPr>
      <w:r w:rsidRPr="00C868B6">
        <w:rPr>
          <w:szCs w:val="24"/>
        </w:rPr>
        <w:tab/>
        <w:t>О раскиду Уговора, уговорна страна је дужна писаним путем обавестити другу уговорну страну.</w:t>
      </w:r>
    </w:p>
    <w:p w:rsidR="00AB709F" w:rsidRPr="00C868B6" w:rsidRDefault="00AB709F" w:rsidP="00AB709F">
      <w:pPr>
        <w:keepNext/>
        <w:keepLines/>
        <w:rPr>
          <w:szCs w:val="24"/>
        </w:rPr>
      </w:pPr>
      <w:r w:rsidRPr="00C868B6">
        <w:rPr>
          <w:szCs w:val="24"/>
        </w:rPr>
        <w:tab/>
        <w:t>Уговор ће се сматрати раскинутим по истеку рока од 15 дана од дана пријема писаног обавештења о раскиду Уговора.</w:t>
      </w:r>
    </w:p>
    <w:p w:rsidR="00AB709F" w:rsidRPr="00C868B6" w:rsidRDefault="00AB709F" w:rsidP="00AB709F">
      <w:pPr>
        <w:keepNext/>
        <w:keepLines/>
        <w:ind w:left="1"/>
        <w:jc w:val="center"/>
        <w:rPr>
          <w:b/>
          <w:szCs w:val="24"/>
        </w:rPr>
      </w:pPr>
    </w:p>
    <w:p w:rsidR="00AB709F" w:rsidRPr="00C868B6" w:rsidRDefault="00AB709F" w:rsidP="00AB709F">
      <w:pPr>
        <w:keepNext/>
        <w:keepLines/>
        <w:ind w:left="1"/>
        <w:jc w:val="center"/>
        <w:outlineLvl w:val="0"/>
        <w:rPr>
          <w:b/>
          <w:szCs w:val="24"/>
        </w:rPr>
      </w:pPr>
      <w:r w:rsidRPr="00C868B6">
        <w:rPr>
          <w:b/>
          <w:szCs w:val="24"/>
        </w:rPr>
        <w:t>Члан 16.</w:t>
      </w:r>
    </w:p>
    <w:p w:rsidR="00AB709F" w:rsidRPr="00C868B6" w:rsidRDefault="00AB709F" w:rsidP="00AB709F">
      <w:pPr>
        <w:keepNext/>
        <w:keepLines/>
        <w:ind w:left="1"/>
        <w:jc w:val="center"/>
        <w:rPr>
          <w:szCs w:val="24"/>
        </w:rPr>
      </w:pPr>
    </w:p>
    <w:p w:rsidR="00AB709F" w:rsidRPr="00C868B6" w:rsidRDefault="00AB709F" w:rsidP="00AB709F">
      <w:pPr>
        <w:keepNext/>
        <w:keepLines/>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B709F" w:rsidRPr="00C868B6" w:rsidRDefault="00AB709F" w:rsidP="00AB709F">
      <w:pPr>
        <w:keepNext/>
        <w:keepLines/>
        <w:jc w:val="center"/>
        <w:rPr>
          <w:b/>
          <w:szCs w:val="24"/>
        </w:rPr>
      </w:pPr>
    </w:p>
    <w:p w:rsidR="00AB709F" w:rsidRPr="00C868B6" w:rsidRDefault="00AB709F" w:rsidP="00AB709F">
      <w:pPr>
        <w:keepNext/>
        <w:keepLines/>
        <w:jc w:val="center"/>
        <w:outlineLvl w:val="0"/>
        <w:rPr>
          <w:b/>
          <w:szCs w:val="24"/>
        </w:rPr>
      </w:pPr>
      <w:r w:rsidRPr="00C868B6">
        <w:rPr>
          <w:b/>
          <w:szCs w:val="24"/>
        </w:rPr>
        <w:t>Члан 17.</w:t>
      </w:r>
    </w:p>
    <w:p w:rsidR="00AB709F" w:rsidRPr="00C868B6" w:rsidRDefault="00AB709F" w:rsidP="00AB709F">
      <w:pPr>
        <w:keepNext/>
        <w:keepLines/>
        <w:jc w:val="center"/>
        <w:rPr>
          <w:szCs w:val="24"/>
        </w:rPr>
      </w:pPr>
    </w:p>
    <w:p w:rsidR="00AB709F" w:rsidRPr="00C868B6" w:rsidRDefault="00AB709F" w:rsidP="00AB709F">
      <w:pPr>
        <w:keepNext/>
        <w:keepLines/>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sidRPr="00C868B6">
        <w:rPr>
          <w:szCs w:val="24"/>
          <w:lang w:val="ru-RU"/>
        </w:rPr>
        <w:t>Продавац</w:t>
      </w:r>
      <w:r w:rsidRPr="00C868B6">
        <w:rPr>
          <w:szCs w:val="24"/>
        </w:rPr>
        <w:t>.</w:t>
      </w:r>
    </w:p>
    <w:p w:rsidR="00AB709F" w:rsidRPr="00C868B6" w:rsidRDefault="00AB709F" w:rsidP="00AB709F">
      <w:pPr>
        <w:keepNext/>
        <w:keepLines/>
        <w:rPr>
          <w:szCs w:val="24"/>
        </w:rPr>
      </w:pPr>
    </w:p>
    <w:p w:rsidR="00AB709F" w:rsidRPr="00C868B6" w:rsidRDefault="00AB709F" w:rsidP="00AB709F">
      <w:pPr>
        <w:keepNext/>
        <w:keepLines/>
        <w:rPr>
          <w:szCs w:val="24"/>
        </w:rPr>
      </w:pPr>
    </w:p>
    <w:p w:rsidR="00AB709F" w:rsidRPr="00C868B6" w:rsidRDefault="00AB709F" w:rsidP="00AB709F">
      <w:pPr>
        <w:keepNext/>
        <w:keepLines/>
        <w:rPr>
          <w:szCs w:val="24"/>
        </w:rPr>
      </w:pPr>
    </w:p>
    <w:tbl>
      <w:tblPr>
        <w:tblW w:w="8495" w:type="dxa"/>
        <w:jc w:val="center"/>
        <w:tblLook w:val="01E0"/>
      </w:tblPr>
      <w:tblGrid>
        <w:gridCol w:w="3673"/>
        <w:gridCol w:w="1377"/>
        <w:gridCol w:w="3445"/>
      </w:tblGrid>
      <w:tr w:rsidR="00AB709F" w:rsidRPr="00C868B6" w:rsidTr="00DE3D37">
        <w:trPr>
          <w:trHeight w:val="307"/>
          <w:jc w:val="center"/>
        </w:trPr>
        <w:tc>
          <w:tcPr>
            <w:tcW w:w="3673" w:type="dxa"/>
            <w:hideMark/>
          </w:tcPr>
          <w:p w:rsidR="00AB709F" w:rsidRPr="00C868B6" w:rsidRDefault="00AB709F" w:rsidP="00DE3D37">
            <w:pPr>
              <w:keepNext/>
              <w:keepLines/>
              <w:jc w:val="center"/>
              <w:rPr>
                <w:b/>
                <w:szCs w:val="24"/>
              </w:rPr>
            </w:pPr>
            <w:r w:rsidRPr="00C868B6">
              <w:rPr>
                <w:b/>
                <w:szCs w:val="24"/>
              </w:rPr>
              <w:t>НАРУЧИЛАЦ</w:t>
            </w:r>
          </w:p>
        </w:tc>
        <w:tc>
          <w:tcPr>
            <w:tcW w:w="1377" w:type="dxa"/>
          </w:tcPr>
          <w:p w:rsidR="00AB709F" w:rsidRPr="00C868B6" w:rsidRDefault="00AB709F" w:rsidP="00DE3D37">
            <w:pPr>
              <w:keepNext/>
              <w:keepLines/>
              <w:jc w:val="center"/>
              <w:rPr>
                <w:b/>
                <w:szCs w:val="24"/>
              </w:rPr>
            </w:pPr>
          </w:p>
        </w:tc>
        <w:tc>
          <w:tcPr>
            <w:tcW w:w="3445" w:type="dxa"/>
            <w:hideMark/>
          </w:tcPr>
          <w:p w:rsidR="00AB709F" w:rsidRPr="00C868B6" w:rsidRDefault="00AB709F" w:rsidP="00DE3D37">
            <w:pPr>
              <w:keepNext/>
              <w:keepLines/>
              <w:jc w:val="center"/>
              <w:rPr>
                <w:b/>
                <w:szCs w:val="24"/>
              </w:rPr>
            </w:pPr>
            <w:r w:rsidRPr="00C868B6">
              <w:rPr>
                <w:b/>
                <w:szCs w:val="24"/>
              </w:rPr>
              <w:t>ПРОДАВАЦ</w:t>
            </w:r>
          </w:p>
        </w:tc>
      </w:tr>
      <w:tr w:rsidR="00AB709F" w:rsidRPr="00C868B6" w:rsidTr="00DE3D37">
        <w:trPr>
          <w:trHeight w:val="964"/>
          <w:jc w:val="center"/>
        </w:trPr>
        <w:tc>
          <w:tcPr>
            <w:tcW w:w="3673" w:type="dxa"/>
            <w:tcBorders>
              <w:top w:val="nil"/>
              <w:left w:val="nil"/>
              <w:bottom w:val="single" w:sz="4" w:space="0" w:color="auto"/>
              <w:right w:val="nil"/>
            </w:tcBorders>
          </w:tcPr>
          <w:p w:rsidR="00AB709F" w:rsidRPr="00C868B6" w:rsidRDefault="00AB709F" w:rsidP="00DE3D37">
            <w:pPr>
              <w:keepNext/>
              <w:keepLines/>
              <w:jc w:val="center"/>
              <w:rPr>
                <w:b/>
                <w:szCs w:val="24"/>
              </w:rPr>
            </w:pPr>
          </w:p>
        </w:tc>
        <w:tc>
          <w:tcPr>
            <w:tcW w:w="1377" w:type="dxa"/>
            <w:hideMark/>
          </w:tcPr>
          <w:p w:rsidR="00AB709F" w:rsidRPr="00C868B6" w:rsidRDefault="00AB709F" w:rsidP="00DE3D37">
            <w:pPr>
              <w:keepNext/>
              <w:keepLines/>
              <w:jc w:val="center"/>
              <w:rPr>
                <w:b/>
                <w:szCs w:val="24"/>
              </w:rPr>
            </w:pPr>
            <w:r w:rsidRPr="00C868B6">
              <w:rPr>
                <w:b/>
                <w:szCs w:val="24"/>
              </w:rPr>
              <w:t>М.П.</w:t>
            </w:r>
          </w:p>
        </w:tc>
        <w:tc>
          <w:tcPr>
            <w:tcW w:w="3445" w:type="dxa"/>
            <w:tcBorders>
              <w:top w:val="nil"/>
              <w:left w:val="nil"/>
              <w:bottom w:val="single" w:sz="4" w:space="0" w:color="auto"/>
              <w:right w:val="nil"/>
            </w:tcBorders>
            <w:hideMark/>
          </w:tcPr>
          <w:p w:rsidR="00AB709F" w:rsidRPr="00C868B6" w:rsidRDefault="00AB709F" w:rsidP="00DE3D37">
            <w:pPr>
              <w:keepNext/>
              <w:keepLines/>
              <w:jc w:val="center"/>
              <w:rPr>
                <w:b/>
                <w:szCs w:val="24"/>
              </w:rPr>
            </w:pPr>
            <w:r w:rsidRPr="00C868B6">
              <w:rPr>
                <w:b/>
                <w:szCs w:val="24"/>
              </w:rPr>
              <w:t>- потпис -</w:t>
            </w:r>
          </w:p>
        </w:tc>
      </w:tr>
      <w:tr w:rsidR="00AB709F" w:rsidRPr="00C868B6" w:rsidTr="00DE3D37">
        <w:trPr>
          <w:trHeight w:val="307"/>
          <w:jc w:val="center"/>
        </w:trPr>
        <w:tc>
          <w:tcPr>
            <w:tcW w:w="3673" w:type="dxa"/>
            <w:tcBorders>
              <w:top w:val="single" w:sz="4" w:space="0" w:color="auto"/>
              <w:left w:val="nil"/>
              <w:bottom w:val="nil"/>
              <w:right w:val="nil"/>
            </w:tcBorders>
            <w:hideMark/>
          </w:tcPr>
          <w:p w:rsidR="00AB709F" w:rsidRPr="00C868B6" w:rsidRDefault="00AB709F" w:rsidP="00DE3D37">
            <w:pPr>
              <w:keepNext/>
              <w:keepLines/>
              <w:jc w:val="center"/>
              <w:rPr>
                <w:b/>
                <w:szCs w:val="24"/>
              </w:rPr>
            </w:pPr>
            <w:r w:rsidRPr="00C868B6">
              <w:rPr>
                <w:b/>
                <w:szCs w:val="24"/>
              </w:rPr>
              <w:t xml:space="preserve">Др Софија Радуловић, </w:t>
            </w:r>
          </w:p>
          <w:p w:rsidR="00AB709F" w:rsidRPr="00C868B6" w:rsidRDefault="00AB709F" w:rsidP="00DE3D37">
            <w:pPr>
              <w:keepNext/>
              <w:keepLines/>
              <w:jc w:val="center"/>
              <w:rPr>
                <w:b/>
                <w:szCs w:val="24"/>
              </w:rPr>
            </w:pPr>
            <w:r w:rsidRPr="00C868B6">
              <w:rPr>
                <w:b/>
                <w:szCs w:val="24"/>
              </w:rPr>
              <w:t>в.д. помоћник директора</w:t>
            </w:r>
          </w:p>
        </w:tc>
        <w:tc>
          <w:tcPr>
            <w:tcW w:w="1377" w:type="dxa"/>
          </w:tcPr>
          <w:p w:rsidR="00AB709F" w:rsidRPr="00C868B6" w:rsidRDefault="00AB709F" w:rsidP="00DE3D37">
            <w:pPr>
              <w:keepNext/>
              <w:keepLines/>
              <w:jc w:val="center"/>
              <w:rPr>
                <w:b/>
                <w:szCs w:val="24"/>
              </w:rPr>
            </w:pPr>
          </w:p>
        </w:tc>
        <w:tc>
          <w:tcPr>
            <w:tcW w:w="3445" w:type="dxa"/>
            <w:tcBorders>
              <w:top w:val="single" w:sz="4" w:space="0" w:color="auto"/>
              <w:left w:val="nil"/>
              <w:bottom w:val="nil"/>
              <w:right w:val="nil"/>
            </w:tcBorders>
            <w:hideMark/>
          </w:tcPr>
          <w:p w:rsidR="00AB709F" w:rsidRPr="00C868B6" w:rsidRDefault="00AB709F" w:rsidP="00DE3D37">
            <w:pPr>
              <w:keepNext/>
              <w:keepLines/>
              <w:rPr>
                <w:b/>
                <w:szCs w:val="24"/>
              </w:rPr>
            </w:pPr>
            <w:r w:rsidRPr="00C868B6">
              <w:rPr>
                <w:b/>
                <w:szCs w:val="24"/>
              </w:rPr>
              <w:t xml:space="preserve">                   директор</w:t>
            </w:r>
          </w:p>
        </w:tc>
      </w:tr>
    </w:tbl>
    <w:p w:rsidR="00AB709F" w:rsidRPr="00C868B6" w:rsidRDefault="00AB709F" w:rsidP="00AB709F">
      <w:pPr>
        <w:widowControl/>
        <w:tabs>
          <w:tab w:val="clear" w:pos="1440"/>
        </w:tabs>
        <w:jc w:val="left"/>
        <w:rPr>
          <w:sz w:val="22"/>
          <w:szCs w:val="22"/>
        </w:rPr>
        <w:sectPr w:rsidR="00AB709F" w:rsidRPr="00C868B6" w:rsidSect="00230277">
          <w:headerReference w:type="default" r:id="rId10"/>
          <w:footerReference w:type="default" r:id="rId11"/>
          <w:headerReference w:type="first" r:id="rId12"/>
          <w:footerReference w:type="firs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834F0" w:rsidRDefault="00C834F0" w:rsidP="00697EB6">
      <w:pPr>
        <w:rPr>
          <w:szCs w:val="24"/>
        </w:rPr>
      </w:pPr>
    </w:p>
    <w:p w:rsidR="0074749C" w:rsidRDefault="0074749C" w:rsidP="00A92DE1">
      <w:pPr>
        <w:jc w:val="center"/>
        <w:rPr>
          <w:b/>
          <w:szCs w:val="24"/>
        </w:rPr>
      </w:pPr>
    </w:p>
    <w:p w:rsidR="009440CD" w:rsidRDefault="009440CD" w:rsidP="00A92DE1">
      <w:pPr>
        <w:jc w:val="center"/>
        <w:rPr>
          <w:b/>
          <w:szCs w:val="24"/>
        </w:rPr>
      </w:pPr>
    </w:p>
    <w:p w:rsidR="009440CD" w:rsidRPr="00A92DE1" w:rsidRDefault="009440CD"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DE3D37" w:rsidRPr="0099146A" w:rsidRDefault="00DE3D37" w:rsidP="009440CD">
      <w:pPr>
        <w:spacing w:line="360" w:lineRule="auto"/>
        <w:outlineLvl w:val="0"/>
        <w:rPr>
          <w:b/>
          <w:szCs w:val="24"/>
          <w:lang w:val="en-US"/>
        </w:rPr>
      </w:pPr>
    </w:p>
    <w:p w:rsidR="00874CAD" w:rsidRDefault="00874CAD" w:rsidP="00A92DE1">
      <w:pPr>
        <w:spacing w:line="360" w:lineRule="auto"/>
        <w:jc w:val="center"/>
        <w:outlineLvl w:val="0"/>
        <w:rPr>
          <w:b/>
          <w:szCs w:val="24"/>
        </w:rPr>
      </w:pPr>
    </w:p>
    <w:p w:rsidR="0074749C" w:rsidRPr="00A92DE1" w:rsidRDefault="0074749C" w:rsidP="00A92DE1">
      <w:pPr>
        <w:spacing w:line="360" w:lineRule="auto"/>
        <w:jc w:val="center"/>
        <w:outlineLvl w:val="0"/>
        <w:rPr>
          <w:b/>
          <w:szCs w:val="24"/>
        </w:rPr>
      </w:pPr>
      <w:r w:rsidRPr="00A92DE1">
        <w:rPr>
          <w:b/>
          <w:szCs w:val="24"/>
        </w:rPr>
        <w:lastRenderedPageBreak/>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bookmarkStart w:id="0" w:name="_GoBack"/>
      <w:bookmarkEnd w:id="0"/>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0C1E15">
      <w:headerReference w:type="default" r:id="rId1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17E1" w:rsidRDefault="006B17E1" w:rsidP="002E1DFC">
      <w:r>
        <w:separator/>
      </w:r>
    </w:p>
  </w:endnote>
  <w:endnote w:type="continuationSeparator" w:id="0">
    <w:p w:rsidR="006B17E1" w:rsidRDefault="006B17E1"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01"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04C" w:rsidRPr="00A8318A" w:rsidRDefault="003E604C" w:rsidP="00B67EA9">
    <w:pPr>
      <w:pStyle w:val="Header"/>
      <w:tabs>
        <w:tab w:val="clear" w:pos="8640"/>
        <w:tab w:val="right" w:pos="8520"/>
      </w:tabs>
      <w:jc w:val="center"/>
      <w:rPr>
        <w:sz w:val="22"/>
        <w:szCs w:val="22"/>
      </w:rPr>
    </w:pPr>
    <w:r>
      <w:rPr>
        <w:sz w:val="22"/>
        <w:szCs w:val="22"/>
      </w:rPr>
      <w:t xml:space="preserve">                                                                                                                      </w:t>
    </w:r>
  </w:p>
  <w:p w:rsidR="003E604C" w:rsidRDefault="003E604C"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lang w:val="sr-Latn-CS"/>
      </w:rPr>
      <w:t>V-</w:t>
    </w:r>
    <w:r>
      <w:rPr>
        <w:b/>
        <w:color w:val="333333"/>
        <w:sz w:val="20"/>
      </w:rPr>
      <w:t xml:space="preserve"> </w:t>
    </w:r>
    <w:r>
      <w:rPr>
        <w:b/>
        <w:color w:val="333333"/>
        <w:sz w:val="20"/>
        <w:lang w:val="sr-Latn-CS"/>
      </w:rPr>
      <w:t>201</w:t>
    </w:r>
    <w:r>
      <w:rPr>
        <w:b/>
        <w:color w:val="333333"/>
        <w:sz w:val="20"/>
      </w:rPr>
      <w:t>6</w:t>
    </w:r>
    <w:r>
      <w:rPr>
        <w:b/>
        <w:color w:val="333333"/>
        <w:sz w:val="20"/>
        <w:lang w:val="sr-Latn-CS"/>
      </w:rPr>
      <w:t xml:space="preserve">. </w:t>
    </w:r>
  </w:p>
  <w:p w:rsidR="003E604C" w:rsidRPr="000B5C87" w:rsidRDefault="003E604C" w:rsidP="00697EB6">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sidRPr="00CE036D">
      <w:rPr>
        <w:b/>
        <w:sz w:val="20"/>
        <w:lang w:val="ru-RU"/>
      </w:rPr>
      <w:t>18</w:t>
    </w:r>
    <w:r w:rsidRPr="005E5447">
      <w:rPr>
        <w:b/>
        <w:sz w:val="20"/>
      </w:rPr>
      <w:t>/16</w:t>
    </w:r>
  </w:p>
  <w:p w:rsidR="003E604C" w:rsidRDefault="003E604C" w:rsidP="00697EB6">
    <w:pPr>
      <w:pStyle w:val="Footer"/>
    </w:pPr>
  </w:p>
  <w:p w:rsidR="003E604C" w:rsidRPr="00B67EA9" w:rsidRDefault="003E604C" w:rsidP="00697EB6">
    <w:pPr>
      <w:pStyle w:val="Footer"/>
      <w:rPr>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04C" w:rsidRDefault="003E604C" w:rsidP="00CE036D">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lang w:val="sr-Latn-CS"/>
      </w:rPr>
      <w:t>V-</w:t>
    </w:r>
    <w:r>
      <w:rPr>
        <w:b/>
        <w:color w:val="333333"/>
        <w:sz w:val="20"/>
      </w:rPr>
      <w:t xml:space="preserve"> </w:t>
    </w:r>
    <w:r>
      <w:rPr>
        <w:b/>
        <w:color w:val="333333"/>
        <w:sz w:val="20"/>
        <w:lang w:val="sr-Latn-CS"/>
      </w:rPr>
      <w:t>201</w:t>
    </w:r>
    <w:r>
      <w:rPr>
        <w:b/>
        <w:color w:val="333333"/>
        <w:sz w:val="20"/>
      </w:rPr>
      <w:t>6</w:t>
    </w:r>
    <w:r>
      <w:rPr>
        <w:b/>
        <w:color w:val="333333"/>
        <w:sz w:val="20"/>
        <w:lang w:val="sr-Latn-CS"/>
      </w:rPr>
      <w:t xml:space="preserve">. </w:t>
    </w:r>
  </w:p>
  <w:p w:rsidR="003E604C" w:rsidRPr="000B5C87" w:rsidRDefault="003E604C" w:rsidP="00CE036D">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sidRPr="00CE036D">
      <w:rPr>
        <w:b/>
        <w:sz w:val="20"/>
        <w:lang w:val="ru-RU"/>
      </w:rPr>
      <w:t>18</w:t>
    </w:r>
    <w:r w:rsidRPr="005E5447">
      <w:rPr>
        <w:b/>
        <w:sz w:val="20"/>
      </w:rPr>
      <w:t>/16</w:t>
    </w:r>
  </w:p>
  <w:p w:rsidR="003E604C" w:rsidRDefault="003E604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04C" w:rsidRDefault="003E604C"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en-US"/>
      </w:rPr>
      <w:t>I</w:t>
    </w:r>
    <w:r>
      <w:rPr>
        <w:b/>
        <w:color w:val="333333"/>
        <w:sz w:val="20"/>
        <w:lang w:val="sr-Latn-CS"/>
      </w:rPr>
      <w:t>V-</w:t>
    </w:r>
    <w:r>
      <w:rPr>
        <w:b/>
        <w:color w:val="333333"/>
        <w:sz w:val="20"/>
      </w:rPr>
      <w:t xml:space="preserve"> </w:t>
    </w:r>
    <w:r>
      <w:rPr>
        <w:b/>
        <w:color w:val="333333"/>
        <w:sz w:val="20"/>
        <w:lang w:val="sr-Latn-CS"/>
      </w:rPr>
      <w:t>201</w:t>
    </w:r>
    <w:r>
      <w:rPr>
        <w:b/>
        <w:color w:val="333333"/>
        <w:sz w:val="20"/>
      </w:rPr>
      <w:t>6</w:t>
    </w:r>
    <w:r>
      <w:rPr>
        <w:b/>
        <w:color w:val="333333"/>
        <w:sz w:val="20"/>
        <w:lang w:val="sr-Latn-CS"/>
      </w:rPr>
      <w:t xml:space="preserve">. </w:t>
    </w:r>
  </w:p>
  <w:p w:rsidR="003E604C" w:rsidRPr="00C868B6" w:rsidRDefault="003E604C" w:rsidP="00B71D70">
    <w:pPr>
      <w:pStyle w:val="Footer"/>
      <w:jc w:val="left"/>
      <w:rPr>
        <w:b/>
        <w:sz w:val="20"/>
      </w:rPr>
    </w:pPr>
    <w:r w:rsidRPr="00C868B6">
      <w:rPr>
        <w:b/>
        <w:sz w:val="20"/>
      </w:rPr>
      <w:t>Београд, Булевар Зорана Ђинђића 155а</w:t>
    </w:r>
    <w:r w:rsidRPr="00C868B6">
      <w:rPr>
        <w:b/>
        <w:sz w:val="20"/>
        <w:lang w:val="ru-RU"/>
      </w:rPr>
      <w:t xml:space="preserve">, </w:t>
    </w:r>
    <w:r w:rsidRPr="00C868B6">
      <w:rPr>
        <w:b/>
        <w:sz w:val="20"/>
      </w:rPr>
      <w:t xml:space="preserve">ЈНМВ </w:t>
    </w:r>
    <w:r>
      <w:rPr>
        <w:b/>
        <w:sz w:val="20"/>
      </w:rPr>
      <w:t>18</w:t>
    </w:r>
    <w:r w:rsidRPr="00C868B6">
      <w:rPr>
        <w:b/>
        <w:sz w:val="20"/>
      </w:rPr>
      <w:t>/16</w:t>
    </w:r>
  </w:p>
  <w:p w:rsidR="003E604C" w:rsidRDefault="003E604C" w:rsidP="00B71D70">
    <w:pPr>
      <w:pStyle w:val="Footer"/>
    </w:pPr>
  </w:p>
  <w:p w:rsidR="003E604C" w:rsidRPr="00B71D70" w:rsidRDefault="003E604C" w:rsidP="00B71D70">
    <w:pPr>
      <w:pStyle w:val="Footer"/>
      <w:rPr>
        <w:rStyle w:val="PageNumb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17E1" w:rsidRDefault="006B17E1" w:rsidP="002E1DFC">
      <w:r>
        <w:separator/>
      </w:r>
    </w:p>
  </w:footnote>
  <w:footnote w:type="continuationSeparator" w:id="0">
    <w:p w:rsidR="006B17E1" w:rsidRDefault="006B17E1"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04C" w:rsidRDefault="00CC0729" w:rsidP="00697EB6">
    <w:pPr>
      <w:pStyle w:val="Header"/>
      <w:jc w:val="center"/>
    </w:pPr>
    <w:sdt>
      <w:sdtPr>
        <w:rPr>
          <w:highlight w:val="yellow"/>
        </w:rPr>
        <w:id w:val="1814676890"/>
        <w:docPartObj>
          <w:docPartGallery w:val="Page Numbers (Top of Page)"/>
          <w:docPartUnique/>
        </w:docPartObj>
      </w:sdtPr>
      <w:sdtContent>
        <w:r w:rsidR="003E604C">
          <w:t xml:space="preserve"> </w:t>
        </w:r>
        <w:r w:rsidR="003E604C" w:rsidRPr="00010976">
          <w:t xml:space="preserve">Страна </w:t>
        </w:r>
        <w:fldSimple w:instr=" PAGE   \* MERGEFORMAT ">
          <w:r w:rsidR="00261142">
            <w:rPr>
              <w:noProof/>
            </w:rPr>
            <w:t>51</w:t>
          </w:r>
        </w:fldSimple>
        <w:r w:rsidR="003E604C" w:rsidRPr="00010976">
          <w:t xml:space="preserve"> од 5</w:t>
        </w:r>
        <w:r w:rsidR="003E604C">
          <w:t>3</w:t>
        </w:r>
      </w:sdtContent>
    </w:sdt>
  </w:p>
  <w:p w:rsidR="003E604C" w:rsidRDefault="003E604C">
    <w:pPr>
      <w:pStyle w:val="Header"/>
    </w:pPr>
  </w:p>
  <w:p w:rsidR="003E604C" w:rsidRDefault="003E604C">
    <w:pPr>
      <w:pStyle w:val="Header"/>
    </w:pPr>
  </w:p>
  <w:p w:rsidR="003E604C" w:rsidRDefault="003E604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43"/>
      <w:docPartObj>
        <w:docPartGallery w:val="Page Numbers (Top of Page)"/>
        <w:docPartUnique/>
      </w:docPartObj>
    </w:sdtPr>
    <w:sdtContent>
      <w:p w:rsidR="003E604C" w:rsidRDefault="003E604C">
        <w:pPr>
          <w:pStyle w:val="Header"/>
          <w:jc w:val="center"/>
        </w:pPr>
        <w:r>
          <w:t xml:space="preserve">Страна </w:t>
        </w:r>
        <w:r w:rsidR="00CC0729">
          <w:rPr>
            <w:b/>
            <w:szCs w:val="24"/>
          </w:rPr>
          <w:fldChar w:fldCharType="begin"/>
        </w:r>
        <w:r>
          <w:rPr>
            <w:b/>
          </w:rPr>
          <w:instrText xml:space="preserve"> PAGE </w:instrText>
        </w:r>
        <w:r w:rsidR="00CC0729">
          <w:rPr>
            <w:b/>
            <w:szCs w:val="24"/>
          </w:rPr>
          <w:fldChar w:fldCharType="separate"/>
        </w:r>
        <w:r w:rsidR="00261142">
          <w:rPr>
            <w:b/>
            <w:noProof/>
          </w:rPr>
          <w:t>1</w:t>
        </w:r>
        <w:r w:rsidR="00CC0729">
          <w:rPr>
            <w:b/>
            <w:szCs w:val="24"/>
          </w:rPr>
          <w:fldChar w:fldCharType="end"/>
        </w:r>
        <w:r>
          <w:t xml:space="preserve"> од </w:t>
        </w:r>
        <w:r w:rsidR="00CC0729">
          <w:rPr>
            <w:b/>
            <w:szCs w:val="24"/>
          </w:rPr>
          <w:fldChar w:fldCharType="begin"/>
        </w:r>
        <w:r>
          <w:rPr>
            <w:b/>
          </w:rPr>
          <w:instrText xml:space="preserve"> NUMPAGES  </w:instrText>
        </w:r>
        <w:r w:rsidR="00CC0729">
          <w:rPr>
            <w:b/>
            <w:szCs w:val="24"/>
          </w:rPr>
          <w:fldChar w:fldCharType="separate"/>
        </w:r>
        <w:r w:rsidR="00261142">
          <w:rPr>
            <w:b/>
            <w:noProof/>
          </w:rPr>
          <w:t>53</w:t>
        </w:r>
        <w:r w:rsidR="00CC0729">
          <w:rPr>
            <w:b/>
            <w:szCs w:val="24"/>
          </w:rPr>
          <w:fldChar w:fldCharType="end"/>
        </w:r>
      </w:p>
    </w:sdtContent>
  </w:sdt>
  <w:p w:rsidR="003E604C" w:rsidRDefault="003E604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04C" w:rsidRDefault="003E604C" w:rsidP="0067330A">
    <w:pPr>
      <w:pStyle w:val="Header"/>
    </w:pPr>
    <w:r>
      <w:tab/>
    </w:r>
    <w:sdt>
      <w:sdtPr>
        <w:rPr>
          <w:highlight w:val="yellow"/>
        </w:rPr>
        <w:id w:val="25116034"/>
        <w:docPartObj>
          <w:docPartGallery w:val="Page Numbers (Top of Page)"/>
          <w:docPartUnique/>
        </w:docPartObj>
      </w:sdtPr>
      <w:sdtContent>
        <w:r w:rsidRPr="00010976">
          <w:t xml:space="preserve">Страна </w:t>
        </w:r>
        <w:fldSimple w:instr=" PAGE   \* MERGEFORMAT ">
          <w:r w:rsidR="00261142">
            <w:rPr>
              <w:noProof/>
            </w:rPr>
            <w:t>53</w:t>
          </w:r>
        </w:fldSimple>
        <w:r w:rsidRPr="00010976">
          <w:t xml:space="preserve"> од 5</w:t>
        </w:r>
        <w:r>
          <w:t>3</w:t>
        </w:r>
      </w:sdtContent>
    </w:sdt>
  </w:p>
  <w:p w:rsidR="003E604C" w:rsidRPr="0014505F" w:rsidRDefault="003E604C" w:rsidP="0067330A">
    <w:pPr>
      <w:pStyle w:val="Header"/>
    </w:pPr>
  </w:p>
  <w:p w:rsidR="003E604C" w:rsidRDefault="003E604C" w:rsidP="0067330A">
    <w:pPr>
      <w:pStyle w:val="Header"/>
      <w:tabs>
        <w:tab w:val="clear" w:pos="4320"/>
        <w:tab w:val="clear" w:pos="8640"/>
        <w:tab w:val="left" w:pos="369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nsid w:val="09925E30"/>
    <w:multiLevelType w:val="hybridMultilevel"/>
    <w:tmpl w:val="75B408E8"/>
    <w:lvl w:ilvl="0" w:tplc="E6A04892">
      <w:start w:val="4"/>
      <w:numFmt w:val="bullet"/>
      <w:lvlText w:val="-"/>
      <w:lvlJc w:val="left"/>
      <w:pPr>
        <w:ind w:left="720" w:hanging="360"/>
      </w:pPr>
      <w:rPr>
        <w:rFonts w:ascii="Times New Roman" w:eastAsia="Malgun Gothic"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1"/>
  </w:num>
  <w:num w:numId="3">
    <w:abstractNumId w:val="0"/>
  </w:num>
  <w:num w:numId="4">
    <w:abstractNumId w:val="7"/>
  </w:num>
  <w:num w:numId="5">
    <w:abstractNumId w:val="6"/>
  </w:num>
  <w:num w:numId="6">
    <w:abstractNumId w:val="1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3"/>
  </w:num>
  <w:num w:numId="11">
    <w:abstractNumId w:val="12"/>
  </w:num>
  <w:num w:numId="12">
    <w:abstractNumId w:val="9"/>
  </w:num>
  <w:num w:numId="13">
    <w:abstractNumId w:val="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20"/>
  <w:displayHorizontalDrawingGridEvery w:val="2"/>
  <w:characterSpacingControl w:val="doNotCompress"/>
  <w:hdrShapeDefaults>
    <o:shapedefaults v:ext="edit" spidmax="25602"/>
  </w:hdrShapeDefaults>
  <w:footnotePr>
    <w:footnote w:id="-1"/>
    <w:footnote w:id="0"/>
  </w:footnotePr>
  <w:endnotePr>
    <w:endnote w:id="-1"/>
    <w:endnote w:id="0"/>
  </w:endnotePr>
  <w:compat/>
  <w:rsids>
    <w:rsidRoot w:val="00944DDC"/>
    <w:rsid w:val="00001643"/>
    <w:rsid w:val="0000204F"/>
    <w:rsid w:val="00007918"/>
    <w:rsid w:val="00010976"/>
    <w:rsid w:val="000141C9"/>
    <w:rsid w:val="000153F7"/>
    <w:rsid w:val="00023578"/>
    <w:rsid w:val="00045DBD"/>
    <w:rsid w:val="00047680"/>
    <w:rsid w:val="00047EDA"/>
    <w:rsid w:val="0006198A"/>
    <w:rsid w:val="00062FCF"/>
    <w:rsid w:val="000633A4"/>
    <w:rsid w:val="00065509"/>
    <w:rsid w:val="00065A02"/>
    <w:rsid w:val="000759ED"/>
    <w:rsid w:val="000814CE"/>
    <w:rsid w:val="00085B4D"/>
    <w:rsid w:val="000945DB"/>
    <w:rsid w:val="000969DB"/>
    <w:rsid w:val="0009716A"/>
    <w:rsid w:val="000A6707"/>
    <w:rsid w:val="000B514A"/>
    <w:rsid w:val="000B5C87"/>
    <w:rsid w:val="000B62EB"/>
    <w:rsid w:val="000C1E15"/>
    <w:rsid w:val="000C3FCC"/>
    <w:rsid w:val="000C5655"/>
    <w:rsid w:val="000F0C2F"/>
    <w:rsid w:val="000F0D38"/>
    <w:rsid w:val="00104FCD"/>
    <w:rsid w:val="00112A99"/>
    <w:rsid w:val="00114226"/>
    <w:rsid w:val="001178FB"/>
    <w:rsid w:val="00120345"/>
    <w:rsid w:val="0012090E"/>
    <w:rsid w:val="00133401"/>
    <w:rsid w:val="00164864"/>
    <w:rsid w:val="0016532C"/>
    <w:rsid w:val="00171860"/>
    <w:rsid w:val="00173FCC"/>
    <w:rsid w:val="001756F1"/>
    <w:rsid w:val="0018231B"/>
    <w:rsid w:val="00183113"/>
    <w:rsid w:val="001A3A74"/>
    <w:rsid w:val="001B221F"/>
    <w:rsid w:val="001B2820"/>
    <w:rsid w:val="001B2A14"/>
    <w:rsid w:val="001B53A2"/>
    <w:rsid w:val="001B705A"/>
    <w:rsid w:val="001D35BF"/>
    <w:rsid w:val="001F7704"/>
    <w:rsid w:val="00200A3D"/>
    <w:rsid w:val="002036EB"/>
    <w:rsid w:val="00206900"/>
    <w:rsid w:val="002112FC"/>
    <w:rsid w:val="00230277"/>
    <w:rsid w:val="0023224E"/>
    <w:rsid w:val="00235B24"/>
    <w:rsid w:val="00235FCE"/>
    <w:rsid w:val="00261142"/>
    <w:rsid w:val="00261DAF"/>
    <w:rsid w:val="002651A5"/>
    <w:rsid w:val="00267B8C"/>
    <w:rsid w:val="0027481D"/>
    <w:rsid w:val="0028364D"/>
    <w:rsid w:val="00284956"/>
    <w:rsid w:val="002866F2"/>
    <w:rsid w:val="00296680"/>
    <w:rsid w:val="002A33EB"/>
    <w:rsid w:val="002C1DD1"/>
    <w:rsid w:val="002D7762"/>
    <w:rsid w:val="002E1DFC"/>
    <w:rsid w:val="002E2BE0"/>
    <w:rsid w:val="002E7BEC"/>
    <w:rsid w:val="002F07E7"/>
    <w:rsid w:val="002F4DEE"/>
    <w:rsid w:val="002F780C"/>
    <w:rsid w:val="00307B06"/>
    <w:rsid w:val="00307DBB"/>
    <w:rsid w:val="00311625"/>
    <w:rsid w:val="00316DD7"/>
    <w:rsid w:val="0031737B"/>
    <w:rsid w:val="003208F8"/>
    <w:rsid w:val="00322206"/>
    <w:rsid w:val="00326907"/>
    <w:rsid w:val="00327F0B"/>
    <w:rsid w:val="00335FC7"/>
    <w:rsid w:val="00341E35"/>
    <w:rsid w:val="00344AB4"/>
    <w:rsid w:val="00345AD3"/>
    <w:rsid w:val="00345B4E"/>
    <w:rsid w:val="00354786"/>
    <w:rsid w:val="00356B80"/>
    <w:rsid w:val="003739A5"/>
    <w:rsid w:val="0037445A"/>
    <w:rsid w:val="00376CCE"/>
    <w:rsid w:val="00382030"/>
    <w:rsid w:val="00384681"/>
    <w:rsid w:val="00391AB2"/>
    <w:rsid w:val="00395F6F"/>
    <w:rsid w:val="00397ABE"/>
    <w:rsid w:val="003A0934"/>
    <w:rsid w:val="003A0AFD"/>
    <w:rsid w:val="003A17DA"/>
    <w:rsid w:val="003A5E9B"/>
    <w:rsid w:val="003B2476"/>
    <w:rsid w:val="003B56E7"/>
    <w:rsid w:val="003C482F"/>
    <w:rsid w:val="003D07BD"/>
    <w:rsid w:val="003E1CD1"/>
    <w:rsid w:val="003E251A"/>
    <w:rsid w:val="003E4303"/>
    <w:rsid w:val="003E54DC"/>
    <w:rsid w:val="003E604C"/>
    <w:rsid w:val="003F65EE"/>
    <w:rsid w:val="003F6DC1"/>
    <w:rsid w:val="003F7D13"/>
    <w:rsid w:val="0040085C"/>
    <w:rsid w:val="00403292"/>
    <w:rsid w:val="004049D4"/>
    <w:rsid w:val="00423F6A"/>
    <w:rsid w:val="00426A54"/>
    <w:rsid w:val="00431E8E"/>
    <w:rsid w:val="00440FAD"/>
    <w:rsid w:val="00443E59"/>
    <w:rsid w:val="0044475F"/>
    <w:rsid w:val="00445E89"/>
    <w:rsid w:val="00454C39"/>
    <w:rsid w:val="00456EB5"/>
    <w:rsid w:val="004608B6"/>
    <w:rsid w:val="00461BEF"/>
    <w:rsid w:val="004640E1"/>
    <w:rsid w:val="00467C3F"/>
    <w:rsid w:val="00470E46"/>
    <w:rsid w:val="0049135B"/>
    <w:rsid w:val="00492C2C"/>
    <w:rsid w:val="00495243"/>
    <w:rsid w:val="004A354F"/>
    <w:rsid w:val="004A560D"/>
    <w:rsid w:val="004A68DE"/>
    <w:rsid w:val="004A6A61"/>
    <w:rsid w:val="004B46EB"/>
    <w:rsid w:val="004B5442"/>
    <w:rsid w:val="004B5980"/>
    <w:rsid w:val="004C40D7"/>
    <w:rsid w:val="004C4133"/>
    <w:rsid w:val="004D1BD8"/>
    <w:rsid w:val="004E16CB"/>
    <w:rsid w:val="004E28F4"/>
    <w:rsid w:val="004F4A22"/>
    <w:rsid w:val="004F6BB9"/>
    <w:rsid w:val="004F7409"/>
    <w:rsid w:val="005046FF"/>
    <w:rsid w:val="005237B4"/>
    <w:rsid w:val="00525184"/>
    <w:rsid w:val="00535593"/>
    <w:rsid w:val="005374C0"/>
    <w:rsid w:val="00542A48"/>
    <w:rsid w:val="00547CA5"/>
    <w:rsid w:val="00551363"/>
    <w:rsid w:val="00551855"/>
    <w:rsid w:val="00577C90"/>
    <w:rsid w:val="00583C35"/>
    <w:rsid w:val="00584CC2"/>
    <w:rsid w:val="005868C5"/>
    <w:rsid w:val="00593DE5"/>
    <w:rsid w:val="0059770C"/>
    <w:rsid w:val="005A0601"/>
    <w:rsid w:val="005A0ECE"/>
    <w:rsid w:val="005A39C2"/>
    <w:rsid w:val="005B0B22"/>
    <w:rsid w:val="005C0010"/>
    <w:rsid w:val="005D5C5E"/>
    <w:rsid w:val="005D5EEE"/>
    <w:rsid w:val="005D7E1A"/>
    <w:rsid w:val="005E4254"/>
    <w:rsid w:val="005E5447"/>
    <w:rsid w:val="005E57E4"/>
    <w:rsid w:val="005F27E8"/>
    <w:rsid w:val="005F4879"/>
    <w:rsid w:val="005F5283"/>
    <w:rsid w:val="006002CF"/>
    <w:rsid w:val="00607DDC"/>
    <w:rsid w:val="00612E3D"/>
    <w:rsid w:val="00617CB9"/>
    <w:rsid w:val="00630BF4"/>
    <w:rsid w:val="00631042"/>
    <w:rsid w:val="00644826"/>
    <w:rsid w:val="00645030"/>
    <w:rsid w:val="0065320E"/>
    <w:rsid w:val="00657A93"/>
    <w:rsid w:val="00661793"/>
    <w:rsid w:val="00661F82"/>
    <w:rsid w:val="00662539"/>
    <w:rsid w:val="006628A3"/>
    <w:rsid w:val="00665A00"/>
    <w:rsid w:val="00667EBB"/>
    <w:rsid w:val="0067330A"/>
    <w:rsid w:val="0067366D"/>
    <w:rsid w:val="006760C4"/>
    <w:rsid w:val="00676884"/>
    <w:rsid w:val="006831E7"/>
    <w:rsid w:val="00683B4E"/>
    <w:rsid w:val="00691066"/>
    <w:rsid w:val="006922D7"/>
    <w:rsid w:val="00697EB6"/>
    <w:rsid w:val="006A01C5"/>
    <w:rsid w:val="006B001A"/>
    <w:rsid w:val="006B17E1"/>
    <w:rsid w:val="006B3C2E"/>
    <w:rsid w:val="006B4DF9"/>
    <w:rsid w:val="006C2315"/>
    <w:rsid w:val="006C4952"/>
    <w:rsid w:val="006E3EBF"/>
    <w:rsid w:val="006E5446"/>
    <w:rsid w:val="006F1523"/>
    <w:rsid w:val="0071103E"/>
    <w:rsid w:val="00713C58"/>
    <w:rsid w:val="00716530"/>
    <w:rsid w:val="007249DE"/>
    <w:rsid w:val="007303AA"/>
    <w:rsid w:val="00732DEF"/>
    <w:rsid w:val="007420E1"/>
    <w:rsid w:val="00743C02"/>
    <w:rsid w:val="00747072"/>
    <w:rsid w:val="0074749C"/>
    <w:rsid w:val="00754F92"/>
    <w:rsid w:val="007561D6"/>
    <w:rsid w:val="007615E1"/>
    <w:rsid w:val="00762AE5"/>
    <w:rsid w:val="00777818"/>
    <w:rsid w:val="00777B9A"/>
    <w:rsid w:val="007827CC"/>
    <w:rsid w:val="00782FCD"/>
    <w:rsid w:val="00787177"/>
    <w:rsid w:val="007930AC"/>
    <w:rsid w:val="0079326A"/>
    <w:rsid w:val="0079334F"/>
    <w:rsid w:val="007951D1"/>
    <w:rsid w:val="0079527A"/>
    <w:rsid w:val="007A0D2B"/>
    <w:rsid w:val="007B0885"/>
    <w:rsid w:val="007C23F6"/>
    <w:rsid w:val="007C69AF"/>
    <w:rsid w:val="007C6BF6"/>
    <w:rsid w:val="007C7072"/>
    <w:rsid w:val="007D3649"/>
    <w:rsid w:val="007D4DD4"/>
    <w:rsid w:val="007E15D2"/>
    <w:rsid w:val="007E3DFD"/>
    <w:rsid w:val="007E6BB1"/>
    <w:rsid w:val="007F0688"/>
    <w:rsid w:val="00801814"/>
    <w:rsid w:val="00802003"/>
    <w:rsid w:val="00803818"/>
    <w:rsid w:val="00813D98"/>
    <w:rsid w:val="008169CE"/>
    <w:rsid w:val="00816D6A"/>
    <w:rsid w:val="00821817"/>
    <w:rsid w:val="00823701"/>
    <w:rsid w:val="00823852"/>
    <w:rsid w:val="00825085"/>
    <w:rsid w:val="00825518"/>
    <w:rsid w:val="0082799D"/>
    <w:rsid w:val="00831854"/>
    <w:rsid w:val="008320AB"/>
    <w:rsid w:val="00836488"/>
    <w:rsid w:val="00840B80"/>
    <w:rsid w:val="008435FC"/>
    <w:rsid w:val="008545D2"/>
    <w:rsid w:val="00854D69"/>
    <w:rsid w:val="00855AAD"/>
    <w:rsid w:val="00874CAD"/>
    <w:rsid w:val="00880E25"/>
    <w:rsid w:val="008900E6"/>
    <w:rsid w:val="00891212"/>
    <w:rsid w:val="008968A7"/>
    <w:rsid w:val="008A16EE"/>
    <w:rsid w:val="008A44CE"/>
    <w:rsid w:val="008A45B2"/>
    <w:rsid w:val="008A4DB2"/>
    <w:rsid w:val="008C6EC3"/>
    <w:rsid w:val="008C7390"/>
    <w:rsid w:val="008D4A05"/>
    <w:rsid w:val="008D64B1"/>
    <w:rsid w:val="008E1EA7"/>
    <w:rsid w:val="008E4578"/>
    <w:rsid w:val="008E6250"/>
    <w:rsid w:val="008E6DC6"/>
    <w:rsid w:val="00902639"/>
    <w:rsid w:val="009129C1"/>
    <w:rsid w:val="00914EEE"/>
    <w:rsid w:val="00927D2F"/>
    <w:rsid w:val="00934F26"/>
    <w:rsid w:val="00937A35"/>
    <w:rsid w:val="009430C2"/>
    <w:rsid w:val="009440CD"/>
    <w:rsid w:val="00944DDC"/>
    <w:rsid w:val="00947262"/>
    <w:rsid w:val="00950AF2"/>
    <w:rsid w:val="00950FE2"/>
    <w:rsid w:val="00955F01"/>
    <w:rsid w:val="0095650E"/>
    <w:rsid w:val="00957605"/>
    <w:rsid w:val="009613A0"/>
    <w:rsid w:val="00965020"/>
    <w:rsid w:val="00966FAA"/>
    <w:rsid w:val="009800B3"/>
    <w:rsid w:val="00981AB3"/>
    <w:rsid w:val="00982DCE"/>
    <w:rsid w:val="00984C9F"/>
    <w:rsid w:val="0099146A"/>
    <w:rsid w:val="009A00B6"/>
    <w:rsid w:val="009B250F"/>
    <w:rsid w:val="009C0C61"/>
    <w:rsid w:val="009C1BAA"/>
    <w:rsid w:val="009C4D84"/>
    <w:rsid w:val="009D066B"/>
    <w:rsid w:val="009D514F"/>
    <w:rsid w:val="009F1E37"/>
    <w:rsid w:val="009F542B"/>
    <w:rsid w:val="009F6FC9"/>
    <w:rsid w:val="00A016B4"/>
    <w:rsid w:val="00A017F3"/>
    <w:rsid w:val="00A07DA2"/>
    <w:rsid w:val="00A10C88"/>
    <w:rsid w:val="00A24589"/>
    <w:rsid w:val="00A55027"/>
    <w:rsid w:val="00A75050"/>
    <w:rsid w:val="00A767B2"/>
    <w:rsid w:val="00A837F2"/>
    <w:rsid w:val="00A86ED1"/>
    <w:rsid w:val="00A92DE1"/>
    <w:rsid w:val="00A964F9"/>
    <w:rsid w:val="00AA52C9"/>
    <w:rsid w:val="00AA58AE"/>
    <w:rsid w:val="00AA5F56"/>
    <w:rsid w:val="00AA7770"/>
    <w:rsid w:val="00AB325F"/>
    <w:rsid w:val="00AB46F3"/>
    <w:rsid w:val="00AB709F"/>
    <w:rsid w:val="00AC68E6"/>
    <w:rsid w:val="00AD269A"/>
    <w:rsid w:val="00AE0436"/>
    <w:rsid w:val="00AE4D85"/>
    <w:rsid w:val="00AE4F53"/>
    <w:rsid w:val="00AE64F0"/>
    <w:rsid w:val="00AF4E6F"/>
    <w:rsid w:val="00B13123"/>
    <w:rsid w:val="00B20A10"/>
    <w:rsid w:val="00B21541"/>
    <w:rsid w:val="00B3513E"/>
    <w:rsid w:val="00B46845"/>
    <w:rsid w:val="00B55F7A"/>
    <w:rsid w:val="00B613D2"/>
    <w:rsid w:val="00B62DDE"/>
    <w:rsid w:val="00B668D4"/>
    <w:rsid w:val="00B66DEE"/>
    <w:rsid w:val="00B67EA9"/>
    <w:rsid w:val="00B71D70"/>
    <w:rsid w:val="00B756E8"/>
    <w:rsid w:val="00B807DD"/>
    <w:rsid w:val="00B833D4"/>
    <w:rsid w:val="00B841CD"/>
    <w:rsid w:val="00B84D01"/>
    <w:rsid w:val="00B950FB"/>
    <w:rsid w:val="00B978B3"/>
    <w:rsid w:val="00BA00B4"/>
    <w:rsid w:val="00BA0B3A"/>
    <w:rsid w:val="00BC7975"/>
    <w:rsid w:val="00BC7CBA"/>
    <w:rsid w:val="00BD0511"/>
    <w:rsid w:val="00BD24ED"/>
    <w:rsid w:val="00BE3831"/>
    <w:rsid w:val="00BE579F"/>
    <w:rsid w:val="00BE6B50"/>
    <w:rsid w:val="00BE7DA4"/>
    <w:rsid w:val="00BF1F17"/>
    <w:rsid w:val="00BF56BC"/>
    <w:rsid w:val="00BF5EEA"/>
    <w:rsid w:val="00C020B8"/>
    <w:rsid w:val="00C06A6B"/>
    <w:rsid w:val="00C11DA4"/>
    <w:rsid w:val="00C1651E"/>
    <w:rsid w:val="00C16655"/>
    <w:rsid w:val="00C17E30"/>
    <w:rsid w:val="00C219E1"/>
    <w:rsid w:val="00C25D60"/>
    <w:rsid w:val="00C269C1"/>
    <w:rsid w:val="00C26F98"/>
    <w:rsid w:val="00C43530"/>
    <w:rsid w:val="00C66B04"/>
    <w:rsid w:val="00C67974"/>
    <w:rsid w:val="00C7158D"/>
    <w:rsid w:val="00C72355"/>
    <w:rsid w:val="00C740CF"/>
    <w:rsid w:val="00C75371"/>
    <w:rsid w:val="00C76A48"/>
    <w:rsid w:val="00C81D1D"/>
    <w:rsid w:val="00C834F0"/>
    <w:rsid w:val="00C8356C"/>
    <w:rsid w:val="00C868B6"/>
    <w:rsid w:val="00C94315"/>
    <w:rsid w:val="00CA113F"/>
    <w:rsid w:val="00CA71A3"/>
    <w:rsid w:val="00CC0729"/>
    <w:rsid w:val="00CD195F"/>
    <w:rsid w:val="00CE036D"/>
    <w:rsid w:val="00CF21BF"/>
    <w:rsid w:val="00CF6F04"/>
    <w:rsid w:val="00D0328C"/>
    <w:rsid w:val="00D04C39"/>
    <w:rsid w:val="00D24172"/>
    <w:rsid w:val="00D24427"/>
    <w:rsid w:val="00D41293"/>
    <w:rsid w:val="00D6332A"/>
    <w:rsid w:val="00D671F7"/>
    <w:rsid w:val="00D7292B"/>
    <w:rsid w:val="00D72C06"/>
    <w:rsid w:val="00D736FB"/>
    <w:rsid w:val="00D73E71"/>
    <w:rsid w:val="00D87760"/>
    <w:rsid w:val="00D90886"/>
    <w:rsid w:val="00D922F1"/>
    <w:rsid w:val="00D9387C"/>
    <w:rsid w:val="00D952AE"/>
    <w:rsid w:val="00DA01C9"/>
    <w:rsid w:val="00DA4163"/>
    <w:rsid w:val="00DB01B2"/>
    <w:rsid w:val="00DB5426"/>
    <w:rsid w:val="00DC072D"/>
    <w:rsid w:val="00DC4795"/>
    <w:rsid w:val="00DC7A9E"/>
    <w:rsid w:val="00DD4164"/>
    <w:rsid w:val="00DE1334"/>
    <w:rsid w:val="00DE2493"/>
    <w:rsid w:val="00DE3D37"/>
    <w:rsid w:val="00E02020"/>
    <w:rsid w:val="00E059B6"/>
    <w:rsid w:val="00E0620F"/>
    <w:rsid w:val="00E14475"/>
    <w:rsid w:val="00E168D2"/>
    <w:rsid w:val="00E3423B"/>
    <w:rsid w:val="00E41868"/>
    <w:rsid w:val="00E41E2A"/>
    <w:rsid w:val="00E43AB0"/>
    <w:rsid w:val="00E60894"/>
    <w:rsid w:val="00E6433C"/>
    <w:rsid w:val="00E72C82"/>
    <w:rsid w:val="00E72CA3"/>
    <w:rsid w:val="00E75C3F"/>
    <w:rsid w:val="00E81B44"/>
    <w:rsid w:val="00E87F78"/>
    <w:rsid w:val="00E946CC"/>
    <w:rsid w:val="00EA3E28"/>
    <w:rsid w:val="00EB0CC0"/>
    <w:rsid w:val="00EB0CD0"/>
    <w:rsid w:val="00EB1D38"/>
    <w:rsid w:val="00EB45FF"/>
    <w:rsid w:val="00EB5C65"/>
    <w:rsid w:val="00ED2331"/>
    <w:rsid w:val="00ED3460"/>
    <w:rsid w:val="00EE5FE5"/>
    <w:rsid w:val="00EF70C7"/>
    <w:rsid w:val="00F06870"/>
    <w:rsid w:val="00F17319"/>
    <w:rsid w:val="00F242C7"/>
    <w:rsid w:val="00F25814"/>
    <w:rsid w:val="00F25F37"/>
    <w:rsid w:val="00F35B8A"/>
    <w:rsid w:val="00F53D06"/>
    <w:rsid w:val="00F54636"/>
    <w:rsid w:val="00F555CC"/>
    <w:rsid w:val="00F61940"/>
    <w:rsid w:val="00F62208"/>
    <w:rsid w:val="00F62FBC"/>
    <w:rsid w:val="00F65503"/>
    <w:rsid w:val="00F82251"/>
    <w:rsid w:val="00F92BF5"/>
    <w:rsid w:val="00FB3696"/>
    <w:rsid w:val="00FB54DD"/>
    <w:rsid w:val="00FB5BA6"/>
    <w:rsid w:val="00FB67B1"/>
    <w:rsid w:val="00FD26A9"/>
    <w:rsid w:val="00FD5B03"/>
    <w:rsid w:val="00FE00C5"/>
    <w:rsid w:val="00FE3E94"/>
    <w:rsid w:val="00FE540F"/>
    <w:rsid w:val="00FF7B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D2F8D12-5BBD-438E-8531-C158C8E52F74}"/>
</file>

<file path=customXml/itemProps2.xml><?xml version="1.0" encoding="utf-8"?>
<ds:datastoreItem xmlns:ds="http://schemas.openxmlformats.org/officeDocument/2006/customXml" ds:itemID="{5145A347-29EC-4EDE-B50E-754B7E80DE99}"/>
</file>

<file path=customXml/itemProps3.xml><?xml version="1.0" encoding="utf-8"?>
<ds:datastoreItem xmlns:ds="http://schemas.openxmlformats.org/officeDocument/2006/customXml" ds:itemID="{97DE61FF-9D29-49B6-8638-17A851D75AC6}"/>
</file>

<file path=customXml/itemProps4.xml><?xml version="1.0" encoding="utf-8"?>
<ds:datastoreItem xmlns:ds="http://schemas.openxmlformats.org/officeDocument/2006/customXml" ds:itemID="{60CA5BB9-F05C-483C-95CE-AFC9DCA6D06F}"/>
</file>

<file path=docProps/app.xml><?xml version="1.0" encoding="utf-8"?>
<Properties xmlns="http://schemas.openxmlformats.org/officeDocument/2006/extended-properties" xmlns:vt="http://schemas.openxmlformats.org/officeDocument/2006/docPropsVTypes">
  <Template>Normal</Template>
  <TotalTime>639</TotalTime>
  <Pages>53</Pages>
  <Words>9535</Words>
  <Characters>54354</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63</cp:revision>
  <cp:lastPrinted>2016-04-12T08:30:00Z</cp:lastPrinted>
  <dcterms:created xsi:type="dcterms:W3CDTF">2015-11-16T11:59:00Z</dcterms:created>
  <dcterms:modified xsi:type="dcterms:W3CDTF">2016-04-12T11:07:00Z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