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B1186" w:rsidRPr="007F138F" w:rsidRDefault="000B1186" w:rsidP="000B1186">
      <w:pPr>
        <w:pStyle w:val="BodyTextIndent3"/>
        <w:tabs>
          <w:tab w:val="left" w:pos="1418"/>
        </w:tabs>
        <w:jc w:val="center"/>
        <w:outlineLvl w:val="0"/>
        <w:rPr>
          <w:rFonts w:ascii="Times New Roman" w:hAnsi="Times New Roman"/>
          <w:b/>
          <w:szCs w:val="22"/>
        </w:rPr>
      </w:pPr>
      <w:r w:rsidRPr="007F138F">
        <w:rPr>
          <w:rFonts w:ascii="Times New Roman" w:hAnsi="Times New Roman"/>
          <w:b/>
          <w:szCs w:val="22"/>
        </w:rPr>
        <w:t>OБАВЕШТЕЊЕ</w:t>
      </w:r>
    </w:p>
    <w:p w:rsidR="000B1186" w:rsidRDefault="000B1186" w:rsidP="007A0F44">
      <w:pPr>
        <w:pStyle w:val="BodyTextIndent3"/>
        <w:tabs>
          <w:tab w:val="left" w:pos="1418"/>
        </w:tabs>
        <w:jc w:val="center"/>
        <w:outlineLvl w:val="0"/>
        <w:rPr>
          <w:rFonts w:ascii="Times New Roman" w:hAnsi="Times New Roman"/>
          <w:b/>
          <w:szCs w:val="22"/>
        </w:rPr>
      </w:pPr>
      <w:r w:rsidRPr="007F138F">
        <w:rPr>
          <w:rFonts w:ascii="Times New Roman" w:hAnsi="Times New Roman"/>
          <w:b/>
          <w:szCs w:val="22"/>
        </w:rPr>
        <w:t>О ЗАКЉУЧЕНОМ УГОВОРУ</w:t>
      </w:r>
    </w:p>
    <w:p w:rsidR="007A0F44" w:rsidRPr="007F138F" w:rsidRDefault="007A0F44" w:rsidP="007A0F44">
      <w:pPr>
        <w:pStyle w:val="BodyTextIndent3"/>
        <w:tabs>
          <w:tab w:val="left" w:pos="1418"/>
        </w:tabs>
        <w:jc w:val="center"/>
        <w:outlineLvl w:val="0"/>
        <w:rPr>
          <w:rFonts w:ascii="Times New Roman" w:hAnsi="Times New Roman"/>
          <w:b/>
          <w:szCs w:val="22"/>
        </w:rPr>
      </w:pPr>
    </w:p>
    <w:tbl>
      <w:tblPr>
        <w:tblW w:w="0" w:type="auto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 w:firstRow="0" w:lastRow="0" w:firstColumn="0" w:lastColumn="0" w:noHBand="0" w:noVBand="0"/>
      </w:tblPr>
      <w:tblGrid>
        <w:gridCol w:w="3179"/>
        <w:gridCol w:w="5103"/>
      </w:tblGrid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Назив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</w:rPr>
            </w:pPr>
            <w:r w:rsidRPr="00480F59">
              <w:rPr>
                <w:lang w:val="ru-RU"/>
              </w:rPr>
              <w:t xml:space="preserve">Министарство финансија - Управа </w:t>
            </w:r>
            <w:r w:rsidRPr="00480F59">
              <w:rPr>
                <w:lang w:val="sr-Cyrl-CS"/>
              </w:rPr>
              <w:t>царина</w:t>
            </w:r>
            <w:r w:rsidRPr="00480F59">
              <w:rPr>
                <w:lang w:val="ru-RU"/>
              </w:rPr>
              <w:t xml:space="preserve"> 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Адреса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</w:rPr>
            </w:pPr>
            <w:r w:rsidRPr="007F138F">
              <w:rPr>
                <w:rFonts w:cs="Times New Roman"/>
                <w:sz w:val="22"/>
                <w:szCs w:val="22"/>
              </w:rPr>
              <w:t xml:space="preserve">Београд, </w:t>
            </w:r>
            <w:r w:rsidRPr="00480F59">
              <w:rPr>
                <w:lang w:val="sr-Cyrl-CS"/>
              </w:rPr>
              <w:t>Булевар Зорана Ђинђића 155-а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Интернет страница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2B3A19" w:rsidRDefault="008010CF" w:rsidP="00926970">
            <w:pPr>
              <w:jc w:val="left"/>
              <w:rPr>
                <w:rFonts w:cs="Times New Roman"/>
              </w:rPr>
            </w:pPr>
            <w:hyperlink r:id="rId4" w:history="1">
              <w:r w:rsidR="000B1186" w:rsidRPr="002B3A19">
                <w:rPr>
                  <w:rStyle w:val="Hyperlink"/>
                  <w:color w:val="auto"/>
                  <w:u w:val="none"/>
                </w:rPr>
                <w:t>www</w:t>
              </w:r>
              <w:r w:rsidR="000B1186" w:rsidRPr="002B3A19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0B1186" w:rsidRPr="002B3A19">
                <w:rPr>
                  <w:rStyle w:val="Hyperlink"/>
                  <w:color w:val="auto"/>
                  <w:u w:val="none"/>
                </w:rPr>
                <w:t>upravacarina</w:t>
              </w:r>
              <w:r w:rsidR="000B1186" w:rsidRPr="002B3A19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0B1186" w:rsidRPr="002B3A19">
                <w:rPr>
                  <w:rStyle w:val="Hyperlink"/>
                  <w:color w:val="auto"/>
                  <w:u w:val="none"/>
                </w:rPr>
                <w:t>rs</w:t>
              </w:r>
            </w:hyperlink>
            <w:r w:rsidR="000B1186" w:rsidRPr="002B3A19">
              <w:rPr>
                <w:lang w:val="sr-Cyrl-CS"/>
              </w:rPr>
              <w:t xml:space="preserve">  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Врста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</w:rPr>
            </w:pPr>
            <w:r>
              <w:rPr>
                <w:rFonts w:cs="Times New Roman"/>
                <w:sz w:val="22"/>
                <w:szCs w:val="22"/>
              </w:rPr>
              <w:t>Орган</w:t>
            </w:r>
            <w:r w:rsidRPr="007F138F">
              <w:rPr>
                <w:rFonts w:cs="Times New Roman"/>
                <w:sz w:val="22"/>
                <w:szCs w:val="22"/>
              </w:rPr>
              <w:t xml:space="preserve"> државне управе</w:t>
            </w:r>
          </w:p>
        </w:tc>
      </w:tr>
      <w:tr w:rsidR="000B1186" w:rsidRPr="007F138F" w:rsidTr="007A0F44">
        <w:trPr>
          <w:trHeight w:val="305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A490E" w:rsidRDefault="000B1186" w:rsidP="00926970">
            <w:pPr>
              <w:jc w:val="left"/>
              <w:rPr>
                <w:rFonts w:cs="Times New Roman"/>
                <w:b/>
                <w:lang w:val="sr-Cyrl-RS"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Врста предмета: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DA434D" w:rsidRDefault="008010CF" w:rsidP="00926970">
            <w:pPr>
              <w:jc w:val="left"/>
              <w:rPr>
                <w:rFonts w:cs="Times New Roman"/>
                <w:lang w:val="sr-Cyrl-CS"/>
              </w:rPr>
            </w:pPr>
            <w:r>
              <w:rPr>
                <w:rFonts w:cs="Times New Roman"/>
                <w:sz w:val="22"/>
                <w:szCs w:val="22"/>
                <w:lang w:val="sr-Cyrl-CS"/>
              </w:rPr>
              <w:t>Добра</w:t>
            </w:r>
          </w:p>
        </w:tc>
      </w:tr>
      <w:tr w:rsidR="000B1186" w:rsidRPr="007F138F" w:rsidTr="00926970">
        <w:trPr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Опис услуге, назив и ознака из општег речника набавке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E43CE4" w:rsidRDefault="000B1186" w:rsidP="00E43CE4">
            <w:pPr>
              <w:rPr>
                <w:rFonts w:cs="Times New Roman"/>
                <w:shd w:val="clear" w:color="auto" w:fill="FFFFFF"/>
                <w:lang w:val="sr-Cyrl-CS"/>
              </w:rPr>
            </w:pPr>
            <w:r w:rsidRPr="005B4811">
              <w:t xml:space="preserve">Отворени поступак јавне набавке </w:t>
            </w:r>
            <w:r w:rsidRPr="005B4811">
              <w:rPr>
                <w:b/>
              </w:rPr>
              <w:t xml:space="preserve">број </w:t>
            </w:r>
            <w:r w:rsidR="008010CF">
              <w:rPr>
                <w:b/>
                <w:lang w:val="sr-Cyrl-RS"/>
              </w:rPr>
              <w:t>40</w:t>
            </w:r>
            <w:r w:rsidR="00EE0E88" w:rsidRPr="005B4811">
              <w:rPr>
                <w:b/>
                <w:lang w:val="sr-Cyrl-RS"/>
              </w:rPr>
              <w:t>/</w:t>
            </w:r>
            <w:r w:rsidR="00F100FA" w:rsidRPr="005B4811">
              <w:rPr>
                <w:b/>
              </w:rPr>
              <w:t>1</w:t>
            </w:r>
            <w:r w:rsidR="00A63409" w:rsidRPr="005B4811">
              <w:rPr>
                <w:b/>
              </w:rPr>
              <w:t>8</w:t>
            </w:r>
            <w:r w:rsidR="00AA0FCF" w:rsidRPr="005B4811">
              <w:rPr>
                <w:b/>
              </w:rPr>
              <w:t xml:space="preserve"> </w:t>
            </w:r>
            <w:r w:rsidR="00AA0FCF" w:rsidRPr="005B4811">
              <w:rPr>
                <w:lang w:val="ru-RU"/>
              </w:rPr>
              <w:t xml:space="preserve">– </w:t>
            </w:r>
            <w:r w:rsidR="008010CF" w:rsidRPr="00822DEA">
              <w:rPr>
                <w:lang w:val="sr-Cyrl-CS"/>
              </w:rPr>
              <w:t xml:space="preserve">набавка </w:t>
            </w:r>
            <w:r w:rsidR="008010CF" w:rsidRPr="00822DEA">
              <w:t xml:space="preserve">софтвера за </w:t>
            </w:r>
            <w:r w:rsidR="008010CF" w:rsidRPr="00822DEA">
              <w:rPr>
                <w:lang w:val="sr-Cyrl-RS"/>
              </w:rPr>
              <w:t>продају возила и робе</w:t>
            </w:r>
            <w:r w:rsidR="008010CF">
              <w:rPr>
                <w:lang w:val="sr-Cyrl-RS"/>
              </w:rPr>
              <w:t>.</w:t>
            </w:r>
            <w:r w:rsidR="008010CF" w:rsidRPr="00177091">
              <w:rPr>
                <w:rFonts w:eastAsia="Calibri" w:cs="Times New Roman"/>
              </w:rPr>
              <w:t xml:space="preserve"> </w:t>
            </w:r>
            <w:r w:rsidR="008010CF" w:rsidRPr="00145B86">
              <w:rPr>
                <w:rFonts w:cs="Times New Roman"/>
                <w:lang w:val="sr-Cyrl-CS"/>
              </w:rPr>
              <w:t xml:space="preserve">Назив и ознака из општег речника: </w:t>
            </w:r>
            <w:r w:rsidR="008010CF" w:rsidRPr="00145B86">
              <w:t xml:space="preserve">72268000 </w:t>
            </w:r>
            <w:r w:rsidR="008010CF" w:rsidRPr="00145B86">
              <w:rPr>
                <w:lang w:val="sr-Cyrl-RS"/>
              </w:rPr>
              <w:t>– услуге набавке софтвера</w:t>
            </w:r>
          </w:p>
        </w:tc>
      </w:tr>
      <w:tr w:rsidR="000B1186" w:rsidRPr="007F138F" w:rsidTr="00926970">
        <w:trPr>
          <w:trHeight w:val="464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 xml:space="preserve">Уговорена вредност: 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A0F44" w:rsidRDefault="008010CF" w:rsidP="00112ACC">
            <w:pPr>
              <w:jc w:val="left"/>
              <w:rPr>
                <w:rFonts w:cs="Times New Roman"/>
                <w:lang w:val="en-US"/>
              </w:rPr>
            </w:pPr>
            <w:r w:rsidRPr="00382AA9">
              <w:rPr>
                <w:lang w:val="sr-Cyrl-RS"/>
              </w:rPr>
              <w:t>10.540.000,00</w:t>
            </w:r>
            <w:r w:rsidRPr="00382AA9">
              <w:rPr>
                <w:rFonts w:eastAsia="Times New Roman"/>
                <w:noProof/>
              </w:rPr>
              <w:t xml:space="preserve"> </w:t>
            </w:r>
            <w:r w:rsidRPr="00382AA9">
              <w:rPr>
                <w:rFonts w:eastAsia="Times New Roman"/>
                <w:noProof/>
                <w:lang w:val="sr-Cyrl-RS"/>
              </w:rPr>
              <w:t>динара</w:t>
            </w:r>
            <w:r>
              <w:rPr>
                <w:rFonts w:eastAsia="Times New Roman"/>
                <w:noProof/>
                <w:lang w:val="sr-Cyrl-RS"/>
              </w:rPr>
              <w:t xml:space="preserve"> </w:t>
            </w:r>
            <w:r w:rsidRPr="007A0F44">
              <w:rPr>
                <w:lang w:val="sr-Cyrl-CS"/>
              </w:rPr>
              <w:t>без ПДВ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Критеријум за доделу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A0F44" w:rsidRDefault="00A63409" w:rsidP="00951258">
            <w:pPr>
              <w:jc w:val="left"/>
              <w:rPr>
                <w:rFonts w:cs="Times New Roman"/>
                <w:lang w:val="sr-Cyrl-RS"/>
              </w:rPr>
            </w:pPr>
            <w:r w:rsidRPr="00F36E1F">
              <w:t>„</w:t>
            </w:r>
            <w:r w:rsidR="00951258">
              <w:rPr>
                <w:lang w:val="sr-Cyrl-RS"/>
              </w:rPr>
              <w:t>најнижа понуђена цена</w:t>
            </w:r>
            <w:r w:rsidR="007A0F44">
              <w:rPr>
                <w:lang w:val="sr-Cyrl-RS"/>
              </w:rPr>
              <w:t>“</w:t>
            </w:r>
          </w:p>
        </w:tc>
      </w:tr>
      <w:tr w:rsidR="000B1186" w:rsidRPr="007F138F" w:rsidTr="007A0F44">
        <w:trPr>
          <w:trHeight w:val="368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Број примљених понуда: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3E7A6F" w:rsidRDefault="0010461B" w:rsidP="0077018B">
            <w:pPr>
              <w:jc w:val="left"/>
              <w:rPr>
                <w:rFonts w:cs="Times New Roman"/>
                <w:lang w:val="en-US"/>
              </w:rPr>
            </w:pPr>
            <w:r>
              <w:rPr>
                <w:rFonts w:cs="Times New Roman"/>
                <w:sz w:val="22"/>
                <w:szCs w:val="22"/>
                <w:lang w:val="sr-Cyrl-RS"/>
              </w:rPr>
              <w:t>1</w:t>
            </w:r>
          </w:p>
        </w:tc>
      </w:tr>
      <w:tr w:rsidR="00F739E0" w:rsidRPr="007F138F" w:rsidTr="007A0F44">
        <w:trPr>
          <w:trHeight w:val="44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F739E0" w:rsidRPr="007F138F" w:rsidRDefault="00F739E0" w:rsidP="00F739E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Понуђена цена: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F739E0" w:rsidRPr="007A0F44" w:rsidRDefault="008010CF" w:rsidP="00F739E0">
            <w:pPr>
              <w:jc w:val="left"/>
              <w:rPr>
                <w:rFonts w:cs="Times New Roman"/>
                <w:lang w:val="en-US"/>
              </w:rPr>
            </w:pPr>
            <w:r w:rsidRPr="00382AA9">
              <w:rPr>
                <w:lang w:val="sr-Cyrl-RS"/>
              </w:rPr>
              <w:t>10.540.000,00</w:t>
            </w:r>
            <w:r w:rsidRPr="00382AA9">
              <w:rPr>
                <w:rFonts w:eastAsia="Times New Roman"/>
                <w:noProof/>
              </w:rPr>
              <w:t xml:space="preserve"> </w:t>
            </w:r>
            <w:r w:rsidRPr="00382AA9">
              <w:rPr>
                <w:rFonts w:eastAsia="Times New Roman"/>
                <w:noProof/>
                <w:lang w:val="sr-Cyrl-RS"/>
              </w:rPr>
              <w:t>динара</w:t>
            </w:r>
            <w:r>
              <w:rPr>
                <w:rFonts w:eastAsia="Times New Roman"/>
                <w:noProof/>
                <w:lang w:val="sr-Cyrl-RS"/>
              </w:rPr>
              <w:t xml:space="preserve"> </w:t>
            </w:r>
            <w:r w:rsidRPr="007A0F44">
              <w:rPr>
                <w:lang w:val="sr-Cyrl-CS"/>
              </w:rPr>
              <w:t>без ПДВ</w:t>
            </w:r>
          </w:p>
        </w:tc>
      </w:tr>
      <w:tr w:rsidR="00F739E0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F739E0" w:rsidRPr="007F138F" w:rsidRDefault="00F739E0" w:rsidP="00F739E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Понуђена</w:t>
            </w:r>
            <w:r>
              <w:rPr>
                <w:rFonts w:cs="Times New Roman"/>
                <w:b/>
                <w:sz w:val="22"/>
                <w:szCs w:val="22"/>
                <w:lang w:val="sr-Cyrl-RS"/>
              </w:rPr>
              <w:t xml:space="preserve"> </w:t>
            </w:r>
            <w:r w:rsidRPr="007F138F">
              <w:rPr>
                <w:rFonts w:cs="Times New Roman"/>
                <w:b/>
                <w:sz w:val="22"/>
                <w:szCs w:val="22"/>
              </w:rPr>
              <w:t>цена</w:t>
            </w:r>
            <w:r>
              <w:rPr>
                <w:rFonts w:cs="Times New Roman"/>
                <w:b/>
                <w:sz w:val="22"/>
                <w:szCs w:val="22"/>
                <w:lang w:val="sr-Cyrl-RS"/>
              </w:rPr>
              <w:t xml:space="preserve"> </w:t>
            </w:r>
            <w:r w:rsidRPr="007F138F">
              <w:rPr>
                <w:rFonts w:cs="Times New Roman"/>
                <w:b/>
                <w:sz w:val="22"/>
                <w:szCs w:val="22"/>
              </w:rPr>
              <w:t>код прихватљив</w:t>
            </w:r>
            <w:r>
              <w:rPr>
                <w:rFonts w:cs="Times New Roman"/>
                <w:b/>
                <w:sz w:val="22"/>
                <w:szCs w:val="22"/>
                <w:lang w:val="sr-Cyrl-RS"/>
              </w:rPr>
              <w:t>е</w:t>
            </w:r>
            <w:r w:rsidRPr="007F138F">
              <w:rPr>
                <w:rFonts w:cs="Times New Roman"/>
                <w:b/>
                <w:sz w:val="22"/>
                <w:szCs w:val="22"/>
              </w:rPr>
              <w:t xml:space="preserve"> понуд</w:t>
            </w:r>
            <w:r>
              <w:rPr>
                <w:rFonts w:cs="Times New Roman"/>
                <w:b/>
                <w:sz w:val="22"/>
                <w:szCs w:val="22"/>
                <w:lang w:val="sr-Cyrl-RS"/>
              </w:rPr>
              <w:t>е</w:t>
            </w:r>
            <w:r w:rsidRPr="007F138F">
              <w:rPr>
                <w:rFonts w:cs="Times New Roman"/>
                <w:b/>
                <w:sz w:val="22"/>
                <w:szCs w:val="22"/>
              </w:rPr>
              <w:t>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F739E0" w:rsidRPr="007A0F44" w:rsidRDefault="008010CF" w:rsidP="00F739E0">
            <w:pPr>
              <w:jc w:val="left"/>
              <w:rPr>
                <w:rFonts w:cs="Times New Roman"/>
                <w:lang w:val="en-US"/>
              </w:rPr>
            </w:pPr>
            <w:r w:rsidRPr="00382AA9">
              <w:rPr>
                <w:lang w:val="sr-Cyrl-RS"/>
              </w:rPr>
              <w:t>10.540.000,00</w:t>
            </w:r>
            <w:r w:rsidRPr="00382AA9">
              <w:rPr>
                <w:rFonts w:eastAsia="Times New Roman"/>
                <w:noProof/>
              </w:rPr>
              <w:t xml:space="preserve"> </w:t>
            </w:r>
            <w:r w:rsidRPr="00382AA9">
              <w:rPr>
                <w:rFonts w:eastAsia="Times New Roman"/>
                <w:noProof/>
                <w:lang w:val="sr-Cyrl-RS"/>
              </w:rPr>
              <w:t>динара</w:t>
            </w:r>
            <w:r>
              <w:rPr>
                <w:rFonts w:eastAsia="Times New Roman"/>
                <w:noProof/>
                <w:lang w:val="sr-Cyrl-RS"/>
              </w:rPr>
              <w:t xml:space="preserve"> </w:t>
            </w:r>
            <w:r w:rsidRPr="007A0F44">
              <w:rPr>
                <w:lang w:val="sr-Cyrl-CS"/>
              </w:rPr>
              <w:t>без ПДВ</w:t>
            </w:r>
          </w:p>
        </w:tc>
      </w:tr>
      <w:tr w:rsidR="00F739E0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F739E0" w:rsidRPr="007F138F" w:rsidRDefault="00F739E0" w:rsidP="00F739E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Датум доношења одлуке о додели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F739E0" w:rsidRPr="006227D3" w:rsidRDefault="008010CF" w:rsidP="00F739E0">
            <w:pPr>
              <w:jc w:val="left"/>
              <w:rPr>
                <w:rFonts w:cs="Times New Roman"/>
              </w:rPr>
            </w:pPr>
            <w:r w:rsidRPr="003122B3">
              <w:t>02.10.</w:t>
            </w:r>
            <w:r w:rsidRPr="003122B3">
              <w:rPr>
                <w:lang w:val="sr-Cyrl-CS"/>
              </w:rPr>
              <w:t>201</w:t>
            </w:r>
            <w:r w:rsidRPr="003122B3">
              <w:t>8</w:t>
            </w:r>
            <w:r w:rsidRPr="003122B3">
              <w:rPr>
                <w:lang w:val="sr-Cyrl-CS"/>
              </w:rPr>
              <w:t>. године</w:t>
            </w:r>
          </w:p>
        </w:tc>
      </w:tr>
      <w:tr w:rsidR="00F739E0" w:rsidRPr="007F138F" w:rsidTr="007A0F44">
        <w:trPr>
          <w:trHeight w:val="44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F739E0" w:rsidRPr="001505E1" w:rsidRDefault="00F739E0" w:rsidP="00F739E0">
            <w:pPr>
              <w:jc w:val="left"/>
              <w:rPr>
                <w:rFonts w:cs="Times New Roman"/>
                <w:b/>
              </w:rPr>
            </w:pPr>
            <w:r w:rsidRPr="001505E1">
              <w:rPr>
                <w:rFonts w:cs="Times New Roman"/>
                <w:b/>
                <w:sz w:val="22"/>
                <w:szCs w:val="22"/>
              </w:rPr>
              <w:t>Датум закључења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F739E0" w:rsidRPr="001505E1" w:rsidRDefault="008010CF" w:rsidP="00F739E0">
            <w:pPr>
              <w:jc w:val="left"/>
              <w:rPr>
                <w:rFonts w:cs="Times New Roman"/>
              </w:rPr>
            </w:pPr>
            <w:r>
              <w:rPr>
                <w:rFonts w:cs="Times New Roman"/>
                <w:lang w:val="sr-Cyrl-RS"/>
              </w:rPr>
              <w:t>29</w:t>
            </w:r>
            <w:r w:rsidR="00F739E0">
              <w:rPr>
                <w:rFonts w:cs="Times New Roman"/>
                <w:lang w:val="sr-Cyrl-RS"/>
              </w:rPr>
              <w:t>.10</w:t>
            </w:r>
            <w:r w:rsidR="00F739E0" w:rsidRPr="001505E1">
              <w:rPr>
                <w:rFonts w:cs="Times New Roman"/>
                <w:lang w:val="en-US"/>
              </w:rPr>
              <w:t>.201</w:t>
            </w:r>
            <w:r w:rsidR="00F739E0">
              <w:rPr>
                <w:rFonts w:cs="Times New Roman"/>
                <w:lang w:val="sr-Cyrl-RS"/>
              </w:rPr>
              <w:t>8</w:t>
            </w:r>
            <w:r w:rsidR="00F739E0" w:rsidRPr="001505E1">
              <w:rPr>
                <w:rFonts w:cs="Times New Roman"/>
                <w:lang w:val="en-US"/>
              </w:rPr>
              <w:t>.</w:t>
            </w:r>
            <w:r w:rsidR="00F739E0">
              <w:rPr>
                <w:rFonts w:cs="Times New Roman"/>
                <w:lang w:val="en-US"/>
              </w:rPr>
              <w:t xml:space="preserve"> </w:t>
            </w:r>
            <w:r w:rsidR="00F739E0" w:rsidRPr="001505E1">
              <w:rPr>
                <w:rFonts w:cs="Times New Roman"/>
                <w:lang w:val="sr-Cyrl-CS"/>
              </w:rPr>
              <w:t>године</w:t>
            </w:r>
          </w:p>
        </w:tc>
      </w:tr>
      <w:tr w:rsidR="00F739E0" w:rsidRPr="007F138F" w:rsidTr="00187E4D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F739E0" w:rsidRPr="007F138F" w:rsidRDefault="00F739E0" w:rsidP="00F739E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Основни подаци о добављачу: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F739E0" w:rsidRPr="00717823" w:rsidRDefault="008010CF" w:rsidP="00F739E0">
            <w:pPr>
              <w:rPr>
                <w:color w:val="000000" w:themeColor="text1"/>
              </w:rPr>
            </w:pPr>
            <w:r w:rsidRPr="00382AA9">
              <w:rPr>
                <w:b/>
                <w:lang w:val="sr-Cyrl-RS"/>
              </w:rPr>
              <w:t>„</w:t>
            </w:r>
            <w:r w:rsidRPr="00382AA9">
              <w:rPr>
                <w:b/>
                <w:lang w:val="sr-Latn-RS"/>
              </w:rPr>
              <w:t xml:space="preserve">SMART“ d.o.o. </w:t>
            </w:r>
            <w:r w:rsidRPr="00382AA9">
              <w:rPr>
                <w:b/>
                <w:lang w:val="sr-Cyrl-RS"/>
              </w:rPr>
              <w:t>из Београда</w:t>
            </w:r>
            <w:r w:rsidRPr="00382AA9">
              <w:rPr>
                <w:b/>
              </w:rPr>
              <w:t xml:space="preserve">, улица </w:t>
            </w:r>
            <w:r w:rsidRPr="00382AA9">
              <w:rPr>
                <w:b/>
                <w:lang w:val="sr-Cyrl-RS"/>
              </w:rPr>
              <w:t>Краља Александра број 12/2</w:t>
            </w:r>
            <w:r w:rsidRPr="00382AA9">
              <w:rPr>
                <w:b/>
              </w:rPr>
              <w:t>, ПИБ</w:t>
            </w:r>
            <w:r w:rsidRPr="00382AA9">
              <w:rPr>
                <w:b/>
                <w:lang w:val="sr-Cyrl-RS"/>
              </w:rPr>
              <w:t xml:space="preserve"> 101702658</w:t>
            </w:r>
            <w:r w:rsidRPr="00382AA9">
              <w:rPr>
                <w:b/>
              </w:rPr>
              <w:t xml:space="preserve">, матични број </w:t>
            </w:r>
            <w:r w:rsidRPr="00382AA9">
              <w:rPr>
                <w:b/>
                <w:lang w:val="sr-Cyrl-RS"/>
              </w:rPr>
              <w:t xml:space="preserve"> 08709785</w:t>
            </w:r>
          </w:p>
        </w:tc>
      </w:tr>
      <w:tr w:rsidR="00F739E0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F739E0" w:rsidRPr="007F138F" w:rsidRDefault="00F739E0" w:rsidP="00F739E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Период важења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F739E0" w:rsidRPr="007A0F44" w:rsidRDefault="008010CF" w:rsidP="00F739E0">
            <w:pPr>
              <w:jc w:val="left"/>
              <w:rPr>
                <w:rFonts w:cs="Times New Roman"/>
                <w:lang w:val="sr-Cyrl-RS"/>
              </w:rPr>
            </w:pPr>
            <w:r>
              <w:rPr>
                <w:lang w:val="uz-Cyrl-UZ"/>
              </w:rPr>
              <w:t>одмах</w:t>
            </w:r>
            <w:bookmarkStart w:id="0" w:name="_GoBack"/>
            <w:bookmarkEnd w:id="0"/>
          </w:p>
        </w:tc>
      </w:tr>
    </w:tbl>
    <w:p w:rsidR="00350580" w:rsidRDefault="00350580"/>
    <w:sectPr w:rsidR="00350580" w:rsidSect="00350580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auto"/>
    <w:pitch w:val="fixed"/>
    <w:sig w:usb0="00000001" w:usb1="09060000" w:usb2="00000010" w:usb3="00000000" w:csb0="0008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TimesBold">
    <w:altName w:val="Times New Roman"/>
    <w:charset w:val="00"/>
    <w:family w:val="auto"/>
    <w:pitch w:val="variable"/>
    <w:sig w:usb0="00000001" w:usb1="00000000" w:usb2="00000000" w:usb3="00000000" w:csb0="00000009" w:csb1="00000000"/>
  </w:font>
  <w:font w:name="Franklin Gothic Book">
    <w:altName w:val="Arial"/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2"/>
  </w:compat>
  <w:rsids>
    <w:rsidRoot w:val="000B1186"/>
    <w:rsid w:val="00004563"/>
    <w:rsid w:val="000427B6"/>
    <w:rsid w:val="000A1C48"/>
    <w:rsid w:val="000A6303"/>
    <w:rsid w:val="000B1186"/>
    <w:rsid w:val="000B44AA"/>
    <w:rsid w:val="000C1D66"/>
    <w:rsid w:val="000C7001"/>
    <w:rsid w:val="000F7785"/>
    <w:rsid w:val="00100550"/>
    <w:rsid w:val="0010461B"/>
    <w:rsid w:val="001110C7"/>
    <w:rsid w:val="00112ACC"/>
    <w:rsid w:val="00143938"/>
    <w:rsid w:val="001505E1"/>
    <w:rsid w:val="00165912"/>
    <w:rsid w:val="00177DA1"/>
    <w:rsid w:val="002474EE"/>
    <w:rsid w:val="00280D2F"/>
    <w:rsid w:val="002B0CAD"/>
    <w:rsid w:val="002C5840"/>
    <w:rsid w:val="002F5E59"/>
    <w:rsid w:val="00314AB5"/>
    <w:rsid w:val="00350580"/>
    <w:rsid w:val="00356708"/>
    <w:rsid w:val="0038618A"/>
    <w:rsid w:val="003E194E"/>
    <w:rsid w:val="003E7A6F"/>
    <w:rsid w:val="003F0230"/>
    <w:rsid w:val="00412C20"/>
    <w:rsid w:val="00425CBA"/>
    <w:rsid w:val="00461B9A"/>
    <w:rsid w:val="004A02ED"/>
    <w:rsid w:val="004D7713"/>
    <w:rsid w:val="005517F3"/>
    <w:rsid w:val="00584D33"/>
    <w:rsid w:val="005968F7"/>
    <w:rsid w:val="005A399E"/>
    <w:rsid w:val="005B09C8"/>
    <w:rsid w:val="005B4811"/>
    <w:rsid w:val="006227D3"/>
    <w:rsid w:val="006445BB"/>
    <w:rsid w:val="006713D9"/>
    <w:rsid w:val="006937A9"/>
    <w:rsid w:val="006A6887"/>
    <w:rsid w:val="00704660"/>
    <w:rsid w:val="007065F8"/>
    <w:rsid w:val="00717823"/>
    <w:rsid w:val="00720BB6"/>
    <w:rsid w:val="00727410"/>
    <w:rsid w:val="00745DF5"/>
    <w:rsid w:val="007470AE"/>
    <w:rsid w:val="0077018B"/>
    <w:rsid w:val="007813D7"/>
    <w:rsid w:val="007A0F44"/>
    <w:rsid w:val="007A490E"/>
    <w:rsid w:val="008010CF"/>
    <w:rsid w:val="00813D28"/>
    <w:rsid w:val="008143BF"/>
    <w:rsid w:val="00830279"/>
    <w:rsid w:val="00837F2B"/>
    <w:rsid w:val="008564B0"/>
    <w:rsid w:val="00864BAA"/>
    <w:rsid w:val="008778E7"/>
    <w:rsid w:val="00885757"/>
    <w:rsid w:val="008A7144"/>
    <w:rsid w:val="008C5CFB"/>
    <w:rsid w:val="008D1C1C"/>
    <w:rsid w:val="008E68C5"/>
    <w:rsid w:val="008F2864"/>
    <w:rsid w:val="00904DB0"/>
    <w:rsid w:val="009163EB"/>
    <w:rsid w:val="00926970"/>
    <w:rsid w:val="00951258"/>
    <w:rsid w:val="00954C42"/>
    <w:rsid w:val="0099395F"/>
    <w:rsid w:val="00A33DA7"/>
    <w:rsid w:val="00A56C4A"/>
    <w:rsid w:val="00A63409"/>
    <w:rsid w:val="00A659A5"/>
    <w:rsid w:val="00A85263"/>
    <w:rsid w:val="00AA0FCF"/>
    <w:rsid w:val="00AC12B1"/>
    <w:rsid w:val="00AF2CB2"/>
    <w:rsid w:val="00B71F0E"/>
    <w:rsid w:val="00BB6331"/>
    <w:rsid w:val="00BD1AFB"/>
    <w:rsid w:val="00CF4389"/>
    <w:rsid w:val="00D61436"/>
    <w:rsid w:val="00DA434D"/>
    <w:rsid w:val="00DB1E08"/>
    <w:rsid w:val="00DE3286"/>
    <w:rsid w:val="00E05CFD"/>
    <w:rsid w:val="00E22149"/>
    <w:rsid w:val="00E257DC"/>
    <w:rsid w:val="00E43CE4"/>
    <w:rsid w:val="00E44486"/>
    <w:rsid w:val="00E80BBB"/>
    <w:rsid w:val="00EE0E88"/>
    <w:rsid w:val="00EE47C4"/>
    <w:rsid w:val="00F100FA"/>
    <w:rsid w:val="00F462D9"/>
    <w:rsid w:val="00F54C6B"/>
    <w:rsid w:val="00F6754F"/>
    <w:rsid w:val="00F739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679DE1E"/>
  <w15:docId w15:val="{32ADA070-2594-41EF-A7D5-65C2D98614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B1186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0B1186"/>
    <w:pPr>
      <w:tabs>
        <w:tab w:val="clear" w:pos="1440"/>
      </w:tabs>
      <w:ind w:right="-55" w:firstLine="720"/>
    </w:pPr>
    <w:rPr>
      <w:rFonts w:ascii="CTimesBold" w:hAnsi="CTimesBold" w:cs="Times New Roman"/>
      <w:sz w:val="22"/>
      <w:szCs w:val="20"/>
      <w:lang w:val="en-US"/>
    </w:rPr>
  </w:style>
  <w:style w:type="character" w:customStyle="1" w:styleId="BodyTextIndent3Char">
    <w:name w:val="Body Text Indent 3 Char"/>
    <w:basedOn w:val="DefaultParagraphFont"/>
    <w:link w:val="BodyTextIndent3"/>
    <w:rsid w:val="000B1186"/>
    <w:rPr>
      <w:rFonts w:ascii="CTimesBold" w:eastAsia="Batang" w:hAnsi="CTimesBold" w:cs="Times New Roman"/>
      <w:szCs w:val="20"/>
    </w:rPr>
  </w:style>
  <w:style w:type="character" w:styleId="Hyperlink">
    <w:name w:val="Hyperlink"/>
    <w:basedOn w:val="DefaultParagraphFont"/>
    <w:rsid w:val="000B1186"/>
    <w:rPr>
      <w:rFonts w:cs="Times New Roman"/>
      <w:color w:val="0000FF"/>
      <w:u w:val="single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0B1186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0B1186"/>
    <w:rPr>
      <w:rFonts w:ascii="Tahoma" w:eastAsia="Batang" w:hAnsi="Tahoma" w:cs="Tahoma"/>
      <w:sz w:val="16"/>
      <w:szCs w:val="16"/>
      <w:lang w:val="sr-Latn-CS"/>
    </w:rPr>
  </w:style>
  <w:style w:type="paragraph" w:styleId="NoSpacing">
    <w:name w:val="No Spacing"/>
    <w:uiPriority w:val="1"/>
    <w:qFormat/>
    <w:rsid w:val="00AA0FCF"/>
    <w:pPr>
      <w:spacing w:after="0" w:line="240" w:lineRule="auto"/>
    </w:pPr>
    <w:rPr>
      <w:rFonts w:ascii="Franklin Gothic Book" w:eastAsia="Times New Roman" w:hAnsi="Franklin Gothic Book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12C2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12C20"/>
    <w:rPr>
      <w:rFonts w:ascii="Segoe UI" w:eastAsia="Batang" w:hAnsi="Segoe UI" w:cs="Segoe UI"/>
      <w:sz w:val="18"/>
      <w:szCs w:val="18"/>
      <w:lang w:val="sr-Latn-C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379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59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96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1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176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64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webSettings" Target="webSettings.xml"/><Relationship Id="rId7" Type="http://schemas.openxmlformats.org/officeDocument/2006/relationships/customXml" Target="../customXml/item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upravacarina.rs" TargetMode="Externa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60B7400D-6C12-4AB6-90EF-BABFEDFB9EBD}"/>
</file>

<file path=customXml/itemProps2.xml><?xml version="1.0" encoding="utf-8"?>
<ds:datastoreItem xmlns:ds="http://schemas.openxmlformats.org/officeDocument/2006/customXml" ds:itemID="{86D063C9-D380-428B-A28C-60972CD40E5B}"/>
</file>

<file path=customXml/itemProps3.xml><?xml version="1.0" encoding="utf-8"?>
<ds:datastoreItem xmlns:ds="http://schemas.openxmlformats.org/officeDocument/2006/customXml" ds:itemID="{359E57B0-0A41-41D7-B302-FD7CD0E4C662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142</TotalTime>
  <Pages>1</Pages>
  <Words>153</Words>
  <Characters>874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1025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mihailovicz</dc:creator>
  <cp:keywords/>
  <dc:description/>
  <cp:lastModifiedBy>Marta Vojvodic</cp:lastModifiedBy>
  <cp:revision>62</cp:revision>
  <cp:lastPrinted>2015-11-27T08:44:00Z</cp:lastPrinted>
  <dcterms:created xsi:type="dcterms:W3CDTF">2015-07-20T13:19:00Z</dcterms:created>
  <dcterms:modified xsi:type="dcterms:W3CDTF">2018-11-07T11:29:00Z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