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0276F3" w:rsidTr="002F1A86">
        <w:trPr>
          <w:trHeight w:val="3321"/>
          <w:jc w:val="center"/>
        </w:trPr>
        <w:tc>
          <w:tcPr>
            <w:tcW w:w="8563" w:type="dxa"/>
            <w:hideMark/>
          </w:tcPr>
          <w:p w:rsidR="0024022B" w:rsidRPr="000F3E1F" w:rsidRDefault="0024022B" w:rsidP="002F1A86">
            <w:pPr>
              <w:jc w:val="center"/>
              <w:rPr>
                <w:b/>
                <w:szCs w:val="24"/>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774DF4" w:rsidRDefault="009F6A47" w:rsidP="0016164E">
            <w:pPr>
              <w:rPr>
                <w:szCs w:val="24"/>
              </w:rPr>
            </w:pPr>
            <w:r>
              <w:rPr>
                <w:szCs w:val="24"/>
              </w:rPr>
              <w:t xml:space="preserve">Набавка </w:t>
            </w:r>
            <w:r w:rsidR="0016164E" w:rsidRPr="00774DF4">
              <w:rPr>
                <w:szCs w:val="24"/>
              </w:rPr>
              <w:t xml:space="preserve">софтвера за </w:t>
            </w:r>
            <w:r w:rsidR="007B361C">
              <w:rPr>
                <w:szCs w:val="24"/>
                <w:lang w:val="sr-Cyrl-RS"/>
              </w:rPr>
              <w:t>продају робе и возила</w:t>
            </w:r>
            <w:r w:rsidR="0016164E" w:rsidRPr="00774DF4">
              <w:rPr>
                <w:szCs w:val="24"/>
              </w:rPr>
              <w:t xml:space="preserve"> </w:t>
            </w:r>
          </w:p>
          <w:p w:rsidR="009F6A47" w:rsidRPr="007A58F5" w:rsidRDefault="009F6A47" w:rsidP="007B4707">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53711B" w:rsidP="007B361C">
            <w:pPr>
              <w:jc w:val="left"/>
              <w:rPr>
                <w:b/>
                <w:szCs w:val="24"/>
                <w:lang w:val="uz-Cyrl-UZ"/>
              </w:rPr>
            </w:pPr>
            <w:r>
              <w:rPr>
                <w:b/>
                <w:szCs w:val="24"/>
              </w:rPr>
              <w:t>4</w:t>
            </w:r>
            <w:r w:rsidR="007B361C">
              <w:rPr>
                <w:b/>
                <w:szCs w:val="24"/>
                <w:lang w:val="sr-Cyrl-RS"/>
              </w:rPr>
              <w:t>0</w:t>
            </w:r>
            <w:r w:rsidR="0024022B" w:rsidRPr="000276F3">
              <w:rPr>
                <w:b/>
                <w:szCs w:val="24"/>
              </w:rPr>
              <w:t>/1</w:t>
            </w:r>
            <w:r w:rsidR="007B361C">
              <w:rPr>
                <w:b/>
                <w:szCs w:val="24"/>
                <w:lang w:val="sr-Cyrl-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rsidR="006D2766" w:rsidRPr="006D2766" w:rsidRDefault="00905FF0" w:rsidP="0053711B">
      <w:pPr>
        <w:pStyle w:val="Standard"/>
        <w:ind w:left="5040"/>
        <w:rPr>
          <w:rFonts w:eastAsia="Arial Unicode MS"/>
          <w:kern w:val="1"/>
          <w:lang w:eastAsia="ar-SA"/>
        </w:rPr>
      </w:pPr>
      <w: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7B361C" w:rsidRDefault="0024022B" w:rsidP="0024022B">
      <w:pPr>
        <w:outlineLvl w:val="0"/>
        <w:rPr>
          <w:b/>
          <w:szCs w:val="24"/>
        </w:rPr>
      </w:pPr>
      <w:r w:rsidRPr="000276F3">
        <w:rPr>
          <w:b/>
          <w:szCs w:val="24"/>
        </w:rPr>
        <w:tab/>
      </w:r>
      <w:r w:rsidRPr="007B361C">
        <w:rPr>
          <w:b/>
          <w:szCs w:val="24"/>
        </w:rPr>
        <w:t>1. Подаци о Наручиоцу:</w:t>
      </w:r>
    </w:p>
    <w:p w:rsidR="0024022B" w:rsidRPr="007B361C" w:rsidRDefault="0024022B" w:rsidP="0024022B">
      <w:pPr>
        <w:pStyle w:val="NoSpacing"/>
      </w:pPr>
      <w:r w:rsidRPr="007B361C">
        <w:rPr>
          <w:b/>
        </w:rPr>
        <w:tab/>
        <w:t xml:space="preserve">- </w:t>
      </w:r>
      <w:r w:rsidRPr="007B361C">
        <w:t>Република Србија,</w:t>
      </w:r>
      <w:r w:rsidRPr="007B361C">
        <w:rPr>
          <w:lang w:val="ru-RU"/>
        </w:rPr>
        <w:t xml:space="preserve"> </w:t>
      </w:r>
      <w:r w:rsidRPr="007B361C">
        <w:t>Министарство финансија</w:t>
      </w:r>
      <w:r w:rsidRPr="007B361C">
        <w:rPr>
          <w:lang w:val="ru-RU"/>
        </w:rPr>
        <w:t xml:space="preserve">, Управа Царина,       </w:t>
      </w:r>
      <w:r w:rsidRPr="007B361C">
        <w:t xml:space="preserve"> </w:t>
      </w:r>
      <w:r w:rsidRPr="007B361C">
        <w:rPr>
          <w:lang w:val="ru-RU"/>
        </w:rPr>
        <w:t xml:space="preserve">    </w:t>
      </w:r>
    </w:p>
    <w:p w:rsidR="0024022B" w:rsidRPr="007B361C" w:rsidRDefault="0024022B" w:rsidP="0024022B">
      <w:pPr>
        <w:pStyle w:val="NoSpacing"/>
      </w:pPr>
      <w:r w:rsidRPr="007B361C">
        <w:tab/>
      </w:r>
      <w:r w:rsidRPr="007B361C">
        <w:rPr>
          <w:b/>
        </w:rPr>
        <w:t>-</w:t>
      </w:r>
      <w:r w:rsidRPr="007B361C">
        <w:t xml:space="preserve"> Београд, Булевар Зорана Ђинђића 155-а,</w:t>
      </w:r>
      <w:r w:rsidRPr="007B361C">
        <w:rPr>
          <w:i/>
        </w:rPr>
        <w:t xml:space="preserve"> </w:t>
      </w:r>
    </w:p>
    <w:p w:rsidR="0024022B" w:rsidRPr="007B361C" w:rsidRDefault="0024022B" w:rsidP="0024022B">
      <w:pPr>
        <w:pStyle w:val="NoSpacing"/>
      </w:pPr>
      <w:r w:rsidRPr="007B361C">
        <w:tab/>
      </w:r>
      <w:r w:rsidRPr="007B361C">
        <w:rPr>
          <w:b/>
        </w:rPr>
        <w:t>-</w:t>
      </w:r>
      <w:r w:rsidRPr="007B361C">
        <w:t xml:space="preserve"> ПИБ </w:t>
      </w:r>
      <w:r w:rsidRPr="007B361C">
        <w:rPr>
          <w:noProof/>
        </w:rPr>
        <w:t>101685102</w:t>
      </w:r>
      <w:r w:rsidRPr="007B361C">
        <w:t>,</w:t>
      </w:r>
    </w:p>
    <w:p w:rsidR="0024022B" w:rsidRPr="007B361C" w:rsidRDefault="0024022B" w:rsidP="0024022B">
      <w:pPr>
        <w:pStyle w:val="NoSpacing"/>
        <w:rPr>
          <w:lang w:val="ru-RU"/>
        </w:rPr>
      </w:pPr>
      <w:r w:rsidRPr="007B361C">
        <w:tab/>
      </w:r>
      <w:r w:rsidRPr="007B361C">
        <w:rPr>
          <w:b/>
        </w:rPr>
        <w:t>-</w:t>
      </w:r>
      <w:r w:rsidRPr="007B361C">
        <w:t xml:space="preserve"> Матични број  17862146,</w:t>
      </w:r>
    </w:p>
    <w:p w:rsidR="0024022B" w:rsidRPr="007B361C" w:rsidRDefault="0024022B" w:rsidP="0024022B">
      <w:pPr>
        <w:pStyle w:val="NoSpacing"/>
        <w:rPr>
          <w:lang w:val="ru-RU"/>
        </w:rPr>
      </w:pPr>
      <w:r w:rsidRPr="007B361C">
        <w:rPr>
          <w:lang w:val="ru-RU"/>
        </w:rPr>
        <w:tab/>
      </w:r>
      <w:r w:rsidRPr="007B361C">
        <w:t>- Текући рачун:</w:t>
      </w:r>
      <w:r w:rsidRPr="007B361C">
        <w:rPr>
          <w:lang w:val="ru-RU"/>
        </w:rPr>
        <w:t xml:space="preserve"> 840-1620-21,</w:t>
      </w:r>
    </w:p>
    <w:p w:rsidR="0024022B" w:rsidRPr="007B361C" w:rsidRDefault="0024022B" w:rsidP="0024022B">
      <w:pPr>
        <w:pStyle w:val="NoSpacing"/>
        <w:rPr>
          <w:bCs/>
          <w:shd w:val="clear" w:color="auto" w:fill="FFFFFF"/>
        </w:rPr>
      </w:pPr>
      <w:r w:rsidRPr="007B361C">
        <w:tab/>
        <w:t xml:space="preserve">- </w:t>
      </w:r>
      <w:r w:rsidRPr="007B361C">
        <w:rPr>
          <w:lang w:val="sr-Latn-CS"/>
        </w:rPr>
        <w:t>www.upravacarina.rs</w:t>
      </w:r>
      <w:r w:rsidRPr="007B361C">
        <w:t>.</w:t>
      </w:r>
      <w:r w:rsidRPr="007B361C">
        <w:rPr>
          <w:i/>
          <w:iCs/>
        </w:rPr>
        <w:t xml:space="preserve">  </w:t>
      </w:r>
    </w:p>
    <w:p w:rsidR="0024022B" w:rsidRPr="007B361C" w:rsidRDefault="0024022B" w:rsidP="0024022B">
      <w:pPr>
        <w:pStyle w:val="NoSpacing"/>
        <w:rPr>
          <w:color w:val="FF0000"/>
          <w:lang w:val="ru-RU"/>
        </w:rPr>
      </w:pPr>
    </w:p>
    <w:p w:rsidR="0024022B" w:rsidRPr="007B361C" w:rsidRDefault="0024022B" w:rsidP="0024022B">
      <w:pPr>
        <w:outlineLvl w:val="0"/>
        <w:rPr>
          <w:b/>
          <w:szCs w:val="24"/>
        </w:rPr>
      </w:pPr>
      <w:r w:rsidRPr="007B361C">
        <w:rPr>
          <w:color w:val="FF0000"/>
          <w:szCs w:val="24"/>
        </w:rPr>
        <w:tab/>
      </w:r>
      <w:r w:rsidRPr="007B361C">
        <w:rPr>
          <w:b/>
          <w:szCs w:val="24"/>
        </w:rPr>
        <w:t>2. Врста поступка</w:t>
      </w:r>
    </w:p>
    <w:p w:rsidR="0024022B" w:rsidRPr="007B361C" w:rsidRDefault="0024022B" w:rsidP="0024022B">
      <w:pPr>
        <w:rPr>
          <w:i/>
          <w:szCs w:val="24"/>
        </w:rPr>
      </w:pPr>
      <w:r w:rsidRPr="007B361C">
        <w:rPr>
          <w:i/>
          <w:szCs w:val="24"/>
        </w:rPr>
        <w:tab/>
      </w:r>
      <w:r w:rsidRPr="007B361C">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7B361C" w:rsidRDefault="0024022B" w:rsidP="0024022B">
      <w:pPr>
        <w:rPr>
          <w:szCs w:val="24"/>
          <w:lang w:val="ru-RU"/>
        </w:rPr>
      </w:pPr>
    </w:p>
    <w:p w:rsidR="0024022B" w:rsidRPr="007B361C" w:rsidRDefault="0024022B" w:rsidP="0024022B">
      <w:pPr>
        <w:outlineLvl w:val="0"/>
        <w:rPr>
          <w:b/>
          <w:szCs w:val="24"/>
        </w:rPr>
      </w:pPr>
      <w:r w:rsidRPr="007B361C">
        <w:rPr>
          <w:szCs w:val="24"/>
        </w:rPr>
        <w:tab/>
      </w:r>
      <w:r w:rsidRPr="007B361C">
        <w:rPr>
          <w:b/>
          <w:szCs w:val="24"/>
        </w:rPr>
        <w:t>3. Предмет јавне набавке</w:t>
      </w:r>
    </w:p>
    <w:p w:rsidR="004C54C6" w:rsidRPr="007B361C" w:rsidRDefault="0024022B" w:rsidP="004C54C6">
      <w:pPr>
        <w:pStyle w:val="NoSpacing"/>
      </w:pPr>
      <w:r w:rsidRPr="007B361C">
        <w:rPr>
          <w:b/>
          <w:szCs w:val="24"/>
        </w:rPr>
        <w:tab/>
      </w:r>
      <w:r w:rsidRPr="007B361C">
        <w:rPr>
          <w:szCs w:val="24"/>
        </w:rPr>
        <w:t xml:space="preserve">Предмет јавне набавке је </w:t>
      </w:r>
      <w:r w:rsidR="00F063A4" w:rsidRPr="007B361C">
        <w:rPr>
          <w:szCs w:val="24"/>
        </w:rPr>
        <w:t xml:space="preserve">набавка </w:t>
      </w:r>
      <w:r w:rsidR="0016164E" w:rsidRPr="007B361C">
        <w:rPr>
          <w:szCs w:val="24"/>
        </w:rPr>
        <w:t>софтвер</w:t>
      </w:r>
      <w:r w:rsidR="00E52A6A" w:rsidRPr="007B361C">
        <w:rPr>
          <w:szCs w:val="24"/>
        </w:rPr>
        <w:t xml:space="preserve">а за </w:t>
      </w:r>
      <w:r w:rsidR="004C54C6" w:rsidRPr="00190D7B">
        <w:rPr>
          <w:szCs w:val="24"/>
          <w:lang w:val="sr-Cyrl-RS"/>
        </w:rPr>
        <w:t>продају возила и робе</w:t>
      </w:r>
      <w:r w:rsidR="004C54C6" w:rsidRPr="00190D7B">
        <w:rPr>
          <w:szCs w:val="24"/>
        </w:rPr>
        <w:t>.</w:t>
      </w:r>
    </w:p>
    <w:p w:rsidR="00E52A6A" w:rsidRPr="007B361C" w:rsidRDefault="00E52A6A" w:rsidP="0016164E">
      <w:pPr>
        <w:pStyle w:val="NoSpacing"/>
        <w:rPr>
          <w:b/>
          <w:szCs w:val="24"/>
          <w:lang w:val="en-US"/>
        </w:rPr>
      </w:pPr>
    </w:p>
    <w:p w:rsidR="0024022B" w:rsidRPr="007B361C" w:rsidRDefault="0024022B" w:rsidP="0024022B">
      <w:pPr>
        <w:outlineLvl w:val="0"/>
        <w:rPr>
          <w:b/>
          <w:szCs w:val="24"/>
        </w:rPr>
      </w:pPr>
      <w:r w:rsidRPr="007B361C">
        <w:rPr>
          <w:b/>
          <w:szCs w:val="24"/>
        </w:rPr>
        <w:tab/>
        <w:t>4. Циљ поступка</w:t>
      </w:r>
    </w:p>
    <w:p w:rsidR="0024022B" w:rsidRPr="007B361C" w:rsidRDefault="0024022B" w:rsidP="0024022B">
      <w:pPr>
        <w:rPr>
          <w:b/>
          <w:szCs w:val="24"/>
        </w:rPr>
      </w:pPr>
      <w:r w:rsidRPr="007B361C">
        <w:rPr>
          <w:szCs w:val="24"/>
        </w:rPr>
        <w:tab/>
        <w:t>Поступак јавне набавке спроводи се ради закључења уговора о јавној набавци.</w:t>
      </w:r>
      <w:r w:rsidRPr="007B361C">
        <w:rPr>
          <w:b/>
          <w:szCs w:val="24"/>
        </w:rPr>
        <w:t xml:space="preserve"> </w:t>
      </w:r>
    </w:p>
    <w:p w:rsidR="0024022B" w:rsidRPr="007B361C" w:rsidRDefault="0024022B" w:rsidP="0024022B">
      <w:pPr>
        <w:rPr>
          <w:szCs w:val="24"/>
          <w:lang w:val="ru-RU"/>
        </w:rPr>
      </w:pPr>
    </w:p>
    <w:p w:rsidR="0024022B" w:rsidRPr="007B361C" w:rsidRDefault="0024022B" w:rsidP="0024022B">
      <w:pPr>
        <w:outlineLvl w:val="0"/>
        <w:rPr>
          <w:szCs w:val="24"/>
        </w:rPr>
      </w:pPr>
      <w:r w:rsidRPr="007B361C">
        <w:rPr>
          <w:szCs w:val="24"/>
        </w:rPr>
        <w:tab/>
      </w:r>
      <w:r w:rsidRPr="007B361C">
        <w:rPr>
          <w:b/>
          <w:szCs w:val="24"/>
        </w:rPr>
        <w:t>5. Рок за доношење одлуке о додели уговора</w:t>
      </w:r>
    </w:p>
    <w:p w:rsidR="0024022B" w:rsidRPr="007B361C" w:rsidRDefault="0024022B" w:rsidP="0024022B">
      <w:pPr>
        <w:rPr>
          <w:szCs w:val="24"/>
        </w:rPr>
      </w:pPr>
      <w:r w:rsidRPr="007B361C">
        <w:rPr>
          <w:szCs w:val="24"/>
        </w:rPr>
        <w:tab/>
        <w:t>Одлука о додели уговора биће донета у року од 25 дана, од дана јавног отварања понуда.</w:t>
      </w:r>
    </w:p>
    <w:p w:rsidR="0024022B" w:rsidRPr="007B361C" w:rsidRDefault="0024022B" w:rsidP="0024022B">
      <w:pPr>
        <w:rPr>
          <w:szCs w:val="24"/>
          <w:lang w:val="ru-RU"/>
        </w:rPr>
      </w:pPr>
    </w:p>
    <w:p w:rsidR="0024022B" w:rsidRPr="007B361C" w:rsidRDefault="0024022B" w:rsidP="0024022B">
      <w:pPr>
        <w:outlineLvl w:val="0"/>
        <w:rPr>
          <w:b/>
          <w:szCs w:val="24"/>
        </w:rPr>
      </w:pPr>
      <w:r w:rsidRPr="007B361C">
        <w:rPr>
          <w:b/>
          <w:szCs w:val="24"/>
        </w:rPr>
        <w:tab/>
        <w:t>6. Контакт</w:t>
      </w:r>
    </w:p>
    <w:p w:rsidR="0016164E" w:rsidRPr="007B361C" w:rsidRDefault="0016164E" w:rsidP="0016164E">
      <w:pPr>
        <w:pStyle w:val="Standard"/>
        <w:tabs>
          <w:tab w:val="clear" w:pos="1440"/>
          <w:tab w:val="left" w:pos="0"/>
        </w:tabs>
        <w:ind w:firstLine="1440"/>
        <w:rPr>
          <w:color w:val="auto"/>
          <w:lang w:val="ru-RU"/>
        </w:rPr>
      </w:pPr>
      <w:r w:rsidRPr="007B361C">
        <w:rPr>
          <w:color w:val="auto"/>
          <w:lang w:val="ru-RU"/>
        </w:rPr>
        <w:t>Лице за контакт: Зоран Михаиловић, тел</w:t>
      </w:r>
      <w:r w:rsidRPr="007B361C">
        <w:rPr>
          <w:color w:val="auto"/>
        </w:rPr>
        <w:t>e</w:t>
      </w:r>
      <w:r w:rsidRPr="007B361C">
        <w:rPr>
          <w:color w:val="auto"/>
          <w:lang w:val="ru-RU"/>
        </w:rPr>
        <w:t>фон 011/319-19-10.</w:t>
      </w:r>
    </w:p>
    <w:p w:rsidR="0016164E" w:rsidRPr="007B361C" w:rsidRDefault="0016164E" w:rsidP="0016164E">
      <w:pPr>
        <w:pStyle w:val="BodyTextIndent3"/>
        <w:tabs>
          <w:tab w:val="left" w:pos="1418"/>
        </w:tabs>
        <w:ind w:right="2"/>
        <w:rPr>
          <w:rFonts w:ascii="Times New Roman" w:hAnsi="Times New Roman"/>
          <w:b/>
          <w:sz w:val="24"/>
          <w:szCs w:val="24"/>
        </w:rPr>
      </w:pPr>
    </w:p>
    <w:p w:rsidR="0024022B" w:rsidRPr="007B361C" w:rsidRDefault="0024022B" w:rsidP="0024022B">
      <w:pPr>
        <w:rPr>
          <w:szCs w:val="24"/>
        </w:rPr>
      </w:pPr>
    </w:p>
    <w:p w:rsidR="00074115" w:rsidRPr="007B361C" w:rsidRDefault="0024022B" w:rsidP="0053711B">
      <w:pPr>
        <w:rPr>
          <w:color w:val="FF0000"/>
          <w:szCs w:val="24"/>
        </w:rPr>
      </w:pPr>
      <w:r w:rsidRPr="007B361C">
        <w:rPr>
          <w:color w:val="FF0000"/>
          <w:szCs w:val="24"/>
        </w:rPr>
        <w:br w:type="page"/>
      </w:r>
    </w:p>
    <w:p w:rsidR="0024022B" w:rsidRPr="007B361C" w:rsidRDefault="0024022B" w:rsidP="0024022B">
      <w:pPr>
        <w:jc w:val="center"/>
        <w:outlineLvl w:val="0"/>
        <w:rPr>
          <w:b/>
          <w:sz w:val="32"/>
          <w:szCs w:val="32"/>
        </w:rPr>
      </w:pPr>
      <w:r w:rsidRPr="007B361C">
        <w:rPr>
          <w:b/>
          <w:sz w:val="32"/>
          <w:szCs w:val="32"/>
        </w:rPr>
        <w:lastRenderedPageBreak/>
        <w:t xml:space="preserve">II </w:t>
      </w:r>
    </w:p>
    <w:p w:rsidR="0024022B" w:rsidRPr="007B361C" w:rsidRDefault="0024022B" w:rsidP="0024022B">
      <w:pPr>
        <w:jc w:val="center"/>
        <w:rPr>
          <w:b/>
          <w:szCs w:val="24"/>
        </w:rPr>
      </w:pPr>
    </w:p>
    <w:p w:rsidR="0024022B" w:rsidRPr="007B361C" w:rsidRDefault="0024022B" w:rsidP="0024022B">
      <w:pPr>
        <w:jc w:val="center"/>
        <w:outlineLvl w:val="0"/>
        <w:rPr>
          <w:b/>
          <w:szCs w:val="24"/>
        </w:rPr>
      </w:pPr>
      <w:r w:rsidRPr="007B361C">
        <w:rPr>
          <w:b/>
          <w:szCs w:val="24"/>
        </w:rPr>
        <w:t>П О Д А Ц И</w:t>
      </w:r>
    </w:p>
    <w:p w:rsidR="0024022B" w:rsidRPr="007B361C" w:rsidRDefault="0024022B" w:rsidP="0024022B">
      <w:pPr>
        <w:jc w:val="center"/>
        <w:rPr>
          <w:b/>
          <w:szCs w:val="24"/>
        </w:rPr>
      </w:pPr>
      <w:r w:rsidRPr="007B361C">
        <w:rPr>
          <w:b/>
          <w:szCs w:val="24"/>
        </w:rPr>
        <w:t>О ПРЕДМЕТУ ЈАВНЕ НАБАВКЕ</w:t>
      </w: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szCs w:val="24"/>
        </w:rPr>
      </w:pPr>
    </w:p>
    <w:p w:rsidR="0024022B" w:rsidRPr="007B361C" w:rsidRDefault="0024022B" w:rsidP="0024022B">
      <w:pPr>
        <w:numPr>
          <w:ilvl w:val="0"/>
          <w:numId w:val="1"/>
        </w:numPr>
        <w:rPr>
          <w:b/>
          <w:szCs w:val="24"/>
        </w:rPr>
      </w:pPr>
      <w:r w:rsidRPr="007B361C">
        <w:rPr>
          <w:b/>
          <w:szCs w:val="24"/>
        </w:rPr>
        <w:t>Опис предмета набавке</w:t>
      </w:r>
    </w:p>
    <w:p w:rsidR="0024022B" w:rsidRPr="007B361C" w:rsidRDefault="0024022B" w:rsidP="0024022B">
      <w:pPr>
        <w:ind w:left="1440"/>
        <w:rPr>
          <w:b/>
          <w:szCs w:val="24"/>
        </w:rPr>
      </w:pPr>
    </w:p>
    <w:p w:rsidR="00F063A4" w:rsidRPr="007B361C" w:rsidRDefault="0024022B" w:rsidP="00F063A4">
      <w:pPr>
        <w:pStyle w:val="NoSpacing"/>
      </w:pPr>
      <w:r w:rsidRPr="007B361C">
        <w:rPr>
          <w:szCs w:val="24"/>
        </w:rPr>
        <w:tab/>
        <w:t xml:space="preserve">   </w:t>
      </w:r>
      <w:r w:rsidR="009F6A47" w:rsidRPr="007B361C">
        <w:rPr>
          <w:szCs w:val="24"/>
        </w:rPr>
        <w:t xml:space="preserve">Предмет јавне набавке је </w:t>
      </w:r>
      <w:r w:rsidR="00F063A4" w:rsidRPr="007B361C">
        <w:rPr>
          <w:szCs w:val="24"/>
        </w:rPr>
        <w:t xml:space="preserve">набавка </w:t>
      </w:r>
      <w:r w:rsidR="00DC1BC3" w:rsidRPr="007B361C">
        <w:rPr>
          <w:szCs w:val="24"/>
        </w:rPr>
        <w:t xml:space="preserve">софтвера за </w:t>
      </w:r>
      <w:r w:rsidR="007B361C" w:rsidRPr="007B361C">
        <w:rPr>
          <w:szCs w:val="24"/>
          <w:lang w:val="sr-Cyrl-RS"/>
        </w:rPr>
        <w:t>продају возила и робе</w:t>
      </w:r>
      <w:r w:rsidR="00DC1BC3" w:rsidRPr="007B361C">
        <w:rPr>
          <w:szCs w:val="24"/>
        </w:rPr>
        <w:t>.</w:t>
      </w:r>
    </w:p>
    <w:p w:rsidR="00F063A4" w:rsidRPr="007B361C" w:rsidRDefault="00F063A4" w:rsidP="00F063A4">
      <w:pPr>
        <w:pStyle w:val="NoSpacing"/>
      </w:pPr>
    </w:p>
    <w:p w:rsidR="00EE6D36" w:rsidRPr="007B361C" w:rsidRDefault="0024022B" w:rsidP="00EE6D36">
      <w:pPr>
        <w:ind w:firstLine="1418"/>
        <w:outlineLvl w:val="0"/>
        <w:rPr>
          <w:color w:val="FF0000"/>
          <w:szCs w:val="24"/>
        </w:rPr>
      </w:pPr>
      <w:r w:rsidRPr="007B361C">
        <w:rPr>
          <w:szCs w:val="24"/>
        </w:rPr>
        <w:tab/>
      </w:r>
      <w:r w:rsidR="009F6A47" w:rsidRPr="007B361C">
        <w:rPr>
          <w:szCs w:val="24"/>
        </w:rPr>
        <w:t>Назив и ознака из речника:</w:t>
      </w:r>
      <w:r w:rsidR="00074115" w:rsidRPr="007B361C">
        <w:rPr>
          <w:szCs w:val="24"/>
        </w:rPr>
        <w:t xml:space="preserve"> </w:t>
      </w:r>
      <w:r w:rsidR="009F6A47" w:rsidRPr="007B361C">
        <w:rPr>
          <w:szCs w:val="24"/>
        </w:rPr>
        <w:t xml:space="preserve"> </w:t>
      </w:r>
      <w:r w:rsidR="0053711B" w:rsidRPr="007B361C">
        <w:rPr>
          <w:szCs w:val="24"/>
          <w:lang w:val="en-US"/>
        </w:rPr>
        <w:t xml:space="preserve">72268000 </w:t>
      </w:r>
      <w:r w:rsidR="0053711B" w:rsidRPr="007B361C">
        <w:rPr>
          <w:szCs w:val="24"/>
        </w:rPr>
        <w:t>– услуге набавке софтвера</w:t>
      </w:r>
      <w:r w:rsidR="00EE6D36" w:rsidRPr="007B361C">
        <w:rPr>
          <w:color w:val="FF0000"/>
          <w:szCs w:val="24"/>
          <w:lang w:val="en-US"/>
        </w:rPr>
        <w:t>.</w:t>
      </w:r>
      <w:r w:rsidR="00EE6D36" w:rsidRPr="007B361C">
        <w:rPr>
          <w:color w:val="FF0000"/>
          <w:szCs w:val="24"/>
        </w:rPr>
        <w:t xml:space="preserve"> </w:t>
      </w:r>
    </w:p>
    <w:p w:rsidR="0024022B" w:rsidRPr="007B361C" w:rsidRDefault="0024022B" w:rsidP="00EE6D36">
      <w:pPr>
        <w:outlineLvl w:val="0"/>
        <w:rPr>
          <w:color w:val="FF0000"/>
          <w:szCs w:val="24"/>
        </w:rPr>
      </w:pPr>
    </w:p>
    <w:p w:rsidR="009F6A47" w:rsidRPr="00AB61A9" w:rsidRDefault="009F6A47" w:rsidP="009F6A47">
      <w:pPr>
        <w:tabs>
          <w:tab w:val="clear" w:pos="1440"/>
        </w:tabs>
        <w:ind w:firstLine="1440"/>
        <w:rPr>
          <w:szCs w:val="24"/>
        </w:rPr>
      </w:pPr>
      <w:r w:rsidRPr="00AB61A9">
        <w:rPr>
          <w:szCs w:val="24"/>
        </w:rPr>
        <w:t>Предметна јавна набавка је на период</w:t>
      </w:r>
      <w:r w:rsidR="00911751">
        <w:rPr>
          <w:szCs w:val="24"/>
          <w:lang w:val="uz-Cyrl-UZ"/>
        </w:rPr>
        <w:t xml:space="preserve"> од најдуже 6 месеци</w:t>
      </w:r>
      <w:r w:rsidRPr="00AB61A9">
        <w:rPr>
          <w:szCs w:val="24"/>
        </w:rPr>
        <w:t>.</w:t>
      </w:r>
    </w:p>
    <w:p w:rsidR="0024022B" w:rsidRPr="007B361C" w:rsidRDefault="0024022B" w:rsidP="0024022B">
      <w:pPr>
        <w:outlineLvl w:val="0"/>
        <w:rPr>
          <w:color w:val="FF0000"/>
          <w:szCs w:val="24"/>
          <w:lang w:val="ru-RU"/>
        </w:rPr>
      </w:pPr>
    </w:p>
    <w:p w:rsidR="0024022B" w:rsidRPr="007B361C" w:rsidRDefault="0024022B" w:rsidP="0024022B">
      <w:pPr>
        <w:outlineLvl w:val="0"/>
        <w:rPr>
          <w:szCs w:val="24"/>
        </w:rPr>
      </w:pPr>
      <w:r w:rsidRPr="007B361C">
        <w:rPr>
          <w:color w:val="FF0000"/>
          <w:szCs w:val="24"/>
          <w:lang w:val="ru-RU"/>
        </w:rPr>
        <w:tab/>
      </w:r>
      <w:r w:rsidRPr="007B361C">
        <w:rPr>
          <w:szCs w:val="24"/>
        </w:rPr>
        <w:t>Врста и опис предмета јавне набавке саставни је део конкурсне документације.</w:t>
      </w:r>
    </w:p>
    <w:p w:rsidR="0024022B" w:rsidRPr="007B361C" w:rsidRDefault="0024022B" w:rsidP="0024022B">
      <w:pPr>
        <w:rPr>
          <w:szCs w:val="24"/>
        </w:rPr>
      </w:pPr>
    </w:p>
    <w:p w:rsidR="0024022B" w:rsidRPr="007B361C" w:rsidRDefault="0024022B" w:rsidP="0024022B">
      <w:pPr>
        <w:widowControl/>
        <w:tabs>
          <w:tab w:val="left" w:pos="720"/>
        </w:tabs>
        <w:spacing w:after="200" w:line="276" w:lineRule="auto"/>
        <w:jc w:val="left"/>
        <w:rPr>
          <w:color w:val="FF0000"/>
          <w:szCs w:val="24"/>
        </w:rPr>
      </w:pPr>
      <w:r w:rsidRPr="007B361C">
        <w:rPr>
          <w:color w:val="FF0000"/>
          <w:szCs w:val="24"/>
        </w:rPr>
        <w:br w:type="page"/>
      </w:r>
    </w:p>
    <w:p w:rsidR="0024022B" w:rsidRPr="00911751" w:rsidRDefault="0024022B" w:rsidP="0024022B">
      <w:pPr>
        <w:keepNext/>
        <w:keepLines/>
        <w:jc w:val="center"/>
        <w:outlineLvl w:val="0"/>
        <w:rPr>
          <w:b/>
          <w:szCs w:val="24"/>
        </w:rPr>
      </w:pPr>
      <w:r w:rsidRPr="00911751">
        <w:rPr>
          <w:b/>
          <w:szCs w:val="24"/>
        </w:rPr>
        <w:lastRenderedPageBreak/>
        <w:t>III</w:t>
      </w:r>
    </w:p>
    <w:p w:rsidR="0024022B" w:rsidRPr="007B361C" w:rsidRDefault="0024022B" w:rsidP="0024022B">
      <w:pPr>
        <w:keepNext/>
        <w:keepLines/>
        <w:rPr>
          <w:b/>
          <w:color w:val="FF0000"/>
          <w:szCs w:val="24"/>
        </w:rPr>
      </w:pPr>
    </w:p>
    <w:p w:rsidR="009F6A47" w:rsidRPr="00911751" w:rsidRDefault="009F6A47" w:rsidP="009F6A47">
      <w:pPr>
        <w:keepNext/>
        <w:keepLines/>
        <w:jc w:val="center"/>
        <w:outlineLvl w:val="0"/>
        <w:rPr>
          <w:b/>
          <w:szCs w:val="24"/>
        </w:rPr>
      </w:pPr>
      <w:r w:rsidRPr="00911751">
        <w:rPr>
          <w:b/>
          <w:szCs w:val="24"/>
        </w:rPr>
        <w:t>ТЕХНИЧКЕ КАРАКТЕРИСТИКЕ</w:t>
      </w:r>
    </w:p>
    <w:p w:rsidR="009F6A47" w:rsidRPr="00911751" w:rsidRDefault="009F6A47" w:rsidP="009F6A47">
      <w:pPr>
        <w:keepNext/>
        <w:keepLines/>
        <w:spacing w:line="240" w:lineRule="exact"/>
        <w:ind w:right="-380"/>
        <w:rPr>
          <w:b/>
          <w:bCs/>
          <w:iCs/>
          <w:szCs w:val="24"/>
        </w:rPr>
      </w:pPr>
      <w:r w:rsidRPr="00911751">
        <w:rPr>
          <w:b/>
          <w:bCs/>
          <w:iCs/>
          <w:szCs w:val="24"/>
        </w:rPr>
        <w:tab/>
      </w:r>
    </w:p>
    <w:p w:rsidR="00EE6D36" w:rsidRPr="00911751" w:rsidRDefault="009F6A47" w:rsidP="00E52A6A">
      <w:pPr>
        <w:pStyle w:val="ListParagraph"/>
        <w:keepNext/>
        <w:keepLines/>
        <w:numPr>
          <w:ilvl w:val="0"/>
          <w:numId w:val="10"/>
        </w:numPr>
        <w:rPr>
          <w:b/>
          <w:color w:val="auto"/>
        </w:rPr>
      </w:pPr>
      <w:r w:rsidRPr="00911751">
        <w:rPr>
          <w:b/>
          <w:color w:val="auto"/>
          <w:lang w:val="uz-Cyrl-UZ"/>
        </w:rPr>
        <w:t>Предмет јавне набавке</w:t>
      </w:r>
    </w:p>
    <w:p w:rsidR="00AB61A9" w:rsidRPr="00AB61A9" w:rsidRDefault="00AB61A9" w:rsidP="00AB61A9">
      <w:pPr>
        <w:keepNext/>
        <w:keepLines/>
        <w:rPr>
          <w:b/>
          <w:color w:val="FF0000"/>
        </w:rPr>
      </w:pPr>
    </w:p>
    <w:p w:rsidR="00AB61A9" w:rsidRPr="00A671B0" w:rsidRDefault="00AB61A9" w:rsidP="00AB61A9">
      <w:pPr>
        <w:pStyle w:val="Heading2"/>
        <w:spacing w:before="120" w:after="120"/>
        <w:jc w:val="center"/>
        <w:rPr>
          <w:rFonts w:cs="Times New Roman"/>
          <w:b w:val="0"/>
          <w:sz w:val="24"/>
          <w:szCs w:val="24"/>
          <w:lang w:val="sr-Cyrl-RS"/>
        </w:rPr>
      </w:pPr>
      <w:r w:rsidRPr="00A671B0">
        <w:rPr>
          <w:rFonts w:cs="Times New Roman"/>
          <w:sz w:val="24"/>
          <w:szCs w:val="24"/>
          <w:lang w:val="sr-Cyrl-RS"/>
        </w:rPr>
        <w:t>Техничка спецификација</w:t>
      </w:r>
    </w:p>
    <w:p w:rsidR="00AB61A9" w:rsidRPr="00A671B0" w:rsidRDefault="00AB61A9" w:rsidP="00AB61A9">
      <w:pPr>
        <w:spacing w:before="120" w:after="120"/>
        <w:jc w:val="center"/>
        <w:rPr>
          <w:b/>
          <w:szCs w:val="24"/>
          <w:lang w:val="sr-Latn-RS"/>
        </w:rPr>
      </w:pPr>
      <w:r w:rsidRPr="00A671B0">
        <w:rPr>
          <w:b/>
          <w:szCs w:val="24"/>
          <w:lang w:val="sr-Cyrl-RS"/>
        </w:rPr>
        <w:t>Апликација електронске лицитације</w:t>
      </w:r>
      <w:r w:rsidRPr="00A671B0">
        <w:rPr>
          <w:b/>
          <w:szCs w:val="24"/>
          <w:lang w:val="sr-Latn-RS"/>
        </w:rPr>
        <w:t xml:space="preserve"> (</w:t>
      </w:r>
      <w:r w:rsidRPr="00A671B0">
        <w:rPr>
          <w:b/>
          <w:szCs w:val="24"/>
          <w:lang w:val="sr-Cyrl-RS"/>
        </w:rPr>
        <w:t>Е</w:t>
      </w:r>
      <w:r w:rsidRPr="00A671B0">
        <w:rPr>
          <w:b/>
          <w:szCs w:val="24"/>
          <w:lang w:val="sr-Latn-RS"/>
        </w:rPr>
        <w:t>-</w:t>
      </w:r>
      <w:r w:rsidRPr="00A671B0">
        <w:rPr>
          <w:b/>
          <w:szCs w:val="24"/>
          <w:lang w:val="sr-Cyrl-RS"/>
        </w:rPr>
        <w:t>лицитације</w:t>
      </w:r>
      <w:r w:rsidRPr="00A671B0">
        <w:rPr>
          <w:b/>
          <w:szCs w:val="24"/>
          <w:lang w:val="sr-Latn-RS"/>
        </w:rPr>
        <w:t>)</w:t>
      </w:r>
    </w:p>
    <w:p w:rsidR="00AB61A9" w:rsidRPr="007B361C" w:rsidRDefault="00AB61A9" w:rsidP="00AB61A9">
      <w:pPr>
        <w:pStyle w:val="ListParagraph"/>
        <w:keepNext/>
        <w:keepLines/>
        <w:ind w:left="1800"/>
        <w:rPr>
          <w:b/>
          <w:color w:val="FF0000"/>
        </w:rPr>
      </w:pPr>
    </w:p>
    <w:p w:rsidR="00AB61A9" w:rsidRPr="00BA4318" w:rsidRDefault="00AB61A9" w:rsidP="00AB61A9">
      <w:pPr>
        <w:spacing w:before="120" w:after="120"/>
        <w:rPr>
          <w:rFonts w:eastAsia="Times New Roman"/>
          <w:szCs w:val="24"/>
        </w:rPr>
      </w:pPr>
      <w:r w:rsidRPr="00BA4318">
        <w:rPr>
          <w:rFonts w:eastAsia="Times New Roman"/>
          <w:szCs w:val="24"/>
        </w:rPr>
        <w:t>Електронска лицитација (Е-лицитације) – систем за подршку царинском дозвољеном поступању са робом у случају јавне продаје</w:t>
      </w:r>
    </w:p>
    <w:p w:rsidR="00AB61A9" w:rsidRPr="00B36A50" w:rsidRDefault="00AB61A9" w:rsidP="00AB61A9">
      <w:pPr>
        <w:spacing w:before="120" w:after="120"/>
        <w:rPr>
          <w:rFonts w:eastAsia="Times New Roman"/>
          <w:b/>
          <w:szCs w:val="24"/>
        </w:rPr>
      </w:pPr>
      <w:r w:rsidRPr="00BA4318">
        <w:rPr>
          <w:rFonts w:eastAsia="Times New Roman"/>
          <w:szCs w:val="24"/>
        </w:rPr>
        <w:t xml:space="preserve">Управа царина ради подизања ефикасности у спровођењу поступка јавне продаје, као и унапређења електронских услуга које пружа грађанима и привреди, набавља </w:t>
      </w:r>
      <w:r w:rsidRPr="00B36A50">
        <w:rPr>
          <w:rFonts w:eastAsia="Times New Roman"/>
          <w:b/>
          <w:szCs w:val="24"/>
        </w:rPr>
        <w:t xml:space="preserve">електронску платформу (софтверско решење) за подршку процесу јавне продаје – Е-лицитације. </w:t>
      </w:r>
    </w:p>
    <w:p w:rsidR="00AB61A9" w:rsidRPr="00BA4318" w:rsidRDefault="00AB61A9" w:rsidP="00AB61A9">
      <w:pPr>
        <w:spacing w:before="120" w:after="120"/>
        <w:rPr>
          <w:rFonts w:eastAsia="Times New Roman"/>
          <w:szCs w:val="24"/>
        </w:rPr>
      </w:pPr>
      <w:r w:rsidRPr="00BA4318">
        <w:rPr>
          <w:rFonts w:eastAsia="Times New Roman"/>
          <w:szCs w:val="24"/>
        </w:rPr>
        <w:t>Апликативно решење би се покретало са веб сајта Управе царина – Јавна продаја. Апликативно решење треба да се усклади са регулативом која уређује ову област.</w:t>
      </w:r>
    </w:p>
    <w:p w:rsidR="00AB61A9" w:rsidRPr="00B36A50" w:rsidRDefault="00AB61A9" w:rsidP="00AB61A9">
      <w:pPr>
        <w:spacing w:before="120" w:after="120"/>
        <w:rPr>
          <w:rFonts w:eastAsia="Times New Roman"/>
          <w:szCs w:val="24"/>
        </w:rPr>
      </w:pPr>
      <w:r w:rsidRPr="00B36A50">
        <w:rPr>
          <w:rFonts w:eastAsia="Times New Roman"/>
          <w:szCs w:val="24"/>
        </w:rPr>
        <w:t>Софтверско решење треба да подржи следећа поступања:</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 xml:space="preserve">Креирање најаве лицитације </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Креирање лицитације</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Реализацију лицитације</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Окончање лицитације</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Пријаву и ођаву корисника (интерни корисници-модератори и администратори; екстерни корисници – учесници у поступку лицитације, правна и физичка лица)</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Администрација екстерних корисника (улоге, права и овлашћења; прихватање или одбијање учешћа у лицитацији сходно регулативи, коју спроводи модератор система)</w:t>
      </w:r>
    </w:p>
    <w:p w:rsidR="00AB61A9" w:rsidRPr="00B36A50" w:rsidRDefault="00AB61A9" w:rsidP="00AB61A9">
      <w:pPr>
        <w:spacing w:before="120" w:after="120"/>
        <w:rPr>
          <w:rFonts w:eastAsia="Times New Roman"/>
          <w:szCs w:val="24"/>
        </w:rPr>
      </w:pPr>
      <w:r w:rsidRPr="00B36A50">
        <w:rPr>
          <w:rFonts w:eastAsia="Times New Roman"/>
          <w:szCs w:val="24"/>
        </w:rPr>
        <w:t>-</w:t>
      </w:r>
      <w:r w:rsidRPr="00B36A50">
        <w:rPr>
          <w:rFonts w:eastAsia="Times New Roman"/>
          <w:szCs w:val="24"/>
        </w:rPr>
        <w:tab/>
        <w:t>Администрација интерних корисника (улоге, права, овлашћења)</w:t>
      </w:r>
    </w:p>
    <w:p w:rsidR="00AB61A9" w:rsidRDefault="00AB61A9" w:rsidP="00AB61A9">
      <w:pPr>
        <w:spacing w:before="120" w:after="120"/>
        <w:rPr>
          <w:rFonts w:eastAsia="Times New Roman"/>
          <w:color w:val="00B050"/>
          <w:szCs w:val="24"/>
        </w:rPr>
      </w:pPr>
      <w:r w:rsidRPr="00B36A50">
        <w:rPr>
          <w:rFonts w:eastAsia="Times New Roman"/>
          <w:szCs w:val="24"/>
        </w:rPr>
        <w:t>-</w:t>
      </w:r>
      <w:r w:rsidRPr="00B36A50">
        <w:rPr>
          <w:rFonts w:eastAsia="Times New Roman"/>
          <w:szCs w:val="24"/>
        </w:rPr>
        <w:tab/>
        <w:t>Креирање извештаја.</w:t>
      </w:r>
    </w:p>
    <w:p w:rsidR="00AB61A9" w:rsidRPr="00B36A50" w:rsidRDefault="00AB61A9" w:rsidP="00AB61A9">
      <w:pPr>
        <w:spacing w:before="120" w:after="120"/>
        <w:rPr>
          <w:rFonts w:eastAsia="Times New Roman"/>
          <w:b/>
          <w:szCs w:val="24"/>
        </w:rPr>
      </w:pPr>
      <w:r w:rsidRPr="00B36A50">
        <w:rPr>
          <w:rFonts w:eastAsia="Times New Roman"/>
          <w:b/>
          <w:szCs w:val="24"/>
        </w:rPr>
        <w:t>Претпоставка</w:t>
      </w:r>
      <w:r w:rsidRPr="00B36A50">
        <w:rPr>
          <w:rFonts w:eastAsia="Times New Roman"/>
          <w:szCs w:val="24"/>
        </w:rPr>
        <w:t xml:space="preserve"> за почетак рада интерног корисника-модератора, је да је утврђено да постоје сви законски основи, да су извршене предрадње и створени формално-правни услови да се може креирати најава одржавања јавне продаје-лицитације, путем софтверске апликације. Подразумевано је да се не врши приходовање по завршетку лицитације у софтверском решењу Е-лицитације, већ службеници даље обрађују податке о продајним ценама и оствареним приходима на раније установљен начин кроз друге софтверске апликације, као и да се само електронско плаћање не врши у систему Е-лицитације. Дакле, </w:t>
      </w:r>
      <w:r w:rsidRPr="00B36A50">
        <w:rPr>
          <w:rFonts w:eastAsia="Times New Roman"/>
          <w:b/>
          <w:szCs w:val="24"/>
        </w:rPr>
        <w:t>софтверско решење Е-лицитације ће служити за најаву, одржавање и затварање лицитација-јавних продаја робе.</w:t>
      </w:r>
    </w:p>
    <w:p w:rsidR="00AB61A9" w:rsidRPr="00B36A50" w:rsidRDefault="00AB61A9" w:rsidP="00AB61A9">
      <w:pPr>
        <w:spacing w:before="120" w:after="120"/>
        <w:rPr>
          <w:rFonts w:eastAsia="Times New Roman"/>
          <w:szCs w:val="24"/>
        </w:rPr>
      </w:pPr>
      <w:r w:rsidRPr="00B36A50">
        <w:rPr>
          <w:rFonts w:eastAsia="Times New Roman"/>
          <w:szCs w:val="24"/>
        </w:rPr>
        <w:t xml:space="preserve">Објава (оглас) о јавној продаји садржи начин, датум и време почетка и завршетка електронске лицитације. </w:t>
      </w:r>
    </w:p>
    <w:p w:rsidR="00AB61A9" w:rsidRPr="00B36A50" w:rsidRDefault="00AB61A9" w:rsidP="00AB61A9">
      <w:pPr>
        <w:spacing w:before="120" w:after="120"/>
        <w:rPr>
          <w:rFonts w:eastAsia="Times New Roman"/>
          <w:szCs w:val="24"/>
        </w:rPr>
      </w:pPr>
      <w:r w:rsidRPr="00B36A50">
        <w:rPr>
          <w:rFonts w:eastAsia="Times New Roman"/>
          <w:szCs w:val="24"/>
        </w:rPr>
        <w:t xml:space="preserve">Свим лицима је омогућено електронско прегледање/разгледање робе, у виду прегледа фотографија са описом робе на веб сајту Управе царина, попред </w:t>
      </w:r>
      <w:r w:rsidRPr="00B36A50">
        <w:rPr>
          <w:rFonts w:eastAsia="Times New Roman"/>
          <w:szCs w:val="24"/>
        </w:rPr>
        <w:lastRenderedPageBreak/>
        <w:t>постојећег физичког прегледања робе у царинарници.</w:t>
      </w:r>
    </w:p>
    <w:p w:rsidR="00AB61A9" w:rsidRPr="00B36A50" w:rsidRDefault="00AB61A9" w:rsidP="00AB61A9">
      <w:pPr>
        <w:spacing w:before="120" w:after="120"/>
        <w:rPr>
          <w:rFonts w:eastAsia="Times New Roman"/>
          <w:szCs w:val="24"/>
        </w:rPr>
      </w:pPr>
      <w:r w:rsidRPr="00B36A50">
        <w:rPr>
          <w:rFonts w:eastAsia="Times New Roman"/>
          <w:szCs w:val="24"/>
        </w:rPr>
        <w:t>Комисија Управе царина (царинарнице) има овлашћење да у апликацији врши следеће радње: унос списка робе, увид и верификација, наџор тока надметања, сачињавање записника о јавној продаји царинске робе.</w:t>
      </w:r>
    </w:p>
    <w:p w:rsidR="00AB61A9" w:rsidRPr="00B36A50" w:rsidRDefault="00AB61A9" w:rsidP="00AB61A9">
      <w:pPr>
        <w:spacing w:before="120" w:after="120"/>
        <w:rPr>
          <w:rFonts w:eastAsia="Times New Roman"/>
          <w:szCs w:val="24"/>
        </w:rPr>
      </w:pPr>
      <w:r w:rsidRPr="00B36A50">
        <w:rPr>
          <w:rFonts w:eastAsia="Times New Roman"/>
          <w:szCs w:val="24"/>
        </w:rPr>
        <w:t>Списак робе садржи следеће податке: редни број, евиденциони број из контролника, опис робе са фотографијама, обележје да ли је прва или друга јавна продаја, количина и јединица мере, почетна цена, лица која могу да учествују на лицитацији, посебни услови, минимални корак, напомена.</w:t>
      </w:r>
    </w:p>
    <w:p w:rsidR="00AB61A9" w:rsidRPr="00B36A50" w:rsidRDefault="00AB61A9" w:rsidP="00AB61A9">
      <w:pPr>
        <w:spacing w:before="120" w:after="120"/>
        <w:rPr>
          <w:rFonts w:eastAsia="Times New Roman"/>
          <w:szCs w:val="24"/>
        </w:rPr>
      </w:pPr>
      <w:r w:rsidRPr="00B36A50">
        <w:rPr>
          <w:rFonts w:eastAsia="Times New Roman"/>
          <w:szCs w:val="24"/>
        </w:rPr>
        <w:t xml:space="preserve">Регистрација </w:t>
      </w:r>
    </w:p>
    <w:p w:rsidR="00AB61A9" w:rsidRPr="00B36A50" w:rsidRDefault="00AB61A9" w:rsidP="00AB61A9">
      <w:pPr>
        <w:spacing w:before="120" w:after="120"/>
        <w:rPr>
          <w:rFonts w:eastAsia="Times New Roman"/>
          <w:szCs w:val="24"/>
        </w:rPr>
      </w:pPr>
      <w:r w:rsidRPr="00B36A50">
        <w:rPr>
          <w:rFonts w:eastAsia="Times New Roman"/>
          <w:szCs w:val="24"/>
        </w:rPr>
        <w:t>Крајњи рок за регистрацију за лицитацију је 4 радна дана пре почетка, а регистрација важи само за једну лицитацију. Попуњава се образац о регистрацији и учитавају се прилози. Образац регистрације садржи: за правна лица и предузетнике – назив, седиште и адреса и ПИБ, е-пошта, овлашћено лице, прилог-извод из АПР, сертификат о посебним условима и овлашћење; за физичка лица – име и презиме, адреса, ЈМБГ, е-пошта, упит да ли има пуномоћника (да/не), прилог – скенирана лична карта; за пуномоћника физичког лица: име и презиме, ЈМБГ, адреса, е-пошта, прилог: овлашћење, скенирана лична карта.</w:t>
      </w:r>
    </w:p>
    <w:p w:rsidR="00AB61A9" w:rsidRPr="00B36A50" w:rsidRDefault="00AB61A9" w:rsidP="00AB61A9">
      <w:pPr>
        <w:spacing w:before="120" w:after="120"/>
        <w:rPr>
          <w:rStyle w:val="normaltextrun"/>
          <w:szCs w:val="24"/>
          <w:shd w:val="clear" w:color="auto" w:fill="FFFFFF"/>
        </w:rPr>
      </w:pPr>
      <w:r w:rsidRPr="00B36A50">
        <w:rPr>
          <w:rStyle w:val="normaltextrun"/>
          <w:szCs w:val="24"/>
          <w:shd w:val="clear" w:color="auto" w:fill="FFFFFF"/>
        </w:rPr>
        <w:t xml:space="preserve">Решење треба да буде засновано на систему доделе улога, права и овлашћења и прецизном радном току. Потребно је да систем има модул „листа жеља“ која сваком кориснику омогућава да креира своју листу аукција/лицитација и листу изабраних редних бројева робе које се нуде, а за које је заинтересован. </w:t>
      </w:r>
    </w:p>
    <w:p w:rsidR="00AB61A9" w:rsidRPr="00B36A50" w:rsidRDefault="00AB61A9" w:rsidP="00AB61A9">
      <w:pPr>
        <w:spacing w:before="120" w:after="120"/>
        <w:rPr>
          <w:rStyle w:val="normaltextrun"/>
          <w:rFonts w:eastAsia="Arial"/>
          <w:szCs w:val="24"/>
        </w:rPr>
      </w:pPr>
      <w:r w:rsidRPr="00B36A50">
        <w:rPr>
          <w:rStyle w:val="normaltextrun"/>
          <w:rFonts w:eastAsia="Arial"/>
          <w:szCs w:val="24"/>
        </w:rPr>
        <w:t xml:space="preserve">Систем мора да има модул са комплетном историјом свих лицитација на којима је корисник учествовао. Систем мора да има модул за приказ свих лицитација које су у току, које су одржане/успеле, које су неуспеле, оне које су заказане и оне које су у плану. </w:t>
      </w:r>
    </w:p>
    <w:p w:rsidR="00AB61A9" w:rsidRPr="00B36A50" w:rsidRDefault="00AB61A9" w:rsidP="00AB61A9">
      <w:pPr>
        <w:spacing w:before="120" w:after="120"/>
        <w:rPr>
          <w:szCs w:val="24"/>
        </w:rPr>
      </w:pPr>
      <w:r w:rsidRPr="00B36A50">
        <w:rPr>
          <w:szCs w:val="24"/>
        </w:rPr>
        <w:t xml:space="preserve">Систем треба да омогући подешавање почетне цене, као и максималне прихватљиве цене, сходно прописима. Систем треба да обезбеди потпуну безбедност саме лицитације, што подразумева тајност информација за све учеснике лицитације укључујући и модератора и администратора система до завршетка лицитације. </w:t>
      </w:r>
    </w:p>
    <w:p w:rsidR="00AB61A9" w:rsidRPr="00B36A50" w:rsidRDefault="00AB61A9" w:rsidP="00AB61A9">
      <w:pPr>
        <w:spacing w:before="120" w:after="120"/>
        <w:rPr>
          <w:szCs w:val="24"/>
        </w:rPr>
      </w:pPr>
      <w:r w:rsidRPr="00B36A50">
        <w:rPr>
          <w:szCs w:val="24"/>
        </w:rPr>
        <w:t xml:space="preserve">Модул за лицитације треба да омогући потпуну аутоматизацију спровођења лицитације што укључује аутоматско покретање, аутоматско евидентирање свих понуда и аутоматско затварање лицитације. Модул мора да има могућност евидентирања потврде/информације да је потенцијални купац уплатио неопходан износ, сходно прописима, што је услов да се лицитација сматра реализованом/успелом. </w:t>
      </w:r>
    </w:p>
    <w:p w:rsidR="00AB61A9" w:rsidRPr="00B36A50" w:rsidRDefault="00AB61A9" w:rsidP="00AB61A9">
      <w:pPr>
        <w:pStyle w:val="Heading1"/>
        <w:spacing w:before="120" w:after="120"/>
        <w:rPr>
          <w:rFonts w:cs="Times New Roman"/>
          <w:sz w:val="24"/>
          <w:szCs w:val="24"/>
          <w:lang w:val="sr-Latn-RS"/>
        </w:rPr>
      </w:pPr>
      <w:bookmarkStart w:id="0" w:name="_Toc509166716"/>
      <w:r w:rsidRPr="00B36A50">
        <w:rPr>
          <w:rFonts w:eastAsiaTheme="minorHAnsi" w:cs="Times New Roman"/>
          <w:sz w:val="24"/>
          <w:szCs w:val="24"/>
          <w:lang w:val="sr-Latn-RS"/>
        </w:rPr>
        <w:t>Апликација треба да омогући следеће функционалности, с обзиром на пословни процес и радни ток који је одређен горе наведеном регулативом (Царински закон и Уредба о царински дозвољеном поступању с робом):</w:t>
      </w:r>
    </w:p>
    <w:bookmarkEnd w:id="0"/>
    <w:p w:rsidR="00AB61A9" w:rsidRPr="00B36A50" w:rsidRDefault="00AB61A9" w:rsidP="00AB61A9">
      <w:pPr>
        <w:spacing w:before="120" w:after="120"/>
        <w:ind w:firstLine="720"/>
        <w:rPr>
          <w:rFonts w:eastAsiaTheme="majorEastAsia"/>
          <w:szCs w:val="24"/>
          <w:lang w:val="sr-Latn-RS"/>
        </w:rPr>
      </w:pPr>
      <w:r w:rsidRPr="00B36A50">
        <w:rPr>
          <w:rFonts w:eastAsiaTheme="majorEastAsia"/>
          <w:szCs w:val="24"/>
          <w:lang w:val="sr-Latn-RS"/>
        </w:rPr>
        <w:t>- Лицитације</w:t>
      </w:r>
    </w:p>
    <w:p w:rsidR="00AB61A9" w:rsidRPr="00B36A50" w:rsidRDefault="00AB61A9" w:rsidP="00AB61A9">
      <w:pPr>
        <w:pStyle w:val="Heading2"/>
        <w:spacing w:before="120" w:after="120"/>
        <w:rPr>
          <w:rFonts w:eastAsiaTheme="minorHAnsi" w:cs="Times New Roman"/>
          <w:sz w:val="24"/>
          <w:szCs w:val="24"/>
          <w:lang w:val="sr-Latn-RS"/>
        </w:rPr>
      </w:pPr>
      <w:bookmarkStart w:id="1" w:name="_Toc509166717"/>
      <w:r w:rsidRPr="00B36A50">
        <w:rPr>
          <w:rFonts w:eastAsiaTheme="minorHAnsi" w:cs="Times New Roman"/>
          <w:sz w:val="24"/>
          <w:szCs w:val="24"/>
          <w:lang w:val="sr-Latn-RS"/>
        </w:rPr>
        <w:t>Решење треба да омогући модераторима креирање најаве лицитације (време, детаљи везани за продају-количине, почетну цене, максималну цену, коментар), креирање лицитације (по врстама; да ли се ради о првој или другој лицитацији исте робе) и подешавање њених параметара, постављање лицитације у одређене категорије, односно групе, спровођење лицитације и окончање.</w:t>
      </w:r>
    </w:p>
    <w:bookmarkEnd w:id="1"/>
    <w:p w:rsidR="00AB61A9" w:rsidRPr="00B36A50" w:rsidRDefault="00AB61A9" w:rsidP="00AB61A9">
      <w:pPr>
        <w:spacing w:before="120" w:after="120"/>
        <w:rPr>
          <w:rFonts w:eastAsiaTheme="majorEastAsia"/>
          <w:szCs w:val="24"/>
          <w:lang w:val="sr-Latn-RS"/>
        </w:rPr>
      </w:pPr>
      <w:r w:rsidRPr="00B36A50">
        <w:rPr>
          <w:rFonts w:eastAsiaTheme="majorEastAsia"/>
          <w:szCs w:val="24"/>
          <w:lang w:val="sr-Latn-RS"/>
        </w:rPr>
        <w:t>Категорије/групе лицитација</w:t>
      </w:r>
    </w:p>
    <w:p w:rsidR="00AB61A9" w:rsidRPr="00B36A50" w:rsidRDefault="00AB61A9" w:rsidP="00AB61A9">
      <w:pPr>
        <w:spacing w:before="120" w:after="120"/>
        <w:rPr>
          <w:color w:val="00B050"/>
          <w:szCs w:val="24"/>
          <w:lang w:val="sr-Latn-RS"/>
        </w:rPr>
      </w:pPr>
      <w:r w:rsidRPr="00E261FE">
        <w:rPr>
          <w:szCs w:val="24"/>
          <w:lang w:val="sr-Latn-RS"/>
        </w:rPr>
        <w:lastRenderedPageBreak/>
        <w:t>Неопходно је омогућити поделу ставки у категорије, поткатегорије, односно бар 3 нивоа. Потребна је претрага на нивоу свих ставки, као и на нивоу категорије, поткатегорије.</w:t>
      </w:r>
    </w:p>
    <w:p w:rsidR="00AB61A9" w:rsidRPr="00E261FE" w:rsidRDefault="00AB61A9" w:rsidP="00AB61A9">
      <w:pPr>
        <w:spacing w:before="120" w:after="120"/>
        <w:rPr>
          <w:szCs w:val="24"/>
          <w:lang w:val="sr-Latn-RS"/>
        </w:rPr>
      </w:pPr>
      <w:r w:rsidRPr="00E261FE">
        <w:rPr>
          <w:szCs w:val="24"/>
          <w:lang w:val="sr-Latn-RS"/>
        </w:rPr>
        <w:t xml:space="preserve">Осим функционалности да се ставке поделе по категоријама, потребно је подешавање видљивости ставке у зависности од улоге у систему (за правна лица, за физичка лица, за обе групе). </w:t>
      </w:r>
    </w:p>
    <w:p w:rsidR="00AB61A9" w:rsidRPr="00E261FE" w:rsidRDefault="00AB61A9" w:rsidP="00AB61A9">
      <w:pPr>
        <w:spacing w:before="120" w:after="120"/>
        <w:rPr>
          <w:szCs w:val="24"/>
          <w:lang w:val="sr-Latn-RS"/>
        </w:rPr>
      </w:pPr>
      <w:r w:rsidRPr="00E261FE">
        <w:rPr>
          <w:szCs w:val="24"/>
          <w:lang w:val="sr-Latn-RS"/>
        </w:rPr>
        <w:t>Поред поделе на категорије, потребна је и друга врста поделе на функционалне групе. Предмети могу припадати различитим функционалним групама истовремено.</w:t>
      </w:r>
    </w:p>
    <w:p w:rsidR="00AB61A9" w:rsidRPr="00E261FE" w:rsidRDefault="00AB61A9" w:rsidP="00AB61A9">
      <w:pPr>
        <w:pStyle w:val="Heading2"/>
        <w:spacing w:before="120" w:after="120"/>
        <w:rPr>
          <w:rFonts w:eastAsiaTheme="minorHAnsi" w:cs="Times New Roman"/>
          <w:sz w:val="24"/>
          <w:szCs w:val="24"/>
          <w:lang w:val="sr-Latn-RS"/>
        </w:rPr>
      </w:pPr>
      <w:bookmarkStart w:id="2" w:name="_Toc509166718"/>
      <w:r w:rsidRPr="00E261FE">
        <w:rPr>
          <w:rFonts w:eastAsiaTheme="minorHAnsi" w:cs="Times New Roman"/>
          <w:sz w:val="24"/>
          <w:szCs w:val="24"/>
          <w:lang w:val="sr-Latn-RS"/>
        </w:rPr>
        <w:t>На крају лицитације, решење треба да генерише документ (у формату ПДФ), односно потврду о учешћу, коју је могуће преузети.</w:t>
      </w:r>
    </w:p>
    <w:bookmarkEnd w:id="2"/>
    <w:p w:rsidR="00AB61A9" w:rsidRPr="00E261FE" w:rsidRDefault="00AB61A9" w:rsidP="00AB61A9">
      <w:pPr>
        <w:spacing w:before="120" w:after="120"/>
        <w:rPr>
          <w:rFonts w:eastAsiaTheme="majorEastAsia"/>
          <w:szCs w:val="24"/>
          <w:lang w:val="sr-Latn-RS"/>
        </w:rPr>
      </w:pPr>
      <w:r w:rsidRPr="00E261FE">
        <w:rPr>
          <w:rFonts w:eastAsiaTheme="majorEastAsia"/>
          <w:szCs w:val="24"/>
          <w:lang w:val="sr-Latn-RS"/>
        </w:rPr>
        <w:t>Креирање лицитације.</w:t>
      </w:r>
    </w:p>
    <w:p w:rsidR="00AB61A9" w:rsidRPr="00E261FE" w:rsidRDefault="00AB61A9" w:rsidP="00AB61A9">
      <w:pPr>
        <w:spacing w:before="120" w:after="120"/>
        <w:rPr>
          <w:szCs w:val="24"/>
          <w:lang w:val="sr-Latn-RS"/>
        </w:rPr>
      </w:pPr>
      <w:r w:rsidRPr="00E261FE">
        <w:rPr>
          <w:szCs w:val="24"/>
          <w:lang w:val="sr-Latn-RS"/>
        </w:rPr>
        <w:t xml:space="preserve">Креирање лицитације могу извршити једино модератори. Неопходно је да решење омогућава модератору да унесе: наслов лицитације, опис, почетну цену, количину, којим групама је лицитација видљива (правна или физичка лица, или за обе групе). Такође, неопходни параметри које решење треба да обезбеди модератору да подеси су: почетак лицитације, крај лицитације, категорија предмета, додавање слика самог предмета и додатне документације. Потребно је да модератор буде у могућности да подеси колико понуђена цифра треба да буде већа од тренутне цифре да би се понуда регистровала. </w:t>
      </w:r>
    </w:p>
    <w:p w:rsidR="00AB61A9" w:rsidRPr="00E261FE" w:rsidRDefault="00AB61A9" w:rsidP="00AB61A9">
      <w:pPr>
        <w:pStyle w:val="Heading2"/>
        <w:spacing w:before="120" w:after="120"/>
        <w:rPr>
          <w:rFonts w:eastAsiaTheme="minorHAnsi" w:cs="Times New Roman"/>
          <w:sz w:val="24"/>
          <w:szCs w:val="24"/>
          <w:lang w:val="sr-Latn-RS"/>
        </w:rPr>
      </w:pPr>
      <w:bookmarkStart w:id="3" w:name="_Toc509166719"/>
      <w:r w:rsidRPr="00E261FE">
        <w:rPr>
          <w:rFonts w:eastAsiaTheme="minorHAnsi" w:cs="Times New Roman"/>
          <w:sz w:val="24"/>
          <w:szCs w:val="24"/>
          <w:lang w:val="sr-Latn-RS"/>
        </w:rPr>
        <w:t>Свака лицитација треба да има свој јединствени број. Уколико модератор не дода слику за одређену лицитацију, подразумевана слика система треба да буде употребљена. Цене треба да буду изражене у динарима (РСД).</w:t>
      </w:r>
    </w:p>
    <w:p w:rsidR="00AB61A9" w:rsidRPr="00E261FE" w:rsidRDefault="00AB61A9" w:rsidP="00AB61A9">
      <w:pPr>
        <w:pStyle w:val="Heading2"/>
        <w:spacing w:before="120" w:after="120"/>
        <w:rPr>
          <w:rFonts w:eastAsiaTheme="minorHAnsi" w:cs="Times New Roman"/>
          <w:color w:val="00B050"/>
          <w:sz w:val="24"/>
          <w:szCs w:val="24"/>
          <w:lang w:val="sr-Latn-RS"/>
        </w:rPr>
      </w:pPr>
    </w:p>
    <w:p w:rsidR="00AB61A9" w:rsidRPr="00E261FE" w:rsidRDefault="00AB61A9" w:rsidP="00AB61A9">
      <w:pPr>
        <w:pStyle w:val="Heading2"/>
        <w:spacing w:before="120" w:after="120"/>
        <w:rPr>
          <w:rFonts w:cs="Times New Roman"/>
          <w:sz w:val="24"/>
          <w:szCs w:val="24"/>
          <w:lang w:val="sr-Latn-RS"/>
        </w:rPr>
      </w:pPr>
      <w:r w:rsidRPr="00B36A50">
        <w:rPr>
          <w:rFonts w:ascii="Calibri" w:eastAsiaTheme="minorHAnsi" w:hAnsi="Calibri" w:cs="Calibri"/>
          <w:color w:val="00B050"/>
          <w:sz w:val="24"/>
          <w:szCs w:val="24"/>
          <w:lang w:val="sr-Latn-RS"/>
        </w:rPr>
        <w:t xml:space="preserve"> </w:t>
      </w:r>
      <w:r w:rsidRPr="00B36A50">
        <w:rPr>
          <w:rFonts w:ascii="Calibri" w:eastAsiaTheme="minorHAnsi" w:hAnsi="Calibri" w:cs="Calibri"/>
          <w:color w:val="00B050"/>
          <w:sz w:val="24"/>
          <w:szCs w:val="24"/>
          <w:lang w:val="sr-Latn-RS"/>
        </w:rPr>
        <w:tab/>
      </w:r>
      <w:r w:rsidRPr="00E261FE">
        <w:rPr>
          <w:rFonts w:eastAsiaTheme="minorHAnsi" w:cs="Times New Roman"/>
          <w:sz w:val="24"/>
          <w:szCs w:val="24"/>
          <w:lang w:val="sr-Latn-RS"/>
        </w:rPr>
        <w:t xml:space="preserve">- </w:t>
      </w:r>
      <w:bookmarkEnd w:id="3"/>
      <w:r w:rsidRPr="00E261FE">
        <w:rPr>
          <w:rFonts w:cs="Times New Roman"/>
          <w:sz w:val="24"/>
          <w:szCs w:val="24"/>
          <w:lang w:val="sr-Latn-RS"/>
        </w:rPr>
        <w:t>Лицитирање, ток лицитације</w:t>
      </w:r>
    </w:p>
    <w:p w:rsidR="00AB61A9" w:rsidRPr="00911751" w:rsidRDefault="00AB61A9" w:rsidP="00AB61A9">
      <w:pPr>
        <w:spacing w:before="120" w:after="120"/>
        <w:rPr>
          <w:rFonts w:eastAsiaTheme="majorEastAsia"/>
          <w:szCs w:val="24"/>
          <w:lang w:val="sr-Latn-RS"/>
        </w:rPr>
      </w:pPr>
      <w:r w:rsidRPr="00911751">
        <w:rPr>
          <w:rFonts w:eastAsiaTheme="majorEastAsia"/>
          <w:szCs w:val="24"/>
          <w:lang w:val="sr-Latn-RS"/>
        </w:rPr>
        <w:t>Лицитација треба да се аутоматски стартује на основу времена које је подесио модератор. Крајњим корисницима (физичким, правним лицима) треба да буде видљива актуелна понуда, али не сме да буде приказано ко је понудио ту тренутну цифру. Након што се лицитација заврши, односно време истекне, модератори треба да буду у могућности да виде ко је победио на лицитацији.</w:t>
      </w:r>
    </w:p>
    <w:p w:rsidR="00AB61A9" w:rsidRPr="00E261FE" w:rsidRDefault="00AB61A9" w:rsidP="00AB61A9">
      <w:pPr>
        <w:spacing w:before="120" w:after="120"/>
        <w:rPr>
          <w:szCs w:val="24"/>
          <w:lang w:val="sr-Latn-RS"/>
        </w:rPr>
      </w:pPr>
      <w:r w:rsidRPr="00911751">
        <w:rPr>
          <w:szCs w:val="24"/>
          <w:lang w:val="sr-Latn-RS"/>
        </w:rPr>
        <w:t>Модератор система треба да буде у могућности да подеси да ли су завршене лицитације видљиве физичим и правним лицима или не.</w:t>
      </w:r>
    </w:p>
    <w:p w:rsidR="00AB61A9" w:rsidRPr="000854AC" w:rsidRDefault="00AB61A9" w:rsidP="00AB61A9">
      <w:pPr>
        <w:pStyle w:val="ListParagraph"/>
        <w:spacing w:before="120" w:after="120" w:line="240" w:lineRule="auto"/>
        <w:ind w:left="0"/>
        <w:jc w:val="both"/>
        <w:rPr>
          <w:lang w:val="sr-Latn-RS"/>
        </w:rPr>
      </w:pPr>
      <w:r w:rsidRPr="000854AC">
        <w:rPr>
          <w:lang w:val="sr-Latn-RS"/>
        </w:rPr>
        <w:t>Модератори система треба а буду у могућности да у различитим приказима, према статусу, могу да виде лицитације. Такође, неопходно је да решење бележи број прегледа једне лицитације са различитих профила. Укупан број понуда је такође један од параметара које систем треба да бележи. Ове информација треба да буду доступне модератору.</w:t>
      </w:r>
    </w:p>
    <w:p w:rsidR="00AB61A9" w:rsidRPr="00E261FE" w:rsidRDefault="00AB61A9" w:rsidP="00AB61A9">
      <w:pPr>
        <w:pStyle w:val="ListParagraph"/>
        <w:spacing w:before="120" w:after="120" w:line="240" w:lineRule="auto"/>
        <w:ind w:left="0"/>
        <w:jc w:val="both"/>
        <w:rPr>
          <w:color w:val="00B050"/>
          <w:lang w:val="sr-Latn-RS"/>
        </w:rPr>
      </w:pPr>
    </w:p>
    <w:p w:rsidR="00AB61A9" w:rsidRPr="000854AC" w:rsidRDefault="00AB61A9" w:rsidP="00AB61A9">
      <w:pPr>
        <w:spacing w:before="120" w:after="120"/>
        <w:rPr>
          <w:szCs w:val="24"/>
          <w:lang w:val="sr-Latn-RS"/>
        </w:rPr>
      </w:pPr>
      <w:r w:rsidRPr="000854AC">
        <w:rPr>
          <w:szCs w:val="24"/>
          <w:lang w:val="sr-Latn-RS"/>
        </w:rPr>
        <w:t>Лице које је заинтересовано за учешће ће се изјаснити о редним бројевима робе са списка за које жели да учествује. После одабира редних бројева (није допуштена накнадна измена!), биће приказан прелиминарни (оквирни) износ кауције (30%) и износ на име трошкова трансфера новчаних средстава (1%), које учесник треба да уплати на рачун царинарнице.</w:t>
      </w:r>
    </w:p>
    <w:p w:rsidR="00AB61A9" w:rsidRPr="000854AC" w:rsidRDefault="00AB61A9" w:rsidP="00AB61A9">
      <w:pPr>
        <w:spacing w:before="120" w:after="120"/>
        <w:rPr>
          <w:szCs w:val="24"/>
          <w:lang w:val="sr-Latn-RS"/>
        </w:rPr>
      </w:pPr>
      <w:r w:rsidRPr="000854AC">
        <w:rPr>
          <w:szCs w:val="24"/>
          <w:lang w:val="sr-Latn-RS"/>
        </w:rPr>
        <w:t>Комисија врши верификацију регистрованог лица, а потом, уколико су услови испуњени, иницира у апликацији слање ИД броја путем е-посте, као и информације о редним бројевима за које лице испуњава услове и коначан износ трошкова. ИД број је позив на број истовремено на који се врши уплата. Уплате се могу вршити најкасније три радна дана пре дана одржавања лицитације. Комисија прегледом извода са уплатама и ИД бројевима објављује на сајту списак ИД бројева понуђача.</w:t>
      </w:r>
    </w:p>
    <w:p w:rsidR="00AB61A9" w:rsidRPr="000854AC" w:rsidRDefault="00AB61A9" w:rsidP="00AB61A9">
      <w:pPr>
        <w:pStyle w:val="ListParagraph"/>
        <w:spacing w:before="120" w:after="120" w:line="240" w:lineRule="auto"/>
        <w:ind w:left="0"/>
        <w:jc w:val="both"/>
        <w:rPr>
          <w:lang w:val="sr-Latn-RS"/>
        </w:rPr>
      </w:pPr>
      <w:r w:rsidRPr="000854AC">
        <w:rPr>
          <w:lang w:val="sr-Latn-RS"/>
        </w:rPr>
        <w:t>Комуникација о примедбама, ако постоје, ће се одвијати е-поштом, мимо система Е-лицитације, те ће се потом утврдити и објавити коначан списак понуђача. Клаузула да понуђач прихвата правила и услове лицитациј и потвђује тачност и истинитост података, мора бити јасно приказана лицу у систему Е-лицитације.</w:t>
      </w:r>
    </w:p>
    <w:p w:rsidR="00AB61A9" w:rsidRPr="000854AC" w:rsidRDefault="00AB61A9" w:rsidP="00AB61A9">
      <w:pPr>
        <w:rPr>
          <w:szCs w:val="24"/>
          <w:lang w:val="sr-Latn-RS"/>
        </w:rPr>
      </w:pPr>
      <w:r w:rsidRPr="000854AC">
        <w:rPr>
          <w:szCs w:val="24"/>
          <w:lang w:val="sr-Latn-RS"/>
        </w:rPr>
        <w:t>Да би прва лицитација била одржана потребно је да учествују бар три понуђача, док је на другој довољно учешће два понуђача. Подаци о неуспелој лицитацији се такође објављују.</w:t>
      </w:r>
    </w:p>
    <w:p w:rsidR="00AB61A9" w:rsidRPr="000854AC" w:rsidRDefault="00AB61A9" w:rsidP="00AB61A9">
      <w:pPr>
        <w:rPr>
          <w:szCs w:val="24"/>
          <w:lang w:val="sr-Latn-RS"/>
        </w:rPr>
      </w:pPr>
      <w:r w:rsidRPr="000854AC">
        <w:rPr>
          <w:szCs w:val="24"/>
          <w:lang w:val="sr-Latn-RS"/>
        </w:rPr>
        <w:t>Лицитација има почетак и крај. Током лицитације приказује се највећа понуда и време до истека лицитације. Апликација по истеку онемогућава давање понуда.</w:t>
      </w:r>
    </w:p>
    <w:p w:rsidR="00AB61A9" w:rsidRPr="000854AC" w:rsidRDefault="00AB61A9" w:rsidP="00AB61A9">
      <w:pPr>
        <w:rPr>
          <w:szCs w:val="24"/>
          <w:lang w:val="sr-Latn-RS"/>
        </w:rPr>
      </w:pPr>
      <w:r w:rsidRPr="000854AC">
        <w:rPr>
          <w:szCs w:val="24"/>
          <w:lang w:val="sr-Latn-RS"/>
        </w:rPr>
        <w:t>У случају прекида лицитације због непредвиђених околности понуђачи ће бити обавештени путем е-поште о датуму и времену понављања лицитације.</w:t>
      </w:r>
    </w:p>
    <w:p w:rsidR="00AB61A9" w:rsidRPr="00A671B0" w:rsidRDefault="00AB61A9" w:rsidP="00AB61A9">
      <w:pPr>
        <w:rPr>
          <w:szCs w:val="24"/>
          <w:lang w:val="sr-Latn-RS"/>
        </w:rPr>
      </w:pPr>
      <w:r w:rsidRPr="00A671B0">
        <w:rPr>
          <w:szCs w:val="24"/>
          <w:lang w:val="sr-Latn-RS"/>
        </w:rPr>
        <w:t>Све понуде сваког понуђача појединачно евидентирају се у образац „ток надметања“ у који увид имају и сва друга лица осим Комисије. Потребно је да апликација омогући преглед и штампу тока надметања по понуђачу и по времену лицитације.</w:t>
      </w:r>
    </w:p>
    <w:p w:rsidR="00AB61A9" w:rsidRPr="00A671B0" w:rsidRDefault="00AB61A9" w:rsidP="00AB61A9">
      <w:pPr>
        <w:spacing w:before="120" w:after="120"/>
        <w:rPr>
          <w:szCs w:val="24"/>
          <w:lang w:val="sr-Latn-RS"/>
        </w:rPr>
      </w:pPr>
      <w:r w:rsidRPr="00A671B0">
        <w:rPr>
          <w:szCs w:val="24"/>
          <w:lang w:val="sr-Latn-RS"/>
        </w:rPr>
        <w:t xml:space="preserve">Записник се сачињава на крају лицитације, за сву робу заједно. Записник је шаблонски документ који се израђује полуатоматизовано (корисник евидентира податке, а остали се попуњавају из познатих података из апликације, те се креира документ записник на који се потом даје сагласност у апликацији). Од датума записника, који је датум стављања на огласну таблу царинарнице, односно сајту Управе царина,  тече рок за приговоре. На записник се даје сагласност у апликацији у року од 30 минута од тренутка завршетка лицитације. Комисија у записник евидентира датум од када ће записник бити истакнут на огласној табли царинарнице, односно сајту Наручиоца. </w:t>
      </w:r>
    </w:p>
    <w:p w:rsidR="00AB61A9" w:rsidRPr="00A671B0" w:rsidRDefault="00AB61A9" w:rsidP="00AB61A9">
      <w:pPr>
        <w:rPr>
          <w:szCs w:val="24"/>
          <w:lang w:val="sr-Latn-RS"/>
        </w:rPr>
      </w:pPr>
      <w:r w:rsidRPr="00A671B0">
        <w:rPr>
          <w:szCs w:val="24"/>
          <w:lang w:val="sr-Latn-RS"/>
        </w:rPr>
        <w:t xml:space="preserve">Записник садржи податке: опис робе, уплаћена кауција, почетна цена робе, број учесника у надметању, додатна кауција, постигнута продајна цена, име и презиме или пословно име купца, информација о неуспелој лицитацији. </w:t>
      </w:r>
    </w:p>
    <w:p w:rsidR="00AB61A9" w:rsidRPr="00A671B0" w:rsidRDefault="00AB61A9" w:rsidP="00AB61A9">
      <w:pPr>
        <w:spacing w:before="120" w:after="120"/>
        <w:rPr>
          <w:rFonts w:ascii="Calibri" w:hAnsi="Calibri" w:cs="Calibri"/>
          <w:szCs w:val="24"/>
          <w:lang w:val="sr-Latn-RS"/>
        </w:rPr>
      </w:pPr>
    </w:p>
    <w:p w:rsidR="00AB61A9" w:rsidRPr="00A671B0" w:rsidRDefault="00AB61A9" w:rsidP="00AB61A9">
      <w:pPr>
        <w:pStyle w:val="ListParagraph"/>
        <w:spacing w:before="120" w:after="120" w:line="240" w:lineRule="auto"/>
        <w:jc w:val="both"/>
        <w:rPr>
          <w:b/>
          <w:lang w:val="sr-Latn-RS"/>
        </w:rPr>
      </w:pPr>
      <w:r w:rsidRPr="00A671B0">
        <w:rPr>
          <w:b/>
          <w:lang w:val="sr-Latn-RS"/>
        </w:rPr>
        <w:t>O statusima licitacije</w:t>
      </w:r>
    </w:p>
    <w:p w:rsidR="00AB61A9" w:rsidRPr="00A671B0" w:rsidRDefault="00AB61A9" w:rsidP="00AB61A9">
      <w:pPr>
        <w:pStyle w:val="ListParagraph"/>
        <w:spacing w:before="120" w:after="120" w:line="240" w:lineRule="auto"/>
        <w:jc w:val="both"/>
        <w:rPr>
          <w:rFonts w:ascii="Calibri" w:hAnsi="Calibri" w:cs="Calibri"/>
          <w:lang w:val="sr-Latn-RS"/>
        </w:rPr>
      </w:pPr>
    </w:p>
    <w:p w:rsidR="00AB61A9" w:rsidRPr="00A671B0" w:rsidRDefault="00AB61A9" w:rsidP="00AB61A9">
      <w:pPr>
        <w:pStyle w:val="ListParagraph"/>
        <w:numPr>
          <w:ilvl w:val="0"/>
          <w:numId w:val="31"/>
        </w:numPr>
        <w:suppressAutoHyphens w:val="0"/>
        <w:spacing w:before="120" w:after="120" w:line="240" w:lineRule="auto"/>
        <w:contextualSpacing/>
        <w:jc w:val="both"/>
        <w:rPr>
          <w:lang w:val="sr-Latn-RS"/>
        </w:rPr>
      </w:pPr>
      <w:r w:rsidRPr="00A671B0">
        <w:rPr>
          <w:lang w:val="sr-Latn-RS"/>
        </w:rPr>
        <w:t>У статусу „Нова“ треба да буду лицитације које су креиране али још нису започете. То подразумева да су тренутни датум и време мањи од стартног датума и времена које је поставио модератор.</w:t>
      </w:r>
    </w:p>
    <w:p w:rsidR="00AB61A9" w:rsidRPr="00A671B0" w:rsidRDefault="00AB61A9" w:rsidP="00AB61A9">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„У току“ неопходно је да имају лицитације које су тренутно активне и за које су физичка и правна лица која су се квалификовала у могућности да лицитирају.</w:t>
      </w:r>
    </w:p>
    <w:p w:rsidR="00AB61A9" w:rsidRPr="00A671B0" w:rsidRDefault="00AB61A9" w:rsidP="00AB61A9">
      <w:pPr>
        <w:pStyle w:val="ListParagraph"/>
        <w:numPr>
          <w:ilvl w:val="0"/>
          <w:numId w:val="31"/>
        </w:numPr>
        <w:suppressAutoHyphens w:val="0"/>
        <w:spacing w:before="120" w:after="120" w:line="240" w:lineRule="auto"/>
        <w:contextualSpacing/>
        <w:jc w:val="both"/>
        <w:rPr>
          <w:rFonts w:ascii="Calibri" w:hAnsi="Calibri" w:cs="Calibri"/>
          <w:lang w:val="sr-Latn-RS"/>
        </w:rPr>
      </w:pPr>
      <w:r w:rsidRPr="00A671B0">
        <w:rPr>
          <w:rFonts w:ascii="Calibri" w:hAnsi="Calibri" w:cs="Calibri"/>
          <w:lang w:val="sr-Latn-RS"/>
        </w:rPr>
        <w:t>Статус „Завршена, у обради“ имају лицитације код којих је истекло време за лицитирање. Када се лицитација заврши, победник треба да добије нотификациони маил са линком где може да преузме генерисани пдф у коме су детаљи завршене лицитације.</w:t>
      </w:r>
    </w:p>
    <w:p w:rsidR="00AB61A9" w:rsidRPr="00A671B0" w:rsidRDefault="00AB61A9" w:rsidP="00AB61A9">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„Успела“ лицитација добија када модератор обележи одређену лицитацију тим параметром. Ово подразумева да је физичко односно правно лице извршило уплату и да су све акције везане за тај предмет(е) завршене. Само плаћање и пренос добара није предмет овог решења и ван опсега је овог пројекта.</w:t>
      </w:r>
    </w:p>
    <w:p w:rsidR="00AB61A9" w:rsidRPr="00A671B0" w:rsidRDefault="00AB61A9" w:rsidP="00AB61A9">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„Неуспела“ – недовољан број понуђача или није постигнута цена већа од почетне или  купац није платио робу у целости</w:t>
      </w:r>
    </w:p>
    <w:p w:rsidR="00AB61A9" w:rsidRPr="00A671B0" w:rsidRDefault="00AB61A9" w:rsidP="00AB61A9">
      <w:pPr>
        <w:spacing w:before="120" w:after="120"/>
        <w:ind w:left="360"/>
        <w:rPr>
          <w:szCs w:val="24"/>
          <w:lang w:val="sr-Latn-RS"/>
        </w:rPr>
      </w:pPr>
      <w:r w:rsidRPr="00A671B0">
        <w:rPr>
          <w:rFonts w:ascii="Calibri" w:hAnsi="Calibri" w:cs="Calibri"/>
          <w:szCs w:val="24"/>
          <w:lang w:val="sr-Latn-RS"/>
        </w:rPr>
        <w:t xml:space="preserve">-    </w:t>
      </w:r>
      <w:r w:rsidRPr="00A671B0">
        <w:rPr>
          <w:szCs w:val="24"/>
          <w:lang w:val="sr-Latn-RS"/>
        </w:rPr>
        <w:t xml:space="preserve">Статус „Прекинута“ – уколико роба достигне понуђену цену за 100% већу од почетне  </w:t>
      </w:r>
    </w:p>
    <w:p w:rsidR="00AB61A9" w:rsidRPr="00A671B0" w:rsidRDefault="00AB61A9" w:rsidP="00AB61A9">
      <w:pPr>
        <w:spacing w:before="120" w:after="120"/>
        <w:ind w:left="360"/>
        <w:rPr>
          <w:szCs w:val="24"/>
          <w:lang w:val="sr-Latn-RS"/>
        </w:rPr>
      </w:pPr>
      <w:r w:rsidRPr="00A671B0">
        <w:rPr>
          <w:szCs w:val="24"/>
          <w:lang w:val="sr-Latn-RS"/>
        </w:rPr>
        <w:t>апликација прекида лицитацију и обавештава понуђаче да на увећану вредност уплате додатну кауцију у износу који са већ уплаћеном кауцијом чини 30% од цене робе постигнуте до прекида (информација се шаље е-поштом и на екрану је видљива). О термину наставка и износу кауције обавештава комисија, а наставак се одвија у року од 5 радних дана од дана прекида. Наставак је могуће ако постоје бар три понуђача.</w:t>
      </w:r>
    </w:p>
    <w:p w:rsidR="00AB61A9" w:rsidRPr="00B36A50" w:rsidRDefault="00AB61A9" w:rsidP="00AB61A9">
      <w:pPr>
        <w:pStyle w:val="ListParagraph"/>
        <w:spacing w:before="120" w:after="120" w:line="240" w:lineRule="auto"/>
        <w:jc w:val="both"/>
        <w:rPr>
          <w:rFonts w:ascii="Calibri" w:hAnsi="Calibri" w:cs="Calibri"/>
          <w:color w:val="00B050"/>
          <w:lang w:val="sr-Latn-RS"/>
        </w:rPr>
      </w:pPr>
    </w:p>
    <w:p w:rsidR="00AB61A9" w:rsidRPr="00A671B0" w:rsidRDefault="00AB61A9" w:rsidP="00AB61A9">
      <w:pPr>
        <w:spacing w:before="120" w:after="120"/>
        <w:rPr>
          <w:rFonts w:eastAsiaTheme="majorEastAsia"/>
          <w:b/>
          <w:szCs w:val="24"/>
          <w:lang w:val="sr-Latn-RS"/>
        </w:rPr>
      </w:pPr>
      <w:r w:rsidRPr="00A671B0">
        <w:rPr>
          <w:rFonts w:eastAsiaTheme="majorEastAsia"/>
          <w:b/>
          <w:szCs w:val="24"/>
          <w:lang w:val="sr-Latn-RS"/>
        </w:rPr>
        <w:t>Извештавање</w:t>
      </w:r>
    </w:p>
    <w:p w:rsidR="00AB61A9" w:rsidRPr="00A671B0" w:rsidRDefault="00AB61A9" w:rsidP="00AB61A9">
      <w:pPr>
        <w:spacing w:before="120" w:after="120"/>
        <w:rPr>
          <w:szCs w:val="24"/>
          <w:lang w:val="sr-Latn-RS"/>
        </w:rPr>
      </w:pPr>
      <w:r w:rsidRPr="00A671B0">
        <w:rPr>
          <w:szCs w:val="24"/>
          <w:lang w:val="sr-Latn-RS"/>
        </w:rPr>
        <w:t>Неопходно је да модератор овог система буде у могућности да генерише извештаје на основу следећих параметара:</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Временског периода – потребно је да буде видљива листа свих лицитација, које припадају одређеном периоду, са њиховим тренутним статусом. Такође је неопходно да модератор може излистати у посебном приказу лицитације које су почеле у том периоду, које су се завршиле у том периоду</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Po korisniku – treba da bude vidljivo na kojim licitacijama je učestvovao i na kojim je pobedio</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По групи, подгрупи односно предмету лицитације</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Po trenutnom statusu licitacije</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По групи корисника којима је лицитација видљива</w:t>
      </w:r>
    </w:p>
    <w:p w:rsidR="00AB61A9" w:rsidRPr="00A671B0" w:rsidRDefault="00AB61A9" w:rsidP="00AB61A9">
      <w:pPr>
        <w:pStyle w:val="ListParagraph"/>
        <w:numPr>
          <w:ilvl w:val="0"/>
          <w:numId w:val="30"/>
        </w:numPr>
        <w:suppressAutoHyphens w:val="0"/>
        <w:spacing w:before="120" w:after="120" w:line="240" w:lineRule="auto"/>
        <w:contextualSpacing/>
        <w:rPr>
          <w:lang w:val="sr-Latn-RS"/>
        </w:rPr>
      </w:pPr>
      <w:r w:rsidRPr="00A671B0">
        <w:rPr>
          <w:lang w:val="sr-Latn-RS"/>
        </w:rPr>
        <w:t>По почетној цени</w:t>
      </w:r>
    </w:p>
    <w:p w:rsidR="00AB61A9" w:rsidRPr="00A671B0" w:rsidRDefault="00AB61A9" w:rsidP="00AB61A9">
      <w:pPr>
        <w:pStyle w:val="ListParagraph"/>
        <w:numPr>
          <w:ilvl w:val="0"/>
          <w:numId w:val="30"/>
        </w:numPr>
        <w:suppressAutoHyphens w:val="0"/>
        <w:spacing w:before="120" w:after="120" w:line="240" w:lineRule="auto"/>
        <w:contextualSpacing/>
        <w:jc w:val="both"/>
        <w:rPr>
          <w:lang w:val="sr-Latn-RS"/>
        </w:rPr>
      </w:pPr>
      <w:r w:rsidRPr="00A671B0">
        <w:rPr>
          <w:lang w:val="sr-Latn-RS"/>
        </w:rPr>
        <w:t>По цени на крају лицитације.</w:t>
      </w:r>
    </w:p>
    <w:p w:rsidR="00AB61A9" w:rsidRPr="00B36A50" w:rsidRDefault="00AB61A9" w:rsidP="00AB61A9">
      <w:pPr>
        <w:pStyle w:val="ListParagraph"/>
        <w:spacing w:before="120" w:after="120" w:line="240" w:lineRule="auto"/>
        <w:jc w:val="both"/>
        <w:rPr>
          <w:rFonts w:ascii="Calibri" w:hAnsi="Calibri" w:cs="Calibri"/>
          <w:color w:val="00B050"/>
          <w:lang w:val="sr-Latn-RS"/>
        </w:rPr>
      </w:pPr>
    </w:p>
    <w:p w:rsidR="00AB61A9" w:rsidRPr="00A671B0" w:rsidRDefault="00AB61A9" w:rsidP="00AB61A9">
      <w:pPr>
        <w:pStyle w:val="ListParagraph"/>
        <w:spacing w:before="120" w:after="120" w:line="240" w:lineRule="auto"/>
        <w:ind w:left="0"/>
        <w:jc w:val="both"/>
        <w:rPr>
          <w:lang w:val="sr-Latn-RS"/>
        </w:rPr>
      </w:pPr>
      <w:r w:rsidRPr="00A671B0">
        <w:rPr>
          <w:lang w:val="sr-Latn-RS"/>
        </w:rPr>
        <w:t>Извештаји треба да буду доступни модераторима система.</w:t>
      </w:r>
    </w:p>
    <w:p w:rsidR="00AB61A9" w:rsidRPr="00B36A50" w:rsidRDefault="00AB61A9" w:rsidP="00AB61A9">
      <w:pPr>
        <w:pStyle w:val="ListParagraph"/>
        <w:spacing w:before="120" w:after="120" w:line="240" w:lineRule="auto"/>
        <w:ind w:left="0"/>
        <w:jc w:val="both"/>
        <w:rPr>
          <w:rFonts w:ascii="Calibri" w:hAnsi="Calibri" w:cs="Calibri"/>
          <w:color w:val="00B050"/>
          <w:lang w:val="sr-Latn-RS"/>
        </w:rPr>
      </w:pPr>
    </w:p>
    <w:p w:rsidR="00AB61A9" w:rsidRPr="00A671B0" w:rsidRDefault="00AB61A9" w:rsidP="00AB61A9">
      <w:pPr>
        <w:spacing w:before="120" w:after="120"/>
        <w:rPr>
          <w:szCs w:val="24"/>
          <w:shd w:val="clear" w:color="auto" w:fill="FFFFFF"/>
        </w:rPr>
      </w:pPr>
      <w:r w:rsidRPr="00A671B0">
        <w:rPr>
          <w:szCs w:val="24"/>
          <w:lang w:val="sr-Latn-RS"/>
        </w:rPr>
        <w:t>С обзиром на базираност информационог система Наручиоца на Мицрософт платформи, и на расположиве лиценце Наручиоцу, те у односу на ценовну ефективности и принцип економичности, потребно је да апликација/софтверско решење има следеће карактеристике:</w:t>
      </w:r>
    </w:p>
    <w:p w:rsidR="00AB61A9" w:rsidRPr="00A671B0" w:rsidRDefault="00AB61A9" w:rsidP="00AB61A9">
      <w:pPr>
        <w:spacing w:before="120" w:after="120"/>
        <w:ind w:firstLine="720"/>
        <w:rPr>
          <w:rStyle w:val="normaltextrun"/>
          <w:szCs w:val="24"/>
          <w:shd w:val="clear" w:color="auto" w:fill="FFFFFF"/>
        </w:rPr>
      </w:pPr>
      <w:r w:rsidRPr="00A671B0">
        <w:rPr>
          <w:rStyle w:val="normaltextrun"/>
          <w:szCs w:val="24"/>
          <w:shd w:val="clear" w:color="auto" w:fill="FFFFFF"/>
        </w:rPr>
        <w:t xml:space="preserve">- Подржани оперативни системи:  </w:t>
      </w:r>
    </w:p>
    <w:p w:rsidR="00AB61A9" w:rsidRPr="00A671B0" w:rsidRDefault="00AB61A9" w:rsidP="00AB61A9">
      <w:pPr>
        <w:spacing w:before="120" w:after="120"/>
        <w:rPr>
          <w:rStyle w:val="normaltextrun"/>
          <w:szCs w:val="24"/>
          <w:shd w:val="clear" w:color="auto" w:fill="FFFFFF"/>
        </w:rPr>
      </w:pPr>
      <w:r w:rsidRPr="00A671B0">
        <w:rPr>
          <w:rStyle w:val="normaltextrun"/>
          <w:szCs w:val="24"/>
          <w:shd w:val="clear" w:color="auto" w:fill="FFFFFF"/>
        </w:rPr>
        <w:t xml:space="preserve">За кориснички део: Windows 7 32/64 bit,  Windows 8/ 8.1 32/64 bit,  Windows 10 32/64 bit  </w:t>
      </w:r>
    </w:p>
    <w:p w:rsidR="00AB61A9" w:rsidRPr="00A671B0" w:rsidRDefault="00AB61A9" w:rsidP="00AB61A9">
      <w:pPr>
        <w:spacing w:before="120" w:after="120"/>
        <w:rPr>
          <w:rStyle w:val="normaltextrun"/>
          <w:szCs w:val="24"/>
          <w:shd w:val="clear" w:color="auto" w:fill="FFFFFF"/>
        </w:rPr>
      </w:pPr>
      <w:r w:rsidRPr="00A671B0">
        <w:rPr>
          <w:rStyle w:val="normaltextrun"/>
          <w:szCs w:val="24"/>
          <w:shd w:val="clear" w:color="auto" w:fill="FFFFFF"/>
        </w:rPr>
        <w:t>За серверски део: Windows Server 2008/ 2008 R2/ 2012/ 2012 R2 /2016</w:t>
      </w:r>
    </w:p>
    <w:p w:rsidR="00AB61A9" w:rsidRPr="00A671B0" w:rsidRDefault="00AB61A9" w:rsidP="00AB61A9">
      <w:pPr>
        <w:pStyle w:val="ListParagraph"/>
        <w:numPr>
          <w:ilvl w:val="0"/>
          <w:numId w:val="31"/>
        </w:numPr>
        <w:suppressAutoHyphens w:val="0"/>
        <w:spacing w:before="120" w:after="120" w:line="240" w:lineRule="auto"/>
        <w:contextualSpacing/>
        <w:rPr>
          <w:rStyle w:val="normaltextrun"/>
          <w:lang w:val="sr-Latn-RS"/>
        </w:rPr>
      </w:pPr>
      <w:r w:rsidRPr="00A671B0">
        <w:rPr>
          <w:rStyle w:val="normaltextrun"/>
          <w:shd w:val="clear" w:color="auto" w:fill="FFFFFF"/>
        </w:rPr>
        <w:t>Web server</w:t>
      </w:r>
    </w:p>
    <w:p w:rsidR="00AB61A9" w:rsidRPr="00630838" w:rsidRDefault="00AB61A9" w:rsidP="00AB61A9">
      <w:pPr>
        <w:spacing w:before="120" w:after="120"/>
        <w:ind w:left="360"/>
        <w:rPr>
          <w:szCs w:val="24"/>
          <w:lang w:val="sr-Latn-RS"/>
        </w:rPr>
      </w:pPr>
      <w:r w:rsidRPr="00630838">
        <w:rPr>
          <w:rStyle w:val="normaltextrun"/>
          <w:szCs w:val="24"/>
          <w:shd w:val="clear" w:color="auto" w:fill="FFFFFF"/>
        </w:rPr>
        <w:t xml:space="preserve">Систем треба да ради на Windows IIS web </w:t>
      </w:r>
      <w:r w:rsidRPr="00630838">
        <w:rPr>
          <w:rStyle w:val="normaltextrun"/>
          <w:szCs w:val="24"/>
          <w:shd w:val="clear" w:color="auto" w:fill="FFFFFF"/>
          <w:lang w:val="sr-Cyrl-RS"/>
        </w:rPr>
        <w:t>серверу</w:t>
      </w:r>
      <w:r w:rsidRPr="00630838">
        <w:rPr>
          <w:rStyle w:val="normaltextrun"/>
          <w:szCs w:val="24"/>
          <w:shd w:val="clear" w:color="auto" w:fill="FFFFFF"/>
        </w:rPr>
        <w:t xml:space="preserve">. </w:t>
      </w:r>
      <w:r w:rsidRPr="00630838">
        <w:rPr>
          <w:rStyle w:val="normaltextrun"/>
          <w:szCs w:val="24"/>
          <w:shd w:val="clear" w:color="auto" w:fill="FFFFFF"/>
          <w:lang w:val="sr-Cyrl-RS"/>
        </w:rPr>
        <w:t>За</w:t>
      </w:r>
      <w:r w:rsidRPr="00630838">
        <w:rPr>
          <w:szCs w:val="24"/>
          <w:lang w:val="sr-Latn-RS"/>
        </w:rPr>
        <w:t xml:space="preserve"> hosting web апликације потребно је користити IIS. Потребно је да решење буде изложено преко SSL конекције са релевантним сертификатом.</w:t>
      </w:r>
    </w:p>
    <w:p w:rsidR="00AB61A9" w:rsidRPr="00630838" w:rsidRDefault="00AB61A9" w:rsidP="00AB61A9">
      <w:pPr>
        <w:spacing w:before="120" w:after="120"/>
        <w:ind w:left="360"/>
        <w:rPr>
          <w:rStyle w:val="normaltextrun"/>
          <w:szCs w:val="24"/>
          <w:lang w:val="sr-Cyrl-RS"/>
        </w:rPr>
      </w:pPr>
      <w:r>
        <w:rPr>
          <w:rStyle w:val="normaltextrun"/>
          <w:rFonts w:cstheme="minorHAnsi"/>
          <w:color w:val="00B050"/>
          <w:szCs w:val="24"/>
          <w:shd w:val="clear" w:color="auto" w:fill="FFFFFF"/>
        </w:rPr>
        <w:t xml:space="preserve">-  </w:t>
      </w:r>
      <w:r w:rsidRPr="00630838">
        <w:rPr>
          <w:rStyle w:val="normaltextrun"/>
          <w:szCs w:val="24"/>
          <w:shd w:val="clear" w:color="auto" w:fill="FFFFFF"/>
        </w:rPr>
        <w:t xml:space="preserve">FrontEnd </w:t>
      </w:r>
      <w:r w:rsidRPr="00630838">
        <w:rPr>
          <w:rStyle w:val="normaltextrun"/>
          <w:szCs w:val="24"/>
          <w:shd w:val="clear" w:color="auto" w:fill="FFFFFF"/>
          <w:lang w:val="sr-Cyrl-RS"/>
        </w:rPr>
        <w:t>апликације</w:t>
      </w:r>
    </w:p>
    <w:p w:rsidR="00AB61A9" w:rsidRPr="00630838" w:rsidRDefault="00AB61A9" w:rsidP="00AB61A9">
      <w:pPr>
        <w:spacing w:before="120" w:after="120"/>
        <w:rPr>
          <w:rStyle w:val="normaltextrun"/>
          <w:szCs w:val="24"/>
          <w:shd w:val="clear" w:color="auto" w:fill="FFFFFF"/>
        </w:rPr>
      </w:pPr>
      <w:r w:rsidRPr="00630838">
        <w:rPr>
          <w:rStyle w:val="normaltextrun"/>
          <w:szCs w:val="24"/>
          <w:shd w:val="clear" w:color="auto" w:fill="FFFFFF"/>
        </w:rPr>
        <w:t xml:space="preserve">Потребно је да кориснички interfejs bude </w:t>
      </w:r>
      <w:r w:rsidRPr="00630838">
        <w:rPr>
          <w:rStyle w:val="normaltextrun"/>
          <w:szCs w:val="24"/>
          <w:shd w:val="clear" w:color="auto" w:fill="FFFFFF"/>
          <w:lang w:val="sr-Cyrl-RS"/>
        </w:rPr>
        <w:t>у виду</w:t>
      </w:r>
      <w:r w:rsidRPr="00630838">
        <w:rPr>
          <w:rStyle w:val="normaltextrun"/>
          <w:szCs w:val="24"/>
          <w:shd w:val="clear" w:color="auto" w:fill="FFFFFF"/>
        </w:rPr>
        <w:t xml:space="preserve"> Single Page Application (SPA) </w:t>
      </w:r>
      <w:r w:rsidRPr="00630838">
        <w:rPr>
          <w:rStyle w:val="normaltextrun"/>
          <w:szCs w:val="24"/>
          <w:shd w:val="clear" w:color="auto" w:fill="FFFFFF"/>
          <w:lang w:val="sr-Cyrl-RS"/>
        </w:rPr>
        <w:t>у</w:t>
      </w:r>
      <w:r w:rsidRPr="00630838">
        <w:rPr>
          <w:rStyle w:val="normaltextrun"/>
          <w:szCs w:val="24"/>
          <w:shd w:val="clear" w:color="auto" w:fill="FFFFFF"/>
        </w:rPr>
        <w:t xml:space="preserve"> React framework-u, да има респонсивни дизајн.</w:t>
      </w:r>
    </w:p>
    <w:p w:rsidR="00AB61A9" w:rsidRPr="00630838" w:rsidRDefault="00AB61A9" w:rsidP="00AB61A9">
      <w:pPr>
        <w:spacing w:before="120" w:after="120"/>
        <w:ind w:firstLine="720"/>
        <w:rPr>
          <w:rStyle w:val="normaltextrun"/>
          <w:szCs w:val="24"/>
          <w:shd w:val="clear" w:color="auto" w:fill="FFFFFF"/>
        </w:rPr>
      </w:pPr>
      <w:r w:rsidRPr="00630838">
        <w:rPr>
          <w:rStyle w:val="normaltextrun"/>
          <w:szCs w:val="24"/>
          <w:shd w:val="clear" w:color="auto" w:fill="FFFFFF"/>
          <w:lang w:val="sr-Cyrl-RS"/>
        </w:rPr>
        <w:t xml:space="preserve">- </w:t>
      </w:r>
      <w:r w:rsidRPr="00630838">
        <w:rPr>
          <w:rStyle w:val="normaltextrun"/>
          <w:szCs w:val="24"/>
          <w:shd w:val="clear" w:color="auto" w:fill="FFFFFF"/>
        </w:rPr>
        <w:t>Слој пословне логике и перзистенције</w:t>
      </w:r>
    </w:p>
    <w:p w:rsidR="00AB61A9" w:rsidRPr="00630838" w:rsidRDefault="00AB61A9" w:rsidP="00AB61A9">
      <w:pPr>
        <w:spacing w:before="120" w:after="120"/>
        <w:rPr>
          <w:rStyle w:val="normaltextrun"/>
          <w:szCs w:val="24"/>
          <w:shd w:val="clear" w:color="auto" w:fill="FFFFFF"/>
        </w:rPr>
      </w:pPr>
      <w:r w:rsidRPr="00630838">
        <w:rPr>
          <w:rStyle w:val="normaltextrun"/>
          <w:szCs w:val="24"/>
          <w:shd w:val="clear" w:color="auto" w:fill="FFFFFF"/>
        </w:rPr>
        <w:t xml:space="preserve">Backend решење треба да буде реализован као WebAPI korišćenjem C# i Entity framework-a. Као систем за управљање базама података користити </w:t>
      </w:r>
      <w:r w:rsidRPr="00630838">
        <w:rPr>
          <w:rStyle w:val="normaltextrun"/>
          <w:i/>
          <w:szCs w:val="24"/>
          <w:shd w:val="clear" w:color="auto" w:fill="FFFFFF"/>
        </w:rPr>
        <w:t>Microsoft SQL server</w:t>
      </w:r>
      <w:r w:rsidRPr="00630838">
        <w:rPr>
          <w:rStyle w:val="normaltextrun"/>
          <w:szCs w:val="24"/>
          <w:shd w:val="clear" w:color="auto" w:fill="FFFFFF"/>
        </w:rPr>
        <w:t>.</w:t>
      </w:r>
    </w:p>
    <w:p w:rsidR="00AB61A9" w:rsidRPr="00630838" w:rsidRDefault="00AB61A9" w:rsidP="00AB61A9">
      <w:pPr>
        <w:spacing w:before="120" w:after="120"/>
        <w:rPr>
          <w:szCs w:val="24"/>
          <w:lang w:val="sr-Latn-RS"/>
        </w:rPr>
      </w:pPr>
      <w:r w:rsidRPr="00911751">
        <w:rPr>
          <w:szCs w:val="24"/>
          <w:lang w:val="sr-Latn-RS"/>
        </w:rPr>
        <w:t>Апликација треба да има део апликације видљив широј јавности (јавни сајт) ради информисања, и део који је видљив тек након пријаве за рад у систему. Очек</w:t>
      </w:r>
      <w:r w:rsidR="00911751" w:rsidRPr="00911751">
        <w:rPr>
          <w:szCs w:val="24"/>
          <w:lang w:val="sr-Latn-RS"/>
        </w:rPr>
        <w:t>ује да се апликацију користи 100</w:t>
      </w:r>
      <w:r w:rsidRPr="00911751">
        <w:rPr>
          <w:szCs w:val="24"/>
          <w:lang w:val="sr-Latn-RS"/>
        </w:rPr>
        <w:t xml:space="preserve"> </w:t>
      </w:r>
      <w:bookmarkStart w:id="4" w:name="_Toc509166712"/>
      <w:r w:rsidRPr="00911751">
        <w:rPr>
          <w:szCs w:val="24"/>
          <w:lang w:val="sr-Latn-RS"/>
        </w:rPr>
        <w:t>корисника из Управе царина (пословни администратори, технички администратори), а да у лицитацијама учествује више хиљада регистрованих лица.</w:t>
      </w:r>
    </w:p>
    <w:p w:rsidR="00AB61A9" w:rsidRPr="00630838" w:rsidRDefault="00AB61A9" w:rsidP="00AB61A9">
      <w:pPr>
        <w:spacing w:before="120" w:after="120"/>
        <w:rPr>
          <w:szCs w:val="24"/>
          <w:lang w:val="sr-Latn-RS"/>
        </w:rPr>
      </w:pPr>
      <w:r w:rsidRPr="00B36A50">
        <w:rPr>
          <w:rFonts w:ascii="Calibri" w:hAnsi="Calibri" w:cs="Calibri"/>
          <w:color w:val="00B050"/>
          <w:szCs w:val="24"/>
          <w:lang w:val="sr-Latn-RS"/>
        </w:rPr>
        <w:t xml:space="preserve"> </w:t>
      </w:r>
      <w:r w:rsidRPr="00911751">
        <w:rPr>
          <w:szCs w:val="24"/>
          <w:lang w:val="sr-Latn-RS"/>
        </w:rPr>
        <w:t>Лиценце неопходне за реализацију апликативног решења обезбеђује Наручилац.</w:t>
      </w:r>
    </w:p>
    <w:p w:rsidR="00AB61A9" w:rsidRPr="00630838" w:rsidRDefault="00AB61A9" w:rsidP="00AB61A9">
      <w:pPr>
        <w:rPr>
          <w:szCs w:val="24"/>
          <w:lang w:val="sr-Latn-RS"/>
        </w:rPr>
      </w:pPr>
      <w:r w:rsidRPr="00630838">
        <w:rPr>
          <w:szCs w:val="24"/>
          <w:lang w:val="sr-Latn-RS"/>
        </w:rPr>
        <w:t>Распоредно решење ће се достављати као и до сада, односно неће бити саставни део апликације за е-лицитацију.</w:t>
      </w:r>
    </w:p>
    <w:p w:rsidR="00AB61A9" w:rsidRPr="00630838" w:rsidRDefault="00AB61A9" w:rsidP="00AB61A9">
      <w:pPr>
        <w:pStyle w:val="Default"/>
        <w:jc w:val="both"/>
        <w:rPr>
          <w:rFonts w:eastAsiaTheme="minorHAnsi"/>
          <w:color w:val="auto"/>
          <w:lang w:val="sr-Latn-RS"/>
        </w:rPr>
      </w:pPr>
      <w:r w:rsidRPr="00630838">
        <w:rPr>
          <w:rFonts w:eastAsiaTheme="minorHAnsi"/>
          <w:color w:val="auto"/>
          <w:lang w:val="sr-Latn-RS"/>
        </w:rPr>
        <w:t>Примедбе и приговори ће се и даље решавати на начин како је то чињено и до сада, односно неће бити део апликативног решења</w:t>
      </w:r>
    </w:p>
    <w:p w:rsidR="00AB61A9" w:rsidRPr="00AB61A9" w:rsidRDefault="00AB61A9" w:rsidP="00AB61A9">
      <w:pPr>
        <w:pStyle w:val="Heading1"/>
        <w:spacing w:before="120" w:after="120"/>
        <w:rPr>
          <w:rFonts w:cs="Times New Roman"/>
          <w:b w:val="0"/>
          <w:sz w:val="24"/>
          <w:szCs w:val="24"/>
          <w:lang w:val="sr-Latn-RS"/>
        </w:rPr>
      </w:pPr>
      <w:r w:rsidRPr="00AB61A9">
        <w:rPr>
          <w:rFonts w:cs="Times New Roman"/>
          <w:b w:val="0"/>
          <w:sz w:val="24"/>
          <w:szCs w:val="24"/>
          <w:lang w:val="sr-Latn-RS"/>
        </w:rPr>
        <w:t>Јавна продаја царинске робе прикупљањем понуда или непосредном погодбом није предмет апликативног решења.</w:t>
      </w:r>
    </w:p>
    <w:p w:rsidR="00AB61A9" w:rsidRPr="00AB61A9" w:rsidRDefault="00AB61A9" w:rsidP="00AB61A9">
      <w:pPr>
        <w:pStyle w:val="Heading1"/>
        <w:spacing w:before="120" w:after="120"/>
        <w:rPr>
          <w:rFonts w:cs="Times New Roman"/>
          <w:b w:val="0"/>
          <w:sz w:val="24"/>
          <w:szCs w:val="24"/>
          <w:lang w:val="sr-Latn-RS"/>
        </w:rPr>
      </w:pPr>
      <w:r w:rsidRPr="00AB61A9">
        <w:rPr>
          <w:rFonts w:cs="Times New Roman"/>
          <w:b w:val="0"/>
          <w:sz w:val="24"/>
          <w:szCs w:val="24"/>
          <w:lang w:val="sr-Latn-RS"/>
        </w:rPr>
        <w:t xml:space="preserve">Profili korisnika i prijavljivanje </w:t>
      </w:r>
      <w:bookmarkEnd w:id="4"/>
      <w:r w:rsidRPr="00AB61A9">
        <w:rPr>
          <w:rFonts w:cs="Times New Roman"/>
          <w:b w:val="0"/>
          <w:sz w:val="24"/>
          <w:szCs w:val="24"/>
          <w:lang w:val="sr-Latn-RS"/>
        </w:rPr>
        <w:t>za rad u sistemu/aplikaciji</w:t>
      </w:r>
    </w:p>
    <w:p w:rsidR="00AB61A9" w:rsidRPr="00630838" w:rsidRDefault="00AB61A9" w:rsidP="00AB61A9">
      <w:pPr>
        <w:rPr>
          <w:noProof/>
          <w:szCs w:val="24"/>
          <w:lang w:val="sr-Latn-RS"/>
        </w:rPr>
      </w:pPr>
      <w:r w:rsidRPr="00911751">
        <w:rPr>
          <w:noProof/>
          <w:szCs w:val="24"/>
          <w:lang w:val="sr-Latn-RS"/>
        </w:rPr>
        <w:t>У апликативног решењу, у делу за регистрацију учесника, ће јасно и уочљиво бити приказана клаузула да лице које је заинтересовано за јавну продају потврђује тачност података и да прихвата правила и услове е-лицитације, а сходно регулативи ће се гарантовати законитост обраде података.</w:t>
      </w:r>
    </w:p>
    <w:p w:rsidR="00AB61A9" w:rsidRPr="00630838" w:rsidRDefault="00AB61A9" w:rsidP="00AB61A9">
      <w:pPr>
        <w:spacing w:before="120" w:after="120"/>
        <w:rPr>
          <w:rFonts w:eastAsiaTheme="majorEastAsia"/>
          <w:szCs w:val="24"/>
          <w:lang w:val="sr-Latn-RS"/>
        </w:rPr>
      </w:pPr>
      <w:r w:rsidRPr="00630838">
        <w:rPr>
          <w:rFonts w:eastAsiaTheme="majorEastAsia"/>
          <w:szCs w:val="24"/>
          <w:lang w:val="sr-Latn-RS"/>
        </w:rPr>
        <w:t>Правна и физичка лица</w:t>
      </w:r>
    </w:p>
    <w:p w:rsidR="00AB61A9" w:rsidRPr="00630838" w:rsidRDefault="00AB61A9" w:rsidP="00AB61A9">
      <w:pPr>
        <w:spacing w:before="120" w:after="120"/>
        <w:rPr>
          <w:szCs w:val="24"/>
          <w:lang w:val="sr-Latn-RS"/>
        </w:rPr>
      </w:pPr>
      <w:r w:rsidRPr="00630838">
        <w:rPr>
          <w:szCs w:val="24"/>
          <w:lang w:val="sr-Latn-RS"/>
        </w:rPr>
        <w:t xml:space="preserve">Правна лица и физичка лица треба да буду у могућности да креирају своје профиле. Након што приступе јавно доступном делу сајта, на одређеном делу треба да буду у могућности да поднесу захтев и унесу све неопходне информације и приложе документацију. Креирање профила би морало бити верификовано од стране модератора, након чега би параметри приступа аутоматски били послати на е-маил адресу иницијатора захтева. </w:t>
      </w:r>
    </w:p>
    <w:p w:rsidR="00AB61A9" w:rsidRPr="00630838" w:rsidRDefault="00AB61A9" w:rsidP="00AB61A9">
      <w:pPr>
        <w:spacing w:before="120" w:after="120"/>
        <w:rPr>
          <w:szCs w:val="24"/>
          <w:lang w:val="sr-Latn-RS"/>
        </w:rPr>
      </w:pPr>
      <w:r w:rsidRPr="00630838">
        <w:rPr>
          <w:szCs w:val="24"/>
          <w:lang w:val="sr-Latn-RS"/>
        </w:rPr>
        <w:t>Пријављивање корисника би се одвијало помоћу корисничког имена и лозинке коју је систем након одобрења захтева генерисао.</w:t>
      </w:r>
    </w:p>
    <w:p w:rsidR="00AB61A9" w:rsidRPr="00630838" w:rsidRDefault="00AB61A9" w:rsidP="00AB61A9">
      <w:pPr>
        <w:spacing w:before="120" w:after="120"/>
        <w:rPr>
          <w:szCs w:val="24"/>
          <w:lang w:val="sr-Latn-RS"/>
        </w:rPr>
      </w:pPr>
      <w:r w:rsidRPr="00630838">
        <w:rPr>
          <w:szCs w:val="24"/>
          <w:lang w:val="sr-Latn-RS"/>
        </w:rPr>
        <w:t>У односу на то да ли је тренутно пријављен корисник правно или физичко лице, различит садржај би био доступан.</w:t>
      </w:r>
    </w:p>
    <w:p w:rsidR="00AB61A9" w:rsidRPr="00630838" w:rsidRDefault="00AB61A9" w:rsidP="00AB61A9">
      <w:pPr>
        <w:spacing w:before="120" w:after="120"/>
        <w:rPr>
          <w:szCs w:val="24"/>
          <w:lang w:val="sr-Latn-RS"/>
        </w:rPr>
      </w:pPr>
      <w:r w:rsidRPr="00630838">
        <w:rPr>
          <w:szCs w:val="24"/>
          <w:lang w:val="sr-Latn-RS"/>
        </w:rPr>
        <w:t xml:space="preserve">Систем треба да садржи и механизам за обнављање лозинке у случају да је корисник изгуби и слично. </w:t>
      </w:r>
    </w:p>
    <w:p w:rsidR="00AB61A9" w:rsidRPr="00630838" w:rsidRDefault="00AB61A9" w:rsidP="00AB61A9">
      <w:pPr>
        <w:spacing w:before="120" w:after="120"/>
        <w:rPr>
          <w:szCs w:val="24"/>
          <w:lang w:val="sr-Latn-RS"/>
        </w:rPr>
      </w:pPr>
      <w:r w:rsidRPr="00630838">
        <w:rPr>
          <w:szCs w:val="24"/>
          <w:lang w:val="sr-Latn-RS"/>
        </w:rPr>
        <w:t xml:space="preserve">Уколико корисник погреши лозинку три пута, систем треба да га упозори да ће моћи да се улогује тек када прође 5 минута и у овом случају, систем треба да пошаље нотификацони </w:t>
      </w:r>
    </w:p>
    <w:p w:rsidR="00AB61A9" w:rsidRPr="00630838" w:rsidRDefault="00AB61A9" w:rsidP="00AB61A9">
      <w:pPr>
        <w:spacing w:before="120" w:after="120"/>
        <w:rPr>
          <w:szCs w:val="24"/>
          <w:lang w:val="sr-Latn-RS"/>
        </w:rPr>
      </w:pPr>
      <w:r w:rsidRPr="00630838">
        <w:rPr>
          <w:szCs w:val="24"/>
          <w:lang w:val="sr-Latn-RS"/>
        </w:rPr>
        <w:t>e-mail кориснику са временима покушаја пријављивања, као и IP адресе са којих је извршен покушај. Уколико корисник узастопно 3 пута погреши лозинку, кориснички налог треба да буде онемогућен.</w:t>
      </w:r>
    </w:p>
    <w:p w:rsidR="00AB61A9" w:rsidRPr="00630838" w:rsidRDefault="00AB61A9" w:rsidP="00AB61A9">
      <w:pPr>
        <w:spacing w:before="120" w:after="120"/>
        <w:rPr>
          <w:szCs w:val="24"/>
          <w:lang w:val="sr-Latn-RS"/>
        </w:rPr>
      </w:pPr>
      <w:r w:rsidRPr="00630838">
        <w:rPr>
          <w:szCs w:val="24"/>
          <w:lang w:val="sr-Latn-RS"/>
        </w:rPr>
        <w:t>Неопходно је да систем бележи IP адресе са којих је корисник био улогован, као и време пријављивања на систем. Ове информације треба да буду видљиве, и за корисника и за модератора, на профилу корисника.</w:t>
      </w:r>
    </w:p>
    <w:p w:rsidR="00AB61A9" w:rsidRPr="00630838" w:rsidRDefault="00AB61A9" w:rsidP="00AB61A9">
      <w:pPr>
        <w:spacing w:before="120" w:after="120"/>
        <w:rPr>
          <w:szCs w:val="24"/>
          <w:lang w:val="sr-Latn-RS"/>
        </w:rPr>
      </w:pPr>
      <w:r w:rsidRPr="00630838">
        <w:rPr>
          <w:szCs w:val="24"/>
          <w:lang w:val="sr-Latn-RS"/>
        </w:rPr>
        <w:t xml:space="preserve">Профил корисника треба да саџи „Листу жеља“. Ова секција би садржала све активне лицитације које је корисник додао у своју листу жеља. Када нека аукција истекне, треба да буде аутоматски уклоњена из листе. </w:t>
      </w:r>
    </w:p>
    <w:p w:rsidR="00AB61A9" w:rsidRPr="00630838" w:rsidRDefault="00AB61A9" w:rsidP="00AB61A9">
      <w:pPr>
        <w:spacing w:before="120" w:after="120"/>
        <w:rPr>
          <w:szCs w:val="24"/>
          <w:lang w:val="sr-Latn-RS"/>
        </w:rPr>
      </w:pPr>
      <w:r w:rsidRPr="00630838">
        <w:rPr>
          <w:szCs w:val="24"/>
          <w:lang w:val="sr-Latn-RS"/>
        </w:rPr>
        <w:t>„Моје аукције“</w:t>
      </w:r>
    </w:p>
    <w:p w:rsidR="00AB61A9" w:rsidRPr="00AB61A9" w:rsidRDefault="00AB61A9" w:rsidP="00AB61A9">
      <w:pPr>
        <w:pStyle w:val="Heading3"/>
        <w:spacing w:before="120" w:after="120"/>
        <w:rPr>
          <w:rFonts w:eastAsiaTheme="minorHAnsi" w:cs="Times New Roman"/>
          <w:b w:val="0"/>
          <w:sz w:val="24"/>
          <w:szCs w:val="24"/>
          <w:lang w:val="sr-Latn-RS"/>
        </w:rPr>
      </w:pPr>
      <w:bookmarkStart w:id="5" w:name="_Toc509166714"/>
      <w:r w:rsidRPr="00AB61A9">
        <w:rPr>
          <w:rFonts w:eastAsiaTheme="minorHAnsi" w:cs="Times New Roman"/>
          <w:b w:val="0"/>
          <w:sz w:val="24"/>
          <w:szCs w:val="24"/>
          <w:lang w:val="sr-Latn-RS"/>
        </w:rPr>
        <w:t>У овом делу неопходно је да буду приказане аукције на којима је тренутни корисник лицитирао.</w:t>
      </w:r>
    </w:p>
    <w:p w:rsidR="00AB61A9" w:rsidRPr="00AB61A9" w:rsidRDefault="00AB61A9" w:rsidP="00AB61A9">
      <w:pPr>
        <w:pStyle w:val="Heading3"/>
        <w:spacing w:before="120" w:after="120"/>
        <w:rPr>
          <w:rFonts w:eastAsiaTheme="minorHAnsi" w:cs="Times New Roman"/>
          <w:b w:val="0"/>
          <w:sz w:val="24"/>
          <w:szCs w:val="24"/>
          <w:lang w:val="sr-Latn-RS"/>
        </w:rPr>
      </w:pPr>
      <w:r w:rsidRPr="00AB61A9">
        <w:rPr>
          <w:rFonts w:eastAsiaTheme="minorHAnsi" w:cs="Times New Roman"/>
          <w:b w:val="0"/>
          <w:sz w:val="24"/>
          <w:szCs w:val="24"/>
          <w:lang w:val="sr-Latn-RS"/>
        </w:rPr>
        <w:t>Потребан је приказ аукција које су у току, као и приказ истеклих аукција на којима је тренутно улогован корисник победио.</w:t>
      </w:r>
    </w:p>
    <w:bookmarkEnd w:id="5"/>
    <w:p w:rsidR="00AB61A9" w:rsidRPr="00AB61A9" w:rsidRDefault="00AB61A9" w:rsidP="00AB61A9">
      <w:pPr>
        <w:spacing w:before="120" w:after="120"/>
        <w:rPr>
          <w:rFonts w:eastAsiaTheme="majorEastAsia"/>
          <w:szCs w:val="24"/>
          <w:lang w:val="sr-Latn-RS"/>
        </w:rPr>
      </w:pPr>
      <w:r w:rsidRPr="00AB61A9">
        <w:rPr>
          <w:rFonts w:eastAsiaTheme="majorEastAsia"/>
          <w:szCs w:val="24"/>
          <w:lang w:val="sr-Latn-RS"/>
        </w:rPr>
        <w:t>Модератори</w:t>
      </w:r>
    </w:p>
    <w:p w:rsidR="00AB61A9" w:rsidRPr="00AB61A9" w:rsidRDefault="00AB61A9" w:rsidP="00AB61A9">
      <w:pPr>
        <w:spacing w:before="120" w:after="120"/>
        <w:rPr>
          <w:szCs w:val="24"/>
          <w:lang w:val="sr-Latn-RS"/>
        </w:rPr>
      </w:pPr>
      <w:r w:rsidRPr="00AB61A9">
        <w:rPr>
          <w:szCs w:val="24"/>
          <w:lang w:val="sr-Latn-RS"/>
        </w:rPr>
        <w:t>Део за модераторе треба да садржи преглед свих захтева за отварање профила, могућност одобравања односно одбијања захтева, историју захтева.</w:t>
      </w:r>
    </w:p>
    <w:p w:rsidR="00AB61A9" w:rsidRPr="00AB61A9" w:rsidRDefault="00AB61A9" w:rsidP="00AB61A9">
      <w:pPr>
        <w:pStyle w:val="Heading3"/>
        <w:spacing w:before="120" w:after="120"/>
        <w:rPr>
          <w:rFonts w:eastAsiaTheme="minorHAnsi" w:cs="Times New Roman"/>
          <w:b w:val="0"/>
          <w:sz w:val="24"/>
          <w:szCs w:val="24"/>
          <w:lang w:val="sr-Latn-RS"/>
        </w:rPr>
      </w:pPr>
      <w:bookmarkStart w:id="6" w:name="_Toc509166715"/>
      <w:r w:rsidRPr="00AB61A9">
        <w:rPr>
          <w:rFonts w:eastAsiaTheme="minorHAnsi" w:cs="Times New Roman"/>
          <w:b w:val="0"/>
          <w:sz w:val="24"/>
          <w:szCs w:val="24"/>
          <w:lang w:val="sr-Latn-RS"/>
        </w:rPr>
        <w:t>Модератори треба да буду у могућности да управљају профилима, да креирају нове лицитације и слично.</w:t>
      </w:r>
    </w:p>
    <w:bookmarkEnd w:id="6"/>
    <w:p w:rsidR="00AB61A9" w:rsidRPr="00AB61A9" w:rsidRDefault="00AB61A9" w:rsidP="00AB61A9">
      <w:pPr>
        <w:spacing w:before="120" w:after="120"/>
        <w:rPr>
          <w:rFonts w:eastAsiaTheme="majorEastAsia"/>
          <w:szCs w:val="24"/>
          <w:lang w:val="sr-Latn-RS"/>
        </w:rPr>
      </w:pPr>
      <w:r w:rsidRPr="00AB61A9">
        <w:rPr>
          <w:rFonts w:eastAsiaTheme="majorEastAsia"/>
          <w:szCs w:val="24"/>
          <w:lang w:val="sr-Latn-RS"/>
        </w:rPr>
        <w:t>Администратори</w:t>
      </w:r>
    </w:p>
    <w:p w:rsidR="00AB61A9" w:rsidRPr="00AB61A9" w:rsidRDefault="00AB61A9" w:rsidP="00AB61A9">
      <w:pPr>
        <w:spacing w:before="120" w:after="120"/>
        <w:rPr>
          <w:szCs w:val="24"/>
          <w:lang w:val="sr-Latn-RS"/>
        </w:rPr>
      </w:pPr>
      <w:r w:rsidRPr="00AB61A9">
        <w:rPr>
          <w:szCs w:val="24"/>
          <w:lang w:val="sr-Latn-RS"/>
        </w:rPr>
        <w:t>Администратори решења треба да буду у могућности да управљају налозима модератора. Треба да постоји могућност да један налог модератора може бити и администратор.</w:t>
      </w:r>
    </w:p>
    <w:p w:rsidR="007B361C" w:rsidRDefault="007B361C" w:rsidP="007B361C">
      <w:pPr>
        <w:keepNext/>
        <w:keepLines/>
        <w:rPr>
          <w:b/>
          <w:color w:val="FF0000"/>
        </w:rPr>
      </w:pPr>
    </w:p>
    <w:p w:rsidR="007B361C" w:rsidRPr="007B361C" w:rsidRDefault="007B361C" w:rsidP="007B361C">
      <w:pPr>
        <w:keepNext/>
        <w:keepLines/>
        <w:rPr>
          <w:b/>
          <w:color w:val="FF0000"/>
        </w:rPr>
      </w:pPr>
    </w:p>
    <w:p w:rsidR="00E52A6A" w:rsidRPr="00911751" w:rsidRDefault="0053711B" w:rsidP="007B361C">
      <w:pPr>
        <w:pStyle w:val="ListParagraph"/>
        <w:numPr>
          <w:ilvl w:val="0"/>
          <w:numId w:val="10"/>
        </w:numPr>
        <w:outlineLvl w:val="0"/>
        <w:rPr>
          <w:b/>
          <w:color w:val="auto"/>
        </w:rPr>
      </w:pPr>
      <w:r w:rsidRPr="00911751">
        <w:rPr>
          <w:b/>
          <w:color w:val="auto"/>
        </w:rPr>
        <w:t>Место имплементације и инсталације софтвера</w:t>
      </w:r>
      <w:r w:rsidR="00EE6D36" w:rsidRPr="00911751">
        <w:rPr>
          <w:b/>
          <w:color w:val="auto"/>
        </w:rPr>
        <w:t xml:space="preserve"> </w:t>
      </w:r>
    </w:p>
    <w:p w:rsidR="00EE6D36" w:rsidRDefault="00EE6D36" w:rsidP="00EE6D36">
      <w:pPr>
        <w:rPr>
          <w:bCs/>
          <w:iCs/>
          <w:szCs w:val="24"/>
        </w:rPr>
      </w:pPr>
      <w:r w:rsidRPr="00911751">
        <w:rPr>
          <w:szCs w:val="24"/>
        </w:rPr>
        <w:tab/>
      </w:r>
      <w:r w:rsidRPr="00911751">
        <w:rPr>
          <w:iCs/>
          <w:szCs w:val="24"/>
        </w:rPr>
        <w:t xml:space="preserve">Место </w:t>
      </w:r>
      <w:r w:rsidR="0053711B" w:rsidRPr="00911751">
        <w:rPr>
          <w:iCs/>
          <w:szCs w:val="24"/>
        </w:rPr>
        <w:t xml:space="preserve">инсталације и имплементације софтвера је </w:t>
      </w:r>
      <w:r w:rsidRPr="00911751">
        <w:rPr>
          <w:iCs/>
          <w:szCs w:val="24"/>
        </w:rPr>
        <w:t xml:space="preserve">на адреси наручиоца: </w:t>
      </w:r>
      <w:r w:rsidRPr="00911751">
        <w:rPr>
          <w:bCs/>
          <w:iCs/>
          <w:szCs w:val="24"/>
        </w:rPr>
        <w:t xml:space="preserve">Управа царина, Сектор за информационе </w:t>
      </w:r>
      <w:r w:rsidR="0053711B" w:rsidRPr="00911751">
        <w:rPr>
          <w:bCs/>
          <w:iCs/>
          <w:szCs w:val="24"/>
        </w:rPr>
        <w:t xml:space="preserve">и комуникационе </w:t>
      </w:r>
      <w:r w:rsidRPr="00911751">
        <w:rPr>
          <w:bCs/>
          <w:iCs/>
          <w:szCs w:val="24"/>
        </w:rPr>
        <w:t xml:space="preserve">технологије, Народних хероја </w:t>
      </w:r>
      <w:r w:rsidR="0053711B" w:rsidRPr="00911751">
        <w:rPr>
          <w:bCs/>
          <w:iCs/>
          <w:szCs w:val="24"/>
        </w:rPr>
        <w:t xml:space="preserve">број </w:t>
      </w:r>
      <w:r w:rsidRPr="00911751">
        <w:rPr>
          <w:bCs/>
          <w:iCs/>
          <w:szCs w:val="24"/>
        </w:rPr>
        <w:t>63, Нови Београд,</w:t>
      </w:r>
      <w:r w:rsidRPr="00911751">
        <w:rPr>
          <w:b/>
          <w:bCs/>
          <w:iCs/>
          <w:szCs w:val="24"/>
        </w:rPr>
        <w:t xml:space="preserve"> </w:t>
      </w:r>
      <w:r w:rsidRPr="00911751">
        <w:rPr>
          <w:bCs/>
          <w:iCs/>
          <w:szCs w:val="24"/>
        </w:rPr>
        <w:t xml:space="preserve">а по потреби Наручилац може, у писаном позиву, определити и локацију у другом организационом делу Управе царина. </w:t>
      </w:r>
    </w:p>
    <w:p w:rsidR="00DB04BD" w:rsidRPr="00911751" w:rsidRDefault="00DB04BD" w:rsidP="00EE6D36">
      <w:pPr>
        <w:rPr>
          <w:bCs/>
          <w:iCs/>
          <w:szCs w:val="24"/>
          <w:lang w:val="en-US"/>
        </w:rPr>
      </w:pPr>
    </w:p>
    <w:p w:rsidR="00D275E0" w:rsidRPr="00911751" w:rsidRDefault="00EE6D36" w:rsidP="001248C4">
      <w:pPr>
        <w:pStyle w:val="ListBullet"/>
        <w:numPr>
          <w:ilvl w:val="0"/>
          <w:numId w:val="10"/>
        </w:numPr>
      </w:pPr>
      <w:r w:rsidRPr="00911751">
        <w:t>Рок и начин извршења услуге</w:t>
      </w:r>
    </w:p>
    <w:p w:rsidR="00D275E0" w:rsidRPr="00911751" w:rsidRDefault="00D275E0" w:rsidP="001248C4">
      <w:pPr>
        <w:pStyle w:val="ListBullet"/>
      </w:pPr>
    </w:p>
    <w:p w:rsidR="00911751" w:rsidRPr="00911751" w:rsidRDefault="00D275E0" w:rsidP="001248C4">
      <w:pPr>
        <w:pStyle w:val="ListBullet"/>
      </w:pPr>
      <w:r w:rsidRPr="00911751">
        <w:tab/>
      </w:r>
      <w:r w:rsidR="00EE6D36" w:rsidRPr="00911751">
        <w:t xml:space="preserve">Рок у којем је понуђач дужан да изврши </w:t>
      </w:r>
      <w:r w:rsidR="0053711B" w:rsidRPr="00911751">
        <w:t>имплементацију и</w:t>
      </w:r>
      <w:r w:rsidRPr="00911751">
        <w:t xml:space="preserve"> </w:t>
      </w:r>
      <w:r w:rsidR="0053711B" w:rsidRPr="00911751">
        <w:t>инс</w:t>
      </w:r>
      <w:r w:rsidR="00A75FF8">
        <w:t>т</w:t>
      </w:r>
      <w:r w:rsidR="0053711B" w:rsidRPr="00911751">
        <w:t>алацију предметног софтв</w:t>
      </w:r>
      <w:r w:rsidR="007B4707" w:rsidRPr="00911751">
        <w:rPr>
          <w:lang w:val="sr-Cyrl-CS"/>
        </w:rPr>
        <w:t>е</w:t>
      </w:r>
      <w:r w:rsidR="0053711B" w:rsidRPr="00911751">
        <w:t xml:space="preserve">ра </w:t>
      </w:r>
      <w:r w:rsidR="00911751" w:rsidRPr="00911751">
        <w:t xml:space="preserve">(1. и 2. фаза пројекта) </w:t>
      </w:r>
      <w:r w:rsidR="003620DF" w:rsidRPr="00911751">
        <w:t xml:space="preserve">не може бити дужи од </w:t>
      </w:r>
      <w:r w:rsidR="00911751" w:rsidRPr="00911751">
        <w:t xml:space="preserve">6 месеци од дана закључења уговора, а рок за реализацију 1. </w:t>
      </w:r>
      <w:r w:rsidR="00911751" w:rsidRPr="00190D7B">
        <w:t>фазе</w:t>
      </w:r>
      <w:r w:rsidR="00DB04BD" w:rsidRPr="00190D7B">
        <w:rPr>
          <w:lang w:val="en-US"/>
        </w:rPr>
        <w:t xml:space="preserve"> (</w:t>
      </w:r>
      <w:r w:rsidR="00911751" w:rsidRPr="00190D7B">
        <w:t xml:space="preserve"> </w:t>
      </w:r>
      <w:r w:rsidR="00FE122E" w:rsidRPr="00190D7B">
        <w:rPr>
          <w:sz w:val="22"/>
          <w:szCs w:val="22"/>
        </w:rPr>
        <w:t>испорука спецификације софтверских захтева и спецификације архитектуре система, са спецификацијом инфраструктурних потреба, уз испоруку прве верзије апликативног предметног софтвера)</w:t>
      </w:r>
      <w:r w:rsidR="00911751" w:rsidRPr="00190D7B">
        <w:t>не може да буде дужи од 3 месеца од дана</w:t>
      </w:r>
      <w:r w:rsidR="00911751" w:rsidRPr="00911751">
        <w:t xml:space="preserve"> закључења уговора</w:t>
      </w:r>
    </w:p>
    <w:p w:rsidR="00911751" w:rsidRDefault="00911751" w:rsidP="001248C4">
      <w:pPr>
        <w:pStyle w:val="ListBullet"/>
      </w:pPr>
    </w:p>
    <w:p w:rsidR="00EE6D36" w:rsidRPr="00911751" w:rsidRDefault="00D275E0" w:rsidP="001248C4">
      <w:pPr>
        <w:pStyle w:val="ListBullet"/>
      </w:pPr>
      <w:r>
        <w:tab/>
      </w:r>
      <w:r w:rsidR="00EE6D36" w:rsidRPr="00911751">
        <w:t>4.  Обавезе понуђача</w:t>
      </w:r>
    </w:p>
    <w:p w:rsidR="00EE6D36" w:rsidRPr="00911751" w:rsidRDefault="00EE6D36" w:rsidP="00EE6D36">
      <w:pPr>
        <w:keepLines/>
        <w:spacing w:before="60"/>
        <w:ind w:left="360"/>
        <w:outlineLvl w:val="0"/>
        <w:rPr>
          <w:szCs w:val="24"/>
        </w:rPr>
      </w:pPr>
      <w:r w:rsidRPr="00911751">
        <w:rPr>
          <w:szCs w:val="24"/>
        </w:rPr>
        <w:t>Понуђач прихвата следеће опште одговорности:</w:t>
      </w:r>
    </w:p>
    <w:p w:rsidR="00EE6D36" w:rsidRPr="007B361C" w:rsidRDefault="00EE6D36" w:rsidP="00EE6D36">
      <w:pPr>
        <w:rPr>
          <w:color w:val="FF0000"/>
          <w:szCs w:val="24"/>
        </w:rPr>
      </w:pPr>
    </w:p>
    <w:p w:rsidR="00911751" w:rsidRPr="001248C4" w:rsidRDefault="00EE6D36" w:rsidP="00911751">
      <w:pPr>
        <w:widowControl/>
        <w:numPr>
          <w:ilvl w:val="0"/>
          <w:numId w:val="18"/>
        </w:numPr>
        <w:tabs>
          <w:tab w:val="clear" w:pos="1440"/>
        </w:tabs>
      </w:pPr>
      <w:r w:rsidRPr="001248C4">
        <w:rPr>
          <w:szCs w:val="24"/>
        </w:rPr>
        <w:t xml:space="preserve">Понуђач </w:t>
      </w:r>
      <w:r w:rsidRPr="001248C4">
        <w:t>се обавезује да ангажује</w:t>
      </w:r>
      <w:r w:rsidRPr="001248C4">
        <w:rPr>
          <w:lang w:val="ru-RU"/>
        </w:rPr>
        <w:t xml:space="preserve"> </w:t>
      </w:r>
      <w:r w:rsidR="00911751" w:rsidRPr="001248C4">
        <w:rPr>
          <w:lang w:val="ru-RU"/>
        </w:rPr>
        <w:t xml:space="preserve">сва потребна стручна лица (а најмање пет стручњака), специјалисте из области пројектовања, развоја и имплементације софтвера на </w:t>
      </w:r>
      <w:r w:rsidR="00911751" w:rsidRPr="001248C4">
        <w:rPr>
          <w:lang w:val="sr-Latn-RS"/>
        </w:rPr>
        <w:t xml:space="preserve">Microsoft </w:t>
      </w:r>
      <w:r w:rsidR="00911751" w:rsidRPr="001248C4">
        <w:rPr>
          <w:lang w:val="sr-Cyrl-RS"/>
        </w:rPr>
        <w:t>технологији, ради ефикасне реализације предметне набавке</w:t>
      </w:r>
    </w:p>
    <w:p w:rsidR="00EE6D36" w:rsidRPr="001248C4" w:rsidRDefault="00EE6D36" w:rsidP="00911751">
      <w:pPr>
        <w:widowControl/>
        <w:numPr>
          <w:ilvl w:val="0"/>
          <w:numId w:val="18"/>
        </w:numPr>
        <w:tabs>
          <w:tab w:val="clear" w:pos="1440"/>
        </w:tabs>
      </w:pPr>
      <w:r w:rsidRPr="001248C4">
        <w:t>Понуђач се обавезује да ће гарантовати тајност свих пословних података до којих дође у току сарадње са Наручиоцем.</w:t>
      </w:r>
    </w:p>
    <w:p w:rsidR="00EE6D36" w:rsidRPr="001248C4" w:rsidRDefault="00EE6D36" w:rsidP="00BA2DF6">
      <w:pPr>
        <w:widowControl/>
        <w:numPr>
          <w:ilvl w:val="0"/>
          <w:numId w:val="18"/>
        </w:numPr>
        <w:tabs>
          <w:tab w:val="clear" w:pos="1440"/>
        </w:tabs>
      </w:pPr>
      <w:r w:rsidRPr="001248C4">
        <w:t>Понуђач ће на професионалан и кооперативан начин пословати са Наручиоцем.</w:t>
      </w:r>
    </w:p>
    <w:p w:rsidR="00EE6D36" w:rsidRPr="007B361C" w:rsidRDefault="00EE6D36" w:rsidP="00EE6D36">
      <w:pPr>
        <w:widowControl/>
        <w:tabs>
          <w:tab w:val="clear" w:pos="1440"/>
        </w:tabs>
        <w:rPr>
          <w:color w:val="FF0000"/>
          <w:lang w:val="sr-Latn-CS"/>
        </w:rPr>
      </w:pPr>
    </w:p>
    <w:p w:rsidR="00EE6D36" w:rsidRPr="00911751" w:rsidRDefault="00911751" w:rsidP="001248C4">
      <w:pPr>
        <w:pStyle w:val="ListBullet"/>
      </w:pPr>
      <w:r>
        <w:tab/>
      </w:r>
      <w:r w:rsidR="00EE6D36" w:rsidRPr="00911751">
        <w:t xml:space="preserve">Обавезе Наручиоца </w:t>
      </w:r>
    </w:p>
    <w:p w:rsidR="00EE6D36" w:rsidRPr="00911751" w:rsidRDefault="00911751" w:rsidP="00EE6D36">
      <w:pPr>
        <w:keepLines/>
        <w:spacing w:before="60"/>
        <w:ind w:left="360"/>
        <w:outlineLvl w:val="0"/>
        <w:rPr>
          <w:szCs w:val="24"/>
        </w:rPr>
      </w:pPr>
      <w:r w:rsidRPr="00911751">
        <w:rPr>
          <w:szCs w:val="24"/>
          <w:lang w:val="sr-Cyrl-RS"/>
        </w:rPr>
        <w:t xml:space="preserve">  </w:t>
      </w:r>
      <w:r w:rsidR="00EE6D36" w:rsidRPr="00911751">
        <w:rPr>
          <w:szCs w:val="24"/>
        </w:rPr>
        <w:t>Наручилац  прихвата следеће опште одговорности:</w:t>
      </w:r>
    </w:p>
    <w:p w:rsidR="00EE6D36" w:rsidRPr="00911751" w:rsidRDefault="00EE6D36" w:rsidP="00EE6D36">
      <w:pPr>
        <w:rPr>
          <w:szCs w:val="24"/>
        </w:rPr>
      </w:pPr>
    </w:p>
    <w:p w:rsidR="00EE6D36" w:rsidRPr="00911751" w:rsidRDefault="00EE6D36" w:rsidP="00BA2DF6">
      <w:pPr>
        <w:widowControl/>
        <w:numPr>
          <w:ilvl w:val="0"/>
          <w:numId w:val="16"/>
        </w:numPr>
        <w:tabs>
          <w:tab w:val="clear" w:pos="1440"/>
        </w:tabs>
      </w:pPr>
      <w:r w:rsidRPr="00911751">
        <w:t xml:space="preserve">Наручилац ће на професионалан и кооперативан начин пословати са понуђачем. </w:t>
      </w:r>
    </w:p>
    <w:p w:rsidR="00EE6D36" w:rsidRPr="00911751" w:rsidRDefault="00EE6D36" w:rsidP="00BA2DF6">
      <w:pPr>
        <w:widowControl/>
        <w:numPr>
          <w:ilvl w:val="0"/>
          <w:numId w:val="16"/>
        </w:numPr>
        <w:tabs>
          <w:tab w:val="clear" w:pos="1440"/>
        </w:tabs>
      </w:pPr>
      <w:r w:rsidRPr="00911751">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EE6D36" w:rsidRPr="00911751" w:rsidRDefault="00EE6D36" w:rsidP="00BA2DF6">
      <w:pPr>
        <w:widowControl/>
        <w:numPr>
          <w:ilvl w:val="0"/>
          <w:numId w:val="16"/>
        </w:numPr>
        <w:tabs>
          <w:tab w:val="clear" w:pos="1440"/>
        </w:tabs>
      </w:pPr>
      <w:r w:rsidRPr="00911751">
        <w:t>Наручилац се обавезује да ће обезбедити све неопходне информације у циљу обезбеђивања подршке за дати захтев.</w:t>
      </w:r>
    </w:p>
    <w:p w:rsidR="00EE6D36" w:rsidRPr="00911751" w:rsidRDefault="00EE6D36" w:rsidP="00EE6D36"/>
    <w:p w:rsidR="00EE6D36" w:rsidRPr="00911751" w:rsidRDefault="00EE6D36" w:rsidP="001248C4">
      <w:pPr>
        <w:pStyle w:val="ListBullet"/>
      </w:pPr>
      <w:r w:rsidRPr="00911751">
        <w:t xml:space="preserve">Гаранција </w:t>
      </w:r>
    </w:p>
    <w:p w:rsidR="00EE6D36" w:rsidRPr="00911751" w:rsidRDefault="00EE6D36" w:rsidP="0053711B">
      <w:pPr>
        <w:rPr>
          <w:szCs w:val="24"/>
          <w:lang w:val="ru-RU"/>
        </w:rPr>
      </w:pPr>
      <w:r w:rsidRPr="00911751">
        <w:rPr>
          <w:szCs w:val="24"/>
          <w:lang w:val="ru-RU"/>
        </w:rPr>
        <w:tab/>
        <w:t>Понуђач је дужан да гарантује квалитет</w:t>
      </w:r>
      <w:r w:rsidR="00761392" w:rsidRPr="00911751">
        <w:rPr>
          <w:szCs w:val="24"/>
          <w:lang w:val="ru-RU"/>
        </w:rPr>
        <w:t xml:space="preserve"> за имплементиран</w:t>
      </w:r>
      <w:r w:rsidR="0053711B" w:rsidRPr="00911751">
        <w:rPr>
          <w:szCs w:val="24"/>
          <w:lang w:val="ru-RU"/>
        </w:rPr>
        <w:t xml:space="preserve"> и инсталаиран софтвер који је предмет ове јавне набавке</w:t>
      </w:r>
      <w:r w:rsidR="00761392" w:rsidRPr="00911751">
        <w:rPr>
          <w:szCs w:val="24"/>
          <w:lang w:val="ru-RU"/>
        </w:rPr>
        <w:t xml:space="preserve"> у року који не може бити краћи од </w:t>
      </w:r>
      <w:r w:rsidR="00A95B50" w:rsidRPr="00911751">
        <w:rPr>
          <w:szCs w:val="24"/>
          <w:lang w:val="ru-RU"/>
        </w:rPr>
        <w:t>12</w:t>
      </w:r>
      <w:r w:rsidR="00761392" w:rsidRPr="00911751">
        <w:rPr>
          <w:szCs w:val="24"/>
          <w:lang w:val="ru-RU"/>
        </w:rPr>
        <w:t xml:space="preserve">  месеци.</w:t>
      </w:r>
      <w:r w:rsidRPr="00911751">
        <w:rPr>
          <w:szCs w:val="24"/>
        </w:rPr>
        <w:t>.</w:t>
      </w:r>
      <w:r w:rsidRPr="00911751">
        <w:rPr>
          <w:szCs w:val="24"/>
          <w:lang w:val="ru-RU"/>
        </w:rPr>
        <w:t xml:space="preserve"> </w:t>
      </w:r>
    </w:p>
    <w:p w:rsidR="00074115" w:rsidRPr="007B361C" w:rsidRDefault="00074115" w:rsidP="00EE6D36">
      <w:pPr>
        <w:pStyle w:val="CommentText"/>
        <w:rPr>
          <w:sz w:val="24"/>
          <w:szCs w:val="24"/>
        </w:rPr>
      </w:pPr>
    </w:p>
    <w:p w:rsidR="00EE6D36" w:rsidRPr="007B361C" w:rsidRDefault="0053711B" w:rsidP="00E52A6A">
      <w:pPr>
        <w:pStyle w:val="ListParagraph"/>
        <w:numPr>
          <w:ilvl w:val="0"/>
          <w:numId w:val="17"/>
        </w:numPr>
        <w:outlineLvl w:val="0"/>
        <w:rPr>
          <w:b/>
          <w:color w:val="auto"/>
        </w:rPr>
      </w:pPr>
      <w:r w:rsidRPr="007B361C">
        <w:rPr>
          <w:b/>
          <w:color w:val="auto"/>
        </w:rPr>
        <w:t>Квантитативно-квалитативна примопредаја</w:t>
      </w:r>
    </w:p>
    <w:p w:rsidR="00EE6D36" w:rsidRPr="007B361C" w:rsidRDefault="00EE6D36" w:rsidP="00EE6D36">
      <w:pPr>
        <w:rPr>
          <w:noProof/>
          <w:szCs w:val="24"/>
        </w:rPr>
      </w:pPr>
      <w:r w:rsidRPr="007B361C">
        <w:rPr>
          <w:szCs w:val="24"/>
        </w:rPr>
        <w:tab/>
        <w:t xml:space="preserve">Примопредаја </w:t>
      </w:r>
      <w:r w:rsidR="0053711B" w:rsidRPr="007B361C">
        <w:rPr>
          <w:szCs w:val="24"/>
        </w:rPr>
        <w:t xml:space="preserve">предметног софтвера </w:t>
      </w:r>
      <w:r w:rsidRPr="007B361C">
        <w:rPr>
          <w:szCs w:val="24"/>
        </w:rPr>
        <w:t xml:space="preserve">врши се на локацији Наручиоца, </w:t>
      </w:r>
      <w:r w:rsidRPr="007B361C">
        <w:rPr>
          <w:noProof/>
          <w:szCs w:val="24"/>
        </w:rPr>
        <w:t>од стране овлашћеног представника Наручиоца и у присуству овлашћеног представника понуђача.</w:t>
      </w:r>
    </w:p>
    <w:p w:rsidR="00EE6D36" w:rsidRPr="007B361C" w:rsidRDefault="00EE6D36" w:rsidP="00EE6D36">
      <w:pPr>
        <w:rPr>
          <w:szCs w:val="24"/>
        </w:rPr>
      </w:pPr>
      <w:r w:rsidRPr="007B361C">
        <w:rPr>
          <w:szCs w:val="24"/>
        </w:rPr>
        <w:t xml:space="preserve">                        Примопредаја </w:t>
      </w:r>
      <w:r w:rsidR="0053711B" w:rsidRPr="007B361C">
        <w:rPr>
          <w:szCs w:val="24"/>
        </w:rPr>
        <w:t xml:space="preserve">софтвера се </w:t>
      </w:r>
      <w:r w:rsidRPr="007B361C">
        <w:rPr>
          <w:szCs w:val="24"/>
        </w:rPr>
        <w:t>врши тако што овлашћени представници понуђача и Наручиоца потписују и оверавају Записник</w:t>
      </w:r>
      <w:r w:rsidR="0053711B" w:rsidRPr="007B361C">
        <w:rPr>
          <w:szCs w:val="24"/>
        </w:rPr>
        <w:t>.</w:t>
      </w:r>
    </w:p>
    <w:p w:rsidR="008B293B" w:rsidRPr="007B361C" w:rsidRDefault="008B293B" w:rsidP="00EE6D36">
      <w:pPr>
        <w:rPr>
          <w:szCs w:val="24"/>
        </w:rPr>
      </w:pPr>
    </w:p>
    <w:p w:rsidR="00EE6D36" w:rsidRPr="00911751" w:rsidRDefault="00EE6D36" w:rsidP="001248C4">
      <w:pPr>
        <w:pStyle w:val="ListBullet"/>
      </w:pPr>
      <w:r w:rsidRPr="00911751">
        <w:t xml:space="preserve">Рекламација </w:t>
      </w:r>
    </w:p>
    <w:p w:rsidR="00EE6D36" w:rsidRPr="007B361C" w:rsidRDefault="00EE6D36" w:rsidP="00EE6D36">
      <w:pPr>
        <w:rPr>
          <w:szCs w:val="24"/>
        </w:rPr>
      </w:pPr>
      <w:r w:rsidRPr="007B361C">
        <w:rPr>
          <w:szCs w:val="24"/>
        </w:rPr>
        <w:tab/>
        <w:t>Рок за решавање рекламације не може бити дужи од 24 сата од дана и сата пријема записника о рекламацији</w:t>
      </w:r>
    </w:p>
    <w:p w:rsidR="00EE6D36" w:rsidRPr="007B361C" w:rsidRDefault="00EE6D36" w:rsidP="00EE6D36">
      <w:pPr>
        <w:rPr>
          <w:szCs w:val="24"/>
        </w:rPr>
      </w:pPr>
    </w:p>
    <w:p w:rsidR="00EE6D36" w:rsidRDefault="00EE6D36"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B85832" w:rsidRDefault="00B85832"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911751" w:rsidRDefault="00911751" w:rsidP="00EE6D36">
      <w:pPr>
        <w:rPr>
          <w:color w:val="FF0000"/>
          <w:szCs w:val="24"/>
        </w:rPr>
      </w:pPr>
    </w:p>
    <w:p w:rsidR="00EE6D36" w:rsidRPr="007B361C" w:rsidRDefault="00EE6D36" w:rsidP="00EE6D36">
      <w:pPr>
        <w:rPr>
          <w:color w:val="FF0000"/>
          <w:szCs w:val="24"/>
        </w:rPr>
      </w:pPr>
    </w:p>
    <w:p w:rsidR="00EE6D36" w:rsidRPr="007B361C" w:rsidRDefault="00EE6D36" w:rsidP="0053711B">
      <w:pPr>
        <w:rPr>
          <w:color w:val="FF0000"/>
          <w:szCs w:val="24"/>
        </w:rPr>
      </w:pPr>
    </w:p>
    <w:p w:rsidR="00B513FE" w:rsidRPr="007B361C" w:rsidRDefault="00B513FE" w:rsidP="000A6E01">
      <w:pPr>
        <w:jc w:val="center"/>
        <w:outlineLvl w:val="0"/>
        <w:rPr>
          <w:b/>
          <w:sz w:val="32"/>
          <w:szCs w:val="32"/>
        </w:rPr>
      </w:pPr>
      <w:r w:rsidRPr="007B361C">
        <w:rPr>
          <w:b/>
          <w:sz w:val="32"/>
          <w:szCs w:val="32"/>
          <w:lang w:eastAsia="ko-KR"/>
        </w:rPr>
        <w:t>I</w:t>
      </w:r>
      <w:r w:rsidRPr="007B361C">
        <w:rPr>
          <w:b/>
          <w:sz w:val="32"/>
          <w:szCs w:val="32"/>
        </w:rPr>
        <w:t>V</w:t>
      </w:r>
    </w:p>
    <w:p w:rsidR="00EE6D36" w:rsidRPr="007B361C" w:rsidRDefault="00EE6D36" w:rsidP="000A6E01">
      <w:pPr>
        <w:jc w:val="center"/>
        <w:outlineLvl w:val="0"/>
        <w:rPr>
          <w:b/>
          <w:sz w:val="32"/>
          <w:szCs w:val="32"/>
          <w:lang w:val="en-US"/>
        </w:rPr>
      </w:pPr>
    </w:p>
    <w:p w:rsidR="0024022B" w:rsidRPr="007B361C" w:rsidRDefault="0024022B" w:rsidP="0024022B">
      <w:pPr>
        <w:jc w:val="center"/>
        <w:outlineLvl w:val="0"/>
        <w:rPr>
          <w:b/>
          <w:szCs w:val="24"/>
        </w:rPr>
      </w:pPr>
      <w:r w:rsidRPr="007B361C">
        <w:rPr>
          <w:b/>
          <w:szCs w:val="24"/>
        </w:rPr>
        <w:t>УСЛОВИ ЗА УЧЕШЋЕ У ПОСТУПКУ ЈАВНЕ НАБАВКЕ</w:t>
      </w:r>
    </w:p>
    <w:p w:rsidR="0024022B" w:rsidRPr="007B361C" w:rsidRDefault="0024022B" w:rsidP="0024022B">
      <w:pPr>
        <w:jc w:val="center"/>
        <w:rPr>
          <w:b/>
          <w:szCs w:val="24"/>
        </w:rPr>
      </w:pPr>
      <w:r w:rsidRPr="007B361C">
        <w:rPr>
          <w:b/>
          <w:szCs w:val="24"/>
        </w:rPr>
        <w:t xml:space="preserve">(чл. 75. и 76. Закона о јавним набавкама) </w:t>
      </w:r>
    </w:p>
    <w:p w:rsidR="0024022B" w:rsidRPr="007B361C" w:rsidRDefault="0024022B" w:rsidP="000A6E01">
      <w:pPr>
        <w:jc w:val="center"/>
        <w:rPr>
          <w:b/>
          <w:szCs w:val="24"/>
          <w:lang w:val="en-US"/>
        </w:rPr>
      </w:pPr>
      <w:r w:rsidRPr="007B361C">
        <w:rPr>
          <w:b/>
          <w:szCs w:val="24"/>
        </w:rPr>
        <w:t>И УПУТСТВО КАКО  СЕ ДОКАЗУЈЕ ИСПУЊЕНОСТ УСЛОВА</w:t>
      </w:r>
    </w:p>
    <w:p w:rsidR="0024022B" w:rsidRPr="007B361C" w:rsidRDefault="0024022B" w:rsidP="0024022B">
      <w:pPr>
        <w:outlineLvl w:val="0"/>
        <w:rPr>
          <w:b/>
          <w:szCs w:val="24"/>
        </w:rPr>
      </w:pPr>
      <w:r w:rsidRPr="007B361C">
        <w:rPr>
          <w:b/>
          <w:szCs w:val="24"/>
        </w:rPr>
        <w:tab/>
        <w:t>I ОБАВЕЗНИ УСЛОВИ (ЧЛАН 75. ЗАКОНА)</w:t>
      </w:r>
    </w:p>
    <w:p w:rsidR="0024022B" w:rsidRPr="007B361C" w:rsidRDefault="0024022B" w:rsidP="0024022B">
      <w:pPr>
        <w:rPr>
          <w:szCs w:val="24"/>
        </w:rPr>
      </w:pPr>
      <w:r w:rsidRPr="007B361C">
        <w:rPr>
          <w:szCs w:val="24"/>
        </w:rPr>
        <w:tab/>
        <w:t>Понуђач у поступку јавне набавке мора доказати:</w:t>
      </w:r>
    </w:p>
    <w:p w:rsidR="0024022B" w:rsidRPr="007B361C" w:rsidRDefault="0024022B" w:rsidP="00BA2DF6">
      <w:pPr>
        <w:pStyle w:val="ListParagraph"/>
        <w:numPr>
          <w:ilvl w:val="0"/>
          <w:numId w:val="6"/>
        </w:numPr>
        <w:tabs>
          <w:tab w:val="left" w:pos="0"/>
        </w:tabs>
        <w:ind w:left="0" w:firstLine="1440"/>
        <w:jc w:val="both"/>
        <w:rPr>
          <w:color w:val="auto"/>
        </w:rPr>
      </w:pPr>
      <w:r w:rsidRPr="007B361C">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B361C" w:rsidRDefault="0024022B" w:rsidP="002F1A86">
            <w:pPr>
              <w:shd w:val="clear" w:color="auto" w:fill="FFFFFF"/>
              <w:tabs>
                <w:tab w:val="left" w:pos="720"/>
              </w:tabs>
              <w:jc w:val="left"/>
              <w:rPr>
                <w:b/>
                <w:szCs w:val="24"/>
              </w:rPr>
            </w:pPr>
            <w:r w:rsidRPr="007B361C">
              <w:rPr>
                <w:szCs w:val="24"/>
              </w:rPr>
              <w:t>Извод из регистра Агенције за привредне регистре, односно извод из регистра надлежног Привредног суда;</w:t>
            </w:r>
          </w:p>
        </w:tc>
      </w:tr>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B361C" w:rsidRDefault="0024022B" w:rsidP="002F1A86">
            <w:pPr>
              <w:shd w:val="clear" w:color="auto" w:fill="FFFFFF"/>
              <w:tabs>
                <w:tab w:val="left" w:pos="720"/>
              </w:tabs>
              <w:jc w:val="left"/>
              <w:rPr>
                <w:szCs w:val="24"/>
              </w:rPr>
            </w:pPr>
            <w:r w:rsidRPr="007B361C">
              <w:rPr>
                <w:szCs w:val="24"/>
              </w:rPr>
              <w:t>Извод из регистра Агенције за привредне регистре, односно из одговарајућег регистра;</w:t>
            </w:r>
          </w:p>
        </w:tc>
      </w:tr>
    </w:tbl>
    <w:p w:rsidR="0024022B" w:rsidRPr="007B361C" w:rsidRDefault="0024022B" w:rsidP="0024022B">
      <w:pPr>
        <w:tabs>
          <w:tab w:val="clear" w:pos="1440"/>
          <w:tab w:val="left" w:pos="1800"/>
        </w:tabs>
        <w:ind w:firstLine="1440"/>
        <w:rPr>
          <w:szCs w:val="24"/>
        </w:rPr>
      </w:pPr>
    </w:p>
    <w:p w:rsidR="0024022B" w:rsidRPr="007B361C" w:rsidRDefault="0024022B" w:rsidP="0024022B">
      <w:pPr>
        <w:tabs>
          <w:tab w:val="clear" w:pos="1440"/>
          <w:tab w:val="left" w:pos="1800"/>
        </w:tabs>
        <w:ind w:firstLine="1440"/>
        <w:rPr>
          <w:szCs w:val="24"/>
        </w:rPr>
      </w:pPr>
      <w:r w:rsidRPr="007B361C">
        <w:rPr>
          <w:b/>
          <w:szCs w:val="24"/>
        </w:rPr>
        <w:t>2)</w:t>
      </w:r>
      <w:r w:rsidRPr="007B361C">
        <w:rPr>
          <w:b/>
          <w:szCs w:val="24"/>
        </w:rPr>
        <w:tab/>
      </w:r>
      <w:r w:rsidRPr="007B361C">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7B361C" w:rsidRPr="007B361C"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rPr>
                <w:szCs w:val="24"/>
              </w:rPr>
            </w:pPr>
            <w:r w:rsidRPr="007B361C">
              <w:rPr>
                <w:bCs/>
                <w:szCs w:val="24"/>
              </w:rPr>
              <w:t xml:space="preserve">1) </w:t>
            </w:r>
            <w:r w:rsidRPr="007B361C">
              <w:rPr>
                <w:szCs w:val="24"/>
              </w:rPr>
              <w:t>Извод из казнене евиденције, односно уверењe основног суда на чијем подручју се налази седиште домаћег правног лица</w:t>
            </w:r>
            <w:r w:rsidRPr="007B361C">
              <w:rPr>
                <w:szCs w:val="24"/>
                <w:lang w:val="ru-RU"/>
              </w:rPr>
              <w:t>,</w:t>
            </w:r>
            <w:r w:rsidRPr="007B361C">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7B361C" w:rsidRDefault="0024022B" w:rsidP="002F1A86">
            <w:pPr>
              <w:rPr>
                <w:szCs w:val="24"/>
              </w:rPr>
            </w:pPr>
            <w:r w:rsidRPr="007B361C">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7B361C" w:rsidRDefault="0024022B" w:rsidP="002F1A86">
            <w:pPr>
              <w:rPr>
                <w:szCs w:val="24"/>
              </w:rPr>
            </w:pPr>
            <w:r w:rsidRPr="007B361C">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B361C" w:rsidRPr="007B361C"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pStyle w:val="ListParagraph"/>
              <w:ind w:left="0"/>
              <w:jc w:val="both"/>
              <w:rPr>
                <w:b/>
                <w:color w:val="auto"/>
              </w:rPr>
            </w:pPr>
            <w:r w:rsidRPr="007B361C">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B361C" w:rsidRPr="007B361C"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B361C" w:rsidRDefault="0024022B" w:rsidP="002F1A86">
            <w:pPr>
              <w:tabs>
                <w:tab w:val="clear" w:pos="1440"/>
                <w:tab w:val="left" w:pos="1800"/>
              </w:tabs>
              <w:jc w:val="center"/>
              <w:rPr>
                <w:b/>
                <w:szCs w:val="24"/>
              </w:rPr>
            </w:pPr>
            <w:r w:rsidRPr="007B361C">
              <w:rPr>
                <w:b/>
                <w:szCs w:val="24"/>
              </w:rPr>
              <w:t>Доказ не може бити старији од 2 месеца пре отварања понуда.</w:t>
            </w:r>
          </w:p>
        </w:tc>
      </w:tr>
    </w:tbl>
    <w:p w:rsidR="0024022B" w:rsidRPr="007B361C" w:rsidRDefault="0024022B" w:rsidP="0024022B">
      <w:pPr>
        <w:tabs>
          <w:tab w:val="clear" w:pos="1440"/>
          <w:tab w:val="left" w:pos="1800"/>
        </w:tabs>
        <w:ind w:firstLine="1440"/>
        <w:rPr>
          <w:szCs w:val="24"/>
          <w:lang w:eastAsia="ko-KR"/>
        </w:rPr>
      </w:pPr>
    </w:p>
    <w:p w:rsidR="0024022B" w:rsidRPr="007B361C" w:rsidRDefault="0024022B" w:rsidP="0024022B">
      <w:pPr>
        <w:tabs>
          <w:tab w:val="clear" w:pos="1440"/>
          <w:tab w:val="left" w:pos="1800"/>
        </w:tabs>
        <w:ind w:firstLine="1440"/>
        <w:rPr>
          <w:szCs w:val="24"/>
        </w:rPr>
      </w:pPr>
      <w:r w:rsidRPr="007B361C">
        <w:rPr>
          <w:b/>
          <w:szCs w:val="24"/>
        </w:rPr>
        <w:t>3)</w:t>
      </w:r>
      <w:r w:rsidRPr="007B361C">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7B361C"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B361C" w:rsidRPr="007B361C"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spacing w:before="100" w:beforeAutospacing="1" w:line="210" w:lineRule="atLeast"/>
              <w:rPr>
                <w:szCs w:val="24"/>
              </w:rPr>
            </w:pPr>
            <w:r w:rsidRPr="007B361C">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spacing w:before="100" w:beforeAutospacing="1" w:line="210" w:lineRule="atLeast"/>
              <w:rPr>
                <w:szCs w:val="24"/>
              </w:rPr>
            </w:pPr>
            <w:r w:rsidRPr="007B361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spacing w:before="100" w:beforeAutospacing="1" w:line="210" w:lineRule="atLeast"/>
              <w:rPr>
                <w:szCs w:val="24"/>
              </w:rPr>
            </w:pPr>
            <w:r w:rsidRPr="007B361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B361C" w:rsidRPr="007B361C"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B361C" w:rsidRDefault="0024022B" w:rsidP="002F1A86">
            <w:pPr>
              <w:spacing w:before="100" w:beforeAutospacing="1" w:line="210" w:lineRule="atLeast"/>
              <w:rPr>
                <w:b/>
                <w:szCs w:val="24"/>
              </w:rPr>
            </w:pPr>
          </w:p>
          <w:p w:rsidR="0024022B" w:rsidRPr="007B361C" w:rsidRDefault="0024022B" w:rsidP="002F1A86">
            <w:pPr>
              <w:jc w:val="center"/>
              <w:rPr>
                <w:b/>
                <w:szCs w:val="24"/>
              </w:rPr>
            </w:pPr>
            <w:r w:rsidRPr="007B361C">
              <w:rPr>
                <w:b/>
                <w:szCs w:val="24"/>
              </w:rPr>
              <w:t>Доказ не може бити старији од 2 месеца пре отварања понуда</w:t>
            </w:r>
          </w:p>
        </w:tc>
      </w:tr>
    </w:tbl>
    <w:p w:rsidR="0024022B" w:rsidRPr="007B361C" w:rsidRDefault="0024022B" w:rsidP="0024022B">
      <w:pPr>
        <w:tabs>
          <w:tab w:val="clear" w:pos="1440"/>
          <w:tab w:val="left" w:pos="1800"/>
        </w:tabs>
        <w:rPr>
          <w:szCs w:val="24"/>
          <w:lang w:eastAsia="ko-KR"/>
        </w:rPr>
      </w:pPr>
    </w:p>
    <w:p w:rsidR="0024022B" w:rsidRPr="007B361C" w:rsidRDefault="0024022B" w:rsidP="0024022B">
      <w:pPr>
        <w:tabs>
          <w:tab w:val="clear" w:pos="1440"/>
          <w:tab w:val="left" w:pos="1800"/>
        </w:tabs>
        <w:ind w:firstLine="1440"/>
        <w:rPr>
          <w:szCs w:val="24"/>
        </w:rPr>
      </w:pPr>
      <w:r w:rsidRPr="007B361C">
        <w:rPr>
          <w:b/>
          <w:szCs w:val="24"/>
        </w:rPr>
        <w:t>4)</w:t>
      </w:r>
      <w:r w:rsidRPr="007B361C">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7B361C"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B361C" w:rsidRPr="007B361C"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B361C" w:rsidRDefault="0024022B" w:rsidP="002F1A86">
            <w:pPr>
              <w:spacing w:before="100" w:beforeAutospacing="1" w:line="210" w:lineRule="atLeast"/>
              <w:rPr>
                <w:szCs w:val="24"/>
              </w:rPr>
            </w:pPr>
            <w:r w:rsidRPr="007B361C">
              <w:rPr>
                <w:szCs w:val="24"/>
              </w:rPr>
              <w:t xml:space="preserve">Попуњена, потписана и оверена Изјава од стране понуђача која је саставни део конкурсне документације. </w:t>
            </w:r>
          </w:p>
        </w:tc>
      </w:tr>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B361C" w:rsidRDefault="0024022B" w:rsidP="002F1A86">
            <w:pPr>
              <w:widowControl/>
              <w:tabs>
                <w:tab w:val="clear" w:pos="1440"/>
              </w:tabs>
              <w:jc w:val="left"/>
              <w:rPr>
                <w:szCs w:val="24"/>
              </w:rPr>
            </w:pPr>
          </w:p>
        </w:tc>
      </w:tr>
      <w:tr w:rsidR="007B361C" w:rsidRPr="007B36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B361C" w:rsidRDefault="0024022B" w:rsidP="002F1A86">
            <w:pPr>
              <w:shd w:val="clear" w:color="auto" w:fill="FFFFFF"/>
              <w:tabs>
                <w:tab w:val="left" w:pos="1080"/>
              </w:tabs>
              <w:jc w:val="right"/>
              <w:rPr>
                <w:b/>
                <w:szCs w:val="24"/>
              </w:rPr>
            </w:pPr>
            <w:r w:rsidRPr="007B361C">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B361C" w:rsidRDefault="0024022B" w:rsidP="002F1A86">
            <w:pPr>
              <w:widowControl/>
              <w:tabs>
                <w:tab w:val="clear" w:pos="1440"/>
              </w:tabs>
              <w:jc w:val="left"/>
              <w:rPr>
                <w:szCs w:val="24"/>
              </w:rPr>
            </w:pPr>
          </w:p>
        </w:tc>
      </w:tr>
    </w:tbl>
    <w:p w:rsidR="0024022B" w:rsidRPr="007B361C" w:rsidRDefault="0024022B" w:rsidP="0024022B">
      <w:pPr>
        <w:widowControl/>
        <w:tabs>
          <w:tab w:val="left" w:pos="720"/>
        </w:tabs>
        <w:outlineLvl w:val="0"/>
        <w:rPr>
          <w:b/>
          <w:szCs w:val="24"/>
        </w:rPr>
      </w:pPr>
    </w:p>
    <w:p w:rsidR="0024022B" w:rsidRPr="007B361C" w:rsidRDefault="0024022B" w:rsidP="0024022B">
      <w:pPr>
        <w:tabs>
          <w:tab w:val="clear" w:pos="1440"/>
          <w:tab w:val="left" w:pos="0"/>
        </w:tabs>
        <w:ind w:firstLine="1418"/>
        <w:rPr>
          <w:szCs w:val="24"/>
        </w:rPr>
      </w:pPr>
      <w:r w:rsidRPr="007B361C">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7B361C" w:rsidRDefault="00222898" w:rsidP="0024022B">
      <w:pPr>
        <w:widowControl/>
        <w:tabs>
          <w:tab w:val="left" w:pos="720"/>
        </w:tabs>
        <w:outlineLvl w:val="0"/>
        <w:rPr>
          <w:b/>
          <w:szCs w:val="24"/>
        </w:rPr>
      </w:pPr>
    </w:p>
    <w:p w:rsidR="00720ED7" w:rsidRPr="007B361C" w:rsidRDefault="00720ED7">
      <w:pPr>
        <w:widowControl/>
        <w:tabs>
          <w:tab w:val="clear" w:pos="1440"/>
        </w:tabs>
        <w:spacing w:after="200" w:line="276" w:lineRule="auto"/>
        <w:jc w:val="left"/>
        <w:rPr>
          <w:b/>
          <w:szCs w:val="24"/>
          <w:lang w:val="ru-RU"/>
        </w:rPr>
      </w:pPr>
      <w:bookmarkStart w:id="7" w:name="_GoBack"/>
      <w:bookmarkEnd w:id="7"/>
      <w:r w:rsidRPr="007B361C">
        <w:rPr>
          <w:b/>
          <w:szCs w:val="24"/>
          <w:lang w:val="ru-RU"/>
        </w:rPr>
        <w:br w:type="page"/>
      </w:r>
    </w:p>
    <w:p w:rsidR="00222898" w:rsidRPr="007B361C" w:rsidRDefault="00222898" w:rsidP="0024022B">
      <w:pPr>
        <w:widowControl/>
        <w:tabs>
          <w:tab w:val="left" w:pos="720"/>
        </w:tabs>
        <w:outlineLvl w:val="0"/>
        <w:rPr>
          <w:b/>
          <w:color w:val="FF0000"/>
          <w:szCs w:val="24"/>
          <w:lang w:val="ru-RU"/>
        </w:rPr>
      </w:pPr>
    </w:p>
    <w:p w:rsidR="0024022B" w:rsidRPr="00D74DC4" w:rsidRDefault="0024022B" w:rsidP="0024022B">
      <w:pPr>
        <w:widowControl/>
        <w:tabs>
          <w:tab w:val="left" w:pos="720"/>
        </w:tabs>
        <w:jc w:val="center"/>
        <w:outlineLvl w:val="0"/>
        <w:rPr>
          <w:b/>
          <w:szCs w:val="24"/>
          <w:lang w:val="ru-RU"/>
        </w:rPr>
      </w:pPr>
      <w:r w:rsidRPr="00D74DC4">
        <w:rPr>
          <w:b/>
          <w:szCs w:val="24"/>
          <w:lang w:val="en-US"/>
        </w:rPr>
        <w:t>II</w:t>
      </w:r>
      <w:r w:rsidRPr="00D74DC4">
        <w:rPr>
          <w:b/>
          <w:szCs w:val="24"/>
        </w:rPr>
        <w:t xml:space="preserve"> ДОДАТНИ УСЛОВИ (</w:t>
      </w:r>
      <w:r w:rsidRPr="00D74DC4">
        <w:rPr>
          <w:b/>
          <w:szCs w:val="24"/>
          <w:lang w:val="ru-RU"/>
        </w:rPr>
        <w:t>ЧЛАН 76. ЗАКОНА)</w:t>
      </w:r>
    </w:p>
    <w:p w:rsidR="00EE6D36" w:rsidRPr="007B361C" w:rsidRDefault="00EE6D36" w:rsidP="0024022B">
      <w:pPr>
        <w:widowControl/>
        <w:tabs>
          <w:tab w:val="left" w:pos="720"/>
        </w:tabs>
        <w:jc w:val="center"/>
        <w:outlineLvl w:val="0"/>
        <w:rPr>
          <w:b/>
          <w:color w:val="FF0000"/>
          <w:szCs w:val="24"/>
          <w:lang w:val="ru-RU"/>
        </w:rPr>
      </w:pPr>
    </w:p>
    <w:p w:rsidR="00EE6D36" w:rsidRPr="007B361C" w:rsidRDefault="00EE6D36" w:rsidP="0024022B">
      <w:pPr>
        <w:widowControl/>
        <w:tabs>
          <w:tab w:val="left" w:pos="720"/>
        </w:tabs>
        <w:jc w:val="center"/>
        <w:outlineLvl w:val="0"/>
        <w:rPr>
          <w:b/>
          <w:color w:val="FF0000"/>
          <w:szCs w:val="24"/>
          <w:lang w:val="ru-RU"/>
        </w:rPr>
      </w:pPr>
    </w:p>
    <w:p w:rsidR="00EE6D36" w:rsidRPr="00F27073" w:rsidRDefault="00EE6D36" w:rsidP="00F27073">
      <w:pPr>
        <w:pStyle w:val="ListParagraph"/>
        <w:numPr>
          <w:ilvl w:val="1"/>
          <w:numId w:val="29"/>
        </w:numPr>
        <w:outlineLvl w:val="0"/>
        <w:rPr>
          <w:b/>
          <w:color w:val="auto"/>
        </w:rPr>
      </w:pPr>
      <w:r w:rsidRPr="00F27073">
        <w:rPr>
          <w:b/>
          <w:color w:val="auto"/>
        </w:rPr>
        <w:t>Финансијски капацитет</w:t>
      </w:r>
    </w:p>
    <w:p w:rsidR="00F27073" w:rsidRPr="00F27073" w:rsidRDefault="00F27073" w:rsidP="00F27073">
      <w:pPr>
        <w:pStyle w:val="ListParagraph"/>
        <w:ind w:left="360"/>
        <w:outlineLvl w:val="0"/>
        <w:rPr>
          <w:b/>
          <w:color w:val="auto"/>
        </w:rPr>
      </w:pPr>
    </w:p>
    <w:p w:rsidR="00F27073" w:rsidRPr="00F27073" w:rsidRDefault="00F27073" w:rsidP="00F27073">
      <w:pPr>
        <w:pStyle w:val="NoSpacing"/>
      </w:pPr>
      <w:r w:rsidRPr="00F27073">
        <w:rPr>
          <w:lang w:val="sr-Cyrl-RS"/>
        </w:rPr>
        <w:t xml:space="preserve">- </w:t>
      </w:r>
      <w:r w:rsidRPr="00F27073">
        <w:t>да пословни рачун понуђача није био у блокади у последњих 12 месеци пре објављивања позива за подношење понуда</w:t>
      </w:r>
      <w:r w:rsidRPr="00F27073">
        <w:rPr>
          <w:lang w:val="sr-Cyrl-RS"/>
        </w:rPr>
        <w:t xml:space="preserve"> </w:t>
      </w:r>
      <w:r w:rsidRPr="00F27073">
        <w:t xml:space="preserve"> </w:t>
      </w:r>
      <w:r w:rsidRPr="00F27073">
        <w:rPr>
          <w:lang w:val="sr-Cyrl-RS"/>
        </w:rPr>
        <w:t xml:space="preserve">и  то  тако што  је  неопходно  </w:t>
      </w:r>
      <w:r w:rsidR="00AB61A9">
        <w:rPr>
          <w:lang w:val="sr-Cyrl-RS"/>
        </w:rPr>
        <w:t>да  обухвата  месеце</w:t>
      </w:r>
      <w:r w:rsidR="00496F9F">
        <w:rPr>
          <w:lang w:val="sr-Cyrl-RS"/>
        </w:rPr>
        <w:t xml:space="preserve"> </w:t>
      </w:r>
      <w:r w:rsidRPr="00F27073">
        <w:rPr>
          <w:lang w:val="sr-Cyrl-RS"/>
        </w:rPr>
        <w:t>Авугуст, Септембар, Октобар, Новембар и Децембар 2017. године  и Јануар, Фебруар, Март</w:t>
      </w:r>
      <w:r w:rsidR="00AB61A9">
        <w:rPr>
          <w:lang w:val="sr-Cyrl-RS"/>
        </w:rPr>
        <w:t>,</w:t>
      </w:r>
      <w:r w:rsidRPr="00F27073">
        <w:rPr>
          <w:lang w:val="sr-Cyrl-RS"/>
        </w:rPr>
        <w:t xml:space="preserve"> Април</w:t>
      </w:r>
      <w:r w:rsidR="00AB61A9">
        <w:rPr>
          <w:lang w:val="sr-Cyrl-RS"/>
        </w:rPr>
        <w:t>, Мај, Јуни</w:t>
      </w:r>
      <w:r w:rsidRPr="00F27073">
        <w:rPr>
          <w:lang w:val="en-US"/>
        </w:rPr>
        <w:t xml:space="preserve"> </w:t>
      </w:r>
      <w:r w:rsidR="00496F9F">
        <w:rPr>
          <w:lang w:val="sr-Cyrl-RS"/>
        </w:rPr>
        <w:t xml:space="preserve">и Јули </w:t>
      </w:r>
      <w:r w:rsidRPr="00F27073">
        <w:rPr>
          <w:lang w:val="en-US"/>
        </w:rPr>
        <w:t>2018.</w:t>
      </w:r>
      <w:r w:rsidRPr="00F27073">
        <w:rPr>
          <w:lang w:val="sr-Cyrl-RS"/>
        </w:rPr>
        <w:t xml:space="preserve"> године </w:t>
      </w:r>
      <w:r w:rsidRPr="00F27073">
        <w:t xml:space="preserve"> (члан 77. став 2. тачка </w:t>
      </w:r>
      <w:r w:rsidRPr="00F27073">
        <w:rPr>
          <w:lang w:val="sr-Cyrl-RS"/>
        </w:rPr>
        <w:t>2.</w:t>
      </w:r>
      <w:r w:rsidRPr="00F27073">
        <w:t>) Закона о јавним набавкама).</w:t>
      </w:r>
    </w:p>
    <w:p w:rsidR="00EE6D36" w:rsidRPr="00F27073"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361C" w:rsidRPr="00F27073" w:rsidTr="00EE6D36">
        <w:trPr>
          <w:trHeight w:val="660"/>
          <w:jc w:val="center"/>
        </w:trPr>
        <w:tc>
          <w:tcPr>
            <w:tcW w:w="2113" w:type="dxa"/>
            <w:shd w:val="clear" w:color="auto" w:fill="FFFFFF"/>
          </w:tcPr>
          <w:p w:rsidR="00EE6D36" w:rsidRPr="00F27073" w:rsidRDefault="00EE6D36" w:rsidP="00EE6D36">
            <w:pPr>
              <w:shd w:val="clear" w:color="auto" w:fill="FFFFFF"/>
              <w:tabs>
                <w:tab w:val="clear" w:pos="1440"/>
                <w:tab w:val="left" w:pos="1080"/>
              </w:tabs>
              <w:jc w:val="right"/>
              <w:rPr>
                <w:b/>
                <w:szCs w:val="24"/>
              </w:rPr>
            </w:pPr>
            <w:r w:rsidRPr="00F27073">
              <w:rPr>
                <w:b/>
                <w:szCs w:val="24"/>
              </w:rPr>
              <w:t>Доказ за правно  лице:</w:t>
            </w:r>
          </w:p>
          <w:p w:rsidR="00EE6D36" w:rsidRPr="00F27073"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F27073" w:rsidRDefault="00EE6D36" w:rsidP="00EE6D36">
            <w:pPr>
              <w:tabs>
                <w:tab w:val="left" w:pos="720"/>
              </w:tabs>
            </w:pPr>
            <w:r w:rsidRPr="00F27073">
              <w:t>-Потврда Народне банке С</w:t>
            </w:r>
            <w:r w:rsidR="00766963" w:rsidRPr="00F27073">
              <w:t>рбије о броју дана блокаде.</w:t>
            </w:r>
          </w:p>
        </w:tc>
      </w:tr>
      <w:tr w:rsidR="007B361C" w:rsidRPr="00F27073" w:rsidTr="00EE6D36">
        <w:trPr>
          <w:trHeight w:val="50"/>
          <w:jc w:val="center"/>
        </w:trPr>
        <w:tc>
          <w:tcPr>
            <w:tcW w:w="2113" w:type="dxa"/>
            <w:shd w:val="clear" w:color="auto" w:fill="FFFFFF"/>
          </w:tcPr>
          <w:p w:rsidR="00EE6D36" w:rsidRPr="00F27073" w:rsidRDefault="00EE6D36" w:rsidP="00EE6D36">
            <w:pPr>
              <w:tabs>
                <w:tab w:val="clear" w:pos="1440"/>
                <w:tab w:val="left" w:pos="720"/>
              </w:tabs>
              <w:spacing w:before="60"/>
              <w:jc w:val="right"/>
              <w:rPr>
                <w:b/>
                <w:szCs w:val="24"/>
              </w:rPr>
            </w:pPr>
            <w:r w:rsidRPr="00F27073">
              <w:rPr>
                <w:b/>
                <w:szCs w:val="24"/>
              </w:rPr>
              <w:t>Доказ за предузетнике:</w:t>
            </w:r>
          </w:p>
        </w:tc>
        <w:tc>
          <w:tcPr>
            <w:tcW w:w="6299" w:type="dxa"/>
            <w:shd w:val="clear" w:color="auto" w:fill="FFFFFF"/>
            <w:vAlign w:val="center"/>
          </w:tcPr>
          <w:p w:rsidR="00EE6D36" w:rsidRPr="00F27073" w:rsidRDefault="00EE6D36" w:rsidP="00EE6D36">
            <w:pPr>
              <w:tabs>
                <w:tab w:val="left" w:pos="720"/>
              </w:tabs>
              <w:rPr>
                <w:szCs w:val="24"/>
                <w:lang w:val="ru-RU"/>
              </w:rPr>
            </w:pPr>
            <w:r w:rsidRPr="00F27073">
              <w:rPr>
                <w:szCs w:val="24"/>
              </w:rPr>
              <w:t xml:space="preserve">- Потврда пословне банке </w:t>
            </w:r>
            <w:r w:rsidR="00766963" w:rsidRPr="00F27073">
              <w:t>о броју дана блокаде</w:t>
            </w:r>
            <w:r w:rsidRPr="00F27073">
              <w:rPr>
                <w:szCs w:val="24"/>
              </w:rPr>
              <w:t>.</w:t>
            </w:r>
          </w:p>
        </w:tc>
      </w:tr>
      <w:tr w:rsidR="007B361C" w:rsidRPr="00F27073" w:rsidTr="00EE6D36">
        <w:trPr>
          <w:trHeight w:val="50"/>
          <w:jc w:val="center"/>
        </w:trPr>
        <w:tc>
          <w:tcPr>
            <w:tcW w:w="2113" w:type="dxa"/>
            <w:shd w:val="clear" w:color="auto" w:fill="FFFFFF"/>
          </w:tcPr>
          <w:p w:rsidR="00EE6D36" w:rsidRPr="00F27073" w:rsidRDefault="00EE6D36" w:rsidP="00EE6D36">
            <w:pPr>
              <w:tabs>
                <w:tab w:val="clear" w:pos="1440"/>
                <w:tab w:val="left" w:pos="720"/>
              </w:tabs>
              <w:spacing w:before="60"/>
              <w:jc w:val="right"/>
              <w:rPr>
                <w:b/>
                <w:szCs w:val="24"/>
              </w:rPr>
            </w:pPr>
            <w:r w:rsidRPr="00F27073">
              <w:rPr>
                <w:b/>
                <w:szCs w:val="24"/>
              </w:rPr>
              <w:t>Доказ за физичко лице:</w:t>
            </w:r>
          </w:p>
        </w:tc>
        <w:tc>
          <w:tcPr>
            <w:tcW w:w="6299" w:type="dxa"/>
            <w:shd w:val="clear" w:color="auto" w:fill="FFFFFF"/>
            <w:vAlign w:val="center"/>
          </w:tcPr>
          <w:p w:rsidR="00EE6D36" w:rsidRPr="00F27073" w:rsidRDefault="00EE6D36" w:rsidP="00EE6D36">
            <w:pPr>
              <w:tabs>
                <w:tab w:val="left" w:pos="720"/>
              </w:tabs>
              <w:rPr>
                <w:szCs w:val="24"/>
              </w:rPr>
            </w:pPr>
            <w:r w:rsidRPr="00F27073">
              <w:rPr>
                <w:szCs w:val="24"/>
              </w:rPr>
              <w:t xml:space="preserve">- Потврда пословне банке </w:t>
            </w:r>
            <w:r w:rsidR="00766963" w:rsidRPr="00F27073">
              <w:t>о броју дана блокаде</w:t>
            </w:r>
            <w:r w:rsidRPr="00F27073">
              <w:rPr>
                <w:szCs w:val="24"/>
              </w:rPr>
              <w:t>.</w:t>
            </w:r>
          </w:p>
        </w:tc>
      </w:tr>
    </w:tbl>
    <w:p w:rsidR="00EE6D36" w:rsidRPr="007B361C" w:rsidRDefault="00EE6D36" w:rsidP="00EE6D36">
      <w:pPr>
        <w:rPr>
          <w:b/>
          <w:color w:val="FF0000"/>
          <w:szCs w:val="24"/>
          <w:lang w:eastAsia="ko-KR"/>
        </w:rPr>
      </w:pPr>
    </w:p>
    <w:p w:rsidR="00D74DC4" w:rsidRDefault="00EE6D36" w:rsidP="00EE6D36">
      <w:pPr>
        <w:outlineLvl w:val="0"/>
        <w:rPr>
          <w:b/>
          <w:szCs w:val="24"/>
        </w:rPr>
      </w:pPr>
      <w:r w:rsidRPr="00F27073">
        <w:rPr>
          <w:b/>
          <w:szCs w:val="24"/>
        </w:rPr>
        <w:t>1.2. Пословни капацитет</w:t>
      </w:r>
    </w:p>
    <w:p w:rsidR="00EE6D36" w:rsidRPr="00F27073" w:rsidRDefault="00EE6D36" w:rsidP="00EE6D36">
      <w:pPr>
        <w:outlineLvl w:val="0"/>
        <w:rPr>
          <w:b/>
          <w:szCs w:val="24"/>
        </w:rPr>
      </w:pPr>
      <w:r w:rsidRPr="00F27073">
        <w:rPr>
          <w:b/>
          <w:szCs w:val="24"/>
        </w:rPr>
        <w:t xml:space="preserve"> </w:t>
      </w:r>
    </w:p>
    <w:p w:rsidR="00EE6D36" w:rsidRPr="00F27073" w:rsidRDefault="00D74DC4" w:rsidP="00EE6D36">
      <w:pPr>
        <w:shd w:val="clear" w:color="auto" w:fill="FFFFFF"/>
        <w:rPr>
          <w:szCs w:val="24"/>
        </w:rPr>
      </w:pPr>
      <w:r>
        <w:rPr>
          <w:iCs/>
          <w:szCs w:val="24"/>
          <w:lang w:val="sr-Cyrl-RS"/>
        </w:rPr>
        <w:t>1.</w:t>
      </w:r>
      <w:r>
        <w:rPr>
          <w:iCs/>
          <w:szCs w:val="24"/>
          <w:lang w:val="sr-Latn-RS"/>
        </w:rPr>
        <w:t>2.1.</w:t>
      </w:r>
      <w:r>
        <w:rPr>
          <w:iCs/>
          <w:szCs w:val="24"/>
          <w:lang w:val="sr-Cyrl-RS"/>
        </w:rPr>
        <w:t xml:space="preserve"> партнерски статус са компанијом </w:t>
      </w:r>
      <w:r>
        <w:rPr>
          <w:iCs/>
          <w:szCs w:val="24"/>
          <w:lang w:val="sr-Latn-RS"/>
        </w:rPr>
        <w:t xml:space="preserve">Microsoft, </w:t>
      </w:r>
      <w:r>
        <w:rPr>
          <w:iCs/>
          <w:szCs w:val="24"/>
          <w:lang w:val="sr-Cyrl-RS"/>
        </w:rPr>
        <w:t xml:space="preserve">тако да понуђач има статусе/ компетенције – </w:t>
      </w:r>
      <w:r>
        <w:rPr>
          <w:iCs/>
          <w:szCs w:val="24"/>
          <w:lang w:val="sr-Latn-RS"/>
        </w:rPr>
        <w:t>„Microsoft Certified Partner with Collaboration and Content competencu“ „Microsoft Certified Partner with Application development“</w:t>
      </w:r>
      <w:r w:rsidR="00EE6D36" w:rsidRPr="00F27073">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7B361C" w:rsidRPr="00F27073"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F27073" w:rsidRDefault="00EE6D36" w:rsidP="00EE6D36">
            <w:pPr>
              <w:shd w:val="clear" w:color="auto" w:fill="FFFFFF"/>
              <w:tabs>
                <w:tab w:val="left" w:pos="1080"/>
              </w:tabs>
              <w:jc w:val="right"/>
              <w:rPr>
                <w:b/>
                <w:szCs w:val="24"/>
              </w:rPr>
            </w:pPr>
            <w:r w:rsidRPr="00F27073">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74DC4" w:rsidRPr="00D74DC4" w:rsidRDefault="00D74DC4" w:rsidP="00D74DC4">
            <w:pPr>
              <w:spacing w:before="120" w:after="120"/>
              <w:contextualSpacing/>
              <w:rPr>
                <w:noProof/>
                <w:sz w:val="22"/>
                <w:lang w:val="sr-Latn-CS"/>
              </w:rPr>
            </w:pPr>
            <w:r>
              <w:rPr>
                <w:rFonts w:eastAsia="Times New Roman"/>
                <w:noProof/>
                <w:sz w:val="22"/>
                <w:lang w:val="sr-Latn-RS"/>
              </w:rPr>
              <w:t>-</w:t>
            </w:r>
            <w:r w:rsidRPr="00D74DC4">
              <w:rPr>
                <w:rFonts w:eastAsia="Times New Roman"/>
                <w:noProof/>
                <w:szCs w:val="24"/>
                <w:lang w:val="sr-Cyrl-RS"/>
              </w:rPr>
              <w:t xml:space="preserve">потврда произвођача </w:t>
            </w:r>
            <w:r w:rsidRPr="00D74DC4">
              <w:rPr>
                <w:noProof/>
                <w:szCs w:val="24"/>
                <w:lang w:val="sr-Latn-CS"/>
              </w:rPr>
              <w:t>Microsoft</w:t>
            </w:r>
            <w:r w:rsidRPr="00D74DC4">
              <w:rPr>
                <w:noProof/>
                <w:szCs w:val="24"/>
                <w:lang w:val="sr-Cyrl-RS"/>
              </w:rPr>
              <w:t xml:space="preserve"> (локалне канцеларије у односу на седиште понуђача) којом се потврђује да је понуђач партнер произвођача и да понуђач има статус/компетенције </w:t>
            </w:r>
            <w:r w:rsidRPr="00D74DC4">
              <w:rPr>
                <w:noProof/>
                <w:szCs w:val="24"/>
                <w:lang w:val="sr-Latn-CS"/>
              </w:rPr>
              <w:t>„Microsoft Certified Partner with Collaboration and Content competency“</w:t>
            </w:r>
            <w:r w:rsidRPr="00D74DC4">
              <w:rPr>
                <w:noProof/>
                <w:szCs w:val="24"/>
                <w:lang w:val="sr-Cyrl-RS"/>
              </w:rPr>
              <w:t xml:space="preserve"> и </w:t>
            </w:r>
            <w:r w:rsidRPr="00D74DC4">
              <w:rPr>
                <w:noProof/>
                <w:szCs w:val="24"/>
                <w:lang w:val="sr-Latn-CS"/>
              </w:rPr>
              <w:t>”Microsoft Certified Partner with Application Development competency”</w:t>
            </w:r>
            <w:r w:rsidRPr="00D74DC4">
              <w:rPr>
                <w:noProof/>
                <w:szCs w:val="24"/>
                <w:lang w:val="sr-Cyrl-RS"/>
              </w:rPr>
              <w:t>, насловљена на Наручиоца и предметну јавну набавку, важећа на дан објаве јавног позива</w:t>
            </w:r>
          </w:p>
          <w:p w:rsidR="00EE6D36" w:rsidRPr="00F27073" w:rsidRDefault="00EE6D36" w:rsidP="00EE6D36">
            <w:pPr>
              <w:tabs>
                <w:tab w:val="left" w:pos="720"/>
              </w:tabs>
              <w:rPr>
                <w:szCs w:val="24"/>
              </w:rPr>
            </w:pPr>
          </w:p>
        </w:tc>
      </w:tr>
      <w:tr w:rsidR="007B361C" w:rsidRPr="00F27073" w:rsidTr="00EE6D36">
        <w:trPr>
          <w:trHeight w:val="844"/>
          <w:jc w:val="center"/>
        </w:trPr>
        <w:tc>
          <w:tcPr>
            <w:tcW w:w="2133" w:type="dxa"/>
            <w:shd w:val="clear" w:color="auto" w:fill="FFFFFF"/>
          </w:tcPr>
          <w:p w:rsidR="00EE6D36" w:rsidRPr="00F27073" w:rsidRDefault="00EE6D36" w:rsidP="00EE6D36">
            <w:pPr>
              <w:tabs>
                <w:tab w:val="clear" w:pos="1440"/>
                <w:tab w:val="left" w:pos="720"/>
              </w:tabs>
              <w:spacing w:before="60"/>
              <w:jc w:val="right"/>
              <w:rPr>
                <w:b/>
                <w:szCs w:val="24"/>
              </w:rPr>
            </w:pPr>
            <w:r w:rsidRPr="00F27073">
              <w:rPr>
                <w:b/>
                <w:szCs w:val="24"/>
              </w:rPr>
              <w:t>Доказ за предузетнике:</w:t>
            </w:r>
          </w:p>
        </w:tc>
        <w:tc>
          <w:tcPr>
            <w:tcW w:w="6360" w:type="dxa"/>
            <w:vMerge/>
            <w:shd w:val="clear" w:color="auto" w:fill="FFFFFF"/>
            <w:vAlign w:val="center"/>
          </w:tcPr>
          <w:p w:rsidR="00EE6D36" w:rsidRPr="00F27073" w:rsidRDefault="00EE6D36" w:rsidP="00EE6D36">
            <w:pPr>
              <w:tabs>
                <w:tab w:val="left" w:pos="720"/>
              </w:tabs>
              <w:rPr>
                <w:szCs w:val="24"/>
              </w:rPr>
            </w:pPr>
          </w:p>
        </w:tc>
      </w:tr>
      <w:tr w:rsidR="007B361C" w:rsidRPr="00F27073" w:rsidTr="00EE6D36">
        <w:trPr>
          <w:trHeight w:val="544"/>
          <w:jc w:val="center"/>
        </w:trPr>
        <w:tc>
          <w:tcPr>
            <w:tcW w:w="2133" w:type="dxa"/>
            <w:shd w:val="clear" w:color="auto" w:fill="FFFFFF"/>
          </w:tcPr>
          <w:p w:rsidR="00EE6D36" w:rsidRPr="00F27073" w:rsidRDefault="00EE6D36" w:rsidP="00EE6D36">
            <w:pPr>
              <w:tabs>
                <w:tab w:val="clear" w:pos="1440"/>
                <w:tab w:val="left" w:pos="720"/>
              </w:tabs>
              <w:spacing w:before="60"/>
              <w:jc w:val="right"/>
              <w:rPr>
                <w:b/>
                <w:szCs w:val="24"/>
              </w:rPr>
            </w:pPr>
            <w:r w:rsidRPr="00F27073">
              <w:rPr>
                <w:b/>
                <w:szCs w:val="24"/>
              </w:rPr>
              <w:t>Доказ за физичко лице:</w:t>
            </w:r>
          </w:p>
        </w:tc>
        <w:tc>
          <w:tcPr>
            <w:tcW w:w="6360" w:type="dxa"/>
            <w:vMerge/>
            <w:shd w:val="clear" w:color="auto" w:fill="FFFFFF"/>
            <w:vAlign w:val="center"/>
          </w:tcPr>
          <w:p w:rsidR="00EE6D36" w:rsidRPr="00F27073" w:rsidRDefault="00EE6D36" w:rsidP="00EE6D36">
            <w:pPr>
              <w:tabs>
                <w:tab w:val="left" w:pos="720"/>
              </w:tabs>
              <w:rPr>
                <w:szCs w:val="24"/>
              </w:rPr>
            </w:pPr>
          </w:p>
        </w:tc>
      </w:tr>
    </w:tbl>
    <w:p w:rsidR="00D74DC4" w:rsidRDefault="00D74DC4" w:rsidP="00EE6D36">
      <w:pPr>
        <w:rPr>
          <w:b/>
          <w:color w:val="FF0000"/>
          <w:szCs w:val="24"/>
        </w:rPr>
      </w:pPr>
    </w:p>
    <w:p w:rsidR="00D74DC4" w:rsidRDefault="00D74DC4" w:rsidP="00EE6D36">
      <w:pPr>
        <w:rPr>
          <w:noProof/>
          <w:sz w:val="22"/>
          <w:lang w:val="sr-Cyrl-RS"/>
        </w:rPr>
      </w:pPr>
      <w:r w:rsidRPr="00D74DC4">
        <w:rPr>
          <w:b/>
          <w:szCs w:val="24"/>
        </w:rPr>
        <w:t xml:space="preserve">1.2.2. </w:t>
      </w:r>
      <w:r w:rsidR="00F911D0">
        <w:rPr>
          <w:noProof/>
          <w:sz w:val="22"/>
          <w:lang w:val="sr-Cyrl-RS"/>
        </w:rPr>
        <w:t>понуђач</w:t>
      </w:r>
      <w:r w:rsidRPr="00D74DC4">
        <w:rPr>
          <w:noProof/>
          <w:sz w:val="22"/>
        </w:rPr>
        <w:t xml:space="preserve"> поседује важећи сертификат о усклађености система менаџмента квалитетом са захтевима стандарда</w:t>
      </w:r>
      <w:r w:rsidRPr="00D74DC4">
        <w:rPr>
          <w:noProof/>
          <w:sz w:val="22"/>
          <w:lang w:val="sr-Latn-CS"/>
        </w:rPr>
        <w:t xml:space="preserve"> ISO 9001:2015 </w:t>
      </w:r>
      <w:r w:rsidRPr="00D74DC4">
        <w:rPr>
          <w:noProof/>
          <w:sz w:val="22"/>
        </w:rPr>
        <w:t xml:space="preserve">и важећи сертификат усклађености система менаџмента безбедношћу информација са захтевима стандарда </w:t>
      </w:r>
      <w:r w:rsidRPr="00D74DC4">
        <w:rPr>
          <w:noProof/>
          <w:sz w:val="22"/>
          <w:lang w:val="sr-Latn-CS"/>
        </w:rPr>
        <w:t>ISO 27001:2013</w:t>
      </w:r>
      <w:r w:rsidRPr="00D74DC4">
        <w:rPr>
          <w:noProof/>
          <w:sz w:val="22"/>
          <w:lang w:val="sr-Cyrl-RS"/>
        </w:rPr>
        <w:t xml:space="preserve"> или одговарајући</w:t>
      </w:r>
    </w:p>
    <w:p w:rsidR="00D74DC4" w:rsidRPr="00D74DC4" w:rsidRDefault="00D74DC4" w:rsidP="00EE6D36">
      <w:pPr>
        <w:rPr>
          <w:b/>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D74DC4" w:rsidRPr="00F27073" w:rsidTr="004C54C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D74DC4" w:rsidRPr="00F27073" w:rsidRDefault="00D74DC4" w:rsidP="004C54C6">
            <w:pPr>
              <w:shd w:val="clear" w:color="auto" w:fill="FFFFFF"/>
              <w:tabs>
                <w:tab w:val="left" w:pos="1080"/>
              </w:tabs>
              <w:jc w:val="right"/>
              <w:rPr>
                <w:b/>
                <w:szCs w:val="24"/>
              </w:rPr>
            </w:pPr>
            <w:r w:rsidRPr="00F27073">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11D0" w:rsidRPr="00F911D0" w:rsidRDefault="00F911D0" w:rsidP="00F911D0">
            <w:pPr>
              <w:spacing w:before="120" w:after="120"/>
              <w:contextualSpacing/>
              <w:rPr>
                <w:noProof/>
                <w:szCs w:val="24"/>
                <w:lang w:val="sr-Cyrl-RS"/>
              </w:rPr>
            </w:pPr>
            <w:r>
              <w:rPr>
                <w:lang w:val="sr-Latn-RS"/>
              </w:rPr>
              <w:t>-</w:t>
            </w:r>
            <w:r w:rsidRPr="00FF659E">
              <w:rPr>
                <w:rFonts w:ascii="Arial" w:eastAsia="Times New Roman" w:hAnsi="Arial" w:cs="Arial"/>
                <w:noProof/>
                <w:sz w:val="22"/>
                <w:lang w:val="sr-Cyrl-RS"/>
              </w:rPr>
              <w:t xml:space="preserve"> </w:t>
            </w:r>
            <w:r w:rsidRPr="00F911D0">
              <w:rPr>
                <w:rFonts w:eastAsia="Times New Roman"/>
                <w:noProof/>
                <w:szCs w:val="24"/>
                <w:lang w:val="sr-Cyrl-RS"/>
              </w:rPr>
              <w:t xml:space="preserve">копија сертификата </w:t>
            </w:r>
            <w:r w:rsidRPr="00F911D0">
              <w:rPr>
                <w:noProof/>
                <w:szCs w:val="24"/>
                <w:lang w:val="sr-Latn-CS"/>
              </w:rPr>
              <w:t>ISO 9001:2015</w:t>
            </w:r>
            <w:r w:rsidRPr="00F911D0">
              <w:rPr>
                <w:noProof/>
                <w:szCs w:val="24"/>
                <w:lang w:val="sr-Cyrl-RS"/>
              </w:rPr>
              <w:t xml:space="preserve"> и </w:t>
            </w:r>
            <w:r w:rsidRPr="00F911D0">
              <w:rPr>
                <w:noProof/>
                <w:szCs w:val="24"/>
                <w:lang w:val="sr-Latn-CS"/>
              </w:rPr>
              <w:t>ISO 27001:2013</w:t>
            </w:r>
            <w:r w:rsidRPr="00F911D0">
              <w:rPr>
                <w:noProof/>
                <w:szCs w:val="24"/>
                <w:lang w:val="sr-Cyrl-RS"/>
              </w:rPr>
              <w:t xml:space="preserve"> важећих на дан отварања понуда</w:t>
            </w:r>
          </w:p>
          <w:p w:rsidR="00D74DC4" w:rsidRPr="00D74DC4" w:rsidRDefault="00D74DC4" w:rsidP="00D74DC4">
            <w:pPr>
              <w:spacing w:before="120" w:after="120"/>
              <w:contextualSpacing/>
              <w:rPr>
                <w:lang w:val="sr-Latn-RS"/>
              </w:rPr>
            </w:pPr>
          </w:p>
        </w:tc>
      </w:tr>
      <w:tr w:rsidR="00D74DC4" w:rsidRPr="00F27073" w:rsidTr="004C54C6">
        <w:trPr>
          <w:trHeight w:val="844"/>
          <w:jc w:val="center"/>
        </w:trPr>
        <w:tc>
          <w:tcPr>
            <w:tcW w:w="2133" w:type="dxa"/>
            <w:shd w:val="clear" w:color="auto" w:fill="FFFFFF"/>
          </w:tcPr>
          <w:p w:rsidR="00D74DC4" w:rsidRPr="00F27073" w:rsidRDefault="00D74DC4" w:rsidP="004C54C6">
            <w:pPr>
              <w:tabs>
                <w:tab w:val="clear" w:pos="1440"/>
                <w:tab w:val="left" w:pos="720"/>
              </w:tabs>
              <w:spacing w:before="60"/>
              <w:jc w:val="right"/>
              <w:rPr>
                <w:b/>
                <w:szCs w:val="24"/>
              </w:rPr>
            </w:pPr>
            <w:r w:rsidRPr="00F27073">
              <w:rPr>
                <w:b/>
                <w:szCs w:val="24"/>
              </w:rPr>
              <w:t>Доказ за предузетнике:</w:t>
            </w:r>
          </w:p>
        </w:tc>
        <w:tc>
          <w:tcPr>
            <w:tcW w:w="6360" w:type="dxa"/>
            <w:vMerge/>
            <w:shd w:val="clear" w:color="auto" w:fill="FFFFFF"/>
            <w:vAlign w:val="center"/>
          </w:tcPr>
          <w:p w:rsidR="00D74DC4" w:rsidRPr="00F27073" w:rsidRDefault="00D74DC4" w:rsidP="004C54C6">
            <w:pPr>
              <w:tabs>
                <w:tab w:val="left" w:pos="720"/>
              </w:tabs>
              <w:rPr>
                <w:szCs w:val="24"/>
              </w:rPr>
            </w:pPr>
          </w:p>
        </w:tc>
      </w:tr>
      <w:tr w:rsidR="00D74DC4" w:rsidRPr="00F27073" w:rsidTr="004C54C6">
        <w:trPr>
          <w:trHeight w:val="544"/>
          <w:jc w:val="center"/>
        </w:trPr>
        <w:tc>
          <w:tcPr>
            <w:tcW w:w="2133" w:type="dxa"/>
            <w:shd w:val="clear" w:color="auto" w:fill="FFFFFF"/>
          </w:tcPr>
          <w:p w:rsidR="00D74DC4" w:rsidRPr="00F27073" w:rsidRDefault="00D74DC4" w:rsidP="004C54C6">
            <w:pPr>
              <w:tabs>
                <w:tab w:val="clear" w:pos="1440"/>
                <w:tab w:val="left" w:pos="720"/>
              </w:tabs>
              <w:spacing w:before="60"/>
              <w:jc w:val="right"/>
              <w:rPr>
                <w:b/>
                <w:szCs w:val="24"/>
              </w:rPr>
            </w:pPr>
            <w:r w:rsidRPr="00F27073">
              <w:rPr>
                <w:b/>
                <w:szCs w:val="24"/>
              </w:rPr>
              <w:t>Доказ за физичко лице:</w:t>
            </w:r>
          </w:p>
        </w:tc>
        <w:tc>
          <w:tcPr>
            <w:tcW w:w="6360" w:type="dxa"/>
            <w:vMerge/>
            <w:shd w:val="clear" w:color="auto" w:fill="FFFFFF"/>
            <w:vAlign w:val="center"/>
          </w:tcPr>
          <w:p w:rsidR="00D74DC4" w:rsidRPr="00F27073" w:rsidRDefault="00D74DC4" w:rsidP="004C54C6">
            <w:pPr>
              <w:tabs>
                <w:tab w:val="left" w:pos="720"/>
              </w:tabs>
              <w:rPr>
                <w:szCs w:val="24"/>
              </w:rPr>
            </w:pPr>
          </w:p>
        </w:tc>
      </w:tr>
    </w:tbl>
    <w:p w:rsidR="00D74DC4" w:rsidRDefault="00D74DC4" w:rsidP="00EE6D36">
      <w:pPr>
        <w:rPr>
          <w:b/>
          <w:color w:val="FF0000"/>
          <w:szCs w:val="24"/>
        </w:rPr>
      </w:pPr>
    </w:p>
    <w:p w:rsidR="00F911D0" w:rsidRDefault="00F911D0" w:rsidP="00F911D0">
      <w:pPr>
        <w:spacing w:before="120" w:after="120"/>
        <w:contextualSpacing/>
        <w:rPr>
          <w:rFonts w:eastAsia="Times New Roman"/>
          <w:noProof/>
          <w:lang w:val="sr-Cyrl-RS"/>
        </w:rPr>
      </w:pPr>
      <w:r w:rsidRPr="00F911D0">
        <w:rPr>
          <w:b/>
          <w:szCs w:val="24"/>
          <w:lang w:val="sr-Latn-RS"/>
        </w:rPr>
        <w:t xml:space="preserve">1.2.3. </w:t>
      </w:r>
      <w:r w:rsidRPr="00F911D0">
        <w:rPr>
          <w:rFonts w:eastAsia="Times New Roman"/>
          <w:noProof/>
          <w:lang w:val="sr-Cyrl-RS"/>
        </w:rPr>
        <w:t>да је понуђач успешно реализовао најмање два пројекта/уговора који су за предмет имали пројектовање, развој и имплементацију софтвера</w:t>
      </w:r>
      <w:r w:rsidRPr="00F911D0">
        <w:rPr>
          <w:rFonts w:eastAsia="Times New Roman"/>
          <w:noProof/>
          <w:lang w:val="sr-Latn-RS"/>
        </w:rPr>
        <w:t xml:space="preserve"> </w:t>
      </w:r>
      <w:r w:rsidRPr="00F911D0">
        <w:rPr>
          <w:rFonts w:eastAsia="Times New Roman"/>
          <w:noProof/>
          <w:lang w:val="sr-Cyrl-RS"/>
        </w:rPr>
        <w:t xml:space="preserve">базираног на </w:t>
      </w:r>
      <w:r w:rsidRPr="00F911D0">
        <w:rPr>
          <w:rFonts w:eastAsia="Times New Roman"/>
          <w:noProof/>
          <w:lang w:val="sr-Latn-RS"/>
        </w:rPr>
        <w:t xml:space="preserve">Microsoft </w:t>
      </w:r>
      <w:r w:rsidRPr="00F911D0">
        <w:rPr>
          <w:rFonts w:eastAsia="Times New Roman"/>
          <w:noProof/>
          <w:lang w:val="sr-Cyrl-RS"/>
        </w:rPr>
        <w:t>технологији у вредности од 2,5 милиона динара без пдв-а у последње три године од дана објаве јавног позива (да је примопредаја пројекта/окончање уговора завршена у овом периоду)</w:t>
      </w:r>
    </w:p>
    <w:p w:rsidR="00F911D0" w:rsidRPr="00F911D0" w:rsidRDefault="00F911D0" w:rsidP="00F911D0">
      <w:pPr>
        <w:spacing w:before="120" w:after="120"/>
        <w:contextualSpacing/>
        <w:rPr>
          <w:noProof/>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911D0" w:rsidRPr="00F27073" w:rsidTr="004C54C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F911D0" w:rsidRPr="00F27073" w:rsidRDefault="00F911D0" w:rsidP="004C54C6">
            <w:pPr>
              <w:shd w:val="clear" w:color="auto" w:fill="FFFFFF"/>
              <w:tabs>
                <w:tab w:val="left" w:pos="1080"/>
              </w:tabs>
              <w:jc w:val="right"/>
              <w:rPr>
                <w:b/>
                <w:szCs w:val="24"/>
              </w:rPr>
            </w:pPr>
            <w:r w:rsidRPr="00F27073">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11D0" w:rsidRPr="002F601D" w:rsidRDefault="00F911D0" w:rsidP="002F601D">
            <w:pPr>
              <w:pStyle w:val="ListParagraph"/>
              <w:spacing w:before="120" w:after="120" w:line="240" w:lineRule="auto"/>
              <w:ind w:left="284"/>
              <w:jc w:val="both"/>
              <w:rPr>
                <w:noProof/>
                <w:lang w:val="sr-Cyrl-RS"/>
              </w:rPr>
            </w:pPr>
            <w:r>
              <w:rPr>
                <w:lang w:val="sr-Latn-RS"/>
              </w:rPr>
              <w:t>-</w:t>
            </w:r>
            <w:r w:rsidRPr="00FF659E">
              <w:rPr>
                <w:rFonts w:ascii="Arial" w:eastAsia="Times New Roman" w:hAnsi="Arial" w:cs="Arial"/>
                <w:noProof/>
                <w:sz w:val="22"/>
                <w:lang w:val="sr-Cyrl-RS"/>
              </w:rPr>
              <w:t xml:space="preserve"> </w:t>
            </w:r>
            <w:r w:rsidRPr="00F911D0">
              <w:rPr>
                <w:noProof/>
                <w:lang w:val="sr-Cyrl-RS"/>
              </w:rPr>
              <w:t xml:space="preserve">потврда издата од наручиоца/купца, у слободној форми, потписана и оверена, којом се потврђује да је понуђач </w:t>
            </w:r>
            <w:r w:rsidRPr="00F911D0">
              <w:rPr>
                <w:rFonts w:eastAsia="Times New Roman"/>
                <w:noProof/>
                <w:lang w:val="sr-Cyrl-RS"/>
              </w:rPr>
              <w:t>успешно реализовао пројекат/уговор који је за предмет</w:t>
            </w:r>
            <w:r>
              <w:rPr>
                <w:rFonts w:eastAsia="Times New Roman"/>
                <w:noProof/>
                <w:lang w:val="sr-Cyrl-RS"/>
              </w:rPr>
              <w:t xml:space="preserve"> имао пројектовање, развој и имплементацију софтвера базираног на </w:t>
            </w:r>
            <w:r w:rsidR="002F601D">
              <w:rPr>
                <w:rFonts w:eastAsia="Times New Roman"/>
                <w:noProof/>
                <w:lang w:val="sr-Latn-RS"/>
              </w:rPr>
              <w:t xml:space="preserve">Microsoft </w:t>
            </w:r>
            <w:r w:rsidR="002F601D">
              <w:rPr>
                <w:rFonts w:eastAsia="Times New Roman"/>
                <w:noProof/>
                <w:lang w:val="sr-Cyrl-RS"/>
              </w:rPr>
              <w:t>технологији у вредности једнакој или већој од 2,5 милиона динара без ПДВ, у последњих три године од дана објаве јавног позива ( да је примопредаја пројекта/окончање уговора завршена у одређеном периоду – навести почетак и крај пројекта/уговора или тачан датум примопредаје пројекта/уговора или навести да је уговор/пројекат завршен у периоду од три године од дана објаве јавног позива)</w:t>
            </w:r>
          </w:p>
        </w:tc>
      </w:tr>
      <w:tr w:rsidR="00F911D0" w:rsidRPr="00F27073" w:rsidTr="004C54C6">
        <w:trPr>
          <w:trHeight w:val="844"/>
          <w:jc w:val="center"/>
        </w:trPr>
        <w:tc>
          <w:tcPr>
            <w:tcW w:w="2133" w:type="dxa"/>
            <w:shd w:val="clear" w:color="auto" w:fill="FFFFFF"/>
          </w:tcPr>
          <w:p w:rsidR="00F911D0" w:rsidRPr="00F27073" w:rsidRDefault="00F911D0" w:rsidP="004C54C6">
            <w:pPr>
              <w:tabs>
                <w:tab w:val="clear" w:pos="1440"/>
                <w:tab w:val="left" w:pos="720"/>
              </w:tabs>
              <w:spacing w:before="60"/>
              <w:jc w:val="right"/>
              <w:rPr>
                <w:b/>
                <w:szCs w:val="24"/>
              </w:rPr>
            </w:pPr>
            <w:r w:rsidRPr="00F27073">
              <w:rPr>
                <w:b/>
                <w:szCs w:val="24"/>
              </w:rPr>
              <w:t>Доказ за предузетнике:</w:t>
            </w:r>
          </w:p>
        </w:tc>
        <w:tc>
          <w:tcPr>
            <w:tcW w:w="6360" w:type="dxa"/>
            <w:vMerge/>
            <w:shd w:val="clear" w:color="auto" w:fill="FFFFFF"/>
            <w:vAlign w:val="center"/>
          </w:tcPr>
          <w:p w:rsidR="00F911D0" w:rsidRPr="00F27073" w:rsidRDefault="00F911D0" w:rsidP="004C54C6">
            <w:pPr>
              <w:tabs>
                <w:tab w:val="left" w:pos="720"/>
              </w:tabs>
              <w:rPr>
                <w:szCs w:val="24"/>
              </w:rPr>
            </w:pPr>
          </w:p>
        </w:tc>
      </w:tr>
      <w:tr w:rsidR="00F911D0" w:rsidRPr="00F27073" w:rsidTr="004C54C6">
        <w:trPr>
          <w:trHeight w:val="544"/>
          <w:jc w:val="center"/>
        </w:trPr>
        <w:tc>
          <w:tcPr>
            <w:tcW w:w="2133" w:type="dxa"/>
            <w:shd w:val="clear" w:color="auto" w:fill="FFFFFF"/>
          </w:tcPr>
          <w:p w:rsidR="00F911D0" w:rsidRPr="00F27073" w:rsidRDefault="00F911D0" w:rsidP="004C54C6">
            <w:pPr>
              <w:tabs>
                <w:tab w:val="clear" w:pos="1440"/>
                <w:tab w:val="left" w:pos="720"/>
              </w:tabs>
              <w:spacing w:before="60"/>
              <w:jc w:val="right"/>
              <w:rPr>
                <w:b/>
                <w:szCs w:val="24"/>
              </w:rPr>
            </w:pPr>
            <w:r w:rsidRPr="00F27073">
              <w:rPr>
                <w:b/>
                <w:szCs w:val="24"/>
              </w:rPr>
              <w:t>Доказ за физичко лице:</w:t>
            </w:r>
          </w:p>
        </w:tc>
        <w:tc>
          <w:tcPr>
            <w:tcW w:w="6360" w:type="dxa"/>
            <w:vMerge/>
            <w:shd w:val="clear" w:color="auto" w:fill="FFFFFF"/>
            <w:vAlign w:val="center"/>
          </w:tcPr>
          <w:p w:rsidR="00F911D0" w:rsidRPr="00F27073" w:rsidRDefault="00F911D0" w:rsidP="004C54C6">
            <w:pPr>
              <w:tabs>
                <w:tab w:val="left" w:pos="720"/>
              </w:tabs>
              <w:rPr>
                <w:szCs w:val="24"/>
              </w:rPr>
            </w:pPr>
          </w:p>
        </w:tc>
      </w:tr>
    </w:tbl>
    <w:p w:rsidR="00F911D0" w:rsidRDefault="00F911D0" w:rsidP="00EE6D36">
      <w:pPr>
        <w:rPr>
          <w:b/>
          <w:szCs w:val="24"/>
          <w:lang w:val="sr-Latn-RS"/>
        </w:rPr>
      </w:pPr>
    </w:p>
    <w:p w:rsidR="00F911D0" w:rsidRPr="002F601D" w:rsidRDefault="00F911D0" w:rsidP="00EE6D36">
      <w:pPr>
        <w:rPr>
          <w:b/>
          <w:szCs w:val="24"/>
          <w:lang w:val="sr-Latn-RS"/>
        </w:rPr>
      </w:pPr>
    </w:p>
    <w:p w:rsidR="00EE6D36" w:rsidRPr="002F601D" w:rsidRDefault="002F601D" w:rsidP="008B293B">
      <w:pPr>
        <w:outlineLvl w:val="0"/>
        <w:rPr>
          <w:b/>
          <w:szCs w:val="24"/>
        </w:rPr>
      </w:pPr>
      <w:r w:rsidRPr="002F601D">
        <w:rPr>
          <w:b/>
          <w:szCs w:val="24"/>
          <w:lang w:val="sr-Cyrl-RS"/>
        </w:rPr>
        <w:t>1.</w:t>
      </w:r>
      <w:r w:rsidRPr="002F601D">
        <w:rPr>
          <w:b/>
          <w:szCs w:val="24"/>
        </w:rPr>
        <w:t>3</w:t>
      </w:r>
      <w:r w:rsidR="00EE6D36" w:rsidRPr="002F601D">
        <w:rPr>
          <w:b/>
          <w:szCs w:val="24"/>
        </w:rPr>
        <w:t>. Кадровски капацитет</w:t>
      </w:r>
      <w:r w:rsidR="00EE6D36" w:rsidRPr="002F601D">
        <w:rPr>
          <w:b/>
          <w:szCs w:val="24"/>
        </w:rPr>
        <w:tab/>
      </w:r>
      <w:r w:rsidR="00EE6D36" w:rsidRPr="002F601D">
        <w:rPr>
          <w:b/>
          <w:bCs/>
          <w:szCs w:val="24"/>
        </w:rPr>
        <w:t xml:space="preserve"> </w:t>
      </w:r>
    </w:p>
    <w:p w:rsidR="00EE6D36" w:rsidRPr="002F601D" w:rsidRDefault="002F601D" w:rsidP="00EE6D36">
      <w:pPr>
        <w:rPr>
          <w:iCs/>
          <w:lang w:val="sr-Cyrl-RS"/>
        </w:rPr>
      </w:pPr>
      <w:r w:rsidRPr="002F601D">
        <w:rPr>
          <w:iCs/>
        </w:rPr>
        <w:t>1.3.1</w:t>
      </w:r>
      <w:r w:rsidR="0008305F">
        <w:rPr>
          <w:iCs/>
          <w:lang w:val="sr-Cyrl-RS"/>
        </w:rPr>
        <w:t>.</w:t>
      </w:r>
      <w:r w:rsidRPr="002F601D">
        <w:rPr>
          <w:iCs/>
        </w:rPr>
        <w:t xml:space="preserve"> </w:t>
      </w:r>
      <w:r w:rsidR="00EE6D36" w:rsidRPr="002F601D">
        <w:rPr>
          <w:iCs/>
        </w:rPr>
        <w:t xml:space="preserve">Да понуђач има </w:t>
      </w:r>
      <w:r>
        <w:rPr>
          <w:iCs/>
          <w:lang w:val="sr-Cyrl-RS"/>
        </w:rPr>
        <w:t xml:space="preserve">најмање 10 (десет) радно ангожованих лица који су ангажовани на радном местима на којима се обавља посао пројектовања и/или развоја и/или имплементације софтвера, а који течно говоре српски језик и служе се српском ћирилицом и латиницом, као службеним писмом у комуникацији са понуђачима и током израде пројектне документације  </w:t>
      </w:r>
    </w:p>
    <w:p w:rsidR="00F75CBD" w:rsidRPr="007B361C" w:rsidRDefault="00F75CBD" w:rsidP="00EE6D36">
      <w:pPr>
        <w:rPr>
          <w:b/>
          <w:i/>
          <w:iCs/>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361C" w:rsidRPr="007B361C" w:rsidTr="00EE6D36">
        <w:trPr>
          <w:trHeight w:val="50"/>
          <w:jc w:val="center"/>
        </w:trPr>
        <w:tc>
          <w:tcPr>
            <w:tcW w:w="2113" w:type="dxa"/>
            <w:shd w:val="clear" w:color="auto" w:fill="FFFFFF"/>
          </w:tcPr>
          <w:p w:rsidR="00EE6D36" w:rsidRPr="0008305F" w:rsidRDefault="00EE6D36" w:rsidP="00EE6D36">
            <w:pPr>
              <w:shd w:val="clear" w:color="auto" w:fill="FFFFFF"/>
              <w:tabs>
                <w:tab w:val="clear" w:pos="1440"/>
                <w:tab w:val="left" w:pos="1080"/>
              </w:tabs>
              <w:jc w:val="right"/>
              <w:rPr>
                <w:b/>
                <w:szCs w:val="24"/>
              </w:rPr>
            </w:pPr>
            <w:r w:rsidRPr="0008305F">
              <w:rPr>
                <w:b/>
                <w:szCs w:val="24"/>
              </w:rPr>
              <w:t>Доказ за правно  лице:</w:t>
            </w:r>
          </w:p>
        </w:tc>
        <w:tc>
          <w:tcPr>
            <w:tcW w:w="6299" w:type="dxa"/>
            <w:vMerge w:val="restart"/>
            <w:shd w:val="clear" w:color="auto" w:fill="FFFFFF"/>
            <w:vAlign w:val="center"/>
          </w:tcPr>
          <w:p w:rsidR="00EE6D36" w:rsidRPr="0008305F" w:rsidRDefault="002F601D" w:rsidP="0008305F">
            <w:pPr>
              <w:tabs>
                <w:tab w:val="left" w:pos="720"/>
              </w:tabs>
              <w:rPr>
                <w:szCs w:val="24"/>
                <w:lang w:val="sr-Cyrl-RS"/>
              </w:rPr>
            </w:pPr>
            <w:r w:rsidRPr="0008305F">
              <w:rPr>
                <w:szCs w:val="24"/>
                <w:lang w:val="sr-Cyrl-RS"/>
              </w:rPr>
              <w:t xml:space="preserve">Изјава понуђача под пуном материјалном и кривичном одговорношћу да има најмање 10 (десет) радно ангажованих лица који су ангажовани </w:t>
            </w:r>
            <w:r w:rsidR="0008305F" w:rsidRPr="0008305F">
              <w:rPr>
                <w:szCs w:val="24"/>
                <w:lang w:val="sr-Cyrl-RS"/>
              </w:rPr>
              <w:t>на пословима пројектовања и/или развоја и</w:t>
            </w:r>
            <w:r w:rsidR="0008305F" w:rsidRPr="0008305F">
              <w:rPr>
                <w:iCs/>
                <w:lang w:val="sr-Cyrl-RS"/>
              </w:rPr>
              <w:t>/или имплементације софтвера, а који течно говоре српски језик и служе се српском ћирилицом и латиницом, као службеним писмом у комуникацији са понуђачима и током израде пројектне документације, тако да се наводе имена и презимена лица, радна места / позиције на којима су ангажовани: М обрасци или уговори о радном ангажовању за наведена лица; радне биографије лица, својеручно потписане, те да се лице изјашњава да течно говори српски језик и служи се српском ћирилицом и латиницом</w:t>
            </w:r>
          </w:p>
        </w:tc>
      </w:tr>
    </w:tbl>
    <w:p w:rsidR="00EE6D36" w:rsidRDefault="00EE6D36" w:rsidP="00A80B0D">
      <w:pPr>
        <w:shd w:val="clear" w:color="auto" w:fill="FFFFFF"/>
        <w:rPr>
          <w:color w:val="FF0000"/>
          <w:szCs w:val="24"/>
        </w:rPr>
      </w:pPr>
    </w:p>
    <w:p w:rsidR="00F27073" w:rsidRDefault="0008305F" w:rsidP="00A80B0D">
      <w:pPr>
        <w:shd w:val="clear" w:color="auto" w:fill="FFFFFF"/>
        <w:rPr>
          <w:iCs/>
          <w:lang w:val="sr-Cyrl-RS"/>
        </w:rPr>
      </w:pPr>
      <w:r w:rsidRPr="0008305F">
        <w:rPr>
          <w:szCs w:val="24"/>
          <w:lang w:val="sr-Cyrl-RS"/>
        </w:rPr>
        <w:t>1.3.2. Најмање једно радно ангажовано лице са важећим сертификатом на дан објаве јавног позива „</w:t>
      </w:r>
      <w:r w:rsidRPr="0008305F">
        <w:rPr>
          <w:szCs w:val="24"/>
          <w:lang w:val="sr-Latn-RS"/>
        </w:rPr>
        <w:t>Nielsen Norman Group User Experience Certificate“</w:t>
      </w:r>
      <w:r w:rsidRPr="0008305F">
        <w:rPr>
          <w:szCs w:val="24"/>
          <w:lang w:val="sr-Cyrl-RS"/>
        </w:rPr>
        <w:t xml:space="preserve"> који има високу стручну спрему, а који течно говоре српски језик и служе се  </w:t>
      </w:r>
      <w:r w:rsidRPr="0008305F">
        <w:rPr>
          <w:iCs/>
          <w:lang w:val="sr-Cyrl-RS"/>
        </w:rPr>
        <w:t>српском ћирилицом и латиницом, као службеним писмом у комуникацији са понуђачима и током израде пројектне документације</w:t>
      </w:r>
    </w:p>
    <w:p w:rsidR="0008305F" w:rsidRPr="0008305F" w:rsidRDefault="0008305F" w:rsidP="00A80B0D">
      <w:pPr>
        <w:shd w:val="clear" w:color="auto" w:fill="FFFFFF"/>
        <w:rPr>
          <w:iCs/>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8305F" w:rsidRPr="007B361C" w:rsidTr="004C54C6">
        <w:trPr>
          <w:trHeight w:val="50"/>
          <w:jc w:val="center"/>
        </w:trPr>
        <w:tc>
          <w:tcPr>
            <w:tcW w:w="2113" w:type="dxa"/>
            <w:shd w:val="clear" w:color="auto" w:fill="FFFFFF"/>
          </w:tcPr>
          <w:p w:rsidR="0008305F" w:rsidRPr="0008305F" w:rsidRDefault="0008305F" w:rsidP="004C54C6">
            <w:pPr>
              <w:shd w:val="clear" w:color="auto" w:fill="FFFFFF"/>
              <w:tabs>
                <w:tab w:val="clear" w:pos="1440"/>
                <w:tab w:val="left" w:pos="1080"/>
              </w:tabs>
              <w:jc w:val="right"/>
              <w:rPr>
                <w:b/>
                <w:szCs w:val="24"/>
              </w:rPr>
            </w:pPr>
            <w:r w:rsidRPr="0008305F">
              <w:rPr>
                <w:b/>
                <w:szCs w:val="24"/>
              </w:rPr>
              <w:t>Доказ за правно  лице:</w:t>
            </w:r>
          </w:p>
        </w:tc>
        <w:tc>
          <w:tcPr>
            <w:tcW w:w="6299" w:type="dxa"/>
            <w:shd w:val="clear" w:color="auto" w:fill="FFFFFF"/>
            <w:vAlign w:val="center"/>
          </w:tcPr>
          <w:p w:rsidR="0008305F" w:rsidRPr="00FE71B7" w:rsidRDefault="0008305F" w:rsidP="00FE71B7">
            <w:pPr>
              <w:tabs>
                <w:tab w:val="left" w:pos="720"/>
              </w:tabs>
              <w:rPr>
                <w:szCs w:val="24"/>
                <w:lang w:val="sr-Cyrl-RS"/>
              </w:rPr>
            </w:pPr>
            <w:r>
              <w:rPr>
                <w:szCs w:val="24"/>
                <w:lang w:val="sr-Cyrl-RS"/>
              </w:rPr>
              <w:t xml:space="preserve">Копија сертификата </w:t>
            </w:r>
            <w:r w:rsidRPr="0008305F">
              <w:rPr>
                <w:szCs w:val="24"/>
                <w:lang w:val="sr-Cyrl-RS"/>
              </w:rPr>
              <w:t>„</w:t>
            </w:r>
            <w:r w:rsidRPr="0008305F">
              <w:rPr>
                <w:szCs w:val="24"/>
                <w:lang w:val="sr-Latn-RS"/>
              </w:rPr>
              <w:t>Nielsen Norman Group User Experience Certificate“</w:t>
            </w:r>
            <w:r w:rsidR="00FE71B7">
              <w:rPr>
                <w:szCs w:val="24"/>
                <w:lang w:val="sr-Cyrl-RS"/>
              </w:rPr>
              <w:t xml:space="preserve"> важећа на дан објаве јавног позива; М образац или </w:t>
            </w:r>
            <w:r w:rsidR="00FE71B7">
              <w:rPr>
                <w:iCs/>
                <w:lang w:val="sr-Cyrl-RS"/>
              </w:rPr>
              <w:t>уговор</w:t>
            </w:r>
            <w:r w:rsidR="00FE71B7" w:rsidRPr="0008305F">
              <w:rPr>
                <w:iCs/>
                <w:lang w:val="sr-Cyrl-RS"/>
              </w:rPr>
              <w:t xml:space="preserve"> о радном ангажовању за наведена лица</w:t>
            </w:r>
            <w:r w:rsidR="00FE71B7">
              <w:rPr>
                <w:iCs/>
                <w:lang w:val="sr-Cyrl-RS"/>
              </w:rPr>
              <w:t xml:space="preserve"> и изјава понуђача под материјалном и кривичном одговорношћу, </w:t>
            </w:r>
            <w:r w:rsidR="00FE71B7" w:rsidRPr="0008305F">
              <w:rPr>
                <w:iCs/>
                <w:lang w:val="sr-Cyrl-RS"/>
              </w:rPr>
              <w:t>те да се лице изјашњава да течно говори српски језик и служи се српском ћирилицом и латиницом</w:t>
            </w:r>
          </w:p>
        </w:tc>
      </w:tr>
    </w:tbl>
    <w:p w:rsidR="0008305F" w:rsidRPr="0008305F" w:rsidRDefault="0008305F" w:rsidP="00A80B0D">
      <w:pPr>
        <w:shd w:val="clear" w:color="auto" w:fill="FFFFFF"/>
        <w:rPr>
          <w:color w:val="FF0000"/>
          <w:szCs w:val="24"/>
          <w:lang w:val="sr-Cyrl-RS"/>
        </w:rPr>
      </w:pPr>
    </w:p>
    <w:p w:rsidR="00F27073" w:rsidRPr="00FE71B7" w:rsidRDefault="00FE71B7" w:rsidP="00A80B0D">
      <w:pPr>
        <w:shd w:val="clear" w:color="auto" w:fill="FFFFFF"/>
        <w:rPr>
          <w:szCs w:val="24"/>
          <w:lang w:val="sr-Latn-RS"/>
        </w:rPr>
      </w:pPr>
      <w:r w:rsidRPr="00FE71B7">
        <w:rPr>
          <w:szCs w:val="24"/>
          <w:lang w:val="sr-Cyrl-RS"/>
        </w:rPr>
        <w:t>1.3.3. да има најмање једно радно ангажована лица са важећим сертификатом да дан објаве јавног позива и то:</w:t>
      </w:r>
      <w:r w:rsidRPr="00FE71B7">
        <w:rPr>
          <w:szCs w:val="24"/>
          <w:lang w:val="sr-Latn-RS"/>
        </w:rPr>
        <w:t xml:space="preserve"> MCSD – Microsoft Certified Solutions Developer</w:t>
      </w:r>
    </w:p>
    <w:p w:rsidR="00FE71B7" w:rsidRPr="00FE71B7" w:rsidRDefault="00FE71B7" w:rsidP="00A80B0D">
      <w:pPr>
        <w:shd w:val="clear" w:color="auto" w:fill="FFFFFF"/>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71B7" w:rsidRPr="00FE71B7" w:rsidTr="004C54C6">
        <w:trPr>
          <w:trHeight w:val="50"/>
          <w:jc w:val="center"/>
        </w:trPr>
        <w:tc>
          <w:tcPr>
            <w:tcW w:w="2113" w:type="dxa"/>
            <w:shd w:val="clear" w:color="auto" w:fill="FFFFFF"/>
          </w:tcPr>
          <w:p w:rsidR="00FE71B7" w:rsidRPr="00FE71B7" w:rsidRDefault="00FE71B7" w:rsidP="004C54C6">
            <w:pPr>
              <w:shd w:val="clear" w:color="auto" w:fill="FFFFFF"/>
              <w:tabs>
                <w:tab w:val="clear" w:pos="1440"/>
                <w:tab w:val="left" w:pos="1080"/>
              </w:tabs>
              <w:jc w:val="right"/>
              <w:rPr>
                <w:b/>
                <w:szCs w:val="24"/>
              </w:rPr>
            </w:pPr>
            <w:r w:rsidRPr="00FE71B7">
              <w:rPr>
                <w:b/>
                <w:szCs w:val="24"/>
              </w:rPr>
              <w:t>Доказ за правно  лице:</w:t>
            </w:r>
          </w:p>
        </w:tc>
        <w:tc>
          <w:tcPr>
            <w:tcW w:w="6299" w:type="dxa"/>
            <w:shd w:val="clear" w:color="auto" w:fill="FFFFFF"/>
            <w:vAlign w:val="center"/>
          </w:tcPr>
          <w:p w:rsidR="00FE71B7" w:rsidRPr="00FE71B7" w:rsidRDefault="00FE71B7" w:rsidP="00FE71B7">
            <w:pPr>
              <w:shd w:val="clear" w:color="auto" w:fill="FFFFFF"/>
              <w:rPr>
                <w:szCs w:val="24"/>
                <w:lang w:val="sr-Cyrl-RS"/>
              </w:rPr>
            </w:pPr>
            <w:r w:rsidRPr="00FE71B7">
              <w:rPr>
                <w:szCs w:val="24"/>
                <w:lang w:val="sr-Cyrl-RS"/>
              </w:rPr>
              <w:t xml:space="preserve">Копија транскрипт сертификата или копија сертификата (може се доставити на енглеском језику </w:t>
            </w:r>
            <w:r w:rsidRPr="00FE71B7">
              <w:rPr>
                <w:szCs w:val="24"/>
                <w:lang w:val="sr-Latn-RS"/>
              </w:rPr>
              <w:t>MCSD – Microsoft Certified Solutions Developer</w:t>
            </w:r>
            <w:r w:rsidRPr="00FE71B7">
              <w:rPr>
                <w:szCs w:val="24"/>
                <w:lang w:val="sr-Cyrl-RS"/>
              </w:rPr>
              <w:t xml:space="preserve"> издатих на име лица која су ангажована код понуђача, важећи на дан објаве јавног позива; М образци или </w:t>
            </w:r>
            <w:r w:rsidRPr="00FE71B7">
              <w:rPr>
                <w:iCs/>
                <w:lang w:val="sr-Cyrl-RS"/>
              </w:rPr>
              <w:t>уговори о радном ангажовању за именована лица које је понуђач радно ангажовао</w:t>
            </w:r>
          </w:p>
        </w:tc>
      </w:tr>
    </w:tbl>
    <w:p w:rsidR="00C25CE1" w:rsidRPr="007B361C" w:rsidRDefault="00C25CE1" w:rsidP="00FE71B7">
      <w:pPr>
        <w:outlineLvl w:val="0"/>
        <w:rPr>
          <w:iCs/>
          <w:color w:val="FF0000"/>
        </w:rPr>
      </w:pPr>
    </w:p>
    <w:p w:rsidR="00766963" w:rsidRPr="007B361C" w:rsidRDefault="00766963" w:rsidP="00EE6D36">
      <w:pPr>
        <w:outlineLvl w:val="0"/>
        <w:rPr>
          <w:iCs/>
          <w:color w:val="FF0000"/>
        </w:rPr>
      </w:pPr>
    </w:p>
    <w:p w:rsidR="0024022B" w:rsidRPr="00F27073" w:rsidRDefault="0024022B" w:rsidP="00515023">
      <w:pPr>
        <w:widowControl/>
        <w:tabs>
          <w:tab w:val="clear" w:pos="1440"/>
        </w:tabs>
        <w:spacing w:after="200" w:line="276" w:lineRule="auto"/>
        <w:jc w:val="left"/>
        <w:rPr>
          <w:b/>
          <w:szCs w:val="24"/>
        </w:rPr>
      </w:pPr>
      <w:r w:rsidRPr="00F27073">
        <w:rPr>
          <w:b/>
          <w:szCs w:val="24"/>
        </w:rPr>
        <w:t>III УСЛОВИ КОЈЕ МОРА ДА ИСПУНИ ПОНУЂАЧ АКО ИЗВРШЕЊЕ НАБАВКЕ</w:t>
      </w:r>
      <w:r w:rsidR="00515023" w:rsidRPr="00F27073">
        <w:rPr>
          <w:b/>
          <w:szCs w:val="24"/>
        </w:rPr>
        <w:t xml:space="preserve"> ДЕЛИМИЧНО ПОВЕРАВА ПОДИЗВОЂАЧУ</w:t>
      </w:r>
    </w:p>
    <w:p w:rsidR="0024022B" w:rsidRPr="00F27073" w:rsidRDefault="0024022B" w:rsidP="0024022B">
      <w:pPr>
        <w:rPr>
          <w:spacing w:val="-6"/>
          <w:szCs w:val="24"/>
        </w:rPr>
      </w:pPr>
      <w:r w:rsidRPr="00F2707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F27073" w:rsidRDefault="0024022B" w:rsidP="0024022B">
      <w:pPr>
        <w:rPr>
          <w:spacing w:val="-6"/>
          <w:szCs w:val="24"/>
        </w:rPr>
      </w:pPr>
      <w:r w:rsidRPr="00F2707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27073" w:rsidRDefault="0024022B" w:rsidP="0024022B">
      <w:pPr>
        <w:rPr>
          <w:spacing w:val="-6"/>
          <w:szCs w:val="24"/>
        </w:rPr>
      </w:pPr>
      <w:r w:rsidRPr="00F2707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27073" w:rsidRDefault="0024022B" w:rsidP="0024022B">
      <w:pPr>
        <w:rPr>
          <w:spacing w:val="-6"/>
          <w:szCs w:val="24"/>
          <w:lang w:val="ru-RU"/>
        </w:rPr>
      </w:pPr>
      <w:r w:rsidRPr="00F2707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F27073" w:rsidRDefault="0024022B" w:rsidP="0024022B">
      <w:pPr>
        <w:rPr>
          <w:spacing w:val="-6"/>
          <w:szCs w:val="24"/>
          <w:lang w:val="ru-RU"/>
        </w:rPr>
      </w:pPr>
      <w:r w:rsidRPr="00F2707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27073">
        <w:rPr>
          <w:b/>
          <w:spacing w:val="-6"/>
          <w:szCs w:val="24"/>
        </w:rPr>
        <w:t xml:space="preserve"> </w:t>
      </w:r>
      <w:r w:rsidRPr="00F27073">
        <w:rPr>
          <w:spacing w:val="-6"/>
          <w:szCs w:val="24"/>
        </w:rPr>
        <w:t xml:space="preserve">тачкa 1. Обавезни услови, подтачке 1), 2) </w:t>
      </w:r>
      <w:r w:rsidRPr="00F27073">
        <w:rPr>
          <w:b/>
          <w:spacing w:val="-6"/>
          <w:szCs w:val="24"/>
        </w:rPr>
        <w:t>и</w:t>
      </w:r>
      <w:r w:rsidRPr="00F27073">
        <w:rPr>
          <w:spacing w:val="-6"/>
          <w:szCs w:val="24"/>
        </w:rPr>
        <w:t xml:space="preserve"> 3), </w:t>
      </w:r>
      <w:r w:rsidRPr="00F27073">
        <w:rPr>
          <w:b/>
          <w:spacing w:val="-6"/>
          <w:szCs w:val="24"/>
        </w:rPr>
        <w:t>као и доказ о испуњености услова</w:t>
      </w:r>
      <w:r w:rsidRPr="00F27073">
        <w:rPr>
          <w:spacing w:val="-6"/>
          <w:szCs w:val="24"/>
        </w:rPr>
        <w:t xml:space="preserve"> </w:t>
      </w:r>
      <w:r w:rsidRPr="00F27073">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F27073" w:rsidRDefault="0024022B" w:rsidP="0024022B">
      <w:pPr>
        <w:ind w:firstLine="1440"/>
        <w:rPr>
          <w:szCs w:val="24"/>
          <w:lang w:val="ru-RU"/>
        </w:rPr>
      </w:pPr>
      <w:r w:rsidRPr="00F2707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F27073" w:rsidRDefault="0024022B" w:rsidP="0024022B">
      <w:pPr>
        <w:rPr>
          <w:spacing w:val="-6"/>
          <w:szCs w:val="24"/>
        </w:rPr>
      </w:pPr>
      <w:r w:rsidRPr="00F2707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27073" w:rsidRDefault="0024022B" w:rsidP="0024022B">
      <w:pPr>
        <w:rPr>
          <w:spacing w:val="-6"/>
          <w:szCs w:val="24"/>
        </w:rPr>
      </w:pPr>
      <w:r w:rsidRPr="00F2707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27073" w:rsidRDefault="0024022B" w:rsidP="0024022B">
      <w:pPr>
        <w:rPr>
          <w:szCs w:val="24"/>
          <w:lang w:val="ru-RU"/>
        </w:rPr>
      </w:pPr>
      <w:r w:rsidRPr="00F27073">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27073" w:rsidRDefault="0024022B" w:rsidP="0024022B">
      <w:pPr>
        <w:rPr>
          <w:spacing w:val="-6"/>
          <w:szCs w:val="24"/>
        </w:rPr>
      </w:pPr>
      <w:r w:rsidRPr="00F2707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27073" w:rsidRDefault="0024022B" w:rsidP="0024022B">
      <w:pPr>
        <w:rPr>
          <w:spacing w:val="-6"/>
          <w:szCs w:val="24"/>
        </w:rPr>
      </w:pPr>
      <w:r w:rsidRPr="00F2707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361C" w:rsidRPr="00F2707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27073" w:rsidRDefault="0024022B" w:rsidP="002F1A86">
            <w:pPr>
              <w:shd w:val="clear" w:color="auto" w:fill="FFFFFF"/>
              <w:tabs>
                <w:tab w:val="left" w:pos="1080"/>
              </w:tabs>
              <w:jc w:val="right"/>
              <w:rPr>
                <w:b/>
                <w:szCs w:val="24"/>
              </w:rPr>
            </w:pPr>
            <w:r w:rsidRPr="00F2707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27073" w:rsidRDefault="0024022B" w:rsidP="002F1A86">
            <w:pPr>
              <w:tabs>
                <w:tab w:val="left" w:pos="720"/>
              </w:tabs>
              <w:rPr>
                <w:szCs w:val="24"/>
              </w:rPr>
            </w:pPr>
            <w:r w:rsidRPr="00F27073">
              <w:rPr>
                <w:szCs w:val="24"/>
              </w:rPr>
              <w:t xml:space="preserve">Попуњена, потписана и оверена Изјава понуђача </w:t>
            </w:r>
          </w:p>
        </w:tc>
      </w:tr>
    </w:tbl>
    <w:p w:rsidR="00E84C8B" w:rsidRPr="00F27073" w:rsidRDefault="00E84C8B" w:rsidP="0024022B">
      <w:pPr>
        <w:rPr>
          <w:szCs w:val="24"/>
          <w:lang w:val="en-US"/>
        </w:rPr>
      </w:pPr>
    </w:p>
    <w:p w:rsidR="00766963" w:rsidRPr="00F27073" w:rsidRDefault="00766963" w:rsidP="00D04D06">
      <w:pPr>
        <w:rPr>
          <w:b/>
          <w:szCs w:val="24"/>
          <w:lang w:val="en-US"/>
        </w:rPr>
      </w:pPr>
    </w:p>
    <w:p w:rsidR="0024022B" w:rsidRPr="00F27073" w:rsidRDefault="0024022B" w:rsidP="0024022B">
      <w:pPr>
        <w:jc w:val="center"/>
        <w:rPr>
          <w:b/>
          <w:szCs w:val="24"/>
        </w:rPr>
      </w:pPr>
      <w:r w:rsidRPr="00F27073">
        <w:rPr>
          <w:b/>
          <w:szCs w:val="24"/>
        </w:rPr>
        <w:t>IV УСЛОВИ КОЈЕ МОРА ДА ИСПУНИ СВАКИ ОД ПОНУЂАЧА ИЗ ГРУПЕ ПОНУЂАЧА</w:t>
      </w:r>
    </w:p>
    <w:p w:rsidR="0024022B" w:rsidRPr="00F27073" w:rsidRDefault="0024022B" w:rsidP="0024022B">
      <w:pPr>
        <w:jc w:val="center"/>
        <w:rPr>
          <w:b/>
          <w:szCs w:val="24"/>
        </w:rPr>
      </w:pPr>
    </w:p>
    <w:p w:rsidR="0024022B" w:rsidRPr="00F27073" w:rsidRDefault="0024022B" w:rsidP="0024022B">
      <w:pPr>
        <w:rPr>
          <w:szCs w:val="24"/>
        </w:rPr>
      </w:pPr>
      <w:r w:rsidRPr="00F27073">
        <w:rPr>
          <w:szCs w:val="24"/>
        </w:rPr>
        <w:tab/>
        <w:t xml:space="preserve">Понуду може поднети група понуђача. </w:t>
      </w:r>
    </w:p>
    <w:p w:rsidR="0024022B" w:rsidRPr="00F27073" w:rsidRDefault="0024022B" w:rsidP="0024022B">
      <w:pPr>
        <w:rPr>
          <w:szCs w:val="24"/>
        </w:rPr>
      </w:pPr>
      <w:r w:rsidRPr="00F2707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27073">
        <w:rPr>
          <w:b/>
          <w:szCs w:val="24"/>
        </w:rPr>
        <w:t xml:space="preserve"> </w:t>
      </w:r>
      <w:r w:rsidRPr="00F27073">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F27073" w:rsidRDefault="0024022B" w:rsidP="0024022B">
      <w:pPr>
        <w:rPr>
          <w:szCs w:val="24"/>
        </w:rPr>
      </w:pPr>
      <w:r w:rsidRPr="00F2707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F27073" w:rsidRDefault="0024022B" w:rsidP="0024022B">
      <w:pPr>
        <w:rPr>
          <w:szCs w:val="24"/>
        </w:rPr>
      </w:pPr>
      <w:r w:rsidRPr="00F2707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F27073" w:rsidRDefault="0024022B" w:rsidP="00BA2DF6">
      <w:pPr>
        <w:pStyle w:val="ListParagraph"/>
        <w:numPr>
          <w:ilvl w:val="0"/>
          <w:numId w:val="7"/>
        </w:numPr>
        <w:tabs>
          <w:tab w:val="left" w:pos="1800"/>
        </w:tabs>
        <w:jc w:val="both"/>
        <w:rPr>
          <w:color w:val="auto"/>
        </w:rPr>
      </w:pPr>
      <w:r w:rsidRPr="00F27073">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F27073" w:rsidRDefault="0024022B" w:rsidP="00BA2DF6">
      <w:pPr>
        <w:pStyle w:val="ListParagraph"/>
        <w:numPr>
          <w:ilvl w:val="0"/>
          <w:numId w:val="7"/>
        </w:numPr>
        <w:tabs>
          <w:tab w:val="left" w:pos="1800"/>
        </w:tabs>
        <w:jc w:val="both"/>
        <w:rPr>
          <w:color w:val="auto"/>
        </w:rPr>
      </w:pPr>
      <w:r w:rsidRPr="00F27073">
        <w:rPr>
          <w:color w:val="auto"/>
        </w:rPr>
        <w:t>опис послова сваког од понуђача из групе понуђача у извршењу уговора.</w:t>
      </w:r>
    </w:p>
    <w:p w:rsidR="0024022B" w:rsidRPr="00F27073" w:rsidRDefault="0024022B" w:rsidP="00F41D6F">
      <w:pPr>
        <w:tabs>
          <w:tab w:val="left" w:pos="1800"/>
        </w:tabs>
        <w:rPr>
          <w:szCs w:val="24"/>
        </w:rPr>
      </w:pPr>
      <w:r w:rsidRPr="00F27073">
        <w:rPr>
          <w:szCs w:val="24"/>
        </w:rPr>
        <w:tab/>
        <w:t>Понуђачи који поднесу заједничку понуду одговарају неограничено солидарно према наручиоцу.</w:t>
      </w:r>
    </w:p>
    <w:p w:rsidR="0024022B" w:rsidRPr="00F2707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361C" w:rsidRPr="00F2707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27073" w:rsidRDefault="0024022B" w:rsidP="002F1A86">
            <w:pPr>
              <w:shd w:val="clear" w:color="auto" w:fill="FFFFFF"/>
              <w:tabs>
                <w:tab w:val="left" w:pos="1080"/>
              </w:tabs>
              <w:jc w:val="right"/>
              <w:rPr>
                <w:b/>
                <w:szCs w:val="24"/>
              </w:rPr>
            </w:pPr>
            <w:r w:rsidRPr="00F2707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27073" w:rsidRDefault="0024022B" w:rsidP="002F1A86">
            <w:pPr>
              <w:tabs>
                <w:tab w:val="left" w:pos="720"/>
              </w:tabs>
              <w:rPr>
                <w:szCs w:val="24"/>
              </w:rPr>
            </w:pPr>
            <w:r w:rsidRPr="00F27073">
              <w:rPr>
                <w:szCs w:val="24"/>
              </w:rPr>
              <w:t>Споразум понуђача доставити у понуди</w:t>
            </w:r>
          </w:p>
        </w:tc>
      </w:tr>
    </w:tbl>
    <w:p w:rsidR="00B513FE" w:rsidRPr="00F27073" w:rsidRDefault="00B513FE" w:rsidP="0024022B">
      <w:pPr>
        <w:rPr>
          <w:b/>
          <w:szCs w:val="24"/>
          <w:lang w:val="en-US"/>
        </w:rPr>
      </w:pPr>
    </w:p>
    <w:p w:rsidR="0024022B" w:rsidRPr="00F27073" w:rsidRDefault="0024022B" w:rsidP="0024022B">
      <w:pPr>
        <w:rPr>
          <w:b/>
          <w:szCs w:val="24"/>
        </w:rPr>
      </w:pPr>
      <w:r w:rsidRPr="00F27073">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F27073" w:rsidRDefault="0024022B" w:rsidP="0024022B">
      <w:pPr>
        <w:rPr>
          <w:b/>
          <w:szCs w:val="24"/>
        </w:rPr>
      </w:pPr>
      <w:r w:rsidRPr="00F2707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F27073" w:rsidRDefault="0024022B" w:rsidP="0024022B">
      <w:pPr>
        <w:rPr>
          <w:b/>
          <w:szCs w:val="24"/>
        </w:rPr>
      </w:pPr>
      <w:r w:rsidRPr="00F2707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F27073" w:rsidRDefault="0024022B" w:rsidP="0024022B">
      <w:pPr>
        <w:rPr>
          <w:b/>
          <w:szCs w:val="24"/>
        </w:rPr>
      </w:pPr>
      <w:r w:rsidRPr="00F2707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F27073" w:rsidRDefault="0024022B" w:rsidP="0024022B">
      <w:pPr>
        <w:rPr>
          <w:b/>
          <w:szCs w:val="24"/>
        </w:rPr>
      </w:pPr>
      <w:r w:rsidRPr="00F2707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F27073" w:rsidRDefault="0024022B" w:rsidP="0024022B">
      <w:pPr>
        <w:pStyle w:val="Default"/>
        <w:jc w:val="both"/>
        <w:rPr>
          <w:rFonts w:eastAsiaTheme="minorHAnsi"/>
          <w:color w:val="auto"/>
          <w:lang w:val="ru-RU"/>
        </w:rPr>
      </w:pPr>
      <w:r w:rsidRPr="00F27073">
        <w:rPr>
          <w:b/>
          <w:color w:val="auto"/>
          <w:lang w:val="ru-RU"/>
        </w:rPr>
        <w:tab/>
      </w:r>
      <w:r w:rsidRPr="00F27073">
        <w:rPr>
          <w:b/>
          <w:color w:val="auto"/>
          <w:lang w:val="sr-Cyrl-CS"/>
        </w:rPr>
        <w:tab/>
      </w:r>
      <w:r w:rsidRPr="00F27073">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B361C" w:rsidRDefault="0024022B" w:rsidP="0024022B">
      <w:pPr>
        <w:rPr>
          <w:b/>
          <w:color w:val="FF0000"/>
          <w:szCs w:val="24"/>
        </w:rPr>
      </w:pPr>
      <w:r w:rsidRPr="00F27073">
        <w:rPr>
          <w:rFonts w:eastAsiaTheme="minorHAnsi"/>
          <w:b/>
          <w:bCs/>
          <w:szCs w:val="24"/>
        </w:rPr>
        <w:tab/>
      </w:r>
      <w:r w:rsidRPr="00F27073">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27073">
        <w:rPr>
          <w:rFonts w:eastAsiaTheme="minorHAnsi"/>
          <w:b/>
          <w:bCs/>
          <w:szCs w:val="24"/>
        </w:rPr>
        <w:t>.</w:t>
      </w:r>
      <w:r w:rsidRPr="00F27073">
        <w:rPr>
          <w:rFonts w:eastAsiaTheme="minorHAnsi"/>
          <w:b/>
          <w:bCs/>
          <w:szCs w:val="24"/>
          <w:lang w:val="ru-RU"/>
        </w:rPr>
        <w:t xml:space="preserve"> </w:t>
      </w:r>
      <w:r w:rsidRPr="007B361C">
        <w:rPr>
          <w:b/>
          <w:color w:val="FF0000"/>
          <w:szCs w:val="24"/>
        </w:rPr>
        <w:br w:type="page"/>
      </w:r>
    </w:p>
    <w:p w:rsidR="0024022B" w:rsidRPr="007B361C" w:rsidRDefault="0024022B" w:rsidP="0024022B">
      <w:pPr>
        <w:rPr>
          <w:b/>
          <w:color w:val="FF0000"/>
          <w:szCs w:val="24"/>
        </w:rPr>
      </w:pPr>
    </w:p>
    <w:p w:rsidR="00994086" w:rsidRPr="007B361C" w:rsidRDefault="00994086" w:rsidP="0024022B">
      <w:pPr>
        <w:rPr>
          <w:b/>
          <w:color w:val="FF0000"/>
          <w:szCs w:val="24"/>
        </w:rPr>
      </w:pPr>
    </w:p>
    <w:p w:rsidR="0024022B" w:rsidRPr="007B361C" w:rsidRDefault="0024022B" w:rsidP="0024022B">
      <w:pPr>
        <w:rPr>
          <w:b/>
          <w:color w:val="FF0000"/>
          <w:szCs w:val="24"/>
          <w:lang w:val="en-US"/>
        </w:rPr>
      </w:pPr>
    </w:p>
    <w:p w:rsidR="0024022B" w:rsidRPr="007B361C" w:rsidRDefault="0024022B" w:rsidP="0024022B">
      <w:pPr>
        <w:jc w:val="center"/>
        <w:rPr>
          <w:b/>
          <w:color w:val="FF0000"/>
          <w:szCs w:val="24"/>
        </w:rPr>
      </w:pPr>
    </w:p>
    <w:p w:rsidR="00EE6D36" w:rsidRPr="007B361C" w:rsidRDefault="00EE6D36" w:rsidP="0024022B">
      <w:pPr>
        <w:jc w:val="center"/>
        <w:rPr>
          <w:b/>
          <w:color w:val="FF0000"/>
          <w:szCs w:val="24"/>
        </w:rPr>
      </w:pPr>
    </w:p>
    <w:p w:rsidR="00EE6D36" w:rsidRPr="007B361C" w:rsidRDefault="00EE6D36" w:rsidP="0024022B">
      <w:pPr>
        <w:jc w:val="center"/>
        <w:rPr>
          <w:b/>
          <w:color w:val="FF0000"/>
          <w:szCs w:val="24"/>
        </w:rPr>
      </w:pPr>
    </w:p>
    <w:p w:rsidR="00EE6D36" w:rsidRPr="007B361C" w:rsidRDefault="00EE6D36" w:rsidP="0024022B">
      <w:pPr>
        <w:jc w:val="center"/>
        <w:rPr>
          <w:b/>
          <w:color w:val="FF0000"/>
          <w:szCs w:val="24"/>
        </w:rPr>
      </w:pPr>
    </w:p>
    <w:p w:rsidR="0024022B" w:rsidRPr="00F27073" w:rsidRDefault="0024022B" w:rsidP="0024022B">
      <w:pPr>
        <w:jc w:val="center"/>
        <w:outlineLvl w:val="0"/>
        <w:rPr>
          <w:b/>
          <w:szCs w:val="24"/>
        </w:rPr>
      </w:pPr>
      <w:r w:rsidRPr="00F27073">
        <w:rPr>
          <w:b/>
          <w:szCs w:val="24"/>
        </w:rPr>
        <w:t>И З Ј А В А</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tabs>
          <w:tab w:val="clear" w:pos="1440"/>
          <w:tab w:val="left" w:pos="1800"/>
        </w:tabs>
        <w:rPr>
          <w:szCs w:val="24"/>
        </w:rPr>
      </w:pPr>
      <w:r w:rsidRPr="00F27073">
        <w:rPr>
          <w:szCs w:val="24"/>
        </w:rPr>
        <w:t xml:space="preserve">којом понуђач: </w:t>
      </w:r>
      <w:r w:rsidRPr="00F27073">
        <w:rPr>
          <w:szCs w:val="24"/>
          <w:lang w:val="sr-Latn-CS"/>
        </w:rPr>
        <w:t>_________</w:t>
      </w:r>
      <w:r w:rsidRPr="00F27073">
        <w:rPr>
          <w:szCs w:val="24"/>
        </w:rPr>
        <w:t>_____________________________</w:t>
      </w:r>
      <w:r w:rsidRPr="00F27073">
        <w:rPr>
          <w:szCs w:val="24"/>
          <w:lang w:val="sr-Latn-CS"/>
        </w:rPr>
        <w:t>__________</w:t>
      </w:r>
      <w:r w:rsidRPr="00F27073">
        <w:rPr>
          <w:szCs w:val="24"/>
        </w:rPr>
        <w:t>_________</w:t>
      </w:r>
    </w:p>
    <w:p w:rsidR="0024022B" w:rsidRPr="00F27073" w:rsidRDefault="0024022B" w:rsidP="0024022B">
      <w:pPr>
        <w:tabs>
          <w:tab w:val="clear" w:pos="1440"/>
          <w:tab w:val="left" w:pos="1800"/>
        </w:tabs>
        <w:spacing w:line="480" w:lineRule="auto"/>
        <w:jc w:val="center"/>
        <w:rPr>
          <w:szCs w:val="24"/>
        </w:rPr>
      </w:pPr>
      <w:r w:rsidRPr="00F27073">
        <w:rPr>
          <w:szCs w:val="24"/>
        </w:rPr>
        <w:t>(пословно име или скраћени назив понуђача)</w:t>
      </w:r>
    </w:p>
    <w:p w:rsidR="0024022B" w:rsidRPr="00F27073" w:rsidRDefault="0024022B" w:rsidP="0024022B">
      <w:pPr>
        <w:tabs>
          <w:tab w:val="clear" w:pos="1440"/>
          <w:tab w:val="left" w:pos="1800"/>
        </w:tabs>
        <w:spacing w:line="480" w:lineRule="auto"/>
        <w:jc w:val="center"/>
        <w:rPr>
          <w:szCs w:val="24"/>
        </w:rPr>
      </w:pPr>
    </w:p>
    <w:p w:rsidR="0024022B" w:rsidRPr="00F27073" w:rsidRDefault="0024022B" w:rsidP="0024022B">
      <w:pPr>
        <w:tabs>
          <w:tab w:val="clear" w:pos="1440"/>
          <w:tab w:val="left" w:pos="1800"/>
        </w:tabs>
        <w:spacing w:line="480" w:lineRule="auto"/>
        <w:rPr>
          <w:szCs w:val="24"/>
        </w:rPr>
      </w:pPr>
      <w:r w:rsidRPr="00F2707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B361C" w:rsidRPr="00F27073" w:rsidTr="002F1A86">
        <w:trPr>
          <w:jc w:val="right"/>
        </w:trPr>
        <w:tc>
          <w:tcPr>
            <w:tcW w:w="2520"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520"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67"/>
          <w:jc w:val="right"/>
        </w:trPr>
        <w:tc>
          <w:tcPr>
            <w:tcW w:w="2520"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F27073" w:rsidRDefault="0024022B" w:rsidP="0024022B">
      <w:pPr>
        <w:rPr>
          <w:b/>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jc w:val="center"/>
        <w:rPr>
          <w:b/>
          <w:szCs w:val="24"/>
        </w:rPr>
      </w:pPr>
      <w:r w:rsidRPr="00F27073">
        <w:rPr>
          <w:szCs w:val="24"/>
        </w:rPr>
        <w:br w:type="page"/>
      </w: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F27073" w:rsidRDefault="0024022B" w:rsidP="0024022B">
      <w:pPr>
        <w:jc w:val="center"/>
        <w:outlineLvl w:val="0"/>
        <w:rPr>
          <w:b/>
          <w:szCs w:val="24"/>
        </w:rPr>
      </w:pPr>
      <w:r w:rsidRPr="00F27073">
        <w:rPr>
          <w:b/>
          <w:szCs w:val="24"/>
        </w:rPr>
        <w:t>И З Ј А В А</w:t>
      </w:r>
    </w:p>
    <w:p w:rsidR="0024022B" w:rsidRPr="00F27073" w:rsidRDefault="0024022B" w:rsidP="0024022B">
      <w:pPr>
        <w:jc w:val="center"/>
        <w:rPr>
          <w:b/>
          <w:szCs w:val="24"/>
        </w:rPr>
      </w:pPr>
      <w:r w:rsidRPr="00F27073">
        <w:rPr>
          <w:b/>
          <w:szCs w:val="24"/>
        </w:rPr>
        <w:t>(уколико понуђач подноси понуду са подизвођачем)</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tabs>
          <w:tab w:val="clear" w:pos="1440"/>
          <w:tab w:val="left" w:pos="1800"/>
        </w:tabs>
        <w:rPr>
          <w:szCs w:val="24"/>
        </w:rPr>
      </w:pPr>
      <w:r w:rsidRPr="00F27073">
        <w:rPr>
          <w:szCs w:val="24"/>
        </w:rPr>
        <w:t xml:space="preserve">којом понуђач: </w:t>
      </w:r>
      <w:r w:rsidRPr="00F27073">
        <w:rPr>
          <w:szCs w:val="24"/>
          <w:lang w:val="sr-Latn-CS"/>
        </w:rPr>
        <w:t>____________</w:t>
      </w:r>
      <w:r w:rsidRPr="00F27073">
        <w:rPr>
          <w:szCs w:val="24"/>
        </w:rPr>
        <w:t>_____________________________</w:t>
      </w:r>
      <w:r w:rsidRPr="00F27073">
        <w:rPr>
          <w:szCs w:val="24"/>
          <w:lang w:val="sr-Latn-CS"/>
        </w:rPr>
        <w:t>________________</w:t>
      </w:r>
    </w:p>
    <w:p w:rsidR="0024022B" w:rsidRPr="00F27073" w:rsidRDefault="0024022B" w:rsidP="0024022B">
      <w:pPr>
        <w:tabs>
          <w:tab w:val="clear" w:pos="1440"/>
          <w:tab w:val="left" w:pos="1800"/>
        </w:tabs>
        <w:jc w:val="center"/>
        <w:rPr>
          <w:szCs w:val="24"/>
        </w:rPr>
      </w:pPr>
      <w:r w:rsidRPr="00F27073">
        <w:rPr>
          <w:szCs w:val="24"/>
        </w:rPr>
        <w:t>(пословно име или скраћени назив понуђача)</w:t>
      </w:r>
    </w:p>
    <w:p w:rsidR="0024022B" w:rsidRPr="00F27073" w:rsidRDefault="0024022B" w:rsidP="0024022B">
      <w:pPr>
        <w:tabs>
          <w:tab w:val="clear" w:pos="1440"/>
          <w:tab w:val="left" w:pos="1800"/>
        </w:tabs>
        <w:spacing w:line="360" w:lineRule="auto"/>
        <w:jc w:val="center"/>
        <w:rPr>
          <w:szCs w:val="24"/>
        </w:rPr>
      </w:pPr>
    </w:p>
    <w:p w:rsidR="0024022B" w:rsidRPr="00F27073" w:rsidRDefault="0024022B" w:rsidP="00515023">
      <w:pPr>
        <w:tabs>
          <w:tab w:val="clear" w:pos="1440"/>
          <w:tab w:val="left" w:pos="1800"/>
        </w:tabs>
        <w:spacing w:line="480" w:lineRule="auto"/>
        <w:rPr>
          <w:szCs w:val="24"/>
        </w:rPr>
      </w:pPr>
      <w:r w:rsidRPr="00F27073">
        <w:rPr>
          <w:szCs w:val="24"/>
        </w:rPr>
        <w:t xml:space="preserve">из _____________________ под пуном материјалном и кривичном одговорношћу изјављује да је </w:t>
      </w:r>
      <w:r w:rsidRPr="00F27073">
        <w:rPr>
          <w:b/>
          <w:i/>
          <w:szCs w:val="24"/>
        </w:rPr>
        <w:t>подизвођач</w:t>
      </w:r>
      <w:r w:rsidRPr="00F2707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F27073">
        <w:rPr>
          <w:szCs w:val="24"/>
        </w:rPr>
        <w:t>снази у време подношења понуде.</w:t>
      </w:r>
    </w:p>
    <w:p w:rsidR="0024022B" w:rsidRPr="00F27073" w:rsidRDefault="0024022B" w:rsidP="0024022B">
      <w:pPr>
        <w:rPr>
          <w:b/>
          <w:szCs w:val="24"/>
        </w:rPr>
      </w:pPr>
    </w:p>
    <w:p w:rsidR="0024022B" w:rsidRPr="00F27073" w:rsidRDefault="0024022B" w:rsidP="0024022B">
      <w:pPr>
        <w:outlineLvl w:val="0"/>
        <w:rPr>
          <w:szCs w:val="24"/>
        </w:rPr>
      </w:pPr>
      <w:r w:rsidRPr="00F27073">
        <w:rPr>
          <w:b/>
          <w:szCs w:val="24"/>
        </w:rPr>
        <w:t>Напомена:</w:t>
      </w:r>
      <w:r w:rsidRPr="00F27073">
        <w:rPr>
          <w:szCs w:val="24"/>
        </w:rPr>
        <w:t xml:space="preserve"> У случају потребе Изјаву копирати</w:t>
      </w: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B361C" w:rsidRPr="00F27073" w:rsidTr="002F1A86">
        <w:trPr>
          <w:jc w:val="right"/>
        </w:trPr>
        <w:tc>
          <w:tcPr>
            <w:tcW w:w="2520"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520"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67"/>
          <w:jc w:val="right"/>
        </w:trPr>
        <w:tc>
          <w:tcPr>
            <w:tcW w:w="2520"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F27073" w:rsidRDefault="0024022B" w:rsidP="0024022B">
      <w:pPr>
        <w:rPr>
          <w:b/>
          <w:szCs w:val="24"/>
        </w:rPr>
      </w:pPr>
    </w:p>
    <w:p w:rsidR="0024022B" w:rsidRPr="00F27073" w:rsidRDefault="0024022B" w:rsidP="0024022B">
      <w:pPr>
        <w:rPr>
          <w:szCs w:val="24"/>
        </w:rPr>
      </w:pPr>
    </w:p>
    <w:p w:rsidR="0024022B" w:rsidRPr="00F27073" w:rsidRDefault="0024022B" w:rsidP="0024022B">
      <w:pPr>
        <w:rPr>
          <w:szCs w:val="24"/>
        </w:rPr>
      </w:pPr>
      <w:r w:rsidRPr="00F27073">
        <w:rPr>
          <w:szCs w:val="24"/>
        </w:rPr>
        <w:br w:type="page"/>
      </w: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24022B" w:rsidRPr="007B361C" w:rsidRDefault="0024022B" w:rsidP="0024022B">
      <w:pPr>
        <w:spacing w:before="100" w:beforeAutospacing="1" w:line="210" w:lineRule="atLeast"/>
        <w:ind w:firstLine="480"/>
        <w:rPr>
          <w:b/>
          <w:color w:val="FF0000"/>
          <w:szCs w:val="24"/>
        </w:rPr>
      </w:pPr>
    </w:p>
    <w:p w:rsidR="0024022B" w:rsidRPr="00F27073" w:rsidRDefault="0024022B" w:rsidP="0024022B">
      <w:pPr>
        <w:jc w:val="center"/>
        <w:outlineLvl w:val="0"/>
        <w:rPr>
          <w:b/>
          <w:szCs w:val="24"/>
        </w:rPr>
      </w:pPr>
      <w:r w:rsidRPr="00F27073">
        <w:rPr>
          <w:b/>
          <w:szCs w:val="24"/>
        </w:rPr>
        <w:t>И З Ј А В А</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tabs>
          <w:tab w:val="clear" w:pos="1440"/>
          <w:tab w:val="left" w:pos="1800"/>
        </w:tabs>
        <w:rPr>
          <w:szCs w:val="24"/>
        </w:rPr>
      </w:pPr>
      <w:r w:rsidRPr="00F27073">
        <w:rPr>
          <w:szCs w:val="24"/>
        </w:rPr>
        <w:t xml:space="preserve">којом члан групе: </w:t>
      </w:r>
      <w:r w:rsidRPr="00F27073">
        <w:rPr>
          <w:szCs w:val="24"/>
          <w:lang w:val="sr-Latn-CS"/>
        </w:rPr>
        <w:t>____________</w:t>
      </w:r>
      <w:r w:rsidRPr="00F27073">
        <w:rPr>
          <w:szCs w:val="24"/>
        </w:rPr>
        <w:t>_____________________________</w:t>
      </w:r>
      <w:r w:rsidRPr="00F27073">
        <w:rPr>
          <w:szCs w:val="24"/>
          <w:lang w:val="sr-Latn-CS"/>
        </w:rPr>
        <w:t>______________</w:t>
      </w:r>
    </w:p>
    <w:p w:rsidR="0024022B" w:rsidRPr="00F27073" w:rsidRDefault="0024022B" w:rsidP="0024022B">
      <w:pPr>
        <w:tabs>
          <w:tab w:val="clear" w:pos="1440"/>
          <w:tab w:val="left" w:pos="1800"/>
        </w:tabs>
        <w:jc w:val="center"/>
        <w:rPr>
          <w:szCs w:val="24"/>
        </w:rPr>
      </w:pPr>
      <w:r w:rsidRPr="00F27073">
        <w:rPr>
          <w:szCs w:val="24"/>
        </w:rPr>
        <w:t xml:space="preserve">                     (пословно име или скраћени назив понуђача)</w:t>
      </w:r>
    </w:p>
    <w:p w:rsidR="0024022B" w:rsidRPr="00F27073" w:rsidRDefault="0024022B" w:rsidP="0024022B">
      <w:pPr>
        <w:tabs>
          <w:tab w:val="clear" w:pos="1440"/>
          <w:tab w:val="left" w:pos="1800"/>
        </w:tabs>
        <w:spacing w:line="360" w:lineRule="auto"/>
        <w:jc w:val="center"/>
        <w:rPr>
          <w:szCs w:val="24"/>
        </w:rPr>
      </w:pPr>
    </w:p>
    <w:p w:rsidR="0024022B" w:rsidRPr="00F27073" w:rsidRDefault="0024022B" w:rsidP="0024022B">
      <w:pPr>
        <w:tabs>
          <w:tab w:val="clear" w:pos="1440"/>
          <w:tab w:val="left" w:pos="1800"/>
        </w:tabs>
        <w:spacing w:line="480" w:lineRule="auto"/>
        <w:rPr>
          <w:szCs w:val="24"/>
        </w:rPr>
      </w:pPr>
      <w:r w:rsidRPr="00F2707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outlineLvl w:val="0"/>
        <w:rPr>
          <w:szCs w:val="24"/>
        </w:rPr>
      </w:pPr>
      <w:r w:rsidRPr="00F27073">
        <w:rPr>
          <w:b/>
          <w:szCs w:val="24"/>
        </w:rPr>
        <w:t>Напомена:</w:t>
      </w:r>
      <w:r w:rsidRPr="00F27073">
        <w:rPr>
          <w:szCs w:val="24"/>
        </w:rPr>
        <w:t xml:space="preserve"> У случају потребе Изјаву копирати</w:t>
      </w: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p w:rsidR="0024022B" w:rsidRPr="00F2707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B361C" w:rsidRPr="00F27073" w:rsidTr="002F1A86">
        <w:trPr>
          <w:jc w:val="right"/>
        </w:trPr>
        <w:tc>
          <w:tcPr>
            <w:tcW w:w="2520"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 xml:space="preserve">Потпис овлашћеног лица </w:t>
            </w:r>
          </w:p>
        </w:tc>
      </w:tr>
      <w:tr w:rsidR="007B361C" w:rsidRPr="00F27073" w:rsidTr="002F1A86">
        <w:trPr>
          <w:jc w:val="right"/>
        </w:trPr>
        <w:tc>
          <w:tcPr>
            <w:tcW w:w="2520"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67"/>
          <w:jc w:val="right"/>
        </w:trPr>
        <w:tc>
          <w:tcPr>
            <w:tcW w:w="2520"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F27073" w:rsidRDefault="0024022B" w:rsidP="0024022B">
      <w:pPr>
        <w:rPr>
          <w:b/>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rPr>
          <w:szCs w:val="24"/>
        </w:rPr>
      </w:pPr>
    </w:p>
    <w:p w:rsidR="00515023" w:rsidRPr="00F27073" w:rsidRDefault="00515023" w:rsidP="0024022B">
      <w:pPr>
        <w:rPr>
          <w:szCs w:val="24"/>
        </w:rPr>
      </w:pPr>
    </w:p>
    <w:p w:rsidR="00515023" w:rsidRPr="00F27073" w:rsidRDefault="00515023" w:rsidP="0024022B">
      <w:pPr>
        <w:rPr>
          <w:szCs w:val="24"/>
        </w:rPr>
      </w:pPr>
    </w:p>
    <w:p w:rsidR="00515023" w:rsidRPr="007B361C" w:rsidRDefault="00515023"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240F05" w:rsidRPr="007B361C" w:rsidRDefault="00240F05" w:rsidP="0024022B">
      <w:pPr>
        <w:rPr>
          <w:color w:val="FF0000"/>
          <w:szCs w:val="24"/>
        </w:rPr>
      </w:pPr>
    </w:p>
    <w:p w:rsidR="00515023" w:rsidRPr="007B361C" w:rsidRDefault="00515023" w:rsidP="0024022B">
      <w:pPr>
        <w:rPr>
          <w:color w:val="FF0000"/>
          <w:szCs w:val="24"/>
        </w:rPr>
      </w:pPr>
    </w:p>
    <w:p w:rsidR="0024022B" w:rsidRPr="007B361C" w:rsidRDefault="0024022B" w:rsidP="0024022B">
      <w:pPr>
        <w:rPr>
          <w:color w:val="FF0000"/>
          <w:szCs w:val="24"/>
        </w:rPr>
      </w:pPr>
    </w:p>
    <w:p w:rsidR="0024022B" w:rsidRPr="007B361C" w:rsidRDefault="0024022B" w:rsidP="0024022B">
      <w:pPr>
        <w:rPr>
          <w:color w:val="FF0000"/>
          <w:szCs w:val="24"/>
        </w:rPr>
      </w:pPr>
    </w:p>
    <w:p w:rsidR="00EE6D36" w:rsidRPr="00FE71B7" w:rsidRDefault="00EE6D36" w:rsidP="00EE6D36">
      <w:pPr>
        <w:pStyle w:val="Standard"/>
        <w:jc w:val="center"/>
        <w:outlineLvl w:val="0"/>
        <w:rPr>
          <w:b/>
          <w:color w:val="auto"/>
          <w:sz w:val="22"/>
          <w:szCs w:val="22"/>
        </w:rPr>
      </w:pPr>
      <w:r w:rsidRPr="00FE71B7">
        <w:rPr>
          <w:b/>
          <w:color w:val="auto"/>
          <w:sz w:val="22"/>
          <w:szCs w:val="22"/>
        </w:rPr>
        <w:t>КАДРОВСКИ КАПАЦИТЕТ</w:t>
      </w:r>
    </w:p>
    <w:p w:rsidR="00EE6D36" w:rsidRPr="00FE71B7" w:rsidRDefault="00EE6D36" w:rsidP="00EE6D36">
      <w:pPr>
        <w:pStyle w:val="Standard"/>
        <w:jc w:val="right"/>
        <w:rPr>
          <w:b/>
          <w:color w:val="auto"/>
          <w:sz w:val="22"/>
          <w:szCs w:val="22"/>
        </w:rPr>
      </w:pPr>
    </w:p>
    <w:p w:rsidR="00EE6D36" w:rsidRPr="00FE71B7" w:rsidRDefault="00EE6D36" w:rsidP="00EE6D36">
      <w:pPr>
        <w:pStyle w:val="Standard"/>
        <w:jc w:val="right"/>
        <w:rPr>
          <w:b/>
          <w:color w:val="auto"/>
          <w:sz w:val="22"/>
          <w:szCs w:val="22"/>
        </w:rPr>
      </w:pPr>
    </w:p>
    <w:p w:rsidR="00EE6D36" w:rsidRPr="00FE71B7" w:rsidRDefault="00EE6D36" w:rsidP="00EE6D36">
      <w:pPr>
        <w:pStyle w:val="Standard"/>
        <w:jc w:val="right"/>
        <w:rPr>
          <w:b/>
          <w:color w:val="auto"/>
          <w:sz w:val="22"/>
          <w:szCs w:val="22"/>
        </w:rPr>
      </w:pPr>
    </w:p>
    <w:p w:rsidR="00EE6D36" w:rsidRPr="00FE71B7" w:rsidRDefault="00EE6D36" w:rsidP="00EE6D36">
      <w:pPr>
        <w:pStyle w:val="Standard"/>
        <w:jc w:val="right"/>
        <w:rPr>
          <w:b/>
          <w:color w:val="auto"/>
          <w:sz w:val="22"/>
          <w:szCs w:val="22"/>
        </w:rPr>
      </w:pPr>
    </w:p>
    <w:p w:rsidR="00EE6D36" w:rsidRPr="00FE71B7" w:rsidRDefault="00EE6D36" w:rsidP="00EE6D36">
      <w:pPr>
        <w:jc w:val="center"/>
        <w:rPr>
          <w:b/>
          <w:szCs w:val="24"/>
        </w:rPr>
      </w:pPr>
    </w:p>
    <w:p w:rsidR="00EE6D36" w:rsidRPr="00FE71B7"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7B361C" w:rsidRPr="00FE71B7" w:rsidTr="00EE6D36">
        <w:trPr>
          <w:trHeight w:val="489"/>
          <w:jc w:val="center"/>
        </w:trPr>
        <w:tc>
          <w:tcPr>
            <w:tcW w:w="859" w:type="dxa"/>
            <w:shd w:val="clear" w:color="auto" w:fill="auto"/>
            <w:vAlign w:val="center"/>
          </w:tcPr>
          <w:p w:rsidR="00EE6D36" w:rsidRPr="00FE71B7" w:rsidRDefault="00EE6D36" w:rsidP="00EE6D36">
            <w:pPr>
              <w:jc w:val="center"/>
              <w:rPr>
                <w:b/>
                <w:szCs w:val="24"/>
              </w:rPr>
            </w:pPr>
            <w:r w:rsidRPr="00FE71B7">
              <w:rPr>
                <w:b/>
                <w:szCs w:val="24"/>
              </w:rPr>
              <w:t xml:space="preserve">Ред. </w:t>
            </w:r>
          </w:p>
          <w:p w:rsidR="00EE6D36" w:rsidRPr="00FE71B7" w:rsidRDefault="00EE6D36" w:rsidP="00EE6D36">
            <w:pPr>
              <w:jc w:val="center"/>
              <w:rPr>
                <w:b/>
                <w:szCs w:val="24"/>
              </w:rPr>
            </w:pPr>
            <w:r w:rsidRPr="00FE71B7">
              <w:rPr>
                <w:b/>
                <w:szCs w:val="24"/>
              </w:rPr>
              <w:t>бр.</w:t>
            </w:r>
          </w:p>
        </w:tc>
        <w:tc>
          <w:tcPr>
            <w:tcW w:w="6985" w:type="dxa"/>
            <w:shd w:val="clear" w:color="auto" w:fill="auto"/>
            <w:vAlign w:val="center"/>
          </w:tcPr>
          <w:p w:rsidR="00EE6D36" w:rsidRPr="00FE71B7" w:rsidRDefault="00EE6D36" w:rsidP="00EE6D36">
            <w:pPr>
              <w:jc w:val="center"/>
              <w:rPr>
                <w:b/>
                <w:szCs w:val="24"/>
              </w:rPr>
            </w:pPr>
            <w:r w:rsidRPr="00FE71B7">
              <w:rPr>
                <w:b/>
                <w:szCs w:val="24"/>
              </w:rPr>
              <w:t>Име и презиме запослених лица</w:t>
            </w:r>
          </w:p>
        </w:tc>
      </w:tr>
      <w:tr w:rsidR="007B361C" w:rsidRPr="00FE71B7" w:rsidTr="00EE6D36">
        <w:trPr>
          <w:jc w:val="center"/>
        </w:trPr>
        <w:tc>
          <w:tcPr>
            <w:tcW w:w="859" w:type="dxa"/>
            <w:shd w:val="clear" w:color="auto" w:fill="auto"/>
          </w:tcPr>
          <w:p w:rsidR="00EE6D36" w:rsidRPr="00FE71B7" w:rsidRDefault="00EE6D36" w:rsidP="00EE6D36">
            <w:pPr>
              <w:jc w:val="center"/>
              <w:rPr>
                <w:szCs w:val="24"/>
              </w:rPr>
            </w:pPr>
            <w:r w:rsidRPr="00FE71B7">
              <w:rPr>
                <w:szCs w:val="24"/>
              </w:rPr>
              <w:t>1</w:t>
            </w:r>
          </w:p>
        </w:tc>
        <w:tc>
          <w:tcPr>
            <w:tcW w:w="6985" w:type="dxa"/>
            <w:shd w:val="clear" w:color="auto" w:fill="auto"/>
          </w:tcPr>
          <w:p w:rsidR="00EE6D36" w:rsidRPr="00FE71B7" w:rsidRDefault="00EE6D36" w:rsidP="00EE6D36">
            <w:pPr>
              <w:jc w:val="center"/>
              <w:rPr>
                <w:szCs w:val="24"/>
              </w:rPr>
            </w:pPr>
            <w:r w:rsidRPr="00FE71B7">
              <w:rPr>
                <w:szCs w:val="24"/>
              </w:rPr>
              <w:t>2</w:t>
            </w:r>
          </w:p>
        </w:tc>
      </w:tr>
      <w:tr w:rsidR="007B361C" w:rsidRPr="00FE71B7" w:rsidTr="00EE6D36">
        <w:trPr>
          <w:trHeight w:val="494"/>
          <w:jc w:val="center"/>
        </w:trPr>
        <w:tc>
          <w:tcPr>
            <w:tcW w:w="859" w:type="dxa"/>
            <w:shd w:val="clear" w:color="auto" w:fill="auto"/>
            <w:vAlign w:val="center"/>
          </w:tcPr>
          <w:p w:rsidR="00EE6D36" w:rsidRPr="00FE71B7" w:rsidRDefault="00EE6D36" w:rsidP="00EE6D36">
            <w:pPr>
              <w:tabs>
                <w:tab w:val="left" w:pos="191"/>
              </w:tabs>
              <w:ind w:left="191"/>
              <w:jc w:val="center"/>
              <w:rPr>
                <w:szCs w:val="24"/>
              </w:rPr>
            </w:pPr>
            <w:r w:rsidRPr="00FE71B7">
              <w:rPr>
                <w:szCs w:val="24"/>
              </w:rPr>
              <w:t>1.</w:t>
            </w:r>
          </w:p>
        </w:tc>
        <w:tc>
          <w:tcPr>
            <w:tcW w:w="6985" w:type="dxa"/>
            <w:shd w:val="clear" w:color="auto" w:fill="auto"/>
            <w:vAlign w:val="center"/>
          </w:tcPr>
          <w:p w:rsidR="00EE6D36" w:rsidRPr="00FE71B7" w:rsidRDefault="00EE6D36" w:rsidP="00EE6D36">
            <w:pPr>
              <w:jc w:val="left"/>
              <w:rPr>
                <w:szCs w:val="24"/>
              </w:rPr>
            </w:pPr>
          </w:p>
        </w:tc>
      </w:tr>
      <w:tr w:rsidR="007B361C" w:rsidRPr="00FE71B7" w:rsidTr="00EE6D36">
        <w:trPr>
          <w:trHeight w:val="539"/>
          <w:jc w:val="center"/>
        </w:trPr>
        <w:tc>
          <w:tcPr>
            <w:tcW w:w="859" w:type="dxa"/>
            <w:shd w:val="clear" w:color="auto" w:fill="auto"/>
            <w:vAlign w:val="center"/>
          </w:tcPr>
          <w:p w:rsidR="00EE6D36" w:rsidRPr="00FE71B7" w:rsidRDefault="00EE6D36" w:rsidP="00EE6D36">
            <w:pPr>
              <w:ind w:left="170"/>
              <w:jc w:val="center"/>
              <w:rPr>
                <w:szCs w:val="24"/>
              </w:rPr>
            </w:pPr>
            <w:r w:rsidRPr="00FE71B7">
              <w:rPr>
                <w:szCs w:val="24"/>
              </w:rPr>
              <w:t>2.</w:t>
            </w:r>
          </w:p>
        </w:tc>
        <w:tc>
          <w:tcPr>
            <w:tcW w:w="6985" w:type="dxa"/>
            <w:shd w:val="clear" w:color="auto" w:fill="auto"/>
            <w:vAlign w:val="center"/>
          </w:tcPr>
          <w:p w:rsidR="00EE6D36" w:rsidRPr="00FE71B7" w:rsidRDefault="00EE6D36" w:rsidP="00EE6D36">
            <w:pPr>
              <w:jc w:val="left"/>
              <w:rPr>
                <w:szCs w:val="24"/>
              </w:rPr>
            </w:pPr>
          </w:p>
        </w:tc>
      </w:tr>
      <w:tr w:rsidR="007B361C" w:rsidRPr="00FE71B7" w:rsidTr="00EE6D36">
        <w:trPr>
          <w:trHeight w:val="539"/>
          <w:jc w:val="center"/>
        </w:trPr>
        <w:tc>
          <w:tcPr>
            <w:tcW w:w="859" w:type="dxa"/>
            <w:shd w:val="clear" w:color="auto" w:fill="auto"/>
            <w:vAlign w:val="center"/>
          </w:tcPr>
          <w:p w:rsidR="00EE6D36" w:rsidRPr="00FE71B7" w:rsidRDefault="00EE6D36" w:rsidP="00EE6D36">
            <w:pPr>
              <w:ind w:left="170"/>
              <w:jc w:val="center"/>
              <w:rPr>
                <w:szCs w:val="24"/>
              </w:rPr>
            </w:pPr>
            <w:r w:rsidRPr="00FE71B7">
              <w:rPr>
                <w:szCs w:val="24"/>
              </w:rPr>
              <w:t>3.</w:t>
            </w:r>
          </w:p>
        </w:tc>
        <w:tc>
          <w:tcPr>
            <w:tcW w:w="6985" w:type="dxa"/>
            <w:shd w:val="clear" w:color="auto" w:fill="auto"/>
            <w:vAlign w:val="center"/>
          </w:tcPr>
          <w:p w:rsidR="00EE6D36" w:rsidRPr="00FE71B7" w:rsidRDefault="00EE6D36"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4.</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5.</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6.</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7.</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rPr>
            </w:pPr>
          </w:p>
          <w:p w:rsidR="00FE71B7" w:rsidRPr="00FE71B7" w:rsidRDefault="00FE71B7" w:rsidP="00EE6D36">
            <w:pPr>
              <w:ind w:left="170"/>
              <w:jc w:val="center"/>
              <w:rPr>
                <w:szCs w:val="24"/>
                <w:lang w:val="sr-Cyrl-RS"/>
              </w:rPr>
            </w:pPr>
            <w:r w:rsidRPr="00FE71B7">
              <w:rPr>
                <w:szCs w:val="24"/>
                <w:lang w:val="sr-Cyrl-RS"/>
              </w:rPr>
              <w:t>8.</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9.</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10.</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11.</w:t>
            </w:r>
          </w:p>
        </w:tc>
        <w:tc>
          <w:tcPr>
            <w:tcW w:w="6985" w:type="dxa"/>
            <w:shd w:val="clear" w:color="auto" w:fill="auto"/>
            <w:vAlign w:val="center"/>
          </w:tcPr>
          <w:p w:rsidR="00FE71B7" w:rsidRPr="00FE71B7" w:rsidRDefault="00FE71B7" w:rsidP="00EE6D36">
            <w:pPr>
              <w:jc w:val="left"/>
              <w:rPr>
                <w:szCs w:val="24"/>
              </w:rPr>
            </w:pPr>
          </w:p>
        </w:tc>
      </w:tr>
      <w:tr w:rsidR="00FE71B7" w:rsidRPr="00FE71B7" w:rsidTr="00EE6D36">
        <w:trPr>
          <w:trHeight w:val="539"/>
          <w:jc w:val="center"/>
        </w:trPr>
        <w:tc>
          <w:tcPr>
            <w:tcW w:w="859" w:type="dxa"/>
            <w:shd w:val="clear" w:color="auto" w:fill="auto"/>
            <w:vAlign w:val="center"/>
          </w:tcPr>
          <w:p w:rsidR="00FE71B7" w:rsidRPr="00FE71B7" w:rsidRDefault="00FE71B7" w:rsidP="00EE6D36">
            <w:pPr>
              <w:ind w:left="170"/>
              <w:jc w:val="center"/>
              <w:rPr>
                <w:szCs w:val="24"/>
                <w:lang w:val="sr-Cyrl-RS"/>
              </w:rPr>
            </w:pPr>
            <w:r w:rsidRPr="00FE71B7">
              <w:rPr>
                <w:szCs w:val="24"/>
                <w:lang w:val="sr-Cyrl-RS"/>
              </w:rPr>
              <w:t>12.</w:t>
            </w:r>
          </w:p>
        </w:tc>
        <w:tc>
          <w:tcPr>
            <w:tcW w:w="6985" w:type="dxa"/>
            <w:shd w:val="clear" w:color="auto" w:fill="auto"/>
            <w:vAlign w:val="center"/>
          </w:tcPr>
          <w:p w:rsidR="00FE71B7" w:rsidRPr="00FE71B7" w:rsidRDefault="00FE71B7" w:rsidP="00EE6D36">
            <w:pPr>
              <w:jc w:val="left"/>
              <w:rPr>
                <w:szCs w:val="24"/>
              </w:rPr>
            </w:pPr>
          </w:p>
        </w:tc>
      </w:tr>
    </w:tbl>
    <w:p w:rsidR="00EE6D36" w:rsidRPr="00FE71B7"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FE71B7" w:rsidTr="00EE6D36">
        <w:tc>
          <w:tcPr>
            <w:tcW w:w="1668" w:type="dxa"/>
            <w:shd w:val="clear" w:color="auto" w:fill="auto"/>
          </w:tcPr>
          <w:p w:rsidR="00EE6D36" w:rsidRPr="00FE71B7" w:rsidRDefault="00EE6D36" w:rsidP="00EE6D36">
            <w:pPr>
              <w:rPr>
                <w:b/>
                <w:szCs w:val="24"/>
              </w:rPr>
            </w:pPr>
            <w:r w:rsidRPr="00FE71B7">
              <w:rPr>
                <w:b/>
                <w:szCs w:val="24"/>
              </w:rPr>
              <w:t>Напомена:</w:t>
            </w:r>
          </w:p>
        </w:tc>
        <w:tc>
          <w:tcPr>
            <w:tcW w:w="5040" w:type="dxa"/>
            <w:shd w:val="clear" w:color="auto" w:fill="auto"/>
          </w:tcPr>
          <w:p w:rsidR="00EE6D36" w:rsidRPr="00FE71B7" w:rsidRDefault="00EE6D36" w:rsidP="00EE6D36">
            <w:pPr>
              <w:rPr>
                <w:b/>
                <w:szCs w:val="24"/>
              </w:rPr>
            </w:pPr>
            <w:r w:rsidRPr="00FE71B7">
              <w:rPr>
                <w:b/>
                <w:szCs w:val="24"/>
              </w:rPr>
              <w:t>Уписати потребне податке</w:t>
            </w:r>
          </w:p>
        </w:tc>
      </w:tr>
    </w:tbl>
    <w:p w:rsidR="00EE6D36" w:rsidRPr="00FE71B7" w:rsidRDefault="00EE6D36" w:rsidP="00EE6D36">
      <w:pPr>
        <w:rPr>
          <w:szCs w:val="24"/>
        </w:rPr>
      </w:pPr>
    </w:p>
    <w:p w:rsidR="00EE6D36" w:rsidRPr="00FE71B7" w:rsidRDefault="00EE6D36" w:rsidP="00EE6D36">
      <w:pPr>
        <w:rPr>
          <w:szCs w:val="24"/>
        </w:rPr>
      </w:pPr>
    </w:p>
    <w:p w:rsidR="00EE6D36" w:rsidRPr="007B361C" w:rsidRDefault="00EE6D36" w:rsidP="00EE6D36">
      <w:pPr>
        <w:rPr>
          <w:color w:val="FF0000"/>
          <w:szCs w:val="24"/>
        </w:rPr>
      </w:pPr>
    </w:p>
    <w:p w:rsidR="00EE6D36" w:rsidRPr="007B361C" w:rsidRDefault="00EE6D36" w:rsidP="00EE6D36">
      <w:pPr>
        <w:rPr>
          <w:color w:val="FF0000"/>
          <w:szCs w:val="24"/>
        </w:rPr>
      </w:pPr>
    </w:p>
    <w:tbl>
      <w:tblPr>
        <w:tblW w:w="5838" w:type="dxa"/>
        <w:jc w:val="right"/>
        <w:tblLook w:val="01E0" w:firstRow="1" w:lastRow="1" w:firstColumn="1" w:lastColumn="1" w:noHBand="0" w:noVBand="0"/>
      </w:tblPr>
      <w:tblGrid>
        <w:gridCol w:w="2520"/>
        <w:gridCol w:w="3318"/>
      </w:tblGrid>
      <w:tr w:rsidR="007B361C" w:rsidRPr="006C3E36" w:rsidTr="00EE6D36">
        <w:trPr>
          <w:jc w:val="right"/>
        </w:trPr>
        <w:tc>
          <w:tcPr>
            <w:tcW w:w="2520" w:type="dxa"/>
            <w:shd w:val="clear" w:color="auto" w:fill="auto"/>
          </w:tcPr>
          <w:p w:rsidR="00EE6D36" w:rsidRPr="006C3E36" w:rsidRDefault="00EE6D36" w:rsidP="00EE6D36">
            <w:pPr>
              <w:jc w:val="center"/>
              <w:rPr>
                <w:b/>
                <w:szCs w:val="24"/>
              </w:rPr>
            </w:pPr>
          </w:p>
        </w:tc>
        <w:tc>
          <w:tcPr>
            <w:tcW w:w="3318" w:type="dxa"/>
            <w:shd w:val="clear" w:color="auto" w:fill="auto"/>
          </w:tcPr>
          <w:p w:rsidR="00EE6D36" w:rsidRPr="006C3E36" w:rsidRDefault="00EE6D36" w:rsidP="00EE6D36">
            <w:pPr>
              <w:jc w:val="center"/>
              <w:rPr>
                <w:b/>
                <w:szCs w:val="24"/>
              </w:rPr>
            </w:pPr>
            <w:r w:rsidRPr="006C3E36">
              <w:rPr>
                <w:b/>
                <w:szCs w:val="24"/>
              </w:rPr>
              <w:t>Потпис овлашћеног лица</w:t>
            </w:r>
          </w:p>
        </w:tc>
      </w:tr>
      <w:tr w:rsidR="007B361C" w:rsidRPr="006C3E36" w:rsidTr="00EE6D36">
        <w:trPr>
          <w:jc w:val="right"/>
        </w:trPr>
        <w:tc>
          <w:tcPr>
            <w:tcW w:w="2520" w:type="dxa"/>
            <w:shd w:val="clear" w:color="auto" w:fill="auto"/>
          </w:tcPr>
          <w:p w:rsidR="00EE6D36" w:rsidRPr="006C3E36" w:rsidRDefault="00EE6D36" w:rsidP="00EE6D36">
            <w:pPr>
              <w:jc w:val="center"/>
              <w:rPr>
                <w:b/>
                <w:szCs w:val="24"/>
              </w:rPr>
            </w:pPr>
            <w:r w:rsidRPr="006C3E36">
              <w:rPr>
                <w:b/>
                <w:szCs w:val="24"/>
              </w:rPr>
              <w:t>М.П.</w:t>
            </w:r>
          </w:p>
        </w:tc>
        <w:tc>
          <w:tcPr>
            <w:tcW w:w="3318" w:type="dxa"/>
            <w:shd w:val="clear" w:color="auto" w:fill="auto"/>
          </w:tcPr>
          <w:p w:rsidR="00EE6D36" w:rsidRPr="006C3E36" w:rsidRDefault="00EE6D36" w:rsidP="00EE6D36">
            <w:pPr>
              <w:jc w:val="center"/>
              <w:rPr>
                <w:b/>
                <w:szCs w:val="24"/>
              </w:rPr>
            </w:pPr>
          </w:p>
        </w:tc>
      </w:tr>
      <w:tr w:rsidR="00EE6D36" w:rsidRPr="006C3E36" w:rsidTr="00EE6D36">
        <w:trPr>
          <w:trHeight w:val="567"/>
          <w:jc w:val="right"/>
        </w:trPr>
        <w:tc>
          <w:tcPr>
            <w:tcW w:w="2520" w:type="dxa"/>
            <w:shd w:val="clear" w:color="auto" w:fill="auto"/>
          </w:tcPr>
          <w:p w:rsidR="00EE6D36" w:rsidRPr="006C3E36" w:rsidRDefault="00EE6D36" w:rsidP="00EE6D36">
            <w:pPr>
              <w:jc w:val="center"/>
              <w:rPr>
                <w:szCs w:val="24"/>
              </w:rPr>
            </w:pPr>
          </w:p>
        </w:tc>
        <w:tc>
          <w:tcPr>
            <w:tcW w:w="3318" w:type="dxa"/>
            <w:tcBorders>
              <w:bottom w:val="single" w:sz="4" w:space="0" w:color="auto"/>
            </w:tcBorders>
            <w:shd w:val="clear" w:color="auto" w:fill="auto"/>
          </w:tcPr>
          <w:p w:rsidR="00EE6D36" w:rsidRPr="006C3E36" w:rsidRDefault="00EE6D36" w:rsidP="00EE6D36">
            <w:pPr>
              <w:jc w:val="center"/>
              <w:rPr>
                <w:szCs w:val="24"/>
              </w:rPr>
            </w:pPr>
          </w:p>
        </w:tc>
      </w:tr>
    </w:tbl>
    <w:p w:rsidR="00EE6D36" w:rsidRPr="006C3E36" w:rsidRDefault="00EE6D36" w:rsidP="00EE6D36"/>
    <w:p w:rsidR="00EE6D36" w:rsidRPr="007B361C" w:rsidRDefault="00EE6D36" w:rsidP="00EE6D36">
      <w:pPr>
        <w:rPr>
          <w:color w:val="FF0000"/>
        </w:rPr>
      </w:pPr>
    </w:p>
    <w:p w:rsidR="00EE6D36" w:rsidRPr="007B361C" w:rsidRDefault="00EE6D36" w:rsidP="00EE6D36">
      <w:pPr>
        <w:pStyle w:val="Standard"/>
        <w:jc w:val="right"/>
        <w:rPr>
          <w:b/>
          <w:color w:val="FF0000"/>
          <w:sz w:val="22"/>
          <w:szCs w:val="22"/>
        </w:rPr>
      </w:pPr>
    </w:p>
    <w:p w:rsidR="00EE6D36" w:rsidRPr="007B361C" w:rsidRDefault="00EE6D36" w:rsidP="00EE6D36">
      <w:pPr>
        <w:pStyle w:val="Standard"/>
        <w:jc w:val="right"/>
        <w:rPr>
          <w:b/>
          <w:color w:val="FF0000"/>
          <w:sz w:val="22"/>
          <w:szCs w:val="22"/>
        </w:rPr>
      </w:pPr>
    </w:p>
    <w:p w:rsidR="00EE6D36" w:rsidRPr="007B361C" w:rsidRDefault="00EE6D36" w:rsidP="00EE6D36">
      <w:pPr>
        <w:pStyle w:val="Standard"/>
        <w:jc w:val="right"/>
        <w:rPr>
          <w:b/>
          <w:color w:val="FF0000"/>
          <w:sz w:val="22"/>
          <w:szCs w:val="22"/>
        </w:rPr>
      </w:pPr>
    </w:p>
    <w:p w:rsidR="00EE6D36" w:rsidRPr="007B361C" w:rsidRDefault="00EE6D36" w:rsidP="00EE6D36">
      <w:pPr>
        <w:pStyle w:val="Standard"/>
        <w:jc w:val="right"/>
        <w:rPr>
          <w:b/>
          <w:color w:val="FF0000"/>
          <w:sz w:val="22"/>
          <w:szCs w:val="22"/>
        </w:rPr>
      </w:pPr>
    </w:p>
    <w:p w:rsidR="00EE6D36" w:rsidRPr="007B361C" w:rsidRDefault="00EE6D36" w:rsidP="00EE6D36">
      <w:pPr>
        <w:pStyle w:val="Standard"/>
        <w:jc w:val="right"/>
        <w:rPr>
          <w:b/>
          <w:color w:val="FF0000"/>
          <w:sz w:val="22"/>
          <w:szCs w:val="22"/>
        </w:rPr>
      </w:pPr>
    </w:p>
    <w:p w:rsidR="00EE6D36" w:rsidRPr="007B361C" w:rsidRDefault="00EE6D36" w:rsidP="00F27073">
      <w:pPr>
        <w:spacing w:line="360" w:lineRule="auto"/>
        <w:outlineLvl w:val="0"/>
        <w:rPr>
          <w:b/>
          <w:color w:val="FF0000"/>
          <w:szCs w:val="24"/>
        </w:rPr>
      </w:pPr>
    </w:p>
    <w:p w:rsidR="00EE6D36" w:rsidRPr="006C3E36" w:rsidRDefault="00EE6D36" w:rsidP="00EE6D36">
      <w:pPr>
        <w:spacing w:line="360" w:lineRule="auto"/>
        <w:jc w:val="center"/>
        <w:outlineLvl w:val="0"/>
        <w:rPr>
          <w:b/>
          <w:szCs w:val="24"/>
        </w:rPr>
      </w:pPr>
      <w:r w:rsidRPr="006C3E36">
        <w:rPr>
          <w:b/>
          <w:szCs w:val="24"/>
        </w:rPr>
        <w:t>Кадровски капацитет</w:t>
      </w:r>
    </w:p>
    <w:p w:rsidR="00EE6D36" w:rsidRPr="006C3E36" w:rsidRDefault="00EE6D36" w:rsidP="00EE6D36">
      <w:pPr>
        <w:jc w:val="center"/>
        <w:rPr>
          <w:b/>
          <w:szCs w:val="24"/>
        </w:rPr>
      </w:pPr>
    </w:p>
    <w:p w:rsidR="00EE6D36" w:rsidRPr="006C3E36" w:rsidRDefault="00EE6D36" w:rsidP="00EE6D36">
      <w:pPr>
        <w:jc w:val="center"/>
        <w:rPr>
          <w:b/>
          <w:szCs w:val="24"/>
        </w:rPr>
      </w:pPr>
    </w:p>
    <w:p w:rsidR="00EE6D36" w:rsidRPr="006C3E36" w:rsidRDefault="00EE6D36" w:rsidP="00EE6D36">
      <w:pPr>
        <w:jc w:val="center"/>
        <w:outlineLvl w:val="0"/>
        <w:rPr>
          <w:b/>
          <w:szCs w:val="24"/>
        </w:rPr>
      </w:pPr>
      <w:r w:rsidRPr="006C3E36">
        <w:rPr>
          <w:b/>
          <w:szCs w:val="24"/>
        </w:rPr>
        <w:t xml:space="preserve">И  З  Ј  А  В  А </w:t>
      </w:r>
    </w:p>
    <w:p w:rsidR="00EE6D36" w:rsidRPr="006C3E36" w:rsidRDefault="00EE6D36" w:rsidP="00EE6D36">
      <w:pPr>
        <w:jc w:val="center"/>
        <w:outlineLvl w:val="0"/>
        <w:rPr>
          <w:b/>
          <w:szCs w:val="24"/>
        </w:rPr>
      </w:pPr>
    </w:p>
    <w:p w:rsidR="00EE6D36" w:rsidRPr="006C3E36" w:rsidRDefault="00EE6D36" w:rsidP="00EE6D36">
      <w:pPr>
        <w:jc w:val="center"/>
        <w:rPr>
          <w:b/>
          <w:szCs w:val="24"/>
        </w:rPr>
      </w:pPr>
    </w:p>
    <w:p w:rsidR="00EE6D36" w:rsidRPr="006C3E36" w:rsidRDefault="00EE6D36" w:rsidP="00EE6D36">
      <w:pPr>
        <w:rPr>
          <w:szCs w:val="24"/>
        </w:rPr>
      </w:pPr>
      <w:r w:rsidRPr="006C3E36">
        <w:rPr>
          <w:lang w:val="ru-RU"/>
        </w:rPr>
        <w:t xml:space="preserve">Изјављујем под кривичном и материјалном одговорношћу да су </w:t>
      </w:r>
      <w:r w:rsidRPr="006C3E36">
        <w:rPr>
          <w:szCs w:val="24"/>
        </w:rPr>
        <w:t xml:space="preserve"> запослена лица: </w:t>
      </w:r>
    </w:p>
    <w:p w:rsidR="00EE6D36" w:rsidRPr="006C3E36" w:rsidRDefault="00EE6D36" w:rsidP="00EE6D36">
      <w:pPr>
        <w:rPr>
          <w:lang w:val="ru-RU"/>
        </w:rPr>
      </w:pPr>
    </w:p>
    <w:p w:rsidR="00EE6D36" w:rsidRPr="006C3E36" w:rsidRDefault="00EE6D36" w:rsidP="00BA2DF6">
      <w:pPr>
        <w:keepLines/>
        <w:widowControl/>
        <w:numPr>
          <w:ilvl w:val="0"/>
          <w:numId w:val="11"/>
        </w:numPr>
        <w:tabs>
          <w:tab w:val="clear" w:pos="1440"/>
        </w:tabs>
        <w:spacing w:before="60"/>
      </w:pPr>
      <w:r w:rsidRPr="006C3E36">
        <w:t>______________________________</w:t>
      </w:r>
    </w:p>
    <w:p w:rsidR="00EE6D36" w:rsidRPr="006C3E36" w:rsidRDefault="00EE6D36" w:rsidP="00EE6D36"/>
    <w:p w:rsidR="00EE6D36" w:rsidRPr="006C3E36" w:rsidRDefault="00EE6D36" w:rsidP="00BA2DF6">
      <w:pPr>
        <w:keepLines/>
        <w:widowControl/>
        <w:numPr>
          <w:ilvl w:val="0"/>
          <w:numId w:val="11"/>
        </w:numPr>
        <w:tabs>
          <w:tab w:val="clear" w:pos="1440"/>
        </w:tabs>
        <w:spacing w:before="60"/>
        <w:rPr>
          <w:lang w:val="ru-RU"/>
        </w:rPr>
      </w:pPr>
      <w:r w:rsidRPr="006C3E36">
        <w:rPr>
          <w:lang w:val="ru-RU"/>
        </w:rPr>
        <w:t>______________________________</w:t>
      </w:r>
    </w:p>
    <w:p w:rsidR="00EE6D36" w:rsidRPr="006C3E36" w:rsidRDefault="00EE6D36" w:rsidP="00EE6D36">
      <w:pPr>
        <w:pStyle w:val="ListParagraph"/>
        <w:rPr>
          <w:color w:val="auto"/>
        </w:rPr>
      </w:pPr>
    </w:p>
    <w:p w:rsidR="00EE6D36" w:rsidRPr="006C3E36" w:rsidRDefault="00EE6D36" w:rsidP="00BA2DF6">
      <w:pPr>
        <w:keepLines/>
        <w:widowControl/>
        <w:numPr>
          <w:ilvl w:val="0"/>
          <w:numId w:val="11"/>
        </w:numPr>
        <w:tabs>
          <w:tab w:val="clear" w:pos="1440"/>
        </w:tabs>
        <w:spacing w:before="60"/>
        <w:rPr>
          <w:lang w:val="ru-RU"/>
        </w:rPr>
      </w:pPr>
      <w:r w:rsidRPr="006C3E36">
        <w:t>__</w:t>
      </w:r>
      <w:r w:rsidR="00C76FD2" w:rsidRPr="006C3E36">
        <w:t>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6C3E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6C3E36" w:rsidRPr="006C3E36" w:rsidRDefault="006C3E36" w:rsidP="006C3E36">
      <w:pPr>
        <w:pStyle w:val="ListParagraph"/>
        <w:rPr>
          <w:color w:val="auto"/>
          <w:lang w:val="ru-RU"/>
        </w:rPr>
      </w:pPr>
    </w:p>
    <w:p w:rsidR="00EE6D36" w:rsidRPr="006C3E36" w:rsidRDefault="006C3E36" w:rsidP="006C3E36">
      <w:pPr>
        <w:pStyle w:val="ListParagraph"/>
        <w:keepLines/>
        <w:numPr>
          <w:ilvl w:val="0"/>
          <w:numId w:val="11"/>
        </w:numPr>
        <w:spacing w:before="60"/>
        <w:rPr>
          <w:color w:val="auto"/>
          <w:lang w:val="ru-RU"/>
        </w:rPr>
      </w:pPr>
      <w:r w:rsidRPr="006C3E36">
        <w:rPr>
          <w:color w:val="auto"/>
          <w:lang w:val="ru-RU"/>
        </w:rPr>
        <w:t>______________________________</w:t>
      </w:r>
    </w:p>
    <w:p w:rsidR="00C76FD2" w:rsidRPr="006C3E36" w:rsidRDefault="00C76FD2" w:rsidP="00EE6D36">
      <w:pPr>
        <w:ind w:left="142"/>
      </w:pPr>
    </w:p>
    <w:p w:rsidR="00EE6D36" w:rsidRPr="006C3E36" w:rsidRDefault="006C3E36" w:rsidP="006C3E36">
      <w:pPr>
        <w:ind w:left="142"/>
        <w:rPr>
          <w:lang w:val="sr-Cyrl-RS"/>
        </w:rPr>
      </w:pPr>
      <w:r w:rsidRPr="006C3E36">
        <w:rPr>
          <w:lang w:val="sr-Cyrl-RS"/>
        </w:rPr>
        <w:t>Течно говоре српски језик и служе се српском ћирилицом и латиницом.</w:t>
      </w:r>
    </w:p>
    <w:p w:rsidR="00EE6D36" w:rsidRPr="006C3E36" w:rsidRDefault="00EE6D36" w:rsidP="00EE6D36">
      <w:pPr>
        <w:rPr>
          <w:szCs w:val="24"/>
        </w:rPr>
      </w:pPr>
    </w:p>
    <w:p w:rsidR="00EE6D36" w:rsidRPr="006C3E36" w:rsidRDefault="00EE6D36" w:rsidP="00EE6D36">
      <w:pPr>
        <w:rPr>
          <w:szCs w:val="24"/>
        </w:rPr>
      </w:pPr>
    </w:p>
    <w:tbl>
      <w:tblPr>
        <w:tblW w:w="0" w:type="auto"/>
        <w:jc w:val="center"/>
        <w:tblLook w:val="01E0" w:firstRow="1" w:lastRow="1" w:firstColumn="1" w:lastColumn="1" w:noHBand="0" w:noVBand="0"/>
      </w:tblPr>
      <w:tblGrid>
        <w:gridCol w:w="2628"/>
        <w:gridCol w:w="2520"/>
        <w:gridCol w:w="3318"/>
      </w:tblGrid>
      <w:tr w:rsidR="007B361C" w:rsidRPr="006C3E36" w:rsidTr="00EE6D36">
        <w:trPr>
          <w:jc w:val="center"/>
        </w:trPr>
        <w:tc>
          <w:tcPr>
            <w:tcW w:w="2628" w:type="dxa"/>
          </w:tcPr>
          <w:p w:rsidR="00EE6D36" w:rsidRPr="006C3E36" w:rsidRDefault="00EE6D36" w:rsidP="00EE6D36">
            <w:pPr>
              <w:jc w:val="center"/>
              <w:rPr>
                <w:b/>
                <w:szCs w:val="24"/>
                <w:lang w:val="ru-RU"/>
              </w:rPr>
            </w:pPr>
          </w:p>
        </w:tc>
        <w:tc>
          <w:tcPr>
            <w:tcW w:w="2520" w:type="dxa"/>
          </w:tcPr>
          <w:p w:rsidR="00EE6D36" w:rsidRPr="006C3E36" w:rsidRDefault="00EE6D36" w:rsidP="00EE6D36">
            <w:pPr>
              <w:jc w:val="center"/>
              <w:rPr>
                <w:b/>
                <w:szCs w:val="24"/>
              </w:rPr>
            </w:pPr>
          </w:p>
        </w:tc>
        <w:tc>
          <w:tcPr>
            <w:tcW w:w="3318" w:type="dxa"/>
            <w:hideMark/>
          </w:tcPr>
          <w:p w:rsidR="00EE6D36" w:rsidRPr="006C3E36" w:rsidRDefault="00EE6D36" w:rsidP="00EE6D36">
            <w:pPr>
              <w:jc w:val="center"/>
              <w:rPr>
                <w:b/>
                <w:szCs w:val="24"/>
              </w:rPr>
            </w:pPr>
            <w:r w:rsidRPr="006C3E36">
              <w:rPr>
                <w:b/>
                <w:szCs w:val="24"/>
              </w:rPr>
              <w:t>Потпис овлашћеног лица</w:t>
            </w:r>
          </w:p>
        </w:tc>
      </w:tr>
      <w:tr w:rsidR="007B361C" w:rsidRPr="006C3E36" w:rsidTr="00EE6D36">
        <w:trPr>
          <w:jc w:val="center"/>
        </w:trPr>
        <w:tc>
          <w:tcPr>
            <w:tcW w:w="2628" w:type="dxa"/>
          </w:tcPr>
          <w:p w:rsidR="00EE6D36" w:rsidRPr="006C3E36" w:rsidRDefault="00EE6D36" w:rsidP="00EE6D36">
            <w:pPr>
              <w:rPr>
                <w:b/>
                <w:szCs w:val="24"/>
              </w:rPr>
            </w:pPr>
          </w:p>
        </w:tc>
        <w:tc>
          <w:tcPr>
            <w:tcW w:w="2520" w:type="dxa"/>
            <w:hideMark/>
          </w:tcPr>
          <w:p w:rsidR="00EE6D36" w:rsidRPr="006C3E36" w:rsidRDefault="00EE6D36" w:rsidP="00EE6D36">
            <w:pPr>
              <w:jc w:val="center"/>
              <w:rPr>
                <w:b/>
                <w:szCs w:val="24"/>
                <w:lang w:val="en-US"/>
              </w:rPr>
            </w:pPr>
            <w:r w:rsidRPr="006C3E36">
              <w:rPr>
                <w:b/>
                <w:szCs w:val="24"/>
                <w:lang w:val="en-US"/>
              </w:rPr>
              <w:t>М.П.</w:t>
            </w:r>
          </w:p>
        </w:tc>
        <w:tc>
          <w:tcPr>
            <w:tcW w:w="3318" w:type="dxa"/>
          </w:tcPr>
          <w:p w:rsidR="00EE6D36" w:rsidRPr="006C3E36" w:rsidRDefault="00EE6D36" w:rsidP="00EE6D36">
            <w:pPr>
              <w:jc w:val="center"/>
              <w:rPr>
                <w:b/>
                <w:szCs w:val="24"/>
              </w:rPr>
            </w:pPr>
          </w:p>
        </w:tc>
      </w:tr>
      <w:tr w:rsidR="00EE6D36" w:rsidRPr="006C3E36" w:rsidTr="00EE6D36">
        <w:trPr>
          <w:trHeight w:val="892"/>
          <w:jc w:val="center"/>
        </w:trPr>
        <w:tc>
          <w:tcPr>
            <w:tcW w:w="2628" w:type="dxa"/>
          </w:tcPr>
          <w:p w:rsidR="00EE6D36" w:rsidRPr="006C3E36" w:rsidRDefault="00EE6D36" w:rsidP="00EE6D36">
            <w:pPr>
              <w:rPr>
                <w:szCs w:val="24"/>
              </w:rPr>
            </w:pPr>
          </w:p>
        </w:tc>
        <w:tc>
          <w:tcPr>
            <w:tcW w:w="2520" w:type="dxa"/>
          </w:tcPr>
          <w:p w:rsidR="00EE6D36" w:rsidRPr="006C3E36" w:rsidRDefault="00EE6D36" w:rsidP="00EE6D36">
            <w:pPr>
              <w:jc w:val="center"/>
              <w:rPr>
                <w:szCs w:val="24"/>
              </w:rPr>
            </w:pPr>
          </w:p>
        </w:tc>
        <w:tc>
          <w:tcPr>
            <w:tcW w:w="3318" w:type="dxa"/>
            <w:tcBorders>
              <w:top w:val="nil"/>
              <w:left w:val="nil"/>
              <w:bottom w:val="single" w:sz="4" w:space="0" w:color="auto"/>
              <w:right w:val="nil"/>
            </w:tcBorders>
          </w:tcPr>
          <w:p w:rsidR="00EE6D36" w:rsidRPr="006C3E36" w:rsidRDefault="00EE6D36" w:rsidP="00EE6D36">
            <w:pPr>
              <w:jc w:val="center"/>
              <w:rPr>
                <w:szCs w:val="24"/>
              </w:rPr>
            </w:pPr>
          </w:p>
        </w:tc>
      </w:tr>
    </w:tbl>
    <w:p w:rsidR="0014682C" w:rsidRPr="006C3E36" w:rsidRDefault="0014682C" w:rsidP="00515023">
      <w:pPr>
        <w:widowControl/>
        <w:tabs>
          <w:tab w:val="clear" w:pos="1440"/>
        </w:tabs>
        <w:spacing w:after="200" w:line="276" w:lineRule="auto"/>
        <w:jc w:val="left"/>
        <w:rPr>
          <w:b/>
          <w:sz w:val="22"/>
          <w:szCs w:val="22"/>
        </w:rPr>
      </w:pPr>
    </w:p>
    <w:p w:rsidR="006C3E36" w:rsidRDefault="006C3E36" w:rsidP="00515023">
      <w:pPr>
        <w:widowControl/>
        <w:tabs>
          <w:tab w:val="clear" w:pos="1440"/>
        </w:tabs>
        <w:spacing w:after="200" w:line="276" w:lineRule="auto"/>
        <w:jc w:val="left"/>
        <w:rPr>
          <w:b/>
          <w:color w:val="FF0000"/>
          <w:szCs w:val="24"/>
        </w:rPr>
      </w:pPr>
    </w:p>
    <w:p w:rsidR="0014682C" w:rsidRDefault="0014682C" w:rsidP="00515023">
      <w:pPr>
        <w:widowControl/>
        <w:tabs>
          <w:tab w:val="clear" w:pos="1440"/>
        </w:tabs>
        <w:spacing w:after="200" w:line="276" w:lineRule="auto"/>
        <w:jc w:val="left"/>
        <w:rPr>
          <w:b/>
          <w:color w:val="FF0000"/>
          <w:szCs w:val="24"/>
        </w:rPr>
      </w:pPr>
    </w:p>
    <w:p w:rsidR="0014682C" w:rsidRPr="007B361C" w:rsidRDefault="0014682C" w:rsidP="00515023">
      <w:pPr>
        <w:widowControl/>
        <w:tabs>
          <w:tab w:val="clear" w:pos="1440"/>
        </w:tabs>
        <w:spacing w:after="200" w:line="276" w:lineRule="auto"/>
        <w:jc w:val="left"/>
        <w:rPr>
          <w:b/>
          <w:color w:val="FF0000"/>
          <w:szCs w:val="24"/>
        </w:rPr>
      </w:pPr>
    </w:p>
    <w:p w:rsidR="0024022B" w:rsidRPr="00F27073" w:rsidRDefault="0024022B" w:rsidP="0024022B">
      <w:pPr>
        <w:widowControl/>
        <w:tabs>
          <w:tab w:val="left" w:pos="720"/>
        </w:tabs>
        <w:spacing w:after="200" w:line="276" w:lineRule="auto"/>
        <w:jc w:val="center"/>
        <w:outlineLvl w:val="0"/>
        <w:rPr>
          <w:b/>
          <w:szCs w:val="24"/>
        </w:rPr>
      </w:pPr>
      <w:r w:rsidRPr="00F27073">
        <w:rPr>
          <w:b/>
          <w:sz w:val="32"/>
          <w:szCs w:val="32"/>
        </w:rPr>
        <w:t>V</w:t>
      </w:r>
    </w:p>
    <w:p w:rsidR="0024022B" w:rsidRPr="00F27073" w:rsidRDefault="0024022B" w:rsidP="0024022B">
      <w:pPr>
        <w:jc w:val="center"/>
        <w:outlineLvl w:val="0"/>
        <w:rPr>
          <w:b/>
          <w:szCs w:val="24"/>
        </w:rPr>
      </w:pPr>
      <w:r w:rsidRPr="00F27073">
        <w:rPr>
          <w:b/>
          <w:szCs w:val="24"/>
        </w:rPr>
        <w:t xml:space="preserve">УПУТСТВО </w:t>
      </w:r>
    </w:p>
    <w:p w:rsidR="0024022B" w:rsidRPr="00F27073" w:rsidRDefault="0024022B" w:rsidP="0024022B">
      <w:pPr>
        <w:jc w:val="center"/>
        <w:rPr>
          <w:b/>
          <w:szCs w:val="24"/>
        </w:rPr>
      </w:pPr>
      <w:r w:rsidRPr="00F27073">
        <w:rPr>
          <w:b/>
          <w:szCs w:val="24"/>
        </w:rPr>
        <w:t>ПОНУЂАЧИМА КАКО ДА САЧИНЕ ПОНУДУ</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outlineLvl w:val="0"/>
        <w:rPr>
          <w:b/>
          <w:szCs w:val="24"/>
        </w:rPr>
      </w:pPr>
      <w:r w:rsidRPr="00F27073">
        <w:rPr>
          <w:b/>
          <w:szCs w:val="24"/>
        </w:rPr>
        <w:tab/>
        <w:t>1. Подаци о језику</w:t>
      </w:r>
    </w:p>
    <w:p w:rsidR="0024022B" w:rsidRPr="00F27073" w:rsidRDefault="0024022B" w:rsidP="0024022B">
      <w:pPr>
        <w:ind w:left="1440"/>
        <w:rPr>
          <w:szCs w:val="24"/>
        </w:rPr>
      </w:pPr>
      <w:r w:rsidRPr="00F27073">
        <w:rPr>
          <w:szCs w:val="24"/>
        </w:rPr>
        <w:t>Понуда мора бити сачињена на српском језику.</w:t>
      </w:r>
    </w:p>
    <w:p w:rsidR="0024022B" w:rsidRPr="00F27073" w:rsidRDefault="0024022B" w:rsidP="0024022B">
      <w:pPr>
        <w:rPr>
          <w:szCs w:val="24"/>
        </w:rPr>
      </w:pPr>
      <w:r w:rsidRPr="00F27073">
        <w:rPr>
          <w:szCs w:val="24"/>
        </w:rPr>
        <w:tab/>
        <w:t>Сва документа у понуди морају бити на српском језику.</w:t>
      </w:r>
    </w:p>
    <w:p w:rsidR="0024022B" w:rsidRPr="00F27073" w:rsidRDefault="0024022B" w:rsidP="0024022B">
      <w:pPr>
        <w:rPr>
          <w:szCs w:val="24"/>
        </w:rPr>
      </w:pPr>
      <w:r w:rsidRPr="00F2707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27073" w:rsidRDefault="0024022B" w:rsidP="0024022B">
      <w:pPr>
        <w:rPr>
          <w:b/>
          <w:szCs w:val="24"/>
          <w:lang w:val="ru-RU"/>
        </w:rPr>
      </w:pPr>
    </w:p>
    <w:p w:rsidR="0024022B" w:rsidRPr="00F27073" w:rsidRDefault="0024022B" w:rsidP="0024022B">
      <w:pPr>
        <w:outlineLvl w:val="0"/>
        <w:rPr>
          <w:b/>
          <w:szCs w:val="24"/>
        </w:rPr>
      </w:pPr>
      <w:r w:rsidRPr="00F27073">
        <w:rPr>
          <w:b/>
          <w:szCs w:val="24"/>
        </w:rPr>
        <w:tab/>
        <w:t>2. Посебни захтеви наручиоца у погледу начина припремања понуде</w:t>
      </w:r>
    </w:p>
    <w:p w:rsidR="0024022B" w:rsidRPr="00F27073" w:rsidRDefault="0024022B" w:rsidP="0024022B">
      <w:pPr>
        <w:rPr>
          <w:szCs w:val="24"/>
        </w:rPr>
      </w:pPr>
      <w:r w:rsidRPr="00F2707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27073" w:rsidRDefault="0024022B" w:rsidP="0024022B">
      <w:pPr>
        <w:rPr>
          <w:b/>
          <w:szCs w:val="24"/>
        </w:rPr>
      </w:pPr>
      <w:r w:rsidRPr="00F27073">
        <w:rPr>
          <w:szCs w:val="24"/>
        </w:rPr>
        <w:tab/>
      </w:r>
      <w:r w:rsidRPr="00F2707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27073" w:rsidRDefault="0024022B" w:rsidP="0024022B">
      <w:pPr>
        <w:rPr>
          <w:szCs w:val="24"/>
        </w:rPr>
      </w:pPr>
      <w:r w:rsidRPr="00F27073">
        <w:rPr>
          <w:szCs w:val="24"/>
        </w:rPr>
        <w:tab/>
        <w:t>Понуђач је дужан да у понуди наведе да ли ће извршење јавне набавке делимично поверити подизвођачу.</w:t>
      </w:r>
    </w:p>
    <w:p w:rsidR="0024022B" w:rsidRPr="00F27073" w:rsidRDefault="0024022B" w:rsidP="0024022B">
      <w:pPr>
        <w:rPr>
          <w:szCs w:val="24"/>
        </w:rPr>
      </w:pPr>
      <w:r w:rsidRPr="00F2707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27073" w:rsidRDefault="0024022B" w:rsidP="0024022B">
      <w:pPr>
        <w:rPr>
          <w:szCs w:val="24"/>
        </w:rPr>
      </w:pPr>
      <w:r w:rsidRPr="00F27073">
        <w:rPr>
          <w:szCs w:val="24"/>
        </w:rPr>
        <w:t xml:space="preserve"> </w:t>
      </w:r>
      <w:r w:rsidRPr="00F2707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27073" w:rsidRDefault="0024022B" w:rsidP="00BA2DF6">
      <w:pPr>
        <w:pStyle w:val="ListParagraph"/>
        <w:numPr>
          <w:ilvl w:val="0"/>
          <w:numId w:val="8"/>
        </w:numPr>
        <w:tabs>
          <w:tab w:val="left" w:pos="1800"/>
        </w:tabs>
        <w:rPr>
          <w:color w:val="auto"/>
        </w:rPr>
      </w:pPr>
      <w:r w:rsidRPr="00F2707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27073" w:rsidRDefault="0024022B" w:rsidP="00BA2DF6">
      <w:pPr>
        <w:pStyle w:val="ListParagraph"/>
        <w:numPr>
          <w:ilvl w:val="0"/>
          <w:numId w:val="8"/>
        </w:numPr>
        <w:tabs>
          <w:tab w:val="left" w:pos="1800"/>
        </w:tabs>
        <w:rPr>
          <w:color w:val="auto"/>
        </w:rPr>
      </w:pPr>
      <w:r w:rsidRPr="00F27073">
        <w:rPr>
          <w:color w:val="auto"/>
        </w:rPr>
        <w:t>опис послова сваког од понуђача из групе понуђача у извршењу уговора.</w:t>
      </w:r>
    </w:p>
    <w:p w:rsidR="0024022B" w:rsidRPr="00F27073" w:rsidRDefault="0024022B" w:rsidP="007439E0">
      <w:pPr>
        <w:tabs>
          <w:tab w:val="left" w:pos="1800"/>
        </w:tabs>
        <w:rPr>
          <w:szCs w:val="24"/>
        </w:rPr>
      </w:pPr>
      <w:r w:rsidRPr="00F27073">
        <w:rPr>
          <w:szCs w:val="24"/>
        </w:rPr>
        <w:tab/>
        <w:t xml:space="preserve">Споразумом се уређују и друга питања која наручилац одреди конкурсном документацијом. </w:t>
      </w:r>
    </w:p>
    <w:p w:rsidR="0024022B" w:rsidRPr="00F27073" w:rsidRDefault="0024022B" w:rsidP="0024022B">
      <w:pPr>
        <w:rPr>
          <w:szCs w:val="24"/>
        </w:rPr>
      </w:pPr>
      <w:r w:rsidRPr="00F2707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27073" w:rsidRDefault="0024022B" w:rsidP="0024022B">
      <w:pPr>
        <w:rPr>
          <w:szCs w:val="24"/>
        </w:rPr>
      </w:pPr>
      <w:r w:rsidRPr="00F2707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27073" w:rsidRDefault="0024022B" w:rsidP="0024022B">
      <w:pPr>
        <w:rPr>
          <w:szCs w:val="24"/>
        </w:rPr>
      </w:pPr>
      <w:r w:rsidRPr="00F2707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27073" w:rsidRDefault="0024022B" w:rsidP="0024022B">
      <w:pPr>
        <w:rPr>
          <w:szCs w:val="24"/>
        </w:rPr>
      </w:pPr>
    </w:p>
    <w:p w:rsidR="0024022B" w:rsidRPr="00F27073" w:rsidRDefault="0024022B" w:rsidP="0024022B">
      <w:pPr>
        <w:spacing w:line="210" w:lineRule="atLeast"/>
        <w:outlineLvl w:val="0"/>
        <w:rPr>
          <w:b/>
          <w:szCs w:val="24"/>
        </w:rPr>
      </w:pPr>
      <w:r w:rsidRPr="00F27073">
        <w:rPr>
          <w:b/>
          <w:szCs w:val="24"/>
        </w:rPr>
        <w:tab/>
        <w:t>3. Подношење понуде</w:t>
      </w:r>
    </w:p>
    <w:p w:rsidR="0024022B" w:rsidRPr="00F27073" w:rsidRDefault="0024022B" w:rsidP="0024022B">
      <w:pPr>
        <w:rPr>
          <w:szCs w:val="24"/>
        </w:rPr>
      </w:pPr>
      <w:r w:rsidRPr="00F27073">
        <w:rPr>
          <w:b/>
          <w:szCs w:val="24"/>
        </w:rPr>
        <w:tab/>
      </w:r>
      <w:r w:rsidRPr="00F27073">
        <w:rPr>
          <w:szCs w:val="24"/>
        </w:rPr>
        <w:t>Понуђач понуду подноси непосредно или путем поште.</w:t>
      </w:r>
    </w:p>
    <w:p w:rsidR="0024022B" w:rsidRPr="00F27073" w:rsidRDefault="0024022B" w:rsidP="0024022B">
      <w:pPr>
        <w:rPr>
          <w:szCs w:val="24"/>
        </w:rPr>
      </w:pPr>
      <w:r w:rsidRPr="00F2707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27073" w:rsidRDefault="0024022B" w:rsidP="0024022B">
      <w:pPr>
        <w:rPr>
          <w:szCs w:val="24"/>
        </w:rPr>
      </w:pPr>
      <w:r w:rsidRPr="00F2707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F27073" w:rsidRDefault="0024022B" w:rsidP="0024022B">
      <w:pPr>
        <w:rPr>
          <w:szCs w:val="24"/>
        </w:rPr>
      </w:pPr>
      <w:r w:rsidRPr="00F2707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27073">
        <w:rPr>
          <w:b/>
          <w:szCs w:val="24"/>
        </w:rPr>
        <w:t>„ПОНУДА-НЕ ОТВАРАЈ”, назив и број јавне набавке, а на полеђини назив, број телефона и адресу понуђача</w:t>
      </w:r>
      <w:r w:rsidRPr="00F27073">
        <w:rPr>
          <w:szCs w:val="24"/>
        </w:rPr>
        <w:t xml:space="preserve">. </w:t>
      </w:r>
    </w:p>
    <w:p w:rsidR="0024022B" w:rsidRPr="00F27073" w:rsidRDefault="0024022B" w:rsidP="0024022B">
      <w:pPr>
        <w:rPr>
          <w:szCs w:val="24"/>
        </w:rPr>
      </w:pPr>
      <w:r w:rsidRPr="00F2707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27073" w:rsidRDefault="0024022B" w:rsidP="0024022B">
      <w:pPr>
        <w:rPr>
          <w:b/>
          <w:szCs w:val="24"/>
        </w:rPr>
      </w:pPr>
      <w:r w:rsidRPr="00F2707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27073" w:rsidRDefault="0024022B" w:rsidP="0024022B">
      <w:pPr>
        <w:spacing w:line="210" w:lineRule="atLeast"/>
        <w:rPr>
          <w:szCs w:val="24"/>
        </w:rPr>
      </w:pPr>
      <w:r w:rsidRPr="00F27073">
        <w:rPr>
          <w:szCs w:val="24"/>
        </w:rPr>
        <w:tab/>
        <w:t xml:space="preserve">Понуђач може да поднесе само једну понуду. </w:t>
      </w:r>
    </w:p>
    <w:p w:rsidR="0024022B" w:rsidRPr="00F27073" w:rsidRDefault="0024022B" w:rsidP="0024022B">
      <w:pPr>
        <w:rPr>
          <w:b/>
          <w:szCs w:val="24"/>
        </w:rPr>
      </w:pPr>
      <w:r w:rsidRPr="00F27073">
        <w:rPr>
          <w:b/>
          <w:szCs w:val="24"/>
        </w:rPr>
        <w:tab/>
      </w:r>
    </w:p>
    <w:p w:rsidR="0024022B" w:rsidRPr="00F27073" w:rsidRDefault="0024022B" w:rsidP="0024022B">
      <w:pPr>
        <w:ind w:left="1440"/>
        <w:outlineLvl w:val="0"/>
        <w:rPr>
          <w:b/>
          <w:szCs w:val="24"/>
        </w:rPr>
      </w:pPr>
      <w:r w:rsidRPr="00F27073">
        <w:rPr>
          <w:b/>
          <w:szCs w:val="24"/>
        </w:rPr>
        <w:t>4. Понуда са варијантама није дозвољена</w:t>
      </w:r>
    </w:p>
    <w:p w:rsidR="0024022B" w:rsidRPr="00F27073" w:rsidRDefault="0024022B" w:rsidP="0024022B">
      <w:pPr>
        <w:spacing w:before="100" w:beforeAutospacing="1" w:line="210" w:lineRule="atLeast"/>
        <w:outlineLvl w:val="0"/>
        <w:rPr>
          <w:b/>
          <w:szCs w:val="24"/>
        </w:rPr>
      </w:pPr>
      <w:r w:rsidRPr="007B361C">
        <w:rPr>
          <w:b/>
          <w:color w:val="FF0000"/>
          <w:szCs w:val="24"/>
        </w:rPr>
        <w:tab/>
      </w:r>
      <w:r w:rsidRPr="00F27073">
        <w:rPr>
          <w:b/>
          <w:szCs w:val="24"/>
        </w:rPr>
        <w:t>5. Начин измене, допуне и опозива понуде</w:t>
      </w:r>
    </w:p>
    <w:p w:rsidR="0024022B" w:rsidRPr="00F27073" w:rsidRDefault="0024022B" w:rsidP="0024022B">
      <w:pPr>
        <w:rPr>
          <w:szCs w:val="24"/>
          <w:lang w:val="ru-RU"/>
        </w:rPr>
      </w:pPr>
      <w:r w:rsidRPr="00F27073">
        <w:rPr>
          <w:szCs w:val="24"/>
        </w:rPr>
        <w:tab/>
        <w:t>Понуђач може у року за подношење понуде да измени, допуни или опозове своју понуду и то непосредно или путем поште.</w:t>
      </w:r>
    </w:p>
    <w:p w:rsidR="0024022B" w:rsidRPr="00F27073" w:rsidRDefault="0024022B" w:rsidP="0024022B">
      <w:pPr>
        <w:ind w:firstLine="1440"/>
        <w:rPr>
          <w:szCs w:val="24"/>
        </w:rPr>
      </w:pPr>
      <w:r w:rsidRPr="00F2707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27073" w:rsidRDefault="0024022B" w:rsidP="0024022B">
      <w:pPr>
        <w:rPr>
          <w:szCs w:val="24"/>
        </w:rPr>
      </w:pPr>
      <w:r w:rsidRPr="00F2707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27073">
        <w:rPr>
          <w:szCs w:val="24"/>
        </w:rPr>
        <w:tab/>
      </w:r>
    </w:p>
    <w:p w:rsidR="0024022B" w:rsidRPr="00F27073" w:rsidRDefault="0024022B" w:rsidP="0024022B">
      <w:pPr>
        <w:pStyle w:val="NoSpacing"/>
        <w:rPr>
          <w:w w:val="101"/>
        </w:rPr>
      </w:pPr>
      <w:r w:rsidRPr="00F27073">
        <w:tab/>
      </w:r>
      <w:r w:rsidRPr="00F2707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27073" w:rsidRDefault="0024022B" w:rsidP="00DA25B4">
      <w:pPr>
        <w:pStyle w:val="NoSpacing"/>
      </w:pPr>
      <w:r w:rsidRPr="00F2707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27073">
        <w:rPr>
          <w:b/>
        </w:rPr>
        <w:t xml:space="preserve">„ИЗМЕНА или ДОПУНА или ПОВЛАЧЕЊЕ ПОНУДЕ за јавну набавку број </w:t>
      </w:r>
      <w:r w:rsidR="00766963" w:rsidRPr="00F27073">
        <w:rPr>
          <w:b/>
        </w:rPr>
        <w:t>4</w:t>
      </w:r>
      <w:r w:rsidR="00F27073" w:rsidRPr="00F27073">
        <w:rPr>
          <w:b/>
          <w:lang w:val="sr-Cyrl-RS"/>
        </w:rPr>
        <w:t>0</w:t>
      </w:r>
      <w:r w:rsidRPr="00F27073">
        <w:rPr>
          <w:b/>
        </w:rPr>
        <w:t>/201</w:t>
      </w:r>
      <w:r w:rsidR="00F27073" w:rsidRPr="00F27073">
        <w:rPr>
          <w:b/>
          <w:lang w:val="sr-Cyrl-RS"/>
        </w:rPr>
        <w:t>8</w:t>
      </w:r>
      <w:r w:rsidRPr="00F27073">
        <w:rPr>
          <w:b/>
          <w:lang w:val="ru-RU"/>
        </w:rPr>
        <w:t xml:space="preserve"> – </w:t>
      </w:r>
      <w:r w:rsidR="00CE6ED5" w:rsidRPr="00F27073">
        <w:rPr>
          <w:lang w:val="ru-RU"/>
        </w:rPr>
        <w:t>Набавка</w:t>
      </w:r>
      <w:r w:rsidR="00CE6ED5" w:rsidRPr="00F27073">
        <w:rPr>
          <w:b/>
          <w:lang w:val="ru-RU"/>
        </w:rPr>
        <w:t xml:space="preserve"> </w:t>
      </w:r>
      <w:r w:rsidR="00BA2DF6" w:rsidRPr="00F27073">
        <w:rPr>
          <w:szCs w:val="24"/>
        </w:rPr>
        <w:t>софтвер</w:t>
      </w:r>
      <w:r w:rsidR="00DC1BC3" w:rsidRPr="00F27073">
        <w:rPr>
          <w:szCs w:val="24"/>
        </w:rPr>
        <w:t xml:space="preserve">а за </w:t>
      </w:r>
      <w:r w:rsidR="00F27073" w:rsidRPr="00F27073">
        <w:rPr>
          <w:szCs w:val="24"/>
          <w:lang w:val="sr-Cyrl-RS"/>
        </w:rPr>
        <w:t>родају возила и робе</w:t>
      </w:r>
      <w:r w:rsidRPr="00F27073">
        <w:rPr>
          <w:b/>
        </w:rPr>
        <w:t>” – КОМИСИЈСКИ ОТВОРИТИ”.</w:t>
      </w:r>
    </w:p>
    <w:p w:rsidR="0024022B" w:rsidRPr="00F27073" w:rsidRDefault="0024022B" w:rsidP="0024022B">
      <w:pPr>
        <w:pStyle w:val="NoSpacing"/>
        <w:rPr>
          <w:w w:val="101"/>
        </w:rPr>
      </w:pPr>
      <w:r w:rsidRPr="00F27073">
        <w:rPr>
          <w:w w:val="101"/>
        </w:rPr>
        <w:tab/>
        <w:t xml:space="preserve"> Понуда се не може допунити, изменити или опозвати након истека рока за подношење понуда.</w:t>
      </w:r>
    </w:p>
    <w:p w:rsidR="0024022B" w:rsidRPr="007B361C" w:rsidRDefault="0024022B" w:rsidP="0024022B">
      <w:pPr>
        <w:rPr>
          <w:color w:val="FF0000"/>
          <w:szCs w:val="24"/>
          <w:lang w:val="ru-RU"/>
        </w:rPr>
      </w:pPr>
    </w:p>
    <w:p w:rsidR="0024022B" w:rsidRPr="00F27073" w:rsidRDefault="0024022B" w:rsidP="0024022B">
      <w:pPr>
        <w:outlineLvl w:val="0"/>
        <w:rPr>
          <w:b/>
          <w:szCs w:val="24"/>
        </w:rPr>
      </w:pPr>
      <w:r w:rsidRPr="007B361C">
        <w:rPr>
          <w:b/>
          <w:color w:val="FF0000"/>
          <w:szCs w:val="24"/>
        </w:rPr>
        <w:tab/>
      </w:r>
      <w:r w:rsidRPr="00F27073">
        <w:rPr>
          <w:b/>
          <w:szCs w:val="24"/>
        </w:rPr>
        <w:t>6. Обавештење понуђачу у вези подношења понуде</w:t>
      </w:r>
    </w:p>
    <w:p w:rsidR="0024022B" w:rsidRPr="00F27073" w:rsidRDefault="0024022B" w:rsidP="0024022B">
      <w:pPr>
        <w:rPr>
          <w:szCs w:val="24"/>
        </w:rPr>
      </w:pPr>
      <w:r w:rsidRPr="00F2707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27073" w:rsidRDefault="0024022B" w:rsidP="0024022B">
      <w:pPr>
        <w:ind w:left="1440"/>
        <w:rPr>
          <w:b/>
          <w:szCs w:val="24"/>
        </w:rPr>
      </w:pPr>
    </w:p>
    <w:p w:rsidR="0024022B" w:rsidRPr="00F27073" w:rsidRDefault="0024022B" w:rsidP="0024022B">
      <w:pPr>
        <w:ind w:left="1440"/>
        <w:outlineLvl w:val="0"/>
        <w:rPr>
          <w:b/>
          <w:szCs w:val="24"/>
        </w:rPr>
      </w:pPr>
      <w:r w:rsidRPr="00F27073">
        <w:rPr>
          <w:b/>
          <w:szCs w:val="24"/>
        </w:rPr>
        <w:t>7. Подизвођач</w:t>
      </w:r>
    </w:p>
    <w:p w:rsidR="0024022B" w:rsidRPr="00F27073" w:rsidRDefault="0024022B" w:rsidP="0024022B">
      <w:pPr>
        <w:rPr>
          <w:szCs w:val="24"/>
        </w:rPr>
      </w:pPr>
      <w:r w:rsidRPr="00F27073">
        <w:rPr>
          <w:szCs w:val="24"/>
        </w:rPr>
        <w:tab/>
        <w:t xml:space="preserve">Понуђач је дужан да у понуди наведе да ли ће извршење јавне набавке делимично поверити подизвођачу. </w:t>
      </w:r>
    </w:p>
    <w:p w:rsidR="0024022B" w:rsidRPr="00F27073" w:rsidRDefault="0024022B" w:rsidP="0024022B">
      <w:pPr>
        <w:rPr>
          <w:szCs w:val="24"/>
        </w:rPr>
      </w:pPr>
      <w:r w:rsidRPr="00F2707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27073" w:rsidRDefault="0024022B" w:rsidP="0024022B">
      <w:pPr>
        <w:rPr>
          <w:szCs w:val="24"/>
        </w:rPr>
      </w:pPr>
      <w:r w:rsidRPr="00F2707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27073" w:rsidRDefault="0024022B" w:rsidP="0024022B">
      <w:pPr>
        <w:rPr>
          <w:szCs w:val="24"/>
          <w:lang w:val="ru-RU"/>
        </w:rPr>
      </w:pPr>
      <w:r w:rsidRPr="00F27073">
        <w:rPr>
          <w:szCs w:val="24"/>
        </w:rPr>
        <w:tab/>
        <w:t>Понуђач је дужан да наручиоцу, на његов захтев, омогући приступ код подизвођача ради утврђивања испуњености услова.</w:t>
      </w:r>
    </w:p>
    <w:p w:rsidR="0024022B" w:rsidRPr="00F27073" w:rsidRDefault="0024022B" w:rsidP="0024022B">
      <w:pPr>
        <w:rPr>
          <w:szCs w:val="24"/>
          <w:lang w:val="sr-Latn-CS"/>
        </w:rPr>
      </w:pPr>
      <w:r w:rsidRPr="00F27073">
        <w:rPr>
          <w:w w:val="101"/>
        </w:rPr>
        <w:tab/>
      </w:r>
      <w:r w:rsidRPr="00F27073">
        <w:rPr>
          <w:szCs w:val="24"/>
        </w:rPr>
        <w:t xml:space="preserve">Понуђач је дужан да за подизвођаче достави доказе о испуњености обавезних услова Поглавља </w:t>
      </w:r>
      <w:r w:rsidRPr="00F27073">
        <w:rPr>
          <w:szCs w:val="24"/>
          <w:lang w:val="sr-Latn-CS"/>
        </w:rPr>
        <w:t>IV</w:t>
      </w:r>
      <w:r w:rsidRPr="00F2707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27073">
        <w:rPr>
          <w:szCs w:val="24"/>
          <w:lang w:val="sr-Latn-CS"/>
        </w:rPr>
        <w:t>.</w:t>
      </w:r>
    </w:p>
    <w:p w:rsidR="0024022B" w:rsidRPr="00F27073" w:rsidRDefault="0024022B" w:rsidP="0024022B">
      <w:pPr>
        <w:rPr>
          <w:szCs w:val="24"/>
          <w:lang w:val="ru-RU"/>
        </w:rPr>
      </w:pPr>
      <w:r w:rsidRPr="00F2707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27073" w:rsidRDefault="0024022B" w:rsidP="0024022B">
      <w:pPr>
        <w:rPr>
          <w:szCs w:val="24"/>
        </w:rPr>
      </w:pPr>
      <w:r w:rsidRPr="00F2707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27073" w:rsidRDefault="0024022B" w:rsidP="0024022B">
      <w:pPr>
        <w:rPr>
          <w:szCs w:val="24"/>
        </w:rPr>
      </w:pPr>
      <w:r w:rsidRPr="00F2707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27073" w:rsidRDefault="0024022B" w:rsidP="0024022B">
      <w:pPr>
        <w:rPr>
          <w:szCs w:val="24"/>
        </w:rPr>
      </w:pPr>
      <w:r w:rsidRPr="00F2707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27073" w:rsidRDefault="0024022B" w:rsidP="0024022B">
      <w:pPr>
        <w:rPr>
          <w:spacing w:val="-6"/>
          <w:szCs w:val="24"/>
        </w:rPr>
      </w:pPr>
      <w:r w:rsidRPr="00F27073">
        <w:rPr>
          <w:b/>
          <w:szCs w:val="24"/>
        </w:rPr>
        <w:tab/>
      </w:r>
      <w:r w:rsidRPr="00F2707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27073" w:rsidRDefault="0024022B" w:rsidP="0024022B">
      <w:pPr>
        <w:rPr>
          <w:spacing w:val="-6"/>
          <w:szCs w:val="24"/>
        </w:rPr>
      </w:pPr>
      <w:r w:rsidRPr="00F2707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7B361C" w:rsidRDefault="0024022B" w:rsidP="0024022B">
      <w:pPr>
        <w:rPr>
          <w:b/>
          <w:color w:val="FF0000"/>
          <w:szCs w:val="24"/>
        </w:rPr>
      </w:pPr>
    </w:p>
    <w:p w:rsidR="0024022B" w:rsidRPr="00F27073" w:rsidRDefault="0024022B" w:rsidP="0024022B">
      <w:pPr>
        <w:outlineLvl w:val="0"/>
        <w:rPr>
          <w:b/>
          <w:szCs w:val="24"/>
        </w:rPr>
      </w:pPr>
      <w:r w:rsidRPr="007B361C">
        <w:rPr>
          <w:b/>
          <w:color w:val="FF0000"/>
          <w:szCs w:val="24"/>
        </w:rPr>
        <w:tab/>
      </w:r>
      <w:r w:rsidRPr="00F27073">
        <w:rPr>
          <w:b/>
          <w:szCs w:val="24"/>
        </w:rPr>
        <w:t>8. Обавештење о саставном делу заједничке понуде</w:t>
      </w:r>
    </w:p>
    <w:p w:rsidR="0024022B" w:rsidRPr="00F27073" w:rsidRDefault="0024022B" w:rsidP="0024022B">
      <w:pPr>
        <w:rPr>
          <w:szCs w:val="24"/>
        </w:rPr>
      </w:pPr>
      <w:r w:rsidRPr="00F2707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27073" w:rsidRDefault="0024022B" w:rsidP="00BA2DF6">
      <w:pPr>
        <w:pStyle w:val="ListParagraph"/>
        <w:numPr>
          <w:ilvl w:val="0"/>
          <w:numId w:val="9"/>
        </w:numPr>
        <w:tabs>
          <w:tab w:val="left" w:pos="1800"/>
        </w:tabs>
        <w:jc w:val="both"/>
        <w:rPr>
          <w:color w:val="auto"/>
        </w:rPr>
      </w:pPr>
      <w:r w:rsidRPr="00F2707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27073" w:rsidRDefault="0024022B" w:rsidP="00BA2DF6">
      <w:pPr>
        <w:pStyle w:val="ListParagraph"/>
        <w:numPr>
          <w:ilvl w:val="0"/>
          <w:numId w:val="9"/>
        </w:numPr>
        <w:tabs>
          <w:tab w:val="left" w:pos="1800"/>
        </w:tabs>
        <w:jc w:val="both"/>
        <w:rPr>
          <w:color w:val="auto"/>
        </w:rPr>
      </w:pPr>
      <w:r w:rsidRPr="00F27073">
        <w:rPr>
          <w:color w:val="auto"/>
        </w:rPr>
        <w:t>опис послова сваког од понуђача из групе понуђача у извршењу уговора.</w:t>
      </w:r>
    </w:p>
    <w:p w:rsidR="0024022B" w:rsidRPr="00F27073" w:rsidRDefault="0024022B" w:rsidP="007439E0">
      <w:pPr>
        <w:tabs>
          <w:tab w:val="left" w:pos="1800"/>
        </w:tabs>
        <w:rPr>
          <w:szCs w:val="24"/>
        </w:rPr>
      </w:pPr>
      <w:r w:rsidRPr="00F27073">
        <w:rPr>
          <w:szCs w:val="24"/>
        </w:rPr>
        <w:tab/>
        <w:t xml:space="preserve">Споразумом се уређују и друга питања која наручилац одреди конкурсном документацијом. </w:t>
      </w:r>
    </w:p>
    <w:p w:rsidR="0024022B" w:rsidRPr="00F27073" w:rsidRDefault="0024022B" w:rsidP="0024022B">
      <w:pPr>
        <w:rPr>
          <w:szCs w:val="24"/>
        </w:rPr>
      </w:pPr>
      <w:r w:rsidRPr="00F2707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27073" w:rsidRDefault="0024022B" w:rsidP="0024022B">
      <w:pPr>
        <w:rPr>
          <w:szCs w:val="24"/>
        </w:rPr>
      </w:pPr>
      <w:r w:rsidRPr="00F27073">
        <w:rPr>
          <w:szCs w:val="24"/>
        </w:rPr>
        <w:tab/>
        <w:t>Понуђачи који поднесу заједничку понуду одговарају неограничено солидарно према наручиоцу.</w:t>
      </w:r>
    </w:p>
    <w:p w:rsidR="00DA25B4" w:rsidRPr="007B361C" w:rsidRDefault="00DA25B4" w:rsidP="0024022B">
      <w:pPr>
        <w:rPr>
          <w:b/>
          <w:color w:val="FF0000"/>
          <w:szCs w:val="24"/>
          <w:lang w:val="en-US"/>
        </w:rPr>
      </w:pPr>
    </w:p>
    <w:p w:rsidR="00AB6AC4" w:rsidRPr="00F27073" w:rsidRDefault="00740040" w:rsidP="00740040">
      <w:pPr>
        <w:ind w:left="540"/>
        <w:outlineLvl w:val="0"/>
        <w:rPr>
          <w:b/>
        </w:rPr>
      </w:pPr>
      <w:r w:rsidRPr="00F27073">
        <w:rPr>
          <w:b/>
          <w:lang w:val="uz-Cyrl-UZ"/>
        </w:rPr>
        <w:t xml:space="preserve">               9. </w:t>
      </w:r>
      <w:r w:rsidR="00AB6AC4" w:rsidRPr="00F27073">
        <w:rPr>
          <w:b/>
        </w:rPr>
        <w:t>Валута и цена</w:t>
      </w:r>
    </w:p>
    <w:p w:rsidR="00740040" w:rsidRPr="00F27073" w:rsidRDefault="00740040" w:rsidP="00740040">
      <w:pPr>
        <w:pStyle w:val="ListParagraph"/>
        <w:ind w:left="900"/>
        <w:outlineLvl w:val="0"/>
        <w:rPr>
          <w:b/>
          <w:color w:val="auto"/>
        </w:rPr>
      </w:pPr>
    </w:p>
    <w:p w:rsidR="00BA2DF6" w:rsidRPr="00F27073" w:rsidRDefault="00BD01DE" w:rsidP="00BA2DF6">
      <w:pPr>
        <w:outlineLvl w:val="0"/>
        <w:rPr>
          <w:szCs w:val="24"/>
        </w:rPr>
      </w:pPr>
      <w:r w:rsidRPr="00F27073">
        <w:rPr>
          <w:rFonts w:ascii="Arial" w:hAnsi="Arial" w:cs="Arial"/>
          <w:iCs/>
        </w:rPr>
        <w:tab/>
      </w:r>
      <w:r w:rsidR="00BA2DF6" w:rsidRPr="00F27073">
        <w:rPr>
          <w:szCs w:val="24"/>
        </w:rPr>
        <w:t xml:space="preserve">Цена софтвера за </w:t>
      </w:r>
      <w:r w:rsidR="00F27073" w:rsidRPr="00F27073">
        <w:rPr>
          <w:szCs w:val="24"/>
          <w:lang w:val="sr-Cyrl-RS"/>
        </w:rPr>
        <w:t>продају возила и робе</w:t>
      </w:r>
      <w:r w:rsidR="00BA2DF6" w:rsidRPr="00F27073">
        <w:rPr>
          <w:szCs w:val="24"/>
        </w:rPr>
        <w:t xml:space="preserve"> мора бити исказана у динарима без  обрачунатог ПДВ</w:t>
      </w:r>
      <w:r w:rsidR="00766963" w:rsidRPr="00F27073">
        <w:rPr>
          <w:szCs w:val="24"/>
        </w:rPr>
        <w:t xml:space="preserve"> </w:t>
      </w:r>
      <w:r w:rsidR="00BA2DF6" w:rsidRPr="00F27073">
        <w:rPr>
          <w:szCs w:val="24"/>
        </w:rPr>
        <w:t xml:space="preserve">са урачунатим свим зависним трошковима које понуђач има у реализацији предметне јавне набавке. </w:t>
      </w:r>
      <w:r w:rsidR="00766963" w:rsidRPr="00F27073">
        <w:rPr>
          <w:szCs w:val="24"/>
        </w:rPr>
        <w:t xml:space="preserve">Цена обухвата имплементацију и инсталацију </w:t>
      </w:r>
      <w:r w:rsidR="00F27073" w:rsidRPr="00F27073">
        <w:rPr>
          <w:szCs w:val="24"/>
          <w:lang w:val="sr-Cyrl-RS"/>
        </w:rPr>
        <w:t>предметног софтвера</w:t>
      </w:r>
      <w:r w:rsidR="00766963" w:rsidRPr="00F27073">
        <w:rPr>
          <w:szCs w:val="24"/>
        </w:rPr>
        <w:t>.</w:t>
      </w:r>
    </w:p>
    <w:p w:rsidR="00BA2DF6" w:rsidRPr="00F27073" w:rsidRDefault="00BA2DF6" w:rsidP="00BA2DF6">
      <w:pPr>
        <w:rPr>
          <w:szCs w:val="24"/>
        </w:rPr>
      </w:pPr>
      <w:r w:rsidRPr="00F27073">
        <w:rPr>
          <w:szCs w:val="24"/>
        </w:rPr>
        <w:tab/>
        <w:t>Понуђена цена је фиксна и не може се мењати.</w:t>
      </w:r>
    </w:p>
    <w:p w:rsidR="00BA2DF6" w:rsidRPr="00F27073" w:rsidRDefault="00BA2DF6" w:rsidP="00BA2DF6">
      <w:pPr>
        <w:ind w:firstLine="1440"/>
        <w:rPr>
          <w:lang w:val="sr-Latn-RS"/>
        </w:rPr>
      </w:pPr>
      <w:r w:rsidRPr="00F27073">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BA2DF6" w:rsidRPr="00F27073" w:rsidRDefault="00BA2DF6" w:rsidP="00BA2DF6">
      <w:pPr>
        <w:rPr>
          <w:szCs w:val="24"/>
        </w:rPr>
      </w:pPr>
      <w:r w:rsidRPr="00F27073">
        <w:rPr>
          <w:szCs w:val="24"/>
        </w:rPr>
        <w:t xml:space="preserve">                        Ако је у понуди исказана неуобичајено ниска цена, наручилац ће поступити у складу са чланом 92. Закона.</w:t>
      </w:r>
    </w:p>
    <w:p w:rsidR="00994086" w:rsidRPr="00F27073" w:rsidRDefault="00092115" w:rsidP="00AA54D3">
      <w:pPr>
        <w:outlineLvl w:val="0"/>
        <w:rPr>
          <w:szCs w:val="24"/>
        </w:rPr>
      </w:pPr>
      <w:r w:rsidRPr="00F27073">
        <w:rPr>
          <w:iCs/>
          <w:szCs w:val="24"/>
        </w:rPr>
        <w:tab/>
      </w:r>
    </w:p>
    <w:p w:rsidR="00BA2DF6" w:rsidRPr="00F27073" w:rsidRDefault="00BA2DF6" w:rsidP="00BA2DF6">
      <w:pPr>
        <w:pStyle w:val="Standard"/>
        <w:keepNext/>
        <w:keepLines/>
        <w:numPr>
          <w:ilvl w:val="0"/>
          <w:numId w:val="19"/>
        </w:numPr>
        <w:rPr>
          <w:b/>
          <w:color w:val="auto"/>
          <w:lang w:val="ru-RU"/>
        </w:rPr>
      </w:pPr>
      <w:r w:rsidRPr="00F27073">
        <w:rPr>
          <w:b/>
          <w:color w:val="auto"/>
          <w:lang w:val="ru-RU"/>
        </w:rPr>
        <w:t>Захтеви у погледу начина и услова плаћања</w:t>
      </w:r>
    </w:p>
    <w:p w:rsidR="006C3E36" w:rsidRPr="006C3E36" w:rsidRDefault="00BA2DF6" w:rsidP="006C3E36">
      <w:pPr>
        <w:spacing w:before="120" w:after="120"/>
        <w:contextualSpacing/>
        <w:rPr>
          <w:szCs w:val="24"/>
          <w:lang w:val="sr-Cyrl-RS"/>
        </w:rPr>
      </w:pPr>
      <w:r w:rsidRPr="00F27073">
        <w:rPr>
          <w:bCs/>
          <w:szCs w:val="24"/>
        </w:rPr>
        <w:tab/>
      </w:r>
      <w:r w:rsidR="006C3E36" w:rsidRPr="006C3E36">
        <w:rPr>
          <w:szCs w:val="24"/>
          <w:lang w:val="sr-Cyrl-RS"/>
        </w:rPr>
        <w:t xml:space="preserve">Наручилац се обавезује да ће исплату рачуна по овом </w:t>
      </w:r>
      <w:r w:rsidR="002D1A70">
        <w:rPr>
          <w:szCs w:val="24"/>
          <w:lang w:val="sr-Cyrl-RS"/>
        </w:rPr>
        <w:t>У</w:t>
      </w:r>
      <w:r w:rsidR="006C3E36" w:rsidRPr="006C3E36">
        <w:rPr>
          <w:szCs w:val="24"/>
          <w:lang w:val="sr-Cyrl-RS"/>
        </w:rPr>
        <w:t>говору, и то: рачун за реализацију 1.фазе на 50% укупне вредности посла, и рачуна за реализацију 2.фазе на преосталих 50% вредности посла (што уједно означава и завршетак пројек</w:t>
      </w:r>
      <w:r w:rsidR="002D1A70">
        <w:rPr>
          <w:szCs w:val="24"/>
          <w:lang w:val="sr-Cyrl-RS"/>
        </w:rPr>
        <w:t>та</w:t>
      </w:r>
      <w:r w:rsidR="006C3E36" w:rsidRPr="006C3E36">
        <w:rPr>
          <w:szCs w:val="24"/>
          <w:lang w:val="sr-Cyrl-RS"/>
        </w:rPr>
        <w:t>), вршити по службеном пријему исправног рачуна који испоставља понуђач овереног од стране овлашћеног лица Наручиоца, који</w:t>
      </w:r>
      <w:r w:rsidR="002D1A70">
        <w:rPr>
          <w:szCs w:val="24"/>
          <w:lang w:val="sr-Cyrl-RS"/>
        </w:rPr>
        <w:t xml:space="preserve"> мора </w:t>
      </w:r>
      <w:r w:rsidR="006C3E36" w:rsidRPr="006C3E36">
        <w:rPr>
          <w:szCs w:val="24"/>
          <w:lang w:val="sr-Cyrl-RS"/>
        </w:rPr>
        <w:t xml:space="preserve"> да садржи број и датум </w:t>
      </w:r>
      <w:r w:rsidR="002D1A70">
        <w:rPr>
          <w:szCs w:val="24"/>
          <w:lang w:val="sr-Cyrl-RS"/>
        </w:rPr>
        <w:t>пр</w:t>
      </w:r>
      <w:r w:rsidR="006C3E36" w:rsidRPr="006C3E36">
        <w:rPr>
          <w:szCs w:val="24"/>
          <w:lang w:val="sr-Cyrl-RS"/>
        </w:rPr>
        <w:t>едметног Уговора у року који не може бити дужи од 45 дана, од дана службеног пријема исправног рачуна, а на основу потврђеног докум</w:t>
      </w:r>
      <w:r w:rsidR="002D1A70">
        <w:rPr>
          <w:szCs w:val="24"/>
          <w:lang w:val="sr-Cyrl-RS"/>
        </w:rPr>
        <w:t>е</w:t>
      </w:r>
      <w:r w:rsidR="006C3E36" w:rsidRPr="006C3E36">
        <w:rPr>
          <w:szCs w:val="24"/>
          <w:lang w:val="sr-Cyrl-RS"/>
        </w:rPr>
        <w:t>нта о извршеној услузи.</w:t>
      </w:r>
    </w:p>
    <w:p w:rsidR="00C202FC" w:rsidRPr="006C3E36" w:rsidRDefault="00C202FC" w:rsidP="006C3E36">
      <w:pPr>
        <w:rPr>
          <w:iCs/>
          <w:szCs w:val="24"/>
        </w:rPr>
      </w:pPr>
      <w:r w:rsidRPr="006C3E36">
        <w:rPr>
          <w:iCs/>
          <w:szCs w:val="24"/>
        </w:rPr>
        <w:t xml:space="preserve">Плаћање се врши уплатом на рачун понуђача. </w:t>
      </w:r>
    </w:p>
    <w:p w:rsidR="00C202FC" w:rsidRPr="00F27073" w:rsidRDefault="00C202FC" w:rsidP="00240EF8">
      <w:pPr>
        <w:rPr>
          <w:b/>
          <w:szCs w:val="24"/>
        </w:rPr>
      </w:pPr>
    </w:p>
    <w:p w:rsidR="00AB6AC4" w:rsidRPr="00F27073" w:rsidRDefault="00AB6AC4" w:rsidP="00671323">
      <w:pPr>
        <w:pStyle w:val="ListParagraph"/>
        <w:numPr>
          <w:ilvl w:val="0"/>
          <w:numId w:val="19"/>
        </w:numPr>
        <w:shd w:val="clear" w:color="auto" w:fill="FFFFFF"/>
        <w:outlineLvl w:val="0"/>
        <w:rPr>
          <w:b/>
          <w:color w:val="auto"/>
        </w:rPr>
      </w:pPr>
      <w:r w:rsidRPr="00F27073">
        <w:rPr>
          <w:b/>
          <w:color w:val="auto"/>
        </w:rPr>
        <w:t>Средства финансијског обезбеђења</w:t>
      </w:r>
    </w:p>
    <w:p w:rsidR="00671323" w:rsidRPr="00F27073" w:rsidRDefault="00671323" w:rsidP="00671323">
      <w:pPr>
        <w:pStyle w:val="ListParagraph"/>
        <w:shd w:val="clear" w:color="auto" w:fill="FFFFFF"/>
        <w:ind w:left="2160"/>
        <w:outlineLvl w:val="0"/>
        <w:rPr>
          <w:b/>
          <w:color w:val="auto"/>
        </w:rPr>
      </w:pPr>
    </w:p>
    <w:p w:rsidR="0014602F" w:rsidRPr="00F27073" w:rsidRDefault="006D54B0" w:rsidP="0014602F">
      <w:pPr>
        <w:ind w:firstLine="1260"/>
        <w:rPr>
          <w:szCs w:val="24"/>
        </w:rPr>
      </w:pPr>
      <w:r w:rsidRPr="00F27073">
        <w:rPr>
          <w:b/>
          <w:szCs w:val="24"/>
        </w:rPr>
        <w:t>1</w:t>
      </w:r>
      <w:r w:rsidRPr="00F27073">
        <w:rPr>
          <w:b/>
          <w:szCs w:val="24"/>
          <w:lang w:val="sr-Latn-CS"/>
        </w:rPr>
        <w:t>1</w:t>
      </w:r>
      <w:r w:rsidRPr="00F27073">
        <w:rPr>
          <w:b/>
          <w:szCs w:val="24"/>
        </w:rPr>
        <w:t>.</w:t>
      </w:r>
      <w:r w:rsidRPr="00F27073">
        <w:rPr>
          <w:b/>
          <w:szCs w:val="24"/>
          <w:lang w:val="en-US"/>
        </w:rPr>
        <w:t>1</w:t>
      </w:r>
      <w:r w:rsidRPr="00F27073">
        <w:rPr>
          <w:b/>
          <w:szCs w:val="24"/>
        </w:rPr>
        <w:t>.</w:t>
      </w:r>
      <w:r w:rsidRPr="00F27073">
        <w:rPr>
          <w:szCs w:val="24"/>
        </w:rPr>
        <w:t xml:space="preserve"> </w:t>
      </w:r>
      <w:r w:rsidR="0014602F" w:rsidRPr="00F27073">
        <w:rPr>
          <w:szCs w:val="24"/>
        </w:rPr>
        <w:t>Понуђач је дужан да уз понуду достави:</w:t>
      </w:r>
    </w:p>
    <w:p w:rsidR="0014602F" w:rsidRPr="00F27073" w:rsidRDefault="0014602F" w:rsidP="0014602F">
      <w:pPr>
        <w:pStyle w:val="Standard"/>
        <w:ind w:firstLine="1260"/>
        <w:rPr>
          <w:color w:val="auto"/>
          <w:lang w:val="ru-RU"/>
        </w:rPr>
      </w:pPr>
      <w:r w:rsidRPr="00F27073">
        <w:rPr>
          <w:color w:val="auto"/>
          <w:lang w:val="ru-RU"/>
        </w:rPr>
        <w:t>-</w:t>
      </w:r>
      <w:r w:rsidRPr="00F27073">
        <w:rPr>
          <w:b/>
          <w:color w:val="auto"/>
          <w:lang w:val="ru-RU"/>
        </w:rPr>
        <w:t xml:space="preserve">  </w:t>
      </w:r>
      <w:r w:rsidRPr="00F27073">
        <w:rPr>
          <w:b/>
          <w:color w:val="auto"/>
          <w:spacing w:val="-4"/>
          <w:lang w:val="ru-RU"/>
        </w:rPr>
        <w:t>Мениц</w:t>
      </w:r>
      <w:r w:rsidRPr="00F27073">
        <w:rPr>
          <w:b/>
          <w:color w:val="auto"/>
          <w:spacing w:val="-4"/>
          <w:lang w:val="sr-Cyrl-CS"/>
        </w:rPr>
        <w:t>у</w:t>
      </w:r>
      <w:r w:rsidRPr="00F27073">
        <w:rPr>
          <w:b/>
          <w:color w:val="auto"/>
          <w:spacing w:val="-4"/>
          <w:lang w:val="ru-RU"/>
        </w:rPr>
        <w:t xml:space="preserve"> за озбиљност понуде </w:t>
      </w:r>
      <w:r w:rsidRPr="00F27073">
        <w:rPr>
          <w:color w:val="auto"/>
          <w:spacing w:val="-4"/>
          <w:lang w:val="ru-RU"/>
        </w:rPr>
        <w:t xml:space="preserve">са назначеним номиналним износом </w:t>
      </w:r>
      <w:r w:rsidRPr="00F27073">
        <w:rPr>
          <w:color w:val="auto"/>
          <w:lang w:val="ru-RU"/>
        </w:rPr>
        <w:t xml:space="preserve">у висини од  5% од вредности понуде </w:t>
      </w:r>
      <w:r w:rsidRPr="00F27073">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F27073">
        <w:rPr>
          <w:b/>
          <w:color w:val="auto"/>
          <w:spacing w:val="-4"/>
          <w:lang w:val="ru-RU"/>
        </w:rPr>
        <w:t>Рок важења</w:t>
      </w:r>
      <w:r w:rsidRPr="00F27073">
        <w:rPr>
          <w:b/>
          <w:color w:val="auto"/>
          <w:lang w:val="ru-RU"/>
        </w:rPr>
        <w:t xml:space="preserve"> понуде).</w:t>
      </w:r>
    </w:p>
    <w:p w:rsidR="0014602F" w:rsidRPr="00F27073" w:rsidRDefault="0014602F" w:rsidP="0014602F">
      <w:pPr>
        <w:pStyle w:val="Standard"/>
        <w:rPr>
          <w:color w:val="auto"/>
          <w:lang w:val="ru-RU"/>
        </w:rPr>
      </w:pPr>
      <w:r w:rsidRPr="00F27073">
        <w:rPr>
          <w:color w:val="auto"/>
          <w:lang w:val="ru-RU"/>
        </w:rPr>
        <w:tab/>
        <w:t>- Менично овлашћење да се мениц</w:t>
      </w:r>
      <w:r w:rsidRPr="00F27073">
        <w:rPr>
          <w:color w:val="auto"/>
        </w:rPr>
        <w:t>a</w:t>
      </w:r>
      <w:r w:rsidRPr="00F27073">
        <w:rPr>
          <w:color w:val="auto"/>
          <w:lang w:val="ru-RU"/>
        </w:rPr>
        <w:t xml:space="preserve"> у  висини од 5% од вредности понуде без ПДВ, без сагласности понуђача може поднети на наплату </w:t>
      </w:r>
      <w:r w:rsidRPr="00F27073">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F27073">
        <w:rPr>
          <w:color w:val="auto"/>
          <w:lang w:val="ru-RU"/>
        </w:rPr>
        <w:t>;</w:t>
      </w:r>
    </w:p>
    <w:p w:rsidR="0014602F" w:rsidRPr="00F27073" w:rsidRDefault="0014602F" w:rsidP="0014602F">
      <w:pPr>
        <w:ind w:firstLine="1260"/>
        <w:rPr>
          <w:szCs w:val="24"/>
        </w:rPr>
      </w:pPr>
      <w:r w:rsidRPr="00F27073">
        <w:rPr>
          <w:szCs w:val="24"/>
        </w:rPr>
        <w:t xml:space="preserve">   - текст меничног овлашћења је потребно урадити у складу са достављеном меницом;</w:t>
      </w:r>
    </w:p>
    <w:p w:rsidR="0014602F" w:rsidRPr="00F27073" w:rsidRDefault="0014602F" w:rsidP="0014602F">
      <w:pPr>
        <w:ind w:firstLine="1260"/>
        <w:rPr>
          <w:szCs w:val="24"/>
        </w:rPr>
      </w:pPr>
      <w:r w:rsidRPr="00F27073">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4602F" w:rsidRPr="00F27073" w:rsidRDefault="0014602F" w:rsidP="0014602F">
      <w:pPr>
        <w:pStyle w:val="Standard"/>
        <w:rPr>
          <w:color w:val="auto"/>
          <w:lang w:val="ru-RU"/>
        </w:rPr>
      </w:pPr>
      <w:r w:rsidRPr="00F27073">
        <w:rPr>
          <w:color w:val="auto"/>
          <w:lang w:val="ru-RU"/>
        </w:rPr>
        <w:tab/>
        <w:t>- Потврду о регистрацији менице,</w:t>
      </w:r>
    </w:p>
    <w:p w:rsidR="0014602F" w:rsidRPr="00F27073" w:rsidRDefault="0014602F" w:rsidP="0014602F">
      <w:pPr>
        <w:pStyle w:val="Standard"/>
        <w:rPr>
          <w:color w:val="auto"/>
          <w:lang w:val="ru-RU"/>
        </w:rPr>
      </w:pPr>
      <w:r w:rsidRPr="00F2707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14602F" w:rsidRPr="00F27073" w:rsidRDefault="0014602F" w:rsidP="0014602F">
      <w:pPr>
        <w:pStyle w:val="Standard"/>
        <w:tabs>
          <w:tab w:val="left" w:pos="720"/>
        </w:tabs>
        <w:ind w:firstLine="1440"/>
        <w:rPr>
          <w:color w:val="auto"/>
          <w:lang w:val="ru-RU"/>
        </w:rPr>
      </w:pPr>
      <w:r w:rsidRPr="00F27073">
        <w:rPr>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F27073" w:rsidRDefault="0014602F" w:rsidP="0014602F">
      <w:pPr>
        <w:pStyle w:val="Standard"/>
        <w:tabs>
          <w:tab w:val="left" w:pos="720"/>
        </w:tabs>
        <w:ind w:firstLine="1440"/>
        <w:rPr>
          <w:color w:val="auto"/>
          <w:lang w:val="ru-RU"/>
        </w:rPr>
      </w:pPr>
      <w:r w:rsidRPr="00F27073">
        <w:rPr>
          <w:color w:val="auto"/>
          <w:lang w:val="ru-RU"/>
        </w:rPr>
        <w:t>У случају промене лица овлашћеног за заступање, менично овлашћење остаје на снази.</w:t>
      </w:r>
    </w:p>
    <w:p w:rsidR="0014602F" w:rsidRPr="00F27073" w:rsidRDefault="0014602F" w:rsidP="0014602F">
      <w:pPr>
        <w:pStyle w:val="Standard"/>
        <w:rPr>
          <w:color w:val="auto"/>
          <w:lang w:val="ru-RU"/>
        </w:rPr>
      </w:pPr>
      <w:r w:rsidRPr="00F27073">
        <w:rPr>
          <w:color w:val="auto"/>
          <w:lang w:val="ru-RU"/>
        </w:rPr>
        <w:tab/>
        <w:t>По завршеном послу Наручилац ће предметну меницу вратити, на писани захтев понуђача.</w:t>
      </w:r>
    </w:p>
    <w:p w:rsidR="0014602F" w:rsidRPr="00F27073" w:rsidRDefault="0014602F" w:rsidP="0014602F">
      <w:pPr>
        <w:rPr>
          <w:szCs w:val="24"/>
          <w:lang w:val="ru-RU"/>
        </w:rPr>
      </w:pPr>
    </w:p>
    <w:p w:rsidR="0014602F" w:rsidRPr="00F27073" w:rsidRDefault="0014602F" w:rsidP="0014602F">
      <w:pPr>
        <w:shd w:val="clear" w:color="auto" w:fill="FFFFFF"/>
        <w:ind w:firstLine="1440"/>
        <w:rPr>
          <w:szCs w:val="24"/>
        </w:rPr>
      </w:pPr>
      <w:r w:rsidRPr="00F27073">
        <w:rPr>
          <w:b/>
          <w:lang w:val="ru-RU"/>
        </w:rPr>
        <w:t>11.2.</w:t>
      </w:r>
      <w:r w:rsidRPr="00F27073">
        <w:rPr>
          <w:lang w:val="ru-RU"/>
        </w:rPr>
        <w:t xml:space="preserve"> </w:t>
      </w:r>
      <w:r w:rsidRPr="00F27073">
        <w:rPr>
          <w:szCs w:val="24"/>
        </w:rPr>
        <w:t>Понуђач коме буде додељен Уговор дужан је да у року од 15 дана од дана закључења уговора достави Наручиоцу:</w:t>
      </w:r>
    </w:p>
    <w:p w:rsidR="0014602F" w:rsidRPr="00F27073" w:rsidRDefault="0014602F" w:rsidP="0014602F">
      <w:pPr>
        <w:rPr>
          <w:szCs w:val="24"/>
        </w:rPr>
      </w:pPr>
      <w:r w:rsidRPr="00F27073">
        <w:rPr>
          <w:szCs w:val="24"/>
        </w:rPr>
        <w:tab/>
        <w:t xml:space="preserve">- </w:t>
      </w:r>
      <w:r w:rsidRPr="00F27073">
        <w:rPr>
          <w:b/>
          <w:szCs w:val="24"/>
        </w:rPr>
        <w:t>меницу за добро извршење посла</w:t>
      </w:r>
      <w:r w:rsidRPr="00F2707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27073">
        <w:rPr>
          <w:spacing w:val="-4"/>
          <w:lang w:val="ru-RU"/>
        </w:rPr>
        <w:t xml:space="preserve">111/2009 </w:t>
      </w:r>
      <w:r w:rsidRPr="00F27073">
        <w:rPr>
          <w:szCs w:val="24"/>
          <w:lang w:val="ru-RU"/>
        </w:rPr>
        <w:t xml:space="preserve">, </w:t>
      </w:r>
      <w:r w:rsidRPr="00F27073">
        <w:rPr>
          <w:szCs w:val="24"/>
        </w:rPr>
        <w:t>31/2011</w:t>
      </w:r>
      <w:r w:rsidRPr="00F27073">
        <w:rPr>
          <w:spacing w:val="-4"/>
          <w:lang w:val="ru-RU"/>
        </w:rPr>
        <w:t xml:space="preserve"> и 139/2014</w:t>
      </w:r>
      <w:r w:rsidRPr="00F27073">
        <w:rPr>
          <w:szCs w:val="24"/>
        </w:rPr>
        <w:t>) и Одлуком НБС о ближим условима, садржини и начину вођења Регистра меница и овлашћења („Службени гласник РС”, бр. 56/2011</w:t>
      </w:r>
      <w:r w:rsidRPr="00F27073">
        <w:rPr>
          <w:spacing w:val="-4"/>
          <w:lang w:val="ru-RU"/>
        </w:rPr>
        <w:t xml:space="preserve"> и 80/2015</w:t>
      </w:r>
      <w:r w:rsidRPr="00F27073">
        <w:rPr>
          <w:szCs w:val="24"/>
        </w:rPr>
        <w:t>), са роком важења најмање 5 дана дуже  од истека рока важности уговора.</w:t>
      </w:r>
    </w:p>
    <w:p w:rsidR="0014602F" w:rsidRPr="00F27073" w:rsidRDefault="0014602F" w:rsidP="0014602F">
      <w:pPr>
        <w:rPr>
          <w:szCs w:val="24"/>
        </w:rPr>
      </w:pPr>
      <w:r w:rsidRPr="00F27073">
        <w:rPr>
          <w:szCs w:val="24"/>
        </w:rPr>
        <w:tab/>
        <w:t>- Менично овлашћење да се мениц</w:t>
      </w:r>
      <w:r w:rsidRPr="00F27073">
        <w:rPr>
          <w:szCs w:val="24"/>
          <w:lang w:val="en-US"/>
        </w:rPr>
        <w:t>a</w:t>
      </w:r>
      <w:r w:rsidRPr="00F2707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4602F" w:rsidRPr="00F27073" w:rsidRDefault="0014602F" w:rsidP="0014602F">
      <w:pPr>
        <w:ind w:firstLine="1260"/>
        <w:rPr>
          <w:szCs w:val="24"/>
        </w:rPr>
      </w:pPr>
      <w:r w:rsidRPr="00F27073">
        <w:rPr>
          <w:szCs w:val="24"/>
        </w:rPr>
        <w:t>- Текст меничног овлашћења је потребно урадити у складу са достављеном меницом;</w:t>
      </w:r>
    </w:p>
    <w:p w:rsidR="0014602F" w:rsidRPr="00F27073" w:rsidRDefault="0014602F" w:rsidP="0014602F">
      <w:pPr>
        <w:rPr>
          <w:szCs w:val="24"/>
        </w:rPr>
      </w:pPr>
      <w:r w:rsidRPr="00F27073">
        <w:rPr>
          <w:szCs w:val="24"/>
        </w:rPr>
        <w:tab/>
        <w:t xml:space="preserve">- Потврду о регистрацији менице; </w:t>
      </w:r>
    </w:p>
    <w:p w:rsidR="0014602F" w:rsidRPr="00F27073" w:rsidRDefault="0014602F" w:rsidP="0014602F">
      <w:pPr>
        <w:rPr>
          <w:szCs w:val="24"/>
        </w:rPr>
      </w:pPr>
      <w:r w:rsidRPr="00F2707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4602F" w:rsidRPr="00F27073" w:rsidRDefault="0014602F" w:rsidP="0014602F">
      <w:pPr>
        <w:widowControl/>
        <w:tabs>
          <w:tab w:val="left" w:pos="720"/>
        </w:tabs>
        <w:autoSpaceDE w:val="0"/>
        <w:autoSpaceDN w:val="0"/>
        <w:adjustRightInd w:val="0"/>
        <w:ind w:firstLine="1440"/>
        <w:rPr>
          <w:szCs w:val="24"/>
        </w:rPr>
      </w:pPr>
      <w:r w:rsidRPr="00F27073">
        <w:rPr>
          <w:szCs w:val="24"/>
        </w:rPr>
        <w:t>Потпис овлашћеног лица на мениц</w:t>
      </w:r>
      <w:r w:rsidRPr="00F27073">
        <w:rPr>
          <w:szCs w:val="24"/>
          <w:lang w:val="ru-RU"/>
        </w:rPr>
        <w:t>и</w:t>
      </w:r>
      <w:r w:rsidRPr="00F27073">
        <w:rPr>
          <w:szCs w:val="24"/>
        </w:rPr>
        <w:t xml:space="preserve"> и меничном овлашћењу мора бити идентичан са потписом у картону депонованих потписа. </w:t>
      </w:r>
    </w:p>
    <w:p w:rsidR="0014602F" w:rsidRPr="00F27073" w:rsidRDefault="0014602F" w:rsidP="0014602F">
      <w:pPr>
        <w:widowControl/>
        <w:tabs>
          <w:tab w:val="left" w:pos="720"/>
        </w:tabs>
        <w:autoSpaceDE w:val="0"/>
        <w:autoSpaceDN w:val="0"/>
        <w:adjustRightInd w:val="0"/>
        <w:ind w:firstLine="1440"/>
        <w:rPr>
          <w:szCs w:val="24"/>
        </w:rPr>
      </w:pPr>
      <w:r w:rsidRPr="00F27073">
        <w:rPr>
          <w:szCs w:val="24"/>
        </w:rPr>
        <w:t xml:space="preserve">У случају промене лица овлашћеног за заступање, менично овлашћење остаје на снази. </w:t>
      </w:r>
    </w:p>
    <w:p w:rsidR="0014602F" w:rsidRPr="00F27073" w:rsidRDefault="0014602F" w:rsidP="0014602F">
      <w:pPr>
        <w:rPr>
          <w:szCs w:val="24"/>
          <w:lang w:val="ru-RU"/>
        </w:rPr>
      </w:pPr>
      <w:r w:rsidRPr="00F27073">
        <w:rPr>
          <w:szCs w:val="24"/>
        </w:rPr>
        <w:tab/>
        <w:t>По завршеном послу Наручилац ће предметну меницу вратити, на писани захтев понуђача.</w:t>
      </w:r>
    </w:p>
    <w:p w:rsidR="0014602F" w:rsidRPr="00F27073" w:rsidRDefault="0014602F" w:rsidP="0014602F">
      <w:pPr>
        <w:rPr>
          <w:szCs w:val="24"/>
          <w:lang w:val="ru-RU"/>
        </w:rPr>
      </w:pPr>
    </w:p>
    <w:p w:rsidR="0014602F" w:rsidRPr="00F27073" w:rsidRDefault="0014602F" w:rsidP="0014602F">
      <w:pPr>
        <w:pStyle w:val="NoSpacing"/>
        <w:ind w:firstLine="1440"/>
        <w:outlineLvl w:val="0"/>
      </w:pPr>
      <w:r w:rsidRPr="00F27073">
        <w:rPr>
          <w:rFonts w:eastAsia="Calibri"/>
          <w:b/>
          <w:lang w:val="ru-RU"/>
        </w:rPr>
        <w:t>11.3.</w:t>
      </w:r>
      <w:r w:rsidRPr="00F27073">
        <w:rPr>
          <w:rFonts w:eastAsia="Calibri"/>
          <w:lang w:val="ru-RU"/>
        </w:rPr>
        <w:t xml:space="preserve"> </w:t>
      </w:r>
      <w:r w:rsidRPr="00F27073">
        <w:rPr>
          <w:rFonts w:eastAsia="Calibri"/>
          <w:b/>
          <w:bCs/>
        </w:rPr>
        <w:t>Меница за отклањање грешака у гарантном року</w:t>
      </w:r>
    </w:p>
    <w:p w:rsidR="0014602F" w:rsidRPr="00F27073" w:rsidRDefault="0014602F" w:rsidP="0014602F">
      <w:pPr>
        <w:pStyle w:val="Standard"/>
        <w:tabs>
          <w:tab w:val="clear" w:pos="1440"/>
        </w:tabs>
        <w:ind w:firstLine="1440"/>
        <w:rPr>
          <w:color w:val="auto"/>
          <w:lang w:val="ru-RU"/>
        </w:rPr>
      </w:pPr>
      <w:r w:rsidRPr="00F27073">
        <w:rPr>
          <w:rFonts w:eastAsia="Calibri"/>
          <w:color w:val="auto"/>
          <w:lang w:val="ru-RU"/>
        </w:rPr>
        <w:t xml:space="preserve">Понуђач је дужан да у тренутку примопредаје предмета уговора преда Наручиоцу </w:t>
      </w:r>
      <w:r w:rsidRPr="00F27073">
        <w:rPr>
          <w:rFonts w:eastAsia="Calibri"/>
          <w:b/>
          <w:color w:val="auto"/>
          <w:lang w:val="ru-RU"/>
        </w:rPr>
        <w:t>меницу за отклањање грешака у гарантном року</w:t>
      </w:r>
      <w:r w:rsidRPr="00F27073">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F27073">
        <w:rPr>
          <w:color w:val="auto"/>
          <w:lang w:val="ru-RU"/>
        </w:rPr>
        <w:t>(„Службени лист СРЈ”, бр. 3/2002 и 5/2003 и „Службени гласник РС”, бр. 43/2004, 62/2006,</w:t>
      </w:r>
      <w:r w:rsidRPr="00F27073">
        <w:rPr>
          <w:color w:val="auto"/>
          <w:spacing w:val="-4"/>
          <w:lang w:val="ru-RU"/>
        </w:rPr>
        <w:t xml:space="preserve">111/2009 </w:t>
      </w:r>
      <w:r w:rsidRPr="00F27073">
        <w:rPr>
          <w:color w:val="auto"/>
          <w:lang w:val="ru-RU"/>
        </w:rPr>
        <w:t>, 31/2011</w:t>
      </w:r>
      <w:r w:rsidRPr="00F27073">
        <w:rPr>
          <w:color w:val="auto"/>
          <w:spacing w:val="-4"/>
          <w:lang w:val="ru-RU"/>
        </w:rPr>
        <w:t xml:space="preserve"> и 139/2014</w:t>
      </w:r>
      <w:r w:rsidRPr="00F27073">
        <w:rPr>
          <w:color w:val="auto"/>
          <w:lang w:val="ru-RU"/>
        </w:rPr>
        <w:t>) и Одлуком НБС о ближим условима, садржини и начину вођења Регистра меница и овлашћења („Службени гласник РС”, бр. 56/2011</w:t>
      </w:r>
      <w:r w:rsidRPr="00F27073">
        <w:rPr>
          <w:color w:val="auto"/>
          <w:spacing w:val="-4"/>
          <w:lang w:val="ru-RU"/>
        </w:rPr>
        <w:t xml:space="preserve"> и 80/2015</w:t>
      </w:r>
      <w:r w:rsidRPr="00F27073">
        <w:rPr>
          <w:color w:val="auto"/>
          <w:lang w:val="ru-RU"/>
        </w:rPr>
        <w:t>)</w:t>
      </w:r>
      <w:r w:rsidRPr="00F27073">
        <w:rPr>
          <w:rFonts w:eastAsia="Calibri"/>
          <w:color w:val="auto"/>
          <w:lang w:val="ru-RU"/>
        </w:rPr>
        <w:t>, са роком важења 5 дана дуже од гарантног рока.</w:t>
      </w:r>
    </w:p>
    <w:p w:rsidR="0014602F" w:rsidRPr="00F27073" w:rsidRDefault="0014602F" w:rsidP="0014602F">
      <w:pPr>
        <w:pStyle w:val="Standard"/>
        <w:tabs>
          <w:tab w:val="clear" w:pos="1440"/>
        </w:tabs>
        <w:ind w:firstLine="1440"/>
        <w:rPr>
          <w:color w:val="auto"/>
          <w:lang w:val="ru-RU"/>
        </w:rPr>
      </w:pPr>
      <w:r w:rsidRPr="00F27073">
        <w:rPr>
          <w:rFonts w:eastAsia="Calibri"/>
          <w:color w:val="auto"/>
          <w:lang w:val="ru-RU"/>
        </w:rPr>
        <w:t>- менично овлашћење да се мениц</w:t>
      </w:r>
      <w:r w:rsidRPr="00F27073">
        <w:rPr>
          <w:rFonts w:eastAsia="Calibri"/>
          <w:color w:val="auto"/>
        </w:rPr>
        <w:t>a</w:t>
      </w:r>
      <w:r w:rsidRPr="00F27073">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4602F" w:rsidRPr="00F27073" w:rsidRDefault="0014602F" w:rsidP="0014602F">
      <w:pPr>
        <w:pStyle w:val="Standard"/>
        <w:tabs>
          <w:tab w:val="clear" w:pos="1440"/>
        </w:tabs>
        <w:ind w:firstLine="1440"/>
        <w:rPr>
          <w:rFonts w:eastAsia="Calibri"/>
          <w:color w:val="auto"/>
          <w:lang w:val="ru-RU"/>
        </w:rPr>
      </w:pPr>
      <w:r w:rsidRPr="00F27073">
        <w:rPr>
          <w:rFonts w:eastAsia="Calibri"/>
          <w:color w:val="auto"/>
          <w:lang w:val="ru-RU"/>
        </w:rPr>
        <w:t>- потврду о регистрацији менице;</w:t>
      </w:r>
    </w:p>
    <w:p w:rsidR="0014602F" w:rsidRPr="00F27073" w:rsidRDefault="0014602F" w:rsidP="0014602F">
      <w:pPr>
        <w:pStyle w:val="Standard"/>
        <w:tabs>
          <w:tab w:val="clear" w:pos="1440"/>
        </w:tabs>
        <w:ind w:firstLine="1440"/>
        <w:rPr>
          <w:rFonts w:eastAsia="Calibri"/>
          <w:color w:val="auto"/>
          <w:lang w:val="ru-RU"/>
        </w:rPr>
      </w:pPr>
      <w:r w:rsidRPr="00F27073">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4602F" w:rsidRPr="00F27073" w:rsidRDefault="0014602F" w:rsidP="0014602F">
      <w:pPr>
        <w:pStyle w:val="Standard"/>
        <w:tabs>
          <w:tab w:val="clear" w:pos="1440"/>
        </w:tabs>
        <w:ind w:firstLine="1440"/>
        <w:rPr>
          <w:rFonts w:eastAsia="Calibri"/>
          <w:color w:val="auto"/>
          <w:lang w:val="ru-RU"/>
        </w:rPr>
      </w:pPr>
      <w:r w:rsidRPr="00F27073">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F27073" w:rsidRDefault="0014602F" w:rsidP="0014602F">
      <w:pPr>
        <w:pStyle w:val="Standard"/>
        <w:tabs>
          <w:tab w:val="clear" w:pos="1440"/>
        </w:tabs>
        <w:ind w:firstLine="1440"/>
        <w:rPr>
          <w:rFonts w:eastAsia="Calibri"/>
          <w:color w:val="auto"/>
          <w:lang w:val="ru-RU"/>
        </w:rPr>
      </w:pPr>
      <w:r w:rsidRPr="00F27073">
        <w:rPr>
          <w:rFonts w:eastAsia="Calibri"/>
          <w:color w:val="auto"/>
          <w:lang w:val="ru-RU"/>
        </w:rPr>
        <w:t>У случају промене лица овлашћеног за заступање, менично овлашћење остаје на снази.</w:t>
      </w:r>
    </w:p>
    <w:p w:rsidR="0014602F" w:rsidRPr="00F27073" w:rsidRDefault="0014602F" w:rsidP="0014602F">
      <w:pPr>
        <w:pStyle w:val="Standard"/>
        <w:tabs>
          <w:tab w:val="clear" w:pos="1440"/>
        </w:tabs>
        <w:ind w:firstLine="1400"/>
        <w:rPr>
          <w:rFonts w:eastAsia="Calibri"/>
          <w:color w:val="auto"/>
          <w:lang w:val="ru-RU"/>
        </w:rPr>
      </w:pPr>
      <w:r w:rsidRPr="00F27073">
        <w:rPr>
          <w:rFonts w:eastAsia="Calibri"/>
          <w:color w:val="auto"/>
          <w:lang w:val="ru-RU"/>
        </w:rPr>
        <w:t>По истеку рока рока важности менице, Наручилац ће предметну меницу вратити, на писани захтев понуђача.</w:t>
      </w:r>
    </w:p>
    <w:p w:rsidR="00DB1F1A" w:rsidRPr="00F27073" w:rsidRDefault="00DB1F1A" w:rsidP="00671323">
      <w:pPr>
        <w:shd w:val="clear" w:color="auto" w:fill="FFFFFF"/>
        <w:rPr>
          <w:lang w:val="ru-RU"/>
        </w:rPr>
      </w:pPr>
    </w:p>
    <w:p w:rsidR="00AB6AC4" w:rsidRPr="00F27073" w:rsidRDefault="00AB6AC4" w:rsidP="00AB6AC4">
      <w:pPr>
        <w:outlineLvl w:val="0"/>
        <w:rPr>
          <w:szCs w:val="24"/>
          <w:lang w:val="ru-RU"/>
        </w:rPr>
      </w:pPr>
      <w:r w:rsidRPr="00F27073">
        <w:rPr>
          <w:b/>
          <w:szCs w:val="24"/>
          <w:lang w:val="sr-Latn-CS"/>
        </w:rPr>
        <w:tab/>
      </w:r>
      <w:r w:rsidRPr="00F27073">
        <w:rPr>
          <w:b/>
          <w:szCs w:val="24"/>
        </w:rPr>
        <w:t xml:space="preserve">12. </w:t>
      </w:r>
      <w:r w:rsidRPr="00F27073">
        <w:rPr>
          <w:szCs w:val="24"/>
        </w:rPr>
        <w:t xml:space="preserve"> </w:t>
      </w:r>
      <w:r w:rsidRPr="00F27073">
        <w:rPr>
          <w:b/>
          <w:szCs w:val="24"/>
        </w:rPr>
        <w:t>Реализација средст</w:t>
      </w:r>
      <w:r w:rsidRPr="00F27073">
        <w:rPr>
          <w:b/>
          <w:szCs w:val="24"/>
          <w:lang w:val="sr-Latn-CS"/>
        </w:rPr>
        <w:t>a</w:t>
      </w:r>
      <w:r w:rsidRPr="00F27073">
        <w:rPr>
          <w:b/>
          <w:szCs w:val="24"/>
        </w:rPr>
        <w:t>ва финансијског обезбеђењ</w:t>
      </w:r>
      <w:r w:rsidRPr="00F27073">
        <w:rPr>
          <w:b/>
          <w:szCs w:val="24"/>
          <w:lang w:val="sr-Latn-CS"/>
        </w:rPr>
        <w:t>a</w:t>
      </w:r>
    </w:p>
    <w:p w:rsidR="00AB6AC4" w:rsidRPr="00F27073" w:rsidRDefault="00AB6AC4" w:rsidP="00AB6AC4">
      <w:pPr>
        <w:rPr>
          <w:szCs w:val="24"/>
        </w:rPr>
      </w:pPr>
      <w:r w:rsidRPr="00F27073">
        <w:rPr>
          <w:b/>
          <w:szCs w:val="24"/>
        </w:rPr>
        <w:tab/>
      </w:r>
      <w:r w:rsidRPr="00F27073">
        <w:rPr>
          <w:szCs w:val="24"/>
        </w:rPr>
        <w:t>Наручилац може да реализује средств</w:t>
      </w:r>
      <w:r w:rsidRPr="00F27073">
        <w:rPr>
          <w:szCs w:val="24"/>
          <w:lang w:val="sr-Latn-CS"/>
        </w:rPr>
        <w:t>a</w:t>
      </w:r>
      <w:r w:rsidRPr="00F2707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7B361C" w:rsidRDefault="00AB6AC4" w:rsidP="00AB6AC4">
      <w:pPr>
        <w:rPr>
          <w:b/>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13. Заштита података Наручиоца</w:t>
      </w:r>
    </w:p>
    <w:p w:rsidR="00AB6AC4" w:rsidRPr="00F27073" w:rsidRDefault="00AB6AC4" w:rsidP="00AB6AC4">
      <w:pPr>
        <w:rPr>
          <w:szCs w:val="24"/>
        </w:rPr>
      </w:pPr>
      <w:r w:rsidRPr="00F2707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27073" w:rsidRDefault="00AB6AC4" w:rsidP="00AB6AC4">
      <w:pPr>
        <w:rPr>
          <w:szCs w:val="24"/>
        </w:rPr>
      </w:pPr>
      <w:r w:rsidRPr="00F27073">
        <w:rPr>
          <w:szCs w:val="24"/>
        </w:rPr>
        <w:tab/>
        <w:t>Изјава о чувању поверљивих података је саставни део конкурсне документације и  биће саставни део Уговора.</w:t>
      </w:r>
    </w:p>
    <w:p w:rsidR="00AB6AC4" w:rsidRPr="00F27073" w:rsidRDefault="00AB6AC4" w:rsidP="00AB6AC4">
      <w:pPr>
        <w:rPr>
          <w:szCs w:val="24"/>
        </w:rPr>
      </w:pPr>
      <w:r w:rsidRPr="00F2707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7B361C" w:rsidRDefault="00AB6AC4" w:rsidP="00AB6AC4">
      <w:pPr>
        <w:rPr>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14. Заштита података понуђача</w:t>
      </w:r>
    </w:p>
    <w:p w:rsidR="00AB6AC4" w:rsidRPr="00F27073" w:rsidRDefault="00AB6AC4" w:rsidP="00AB6AC4">
      <w:pPr>
        <w:rPr>
          <w:szCs w:val="24"/>
        </w:rPr>
      </w:pPr>
      <w:r w:rsidRPr="00F27073">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F27073" w:rsidRDefault="00AB6AC4" w:rsidP="00AB6AC4">
      <w:pPr>
        <w:rPr>
          <w:szCs w:val="24"/>
        </w:rPr>
      </w:pPr>
      <w:r w:rsidRPr="00F2707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7B361C" w:rsidRDefault="00765126" w:rsidP="00AB6AC4">
      <w:pPr>
        <w:rPr>
          <w:b/>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15. Додатне информације или појашњења у вези са припремањем понуде</w:t>
      </w:r>
    </w:p>
    <w:p w:rsidR="00AB6AC4" w:rsidRPr="00F27073" w:rsidRDefault="00AB6AC4" w:rsidP="00AB6AC4">
      <w:pPr>
        <w:rPr>
          <w:szCs w:val="24"/>
        </w:rPr>
      </w:pPr>
      <w:r w:rsidRPr="00F27073">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27073" w:rsidRDefault="00AB6AC4" w:rsidP="00AB6AC4">
      <w:pPr>
        <w:ind w:firstLine="1440"/>
        <w:rPr>
          <w:w w:val="101"/>
        </w:rPr>
      </w:pPr>
      <w:r w:rsidRPr="00F27073">
        <w:rPr>
          <w:w w:val="101"/>
        </w:rPr>
        <w:t>Сва комуникација у поступку јавне набавке врши се писаним путем на начин одређен чланом 20. Закона.</w:t>
      </w:r>
    </w:p>
    <w:p w:rsidR="00AB6AC4" w:rsidRPr="00F27073" w:rsidRDefault="00AB6AC4" w:rsidP="00AB6AC4">
      <w:pPr>
        <w:rPr>
          <w:szCs w:val="24"/>
          <w:lang w:val="ru-RU"/>
        </w:rPr>
      </w:pPr>
      <w:r w:rsidRPr="00F27073">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27073" w:rsidRDefault="00AB6AC4" w:rsidP="00AB6AC4">
      <w:pPr>
        <w:rPr>
          <w:szCs w:val="24"/>
        </w:rPr>
      </w:pPr>
      <w:r w:rsidRPr="00F27073">
        <w:rPr>
          <w:szCs w:val="24"/>
          <w:lang w:val="ru-RU"/>
        </w:rPr>
        <w:tab/>
      </w:r>
      <w:r w:rsidRPr="00F27073">
        <w:rPr>
          <w:szCs w:val="24"/>
        </w:rPr>
        <w:t>Наручилац ће у року од три дана од дана пријема захтева, одговор</w:t>
      </w:r>
      <w:r w:rsidRPr="00F27073">
        <w:rPr>
          <w:b/>
          <w:szCs w:val="24"/>
        </w:rPr>
        <w:t xml:space="preserve"> </w:t>
      </w:r>
      <w:r w:rsidRPr="00F27073">
        <w:rPr>
          <w:szCs w:val="24"/>
        </w:rPr>
        <w:t>објавити на Порталу јавних набавки и на својој интернет страници.</w:t>
      </w:r>
    </w:p>
    <w:p w:rsidR="00AB6AC4" w:rsidRPr="00F27073" w:rsidRDefault="00AB6AC4" w:rsidP="00DB1F1A">
      <w:pPr>
        <w:pStyle w:val="NoSpacing"/>
        <w:rPr>
          <w:szCs w:val="24"/>
          <w:lang w:val="ru-RU"/>
        </w:rPr>
      </w:pPr>
      <w:r w:rsidRPr="00F2707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27073">
        <w:rPr>
          <w:b/>
          <w:szCs w:val="24"/>
        </w:rPr>
        <w:t xml:space="preserve">број </w:t>
      </w:r>
      <w:r w:rsidR="007B2883" w:rsidRPr="00F27073">
        <w:rPr>
          <w:b/>
          <w:szCs w:val="24"/>
        </w:rPr>
        <w:t>4</w:t>
      </w:r>
      <w:r w:rsidR="00F27073" w:rsidRPr="00F27073">
        <w:rPr>
          <w:b/>
          <w:szCs w:val="24"/>
          <w:lang w:val="sr-Cyrl-RS"/>
        </w:rPr>
        <w:t>0</w:t>
      </w:r>
      <w:r w:rsidRPr="00F27073">
        <w:rPr>
          <w:b/>
          <w:szCs w:val="24"/>
        </w:rPr>
        <w:t>/1</w:t>
      </w:r>
      <w:r w:rsidR="00F27073" w:rsidRPr="00F27073">
        <w:rPr>
          <w:b/>
          <w:szCs w:val="24"/>
          <w:lang w:val="sr-Cyrl-RS"/>
        </w:rPr>
        <w:t>8</w:t>
      </w:r>
      <w:r w:rsidRPr="00F27073">
        <w:rPr>
          <w:szCs w:val="24"/>
        </w:rPr>
        <w:t xml:space="preserve"> чији је предмет набавка</w:t>
      </w:r>
      <w:r w:rsidR="006A135F" w:rsidRPr="00F27073">
        <w:rPr>
          <w:szCs w:val="24"/>
        </w:rPr>
        <w:t xml:space="preserve"> </w:t>
      </w:r>
      <w:r w:rsidR="00671323" w:rsidRPr="00F27073">
        <w:t xml:space="preserve">софтвера за </w:t>
      </w:r>
      <w:r w:rsidR="00F27073" w:rsidRPr="00F27073">
        <w:rPr>
          <w:lang w:val="sr-Cyrl-RS"/>
        </w:rPr>
        <w:t>продају возила и робе</w:t>
      </w:r>
      <w:r w:rsidRPr="00F27073">
        <w:rPr>
          <w:szCs w:val="24"/>
        </w:rPr>
        <w:t>”, предајом на писарници Наручиоца или путем факса на број 011/319-09-96 сваког радног дана од 07,30 до 15,30 часова.</w:t>
      </w:r>
    </w:p>
    <w:p w:rsidR="00AB6AC4" w:rsidRPr="00F27073" w:rsidRDefault="00AB6AC4" w:rsidP="00AB6AC4">
      <w:pPr>
        <w:tabs>
          <w:tab w:val="left" w:pos="1260"/>
        </w:tabs>
        <w:ind w:firstLine="1440"/>
        <w:rPr>
          <w:szCs w:val="24"/>
          <w:lang w:val="ru-RU"/>
        </w:rPr>
      </w:pPr>
      <w:r w:rsidRPr="00F27073">
        <w:t>Тражење додатних информација и појашњења телефоном, у вези са конкурсном документацијом и припремом понуде, није дозвољено.</w:t>
      </w:r>
    </w:p>
    <w:p w:rsidR="00AB6AC4" w:rsidRPr="007B361C" w:rsidRDefault="00AB6AC4" w:rsidP="00AB6AC4">
      <w:pPr>
        <w:rPr>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16. Додатна објашњења, контрола и допуштене исправке</w:t>
      </w:r>
    </w:p>
    <w:p w:rsidR="00AB6AC4" w:rsidRPr="00F27073" w:rsidRDefault="00AB6AC4" w:rsidP="00AB6AC4">
      <w:pPr>
        <w:rPr>
          <w:szCs w:val="24"/>
          <w:lang w:val="ru-RU"/>
        </w:rPr>
      </w:pPr>
      <w:r w:rsidRPr="00F2707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27073" w:rsidRDefault="00AB6AC4" w:rsidP="00AB6AC4">
      <w:pPr>
        <w:ind w:firstLine="1440"/>
        <w:rPr>
          <w:szCs w:val="24"/>
          <w:lang w:val="ru-RU"/>
        </w:rPr>
      </w:pPr>
      <w:r w:rsidRPr="00F27073">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27073" w:rsidRDefault="00AB6AC4" w:rsidP="00AB6AC4">
      <w:pPr>
        <w:rPr>
          <w:szCs w:val="24"/>
        </w:rPr>
      </w:pPr>
      <w:r w:rsidRPr="00F2707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F27073" w:rsidRDefault="00AB6AC4" w:rsidP="00AB6AC4">
      <w:pPr>
        <w:rPr>
          <w:szCs w:val="24"/>
        </w:rPr>
      </w:pPr>
      <w:r w:rsidRPr="00F27073">
        <w:rPr>
          <w:szCs w:val="24"/>
        </w:rPr>
        <w:tab/>
        <w:t>У случају разлике између јединичне и укупне цене, меродавна је јединична цена.</w:t>
      </w:r>
    </w:p>
    <w:p w:rsidR="00AB6AC4" w:rsidRPr="00F27073" w:rsidRDefault="00AB6AC4" w:rsidP="00AB6AC4">
      <w:pPr>
        <w:rPr>
          <w:szCs w:val="24"/>
          <w:lang w:val="sr-Latn-CS"/>
        </w:rPr>
      </w:pPr>
      <w:r w:rsidRPr="00F27073">
        <w:rPr>
          <w:szCs w:val="24"/>
        </w:rPr>
        <w:tab/>
        <w:t>Ако се понуђач не сагласи са исправком рачунских грешака, наручилац ће његову понуду одбити као неприхватљиву.</w:t>
      </w:r>
    </w:p>
    <w:p w:rsidR="00720ED7" w:rsidRPr="00F27073" w:rsidRDefault="00720ED7" w:rsidP="00240EF8">
      <w:pPr>
        <w:rPr>
          <w:lang w:val="ru-RU"/>
        </w:rPr>
      </w:pPr>
    </w:p>
    <w:p w:rsidR="00AB6AC4" w:rsidRPr="00F27073" w:rsidRDefault="00AB6AC4" w:rsidP="00AB6AC4">
      <w:pPr>
        <w:outlineLvl w:val="0"/>
        <w:rPr>
          <w:b/>
          <w:szCs w:val="24"/>
        </w:rPr>
      </w:pPr>
      <w:r w:rsidRPr="00F27073">
        <w:rPr>
          <w:b/>
          <w:szCs w:val="24"/>
        </w:rPr>
        <w:tab/>
      </w:r>
      <w:r w:rsidR="00240EF8" w:rsidRPr="00F27073">
        <w:rPr>
          <w:b/>
          <w:szCs w:val="24"/>
        </w:rPr>
        <w:t>17</w:t>
      </w:r>
      <w:r w:rsidRPr="00F27073">
        <w:rPr>
          <w:b/>
          <w:szCs w:val="24"/>
        </w:rPr>
        <w:t>. Критеријум за доделу уговора</w:t>
      </w:r>
    </w:p>
    <w:p w:rsidR="00BD01DE" w:rsidRPr="00F27073" w:rsidRDefault="00BD01DE" w:rsidP="00AB6AC4">
      <w:pPr>
        <w:outlineLvl w:val="0"/>
        <w:rPr>
          <w:b/>
          <w:szCs w:val="24"/>
        </w:rPr>
      </w:pPr>
    </w:p>
    <w:p w:rsidR="00671323" w:rsidRPr="00F27073" w:rsidRDefault="00BD01DE" w:rsidP="00671323">
      <w:pPr>
        <w:pStyle w:val="Standard"/>
        <w:rPr>
          <w:b/>
          <w:color w:val="auto"/>
          <w:lang w:val="ru-RU"/>
        </w:rPr>
      </w:pPr>
      <w:r w:rsidRPr="00F27073">
        <w:rPr>
          <w:color w:val="auto"/>
        </w:rPr>
        <w:tab/>
      </w:r>
      <w:r w:rsidR="00671323" w:rsidRPr="00F27073">
        <w:rPr>
          <w:color w:val="auto"/>
          <w:lang w:val="ru-RU"/>
        </w:rPr>
        <w:t>Одлука о додели уговора донеће се применом критеријума „</w:t>
      </w:r>
      <w:r w:rsidR="00671323" w:rsidRPr="00F27073">
        <w:rPr>
          <w:b/>
          <w:color w:val="auto"/>
          <w:lang w:val="ru-RU"/>
        </w:rPr>
        <w:t>најнижа понуђена цена“.</w:t>
      </w:r>
    </w:p>
    <w:p w:rsidR="00671323" w:rsidRPr="00F27073" w:rsidRDefault="00671323" w:rsidP="00671323">
      <w:pPr>
        <w:rPr>
          <w:szCs w:val="24"/>
        </w:rPr>
      </w:pPr>
      <w:r w:rsidRPr="00F27073">
        <w:rPr>
          <w:b/>
          <w:lang w:val="ru-RU"/>
        </w:rPr>
        <w:t xml:space="preserve">                     </w:t>
      </w:r>
      <w:r w:rsidRPr="00F27073">
        <w:rPr>
          <w:szCs w:val="24"/>
        </w:rPr>
        <w:t>Понуђач који понуди  најнижу паушалну цену на месечном нивоу биће изабран као најповољнији.</w:t>
      </w:r>
    </w:p>
    <w:p w:rsidR="00C25CE1" w:rsidRPr="00F27073" w:rsidRDefault="00C25CE1" w:rsidP="00671323">
      <w:pPr>
        <w:rPr>
          <w:szCs w:val="24"/>
        </w:rPr>
      </w:pPr>
    </w:p>
    <w:p w:rsidR="00AB6AC4" w:rsidRPr="00F27073" w:rsidRDefault="00AB6AC4" w:rsidP="00E947C1">
      <w:pPr>
        <w:pStyle w:val="ListParagraph"/>
        <w:numPr>
          <w:ilvl w:val="0"/>
          <w:numId w:val="12"/>
        </w:numPr>
        <w:ind w:left="1701"/>
        <w:outlineLvl w:val="0"/>
        <w:rPr>
          <w:b/>
          <w:color w:val="auto"/>
        </w:rPr>
      </w:pPr>
      <w:r w:rsidRPr="00F27073">
        <w:rPr>
          <w:b/>
          <w:color w:val="auto"/>
        </w:rPr>
        <w:t>Понуде са истом понуђеном ценом</w:t>
      </w:r>
    </w:p>
    <w:p w:rsidR="001839FF" w:rsidRPr="00F27073" w:rsidRDefault="001839FF" w:rsidP="001839FF">
      <w:pPr>
        <w:pStyle w:val="ListParagraph"/>
        <w:outlineLvl w:val="0"/>
        <w:rPr>
          <w:b/>
          <w:color w:val="auto"/>
        </w:rPr>
      </w:pPr>
    </w:p>
    <w:p w:rsidR="00671323" w:rsidRPr="00F27073" w:rsidRDefault="00AB6AC4" w:rsidP="00671323">
      <w:pPr>
        <w:widowControl/>
        <w:tabs>
          <w:tab w:val="clear" w:pos="1440"/>
        </w:tabs>
        <w:autoSpaceDE w:val="0"/>
        <w:autoSpaceDN w:val="0"/>
        <w:adjustRightInd w:val="0"/>
        <w:ind w:firstLine="720"/>
        <w:rPr>
          <w:rFonts w:eastAsiaTheme="minorHAnsi"/>
          <w:szCs w:val="24"/>
        </w:rPr>
      </w:pPr>
      <w:r w:rsidRPr="00F27073">
        <w:rPr>
          <w:szCs w:val="24"/>
        </w:rPr>
        <w:tab/>
      </w:r>
      <w:r w:rsidR="00671323" w:rsidRPr="00F27073">
        <w:rPr>
          <w:rFonts w:eastAsiaTheme="minorHAnsi"/>
          <w:szCs w:val="24"/>
          <w:lang w:val="en-US"/>
        </w:rPr>
        <w:t>Уколико две или више понуда имају исту најнижу понуђену цену, као</w:t>
      </w:r>
      <w:r w:rsidR="00671323" w:rsidRPr="00F27073">
        <w:rPr>
          <w:rFonts w:eastAsiaTheme="minorHAnsi"/>
          <w:szCs w:val="24"/>
        </w:rPr>
        <w:t xml:space="preserve"> </w:t>
      </w:r>
      <w:r w:rsidR="00671323" w:rsidRPr="00F27073">
        <w:rPr>
          <w:rFonts w:eastAsiaTheme="minorHAnsi"/>
          <w:szCs w:val="24"/>
          <w:lang w:val="en-US"/>
        </w:rPr>
        <w:t xml:space="preserve">најповољнија биће изабрана понуда оног понуђача који је понудио </w:t>
      </w:r>
      <w:r w:rsidR="00671323" w:rsidRPr="00F27073">
        <w:rPr>
          <w:rFonts w:eastAsiaTheme="minorHAnsi"/>
          <w:szCs w:val="24"/>
          <w:u w:val="single"/>
          <w:lang w:val="en-US"/>
        </w:rPr>
        <w:t xml:space="preserve">дужи </w:t>
      </w:r>
      <w:r w:rsidR="00761392" w:rsidRPr="00F27073">
        <w:rPr>
          <w:rFonts w:eastAsiaTheme="minorHAnsi"/>
          <w:szCs w:val="24"/>
        </w:rPr>
        <w:t xml:space="preserve">гарантни </w:t>
      </w:r>
      <w:r w:rsidR="00671323" w:rsidRPr="00F27073">
        <w:rPr>
          <w:rFonts w:eastAsiaTheme="minorHAnsi"/>
          <w:szCs w:val="24"/>
          <w:lang w:val="en-US"/>
        </w:rPr>
        <w:t>рок.</w:t>
      </w:r>
    </w:p>
    <w:p w:rsidR="00671323" w:rsidRPr="00F27073" w:rsidRDefault="00671323" w:rsidP="00671323">
      <w:pPr>
        <w:widowControl/>
        <w:tabs>
          <w:tab w:val="clear" w:pos="1440"/>
        </w:tabs>
        <w:autoSpaceDE w:val="0"/>
        <w:autoSpaceDN w:val="0"/>
        <w:adjustRightInd w:val="0"/>
        <w:ind w:firstLine="1440"/>
        <w:rPr>
          <w:rFonts w:eastAsiaTheme="minorHAnsi"/>
          <w:szCs w:val="24"/>
        </w:rPr>
      </w:pPr>
      <w:r w:rsidRPr="00F27073">
        <w:rPr>
          <w:rFonts w:eastAsiaTheme="minorHAnsi"/>
          <w:szCs w:val="24"/>
          <w:lang w:val="en-US"/>
        </w:rPr>
        <w:t xml:space="preserve">Уколико две или више понуда имају исти </w:t>
      </w:r>
      <w:r w:rsidR="00761392" w:rsidRPr="00F27073">
        <w:rPr>
          <w:rFonts w:eastAsiaTheme="minorHAnsi"/>
          <w:szCs w:val="24"/>
        </w:rPr>
        <w:t xml:space="preserve">гарантни </w:t>
      </w:r>
      <w:r w:rsidRPr="00F27073">
        <w:rPr>
          <w:rFonts w:eastAsiaTheme="minorHAnsi"/>
          <w:szCs w:val="24"/>
          <w:lang w:val="en-US"/>
        </w:rPr>
        <w:t>рок, као најповољнија биће</w:t>
      </w:r>
      <w:r w:rsidRPr="00F27073">
        <w:rPr>
          <w:rFonts w:eastAsiaTheme="minorHAnsi"/>
          <w:szCs w:val="24"/>
        </w:rPr>
        <w:t xml:space="preserve"> </w:t>
      </w:r>
      <w:r w:rsidRPr="00F27073">
        <w:rPr>
          <w:rFonts w:eastAsiaTheme="minorHAnsi"/>
          <w:szCs w:val="24"/>
          <w:lang w:val="en-US"/>
        </w:rPr>
        <w:t>изабрана понуда која се извуче жребањем.</w:t>
      </w:r>
    </w:p>
    <w:p w:rsidR="001839FF" w:rsidRPr="007B361C" w:rsidRDefault="001839FF" w:rsidP="009C4833">
      <w:pPr>
        <w:widowControl/>
        <w:tabs>
          <w:tab w:val="clear" w:pos="1440"/>
        </w:tabs>
        <w:autoSpaceDE w:val="0"/>
        <w:autoSpaceDN w:val="0"/>
        <w:adjustRightInd w:val="0"/>
        <w:rPr>
          <w:color w:val="FF0000"/>
          <w:szCs w:val="24"/>
        </w:rPr>
      </w:pPr>
    </w:p>
    <w:p w:rsidR="00AB6AC4" w:rsidRPr="00F27073" w:rsidRDefault="00AB6AC4" w:rsidP="00AB6AC4">
      <w:pPr>
        <w:outlineLvl w:val="0"/>
        <w:rPr>
          <w:b/>
          <w:szCs w:val="24"/>
        </w:rPr>
      </w:pPr>
      <w:r w:rsidRPr="007B361C">
        <w:rPr>
          <w:b/>
          <w:color w:val="FF0000"/>
          <w:szCs w:val="24"/>
        </w:rPr>
        <w:tab/>
      </w:r>
      <w:r w:rsidR="00240EF8" w:rsidRPr="00F27073">
        <w:rPr>
          <w:b/>
          <w:szCs w:val="24"/>
        </w:rPr>
        <w:t>19</w:t>
      </w:r>
      <w:r w:rsidRPr="00F27073">
        <w:rPr>
          <w:b/>
          <w:szCs w:val="24"/>
        </w:rPr>
        <w:t>. Обавештење о поштовању обавеза које произилазе из важећих прописа</w:t>
      </w:r>
    </w:p>
    <w:p w:rsidR="00AB6AC4" w:rsidRPr="00F27073" w:rsidRDefault="00AB6AC4" w:rsidP="00AB6AC4">
      <w:pPr>
        <w:tabs>
          <w:tab w:val="clear" w:pos="1440"/>
          <w:tab w:val="left" w:pos="1800"/>
        </w:tabs>
        <w:rPr>
          <w:szCs w:val="24"/>
        </w:rPr>
      </w:pPr>
      <w:r w:rsidRPr="00F2707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7B361C" w:rsidRDefault="00AB6AC4" w:rsidP="00AB6AC4">
      <w:pPr>
        <w:rPr>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2</w:t>
      </w:r>
      <w:r w:rsidR="00240EF8" w:rsidRPr="00F27073">
        <w:rPr>
          <w:b/>
          <w:szCs w:val="24"/>
        </w:rPr>
        <w:t>0</w:t>
      </w:r>
      <w:r w:rsidRPr="00F27073">
        <w:rPr>
          <w:b/>
          <w:szCs w:val="24"/>
        </w:rPr>
        <w:t>. Накнада за коришћење патента</w:t>
      </w:r>
    </w:p>
    <w:p w:rsidR="00AB6AC4" w:rsidRPr="00F27073" w:rsidRDefault="00AB6AC4" w:rsidP="00AB6AC4">
      <w:pPr>
        <w:rPr>
          <w:szCs w:val="24"/>
        </w:rPr>
      </w:pPr>
      <w:r w:rsidRPr="00F27073">
        <w:rPr>
          <w:szCs w:val="24"/>
        </w:rPr>
        <w:tab/>
        <w:t>Накнаду за кoришћeњe пaтeнaтa, кao и oдгoвoрнoст зa пoврeду зaштићeних прaвa интeлeктуaлнe свojинe трeћих лицa, снoси пoнуђaч.</w:t>
      </w:r>
    </w:p>
    <w:p w:rsidR="00AB6AC4" w:rsidRPr="00F27073" w:rsidRDefault="00AB6AC4" w:rsidP="00AB6AC4">
      <w:pPr>
        <w:rPr>
          <w:szCs w:val="24"/>
        </w:rPr>
      </w:pPr>
    </w:p>
    <w:p w:rsidR="00AB6AC4" w:rsidRPr="00F27073" w:rsidRDefault="00AB6AC4" w:rsidP="00AB6AC4">
      <w:pPr>
        <w:outlineLvl w:val="0"/>
        <w:rPr>
          <w:b/>
          <w:szCs w:val="24"/>
        </w:rPr>
      </w:pPr>
      <w:r w:rsidRPr="007B361C">
        <w:rPr>
          <w:b/>
          <w:color w:val="FF0000"/>
          <w:szCs w:val="24"/>
        </w:rPr>
        <w:tab/>
      </w:r>
      <w:r w:rsidRPr="00F27073">
        <w:rPr>
          <w:b/>
          <w:szCs w:val="24"/>
        </w:rPr>
        <w:t>2</w:t>
      </w:r>
      <w:r w:rsidR="00240EF8" w:rsidRPr="00F27073">
        <w:rPr>
          <w:b/>
          <w:szCs w:val="24"/>
        </w:rPr>
        <w:t>1</w:t>
      </w:r>
      <w:r w:rsidRPr="00F27073">
        <w:rPr>
          <w:b/>
          <w:szCs w:val="24"/>
        </w:rPr>
        <w:t xml:space="preserve">. Захтев за заштиту права </w:t>
      </w:r>
    </w:p>
    <w:p w:rsidR="00AB6AC4" w:rsidRPr="00F27073" w:rsidRDefault="00AB6AC4" w:rsidP="00AB6AC4">
      <w:pPr>
        <w:rPr>
          <w:szCs w:val="24"/>
        </w:rPr>
      </w:pPr>
      <w:r w:rsidRPr="00F2707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27073" w:rsidRDefault="00AB6AC4" w:rsidP="00AB6AC4">
      <w:pPr>
        <w:rPr>
          <w:szCs w:val="24"/>
        </w:rPr>
      </w:pPr>
      <w:r w:rsidRPr="00F27073">
        <w:rPr>
          <w:szCs w:val="24"/>
        </w:rPr>
        <w:tab/>
        <w:t>Захтев за заштиту права подноси се наручиоцу, а копија се истовремено доставља Републичкој комисији.</w:t>
      </w:r>
    </w:p>
    <w:p w:rsidR="00AB6AC4" w:rsidRPr="00F27073" w:rsidRDefault="00AB6AC4" w:rsidP="00AB6AC4">
      <w:pPr>
        <w:rPr>
          <w:szCs w:val="24"/>
        </w:rPr>
      </w:pPr>
      <w:r w:rsidRPr="00F27073">
        <w:rPr>
          <w:szCs w:val="24"/>
        </w:rPr>
        <w:tab/>
        <w:t>Захтев за заштиту права може се поднети у току целог поступка јавне набавке, против сваке радње Наручиоца.</w:t>
      </w:r>
    </w:p>
    <w:p w:rsidR="00AB6AC4" w:rsidRPr="00F27073" w:rsidRDefault="00AB6AC4" w:rsidP="00AB6AC4">
      <w:pPr>
        <w:rPr>
          <w:szCs w:val="24"/>
        </w:rPr>
      </w:pPr>
      <w:r w:rsidRPr="00F2707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27073" w:rsidRDefault="00AB6AC4" w:rsidP="00AB6AC4">
      <w:pPr>
        <w:rPr>
          <w:szCs w:val="24"/>
        </w:rPr>
      </w:pPr>
      <w:r w:rsidRPr="00F27073">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27073" w:rsidRDefault="00AB6AC4" w:rsidP="00AB6AC4">
      <w:pPr>
        <w:rPr>
          <w:szCs w:val="24"/>
        </w:rPr>
      </w:pPr>
      <w:r w:rsidRPr="00F2707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27073" w:rsidRDefault="00AB6AC4" w:rsidP="00AB6AC4">
      <w:pPr>
        <w:rPr>
          <w:szCs w:val="24"/>
        </w:rPr>
      </w:pPr>
      <w:r w:rsidRPr="00F2707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27073" w:rsidRDefault="00AB6AC4" w:rsidP="00AB6AC4">
      <w:pPr>
        <w:rPr>
          <w:szCs w:val="24"/>
        </w:rPr>
      </w:pPr>
      <w:r w:rsidRPr="00F2707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27073" w:rsidRDefault="00AB6AC4" w:rsidP="00AB6AC4">
      <w:pPr>
        <w:rPr>
          <w:strike/>
          <w:szCs w:val="24"/>
        </w:rPr>
      </w:pPr>
      <w:r w:rsidRPr="00F27073">
        <w:rPr>
          <w:b/>
          <w:szCs w:val="24"/>
        </w:rPr>
        <w:tab/>
      </w:r>
      <w:r w:rsidRPr="00F27073">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27073" w:rsidRDefault="00AB6AC4" w:rsidP="00AB6AC4">
      <w:pPr>
        <w:rPr>
          <w:rFonts w:eastAsiaTheme="minorHAnsi"/>
          <w:bCs/>
          <w:szCs w:val="24"/>
        </w:rPr>
      </w:pPr>
      <w:r w:rsidRPr="00F27073">
        <w:rPr>
          <w:szCs w:val="24"/>
        </w:rPr>
        <w:tab/>
      </w:r>
      <w:r w:rsidRPr="00F27073">
        <w:rPr>
          <w:rFonts w:eastAsiaTheme="minorHAnsi"/>
          <w:bCs/>
          <w:szCs w:val="24"/>
          <w:lang w:val="ru-RU"/>
        </w:rPr>
        <w:t>Као доказ о уплати таксе, у смислу члана 151. став 1. тачка 6) З</w:t>
      </w:r>
      <w:r w:rsidRPr="00F27073">
        <w:rPr>
          <w:rFonts w:eastAsiaTheme="minorHAnsi"/>
          <w:bCs/>
          <w:szCs w:val="24"/>
        </w:rPr>
        <w:t>акона о јавним набавкама („Службени гласник РС”, број 124/12</w:t>
      </w:r>
      <w:r w:rsidR="00E52A6A" w:rsidRPr="00F27073">
        <w:rPr>
          <w:rFonts w:eastAsiaTheme="minorHAnsi"/>
          <w:bCs/>
          <w:szCs w:val="24"/>
          <w:lang w:val="en-US"/>
        </w:rPr>
        <w:t>, 14</w:t>
      </w:r>
      <w:r w:rsidR="00E52A6A" w:rsidRPr="00F27073">
        <w:rPr>
          <w:rFonts w:eastAsiaTheme="minorHAnsi"/>
          <w:bCs/>
          <w:szCs w:val="24"/>
        </w:rPr>
        <w:t>/</w:t>
      </w:r>
      <w:r w:rsidR="00E52A6A" w:rsidRPr="00F27073">
        <w:rPr>
          <w:rFonts w:eastAsiaTheme="minorHAnsi"/>
          <w:bCs/>
          <w:szCs w:val="24"/>
          <w:lang w:val="en-US"/>
        </w:rPr>
        <w:t>15 I 68</w:t>
      </w:r>
      <w:r w:rsidR="00E52A6A" w:rsidRPr="00F27073">
        <w:rPr>
          <w:rFonts w:eastAsiaTheme="minorHAnsi"/>
          <w:bCs/>
          <w:szCs w:val="24"/>
        </w:rPr>
        <w:t>/</w:t>
      </w:r>
      <w:r w:rsidR="00E52A6A" w:rsidRPr="00F27073">
        <w:rPr>
          <w:rFonts w:eastAsiaTheme="minorHAnsi"/>
          <w:bCs/>
          <w:szCs w:val="24"/>
          <w:lang w:val="en-US"/>
        </w:rPr>
        <w:t>15</w:t>
      </w:r>
      <w:r w:rsidRPr="00F27073">
        <w:rPr>
          <w:rFonts w:eastAsiaTheme="minorHAnsi"/>
          <w:bCs/>
          <w:szCs w:val="24"/>
        </w:rPr>
        <w:t>)</w:t>
      </w:r>
      <w:r w:rsidRPr="00F27073">
        <w:rPr>
          <w:rFonts w:eastAsiaTheme="minorHAnsi"/>
          <w:bCs/>
          <w:szCs w:val="24"/>
          <w:lang w:val="ru-RU"/>
        </w:rPr>
        <w:t>, прихватиће се:</w:t>
      </w:r>
    </w:p>
    <w:p w:rsidR="00AB6AC4" w:rsidRPr="00F27073" w:rsidRDefault="00AB6AC4" w:rsidP="00AB6AC4">
      <w:pPr>
        <w:rPr>
          <w:rFonts w:ascii="Times-Bold" w:eastAsiaTheme="minorHAnsi" w:hAnsi="Times-Bold" w:cs="Times-Bold"/>
          <w:bCs/>
          <w:sz w:val="23"/>
          <w:szCs w:val="23"/>
          <w:lang w:val="ru-RU"/>
        </w:rPr>
      </w:pPr>
      <w:r w:rsidRPr="00F27073">
        <w:rPr>
          <w:rFonts w:eastAsiaTheme="minorHAnsi"/>
          <w:bCs/>
          <w:szCs w:val="24"/>
        </w:rPr>
        <w:tab/>
      </w:r>
      <w:r w:rsidRPr="00F27073">
        <w:rPr>
          <w:rFonts w:eastAsiaTheme="minorHAnsi"/>
          <w:b/>
          <w:bCs/>
          <w:szCs w:val="24"/>
        </w:rPr>
        <w:t>1.</w:t>
      </w:r>
      <w:r w:rsidRPr="00F27073">
        <w:rPr>
          <w:rFonts w:asciiTheme="minorHAnsi" w:eastAsiaTheme="minorHAnsi" w:hAnsiTheme="minorHAnsi" w:cs="Times-Bold"/>
          <w:b/>
          <w:bCs/>
          <w:sz w:val="23"/>
          <w:szCs w:val="23"/>
        </w:rPr>
        <w:t xml:space="preserve"> </w:t>
      </w:r>
      <w:r w:rsidRPr="00F27073">
        <w:rPr>
          <w:rFonts w:ascii="TimesNewRoman,Bold" w:eastAsiaTheme="minorHAnsi" w:hAnsi="TimesNewRoman,Bold" w:cs="TimesNewRoman,Bold"/>
          <w:b/>
          <w:bCs/>
          <w:szCs w:val="24"/>
          <w:lang w:val="ru-RU"/>
        </w:rPr>
        <w:t>Потврда о извршеној уплати таксе</w:t>
      </w:r>
      <w:r w:rsidRPr="00F27073">
        <w:rPr>
          <w:rFonts w:ascii="TimesNewRoman,Bold" w:eastAsiaTheme="minorHAnsi" w:hAnsi="TimesNewRoman,Bold" w:cs="TimesNewRoman,Bold"/>
          <w:bCs/>
          <w:szCs w:val="24"/>
          <w:lang w:val="ru-RU"/>
        </w:rPr>
        <w:t xml:space="preserve"> из члана </w:t>
      </w:r>
      <w:r w:rsidRPr="00F27073">
        <w:rPr>
          <w:rFonts w:eastAsiaTheme="minorHAnsi"/>
          <w:bCs/>
          <w:szCs w:val="24"/>
          <w:lang w:val="ru-RU"/>
        </w:rPr>
        <w:t>156.</w:t>
      </w:r>
      <w:r w:rsidRPr="00F27073">
        <w:rPr>
          <w:rFonts w:ascii="Times-Bold" w:eastAsiaTheme="minorHAnsi" w:hAnsi="Times-Bold" w:cs="Times-Bold"/>
          <w:bCs/>
          <w:szCs w:val="24"/>
          <w:lang w:val="ru-RU"/>
        </w:rPr>
        <w:t xml:space="preserve"> </w:t>
      </w:r>
      <w:r w:rsidRPr="00F27073">
        <w:rPr>
          <w:rFonts w:ascii="TimesNewRoman,Bold" w:eastAsiaTheme="minorHAnsi" w:hAnsi="TimesNewRoman,Bold" w:cs="TimesNewRoman,Bold"/>
          <w:bCs/>
          <w:szCs w:val="24"/>
          <w:lang w:val="ru-RU"/>
        </w:rPr>
        <w:t>З</w:t>
      </w:r>
      <w:r w:rsidRPr="00F27073">
        <w:rPr>
          <w:rFonts w:ascii="TimesNewRoman,Bold" w:eastAsiaTheme="minorHAnsi" w:hAnsi="TimesNewRoman,Bold" w:cs="TimesNewRoman,Bold"/>
          <w:bCs/>
          <w:szCs w:val="24"/>
        </w:rPr>
        <w:t>акона</w:t>
      </w:r>
      <w:r w:rsidRPr="00F27073">
        <w:rPr>
          <w:rFonts w:ascii="TimesNewRoman,Bold" w:eastAsiaTheme="minorHAnsi" w:hAnsi="TimesNewRoman,Bold" w:cs="TimesNewRoman,Bold"/>
          <w:bCs/>
          <w:szCs w:val="24"/>
          <w:lang w:val="ru-RU"/>
        </w:rPr>
        <w:t xml:space="preserve"> </w:t>
      </w:r>
      <w:r w:rsidRPr="00F27073">
        <w:rPr>
          <w:rFonts w:ascii="TimesNewRoman,Bold" w:eastAsiaTheme="minorHAnsi" w:hAnsi="TimesNewRoman,Bold" w:cs="TimesNewRoman,Bold"/>
          <w:bCs/>
          <w:szCs w:val="24"/>
        </w:rPr>
        <w:t>која мора да садржи</w:t>
      </w:r>
      <w:r w:rsidRPr="00F27073">
        <w:rPr>
          <w:rFonts w:ascii="TimesNewRoman,Bold" w:eastAsiaTheme="minorHAnsi" w:hAnsi="TimesNewRoman,Bold" w:cs="TimesNewRoman,Bold"/>
          <w:bCs/>
          <w:szCs w:val="24"/>
          <w:lang w:val="ru-RU"/>
        </w:rPr>
        <w:t xml:space="preserve"> следеће</w:t>
      </w:r>
      <w:r w:rsidRPr="00F27073">
        <w:rPr>
          <w:rFonts w:ascii="TimesNewRoman,Bold" w:eastAsiaTheme="minorHAnsi" w:hAnsi="TimesNewRoman,Bold" w:cs="TimesNewRoman,Bold"/>
          <w:bCs/>
          <w:szCs w:val="24"/>
        </w:rPr>
        <w:t xml:space="preserve"> </w:t>
      </w:r>
      <w:r w:rsidRPr="00F27073">
        <w:rPr>
          <w:rFonts w:ascii="TimesNewRoman,Bold" w:eastAsiaTheme="minorHAnsi" w:hAnsi="TimesNewRoman,Bold" w:cs="TimesNewRoman,Bold"/>
          <w:bCs/>
          <w:sz w:val="23"/>
          <w:szCs w:val="23"/>
          <w:lang w:val="ru-RU"/>
        </w:rPr>
        <w:t>елементе</w:t>
      </w:r>
      <w:r w:rsidRPr="00F27073">
        <w:rPr>
          <w:rFonts w:ascii="Times-Bold" w:eastAsiaTheme="minorHAnsi" w:hAnsi="Times-Bold" w:cs="Times-Bold"/>
          <w:bCs/>
          <w:sz w:val="23"/>
          <w:szCs w:val="23"/>
          <w:lang w:val="ru-RU"/>
        </w:rPr>
        <w:t>:</w:t>
      </w:r>
    </w:p>
    <w:p w:rsidR="00AB6AC4" w:rsidRPr="00F27073" w:rsidRDefault="00AB6AC4" w:rsidP="00AB6AC4">
      <w:pPr>
        <w:widowControl/>
        <w:tabs>
          <w:tab w:val="clear" w:pos="1440"/>
        </w:tabs>
        <w:autoSpaceDE w:val="0"/>
        <w:autoSpaceDN w:val="0"/>
        <w:adjustRightInd w:val="0"/>
        <w:ind w:left="720" w:firstLine="720"/>
        <w:rPr>
          <w:rFonts w:eastAsiaTheme="minorHAnsi"/>
          <w:szCs w:val="24"/>
          <w:lang w:val="ru-RU"/>
        </w:rPr>
      </w:pPr>
      <w:r w:rsidRPr="00F27073">
        <w:rPr>
          <w:rFonts w:eastAsiaTheme="minorHAnsi"/>
          <w:szCs w:val="24"/>
          <w:lang w:val="ru-RU"/>
        </w:rPr>
        <w:t>(1) да буде издата од стране банке и да садржи печат банке;</w:t>
      </w:r>
    </w:p>
    <w:p w:rsidR="00AB6AC4" w:rsidRPr="00F27073" w:rsidRDefault="00AB6AC4" w:rsidP="00AB6AC4">
      <w:pPr>
        <w:widowControl/>
        <w:tabs>
          <w:tab w:val="clear" w:pos="1440"/>
        </w:tabs>
        <w:autoSpaceDE w:val="0"/>
        <w:autoSpaceDN w:val="0"/>
        <w:adjustRightInd w:val="0"/>
        <w:ind w:firstLine="1440"/>
        <w:rPr>
          <w:rFonts w:eastAsiaTheme="minorHAnsi"/>
          <w:szCs w:val="24"/>
          <w:lang w:val="ru-RU"/>
        </w:rPr>
      </w:pPr>
      <w:r w:rsidRPr="00F27073">
        <w:rPr>
          <w:rFonts w:eastAsiaTheme="minorHAnsi"/>
          <w:szCs w:val="24"/>
          <w:lang w:val="ru-RU"/>
        </w:rPr>
        <w:t>(2) да представља доказ о извршеној уплати таксе, што значи да потврда мора да</w:t>
      </w:r>
      <w:r w:rsidRPr="00F27073">
        <w:rPr>
          <w:rFonts w:eastAsiaTheme="minorHAnsi"/>
          <w:szCs w:val="24"/>
        </w:rPr>
        <w:t xml:space="preserve"> </w:t>
      </w:r>
      <w:r w:rsidRPr="00F27073">
        <w:rPr>
          <w:rFonts w:eastAsiaTheme="minorHAnsi"/>
          <w:szCs w:val="24"/>
          <w:lang w:val="ru-RU"/>
        </w:rPr>
        <w:t>садржи податак да је налог за уплату таксе, односно налог за пренос</w:t>
      </w:r>
      <w:r w:rsidRPr="00F27073">
        <w:rPr>
          <w:rFonts w:eastAsiaTheme="minorHAnsi"/>
          <w:szCs w:val="24"/>
        </w:rPr>
        <w:t xml:space="preserve"> </w:t>
      </w:r>
      <w:r w:rsidRPr="00F27073">
        <w:rPr>
          <w:rFonts w:eastAsiaTheme="minorHAnsi"/>
          <w:szCs w:val="24"/>
          <w:lang w:val="ru-RU"/>
        </w:rPr>
        <w:t>средстава реализован, као и датум извршења налога;</w:t>
      </w:r>
    </w:p>
    <w:p w:rsidR="00AB6AC4" w:rsidRPr="00F27073" w:rsidRDefault="00AB6AC4" w:rsidP="00AB6AC4">
      <w:pPr>
        <w:widowControl/>
        <w:tabs>
          <w:tab w:val="clear" w:pos="1440"/>
        </w:tabs>
        <w:autoSpaceDE w:val="0"/>
        <w:autoSpaceDN w:val="0"/>
        <w:adjustRightInd w:val="0"/>
        <w:ind w:left="720" w:firstLine="720"/>
        <w:rPr>
          <w:rFonts w:eastAsiaTheme="minorHAnsi"/>
          <w:szCs w:val="24"/>
          <w:lang w:val="ru-RU"/>
        </w:rPr>
      </w:pPr>
      <w:r w:rsidRPr="00F27073">
        <w:rPr>
          <w:rFonts w:eastAsiaTheme="minorHAnsi"/>
          <w:szCs w:val="24"/>
          <w:lang w:val="ru-RU"/>
        </w:rPr>
        <w:t>(3) износ таксе из члана 156. З</w:t>
      </w:r>
      <w:r w:rsidRPr="00F27073">
        <w:rPr>
          <w:rFonts w:eastAsiaTheme="minorHAnsi"/>
          <w:szCs w:val="24"/>
        </w:rPr>
        <w:t>акона</w:t>
      </w:r>
      <w:r w:rsidRPr="00F27073">
        <w:rPr>
          <w:rFonts w:eastAsiaTheme="minorHAnsi"/>
          <w:szCs w:val="24"/>
          <w:lang w:val="ru-RU"/>
        </w:rPr>
        <w:t xml:space="preserve"> чија се уплата врши;</w:t>
      </w:r>
    </w:p>
    <w:p w:rsidR="00AB6AC4" w:rsidRPr="00F27073" w:rsidRDefault="00AB6AC4" w:rsidP="00AB6AC4">
      <w:pPr>
        <w:widowControl/>
        <w:tabs>
          <w:tab w:val="clear" w:pos="1440"/>
        </w:tabs>
        <w:autoSpaceDE w:val="0"/>
        <w:autoSpaceDN w:val="0"/>
        <w:adjustRightInd w:val="0"/>
        <w:ind w:left="720" w:firstLine="720"/>
        <w:rPr>
          <w:rFonts w:eastAsiaTheme="minorHAnsi"/>
          <w:szCs w:val="24"/>
          <w:lang w:val="ru-RU"/>
        </w:rPr>
      </w:pPr>
      <w:r w:rsidRPr="00F27073">
        <w:rPr>
          <w:rFonts w:eastAsiaTheme="minorHAnsi"/>
          <w:szCs w:val="24"/>
          <w:lang w:val="ru-RU"/>
        </w:rPr>
        <w:t>(4) број рачуна: 840-30678845-06;</w:t>
      </w:r>
    </w:p>
    <w:p w:rsidR="00AB6AC4" w:rsidRPr="00F27073" w:rsidRDefault="00AB6AC4" w:rsidP="00AB6AC4">
      <w:pPr>
        <w:widowControl/>
        <w:tabs>
          <w:tab w:val="clear" w:pos="1440"/>
        </w:tabs>
        <w:autoSpaceDE w:val="0"/>
        <w:autoSpaceDN w:val="0"/>
        <w:adjustRightInd w:val="0"/>
        <w:ind w:left="720" w:firstLine="720"/>
        <w:rPr>
          <w:rFonts w:eastAsiaTheme="minorHAnsi"/>
          <w:szCs w:val="24"/>
          <w:lang w:val="ru-RU"/>
        </w:rPr>
      </w:pPr>
      <w:r w:rsidRPr="00F27073">
        <w:rPr>
          <w:rFonts w:eastAsiaTheme="minorHAnsi"/>
          <w:szCs w:val="24"/>
          <w:lang w:val="ru-RU"/>
        </w:rPr>
        <w:t>(5) шифру плаћања: 153 или 253;</w:t>
      </w:r>
    </w:p>
    <w:p w:rsidR="00AB6AC4" w:rsidRPr="00F27073" w:rsidRDefault="00AB6AC4" w:rsidP="00AB6AC4">
      <w:pPr>
        <w:ind w:firstLine="720"/>
        <w:rPr>
          <w:szCs w:val="24"/>
        </w:rPr>
      </w:pPr>
      <w:r w:rsidRPr="00F27073">
        <w:rPr>
          <w:rFonts w:eastAsiaTheme="minorHAnsi"/>
          <w:szCs w:val="24"/>
        </w:rPr>
        <w:tab/>
      </w:r>
      <w:r w:rsidRPr="00F27073">
        <w:rPr>
          <w:rFonts w:eastAsiaTheme="minorHAnsi"/>
          <w:szCs w:val="24"/>
          <w:lang w:val="ru-RU"/>
        </w:rPr>
        <w:t xml:space="preserve">(6) позив на број: подаци о броју </w:t>
      </w:r>
      <w:r w:rsidRPr="00F27073">
        <w:rPr>
          <w:rFonts w:eastAsiaTheme="minorHAnsi"/>
          <w:szCs w:val="24"/>
        </w:rPr>
        <w:t xml:space="preserve">(позив на број </w:t>
      </w:r>
      <w:r w:rsidRPr="00F27073">
        <w:rPr>
          <w:szCs w:val="24"/>
        </w:rPr>
        <w:t>97</w:t>
      </w:r>
      <w:r w:rsidR="000450B8" w:rsidRPr="00F27073">
        <w:rPr>
          <w:szCs w:val="24"/>
          <w:lang w:val="uz-Cyrl-UZ"/>
        </w:rPr>
        <w:t xml:space="preserve"> </w:t>
      </w:r>
      <w:r w:rsidRPr="00F27073">
        <w:rPr>
          <w:szCs w:val="24"/>
        </w:rPr>
        <w:t>50-016)</w:t>
      </w:r>
      <w:r w:rsidRPr="00F27073">
        <w:rPr>
          <w:rFonts w:eastAsiaTheme="minorHAnsi"/>
          <w:szCs w:val="24"/>
        </w:rPr>
        <w:t xml:space="preserve"> и </w:t>
      </w:r>
      <w:r w:rsidRPr="00F27073">
        <w:rPr>
          <w:szCs w:val="24"/>
        </w:rPr>
        <w:t xml:space="preserve">јасно назначен број јавне набавке </w:t>
      </w:r>
      <w:r w:rsidRPr="00F27073">
        <w:rPr>
          <w:b/>
          <w:szCs w:val="24"/>
        </w:rPr>
        <w:t>(</w:t>
      </w:r>
      <w:r w:rsidR="00761392" w:rsidRPr="00F27073">
        <w:rPr>
          <w:b/>
          <w:szCs w:val="24"/>
        </w:rPr>
        <w:t>4</w:t>
      </w:r>
      <w:r w:rsidR="00F27073">
        <w:rPr>
          <w:b/>
          <w:szCs w:val="24"/>
          <w:lang w:val="sr-Cyrl-RS"/>
        </w:rPr>
        <w:t>0</w:t>
      </w:r>
      <w:r w:rsidRPr="00F27073">
        <w:rPr>
          <w:b/>
          <w:szCs w:val="24"/>
        </w:rPr>
        <w:t>/201</w:t>
      </w:r>
      <w:r w:rsidR="00F27073">
        <w:rPr>
          <w:b/>
          <w:szCs w:val="24"/>
          <w:lang w:val="sr-Cyrl-RS"/>
        </w:rPr>
        <w:t>8</w:t>
      </w:r>
      <w:r w:rsidRPr="00F27073">
        <w:rPr>
          <w:b/>
          <w:szCs w:val="24"/>
        </w:rPr>
        <w:t>)</w:t>
      </w:r>
      <w:r w:rsidRPr="00F27073">
        <w:rPr>
          <w:szCs w:val="24"/>
        </w:rPr>
        <w:t xml:space="preserve"> за коју се предметни захтев подноси;</w:t>
      </w:r>
    </w:p>
    <w:p w:rsidR="00AB6AC4" w:rsidRPr="00F27073" w:rsidRDefault="00AB6AC4" w:rsidP="00AB6AC4">
      <w:pPr>
        <w:widowControl/>
        <w:tabs>
          <w:tab w:val="clear" w:pos="1440"/>
        </w:tabs>
        <w:autoSpaceDE w:val="0"/>
        <w:autoSpaceDN w:val="0"/>
        <w:adjustRightInd w:val="0"/>
        <w:ind w:firstLine="1440"/>
        <w:rPr>
          <w:rFonts w:eastAsiaTheme="minorHAnsi"/>
          <w:szCs w:val="24"/>
          <w:lang w:val="ru-RU"/>
        </w:rPr>
      </w:pPr>
      <w:r w:rsidRPr="00F27073">
        <w:rPr>
          <w:rFonts w:eastAsiaTheme="minorHAnsi"/>
          <w:szCs w:val="24"/>
          <w:lang w:val="ru-RU"/>
        </w:rPr>
        <w:t>(7) сврха: такса за ЗЗП; назив наручиоца; број или ознак</w:t>
      </w:r>
      <w:r w:rsidRPr="00F27073">
        <w:rPr>
          <w:rFonts w:eastAsiaTheme="minorHAnsi"/>
          <w:szCs w:val="24"/>
          <w:lang w:val="en-US"/>
        </w:rPr>
        <w:t>a</w:t>
      </w:r>
      <w:r w:rsidRPr="00F27073">
        <w:rPr>
          <w:rFonts w:eastAsiaTheme="minorHAnsi"/>
          <w:szCs w:val="24"/>
          <w:lang w:val="ru-RU"/>
        </w:rPr>
        <w:t xml:space="preserve"> јавне набавке поводом</w:t>
      </w:r>
      <w:r w:rsidRPr="00F27073">
        <w:rPr>
          <w:rFonts w:eastAsiaTheme="minorHAnsi"/>
          <w:szCs w:val="24"/>
        </w:rPr>
        <w:t xml:space="preserve"> </w:t>
      </w:r>
      <w:r w:rsidRPr="00F27073">
        <w:rPr>
          <w:rFonts w:eastAsiaTheme="minorHAnsi"/>
          <w:szCs w:val="24"/>
          <w:lang w:val="ru-RU"/>
        </w:rPr>
        <w:t>које се подноси захтев за заштиту права;</w:t>
      </w:r>
    </w:p>
    <w:p w:rsidR="00AB6AC4" w:rsidRPr="00F27073" w:rsidRDefault="00AB6AC4" w:rsidP="00AB6AC4">
      <w:pPr>
        <w:widowControl/>
        <w:tabs>
          <w:tab w:val="clear" w:pos="1440"/>
        </w:tabs>
        <w:autoSpaceDE w:val="0"/>
        <w:autoSpaceDN w:val="0"/>
        <w:adjustRightInd w:val="0"/>
        <w:ind w:left="720" w:firstLine="720"/>
        <w:rPr>
          <w:rFonts w:eastAsiaTheme="minorHAnsi"/>
          <w:szCs w:val="24"/>
          <w:lang w:val="ru-RU"/>
        </w:rPr>
      </w:pPr>
      <w:r w:rsidRPr="00F27073">
        <w:rPr>
          <w:rFonts w:eastAsiaTheme="minorHAnsi"/>
          <w:szCs w:val="24"/>
          <w:lang w:val="ru-RU"/>
        </w:rPr>
        <w:t xml:space="preserve">(8) корисник: </w:t>
      </w:r>
      <w:r w:rsidRPr="00F27073">
        <w:rPr>
          <w:rFonts w:eastAsiaTheme="minorHAnsi"/>
          <w:szCs w:val="24"/>
        </w:rPr>
        <w:t>Б</w:t>
      </w:r>
      <w:r w:rsidRPr="00F27073">
        <w:rPr>
          <w:rFonts w:eastAsiaTheme="minorHAnsi"/>
          <w:szCs w:val="24"/>
          <w:lang w:val="ru-RU"/>
        </w:rPr>
        <w:t>уџет Републике Србије;</w:t>
      </w:r>
    </w:p>
    <w:p w:rsidR="00AB6AC4" w:rsidRPr="00F27073" w:rsidRDefault="00AB6AC4" w:rsidP="00AB6AC4">
      <w:pPr>
        <w:widowControl/>
        <w:tabs>
          <w:tab w:val="clear" w:pos="1440"/>
        </w:tabs>
        <w:autoSpaceDE w:val="0"/>
        <w:autoSpaceDN w:val="0"/>
        <w:adjustRightInd w:val="0"/>
        <w:ind w:firstLine="1440"/>
        <w:rPr>
          <w:rFonts w:eastAsiaTheme="minorHAnsi"/>
          <w:szCs w:val="24"/>
          <w:lang w:val="ru-RU"/>
        </w:rPr>
      </w:pPr>
      <w:r w:rsidRPr="00F27073">
        <w:rPr>
          <w:rFonts w:eastAsiaTheme="minorHAnsi"/>
          <w:szCs w:val="24"/>
          <w:lang w:val="ru-RU"/>
        </w:rPr>
        <w:t>(9) назив уплатиоца, односно назив подносиоца захтева за заштиту права за</w:t>
      </w:r>
      <w:r w:rsidRPr="00F27073">
        <w:rPr>
          <w:rFonts w:eastAsiaTheme="minorHAnsi"/>
          <w:szCs w:val="24"/>
        </w:rPr>
        <w:t xml:space="preserve"> </w:t>
      </w:r>
      <w:r w:rsidRPr="00F27073">
        <w:rPr>
          <w:rFonts w:eastAsiaTheme="minorHAnsi"/>
          <w:szCs w:val="24"/>
          <w:lang w:val="ru-RU"/>
        </w:rPr>
        <w:t>којег је извршена уплата таксе;</w:t>
      </w:r>
    </w:p>
    <w:p w:rsidR="00AB6AC4" w:rsidRPr="00F27073" w:rsidRDefault="00AB6AC4" w:rsidP="00AB6AC4">
      <w:pPr>
        <w:widowControl/>
        <w:tabs>
          <w:tab w:val="clear" w:pos="1440"/>
        </w:tabs>
        <w:autoSpaceDE w:val="0"/>
        <w:autoSpaceDN w:val="0"/>
        <w:adjustRightInd w:val="0"/>
        <w:ind w:left="720" w:firstLine="720"/>
        <w:rPr>
          <w:rFonts w:eastAsiaTheme="minorHAnsi"/>
          <w:szCs w:val="24"/>
        </w:rPr>
      </w:pPr>
      <w:r w:rsidRPr="00F27073">
        <w:rPr>
          <w:rFonts w:eastAsiaTheme="minorHAnsi"/>
          <w:szCs w:val="24"/>
          <w:lang w:val="ru-RU"/>
        </w:rPr>
        <w:t>(10) потпис овлашћеног лица банке</w:t>
      </w:r>
      <w:r w:rsidRPr="00F27073">
        <w:rPr>
          <w:rFonts w:eastAsiaTheme="minorHAnsi"/>
          <w:szCs w:val="24"/>
        </w:rPr>
        <w:t>;</w:t>
      </w:r>
    </w:p>
    <w:p w:rsidR="00AB6AC4" w:rsidRPr="00F27073" w:rsidRDefault="00AB6AC4" w:rsidP="00AB6AC4">
      <w:pPr>
        <w:widowControl/>
        <w:tabs>
          <w:tab w:val="clear" w:pos="1440"/>
        </w:tabs>
        <w:autoSpaceDE w:val="0"/>
        <w:autoSpaceDN w:val="0"/>
        <w:adjustRightInd w:val="0"/>
        <w:ind w:firstLine="1440"/>
        <w:rPr>
          <w:rFonts w:eastAsiaTheme="minorHAnsi"/>
          <w:szCs w:val="24"/>
        </w:rPr>
      </w:pPr>
      <w:r w:rsidRPr="00F27073">
        <w:rPr>
          <w:rFonts w:eastAsiaTheme="minorHAnsi"/>
          <w:b/>
          <w:bCs/>
          <w:szCs w:val="24"/>
          <w:lang w:val="ru-RU"/>
        </w:rPr>
        <w:t>2.</w:t>
      </w:r>
      <w:r w:rsidRPr="00F27073">
        <w:rPr>
          <w:rFonts w:eastAsiaTheme="minorHAnsi"/>
          <w:bCs/>
          <w:szCs w:val="24"/>
          <w:lang w:val="ru-RU"/>
        </w:rPr>
        <w:t xml:space="preserve"> </w:t>
      </w:r>
      <w:r w:rsidRPr="00F27073">
        <w:rPr>
          <w:rFonts w:eastAsiaTheme="minorHAnsi"/>
          <w:b/>
          <w:bCs/>
          <w:szCs w:val="24"/>
          <w:lang w:val="ru-RU"/>
        </w:rPr>
        <w:t>Налог за уплату</w:t>
      </w:r>
      <w:r w:rsidRPr="00F27073">
        <w:rPr>
          <w:rFonts w:eastAsiaTheme="minorHAnsi"/>
          <w:szCs w:val="24"/>
          <w:lang w:val="ru-RU"/>
        </w:rPr>
        <w:t xml:space="preserve">, </w:t>
      </w:r>
      <w:r w:rsidRPr="00F27073">
        <w:rPr>
          <w:rFonts w:eastAsiaTheme="minorHAnsi"/>
          <w:bCs/>
          <w:szCs w:val="24"/>
          <w:lang w:val="ru-RU"/>
        </w:rPr>
        <w:t xml:space="preserve">први примерак, </w:t>
      </w:r>
      <w:r w:rsidRPr="00F27073">
        <w:rPr>
          <w:rFonts w:eastAsiaTheme="minorHAnsi"/>
          <w:szCs w:val="24"/>
          <w:lang w:val="ru-RU"/>
        </w:rPr>
        <w:t>оверен потписом овлашћеног лица и печатом</w:t>
      </w:r>
      <w:r w:rsidRPr="00F27073">
        <w:rPr>
          <w:rFonts w:eastAsiaTheme="minorHAnsi"/>
          <w:szCs w:val="24"/>
        </w:rPr>
        <w:t xml:space="preserve"> </w:t>
      </w:r>
      <w:r w:rsidRPr="00F27073">
        <w:rPr>
          <w:rFonts w:eastAsiaTheme="minorHAnsi"/>
          <w:szCs w:val="24"/>
          <w:lang w:val="ru-RU"/>
        </w:rPr>
        <w:t>банке или поште</w:t>
      </w:r>
      <w:r w:rsidRPr="00F27073">
        <w:rPr>
          <w:rFonts w:eastAsiaTheme="minorHAnsi"/>
          <w:bCs/>
          <w:szCs w:val="24"/>
          <w:lang w:val="ru-RU"/>
        </w:rPr>
        <w:t xml:space="preserve">, </w:t>
      </w:r>
      <w:r w:rsidRPr="00F27073">
        <w:rPr>
          <w:rFonts w:eastAsiaTheme="minorHAnsi"/>
          <w:szCs w:val="24"/>
          <w:lang w:val="ru-RU"/>
        </w:rPr>
        <w:t>који садржи и све друге елементе из потврде о извршеној уплати</w:t>
      </w:r>
      <w:r w:rsidRPr="00F27073">
        <w:rPr>
          <w:rFonts w:eastAsiaTheme="minorHAnsi"/>
          <w:szCs w:val="24"/>
        </w:rPr>
        <w:t xml:space="preserve"> </w:t>
      </w:r>
      <w:r w:rsidRPr="00F27073">
        <w:rPr>
          <w:rFonts w:eastAsiaTheme="minorHAnsi"/>
          <w:szCs w:val="24"/>
          <w:lang w:val="ru-RU"/>
        </w:rPr>
        <w:t>таксе наведене под тачком 1</w:t>
      </w:r>
      <w:r w:rsidRPr="00F27073">
        <w:rPr>
          <w:rFonts w:eastAsiaTheme="minorHAnsi"/>
          <w:szCs w:val="24"/>
        </w:rPr>
        <w:t>;</w:t>
      </w:r>
    </w:p>
    <w:p w:rsidR="00AB6AC4" w:rsidRPr="00F27073" w:rsidRDefault="00AB6AC4" w:rsidP="00AB6AC4">
      <w:pPr>
        <w:widowControl/>
        <w:tabs>
          <w:tab w:val="clear" w:pos="1440"/>
        </w:tabs>
        <w:autoSpaceDE w:val="0"/>
        <w:autoSpaceDN w:val="0"/>
        <w:adjustRightInd w:val="0"/>
        <w:ind w:firstLine="1440"/>
        <w:rPr>
          <w:rFonts w:eastAsiaTheme="minorHAnsi"/>
          <w:szCs w:val="24"/>
        </w:rPr>
      </w:pPr>
      <w:r w:rsidRPr="00F27073">
        <w:rPr>
          <w:rFonts w:eastAsiaTheme="minorHAnsi"/>
          <w:b/>
          <w:bCs/>
          <w:szCs w:val="24"/>
          <w:lang w:val="ru-RU"/>
        </w:rPr>
        <w:t>3.</w:t>
      </w:r>
      <w:r w:rsidRPr="00F27073">
        <w:rPr>
          <w:rFonts w:eastAsiaTheme="minorHAnsi"/>
          <w:bCs/>
          <w:szCs w:val="24"/>
          <w:lang w:val="ru-RU"/>
        </w:rPr>
        <w:t xml:space="preserve"> Потврда издата од стране Републике Србије, Министарства финансија, Управе</w:t>
      </w:r>
      <w:r w:rsidRPr="00F27073">
        <w:rPr>
          <w:rFonts w:eastAsiaTheme="minorHAnsi"/>
          <w:bCs/>
          <w:szCs w:val="24"/>
        </w:rPr>
        <w:t xml:space="preserve"> </w:t>
      </w:r>
      <w:r w:rsidRPr="00F27073">
        <w:rPr>
          <w:rFonts w:eastAsiaTheme="minorHAnsi"/>
          <w:bCs/>
          <w:szCs w:val="24"/>
          <w:lang w:val="ru-RU"/>
        </w:rPr>
        <w:t xml:space="preserve">за трезор, </w:t>
      </w:r>
      <w:r w:rsidRPr="00F27073">
        <w:rPr>
          <w:rFonts w:eastAsiaTheme="minorHAnsi"/>
          <w:szCs w:val="24"/>
          <w:lang w:val="ru-RU"/>
        </w:rPr>
        <w:t>потписана и оверена печатом, која садржи све елементе из потврде о</w:t>
      </w:r>
      <w:r w:rsidRPr="00F27073">
        <w:rPr>
          <w:rFonts w:eastAsiaTheme="minorHAnsi"/>
          <w:szCs w:val="24"/>
        </w:rPr>
        <w:t xml:space="preserve"> </w:t>
      </w:r>
      <w:r w:rsidRPr="00F27073">
        <w:rPr>
          <w:rFonts w:eastAsiaTheme="minorHAnsi"/>
          <w:szCs w:val="24"/>
          <w:lang w:val="ru-RU"/>
        </w:rPr>
        <w:t>извршеној уплати таксе из тачке 1, осим оних наведених под (1) и (10), за подносиоце</w:t>
      </w:r>
      <w:r w:rsidRPr="00F27073">
        <w:rPr>
          <w:rFonts w:eastAsiaTheme="minorHAnsi"/>
          <w:szCs w:val="24"/>
        </w:rPr>
        <w:t xml:space="preserve"> </w:t>
      </w:r>
      <w:r w:rsidRPr="00F27073">
        <w:rPr>
          <w:rFonts w:eastAsiaTheme="minorHAnsi"/>
          <w:szCs w:val="24"/>
          <w:lang w:val="ru-RU"/>
        </w:rPr>
        <w:t>захтева за заштиту права који имају отворен рачун у оквиру припадајућег</w:t>
      </w:r>
      <w:r w:rsidRPr="00F27073">
        <w:rPr>
          <w:rFonts w:eastAsiaTheme="minorHAnsi"/>
          <w:szCs w:val="24"/>
        </w:rPr>
        <w:t xml:space="preserve"> </w:t>
      </w:r>
      <w:r w:rsidRPr="00F27073">
        <w:rPr>
          <w:rFonts w:eastAsiaTheme="minorHAnsi"/>
          <w:szCs w:val="24"/>
          <w:lang w:val="ru-RU"/>
        </w:rPr>
        <w:t>консолидованог рачуна трезора, а који се води у Управи за трезор (корисници</w:t>
      </w:r>
      <w:r w:rsidRPr="00F27073">
        <w:rPr>
          <w:rFonts w:eastAsiaTheme="minorHAnsi"/>
          <w:szCs w:val="24"/>
        </w:rPr>
        <w:t xml:space="preserve"> </w:t>
      </w:r>
      <w:r w:rsidRPr="00F27073">
        <w:rPr>
          <w:rFonts w:eastAsiaTheme="minorHAnsi"/>
          <w:szCs w:val="24"/>
          <w:lang w:val="ru-RU"/>
        </w:rPr>
        <w:t>буџетских средстава, корисници средстава организација за обавезно социјално</w:t>
      </w:r>
      <w:r w:rsidRPr="00F27073">
        <w:rPr>
          <w:rFonts w:eastAsiaTheme="minorHAnsi"/>
          <w:szCs w:val="24"/>
        </w:rPr>
        <w:t xml:space="preserve"> </w:t>
      </w:r>
      <w:r w:rsidRPr="00F27073">
        <w:rPr>
          <w:rFonts w:eastAsiaTheme="minorHAnsi"/>
          <w:szCs w:val="24"/>
          <w:lang w:val="ru-RU"/>
        </w:rPr>
        <w:t>осигурање и други корисници јавних средстава);</w:t>
      </w:r>
    </w:p>
    <w:p w:rsidR="00AB6AC4" w:rsidRPr="00F27073" w:rsidRDefault="00AB6AC4" w:rsidP="00AB6AC4">
      <w:pPr>
        <w:widowControl/>
        <w:tabs>
          <w:tab w:val="clear" w:pos="1440"/>
        </w:tabs>
        <w:autoSpaceDE w:val="0"/>
        <w:autoSpaceDN w:val="0"/>
        <w:adjustRightInd w:val="0"/>
        <w:ind w:firstLine="1440"/>
        <w:rPr>
          <w:szCs w:val="24"/>
        </w:rPr>
      </w:pPr>
      <w:r w:rsidRPr="00F27073">
        <w:rPr>
          <w:rFonts w:eastAsiaTheme="minorHAnsi"/>
          <w:b/>
          <w:bCs/>
          <w:szCs w:val="24"/>
          <w:lang w:val="ru-RU"/>
        </w:rPr>
        <w:t>4.</w:t>
      </w:r>
      <w:r w:rsidRPr="00F27073">
        <w:rPr>
          <w:rFonts w:eastAsiaTheme="minorHAnsi"/>
          <w:bCs/>
          <w:szCs w:val="24"/>
          <w:lang w:val="ru-RU"/>
        </w:rPr>
        <w:t xml:space="preserve"> Потврда издата од стране Народне банке Србије, која садржи све елементе из</w:t>
      </w:r>
      <w:r w:rsidRPr="00F27073">
        <w:rPr>
          <w:rFonts w:eastAsiaTheme="minorHAnsi"/>
          <w:bCs/>
          <w:szCs w:val="24"/>
        </w:rPr>
        <w:t xml:space="preserve"> </w:t>
      </w:r>
      <w:r w:rsidRPr="00F27073">
        <w:rPr>
          <w:rFonts w:eastAsiaTheme="minorHAnsi"/>
          <w:bCs/>
          <w:szCs w:val="24"/>
          <w:lang w:val="ru-RU"/>
        </w:rPr>
        <w:t xml:space="preserve">потврде о извршеној уплати таксе из тачке 1, </w:t>
      </w:r>
      <w:r w:rsidRPr="00F27073">
        <w:rPr>
          <w:rFonts w:eastAsiaTheme="minorHAnsi"/>
          <w:szCs w:val="24"/>
          <w:lang w:val="ru-RU"/>
        </w:rPr>
        <w:t>за подносиоце захтева за заштиту</w:t>
      </w:r>
      <w:r w:rsidRPr="00F27073">
        <w:rPr>
          <w:rFonts w:eastAsiaTheme="minorHAnsi"/>
          <w:szCs w:val="24"/>
        </w:rPr>
        <w:t xml:space="preserve"> </w:t>
      </w:r>
      <w:r w:rsidRPr="00F27073">
        <w:rPr>
          <w:rFonts w:eastAsiaTheme="minorHAnsi"/>
          <w:szCs w:val="24"/>
          <w:lang w:val="ru-RU"/>
        </w:rPr>
        <w:t>права (банке и други субјекти) који имају отворен рачун код Народне банке Србије у</w:t>
      </w:r>
      <w:r w:rsidRPr="00F27073">
        <w:rPr>
          <w:rFonts w:eastAsiaTheme="minorHAnsi"/>
          <w:szCs w:val="24"/>
        </w:rPr>
        <w:t xml:space="preserve"> </w:t>
      </w:r>
      <w:r w:rsidRPr="00F27073">
        <w:rPr>
          <w:rFonts w:eastAsiaTheme="minorHAnsi"/>
          <w:szCs w:val="24"/>
          <w:lang w:val="ru-RU"/>
        </w:rPr>
        <w:t>складу са законом и другим прописом.</w:t>
      </w:r>
    </w:p>
    <w:p w:rsidR="00AB6AC4" w:rsidRPr="007B361C" w:rsidRDefault="00AB6AC4" w:rsidP="00AB6AC4">
      <w:pPr>
        <w:rPr>
          <w:color w:val="FF0000"/>
          <w:szCs w:val="24"/>
          <w:lang w:val="ru-RU"/>
        </w:rPr>
      </w:pPr>
    </w:p>
    <w:p w:rsidR="00AB6AC4" w:rsidRPr="00F27073" w:rsidRDefault="00AB6AC4" w:rsidP="00AB6AC4">
      <w:pPr>
        <w:rPr>
          <w:b/>
          <w:szCs w:val="24"/>
        </w:rPr>
      </w:pPr>
      <w:r w:rsidRPr="007B361C">
        <w:rPr>
          <w:color w:val="FF0000"/>
          <w:szCs w:val="24"/>
          <w:lang w:val="ru-RU"/>
        </w:rPr>
        <w:tab/>
      </w:r>
      <w:r w:rsidRPr="00F27073">
        <w:rPr>
          <w:b/>
          <w:szCs w:val="24"/>
          <w:lang w:val="ru-RU"/>
        </w:rPr>
        <w:t>2</w:t>
      </w:r>
      <w:r w:rsidR="006852F0" w:rsidRPr="00F27073">
        <w:rPr>
          <w:b/>
          <w:szCs w:val="24"/>
          <w:lang w:val="ru-RU"/>
        </w:rPr>
        <w:t>2</w:t>
      </w:r>
      <w:r w:rsidRPr="00F27073">
        <w:rPr>
          <w:b/>
          <w:szCs w:val="24"/>
          <w:lang w:val="ru-RU"/>
        </w:rPr>
        <w:t xml:space="preserve">. </w:t>
      </w:r>
      <w:r w:rsidRPr="00F27073">
        <w:rPr>
          <w:b/>
          <w:szCs w:val="24"/>
        </w:rPr>
        <w:t>Измене током трајања уговора</w:t>
      </w:r>
    </w:p>
    <w:p w:rsidR="00AB6AC4" w:rsidRPr="00F27073" w:rsidRDefault="00AB6AC4" w:rsidP="00AB6AC4">
      <w:pPr>
        <w:rPr>
          <w:szCs w:val="24"/>
        </w:rPr>
      </w:pPr>
      <w:r w:rsidRPr="00F27073">
        <w:rPr>
          <w:szCs w:val="24"/>
        </w:rPr>
        <w:tab/>
        <w:t>Наручилац задржава право измене уговора током трајања истог, а све у складу са чланом 115. Закона о јавним набавкама.</w:t>
      </w:r>
    </w:p>
    <w:p w:rsidR="00AB6AC4" w:rsidRPr="007B361C" w:rsidRDefault="00AB6AC4" w:rsidP="00AB6AC4">
      <w:pPr>
        <w:rPr>
          <w:color w:val="FF0000"/>
          <w:szCs w:val="24"/>
        </w:rPr>
      </w:pPr>
    </w:p>
    <w:p w:rsidR="00AB6AC4" w:rsidRPr="00F27073" w:rsidRDefault="00AB6AC4" w:rsidP="00AB6AC4">
      <w:pPr>
        <w:outlineLvl w:val="0"/>
        <w:rPr>
          <w:b/>
          <w:szCs w:val="24"/>
        </w:rPr>
      </w:pPr>
      <w:r w:rsidRPr="007B361C">
        <w:rPr>
          <w:b/>
          <w:color w:val="FF0000"/>
          <w:szCs w:val="24"/>
        </w:rPr>
        <w:tab/>
      </w:r>
      <w:r w:rsidRPr="00F27073">
        <w:rPr>
          <w:b/>
          <w:szCs w:val="24"/>
        </w:rPr>
        <w:t>2</w:t>
      </w:r>
      <w:r w:rsidR="006852F0" w:rsidRPr="00F27073">
        <w:rPr>
          <w:b/>
          <w:szCs w:val="24"/>
        </w:rPr>
        <w:t>3</w:t>
      </w:r>
      <w:r w:rsidRPr="00F27073">
        <w:rPr>
          <w:b/>
          <w:szCs w:val="24"/>
        </w:rPr>
        <w:t>. Обавештење о закључењу уговора</w:t>
      </w:r>
    </w:p>
    <w:p w:rsidR="00AB6AC4" w:rsidRPr="00F27073" w:rsidRDefault="00AB6AC4" w:rsidP="00AB6AC4">
      <w:pPr>
        <w:rPr>
          <w:szCs w:val="24"/>
        </w:rPr>
      </w:pPr>
      <w:r w:rsidRPr="00F27073">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27073" w:rsidRDefault="00AB6AC4" w:rsidP="00AB6AC4">
      <w:pPr>
        <w:ind w:firstLine="1440"/>
        <w:rPr>
          <w:szCs w:val="24"/>
        </w:rPr>
      </w:pPr>
      <w:r w:rsidRPr="00F27073">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27073">
        <w:rPr>
          <w:szCs w:val="24"/>
          <w:lang w:val="ru-RU"/>
        </w:rPr>
        <w:t xml:space="preserve">, </w:t>
      </w:r>
      <w:r w:rsidRPr="00F27073">
        <w:rPr>
          <w:szCs w:val="24"/>
        </w:rPr>
        <w:t xml:space="preserve">у року од 5 (пет) дана од дана доношења Одлуке о додели уговора. </w:t>
      </w:r>
    </w:p>
    <w:p w:rsidR="00AB6AC4" w:rsidRPr="00F27073" w:rsidRDefault="00AB6AC4" w:rsidP="00AB6AC4">
      <w:pPr>
        <w:ind w:firstLine="1440"/>
        <w:rPr>
          <w:szCs w:val="24"/>
        </w:rPr>
      </w:pPr>
    </w:p>
    <w:p w:rsidR="00AB6AC4" w:rsidRPr="00F27073" w:rsidRDefault="00AB6AC4" w:rsidP="00AB6AC4">
      <w:pPr>
        <w:widowControl/>
        <w:tabs>
          <w:tab w:val="clear" w:pos="1440"/>
        </w:tabs>
        <w:autoSpaceDE w:val="0"/>
        <w:autoSpaceDN w:val="0"/>
        <w:adjustRightInd w:val="0"/>
        <w:ind w:firstLine="1440"/>
        <w:rPr>
          <w:rFonts w:eastAsiaTheme="minorHAnsi"/>
          <w:szCs w:val="24"/>
          <w:lang w:val="ru-RU"/>
        </w:rPr>
      </w:pPr>
      <w:r w:rsidRPr="00F27073">
        <w:rPr>
          <w:rFonts w:eastAsiaTheme="minorHAnsi"/>
          <w:b/>
          <w:bCs/>
          <w:szCs w:val="24"/>
          <w:lang w:val="ru-RU"/>
        </w:rPr>
        <w:t>2</w:t>
      </w:r>
      <w:r w:rsidR="006852F0" w:rsidRPr="00F27073">
        <w:rPr>
          <w:rFonts w:eastAsiaTheme="minorHAnsi"/>
          <w:b/>
          <w:bCs/>
          <w:szCs w:val="24"/>
          <w:lang w:val="ru-RU"/>
        </w:rPr>
        <w:t>4</w:t>
      </w:r>
      <w:r w:rsidRPr="00F27073">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27073" w:rsidRDefault="00AB6AC4" w:rsidP="00AB6AC4">
      <w:pPr>
        <w:ind w:firstLine="1440"/>
        <w:rPr>
          <w:szCs w:val="24"/>
        </w:rPr>
      </w:pPr>
      <w:r w:rsidRPr="00F27073">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27073" w:rsidRDefault="00AB6AC4" w:rsidP="00AB6AC4">
      <w:pPr>
        <w:rPr>
          <w:b/>
          <w:szCs w:val="24"/>
        </w:rPr>
      </w:pPr>
      <w:r w:rsidRPr="00F27073">
        <w:rPr>
          <w:szCs w:val="24"/>
        </w:rPr>
        <w:tab/>
      </w:r>
    </w:p>
    <w:p w:rsidR="00AB6AC4" w:rsidRPr="007B361C" w:rsidRDefault="00AB6AC4" w:rsidP="00AB6AC4">
      <w:pPr>
        <w:jc w:val="left"/>
        <w:rPr>
          <w:b/>
          <w:color w:val="FF0000"/>
          <w:szCs w:val="24"/>
        </w:rPr>
      </w:pPr>
    </w:p>
    <w:p w:rsidR="00AB6AC4" w:rsidRPr="007B361C" w:rsidRDefault="00AB6AC4" w:rsidP="00AB6AC4">
      <w:pPr>
        <w:rPr>
          <w:color w:val="FF0000"/>
          <w:szCs w:val="24"/>
        </w:rPr>
      </w:pPr>
      <w:r w:rsidRPr="007B361C">
        <w:rPr>
          <w:color w:val="FF0000"/>
          <w:szCs w:val="24"/>
        </w:rPr>
        <w:br w:type="page"/>
      </w:r>
    </w:p>
    <w:p w:rsidR="0024022B" w:rsidRPr="007B361C" w:rsidRDefault="0024022B" w:rsidP="0024022B">
      <w:pPr>
        <w:rPr>
          <w:color w:val="FF0000"/>
          <w:szCs w:val="24"/>
        </w:rPr>
      </w:pPr>
    </w:p>
    <w:p w:rsidR="0024022B" w:rsidRPr="007B361C"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B361C"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B361C"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B361C"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B361C" w:rsidRDefault="0024022B" w:rsidP="0024022B">
      <w:pPr>
        <w:jc w:val="center"/>
        <w:rPr>
          <w:b/>
          <w:color w:val="FF0000"/>
          <w:szCs w:val="24"/>
        </w:rPr>
      </w:pPr>
    </w:p>
    <w:p w:rsidR="0024022B" w:rsidRPr="00F27073" w:rsidRDefault="0024022B" w:rsidP="0024022B">
      <w:pPr>
        <w:jc w:val="center"/>
        <w:outlineLvl w:val="0"/>
        <w:rPr>
          <w:b/>
          <w:szCs w:val="24"/>
        </w:rPr>
      </w:pPr>
      <w:r w:rsidRPr="00F27073">
        <w:rPr>
          <w:b/>
          <w:szCs w:val="24"/>
        </w:rPr>
        <w:t>И З Ј А В А</w:t>
      </w:r>
    </w:p>
    <w:p w:rsidR="0024022B" w:rsidRPr="00F27073" w:rsidRDefault="0024022B" w:rsidP="0024022B">
      <w:pPr>
        <w:jc w:val="center"/>
        <w:rPr>
          <w:b/>
          <w:szCs w:val="24"/>
        </w:rPr>
      </w:pPr>
      <w:r w:rsidRPr="00F27073">
        <w:rPr>
          <w:b/>
          <w:szCs w:val="24"/>
        </w:rPr>
        <w:t>о чувању поверљивих података</w:t>
      </w:r>
    </w:p>
    <w:p w:rsidR="0024022B" w:rsidRPr="00F27073" w:rsidRDefault="0024022B" w:rsidP="0024022B">
      <w:pPr>
        <w:jc w:val="center"/>
        <w:rPr>
          <w:b/>
          <w:szCs w:val="24"/>
        </w:rPr>
      </w:pPr>
    </w:p>
    <w:p w:rsidR="0024022B" w:rsidRPr="00F2707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2707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27073" w:rsidRDefault="0024022B" w:rsidP="0024022B">
      <w:pPr>
        <w:spacing w:line="360" w:lineRule="auto"/>
        <w:jc w:val="center"/>
        <w:rPr>
          <w:szCs w:val="24"/>
        </w:rPr>
      </w:pPr>
      <w:r w:rsidRPr="00F27073">
        <w:rPr>
          <w:szCs w:val="24"/>
        </w:rPr>
        <w:t>____________________________________________________________________</w:t>
      </w:r>
    </w:p>
    <w:p w:rsidR="0024022B" w:rsidRPr="00F27073" w:rsidRDefault="0024022B" w:rsidP="0024022B">
      <w:pPr>
        <w:spacing w:line="360" w:lineRule="auto"/>
        <w:jc w:val="center"/>
        <w:rPr>
          <w:szCs w:val="24"/>
        </w:rPr>
      </w:pPr>
      <w:r w:rsidRPr="00F27073">
        <w:rPr>
          <w:szCs w:val="24"/>
        </w:rPr>
        <w:t>(пословно име или скраћени назив)</w:t>
      </w:r>
    </w:p>
    <w:p w:rsidR="0024022B" w:rsidRPr="00F27073" w:rsidRDefault="0024022B" w:rsidP="0024022B">
      <w:pPr>
        <w:spacing w:line="480" w:lineRule="auto"/>
        <w:rPr>
          <w:szCs w:val="24"/>
        </w:rPr>
      </w:pPr>
      <w:r w:rsidRPr="00F2707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27073">
        <w:rPr>
          <w:bCs/>
          <w:szCs w:val="24"/>
        </w:rPr>
        <w:t xml:space="preserve">да ћу </w:t>
      </w:r>
      <w:r w:rsidRPr="00F27073">
        <w:rPr>
          <w:szCs w:val="24"/>
        </w:rPr>
        <w:t xml:space="preserve">све информације које могу бити злоупотребљене у безбедносном смислу, </w:t>
      </w:r>
      <w:r w:rsidRPr="00F27073">
        <w:rPr>
          <w:bCs/>
          <w:szCs w:val="24"/>
        </w:rPr>
        <w:t>чувати</w:t>
      </w:r>
      <w:r w:rsidRPr="00F27073">
        <w:rPr>
          <w:szCs w:val="24"/>
        </w:rPr>
        <w:t xml:space="preserve"> од неовлашћеног коришћења и откривања као пословну тајну. </w:t>
      </w:r>
    </w:p>
    <w:p w:rsidR="0024022B" w:rsidRPr="00F27073" w:rsidRDefault="0024022B" w:rsidP="0024022B">
      <w:pPr>
        <w:spacing w:line="480" w:lineRule="auto"/>
        <w:rPr>
          <w:bCs/>
          <w:szCs w:val="24"/>
        </w:rPr>
      </w:pPr>
      <w:r w:rsidRPr="00F2707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27073" w:rsidRDefault="0024022B" w:rsidP="0024022B">
      <w:pPr>
        <w:spacing w:line="480" w:lineRule="auto"/>
        <w:rPr>
          <w:bCs/>
          <w:szCs w:val="24"/>
        </w:rPr>
      </w:pPr>
    </w:p>
    <w:p w:rsidR="0024022B" w:rsidRPr="00F27073" w:rsidRDefault="0024022B" w:rsidP="0024022B">
      <w:pPr>
        <w:spacing w:line="360" w:lineRule="auto"/>
        <w:rPr>
          <w:szCs w:val="24"/>
        </w:rPr>
      </w:pPr>
      <w:r w:rsidRPr="00F27073">
        <w:rPr>
          <w:b/>
          <w:szCs w:val="24"/>
        </w:rPr>
        <w:tab/>
      </w:r>
    </w:p>
    <w:p w:rsidR="0024022B" w:rsidRPr="00F27073" w:rsidRDefault="0024022B" w:rsidP="0024022B">
      <w:pPr>
        <w:rPr>
          <w:szCs w:val="24"/>
        </w:rPr>
      </w:pPr>
    </w:p>
    <w:p w:rsidR="0024022B" w:rsidRPr="00F27073" w:rsidRDefault="0024022B" w:rsidP="0024022B">
      <w:pPr>
        <w:rPr>
          <w:szCs w:val="24"/>
        </w:rPr>
      </w:pPr>
    </w:p>
    <w:tbl>
      <w:tblPr>
        <w:tblW w:w="5449" w:type="dxa"/>
        <w:jc w:val="right"/>
        <w:tblLook w:val="01E0" w:firstRow="1" w:lastRow="1" w:firstColumn="1" w:lastColumn="1" w:noHBand="0" w:noVBand="0"/>
      </w:tblPr>
      <w:tblGrid>
        <w:gridCol w:w="2131"/>
        <w:gridCol w:w="3318"/>
      </w:tblGrid>
      <w:tr w:rsidR="007B361C" w:rsidRPr="00F27073" w:rsidTr="002F1A86">
        <w:trPr>
          <w:jc w:val="right"/>
        </w:trPr>
        <w:tc>
          <w:tcPr>
            <w:tcW w:w="2131"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131"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jc w:val="right"/>
        </w:trPr>
        <w:tc>
          <w:tcPr>
            <w:tcW w:w="2131" w:type="dxa"/>
          </w:tcPr>
          <w:p w:rsidR="0024022B" w:rsidRPr="00F27073" w:rsidRDefault="0024022B" w:rsidP="002F1A86">
            <w:pPr>
              <w:jc w:val="center"/>
              <w:rPr>
                <w:b/>
                <w:szCs w:val="24"/>
              </w:rPr>
            </w:pPr>
          </w:p>
        </w:tc>
        <w:tc>
          <w:tcPr>
            <w:tcW w:w="3318" w:type="dxa"/>
            <w:tcBorders>
              <w:top w:val="nil"/>
              <w:left w:val="nil"/>
              <w:bottom w:val="single" w:sz="4" w:space="0" w:color="auto"/>
              <w:right w:val="nil"/>
            </w:tcBorders>
          </w:tcPr>
          <w:p w:rsidR="0024022B" w:rsidRPr="00F27073" w:rsidRDefault="0024022B" w:rsidP="002F1A86">
            <w:pPr>
              <w:jc w:val="center"/>
              <w:rPr>
                <w:b/>
                <w:szCs w:val="24"/>
              </w:rPr>
            </w:pPr>
          </w:p>
          <w:p w:rsidR="0024022B" w:rsidRPr="00F27073" w:rsidRDefault="0024022B" w:rsidP="002F1A86">
            <w:pPr>
              <w:jc w:val="center"/>
              <w:rPr>
                <w:b/>
                <w:szCs w:val="24"/>
              </w:rPr>
            </w:pPr>
          </w:p>
        </w:tc>
      </w:tr>
    </w:tbl>
    <w:p w:rsidR="0024022B" w:rsidRPr="007B361C" w:rsidRDefault="0024022B" w:rsidP="0024022B">
      <w:pPr>
        <w:jc w:val="center"/>
        <w:rPr>
          <w:b/>
          <w:color w:val="FF0000"/>
          <w:szCs w:val="24"/>
        </w:rPr>
      </w:pPr>
    </w:p>
    <w:p w:rsidR="0024022B" w:rsidRPr="007B361C" w:rsidRDefault="0024022B" w:rsidP="0024022B">
      <w:pPr>
        <w:rPr>
          <w:b/>
          <w:color w:val="FF0000"/>
          <w:szCs w:val="24"/>
        </w:rPr>
      </w:pPr>
    </w:p>
    <w:p w:rsidR="0024022B" w:rsidRPr="007B361C" w:rsidRDefault="0024022B" w:rsidP="0024022B">
      <w:pPr>
        <w:rPr>
          <w:b/>
          <w:color w:val="FF0000"/>
          <w:szCs w:val="24"/>
        </w:rPr>
      </w:pPr>
    </w:p>
    <w:p w:rsidR="0024022B" w:rsidRPr="007B361C" w:rsidRDefault="0024022B" w:rsidP="0024022B">
      <w:pPr>
        <w:jc w:val="center"/>
        <w:rPr>
          <w:b/>
          <w:color w:val="FF0000"/>
          <w:szCs w:val="24"/>
        </w:rPr>
      </w:pPr>
      <w:r w:rsidRPr="007B361C">
        <w:rPr>
          <w:b/>
          <w:color w:val="FF0000"/>
          <w:szCs w:val="24"/>
        </w:rPr>
        <w:br w:type="page"/>
      </w: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lang w:val="en-US"/>
        </w:rPr>
      </w:pPr>
    </w:p>
    <w:p w:rsidR="0024022B" w:rsidRPr="00F27073" w:rsidRDefault="0024022B" w:rsidP="0024022B">
      <w:pPr>
        <w:jc w:val="center"/>
        <w:outlineLvl w:val="0"/>
        <w:rPr>
          <w:b/>
          <w:szCs w:val="24"/>
        </w:rPr>
      </w:pPr>
      <w:r w:rsidRPr="00F27073">
        <w:rPr>
          <w:b/>
          <w:szCs w:val="24"/>
        </w:rPr>
        <w:t>VI</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spacing w:line="360" w:lineRule="auto"/>
        <w:jc w:val="center"/>
        <w:outlineLvl w:val="0"/>
        <w:rPr>
          <w:b/>
          <w:szCs w:val="24"/>
        </w:rPr>
      </w:pPr>
      <w:r w:rsidRPr="00F27073">
        <w:rPr>
          <w:b/>
          <w:szCs w:val="24"/>
        </w:rPr>
        <w:t>ОБРАЗАЦ ПОНУДЕ</w:t>
      </w:r>
    </w:p>
    <w:p w:rsidR="0024022B" w:rsidRPr="00F27073" w:rsidRDefault="0024022B" w:rsidP="0024022B">
      <w:pPr>
        <w:jc w:val="center"/>
        <w:rPr>
          <w:b/>
          <w:szCs w:val="24"/>
          <w:lang w:val="en-US"/>
        </w:rPr>
      </w:pPr>
    </w:p>
    <w:p w:rsidR="0024022B" w:rsidRPr="00F27073" w:rsidRDefault="0024022B" w:rsidP="0024022B">
      <w:pPr>
        <w:jc w:val="center"/>
        <w:rPr>
          <w:b/>
          <w:szCs w:val="24"/>
        </w:rPr>
      </w:pPr>
    </w:p>
    <w:p w:rsidR="0024022B" w:rsidRPr="00F27073" w:rsidRDefault="0024022B" w:rsidP="006852F0">
      <w:pPr>
        <w:pStyle w:val="NoSpacing"/>
        <w:rPr>
          <w:szCs w:val="24"/>
        </w:rPr>
      </w:pPr>
      <w:r w:rsidRPr="00F27073">
        <w:rPr>
          <w:szCs w:val="24"/>
        </w:rPr>
        <w:tab/>
        <w:t xml:space="preserve">На основу позива за подношење понуде за јавну набавку </w:t>
      </w:r>
      <w:r w:rsidR="009C4833" w:rsidRPr="00F27073">
        <w:t>софтвер</w:t>
      </w:r>
      <w:r w:rsidR="00DC1BC3" w:rsidRPr="00F27073">
        <w:t xml:space="preserve">а за </w:t>
      </w:r>
      <w:r w:rsidR="00F27073" w:rsidRPr="00F27073">
        <w:rPr>
          <w:lang w:val="sr-Cyrl-RS"/>
        </w:rPr>
        <w:t>продају возила и робе</w:t>
      </w:r>
      <w:r w:rsidRPr="00F27073">
        <w:rPr>
          <w:szCs w:val="24"/>
        </w:rPr>
        <w:t xml:space="preserve">, број </w:t>
      </w:r>
      <w:r w:rsidR="007B2883" w:rsidRPr="00F27073">
        <w:rPr>
          <w:b/>
          <w:szCs w:val="24"/>
        </w:rPr>
        <w:t>4</w:t>
      </w:r>
      <w:r w:rsidR="00F27073" w:rsidRPr="00F27073">
        <w:rPr>
          <w:b/>
          <w:szCs w:val="24"/>
          <w:lang w:val="sr-Cyrl-RS"/>
        </w:rPr>
        <w:t>0</w:t>
      </w:r>
      <w:r w:rsidRPr="00F27073">
        <w:rPr>
          <w:b/>
          <w:szCs w:val="24"/>
        </w:rPr>
        <w:t>/1</w:t>
      </w:r>
      <w:r w:rsidR="00F27073" w:rsidRPr="00F27073">
        <w:rPr>
          <w:b/>
          <w:szCs w:val="24"/>
          <w:lang w:val="sr-Cyrl-RS"/>
        </w:rPr>
        <w:t>8</w:t>
      </w:r>
      <w:r w:rsidRPr="00F27073">
        <w:rPr>
          <w:szCs w:val="24"/>
        </w:rPr>
        <w:t>, дајем понуду како следи:</w:t>
      </w:r>
    </w:p>
    <w:p w:rsidR="0024022B" w:rsidRPr="00F27073" w:rsidRDefault="0024022B" w:rsidP="0024022B">
      <w:pPr>
        <w:spacing w:line="360" w:lineRule="auto"/>
        <w:rPr>
          <w:szCs w:val="24"/>
        </w:rPr>
      </w:pPr>
    </w:p>
    <w:p w:rsidR="0024022B" w:rsidRPr="00F27073" w:rsidRDefault="0024022B" w:rsidP="0024022B">
      <w:pPr>
        <w:rPr>
          <w:b/>
          <w:szCs w:val="24"/>
        </w:rPr>
      </w:pPr>
      <w:r w:rsidRPr="00F27073">
        <w:rPr>
          <w:b/>
          <w:szCs w:val="24"/>
        </w:rPr>
        <w:tab/>
      </w:r>
    </w:p>
    <w:p w:rsidR="0024022B" w:rsidRPr="00F27073" w:rsidRDefault="0024022B" w:rsidP="0024022B">
      <w:pPr>
        <w:rPr>
          <w:b/>
          <w:szCs w:val="24"/>
        </w:rPr>
      </w:pPr>
      <w:r w:rsidRPr="00F27073">
        <w:rPr>
          <w:b/>
          <w:szCs w:val="24"/>
        </w:rPr>
        <w:tab/>
      </w:r>
    </w:p>
    <w:tbl>
      <w:tblPr>
        <w:tblW w:w="5896" w:type="dxa"/>
        <w:jc w:val="center"/>
        <w:tblLook w:val="01E0" w:firstRow="1" w:lastRow="1" w:firstColumn="1" w:lastColumn="1" w:noHBand="0" w:noVBand="0"/>
      </w:tblPr>
      <w:tblGrid>
        <w:gridCol w:w="2508"/>
        <w:gridCol w:w="3388"/>
      </w:tblGrid>
      <w:tr w:rsidR="007B361C" w:rsidRPr="00F27073" w:rsidTr="002F1A86">
        <w:trPr>
          <w:trHeight w:val="680"/>
          <w:jc w:val="center"/>
        </w:trPr>
        <w:tc>
          <w:tcPr>
            <w:tcW w:w="2508" w:type="dxa"/>
            <w:vAlign w:val="bottom"/>
            <w:hideMark/>
          </w:tcPr>
          <w:p w:rsidR="0024022B" w:rsidRPr="00F27073" w:rsidRDefault="0024022B" w:rsidP="002F1A86">
            <w:pPr>
              <w:jc w:val="right"/>
              <w:rPr>
                <w:szCs w:val="24"/>
              </w:rPr>
            </w:pPr>
            <w:r w:rsidRPr="00F27073">
              <w:rPr>
                <w:b/>
                <w:szCs w:val="24"/>
              </w:rPr>
              <w:t>Понуда број:</w:t>
            </w:r>
          </w:p>
        </w:tc>
        <w:tc>
          <w:tcPr>
            <w:tcW w:w="3388" w:type="dxa"/>
            <w:tcBorders>
              <w:top w:val="nil"/>
              <w:left w:val="nil"/>
              <w:bottom w:val="single" w:sz="4" w:space="0" w:color="auto"/>
              <w:right w:val="nil"/>
            </w:tcBorders>
            <w:vAlign w:val="bottom"/>
          </w:tcPr>
          <w:p w:rsidR="0024022B" w:rsidRPr="00F27073" w:rsidRDefault="0024022B" w:rsidP="002F1A86">
            <w:pPr>
              <w:jc w:val="right"/>
              <w:rPr>
                <w:szCs w:val="24"/>
              </w:rPr>
            </w:pPr>
          </w:p>
        </w:tc>
      </w:tr>
      <w:tr w:rsidR="0024022B" w:rsidRPr="00F27073" w:rsidTr="002F1A86">
        <w:trPr>
          <w:trHeight w:val="680"/>
          <w:jc w:val="center"/>
        </w:trPr>
        <w:tc>
          <w:tcPr>
            <w:tcW w:w="2508" w:type="dxa"/>
            <w:vAlign w:val="bottom"/>
            <w:hideMark/>
          </w:tcPr>
          <w:p w:rsidR="0024022B" w:rsidRPr="00F27073" w:rsidRDefault="0024022B" w:rsidP="002F1A86">
            <w:pPr>
              <w:jc w:val="right"/>
              <w:rPr>
                <w:b/>
                <w:szCs w:val="24"/>
              </w:rPr>
            </w:pPr>
            <w:r w:rsidRPr="00F27073">
              <w:rPr>
                <w:b/>
                <w:szCs w:val="24"/>
              </w:rPr>
              <w:t>Датум:</w:t>
            </w:r>
          </w:p>
        </w:tc>
        <w:tc>
          <w:tcPr>
            <w:tcW w:w="3388" w:type="dxa"/>
            <w:tcBorders>
              <w:top w:val="single" w:sz="4" w:space="0" w:color="auto"/>
              <w:left w:val="nil"/>
              <w:bottom w:val="single" w:sz="4" w:space="0" w:color="auto"/>
              <w:right w:val="nil"/>
            </w:tcBorders>
            <w:vAlign w:val="bottom"/>
          </w:tcPr>
          <w:p w:rsidR="0024022B" w:rsidRPr="00F27073" w:rsidRDefault="0024022B" w:rsidP="002F1A86">
            <w:pPr>
              <w:jc w:val="right"/>
              <w:rPr>
                <w:szCs w:val="24"/>
              </w:rPr>
            </w:pPr>
          </w:p>
        </w:tc>
      </w:tr>
    </w:tbl>
    <w:p w:rsidR="0024022B" w:rsidRPr="00F27073" w:rsidRDefault="0024022B" w:rsidP="0024022B">
      <w:pPr>
        <w:rPr>
          <w:szCs w:val="24"/>
          <w:lang w:val="en-US"/>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rPr>
          <w:szCs w:val="24"/>
        </w:rPr>
      </w:pPr>
    </w:p>
    <w:p w:rsidR="0024022B" w:rsidRPr="00F27073" w:rsidRDefault="0024022B" w:rsidP="0024022B">
      <w:pPr>
        <w:jc w:val="center"/>
        <w:outlineLvl w:val="0"/>
        <w:rPr>
          <w:b/>
          <w:szCs w:val="24"/>
        </w:rPr>
      </w:pPr>
      <w:r w:rsidRPr="00F27073">
        <w:rPr>
          <w:b/>
          <w:szCs w:val="24"/>
        </w:rPr>
        <w:t xml:space="preserve">Понуђач је дужан да попуни све делове обрасца понуде, </w:t>
      </w:r>
    </w:p>
    <w:p w:rsidR="0024022B" w:rsidRPr="00F27073" w:rsidRDefault="0024022B" w:rsidP="0024022B">
      <w:pPr>
        <w:jc w:val="center"/>
        <w:rPr>
          <w:b/>
          <w:szCs w:val="24"/>
        </w:rPr>
      </w:pPr>
      <w:r w:rsidRPr="00F27073">
        <w:rPr>
          <w:b/>
          <w:szCs w:val="24"/>
        </w:rPr>
        <w:t>у складу са својом понудом, да их потпише и овери печатом</w:t>
      </w: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jc w:val="center"/>
        <w:rPr>
          <w:b/>
          <w:szCs w:val="24"/>
        </w:rPr>
      </w:pPr>
    </w:p>
    <w:p w:rsidR="0024022B" w:rsidRPr="00F27073" w:rsidRDefault="0024022B" w:rsidP="0024022B">
      <w:pPr>
        <w:rPr>
          <w:szCs w:val="24"/>
        </w:rPr>
      </w:pPr>
    </w:p>
    <w:tbl>
      <w:tblPr>
        <w:tblW w:w="5838" w:type="dxa"/>
        <w:jc w:val="right"/>
        <w:tblLook w:val="01E0" w:firstRow="1" w:lastRow="1" w:firstColumn="1" w:lastColumn="1" w:noHBand="0" w:noVBand="0"/>
      </w:tblPr>
      <w:tblGrid>
        <w:gridCol w:w="2520"/>
        <w:gridCol w:w="3318"/>
      </w:tblGrid>
      <w:tr w:rsidR="007B361C" w:rsidRPr="00F27073" w:rsidTr="002F1A86">
        <w:trPr>
          <w:jc w:val="right"/>
        </w:trPr>
        <w:tc>
          <w:tcPr>
            <w:tcW w:w="2520"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520"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738"/>
          <w:jc w:val="right"/>
        </w:trPr>
        <w:tc>
          <w:tcPr>
            <w:tcW w:w="2520"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F27073" w:rsidRDefault="0024022B" w:rsidP="0024022B">
      <w:pPr>
        <w:rPr>
          <w:b/>
          <w:i/>
          <w:szCs w:val="24"/>
        </w:rPr>
      </w:pPr>
    </w:p>
    <w:p w:rsidR="0024022B" w:rsidRPr="00F27073" w:rsidRDefault="0024022B" w:rsidP="0024022B">
      <w:pPr>
        <w:rPr>
          <w:b/>
          <w:i/>
          <w:szCs w:val="24"/>
        </w:rPr>
      </w:pPr>
    </w:p>
    <w:p w:rsidR="0024022B" w:rsidRPr="007B361C" w:rsidRDefault="0024022B" w:rsidP="0024022B">
      <w:pPr>
        <w:rPr>
          <w:b/>
          <w:i/>
          <w:color w:val="FF0000"/>
          <w:szCs w:val="24"/>
        </w:rPr>
      </w:pPr>
    </w:p>
    <w:p w:rsidR="0024022B" w:rsidRPr="007B361C" w:rsidRDefault="0024022B" w:rsidP="0024022B">
      <w:pPr>
        <w:rPr>
          <w:b/>
          <w:i/>
          <w:color w:val="FF0000"/>
          <w:szCs w:val="24"/>
        </w:rPr>
      </w:pPr>
    </w:p>
    <w:p w:rsidR="00720ED7" w:rsidRPr="007B361C" w:rsidRDefault="00720ED7">
      <w:pPr>
        <w:widowControl/>
        <w:tabs>
          <w:tab w:val="clear" w:pos="1440"/>
        </w:tabs>
        <w:spacing w:after="200" w:line="276" w:lineRule="auto"/>
        <w:jc w:val="left"/>
        <w:rPr>
          <w:b/>
          <w:i/>
          <w:color w:val="FF0000"/>
          <w:szCs w:val="24"/>
        </w:rPr>
      </w:pPr>
      <w:r w:rsidRPr="007B361C">
        <w:rPr>
          <w:b/>
          <w:i/>
          <w:color w:val="FF0000"/>
          <w:szCs w:val="24"/>
        </w:rPr>
        <w:br w:type="page"/>
      </w:r>
    </w:p>
    <w:p w:rsidR="0024022B" w:rsidRPr="007B361C" w:rsidRDefault="0024022B" w:rsidP="003C0A48">
      <w:pPr>
        <w:widowControl/>
        <w:tabs>
          <w:tab w:val="left" w:pos="720"/>
        </w:tabs>
        <w:spacing w:after="200" w:line="276" w:lineRule="auto"/>
        <w:jc w:val="left"/>
        <w:rPr>
          <w:b/>
          <w:i/>
          <w:color w:val="FF0000"/>
          <w:szCs w:val="24"/>
        </w:rPr>
      </w:pPr>
    </w:p>
    <w:p w:rsidR="0024022B" w:rsidRPr="007B361C" w:rsidRDefault="0024022B" w:rsidP="0024022B">
      <w:pPr>
        <w:rPr>
          <w:b/>
          <w:i/>
          <w:color w:val="FF0000"/>
          <w:szCs w:val="24"/>
        </w:rPr>
      </w:pPr>
    </w:p>
    <w:p w:rsidR="0024022B" w:rsidRPr="007B361C" w:rsidRDefault="0024022B" w:rsidP="0024022B">
      <w:pPr>
        <w:rPr>
          <w:b/>
          <w:i/>
          <w:color w:val="FF0000"/>
          <w:szCs w:val="24"/>
        </w:rPr>
      </w:pPr>
    </w:p>
    <w:p w:rsidR="0024022B" w:rsidRPr="00F27073" w:rsidRDefault="0024022B" w:rsidP="0024022B">
      <w:pPr>
        <w:jc w:val="center"/>
        <w:outlineLvl w:val="0"/>
        <w:rPr>
          <w:b/>
          <w:szCs w:val="24"/>
        </w:rPr>
      </w:pPr>
      <w:r w:rsidRPr="00F27073">
        <w:rPr>
          <w:b/>
          <w:szCs w:val="24"/>
        </w:rPr>
        <w:t xml:space="preserve">И З Ј А В А </w:t>
      </w:r>
    </w:p>
    <w:p w:rsidR="0024022B" w:rsidRPr="00F27073" w:rsidRDefault="0024022B" w:rsidP="0024022B">
      <w:pPr>
        <w:jc w:val="center"/>
        <w:rPr>
          <w:b/>
          <w:i/>
          <w:szCs w:val="24"/>
        </w:rPr>
      </w:pPr>
    </w:p>
    <w:p w:rsidR="0024022B" w:rsidRPr="00F27073" w:rsidRDefault="0024022B" w:rsidP="0024022B">
      <w:pPr>
        <w:jc w:val="center"/>
        <w:rPr>
          <w:b/>
          <w:i/>
          <w:szCs w:val="24"/>
        </w:rPr>
      </w:pPr>
    </w:p>
    <w:p w:rsidR="0024022B" w:rsidRPr="00F27073" w:rsidRDefault="0024022B" w:rsidP="0024022B">
      <w:pPr>
        <w:jc w:val="center"/>
        <w:rPr>
          <w:b/>
          <w:i/>
          <w:szCs w:val="24"/>
        </w:rPr>
      </w:pPr>
    </w:p>
    <w:p w:rsidR="0024022B" w:rsidRPr="00F27073" w:rsidRDefault="0024022B" w:rsidP="0024022B">
      <w:pPr>
        <w:rPr>
          <w:szCs w:val="24"/>
        </w:rPr>
      </w:pPr>
      <w:r w:rsidRPr="00F27073">
        <w:rPr>
          <w:szCs w:val="24"/>
        </w:rPr>
        <w:tab/>
        <w:t>У поступку јавне набавке, подносим понуду:</w:t>
      </w:r>
    </w:p>
    <w:p w:rsidR="0024022B" w:rsidRPr="00F27073" w:rsidRDefault="0024022B" w:rsidP="0024022B">
      <w:pPr>
        <w:spacing w:line="360" w:lineRule="auto"/>
        <w:rPr>
          <w:szCs w:val="24"/>
        </w:rPr>
      </w:pPr>
    </w:p>
    <w:p w:rsidR="0024022B" w:rsidRPr="00F27073" w:rsidRDefault="0024022B" w:rsidP="0024022B">
      <w:pPr>
        <w:spacing w:line="360" w:lineRule="auto"/>
        <w:rPr>
          <w:szCs w:val="24"/>
        </w:rPr>
      </w:pPr>
    </w:p>
    <w:p w:rsidR="0024022B" w:rsidRPr="00F27073" w:rsidRDefault="0024022B" w:rsidP="0024022B">
      <w:pPr>
        <w:spacing w:line="360" w:lineRule="auto"/>
        <w:outlineLvl w:val="0"/>
        <w:rPr>
          <w:b/>
          <w:szCs w:val="24"/>
        </w:rPr>
      </w:pPr>
      <w:r w:rsidRPr="00F27073">
        <w:rPr>
          <w:b/>
          <w:szCs w:val="24"/>
        </w:rPr>
        <w:tab/>
        <w:t>А) самостално</w:t>
      </w:r>
    </w:p>
    <w:p w:rsidR="0024022B" w:rsidRPr="00F27073" w:rsidRDefault="0024022B" w:rsidP="0024022B">
      <w:pPr>
        <w:spacing w:line="480" w:lineRule="auto"/>
        <w:rPr>
          <w:szCs w:val="24"/>
        </w:rPr>
      </w:pPr>
    </w:p>
    <w:p w:rsidR="0024022B" w:rsidRPr="00F27073" w:rsidRDefault="0024022B" w:rsidP="0024022B">
      <w:pPr>
        <w:spacing w:line="480" w:lineRule="auto"/>
        <w:outlineLvl w:val="0"/>
        <w:rPr>
          <w:b/>
          <w:szCs w:val="24"/>
        </w:rPr>
      </w:pPr>
      <w:r w:rsidRPr="00F27073">
        <w:rPr>
          <w:szCs w:val="24"/>
        </w:rPr>
        <w:tab/>
      </w:r>
      <w:r w:rsidRPr="00F27073">
        <w:rPr>
          <w:b/>
          <w:szCs w:val="24"/>
        </w:rPr>
        <w:t>Б) са подизвођачем:</w:t>
      </w:r>
    </w:p>
    <w:p w:rsidR="0024022B" w:rsidRPr="00F27073" w:rsidRDefault="0024022B" w:rsidP="0024022B">
      <w:pPr>
        <w:spacing w:line="480" w:lineRule="auto"/>
        <w:rPr>
          <w:szCs w:val="24"/>
        </w:rPr>
      </w:pPr>
      <w:r w:rsidRPr="00F27073">
        <w:rPr>
          <w:szCs w:val="24"/>
        </w:rPr>
        <w:tab/>
        <w:t>______________________________________________________</w:t>
      </w:r>
    </w:p>
    <w:p w:rsidR="0024022B" w:rsidRPr="00F27073" w:rsidRDefault="0024022B" w:rsidP="0024022B">
      <w:pPr>
        <w:spacing w:line="480" w:lineRule="auto"/>
        <w:rPr>
          <w:szCs w:val="24"/>
        </w:rPr>
      </w:pPr>
      <w:r w:rsidRPr="00F27073">
        <w:rPr>
          <w:szCs w:val="24"/>
        </w:rPr>
        <w:tab/>
        <w:t>______________________________________________________</w:t>
      </w:r>
    </w:p>
    <w:p w:rsidR="0024022B" w:rsidRPr="00F27073" w:rsidRDefault="0024022B" w:rsidP="0024022B">
      <w:pPr>
        <w:rPr>
          <w:b/>
          <w:i/>
          <w:szCs w:val="24"/>
        </w:rPr>
      </w:pPr>
    </w:p>
    <w:p w:rsidR="0024022B" w:rsidRPr="00F27073" w:rsidRDefault="0024022B" w:rsidP="0024022B">
      <w:pPr>
        <w:spacing w:line="360" w:lineRule="auto"/>
        <w:outlineLvl w:val="0"/>
        <w:rPr>
          <w:b/>
          <w:szCs w:val="24"/>
        </w:rPr>
      </w:pPr>
      <w:r w:rsidRPr="00F27073">
        <w:rPr>
          <w:b/>
          <w:szCs w:val="24"/>
        </w:rPr>
        <w:tab/>
        <w:t>В) подносим заједничку понуду са следећим члановима групе:</w:t>
      </w:r>
    </w:p>
    <w:p w:rsidR="0024022B" w:rsidRPr="00F27073" w:rsidRDefault="0024022B" w:rsidP="0024022B">
      <w:pPr>
        <w:spacing w:line="360" w:lineRule="auto"/>
        <w:rPr>
          <w:b/>
          <w:szCs w:val="24"/>
        </w:rPr>
      </w:pPr>
    </w:p>
    <w:p w:rsidR="0024022B" w:rsidRPr="00F27073" w:rsidRDefault="0024022B" w:rsidP="0024022B">
      <w:pPr>
        <w:spacing w:line="480" w:lineRule="auto"/>
        <w:rPr>
          <w:szCs w:val="24"/>
        </w:rPr>
      </w:pPr>
      <w:r w:rsidRPr="00F27073">
        <w:rPr>
          <w:szCs w:val="24"/>
        </w:rPr>
        <w:tab/>
        <w:t>______________________________________________________</w:t>
      </w:r>
    </w:p>
    <w:p w:rsidR="0024022B" w:rsidRPr="00F27073" w:rsidRDefault="0024022B" w:rsidP="0024022B">
      <w:pPr>
        <w:spacing w:line="480" w:lineRule="auto"/>
        <w:rPr>
          <w:szCs w:val="24"/>
        </w:rPr>
      </w:pPr>
      <w:r w:rsidRPr="00F27073">
        <w:rPr>
          <w:szCs w:val="24"/>
        </w:rPr>
        <w:tab/>
        <w:t>______________________________________________________</w:t>
      </w:r>
    </w:p>
    <w:p w:rsidR="0024022B" w:rsidRPr="00F27073" w:rsidRDefault="0024022B" w:rsidP="0024022B">
      <w:pPr>
        <w:rPr>
          <w:b/>
          <w:i/>
          <w:szCs w:val="24"/>
        </w:rPr>
      </w:pPr>
      <w:r w:rsidRPr="00F27073">
        <w:rPr>
          <w:szCs w:val="24"/>
        </w:rPr>
        <w:tab/>
        <w:t>______________________________________________________</w:t>
      </w:r>
    </w:p>
    <w:p w:rsidR="0024022B" w:rsidRPr="00F27073" w:rsidRDefault="0024022B" w:rsidP="0024022B">
      <w:pPr>
        <w:rPr>
          <w:b/>
          <w:i/>
          <w:szCs w:val="24"/>
        </w:rPr>
      </w:pPr>
    </w:p>
    <w:p w:rsidR="0024022B" w:rsidRPr="00F27073" w:rsidRDefault="0024022B" w:rsidP="0024022B">
      <w:pPr>
        <w:rPr>
          <w:szCs w:val="24"/>
        </w:rPr>
      </w:pPr>
      <w:r w:rsidRPr="00F27073">
        <w:rPr>
          <w:szCs w:val="24"/>
        </w:rPr>
        <w:tab/>
        <w:t>______________________________________________________</w:t>
      </w:r>
    </w:p>
    <w:p w:rsidR="0024022B" w:rsidRPr="00F27073" w:rsidRDefault="0024022B" w:rsidP="0024022B">
      <w:pPr>
        <w:rPr>
          <w:b/>
          <w:i/>
          <w:szCs w:val="24"/>
        </w:rPr>
      </w:pPr>
    </w:p>
    <w:p w:rsidR="0024022B" w:rsidRPr="00F27073" w:rsidRDefault="0024022B" w:rsidP="0024022B">
      <w:pPr>
        <w:rPr>
          <w:b/>
          <w:i/>
          <w:szCs w:val="24"/>
        </w:rPr>
      </w:pPr>
      <w:r w:rsidRPr="00F27073">
        <w:rPr>
          <w:szCs w:val="24"/>
        </w:rPr>
        <w:tab/>
        <w:t>______________________________________________________</w:t>
      </w:r>
    </w:p>
    <w:p w:rsidR="0024022B" w:rsidRPr="00F27073" w:rsidRDefault="0024022B" w:rsidP="0024022B">
      <w:pPr>
        <w:rPr>
          <w:b/>
          <w:i/>
          <w:szCs w:val="24"/>
        </w:rPr>
      </w:pPr>
    </w:p>
    <w:p w:rsidR="0024022B" w:rsidRPr="00F27073" w:rsidRDefault="0024022B" w:rsidP="0024022B">
      <w:pPr>
        <w:jc w:val="center"/>
        <w:rPr>
          <w:b/>
          <w:szCs w:val="24"/>
        </w:rPr>
      </w:pPr>
      <w:r w:rsidRPr="00F27073">
        <w:rPr>
          <w:b/>
          <w:szCs w:val="24"/>
        </w:rPr>
        <w:t>(заокружити начин на који се подноси понуда)</w:t>
      </w:r>
    </w:p>
    <w:p w:rsidR="0024022B" w:rsidRPr="00F27073" w:rsidRDefault="0024022B" w:rsidP="0024022B">
      <w:pPr>
        <w:rPr>
          <w:b/>
          <w:i/>
          <w:szCs w:val="24"/>
        </w:rPr>
      </w:pPr>
    </w:p>
    <w:p w:rsidR="0024022B" w:rsidRPr="00F27073" w:rsidRDefault="0024022B" w:rsidP="0024022B">
      <w:pPr>
        <w:rPr>
          <w:b/>
          <w:i/>
          <w:szCs w:val="24"/>
        </w:rPr>
      </w:pPr>
    </w:p>
    <w:p w:rsidR="0024022B" w:rsidRPr="00F27073" w:rsidRDefault="0024022B" w:rsidP="0024022B">
      <w:pPr>
        <w:rPr>
          <w:b/>
          <w:i/>
          <w:szCs w:val="24"/>
        </w:rPr>
      </w:pPr>
    </w:p>
    <w:p w:rsidR="0024022B" w:rsidRPr="00F2707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B361C" w:rsidRPr="00F27073" w:rsidTr="002F1A86">
        <w:trPr>
          <w:jc w:val="right"/>
        </w:trPr>
        <w:tc>
          <w:tcPr>
            <w:tcW w:w="2520"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520"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738"/>
          <w:jc w:val="right"/>
        </w:trPr>
        <w:tc>
          <w:tcPr>
            <w:tcW w:w="2520"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F27073" w:rsidRDefault="0024022B" w:rsidP="0024022B">
      <w:pPr>
        <w:jc w:val="center"/>
        <w:rPr>
          <w:b/>
          <w:i/>
          <w:szCs w:val="24"/>
        </w:rPr>
      </w:pPr>
    </w:p>
    <w:p w:rsidR="0024022B" w:rsidRPr="007B361C" w:rsidRDefault="0024022B" w:rsidP="003C0A48">
      <w:pPr>
        <w:rPr>
          <w:b/>
          <w:color w:val="FF0000"/>
          <w:szCs w:val="24"/>
        </w:rPr>
      </w:pPr>
    </w:p>
    <w:p w:rsidR="00EC015E" w:rsidRPr="007B361C" w:rsidRDefault="00EC015E" w:rsidP="003C0A48">
      <w:pPr>
        <w:rPr>
          <w:b/>
          <w:color w:val="FF0000"/>
          <w:szCs w:val="24"/>
        </w:rPr>
      </w:pPr>
    </w:p>
    <w:p w:rsidR="00EC015E" w:rsidRPr="007B361C" w:rsidRDefault="00EC015E" w:rsidP="003C0A48">
      <w:pPr>
        <w:rPr>
          <w:b/>
          <w:color w:val="FF0000"/>
          <w:szCs w:val="24"/>
        </w:rPr>
      </w:pPr>
    </w:p>
    <w:p w:rsidR="00EC015E" w:rsidRPr="007B361C" w:rsidRDefault="00EC015E" w:rsidP="003C0A48">
      <w:pPr>
        <w:rPr>
          <w:b/>
          <w:color w:val="FF0000"/>
          <w:szCs w:val="24"/>
        </w:rPr>
      </w:pPr>
    </w:p>
    <w:p w:rsidR="00EC015E" w:rsidRPr="007B361C" w:rsidRDefault="00EC015E" w:rsidP="003C0A48">
      <w:pPr>
        <w:rPr>
          <w:b/>
          <w:color w:val="FF0000"/>
          <w:szCs w:val="24"/>
        </w:rPr>
      </w:pPr>
    </w:p>
    <w:p w:rsidR="00EC015E" w:rsidRPr="007B361C" w:rsidRDefault="00EC015E" w:rsidP="003C0A48">
      <w:pPr>
        <w:rPr>
          <w:b/>
          <w:color w:val="FF0000"/>
          <w:szCs w:val="24"/>
        </w:rPr>
      </w:pPr>
    </w:p>
    <w:p w:rsidR="0024022B" w:rsidRPr="00F27073" w:rsidRDefault="0024022B" w:rsidP="0024022B">
      <w:pPr>
        <w:jc w:val="center"/>
        <w:outlineLvl w:val="0"/>
        <w:rPr>
          <w:b/>
          <w:szCs w:val="24"/>
        </w:rPr>
      </w:pPr>
      <w:r w:rsidRPr="00F27073">
        <w:rPr>
          <w:b/>
          <w:szCs w:val="24"/>
        </w:rPr>
        <w:t>ПОДАЦИ О ПОНУЂАЧУ</w:t>
      </w:r>
    </w:p>
    <w:p w:rsidR="0024022B" w:rsidRPr="00F27073" w:rsidRDefault="0024022B" w:rsidP="0024022B">
      <w:pPr>
        <w:jc w:val="center"/>
        <w:rPr>
          <w:b/>
          <w:szCs w:val="24"/>
        </w:rPr>
      </w:pPr>
    </w:p>
    <w:p w:rsidR="0024022B" w:rsidRPr="00F2707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2707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spacing w:line="360" w:lineRule="auto"/>
              <w:jc w:val="left"/>
              <w:rPr>
                <w:b/>
                <w:szCs w:val="24"/>
              </w:rPr>
            </w:pPr>
            <w:r w:rsidRPr="00F27073">
              <w:rPr>
                <w:b/>
                <w:szCs w:val="24"/>
              </w:rPr>
              <w:t>Пословно име</w:t>
            </w:r>
          </w:p>
          <w:p w:rsidR="0024022B" w:rsidRPr="00F27073" w:rsidRDefault="0024022B" w:rsidP="002F1A86">
            <w:pPr>
              <w:spacing w:line="360" w:lineRule="auto"/>
              <w:jc w:val="left"/>
              <w:rPr>
                <w:b/>
                <w:szCs w:val="24"/>
              </w:rPr>
            </w:pPr>
            <w:r w:rsidRPr="00F2707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B361C" w:rsidRPr="00F2707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27073" w:rsidRDefault="0024022B" w:rsidP="002F1A86">
            <w:pPr>
              <w:spacing w:line="360" w:lineRule="auto"/>
              <w:ind w:right="125"/>
              <w:jc w:val="center"/>
              <w:rPr>
                <w:b/>
                <w:szCs w:val="24"/>
              </w:rPr>
            </w:pPr>
            <w:r w:rsidRPr="00F27073">
              <w:rPr>
                <w:b/>
                <w:szCs w:val="24"/>
              </w:rPr>
              <w:t xml:space="preserve">Адреса </w:t>
            </w:r>
          </w:p>
          <w:p w:rsidR="0024022B" w:rsidRPr="00F27073" w:rsidRDefault="0024022B" w:rsidP="002F1A86">
            <w:pPr>
              <w:spacing w:line="360" w:lineRule="auto"/>
              <w:ind w:right="125"/>
              <w:jc w:val="center"/>
              <w:rPr>
                <w:b/>
                <w:szCs w:val="24"/>
              </w:rPr>
            </w:pPr>
            <w:r w:rsidRPr="00F2707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 xml:space="preserve">Порески </w:t>
            </w:r>
          </w:p>
          <w:p w:rsidR="0024022B" w:rsidRPr="00F27073" w:rsidRDefault="0024022B" w:rsidP="002F1A86">
            <w:pPr>
              <w:jc w:val="left"/>
              <w:rPr>
                <w:b/>
                <w:szCs w:val="24"/>
              </w:rPr>
            </w:pPr>
            <w:r w:rsidRPr="00F2707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b/>
                <w:szCs w:val="24"/>
              </w:rPr>
            </w:pPr>
            <w:r w:rsidRPr="00F27073">
              <w:rPr>
                <w:b/>
                <w:szCs w:val="24"/>
              </w:rPr>
              <w:t>Величина привредног друштва (</w:t>
            </w:r>
            <w:r w:rsidR="00E52A6A" w:rsidRPr="00F27073">
              <w:rPr>
                <w:b/>
                <w:szCs w:val="24"/>
              </w:rPr>
              <w:t xml:space="preserve">микро, </w:t>
            </w:r>
            <w:r w:rsidRPr="00F2707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24022B"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rPr>
          <w:szCs w:val="24"/>
        </w:rPr>
      </w:pPr>
    </w:p>
    <w:p w:rsidR="0024022B" w:rsidRPr="00F27073" w:rsidRDefault="0024022B" w:rsidP="0024022B">
      <w:pPr>
        <w:rPr>
          <w:szCs w:val="24"/>
        </w:rPr>
      </w:pPr>
    </w:p>
    <w:tbl>
      <w:tblPr>
        <w:tblW w:w="5449" w:type="dxa"/>
        <w:jc w:val="right"/>
        <w:tblLook w:val="01E0" w:firstRow="1" w:lastRow="1" w:firstColumn="1" w:lastColumn="1" w:noHBand="0" w:noVBand="0"/>
      </w:tblPr>
      <w:tblGrid>
        <w:gridCol w:w="2131"/>
        <w:gridCol w:w="3318"/>
      </w:tblGrid>
      <w:tr w:rsidR="007B361C" w:rsidRPr="00F27073" w:rsidTr="002F1A86">
        <w:trPr>
          <w:jc w:val="right"/>
        </w:trPr>
        <w:tc>
          <w:tcPr>
            <w:tcW w:w="2131"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131"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31"/>
          <w:jc w:val="right"/>
        </w:trPr>
        <w:tc>
          <w:tcPr>
            <w:tcW w:w="2131"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EC015E" w:rsidRPr="007B361C" w:rsidRDefault="00EC015E" w:rsidP="003C0A48">
      <w:pPr>
        <w:jc w:val="center"/>
        <w:rPr>
          <w:b/>
          <w:color w:val="FF0000"/>
          <w:szCs w:val="24"/>
        </w:rPr>
      </w:pPr>
    </w:p>
    <w:p w:rsidR="00EC015E" w:rsidRPr="007B361C" w:rsidRDefault="00EC015E" w:rsidP="003C0A48">
      <w:pPr>
        <w:jc w:val="center"/>
        <w:rPr>
          <w:b/>
          <w:color w:val="FF0000"/>
          <w:szCs w:val="24"/>
        </w:rPr>
      </w:pPr>
    </w:p>
    <w:p w:rsidR="00EC015E" w:rsidRPr="007B361C" w:rsidRDefault="00EC015E" w:rsidP="003C0A48">
      <w:pPr>
        <w:jc w:val="center"/>
        <w:rPr>
          <w:b/>
          <w:color w:val="FF0000"/>
          <w:szCs w:val="24"/>
        </w:rPr>
      </w:pPr>
    </w:p>
    <w:p w:rsidR="00EC015E" w:rsidRPr="007B361C" w:rsidRDefault="00EC015E" w:rsidP="003C0A48">
      <w:pPr>
        <w:jc w:val="center"/>
        <w:rPr>
          <w:b/>
          <w:color w:val="FF0000"/>
          <w:szCs w:val="24"/>
        </w:rPr>
      </w:pPr>
    </w:p>
    <w:p w:rsidR="00EC015E" w:rsidRPr="007B361C" w:rsidRDefault="00EC015E" w:rsidP="003C0A48">
      <w:pPr>
        <w:jc w:val="center"/>
        <w:rPr>
          <w:b/>
          <w:color w:val="FF0000"/>
          <w:szCs w:val="24"/>
        </w:rPr>
      </w:pPr>
    </w:p>
    <w:p w:rsidR="00EC015E" w:rsidRPr="007B361C" w:rsidRDefault="00EC015E" w:rsidP="003C0A48">
      <w:pPr>
        <w:jc w:val="center"/>
        <w:rPr>
          <w:b/>
          <w:color w:val="FF0000"/>
          <w:szCs w:val="24"/>
        </w:rPr>
      </w:pPr>
    </w:p>
    <w:p w:rsidR="0024022B" w:rsidRPr="00F27073" w:rsidRDefault="0024022B" w:rsidP="003C0A48">
      <w:pPr>
        <w:jc w:val="center"/>
        <w:rPr>
          <w:b/>
          <w:szCs w:val="24"/>
        </w:rPr>
      </w:pPr>
      <w:r w:rsidRPr="00F27073">
        <w:rPr>
          <w:b/>
          <w:szCs w:val="24"/>
        </w:rPr>
        <w:t>ПОДАЦИ О ПОДИЗВОЂАЧУ</w:t>
      </w:r>
    </w:p>
    <w:p w:rsidR="0024022B" w:rsidRPr="00F2707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2707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spacing w:line="360" w:lineRule="auto"/>
              <w:jc w:val="left"/>
              <w:rPr>
                <w:b/>
                <w:szCs w:val="24"/>
              </w:rPr>
            </w:pPr>
            <w:r w:rsidRPr="00F27073">
              <w:rPr>
                <w:b/>
                <w:szCs w:val="24"/>
              </w:rPr>
              <w:t>Пословно име</w:t>
            </w:r>
          </w:p>
          <w:p w:rsidR="0024022B" w:rsidRPr="00F27073" w:rsidRDefault="0024022B" w:rsidP="002F1A86">
            <w:pPr>
              <w:spacing w:line="360" w:lineRule="auto"/>
              <w:jc w:val="left"/>
              <w:rPr>
                <w:b/>
                <w:szCs w:val="24"/>
              </w:rPr>
            </w:pPr>
            <w:r w:rsidRPr="00F2707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B361C" w:rsidRPr="00F2707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27073" w:rsidRDefault="0024022B" w:rsidP="002F1A86">
            <w:pPr>
              <w:spacing w:line="360" w:lineRule="auto"/>
              <w:ind w:right="125"/>
              <w:jc w:val="center"/>
              <w:rPr>
                <w:b/>
                <w:szCs w:val="24"/>
              </w:rPr>
            </w:pPr>
            <w:r w:rsidRPr="00F27073">
              <w:rPr>
                <w:b/>
                <w:szCs w:val="24"/>
              </w:rPr>
              <w:t xml:space="preserve">Адреса </w:t>
            </w:r>
          </w:p>
          <w:p w:rsidR="0024022B" w:rsidRPr="00F27073" w:rsidRDefault="0024022B" w:rsidP="002F1A86">
            <w:pPr>
              <w:spacing w:line="360" w:lineRule="auto"/>
              <w:ind w:right="125"/>
              <w:jc w:val="center"/>
              <w:rPr>
                <w:b/>
                <w:szCs w:val="24"/>
              </w:rPr>
            </w:pPr>
            <w:r w:rsidRPr="00F2707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 xml:space="preserve">Порески </w:t>
            </w:r>
          </w:p>
          <w:p w:rsidR="0024022B" w:rsidRPr="00F27073" w:rsidRDefault="0024022B" w:rsidP="002F1A86">
            <w:pPr>
              <w:jc w:val="left"/>
              <w:rPr>
                <w:b/>
                <w:szCs w:val="24"/>
              </w:rPr>
            </w:pPr>
            <w:r w:rsidRPr="00F2707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b/>
                <w:szCs w:val="24"/>
              </w:rPr>
            </w:pPr>
            <w:r w:rsidRPr="00F27073">
              <w:rPr>
                <w:b/>
                <w:szCs w:val="24"/>
              </w:rPr>
              <w:t>Величина привредног друштва (</w:t>
            </w:r>
            <w:r w:rsidR="00E52A6A" w:rsidRPr="00F27073">
              <w:rPr>
                <w:b/>
                <w:szCs w:val="24"/>
              </w:rPr>
              <w:t xml:space="preserve">микро, </w:t>
            </w:r>
            <w:r w:rsidRPr="00F2707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24022B"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jc w:val="center"/>
        <w:rPr>
          <w:b/>
          <w:szCs w:val="24"/>
        </w:rPr>
      </w:pPr>
    </w:p>
    <w:p w:rsidR="0024022B" w:rsidRPr="00F27073" w:rsidRDefault="0024022B" w:rsidP="0024022B">
      <w:pPr>
        <w:tabs>
          <w:tab w:val="left" w:pos="1350"/>
          <w:tab w:val="left" w:pos="1530"/>
        </w:tabs>
        <w:jc w:val="center"/>
        <w:outlineLvl w:val="0"/>
        <w:rPr>
          <w:szCs w:val="24"/>
        </w:rPr>
      </w:pPr>
      <w:r w:rsidRPr="00F27073">
        <w:rPr>
          <w:b/>
          <w:szCs w:val="24"/>
        </w:rPr>
        <w:t xml:space="preserve">НАПОМЕНА: </w:t>
      </w:r>
      <w:r w:rsidRPr="00F27073">
        <w:rPr>
          <w:szCs w:val="24"/>
        </w:rPr>
        <w:t>Образац копирати уколико ће извршење набавке делимично бити поверено већем броју подизвођача</w:t>
      </w:r>
    </w:p>
    <w:p w:rsidR="0024022B" w:rsidRPr="00F27073" w:rsidRDefault="0024022B" w:rsidP="0024022B">
      <w:pPr>
        <w:rPr>
          <w:szCs w:val="24"/>
        </w:rPr>
      </w:pPr>
    </w:p>
    <w:tbl>
      <w:tblPr>
        <w:tblW w:w="5449" w:type="dxa"/>
        <w:jc w:val="right"/>
        <w:tblLook w:val="01E0" w:firstRow="1" w:lastRow="1" w:firstColumn="1" w:lastColumn="1" w:noHBand="0" w:noVBand="0"/>
      </w:tblPr>
      <w:tblGrid>
        <w:gridCol w:w="2131"/>
        <w:gridCol w:w="3318"/>
      </w:tblGrid>
      <w:tr w:rsidR="007B361C" w:rsidRPr="00F27073" w:rsidTr="002F1A86">
        <w:trPr>
          <w:jc w:val="right"/>
        </w:trPr>
        <w:tc>
          <w:tcPr>
            <w:tcW w:w="2131"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131"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31"/>
          <w:jc w:val="right"/>
        </w:trPr>
        <w:tc>
          <w:tcPr>
            <w:tcW w:w="2131"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24022B" w:rsidRPr="007B361C" w:rsidRDefault="0024022B" w:rsidP="000121CB">
      <w:pPr>
        <w:rPr>
          <w:b/>
          <w:color w:val="FF0000"/>
          <w:szCs w:val="24"/>
        </w:rPr>
      </w:pPr>
    </w:p>
    <w:p w:rsidR="0024022B" w:rsidRPr="007B361C" w:rsidRDefault="0024022B" w:rsidP="0024022B">
      <w:pPr>
        <w:jc w:val="center"/>
        <w:rPr>
          <w:b/>
          <w:color w:val="FF0000"/>
          <w:szCs w:val="24"/>
        </w:rPr>
      </w:pPr>
    </w:p>
    <w:p w:rsidR="00EC015E" w:rsidRPr="007B361C" w:rsidRDefault="00EC015E" w:rsidP="0024022B">
      <w:pPr>
        <w:jc w:val="center"/>
        <w:rPr>
          <w:b/>
          <w:color w:val="FF0000"/>
          <w:szCs w:val="24"/>
        </w:rPr>
      </w:pPr>
    </w:p>
    <w:p w:rsidR="00EC015E" w:rsidRPr="007B361C" w:rsidRDefault="00EC015E" w:rsidP="0024022B">
      <w:pPr>
        <w:jc w:val="center"/>
        <w:rPr>
          <w:b/>
          <w:color w:val="FF0000"/>
          <w:szCs w:val="24"/>
        </w:rPr>
      </w:pPr>
    </w:p>
    <w:p w:rsidR="00EC015E" w:rsidRPr="007B361C" w:rsidRDefault="00EC015E" w:rsidP="0024022B">
      <w:pPr>
        <w:jc w:val="center"/>
        <w:rPr>
          <w:b/>
          <w:color w:val="FF0000"/>
          <w:szCs w:val="24"/>
        </w:rPr>
      </w:pPr>
    </w:p>
    <w:p w:rsidR="0024022B" w:rsidRPr="00F27073" w:rsidRDefault="0024022B" w:rsidP="0024022B">
      <w:pPr>
        <w:jc w:val="center"/>
        <w:outlineLvl w:val="0"/>
        <w:rPr>
          <w:szCs w:val="24"/>
        </w:rPr>
      </w:pPr>
      <w:r w:rsidRPr="00F27073">
        <w:rPr>
          <w:b/>
          <w:szCs w:val="24"/>
        </w:rPr>
        <w:t>ПОДАЦИ О ЧЛАНУ ГРУПЕ – НОСИЛАЦ ПОСЛА</w:t>
      </w:r>
    </w:p>
    <w:p w:rsidR="0024022B" w:rsidRPr="00F2707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2707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spacing w:line="360" w:lineRule="auto"/>
              <w:jc w:val="left"/>
              <w:rPr>
                <w:b/>
                <w:szCs w:val="24"/>
              </w:rPr>
            </w:pPr>
            <w:r w:rsidRPr="00F27073">
              <w:rPr>
                <w:b/>
                <w:szCs w:val="24"/>
              </w:rPr>
              <w:t>Пословно име</w:t>
            </w:r>
          </w:p>
          <w:p w:rsidR="0024022B" w:rsidRPr="00F27073" w:rsidRDefault="0024022B" w:rsidP="002F1A86">
            <w:pPr>
              <w:spacing w:line="360" w:lineRule="auto"/>
              <w:jc w:val="left"/>
              <w:rPr>
                <w:b/>
                <w:szCs w:val="24"/>
              </w:rPr>
            </w:pPr>
            <w:r w:rsidRPr="00F2707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B361C" w:rsidRPr="00F2707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27073" w:rsidRDefault="0024022B" w:rsidP="002F1A86">
            <w:pPr>
              <w:spacing w:line="360" w:lineRule="auto"/>
              <w:ind w:right="125"/>
              <w:jc w:val="center"/>
              <w:rPr>
                <w:b/>
                <w:szCs w:val="24"/>
              </w:rPr>
            </w:pPr>
            <w:r w:rsidRPr="00F27073">
              <w:rPr>
                <w:b/>
                <w:szCs w:val="24"/>
              </w:rPr>
              <w:t xml:space="preserve">Адреса </w:t>
            </w:r>
          </w:p>
          <w:p w:rsidR="0024022B" w:rsidRPr="00F27073" w:rsidRDefault="0024022B" w:rsidP="002F1A86">
            <w:pPr>
              <w:spacing w:line="360" w:lineRule="auto"/>
              <w:ind w:right="125"/>
              <w:jc w:val="center"/>
              <w:rPr>
                <w:b/>
                <w:szCs w:val="24"/>
              </w:rPr>
            </w:pPr>
            <w:r w:rsidRPr="00F2707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ind w:right="125"/>
              <w:jc w:val="left"/>
              <w:rPr>
                <w:b/>
                <w:szCs w:val="24"/>
              </w:rPr>
            </w:pPr>
            <w:r w:rsidRPr="00F2707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 xml:space="preserve">Порески </w:t>
            </w:r>
          </w:p>
          <w:p w:rsidR="0024022B" w:rsidRPr="00F27073" w:rsidRDefault="0024022B" w:rsidP="002F1A86">
            <w:pPr>
              <w:jc w:val="left"/>
              <w:rPr>
                <w:b/>
                <w:szCs w:val="24"/>
              </w:rPr>
            </w:pPr>
            <w:r w:rsidRPr="00F2707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b/>
                <w:szCs w:val="24"/>
              </w:rPr>
            </w:pPr>
            <w:r w:rsidRPr="00F27073">
              <w:rPr>
                <w:b/>
                <w:szCs w:val="24"/>
              </w:rPr>
              <w:t>Величина привредног друштва (</w:t>
            </w:r>
            <w:r w:rsidR="00E52A6A" w:rsidRPr="00F27073">
              <w:rPr>
                <w:b/>
                <w:szCs w:val="24"/>
              </w:rPr>
              <w:t xml:space="preserve">микро, </w:t>
            </w:r>
            <w:r w:rsidRPr="00F2707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27073" w:rsidRDefault="008960E7"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7B361C"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r w:rsidR="0024022B" w:rsidRPr="00F2707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27073" w:rsidRDefault="0024022B" w:rsidP="002F1A86">
            <w:pPr>
              <w:jc w:val="left"/>
              <w:rPr>
                <w:b/>
                <w:szCs w:val="24"/>
              </w:rPr>
            </w:pPr>
            <w:r w:rsidRPr="00F2707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27073" w:rsidRDefault="0024022B" w:rsidP="002F1A86">
            <w:pPr>
              <w:jc w:val="left"/>
              <w:rPr>
                <w:szCs w:val="24"/>
              </w:rPr>
            </w:pPr>
          </w:p>
        </w:tc>
      </w:tr>
    </w:tbl>
    <w:p w:rsidR="0024022B" w:rsidRPr="00F27073" w:rsidRDefault="0024022B" w:rsidP="0024022B">
      <w:pPr>
        <w:jc w:val="center"/>
        <w:rPr>
          <w:b/>
          <w:szCs w:val="24"/>
        </w:rPr>
      </w:pPr>
    </w:p>
    <w:p w:rsidR="0024022B" w:rsidRPr="00F27073" w:rsidRDefault="0024022B" w:rsidP="0024022B">
      <w:pPr>
        <w:rPr>
          <w:szCs w:val="24"/>
        </w:rPr>
      </w:pPr>
    </w:p>
    <w:tbl>
      <w:tblPr>
        <w:tblW w:w="5449" w:type="dxa"/>
        <w:jc w:val="right"/>
        <w:tblLook w:val="01E0" w:firstRow="1" w:lastRow="1" w:firstColumn="1" w:lastColumn="1" w:noHBand="0" w:noVBand="0"/>
      </w:tblPr>
      <w:tblGrid>
        <w:gridCol w:w="2131"/>
        <w:gridCol w:w="3318"/>
      </w:tblGrid>
      <w:tr w:rsidR="007B361C" w:rsidRPr="00F27073" w:rsidTr="002F1A86">
        <w:trPr>
          <w:jc w:val="right"/>
        </w:trPr>
        <w:tc>
          <w:tcPr>
            <w:tcW w:w="2131" w:type="dxa"/>
          </w:tcPr>
          <w:p w:rsidR="0024022B" w:rsidRPr="00F27073" w:rsidRDefault="0024022B" w:rsidP="002F1A86">
            <w:pPr>
              <w:jc w:val="center"/>
              <w:rPr>
                <w:b/>
                <w:szCs w:val="24"/>
              </w:rPr>
            </w:pPr>
          </w:p>
        </w:tc>
        <w:tc>
          <w:tcPr>
            <w:tcW w:w="3318" w:type="dxa"/>
            <w:hideMark/>
          </w:tcPr>
          <w:p w:rsidR="0024022B" w:rsidRPr="00F27073" w:rsidRDefault="0024022B" w:rsidP="002F1A86">
            <w:pPr>
              <w:jc w:val="center"/>
              <w:rPr>
                <w:b/>
                <w:szCs w:val="24"/>
              </w:rPr>
            </w:pPr>
            <w:r w:rsidRPr="00F27073">
              <w:rPr>
                <w:b/>
                <w:szCs w:val="24"/>
              </w:rPr>
              <w:t>Потпис овлашћеног лица</w:t>
            </w:r>
          </w:p>
        </w:tc>
      </w:tr>
      <w:tr w:rsidR="007B361C" w:rsidRPr="00F27073" w:rsidTr="002F1A86">
        <w:trPr>
          <w:jc w:val="right"/>
        </w:trPr>
        <w:tc>
          <w:tcPr>
            <w:tcW w:w="2131" w:type="dxa"/>
            <w:hideMark/>
          </w:tcPr>
          <w:p w:rsidR="0024022B" w:rsidRPr="00F27073" w:rsidRDefault="0024022B" w:rsidP="002F1A86">
            <w:pPr>
              <w:jc w:val="center"/>
              <w:rPr>
                <w:b/>
                <w:szCs w:val="24"/>
              </w:rPr>
            </w:pPr>
            <w:r w:rsidRPr="00F27073">
              <w:rPr>
                <w:b/>
                <w:szCs w:val="24"/>
              </w:rPr>
              <w:t>М.П.</w:t>
            </w:r>
          </w:p>
        </w:tc>
        <w:tc>
          <w:tcPr>
            <w:tcW w:w="3318" w:type="dxa"/>
          </w:tcPr>
          <w:p w:rsidR="0024022B" w:rsidRPr="00F27073" w:rsidRDefault="0024022B" w:rsidP="002F1A86">
            <w:pPr>
              <w:jc w:val="center"/>
              <w:rPr>
                <w:b/>
                <w:szCs w:val="24"/>
              </w:rPr>
            </w:pPr>
          </w:p>
        </w:tc>
      </w:tr>
      <w:tr w:rsidR="0024022B" w:rsidRPr="00F27073" w:rsidTr="002F1A86">
        <w:trPr>
          <w:trHeight w:val="531"/>
          <w:jc w:val="right"/>
        </w:trPr>
        <w:tc>
          <w:tcPr>
            <w:tcW w:w="2131" w:type="dxa"/>
          </w:tcPr>
          <w:p w:rsidR="0024022B" w:rsidRPr="00F27073" w:rsidRDefault="0024022B" w:rsidP="002F1A86">
            <w:pPr>
              <w:jc w:val="center"/>
              <w:rPr>
                <w:szCs w:val="24"/>
              </w:rPr>
            </w:pPr>
          </w:p>
        </w:tc>
        <w:tc>
          <w:tcPr>
            <w:tcW w:w="3318" w:type="dxa"/>
            <w:tcBorders>
              <w:top w:val="nil"/>
              <w:left w:val="nil"/>
              <w:bottom w:val="single" w:sz="4" w:space="0" w:color="auto"/>
              <w:right w:val="nil"/>
            </w:tcBorders>
          </w:tcPr>
          <w:p w:rsidR="0024022B" w:rsidRPr="00F27073" w:rsidRDefault="0024022B" w:rsidP="002F1A86">
            <w:pPr>
              <w:jc w:val="center"/>
              <w:rPr>
                <w:szCs w:val="24"/>
              </w:rPr>
            </w:pPr>
          </w:p>
        </w:tc>
      </w:tr>
    </w:tbl>
    <w:p w:rsidR="00EC015E" w:rsidRPr="00F27073" w:rsidRDefault="00EC015E" w:rsidP="0024022B">
      <w:pPr>
        <w:jc w:val="center"/>
        <w:outlineLvl w:val="0"/>
        <w:rPr>
          <w:b/>
          <w:szCs w:val="24"/>
        </w:rPr>
      </w:pPr>
    </w:p>
    <w:p w:rsidR="00EC015E" w:rsidRPr="007B361C" w:rsidRDefault="00EC015E" w:rsidP="0024022B">
      <w:pPr>
        <w:jc w:val="center"/>
        <w:outlineLvl w:val="0"/>
        <w:rPr>
          <w:b/>
          <w:color w:val="FF0000"/>
          <w:szCs w:val="24"/>
        </w:rPr>
      </w:pPr>
    </w:p>
    <w:p w:rsidR="00EC015E" w:rsidRPr="007B361C" w:rsidRDefault="00EC015E" w:rsidP="0024022B">
      <w:pPr>
        <w:jc w:val="center"/>
        <w:outlineLvl w:val="0"/>
        <w:rPr>
          <w:b/>
          <w:color w:val="FF0000"/>
          <w:szCs w:val="24"/>
        </w:rPr>
      </w:pPr>
    </w:p>
    <w:p w:rsidR="00EC015E" w:rsidRPr="007B361C" w:rsidRDefault="00EC015E" w:rsidP="0024022B">
      <w:pPr>
        <w:jc w:val="center"/>
        <w:outlineLvl w:val="0"/>
        <w:rPr>
          <w:b/>
          <w:color w:val="FF0000"/>
          <w:szCs w:val="24"/>
        </w:rPr>
      </w:pPr>
    </w:p>
    <w:p w:rsidR="00EC015E" w:rsidRPr="007B361C" w:rsidRDefault="00EC015E" w:rsidP="0024022B">
      <w:pPr>
        <w:jc w:val="center"/>
        <w:outlineLvl w:val="0"/>
        <w:rPr>
          <w:b/>
          <w:color w:val="FF0000"/>
          <w:szCs w:val="24"/>
        </w:rPr>
      </w:pPr>
    </w:p>
    <w:p w:rsidR="00EC015E" w:rsidRPr="007B361C" w:rsidRDefault="00EC015E" w:rsidP="0024022B">
      <w:pPr>
        <w:jc w:val="center"/>
        <w:outlineLvl w:val="0"/>
        <w:rPr>
          <w:b/>
          <w:color w:val="FF0000"/>
          <w:szCs w:val="24"/>
        </w:rPr>
      </w:pPr>
    </w:p>
    <w:p w:rsidR="00EC015E" w:rsidRPr="007B361C" w:rsidRDefault="00EC015E" w:rsidP="0024022B">
      <w:pPr>
        <w:jc w:val="center"/>
        <w:outlineLvl w:val="0"/>
        <w:rPr>
          <w:b/>
          <w:color w:val="FF0000"/>
          <w:szCs w:val="24"/>
        </w:rPr>
      </w:pPr>
    </w:p>
    <w:p w:rsidR="0024022B" w:rsidRPr="006945DC" w:rsidRDefault="0024022B" w:rsidP="0024022B">
      <w:pPr>
        <w:jc w:val="center"/>
        <w:outlineLvl w:val="0"/>
        <w:rPr>
          <w:szCs w:val="24"/>
        </w:rPr>
      </w:pPr>
      <w:r w:rsidRPr="006945DC">
        <w:rPr>
          <w:b/>
          <w:szCs w:val="24"/>
        </w:rPr>
        <w:t xml:space="preserve">ПОДАЦИ О ЧЛАНУ ГРУПЕ </w:t>
      </w:r>
    </w:p>
    <w:p w:rsidR="0024022B" w:rsidRPr="006945DC"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945DC"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spacing w:line="360" w:lineRule="auto"/>
              <w:jc w:val="left"/>
              <w:rPr>
                <w:b/>
                <w:szCs w:val="24"/>
              </w:rPr>
            </w:pPr>
            <w:r w:rsidRPr="006945DC">
              <w:rPr>
                <w:b/>
                <w:szCs w:val="24"/>
              </w:rPr>
              <w:t>Пословно име</w:t>
            </w:r>
          </w:p>
          <w:p w:rsidR="0024022B" w:rsidRPr="006945DC" w:rsidRDefault="0024022B" w:rsidP="002F1A86">
            <w:pPr>
              <w:spacing w:line="360" w:lineRule="auto"/>
              <w:jc w:val="left"/>
              <w:rPr>
                <w:b/>
                <w:szCs w:val="24"/>
              </w:rPr>
            </w:pPr>
            <w:r w:rsidRPr="006945D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bl>
    <w:p w:rsidR="0024022B" w:rsidRPr="006945DC"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B361C" w:rsidRPr="006945DC"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945DC" w:rsidRDefault="0024022B" w:rsidP="002F1A86">
            <w:pPr>
              <w:spacing w:line="360" w:lineRule="auto"/>
              <w:ind w:right="125"/>
              <w:jc w:val="center"/>
              <w:rPr>
                <w:b/>
                <w:szCs w:val="24"/>
              </w:rPr>
            </w:pPr>
            <w:r w:rsidRPr="006945DC">
              <w:rPr>
                <w:b/>
                <w:szCs w:val="24"/>
              </w:rPr>
              <w:t xml:space="preserve">Адреса </w:t>
            </w:r>
          </w:p>
          <w:p w:rsidR="0024022B" w:rsidRPr="006945DC" w:rsidRDefault="0024022B" w:rsidP="002F1A86">
            <w:pPr>
              <w:spacing w:line="360" w:lineRule="auto"/>
              <w:ind w:right="125"/>
              <w:jc w:val="center"/>
              <w:rPr>
                <w:b/>
                <w:szCs w:val="24"/>
              </w:rPr>
            </w:pPr>
            <w:r w:rsidRPr="006945D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ind w:right="125"/>
              <w:jc w:val="left"/>
              <w:rPr>
                <w:b/>
                <w:szCs w:val="24"/>
              </w:rPr>
            </w:pPr>
            <w:r w:rsidRPr="006945D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ind w:right="125"/>
              <w:jc w:val="left"/>
              <w:rPr>
                <w:b/>
                <w:szCs w:val="24"/>
              </w:rPr>
            </w:pPr>
            <w:r w:rsidRPr="006945D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ind w:right="125"/>
              <w:jc w:val="left"/>
              <w:rPr>
                <w:b/>
                <w:szCs w:val="24"/>
              </w:rPr>
            </w:pPr>
            <w:r w:rsidRPr="006945D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 xml:space="preserve">Порески </w:t>
            </w:r>
          </w:p>
          <w:p w:rsidR="0024022B" w:rsidRPr="006945DC" w:rsidRDefault="0024022B" w:rsidP="002F1A86">
            <w:pPr>
              <w:jc w:val="left"/>
              <w:rPr>
                <w:b/>
                <w:szCs w:val="24"/>
              </w:rPr>
            </w:pPr>
            <w:r w:rsidRPr="006945D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945DC" w:rsidRDefault="008960E7" w:rsidP="002F1A86">
            <w:pPr>
              <w:jc w:val="left"/>
              <w:rPr>
                <w:b/>
                <w:szCs w:val="24"/>
              </w:rPr>
            </w:pPr>
            <w:r w:rsidRPr="006945DC">
              <w:rPr>
                <w:b/>
                <w:szCs w:val="24"/>
              </w:rPr>
              <w:t>Величина привредног друштва (</w:t>
            </w:r>
            <w:r w:rsidR="00E52A6A" w:rsidRPr="006945DC">
              <w:rPr>
                <w:b/>
                <w:szCs w:val="24"/>
              </w:rPr>
              <w:t xml:space="preserve">микро, </w:t>
            </w:r>
            <w:r w:rsidRPr="006945D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945DC" w:rsidRDefault="008960E7" w:rsidP="002F1A86">
            <w:pPr>
              <w:jc w:val="left"/>
              <w:rPr>
                <w:szCs w:val="24"/>
              </w:rPr>
            </w:pPr>
          </w:p>
        </w:tc>
      </w:tr>
      <w:tr w:rsidR="007B361C" w:rsidRPr="006945DC"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7B361C" w:rsidRPr="006945DC"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r w:rsidR="0024022B" w:rsidRPr="006945DC"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945DC" w:rsidRDefault="0024022B" w:rsidP="002F1A86">
            <w:pPr>
              <w:jc w:val="left"/>
              <w:rPr>
                <w:b/>
                <w:szCs w:val="24"/>
              </w:rPr>
            </w:pPr>
            <w:r w:rsidRPr="006945D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945DC" w:rsidRDefault="0024022B" w:rsidP="002F1A86">
            <w:pPr>
              <w:jc w:val="left"/>
              <w:rPr>
                <w:szCs w:val="24"/>
              </w:rPr>
            </w:pPr>
          </w:p>
        </w:tc>
      </w:tr>
    </w:tbl>
    <w:p w:rsidR="0024022B" w:rsidRPr="006945DC" w:rsidRDefault="0024022B" w:rsidP="0024022B">
      <w:pPr>
        <w:rPr>
          <w:b/>
          <w:szCs w:val="24"/>
        </w:rPr>
      </w:pPr>
    </w:p>
    <w:p w:rsidR="0024022B" w:rsidRPr="006945DC" w:rsidRDefault="0024022B" w:rsidP="0024022B">
      <w:pPr>
        <w:outlineLvl w:val="0"/>
        <w:rPr>
          <w:szCs w:val="24"/>
        </w:rPr>
      </w:pPr>
      <w:r w:rsidRPr="006945DC">
        <w:rPr>
          <w:b/>
          <w:szCs w:val="24"/>
        </w:rPr>
        <w:t xml:space="preserve">НАПОМЕНА: </w:t>
      </w:r>
      <w:r w:rsidRPr="006945DC">
        <w:rPr>
          <w:szCs w:val="24"/>
        </w:rPr>
        <w:t>Образац копирати уколико понуду доставља већи број чланова групе</w:t>
      </w:r>
    </w:p>
    <w:p w:rsidR="0024022B" w:rsidRPr="006945DC" w:rsidRDefault="0024022B" w:rsidP="0024022B">
      <w:pPr>
        <w:rPr>
          <w:szCs w:val="24"/>
        </w:rPr>
      </w:pPr>
    </w:p>
    <w:tbl>
      <w:tblPr>
        <w:tblW w:w="5449" w:type="dxa"/>
        <w:jc w:val="right"/>
        <w:tblLook w:val="01E0" w:firstRow="1" w:lastRow="1" w:firstColumn="1" w:lastColumn="1" w:noHBand="0" w:noVBand="0"/>
      </w:tblPr>
      <w:tblGrid>
        <w:gridCol w:w="2131"/>
        <w:gridCol w:w="3318"/>
      </w:tblGrid>
      <w:tr w:rsidR="007B361C" w:rsidRPr="006945DC" w:rsidTr="002F1A86">
        <w:trPr>
          <w:jc w:val="right"/>
        </w:trPr>
        <w:tc>
          <w:tcPr>
            <w:tcW w:w="2131" w:type="dxa"/>
          </w:tcPr>
          <w:p w:rsidR="0024022B" w:rsidRPr="006945DC" w:rsidRDefault="0024022B" w:rsidP="002F1A86">
            <w:pPr>
              <w:jc w:val="center"/>
              <w:rPr>
                <w:b/>
                <w:szCs w:val="24"/>
              </w:rPr>
            </w:pPr>
          </w:p>
        </w:tc>
        <w:tc>
          <w:tcPr>
            <w:tcW w:w="3318" w:type="dxa"/>
            <w:hideMark/>
          </w:tcPr>
          <w:p w:rsidR="0024022B" w:rsidRPr="006945DC" w:rsidRDefault="0024022B" w:rsidP="002F1A86">
            <w:pPr>
              <w:jc w:val="center"/>
              <w:rPr>
                <w:b/>
                <w:szCs w:val="24"/>
              </w:rPr>
            </w:pPr>
            <w:r w:rsidRPr="006945DC">
              <w:rPr>
                <w:b/>
                <w:szCs w:val="24"/>
              </w:rPr>
              <w:t>Потпис овлашћеног лица</w:t>
            </w:r>
          </w:p>
        </w:tc>
      </w:tr>
      <w:tr w:rsidR="007B361C" w:rsidRPr="006945DC" w:rsidTr="002F1A86">
        <w:trPr>
          <w:jc w:val="right"/>
        </w:trPr>
        <w:tc>
          <w:tcPr>
            <w:tcW w:w="2131" w:type="dxa"/>
            <w:hideMark/>
          </w:tcPr>
          <w:p w:rsidR="0024022B" w:rsidRPr="006945DC" w:rsidRDefault="0024022B" w:rsidP="002F1A86">
            <w:pPr>
              <w:jc w:val="center"/>
              <w:rPr>
                <w:b/>
                <w:szCs w:val="24"/>
              </w:rPr>
            </w:pPr>
            <w:r w:rsidRPr="006945DC">
              <w:rPr>
                <w:b/>
                <w:szCs w:val="24"/>
              </w:rPr>
              <w:t>М.П.</w:t>
            </w:r>
          </w:p>
        </w:tc>
        <w:tc>
          <w:tcPr>
            <w:tcW w:w="3318" w:type="dxa"/>
          </w:tcPr>
          <w:p w:rsidR="0024022B" w:rsidRPr="006945DC" w:rsidRDefault="0024022B" w:rsidP="002F1A86">
            <w:pPr>
              <w:jc w:val="center"/>
              <w:rPr>
                <w:b/>
                <w:szCs w:val="24"/>
              </w:rPr>
            </w:pPr>
          </w:p>
        </w:tc>
      </w:tr>
      <w:tr w:rsidR="0024022B" w:rsidRPr="006945DC" w:rsidTr="002F1A86">
        <w:trPr>
          <w:trHeight w:val="681"/>
          <w:jc w:val="right"/>
        </w:trPr>
        <w:tc>
          <w:tcPr>
            <w:tcW w:w="2131" w:type="dxa"/>
          </w:tcPr>
          <w:p w:rsidR="0024022B" w:rsidRPr="006945DC" w:rsidRDefault="0024022B" w:rsidP="002F1A86">
            <w:pPr>
              <w:jc w:val="center"/>
              <w:rPr>
                <w:b/>
                <w:szCs w:val="24"/>
              </w:rPr>
            </w:pPr>
          </w:p>
        </w:tc>
        <w:tc>
          <w:tcPr>
            <w:tcW w:w="3318" w:type="dxa"/>
            <w:tcBorders>
              <w:top w:val="nil"/>
              <w:left w:val="nil"/>
              <w:bottom w:val="single" w:sz="4" w:space="0" w:color="auto"/>
              <w:right w:val="nil"/>
            </w:tcBorders>
          </w:tcPr>
          <w:p w:rsidR="0024022B" w:rsidRPr="006945DC" w:rsidRDefault="0024022B" w:rsidP="002F1A86">
            <w:pPr>
              <w:jc w:val="center"/>
              <w:rPr>
                <w:b/>
                <w:szCs w:val="24"/>
              </w:rPr>
            </w:pPr>
          </w:p>
        </w:tc>
      </w:tr>
    </w:tbl>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24022B">
      <w:pPr>
        <w:jc w:val="center"/>
        <w:rPr>
          <w:b/>
          <w:color w:val="FF0000"/>
          <w:szCs w:val="24"/>
        </w:rPr>
      </w:pPr>
    </w:p>
    <w:p w:rsidR="0024022B" w:rsidRPr="007B361C" w:rsidRDefault="0024022B" w:rsidP="003C0A48">
      <w:pPr>
        <w:rPr>
          <w:b/>
          <w:color w:val="FF0000"/>
          <w:szCs w:val="24"/>
        </w:rPr>
      </w:pPr>
    </w:p>
    <w:p w:rsidR="0024022B" w:rsidRPr="007B361C" w:rsidRDefault="0024022B" w:rsidP="0024022B">
      <w:pPr>
        <w:jc w:val="center"/>
        <w:rPr>
          <w:b/>
          <w:color w:val="FF0000"/>
          <w:szCs w:val="24"/>
        </w:rPr>
      </w:pPr>
    </w:p>
    <w:p w:rsidR="00E52A6A" w:rsidRPr="007B361C" w:rsidRDefault="00E52A6A" w:rsidP="0024022B">
      <w:pPr>
        <w:jc w:val="center"/>
        <w:outlineLvl w:val="0"/>
        <w:rPr>
          <w:b/>
          <w:color w:val="FF0000"/>
          <w:szCs w:val="24"/>
        </w:rPr>
      </w:pPr>
    </w:p>
    <w:p w:rsidR="00E52A6A" w:rsidRPr="007B361C" w:rsidRDefault="00E52A6A" w:rsidP="0024022B">
      <w:pPr>
        <w:jc w:val="center"/>
        <w:outlineLvl w:val="0"/>
        <w:rPr>
          <w:b/>
          <w:color w:val="FF0000"/>
          <w:szCs w:val="24"/>
        </w:rPr>
      </w:pPr>
    </w:p>
    <w:p w:rsidR="0024022B" w:rsidRPr="006945DC" w:rsidRDefault="0024022B" w:rsidP="0024022B">
      <w:pPr>
        <w:jc w:val="center"/>
        <w:outlineLvl w:val="0"/>
        <w:rPr>
          <w:b/>
          <w:szCs w:val="24"/>
        </w:rPr>
      </w:pPr>
      <w:r w:rsidRPr="006945DC">
        <w:rPr>
          <w:b/>
          <w:szCs w:val="24"/>
        </w:rPr>
        <w:t>Р О К</w:t>
      </w:r>
    </w:p>
    <w:p w:rsidR="0024022B" w:rsidRPr="006945DC" w:rsidRDefault="0024022B" w:rsidP="0024022B">
      <w:pPr>
        <w:jc w:val="center"/>
        <w:rPr>
          <w:b/>
          <w:szCs w:val="24"/>
        </w:rPr>
      </w:pPr>
      <w:r w:rsidRPr="006945DC">
        <w:rPr>
          <w:b/>
          <w:szCs w:val="24"/>
        </w:rPr>
        <w:t>ВАЖЕЊА ПОНУДЕ</w:t>
      </w:r>
    </w:p>
    <w:p w:rsidR="0024022B" w:rsidRPr="006945DC" w:rsidRDefault="0024022B" w:rsidP="0024022B">
      <w:pPr>
        <w:jc w:val="center"/>
        <w:rPr>
          <w:b/>
          <w:szCs w:val="24"/>
        </w:rPr>
      </w:pPr>
    </w:p>
    <w:p w:rsidR="0024022B" w:rsidRPr="006945DC" w:rsidRDefault="0024022B" w:rsidP="0024022B">
      <w:pPr>
        <w:jc w:val="center"/>
        <w:rPr>
          <w:b/>
          <w:szCs w:val="24"/>
        </w:rPr>
      </w:pPr>
    </w:p>
    <w:p w:rsidR="0024022B" w:rsidRPr="006945DC" w:rsidRDefault="0024022B" w:rsidP="0024022B">
      <w:pPr>
        <w:rPr>
          <w:b/>
          <w:szCs w:val="24"/>
        </w:rPr>
      </w:pPr>
    </w:p>
    <w:p w:rsidR="0024022B" w:rsidRPr="006945DC" w:rsidRDefault="0024022B" w:rsidP="0024022B">
      <w:pPr>
        <w:spacing w:line="480" w:lineRule="auto"/>
        <w:rPr>
          <w:b/>
          <w:szCs w:val="24"/>
        </w:rPr>
      </w:pPr>
      <w:r w:rsidRPr="006945DC">
        <w:rPr>
          <w:b/>
          <w:szCs w:val="24"/>
        </w:rPr>
        <w:tab/>
        <w:t>Рок важења понуде не може бити краћи од 90 дана од дана отварања понуда.</w:t>
      </w:r>
    </w:p>
    <w:p w:rsidR="0024022B" w:rsidRPr="006945DC" w:rsidRDefault="0024022B" w:rsidP="0024022B">
      <w:pPr>
        <w:spacing w:line="480" w:lineRule="auto"/>
        <w:outlineLvl w:val="0"/>
        <w:rPr>
          <w:b/>
          <w:szCs w:val="24"/>
        </w:rPr>
      </w:pPr>
      <w:r w:rsidRPr="006945DC">
        <w:rPr>
          <w:b/>
          <w:szCs w:val="24"/>
        </w:rPr>
        <w:tab/>
        <w:t>Понуда коју подносим у предметном поступку јавне набавке важи ________________________________  дана од дана отварања понуда.</w:t>
      </w:r>
    </w:p>
    <w:p w:rsidR="0024022B" w:rsidRPr="006945DC" w:rsidRDefault="0024022B" w:rsidP="0024022B">
      <w:pPr>
        <w:rPr>
          <w:sz w:val="22"/>
          <w:szCs w:val="22"/>
        </w:rPr>
      </w:pPr>
      <w:r w:rsidRPr="006945DC">
        <w:rPr>
          <w:szCs w:val="24"/>
        </w:rPr>
        <w:t xml:space="preserve">               </w:t>
      </w:r>
      <w:r w:rsidRPr="006945DC">
        <w:rPr>
          <w:sz w:val="22"/>
          <w:szCs w:val="22"/>
        </w:rPr>
        <w:t>(уписати број дана важења понуде)</w:t>
      </w:r>
    </w:p>
    <w:p w:rsidR="0024022B" w:rsidRPr="006945DC" w:rsidRDefault="0024022B" w:rsidP="0024022B">
      <w:pPr>
        <w:outlineLvl w:val="0"/>
        <w:rPr>
          <w:b/>
          <w:szCs w:val="24"/>
        </w:rPr>
      </w:pPr>
    </w:p>
    <w:p w:rsidR="0024022B" w:rsidRPr="006945DC" w:rsidRDefault="0024022B" w:rsidP="0024022B">
      <w:pPr>
        <w:spacing w:line="480" w:lineRule="auto"/>
        <w:outlineLvl w:val="0"/>
        <w:rPr>
          <w:b/>
          <w:szCs w:val="24"/>
        </w:rPr>
      </w:pPr>
    </w:p>
    <w:p w:rsidR="0024022B" w:rsidRPr="006945DC" w:rsidRDefault="0024022B" w:rsidP="0024022B">
      <w:pPr>
        <w:jc w:val="center"/>
        <w:rPr>
          <w:b/>
          <w:szCs w:val="24"/>
        </w:rPr>
      </w:pPr>
    </w:p>
    <w:p w:rsidR="0024022B" w:rsidRPr="006945DC" w:rsidRDefault="0024022B" w:rsidP="0024022B">
      <w:pPr>
        <w:jc w:val="center"/>
        <w:rPr>
          <w:b/>
          <w:szCs w:val="24"/>
        </w:rPr>
      </w:pPr>
    </w:p>
    <w:p w:rsidR="0024022B" w:rsidRPr="006945DC" w:rsidRDefault="0024022B" w:rsidP="0024022B">
      <w:pPr>
        <w:jc w:val="center"/>
        <w:rPr>
          <w:b/>
          <w:szCs w:val="24"/>
        </w:rPr>
      </w:pPr>
    </w:p>
    <w:p w:rsidR="0024022B" w:rsidRPr="006945DC"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B361C" w:rsidRPr="006945DC" w:rsidTr="002F1A86">
        <w:trPr>
          <w:jc w:val="center"/>
        </w:trPr>
        <w:tc>
          <w:tcPr>
            <w:tcW w:w="2628" w:type="dxa"/>
          </w:tcPr>
          <w:p w:rsidR="0024022B" w:rsidRPr="006945DC" w:rsidRDefault="0024022B" w:rsidP="002F1A86">
            <w:pPr>
              <w:jc w:val="center"/>
              <w:rPr>
                <w:b/>
                <w:szCs w:val="24"/>
              </w:rPr>
            </w:pPr>
          </w:p>
        </w:tc>
        <w:tc>
          <w:tcPr>
            <w:tcW w:w="2131" w:type="dxa"/>
          </w:tcPr>
          <w:p w:rsidR="0024022B" w:rsidRPr="006945DC" w:rsidRDefault="0024022B" w:rsidP="002F1A86">
            <w:pPr>
              <w:jc w:val="center"/>
              <w:rPr>
                <w:b/>
                <w:szCs w:val="24"/>
              </w:rPr>
            </w:pPr>
          </w:p>
        </w:tc>
        <w:tc>
          <w:tcPr>
            <w:tcW w:w="3318" w:type="dxa"/>
            <w:hideMark/>
          </w:tcPr>
          <w:p w:rsidR="0024022B" w:rsidRPr="006945DC" w:rsidRDefault="0024022B" w:rsidP="002F1A86">
            <w:pPr>
              <w:jc w:val="center"/>
              <w:rPr>
                <w:b/>
                <w:szCs w:val="24"/>
              </w:rPr>
            </w:pPr>
            <w:r w:rsidRPr="006945DC">
              <w:rPr>
                <w:b/>
                <w:szCs w:val="24"/>
              </w:rPr>
              <w:t>Потпис овлашћеног лица</w:t>
            </w:r>
          </w:p>
        </w:tc>
      </w:tr>
      <w:tr w:rsidR="007B361C" w:rsidRPr="006945DC" w:rsidTr="002F1A86">
        <w:trPr>
          <w:jc w:val="center"/>
        </w:trPr>
        <w:tc>
          <w:tcPr>
            <w:tcW w:w="2628" w:type="dxa"/>
          </w:tcPr>
          <w:p w:rsidR="0024022B" w:rsidRPr="006945DC" w:rsidRDefault="0024022B" w:rsidP="002F1A86">
            <w:pPr>
              <w:rPr>
                <w:b/>
                <w:szCs w:val="24"/>
              </w:rPr>
            </w:pPr>
          </w:p>
        </w:tc>
        <w:tc>
          <w:tcPr>
            <w:tcW w:w="2131" w:type="dxa"/>
            <w:hideMark/>
          </w:tcPr>
          <w:p w:rsidR="0024022B" w:rsidRPr="006945DC" w:rsidRDefault="0024022B" w:rsidP="002F1A86">
            <w:pPr>
              <w:jc w:val="center"/>
              <w:rPr>
                <w:b/>
                <w:szCs w:val="24"/>
              </w:rPr>
            </w:pPr>
            <w:r w:rsidRPr="006945DC">
              <w:rPr>
                <w:b/>
                <w:szCs w:val="24"/>
              </w:rPr>
              <w:t>М.П.</w:t>
            </w:r>
          </w:p>
        </w:tc>
        <w:tc>
          <w:tcPr>
            <w:tcW w:w="3318" w:type="dxa"/>
          </w:tcPr>
          <w:p w:rsidR="0024022B" w:rsidRPr="006945DC" w:rsidRDefault="0024022B" w:rsidP="002F1A86">
            <w:pPr>
              <w:jc w:val="center"/>
              <w:rPr>
                <w:b/>
                <w:szCs w:val="24"/>
              </w:rPr>
            </w:pPr>
          </w:p>
        </w:tc>
      </w:tr>
      <w:tr w:rsidR="0024022B" w:rsidRPr="006945DC" w:rsidTr="002F1A86">
        <w:trPr>
          <w:trHeight w:val="885"/>
          <w:jc w:val="center"/>
        </w:trPr>
        <w:tc>
          <w:tcPr>
            <w:tcW w:w="2628" w:type="dxa"/>
          </w:tcPr>
          <w:p w:rsidR="0024022B" w:rsidRPr="006945DC" w:rsidRDefault="0024022B" w:rsidP="002F1A86">
            <w:pPr>
              <w:rPr>
                <w:szCs w:val="24"/>
              </w:rPr>
            </w:pPr>
          </w:p>
        </w:tc>
        <w:tc>
          <w:tcPr>
            <w:tcW w:w="2131" w:type="dxa"/>
          </w:tcPr>
          <w:p w:rsidR="0024022B" w:rsidRPr="006945DC" w:rsidRDefault="0024022B" w:rsidP="002F1A86">
            <w:pPr>
              <w:jc w:val="center"/>
              <w:rPr>
                <w:szCs w:val="24"/>
              </w:rPr>
            </w:pPr>
          </w:p>
        </w:tc>
        <w:tc>
          <w:tcPr>
            <w:tcW w:w="3318" w:type="dxa"/>
            <w:tcBorders>
              <w:top w:val="nil"/>
              <w:left w:val="nil"/>
              <w:bottom w:val="single" w:sz="4" w:space="0" w:color="auto"/>
              <w:right w:val="nil"/>
            </w:tcBorders>
          </w:tcPr>
          <w:p w:rsidR="0024022B" w:rsidRPr="006945DC" w:rsidRDefault="0024022B" w:rsidP="002F1A86">
            <w:pPr>
              <w:jc w:val="center"/>
              <w:rPr>
                <w:szCs w:val="24"/>
              </w:rPr>
            </w:pPr>
          </w:p>
        </w:tc>
      </w:tr>
    </w:tbl>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6945DC" w:rsidRDefault="0024022B" w:rsidP="0024022B">
      <w:pPr>
        <w:rPr>
          <w:b/>
          <w:szCs w:val="24"/>
          <w:lang w:val="en-US"/>
        </w:rPr>
      </w:pPr>
    </w:p>
    <w:p w:rsidR="0024022B" w:rsidRPr="007B361C" w:rsidRDefault="0024022B" w:rsidP="0024022B">
      <w:pPr>
        <w:rPr>
          <w:b/>
          <w:color w:val="FF0000"/>
          <w:szCs w:val="24"/>
          <w:lang w:val="en-US"/>
        </w:rPr>
      </w:pPr>
    </w:p>
    <w:p w:rsidR="003C0A48" w:rsidRPr="007B361C" w:rsidRDefault="003C0A48"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EC015E" w:rsidRPr="007B361C" w:rsidRDefault="00EC015E" w:rsidP="0024022B">
      <w:pPr>
        <w:rPr>
          <w:b/>
          <w:color w:val="FF0000"/>
          <w:szCs w:val="24"/>
        </w:rPr>
      </w:pPr>
    </w:p>
    <w:p w:rsidR="003D76F1" w:rsidRPr="007B361C" w:rsidRDefault="003D76F1" w:rsidP="00951D07">
      <w:pPr>
        <w:spacing w:line="360" w:lineRule="auto"/>
        <w:outlineLvl w:val="0"/>
        <w:rPr>
          <w:b/>
          <w:color w:val="FF0000"/>
          <w:szCs w:val="24"/>
        </w:rPr>
      </w:pPr>
    </w:p>
    <w:p w:rsidR="009C4833" w:rsidRPr="00F2078D" w:rsidRDefault="009C4833" w:rsidP="00F2078D">
      <w:pPr>
        <w:spacing w:line="360" w:lineRule="auto"/>
        <w:jc w:val="center"/>
        <w:outlineLvl w:val="0"/>
        <w:rPr>
          <w:b/>
          <w:szCs w:val="24"/>
        </w:rPr>
      </w:pPr>
      <w:r w:rsidRPr="00F2078D">
        <w:rPr>
          <w:b/>
          <w:szCs w:val="24"/>
        </w:rPr>
        <w:t>С П Е Ц И Ф И К А Ц И Ј А</w:t>
      </w:r>
    </w:p>
    <w:p w:rsidR="00F2078D" w:rsidRPr="00A671B0" w:rsidRDefault="00F2078D" w:rsidP="00F2078D">
      <w:pPr>
        <w:pStyle w:val="Heading2"/>
        <w:spacing w:before="120" w:after="120"/>
        <w:jc w:val="center"/>
        <w:rPr>
          <w:rFonts w:cs="Times New Roman"/>
          <w:b w:val="0"/>
          <w:sz w:val="24"/>
          <w:szCs w:val="24"/>
          <w:lang w:val="sr-Cyrl-RS"/>
        </w:rPr>
      </w:pPr>
      <w:r w:rsidRPr="00A671B0">
        <w:rPr>
          <w:rFonts w:cs="Times New Roman"/>
          <w:sz w:val="24"/>
          <w:szCs w:val="24"/>
          <w:lang w:val="sr-Cyrl-RS"/>
        </w:rPr>
        <w:t>Техничка спецификација</w:t>
      </w:r>
    </w:p>
    <w:p w:rsidR="00F2078D" w:rsidRPr="00A671B0" w:rsidRDefault="00F2078D" w:rsidP="00F2078D">
      <w:pPr>
        <w:spacing w:before="120" w:after="120"/>
        <w:jc w:val="center"/>
        <w:rPr>
          <w:b/>
          <w:szCs w:val="24"/>
          <w:lang w:val="sr-Latn-RS"/>
        </w:rPr>
      </w:pPr>
      <w:r w:rsidRPr="00A671B0">
        <w:rPr>
          <w:b/>
          <w:szCs w:val="24"/>
          <w:lang w:val="sr-Cyrl-RS"/>
        </w:rPr>
        <w:t>Апликација електронске лицитације</w:t>
      </w:r>
      <w:r w:rsidRPr="00A671B0">
        <w:rPr>
          <w:b/>
          <w:szCs w:val="24"/>
          <w:lang w:val="sr-Latn-RS"/>
        </w:rPr>
        <w:t xml:space="preserve"> (</w:t>
      </w:r>
      <w:r w:rsidRPr="00A671B0">
        <w:rPr>
          <w:b/>
          <w:szCs w:val="24"/>
          <w:lang w:val="sr-Cyrl-RS"/>
        </w:rPr>
        <w:t>Е</w:t>
      </w:r>
      <w:r w:rsidRPr="00A671B0">
        <w:rPr>
          <w:b/>
          <w:szCs w:val="24"/>
          <w:lang w:val="sr-Latn-RS"/>
        </w:rPr>
        <w:t>-</w:t>
      </w:r>
      <w:r w:rsidRPr="00A671B0">
        <w:rPr>
          <w:b/>
          <w:szCs w:val="24"/>
          <w:lang w:val="sr-Cyrl-RS"/>
        </w:rPr>
        <w:t>лицитације</w:t>
      </w:r>
      <w:r w:rsidRPr="00A671B0">
        <w:rPr>
          <w:b/>
          <w:szCs w:val="24"/>
          <w:lang w:val="sr-Latn-RS"/>
        </w:rPr>
        <w:t>)</w:t>
      </w:r>
    </w:p>
    <w:p w:rsidR="00F2078D" w:rsidRPr="007B361C" w:rsidRDefault="00F2078D" w:rsidP="00F2078D">
      <w:pPr>
        <w:pStyle w:val="ListParagraph"/>
        <w:keepNext/>
        <w:keepLines/>
        <w:ind w:left="1800"/>
        <w:rPr>
          <w:b/>
          <w:color w:val="FF0000"/>
        </w:rPr>
      </w:pPr>
    </w:p>
    <w:p w:rsidR="00F2078D" w:rsidRPr="00BA4318" w:rsidRDefault="00F2078D" w:rsidP="00F2078D">
      <w:pPr>
        <w:spacing w:before="120" w:after="120"/>
        <w:rPr>
          <w:rFonts w:eastAsia="Times New Roman"/>
          <w:szCs w:val="24"/>
        </w:rPr>
      </w:pPr>
      <w:r w:rsidRPr="00BA4318">
        <w:rPr>
          <w:rFonts w:eastAsia="Times New Roman"/>
          <w:szCs w:val="24"/>
        </w:rPr>
        <w:t>Електронска лицитација (Е-лицитације) – систем за подршку царинском дозвољеном поступању са робом у случају јавне продаје</w:t>
      </w:r>
    </w:p>
    <w:p w:rsidR="00F2078D" w:rsidRPr="00B36A50" w:rsidRDefault="00F2078D" w:rsidP="00F2078D">
      <w:pPr>
        <w:spacing w:before="120" w:after="120"/>
        <w:rPr>
          <w:rFonts w:eastAsia="Times New Roman"/>
          <w:b/>
          <w:szCs w:val="24"/>
        </w:rPr>
      </w:pPr>
      <w:r w:rsidRPr="00BA4318">
        <w:rPr>
          <w:rFonts w:eastAsia="Times New Roman"/>
          <w:szCs w:val="24"/>
        </w:rPr>
        <w:t xml:space="preserve">Управа царина ради подизања ефикасности у спровођењу поступка јавне продаје, као и унапређења електронских услуга које пружа грађанима и привреди, набавља </w:t>
      </w:r>
      <w:r w:rsidRPr="00B36A50">
        <w:rPr>
          <w:rFonts w:eastAsia="Times New Roman"/>
          <w:b/>
          <w:szCs w:val="24"/>
        </w:rPr>
        <w:t xml:space="preserve">електронску платформу (софтверско решење) за подршку процесу јавне продаје – Е-лицитације. </w:t>
      </w:r>
    </w:p>
    <w:p w:rsidR="00F2078D" w:rsidRPr="00BA4318" w:rsidRDefault="00F2078D" w:rsidP="00F2078D">
      <w:pPr>
        <w:spacing w:before="120" w:after="120"/>
        <w:rPr>
          <w:rFonts w:eastAsia="Times New Roman"/>
          <w:szCs w:val="24"/>
        </w:rPr>
      </w:pPr>
      <w:r w:rsidRPr="00BA4318">
        <w:rPr>
          <w:rFonts w:eastAsia="Times New Roman"/>
          <w:szCs w:val="24"/>
        </w:rPr>
        <w:t>Апликативно решење би се покретало са веб сајта Управе царина – Јавна продаја. Апликативно решење треба да се усклади са регулативом која уређује ову област.</w:t>
      </w:r>
    </w:p>
    <w:p w:rsidR="00F2078D" w:rsidRPr="00B36A50" w:rsidRDefault="00F2078D" w:rsidP="00F2078D">
      <w:pPr>
        <w:spacing w:before="120" w:after="120"/>
        <w:rPr>
          <w:rFonts w:eastAsia="Times New Roman"/>
          <w:szCs w:val="24"/>
        </w:rPr>
      </w:pPr>
      <w:r w:rsidRPr="00B36A50">
        <w:rPr>
          <w:rFonts w:eastAsia="Times New Roman"/>
          <w:szCs w:val="24"/>
        </w:rPr>
        <w:t>Софтверско решење треба да подржи следећа поступања:</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 xml:space="preserve">Креирање најаве лицитације </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Креирање лицитације</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Реализацију лицитације</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Окончање лицитације</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Пријаву и ођаву корисника (интерни корисници-модератори и администратори; екстерни корисници – учесници у поступку лицитације, правна и физичка лица)</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Администрација екстерних корисника (улоге, права и овлашћења; прихватање или одбијање учешћа у лицитацији сходно регулативи, коју спроводи модератор система)</w:t>
      </w:r>
    </w:p>
    <w:p w:rsidR="00F2078D" w:rsidRPr="00B36A50" w:rsidRDefault="00F2078D" w:rsidP="00F2078D">
      <w:pPr>
        <w:spacing w:before="120" w:after="120"/>
        <w:rPr>
          <w:rFonts w:eastAsia="Times New Roman"/>
          <w:szCs w:val="24"/>
        </w:rPr>
      </w:pPr>
      <w:r w:rsidRPr="00B36A50">
        <w:rPr>
          <w:rFonts w:eastAsia="Times New Roman"/>
          <w:szCs w:val="24"/>
        </w:rPr>
        <w:t>-</w:t>
      </w:r>
      <w:r w:rsidRPr="00B36A50">
        <w:rPr>
          <w:rFonts w:eastAsia="Times New Roman"/>
          <w:szCs w:val="24"/>
        </w:rPr>
        <w:tab/>
        <w:t>Администрација интерних корисника (улоге, права, овлашћења)</w:t>
      </w:r>
    </w:p>
    <w:p w:rsidR="00F2078D" w:rsidRDefault="00F2078D" w:rsidP="00F2078D">
      <w:pPr>
        <w:spacing w:before="120" w:after="120"/>
        <w:rPr>
          <w:rFonts w:eastAsia="Times New Roman"/>
          <w:color w:val="00B050"/>
          <w:szCs w:val="24"/>
        </w:rPr>
      </w:pPr>
      <w:r w:rsidRPr="00B36A50">
        <w:rPr>
          <w:rFonts w:eastAsia="Times New Roman"/>
          <w:szCs w:val="24"/>
        </w:rPr>
        <w:t>-</w:t>
      </w:r>
      <w:r w:rsidRPr="00B36A50">
        <w:rPr>
          <w:rFonts w:eastAsia="Times New Roman"/>
          <w:szCs w:val="24"/>
        </w:rPr>
        <w:tab/>
        <w:t>Креирање извештаја.</w:t>
      </w:r>
    </w:p>
    <w:p w:rsidR="00F2078D" w:rsidRPr="00B36A50" w:rsidRDefault="00F2078D" w:rsidP="00F2078D">
      <w:pPr>
        <w:spacing w:before="120" w:after="120"/>
        <w:rPr>
          <w:rFonts w:eastAsia="Times New Roman"/>
          <w:b/>
          <w:szCs w:val="24"/>
        </w:rPr>
      </w:pPr>
      <w:r w:rsidRPr="00B36A50">
        <w:rPr>
          <w:rFonts w:eastAsia="Times New Roman"/>
          <w:b/>
          <w:szCs w:val="24"/>
        </w:rPr>
        <w:t>Претпоставка</w:t>
      </w:r>
      <w:r w:rsidRPr="00B36A50">
        <w:rPr>
          <w:rFonts w:eastAsia="Times New Roman"/>
          <w:szCs w:val="24"/>
        </w:rPr>
        <w:t xml:space="preserve"> за почетак рада интерног корисника-модератора, је да је утврђено да постоје сви законски основи, да су извршене предрадње и створени формално-правни услови да се може креирати најава одржавања јавне продаје-лицитације, путем софтверске апликације. Подразумевано је да се не врши приходовање по завршетку лицитације у софтверском решењу Е-лицитације, већ службеници даље обрађују податке о продајним ценама и оствареним приходима на раније установљен начин кроз друге софтверске апликације, као и да се само електронско плаћање не врши у систему Е-лицитације. Дакле, </w:t>
      </w:r>
      <w:r w:rsidRPr="00B36A50">
        <w:rPr>
          <w:rFonts w:eastAsia="Times New Roman"/>
          <w:b/>
          <w:szCs w:val="24"/>
        </w:rPr>
        <w:t>софтверско решење Е-лицитације ће служити за најаву, одржавање и затварање лицитација-јавних продаја робе.</w:t>
      </w:r>
    </w:p>
    <w:p w:rsidR="00F2078D" w:rsidRPr="00B36A50" w:rsidRDefault="00F2078D" w:rsidP="00F2078D">
      <w:pPr>
        <w:spacing w:before="120" w:after="120"/>
        <w:rPr>
          <w:rFonts w:eastAsia="Times New Roman"/>
          <w:szCs w:val="24"/>
        </w:rPr>
      </w:pPr>
      <w:r w:rsidRPr="00B36A50">
        <w:rPr>
          <w:rFonts w:eastAsia="Times New Roman"/>
          <w:szCs w:val="24"/>
        </w:rPr>
        <w:t xml:space="preserve">Објава (оглас) о јавној продаји садржи начин, датум и време почетка и завршетка електронске лицитације. </w:t>
      </w:r>
    </w:p>
    <w:p w:rsidR="00F2078D" w:rsidRPr="00B36A50" w:rsidRDefault="00F2078D" w:rsidP="00F2078D">
      <w:pPr>
        <w:spacing w:before="120" w:after="120"/>
        <w:rPr>
          <w:rFonts w:eastAsia="Times New Roman"/>
          <w:szCs w:val="24"/>
        </w:rPr>
      </w:pPr>
      <w:r w:rsidRPr="00B36A50">
        <w:rPr>
          <w:rFonts w:eastAsia="Times New Roman"/>
          <w:szCs w:val="24"/>
        </w:rPr>
        <w:t>Свим лицима је омогућено електронско прегледање/разгледање робе, у виду прегледа фотографија са описом робе на веб сајту Управе царина, попред постојећег физичког прегледања робе у царинарници.</w:t>
      </w:r>
    </w:p>
    <w:p w:rsidR="00F2078D" w:rsidRPr="00B36A50" w:rsidRDefault="00F2078D" w:rsidP="00F2078D">
      <w:pPr>
        <w:spacing w:before="120" w:after="120"/>
        <w:rPr>
          <w:rFonts w:eastAsia="Times New Roman"/>
          <w:szCs w:val="24"/>
        </w:rPr>
      </w:pPr>
      <w:r w:rsidRPr="00B36A50">
        <w:rPr>
          <w:rFonts w:eastAsia="Times New Roman"/>
          <w:szCs w:val="24"/>
        </w:rPr>
        <w:t>Комисија Управе царина (царинарнице) има овлашћење да у апликацији врши следеће радње: унос списка робе, увид и верификација, наџор тока надметања, сачињавање записника о јавној продаји царинске робе.</w:t>
      </w:r>
    </w:p>
    <w:p w:rsidR="00F2078D" w:rsidRPr="00B36A50" w:rsidRDefault="00F2078D" w:rsidP="00F2078D">
      <w:pPr>
        <w:spacing w:before="120" w:after="120"/>
        <w:rPr>
          <w:rFonts w:eastAsia="Times New Roman"/>
          <w:szCs w:val="24"/>
        </w:rPr>
      </w:pPr>
      <w:r w:rsidRPr="00B36A50">
        <w:rPr>
          <w:rFonts w:eastAsia="Times New Roman"/>
          <w:szCs w:val="24"/>
        </w:rPr>
        <w:t>Списак робе садржи следеће податке: редни број, евиденциони број из контролника, опис робе са фотографијама, обележје да ли је прва или друга јавна продаја, количина и јединица мере, почетна цена, лица која могу да учествују на лицитацији, посебни услови, минимални корак, напомена.</w:t>
      </w:r>
    </w:p>
    <w:p w:rsidR="00F2078D" w:rsidRPr="00B36A50" w:rsidRDefault="00F2078D" w:rsidP="00F2078D">
      <w:pPr>
        <w:spacing w:before="120" w:after="120"/>
        <w:rPr>
          <w:rFonts w:eastAsia="Times New Roman"/>
          <w:szCs w:val="24"/>
        </w:rPr>
      </w:pPr>
      <w:r w:rsidRPr="00B36A50">
        <w:rPr>
          <w:rFonts w:eastAsia="Times New Roman"/>
          <w:szCs w:val="24"/>
        </w:rPr>
        <w:t xml:space="preserve">Регистрација </w:t>
      </w:r>
    </w:p>
    <w:p w:rsidR="00F2078D" w:rsidRPr="00B36A50" w:rsidRDefault="00F2078D" w:rsidP="00F2078D">
      <w:pPr>
        <w:spacing w:before="120" w:after="120"/>
        <w:rPr>
          <w:rFonts w:eastAsia="Times New Roman"/>
          <w:szCs w:val="24"/>
        </w:rPr>
      </w:pPr>
      <w:r w:rsidRPr="00B36A50">
        <w:rPr>
          <w:rFonts w:eastAsia="Times New Roman"/>
          <w:szCs w:val="24"/>
        </w:rPr>
        <w:t>Крајњи рок за регистрацију за лицитацију је 4 радна дана пре почетка, а регистрација важи само за једну лицитацију. Попуњава се образац о регистрацији и учитавају се прилози. Образац регистрације садржи: за правна лица и предузетнике – назив, седиште и адреса и ПИБ, е-пошта, овлашћено лице, прилог-извод из АПР, сертификат о посебним условима и овлашћење; за физичка лица – име и презиме, адреса, ЈМБГ, е-пошта, упит да ли има пуномоћника (да/не), прилог – скенирана лична карта; за пуномоћника физичког лица: име и презиме, ЈМБГ, адреса, е-пошта, прилог: овлашћење, скенирана лична карта.</w:t>
      </w:r>
    </w:p>
    <w:p w:rsidR="00F2078D" w:rsidRPr="00B36A50" w:rsidRDefault="00F2078D" w:rsidP="00F2078D">
      <w:pPr>
        <w:spacing w:before="120" w:after="120"/>
        <w:rPr>
          <w:rStyle w:val="normaltextrun"/>
          <w:szCs w:val="24"/>
          <w:shd w:val="clear" w:color="auto" w:fill="FFFFFF"/>
        </w:rPr>
      </w:pPr>
      <w:r w:rsidRPr="00B36A50">
        <w:rPr>
          <w:rStyle w:val="normaltextrun"/>
          <w:szCs w:val="24"/>
          <w:shd w:val="clear" w:color="auto" w:fill="FFFFFF"/>
        </w:rPr>
        <w:t xml:space="preserve">Решење треба да буде засновано на систему доделе улога, права и овлашћења и прецизном радном току. Потребно је да систем има модул „листа жеља“ која сваком кориснику омогућава да креира своју листу аукција/лицитација и листу изабраних редних бројева робе које се нуде, а за које је заинтересован. </w:t>
      </w:r>
    </w:p>
    <w:p w:rsidR="00F2078D" w:rsidRPr="00B36A50" w:rsidRDefault="00F2078D" w:rsidP="00F2078D">
      <w:pPr>
        <w:spacing w:before="120" w:after="120"/>
        <w:rPr>
          <w:rStyle w:val="normaltextrun"/>
          <w:rFonts w:eastAsia="Arial"/>
          <w:szCs w:val="24"/>
        </w:rPr>
      </w:pPr>
      <w:r w:rsidRPr="00B36A50">
        <w:rPr>
          <w:rStyle w:val="normaltextrun"/>
          <w:rFonts w:eastAsia="Arial"/>
          <w:szCs w:val="24"/>
        </w:rPr>
        <w:t xml:space="preserve">Систем мора да има модул са комплетном историјом свих лицитација на којима је корисник учествовао. Систем мора да има модул за приказ свих лицитација које су у току, које су одржане/успеле, које су неуспеле, оне које су заказане и оне које су у плану. </w:t>
      </w:r>
    </w:p>
    <w:p w:rsidR="00F2078D" w:rsidRPr="00B36A50" w:rsidRDefault="00F2078D" w:rsidP="00F2078D">
      <w:pPr>
        <w:spacing w:before="120" w:after="120"/>
        <w:rPr>
          <w:szCs w:val="24"/>
        </w:rPr>
      </w:pPr>
      <w:r w:rsidRPr="00B36A50">
        <w:rPr>
          <w:szCs w:val="24"/>
        </w:rPr>
        <w:t xml:space="preserve">Систем треба да омогући подешавање почетне цене, као и максималне прихватљиве цене, сходно прописима. Систем треба да обезбеди потпуну безбедност саме лицитације, што подразумева тајност информација за све учеснике лицитације укључујући и модератора и администратора система до завршетка лицитације. </w:t>
      </w:r>
    </w:p>
    <w:p w:rsidR="00F2078D" w:rsidRPr="00B36A50" w:rsidRDefault="00F2078D" w:rsidP="00F2078D">
      <w:pPr>
        <w:spacing w:before="120" w:after="120"/>
        <w:rPr>
          <w:szCs w:val="24"/>
        </w:rPr>
      </w:pPr>
      <w:r w:rsidRPr="00B36A50">
        <w:rPr>
          <w:szCs w:val="24"/>
        </w:rPr>
        <w:t xml:space="preserve">Модул за лицитације треба да омогући потпуну аутоматизацију спровођења лицитације што укључује аутоматско покретање, аутоматско евидентирање свих понуда и аутоматско затварање лицитације. Модул мора да има могућност евидентирања потврде/информације да је потенцијални купац уплатио неопходан износ, сходно прописима, што је услов да се лицитација сматра реализованом/успелом. </w:t>
      </w:r>
    </w:p>
    <w:p w:rsidR="00F2078D" w:rsidRPr="00B36A50" w:rsidRDefault="00F2078D" w:rsidP="00F2078D">
      <w:pPr>
        <w:pStyle w:val="Heading1"/>
        <w:spacing w:before="120" w:after="120"/>
        <w:rPr>
          <w:rFonts w:cs="Times New Roman"/>
          <w:sz w:val="24"/>
          <w:szCs w:val="24"/>
          <w:lang w:val="sr-Latn-RS"/>
        </w:rPr>
      </w:pPr>
      <w:r w:rsidRPr="00B36A50">
        <w:rPr>
          <w:rFonts w:eastAsiaTheme="minorHAnsi" w:cs="Times New Roman"/>
          <w:sz w:val="24"/>
          <w:szCs w:val="24"/>
          <w:lang w:val="sr-Latn-RS"/>
        </w:rPr>
        <w:t>Апликација треба да омогући следеће функционалности, с обзиром на пословни процес и радни ток који је одређен горе наведеном регулативом (Царински закон и Уредба о царински дозвољеном поступању с робом):</w:t>
      </w:r>
    </w:p>
    <w:p w:rsidR="00F2078D" w:rsidRPr="00B36A50" w:rsidRDefault="00F2078D" w:rsidP="00F2078D">
      <w:pPr>
        <w:spacing w:before="120" w:after="120"/>
        <w:ind w:firstLine="720"/>
        <w:rPr>
          <w:rFonts w:eastAsiaTheme="majorEastAsia"/>
          <w:szCs w:val="24"/>
          <w:lang w:val="sr-Latn-RS"/>
        </w:rPr>
      </w:pPr>
      <w:r w:rsidRPr="00B36A50">
        <w:rPr>
          <w:rFonts w:eastAsiaTheme="majorEastAsia"/>
          <w:szCs w:val="24"/>
          <w:lang w:val="sr-Latn-RS"/>
        </w:rPr>
        <w:t>- Лицитације</w:t>
      </w:r>
    </w:p>
    <w:p w:rsidR="00F2078D" w:rsidRPr="00B36A50" w:rsidRDefault="00F2078D" w:rsidP="00F2078D">
      <w:pPr>
        <w:pStyle w:val="Heading2"/>
        <w:spacing w:before="120" w:after="120"/>
        <w:rPr>
          <w:rFonts w:eastAsiaTheme="minorHAnsi" w:cs="Times New Roman"/>
          <w:sz w:val="24"/>
          <w:szCs w:val="24"/>
          <w:lang w:val="sr-Latn-RS"/>
        </w:rPr>
      </w:pPr>
      <w:r w:rsidRPr="00B36A50">
        <w:rPr>
          <w:rFonts w:eastAsiaTheme="minorHAnsi" w:cs="Times New Roman"/>
          <w:sz w:val="24"/>
          <w:szCs w:val="24"/>
          <w:lang w:val="sr-Latn-RS"/>
        </w:rPr>
        <w:t>Решење треба да омогући модераторима креирање најаве лицитације (време, детаљи везани за продају-количине, почетну цене, максималну цену, коментар), креирање лицитације (по врстама; да ли се ради о првој или другој лицитацији исте робе) и подешавање њених параметара, постављање лицитације у одређене категорије, односно групе, спровођење лицитације и окончање.</w:t>
      </w:r>
    </w:p>
    <w:p w:rsidR="00F2078D" w:rsidRPr="00B36A50" w:rsidRDefault="00F2078D" w:rsidP="00F2078D">
      <w:pPr>
        <w:spacing w:before="120" w:after="120"/>
        <w:rPr>
          <w:rFonts w:eastAsiaTheme="majorEastAsia"/>
          <w:szCs w:val="24"/>
          <w:lang w:val="sr-Latn-RS"/>
        </w:rPr>
      </w:pPr>
      <w:r w:rsidRPr="00B36A50">
        <w:rPr>
          <w:rFonts w:eastAsiaTheme="majorEastAsia"/>
          <w:szCs w:val="24"/>
          <w:lang w:val="sr-Latn-RS"/>
        </w:rPr>
        <w:t>Категорије/групе лицитација</w:t>
      </w:r>
    </w:p>
    <w:p w:rsidR="00F2078D" w:rsidRPr="00B36A50" w:rsidRDefault="00F2078D" w:rsidP="00F2078D">
      <w:pPr>
        <w:spacing w:before="120" w:after="120"/>
        <w:rPr>
          <w:color w:val="00B050"/>
          <w:szCs w:val="24"/>
          <w:lang w:val="sr-Latn-RS"/>
        </w:rPr>
      </w:pPr>
      <w:r w:rsidRPr="00E261FE">
        <w:rPr>
          <w:szCs w:val="24"/>
          <w:lang w:val="sr-Latn-RS"/>
        </w:rPr>
        <w:t>Неопходно је омогућити поделу ставки у категорије, поткатегорије, односно бар 3 нивоа. Потребна је претрага на нивоу свих ставки, као и на нивоу категорије, поткатегорије.</w:t>
      </w:r>
    </w:p>
    <w:p w:rsidR="00F2078D" w:rsidRPr="00E261FE" w:rsidRDefault="00F2078D" w:rsidP="00F2078D">
      <w:pPr>
        <w:spacing w:before="120" w:after="120"/>
        <w:rPr>
          <w:szCs w:val="24"/>
          <w:lang w:val="sr-Latn-RS"/>
        </w:rPr>
      </w:pPr>
      <w:r w:rsidRPr="00E261FE">
        <w:rPr>
          <w:szCs w:val="24"/>
          <w:lang w:val="sr-Latn-RS"/>
        </w:rPr>
        <w:t xml:space="preserve">Осим функционалности да се ставке поделе по категоријама, потребно је подешавање видљивости ставке у зависности од улоге у систему (за правна лица, за физичка лица, за обе групе). </w:t>
      </w:r>
    </w:p>
    <w:p w:rsidR="00F2078D" w:rsidRPr="00E261FE" w:rsidRDefault="00F2078D" w:rsidP="00F2078D">
      <w:pPr>
        <w:spacing w:before="120" w:after="120"/>
        <w:rPr>
          <w:szCs w:val="24"/>
          <w:lang w:val="sr-Latn-RS"/>
        </w:rPr>
      </w:pPr>
      <w:r w:rsidRPr="00E261FE">
        <w:rPr>
          <w:szCs w:val="24"/>
          <w:lang w:val="sr-Latn-RS"/>
        </w:rPr>
        <w:t>Поред поделе на категорије, потребна је и друга врста поделе на функционалне групе. Предмети могу припадати различитим функционалним групама истовремено.</w:t>
      </w:r>
    </w:p>
    <w:p w:rsidR="00F2078D" w:rsidRPr="00E261FE" w:rsidRDefault="00F2078D" w:rsidP="00F2078D">
      <w:pPr>
        <w:pStyle w:val="Heading2"/>
        <w:spacing w:before="120" w:after="120"/>
        <w:rPr>
          <w:rFonts w:eastAsiaTheme="minorHAnsi" w:cs="Times New Roman"/>
          <w:sz w:val="24"/>
          <w:szCs w:val="24"/>
          <w:lang w:val="sr-Latn-RS"/>
        </w:rPr>
      </w:pPr>
      <w:r w:rsidRPr="00E261FE">
        <w:rPr>
          <w:rFonts w:eastAsiaTheme="minorHAnsi" w:cs="Times New Roman"/>
          <w:sz w:val="24"/>
          <w:szCs w:val="24"/>
          <w:lang w:val="sr-Latn-RS"/>
        </w:rPr>
        <w:t>На крају лицитације, решење треба да генерише документ (у формату ПДФ), односно потврду о учешћу, коју је могуће преузети.</w:t>
      </w:r>
    </w:p>
    <w:p w:rsidR="00F2078D" w:rsidRPr="00E261FE" w:rsidRDefault="00F2078D" w:rsidP="00F2078D">
      <w:pPr>
        <w:spacing w:before="120" w:after="120"/>
        <w:rPr>
          <w:rFonts w:eastAsiaTheme="majorEastAsia"/>
          <w:szCs w:val="24"/>
          <w:lang w:val="sr-Latn-RS"/>
        </w:rPr>
      </w:pPr>
      <w:r w:rsidRPr="00E261FE">
        <w:rPr>
          <w:rFonts w:eastAsiaTheme="majorEastAsia"/>
          <w:szCs w:val="24"/>
          <w:lang w:val="sr-Latn-RS"/>
        </w:rPr>
        <w:t>Креирање лицитације.</w:t>
      </w:r>
    </w:p>
    <w:p w:rsidR="00F2078D" w:rsidRPr="00E261FE" w:rsidRDefault="00F2078D" w:rsidP="00F2078D">
      <w:pPr>
        <w:spacing w:before="120" w:after="120"/>
        <w:rPr>
          <w:szCs w:val="24"/>
          <w:lang w:val="sr-Latn-RS"/>
        </w:rPr>
      </w:pPr>
      <w:r w:rsidRPr="00E261FE">
        <w:rPr>
          <w:szCs w:val="24"/>
          <w:lang w:val="sr-Latn-RS"/>
        </w:rPr>
        <w:t xml:space="preserve">Креирање лицитације могу извршити једино модератори. Неопходно је да решење омогућава модератору да унесе: наслов лицитације, опис, почетну цену, количину, којим групама је лицитација видљива (правна или физичка лица, или за обе групе). Такође, неопходни параметри које решење треба да обезбеди модератору да подеси су: почетак лицитације, крај лицитације, категорија предмета, додавање слика самог предмета и додатне документације. Потребно је да модератор буде у могућности да подеси колико понуђена цифра треба да буде већа од тренутне цифре да би се понуда регистровала. </w:t>
      </w:r>
    </w:p>
    <w:p w:rsidR="00F2078D" w:rsidRPr="00E261FE" w:rsidRDefault="00F2078D" w:rsidP="00F2078D">
      <w:pPr>
        <w:pStyle w:val="Heading2"/>
        <w:spacing w:before="120" w:after="120"/>
        <w:rPr>
          <w:rFonts w:eastAsiaTheme="minorHAnsi" w:cs="Times New Roman"/>
          <w:sz w:val="24"/>
          <w:szCs w:val="24"/>
          <w:lang w:val="sr-Latn-RS"/>
        </w:rPr>
      </w:pPr>
      <w:r w:rsidRPr="00E261FE">
        <w:rPr>
          <w:rFonts w:eastAsiaTheme="minorHAnsi" w:cs="Times New Roman"/>
          <w:sz w:val="24"/>
          <w:szCs w:val="24"/>
          <w:lang w:val="sr-Latn-RS"/>
        </w:rPr>
        <w:t>Свака лицитација треба да има свој јединствени број. Уколико модератор не дода слику за одређену лицитацију, подразумевана слика система треба да буде употребљена. Цене треба да буду изражене у динарима (РСД).</w:t>
      </w:r>
    </w:p>
    <w:p w:rsidR="00F2078D" w:rsidRPr="00E261FE" w:rsidRDefault="00F2078D" w:rsidP="00F2078D">
      <w:pPr>
        <w:pStyle w:val="Heading2"/>
        <w:spacing w:before="120" w:after="120"/>
        <w:rPr>
          <w:rFonts w:eastAsiaTheme="minorHAnsi" w:cs="Times New Roman"/>
          <w:color w:val="00B050"/>
          <w:sz w:val="24"/>
          <w:szCs w:val="24"/>
          <w:lang w:val="sr-Latn-RS"/>
        </w:rPr>
      </w:pPr>
    </w:p>
    <w:p w:rsidR="00F2078D" w:rsidRPr="00E261FE" w:rsidRDefault="00F2078D" w:rsidP="00F2078D">
      <w:pPr>
        <w:pStyle w:val="Heading2"/>
        <w:spacing w:before="120" w:after="120"/>
        <w:rPr>
          <w:rFonts w:cs="Times New Roman"/>
          <w:sz w:val="24"/>
          <w:szCs w:val="24"/>
          <w:lang w:val="sr-Latn-RS"/>
        </w:rPr>
      </w:pPr>
      <w:r w:rsidRPr="00B36A50">
        <w:rPr>
          <w:rFonts w:ascii="Calibri" w:eastAsiaTheme="minorHAnsi" w:hAnsi="Calibri" w:cs="Calibri"/>
          <w:color w:val="00B050"/>
          <w:sz w:val="24"/>
          <w:szCs w:val="24"/>
          <w:lang w:val="sr-Latn-RS"/>
        </w:rPr>
        <w:t xml:space="preserve"> </w:t>
      </w:r>
      <w:r w:rsidRPr="00B36A50">
        <w:rPr>
          <w:rFonts w:ascii="Calibri" w:eastAsiaTheme="minorHAnsi" w:hAnsi="Calibri" w:cs="Calibri"/>
          <w:color w:val="00B050"/>
          <w:sz w:val="24"/>
          <w:szCs w:val="24"/>
          <w:lang w:val="sr-Latn-RS"/>
        </w:rPr>
        <w:tab/>
      </w:r>
      <w:r w:rsidRPr="00E261FE">
        <w:rPr>
          <w:rFonts w:eastAsiaTheme="minorHAnsi" w:cs="Times New Roman"/>
          <w:sz w:val="24"/>
          <w:szCs w:val="24"/>
          <w:lang w:val="sr-Latn-RS"/>
        </w:rPr>
        <w:t xml:space="preserve">- </w:t>
      </w:r>
      <w:r w:rsidRPr="00E261FE">
        <w:rPr>
          <w:rFonts w:cs="Times New Roman"/>
          <w:sz w:val="24"/>
          <w:szCs w:val="24"/>
          <w:lang w:val="sr-Latn-RS"/>
        </w:rPr>
        <w:t>Лицитирање, ток лицитације</w:t>
      </w:r>
    </w:p>
    <w:p w:rsidR="00F2078D" w:rsidRPr="006C3E36" w:rsidRDefault="00F2078D" w:rsidP="00F2078D">
      <w:pPr>
        <w:spacing w:before="120" w:after="120"/>
        <w:rPr>
          <w:rFonts w:eastAsiaTheme="majorEastAsia"/>
          <w:szCs w:val="24"/>
          <w:lang w:val="sr-Latn-RS"/>
        </w:rPr>
      </w:pPr>
      <w:r w:rsidRPr="006C3E36">
        <w:rPr>
          <w:rFonts w:eastAsiaTheme="majorEastAsia"/>
          <w:szCs w:val="24"/>
          <w:lang w:val="sr-Latn-RS"/>
        </w:rPr>
        <w:t>Лицитација треба да се аутоматски стартује на основу времена које је подесио модератор. Крајњим корисницима (физичким, правним лицима) треба да буде видљива актуелна понуда, али не сме да буде приказано ко је понудио ту тренутну цифру. Након што се лицитација заврши, односно време истекне, модератори треба да буду у могућности да виде ко је победио на лицитацији.</w:t>
      </w:r>
    </w:p>
    <w:p w:rsidR="00F2078D" w:rsidRPr="00E261FE" w:rsidRDefault="00F2078D" w:rsidP="00F2078D">
      <w:pPr>
        <w:spacing w:before="120" w:after="120"/>
        <w:rPr>
          <w:szCs w:val="24"/>
          <w:lang w:val="sr-Latn-RS"/>
        </w:rPr>
      </w:pPr>
      <w:r w:rsidRPr="006C3E36">
        <w:rPr>
          <w:szCs w:val="24"/>
          <w:lang w:val="sr-Latn-RS"/>
        </w:rPr>
        <w:t>Модератор система треба да буде у могућности да подеси да ли су завршене лицитације видљиве физичим и правним лицима или не.</w:t>
      </w:r>
    </w:p>
    <w:p w:rsidR="00F2078D" w:rsidRPr="000854AC" w:rsidRDefault="00F2078D" w:rsidP="00F2078D">
      <w:pPr>
        <w:pStyle w:val="ListParagraph"/>
        <w:spacing w:before="120" w:after="120" w:line="240" w:lineRule="auto"/>
        <w:ind w:left="0"/>
        <w:jc w:val="both"/>
        <w:rPr>
          <w:lang w:val="sr-Latn-RS"/>
        </w:rPr>
      </w:pPr>
      <w:r w:rsidRPr="000854AC">
        <w:rPr>
          <w:lang w:val="sr-Latn-RS"/>
        </w:rPr>
        <w:t>Модератори система треба а буду у могућности да у различитим приказима, према статусу, могу да виде лицитације. Такође, неопходно је да решење бележи број прегледа једне лицитације са различитих профила. Укупан број понуда је такође један од параметара које систем треба да бележи. Ове информација треба да буду доступне модератору.</w:t>
      </w:r>
    </w:p>
    <w:p w:rsidR="00F2078D" w:rsidRPr="00E261FE" w:rsidRDefault="00F2078D" w:rsidP="00F2078D">
      <w:pPr>
        <w:pStyle w:val="ListParagraph"/>
        <w:spacing w:before="120" w:after="120" w:line="240" w:lineRule="auto"/>
        <w:ind w:left="0"/>
        <w:jc w:val="both"/>
        <w:rPr>
          <w:color w:val="00B050"/>
          <w:lang w:val="sr-Latn-RS"/>
        </w:rPr>
      </w:pPr>
    </w:p>
    <w:p w:rsidR="00F2078D" w:rsidRPr="000854AC" w:rsidRDefault="00F2078D" w:rsidP="00F2078D">
      <w:pPr>
        <w:spacing w:before="120" w:after="120"/>
        <w:rPr>
          <w:szCs w:val="24"/>
          <w:lang w:val="sr-Latn-RS"/>
        </w:rPr>
      </w:pPr>
      <w:r w:rsidRPr="000854AC">
        <w:rPr>
          <w:szCs w:val="24"/>
          <w:lang w:val="sr-Latn-RS"/>
        </w:rPr>
        <w:t>Лице које је заинтересовано за учешће ће се изјаснити о редним бројевима робе са списка за које жели да учествује. После одабира редних бројева (није допуштена накнадна измена!), биће приказан прелиминарни (оквирни) износ кауције (30%) и износ на име трошкова трансфера новчаних средстава (1%), које учесник треба да уплати на рачун царинарнице.</w:t>
      </w:r>
    </w:p>
    <w:p w:rsidR="00F2078D" w:rsidRPr="000854AC" w:rsidRDefault="00F2078D" w:rsidP="00F2078D">
      <w:pPr>
        <w:spacing w:before="120" w:after="120"/>
        <w:rPr>
          <w:szCs w:val="24"/>
          <w:lang w:val="sr-Latn-RS"/>
        </w:rPr>
      </w:pPr>
      <w:r w:rsidRPr="000854AC">
        <w:rPr>
          <w:szCs w:val="24"/>
          <w:lang w:val="sr-Latn-RS"/>
        </w:rPr>
        <w:t>Комисија врши верификацију регистрованог лица, а потом, уколико су услови испуњени, иницира у апликацији слање ИД броја путем е-посте, као и информације о редним бројевима за које лице испуњава услове и коначан износ трошкова. ИД број је позив на број истовремено на који се врши уплата. Уплате се могу вршити најкасније три радна дана пре дана одржавања лицитације. Комисија прегледом извода са уплатама и ИД бројевима објављује на сајту списак ИД бројева понуђача.</w:t>
      </w:r>
    </w:p>
    <w:p w:rsidR="00F2078D" w:rsidRPr="000854AC" w:rsidRDefault="00F2078D" w:rsidP="00F2078D">
      <w:pPr>
        <w:pStyle w:val="ListParagraph"/>
        <w:spacing w:before="120" w:after="120" w:line="240" w:lineRule="auto"/>
        <w:ind w:left="0"/>
        <w:jc w:val="both"/>
        <w:rPr>
          <w:lang w:val="sr-Latn-RS"/>
        </w:rPr>
      </w:pPr>
      <w:r w:rsidRPr="000854AC">
        <w:rPr>
          <w:lang w:val="sr-Latn-RS"/>
        </w:rPr>
        <w:t>Комуникација о примедбама, ако постоје, ће се одвијати е-поштом, мимо система Е-лицитације, те ће се потом утврдити и објавити коначан списак понуђача. Клаузула да понуђач прихвата правила и услове лицитациј и потвђује тачност и истинитост података, мора бити јасно приказана лицу у систему Е-лицитације.</w:t>
      </w:r>
    </w:p>
    <w:p w:rsidR="00F2078D" w:rsidRPr="000854AC" w:rsidRDefault="00F2078D" w:rsidP="00F2078D">
      <w:pPr>
        <w:rPr>
          <w:szCs w:val="24"/>
          <w:lang w:val="sr-Latn-RS"/>
        </w:rPr>
      </w:pPr>
      <w:r w:rsidRPr="000854AC">
        <w:rPr>
          <w:szCs w:val="24"/>
          <w:lang w:val="sr-Latn-RS"/>
        </w:rPr>
        <w:t>Да би прва лицитација била одржана потребно је да учествују бар три понуђача, док је на другој довољно учешће два понуђача. Подаци о неуспелој лицитацији се такође објављују.</w:t>
      </w:r>
    </w:p>
    <w:p w:rsidR="00F2078D" w:rsidRPr="000854AC" w:rsidRDefault="00F2078D" w:rsidP="00F2078D">
      <w:pPr>
        <w:rPr>
          <w:szCs w:val="24"/>
          <w:lang w:val="sr-Latn-RS"/>
        </w:rPr>
      </w:pPr>
      <w:r w:rsidRPr="000854AC">
        <w:rPr>
          <w:szCs w:val="24"/>
          <w:lang w:val="sr-Latn-RS"/>
        </w:rPr>
        <w:t>Лицитација има почетак и крај. Током лицитације приказује се највећа понуда и време до истека лицитације. Апликација по истеку онемогућава давање понуда.</w:t>
      </w:r>
    </w:p>
    <w:p w:rsidR="00F2078D" w:rsidRPr="000854AC" w:rsidRDefault="00F2078D" w:rsidP="00F2078D">
      <w:pPr>
        <w:rPr>
          <w:szCs w:val="24"/>
          <w:lang w:val="sr-Latn-RS"/>
        </w:rPr>
      </w:pPr>
      <w:r w:rsidRPr="000854AC">
        <w:rPr>
          <w:szCs w:val="24"/>
          <w:lang w:val="sr-Latn-RS"/>
        </w:rPr>
        <w:t>У случају прекида лицитације због непредвиђених околности понуђачи ће бити обавештени путем е-поште о датуму и времену понављања лицитације.</w:t>
      </w:r>
    </w:p>
    <w:p w:rsidR="00F2078D" w:rsidRPr="00A671B0" w:rsidRDefault="00F2078D" w:rsidP="00F2078D">
      <w:pPr>
        <w:rPr>
          <w:szCs w:val="24"/>
          <w:lang w:val="sr-Latn-RS"/>
        </w:rPr>
      </w:pPr>
      <w:r w:rsidRPr="00A671B0">
        <w:rPr>
          <w:szCs w:val="24"/>
          <w:lang w:val="sr-Latn-RS"/>
        </w:rPr>
        <w:t>Све понуде сваког понуђача појединачно евидентирају се у образац „ток надметања“ у који увид имају и сва друга лица осим Комисије. Потребно је да апликација омогући преглед и штампу тока надметања по понуђачу и по времену лицитације.</w:t>
      </w:r>
    </w:p>
    <w:p w:rsidR="00F2078D" w:rsidRPr="00A671B0" w:rsidRDefault="00F2078D" w:rsidP="00F2078D">
      <w:pPr>
        <w:spacing w:before="120" w:after="120"/>
        <w:rPr>
          <w:szCs w:val="24"/>
          <w:lang w:val="sr-Latn-RS"/>
        </w:rPr>
      </w:pPr>
      <w:r w:rsidRPr="00A671B0">
        <w:rPr>
          <w:szCs w:val="24"/>
          <w:lang w:val="sr-Latn-RS"/>
        </w:rPr>
        <w:t xml:space="preserve">Записник се сачињава на крају лицитације, за сву робу заједно. Записник је шаблонски документ који се израђује полуатоматизовано (корисник евидентира податке, а остали се попуњавају из познатих података из апликације, те се креира документ записник на који се потом даје сагласност у апликацији). Од датума записника, који је датум стављања на огласну таблу царинарнице, односно сајту Управе царина,  тече рок за приговоре. На записник се даје сагласност у апликацији у року од 30 минута од тренутка завршетка лицитације. Комисија у записник евидентира датум од када ће записник бити истакнут на огласној табли царинарнице, односно сајту Наручиоца. </w:t>
      </w:r>
    </w:p>
    <w:p w:rsidR="00F2078D" w:rsidRPr="00A671B0" w:rsidRDefault="00F2078D" w:rsidP="00F2078D">
      <w:pPr>
        <w:rPr>
          <w:szCs w:val="24"/>
          <w:lang w:val="sr-Latn-RS"/>
        </w:rPr>
      </w:pPr>
      <w:r w:rsidRPr="00A671B0">
        <w:rPr>
          <w:szCs w:val="24"/>
          <w:lang w:val="sr-Latn-RS"/>
        </w:rPr>
        <w:t xml:space="preserve">Записник садржи податке: опис робе, уплаћена кауција, почетна цена робе, број учесника у надметању, додатна кауција, постигнута продајна цена, име и презиме или пословно име купца, информација о неуспелој лицитацији. </w:t>
      </w:r>
    </w:p>
    <w:p w:rsidR="00F2078D" w:rsidRPr="00A671B0" w:rsidRDefault="00F2078D" w:rsidP="00F2078D">
      <w:pPr>
        <w:spacing w:before="120" w:after="120"/>
        <w:rPr>
          <w:rFonts w:ascii="Calibri" w:hAnsi="Calibri" w:cs="Calibri"/>
          <w:szCs w:val="24"/>
          <w:lang w:val="sr-Latn-RS"/>
        </w:rPr>
      </w:pPr>
    </w:p>
    <w:p w:rsidR="00F2078D" w:rsidRPr="00A671B0" w:rsidRDefault="00F2078D" w:rsidP="00F2078D">
      <w:pPr>
        <w:pStyle w:val="ListParagraph"/>
        <w:spacing w:before="120" w:after="120" w:line="240" w:lineRule="auto"/>
        <w:jc w:val="both"/>
        <w:rPr>
          <w:b/>
          <w:lang w:val="sr-Latn-RS"/>
        </w:rPr>
      </w:pPr>
      <w:r w:rsidRPr="00A671B0">
        <w:rPr>
          <w:b/>
          <w:lang w:val="sr-Latn-RS"/>
        </w:rPr>
        <w:t>O statusima licitacije</w:t>
      </w:r>
    </w:p>
    <w:p w:rsidR="00F2078D" w:rsidRPr="00A671B0" w:rsidRDefault="00F2078D" w:rsidP="00F2078D">
      <w:pPr>
        <w:pStyle w:val="ListParagraph"/>
        <w:spacing w:before="120" w:after="120" w:line="240" w:lineRule="auto"/>
        <w:jc w:val="both"/>
        <w:rPr>
          <w:rFonts w:ascii="Calibri" w:hAnsi="Calibri" w:cs="Calibri"/>
          <w:lang w:val="sr-Latn-RS"/>
        </w:rPr>
      </w:pPr>
    </w:p>
    <w:p w:rsidR="00F2078D" w:rsidRPr="00A671B0" w:rsidRDefault="00F2078D" w:rsidP="00F2078D">
      <w:pPr>
        <w:pStyle w:val="ListParagraph"/>
        <w:numPr>
          <w:ilvl w:val="0"/>
          <w:numId w:val="31"/>
        </w:numPr>
        <w:suppressAutoHyphens w:val="0"/>
        <w:spacing w:before="120" w:after="120" w:line="240" w:lineRule="auto"/>
        <w:contextualSpacing/>
        <w:jc w:val="both"/>
        <w:rPr>
          <w:lang w:val="sr-Latn-RS"/>
        </w:rPr>
      </w:pPr>
      <w:r w:rsidRPr="00A671B0">
        <w:rPr>
          <w:lang w:val="sr-Latn-RS"/>
        </w:rPr>
        <w:t>У статусу „Нова“ треба да буду лицитације које су креиране али још нису започете. То подразумева да су тренутни датум и време мањи од стартног датума и времена које је поставио модератор.</w:t>
      </w:r>
    </w:p>
    <w:p w:rsidR="00F2078D" w:rsidRPr="00A671B0" w:rsidRDefault="00F2078D" w:rsidP="00F2078D">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„У току“ неопходно је да имају лицитације које су тренутно активне и за које су физичка и правна лица која су се квалификовала у могућности да лицитирају.</w:t>
      </w:r>
    </w:p>
    <w:p w:rsidR="00F2078D" w:rsidRPr="00A671B0" w:rsidRDefault="00F2078D" w:rsidP="00F2078D">
      <w:pPr>
        <w:pStyle w:val="ListParagraph"/>
        <w:numPr>
          <w:ilvl w:val="0"/>
          <w:numId w:val="31"/>
        </w:numPr>
        <w:suppressAutoHyphens w:val="0"/>
        <w:spacing w:before="120" w:after="120" w:line="240" w:lineRule="auto"/>
        <w:contextualSpacing/>
        <w:jc w:val="both"/>
        <w:rPr>
          <w:rFonts w:ascii="Calibri" w:hAnsi="Calibri" w:cs="Calibri"/>
          <w:lang w:val="sr-Latn-RS"/>
        </w:rPr>
      </w:pPr>
      <w:r w:rsidRPr="00A671B0">
        <w:rPr>
          <w:rFonts w:ascii="Calibri" w:hAnsi="Calibri" w:cs="Calibri"/>
          <w:lang w:val="sr-Latn-RS"/>
        </w:rPr>
        <w:t>Статус „Завршена, у обради“ имају лицитације код којих је истекло време за лицитирање. Када се лицитација заврши, победник треба да добије нотификациони маил са линком где може да преузме генерисани пдф у коме су детаљи завршене лицитације.</w:t>
      </w:r>
    </w:p>
    <w:p w:rsidR="00F2078D" w:rsidRPr="00A671B0" w:rsidRDefault="00F2078D" w:rsidP="00F2078D">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„Успела“ лицитација добија када модератор обележи одређену лицитацију тим параметром. Ово подразумева да је физичко односно правно лице извршило уплату и да су све акције везане за тај предмет(е) завршене. Само плаћање и пренос добара није предмет овог решења и ван опсега је овог пројекта.</w:t>
      </w:r>
    </w:p>
    <w:p w:rsidR="00F2078D" w:rsidRPr="00A671B0" w:rsidRDefault="00F2078D" w:rsidP="00F2078D">
      <w:pPr>
        <w:pStyle w:val="ListParagraph"/>
        <w:numPr>
          <w:ilvl w:val="0"/>
          <w:numId w:val="31"/>
        </w:numPr>
        <w:suppressAutoHyphens w:val="0"/>
        <w:spacing w:before="120" w:after="120" w:line="240" w:lineRule="auto"/>
        <w:contextualSpacing/>
        <w:jc w:val="both"/>
        <w:rPr>
          <w:lang w:val="sr-Latn-RS"/>
        </w:rPr>
      </w:pPr>
      <w:r w:rsidRPr="00A671B0">
        <w:rPr>
          <w:lang w:val="sr-Latn-RS"/>
        </w:rPr>
        <w:t>Статус „Неуспела“ – недовољан број понуђача или није постигнута цена већа од почетне или  купац није платио робу у целости</w:t>
      </w:r>
    </w:p>
    <w:p w:rsidR="00F2078D" w:rsidRPr="00A671B0" w:rsidRDefault="00F2078D" w:rsidP="00F2078D">
      <w:pPr>
        <w:spacing w:before="120" w:after="120"/>
        <w:ind w:left="360"/>
        <w:rPr>
          <w:szCs w:val="24"/>
          <w:lang w:val="sr-Latn-RS"/>
        </w:rPr>
      </w:pPr>
      <w:r w:rsidRPr="00A671B0">
        <w:rPr>
          <w:rFonts w:ascii="Calibri" w:hAnsi="Calibri" w:cs="Calibri"/>
          <w:szCs w:val="24"/>
          <w:lang w:val="sr-Latn-RS"/>
        </w:rPr>
        <w:t xml:space="preserve">-    </w:t>
      </w:r>
      <w:r w:rsidRPr="00A671B0">
        <w:rPr>
          <w:szCs w:val="24"/>
          <w:lang w:val="sr-Latn-RS"/>
        </w:rPr>
        <w:t xml:space="preserve">Статус „Прекинута“ – уколико роба достигне понуђену цену за 100% већу од почетне  </w:t>
      </w:r>
    </w:p>
    <w:p w:rsidR="00F2078D" w:rsidRPr="00A671B0" w:rsidRDefault="00F2078D" w:rsidP="00F2078D">
      <w:pPr>
        <w:spacing w:before="120" w:after="120"/>
        <w:ind w:left="360"/>
        <w:rPr>
          <w:szCs w:val="24"/>
          <w:lang w:val="sr-Latn-RS"/>
        </w:rPr>
      </w:pPr>
      <w:r w:rsidRPr="00A671B0">
        <w:rPr>
          <w:szCs w:val="24"/>
          <w:lang w:val="sr-Latn-RS"/>
        </w:rPr>
        <w:t>апликација прекида лицитацију и обавештава понуђаче да на увећану вредност уплате додатну кауцију у износу који са већ уплаћеном кауцијом чини 30% од цене робе постигнуте до прекида (информација се шаље е-поштом и на екрану је видљива). О термину наставка и износу кауције обавештава комисија, а наставак се одвија у року од 5 радних дана од дана прекида. Наставак је могуће ако постоје бар три понуђача.</w:t>
      </w:r>
    </w:p>
    <w:p w:rsidR="00F2078D" w:rsidRPr="00B36A50" w:rsidRDefault="00F2078D" w:rsidP="00F2078D">
      <w:pPr>
        <w:pStyle w:val="ListParagraph"/>
        <w:spacing w:before="120" w:after="120" w:line="240" w:lineRule="auto"/>
        <w:jc w:val="both"/>
        <w:rPr>
          <w:rFonts w:ascii="Calibri" w:hAnsi="Calibri" w:cs="Calibri"/>
          <w:color w:val="00B050"/>
          <w:lang w:val="sr-Latn-RS"/>
        </w:rPr>
      </w:pPr>
    </w:p>
    <w:p w:rsidR="00F2078D" w:rsidRPr="00A671B0" w:rsidRDefault="00F2078D" w:rsidP="00F2078D">
      <w:pPr>
        <w:spacing w:before="120" w:after="120"/>
        <w:rPr>
          <w:rFonts w:eastAsiaTheme="majorEastAsia"/>
          <w:b/>
          <w:szCs w:val="24"/>
          <w:lang w:val="sr-Latn-RS"/>
        </w:rPr>
      </w:pPr>
      <w:r w:rsidRPr="00A671B0">
        <w:rPr>
          <w:rFonts w:eastAsiaTheme="majorEastAsia"/>
          <w:b/>
          <w:szCs w:val="24"/>
          <w:lang w:val="sr-Latn-RS"/>
        </w:rPr>
        <w:t>Извештавање</w:t>
      </w:r>
    </w:p>
    <w:p w:rsidR="00F2078D" w:rsidRPr="00A671B0" w:rsidRDefault="00F2078D" w:rsidP="00F2078D">
      <w:pPr>
        <w:spacing w:before="120" w:after="120"/>
        <w:rPr>
          <w:szCs w:val="24"/>
          <w:lang w:val="sr-Latn-RS"/>
        </w:rPr>
      </w:pPr>
      <w:r w:rsidRPr="00A671B0">
        <w:rPr>
          <w:szCs w:val="24"/>
          <w:lang w:val="sr-Latn-RS"/>
        </w:rPr>
        <w:t>Неопходно је да модератор овог система буде у могућности да генерише извештаје на основу следећих параметара:</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Временског периода – потребно је да буде видљива листа свих лицитација, које припадају одређеном периоду, са њиховим тренутним статусом. Такође је неопходно да модератор може излистати у посебном приказу лицитације које су почеле у том периоду, које су се завршиле у том периоду</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Po korisniku – treba da bude vidljivo na kojim licitacijama je učestvovao i na kojim je pobedio</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По групи, подгрупи односно предмету лицитације</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Po trenutnom statusu licitacije</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По групи корисника којима је лицитација видљива</w:t>
      </w:r>
    </w:p>
    <w:p w:rsidR="00F2078D" w:rsidRPr="00A671B0" w:rsidRDefault="00F2078D" w:rsidP="00F2078D">
      <w:pPr>
        <w:pStyle w:val="ListParagraph"/>
        <w:numPr>
          <w:ilvl w:val="0"/>
          <w:numId w:val="30"/>
        </w:numPr>
        <w:suppressAutoHyphens w:val="0"/>
        <w:spacing w:before="120" w:after="120" w:line="240" w:lineRule="auto"/>
        <w:contextualSpacing/>
        <w:rPr>
          <w:lang w:val="sr-Latn-RS"/>
        </w:rPr>
      </w:pPr>
      <w:r w:rsidRPr="00A671B0">
        <w:rPr>
          <w:lang w:val="sr-Latn-RS"/>
        </w:rPr>
        <w:t>По почетној цени</w:t>
      </w:r>
    </w:p>
    <w:p w:rsidR="00F2078D" w:rsidRPr="00A671B0" w:rsidRDefault="00F2078D" w:rsidP="00F2078D">
      <w:pPr>
        <w:pStyle w:val="ListParagraph"/>
        <w:numPr>
          <w:ilvl w:val="0"/>
          <w:numId w:val="30"/>
        </w:numPr>
        <w:suppressAutoHyphens w:val="0"/>
        <w:spacing w:before="120" w:after="120" w:line="240" w:lineRule="auto"/>
        <w:contextualSpacing/>
        <w:jc w:val="both"/>
        <w:rPr>
          <w:lang w:val="sr-Latn-RS"/>
        </w:rPr>
      </w:pPr>
      <w:r w:rsidRPr="00A671B0">
        <w:rPr>
          <w:lang w:val="sr-Latn-RS"/>
        </w:rPr>
        <w:t>По цени на крају лицитације.</w:t>
      </w:r>
    </w:p>
    <w:p w:rsidR="00F2078D" w:rsidRPr="00B36A50" w:rsidRDefault="00F2078D" w:rsidP="00F2078D">
      <w:pPr>
        <w:pStyle w:val="ListParagraph"/>
        <w:spacing w:before="120" w:after="120" w:line="240" w:lineRule="auto"/>
        <w:jc w:val="both"/>
        <w:rPr>
          <w:rFonts w:ascii="Calibri" w:hAnsi="Calibri" w:cs="Calibri"/>
          <w:color w:val="00B050"/>
          <w:lang w:val="sr-Latn-RS"/>
        </w:rPr>
      </w:pPr>
    </w:p>
    <w:p w:rsidR="00F2078D" w:rsidRPr="00A671B0" w:rsidRDefault="00F2078D" w:rsidP="00F2078D">
      <w:pPr>
        <w:pStyle w:val="ListParagraph"/>
        <w:spacing w:before="120" w:after="120" w:line="240" w:lineRule="auto"/>
        <w:ind w:left="0"/>
        <w:jc w:val="both"/>
        <w:rPr>
          <w:lang w:val="sr-Latn-RS"/>
        </w:rPr>
      </w:pPr>
      <w:r w:rsidRPr="00A671B0">
        <w:rPr>
          <w:lang w:val="sr-Latn-RS"/>
        </w:rPr>
        <w:t>Извештаји треба да буду доступни модераторима система.</w:t>
      </w:r>
    </w:p>
    <w:p w:rsidR="00F2078D" w:rsidRPr="00B36A50" w:rsidRDefault="00F2078D" w:rsidP="00F2078D">
      <w:pPr>
        <w:pStyle w:val="ListParagraph"/>
        <w:spacing w:before="120" w:after="120" w:line="240" w:lineRule="auto"/>
        <w:ind w:left="0"/>
        <w:jc w:val="both"/>
        <w:rPr>
          <w:rFonts w:ascii="Calibri" w:hAnsi="Calibri" w:cs="Calibri"/>
          <w:color w:val="00B050"/>
          <w:lang w:val="sr-Latn-RS"/>
        </w:rPr>
      </w:pPr>
    </w:p>
    <w:p w:rsidR="00F2078D" w:rsidRPr="00A671B0" w:rsidRDefault="00F2078D" w:rsidP="00F2078D">
      <w:pPr>
        <w:spacing w:before="120" w:after="120"/>
        <w:rPr>
          <w:szCs w:val="24"/>
          <w:shd w:val="clear" w:color="auto" w:fill="FFFFFF"/>
        </w:rPr>
      </w:pPr>
      <w:r w:rsidRPr="00A671B0">
        <w:rPr>
          <w:szCs w:val="24"/>
          <w:lang w:val="sr-Latn-RS"/>
        </w:rPr>
        <w:t>С обзиром на базираност информационог система Наручиоца на Мицрософт платформи, и на расположиве лиценце Наручиоцу, те у односу на ценовну ефективности и принцип економичности, потребно је да апликација/софтверско решење има следеће карактеристике:</w:t>
      </w:r>
    </w:p>
    <w:p w:rsidR="00F2078D" w:rsidRPr="00A671B0" w:rsidRDefault="00F2078D" w:rsidP="00F2078D">
      <w:pPr>
        <w:spacing w:before="120" w:after="120"/>
        <w:ind w:firstLine="720"/>
        <w:rPr>
          <w:rStyle w:val="normaltextrun"/>
          <w:szCs w:val="24"/>
          <w:shd w:val="clear" w:color="auto" w:fill="FFFFFF"/>
        </w:rPr>
      </w:pPr>
      <w:r w:rsidRPr="00A671B0">
        <w:rPr>
          <w:rStyle w:val="normaltextrun"/>
          <w:szCs w:val="24"/>
          <w:shd w:val="clear" w:color="auto" w:fill="FFFFFF"/>
        </w:rPr>
        <w:t xml:space="preserve">- Подржани оперативни системи:  </w:t>
      </w:r>
    </w:p>
    <w:p w:rsidR="00F2078D" w:rsidRPr="00A671B0" w:rsidRDefault="00F2078D" w:rsidP="00F2078D">
      <w:pPr>
        <w:spacing w:before="120" w:after="120"/>
        <w:rPr>
          <w:rStyle w:val="normaltextrun"/>
          <w:szCs w:val="24"/>
          <w:shd w:val="clear" w:color="auto" w:fill="FFFFFF"/>
        </w:rPr>
      </w:pPr>
      <w:r w:rsidRPr="00A671B0">
        <w:rPr>
          <w:rStyle w:val="normaltextrun"/>
          <w:szCs w:val="24"/>
          <w:shd w:val="clear" w:color="auto" w:fill="FFFFFF"/>
        </w:rPr>
        <w:t xml:space="preserve">За кориснички део: Windows 7 32/64 bit,  Windows 8/ 8.1 32/64 bit,  Windows 10 32/64 bit  </w:t>
      </w:r>
    </w:p>
    <w:p w:rsidR="00F2078D" w:rsidRPr="00A671B0" w:rsidRDefault="00F2078D" w:rsidP="00F2078D">
      <w:pPr>
        <w:spacing w:before="120" w:after="120"/>
        <w:rPr>
          <w:rStyle w:val="normaltextrun"/>
          <w:szCs w:val="24"/>
          <w:shd w:val="clear" w:color="auto" w:fill="FFFFFF"/>
        </w:rPr>
      </w:pPr>
      <w:r w:rsidRPr="00A671B0">
        <w:rPr>
          <w:rStyle w:val="normaltextrun"/>
          <w:szCs w:val="24"/>
          <w:shd w:val="clear" w:color="auto" w:fill="FFFFFF"/>
        </w:rPr>
        <w:t>За серверски део: Windows Server 2008/ 2008 R2/ 2012/ 2012 R2 /2016</w:t>
      </w:r>
    </w:p>
    <w:p w:rsidR="00F2078D" w:rsidRPr="00A671B0" w:rsidRDefault="00F2078D" w:rsidP="00F2078D">
      <w:pPr>
        <w:pStyle w:val="ListParagraph"/>
        <w:numPr>
          <w:ilvl w:val="0"/>
          <w:numId w:val="31"/>
        </w:numPr>
        <w:suppressAutoHyphens w:val="0"/>
        <w:spacing w:before="120" w:after="120" w:line="240" w:lineRule="auto"/>
        <w:contextualSpacing/>
        <w:rPr>
          <w:rStyle w:val="normaltextrun"/>
          <w:lang w:val="sr-Latn-RS"/>
        </w:rPr>
      </w:pPr>
      <w:r w:rsidRPr="00A671B0">
        <w:rPr>
          <w:rStyle w:val="normaltextrun"/>
          <w:shd w:val="clear" w:color="auto" w:fill="FFFFFF"/>
        </w:rPr>
        <w:t>Web server</w:t>
      </w:r>
    </w:p>
    <w:p w:rsidR="00F2078D" w:rsidRPr="00630838" w:rsidRDefault="00F2078D" w:rsidP="00F2078D">
      <w:pPr>
        <w:spacing w:before="120" w:after="120"/>
        <w:ind w:left="360"/>
        <w:rPr>
          <w:szCs w:val="24"/>
          <w:lang w:val="sr-Latn-RS"/>
        </w:rPr>
      </w:pPr>
      <w:r w:rsidRPr="00630838">
        <w:rPr>
          <w:rStyle w:val="normaltextrun"/>
          <w:szCs w:val="24"/>
          <w:shd w:val="clear" w:color="auto" w:fill="FFFFFF"/>
        </w:rPr>
        <w:t xml:space="preserve">Систем треба да ради на Windows IIS web </w:t>
      </w:r>
      <w:r w:rsidRPr="00630838">
        <w:rPr>
          <w:rStyle w:val="normaltextrun"/>
          <w:szCs w:val="24"/>
          <w:shd w:val="clear" w:color="auto" w:fill="FFFFFF"/>
          <w:lang w:val="sr-Cyrl-RS"/>
        </w:rPr>
        <w:t>серверу</w:t>
      </w:r>
      <w:r w:rsidRPr="00630838">
        <w:rPr>
          <w:rStyle w:val="normaltextrun"/>
          <w:szCs w:val="24"/>
          <w:shd w:val="clear" w:color="auto" w:fill="FFFFFF"/>
        </w:rPr>
        <w:t xml:space="preserve">. </w:t>
      </w:r>
      <w:r w:rsidRPr="00630838">
        <w:rPr>
          <w:rStyle w:val="normaltextrun"/>
          <w:szCs w:val="24"/>
          <w:shd w:val="clear" w:color="auto" w:fill="FFFFFF"/>
          <w:lang w:val="sr-Cyrl-RS"/>
        </w:rPr>
        <w:t>За</w:t>
      </w:r>
      <w:r w:rsidRPr="00630838">
        <w:rPr>
          <w:szCs w:val="24"/>
          <w:lang w:val="sr-Latn-RS"/>
        </w:rPr>
        <w:t xml:space="preserve"> hosting web апликације потребно је користити IIS. Потребно је да решење буде изложено преко SSL конекције са релевантним сертификатом.</w:t>
      </w:r>
    </w:p>
    <w:p w:rsidR="00F2078D" w:rsidRPr="00630838" w:rsidRDefault="00F2078D" w:rsidP="00F2078D">
      <w:pPr>
        <w:spacing w:before="120" w:after="120"/>
        <w:ind w:left="360"/>
        <w:rPr>
          <w:rStyle w:val="normaltextrun"/>
          <w:szCs w:val="24"/>
          <w:lang w:val="sr-Cyrl-RS"/>
        </w:rPr>
      </w:pPr>
      <w:r>
        <w:rPr>
          <w:rStyle w:val="normaltextrun"/>
          <w:rFonts w:cstheme="minorHAnsi"/>
          <w:color w:val="00B050"/>
          <w:szCs w:val="24"/>
          <w:shd w:val="clear" w:color="auto" w:fill="FFFFFF"/>
        </w:rPr>
        <w:t xml:space="preserve">-  </w:t>
      </w:r>
      <w:r w:rsidRPr="00630838">
        <w:rPr>
          <w:rStyle w:val="normaltextrun"/>
          <w:szCs w:val="24"/>
          <w:shd w:val="clear" w:color="auto" w:fill="FFFFFF"/>
        </w:rPr>
        <w:t xml:space="preserve">FrontEnd </w:t>
      </w:r>
      <w:r w:rsidRPr="00630838">
        <w:rPr>
          <w:rStyle w:val="normaltextrun"/>
          <w:szCs w:val="24"/>
          <w:shd w:val="clear" w:color="auto" w:fill="FFFFFF"/>
          <w:lang w:val="sr-Cyrl-RS"/>
        </w:rPr>
        <w:t>апликације</w:t>
      </w:r>
    </w:p>
    <w:p w:rsidR="00F2078D" w:rsidRPr="00630838" w:rsidRDefault="00F2078D" w:rsidP="00F2078D">
      <w:pPr>
        <w:spacing w:before="120" w:after="120"/>
        <w:rPr>
          <w:rStyle w:val="normaltextrun"/>
          <w:szCs w:val="24"/>
          <w:shd w:val="clear" w:color="auto" w:fill="FFFFFF"/>
        </w:rPr>
      </w:pPr>
      <w:r w:rsidRPr="00630838">
        <w:rPr>
          <w:rStyle w:val="normaltextrun"/>
          <w:szCs w:val="24"/>
          <w:shd w:val="clear" w:color="auto" w:fill="FFFFFF"/>
        </w:rPr>
        <w:t xml:space="preserve">Потребно је да кориснички interfejs bude </w:t>
      </w:r>
      <w:r w:rsidRPr="00630838">
        <w:rPr>
          <w:rStyle w:val="normaltextrun"/>
          <w:szCs w:val="24"/>
          <w:shd w:val="clear" w:color="auto" w:fill="FFFFFF"/>
          <w:lang w:val="sr-Cyrl-RS"/>
        </w:rPr>
        <w:t>у виду</w:t>
      </w:r>
      <w:r w:rsidRPr="00630838">
        <w:rPr>
          <w:rStyle w:val="normaltextrun"/>
          <w:szCs w:val="24"/>
          <w:shd w:val="clear" w:color="auto" w:fill="FFFFFF"/>
        </w:rPr>
        <w:t xml:space="preserve"> Single Page Application (SPA) </w:t>
      </w:r>
      <w:r w:rsidRPr="00630838">
        <w:rPr>
          <w:rStyle w:val="normaltextrun"/>
          <w:szCs w:val="24"/>
          <w:shd w:val="clear" w:color="auto" w:fill="FFFFFF"/>
          <w:lang w:val="sr-Cyrl-RS"/>
        </w:rPr>
        <w:t>у</w:t>
      </w:r>
      <w:r w:rsidRPr="00630838">
        <w:rPr>
          <w:rStyle w:val="normaltextrun"/>
          <w:szCs w:val="24"/>
          <w:shd w:val="clear" w:color="auto" w:fill="FFFFFF"/>
        </w:rPr>
        <w:t xml:space="preserve"> React framework-u, да има респонсивни дизајн.</w:t>
      </w:r>
    </w:p>
    <w:p w:rsidR="00F2078D" w:rsidRPr="00630838" w:rsidRDefault="00F2078D" w:rsidP="00F2078D">
      <w:pPr>
        <w:spacing w:before="120" w:after="120"/>
        <w:ind w:firstLine="720"/>
        <w:rPr>
          <w:rStyle w:val="normaltextrun"/>
          <w:szCs w:val="24"/>
          <w:shd w:val="clear" w:color="auto" w:fill="FFFFFF"/>
        </w:rPr>
      </w:pPr>
      <w:r w:rsidRPr="00630838">
        <w:rPr>
          <w:rStyle w:val="normaltextrun"/>
          <w:szCs w:val="24"/>
          <w:shd w:val="clear" w:color="auto" w:fill="FFFFFF"/>
          <w:lang w:val="sr-Cyrl-RS"/>
        </w:rPr>
        <w:t xml:space="preserve">- </w:t>
      </w:r>
      <w:r w:rsidRPr="00630838">
        <w:rPr>
          <w:rStyle w:val="normaltextrun"/>
          <w:szCs w:val="24"/>
          <w:shd w:val="clear" w:color="auto" w:fill="FFFFFF"/>
        </w:rPr>
        <w:t>Слој пословне логике и перзистенције</w:t>
      </w:r>
    </w:p>
    <w:p w:rsidR="00F2078D" w:rsidRPr="00630838" w:rsidRDefault="00F2078D" w:rsidP="00F2078D">
      <w:pPr>
        <w:spacing w:before="120" w:after="120"/>
        <w:rPr>
          <w:rStyle w:val="normaltextrun"/>
          <w:szCs w:val="24"/>
          <w:shd w:val="clear" w:color="auto" w:fill="FFFFFF"/>
        </w:rPr>
      </w:pPr>
      <w:r w:rsidRPr="00630838">
        <w:rPr>
          <w:rStyle w:val="normaltextrun"/>
          <w:szCs w:val="24"/>
          <w:shd w:val="clear" w:color="auto" w:fill="FFFFFF"/>
        </w:rPr>
        <w:t xml:space="preserve">Backend решење треба да буде реализован као WebAPI korišćenjem C# i Entity framework-a. Као систем за управљање базама података користити </w:t>
      </w:r>
      <w:r w:rsidRPr="00630838">
        <w:rPr>
          <w:rStyle w:val="normaltextrun"/>
          <w:i/>
          <w:szCs w:val="24"/>
          <w:shd w:val="clear" w:color="auto" w:fill="FFFFFF"/>
        </w:rPr>
        <w:t>Microsoft SQL server</w:t>
      </w:r>
      <w:r w:rsidRPr="00630838">
        <w:rPr>
          <w:rStyle w:val="normaltextrun"/>
          <w:szCs w:val="24"/>
          <w:shd w:val="clear" w:color="auto" w:fill="FFFFFF"/>
        </w:rPr>
        <w:t>.</w:t>
      </w:r>
    </w:p>
    <w:p w:rsidR="00F2078D" w:rsidRPr="006C3E36" w:rsidRDefault="00F2078D" w:rsidP="00F2078D">
      <w:pPr>
        <w:spacing w:before="120" w:after="120"/>
        <w:rPr>
          <w:szCs w:val="24"/>
          <w:lang w:val="sr-Latn-RS"/>
        </w:rPr>
      </w:pPr>
      <w:r w:rsidRPr="006C3E36">
        <w:rPr>
          <w:szCs w:val="24"/>
          <w:lang w:val="sr-Latn-RS"/>
        </w:rPr>
        <w:t>Апликација треба да има део апликације видљив широј јавности (јавни сајт) ради информисања, и део који је видљив тек након пријаве за рад у систему. Очек</w:t>
      </w:r>
      <w:r w:rsidR="006C3E36" w:rsidRPr="006C3E36">
        <w:rPr>
          <w:szCs w:val="24"/>
          <w:lang w:val="sr-Latn-RS"/>
        </w:rPr>
        <w:t>ује да се апликацију користи 100</w:t>
      </w:r>
      <w:r w:rsidRPr="006C3E36">
        <w:rPr>
          <w:szCs w:val="24"/>
          <w:lang w:val="sr-Latn-RS"/>
        </w:rPr>
        <w:t xml:space="preserve"> корисника из Управе царина (пословни администратори, технички администратори), а да у лицитацијама учествује више хиљада регистрованих лица.</w:t>
      </w:r>
    </w:p>
    <w:p w:rsidR="00F2078D" w:rsidRPr="00630838" w:rsidRDefault="00F2078D" w:rsidP="00F2078D">
      <w:pPr>
        <w:spacing w:before="120" w:after="120"/>
        <w:rPr>
          <w:szCs w:val="24"/>
          <w:lang w:val="sr-Latn-RS"/>
        </w:rPr>
      </w:pPr>
      <w:r w:rsidRPr="006C3E36">
        <w:rPr>
          <w:rFonts w:ascii="Calibri" w:hAnsi="Calibri" w:cs="Calibri"/>
          <w:color w:val="00B050"/>
          <w:szCs w:val="24"/>
          <w:lang w:val="sr-Latn-RS"/>
        </w:rPr>
        <w:t xml:space="preserve"> </w:t>
      </w:r>
      <w:r w:rsidRPr="006C3E36">
        <w:rPr>
          <w:szCs w:val="24"/>
          <w:lang w:val="sr-Latn-RS"/>
        </w:rPr>
        <w:t>Лиценце неопходне за реализацију апликативног решења обезбеђује Наручилац.</w:t>
      </w:r>
    </w:p>
    <w:p w:rsidR="00F2078D" w:rsidRPr="00630838" w:rsidRDefault="00F2078D" w:rsidP="00F2078D">
      <w:pPr>
        <w:rPr>
          <w:szCs w:val="24"/>
          <w:lang w:val="sr-Latn-RS"/>
        </w:rPr>
      </w:pPr>
      <w:r w:rsidRPr="00630838">
        <w:rPr>
          <w:szCs w:val="24"/>
          <w:lang w:val="sr-Latn-RS"/>
        </w:rPr>
        <w:t>Распоредно решење ће се достављати као и до сада, односно неће бити саставни део апликације за е-лицитацију.</w:t>
      </w:r>
    </w:p>
    <w:p w:rsidR="00F2078D" w:rsidRPr="00630838" w:rsidRDefault="00F2078D" w:rsidP="00F2078D">
      <w:pPr>
        <w:pStyle w:val="Default"/>
        <w:jc w:val="both"/>
        <w:rPr>
          <w:rFonts w:eastAsiaTheme="minorHAnsi"/>
          <w:color w:val="auto"/>
          <w:lang w:val="sr-Latn-RS"/>
        </w:rPr>
      </w:pPr>
      <w:r w:rsidRPr="00630838">
        <w:rPr>
          <w:rFonts w:eastAsiaTheme="minorHAnsi"/>
          <w:color w:val="auto"/>
          <w:lang w:val="sr-Latn-RS"/>
        </w:rPr>
        <w:t>Примедбе и приговори ће се и даље решавати на начин како је то чињено и до сада, односно неће бити део апликативног решења</w:t>
      </w:r>
    </w:p>
    <w:p w:rsidR="00F2078D" w:rsidRPr="00AB61A9" w:rsidRDefault="00F2078D" w:rsidP="00F2078D">
      <w:pPr>
        <w:pStyle w:val="Heading1"/>
        <w:spacing w:before="120" w:after="120"/>
        <w:rPr>
          <w:rFonts w:cs="Times New Roman"/>
          <w:b w:val="0"/>
          <w:sz w:val="24"/>
          <w:szCs w:val="24"/>
          <w:lang w:val="sr-Latn-RS"/>
        </w:rPr>
      </w:pPr>
      <w:r w:rsidRPr="00AB61A9">
        <w:rPr>
          <w:rFonts w:cs="Times New Roman"/>
          <w:b w:val="0"/>
          <w:sz w:val="24"/>
          <w:szCs w:val="24"/>
          <w:lang w:val="sr-Latn-RS"/>
        </w:rPr>
        <w:t>Јавна продаја царинске робе прикупљањем понуда или непосредном погодбом није предмет апликативног решења.</w:t>
      </w:r>
    </w:p>
    <w:p w:rsidR="00F2078D" w:rsidRPr="00AB61A9" w:rsidRDefault="00F2078D" w:rsidP="00F2078D">
      <w:pPr>
        <w:pStyle w:val="Heading1"/>
        <w:spacing w:before="120" w:after="120"/>
        <w:rPr>
          <w:rFonts w:cs="Times New Roman"/>
          <w:b w:val="0"/>
          <w:sz w:val="24"/>
          <w:szCs w:val="24"/>
          <w:lang w:val="sr-Latn-RS"/>
        </w:rPr>
      </w:pPr>
      <w:r w:rsidRPr="00AB61A9">
        <w:rPr>
          <w:rFonts w:cs="Times New Roman"/>
          <w:b w:val="0"/>
          <w:sz w:val="24"/>
          <w:szCs w:val="24"/>
          <w:lang w:val="sr-Latn-RS"/>
        </w:rPr>
        <w:t>Profili korisnika i prijavljivanje za rad u sistemu/aplikaciji</w:t>
      </w:r>
    </w:p>
    <w:p w:rsidR="00F2078D" w:rsidRPr="006C3E36" w:rsidRDefault="00F2078D" w:rsidP="00F2078D">
      <w:pPr>
        <w:rPr>
          <w:noProof/>
          <w:szCs w:val="24"/>
          <w:lang w:val="sr-Latn-RS"/>
        </w:rPr>
      </w:pPr>
      <w:r w:rsidRPr="006C3E36">
        <w:rPr>
          <w:noProof/>
          <w:szCs w:val="24"/>
          <w:lang w:val="sr-Latn-RS"/>
        </w:rPr>
        <w:t>У апликативног решењу, у делу за регистрацију учесника, ће јасно и уочљиво бити приказана клаузула да лице које је заинтересовано за јавну продају потврђује тачност података и да прихвата правила и услове е-лицитације, а сходно регулативи ће се гарантовати законитост обраде података.</w:t>
      </w:r>
    </w:p>
    <w:p w:rsidR="00F2078D" w:rsidRPr="00630838" w:rsidRDefault="00F2078D" w:rsidP="00F2078D">
      <w:pPr>
        <w:spacing w:before="120" w:after="120"/>
        <w:rPr>
          <w:rFonts w:eastAsiaTheme="majorEastAsia"/>
          <w:szCs w:val="24"/>
          <w:lang w:val="sr-Latn-RS"/>
        </w:rPr>
      </w:pPr>
      <w:r w:rsidRPr="00630838">
        <w:rPr>
          <w:rFonts w:eastAsiaTheme="majorEastAsia"/>
          <w:szCs w:val="24"/>
          <w:lang w:val="sr-Latn-RS"/>
        </w:rPr>
        <w:t>Правна и физичка лица</w:t>
      </w:r>
    </w:p>
    <w:p w:rsidR="00F2078D" w:rsidRPr="00630838" w:rsidRDefault="00F2078D" w:rsidP="00F2078D">
      <w:pPr>
        <w:spacing w:before="120" w:after="120"/>
        <w:rPr>
          <w:szCs w:val="24"/>
          <w:lang w:val="sr-Latn-RS"/>
        </w:rPr>
      </w:pPr>
      <w:r w:rsidRPr="00630838">
        <w:rPr>
          <w:szCs w:val="24"/>
          <w:lang w:val="sr-Latn-RS"/>
        </w:rPr>
        <w:t xml:space="preserve">Правна лица и физичка лица треба да буду у могућности да креирају своје профиле. Након што приступе јавно доступном делу сајта, на одређеном делу треба да буду у могућности да поднесу захтев и унесу све неопходне информације и приложе документацију. Креирање профила би морало бити верификовано од стране модератора, након чега би параметри приступа аутоматски били послати на е-маил адресу иницијатора захтева. </w:t>
      </w:r>
    </w:p>
    <w:p w:rsidR="00F2078D" w:rsidRPr="00630838" w:rsidRDefault="00F2078D" w:rsidP="00F2078D">
      <w:pPr>
        <w:spacing w:before="120" w:after="120"/>
        <w:rPr>
          <w:szCs w:val="24"/>
          <w:lang w:val="sr-Latn-RS"/>
        </w:rPr>
      </w:pPr>
      <w:r w:rsidRPr="00630838">
        <w:rPr>
          <w:szCs w:val="24"/>
          <w:lang w:val="sr-Latn-RS"/>
        </w:rPr>
        <w:t>Пријављивање корисника би се одвијало помоћу корисничког имена и лозинке коју је систем након одобрења захтева генерисао.</w:t>
      </w:r>
    </w:p>
    <w:p w:rsidR="00F2078D" w:rsidRPr="00630838" w:rsidRDefault="00F2078D" w:rsidP="00F2078D">
      <w:pPr>
        <w:spacing w:before="120" w:after="120"/>
        <w:rPr>
          <w:szCs w:val="24"/>
          <w:lang w:val="sr-Latn-RS"/>
        </w:rPr>
      </w:pPr>
      <w:r w:rsidRPr="00630838">
        <w:rPr>
          <w:szCs w:val="24"/>
          <w:lang w:val="sr-Latn-RS"/>
        </w:rPr>
        <w:t>У односу на то да ли је тренутно пријављен корисник правно или физичко лице, различит садржај би био доступан.</w:t>
      </w:r>
    </w:p>
    <w:p w:rsidR="00F2078D" w:rsidRPr="00630838" w:rsidRDefault="00F2078D" w:rsidP="00F2078D">
      <w:pPr>
        <w:spacing w:before="120" w:after="120"/>
        <w:rPr>
          <w:szCs w:val="24"/>
          <w:lang w:val="sr-Latn-RS"/>
        </w:rPr>
      </w:pPr>
      <w:r w:rsidRPr="00630838">
        <w:rPr>
          <w:szCs w:val="24"/>
          <w:lang w:val="sr-Latn-RS"/>
        </w:rPr>
        <w:t xml:space="preserve">Систем треба да садржи и механизам за обнављање лозинке у случају да је корисник изгуби и слично. </w:t>
      </w:r>
    </w:p>
    <w:p w:rsidR="00F2078D" w:rsidRPr="00630838" w:rsidRDefault="00F2078D" w:rsidP="00F2078D">
      <w:pPr>
        <w:spacing w:before="120" w:after="120"/>
        <w:rPr>
          <w:szCs w:val="24"/>
          <w:lang w:val="sr-Latn-RS"/>
        </w:rPr>
      </w:pPr>
      <w:r w:rsidRPr="00630838">
        <w:rPr>
          <w:szCs w:val="24"/>
          <w:lang w:val="sr-Latn-RS"/>
        </w:rPr>
        <w:t xml:space="preserve">Уколико корисник погреши лозинку три пута, систем треба да га упозори да ће моћи да се улогује тек када прође 5 минута и у овом случају, систем треба да пошаље нотификацони </w:t>
      </w:r>
    </w:p>
    <w:p w:rsidR="00F2078D" w:rsidRPr="00630838" w:rsidRDefault="00F2078D" w:rsidP="00F2078D">
      <w:pPr>
        <w:spacing w:before="120" w:after="120"/>
        <w:rPr>
          <w:szCs w:val="24"/>
          <w:lang w:val="sr-Latn-RS"/>
        </w:rPr>
      </w:pPr>
      <w:r w:rsidRPr="00630838">
        <w:rPr>
          <w:szCs w:val="24"/>
          <w:lang w:val="sr-Latn-RS"/>
        </w:rPr>
        <w:t>e-mail кориснику са временима покушаја пријављивања, као и IP адресе са којих је извршен покушај. Уколико корисник узастопно 3 пута погреши лозинку, кориснички налог треба да буде онемогућен.</w:t>
      </w:r>
    </w:p>
    <w:p w:rsidR="00F2078D" w:rsidRPr="00630838" w:rsidRDefault="00F2078D" w:rsidP="00F2078D">
      <w:pPr>
        <w:spacing w:before="120" w:after="120"/>
        <w:rPr>
          <w:szCs w:val="24"/>
          <w:lang w:val="sr-Latn-RS"/>
        </w:rPr>
      </w:pPr>
      <w:r w:rsidRPr="00630838">
        <w:rPr>
          <w:szCs w:val="24"/>
          <w:lang w:val="sr-Latn-RS"/>
        </w:rPr>
        <w:t>Неопходно је да систем бележи IP адресе са којих је корисник био улогован, као и време пријављивања на систем. Ове информације треба да буду видљиве, и за корисника и за модератора, на профилу корисника.</w:t>
      </w:r>
    </w:p>
    <w:p w:rsidR="00F2078D" w:rsidRPr="00630838" w:rsidRDefault="00F2078D" w:rsidP="00F2078D">
      <w:pPr>
        <w:spacing w:before="120" w:after="120"/>
        <w:rPr>
          <w:szCs w:val="24"/>
          <w:lang w:val="sr-Latn-RS"/>
        </w:rPr>
      </w:pPr>
      <w:r w:rsidRPr="00630838">
        <w:rPr>
          <w:szCs w:val="24"/>
          <w:lang w:val="sr-Latn-RS"/>
        </w:rPr>
        <w:t xml:space="preserve">Профил корисника треба да саџи „Листу жеља“. Ова секција би садржала све активне лицитације које је корисник додао у своју листу жеља. Када нека аукција истекне, треба да буде аутоматски уклоњена из листе. </w:t>
      </w:r>
    </w:p>
    <w:p w:rsidR="00F2078D" w:rsidRPr="00630838" w:rsidRDefault="00F2078D" w:rsidP="00F2078D">
      <w:pPr>
        <w:spacing w:before="120" w:after="120"/>
        <w:rPr>
          <w:szCs w:val="24"/>
          <w:lang w:val="sr-Latn-RS"/>
        </w:rPr>
      </w:pPr>
      <w:r w:rsidRPr="00630838">
        <w:rPr>
          <w:szCs w:val="24"/>
          <w:lang w:val="sr-Latn-RS"/>
        </w:rPr>
        <w:t>„Моје аукције“</w:t>
      </w:r>
    </w:p>
    <w:p w:rsidR="00F2078D" w:rsidRPr="00AB61A9" w:rsidRDefault="00F2078D" w:rsidP="00F2078D">
      <w:pPr>
        <w:pStyle w:val="Heading3"/>
        <w:spacing w:before="120" w:after="120"/>
        <w:rPr>
          <w:rFonts w:eastAsiaTheme="minorHAnsi" w:cs="Times New Roman"/>
          <w:b w:val="0"/>
          <w:sz w:val="24"/>
          <w:szCs w:val="24"/>
          <w:lang w:val="sr-Latn-RS"/>
        </w:rPr>
      </w:pPr>
      <w:r w:rsidRPr="00AB61A9">
        <w:rPr>
          <w:rFonts w:eastAsiaTheme="minorHAnsi" w:cs="Times New Roman"/>
          <w:b w:val="0"/>
          <w:sz w:val="24"/>
          <w:szCs w:val="24"/>
          <w:lang w:val="sr-Latn-RS"/>
        </w:rPr>
        <w:t>У овом делу неопходно је да буду приказане аукције на којима је тренутни корисник лицитирао.</w:t>
      </w:r>
    </w:p>
    <w:p w:rsidR="00F2078D" w:rsidRPr="00AB61A9" w:rsidRDefault="00F2078D" w:rsidP="00F2078D">
      <w:pPr>
        <w:pStyle w:val="Heading3"/>
        <w:spacing w:before="120" w:after="120"/>
        <w:rPr>
          <w:rFonts w:eastAsiaTheme="minorHAnsi" w:cs="Times New Roman"/>
          <w:b w:val="0"/>
          <w:sz w:val="24"/>
          <w:szCs w:val="24"/>
          <w:lang w:val="sr-Latn-RS"/>
        </w:rPr>
      </w:pPr>
      <w:r w:rsidRPr="00AB61A9">
        <w:rPr>
          <w:rFonts w:eastAsiaTheme="minorHAnsi" w:cs="Times New Roman"/>
          <w:b w:val="0"/>
          <w:sz w:val="24"/>
          <w:szCs w:val="24"/>
          <w:lang w:val="sr-Latn-RS"/>
        </w:rPr>
        <w:t>Потребан је приказ аукција које су у току, као и приказ истеклих аукција на којима је тренутно улогован корисник победио.</w:t>
      </w:r>
    </w:p>
    <w:p w:rsidR="00F2078D" w:rsidRPr="00AB61A9" w:rsidRDefault="00F2078D" w:rsidP="00F2078D">
      <w:pPr>
        <w:spacing w:before="120" w:after="120"/>
        <w:rPr>
          <w:rFonts w:eastAsiaTheme="majorEastAsia"/>
          <w:szCs w:val="24"/>
          <w:lang w:val="sr-Latn-RS"/>
        </w:rPr>
      </w:pPr>
      <w:r w:rsidRPr="00AB61A9">
        <w:rPr>
          <w:rFonts w:eastAsiaTheme="majorEastAsia"/>
          <w:szCs w:val="24"/>
          <w:lang w:val="sr-Latn-RS"/>
        </w:rPr>
        <w:t>Модератори</w:t>
      </w:r>
    </w:p>
    <w:p w:rsidR="00F2078D" w:rsidRPr="00AB61A9" w:rsidRDefault="00F2078D" w:rsidP="00F2078D">
      <w:pPr>
        <w:spacing w:before="120" w:after="120"/>
        <w:rPr>
          <w:szCs w:val="24"/>
          <w:lang w:val="sr-Latn-RS"/>
        </w:rPr>
      </w:pPr>
      <w:r w:rsidRPr="00AB61A9">
        <w:rPr>
          <w:szCs w:val="24"/>
          <w:lang w:val="sr-Latn-RS"/>
        </w:rPr>
        <w:t>Део за модераторе треба да садржи преглед свих захтева за отварање профила, могућност одобравања односно одбијања захтева, историју захтева.</w:t>
      </w:r>
    </w:p>
    <w:p w:rsidR="00F2078D" w:rsidRPr="00AB61A9" w:rsidRDefault="00F2078D" w:rsidP="00F2078D">
      <w:pPr>
        <w:pStyle w:val="Heading3"/>
        <w:spacing w:before="120" w:after="120"/>
        <w:rPr>
          <w:rFonts w:eastAsiaTheme="minorHAnsi" w:cs="Times New Roman"/>
          <w:b w:val="0"/>
          <w:sz w:val="24"/>
          <w:szCs w:val="24"/>
          <w:lang w:val="sr-Latn-RS"/>
        </w:rPr>
      </w:pPr>
      <w:r w:rsidRPr="00AB61A9">
        <w:rPr>
          <w:rFonts w:eastAsiaTheme="minorHAnsi" w:cs="Times New Roman"/>
          <w:b w:val="0"/>
          <w:sz w:val="24"/>
          <w:szCs w:val="24"/>
          <w:lang w:val="sr-Latn-RS"/>
        </w:rPr>
        <w:t>Модератори треба да буду у могућности да управљају профилима, да креирају нове лицитације и слично.</w:t>
      </w:r>
    </w:p>
    <w:p w:rsidR="00F2078D" w:rsidRPr="00AB61A9" w:rsidRDefault="00F2078D" w:rsidP="00F2078D">
      <w:pPr>
        <w:spacing w:before="120" w:after="120"/>
        <w:rPr>
          <w:rFonts w:eastAsiaTheme="majorEastAsia"/>
          <w:szCs w:val="24"/>
          <w:lang w:val="sr-Latn-RS"/>
        </w:rPr>
      </w:pPr>
      <w:r w:rsidRPr="00AB61A9">
        <w:rPr>
          <w:rFonts w:eastAsiaTheme="majorEastAsia"/>
          <w:szCs w:val="24"/>
          <w:lang w:val="sr-Latn-RS"/>
        </w:rPr>
        <w:t>Администратори</w:t>
      </w:r>
    </w:p>
    <w:p w:rsidR="003D76F1" w:rsidRPr="001248C4" w:rsidRDefault="00F2078D" w:rsidP="001248C4">
      <w:pPr>
        <w:spacing w:before="120" w:after="120"/>
        <w:rPr>
          <w:szCs w:val="24"/>
          <w:lang w:val="sr-Latn-RS"/>
        </w:rPr>
      </w:pPr>
      <w:r w:rsidRPr="00AB61A9">
        <w:rPr>
          <w:szCs w:val="24"/>
          <w:lang w:val="sr-Latn-RS"/>
        </w:rPr>
        <w:t>Администратори решења треба да буду у могућности да управљају налозима модератора. Треба да постоји могућност да један налог модера</w:t>
      </w:r>
      <w:r w:rsidR="001248C4">
        <w:rPr>
          <w:szCs w:val="24"/>
          <w:lang w:val="sr-Latn-RS"/>
        </w:rPr>
        <w:t>тора може бити и администратор.</w:t>
      </w:r>
    </w:p>
    <w:p w:rsidR="009C4833" w:rsidRPr="00F2078D" w:rsidRDefault="009C4833" w:rsidP="003D76F1">
      <w:pPr>
        <w:spacing w:line="360" w:lineRule="auto"/>
        <w:outlineLvl w:val="0"/>
        <w:rPr>
          <w:b/>
          <w:szCs w:val="24"/>
        </w:rPr>
      </w:pPr>
      <w:r w:rsidRPr="00F2078D">
        <w:rPr>
          <w:b/>
          <w:szCs w:val="24"/>
        </w:rPr>
        <w:t>Цена</w:t>
      </w:r>
      <w:r w:rsidR="00914345" w:rsidRPr="00F2078D">
        <w:rPr>
          <w:b/>
          <w:szCs w:val="24"/>
        </w:rPr>
        <w:t xml:space="preserve"> софтве</w:t>
      </w:r>
      <w:r w:rsidR="003D76F1" w:rsidRPr="00F2078D">
        <w:rPr>
          <w:b/>
          <w:szCs w:val="24"/>
          <w:lang w:val="sr-Cyrl-RS"/>
        </w:rPr>
        <w:t>ра</w:t>
      </w:r>
      <w:r w:rsidRPr="00F2078D">
        <w:rPr>
          <w:b/>
          <w:szCs w:val="24"/>
        </w:rPr>
        <w:t>:</w:t>
      </w: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3364"/>
        <w:gridCol w:w="990"/>
        <w:gridCol w:w="900"/>
        <w:gridCol w:w="3060"/>
      </w:tblGrid>
      <w:tr w:rsidR="00F2078D" w:rsidRPr="001248C4" w:rsidTr="00F2078D">
        <w:trPr>
          <w:trHeight w:val="423"/>
        </w:trPr>
        <w:tc>
          <w:tcPr>
            <w:tcW w:w="704" w:type="dxa"/>
            <w:vAlign w:val="center"/>
          </w:tcPr>
          <w:p w:rsidR="007B2883" w:rsidRPr="001248C4" w:rsidRDefault="007B2883" w:rsidP="003D76F1">
            <w:pPr>
              <w:pStyle w:val="BodyText"/>
              <w:spacing w:after="0"/>
              <w:jc w:val="center"/>
              <w:rPr>
                <w:rFonts w:ascii="Times New Roman" w:hAnsi="Times New Roman"/>
                <w:b/>
                <w:noProof/>
                <w:sz w:val="22"/>
                <w:szCs w:val="22"/>
              </w:rPr>
            </w:pPr>
            <w:r w:rsidRPr="001248C4">
              <w:rPr>
                <w:rFonts w:ascii="Times New Roman" w:hAnsi="Times New Roman"/>
                <w:b/>
                <w:noProof/>
                <w:sz w:val="22"/>
                <w:szCs w:val="22"/>
              </w:rPr>
              <w:t>Ред.</w:t>
            </w:r>
          </w:p>
          <w:p w:rsidR="007B2883" w:rsidRPr="001248C4" w:rsidRDefault="007B2883" w:rsidP="003D76F1">
            <w:pPr>
              <w:pStyle w:val="BodyText"/>
              <w:spacing w:after="0"/>
              <w:jc w:val="center"/>
              <w:rPr>
                <w:rFonts w:ascii="Times New Roman" w:hAnsi="Times New Roman"/>
                <w:b/>
                <w:noProof/>
                <w:sz w:val="22"/>
                <w:szCs w:val="22"/>
              </w:rPr>
            </w:pPr>
            <w:r w:rsidRPr="001248C4">
              <w:rPr>
                <w:rFonts w:ascii="Times New Roman" w:hAnsi="Times New Roman"/>
                <w:b/>
                <w:noProof/>
                <w:sz w:val="22"/>
                <w:szCs w:val="22"/>
              </w:rPr>
              <w:t>број</w:t>
            </w:r>
          </w:p>
        </w:tc>
        <w:tc>
          <w:tcPr>
            <w:tcW w:w="3364" w:type="dxa"/>
            <w:vAlign w:val="center"/>
          </w:tcPr>
          <w:p w:rsidR="007B2883" w:rsidRPr="001248C4" w:rsidRDefault="007B2883" w:rsidP="003D76F1">
            <w:pPr>
              <w:pStyle w:val="BodyText"/>
              <w:spacing w:after="0"/>
              <w:jc w:val="center"/>
              <w:rPr>
                <w:rFonts w:ascii="Times New Roman" w:hAnsi="Times New Roman"/>
                <w:b/>
                <w:noProof/>
                <w:sz w:val="22"/>
                <w:szCs w:val="22"/>
              </w:rPr>
            </w:pPr>
            <w:r w:rsidRPr="001248C4">
              <w:rPr>
                <w:rFonts w:ascii="Times New Roman" w:hAnsi="Times New Roman"/>
                <w:b/>
                <w:noProof/>
                <w:sz w:val="22"/>
                <w:szCs w:val="22"/>
              </w:rPr>
              <w:t>Опис услуге</w:t>
            </w:r>
          </w:p>
        </w:tc>
        <w:tc>
          <w:tcPr>
            <w:tcW w:w="990" w:type="dxa"/>
            <w:vAlign w:val="center"/>
          </w:tcPr>
          <w:p w:rsidR="007B2883" w:rsidRPr="001248C4" w:rsidRDefault="007B2883" w:rsidP="003D76F1">
            <w:pPr>
              <w:pStyle w:val="BodyText"/>
              <w:spacing w:after="0"/>
              <w:jc w:val="center"/>
              <w:rPr>
                <w:rFonts w:ascii="Times New Roman" w:hAnsi="Times New Roman"/>
                <w:b/>
                <w:noProof/>
                <w:sz w:val="22"/>
                <w:szCs w:val="22"/>
              </w:rPr>
            </w:pPr>
            <w:r w:rsidRPr="001248C4">
              <w:rPr>
                <w:rFonts w:ascii="Times New Roman" w:hAnsi="Times New Roman"/>
                <w:b/>
                <w:noProof/>
                <w:sz w:val="22"/>
                <w:szCs w:val="22"/>
              </w:rPr>
              <w:t>Јед</w:t>
            </w:r>
            <w:r w:rsidR="003D76F1" w:rsidRPr="001248C4">
              <w:rPr>
                <w:rFonts w:ascii="Times New Roman" w:hAnsi="Times New Roman"/>
                <w:b/>
                <w:noProof/>
                <w:sz w:val="22"/>
                <w:szCs w:val="22"/>
                <w:lang w:val="sr-Cyrl-RS"/>
              </w:rPr>
              <w:t>.</w:t>
            </w:r>
            <w:r w:rsidRPr="001248C4">
              <w:rPr>
                <w:rFonts w:ascii="Times New Roman" w:hAnsi="Times New Roman"/>
                <w:b/>
                <w:noProof/>
                <w:sz w:val="22"/>
                <w:szCs w:val="22"/>
              </w:rPr>
              <w:t xml:space="preserve"> мере</w:t>
            </w:r>
          </w:p>
        </w:tc>
        <w:tc>
          <w:tcPr>
            <w:tcW w:w="900" w:type="dxa"/>
            <w:vAlign w:val="center"/>
          </w:tcPr>
          <w:p w:rsidR="007B2883" w:rsidRPr="001248C4" w:rsidRDefault="007B2883" w:rsidP="003D76F1">
            <w:pPr>
              <w:pStyle w:val="BodyText"/>
              <w:spacing w:after="0"/>
              <w:jc w:val="center"/>
              <w:rPr>
                <w:rFonts w:ascii="Times New Roman" w:hAnsi="Times New Roman"/>
                <w:b/>
                <w:noProof/>
                <w:sz w:val="22"/>
                <w:szCs w:val="22"/>
                <w:lang w:val="ru-RU"/>
              </w:rPr>
            </w:pPr>
            <w:r w:rsidRPr="001248C4">
              <w:rPr>
                <w:rFonts w:ascii="Times New Roman" w:hAnsi="Times New Roman"/>
                <w:b/>
                <w:sz w:val="22"/>
                <w:szCs w:val="22"/>
              </w:rPr>
              <w:t>Кол.</w:t>
            </w:r>
          </w:p>
        </w:tc>
        <w:tc>
          <w:tcPr>
            <w:tcW w:w="3060" w:type="dxa"/>
            <w:vAlign w:val="center"/>
          </w:tcPr>
          <w:p w:rsidR="007B2883" w:rsidRPr="001248C4" w:rsidRDefault="007B2883" w:rsidP="003D76F1">
            <w:pPr>
              <w:jc w:val="center"/>
              <w:rPr>
                <w:b/>
                <w:noProof/>
                <w:sz w:val="22"/>
                <w:szCs w:val="22"/>
                <w:lang w:val="ru-RU"/>
              </w:rPr>
            </w:pPr>
            <w:r w:rsidRPr="001248C4">
              <w:rPr>
                <w:rFonts w:eastAsia="Times New Roman"/>
                <w:b/>
                <w:sz w:val="22"/>
                <w:szCs w:val="22"/>
                <w:lang w:val="ru-RU"/>
              </w:rPr>
              <w:t>Цена по јединици мере без ПДВ</w:t>
            </w:r>
          </w:p>
        </w:tc>
      </w:tr>
      <w:tr w:rsidR="00F2078D" w:rsidRPr="001248C4" w:rsidTr="00F2078D">
        <w:trPr>
          <w:trHeight w:val="242"/>
        </w:trPr>
        <w:tc>
          <w:tcPr>
            <w:tcW w:w="704" w:type="dxa"/>
            <w:vAlign w:val="center"/>
          </w:tcPr>
          <w:p w:rsidR="007B2883" w:rsidRPr="001248C4" w:rsidRDefault="007B2883" w:rsidP="00240F05">
            <w:pPr>
              <w:pStyle w:val="BodyText"/>
              <w:jc w:val="center"/>
              <w:rPr>
                <w:rFonts w:ascii="Times New Roman" w:hAnsi="Times New Roman"/>
                <w:noProof/>
                <w:sz w:val="22"/>
                <w:szCs w:val="22"/>
              </w:rPr>
            </w:pPr>
            <w:r w:rsidRPr="001248C4">
              <w:rPr>
                <w:rFonts w:ascii="Times New Roman" w:hAnsi="Times New Roman"/>
                <w:noProof/>
                <w:sz w:val="22"/>
                <w:szCs w:val="22"/>
              </w:rPr>
              <w:t>1</w:t>
            </w:r>
          </w:p>
        </w:tc>
        <w:tc>
          <w:tcPr>
            <w:tcW w:w="3364" w:type="dxa"/>
            <w:vAlign w:val="center"/>
          </w:tcPr>
          <w:p w:rsidR="007B2883" w:rsidRPr="001248C4" w:rsidRDefault="007B2883" w:rsidP="00240F05">
            <w:pPr>
              <w:pStyle w:val="BodyText"/>
              <w:jc w:val="center"/>
              <w:rPr>
                <w:rFonts w:ascii="Times New Roman" w:hAnsi="Times New Roman"/>
                <w:noProof/>
                <w:sz w:val="22"/>
                <w:szCs w:val="22"/>
              </w:rPr>
            </w:pPr>
            <w:r w:rsidRPr="001248C4">
              <w:rPr>
                <w:rFonts w:ascii="Times New Roman" w:hAnsi="Times New Roman"/>
                <w:noProof/>
                <w:sz w:val="22"/>
                <w:szCs w:val="22"/>
              </w:rPr>
              <w:t>2</w:t>
            </w:r>
          </w:p>
        </w:tc>
        <w:tc>
          <w:tcPr>
            <w:tcW w:w="990" w:type="dxa"/>
            <w:vAlign w:val="center"/>
          </w:tcPr>
          <w:p w:rsidR="007B2883" w:rsidRPr="001248C4" w:rsidRDefault="007B2883" w:rsidP="00240F05">
            <w:pPr>
              <w:pStyle w:val="BodyText"/>
              <w:jc w:val="center"/>
              <w:rPr>
                <w:rFonts w:ascii="Times New Roman" w:hAnsi="Times New Roman"/>
                <w:noProof/>
                <w:sz w:val="22"/>
                <w:szCs w:val="22"/>
              </w:rPr>
            </w:pPr>
            <w:r w:rsidRPr="001248C4">
              <w:rPr>
                <w:rFonts w:ascii="Times New Roman" w:hAnsi="Times New Roman"/>
                <w:noProof/>
                <w:sz w:val="22"/>
                <w:szCs w:val="22"/>
              </w:rPr>
              <w:t>3</w:t>
            </w:r>
          </w:p>
        </w:tc>
        <w:tc>
          <w:tcPr>
            <w:tcW w:w="900" w:type="dxa"/>
            <w:vAlign w:val="center"/>
          </w:tcPr>
          <w:p w:rsidR="007B2883" w:rsidRPr="001248C4" w:rsidRDefault="007B2883" w:rsidP="00240F05">
            <w:pPr>
              <w:jc w:val="center"/>
              <w:rPr>
                <w:noProof/>
                <w:sz w:val="22"/>
                <w:szCs w:val="22"/>
                <w:lang w:val="ru-RU"/>
              </w:rPr>
            </w:pPr>
            <w:r w:rsidRPr="001248C4">
              <w:rPr>
                <w:noProof/>
                <w:sz w:val="22"/>
                <w:szCs w:val="22"/>
                <w:lang w:val="ru-RU"/>
              </w:rPr>
              <w:t>4</w:t>
            </w:r>
          </w:p>
        </w:tc>
        <w:tc>
          <w:tcPr>
            <w:tcW w:w="3060" w:type="dxa"/>
            <w:vAlign w:val="center"/>
          </w:tcPr>
          <w:p w:rsidR="007B2883" w:rsidRPr="001248C4" w:rsidRDefault="007B2883" w:rsidP="00240F05">
            <w:pPr>
              <w:jc w:val="center"/>
              <w:rPr>
                <w:noProof/>
                <w:sz w:val="22"/>
                <w:szCs w:val="22"/>
                <w:lang w:val="ru-RU"/>
              </w:rPr>
            </w:pPr>
            <w:r w:rsidRPr="001248C4">
              <w:rPr>
                <w:noProof/>
                <w:sz w:val="22"/>
                <w:szCs w:val="22"/>
                <w:lang w:val="ru-RU"/>
              </w:rPr>
              <w:t>5</w:t>
            </w:r>
          </w:p>
        </w:tc>
      </w:tr>
      <w:tr w:rsidR="00F2078D" w:rsidRPr="001248C4" w:rsidTr="00F2078D">
        <w:tc>
          <w:tcPr>
            <w:tcW w:w="704" w:type="dxa"/>
            <w:vAlign w:val="center"/>
          </w:tcPr>
          <w:p w:rsidR="007B2883" w:rsidRPr="001248C4" w:rsidRDefault="007B2883" w:rsidP="00240F05">
            <w:pPr>
              <w:jc w:val="center"/>
              <w:rPr>
                <w:b/>
                <w:sz w:val="22"/>
                <w:szCs w:val="22"/>
              </w:rPr>
            </w:pPr>
            <w:r w:rsidRPr="001248C4">
              <w:rPr>
                <w:b/>
                <w:sz w:val="22"/>
                <w:szCs w:val="22"/>
              </w:rPr>
              <w:t>1.</w:t>
            </w:r>
          </w:p>
        </w:tc>
        <w:tc>
          <w:tcPr>
            <w:tcW w:w="3364" w:type="dxa"/>
            <w:vAlign w:val="center"/>
          </w:tcPr>
          <w:p w:rsidR="007B2883" w:rsidRPr="001248C4" w:rsidRDefault="007B2883" w:rsidP="006945DC">
            <w:pPr>
              <w:jc w:val="left"/>
              <w:rPr>
                <w:sz w:val="22"/>
                <w:szCs w:val="22"/>
              </w:rPr>
            </w:pPr>
            <w:r w:rsidRPr="001248C4">
              <w:rPr>
                <w:b/>
                <w:sz w:val="22"/>
                <w:szCs w:val="22"/>
              </w:rPr>
              <w:t xml:space="preserve">Софтвера за </w:t>
            </w:r>
            <w:r w:rsidR="006945DC" w:rsidRPr="001248C4">
              <w:rPr>
                <w:b/>
                <w:sz w:val="22"/>
                <w:szCs w:val="22"/>
                <w:lang w:val="sr-Cyrl-RS"/>
              </w:rPr>
              <w:t>продају возила и робе</w:t>
            </w:r>
            <w:r w:rsidRPr="001248C4">
              <w:rPr>
                <w:b/>
                <w:sz w:val="22"/>
                <w:szCs w:val="22"/>
              </w:rPr>
              <w:t xml:space="preserve"> са инсталацијом и имплементацијом</w:t>
            </w:r>
          </w:p>
        </w:tc>
        <w:tc>
          <w:tcPr>
            <w:tcW w:w="990" w:type="dxa"/>
            <w:vAlign w:val="center"/>
          </w:tcPr>
          <w:p w:rsidR="007B2883" w:rsidRPr="001248C4" w:rsidRDefault="007B2883" w:rsidP="00240F05">
            <w:pPr>
              <w:jc w:val="center"/>
              <w:rPr>
                <w:sz w:val="22"/>
                <w:szCs w:val="22"/>
              </w:rPr>
            </w:pPr>
            <w:r w:rsidRPr="001248C4">
              <w:rPr>
                <w:sz w:val="22"/>
                <w:szCs w:val="22"/>
              </w:rPr>
              <w:t>ком</w:t>
            </w:r>
          </w:p>
        </w:tc>
        <w:tc>
          <w:tcPr>
            <w:tcW w:w="900" w:type="dxa"/>
            <w:vAlign w:val="center"/>
          </w:tcPr>
          <w:p w:rsidR="007B2883" w:rsidRPr="001248C4" w:rsidRDefault="007B2883" w:rsidP="00240F05">
            <w:pPr>
              <w:jc w:val="center"/>
              <w:rPr>
                <w:sz w:val="22"/>
                <w:szCs w:val="22"/>
              </w:rPr>
            </w:pPr>
            <w:r w:rsidRPr="001248C4">
              <w:rPr>
                <w:sz w:val="22"/>
                <w:szCs w:val="22"/>
              </w:rPr>
              <w:t>1</w:t>
            </w:r>
          </w:p>
        </w:tc>
        <w:tc>
          <w:tcPr>
            <w:tcW w:w="3060" w:type="dxa"/>
          </w:tcPr>
          <w:p w:rsidR="007B2883" w:rsidRPr="001248C4" w:rsidRDefault="007B2883" w:rsidP="00240F05">
            <w:pPr>
              <w:rPr>
                <w:sz w:val="22"/>
                <w:szCs w:val="22"/>
              </w:rPr>
            </w:pPr>
          </w:p>
        </w:tc>
      </w:tr>
    </w:tbl>
    <w:p w:rsidR="009C4833" w:rsidRPr="001248C4" w:rsidRDefault="009C4833" w:rsidP="009C4833">
      <w:pPr>
        <w:spacing w:line="360" w:lineRule="auto"/>
        <w:outlineLvl w:val="0"/>
        <w:rPr>
          <w:b/>
          <w:color w:val="FF0000"/>
          <w:sz w:val="22"/>
          <w:szCs w:val="22"/>
        </w:rPr>
      </w:pPr>
    </w:p>
    <w:tbl>
      <w:tblPr>
        <w:tblW w:w="9021" w:type="dxa"/>
        <w:tblInd w:w="18" w:type="dxa"/>
        <w:tblLayout w:type="fixed"/>
        <w:tblLook w:val="0000" w:firstRow="0" w:lastRow="0" w:firstColumn="0" w:lastColumn="0" w:noHBand="0" w:noVBand="0"/>
      </w:tblPr>
      <w:tblGrid>
        <w:gridCol w:w="5535"/>
        <w:gridCol w:w="3486"/>
      </w:tblGrid>
      <w:tr w:rsidR="007B361C" w:rsidRPr="001248C4" w:rsidTr="007B4707">
        <w:tc>
          <w:tcPr>
            <w:tcW w:w="9021" w:type="dxa"/>
            <w:gridSpan w:val="2"/>
            <w:tcBorders>
              <w:top w:val="single" w:sz="4" w:space="0" w:color="000000"/>
              <w:left w:val="single" w:sz="4" w:space="0" w:color="000000"/>
              <w:bottom w:val="single" w:sz="4" w:space="0" w:color="000000"/>
              <w:right w:val="single" w:sz="4" w:space="0" w:color="000000"/>
            </w:tcBorders>
            <w:shd w:val="clear" w:color="auto" w:fill="auto"/>
          </w:tcPr>
          <w:p w:rsidR="007B2883" w:rsidRPr="001248C4" w:rsidRDefault="006C3E36" w:rsidP="007B2883">
            <w:pPr>
              <w:rPr>
                <w:color w:val="FF0000"/>
                <w:sz w:val="22"/>
                <w:szCs w:val="22"/>
                <w:lang w:val="ru-RU"/>
              </w:rPr>
            </w:pPr>
            <w:r w:rsidRPr="001248C4">
              <w:rPr>
                <w:sz w:val="22"/>
                <w:szCs w:val="22"/>
                <w:lang w:val="ru-RU"/>
              </w:rPr>
              <w:t>Исплата рачуна врши се у року који не може бити дужи од 45 дана, од дана алужбеног пријема исправног рачуна, а на основу потврђеног документа о извршеној испоруци</w:t>
            </w:r>
          </w:p>
        </w:tc>
      </w:tr>
      <w:tr w:rsidR="007B361C" w:rsidRPr="001248C4"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1248C4" w:rsidRDefault="006C3E36" w:rsidP="001248C4">
            <w:pPr>
              <w:pStyle w:val="ListBullet"/>
            </w:pPr>
            <w:r w:rsidRPr="001248C4">
              <w:t>Рок за испоруку целокупног софтвера (укупан рок, који се састоји од 1.фазе и 2.фазе)</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1248C4" w:rsidRDefault="006C3E36" w:rsidP="001248C4">
            <w:pPr>
              <w:jc w:val="left"/>
              <w:rPr>
                <w:color w:val="FF0000"/>
                <w:sz w:val="22"/>
                <w:szCs w:val="22"/>
                <w:lang w:val="ru-RU"/>
              </w:rPr>
            </w:pPr>
            <w:r w:rsidRPr="001248C4">
              <w:rPr>
                <w:sz w:val="22"/>
                <w:szCs w:val="22"/>
                <w:lang w:val="sr-Cyrl-RS"/>
              </w:rPr>
              <w:t>_____ месеци (не може бити дужи од 6 месеци од дана закључења уговора)</w:t>
            </w:r>
          </w:p>
        </w:tc>
      </w:tr>
      <w:tr w:rsidR="007B361C" w:rsidRPr="001248C4"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1248C4" w:rsidRDefault="006C3E36" w:rsidP="003D76F1">
            <w:pPr>
              <w:rPr>
                <w:color w:val="FF0000"/>
                <w:sz w:val="22"/>
                <w:szCs w:val="22"/>
              </w:rPr>
            </w:pPr>
            <w:r w:rsidRPr="001248C4">
              <w:rPr>
                <w:sz w:val="22"/>
                <w:szCs w:val="22"/>
                <w:lang w:val="sr-Cyrl-RS"/>
              </w:rPr>
              <w:t>Рок за испоруку 1. Фазе – испорука спецификације софтверских захтева и спецификације архитектуре система, са спецификацијом инфраструктурних потреба, уз испоруку прве верзије апликативног предметног софтвера</w:t>
            </w:r>
            <w:r w:rsidR="00AF11E4" w:rsidRPr="001248C4">
              <w:rPr>
                <w:sz w:val="22"/>
                <w:szCs w:val="22"/>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1248C4" w:rsidRDefault="009C4833" w:rsidP="001248C4">
            <w:pPr>
              <w:jc w:val="left"/>
              <w:rPr>
                <w:color w:val="FF0000"/>
                <w:sz w:val="22"/>
                <w:szCs w:val="22"/>
                <w:lang w:val="ru-RU"/>
              </w:rPr>
            </w:pPr>
          </w:p>
          <w:p w:rsidR="009C4833" w:rsidRPr="001248C4" w:rsidRDefault="006C3E36" w:rsidP="001248C4">
            <w:pPr>
              <w:jc w:val="left"/>
              <w:rPr>
                <w:color w:val="FF0000"/>
                <w:sz w:val="22"/>
                <w:szCs w:val="22"/>
                <w:lang w:val="ru-RU"/>
              </w:rPr>
            </w:pPr>
            <w:r w:rsidRPr="001248C4">
              <w:rPr>
                <w:sz w:val="22"/>
                <w:szCs w:val="22"/>
                <w:lang w:val="sr-Cyrl-RS"/>
              </w:rPr>
              <w:t>_____ месеци (не може бити дужи од 3 месеца од дана закључења уговора)</w:t>
            </w:r>
          </w:p>
        </w:tc>
      </w:tr>
      <w:tr w:rsidR="009C4833" w:rsidRPr="001248C4"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1248C4" w:rsidRDefault="006C3E36" w:rsidP="00240F05">
            <w:pPr>
              <w:rPr>
                <w:color w:val="FF0000"/>
                <w:sz w:val="22"/>
                <w:szCs w:val="22"/>
              </w:rPr>
            </w:pPr>
            <w:r w:rsidRPr="001248C4">
              <w:rPr>
                <w:sz w:val="22"/>
                <w:szCs w:val="22"/>
                <w:lang w:val="sr-Cyrl-RS"/>
              </w:rPr>
              <w:t>Гарантни рок</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1248C4" w:rsidRDefault="006C3E36" w:rsidP="001248C4">
            <w:pPr>
              <w:jc w:val="left"/>
              <w:rPr>
                <w:color w:val="FF0000"/>
                <w:sz w:val="22"/>
                <w:szCs w:val="22"/>
                <w:lang w:val="ru-RU"/>
              </w:rPr>
            </w:pPr>
            <w:r w:rsidRPr="001248C4">
              <w:rPr>
                <w:sz w:val="22"/>
                <w:szCs w:val="22"/>
                <w:lang w:val="sr-Cyrl-RS"/>
              </w:rPr>
              <w:t>_____ месеци (не може бити краћи од 12 месеци од дана записничке примопредаје система)</w:t>
            </w:r>
          </w:p>
        </w:tc>
      </w:tr>
      <w:tr w:rsidR="006C3E36" w:rsidRPr="001248C4"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6C3E36" w:rsidRPr="001248C4" w:rsidRDefault="006C3E36" w:rsidP="00240F05">
            <w:pPr>
              <w:rPr>
                <w:sz w:val="22"/>
                <w:szCs w:val="22"/>
                <w:lang w:val="sr-Cyrl-RS"/>
              </w:rPr>
            </w:pPr>
            <w:r w:rsidRPr="001248C4">
              <w:rPr>
                <w:sz w:val="22"/>
                <w:szCs w:val="22"/>
                <w:lang w:val="sr-Cyrl-RS"/>
              </w:rPr>
              <w:t>Рок за решавање рекламације рачунато од дана пријема рекламационог захтева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3E36" w:rsidRPr="001248C4" w:rsidRDefault="006C3E36" w:rsidP="001248C4">
            <w:pPr>
              <w:jc w:val="left"/>
              <w:rPr>
                <w:sz w:val="22"/>
                <w:szCs w:val="22"/>
                <w:lang w:val="sr-Cyrl-RS"/>
              </w:rPr>
            </w:pPr>
            <w:r w:rsidRPr="001248C4">
              <w:rPr>
                <w:sz w:val="22"/>
                <w:szCs w:val="22"/>
                <w:lang w:val="sr-Cyrl-RS"/>
              </w:rPr>
              <w:t>_____ сата (не може бити дужи од 24 сата рачунато од дана пријема рекламационог захтева)</w:t>
            </w:r>
          </w:p>
        </w:tc>
      </w:tr>
    </w:tbl>
    <w:p w:rsidR="009C4833" w:rsidRPr="007B361C" w:rsidRDefault="009C4833" w:rsidP="009C4833">
      <w:pPr>
        <w:spacing w:line="360" w:lineRule="auto"/>
        <w:rPr>
          <w:b/>
          <w:color w:val="FF0000"/>
          <w:lang w:val="en-US"/>
        </w:rPr>
      </w:pPr>
    </w:p>
    <w:p w:rsidR="00F04076" w:rsidRPr="007B361C" w:rsidRDefault="00F04076" w:rsidP="0024022B">
      <w:pPr>
        <w:outlineLvl w:val="0"/>
        <w:rPr>
          <w:b/>
          <w:color w:val="FF0000"/>
          <w:szCs w:val="24"/>
        </w:rPr>
      </w:pPr>
    </w:p>
    <w:p w:rsidR="00F04076" w:rsidRPr="007B361C" w:rsidRDefault="00F04076" w:rsidP="0024022B">
      <w:pPr>
        <w:outlineLvl w:val="0"/>
        <w:rPr>
          <w:b/>
          <w:color w:val="FF0000"/>
          <w:szCs w:val="24"/>
        </w:rPr>
      </w:pPr>
    </w:p>
    <w:p w:rsidR="00F04076" w:rsidRPr="007B361C" w:rsidRDefault="00F04076" w:rsidP="0024022B">
      <w:pPr>
        <w:outlineLvl w:val="0"/>
        <w:rPr>
          <w:b/>
          <w:color w:val="FF0000"/>
          <w:szCs w:val="24"/>
        </w:rPr>
      </w:pPr>
    </w:p>
    <w:tbl>
      <w:tblPr>
        <w:tblW w:w="5838" w:type="dxa"/>
        <w:jc w:val="right"/>
        <w:tblLook w:val="01E0" w:firstRow="1" w:lastRow="1" w:firstColumn="1" w:lastColumn="1" w:noHBand="0" w:noVBand="0"/>
      </w:tblPr>
      <w:tblGrid>
        <w:gridCol w:w="2520"/>
        <w:gridCol w:w="3318"/>
      </w:tblGrid>
      <w:tr w:rsidR="001248C4" w:rsidRPr="006945DC" w:rsidTr="004C54C6">
        <w:trPr>
          <w:jc w:val="right"/>
        </w:trPr>
        <w:tc>
          <w:tcPr>
            <w:tcW w:w="2520" w:type="dxa"/>
          </w:tcPr>
          <w:p w:rsidR="001248C4" w:rsidRPr="006945DC" w:rsidRDefault="001248C4" w:rsidP="004C54C6">
            <w:pPr>
              <w:jc w:val="center"/>
              <w:rPr>
                <w:b/>
                <w:szCs w:val="24"/>
              </w:rPr>
            </w:pPr>
          </w:p>
        </w:tc>
        <w:tc>
          <w:tcPr>
            <w:tcW w:w="3318" w:type="dxa"/>
          </w:tcPr>
          <w:p w:rsidR="001248C4" w:rsidRPr="006945DC" w:rsidRDefault="001248C4" w:rsidP="004C54C6">
            <w:pPr>
              <w:jc w:val="center"/>
              <w:rPr>
                <w:b/>
                <w:szCs w:val="24"/>
              </w:rPr>
            </w:pPr>
            <w:r w:rsidRPr="006945DC">
              <w:rPr>
                <w:b/>
                <w:szCs w:val="24"/>
              </w:rPr>
              <w:t>Потпис овлашћеног лица</w:t>
            </w:r>
          </w:p>
        </w:tc>
      </w:tr>
      <w:tr w:rsidR="001248C4" w:rsidRPr="006945DC" w:rsidTr="004C54C6">
        <w:trPr>
          <w:jc w:val="right"/>
        </w:trPr>
        <w:tc>
          <w:tcPr>
            <w:tcW w:w="2520" w:type="dxa"/>
          </w:tcPr>
          <w:p w:rsidR="001248C4" w:rsidRPr="006945DC" w:rsidRDefault="001248C4" w:rsidP="004C54C6">
            <w:pPr>
              <w:jc w:val="center"/>
              <w:rPr>
                <w:b/>
                <w:szCs w:val="24"/>
              </w:rPr>
            </w:pPr>
            <w:r w:rsidRPr="006945DC">
              <w:rPr>
                <w:b/>
                <w:szCs w:val="24"/>
              </w:rPr>
              <w:t>М.П.</w:t>
            </w:r>
          </w:p>
        </w:tc>
        <w:tc>
          <w:tcPr>
            <w:tcW w:w="3318" w:type="dxa"/>
          </w:tcPr>
          <w:p w:rsidR="001248C4" w:rsidRPr="006945DC" w:rsidRDefault="001248C4" w:rsidP="004C54C6">
            <w:pPr>
              <w:jc w:val="center"/>
              <w:rPr>
                <w:b/>
                <w:szCs w:val="24"/>
              </w:rPr>
            </w:pPr>
          </w:p>
        </w:tc>
      </w:tr>
      <w:tr w:rsidR="001248C4" w:rsidRPr="006945DC" w:rsidTr="004C54C6">
        <w:trPr>
          <w:trHeight w:val="567"/>
          <w:jc w:val="right"/>
        </w:trPr>
        <w:tc>
          <w:tcPr>
            <w:tcW w:w="2520" w:type="dxa"/>
          </w:tcPr>
          <w:p w:rsidR="001248C4" w:rsidRPr="006945DC" w:rsidRDefault="001248C4" w:rsidP="004C54C6">
            <w:pPr>
              <w:jc w:val="center"/>
              <w:rPr>
                <w:szCs w:val="24"/>
              </w:rPr>
            </w:pPr>
          </w:p>
        </w:tc>
        <w:tc>
          <w:tcPr>
            <w:tcW w:w="3318" w:type="dxa"/>
            <w:tcBorders>
              <w:bottom w:val="single" w:sz="4" w:space="0" w:color="auto"/>
            </w:tcBorders>
          </w:tcPr>
          <w:p w:rsidR="001248C4" w:rsidRPr="006945DC" w:rsidRDefault="001248C4" w:rsidP="004C54C6">
            <w:pPr>
              <w:jc w:val="center"/>
              <w:rPr>
                <w:szCs w:val="24"/>
              </w:rPr>
            </w:pPr>
          </w:p>
        </w:tc>
      </w:tr>
    </w:tbl>
    <w:p w:rsidR="00F04076" w:rsidRDefault="00F04076"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281423" w:rsidRDefault="00281423" w:rsidP="0024022B">
      <w:pPr>
        <w:outlineLvl w:val="0"/>
        <w:rPr>
          <w:b/>
          <w:szCs w:val="24"/>
        </w:rPr>
      </w:pPr>
    </w:p>
    <w:p w:rsidR="00281423" w:rsidRPr="000276F3" w:rsidRDefault="00281423" w:rsidP="0024022B">
      <w:pPr>
        <w:outlineLvl w:val="0"/>
        <w:rPr>
          <w:b/>
          <w:szCs w:val="24"/>
        </w:rPr>
      </w:pPr>
    </w:p>
    <w:p w:rsidR="0024022B" w:rsidRPr="006945DC" w:rsidRDefault="0024022B" w:rsidP="0024022B">
      <w:pPr>
        <w:tabs>
          <w:tab w:val="right" w:leader="dot" w:pos="6960"/>
        </w:tabs>
        <w:jc w:val="center"/>
        <w:rPr>
          <w:b/>
          <w:szCs w:val="24"/>
        </w:rPr>
      </w:pPr>
      <w:r w:rsidRPr="006945DC">
        <w:rPr>
          <w:b/>
          <w:szCs w:val="24"/>
        </w:rPr>
        <w:t>И З Ј А В А</w:t>
      </w:r>
    </w:p>
    <w:p w:rsidR="0024022B" w:rsidRPr="006945DC" w:rsidRDefault="0024022B" w:rsidP="0024022B">
      <w:pPr>
        <w:rPr>
          <w:szCs w:val="24"/>
        </w:rPr>
      </w:pPr>
    </w:p>
    <w:p w:rsidR="0024022B" w:rsidRPr="006945DC" w:rsidRDefault="0024022B" w:rsidP="0024022B">
      <w:pPr>
        <w:rPr>
          <w:szCs w:val="24"/>
        </w:rPr>
      </w:pPr>
    </w:p>
    <w:p w:rsidR="0024022B" w:rsidRPr="006945DC" w:rsidRDefault="0024022B" w:rsidP="0024022B">
      <w:pPr>
        <w:rPr>
          <w:szCs w:val="24"/>
        </w:rPr>
      </w:pPr>
      <w:r w:rsidRPr="006945DC">
        <w:rPr>
          <w:b/>
          <w:szCs w:val="24"/>
        </w:rPr>
        <w:tab/>
      </w:r>
    </w:p>
    <w:p w:rsidR="0024022B" w:rsidRPr="006945DC" w:rsidRDefault="0024022B" w:rsidP="0024022B">
      <w:pPr>
        <w:tabs>
          <w:tab w:val="clear" w:pos="1440"/>
          <w:tab w:val="left" w:pos="0"/>
        </w:tabs>
        <w:spacing w:line="480" w:lineRule="auto"/>
        <w:rPr>
          <w:szCs w:val="24"/>
        </w:rPr>
      </w:pPr>
      <w:r w:rsidRPr="006945DC">
        <w:rPr>
          <w:szCs w:val="24"/>
        </w:rPr>
        <w:tab/>
        <w:t>У предметној јавној набавци делимично поверавам подизвођачу____ %</w:t>
      </w:r>
    </w:p>
    <w:p w:rsidR="0024022B" w:rsidRPr="006945DC" w:rsidRDefault="0024022B" w:rsidP="0024022B">
      <w:pPr>
        <w:spacing w:line="480" w:lineRule="auto"/>
        <w:rPr>
          <w:szCs w:val="24"/>
        </w:rPr>
      </w:pPr>
      <w:r w:rsidRPr="006945DC">
        <w:rPr>
          <w:szCs w:val="24"/>
        </w:rPr>
        <w:t>укупне вредности набавке, а што се односи на: ____________________________</w:t>
      </w:r>
    </w:p>
    <w:p w:rsidR="0024022B" w:rsidRPr="006945DC" w:rsidRDefault="0024022B" w:rsidP="0024022B">
      <w:pPr>
        <w:spacing w:line="480" w:lineRule="auto"/>
        <w:rPr>
          <w:szCs w:val="24"/>
        </w:rPr>
      </w:pPr>
      <w:r w:rsidRPr="006945DC">
        <w:rPr>
          <w:szCs w:val="24"/>
        </w:rPr>
        <w:t>______________________________________________________________________</w:t>
      </w:r>
    </w:p>
    <w:p w:rsidR="0024022B" w:rsidRPr="006945DC" w:rsidRDefault="0024022B" w:rsidP="0024022B">
      <w:pPr>
        <w:spacing w:line="480" w:lineRule="auto"/>
        <w:rPr>
          <w:szCs w:val="24"/>
        </w:rPr>
      </w:pPr>
      <w:r w:rsidRPr="006945DC">
        <w:rPr>
          <w:szCs w:val="24"/>
        </w:rPr>
        <w:t>______________________________________________________________________</w:t>
      </w:r>
    </w:p>
    <w:p w:rsidR="0024022B" w:rsidRPr="006945DC" w:rsidRDefault="0024022B" w:rsidP="0024022B">
      <w:pPr>
        <w:spacing w:line="480" w:lineRule="auto"/>
        <w:rPr>
          <w:szCs w:val="24"/>
        </w:rPr>
      </w:pPr>
      <w:r w:rsidRPr="006945DC">
        <w:rPr>
          <w:szCs w:val="24"/>
        </w:rPr>
        <w:t>______________________________________________________________________</w:t>
      </w:r>
    </w:p>
    <w:p w:rsidR="0024022B" w:rsidRPr="006945DC" w:rsidRDefault="0024022B" w:rsidP="0024022B">
      <w:pPr>
        <w:rPr>
          <w:szCs w:val="24"/>
        </w:rPr>
      </w:pPr>
    </w:p>
    <w:p w:rsidR="0024022B" w:rsidRPr="006945DC" w:rsidRDefault="0024022B" w:rsidP="0024022B">
      <w:pPr>
        <w:rPr>
          <w:szCs w:val="24"/>
        </w:rPr>
      </w:pPr>
      <w:r w:rsidRPr="006945DC">
        <w:rPr>
          <w:b/>
          <w:szCs w:val="24"/>
        </w:rPr>
        <w:t xml:space="preserve">Напомена: </w:t>
      </w:r>
      <w:r w:rsidRPr="006945DC">
        <w:rPr>
          <w:szCs w:val="24"/>
        </w:rPr>
        <w:t>Проценат укупне вредности набавке који се поверава подизвођачу не може бити већи од 50 %</w:t>
      </w:r>
      <w:r w:rsidRPr="006945DC">
        <w:rPr>
          <w:szCs w:val="24"/>
          <w:lang w:val="ru-RU"/>
        </w:rPr>
        <w:t>.</w:t>
      </w:r>
      <w:r w:rsidRPr="006945DC">
        <w:rPr>
          <w:szCs w:val="24"/>
        </w:rPr>
        <w:t xml:space="preserve">  Понуђач је дужан да наведе део предмета  набавке који ће се извршити преко подизвођача.</w:t>
      </w:r>
    </w:p>
    <w:p w:rsidR="0024022B" w:rsidRPr="006945DC" w:rsidRDefault="0024022B" w:rsidP="0024022B">
      <w:pPr>
        <w:spacing w:before="100" w:beforeAutospacing="1" w:line="210" w:lineRule="atLeast"/>
        <w:ind w:firstLine="480"/>
        <w:rPr>
          <w:b/>
          <w:szCs w:val="24"/>
        </w:rPr>
      </w:pPr>
    </w:p>
    <w:p w:rsidR="0024022B" w:rsidRPr="006945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B361C" w:rsidRPr="006945DC" w:rsidTr="002F1A86">
        <w:trPr>
          <w:jc w:val="right"/>
        </w:trPr>
        <w:tc>
          <w:tcPr>
            <w:tcW w:w="2520" w:type="dxa"/>
          </w:tcPr>
          <w:p w:rsidR="0024022B" w:rsidRPr="006945DC" w:rsidRDefault="0024022B" w:rsidP="002F1A86">
            <w:pPr>
              <w:jc w:val="center"/>
              <w:rPr>
                <w:b/>
                <w:szCs w:val="24"/>
              </w:rPr>
            </w:pPr>
          </w:p>
        </w:tc>
        <w:tc>
          <w:tcPr>
            <w:tcW w:w="3318" w:type="dxa"/>
          </w:tcPr>
          <w:p w:rsidR="0024022B" w:rsidRPr="006945DC" w:rsidRDefault="0024022B" w:rsidP="002F1A86">
            <w:pPr>
              <w:jc w:val="center"/>
              <w:rPr>
                <w:b/>
                <w:szCs w:val="24"/>
              </w:rPr>
            </w:pPr>
            <w:r w:rsidRPr="006945DC">
              <w:rPr>
                <w:b/>
                <w:szCs w:val="24"/>
              </w:rPr>
              <w:t>Потпис овлашћеног лица</w:t>
            </w:r>
          </w:p>
        </w:tc>
      </w:tr>
      <w:tr w:rsidR="007B361C" w:rsidRPr="006945DC" w:rsidTr="002F1A86">
        <w:trPr>
          <w:jc w:val="right"/>
        </w:trPr>
        <w:tc>
          <w:tcPr>
            <w:tcW w:w="2520" w:type="dxa"/>
          </w:tcPr>
          <w:p w:rsidR="0024022B" w:rsidRPr="006945DC" w:rsidRDefault="0024022B" w:rsidP="002F1A86">
            <w:pPr>
              <w:jc w:val="center"/>
              <w:rPr>
                <w:b/>
                <w:szCs w:val="24"/>
              </w:rPr>
            </w:pPr>
            <w:r w:rsidRPr="006945DC">
              <w:rPr>
                <w:b/>
                <w:szCs w:val="24"/>
              </w:rPr>
              <w:t>М.П.</w:t>
            </w:r>
          </w:p>
        </w:tc>
        <w:tc>
          <w:tcPr>
            <w:tcW w:w="3318" w:type="dxa"/>
          </w:tcPr>
          <w:p w:rsidR="0024022B" w:rsidRPr="006945DC" w:rsidRDefault="0024022B" w:rsidP="002F1A86">
            <w:pPr>
              <w:jc w:val="center"/>
              <w:rPr>
                <w:b/>
                <w:szCs w:val="24"/>
              </w:rPr>
            </w:pPr>
          </w:p>
        </w:tc>
      </w:tr>
      <w:tr w:rsidR="007B361C" w:rsidRPr="006945DC" w:rsidTr="002F1A86">
        <w:trPr>
          <w:trHeight w:val="567"/>
          <w:jc w:val="right"/>
        </w:trPr>
        <w:tc>
          <w:tcPr>
            <w:tcW w:w="2520" w:type="dxa"/>
          </w:tcPr>
          <w:p w:rsidR="0024022B" w:rsidRPr="006945DC" w:rsidRDefault="0024022B" w:rsidP="002F1A86">
            <w:pPr>
              <w:jc w:val="center"/>
              <w:rPr>
                <w:szCs w:val="24"/>
              </w:rPr>
            </w:pPr>
          </w:p>
        </w:tc>
        <w:tc>
          <w:tcPr>
            <w:tcW w:w="3318" w:type="dxa"/>
            <w:tcBorders>
              <w:bottom w:val="single" w:sz="4" w:space="0" w:color="auto"/>
            </w:tcBorders>
          </w:tcPr>
          <w:p w:rsidR="0024022B" w:rsidRPr="006945DC" w:rsidRDefault="0024022B" w:rsidP="002F1A86">
            <w:pPr>
              <w:jc w:val="center"/>
              <w:rPr>
                <w:szCs w:val="24"/>
              </w:rPr>
            </w:pPr>
          </w:p>
        </w:tc>
      </w:tr>
    </w:tbl>
    <w:p w:rsidR="0024022B" w:rsidRPr="007B361C" w:rsidRDefault="0024022B" w:rsidP="0024022B">
      <w:pPr>
        <w:spacing w:before="100" w:beforeAutospacing="1" w:line="210" w:lineRule="atLeast"/>
        <w:jc w:val="center"/>
        <w:rPr>
          <w:b/>
          <w:color w:val="FF0000"/>
          <w:sz w:val="22"/>
          <w:szCs w:val="22"/>
        </w:rPr>
      </w:pPr>
      <w:r w:rsidRPr="007B361C">
        <w:rPr>
          <w:b/>
          <w:color w:val="FF0000"/>
          <w:sz w:val="22"/>
          <w:szCs w:val="22"/>
        </w:rPr>
        <w:br w:type="page"/>
      </w:r>
    </w:p>
    <w:p w:rsidR="0024022B" w:rsidRPr="007B361C" w:rsidRDefault="0024022B" w:rsidP="0024022B">
      <w:pPr>
        <w:outlineLvl w:val="0"/>
        <w:rPr>
          <w:b/>
          <w:color w:val="FF0000"/>
          <w:szCs w:val="24"/>
        </w:rPr>
      </w:pPr>
    </w:p>
    <w:p w:rsidR="0024022B" w:rsidRPr="007B361C" w:rsidRDefault="0024022B" w:rsidP="0024022B">
      <w:pPr>
        <w:outlineLvl w:val="0"/>
        <w:rPr>
          <w:b/>
          <w:color w:val="FF0000"/>
          <w:szCs w:val="24"/>
        </w:rPr>
      </w:pPr>
    </w:p>
    <w:p w:rsidR="0024022B" w:rsidRPr="007B361C" w:rsidRDefault="0024022B" w:rsidP="0024022B">
      <w:pPr>
        <w:outlineLvl w:val="0"/>
        <w:rPr>
          <w:b/>
          <w:color w:val="FF0000"/>
          <w:szCs w:val="24"/>
        </w:rPr>
      </w:pPr>
    </w:p>
    <w:p w:rsidR="0024022B" w:rsidRPr="007B361C" w:rsidRDefault="0024022B" w:rsidP="0024022B">
      <w:pPr>
        <w:outlineLvl w:val="0"/>
        <w:rPr>
          <w:b/>
          <w:color w:val="FF0000"/>
          <w:szCs w:val="24"/>
        </w:rPr>
      </w:pPr>
    </w:p>
    <w:p w:rsidR="0024022B" w:rsidRPr="007B361C" w:rsidRDefault="0024022B" w:rsidP="0024022B">
      <w:pPr>
        <w:outlineLvl w:val="0"/>
        <w:rPr>
          <w:b/>
          <w:color w:val="FF0000"/>
          <w:szCs w:val="24"/>
        </w:rPr>
      </w:pPr>
    </w:p>
    <w:p w:rsidR="0024022B" w:rsidRPr="007B361C" w:rsidRDefault="0024022B" w:rsidP="0024022B">
      <w:pPr>
        <w:outlineLvl w:val="0"/>
        <w:rPr>
          <w:b/>
          <w:color w:val="FF0000"/>
          <w:szCs w:val="24"/>
        </w:rPr>
      </w:pPr>
    </w:p>
    <w:p w:rsidR="0024022B" w:rsidRPr="006945DC" w:rsidRDefault="0024022B" w:rsidP="0024022B">
      <w:pPr>
        <w:jc w:val="center"/>
        <w:outlineLvl w:val="0"/>
        <w:rPr>
          <w:b/>
          <w:szCs w:val="24"/>
        </w:rPr>
      </w:pPr>
      <w:r w:rsidRPr="006945DC">
        <w:rPr>
          <w:b/>
          <w:szCs w:val="24"/>
        </w:rPr>
        <w:t>VII</w:t>
      </w:r>
    </w:p>
    <w:p w:rsidR="0024022B" w:rsidRPr="006945DC" w:rsidRDefault="0024022B" w:rsidP="0024022B">
      <w:pPr>
        <w:jc w:val="center"/>
        <w:rPr>
          <w:b/>
          <w:szCs w:val="24"/>
        </w:rPr>
      </w:pPr>
    </w:p>
    <w:p w:rsidR="0024022B" w:rsidRPr="006945DC" w:rsidRDefault="0024022B" w:rsidP="0024022B">
      <w:pPr>
        <w:jc w:val="center"/>
        <w:rPr>
          <w:b/>
          <w:szCs w:val="24"/>
        </w:rPr>
      </w:pPr>
    </w:p>
    <w:p w:rsidR="0024022B" w:rsidRPr="006945DC" w:rsidRDefault="0024022B" w:rsidP="0024022B">
      <w:pPr>
        <w:jc w:val="center"/>
        <w:outlineLvl w:val="0"/>
        <w:rPr>
          <w:b/>
          <w:szCs w:val="24"/>
        </w:rPr>
      </w:pPr>
      <w:r w:rsidRPr="006945DC">
        <w:rPr>
          <w:b/>
          <w:szCs w:val="24"/>
        </w:rPr>
        <w:t>МОДЕЛ УГОВОРА</w:t>
      </w:r>
    </w:p>
    <w:p w:rsidR="0024022B" w:rsidRPr="006945DC" w:rsidRDefault="0024022B" w:rsidP="0024022B">
      <w:pPr>
        <w:jc w:val="center"/>
        <w:rPr>
          <w:b/>
          <w:szCs w:val="24"/>
        </w:rPr>
      </w:pPr>
    </w:p>
    <w:p w:rsidR="0024022B" w:rsidRPr="006945DC" w:rsidRDefault="0024022B" w:rsidP="0024022B">
      <w:pPr>
        <w:spacing w:line="360" w:lineRule="auto"/>
        <w:jc w:val="center"/>
        <w:outlineLvl w:val="0"/>
        <w:rPr>
          <w:b/>
          <w:szCs w:val="24"/>
        </w:rPr>
      </w:pPr>
      <w:r w:rsidRPr="006945DC">
        <w:rPr>
          <w:b/>
          <w:szCs w:val="24"/>
        </w:rPr>
        <w:t xml:space="preserve">Модел уговора понуђач мора да попуни, потпише и овери печатом, </w:t>
      </w:r>
    </w:p>
    <w:p w:rsidR="0024022B" w:rsidRPr="006945DC" w:rsidRDefault="0024022B" w:rsidP="0024022B">
      <w:pPr>
        <w:spacing w:line="360" w:lineRule="auto"/>
        <w:jc w:val="center"/>
        <w:rPr>
          <w:b/>
          <w:szCs w:val="24"/>
        </w:rPr>
      </w:pPr>
      <w:r w:rsidRPr="006945DC">
        <w:rPr>
          <w:b/>
          <w:szCs w:val="24"/>
        </w:rPr>
        <w:t>чиме потврђује да прихвата елементе модела уговора</w:t>
      </w:r>
    </w:p>
    <w:p w:rsidR="0024022B" w:rsidRPr="006945DC" w:rsidRDefault="0024022B" w:rsidP="0024022B">
      <w:pPr>
        <w:spacing w:line="360" w:lineRule="auto"/>
        <w:jc w:val="center"/>
        <w:rPr>
          <w:b/>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24022B" w:rsidRPr="007B361C" w:rsidRDefault="0024022B"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p w:rsidR="00980F7B" w:rsidRPr="007B361C" w:rsidRDefault="00980F7B" w:rsidP="0024022B">
      <w:pPr>
        <w:spacing w:line="360" w:lineRule="auto"/>
        <w:jc w:val="center"/>
        <w:rPr>
          <w:b/>
          <w:color w:val="FF0000"/>
          <w:szCs w:val="24"/>
        </w:rPr>
      </w:pPr>
    </w:p>
    <w:p w:rsidR="00980F7B" w:rsidRPr="007B361C" w:rsidRDefault="00980F7B" w:rsidP="0024022B">
      <w:pPr>
        <w:spacing w:line="360" w:lineRule="auto"/>
        <w:jc w:val="center"/>
        <w:rPr>
          <w:b/>
          <w:color w:val="FF0000"/>
          <w:szCs w:val="24"/>
        </w:rPr>
      </w:pPr>
    </w:p>
    <w:p w:rsidR="009C4833" w:rsidRPr="007B361C"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6945DC" w:rsidTr="00240F05">
        <w:trPr>
          <w:jc w:val="center"/>
        </w:trPr>
        <w:tc>
          <w:tcPr>
            <w:tcW w:w="4786" w:type="dxa"/>
            <w:hideMark/>
          </w:tcPr>
          <w:p w:rsidR="009C4833" w:rsidRPr="006945DC" w:rsidRDefault="009C4833" w:rsidP="00240F05">
            <w:pPr>
              <w:jc w:val="center"/>
              <w:rPr>
                <w:b/>
                <w:szCs w:val="24"/>
              </w:rPr>
            </w:pPr>
            <w:r w:rsidRPr="006945DC">
              <w:rPr>
                <w:noProof/>
                <w:szCs w:val="24"/>
                <w:lang w:val="en-US"/>
              </w:rPr>
              <w:drawing>
                <wp:inline distT="0" distB="0" distL="0" distR="0" wp14:anchorId="538D3BCC" wp14:editId="6C3BEA9B">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6945DC" w:rsidRDefault="009C4833" w:rsidP="00240F05">
            <w:pPr>
              <w:rPr>
                <w:b/>
                <w:szCs w:val="24"/>
                <w:lang w:val="ru-RU"/>
              </w:rPr>
            </w:pPr>
            <w:r w:rsidRPr="006945DC">
              <w:rPr>
                <w:b/>
                <w:szCs w:val="24"/>
                <w:lang w:val="ru-RU"/>
              </w:rPr>
              <w:t xml:space="preserve">                   РЕПУБЛИКА СРБИЈА</w:t>
            </w:r>
          </w:p>
          <w:p w:rsidR="009C4833" w:rsidRPr="006945DC" w:rsidRDefault="009C4833" w:rsidP="00240F05">
            <w:pPr>
              <w:jc w:val="center"/>
              <w:rPr>
                <w:b/>
                <w:szCs w:val="24"/>
                <w:lang w:val="ru-RU"/>
              </w:rPr>
            </w:pPr>
            <w:r w:rsidRPr="006945DC">
              <w:rPr>
                <w:b/>
                <w:szCs w:val="24"/>
                <w:lang w:val="ru-RU"/>
              </w:rPr>
              <w:t>МИНИСТАРСТВО ФИНАНСИЈА</w:t>
            </w:r>
          </w:p>
          <w:p w:rsidR="009C4833" w:rsidRPr="006945DC" w:rsidRDefault="009C4833" w:rsidP="00240F05">
            <w:pPr>
              <w:jc w:val="center"/>
              <w:rPr>
                <w:b/>
                <w:szCs w:val="24"/>
                <w:lang w:val="ru-RU"/>
              </w:rPr>
            </w:pPr>
            <w:r w:rsidRPr="006945DC">
              <w:rPr>
                <w:b/>
                <w:szCs w:val="24"/>
                <w:lang w:val="ru-RU"/>
              </w:rPr>
              <w:t>Управа царина</w:t>
            </w:r>
          </w:p>
          <w:p w:rsidR="009C4833" w:rsidRPr="006945DC" w:rsidRDefault="009C4833" w:rsidP="00240F05">
            <w:pPr>
              <w:jc w:val="center"/>
              <w:rPr>
                <w:szCs w:val="24"/>
                <w:lang w:val="ru-RU"/>
              </w:rPr>
            </w:pPr>
            <w:r w:rsidRPr="006945DC">
              <w:rPr>
                <w:szCs w:val="24"/>
                <w:lang w:val="ru-RU"/>
              </w:rPr>
              <w:t>Булевар Зорана Ђинђића 155а</w:t>
            </w:r>
          </w:p>
          <w:p w:rsidR="009C4833" w:rsidRPr="006945DC" w:rsidRDefault="009C4833" w:rsidP="00240F05">
            <w:pPr>
              <w:jc w:val="center"/>
              <w:rPr>
                <w:b/>
                <w:szCs w:val="24"/>
              </w:rPr>
            </w:pPr>
            <w:r w:rsidRPr="006945DC">
              <w:rPr>
                <w:szCs w:val="24"/>
                <w:lang w:val="ru-RU"/>
              </w:rPr>
              <w:t>Београд</w:t>
            </w:r>
          </w:p>
        </w:tc>
        <w:tc>
          <w:tcPr>
            <w:tcW w:w="1559" w:type="dxa"/>
          </w:tcPr>
          <w:p w:rsidR="009C4833" w:rsidRPr="006945DC" w:rsidRDefault="009C4833" w:rsidP="00240F05">
            <w:pPr>
              <w:rPr>
                <w:b/>
                <w:szCs w:val="24"/>
              </w:rPr>
            </w:pPr>
          </w:p>
        </w:tc>
        <w:tc>
          <w:tcPr>
            <w:tcW w:w="2127" w:type="dxa"/>
          </w:tcPr>
          <w:p w:rsidR="009C4833" w:rsidRPr="006945DC" w:rsidRDefault="009C4833" w:rsidP="00240F05">
            <w:pPr>
              <w:rPr>
                <w:b/>
                <w:szCs w:val="24"/>
              </w:rPr>
            </w:pPr>
          </w:p>
        </w:tc>
      </w:tr>
    </w:tbl>
    <w:p w:rsidR="009C4833" w:rsidRPr="006945DC" w:rsidRDefault="009C4833" w:rsidP="009C4833">
      <w:pPr>
        <w:rPr>
          <w:szCs w:val="24"/>
        </w:rPr>
      </w:pPr>
    </w:p>
    <w:p w:rsidR="009C4833" w:rsidRPr="006945DC" w:rsidRDefault="009C4833" w:rsidP="009C4833">
      <w:pPr>
        <w:rPr>
          <w:szCs w:val="24"/>
        </w:rPr>
      </w:pPr>
    </w:p>
    <w:p w:rsidR="009C4833" w:rsidRPr="006945DC" w:rsidRDefault="009C4833" w:rsidP="009C4833">
      <w:pPr>
        <w:rPr>
          <w:szCs w:val="24"/>
        </w:rPr>
      </w:pPr>
    </w:p>
    <w:p w:rsidR="009C4833" w:rsidRPr="006945DC" w:rsidRDefault="009C4833" w:rsidP="009C4833">
      <w:pPr>
        <w:jc w:val="center"/>
        <w:outlineLvl w:val="0"/>
        <w:rPr>
          <w:b/>
          <w:szCs w:val="24"/>
        </w:rPr>
      </w:pPr>
      <w:r w:rsidRPr="006945DC">
        <w:rPr>
          <w:b/>
          <w:szCs w:val="24"/>
        </w:rPr>
        <w:t>МОДЕЛ УГОВОРА</w:t>
      </w:r>
    </w:p>
    <w:p w:rsidR="009C4833" w:rsidRPr="006945DC" w:rsidRDefault="009C4833" w:rsidP="009C4833">
      <w:pPr>
        <w:jc w:val="center"/>
        <w:rPr>
          <w:b/>
          <w:szCs w:val="24"/>
        </w:rPr>
      </w:pPr>
    </w:p>
    <w:p w:rsidR="009C4833" w:rsidRPr="006945DC" w:rsidRDefault="009C4833" w:rsidP="009C4833">
      <w:pPr>
        <w:jc w:val="center"/>
        <w:outlineLvl w:val="0"/>
        <w:rPr>
          <w:b/>
          <w:szCs w:val="24"/>
        </w:rPr>
      </w:pPr>
      <w:r w:rsidRPr="006945DC">
        <w:rPr>
          <w:b/>
          <w:szCs w:val="24"/>
        </w:rPr>
        <w:t>Закључен у Београду дана (</w:t>
      </w:r>
      <w:r w:rsidRPr="006945DC">
        <w:rPr>
          <w:b/>
          <w:szCs w:val="24"/>
          <w:u w:val="single"/>
        </w:rPr>
        <w:t>попуњава Наручилац</w:t>
      </w:r>
      <w:r w:rsidRPr="006945DC">
        <w:rPr>
          <w:b/>
          <w:szCs w:val="24"/>
        </w:rPr>
        <w:t>) године:</w:t>
      </w:r>
    </w:p>
    <w:p w:rsidR="009C4833" w:rsidRPr="006945DC" w:rsidRDefault="009C4833" w:rsidP="009C4833">
      <w:pPr>
        <w:jc w:val="center"/>
        <w:rPr>
          <w:b/>
          <w:szCs w:val="24"/>
          <w:lang w:val="en-US"/>
        </w:rPr>
      </w:pPr>
    </w:p>
    <w:p w:rsidR="009C4833" w:rsidRPr="006945DC" w:rsidRDefault="009C4833" w:rsidP="009C4833">
      <w:pPr>
        <w:jc w:val="center"/>
        <w:rPr>
          <w:b/>
          <w:szCs w:val="24"/>
          <w:lang w:val="en-US"/>
        </w:rPr>
      </w:pPr>
    </w:p>
    <w:p w:rsidR="009C4833" w:rsidRPr="006945DC" w:rsidRDefault="009C4833" w:rsidP="009C4833">
      <w:pPr>
        <w:rPr>
          <w:b/>
          <w:szCs w:val="24"/>
          <w:lang w:val="en-US"/>
        </w:rPr>
      </w:pPr>
    </w:p>
    <w:p w:rsidR="009C4833" w:rsidRPr="006945DC" w:rsidRDefault="009C4833" w:rsidP="009C4833">
      <w:pPr>
        <w:outlineLvl w:val="0"/>
        <w:rPr>
          <w:b/>
          <w:szCs w:val="24"/>
        </w:rPr>
      </w:pPr>
      <w:r w:rsidRPr="006945DC">
        <w:rPr>
          <w:b/>
          <w:szCs w:val="24"/>
        </w:rPr>
        <w:t>УГОВОРНЕ СТРАНЕ:</w:t>
      </w:r>
    </w:p>
    <w:p w:rsidR="009C4833" w:rsidRPr="006945DC" w:rsidRDefault="009C4833" w:rsidP="009C4833">
      <w:pPr>
        <w:outlineLvl w:val="0"/>
        <w:rPr>
          <w:b/>
          <w:szCs w:val="24"/>
        </w:rPr>
      </w:pPr>
    </w:p>
    <w:p w:rsidR="009C4833" w:rsidRPr="006945DC" w:rsidRDefault="009C4833" w:rsidP="009C4833">
      <w:pPr>
        <w:rPr>
          <w:szCs w:val="24"/>
        </w:rPr>
      </w:pPr>
    </w:p>
    <w:tbl>
      <w:tblPr>
        <w:tblW w:w="7585" w:type="dxa"/>
        <w:jc w:val="right"/>
        <w:tblLook w:val="04A0" w:firstRow="1" w:lastRow="0" w:firstColumn="1" w:lastColumn="0" w:noHBand="0" w:noVBand="1"/>
      </w:tblPr>
      <w:tblGrid>
        <w:gridCol w:w="1160"/>
        <w:gridCol w:w="6425"/>
      </w:tblGrid>
      <w:tr w:rsidR="007B361C" w:rsidRPr="006945DC" w:rsidTr="00240F05">
        <w:trPr>
          <w:jc w:val="right"/>
        </w:trPr>
        <w:tc>
          <w:tcPr>
            <w:tcW w:w="1160" w:type="dxa"/>
            <w:hideMark/>
          </w:tcPr>
          <w:p w:rsidR="009C4833" w:rsidRPr="006945DC" w:rsidRDefault="009C4833" w:rsidP="00240F05">
            <w:pPr>
              <w:jc w:val="center"/>
              <w:rPr>
                <w:b/>
                <w:szCs w:val="24"/>
              </w:rPr>
            </w:pPr>
            <w:r w:rsidRPr="006945DC">
              <w:rPr>
                <w:b/>
                <w:szCs w:val="24"/>
              </w:rPr>
              <w:t>1.</w:t>
            </w:r>
          </w:p>
        </w:tc>
        <w:tc>
          <w:tcPr>
            <w:tcW w:w="6425" w:type="dxa"/>
            <w:hideMark/>
          </w:tcPr>
          <w:p w:rsidR="009C4833" w:rsidRPr="006945DC" w:rsidRDefault="009C4833" w:rsidP="00914345">
            <w:pPr>
              <w:rPr>
                <w:b/>
                <w:spacing w:val="-6"/>
                <w:szCs w:val="24"/>
              </w:rPr>
            </w:pPr>
            <w:r w:rsidRPr="006945DC">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914345" w:rsidRPr="006945DC">
              <w:rPr>
                <w:b/>
                <w:spacing w:val="-6"/>
                <w:szCs w:val="24"/>
              </w:rPr>
              <w:t>148-12-110-01-108/2016 од 25.04.2016.</w:t>
            </w:r>
            <w:r w:rsidR="00914345" w:rsidRPr="006945DC">
              <w:rPr>
                <w:b/>
                <w:spacing w:val="-6"/>
                <w:szCs w:val="24"/>
                <w:lang w:val="ru-RU"/>
              </w:rPr>
              <w:t xml:space="preserve"> </w:t>
            </w:r>
            <w:r w:rsidR="00914345" w:rsidRPr="006945DC">
              <w:rPr>
                <w:b/>
                <w:spacing w:val="-6"/>
                <w:szCs w:val="24"/>
              </w:rPr>
              <w:t>године</w:t>
            </w:r>
            <w:r w:rsidR="00914345" w:rsidRPr="006945DC">
              <w:rPr>
                <w:b/>
              </w:rPr>
              <w:t xml:space="preserve"> и 148-12-110-01-108/11/2016 од 08.09.2016. године</w:t>
            </w:r>
            <w:r w:rsidRPr="006945DC">
              <w:rPr>
                <w:b/>
                <w:spacing w:val="-6"/>
                <w:szCs w:val="24"/>
              </w:rPr>
              <w:t xml:space="preserve">, др Софија Радуловић, в.д.помоћник директора  </w:t>
            </w:r>
            <w:r w:rsidRPr="006945DC">
              <w:rPr>
                <w:spacing w:val="-6"/>
                <w:szCs w:val="24"/>
              </w:rPr>
              <w:t>(</w:t>
            </w:r>
            <w:r w:rsidRPr="006945DC">
              <w:rPr>
                <w:b/>
                <w:spacing w:val="-6"/>
                <w:szCs w:val="24"/>
              </w:rPr>
              <w:t>у даљем тексту: Наручилац) и</w:t>
            </w:r>
          </w:p>
        </w:tc>
      </w:tr>
      <w:tr w:rsidR="007B361C" w:rsidRPr="006945DC" w:rsidTr="00240F05">
        <w:trPr>
          <w:trHeight w:val="235"/>
          <w:jc w:val="right"/>
        </w:trPr>
        <w:tc>
          <w:tcPr>
            <w:tcW w:w="1160" w:type="dxa"/>
          </w:tcPr>
          <w:p w:rsidR="009C4833" w:rsidRPr="006945DC" w:rsidRDefault="009C4833" w:rsidP="00240F05">
            <w:pPr>
              <w:rPr>
                <w:b/>
                <w:szCs w:val="24"/>
              </w:rPr>
            </w:pPr>
          </w:p>
        </w:tc>
        <w:tc>
          <w:tcPr>
            <w:tcW w:w="6425" w:type="dxa"/>
          </w:tcPr>
          <w:p w:rsidR="009C4833" w:rsidRPr="006945DC" w:rsidRDefault="009C4833" w:rsidP="00240F05">
            <w:pPr>
              <w:rPr>
                <w:b/>
                <w:szCs w:val="24"/>
              </w:rPr>
            </w:pPr>
          </w:p>
        </w:tc>
      </w:tr>
      <w:tr w:rsidR="009C4833" w:rsidRPr="006945DC" w:rsidTr="00240F05">
        <w:trPr>
          <w:jc w:val="right"/>
        </w:trPr>
        <w:tc>
          <w:tcPr>
            <w:tcW w:w="1160" w:type="dxa"/>
            <w:hideMark/>
          </w:tcPr>
          <w:p w:rsidR="009C4833" w:rsidRPr="006945DC" w:rsidRDefault="009C4833" w:rsidP="00240F05">
            <w:pPr>
              <w:jc w:val="center"/>
              <w:rPr>
                <w:b/>
                <w:szCs w:val="24"/>
              </w:rPr>
            </w:pPr>
            <w:r w:rsidRPr="006945DC">
              <w:rPr>
                <w:b/>
                <w:szCs w:val="24"/>
              </w:rPr>
              <w:t>2.</w:t>
            </w:r>
          </w:p>
        </w:tc>
        <w:tc>
          <w:tcPr>
            <w:tcW w:w="6425" w:type="dxa"/>
            <w:hideMark/>
          </w:tcPr>
          <w:p w:rsidR="009C4833" w:rsidRPr="006945DC" w:rsidRDefault="009C4833" w:rsidP="00234784">
            <w:pPr>
              <w:spacing w:line="360" w:lineRule="auto"/>
              <w:rPr>
                <w:b/>
                <w:szCs w:val="24"/>
              </w:rPr>
            </w:pPr>
            <w:r w:rsidRPr="006945DC">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w:t>
            </w:r>
            <w:r w:rsidR="00234784" w:rsidRPr="006945DC">
              <w:rPr>
                <w:b/>
                <w:szCs w:val="24"/>
              </w:rPr>
              <w:t>обављач</w:t>
            </w:r>
            <w:r w:rsidRPr="006945DC">
              <w:rPr>
                <w:b/>
                <w:szCs w:val="24"/>
              </w:rPr>
              <w:t>)</w:t>
            </w:r>
          </w:p>
        </w:tc>
      </w:tr>
    </w:tbl>
    <w:p w:rsidR="009C4833" w:rsidRPr="006945DC"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6945DC" w:rsidTr="00240F05">
        <w:trPr>
          <w:trHeight w:val="392"/>
          <w:jc w:val="center"/>
        </w:trPr>
        <w:tc>
          <w:tcPr>
            <w:tcW w:w="1194" w:type="dxa"/>
            <w:hideMark/>
          </w:tcPr>
          <w:p w:rsidR="009C4833" w:rsidRPr="006945DC" w:rsidRDefault="009C4833" w:rsidP="00240F05">
            <w:pPr>
              <w:rPr>
                <w:b/>
                <w:szCs w:val="24"/>
              </w:rPr>
            </w:pPr>
            <w:r w:rsidRPr="006945DC">
              <w:rPr>
                <w:b/>
                <w:szCs w:val="24"/>
              </w:rPr>
              <w:t>Напомена:</w:t>
            </w:r>
          </w:p>
        </w:tc>
        <w:tc>
          <w:tcPr>
            <w:tcW w:w="7194" w:type="dxa"/>
            <w:hideMark/>
          </w:tcPr>
          <w:p w:rsidR="009C4833" w:rsidRPr="006945DC" w:rsidRDefault="009C4833" w:rsidP="00240F05">
            <w:pPr>
              <w:tabs>
                <w:tab w:val="left" w:pos="720"/>
              </w:tabs>
              <w:rPr>
                <w:szCs w:val="24"/>
              </w:rPr>
            </w:pPr>
            <w:r w:rsidRPr="006945DC">
              <w:rPr>
                <w:szCs w:val="24"/>
              </w:rPr>
              <w:t>Уговорну страну</w:t>
            </w:r>
            <w:r w:rsidRPr="006945DC">
              <w:rPr>
                <w:b/>
                <w:szCs w:val="24"/>
              </w:rPr>
              <w:t xml:space="preserve"> </w:t>
            </w:r>
            <w:r w:rsidRPr="006945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9C4833" w:rsidRPr="006945DC" w:rsidRDefault="009C4833" w:rsidP="00240F05">
            <w:pPr>
              <w:tabs>
                <w:tab w:val="left" w:pos="720"/>
              </w:tabs>
              <w:rPr>
                <w:b/>
                <w:szCs w:val="24"/>
              </w:rPr>
            </w:pPr>
          </w:p>
        </w:tc>
      </w:tr>
    </w:tbl>
    <w:p w:rsidR="009C4833" w:rsidRPr="007B361C" w:rsidRDefault="009C4833" w:rsidP="009C4833">
      <w:pPr>
        <w:tabs>
          <w:tab w:val="left" w:pos="720"/>
        </w:tabs>
        <w:ind w:left="1920"/>
        <w:rPr>
          <w:b/>
          <w:color w:val="FF0000"/>
          <w:szCs w:val="24"/>
        </w:rPr>
      </w:pPr>
    </w:p>
    <w:p w:rsidR="009C4833" w:rsidRPr="009054F7" w:rsidRDefault="009C4833" w:rsidP="009C4833">
      <w:pPr>
        <w:outlineLvl w:val="0"/>
        <w:rPr>
          <w:b/>
          <w:szCs w:val="24"/>
        </w:rPr>
      </w:pPr>
      <w:r w:rsidRPr="009054F7">
        <w:rPr>
          <w:b/>
          <w:szCs w:val="24"/>
        </w:rPr>
        <w:t>УГОВОРНЕ СТРАНЕ КОНСТАТУЈУ:</w:t>
      </w:r>
    </w:p>
    <w:p w:rsidR="009C4833" w:rsidRPr="009054F7" w:rsidRDefault="009C4833" w:rsidP="009C4833">
      <w:pPr>
        <w:rPr>
          <w:b/>
          <w:szCs w:val="24"/>
        </w:rPr>
      </w:pPr>
    </w:p>
    <w:p w:rsidR="009C4833" w:rsidRPr="009054F7" w:rsidRDefault="009C4833" w:rsidP="009C4833">
      <w:pPr>
        <w:tabs>
          <w:tab w:val="left" w:pos="7380"/>
        </w:tabs>
        <w:rPr>
          <w:szCs w:val="24"/>
        </w:rPr>
      </w:pPr>
      <w:r w:rsidRPr="009054F7">
        <w:rPr>
          <w:szCs w:val="24"/>
        </w:rPr>
        <w:tab/>
        <w:t>- да је Наручилац, на основу Закона о јавним набавкама („Службени гласник РС”, бр. 124/2012</w:t>
      </w:r>
      <w:r w:rsidR="001A4C43" w:rsidRPr="009054F7">
        <w:rPr>
          <w:szCs w:val="24"/>
        </w:rPr>
        <w:t>, 14/15 и 68/15</w:t>
      </w:r>
      <w:r w:rsidRPr="009054F7">
        <w:rPr>
          <w:szCs w:val="24"/>
        </w:rPr>
        <w:t xml:space="preserve">) спровео </w:t>
      </w:r>
      <w:r w:rsidR="001A4C43" w:rsidRPr="009054F7">
        <w:rPr>
          <w:szCs w:val="24"/>
        </w:rPr>
        <w:t xml:space="preserve">отворени </w:t>
      </w:r>
      <w:r w:rsidRPr="009054F7">
        <w:rPr>
          <w:szCs w:val="24"/>
        </w:rPr>
        <w:t xml:space="preserve">поступак јавне набавке, </w:t>
      </w:r>
      <w:r w:rsidRPr="009054F7">
        <w:rPr>
          <w:b/>
          <w:szCs w:val="24"/>
        </w:rPr>
        <w:t xml:space="preserve">број </w:t>
      </w:r>
      <w:r w:rsidR="00914345" w:rsidRPr="009054F7">
        <w:rPr>
          <w:b/>
          <w:szCs w:val="24"/>
        </w:rPr>
        <w:t>4</w:t>
      </w:r>
      <w:r w:rsidR="006945DC" w:rsidRPr="009054F7">
        <w:rPr>
          <w:b/>
          <w:szCs w:val="24"/>
          <w:lang w:val="sr-Cyrl-RS"/>
        </w:rPr>
        <w:t>0</w:t>
      </w:r>
      <w:r w:rsidRPr="009054F7">
        <w:rPr>
          <w:b/>
          <w:szCs w:val="24"/>
        </w:rPr>
        <w:t>/1</w:t>
      </w:r>
      <w:r w:rsidR="006945DC" w:rsidRPr="009054F7">
        <w:rPr>
          <w:b/>
          <w:szCs w:val="24"/>
          <w:lang w:val="sr-Cyrl-RS"/>
        </w:rPr>
        <w:t>8</w:t>
      </w:r>
      <w:r w:rsidRPr="009054F7">
        <w:rPr>
          <w:szCs w:val="24"/>
        </w:rPr>
        <w:t xml:space="preserve">, чији је предмет набавка софтвера за </w:t>
      </w:r>
      <w:r w:rsidR="006945DC" w:rsidRPr="009054F7">
        <w:rPr>
          <w:szCs w:val="24"/>
          <w:lang w:val="sr-Cyrl-RS"/>
        </w:rPr>
        <w:t xml:space="preserve">продају возила и робе, </w:t>
      </w:r>
      <w:r w:rsidRPr="009054F7">
        <w:rPr>
          <w:szCs w:val="24"/>
        </w:rPr>
        <w:t>а  на основу позива и конкурсне документације објављених на Порталу јавних набавки</w:t>
      </w:r>
      <w:r w:rsidR="009054F7" w:rsidRPr="009054F7">
        <w:rPr>
          <w:szCs w:val="24"/>
          <w:lang w:val="sr-Cyrl-RS"/>
        </w:rPr>
        <w:t xml:space="preserve">, </w:t>
      </w:r>
      <w:r w:rsidRPr="009054F7">
        <w:rPr>
          <w:szCs w:val="24"/>
        </w:rPr>
        <w:t>интернет страници Наручиоца</w:t>
      </w:r>
      <w:r w:rsidR="009054F7" w:rsidRPr="009054F7">
        <w:rPr>
          <w:szCs w:val="24"/>
        </w:rPr>
        <w:t xml:space="preserve"> и Порталу службеног гласила Републике Србије и бази прописа</w:t>
      </w:r>
      <w:r w:rsidRPr="009054F7">
        <w:rPr>
          <w:szCs w:val="24"/>
        </w:rPr>
        <w:t>;</w:t>
      </w:r>
    </w:p>
    <w:p w:rsidR="009C4833" w:rsidRPr="009054F7" w:rsidRDefault="009C4833" w:rsidP="009C4833">
      <w:pPr>
        <w:tabs>
          <w:tab w:val="left" w:pos="7380"/>
        </w:tabs>
        <w:rPr>
          <w:szCs w:val="24"/>
        </w:rPr>
      </w:pPr>
      <w:r w:rsidRPr="007B361C">
        <w:rPr>
          <w:color w:val="FF0000"/>
          <w:szCs w:val="24"/>
        </w:rPr>
        <w:tab/>
      </w:r>
      <w:r w:rsidRPr="009054F7">
        <w:rPr>
          <w:szCs w:val="24"/>
        </w:rPr>
        <w:t xml:space="preserve">- да је </w:t>
      </w:r>
      <w:r w:rsidR="00234784" w:rsidRPr="009054F7">
        <w:rPr>
          <w:szCs w:val="24"/>
        </w:rPr>
        <w:t>Добављач</w:t>
      </w:r>
      <w:r w:rsidRPr="009054F7">
        <w:rPr>
          <w:szCs w:val="24"/>
        </w:rPr>
        <w:t xml:space="preserve"> доставио (заједничку/са подизвођачем) понуду број </w:t>
      </w:r>
      <w:r w:rsidRPr="009054F7">
        <w:rPr>
          <w:b/>
          <w:szCs w:val="24"/>
        </w:rPr>
        <w:t>(</w:t>
      </w:r>
      <w:r w:rsidRPr="009054F7">
        <w:rPr>
          <w:b/>
          <w:szCs w:val="24"/>
          <w:u w:val="single"/>
        </w:rPr>
        <w:t>биће преузето из понуде</w:t>
      </w:r>
      <w:r w:rsidRPr="009054F7">
        <w:rPr>
          <w:b/>
          <w:szCs w:val="24"/>
        </w:rPr>
        <w:t>)</w:t>
      </w:r>
      <w:r w:rsidRPr="009054F7">
        <w:rPr>
          <w:szCs w:val="24"/>
        </w:rPr>
        <w:t>, која се налази у прилогу и саставни је део овог уговора;</w:t>
      </w:r>
    </w:p>
    <w:p w:rsidR="009C4833" w:rsidRPr="009054F7" w:rsidRDefault="009C4833" w:rsidP="009C4833">
      <w:pPr>
        <w:rPr>
          <w:szCs w:val="24"/>
        </w:rPr>
      </w:pPr>
      <w:r w:rsidRPr="009054F7">
        <w:rPr>
          <w:szCs w:val="24"/>
        </w:rPr>
        <w:tab/>
        <w:t xml:space="preserve">- да је Наручилац Одлуком о додели уговора број </w:t>
      </w:r>
      <w:r w:rsidRPr="009054F7">
        <w:rPr>
          <w:b/>
          <w:szCs w:val="24"/>
        </w:rPr>
        <w:t>(</w:t>
      </w:r>
      <w:r w:rsidRPr="009054F7">
        <w:rPr>
          <w:b/>
          <w:szCs w:val="24"/>
          <w:u w:val="single"/>
        </w:rPr>
        <w:t>попуњава Наручилац</w:t>
      </w:r>
      <w:r w:rsidRPr="009054F7">
        <w:rPr>
          <w:b/>
          <w:szCs w:val="24"/>
        </w:rPr>
        <w:t>)</w:t>
      </w:r>
      <w:r w:rsidRPr="009054F7">
        <w:rPr>
          <w:szCs w:val="24"/>
        </w:rPr>
        <w:t xml:space="preserve">, доделио </w:t>
      </w:r>
      <w:r w:rsidR="00234784" w:rsidRPr="009054F7">
        <w:rPr>
          <w:szCs w:val="24"/>
        </w:rPr>
        <w:t xml:space="preserve">Добављачу </w:t>
      </w:r>
      <w:r w:rsidRPr="009054F7">
        <w:rPr>
          <w:szCs w:val="24"/>
        </w:rPr>
        <w:t xml:space="preserve">Уговор  о </w:t>
      </w:r>
      <w:r w:rsidR="00914345" w:rsidRPr="009054F7">
        <w:rPr>
          <w:szCs w:val="24"/>
        </w:rPr>
        <w:t xml:space="preserve">набавци </w:t>
      </w:r>
      <w:r w:rsidRPr="009054F7">
        <w:rPr>
          <w:szCs w:val="24"/>
        </w:rPr>
        <w:t>софтвера за послове финансија;</w:t>
      </w:r>
    </w:p>
    <w:p w:rsidR="009C4833" w:rsidRPr="009054F7" w:rsidRDefault="009C4833" w:rsidP="009C4833">
      <w:pPr>
        <w:rPr>
          <w:szCs w:val="24"/>
        </w:rPr>
      </w:pPr>
      <w:r w:rsidRPr="009054F7">
        <w:rPr>
          <w:szCs w:val="24"/>
        </w:rPr>
        <w:t xml:space="preserve"> </w:t>
      </w:r>
      <w:r w:rsidRPr="009054F7">
        <w:rPr>
          <w:szCs w:val="24"/>
        </w:rPr>
        <w:tab/>
        <w:t xml:space="preserve">- да Наручилац овај уговор закључује на основу члана 113. Закона о јавним набавкама; </w:t>
      </w:r>
    </w:p>
    <w:p w:rsidR="009C4833" w:rsidRPr="009054F7" w:rsidRDefault="009C4833" w:rsidP="009C4833">
      <w:pPr>
        <w:ind w:firstLine="1440"/>
        <w:rPr>
          <w:b/>
          <w:szCs w:val="24"/>
          <w:u w:val="single"/>
        </w:rPr>
      </w:pPr>
      <w:r w:rsidRPr="009054F7">
        <w:rPr>
          <w:szCs w:val="24"/>
        </w:rPr>
        <w:t xml:space="preserve">- да ће </w:t>
      </w:r>
      <w:r w:rsidR="00234784" w:rsidRPr="009054F7">
        <w:rPr>
          <w:szCs w:val="24"/>
        </w:rPr>
        <w:t xml:space="preserve">Добављач </w:t>
      </w:r>
      <w:r w:rsidRPr="009054F7">
        <w:rPr>
          <w:szCs w:val="24"/>
        </w:rPr>
        <w:t xml:space="preserve">извршење уговорених обавеза по овом Уговору делимично поверити Подизвођачу </w:t>
      </w:r>
      <w:r w:rsidRPr="009054F7">
        <w:rPr>
          <w:b/>
          <w:szCs w:val="24"/>
        </w:rPr>
        <w:t>(</w:t>
      </w:r>
      <w:r w:rsidRPr="009054F7">
        <w:rPr>
          <w:b/>
          <w:szCs w:val="24"/>
          <w:u w:val="single"/>
        </w:rPr>
        <w:t>попуњава Наручилац</w:t>
      </w:r>
      <w:r w:rsidRPr="009054F7">
        <w:rPr>
          <w:b/>
          <w:szCs w:val="24"/>
        </w:rPr>
        <w:t>).</w:t>
      </w:r>
    </w:p>
    <w:p w:rsidR="009C4833" w:rsidRPr="007B361C" w:rsidRDefault="009C4833" w:rsidP="009C4833">
      <w:pPr>
        <w:rPr>
          <w:b/>
          <w:color w:val="FF0000"/>
          <w:szCs w:val="24"/>
        </w:rPr>
      </w:pPr>
    </w:p>
    <w:p w:rsidR="009C4833" w:rsidRPr="007B361C" w:rsidRDefault="009C4833" w:rsidP="009C4833">
      <w:pPr>
        <w:rPr>
          <w:b/>
          <w:color w:val="FF0000"/>
          <w:szCs w:val="24"/>
        </w:rPr>
      </w:pPr>
    </w:p>
    <w:p w:rsidR="009C4833" w:rsidRPr="00F2078D" w:rsidRDefault="009C4833" w:rsidP="009C4833">
      <w:pPr>
        <w:ind w:left="1"/>
        <w:outlineLvl w:val="0"/>
        <w:rPr>
          <w:b/>
          <w:szCs w:val="24"/>
        </w:rPr>
      </w:pPr>
      <w:r w:rsidRPr="00F2078D">
        <w:rPr>
          <w:b/>
          <w:szCs w:val="24"/>
        </w:rPr>
        <w:t>ПРЕДМЕТ УГОВОРА, ЦЕНА И УСЛОВИ ПЛАЋАЊА</w:t>
      </w:r>
    </w:p>
    <w:p w:rsidR="009C4833" w:rsidRPr="00F2078D" w:rsidRDefault="009C4833" w:rsidP="009C4833">
      <w:pPr>
        <w:ind w:left="1"/>
        <w:rPr>
          <w:b/>
          <w:szCs w:val="24"/>
        </w:rPr>
      </w:pPr>
    </w:p>
    <w:p w:rsidR="009C4833" w:rsidRPr="00F2078D" w:rsidRDefault="009C4833" w:rsidP="003D76F1">
      <w:pPr>
        <w:jc w:val="center"/>
        <w:outlineLvl w:val="0"/>
        <w:rPr>
          <w:b/>
          <w:szCs w:val="24"/>
        </w:rPr>
      </w:pPr>
      <w:r w:rsidRPr="00F2078D">
        <w:rPr>
          <w:b/>
          <w:szCs w:val="24"/>
        </w:rPr>
        <w:t>Члан 1.</w:t>
      </w:r>
    </w:p>
    <w:p w:rsidR="00F2078D" w:rsidRPr="00F2078D" w:rsidRDefault="009C4833" w:rsidP="00F2078D">
      <w:pPr>
        <w:keepNext/>
        <w:keepLines/>
        <w:rPr>
          <w:rFonts w:eastAsia="Times New Roman"/>
          <w:b/>
          <w:szCs w:val="24"/>
        </w:rPr>
      </w:pPr>
      <w:r w:rsidRPr="00F2078D">
        <w:rPr>
          <w:szCs w:val="24"/>
        </w:rPr>
        <w:tab/>
        <w:t xml:space="preserve">Предмет Уговора је </w:t>
      </w:r>
      <w:r w:rsidR="00914345" w:rsidRPr="00F2078D">
        <w:rPr>
          <w:szCs w:val="24"/>
        </w:rPr>
        <w:t xml:space="preserve">купопродаја </w:t>
      </w:r>
      <w:r w:rsidRPr="00F2078D">
        <w:rPr>
          <w:szCs w:val="24"/>
        </w:rPr>
        <w:t xml:space="preserve">софтвера за </w:t>
      </w:r>
      <w:r w:rsidR="009054F7" w:rsidRPr="00F2078D">
        <w:rPr>
          <w:szCs w:val="24"/>
          <w:lang w:val="sr-Cyrl-RS"/>
        </w:rPr>
        <w:t>продају возила и робе</w:t>
      </w:r>
      <w:r w:rsidR="00F2078D" w:rsidRPr="00F2078D">
        <w:rPr>
          <w:rFonts w:eastAsia="Times New Roman"/>
          <w:szCs w:val="24"/>
        </w:rPr>
        <w:t xml:space="preserve"> и то:</w:t>
      </w:r>
    </w:p>
    <w:p w:rsidR="00F2078D" w:rsidRPr="00F2078D" w:rsidRDefault="00F2078D" w:rsidP="00F2078D">
      <w:pPr>
        <w:keepNext/>
        <w:keepLines/>
        <w:ind w:left="1"/>
        <w:jc w:val="center"/>
        <w:rPr>
          <w:rFonts w:eastAsia="Times New Roman"/>
          <w:b/>
          <w:szCs w:val="24"/>
        </w:rPr>
      </w:pPr>
      <w:r w:rsidRPr="00F2078D">
        <w:rPr>
          <w:rFonts w:eastAsia="Times New Roman"/>
          <w:b/>
          <w:szCs w:val="24"/>
        </w:rPr>
        <w:t>(</w:t>
      </w:r>
      <w:r w:rsidRPr="00F2078D">
        <w:rPr>
          <w:rFonts w:eastAsia="Times New Roman"/>
          <w:b/>
          <w:i/>
          <w:szCs w:val="24"/>
          <w:u w:val="single"/>
        </w:rPr>
        <w:t>спецификација ће бити преузета из образца понуде</w:t>
      </w:r>
      <w:r w:rsidRPr="00F2078D">
        <w:rPr>
          <w:rFonts w:eastAsia="Times New Roman"/>
          <w:b/>
          <w:szCs w:val="24"/>
        </w:rPr>
        <w:t>)</w:t>
      </w:r>
    </w:p>
    <w:p w:rsidR="00EE7794" w:rsidRPr="00F2078D" w:rsidRDefault="009C4833" w:rsidP="009C4833">
      <w:pPr>
        <w:outlineLvl w:val="0"/>
        <w:rPr>
          <w:szCs w:val="24"/>
        </w:rPr>
      </w:pPr>
      <w:r w:rsidRPr="00F2078D">
        <w:rPr>
          <w:szCs w:val="24"/>
        </w:rPr>
        <w:t xml:space="preserve">     </w:t>
      </w:r>
    </w:p>
    <w:p w:rsidR="00F2078D" w:rsidRPr="001E5B67" w:rsidRDefault="00F2078D" w:rsidP="00F2078D">
      <w:pPr>
        <w:keepNext/>
        <w:keepLines/>
        <w:jc w:val="center"/>
        <w:rPr>
          <w:rFonts w:eastAsia="Times New Roman"/>
          <w:b/>
          <w:bCs/>
          <w:szCs w:val="24"/>
        </w:rPr>
      </w:pPr>
      <w:r w:rsidRPr="001E5B67">
        <w:rPr>
          <w:rFonts w:eastAsia="Times New Roman"/>
          <w:b/>
          <w:bCs/>
          <w:szCs w:val="24"/>
        </w:rPr>
        <w:t>Члан 2.</w:t>
      </w:r>
    </w:p>
    <w:p w:rsidR="00F2078D" w:rsidRPr="001E5B67" w:rsidRDefault="00F2078D" w:rsidP="00F2078D">
      <w:pPr>
        <w:keepNext/>
        <w:keepLines/>
        <w:jc w:val="center"/>
        <w:rPr>
          <w:rFonts w:eastAsia="Times New Roman"/>
          <w:b/>
          <w:bCs/>
          <w:szCs w:val="24"/>
        </w:rPr>
      </w:pPr>
    </w:p>
    <w:p w:rsidR="00F2078D" w:rsidRPr="001E5B67" w:rsidRDefault="00F2078D" w:rsidP="00F2078D">
      <w:pPr>
        <w:widowControl/>
        <w:tabs>
          <w:tab w:val="clear" w:pos="1440"/>
        </w:tabs>
        <w:autoSpaceDE w:val="0"/>
        <w:autoSpaceDN w:val="0"/>
        <w:adjustRightInd w:val="0"/>
        <w:ind w:firstLine="1440"/>
        <w:rPr>
          <w:rFonts w:eastAsia="Calibri"/>
          <w:szCs w:val="24"/>
          <w:lang w:val="ru-RU"/>
        </w:rPr>
      </w:pPr>
      <w:r w:rsidRPr="001E5B67">
        <w:rPr>
          <w:rFonts w:eastAsia="Calibri"/>
          <w:szCs w:val="24"/>
          <w:lang w:val="ru-RU"/>
        </w:rPr>
        <w:t xml:space="preserve">Укупна уговорена цена износи </w:t>
      </w:r>
      <w:r w:rsidRPr="001E5B67">
        <w:rPr>
          <w:rFonts w:eastAsia="Times New Roman"/>
          <w:b/>
          <w:noProof/>
          <w:szCs w:val="24"/>
        </w:rPr>
        <w:t>(</w:t>
      </w:r>
      <w:r w:rsidRPr="001E5B67">
        <w:rPr>
          <w:rFonts w:eastAsia="Times New Roman"/>
          <w:b/>
          <w:i/>
          <w:noProof/>
          <w:szCs w:val="24"/>
          <w:u w:val="single"/>
        </w:rPr>
        <w:t>биће преузето из понуде</w:t>
      </w:r>
      <w:r w:rsidRPr="001E5B67">
        <w:rPr>
          <w:rFonts w:eastAsia="Times New Roman"/>
          <w:b/>
          <w:noProof/>
          <w:szCs w:val="24"/>
        </w:rPr>
        <w:t>)</w:t>
      </w:r>
      <w:r w:rsidRPr="001E5B67">
        <w:rPr>
          <w:rFonts w:eastAsia="Times New Roman"/>
          <w:noProof/>
          <w:szCs w:val="24"/>
        </w:rPr>
        <w:t xml:space="preserve"> </w:t>
      </w:r>
      <w:r w:rsidRPr="001E5B67">
        <w:rPr>
          <w:rFonts w:eastAsia="Calibri"/>
          <w:szCs w:val="24"/>
          <w:lang w:val="ru-RU"/>
        </w:rPr>
        <w:t>динара, без пореза на додату вредност</w:t>
      </w:r>
      <w:r w:rsidRPr="001E5B67">
        <w:rPr>
          <w:rFonts w:eastAsia="Times New Roman"/>
          <w:szCs w:val="24"/>
          <w:lang w:val="ru-RU"/>
        </w:rPr>
        <w:t xml:space="preserve"> са урачунатим зависним трошковима које Добављач има у реализацији предметног уговора</w:t>
      </w:r>
      <w:r w:rsidRPr="001E5B67">
        <w:rPr>
          <w:rFonts w:eastAsia="Times New Roman"/>
          <w:szCs w:val="24"/>
        </w:rPr>
        <w:t>.</w:t>
      </w:r>
      <w:r w:rsidRPr="001E5B67">
        <w:rPr>
          <w:rFonts w:eastAsia="Calibri"/>
          <w:szCs w:val="24"/>
          <w:lang w:val="ru-RU"/>
        </w:rPr>
        <w:t xml:space="preserve"> </w:t>
      </w:r>
    </w:p>
    <w:p w:rsidR="00F2078D" w:rsidRPr="009054F7" w:rsidRDefault="00F2078D" w:rsidP="00F2078D">
      <w:pPr>
        <w:outlineLvl w:val="0"/>
        <w:rPr>
          <w:szCs w:val="24"/>
        </w:rPr>
      </w:pPr>
      <w:r>
        <w:rPr>
          <w:szCs w:val="24"/>
        </w:rPr>
        <w:tab/>
      </w:r>
      <w:r w:rsidRPr="009054F7">
        <w:rPr>
          <w:szCs w:val="24"/>
        </w:rPr>
        <w:t>Цена обухвата имплементацију и инсталацију софтвера за послове финансија.</w:t>
      </w:r>
    </w:p>
    <w:p w:rsidR="00F2078D" w:rsidRPr="009054F7" w:rsidRDefault="00F2078D" w:rsidP="00F2078D">
      <w:pPr>
        <w:rPr>
          <w:szCs w:val="24"/>
        </w:rPr>
      </w:pPr>
      <w:r w:rsidRPr="009054F7">
        <w:rPr>
          <w:szCs w:val="24"/>
        </w:rPr>
        <w:tab/>
        <w:t>Понуђена цена је фиксна и не може се мењати.</w:t>
      </w:r>
    </w:p>
    <w:p w:rsidR="009054F7" w:rsidRPr="00F2078D" w:rsidRDefault="009C4833" w:rsidP="00F2078D">
      <w:pPr>
        <w:outlineLvl w:val="0"/>
        <w:rPr>
          <w:b/>
          <w:color w:val="FF0000"/>
        </w:rPr>
      </w:pPr>
      <w:r w:rsidRPr="00F2078D">
        <w:rPr>
          <w:b/>
          <w:color w:val="FF0000"/>
        </w:rPr>
        <w:t xml:space="preserve"> </w:t>
      </w:r>
    </w:p>
    <w:p w:rsidR="009C4833" w:rsidRDefault="00F2078D" w:rsidP="00F2078D">
      <w:pPr>
        <w:outlineLvl w:val="0"/>
        <w:rPr>
          <w:b/>
          <w:szCs w:val="24"/>
        </w:rPr>
      </w:pPr>
      <w:r>
        <w:rPr>
          <w:b/>
          <w:color w:val="FF0000"/>
          <w:szCs w:val="24"/>
        </w:rPr>
        <w:tab/>
      </w:r>
      <w:r>
        <w:rPr>
          <w:b/>
          <w:color w:val="FF0000"/>
          <w:szCs w:val="24"/>
        </w:rPr>
        <w:tab/>
      </w:r>
      <w:r>
        <w:rPr>
          <w:b/>
          <w:color w:val="FF0000"/>
          <w:szCs w:val="24"/>
        </w:rPr>
        <w:tab/>
      </w:r>
      <w:r>
        <w:rPr>
          <w:b/>
          <w:color w:val="FF0000"/>
          <w:szCs w:val="24"/>
        </w:rPr>
        <w:tab/>
      </w:r>
      <w:r w:rsidRPr="00F2078D">
        <w:rPr>
          <w:b/>
          <w:szCs w:val="24"/>
        </w:rPr>
        <w:t xml:space="preserve">     Члан 3</w:t>
      </w:r>
      <w:r w:rsidR="009C4833" w:rsidRPr="00F2078D">
        <w:rPr>
          <w:b/>
          <w:szCs w:val="24"/>
        </w:rPr>
        <w:t>.</w:t>
      </w:r>
    </w:p>
    <w:p w:rsidR="00DC3E67" w:rsidRPr="00F2078D" w:rsidRDefault="00DC3E67" w:rsidP="00F2078D">
      <w:pPr>
        <w:rPr>
          <w:szCs w:val="24"/>
        </w:rPr>
      </w:pPr>
    </w:p>
    <w:p w:rsidR="008666E4" w:rsidRPr="00F2078D" w:rsidRDefault="008666E4" w:rsidP="008666E4">
      <w:pPr>
        <w:rPr>
          <w:iCs/>
        </w:rPr>
      </w:pPr>
      <w:r w:rsidRPr="007B361C">
        <w:rPr>
          <w:color w:val="FF0000"/>
        </w:rPr>
        <w:tab/>
      </w:r>
      <w:r w:rsidRPr="00F2078D">
        <w:t>Наручилац се обавезује да ће и</w:t>
      </w:r>
      <w:r w:rsidRPr="00F2078D">
        <w:rPr>
          <w:noProof/>
        </w:rPr>
        <w:t xml:space="preserve">сплату рачуна по овом Уговору </w:t>
      </w:r>
      <w:r w:rsidR="00A75FF8" w:rsidRPr="00190D7B">
        <w:rPr>
          <w:szCs w:val="24"/>
          <w:lang w:val="sr-Cyrl-RS"/>
        </w:rPr>
        <w:t xml:space="preserve">, и то: рачун за реализацију 1.фазе на 50% укупне вредности посла, и рачуна за реализацију 2.фазе на преосталих 50% вредности посла (што уједно означава и завршетак пројекта), </w:t>
      </w:r>
      <w:r w:rsidRPr="00190D7B">
        <w:rPr>
          <w:noProof/>
        </w:rPr>
        <w:t>вршити  по службеном пријему исправног рачуна</w:t>
      </w:r>
      <w:r w:rsidRPr="00F2078D">
        <w:rPr>
          <w:noProof/>
        </w:rPr>
        <w:t xml:space="preserve"> који испоставља </w:t>
      </w:r>
      <w:r w:rsidR="00234784" w:rsidRPr="00F2078D">
        <w:rPr>
          <w:szCs w:val="24"/>
        </w:rPr>
        <w:t>Добављач</w:t>
      </w:r>
      <w:r w:rsidRPr="00F2078D">
        <w:rPr>
          <w:noProof/>
        </w:rPr>
        <w:t xml:space="preserve"> овереног од стране овлашћеног лица Наручиоца, који мора да садржи број и датум предметног Уговора у року који</w:t>
      </w:r>
      <w:r w:rsidRPr="00F2078D">
        <w:t xml:space="preserve"> не може бити дужи од 45 дана, од дана службеног пријема исправног рачуна, а на основу потврђеног документа о извршеној услузи</w:t>
      </w:r>
      <w:r w:rsidRPr="00F2078D">
        <w:rPr>
          <w:iCs/>
        </w:rPr>
        <w:t>.</w:t>
      </w:r>
    </w:p>
    <w:p w:rsidR="008666E4" w:rsidRPr="00F2078D" w:rsidRDefault="008666E4" w:rsidP="008666E4">
      <w:pPr>
        <w:rPr>
          <w:iCs/>
        </w:rPr>
      </w:pPr>
      <w:r w:rsidRPr="00F2078D">
        <w:rPr>
          <w:iCs/>
        </w:rPr>
        <w:tab/>
        <w:t xml:space="preserve">Плаћање се врши уплатом на рачун </w:t>
      </w:r>
      <w:r w:rsidR="00234784" w:rsidRPr="00F2078D">
        <w:rPr>
          <w:szCs w:val="24"/>
        </w:rPr>
        <w:t>Добављача</w:t>
      </w:r>
      <w:r w:rsidRPr="00F2078D">
        <w:rPr>
          <w:iCs/>
        </w:rPr>
        <w:t xml:space="preserve">. </w:t>
      </w:r>
    </w:p>
    <w:p w:rsidR="00DC3E67" w:rsidRPr="00F2078D" w:rsidRDefault="00DC3E67" w:rsidP="008666E4">
      <w:pPr>
        <w:rPr>
          <w:iCs/>
          <w:szCs w:val="24"/>
        </w:rPr>
      </w:pPr>
    </w:p>
    <w:p w:rsidR="009C4833" w:rsidRPr="00F2078D" w:rsidRDefault="009600D2" w:rsidP="009C4833">
      <w:pPr>
        <w:outlineLvl w:val="0"/>
        <w:rPr>
          <w:b/>
          <w:bCs/>
          <w:szCs w:val="24"/>
        </w:rPr>
      </w:pPr>
      <w:r w:rsidRPr="00F2078D">
        <w:rPr>
          <w:b/>
          <w:bCs/>
          <w:szCs w:val="24"/>
        </w:rPr>
        <w:t>СРЕДСТВА</w:t>
      </w:r>
      <w:r w:rsidR="009C4833" w:rsidRPr="00F2078D">
        <w:rPr>
          <w:b/>
          <w:bCs/>
          <w:szCs w:val="24"/>
        </w:rPr>
        <w:t xml:space="preserve"> ФИНАНСИЈСКОГ ОБЕЗБЕЂЕЊА</w:t>
      </w:r>
    </w:p>
    <w:p w:rsidR="009C4833" w:rsidRPr="00F2078D" w:rsidRDefault="009C4833" w:rsidP="009C4833">
      <w:pPr>
        <w:rPr>
          <w:b/>
          <w:bCs/>
          <w:szCs w:val="24"/>
        </w:rPr>
      </w:pPr>
    </w:p>
    <w:p w:rsidR="009C4833" w:rsidRPr="00F2078D" w:rsidRDefault="00F2078D" w:rsidP="003D76F1">
      <w:pPr>
        <w:jc w:val="center"/>
        <w:outlineLvl w:val="0"/>
        <w:rPr>
          <w:b/>
          <w:szCs w:val="24"/>
        </w:rPr>
      </w:pPr>
      <w:r>
        <w:rPr>
          <w:b/>
          <w:szCs w:val="24"/>
        </w:rPr>
        <w:t>Члан 4</w:t>
      </w:r>
      <w:r w:rsidR="009C4833" w:rsidRPr="00F2078D">
        <w:rPr>
          <w:b/>
          <w:szCs w:val="24"/>
        </w:rPr>
        <w:t>.</w:t>
      </w:r>
    </w:p>
    <w:p w:rsidR="00DC3E67" w:rsidRPr="007B361C" w:rsidRDefault="00DC3E67" w:rsidP="003D76F1">
      <w:pPr>
        <w:jc w:val="center"/>
        <w:outlineLvl w:val="0"/>
        <w:rPr>
          <w:b/>
          <w:color w:val="FF0000"/>
          <w:szCs w:val="24"/>
        </w:rPr>
      </w:pPr>
    </w:p>
    <w:p w:rsidR="009C4833" w:rsidRPr="007B361C" w:rsidRDefault="009C4833" w:rsidP="00F2078D">
      <w:r w:rsidRPr="007B361C">
        <w:rPr>
          <w:b/>
        </w:rPr>
        <w:tab/>
      </w:r>
      <w:r w:rsidR="00234784" w:rsidRPr="007B361C">
        <w:t xml:space="preserve">Добављач </w:t>
      </w:r>
      <w:r w:rsidRPr="007B361C">
        <w:t>је у тренутку закључења уговора доставио:</w:t>
      </w:r>
    </w:p>
    <w:p w:rsidR="009C4833" w:rsidRPr="007B361C" w:rsidRDefault="009C4833" w:rsidP="00F2078D">
      <w:r w:rsidRPr="007B361C">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7B361C">
        <w:rPr>
          <w:lang w:val="en-US"/>
        </w:rPr>
        <w:t xml:space="preserve">, </w:t>
      </w:r>
      <w:r w:rsidRPr="007B361C">
        <w:t>31/2011 и 139/14) и Одлуком НБС о ближим условима, садржини и начину вођења Регистра меница и овлашћења („Службени гласник РС”, бр. 56/2011</w:t>
      </w:r>
      <w:r w:rsidR="001A4C43" w:rsidRPr="007B361C">
        <w:t>,</w:t>
      </w:r>
      <w:r w:rsidRPr="007B361C">
        <w:t xml:space="preserve"> 80/15</w:t>
      </w:r>
      <w:r w:rsidR="001A4C43" w:rsidRPr="007B361C">
        <w:t xml:space="preserve"> и 76/2016</w:t>
      </w:r>
      <w:r w:rsidRPr="007B361C">
        <w:t xml:space="preserve">), са роком важења најмање </w:t>
      </w:r>
      <w:r w:rsidRPr="007B361C">
        <w:rPr>
          <w:lang w:val="en-US"/>
        </w:rPr>
        <w:t>30</w:t>
      </w:r>
      <w:r w:rsidRPr="007B361C">
        <w:t xml:space="preserve"> дана дуже  од истека рока важности уговора.</w:t>
      </w:r>
    </w:p>
    <w:p w:rsidR="009C4833" w:rsidRPr="00F2078D" w:rsidRDefault="009C4833" w:rsidP="009C4833">
      <w:pPr>
        <w:keepNext/>
        <w:keepLines/>
        <w:rPr>
          <w:szCs w:val="24"/>
        </w:rPr>
      </w:pPr>
      <w:r w:rsidRPr="007B361C">
        <w:rPr>
          <w:color w:val="FF0000"/>
          <w:szCs w:val="24"/>
        </w:rPr>
        <w:tab/>
      </w:r>
      <w:r w:rsidRPr="00F2078D">
        <w:rPr>
          <w:szCs w:val="24"/>
        </w:rPr>
        <w:t>- Менично овлашћење да се мениц</w:t>
      </w:r>
      <w:r w:rsidRPr="00F2078D">
        <w:rPr>
          <w:szCs w:val="24"/>
          <w:lang w:val="en-US"/>
        </w:rPr>
        <w:t>a</w:t>
      </w:r>
      <w:r w:rsidRPr="00F2078D">
        <w:rPr>
          <w:szCs w:val="24"/>
        </w:rPr>
        <w:t xml:space="preserve"> у износу од 10% од вредности уговора без ПДВ, може поднети на наплату без сагласности </w:t>
      </w:r>
      <w:r w:rsidR="00234784" w:rsidRPr="00F2078D">
        <w:rPr>
          <w:szCs w:val="24"/>
        </w:rPr>
        <w:t xml:space="preserve">Добављача </w:t>
      </w:r>
      <w:r w:rsidRPr="00F2078D">
        <w:rPr>
          <w:szCs w:val="24"/>
        </w:rPr>
        <w:t>у случају неизвршења уговорних обавеза по закљученом уговору;</w:t>
      </w:r>
    </w:p>
    <w:p w:rsidR="009C4833" w:rsidRPr="00F2078D" w:rsidRDefault="009C4833" w:rsidP="009C4833">
      <w:pPr>
        <w:keepNext/>
        <w:keepLines/>
        <w:rPr>
          <w:szCs w:val="24"/>
        </w:rPr>
      </w:pPr>
      <w:r w:rsidRPr="00F2078D">
        <w:rPr>
          <w:szCs w:val="24"/>
        </w:rPr>
        <w:tab/>
        <w:t xml:space="preserve">- Потврду о регистрацији менице, </w:t>
      </w:r>
    </w:p>
    <w:p w:rsidR="009C4833" w:rsidRPr="00F2078D" w:rsidRDefault="009C4833" w:rsidP="009C4833">
      <w:pPr>
        <w:keepNext/>
        <w:keepLines/>
        <w:rPr>
          <w:szCs w:val="24"/>
        </w:rPr>
      </w:pPr>
      <w:r w:rsidRPr="00F2078D">
        <w:rPr>
          <w:szCs w:val="24"/>
        </w:rPr>
        <w:tab/>
        <w:t xml:space="preserve">- Копију картона депонованих потписа код банке на којим се јасно виде депоновани потпис и печат </w:t>
      </w:r>
      <w:r w:rsidR="00234784" w:rsidRPr="00F2078D">
        <w:rPr>
          <w:szCs w:val="24"/>
        </w:rPr>
        <w:t>Добављача</w:t>
      </w:r>
      <w:r w:rsidRPr="00F2078D">
        <w:rPr>
          <w:szCs w:val="24"/>
        </w:rPr>
        <w:t>, оверен печатом банке са датумом овере (овера не старија од 30 дана, од дана закључења уговора).</w:t>
      </w:r>
    </w:p>
    <w:p w:rsidR="009C4833" w:rsidRPr="00F2078D" w:rsidRDefault="009C4833" w:rsidP="009C4833">
      <w:pPr>
        <w:keepNext/>
        <w:keepLines/>
        <w:widowControl/>
        <w:tabs>
          <w:tab w:val="left" w:pos="720"/>
        </w:tabs>
        <w:autoSpaceDE w:val="0"/>
        <w:autoSpaceDN w:val="0"/>
        <w:adjustRightInd w:val="0"/>
        <w:ind w:firstLine="1440"/>
        <w:rPr>
          <w:szCs w:val="24"/>
        </w:rPr>
      </w:pPr>
      <w:r w:rsidRPr="00F2078D">
        <w:rPr>
          <w:szCs w:val="24"/>
        </w:rPr>
        <w:t>Потпис овлашћеног лица на мениц</w:t>
      </w:r>
      <w:r w:rsidRPr="00F2078D">
        <w:rPr>
          <w:szCs w:val="24"/>
          <w:lang w:val="ru-RU"/>
        </w:rPr>
        <w:t>и</w:t>
      </w:r>
      <w:r w:rsidRPr="00F2078D">
        <w:rPr>
          <w:szCs w:val="24"/>
        </w:rPr>
        <w:t xml:space="preserve"> и меничном овлашћењу мора бити идентичан са потписом у картону депонованих потписа. </w:t>
      </w:r>
    </w:p>
    <w:p w:rsidR="009C4833" w:rsidRPr="00F2078D" w:rsidRDefault="009C4833" w:rsidP="009C4833">
      <w:pPr>
        <w:keepNext/>
        <w:keepLines/>
        <w:widowControl/>
        <w:tabs>
          <w:tab w:val="left" w:pos="720"/>
        </w:tabs>
        <w:autoSpaceDE w:val="0"/>
        <w:autoSpaceDN w:val="0"/>
        <w:adjustRightInd w:val="0"/>
        <w:ind w:firstLine="1440"/>
        <w:rPr>
          <w:szCs w:val="24"/>
        </w:rPr>
      </w:pPr>
      <w:r w:rsidRPr="00F2078D">
        <w:rPr>
          <w:szCs w:val="24"/>
        </w:rPr>
        <w:t xml:space="preserve">У случају промене лица овлашћеног за заступање, менично овлашћење остаје на снази. </w:t>
      </w:r>
    </w:p>
    <w:p w:rsidR="009C4833" w:rsidRPr="00F2078D" w:rsidRDefault="009C4833" w:rsidP="009C4833">
      <w:pPr>
        <w:keepNext/>
        <w:keepLines/>
        <w:rPr>
          <w:szCs w:val="24"/>
        </w:rPr>
      </w:pPr>
      <w:r w:rsidRPr="00F2078D">
        <w:rPr>
          <w:szCs w:val="24"/>
        </w:rPr>
        <w:tab/>
        <w:t xml:space="preserve">По завршеном послу Наручилац ће предметну меницу вратити, на писани захтев </w:t>
      </w:r>
      <w:r w:rsidR="00234784" w:rsidRPr="00F2078D">
        <w:rPr>
          <w:szCs w:val="24"/>
        </w:rPr>
        <w:t>Добављача</w:t>
      </w:r>
      <w:r w:rsidRPr="00F2078D">
        <w:rPr>
          <w:szCs w:val="24"/>
        </w:rPr>
        <w:t>.</w:t>
      </w:r>
    </w:p>
    <w:p w:rsidR="00F11A9C" w:rsidRPr="007B361C" w:rsidRDefault="00F11A9C" w:rsidP="009C4833">
      <w:pPr>
        <w:keepNext/>
        <w:keepLines/>
        <w:rPr>
          <w:color w:val="FF0000"/>
          <w:szCs w:val="24"/>
        </w:rPr>
      </w:pPr>
    </w:p>
    <w:p w:rsidR="00F11A9C" w:rsidRPr="00F2078D" w:rsidRDefault="00F11A9C" w:rsidP="003D76F1">
      <w:pPr>
        <w:jc w:val="center"/>
        <w:outlineLvl w:val="0"/>
        <w:rPr>
          <w:b/>
          <w:szCs w:val="24"/>
        </w:rPr>
      </w:pPr>
      <w:r w:rsidRPr="00F2078D">
        <w:rPr>
          <w:b/>
          <w:szCs w:val="24"/>
        </w:rPr>
        <w:t xml:space="preserve">Члан </w:t>
      </w:r>
      <w:r w:rsidR="00F2078D" w:rsidRPr="00F2078D">
        <w:rPr>
          <w:b/>
          <w:szCs w:val="24"/>
          <w:lang w:val="sr-Cyrl-RS"/>
        </w:rPr>
        <w:t>5</w:t>
      </w:r>
      <w:r w:rsidRPr="00F2078D">
        <w:rPr>
          <w:b/>
          <w:szCs w:val="24"/>
        </w:rPr>
        <w:t>.</w:t>
      </w:r>
    </w:p>
    <w:p w:rsidR="00DC3E67" w:rsidRPr="00F2078D" w:rsidRDefault="00DC3E67" w:rsidP="003D76F1">
      <w:pPr>
        <w:jc w:val="center"/>
        <w:outlineLvl w:val="0"/>
        <w:rPr>
          <w:b/>
          <w:szCs w:val="24"/>
        </w:rPr>
      </w:pPr>
    </w:p>
    <w:p w:rsidR="009600D2" w:rsidRPr="00F2078D" w:rsidRDefault="00074115" w:rsidP="009600D2">
      <w:pPr>
        <w:pStyle w:val="Standard"/>
        <w:tabs>
          <w:tab w:val="clear" w:pos="1440"/>
        </w:tabs>
        <w:ind w:firstLine="1440"/>
        <w:rPr>
          <w:color w:val="auto"/>
          <w:lang w:val="ru-RU"/>
        </w:rPr>
      </w:pPr>
      <w:r w:rsidRPr="00F2078D">
        <w:rPr>
          <w:color w:val="auto"/>
        </w:rPr>
        <w:t>Добављач се обавезује да у року од 15 дана од закључења уговора достави:</w:t>
      </w:r>
      <w:r w:rsidR="009600D2" w:rsidRPr="00F2078D">
        <w:rPr>
          <w:rFonts w:eastAsia="Calibri"/>
          <w:b/>
          <w:color w:val="auto"/>
          <w:lang w:val="ru-RU"/>
        </w:rPr>
        <w:t xml:space="preserve"> меницу за отклањање грешака у гарантном року</w:t>
      </w:r>
      <w:r w:rsidR="009600D2" w:rsidRPr="00F2078D">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9600D2" w:rsidRPr="00F2078D">
        <w:rPr>
          <w:color w:val="auto"/>
          <w:lang w:val="ru-RU"/>
        </w:rPr>
        <w:t>(„Службени лист СРЈ”, бр. 3/2002 и 5/2003 и „Службени гласник РС”, бр. 43/2004, 62/2006,</w:t>
      </w:r>
      <w:r w:rsidR="009600D2" w:rsidRPr="00F2078D">
        <w:rPr>
          <w:color w:val="auto"/>
          <w:spacing w:val="-4"/>
          <w:lang w:val="ru-RU"/>
        </w:rPr>
        <w:t xml:space="preserve">111/2009 </w:t>
      </w:r>
      <w:r w:rsidR="009600D2" w:rsidRPr="00F2078D">
        <w:rPr>
          <w:color w:val="auto"/>
          <w:lang w:val="ru-RU"/>
        </w:rPr>
        <w:t>, 31/2011</w:t>
      </w:r>
      <w:r w:rsidR="009600D2" w:rsidRPr="00F2078D">
        <w:rPr>
          <w:color w:val="auto"/>
          <w:spacing w:val="-4"/>
          <w:lang w:val="ru-RU"/>
        </w:rPr>
        <w:t xml:space="preserve"> и 139/2014</w:t>
      </w:r>
      <w:r w:rsidR="009600D2" w:rsidRPr="00F2078D">
        <w:rPr>
          <w:color w:val="auto"/>
          <w:lang w:val="ru-RU"/>
        </w:rPr>
        <w:t>) и Одлуком НБС о ближим условима, садржини и начину вођења Регистра меница и овлашћења („Службени гласник РС”, бр. 56/2011</w:t>
      </w:r>
      <w:r w:rsidR="009600D2" w:rsidRPr="00F2078D">
        <w:rPr>
          <w:color w:val="auto"/>
          <w:spacing w:val="-4"/>
          <w:lang w:val="ru-RU"/>
        </w:rPr>
        <w:t xml:space="preserve"> и 80/2015</w:t>
      </w:r>
      <w:r w:rsidR="009600D2" w:rsidRPr="00F2078D">
        <w:rPr>
          <w:color w:val="auto"/>
          <w:lang w:val="ru-RU"/>
        </w:rPr>
        <w:t>)</w:t>
      </w:r>
      <w:r w:rsidR="009600D2" w:rsidRPr="00F2078D">
        <w:rPr>
          <w:rFonts w:eastAsia="Calibri"/>
          <w:color w:val="auto"/>
          <w:lang w:val="ru-RU"/>
        </w:rPr>
        <w:t>, са роком важења 5 дана дуже од гарантног рока.</w:t>
      </w:r>
    </w:p>
    <w:p w:rsidR="009600D2" w:rsidRPr="00F2078D" w:rsidRDefault="009600D2" w:rsidP="009600D2">
      <w:pPr>
        <w:pStyle w:val="Standard"/>
        <w:tabs>
          <w:tab w:val="clear" w:pos="1440"/>
        </w:tabs>
        <w:ind w:firstLine="1440"/>
        <w:rPr>
          <w:color w:val="auto"/>
          <w:lang w:val="ru-RU"/>
        </w:rPr>
      </w:pPr>
      <w:r w:rsidRPr="00F2078D">
        <w:rPr>
          <w:rFonts w:eastAsia="Calibri"/>
          <w:color w:val="auto"/>
          <w:lang w:val="ru-RU"/>
        </w:rPr>
        <w:t>- менично овлашћење да се мениц</w:t>
      </w:r>
      <w:r w:rsidRPr="00F2078D">
        <w:rPr>
          <w:rFonts w:eastAsia="Calibri"/>
          <w:color w:val="auto"/>
        </w:rPr>
        <w:t>a</w:t>
      </w:r>
      <w:r w:rsidRPr="00F2078D">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9600D2" w:rsidRPr="00F2078D" w:rsidRDefault="009600D2" w:rsidP="009600D2">
      <w:pPr>
        <w:pStyle w:val="Standard"/>
        <w:tabs>
          <w:tab w:val="clear" w:pos="1440"/>
        </w:tabs>
        <w:ind w:firstLine="1440"/>
        <w:rPr>
          <w:rFonts w:eastAsia="Calibri"/>
          <w:color w:val="auto"/>
          <w:lang w:val="ru-RU"/>
        </w:rPr>
      </w:pPr>
      <w:r w:rsidRPr="00F2078D">
        <w:rPr>
          <w:rFonts w:eastAsia="Calibri"/>
          <w:color w:val="auto"/>
          <w:lang w:val="ru-RU"/>
        </w:rPr>
        <w:t>- потврду о регистрацији менице;</w:t>
      </w:r>
    </w:p>
    <w:p w:rsidR="009600D2" w:rsidRPr="00F2078D" w:rsidRDefault="009600D2" w:rsidP="009600D2">
      <w:pPr>
        <w:pStyle w:val="Standard"/>
        <w:tabs>
          <w:tab w:val="clear" w:pos="1440"/>
        </w:tabs>
        <w:ind w:firstLine="1440"/>
        <w:rPr>
          <w:rFonts w:eastAsia="Calibri"/>
          <w:color w:val="auto"/>
          <w:lang w:val="ru-RU"/>
        </w:rPr>
      </w:pPr>
      <w:r w:rsidRPr="00F2078D">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600D2" w:rsidRPr="00F2078D" w:rsidRDefault="009600D2" w:rsidP="009600D2">
      <w:pPr>
        <w:pStyle w:val="Standard"/>
        <w:tabs>
          <w:tab w:val="clear" w:pos="1440"/>
        </w:tabs>
        <w:ind w:firstLine="1440"/>
        <w:rPr>
          <w:rFonts w:eastAsia="Calibri"/>
          <w:color w:val="auto"/>
          <w:lang w:val="ru-RU"/>
        </w:rPr>
      </w:pPr>
      <w:r w:rsidRPr="00F2078D">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9600D2" w:rsidRPr="00F2078D" w:rsidRDefault="009600D2" w:rsidP="009600D2">
      <w:pPr>
        <w:pStyle w:val="Standard"/>
        <w:tabs>
          <w:tab w:val="clear" w:pos="1440"/>
        </w:tabs>
        <w:ind w:firstLine="1440"/>
        <w:rPr>
          <w:rFonts w:eastAsia="Calibri"/>
          <w:color w:val="auto"/>
          <w:lang w:val="ru-RU"/>
        </w:rPr>
      </w:pPr>
      <w:r w:rsidRPr="00F2078D">
        <w:rPr>
          <w:rFonts w:eastAsia="Calibri"/>
          <w:color w:val="auto"/>
          <w:lang w:val="ru-RU"/>
        </w:rPr>
        <w:t>У случају промене лица овлашћеног за заступање, менично овлашћење остаје на снази.</w:t>
      </w:r>
    </w:p>
    <w:p w:rsidR="003D76F1" w:rsidRDefault="009600D2" w:rsidP="00F2078D">
      <w:pPr>
        <w:pStyle w:val="Standard"/>
        <w:tabs>
          <w:tab w:val="clear" w:pos="1440"/>
        </w:tabs>
        <w:ind w:firstLine="1400"/>
        <w:rPr>
          <w:rFonts w:eastAsia="Calibri"/>
          <w:color w:val="auto"/>
          <w:lang w:val="ru-RU"/>
        </w:rPr>
      </w:pPr>
      <w:r w:rsidRPr="00F2078D">
        <w:rPr>
          <w:rFonts w:eastAsia="Calibri"/>
          <w:color w:val="auto"/>
          <w:lang w:val="ru-RU"/>
        </w:rPr>
        <w:t>По истеку рока рока важности менице, Наручилац ће предметну меницу врат</w:t>
      </w:r>
      <w:r w:rsidR="00F2078D">
        <w:rPr>
          <w:rFonts w:eastAsia="Calibri"/>
          <w:color w:val="auto"/>
          <w:lang w:val="ru-RU"/>
        </w:rPr>
        <w:t>ити, на писани захтев понуђача.</w:t>
      </w:r>
    </w:p>
    <w:p w:rsidR="00F2078D" w:rsidRPr="00F2078D" w:rsidRDefault="00F2078D" w:rsidP="00F2078D">
      <w:pPr>
        <w:pStyle w:val="Standard"/>
        <w:tabs>
          <w:tab w:val="clear" w:pos="1440"/>
        </w:tabs>
        <w:ind w:firstLine="1400"/>
        <w:rPr>
          <w:rFonts w:eastAsia="Calibri"/>
          <w:color w:val="auto"/>
          <w:lang w:val="ru-RU"/>
        </w:rPr>
      </w:pPr>
    </w:p>
    <w:p w:rsidR="009C4833" w:rsidRPr="00B85832" w:rsidRDefault="009C4833" w:rsidP="003D76F1">
      <w:pPr>
        <w:pStyle w:val="ListParagraph"/>
        <w:ind w:left="0" w:firstLine="720"/>
        <w:jc w:val="center"/>
        <w:rPr>
          <w:b/>
          <w:color w:val="auto"/>
        </w:rPr>
      </w:pPr>
      <w:r w:rsidRPr="00B85832">
        <w:rPr>
          <w:b/>
          <w:color w:val="auto"/>
        </w:rPr>
        <w:t xml:space="preserve">Члан </w:t>
      </w:r>
      <w:r w:rsidR="00F2078D" w:rsidRPr="00B85832">
        <w:rPr>
          <w:b/>
          <w:color w:val="auto"/>
          <w:lang w:val="sr-Cyrl-RS"/>
        </w:rPr>
        <w:t>6</w:t>
      </w:r>
      <w:r w:rsidR="003D76F1" w:rsidRPr="00B85832">
        <w:rPr>
          <w:b/>
          <w:color w:val="auto"/>
        </w:rPr>
        <w:t>.</w:t>
      </w:r>
    </w:p>
    <w:p w:rsidR="00B85832" w:rsidRPr="00B85832" w:rsidRDefault="00B85832" w:rsidP="003D76F1">
      <w:pPr>
        <w:pStyle w:val="ListParagraph"/>
        <w:ind w:left="0" w:firstLine="720"/>
        <w:jc w:val="center"/>
        <w:rPr>
          <w:b/>
          <w:color w:val="auto"/>
        </w:rPr>
      </w:pPr>
    </w:p>
    <w:p w:rsidR="009C4833" w:rsidRPr="00B85832" w:rsidRDefault="009C4833" w:rsidP="009C4833">
      <w:pPr>
        <w:rPr>
          <w:szCs w:val="24"/>
        </w:rPr>
      </w:pPr>
      <w:r w:rsidRPr="00B85832">
        <w:rPr>
          <w:szCs w:val="24"/>
        </w:rPr>
        <w:tab/>
        <w:t>Наручилац може</w:t>
      </w:r>
      <w:r w:rsidR="009600D2" w:rsidRPr="00B85832">
        <w:rPr>
          <w:szCs w:val="24"/>
        </w:rPr>
        <w:t xml:space="preserve"> да реализује средства</w:t>
      </w:r>
      <w:r w:rsidRPr="00B85832">
        <w:rPr>
          <w:szCs w:val="24"/>
        </w:rPr>
        <w:t xml:space="preserve"> финансијског обезбеђења у случају неиспуњења уговорних обавеза.</w:t>
      </w:r>
    </w:p>
    <w:p w:rsidR="009600D2" w:rsidRPr="00B85832" w:rsidRDefault="009600D2" w:rsidP="009C4833">
      <w:pPr>
        <w:rPr>
          <w:szCs w:val="24"/>
        </w:rPr>
      </w:pPr>
    </w:p>
    <w:p w:rsidR="009C4833" w:rsidRPr="00DC3E67" w:rsidRDefault="009600D2" w:rsidP="009C4833">
      <w:pPr>
        <w:outlineLvl w:val="0"/>
        <w:rPr>
          <w:b/>
          <w:bCs/>
          <w:szCs w:val="24"/>
        </w:rPr>
      </w:pPr>
      <w:r w:rsidRPr="00DC3E67">
        <w:rPr>
          <w:b/>
          <w:bCs/>
          <w:szCs w:val="24"/>
        </w:rPr>
        <w:t>РОК И НАЧИН ИСПОРУКЕ</w:t>
      </w:r>
    </w:p>
    <w:p w:rsidR="003D76F1" w:rsidRPr="00DC3E67" w:rsidRDefault="003D76F1" w:rsidP="009C4833">
      <w:pPr>
        <w:outlineLvl w:val="0"/>
        <w:rPr>
          <w:b/>
          <w:bCs/>
          <w:szCs w:val="24"/>
        </w:rPr>
      </w:pPr>
    </w:p>
    <w:p w:rsidR="009C4833" w:rsidRDefault="009C4833" w:rsidP="003D76F1">
      <w:pPr>
        <w:jc w:val="center"/>
        <w:outlineLvl w:val="0"/>
        <w:rPr>
          <w:b/>
          <w:szCs w:val="24"/>
        </w:rPr>
      </w:pPr>
      <w:r w:rsidRPr="00DC3E67">
        <w:rPr>
          <w:b/>
          <w:szCs w:val="24"/>
        </w:rPr>
        <w:t xml:space="preserve">Члан </w:t>
      </w:r>
      <w:r w:rsidR="00B85832">
        <w:rPr>
          <w:b/>
          <w:szCs w:val="24"/>
          <w:lang w:val="sr-Cyrl-RS"/>
        </w:rPr>
        <w:t>7</w:t>
      </w:r>
      <w:r w:rsidRPr="00DC3E67">
        <w:rPr>
          <w:b/>
          <w:szCs w:val="24"/>
        </w:rPr>
        <w:t>.</w:t>
      </w:r>
    </w:p>
    <w:p w:rsidR="00DB04BD" w:rsidRPr="00911751" w:rsidRDefault="00DB04BD" w:rsidP="00DB04BD">
      <w:pPr>
        <w:pStyle w:val="ListBullet"/>
      </w:pPr>
    </w:p>
    <w:p w:rsidR="00DB04BD" w:rsidRPr="00190D7B" w:rsidRDefault="00DB04BD" w:rsidP="00DB04BD">
      <w:pPr>
        <w:pStyle w:val="ListBullet"/>
      </w:pPr>
      <w:r w:rsidRPr="00911751">
        <w:tab/>
      </w:r>
      <w:r w:rsidRPr="00190D7B">
        <w:t>Рок у којем је понуђач дужан да изврши имплементацију и инс</w:t>
      </w:r>
      <w:r w:rsidR="00981A5A" w:rsidRPr="00190D7B">
        <w:t>т</w:t>
      </w:r>
      <w:r w:rsidRPr="00190D7B">
        <w:t>алацију предметног софтв</w:t>
      </w:r>
      <w:r w:rsidRPr="00190D7B">
        <w:rPr>
          <w:lang w:val="sr-Cyrl-CS"/>
        </w:rPr>
        <w:t>е</w:t>
      </w:r>
      <w:r w:rsidRPr="00190D7B">
        <w:t xml:space="preserve">ра (1. и 2. фаза пројекта) </w:t>
      </w:r>
      <w:r w:rsidRPr="00190D7B">
        <w:rPr>
          <w:lang w:val="en-US"/>
        </w:rPr>
        <w:t xml:space="preserve">je </w:t>
      </w:r>
      <w:r w:rsidRPr="00190D7B">
        <w:rPr>
          <w:i/>
          <w:noProof/>
        </w:rPr>
        <w:t>(биће преузето из понуде)</w:t>
      </w:r>
      <w:r w:rsidRPr="00190D7B">
        <w:rPr>
          <w:noProof/>
        </w:rPr>
        <w:t xml:space="preserve"> </w:t>
      </w:r>
      <w:r w:rsidRPr="00190D7B">
        <w:t xml:space="preserve"> од дана закључења уговора, а рок за реализацију 1. фазе</w:t>
      </w:r>
      <w:r w:rsidRPr="00190D7B">
        <w:rPr>
          <w:lang w:val="en-US"/>
        </w:rPr>
        <w:t xml:space="preserve"> (</w:t>
      </w:r>
      <w:r w:rsidRPr="00190D7B">
        <w:t xml:space="preserve"> </w:t>
      </w:r>
      <w:r w:rsidRPr="00190D7B">
        <w:rPr>
          <w:sz w:val="22"/>
          <w:szCs w:val="22"/>
        </w:rPr>
        <w:t>испорука спецификације софтверских захтева и спецификације архитектуре система, са спецификацијом инфраструктурних потреба, уз испоруку прве верзије апликативног предметног софтвера)</w:t>
      </w:r>
      <w:r w:rsidRPr="00190D7B">
        <w:rPr>
          <w:sz w:val="22"/>
          <w:szCs w:val="22"/>
          <w:lang w:val="en-US"/>
        </w:rPr>
        <w:t xml:space="preserve"> </w:t>
      </w:r>
      <w:r w:rsidRPr="00190D7B">
        <w:rPr>
          <w:lang w:val="en-US"/>
        </w:rPr>
        <w:t xml:space="preserve">je </w:t>
      </w:r>
      <w:r w:rsidRPr="00190D7B">
        <w:rPr>
          <w:i/>
          <w:noProof/>
        </w:rPr>
        <w:t>(биће преузето из понуде)</w:t>
      </w:r>
      <w:r w:rsidRPr="00190D7B">
        <w:rPr>
          <w:noProof/>
        </w:rPr>
        <w:t xml:space="preserve"> </w:t>
      </w:r>
      <w:r w:rsidRPr="00190D7B">
        <w:t>од дана закључења уговора</w:t>
      </w:r>
    </w:p>
    <w:p w:rsidR="00F2078D" w:rsidRPr="00190D7B" w:rsidRDefault="00F2078D" w:rsidP="000D3CF8">
      <w:pPr>
        <w:tabs>
          <w:tab w:val="left" w:pos="5103"/>
        </w:tabs>
        <w:rPr>
          <w:color w:val="FF0000"/>
        </w:rPr>
      </w:pPr>
    </w:p>
    <w:p w:rsidR="00F2078D" w:rsidRPr="00190D7B" w:rsidRDefault="00F2078D" w:rsidP="000D3CF8">
      <w:pPr>
        <w:tabs>
          <w:tab w:val="left" w:pos="5103"/>
        </w:tabs>
        <w:rPr>
          <w:color w:val="FF0000"/>
        </w:rPr>
      </w:pPr>
    </w:p>
    <w:p w:rsidR="00F2078D" w:rsidRPr="00190D7B" w:rsidRDefault="00F2078D" w:rsidP="000D3CF8">
      <w:pPr>
        <w:tabs>
          <w:tab w:val="left" w:pos="5103"/>
        </w:tabs>
        <w:rPr>
          <w:color w:val="FF0000"/>
          <w:szCs w:val="24"/>
        </w:rPr>
      </w:pPr>
    </w:p>
    <w:p w:rsidR="009C4833" w:rsidRPr="00190D7B" w:rsidRDefault="009600D2" w:rsidP="009C4833">
      <w:pPr>
        <w:outlineLvl w:val="0"/>
        <w:rPr>
          <w:b/>
          <w:szCs w:val="24"/>
        </w:rPr>
      </w:pPr>
      <w:r w:rsidRPr="00190D7B">
        <w:rPr>
          <w:b/>
          <w:szCs w:val="24"/>
        </w:rPr>
        <w:t>МЕСТО ИСПОРУКЕ</w:t>
      </w:r>
    </w:p>
    <w:p w:rsidR="003D76F1" w:rsidRPr="00190D7B" w:rsidRDefault="003D76F1" w:rsidP="009C4833">
      <w:pPr>
        <w:outlineLvl w:val="0"/>
        <w:rPr>
          <w:b/>
          <w:szCs w:val="24"/>
        </w:rPr>
      </w:pPr>
    </w:p>
    <w:p w:rsidR="009C4833" w:rsidRPr="00190D7B" w:rsidRDefault="009C4833" w:rsidP="003D76F1">
      <w:pPr>
        <w:jc w:val="center"/>
        <w:outlineLvl w:val="0"/>
        <w:rPr>
          <w:b/>
          <w:szCs w:val="24"/>
        </w:rPr>
      </w:pPr>
      <w:r w:rsidRPr="00190D7B">
        <w:rPr>
          <w:b/>
          <w:szCs w:val="24"/>
        </w:rPr>
        <w:t xml:space="preserve">Члан </w:t>
      </w:r>
      <w:r w:rsidR="00B85832" w:rsidRPr="00190D7B">
        <w:rPr>
          <w:b/>
          <w:szCs w:val="24"/>
          <w:lang w:val="sr-Cyrl-RS"/>
        </w:rPr>
        <w:t>8</w:t>
      </w:r>
      <w:r w:rsidR="00074115" w:rsidRPr="00190D7B">
        <w:rPr>
          <w:b/>
          <w:szCs w:val="24"/>
        </w:rPr>
        <w:t>.</w:t>
      </w:r>
    </w:p>
    <w:p w:rsidR="00B85832" w:rsidRPr="00190D7B" w:rsidRDefault="00B85832" w:rsidP="003D76F1">
      <w:pPr>
        <w:jc w:val="center"/>
        <w:outlineLvl w:val="0"/>
        <w:rPr>
          <w:b/>
          <w:szCs w:val="24"/>
        </w:rPr>
      </w:pPr>
    </w:p>
    <w:p w:rsidR="009C4833" w:rsidRPr="00190D7B" w:rsidRDefault="009C4833" w:rsidP="009C4833">
      <w:pPr>
        <w:rPr>
          <w:bCs/>
          <w:iCs/>
          <w:lang w:val="en-US"/>
        </w:rPr>
      </w:pPr>
      <w:r w:rsidRPr="00190D7B">
        <w:rPr>
          <w:szCs w:val="24"/>
        </w:rPr>
        <w:tab/>
      </w:r>
      <w:r w:rsidRPr="00190D7B">
        <w:rPr>
          <w:iCs/>
        </w:rPr>
        <w:t xml:space="preserve">Место </w:t>
      </w:r>
      <w:r w:rsidR="009600D2" w:rsidRPr="00190D7B">
        <w:rPr>
          <w:iCs/>
        </w:rPr>
        <w:t xml:space="preserve">испоруке софтвера </w:t>
      </w:r>
      <w:r w:rsidRPr="00190D7B">
        <w:rPr>
          <w:iCs/>
        </w:rPr>
        <w:t xml:space="preserve">– на адреси Наручиоца: </w:t>
      </w:r>
      <w:r w:rsidRPr="00190D7B">
        <w:rPr>
          <w:bCs/>
          <w:iCs/>
        </w:rPr>
        <w:t xml:space="preserve">Управа царина, Сектор за информационе </w:t>
      </w:r>
      <w:r w:rsidR="009600D2" w:rsidRPr="00190D7B">
        <w:rPr>
          <w:bCs/>
          <w:iCs/>
        </w:rPr>
        <w:t xml:space="preserve">и комуникационе </w:t>
      </w:r>
      <w:r w:rsidRPr="00190D7B">
        <w:rPr>
          <w:bCs/>
          <w:iCs/>
        </w:rPr>
        <w:t xml:space="preserve">технологије, Народних хероја </w:t>
      </w:r>
      <w:r w:rsidR="009600D2" w:rsidRPr="00190D7B">
        <w:rPr>
          <w:bCs/>
          <w:iCs/>
        </w:rPr>
        <w:t xml:space="preserve">број </w:t>
      </w:r>
      <w:r w:rsidRPr="00190D7B">
        <w:rPr>
          <w:bCs/>
          <w:iCs/>
        </w:rPr>
        <w:t>63, Нови Београд,</w:t>
      </w:r>
      <w:r w:rsidRPr="00190D7B">
        <w:rPr>
          <w:b/>
          <w:bCs/>
          <w:iCs/>
        </w:rPr>
        <w:t xml:space="preserve"> </w:t>
      </w:r>
      <w:r w:rsidRPr="00190D7B">
        <w:rPr>
          <w:bCs/>
          <w:iCs/>
        </w:rPr>
        <w:t xml:space="preserve">а по потреби Наручилац може, у писаном позиву, определити и локацију у другом организационом делу Управе царина. </w:t>
      </w:r>
    </w:p>
    <w:p w:rsidR="009C4833" w:rsidRPr="00190D7B" w:rsidRDefault="009C4833" w:rsidP="009C4833">
      <w:pPr>
        <w:pStyle w:val="ecxmsonormal"/>
        <w:spacing w:after="0"/>
        <w:jc w:val="both"/>
        <w:rPr>
          <w:iCs/>
          <w:color w:val="FF0000"/>
          <w:lang w:val="ru-RU"/>
        </w:rPr>
      </w:pPr>
    </w:p>
    <w:p w:rsidR="009C4833" w:rsidRPr="00190D7B" w:rsidRDefault="009C4833" w:rsidP="009C4833">
      <w:pPr>
        <w:outlineLvl w:val="0"/>
        <w:rPr>
          <w:b/>
          <w:szCs w:val="24"/>
        </w:rPr>
      </w:pPr>
      <w:r w:rsidRPr="00190D7B">
        <w:rPr>
          <w:b/>
          <w:szCs w:val="24"/>
        </w:rPr>
        <w:t xml:space="preserve">ГАРАНЦИЈА </w:t>
      </w:r>
    </w:p>
    <w:p w:rsidR="003D76F1" w:rsidRPr="00190D7B" w:rsidRDefault="003D76F1" w:rsidP="009C4833">
      <w:pPr>
        <w:outlineLvl w:val="0"/>
        <w:rPr>
          <w:b/>
          <w:szCs w:val="24"/>
        </w:rPr>
      </w:pPr>
    </w:p>
    <w:p w:rsidR="009C4833" w:rsidRPr="00190D7B" w:rsidRDefault="009C4833" w:rsidP="003D76F1">
      <w:pPr>
        <w:jc w:val="center"/>
        <w:outlineLvl w:val="0"/>
        <w:rPr>
          <w:b/>
          <w:szCs w:val="24"/>
        </w:rPr>
      </w:pPr>
      <w:r w:rsidRPr="00190D7B">
        <w:rPr>
          <w:b/>
          <w:szCs w:val="24"/>
        </w:rPr>
        <w:t xml:space="preserve">Члан </w:t>
      </w:r>
      <w:r w:rsidR="00B85832" w:rsidRPr="00190D7B">
        <w:rPr>
          <w:b/>
          <w:szCs w:val="24"/>
          <w:lang w:val="sr-Cyrl-RS"/>
        </w:rPr>
        <w:t>9</w:t>
      </w:r>
      <w:r w:rsidRPr="00190D7B">
        <w:rPr>
          <w:b/>
          <w:szCs w:val="24"/>
        </w:rPr>
        <w:t>.</w:t>
      </w:r>
    </w:p>
    <w:p w:rsidR="009C4833" w:rsidRPr="00190D7B" w:rsidRDefault="009C4833" w:rsidP="009C4833">
      <w:pPr>
        <w:rPr>
          <w:lang w:val="ru-RU"/>
        </w:rPr>
      </w:pPr>
      <w:r w:rsidRPr="00190D7B">
        <w:rPr>
          <w:szCs w:val="24"/>
        </w:rPr>
        <w:tab/>
      </w:r>
      <w:r w:rsidR="00234784" w:rsidRPr="00190D7B">
        <w:rPr>
          <w:szCs w:val="24"/>
        </w:rPr>
        <w:t>Добављач</w:t>
      </w:r>
      <w:r w:rsidR="00234784" w:rsidRPr="00190D7B">
        <w:rPr>
          <w:lang w:val="ru-RU"/>
        </w:rPr>
        <w:t xml:space="preserve"> </w:t>
      </w:r>
      <w:r w:rsidRPr="00190D7B">
        <w:rPr>
          <w:lang w:val="ru-RU"/>
        </w:rPr>
        <w:t xml:space="preserve">је дужан да гарантује квалитет </w:t>
      </w:r>
      <w:r w:rsidR="00B85832" w:rsidRPr="00190D7B">
        <w:rPr>
          <w:szCs w:val="24"/>
          <w:lang w:val="ru-RU"/>
        </w:rPr>
        <w:t xml:space="preserve">за имплементиран и инсталаиран софтвер </w:t>
      </w:r>
      <w:r w:rsidR="009600D2" w:rsidRPr="00190D7B">
        <w:t xml:space="preserve">у року </w:t>
      </w:r>
      <w:r w:rsidR="009600D2" w:rsidRPr="00190D7B">
        <w:rPr>
          <w:b/>
          <w:i/>
          <w:noProof/>
        </w:rPr>
        <w:t>(биће преузето из понуде)</w:t>
      </w:r>
      <w:r w:rsidR="009600D2" w:rsidRPr="00190D7B">
        <w:rPr>
          <w:i/>
          <w:noProof/>
        </w:rPr>
        <w:t xml:space="preserve"> </w:t>
      </w:r>
      <w:r w:rsidR="009600D2" w:rsidRPr="00190D7B">
        <w:rPr>
          <w:noProof/>
        </w:rPr>
        <w:t>месеци</w:t>
      </w:r>
      <w:r w:rsidRPr="00190D7B">
        <w:t xml:space="preserve">. </w:t>
      </w:r>
    </w:p>
    <w:p w:rsidR="009C4833" w:rsidRPr="00190D7B" w:rsidRDefault="009C4833" w:rsidP="009C4833">
      <w:pPr>
        <w:pStyle w:val="CommentText"/>
        <w:rPr>
          <w:color w:val="FF0000"/>
          <w:szCs w:val="24"/>
          <w:lang w:val="ru-RU"/>
        </w:rPr>
      </w:pPr>
    </w:p>
    <w:p w:rsidR="009C4833" w:rsidRPr="00190D7B" w:rsidRDefault="00B85832" w:rsidP="009C4833">
      <w:pPr>
        <w:outlineLvl w:val="0"/>
        <w:rPr>
          <w:b/>
          <w:szCs w:val="24"/>
          <w:lang w:val="sr-Cyrl-RS"/>
        </w:rPr>
      </w:pPr>
      <w:r w:rsidRPr="00190D7B">
        <w:rPr>
          <w:b/>
          <w:szCs w:val="24"/>
          <w:lang w:val="sr-Cyrl-RS"/>
        </w:rPr>
        <w:t>КВАНТИТАТИВНО-КВАЛИТАТИВНА ПРИМОПРЕДАЈА</w:t>
      </w:r>
    </w:p>
    <w:p w:rsidR="003D76F1" w:rsidRPr="00190D7B" w:rsidRDefault="003D76F1" w:rsidP="009C4833">
      <w:pPr>
        <w:outlineLvl w:val="0"/>
        <w:rPr>
          <w:b/>
          <w:szCs w:val="24"/>
        </w:rPr>
      </w:pPr>
    </w:p>
    <w:p w:rsidR="009C4833" w:rsidRPr="00190D7B" w:rsidRDefault="009C4833" w:rsidP="003D76F1">
      <w:pPr>
        <w:jc w:val="center"/>
        <w:outlineLvl w:val="0"/>
        <w:rPr>
          <w:b/>
          <w:szCs w:val="24"/>
        </w:rPr>
      </w:pPr>
      <w:r w:rsidRPr="00190D7B">
        <w:rPr>
          <w:b/>
          <w:szCs w:val="24"/>
        </w:rPr>
        <w:t>Члан 1</w:t>
      </w:r>
      <w:r w:rsidR="00B85832" w:rsidRPr="00190D7B">
        <w:rPr>
          <w:b/>
          <w:szCs w:val="24"/>
          <w:lang w:val="sr-Cyrl-RS"/>
        </w:rPr>
        <w:t>0</w:t>
      </w:r>
      <w:r w:rsidRPr="00190D7B">
        <w:rPr>
          <w:b/>
          <w:szCs w:val="24"/>
        </w:rPr>
        <w:t>.</w:t>
      </w:r>
    </w:p>
    <w:p w:rsidR="009600D2" w:rsidRPr="00190D7B" w:rsidRDefault="009C4833" w:rsidP="009600D2">
      <w:pPr>
        <w:rPr>
          <w:noProof/>
          <w:szCs w:val="24"/>
        </w:rPr>
      </w:pPr>
      <w:r w:rsidRPr="00190D7B">
        <w:rPr>
          <w:szCs w:val="24"/>
        </w:rPr>
        <w:tab/>
      </w:r>
      <w:r w:rsidR="009600D2" w:rsidRPr="00190D7B">
        <w:rPr>
          <w:szCs w:val="24"/>
        </w:rPr>
        <w:t xml:space="preserve">Примопредаја предметног софтвера врши се на локацији Наручиоца, </w:t>
      </w:r>
      <w:r w:rsidR="009600D2" w:rsidRPr="00190D7B">
        <w:rPr>
          <w:noProof/>
          <w:szCs w:val="24"/>
        </w:rPr>
        <w:t>од стране овлашћеног представника Наручиоца и у присуству овлашћеног представника Добављача.</w:t>
      </w:r>
    </w:p>
    <w:p w:rsidR="009600D2" w:rsidRPr="00190D7B" w:rsidRDefault="009600D2" w:rsidP="009600D2">
      <w:pPr>
        <w:rPr>
          <w:szCs w:val="24"/>
        </w:rPr>
      </w:pPr>
      <w:r w:rsidRPr="00190D7B">
        <w:rPr>
          <w:szCs w:val="24"/>
        </w:rPr>
        <w:t xml:space="preserve">                        Примопредаја софтвера се врши тако што овлашћени представници Добављача и Наручиоца потписују и оверавају Записник.</w:t>
      </w:r>
    </w:p>
    <w:p w:rsidR="009C4833" w:rsidRPr="00190D7B" w:rsidRDefault="009C4833" w:rsidP="009C4833">
      <w:pPr>
        <w:rPr>
          <w:szCs w:val="24"/>
        </w:rPr>
      </w:pPr>
    </w:p>
    <w:p w:rsidR="009C4833" w:rsidRPr="00190D7B" w:rsidRDefault="009C4833" w:rsidP="009C4833">
      <w:pPr>
        <w:rPr>
          <w:b/>
          <w:szCs w:val="24"/>
        </w:rPr>
      </w:pPr>
      <w:r w:rsidRPr="00190D7B">
        <w:rPr>
          <w:b/>
          <w:szCs w:val="24"/>
        </w:rPr>
        <w:t>РЕКЛ</w:t>
      </w:r>
      <w:r w:rsidR="003D76F1" w:rsidRPr="00190D7B">
        <w:rPr>
          <w:b/>
          <w:szCs w:val="24"/>
        </w:rPr>
        <w:t>АМАЦИЈА</w:t>
      </w:r>
    </w:p>
    <w:p w:rsidR="003D76F1" w:rsidRPr="00190D7B" w:rsidRDefault="003D76F1" w:rsidP="009C4833">
      <w:pPr>
        <w:rPr>
          <w:b/>
          <w:szCs w:val="24"/>
        </w:rPr>
      </w:pPr>
    </w:p>
    <w:p w:rsidR="009C4833" w:rsidRPr="00190D7B" w:rsidRDefault="009C4833" w:rsidP="003D76F1">
      <w:pPr>
        <w:jc w:val="center"/>
        <w:outlineLvl w:val="0"/>
        <w:rPr>
          <w:b/>
          <w:szCs w:val="24"/>
        </w:rPr>
      </w:pPr>
      <w:r w:rsidRPr="00190D7B">
        <w:rPr>
          <w:b/>
        </w:rPr>
        <w:t xml:space="preserve"> </w:t>
      </w:r>
      <w:r w:rsidRPr="00190D7B">
        <w:rPr>
          <w:b/>
          <w:szCs w:val="24"/>
        </w:rPr>
        <w:t>Члан 1</w:t>
      </w:r>
      <w:r w:rsidR="00B85832" w:rsidRPr="00190D7B">
        <w:rPr>
          <w:b/>
          <w:szCs w:val="24"/>
          <w:lang w:val="sr-Cyrl-RS"/>
        </w:rPr>
        <w:t>1</w:t>
      </w:r>
      <w:r w:rsidRPr="00190D7B">
        <w:rPr>
          <w:b/>
          <w:szCs w:val="24"/>
        </w:rPr>
        <w:t>.</w:t>
      </w:r>
    </w:p>
    <w:p w:rsidR="00B85832" w:rsidRPr="00190D7B" w:rsidRDefault="009C4833" w:rsidP="00B85832">
      <w:pPr>
        <w:rPr>
          <w:lang w:val="sr-Cyrl-RS"/>
        </w:rPr>
      </w:pPr>
      <w:r w:rsidRPr="00190D7B">
        <w:tab/>
        <w:t>Рок за решавање рекламације (</w:t>
      </w:r>
      <w:r w:rsidRPr="00190D7B">
        <w:rPr>
          <w:b/>
          <w:i/>
          <w:noProof/>
          <w:szCs w:val="24"/>
        </w:rPr>
        <w:t>биће преузето из понуде</w:t>
      </w:r>
      <w:r w:rsidRPr="00190D7B">
        <w:rPr>
          <w:noProof/>
          <w:szCs w:val="24"/>
        </w:rPr>
        <w:t>)</w:t>
      </w:r>
      <w:r w:rsidR="001A4C43" w:rsidRPr="00190D7B">
        <w:rPr>
          <w:noProof/>
          <w:szCs w:val="24"/>
        </w:rPr>
        <w:t xml:space="preserve"> </w:t>
      </w:r>
      <w:r w:rsidRPr="00190D7B">
        <w:t>од дана и сата пријема записника о рекламацији</w:t>
      </w:r>
      <w:r w:rsidR="00B85832" w:rsidRPr="00190D7B">
        <w:rPr>
          <w:lang w:val="sr-Cyrl-RS"/>
        </w:rPr>
        <w:t>.</w:t>
      </w:r>
    </w:p>
    <w:p w:rsidR="00B85832" w:rsidRPr="00190D7B" w:rsidRDefault="00B85832" w:rsidP="001248C4">
      <w:pPr>
        <w:pStyle w:val="ListBullet"/>
      </w:pPr>
    </w:p>
    <w:p w:rsidR="009C4833" w:rsidRPr="00190D7B" w:rsidRDefault="00303E65" w:rsidP="001248C4">
      <w:pPr>
        <w:pStyle w:val="ListBullet"/>
      </w:pPr>
      <w:r w:rsidRPr="00190D7B">
        <w:t>ОБАВЕЗЕ ДОБАВЉАЧА</w:t>
      </w:r>
    </w:p>
    <w:p w:rsidR="003D76F1" w:rsidRPr="00190D7B" w:rsidRDefault="003D76F1" w:rsidP="001248C4">
      <w:pPr>
        <w:pStyle w:val="ListBullet"/>
      </w:pPr>
    </w:p>
    <w:p w:rsidR="00F2078D" w:rsidRPr="00190D7B" w:rsidRDefault="009C4833" w:rsidP="001248C4">
      <w:pPr>
        <w:jc w:val="center"/>
        <w:outlineLvl w:val="0"/>
        <w:rPr>
          <w:b/>
          <w:szCs w:val="24"/>
        </w:rPr>
      </w:pPr>
      <w:r w:rsidRPr="00190D7B">
        <w:rPr>
          <w:b/>
        </w:rPr>
        <w:t xml:space="preserve">    </w:t>
      </w:r>
      <w:r w:rsidRPr="00190D7B">
        <w:rPr>
          <w:b/>
          <w:szCs w:val="24"/>
        </w:rPr>
        <w:t>Члан 1</w:t>
      </w:r>
      <w:r w:rsidR="00B85832" w:rsidRPr="00190D7B">
        <w:rPr>
          <w:b/>
          <w:szCs w:val="24"/>
          <w:lang w:val="sr-Cyrl-RS"/>
        </w:rPr>
        <w:t>2</w:t>
      </w:r>
      <w:r w:rsidRPr="00190D7B">
        <w:rPr>
          <w:b/>
          <w:szCs w:val="24"/>
        </w:rPr>
        <w:t>.</w:t>
      </w:r>
    </w:p>
    <w:p w:rsidR="001248C4" w:rsidRPr="00190D7B" w:rsidRDefault="001248C4" w:rsidP="001248C4">
      <w:pPr>
        <w:jc w:val="center"/>
        <w:outlineLvl w:val="0"/>
        <w:rPr>
          <w:b/>
          <w:szCs w:val="24"/>
        </w:rPr>
      </w:pPr>
    </w:p>
    <w:p w:rsidR="001248C4" w:rsidRPr="00190D7B" w:rsidRDefault="001248C4" w:rsidP="001248C4">
      <w:pPr>
        <w:keepLines/>
        <w:spacing w:before="60"/>
        <w:ind w:left="360"/>
        <w:outlineLvl w:val="0"/>
        <w:rPr>
          <w:szCs w:val="24"/>
        </w:rPr>
      </w:pPr>
      <w:r w:rsidRPr="00190D7B">
        <w:rPr>
          <w:szCs w:val="24"/>
        </w:rPr>
        <w:t>Понуђач прихвата следеће опште одговорности:</w:t>
      </w:r>
    </w:p>
    <w:p w:rsidR="001248C4" w:rsidRPr="00190D7B" w:rsidRDefault="001248C4" w:rsidP="001248C4">
      <w:pPr>
        <w:rPr>
          <w:szCs w:val="24"/>
        </w:rPr>
      </w:pPr>
    </w:p>
    <w:p w:rsidR="001248C4" w:rsidRPr="00190D7B" w:rsidRDefault="001248C4" w:rsidP="001248C4">
      <w:pPr>
        <w:widowControl/>
        <w:numPr>
          <w:ilvl w:val="0"/>
          <w:numId w:val="18"/>
        </w:numPr>
        <w:tabs>
          <w:tab w:val="clear" w:pos="1440"/>
        </w:tabs>
      </w:pPr>
      <w:r w:rsidRPr="00190D7B">
        <w:rPr>
          <w:szCs w:val="24"/>
        </w:rPr>
        <w:t xml:space="preserve">Понуђач </w:t>
      </w:r>
      <w:r w:rsidRPr="00190D7B">
        <w:t>се обавезује да ангажује</w:t>
      </w:r>
      <w:r w:rsidRPr="00190D7B">
        <w:rPr>
          <w:lang w:val="ru-RU"/>
        </w:rPr>
        <w:t xml:space="preserve"> сва потребна стручна лица (а најмање пет стручњака), специјалисте из области пројектовања, развоја и имплементације софтвера на </w:t>
      </w:r>
      <w:r w:rsidRPr="00190D7B">
        <w:rPr>
          <w:lang w:val="sr-Latn-RS"/>
        </w:rPr>
        <w:t xml:space="preserve">Microsoft </w:t>
      </w:r>
      <w:r w:rsidRPr="00190D7B">
        <w:rPr>
          <w:lang w:val="sr-Cyrl-RS"/>
        </w:rPr>
        <w:t>технологији, ради ефикасне реализације предметне набавке</w:t>
      </w:r>
    </w:p>
    <w:p w:rsidR="001248C4" w:rsidRPr="00190D7B" w:rsidRDefault="001248C4" w:rsidP="001248C4">
      <w:pPr>
        <w:widowControl/>
        <w:numPr>
          <w:ilvl w:val="0"/>
          <w:numId w:val="18"/>
        </w:numPr>
        <w:tabs>
          <w:tab w:val="clear" w:pos="1440"/>
        </w:tabs>
      </w:pPr>
      <w:r w:rsidRPr="00190D7B">
        <w:t>Понуђач се обавезује да ће гарантовати тајност свих пословних података до којих дође у току сарадње са Наручиоцем.</w:t>
      </w:r>
    </w:p>
    <w:p w:rsidR="001248C4" w:rsidRPr="00190D7B" w:rsidRDefault="001248C4" w:rsidP="001248C4">
      <w:pPr>
        <w:widowControl/>
        <w:numPr>
          <w:ilvl w:val="0"/>
          <w:numId w:val="18"/>
        </w:numPr>
        <w:tabs>
          <w:tab w:val="clear" w:pos="1440"/>
        </w:tabs>
      </w:pPr>
      <w:r w:rsidRPr="00190D7B">
        <w:t>Понуђач ће на професионалан и кооперативан начин пословати са Наручиоцем.</w:t>
      </w:r>
    </w:p>
    <w:p w:rsidR="00EE7794" w:rsidRDefault="00EE7794" w:rsidP="001248C4">
      <w:pPr>
        <w:pStyle w:val="ListBullet"/>
      </w:pPr>
    </w:p>
    <w:p w:rsidR="001248C4" w:rsidRDefault="001248C4" w:rsidP="001248C4">
      <w:pPr>
        <w:pStyle w:val="ListBullet"/>
      </w:pPr>
    </w:p>
    <w:p w:rsidR="001248C4" w:rsidRDefault="001248C4" w:rsidP="001248C4">
      <w:pPr>
        <w:pStyle w:val="ListBullet"/>
      </w:pPr>
    </w:p>
    <w:p w:rsidR="001248C4" w:rsidRPr="007B361C" w:rsidRDefault="001248C4" w:rsidP="001248C4">
      <w:pPr>
        <w:pStyle w:val="ListBullet"/>
      </w:pPr>
    </w:p>
    <w:p w:rsidR="009C4833" w:rsidRPr="00B85832" w:rsidRDefault="009C4833" w:rsidP="001248C4">
      <w:pPr>
        <w:pStyle w:val="ListBullet"/>
      </w:pPr>
      <w:r w:rsidRPr="00B85832">
        <w:t xml:space="preserve">ОБАВЕЗЕ НАРУЧИОЦА </w:t>
      </w:r>
    </w:p>
    <w:p w:rsidR="003D76F1" w:rsidRPr="007B361C" w:rsidRDefault="003D76F1" w:rsidP="001248C4">
      <w:pPr>
        <w:pStyle w:val="ListBullet"/>
      </w:pPr>
    </w:p>
    <w:p w:rsidR="009C4833" w:rsidRPr="001248C4" w:rsidRDefault="009C4833" w:rsidP="003D76F1">
      <w:pPr>
        <w:jc w:val="center"/>
        <w:outlineLvl w:val="0"/>
        <w:rPr>
          <w:b/>
          <w:szCs w:val="24"/>
        </w:rPr>
      </w:pPr>
      <w:r w:rsidRPr="001248C4">
        <w:rPr>
          <w:b/>
          <w:szCs w:val="24"/>
        </w:rPr>
        <w:t>Члан 1</w:t>
      </w:r>
      <w:r w:rsidR="00B85832" w:rsidRPr="001248C4">
        <w:rPr>
          <w:b/>
          <w:szCs w:val="24"/>
          <w:lang w:val="sr-Cyrl-RS"/>
        </w:rPr>
        <w:t>3</w:t>
      </w:r>
      <w:r w:rsidRPr="001248C4">
        <w:rPr>
          <w:b/>
          <w:szCs w:val="24"/>
        </w:rPr>
        <w:t>.</w:t>
      </w:r>
    </w:p>
    <w:p w:rsidR="00DC3E67" w:rsidRDefault="00DC3E67" w:rsidP="003D76F1">
      <w:pPr>
        <w:jc w:val="center"/>
        <w:outlineLvl w:val="0"/>
        <w:rPr>
          <w:b/>
          <w:color w:val="FF0000"/>
          <w:szCs w:val="24"/>
        </w:rPr>
      </w:pPr>
    </w:p>
    <w:p w:rsidR="00F2078D" w:rsidRPr="001248C4" w:rsidRDefault="00F2078D" w:rsidP="00F2078D">
      <w:pPr>
        <w:keepLines/>
        <w:spacing w:before="60"/>
        <w:ind w:left="360"/>
        <w:outlineLvl w:val="0"/>
        <w:rPr>
          <w:szCs w:val="24"/>
        </w:rPr>
      </w:pPr>
      <w:r w:rsidRPr="001248C4">
        <w:rPr>
          <w:szCs w:val="24"/>
        </w:rPr>
        <w:t>Наручилац  прихвата следеће опште одговорности:</w:t>
      </w:r>
    </w:p>
    <w:p w:rsidR="00F2078D" w:rsidRPr="001248C4" w:rsidRDefault="00F2078D" w:rsidP="00F2078D">
      <w:pPr>
        <w:rPr>
          <w:szCs w:val="24"/>
        </w:rPr>
      </w:pPr>
    </w:p>
    <w:p w:rsidR="00F2078D" w:rsidRPr="001248C4" w:rsidRDefault="00F2078D" w:rsidP="00F2078D">
      <w:pPr>
        <w:widowControl/>
        <w:numPr>
          <w:ilvl w:val="0"/>
          <w:numId w:val="16"/>
        </w:numPr>
        <w:tabs>
          <w:tab w:val="clear" w:pos="1440"/>
        </w:tabs>
      </w:pPr>
      <w:r w:rsidRPr="001248C4">
        <w:t xml:space="preserve">Наручилац ће на професионалан и кооперативан начин пословати са понуђачем. </w:t>
      </w:r>
    </w:p>
    <w:p w:rsidR="00F2078D" w:rsidRPr="001248C4" w:rsidRDefault="00F2078D" w:rsidP="00F2078D">
      <w:pPr>
        <w:widowControl/>
        <w:numPr>
          <w:ilvl w:val="0"/>
          <w:numId w:val="16"/>
        </w:numPr>
        <w:tabs>
          <w:tab w:val="clear" w:pos="1440"/>
        </w:tabs>
      </w:pPr>
      <w:r w:rsidRPr="001248C4">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F2078D" w:rsidRPr="001248C4" w:rsidRDefault="00F2078D" w:rsidP="00F2078D">
      <w:pPr>
        <w:widowControl/>
        <w:numPr>
          <w:ilvl w:val="0"/>
          <w:numId w:val="16"/>
        </w:numPr>
        <w:tabs>
          <w:tab w:val="clear" w:pos="1440"/>
        </w:tabs>
      </w:pPr>
      <w:r w:rsidRPr="001248C4">
        <w:t>Наручилац се обавезује да ће обезбедити све неопходне информације у циљу обезбеђивања подршке за дати захтев.</w:t>
      </w:r>
    </w:p>
    <w:p w:rsidR="00303E65" w:rsidRPr="007B361C" w:rsidRDefault="00303E65" w:rsidP="00303E65">
      <w:pPr>
        <w:widowControl/>
        <w:tabs>
          <w:tab w:val="clear" w:pos="1440"/>
        </w:tabs>
        <w:rPr>
          <w:color w:val="FF0000"/>
        </w:rPr>
      </w:pPr>
    </w:p>
    <w:p w:rsidR="009C4833" w:rsidRPr="00DC3E67" w:rsidRDefault="009C4833" w:rsidP="009C4833">
      <w:pPr>
        <w:rPr>
          <w:b/>
          <w:szCs w:val="24"/>
        </w:rPr>
      </w:pPr>
      <w:r w:rsidRPr="00DC3E67">
        <w:rPr>
          <w:b/>
          <w:szCs w:val="24"/>
        </w:rPr>
        <w:t>ЗАШТИТА ПОДАТАКА НАРУЧИОЦА</w:t>
      </w:r>
    </w:p>
    <w:p w:rsidR="003D76F1" w:rsidRPr="00DC3E67" w:rsidRDefault="003D76F1" w:rsidP="009C4833">
      <w:pPr>
        <w:rPr>
          <w:b/>
          <w:szCs w:val="24"/>
        </w:rPr>
      </w:pPr>
    </w:p>
    <w:p w:rsidR="009C4833" w:rsidRPr="00DC3E67" w:rsidRDefault="009C4833" w:rsidP="003D76F1">
      <w:pPr>
        <w:jc w:val="center"/>
        <w:outlineLvl w:val="0"/>
        <w:rPr>
          <w:b/>
          <w:szCs w:val="24"/>
        </w:rPr>
      </w:pPr>
      <w:r w:rsidRPr="00DC3E67">
        <w:rPr>
          <w:b/>
          <w:szCs w:val="24"/>
        </w:rPr>
        <w:t>Члан 1</w:t>
      </w:r>
      <w:r w:rsidR="00B85832">
        <w:rPr>
          <w:b/>
          <w:szCs w:val="24"/>
          <w:lang w:val="sr-Cyrl-RS"/>
        </w:rPr>
        <w:t>4</w:t>
      </w:r>
      <w:r w:rsidRPr="00DC3E67">
        <w:rPr>
          <w:b/>
          <w:szCs w:val="24"/>
        </w:rPr>
        <w:t>.</w:t>
      </w:r>
    </w:p>
    <w:p w:rsidR="009C4833" w:rsidRPr="00DC3E67" w:rsidRDefault="009C4833" w:rsidP="009C4833">
      <w:pPr>
        <w:rPr>
          <w:szCs w:val="24"/>
        </w:rPr>
      </w:pPr>
      <w:r w:rsidRPr="00DC3E67">
        <w:rPr>
          <w:szCs w:val="24"/>
        </w:rPr>
        <w:tab/>
      </w:r>
      <w:r w:rsidR="00234784" w:rsidRPr="00DC3E67">
        <w:rPr>
          <w:szCs w:val="24"/>
        </w:rPr>
        <w:t xml:space="preserve">Добављач </w:t>
      </w:r>
      <w:r w:rsidRPr="00DC3E6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DC3E67" w:rsidRDefault="00066147" w:rsidP="009C4833">
      <w:pPr>
        <w:rPr>
          <w:szCs w:val="24"/>
        </w:rPr>
      </w:pPr>
    </w:p>
    <w:p w:rsidR="009C4833" w:rsidRPr="00DC3E67" w:rsidRDefault="009C4833" w:rsidP="009C4833">
      <w:pPr>
        <w:outlineLvl w:val="0"/>
        <w:rPr>
          <w:b/>
          <w:szCs w:val="24"/>
        </w:rPr>
      </w:pPr>
      <w:r w:rsidRPr="00DC3E67">
        <w:rPr>
          <w:b/>
          <w:szCs w:val="24"/>
        </w:rPr>
        <w:t>ПРОМЕНЕ ПОДАТАКА</w:t>
      </w:r>
    </w:p>
    <w:p w:rsidR="003D76F1" w:rsidRPr="00DC3E67" w:rsidRDefault="003D76F1" w:rsidP="009C4833">
      <w:pPr>
        <w:outlineLvl w:val="0"/>
        <w:rPr>
          <w:b/>
          <w:szCs w:val="24"/>
        </w:rPr>
      </w:pPr>
    </w:p>
    <w:p w:rsidR="009C4833" w:rsidRPr="00DC3E67" w:rsidRDefault="009C4833" w:rsidP="003D76F1">
      <w:pPr>
        <w:jc w:val="center"/>
        <w:outlineLvl w:val="0"/>
        <w:rPr>
          <w:b/>
          <w:szCs w:val="24"/>
        </w:rPr>
      </w:pPr>
      <w:r w:rsidRPr="00DC3E67">
        <w:rPr>
          <w:b/>
          <w:szCs w:val="24"/>
        </w:rPr>
        <w:t>Члан 1</w:t>
      </w:r>
      <w:r w:rsidR="00B85832">
        <w:rPr>
          <w:b/>
          <w:szCs w:val="24"/>
          <w:lang w:val="sr-Cyrl-RS"/>
        </w:rPr>
        <w:t>5</w:t>
      </w:r>
      <w:r w:rsidRPr="00DC3E67">
        <w:rPr>
          <w:b/>
          <w:szCs w:val="24"/>
        </w:rPr>
        <w:t xml:space="preserve">. </w:t>
      </w:r>
    </w:p>
    <w:p w:rsidR="009C4833" w:rsidRPr="00DC3E67" w:rsidRDefault="009C4833" w:rsidP="009C4833">
      <w:pPr>
        <w:rPr>
          <w:szCs w:val="24"/>
        </w:rPr>
      </w:pPr>
      <w:r w:rsidRPr="00DC3E67">
        <w:rPr>
          <w:b/>
          <w:szCs w:val="24"/>
        </w:rPr>
        <w:tab/>
      </w:r>
      <w:r w:rsidR="00234784" w:rsidRPr="00DC3E67">
        <w:rPr>
          <w:szCs w:val="24"/>
        </w:rPr>
        <w:t xml:space="preserve">Добављач </w:t>
      </w:r>
      <w:r w:rsidRPr="00DC3E67">
        <w:rPr>
          <w:szCs w:val="24"/>
        </w:rPr>
        <w:t>је дужан да у складу са одредбом члана 77. Закона о јавним набавкама ("Службени гласник РС", бр. 124/2012</w:t>
      </w:r>
      <w:r w:rsidR="00AA54D3" w:rsidRPr="00DC3E67">
        <w:rPr>
          <w:szCs w:val="24"/>
        </w:rPr>
        <w:t>, 14/2015 и 68/215</w:t>
      </w:r>
      <w:r w:rsidRPr="00DC3E6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Pr="00DC3E67" w:rsidRDefault="009C4833" w:rsidP="009C4833">
      <w:pPr>
        <w:rPr>
          <w:b/>
          <w:szCs w:val="24"/>
        </w:rPr>
      </w:pPr>
    </w:p>
    <w:p w:rsidR="00281423" w:rsidRPr="00DC3E67" w:rsidRDefault="00281423" w:rsidP="009C4833">
      <w:pPr>
        <w:rPr>
          <w:b/>
          <w:szCs w:val="24"/>
        </w:rPr>
      </w:pPr>
    </w:p>
    <w:p w:rsidR="009C4833" w:rsidRPr="00DC3E67" w:rsidRDefault="009C4833" w:rsidP="009C4833">
      <w:pPr>
        <w:ind w:left="1"/>
        <w:outlineLvl w:val="0"/>
        <w:rPr>
          <w:b/>
          <w:szCs w:val="24"/>
        </w:rPr>
      </w:pPr>
      <w:r w:rsidRPr="00DC3E67">
        <w:rPr>
          <w:b/>
          <w:szCs w:val="24"/>
        </w:rPr>
        <w:t>ПРЕЛАЗНЕ И ЗАВРШНЕ ОДРЕДБЕ</w:t>
      </w:r>
    </w:p>
    <w:p w:rsidR="003D76F1" w:rsidRPr="00DC3E67" w:rsidRDefault="003D76F1" w:rsidP="009C4833">
      <w:pPr>
        <w:ind w:left="1"/>
        <w:outlineLvl w:val="0"/>
        <w:rPr>
          <w:b/>
          <w:szCs w:val="24"/>
        </w:rPr>
      </w:pPr>
    </w:p>
    <w:p w:rsidR="009C4833" w:rsidRPr="00DC3E67" w:rsidRDefault="009C4833" w:rsidP="00980F7B">
      <w:pPr>
        <w:ind w:left="1"/>
        <w:jc w:val="center"/>
        <w:outlineLvl w:val="0"/>
        <w:rPr>
          <w:b/>
          <w:szCs w:val="24"/>
        </w:rPr>
      </w:pPr>
      <w:r w:rsidRPr="00DC3E67">
        <w:rPr>
          <w:b/>
          <w:szCs w:val="24"/>
        </w:rPr>
        <w:t>Члан 1</w:t>
      </w:r>
      <w:r w:rsidR="00B85832">
        <w:rPr>
          <w:b/>
          <w:szCs w:val="24"/>
          <w:lang w:val="sr-Cyrl-RS"/>
        </w:rPr>
        <w:t>6</w:t>
      </w:r>
      <w:r w:rsidRPr="00DC3E67">
        <w:rPr>
          <w:b/>
          <w:szCs w:val="24"/>
        </w:rPr>
        <w:t>.</w:t>
      </w:r>
    </w:p>
    <w:p w:rsidR="009C4833" w:rsidRPr="00DC3E67" w:rsidRDefault="009C4833" w:rsidP="009C4833">
      <w:pPr>
        <w:ind w:left="1"/>
        <w:rPr>
          <w:szCs w:val="24"/>
        </w:rPr>
      </w:pPr>
      <w:r w:rsidRPr="00DC3E67">
        <w:rPr>
          <w:szCs w:val="24"/>
        </w:rPr>
        <w:tab/>
        <w:t>За све што није предвиђено овим уговором, примењиваће се одредбе Закона о облигационим односима.</w:t>
      </w:r>
    </w:p>
    <w:p w:rsidR="00281423" w:rsidRPr="00DC3E67" w:rsidRDefault="00281423" w:rsidP="009C4833">
      <w:pPr>
        <w:ind w:left="1"/>
        <w:jc w:val="center"/>
        <w:rPr>
          <w:b/>
          <w:szCs w:val="24"/>
        </w:rPr>
      </w:pPr>
    </w:p>
    <w:p w:rsidR="009C4833" w:rsidRPr="00DC3E67" w:rsidRDefault="009C4833" w:rsidP="00980F7B">
      <w:pPr>
        <w:ind w:left="1"/>
        <w:jc w:val="center"/>
        <w:outlineLvl w:val="0"/>
        <w:rPr>
          <w:b/>
          <w:szCs w:val="24"/>
        </w:rPr>
      </w:pPr>
      <w:r w:rsidRPr="00DC3E67">
        <w:rPr>
          <w:b/>
          <w:szCs w:val="24"/>
        </w:rPr>
        <w:t xml:space="preserve">Члан </w:t>
      </w:r>
      <w:r w:rsidR="00074115" w:rsidRPr="00DC3E67">
        <w:rPr>
          <w:b/>
          <w:szCs w:val="24"/>
        </w:rPr>
        <w:t>1</w:t>
      </w:r>
      <w:r w:rsidR="00B85832">
        <w:rPr>
          <w:b/>
          <w:szCs w:val="24"/>
          <w:lang w:val="sr-Cyrl-RS"/>
        </w:rPr>
        <w:t>7</w:t>
      </w:r>
      <w:r w:rsidR="00074115" w:rsidRPr="00DC3E67">
        <w:rPr>
          <w:b/>
          <w:szCs w:val="24"/>
        </w:rPr>
        <w:t>.</w:t>
      </w:r>
    </w:p>
    <w:p w:rsidR="009C4833" w:rsidRPr="00DC3E67" w:rsidRDefault="009C4833" w:rsidP="003D76F1">
      <w:pPr>
        <w:ind w:left="1"/>
        <w:rPr>
          <w:szCs w:val="24"/>
        </w:rPr>
      </w:pPr>
      <w:r w:rsidRPr="00DC3E6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3D76F1" w:rsidRPr="00DC3E67">
        <w:rPr>
          <w:szCs w:val="24"/>
        </w:rPr>
        <w:t xml:space="preserve"> лицима.</w:t>
      </w:r>
    </w:p>
    <w:p w:rsidR="00281423" w:rsidRPr="00DC3E67" w:rsidRDefault="00281423" w:rsidP="009C4833">
      <w:pPr>
        <w:ind w:left="1"/>
        <w:rPr>
          <w:szCs w:val="24"/>
        </w:rPr>
      </w:pPr>
    </w:p>
    <w:p w:rsidR="009C4833" w:rsidRPr="00DC3E67" w:rsidRDefault="009C4833" w:rsidP="00980F7B">
      <w:pPr>
        <w:ind w:left="1"/>
        <w:jc w:val="center"/>
        <w:outlineLvl w:val="0"/>
        <w:rPr>
          <w:b/>
          <w:szCs w:val="24"/>
        </w:rPr>
      </w:pPr>
      <w:r w:rsidRPr="00DC3E67">
        <w:rPr>
          <w:b/>
          <w:szCs w:val="24"/>
        </w:rPr>
        <w:t xml:space="preserve">Члан </w:t>
      </w:r>
      <w:r w:rsidR="00B85832">
        <w:rPr>
          <w:b/>
          <w:szCs w:val="24"/>
          <w:lang w:val="sr-Cyrl-RS"/>
        </w:rPr>
        <w:t>18</w:t>
      </w:r>
      <w:r w:rsidRPr="00DC3E67">
        <w:rPr>
          <w:b/>
          <w:szCs w:val="24"/>
        </w:rPr>
        <w:t>.</w:t>
      </w:r>
    </w:p>
    <w:p w:rsidR="009C4833" w:rsidRPr="00DC3E67" w:rsidRDefault="009C4833" w:rsidP="009C4833">
      <w:pPr>
        <w:rPr>
          <w:szCs w:val="24"/>
        </w:rPr>
      </w:pPr>
      <w:r w:rsidRPr="00DC3E67">
        <w:rPr>
          <w:szCs w:val="24"/>
        </w:rPr>
        <w:tab/>
        <w:t>Измене и допуне овог уговора могу се вршити само у писменој форми и уз обострану сагласност уговорних страна.</w:t>
      </w:r>
    </w:p>
    <w:p w:rsidR="009C4833" w:rsidRPr="00DC3E67" w:rsidRDefault="009C4833" w:rsidP="009C4833">
      <w:pPr>
        <w:rPr>
          <w:b/>
          <w:szCs w:val="24"/>
        </w:rPr>
      </w:pPr>
    </w:p>
    <w:p w:rsidR="009C4833" w:rsidRPr="00DC3E67" w:rsidRDefault="009C4833" w:rsidP="00980F7B">
      <w:pPr>
        <w:jc w:val="center"/>
        <w:outlineLvl w:val="0"/>
        <w:rPr>
          <w:b/>
          <w:szCs w:val="24"/>
        </w:rPr>
      </w:pPr>
      <w:r w:rsidRPr="00DC3E67">
        <w:rPr>
          <w:b/>
          <w:szCs w:val="24"/>
        </w:rPr>
        <w:t xml:space="preserve">Члан </w:t>
      </w:r>
      <w:r w:rsidR="00B85832">
        <w:rPr>
          <w:b/>
          <w:szCs w:val="24"/>
          <w:lang w:val="sr-Cyrl-RS"/>
        </w:rPr>
        <w:t>19</w:t>
      </w:r>
      <w:r w:rsidRPr="00DC3E67">
        <w:rPr>
          <w:b/>
          <w:szCs w:val="24"/>
        </w:rPr>
        <w:t>.</w:t>
      </w:r>
    </w:p>
    <w:p w:rsidR="009C4833" w:rsidRPr="001248C4" w:rsidRDefault="009C4833" w:rsidP="009C4833">
      <w:pPr>
        <w:rPr>
          <w:szCs w:val="24"/>
        </w:rPr>
      </w:pPr>
      <w:r w:rsidRPr="00DC3E67">
        <w:rPr>
          <w:szCs w:val="24"/>
        </w:rPr>
        <w:tab/>
        <w:t>Уговор се закључује даном п</w:t>
      </w:r>
      <w:r w:rsidR="001248C4">
        <w:rPr>
          <w:szCs w:val="24"/>
        </w:rPr>
        <w:t>отписивања обе уговорне стране.</w:t>
      </w:r>
    </w:p>
    <w:p w:rsidR="009C4833" w:rsidRPr="00DC3E67" w:rsidRDefault="009C4833" w:rsidP="009C4833">
      <w:pPr>
        <w:rPr>
          <w:szCs w:val="24"/>
        </w:rPr>
      </w:pPr>
      <w:r w:rsidRPr="00DC3E6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DC3E67" w:rsidRDefault="009C4833" w:rsidP="009C4833">
      <w:pPr>
        <w:rPr>
          <w:szCs w:val="24"/>
        </w:rPr>
      </w:pPr>
      <w:r w:rsidRPr="00DC3E67">
        <w:rPr>
          <w:szCs w:val="24"/>
        </w:rPr>
        <w:tab/>
        <w:t>О раскиду Уговора, уговорна страна је дужна писменим путем обавестити другу уговорну страну.</w:t>
      </w:r>
    </w:p>
    <w:p w:rsidR="009C4833" w:rsidRPr="00DC3E67" w:rsidRDefault="009C4833" w:rsidP="009C4833">
      <w:pPr>
        <w:rPr>
          <w:szCs w:val="24"/>
        </w:rPr>
      </w:pPr>
      <w:r w:rsidRPr="00DC3E67">
        <w:rPr>
          <w:szCs w:val="24"/>
        </w:rPr>
        <w:tab/>
        <w:t>Уговор ће се сматрати раскинутим по истеку рока од 15 дана од дана пријема писменог обавештења о раскиду Уговора.</w:t>
      </w:r>
    </w:p>
    <w:p w:rsidR="009C4833" w:rsidRPr="00DC3E67" w:rsidRDefault="009C4833" w:rsidP="009C4833">
      <w:pPr>
        <w:ind w:left="1"/>
        <w:jc w:val="center"/>
        <w:rPr>
          <w:b/>
          <w:szCs w:val="24"/>
        </w:rPr>
      </w:pPr>
    </w:p>
    <w:p w:rsidR="009C4833" w:rsidRPr="00DC3E67" w:rsidRDefault="009C4833" w:rsidP="00980F7B">
      <w:pPr>
        <w:ind w:left="1"/>
        <w:jc w:val="center"/>
        <w:outlineLvl w:val="0"/>
        <w:rPr>
          <w:b/>
          <w:szCs w:val="24"/>
        </w:rPr>
      </w:pPr>
      <w:r w:rsidRPr="00DC3E67">
        <w:rPr>
          <w:b/>
          <w:szCs w:val="24"/>
        </w:rPr>
        <w:t>Члан 2</w:t>
      </w:r>
      <w:r w:rsidR="00B85832">
        <w:rPr>
          <w:b/>
          <w:szCs w:val="24"/>
          <w:lang w:val="sr-Cyrl-RS"/>
        </w:rPr>
        <w:t>0</w:t>
      </w:r>
      <w:r w:rsidRPr="00DC3E67">
        <w:rPr>
          <w:b/>
          <w:szCs w:val="24"/>
        </w:rPr>
        <w:t>.</w:t>
      </w:r>
    </w:p>
    <w:p w:rsidR="00066147" w:rsidRPr="00DC3E67" w:rsidRDefault="009C4833" w:rsidP="00980F7B">
      <w:pPr>
        <w:ind w:left="1"/>
        <w:rPr>
          <w:szCs w:val="24"/>
        </w:rPr>
      </w:pPr>
      <w:r w:rsidRPr="00DC3E6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C3E67" w:rsidRPr="00DC3E67" w:rsidRDefault="00DC3E67" w:rsidP="003D76F1">
      <w:pPr>
        <w:outlineLvl w:val="0"/>
        <w:rPr>
          <w:b/>
          <w:szCs w:val="24"/>
        </w:rPr>
      </w:pPr>
    </w:p>
    <w:p w:rsidR="009C4833" w:rsidRPr="00DC3E67" w:rsidRDefault="009C4833" w:rsidP="00980F7B">
      <w:pPr>
        <w:jc w:val="center"/>
        <w:outlineLvl w:val="0"/>
        <w:rPr>
          <w:b/>
          <w:szCs w:val="24"/>
        </w:rPr>
      </w:pPr>
      <w:r w:rsidRPr="00DC3E67">
        <w:rPr>
          <w:b/>
          <w:szCs w:val="24"/>
        </w:rPr>
        <w:t xml:space="preserve">Члан </w:t>
      </w:r>
      <w:r w:rsidR="00074115" w:rsidRPr="00DC3E67">
        <w:rPr>
          <w:b/>
          <w:szCs w:val="24"/>
        </w:rPr>
        <w:t>2</w:t>
      </w:r>
      <w:r w:rsidR="00B85832">
        <w:rPr>
          <w:b/>
          <w:szCs w:val="24"/>
          <w:lang w:val="sr-Cyrl-RS"/>
        </w:rPr>
        <w:t>1</w:t>
      </w:r>
      <w:r w:rsidRPr="00DC3E67">
        <w:rPr>
          <w:b/>
          <w:szCs w:val="24"/>
        </w:rPr>
        <w:t>.</w:t>
      </w:r>
    </w:p>
    <w:p w:rsidR="009C4833" w:rsidRPr="00DC3E67" w:rsidRDefault="009C4833" w:rsidP="009C4833">
      <w:pPr>
        <w:ind w:left="1"/>
        <w:rPr>
          <w:szCs w:val="24"/>
        </w:rPr>
      </w:pPr>
      <w:r w:rsidRPr="007B361C">
        <w:rPr>
          <w:color w:val="FF0000"/>
          <w:szCs w:val="24"/>
        </w:rPr>
        <w:tab/>
      </w:r>
      <w:r w:rsidRPr="00DC3E67">
        <w:rPr>
          <w:szCs w:val="24"/>
        </w:rPr>
        <w:t xml:space="preserve">Уговор је сачињен у 6 (шест) истоветних примерака, </w:t>
      </w:r>
      <w:r w:rsidRPr="00DC3E67">
        <w:rPr>
          <w:szCs w:val="24"/>
          <w:lang w:val="ru-RU"/>
        </w:rPr>
        <w:t xml:space="preserve">од којих 4 (четири) добија Наручилац, а 2 (два) </w:t>
      </w:r>
      <w:r w:rsidRPr="00DC3E67">
        <w:rPr>
          <w:szCs w:val="24"/>
        </w:rPr>
        <w:t xml:space="preserve"> </w:t>
      </w:r>
      <w:r w:rsidR="00234784" w:rsidRPr="00DC3E67">
        <w:rPr>
          <w:szCs w:val="24"/>
        </w:rPr>
        <w:t>Добављач</w:t>
      </w:r>
      <w:r w:rsidRPr="00DC3E67">
        <w:rPr>
          <w:szCs w:val="24"/>
        </w:rPr>
        <w:t xml:space="preserve">. </w:t>
      </w:r>
    </w:p>
    <w:p w:rsidR="009C4833" w:rsidRPr="00DC3E67" w:rsidRDefault="009C4833" w:rsidP="009C4833">
      <w:pPr>
        <w:rPr>
          <w:szCs w:val="24"/>
        </w:rPr>
      </w:pPr>
    </w:p>
    <w:p w:rsidR="00074115" w:rsidRPr="00DC3E67" w:rsidRDefault="00074115" w:rsidP="009C4833">
      <w:pPr>
        <w:rPr>
          <w:szCs w:val="24"/>
        </w:rPr>
      </w:pPr>
    </w:p>
    <w:p w:rsidR="00074115" w:rsidRPr="00DC3E67" w:rsidRDefault="00074115" w:rsidP="009C4833">
      <w:pPr>
        <w:rPr>
          <w:szCs w:val="24"/>
        </w:rPr>
      </w:pPr>
    </w:p>
    <w:p w:rsidR="009C4833" w:rsidRPr="00DC3E67"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DC3E67" w:rsidRPr="00DC3E67" w:rsidTr="00240F05">
        <w:trPr>
          <w:trHeight w:val="307"/>
          <w:jc w:val="center"/>
        </w:trPr>
        <w:tc>
          <w:tcPr>
            <w:tcW w:w="3673" w:type="dxa"/>
            <w:hideMark/>
          </w:tcPr>
          <w:p w:rsidR="009C4833" w:rsidRPr="00DC3E67" w:rsidRDefault="009C4833" w:rsidP="00240F05">
            <w:pPr>
              <w:jc w:val="center"/>
              <w:rPr>
                <w:b/>
                <w:szCs w:val="24"/>
              </w:rPr>
            </w:pPr>
            <w:r w:rsidRPr="00DC3E67">
              <w:rPr>
                <w:b/>
                <w:szCs w:val="24"/>
              </w:rPr>
              <w:t>НАРУЧИЛАЦ</w:t>
            </w:r>
          </w:p>
        </w:tc>
        <w:tc>
          <w:tcPr>
            <w:tcW w:w="1377" w:type="dxa"/>
          </w:tcPr>
          <w:p w:rsidR="009C4833" w:rsidRPr="00DC3E67" w:rsidRDefault="009C4833" w:rsidP="00240F05">
            <w:pPr>
              <w:jc w:val="center"/>
              <w:rPr>
                <w:b/>
                <w:szCs w:val="24"/>
              </w:rPr>
            </w:pPr>
          </w:p>
        </w:tc>
        <w:tc>
          <w:tcPr>
            <w:tcW w:w="3445" w:type="dxa"/>
            <w:hideMark/>
          </w:tcPr>
          <w:p w:rsidR="009C4833" w:rsidRPr="00DC3E67" w:rsidRDefault="00234784" w:rsidP="00240F05">
            <w:pPr>
              <w:jc w:val="center"/>
              <w:rPr>
                <w:b/>
                <w:szCs w:val="24"/>
              </w:rPr>
            </w:pPr>
            <w:r w:rsidRPr="00DC3E67">
              <w:rPr>
                <w:b/>
                <w:szCs w:val="24"/>
              </w:rPr>
              <w:t>ДОБАВЉАЧ</w:t>
            </w:r>
          </w:p>
        </w:tc>
      </w:tr>
      <w:tr w:rsidR="00DC3E67" w:rsidRPr="00DC3E67" w:rsidTr="00240F05">
        <w:trPr>
          <w:trHeight w:val="964"/>
          <w:jc w:val="center"/>
        </w:trPr>
        <w:tc>
          <w:tcPr>
            <w:tcW w:w="3673" w:type="dxa"/>
            <w:tcBorders>
              <w:top w:val="nil"/>
              <w:left w:val="nil"/>
              <w:bottom w:val="single" w:sz="4" w:space="0" w:color="auto"/>
              <w:right w:val="nil"/>
            </w:tcBorders>
          </w:tcPr>
          <w:p w:rsidR="009C4833" w:rsidRPr="00DC3E67" w:rsidRDefault="009C4833" w:rsidP="00240F05">
            <w:pPr>
              <w:jc w:val="center"/>
              <w:rPr>
                <w:b/>
                <w:szCs w:val="24"/>
              </w:rPr>
            </w:pPr>
          </w:p>
        </w:tc>
        <w:tc>
          <w:tcPr>
            <w:tcW w:w="1377" w:type="dxa"/>
            <w:hideMark/>
          </w:tcPr>
          <w:p w:rsidR="009C4833" w:rsidRPr="00DC3E67" w:rsidRDefault="009C4833" w:rsidP="00240F05">
            <w:pPr>
              <w:jc w:val="center"/>
              <w:rPr>
                <w:b/>
                <w:szCs w:val="24"/>
              </w:rPr>
            </w:pPr>
            <w:r w:rsidRPr="00DC3E67">
              <w:rPr>
                <w:b/>
                <w:szCs w:val="24"/>
              </w:rPr>
              <w:t>М.П.</w:t>
            </w:r>
          </w:p>
        </w:tc>
        <w:tc>
          <w:tcPr>
            <w:tcW w:w="3445" w:type="dxa"/>
            <w:tcBorders>
              <w:top w:val="nil"/>
              <w:left w:val="nil"/>
              <w:bottom w:val="single" w:sz="4" w:space="0" w:color="auto"/>
              <w:right w:val="nil"/>
            </w:tcBorders>
            <w:hideMark/>
          </w:tcPr>
          <w:p w:rsidR="009C4833" w:rsidRPr="00DC3E67" w:rsidRDefault="009C4833" w:rsidP="00240F05">
            <w:pPr>
              <w:jc w:val="center"/>
              <w:rPr>
                <w:b/>
                <w:szCs w:val="24"/>
              </w:rPr>
            </w:pPr>
            <w:r w:rsidRPr="00DC3E67">
              <w:rPr>
                <w:b/>
                <w:szCs w:val="24"/>
              </w:rPr>
              <w:t>- потпис -</w:t>
            </w:r>
          </w:p>
        </w:tc>
      </w:tr>
      <w:tr w:rsidR="009C4833" w:rsidRPr="00DC3E67" w:rsidTr="00240F05">
        <w:trPr>
          <w:trHeight w:val="307"/>
          <w:jc w:val="center"/>
        </w:trPr>
        <w:tc>
          <w:tcPr>
            <w:tcW w:w="3673" w:type="dxa"/>
            <w:tcBorders>
              <w:top w:val="single" w:sz="4" w:space="0" w:color="auto"/>
              <w:left w:val="nil"/>
              <w:bottom w:val="nil"/>
              <w:right w:val="nil"/>
            </w:tcBorders>
            <w:hideMark/>
          </w:tcPr>
          <w:p w:rsidR="009C4833" w:rsidRPr="00DC3E67" w:rsidRDefault="009C4833" w:rsidP="00240F05">
            <w:pPr>
              <w:jc w:val="center"/>
              <w:rPr>
                <w:b/>
                <w:szCs w:val="24"/>
              </w:rPr>
            </w:pPr>
            <w:r w:rsidRPr="00DC3E67">
              <w:rPr>
                <w:b/>
                <w:szCs w:val="24"/>
              </w:rPr>
              <w:t xml:space="preserve">Др Софија Радуловић, </w:t>
            </w:r>
          </w:p>
          <w:p w:rsidR="009C4833" w:rsidRPr="00DC3E67" w:rsidRDefault="009C4833" w:rsidP="00240F05">
            <w:pPr>
              <w:jc w:val="center"/>
              <w:rPr>
                <w:b/>
                <w:szCs w:val="24"/>
              </w:rPr>
            </w:pPr>
            <w:r w:rsidRPr="00DC3E67">
              <w:rPr>
                <w:b/>
                <w:szCs w:val="24"/>
              </w:rPr>
              <w:t xml:space="preserve">в.д. </w:t>
            </w:r>
            <w:r w:rsidRPr="00DC3E67">
              <w:rPr>
                <w:b/>
                <w:spacing w:val="-6"/>
                <w:szCs w:val="24"/>
              </w:rPr>
              <w:t>помоћник директора</w:t>
            </w:r>
          </w:p>
        </w:tc>
        <w:tc>
          <w:tcPr>
            <w:tcW w:w="1377" w:type="dxa"/>
          </w:tcPr>
          <w:p w:rsidR="009C4833" w:rsidRPr="00DC3E67" w:rsidRDefault="009C4833" w:rsidP="00240F05">
            <w:pPr>
              <w:jc w:val="center"/>
              <w:rPr>
                <w:b/>
                <w:szCs w:val="24"/>
              </w:rPr>
            </w:pPr>
          </w:p>
        </w:tc>
        <w:tc>
          <w:tcPr>
            <w:tcW w:w="3445" w:type="dxa"/>
            <w:tcBorders>
              <w:top w:val="single" w:sz="4" w:space="0" w:color="auto"/>
              <w:left w:val="nil"/>
              <w:bottom w:val="nil"/>
              <w:right w:val="nil"/>
            </w:tcBorders>
            <w:hideMark/>
          </w:tcPr>
          <w:p w:rsidR="009C4833" w:rsidRPr="00DC3E67" w:rsidRDefault="009C4833" w:rsidP="00240F05">
            <w:pPr>
              <w:jc w:val="center"/>
              <w:rPr>
                <w:b/>
                <w:szCs w:val="24"/>
              </w:rPr>
            </w:pPr>
            <w:r w:rsidRPr="00DC3E67">
              <w:rPr>
                <w:b/>
                <w:szCs w:val="24"/>
              </w:rPr>
              <w:t xml:space="preserve">                                         директор</w:t>
            </w:r>
          </w:p>
        </w:tc>
      </w:tr>
    </w:tbl>
    <w:p w:rsidR="006A5424" w:rsidRPr="00DC3E67" w:rsidRDefault="006A5424" w:rsidP="0024022B">
      <w:pPr>
        <w:widowControl/>
        <w:tabs>
          <w:tab w:val="clear" w:pos="1440"/>
        </w:tabs>
        <w:jc w:val="left"/>
        <w:rPr>
          <w:szCs w:val="24"/>
        </w:rPr>
      </w:pPr>
    </w:p>
    <w:p w:rsidR="006A5424" w:rsidRPr="007B361C" w:rsidRDefault="006A5424" w:rsidP="0024022B">
      <w:pPr>
        <w:widowControl/>
        <w:tabs>
          <w:tab w:val="clear" w:pos="1440"/>
        </w:tabs>
        <w:jc w:val="left"/>
        <w:rPr>
          <w:color w:val="FF0000"/>
          <w:szCs w:val="24"/>
        </w:rPr>
      </w:pPr>
    </w:p>
    <w:p w:rsidR="00D6203B" w:rsidRPr="007B361C" w:rsidRDefault="00D6203B" w:rsidP="00EE7794">
      <w:pPr>
        <w:spacing w:line="360" w:lineRule="auto"/>
        <w:jc w:val="center"/>
        <w:outlineLvl w:val="0"/>
        <w:rPr>
          <w:b/>
          <w:color w:val="FF0000"/>
          <w:sz w:val="32"/>
          <w:szCs w:val="32"/>
        </w:rPr>
      </w:pPr>
    </w:p>
    <w:p w:rsidR="00D6203B" w:rsidRDefault="00D6203B"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DC3E67" w:rsidRDefault="00DC3E67" w:rsidP="00EE7794">
      <w:pPr>
        <w:spacing w:line="360" w:lineRule="auto"/>
        <w:jc w:val="center"/>
        <w:outlineLvl w:val="0"/>
        <w:rPr>
          <w:b/>
          <w:color w:val="FF0000"/>
          <w:sz w:val="32"/>
          <w:szCs w:val="32"/>
        </w:rPr>
      </w:pPr>
    </w:p>
    <w:p w:rsidR="001248C4" w:rsidRDefault="001248C4" w:rsidP="00EE7794">
      <w:pPr>
        <w:spacing w:line="360" w:lineRule="auto"/>
        <w:jc w:val="center"/>
        <w:outlineLvl w:val="0"/>
        <w:rPr>
          <w:b/>
          <w:color w:val="FF0000"/>
          <w:sz w:val="32"/>
          <w:szCs w:val="32"/>
        </w:rPr>
      </w:pPr>
    </w:p>
    <w:p w:rsidR="001248C4" w:rsidRDefault="001248C4" w:rsidP="00EE7794">
      <w:pPr>
        <w:spacing w:line="360" w:lineRule="auto"/>
        <w:jc w:val="center"/>
        <w:outlineLvl w:val="0"/>
        <w:rPr>
          <w:b/>
          <w:color w:val="FF0000"/>
          <w:sz w:val="32"/>
          <w:szCs w:val="32"/>
        </w:rPr>
      </w:pPr>
    </w:p>
    <w:p w:rsidR="00074115" w:rsidRPr="007B361C" w:rsidRDefault="00074115" w:rsidP="00951D07">
      <w:pPr>
        <w:spacing w:line="360" w:lineRule="auto"/>
        <w:outlineLvl w:val="0"/>
        <w:rPr>
          <w:b/>
          <w:color w:val="FF0000"/>
          <w:sz w:val="32"/>
          <w:szCs w:val="32"/>
        </w:rPr>
      </w:pPr>
    </w:p>
    <w:p w:rsidR="00EE7794" w:rsidRPr="00DC3E67" w:rsidRDefault="00EE7794" w:rsidP="00EE7794">
      <w:pPr>
        <w:spacing w:line="360" w:lineRule="auto"/>
        <w:jc w:val="center"/>
        <w:outlineLvl w:val="0"/>
        <w:rPr>
          <w:b/>
          <w:sz w:val="32"/>
          <w:szCs w:val="32"/>
        </w:rPr>
      </w:pPr>
      <w:r w:rsidRPr="00DC3E67">
        <w:rPr>
          <w:b/>
          <w:sz w:val="32"/>
          <w:szCs w:val="32"/>
        </w:rPr>
        <w:t>VIII</w:t>
      </w:r>
    </w:p>
    <w:p w:rsidR="00EE7794" w:rsidRPr="00DC3E67" w:rsidRDefault="00EE7794" w:rsidP="00EE7794">
      <w:pPr>
        <w:jc w:val="center"/>
        <w:rPr>
          <w:b/>
          <w:szCs w:val="24"/>
        </w:rPr>
      </w:pPr>
      <w:r w:rsidRPr="00DC3E67">
        <w:rPr>
          <w:b/>
          <w:szCs w:val="24"/>
        </w:rPr>
        <w:t xml:space="preserve">О Б Р А З А Ц </w:t>
      </w:r>
    </w:p>
    <w:p w:rsidR="00EE7794" w:rsidRPr="00DC3E67" w:rsidRDefault="00EE7794" w:rsidP="00EE7794">
      <w:pPr>
        <w:jc w:val="center"/>
        <w:rPr>
          <w:b/>
          <w:szCs w:val="24"/>
        </w:rPr>
      </w:pPr>
      <w:r w:rsidRPr="00DC3E67">
        <w:rPr>
          <w:b/>
          <w:szCs w:val="24"/>
        </w:rPr>
        <w:t xml:space="preserve">СТРУКТУРЕ ПОНУЂЕНЕ ЦЕНЕ </w:t>
      </w:r>
    </w:p>
    <w:p w:rsidR="00EE7794" w:rsidRPr="00DC3E67" w:rsidRDefault="00EE7794" w:rsidP="00EE7794">
      <w:pPr>
        <w:jc w:val="center"/>
        <w:rPr>
          <w:b/>
          <w:szCs w:val="24"/>
        </w:rPr>
      </w:pPr>
    </w:p>
    <w:tbl>
      <w:tblPr>
        <w:tblW w:w="9924"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2903"/>
        <w:gridCol w:w="720"/>
        <w:gridCol w:w="720"/>
        <w:gridCol w:w="2340"/>
        <w:gridCol w:w="2540"/>
      </w:tblGrid>
      <w:tr w:rsidR="00DC3E67" w:rsidRPr="00DC3E67" w:rsidTr="00B85832">
        <w:tc>
          <w:tcPr>
            <w:tcW w:w="701" w:type="dxa"/>
            <w:vAlign w:val="center"/>
          </w:tcPr>
          <w:p w:rsidR="00303E65" w:rsidRPr="00DC3E67" w:rsidRDefault="00303E65" w:rsidP="007B4707">
            <w:pPr>
              <w:pStyle w:val="BodyText"/>
              <w:jc w:val="center"/>
              <w:rPr>
                <w:rFonts w:ascii="Times New Roman" w:hAnsi="Times New Roman"/>
                <w:b/>
                <w:noProof/>
                <w:szCs w:val="24"/>
              </w:rPr>
            </w:pPr>
            <w:r w:rsidRPr="00DC3E67">
              <w:rPr>
                <w:rFonts w:ascii="Times New Roman" w:hAnsi="Times New Roman"/>
                <w:b/>
                <w:noProof/>
                <w:szCs w:val="24"/>
              </w:rPr>
              <w:t>Ред.</w:t>
            </w:r>
          </w:p>
          <w:p w:rsidR="00303E65" w:rsidRPr="00DC3E67" w:rsidRDefault="00303E65" w:rsidP="007B4707">
            <w:pPr>
              <w:pStyle w:val="BodyText"/>
              <w:jc w:val="center"/>
              <w:rPr>
                <w:rFonts w:asciiTheme="minorHAnsi" w:hAnsiTheme="minorHAnsi"/>
                <w:b/>
                <w:noProof/>
              </w:rPr>
            </w:pPr>
            <w:r w:rsidRPr="00DC3E67">
              <w:rPr>
                <w:rFonts w:ascii="Times New Roman" w:hAnsi="Times New Roman"/>
                <w:b/>
                <w:noProof/>
                <w:szCs w:val="24"/>
              </w:rPr>
              <w:t>број</w:t>
            </w:r>
          </w:p>
        </w:tc>
        <w:tc>
          <w:tcPr>
            <w:tcW w:w="2903" w:type="dxa"/>
            <w:vAlign w:val="center"/>
          </w:tcPr>
          <w:p w:rsidR="00303E65" w:rsidRPr="00DC3E67" w:rsidRDefault="00303E65" w:rsidP="007B4707">
            <w:pPr>
              <w:pStyle w:val="BodyText"/>
              <w:jc w:val="center"/>
              <w:rPr>
                <w:rFonts w:ascii="Times New Roman" w:hAnsi="Times New Roman"/>
                <w:b/>
                <w:noProof/>
                <w:szCs w:val="22"/>
              </w:rPr>
            </w:pPr>
            <w:r w:rsidRPr="00DC3E67">
              <w:rPr>
                <w:rFonts w:ascii="Times New Roman" w:hAnsi="Times New Roman"/>
                <w:b/>
                <w:noProof/>
                <w:sz w:val="22"/>
                <w:szCs w:val="22"/>
              </w:rPr>
              <w:t>Опис услуге</w:t>
            </w:r>
          </w:p>
        </w:tc>
        <w:tc>
          <w:tcPr>
            <w:tcW w:w="720" w:type="dxa"/>
            <w:vAlign w:val="center"/>
          </w:tcPr>
          <w:p w:rsidR="00303E65" w:rsidRPr="00DC3E67" w:rsidRDefault="00303E65" w:rsidP="003D76F1">
            <w:pPr>
              <w:pStyle w:val="BodyText"/>
              <w:jc w:val="center"/>
              <w:rPr>
                <w:rFonts w:ascii="Times New Roman" w:hAnsi="Times New Roman"/>
                <w:b/>
                <w:noProof/>
                <w:szCs w:val="22"/>
              </w:rPr>
            </w:pPr>
            <w:r w:rsidRPr="00DC3E67">
              <w:rPr>
                <w:rFonts w:ascii="Times New Roman" w:hAnsi="Times New Roman"/>
                <w:b/>
                <w:noProof/>
                <w:sz w:val="22"/>
                <w:szCs w:val="22"/>
              </w:rPr>
              <w:t>Јед</w:t>
            </w:r>
            <w:r w:rsidR="003D76F1" w:rsidRPr="00DC3E67">
              <w:rPr>
                <w:rFonts w:ascii="Times New Roman" w:hAnsi="Times New Roman"/>
                <w:b/>
                <w:noProof/>
                <w:sz w:val="22"/>
                <w:szCs w:val="22"/>
                <w:lang w:val="sr-Cyrl-RS"/>
              </w:rPr>
              <w:t>.</w:t>
            </w:r>
            <w:r w:rsidRPr="00DC3E67">
              <w:rPr>
                <w:rFonts w:ascii="Times New Roman" w:hAnsi="Times New Roman"/>
                <w:b/>
                <w:noProof/>
                <w:sz w:val="22"/>
                <w:szCs w:val="22"/>
              </w:rPr>
              <w:t xml:space="preserve"> мере</w:t>
            </w:r>
          </w:p>
        </w:tc>
        <w:tc>
          <w:tcPr>
            <w:tcW w:w="720" w:type="dxa"/>
            <w:vAlign w:val="center"/>
          </w:tcPr>
          <w:p w:rsidR="00303E65" w:rsidRPr="00DC3E67" w:rsidRDefault="00303E65" w:rsidP="007B4707">
            <w:pPr>
              <w:jc w:val="center"/>
              <w:rPr>
                <w:b/>
                <w:noProof/>
                <w:szCs w:val="22"/>
                <w:lang w:val="ru-RU"/>
              </w:rPr>
            </w:pPr>
          </w:p>
          <w:p w:rsidR="00303E65" w:rsidRPr="00DC3E67" w:rsidRDefault="00303E65" w:rsidP="007B4707">
            <w:pPr>
              <w:pStyle w:val="BodyText"/>
              <w:jc w:val="center"/>
              <w:rPr>
                <w:b/>
                <w:noProof/>
                <w:szCs w:val="22"/>
                <w:lang w:val="ru-RU"/>
              </w:rPr>
            </w:pPr>
            <w:r w:rsidRPr="00DC3E67">
              <w:rPr>
                <w:b/>
                <w:szCs w:val="24"/>
              </w:rPr>
              <w:t>Кол.</w:t>
            </w:r>
          </w:p>
        </w:tc>
        <w:tc>
          <w:tcPr>
            <w:tcW w:w="2340" w:type="dxa"/>
          </w:tcPr>
          <w:p w:rsidR="00303E65" w:rsidRPr="00DC3E67" w:rsidRDefault="00303E65" w:rsidP="007B4707">
            <w:pPr>
              <w:jc w:val="center"/>
              <w:rPr>
                <w:b/>
                <w:noProof/>
                <w:szCs w:val="22"/>
                <w:lang w:val="ru-RU"/>
              </w:rPr>
            </w:pPr>
            <w:r w:rsidRPr="00DC3E67">
              <w:rPr>
                <w:rFonts w:eastAsia="Times New Roman"/>
                <w:b/>
                <w:szCs w:val="24"/>
                <w:lang w:val="ru-RU"/>
              </w:rPr>
              <w:t xml:space="preserve">Цена по јединици мере без ПДВ  </w:t>
            </w:r>
          </w:p>
        </w:tc>
        <w:tc>
          <w:tcPr>
            <w:tcW w:w="2540" w:type="dxa"/>
          </w:tcPr>
          <w:p w:rsidR="00303E65" w:rsidRPr="00DC3E67" w:rsidRDefault="00303E65" w:rsidP="007B4707">
            <w:pPr>
              <w:jc w:val="center"/>
              <w:rPr>
                <w:rFonts w:eastAsia="Times New Roman"/>
                <w:b/>
                <w:szCs w:val="24"/>
                <w:lang w:val="ru-RU"/>
              </w:rPr>
            </w:pPr>
            <w:r w:rsidRPr="00DC3E67">
              <w:rPr>
                <w:rFonts w:eastAsia="Times New Roman"/>
                <w:b/>
                <w:szCs w:val="24"/>
                <w:lang w:val="ru-RU"/>
              </w:rPr>
              <w:t xml:space="preserve">Цена по јединици мере са ПДВ  </w:t>
            </w:r>
          </w:p>
        </w:tc>
      </w:tr>
      <w:tr w:rsidR="00DC3E67" w:rsidRPr="00DC3E67" w:rsidTr="00B85832">
        <w:trPr>
          <w:trHeight w:val="242"/>
        </w:trPr>
        <w:tc>
          <w:tcPr>
            <w:tcW w:w="701" w:type="dxa"/>
            <w:vAlign w:val="center"/>
          </w:tcPr>
          <w:p w:rsidR="00303E65" w:rsidRPr="00DC3E67" w:rsidRDefault="00303E65" w:rsidP="003D76F1">
            <w:pPr>
              <w:pStyle w:val="BodyText"/>
              <w:spacing w:after="0"/>
              <w:jc w:val="center"/>
              <w:rPr>
                <w:rFonts w:ascii="Times New Roman" w:hAnsi="Times New Roman"/>
                <w:noProof/>
              </w:rPr>
            </w:pPr>
            <w:r w:rsidRPr="00DC3E67">
              <w:rPr>
                <w:rFonts w:ascii="Times New Roman" w:hAnsi="Times New Roman"/>
                <w:noProof/>
              </w:rPr>
              <w:t>1</w:t>
            </w:r>
          </w:p>
        </w:tc>
        <w:tc>
          <w:tcPr>
            <w:tcW w:w="2903" w:type="dxa"/>
            <w:vAlign w:val="center"/>
          </w:tcPr>
          <w:p w:rsidR="00303E65" w:rsidRPr="00DC3E67" w:rsidRDefault="00303E65" w:rsidP="003D76F1">
            <w:pPr>
              <w:pStyle w:val="BodyText"/>
              <w:spacing w:after="0"/>
              <w:jc w:val="center"/>
              <w:rPr>
                <w:rFonts w:ascii="Times New Roman" w:hAnsi="Times New Roman"/>
                <w:noProof/>
              </w:rPr>
            </w:pPr>
            <w:r w:rsidRPr="00DC3E67">
              <w:rPr>
                <w:rFonts w:ascii="Times New Roman" w:hAnsi="Times New Roman"/>
                <w:noProof/>
              </w:rPr>
              <w:t>2</w:t>
            </w:r>
          </w:p>
        </w:tc>
        <w:tc>
          <w:tcPr>
            <w:tcW w:w="720" w:type="dxa"/>
            <w:vAlign w:val="center"/>
          </w:tcPr>
          <w:p w:rsidR="00303E65" w:rsidRPr="00DC3E67" w:rsidRDefault="00303E65" w:rsidP="003D76F1">
            <w:pPr>
              <w:pStyle w:val="BodyText"/>
              <w:spacing w:after="0"/>
              <w:jc w:val="center"/>
              <w:rPr>
                <w:rFonts w:ascii="Times New Roman" w:hAnsi="Times New Roman"/>
                <w:noProof/>
              </w:rPr>
            </w:pPr>
            <w:r w:rsidRPr="00DC3E67">
              <w:rPr>
                <w:rFonts w:ascii="Times New Roman" w:hAnsi="Times New Roman"/>
                <w:noProof/>
              </w:rPr>
              <w:t>3</w:t>
            </w:r>
          </w:p>
        </w:tc>
        <w:tc>
          <w:tcPr>
            <w:tcW w:w="720" w:type="dxa"/>
            <w:vAlign w:val="center"/>
          </w:tcPr>
          <w:p w:rsidR="00303E65" w:rsidRPr="00DC3E67" w:rsidRDefault="00303E65" w:rsidP="003D76F1">
            <w:pPr>
              <w:jc w:val="center"/>
              <w:rPr>
                <w:noProof/>
                <w:sz w:val="20"/>
                <w:lang w:val="ru-RU"/>
              </w:rPr>
            </w:pPr>
            <w:r w:rsidRPr="00DC3E67">
              <w:rPr>
                <w:noProof/>
                <w:sz w:val="20"/>
                <w:lang w:val="ru-RU"/>
              </w:rPr>
              <w:t>4</w:t>
            </w:r>
          </w:p>
        </w:tc>
        <w:tc>
          <w:tcPr>
            <w:tcW w:w="2340" w:type="dxa"/>
            <w:vAlign w:val="center"/>
          </w:tcPr>
          <w:p w:rsidR="00303E65" w:rsidRPr="00DC3E67" w:rsidRDefault="00303E65" w:rsidP="003D76F1">
            <w:pPr>
              <w:jc w:val="center"/>
              <w:rPr>
                <w:noProof/>
                <w:sz w:val="20"/>
                <w:lang w:val="ru-RU"/>
              </w:rPr>
            </w:pPr>
            <w:r w:rsidRPr="00DC3E67">
              <w:rPr>
                <w:noProof/>
                <w:sz w:val="20"/>
                <w:lang w:val="ru-RU"/>
              </w:rPr>
              <w:t>5</w:t>
            </w:r>
          </w:p>
        </w:tc>
        <w:tc>
          <w:tcPr>
            <w:tcW w:w="2540" w:type="dxa"/>
            <w:vAlign w:val="center"/>
          </w:tcPr>
          <w:p w:rsidR="00303E65" w:rsidRPr="00DC3E67" w:rsidRDefault="00303E65" w:rsidP="003D76F1">
            <w:pPr>
              <w:jc w:val="center"/>
              <w:rPr>
                <w:noProof/>
                <w:sz w:val="20"/>
                <w:lang w:val="ru-RU"/>
              </w:rPr>
            </w:pPr>
            <w:r w:rsidRPr="00DC3E67">
              <w:rPr>
                <w:noProof/>
                <w:sz w:val="20"/>
                <w:lang w:val="ru-RU"/>
              </w:rPr>
              <w:t>6</w:t>
            </w:r>
          </w:p>
        </w:tc>
      </w:tr>
      <w:tr w:rsidR="00DC3E67" w:rsidRPr="00DC3E67" w:rsidTr="00B85832">
        <w:tc>
          <w:tcPr>
            <w:tcW w:w="701" w:type="dxa"/>
            <w:vAlign w:val="center"/>
          </w:tcPr>
          <w:p w:rsidR="00303E65" w:rsidRPr="00DC3E67" w:rsidRDefault="00303E65" w:rsidP="007B4707">
            <w:pPr>
              <w:jc w:val="center"/>
              <w:rPr>
                <w:b/>
                <w:szCs w:val="22"/>
              </w:rPr>
            </w:pPr>
            <w:r w:rsidRPr="00DC3E67">
              <w:rPr>
                <w:b/>
                <w:sz w:val="22"/>
                <w:szCs w:val="22"/>
              </w:rPr>
              <w:t>1.</w:t>
            </w:r>
          </w:p>
        </w:tc>
        <w:tc>
          <w:tcPr>
            <w:tcW w:w="2903" w:type="dxa"/>
            <w:vAlign w:val="center"/>
          </w:tcPr>
          <w:p w:rsidR="00303E65" w:rsidRPr="00DC3E67" w:rsidRDefault="00303E65" w:rsidP="00DC3E67">
            <w:pPr>
              <w:jc w:val="left"/>
              <w:rPr>
                <w:szCs w:val="22"/>
              </w:rPr>
            </w:pPr>
            <w:r w:rsidRPr="00DC3E67">
              <w:rPr>
                <w:b/>
              </w:rPr>
              <w:t xml:space="preserve">Софтвера за </w:t>
            </w:r>
            <w:r w:rsidR="00DC3E67" w:rsidRPr="00DC3E67">
              <w:rPr>
                <w:b/>
                <w:lang w:val="sr-Cyrl-RS"/>
              </w:rPr>
              <w:t>продају возила и робе</w:t>
            </w:r>
            <w:r w:rsidRPr="00DC3E67">
              <w:rPr>
                <w:b/>
              </w:rPr>
              <w:t xml:space="preserve"> са инсталацијом и имплементацијом</w:t>
            </w:r>
          </w:p>
        </w:tc>
        <w:tc>
          <w:tcPr>
            <w:tcW w:w="720" w:type="dxa"/>
            <w:vAlign w:val="center"/>
          </w:tcPr>
          <w:p w:rsidR="00303E65" w:rsidRPr="00DC3E67" w:rsidRDefault="00303E65" w:rsidP="007B4707">
            <w:pPr>
              <w:jc w:val="center"/>
              <w:rPr>
                <w:szCs w:val="22"/>
              </w:rPr>
            </w:pPr>
            <w:r w:rsidRPr="00DC3E67">
              <w:rPr>
                <w:sz w:val="22"/>
                <w:szCs w:val="22"/>
              </w:rPr>
              <w:t>ком</w:t>
            </w:r>
          </w:p>
        </w:tc>
        <w:tc>
          <w:tcPr>
            <w:tcW w:w="720" w:type="dxa"/>
            <w:vAlign w:val="center"/>
          </w:tcPr>
          <w:p w:rsidR="00303E65" w:rsidRPr="00DC3E67" w:rsidRDefault="00303E65" w:rsidP="007B4707">
            <w:pPr>
              <w:jc w:val="center"/>
              <w:rPr>
                <w:szCs w:val="22"/>
              </w:rPr>
            </w:pPr>
            <w:r w:rsidRPr="00DC3E67">
              <w:rPr>
                <w:szCs w:val="22"/>
              </w:rPr>
              <w:t>1</w:t>
            </w:r>
          </w:p>
        </w:tc>
        <w:tc>
          <w:tcPr>
            <w:tcW w:w="2340" w:type="dxa"/>
          </w:tcPr>
          <w:p w:rsidR="00303E65" w:rsidRPr="00DC3E67" w:rsidRDefault="00303E65" w:rsidP="007B4707">
            <w:pPr>
              <w:rPr>
                <w:szCs w:val="22"/>
              </w:rPr>
            </w:pPr>
          </w:p>
        </w:tc>
        <w:tc>
          <w:tcPr>
            <w:tcW w:w="2540" w:type="dxa"/>
          </w:tcPr>
          <w:p w:rsidR="00303E65" w:rsidRPr="00DC3E67" w:rsidRDefault="00303E65" w:rsidP="007B4707">
            <w:pPr>
              <w:rPr>
                <w:szCs w:val="22"/>
              </w:rPr>
            </w:pPr>
          </w:p>
        </w:tc>
      </w:tr>
    </w:tbl>
    <w:p w:rsidR="00EE7794" w:rsidRPr="00DC3E67" w:rsidRDefault="00EE7794" w:rsidP="00EE7794">
      <w:pPr>
        <w:ind w:left="360"/>
        <w:rPr>
          <w:b/>
          <w:bCs/>
          <w:iCs/>
          <w:sz w:val="22"/>
          <w:szCs w:val="22"/>
          <w:u w:val="single"/>
        </w:rPr>
      </w:pPr>
    </w:p>
    <w:p w:rsidR="00EE7794" w:rsidRPr="00DC3E67" w:rsidRDefault="00EE7794" w:rsidP="00EE7794">
      <w:pPr>
        <w:ind w:left="360"/>
        <w:rPr>
          <w:b/>
          <w:bCs/>
          <w:iCs/>
          <w:sz w:val="22"/>
          <w:szCs w:val="22"/>
          <w:u w:val="single"/>
        </w:rPr>
      </w:pPr>
    </w:p>
    <w:p w:rsidR="00EE7794" w:rsidRPr="00DC3E67" w:rsidRDefault="00EE7794" w:rsidP="00EE7794">
      <w:pPr>
        <w:ind w:left="360"/>
        <w:outlineLvl w:val="0"/>
        <w:rPr>
          <w:b/>
          <w:bCs/>
          <w:iCs/>
          <w:u w:val="single"/>
          <w:lang w:val="ru-RU"/>
        </w:rPr>
      </w:pPr>
      <w:r w:rsidRPr="00DC3E67">
        <w:rPr>
          <w:b/>
          <w:bCs/>
          <w:iCs/>
          <w:u w:val="single"/>
          <w:lang w:val="ru-RU"/>
        </w:rPr>
        <w:t xml:space="preserve">Упутство за попуњавање обрасца структуре цене: </w:t>
      </w:r>
    </w:p>
    <w:p w:rsidR="00EE7794" w:rsidRPr="00DC3E67" w:rsidRDefault="00EE7794" w:rsidP="00EE7794">
      <w:pPr>
        <w:ind w:left="360"/>
        <w:rPr>
          <w:bCs/>
          <w:iCs/>
          <w:lang w:val="ru-RU"/>
        </w:rPr>
      </w:pPr>
    </w:p>
    <w:p w:rsidR="00EE7794" w:rsidRPr="00DC3E67" w:rsidRDefault="00EE7794" w:rsidP="00EE7794">
      <w:pPr>
        <w:pStyle w:val="ListParagraph"/>
        <w:tabs>
          <w:tab w:val="left" w:pos="90"/>
        </w:tabs>
        <w:ind w:left="0"/>
        <w:jc w:val="both"/>
        <w:rPr>
          <w:bCs/>
          <w:iCs/>
          <w:color w:val="auto"/>
        </w:rPr>
      </w:pPr>
      <w:r w:rsidRPr="00DC3E67">
        <w:rPr>
          <w:bCs/>
          <w:iCs/>
          <w:color w:val="auto"/>
          <w:lang w:val="ru-RU"/>
        </w:rPr>
        <w:t>Понуђач треба да попун</w:t>
      </w:r>
      <w:r w:rsidRPr="00DC3E67">
        <w:rPr>
          <w:bCs/>
          <w:iCs/>
          <w:color w:val="auto"/>
        </w:rPr>
        <w:t>и</w:t>
      </w:r>
      <w:r w:rsidRPr="00DC3E67">
        <w:rPr>
          <w:bCs/>
          <w:iCs/>
          <w:color w:val="auto"/>
          <w:lang w:val="ru-RU"/>
        </w:rPr>
        <w:t xml:space="preserve"> образац структуре цене </w:t>
      </w:r>
      <w:r w:rsidRPr="00DC3E67">
        <w:rPr>
          <w:bCs/>
          <w:iCs/>
          <w:color w:val="auto"/>
        </w:rPr>
        <w:t>на следећи начин</w:t>
      </w:r>
      <w:r w:rsidRPr="00DC3E67">
        <w:rPr>
          <w:bCs/>
          <w:iCs/>
          <w:color w:val="auto"/>
          <w:lang w:val="ru-RU"/>
        </w:rPr>
        <w:t>:</w:t>
      </w:r>
    </w:p>
    <w:p w:rsidR="00EE7794" w:rsidRPr="00DC3E67" w:rsidRDefault="00EE7794" w:rsidP="00EE7794">
      <w:pPr>
        <w:pStyle w:val="ListParagraph"/>
        <w:numPr>
          <w:ilvl w:val="0"/>
          <w:numId w:val="5"/>
        </w:numPr>
        <w:tabs>
          <w:tab w:val="left" w:pos="90"/>
        </w:tabs>
        <w:jc w:val="both"/>
        <w:rPr>
          <w:bCs/>
          <w:iCs/>
          <w:color w:val="auto"/>
        </w:rPr>
      </w:pPr>
      <w:r w:rsidRPr="00DC3E67">
        <w:rPr>
          <w:bCs/>
          <w:iCs/>
          <w:color w:val="auto"/>
        </w:rPr>
        <w:t>Под редним бројем 1</w:t>
      </w:r>
      <w:r w:rsidRPr="00DC3E67">
        <w:rPr>
          <w:bCs/>
          <w:iCs/>
          <w:color w:val="auto"/>
          <w:lang w:val="ru-RU"/>
        </w:rPr>
        <w:t xml:space="preserve">. уписати цену по јединици мере </w:t>
      </w:r>
      <w:r w:rsidRPr="00DC3E67">
        <w:rPr>
          <w:color w:val="auto"/>
        </w:rPr>
        <w:t>без ПДВ</w:t>
      </w:r>
      <w:r w:rsidR="00303E65" w:rsidRPr="00DC3E67">
        <w:rPr>
          <w:color w:val="auto"/>
        </w:rPr>
        <w:t xml:space="preserve"> и са ПДВ</w:t>
      </w:r>
      <w:r w:rsidR="00303E65" w:rsidRPr="00DC3E67">
        <w:rPr>
          <w:bCs/>
          <w:iCs/>
          <w:color w:val="auto"/>
        </w:rPr>
        <w:t>.</w:t>
      </w:r>
    </w:p>
    <w:p w:rsidR="00EE7794" w:rsidRPr="00DC3E67" w:rsidRDefault="00EE7794" w:rsidP="00EE7794">
      <w:pPr>
        <w:jc w:val="center"/>
        <w:rPr>
          <w:b/>
          <w:szCs w:val="24"/>
          <w:lang w:val="ru-RU"/>
        </w:rPr>
      </w:pPr>
    </w:p>
    <w:p w:rsidR="00EE7794" w:rsidRPr="00DC3E67" w:rsidRDefault="00EE7794" w:rsidP="00EE7794">
      <w:r w:rsidRPr="00DC3E67">
        <w:rPr>
          <w:b/>
          <w:szCs w:val="24"/>
          <w:lang w:val="ru-RU"/>
        </w:rPr>
        <w:t>НАПОМЕНА:</w:t>
      </w:r>
      <w:r w:rsidRPr="00DC3E6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DC3E67" w:rsidRDefault="00EE7794" w:rsidP="00EE7794">
      <w:pPr>
        <w:jc w:val="left"/>
        <w:rPr>
          <w:b/>
          <w:szCs w:val="24"/>
        </w:rPr>
      </w:pPr>
    </w:p>
    <w:p w:rsidR="00EE7794" w:rsidRPr="00DC3E6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DC3E67" w:rsidRPr="00DC3E67" w:rsidTr="00240F05">
        <w:trPr>
          <w:trHeight w:val="437"/>
          <w:jc w:val="center"/>
        </w:trPr>
        <w:tc>
          <w:tcPr>
            <w:tcW w:w="2628" w:type="dxa"/>
          </w:tcPr>
          <w:p w:rsidR="00EE7794" w:rsidRPr="00DC3E67" w:rsidRDefault="00EE7794" w:rsidP="00240F05">
            <w:pPr>
              <w:jc w:val="center"/>
              <w:rPr>
                <w:b/>
                <w:szCs w:val="22"/>
              </w:rPr>
            </w:pPr>
          </w:p>
        </w:tc>
        <w:tc>
          <w:tcPr>
            <w:tcW w:w="2520" w:type="dxa"/>
          </w:tcPr>
          <w:p w:rsidR="00EE7794" w:rsidRPr="00DC3E67" w:rsidRDefault="00EE7794" w:rsidP="00240F05">
            <w:pPr>
              <w:jc w:val="center"/>
              <w:rPr>
                <w:b/>
                <w:szCs w:val="24"/>
              </w:rPr>
            </w:pPr>
          </w:p>
        </w:tc>
        <w:tc>
          <w:tcPr>
            <w:tcW w:w="3318" w:type="dxa"/>
            <w:hideMark/>
          </w:tcPr>
          <w:p w:rsidR="00EE7794" w:rsidRPr="00DC3E67" w:rsidRDefault="00EE7794" w:rsidP="00240F05">
            <w:pPr>
              <w:jc w:val="center"/>
              <w:rPr>
                <w:b/>
                <w:szCs w:val="24"/>
              </w:rPr>
            </w:pPr>
            <w:r w:rsidRPr="00DC3E67">
              <w:rPr>
                <w:b/>
                <w:szCs w:val="24"/>
              </w:rPr>
              <w:t>Потпис овлашћеног лица</w:t>
            </w:r>
          </w:p>
        </w:tc>
      </w:tr>
      <w:tr w:rsidR="00DC3E67" w:rsidRPr="00DC3E67" w:rsidTr="00240F05">
        <w:trPr>
          <w:jc w:val="center"/>
        </w:trPr>
        <w:tc>
          <w:tcPr>
            <w:tcW w:w="2628" w:type="dxa"/>
          </w:tcPr>
          <w:p w:rsidR="00EE7794" w:rsidRPr="00DC3E67" w:rsidRDefault="00EE7794" w:rsidP="00240F05">
            <w:pPr>
              <w:rPr>
                <w:b/>
                <w:szCs w:val="22"/>
              </w:rPr>
            </w:pPr>
          </w:p>
        </w:tc>
        <w:tc>
          <w:tcPr>
            <w:tcW w:w="2520" w:type="dxa"/>
            <w:hideMark/>
          </w:tcPr>
          <w:p w:rsidR="00EE7794" w:rsidRPr="00DC3E67" w:rsidRDefault="00EE7794" w:rsidP="00240F05">
            <w:pPr>
              <w:jc w:val="center"/>
              <w:rPr>
                <w:b/>
                <w:szCs w:val="24"/>
              </w:rPr>
            </w:pPr>
            <w:r w:rsidRPr="00DC3E67">
              <w:rPr>
                <w:b/>
                <w:szCs w:val="24"/>
              </w:rPr>
              <w:t>М.П.</w:t>
            </w:r>
          </w:p>
        </w:tc>
        <w:tc>
          <w:tcPr>
            <w:tcW w:w="3318" w:type="dxa"/>
          </w:tcPr>
          <w:p w:rsidR="00EE7794" w:rsidRPr="00DC3E67" w:rsidRDefault="00EE7794" w:rsidP="00240F05">
            <w:pPr>
              <w:jc w:val="center"/>
              <w:rPr>
                <w:b/>
                <w:szCs w:val="24"/>
              </w:rPr>
            </w:pPr>
          </w:p>
        </w:tc>
      </w:tr>
      <w:tr w:rsidR="00DC3E67" w:rsidRPr="00DC3E67" w:rsidTr="00240F05">
        <w:trPr>
          <w:trHeight w:val="624"/>
          <w:jc w:val="center"/>
        </w:trPr>
        <w:tc>
          <w:tcPr>
            <w:tcW w:w="2628" w:type="dxa"/>
          </w:tcPr>
          <w:p w:rsidR="00EE7794" w:rsidRPr="00DC3E67" w:rsidRDefault="00EE7794" w:rsidP="00240F05">
            <w:pPr>
              <w:rPr>
                <w:b/>
                <w:szCs w:val="22"/>
              </w:rPr>
            </w:pPr>
          </w:p>
        </w:tc>
        <w:tc>
          <w:tcPr>
            <w:tcW w:w="2520" w:type="dxa"/>
          </w:tcPr>
          <w:p w:rsidR="00EE7794" w:rsidRPr="00DC3E67" w:rsidRDefault="00EE7794" w:rsidP="00240F05">
            <w:pPr>
              <w:jc w:val="center"/>
              <w:rPr>
                <w:b/>
                <w:szCs w:val="22"/>
              </w:rPr>
            </w:pPr>
          </w:p>
        </w:tc>
        <w:tc>
          <w:tcPr>
            <w:tcW w:w="3318" w:type="dxa"/>
            <w:tcBorders>
              <w:top w:val="nil"/>
              <w:left w:val="nil"/>
              <w:bottom w:val="single" w:sz="4" w:space="0" w:color="auto"/>
              <w:right w:val="nil"/>
            </w:tcBorders>
          </w:tcPr>
          <w:p w:rsidR="00EE7794" w:rsidRPr="00DC3E67" w:rsidRDefault="00EE7794" w:rsidP="00240F05">
            <w:pPr>
              <w:jc w:val="center"/>
              <w:rPr>
                <w:b/>
                <w:bCs/>
                <w:szCs w:val="22"/>
              </w:rPr>
            </w:pPr>
          </w:p>
        </w:tc>
      </w:tr>
    </w:tbl>
    <w:p w:rsidR="00EE7794" w:rsidRPr="007B361C" w:rsidRDefault="00EE7794" w:rsidP="00EE7794">
      <w:pPr>
        <w:widowControl/>
        <w:tabs>
          <w:tab w:val="clear" w:pos="1440"/>
        </w:tabs>
        <w:jc w:val="left"/>
        <w:rPr>
          <w:b/>
          <w:color w:val="FF0000"/>
          <w:sz w:val="22"/>
          <w:szCs w:val="22"/>
        </w:rPr>
        <w:sectPr w:rsidR="00EE7794" w:rsidRPr="007B361C"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Pr="007B361C" w:rsidRDefault="000C4465" w:rsidP="00CF78DC">
      <w:pPr>
        <w:rPr>
          <w:b/>
          <w:color w:val="FF0000"/>
          <w:szCs w:val="24"/>
        </w:rPr>
      </w:pPr>
    </w:p>
    <w:p w:rsidR="000C4465" w:rsidRPr="007B361C" w:rsidRDefault="000C4465" w:rsidP="00CF78DC">
      <w:pPr>
        <w:rPr>
          <w:b/>
          <w:color w:val="FF0000"/>
          <w:szCs w:val="24"/>
        </w:rPr>
      </w:pPr>
    </w:p>
    <w:p w:rsidR="0098641B" w:rsidRPr="007B361C" w:rsidRDefault="0098641B" w:rsidP="0098641B">
      <w:pPr>
        <w:rPr>
          <w:b/>
          <w:color w:val="FF0000"/>
          <w:szCs w:val="24"/>
        </w:rPr>
      </w:pPr>
    </w:p>
    <w:p w:rsidR="000C4465" w:rsidRPr="00B85832" w:rsidRDefault="000C4465" w:rsidP="00B85832">
      <w:pPr>
        <w:pStyle w:val="BodyText"/>
        <w:spacing w:beforeLines="10" w:before="24"/>
        <w:rPr>
          <w:rFonts w:ascii="Times New Roman" w:hAnsi="Times New Roman"/>
          <w:noProof/>
          <w:color w:val="FF0000"/>
          <w:sz w:val="24"/>
          <w:szCs w:val="24"/>
        </w:rPr>
      </w:pPr>
    </w:p>
    <w:p w:rsidR="000C4465" w:rsidRPr="007B361C" w:rsidRDefault="000C4465" w:rsidP="000A6E01">
      <w:pPr>
        <w:rPr>
          <w:b/>
          <w:color w:val="FF0000"/>
        </w:rPr>
      </w:pPr>
    </w:p>
    <w:p w:rsidR="0024022B" w:rsidRPr="00DC3E67" w:rsidRDefault="0024022B" w:rsidP="00741835">
      <w:pPr>
        <w:jc w:val="center"/>
        <w:rPr>
          <w:b/>
          <w:szCs w:val="24"/>
        </w:rPr>
      </w:pPr>
      <w:r w:rsidRPr="00DC3E67">
        <w:rPr>
          <w:b/>
          <w:lang w:val="sr-Latn-CS"/>
        </w:rPr>
        <w:t>I</w:t>
      </w:r>
      <w:r w:rsidRPr="00DC3E67">
        <w:rPr>
          <w:b/>
        </w:rPr>
        <w:t>X</w:t>
      </w:r>
    </w:p>
    <w:p w:rsidR="0024022B" w:rsidRPr="00DC3E67" w:rsidRDefault="0024022B" w:rsidP="00741835">
      <w:pPr>
        <w:rPr>
          <w:b/>
          <w:szCs w:val="24"/>
        </w:rPr>
      </w:pPr>
    </w:p>
    <w:p w:rsidR="0024022B" w:rsidRPr="00DC3E67" w:rsidRDefault="0024022B" w:rsidP="00741835">
      <w:pPr>
        <w:rPr>
          <w:b/>
          <w:szCs w:val="24"/>
        </w:rPr>
      </w:pPr>
    </w:p>
    <w:p w:rsidR="0024022B" w:rsidRPr="00DC3E67" w:rsidRDefault="0024022B" w:rsidP="00741835">
      <w:pPr>
        <w:rPr>
          <w:b/>
          <w:szCs w:val="24"/>
        </w:rPr>
      </w:pPr>
    </w:p>
    <w:p w:rsidR="0024022B" w:rsidRPr="00DC3E67" w:rsidRDefault="0024022B" w:rsidP="00741835">
      <w:pPr>
        <w:jc w:val="center"/>
        <w:rPr>
          <w:b/>
          <w:szCs w:val="24"/>
        </w:rPr>
      </w:pPr>
      <w:r w:rsidRPr="00DC3E67">
        <w:rPr>
          <w:b/>
          <w:szCs w:val="24"/>
        </w:rPr>
        <w:t>И З Ј А В А</w:t>
      </w:r>
    </w:p>
    <w:p w:rsidR="0024022B" w:rsidRPr="00DC3E67" w:rsidRDefault="0024022B" w:rsidP="00741835">
      <w:pPr>
        <w:jc w:val="center"/>
        <w:rPr>
          <w:b/>
          <w:szCs w:val="24"/>
        </w:rPr>
      </w:pPr>
      <w:r w:rsidRPr="00DC3E67">
        <w:rPr>
          <w:b/>
          <w:szCs w:val="24"/>
        </w:rPr>
        <w:t>О НЕЗАВИСНОЈ ПОНУДИ</w:t>
      </w:r>
    </w:p>
    <w:p w:rsidR="0024022B" w:rsidRPr="00DC3E67" w:rsidRDefault="0024022B" w:rsidP="00741835">
      <w:pPr>
        <w:rPr>
          <w:b/>
          <w:szCs w:val="24"/>
        </w:rPr>
      </w:pPr>
    </w:p>
    <w:p w:rsidR="0024022B" w:rsidRPr="00DC3E67" w:rsidRDefault="0024022B" w:rsidP="00741835">
      <w:pPr>
        <w:rPr>
          <w:szCs w:val="24"/>
        </w:rPr>
      </w:pPr>
    </w:p>
    <w:p w:rsidR="0024022B" w:rsidRPr="00DC3E67" w:rsidRDefault="0024022B" w:rsidP="00741835">
      <w:pPr>
        <w:rPr>
          <w:szCs w:val="24"/>
        </w:rPr>
      </w:pPr>
    </w:p>
    <w:p w:rsidR="0024022B" w:rsidRPr="00DC3E67" w:rsidRDefault="000A6E01" w:rsidP="00741835">
      <w:pPr>
        <w:rPr>
          <w:szCs w:val="24"/>
        </w:rPr>
      </w:pPr>
      <w:r w:rsidRPr="00DC3E67">
        <w:rPr>
          <w:szCs w:val="24"/>
        </w:rPr>
        <w:t xml:space="preserve">                     </w:t>
      </w:r>
      <w:r w:rsidR="0024022B" w:rsidRPr="00DC3E67">
        <w:rPr>
          <w:szCs w:val="24"/>
        </w:rPr>
        <w:t>__________________________________________________________</w:t>
      </w:r>
    </w:p>
    <w:p w:rsidR="0024022B" w:rsidRPr="00DC3E67" w:rsidRDefault="000A6E01" w:rsidP="00741835">
      <w:pPr>
        <w:rPr>
          <w:szCs w:val="24"/>
        </w:rPr>
      </w:pPr>
      <w:r w:rsidRPr="00DC3E67">
        <w:rPr>
          <w:szCs w:val="24"/>
        </w:rPr>
        <w:t xml:space="preserve">                                                 </w:t>
      </w:r>
      <w:r w:rsidR="0024022B" w:rsidRPr="00DC3E67">
        <w:rPr>
          <w:szCs w:val="24"/>
        </w:rPr>
        <w:t>(пословно име или скраћени назив)</w:t>
      </w:r>
    </w:p>
    <w:p w:rsidR="0024022B" w:rsidRPr="00DC3E67" w:rsidRDefault="0024022B" w:rsidP="00741835">
      <w:pPr>
        <w:rPr>
          <w:szCs w:val="24"/>
        </w:rPr>
      </w:pPr>
    </w:p>
    <w:p w:rsidR="0024022B" w:rsidRPr="00DC3E67" w:rsidRDefault="0024022B" w:rsidP="00066147">
      <w:pPr>
        <w:spacing w:line="276" w:lineRule="auto"/>
        <w:rPr>
          <w:szCs w:val="24"/>
        </w:rPr>
      </w:pPr>
      <w:r w:rsidRPr="00DC3E6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C3E67" w:rsidRDefault="0024022B" w:rsidP="00741835">
      <w:pPr>
        <w:rPr>
          <w:szCs w:val="24"/>
        </w:rPr>
      </w:pPr>
    </w:p>
    <w:p w:rsidR="00741835" w:rsidRPr="00DC3E67" w:rsidRDefault="00741835" w:rsidP="00741835">
      <w:pPr>
        <w:rPr>
          <w:szCs w:val="24"/>
        </w:rPr>
      </w:pPr>
    </w:p>
    <w:p w:rsidR="00741835" w:rsidRPr="00DC3E67" w:rsidRDefault="00741835" w:rsidP="00741835">
      <w:pPr>
        <w:rPr>
          <w:szCs w:val="24"/>
        </w:rPr>
      </w:pPr>
    </w:p>
    <w:p w:rsidR="0024022B" w:rsidRPr="00DC3E67" w:rsidRDefault="0024022B" w:rsidP="00741835">
      <w:pPr>
        <w:rPr>
          <w:szCs w:val="24"/>
        </w:rPr>
      </w:pPr>
    </w:p>
    <w:tbl>
      <w:tblPr>
        <w:tblW w:w="5838" w:type="dxa"/>
        <w:jc w:val="right"/>
        <w:tblLook w:val="01E0" w:firstRow="1" w:lastRow="1" w:firstColumn="1" w:lastColumn="1" w:noHBand="0" w:noVBand="0"/>
      </w:tblPr>
      <w:tblGrid>
        <w:gridCol w:w="2520"/>
        <w:gridCol w:w="3318"/>
      </w:tblGrid>
      <w:tr w:rsidR="00DC3E67" w:rsidRPr="00DC3E67" w:rsidTr="002F1A86">
        <w:trPr>
          <w:jc w:val="right"/>
        </w:trPr>
        <w:tc>
          <w:tcPr>
            <w:tcW w:w="2520" w:type="dxa"/>
          </w:tcPr>
          <w:p w:rsidR="0024022B" w:rsidRPr="00DC3E67" w:rsidRDefault="0024022B" w:rsidP="00741835">
            <w:pPr>
              <w:rPr>
                <w:szCs w:val="24"/>
              </w:rPr>
            </w:pPr>
          </w:p>
        </w:tc>
        <w:tc>
          <w:tcPr>
            <w:tcW w:w="3318" w:type="dxa"/>
            <w:hideMark/>
          </w:tcPr>
          <w:p w:rsidR="0024022B" w:rsidRPr="00DC3E67" w:rsidRDefault="0024022B" w:rsidP="00741835">
            <w:pPr>
              <w:rPr>
                <w:szCs w:val="24"/>
              </w:rPr>
            </w:pPr>
            <w:r w:rsidRPr="00DC3E67">
              <w:rPr>
                <w:szCs w:val="24"/>
              </w:rPr>
              <w:t>Потпис овлашћеног лица</w:t>
            </w:r>
          </w:p>
        </w:tc>
      </w:tr>
      <w:tr w:rsidR="00DC3E67" w:rsidRPr="00DC3E67" w:rsidTr="002F1A86">
        <w:trPr>
          <w:jc w:val="right"/>
        </w:trPr>
        <w:tc>
          <w:tcPr>
            <w:tcW w:w="2520" w:type="dxa"/>
            <w:hideMark/>
          </w:tcPr>
          <w:p w:rsidR="0024022B" w:rsidRPr="00DC3E67" w:rsidRDefault="0024022B" w:rsidP="00741835">
            <w:pPr>
              <w:rPr>
                <w:b/>
                <w:szCs w:val="24"/>
              </w:rPr>
            </w:pPr>
            <w:r w:rsidRPr="00DC3E67">
              <w:rPr>
                <w:b/>
                <w:szCs w:val="24"/>
              </w:rPr>
              <w:t>М.П.</w:t>
            </w:r>
          </w:p>
        </w:tc>
        <w:tc>
          <w:tcPr>
            <w:tcW w:w="3318" w:type="dxa"/>
          </w:tcPr>
          <w:p w:rsidR="0024022B" w:rsidRPr="00DC3E67" w:rsidRDefault="0024022B" w:rsidP="00741835">
            <w:pPr>
              <w:rPr>
                <w:szCs w:val="24"/>
              </w:rPr>
            </w:pPr>
          </w:p>
        </w:tc>
      </w:tr>
      <w:tr w:rsidR="00DC3E67" w:rsidRPr="00DC3E67" w:rsidTr="002F1A86">
        <w:trPr>
          <w:trHeight w:val="786"/>
          <w:jc w:val="right"/>
        </w:trPr>
        <w:tc>
          <w:tcPr>
            <w:tcW w:w="2520" w:type="dxa"/>
          </w:tcPr>
          <w:p w:rsidR="0024022B" w:rsidRPr="00DC3E67" w:rsidRDefault="0024022B" w:rsidP="00741835">
            <w:pPr>
              <w:rPr>
                <w:szCs w:val="24"/>
              </w:rPr>
            </w:pPr>
          </w:p>
        </w:tc>
        <w:tc>
          <w:tcPr>
            <w:tcW w:w="3318" w:type="dxa"/>
            <w:tcBorders>
              <w:top w:val="nil"/>
              <w:left w:val="nil"/>
              <w:bottom w:val="single" w:sz="4" w:space="0" w:color="auto"/>
              <w:right w:val="nil"/>
            </w:tcBorders>
          </w:tcPr>
          <w:p w:rsidR="0024022B" w:rsidRPr="00DC3E67" w:rsidRDefault="0024022B" w:rsidP="00741835">
            <w:pPr>
              <w:rPr>
                <w:szCs w:val="24"/>
              </w:rPr>
            </w:pPr>
          </w:p>
        </w:tc>
      </w:tr>
    </w:tbl>
    <w:p w:rsidR="00741835" w:rsidRPr="007B361C" w:rsidRDefault="00741835" w:rsidP="00741835">
      <w:pPr>
        <w:rPr>
          <w:color w:val="FF0000"/>
          <w:szCs w:val="24"/>
          <w:lang w:val="sr-Latn-CS"/>
        </w:rPr>
      </w:pPr>
    </w:p>
    <w:p w:rsidR="00074115" w:rsidRPr="007B361C" w:rsidRDefault="00074115"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Pr="007B361C" w:rsidRDefault="00BC436A" w:rsidP="00741835">
      <w:pPr>
        <w:rPr>
          <w:color w:val="FF0000"/>
          <w:szCs w:val="24"/>
          <w:lang w:val="sr-Latn-CS"/>
        </w:rPr>
      </w:pPr>
    </w:p>
    <w:p w:rsidR="00BC436A" w:rsidRDefault="00BC436A" w:rsidP="00741835">
      <w:pPr>
        <w:rPr>
          <w:color w:val="FF0000"/>
          <w:szCs w:val="24"/>
          <w:lang w:val="sr-Latn-CS"/>
        </w:rPr>
      </w:pPr>
    </w:p>
    <w:p w:rsidR="00B85832" w:rsidRDefault="00B85832" w:rsidP="00741835">
      <w:pPr>
        <w:rPr>
          <w:color w:val="FF0000"/>
          <w:szCs w:val="24"/>
          <w:lang w:val="sr-Latn-CS"/>
        </w:rPr>
      </w:pPr>
    </w:p>
    <w:p w:rsidR="00B85832" w:rsidRPr="007B361C" w:rsidRDefault="00B85832" w:rsidP="00741835">
      <w:pPr>
        <w:rPr>
          <w:color w:val="FF0000"/>
          <w:szCs w:val="24"/>
          <w:lang w:val="sr-Latn-CS"/>
        </w:rPr>
      </w:pPr>
    </w:p>
    <w:p w:rsidR="00074115" w:rsidRPr="007B361C" w:rsidRDefault="00074115" w:rsidP="00741835">
      <w:pPr>
        <w:rPr>
          <w:color w:val="FF0000"/>
          <w:szCs w:val="24"/>
          <w:lang w:val="sr-Latn-CS"/>
        </w:rPr>
      </w:pPr>
    </w:p>
    <w:p w:rsidR="00074115" w:rsidRPr="007B361C" w:rsidRDefault="00074115" w:rsidP="00741835">
      <w:pPr>
        <w:rPr>
          <w:color w:val="FF0000"/>
          <w:szCs w:val="24"/>
          <w:lang w:val="sr-Latn-CS"/>
        </w:rPr>
      </w:pPr>
    </w:p>
    <w:p w:rsidR="00741835" w:rsidRPr="00DC3E67" w:rsidRDefault="00741835" w:rsidP="00741835">
      <w:pPr>
        <w:jc w:val="center"/>
        <w:rPr>
          <w:b/>
          <w:szCs w:val="24"/>
          <w:lang w:val="uz-Cyrl-UZ"/>
        </w:rPr>
      </w:pPr>
      <w:r w:rsidRPr="00DC3E67">
        <w:rPr>
          <w:b/>
          <w:szCs w:val="24"/>
          <w:lang w:val="uz-Cyrl-UZ"/>
        </w:rPr>
        <w:t>Х</w:t>
      </w:r>
    </w:p>
    <w:p w:rsidR="00EF1F3E" w:rsidRPr="00DC3E67" w:rsidRDefault="00EF1F3E" w:rsidP="00741835">
      <w:pPr>
        <w:rPr>
          <w:szCs w:val="24"/>
        </w:rPr>
      </w:pPr>
    </w:p>
    <w:p w:rsidR="0024022B" w:rsidRPr="00DC3E67" w:rsidRDefault="0024022B" w:rsidP="0024022B">
      <w:pPr>
        <w:spacing w:line="360" w:lineRule="auto"/>
        <w:jc w:val="center"/>
        <w:outlineLvl w:val="0"/>
        <w:rPr>
          <w:b/>
          <w:szCs w:val="24"/>
        </w:rPr>
      </w:pPr>
      <w:r w:rsidRPr="00DC3E67">
        <w:rPr>
          <w:b/>
          <w:szCs w:val="24"/>
        </w:rPr>
        <w:t xml:space="preserve">ОБРАЗАЦ </w:t>
      </w:r>
    </w:p>
    <w:p w:rsidR="0024022B" w:rsidRPr="00DC3E67" w:rsidRDefault="0024022B" w:rsidP="0024022B">
      <w:pPr>
        <w:spacing w:line="360" w:lineRule="auto"/>
        <w:jc w:val="center"/>
        <w:rPr>
          <w:b/>
          <w:szCs w:val="24"/>
        </w:rPr>
      </w:pPr>
      <w:r w:rsidRPr="00DC3E67">
        <w:rPr>
          <w:b/>
          <w:szCs w:val="24"/>
        </w:rPr>
        <w:t>ТРОШКОВА ПРИПРЕМЕ ПОНУДЕ</w:t>
      </w:r>
    </w:p>
    <w:p w:rsidR="0024022B" w:rsidRPr="00DC3E67" w:rsidRDefault="0024022B" w:rsidP="0024022B">
      <w:pPr>
        <w:spacing w:line="360" w:lineRule="auto"/>
        <w:rPr>
          <w:b/>
          <w:szCs w:val="24"/>
        </w:rPr>
      </w:pPr>
    </w:p>
    <w:p w:rsidR="0024022B" w:rsidRPr="00DC3E67" w:rsidRDefault="0024022B" w:rsidP="0024022B">
      <w:pPr>
        <w:rPr>
          <w:szCs w:val="24"/>
        </w:rPr>
      </w:pPr>
      <w:r w:rsidRPr="00DC3E67">
        <w:rPr>
          <w:szCs w:val="24"/>
        </w:rPr>
        <w:tab/>
        <w:t>Понуђач може у оквиру понуде да достави укупан износ и структуру трошкова припремања понуде.</w:t>
      </w:r>
    </w:p>
    <w:p w:rsidR="0024022B" w:rsidRPr="00DC3E67" w:rsidRDefault="0024022B" w:rsidP="0024022B">
      <w:pPr>
        <w:rPr>
          <w:szCs w:val="24"/>
        </w:rPr>
      </w:pPr>
      <w:r w:rsidRPr="00DC3E67">
        <w:rPr>
          <w:szCs w:val="24"/>
        </w:rPr>
        <w:tab/>
        <w:t>Трошкове припреме и подношења понуде сноси искључиво понуђач и не може тражити од наручиоца накнаду трошкова.</w:t>
      </w:r>
    </w:p>
    <w:p w:rsidR="0024022B" w:rsidRPr="00DC3E67" w:rsidRDefault="0024022B" w:rsidP="0024022B">
      <w:pPr>
        <w:rPr>
          <w:szCs w:val="24"/>
        </w:rPr>
      </w:pPr>
      <w:r w:rsidRPr="00DC3E6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C3E67" w:rsidRDefault="0024022B" w:rsidP="0024022B">
      <w:pPr>
        <w:rPr>
          <w:b/>
          <w:szCs w:val="24"/>
        </w:rPr>
      </w:pPr>
    </w:p>
    <w:p w:rsidR="0024022B" w:rsidRPr="00DC3E67"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DC3E67" w:rsidRPr="00DC3E67" w:rsidTr="002F1A86">
        <w:trPr>
          <w:trHeight w:val="780"/>
          <w:jc w:val="center"/>
        </w:trPr>
        <w:tc>
          <w:tcPr>
            <w:tcW w:w="8041" w:type="dxa"/>
            <w:tcBorders>
              <w:top w:val="single" w:sz="4" w:space="0" w:color="auto"/>
              <w:left w:val="nil"/>
              <w:bottom w:val="single" w:sz="4" w:space="0" w:color="auto"/>
              <w:right w:val="nil"/>
            </w:tcBorders>
          </w:tcPr>
          <w:p w:rsidR="0024022B" w:rsidRPr="00DC3E67" w:rsidRDefault="0024022B" w:rsidP="002F1A86">
            <w:pPr>
              <w:jc w:val="center"/>
              <w:rPr>
                <w:b/>
                <w:szCs w:val="24"/>
              </w:rPr>
            </w:pPr>
          </w:p>
        </w:tc>
      </w:tr>
      <w:tr w:rsidR="00DC3E67" w:rsidRPr="00DC3E67" w:rsidTr="002F1A86">
        <w:trPr>
          <w:trHeight w:val="780"/>
          <w:jc w:val="center"/>
        </w:trPr>
        <w:tc>
          <w:tcPr>
            <w:tcW w:w="8041" w:type="dxa"/>
            <w:tcBorders>
              <w:top w:val="single" w:sz="4" w:space="0" w:color="auto"/>
              <w:left w:val="nil"/>
              <w:bottom w:val="single" w:sz="4" w:space="0" w:color="auto"/>
              <w:right w:val="nil"/>
            </w:tcBorders>
          </w:tcPr>
          <w:p w:rsidR="0024022B" w:rsidRPr="00DC3E67" w:rsidRDefault="0024022B" w:rsidP="002F1A86">
            <w:pPr>
              <w:jc w:val="center"/>
              <w:rPr>
                <w:b/>
                <w:szCs w:val="24"/>
              </w:rPr>
            </w:pPr>
          </w:p>
        </w:tc>
      </w:tr>
      <w:tr w:rsidR="00DC3E67" w:rsidRPr="00DC3E67" w:rsidTr="002F1A86">
        <w:trPr>
          <w:trHeight w:val="780"/>
          <w:jc w:val="center"/>
        </w:trPr>
        <w:tc>
          <w:tcPr>
            <w:tcW w:w="8041" w:type="dxa"/>
            <w:tcBorders>
              <w:top w:val="single" w:sz="4" w:space="0" w:color="auto"/>
              <w:left w:val="nil"/>
              <w:bottom w:val="single" w:sz="4" w:space="0" w:color="auto"/>
              <w:right w:val="nil"/>
            </w:tcBorders>
          </w:tcPr>
          <w:p w:rsidR="0024022B" w:rsidRPr="00DC3E67" w:rsidRDefault="0024022B" w:rsidP="002F1A86">
            <w:pPr>
              <w:jc w:val="center"/>
              <w:rPr>
                <w:b/>
                <w:szCs w:val="24"/>
              </w:rPr>
            </w:pPr>
          </w:p>
        </w:tc>
      </w:tr>
      <w:tr w:rsidR="0024022B" w:rsidRPr="00DC3E67" w:rsidTr="002F1A86">
        <w:trPr>
          <w:trHeight w:val="780"/>
          <w:jc w:val="center"/>
        </w:trPr>
        <w:tc>
          <w:tcPr>
            <w:tcW w:w="8041" w:type="dxa"/>
            <w:tcBorders>
              <w:top w:val="single" w:sz="4" w:space="0" w:color="auto"/>
              <w:left w:val="nil"/>
              <w:bottom w:val="single" w:sz="4" w:space="0" w:color="auto"/>
              <w:right w:val="nil"/>
            </w:tcBorders>
          </w:tcPr>
          <w:p w:rsidR="0024022B" w:rsidRPr="00DC3E67" w:rsidRDefault="0024022B" w:rsidP="002F1A86">
            <w:pPr>
              <w:jc w:val="center"/>
              <w:rPr>
                <w:b/>
                <w:szCs w:val="24"/>
              </w:rPr>
            </w:pPr>
          </w:p>
        </w:tc>
      </w:tr>
    </w:tbl>
    <w:p w:rsidR="0024022B" w:rsidRPr="00DC3E67" w:rsidRDefault="0024022B" w:rsidP="0024022B">
      <w:pPr>
        <w:rPr>
          <w:szCs w:val="24"/>
        </w:rPr>
      </w:pPr>
    </w:p>
    <w:p w:rsidR="0024022B" w:rsidRPr="00DC3E67"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DC3E67" w:rsidRPr="00DC3E6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C3E67" w:rsidRDefault="0024022B" w:rsidP="002F1A86">
            <w:pPr>
              <w:jc w:val="right"/>
              <w:rPr>
                <w:b/>
                <w:szCs w:val="24"/>
              </w:rPr>
            </w:pPr>
            <w:r w:rsidRPr="00DC3E6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C3E67" w:rsidRDefault="0024022B" w:rsidP="002F1A86">
            <w:pPr>
              <w:jc w:val="center"/>
              <w:rPr>
                <w:b/>
                <w:szCs w:val="24"/>
              </w:rPr>
            </w:pPr>
          </w:p>
        </w:tc>
      </w:tr>
    </w:tbl>
    <w:p w:rsidR="0024022B" w:rsidRPr="00DC3E67" w:rsidRDefault="0024022B" w:rsidP="0024022B">
      <w:pPr>
        <w:rPr>
          <w:b/>
          <w:szCs w:val="24"/>
        </w:rPr>
      </w:pPr>
    </w:p>
    <w:p w:rsidR="0024022B" w:rsidRPr="00DC3E67" w:rsidRDefault="0024022B" w:rsidP="0024022B">
      <w:pPr>
        <w:rPr>
          <w:b/>
          <w:szCs w:val="24"/>
        </w:rPr>
      </w:pPr>
    </w:p>
    <w:p w:rsidR="0024022B" w:rsidRPr="00DC3E67" w:rsidRDefault="0024022B" w:rsidP="0024022B">
      <w:pPr>
        <w:outlineLvl w:val="0"/>
        <w:rPr>
          <w:szCs w:val="24"/>
        </w:rPr>
      </w:pPr>
      <w:r w:rsidRPr="00DC3E67">
        <w:rPr>
          <w:b/>
          <w:szCs w:val="24"/>
        </w:rPr>
        <w:t xml:space="preserve">Напомена: </w:t>
      </w:r>
      <w:r w:rsidRPr="00DC3E67">
        <w:rPr>
          <w:b/>
          <w:szCs w:val="24"/>
        </w:rPr>
        <w:tab/>
      </w:r>
      <w:r w:rsidRPr="00DC3E67">
        <w:rPr>
          <w:szCs w:val="24"/>
        </w:rPr>
        <w:t>У случају потребе табелу копирати</w:t>
      </w:r>
    </w:p>
    <w:p w:rsidR="0024022B" w:rsidRPr="00DC3E67" w:rsidRDefault="0024022B" w:rsidP="0024022B">
      <w:pPr>
        <w:spacing w:line="360" w:lineRule="auto"/>
        <w:rPr>
          <w:szCs w:val="24"/>
        </w:rPr>
      </w:pPr>
      <w:r w:rsidRPr="00DC3E67">
        <w:rPr>
          <w:b/>
          <w:sz w:val="22"/>
          <w:szCs w:val="22"/>
          <w:lang w:val="sr-Latn-CS"/>
        </w:rPr>
        <w:t xml:space="preserve">                          </w:t>
      </w:r>
      <w:r w:rsidRPr="00DC3E67">
        <w:rPr>
          <w:b/>
          <w:sz w:val="22"/>
          <w:szCs w:val="22"/>
        </w:rPr>
        <w:t>Понуђач није у обавези да попуни овај образац</w:t>
      </w:r>
    </w:p>
    <w:p w:rsidR="0024022B" w:rsidRPr="00DC3E67"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DC3E67" w:rsidRPr="00DC3E67" w:rsidTr="002F1A86">
        <w:trPr>
          <w:jc w:val="right"/>
        </w:trPr>
        <w:tc>
          <w:tcPr>
            <w:tcW w:w="2520" w:type="dxa"/>
          </w:tcPr>
          <w:p w:rsidR="0024022B" w:rsidRPr="00DC3E67" w:rsidRDefault="0024022B" w:rsidP="002F1A86">
            <w:pPr>
              <w:jc w:val="center"/>
              <w:rPr>
                <w:b/>
                <w:szCs w:val="24"/>
              </w:rPr>
            </w:pPr>
          </w:p>
        </w:tc>
        <w:tc>
          <w:tcPr>
            <w:tcW w:w="3318" w:type="dxa"/>
            <w:hideMark/>
          </w:tcPr>
          <w:p w:rsidR="0024022B" w:rsidRPr="00DC3E67" w:rsidRDefault="0024022B" w:rsidP="002F1A86">
            <w:pPr>
              <w:jc w:val="center"/>
              <w:rPr>
                <w:b/>
                <w:szCs w:val="24"/>
              </w:rPr>
            </w:pPr>
            <w:r w:rsidRPr="00DC3E67">
              <w:rPr>
                <w:b/>
                <w:szCs w:val="24"/>
              </w:rPr>
              <w:t>Потпис овлашћеног лица</w:t>
            </w:r>
          </w:p>
        </w:tc>
      </w:tr>
      <w:tr w:rsidR="00DC3E67" w:rsidRPr="00DC3E67" w:rsidTr="002F1A86">
        <w:trPr>
          <w:jc w:val="right"/>
        </w:trPr>
        <w:tc>
          <w:tcPr>
            <w:tcW w:w="2520" w:type="dxa"/>
            <w:hideMark/>
          </w:tcPr>
          <w:p w:rsidR="0024022B" w:rsidRPr="00DC3E67" w:rsidRDefault="0024022B" w:rsidP="002F1A86">
            <w:pPr>
              <w:jc w:val="center"/>
              <w:rPr>
                <w:b/>
                <w:szCs w:val="24"/>
              </w:rPr>
            </w:pPr>
            <w:r w:rsidRPr="00DC3E67">
              <w:rPr>
                <w:b/>
                <w:szCs w:val="24"/>
              </w:rPr>
              <w:t>М.П.</w:t>
            </w:r>
          </w:p>
        </w:tc>
        <w:tc>
          <w:tcPr>
            <w:tcW w:w="3318" w:type="dxa"/>
          </w:tcPr>
          <w:p w:rsidR="0024022B" w:rsidRPr="00DC3E67" w:rsidRDefault="0024022B" w:rsidP="002F1A86">
            <w:pPr>
              <w:jc w:val="center"/>
              <w:rPr>
                <w:b/>
                <w:szCs w:val="24"/>
              </w:rPr>
            </w:pPr>
          </w:p>
        </w:tc>
      </w:tr>
      <w:tr w:rsidR="0024022B" w:rsidRPr="00DC3E67" w:rsidTr="002F1A86">
        <w:trPr>
          <w:trHeight w:val="463"/>
          <w:jc w:val="right"/>
        </w:trPr>
        <w:tc>
          <w:tcPr>
            <w:tcW w:w="2520" w:type="dxa"/>
          </w:tcPr>
          <w:p w:rsidR="0024022B" w:rsidRPr="00DC3E67" w:rsidRDefault="0024022B" w:rsidP="002F1A86">
            <w:pPr>
              <w:jc w:val="center"/>
              <w:rPr>
                <w:b/>
                <w:szCs w:val="24"/>
              </w:rPr>
            </w:pPr>
          </w:p>
        </w:tc>
        <w:tc>
          <w:tcPr>
            <w:tcW w:w="3318" w:type="dxa"/>
            <w:tcBorders>
              <w:top w:val="nil"/>
              <w:left w:val="nil"/>
              <w:bottom w:val="single" w:sz="4" w:space="0" w:color="auto"/>
              <w:right w:val="nil"/>
            </w:tcBorders>
          </w:tcPr>
          <w:p w:rsidR="0024022B" w:rsidRPr="00DC3E67" w:rsidRDefault="0024022B" w:rsidP="002F1A86">
            <w:pPr>
              <w:jc w:val="center"/>
              <w:rPr>
                <w:b/>
                <w:szCs w:val="24"/>
              </w:rPr>
            </w:pPr>
          </w:p>
        </w:tc>
      </w:tr>
    </w:tbl>
    <w:p w:rsidR="0024022B" w:rsidRPr="00DC3E67" w:rsidRDefault="0024022B" w:rsidP="0024022B">
      <w:pPr>
        <w:rPr>
          <w:b/>
          <w:szCs w:val="24"/>
        </w:rPr>
      </w:pPr>
    </w:p>
    <w:sectPr w:rsidR="0024022B" w:rsidRPr="00DC3E67"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F4E" w:rsidRDefault="00511F4E" w:rsidP="00912DE9">
      <w:r>
        <w:separator/>
      </w:r>
    </w:p>
  </w:endnote>
  <w:endnote w:type="continuationSeparator" w:id="0">
    <w:p w:rsidR="00511F4E" w:rsidRDefault="00511F4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4C6" w:rsidRPr="00A53F8D" w:rsidRDefault="004C54C6" w:rsidP="00240F05">
    <w:pPr>
      <w:pStyle w:val="Footer"/>
      <w:jc w:val="center"/>
    </w:pPr>
    <w:r>
      <w:t xml:space="preserve">Управа царина, </w:t>
    </w:r>
    <w:r w:rsidRPr="00A53F8D">
      <w:t xml:space="preserve">ОП </w:t>
    </w:r>
    <w:r>
      <w:t>4</w:t>
    </w:r>
    <w:r>
      <w:rPr>
        <w:lang w:val="sr-Cyrl-RS"/>
      </w:rPr>
      <w:t>0</w:t>
    </w:r>
    <w:r w:rsidRPr="00A53F8D">
      <w:t>/1</w:t>
    </w:r>
    <w:r>
      <w:rPr>
        <w:lang w:val="sr-Cyrl-RS"/>
      </w:rPr>
      <w:t>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4C6" w:rsidRPr="00FA0386" w:rsidRDefault="004C54C6"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4C54C6" w:rsidRPr="0087393A" w:rsidRDefault="004C54C6" w:rsidP="002F1A86">
    <w:pPr>
      <w:pStyle w:val="Footer"/>
      <w:jc w:val="center"/>
    </w:pPr>
    <w:r>
      <w:t xml:space="preserve">Управа царина, </w:t>
    </w:r>
    <w:r w:rsidRPr="0087393A">
      <w:t xml:space="preserve">ОП </w:t>
    </w:r>
    <w:r>
      <w:t>4</w:t>
    </w:r>
    <w:r>
      <w:rPr>
        <w:lang w:val="sr-Cyrl-RS"/>
      </w:rPr>
      <w:t>0</w:t>
    </w:r>
    <w:r w:rsidRPr="0087393A">
      <w:t>/1</w:t>
    </w:r>
    <w:r>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F4E" w:rsidRDefault="00511F4E" w:rsidP="00912DE9">
      <w:r>
        <w:separator/>
      </w:r>
    </w:p>
  </w:footnote>
  <w:footnote w:type="continuationSeparator" w:id="0">
    <w:p w:rsidR="00511F4E" w:rsidRDefault="00511F4E"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39154"/>
      <w:docPartObj>
        <w:docPartGallery w:val="Page Numbers (Top of Page)"/>
        <w:docPartUnique/>
      </w:docPartObj>
    </w:sdtPr>
    <w:sdtEndPr/>
    <w:sdtContent>
      <w:p w:rsidR="004C54C6" w:rsidRDefault="004C54C6" w:rsidP="0053711B">
        <w:pPr>
          <w:pStyle w:val="Header"/>
        </w:pPr>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190D7B">
          <w:rPr>
            <w:b/>
            <w:noProof/>
          </w:rPr>
          <w:t>14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90D7B">
          <w:rPr>
            <w:b/>
            <w:noProof/>
          </w:rPr>
          <w:t>58</w:t>
        </w:r>
        <w:r>
          <w:rPr>
            <w:b/>
            <w:szCs w:val="24"/>
          </w:rPr>
          <w:fldChar w:fldCharType="end"/>
        </w:r>
        <w:r>
          <w:rPr>
            <w:b/>
            <w:szCs w:val="24"/>
          </w:rPr>
          <w:t xml:space="preserve">                  </w:t>
        </w:r>
      </w:p>
    </w:sdtContent>
  </w:sdt>
  <w:p w:rsidR="004C54C6" w:rsidRDefault="004C54C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4C54C6" w:rsidRDefault="004C54C6"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90D7B">
          <w:rPr>
            <w:b/>
            <w:noProof/>
          </w:rPr>
          <w:t>58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90D7B">
          <w:rPr>
            <w:b/>
            <w:noProof/>
          </w:rPr>
          <w:t>58</w:t>
        </w:r>
        <w:r>
          <w:rPr>
            <w:b/>
            <w:szCs w:val="24"/>
          </w:rPr>
          <w:fldChar w:fldCharType="end"/>
        </w:r>
      </w:p>
    </w:sdtContent>
  </w:sdt>
  <w:p w:rsidR="004C54C6" w:rsidRDefault="004C54C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2E170C4"/>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9425E8"/>
    <w:multiLevelType w:val="hybridMultilevel"/>
    <w:tmpl w:val="F350FAB4"/>
    <w:lvl w:ilvl="0" w:tplc="AF2218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CA45058"/>
    <w:multiLevelType w:val="hybridMultilevel"/>
    <w:tmpl w:val="02DAD6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CD86289"/>
    <w:multiLevelType w:val="hybridMultilevel"/>
    <w:tmpl w:val="49AA5C72"/>
    <w:lvl w:ilvl="0" w:tplc="20F82BD8">
      <w:start w:val="1"/>
      <w:numFmt w:val="decimal"/>
      <w:lvlText w:val="%1."/>
      <w:lvlJc w:val="left"/>
      <w:pPr>
        <w:ind w:left="720" w:hanging="360"/>
      </w:pPr>
    </w:lvl>
    <w:lvl w:ilvl="1" w:tplc="1D64F002">
      <w:start w:val="3"/>
      <w:numFmt w:val="bullet"/>
      <w:lvlText w:val="-"/>
      <w:lvlJc w:val="left"/>
      <w:pPr>
        <w:ind w:left="1440" w:hanging="360"/>
      </w:pPr>
      <w:rPr>
        <w:rFonts w:ascii="Arial" w:eastAsia="Arial Unicode MS" w:hAnsi="Arial" w:cs="Aria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45EA668E"/>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517E14B5"/>
    <w:multiLevelType w:val="multilevel"/>
    <w:tmpl w:val="25103C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1713B5"/>
    <w:multiLevelType w:val="hybridMultilevel"/>
    <w:tmpl w:val="FADEAB3C"/>
    <w:lvl w:ilvl="0" w:tplc="09823B9A">
      <w:start w:val="1"/>
      <w:numFmt w:val="decimal"/>
      <w:lvlText w:val="%1."/>
      <w:lvlJc w:val="left"/>
      <w:pPr>
        <w:ind w:left="644" w:hanging="360"/>
      </w:pPr>
      <w:rPr>
        <w:rFonts w:hint="default"/>
        <w:color w:val="auto"/>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A994178"/>
    <w:multiLevelType w:val="hybridMultilevel"/>
    <w:tmpl w:val="ECA8A676"/>
    <w:lvl w:ilvl="0" w:tplc="71BEE340">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7440021D"/>
    <w:multiLevelType w:val="hybridMultilevel"/>
    <w:tmpl w:val="41E20B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5FD3A37"/>
    <w:multiLevelType w:val="hybridMultilevel"/>
    <w:tmpl w:val="1F44C2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2" w15:restartNumberingAfterBreak="0">
    <w:nsid w:val="793365EC"/>
    <w:multiLevelType w:val="hybridMultilevel"/>
    <w:tmpl w:val="5B5C3966"/>
    <w:lvl w:ilvl="0" w:tplc="45EAA79A">
      <w:start w:val="10"/>
      <w:numFmt w:val="decimal"/>
      <w:lvlText w:val="%1."/>
      <w:lvlJc w:val="left"/>
      <w:pPr>
        <w:ind w:left="189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15"/>
  </w:num>
  <w:num w:numId="7">
    <w:abstractNumId w:val="33"/>
  </w:num>
  <w:num w:numId="8">
    <w:abstractNumId w:val="34"/>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13"/>
  </w:num>
  <w:num w:numId="14">
    <w:abstractNumId w:val="31"/>
  </w:num>
  <w:num w:numId="15">
    <w:abstractNumId w:val="28"/>
  </w:num>
  <w:num w:numId="16">
    <w:abstractNumId w:val="12"/>
  </w:num>
  <w:num w:numId="17">
    <w:abstractNumId w:val="24"/>
  </w:num>
  <w:num w:numId="18">
    <w:abstractNumId w:val="25"/>
  </w:num>
  <w:num w:numId="19">
    <w:abstractNumId w:val="32"/>
  </w:num>
  <w:num w:numId="20">
    <w:abstractNumId w:val="20"/>
  </w:num>
  <w:num w:numId="21">
    <w:abstractNumId w:val="30"/>
  </w:num>
  <w:num w:numId="22">
    <w:abstractNumId w:val="21"/>
  </w:num>
  <w:num w:numId="23">
    <w:abstractNumId w:val="10"/>
  </w:num>
  <w:num w:numId="24">
    <w:abstractNumId w:val="7"/>
  </w:num>
  <w:num w:numId="25">
    <w:abstractNumId w:val="27"/>
  </w:num>
  <w:num w:numId="26">
    <w:abstractNumId w:val="29"/>
  </w:num>
  <w:num w:numId="27">
    <w:abstractNumId w:val="18"/>
  </w:num>
  <w:num w:numId="28">
    <w:abstractNumId w:val="22"/>
  </w:num>
  <w:num w:numId="29">
    <w:abstractNumId w:val="19"/>
  </w:num>
  <w:num w:numId="30">
    <w:abstractNumId w:val="14"/>
  </w:num>
  <w:num w:numId="31">
    <w:abstractNumId w:val="11"/>
  </w:num>
  <w:num w:numId="32">
    <w:abstractNumId w:val="9"/>
  </w:num>
  <w:num w:numId="3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121CB"/>
    <w:rsid w:val="000167C0"/>
    <w:rsid w:val="00021058"/>
    <w:rsid w:val="00021FFF"/>
    <w:rsid w:val="000450B8"/>
    <w:rsid w:val="00046112"/>
    <w:rsid w:val="000466D6"/>
    <w:rsid w:val="00046F26"/>
    <w:rsid w:val="000509A8"/>
    <w:rsid w:val="00066147"/>
    <w:rsid w:val="00074115"/>
    <w:rsid w:val="00076085"/>
    <w:rsid w:val="0008305F"/>
    <w:rsid w:val="000834F9"/>
    <w:rsid w:val="00090FC8"/>
    <w:rsid w:val="00091E91"/>
    <w:rsid w:val="00092115"/>
    <w:rsid w:val="0009620D"/>
    <w:rsid w:val="000A6E01"/>
    <w:rsid w:val="000A7D8C"/>
    <w:rsid w:val="000B0F64"/>
    <w:rsid w:val="000C4465"/>
    <w:rsid w:val="000D3CF8"/>
    <w:rsid w:val="000E6673"/>
    <w:rsid w:val="000F2182"/>
    <w:rsid w:val="000F3E1F"/>
    <w:rsid w:val="00114DAC"/>
    <w:rsid w:val="001248C4"/>
    <w:rsid w:val="00126238"/>
    <w:rsid w:val="00131BFE"/>
    <w:rsid w:val="001346B1"/>
    <w:rsid w:val="00136097"/>
    <w:rsid w:val="0014602F"/>
    <w:rsid w:val="0014682C"/>
    <w:rsid w:val="0016164E"/>
    <w:rsid w:val="00162587"/>
    <w:rsid w:val="00163F8E"/>
    <w:rsid w:val="00164614"/>
    <w:rsid w:val="00167A4E"/>
    <w:rsid w:val="001839FF"/>
    <w:rsid w:val="00190D7B"/>
    <w:rsid w:val="001A4C43"/>
    <w:rsid w:val="001B3193"/>
    <w:rsid w:val="001D7ABF"/>
    <w:rsid w:val="001F19A1"/>
    <w:rsid w:val="001F765B"/>
    <w:rsid w:val="00210FE0"/>
    <w:rsid w:val="00222898"/>
    <w:rsid w:val="00223F43"/>
    <w:rsid w:val="00234784"/>
    <w:rsid w:val="00237CE9"/>
    <w:rsid w:val="0024022B"/>
    <w:rsid w:val="00240EF8"/>
    <w:rsid w:val="00240F05"/>
    <w:rsid w:val="002533EA"/>
    <w:rsid w:val="00253C0B"/>
    <w:rsid w:val="00280D61"/>
    <w:rsid w:val="00281423"/>
    <w:rsid w:val="002A5F55"/>
    <w:rsid w:val="002B3AD0"/>
    <w:rsid w:val="002D1A70"/>
    <w:rsid w:val="002D6DFE"/>
    <w:rsid w:val="002F1A86"/>
    <w:rsid w:val="002F601D"/>
    <w:rsid w:val="00300A2B"/>
    <w:rsid w:val="00303E65"/>
    <w:rsid w:val="003440C1"/>
    <w:rsid w:val="00344D07"/>
    <w:rsid w:val="00354418"/>
    <w:rsid w:val="00356C26"/>
    <w:rsid w:val="003620DF"/>
    <w:rsid w:val="0037375A"/>
    <w:rsid w:val="00382F6E"/>
    <w:rsid w:val="00386C8D"/>
    <w:rsid w:val="003A5239"/>
    <w:rsid w:val="003C0A48"/>
    <w:rsid w:val="003C4523"/>
    <w:rsid w:val="003D15FC"/>
    <w:rsid w:val="003D759F"/>
    <w:rsid w:val="003D76F1"/>
    <w:rsid w:val="003E0D5B"/>
    <w:rsid w:val="003E2BDB"/>
    <w:rsid w:val="003E4002"/>
    <w:rsid w:val="004007F9"/>
    <w:rsid w:val="00434B8A"/>
    <w:rsid w:val="0043561D"/>
    <w:rsid w:val="00437BF1"/>
    <w:rsid w:val="00462DA6"/>
    <w:rsid w:val="00477559"/>
    <w:rsid w:val="00496F9F"/>
    <w:rsid w:val="004A7714"/>
    <w:rsid w:val="004B1E07"/>
    <w:rsid w:val="004C54C6"/>
    <w:rsid w:val="004C69F3"/>
    <w:rsid w:val="004E6A8D"/>
    <w:rsid w:val="00504234"/>
    <w:rsid w:val="00511F4E"/>
    <w:rsid w:val="00515023"/>
    <w:rsid w:val="005269F8"/>
    <w:rsid w:val="00534EBC"/>
    <w:rsid w:val="00536093"/>
    <w:rsid w:val="0053711B"/>
    <w:rsid w:val="00553CD8"/>
    <w:rsid w:val="00582150"/>
    <w:rsid w:val="005A0788"/>
    <w:rsid w:val="005B2139"/>
    <w:rsid w:val="005D4653"/>
    <w:rsid w:val="005E1718"/>
    <w:rsid w:val="006145C1"/>
    <w:rsid w:val="006365E0"/>
    <w:rsid w:val="00646764"/>
    <w:rsid w:val="00662C05"/>
    <w:rsid w:val="00671323"/>
    <w:rsid w:val="00675588"/>
    <w:rsid w:val="00677BCD"/>
    <w:rsid w:val="00684C08"/>
    <w:rsid w:val="006852F0"/>
    <w:rsid w:val="006945DC"/>
    <w:rsid w:val="006A135F"/>
    <w:rsid w:val="006A5424"/>
    <w:rsid w:val="006C3E36"/>
    <w:rsid w:val="006D2766"/>
    <w:rsid w:val="006D54B0"/>
    <w:rsid w:val="006E6428"/>
    <w:rsid w:val="006F2526"/>
    <w:rsid w:val="00701D16"/>
    <w:rsid w:val="00703A0D"/>
    <w:rsid w:val="00704F5B"/>
    <w:rsid w:val="00720667"/>
    <w:rsid w:val="00720ED7"/>
    <w:rsid w:val="00721FB5"/>
    <w:rsid w:val="007316F8"/>
    <w:rsid w:val="00740040"/>
    <w:rsid w:val="00741835"/>
    <w:rsid w:val="007439E0"/>
    <w:rsid w:val="007474FD"/>
    <w:rsid w:val="00761392"/>
    <w:rsid w:val="00765126"/>
    <w:rsid w:val="00766963"/>
    <w:rsid w:val="00771964"/>
    <w:rsid w:val="00772D01"/>
    <w:rsid w:val="00791403"/>
    <w:rsid w:val="007949E7"/>
    <w:rsid w:val="007A46AC"/>
    <w:rsid w:val="007B2883"/>
    <w:rsid w:val="007B361C"/>
    <w:rsid w:val="007B4707"/>
    <w:rsid w:val="007C61CA"/>
    <w:rsid w:val="007D22C2"/>
    <w:rsid w:val="007D4054"/>
    <w:rsid w:val="007E339F"/>
    <w:rsid w:val="007F10EA"/>
    <w:rsid w:val="00800973"/>
    <w:rsid w:val="00804E7C"/>
    <w:rsid w:val="008221E9"/>
    <w:rsid w:val="0084052D"/>
    <w:rsid w:val="00844457"/>
    <w:rsid w:val="00847474"/>
    <w:rsid w:val="00857C07"/>
    <w:rsid w:val="008666E4"/>
    <w:rsid w:val="008750CB"/>
    <w:rsid w:val="008960E7"/>
    <w:rsid w:val="008B293B"/>
    <w:rsid w:val="008B62A7"/>
    <w:rsid w:val="008B7118"/>
    <w:rsid w:val="008D2FF0"/>
    <w:rsid w:val="008E2CC9"/>
    <w:rsid w:val="008F59D3"/>
    <w:rsid w:val="008F7803"/>
    <w:rsid w:val="009054F7"/>
    <w:rsid w:val="00905FF0"/>
    <w:rsid w:val="00911751"/>
    <w:rsid w:val="00912DE9"/>
    <w:rsid w:val="00914345"/>
    <w:rsid w:val="00921155"/>
    <w:rsid w:val="00922D2F"/>
    <w:rsid w:val="009346E7"/>
    <w:rsid w:val="00945926"/>
    <w:rsid w:val="00951D07"/>
    <w:rsid w:val="00953BC4"/>
    <w:rsid w:val="009600D2"/>
    <w:rsid w:val="00961C6E"/>
    <w:rsid w:val="00980F7B"/>
    <w:rsid w:val="00981A5A"/>
    <w:rsid w:val="0098641B"/>
    <w:rsid w:val="009878B4"/>
    <w:rsid w:val="00994086"/>
    <w:rsid w:val="009947C8"/>
    <w:rsid w:val="009A068B"/>
    <w:rsid w:val="009A3C24"/>
    <w:rsid w:val="009A4E3F"/>
    <w:rsid w:val="009B3E8C"/>
    <w:rsid w:val="009C4833"/>
    <w:rsid w:val="009D2D6F"/>
    <w:rsid w:val="009E4130"/>
    <w:rsid w:val="009E4D86"/>
    <w:rsid w:val="009F50DE"/>
    <w:rsid w:val="009F6A47"/>
    <w:rsid w:val="00A20E60"/>
    <w:rsid w:val="00A33AB9"/>
    <w:rsid w:val="00A373D7"/>
    <w:rsid w:val="00A50097"/>
    <w:rsid w:val="00A7257F"/>
    <w:rsid w:val="00A75FF8"/>
    <w:rsid w:val="00A80B0D"/>
    <w:rsid w:val="00A83000"/>
    <w:rsid w:val="00A92A0F"/>
    <w:rsid w:val="00A95B50"/>
    <w:rsid w:val="00AA54D3"/>
    <w:rsid w:val="00AB31E5"/>
    <w:rsid w:val="00AB61A9"/>
    <w:rsid w:val="00AB6AC4"/>
    <w:rsid w:val="00AC7A21"/>
    <w:rsid w:val="00AE303E"/>
    <w:rsid w:val="00AF11E4"/>
    <w:rsid w:val="00AF22F1"/>
    <w:rsid w:val="00B20755"/>
    <w:rsid w:val="00B20BFA"/>
    <w:rsid w:val="00B26134"/>
    <w:rsid w:val="00B30D0D"/>
    <w:rsid w:val="00B513FE"/>
    <w:rsid w:val="00B6777A"/>
    <w:rsid w:val="00B749C1"/>
    <w:rsid w:val="00B80AC4"/>
    <w:rsid w:val="00B81157"/>
    <w:rsid w:val="00B85832"/>
    <w:rsid w:val="00B9231F"/>
    <w:rsid w:val="00B92F20"/>
    <w:rsid w:val="00BA2DF6"/>
    <w:rsid w:val="00BA542C"/>
    <w:rsid w:val="00BC436A"/>
    <w:rsid w:val="00BD01DE"/>
    <w:rsid w:val="00BE5857"/>
    <w:rsid w:val="00C202FC"/>
    <w:rsid w:val="00C2095B"/>
    <w:rsid w:val="00C22B6A"/>
    <w:rsid w:val="00C22E7A"/>
    <w:rsid w:val="00C25CE1"/>
    <w:rsid w:val="00C27EEF"/>
    <w:rsid w:val="00C35F38"/>
    <w:rsid w:val="00C56BA2"/>
    <w:rsid w:val="00C76FD2"/>
    <w:rsid w:val="00C77DBE"/>
    <w:rsid w:val="00C933CA"/>
    <w:rsid w:val="00C95660"/>
    <w:rsid w:val="00CB4441"/>
    <w:rsid w:val="00CB596C"/>
    <w:rsid w:val="00CD5A3A"/>
    <w:rsid w:val="00CE6ED5"/>
    <w:rsid w:val="00CF6EA3"/>
    <w:rsid w:val="00CF78DC"/>
    <w:rsid w:val="00D025CC"/>
    <w:rsid w:val="00D04D06"/>
    <w:rsid w:val="00D10D74"/>
    <w:rsid w:val="00D217CD"/>
    <w:rsid w:val="00D275E0"/>
    <w:rsid w:val="00D45C05"/>
    <w:rsid w:val="00D53BEF"/>
    <w:rsid w:val="00D617B3"/>
    <w:rsid w:val="00D6203B"/>
    <w:rsid w:val="00D63D55"/>
    <w:rsid w:val="00D70C6D"/>
    <w:rsid w:val="00D71FEC"/>
    <w:rsid w:val="00D74DC4"/>
    <w:rsid w:val="00D761FC"/>
    <w:rsid w:val="00D8633A"/>
    <w:rsid w:val="00D97A0F"/>
    <w:rsid w:val="00DA25B4"/>
    <w:rsid w:val="00DB04BD"/>
    <w:rsid w:val="00DB1F1A"/>
    <w:rsid w:val="00DC1BC3"/>
    <w:rsid w:val="00DC3015"/>
    <w:rsid w:val="00DC3E67"/>
    <w:rsid w:val="00DC53EB"/>
    <w:rsid w:val="00DC7F2C"/>
    <w:rsid w:val="00DF6029"/>
    <w:rsid w:val="00E079D6"/>
    <w:rsid w:val="00E12163"/>
    <w:rsid w:val="00E1696F"/>
    <w:rsid w:val="00E33578"/>
    <w:rsid w:val="00E422EF"/>
    <w:rsid w:val="00E42F7E"/>
    <w:rsid w:val="00E460BF"/>
    <w:rsid w:val="00E52A6A"/>
    <w:rsid w:val="00E54368"/>
    <w:rsid w:val="00E61998"/>
    <w:rsid w:val="00E64590"/>
    <w:rsid w:val="00E84C8B"/>
    <w:rsid w:val="00E947C1"/>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2078D"/>
    <w:rsid w:val="00F226CA"/>
    <w:rsid w:val="00F27073"/>
    <w:rsid w:val="00F41D6F"/>
    <w:rsid w:val="00F74165"/>
    <w:rsid w:val="00F75CBD"/>
    <w:rsid w:val="00F75F3A"/>
    <w:rsid w:val="00F7611B"/>
    <w:rsid w:val="00F77788"/>
    <w:rsid w:val="00F8794A"/>
    <w:rsid w:val="00F911D0"/>
    <w:rsid w:val="00F96B17"/>
    <w:rsid w:val="00FD40BC"/>
    <w:rsid w:val="00FD5379"/>
    <w:rsid w:val="00FE122E"/>
    <w:rsid w:val="00FE2CA4"/>
    <w:rsid w:val="00FE71B7"/>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5E2900C-A91A-437C-960E-47AD168A0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1248C4"/>
    <w:pPr>
      <w:keepNext/>
    </w:pPr>
    <w:rPr>
      <w:b/>
      <w:szCs w:val="24"/>
      <w:lang w:val="sr-Cyrl-RS"/>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 w:type="character" w:customStyle="1" w:styleId="normaltextrun">
    <w:name w:val="normaltextrun"/>
    <w:basedOn w:val="DefaultParagraphFont"/>
    <w:rsid w:val="00AB61A9"/>
  </w:style>
  <w:style w:type="paragraph" w:styleId="Revision">
    <w:name w:val="Revision"/>
    <w:hidden/>
    <w:uiPriority w:val="99"/>
    <w:semiHidden/>
    <w:rsid w:val="00FE122E"/>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957986">
      <w:bodyDiv w:val="1"/>
      <w:marLeft w:val="0"/>
      <w:marRight w:val="0"/>
      <w:marTop w:val="0"/>
      <w:marBottom w:val="0"/>
      <w:divBdr>
        <w:top w:val="none" w:sz="0" w:space="0" w:color="auto"/>
        <w:left w:val="none" w:sz="0" w:space="0" w:color="auto"/>
        <w:bottom w:val="none" w:sz="0" w:space="0" w:color="auto"/>
        <w:right w:val="none" w:sz="0" w:space="0" w:color="auto"/>
      </w:divBdr>
    </w:div>
    <w:div w:id="15641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BD3301A-4FE5-4BC2-8C22-631D81FBDB87}"/>
</file>

<file path=customXml/itemProps2.xml><?xml version="1.0" encoding="utf-8"?>
<ds:datastoreItem xmlns:ds="http://schemas.openxmlformats.org/officeDocument/2006/customXml" ds:itemID="{EF750281-03E5-4D7B-B653-5D4C35382F16}"/>
</file>

<file path=customXml/itemProps3.xml><?xml version="1.0" encoding="utf-8"?>
<ds:datastoreItem xmlns:ds="http://schemas.openxmlformats.org/officeDocument/2006/customXml" ds:itemID="{882A6DC9-EEDE-4094-878C-89F5FF40A1AE}"/>
</file>

<file path=customXml/itemProps4.xml><?xml version="1.0" encoding="utf-8"?>
<ds:datastoreItem xmlns:ds="http://schemas.openxmlformats.org/officeDocument/2006/customXml" ds:itemID="{4C60B550-F54E-4218-8FCD-C96CB62D51CD}"/>
</file>

<file path=docProps/app.xml><?xml version="1.0" encoding="utf-8"?>
<Properties xmlns="http://schemas.openxmlformats.org/officeDocument/2006/extended-properties" xmlns:vt="http://schemas.openxmlformats.org/officeDocument/2006/docPropsVTypes">
  <Template>Normal</Template>
  <TotalTime>3</TotalTime>
  <Pages>58</Pages>
  <Words>14279</Words>
  <Characters>81393</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Mirjana Kuga</dc:creator>
  <cp:lastModifiedBy>Mirjana Kuga</cp:lastModifiedBy>
  <cp:revision>3</cp:revision>
  <cp:lastPrinted>2018-07-30T06:57:00Z</cp:lastPrinted>
  <dcterms:created xsi:type="dcterms:W3CDTF">2018-08-29T11:12:00Z</dcterms:created>
  <dcterms:modified xsi:type="dcterms:W3CDTF">2018-08-29T11:15:00Z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2018-08-24T06:21:38.5018088Z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