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83545" w:rsidP="00926970">
            <w:pPr>
              <w:jc w:val="left"/>
              <w:rPr>
                <w:rFonts w:cs="Times New Roman"/>
              </w:rPr>
            </w:pPr>
            <w:hyperlink r:id="rId6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B6331" w:rsidRPr="007A58F5" w:rsidRDefault="000B1186" w:rsidP="00BB6331">
            <w:pPr>
              <w:spacing w:beforeLines="50" w:before="120" w:after="120"/>
              <w:rPr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6C63F3">
              <w:rPr>
                <w:rFonts w:cs="Times New Roman"/>
                <w:b/>
                <w:sz w:val="22"/>
                <w:szCs w:val="22"/>
              </w:rPr>
              <w:t>64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3672C7">
              <w:rPr>
                <w:rFonts w:cs="Times New Roman"/>
                <w:lang w:val="sr-Cyrl-CS"/>
              </w:rPr>
              <w:t>набавка добара – резервни делови за рачунарску опрему</w:t>
            </w:r>
            <w:r w:rsidR="00412C20">
              <w:rPr>
                <w:lang w:val="sr-Cyrl-CS"/>
              </w:rPr>
              <w:t>.</w:t>
            </w:r>
          </w:p>
          <w:p w:rsidR="000B1186" w:rsidRPr="00BB6331" w:rsidRDefault="009163EB" w:rsidP="003672C7">
            <w:pPr>
              <w:outlineLvl w:val="0"/>
              <w:rPr>
                <w:lang w:val="sr-Cyrl-C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3672C7">
              <w:rPr>
                <w:lang w:val="sr-Latn-RS"/>
              </w:rPr>
              <w:t>DA44</w:t>
            </w:r>
            <w:r w:rsidR="00412C20">
              <w:rPr>
                <w:lang w:val="sr-Cyrl-CS"/>
              </w:rPr>
              <w:t xml:space="preserve"> </w:t>
            </w:r>
            <w:r w:rsidR="003672C7">
              <w:rPr>
                <w:lang w:val="sr-Cyrl-CS"/>
              </w:rPr>
              <w:t>–</w:t>
            </w:r>
            <w:r w:rsidR="00412C20">
              <w:rPr>
                <w:lang w:val="sr-Cyrl-CS"/>
              </w:rPr>
              <w:t xml:space="preserve"> </w:t>
            </w:r>
            <w:r w:rsidR="003672C7">
              <w:rPr>
                <w:lang w:val="sr-Cyrl-CS"/>
              </w:rPr>
              <w:t>Резервни делови.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672C7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bCs/>
                <w:lang w:val="sr-Cyrl-RS"/>
              </w:rPr>
              <w:t>1.274.344</w:t>
            </w:r>
            <w:r w:rsidR="00412C20">
              <w:rPr>
                <w:bCs/>
                <w:lang w:val="sr-Cyrl-RS"/>
              </w:rPr>
              <w:t>,00 динара</w:t>
            </w:r>
            <w:r w:rsidR="00412C20">
              <w:rPr>
                <w:bCs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018B" w:rsidRDefault="0077018B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284E43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4E43" w:rsidRPr="004E79EF" w:rsidRDefault="00284E43" w:rsidP="004E79EF">
            <w:pPr>
              <w:pStyle w:val="ListParagraph"/>
              <w:numPr>
                <w:ilvl w:val="0"/>
                <w:numId w:val="1"/>
              </w:numPr>
              <w:jc w:val="left"/>
              <w:rPr>
                <w:lang w:val="sr-Cyrl-CS"/>
              </w:rPr>
            </w:pPr>
            <w:r w:rsidRPr="004E79EF">
              <w:rPr>
                <w:bCs/>
                <w:lang w:val="sr-Cyrl-CS"/>
              </w:rPr>
              <w:t>„</w:t>
            </w:r>
            <w:r w:rsidRPr="004E79EF">
              <w:rPr>
                <w:bCs/>
                <w:lang w:val="sr-Latn-RS"/>
              </w:rPr>
              <w:t>KING ICT</w:t>
            </w:r>
            <w:r w:rsidRPr="004E79EF">
              <w:rPr>
                <w:rFonts w:cs="Times New Roman"/>
                <w:bCs/>
                <w:lang w:val="sr-Cyrl-CS"/>
              </w:rPr>
              <w:t>ˮ</w:t>
            </w:r>
            <w:r w:rsidRPr="004E79EF">
              <w:rPr>
                <w:rFonts w:cs="Times New Roman"/>
                <w:bCs/>
                <w:lang w:val="sr-Latn-RS"/>
              </w:rPr>
              <w:t xml:space="preserve"> d.o.o. </w:t>
            </w:r>
            <w:r w:rsidRPr="004E79EF">
              <w:rPr>
                <w:rFonts w:cs="Times New Roman"/>
                <w:bCs/>
                <w:lang w:val="sr-Cyrl-RS"/>
              </w:rPr>
              <w:t xml:space="preserve">Београд, улица Вилине воде бб, понуђена цена 1.274.344,00 </w:t>
            </w:r>
            <w:r w:rsidR="000B1186" w:rsidRPr="004E79EF">
              <w:rPr>
                <w:lang w:val="sr-Cyrl-CS"/>
              </w:rPr>
              <w:t>динара без ПДВ</w:t>
            </w:r>
          </w:p>
          <w:p w:rsidR="000B1186" w:rsidRPr="004E79EF" w:rsidRDefault="00284E43" w:rsidP="004E79EF">
            <w:pPr>
              <w:pStyle w:val="ListParagraph"/>
              <w:numPr>
                <w:ilvl w:val="0"/>
                <w:numId w:val="1"/>
              </w:numPr>
              <w:jc w:val="left"/>
              <w:rPr>
                <w:lang w:val="sr-Cyrl-CS"/>
              </w:rPr>
            </w:pPr>
            <w:r w:rsidRPr="004E79EF">
              <w:rPr>
                <w:bCs/>
                <w:lang w:val="sr-Cyrl-CS"/>
              </w:rPr>
              <w:t>„</w:t>
            </w:r>
            <w:r w:rsidRPr="004E79EF">
              <w:rPr>
                <w:bCs/>
                <w:lang w:val="sr-Latn-RS"/>
              </w:rPr>
              <w:t>TNT</w:t>
            </w:r>
            <w:r w:rsidRPr="004E79EF">
              <w:rPr>
                <w:rFonts w:cs="Times New Roman"/>
                <w:bCs/>
                <w:lang w:val="sr-Cyrl-CS"/>
              </w:rPr>
              <w:t>ˮ</w:t>
            </w:r>
            <w:r w:rsidRPr="004E79EF">
              <w:rPr>
                <w:rFonts w:cs="Times New Roman"/>
                <w:bCs/>
                <w:lang w:val="sr-Latn-RS"/>
              </w:rPr>
              <w:t xml:space="preserve"> d.o.o. </w:t>
            </w:r>
            <w:r w:rsidRPr="004E79EF">
              <w:rPr>
                <w:rFonts w:cs="Times New Roman"/>
                <w:bCs/>
                <w:lang w:val="sr-Cyrl-RS"/>
              </w:rPr>
              <w:t xml:space="preserve"> Београд, улица Колубарска број 18, понуђена цена 1.481.356,00</w:t>
            </w:r>
            <w:r w:rsidRPr="004E79EF">
              <w:rPr>
                <w:lang w:val="sr-Cyrl-CS"/>
              </w:rPr>
              <w:t xml:space="preserve"> </w:t>
            </w:r>
            <w:r w:rsidRPr="004E79EF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DA2AFF" w:rsidRDefault="005C530C" w:rsidP="00EE47C4">
            <w:pPr>
              <w:pStyle w:val="ListParagraph"/>
              <w:numPr>
                <w:ilvl w:val="0"/>
                <w:numId w:val="1"/>
              </w:numPr>
              <w:jc w:val="left"/>
              <w:rPr>
                <w:lang w:val="sr-Cyrl-CS"/>
              </w:rPr>
            </w:pPr>
            <w:r w:rsidRPr="004E79EF">
              <w:rPr>
                <w:bCs/>
                <w:lang w:val="sr-Cyrl-CS"/>
              </w:rPr>
              <w:t xml:space="preserve"> </w:t>
            </w:r>
            <w:r w:rsidRPr="004E79EF">
              <w:rPr>
                <w:bCs/>
                <w:lang w:val="sr-Cyrl-CS"/>
              </w:rPr>
              <w:t>„</w:t>
            </w:r>
            <w:r w:rsidRPr="004E79EF">
              <w:rPr>
                <w:bCs/>
                <w:lang w:val="sr-Latn-RS"/>
              </w:rPr>
              <w:t>KING ICT</w:t>
            </w:r>
            <w:r w:rsidRPr="004E79EF">
              <w:rPr>
                <w:rFonts w:cs="Times New Roman"/>
                <w:bCs/>
                <w:lang w:val="sr-Cyrl-CS"/>
              </w:rPr>
              <w:t>ˮ</w:t>
            </w:r>
            <w:r w:rsidRPr="004E79EF">
              <w:rPr>
                <w:rFonts w:cs="Times New Roman"/>
                <w:bCs/>
                <w:lang w:val="sr-Latn-RS"/>
              </w:rPr>
              <w:t xml:space="preserve"> d.o.o. </w:t>
            </w:r>
            <w:r w:rsidRPr="004E79EF">
              <w:rPr>
                <w:rFonts w:cs="Times New Roman"/>
                <w:bCs/>
                <w:lang w:val="sr-Cyrl-RS"/>
              </w:rPr>
              <w:t xml:space="preserve">Београд, улица Вилине воде бб, понуђена цена 1.274.344,00 </w:t>
            </w:r>
            <w:r w:rsidRPr="004E79EF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D1E1A" w:rsidP="00813D28">
            <w:pPr>
              <w:jc w:val="left"/>
              <w:rPr>
                <w:rFonts w:cs="Times New Roman"/>
              </w:rPr>
            </w:pPr>
            <w:r>
              <w:rPr>
                <w:sz w:val="22"/>
                <w:szCs w:val="22"/>
                <w:lang w:val="sr-Cyrl-CS"/>
              </w:rPr>
              <w:t>09.11</w:t>
            </w:r>
            <w:r w:rsidR="00412C20" w:rsidRPr="00694D44">
              <w:rPr>
                <w:sz w:val="22"/>
                <w:szCs w:val="22"/>
                <w:lang w:val="sr-Cyrl-CS"/>
              </w:rPr>
              <w:t>.2015</w:t>
            </w:r>
            <w:r w:rsidR="00412C20">
              <w:rPr>
                <w:sz w:val="22"/>
                <w:szCs w:val="22"/>
                <w:lang w:val="en-US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12C20" w:rsidRDefault="00F24295" w:rsidP="00412C2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30</w:t>
            </w:r>
            <w:r w:rsidR="00813D28" w:rsidRPr="00412C20">
              <w:rPr>
                <w:rFonts w:cs="Times New Roman"/>
                <w:lang w:val="sr-Cyrl-RS"/>
              </w:rPr>
              <w:t>.1</w:t>
            </w:r>
            <w:r w:rsidR="00412C20" w:rsidRPr="00412C20">
              <w:rPr>
                <w:rFonts w:cs="Times New Roman"/>
                <w:lang w:val="en-US"/>
              </w:rPr>
              <w:t>1</w:t>
            </w:r>
            <w:r w:rsidR="009163EB" w:rsidRPr="00412C20">
              <w:rPr>
                <w:rFonts w:cs="Times New Roman"/>
                <w:lang w:val="en-US"/>
              </w:rPr>
              <w:t>.2015.</w:t>
            </w:r>
            <w:r w:rsidR="002A5130">
              <w:rPr>
                <w:rFonts w:cs="Times New Roman"/>
                <w:lang w:val="sr-Cyrl-RS"/>
              </w:rPr>
              <w:t xml:space="preserve"> </w:t>
            </w:r>
            <w:r w:rsidR="009163EB" w:rsidRPr="00412C20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12C20" w:rsidRDefault="00EB2F9F" w:rsidP="00412C20">
            <w:pPr>
              <w:rPr>
                <w:rFonts w:cs="Times New Roman"/>
                <w:noProof/>
              </w:rPr>
            </w:pPr>
            <w:r w:rsidRPr="004E79EF">
              <w:rPr>
                <w:bCs/>
                <w:lang w:val="sr-Cyrl-CS"/>
              </w:rPr>
              <w:t>„</w:t>
            </w:r>
            <w:r w:rsidRPr="004E79EF">
              <w:rPr>
                <w:bCs/>
                <w:lang w:val="sr-Latn-RS"/>
              </w:rPr>
              <w:t>KING ICT</w:t>
            </w:r>
            <w:r w:rsidRPr="004E79EF">
              <w:rPr>
                <w:rFonts w:cs="Times New Roman"/>
                <w:bCs/>
                <w:lang w:val="sr-Cyrl-CS"/>
              </w:rPr>
              <w:t>ˮ</w:t>
            </w:r>
            <w:r w:rsidRPr="004E79EF">
              <w:rPr>
                <w:rFonts w:cs="Times New Roman"/>
                <w:bCs/>
                <w:lang w:val="sr-Latn-RS"/>
              </w:rPr>
              <w:t xml:space="preserve"> d.o.o. </w:t>
            </w:r>
            <w:r w:rsidRPr="004E79EF">
              <w:rPr>
                <w:rFonts w:cs="Times New Roman"/>
                <w:bCs/>
                <w:lang w:val="sr-Cyrl-RS"/>
              </w:rPr>
              <w:t xml:space="preserve">Београд, улица Вилине воде бб, понуђена цена 1.274.344,00 </w:t>
            </w:r>
            <w:r w:rsidRPr="004E79EF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A6887" w:rsidP="00883545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 </w:t>
            </w:r>
            <w:r w:rsidR="00883545">
              <w:rPr>
                <w:rFonts w:cs="Times New Roman"/>
                <w:lang w:val="sr-Cyrl-CS"/>
              </w:rPr>
              <w:t>Док се не потроше финансијска средства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BE3D15"/>
    <w:multiLevelType w:val="hybridMultilevel"/>
    <w:tmpl w:val="EF923DCE"/>
    <w:lvl w:ilvl="0" w:tplc="1730EA10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65912"/>
    <w:rsid w:val="001D1E1A"/>
    <w:rsid w:val="002474EE"/>
    <w:rsid w:val="00280D2F"/>
    <w:rsid w:val="00284E43"/>
    <w:rsid w:val="002A5130"/>
    <w:rsid w:val="002B0CAD"/>
    <w:rsid w:val="002F5E59"/>
    <w:rsid w:val="00350580"/>
    <w:rsid w:val="003672C7"/>
    <w:rsid w:val="003E194E"/>
    <w:rsid w:val="003F0230"/>
    <w:rsid w:val="00412C20"/>
    <w:rsid w:val="00425CBA"/>
    <w:rsid w:val="004A02ED"/>
    <w:rsid w:val="004E79EF"/>
    <w:rsid w:val="005A399E"/>
    <w:rsid w:val="005C530C"/>
    <w:rsid w:val="006445BB"/>
    <w:rsid w:val="006713D9"/>
    <w:rsid w:val="006A6887"/>
    <w:rsid w:val="006C63F3"/>
    <w:rsid w:val="00704660"/>
    <w:rsid w:val="007065F8"/>
    <w:rsid w:val="00713B05"/>
    <w:rsid w:val="00745DF5"/>
    <w:rsid w:val="007470AE"/>
    <w:rsid w:val="0077018B"/>
    <w:rsid w:val="007813D7"/>
    <w:rsid w:val="00813D28"/>
    <w:rsid w:val="008564B0"/>
    <w:rsid w:val="00864BAA"/>
    <w:rsid w:val="008778E7"/>
    <w:rsid w:val="00883545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F4389"/>
    <w:rsid w:val="00DA2AFF"/>
    <w:rsid w:val="00DA434D"/>
    <w:rsid w:val="00DE3286"/>
    <w:rsid w:val="00E05CFD"/>
    <w:rsid w:val="00E22149"/>
    <w:rsid w:val="00EB2F9F"/>
    <w:rsid w:val="00EE47C4"/>
    <w:rsid w:val="00F100FA"/>
    <w:rsid w:val="00F24295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paragraph" w:styleId="ListParagraph">
    <w:name w:val="List Paragraph"/>
    <w:basedOn w:val="Normal"/>
    <w:uiPriority w:val="34"/>
    <w:qFormat/>
    <w:rsid w:val="004E79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Obaveštenje o zaključenom ugovoru 64-15</_x041d__x0430__x0441__x043b__x043e__x0432_1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D3CF5C4-D0B6-4C85-8948-D9F3854B44A8}"/>
</file>

<file path=customXml/itemProps2.xml><?xml version="1.0" encoding="utf-8"?>
<ds:datastoreItem xmlns:ds="http://schemas.openxmlformats.org/officeDocument/2006/customXml" ds:itemID="{7D2088DB-B11E-4ED0-BE0D-9E71621F798F}"/>
</file>

<file path=customXml/itemProps3.xml><?xml version="1.0" encoding="utf-8"?>
<ds:datastoreItem xmlns:ds="http://schemas.openxmlformats.org/officeDocument/2006/customXml" ds:itemID="{EA6C6405-0BE4-4A0C-A543-189C558F16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Obaveštenje o zaključenom ugovoru 64-15</dc:title>
  <dc:subject/>
  <dc:creator>mihailovicz</dc:creator>
  <cp:keywords/>
  <dc:description/>
  <cp:lastModifiedBy>Ivana Karovic</cp:lastModifiedBy>
  <cp:revision>27</cp:revision>
  <cp:lastPrinted>2015-11-27T08:44:00Z</cp:lastPrinted>
  <dcterms:created xsi:type="dcterms:W3CDTF">2015-07-20T13:19:00Z</dcterms:created>
  <dcterms:modified xsi:type="dcterms:W3CDTF">2015-12-02T12:01:00Z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