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Pr="003E50F8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76"/>
      </w:tblGrid>
      <w:tr w:rsidR="007163A0" w:rsidRPr="008D249C" w:rsidTr="009C49A6">
        <w:trPr>
          <w:trHeight w:val="454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163A0" w:rsidRPr="008D249C" w:rsidTr="009C49A6">
        <w:trPr>
          <w:trHeight w:val="503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1B55F5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163A0" w:rsidRPr="008D249C" w:rsidTr="009C49A6">
        <w:trPr>
          <w:trHeight w:val="510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346D6E" w:rsidP="009C49A6">
            <w:pPr>
              <w:keepNext/>
              <w:keepLines/>
              <w:jc w:val="left"/>
              <w:rPr>
                <w:rFonts w:cs="Times New Roman"/>
              </w:rPr>
            </w:pPr>
            <w:hyperlink r:id="rId7" w:history="1">
              <w:r w:rsidR="007163A0" w:rsidRPr="004D6DAD">
                <w:rPr>
                  <w:rStyle w:val="Hyperlink"/>
                </w:rPr>
                <w:t>www</w:t>
              </w:r>
              <w:r w:rsidR="007163A0" w:rsidRPr="004D6DAD">
                <w:rPr>
                  <w:rStyle w:val="Hyperlink"/>
                  <w:lang w:val="sr-Cyrl-CS"/>
                </w:rPr>
                <w:t>.</w:t>
              </w:r>
              <w:r w:rsidR="007163A0" w:rsidRPr="004D6DAD">
                <w:rPr>
                  <w:rStyle w:val="Hyperlink"/>
                </w:rPr>
                <w:t>upravacarina</w:t>
              </w:r>
              <w:r w:rsidR="007163A0" w:rsidRPr="004D6DAD">
                <w:rPr>
                  <w:rStyle w:val="Hyperlink"/>
                  <w:lang w:val="sr-Cyrl-CS"/>
                </w:rPr>
                <w:t>.</w:t>
              </w:r>
              <w:r w:rsidR="007163A0" w:rsidRPr="004D6DAD">
                <w:rPr>
                  <w:rStyle w:val="Hyperlink"/>
                </w:rPr>
                <w:t>rs</w:t>
              </w:r>
            </w:hyperlink>
            <w:r w:rsidR="007163A0" w:rsidRPr="004D6DAD">
              <w:rPr>
                <w:lang w:val="sr-Cyrl-CS"/>
              </w:rPr>
              <w:t xml:space="preserve">  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353737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53737">
              <w:rPr>
                <w:rFonts w:cs="Times New Roman"/>
                <w:b/>
                <w:color w:val="000000"/>
                <w:lang w:val="sr-Cyrl-CS"/>
              </w:rPr>
              <w:t>64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163A0" w:rsidRPr="008D249C" w:rsidTr="009C49A6">
        <w:trPr>
          <w:trHeight w:val="377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7163A0" w:rsidRPr="004B40D5" w:rsidRDefault="004B40D5" w:rsidP="009C49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4B40D5" w:rsidRPr="00764523" w:rsidRDefault="004B40D5" w:rsidP="004B40D5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добара – </w:t>
            </w:r>
            <w:r w:rsidR="00353737">
              <w:rPr>
                <w:lang w:val="sr-Cyrl-RS"/>
              </w:rPr>
              <w:t>резервни делови за рачунарску опрему.</w:t>
            </w:r>
          </w:p>
          <w:p w:rsidR="007163A0" w:rsidRPr="00353737" w:rsidRDefault="004B40D5" w:rsidP="00353737">
            <w:pPr>
              <w:keepNext/>
              <w:keepLines/>
              <w:rPr>
                <w:color w:val="000000"/>
                <w:lang w:val="sr-Cyrl-R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353737">
              <w:t>DA44</w:t>
            </w:r>
            <w:r w:rsidR="00353737">
              <w:rPr>
                <w:lang w:val="sr-Cyrl-RS"/>
              </w:rPr>
              <w:t xml:space="preserve"> </w:t>
            </w:r>
            <w:r w:rsidR="00353737">
              <w:t>-</w:t>
            </w:r>
            <w:r w:rsidR="00353737">
              <w:rPr>
                <w:lang w:val="sr-Cyrl-RS"/>
              </w:rPr>
              <w:t xml:space="preserve"> Резервни делови.</w:t>
            </w:r>
          </w:p>
        </w:tc>
      </w:tr>
      <w:tr w:rsidR="007163A0" w:rsidRPr="008D249C" w:rsidTr="009C49A6">
        <w:trPr>
          <w:trHeight w:val="1736"/>
          <w:jc w:val="center"/>
        </w:trPr>
        <w:tc>
          <w:tcPr>
            <w:tcW w:w="2788" w:type="dxa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7163A0" w:rsidRDefault="007163A0" w:rsidP="00DA26EB">
            <w:pPr>
              <w:rPr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 w:rsidRPr="009F4BEC">
              <w:rPr>
                <w:lang w:val="ru-RU"/>
              </w:rPr>
              <w:t xml:space="preserve"> </w:t>
            </w:r>
            <w:r w:rsidR="004B40D5">
              <w:rPr>
                <w:lang w:val="ru-RU"/>
              </w:rPr>
              <w:t>на странама 3</w:t>
            </w:r>
            <w:r w:rsidR="00A36E48">
              <w:rPr>
                <w:lang w:val="ru-RU"/>
              </w:rPr>
              <w:t>6</w:t>
            </w:r>
            <w:r w:rsidR="004B40D5">
              <w:rPr>
                <w:lang w:val="ru-RU"/>
              </w:rPr>
              <w:t xml:space="preserve"> и 4</w:t>
            </w:r>
            <w:r w:rsidR="00D308D5">
              <w:rPr>
                <w:lang w:val="ru-RU"/>
              </w:rPr>
              <w:t>5</w:t>
            </w:r>
            <w:r w:rsidRPr="00B368C9">
              <w:rPr>
                <w:lang w:val="ru-RU"/>
              </w:rPr>
              <w:t xml:space="preserve"> од </w:t>
            </w:r>
            <w:r w:rsidR="00A36E48">
              <w:rPr>
                <w:lang w:val="ru-RU"/>
              </w:rPr>
              <w:t>4</w:t>
            </w:r>
            <w:r w:rsidR="00D308D5">
              <w:rPr>
                <w:lang w:val="ru-RU"/>
              </w:rPr>
              <w:t>7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у </w:t>
            </w:r>
            <w:r w:rsidR="00A36E48">
              <w:rPr>
                <w:lang w:val="ru-RU"/>
              </w:rPr>
              <w:t>Техничкој с</w:t>
            </w:r>
            <w:r w:rsidR="00DA26EB">
              <w:rPr>
                <w:lang w:val="ru-RU"/>
              </w:rPr>
              <w:t xml:space="preserve">пецификацији </w:t>
            </w:r>
            <w:r w:rsidR="00DA26EB">
              <w:t>O</w:t>
            </w:r>
            <w:r w:rsidR="004B40D5">
              <w:rPr>
                <w:lang w:val="ru-RU"/>
              </w:rPr>
              <w:t xml:space="preserve">брасца понуде и делу </w:t>
            </w:r>
            <w:r w:rsidR="00DA26EB">
              <w:t xml:space="preserve">VIII </w:t>
            </w:r>
            <w:r w:rsidR="00DA26EB">
              <w:rPr>
                <w:lang w:val="sr-Cyrl-CS"/>
              </w:rPr>
              <w:t xml:space="preserve">Образац структуре понуђене цене, тако </w:t>
            </w:r>
            <w:r w:rsidR="00A36E48">
              <w:rPr>
                <w:lang w:val="sr-Cyrl-CS"/>
              </w:rPr>
              <w:t xml:space="preserve">се додаје ставка под редним бројем 5. </w:t>
            </w:r>
            <w:r w:rsidR="00A36E48" w:rsidRPr="00A36E48">
              <w:rPr>
                <w:b/>
                <w:lang w:val="sr-Cyrl-CS"/>
              </w:rPr>
              <w:t xml:space="preserve">„Читач </w:t>
            </w:r>
            <w:r w:rsidR="00A36E48" w:rsidRPr="00A36E48">
              <w:rPr>
                <w:b/>
                <w:lang w:val="sr-Latn-RS"/>
              </w:rPr>
              <w:t xml:space="preserve">CD – </w:t>
            </w:r>
            <w:r w:rsidR="00A36E48" w:rsidRPr="00A36E48">
              <w:rPr>
                <w:b/>
                <w:lang w:val="sr-Cyrl-RS"/>
              </w:rPr>
              <w:t>2 комада“</w:t>
            </w:r>
            <w:r w:rsidR="00DA26EB" w:rsidRPr="00A36E48">
              <w:rPr>
                <w:b/>
                <w:lang w:val="ru-RU"/>
              </w:rPr>
              <w:t>.</w:t>
            </w:r>
          </w:p>
          <w:p w:rsidR="00DA26EB" w:rsidRPr="00DA26EB" w:rsidRDefault="00DA26EB" w:rsidP="00DA26EB">
            <w:pPr>
              <w:rPr>
                <w:b/>
                <w:noProof/>
                <w:lang w:val="sr-Cyrl-CS"/>
              </w:rPr>
            </w:pPr>
            <w:r>
              <w:rPr>
                <w:lang w:val="ru-RU"/>
              </w:rPr>
              <w:t>У свему осталом конкурсна документација остаје непромењена.</w:t>
            </w:r>
          </w:p>
        </w:tc>
      </w:tr>
      <w:tr w:rsidR="007163A0" w:rsidRPr="008D249C" w:rsidTr="009C49A6">
        <w:trPr>
          <w:trHeight w:val="510"/>
          <w:jc w:val="center"/>
        </w:trPr>
        <w:tc>
          <w:tcPr>
            <w:tcW w:w="2788" w:type="dxa"/>
            <w:vAlign w:val="bottom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7163A0" w:rsidRPr="00D76280" w:rsidRDefault="007163A0" w:rsidP="009C49A6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7163A0" w:rsidRDefault="007163A0" w:rsidP="007163A0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/>
    <w:p w:rsidR="00DA26EB" w:rsidRDefault="00DA26EB" w:rsidP="007163A0"/>
    <w:p w:rsidR="00DA26EB" w:rsidRDefault="00DA26EB" w:rsidP="007163A0"/>
    <w:p w:rsidR="00DA26EB" w:rsidRDefault="00DA26EB" w:rsidP="007163A0"/>
    <w:p w:rsidR="00A36E48" w:rsidRDefault="00A36E48" w:rsidP="007163A0"/>
    <w:p w:rsidR="00A36E48" w:rsidRDefault="00A36E48" w:rsidP="007163A0"/>
    <w:p w:rsidR="00A36E48" w:rsidRDefault="00A36E48" w:rsidP="007163A0">
      <w:bookmarkStart w:id="0" w:name="_GoBack"/>
      <w:bookmarkEnd w:id="0"/>
    </w:p>
    <w:sectPr w:rsidR="00A36E48" w:rsidSect="004D7F7F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DC4" w:rsidRDefault="00DE4DC4" w:rsidP="004B40D5">
      <w:r>
        <w:separator/>
      </w:r>
    </w:p>
  </w:endnote>
  <w:endnote w:type="continuationSeparator" w:id="0">
    <w:p w:rsidR="00DE4DC4" w:rsidRDefault="00DE4DC4" w:rsidP="004B4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DC4" w:rsidRDefault="00DE4DC4" w:rsidP="004B40D5">
      <w:r>
        <w:separator/>
      </w:r>
    </w:p>
  </w:footnote>
  <w:footnote w:type="continuationSeparator" w:id="0">
    <w:p w:rsidR="00DE4DC4" w:rsidRDefault="00DE4DC4" w:rsidP="004B40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3A0"/>
    <w:rsid w:val="001B3C73"/>
    <w:rsid w:val="001B55F5"/>
    <w:rsid w:val="001F19A1"/>
    <w:rsid w:val="0022043F"/>
    <w:rsid w:val="00346D6E"/>
    <w:rsid w:val="00353737"/>
    <w:rsid w:val="004B40D5"/>
    <w:rsid w:val="004D7F7F"/>
    <w:rsid w:val="006E3F5A"/>
    <w:rsid w:val="007163A0"/>
    <w:rsid w:val="00732ABA"/>
    <w:rsid w:val="0097474E"/>
    <w:rsid w:val="00A36E48"/>
    <w:rsid w:val="00C7795F"/>
    <w:rsid w:val="00D308D5"/>
    <w:rsid w:val="00DA26EB"/>
    <w:rsid w:val="00DE4DC4"/>
    <w:rsid w:val="00E37893"/>
    <w:rsid w:val="00EF7CC3"/>
    <w:rsid w:val="00F8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C7AA92-BBF2-4496-9C11-78C15889C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163A0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163A0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163A0"/>
    <w:rPr>
      <w:rFonts w:cs="Times New Roman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716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7163A0"/>
    <w:rPr>
      <w:rFonts w:ascii="Times New Roman" w:eastAsia="Batang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B40D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B40D5"/>
    <w:rPr>
      <w:rFonts w:ascii="Tahoma" w:eastAsia="Batang" w:hAnsi="Tahoma" w:cs="Tahoma"/>
      <w:sz w:val="16"/>
      <w:szCs w:val="16"/>
      <w:lang w:val="sr-Latn-CS"/>
    </w:rPr>
  </w:style>
  <w:style w:type="paragraph" w:styleId="Footer">
    <w:name w:val="footer"/>
    <w:basedOn w:val="Normal"/>
    <w:link w:val="FooterChar"/>
    <w:unhideWhenUsed/>
    <w:rsid w:val="004B40D5"/>
    <w:pPr>
      <w:widowControl w:val="0"/>
      <w:tabs>
        <w:tab w:val="clear" w:pos="1440"/>
        <w:tab w:val="center" w:pos="4320"/>
        <w:tab w:val="right" w:pos="8640"/>
      </w:tabs>
    </w:pPr>
    <w:rPr>
      <w:rFonts w:eastAsia="Malgun Gothic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4B40D5"/>
    <w:rPr>
      <w:rFonts w:ascii="Times New Roman" w:eastAsia="Malgun Gothic" w:hAnsi="Times New Roman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uiPriority w:val="99"/>
    <w:semiHidden/>
    <w:unhideWhenUsed/>
    <w:rsid w:val="004B40D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40D5"/>
    <w:rPr>
      <w:rFonts w:ascii="Times New Roman" w:eastAsia="Batang" w:hAnsi="Times New Roman" w:cs="Tahoma"/>
      <w:sz w:val="24"/>
      <w:szCs w:val="24"/>
      <w:lang w:val="sr-Latn-CS"/>
    </w:rPr>
  </w:style>
  <w:style w:type="table" w:styleId="TableGrid">
    <w:name w:val="Table Grid"/>
    <w:basedOn w:val="TableNormal"/>
    <w:rsid w:val="00A36E48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B914FD7-712D-4CBD-A552-4D1A06C6ACDA}"/>
</file>

<file path=customXml/itemProps2.xml><?xml version="1.0" encoding="utf-8"?>
<ds:datastoreItem xmlns:ds="http://schemas.openxmlformats.org/officeDocument/2006/customXml" ds:itemID="{007813E0-0826-45DE-86EB-88D7FB77326F}"/>
</file>

<file path=customXml/itemProps3.xml><?xml version="1.0" encoding="utf-8"?>
<ds:datastoreItem xmlns:ds="http://schemas.openxmlformats.org/officeDocument/2006/customXml" ds:itemID="{09E4FC10-8AB6-4490-91F1-F6DAE35D3E7C}"/>
</file>

<file path=customXml/itemProps4.xml><?xml version="1.0" encoding="utf-8"?>
<ds:datastoreItem xmlns:ds="http://schemas.openxmlformats.org/officeDocument/2006/customXml" ds:itemID="{B55143F0-ACB2-4E58-A385-6308753807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Izmena konkursne dokumentacije 64-15</dc:title>
  <dc:subject/>
  <dc:creator>dudicm</dc:creator>
  <cp:keywords/>
  <dc:description/>
  <cp:lastModifiedBy>Mirjana Kuga</cp:lastModifiedBy>
  <cp:revision>10</cp:revision>
  <dcterms:created xsi:type="dcterms:W3CDTF">2015-05-14T11:07:00Z</dcterms:created>
  <dcterms:modified xsi:type="dcterms:W3CDTF">2015-10-06T11:35:00Z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