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637B19">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3C3876">
              <w:rPr>
                <w:szCs w:val="24"/>
              </w:rPr>
              <w:t>шлеп</w:t>
            </w:r>
            <w:r w:rsidR="00637B19">
              <w:rPr>
                <w:szCs w:val="24"/>
              </w:rPr>
              <w:t>ања возила под царинским надзором</w:t>
            </w:r>
            <w:r w:rsidR="00637B19" w:rsidRPr="0061095D">
              <w:rPr>
                <w:szCs w:val="24"/>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A3C7D" w:rsidRDefault="003C3876" w:rsidP="005A3C7D">
            <w:pPr>
              <w:pStyle w:val="Standard"/>
              <w:jc w:val="left"/>
              <w:rPr>
                <w:color w:val="auto"/>
              </w:rPr>
            </w:pPr>
            <w:r>
              <w:rPr>
                <w:b/>
                <w:color w:val="auto"/>
              </w:rPr>
              <w:t>07</w:t>
            </w:r>
            <w:r w:rsidR="00300C7B" w:rsidRPr="00537BFC">
              <w:rPr>
                <w:b/>
                <w:color w:val="auto"/>
              </w:rPr>
              <w:t>/1</w:t>
            </w:r>
            <w:r w:rsidR="005A3C7D">
              <w:rPr>
                <w:b/>
                <w:color w:val="auto"/>
              </w:rPr>
              <w:t>7</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2" w:history="1">
        <w:r>
          <w:t>www</w:t>
        </w:r>
      </w:hyperlink>
      <w:hyperlink r:id="rId13" w:history="1">
        <w:r>
          <w:rPr>
            <w:lang w:val="ru-RU"/>
          </w:rPr>
          <w:t>.</w:t>
        </w:r>
      </w:hyperlink>
      <w:hyperlink r:id="rId14" w:history="1">
        <w:r>
          <w:t>upravacarina</w:t>
        </w:r>
      </w:hyperlink>
      <w:hyperlink r:id="rId15" w:history="1">
        <w:r>
          <w:rPr>
            <w:lang w:val="ru-RU"/>
          </w:rPr>
          <w:t>.</w:t>
        </w:r>
      </w:hyperlink>
      <w:hyperlink r:id="rId16"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3C3876">
        <w:rPr>
          <w:lang w:val="ru-RU"/>
        </w:rPr>
        <w:t xml:space="preserve"> шлеп</w:t>
      </w:r>
      <w:r w:rsidR="00637B19" w:rsidRPr="00637B19">
        <w:rPr>
          <w:lang w:val="ru-RU"/>
        </w:rPr>
        <w:t>ања возила под царинским надзором</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301-89</w:t>
      </w:r>
      <w:r w:rsidR="003C3876">
        <w:t>-</w:t>
      </w:r>
      <w:r w:rsidR="00BE6D57">
        <w:rPr>
          <w:lang w:val="sr-Cyrl-CS"/>
        </w:rPr>
        <w:t xml:space="preserve">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3C3876">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637B19" w:rsidRPr="00637B19">
        <w:rPr>
          <w:lang w:val="ru-RU"/>
        </w:rPr>
        <w:t xml:space="preserve"> </w:t>
      </w:r>
      <w:r w:rsidR="00637B19" w:rsidRPr="0061095D">
        <w:rPr>
          <w:szCs w:val="24"/>
        </w:rPr>
        <w:t>услуг</w:t>
      </w:r>
      <w:r w:rsidR="003C3876">
        <w:rPr>
          <w:szCs w:val="24"/>
        </w:rPr>
        <w:t>е шлеп</w:t>
      </w:r>
      <w:r w:rsidR="00637B19">
        <w:rPr>
          <w:szCs w:val="24"/>
        </w:rPr>
        <w:t>ања возила под царинским надзором</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637B19">
        <w:t xml:space="preserve">услуге вуче возила </w:t>
      </w:r>
      <w:r w:rsidR="00637B19" w:rsidRPr="00AD3A8D">
        <w:rPr>
          <w:lang w:val="ru-RU"/>
        </w:rPr>
        <w:t xml:space="preserve">– </w:t>
      </w:r>
      <w:r w:rsidR="00637B19">
        <w:rPr>
          <w:color w:val="000000"/>
          <w:lang w:val="ru-RU"/>
        </w:rPr>
        <w:t>50118110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637B19" w:rsidRPr="000B4F9C" w:rsidRDefault="00637B19" w:rsidP="00637B19">
      <w:pPr>
        <w:pStyle w:val="NoSpacing"/>
        <w:numPr>
          <w:ilvl w:val="0"/>
          <w:numId w:val="24"/>
        </w:numPr>
        <w:rPr>
          <w:b/>
        </w:rPr>
      </w:pPr>
      <w:r w:rsidRPr="000B4F9C">
        <w:rPr>
          <w:b/>
        </w:rPr>
        <w:t xml:space="preserve">Начин, место и рок извршења услуга </w:t>
      </w:r>
    </w:p>
    <w:p w:rsidR="00637B19" w:rsidRPr="000B4F9C" w:rsidRDefault="00637B19" w:rsidP="00637B19">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w:t>
      </w:r>
      <w:r w:rsidRPr="00637B19">
        <w:rPr>
          <w:lang w:val="ru-RU"/>
        </w:rPr>
        <w:t xml:space="preserve">. </w:t>
      </w:r>
      <w:r w:rsidR="00B46FFD">
        <w:rPr>
          <w:lang w:val="sr-Cyrl-CS"/>
        </w:rPr>
        <w:t>Центар</w:t>
      </w:r>
      <w:r>
        <w:t xml:space="preserve"> понуђача мора бити у Београду.</w:t>
      </w:r>
      <w:r>
        <w:rPr>
          <w:lang w:val="sr-Cyrl-CS"/>
        </w:rPr>
        <w:tab/>
      </w:r>
    </w:p>
    <w:p w:rsidR="00637B19" w:rsidRPr="000B4F9C" w:rsidRDefault="00637B19" w:rsidP="00637B19">
      <w:pPr>
        <w:pStyle w:val="NoSpacing"/>
      </w:pPr>
      <w:r>
        <w:rPr>
          <w:lang w:val="sr-Cyrl-CS"/>
        </w:rPr>
        <w:tab/>
      </w:r>
      <w:r w:rsidRPr="000B4F9C">
        <w:t xml:space="preserve">Наручилац има право првенства у пружању предметних услуга. </w:t>
      </w:r>
    </w:p>
    <w:p w:rsidR="00637B19" w:rsidRPr="000B4F9C" w:rsidRDefault="00637B19" w:rsidP="00637B19">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637B19" w:rsidRDefault="00637B19" w:rsidP="00637B19">
      <w:pPr>
        <w:pStyle w:val="NoSpacing"/>
        <w:rPr>
          <w:lang w:val="sr-Cyrl-CS"/>
        </w:rPr>
      </w:pPr>
      <w:r>
        <w:rPr>
          <w:lang w:val="sr-Cyrl-CS"/>
        </w:rPr>
        <w:tab/>
      </w:r>
    </w:p>
    <w:p w:rsidR="00637B19" w:rsidRPr="000B4F9C" w:rsidRDefault="00637B19" w:rsidP="00637B19">
      <w:pPr>
        <w:pStyle w:val="NoSpacing"/>
        <w:rPr>
          <w:b/>
        </w:rPr>
      </w:pPr>
      <w:r>
        <w:rPr>
          <w:lang w:val="sr-Cyrl-CS"/>
        </w:rPr>
        <w:tab/>
      </w:r>
      <w:r w:rsidRPr="000B4F9C">
        <w:rPr>
          <w:b/>
        </w:rPr>
        <w:t xml:space="preserve">2. Квалитет </w:t>
      </w:r>
    </w:p>
    <w:p w:rsidR="00637B19" w:rsidRPr="00637B19" w:rsidRDefault="00637B19" w:rsidP="00637B19">
      <w:pPr>
        <w:pStyle w:val="NoSpacing"/>
        <w:rPr>
          <w:lang w:val="ru-RU"/>
        </w:rPr>
      </w:pPr>
      <w:r>
        <w:rPr>
          <w:lang w:val="sr-Cyrl-CS"/>
        </w:rPr>
        <w:tab/>
      </w:r>
      <w:r w:rsidRPr="00052325">
        <w:rPr>
          <w:lang w:val="ru-RU"/>
        </w:rPr>
        <w:t xml:space="preserve">Понуђач је дужан да предметне услуге врши </w:t>
      </w:r>
      <w:r>
        <w:rPr>
          <w:lang w:val="sr-Cyrl-CS"/>
        </w:rPr>
        <w:t xml:space="preserve">квалитетно, </w:t>
      </w:r>
      <w:r w:rsidRPr="00052325">
        <w:rPr>
          <w:lang w:val="ru-RU"/>
        </w:rPr>
        <w:t>професионално и у уговореним роковима.</w:t>
      </w:r>
      <w:r>
        <w:rPr>
          <w:lang w:val="sr-Cyrl-CS"/>
        </w:rPr>
        <w:t xml:space="preserve"> </w:t>
      </w:r>
    </w:p>
    <w:p w:rsidR="00637B19" w:rsidRDefault="00637B19" w:rsidP="00637B19">
      <w:pPr>
        <w:pStyle w:val="NoSpacing"/>
        <w:rPr>
          <w:lang w:val="sr-Cyrl-CS"/>
        </w:rPr>
      </w:pPr>
      <w:r w:rsidRPr="00637B19">
        <w:rPr>
          <w:lang w:val="ru-RU"/>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Pr>
          <w:rFonts w:cs="Times New Roman"/>
        </w:rPr>
        <w:t>”</w:t>
      </w:r>
      <w:r>
        <w:rPr>
          <w:lang w:val="sr-Cyrl-CS"/>
        </w:rPr>
        <w:t>,</w:t>
      </w:r>
      <w:r w:rsidRPr="000B4F9C">
        <w:t xml:space="preserve"> број 101/2005</w:t>
      </w:r>
      <w:r w:rsidR="00B46FFD">
        <w:rPr>
          <w:lang w:val="sr-Cyrl-CS"/>
        </w:rPr>
        <w:t xml:space="preserve"> и 91/2015</w:t>
      </w:r>
      <w:r w:rsidRPr="000B4F9C">
        <w:t xml:space="preserve">) и важећим подзаконским актима. </w:t>
      </w:r>
    </w:p>
    <w:p w:rsidR="00637B19" w:rsidRDefault="00637B19" w:rsidP="00637B19">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637B19" w:rsidRPr="00637B19" w:rsidRDefault="00637B19" w:rsidP="00637B19">
      <w:pPr>
        <w:pStyle w:val="ListParagraph"/>
        <w:tabs>
          <w:tab w:val="left" w:pos="0"/>
        </w:tabs>
        <w:spacing w:line="240" w:lineRule="auto"/>
        <w:ind w:left="0"/>
        <w:jc w:val="both"/>
        <w:outlineLvl w:val="0"/>
        <w:rPr>
          <w:rFonts w:ascii="Times New Roman" w:hAnsi="Times New Roman"/>
          <w:b/>
          <w:sz w:val="24"/>
          <w:szCs w:val="24"/>
          <w:lang w:val="ru-RU"/>
        </w:rPr>
      </w:pPr>
      <w:r>
        <w:rPr>
          <w:rFonts w:ascii="Times New Roman" w:hAnsi="Times New Roman"/>
          <w:sz w:val="24"/>
          <w:szCs w:val="24"/>
          <w:lang w:val="sr-Cyrl-CS"/>
        </w:rPr>
        <w:tab/>
      </w:r>
      <w:r>
        <w:rPr>
          <w:lang w:val="sr-Cyrl-CS"/>
        </w:rPr>
        <w:tab/>
      </w:r>
      <w:r w:rsidRPr="00637B19">
        <w:rPr>
          <w:rFonts w:ascii="Times New Roman" w:hAnsi="Times New Roman"/>
          <w:b/>
          <w:sz w:val="24"/>
          <w:szCs w:val="24"/>
          <w:lang w:val="ru-RU"/>
        </w:rPr>
        <w:t xml:space="preserve">3. Начин спровођења контроле и обезбеђивања гаранције квалитета </w:t>
      </w:r>
    </w:p>
    <w:p w:rsidR="00637B19" w:rsidRDefault="00637B19" w:rsidP="00637B19">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Pr>
          <w:lang w:val="sr-Cyrl-CS"/>
        </w:rPr>
        <w:t>у</w:t>
      </w:r>
      <w:r w:rsidRPr="000B4F9C">
        <w:t xml:space="preserve">говор. </w:t>
      </w:r>
    </w:p>
    <w:p w:rsidR="00637B19" w:rsidRPr="00CE2993" w:rsidRDefault="00637B19" w:rsidP="00637B19">
      <w:pPr>
        <w:pStyle w:val="NoSpacing"/>
        <w:rPr>
          <w:bCs/>
        </w:rPr>
      </w:pPr>
      <w:r>
        <w:rPr>
          <w:bCs/>
          <w:lang w:val="sr-Cyrl-CS"/>
        </w:rPr>
        <w:tab/>
      </w:r>
      <w:r>
        <w:rPr>
          <w:bCs/>
          <w:lang w:val="sr-Cyrl-CS"/>
        </w:rPr>
        <w:tab/>
      </w:r>
      <w:r>
        <w:rPr>
          <w:bCs/>
        </w:rPr>
        <w:tab/>
      </w:r>
    </w:p>
    <w:p w:rsidR="00637B19" w:rsidRPr="00CE2993" w:rsidRDefault="00637B19" w:rsidP="00637B19">
      <w:pPr>
        <w:tabs>
          <w:tab w:val="clear" w:pos="1440"/>
          <w:tab w:val="left" w:pos="0"/>
        </w:tabs>
        <w:outlineLvl w:val="0"/>
        <w:rPr>
          <w:bCs/>
        </w:rPr>
      </w:pPr>
      <w:r>
        <w:rPr>
          <w:b/>
          <w:bCs/>
        </w:rPr>
        <w:tab/>
      </w:r>
      <w:r>
        <w:rPr>
          <w:b/>
          <w:bCs/>
        </w:rPr>
        <w:tab/>
        <w:t>4</w:t>
      </w:r>
      <w:r w:rsidRPr="00CE2993">
        <w:rPr>
          <w:b/>
          <w:bCs/>
        </w:rPr>
        <w:t>. Гаранција</w:t>
      </w:r>
    </w:p>
    <w:p w:rsidR="00637B19" w:rsidRPr="00CE2993" w:rsidRDefault="00637B19" w:rsidP="00637B19">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Pr>
          <w:bCs/>
        </w:rPr>
        <w:t>т</w:t>
      </w:r>
      <w:r w:rsidRPr="00CE2993">
        <w:rPr>
          <w:bCs/>
        </w:rPr>
        <w:t xml:space="preserve">оку трајања уговора, а за потребе </w:t>
      </w:r>
      <w:r>
        <w:rPr>
          <w:bCs/>
        </w:rPr>
        <w:t>Н</w:t>
      </w:r>
      <w:r w:rsidRPr="00CE2993">
        <w:rPr>
          <w:bCs/>
        </w:rPr>
        <w:t>аручиоца.</w:t>
      </w:r>
    </w:p>
    <w:p w:rsidR="00637B19" w:rsidRPr="00CE2993" w:rsidRDefault="00637B19" w:rsidP="00637B19">
      <w:pPr>
        <w:tabs>
          <w:tab w:val="clear" w:pos="1440"/>
          <w:tab w:val="left" w:pos="0"/>
        </w:tabs>
        <w:outlineLvl w:val="0"/>
        <w:rPr>
          <w:bCs/>
        </w:rPr>
      </w:pPr>
    </w:p>
    <w:p w:rsidR="00637B19" w:rsidRPr="00C15707" w:rsidRDefault="00637B19" w:rsidP="00637B19">
      <w:pPr>
        <w:pStyle w:val="ListParagraph"/>
        <w:numPr>
          <w:ilvl w:val="0"/>
          <w:numId w:val="3"/>
        </w:numPr>
        <w:tabs>
          <w:tab w:val="left" w:pos="0"/>
        </w:tabs>
        <w:outlineLvl w:val="0"/>
        <w:rPr>
          <w:rFonts w:ascii="Times New Roman" w:hAnsi="Times New Roman"/>
          <w:b/>
          <w:bCs/>
          <w:sz w:val="24"/>
          <w:szCs w:val="24"/>
        </w:rPr>
      </w:pPr>
      <w:r w:rsidRPr="00C15707">
        <w:rPr>
          <w:rFonts w:ascii="Times New Roman" w:hAnsi="Times New Roman"/>
          <w:b/>
          <w:bCs/>
          <w:sz w:val="24"/>
          <w:szCs w:val="24"/>
        </w:rPr>
        <w:t>Сертификат</w:t>
      </w:r>
    </w:p>
    <w:p w:rsidR="00637B19" w:rsidRDefault="00637B19" w:rsidP="00637B19">
      <w:pPr>
        <w:pStyle w:val="ListParagraph"/>
        <w:tabs>
          <w:tab w:val="left" w:pos="0"/>
        </w:tabs>
        <w:ind w:left="0" w:firstLine="1440"/>
        <w:jc w:val="both"/>
        <w:outlineLvl w:val="0"/>
        <w:rPr>
          <w:rFonts w:ascii="Times New Roman" w:hAnsi="Times New Roman"/>
          <w:bCs/>
          <w:sz w:val="24"/>
          <w:szCs w:val="24"/>
          <w:lang w:val="sr-Cyrl-CS"/>
        </w:rPr>
      </w:pPr>
      <w:r w:rsidRPr="00E213A4">
        <w:rPr>
          <w:rFonts w:ascii="Times New Roman" w:hAnsi="Times New Roman"/>
          <w:bCs/>
          <w:sz w:val="24"/>
          <w:szCs w:val="24"/>
          <w:lang w:val="sr-Cyrl-CS"/>
        </w:rPr>
        <w:t xml:space="preserve">Понуђач је дужан да има успостављен систем управљања квалитетом према захтевима стандарда </w:t>
      </w:r>
      <w:r>
        <w:rPr>
          <w:rFonts w:ascii="Times New Roman" w:hAnsi="Times New Roman"/>
          <w:bCs/>
          <w:sz w:val="24"/>
          <w:szCs w:val="24"/>
          <w:lang w:val="sr-Latn-CS"/>
        </w:rPr>
        <w:t xml:space="preserve">ISO 9001 </w:t>
      </w:r>
      <w:r>
        <w:rPr>
          <w:rFonts w:ascii="Times New Roman" w:hAnsi="Times New Roman"/>
          <w:bCs/>
          <w:sz w:val="24"/>
          <w:szCs w:val="24"/>
          <w:lang w:val="sr-Cyrl-CS"/>
        </w:rPr>
        <w:t>или одговарајући.</w:t>
      </w:r>
    </w:p>
    <w:p w:rsidR="00637B19" w:rsidRPr="00D47F32" w:rsidRDefault="00637B19" w:rsidP="00637B19">
      <w:pPr>
        <w:pStyle w:val="ListParagraph"/>
        <w:tabs>
          <w:tab w:val="left" w:pos="0"/>
        </w:tabs>
        <w:ind w:left="0" w:firstLine="1440"/>
        <w:jc w:val="both"/>
        <w:outlineLvl w:val="0"/>
        <w:rPr>
          <w:rFonts w:ascii="Times New Roman" w:hAnsi="Times New Roman"/>
          <w:b/>
          <w:bCs/>
          <w:sz w:val="24"/>
          <w:szCs w:val="24"/>
          <w:lang w:val="sr-Cyrl-CS"/>
        </w:rPr>
      </w:pPr>
      <w:r w:rsidRPr="00D47F32">
        <w:rPr>
          <w:rFonts w:ascii="Times New Roman" w:hAnsi="Times New Roman"/>
          <w:b/>
          <w:bCs/>
          <w:sz w:val="24"/>
          <w:szCs w:val="24"/>
          <w:lang w:val="sr-Cyrl-CS"/>
        </w:rPr>
        <w:t xml:space="preserve">Понуђач је дужан да у понуди достави копију важећег сертификата </w:t>
      </w:r>
      <w:r w:rsidRPr="00D47F32">
        <w:rPr>
          <w:rFonts w:ascii="Times New Roman" w:hAnsi="Times New Roman"/>
          <w:b/>
          <w:bCs/>
          <w:sz w:val="24"/>
          <w:szCs w:val="24"/>
          <w:lang w:val="sr-Latn-CS"/>
        </w:rPr>
        <w:t xml:space="preserve">ISO 9001 </w:t>
      </w:r>
      <w:r w:rsidRPr="00D47F32">
        <w:rPr>
          <w:rFonts w:ascii="Times New Roman" w:hAnsi="Times New Roman"/>
          <w:b/>
          <w:bCs/>
          <w:sz w:val="24"/>
          <w:szCs w:val="24"/>
          <w:lang w:val="sr-Cyrl-CS"/>
        </w:rPr>
        <w:t>или одговарајућег.</w:t>
      </w: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lastRenderedPageBreak/>
        <w:tab/>
      </w: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3C3876">
        <w:rPr>
          <w:b/>
          <w:bCs/>
          <w:iCs/>
          <w:lang w:val="ru-RU"/>
        </w:rPr>
        <w:t>07</w:t>
      </w:r>
      <w:r w:rsidR="00E64DD7">
        <w:rPr>
          <w:b/>
          <w:bCs/>
          <w:iCs/>
          <w:lang w:val="sr-Cyrl-CS"/>
        </w:rPr>
        <w:t xml:space="preserve"> </w:t>
      </w:r>
      <w:r w:rsidR="008A2D58">
        <w:rPr>
          <w:b/>
          <w:bCs/>
          <w:iCs/>
          <w:lang w:val="ru-RU"/>
        </w:rPr>
        <w:t>за 201</w:t>
      </w:r>
      <w:r w:rsidR="005A3C7D">
        <w:rPr>
          <w:b/>
          <w:bCs/>
          <w:iCs/>
          <w:lang w:val="ru-RU"/>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A512CB">
        <w:rPr>
          <w:lang w:val="ru-RU"/>
        </w:rPr>
        <w:t xml:space="preserve"> шлеп</w:t>
      </w:r>
      <w:r w:rsidR="00637B19" w:rsidRPr="00637B19">
        <w:rPr>
          <w:lang w:val="ru-RU"/>
        </w:rPr>
        <w:t>ања возила под царинским надзором</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Pr="00637B19" w:rsidRDefault="00637B19" w:rsidP="00300C7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637B19" w:rsidRPr="00E54709" w:rsidRDefault="00637B19" w:rsidP="00A512CB">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512CB">
        <w:rPr>
          <w:b/>
          <w:bCs/>
          <w:iCs/>
          <w:lang w:val="ru-RU"/>
        </w:rPr>
        <w:t>07</w:t>
      </w:r>
      <w:r w:rsidR="008A2D58">
        <w:rPr>
          <w:b/>
          <w:bCs/>
          <w:iCs/>
          <w:lang w:val="ru-RU"/>
        </w:rPr>
        <w:t xml:space="preserve"> за 201</w:t>
      </w:r>
      <w:r w:rsidR="005A3C7D">
        <w:rPr>
          <w:b/>
          <w:bCs/>
          <w:iCs/>
          <w:lang w:val="ru-RU"/>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A512CB">
        <w:rPr>
          <w:lang w:val="ru-RU"/>
        </w:rPr>
        <w:t>шлеп</w:t>
      </w:r>
      <w:r w:rsidR="00637B19" w:rsidRPr="00637B19">
        <w:rPr>
          <w:lang w:val="ru-RU"/>
        </w:rPr>
        <w:t>ања 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A512CB" w:rsidP="00A512CB">
            <w:pPr>
              <w:pStyle w:val="Standard"/>
              <w:tabs>
                <w:tab w:val="clear" w:pos="1440"/>
                <w:tab w:val="left" w:pos="1080"/>
              </w:tabs>
              <w:rPr>
                <w:b/>
                <w:lang w:val="ru-RU"/>
              </w:rPr>
            </w:pPr>
            <w:r>
              <w:rPr>
                <w:b/>
                <w:lang w:val="ru-RU"/>
              </w:rPr>
              <w:t xml:space="preserve">Да располаже неопходним </w:t>
            </w:r>
            <w:r w:rsidR="00637B19">
              <w:rPr>
                <w:b/>
                <w:lang w:val="sr-Cyrl-CS"/>
              </w:rPr>
              <w:t xml:space="preserve">пословним </w:t>
            </w:r>
            <w:r w:rsidR="00637B19" w:rsidRPr="00637B19">
              <w:rPr>
                <w:b/>
                <w:lang w:val="ru-RU"/>
              </w:rPr>
              <w:t>капацитетом потребним за реализацију предметне јавне набавке</w:t>
            </w:r>
            <w:r w:rsidR="00637B19"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512CB">
        <w:rPr>
          <w:b/>
          <w:bCs/>
          <w:iCs/>
          <w:lang w:val="ru-RU"/>
        </w:rPr>
        <w:t>07</w:t>
      </w:r>
      <w:r w:rsidR="00EA228F">
        <w:rPr>
          <w:b/>
          <w:bCs/>
          <w:iCs/>
          <w:lang w:val="ru-RU"/>
        </w:rPr>
        <w:t xml:space="preserve"> за 201</w:t>
      </w:r>
      <w:r w:rsidR="005A3C7D">
        <w:rPr>
          <w:b/>
          <w:bCs/>
          <w:iCs/>
          <w:lang w:val="ru-RU"/>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A512CB">
        <w:rPr>
          <w:lang w:val="ru-RU"/>
        </w:rPr>
        <w:t>шлеп</w:t>
      </w:r>
      <w:r w:rsidR="00637B19" w:rsidRPr="00637B19">
        <w:rPr>
          <w:lang w:val="ru-RU"/>
        </w:rPr>
        <w:t>ања 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A512CB" w:rsidP="00A512CB">
            <w:pPr>
              <w:pStyle w:val="Standard"/>
              <w:tabs>
                <w:tab w:val="clear" w:pos="1440"/>
                <w:tab w:val="left" w:pos="1080"/>
              </w:tabs>
              <w:rPr>
                <w:b/>
                <w:lang w:val="ru-RU"/>
              </w:rPr>
            </w:pPr>
            <w:r>
              <w:rPr>
                <w:b/>
                <w:lang w:val="ru-RU"/>
              </w:rPr>
              <w:t xml:space="preserve">Да располаже неопходним </w:t>
            </w:r>
            <w:r w:rsidR="00637B19">
              <w:rPr>
                <w:b/>
                <w:lang w:val="sr-Cyrl-CS"/>
              </w:rPr>
              <w:t xml:space="preserve">пословним </w:t>
            </w:r>
            <w:r w:rsidR="00637B19" w:rsidRPr="00637B19">
              <w:rPr>
                <w:b/>
                <w:lang w:val="ru-RU"/>
              </w:rPr>
              <w:t>капацитетом потребним за реализацију предметне јавне набавке</w:t>
            </w:r>
            <w:r w:rsidR="00637B19"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831C93" w:rsidRPr="00E54709" w:rsidRDefault="00831C93" w:rsidP="00831C93">
      <w:pPr>
        <w:pStyle w:val="Standard"/>
        <w:ind w:left="1710"/>
        <w:rPr>
          <w:b/>
          <w:lang w:val="ru-RU"/>
        </w:rPr>
      </w:pPr>
    </w:p>
    <w:p w:rsidR="00831C93" w:rsidRPr="00F152F8" w:rsidRDefault="00831C93" w:rsidP="00831C93">
      <w:pPr>
        <w:pStyle w:val="NoSpacing"/>
        <w:numPr>
          <w:ilvl w:val="0"/>
          <w:numId w:val="27"/>
        </w:numPr>
        <w:rPr>
          <w:b/>
        </w:rPr>
      </w:pPr>
      <w:r w:rsidRPr="00E54709">
        <w:rPr>
          <w:b/>
          <w:lang w:val="ru-RU"/>
        </w:rPr>
        <w:tab/>
      </w:r>
      <w:r w:rsidRPr="00574B35">
        <w:rPr>
          <w:b/>
        </w:rPr>
        <w:t xml:space="preserve">Финансијски </w:t>
      </w:r>
      <w:r>
        <w:rPr>
          <w:b/>
          <w:lang w:val="sr-Cyrl-CS"/>
        </w:rPr>
        <w:t xml:space="preserve">и технички </w:t>
      </w:r>
      <w:r w:rsidRPr="00574B35">
        <w:rPr>
          <w:b/>
        </w:rPr>
        <w:t>капацитет</w:t>
      </w:r>
    </w:p>
    <w:p w:rsidR="00831C93" w:rsidRDefault="00831C93" w:rsidP="00831C93">
      <w:pPr>
        <w:pStyle w:val="NoSpacing"/>
        <w:rPr>
          <w:b/>
          <w:lang w:val="sr-Cyrl-CS"/>
        </w:rPr>
      </w:pPr>
    </w:p>
    <w:p w:rsidR="00831C93" w:rsidRPr="00F152F8" w:rsidRDefault="00831C93" w:rsidP="00831C93">
      <w:pPr>
        <w:pStyle w:val="NoSpacing"/>
        <w:rPr>
          <w:b/>
        </w:rPr>
      </w:pPr>
      <w:r>
        <w:rPr>
          <w:b/>
          <w:lang w:val="sr-Cyrl-CS"/>
        </w:rPr>
        <w:tab/>
        <w:t xml:space="preserve">1.1 </w:t>
      </w:r>
      <w:r w:rsidRPr="007C1AF2">
        <w:rPr>
          <w:b/>
        </w:rPr>
        <w:t>Финансијски капацитет</w:t>
      </w:r>
    </w:p>
    <w:p w:rsidR="00831C93" w:rsidRPr="00247B9C" w:rsidRDefault="00831C93" w:rsidP="00831C93">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831C93" w:rsidRPr="00831C93" w:rsidRDefault="00831C93" w:rsidP="00831C93">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sidR="00B87E3D">
        <w:rPr>
          <w:rFonts w:eastAsia="Calibri"/>
          <w:szCs w:val="24"/>
        </w:rPr>
        <w:t>д</w:t>
      </w:r>
      <w:r w:rsidR="00B87E3D" w:rsidRPr="001D1AF2">
        <w:rPr>
          <w:rFonts w:eastAsia="Calibri"/>
          <w:szCs w:val="24"/>
          <w:lang w:val="ru-RU"/>
        </w:rPr>
        <w:t>а је позитивно пословао у 201</w:t>
      </w:r>
      <w:r w:rsidR="00B87E3D">
        <w:rPr>
          <w:rFonts w:eastAsia="Calibri"/>
          <w:szCs w:val="24"/>
        </w:rPr>
        <w:t>3</w:t>
      </w:r>
      <w:r w:rsidR="00B87E3D" w:rsidRPr="001D1AF2">
        <w:rPr>
          <w:rFonts w:eastAsia="Calibri"/>
          <w:szCs w:val="24"/>
          <w:lang w:val="ru-RU"/>
        </w:rPr>
        <w:t>, 201</w:t>
      </w:r>
      <w:r w:rsidR="00B87E3D">
        <w:rPr>
          <w:rFonts w:eastAsia="Calibri"/>
          <w:szCs w:val="24"/>
        </w:rPr>
        <w:t>4</w:t>
      </w:r>
      <w:r w:rsidR="00B87E3D" w:rsidRPr="001D1AF2">
        <w:rPr>
          <w:rFonts w:eastAsia="Calibri"/>
          <w:szCs w:val="24"/>
          <w:lang w:val="ru-RU"/>
        </w:rPr>
        <w:t>. и 201</w:t>
      </w:r>
      <w:r w:rsidR="00B87E3D">
        <w:rPr>
          <w:rFonts w:eastAsia="Calibri"/>
          <w:szCs w:val="24"/>
        </w:rPr>
        <w:t>5</w:t>
      </w:r>
      <w:r w:rsidR="00B87E3D" w:rsidRPr="001D1AF2">
        <w:rPr>
          <w:rFonts w:eastAsia="Calibri"/>
          <w:szCs w:val="24"/>
          <w:lang w:val="ru-RU"/>
        </w:rPr>
        <w:t xml:space="preserve">. </w:t>
      </w:r>
      <w:r w:rsidR="00B87E3D" w:rsidRPr="00E51767">
        <w:rPr>
          <w:rFonts w:eastAsia="Calibri"/>
          <w:szCs w:val="24"/>
        </w:rPr>
        <w:t>г</w:t>
      </w:r>
      <w:r w:rsidR="00B87E3D" w:rsidRPr="001D1AF2">
        <w:rPr>
          <w:rFonts w:eastAsia="Calibri"/>
          <w:szCs w:val="24"/>
          <w:lang w:val="ru-RU"/>
        </w:rPr>
        <w:t>одини</w:t>
      </w:r>
      <w:r w:rsidR="00B87E3D">
        <w:rPr>
          <w:rFonts w:eastAsia="Calibri"/>
          <w:szCs w:val="24"/>
        </w:rPr>
        <w:t xml:space="preserve"> , односно </w:t>
      </w:r>
      <w:r>
        <w:rPr>
          <w:rFonts w:eastAsia="Calibri"/>
          <w:szCs w:val="24"/>
        </w:rPr>
        <w:t>д</w:t>
      </w:r>
      <w:r w:rsidRPr="001D1AF2">
        <w:rPr>
          <w:rFonts w:eastAsia="Calibri"/>
          <w:szCs w:val="24"/>
          <w:lang w:val="ru-RU"/>
        </w:rPr>
        <w:t xml:space="preserve">а </w:t>
      </w:r>
      <w:r>
        <w:rPr>
          <w:rFonts w:eastAsia="Calibri"/>
          <w:szCs w:val="24"/>
          <w:lang w:val="ru-RU"/>
        </w:rPr>
        <w:t xml:space="preserve">није исказао губитак у пословању </w:t>
      </w:r>
      <w:r w:rsidRPr="001D1AF2">
        <w:rPr>
          <w:rFonts w:eastAsia="Calibri"/>
          <w:szCs w:val="24"/>
          <w:lang w:val="ru-RU"/>
        </w:rPr>
        <w:t xml:space="preserve"> у 201</w:t>
      </w:r>
      <w:r>
        <w:rPr>
          <w:rFonts w:eastAsia="Calibri"/>
          <w:szCs w:val="24"/>
        </w:rPr>
        <w:t>3</w:t>
      </w:r>
      <w:r w:rsidRPr="001D1AF2">
        <w:rPr>
          <w:rFonts w:eastAsia="Calibri"/>
          <w:szCs w:val="24"/>
          <w:lang w:val="ru-RU"/>
        </w:rPr>
        <w:t>, 201</w:t>
      </w:r>
      <w:r>
        <w:rPr>
          <w:rFonts w:eastAsia="Calibri"/>
          <w:szCs w:val="24"/>
        </w:rPr>
        <w:t>4</w:t>
      </w:r>
      <w:r w:rsidRPr="001D1AF2">
        <w:rPr>
          <w:rFonts w:eastAsia="Calibri"/>
          <w:szCs w:val="24"/>
          <w:lang w:val="ru-RU"/>
        </w:rPr>
        <w:t>. и 201</w:t>
      </w:r>
      <w:r>
        <w:rPr>
          <w:rFonts w:eastAsia="Calibri"/>
          <w:szCs w:val="24"/>
        </w:rPr>
        <w:t>5</w:t>
      </w:r>
      <w:r w:rsidRPr="001D1AF2">
        <w:rPr>
          <w:rFonts w:eastAsia="Calibri"/>
          <w:szCs w:val="24"/>
          <w:lang w:val="ru-RU"/>
        </w:rPr>
        <w:t xml:space="preserve">. </w:t>
      </w:r>
      <w:r w:rsidRPr="00E51767">
        <w:rPr>
          <w:rFonts w:eastAsia="Calibri"/>
          <w:szCs w:val="24"/>
        </w:rPr>
        <w:t>г</w:t>
      </w:r>
      <w:r w:rsidRPr="001D1AF2">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31C93" w:rsidRPr="004B1617" w:rsidTr="00C14ED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31C93" w:rsidRPr="004B1617" w:rsidRDefault="00831C93" w:rsidP="00C14ED9">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31C93" w:rsidRPr="001D1AF2" w:rsidRDefault="00831C93" w:rsidP="00A512CB">
            <w:pPr>
              <w:pStyle w:val="Default"/>
              <w:jc w:val="both"/>
              <w:rPr>
                <w:color w:val="auto"/>
                <w:lang w:val="ru-RU"/>
              </w:rPr>
            </w:pPr>
            <w:r w:rsidRPr="001D1AF2">
              <w:rPr>
                <w:color w:val="auto"/>
                <w:lang w:val="ru-RU"/>
              </w:rPr>
              <w:t>Извештај о бонитету за јавне набавке (БОН-ЈН) за 201</w:t>
            </w:r>
            <w:r>
              <w:rPr>
                <w:color w:val="auto"/>
                <w:lang w:val="sr-Cyrl-CS"/>
              </w:rPr>
              <w:t>3</w:t>
            </w:r>
            <w:r w:rsidRPr="001D1AF2">
              <w:rPr>
                <w:color w:val="auto"/>
                <w:lang w:val="ru-RU"/>
              </w:rPr>
              <w:t>, 201</w:t>
            </w:r>
            <w:r>
              <w:rPr>
                <w:color w:val="auto"/>
                <w:lang w:val="sr-Cyrl-CS"/>
              </w:rPr>
              <w:t>4</w:t>
            </w:r>
            <w:r w:rsidRPr="001D1AF2">
              <w:rPr>
                <w:color w:val="auto"/>
                <w:lang w:val="ru-RU"/>
              </w:rPr>
              <w:t>. и 201</w:t>
            </w:r>
            <w:r>
              <w:rPr>
                <w:color w:val="auto"/>
                <w:lang w:val="sr-Cyrl-CS"/>
              </w:rPr>
              <w:t>5</w:t>
            </w:r>
            <w:r w:rsidRPr="001D1AF2">
              <w:rPr>
                <w:color w:val="auto"/>
                <w:lang w:val="ru-RU"/>
              </w:rPr>
              <w:t xml:space="preserve">. годину. </w:t>
            </w:r>
          </w:p>
        </w:tc>
      </w:tr>
      <w:tr w:rsidR="00831C93" w:rsidRPr="004B1617" w:rsidTr="00C14ED9">
        <w:trPr>
          <w:trHeight w:val="521"/>
          <w:jc w:val="center"/>
        </w:trPr>
        <w:tc>
          <w:tcPr>
            <w:tcW w:w="2113" w:type="dxa"/>
            <w:shd w:val="clear" w:color="auto" w:fill="FFFFFF"/>
            <w:vAlign w:val="center"/>
          </w:tcPr>
          <w:p w:rsidR="00831C93" w:rsidRPr="004B1617" w:rsidRDefault="00831C93" w:rsidP="00C14ED9">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831C93" w:rsidRPr="001D1AF2" w:rsidRDefault="00831C93" w:rsidP="00C14ED9">
            <w:pPr>
              <w:pStyle w:val="Default"/>
              <w:rPr>
                <w:color w:val="auto"/>
                <w:lang w:val="ru-RU"/>
              </w:rPr>
            </w:pPr>
            <w:r>
              <w:rPr>
                <w:color w:val="auto"/>
                <w:lang w:val="ru-RU"/>
              </w:rPr>
              <w:t xml:space="preserve">Биланси успеха </w:t>
            </w:r>
            <w:r w:rsidRPr="001D1AF2">
              <w:rPr>
                <w:color w:val="auto"/>
                <w:lang w:val="ru-RU"/>
              </w:rPr>
              <w:t xml:space="preserve">за </w:t>
            </w:r>
            <w:r>
              <w:rPr>
                <w:color w:val="auto"/>
                <w:lang w:val="ru-RU"/>
              </w:rPr>
              <w:t xml:space="preserve">2013, 2014. и </w:t>
            </w:r>
            <w:r w:rsidRPr="001D1AF2">
              <w:rPr>
                <w:color w:val="auto"/>
                <w:lang w:val="ru-RU"/>
              </w:rPr>
              <w:t>201</w:t>
            </w:r>
            <w:r>
              <w:rPr>
                <w:color w:val="auto"/>
                <w:lang w:val="sr-Cyrl-CS"/>
              </w:rPr>
              <w:t>5</w:t>
            </w:r>
            <w:r w:rsidRPr="001D1AF2">
              <w:rPr>
                <w:color w:val="auto"/>
                <w:lang w:val="ru-RU"/>
              </w:rPr>
              <w:t>. годину.</w:t>
            </w:r>
          </w:p>
          <w:p w:rsidR="00831C93" w:rsidRPr="004B1617" w:rsidRDefault="00831C93" w:rsidP="00C14ED9">
            <w:pPr>
              <w:tabs>
                <w:tab w:val="left" w:pos="720"/>
              </w:tabs>
              <w:jc w:val="left"/>
              <w:rPr>
                <w:szCs w:val="24"/>
              </w:rPr>
            </w:pPr>
          </w:p>
        </w:tc>
      </w:tr>
      <w:tr w:rsidR="00831C93" w:rsidRPr="004B1617" w:rsidTr="00C14ED9">
        <w:trPr>
          <w:trHeight w:val="510"/>
          <w:jc w:val="center"/>
        </w:trPr>
        <w:tc>
          <w:tcPr>
            <w:tcW w:w="2113" w:type="dxa"/>
            <w:shd w:val="clear" w:color="auto" w:fill="FFFFFF"/>
            <w:vAlign w:val="center"/>
          </w:tcPr>
          <w:p w:rsidR="00831C93" w:rsidRPr="004B1617" w:rsidRDefault="00831C93" w:rsidP="00C14ED9">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831C93" w:rsidRPr="001D1AF2" w:rsidRDefault="00831C93" w:rsidP="00C14ED9">
            <w:pPr>
              <w:pStyle w:val="Default"/>
              <w:rPr>
                <w:color w:val="auto"/>
                <w:lang w:val="ru-RU"/>
              </w:rPr>
            </w:pPr>
            <w:r w:rsidRPr="001D1AF2">
              <w:rPr>
                <w:color w:val="auto"/>
                <w:lang w:val="ru-RU"/>
              </w:rPr>
              <w:t xml:space="preserve">Потврда о промету код пословне банке за </w:t>
            </w:r>
            <w:r>
              <w:rPr>
                <w:color w:val="auto"/>
                <w:lang w:val="ru-RU"/>
              </w:rPr>
              <w:t xml:space="preserve">2013, 2014. и </w:t>
            </w:r>
            <w:r w:rsidRPr="001D1AF2">
              <w:rPr>
                <w:color w:val="auto"/>
                <w:lang w:val="ru-RU"/>
              </w:rPr>
              <w:t>201</w:t>
            </w:r>
            <w:r>
              <w:rPr>
                <w:color w:val="auto"/>
                <w:lang w:val="sr-Cyrl-CS"/>
              </w:rPr>
              <w:t>5</w:t>
            </w:r>
            <w:r w:rsidRPr="001D1AF2">
              <w:rPr>
                <w:color w:val="auto"/>
                <w:lang w:val="ru-RU"/>
              </w:rPr>
              <w:t xml:space="preserve">. годину. </w:t>
            </w:r>
          </w:p>
          <w:p w:rsidR="00831C93" w:rsidRPr="004B1617" w:rsidRDefault="00831C93" w:rsidP="00C14ED9">
            <w:pPr>
              <w:tabs>
                <w:tab w:val="left" w:pos="720"/>
              </w:tabs>
              <w:jc w:val="left"/>
              <w:rPr>
                <w:szCs w:val="24"/>
              </w:rPr>
            </w:pPr>
          </w:p>
        </w:tc>
      </w:tr>
    </w:tbl>
    <w:p w:rsidR="00D12541" w:rsidRPr="00D12541" w:rsidRDefault="00D12541" w:rsidP="00D12541">
      <w:pPr>
        <w:rPr>
          <w:b/>
          <w:szCs w:val="24"/>
        </w:rPr>
      </w:pPr>
    </w:p>
    <w:p w:rsidR="00637B19" w:rsidRDefault="00637B19" w:rsidP="00637B19">
      <w:pPr>
        <w:rPr>
          <w:b/>
          <w:szCs w:val="24"/>
        </w:rPr>
      </w:pPr>
      <w:r>
        <w:rPr>
          <w:b/>
          <w:szCs w:val="24"/>
        </w:rPr>
        <w:t xml:space="preserve">         </w:t>
      </w:r>
      <w:r w:rsidR="0076707A">
        <w:rPr>
          <w:b/>
          <w:szCs w:val="24"/>
        </w:rPr>
        <w:t xml:space="preserve">             </w:t>
      </w:r>
      <w:r w:rsidR="00831C93">
        <w:rPr>
          <w:b/>
          <w:szCs w:val="24"/>
        </w:rPr>
        <w:t>1.</w:t>
      </w:r>
      <w:r w:rsidR="0076707A">
        <w:rPr>
          <w:b/>
          <w:szCs w:val="24"/>
        </w:rPr>
        <w:t>2</w:t>
      </w:r>
      <w:r w:rsidR="00831C93">
        <w:rPr>
          <w:b/>
          <w:szCs w:val="24"/>
        </w:rPr>
        <w:t xml:space="preserve"> </w:t>
      </w:r>
      <w:r>
        <w:rPr>
          <w:b/>
          <w:szCs w:val="24"/>
        </w:rPr>
        <w:t xml:space="preserve"> Технички капацитет</w:t>
      </w:r>
      <w:r>
        <w:rPr>
          <w:b/>
          <w:szCs w:val="24"/>
        </w:rPr>
        <w:tab/>
      </w:r>
    </w:p>
    <w:p w:rsidR="00637B19" w:rsidRPr="00C66181" w:rsidRDefault="00637B19" w:rsidP="00637B19">
      <w:pPr>
        <w:rPr>
          <w:b/>
          <w:szCs w:val="24"/>
        </w:rPr>
      </w:pPr>
      <w:r>
        <w:rPr>
          <w:b/>
          <w:szCs w:val="24"/>
        </w:rPr>
        <w:tab/>
      </w:r>
      <w:r w:rsidRPr="00C66181">
        <w:rPr>
          <w:szCs w:val="24"/>
        </w:rPr>
        <w:t xml:space="preserve">Понуђач мора да располаже довољним </w:t>
      </w:r>
      <w:r w:rsidRPr="00C66181">
        <w:rPr>
          <w:b/>
          <w:bCs/>
          <w:szCs w:val="24"/>
        </w:rPr>
        <w:t>техничким капацитетом:</w:t>
      </w:r>
    </w:p>
    <w:p w:rsidR="00637B19" w:rsidRDefault="00637B19" w:rsidP="00637B19">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има најмање</w:t>
      </w:r>
      <w:r w:rsidRPr="003B2B3C">
        <w:rPr>
          <w:lang w:val="sr-Cyrl-CS"/>
        </w:rPr>
        <w:t xml:space="preserve"> </w:t>
      </w:r>
      <w:r w:rsidR="005A3C7D">
        <w:rPr>
          <w:lang w:val="ru-RU"/>
        </w:rPr>
        <w:t xml:space="preserve">три </w:t>
      </w:r>
      <w:r>
        <w:rPr>
          <w:lang w:val="ru-RU"/>
        </w:rPr>
        <w:t xml:space="preserve"> шлеп возила</w:t>
      </w:r>
      <w:r w:rsidRPr="00052325">
        <w:rPr>
          <w:lang w:val="ru-RU"/>
        </w:rPr>
        <w:t xml:space="preserve"> </w:t>
      </w:r>
      <w:r>
        <w:rPr>
          <w:lang w:val="ru-RU"/>
        </w:rPr>
        <w:t>регистрована</w:t>
      </w:r>
      <w:r w:rsidRPr="00052325">
        <w:rPr>
          <w:lang w:val="ru-RU"/>
        </w:rPr>
        <w:t xml:space="preserve"> на име понуђача, на име даваоца лизинга или закуподавца</w:t>
      </w:r>
      <w:r>
        <w:rPr>
          <w:lang w:val="sr-Cyrl-CS"/>
        </w:rPr>
        <w:t>.</w:t>
      </w:r>
    </w:p>
    <w:p w:rsidR="00A512CB" w:rsidRPr="00831C93" w:rsidRDefault="00A512CB" w:rsidP="00637B19">
      <w:pPr>
        <w:pStyle w:val="Default"/>
        <w:ind w:left="90" w:firstLine="270"/>
        <w:jc w:val="both"/>
        <w:rPr>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37B19" w:rsidRPr="00483D60"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37B19" w:rsidRPr="00831C93" w:rsidRDefault="00637B19" w:rsidP="00637B19">
            <w:pPr>
              <w:rPr>
                <w:noProof/>
              </w:rPr>
            </w:pPr>
            <w:r w:rsidRPr="00831C93">
              <w:rPr>
                <w:noProof/>
              </w:rPr>
              <w:t>Приложити копије очитаних саобраћајних дозвола, уговор о закупу или уговор о лизингу, из којих се јасно види да је фирма (понуђач) власник или корисник предметног возила.</w:t>
            </w: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37B19" w:rsidRPr="000D62A2" w:rsidRDefault="00637B19" w:rsidP="00637B19">
            <w:pPr>
              <w:rPr>
                <w:noProof/>
              </w:rPr>
            </w:pP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37B19" w:rsidRPr="000D62A2" w:rsidRDefault="00637B19" w:rsidP="00637B19">
            <w:pPr>
              <w:rPr>
                <w:noProof/>
              </w:rPr>
            </w:pPr>
          </w:p>
        </w:tc>
      </w:tr>
    </w:tbl>
    <w:p w:rsidR="00637B19" w:rsidRPr="003B2B3C" w:rsidRDefault="00637B19" w:rsidP="00637B19">
      <w:pPr>
        <w:pStyle w:val="Default"/>
        <w:ind w:firstLine="1440"/>
        <w:jc w:val="both"/>
        <w:rPr>
          <w:lang w:val="sr-Cyrl-CS"/>
        </w:rPr>
      </w:pPr>
    </w:p>
    <w:p w:rsidR="00637B19" w:rsidRPr="00831C93" w:rsidRDefault="00831C93" w:rsidP="00831C93">
      <w:pPr>
        <w:pStyle w:val="NoSpacing"/>
        <w:ind w:left="1440"/>
        <w:rPr>
          <w:b/>
          <w:lang w:val="sr-Cyrl-CS"/>
        </w:rPr>
      </w:pPr>
      <w:r>
        <w:rPr>
          <w:b/>
        </w:rPr>
        <w:t>2</w:t>
      </w:r>
      <w:r w:rsidR="0076707A">
        <w:rPr>
          <w:b/>
        </w:rPr>
        <w:t>.</w:t>
      </w:r>
      <w:r>
        <w:rPr>
          <w:b/>
        </w:rPr>
        <w:t xml:space="preserve"> </w:t>
      </w:r>
      <w:r w:rsidR="00637B19" w:rsidRPr="005C331B">
        <w:rPr>
          <w:b/>
        </w:rPr>
        <w:t>Кадровски капацитет</w:t>
      </w:r>
    </w:p>
    <w:p w:rsidR="00637B19" w:rsidRDefault="00637B19" w:rsidP="00637B19">
      <w:pPr>
        <w:pStyle w:val="NoSpacing"/>
        <w:rPr>
          <w:bCs/>
          <w:lang w:val="sr-Cyrl-CS"/>
        </w:rPr>
      </w:pPr>
      <w:r>
        <w:rPr>
          <w:lang w:val="sr-Cyrl-CS"/>
        </w:rPr>
        <w:tab/>
      </w:r>
      <w:r w:rsidRPr="005C331B">
        <w:t xml:space="preserve">Понуђач мора да располаже довољним </w:t>
      </w:r>
      <w:r w:rsidRPr="005C331B">
        <w:rPr>
          <w:b/>
          <w:bCs/>
          <w:lang w:val="sr-Cyrl-CS"/>
        </w:rPr>
        <w:t>кадровским</w:t>
      </w:r>
      <w:r w:rsidRPr="005C331B">
        <w:rPr>
          <w:b/>
          <w:bCs/>
        </w:rPr>
        <w:t xml:space="preserve"> капацитетом</w:t>
      </w:r>
      <w:r w:rsidRPr="005C331B">
        <w:rPr>
          <w:bCs/>
        </w:rPr>
        <w:t>:</w:t>
      </w:r>
    </w:p>
    <w:p w:rsidR="00637B19" w:rsidRPr="00831C93" w:rsidRDefault="00637B19" w:rsidP="00637B19">
      <w:pPr>
        <w:tabs>
          <w:tab w:val="left" w:pos="9270"/>
        </w:tabs>
        <w:spacing w:line="240" w:lineRule="exact"/>
        <w:ind w:left="90" w:right="45" w:hanging="180"/>
        <w:outlineLvl w:val="0"/>
        <w:rPr>
          <w:szCs w:val="24"/>
        </w:rPr>
      </w:pPr>
      <w:r>
        <w:rPr>
          <w:bCs/>
        </w:rPr>
        <w:tab/>
      </w:r>
      <w:r>
        <w:rPr>
          <w:bCs/>
        </w:rPr>
        <w:tab/>
        <w:t xml:space="preserve">- Да има најмање </w:t>
      </w:r>
      <w:r w:rsidR="005A3C7D">
        <w:rPr>
          <w:bCs/>
        </w:rPr>
        <w:t>3</w:t>
      </w:r>
      <w:r>
        <w:rPr>
          <w:bCs/>
        </w:rPr>
        <w:t xml:space="preserve"> </w:t>
      </w:r>
      <w:r>
        <w:rPr>
          <w:szCs w:val="24"/>
        </w:rPr>
        <w:t>запослена лица – квалификована возача,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02491">
        <w:t xml:space="preserve"> </w:t>
      </w:r>
      <w:r>
        <w:t>или другим уговором о ангажовању радника по било ком основу који је регулисан законом</w:t>
      </w:r>
      <w:r>
        <w:rPr>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637B19" w:rsidRPr="0072039B" w:rsidTr="0076707A">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637B19" w:rsidRPr="008E7084" w:rsidRDefault="00637B19" w:rsidP="00637B19">
            <w:pPr>
              <w:pStyle w:val="ListParagraph"/>
              <w:tabs>
                <w:tab w:val="left" w:pos="1080"/>
              </w:tabs>
              <w:ind w:left="0"/>
              <w:jc w:val="right"/>
              <w:rPr>
                <w:rFonts w:ascii="Times New Roman" w:hAnsi="Times New Roman"/>
                <w:b/>
                <w:sz w:val="24"/>
                <w:szCs w:val="24"/>
                <w:lang w:val="sr-Cyrl-CS"/>
              </w:rPr>
            </w:pPr>
            <w:r w:rsidRPr="008E7084">
              <w:rPr>
                <w:rFonts w:ascii="Times New Roman" w:hAnsi="Times New Roman"/>
                <w:b/>
                <w:sz w:val="24"/>
                <w:szCs w:val="24"/>
              </w:rPr>
              <w:t>Доказ</w:t>
            </w:r>
            <w:r>
              <w:rPr>
                <w:rFonts w:ascii="Times New Roman" w:hAnsi="Times New Roman"/>
                <w:b/>
                <w:sz w:val="24"/>
                <w:szCs w:val="24"/>
                <w:lang w:val="sr-Cyrl-CS"/>
              </w:rPr>
              <w:t>:</w:t>
            </w:r>
          </w:p>
        </w:tc>
        <w:tc>
          <w:tcPr>
            <w:tcW w:w="6483" w:type="dxa"/>
            <w:tcBorders>
              <w:top w:val="dotted" w:sz="4" w:space="0" w:color="auto"/>
              <w:left w:val="dotted" w:sz="4" w:space="0" w:color="auto"/>
              <w:bottom w:val="dotted" w:sz="4" w:space="0" w:color="auto"/>
              <w:right w:val="dotted" w:sz="4" w:space="0" w:color="auto"/>
            </w:tcBorders>
            <w:vAlign w:val="center"/>
          </w:tcPr>
          <w:p w:rsidR="00C14ED9" w:rsidRPr="00CB682C" w:rsidRDefault="00C14ED9" w:rsidP="00CB682C">
            <w:pPr>
              <w:tabs>
                <w:tab w:val="left" w:pos="720"/>
              </w:tabs>
              <w:rPr>
                <w:lang w:val="en-US"/>
              </w:rPr>
            </w:pPr>
            <w:r w:rsidRPr="00CF574A">
              <w:rPr>
                <w:b/>
              </w:rPr>
              <w:t>Копије доказа о радном статусу</w:t>
            </w:r>
            <w:r w:rsidR="00CB682C">
              <w:rPr>
                <w:b/>
              </w:rPr>
              <w:t>:</w:t>
            </w:r>
            <w:r w:rsidRPr="00CF574A">
              <w:rPr>
                <w:b/>
              </w:rPr>
              <w:t xml:space="preserve"> </w:t>
            </w:r>
            <w:r>
              <w:rPr>
                <w:b/>
              </w:rPr>
              <w:t xml:space="preserve">уговор о раду и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 уколико су радно ангажована по другом правном основу-</w:t>
            </w:r>
            <w:r w:rsidRPr="00C942FF">
              <w:t xml:space="preserve"> уговор о </w:t>
            </w:r>
            <w:r>
              <w:t xml:space="preserve">радном </w:t>
            </w:r>
            <w:r w:rsidRPr="00C942FF">
              <w:t>ангажовању</w:t>
            </w:r>
            <w:r>
              <w:t xml:space="preserve"> у складу са Законом о раду</w:t>
            </w:r>
            <w:r w:rsidR="00CB682C">
              <w:t xml:space="preserve"> </w:t>
            </w:r>
            <w:r>
              <w:t>("Сл. гласник РС", бр. 24/2005, 61/2005, 54/2009, 32/2013</w:t>
            </w:r>
            <w:r w:rsidR="00CB682C">
              <w:t xml:space="preserve"> </w:t>
            </w:r>
            <w:r>
              <w:t>и 75/2014)</w:t>
            </w:r>
            <w:r w:rsidRPr="00AA6D5B">
              <w:rPr>
                <w:lang w:val="ru-RU"/>
              </w:rPr>
              <w:t xml:space="preserve"> </w:t>
            </w:r>
            <w:r>
              <w:rPr>
                <w:lang w:val="ru-RU"/>
              </w:rPr>
              <w:t>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C14ED9" w:rsidRPr="00913A50" w:rsidRDefault="00C14ED9" w:rsidP="00C14ED9">
            <w:pPr>
              <w:tabs>
                <w:tab w:val="left" w:pos="720"/>
              </w:tabs>
              <w:rPr>
                <w:bCs/>
                <w:szCs w:val="24"/>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 xml:space="preserve">(копије радних књижица са обележеном квалификацијом или </w:t>
            </w:r>
            <w:r w:rsidRPr="00913A50">
              <w:rPr>
                <w:bCs/>
                <w:szCs w:val="24"/>
              </w:rPr>
              <w:lastRenderedPageBreak/>
              <w:t>уверења/дипломе о стеченом образовању.</w:t>
            </w:r>
          </w:p>
          <w:p w:rsidR="00C14ED9" w:rsidRPr="00913A50" w:rsidRDefault="00C14ED9" w:rsidP="00C14ED9">
            <w:pPr>
              <w:tabs>
                <w:tab w:val="left" w:pos="720"/>
              </w:tabs>
              <w:rPr>
                <w:szCs w:val="24"/>
              </w:rPr>
            </w:pPr>
            <w:r w:rsidRPr="00913A50">
              <w:rPr>
                <w:b/>
                <w:szCs w:val="24"/>
              </w:rPr>
              <w:t>- Копије доказа о оспособљености за управљање шлеп возилом</w:t>
            </w:r>
            <w:r>
              <w:rPr>
                <w:b/>
                <w:szCs w:val="24"/>
              </w:rPr>
              <w:t xml:space="preserve"> </w:t>
            </w:r>
            <w:r>
              <w:rPr>
                <w:color w:val="000000"/>
                <w:szCs w:val="24"/>
              </w:rPr>
              <w:t>је копија радне књижице или дипломе из које се види да је запослено лице квалификовани возач, за сваког радника појединачно</w:t>
            </w:r>
            <w:r>
              <w:rPr>
                <w:szCs w:val="24"/>
              </w:rPr>
              <w:t xml:space="preserve">, као и </w:t>
            </w:r>
            <w:r>
              <w:rPr>
                <w:color w:val="000000"/>
                <w:szCs w:val="24"/>
              </w:rPr>
              <w:t>копије возачких дозвола са положеном Ц категоријом за сваког радника појединачно</w:t>
            </w:r>
          </w:p>
          <w:p w:rsidR="00C14ED9" w:rsidRPr="00C14ED9" w:rsidRDefault="00C14ED9" w:rsidP="00637B19">
            <w:pPr>
              <w:tabs>
                <w:tab w:val="left" w:pos="720"/>
              </w:tabs>
              <w:rPr>
                <w:szCs w:val="24"/>
                <w:lang w:val="en-US"/>
              </w:rPr>
            </w:pPr>
          </w:p>
        </w:tc>
      </w:tr>
    </w:tbl>
    <w:p w:rsidR="009E2C27" w:rsidRDefault="00300C7B" w:rsidP="005755C1">
      <w:pPr>
        <w:pStyle w:val="Standard"/>
        <w:ind w:left="-90"/>
        <w:rPr>
          <w:b/>
          <w:lang w:val="ru-RU"/>
        </w:rPr>
      </w:pPr>
      <w:r w:rsidRPr="00E54709">
        <w:rPr>
          <w:b/>
          <w:lang w:val="ru-RU"/>
        </w:rPr>
        <w:lastRenderedPageBreak/>
        <w:t xml:space="preserve">                 </w:t>
      </w:r>
    </w:p>
    <w:p w:rsidR="00300C7B" w:rsidRPr="00E54709" w:rsidRDefault="00423E24" w:rsidP="009E2C27">
      <w:pPr>
        <w:pStyle w:val="Standard"/>
        <w:ind w:left="-90" w:firstLine="1530"/>
        <w:rPr>
          <w:lang w:val="ru-RU"/>
        </w:rPr>
      </w:pPr>
      <w:r>
        <w:rPr>
          <w:b/>
          <w:lang w:val="ru-RU"/>
        </w:rPr>
        <w:t xml:space="preserve">   </w:t>
      </w:r>
      <w:r w:rsidR="00A512CB">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lastRenderedPageBreak/>
        <w:tab/>
      </w:r>
      <w:r w:rsidR="00A512CB">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B37621">
        <w:rPr>
          <w:rFonts w:eastAsiaTheme="minorHAnsi"/>
          <w:b/>
          <w:bCs/>
          <w:lang w:val="ru-RU"/>
        </w:rPr>
        <w:lastRenderedPageBreak/>
        <w:t xml:space="preserve">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Pr="00E54709" w:rsidRDefault="00346AD0" w:rsidP="00300C7B">
      <w:pPr>
        <w:pStyle w:val="Standard"/>
        <w:rPr>
          <w:b/>
          <w:lang w:val="ru-RU"/>
        </w:rPr>
      </w:pPr>
    </w:p>
    <w:p w:rsidR="00D86478" w:rsidRDefault="00D86478" w:rsidP="00E14F6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Default="00637B19" w:rsidP="00637B19">
      <w:pPr>
        <w:jc w:val="center"/>
        <w:rPr>
          <w:b/>
          <w:szCs w:val="24"/>
        </w:rPr>
      </w:pPr>
      <w:r w:rsidRPr="00CF7A90">
        <w:rPr>
          <w:b/>
          <w:szCs w:val="24"/>
        </w:rPr>
        <w:lastRenderedPageBreak/>
        <w:t>ТЕХНИЧКИ КАПАЦИТЕТ</w:t>
      </w:r>
    </w:p>
    <w:p w:rsidR="00637B19" w:rsidRDefault="00637B19" w:rsidP="00637B19">
      <w:pPr>
        <w:jc w:val="center"/>
        <w:rPr>
          <w:b/>
          <w:szCs w:val="24"/>
        </w:rPr>
      </w:pPr>
    </w:p>
    <w:p w:rsidR="00637B19" w:rsidRDefault="00637B19" w:rsidP="00637B19">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637B19" w:rsidRPr="00694861" w:rsidTr="00637B19">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 w:val="20"/>
              </w:rPr>
            </w:pPr>
            <w:r w:rsidRPr="00694861">
              <w:rPr>
                <w:b/>
                <w:sz w:val="20"/>
              </w:rPr>
              <w:t>Ред</w:t>
            </w:r>
            <w:r>
              <w:rPr>
                <w:b/>
                <w:sz w:val="20"/>
              </w:rPr>
              <w:t>ни</w:t>
            </w:r>
          </w:p>
          <w:p w:rsidR="00637B19" w:rsidRPr="00694861" w:rsidRDefault="00637B19" w:rsidP="00637B19">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Марка, тип и регистарски</w:t>
            </w:r>
          </w:p>
          <w:p w:rsidR="00637B19" w:rsidRPr="00694861" w:rsidRDefault="00637B19" w:rsidP="00637B19">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Правни основ коришћења</w:t>
            </w:r>
          </w:p>
          <w:p w:rsidR="00637B19" w:rsidRPr="00694861" w:rsidRDefault="00637B19" w:rsidP="00637B19">
            <w:pPr>
              <w:jc w:val="center"/>
              <w:rPr>
                <w:b/>
                <w:szCs w:val="22"/>
              </w:rPr>
            </w:pPr>
            <w:r w:rsidRPr="00694861">
              <w:rPr>
                <w:b/>
                <w:sz w:val="22"/>
                <w:szCs w:val="22"/>
              </w:rPr>
              <w:t>(својина, лизинг или закуп)</w:t>
            </w:r>
          </w:p>
        </w:tc>
      </w:tr>
      <w:tr w:rsidR="00637B19" w:rsidRPr="005A0A6A" w:rsidTr="00637B19">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3</w:t>
            </w:r>
          </w:p>
        </w:tc>
      </w:tr>
      <w:tr w:rsidR="00637B19" w:rsidRPr="00694861" w:rsidTr="00637B19">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637B19"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831C93"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831C93" w:rsidRPr="00831C93" w:rsidRDefault="00831C93" w:rsidP="00637B19">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831C93" w:rsidRPr="00694861" w:rsidRDefault="00831C93"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831C93" w:rsidRPr="00694861" w:rsidRDefault="00831C93" w:rsidP="00637B19">
            <w:pPr>
              <w:rPr>
                <w:szCs w:val="22"/>
              </w:rPr>
            </w:pPr>
          </w:p>
        </w:tc>
      </w:tr>
    </w:tbl>
    <w:p w:rsidR="00637B19" w:rsidRDefault="00637B19" w:rsidP="00637B19">
      <w:pPr>
        <w:jc w:val="center"/>
        <w:rPr>
          <w:b/>
          <w:szCs w:val="24"/>
        </w:rPr>
      </w:pPr>
    </w:p>
    <w:p w:rsidR="00637B19" w:rsidRDefault="00637B19" w:rsidP="00637B19">
      <w:pPr>
        <w:jc w:val="center"/>
        <w:rPr>
          <w:b/>
          <w:szCs w:val="24"/>
        </w:rPr>
      </w:pPr>
    </w:p>
    <w:p w:rsidR="00637B19" w:rsidRDefault="00637B19" w:rsidP="00637B19">
      <w:pPr>
        <w:jc w:val="center"/>
        <w:rPr>
          <w:sz w:val="22"/>
          <w:szCs w:val="22"/>
        </w:rPr>
      </w:pPr>
    </w:p>
    <w:tbl>
      <w:tblPr>
        <w:tblW w:w="8466" w:type="dxa"/>
        <w:jc w:val="center"/>
        <w:tblLook w:val="01E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b/>
          <w:szCs w:val="24"/>
        </w:rPr>
      </w:pPr>
      <w:r w:rsidRPr="00440D5C">
        <w:rPr>
          <w:b/>
          <w:szCs w:val="24"/>
        </w:rPr>
        <w:t>КАДРОВСКИ КАПАЦИТЕТ</w:t>
      </w:r>
    </w:p>
    <w:p w:rsidR="00637B19" w:rsidRPr="00440D5C" w:rsidRDefault="00637B19" w:rsidP="00637B19">
      <w:pPr>
        <w:jc w:val="center"/>
        <w:rPr>
          <w:b/>
          <w:color w:val="000000"/>
          <w:szCs w:val="24"/>
        </w:rPr>
      </w:pPr>
    </w:p>
    <w:p w:rsidR="00637B19" w:rsidRPr="00440D5C" w:rsidRDefault="00637B19" w:rsidP="00637B19">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637B19" w:rsidRPr="00440D5C"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Ред</w:t>
            </w:r>
            <w:r>
              <w:rPr>
                <w:b/>
                <w:szCs w:val="24"/>
              </w:rPr>
              <w:t>ни</w:t>
            </w:r>
          </w:p>
          <w:p w:rsidR="00637B19" w:rsidRPr="00440D5C" w:rsidRDefault="00637B19" w:rsidP="00637B19">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Име и презиме</w:t>
            </w:r>
            <w:r>
              <w:rPr>
                <w:b/>
                <w:szCs w:val="24"/>
              </w:rPr>
              <w:t xml:space="preserve"> запослених лица</w:t>
            </w:r>
          </w:p>
        </w:tc>
      </w:tr>
      <w:tr w:rsidR="00637B19" w:rsidRPr="00E96D9E"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E96D9E" w:rsidRDefault="00637B19" w:rsidP="00637B19">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E96D9E" w:rsidRDefault="00637B19" w:rsidP="00637B19">
            <w:pPr>
              <w:tabs>
                <w:tab w:val="left" w:pos="1320"/>
              </w:tabs>
              <w:jc w:val="center"/>
              <w:rPr>
                <w:szCs w:val="22"/>
              </w:rPr>
            </w:pPr>
            <w:r w:rsidRPr="00E96D9E">
              <w:rPr>
                <w:sz w:val="22"/>
                <w:szCs w:val="22"/>
              </w:rPr>
              <w:t>2</w:t>
            </w:r>
          </w:p>
        </w:tc>
      </w:tr>
      <w:tr w:rsidR="00637B19" w:rsidRPr="00440D5C" w:rsidTr="00637B1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637B19"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lang w:val="en-US"/>
              </w:rPr>
            </w:pPr>
            <w:r>
              <w:rPr>
                <w:b/>
                <w:szCs w:val="24"/>
              </w:rPr>
              <w:t>2</w:t>
            </w:r>
            <w:r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831C93"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831C93" w:rsidRPr="00831C93" w:rsidRDefault="00831C93" w:rsidP="00637B19">
            <w:pPr>
              <w:tabs>
                <w:tab w:val="left" w:pos="1320"/>
              </w:tabs>
              <w:jc w:val="center"/>
              <w:rPr>
                <w:b/>
                <w:szCs w:val="24"/>
              </w:rPr>
            </w:pPr>
            <w:r>
              <w:rPr>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831C93" w:rsidRPr="00440D5C" w:rsidRDefault="00831C93" w:rsidP="00637B19">
            <w:pPr>
              <w:tabs>
                <w:tab w:val="left" w:pos="1320"/>
              </w:tabs>
              <w:jc w:val="center"/>
              <w:rPr>
                <w:b/>
                <w:i/>
                <w:szCs w:val="24"/>
              </w:rPr>
            </w:pPr>
          </w:p>
        </w:tc>
      </w:tr>
    </w:tbl>
    <w:p w:rsidR="00637B19" w:rsidRPr="00440D5C" w:rsidRDefault="00637B19" w:rsidP="00637B19">
      <w:pPr>
        <w:jc w:val="right"/>
        <w:rPr>
          <w:b/>
          <w:color w:val="000000"/>
          <w:szCs w:val="24"/>
        </w:rPr>
      </w:pPr>
    </w:p>
    <w:p w:rsidR="00637B19" w:rsidRDefault="00637B19" w:rsidP="00637B19">
      <w:pPr>
        <w:jc w:val="right"/>
        <w:rPr>
          <w:b/>
          <w:color w:val="000000"/>
          <w:szCs w:val="24"/>
        </w:rPr>
      </w:pPr>
    </w:p>
    <w:p w:rsidR="00637B19" w:rsidRPr="00440D5C" w:rsidRDefault="00637B19" w:rsidP="00637B19">
      <w:pPr>
        <w:jc w:val="right"/>
        <w:rPr>
          <w:b/>
          <w:color w:val="000000"/>
          <w:szCs w:val="24"/>
        </w:rPr>
      </w:pPr>
    </w:p>
    <w:tbl>
      <w:tblPr>
        <w:tblW w:w="8466" w:type="dxa"/>
        <w:jc w:val="center"/>
        <w:tblLook w:val="01E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Pr="0072039B" w:rsidRDefault="00637B19" w:rsidP="00637B19">
      <w:pPr>
        <w:jc w:val="right"/>
        <w:rPr>
          <w:b/>
          <w:color w:val="000000"/>
          <w:sz w:val="22"/>
          <w:szCs w:val="22"/>
        </w:rPr>
      </w:pPr>
    </w:p>
    <w:p w:rsidR="00637B19" w:rsidRDefault="00637B19" w:rsidP="00637B19">
      <w:pPr>
        <w:spacing w:before="100" w:beforeAutospacing="1" w:line="210" w:lineRule="atLeast"/>
        <w:jc w:val="center"/>
        <w:rPr>
          <w:b/>
          <w:sz w:val="32"/>
          <w:szCs w:val="32"/>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A512CB">
      <w:pPr>
        <w:pStyle w:val="Standard"/>
        <w:spacing w:before="28" w:line="210" w:lineRule="atLeast"/>
        <w:outlineLvl w:val="0"/>
        <w:rPr>
          <w:b/>
          <w:sz w:val="32"/>
          <w:szCs w:val="32"/>
          <w:lang w:val="sr-Cyrl-C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A512CB">
        <w:rPr>
          <w:b/>
          <w:lang w:val="ru-RU"/>
        </w:rPr>
        <w:t>07</w:t>
      </w:r>
      <w:r w:rsidR="00E14F61">
        <w:rPr>
          <w:b/>
        </w:rPr>
        <w:t>/201</w:t>
      </w:r>
      <w:r w:rsidR="00A512CB">
        <w:rPr>
          <w:b/>
          <w:lang w:val="sr-Cyrl-CS"/>
        </w:rPr>
        <w:t>7</w:t>
      </w:r>
      <w:r>
        <w:rPr>
          <w:b/>
          <w:lang w:val="ru-RU"/>
        </w:rPr>
        <w:t xml:space="preserve"> – набавка </w:t>
      </w:r>
      <w:r w:rsidR="00E14F61" w:rsidRPr="005D782F">
        <w:rPr>
          <w:b/>
          <w:lang w:val="ru-RU"/>
        </w:rPr>
        <w:t xml:space="preserve">услуга </w:t>
      </w:r>
      <w:r w:rsidR="00637B19">
        <w:rPr>
          <w:b/>
          <w:lang w:val="ru-RU"/>
        </w:rPr>
        <w:t>шлепања возила под царинским надзором</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Pr="00E54709" w:rsidRDefault="00300C7B" w:rsidP="00300C7B">
      <w:pPr>
        <w:pStyle w:val="Standard"/>
        <w:rPr>
          <w:b/>
          <w:lang w:val="ru-RU"/>
        </w:rPr>
      </w:pPr>
      <w:r w:rsidRPr="00E54709">
        <w:rPr>
          <w:b/>
          <w:lang w:val="ru-RU"/>
        </w:rPr>
        <w:tab/>
        <w:t>9. Валута и цена</w:t>
      </w:r>
    </w:p>
    <w:p w:rsidR="00637B19" w:rsidRPr="00746702" w:rsidRDefault="00300C7B" w:rsidP="00637B19">
      <w:pPr>
        <w:rPr>
          <w:szCs w:val="24"/>
        </w:rPr>
      </w:pPr>
      <w:r>
        <w:rPr>
          <w:lang w:val="ru-RU"/>
        </w:rPr>
        <w:tab/>
      </w:r>
      <w:r w:rsidR="00637B19">
        <w:rPr>
          <w:szCs w:val="24"/>
        </w:rPr>
        <w:t>Ц</w:t>
      </w:r>
      <w:r w:rsidR="00637B19" w:rsidRPr="00CE2993">
        <w:rPr>
          <w:iCs/>
          <w:szCs w:val="24"/>
        </w:rPr>
        <w:t>ена мора бити исказана у динарима, без пореза на додату вредност</w:t>
      </w:r>
      <w:r w:rsidR="00746702">
        <w:rPr>
          <w:szCs w:val="24"/>
        </w:rPr>
        <w:t>, са свим зависним трошковима које понуђач има у реализацији предметне јавне набавке.</w:t>
      </w:r>
    </w:p>
    <w:p w:rsidR="00637B19" w:rsidRPr="00B41778" w:rsidRDefault="00637B19" w:rsidP="00637B19">
      <w:pPr>
        <w:tabs>
          <w:tab w:val="left" w:pos="990"/>
        </w:tabs>
        <w:rPr>
          <w:color w:val="FF0000"/>
          <w:szCs w:val="24"/>
        </w:rPr>
      </w:pPr>
      <w:r w:rsidRPr="00A51AFA">
        <w:rPr>
          <w:szCs w:val="24"/>
        </w:rPr>
        <w:tab/>
      </w:r>
      <w:r w:rsidRPr="00A51AFA">
        <w:rPr>
          <w:szCs w:val="24"/>
        </w:rPr>
        <w:tab/>
        <w:t xml:space="preserve">Уколико је потребно извршити услуге које нису предвиђене спецификацијом из обрасца понуде, понуђач је дужан да уз фактуру достави </w:t>
      </w:r>
      <w:r w:rsidRPr="00A51AFA">
        <w:rPr>
          <w:szCs w:val="24"/>
        </w:rPr>
        <w:lastRenderedPageBreak/>
        <w:t>важећи ценовник извршене услуге</w:t>
      </w:r>
      <w:r w:rsidRPr="00201055">
        <w:rPr>
          <w:szCs w:val="24"/>
        </w:rPr>
        <w:t>.</w:t>
      </w:r>
    </w:p>
    <w:p w:rsidR="00637B19" w:rsidRPr="00E31383" w:rsidRDefault="00637B19" w:rsidP="00637B19">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37B19" w:rsidRDefault="00637B19" w:rsidP="00637B19">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637B19">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0C7B" w:rsidRPr="00423E24" w:rsidRDefault="00746702" w:rsidP="00637B19">
      <w:pPr>
        <w:pStyle w:val="Standard"/>
        <w:rPr>
          <w:iCs/>
          <w:lang w:val="ru-RU"/>
        </w:rPr>
      </w:pPr>
      <w:r w:rsidRPr="00423E24">
        <w:rPr>
          <w:iCs/>
          <w:lang w:val="ru-RU"/>
        </w:rPr>
        <w:tab/>
      </w:r>
      <w:r w:rsidR="00637B19" w:rsidRPr="00637B19">
        <w:rPr>
          <w:iCs/>
          <w:lang w:val="ru-RU"/>
        </w:rPr>
        <w:t>Плаћање се врши уплатом на рачун понуђача</w:t>
      </w:r>
      <w:r w:rsidRPr="00423E24">
        <w:rPr>
          <w:iCs/>
          <w:lang w:val="ru-RU"/>
        </w:rPr>
        <w:t>.</w:t>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D44265" w:rsidRPr="00D44265" w:rsidRDefault="00D44265" w:rsidP="00D44265">
      <w:pPr>
        <w:pStyle w:val="Standard"/>
        <w:ind w:firstLine="1440"/>
        <w:outlineLvl w:val="0"/>
        <w:rPr>
          <w:color w:val="auto"/>
          <w:lang w:val="ru-RU"/>
        </w:rPr>
      </w:pPr>
      <w:bookmarkStart w:id="0" w:name="_GoBack"/>
      <w:bookmarkEnd w:id="0"/>
      <w:r w:rsidRPr="00D44265">
        <w:rPr>
          <w:b/>
          <w:color w:val="auto"/>
          <w:lang w:val="ru-RU"/>
        </w:rPr>
        <w:t>12.1.</w:t>
      </w:r>
      <w:r w:rsidRPr="00D44265">
        <w:rPr>
          <w:color w:val="auto"/>
          <w:lang w:val="ru-RU"/>
        </w:rPr>
        <w:t xml:space="preserve"> Понуђач је дужан да уз понуду достави:</w:t>
      </w:r>
    </w:p>
    <w:p w:rsidR="00D44265" w:rsidRPr="00D44265" w:rsidRDefault="00D44265" w:rsidP="00D44265">
      <w:pPr>
        <w:widowControl/>
        <w:suppressAutoHyphens/>
        <w:autoSpaceDN w:val="0"/>
        <w:textAlignment w:val="baseline"/>
        <w:rPr>
          <w:kern w:val="3"/>
          <w:szCs w:val="24"/>
          <w:lang w:val="ru-RU" w:eastAsia="zh-CN" w:bidi="hi-IN"/>
        </w:rPr>
      </w:pPr>
      <w:r w:rsidRPr="00D44265">
        <w:rPr>
          <w:b/>
          <w:kern w:val="3"/>
          <w:szCs w:val="24"/>
          <w:lang w:val="ru-RU" w:eastAsia="zh-CN" w:bidi="hi-IN"/>
        </w:rPr>
        <w:tab/>
      </w:r>
      <w:r w:rsidRPr="00D44265">
        <w:rPr>
          <w:kern w:val="3"/>
          <w:szCs w:val="24"/>
          <w:lang w:val="ru-RU" w:eastAsia="zh-CN" w:bidi="hi-IN"/>
        </w:rPr>
        <w:t>-</w:t>
      </w:r>
      <w:r w:rsidRPr="00D44265">
        <w:rPr>
          <w:b/>
          <w:kern w:val="3"/>
          <w:szCs w:val="24"/>
          <w:lang w:val="ru-RU" w:eastAsia="zh-CN" w:bidi="hi-IN"/>
        </w:rPr>
        <w:t xml:space="preserve">  </w:t>
      </w:r>
      <w:r w:rsidRPr="00D44265">
        <w:rPr>
          <w:b/>
          <w:spacing w:val="-4"/>
          <w:kern w:val="3"/>
          <w:szCs w:val="24"/>
          <w:lang w:val="ru-RU" w:eastAsia="zh-CN" w:bidi="hi-IN"/>
        </w:rPr>
        <w:t>Мениц</w:t>
      </w:r>
      <w:r w:rsidRPr="00D44265">
        <w:rPr>
          <w:b/>
          <w:spacing w:val="-4"/>
          <w:kern w:val="3"/>
          <w:szCs w:val="24"/>
          <w:lang w:eastAsia="zh-CN" w:bidi="hi-IN"/>
        </w:rPr>
        <w:t>у</w:t>
      </w:r>
      <w:r w:rsidRPr="00D44265">
        <w:rPr>
          <w:b/>
          <w:spacing w:val="-4"/>
          <w:kern w:val="3"/>
          <w:szCs w:val="24"/>
          <w:lang w:val="ru-RU" w:eastAsia="zh-CN" w:bidi="hi-IN"/>
        </w:rPr>
        <w:t xml:space="preserve"> за озбиљност понуде </w:t>
      </w:r>
      <w:r w:rsidRPr="00D44265">
        <w:rPr>
          <w:color w:val="000000"/>
          <w:spacing w:val="-4"/>
          <w:kern w:val="3"/>
          <w:szCs w:val="24"/>
          <w:lang w:val="ru-RU" w:eastAsia="zh-CN" w:bidi="hi-IN"/>
        </w:rPr>
        <w:t xml:space="preserve">са назначеним номиналним износом </w:t>
      </w:r>
      <w:r w:rsidRPr="00D44265">
        <w:rPr>
          <w:color w:val="000000"/>
          <w:kern w:val="3"/>
          <w:szCs w:val="24"/>
          <w:lang w:val="ru-RU" w:eastAsia="zh-CN" w:bidi="hi-IN"/>
        </w:rPr>
        <w:t xml:space="preserve">у висини </w:t>
      </w:r>
      <w:r w:rsidRPr="00D44265">
        <w:rPr>
          <w:kern w:val="3"/>
          <w:szCs w:val="24"/>
          <w:lang w:val="ru-RU" w:eastAsia="zh-CN" w:bidi="hi-IN"/>
        </w:rPr>
        <w:t>од 150.000,00 динара</w:t>
      </w:r>
      <w:r w:rsidRPr="00D44265">
        <w:rPr>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D44265">
        <w:rPr>
          <w:b/>
          <w:spacing w:val="-4"/>
          <w:kern w:val="3"/>
          <w:szCs w:val="24"/>
          <w:lang w:val="ru-RU" w:eastAsia="zh-CN" w:bidi="hi-IN"/>
        </w:rPr>
        <w:t>Рок важења</w:t>
      </w:r>
      <w:r w:rsidRPr="00D44265">
        <w:rPr>
          <w:b/>
          <w:kern w:val="3"/>
          <w:szCs w:val="24"/>
          <w:lang w:val="ru-RU" w:eastAsia="zh-CN" w:bidi="hi-IN"/>
        </w:rPr>
        <w:t xml:space="preserve"> понуде).</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Менично овлашћење да се мениц</w:t>
      </w:r>
      <w:r w:rsidRPr="00D44265">
        <w:rPr>
          <w:kern w:val="3"/>
          <w:szCs w:val="24"/>
          <w:lang w:val="en-US" w:eastAsia="zh-CN" w:bidi="hi-IN"/>
        </w:rPr>
        <w:t>a</w:t>
      </w:r>
      <w:r w:rsidRPr="00D44265">
        <w:rPr>
          <w:kern w:val="3"/>
          <w:szCs w:val="24"/>
          <w:lang w:val="ru-RU" w:eastAsia="zh-CN" w:bidi="hi-IN"/>
        </w:rPr>
        <w:t xml:space="preserve"> у износу од 150.000,00 </w:t>
      </w:r>
      <w:r w:rsidRPr="00D44265">
        <w:rPr>
          <w:kern w:val="3"/>
          <w:szCs w:val="24"/>
          <w:lang w:eastAsia="zh-CN" w:bidi="hi-IN"/>
        </w:rPr>
        <w:t>динара</w:t>
      </w:r>
      <w:r w:rsidRPr="00D44265">
        <w:rPr>
          <w:kern w:val="3"/>
          <w:szCs w:val="24"/>
          <w:lang w:val="ru-RU" w:eastAsia="zh-CN" w:bidi="hi-IN"/>
        </w:rPr>
        <w:t xml:space="preserve"> без ПДВ, без сагласности понуђача може поднети на наплату </w:t>
      </w:r>
      <w:r w:rsidRPr="00D44265">
        <w:rPr>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D44265">
        <w:rPr>
          <w:kern w:val="3"/>
          <w:szCs w:val="24"/>
          <w:lang w:val="ru-RU" w:eastAsia="zh-CN" w:bidi="hi-IN"/>
        </w:rPr>
        <w:t>;</w:t>
      </w:r>
    </w:p>
    <w:p w:rsidR="00D44265" w:rsidRPr="00D44265" w:rsidRDefault="00D44265" w:rsidP="00D44265">
      <w:pPr>
        <w:ind w:firstLine="1260"/>
        <w:rPr>
          <w:szCs w:val="24"/>
        </w:rPr>
      </w:pPr>
      <w:r w:rsidRPr="00D44265">
        <w:rPr>
          <w:szCs w:val="24"/>
        </w:rPr>
        <w:t xml:space="preserve">   - текст меничног овлашћења је потребно урадити у складу са достављеном меницом;</w:t>
      </w:r>
    </w:p>
    <w:p w:rsidR="00D44265" w:rsidRPr="00D44265" w:rsidRDefault="00D44265" w:rsidP="00D44265">
      <w:pPr>
        <w:ind w:firstLine="1260"/>
        <w:rPr>
          <w:szCs w:val="24"/>
        </w:rPr>
      </w:pPr>
      <w:r w:rsidRPr="00D4426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Потврду о регистрацији менице,</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D44265" w:rsidRPr="00D44265" w:rsidRDefault="00D44265" w:rsidP="00D44265">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D44265" w:rsidRPr="00D44265" w:rsidRDefault="00D44265" w:rsidP="00D44265">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lastRenderedPageBreak/>
        <w:t>У случају промене лица овлашћеног за заступање, менично овлашћење остаје на снази.</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По завршеном послу Наручилац ће предметну меницу вратити, на писани захтев понуђача.</w:t>
      </w:r>
    </w:p>
    <w:p w:rsidR="00E14F61" w:rsidRPr="00773DFE" w:rsidRDefault="00E14F61" w:rsidP="00E14F61">
      <w:pPr>
        <w:shd w:val="clear" w:color="auto" w:fill="FFFFFF"/>
        <w:rPr>
          <w:color w:val="FF0000"/>
          <w:szCs w:val="24"/>
        </w:rPr>
      </w:pPr>
      <w:r>
        <w:rPr>
          <w:b/>
          <w:lang w:val="ru-RU"/>
        </w:rPr>
        <w:t>12</w:t>
      </w:r>
      <w:r w:rsidR="009C546D">
        <w:rPr>
          <w:b/>
          <w:lang w:val="ru-RU"/>
        </w:rPr>
        <w:t>.</w:t>
      </w:r>
      <w:r w:rsidR="00DC0BE2">
        <w:rPr>
          <w:b/>
          <w:lang w:val="ru-RU"/>
        </w:rPr>
        <w:t>1</w:t>
      </w:r>
      <w:r w:rsidR="00300C7B" w:rsidRPr="00300C7B">
        <w:rPr>
          <w:b/>
          <w:lang w:val="ru-RU"/>
        </w:rPr>
        <w:t>.</w:t>
      </w:r>
      <w:r w:rsidR="00300C7B"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276167">
        <w:rPr>
          <w:b/>
          <w:szCs w:val="24"/>
          <w:lang w:val="ru-RU"/>
        </w:rPr>
        <w:t>07</w:t>
      </w:r>
      <w:r w:rsidRPr="009156C2">
        <w:rPr>
          <w:b/>
          <w:szCs w:val="24"/>
        </w:rPr>
        <w:t>/1</w:t>
      </w:r>
      <w:r w:rsidR="00831C93">
        <w:rPr>
          <w:b/>
          <w:szCs w:val="24"/>
        </w:rPr>
        <w:t>7</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276167">
        <w:rPr>
          <w:b/>
          <w:lang w:val="ru-RU"/>
        </w:rPr>
        <w:t>шлеп</w:t>
      </w:r>
      <w:r w:rsidR="00DC0BE2">
        <w:rPr>
          <w:b/>
          <w:lang w:val="ru-RU"/>
        </w:rPr>
        <w:t>ања возила под царинским надзором</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lastRenderedPageBreak/>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DC0BE2" w:rsidRPr="00065408" w:rsidRDefault="00300C7B" w:rsidP="00DC0BE2">
      <w:pPr>
        <w:rPr>
          <w:szCs w:val="24"/>
        </w:rPr>
      </w:pPr>
      <w:r>
        <w:rPr>
          <w:szCs w:val="24"/>
        </w:rPr>
        <w:tab/>
      </w:r>
      <w:r w:rsidR="00DC0BE2" w:rsidRPr="002E7823">
        <w:rPr>
          <w:szCs w:val="24"/>
        </w:rPr>
        <w:t xml:space="preserve">Одлука о додели уговора донеће се применом критеријума </w:t>
      </w:r>
      <w:r w:rsidR="00DC0BE2" w:rsidRPr="002E7823">
        <w:rPr>
          <w:b/>
          <w:szCs w:val="24"/>
        </w:rPr>
        <w:t>„</w:t>
      </w:r>
      <w:r w:rsidR="00DC0BE2">
        <w:rPr>
          <w:b/>
          <w:szCs w:val="24"/>
        </w:rPr>
        <w:t xml:space="preserve">економски најповољнија понуда”, </w:t>
      </w:r>
      <w:r w:rsidR="00DC0BE2" w:rsidRPr="00065408">
        <w:rPr>
          <w:szCs w:val="24"/>
        </w:rPr>
        <w:t>тако што ће се упоређивати</w:t>
      </w:r>
      <w:r w:rsidR="00DC0BE2">
        <w:rPr>
          <w:b/>
          <w:szCs w:val="24"/>
        </w:rPr>
        <w:t xml:space="preserve"> </w:t>
      </w:r>
      <w:r w:rsidR="00DC0BE2" w:rsidRPr="00052325">
        <w:rPr>
          <w:rFonts w:eastAsiaTheme="minorHAnsi"/>
          <w:color w:val="000000"/>
          <w:szCs w:val="24"/>
          <w:lang w:val="ru-RU"/>
        </w:rPr>
        <w:t xml:space="preserve">понуђене јединичне цене без ПДВ, за </w:t>
      </w:r>
      <w:r w:rsidR="00DC0BE2">
        <w:rPr>
          <w:rFonts w:eastAsiaTheme="minorHAnsi"/>
          <w:color w:val="000000"/>
          <w:szCs w:val="24"/>
        </w:rPr>
        <w:t xml:space="preserve">сваку од услуга </w:t>
      </w:r>
      <w:r w:rsidR="00DC0BE2" w:rsidRPr="00052325">
        <w:rPr>
          <w:rFonts w:eastAsiaTheme="minorHAnsi"/>
          <w:color w:val="000000"/>
          <w:szCs w:val="24"/>
          <w:lang w:val="ru-RU"/>
        </w:rPr>
        <w:t xml:space="preserve">(Табела 1. из Обрасца понуде) међу појединачним понудама. </w:t>
      </w:r>
    </w:p>
    <w:p w:rsidR="00DC0BE2" w:rsidRPr="00F00204" w:rsidRDefault="00DC0BE2" w:rsidP="00DC0BE2">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DC0BE2" w:rsidRPr="00071E91" w:rsidRDefault="00DC0BE2" w:rsidP="00DC0BE2">
      <w:pPr>
        <w:rPr>
          <w:szCs w:val="24"/>
        </w:rPr>
      </w:pPr>
    </w:p>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2970"/>
        <w:gridCol w:w="1530"/>
        <w:gridCol w:w="4140"/>
      </w:tblGrid>
      <w:tr w:rsidR="00DC0BE2" w:rsidRPr="000402E5" w:rsidTr="00746702">
        <w:tc>
          <w:tcPr>
            <w:tcW w:w="900" w:type="dxa"/>
            <w:tcBorders>
              <w:bottom w:val="double" w:sz="4" w:space="0" w:color="auto"/>
            </w:tcBorders>
            <w:vAlign w:val="center"/>
          </w:tcPr>
          <w:p w:rsidR="00DC0BE2" w:rsidRPr="007460FC" w:rsidRDefault="00DC0BE2" w:rsidP="00746702">
            <w:pPr>
              <w:jc w:val="center"/>
              <w:rPr>
                <w:b/>
                <w:szCs w:val="22"/>
              </w:rPr>
            </w:pPr>
            <w:r w:rsidRPr="007460FC">
              <w:rPr>
                <w:b/>
                <w:sz w:val="22"/>
                <w:szCs w:val="22"/>
              </w:rPr>
              <w:t>Редни број</w:t>
            </w:r>
          </w:p>
        </w:tc>
        <w:tc>
          <w:tcPr>
            <w:tcW w:w="2970" w:type="dxa"/>
            <w:tcBorders>
              <w:bottom w:val="double" w:sz="4" w:space="0" w:color="auto"/>
            </w:tcBorders>
            <w:vAlign w:val="center"/>
          </w:tcPr>
          <w:p w:rsidR="00DC0BE2" w:rsidRPr="000402E5" w:rsidRDefault="00DC0BE2" w:rsidP="00746702">
            <w:pPr>
              <w:jc w:val="center"/>
              <w:rPr>
                <w:b/>
                <w:szCs w:val="24"/>
              </w:rPr>
            </w:pPr>
            <w:r w:rsidRPr="000402E5">
              <w:rPr>
                <w:b/>
                <w:szCs w:val="24"/>
              </w:rPr>
              <w:t>ВРСТА УСЛУГЕ</w:t>
            </w:r>
          </w:p>
        </w:tc>
        <w:tc>
          <w:tcPr>
            <w:tcW w:w="1530" w:type="dxa"/>
            <w:tcBorders>
              <w:bottom w:val="double" w:sz="4" w:space="0" w:color="auto"/>
            </w:tcBorders>
            <w:vAlign w:val="center"/>
          </w:tcPr>
          <w:p w:rsidR="00DC0BE2" w:rsidRPr="007460FC" w:rsidRDefault="00DC0BE2" w:rsidP="00746702">
            <w:pPr>
              <w:jc w:val="center"/>
              <w:rPr>
                <w:b/>
                <w:szCs w:val="22"/>
              </w:rPr>
            </w:pPr>
            <w:r w:rsidRPr="007460FC">
              <w:rPr>
                <w:b/>
                <w:sz w:val="22"/>
                <w:szCs w:val="22"/>
              </w:rPr>
              <w:t>Максималан број пондера</w:t>
            </w:r>
          </w:p>
        </w:tc>
        <w:tc>
          <w:tcPr>
            <w:tcW w:w="4140" w:type="dxa"/>
            <w:tcBorders>
              <w:bottom w:val="double" w:sz="4" w:space="0" w:color="auto"/>
            </w:tcBorders>
            <w:vAlign w:val="center"/>
          </w:tcPr>
          <w:p w:rsidR="00DC0BE2" w:rsidRPr="007460FC" w:rsidRDefault="00DC0BE2" w:rsidP="00746702">
            <w:pPr>
              <w:jc w:val="center"/>
              <w:rPr>
                <w:b/>
                <w:szCs w:val="22"/>
              </w:rPr>
            </w:pPr>
            <w:r w:rsidRPr="007460FC">
              <w:rPr>
                <w:b/>
                <w:sz w:val="22"/>
                <w:szCs w:val="22"/>
              </w:rPr>
              <w:t>Формула према којој се израчунава број пондера (бодова)</w:t>
            </w:r>
          </w:p>
        </w:tc>
      </w:tr>
      <w:tr w:rsidR="00DC0BE2" w:rsidRPr="000402E5" w:rsidTr="00746702">
        <w:trPr>
          <w:trHeight w:val="384"/>
        </w:trPr>
        <w:tc>
          <w:tcPr>
            <w:tcW w:w="900" w:type="dxa"/>
            <w:tcBorders>
              <w:top w:val="double" w:sz="4" w:space="0" w:color="auto"/>
            </w:tcBorders>
            <w:vAlign w:val="center"/>
          </w:tcPr>
          <w:p w:rsidR="00DC0BE2" w:rsidRPr="000402E5" w:rsidRDefault="00DC0BE2" w:rsidP="00746702">
            <w:pPr>
              <w:jc w:val="center"/>
              <w:rPr>
                <w:b/>
                <w:szCs w:val="24"/>
              </w:rPr>
            </w:pPr>
            <w:r w:rsidRPr="000402E5">
              <w:rPr>
                <w:b/>
                <w:szCs w:val="24"/>
              </w:rPr>
              <w:t>1.</w:t>
            </w:r>
          </w:p>
        </w:tc>
        <w:tc>
          <w:tcPr>
            <w:tcW w:w="2970" w:type="dxa"/>
            <w:tcBorders>
              <w:top w:val="double" w:sz="4" w:space="0" w:color="auto"/>
            </w:tcBorders>
          </w:tcPr>
          <w:p w:rsidR="00DC0BE2" w:rsidRPr="00A51AFA" w:rsidRDefault="00DC0BE2" w:rsidP="00746702">
            <w:pPr>
              <w:pStyle w:val="Default"/>
              <w:rPr>
                <w:color w:val="auto"/>
                <w:lang w:val="sr-Cyrl-CS"/>
              </w:rPr>
            </w:pPr>
            <w:r w:rsidRPr="00A51AFA">
              <w:rPr>
                <w:color w:val="auto"/>
                <w:lang w:val="ru-RU"/>
              </w:rPr>
              <w:t>Шлепање паушал -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530" w:type="dxa"/>
            <w:tcBorders>
              <w:top w:val="double" w:sz="4" w:space="0" w:color="auto"/>
            </w:tcBorders>
            <w:vAlign w:val="center"/>
          </w:tcPr>
          <w:p w:rsidR="00DC0BE2" w:rsidRPr="008C1438" w:rsidRDefault="00DC0BE2" w:rsidP="00746702">
            <w:pPr>
              <w:jc w:val="center"/>
              <w:rPr>
                <w:szCs w:val="24"/>
              </w:rPr>
            </w:pPr>
            <w:r>
              <w:rPr>
                <w:szCs w:val="24"/>
              </w:rPr>
              <w:t>25</w:t>
            </w:r>
          </w:p>
        </w:tc>
        <w:tc>
          <w:tcPr>
            <w:tcW w:w="4140" w:type="dxa"/>
            <w:tcBorders>
              <w:top w:val="double" w:sz="4" w:space="0" w:color="auto"/>
            </w:tcBorders>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lang w:val="ru-RU"/>
              </w:rPr>
              <w:t>1</w:t>
            </w:r>
            <w:r w:rsidRPr="001545F8">
              <w:rPr>
                <w:szCs w:val="24"/>
                <w:lang w:val="ru-RU"/>
              </w:rPr>
              <w:t>=</w:t>
            </w:r>
            <w:r>
              <w:rPr>
                <w:szCs w:val="24"/>
              </w:rPr>
              <w:t>најнижа цена</w:t>
            </w:r>
          </w:p>
          <w:p w:rsidR="00DC0BE2" w:rsidRDefault="00DC0BE2" w:rsidP="00746702">
            <w:pPr>
              <w:jc w:val="center"/>
              <w:rPr>
                <w:szCs w:val="24"/>
              </w:rPr>
            </w:pPr>
            <w:r>
              <w:rPr>
                <w:szCs w:val="24"/>
              </w:rPr>
              <w:t>---------------------- х 25</w:t>
            </w:r>
          </w:p>
          <w:p w:rsidR="00DC0BE2" w:rsidRPr="008C1438" w:rsidRDefault="00DC0BE2" w:rsidP="00746702">
            <w:pPr>
              <w:jc w:val="center"/>
              <w:rPr>
                <w:szCs w:val="24"/>
              </w:rPr>
            </w:pPr>
            <w:r>
              <w:rPr>
                <w:szCs w:val="24"/>
              </w:rPr>
              <w:t>понуђена цена</w:t>
            </w:r>
          </w:p>
        </w:tc>
      </w:tr>
      <w:tr w:rsidR="00DC0BE2" w:rsidRPr="000402E5" w:rsidTr="00746702">
        <w:trPr>
          <w:trHeight w:val="359"/>
        </w:trPr>
        <w:tc>
          <w:tcPr>
            <w:tcW w:w="900" w:type="dxa"/>
            <w:vAlign w:val="center"/>
          </w:tcPr>
          <w:p w:rsidR="00DC0BE2" w:rsidRPr="000402E5" w:rsidRDefault="00DC0BE2" w:rsidP="00746702">
            <w:pPr>
              <w:jc w:val="center"/>
              <w:rPr>
                <w:b/>
                <w:szCs w:val="24"/>
              </w:rPr>
            </w:pPr>
            <w:r w:rsidRPr="000402E5">
              <w:rPr>
                <w:b/>
                <w:szCs w:val="24"/>
              </w:rPr>
              <w:t>2.</w:t>
            </w:r>
          </w:p>
        </w:tc>
        <w:tc>
          <w:tcPr>
            <w:tcW w:w="2970" w:type="dxa"/>
          </w:tcPr>
          <w:p w:rsidR="00DC0BE2" w:rsidRPr="00A51AFA" w:rsidRDefault="00DC0BE2" w:rsidP="00746702">
            <w:pPr>
              <w:jc w:val="left"/>
              <w:rPr>
                <w:szCs w:val="24"/>
              </w:rPr>
            </w:pPr>
            <w:r w:rsidRPr="00A51AFA">
              <w:rPr>
                <w:lang w:val="ru-RU"/>
              </w:rPr>
              <w:t>Шлепање паушал -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530" w:type="dxa"/>
            <w:vAlign w:val="center"/>
          </w:tcPr>
          <w:p w:rsidR="00DC0BE2" w:rsidRPr="008C1438"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2</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r w:rsidRPr="000402E5">
              <w:rPr>
                <w:b/>
                <w:szCs w:val="24"/>
              </w:rPr>
              <w:t>3.</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1 возила</w:t>
            </w:r>
          </w:p>
          <w:p w:rsidR="00DC0BE2" w:rsidRPr="00A51AFA" w:rsidRDefault="00DC0BE2" w:rsidP="00746702">
            <w:pPr>
              <w:jc w:val="left"/>
              <w:rPr>
                <w:szCs w:val="24"/>
              </w:rPr>
            </w:pPr>
            <w:r w:rsidRPr="00A51AFA">
              <w:rPr>
                <w:lang w:val="ru-RU"/>
              </w:rPr>
              <w:t>од 06,00 до 22,00 сати радним данима</w:t>
            </w:r>
          </w:p>
        </w:tc>
        <w:tc>
          <w:tcPr>
            <w:tcW w:w="1530" w:type="dxa"/>
            <w:vAlign w:val="center"/>
          </w:tcPr>
          <w:p w:rsidR="00DC0BE2" w:rsidRPr="00D414FF" w:rsidRDefault="00DC0BE2" w:rsidP="00746702">
            <w:pPr>
              <w:jc w:val="center"/>
              <w:rPr>
                <w:szCs w:val="24"/>
              </w:rPr>
            </w:pPr>
            <w:r>
              <w:rPr>
                <w:szCs w:val="24"/>
              </w:rPr>
              <w:t>25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3</w:t>
            </w:r>
            <w:r w:rsidRPr="001545F8">
              <w:rPr>
                <w:szCs w:val="24"/>
                <w:lang w:val="ru-RU"/>
              </w:rPr>
              <w:t>=</w:t>
            </w:r>
            <w:r>
              <w:rPr>
                <w:szCs w:val="24"/>
              </w:rPr>
              <w:t>најнижа цена</w:t>
            </w:r>
          </w:p>
          <w:p w:rsidR="00DC0BE2" w:rsidRDefault="00DC0BE2" w:rsidP="00746702">
            <w:pPr>
              <w:jc w:val="center"/>
              <w:rPr>
                <w:szCs w:val="24"/>
              </w:rPr>
            </w:pPr>
            <w:r>
              <w:rPr>
                <w:szCs w:val="24"/>
              </w:rPr>
              <w:t>---------------------- х 25</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r w:rsidRPr="000402E5">
              <w:rPr>
                <w:b/>
                <w:szCs w:val="24"/>
              </w:rPr>
              <w:lastRenderedPageBreak/>
              <w:t>4.</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530" w:type="dxa"/>
            <w:vAlign w:val="center"/>
          </w:tcPr>
          <w:p w:rsidR="00DC0BE2" w:rsidRPr="00D414FF"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4</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r w:rsidRPr="000402E5">
              <w:rPr>
                <w:b/>
                <w:szCs w:val="24"/>
              </w:rPr>
              <w:t>5.</w:t>
            </w:r>
          </w:p>
        </w:tc>
        <w:tc>
          <w:tcPr>
            <w:tcW w:w="2970" w:type="dxa"/>
          </w:tcPr>
          <w:p w:rsidR="00DC0BE2" w:rsidRPr="00A51AFA" w:rsidRDefault="00DC0BE2" w:rsidP="00746702">
            <w:pPr>
              <w:pStyle w:val="Default"/>
              <w:rPr>
                <w:color w:val="auto"/>
                <w:lang w:val="sr-Cyrl-CS"/>
              </w:rPr>
            </w:pPr>
            <w:r w:rsidRPr="00A51AFA">
              <w:rPr>
                <w:color w:val="auto"/>
                <w:lang w:val="ru-RU"/>
              </w:rPr>
              <w:t>Утовар-истовар у периоду од 06,00 до 22,00 сати радним данима</w:t>
            </w:r>
          </w:p>
        </w:tc>
        <w:tc>
          <w:tcPr>
            <w:tcW w:w="1530" w:type="dxa"/>
            <w:vAlign w:val="center"/>
          </w:tcPr>
          <w:p w:rsidR="00DC0BE2" w:rsidRPr="00645804" w:rsidRDefault="00DC0BE2" w:rsidP="00746702">
            <w:pPr>
              <w:jc w:val="center"/>
              <w:rPr>
                <w:szCs w:val="24"/>
              </w:rPr>
            </w:pPr>
            <w:r>
              <w:rPr>
                <w:szCs w:val="24"/>
              </w:rPr>
              <w:t>10</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5</w:t>
            </w:r>
            <w:r w:rsidRPr="001545F8">
              <w:rPr>
                <w:szCs w:val="24"/>
                <w:lang w:val="ru-RU"/>
              </w:rPr>
              <w:t>=</w:t>
            </w:r>
            <w:r>
              <w:rPr>
                <w:szCs w:val="24"/>
              </w:rPr>
              <w:t>најнижа цена</w:t>
            </w:r>
          </w:p>
          <w:p w:rsidR="00DC0BE2" w:rsidRDefault="00DC0BE2" w:rsidP="00746702">
            <w:pPr>
              <w:jc w:val="center"/>
              <w:rPr>
                <w:szCs w:val="24"/>
              </w:rPr>
            </w:pPr>
            <w:r>
              <w:rPr>
                <w:szCs w:val="24"/>
              </w:rPr>
              <w:t>---------------------- х 10</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Default="00DC0BE2" w:rsidP="00746702">
            <w:pPr>
              <w:jc w:val="center"/>
              <w:rPr>
                <w:b/>
                <w:szCs w:val="24"/>
              </w:rPr>
            </w:pPr>
            <w:r>
              <w:rPr>
                <w:b/>
                <w:szCs w:val="24"/>
              </w:rPr>
              <w:t>6.</w:t>
            </w:r>
          </w:p>
        </w:tc>
        <w:tc>
          <w:tcPr>
            <w:tcW w:w="2970" w:type="dxa"/>
          </w:tcPr>
          <w:p w:rsidR="00DC0BE2" w:rsidRPr="00A51AFA" w:rsidRDefault="00DC0BE2" w:rsidP="00746702">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6</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D414FF" w:rsidRDefault="00DC0BE2" w:rsidP="00746702">
            <w:pPr>
              <w:jc w:val="center"/>
              <w:rPr>
                <w:b/>
                <w:szCs w:val="24"/>
              </w:rPr>
            </w:pPr>
            <w:r>
              <w:rPr>
                <w:b/>
                <w:szCs w:val="24"/>
              </w:rPr>
              <w:t>7.</w:t>
            </w:r>
          </w:p>
        </w:tc>
        <w:tc>
          <w:tcPr>
            <w:tcW w:w="2970" w:type="dxa"/>
          </w:tcPr>
          <w:p w:rsidR="00DC0BE2" w:rsidRPr="00A51AFA" w:rsidRDefault="00DC0BE2" w:rsidP="00746702">
            <w:pPr>
              <w:pStyle w:val="Default"/>
              <w:rPr>
                <w:color w:val="auto"/>
                <w:lang w:val="ru-RU"/>
              </w:rPr>
            </w:pPr>
            <w:r w:rsidRPr="00A51AFA">
              <w:rPr>
                <w:color w:val="auto"/>
                <w:lang w:val="ru-RU"/>
              </w:rPr>
              <w:t>Отежан утовар-истовар у периоду од 06,00 до 22,00 сати радним данима</w:t>
            </w: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7</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Default="00DC0BE2" w:rsidP="00746702">
            <w:pPr>
              <w:jc w:val="center"/>
              <w:rPr>
                <w:b/>
                <w:szCs w:val="24"/>
              </w:rPr>
            </w:pPr>
            <w:r>
              <w:rPr>
                <w:b/>
                <w:szCs w:val="24"/>
              </w:rPr>
              <w:t>8.</w:t>
            </w:r>
          </w:p>
        </w:tc>
        <w:tc>
          <w:tcPr>
            <w:tcW w:w="2970" w:type="dxa"/>
          </w:tcPr>
          <w:p w:rsidR="00DC0BE2" w:rsidRPr="00A51AFA" w:rsidRDefault="00DC0BE2" w:rsidP="00746702">
            <w:pPr>
              <w:jc w:val="left"/>
              <w:rPr>
                <w:szCs w:val="24"/>
              </w:rPr>
            </w:pPr>
            <w:r w:rsidRPr="00A51AFA">
              <w:rPr>
                <w:lang w:val="ru-RU"/>
              </w:rPr>
              <w:t>Отежан утовар-истовар у периоду радним данима од 22,00 до 06,00 сати, викендом и у дане државног празника</w:t>
            </w: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8</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D414FF" w:rsidRDefault="00DC0BE2" w:rsidP="00746702">
            <w:pPr>
              <w:jc w:val="center"/>
              <w:rPr>
                <w:b/>
                <w:szCs w:val="24"/>
              </w:rPr>
            </w:pPr>
            <w:r>
              <w:rPr>
                <w:b/>
                <w:szCs w:val="24"/>
              </w:rPr>
              <w:t>9.</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2 возила</w:t>
            </w:r>
          </w:p>
          <w:p w:rsidR="00DC0BE2" w:rsidRPr="00A51AFA" w:rsidRDefault="00DC0BE2" w:rsidP="00746702">
            <w:pPr>
              <w:pStyle w:val="Default"/>
              <w:rPr>
                <w:color w:val="auto"/>
                <w:lang w:val="ru-RU"/>
              </w:rPr>
            </w:pPr>
            <w:r w:rsidRPr="00A51AFA">
              <w:rPr>
                <w:color w:val="auto"/>
                <w:lang w:val="ru-RU"/>
              </w:rPr>
              <w:t>од 06,00 до 22,00 сати радним данима</w:t>
            </w:r>
          </w:p>
        </w:tc>
        <w:tc>
          <w:tcPr>
            <w:tcW w:w="1530" w:type="dxa"/>
            <w:vAlign w:val="center"/>
          </w:tcPr>
          <w:p w:rsidR="00DC0BE2" w:rsidRPr="00D51FDA" w:rsidRDefault="00DC0BE2" w:rsidP="00746702">
            <w:pPr>
              <w:jc w:val="center"/>
              <w:rPr>
                <w:szCs w:val="24"/>
              </w:rPr>
            </w:pPr>
            <w:r>
              <w:rPr>
                <w:szCs w:val="24"/>
              </w:rPr>
              <w:t>10</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9</w:t>
            </w:r>
            <w:r w:rsidRPr="001545F8">
              <w:rPr>
                <w:szCs w:val="24"/>
                <w:lang w:val="ru-RU"/>
              </w:rPr>
              <w:t>=</w:t>
            </w:r>
            <w:r>
              <w:rPr>
                <w:szCs w:val="24"/>
              </w:rPr>
              <w:t>најнижа цена</w:t>
            </w:r>
          </w:p>
          <w:p w:rsidR="00DC0BE2" w:rsidRDefault="00DC0BE2" w:rsidP="00746702">
            <w:pPr>
              <w:jc w:val="center"/>
              <w:rPr>
                <w:szCs w:val="24"/>
              </w:rPr>
            </w:pPr>
            <w:r>
              <w:rPr>
                <w:szCs w:val="24"/>
              </w:rPr>
              <w:t>---------------------- х 10</w:t>
            </w:r>
          </w:p>
          <w:p w:rsidR="00DC0BE2" w:rsidRDefault="00DC0BE2" w:rsidP="00746702">
            <w:pPr>
              <w:jc w:val="center"/>
              <w:rPr>
                <w:szCs w:val="24"/>
              </w:rPr>
            </w:pPr>
            <w:r>
              <w:rPr>
                <w:szCs w:val="24"/>
              </w:rPr>
              <w:t>понуђена цена</w:t>
            </w:r>
          </w:p>
        </w:tc>
      </w:tr>
      <w:tr w:rsidR="00DC0BE2" w:rsidRPr="000402E5" w:rsidTr="00746702">
        <w:trPr>
          <w:trHeight w:val="1357"/>
        </w:trPr>
        <w:tc>
          <w:tcPr>
            <w:tcW w:w="900" w:type="dxa"/>
            <w:vAlign w:val="center"/>
          </w:tcPr>
          <w:p w:rsidR="00DC0BE2" w:rsidRPr="00D414FF" w:rsidRDefault="00DC0BE2" w:rsidP="00746702">
            <w:pPr>
              <w:jc w:val="center"/>
              <w:rPr>
                <w:b/>
                <w:szCs w:val="24"/>
              </w:rPr>
            </w:pPr>
            <w:r>
              <w:rPr>
                <w:b/>
                <w:szCs w:val="24"/>
              </w:rPr>
              <w:t>10.</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2 возила</w:t>
            </w:r>
          </w:p>
          <w:p w:rsidR="00DC0BE2" w:rsidRPr="00A51AFA" w:rsidRDefault="00DC0BE2" w:rsidP="00746702">
            <w:pPr>
              <w:pStyle w:val="Default"/>
              <w:rPr>
                <w:color w:val="auto"/>
                <w:lang w:val="ru-RU"/>
              </w:rPr>
            </w:pPr>
            <w:r w:rsidRPr="00A51AFA">
              <w:rPr>
                <w:color w:val="auto"/>
                <w:lang w:val="ru-RU"/>
              </w:rPr>
              <w:t>од 22,00 до 06,00 сати радним данима, викендом и у дане државног празника</w:t>
            </w:r>
          </w:p>
          <w:p w:rsidR="00DC0BE2" w:rsidRPr="00A51AFA" w:rsidRDefault="00DC0BE2" w:rsidP="00746702">
            <w:pPr>
              <w:pStyle w:val="Default"/>
              <w:rPr>
                <w:color w:val="auto"/>
                <w:lang w:val="ru-RU"/>
              </w:rPr>
            </w:pP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10</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p>
        </w:tc>
        <w:tc>
          <w:tcPr>
            <w:tcW w:w="4500" w:type="dxa"/>
            <w:gridSpan w:val="2"/>
            <w:vAlign w:val="center"/>
          </w:tcPr>
          <w:p w:rsidR="00DC0BE2" w:rsidRPr="000F1F45" w:rsidRDefault="00DC0BE2" w:rsidP="00746702">
            <w:pPr>
              <w:jc w:val="right"/>
              <w:rPr>
                <w:b/>
                <w:szCs w:val="24"/>
              </w:rPr>
            </w:pPr>
            <w:r w:rsidRPr="000F1F45">
              <w:rPr>
                <w:b/>
                <w:szCs w:val="24"/>
              </w:rPr>
              <w:t>Укупан број пондера (бодова):</w:t>
            </w:r>
          </w:p>
        </w:tc>
        <w:tc>
          <w:tcPr>
            <w:tcW w:w="4140" w:type="dxa"/>
            <w:vAlign w:val="center"/>
          </w:tcPr>
          <w:p w:rsidR="00DC0BE2" w:rsidRPr="00645804" w:rsidRDefault="00DC0BE2" w:rsidP="00746702">
            <w:pPr>
              <w:jc w:val="left"/>
              <w:rPr>
                <w:szCs w:val="24"/>
              </w:rPr>
            </w:pPr>
            <w:r>
              <w:rPr>
                <w:szCs w:val="24"/>
              </w:rPr>
              <w:t>Ц</w:t>
            </w:r>
            <w:r w:rsidRPr="00DB02D0">
              <w:rPr>
                <w:szCs w:val="24"/>
                <w:vertAlign w:val="subscript"/>
              </w:rPr>
              <w:t>1</w:t>
            </w:r>
            <w:r>
              <w:rPr>
                <w:szCs w:val="24"/>
              </w:rPr>
              <w:t>+Ц</w:t>
            </w:r>
            <w:r w:rsidRPr="00DB02D0">
              <w:rPr>
                <w:szCs w:val="24"/>
                <w:vertAlign w:val="subscript"/>
              </w:rPr>
              <w:t>2</w:t>
            </w:r>
            <w:r>
              <w:rPr>
                <w:szCs w:val="24"/>
              </w:rPr>
              <w:t>+Ц</w:t>
            </w:r>
            <w:r w:rsidRPr="00DB02D0">
              <w:rPr>
                <w:szCs w:val="24"/>
                <w:vertAlign w:val="subscript"/>
              </w:rPr>
              <w:t>3</w:t>
            </w:r>
            <w:r>
              <w:rPr>
                <w:szCs w:val="24"/>
              </w:rPr>
              <w:t>+Ц</w:t>
            </w:r>
            <w:r w:rsidRPr="00DB02D0">
              <w:rPr>
                <w:szCs w:val="24"/>
                <w:vertAlign w:val="subscript"/>
              </w:rPr>
              <w:t>4</w:t>
            </w:r>
            <w:r>
              <w:rPr>
                <w:szCs w:val="24"/>
              </w:rPr>
              <w:t>+Ц</w:t>
            </w:r>
            <w:r w:rsidRPr="00DB02D0">
              <w:rPr>
                <w:szCs w:val="24"/>
                <w:vertAlign w:val="subscript"/>
              </w:rPr>
              <w:t>5</w:t>
            </w:r>
            <w:r>
              <w:rPr>
                <w:szCs w:val="24"/>
              </w:rPr>
              <w:t>+Ц</w:t>
            </w:r>
            <w:r w:rsidRPr="00DB02D0">
              <w:rPr>
                <w:szCs w:val="24"/>
                <w:vertAlign w:val="subscript"/>
              </w:rPr>
              <w:t>6</w:t>
            </w:r>
            <w:r>
              <w:rPr>
                <w:szCs w:val="24"/>
              </w:rPr>
              <w:t>+Ц</w:t>
            </w:r>
            <w:r w:rsidRPr="00DB02D0">
              <w:rPr>
                <w:szCs w:val="24"/>
                <w:vertAlign w:val="subscript"/>
              </w:rPr>
              <w:t>7</w:t>
            </w:r>
            <w:r>
              <w:rPr>
                <w:szCs w:val="24"/>
              </w:rPr>
              <w:t>+Ц</w:t>
            </w:r>
            <w:r w:rsidRPr="00DB02D0">
              <w:rPr>
                <w:szCs w:val="24"/>
                <w:vertAlign w:val="subscript"/>
              </w:rPr>
              <w:t>8</w:t>
            </w:r>
            <w:r>
              <w:rPr>
                <w:szCs w:val="24"/>
              </w:rPr>
              <w:t>+Ц</w:t>
            </w:r>
            <w:r w:rsidRPr="00DB02D0">
              <w:rPr>
                <w:szCs w:val="24"/>
                <w:vertAlign w:val="subscript"/>
              </w:rPr>
              <w:t>9</w:t>
            </w:r>
            <w:r>
              <w:rPr>
                <w:szCs w:val="24"/>
              </w:rPr>
              <w:t>+Ц</w:t>
            </w:r>
            <w:r w:rsidRPr="00DB02D0">
              <w:rPr>
                <w:szCs w:val="24"/>
                <w:vertAlign w:val="subscript"/>
              </w:rPr>
              <w:t>10</w:t>
            </w:r>
          </w:p>
        </w:tc>
      </w:tr>
    </w:tbl>
    <w:p w:rsidR="00DC0BE2" w:rsidRDefault="00DC0BE2" w:rsidP="00DC0BE2">
      <w:pPr>
        <w:tabs>
          <w:tab w:val="clear" w:pos="1440"/>
          <w:tab w:val="left" w:pos="0"/>
        </w:tabs>
        <w:rPr>
          <w:szCs w:val="24"/>
        </w:rPr>
      </w:pPr>
      <w:r>
        <w:rPr>
          <w:szCs w:val="24"/>
        </w:rPr>
        <w:t>при чему је:</w:t>
      </w:r>
    </w:p>
    <w:p w:rsidR="00DC0BE2" w:rsidRDefault="00DC0BE2" w:rsidP="00DC0BE2">
      <w:pPr>
        <w:tabs>
          <w:tab w:val="clear" w:pos="1440"/>
          <w:tab w:val="left" w:pos="0"/>
        </w:tabs>
        <w:rPr>
          <w:szCs w:val="24"/>
        </w:rPr>
      </w:pPr>
    </w:p>
    <w:p w:rsidR="00DC0BE2" w:rsidRPr="00A51AFA" w:rsidRDefault="00DC0BE2" w:rsidP="00DC0BE2">
      <w:pPr>
        <w:widowControl/>
        <w:tabs>
          <w:tab w:val="clear" w:pos="1440"/>
        </w:tabs>
        <w:autoSpaceDE w:val="0"/>
        <w:autoSpaceDN w:val="0"/>
        <w:adjustRightInd w:val="0"/>
        <w:ind w:firstLine="720"/>
        <w:rPr>
          <w:rFonts w:eastAsiaTheme="minorHAnsi"/>
          <w:szCs w:val="24"/>
          <w:lang w:val="ru-RU"/>
        </w:rPr>
      </w:pPr>
      <w:r w:rsidRPr="007460FC">
        <w:rPr>
          <w:rFonts w:eastAsiaTheme="minorHAnsi"/>
          <w:b/>
          <w:bCs/>
          <w:szCs w:val="24"/>
        </w:rPr>
        <w:t>-</w:t>
      </w:r>
      <w:r w:rsidRPr="00B41778">
        <w:rPr>
          <w:rFonts w:eastAsiaTheme="minorHAnsi"/>
          <w:b/>
          <w:bCs/>
          <w:color w:val="FF0000"/>
          <w:szCs w:val="24"/>
        </w:rPr>
        <w:t xml:space="preserve"> </w:t>
      </w:r>
      <w:r w:rsidRPr="00A51AFA">
        <w:rPr>
          <w:rFonts w:eastAsiaTheme="minorHAnsi"/>
          <w:b/>
          <w:bCs/>
          <w:szCs w:val="24"/>
          <w:lang w:val="ru-RU"/>
        </w:rPr>
        <w:t>Ц</w:t>
      </w:r>
      <w:r w:rsidRPr="007460FC">
        <w:rPr>
          <w:rFonts w:eastAsiaTheme="minorHAnsi"/>
          <w:b/>
          <w:bCs/>
          <w:szCs w:val="24"/>
          <w:vertAlign w:val="subscript"/>
          <w:lang w:val="ru-RU"/>
        </w:rPr>
        <w:t>1</w:t>
      </w:r>
      <w:r w:rsidRPr="00A51AFA">
        <w:rPr>
          <w:rFonts w:eastAsiaTheme="minorHAnsi"/>
          <w:b/>
          <w:bCs/>
          <w:szCs w:val="24"/>
          <w:lang w:val="ru-RU"/>
        </w:rPr>
        <w:t>, Ц</w:t>
      </w:r>
      <w:r w:rsidRPr="007460FC">
        <w:rPr>
          <w:rFonts w:eastAsiaTheme="minorHAnsi"/>
          <w:b/>
          <w:bCs/>
          <w:szCs w:val="24"/>
          <w:vertAlign w:val="subscript"/>
          <w:lang w:val="ru-RU"/>
        </w:rPr>
        <w:t>2</w:t>
      </w:r>
      <w:r w:rsidRPr="00A51AFA">
        <w:rPr>
          <w:rFonts w:eastAsiaTheme="minorHAnsi"/>
          <w:b/>
          <w:bCs/>
          <w:szCs w:val="24"/>
          <w:lang w:val="ru-RU"/>
        </w:rPr>
        <w:t>, Ц</w:t>
      </w:r>
      <w:r w:rsidRPr="007460FC">
        <w:rPr>
          <w:rFonts w:eastAsiaTheme="minorHAnsi"/>
          <w:b/>
          <w:bCs/>
          <w:szCs w:val="24"/>
          <w:vertAlign w:val="subscript"/>
          <w:lang w:val="ru-RU"/>
        </w:rPr>
        <w:t>3</w:t>
      </w:r>
      <w:r w:rsidRPr="00A51AFA">
        <w:rPr>
          <w:rFonts w:eastAsiaTheme="minorHAnsi"/>
          <w:b/>
          <w:bCs/>
          <w:szCs w:val="24"/>
          <w:lang w:val="ru-RU"/>
        </w:rPr>
        <w:t>, Ц</w:t>
      </w:r>
      <w:r w:rsidRPr="007460FC">
        <w:rPr>
          <w:rFonts w:eastAsiaTheme="minorHAnsi"/>
          <w:b/>
          <w:bCs/>
          <w:szCs w:val="24"/>
          <w:vertAlign w:val="subscript"/>
          <w:lang w:val="ru-RU"/>
        </w:rPr>
        <w:t>4</w:t>
      </w:r>
      <w:r w:rsidRPr="00A51AFA">
        <w:rPr>
          <w:rFonts w:eastAsiaTheme="minorHAnsi"/>
          <w:b/>
          <w:bCs/>
          <w:szCs w:val="24"/>
          <w:lang w:val="ru-RU"/>
        </w:rPr>
        <w:t>, Ц</w:t>
      </w:r>
      <w:r w:rsidRPr="007460FC">
        <w:rPr>
          <w:rFonts w:eastAsiaTheme="minorHAnsi"/>
          <w:b/>
          <w:bCs/>
          <w:szCs w:val="24"/>
          <w:vertAlign w:val="subscript"/>
          <w:lang w:val="ru-RU"/>
        </w:rPr>
        <w:t>5</w:t>
      </w:r>
      <w:r w:rsidRPr="00A51AFA">
        <w:rPr>
          <w:rFonts w:eastAsiaTheme="minorHAnsi"/>
          <w:b/>
          <w:bCs/>
          <w:szCs w:val="24"/>
          <w:lang w:val="ru-RU"/>
        </w:rPr>
        <w:t>, Ц</w:t>
      </w:r>
      <w:r w:rsidRPr="007460FC">
        <w:rPr>
          <w:rFonts w:eastAsiaTheme="minorHAnsi"/>
          <w:b/>
          <w:bCs/>
          <w:szCs w:val="24"/>
          <w:vertAlign w:val="subscript"/>
          <w:lang w:val="ru-RU"/>
        </w:rPr>
        <w:t>6</w:t>
      </w:r>
      <w:r w:rsidRPr="00A51AFA">
        <w:rPr>
          <w:rFonts w:eastAsiaTheme="minorHAnsi"/>
          <w:b/>
          <w:bCs/>
          <w:szCs w:val="24"/>
          <w:lang w:val="ru-RU"/>
        </w:rPr>
        <w:t>, Ц</w:t>
      </w:r>
      <w:r w:rsidRPr="007460FC">
        <w:rPr>
          <w:rFonts w:eastAsiaTheme="minorHAnsi"/>
          <w:b/>
          <w:bCs/>
          <w:szCs w:val="24"/>
          <w:vertAlign w:val="subscript"/>
          <w:lang w:val="ru-RU"/>
        </w:rPr>
        <w:t>7</w:t>
      </w:r>
      <w:r w:rsidRPr="00A51AFA">
        <w:rPr>
          <w:rFonts w:eastAsiaTheme="minorHAnsi"/>
          <w:b/>
          <w:bCs/>
          <w:szCs w:val="24"/>
          <w:lang w:val="ru-RU"/>
        </w:rPr>
        <w:t>, Ц</w:t>
      </w:r>
      <w:r w:rsidRPr="007460FC">
        <w:rPr>
          <w:rFonts w:eastAsiaTheme="minorHAnsi"/>
          <w:b/>
          <w:bCs/>
          <w:szCs w:val="24"/>
          <w:vertAlign w:val="subscript"/>
          <w:lang w:val="ru-RU"/>
        </w:rPr>
        <w:t>8</w:t>
      </w:r>
      <w:r w:rsidRPr="00A51AFA">
        <w:rPr>
          <w:rFonts w:eastAsiaTheme="minorHAnsi"/>
          <w:b/>
          <w:bCs/>
          <w:szCs w:val="24"/>
          <w:lang w:val="ru-RU"/>
        </w:rPr>
        <w:t>, Ц</w:t>
      </w:r>
      <w:r w:rsidRPr="007460FC">
        <w:rPr>
          <w:rFonts w:eastAsiaTheme="minorHAnsi"/>
          <w:b/>
          <w:bCs/>
          <w:szCs w:val="24"/>
          <w:vertAlign w:val="subscript"/>
          <w:lang w:val="ru-RU"/>
        </w:rPr>
        <w:t>9</w:t>
      </w:r>
      <w:r w:rsidRPr="00A51AFA">
        <w:rPr>
          <w:rFonts w:eastAsiaTheme="minorHAnsi"/>
          <w:b/>
          <w:bCs/>
          <w:szCs w:val="24"/>
          <w:lang w:val="ru-RU"/>
        </w:rPr>
        <w:t>, Ц</w:t>
      </w:r>
      <w:r w:rsidRPr="007460FC">
        <w:rPr>
          <w:rFonts w:eastAsiaTheme="minorHAnsi"/>
          <w:b/>
          <w:bCs/>
          <w:szCs w:val="24"/>
          <w:vertAlign w:val="subscript"/>
          <w:lang w:val="ru-RU"/>
        </w:rPr>
        <w:t>10</w:t>
      </w:r>
      <w:r w:rsidRPr="00A51AFA">
        <w:rPr>
          <w:rFonts w:eastAsiaTheme="minorHAnsi"/>
          <w:b/>
          <w:bCs/>
          <w:szCs w:val="24"/>
          <w:lang w:val="ru-RU"/>
        </w:rPr>
        <w:t xml:space="preserve">– </w:t>
      </w:r>
      <w:r w:rsidRPr="00A51AFA">
        <w:rPr>
          <w:rFonts w:eastAsiaTheme="minorHAnsi"/>
          <w:szCs w:val="24"/>
          <w:lang w:val="ru-RU"/>
        </w:rPr>
        <w:t xml:space="preserve">број </w:t>
      </w:r>
      <w:r w:rsidRPr="00A51AFA">
        <w:rPr>
          <w:rFonts w:eastAsiaTheme="minorHAnsi"/>
          <w:szCs w:val="24"/>
        </w:rPr>
        <w:t>пондера (</w:t>
      </w:r>
      <w:r w:rsidRPr="00A51AFA">
        <w:rPr>
          <w:rFonts w:eastAsiaTheme="minorHAnsi"/>
          <w:szCs w:val="24"/>
          <w:lang w:val="ru-RU"/>
        </w:rPr>
        <w:t>бодова</w:t>
      </w:r>
      <w:r w:rsidRPr="00A51AFA">
        <w:rPr>
          <w:rFonts w:eastAsiaTheme="minorHAnsi"/>
          <w:szCs w:val="24"/>
        </w:rPr>
        <w:t>)</w:t>
      </w:r>
      <w:r w:rsidRPr="00A51AFA">
        <w:rPr>
          <w:rFonts w:eastAsiaTheme="minorHAnsi"/>
          <w:szCs w:val="24"/>
          <w:lang w:val="ru-RU"/>
        </w:rPr>
        <w:t xml:space="preserve"> који добија конкретна понуда</w:t>
      </w:r>
      <w:r w:rsidRPr="00A51AFA">
        <w:rPr>
          <w:rFonts w:eastAsiaTheme="minorHAnsi"/>
          <w:szCs w:val="24"/>
        </w:rPr>
        <w:t>;</w:t>
      </w:r>
      <w:r w:rsidRPr="00A51AFA">
        <w:rPr>
          <w:rFonts w:eastAsiaTheme="minorHAnsi"/>
          <w:szCs w:val="24"/>
          <w:lang w:val="ru-RU"/>
        </w:rPr>
        <w:t xml:space="preserve"> </w:t>
      </w:r>
    </w:p>
    <w:p w:rsidR="00DC0BE2" w:rsidRPr="00A51AFA" w:rsidRDefault="00DC0BE2" w:rsidP="00DC0BE2">
      <w:pPr>
        <w:widowControl/>
        <w:tabs>
          <w:tab w:val="clear" w:pos="1440"/>
        </w:tabs>
        <w:autoSpaceDE w:val="0"/>
        <w:autoSpaceDN w:val="0"/>
        <w:adjustRightInd w:val="0"/>
        <w:ind w:firstLine="720"/>
        <w:rPr>
          <w:rFonts w:eastAsiaTheme="minorHAnsi"/>
          <w:szCs w:val="24"/>
          <w:lang w:val="ru-RU"/>
        </w:rPr>
      </w:pPr>
      <w:r w:rsidRPr="00A51AFA">
        <w:rPr>
          <w:rFonts w:eastAsiaTheme="minorHAnsi"/>
          <w:szCs w:val="24"/>
          <w:lang w:val="ru-RU"/>
        </w:rPr>
        <w:t xml:space="preserve">Укупан број бодова (пондера) за сваку понуду, добија се у збиру пондера (бодова) које понуда носи </w:t>
      </w:r>
      <w:r w:rsidRPr="00A51AFA">
        <w:rPr>
          <w:rFonts w:eastAsiaTheme="minorHAnsi"/>
          <w:szCs w:val="24"/>
        </w:rPr>
        <w:t>за сваку појединачну врсту услуга</w:t>
      </w:r>
      <w:r w:rsidRPr="00A51AFA">
        <w:rPr>
          <w:rFonts w:eastAsiaTheme="minorHAnsi"/>
          <w:szCs w:val="24"/>
          <w:lang w:val="ru-RU"/>
        </w:rPr>
        <w:t xml:space="preserve">. </w:t>
      </w:r>
    </w:p>
    <w:p w:rsidR="00300C7B" w:rsidRPr="00980345" w:rsidRDefault="00300C7B" w:rsidP="00300C7B">
      <w:pPr>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DC0BE2" w:rsidRPr="00A51AFA" w:rsidRDefault="00300C7B" w:rsidP="00DC0BE2">
      <w:pPr>
        <w:tabs>
          <w:tab w:val="clear" w:pos="1440"/>
          <w:tab w:val="left" w:pos="0"/>
        </w:tabs>
        <w:rPr>
          <w:strike/>
          <w:szCs w:val="24"/>
        </w:rPr>
      </w:pPr>
      <w:r w:rsidRPr="00980345">
        <w:rPr>
          <w:szCs w:val="24"/>
        </w:rPr>
        <w:tab/>
      </w:r>
      <w:r w:rsidR="00E14F61" w:rsidRPr="000276F3">
        <w:rPr>
          <w:szCs w:val="24"/>
        </w:rPr>
        <w:t xml:space="preserve"> </w:t>
      </w:r>
      <w:r w:rsidR="00DC0BE2" w:rsidRPr="00A51AFA">
        <w:rPr>
          <w:rFonts w:eastAsiaTheme="minorHAnsi"/>
          <w:szCs w:val="24"/>
        </w:rPr>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00DC0BE2" w:rsidRPr="00A51AFA">
        <w:rPr>
          <w:szCs w:val="24"/>
        </w:rPr>
        <w:t xml:space="preserve"> услугу: </w:t>
      </w:r>
      <w:r w:rsidR="00DC0BE2"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p>
    <w:p w:rsidR="00DC0BE2" w:rsidRPr="00A51AFA" w:rsidRDefault="00DC0BE2" w:rsidP="00DC0BE2">
      <w:pPr>
        <w:rPr>
          <w:szCs w:val="24"/>
        </w:rPr>
      </w:pPr>
      <w:r w:rsidRPr="00A51AFA">
        <w:rPr>
          <w:rFonts w:eastAsiaTheme="minorHAnsi"/>
          <w:szCs w:val="24"/>
        </w:rPr>
        <w:t>Уколико две или више понуда имају исту цену за</w:t>
      </w:r>
      <w:r w:rsidRPr="00A51AFA">
        <w:rPr>
          <w:szCs w:val="24"/>
        </w:rPr>
        <w:t xml:space="preserve"> услугу </w:t>
      </w:r>
      <w:r w:rsidRPr="001545F8">
        <w:t xml:space="preserve">Шлепање паушал - до 30 </w:t>
      </w:r>
      <w:r w:rsidRPr="001545F8">
        <w:lastRenderedPageBreak/>
        <w:t>км пређеног пута шлеп возила (база-локација-утовар-шлеповање-дестинација-истовар-повратак у базу) од 06,00 до 22,00 сати радним данима</w:t>
      </w:r>
      <w:r w:rsidRPr="00A51AFA">
        <w:rPr>
          <w:rFonts w:eastAsiaTheme="minorHAnsi"/>
          <w:szCs w:val="24"/>
        </w:rPr>
        <w:t>, као најповољнија биће изабрана понуда оног понуђача који је понудио најнижу цену за</w:t>
      </w:r>
      <w:r w:rsidRPr="00A51AFA">
        <w:rPr>
          <w:szCs w:val="24"/>
        </w:rPr>
        <w:t xml:space="preserve"> услугу пређени пут шлеп возила по 1 километру за шлеповање 1 возила </w:t>
      </w:r>
      <w:r w:rsidRPr="001545F8">
        <w:t>од 06,00 до 22,00 сати радним данима</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lastRenderedPageBreak/>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276167">
        <w:rPr>
          <w:b/>
          <w:szCs w:val="24"/>
        </w:rPr>
        <w:t>07</w:t>
      </w:r>
      <w:r w:rsidRPr="00537BFC">
        <w:rPr>
          <w:b/>
          <w:szCs w:val="24"/>
        </w:rPr>
        <w:t>/</w:t>
      </w:r>
      <w:r w:rsidR="00E14F61" w:rsidRPr="00537BFC">
        <w:rPr>
          <w:b/>
          <w:szCs w:val="24"/>
        </w:rPr>
        <w:t>201</w:t>
      </w:r>
      <w:r w:rsidR="00831C93">
        <w:rPr>
          <w:b/>
          <w:szCs w:val="24"/>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lastRenderedPageBreak/>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276167">
        <w:rPr>
          <w:lang w:val="ru-RU"/>
        </w:rPr>
        <w:t>шлеп</w:t>
      </w:r>
      <w:r w:rsidR="00DC0BE2" w:rsidRPr="00DC0BE2">
        <w:rPr>
          <w:lang w:val="ru-RU"/>
        </w:rPr>
        <w:t>ања возила под царинским надзором</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276167">
        <w:rPr>
          <w:lang w:val="ru-RU"/>
        </w:rPr>
        <w:t>07/17</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276167">
              <w:rPr>
                <w:b/>
                <w:szCs w:val="24"/>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2B4277" w:rsidRDefault="00300C7B" w:rsidP="0008631E">
      <w:pPr>
        <w:pStyle w:val="Standard"/>
        <w:tabs>
          <w:tab w:val="clear" w:pos="1440"/>
          <w:tab w:val="center" w:pos="4320"/>
          <w:tab w:val="right" w:pos="8640"/>
        </w:tabs>
        <w:spacing w:after="200" w:line="276" w:lineRule="auto"/>
        <w:rPr>
          <w:rFonts w:eastAsia="BookAntiqua-Bold"/>
          <w:b/>
          <w:bCs/>
        </w:rPr>
      </w:pPr>
    </w:p>
    <w:p w:rsidR="002B4277" w:rsidRPr="00CE2993" w:rsidRDefault="002B4277" w:rsidP="002B4277">
      <w:pPr>
        <w:jc w:val="center"/>
        <w:outlineLvl w:val="0"/>
        <w:rPr>
          <w:b/>
          <w:szCs w:val="24"/>
        </w:rPr>
      </w:pPr>
      <w:r w:rsidRPr="00975861">
        <w:rPr>
          <w:b/>
          <w:szCs w:val="24"/>
        </w:rPr>
        <w:t>СПЕЦИФИКАЦИЈА УСЛУГА</w:t>
      </w:r>
    </w:p>
    <w:p w:rsidR="002B4277" w:rsidRPr="00A51AFA" w:rsidRDefault="002B4277" w:rsidP="002B4277">
      <w:pPr>
        <w:tabs>
          <w:tab w:val="left" w:pos="4200"/>
        </w:tabs>
        <w:rPr>
          <w:szCs w:val="24"/>
        </w:rPr>
      </w:pPr>
      <w:r>
        <w:rPr>
          <w:szCs w:val="24"/>
        </w:rPr>
        <w:tab/>
      </w:r>
      <w:r w:rsidRPr="00A51AFA">
        <w:rPr>
          <w:szCs w:val="24"/>
        </w:rPr>
        <w:t>Предмет набавке је пружање услуга шлепања возила под царинским надзором</w:t>
      </w:r>
      <w:r>
        <w:rPr>
          <w:szCs w:val="24"/>
        </w:rPr>
        <w:t xml:space="preserve">, број набавке </w:t>
      </w:r>
      <w:r w:rsidR="00276167">
        <w:rPr>
          <w:szCs w:val="24"/>
          <w:lang w:val="ru-RU"/>
        </w:rPr>
        <w:t>07</w:t>
      </w:r>
      <w:r>
        <w:rPr>
          <w:szCs w:val="24"/>
        </w:rPr>
        <w:t>/201</w:t>
      </w:r>
      <w:r w:rsidR="00276167">
        <w:rPr>
          <w:szCs w:val="24"/>
          <w:lang w:val="ru-RU"/>
        </w:rPr>
        <w:t>7</w:t>
      </w:r>
      <w:r>
        <w:rPr>
          <w:szCs w:val="24"/>
        </w:rPr>
        <w:t>.</w:t>
      </w:r>
      <w:r w:rsidRPr="00A51AFA">
        <w:rPr>
          <w:szCs w:val="24"/>
        </w:rPr>
        <w:t xml:space="preserve"> </w:t>
      </w:r>
    </w:p>
    <w:p w:rsidR="002B4277" w:rsidRPr="00A51AFA" w:rsidRDefault="002B4277" w:rsidP="002B4277">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Pr="00A51AFA">
        <w:rPr>
          <w:bCs/>
          <w:szCs w:val="24"/>
        </w:rPr>
        <w:t>попуни јединичне цене без ПДВ:</w:t>
      </w:r>
    </w:p>
    <w:p w:rsidR="002B4277" w:rsidRPr="00874F6D" w:rsidRDefault="002B4277" w:rsidP="002B4277">
      <w:pPr>
        <w:tabs>
          <w:tab w:val="clear" w:pos="1440"/>
          <w:tab w:val="left" w:pos="0"/>
        </w:tabs>
        <w:rPr>
          <w:b/>
          <w:szCs w:val="24"/>
        </w:rPr>
      </w:pPr>
      <w:r w:rsidRPr="00A51AFA">
        <w:rPr>
          <w:rFonts w:ascii="Franklin Gothic Medium" w:hAnsi="Franklin Gothic Medium"/>
          <w:szCs w:val="24"/>
        </w:rPr>
        <w:tab/>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5"/>
        <w:gridCol w:w="5391"/>
        <w:gridCol w:w="1275"/>
        <w:gridCol w:w="1629"/>
      </w:tblGrid>
      <w:tr w:rsidR="002B4277" w:rsidRPr="00A51AFA" w:rsidTr="00746702">
        <w:tc>
          <w:tcPr>
            <w:tcW w:w="885" w:type="dxa"/>
            <w:tcBorders>
              <w:bottom w:val="double" w:sz="4" w:space="0" w:color="auto"/>
            </w:tcBorders>
            <w:vAlign w:val="center"/>
          </w:tcPr>
          <w:p w:rsidR="002B4277" w:rsidRPr="00A51AFA" w:rsidRDefault="002B4277" w:rsidP="00746702">
            <w:pPr>
              <w:jc w:val="center"/>
              <w:rPr>
                <w:b/>
                <w:szCs w:val="24"/>
              </w:rPr>
            </w:pPr>
            <w:r w:rsidRPr="00A51AFA">
              <w:rPr>
                <w:b/>
                <w:szCs w:val="24"/>
              </w:rPr>
              <w:t>Редни број</w:t>
            </w:r>
          </w:p>
        </w:tc>
        <w:tc>
          <w:tcPr>
            <w:tcW w:w="5391" w:type="dxa"/>
            <w:tcBorders>
              <w:bottom w:val="double" w:sz="4" w:space="0" w:color="auto"/>
            </w:tcBorders>
            <w:vAlign w:val="center"/>
          </w:tcPr>
          <w:p w:rsidR="002B4277" w:rsidRPr="00A51AFA" w:rsidRDefault="002B4277" w:rsidP="00746702">
            <w:pPr>
              <w:jc w:val="center"/>
              <w:rPr>
                <w:b/>
                <w:szCs w:val="24"/>
              </w:rPr>
            </w:pPr>
            <w:r w:rsidRPr="00A51AFA">
              <w:rPr>
                <w:b/>
                <w:szCs w:val="24"/>
              </w:rPr>
              <w:t>ВРСТА УСЛУГЕ</w:t>
            </w:r>
          </w:p>
        </w:tc>
        <w:tc>
          <w:tcPr>
            <w:tcW w:w="1275" w:type="dxa"/>
            <w:tcBorders>
              <w:bottom w:val="double" w:sz="4" w:space="0" w:color="auto"/>
            </w:tcBorders>
            <w:vAlign w:val="center"/>
          </w:tcPr>
          <w:p w:rsidR="002B4277" w:rsidRPr="00A51AFA" w:rsidRDefault="002B4277" w:rsidP="00746702">
            <w:pPr>
              <w:jc w:val="center"/>
              <w:rPr>
                <w:b/>
                <w:szCs w:val="24"/>
              </w:rPr>
            </w:pPr>
            <w:r w:rsidRPr="00A51AFA">
              <w:rPr>
                <w:b/>
                <w:szCs w:val="24"/>
              </w:rPr>
              <w:t>Јединица мере</w:t>
            </w:r>
          </w:p>
        </w:tc>
        <w:tc>
          <w:tcPr>
            <w:tcW w:w="1629" w:type="dxa"/>
            <w:tcBorders>
              <w:bottom w:val="double" w:sz="4" w:space="0" w:color="auto"/>
            </w:tcBorders>
            <w:vAlign w:val="center"/>
          </w:tcPr>
          <w:p w:rsidR="002B4277" w:rsidRPr="00A51AFA" w:rsidRDefault="002B4277" w:rsidP="00746702">
            <w:pPr>
              <w:jc w:val="center"/>
              <w:rPr>
                <w:b/>
                <w:szCs w:val="24"/>
              </w:rPr>
            </w:pPr>
            <w:r w:rsidRPr="00A51AFA">
              <w:rPr>
                <w:b/>
              </w:rPr>
              <w:t>Цена по јединици мере</w:t>
            </w:r>
          </w:p>
        </w:tc>
      </w:tr>
      <w:tr w:rsidR="002B4277" w:rsidRPr="00A51AFA" w:rsidTr="00746702">
        <w:trPr>
          <w:trHeight w:val="384"/>
        </w:trPr>
        <w:tc>
          <w:tcPr>
            <w:tcW w:w="885" w:type="dxa"/>
            <w:tcBorders>
              <w:top w:val="double" w:sz="4" w:space="0" w:color="auto"/>
            </w:tcBorders>
            <w:vAlign w:val="center"/>
          </w:tcPr>
          <w:p w:rsidR="002B4277" w:rsidRPr="00A51AFA" w:rsidRDefault="002B4277" w:rsidP="00746702">
            <w:pPr>
              <w:jc w:val="center"/>
              <w:rPr>
                <w:b/>
                <w:szCs w:val="24"/>
              </w:rPr>
            </w:pPr>
            <w:r w:rsidRPr="00A51AFA">
              <w:rPr>
                <w:b/>
                <w:szCs w:val="24"/>
              </w:rPr>
              <w:t>1.</w:t>
            </w:r>
          </w:p>
        </w:tc>
        <w:tc>
          <w:tcPr>
            <w:tcW w:w="5391" w:type="dxa"/>
            <w:tcBorders>
              <w:top w:val="double" w:sz="4" w:space="0" w:color="auto"/>
            </w:tcBorders>
          </w:tcPr>
          <w:p w:rsidR="002B4277" w:rsidRPr="00A51AFA" w:rsidRDefault="002B4277" w:rsidP="00746702">
            <w:pPr>
              <w:pStyle w:val="Default"/>
              <w:rPr>
                <w:color w:val="auto"/>
                <w:lang w:val="sr-Cyrl-CS"/>
              </w:rPr>
            </w:pPr>
            <w:r w:rsidRPr="00A51AFA">
              <w:rPr>
                <w:color w:val="auto"/>
                <w:lang w:val="ru-RU"/>
              </w:rPr>
              <w:t>Шлепање паушал -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275" w:type="dxa"/>
            <w:tcBorders>
              <w:top w:val="double" w:sz="4" w:space="0" w:color="auto"/>
            </w:tcBorders>
            <w:vAlign w:val="center"/>
          </w:tcPr>
          <w:p w:rsidR="002B4277" w:rsidRPr="00A51AFA" w:rsidRDefault="002B4277" w:rsidP="00746702">
            <w:pPr>
              <w:jc w:val="center"/>
              <w:rPr>
                <w:szCs w:val="24"/>
              </w:rPr>
            </w:pPr>
            <w:r w:rsidRPr="00A51AFA">
              <w:rPr>
                <w:szCs w:val="24"/>
              </w:rPr>
              <w:t>динар</w:t>
            </w:r>
          </w:p>
        </w:tc>
        <w:tc>
          <w:tcPr>
            <w:tcW w:w="1629" w:type="dxa"/>
            <w:tcBorders>
              <w:top w:val="double" w:sz="4" w:space="0" w:color="auto"/>
            </w:tcBorders>
            <w:vAlign w:val="center"/>
          </w:tcPr>
          <w:p w:rsidR="002B4277" w:rsidRPr="00A51AFA" w:rsidRDefault="002B4277" w:rsidP="00746702">
            <w:pPr>
              <w:jc w:val="center"/>
              <w:rPr>
                <w:szCs w:val="24"/>
              </w:rPr>
            </w:pPr>
          </w:p>
        </w:tc>
      </w:tr>
      <w:tr w:rsidR="002B4277" w:rsidRPr="00A51AFA" w:rsidTr="00746702">
        <w:trPr>
          <w:trHeight w:val="359"/>
        </w:trPr>
        <w:tc>
          <w:tcPr>
            <w:tcW w:w="885" w:type="dxa"/>
            <w:vAlign w:val="center"/>
          </w:tcPr>
          <w:p w:rsidR="002B4277" w:rsidRPr="00A51AFA" w:rsidRDefault="002B4277" w:rsidP="00746702">
            <w:pPr>
              <w:jc w:val="center"/>
              <w:rPr>
                <w:b/>
                <w:szCs w:val="24"/>
              </w:rPr>
            </w:pPr>
            <w:r w:rsidRPr="00A51AFA">
              <w:rPr>
                <w:b/>
                <w:szCs w:val="24"/>
              </w:rPr>
              <w:t>2.</w:t>
            </w:r>
          </w:p>
        </w:tc>
        <w:tc>
          <w:tcPr>
            <w:tcW w:w="5391" w:type="dxa"/>
          </w:tcPr>
          <w:p w:rsidR="002B4277" w:rsidRPr="00A51AFA" w:rsidRDefault="002B4277" w:rsidP="00746702">
            <w:pPr>
              <w:jc w:val="left"/>
              <w:rPr>
                <w:szCs w:val="24"/>
              </w:rPr>
            </w:pPr>
            <w:r w:rsidRPr="00A51AFA">
              <w:rPr>
                <w:lang w:val="ru-RU"/>
              </w:rPr>
              <w:t>Шлепање паушал -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3.</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1 возила</w:t>
            </w:r>
          </w:p>
          <w:p w:rsidR="002B4277" w:rsidRPr="00A51AFA" w:rsidRDefault="002B4277" w:rsidP="00746702">
            <w:pPr>
              <w:jc w:val="left"/>
              <w:rPr>
                <w:szCs w:val="24"/>
              </w:rPr>
            </w:pPr>
            <w:r w:rsidRPr="00A51AFA">
              <w:rPr>
                <w:lang w:val="ru-RU"/>
              </w:rPr>
              <w:t>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4.</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5.</w:t>
            </w:r>
          </w:p>
        </w:tc>
        <w:tc>
          <w:tcPr>
            <w:tcW w:w="5391" w:type="dxa"/>
          </w:tcPr>
          <w:p w:rsidR="002B4277" w:rsidRPr="00A51AFA" w:rsidRDefault="002B4277" w:rsidP="00746702">
            <w:pPr>
              <w:pStyle w:val="Default"/>
              <w:rPr>
                <w:color w:val="auto"/>
                <w:lang w:val="sr-Cyrl-CS"/>
              </w:rPr>
            </w:pPr>
            <w:r w:rsidRPr="00A51AFA">
              <w:rPr>
                <w:color w:val="auto"/>
                <w:lang w:val="ru-RU"/>
              </w:rPr>
              <w:t>Утовар-истовар у периоду 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6.</w:t>
            </w:r>
          </w:p>
        </w:tc>
        <w:tc>
          <w:tcPr>
            <w:tcW w:w="5391" w:type="dxa"/>
          </w:tcPr>
          <w:p w:rsidR="002B4277" w:rsidRPr="00A51AFA" w:rsidRDefault="002B4277" w:rsidP="00746702">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7.</w:t>
            </w:r>
          </w:p>
        </w:tc>
        <w:tc>
          <w:tcPr>
            <w:tcW w:w="5391" w:type="dxa"/>
          </w:tcPr>
          <w:p w:rsidR="002B4277" w:rsidRPr="00A51AFA" w:rsidRDefault="002B4277" w:rsidP="00746702">
            <w:pPr>
              <w:pStyle w:val="Default"/>
              <w:rPr>
                <w:color w:val="auto"/>
                <w:lang w:val="ru-RU"/>
              </w:rPr>
            </w:pPr>
            <w:r w:rsidRPr="00A51AFA">
              <w:rPr>
                <w:color w:val="auto"/>
                <w:lang w:val="ru-RU"/>
              </w:rPr>
              <w:t>Отежан утовар-истовар у периоду 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8.</w:t>
            </w:r>
          </w:p>
        </w:tc>
        <w:tc>
          <w:tcPr>
            <w:tcW w:w="5391" w:type="dxa"/>
          </w:tcPr>
          <w:p w:rsidR="002B4277" w:rsidRPr="00A51AFA" w:rsidRDefault="002B4277" w:rsidP="00746702">
            <w:pPr>
              <w:jc w:val="left"/>
              <w:rPr>
                <w:szCs w:val="24"/>
              </w:rPr>
            </w:pPr>
            <w:r w:rsidRPr="00A51AFA">
              <w:rPr>
                <w:lang w:val="ru-RU"/>
              </w:rPr>
              <w:t>Отежан утовар-истовар у периоду радним данима од 22,00 до 06,00 сати, викендом и у дане државног празника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9.</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2 возила</w:t>
            </w:r>
          </w:p>
          <w:p w:rsidR="002B4277" w:rsidRPr="00A51AFA" w:rsidRDefault="002B4277" w:rsidP="00746702">
            <w:pPr>
              <w:pStyle w:val="Default"/>
              <w:rPr>
                <w:color w:val="auto"/>
                <w:lang w:val="ru-RU"/>
              </w:rPr>
            </w:pPr>
            <w:r w:rsidRPr="00A51AFA">
              <w:rPr>
                <w:color w:val="auto"/>
                <w:lang w:val="ru-RU"/>
              </w:rPr>
              <w:t>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r w:rsidR="002B4277" w:rsidRPr="00A51AFA" w:rsidTr="00746702">
        <w:trPr>
          <w:trHeight w:val="1357"/>
        </w:trPr>
        <w:tc>
          <w:tcPr>
            <w:tcW w:w="885" w:type="dxa"/>
            <w:vAlign w:val="center"/>
          </w:tcPr>
          <w:p w:rsidR="002B4277" w:rsidRPr="00A51AFA" w:rsidRDefault="002B4277" w:rsidP="00746702">
            <w:pPr>
              <w:jc w:val="center"/>
              <w:rPr>
                <w:b/>
                <w:szCs w:val="24"/>
              </w:rPr>
            </w:pPr>
            <w:r w:rsidRPr="00A51AFA">
              <w:rPr>
                <w:b/>
                <w:szCs w:val="24"/>
              </w:rPr>
              <w:t>10.</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2 возила</w:t>
            </w:r>
          </w:p>
          <w:p w:rsidR="002B4277" w:rsidRPr="00A51AFA" w:rsidRDefault="002B4277" w:rsidP="00746702">
            <w:pPr>
              <w:pStyle w:val="Default"/>
              <w:rPr>
                <w:color w:val="auto"/>
                <w:lang w:val="ru-RU"/>
              </w:rPr>
            </w:pPr>
            <w:r w:rsidRPr="00A51AFA">
              <w:rPr>
                <w:color w:val="auto"/>
                <w:lang w:val="ru-RU"/>
              </w:rPr>
              <w:t>од 22,00 до 06,00 сати радним данима, викендом и у дане државног празника</w:t>
            </w:r>
          </w:p>
          <w:p w:rsidR="002B4277" w:rsidRPr="00A51AFA" w:rsidRDefault="002B4277" w:rsidP="00746702">
            <w:pPr>
              <w:pStyle w:val="Default"/>
              <w:rPr>
                <w:color w:val="auto"/>
                <w:lang w:val="ru-RU"/>
              </w:rPr>
            </w:pP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bl>
    <w:p w:rsidR="002B4277" w:rsidRPr="002B4277" w:rsidRDefault="002B4277" w:rsidP="002B4277">
      <w:pPr>
        <w:rPr>
          <w:b/>
          <w:szCs w:val="24"/>
          <w:lang w:val="en-US"/>
        </w:rPr>
      </w:pPr>
    </w:p>
    <w:tbl>
      <w:tblPr>
        <w:tblW w:w="8077" w:type="dxa"/>
        <w:jc w:val="center"/>
        <w:tblLook w:val="01E0"/>
      </w:tblPr>
      <w:tblGrid>
        <w:gridCol w:w="2628"/>
        <w:gridCol w:w="2131"/>
        <w:gridCol w:w="3318"/>
      </w:tblGrid>
      <w:tr w:rsidR="002B4277" w:rsidRPr="009619E9" w:rsidTr="00746702">
        <w:trPr>
          <w:jc w:val="center"/>
        </w:trPr>
        <w:tc>
          <w:tcPr>
            <w:tcW w:w="2628" w:type="dxa"/>
          </w:tcPr>
          <w:p w:rsidR="002B4277" w:rsidRPr="009619E9" w:rsidRDefault="002B4277" w:rsidP="00746702">
            <w:pPr>
              <w:jc w:val="center"/>
              <w:rPr>
                <w:b/>
                <w:szCs w:val="24"/>
              </w:rPr>
            </w:pPr>
          </w:p>
        </w:tc>
        <w:tc>
          <w:tcPr>
            <w:tcW w:w="2131" w:type="dxa"/>
          </w:tcPr>
          <w:p w:rsidR="002B4277" w:rsidRPr="009619E9" w:rsidRDefault="002B4277" w:rsidP="00746702">
            <w:pPr>
              <w:jc w:val="center"/>
              <w:rPr>
                <w:b/>
                <w:szCs w:val="24"/>
              </w:rPr>
            </w:pPr>
          </w:p>
        </w:tc>
        <w:tc>
          <w:tcPr>
            <w:tcW w:w="3318" w:type="dxa"/>
          </w:tcPr>
          <w:p w:rsidR="002B4277" w:rsidRPr="009619E9" w:rsidRDefault="002B4277" w:rsidP="00746702">
            <w:pPr>
              <w:jc w:val="center"/>
              <w:rPr>
                <w:b/>
                <w:szCs w:val="24"/>
              </w:rPr>
            </w:pPr>
            <w:r w:rsidRPr="009619E9">
              <w:rPr>
                <w:b/>
                <w:szCs w:val="24"/>
              </w:rPr>
              <w:t>Потпис овлашћеног лица</w:t>
            </w:r>
          </w:p>
        </w:tc>
      </w:tr>
      <w:tr w:rsidR="002B4277" w:rsidRPr="009619E9" w:rsidTr="00746702">
        <w:trPr>
          <w:jc w:val="center"/>
        </w:trPr>
        <w:tc>
          <w:tcPr>
            <w:tcW w:w="2628" w:type="dxa"/>
          </w:tcPr>
          <w:p w:rsidR="002B4277" w:rsidRPr="009619E9" w:rsidRDefault="002B4277" w:rsidP="00746702">
            <w:pPr>
              <w:rPr>
                <w:b/>
                <w:szCs w:val="24"/>
              </w:rPr>
            </w:pPr>
          </w:p>
        </w:tc>
        <w:tc>
          <w:tcPr>
            <w:tcW w:w="2131" w:type="dxa"/>
          </w:tcPr>
          <w:p w:rsidR="002B4277" w:rsidRPr="009619E9" w:rsidRDefault="002B4277" w:rsidP="00746702">
            <w:pPr>
              <w:jc w:val="center"/>
              <w:rPr>
                <w:b/>
                <w:szCs w:val="24"/>
              </w:rPr>
            </w:pPr>
            <w:r w:rsidRPr="009619E9">
              <w:rPr>
                <w:b/>
                <w:szCs w:val="24"/>
              </w:rPr>
              <w:t>М.П.</w:t>
            </w:r>
          </w:p>
        </w:tc>
        <w:tc>
          <w:tcPr>
            <w:tcW w:w="3318" w:type="dxa"/>
          </w:tcPr>
          <w:p w:rsidR="002B4277" w:rsidRPr="009619E9" w:rsidRDefault="002B4277" w:rsidP="00746702">
            <w:pPr>
              <w:jc w:val="center"/>
              <w:rPr>
                <w:b/>
                <w:szCs w:val="24"/>
              </w:rPr>
            </w:pPr>
          </w:p>
        </w:tc>
      </w:tr>
      <w:tr w:rsidR="002B4277" w:rsidRPr="009619E9" w:rsidTr="00746702">
        <w:trPr>
          <w:trHeight w:val="885"/>
          <w:jc w:val="center"/>
        </w:trPr>
        <w:tc>
          <w:tcPr>
            <w:tcW w:w="2628" w:type="dxa"/>
          </w:tcPr>
          <w:p w:rsidR="002B4277" w:rsidRPr="009619E9" w:rsidRDefault="002B4277" w:rsidP="00746702">
            <w:pPr>
              <w:rPr>
                <w:szCs w:val="24"/>
              </w:rPr>
            </w:pPr>
          </w:p>
        </w:tc>
        <w:tc>
          <w:tcPr>
            <w:tcW w:w="2131" w:type="dxa"/>
          </w:tcPr>
          <w:p w:rsidR="002B4277" w:rsidRPr="009619E9" w:rsidRDefault="002B4277" w:rsidP="00746702">
            <w:pPr>
              <w:jc w:val="center"/>
              <w:rPr>
                <w:szCs w:val="24"/>
              </w:rPr>
            </w:pPr>
          </w:p>
        </w:tc>
        <w:tc>
          <w:tcPr>
            <w:tcW w:w="3318" w:type="dxa"/>
            <w:tcBorders>
              <w:bottom w:val="single" w:sz="4" w:space="0" w:color="auto"/>
            </w:tcBorders>
          </w:tcPr>
          <w:p w:rsidR="002B4277" w:rsidRPr="009619E9" w:rsidRDefault="002B4277" w:rsidP="00746702">
            <w:pPr>
              <w:jc w:val="center"/>
              <w:rPr>
                <w:szCs w:val="24"/>
              </w:rPr>
            </w:pPr>
          </w:p>
        </w:tc>
      </w:tr>
    </w:tbl>
    <w:p w:rsidR="00931BD9" w:rsidRDefault="00931BD9" w:rsidP="00F14AB8">
      <w:pPr>
        <w:keepNext/>
        <w:keepLines/>
        <w:rPr>
          <w:b/>
          <w:szCs w:val="24"/>
        </w:rPr>
        <w:sectPr w:rsidR="00931BD9"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276167">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по решењу директора о преносу овлашћења број</w:t>
            </w:r>
            <w:r w:rsidR="00276167">
              <w:rPr>
                <w:b/>
                <w:szCs w:val="24"/>
              </w:rPr>
              <w:t xml:space="preserve"> </w:t>
            </w:r>
            <w:r w:rsidR="00276167" w:rsidRPr="00276167">
              <w:rPr>
                <w:b/>
                <w:spacing w:val="-6"/>
              </w:rPr>
              <w:t>148-12-110-01-108/2016 од 25.04.2016. године</w:t>
            </w:r>
            <w:r w:rsidR="00276167" w:rsidRPr="00276167">
              <w:rPr>
                <w:b/>
                <w:spacing w:val="-6"/>
                <w:szCs w:val="24"/>
              </w:rPr>
              <w:t xml:space="preserve"> и</w:t>
            </w:r>
            <w:r w:rsidR="00276167" w:rsidRPr="00276167">
              <w:rPr>
                <w:b/>
                <w:bCs/>
              </w:rPr>
              <w:t xml:space="preserve"> решења о допуни решења број 148-12-110-01-108/11/2016 од 08.09.2016.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76167">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шлепања возила под царинским надзором, </w:t>
      </w:r>
      <w:r w:rsidR="00276167">
        <w:rPr>
          <w:b/>
          <w:szCs w:val="24"/>
        </w:rPr>
        <w:t>број 07</w:t>
      </w:r>
      <w:r w:rsidR="002B4277">
        <w:rPr>
          <w:b/>
          <w:szCs w:val="24"/>
        </w:rPr>
        <w:t>/201</w:t>
      </w:r>
      <w:r w:rsidR="007F0DC6">
        <w:rPr>
          <w:b/>
          <w:szCs w:val="24"/>
        </w:rPr>
        <w:t>7</w:t>
      </w:r>
      <w:r w:rsidR="002B4277" w:rsidRPr="002B4277">
        <w:rPr>
          <w:szCs w:val="24"/>
          <w:lang w:val="ru-RU"/>
        </w:rPr>
        <w:t>,</w:t>
      </w:r>
      <w:r w:rsidR="002B4277" w:rsidRPr="00207901">
        <w:rPr>
          <w:szCs w:val="24"/>
        </w:rPr>
        <w:t xml:space="preserve"> на основу позива објављеног на Порталу јавних набавки и </w:t>
      </w:r>
      <w:r w:rsidR="002B4277" w:rsidRPr="00207901">
        <w:rPr>
          <w:szCs w:val="24"/>
        </w:rPr>
        <w:lastRenderedPageBreak/>
        <w:t>на интернет страници Наручиоца;</w:t>
      </w:r>
    </w:p>
    <w:p w:rsidR="002B4277" w:rsidRPr="00207901" w:rsidRDefault="002B4277" w:rsidP="002B4277">
      <w:pPr>
        <w:pStyle w:val="NoSpacing"/>
      </w:pPr>
      <w:r w:rsidRPr="00207901">
        <w:rPr>
          <w:rFonts w:cs="Times New Roman"/>
        </w:rPr>
        <w:tab/>
      </w:r>
      <w:r w:rsidR="00276167">
        <w:t>- да је 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Pr="001545F8">
        <w:rPr>
          <w:szCs w:val="24"/>
          <w:lang w:val="ru-RU"/>
        </w:rPr>
        <w:t xml:space="preserve"> </w:t>
      </w:r>
      <w:r w:rsidR="00276167">
        <w:rPr>
          <w:szCs w:val="24"/>
        </w:rPr>
        <w:t>шлеп</w:t>
      </w:r>
      <w:r>
        <w:rPr>
          <w:szCs w:val="24"/>
        </w:rPr>
        <w:t>ањ</w:t>
      </w:r>
      <w:r>
        <w:rPr>
          <w:szCs w:val="24"/>
          <w:lang w:val="en-US"/>
        </w:rPr>
        <w:t>a</w:t>
      </w:r>
      <w:r>
        <w:rPr>
          <w:szCs w:val="24"/>
        </w:rPr>
        <w:t xml:space="preserve"> возила под царинским надзором;</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76167" w:rsidP="002B4277">
      <w:pPr>
        <w:ind w:firstLine="1440"/>
        <w:rPr>
          <w:b/>
          <w:szCs w:val="24"/>
        </w:rPr>
      </w:pPr>
      <w:r>
        <w:rPr>
          <w:szCs w:val="24"/>
        </w:rPr>
        <w:t>- да ће Добављач</w:t>
      </w:r>
      <w:r w:rsidR="002B4277" w:rsidRPr="00207901">
        <w:rPr>
          <w:szCs w:val="24"/>
        </w:rPr>
        <w:t xml:space="preserve"> извршење уговорених обавеза по овом Уговору делимично поверити Подизвођачу </w:t>
      </w:r>
      <w:r w:rsidR="002B4277" w:rsidRPr="00B028CE">
        <w:rPr>
          <w:b/>
          <w:i/>
          <w:szCs w:val="24"/>
        </w:rPr>
        <w:t>(</w:t>
      </w:r>
      <w:r w:rsidR="002B4277" w:rsidRPr="00B028CE">
        <w:rPr>
          <w:b/>
          <w:i/>
          <w:szCs w:val="24"/>
          <w:u w:val="single"/>
        </w:rPr>
        <w:t>попуњава Наручилац</w:t>
      </w:r>
      <w:r w:rsidR="002B4277" w:rsidRPr="00B028CE">
        <w:rPr>
          <w:b/>
          <w:i/>
          <w:szCs w:val="24"/>
        </w:rPr>
        <w:t>).</w:t>
      </w:r>
    </w:p>
    <w:p w:rsidR="002B4277" w:rsidRDefault="002B4277" w:rsidP="002B4277">
      <w:pPr>
        <w:ind w:firstLine="1440"/>
        <w:rPr>
          <w:b/>
          <w:szCs w:val="24"/>
          <w:u w:val="single"/>
        </w:rPr>
      </w:pPr>
    </w:p>
    <w:p w:rsidR="002B4277" w:rsidRDefault="002B4277" w:rsidP="002B4277">
      <w:pPr>
        <w:ind w:firstLine="1440"/>
        <w:rPr>
          <w:b/>
          <w:szCs w:val="24"/>
          <w:u w:val="single"/>
        </w:rPr>
      </w:pPr>
    </w:p>
    <w:p w:rsidR="002B4277" w:rsidRPr="00207901" w:rsidRDefault="002B4277" w:rsidP="002B4277">
      <w:pPr>
        <w:ind w:firstLine="1440"/>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sidR="00276167">
        <w:rPr>
          <w:szCs w:val="24"/>
        </w:rPr>
        <w:t>је пружање услуга шлеп</w:t>
      </w:r>
      <w:r>
        <w:rPr>
          <w:szCs w:val="24"/>
        </w:rPr>
        <w:t>ања возила под царинским надзором,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746702" w:rsidRDefault="002B4277" w:rsidP="002B4277">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sidR="00276167">
        <w:rPr>
          <w:szCs w:val="24"/>
        </w:rPr>
        <w:t>а шлеп</w:t>
      </w:r>
      <w:r>
        <w:rPr>
          <w:szCs w:val="24"/>
        </w:rPr>
        <w:t>ања возила под царинским надзором</w:t>
      </w:r>
      <w:r w:rsidR="00746702">
        <w:rPr>
          <w:szCs w:val="24"/>
        </w:rPr>
        <w:t>, са свим зависним трошковима које понуђач има у реализацији предметне јавне набавке.</w:t>
      </w:r>
    </w:p>
    <w:p w:rsidR="002B4277" w:rsidRPr="0091130B" w:rsidRDefault="002B4277" w:rsidP="002B4277">
      <w:pPr>
        <w:tabs>
          <w:tab w:val="left" w:pos="990"/>
        </w:tabs>
        <w:rPr>
          <w:szCs w:val="24"/>
        </w:rPr>
      </w:pPr>
      <w:r>
        <w:rPr>
          <w:szCs w:val="24"/>
        </w:rPr>
        <w:tab/>
      </w:r>
      <w:r>
        <w:rPr>
          <w:szCs w:val="24"/>
        </w:rPr>
        <w:tab/>
      </w:r>
      <w:r w:rsidRPr="00BB7BA2">
        <w:rPr>
          <w:szCs w:val="24"/>
        </w:rPr>
        <w:t>Уколико је потребно извршити услуге које нису предвиђене у</w:t>
      </w:r>
      <w:r w:rsidR="00276167">
        <w:rPr>
          <w:szCs w:val="24"/>
        </w:rPr>
        <w:t xml:space="preserve"> члану 1. овог уговора, Добављач</w:t>
      </w:r>
      <w:r w:rsidRPr="00BB7BA2">
        <w:rPr>
          <w:szCs w:val="24"/>
        </w:rPr>
        <w:t xml:space="preserve"> је дужан да уз фактуру достави важећи ценовник за извршену услугу.</w:t>
      </w:r>
    </w:p>
    <w:p w:rsidR="002B4277" w:rsidRPr="00E31383" w:rsidRDefault="002B4277" w:rsidP="002B4277">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2B4277" w:rsidRDefault="002B4277" w:rsidP="002B4277">
      <w:pPr>
        <w:rPr>
          <w:b/>
          <w:noProof/>
        </w:rPr>
      </w:pPr>
    </w:p>
    <w:p w:rsidR="002B4277" w:rsidRDefault="002B4277" w:rsidP="002B4277">
      <w:pPr>
        <w:jc w:val="center"/>
        <w:rPr>
          <w:b/>
          <w:noProof/>
        </w:rPr>
      </w:pPr>
      <w:r w:rsidRPr="00355975">
        <w:rPr>
          <w:b/>
          <w:noProof/>
        </w:rPr>
        <w:t xml:space="preserve">Члан </w:t>
      </w:r>
      <w:r>
        <w:rPr>
          <w:b/>
          <w:noProof/>
        </w:rPr>
        <w:t>3</w:t>
      </w:r>
      <w:r w:rsidRPr="00355975">
        <w:rPr>
          <w:b/>
          <w:noProof/>
        </w:rPr>
        <w:t>.</w:t>
      </w:r>
    </w:p>
    <w:p w:rsidR="002B4277" w:rsidRPr="00355975" w:rsidRDefault="002B4277" w:rsidP="002B4277">
      <w:pPr>
        <w:jc w:val="center"/>
        <w:rPr>
          <w:b/>
          <w:noProof/>
        </w:rPr>
      </w:pPr>
    </w:p>
    <w:p w:rsidR="002B4277" w:rsidRDefault="002B4277" w:rsidP="002B4277">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00276167">
        <w:rPr>
          <w:rFonts w:eastAsiaTheme="minorHAnsi"/>
          <w:szCs w:val="24"/>
        </w:rPr>
        <w:t xml:space="preserve"> рачуна од стране Добављача</w:t>
      </w:r>
      <w:r>
        <w:rPr>
          <w:rFonts w:eastAsiaTheme="minorHAnsi"/>
          <w:szCs w:val="24"/>
        </w:rPr>
        <w:t xml:space="preserve">. </w:t>
      </w:r>
    </w:p>
    <w:p w:rsidR="002B4277" w:rsidRDefault="002B4277" w:rsidP="002B4277">
      <w:pPr>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rPr>
        <w:t xml:space="preserve">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746702">
      <w:pPr>
        <w:widowControl/>
        <w:tabs>
          <w:tab w:val="left" w:pos="72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2B4277" w:rsidRPr="00052325" w:rsidRDefault="002B4277" w:rsidP="002B4277">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00276167">
        <w:rPr>
          <w:rFonts w:eastAsiaTheme="minorHAnsi"/>
          <w:szCs w:val="24"/>
          <w:lang w:val="ru-RU"/>
        </w:rPr>
        <w:t>Добављача</w:t>
      </w:r>
      <w:r w:rsidRPr="00052325">
        <w:rPr>
          <w:rFonts w:eastAsiaTheme="minorHAnsi"/>
          <w:szCs w:val="24"/>
          <w:lang w:val="ru-RU"/>
        </w:rPr>
        <w:t>.</w:t>
      </w:r>
    </w:p>
    <w:p w:rsidR="002B4277" w:rsidRDefault="002B4277" w:rsidP="002B4277">
      <w:pPr>
        <w:widowControl/>
        <w:tabs>
          <w:tab w:val="clear" w:pos="1440"/>
        </w:tabs>
        <w:autoSpaceDE w:val="0"/>
        <w:autoSpaceDN w:val="0"/>
        <w:adjustRightInd w:val="0"/>
        <w:ind w:firstLine="1440"/>
        <w:rPr>
          <w:rFonts w:eastAsiaTheme="minorHAnsi"/>
          <w:szCs w:val="24"/>
        </w:rPr>
      </w:pPr>
    </w:p>
    <w:p w:rsidR="002B4277" w:rsidRPr="00647BF6" w:rsidRDefault="002B4277" w:rsidP="002B4277">
      <w:pPr>
        <w:rPr>
          <w:b/>
          <w:szCs w:val="24"/>
        </w:rPr>
      </w:pPr>
      <w:r w:rsidRPr="00647BF6">
        <w:rPr>
          <w:b/>
          <w:szCs w:val="24"/>
        </w:rPr>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00276167">
        <w:rPr>
          <w:szCs w:val="24"/>
        </w:rPr>
        <w:t>Добављач</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lastRenderedPageBreak/>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w:t>
      </w:r>
      <w:r w:rsidR="00276167">
        <w:rPr>
          <w:szCs w:val="24"/>
        </w:rPr>
        <w:t>В, без сагласности Добављача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w:t>
      </w:r>
      <w:r w:rsidR="00276167">
        <w:rPr>
          <w:szCs w:val="24"/>
        </w:rPr>
        <w:t>ни потпис и печат Добављача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00276167">
        <w:rPr>
          <w:color w:val="000000"/>
          <w:szCs w:val="24"/>
        </w:rPr>
        <w:t xml:space="preserve"> писани захтев Добављача</w:t>
      </w:r>
      <w:r w:rsidRPr="00647BF6">
        <w:rPr>
          <w:color w:val="000000"/>
          <w:szCs w:val="24"/>
        </w:rPr>
        <w:t>.</w:t>
      </w:r>
    </w:p>
    <w:p w:rsidR="002B4277" w:rsidRDefault="002B4277" w:rsidP="002B4277">
      <w:pPr>
        <w:rPr>
          <w:szCs w:val="24"/>
        </w:rPr>
      </w:pPr>
      <w:r w:rsidRPr="00647BF6">
        <w:rPr>
          <w:szCs w:val="24"/>
        </w:rPr>
        <w:tab/>
      </w: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276167">
        <w:rPr>
          <w:szCs w:val="24"/>
        </w:rPr>
        <w:t>Добављач</w:t>
      </w:r>
      <w:r>
        <w:rPr>
          <w:szCs w:val="24"/>
        </w:rPr>
        <w:t xml:space="preserve"> </w:t>
      </w:r>
      <w:r w:rsidRPr="002E7823">
        <w:rPr>
          <w:szCs w:val="24"/>
        </w:rPr>
        <w:t>не извршава своје уговорне обавезе.</w:t>
      </w:r>
    </w:p>
    <w:p w:rsidR="002B4277" w:rsidRDefault="002B4277" w:rsidP="002B4277">
      <w:pPr>
        <w:rPr>
          <w:b/>
          <w:szCs w:val="24"/>
          <w:highlight w:val="red"/>
        </w:rPr>
      </w:pPr>
    </w:p>
    <w:p w:rsidR="002B4277" w:rsidRDefault="002B4277" w:rsidP="002B4277">
      <w:pPr>
        <w:tabs>
          <w:tab w:val="left" w:pos="0"/>
        </w:tabs>
        <w:outlineLvl w:val="0"/>
        <w:rPr>
          <w:b/>
          <w:szCs w:val="24"/>
        </w:rPr>
      </w:pPr>
      <w:r w:rsidRPr="00B7437D">
        <w:rPr>
          <w:b/>
          <w:szCs w:val="24"/>
        </w:rPr>
        <w:t>НАЧИН, РОК И 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2B4277" w:rsidRDefault="002B4277" w:rsidP="002B4277">
      <w:pPr>
        <w:rPr>
          <w:b/>
          <w:szCs w:val="24"/>
          <w:highlight w:val="red"/>
        </w:rPr>
      </w:pPr>
    </w:p>
    <w:p w:rsidR="002B4277" w:rsidRPr="000B4F9C" w:rsidRDefault="002B4277" w:rsidP="002B4277">
      <w:pPr>
        <w:pStyle w:val="NoSpacing"/>
        <w:rPr>
          <w:lang w:val="sr-Cyrl-CS"/>
        </w:rPr>
      </w:pPr>
      <w:r>
        <w:rPr>
          <w:lang w:val="sr-Cyrl-CS"/>
        </w:rPr>
        <w:tab/>
        <w:t>У</w:t>
      </w:r>
      <w:r w:rsidRPr="000B4F9C">
        <w:t xml:space="preserve">слуге </w:t>
      </w:r>
      <w:r>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2B4277" w:rsidRPr="000B4F9C" w:rsidRDefault="002B4277" w:rsidP="002B4277">
      <w:pPr>
        <w:pStyle w:val="NoSpacing"/>
      </w:pPr>
      <w:r>
        <w:rPr>
          <w:lang w:val="sr-Cyrl-CS"/>
        </w:rPr>
        <w:tab/>
      </w:r>
      <w:r w:rsidRPr="000B4F9C">
        <w:t xml:space="preserve">Наручилац има право првенства у пружању предметних услуга. </w:t>
      </w:r>
    </w:p>
    <w:p w:rsidR="002B4277" w:rsidRPr="000B4F9C" w:rsidRDefault="00276167" w:rsidP="002B4277">
      <w:pPr>
        <w:pStyle w:val="NoSpacing"/>
      </w:pPr>
      <w:r>
        <w:rPr>
          <w:lang w:val="sr-Cyrl-CS"/>
        </w:rPr>
        <w:tab/>
        <w:t>Добављач</w:t>
      </w:r>
      <w:r w:rsidR="002B4277" w:rsidRPr="000B4F9C">
        <w:t xml:space="preserve"> је дужан да започне вршење услуга одмах, по усменом или пис</w:t>
      </w:r>
      <w:r w:rsidR="002B4277">
        <w:rPr>
          <w:lang w:val="sr-Cyrl-CS"/>
        </w:rPr>
        <w:t>а</w:t>
      </w:r>
      <w:r w:rsidR="002B4277" w:rsidRPr="000B4F9C">
        <w:t>но</w:t>
      </w:r>
      <w:r w:rsidR="002B4277">
        <w:rPr>
          <w:lang w:val="sr-Cyrl-CS"/>
        </w:rPr>
        <w:t>м</w:t>
      </w:r>
      <w:r w:rsidR="002B4277" w:rsidRPr="000B4F9C">
        <w:t xml:space="preserve"> позиву овлашћеног лица Наручиоца и да услуге изврши у року не дужем од једног дана од позива Наручиоца. </w:t>
      </w:r>
    </w:p>
    <w:p w:rsidR="002B4277" w:rsidRDefault="002B4277" w:rsidP="002B4277">
      <w:pPr>
        <w:pStyle w:val="NoSpacing"/>
        <w:rPr>
          <w:lang w:val="sr-Cyrl-CS"/>
        </w:rPr>
      </w:pPr>
      <w:r>
        <w:rPr>
          <w:lang w:val="sr-Cyrl-CS"/>
        </w:rPr>
        <w:tab/>
      </w:r>
    </w:p>
    <w:p w:rsidR="002B4277" w:rsidRDefault="002B4277" w:rsidP="002B4277">
      <w:pPr>
        <w:pStyle w:val="NoSpacing"/>
        <w:rPr>
          <w:b/>
          <w:lang w:val="sr-Cyrl-CS"/>
        </w:rPr>
      </w:pPr>
      <w:r w:rsidRPr="000B4F9C">
        <w:rPr>
          <w:b/>
        </w:rPr>
        <w:t xml:space="preserve">КВАЛИТЕТ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7.</w:t>
      </w:r>
    </w:p>
    <w:p w:rsidR="002B4277" w:rsidRPr="001F2EBF" w:rsidRDefault="002B4277" w:rsidP="002B4277">
      <w:pPr>
        <w:pStyle w:val="NoSpacing"/>
        <w:rPr>
          <w:b/>
          <w:lang w:val="sr-Cyrl-CS"/>
        </w:rPr>
      </w:pP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lang w:val="sr-Cyrl-CS"/>
        </w:rPr>
        <w:tab/>
      </w:r>
      <w:r>
        <w:rPr>
          <w:lang w:val="sr-Cyrl-CS"/>
        </w:rPr>
        <w:tab/>
      </w:r>
      <w:r w:rsidR="00276167">
        <w:rPr>
          <w:rFonts w:ascii="Times New Roman" w:hAnsi="Times New Roman"/>
          <w:sz w:val="24"/>
          <w:szCs w:val="24"/>
          <w:lang w:val="sr-Cyrl-CS"/>
        </w:rPr>
        <w:t>Добављач</w:t>
      </w:r>
      <w:r w:rsidR="00276167">
        <w:rPr>
          <w:rFonts w:ascii="Times New Roman" w:hAnsi="Times New Roman"/>
          <w:sz w:val="24"/>
          <w:szCs w:val="24"/>
          <w:lang w:val="ru-RU"/>
        </w:rPr>
        <w:t xml:space="preserve"> </w:t>
      </w:r>
      <w:r w:rsidRPr="00052325">
        <w:rPr>
          <w:rFonts w:ascii="Times New Roman" w:hAnsi="Times New Roman"/>
          <w:sz w:val="24"/>
          <w:szCs w:val="24"/>
          <w:lang w:val="ru-RU"/>
        </w:rPr>
        <w:t xml:space="preserve">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2B4277" w:rsidRPr="00874F6D"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276167">
        <w:rPr>
          <w:rFonts w:ascii="Times New Roman" w:hAnsi="Times New Roman"/>
          <w:sz w:val="24"/>
          <w:szCs w:val="24"/>
          <w:lang w:val="sr-Cyrl-CS"/>
        </w:rPr>
        <w:t>Добављач</w:t>
      </w:r>
      <w:r w:rsidRPr="002B4277">
        <w:rPr>
          <w:rFonts w:ascii="Times New Roman" w:hAnsi="Times New Roman"/>
          <w:sz w:val="24"/>
          <w:szCs w:val="24"/>
          <w:lang w:val="ru-RU"/>
        </w:rPr>
        <w:t xml:space="preserve"> је дужан да приликом пружања услуга</w:t>
      </w:r>
      <w:r w:rsidRPr="00874F6D">
        <w:rPr>
          <w:rFonts w:ascii="Times New Roman" w:hAnsi="Times New Roman"/>
          <w:sz w:val="24"/>
          <w:szCs w:val="24"/>
          <w:lang w:val="sr-Cyrl-CS"/>
        </w:rPr>
        <w:t xml:space="preserve"> из члана 1. овог уговора</w:t>
      </w:r>
      <w:r w:rsidRPr="002B4277">
        <w:rPr>
          <w:rFonts w:ascii="Times New Roman" w:hAnsi="Times New Roman"/>
          <w:sz w:val="24"/>
          <w:szCs w:val="24"/>
          <w:lang w:val="ru-RU"/>
        </w:rPr>
        <w:t>, примењује све потребне мере заштите у складу са одредбама Закона о безбедности и здравља на раду („Службени гласник РС”</w:t>
      </w:r>
      <w:r w:rsidRPr="00874F6D">
        <w:rPr>
          <w:rFonts w:ascii="Times New Roman" w:hAnsi="Times New Roman"/>
          <w:sz w:val="24"/>
          <w:szCs w:val="24"/>
          <w:lang w:val="sr-Cyrl-CS"/>
        </w:rPr>
        <w:t>,</w:t>
      </w:r>
      <w:r w:rsidRPr="002B4277">
        <w:rPr>
          <w:rFonts w:ascii="Times New Roman" w:hAnsi="Times New Roman"/>
          <w:sz w:val="24"/>
          <w:szCs w:val="24"/>
          <w:lang w:val="ru-RU"/>
        </w:rPr>
        <w:t xml:space="preserve"> број 101/2005</w:t>
      </w:r>
      <w:r w:rsidR="00276167" w:rsidRPr="00276167">
        <w:rPr>
          <w:lang w:val="sr-Cyrl-CS"/>
        </w:rPr>
        <w:t xml:space="preserve"> </w:t>
      </w:r>
      <w:r w:rsidR="00276167" w:rsidRPr="00276167">
        <w:rPr>
          <w:rFonts w:ascii="Times New Roman" w:hAnsi="Times New Roman"/>
          <w:sz w:val="24"/>
          <w:szCs w:val="24"/>
          <w:lang w:val="sr-Cyrl-CS"/>
        </w:rPr>
        <w:t>и 91/2015</w:t>
      </w:r>
      <w:r w:rsidRPr="002B4277">
        <w:rPr>
          <w:rFonts w:ascii="Times New Roman" w:hAnsi="Times New Roman"/>
          <w:sz w:val="24"/>
          <w:szCs w:val="24"/>
          <w:lang w:val="ru-RU"/>
        </w:rPr>
        <w:t xml:space="preserve">) и важећим подзаконским актима. </w:t>
      </w: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2B4277" w:rsidRPr="00423E24" w:rsidRDefault="002B4277" w:rsidP="002B4277">
      <w:pPr>
        <w:pStyle w:val="NoSpacing"/>
        <w:rPr>
          <w:b/>
          <w:lang w:val="en-US"/>
        </w:rPr>
      </w:pPr>
    </w:p>
    <w:p w:rsidR="002B4277" w:rsidRDefault="002B4277" w:rsidP="002B4277">
      <w:pPr>
        <w:pStyle w:val="NoSpacing"/>
        <w:rPr>
          <w:b/>
          <w:lang w:val="sr-Cyrl-CS"/>
        </w:rPr>
      </w:pPr>
      <w:r w:rsidRPr="000B4F9C">
        <w:rPr>
          <w:b/>
        </w:rPr>
        <w:t xml:space="preserve">НАЧИН СПРОВОЂЕЊА КОНТРОЛЕ И ОБЕЗБЕЂИВАЊА ГАРАНЦИЈЕ КВАЛИТЕТА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8.</w:t>
      </w:r>
    </w:p>
    <w:p w:rsidR="002B4277" w:rsidRPr="001F2EBF" w:rsidRDefault="002B4277" w:rsidP="002B4277">
      <w:pPr>
        <w:pStyle w:val="NoSpacing"/>
        <w:rPr>
          <w:b/>
          <w:lang w:val="sr-Cyrl-CS"/>
        </w:rPr>
      </w:pPr>
    </w:p>
    <w:p w:rsidR="002B4277" w:rsidRDefault="002B4277" w:rsidP="002B4277">
      <w:pPr>
        <w:pStyle w:val="NoSpacing"/>
        <w:rPr>
          <w:lang w:val="sr-Cyrl-CS"/>
        </w:rPr>
      </w:pPr>
      <w:r>
        <w:rPr>
          <w:lang w:val="sr-Cyrl-CS"/>
        </w:rPr>
        <w:tab/>
      </w:r>
      <w:r w:rsidRPr="000B4F9C">
        <w:t xml:space="preserve">Наручилац и </w:t>
      </w:r>
      <w:r w:rsidR="00276167">
        <w:rPr>
          <w:lang w:val="sr-Cyrl-CS"/>
        </w:rPr>
        <w:t>Добављач</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276167">
        <w:rPr>
          <w:lang w:val="sr-Cyrl-CS"/>
        </w:rPr>
        <w:t>Добављач</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2B4277" w:rsidRDefault="002B4277" w:rsidP="002B4277">
      <w:pPr>
        <w:pStyle w:val="NoSpacing"/>
        <w:rPr>
          <w:bCs/>
          <w:lang w:val="sr-Cyrl-CS"/>
        </w:rPr>
      </w:pPr>
    </w:p>
    <w:p w:rsidR="002B4277" w:rsidRPr="00CE2993" w:rsidRDefault="002B4277" w:rsidP="002B4277">
      <w:pPr>
        <w:pStyle w:val="NoSpacing"/>
        <w:rPr>
          <w:bCs/>
        </w:rPr>
      </w:pPr>
      <w:r>
        <w:rPr>
          <w:bCs/>
          <w:lang w:val="sr-Cyrl-CS"/>
        </w:rPr>
        <w:tab/>
      </w:r>
      <w:r>
        <w:rPr>
          <w:bCs/>
          <w:lang w:val="sr-Cyrl-CS"/>
        </w:rPr>
        <w:tab/>
      </w:r>
      <w:r>
        <w:rPr>
          <w:bCs/>
        </w:rPr>
        <w:tab/>
      </w:r>
    </w:p>
    <w:p w:rsidR="002B4277" w:rsidRDefault="002B4277" w:rsidP="002B4277">
      <w:pPr>
        <w:tabs>
          <w:tab w:val="clear" w:pos="1440"/>
          <w:tab w:val="left" w:pos="0"/>
        </w:tabs>
        <w:outlineLvl w:val="0"/>
        <w:rPr>
          <w:b/>
          <w:bCs/>
        </w:rPr>
      </w:pPr>
      <w:r w:rsidRPr="00CE2993">
        <w:rPr>
          <w:b/>
          <w:bCs/>
        </w:rPr>
        <w:t>ГАРАНЦИЈА</w:t>
      </w:r>
    </w:p>
    <w:p w:rsidR="002B4277" w:rsidRDefault="002B4277" w:rsidP="002B4277">
      <w:pPr>
        <w:tabs>
          <w:tab w:val="clear" w:pos="1440"/>
          <w:tab w:val="left" w:pos="0"/>
        </w:tabs>
        <w:outlineLvl w:val="0"/>
        <w:rPr>
          <w:b/>
          <w:bCs/>
        </w:rPr>
      </w:pPr>
    </w:p>
    <w:p w:rsidR="002B4277" w:rsidRDefault="002B4277" w:rsidP="002B4277">
      <w:pPr>
        <w:tabs>
          <w:tab w:val="clear" w:pos="1440"/>
          <w:tab w:val="left" w:pos="0"/>
        </w:tabs>
        <w:jc w:val="center"/>
        <w:outlineLvl w:val="0"/>
        <w:rPr>
          <w:b/>
          <w:bCs/>
        </w:rPr>
      </w:pPr>
      <w:r>
        <w:rPr>
          <w:b/>
          <w:bCs/>
        </w:rPr>
        <w:t>Члан 9.</w:t>
      </w:r>
    </w:p>
    <w:p w:rsidR="002B4277" w:rsidRPr="00CE2993" w:rsidRDefault="002B4277" w:rsidP="002B4277">
      <w:pPr>
        <w:tabs>
          <w:tab w:val="clear" w:pos="1440"/>
          <w:tab w:val="left" w:pos="0"/>
        </w:tabs>
        <w:jc w:val="center"/>
        <w:outlineLvl w:val="0"/>
        <w:rPr>
          <w:bCs/>
        </w:rPr>
      </w:pPr>
    </w:p>
    <w:p w:rsidR="002B4277" w:rsidRPr="00CE2993" w:rsidRDefault="002B4277" w:rsidP="002B4277">
      <w:pPr>
        <w:tabs>
          <w:tab w:val="clear" w:pos="1440"/>
          <w:tab w:val="left" w:pos="0"/>
        </w:tabs>
        <w:outlineLvl w:val="0"/>
        <w:rPr>
          <w:bCs/>
        </w:rPr>
      </w:pPr>
      <w:r w:rsidRPr="00CE2993">
        <w:rPr>
          <w:bCs/>
        </w:rPr>
        <w:tab/>
      </w:r>
      <w:r w:rsidRPr="00CE2993">
        <w:rPr>
          <w:bCs/>
        </w:rPr>
        <w:tab/>
      </w:r>
      <w:r w:rsidR="00276167">
        <w:t>Добављач</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2B4277" w:rsidRDefault="002B4277" w:rsidP="002B4277">
      <w:pPr>
        <w:tabs>
          <w:tab w:val="clear" w:pos="1440"/>
          <w:tab w:val="left" w:pos="0"/>
        </w:tabs>
        <w:outlineLvl w:val="0"/>
        <w:rPr>
          <w:bCs/>
        </w:rPr>
      </w:pPr>
    </w:p>
    <w:p w:rsidR="002B4277" w:rsidRPr="00CE2993" w:rsidRDefault="002B4277"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76167" w:rsidP="002B4277">
      <w:pPr>
        <w:rPr>
          <w:szCs w:val="24"/>
        </w:rPr>
      </w:pPr>
      <w:r>
        <w:rPr>
          <w:szCs w:val="24"/>
        </w:rPr>
        <w:tab/>
        <w:t>Добављач</w:t>
      </w:r>
      <w:r w:rsidR="002B4277"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76167" w:rsidP="002B4277">
      <w:pPr>
        <w:rPr>
          <w:szCs w:val="24"/>
        </w:rPr>
      </w:pPr>
      <w:r>
        <w:rPr>
          <w:szCs w:val="24"/>
        </w:rPr>
        <w:tab/>
        <w:t>Добављач</w:t>
      </w:r>
      <w:r w:rsidR="002B4277" w:rsidRPr="00CE2993">
        <w:rPr>
          <w:szCs w:val="24"/>
        </w:rPr>
        <w:t xml:space="preserve"> је дужан да у складу са одредбом члана 77. Закона о јавним набавкама („Службени гласник РС”, бр</w:t>
      </w:r>
      <w:r w:rsidR="002B4277">
        <w:rPr>
          <w:szCs w:val="24"/>
        </w:rPr>
        <w:t>ој</w:t>
      </w:r>
      <w:r w:rsidR="002B4277" w:rsidRPr="00CE2993">
        <w:rPr>
          <w:szCs w:val="24"/>
        </w:rPr>
        <w:t xml:space="preserve"> 124/2012</w:t>
      </w:r>
      <w:r>
        <w:rPr>
          <w:szCs w:val="24"/>
        </w:rPr>
        <w:t>, 14/15 и 68/15</w:t>
      </w:r>
      <w:r w:rsidR="002B4277"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sidR="002B4277">
        <w:rPr>
          <w:szCs w:val="24"/>
        </w:rPr>
        <w:t>У</w:t>
      </w:r>
      <w:r w:rsidR="002B4277" w:rsidRPr="00CE2993">
        <w:rPr>
          <w:szCs w:val="24"/>
        </w:rPr>
        <w:t xml:space="preserve">говора о </w:t>
      </w:r>
      <w:r w:rsidR="002B4277">
        <w:rPr>
          <w:szCs w:val="24"/>
        </w:rPr>
        <w:t>пружању предметних услуга</w:t>
      </w:r>
      <w:r w:rsidR="002B4277" w:rsidRPr="00CE2993">
        <w:rPr>
          <w:szCs w:val="24"/>
        </w:rPr>
        <w:t xml:space="preserve"> и да је документује на прописани начин.</w:t>
      </w:r>
    </w:p>
    <w:p w:rsidR="002B4277" w:rsidRPr="00746702" w:rsidRDefault="002B4277" w:rsidP="002B4277">
      <w:pPr>
        <w:outlineLvl w:val="0"/>
        <w:rPr>
          <w:szCs w:val="24"/>
        </w:rPr>
      </w:pPr>
    </w:p>
    <w:p w:rsidR="002B4277" w:rsidRPr="00CE2993" w:rsidRDefault="002B4277" w:rsidP="002B4277">
      <w:pPr>
        <w:rPr>
          <w:b/>
          <w:smallCaps/>
          <w:kern w:val="24"/>
          <w:szCs w:val="24"/>
        </w:rPr>
      </w:pPr>
      <w:r w:rsidRPr="00CE2993">
        <w:rPr>
          <w:b/>
          <w:smallCaps/>
          <w:kern w:val="24"/>
          <w:szCs w:val="24"/>
        </w:rPr>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2B4277" w:rsidRDefault="002B4277" w:rsidP="002B4277">
      <w:pPr>
        <w:ind w:left="1"/>
        <w:rPr>
          <w:szCs w:val="24"/>
          <w:lang w:val="en-US"/>
        </w:rPr>
      </w:pPr>
      <w:r w:rsidRPr="00CE2993">
        <w:rPr>
          <w:szCs w:val="24"/>
        </w:rPr>
        <w:tab/>
        <w:t>За све што није предвиђено овим уговором, примењиваће се одредбе Закона о облигационим односима.</w:t>
      </w:r>
    </w:p>
    <w:p w:rsidR="00423E24" w:rsidRPr="00423E24" w:rsidRDefault="00423E24" w:rsidP="002B4277">
      <w:pPr>
        <w:ind w:left="1"/>
        <w:rPr>
          <w:szCs w:val="24"/>
          <w:lang w:val="en-US"/>
        </w:rPr>
      </w:pPr>
    </w:p>
    <w:p w:rsidR="002B4277" w:rsidRPr="00CE2993" w:rsidRDefault="002B4277" w:rsidP="002B4277">
      <w:pPr>
        <w:ind w:left="1"/>
        <w:rPr>
          <w:szCs w:val="24"/>
        </w:rPr>
      </w:pP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lastRenderedPageBreak/>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Уговор се закључује даном потписивања обе уговорне стране.</w:t>
      </w:r>
    </w:p>
    <w:p w:rsidR="002B4277" w:rsidRPr="00CE2993" w:rsidRDefault="002B4277" w:rsidP="002B4277">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 године</w:t>
      </w:r>
      <w:r w:rsidR="00A008E5">
        <w:rPr>
          <w:szCs w:val="24"/>
        </w:rPr>
        <w:t xml:space="preserve"> или до утрошка финансијских средстава</w:t>
      </w:r>
      <w:r w:rsidRPr="00CE2993">
        <w:rPr>
          <w:szCs w:val="24"/>
        </w:rPr>
        <w:t>.</w:t>
      </w:r>
    </w:p>
    <w:p w:rsidR="002B4277" w:rsidRPr="00CE2993" w:rsidRDefault="002B4277" w:rsidP="002B4277">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w:t>
      </w:r>
      <w:r w:rsidR="00A008E5">
        <w:t>а 2 (два) примерка Добављач</w:t>
      </w:r>
      <w:r w:rsidRPr="00CE2993">
        <w:t>.</w:t>
      </w:r>
    </w:p>
    <w:p w:rsidR="002B4277" w:rsidRDefault="002B4277" w:rsidP="002B4277">
      <w:pPr>
        <w:keepNext/>
        <w:keepLines/>
        <w:ind w:firstLine="720"/>
      </w:pPr>
    </w:p>
    <w:p w:rsidR="002B4277" w:rsidRDefault="002B4277" w:rsidP="002B4277">
      <w:pPr>
        <w:rPr>
          <w:sz w:val="22"/>
          <w:szCs w:val="22"/>
        </w:rPr>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9D7691" w:rsidRDefault="00A008E5" w:rsidP="00746702">
            <w:pPr>
              <w:jc w:val="center"/>
              <w:rPr>
                <w:b/>
                <w:szCs w:val="24"/>
              </w:rPr>
            </w:pPr>
            <w:r>
              <w:rPr>
                <w:b/>
                <w:szCs w:val="24"/>
              </w:rPr>
              <w:t>ДОБАВЉАЧ</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Default="009C546D"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Pr="00EE2479" w:rsidRDefault="00EE2479" w:rsidP="00EE2479">
      <w:pPr>
        <w:pStyle w:val="Standard"/>
        <w:outlineLvl w:val="0"/>
        <w:rPr>
          <w:b/>
          <w:sz w:val="32"/>
          <w:szCs w:val="32"/>
        </w:rPr>
      </w:pPr>
    </w:p>
    <w:p w:rsidR="009C546D" w:rsidRPr="000377DF" w:rsidRDefault="009C546D"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825" w:rsidRDefault="00A77825" w:rsidP="00300C7B">
      <w:r>
        <w:separator/>
      </w:r>
    </w:p>
  </w:endnote>
  <w:endnote w:type="continuationSeparator" w:id="0">
    <w:p w:rsidR="00A77825" w:rsidRDefault="00A77825"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876" w:rsidRDefault="005637ED" w:rsidP="00300C7B">
    <w:pPr>
      <w:pStyle w:val="Footer"/>
      <w:framePr w:wrap="around" w:vAnchor="text" w:hAnchor="margin" w:xAlign="right" w:y="1"/>
      <w:rPr>
        <w:rStyle w:val="PageNumber"/>
      </w:rPr>
    </w:pPr>
    <w:r>
      <w:rPr>
        <w:rStyle w:val="PageNumber"/>
      </w:rPr>
      <w:fldChar w:fldCharType="begin"/>
    </w:r>
    <w:r w:rsidR="003C3876">
      <w:rPr>
        <w:rStyle w:val="PageNumber"/>
      </w:rPr>
      <w:instrText xml:space="preserve">PAGE  </w:instrText>
    </w:r>
    <w:r>
      <w:rPr>
        <w:rStyle w:val="PageNumber"/>
      </w:rPr>
      <w:fldChar w:fldCharType="end"/>
    </w:r>
  </w:p>
  <w:p w:rsidR="003C3876" w:rsidRDefault="003C3876"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876" w:rsidRPr="00460D7C" w:rsidRDefault="003C3876"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p>
  <w:p w:rsidR="003C3876" w:rsidRPr="00BC38DF" w:rsidRDefault="003C3876"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825" w:rsidRDefault="00A77825" w:rsidP="00300C7B">
      <w:r>
        <w:separator/>
      </w:r>
    </w:p>
  </w:footnote>
  <w:footnote w:type="continuationSeparator" w:id="0">
    <w:p w:rsidR="00A77825" w:rsidRDefault="00A77825"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876" w:rsidRDefault="005637ED" w:rsidP="00300C7B">
    <w:pPr>
      <w:pStyle w:val="Header"/>
      <w:framePr w:wrap="around" w:vAnchor="text" w:hAnchor="margin" w:xAlign="center" w:y="1"/>
      <w:rPr>
        <w:rStyle w:val="PageNumber"/>
      </w:rPr>
    </w:pPr>
    <w:r>
      <w:rPr>
        <w:rStyle w:val="PageNumber"/>
      </w:rPr>
      <w:fldChar w:fldCharType="begin"/>
    </w:r>
    <w:r w:rsidR="003C3876">
      <w:rPr>
        <w:rStyle w:val="PageNumber"/>
      </w:rPr>
      <w:instrText xml:space="preserve">PAGE  </w:instrText>
    </w:r>
    <w:r>
      <w:rPr>
        <w:rStyle w:val="PageNumber"/>
      </w:rPr>
      <w:fldChar w:fldCharType="separate"/>
    </w:r>
    <w:r w:rsidR="003C3876">
      <w:rPr>
        <w:rStyle w:val="PageNumber"/>
        <w:noProof/>
      </w:rPr>
      <w:t>6</w:t>
    </w:r>
    <w:r>
      <w:rPr>
        <w:rStyle w:val="PageNumber"/>
      </w:rPr>
      <w:fldChar w:fldCharType="end"/>
    </w:r>
  </w:p>
  <w:p w:rsidR="003C3876" w:rsidRDefault="003C38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3C3876" w:rsidRPr="00EB49BF" w:rsidRDefault="003C3876" w:rsidP="00533FCC">
        <w:pPr>
          <w:pStyle w:val="Header"/>
          <w:jc w:val="center"/>
        </w:pPr>
        <w:r w:rsidRPr="00EB49BF">
          <w:t xml:space="preserve">Страна </w:t>
        </w:r>
        <w:r w:rsidR="005637ED">
          <w:fldChar w:fldCharType="begin"/>
        </w:r>
        <w:r>
          <w:instrText xml:space="preserve"> PAGE </w:instrText>
        </w:r>
        <w:r w:rsidR="005637ED">
          <w:fldChar w:fldCharType="separate"/>
        </w:r>
        <w:r w:rsidR="00533FCC">
          <w:rPr>
            <w:noProof/>
          </w:rPr>
          <w:t>1</w:t>
        </w:r>
        <w:r w:rsidR="005637ED">
          <w:rPr>
            <w:noProof/>
          </w:rPr>
          <w:fldChar w:fldCharType="end"/>
        </w:r>
        <w:r>
          <w:t xml:space="preserve"> од 45</w:t>
        </w:r>
      </w:p>
    </w:sdtContent>
  </w:sdt>
  <w:p w:rsidR="003C3876" w:rsidRPr="004026E6" w:rsidRDefault="003C3876"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6">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5">
    <w:nsid w:val="519C0D85"/>
    <w:multiLevelType w:val="hybridMultilevel"/>
    <w:tmpl w:val="701EC42A"/>
    <w:lvl w:ilvl="0" w:tplc="04090001">
      <w:start w:val="1"/>
      <w:numFmt w:val="bullet"/>
      <w:lvlText w:val=""/>
      <w:lvlJc w:val="left"/>
      <w:pPr>
        <w:tabs>
          <w:tab w:val="num" w:pos="862"/>
        </w:tabs>
        <w:ind w:left="862" w:hanging="360"/>
      </w:pPr>
      <w:rPr>
        <w:rFonts w:ascii="Symbol" w:hAnsi="Symbol" w:hint="default"/>
      </w:rPr>
    </w:lvl>
    <w:lvl w:ilvl="1" w:tplc="0409000F">
      <w:start w:val="1"/>
      <w:numFmt w:val="decimal"/>
      <w:lvlText w:val="%2."/>
      <w:lvlJc w:val="left"/>
      <w:pPr>
        <w:tabs>
          <w:tab w:val="num" w:pos="502"/>
        </w:tabs>
        <w:ind w:left="502" w:hanging="360"/>
      </w:pPr>
      <w:rPr>
        <w:rFonts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cs="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cs="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6">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2">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0"/>
  </w:num>
  <w:num w:numId="3">
    <w:abstractNumId w:val="6"/>
  </w:num>
  <w:num w:numId="4">
    <w:abstractNumId w:val="22"/>
  </w:num>
  <w:num w:numId="5">
    <w:abstractNumId w:val="13"/>
  </w:num>
  <w:num w:numId="6">
    <w:abstractNumId w:val="18"/>
  </w:num>
  <w:num w:numId="7">
    <w:abstractNumId w:val="11"/>
  </w:num>
  <w:num w:numId="8">
    <w:abstractNumId w:val="12"/>
  </w:num>
  <w:num w:numId="9">
    <w:abstractNumId w:val="7"/>
  </w:num>
  <w:num w:numId="10">
    <w:abstractNumId w:val="17"/>
  </w:num>
  <w:num w:numId="11">
    <w:abstractNumId w:val="12"/>
    <w:lvlOverride w:ilvl="0">
      <w:startOverride w:val="1"/>
    </w:lvlOverride>
  </w:num>
  <w:num w:numId="12">
    <w:abstractNumId w:val="23"/>
  </w:num>
  <w:num w:numId="13">
    <w:abstractNumId w:val="25"/>
  </w:num>
  <w:num w:numId="14">
    <w:abstractNumId w:val="1"/>
  </w:num>
  <w:num w:numId="15">
    <w:abstractNumId w:val="14"/>
  </w:num>
  <w:num w:numId="16">
    <w:abstractNumId w:val="4"/>
  </w:num>
  <w:num w:numId="17">
    <w:abstractNumId w:val="16"/>
  </w:num>
  <w:num w:numId="18">
    <w:abstractNumId w:val="10"/>
  </w:num>
  <w:num w:numId="19">
    <w:abstractNumId w:val="24"/>
  </w:num>
  <w:num w:numId="20">
    <w:abstractNumId w:val="2"/>
  </w:num>
  <w:num w:numId="21">
    <w:abstractNumId w:val="19"/>
  </w:num>
  <w:num w:numId="22">
    <w:abstractNumId w:val="3"/>
  </w:num>
  <w:num w:numId="23">
    <w:abstractNumId w:val="21"/>
  </w:num>
  <w:num w:numId="24">
    <w:abstractNumId w:val="9"/>
  </w:num>
  <w:num w:numId="25">
    <w:abstractNumId w:val="5"/>
  </w:num>
  <w:num w:numId="26">
    <w:abstractNumId w:val="15"/>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300C7B"/>
    <w:rsid w:val="000251CB"/>
    <w:rsid w:val="00030CD9"/>
    <w:rsid w:val="000377DF"/>
    <w:rsid w:val="00037A96"/>
    <w:rsid w:val="00050475"/>
    <w:rsid w:val="000505C4"/>
    <w:rsid w:val="000556E8"/>
    <w:rsid w:val="00057E5E"/>
    <w:rsid w:val="000625E9"/>
    <w:rsid w:val="0008631E"/>
    <w:rsid w:val="000A0257"/>
    <w:rsid w:val="000A0E5E"/>
    <w:rsid w:val="000A3045"/>
    <w:rsid w:val="000D0C1F"/>
    <w:rsid w:val="000E00D4"/>
    <w:rsid w:val="000E5F5A"/>
    <w:rsid w:val="000F02FF"/>
    <w:rsid w:val="00101D1D"/>
    <w:rsid w:val="00121DAE"/>
    <w:rsid w:val="00123589"/>
    <w:rsid w:val="00183BA0"/>
    <w:rsid w:val="00186CCD"/>
    <w:rsid w:val="001B581C"/>
    <w:rsid w:val="001E4867"/>
    <w:rsid w:val="001F19A1"/>
    <w:rsid w:val="00212C34"/>
    <w:rsid w:val="00233428"/>
    <w:rsid w:val="002358FF"/>
    <w:rsid w:val="00241E81"/>
    <w:rsid w:val="00242B10"/>
    <w:rsid w:val="00265885"/>
    <w:rsid w:val="00276167"/>
    <w:rsid w:val="00276F46"/>
    <w:rsid w:val="002A58C4"/>
    <w:rsid w:val="002B4277"/>
    <w:rsid w:val="002B7CFD"/>
    <w:rsid w:val="002C3DD3"/>
    <w:rsid w:val="002D6038"/>
    <w:rsid w:val="002E28B6"/>
    <w:rsid w:val="002E39EF"/>
    <w:rsid w:val="00300C7B"/>
    <w:rsid w:val="00346AD0"/>
    <w:rsid w:val="00350914"/>
    <w:rsid w:val="00373415"/>
    <w:rsid w:val="003747C7"/>
    <w:rsid w:val="003B05BE"/>
    <w:rsid w:val="003B2DFC"/>
    <w:rsid w:val="003B5AC4"/>
    <w:rsid w:val="003C3697"/>
    <w:rsid w:val="003C3876"/>
    <w:rsid w:val="003D1B4C"/>
    <w:rsid w:val="003F1AA8"/>
    <w:rsid w:val="00401773"/>
    <w:rsid w:val="004157EA"/>
    <w:rsid w:val="00423E24"/>
    <w:rsid w:val="0044163F"/>
    <w:rsid w:val="00453067"/>
    <w:rsid w:val="0048590F"/>
    <w:rsid w:val="004A68F1"/>
    <w:rsid w:val="004B1564"/>
    <w:rsid w:val="00502DEE"/>
    <w:rsid w:val="00520CA3"/>
    <w:rsid w:val="0052339A"/>
    <w:rsid w:val="0052597F"/>
    <w:rsid w:val="00527313"/>
    <w:rsid w:val="00533FCC"/>
    <w:rsid w:val="00537BFC"/>
    <w:rsid w:val="00553E93"/>
    <w:rsid w:val="005575AF"/>
    <w:rsid w:val="005637ED"/>
    <w:rsid w:val="00563FE5"/>
    <w:rsid w:val="00564986"/>
    <w:rsid w:val="005729AD"/>
    <w:rsid w:val="005755C1"/>
    <w:rsid w:val="005822CC"/>
    <w:rsid w:val="00591B34"/>
    <w:rsid w:val="005A3C7D"/>
    <w:rsid w:val="005C3A1B"/>
    <w:rsid w:val="005C5BE0"/>
    <w:rsid w:val="005D044A"/>
    <w:rsid w:val="005F4862"/>
    <w:rsid w:val="00600019"/>
    <w:rsid w:val="0060497D"/>
    <w:rsid w:val="00613C03"/>
    <w:rsid w:val="00637B19"/>
    <w:rsid w:val="0067289D"/>
    <w:rsid w:val="00684C92"/>
    <w:rsid w:val="006B3D0F"/>
    <w:rsid w:val="006B7438"/>
    <w:rsid w:val="006C43ED"/>
    <w:rsid w:val="006D52B2"/>
    <w:rsid w:val="006E1EC4"/>
    <w:rsid w:val="00710028"/>
    <w:rsid w:val="00717F72"/>
    <w:rsid w:val="00721F09"/>
    <w:rsid w:val="00746702"/>
    <w:rsid w:val="0076707A"/>
    <w:rsid w:val="00772949"/>
    <w:rsid w:val="007A6263"/>
    <w:rsid w:val="007C1110"/>
    <w:rsid w:val="007E2AF7"/>
    <w:rsid w:val="007F0DC6"/>
    <w:rsid w:val="0081331C"/>
    <w:rsid w:val="00827F88"/>
    <w:rsid w:val="00831C93"/>
    <w:rsid w:val="0083486C"/>
    <w:rsid w:val="00841A54"/>
    <w:rsid w:val="008545FC"/>
    <w:rsid w:val="0085798D"/>
    <w:rsid w:val="00892F7D"/>
    <w:rsid w:val="008A2D58"/>
    <w:rsid w:val="008A6FC4"/>
    <w:rsid w:val="008D307F"/>
    <w:rsid w:val="008D34E2"/>
    <w:rsid w:val="008D6324"/>
    <w:rsid w:val="008E0B51"/>
    <w:rsid w:val="008E4312"/>
    <w:rsid w:val="008E76F5"/>
    <w:rsid w:val="008F0266"/>
    <w:rsid w:val="008F198E"/>
    <w:rsid w:val="008F357C"/>
    <w:rsid w:val="008F3C77"/>
    <w:rsid w:val="00920286"/>
    <w:rsid w:val="00931BD9"/>
    <w:rsid w:val="00932700"/>
    <w:rsid w:val="009357C4"/>
    <w:rsid w:val="009B2D4D"/>
    <w:rsid w:val="009C546D"/>
    <w:rsid w:val="009C57D3"/>
    <w:rsid w:val="009E2C27"/>
    <w:rsid w:val="009F3E05"/>
    <w:rsid w:val="009F4597"/>
    <w:rsid w:val="00A008E5"/>
    <w:rsid w:val="00A01581"/>
    <w:rsid w:val="00A0251A"/>
    <w:rsid w:val="00A26872"/>
    <w:rsid w:val="00A31A3E"/>
    <w:rsid w:val="00A35E3F"/>
    <w:rsid w:val="00A40D9A"/>
    <w:rsid w:val="00A41CC0"/>
    <w:rsid w:val="00A512CB"/>
    <w:rsid w:val="00A64E0B"/>
    <w:rsid w:val="00A751D1"/>
    <w:rsid w:val="00A77825"/>
    <w:rsid w:val="00A85ADB"/>
    <w:rsid w:val="00A960C3"/>
    <w:rsid w:val="00A96BAF"/>
    <w:rsid w:val="00B07BF4"/>
    <w:rsid w:val="00B10659"/>
    <w:rsid w:val="00B143B7"/>
    <w:rsid w:val="00B34A01"/>
    <w:rsid w:val="00B37621"/>
    <w:rsid w:val="00B46FFD"/>
    <w:rsid w:val="00B47D4B"/>
    <w:rsid w:val="00B87E3D"/>
    <w:rsid w:val="00B925F9"/>
    <w:rsid w:val="00B9723D"/>
    <w:rsid w:val="00BC066B"/>
    <w:rsid w:val="00BE6D57"/>
    <w:rsid w:val="00BE766E"/>
    <w:rsid w:val="00C01450"/>
    <w:rsid w:val="00C14ED9"/>
    <w:rsid w:val="00C32AA2"/>
    <w:rsid w:val="00C40A16"/>
    <w:rsid w:val="00C4287C"/>
    <w:rsid w:val="00C432BE"/>
    <w:rsid w:val="00C60F5C"/>
    <w:rsid w:val="00C75E0F"/>
    <w:rsid w:val="00C86E6E"/>
    <w:rsid w:val="00C95396"/>
    <w:rsid w:val="00CA0998"/>
    <w:rsid w:val="00CA4792"/>
    <w:rsid w:val="00CB0CF1"/>
    <w:rsid w:val="00CB682C"/>
    <w:rsid w:val="00CF10A3"/>
    <w:rsid w:val="00D0345E"/>
    <w:rsid w:val="00D05AFE"/>
    <w:rsid w:val="00D11D51"/>
    <w:rsid w:val="00D12541"/>
    <w:rsid w:val="00D319E2"/>
    <w:rsid w:val="00D43D3B"/>
    <w:rsid w:val="00D44265"/>
    <w:rsid w:val="00D86478"/>
    <w:rsid w:val="00DB53AA"/>
    <w:rsid w:val="00DB634F"/>
    <w:rsid w:val="00DB6EC1"/>
    <w:rsid w:val="00DB7371"/>
    <w:rsid w:val="00DC0BE2"/>
    <w:rsid w:val="00DE310A"/>
    <w:rsid w:val="00DE79BA"/>
    <w:rsid w:val="00DF4D08"/>
    <w:rsid w:val="00DF5460"/>
    <w:rsid w:val="00DF5BFF"/>
    <w:rsid w:val="00E117B0"/>
    <w:rsid w:val="00E14F61"/>
    <w:rsid w:val="00E53083"/>
    <w:rsid w:val="00E64DD7"/>
    <w:rsid w:val="00E72DF6"/>
    <w:rsid w:val="00E975E0"/>
    <w:rsid w:val="00EA228F"/>
    <w:rsid w:val="00EA7CE4"/>
    <w:rsid w:val="00EC61E8"/>
    <w:rsid w:val="00EC63F6"/>
    <w:rsid w:val="00EC6D7F"/>
    <w:rsid w:val="00ED3E7C"/>
    <w:rsid w:val="00EE2479"/>
    <w:rsid w:val="00F14AB8"/>
    <w:rsid w:val="00F26DE5"/>
    <w:rsid w:val="00F57893"/>
    <w:rsid w:val="00F618BF"/>
    <w:rsid w:val="00F65979"/>
    <w:rsid w:val="00F92B0A"/>
    <w:rsid w:val="00FA5856"/>
    <w:rsid w:val="00FB1C18"/>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pravacarina.r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pravacarina.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29363-43FF-451B-896B-5F63AE357929}"/>
</file>

<file path=customXml/itemProps2.xml><?xml version="1.0" encoding="utf-8"?>
<ds:datastoreItem xmlns:ds="http://schemas.openxmlformats.org/officeDocument/2006/customXml" ds:itemID="{FEE1F1A0-C233-4374-A925-E98009CAFC06}"/>
</file>

<file path=customXml/itemProps3.xml><?xml version="1.0" encoding="utf-8"?>
<ds:datastoreItem xmlns:ds="http://schemas.openxmlformats.org/officeDocument/2006/customXml" ds:itemID="{E3F414B3-0820-42BA-B3B0-E0B78C6B0510}"/>
</file>

<file path=customXml/itemProps4.xml><?xml version="1.0" encoding="utf-8"?>
<ds:datastoreItem xmlns:ds="http://schemas.openxmlformats.org/officeDocument/2006/customXml" ds:itemID="{637B60E5-2F0B-4022-98FE-07356700E916}"/>
</file>

<file path=docProps/app.xml><?xml version="1.0" encoding="utf-8"?>
<Properties xmlns="http://schemas.openxmlformats.org/officeDocument/2006/extended-properties" xmlns:vt="http://schemas.openxmlformats.org/officeDocument/2006/docPropsVTypes">
  <Template>Normal</Template>
  <TotalTime>153</TotalTime>
  <Pages>47</Pages>
  <Words>9075</Words>
  <Characters>51733</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bukvicm</cp:lastModifiedBy>
  <cp:revision>12</cp:revision>
  <cp:lastPrinted>2016-02-24T11:12:00Z</cp:lastPrinted>
  <dcterms:created xsi:type="dcterms:W3CDTF">2017-01-12T00:04:00Z</dcterms:created>
  <dcterms:modified xsi:type="dcterms:W3CDTF">2017-01-20T13:45:00Z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