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B9418A" w:rsidRPr="00B9418A">
        <w:rPr>
          <w:rFonts w:ascii="Times New Roman" w:hAnsi="Times New Roman"/>
          <w:b/>
          <w:lang w:val="ru-RU"/>
        </w:rPr>
        <w:t>98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B9418A">
        <w:rPr>
          <w:rFonts w:ascii="Times New Roman" w:hAnsi="Times New Roman"/>
          <w:b/>
          <w:lang w:val="sr-Cyrl-CS"/>
        </w:rPr>
        <w:t>Ласерски штампачи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C6C8C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9418A" w:rsidRDefault="00B9418A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9418A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B9418A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16668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FD5964" w:rsidRPr="00FD5964" w:rsidRDefault="00B7647D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</w:t>
      </w:r>
      <w:r w:rsidR="00B9418A">
        <w:rPr>
          <w:lang w:val="sr-Cyrl-CS"/>
        </w:rPr>
        <w:t>ручилац остаје при захтевима</w:t>
      </w:r>
      <w:r w:rsidR="00FD5964">
        <w:rPr>
          <w:lang w:val="sr-Cyrl-CS"/>
        </w:rPr>
        <w:t xml:space="preserve"> из конкурсне документације.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C4C0E"/>
    <w:rsid w:val="005177E6"/>
    <w:rsid w:val="00540473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D0D07"/>
    <w:rsid w:val="00AF2CB2"/>
    <w:rsid w:val="00B347ED"/>
    <w:rsid w:val="00B7647D"/>
    <w:rsid w:val="00B9418A"/>
    <w:rsid w:val="00BC6C8C"/>
    <w:rsid w:val="00BD6C4A"/>
    <w:rsid w:val="00C63F31"/>
    <w:rsid w:val="00CD2A28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E4018D-82EC-48F8-BADE-127FDF4D9017}"/>
</file>

<file path=customXml/itemProps2.xml><?xml version="1.0" encoding="utf-8"?>
<ds:datastoreItem xmlns:ds="http://schemas.openxmlformats.org/officeDocument/2006/customXml" ds:itemID="{D0B8E872-6AAA-47C0-A308-C9E25B18C8BA}"/>
</file>

<file path=customXml/itemProps3.xml><?xml version="1.0" encoding="utf-8"?>
<ds:datastoreItem xmlns:ds="http://schemas.openxmlformats.org/officeDocument/2006/customXml" ds:itemID="{BBBFA27E-343E-42A1-BD40-A7020F739A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2014-12-12T15:05:00Z</dcterms:created>
  <dcterms:modified xsi:type="dcterms:W3CDTF">2014-12-12T15:05:00Z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