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837" w:rsidRPr="009F2296" w:rsidRDefault="00BC2E96" w:rsidP="009F2296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Објашњење – јавна набавка број </w:t>
      </w:r>
      <w:r w:rsidR="003E5D42">
        <w:rPr>
          <w:rFonts w:ascii="Times New Roman" w:hAnsi="Times New Roman"/>
          <w:b/>
          <w:lang w:val="sr-Cyrl-CS"/>
        </w:rPr>
        <w:t>27</w:t>
      </w:r>
      <w:r>
        <w:rPr>
          <w:rFonts w:ascii="Times New Roman" w:hAnsi="Times New Roman"/>
          <w:b/>
          <w:lang w:val="sr-Cyrl-CS"/>
        </w:rPr>
        <w:t xml:space="preserve">/14, чији је предмет набавка </w:t>
      </w:r>
      <w:r w:rsidR="009F2296" w:rsidRPr="009F2296">
        <w:rPr>
          <w:rFonts w:ascii="Times New Roman" w:hAnsi="Times New Roman"/>
          <w:b/>
          <w:lang w:val="sr-Cyrl-CS"/>
        </w:rPr>
        <w:t>услуга израде пројектне документације за замену хидроизолације на равном крову за Царинарницу Шабац</w:t>
      </w:r>
    </w:p>
    <w:p w:rsidR="00CB3837" w:rsidRP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Pr="003E6445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9949DB" w:rsidRPr="00CB3837" w:rsidRDefault="009949DB" w:rsidP="00C71849">
      <w:pPr>
        <w:keepNext/>
        <w:keepLines/>
        <w:jc w:val="both"/>
        <w:rPr>
          <w:lang w:val="sr-Cyrl-CS"/>
        </w:rPr>
      </w:pPr>
    </w:p>
    <w:p w:rsidR="00CB3837" w:rsidRPr="00AB63C7" w:rsidRDefault="00AB63C7" w:rsidP="00E323AB">
      <w:pPr>
        <w:pStyle w:val="BodyText"/>
        <w:keepNext/>
        <w:keepLines/>
        <w:tabs>
          <w:tab w:val="left" w:pos="720"/>
          <w:tab w:val="center" w:pos="1080"/>
        </w:tabs>
        <w:ind w:firstLine="720"/>
        <w:jc w:val="both"/>
        <w:rPr>
          <w:rFonts w:ascii="Times New Roman" w:hAnsi="Times New Roman"/>
          <w:lang w:val="sr-Cyrl-CS"/>
        </w:rPr>
      </w:pPr>
      <w:r w:rsidRPr="00AB63C7">
        <w:rPr>
          <w:rFonts w:ascii="Times New Roman" w:hAnsi="Times New Roman"/>
          <w:lang w:val="sr-Cyrl-CS"/>
        </w:rPr>
        <w:t xml:space="preserve">На основу Правилника о енергетској ефикасности зграда („Сл. </w:t>
      </w:r>
      <w:r>
        <w:rPr>
          <w:rFonts w:ascii="Times New Roman" w:hAnsi="Times New Roman"/>
          <w:lang w:val="sr-Cyrl-CS"/>
        </w:rPr>
        <w:t>г</w:t>
      </w:r>
      <w:r w:rsidRPr="00AB63C7">
        <w:rPr>
          <w:rFonts w:ascii="Times New Roman" w:hAnsi="Times New Roman"/>
          <w:lang w:val="sr-Cyrl-CS"/>
        </w:rPr>
        <w:t>ласник РС“ бр</w:t>
      </w:r>
      <w:r w:rsidR="00E323AB">
        <w:rPr>
          <w:rFonts w:ascii="Times New Roman" w:hAnsi="Times New Roman"/>
          <w:lang w:val="sr-Cyrl-CS"/>
        </w:rPr>
        <w:t>.61/11) који је у примени од 30.09.</w:t>
      </w:r>
      <w:r w:rsidRPr="00AB63C7">
        <w:rPr>
          <w:rFonts w:ascii="Times New Roman" w:hAnsi="Times New Roman"/>
          <w:lang w:val="sr-Cyrl-CS"/>
        </w:rPr>
        <w:t xml:space="preserve">2012. </w:t>
      </w:r>
      <w:r>
        <w:rPr>
          <w:rFonts w:ascii="Times New Roman" w:hAnsi="Times New Roman"/>
          <w:lang w:val="sr-Cyrl-CS"/>
        </w:rPr>
        <w:t>г</w:t>
      </w:r>
      <w:r w:rsidRPr="00AB63C7">
        <w:rPr>
          <w:rFonts w:ascii="Times New Roman" w:hAnsi="Times New Roman"/>
          <w:lang w:val="sr-Cyrl-CS"/>
        </w:rPr>
        <w:t>одине у оквиру предметног Главног пројекта санације потребно је израдити и Елаборат енергетске ефикасности (члан 3, тачка 2.). У конкурсној документацији није наведено да је потребно израдити елаборат енергетске ефикасности. Да ли је елаборат саставни део понуде или не?</w:t>
      </w:r>
    </w:p>
    <w:p w:rsidR="00C71849" w:rsidRDefault="00C71849" w:rsidP="006851C1">
      <w:pPr>
        <w:keepNext/>
        <w:keepLines/>
        <w:rPr>
          <w:rFonts w:ascii="Times New Roman" w:hAnsi="Times New Roman"/>
          <w:b/>
          <w:lang w:val="sr-Cyrl-CS"/>
        </w:rPr>
      </w:pPr>
    </w:p>
    <w:p w:rsidR="00CB3837" w:rsidRDefault="00CB3837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A078CF" w:rsidRPr="00042049" w:rsidRDefault="00A078CF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CB3837" w:rsidRPr="00CB3837" w:rsidRDefault="00CB3837" w:rsidP="00C71849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</w:p>
    <w:p w:rsidR="00CB3837" w:rsidRPr="00FF1C05" w:rsidRDefault="00042049" w:rsidP="00042049">
      <w:pPr>
        <w:ind w:firstLine="720"/>
        <w:jc w:val="both"/>
        <w:rPr>
          <w:lang w:val="sr-Cyrl-CS"/>
        </w:rPr>
      </w:pPr>
      <w:r w:rsidRPr="00AB63C7">
        <w:rPr>
          <w:rFonts w:ascii="Times New Roman" w:hAnsi="Times New Roman"/>
          <w:lang w:val="sr-Cyrl-CS"/>
        </w:rPr>
        <w:t xml:space="preserve">Елаборат енергетске ефикасности </w:t>
      </w:r>
      <w:r>
        <w:rPr>
          <w:rFonts w:ascii="Times New Roman" w:hAnsi="Times New Roman"/>
          <w:lang w:val="sr-Cyrl-CS"/>
        </w:rPr>
        <w:t xml:space="preserve">није </w:t>
      </w:r>
      <w:r w:rsidRPr="00AB63C7">
        <w:rPr>
          <w:rFonts w:ascii="Times New Roman" w:hAnsi="Times New Roman"/>
          <w:lang w:val="sr-Cyrl-CS"/>
        </w:rPr>
        <w:t>саставни део понуде</w:t>
      </w:r>
      <w:r>
        <w:rPr>
          <w:rFonts w:ascii="Times New Roman" w:hAnsi="Times New Roman"/>
          <w:lang w:val="sr-Cyrl-CS"/>
        </w:rPr>
        <w:t xml:space="preserve"> тј. није предмет услуга јавне набавке. </w:t>
      </w:r>
    </w:p>
    <w:sectPr w:rsidR="00CB3837" w:rsidRPr="00FF1C05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CB24C5"/>
    <w:multiLevelType w:val="hybridMultilevel"/>
    <w:tmpl w:val="DAB4BD9C"/>
    <w:lvl w:ilvl="0" w:tplc="DD7C8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042049"/>
    <w:rsid w:val="002518DE"/>
    <w:rsid w:val="00280516"/>
    <w:rsid w:val="003127C6"/>
    <w:rsid w:val="003E5D42"/>
    <w:rsid w:val="003E6445"/>
    <w:rsid w:val="003F437C"/>
    <w:rsid w:val="00440669"/>
    <w:rsid w:val="005343FE"/>
    <w:rsid w:val="006668A8"/>
    <w:rsid w:val="006851C1"/>
    <w:rsid w:val="00802CBD"/>
    <w:rsid w:val="008C0540"/>
    <w:rsid w:val="009949DB"/>
    <w:rsid w:val="009F2296"/>
    <w:rsid w:val="00A078CF"/>
    <w:rsid w:val="00AB63C7"/>
    <w:rsid w:val="00AE1456"/>
    <w:rsid w:val="00B75601"/>
    <w:rsid w:val="00BA61F4"/>
    <w:rsid w:val="00BC2E96"/>
    <w:rsid w:val="00C71849"/>
    <w:rsid w:val="00C85098"/>
    <w:rsid w:val="00CB3837"/>
    <w:rsid w:val="00CE5225"/>
    <w:rsid w:val="00D806AA"/>
    <w:rsid w:val="00E323AB"/>
    <w:rsid w:val="00E8196C"/>
    <w:rsid w:val="00F07D4C"/>
    <w:rsid w:val="00FF1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7184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7184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1D276E-138D-41D7-9CEC-7E9B5272887E}"/>
</file>

<file path=customXml/itemProps2.xml><?xml version="1.0" encoding="utf-8"?>
<ds:datastoreItem xmlns:ds="http://schemas.openxmlformats.org/officeDocument/2006/customXml" ds:itemID="{725799C0-9B6F-4D22-8A12-07B2D8B87922}"/>
</file>

<file path=customXml/itemProps3.xml><?xml version="1.0" encoding="utf-8"?>
<ds:datastoreItem xmlns:ds="http://schemas.openxmlformats.org/officeDocument/2006/customXml" ds:itemID="{8342BF39-396F-4A8B-8E68-1C3F2A59F3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nikolajevskia</cp:lastModifiedBy>
  <cp:revision>6</cp:revision>
  <cp:lastPrinted>2014-05-28T11:18:00Z</cp:lastPrinted>
  <dcterms:created xsi:type="dcterms:W3CDTF">2014-06-24T10:01:00Z</dcterms:created>
  <dcterms:modified xsi:type="dcterms:W3CDTF">2014-06-25T06:53:00Z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