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24022B" w:rsidRPr="000276F3" w:rsidTr="00761C6A">
        <w:trPr>
          <w:trHeight w:val="3321"/>
          <w:jc w:val="center"/>
        </w:trPr>
        <w:tc>
          <w:tcPr>
            <w:tcW w:w="8563" w:type="dxa"/>
            <w:hideMark/>
          </w:tcPr>
          <w:p w:rsidR="0024022B" w:rsidRPr="000276F3" w:rsidRDefault="0024022B" w:rsidP="0007502A">
            <w:pPr>
              <w:keepNext/>
              <w:jc w:val="center"/>
              <w:rPr>
                <w:b/>
                <w:szCs w:val="24"/>
              </w:rPr>
            </w:pPr>
          </w:p>
          <w:p w:rsidR="0024022B" w:rsidRPr="000276F3" w:rsidRDefault="0024022B" w:rsidP="0007502A">
            <w:pPr>
              <w:keepNext/>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07502A">
            <w:pPr>
              <w:keepNext/>
              <w:jc w:val="center"/>
              <w:rPr>
                <w:szCs w:val="24"/>
              </w:rPr>
            </w:pPr>
          </w:p>
          <w:p w:rsidR="0024022B" w:rsidRPr="000276F3" w:rsidRDefault="0024022B" w:rsidP="0007502A">
            <w:pPr>
              <w:keepNext/>
              <w:jc w:val="center"/>
              <w:rPr>
                <w:szCs w:val="24"/>
              </w:rPr>
            </w:pPr>
          </w:p>
          <w:p w:rsidR="0024022B" w:rsidRPr="000276F3" w:rsidRDefault="0024022B" w:rsidP="0007502A">
            <w:pPr>
              <w:keepNext/>
              <w:jc w:val="center"/>
              <w:rPr>
                <w:b/>
                <w:szCs w:val="24"/>
                <w:lang w:val="en-US"/>
              </w:rPr>
            </w:pPr>
          </w:p>
          <w:p w:rsidR="0024022B" w:rsidRPr="000276F3" w:rsidRDefault="0024022B" w:rsidP="0007502A">
            <w:pPr>
              <w:keepNext/>
              <w:jc w:val="center"/>
              <w:rPr>
                <w:b/>
                <w:szCs w:val="24"/>
                <w:lang w:val="en-US"/>
              </w:rPr>
            </w:pPr>
          </w:p>
          <w:p w:rsidR="0024022B" w:rsidRPr="000276F3" w:rsidRDefault="0024022B" w:rsidP="0007502A">
            <w:pPr>
              <w:keepNext/>
              <w:rPr>
                <w:b/>
                <w:szCs w:val="24"/>
                <w:lang w:val="en-US"/>
              </w:rPr>
            </w:pPr>
          </w:p>
          <w:p w:rsidR="0024022B" w:rsidRPr="000276F3" w:rsidRDefault="0024022B" w:rsidP="00045515">
            <w:pPr>
              <w:keepNext/>
              <w:jc w:val="center"/>
              <w:rPr>
                <w:b/>
                <w:szCs w:val="24"/>
                <w:lang w:val="ru-RU"/>
              </w:rPr>
            </w:pPr>
            <w:r w:rsidRPr="000276F3">
              <w:rPr>
                <w:b/>
                <w:szCs w:val="24"/>
                <w:lang w:val="ru-RU"/>
              </w:rPr>
              <w:t>РЕПУБЛИКА СРБИЈА</w:t>
            </w:r>
          </w:p>
          <w:p w:rsidR="0024022B" w:rsidRPr="000276F3" w:rsidRDefault="0024022B" w:rsidP="0007502A">
            <w:pPr>
              <w:keepNext/>
              <w:jc w:val="center"/>
              <w:rPr>
                <w:b/>
                <w:szCs w:val="24"/>
                <w:lang w:val="ru-RU"/>
              </w:rPr>
            </w:pPr>
            <w:r w:rsidRPr="000276F3">
              <w:rPr>
                <w:b/>
                <w:szCs w:val="24"/>
                <w:lang w:val="ru-RU"/>
              </w:rPr>
              <w:t>МИНИСТАРСТВО ФИНАНСИЈА</w:t>
            </w:r>
          </w:p>
          <w:p w:rsidR="0024022B" w:rsidRPr="000276F3" w:rsidRDefault="0024022B" w:rsidP="0007502A">
            <w:pPr>
              <w:keepNext/>
              <w:jc w:val="center"/>
              <w:rPr>
                <w:b/>
                <w:szCs w:val="24"/>
                <w:lang w:val="ru-RU"/>
              </w:rPr>
            </w:pPr>
            <w:r w:rsidRPr="000276F3">
              <w:rPr>
                <w:b/>
                <w:szCs w:val="24"/>
                <w:lang w:val="ru-RU"/>
              </w:rPr>
              <w:t>Управа царина</w:t>
            </w:r>
          </w:p>
          <w:p w:rsidR="0024022B" w:rsidRPr="000276F3" w:rsidRDefault="0024022B" w:rsidP="0007502A">
            <w:pPr>
              <w:keepNext/>
              <w:jc w:val="center"/>
              <w:rPr>
                <w:szCs w:val="24"/>
                <w:lang w:val="ru-RU"/>
              </w:rPr>
            </w:pPr>
            <w:r w:rsidRPr="000276F3">
              <w:rPr>
                <w:szCs w:val="24"/>
                <w:lang w:val="ru-RU"/>
              </w:rPr>
              <w:t>Булевар Зорана Ђинђића 155а</w:t>
            </w:r>
          </w:p>
          <w:p w:rsidR="0024022B" w:rsidRPr="000276F3" w:rsidRDefault="0024022B" w:rsidP="0007502A">
            <w:pPr>
              <w:keepNext/>
              <w:jc w:val="center"/>
              <w:rPr>
                <w:szCs w:val="24"/>
                <w:lang w:val="ru-RU"/>
              </w:rPr>
            </w:pPr>
            <w:r w:rsidRPr="000276F3">
              <w:rPr>
                <w:szCs w:val="24"/>
                <w:lang w:val="ru-RU"/>
              </w:rPr>
              <w:t>Београд</w:t>
            </w:r>
          </w:p>
        </w:tc>
      </w:tr>
    </w:tbl>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07502A">
      <w:pPr>
        <w:keepNext/>
        <w:jc w:val="center"/>
        <w:rPr>
          <w:szCs w:val="24"/>
        </w:rPr>
      </w:pPr>
    </w:p>
    <w:p w:rsidR="0024022B" w:rsidRPr="000276F3" w:rsidRDefault="0024022B" w:rsidP="0007502A">
      <w:pPr>
        <w:keepNext/>
        <w:jc w:val="center"/>
        <w:rPr>
          <w:szCs w:val="24"/>
        </w:rPr>
      </w:pPr>
    </w:p>
    <w:tbl>
      <w:tblPr>
        <w:tblW w:w="0" w:type="auto"/>
        <w:jc w:val="center"/>
        <w:tblLook w:val="01E0"/>
      </w:tblPr>
      <w:tblGrid>
        <w:gridCol w:w="2509"/>
        <w:gridCol w:w="5549"/>
      </w:tblGrid>
      <w:tr w:rsidR="0024022B" w:rsidRPr="000276F3" w:rsidTr="00761C6A">
        <w:trPr>
          <w:trHeight w:val="550"/>
          <w:jc w:val="center"/>
        </w:trPr>
        <w:tc>
          <w:tcPr>
            <w:tcW w:w="2509" w:type="dxa"/>
            <w:hideMark/>
          </w:tcPr>
          <w:p w:rsidR="0024022B" w:rsidRPr="000276F3" w:rsidRDefault="0024022B" w:rsidP="0007502A">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59278E" w:rsidRDefault="00060FA0" w:rsidP="00AC5EC0">
            <w:pPr>
              <w:keepNext/>
              <w:jc w:val="left"/>
              <w:rPr>
                <w:szCs w:val="24"/>
                <w:lang w:val="ru-RU"/>
              </w:rPr>
            </w:pPr>
            <w:r>
              <w:t>Набавка</w:t>
            </w:r>
            <w:r w:rsidRPr="00480723">
              <w:t xml:space="preserve"> </w:t>
            </w:r>
            <w:r>
              <w:t xml:space="preserve">услуга </w:t>
            </w:r>
            <w:r w:rsidR="00AC5EC0">
              <w:t>спољног чишћења</w:t>
            </w:r>
            <w:r w:rsidRPr="000276F3">
              <w:rPr>
                <w:b/>
                <w:szCs w:val="24"/>
              </w:rPr>
              <w:t xml:space="preserve"> </w:t>
            </w:r>
            <w:r w:rsidR="00DC656A">
              <w:rPr>
                <w:b/>
                <w:szCs w:val="24"/>
              </w:rPr>
              <w:t xml:space="preserve"> - </w:t>
            </w:r>
            <w:r w:rsidR="00DC656A">
              <w:rPr>
                <w:szCs w:val="24"/>
              </w:rPr>
              <w:t>Пречишћен текст</w:t>
            </w:r>
            <w:r w:rsidR="00901B08" w:rsidRPr="00901B08">
              <w:rPr>
                <w:szCs w:val="24"/>
                <w:lang w:val="ru-RU"/>
              </w:rPr>
              <w:t xml:space="preserve"> </w:t>
            </w:r>
            <w:r w:rsidR="00C14798">
              <w:rPr>
                <w:szCs w:val="24"/>
                <w:lang w:val="ru-RU"/>
              </w:rPr>
              <w:t>5</w:t>
            </w:r>
          </w:p>
        </w:tc>
      </w:tr>
      <w:tr w:rsidR="0024022B" w:rsidRPr="000276F3" w:rsidTr="00761C6A">
        <w:trPr>
          <w:trHeight w:val="330"/>
          <w:jc w:val="center"/>
        </w:trPr>
        <w:tc>
          <w:tcPr>
            <w:tcW w:w="2509" w:type="dxa"/>
          </w:tcPr>
          <w:p w:rsidR="0024022B" w:rsidRPr="000276F3" w:rsidRDefault="0024022B" w:rsidP="0007502A">
            <w:pPr>
              <w:keepNext/>
              <w:jc w:val="left"/>
              <w:rPr>
                <w:b/>
                <w:szCs w:val="24"/>
              </w:rPr>
            </w:pPr>
          </w:p>
          <w:p w:rsidR="0024022B" w:rsidRPr="000276F3" w:rsidRDefault="0024022B" w:rsidP="0007502A">
            <w:pPr>
              <w:keepNext/>
              <w:jc w:val="left"/>
              <w:rPr>
                <w:b/>
                <w:szCs w:val="24"/>
              </w:rPr>
            </w:pPr>
            <w:r w:rsidRPr="000276F3">
              <w:rPr>
                <w:b/>
                <w:szCs w:val="24"/>
              </w:rPr>
              <w:t>Врста поступка:</w:t>
            </w:r>
          </w:p>
        </w:tc>
        <w:tc>
          <w:tcPr>
            <w:tcW w:w="5549" w:type="dxa"/>
          </w:tcPr>
          <w:p w:rsidR="0024022B" w:rsidRPr="000276F3" w:rsidRDefault="0024022B" w:rsidP="0007502A">
            <w:pPr>
              <w:keepNext/>
              <w:jc w:val="left"/>
              <w:rPr>
                <w:szCs w:val="24"/>
              </w:rPr>
            </w:pPr>
          </w:p>
          <w:p w:rsidR="0024022B" w:rsidRPr="000276F3" w:rsidRDefault="0024022B" w:rsidP="0007502A">
            <w:pPr>
              <w:keepNext/>
              <w:jc w:val="left"/>
              <w:rPr>
                <w:szCs w:val="24"/>
              </w:rPr>
            </w:pPr>
            <w:r w:rsidRPr="000276F3">
              <w:rPr>
                <w:szCs w:val="24"/>
              </w:rPr>
              <w:t>Отвoрени поступак</w:t>
            </w:r>
          </w:p>
        </w:tc>
      </w:tr>
      <w:tr w:rsidR="0024022B" w:rsidRPr="000276F3" w:rsidTr="00761C6A">
        <w:trPr>
          <w:trHeight w:val="550"/>
          <w:jc w:val="center"/>
        </w:trPr>
        <w:tc>
          <w:tcPr>
            <w:tcW w:w="2509" w:type="dxa"/>
            <w:vAlign w:val="center"/>
          </w:tcPr>
          <w:p w:rsidR="0024022B" w:rsidRPr="000276F3" w:rsidRDefault="0024022B" w:rsidP="0007502A">
            <w:pPr>
              <w:keepNext/>
              <w:jc w:val="left"/>
              <w:rPr>
                <w:b/>
                <w:szCs w:val="24"/>
              </w:rPr>
            </w:pPr>
          </w:p>
          <w:p w:rsidR="0024022B" w:rsidRPr="000276F3" w:rsidRDefault="0024022B" w:rsidP="0007502A">
            <w:pPr>
              <w:keepNext/>
              <w:jc w:val="left"/>
              <w:rPr>
                <w:b/>
                <w:szCs w:val="24"/>
              </w:rPr>
            </w:pPr>
            <w:r w:rsidRPr="000276F3">
              <w:rPr>
                <w:b/>
                <w:szCs w:val="24"/>
              </w:rPr>
              <w:t>Број јавне  набавке:</w:t>
            </w:r>
          </w:p>
        </w:tc>
        <w:tc>
          <w:tcPr>
            <w:tcW w:w="5549" w:type="dxa"/>
            <w:vAlign w:val="center"/>
          </w:tcPr>
          <w:p w:rsidR="0024022B" w:rsidRPr="000276F3" w:rsidRDefault="0024022B" w:rsidP="0007502A">
            <w:pPr>
              <w:keepNext/>
              <w:jc w:val="left"/>
              <w:rPr>
                <w:b/>
                <w:szCs w:val="24"/>
              </w:rPr>
            </w:pPr>
          </w:p>
          <w:p w:rsidR="0024022B" w:rsidRPr="00AC5EC0" w:rsidRDefault="001A53BD" w:rsidP="00AC5EC0">
            <w:pPr>
              <w:keepNext/>
              <w:jc w:val="left"/>
              <w:rPr>
                <w:b/>
                <w:szCs w:val="24"/>
              </w:rPr>
            </w:pPr>
            <w:r>
              <w:rPr>
                <w:b/>
                <w:szCs w:val="24"/>
                <w:lang w:val="en-US"/>
              </w:rPr>
              <w:t>07</w:t>
            </w:r>
            <w:r w:rsidR="0024022B" w:rsidRPr="00BF0F9E">
              <w:rPr>
                <w:b/>
                <w:szCs w:val="24"/>
              </w:rPr>
              <w:t>/1</w:t>
            </w:r>
            <w:r w:rsidR="00AC5EC0">
              <w:rPr>
                <w:b/>
                <w:szCs w:val="24"/>
              </w:rPr>
              <w:t>6</w:t>
            </w:r>
          </w:p>
        </w:tc>
      </w:tr>
    </w:tbl>
    <w:p w:rsidR="0024022B" w:rsidRPr="000276F3" w:rsidRDefault="0024022B" w:rsidP="0007502A">
      <w:pPr>
        <w:keepNext/>
        <w:jc w:val="center"/>
        <w:rPr>
          <w:szCs w:val="24"/>
        </w:rPr>
      </w:pPr>
    </w:p>
    <w:p w:rsidR="0024022B" w:rsidRPr="000276F3" w:rsidRDefault="0024022B" w:rsidP="0007502A">
      <w:pPr>
        <w:keepNext/>
        <w:jc w:val="center"/>
        <w:rPr>
          <w:szCs w:val="24"/>
        </w:rPr>
      </w:pPr>
    </w:p>
    <w:p w:rsidR="0024022B" w:rsidRDefault="0024022B" w:rsidP="0007502A">
      <w:pPr>
        <w:keepNext/>
        <w:jc w:val="center"/>
        <w:rPr>
          <w:szCs w:val="24"/>
        </w:rPr>
      </w:pPr>
    </w:p>
    <w:p w:rsidR="00045515" w:rsidRDefault="00045515" w:rsidP="0007502A">
      <w:pPr>
        <w:keepNext/>
        <w:jc w:val="center"/>
        <w:rPr>
          <w:szCs w:val="24"/>
        </w:rPr>
      </w:pPr>
    </w:p>
    <w:p w:rsidR="00045515" w:rsidRDefault="00045515" w:rsidP="0007502A">
      <w:pPr>
        <w:keepNext/>
        <w:jc w:val="center"/>
        <w:rPr>
          <w:szCs w:val="24"/>
        </w:rPr>
      </w:pPr>
    </w:p>
    <w:p w:rsidR="00045515" w:rsidRDefault="00045515" w:rsidP="0007502A">
      <w:pPr>
        <w:keepNext/>
        <w:jc w:val="center"/>
        <w:rPr>
          <w:szCs w:val="24"/>
        </w:rPr>
      </w:pPr>
    </w:p>
    <w:p w:rsidR="00045515" w:rsidRDefault="00045515" w:rsidP="0007502A">
      <w:pPr>
        <w:keepNext/>
        <w:jc w:val="center"/>
        <w:rPr>
          <w:szCs w:val="24"/>
        </w:rPr>
      </w:pPr>
    </w:p>
    <w:p w:rsidR="00045515" w:rsidRDefault="00045515" w:rsidP="0007502A">
      <w:pPr>
        <w:keepNext/>
        <w:jc w:val="center"/>
        <w:rPr>
          <w:szCs w:val="24"/>
        </w:rPr>
      </w:pPr>
    </w:p>
    <w:p w:rsidR="00045515" w:rsidRDefault="00045515" w:rsidP="0007502A">
      <w:pPr>
        <w:keepNext/>
        <w:jc w:val="center"/>
        <w:rPr>
          <w:szCs w:val="24"/>
        </w:rPr>
      </w:pPr>
    </w:p>
    <w:p w:rsidR="00045515" w:rsidRDefault="00045515" w:rsidP="0007502A">
      <w:pPr>
        <w:keepNext/>
        <w:jc w:val="center"/>
        <w:rPr>
          <w:szCs w:val="24"/>
        </w:rPr>
      </w:pPr>
    </w:p>
    <w:p w:rsidR="00045515" w:rsidRDefault="00045515" w:rsidP="0007502A">
      <w:pPr>
        <w:keepNext/>
        <w:jc w:val="center"/>
        <w:rPr>
          <w:szCs w:val="24"/>
        </w:rPr>
      </w:pPr>
    </w:p>
    <w:p w:rsidR="00045515" w:rsidRDefault="00045515" w:rsidP="0007502A">
      <w:pPr>
        <w:keepNext/>
        <w:jc w:val="center"/>
        <w:rPr>
          <w:szCs w:val="24"/>
        </w:rPr>
      </w:pPr>
    </w:p>
    <w:p w:rsidR="00045515" w:rsidRDefault="00045515" w:rsidP="0007502A">
      <w:pPr>
        <w:keepNext/>
        <w:jc w:val="center"/>
        <w:rPr>
          <w:szCs w:val="24"/>
        </w:rPr>
      </w:pPr>
    </w:p>
    <w:p w:rsidR="00045515" w:rsidRDefault="00045515" w:rsidP="0007502A">
      <w:pPr>
        <w:keepNext/>
        <w:jc w:val="center"/>
        <w:rPr>
          <w:szCs w:val="24"/>
        </w:rPr>
      </w:pPr>
    </w:p>
    <w:p w:rsidR="00045515" w:rsidRDefault="00045515" w:rsidP="0007502A">
      <w:pPr>
        <w:keepNext/>
        <w:jc w:val="center"/>
        <w:rPr>
          <w:szCs w:val="24"/>
        </w:rPr>
      </w:pPr>
    </w:p>
    <w:p w:rsidR="00045515" w:rsidRDefault="00045515" w:rsidP="0007502A">
      <w:pPr>
        <w:keepNext/>
        <w:jc w:val="center"/>
        <w:rPr>
          <w:szCs w:val="24"/>
        </w:rPr>
      </w:pPr>
    </w:p>
    <w:p w:rsidR="00045515" w:rsidRDefault="00045515" w:rsidP="0007502A">
      <w:pPr>
        <w:keepNext/>
        <w:jc w:val="center"/>
        <w:rPr>
          <w:szCs w:val="24"/>
        </w:rPr>
      </w:pPr>
    </w:p>
    <w:p w:rsidR="00045515" w:rsidRDefault="00045515" w:rsidP="0007502A">
      <w:pPr>
        <w:keepNext/>
        <w:jc w:val="center"/>
        <w:rPr>
          <w:szCs w:val="24"/>
        </w:rPr>
      </w:pPr>
    </w:p>
    <w:p w:rsidR="00045515" w:rsidRDefault="00045515" w:rsidP="0007502A">
      <w:pPr>
        <w:keepNext/>
        <w:jc w:val="center"/>
        <w:rPr>
          <w:szCs w:val="24"/>
        </w:rPr>
      </w:pPr>
    </w:p>
    <w:p w:rsidR="00BA770D" w:rsidRDefault="00BA770D" w:rsidP="0007502A">
      <w:pPr>
        <w:keepNext/>
        <w:jc w:val="center"/>
        <w:rPr>
          <w:szCs w:val="24"/>
        </w:rPr>
      </w:pPr>
    </w:p>
    <w:p w:rsidR="00BA770D" w:rsidRDefault="00BA770D" w:rsidP="0007502A">
      <w:pPr>
        <w:keepNext/>
        <w:jc w:val="center"/>
        <w:rPr>
          <w:szCs w:val="24"/>
        </w:rPr>
      </w:pPr>
    </w:p>
    <w:p w:rsidR="00D04DF0" w:rsidRDefault="00D04DF0" w:rsidP="00BD20AB">
      <w:pPr>
        <w:keepNext/>
        <w:rPr>
          <w:szCs w:val="24"/>
        </w:rPr>
      </w:pPr>
    </w:p>
    <w:p w:rsidR="00045515" w:rsidRDefault="00045515" w:rsidP="00BD20AB">
      <w:pPr>
        <w:keepNext/>
        <w:rPr>
          <w:szCs w:val="24"/>
        </w:rPr>
      </w:pPr>
    </w:p>
    <w:p w:rsidR="00045515" w:rsidRDefault="00045515" w:rsidP="00BD20AB">
      <w:pPr>
        <w:keepNext/>
        <w:rPr>
          <w:szCs w:val="24"/>
        </w:rPr>
      </w:pPr>
    </w:p>
    <w:p w:rsidR="00045515" w:rsidRDefault="00045515" w:rsidP="00BD20AB">
      <w:pPr>
        <w:keepNext/>
        <w:rPr>
          <w:szCs w:val="24"/>
        </w:rPr>
      </w:pPr>
    </w:p>
    <w:p w:rsidR="00045515" w:rsidRDefault="00045515" w:rsidP="00BD20AB">
      <w:pPr>
        <w:keepNext/>
        <w:rPr>
          <w:szCs w:val="24"/>
        </w:rPr>
      </w:pPr>
    </w:p>
    <w:p w:rsidR="00045515" w:rsidRPr="00F163D2" w:rsidRDefault="00045515" w:rsidP="00BD20AB">
      <w:pPr>
        <w:keepNext/>
        <w:rPr>
          <w:szCs w:val="24"/>
        </w:rPr>
      </w:pPr>
    </w:p>
    <w:p w:rsidR="00F163D2" w:rsidRPr="00F163D2" w:rsidRDefault="00F163D2" w:rsidP="00BD20AB">
      <w:pPr>
        <w:keepNext/>
        <w:rPr>
          <w:szCs w:val="24"/>
        </w:rPr>
      </w:pPr>
    </w:p>
    <w:p w:rsidR="0024022B" w:rsidRPr="006C4846" w:rsidRDefault="0024022B" w:rsidP="0007502A">
      <w:pPr>
        <w:keepNext/>
        <w:jc w:val="center"/>
        <w:outlineLvl w:val="0"/>
        <w:rPr>
          <w:b/>
          <w:sz w:val="32"/>
          <w:szCs w:val="32"/>
        </w:rPr>
      </w:pPr>
      <w:r w:rsidRPr="006C4846">
        <w:rPr>
          <w:b/>
          <w:sz w:val="32"/>
          <w:szCs w:val="32"/>
        </w:rPr>
        <w:lastRenderedPageBreak/>
        <w:t>I</w:t>
      </w: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 xml:space="preserve">O П Ш Т И </w:t>
      </w:r>
    </w:p>
    <w:p w:rsidR="0024022B" w:rsidRPr="000276F3" w:rsidRDefault="0024022B" w:rsidP="0007502A">
      <w:pPr>
        <w:keepNext/>
        <w:jc w:val="center"/>
        <w:rPr>
          <w:b/>
          <w:szCs w:val="24"/>
        </w:rPr>
      </w:pPr>
      <w:r w:rsidRPr="000276F3">
        <w:rPr>
          <w:b/>
          <w:szCs w:val="24"/>
        </w:rPr>
        <w:t>ПОДАЦИ О ЈАВНОЈ НАБАВЦИ</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i/>
          <w:szCs w:val="24"/>
        </w:rPr>
      </w:pPr>
    </w:p>
    <w:p w:rsidR="0024022B" w:rsidRPr="000276F3" w:rsidRDefault="0024022B" w:rsidP="0007502A">
      <w:pPr>
        <w:keepNext/>
        <w:outlineLvl w:val="0"/>
        <w:rPr>
          <w:b/>
          <w:szCs w:val="24"/>
        </w:rPr>
      </w:pPr>
      <w:r w:rsidRPr="000276F3">
        <w:rPr>
          <w:b/>
          <w:szCs w:val="24"/>
        </w:rPr>
        <w:tab/>
        <w:t>1. Подаци о Наручиоцу:</w:t>
      </w:r>
    </w:p>
    <w:p w:rsidR="0024022B" w:rsidRPr="000276F3" w:rsidRDefault="0024022B" w:rsidP="0007502A">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07502A">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07502A">
      <w:pPr>
        <w:pStyle w:val="NoSpacing"/>
        <w:keepNext/>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07502A">
      <w:pPr>
        <w:pStyle w:val="NoSpacing"/>
        <w:keepNext/>
        <w:rPr>
          <w:lang w:val="ru-RU"/>
        </w:rPr>
      </w:pPr>
      <w:r w:rsidRPr="000276F3">
        <w:tab/>
      </w:r>
      <w:r w:rsidRPr="000276F3">
        <w:rPr>
          <w:b/>
        </w:rPr>
        <w:t>-</w:t>
      </w:r>
      <w:r w:rsidRPr="000276F3">
        <w:t xml:space="preserve"> Матични број  17862146</w:t>
      </w:r>
      <w:r>
        <w:t>,</w:t>
      </w:r>
    </w:p>
    <w:p w:rsidR="0024022B" w:rsidRPr="000276F3" w:rsidRDefault="0024022B" w:rsidP="0007502A">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07502A">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07502A">
      <w:pPr>
        <w:pStyle w:val="NoSpacing"/>
        <w:keepNext/>
        <w:rPr>
          <w:lang w:val="ru-RU"/>
        </w:rPr>
      </w:pPr>
    </w:p>
    <w:p w:rsidR="0024022B" w:rsidRPr="000276F3" w:rsidRDefault="0024022B" w:rsidP="0007502A">
      <w:pPr>
        <w:keepNext/>
        <w:outlineLvl w:val="0"/>
        <w:rPr>
          <w:b/>
          <w:szCs w:val="24"/>
        </w:rPr>
      </w:pPr>
      <w:r w:rsidRPr="000276F3">
        <w:rPr>
          <w:szCs w:val="24"/>
        </w:rPr>
        <w:tab/>
      </w:r>
      <w:r w:rsidRPr="000276F3">
        <w:rPr>
          <w:b/>
          <w:szCs w:val="24"/>
        </w:rPr>
        <w:t>2. Врста поступка</w:t>
      </w:r>
    </w:p>
    <w:p w:rsidR="0024022B" w:rsidRPr="000276F3" w:rsidRDefault="0024022B" w:rsidP="0007502A">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BF0F9E" w:rsidP="0007502A">
      <w:pPr>
        <w:keepNext/>
        <w:rPr>
          <w:szCs w:val="24"/>
          <w:lang w:val="ru-RU"/>
        </w:rPr>
      </w:pPr>
      <w:r>
        <w:rPr>
          <w:szCs w:val="24"/>
        </w:rPr>
        <w:tab/>
      </w:r>
    </w:p>
    <w:p w:rsidR="0024022B" w:rsidRPr="000276F3" w:rsidRDefault="0024022B" w:rsidP="0007502A">
      <w:pPr>
        <w:keepNext/>
        <w:outlineLvl w:val="0"/>
        <w:rPr>
          <w:b/>
          <w:szCs w:val="24"/>
        </w:rPr>
      </w:pPr>
      <w:r w:rsidRPr="000276F3">
        <w:rPr>
          <w:szCs w:val="24"/>
        </w:rPr>
        <w:tab/>
      </w:r>
      <w:r w:rsidRPr="000276F3">
        <w:rPr>
          <w:b/>
          <w:szCs w:val="24"/>
        </w:rPr>
        <w:t>3. Предмет јавне набавке</w:t>
      </w:r>
    </w:p>
    <w:p w:rsidR="0024022B" w:rsidRPr="00BF0F9E" w:rsidRDefault="0024022B" w:rsidP="0007502A">
      <w:pPr>
        <w:keepNext/>
        <w:rPr>
          <w:szCs w:val="24"/>
          <w:lang w:val="ru-RU"/>
        </w:rPr>
      </w:pPr>
      <w:r w:rsidRPr="000276F3">
        <w:rPr>
          <w:b/>
          <w:szCs w:val="24"/>
        </w:rPr>
        <w:tab/>
      </w:r>
      <w:r w:rsidRPr="000276F3">
        <w:rPr>
          <w:szCs w:val="24"/>
        </w:rPr>
        <w:t>Предмет јавне набавке је набавка</w:t>
      </w:r>
      <w:r w:rsidR="007270A6">
        <w:rPr>
          <w:szCs w:val="24"/>
        </w:rPr>
        <w:t xml:space="preserve"> </w:t>
      </w:r>
      <w:r w:rsidR="007270A6" w:rsidRPr="007270A6">
        <w:rPr>
          <w:szCs w:val="24"/>
        </w:rPr>
        <w:t xml:space="preserve"> </w:t>
      </w:r>
      <w:r w:rsidR="007270A6" w:rsidRPr="00DD3A75">
        <w:rPr>
          <w:szCs w:val="24"/>
        </w:rPr>
        <w:t>услуга</w:t>
      </w:r>
      <w:r w:rsidR="00BF0F9E" w:rsidRPr="00BF0F9E">
        <w:rPr>
          <w:szCs w:val="24"/>
          <w:lang w:val="ru-RU"/>
        </w:rPr>
        <w:t>.</w:t>
      </w:r>
    </w:p>
    <w:p w:rsidR="0024022B" w:rsidRPr="00E510F7" w:rsidRDefault="0024022B" w:rsidP="0007502A">
      <w:pPr>
        <w:keepNext/>
        <w:rPr>
          <w:szCs w:val="24"/>
          <w:lang w:val="ru-RU"/>
        </w:rPr>
      </w:pPr>
      <w:r w:rsidRPr="000276F3">
        <w:rPr>
          <w:szCs w:val="24"/>
        </w:rPr>
        <w:tab/>
      </w:r>
    </w:p>
    <w:p w:rsidR="0024022B" w:rsidRPr="000276F3" w:rsidRDefault="0024022B" w:rsidP="0007502A">
      <w:pPr>
        <w:keepNext/>
        <w:outlineLvl w:val="0"/>
        <w:rPr>
          <w:b/>
          <w:szCs w:val="24"/>
        </w:rPr>
      </w:pPr>
      <w:r w:rsidRPr="000276F3">
        <w:rPr>
          <w:b/>
          <w:szCs w:val="24"/>
        </w:rPr>
        <w:tab/>
        <w:t>4. Циљ поступка</w:t>
      </w:r>
    </w:p>
    <w:p w:rsidR="0024022B" w:rsidRPr="000276F3" w:rsidRDefault="0024022B" w:rsidP="0007502A">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07502A">
      <w:pPr>
        <w:keepNext/>
        <w:rPr>
          <w:szCs w:val="24"/>
          <w:lang w:val="ru-RU"/>
        </w:rPr>
      </w:pPr>
    </w:p>
    <w:p w:rsidR="0024022B" w:rsidRPr="000276F3" w:rsidRDefault="0024022B" w:rsidP="0007502A">
      <w:pPr>
        <w:keepNext/>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07502A">
      <w:pPr>
        <w:keepNext/>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07502A">
      <w:pPr>
        <w:keepNext/>
        <w:rPr>
          <w:szCs w:val="24"/>
          <w:lang w:val="ru-RU"/>
        </w:rPr>
      </w:pPr>
    </w:p>
    <w:p w:rsidR="0024022B" w:rsidRPr="000276F3" w:rsidRDefault="0024022B" w:rsidP="0007502A">
      <w:pPr>
        <w:keepNext/>
        <w:outlineLvl w:val="0"/>
        <w:rPr>
          <w:b/>
          <w:szCs w:val="24"/>
        </w:rPr>
      </w:pPr>
      <w:r w:rsidRPr="000276F3">
        <w:rPr>
          <w:b/>
          <w:szCs w:val="24"/>
        </w:rPr>
        <w:tab/>
        <w:t>6. Контакт</w:t>
      </w:r>
    </w:p>
    <w:p w:rsidR="007270A6" w:rsidRPr="003A274F" w:rsidRDefault="0024022B" w:rsidP="0007502A">
      <w:pPr>
        <w:keepNext/>
        <w:keepLines/>
        <w:tabs>
          <w:tab w:val="clear" w:pos="1440"/>
        </w:tabs>
        <w:ind w:right="-37" w:hanging="1247"/>
        <w:rPr>
          <w:szCs w:val="24"/>
        </w:rPr>
      </w:pPr>
      <w:r w:rsidRPr="000276F3">
        <w:rPr>
          <w:szCs w:val="24"/>
        </w:rPr>
        <w:tab/>
      </w:r>
      <w:r w:rsidR="00BF0F9E" w:rsidRPr="007F7101">
        <w:rPr>
          <w:szCs w:val="24"/>
          <w:lang w:val="ru-RU"/>
        </w:rPr>
        <w:tab/>
      </w:r>
      <w:r w:rsidR="00BF0F9E" w:rsidRPr="007F7101">
        <w:rPr>
          <w:szCs w:val="24"/>
          <w:lang w:val="ru-RU"/>
        </w:rPr>
        <w:tab/>
      </w:r>
      <w:r w:rsidRPr="003A274F">
        <w:rPr>
          <w:szCs w:val="24"/>
        </w:rPr>
        <w:t xml:space="preserve">Лице за контакт: </w:t>
      </w:r>
      <w:r w:rsidR="007270A6" w:rsidRPr="003A274F">
        <w:rPr>
          <w:szCs w:val="24"/>
        </w:rPr>
        <w:t>Зоран</w:t>
      </w:r>
      <w:r w:rsidR="007270A6" w:rsidRPr="003A274F">
        <w:rPr>
          <w:szCs w:val="24"/>
          <w:lang w:val="ru-RU"/>
        </w:rPr>
        <w:t xml:space="preserve"> </w:t>
      </w:r>
      <w:r w:rsidR="007270A6" w:rsidRPr="003A274F">
        <w:rPr>
          <w:szCs w:val="24"/>
        </w:rPr>
        <w:t>Михаиловић</w:t>
      </w:r>
      <w:r w:rsidR="007270A6" w:rsidRPr="00BF0F9E">
        <w:rPr>
          <w:szCs w:val="24"/>
          <w:lang w:val="ru-RU"/>
        </w:rPr>
        <w:t xml:space="preserve">, </w:t>
      </w:r>
      <w:r w:rsidR="007270A6" w:rsidRPr="003A274F">
        <w:rPr>
          <w:szCs w:val="24"/>
        </w:rPr>
        <w:t>телефон: 011/319-19-10.</w:t>
      </w:r>
    </w:p>
    <w:p w:rsidR="0024022B" w:rsidRPr="009A16BF" w:rsidRDefault="0024022B" w:rsidP="0007502A">
      <w:pPr>
        <w:keepNext/>
        <w:rPr>
          <w:color w:val="FF0000"/>
          <w:szCs w:val="24"/>
          <w:lang w:val="ru-RU"/>
        </w:rPr>
      </w:pPr>
    </w:p>
    <w:p w:rsidR="0024022B" w:rsidRPr="002E1D1C" w:rsidRDefault="0024022B" w:rsidP="0007502A">
      <w:pPr>
        <w:pStyle w:val="BodyTextIndent3"/>
        <w:keepNext/>
        <w:tabs>
          <w:tab w:val="left" w:pos="1418"/>
        </w:tabs>
        <w:ind w:right="2" w:firstLine="0"/>
        <w:rPr>
          <w:rFonts w:ascii="Times New Roman" w:hAnsi="Times New Roman"/>
          <w:b/>
          <w:sz w:val="24"/>
          <w:szCs w:val="24"/>
          <w:lang w:val="sr-Cyrl-CS"/>
        </w:rPr>
      </w:pPr>
    </w:p>
    <w:p w:rsidR="0024022B" w:rsidRPr="000276F3" w:rsidRDefault="0024022B" w:rsidP="0007502A">
      <w:pPr>
        <w:keepNext/>
        <w:rPr>
          <w:szCs w:val="24"/>
        </w:rPr>
      </w:pPr>
    </w:p>
    <w:p w:rsidR="0024022B" w:rsidRPr="000276F3" w:rsidRDefault="0024022B" w:rsidP="0007502A">
      <w:pPr>
        <w:keepNext/>
        <w:rPr>
          <w:szCs w:val="24"/>
        </w:rPr>
      </w:pPr>
      <w:r w:rsidRPr="000276F3">
        <w:rPr>
          <w:szCs w:val="24"/>
        </w:rPr>
        <w:br w:type="page"/>
      </w:r>
    </w:p>
    <w:p w:rsidR="0024022B" w:rsidRPr="00BF0F9E" w:rsidRDefault="0024022B" w:rsidP="0007502A">
      <w:pPr>
        <w:keepNext/>
        <w:jc w:val="center"/>
        <w:outlineLvl w:val="0"/>
        <w:rPr>
          <w:b/>
          <w:szCs w:val="24"/>
          <w:lang w:val="ru-RU"/>
        </w:rPr>
      </w:pPr>
    </w:p>
    <w:p w:rsidR="0024022B" w:rsidRPr="00BF0F9E" w:rsidRDefault="0024022B" w:rsidP="0007502A">
      <w:pPr>
        <w:keepNext/>
        <w:jc w:val="center"/>
        <w:outlineLvl w:val="0"/>
        <w:rPr>
          <w:b/>
          <w:szCs w:val="24"/>
          <w:lang w:val="ru-RU"/>
        </w:rPr>
      </w:pPr>
    </w:p>
    <w:p w:rsidR="0024022B" w:rsidRPr="006C4846" w:rsidRDefault="0024022B" w:rsidP="0007502A">
      <w:pPr>
        <w:keepNext/>
        <w:jc w:val="center"/>
        <w:outlineLvl w:val="0"/>
        <w:rPr>
          <w:b/>
          <w:sz w:val="32"/>
          <w:szCs w:val="32"/>
        </w:rPr>
      </w:pPr>
      <w:r w:rsidRPr="006C4846">
        <w:rPr>
          <w:b/>
          <w:sz w:val="32"/>
          <w:szCs w:val="32"/>
        </w:rPr>
        <w:t xml:space="preserve">II </w:t>
      </w: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П О Д А Ц И</w:t>
      </w:r>
    </w:p>
    <w:p w:rsidR="0024022B" w:rsidRPr="000276F3" w:rsidRDefault="0024022B" w:rsidP="0007502A">
      <w:pPr>
        <w:keepNext/>
        <w:jc w:val="center"/>
        <w:rPr>
          <w:b/>
          <w:szCs w:val="24"/>
        </w:rPr>
      </w:pPr>
      <w:r w:rsidRPr="000276F3">
        <w:rPr>
          <w:b/>
          <w:szCs w:val="24"/>
        </w:rPr>
        <w:t>О ПРЕДМЕТУ ЈАВНЕ НАБАВКЕ</w:t>
      </w:r>
    </w:p>
    <w:p w:rsidR="0024022B" w:rsidRPr="00BF0F9E" w:rsidRDefault="0024022B" w:rsidP="003A274F">
      <w:pPr>
        <w:keepNext/>
        <w:rPr>
          <w:b/>
          <w:szCs w:val="24"/>
          <w:lang w:val="ru-RU"/>
        </w:rPr>
      </w:pPr>
    </w:p>
    <w:p w:rsidR="0024022B" w:rsidRPr="000276F3" w:rsidRDefault="0024022B" w:rsidP="0007502A">
      <w:pPr>
        <w:keepNext/>
        <w:jc w:val="center"/>
        <w:rPr>
          <w:b/>
          <w:szCs w:val="24"/>
        </w:rPr>
      </w:pPr>
    </w:p>
    <w:p w:rsidR="0024022B" w:rsidRPr="000276F3" w:rsidRDefault="0024022B" w:rsidP="0007502A">
      <w:pPr>
        <w:keepNext/>
        <w:numPr>
          <w:ilvl w:val="0"/>
          <w:numId w:val="1"/>
        </w:numPr>
        <w:rPr>
          <w:b/>
          <w:szCs w:val="24"/>
        </w:rPr>
      </w:pPr>
      <w:r w:rsidRPr="000276F3">
        <w:rPr>
          <w:b/>
          <w:szCs w:val="24"/>
        </w:rPr>
        <w:t>Опис предмета набавке</w:t>
      </w:r>
    </w:p>
    <w:p w:rsidR="0024022B" w:rsidRPr="000276F3" w:rsidRDefault="0024022B" w:rsidP="0007502A">
      <w:pPr>
        <w:keepNext/>
        <w:ind w:left="1440"/>
        <w:rPr>
          <w:b/>
          <w:szCs w:val="24"/>
        </w:rPr>
      </w:pPr>
    </w:p>
    <w:p w:rsidR="00060FA0" w:rsidRPr="00DD3A75" w:rsidRDefault="00060FA0" w:rsidP="00060FA0">
      <w:pPr>
        <w:keepNext/>
        <w:keepLines/>
        <w:tabs>
          <w:tab w:val="left" w:pos="1260"/>
        </w:tabs>
        <w:ind w:firstLine="1440"/>
        <w:rPr>
          <w:szCs w:val="24"/>
        </w:rPr>
      </w:pPr>
      <w:r w:rsidRPr="00DD3A75">
        <w:rPr>
          <w:szCs w:val="24"/>
        </w:rPr>
        <w:t xml:space="preserve">Предмет јавне набавке </w:t>
      </w:r>
      <w:r w:rsidR="0035631E">
        <w:rPr>
          <w:szCs w:val="24"/>
        </w:rPr>
        <w:t>је набавка услуга спољног чишћења</w:t>
      </w:r>
      <w:r w:rsidRPr="00DD3A75">
        <w:rPr>
          <w:szCs w:val="24"/>
        </w:rPr>
        <w:t>.</w:t>
      </w:r>
    </w:p>
    <w:p w:rsidR="007270A6" w:rsidRPr="00DD3A75" w:rsidRDefault="007270A6" w:rsidP="0007502A">
      <w:pPr>
        <w:keepNext/>
        <w:keepLines/>
        <w:tabs>
          <w:tab w:val="left" w:pos="1260"/>
        </w:tabs>
        <w:ind w:firstLine="1440"/>
        <w:rPr>
          <w:szCs w:val="24"/>
        </w:rPr>
      </w:pPr>
    </w:p>
    <w:p w:rsidR="007270A6" w:rsidRDefault="007270A6" w:rsidP="0035631E">
      <w:pPr>
        <w:keepNext/>
        <w:keepLines/>
        <w:ind w:firstLine="1440"/>
        <w:outlineLvl w:val="0"/>
        <w:rPr>
          <w:szCs w:val="24"/>
        </w:rPr>
      </w:pPr>
      <w:r w:rsidRPr="00DD3A75">
        <w:rPr>
          <w:color w:val="000000"/>
          <w:szCs w:val="24"/>
        </w:rPr>
        <w:t xml:space="preserve">Назив и ознака из општег речника: </w:t>
      </w:r>
      <w:r w:rsidR="0035631E" w:rsidRPr="00BA2B44">
        <w:rPr>
          <w:szCs w:val="24"/>
        </w:rPr>
        <w:t xml:space="preserve">Услуге чишћења – 90910000, Услуге сакупљања смећа – 90511300, Услуге чушћења септичких јама </w:t>
      </w:r>
      <w:r w:rsidR="0035631E">
        <w:rPr>
          <w:szCs w:val="24"/>
        </w:rPr>
        <w:t>–</w:t>
      </w:r>
      <w:r w:rsidR="0035631E" w:rsidRPr="00BA2B44">
        <w:rPr>
          <w:szCs w:val="24"/>
        </w:rPr>
        <w:t xml:space="preserve"> 90440000</w:t>
      </w:r>
      <w:r w:rsidR="0035631E">
        <w:rPr>
          <w:szCs w:val="24"/>
        </w:rPr>
        <w:t>.</w:t>
      </w:r>
    </w:p>
    <w:p w:rsidR="0035631E" w:rsidRPr="0035631E" w:rsidRDefault="0035631E" w:rsidP="0035631E">
      <w:pPr>
        <w:keepNext/>
        <w:keepLines/>
        <w:ind w:firstLine="1440"/>
        <w:outlineLvl w:val="0"/>
        <w:rPr>
          <w:color w:val="000000"/>
          <w:szCs w:val="24"/>
        </w:rPr>
      </w:pPr>
    </w:p>
    <w:p w:rsidR="007270A6" w:rsidRPr="00DD3A75" w:rsidRDefault="007270A6" w:rsidP="0007502A">
      <w:pPr>
        <w:keepNext/>
        <w:keepLines/>
        <w:ind w:firstLine="1440"/>
        <w:outlineLvl w:val="0"/>
        <w:rPr>
          <w:color w:val="000000"/>
          <w:szCs w:val="24"/>
        </w:rPr>
      </w:pPr>
      <w:r w:rsidRPr="00DD3A75">
        <w:rPr>
          <w:color w:val="000000"/>
          <w:szCs w:val="24"/>
        </w:rPr>
        <w:t xml:space="preserve">Предметна јавна набавка је на период до </w:t>
      </w:r>
      <w:r w:rsidR="0035631E">
        <w:rPr>
          <w:color w:val="000000"/>
          <w:szCs w:val="24"/>
        </w:rPr>
        <w:t>једне</w:t>
      </w:r>
      <w:r w:rsidRPr="00DD3A75">
        <w:rPr>
          <w:color w:val="000000"/>
          <w:szCs w:val="24"/>
        </w:rPr>
        <w:t xml:space="preserve"> године.</w:t>
      </w:r>
    </w:p>
    <w:p w:rsidR="0035631E" w:rsidRDefault="0035631E" w:rsidP="0035631E">
      <w:pPr>
        <w:keepNext/>
        <w:keepLines/>
        <w:rPr>
          <w:b/>
          <w:szCs w:val="24"/>
        </w:rPr>
      </w:pPr>
    </w:p>
    <w:p w:rsidR="0035631E" w:rsidRPr="00BA2B44" w:rsidRDefault="0035631E" w:rsidP="0035631E">
      <w:pPr>
        <w:rPr>
          <w:szCs w:val="24"/>
        </w:rPr>
      </w:pPr>
      <w:r>
        <w:rPr>
          <w:b/>
          <w:szCs w:val="24"/>
        </w:rPr>
        <w:tab/>
      </w:r>
      <w:r w:rsidRPr="00BA2B44">
        <w:rPr>
          <w:b/>
          <w:szCs w:val="24"/>
        </w:rPr>
        <w:t>Врста и опис услуга јавне набавке саставни су део конкурсне документације.</w:t>
      </w:r>
    </w:p>
    <w:p w:rsidR="0035631E" w:rsidRPr="00BA2B44" w:rsidRDefault="0035631E" w:rsidP="0035631E">
      <w:pPr>
        <w:tabs>
          <w:tab w:val="left" w:pos="1260"/>
        </w:tabs>
        <w:rPr>
          <w:szCs w:val="24"/>
        </w:rPr>
      </w:pPr>
      <w:r w:rsidRPr="00BA2B44">
        <w:rPr>
          <w:szCs w:val="24"/>
        </w:rPr>
        <w:tab/>
      </w:r>
      <w:r w:rsidRPr="00BA2B44">
        <w:rPr>
          <w:szCs w:val="24"/>
        </w:rPr>
        <w:tab/>
        <w:t xml:space="preserve">Услуге које су предмет ове јавне набвке врше се на локацијама управних зграда, царинских испостава, реферата, пунктова и граничних прелаза како је наведено у техничкој спецификацији. </w:t>
      </w:r>
    </w:p>
    <w:p w:rsidR="0035631E" w:rsidRPr="00BA2B44" w:rsidRDefault="0035631E" w:rsidP="0035631E">
      <w:pPr>
        <w:rPr>
          <w:noProof/>
          <w:lang w:val="ru-RU"/>
        </w:rPr>
      </w:pPr>
      <w:r w:rsidRPr="00BA2B44">
        <w:rPr>
          <w:noProof/>
          <w:lang w:val="ru-RU"/>
        </w:rPr>
        <w:tab/>
      </w:r>
    </w:p>
    <w:p w:rsidR="0035631E" w:rsidRDefault="0035631E" w:rsidP="0007502A">
      <w:pPr>
        <w:keepNext/>
        <w:keepLines/>
        <w:ind w:firstLine="1440"/>
        <w:rPr>
          <w:b/>
          <w:szCs w:val="24"/>
        </w:rPr>
      </w:pPr>
    </w:p>
    <w:p w:rsidR="0035631E" w:rsidRPr="00DD3A75" w:rsidRDefault="0035631E" w:rsidP="0007502A">
      <w:pPr>
        <w:keepNext/>
        <w:keepLines/>
        <w:ind w:firstLine="1440"/>
        <w:rPr>
          <w:b/>
          <w:szCs w:val="24"/>
        </w:rPr>
      </w:pPr>
    </w:p>
    <w:p w:rsidR="0024022B" w:rsidRPr="000276F3" w:rsidRDefault="0024022B" w:rsidP="0007502A">
      <w:pPr>
        <w:keepNext/>
        <w:widowControl/>
        <w:tabs>
          <w:tab w:val="left" w:pos="720"/>
        </w:tabs>
        <w:spacing w:after="200" w:line="276" w:lineRule="auto"/>
        <w:jc w:val="left"/>
        <w:rPr>
          <w:szCs w:val="24"/>
        </w:rPr>
      </w:pPr>
      <w:r w:rsidRPr="000276F3">
        <w:rPr>
          <w:szCs w:val="24"/>
        </w:rPr>
        <w:br w:type="page"/>
      </w:r>
    </w:p>
    <w:p w:rsidR="00883267" w:rsidRPr="00BF0F9E" w:rsidRDefault="00883267" w:rsidP="0007502A">
      <w:pPr>
        <w:keepNext/>
        <w:keepLines/>
        <w:jc w:val="center"/>
        <w:outlineLvl w:val="0"/>
        <w:rPr>
          <w:b/>
          <w:sz w:val="32"/>
          <w:szCs w:val="32"/>
          <w:lang w:val="ru-RU"/>
        </w:rPr>
      </w:pPr>
    </w:p>
    <w:p w:rsidR="00883267" w:rsidRDefault="00883267" w:rsidP="0007502A">
      <w:pPr>
        <w:keepNext/>
        <w:keepLines/>
        <w:jc w:val="center"/>
        <w:outlineLvl w:val="0"/>
        <w:rPr>
          <w:b/>
          <w:sz w:val="32"/>
          <w:szCs w:val="32"/>
          <w:lang w:val="en-US"/>
        </w:rPr>
      </w:pPr>
      <w:r w:rsidRPr="00883267">
        <w:rPr>
          <w:b/>
          <w:noProof/>
          <w:sz w:val="32"/>
          <w:szCs w:val="32"/>
          <w:lang w:val="en-US"/>
        </w:rPr>
        <w:drawing>
          <wp:inline distT="0" distB="0" distL="0" distR="0">
            <wp:extent cx="5400675" cy="7331893"/>
            <wp:effectExtent l="19050" t="0" r="9525" b="0"/>
            <wp:docPr id="4" name="Picture 4" descr="http://www.carina.rs/cyr/Kontakt/Carinarnice/PublishingImages/MapaCy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rina.rs/cyr/Kontakt/Carinarnice/PublishingImages/MapaCyr.jpg"/>
                    <pic:cNvPicPr>
                      <a:picLocks noChangeAspect="1" noChangeArrowheads="1"/>
                    </pic:cNvPicPr>
                  </pic:nvPicPr>
                  <pic:blipFill>
                    <a:blip r:embed="rId9" cstate="print"/>
                    <a:srcRect/>
                    <a:stretch>
                      <a:fillRect/>
                    </a:stretch>
                  </pic:blipFill>
                  <pic:spPr bwMode="auto">
                    <a:xfrm>
                      <a:off x="0" y="0"/>
                      <a:ext cx="5400675" cy="7331893"/>
                    </a:xfrm>
                    <a:prstGeom prst="rect">
                      <a:avLst/>
                    </a:prstGeom>
                    <a:noFill/>
                    <a:ln w="9525">
                      <a:noFill/>
                      <a:miter lim="800000"/>
                      <a:headEnd/>
                      <a:tailEnd/>
                    </a:ln>
                  </pic:spPr>
                </pic:pic>
              </a:graphicData>
            </a:graphic>
          </wp:inline>
        </w:drawing>
      </w:r>
    </w:p>
    <w:p w:rsidR="00883267" w:rsidRDefault="00883267" w:rsidP="0007502A">
      <w:pPr>
        <w:keepNext/>
        <w:keepLines/>
        <w:jc w:val="center"/>
        <w:outlineLvl w:val="0"/>
        <w:rPr>
          <w:b/>
          <w:sz w:val="32"/>
          <w:szCs w:val="32"/>
          <w:lang w:val="en-US"/>
        </w:rPr>
      </w:pPr>
    </w:p>
    <w:p w:rsidR="00883267" w:rsidRDefault="00883267" w:rsidP="0007502A">
      <w:pPr>
        <w:keepNext/>
        <w:keepLines/>
        <w:jc w:val="center"/>
        <w:outlineLvl w:val="0"/>
        <w:rPr>
          <w:b/>
          <w:sz w:val="32"/>
          <w:szCs w:val="32"/>
          <w:lang w:val="en-US"/>
        </w:rPr>
      </w:pPr>
    </w:p>
    <w:p w:rsidR="00883267" w:rsidRDefault="00883267" w:rsidP="0007502A">
      <w:pPr>
        <w:keepNext/>
        <w:keepLines/>
        <w:jc w:val="center"/>
        <w:outlineLvl w:val="0"/>
        <w:rPr>
          <w:b/>
          <w:sz w:val="32"/>
          <w:szCs w:val="32"/>
          <w:lang w:val="en-US"/>
        </w:rPr>
      </w:pPr>
    </w:p>
    <w:p w:rsidR="00883267" w:rsidRDefault="00883267" w:rsidP="0007502A">
      <w:pPr>
        <w:keepNext/>
        <w:keepLines/>
        <w:jc w:val="center"/>
        <w:outlineLvl w:val="0"/>
        <w:rPr>
          <w:b/>
          <w:sz w:val="32"/>
          <w:szCs w:val="32"/>
          <w:lang w:val="en-US"/>
        </w:rPr>
      </w:pPr>
    </w:p>
    <w:p w:rsidR="00883267" w:rsidRDefault="00883267" w:rsidP="0007502A">
      <w:pPr>
        <w:keepNext/>
        <w:keepLines/>
        <w:outlineLvl w:val="0"/>
        <w:rPr>
          <w:b/>
          <w:sz w:val="32"/>
          <w:szCs w:val="32"/>
        </w:rPr>
      </w:pPr>
    </w:p>
    <w:p w:rsidR="003C635B" w:rsidRDefault="003C635B" w:rsidP="0007502A">
      <w:pPr>
        <w:keepNext/>
        <w:keepLines/>
        <w:outlineLvl w:val="0"/>
        <w:rPr>
          <w:b/>
          <w:sz w:val="32"/>
          <w:szCs w:val="32"/>
          <w:lang w:val="en-US"/>
        </w:rPr>
      </w:pPr>
    </w:p>
    <w:p w:rsidR="001A53BD" w:rsidRPr="001A53BD" w:rsidRDefault="001A53BD" w:rsidP="0007502A">
      <w:pPr>
        <w:keepNext/>
        <w:keepLines/>
        <w:outlineLvl w:val="0"/>
        <w:rPr>
          <w:b/>
          <w:sz w:val="32"/>
          <w:szCs w:val="32"/>
          <w:lang w:val="en-US"/>
        </w:rPr>
      </w:pPr>
    </w:p>
    <w:p w:rsidR="0024022B" w:rsidRPr="006C4846" w:rsidRDefault="0024022B" w:rsidP="0007502A">
      <w:pPr>
        <w:keepNext/>
        <w:keepLines/>
        <w:jc w:val="center"/>
        <w:outlineLvl w:val="0"/>
        <w:rPr>
          <w:b/>
          <w:sz w:val="32"/>
          <w:szCs w:val="32"/>
        </w:rPr>
      </w:pPr>
      <w:r w:rsidRPr="006C4846">
        <w:rPr>
          <w:b/>
          <w:sz w:val="32"/>
          <w:szCs w:val="32"/>
        </w:rPr>
        <w:lastRenderedPageBreak/>
        <w:t>III</w:t>
      </w:r>
    </w:p>
    <w:p w:rsidR="0024022B" w:rsidRPr="00883267" w:rsidRDefault="0024022B" w:rsidP="0007502A">
      <w:pPr>
        <w:keepNext/>
        <w:keepLines/>
        <w:outlineLvl w:val="0"/>
        <w:rPr>
          <w:b/>
          <w:szCs w:val="24"/>
          <w:highlight w:val="yellow"/>
          <w:lang w:val="en-US"/>
        </w:rPr>
      </w:pPr>
    </w:p>
    <w:p w:rsidR="00883267" w:rsidRPr="00DD3A75" w:rsidRDefault="00883267" w:rsidP="0007502A">
      <w:pPr>
        <w:keepNext/>
        <w:keepLines/>
        <w:rPr>
          <w:b/>
          <w:color w:val="000000"/>
          <w:sz w:val="22"/>
          <w:szCs w:val="22"/>
        </w:rPr>
      </w:pPr>
    </w:p>
    <w:p w:rsidR="0035631E" w:rsidRPr="001A53BD" w:rsidRDefault="00883267" w:rsidP="00BC44FC">
      <w:pPr>
        <w:keepNext/>
        <w:keepLines/>
        <w:jc w:val="center"/>
        <w:outlineLvl w:val="0"/>
        <w:rPr>
          <w:b/>
          <w:szCs w:val="24"/>
        </w:rPr>
      </w:pPr>
      <w:r w:rsidRPr="001A53BD">
        <w:rPr>
          <w:b/>
          <w:szCs w:val="24"/>
        </w:rPr>
        <w:t>ТЕХНИЧКЕ КАРАКТЕРИСТИКЕ</w:t>
      </w:r>
    </w:p>
    <w:p w:rsidR="0035631E" w:rsidRPr="00BC44FC" w:rsidRDefault="0035631E" w:rsidP="0035631E">
      <w:pPr>
        <w:keepNext/>
        <w:keepLines/>
        <w:jc w:val="center"/>
        <w:outlineLvl w:val="0"/>
        <w:rPr>
          <w:b/>
          <w:color w:val="00B050"/>
          <w:szCs w:val="24"/>
        </w:rPr>
      </w:pPr>
    </w:p>
    <w:p w:rsidR="0035631E" w:rsidRPr="00056BC0" w:rsidRDefault="0035631E" w:rsidP="0035631E">
      <w:pPr>
        <w:pStyle w:val="ListParagraph"/>
        <w:numPr>
          <w:ilvl w:val="0"/>
          <w:numId w:val="24"/>
        </w:numPr>
        <w:outlineLvl w:val="0"/>
        <w:rPr>
          <w:b/>
          <w:color w:val="auto"/>
        </w:rPr>
      </w:pPr>
      <w:r w:rsidRPr="00056BC0">
        <w:rPr>
          <w:b/>
          <w:bCs/>
          <w:iCs/>
          <w:color w:val="auto"/>
        </w:rPr>
        <w:tab/>
      </w:r>
      <w:r w:rsidRPr="00056BC0">
        <w:rPr>
          <w:b/>
          <w:color w:val="auto"/>
        </w:rPr>
        <w:t>Предмет јавне набавке</w:t>
      </w:r>
    </w:p>
    <w:p w:rsidR="0035631E" w:rsidRPr="00056BC0" w:rsidRDefault="0035631E" w:rsidP="0035631E">
      <w:pPr>
        <w:rPr>
          <w:szCs w:val="24"/>
        </w:rPr>
      </w:pPr>
      <w:r w:rsidRPr="00056BC0">
        <w:rPr>
          <w:iCs/>
          <w:szCs w:val="24"/>
        </w:rPr>
        <w:t xml:space="preserve">                        Понуђач је дужан да обезбеди услугу чишћења платоа, пражњења контејнера и септичких јама </w:t>
      </w:r>
      <w:r w:rsidRPr="00056BC0">
        <w:rPr>
          <w:szCs w:val="24"/>
        </w:rPr>
        <w:t>на локацијама управних зграда, царинских испостава, реферата, пунктова и граничних прелаза у саставу Царинарница Краљево, Вршац и Београд,</w:t>
      </w:r>
      <w:r w:rsidR="00472920" w:rsidRPr="001A53BD">
        <w:rPr>
          <w:szCs w:val="24"/>
          <w:lang w:val="ru-RU"/>
        </w:rPr>
        <w:t xml:space="preserve"> </w:t>
      </w:r>
      <w:r w:rsidR="00472920" w:rsidRPr="00056BC0">
        <w:rPr>
          <w:szCs w:val="24"/>
        </w:rPr>
        <w:t xml:space="preserve">Нови Сад, Кладово, Шабац, Сомбор, </w:t>
      </w:r>
      <w:r w:rsidR="00056BC0" w:rsidRPr="00056BC0">
        <w:rPr>
          <w:szCs w:val="24"/>
        </w:rPr>
        <w:t xml:space="preserve">Суботица, Крагујевац, Крушевац, Ужице, Зрењанин, Ниш,  </w:t>
      </w:r>
      <w:r w:rsidRPr="00056BC0">
        <w:rPr>
          <w:szCs w:val="24"/>
        </w:rPr>
        <w:t xml:space="preserve"> као и Управе царина и ЕРЦ-а и то:</w:t>
      </w:r>
    </w:p>
    <w:p w:rsidR="0035631E" w:rsidRPr="00BC44FC" w:rsidRDefault="0035631E" w:rsidP="0035631E">
      <w:pPr>
        <w:rPr>
          <w:color w:val="00B050"/>
          <w:szCs w:val="24"/>
        </w:rPr>
      </w:pPr>
    </w:p>
    <w:p w:rsidR="0035631E" w:rsidRPr="001A53BD" w:rsidRDefault="0035631E" w:rsidP="0035631E">
      <w:pPr>
        <w:pStyle w:val="ListParagraph"/>
        <w:numPr>
          <w:ilvl w:val="0"/>
          <w:numId w:val="25"/>
        </w:numPr>
        <w:rPr>
          <w:iCs/>
          <w:color w:val="auto"/>
          <w:lang w:val="ru-RU"/>
        </w:rPr>
      </w:pPr>
      <w:r w:rsidRPr="00056BC0">
        <w:rPr>
          <w:iCs/>
          <w:color w:val="auto"/>
        </w:rPr>
        <w:t>Ручно чишћење бетонских и асфалтних површина;</w:t>
      </w:r>
    </w:p>
    <w:p w:rsidR="0035631E" w:rsidRPr="001A53BD" w:rsidRDefault="0035631E" w:rsidP="0035631E">
      <w:pPr>
        <w:pStyle w:val="ListParagraph"/>
        <w:numPr>
          <w:ilvl w:val="0"/>
          <w:numId w:val="25"/>
        </w:numPr>
        <w:rPr>
          <w:iCs/>
          <w:color w:val="auto"/>
          <w:lang w:val="ru-RU"/>
        </w:rPr>
      </w:pPr>
      <w:r w:rsidRPr="00056BC0">
        <w:rPr>
          <w:iCs/>
          <w:color w:val="auto"/>
        </w:rPr>
        <w:t>Машинско чишћење бетонских и асфалтних површина;</w:t>
      </w:r>
    </w:p>
    <w:p w:rsidR="0035631E" w:rsidRPr="001A53BD" w:rsidRDefault="0035631E" w:rsidP="0035631E">
      <w:pPr>
        <w:pStyle w:val="ListParagraph"/>
        <w:numPr>
          <w:ilvl w:val="0"/>
          <w:numId w:val="25"/>
        </w:numPr>
        <w:rPr>
          <w:iCs/>
          <w:color w:val="auto"/>
          <w:lang w:val="ru-RU"/>
        </w:rPr>
      </w:pPr>
      <w:r w:rsidRPr="00056BC0">
        <w:rPr>
          <w:iCs/>
          <w:color w:val="auto"/>
        </w:rPr>
        <w:t>Прање  бетонских и асфалтних површина;</w:t>
      </w:r>
    </w:p>
    <w:p w:rsidR="0035631E" w:rsidRPr="001A53BD" w:rsidRDefault="0035631E" w:rsidP="0035631E">
      <w:pPr>
        <w:pStyle w:val="ListParagraph"/>
        <w:numPr>
          <w:ilvl w:val="0"/>
          <w:numId w:val="25"/>
        </w:numPr>
        <w:rPr>
          <w:iCs/>
          <w:color w:val="auto"/>
          <w:lang w:val="ru-RU"/>
        </w:rPr>
      </w:pPr>
      <w:r w:rsidRPr="00056BC0">
        <w:rPr>
          <w:iCs/>
          <w:color w:val="auto"/>
        </w:rPr>
        <w:t>Пражњење контејнера са одвожењем на најближу депонију;</w:t>
      </w:r>
    </w:p>
    <w:p w:rsidR="0035631E" w:rsidRPr="00056BC0" w:rsidRDefault="0035631E" w:rsidP="0035631E">
      <w:pPr>
        <w:pStyle w:val="ListParagraph"/>
        <w:numPr>
          <w:ilvl w:val="0"/>
          <w:numId w:val="25"/>
        </w:numPr>
        <w:rPr>
          <w:iCs/>
          <w:color w:val="auto"/>
          <w:lang w:val="en-US"/>
        </w:rPr>
      </w:pPr>
      <w:r w:rsidRPr="00056BC0">
        <w:rPr>
          <w:iCs/>
          <w:color w:val="auto"/>
        </w:rPr>
        <w:t>Пражњење спољних канти;</w:t>
      </w:r>
    </w:p>
    <w:p w:rsidR="0035631E" w:rsidRPr="001A53BD" w:rsidRDefault="0035631E" w:rsidP="0035631E">
      <w:pPr>
        <w:pStyle w:val="ListParagraph"/>
        <w:numPr>
          <w:ilvl w:val="0"/>
          <w:numId w:val="25"/>
        </w:numPr>
        <w:rPr>
          <w:iCs/>
          <w:color w:val="auto"/>
          <w:lang w:val="ru-RU"/>
        </w:rPr>
      </w:pPr>
      <w:r w:rsidRPr="00056BC0">
        <w:rPr>
          <w:iCs/>
          <w:color w:val="auto"/>
        </w:rPr>
        <w:t>Пражњење септичке јаме са одвожењем на најближу депонију;</w:t>
      </w:r>
    </w:p>
    <w:p w:rsidR="0035631E" w:rsidRPr="0078451E" w:rsidRDefault="0078451E" w:rsidP="0035631E">
      <w:pPr>
        <w:pStyle w:val="ListParagraph"/>
        <w:numPr>
          <w:ilvl w:val="0"/>
          <w:numId w:val="25"/>
        </w:numPr>
        <w:rPr>
          <w:iCs/>
          <w:color w:val="auto"/>
          <w:lang w:val="en-US"/>
        </w:rPr>
      </w:pPr>
      <w:r>
        <w:rPr>
          <w:iCs/>
          <w:color w:val="auto"/>
        </w:rPr>
        <w:t xml:space="preserve">Чишћење снега и </w:t>
      </w:r>
    </w:p>
    <w:p w:rsidR="0078451E" w:rsidRPr="00056BC0" w:rsidRDefault="0078451E" w:rsidP="0035631E">
      <w:pPr>
        <w:pStyle w:val="ListParagraph"/>
        <w:numPr>
          <w:ilvl w:val="0"/>
          <w:numId w:val="25"/>
        </w:numPr>
        <w:rPr>
          <w:iCs/>
          <w:color w:val="auto"/>
          <w:lang w:val="en-US"/>
        </w:rPr>
      </w:pPr>
      <w:r>
        <w:rPr>
          <w:iCs/>
        </w:rPr>
        <w:t>Пуњење резервоара за воду.</w:t>
      </w:r>
    </w:p>
    <w:p w:rsidR="0035631E" w:rsidRPr="00056BC0" w:rsidRDefault="0035631E" w:rsidP="0035631E">
      <w:pPr>
        <w:rPr>
          <w:iCs/>
          <w:lang w:val="en-US"/>
        </w:rPr>
      </w:pPr>
    </w:p>
    <w:p w:rsidR="0035631E" w:rsidRPr="00056BC0" w:rsidRDefault="0035631E" w:rsidP="0035631E">
      <w:pPr>
        <w:ind w:left="1440"/>
        <w:outlineLvl w:val="0"/>
        <w:rPr>
          <w:b/>
        </w:rPr>
      </w:pPr>
      <w:r w:rsidRPr="00CD1675">
        <w:rPr>
          <w:b/>
        </w:rPr>
        <w:t>2.</w:t>
      </w:r>
      <w:r w:rsidRPr="00BC44FC">
        <w:rPr>
          <w:b/>
          <w:color w:val="00B050"/>
        </w:rPr>
        <w:t xml:space="preserve"> </w:t>
      </w:r>
      <w:r w:rsidRPr="00056BC0">
        <w:rPr>
          <w:b/>
        </w:rPr>
        <w:t>Место извршења услуге</w:t>
      </w:r>
    </w:p>
    <w:p w:rsidR="0035631E" w:rsidRPr="00056BC0" w:rsidRDefault="0035631E" w:rsidP="0035631E">
      <w:pPr>
        <w:rPr>
          <w:szCs w:val="24"/>
        </w:rPr>
      </w:pPr>
    </w:p>
    <w:p w:rsidR="0035631E" w:rsidRPr="00056BC0" w:rsidRDefault="0035631E" w:rsidP="0035631E">
      <w:pPr>
        <w:tabs>
          <w:tab w:val="left" w:pos="630"/>
        </w:tabs>
        <w:rPr>
          <w:noProof/>
          <w:lang w:val="ru-RU"/>
        </w:rPr>
      </w:pPr>
      <w:r w:rsidRPr="00056BC0">
        <w:rPr>
          <w:rFonts w:eastAsia="Arial Unicode MS"/>
          <w:b/>
          <w:kern w:val="1"/>
          <w:szCs w:val="24"/>
          <w:lang w:eastAsia="ar-SA"/>
        </w:rPr>
        <w:tab/>
        <w:t xml:space="preserve"> </w:t>
      </w:r>
      <w:r w:rsidRPr="00056BC0">
        <w:rPr>
          <w:rFonts w:eastAsia="Arial Unicode MS"/>
          <w:b/>
          <w:kern w:val="1"/>
          <w:szCs w:val="24"/>
          <w:lang w:eastAsia="ar-SA"/>
        </w:rPr>
        <w:tab/>
        <w:t xml:space="preserve">2.1 </w:t>
      </w:r>
      <w:r w:rsidRPr="00056BC0">
        <w:rPr>
          <w:noProof/>
          <w:lang w:val="ru-RU"/>
        </w:rPr>
        <w:t xml:space="preserve">Услуге чишћења платоа, пражњења контејнера и септичких јама </w:t>
      </w:r>
      <w:r w:rsidRPr="00056BC0">
        <w:rPr>
          <w:noProof/>
        </w:rPr>
        <w:t xml:space="preserve">за централу </w:t>
      </w:r>
      <w:r w:rsidRPr="00D409D0">
        <w:rPr>
          <w:b/>
          <w:noProof/>
        </w:rPr>
        <w:t>Управе царина и ЕРЦ-а</w:t>
      </w:r>
      <w:r w:rsidRPr="00056BC0">
        <w:rPr>
          <w:noProof/>
        </w:rPr>
        <w:t xml:space="preserve"> </w:t>
      </w:r>
      <w:r w:rsidRPr="00056BC0">
        <w:rPr>
          <w:noProof/>
          <w:lang w:val="ru-RU"/>
        </w:rPr>
        <w:t>врши се на  следећим локацијама:</w:t>
      </w:r>
    </w:p>
    <w:p w:rsidR="0035631E" w:rsidRPr="00056BC0" w:rsidRDefault="0035631E" w:rsidP="0035631E">
      <w:pPr>
        <w:tabs>
          <w:tab w:val="left" w:pos="630"/>
        </w:tabs>
        <w:rPr>
          <w:noProof/>
          <w:lang w:val="ru-RU"/>
        </w:rPr>
      </w:pPr>
    </w:p>
    <w:p w:rsidR="0035631E" w:rsidRPr="00056BC0" w:rsidRDefault="0035631E" w:rsidP="0035631E">
      <w:pPr>
        <w:pStyle w:val="ListParagraph"/>
        <w:ind w:left="1440"/>
        <w:jc w:val="both"/>
        <w:rPr>
          <w:noProof/>
          <w:color w:val="auto"/>
          <w:lang w:val="ru-RU"/>
        </w:rPr>
      </w:pPr>
      <w:r w:rsidRPr="00056BC0">
        <w:rPr>
          <w:noProof/>
          <w:color w:val="auto"/>
          <w:lang w:val="ru-RU"/>
        </w:rPr>
        <w:t xml:space="preserve">- Централа Управе царина, улица Булевар Зорана Ђинђића 155А, Нови  </w:t>
      </w:r>
    </w:p>
    <w:p w:rsidR="0035631E" w:rsidRPr="00056BC0" w:rsidRDefault="0035631E" w:rsidP="0035631E">
      <w:pPr>
        <w:pStyle w:val="ListParagraph"/>
        <w:ind w:left="1440"/>
        <w:jc w:val="both"/>
        <w:rPr>
          <w:noProof/>
          <w:color w:val="auto"/>
          <w:lang w:val="ru-RU"/>
        </w:rPr>
      </w:pPr>
      <w:r w:rsidRPr="00056BC0">
        <w:rPr>
          <w:noProof/>
          <w:color w:val="auto"/>
          <w:lang w:val="ru-RU"/>
        </w:rPr>
        <w:t xml:space="preserve">  Београд; </w:t>
      </w:r>
    </w:p>
    <w:p w:rsidR="0035631E" w:rsidRPr="001A53BD" w:rsidRDefault="0035631E" w:rsidP="001A53BD">
      <w:pPr>
        <w:pStyle w:val="ListParagraph"/>
        <w:ind w:left="1440"/>
        <w:jc w:val="both"/>
        <w:rPr>
          <w:noProof/>
          <w:color w:val="auto"/>
          <w:lang w:val="ru-RU"/>
        </w:rPr>
      </w:pPr>
      <w:r w:rsidRPr="00056BC0">
        <w:rPr>
          <w:noProof/>
          <w:color w:val="auto"/>
          <w:lang w:val="ru-RU"/>
        </w:rPr>
        <w:t>- Објекат ЕРЦ-а, улица Народних хероја 64, Нови Београд.</w:t>
      </w:r>
    </w:p>
    <w:p w:rsidR="0035631E" w:rsidRPr="00BC44FC" w:rsidRDefault="0035631E" w:rsidP="00056BC0">
      <w:pPr>
        <w:pStyle w:val="ListParagraph"/>
        <w:tabs>
          <w:tab w:val="left" w:pos="630"/>
        </w:tabs>
        <w:ind w:left="1440"/>
        <w:jc w:val="both"/>
        <w:rPr>
          <w:noProof/>
          <w:color w:val="00B050"/>
          <w:lang w:val="ru-RU"/>
        </w:rPr>
      </w:pPr>
    </w:p>
    <w:p w:rsidR="0035631E" w:rsidRPr="00D409D0" w:rsidRDefault="0035631E" w:rsidP="0035631E">
      <w:pPr>
        <w:tabs>
          <w:tab w:val="left" w:pos="630"/>
        </w:tabs>
        <w:rPr>
          <w:noProof/>
          <w:lang w:val="ru-RU"/>
        </w:rPr>
      </w:pPr>
      <w:r w:rsidRPr="00BC44FC">
        <w:rPr>
          <w:rFonts w:eastAsia="Arial Unicode MS"/>
          <w:b/>
          <w:color w:val="00B050"/>
          <w:kern w:val="1"/>
          <w:szCs w:val="24"/>
          <w:lang w:eastAsia="ar-SA"/>
        </w:rPr>
        <w:tab/>
        <w:t xml:space="preserve"> </w:t>
      </w:r>
      <w:r w:rsidRPr="00BC44FC">
        <w:rPr>
          <w:rFonts w:eastAsia="Arial Unicode MS"/>
          <w:b/>
          <w:color w:val="00B050"/>
          <w:kern w:val="1"/>
          <w:szCs w:val="24"/>
          <w:lang w:eastAsia="ar-SA"/>
        </w:rPr>
        <w:tab/>
      </w:r>
      <w:r w:rsidR="001A53BD">
        <w:rPr>
          <w:rFonts w:eastAsia="Arial Unicode MS"/>
          <w:b/>
          <w:kern w:val="1"/>
          <w:szCs w:val="24"/>
          <w:lang w:eastAsia="ar-SA"/>
        </w:rPr>
        <w:t>2.</w:t>
      </w:r>
      <w:r w:rsidR="001A53BD" w:rsidRPr="001A53BD">
        <w:rPr>
          <w:rFonts w:eastAsia="Arial Unicode MS"/>
          <w:b/>
          <w:kern w:val="1"/>
          <w:szCs w:val="24"/>
          <w:lang w:val="ru-RU" w:eastAsia="ar-SA"/>
        </w:rPr>
        <w:t>2</w:t>
      </w:r>
      <w:r w:rsidRPr="00D409D0">
        <w:rPr>
          <w:rFonts w:eastAsia="Arial Unicode MS"/>
          <w:b/>
          <w:kern w:val="1"/>
          <w:szCs w:val="24"/>
          <w:lang w:eastAsia="ar-SA"/>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Царинарницу Краљево</w:t>
      </w:r>
      <w:r w:rsidRPr="00D409D0">
        <w:rPr>
          <w:noProof/>
          <w:lang w:val="ru-RU"/>
        </w:rPr>
        <w:t xml:space="preserve"> врши се на  следећим локацијама:</w:t>
      </w:r>
    </w:p>
    <w:p w:rsidR="0035631E" w:rsidRPr="00D409D0" w:rsidRDefault="0035631E" w:rsidP="0035631E">
      <w:pPr>
        <w:tabs>
          <w:tab w:val="left" w:pos="630"/>
        </w:tabs>
        <w:rPr>
          <w:noProof/>
          <w:lang w:val="ru-RU"/>
        </w:rPr>
      </w:pPr>
    </w:p>
    <w:p w:rsidR="0035631E" w:rsidRPr="00D409D0" w:rsidRDefault="00D409D0" w:rsidP="0035631E">
      <w:pPr>
        <w:tabs>
          <w:tab w:val="left" w:pos="630"/>
        </w:tabs>
        <w:ind w:firstLine="1440"/>
        <w:rPr>
          <w:noProof/>
          <w:lang w:val="ru-RU"/>
        </w:rPr>
      </w:pPr>
      <w:r w:rsidRPr="00D409D0">
        <w:rPr>
          <w:noProof/>
          <w:lang w:val="ru-RU"/>
        </w:rPr>
        <w:t>- Царинарница Краљево;</w:t>
      </w:r>
    </w:p>
    <w:p w:rsidR="00D409D0" w:rsidRPr="00D409D0" w:rsidRDefault="00D409D0" w:rsidP="0035631E">
      <w:pPr>
        <w:tabs>
          <w:tab w:val="left" w:pos="630"/>
        </w:tabs>
        <w:ind w:firstLine="1440"/>
        <w:rPr>
          <w:noProof/>
        </w:rPr>
      </w:pPr>
      <w:r w:rsidRPr="00D409D0">
        <w:rPr>
          <w:noProof/>
          <w:lang w:val="ru-RU"/>
        </w:rPr>
        <w:t>- ЦИ Краљево (у Конванлуку);</w:t>
      </w:r>
    </w:p>
    <w:p w:rsidR="0035631E" w:rsidRPr="00D409D0" w:rsidRDefault="0035631E" w:rsidP="0035631E">
      <w:pPr>
        <w:tabs>
          <w:tab w:val="left" w:pos="630"/>
        </w:tabs>
        <w:ind w:firstLine="1440"/>
        <w:rPr>
          <w:noProof/>
        </w:rPr>
      </w:pPr>
      <w:r w:rsidRPr="00D409D0">
        <w:rPr>
          <w:noProof/>
        </w:rPr>
        <w:t>- Царинска испостава Шпиљани, општина Тутин.</w:t>
      </w:r>
    </w:p>
    <w:p w:rsidR="0035631E" w:rsidRPr="00BC44FC" w:rsidRDefault="0035631E" w:rsidP="0035631E">
      <w:pPr>
        <w:tabs>
          <w:tab w:val="left" w:pos="630"/>
        </w:tabs>
        <w:ind w:firstLine="1440"/>
        <w:rPr>
          <w:noProof/>
          <w:color w:val="00B050"/>
        </w:rPr>
      </w:pPr>
    </w:p>
    <w:p w:rsidR="0035631E" w:rsidRPr="00D409D0" w:rsidRDefault="0035631E" w:rsidP="0035631E">
      <w:pPr>
        <w:tabs>
          <w:tab w:val="left" w:pos="630"/>
        </w:tabs>
        <w:rPr>
          <w:noProof/>
          <w:lang w:val="ru-RU"/>
        </w:rPr>
      </w:pPr>
      <w:r w:rsidRPr="00BC44FC">
        <w:rPr>
          <w:rFonts w:eastAsia="Arial Unicode MS"/>
          <w:b/>
          <w:color w:val="00B050"/>
          <w:kern w:val="1"/>
          <w:szCs w:val="24"/>
          <w:lang w:eastAsia="ar-SA"/>
        </w:rPr>
        <w:tab/>
        <w:t xml:space="preserve"> </w:t>
      </w:r>
      <w:r w:rsidRPr="00BC44FC">
        <w:rPr>
          <w:rFonts w:eastAsia="Arial Unicode MS"/>
          <w:b/>
          <w:color w:val="00B050"/>
          <w:kern w:val="1"/>
          <w:szCs w:val="24"/>
          <w:lang w:eastAsia="ar-SA"/>
        </w:rPr>
        <w:tab/>
      </w:r>
      <w:r w:rsidRPr="00D409D0">
        <w:rPr>
          <w:rFonts w:eastAsia="Arial Unicode MS"/>
          <w:b/>
          <w:kern w:val="1"/>
          <w:szCs w:val="24"/>
          <w:lang w:eastAsia="ar-SA"/>
        </w:rPr>
        <w:t>2.</w:t>
      </w:r>
      <w:r w:rsidR="001A53BD" w:rsidRPr="001A53BD">
        <w:rPr>
          <w:rFonts w:eastAsia="Arial Unicode MS"/>
          <w:b/>
          <w:kern w:val="1"/>
          <w:szCs w:val="24"/>
          <w:lang w:val="ru-RU" w:eastAsia="ar-SA"/>
        </w:rPr>
        <w:t>3</w:t>
      </w:r>
      <w:r w:rsidRPr="00BC44FC">
        <w:rPr>
          <w:rFonts w:eastAsia="Arial Unicode MS"/>
          <w:b/>
          <w:color w:val="00B050"/>
          <w:kern w:val="1"/>
          <w:szCs w:val="24"/>
          <w:lang w:eastAsia="ar-SA"/>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Царинарницу Вршац</w:t>
      </w:r>
      <w:r w:rsidRPr="00D409D0">
        <w:rPr>
          <w:noProof/>
          <w:lang w:val="ru-RU"/>
        </w:rPr>
        <w:t xml:space="preserve"> врши се на  следећим локацијама:</w:t>
      </w:r>
    </w:p>
    <w:p w:rsidR="0035631E" w:rsidRPr="00D409D0" w:rsidRDefault="0035631E" w:rsidP="0035631E">
      <w:pPr>
        <w:tabs>
          <w:tab w:val="left" w:pos="630"/>
        </w:tabs>
        <w:ind w:firstLine="1440"/>
        <w:rPr>
          <w:noProof/>
        </w:rPr>
      </w:pPr>
    </w:p>
    <w:p w:rsidR="0035631E" w:rsidRPr="00D409D0" w:rsidRDefault="0035631E" w:rsidP="0035631E">
      <w:pPr>
        <w:rPr>
          <w:noProof/>
          <w:lang w:val="ru-RU"/>
        </w:rPr>
      </w:pPr>
      <w:r w:rsidRPr="00D409D0">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D409D0">
        <w:rPr>
          <w:noProof/>
          <w:lang w:val="ru-RU"/>
        </w:rPr>
        <w:t>- Зграда Царинарнице Вршац;</w:t>
      </w:r>
    </w:p>
    <w:p w:rsidR="0035631E" w:rsidRPr="00D409D0" w:rsidRDefault="0035631E" w:rsidP="0035631E">
      <w:pPr>
        <w:pStyle w:val="ListParagraph"/>
        <w:tabs>
          <w:tab w:val="left" w:pos="630"/>
        </w:tabs>
        <w:ind w:left="1440"/>
        <w:jc w:val="both"/>
        <w:rPr>
          <w:noProof/>
          <w:color w:val="auto"/>
          <w:lang w:val="ru-RU"/>
        </w:rPr>
      </w:pPr>
      <w:r w:rsidRPr="00D409D0">
        <w:rPr>
          <w:noProof/>
          <w:color w:val="auto"/>
          <w:lang w:val="ru-RU"/>
        </w:rPr>
        <w:t>- Гранични прелаз Ватин, Ватин;</w:t>
      </w:r>
    </w:p>
    <w:p w:rsidR="0035631E" w:rsidRPr="001A53BD" w:rsidRDefault="0035631E" w:rsidP="0035631E">
      <w:pPr>
        <w:pStyle w:val="ListParagraph"/>
        <w:tabs>
          <w:tab w:val="left" w:pos="630"/>
        </w:tabs>
        <w:ind w:left="1440"/>
        <w:jc w:val="both"/>
        <w:rPr>
          <w:noProof/>
          <w:color w:val="auto"/>
          <w:lang w:val="ru-RU"/>
        </w:rPr>
      </w:pPr>
      <w:r w:rsidRPr="00D409D0">
        <w:rPr>
          <w:noProof/>
          <w:color w:val="auto"/>
          <w:lang w:val="ru-RU"/>
        </w:rPr>
        <w:t>- Гранични прелаз Калуђерово, Бела Црква</w:t>
      </w:r>
      <w:r w:rsidRPr="001A53BD">
        <w:rPr>
          <w:noProof/>
          <w:color w:val="auto"/>
          <w:lang w:val="ru-RU"/>
        </w:rPr>
        <w:t>.</w:t>
      </w:r>
    </w:p>
    <w:p w:rsidR="00D409D0" w:rsidRDefault="00D409D0" w:rsidP="0035631E">
      <w:pPr>
        <w:rPr>
          <w:noProof/>
          <w:color w:val="00B050"/>
          <w:lang w:val="ru-RU"/>
        </w:rPr>
      </w:pPr>
    </w:p>
    <w:p w:rsidR="00D409D0" w:rsidRPr="00D409D0" w:rsidRDefault="00D409D0" w:rsidP="00D409D0">
      <w:pPr>
        <w:tabs>
          <w:tab w:val="left" w:pos="630"/>
        </w:tabs>
        <w:rPr>
          <w:noProof/>
          <w:lang w:val="ru-RU"/>
        </w:rPr>
      </w:pPr>
      <w:r>
        <w:rPr>
          <w:noProof/>
          <w:lang w:val="ru-RU"/>
        </w:rPr>
        <w:tab/>
        <w:t xml:space="preserve"> </w:t>
      </w:r>
      <w:r>
        <w:rPr>
          <w:noProof/>
          <w:lang w:val="ru-RU"/>
        </w:rPr>
        <w:tab/>
      </w:r>
      <w:r w:rsidRPr="00D409D0">
        <w:rPr>
          <w:b/>
          <w:noProof/>
          <w:lang w:val="ru-RU"/>
        </w:rPr>
        <w:t>2.</w:t>
      </w:r>
      <w:r w:rsidR="001A53BD" w:rsidRPr="001A53BD">
        <w:rPr>
          <w:b/>
          <w:noProof/>
          <w:lang w:val="ru-RU"/>
        </w:rPr>
        <w:t>4</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Нови Сад</w:t>
      </w:r>
      <w:r w:rsidRPr="00D409D0">
        <w:rPr>
          <w:noProof/>
          <w:lang w:val="ru-RU"/>
        </w:rPr>
        <w:t xml:space="preserve"> врши се на  следећим локацијама:</w:t>
      </w:r>
    </w:p>
    <w:p w:rsidR="00D409D0" w:rsidRPr="00D409D0" w:rsidRDefault="00D409D0" w:rsidP="00D409D0">
      <w:pPr>
        <w:tabs>
          <w:tab w:val="left" w:pos="630"/>
        </w:tabs>
        <w:ind w:firstLine="1440"/>
        <w:rPr>
          <w:noProof/>
        </w:rPr>
      </w:pPr>
    </w:p>
    <w:p w:rsidR="00D409D0" w:rsidRDefault="00D409D0" w:rsidP="00D409D0">
      <w:pPr>
        <w:rPr>
          <w:noProof/>
          <w:lang w:val="ru-RU"/>
        </w:rPr>
      </w:pPr>
      <w:r w:rsidRPr="00D409D0">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D409D0">
        <w:rPr>
          <w:noProof/>
          <w:lang w:val="ru-RU"/>
        </w:rPr>
        <w:t xml:space="preserve">- </w:t>
      </w:r>
      <w:r>
        <w:rPr>
          <w:noProof/>
          <w:lang w:val="ru-RU"/>
        </w:rPr>
        <w:t>Царинска испостава Батровци</w:t>
      </w:r>
      <w:r w:rsidRPr="00D409D0">
        <w:rPr>
          <w:noProof/>
          <w:lang w:val="ru-RU"/>
        </w:rPr>
        <w:t>;</w:t>
      </w:r>
    </w:p>
    <w:p w:rsidR="003932C2" w:rsidRPr="00D409D0" w:rsidRDefault="001A53BD" w:rsidP="00D409D0">
      <w:pPr>
        <w:rPr>
          <w:noProof/>
          <w:lang w:val="ru-RU"/>
        </w:rPr>
      </w:pPr>
      <w:r>
        <w:rPr>
          <w:noProof/>
          <w:lang w:val="ru-RU"/>
        </w:rPr>
        <w:t xml:space="preserve">                     </w:t>
      </w:r>
      <w:r w:rsidR="003932C2">
        <w:rPr>
          <w:noProof/>
          <w:lang w:val="ru-RU"/>
        </w:rPr>
        <w:t>- Царинска испостава Шид (друмски)</w:t>
      </w:r>
      <w:r w:rsidR="003932C2" w:rsidRPr="00D409D0">
        <w:rPr>
          <w:noProof/>
          <w:lang w:val="ru-RU"/>
        </w:rPr>
        <w:t>;</w:t>
      </w:r>
    </w:p>
    <w:p w:rsidR="00D409D0" w:rsidRDefault="00D409D0" w:rsidP="00D409D0">
      <w:pPr>
        <w:pStyle w:val="ListParagraph"/>
        <w:tabs>
          <w:tab w:val="left" w:pos="630"/>
        </w:tabs>
        <w:ind w:left="1440"/>
        <w:jc w:val="both"/>
        <w:rPr>
          <w:noProof/>
          <w:color w:val="auto"/>
          <w:lang w:val="ru-RU"/>
        </w:rPr>
      </w:pPr>
      <w:r w:rsidRPr="00D409D0">
        <w:rPr>
          <w:noProof/>
          <w:color w:val="auto"/>
          <w:lang w:val="ru-RU"/>
        </w:rPr>
        <w:t xml:space="preserve">- </w:t>
      </w:r>
      <w:r w:rsidR="003932C2">
        <w:rPr>
          <w:noProof/>
          <w:lang w:val="ru-RU"/>
        </w:rPr>
        <w:t>Царинска испостава Железничка станица Шид</w:t>
      </w:r>
      <w:r w:rsidRPr="00D409D0">
        <w:rPr>
          <w:noProof/>
          <w:color w:val="auto"/>
          <w:lang w:val="ru-RU"/>
        </w:rPr>
        <w:t>;</w:t>
      </w:r>
    </w:p>
    <w:p w:rsidR="003932C2" w:rsidRDefault="003932C2" w:rsidP="00D409D0">
      <w:pPr>
        <w:pStyle w:val="ListParagraph"/>
        <w:tabs>
          <w:tab w:val="left" w:pos="630"/>
        </w:tabs>
        <w:ind w:left="1440"/>
        <w:jc w:val="both"/>
        <w:rPr>
          <w:noProof/>
          <w:color w:val="auto"/>
          <w:lang w:val="ru-RU"/>
        </w:rPr>
      </w:pPr>
      <w:r>
        <w:rPr>
          <w:noProof/>
          <w:color w:val="auto"/>
          <w:lang w:val="ru-RU"/>
        </w:rPr>
        <w:t>- Царински реферат Сот;</w:t>
      </w:r>
    </w:p>
    <w:p w:rsidR="003932C2" w:rsidRDefault="003932C2" w:rsidP="00D409D0">
      <w:pPr>
        <w:pStyle w:val="ListParagraph"/>
        <w:tabs>
          <w:tab w:val="left" w:pos="630"/>
        </w:tabs>
        <w:ind w:left="1440"/>
        <w:jc w:val="both"/>
        <w:rPr>
          <w:noProof/>
          <w:color w:val="auto"/>
          <w:lang w:val="ru-RU"/>
        </w:rPr>
      </w:pPr>
      <w:r>
        <w:rPr>
          <w:noProof/>
          <w:color w:val="auto"/>
          <w:lang w:val="ru-RU"/>
        </w:rPr>
        <w:t>- Царински реферат Љуба;</w:t>
      </w:r>
    </w:p>
    <w:p w:rsidR="003932C2" w:rsidRDefault="003932C2" w:rsidP="00D409D0">
      <w:pPr>
        <w:pStyle w:val="ListParagraph"/>
        <w:tabs>
          <w:tab w:val="left" w:pos="630"/>
        </w:tabs>
        <w:ind w:left="1440"/>
        <w:jc w:val="both"/>
        <w:rPr>
          <w:noProof/>
          <w:color w:val="auto"/>
          <w:lang w:val="ru-RU"/>
        </w:rPr>
      </w:pPr>
      <w:r>
        <w:rPr>
          <w:noProof/>
          <w:color w:val="auto"/>
          <w:lang w:val="ru-RU"/>
        </w:rPr>
        <w:lastRenderedPageBreak/>
        <w:t>- Царински реферат Нештин;</w:t>
      </w:r>
    </w:p>
    <w:p w:rsidR="003932C2" w:rsidRPr="00D409D0" w:rsidRDefault="003932C2" w:rsidP="00D409D0">
      <w:pPr>
        <w:pStyle w:val="ListParagraph"/>
        <w:tabs>
          <w:tab w:val="left" w:pos="630"/>
        </w:tabs>
        <w:ind w:left="1440"/>
        <w:jc w:val="both"/>
        <w:rPr>
          <w:noProof/>
          <w:color w:val="auto"/>
          <w:lang w:val="ru-RU"/>
        </w:rPr>
      </w:pPr>
      <w:r>
        <w:rPr>
          <w:noProof/>
          <w:color w:val="auto"/>
          <w:lang w:val="ru-RU"/>
        </w:rPr>
        <w:t>- Царинска испостава Мост бачка Паланка;</w:t>
      </w:r>
    </w:p>
    <w:p w:rsidR="00D409D0" w:rsidRPr="001A53BD" w:rsidRDefault="00D409D0" w:rsidP="00D409D0">
      <w:pPr>
        <w:pStyle w:val="ListParagraph"/>
        <w:tabs>
          <w:tab w:val="left" w:pos="630"/>
        </w:tabs>
        <w:ind w:left="1440"/>
        <w:jc w:val="both"/>
        <w:rPr>
          <w:noProof/>
          <w:color w:val="auto"/>
          <w:lang w:val="ru-RU"/>
        </w:rPr>
      </w:pPr>
      <w:r w:rsidRPr="00D409D0">
        <w:rPr>
          <w:noProof/>
          <w:color w:val="auto"/>
          <w:lang w:val="ru-RU"/>
        </w:rPr>
        <w:t xml:space="preserve">- </w:t>
      </w:r>
      <w:r w:rsidR="003932C2">
        <w:rPr>
          <w:noProof/>
          <w:color w:val="auto"/>
          <w:lang w:val="ru-RU"/>
        </w:rPr>
        <w:t>Зграда Царинарнице Нови Сад</w:t>
      </w:r>
      <w:r w:rsidRPr="001A53BD">
        <w:rPr>
          <w:noProof/>
          <w:color w:val="auto"/>
          <w:lang w:val="ru-RU"/>
        </w:rPr>
        <w:t>.</w:t>
      </w:r>
    </w:p>
    <w:p w:rsidR="003932C2" w:rsidRPr="001A53BD" w:rsidRDefault="003932C2" w:rsidP="00D409D0">
      <w:pPr>
        <w:pStyle w:val="ListParagraph"/>
        <w:tabs>
          <w:tab w:val="left" w:pos="630"/>
        </w:tabs>
        <w:ind w:left="1440"/>
        <w:jc w:val="both"/>
        <w:rPr>
          <w:noProof/>
          <w:color w:val="auto"/>
          <w:lang w:val="ru-RU"/>
        </w:rPr>
      </w:pPr>
    </w:p>
    <w:p w:rsidR="003932C2" w:rsidRPr="00D409D0" w:rsidRDefault="003932C2" w:rsidP="003932C2">
      <w:pPr>
        <w:tabs>
          <w:tab w:val="left" w:pos="630"/>
        </w:tabs>
        <w:rPr>
          <w:noProof/>
          <w:lang w:val="ru-RU"/>
        </w:rPr>
      </w:pPr>
      <w:r>
        <w:rPr>
          <w:noProof/>
          <w:lang w:val="ru-RU"/>
        </w:rPr>
        <w:tab/>
        <w:t xml:space="preserve"> </w:t>
      </w:r>
      <w:r>
        <w:rPr>
          <w:noProof/>
          <w:lang w:val="ru-RU"/>
        </w:rPr>
        <w:tab/>
      </w:r>
      <w:r w:rsidR="001A53BD">
        <w:rPr>
          <w:b/>
          <w:noProof/>
          <w:lang w:val="ru-RU"/>
        </w:rPr>
        <w:t>2.</w:t>
      </w:r>
      <w:r w:rsidR="001A53BD" w:rsidRPr="001A53BD">
        <w:rPr>
          <w:b/>
          <w:noProof/>
          <w:lang w:val="ru-RU"/>
        </w:rPr>
        <w:t>5</w:t>
      </w:r>
      <w:r w:rsidRPr="003932C2">
        <w:rPr>
          <w:b/>
          <w:noProof/>
          <w:lang w:val="ru-RU"/>
        </w:rPr>
        <w:t>.</w:t>
      </w:r>
      <w:r>
        <w:rPr>
          <w:b/>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Кладово</w:t>
      </w:r>
      <w:r w:rsidRPr="00D409D0">
        <w:rPr>
          <w:noProof/>
          <w:lang w:val="ru-RU"/>
        </w:rPr>
        <w:t xml:space="preserve"> врши се на  следећим локацијама:</w:t>
      </w:r>
    </w:p>
    <w:p w:rsidR="003932C2" w:rsidRPr="00D409D0" w:rsidRDefault="003932C2" w:rsidP="003932C2">
      <w:pPr>
        <w:tabs>
          <w:tab w:val="left" w:pos="630"/>
        </w:tabs>
        <w:ind w:firstLine="1440"/>
        <w:rPr>
          <w:noProof/>
        </w:rPr>
      </w:pPr>
    </w:p>
    <w:p w:rsidR="003932C2" w:rsidRPr="001A53BD" w:rsidRDefault="003932C2" w:rsidP="003932C2">
      <w:pPr>
        <w:rPr>
          <w:noProof/>
          <w:lang w:val="ru-RU"/>
        </w:rPr>
      </w:pPr>
      <w:r w:rsidRPr="001A53BD">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1A53BD">
        <w:rPr>
          <w:noProof/>
          <w:lang w:val="ru-RU"/>
        </w:rPr>
        <w:t>- Управна зграда Царинарнице Кладово;</w:t>
      </w:r>
    </w:p>
    <w:p w:rsidR="003932C2" w:rsidRPr="001A53BD" w:rsidRDefault="003932C2" w:rsidP="003932C2">
      <w:pPr>
        <w:rPr>
          <w:noProof/>
          <w:lang w:val="ru-RU"/>
        </w:rPr>
      </w:pPr>
      <w:r w:rsidRPr="001A53BD">
        <w:rPr>
          <w:noProof/>
          <w:lang w:val="ru-RU"/>
        </w:rPr>
        <w:t xml:space="preserve">                     - Царинска испостава Ђердап;</w:t>
      </w:r>
    </w:p>
    <w:p w:rsidR="003932C2" w:rsidRPr="001A53BD" w:rsidRDefault="003932C2" w:rsidP="003932C2">
      <w:pPr>
        <w:pStyle w:val="ListParagraph"/>
        <w:tabs>
          <w:tab w:val="left" w:pos="630"/>
        </w:tabs>
        <w:ind w:left="1440"/>
        <w:jc w:val="both"/>
        <w:rPr>
          <w:noProof/>
          <w:color w:val="auto"/>
          <w:lang w:val="ru-RU"/>
        </w:rPr>
      </w:pPr>
      <w:r w:rsidRPr="001A53BD">
        <w:rPr>
          <w:noProof/>
          <w:color w:val="auto"/>
          <w:lang w:val="ru-RU"/>
        </w:rPr>
        <w:t>- Царинска испостава Мокрање;</w:t>
      </w:r>
    </w:p>
    <w:p w:rsidR="003932C2" w:rsidRPr="001A53BD" w:rsidRDefault="003932C2" w:rsidP="003932C2">
      <w:pPr>
        <w:pStyle w:val="ListParagraph"/>
        <w:tabs>
          <w:tab w:val="left" w:pos="630"/>
        </w:tabs>
        <w:ind w:left="1440"/>
        <w:jc w:val="both"/>
        <w:rPr>
          <w:noProof/>
          <w:color w:val="auto"/>
          <w:lang w:val="ru-RU"/>
        </w:rPr>
      </w:pPr>
      <w:r w:rsidRPr="001A53BD">
        <w:rPr>
          <w:noProof/>
          <w:color w:val="auto"/>
          <w:lang w:val="ru-RU"/>
        </w:rPr>
        <w:t>- Царинска испостава Вршка Чука;</w:t>
      </w:r>
    </w:p>
    <w:p w:rsidR="003932C2" w:rsidRPr="001A53BD" w:rsidRDefault="003932C2" w:rsidP="003932C2">
      <w:pPr>
        <w:pStyle w:val="ListParagraph"/>
        <w:tabs>
          <w:tab w:val="left" w:pos="630"/>
        </w:tabs>
        <w:ind w:left="1440"/>
        <w:jc w:val="both"/>
        <w:rPr>
          <w:noProof/>
          <w:color w:val="auto"/>
          <w:lang w:val="ru-RU"/>
        </w:rPr>
      </w:pPr>
      <w:r w:rsidRPr="001A53BD">
        <w:rPr>
          <w:noProof/>
          <w:color w:val="auto"/>
          <w:lang w:val="ru-RU"/>
        </w:rPr>
        <w:t>- Царински реферат Зајечар;</w:t>
      </w:r>
    </w:p>
    <w:p w:rsidR="00DC656A" w:rsidRDefault="003932C2" w:rsidP="003932C2">
      <w:pPr>
        <w:pStyle w:val="ListParagraph"/>
        <w:tabs>
          <w:tab w:val="left" w:pos="630"/>
        </w:tabs>
        <w:ind w:left="1440"/>
        <w:jc w:val="both"/>
        <w:rPr>
          <w:noProof/>
          <w:color w:val="auto"/>
          <w:lang w:val="ru-RU"/>
        </w:rPr>
      </w:pPr>
      <w:r w:rsidRPr="001A53BD">
        <w:rPr>
          <w:noProof/>
          <w:color w:val="auto"/>
          <w:lang w:val="ru-RU"/>
        </w:rPr>
        <w:t>- Царинска испостава Прахово</w:t>
      </w:r>
      <w:r w:rsidR="00DC656A">
        <w:rPr>
          <w:noProof/>
          <w:color w:val="auto"/>
          <w:lang w:val="ru-RU"/>
        </w:rPr>
        <w:t>;</w:t>
      </w:r>
    </w:p>
    <w:p w:rsidR="003932C2" w:rsidRPr="00DC656A" w:rsidRDefault="00DC656A" w:rsidP="00DC656A">
      <w:pPr>
        <w:pStyle w:val="ListParagraph"/>
        <w:tabs>
          <w:tab w:val="left" w:pos="630"/>
        </w:tabs>
        <w:ind w:left="1440"/>
        <w:jc w:val="both"/>
        <w:rPr>
          <w:noProof/>
          <w:color w:val="auto"/>
          <w:lang w:val="ru-RU"/>
        </w:rPr>
      </w:pPr>
      <w:r>
        <w:rPr>
          <w:noProof/>
          <w:color w:val="auto"/>
          <w:lang w:val="ru-RU"/>
        </w:rPr>
        <w:t>- Царинска испостава Велико Градиште</w:t>
      </w:r>
      <w:r w:rsidR="003932C2" w:rsidRPr="00DC656A">
        <w:rPr>
          <w:noProof/>
          <w:color w:val="auto"/>
          <w:lang w:val="ru-RU"/>
        </w:rPr>
        <w:t>.</w:t>
      </w:r>
    </w:p>
    <w:p w:rsidR="00D409D0" w:rsidRPr="003932C2" w:rsidRDefault="00D409D0" w:rsidP="0035631E">
      <w:pPr>
        <w:rPr>
          <w:noProof/>
          <w:color w:val="00B050"/>
          <w:lang w:val="ru-RU"/>
        </w:rPr>
      </w:pPr>
    </w:p>
    <w:p w:rsidR="003932C2" w:rsidRPr="00D409D0" w:rsidRDefault="003932C2" w:rsidP="003932C2">
      <w:pPr>
        <w:tabs>
          <w:tab w:val="left" w:pos="630"/>
        </w:tabs>
        <w:rPr>
          <w:noProof/>
          <w:lang w:val="ru-RU"/>
        </w:rPr>
      </w:pPr>
      <w:r>
        <w:rPr>
          <w:noProof/>
          <w:lang w:val="ru-RU"/>
        </w:rPr>
        <w:tab/>
        <w:t xml:space="preserve"> </w:t>
      </w:r>
      <w:r>
        <w:rPr>
          <w:noProof/>
          <w:lang w:val="ru-RU"/>
        </w:rPr>
        <w:tab/>
      </w:r>
      <w:r w:rsidR="001A53BD">
        <w:rPr>
          <w:b/>
          <w:noProof/>
          <w:lang w:val="ru-RU"/>
        </w:rPr>
        <w:t>2.</w:t>
      </w:r>
      <w:r w:rsidR="001A53BD" w:rsidRPr="001A53BD">
        <w:rPr>
          <w:b/>
          <w:noProof/>
          <w:lang w:val="ru-RU"/>
        </w:rPr>
        <w:t>6</w:t>
      </w:r>
      <w:r w:rsidRPr="003932C2">
        <w:rPr>
          <w:b/>
          <w:noProof/>
          <w:lang w:val="ru-RU"/>
        </w:rPr>
        <w:t>.</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Шабац</w:t>
      </w:r>
      <w:r w:rsidRPr="00D409D0">
        <w:rPr>
          <w:noProof/>
          <w:lang w:val="ru-RU"/>
        </w:rPr>
        <w:t xml:space="preserve"> врши се на  следећим локацијама:</w:t>
      </w:r>
    </w:p>
    <w:p w:rsidR="003932C2" w:rsidRPr="00D409D0" w:rsidRDefault="003932C2" w:rsidP="003932C2">
      <w:pPr>
        <w:tabs>
          <w:tab w:val="left" w:pos="630"/>
        </w:tabs>
        <w:ind w:firstLine="1440"/>
        <w:rPr>
          <w:noProof/>
        </w:rPr>
      </w:pPr>
    </w:p>
    <w:p w:rsidR="003932C2" w:rsidRPr="001A53BD" w:rsidRDefault="003932C2" w:rsidP="003932C2">
      <w:pPr>
        <w:rPr>
          <w:noProof/>
          <w:lang w:val="ru-RU"/>
        </w:rPr>
      </w:pPr>
      <w:r w:rsidRPr="001A53BD">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1A53BD">
        <w:rPr>
          <w:noProof/>
          <w:lang w:val="ru-RU"/>
        </w:rPr>
        <w:t>- Царинска испостава шабац са управном зградом;</w:t>
      </w:r>
    </w:p>
    <w:p w:rsidR="003932C2" w:rsidRPr="001A53BD" w:rsidRDefault="003932C2" w:rsidP="003932C2">
      <w:pPr>
        <w:rPr>
          <w:noProof/>
          <w:lang w:val="ru-RU"/>
        </w:rPr>
      </w:pPr>
      <w:r w:rsidRPr="001A53BD">
        <w:rPr>
          <w:noProof/>
          <w:lang w:val="ru-RU"/>
        </w:rPr>
        <w:t xml:space="preserve">                     - Царинска испостава Сремска Рача;</w:t>
      </w:r>
    </w:p>
    <w:p w:rsidR="003932C2" w:rsidRPr="001A53BD" w:rsidRDefault="003932C2" w:rsidP="003932C2">
      <w:pPr>
        <w:pStyle w:val="ListParagraph"/>
        <w:tabs>
          <w:tab w:val="left" w:pos="630"/>
        </w:tabs>
        <w:ind w:left="1440"/>
        <w:jc w:val="both"/>
        <w:rPr>
          <w:noProof/>
          <w:color w:val="auto"/>
          <w:lang w:val="ru-RU"/>
        </w:rPr>
      </w:pPr>
      <w:r w:rsidRPr="001A53BD">
        <w:rPr>
          <w:noProof/>
          <w:color w:val="auto"/>
          <w:lang w:val="ru-RU"/>
        </w:rPr>
        <w:t>- Царинска испостава Трбушница;</w:t>
      </w:r>
    </w:p>
    <w:p w:rsidR="003932C2" w:rsidRPr="001A53BD" w:rsidRDefault="003932C2" w:rsidP="003932C2">
      <w:pPr>
        <w:pStyle w:val="ListParagraph"/>
        <w:tabs>
          <w:tab w:val="left" w:pos="630"/>
        </w:tabs>
        <w:ind w:left="1440"/>
        <w:jc w:val="both"/>
        <w:rPr>
          <w:noProof/>
          <w:color w:val="auto"/>
          <w:lang w:val="ru-RU"/>
        </w:rPr>
      </w:pPr>
      <w:r w:rsidRPr="001A53BD">
        <w:rPr>
          <w:noProof/>
          <w:color w:val="auto"/>
          <w:lang w:val="ru-RU"/>
        </w:rPr>
        <w:t xml:space="preserve">- Царинска испостава </w:t>
      </w:r>
      <w:r w:rsidR="00887367" w:rsidRPr="001A53BD">
        <w:rPr>
          <w:noProof/>
          <w:color w:val="auto"/>
          <w:lang w:val="ru-RU"/>
        </w:rPr>
        <w:t>Бадовинци</w:t>
      </w:r>
      <w:r w:rsidRPr="001A53BD">
        <w:rPr>
          <w:noProof/>
          <w:color w:val="auto"/>
          <w:lang w:val="ru-RU"/>
        </w:rPr>
        <w:t>.</w:t>
      </w:r>
    </w:p>
    <w:p w:rsidR="000D4103" w:rsidRPr="00887367" w:rsidRDefault="000D4103" w:rsidP="003932C2">
      <w:pPr>
        <w:pStyle w:val="ListParagraph"/>
        <w:tabs>
          <w:tab w:val="left" w:pos="630"/>
        </w:tabs>
        <w:ind w:left="1440"/>
        <w:jc w:val="both"/>
        <w:rPr>
          <w:noProof/>
          <w:color w:val="auto"/>
          <w:lang w:val="ru-RU"/>
        </w:rPr>
      </w:pPr>
    </w:p>
    <w:p w:rsidR="000D4103" w:rsidRPr="00D409D0" w:rsidRDefault="000D4103" w:rsidP="000D4103">
      <w:pPr>
        <w:tabs>
          <w:tab w:val="left" w:pos="630"/>
        </w:tabs>
        <w:rPr>
          <w:noProof/>
          <w:lang w:val="ru-RU"/>
        </w:rPr>
      </w:pPr>
      <w:r>
        <w:rPr>
          <w:noProof/>
          <w:lang w:val="ru-RU"/>
        </w:rPr>
        <w:tab/>
        <w:t xml:space="preserve"> </w:t>
      </w:r>
      <w:r>
        <w:rPr>
          <w:noProof/>
          <w:lang w:val="ru-RU"/>
        </w:rPr>
        <w:tab/>
      </w:r>
      <w:r w:rsidRPr="000D4103">
        <w:rPr>
          <w:b/>
          <w:noProof/>
          <w:lang w:val="ru-RU"/>
        </w:rPr>
        <w:t>2.</w:t>
      </w:r>
      <w:r w:rsidR="001A53BD" w:rsidRPr="001A53BD">
        <w:rPr>
          <w:b/>
          <w:noProof/>
          <w:lang w:val="ru-RU"/>
        </w:rPr>
        <w:t>7</w:t>
      </w:r>
      <w:r w:rsidRPr="001A53BD">
        <w:rPr>
          <w:b/>
          <w:noProof/>
          <w:lang w:val="ru-RU"/>
        </w:rPr>
        <w:t>.</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Сомбор</w:t>
      </w:r>
      <w:r w:rsidRPr="00D409D0">
        <w:rPr>
          <w:noProof/>
          <w:lang w:val="ru-RU"/>
        </w:rPr>
        <w:t xml:space="preserve"> врши се на  следећим локацијама:</w:t>
      </w:r>
    </w:p>
    <w:p w:rsidR="000D4103" w:rsidRPr="00D409D0" w:rsidRDefault="000D4103" w:rsidP="000D4103">
      <w:pPr>
        <w:tabs>
          <w:tab w:val="left" w:pos="630"/>
        </w:tabs>
        <w:ind w:firstLine="1440"/>
        <w:rPr>
          <w:noProof/>
        </w:rPr>
      </w:pPr>
    </w:p>
    <w:p w:rsidR="000D4103" w:rsidRPr="000D4103" w:rsidRDefault="000D4103" w:rsidP="000D4103">
      <w:pPr>
        <w:rPr>
          <w:noProof/>
          <w:lang w:val="ru-RU"/>
        </w:rPr>
      </w:pPr>
      <w:r w:rsidRPr="00D409D0">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0D4103">
        <w:rPr>
          <w:noProof/>
          <w:lang w:val="ru-RU"/>
        </w:rPr>
        <w:t>- Управна зграда, Филипа Кљајића бб, Сомбор;</w:t>
      </w:r>
    </w:p>
    <w:p w:rsidR="000D4103" w:rsidRPr="000D4103" w:rsidRDefault="001A53BD" w:rsidP="000D4103">
      <w:pPr>
        <w:rPr>
          <w:noProof/>
          <w:lang w:val="ru-RU"/>
        </w:rPr>
      </w:pPr>
      <w:r>
        <w:rPr>
          <w:noProof/>
          <w:lang w:val="ru-RU"/>
        </w:rPr>
        <w:t xml:space="preserve">                     </w:t>
      </w:r>
      <w:r w:rsidR="000D4103" w:rsidRPr="000D4103">
        <w:rPr>
          <w:noProof/>
          <w:lang w:val="ru-RU"/>
        </w:rPr>
        <w:t>- Царинска испостава Бачки Брег, Гранични прелаз Бачки Брег;</w:t>
      </w:r>
    </w:p>
    <w:p w:rsidR="000D4103" w:rsidRPr="000D4103" w:rsidRDefault="000D4103" w:rsidP="000D4103">
      <w:pPr>
        <w:pStyle w:val="ListParagraph"/>
        <w:tabs>
          <w:tab w:val="left" w:pos="630"/>
        </w:tabs>
        <w:ind w:left="1440"/>
        <w:jc w:val="both"/>
        <w:rPr>
          <w:noProof/>
          <w:color w:val="auto"/>
          <w:lang w:val="ru-RU"/>
        </w:rPr>
      </w:pPr>
      <w:r w:rsidRPr="000D4103">
        <w:rPr>
          <w:noProof/>
          <w:color w:val="auto"/>
          <w:lang w:val="ru-RU"/>
        </w:rPr>
        <w:t>- Царинска испостава Бездан Мохач, Дунавски кеј бб, Бездан;</w:t>
      </w:r>
    </w:p>
    <w:p w:rsidR="000D4103" w:rsidRPr="000D4103" w:rsidRDefault="000D4103" w:rsidP="000D4103">
      <w:pPr>
        <w:pStyle w:val="ListParagraph"/>
        <w:tabs>
          <w:tab w:val="left" w:pos="630"/>
        </w:tabs>
        <w:ind w:left="1440"/>
        <w:jc w:val="both"/>
        <w:rPr>
          <w:noProof/>
          <w:color w:val="auto"/>
          <w:lang w:val="ru-RU"/>
        </w:rPr>
      </w:pPr>
      <w:r w:rsidRPr="000D4103">
        <w:rPr>
          <w:noProof/>
          <w:color w:val="auto"/>
          <w:lang w:val="ru-RU"/>
        </w:rPr>
        <w:t>-</w:t>
      </w:r>
      <w:r w:rsidRPr="000D4103">
        <w:rPr>
          <w:noProof/>
          <w:color w:val="00B050"/>
          <w:lang w:val="ru-RU"/>
        </w:rPr>
        <w:t xml:space="preserve"> </w:t>
      </w:r>
      <w:r w:rsidRPr="000D4103">
        <w:rPr>
          <w:noProof/>
          <w:color w:val="auto"/>
          <w:lang w:val="ru-RU"/>
        </w:rPr>
        <w:t>Царински реферат, Гранични прелаз Бездан – мост</w:t>
      </w:r>
      <w:r>
        <w:rPr>
          <w:noProof/>
          <w:color w:val="auto"/>
          <w:lang w:val="ru-RU"/>
        </w:rPr>
        <w:t>.</w:t>
      </w:r>
    </w:p>
    <w:p w:rsidR="00D409D0" w:rsidRDefault="00D409D0" w:rsidP="0035631E">
      <w:pPr>
        <w:rPr>
          <w:noProof/>
          <w:color w:val="00B050"/>
          <w:lang w:val="ru-RU"/>
        </w:rPr>
      </w:pPr>
    </w:p>
    <w:p w:rsidR="000D4103" w:rsidRPr="00D409D0" w:rsidRDefault="000D4103" w:rsidP="000D4103">
      <w:pPr>
        <w:tabs>
          <w:tab w:val="left" w:pos="630"/>
        </w:tabs>
        <w:rPr>
          <w:noProof/>
          <w:lang w:val="ru-RU"/>
        </w:rPr>
      </w:pPr>
      <w:r>
        <w:rPr>
          <w:b/>
          <w:noProof/>
          <w:lang w:val="ru-RU"/>
        </w:rPr>
        <w:tab/>
      </w:r>
      <w:r>
        <w:rPr>
          <w:b/>
          <w:noProof/>
          <w:lang w:val="ru-RU"/>
        </w:rPr>
        <w:tab/>
        <w:t>2.</w:t>
      </w:r>
      <w:r w:rsidR="001A53BD" w:rsidRPr="001A53BD">
        <w:rPr>
          <w:b/>
          <w:noProof/>
          <w:lang w:val="ru-RU"/>
        </w:rPr>
        <w:t>8</w:t>
      </w:r>
      <w:r w:rsidRPr="001A53BD">
        <w:rPr>
          <w:b/>
          <w:noProof/>
          <w:lang w:val="ru-RU"/>
        </w:rPr>
        <w:t>.</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Суботица</w:t>
      </w:r>
      <w:r w:rsidRPr="00D409D0">
        <w:rPr>
          <w:noProof/>
          <w:lang w:val="ru-RU"/>
        </w:rPr>
        <w:t xml:space="preserve"> врши се на  следећим локацијама:</w:t>
      </w:r>
    </w:p>
    <w:p w:rsidR="000D4103" w:rsidRPr="000D4103" w:rsidRDefault="000D4103" w:rsidP="000D4103">
      <w:pPr>
        <w:rPr>
          <w:noProof/>
          <w:color w:val="00B050"/>
          <w:lang w:val="ru-RU"/>
        </w:rPr>
      </w:pPr>
    </w:p>
    <w:p w:rsidR="000D4103" w:rsidRPr="001A53BD" w:rsidRDefault="001A53BD" w:rsidP="000D4103">
      <w:pPr>
        <w:rPr>
          <w:noProof/>
          <w:lang w:val="ru-RU"/>
        </w:rPr>
      </w:pPr>
      <w:r w:rsidRPr="001A53BD">
        <w:rPr>
          <w:noProof/>
          <w:lang w:val="ru-RU"/>
        </w:rPr>
        <w:t xml:space="preserve">                     </w:t>
      </w:r>
      <w:r w:rsidR="000D4103" w:rsidRPr="001A53BD">
        <w:rPr>
          <w:noProof/>
          <w:lang w:val="ru-RU"/>
        </w:rPr>
        <w:t>- Царинска испостава Железничка станица са управном зградом;</w:t>
      </w:r>
    </w:p>
    <w:p w:rsidR="000D4103" w:rsidRPr="001A53BD" w:rsidRDefault="000D4103" w:rsidP="000D4103">
      <w:pPr>
        <w:pStyle w:val="ListParagraph"/>
        <w:tabs>
          <w:tab w:val="left" w:pos="630"/>
        </w:tabs>
        <w:ind w:left="1440"/>
        <w:jc w:val="both"/>
        <w:rPr>
          <w:noProof/>
          <w:color w:val="auto"/>
          <w:lang w:val="ru-RU"/>
        </w:rPr>
      </w:pPr>
      <w:r w:rsidRPr="001A53BD">
        <w:rPr>
          <w:noProof/>
          <w:color w:val="auto"/>
          <w:lang w:val="ru-RU"/>
        </w:rPr>
        <w:t>- Гранични прелаз Келебија;</w:t>
      </w:r>
    </w:p>
    <w:p w:rsidR="000D4103" w:rsidRPr="001A53BD" w:rsidRDefault="000D4103" w:rsidP="000D4103">
      <w:pPr>
        <w:pStyle w:val="ListParagraph"/>
        <w:tabs>
          <w:tab w:val="left" w:pos="630"/>
        </w:tabs>
        <w:ind w:left="1440"/>
        <w:jc w:val="both"/>
        <w:rPr>
          <w:noProof/>
          <w:color w:val="auto"/>
          <w:lang w:val="ru-RU"/>
        </w:rPr>
      </w:pPr>
      <w:r w:rsidRPr="001A53BD">
        <w:rPr>
          <w:noProof/>
          <w:color w:val="auto"/>
          <w:lang w:val="ru-RU"/>
        </w:rPr>
        <w:t>- Гранични прелаз Бајмок;</w:t>
      </w:r>
    </w:p>
    <w:p w:rsidR="00DE3FAE" w:rsidRPr="001A53BD" w:rsidRDefault="000D4103" w:rsidP="001A53BD">
      <w:pPr>
        <w:pStyle w:val="ListParagraph"/>
        <w:tabs>
          <w:tab w:val="left" w:pos="630"/>
        </w:tabs>
        <w:ind w:left="1440"/>
        <w:jc w:val="both"/>
        <w:rPr>
          <w:noProof/>
          <w:color w:val="auto"/>
          <w:lang w:val="ru-RU"/>
        </w:rPr>
      </w:pPr>
      <w:r w:rsidRPr="001A53BD">
        <w:rPr>
          <w:noProof/>
          <w:color w:val="auto"/>
          <w:lang w:val="ru-RU"/>
        </w:rPr>
        <w:t xml:space="preserve">- Гранични прелаз </w:t>
      </w:r>
      <w:r w:rsidR="00DE3FAE" w:rsidRPr="001A53BD">
        <w:rPr>
          <w:noProof/>
          <w:color w:val="auto"/>
          <w:lang w:val="ru-RU"/>
        </w:rPr>
        <w:t>Ћала.</w:t>
      </w:r>
    </w:p>
    <w:p w:rsidR="00D409D0" w:rsidRPr="000D4103" w:rsidRDefault="00D409D0" w:rsidP="0035631E">
      <w:pPr>
        <w:rPr>
          <w:noProof/>
          <w:color w:val="00B050"/>
          <w:lang w:val="ru-RU"/>
        </w:rPr>
      </w:pPr>
    </w:p>
    <w:p w:rsidR="00DE3FAE" w:rsidRPr="00D409D0" w:rsidRDefault="00DE3FAE" w:rsidP="00DE3FAE">
      <w:pPr>
        <w:tabs>
          <w:tab w:val="left" w:pos="630"/>
        </w:tabs>
        <w:rPr>
          <w:noProof/>
          <w:lang w:val="ru-RU"/>
        </w:rPr>
      </w:pPr>
      <w:r>
        <w:rPr>
          <w:b/>
          <w:noProof/>
          <w:lang w:val="ru-RU"/>
        </w:rPr>
        <w:tab/>
        <w:t xml:space="preserve"> </w:t>
      </w:r>
      <w:r>
        <w:rPr>
          <w:b/>
          <w:noProof/>
          <w:lang w:val="ru-RU"/>
        </w:rPr>
        <w:tab/>
        <w:t>2.</w:t>
      </w:r>
      <w:r w:rsidR="001A53BD" w:rsidRPr="001A53BD">
        <w:rPr>
          <w:b/>
          <w:noProof/>
          <w:lang w:val="ru-RU"/>
        </w:rPr>
        <w:t>9</w:t>
      </w:r>
      <w:r w:rsidRPr="001A53BD">
        <w:rPr>
          <w:b/>
          <w:noProof/>
          <w:lang w:val="ru-RU"/>
        </w:rPr>
        <w:t>.</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Крагујевац</w:t>
      </w:r>
      <w:r w:rsidRPr="00D409D0">
        <w:rPr>
          <w:noProof/>
          <w:lang w:val="ru-RU"/>
        </w:rPr>
        <w:t xml:space="preserve"> се на  следећим локацијама:</w:t>
      </w:r>
    </w:p>
    <w:p w:rsidR="00DE3FAE" w:rsidRPr="000D4103" w:rsidRDefault="00DE3FAE" w:rsidP="00DE3FAE">
      <w:pPr>
        <w:rPr>
          <w:noProof/>
          <w:color w:val="00B050"/>
          <w:lang w:val="ru-RU"/>
        </w:rPr>
      </w:pPr>
    </w:p>
    <w:p w:rsidR="00DE3FAE" w:rsidRDefault="00DE3FAE" w:rsidP="00DE3FAE">
      <w:pPr>
        <w:rPr>
          <w:noProof/>
          <w:lang w:val="ru-RU"/>
        </w:rPr>
      </w:pPr>
      <w:r w:rsidRPr="000D4103">
        <w:rPr>
          <w:noProof/>
          <w:color w:val="00B050"/>
          <w:lang w:val="ru-RU"/>
        </w:rPr>
        <w:t xml:space="preserve">                       </w:t>
      </w:r>
      <w:r w:rsidRPr="001A53BD">
        <w:rPr>
          <w:noProof/>
          <w:lang w:val="ru-RU"/>
        </w:rPr>
        <w:t xml:space="preserve"> -</w:t>
      </w:r>
      <w:r w:rsidRPr="000D4103">
        <w:rPr>
          <w:noProof/>
          <w:color w:val="00B050"/>
          <w:lang w:val="ru-RU"/>
        </w:rPr>
        <w:t xml:space="preserve"> </w:t>
      </w:r>
      <w:r w:rsidRPr="000D4103">
        <w:rPr>
          <w:noProof/>
          <w:lang w:val="ru-RU"/>
        </w:rPr>
        <w:t>Царинск</w:t>
      </w:r>
      <w:r>
        <w:rPr>
          <w:noProof/>
          <w:lang w:val="ru-RU"/>
        </w:rPr>
        <w:t>и реферат Јагодина.</w:t>
      </w:r>
    </w:p>
    <w:p w:rsidR="00DE3FAE" w:rsidRPr="000D4103" w:rsidRDefault="00DE3FAE" w:rsidP="00DE3FAE">
      <w:pPr>
        <w:rPr>
          <w:noProof/>
          <w:color w:val="00B050"/>
          <w:lang w:val="ru-RU"/>
        </w:rPr>
      </w:pPr>
    </w:p>
    <w:p w:rsidR="00DE3FAE" w:rsidRPr="00D409D0" w:rsidRDefault="00DE3FAE" w:rsidP="00DE3FAE">
      <w:pPr>
        <w:tabs>
          <w:tab w:val="left" w:pos="630"/>
        </w:tabs>
        <w:rPr>
          <w:noProof/>
          <w:lang w:val="ru-RU"/>
        </w:rPr>
      </w:pPr>
      <w:r>
        <w:rPr>
          <w:b/>
          <w:noProof/>
          <w:lang w:val="ru-RU"/>
        </w:rPr>
        <w:tab/>
        <w:t xml:space="preserve"> </w:t>
      </w:r>
      <w:r>
        <w:rPr>
          <w:b/>
          <w:noProof/>
          <w:lang w:val="ru-RU"/>
        </w:rPr>
        <w:tab/>
        <w:t>2.1</w:t>
      </w:r>
      <w:r w:rsidR="001A53BD" w:rsidRPr="00BA770D">
        <w:rPr>
          <w:b/>
          <w:noProof/>
          <w:lang w:val="ru-RU"/>
        </w:rPr>
        <w:t>0</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Крушевац</w:t>
      </w:r>
      <w:r w:rsidRPr="00D409D0">
        <w:rPr>
          <w:noProof/>
          <w:lang w:val="ru-RU"/>
        </w:rPr>
        <w:t xml:space="preserve"> врши се на  следећим локацијама:</w:t>
      </w:r>
    </w:p>
    <w:p w:rsidR="00DE3FAE" w:rsidRPr="000D4103" w:rsidRDefault="00DE3FAE" w:rsidP="00DE3FAE">
      <w:pPr>
        <w:rPr>
          <w:noProof/>
          <w:color w:val="00B050"/>
          <w:lang w:val="ru-RU"/>
        </w:rPr>
      </w:pPr>
    </w:p>
    <w:p w:rsidR="00DE3FAE" w:rsidRPr="001A53BD" w:rsidRDefault="00DE3FAE" w:rsidP="00DE3FAE">
      <w:pPr>
        <w:rPr>
          <w:noProof/>
          <w:color w:val="00B050"/>
          <w:lang w:val="ru-RU"/>
        </w:rPr>
      </w:pPr>
      <w:r w:rsidRPr="000D4103">
        <w:rPr>
          <w:noProof/>
          <w:color w:val="00B050"/>
          <w:lang w:val="ru-RU"/>
        </w:rPr>
        <w:t xml:space="preserve">                       </w:t>
      </w:r>
      <w:r w:rsidRPr="001A53BD">
        <w:rPr>
          <w:noProof/>
          <w:lang w:val="ru-RU"/>
        </w:rPr>
        <w:t xml:space="preserve"> -</w:t>
      </w:r>
      <w:r w:rsidRPr="000D4103">
        <w:rPr>
          <w:noProof/>
          <w:color w:val="00B050"/>
          <w:lang w:val="ru-RU"/>
        </w:rPr>
        <w:t xml:space="preserve"> </w:t>
      </w:r>
      <w:r w:rsidRPr="000D4103">
        <w:rPr>
          <w:noProof/>
          <w:lang w:val="ru-RU"/>
        </w:rPr>
        <w:t xml:space="preserve">Царинска испостава </w:t>
      </w:r>
      <w:r>
        <w:rPr>
          <w:noProof/>
          <w:lang w:val="ru-RU"/>
        </w:rPr>
        <w:t>Крушевац и објекат Царинарнице Крушевац, Јасички пут бб.</w:t>
      </w:r>
    </w:p>
    <w:p w:rsidR="001A53BD" w:rsidRPr="001A53BD" w:rsidRDefault="001A53BD" w:rsidP="00DE3FAE">
      <w:pPr>
        <w:rPr>
          <w:noProof/>
          <w:color w:val="00B050"/>
          <w:lang w:val="ru-RU"/>
        </w:rPr>
      </w:pPr>
    </w:p>
    <w:p w:rsidR="00DE3FAE" w:rsidRPr="00D409D0" w:rsidRDefault="00DE3FAE" w:rsidP="00DE3FAE">
      <w:pPr>
        <w:tabs>
          <w:tab w:val="left" w:pos="630"/>
        </w:tabs>
        <w:rPr>
          <w:noProof/>
          <w:lang w:val="ru-RU"/>
        </w:rPr>
      </w:pPr>
      <w:r>
        <w:rPr>
          <w:b/>
          <w:noProof/>
          <w:lang w:val="ru-RU"/>
        </w:rPr>
        <w:tab/>
        <w:t xml:space="preserve"> </w:t>
      </w:r>
      <w:r>
        <w:rPr>
          <w:b/>
          <w:noProof/>
          <w:lang w:val="ru-RU"/>
        </w:rPr>
        <w:tab/>
        <w:t>2.1</w:t>
      </w:r>
      <w:r w:rsidR="001A53BD" w:rsidRPr="00BA770D">
        <w:rPr>
          <w:b/>
          <w:noProof/>
          <w:lang w:val="ru-RU"/>
        </w:rPr>
        <w:t>1</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Ужице</w:t>
      </w:r>
      <w:r w:rsidRPr="00D409D0">
        <w:rPr>
          <w:noProof/>
          <w:lang w:val="ru-RU"/>
        </w:rPr>
        <w:t xml:space="preserve"> врши се на  следећим локацијама:</w:t>
      </w:r>
    </w:p>
    <w:p w:rsidR="00DE3FAE" w:rsidRPr="000D4103" w:rsidRDefault="00DE3FAE" w:rsidP="00DE3FAE">
      <w:pPr>
        <w:rPr>
          <w:noProof/>
          <w:color w:val="00B050"/>
          <w:lang w:val="ru-RU"/>
        </w:rPr>
      </w:pPr>
    </w:p>
    <w:p w:rsidR="00DE3FAE" w:rsidRPr="001A53BD" w:rsidRDefault="001A53BD" w:rsidP="00DE3FAE">
      <w:pPr>
        <w:rPr>
          <w:noProof/>
          <w:lang w:val="ru-RU"/>
        </w:rPr>
      </w:pPr>
      <w:r>
        <w:rPr>
          <w:noProof/>
          <w:color w:val="00B050"/>
          <w:lang w:val="ru-RU"/>
        </w:rPr>
        <w:t xml:space="preserve">                   </w:t>
      </w:r>
      <w:r w:rsidRPr="001A53BD">
        <w:rPr>
          <w:noProof/>
          <w:lang w:val="ru-RU"/>
        </w:rPr>
        <w:t xml:space="preserve">  </w:t>
      </w:r>
      <w:r w:rsidR="00DE3FAE" w:rsidRPr="001A53BD">
        <w:rPr>
          <w:noProof/>
          <w:lang w:val="ru-RU"/>
        </w:rPr>
        <w:t>- Царинарница Ужице, Милоша Обреновића бб;</w:t>
      </w:r>
    </w:p>
    <w:p w:rsidR="00DE3FAE" w:rsidRPr="001A53BD" w:rsidRDefault="00DE3FAE" w:rsidP="00DE3FAE">
      <w:pPr>
        <w:pStyle w:val="ListParagraph"/>
        <w:tabs>
          <w:tab w:val="left" w:pos="630"/>
        </w:tabs>
        <w:ind w:left="1440"/>
        <w:jc w:val="both"/>
        <w:rPr>
          <w:noProof/>
          <w:color w:val="auto"/>
          <w:lang w:val="ru-RU"/>
        </w:rPr>
      </w:pPr>
      <w:r w:rsidRPr="001A53BD">
        <w:rPr>
          <w:noProof/>
          <w:color w:val="auto"/>
          <w:lang w:val="ru-RU"/>
        </w:rPr>
        <w:t>- Царинска испостава Ужице, стара зграда, бањичких жртава бб;</w:t>
      </w:r>
    </w:p>
    <w:p w:rsidR="00DE3FAE" w:rsidRPr="001A53BD" w:rsidRDefault="00DE3FAE" w:rsidP="00DE3FAE">
      <w:pPr>
        <w:pStyle w:val="ListParagraph"/>
        <w:tabs>
          <w:tab w:val="left" w:pos="630"/>
        </w:tabs>
        <w:ind w:left="1440"/>
        <w:jc w:val="both"/>
        <w:rPr>
          <w:noProof/>
          <w:color w:val="auto"/>
          <w:lang w:val="ru-RU"/>
        </w:rPr>
      </w:pPr>
      <w:r w:rsidRPr="001A53BD">
        <w:rPr>
          <w:noProof/>
          <w:color w:val="auto"/>
          <w:lang w:val="ru-RU"/>
        </w:rPr>
        <w:t>- Царинска испостава Бајина башта, Кнеза Милана обреновића бб;</w:t>
      </w:r>
    </w:p>
    <w:p w:rsidR="00CD1675" w:rsidRPr="001A53BD" w:rsidRDefault="00DE3FAE" w:rsidP="00DE3FAE">
      <w:pPr>
        <w:pStyle w:val="ListParagraph"/>
        <w:tabs>
          <w:tab w:val="left" w:pos="630"/>
        </w:tabs>
        <w:ind w:left="1440"/>
        <w:jc w:val="both"/>
        <w:rPr>
          <w:noProof/>
          <w:color w:val="auto"/>
          <w:lang w:val="ru-RU"/>
        </w:rPr>
      </w:pPr>
      <w:r w:rsidRPr="001A53BD">
        <w:rPr>
          <w:noProof/>
          <w:color w:val="auto"/>
          <w:lang w:val="ru-RU"/>
        </w:rPr>
        <w:t xml:space="preserve">- Царинска испостава Гостун, </w:t>
      </w:r>
      <w:r w:rsidR="00CD1675" w:rsidRPr="001A53BD">
        <w:rPr>
          <w:noProof/>
          <w:color w:val="auto"/>
          <w:lang w:val="ru-RU"/>
        </w:rPr>
        <w:t>Бродарево бб, Пријепоље;</w:t>
      </w:r>
    </w:p>
    <w:p w:rsidR="00CD1675" w:rsidRPr="001A53BD" w:rsidRDefault="00CD1675" w:rsidP="00DE3FAE">
      <w:pPr>
        <w:pStyle w:val="ListParagraph"/>
        <w:tabs>
          <w:tab w:val="left" w:pos="630"/>
        </w:tabs>
        <w:ind w:left="1440"/>
        <w:jc w:val="both"/>
        <w:rPr>
          <w:noProof/>
          <w:color w:val="auto"/>
          <w:lang w:val="ru-RU"/>
        </w:rPr>
      </w:pPr>
      <w:r w:rsidRPr="001A53BD">
        <w:rPr>
          <w:noProof/>
          <w:color w:val="auto"/>
          <w:lang w:val="ru-RU"/>
        </w:rPr>
        <w:t>- Царинска испостава Увац, Увац бб, Прибој;</w:t>
      </w:r>
    </w:p>
    <w:p w:rsidR="00DE3FAE" w:rsidRPr="004B2C42" w:rsidRDefault="00CD1675" w:rsidP="004B2C42">
      <w:pPr>
        <w:pStyle w:val="ListParagraph"/>
        <w:tabs>
          <w:tab w:val="left" w:pos="630"/>
        </w:tabs>
        <w:ind w:left="1440"/>
        <w:jc w:val="both"/>
        <w:rPr>
          <w:noProof/>
          <w:color w:val="auto"/>
          <w:lang w:val="ru-RU"/>
        </w:rPr>
      </w:pPr>
      <w:r w:rsidRPr="001A53BD">
        <w:rPr>
          <w:noProof/>
          <w:color w:val="auto"/>
          <w:lang w:val="ru-RU"/>
        </w:rPr>
        <w:t>- Цари</w:t>
      </w:r>
      <w:r w:rsidR="004B2C42">
        <w:rPr>
          <w:noProof/>
          <w:color w:val="auto"/>
          <w:lang w:val="ru-RU"/>
        </w:rPr>
        <w:t>нски рефрат Јабука, Јабука бб, П</w:t>
      </w:r>
      <w:r w:rsidRPr="001A53BD">
        <w:rPr>
          <w:noProof/>
          <w:color w:val="auto"/>
          <w:lang w:val="ru-RU"/>
        </w:rPr>
        <w:t>ријепоље;</w:t>
      </w:r>
    </w:p>
    <w:p w:rsidR="000D4103" w:rsidRPr="001A53BD" w:rsidRDefault="004B2C42" w:rsidP="00DE3FAE">
      <w:pPr>
        <w:pStyle w:val="ListParagraph"/>
        <w:tabs>
          <w:tab w:val="left" w:pos="630"/>
        </w:tabs>
        <w:ind w:left="1440"/>
        <w:jc w:val="both"/>
        <w:rPr>
          <w:noProof/>
          <w:color w:val="auto"/>
          <w:lang w:val="ru-RU"/>
        </w:rPr>
      </w:pPr>
      <w:r>
        <w:rPr>
          <w:noProof/>
          <w:color w:val="auto"/>
          <w:lang w:val="ru-RU"/>
        </w:rPr>
        <w:t>- Царинска испостава К</w:t>
      </w:r>
      <w:r w:rsidR="00CD1675" w:rsidRPr="001A53BD">
        <w:rPr>
          <w:noProof/>
          <w:color w:val="auto"/>
          <w:lang w:val="ru-RU"/>
        </w:rPr>
        <w:t>отроман, Мокра Гора бб.</w:t>
      </w:r>
    </w:p>
    <w:p w:rsidR="000D4103" w:rsidRDefault="000D4103" w:rsidP="0035631E">
      <w:pPr>
        <w:rPr>
          <w:noProof/>
          <w:color w:val="00B050"/>
          <w:lang w:val="ru-RU"/>
        </w:rPr>
      </w:pPr>
    </w:p>
    <w:p w:rsidR="00CD1675" w:rsidRPr="00D409D0" w:rsidRDefault="00CD1675" w:rsidP="00CD1675">
      <w:pPr>
        <w:tabs>
          <w:tab w:val="left" w:pos="630"/>
        </w:tabs>
        <w:rPr>
          <w:noProof/>
          <w:lang w:val="ru-RU"/>
        </w:rPr>
      </w:pPr>
      <w:r>
        <w:rPr>
          <w:b/>
          <w:noProof/>
          <w:lang w:val="ru-RU"/>
        </w:rPr>
        <w:tab/>
        <w:t xml:space="preserve"> </w:t>
      </w:r>
      <w:r>
        <w:rPr>
          <w:b/>
          <w:noProof/>
          <w:lang w:val="ru-RU"/>
        </w:rPr>
        <w:tab/>
        <w:t>2.1</w:t>
      </w:r>
      <w:r w:rsidR="001A53BD" w:rsidRPr="00BA770D">
        <w:rPr>
          <w:b/>
          <w:noProof/>
          <w:lang w:val="ru-RU"/>
        </w:rPr>
        <w:t>2</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Зрењанин</w:t>
      </w:r>
      <w:r w:rsidRPr="00D409D0">
        <w:rPr>
          <w:noProof/>
          <w:lang w:val="ru-RU"/>
        </w:rPr>
        <w:t xml:space="preserve"> врши се на  следећим локацијама:</w:t>
      </w:r>
    </w:p>
    <w:p w:rsidR="00CD1675" w:rsidRPr="000D4103" w:rsidRDefault="00CD1675" w:rsidP="00CD1675">
      <w:pPr>
        <w:rPr>
          <w:noProof/>
          <w:color w:val="00B050"/>
          <w:lang w:val="ru-RU"/>
        </w:rPr>
      </w:pPr>
    </w:p>
    <w:p w:rsidR="00CD1675" w:rsidRPr="00CD1675" w:rsidRDefault="001A53BD" w:rsidP="00CD1675">
      <w:pPr>
        <w:rPr>
          <w:noProof/>
          <w:lang w:val="ru-RU"/>
        </w:rPr>
      </w:pPr>
      <w:r>
        <w:rPr>
          <w:noProof/>
          <w:color w:val="00B050"/>
          <w:lang w:val="ru-RU"/>
        </w:rPr>
        <w:t xml:space="preserve">                     </w:t>
      </w:r>
      <w:r w:rsidR="00CD1675" w:rsidRPr="001A53BD">
        <w:rPr>
          <w:noProof/>
          <w:lang w:val="ru-RU"/>
        </w:rPr>
        <w:t xml:space="preserve">- </w:t>
      </w:r>
      <w:r w:rsidR="00CD1675" w:rsidRPr="00CD1675">
        <w:rPr>
          <w:noProof/>
          <w:lang w:val="ru-RU"/>
        </w:rPr>
        <w:t>Царинарница Зрењанин;</w:t>
      </w:r>
    </w:p>
    <w:p w:rsidR="00CD1675" w:rsidRPr="00CD1675" w:rsidRDefault="00CD1675" w:rsidP="00CD1675">
      <w:pPr>
        <w:pStyle w:val="ListParagraph"/>
        <w:tabs>
          <w:tab w:val="left" w:pos="630"/>
        </w:tabs>
        <w:ind w:left="1440"/>
        <w:jc w:val="both"/>
        <w:rPr>
          <w:noProof/>
          <w:color w:val="auto"/>
          <w:lang w:val="ru-RU"/>
        </w:rPr>
      </w:pPr>
      <w:r w:rsidRPr="00CD1675">
        <w:rPr>
          <w:noProof/>
          <w:color w:val="auto"/>
          <w:lang w:val="ru-RU"/>
        </w:rPr>
        <w:t>- Царинска испостава Кикинда;</w:t>
      </w:r>
    </w:p>
    <w:p w:rsidR="00CD1675" w:rsidRDefault="00CD1675" w:rsidP="00CD1675">
      <w:pPr>
        <w:pStyle w:val="ListParagraph"/>
        <w:tabs>
          <w:tab w:val="left" w:pos="630"/>
        </w:tabs>
        <w:ind w:left="1440"/>
        <w:jc w:val="both"/>
        <w:rPr>
          <w:noProof/>
          <w:color w:val="auto"/>
          <w:lang w:val="ru-RU"/>
        </w:rPr>
      </w:pPr>
      <w:r w:rsidRPr="00CD1675">
        <w:rPr>
          <w:noProof/>
          <w:color w:val="auto"/>
          <w:lang w:val="ru-RU"/>
        </w:rPr>
        <w:t>- Царинска испостава Српска Црња.</w:t>
      </w:r>
    </w:p>
    <w:p w:rsidR="00CD1675" w:rsidRPr="00CD1675" w:rsidRDefault="00CD1675" w:rsidP="00CD1675">
      <w:pPr>
        <w:pStyle w:val="ListParagraph"/>
        <w:tabs>
          <w:tab w:val="left" w:pos="630"/>
        </w:tabs>
        <w:ind w:left="1440"/>
        <w:jc w:val="both"/>
        <w:rPr>
          <w:noProof/>
          <w:color w:val="auto"/>
          <w:lang w:val="ru-RU"/>
        </w:rPr>
      </w:pPr>
    </w:p>
    <w:p w:rsidR="00CD1675" w:rsidRPr="00D409D0" w:rsidRDefault="00CD1675" w:rsidP="00CD1675">
      <w:pPr>
        <w:tabs>
          <w:tab w:val="left" w:pos="630"/>
        </w:tabs>
        <w:rPr>
          <w:noProof/>
          <w:lang w:val="ru-RU"/>
        </w:rPr>
      </w:pPr>
      <w:r>
        <w:rPr>
          <w:b/>
          <w:noProof/>
          <w:lang w:val="ru-RU"/>
        </w:rPr>
        <w:tab/>
        <w:t xml:space="preserve"> </w:t>
      </w:r>
      <w:r>
        <w:rPr>
          <w:b/>
          <w:noProof/>
          <w:lang w:val="ru-RU"/>
        </w:rPr>
        <w:tab/>
        <w:t>2.13</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Ниш</w:t>
      </w:r>
      <w:r w:rsidRPr="00D409D0">
        <w:rPr>
          <w:noProof/>
          <w:lang w:val="ru-RU"/>
        </w:rPr>
        <w:t xml:space="preserve"> врши се на  следећим локацијама:</w:t>
      </w:r>
    </w:p>
    <w:p w:rsidR="00CD1675" w:rsidRPr="000D4103" w:rsidRDefault="00CD1675" w:rsidP="00CD1675">
      <w:pPr>
        <w:rPr>
          <w:noProof/>
          <w:color w:val="00B050"/>
          <w:lang w:val="ru-RU"/>
        </w:rPr>
      </w:pPr>
    </w:p>
    <w:p w:rsidR="00CD1675" w:rsidRPr="001A53BD" w:rsidRDefault="001A53BD" w:rsidP="00CD1675">
      <w:pPr>
        <w:rPr>
          <w:noProof/>
          <w:lang w:val="ru-RU"/>
        </w:rPr>
      </w:pPr>
      <w:r w:rsidRPr="001A53BD">
        <w:rPr>
          <w:noProof/>
          <w:lang w:val="ru-RU"/>
        </w:rPr>
        <w:t xml:space="preserve">                     </w:t>
      </w:r>
      <w:r w:rsidR="00CD1675" w:rsidRPr="001A53BD">
        <w:rPr>
          <w:noProof/>
          <w:lang w:val="ru-RU"/>
        </w:rPr>
        <w:t>- Зграда Царинарнице Ниш;</w:t>
      </w:r>
    </w:p>
    <w:p w:rsidR="00CD1675" w:rsidRPr="001A53BD" w:rsidRDefault="00CD1675" w:rsidP="00CD1675">
      <w:pPr>
        <w:pStyle w:val="ListParagraph"/>
        <w:tabs>
          <w:tab w:val="left" w:pos="630"/>
        </w:tabs>
        <w:ind w:left="1440"/>
        <w:jc w:val="both"/>
        <w:rPr>
          <w:noProof/>
          <w:color w:val="auto"/>
          <w:lang w:val="ru-RU"/>
        </w:rPr>
      </w:pPr>
      <w:r w:rsidRPr="001A53BD">
        <w:rPr>
          <w:noProof/>
          <w:color w:val="auto"/>
          <w:lang w:val="ru-RU"/>
        </w:rPr>
        <w:t>- Царинска испостава Лесковац, Дурмиторска бб;</w:t>
      </w:r>
    </w:p>
    <w:p w:rsidR="00CD1675" w:rsidRPr="001A53BD" w:rsidRDefault="00CD1675" w:rsidP="00CD1675">
      <w:pPr>
        <w:pStyle w:val="ListParagraph"/>
        <w:tabs>
          <w:tab w:val="left" w:pos="630"/>
        </w:tabs>
        <w:ind w:left="1440"/>
        <w:jc w:val="both"/>
        <w:rPr>
          <w:noProof/>
          <w:color w:val="auto"/>
          <w:lang w:val="ru-RU"/>
        </w:rPr>
      </w:pPr>
      <w:r w:rsidRPr="001A53BD">
        <w:rPr>
          <w:noProof/>
          <w:color w:val="auto"/>
          <w:lang w:val="ru-RU"/>
        </w:rPr>
        <w:t>- Гранични прелаз Стрезимировци;</w:t>
      </w:r>
    </w:p>
    <w:p w:rsidR="00CD1675" w:rsidRPr="001A53BD" w:rsidRDefault="00CD1675" w:rsidP="00CD1675">
      <w:pPr>
        <w:pStyle w:val="ListParagraph"/>
        <w:tabs>
          <w:tab w:val="left" w:pos="630"/>
        </w:tabs>
        <w:ind w:left="1440"/>
        <w:jc w:val="both"/>
        <w:rPr>
          <w:noProof/>
          <w:color w:val="auto"/>
          <w:lang w:val="ru-RU"/>
        </w:rPr>
      </w:pPr>
      <w:r w:rsidRPr="001A53BD">
        <w:rPr>
          <w:noProof/>
          <w:color w:val="auto"/>
          <w:lang w:val="ru-RU"/>
        </w:rPr>
        <w:t xml:space="preserve">- </w:t>
      </w:r>
      <w:r w:rsidR="004B2C42">
        <w:rPr>
          <w:noProof/>
          <w:color w:val="auto"/>
          <w:lang w:val="ru-RU"/>
        </w:rPr>
        <w:t>Гранични прелаз П</w:t>
      </w:r>
      <w:r w:rsidRPr="001A53BD">
        <w:rPr>
          <w:noProof/>
          <w:color w:val="auto"/>
          <w:lang w:val="ru-RU"/>
        </w:rPr>
        <w:t>рохор Пчињски;</w:t>
      </w:r>
    </w:p>
    <w:p w:rsidR="00CD1675" w:rsidRDefault="00CD1675" w:rsidP="00CD1675">
      <w:pPr>
        <w:pStyle w:val="ListParagraph"/>
        <w:tabs>
          <w:tab w:val="left" w:pos="630"/>
        </w:tabs>
        <w:ind w:left="1440"/>
        <w:jc w:val="both"/>
        <w:rPr>
          <w:noProof/>
          <w:color w:val="auto"/>
          <w:lang w:val="ru-RU"/>
        </w:rPr>
      </w:pPr>
      <w:r w:rsidRPr="001A53BD">
        <w:rPr>
          <w:noProof/>
          <w:color w:val="auto"/>
          <w:lang w:val="ru-RU"/>
        </w:rPr>
        <w:t>- Гранични прелаз  Рибарци.</w:t>
      </w:r>
    </w:p>
    <w:p w:rsidR="00CD1675" w:rsidRPr="00BC44FC" w:rsidRDefault="00CD1675" w:rsidP="0035631E">
      <w:pPr>
        <w:rPr>
          <w:noProof/>
          <w:color w:val="00B050"/>
          <w:lang w:val="ru-RU"/>
        </w:rPr>
      </w:pPr>
    </w:p>
    <w:p w:rsidR="0035631E" w:rsidRPr="0077117C" w:rsidRDefault="0035631E" w:rsidP="0077117C">
      <w:pPr>
        <w:pStyle w:val="ListBullet"/>
      </w:pPr>
      <w:r w:rsidRPr="00691964">
        <w:rPr>
          <w:b/>
        </w:rPr>
        <w:t>3.</w:t>
      </w:r>
      <w:r w:rsidRPr="0077117C">
        <w:t xml:space="preserve"> </w:t>
      </w:r>
      <w:r w:rsidRPr="00F76F14">
        <w:rPr>
          <w:b/>
        </w:rPr>
        <w:t>Рок и начин извршења услуге</w:t>
      </w:r>
    </w:p>
    <w:p w:rsidR="0035631E" w:rsidRPr="0077117C" w:rsidRDefault="0035631E" w:rsidP="0035631E">
      <w:pPr>
        <w:rPr>
          <w:szCs w:val="24"/>
        </w:rPr>
      </w:pPr>
      <w:r w:rsidRPr="0077117C">
        <w:tab/>
      </w:r>
      <w:r w:rsidRPr="0077117C">
        <w:rPr>
          <w:szCs w:val="24"/>
        </w:rPr>
        <w:t>Наручилац ближе одређује обим, врсту и динамику извршавања услуга 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35631E" w:rsidRPr="0077117C" w:rsidRDefault="0035631E" w:rsidP="0035631E">
      <w:pPr>
        <w:outlineLvl w:val="0"/>
        <w:rPr>
          <w:szCs w:val="24"/>
        </w:rPr>
      </w:pPr>
      <w:r w:rsidRPr="001A53BD">
        <w:rPr>
          <w:color w:val="00B050"/>
          <w:szCs w:val="24"/>
          <w:lang w:val="ru-RU"/>
        </w:rPr>
        <w:tab/>
      </w:r>
      <w:r w:rsidRPr="0077117C">
        <w:rPr>
          <w:szCs w:val="24"/>
        </w:rPr>
        <w:t>Понуђач је дужан да извршење предметне услуге започне у року који не може бити дужи</w:t>
      </w:r>
      <w:r w:rsidRPr="0077117C">
        <w:rPr>
          <w:b/>
          <w:szCs w:val="24"/>
        </w:rPr>
        <w:t xml:space="preserve"> </w:t>
      </w:r>
      <w:r w:rsidRPr="0077117C">
        <w:rPr>
          <w:szCs w:val="24"/>
        </w:rPr>
        <w:t>од 2 (два) дана од пријема писаног захтева од стране Наручиоца, осим за услуге чишћења снега за које је рок 2 (два) часа од пријема позива овлашћеног лица Наручиоца.</w:t>
      </w:r>
    </w:p>
    <w:p w:rsidR="0035631E" w:rsidRPr="0077117C" w:rsidRDefault="0035631E" w:rsidP="0035631E">
      <w:pPr>
        <w:outlineLvl w:val="0"/>
      </w:pPr>
      <w:r w:rsidRPr="00BC44FC">
        <w:rPr>
          <w:color w:val="00B050"/>
          <w:szCs w:val="24"/>
        </w:rPr>
        <w:t xml:space="preserve">   </w:t>
      </w:r>
      <w:r w:rsidRPr="00BC44FC">
        <w:rPr>
          <w:color w:val="00B050"/>
          <w:szCs w:val="24"/>
        </w:rPr>
        <w:tab/>
      </w:r>
      <w:r w:rsidRPr="0077117C">
        <w:rPr>
          <w:noProof/>
        </w:rPr>
        <w:t xml:space="preserve">Рок одазива на позив Наручиоца за извршење услуга уписује се у образац понуде и рачуна се </w:t>
      </w:r>
      <w:r w:rsidRPr="0077117C">
        <w:t xml:space="preserve"> од дана и сата пријема писаног захтева Наручиоца.  </w:t>
      </w:r>
    </w:p>
    <w:p w:rsidR="0035631E" w:rsidRPr="001A53BD" w:rsidRDefault="0035631E" w:rsidP="0035631E">
      <w:pPr>
        <w:ind w:firstLine="720"/>
        <w:outlineLvl w:val="0"/>
        <w:rPr>
          <w:lang w:val="ru-RU"/>
        </w:rPr>
      </w:pPr>
      <w:r w:rsidRPr="00BC44FC">
        <w:rPr>
          <w:color w:val="00B050"/>
          <w:szCs w:val="24"/>
        </w:rPr>
        <w:tab/>
      </w:r>
      <w:r w:rsidRPr="0077117C">
        <w:rPr>
          <w:szCs w:val="24"/>
        </w:rPr>
        <w:t>Захтев за извршење услуга Наручилац упућује факсом или електронским путем.</w:t>
      </w:r>
      <w:r w:rsidRPr="0077117C">
        <w:rPr>
          <w:szCs w:val="28"/>
        </w:rPr>
        <w:t xml:space="preserve"> Захтев Наручиоца мора да садржи врсту, обим и динамику обављања услуга.</w:t>
      </w:r>
    </w:p>
    <w:p w:rsidR="0035631E" w:rsidRPr="0077117C" w:rsidRDefault="0035631E" w:rsidP="0035631E">
      <w:pPr>
        <w:outlineLvl w:val="0"/>
      </w:pPr>
      <w:r w:rsidRPr="0077117C">
        <w:tab/>
        <w:t>Након извршених услуга понуђач је дужан да уз рачун за извршене услуге достави оверен радни налог од стране Наручиоца.</w:t>
      </w:r>
      <w:r w:rsidRPr="0077117C">
        <w:tab/>
      </w:r>
    </w:p>
    <w:p w:rsidR="0035631E" w:rsidRDefault="0035631E" w:rsidP="0035631E">
      <w:pPr>
        <w:outlineLvl w:val="0"/>
        <w:rPr>
          <w:szCs w:val="24"/>
        </w:rPr>
      </w:pPr>
      <w:r w:rsidRPr="00BC44FC">
        <w:rPr>
          <w:color w:val="00B050"/>
        </w:rPr>
        <w:tab/>
      </w:r>
      <w:r w:rsidRPr="0077117C">
        <w:t>Радни налог са стварно извршеним услугама (количином), оверава овлашћено лице Наручиоца за локацију на којој се врши услуга</w:t>
      </w:r>
      <w:r w:rsidRPr="0077117C">
        <w:rPr>
          <w:szCs w:val="24"/>
        </w:rPr>
        <w:t xml:space="preserve"> потписом, печатом и наводи ,,услуга извршена”.</w:t>
      </w:r>
    </w:p>
    <w:p w:rsidR="00A372A4" w:rsidRDefault="00A372A4" w:rsidP="00A372A4">
      <w:pPr>
        <w:ind w:firstLine="1440"/>
        <w:outlineLvl w:val="0"/>
        <w:rPr>
          <w:szCs w:val="24"/>
        </w:rPr>
      </w:pPr>
      <w:r>
        <w:rPr>
          <w:szCs w:val="24"/>
        </w:rPr>
        <w:t xml:space="preserve">Наручилац задржава право да одступи од количина </w:t>
      </w:r>
      <w:r w:rsidR="00691964">
        <w:rPr>
          <w:szCs w:val="24"/>
        </w:rPr>
        <w:t xml:space="preserve">које се односе на број исказаних </w:t>
      </w:r>
      <w:r>
        <w:rPr>
          <w:szCs w:val="24"/>
        </w:rPr>
        <w:t>канти, контејнера, септичких јама и резервоара за воду који су наведени у спецификацији Обрасца понуде.</w:t>
      </w:r>
    </w:p>
    <w:p w:rsidR="00C14798" w:rsidRDefault="00C14798" w:rsidP="00C14798">
      <w:pPr>
        <w:ind w:firstLine="1440"/>
        <w:outlineLvl w:val="0"/>
        <w:rPr>
          <w:szCs w:val="24"/>
        </w:rPr>
      </w:pPr>
      <w:r>
        <w:rPr>
          <w:szCs w:val="24"/>
        </w:rPr>
        <w:t>Наручилац задржава право промене броја локација за предметне услуге у зависности од потреба Наручиоца.</w:t>
      </w:r>
    </w:p>
    <w:p w:rsidR="002D161B" w:rsidRDefault="002D161B" w:rsidP="00A372A4">
      <w:pPr>
        <w:ind w:firstLine="1440"/>
        <w:outlineLvl w:val="0"/>
        <w:rPr>
          <w:szCs w:val="24"/>
        </w:rPr>
      </w:pPr>
      <w:r>
        <w:rPr>
          <w:szCs w:val="24"/>
        </w:rPr>
        <w:t>Такође, Наручилац задржава право да одустане од предметне услуге која се односи на локацију Граничног прелаза Батровци, уколико исти буду прешли под ингеренцију Републичке дирекције за имовину.</w:t>
      </w:r>
    </w:p>
    <w:p w:rsidR="004B2C42" w:rsidRPr="0077117C" w:rsidRDefault="004B2C42" w:rsidP="00A372A4">
      <w:pPr>
        <w:ind w:firstLine="1440"/>
        <w:outlineLvl w:val="0"/>
        <w:rPr>
          <w:szCs w:val="24"/>
        </w:rPr>
      </w:pPr>
    </w:p>
    <w:p w:rsidR="0035631E" w:rsidRPr="001A53BD" w:rsidRDefault="0035631E" w:rsidP="0035631E">
      <w:pPr>
        <w:outlineLvl w:val="0"/>
        <w:rPr>
          <w:b/>
          <w:color w:val="00B050"/>
          <w:szCs w:val="24"/>
          <w:lang w:val="ru-RU"/>
        </w:rPr>
      </w:pPr>
      <w:r w:rsidRPr="00BC44FC">
        <w:rPr>
          <w:color w:val="00B050"/>
          <w:szCs w:val="24"/>
        </w:rPr>
        <w:tab/>
      </w:r>
    </w:p>
    <w:p w:rsidR="0077117C" w:rsidRPr="00F76F14" w:rsidRDefault="0035631E" w:rsidP="0077117C">
      <w:pPr>
        <w:pStyle w:val="ListBullet"/>
        <w:numPr>
          <w:ilvl w:val="0"/>
          <w:numId w:val="27"/>
        </w:numPr>
        <w:rPr>
          <w:b/>
        </w:rPr>
      </w:pPr>
      <w:r w:rsidRPr="00F76F14">
        <w:rPr>
          <w:b/>
        </w:rPr>
        <w:t>Примопредаја извршених услуга</w:t>
      </w:r>
    </w:p>
    <w:p w:rsidR="0035631E" w:rsidRPr="0077117C" w:rsidRDefault="0035631E" w:rsidP="0077117C">
      <w:pPr>
        <w:pStyle w:val="ListBullet"/>
      </w:pPr>
      <w:r w:rsidRPr="0077117C">
        <w:t>Примопредају извршених услуга врше овлашћени представници Наручиоца и понуђача  потписивањем радног налога.</w:t>
      </w:r>
    </w:p>
    <w:p w:rsidR="0035631E" w:rsidRPr="00BC44FC" w:rsidRDefault="0035631E" w:rsidP="0077117C">
      <w:pPr>
        <w:pStyle w:val="ListBullet"/>
      </w:pPr>
      <w:r w:rsidRPr="00BC44FC">
        <w:t>Овлашћено лице Наручиоца за локацију на којој се врши услуга, оверавањем радног налога констатује да је услуга у обиму и количини, а која је предмет јавне набавке, стварно извршена у складу са понудом.</w:t>
      </w:r>
    </w:p>
    <w:p w:rsidR="0035631E" w:rsidRPr="00BC44FC" w:rsidRDefault="0035631E" w:rsidP="0077117C">
      <w:pPr>
        <w:pStyle w:val="ListBullet"/>
      </w:pPr>
    </w:p>
    <w:p w:rsidR="0035631E" w:rsidRPr="0077117C" w:rsidRDefault="0035631E" w:rsidP="0077117C">
      <w:pPr>
        <w:tabs>
          <w:tab w:val="left" w:pos="4320"/>
        </w:tabs>
        <w:rPr>
          <w:b/>
          <w:szCs w:val="24"/>
        </w:rPr>
      </w:pPr>
      <w:r w:rsidRPr="00BC44FC">
        <w:rPr>
          <w:b/>
          <w:color w:val="00B050"/>
        </w:rPr>
        <w:tab/>
      </w:r>
      <w:r w:rsidRPr="0077117C">
        <w:rPr>
          <w:b/>
          <w:szCs w:val="24"/>
        </w:rPr>
        <w:t>5. Сертификати</w:t>
      </w:r>
    </w:p>
    <w:p w:rsidR="0035631E" w:rsidRPr="0077117C" w:rsidRDefault="0035631E" w:rsidP="0077117C">
      <w:pPr>
        <w:tabs>
          <w:tab w:val="left" w:pos="4320"/>
        </w:tabs>
        <w:rPr>
          <w:szCs w:val="24"/>
        </w:rPr>
      </w:pPr>
      <w:r w:rsidRPr="0077117C">
        <w:rPr>
          <w:szCs w:val="24"/>
        </w:rPr>
        <w:t xml:space="preserve">                        Понуђач је дужан да поседује следеће сертификате система квалитета:</w:t>
      </w:r>
    </w:p>
    <w:p w:rsidR="0035631E" w:rsidRPr="0077117C" w:rsidRDefault="0035631E" w:rsidP="0077117C">
      <w:pPr>
        <w:tabs>
          <w:tab w:val="left" w:pos="4320"/>
        </w:tabs>
        <w:rPr>
          <w:szCs w:val="24"/>
        </w:rPr>
      </w:pPr>
      <w:r w:rsidRPr="0077117C">
        <w:rPr>
          <w:szCs w:val="24"/>
        </w:rPr>
        <w:tab/>
        <w:t xml:space="preserve">- </w:t>
      </w:r>
      <w:r w:rsidRPr="0077117C">
        <w:rPr>
          <w:szCs w:val="24"/>
          <w:lang w:val="sr-Latn-CS"/>
        </w:rPr>
        <w:t xml:space="preserve">ISO 9001:2008 </w:t>
      </w:r>
      <w:r w:rsidRPr="0077117C">
        <w:rPr>
          <w:szCs w:val="24"/>
        </w:rPr>
        <w:t>или одговарајући – систем менаџмента квалитета;</w:t>
      </w:r>
    </w:p>
    <w:p w:rsidR="0035631E" w:rsidRPr="0077117C" w:rsidRDefault="0035631E" w:rsidP="0077117C">
      <w:pPr>
        <w:tabs>
          <w:tab w:val="left" w:pos="4320"/>
        </w:tabs>
        <w:rPr>
          <w:szCs w:val="24"/>
        </w:rPr>
      </w:pPr>
      <w:r w:rsidRPr="0077117C">
        <w:rPr>
          <w:szCs w:val="24"/>
        </w:rPr>
        <w:tab/>
        <w:t xml:space="preserve">- </w:t>
      </w:r>
      <w:r w:rsidRPr="0077117C">
        <w:rPr>
          <w:szCs w:val="24"/>
          <w:lang w:val="sr-Latn-CS"/>
        </w:rPr>
        <w:t>ISO</w:t>
      </w:r>
      <w:r w:rsidRPr="0077117C">
        <w:rPr>
          <w:szCs w:val="24"/>
        </w:rPr>
        <w:t xml:space="preserve"> </w:t>
      </w:r>
      <w:r w:rsidRPr="001A53BD">
        <w:rPr>
          <w:szCs w:val="24"/>
          <w:lang w:val="ru-RU"/>
        </w:rPr>
        <w:t>14001</w:t>
      </w:r>
      <w:r w:rsidRPr="0077117C">
        <w:rPr>
          <w:szCs w:val="24"/>
        </w:rPr>
        <w:t>:</w:t>
      </w:r>
      <w:r w:rsidRPr="001A53BD">
        <w:rPr>
          <w:szCs w:val="24"/>
          <w:lang w:val="ru-RU"/>
        </w:rPr>
        <w:t>2004</w:t>
      </w:r>
      <w:r w:rsidRPr="0077117C">
        <w:rPr>
          <w:szCs w:val="24"/>
        </w:rPr>
        <w:t xml:space="preserve"> или одговарајући – систем управљања заштитом животне средине;</w:t>
      </w:r>
    </w:p>
    <w:p w:rsidR="0035631E" w:rsidRPr="0077117C" w:rsidRDefault="0035631E" w:rsidP="0077117C">
      <w:pPr>
        <w:tabs>
          <w:tab w:val="left" w:pos="4320"/>
        </w:tabs>
        <w:rPr>
          <w:szCs w:val="24"/>
        </w:rPr>
      </w:pPr>
      <w:r w:rsidRPr="0077117C">
        <w:rPr>
          <w:szCs w:val="24"/>
        </w:rPr>
        <w:tab/>
        <w:t xml:space="preserve">- </w:t>
      </w:r>
      <w:r w:rsidRPr="0077117C">
        <w:rPr>
          <w:szCs w:val="24"/>
          <w:lang w:val="sr-Latn-CS"/>
        </w:rPr>
        <w:t>ISO</w:t>
      </w:r>
      <w:r w:rsidRPr="0077117C">
        <w:rPr>
          <w:szCs w:val="24"/>
        </w:rPr>
        <w:t xml:space="preserve"> 18001:2007 или одговарајући – систем безбедности и здравља на раду.</w:t>
      </w:r>
    </w:p>
    <w:p w:rsidR="0035631E" w:rsidRPr="0077117C" w:rsidRDefault="0035631E" w:rsidP="0077117C">
      <w:pPr>
        <w:tabs>
          <w:tab w:val="left" w:pos="4320"/>
        </w:tabs>
        <w:rPr>
          <w:b/>
        </w:rPr>
      </w:pPr>
      <w:r w:rsidRPr="0077117C">
        <w:rPr>
          <w:szCs w:val="24"/>
        </w:rPr>
        <w:tab/>
      </w:r>
      <w:r w:rsidRPr="0077117C">
        <w:rPr>
          <w:b/>
          <w:szCs w:val="24"/>
        </w:rPr>
        <w:t>П</w:t>
      </w:r>
      <w:r w:rsidRPr="0077117C">
        <w:rPr>
          <w:b/>
        </w:rPr>
        <w:t>онуђач је у обавези да уз понуду достави копије тражених сертификата, а оригинал доставља на увид на захтев Наручиоца.</w:t>
      </w:r>
    </w:p>
    <w:p w:rsidR="0035631E" w:rsidRPr="00BC44FC" w:rsidRDefault="0035631E" w:rsidP="0077117C">
      <w:pPr>
        <w:pStyle w:val="ListBullet"/>
      </w:pPr>
    </w:p>
    <w:p w:rsidR="0035631E" w:rsidRPr="0077117C" w:rsidRDefault="0035631E" w:rsidP="0035631E">
      <w:pPr>
        <w:pStyle w:val="ListParagraph"/>
        <w:numPr>
          <w:ilvl w:val="0"/>
          <w:numId w:val="26"/>
        </w:numPr>
        <w:outlineLvl w:val="0"/>
        <w:rPr>
          <w:b/>
          <w:color w:val="auto"/>
        </w:rPr>
      </w:pPr>
      <w:r w:rsidRPr="0077117C">
        <w:rPr>
          <w:b/>
          <w:color w:val="auto"/>
        </w:rPr>
        <w:t>Грешке у квалитету</w:t>
      </w:r>
    </w:p>
    <w:p w:rsidR="0035631E" w:rsidRPr="0077117C" w:rsidRDefault="0035631E" w:rsidP="0035631E">
      <w:pPr>
        <w:outlineLvl w:val="0"/>
      </w:pPr>
      <w:r w:rsidRPr="0077117C">
        <w:tab/>
        <w:t xml:space="preserve">Наручилац врши пријем услуга чишћења до 10,00 часова наредног дана. </w:t>
      </w:r>
    </w:p>
    <w:p w:rsidR="0035631E" w:rsidRPr="00BC44FC" w:rsidRDefault="0035631E" w:rsidP="0035631E">
      <w:pPr>
        <w:outlineLvl w:val="0"/>
        <w:rPr>
          <w:color w:val="00B050"/>
        </w:rPr>
      </w:pPr>
      <w:r w:rsidRPr="0077117C">
        <w:tab/>
        <w:t>У случају да овлашћено лице Наручиоца констатује недостатке у квалитету и квантитету извршених услуга, исто ће одбити да потпише радни налог</w:t>
      </w:r>
      <w:r w:rsidRPr="00BC44FC">
        <w:rPr>
          <w:color w:val="00B050"/>
        </w:rPr>
        <w:t>.</w:t>
      </w:r>
    </w:p>
    <w:p w:rsidR="0035631E" w:rsidRPr="0077117C" w:rsidRDefault="0035631E" w:rsidP="0035631E">
      <w:pPr>
        <w:outlineLvl w:val="0"/>
      </w:pPr>
      <w:r w:rsidRPr="00BC44FC">
        <w:rPr>
          <w:color w:val="00B050"/>
        </w:rPr>
        <w:tab/>
      </w:r>
      <w:r w:rsidRPr="0077117C">
        <w:t>Ако Наручилац у наведеном року констатује недостатке у вршењу услуга, позива понуђача да отпочне са отклањањем недостатака или пропуста.</w:t>
      </w:r>
    </w:p>
    <w:p w:rsidR="0035631E" w:rsidRPr="0077117C" w:rsidRDefault="0035631E" w:rsidP="0035631E">
      <w:pPr>
        <w:outlineLvl w:val="0"/>
      </w:pPr>
      <w:r w:rsidRPr="0077117C">
        <w:tab/>
        <w:t xml:space="preserve">Понуђач је дужан да започне са извршењем свих услуга које су предмет рекламације у року који не може бити дужи од 24 сата од пријема позива Наручиоца. </w:t>
      </w:r>
    </w:p>
    <w:p w:rsidR="0035631E" w:rsidRPr="0077117C" w:rsidRDefault="0035631E" w:rsidP="0035631E">
      <w:pPr>
        <w:outlineLvl w:val="0"/>
      </w:pPr>
      <w:r w:rsidRPr="0077117C">
        <w:tab/>
        <w:t>Уколико Наручилац не стави никакву примедбу у поменутом року, сматраће се да је услуга прихваћена, односно да нема пропуста и недостатака у извршеној услузи.</w:t>
      </w:r>
    </w:p>
    <w:p w:rsidR="0035631E" w:rsidRPr="00BC44FC" w:rsidRDefault="0035631E" w:rsidP="0035631E">
      <w:pPr>
        <w:outlineLvl w:val="0"/>
        <w:rPr>
          <w:color w:val="00B050"/>
          <w:szCs w:val="24"/>
        </w:rPr>
      </w:pPr>
      <w:r w:rsidRPr="00BC44FC">
        <w:rPr>
          <w:color w:val="00B050"/>
          <w:szCs w:val="24"/>
        </w:rPr>
        <w:tab/>
      </w:r>
    </w:p>
    <w:p w:rsidR="0035631E" w:rsidRPr="0077117C" w:rsidRDefault="0035631E" w:rsidP="0035631E">
      <w:pPr>
        <w:pStyle w:val="ListParagraph"/>
        <w:numPr>
          <w:ilvl w:val="0"/>
          <w:numId w:val="26"/>
        </w:numPr>
        <w:outlineLvl w:val="0"/>
        <w:rPr>
          <w:b/>
          <w:color w:val="auto"/>
        </w:rPr>
      </w:pPr>
      <w:r w:rsidRPr="0077117C">
        <w:rPr>
          <w:b/>
          <w:color w:val="auto"/>
        </w:rPr>
        <w:t>Обавезе понуђача</w:t>
      </w:r>
    </w:p>
    <w:p w:rsidR="0035631E" w:rsidRPr="0077117C" w:rsidRDefault="0035631E" w:rsidP="0035631E">
      <w:pPr>
        <w:outlineLvl w:val="0"/>
      </w:pPr>
      <w:r w:rsidRPr="0077117C">
        <w:tab/>
        <w:t>Понуђач је у обавези:</w:t>
      </w:r>
    </w:p>
    <w:p w:rsidR="0035631E" w:rsidRPr="0077117C" w:rsidRDefault="0035631E" w:rsidP="0035631E">
      <w:pPr>
        <w:pStyle w:val="ListParagraph"/>
        <w:numPr>
          <w:ilvl w:val="0"/>
          <w:numId w:val="25"/>
        </w:numPr>
        <w:jc w:val="both"/>
        <w:outlineLvl w:val="0"/>
        <w:rPr>
          <w:color w:val="auto"/>
        </w:rPr>
      </w:pPr>
      <w:r w:rsidRPr="0077117C">
        <w:rPr>
          <w:color w:val="auto"/>
        </w:rPr>
        <w:t>да пре почетка вршења услуга Наручиоцу достави решење о именовању одговорног лица  за извршење предмета Уговора;</w:t>
      </w:r>
    </w:p>
    <w:p w:rsidR="0035631E" w:rsidRPr="0077117C" w:rsidRDefault="0035631E" w:rsidP="0035631E">
      <w:pPr>
        <w:pStyle w:val="ListParagraph"/>
        <w:numPr>
          <w:ilvl w:val="0"/>
          <w:numId w:val="25"/>
        </w:numPr>
        <w:jc w:val="both"/>
        <w:outlineLvl w:val="0"/>
        <w:rPr>
          <w:color w:val="auto"/>
        </w:rPr>
      </w:pPr>
      <w:r w:rsidRPr="0077117C">
        <w:rPr>
          <w:color w:val="auto"/>
        </w:rPr>
        <w:t>да се радници строго придржавају рада и правила који важе у објекту Наручиоца;</w:t>
      </w:r>
    </w:p>
    <w:p w:rsidR="0035631E" w:rsidRPr="0077117C" w:rsidRDefault="0035631E" w:rsidP="0035631E">
      <w:pPr>
        <w:pStyle w:val="ListParagraph"/>
        <w:numPr>
          <w:ilvl w:val="0"/>
          <w:numId w:val="25"/>
        </w:numPr>
        <w:jc w:val="both"/>
        <w:outlineLvl w:val="0"/>
        <w:rPr>
          <w:color w:val="auto"/>
        </w:rPr>
      </w:pPr>
      <w:r w:rsidRPr="0077117C">
        <w:rPr>
          <w:color w:val="auto"/>
        </w:rPr>
        <w:t>да се строго придржавају мера заштите на раду;</w:t>
      </w:r>
    </w:p>
    <w:p w:rsidR="0035631E" w:rsidRPr="0077117C" w:rsidRDefault="0035631E" w:rsidP="0035631E">
      <w:pPr>
        <w:pStyle w:val="ListParagraph"/>
        <w:numPr>
          <w:ilvl w:val="0"/>
          <w:numId w:val="25"/>
        </w:numPr>
        <w:jc w:val="both"/>
        <w:outlineLvl w:val="0"/>
        <w:rPr>
          <w:color w:val="auto"/>
        </w:rPr>
      </w:pPr>
      <w:r w:rsidRPr="0077117C">
        <w:rPr>
          <w:color w:val="auto"/>
        </w:rPr>
        <w:t>да услуге изведе у складу са прописима;</w:t>
      </w:r>
    </w:p>
    <w:p w:rsidR="0035631E" w:rsidRPr="0077117C" w:rsidRDefault="0035631E" w:rsidP="0035631E">
      <w:pPr>
        <w:pStyle w:val="ListParagraph"/>
        <w:numPr>
          <w:ilvl w:val="0"/>
          <w:numId w:val="25"/>
        </w:numPr>
        <w:jc w:val="both"/>
        <w:outlineLvl w:val="0"/>
        <w:rPr>
          <w:color w:val="auto"/>
        </w:rPr>
      </w:pPr>
      <w:r w:rsidRPr="0077117C">
        <w:rPr>
          <w:color w:val="auto"/>
        </w:rPr>
        <w:t>да по завршетку услуга одмах обавести Наручиоца да је спреман за њихову примопредају Наручиоцу;</w:t>
      </w:r>
    </w:p>
    <w:p w:rsidR="0035631E" w:rsidRPr="0077117C" w:rsidRDefault="0035631E" w:rsidP="0035631E">
      <w:pPr>
        <w:pStyle w:val="ListParagraph"/>
        <w:numPr>
          <w:ilvl w:val="0"/>
          <w:numId w:val="25"/>
        </w:numPr>
        <w:jc w:val="both"/>
        <w:outlineLvl w:val="0"/>
        <w:rPr>
          <w:color w:val="auto"/>
        </w:rPr>
      </w:pPr>
      <w:r w:rsidRPr="0077117C">
        <w:rPr>
          <w:color w:val="auto"/>
        </w:rPr>
        <w:t>да испуни све уговорне обавезе стручно, квалитетно и у уговореном року;</w:t>
      </w:r>
    </w:p>
    <w:p w:rsidR="0035631E" w:rsidRPr="0077117C" w:rsidRDefault="0035631E" w:rsidP="0035631E">
      <w:pPr>
        <w:pStyle w:val="ListParagraph"/>
        <w:numPr>
          <w:ilvl w:val="0"/>
          <w:numId w:val="25"/>
        </w:numPr>
        <w:jc w:val="both"/>
        <w:outlineLvl w:val="0"/>
        <w:rPr>
          <w:color w:val="auto"/>
        </w:rPr>
      </w:pPr>
      <w:r w:rsidRPr="0077117C">
        <w:rPr>
          <w:color w:val="auto"/>
        </w:rPr>
        <w:t>да обезбеди довољну радну снагу и средства рада, потребна за извршење уговорних услуга;</w:t>
      </w:r>
    </w:p>
    <w:p w:rsidR="0035631E" w:rsidRPr="0077117C" w:rsidRDefault="0035631E" w:rsidP="0035631E">
      <w:pPr>
        <w:pStyle w:val="ListParagraph"/>
        <w:numPr>
          <w:ilvl w:val="0"/>
          <w:numId w:val="25"/>
        </w:numPr>
        <w:jc w:val="both"/>
        <w:outlineLvl w:val="0"/>
        <w:rPr>
          <w:color w:val="auto"/>
        </w:rPr>
      </w:pPr>
      <w:r w:rsidRPr="0077117C">
        <w:rPr>
          <w:color w:val="auto"/>
        </w:rPr>
        <w:t>да обезбеди безбедност (свих лица-радника, запослених, странака и сл.) тако да је Наручилац ослобођен свих одговорности према државним органима, што се тиче безбедности, прописа о заштити животне средине, тако и радно-правних прописа за време вршења услуге;</w:t>
      </w:r>
    </w:p>
    <w:p w:rsidR="0035631E" w:rsidRPr="0077117C" w:rsidRDefault="0035631E" w:rsidP="0035631E">
      <w:pPr>
        <w:pStyle w:val="ListParagraph"/>
        <w:numPr>
          <w:ilvl w:val="0"/>
          <w:numId w:val="25"/>
        </w:numPr>
        <w:jc w:val="both"/>
        <w:outlineLvl w:val="0"/>
        <w:rPr>
          <w:color w:val="auto"/>
        </w:rPr>
      </w:pPr>
      <w:r w:rsidRPr="0077117C">
        <w:rPr>
          <w:color w:val="auto"/>
        </w:rPr>
        <w:t>да извршене услуге преда Наручиоцу.</w:t>
      </w:r>
    </w:p>
    <w:p w:rsidR="0035631E" w:rsidRPr="0077117C" w:rsidRDefault="0035631E" w:rsidP="0035631E">
      <w:pPr>
        <w:rPr>
          <w:b/>
          <w:sz w:val="22"/>
          <w:szCs w:val="22"/>
          <w:u w:val="single"/>
        </w:rPr>
      </w:pPr>
    </w:p>
    <w:p w:rsidR="0077117C" w:rsidRPr="00BC44FC" w:rsidRDefault="0077117C" w:rsidP="0035631E">
      <w:pPr>
        <w:rPr>
          <w:b/>
          <w:color w:val="00B050"/>
          <w:sz w:val="22"/>
          <w:szCs w:val="22"/>
          <w:u w:val="single"/>
        </w:rPr>
      </w:pPr>
    </w:p>
    <w:p w:rsidR="0035631E" w:rsidRPr="0077117C" w:rsidRDefault="0035631E" w:rsidP="0035631E">
      <w:pPr>
        <w:pStyle w:val="ListParagraph"/>
        <w:numPr>
          <w:ilvl w:val="0"/>
          <w:numId w:val="26"/>
        </w:numPr>
        <w:outlineLvl w:val="0"/>
        <w:rPr>
          <w:b/>
          <w:color w:val="auto"/>
        </w:rPr>
      </w:pPr>
      <w:r w:rsidRPr="0077117C">
        <w:rPr>
          <w:b/>
          <w:color w:val="auto"/>
        </w:rPr>
        <w:t>Обавезе Наручиоца</w:t>
      </w:r>
    </w:p>
    <w:p w:rsidR="0035631E" w:rsidRPr="0077117C" w:rsidRDefault="0035631E" w:rsidP="0035631E">
      <w:pPr>
        <w:ind w:firstLine="360"/>
        <w:outlineLvl w:val="0"/>
      </w:pPr>
      <w:r w:rsidRPr="0077117C">
        <w:tab/>
        <w:t>Наручилац је дужан да понуђачу  омогући несметан приступ објектима који су предмет извршења услуга.</w:t>
      </w:r>
    </w:p>
    <w:p w:rsidR="0035631E" w:rsidRPr="00BA770D" w:rsidRDefault="0035631E" w:rsidP="0035631E">
      <w:pPr>
        <w:ind w:firstLine="360"/>
        <w:outlineLvl w:val="0"/>
        <w:rPr>
          <w:lang w:val="ru-RU"/>
        </w:rPr>
      </w:pPr>
      <w:r w:rsidRPr="0077117C">
        <w:tab/>
        <w:t xml:space="preserve">Наручилац је дужан да извршене услуге плати понуђачу у складу са </w:t>
      </w:r>
      <w:r w:rsidRPr="0077117C">
        <w:lastRenderedPageBreak/>
        <w:t>Уговором.</w:t>
      </w:r>
    </w:p>
    <w:p w:rsidR="001A53BD" w:rsidRPr="00BA770D" w:rsidRDefault="001A53BD" w:rsidP="0035631E">
      <w:pPr>
        <w:ind w:firstLine="360"/>
        <w:outlineLvl w:val="0"/>
        <w:rPr>
          <w:lang w:val="ru-RU"/>
        </w:rPr>
      </w:pPr>
    </w:p>
    <w:p w:rsidR="0035631E" w:rsidRPr="00BC44FC" w:rsidRDefault="0035631E" w:rsidP="0035631E">
      <w:pPr>
        <w:rPr>
          <w:b/>
          <w:color w:val="00B050"/>
          <w:sz w:val="22"/>
          <w:szCs w:val="22"/>
          <w:u w:val="single"/>
        </w:rPr>
      </w:pPr>
    </w:p>
    <w:p w:rsidR="0035631E" w:rsidRPr="0077117C" w:rsidRDefault="0035631E" w:rsidP="0035631E">
      <w:pPr>
        <w:pStyle w:val="ListParagraph"/>
        <w:numPr>
          <w:ilvl w:val="0"/>
          <w:numId w:val="26"/>
        </w:numPr>
        <w:rPr>
          <w:b/>
          <w:color w:val="auto"/>
          <w:sz w:val="22"/>
          <w:szCs w:val="22"/>
        </w:rPr>
      </w:pPr>
      <w:r w:rsidRPr="0077117C">
        <w:rPr>
          <w:b/>
          <w:color w:val="auto"/>
          <w:sz w:val="22"/>
          <w:szCs w:val="22"/>
        </w:rPr>
        <w:t>Мере заштите</w:t>
      </w:r>
    </w:p>
    <w:p w:rsidR="0035631E" w:rsidRPr="0077117C" w:rsidRDefault="0035631E" w:rsidP="0035631E">
      <w:pPr>
        <w:rPr>
          <w:szCs w:val="24"/>
        </w:rPr>
      </w:pPr>
      <w:r w:rsidRPr="0077117C">
        <w:rPr>
          <w:szCs w:val="24"/>
        </w:rPr>
        <w:tab/>
        <w:t>Понуђач је дужан да предузима мере заштите на раду, заштите од пожара и друге мере у складу са прописима и нормативима за запослене ангажоване на пословима који су предмет јавне набавке и одговоран је за предузимање наведених мера.</w:t>
      </w:r>
    </w:p>
    <w:p w:rsidR="0035631E" w:rsidRPr="0077117C" w:rsidRDefault="0035631E" w:rsidP="0035631E">
      <w:pPr>
        <w:rPr>
          <w:szCs w:val="24"/>
        </w:rPr>
      </w:pPr>
      <w:r w:rsidRPr="0077117C">
        <w:rPr>
          <w:szCs w:val="24"/>
        </w:rPr>
        <w:tab/>
        <w:t>Понуђач је дужан да обезбеди безбедност свих лица током пружања предметних услуга (радника, запослених, странака и сл.), тако да је Наручилац ослобођен свих одговорности према државним органима, што се тиче безбедности, прописа заштите животне средине, тако и радно – правних прописа за време вршења услуге.</w:t>
      </w:r>
    </w:p>
    <w:p w:rsidR="0035631E" w:rsidRPr="00BC44FC" w:rsidRDefault="0035631E" w:rsidP="0035631E">
      <w:pPr>
        <w:rPr>
          <w:b/>
          <w:color w:val="00B050"/>
          <w:sz w:val="22"/>
          <w:szCs w:val="22"/>
          <w:u w:val="single"/>
        </w:rPr>
      </w:pPr>
    </w:p>
    <w:p w:rsidR="0035631E" w:rsidRPr="00BC44FC" w:rsidRDefault="0035631E" w:rsidP="0035631E">
      <w:pPr>
        <w:jc w:val="center"/>
        <w:rPr>
          <w:b/>
          <w:color w:val="00B050"/>
          <w:sz w:val="22"/>
          <w:szCs w:val="22"/>
          <w:u w:val="single"/>
        </w:rPr>
      </w:pPr>
    </w:p>
    <w:p w:rsidR="0035631E" w:rsidRPr="00BC44FC" w:rsidRDefault="0035631E" w:rsidP="0035631E">
      <w:pPr>
        <w:jc w:val="center"/>
        <w:rPr>
          <w:b/>
          <w:color w:val="00B050"/>
          <w:sz w:val="22"/>
          <w:szCs w:val="22"/>
          <w:u w:val="single"/>
        </w:rPr>
      </w:pPr>
    </w:p>
    <w:p w:rsidR="0035631E" w:rsidRPr="00BC44FC" w:rsidRDefault="0035631E" w:rsidP="0035631E">
      <w:pPr>
        <w:jc w:val="center"/>
        <w:rPr>
          <w:b/>
          <w:color w:val="00B050"/>
          <w:sz w:val="22"/>
          <w:szCs w:val="22"/>
          <w:u w:val="single"/>
        </w:rPr>
      </w:pPr>
    </w:p>
    <w:p w:rsidR="0035631E" w:rsidRPr="00BC44FC" w:rsidRDefault="0035631E" w:rsidP="0035631E">
      <w:pPr>
        <w:jc w:val="center"/>
        <w:rPr>
          <w:b/>
          <w:color w:val="00B050"/>
          <w:sz w:val="22"/>
          <w:szCs w:val="22"/>
          <w:u w:val="single"/>
        </w:rPr>
      </w:pPr>
    </w:p>
    <w:p w:rsidR="0024022B" w:rsidRPr="0077117C" w:rsidRDefault="0024022B" w:rsidP="0007502A">
      <w:pPr>
        <w:keepNext/>
        <w:jc w:val="center"/>
        <w:outlineLvl w:val="0"/>
        <w:rPr>
          <w:b/>
          <w:sz w:val="32"/>
          <w:szCs w:val="32"/>
        </w:rPr>
      </w:pPr>
      <w:r w:rsidRPr="0077117C">
        <w:rPr>
          <w:b/>
          <w:sz w:val="32"/>
          <w:szCs w:val="32"/>
          <w:lang w:eastAsia="ko-KR"/>
        </w:rPr>
        <w:lastRenderedPageBreak/>
        <w:t>I</w:t>
      </w:r>
      <w:r w:rsidRPr="0077117C">
        <w:rPr>
          <w:b/>
          <w:sz w:val="32"/>
          <w:szCs w:val="32"/>
        </w:rPr>
        <w:t>V</w:t>
      </w:r>
    </w:p>
    <w:p w:rsidR="0024022B" w:rsidRPr="000276F3" w:rsidRDefault="0024022B" w:rsidP="0007502A">
      <w:pPr>
        <w:keepNext/>
        <w:jc w:val="center"/>
        <w:outlineLvl w:val="0"/>
        <w:rPr>
          <w:b/>
          <w:szCs w:val="24"/>
        </w:rPr>
      </w:pPr>
      <w:r w:rsidRPr="000276F3">
        <w:rPr>
          <w:b/>
          <w:szCs w:val="24"/>
        </w:rPr>
        <w:t>УСЛОВИ ЗА УЧЕШЋЕ У ПОСТУПКУ ЈАВНЕ НАБАВКЕ</w:t>
      </w:r>
    </w:p>
    <w:p w:rsidR="0024022B" w:rsidRPr="000276F3" w:rsidRDefault="0024022B" w:rsidP="0007502A">
      <w:pPr>
        <w:keepNext/>
        <w:jc w:val="center"/>
        <w:rPr>
          <w:b/>
          <w:szCs w:val="24"/>
        </w:rPr>
      </w:pPr>
      <w:r w:rsidRPr="000276F3">
        <w:rPr>
          <w:b/>
          <w:szCs w:val="24"/>
        </w:rPr>
        <w:t xml:space="preserve">(чл. 75. и 76. Закона о јавним набавкама) </w:t>
      </w:r>
    </w:p>
    <w:p w:rsidR="0024022B" w:rsidRPr="000276F3" w:rsidRDefault="0024022B" w:rsidP="0007502A">
      <w:pPr>
        <w:keepNext/>
        <w:jc w:val="center"/>
        <w:rPr>
          <w:b/>
          <w:szCs w:val="24"/>
        </w:rPr>
      </w:pPr>
      <w:r w:rsidRPr="000276F3">
        <w:rPr>
          <w:b/>
          <w:szCs w:val="24"/>
        </w:rPr>
        <w:t>И УПУТСТВО КАКО  СЕ ДОКАЗУЈЕ ИСПУЊЕНОСТ УСЛОВА</w:t>
      </w:r>
    </w:p>
    <w:p w:rsidR="0024022B" w:rsidRPr="000276F3" w:rsidRDefault="0024022B" w:rsidP="0007502A">
      <w:pPr>
        <w:keepNext/>
        <w:rPr>
          <w:b/>
          <w:szCs w:val="24"/>
        </w:rPr>
      </w:pPr>
    </w:p>
    <w:p w:rsidR="0024022B" w:rsidRPr="000276F3" w:rsidRDefault="0024022B" w:rsidP="0007502A">
      <w:pPr>
        <w:keepNext/>
        <w:outlineLvl w:val="0"/>
        <w:rPr>
          <w:b/>
          <w:szCs w:val="24"/>
        </w:rPr>
      </w:pPr>
      <w:r w:rsidRPr="000276F3">
        <w:rPr>
          <w:b/>
          <w:szCs w:val="24"/>
        </w:rPr>
        <w:tab/>
        <w:t>I ОБАВЕЗНИ УСЛОВИ (ЧЛАН 75. ЗАКОНА)</w:t>
      </w:r>
    </w:p>
    <w:p w:rsidR="0024022B" w:rsidRPr="000276F3" w:rsidRDefault="0024022B" w:rsidP="0007502A">
      <w:pPr>
        <w:keepNext/>
        <w:rPr>
          <w:szCs w:val="24"/>
        </w:rPr>
      </w:pPr>
      <w:r w:rsidRPr="000276F3">
        <w:rPr>
          <w:szCs w:val="24"/>
        </w:rPr>
        <w:tab/>
        <w:t>Понуђач у поступку јавне набавке мора доказати:</w:t>
      </w:r>
    </w:p>
    <w:p w:rsidR="0024022B" w:rsidRPr="000276F3" w:rsidRDefault="0024022B" w:rsidP="0007502A">
      <w:pPr>
        <w:pStyle w:val="ListParagraph"/>
        <w:keepNext/>
        <w:numPr>
          <w:ilvl w:val="0"/>
          <w:numId w:val="7"/>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p w:rsidR="0024022B" w:rsidRPr="000276F3" w:rsidRDefault="0024022B" w:rsidP="0007502A">
      <w:pPr>
        <w:pStyle w:val="ListParagraph"/>
        <w:keepNext/>
        <w:tabs>
          <w:tab w:val="left" w:pos="1800"/>
        </w:tabs>
        <w:ind w:left="324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07502A">
            <w:pPr>
              <w:keepNext/>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07502A">
            <w:pPr>
              <w:keepNext/>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07502A">
      <w:pPr>
        <w:keepNext/>
        <w:tabs>
          <w:tab w:val="clear" w:pos="1440"/>
          <w:tab w:val="left" w:pos="1800"/>
        </w:tabs>
        <w:ind w:firstLine="1440"/>
        <w:rPr>
          <w:szCs w:val="24"/>
        </w:rPr>
      </w:pPr>
    </w:p>
    <w:p w:rsidR="0024022B" w:rsidRPr="000276F3" w:rsidRDefault="0024022B" w:rsidP="0007502A">
      <w:pPr>
        <w:keepNext/>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24022B" w:rsidRPr="000276F3" w:rsidTr="00761C6A">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07502A">
            <w:pPr>
              <w:keepNext/>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07502A">
            <w:pPr>
              <w:keepNext/>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761C6A">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pStyle w:val="ListParagraph"/>
              <w:keepNext/>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07502A">
            <w:pPr>
              <w:keepNext/>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07502A">
      <w:pPr>
        <w:keepNext/>
        <w:tabs>
          <w:tab w:val="clear" w:pos="1440"/>
          <w:tab w:val="left" w:pos="1800"/>
        </w:tabs>
        <w:ind w:firstLine="1440"/>
        <w:rPr>
          <w:szCs w:val="24"/>
          <w:lang w:eastAsia="ko-KR"/>
        </w:rPr>
      </w:pPr>
    </w:p>
    <w:p w:rsidR="0024022B" w:rsidRPr="000276F3" w:rsidRDefault="0024022B" w:rsidP="0007502A">
      <w:pPr>
        <w:keepNext/>
        <w:tabs>
          <w:tab w:val="clear" w:pos="1440"/>
          <w:tab w:val="left" w:pos="1800"/>
        </w:tabs>
        <w:ind w:firstLine="1440"/>
        <w:rPr>
          <w:szCs w:val="24"/>
        </w:rPr>
      </w:pPr>
      <w:r w:rsidRPr="00BD1248">
        <w:rPr>
          <w:b/>
          <w:szCs w:val="24"/>
        </w:rPr>
        <w:lastRenderedPageBreak/>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07502A">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07502A">
            <w:pPr>
              <w:keepNext/>
              <w:spacing w:before="100" w:beforeAutospacing="1" w:line="210" w:lineRule="atLeast"/>
              <w:rPr>
                <w:b/>
                <w:szCs w:val="24"/>
              </w:rPr>
            </w:pPr>
          </w:p>
          <w:p w:rsidR="0024022B" w:rsidRPr="000276F3" w:rsidRDefault="0024022B" w:rsidP="0007502A">
            <w:pPr>
              <w:keepNext/>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07502A">
      <w:pPr>
        <w:keepNext/>
        <w:tabs>
          <w:tab w:val="clear" w:pos="1440"/>
          <w:tab w:val="left" w:pos="1800"/>
        </w:tabs>
        <w:rPr>
          <w:szCs w:val="24"/>
          <w:lang w:eastAsia="ko-KR"/>
        </w:rPr>
      </w:pPr>
    </w:p>
    <w:p w:rsidR="0024022B" w:rsidRPr="00F41D6F" w:rsidRDefault="0024022B" w:rsidP="0007502A">
      <w:pPr>
        <w:keepNext/>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07502A">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07502A">
            <w:pPr>
              <w:keepNext/>
              <w:widowControl/>
              <w:tabs>
                <w:tab w:val="clear" w:pos="1440"/>
              </w:tabs>
              <w:jc w:val="left"/>
              <w:rPr>
                <w:szCs w:val="24"/>
              </w:rPr>
            </w:pP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07502A">
            <w:pPr>
              <w:keepNext/>
              <w:widowControl/>
              <w:tabs>
                <w:tab w:val="clear" w:pos="1440"/>
              </w:tabs>
              <w:jc w:val="left"/>
              <w:rPr>
                <w:szCs w:val="24"/>
              </w:rPr>
            </w:pPr>
          </w:p>
        </w:tc>
      </w:tr>
    </w:tbl>
    <w:p w:rsidR="0024022B" w:rsidRPr="000276F3" w:rsidRDefault="0024022B" w:rsidP="0007502A">
      <w:pPr>
        <w:keepNext/>
        <w:widowControl/>
        <w:tabs>
          <w:tab w:val="left" w:pos="720"/>
        </w:tabs>
        <w:outlineLvl w:val="0"/>
        <w:rPr>
          <w:b/>
          <w:szCs w:val="24"/>
        </w:rPr>
      </w:pPr>
    </w:p>
    <w:p w:rsidR="00BC44FC" w:rsidRPr="00BC44FC" w:rsidRDefault="0024022B" w:rsidP="00BC44FC">
      <w:pPr>
        <w:keepNext/>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w:t>
      </w:r>
      <w:r w:rsidRPr="0007502A">
        <w:rPr>
          <w:color w:val="000000"/>
          <w:szCs w:val="24"/>
        </w:rPr>
        <w:t>1,</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w:t>
      </w:r>
      <w:r w:rsidR="00BC44FC">
        <w:rPr>
          <w:color w:val="000000"/>
          <w:szCs w:val="24"/>
        </w:rPr>
        <w:t xml:space="preserve">генција за привредне регистре. </w:t>
      </w:r>
    </w:p>
    <w:p w:rsidR="00BC44FC" w:rsidRDefault="00BC44FC" w:rsidP="0007502A">
      <w:pPr>
        <w:keepNext/>
        <w:widowControl/>
        <w:tabs>
          <w:tab w:val="left" w:pos="720"/>
        </w:tabs>
        <w:outlineLvl w:val="0"/>
        <w:rPr>
          <w:b/>
          <w:szCs w:val="24"/>
        </w:rPr>
      </w:pPr>
    </w:p>
    <w:p w:rsidR="00357BBF" w:rsidRPr="00BA770D" w:rsidRDefault="00357BBF"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24022B" w:rsidRPr="000276F3" w:rsidRDefault="0024022B" w:rsidP="0007502A">
      <w:pPr>
        <w:keepNext/>
        <w:widowControl/>
        <w:tabs>
          <w:tab w:val="left" w:pos="720"/>
        </w:tabs>
        <w:jc w:val="center"/>
        <w:outlineLvl w:val="0"/>
        <w:rPr>
          <w:b/>
          <w:szCs w:val="24"/>
          <w:lang w:val="ru-RU"/>
        </w:rPr>
      </w:pPr>
      <w:r w:rsidRPr="000276F3">
        <w:rPr>
          <w:b/>
          <w:szCs w:val="24"/>
          <w:lang w:val="en-US"/>
        </w:rPr>
        <w:lastRenderedPageBreak/>
        <w:t>II</w:t>
      </w:r>
      <w:r w:rsidRPr="000276F3">
        <w:rPr>
          <w:b/>
          <w:szCs w:val="24"/>
        </w:rPr>
        <w:t xml:space="preserve"> ДОДАТНИ УСЛОВИ (</w:t>
      </w:r>
      <w:r w:rsidRPr="000276F3">
        <w:rPr>
          <w:b/>
          <w:szCs w:val="24"/>
          <w:lang w:val="ru-RU"/>
        </w:rPr>
        <w:t>ЧЛАН 76. ЗАКОНА)</w:t>
      </w:r>
    </w:p>
    <w:p w:rsidR="0024022B" w:rsidRPr="000276F3" w:rsidRDefault="0024022B" w:rsidP="0007502A">
      <w:pPr>
        <w:keepNext/>
        <w:widowControl/>
        <w:tabs>
          <w:tab w:val="left" w:pos="720"/>
        </w:tabs>
        <w:jc w:val="center"/>
        <w:outlineLvl w:val="0"/>
        <w:rPr>
          <w:b/>
          <w:szCs w:val="24"/>
          <w:lang w:eastAsia="ko-KR"/>
        </w:rPr>
      </w:pPr>
    </w:p>
    <w:p w:rsidR="0024022B" w:rsidRPr="0077117C" w:rsidRDefault="0024022B" w:rsidP="0077117C">
      <w:pPr>
        <w:pStyle w:val="ListParagraph"/>
        <w:keepNext/>
        <w:numPr>
          <w:ilvl w:val="0"/>
          <w:numId w:val="6"/>
        </w:numPr>
        <w:outlineLvl w:val="0"/>
        <w:rPr>
          <w:b/>
          <w:color w:val="auto"/>
        </w:rPr>
      </w:pPr>
      <w:r w:rsidRPr="0077117C">
        <w:rPr>
          <w:b/>
          <w:color w:val="auto"/>
        </w:rPr>
        <w:t>Финансијски и пословни капацитет</w:t>
      </w:r>
    </w:p>
    <w:p w:rsidR="0077117C" w:rsidRPr="0077117C" w:rsidRDefault="0077117C" w:rsidP="0077117C">
      <w:pPr>
        <w:pStyle w:val="ListParagraph"/>
        <w:keepNext/>
        <w:ind w:left="420"/>
        <w:outlineLvl w:val="0"/>
        <w:rPr>
          <w:b/>
          <w:color w:val="auto"/>
        </w:rPr>
      </w:pPr>
    </w:p>
    <w:p w:rsidR="0024022B" w:rsidRPr="0077117C" w:rsidRDefault="0024022B" w:rsidP="0077117C">
      <w:pPr>
        <w:pStyle w:val="ListParagraph"/>
        <w:keepNext/>
        <w:numPr>
          <w:ilvl w:val="1"/>
          <w:numId w:val="34"/>
        </w:numPr>
        <w:outlineLvl w:val="0"/>
        <w:rPr>
          <w:b/>
          <w:color w:val="auto"/>
        </w:rPr>
      </w:pPr>
      <w:r w:rsidRPr="0077117C">
        <w:rPr>
          <w:b/>
          <w:color w:val="auto"/>
        </w:rPr>
        <w:t>Финансијски капацитет</w:t>
      </w:r>
    </w:p>
    <w:p w:rsidR="00357BBF" w:rsidRPr="00357BBF" w:rsidRDefault="00357BBF" w:rsidP="00357BBF">
      <w:pPr>
        <w:pStyle w:val="ListParagraph"/>
        <w:keepNext/>
        <w:ind w:left="2121"/>
        <w:outlineLvl w:val="0"/>
        <w:rPr>
          <w:b/>
          <w:color w:val="00B050"/>
        </w:rPr>
      </w:pPr>
    </w:p>
    <w:p w:rsidR="0077117C" w:rsidRDefault="0024022B" w:rsidP="0077117C">
      <w:pPr>
        <w:shd w:val="clear" w:color="auto" w:fill="FFFFFF"/>
        <w:rPr>
          <w:color w:val="00B050"/>
          <w:szCs w:val="24"/>
        </w:rPr>
      </w:pPr>
      <w:r w:rsidRPr="001A53BD">
        <w:rPr>
          <w:spacing w:val="-2"/>
          <w:szCs w:val="24"/>
        </w:rPr>
        <w:t xml:space="preserve">                       </w:t>
      </w:r>
      <w:r w:rsidR="00357BBF" w:rsidRPr="001A53BD">
        <w:rPr>
          <w:szCs w:val="24"/>
        </w:rPr>
        <w:t>-</w:t>
      </w:r>
      <w:r w:rsidR="00357BBF" w:rsidRPr="00357BBF">
        <w:rPr>
          <w:color w:val="00B050"/>
          <w:szCs w:val="24"/>
        </w:rPr>
        <w:t xml:space="preserve"> </w:t>
      </w:r>
      <w:r w:rsidR="00357BBF" w:rsidRPr="0077117C">
        <w:rPr>
          <w:szCs w:val="24"/>
        </w:rPr>
        <w:t>да је понуђач у 201</w:t>
      </w:r>
      <w:r w:rsidR="0077117C" w:rsidRPr="0077117C">
        <w:rPr>
          <w:szCs w:val="24"/>
        </w:rPr>
        <w:t>4</w:t>
      </w:r>
      <w:r w:rsidR="00357BBF" w:rsidRPr="0077117C">
        <w:rPr>
          <w:szCs w:val="24"/>
        </w:rPr>
        <w:t>. години остварио укупан приход – минимум 10.000.000,00 динара без ПДВ (члан 77. став 2. тачка 2) Закона о јавним набавкама.</w:t>
      </w:r>
    </w:p>
    <w:p w:rsidR="0024022B" w:rsidRPr="00BA770D" w:rsidRDefault="0077117C" w:rsidP="0077117C">
      <w:pPr>
        <w:shd w:val="clear" w:color="auto" w:fill="FFFFFF"/>
        <w:rPr>
          <w:lang w:val="ru-RU"/>
        </w:rPr>
      </w:pPr>
      <w:r>
        <w:rPr>
          <w:color w:val="00B050"/>
          <w:szCs w:val="24"/>
        </w:rPr>
        <w:t xml:space="preserve"> </w:t>
      </w:r>
      <w:r>
        <w:rPr>
          <w:color w:val="00B050"/>
          <w:szCs w:val="24"/>
        </w:rPr>
        <w:tab/>
      </w:r>
      <w:r w:rsidR="0024022B" w:rsidRPr="001A53BD">
        <w:rPr>
          <w:szCs w:val="24"/>
        </w:rPr>
        <w:t xml:space="preserve"> -</w:t>
      </w:r>
      <w:r w:rsidR="0024022B" w:rsidRPr="00357BBF">
        <w:rPr>
          <w:color w:val="00B050"/>
          <w:szCs w:val="24"/>
        </w:rPr>
        <w:t xml:space="preserve"> </w:t>
      </w:r>
      <w:r w:rsidR="0024022B" w:rsidRPr="0077117C">
        <w:t>да пословни рачун понуђача није био у блокади у последњих 6 месеци од дана објављивања јавног позива.</w:t>
      </w:r>
    </w:p>
    <w:p w:rsidR="001A53BD" w:rsidRPr="00BA770D" w:rsidRDefault="001A53BD" w:rsidP="0077117C">
      <w:pPr>
        <w:shd w:val="clear" w:color="auto" w:fill="FFFFFF"/>
        <w:rPr>
          <w:color w:val="00B050"/>
          <w:szCs w:val="24"/>
          <w:lang w:val="ru-RU"/>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24022B" w:rsidRPr="00357BBF" w:rsidTr="00761C6A">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24022B" w:rsidRPr="0077117C" w:rsidRDefault="0024022B" w:rsidP="0007502A">
            <w:pPr>
              <w:keepNext/>
              <w:shd w:val="clear" w:color="auto" w:fill="FFFFFF"/>
              <w:tabs>
                <w:tab w:val="left" w:pos="1080"/>
              </w:tabs>
              <w:jc w:val="right"/>
              <w:rPr>
                <w:b/>
                <w:szCs w:val="24"/>
              </w:rPr>
            </w:pPr>
            <w:r w:rsidRPr="0077117C">
              <w:rPr>
                <w:b/>
                <w:szCs w:val="24"/>
              </w:rPr>
              <w:t>Доказ за правно  лице:</w:t>
            </w:r>
          </w:p>
          <w:p w:rsidR="0024022B" w:rsidRPr="0077117C" w:rsidRDefault="0024022B" w:rsidP="0007502A">
            <w:pPr>
              <w:keepNext/>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7117C" w:rsidRDefault="0024022B" w:rsidP="0007502A">
            <w:pPr>
              <w:keepNext/>
              <w:tabs>
                <w:tab w:val="left" w:pos="720"/>
              </w:tabs>
              <w:rPr>
                <w:spacing w:val="-6"/>
                <w:szCs w:val="24"/>
              </w:rPr>
            </w:pPr>
            <w:r w:rsidRPr="0077117C">
              <w:rPr>
                <w:szCs w:val="24"/>
              </w:rPr>
              <w:t xml:space="preserve">- </w:t>
            </w:r>
            <w:r w:rsidRPr="0077117C">
              <w:rPr>
                <w:spacing w:val="-6"/>
                <w:szCs w:val="24"/>
              </w:rPr>
              <w:t xml:space="preserve">Биланс успеха </w:t>
            </w:r>
            <w:r w:rsidR="0007502A" w:rsidRPr="0077117C">
              <w:rPr>
                <w:spacing w:val="-6"/>
                <w:szCs w:val="24"/>
              </w:rPr>
              <w:t>за 201</w:t>
            </w:r>
            <w:r w:rsidR="0077117C" w:rsidRPr="0077117C">
              <w:rPr>
                <w:spacing w:val="-6"/>
                <w:szCs w:val="24"/>
              </w:rPr>
              <w:t>4</w:t>
            </w:r>
            <w:r w:rsidRPr="0077117C">
              <w:rPr>
                <w:spacing w:val="-6"/>
                <w:szCs w:val="24"/>
              </w:rPr>
              <w:t xml:space="preserve">. годину на прописаном обрасцу (АОП </w:t>
            </w:r>
            <w:r w:rsidR="00357BBF" w:rsidRPr="0077117C">
              <w:rPr>
                <w:spacing w:val="-6"/>
                <w:szCs w:val="24"/>
              </w:rPr>
              <w:t>1001</w:t>
            </w:r>
            <w:r w:rsidRPr="0077117C">
              <w:rPr>
                <w:spacing w:val="-6"/>
                <w:szCs w:val="24"/>
              </w:rPr>
              <w:t>) или Потврду о регистрацији редовног годишње</w:t>
            </w:r>
            <w:r w:rsidR="0007502A" w:rsidRPr="0077117C">
              <w:rPr>
                <w:spacing w:val="-6"/>
                <w:szCs w:val="24"/>
              </w:rPr>
              <w:t>г финансијског извештаја за 2014</w:t>
            </w:r>
            <w:r w:rsidRPr="0077117C">
              <w:rPr>
                <w:spacing w:val="-6"/>
                <w:szCs w:val="24"/>
              </w:rPr>
              <w:t xml:space="preserve">. годину од Агенције за привредне регистре (АОП </w:t>
            </w:r>
            <w:r w:rsidR="00357BBF" w:rsidRPr="0077117C">
              <w:rPr>
                <w:spacing w:val="-6"/>
                <w:szCs w:val="24"/>
              </w:rPr>
              <w:t>1001</w:t>
            </w:r>
            <w:r w:rsidRPr="0077117C">
              <w:rPr>
                <w:spacing w:val="-6"/>
                <w:szCs w:val="24"/>
              </w:rPr>
              <w:t xml:space="preserve">) и </w:t>
            </w:r>
          </w:p>
          <w:p w:rsidR="0024022B" w:rsidRPr="0077117C" w:rsidRDefault="0024022B" w:rsidP="0007502A">
            <w:pPr>
              <w:keepNext/>
              <w:tabs>
                <w:tab w:val="left" w:pos="720"/>
              </w:tabs>
              <w:rPr>
                <w:szCs w:val="24"/>
              </w:rPr>
            </w:pPr>
            <w:r w:rsidRPr="0077117C">
              <w:rPr>
                <w:szCs w:val="24"/>
              </w:rPr>
              <w:t>- Извештај о бонитету за јавне набавке (БОН ЈН) не старији од 6 месеци од дана објављивања позива на Порталу јавних набавки</w:t>
            </w:r>
          </w:p>
          <w:p w:rsidR="0024022B" w:rsidRPr="0077117C" w:rsidRDefault="00216E41" w:rsidP="0007502A">
            <w:pPr>
              <w:keepNext/>
              <w:tabs>
                <w:tab w:val="left" w:pos="720"/>
              </w:tabs>
              <w:rPr>
                <w:szCs w:val="24"/>
              </w:rPr>
            </w:pPr>
            <w:r w:rsidRPr="0077117C">
              <w:t>- Потврда Народне банке Србије о броју дана неликвидности</w:t>
            </w:r>
          </w:p>
        </w:tc>
      </w:tr>
      <w:tr w:rsidR="0024022B" w:rsidRPr="00357BBF" w:rsidTr="00761C6A">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7117C" w:rsidRDefault="0024022B" w:rsidP="0007502A">
            <w:pPr>
              <w:keepNext/>
              <w:tabs>
                <w:tab w:val="left" w:pos="720"/>
              </w:tabs>
              <w:spacing w:before="60"/>
              <w:jc w:val="right"/>
              <w:rPr>
                <w:b/>
                <w:szCs w:val="24"/>
              </w:rPr>
            </w:pPr>
            <w:r w:rsidRPr="0077117C">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7117C" w:rsidRDefault="0024022B" w:rsidP="0007502A">
            <w:pPr>
              <w:keepNext/>
              <w:tabs>
                <w:tab w:val="left" w:pos="720"/>
              </w:tabs>
              <w:rPr>
                <w:szCs w:val="24"/>
              </w:rPr>
            </w:pPr>
            <w:r w:rsidRPr="0077117C">
              <w:rPr>
                <w:szCs w:val="24"/>
              </w:rPr>
              <w:t>- Потврда о пр</w:t>
            </w:r>
            <w:r w:rsidR="0007502A" w:rsidRPr="0077117C">
              <w:rPr>
                <w:szCs w:val="24"/>
              </w:rPr>
              <w:t>омету код пословне банке за 201</w:t>
            </w:r>
            <w:r w:rsidR="0077117C" w:rsidRPr="0077117C">
              <w:rPr>
                <w:szCs w:val="24"/>
              </w:rPr>
              <w:t>4</w:t>
            </w:r>
            <w:r w:rsidRPr="0077117C">
              <w:rPr>
                <w:szCs w:val="24"/>
              </w:rPr>
              <w:t>. годину.</w:t>
            </w:r>
          </w:p>
          <w:p w:rsidR="00216E41" w:rsidRPr="0077117C" w:rsidRDefault="00216E41" w:rsidP="0007502A">
            <w:pPr>
              <w:keepNext/>
              <w:tabs>
                <w:tab w:val="left" w:pos="720"/>
              </w:tabs>
              <w:rPr>
                <w:b/>
                <w:szCs w:val="24"/>
              </w:rPr>
            </w:pPr>
            <w:r w:rsidRPr="0077117C">
              <w:rPr>
                <w:szCs w:val="24"/>
              </w:rPr>
              <w:t xml:space="preserve">- Потврда пословне банке </w:t>
            </w:r>
            <w:r w:rsidRPr="0077117C">
              <w:t>о броју дана неликвидности</w:t>
            </w:r>
          </w:p>
        </w:tc>
      </w:tr>
      <w:tr w:rsidR="00357BBF" w:rsidRPr="00357BBF" w:rsidTr="00761C6A">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7117C" w:rsidRDefault="0024022B" w:rsidP="0007502A">
            <w:pPr>
              <w:keepNext/>
              <w:tabs>
                <w:tab w:val="left" w:pos="720"/>
              </w:tabs>
              <w:spacing w:before="60"/>
              <w:jc w:val="right"/>
              <w:rPr>
                <w:b/>
                <w:szCs w:val="24"/>
              </w:rPr>
            </w:pPr>
            <w:r w:rsidRPr="0077117C">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7117C" w:rsidRDefault="0024022B" w:rsidP="0007502A">
            <w:pPr>
              <w:keepNext/>
              <w:tabs>
                <w:tab w:val="left" w:pos="720"/>
              </w:tabs>
              <w:rPr>
                <w:szCs w:val="24"/>
              </w:rPr>
            </w:pPr>
            <w:r w:rsidRPr="0077117C">
              <w:rPr>
                <w:szCs w:val="24"/>
              </w:rPr>
              <w:t>- Потврда о пр</w:t>
            </w:r>
            <w:r w:rsidR="0007502A" w:rsidRPr="0077117C">
              <w:rPr>
                <w:szCs w:val="24"/>
              </w:rPr>
              <w:t>омету код пословне банке за 201</w:t>
            </w:r>
            <w:r w:rsidR="0077117C" w:rsidRPr="0077117C">
              <w:rPr>
                <w:szCs w:val="24"/>
              </w:rPr>
              <w:t>4</w:t>
            </w:r>
            <w:r w:rsidRPr="0077117C">
              <w:rPr>
                <w:szCs w:val="24"/>
              </w:rPr>
              <w:t>. годину.</w:t>
            </w:r>
          </w:p>
          <w:p w:rsidR="00216E41" w:rsidRPr="0077117C" w:rsidRDefault="00216E41" w:rsidP="0007502A">
            <w:pPr>
              <w:keepNext/>
              <w:tabs>
                <w:tab w:val="left" w:pos="720"/>
              </w:tabs>
              <w:rPr>
                <w:szCs w:val="24"/>
              </w:rPr>
            </w:pPr>
            <w:r w:rsidRPr="0077117C">
              <w:rPr>
                <w:szCs w:val="24"/>
              </w:rPr>
              <w:t xml:space="preserve">- Потврда пословне банке </w:t>
            </w:r>
            <w:r w:rsidRPr="0077117C">
              <w:t>о броју дана неликвидности</w:t>
            </w:r>
          </w:p>
        </w:tc>
      </w:tr>
    </w:tbl>
    <w:p w:rsidR="00EE62C3" w:rsidRPr="00BA770D" w:rsidRDefault="00EE62C3" w:rsidP="00EE62C3">
      <w:pPr>
        <w:rPr>
          <w:b/>
          <w:color w:val="00B050"/>
          <w:szCs w:val="24"/>
          <w:lang w:val="ru-RU"/>
        </w:rPr>
      </w:pPr>
    </w:p>
    <w:p w:rsidR="00EE62C3" w:rsidRPr="0077117C" w:rsidRDefault="0077117C" w:rsidP="00EE62C3">
      <w:pPr>
        <w:outlineLvl w:val="0"/>
        <w:rPr>
          <w:b/>
          <w:szCs w:val="24"/>
        </w:rPr>
      </w:pPr>
      <w:r>
        <w:rPr>
          <w:b/>
          <w:color w:val="00B050"/>
          <w:szCs w:val="24"/>
        </w:rPr>
        <w:tab/>
      </w:r>
      <w:r w:rsidRPr="0077117C">
        <w:rPr>
          <w:b/>
          <w:szCs w:val="24"/>
        </w:rPr>
        <w:t>1</w:t>
      </w:r>
      <w:r w:rsidR="00EE62C3" w:rsidRPr="0077117C">
        <w:rPr>
          <w:b/>
          <w:szCs w:val="24"/>
        </w:rPr>
        <w:t xml:space="preserve">.2. Пословни капацитет </w:t>
      </w:r>
    </w:p>
    <w:p w:rsidR="00EE62C3" w:rsidRPr="0077117C" w:rsidRDefault="00EE62C3" w:rsidP="00EE62C3">
      <w:pPr>
        <w:rPr>
          <w:b/>
          <w:szCs w:val="24"/>
        </w:rPr>
      </w:pPr>
    </w:p>
    <w:p w:rsidR="00EE62C3" w:rsidRPr="001A53BD" w:rsidRDefault="00EE62C3" w:rsidP="00EE62C3">
      <w:pPr>
        <w:shd w:val="clear" w:color="auto" w:fill="FFFFFF"/>
        <w:rPr>
          <w:szCs w:val="24"/>
        </w:rPr>
      </w:pPr>
      <w:r w:rsidRPr="001A53BD">
        <w:rPr>
          <w:lang w:val="sr-Latn-CS"/>
        </w:rPr>
        <w:t xml:space="preserve">                </w:t>
      </w:r>
      <w:r w:rsidRPr="001A53BD">
        <w:tab/>
      </w:r>
      <w:r w:rsidRPr="001A53BD">
        <w:rPr>
          <w:szCs w:val="24"/>
        </w:rPr>
        <w:t>Укупна вредност извршених услуга које су предмет јавне набавке у 201</w:t>
      </w:r>
      <w:r w:rsidR="001A53BD" w:rsidRPr="001A53BD">
        <w:rPr>
          <w:szCs w:val="24"/>
          <w:lang w:val="ru-RU"/>
        </w:rPr>
        <w:t>2</w:t>
      </w:r>
      <w:r w:rsidRPr="001A53BD">
        <w:rPr>
          <w:szCs w:val="24"/>
        </w:rPr>
        <w:t>, 201</w:t>
      </w:r>
      <w:r w:rsidR="001A53BD" w:rsidRPr="001A53BD">
        <w:rPr>
          <w:szCs w:val="24"/>
          <w:lang w:val="ru-RU"/>
        </w:rPr>
        <w:t>3</w:t>
      </w:r>
      <w:r w:rsidRPr="001A53BD">
        <w:rPr>
          <w:szCs w:val="24"/>
        </w:rPr>
        <w:t xml:space="preserve"> и 201</w:t>
      </w:r>
      <w:r w:rsidR="001A53BD" w:rsidRPr="001A53BD">
        <w:rPr>
          <w:szCs w:val="24"/>
          <w:lang w:val="ru-RU"/>
        </w:rPr>
        <w:t>4</w:t>
      </w:r>
      <w:r w:rsidRPr="001A53BD">
        <w:rPr>
          <w:szCs w:val="24"/>
        </w:rPr>
        <w:t>. години – минимум 30.000.000,00 динара без ПДВ (члан 77. став 2. тачка 2) Закона о јавним набавкама)</w:t>
      </w:r>
    </w:p>
    <w:p w:rsidR="00EE62C3" w:rsidRPr="001A53BD" w:rsidRDefault="00EE62C3" w:rsidP="00EE62C3">
      <w:pPr>
        <w:shd w:val="clear" w:color="auto" w:fill="FFFFFF"/>
        <w:rPr>
          <w:szCs w:val="24"/>
        </w:rPr>
      </w:pPr>
      <w:r w:rsidRPr="001A53BD">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55645" w:rsidRPr="001A53BD" w:rsidTr="00AB47E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E62C3" w:rsidRPr="001A53BD" w:rsidRDefault="00EE62C3" w:rsidP="00AB47E4">
            <w:pPr>
              <w:shd w:val="clear" w:color="auto" w:fill="FFFFFF"/>
              <w:tabs>
                <w:tab w:val="left" w:pos="1080"/>
              </w:tabs>
              <w:jc w:val="right"/>
              <w:rPr>
                <w:b/>
                <w:szCs w:val="24"/>
              </w:rPr>
            </w:pPr>
            <w:r w:rsidRPr="001A53BD">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E62C3" w:rsidRPr="001A53BD" w:rsidRDefault="00EE62C3" w:rsidP="00AB47E4">
            <w:pPr>
              <w:tabs>
                <w:tab w:val="left" w:pos="720"/>
              </w:tabs>
              <w:rPr>
                <w:szCs w:val="24"/>
              </w:rPr>
            </w:pPr>
            <w:r w:rsidRPr="001A53BD">
              <w:rPr>
                <w:szCs w:val="24"/>
              </w:rPr>
              <w:t xml:space="preserve">Вредност извршених услуга које су предмет јавне набавке доказују се потврдом од референтних наручилаца – корисника услуга са исказаним вредностима на </w:t>
            </w:r>
            <w:r w:rsidRPr="001A53BD">
              <w:rPr>
                <w:b/>
                <w:szCs w:val="24"/>
              </w:rPr>
              <w:t>Обрасцу бр. 1</w:t>
            </w:r>
            <w:r w:rsidRPr="001A53BD">
              <w:rPr>
                <w:szCs w:val="24"/>
              </w:rPr>
              <w:t xml:space="preserve"> или на другом обрасцу који садржи све захтеване податке и попуњавањем Списка референтних наручилаца.</w:t>
            </w:r>
          </w:p>
        </w:tc>
      </w:tr>
      <w:tr w:rsidR="00EE62C3" w:rsidRPr="00BA2B44" w:rsidTr="00AB47E4">
        <w:trPr>
          <w:trHeight w:val="791"/>
          <w:jc w:val="center"/>
        </w:trPr>
        <w:tc>
          <w:tcPr>
            <w:tcW w:w="2113" w:type="dxa"/>
            <w:shd w:val="clear" w:color="auto" w:fill="FFFFFF"/>
          </w:tcPr>
          <w:p w:rsidR="00EE62C3" w:rsidRPr="00BA2B44" w:rsidRDefault="00EE62C3" w:rsidP="00AB47E4">
            <w:pPr>
              <w:tabs>
                <w:tab w:val="clear" w:pos="1440"/>
                <w:tab w:val="left" w:pos="720"/>
              </w:tabs>
              <w:spacing w:before="60"/>
              <w:jc w:val="right"/>
              <w:rPr>
                <w:b/>
                <w:szCs w:val="24"/>
              </w:rPr>
            </w:pPr>
            <w:r w:rsidRPr="00BA2B44">
              <w:rPr>
                <w:b/>
                <w:szCs w:val="24"/>
              </w:rPr>
              <w:t>Доказ за предузетнике:</w:t>
            </w:r>
          </w:p>
        </w:tc>
        <w:tc>
          <w:tcPr>
            <w:tcW w:w="6299" w:type="dxa"/>
            <w:vMerge/>
            <w:shd w:val="clear" w:color="auto" w:fill="FFFFFF"/>
            <w:vAlign w:val="center"/>
          </w:tcPr>
          <w:p w:rsidR="00EE62C3" w:rsidRPr="00BA2B44" w:rsidRDefault="00EE62C3" w:rsidP="00AB47E4">
            <w:pPr>
              <w:tabs>
                <w:tab w:val="left" w:pos="720"/>
              </w:tabs>
              <w:rPr>
                <w:szCs w:val="24"/>
              </w:rPr>
            </w:pPr>
          </w:p>
        </w:tc>
      </w:tr>
      <w:tr w:rsidR="00EE62C3" w:rsidRPr="00BA2B44" w:rsidTr="00AB47E4">
        <w:trPr>
          <w:trHeight w:val="510"/>
          <w:jc w:val="center"/>
        </w:trPr>
        <w:tc>
          <w:tcPr>
            <w:tcW w:w="2113" w:type="dxa"/>
            <w:shd w:val="clear" w:color="auto" w:fill="FFFFFF"/>
          </w:tcPr>
          <w:p w:rsidR="00EE62C3" w:rsidRPr="00BA2B44" w:rsidRDefault="00EE62C3" w:rsidP="00AB47E4">
            <w:pPr>
              <w:tabs>
                <w:tab w:val="clear" w:pos="1440"/>
                <w:tab w:val="left" w:pos="720"/>
              </w:tabs>
              <w:spacing w:before="60"/>
              <w:jc w:val="right"/>
              <w:rPr>
                <w:b/>
                <w:szCs w:val="24"/>
              </w:rPr>
            </w:pPr>
            <w:r w:rsidRPr="00BA2B44">
              <w:rPr>
                <w:b/>
                <w:szCs w:val="24"/>
              </w:rPr>
              <w:t>Доказ за физичко лице:</w:t>
            </w:r>
          </w:p>
        </w:tc>
        <w:tc>
          <w:tcPr>
            <w:tcW w:w="6299" w:type="dxa"/>
            <w:vMerge/>
            <w:shd w:val="clear" w:color="auto" w:fill="FFFFFF"/>
            <w:vAlign w:val="center"/>
          </w:tcPr>
          <w:p w:rsidR="00EE62C3" w:rsidRPr="00BA2B44" w:rsidRDefault="00EE62C3" w:rsidP="00AB47E4">
            <w:pPr>
              <w:tabs>
                <w:tab w:val="left" w:pos="720"/>
              </w:tabs>
              <w:rPr>
                <w:szCs w:val="24"/>
              </w:rPr>
            </w:pPr>
          </w:p>
        </w:tc>
      </w:tr>
    </w:tbl>
    <w:p w:rsidR="0077117C" w:rsidRPr="001A53BD" w:rsidRDefault="00EE62C3" w:rsidP="00EE62C3">
      <w:pPr>
        <w:shd w:val="clear" w:color="auto" w:fill="FFFFFF"/>
        <w:outlineLvl w:val="0"/>
        <w:rPr>
          <w:b/>
          <w:sz w:val="22"/>
          <w:szCs w:val="22"/>
          <w:lang w:val="en-US"/>
        </w:rPr>
      </w:pPr>
      <w:r w:rsidRPr="00BA2B44">
        <w:rPr>
          <w:b/>
          <w:sz w:val="22"/>
          <w:szCs w:val="22"/>
        </w:rPr>
        <w:tab/>
      </w:r>
    </w:p>
    <w:p w:rsidR="0077117C" w:rsidRPr="00AE7764" w:rsidRDefault="0077117C" w:rsidP="0077117C">
      <w:pPr>
        <w:pStyle w:val="ListParagraph"/>
        <w:numPr>
          <w:ilvl w:val="0"/>
          <w:numId w:val="6"/>
        </w:numPr>
        <w:outlineLvl w:val="0"/>
        <w:rPr>
          <w:b/>
          <w:color w:val="auto"/>
        </w:rPr>
      </w:pPr>
      <w:r>
        <w:rPr>
          <w:b/>
          <w:color w:val="00B050"/>
        </w:rPr>
        <w:t xml:space="preserve"> </w:t>
      </w:r>
      <w:r w:rsidRPr="00AE7764">
        <w:rPr>
          <w:b/>
          <w:color w:val="auto"/>
        </w:rPr>
        <w:t>Кадровски и технички капацитет</w:t>
      </w:r>
    </w:p>
    <w:p w:rsidR="0077117C" w:rsidRPr="001A53BD" w:rsidRDefault="0077117C" w:rsidP="00EE62C3">
      <w:pPr>
        <w:shd w:val="clear" w:color="auto" w:fill="FFFFFF"/>
        <w:outlineLvl w:val="0"/>
        <w:rPr>
          <w:b/>
          <w:sz w:val="22"/>
          <w:szCs w:val="22"/>
          <w:lang w:val="en-US"/>
        </w:rPr>
      </w:pPr>
    </w:p>
    <w:p w:rsidR="00EE62C3" w:rsidRPr="00AE7764" w:rsidRDefault="00EE62C3" w:rsidP="00EE62C3">
      <w:pPr>
        <w:shd w:val="clear" w:color="auto" w:fill="FFFFFF"/>
        <w:ind w:firstLine="1440"/>
        <w:outlineLvl w:val="0"/>
        <w:rPr>
          <w:b/>
          <w:szCs w:val="24"/>
        </w:rPr>
      </w:pPr>
      <w:r w:rsidRPr="00AE7764">
        <w:rPr>
          <w:b/>
          <w:szCs w:val="24"/>
        </w:rPr>
        <w:t>2.</w:t>
      </w:r>
      <w:r w:rsidR="0077117C" w:rsidRPr="00AE7764">
        <w:rPr>
          <w:b/>
          <w:szCs w:val="24"/>
        </w:rPr>
        <w:t>1</w:t>
      </w:r>
      <w:r w:rsidRPr="00AE7764">
        <w:rPr>
          <w:b/>
          <w:szCs w:val="24"/>
        </w:rPr>
        <w:t xml:space="preserve">. Кадровски капацитет </w:t>
      </w:r>
    </w:p>
    <w:p w:rsidR="00EE62C3" w:rsidRPr="00AE7764" w:rsidRDefault="00EE62C3" w:rsidP="00EE62C3">
      <w:pPr>
        <w:shd w:val="clear" w:color="auto" w:fill="FFFFFF"/>
        <w:rPr>
          <w:b/>
          <w:szCs w:val="24"/>
        </w:rPr>
      </w:pPr>
    </w:p>
    <w:p w:rsidR="00EE62C3" w:rsidRPr="00AE7764" w:rsidRDefault="00EE62C3" w:rsidP="00EE62C3">
      <w:pPr>
        <w:rPr>
          <w:szCs w:val="24"/>
        </w:rPr>
      </w:pPr>
      <w:r w:rsidRPr="00AE7764">
        <w:rPr>
          <w:szCs w:val="24"/>
        </w:rPr>
        <w:tab/>
        <w:t xml:space="preserve">Понуђач мора да има најмање 100 (сто) запослених </w:t>
      </w:r>
      <w:r w:rsidR="0077117C" w:rsidRPr="00AE7764">
        <w:rPr>
          <w:szCs w:val="24"/>
        </w:rPr>
        <w:t xml:space="preserve">лица </w:t>
      </w:r>
      <w:r w:rsidR="00917E21" w:rsidRPr="00AE7764">
        <w:rPr>
          <w:szCs w:val="24"/>
        </w:rPr>
        <w:t xml:space="preserve">у тренутку објављивања позива за подношење понуда </w:t>
      </w:r>
      <w:r w:rsidRPr="00AE7764">
        <w:rPr>
          <w:szCs w:val="24"/>
        </w:rPr>
        <w:t>на неодређено или одређено време или радно ангажованих уговором о делу, односно уговором о привременим и повременим пословима од којих:</w:t>
      </w:r>
    </w:p>
    <w:p w:rsidR="00EE62C3" w:rsidRPr="00AE7764" w:rsidRDefault="00EE62C3" w:rsidP="00EE62C3">
      <w:pPr>
        <w:rPr>
          <w:szCs w:val="24"/>
        </w:rPr>
      </w:pPr>
      <w:r w:rsidRPr="00AE7764">
        <w:rPr>
          <w:szCs w:val="24"/>
        </w:rPr>
        <w:tab/>
        <w:t>-  најмање 3 (три) предрадника који ће бити задужени за контролу извршених услуга као и за контакт са Наручиоцем, и</w:t>
      </w:r>
    </w:p>
    <w:p w:rsidR="00EE62C3" w:rsidRPr="00AE7764" w:rsidRDefault="00EE62C3" w:rsidP="00EE62C3">
      <w:pPr>
        <w:rPr>
          <w:szCs w:val="24"/>
        </w:rPr>
      </w:pPr>
      <w:r w:rsidRPr="00AE7764">
        <w:rPr>
          <w:szCs w:val="24"/>
        </w:rPr>
        <w:t xml:space="preserve">                       -  најмање 3 (три) радника оспособљена за рад на висини.</w:t>
      </w:r>
    </w:p>
    <w:p w:rsidR="00EE62C3" w:rsidRPr="00BA770D" w:rsidRDefault="00EE62C3" w:rsidP="00EE62C3">
      <w:pPr>
        <w:rPr>
          <w:szCs w:val="24"/>
          <w:lang w:val="ru-RU"/>
        </w:rPr>
      </w:pPr>
    </w:p>
    <w:p w:rsidR="001A53BD" w:rsidRPr="00BA770D" w:rsidRDefault="001A53BD" w:rsidP="00EE62C3">
      <w:pPr>
        <w:rPr>
          <w:szCs w:val="24"/>
          <w:lang w:val="ru-RU"/>
        </w:rPr>
      </w:pPr>
    </w:p>
    <w:p w:rsidR="001A53BD" w:rsidRPr="00BA770D" w:rsidRDefault="001A53BD" w:rsidP="00EE62C3">
      <w:pPr>
        <w:rPr>
          <w:szCs w:val="24"/>
          <w:lang w:val="ru-RU"/>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55645" w:rsidRPr="00AE7764" w:rsidTr="00AB47E4">
        <w:trPr>
          <w:trHeight w:val="51"/>
          <w:jc w:val="center"/>
        </w:trPr>
        <w:tc>
          <w:tcPr>
            <w:tcW w:w="2113" w:type="dxa"/>
            <w:shd w:val="clear" w:color="auto" w:fill="FFFFFF"/>
          </w:tcPr>
          <w:p w:rsidR="00EE62C3" w:rsidRPr="00AE7764" w:rsidRDefault="001A53BD" w:rsidP="00AB47E4">
            <w:pPr>
              <w:shd w:val="clear" w:color="auto" w:fill="FFFFFF"/>
              <w:tabs>
                <w:tab w:val="clear" w:pos="1440"/>
                <w:tab w:val="left" w:pos="1080"/>
              </w:tabs>
              <w:jc w:val="right"/>
              <w:rPr>
                <w:b/>
                <w:szCs w:val="24"/>
              </w:rPr>
            </w:pPr>
            <w:r>
              <w:rPr>
                <w:szCs w:val="24"/>
              </w:rPr>
              <w:t xml:space="preserve">                     </w:t>
            </w:r>
            <w:r w:rsidR="00EE62C3" w:rsidRPr="00AE7764">
              <w:rPr>
                <w:b/>
                <w:szCs w:val="24"/>
              </w:rPr>
              <w:t>Доказ за правно  лице:</w:t>
            </w:r>
          </w:p>
        </w:tc>
        <w:tc>
          <w:tcPr>
            <w:tcW w:w="6299" w:type="dxa"/>
            <w:vMerge w:val="restart"/>
            <w:shd w:val="clear" w:color="auto" w:fill="FFFFFF"/>
            <w:vAlign w:val="center"/>
          </w:tcPr>
          <w:p w:rsidR="00917E21" w:rsidRPr="00AE7764" w:rsidRDefault="00917E21" w:rsidP="00AE7764">
            <w:pPr>
              <w:rPr>
                <w:lang w:val="ru-RU"/>
              </w:rPr>
            </w:pPr>
            <w:r w:rsidRPr="00AE7764">
              <w:rPr>
                <w:b/>
                <w:bCs/>
                <w:szCs w:val="24"/>
              </w:rPr>
              <w:t>-</w:t>
            </w:r>
            <w:r w:rsidRPr="00AE7764">
              <w:rPr>
                <w:b/>
              </w:rPr>
              <w:t xml:space="preserve"> </w:t>
            </w:r>
            <w:r w:rsidR="00AE7764" w:rsidRPr="00AE7764">
              <w:rPr>
                <w:b/>
              </w:rPr>
              <w:t>Копије доказа о радном статусу уговор о раду и Копије обрасца М-3а, М или</w:t>
            </w:r>
            <w:r w:rsidR="00AE7764" w:rsidRPr="00AE7764">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уговор о радном ангажовању у складу са Законом о раду</w:t>
            </w:r>
            <w:r w:rsidR="00AE7764" w:rsidRPr="00AE7764">
              <w:rPr>
                <w:lang w:val="ru-RU"/>
              </w:rPr>
              <w:t xml:space="preserve"> </w:t>
            </w:r>
            <w:r w:rsidR="00AE7764" w:rsidRPr="00AE7764">
              <w:t>("Сл. гласник РС", бр. 24/2005, 61/2005, 54/2009, 32/2013и 75/2014)</w:t>
            </w:r>
            <w:r w:rsidR="00AE7764" w:rsidRPr="00AE7764">
              <w:rPr>
                <w:lang w:val="ru-RU"/>
              </w:rPr>
              <w:t xml:space="preserve"> из којег се види да је запослени радно ангажован у тренутку објављивања позива за подношење понуда у предметном поступку, као и  МУН образац за сваког запосленог појединачно.</w:t>
            </w:r>
          </w:p>
          <w:p w:rsidR="00EE62C3" w:rsidRPr="00AE7764" w:rsidRDefault="00EE62C3" w:rsidP="00AB47E4">
            <w:pPr>
              <w:tabs>
                <w:tab w:val="left" w:pos="720"/>
              </w:tabs>
              <w:rPr>
                <w:szCs w:val="24"/>
              </w:rPr>
            </w:pPr>
            <w:r w:rsidRPr="00AE7764">
              <w:rPr>
                <w:szCs w:val="24"/>
              </w:rPr>
              <w:t>- Потврда лекара специјалисте издата од стране Медицине рада о способности за рад на висини не старија од две године од дана објављивања позива. Потврда мора имати датум издавања пре објављивања позива.</w:t>
            </w:r>
          </w:p>
        </w:tc>
      </w:tr>
      <w:tr w:rsidR="00EE62C3" w:rsidRPr="00BA2B44" w:rsidTr="00AB47E4">
        <w:trPr>
          <w:trHeight w:val="71"/>
          <w:jc w:val="center"/>
        </w:trPr>
        <w:tc>
          <w:tcPr>
            <w:tcW w:w="2113" w:type="dxa"/>
            <w:shd w:val="clear" w:color="auto" w:fill="FFFFFF"/>
          </w:tcPr>
          <w:p w:rsidR="00EE62C3" w:rsidRPr="00BA2B44" w:rsidRDefault="00EE62C3" w:rsidP="00AB47E4">
            <w:pPr>
              <w:tabs>
                <w:tab w:val="clear" w:pos="1440"/>
                <w:tab w:val="left" w:pos="720"/>
              </w:tabs>
              <w:spacing w:before="60"/>
              <w:jc w:val="right"/>
              <w:rPr>
                <w:b/>
                <w:szCs w:val="24"/>
              </w:rPr>
            </w:pPr>
            <w:r w:rsidRPr="00BA2B44">
              <w:rPr>
                <w:b/>
                <w:szCs w:val="24"/>
              </w:rPr>
              <w:t>Доказ за предузетнике:</w:t>
            </w:r>
          </w:p>
        </w:tc>
        <w:tc>
          <w:tcPr>
            <w:tcW w:w="6299" w:type="dxa"/>
            <w:vMerge/>
            <w:shd w:val="clear" w:color="auto" w:fill="FFFFFF"/>
            <w:vAlign w:val="center"/>
          </w:tcPr>
          <w:p w:rsidR="00EE62C3" w:rsidRPr="00BA2B44" w:rsidRDefault="00EE62C3" w:rsidP="00AB47E4">
            <w:pPr>
              <w:tabs>
                <w:tab w:val="left" w:pos="720"/>
              </w:tabs>
              <w:rPr>
                <w:szCs w:val="24"/>
              </w:rPr>
            </w:pPr>
          </w:p>
        </w:tc>
      </w:tr>
      <w:tr w:rsidR="00EE62C3" w:rsidRPr="00BA2B44" w:rsidTr="00AB47E4">
        <w:trPr>
          <w:trHeight w:val="51"/>
          <w:jc w:val="center"/>
        </w:trPr>
        <w:tc>
          <w:tcPr>
            <w:tcW w:w="2113" w:type="dxa"/>
            <w:shd w:val="clear" w:color="auto" w:fill="FFFFFF"/>
          </w:tcPr>
          <w:p w:rsidR="00EE62C3" w:rsidRPr="00BA2B44" w:rsidRDefault="00EE62C3" w:rsidP="00AB47E4">
            <w:pPr>
              <w:tabs>
                <w:tab w:val="clear" w:pos="1440"/>
                <w:tab w:val="left" w:pos="720"/>
              </w:tabs>
              <w:spacing w:before="60"/>
              <w:jc w:val="right"/>
              <w:rPr>
                <w:b/>
                <w:szCs w:val="24"/>
              </w:rPr>
            </w:pPr>
            <w:r w:rsidRPr="00BA2B44">
              <w:rPr>
                <w:b/>
                <w:szCs w:val="24"/>
              </w:rPr>
              <w:t>Доказ за физичко лице:</w:t>
            </w:r>
          </w:p>
        </w:tc>
        <w:tc>
          <w:tcPr>
            <w:tcW w:w="6299" w:type="dxa"/>
            <w:vMerge/>
            <w:shd w:val="clear" w:color="auto" w:fill="FFFFFF"/>
            <w:vAlign w:val="center"/>
          </w:tcPr>
          <w:p w:rsidR="00EE62C3" w:rsidRPr="00BA2B44" w:rsidRDefault="00EE62C3" w:rsidP="00AB47E4">
            <w:pPr>
              <w:tabs>
                <w:tab w:val="left" w:pos="720"/>
              </w:tabs>
              <w:rPr>
                <w:szCs w:val="24"/>
              </w:rPr>
            </w:pPr>
          </w:p>
        </w:tc>
      </w:tr>
    </w:tbl>
    <w:p w:rsidR="00AE7764" w:rsidRPr="001A53BD" w:rsidRDefault="00AE7764" w:rsidP="00776CB5">
      <w:pPr>
        <w:tabs>
          <w:tab w:val="left" w:pos="9270"/>
        </w:tabs>
        <w:spacing w:line="240" w:lineRule="exact"/>
        <w:ind w:right="45"/>
        <w:outlineLvl w:val="0"/>
        <w:rPr>
          <w:b/>
          <w:szCs w:val="24"/>
          <w:lang w:val="en-US"/>
        </w:rPr>
      </w:pPr>
    </w:p>
    <w:p w:rsidR="00EE62C3" w:rsidRDefault="00EE62C3" w:rsidP="00EE62C3">
      <w:pPr>
        <w:rPr>
          <w:b/>
          <w:szCs w:val="24"/>
        </w:rPr>
      </w:pPr>
      <w:r w:rsidRPr="00BA2B44">
        <w:rPr>
          <w:b/>
          <w:sz w:val="22"/>
          <w:szCs w:val="22"/>
          <w:lang w:val="sr-Latn-CS"/>
        </w:rPr>
        <w:t xml:space="preserve">                        </w:t>
      </w:r>
      <w:r w:rsidRPr="00BA2B44">
        <w:rPr>
          <w:b/>
          <w:szCs w:val="24"/>
        </w:rPr>
        <w:t>2.2.</w:t>
      </w:r>
      <w:r w:rsidRPr="00955645">
        <w:rPr>
          <w:b/>
          <w:color w:val="00B050"/>
          <w:szCs w:val="24"/>
        </w:rPr>
        <w:t xml:space="preserve"> </w:t>
      </w:r>
      <w:r w:rsidRPr="00AE7764">
        <w:rPr>
          <w:b/>
          <w:szCs w:val="24"/>
        </w:rPr>
        <w:t>Технички капацитет</w:t>
      </w:r>
    </w:p>
    <w:p w:rsidR="00776CB5" w:rsidRPr="00AE7764" w:rsidRDefault="00776CB5" w:rsidP="00EE62C3">
      <w:pPr>
        <w:rPr>
          <w:b/>
          <w:szCs w:val="24"/>
        </w:rPr>
      </w:pPr>
    </w:p>
    <w:p w:rsidR="00EE62C3" w:rsidRPr="00AE7764" w:rsidRDefault="00EE62C3" w:rsidP="00EE62C3">
      <w:pPr>
        <w:rPr>
          <w:szCs w:val="24"/>
        </w:rPr>
      </w:pPr>
      <w:r w:rsidRPr="00AE7764">
        <w:rPr>
          <w:szCs w:val="24"/>
        </w:rPr>
        <w:tab/>
        <w:t>Понуђач мора да поседује професионалну опрему за пружање предметних услуга:</w:t>
      </w:r>
    </w:p>
    <w:p w:rsidR="00EE62C3" w:rsidRPr="00AE7764" w:rsidRDefault="00EE62C3" w:rsidP="00EE62C3">
      <w:pPr>
        <w:rPr>
          <w:szCs w:val="24"/>
        </w:rPr>
      </w:pPr>
      <w:r w:rsidRPr="00AE7764">
        <w:rPr>
          <w:szCs w:val="24"/>
        </w:rPr>
        <w:tab/>
        <w:t>- цистерну за пражњење септичке јаме;</w:t>
      </w:r>
    </w:p>
    <w:p w:rsidR="00EE62C3" w:rsidRPr="00AE7764" w:rsidRDefault="00EE62C3" w:rsidP="00EE62C3">
      <w:pPr>
        <w:rPr>
          <w:szCs w:val="24"/>
        </w:rPr>
      </w:pPr>
      <w:r w:rsidRPr="00AE7764">
        <w:rPr>
          <w:szCs w:val="24"/>
        </w:rPr>
        <w:tab/>
        <w:t>- професионалну дувалицу – усисивач за лишће са магацином;</w:t>
      </w:r>
    </w:p>
    <w:p w:rsidR="00EE62C3" w:rsidRPr="00AE7764" w:rsidRDefault="00912B36" w:rsidP="00AE7764">
      <w:pPr>
        <w:tabs>
          <w:tab w:val="clear" w:pos="1440"/>
        </w:tabs>
        <w:rPr>
          <w:szCs w:val="24"/>
        </w:rPr>
      </w:pPr>
      <w:r>
        <w:rPr>
          <w:szCs w:val="24"/>
        </w:rPr>
        <w:t xml:space="preserve">                    </w:t>
      </w:r>
      <w:r w:rsidR="00AE7764" w:rsidRPr="00AE7764">
        <w:rPr>
          <w:szCs w:val="24"/>
        </w:rPr>
        <w:t xml:space="preserve"> - </w:t>
      </w:r>
      <w:r w:rsidR="00EE62C3" w:rsidRPr="00AE7764">
        <w:rPr>
          <w:szCs w:val="24"/>
        </w:rPr>
        <w:t>неопходна средства за рад и алат за вршење предметне услуге;</w:t>
      </w:r>
    </w:p>
    <w:p w:rsidR="00EE62C3" w:rsidRPr="00AE7764" w:rsidRDefault="00AE7764" w:rsidP="00AE7764">
      <w:pPr>
        <w:tabs>
          <w:tab w:val="left" w:pos="1620"/>
        </w:tabs>
        <w:rPr>
          <w:szCs w:val="24"/>
        </w:rPr>
      </w:pPr>
      <w:r w:rsidRPr="00AE7764">
        <w:rPr>
          <w:szCs w:val="24"/>
        </w:rPr>
        <w:tab/>
        <w:t xml:space="preserve">- </w:t>
      </w:r>
      <w:r w:rsidR="00EE62C3" w:rsidRPr="00AE7764">
        <w:rPr>
          <w:szCs w:val="24"/>
        </w:rPr>
        <w:t>најмање 3 (три) транспортна возила (у</w:t>
      </w:r>
      <w:r w:rsidRPr="00AE7764">
        <w:rPr>
          <w:szCs w:val="24"/>
        </w:rPr>
        <w:t xml:space="preserve"> својини, по основу лизинга или </w:t>
      </w:r>
      <w:r w:rsidR="00EE62C3" w:rsidRPr="00AE7764">
        <w:rPr>
          <w:szCs w:val="24"/>
        </w:rPr>
        <w:t>уговора о пословно-техничкој сарадњи);</w:t>
      </w:r>
    </w:p>
    <w:p w:rsidR="00EE62C3" w:rsidRPr="00AE7764" w:rsidRDefault="00EE62C3" w:rsidP="00EE62C3">
      <w:pPr>
        <w:rPr>
          <w:szCs w:val="24"/>
        </w:rPr>
      </w:pPr>
      <w:r w:rsidRPr="00AE7764">
        <w:rPr>
          <w:szCs w:val="24"/>
        </w:rPr>
        <w:tab/>
        <w:t>- самоходну чистилицу најмање запремине 2</w:t>
      </w:r>
      <w:r w:rsidRPr="00AE7764">
        <w:rPr>
          <w:szCs w:val="24"/>
          <w:lang w:val="sr-Latn-CS"/>
        </w:rPr>
        <w:t>m</w:t>
      </w:r>
      <w:r w:rsidRPr="00AE7764">
        <w:rPr>
          <w:szCs w:val="24"/>
          <w:vertAlign w:val="superscript"/>
          <w:lang w:val="sr-Latn-CS"/>
        </w:rPr>
        <w:t>3</w:t>
      </w:r>
      <w:r w:rsidRPr="00AE7764">
        <w:rPr>
          <w:szCs w:val="24"/>
          <w:lang w:val="sr-Latn-CS"/>
        </w:rPr>
        <w:t xml:space="preserve"> </w:t>
      </w:r>
      <w:r w:rsidRPr="00AE7764">
        <w:rPr>
          <w:szCs w:val="24"/>
        </w:rPr>
        <w:t>и минималне транспортне брзине 25</w:t>
      </w:r>
      <w:r w:rsidRPr="00AE7764">
        <w:rPr>
          <w:szCs w:val="24"/>
          <w:lang w:val="sr-Latn-CS"/>
        </w:rPr>
        <w:t xml:space="preserve">km/h, </w:t>
      </w:r>
      <w:r w:rsidRPr="00AE7764">
        <w:rPr>
          <w:szCs w:val="24"/>
        </w:rPr>
        <w:t>која има могућност учинка чишћења од минимум 60.000</w:t>
      </w:r>
      <w:r w:rsidRPr="00AE7764">
        <w:rPr>
          <w:szCs w:val="24"/>
          <w:lang w:val="sr-Latn-CS"/>
        </w:rPr>
        <w:t>m</w:t>
      </w:r>
      <w:r w:rsidRPr="00AE7764">
        <w:rPr>
          <w:szCs w:val="24"/>
          <w:vertAlign w:val="superscript"/>
        </w:rPr>
        <w:t>2</w:t>
      </w:r>
      <w:r w:rsidRPr="00AE7764">
        <w:rPr>
          <w:szCs w:val="24"/>
        </w:rPr>
        <w:t xml:space="preserve">/h (у својини, по основу лизинга или уговора о пословно-техничкој сарадњи). </w:t>
      </w:r>
    </w:p>
    <w:tbl>
      <w:tblPr>
        <w:tblW w:w="903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3452"/>
        <w:gridCol w:w="5580"/>
      </w:tblGrid>
      <w:tr w:rsidR="00955645" w:rsidRPr="00AE7764" w:rsidTr="00AB47E4">
        <w:trPr>
          <w:trHeight w:val="50"/>
          <w:jc w:val="center"/>
        </w:trPr>
        <w:tc>
          <w:tcPr>
            <w:tcW w:w="3452" w:type="dxa"/>
            <w:shd w:val="clear" w:color="auto" w:fill="FFFFFF"/>
          </w:tcPr>
          <w:p w:rsidR="00EE62C3" w:rsidRPr="00AE7764" w:rsidRDefault="00EE62C3" w:rsidP="00AB47E4">
            <w:pPr>
              <w:shd w:val="clear" w:color="auto" w:fill="FFFFFF"/>
              <w:tabs>
                <w:tab w:val="clear" w:pos="1440"/>
                <w:tab w:val="left" w:pos="1080"/>
              </w:tabs>
              <w:jc w:val="right"/>
              <w:rPr>
                <w:b/>
                <w:szCs w:val="24"/>
              </w:rPr>
            </w:pPr>
          </w:p>
          <w:p w:rsidR="00EE62C3" w:rsidRPr="00AE7764" w:rsidRDefault="00EE62C3" w:rsidP="00AB47E4">
            <w:pPr>
              <w:shd w:val="clear" w:color="auto" w:fill="FFFFFF"/>
              <w:tabs>
                <w:tab w:val="clear" w:pos="1440"/>
                <w:tab w:val="left" w:pos="1080"/>
              </w:tabs>
              <w:jc w:val="right"/>
              <w:rPr>
                <w:b/>
                <w:szCs w:val="24"/>
              </w:rPr>
            </w:pPr>
            <w:r w:rsidRPr="00AE7764">
              <w:rPr>
                <w:b/>
                <w:szCs w:val="24"/>
              </w:rPr>
              <w:t>Доказ за правно  лице:</w:t>
            </w:r>
          </w:p>
        </w:tc>
        <w:tc>
          <w:tcPr>
            <w:tcW w:w="5580" w:type="dxa"/>
            <w:vMerge w:val="restart"/>
            <w:shd w:val="clear" w:color="auto" w:fill="FFFFFF"/>
          </w:tcPr>
          <w:p w:rsidR="00EE62C3" w:rsidRPr="00AE7764" w:rsidRDefault="00EE62C3" w:rsidP="00AB47E4">
            <w:pPr>
              <w:rPr>
                <w:spacing w:val="-6"/>
                <w:szCs w:val="24"/>
              </w:rPr>
            </w:pPr>
            <w:r w:rsidRPr="00AE7764">
              <w:rPr>
                <w:spacing w:val="-6"/>
                <w:szCs w:val="24"/>
              </w:rPr>
              <w:t>- Попуњена,  потписана и оверена Изјава  која је саставни део конкурсне документације</w:t>
            </w:r>
          </w:p>
          <w:p w:rsidR="00EE62C3" w:rsidRPr="00AE7764" w:rsidRDefault="00EE62C3" w:rsidP="00AB47E4">
            <w:pPr>
              <w:rPr>
                <w:spacing w:val="-6"/>
                <w:szCs w:val="24"/>
              </w:rPr>
            </w:pPr>
            <w:r w:rsidRPr="00AE7764">
              <w:rPr>
                <w:spacing w:val="-6"/>
                <w:szCs w:val="24"/>
              </w:rPr>
              <w:t>- Пописна листа основних средстава на дан 31.12.201</w:t>
            </w:r>
            <w:r w:rsidR="00917E21" w:rsidRPr="00AE7764">
              <w:rPr>
                <w:spacing w:val="-6"/>
                <w:szCs w:val="24"/>
              </w:rPr>
              <w:t>5</w:t>
            </w:r>
            <w:r w:rsidRPr="00AE7764">
              <w:rPr>
                <w:spacing w:val="-6"/>
                <w:szCs w:val="24"/>
              </w:rPr>
              <w:t>. године (Извод), а за средства купљена у 201</w:t>
            </w:r>
            <w:r w:rsidR="00917E21" w:rsidRPr="00AE7764">
              <w:rPr>
                <w:spacing w:val="-6"/>
                <w:szCs w:val="24"/>
              </w:rPr>
              <w:t>6</w:t>
            </w:r>
            <w:r w:rsidRPr="00AE7764">
              <w:rPr>
                <w:spacing w:val="-6"/>
                <w:szCs w:val="24"/>
              </w:rPr>
              <w:t>. години, понуђач је дужан да достави копију рачуна.</w:t>
            </w:r>
          </w:p>
          <w:p w:rsidR="00EE62C3" w:rsidRPr="00AE7764" w:rsidRDefault="00EE62C3" w:rsidP="00AB47E4">
            <w:pPr>
              <w:rPr>
                <w:spacing w:val="-6"/>
                <w:szCs w:val="24"/>
              </w:rPr>
            </w:pPr>
            <w:r w:rsidRPr="00AE7764">
              <w:rPr>
                <w:spacing w:val="-6"/>
                <w:szCs w:val="24"/>
              </w:rPr>
              <w:t xml:space="preserve">- Фотокопије саобраћајних дозвола регистрованих возила или очитане саобраћајне дозволе, а уколико возила нису у својини понуђача и фотокопија уговора о лизингу или фотокопије уговора о поседовању возила по другом правном основу </w:t>
            </w:r>
          </w:p>
          <w:p w:rsidR="00EE62C3" w:rsidRPr="00AE7764" w:rsidRDefault="00EE62C3" w:rsidP="00AB47E4">
            <w:pPr>
              <w:rPr>
                <w:spacing w:val="-6"/>
                <w:szCs w:val="24"/>
              </w:rPr>
            </w:pPr>
            <w:r w:rsidRPr="00AE7764">
              <w:rPr>
                <w:spacing w:val="-6"/>
                <w:szCs w:val="24"/>
              </w:rPr>
              <w:t>- Каталог произвођача чистилице у којем се виде техничке карактеристике чистилице</w:t>
            </w:r>
          </w:p>
          <w:p w:rsidR="00EE62C3" w:rsidRPr="00AE7764" w:rsidRDefault="00EE62C3" w:rsidP="00AB47E4">
            <w:pPr>
              <w:jc w:val="left"/>
              <w:rPr>
                <w:spacing w:val="-6"/>
                <w:szCs w:val="24"/>
              </w:rPr>
            </w:pPr>
          </w:p>
          <w:p w:rsidR="00EE62C3" w:rsidRPr="00AE7764" w:rsidRDefault="00EE62C3" w:rsidP="00AB47E4">
            <w:pPr>
              <w:pStyle w:val="ListParagraph"/>
              <w:ind w:left="-17" w:right="-110"/>
              <w:rPr>
                <w:i/>
                <w:iCs/>
                <w:color w:val="auto"/>
              </w:rPr>
            </w:pPr>
            <w:r w:rsidRPr="00AE7764">
              <w:rPr>
                <w:i/>
                <w:iCs/>
                <w:color w:val="auto"/>
              </w:rPr>
              <w:t>-  Наручилац може у склопу контроле извршити увид у опрему и средства рада која су неопходна за вршење ове услуге.</w:t>
            </w:r>
          </w:p>
          <w:p w:rsidR="00EE62C3" w:rsidRPr="00AE7764" w:rsidRDefault="00EE62C3" w:rsidP="00AB47E4">
            <w:pPr>
              <w:jc w:val="left"/>
              <w:rPr>
                <w:szCs w:val="24"/>
              </w:rPr>
            </w:pPr>
          </w:p>
        </w:tc>
      </w:tr>
      <w:tr w:rsidR="00EE62C3" w:rsidRPr="00BA2B44" w:rsidTr="00AB47E4">
        <w:trPr>
          <w:trHeight w:val="50"/>
          <w:jc w:val="center"/>
        </w:trPr>
        <w:tc>
          <w:tcPr>
            <w:tcW w:w="3452" w:type="dxa"/>
            <w:shd w:val="clear" w:color="auto" w:fill="FFFFFF"/>
          </w:tcPr>
          <w:p w:rsidR="00EE62C3" w:rsidRPr="00BA2B44" w:rsidRDefault="00EE62C3" w:rsidP="00AB47E4">
            <w:pPr>
              <w:tabs>
                <w:tab w:val="clear" w:pos="1440"/>
                <w:tab w:val="left" w:pos="720"/>
              </w:tabs>
              <w:spacing w:before="60"/>
              <w:jc w:val="right"/>
              <w:rPr>
                <w:b/>
                <w:szCs w:val="24"/>
              </w:rPr>
            </w:pPr>
          </w:p>
          <w:p w:rsidR="00EE62C3" w:rsidRPr="00BA2B44" w:rsidRDefault="00EE62C3" w:rsidP="00AB47E4">
            <w:pPr>
              <w:tabs>
                <w:tab w:val="clear" w:pos="1440"/>
                <w:tab w:val="left" w:pos="720"/>
              </w:tabs>
              <w:spacing w:before="60"/>
              <w:jc w:val="right"/>
              <w:rPr>
                <w:b/>
                <w:szCs w:val="24"/>
              </w:rPr>
            </w:pPr>
            <w:r w:rsidRPr="00BA2B44">
              <w:rPr>
                <w:b/>
                <w:szCs w:val="24"/>
              </w:rPr>
              <w:t>Доказ за предузетнике:</w:t>
            </w:r>
          </w:p>
        </w:tc>
        <w:tc>
          <w:tcPr>
            <w:tcW w:w="5580" w:type="dxa"/>
            <w:vMerge/>
            <w:shd w:val="clear" w:color="auto" w:fill="FFFFFF"/>
          </w:tcPr>
          <w:p w:rsidR="00EE62C3" w:rsidRPr="00BA2B44" w:rsidRDefault="00EE62C3" w:rsidP="00AB47E4">
            <w:pPr>
              <w:rPr>
                <w:spacing w:val="-6"/>
                <w:szCs w:val="24"/>
              </w:rPr>
            </w:pPr>
          </w:p>
        </w:tc>
      </w:tr>
      <w:tr w:rsidR="00EE62C3" w:rsidRPr="00BA2B44" w:rsidTr="00AB47E4">
        <w:trPr>
          <w:trHeight w:val="50"/>
          <w:jc w:val="center"/>
        </w:trPr>
        <w:tc>
          <w:tcPr>
            <w:tcW w:w="3452" w:type="dxa"/>
            <w:shd w:val="clear" w:color="auto" w:fill="FFFFFF"/>
          </w:tcPr>
          <w:p w:rsidR="00EE62C3" w:rsidRPr="00BA2B44" w:rsidRDefault="00EE62C3" w:rsidP="00AB47E4">
            <w:pPr>
              <w:tabs>
                <w:tab w:val="clear" w:pos="1440"/>
                <w:tab w:val="left" w:pos="720"/>
              </w:tabs>
              <w:spacing w:before="60"/>
              <w:jc w:val="right"/>
              <w:rPr>
                <w:b/>
                <w:szCs w:val="24"/>
              </w:rPr>
            </w:pPr>
          </w:p>
          <w:p w:rsidR="00EE62C3" w:rsidRPr="00BA2B44" w:rsidRDefault="00EE62C3" w:rsidP="00AB47E4">
            <w:pPr>
              <w:tabs>
                <w:tab w:val="clear" w:pos="1440"/>
                <w:tab w:val="left" w:pos="720"/>
              </w:tabs>
              <w:spacing w:before="60"/>
              <w:jc w:val="right"/>
              <w:rPr>
                <w:b/>
                <w:szCs w:val="24"/>
              </w:rPr>
            </w:pPr>
            <w:r w:rsidRPr="00BA2B44">
              <w:rPr>
                <w:b/>
                <w:szCs w:val="24"/>
              </w:rPr>
              <w:t>Доказ за физичко лице:</w:t>
            </w:r>
          </w:p>
        </w:tc>
        <w:tc>
          <w:tcPr>
            <w:tcW w:w="5580" w:type="dxa"/>
            <w:vMerge/>
            <w:shd w:val="clear" w:color="auto" w:fill="FFFFFF"/>
          </w:tcPr>
          <w:p w:rsidR="00EE62C3" w:rsidRPr="00BA2B44" w:rsidRDefault="00EE62C3" w:rsidP="00AB47E4">
            <w:pPr>
              <w:rPr>
                <w:spacing w:val="-6"/>
                <w:szCs w:val="24"/>
              </w:rPr>
            </w:pPr>
          </w:p>
        </w:tc>
      </w:tr>
    </w:tbl>
    <w:p w:rsidR="00EE62C3" w:rsidRPr="00BA2B44" w:rsidRDefault="00EE62C3" w:rsidP="00EE62C3">
      <w:pPr>
        <w:rPr>
          <w:b/>
          <w:sz w:val="22"/>
          <w:szCs w:val="22"/>
        </w:rPr>
      </w:pPr>
    </w:p>
    <w:p w:rsidR="00EE62C3" w:rsidRDefault="00EE62C3" w:rsidP="0007502A">
      <w:pPr>
        <w:keepNext/>
        <w:rPr>
          <w:b/>
          <w:szCs w:val="24"/>
          <w:lang w:eastAsia="ko-KR"/>
        </w:rPr>
      </w:pPr>
    </w:p>
    <w:p w:rsidR="00E22DAB" w:rsidRPr="00DC656A" w:rsidRDefault="00E22DAB" w:rsidP="00E22DAB">
      <w:pPr>
        <w:keepNext/>
        <w:rPr>
          <w:b/>
          <w:color w:val="FF0000"/>
          <w:szCs w:val="24"/>
        </w:rPr>
      </w:pPr>
    </w:p>
    <w:p w:rsidR="0024022B" w:rsidRPr="000276F3" w:rsidRDefault="0024022B" w:rsidP="0007502A">
      <w:pPr>
        <w:keepNext/>
        <w:jc w:val="center"/>
        <w:rPr>
          <w:b/>
          <w:szCs w:val="24"/>
        </w:rPr>
      </w:pPr>
      <w:r w:rsidRPr="000276F3">
        <w:rPr>
          <w:b/>
          <w:szCs w:val="24"/>
        </w:rPr>
        <w:t>III УСЛОВИ КОЈЕ МОРА ДА ИСПУНИ ПОНУЂАЧ АКО ИЗВРШЕЊЕ НАБАВКЕ ДЕЛИМИЧНО ПОВЕРАВА ПОДИЗВОЂАЧУ</w:t>
      </w:r>
    </w:p>
    <w:p w:rsidR="0024022B" w:rsidRPr="000276F3" w:rsidRDefault="0024022B" w:rsidP="0007502A">
      <w:pPr>
        <w:keepNext/>
        <w:rPr>
          <w:b/>
          <w:szCs w:val="24"/>
        </w:rPr>
      </w:pPr>
    </w:p>
    <w:p w:rsidR="0024022B" w:rsidRPr="000276F3" w:rsidRDefault="0024022B" w:rsidP="0007502A">
      <w:pPr>
        <w:keepNext/>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07502A">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07502A">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BF0F9E" w:rsidRDefault="0024022B" w:rsidP="0007502A">
      <w:pPr>
        <w:keepNext/>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BF0F9E" w:rsidRDefault="0024022B" w:rsidP="0007502A">
      <w:pPr>
        <w:keepNext/>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BF0F9E" w:rsidRDefault="0024022B" w:rsidP="0007502A">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07502A">
      <w:pPr>
        <w:keepNext/>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07502A">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BF0F9E" w:rsidRDefault="0024022B" w:rsidP="0007502A">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07502A">
      <w:pPr>
        <w:keepNext/>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41D6F" w:rsidRDefault="0024022B" w:rsidP="0007502A">
      <w:pPr>
        <w:keepNext/>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4022B" w:rsidRPr="00336EF2" w:rsidRDefault="0024022B" w:rsidP="0007502A">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tabs>
                <w:tab w:val="left" w:pos="720"/>
              </w:tabs>
              <w:rPr>
                <w:szCs w:val="24"/>
              </w:rPr>
            </w:pPr>
            <w:r w:rsidRPr="000276F3">
              <w:rPr>
                <w:szCs w:val="24"/>
              </w:rPr>
              <w:t xml:space="preserve">Попуњена, потписана и оверена Изјава понуђача </w:t>
            </w:r>
          </w:p>
        </w:tc>
      </w:tr>
    </w:tbl>
    <w:p w:rsidR="00F41D6F" w:rsidRPr="000276F3" w:rsidRDefault="00F41D6F" w:rsidP="0007502A">
      <w:pPr>
        <w:keepNext/>
        <w:rPr>
          <w:szCs w:val="24"/>
        </w:rPr>
      </w:pPr>
    </w:p>
    <w:p w:rsidR="0024022B" w:rsidRDefault="0024022B" w:rsidP="0007502A">
      <w:pPr>
        <w:keepNext/>
        <w:jc w:val="center"/>
        <w:rPr>
          <w:b/>
          <w:szCs w:val="24"/>
        </w:rPr>
      </w:pPr>
      <w:r w:rsidRPr="000276F3">
        <w:rPr>
          <w:b/>
          <w:szCs w:val="24"/>
        </w:rPr>
        <w:t>IV УСЛОВИ КОЈЕ МОРА ДА ИСПУНИ СВАКИ ОД ПОНУЂАЧА ИЗ ГРУПЕ ПОНУЂАЧА</w:t>
      </w:r>
    </w:p>
    <w:p w:rsidR="0024022B" w:rsidRPr="000276F3" w:rsidRDefault="0024022B" w:rsidP="0007502A">
      <w:pPr>
        <w:keepNext/>
        <w:jc w:val="center"/>
        <w:rPr>
          <w:b/>
          <w:szCs w:val="24"/>
        </w:rPr>
      </w:pPr>
    </w:p>
    <w:p w:rsidR="0024022B" w:rsidRPr="000276F3" w:rsidRDefault="0024022B" w:rsidP="0007502A">
      <w:pPr>
        <w:keepNext/>
        <w:rPr>
          <w:szCs w:val="24"/>
        </w:rPr>
      </w:pPr>
      <w:r w:rsidRPr="000276F3">
        <w:rPr>
          <w:szCs w:val="24"/>
        </w:rPr>
        <w:tab/>
        <w:t xml:space="preserve">Понуду може поднети група понуђача. </w:t>
      </w:r>
    </w:p>
    <w:p w:rsidR="0024022B" w:rsidRPr="00327117" w:rsidRDefault="0024022B" w:rsidP="0007502A">
      <w:pPr>
        <w:keepNext/>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07502A">
      <w:pPr>
        <w:keepNext/>
        <w:rPr>
          <w:szCs w:val="24"/>
        </w:rPr>
      </w:pPr>
      <w:r w:rsidRPr="00327117">
        <w:rPr>
          <w:szCs w:val="24"/>
        </w:rPr>
        <w:lastRenderedPageBreak/>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0276F3" w:rsidRDefault="0024022B" w:rsidP="0007502A">
      <w:pPr>
        <w:keepNext/>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0D69C2" w:rsidRDefault="0024022B" w:rsidP="0007502A">
      <w:pPr>
        <w:pStyle w:val="ListParagraph"/>
        <w:keepNext/>
        <w:numPr>
          <w:ilvl w:val="0"/>
          <w:numId w:val="11"/>
        </w:numPr>
        <w:tabs>
          <w:tab w:val="left" w:pos="1800"/>
        </w:tabs>
        <w:jc w:val="both"/>
      </w:pPr>
      <w:r w:rsidRPr="00327117">
        <w:rPr>
          <w:b/>
        </w:rPr>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0D69C2" w:rsidRDefault="0024022B" w:rsidP="0007502A">
      <w:pPr>
        <w:pStyle w:val="ListParagraph"/>
        <w:keepNext/>
        <w:numPr>
          <w:ilvl w:val="0"/>
          <w:numId w:val="11"/>
        </w:numPr>
        <w:tabs>
          <w:tab w:val="left" w:pos="1800"/>
        </w:tabs>
        <w:jc w:val="both"/>
      </w:pPr>
      <w:r>
        <w:t>опис послова сваког од понуђача из групе понуђача у извршењу уговора.</w:t>
      </w:r>
    </w:p>
    <w:p w:rsidR="0024022B" w:rsidRPr="000276F3" w:rsidRDefault="0024022B" w:rsidP="0007502A">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07502A">
      <w:pPr>
        <w:keepNex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tabs>
                <w:tab w:val="left" w:pos="720"/>
              </w:tabs>
              <w:rPr>
                <w:szCs w:val="24"/>
              </w:rPr>
            </w:pPr>
            <w:r w:rsidRPr="000276F3">
              <w:rPr>
                <w:szCs w:val="24"/>
              </w:rPr>
              <w:t>Споразум понуђача доставити у понуди</w:t>
            </w:r>
          </w:p>
        </w:tc>
      </w:tr>
    </w:tbl>
    <w:p w:rsidR="0024022B" w:rsidRPr="000276F3" w:rsidRDefault="0024022B" w:rsidP="0007502A">
      <w:pPr>
        <w:keepNext/>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07502A">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07502A">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07502A">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07502A">
      <w:pPr>
        <w:keepNext/>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BF0F9E" w:rsidRDefault="0024022B" w:rsidP="0007502A">
      <w:pPr>
        <w:pStyle w:val="Default"/>
        <w:keepNext/>
        <w:jc w:val="both"/>
        <w:rPr>
          <w:rFonts w:eastAsiaTheme="minorHAnsi"/>
          <w:lang w:val="ru-RU"/>
        </w:rPr>
      </w:pPr>
      <w:r w:rsidRPr="00BF0F9E">
        <w:rPr>
          <w:b/>
          <w:lang w:val="ru-RU"/>
        </w:rPr>
        <w:tab/>
      </w:r>
      <w:r>
        <w:rPr>
          <w:b/>
          <w:lang w:val="sr-Cyrl-CS"/>
        </w:rPr>
        <w:tab/>
      </w:r>
      <w:r w:rsidRPr="00BF0F9E">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07502A">
      <w:pPr>
        <w:keepNext/>
        <w:rPr>
          <w:b/>
          <w:szCs w:val="24"/>
        </w:rPr>
      </w:pPr>
      <w:r w:rsidRPr="00327117">
        <w:rPr>
          <w:rFonts w:eastAsiaTheme="minorHAnsi"/>
          <w:b/>
          <w:bCs/>
          <w:color w:val="000000"/>
          <w:szCs w:val="24"/>
        </w:rPr>
        <w:tab/>
      </w:r>
      <w:r w:rsidRPr="00BF0F9E">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BF0F9E">
        <w:rPr>
          <w:rFonts w:eastAsiaTheme="minorHAnsi"/>
          <w:b/>
          <w:bCs/>
          <w:color w:val="000000"/>
          <w:sz w:val="22"/>
          <w:szCs w:val="22"/>
          <w:lang w:val="ru-RU"/>
        </w:rPr>
        <w:t xml:space="preserve"> </w:t>
      </w:r>
      <w:r w:rsidRPr="000276F3">
        <w:rPr>
          <w:b/>
          <w:szCs w:val="24"/>
        </w:rPr>
        <w:br w:type="page"/>
      </w: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Default="0024022B" w:rsidP="0007502A">
      <w:pPr>
        <w:keepNext/>
        <w:rPr>
          <w:b/>
          <w:szCs w:val="24"/>
        </w:rPr>
      </w:pPr>
    </w:p>
    <w:p w:rsidR="00955645" w:rsidRDefault="00955645" w:rsidP="0007502A">
      <w:pPr>
        <w:keepNext/>
        <w:rPr>
          <w:b/>
          <w:szCs w:val="24"/>
        </w:rPr>
      </w:pPr>
    </w:p>
    <w:p w:rsidR="00955645" w:rsidRDefault="00955645" w:rsidP="0007502A">
      <w:pPr>
        <w:keepNext/>
        <w:rPr>
          <w:b/>
          <w:szCs w:val="24"/>
        </w:rPr>
      </w:pPr>
    </w:p>
    <w:p w:rsidR="00955645" w:rsidRPr="000276F3" w:rsidRDefault="00955645" w:rsidP="0007502A">
      <w:pPr>
        <w:keepNext/>
        <w:rPr>
          <w:b/>
          <w:szCs w:val="24"/>
        </w:rPr>
      </w:pPr>
    </w:p>
    <w:p w:rsidR="0024022B" w:rsidRPr="00F41D6F" w:rsidRDefault="0024022B" w:rsidP="0007502A">
      <w:pPr>
        <w:keepNext/>
        <w:jc w:val="center"/>
        <w:rPr>
          <w:b/>
          <w:szCs w:val="24"/>
        </w:rPr>
      </w:pPr>
    </w:p>
    <w:p w:rsidR="0024022B" w:rsidRPr="00F41D6F" w:rsidRDefault="0024022B" w:rsidP="0007502A">
      <w:pPr>
        <w:keepNext/>
        <w:jc w:val="center"/>
        <w:outlineLvl w:val="0"/>
        <w:rPr>
          <w:b/>
          <w:szCs w:val="24"/>
        </w:rPr>
      </w:pPr>
      <w:r w:rsidRPr="00F41D6F">
        <w:rPr>
          <w:b/>
          <w:szCs w:val="24"/>
        </w:rPr>
        <w:t>И З Ј А В А</w:t>
      </w:r>
    </w:p>
    <w:p w:rsidR="0024022B" w:rsidRPr="00F41D6F" w:rsidRDefault="0024022B" w:rsidP="0007502A">
      <w:pPr>
        <w:keepNext/>
        <w:jc w:val="center"/>
        <w:rPr>
          <w:b/>
          <w:szCs w:val="24"/>
        </w:rPr>
      </w:pPr>
    </w:p>
    <w:p w:rsidR="0024022B" w:rsidRPr="00F41D6F" w:rsidRDefault="0024022B" w:rsidP="0007502A">
      <w:pPr>
        <w:keepNext/>
        <w:jc w:val="center"/>
        <w:rPr>
          <w:b/>
          <w:szCs w:val="24"/>
        </w:rPr>
      </w:pPr>
    </w:p>
    <w:p w:rsidR="0024022B" w:rsidRPr="00F41D6F" w:rsidRDefault="0024022B" w:rsidP="0007502A">
      <w:pPr>
        <w:keepNext/>
        <w:jc w:val="center"/>
        <w:rPr>
          <w:b/>
          <w:szCs w:val="24"/>
        </w:rPr>
      </w:pPr>
    </w:p>
    <w:p w:rsidR="0024022B" w:rsidRPr="00F41D6F" w:rsidRDefault="0024022B" w:rsidP="0007502A">
      <w:pPr>
        <w:keepNext/>
        <w:jc w:val="center"/>
        <w:rPr>
          <w:b/>
          <w:szCs w:val="24"/>
        </w:rPr>
      </w:pPr>
    </w:p>
    <w:p w:rsidR="0024022B" w:rsidRPr="00F41D6F" w:rsidRDefault="0024022B" w:rsidP="0007502A">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07502A">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07502A">
      <w:pPr>
        <w:keepNext/>
        <w:tabs>
          <w:tab w:val="clear" w:pos="1440"/>
          <w:tab w:val="left" w:pos="1800"/>
        </w:tabs>
        <w:spacing w:line="480" w:lineRule="auto"/>
        <w:jc w:val="center"/>
        <w:rPr>
          <w:szCs w:val="24"/>
        </w:rPr>
      </w:pPr>
    </w:p>
    <w:p w:rsidR="0024022B" w:rsidRPr="00F41D6F" w:rsidRDefault="0024022B" w:rsidP="0007502A">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07502A">
      <w:pPr>
        <w:keepNext/>
        <w:tabs>
          <w:tab w:val="clear" w:pos="1440"/>
          <w:tab w:val="left" w:pos="1800"/>
        </w:tabs>
        <w:spacing w:line="360" w:lineRule="auto"/>
        <w:rPr>
          <w:szCs w:val="24"/>
        </w:rPr>
      </w:pPr>
    </w:p>
    <w:p w:rsidR="0024022B" w:rsidRPr="00F41D6F" w:rsidRDefault="0024022B" w:rsidP="0007502A">
      <w:pPr>
        <w:keepNext/>
        <w:tabs>
          <w:tab w:val="clear" w:pos="1440"/>
          <w:tab w:val="left" w:pos="1800"/>
        </w:tabs>
        <w:spacing w:line="360" w:lineRule="auto"/>
        <w:rPr>
          <w:szCs w:val="24"/>
        </w:rPr>
      </w:pPr>
    </w:p>
    <w:p w:rsidR="0024022B" w:rsidRPr="00F41D6F" w:rsidRDefault="0024022B" w:rsidP="0007502A">
      <w:pPr>
        <w:keepNext/>
        <w:tabs>
          <w:tab w:val="clear" w:pos="1440"/>
          <w:tab w:val="left" w:pos="1800"/>
        </w:tabs>
        <w:spacing w:line="360" w:lineRule="auto"/>
        <w:rPr>
          <w:szCs w:val="24"/>
        </w:rPr>
      </w:pPr>
    </w:p>
    <w:tbl>
      <w:tblPr>
        <w:tblW w:w="0" w:type="auto"/>
        <w:jc w:val="right"/>
        <w:tblLook w:val="01E0"/>
      </w:tblPr>
      <w:tblGrid>
        <w:gridCol w:w="2520"/>
        <w:gridCol w:w="3318"/>
      </w:tblGrid>
      <w:tr w:rsidR="0024022B" w:rsidRPr="00F41D6F" w:rsidTr="00761C6A">
        <w:trPr>
          <w:jc w:val="right"/>
        </w:trPr>
        <w:tc>
          <w:tcPr>
            <w:tcW w:w="2520" w:type="dxa"/>
          </w:tcPr>
          <w:p w:rsidR="0024022B" w:rsidRPr="00F41D6F" w:rsidRDefault="0024022B" w:rsidP="0007502A">
            <w:pPr>
              <w:keepNext/>
              <w:jc w:val="center"/>
              <w:rPr>
                <w:b/>
                <w:szCs w:val="24"/>
              </w:rPr>
            </w:pPr>
          </w:p>
        </w:tc>
        <w:tc>
          <w:tcPr>
            <w:tcW w:w="3318" w:type="dxa"/>
            <w:hideMark/>
          </w:tcPr>
          <w:p w:rsidR="0024022B" w:rsidRPr="00F41D6F" w:rsidRDefault="0024022B" w:rsidP="0007502A">
            <w:pPr>
              <w:keepNext/>
              <w:jc w:val="center"/>
              <w:rPr>
                <w:b/>
                <w:szCs w:val="24"/>
              </w:rPr>
            </w:pPr>
            <w:r w:rsidRPr="00F41D6F">
              <w:rPr>
                <w:b/>
                <w:szCs w:val="24"/>
              </w:rPr>
              <w:t>Потпис овлашћеног лица</w:t>
            </w:r>
          </w:p>
        </w:tc>
      </w:tr>
      <w:tr w:rsidR="0024022B" w:rsidRPr="00F41D6F" w:rsidTr="00761C6A">
        <w:trPr>
          <w:jc w:val="right"/>
        </w:trPr>
        <w:tc>
          <w:tcPr>
            <w:tcW w:w="2520" w:type="dxa"/>
            <w:hideMark/>
          </w:tcPr>
          <w:p w:rsidR="0024022B" w:rsidRPr="00F41D6F" w:rsidRDefault="0024022B" w:rsidP="0007502A">
            <w:pPr>
              <w:keepNext/>
              <w:jc w:val="center"/>
              <w:rPr>
                <w:b/>
                <w:szCs w:val="24"/>
              </w:rPr>
            </w:pPr>
            <w:r w:rsidRPr="00F41D6F">
              <w:rPr>
                <w:b/>
                <w:szCs w:val="24"/>
              </w:rPr>
              <w:t>М.П.</w:t>
            </w:r>
          </w:p>
        </w:tc>
        <w:tc>
          <w:tcPr>
            <w:tcW w:w="3318" w:type="dxa"/>
          </w:tcPr>
          <w:p w:rsidR="0024022B" w:rsidRPr="00F41D6F" w:rsidRDefault="0024022B" w:rsidP="0007502A">
            <w:pPr>
              <w:keepNext/>
              <w:jc w:val="center"/>
              <w:rPr>
                <w:b/>
                <w:szCs w:val="24"/>
              </w:rPr>
            </w:pPr>
          </w:p>
        </w:tc>
      </w:tr>
      <w:tr w:rsidR="0024022B" w:rsidRPr="00F41D6F" w:rsidTr="00761C6A">
        <w:trPr>
          <w:trHeight w:val="567"/>
          <w:jc w:val="right"/>
        </w:trPr>
        <w:tc>
          <w:tcPr>
            <w:tcW w:w="2520" w:type="dxa"/>
          </w:tcPr>
          <w:p w:rsidR="0024022B" w:rsidRPr="00F41D6F" w:rsidRDefault="0024022B" w:rsidP="0007502A">
            <w:pPr>
              <w:keepNext/>
              <w:jc w:val="center"/>
              <w:rPr>
                <w:szCs w:val="24"/>
              </w:rPr>
            </w:pPr>
          </w:p>
        </w:tc>
        <w:tc>
          <w:tcPr>
            <w:tcW w:w="3318" w:type="dxa"/>
            <w:tcBorders>
              <w:top w:val="nil"/>
              <w:left w:val="nil"/>
              <w:bottom w:val="single" w:sz="4" w:space="0" w:color="auto"/>
              <w:right w:val="nil"/>
            </w:tcBorders>
          </w:tcPr>
          <w:p w:rsidR="0024022B" w:rsidRPr="00F41D6F" w:rsidRDefault="0024022B" w:rsidP="0007502A">
            <w:pPr>
              <w:keepNext/>
              <w:jc w:val="center"/>
              <w:rPr>
                <w:szCs w:val="24"/>
              </w:rPr>
            </w:pPr>
          </w:p>
        </w:tc>
      </w:tr>
    </w:tbl>
    <w:p w:rsidR="0024022B" w:rsidRPr="00F41D6F" w:rsidRDefault="0024022B" w:rsidP="0007502A">
      <w:pPr>
        <w:keepNext/>
        <w:rPr>
          <w:b/>
          <w:szCs w:val="24"/>
        </w:rPr>
      </w:pPr>
    </w:p>
    <w:p w:rsidR="0024022B" w:rsidRPr="00F41D6F" w:rsidRDefault="0024022B" w:rsidP="0007502A">
      <w:pPr>
        <w:keepNext/>
        <w:rPr>
          <w:szCs w:val="24"/>
        </w:rPr>
      </w:pPr>
    </w:p>
    <w:p w:rsidR="0024022B" w:rsidRPr="00F41D6F" w:rsidRDefault="0024022B" w:rsidP="0007502A">
      <w:pPr>
        <w:keepNext/>
        <w:rPr>
          <w:szCs w:val="24"/>
        </w:rPr>
      </w:pPr>
    </w:p>
    <w:p w:rsidR="0024022B" w:rsidRPr="00F41D6F" w:rsidRDefault="0024022B" w:rsidP="0007502A">
      <w:pPr>
        <w:keepNext/>
        <w:rPr>
          <w:szCs w:val="24"/>
        </w:rPr>
      </w:pPr>
    </w:p>
    <w:p w:rsidR="0024022B" w:rsidRPr="003A274F" w:rsidRDefault="0024022B" w:rsidP="003A274F">
      <w:pPr>
        <w:keepNext/>
        <w:rPr>
          <w:b/>
          <w:szCs w:val="24"/>
          <w:lang w:val="en-US"/>
        </w:rPr>
      </w:pPr>
      <w:r w:rsidRPr="00F41D6F">
        <w:rPr>
          <w:szCs w:val="24"/>
        </w:rPr>
        <w:br w:type="page"/>
      </w:r>
    </w:p>
    <w:p w:rsidR="0024022B" w:rsidRDefault="0024022B" w:rsidP="0007502A">
      <w:pPr>
        <w:keepNext/>
        <w:rPr>
          <w:szCs w:val="24"/>
        </w:rPr>
      </w:pPr>
    </w:p>
    <w:p w:rsidR="00955645" w:rsidRDefault="00955645" w:rsidP="0007502A">
      <w:pPr>
        <w:keepNext/>
        <w:rPr>
          <w:szCs w:val="24"/>
        </w:rPr>
      </w:pPr>
    </w:p>
    <w:p w:rsidR="00955645" w:rsidRDefault="00955645" w:rsidP="0007502A">
      <w:pPr>
        <w:keepNext/>
        <w:rPr>
          <w:szCs w:val="24"/>
        </w:rPr>
      </w:pPr>
    </w:p>
    <w:p w:rsidR="00955645" w:rsidRDefault="00955645" w:rsidP="0007502A">
      <w:pPr>
        <w:keepNext/>
        <w:rPr>
          <w:szCs w:val="24"/>
        </w:rPr>
      </w:pPr>
    </w:p>
    <w:p w:rsidR="00955645" w:rsidRDefault="00955645" w:rsidP="0007502A">
      <w:pPr>
        <w:keepNext/>
        <w:rPr>
          <w:szCs w:val="24"/>
        </w:rPr>
      </w:pPr>
    </w:p>
    <w:p w:rsidR="00955645" w:rsidRPr="00327117" w:rsidRDefault="00955645" w:rsidP="0007502A">
      <w:pPr>
        <w:keepNext/>
        <w:rPr>
          <w:szCs w:val="24"/>
        </w:rPr>
      </w:pPr>
    </w:p>
    <w:p w:rsidR="0024022B" w:rsidRPr="000276F3" w:rsidRDefault="0024022B" w:rsidP="0007502A">
      <w:pPr>
        <w:keepNext/>
        <w:rPr>
          <w:szCs w:val="24"/>
        </w:rPr>
      </w:pPr>
    </w:p>
    <w:p w:rsidR="0024022B" w:rsidRPr="000276F3" w:rsidRDefault="0024022B" w:rsidP="0007502A">
      <w:pPr>
        <w:keepNext/>
        <w:jc w:val="center"/>
        <w:outlineLvl w:val="0"/>
        <w:rPr>
          <w:b/>
          <w:szCs w:val="24"/>
        </w:rPr>
      </w:pPr>
      <w:r w:rsidRPr="000276F3">
        <w:rPr>
          <w:b/>
          <w:szCs w:val="24"/>
        </w:rPr>
        <w:t>И З Ј А В А</w:t>
      </w:r>
    </w:p>
    <w:p w:rsidR="0024022B" w:rsidRPr="000276F3" w:rsidRDefault="0024022B" w:rsidP="0007502A">
      <w:pPr>
        <w:keepNext/>
        <w:jc w:val="center"/>
        <w:rPr>
          <w:b/>
          <w:szCs w:val="24"/>
        </w:rPr>
      </w:pPr>
      <w:r w:rsidRPr="000276F3">
        <w:rPr>
          <w:b/>
          <w:szCs w:val="24"/>
        </w:rPr>
        <w:t>(уколико понуђач подноси понуду са подизвођачем)</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D13C88" w:rsidRDefault="0024022B" w:rsidP="0007502A">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07502A">
      <w:pPr>
        <w:keepNext/>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07502A">
      <w:pPr>
        <w:keepNext/>
        <w:tabs>
          <w:tab w:val="clear" w:pos="1440"/>
          <w:tab w:val="left" w:pos="1800"/>
        </w:tabs>
        <w:spacing w:line="360" w:lineRule="auto"/>
        <w:jc w:val="center"/>
        <w:rPr>
          <w:szCs w:val="24"/>
        </w:rPr>
      </w:pPr>
    </w:p>
    <w:p w:rsidR="0024022B" w:rsidRPr="00F41D6F" w:rsidRDefault="0024022B" w:rsidP="0007502A">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07502A">
      <w:pPr>
        <w:keepNext/>
        <w:tabs>
          <w:tab w:val="clear" w:pos="1440"/>
          <w:tab w:val="left" w:pos="1800"/>
        </w:tabs>
        <w:spacing w:line="480" w:lineRule="auto"/>
        <w:rPr>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tbl>
      <w:tblPr>
        <w:tblW w:w="0" w:type="auto"/>
        <w:jc w:val="right"/>
        <w:tblLook w:val="01E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67"/>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szCs w:val="24"/>
        </w:rPr>
      </w:pPr>
    </w:p>
    <w:p w:rsidR="0024022B" w:rsidRPr="000276F3" w:rsidRDefault="0024022B" w:rsidP="0007502A">
      <w:pPr>
        <w:keepNext/>
        <w:rPr>
          <w:szCs w:val="24"/>
        </w:rPr>
      </w:pPr>
    </w:p>
    <w:p w:rsidR="00AE7764" w:rsidRDefault="00AE7764" w:rsidP="00AE7764">
      <w:pPr>
        <w:keepNext/>
        <w:tabs>
          <w:tab w:val="clear" w:pos="1440"/>
          <w:tab w:val="left" w:pos="6255"/>
        </w:tabs>
        <w:rPr>
          <w:szCs w:val="24"/>
        </w:rPr>
      </w:pPr>
      <w:r>
        <w:rPr>
          <w:szCs w:val="24"/>
        </w:rPr>
        <w:tab/>
      </w:r>
    </w:p>
    <w:p w:rsidR="0024022B" w:rsidRPr="00327117" w:rsidRDefault="0024022B" w:rsidP="00AE7764">
      <w:pPr>
        <w:keepNext/>
        <w:tabs>
          <w:tab w:val="left" w:pos="6255"/>
        </w:tabs>
        <w:rPr>
          <w:szCs w:val="24"/>
        </w:rPr>
      </w:pPr>
      <w:r w:rsidRPr="00AE7764">
        <w:rPr>
          <w:szCs w:val="24"/>
        </w:rPr>
        <w:br w:type="page"/>
      </w:r>
      <w:r w:rsidR="00AE7764">
        <w:rPr>
          <w:szCs w:val="24"/>
        </w:rPr>
        <w:lastRenderedPageBreak/>
        <w:tab/>
      </w:r>
    </w:p>
    <w:p w:rsidR="0024022B" w:rsidRPr="000276F3" w:rsidRDefault="0024022B" w:rsidP="0007502A">
      <w:pPr>
        <w:keepNext/>
        <w:rPr>
          <w:szCs w:val="24"/>
        </w:rPr>
      </w:pPr>
    </w:p>
    <w:p w:rsidR="0024022B" w:rsidRDefault="0024022B" w:rsidP="003A274F">
      <w:pPr>
        <w:keepNext/>
        <w:spacing w:before="100" w:beforeAutospacing="1" w:line="210" w:lineRule="atLeast"/>
        <w:rPr>
          <w:b/>
          <w:szCs w:val="24"/>
          <w:lang w:val="en-US"/>
        </w:rPr>
      </w:pPr>
    </w:p>
    <w:p w:rsidR="00955645" w:rsidRDefault="00955645" w:rsidP="003A274F">
      <w:pPr>
        <w:keepNext/>
        <w:spacing w:before="100" w:beforeAutospacing="1" w:line="210" w:lineRule="atLeast"/>
        <w:rPr>
          <w:b/>
          <w:szCs w:val="24"/>
          <w:lang w:val="en-US"/>
        </w:rPr>
      </w:pPr>
    </w:p>
    <w:p w:rsidR="00955645" w:rsidRPr="003A274F" w:rsidRDefault="00955645" w:rsidP="003A274F">
      <w:pPr>
        <w:keepNext/>
        <w:spacing w:before="100" w:beforeAutospacing="1" w:line="210" w:lineRule="atLeast"/>
        <w:rPr>
          <w:b/>
          <w:szCs w:val="24"/>
          <w:lang w:val="en-US"/>
        </w:rPr>
      </w:pPr>
    </w:p>
    <w:p w:rsidR="0024022B" w:rsidRPr="000276F3" w:rsidRDefault="0024022B" w:rsidP="0007502A">
      <w:pPr>
        <w:keepNext/>
        <w:jc w:val="center"/>
        <w:outlineLvl w:val="0"/>
        <w:rPr>
          <w:b/>
          <w:szCs w:val="24"/>
        </w:rPr>
      </w:pPr>
      <w:r w:rsidRPr="000276F3">
        <w:rPr>
          <w:b/>
          <w:szCs w:val="24"/>
        </w:rPr>
        <w:t>И З Ј А В А</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D13C88" w:rsidRDefault="0024022B" w:rsidP="0007502A">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07502A">
      <w:pPr>
        <w:keepNext/>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07502A">
      <w:pPr>
        <w:keepNext/>
        <w:tabs>
          <w:tab w:val="clear" w:pos="1440"/>
          <w:tab w:val="left" w:pos="1800"/>
        </w:tabs>
        <w:spacing w:line="360" w:lineRule="auto"/>
        <w:jc w:val="center"/>
        <w:rPr>
          <w:szCs w:val="24"/>
        </w:rPr>
      </w:pPr>
    </w:p>
    <w:p w:rsidR="0024022B" w:rsidRPr="00F41D6F" w:rsidRDefault="0024022B" w:rsidP="0007502A">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07502A">
      <w:pPr>
        <w:keepNext/>
        <w:tabs>
          <w:tab w:val="clear" w:pos="1440"/>
          <w:tab w:val="left" w:pos="1800"/>
        </w:tabs>
        <w:spacing w:line="48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tbl>
      <w:tblPr>
        <w:tblW w:w="0" w:type="auto"/>
        <w:jc w:val="right"/>
        <w:tblLook w:val="01E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 xml:space="preserve">Потпис овлашћеног лица </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67"/>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327117" w:rsidRDefault="0024022B" w:rsidP="0007502A">
      <w:pPr>
        <w:keepNext/>
        <w:spacing w:before="100" w:beforeAutospacing="1" w:line="210" w:lineRule="atLeast"/>
        <w:ind w:firstLine="480"/>
        <w:rPr>
          <w:b/>
          <w:szCs w:val="24"/>
        </w:rPr>
      </w:pPr>
      <w:r w:rsidRPr="000276F3">
        <w:rPr>
          <w:b/>
          <w:szCs w:val="24"/>
        </w:rPr>
        <w:br w:type="page"/>
      </w:r>
    </w:p>
    <w:p w:rsidR="00AB47E4" w:rsidRDefault="00AB47E4" w:rsidP="0007502A">
      <w:pPr>
        <w:keepNext/>
        <w:tabs>
          <w:tab w:val="left" w:pos="240"/>
        </w:tabs>
        <w:jc w:val="right"/>
        <w:outlineLvl w:val="0"/>
        <w:rPr>
          <w:b/>
          <w:color w:val="FF0000"/>
          <w:szCs w:val="24"/>
        </w:rPr>
      </w:pPr>
    </w:p>
    <w:p w:rsidR="00AB47E4" w:rsidRDefault="00AB47E4" w:rsidP="0007502A">
      <w:pPr>
        <w:keepNext/>
        <w:tabs>
          <w:tab w:val="left" w:pos="240"/>
        </w:tabs>
        <w:jc w:val="right"/>
        <w:outlineLvl w:val="0"/>
        <w:rPr>
          <w:b/>
          <w:color w:val="FF0000"/>
          <w:szCs w:val="24"/>
        </w:rPr>
      </w:pPr>
    </w:p>
    <w:p w:rsidR="00AB47E4" w:rsidRPr="00BA2B44" w:rsidRDefault="00AB47E4" w:rsidP="00AB47E4">
      <w:pPr>
        <w:tabs>
          <w:tab w:val="left" w:pos="240"/>
        </w:tabs>
        <w:jc w:val="right"/>
        <w:outlineLvl w:val="0"/>
        <w:rPr>
          <w:b/>
          <w:szCs w:val="24"/>
        </w:rPr>
      </w:pPr>
      <w:r w:rsidRPr="00BA2B44">
        <w:rPr>
          <w:b/>
          <w:szCs w:val="24"/>
        </w:rPr>
        <w:t>Образац бр. 1</w:t>
      </w:r>
    </w:p>
    <w:p w:rsidR="00AB47E4" w:rsidRPr="00BA2B44" w:rsidRDefault="00AB47E4" w:rsidP="00AB47E4">
      <w:pPr>
        <w:jc w:val="right"/>
        <w:rPr>
          <w:b/>
          <w:szCs w:val="24"/>
        </w:rPr>
      </w:pPr>
    </w:p>
    <w:tbl>
      <w:tblPr>
        <w:tblW w:w="0" w:type="auto"/>
        <w:tblInd w:w="108" w:type="dxa"/>
        <w:tblLook w:val="01E0"/>
      </w:tblPr>
      <w:tblGrid>
        <w:gridCol w:w="1920"/>
        <w:gridCol w:w="4742"/>
      </w:tblGrid>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Назив референтног наручиоца:</w:t>
            </w:r>
          </w:p>
        </w:tc>
        <w:tc>
          <w:tcPr>
            <w:tcW w:w="4742" w:type="dxa"/>
            <w:tcBorders>
              <w:top w:val="nil"/>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Седиште:</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Улица и број:</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Телефон:</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Матични број:</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ПИБ:</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bl>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spacing w:line="360" w:lineRule="auto"/>
        <w:rPr>
          <w:szCs w:val="24"/>
        </w:rPr>
      </w:pPr>
      <w:r w:rsidRPr="00BA2B44">
        <w:rPr>
          <w:b/>
          <w:szCs w:val="24"/>
        </w:rPr>
        <w:tab/>
      </w:r>
      <w:r w:rsidRPr="00BA2B44">
        <w:rPr>
          <w:szCs w:val="24"/>
        </w:rPr>
        <w:t>У складу са чланом 77. став 2. тачка 2. подтачка 1) Закона о јавним набавкама, достављамо вам</w:t>
      </w: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r w:rsidRPr="00BA2B44">
        <w:rPr>
          <w:b/>
          <w:szCs w:val="24"/>
        </w:rPr>
        <w:t>П О Т В Р Д У</w:t>
      </w:r>
    </w:p>
    <w:p w:rsidR="00AB47E4" w:rsidRPr="00BA2B44" w:rsidRDefault="00AB47E4" w:rsidP="00AB47E4">
      <w:pPr>
        <w:jc w:val="center"/>
        <w:rPr>
          <w:szCs w:val="24"/>
        </w:rPr>
      </w:pPr>
    </w:p>
    <w:p w:rsidR="00AB47E4" w:rsidRPr="00AE7764" w:rsidRDefault="00AB47E4" w:rsidP="00AB47E4">
      <w:pPr>
        <w:spacing w:line="360" w:lineRule="auto"/>
        <w:ind w:right="-16"/>
        <w:rPr>
          <w:szCs w:val="24"/>
        </w:rPr>
      </w:pPr>
      <w:r w:rsidRPr="00AE7764">
        <w:rPr>
          <w:szCs w:val="24"/>
        </w:rPr>
        <w:t>којом потврђујемо да је ________________________________________________</w:t>
      </w:r>
    </w:p>
    <w:p w:rsidR="00AB47E4" w:rsidRPr="00AE7764" w:rsidRDefault="001A53BD" w:rsidP="00AB47E4">
      <w:pPr>
        <w:spacing w:line="360" w:lineRule="auto"/>
        <w:rPr>
          <w:szCs w:val="24"/>
        </w:rPr>
      </w:pPr>
      <w:r>
        <w:rPr>
          <w:szCs w:val="24"/>
        </w:rPr>
        <w:t>у 201</w:t>
      </w:r>
      <w:r w:rsidRPr="001A53BD">
        <w:rPr>
          <w:szCs w:val="24"/>
          <w:lang w:val="ru-RU"/>
        </w:rPr>
        <w:t>2</w:t>
      </w:r>
      <w:r>
        <w:rPr>
          <w:szCs w:val="24"/>
        </w:rPr>
        <w:t>, 201</w:t>
      </w:r>
      <w:r w:rsidRPr="001A53BD">
        <w:rPr>
          <w:szCs w:val="24"/>
          <w:lang w:val="ru-RU"/>
        </w:rPr>
        <w:t>3</w:t>
      </w:r>
      <w:r>
        <w:rPr>
          <w:szCs w:val="24"/>
        </w:rPr>
        <w:t>. и 201</w:t>
      </w:r>
      <w:r w:rsidRPr="001A53BD">
        <w:rPr>
          <w:szCs w:val="24"/>
          <w:lang w:val="ru-RU"/>
        </w:rPr>
        <w:t>4</w:t>
      </w:r>
      <w:r w:rsidR="00AB47E4" w:rsidRPr="00AE7764">
        <w:rPr>
          <w:szCs w:val="24"/>
        </w:rPr>
        <w:t>. години, извршио услуг</w:t>
      </w:r>
      <w:r w:rsidR="00AB47E4" w:rsidRPr="00AE7764">
        <w:rPr>
          <w:szCs w:val="24"/>
          <w:lang w:val="en-US"/>
        </w:rPr>
        <w:t>e</w:t>
      </w:r>
      <w:r w:rsidR="00AB47E4" w:rsidRPr="00AE7764">
        <w:rPr>
          <w:szCs w:val="24"/>
        </w:rPr>
        <w:t xml:space="preserve"> спољног чишћења (чишћења, чишћења платоа, пражњења контејнера и септичких јама) вредности од ________________________(словима: _____________________________________) динара, без ПДВ.</w:t>
      </w:r>
    </w:p>
    <w:p w:rsidR="00AB47E4" w:rsidRPr="00AE7764" w:rsidRDefault="00AB47E4" w:rsidP="00AB47E4">
      <w:pPr>
        <w:spacing w:line="360" w:lineRule="auto"/>
        <w:ind w:right="104"/>
        <w:outlineLvl w:val="0"/>
        <w:rPr>
          <w:szCs w:val="24"/>
        </w:rPr>
      </w:pPr>
      <w:r w:rsidRPr="00AE7764">
        <w:rPr>
          <w:szCs w:val="24"/>
        </w:rPr>
        <w:tab/>
        <w:t>Потврда се издаје на захтев __________________________________</w:t>
      </w:r>
    </w:p>
    <w:p w:rsidR="00AB47E4" w:rsidRPr="00AE7764" w:rsidRDefault="00AB47E4" w:rsidP="00AB47E4">
      <w:pPr>
        <w:tabs>
          <w:tab w:val="left" w:pos="1260"/>
        </w:tabs>
        <w:spacing w:line="360" w:lineRule="auto"/>
        <w:rPr>
          <w:szCs w:val="24"/>
        </w:rPr>
      </w:pPr>
      <w:r w:rsidRPr="00AE7764">
        <w:rPr>
          <w:szCs w:val="24"/>
        </w:rPr>
        <w:t xml:space="preserve">ради учешћа у отвореном поступку јавне набавке </w:t>
      </w:r>
      <w:r w:rsidR="001A53BD">
        <w:rPr>
          <w:b/>
          <w:szCs w:val="24"/>
        </w:rPr>
        <w:t xml:space="preserve">број </w:t>
      </w:r>
      <w:r w:rsidR="001A53BD" w:rsidRPr="001A53BD">
        <w:rPr>
          <w:b/>
          <w:szCs w:val="24"/>
          <w:lang w:val="ru-RU"/>
        </w:rPr>
        <w:t>07</w:t>
      </w:r>
      <w:r w:rsidRPr="00AE7764">
        <w:rPr>
          <w:b/>
          <w:szCs w:val="24"/>
        </w:rPr>
        <w:t>/16</w:t>
      </w:r>
      <w:r w:rsidRPr="00AE7764">
        <w:rPr>
          <w:szCs w:val="24"/>
        </w:rPr>
        <w:t>, чији је предмет набавка услуг</w:t>
      </w:r>
      <w:r w:rsidRPr="00AE7764">
        <w:rPr>
          <w:szCs w:val="24"/>
          <w:lang w:val="en-US"/>
        </w:rPr>
        <w:t>e</w:t>
      </w:r>
      <w:r w:rsidRPr="001A53BD">
        <w:rPr>
          <w:szCs w:val="24"/>
          <w:lang w:val="ru-RU"/>
        </w:rPr>
        <w:t xml:space="preserve"> </w:t>
      </w:r>
      <w:r w:rsidRPr="00AE7764">
        <w:rPr>
          <w:szCs w:val="24"/>
        </w:rPr>
        <w:t xml:space="preserve">спољног чишћења (чишћења платоа, пражњења контејнера и септичких јама) и у друге сврхе се не може користити. </w:t>
      </w:r>
    </w:p>
    <w:p w:rsidR="00AB47E4" w:rsidRPr="00BA2B44" w:rsidRDefault="00AB47E4" w:rsidP="00AB47E4">
      <w:pPr>
        <w:spacing w:line="360" w:lineRule="auto"/>
        <w:ind w:right="104"/>
        <w:rPr>
          <w:szCs w:val="24"/>
        </w:rPr>
      </w:pPr>
    </w:p>
    <w:tbl>
      <w:tblPr>
        <w:tblW w:w="0" w:type="auto"/>
        <w:tblInd w:w="228" w:type="dxa"/>
        <w:tblLook w:val="01E0"/>
      </w:tblPr>
      <w:tblGrid>
        <w:gridCol w:w="1080"/>
        <w:gridCol w:w="2640"/>
      </w:tblGrid>
      <w:tr w:rsidR="00AB47E4" w:rsidRPr="00BA2B44" w:rsidTr="00AB47E4">
        <w:trPr>
          <w:trHeight w:val="495"/>
        </w:trPr>
        <w:tc>
          <w:tcPr>
            <w:tcW w:w="1080" w:type="dxa"/>
            <w:vAlign w:val="bottom"/>
            <w:hideMark/>
          </w:tcPr>
          <w:p w:rsidR="00AB47E4" w:rsidRPr="00BA2B44" w:rsidRDefault="00AB47E4" w:rsidP="00AB47E4">
            <w:pPr>
              <w:jc w:val="center"/>
              <w:rPr>
                <w:b/>
                <w:szCs w:val="24"/>
              </w:rPr>
            </w:pPr>
            <w:r w:rsidRPr="00BA2B44">
              <w:rPr>
                <w:b/>
                <w:szCs w:val="24"/>
              </w:rPr>
              <w:t>Место</w:t>
            </w:r>
          </w:p>
        </w:tc>
        <w:tc>
          <w:tcPr>
            <w:tcW w:w="2640" w:type="dxa"/>
            <w:tcBorders>
              <w:top w:val="nil"/>
              <w:left w:val="nil"/>
              <w:bottom w:val="single" w:sz="4" w:space="0" w:color="auto"/>
              <w:right w:val="nil"/>
            </w:tcBorders>
            <w:vAlign w:val="bottom"/>
          </w:tcPr>
          <w:p w:rsidR="00AB47E4" w:rsidRPr="00BA2B44" w:rsidRDefault="00AB47E4" w:rsidP="00AB47E4">
            <w:pPr>
              <w:jc w:val="center"/>
              <w:rPr>
                <w:b/>
                <w:szCs w:val="24"/>
              </w:rPr>
            </w:pPr>
          </w:p>
        </w:tc>
      </w:tr>
      <w:tr w:rsidR="00AB47E4" w:rsidRPr="00BA2B44" w:rsidTr="00AB47E4">
        <w:trPr>
          <w:trHeight w:val="495"/>
        </w:trPr>
        <w:tc>
          <w:tcPr>
            <w:tcW w:w="1080" w:type="dxa"/>
            <w:vAlign w:val="bottom"/>
            <w:hideMark/>
          </w:tcPr>
          <w:p w:rsidR="00AB47E4" w:rsidRPr="00BA2B44" w:rsidRDefault="00AB47E4" w:rsidP="00AB47E4">
            <w:pPr>
              <w:jc w:val="center"/>
              <w:rPr>
                <w:b/>
                <w:szCs w:val="24"/>
              </w:rPr>
            </w:pPr>
            <w:r w:rsidRPr="00BA2B44">
              <w:rPr>
                <w:b/>
                <w:szCs w:val="24"/>
              </w:rPr>
              <w:t>Датум:</w:t>
            </w:r>
          </w:p>
        </w:tc>
        <w:tc>
          <w:tcPr>
            <w:tcW w:w="2640" w:type="dxa"/>
            <w:tcBorders>
              <w:top w:val="single" w:sz="4" w:space="0" w:color="auto"/>
              <w:left w:val="nil"/>
              <w:bottom w:val="single" w:sz="4" w:space="0" w:color="auto"/>
              <w:right w:val="nil"/>
            </w:tcBorders>
            <w:vAlign w:val="center"/>
          </w:tcPr>
          <w:p w:rsidR="00AB47E4" w:rsidRPr="00BA2B44" w:rsidRDefault="00AB47E4" w:rsidP="00AB47E4">
            <w:pPr>
              <w:jc w:val="left"/>
              <w:rPr>
                <w:b/>
                <w:szCs w:val="24"/>
              </w:rPr>
            </w:pPr>
          </w:p>
        </w:tc>
      </w:tr>
    </w:tbl>
    <w:p w:rsidR="00AB47E4" w:rsidRPr="00BA2B44" w:rsidRDefault="00AB47E4" w:rsidP="00AB47E4">
      <w:pPr>
        <w:spacing w:line="360" w:lineRule="auto"/>
        <w:rPr>
          <w:szCs w:val="24"/>
        </w:rPr>
      </w:pPr>
      <w:r w:rsidRPr="00BA2B44">
        <w:rPr>
          <w:szCs w:val="24"/>
        </w:rPr>
        <w:tab/>
      </w:r>
    </w:p>
    <w:tbl>
      <w:tblPr>
        <w:tblW w:w="0" w:type="auto"/>
        <w:jc w:val="center"/>
        <w:tblLook w:val="01E0"/>
      </w:tblPr>
      <w:tblGrid>
        <w:gridCol w:w="2508"/>
        <w:gridCol w:w="2311"/>
        <w:gridCol w:w="3785"/>
      </w:tblGrid>
      <w:tr w:rsidR="00AB47E4" w:rsidRPr="00BA2B44" w:rsidTr="00AB47E4">
        <w:trPr>
          <w:jc w:val="center"/>
        </w:trPr>
        <w:tc>
          <w:tcPr>
            <w:tcW w:w="2508" w:type="dxa"/>
          </w:tcPr>
          <w:p w:rsidR="00AB47E4" w:rsidRPr="00BA2B44" w:rsidRDefault="00AB47E4" w:rsidP="00AB47E4">
            <w:pPr>
              <w:spacing w:line="360" w:lineRule="auto"/>
              <w:rPr>
                <w:szCs w:val="24"/>
              </w:rPr>
            </w:pPr>
          </w:p>
        </w:tc>
        <w:tc>
          <w:tcPr>
            <w:tcW w:w="2311" w:type="dxa"/>
          </w:tcPr>
          <w:p w:rsidR="00AB47E4" w:rsidRPr="00BA2B44" w:rsidRDefault="00AB47E4" w:rsidP="00AB47E4">
            <w:pPr>
              <w:spacing w:line="360" w:lineRule="auto"/>
              <w:rPr>
                <w:szCs w:val="24"/>
              </w:rPr>
            </w:pPr>
          </w:p>
        </w:tc>
        <w:tc>
          <w:tcPr>
            <w:tcW w:w="3785" w:type="dxa"/>
            <w:tcBorders>
              <w:top w:val="nil"/>
              <w:left w:val="nil"/>
              <w:bottom w:val="single" w:sz="4" w:space="0" w:color="auto"/>
              <w:right w:val="nil"/>
            </w:tcBorders>
          </w:tcPr>
          <w:p w:rsidR="00AB47E4" w:rsidRPr="00BA2B44" w:rsidRDefault="00AB47E4" w:rsidP="00AB47E4">
            <w:pPr>
              <w:spacing w:line="360" w:lineRule="auto"/>
              <w:jc w:val="center"/>
              <w:rPr>
                <w:b/>
                <w:szCs w:val="24"/>
              </w:rPr>
            </w:pPr>
            <w:r w:rsidRPr="00BA2B44">
              <w:rPr>
                <w:b/>
                <w:szCs w:val="24"/>
              </w:rPr>
              <w:t>Референтни наручилац-купац</w:t>
            </w:r>
          </w:p>
          <w:p w:rsidR="00AB47E4" w:rsidRPr="00BA2B44" w:rsidRDefault="00AB47E4" w:rsidP="00AB47E4">
            <w:pPr>
              <w:spacing w:line="360" w:lineRule="auto"/>
              <w:jc w:val="center"/>
              <w:rPr>
                <w:szCs w:val="24"/>
              </w:rPr>
            </w:pPr>
          </w:p>
        </w:tc>
      </w:tr>
      <w:tr w:rsidR="00AB47E4" w:rsidRPr="00BA2B44" w:rsidTr="00AB47E4">
        <w:trPr>
          <w:jc w:val="center"/>
        </w:trPr>
        <w:tc>
          <w:tcPr>
            <w:tcW w:w="2508" w:type="dxa"/>
          </w:tcPr>
          <w:p w:rsidR="00AB47E4" w:rsidRPr="00BA2B44" w:rsidRDefault="00AB47E4" w:rsidP="00AB47E4">
            <w:pPr>
              <w:spacing w:line="360" w:lineRule="auto"/>
              <w:rPr>
                <w:szCs w:val="24"/>
              </w:rPr>
            </w:pPr>
          </w:p>
        </w:tc>
        <w:tc>
          <w:tcPr>
            <w:tcW w:w="2311" w:type="dxa"/>
          </w:tcPr>
          <w:p w:rsidR="00AB47E4" w:rsidRPr="00BA2B44" w:rsidRDefault="00AB47E4" w:rsidP="00AB47E4">
            <w:pPr>
              <w:spacing w:line="360" w:lineRule="auto"/>
              <w:rPr>
                <w:szCs w:val="24"/>
              </w:rPr>
            </w:pPr>
          </w:p>
        </w:tc>
        <w:tc>
          <w:tcPr>
            <w:tcW w:w="3785" w:type="dxa"/>
            <w:tcBorders>
              <w:top w:val="single" w:sz="4" w:space="0" w:color="auto"/>
              <w:left w:val="nil"/>
              <w:bottom w:val="nil"/>
              <w:right w:val="nil"/>
            </w:tcBorders>
            <w:hideMark/>
          </w:tcPr>
          <w:p w:rsidR="00AB47E4" w:rsidRPr="00BA2B44" w:rsidRDefault="00AB47E4" w:rsidP="00AB47E4">
            <w:pPr>
              <w:spacing w:line="360" w:lineRule="auto"/>
              <w:jc w:val="center"/>
              <w:rPr>
                <w:szCs w:val="24"/>
              </w:rPr>
            </w:pPr>
            <w:r w:rsidRPr="00BA2B44">
              <w:rPr>
                <w:szCs w:val="24"/>
              </w:rPr>
              <w:t>(потпис и печат овлашћеног лица)</w:t>
            </w:r>
          </w:p>
        </w:tc>
      </w:tr>
    </w:tbl>
    <w:p w:rsidR="00AB47E4" w:rsidRPr="00BA2B44" w:rsidRDefault="00AB47E4" w:rsidP="00AB47E4">
      <w:pPr>
        <w:rPr>
          <w:szCs w:val="24"/>
        </w:rPr>
      </w:pPr>
    </w:p>
    <w:p w:rsidR="00AB47E4" w:rsidRPr="00BA2B44" w:rsidRDefault="00AB47E4" w:rsidP="00AB47E4">
      <w:pPr>
        <w:rPr>
          <w:szCs w:val="24"/>
        </w:rPr>
      </w:pPr>
    </w:p>
    <w:tbl>
      <w:tblPr>
        <w:tblW w:w="0" w:type="auto"/>
        <w:tblInd w:w="228" w:type="dxa"/>
        <w:tblLook w:val="01E0"/>
      </w:tblPr>
      <w:tblGrid>
        <w:gridCol w:w="1668"/>
        <w:gridCol w:w="5040"/>
      </w:tblGrid>
      <w:tr w:rsidR="00AB47E4" w:rsidRPr="00BA2B44" w:rsidTr="00AB47E4">
        <w:tc>
          <w:tcPr>
            <w:tcW w:w="1668" w:type="dxa"/>
            <w:hideMark/>
          </w:tcPr>
          <w:p w:rsidR="00AB47E4" w:rsidRPr="00BA2B44" w:rsidRDefault="00AB47E4" w:rsidP="00AB47E4">
            <w:pPr>
              <w:rPr>
                <w:b/>
                <w:szCs w:val="24"/>
              </w:rPr>
            </w:pPr>
            <w:r w:rsidRPr="00BA2B44">
              <w:rPr>
                <w:b/>
                <w:szCs w:val="24"/>
              </w:rPr>
              <w:t>Напомена:</w:t>
            </w:r>
          </w:p>
        </w:tc>
        <w:tc>
          <w:tcPr>
            <w:tcW w:w="5040" w:type="dxa"/>
            <w:hideMark/>
          </w:tcPr>
          <w:p w:rsidR="00AB47E4" w:rsidRPr="00BA2B44" w:rsidRDefault="00AB47E4" w:rsidP="00AB47E4">
            <w:pPr>
              <w:rPr>
                <w:b/>
                <w:szCs w:val="24"/>
              </w:rPr>
            </w:pPr>
            <w:r w:rsidRPr="00BA2B44">
              <w:rPr>
                <w:b/>
                <w:szCs w:val="24"/>
              </w:rPr>
              <w:t>Образац потврде копирати и доставити за све наручиоце-купце из референтне листе</w:t>
            </w:r>
          </w:p>
        </w:tc>
      </w:tr>
    </w:tbl>
    <w:p w:rsidR="00AB47E4" w:rsidRPr="00BA2B44" w:rsidRDefault="00AB47E4" w:rsidP="00AB47E4">
      <w:pPr>
        <w:rPr>
          <w:szCs w:val="24"/>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tabs>
          <w:tab w:val="left" w:pos="1080"/>
        </w:tabs>
        <w:jc w:val="center"/>
        <w:outlineLvl w:val="0"/>
        <w:rPr>
          <w:b/>
          <w:szCs w:val="24"/>
        </w:rPr>
      </w:pPr>
      <w:r w:rsidRPr="00BA2B44">
        <w:rPr>
          <w:b/>
          <w:szCs w:val="24"/>
        </w:rPr>
        <w:t>Списак референтних наручилаца</w:t>
      </w:r>
    </w:p>
    <w:p w:rsidR="00AB47E4" w:rsidRPr="00BA2B44" w:rsidRDefault="00AB47E4" w:rsidP="00AB47E4">
      <w:pPr>
        <w:tabs>
          <w:tab w:val="left" w:pos="1080"/>
        </w:tabs>
        <w:jc w:val="center"/>
        <w:rPr>
          <w:b/>
          <w:szCs w:val="24"/>
        </w:rPr>
      </w:pPr>
    </w:p>
    <w:p w:rsidR="00AB47E4" w:rsidRPr="00BA2B44" w:rsidRDefault="00AB47E4" w:rsidP="00AB47E4">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AB47E4" w:rsidRPr="00BA2B44" w:rsidTr="00AB47E4">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ind w:left="-109" w:right="-108"/>
              <w:jc w:val="center"/>
              <w:rPr>
                <w:b/>
                <w:szCs w:val="24"/>
              </w:rPr>
            </w:pPr>
            <w:r w:rsidRPr="00BA2B44">
              <w:rPr>
                <w:b/>
                <w:szCs w:val="24"/>
              </w:rPr>
              <w:t xml:space="preserve">Ред. </w:t>
            </w:r>
          </w:p>
          <w:p w:rsidR="00AB47E4" w:rsidRPr="00BA2B44" w:rsidRDefault="00AB47E4" w:rsidP="00AB47E4">
            <w:pPr>
              <w:ind w:left="-109" w:right="-108"/>
              <w:jc w:val="center"/>
              <w:rPr>
                <w:b/>
                <w:szCs w:val="24"/>
              </w:rPr>
            </w:pPr>
            <w:r w:rsidRPr="00BA2B44">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ind w:right="-108"/>
              <w:jc w:val="center"/>
              <w:rPr>
                <w:b/>
                <w:szCs w:val="24"/>
              </w:rPr>
            </w:pPr>
            <w:r w:rsidRPr="00BA2B44">
              <w:rPr>
                <w:b/>
                <w:szCs w:val="24"/>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 xml:space="preserve">Вредност </w:t>
            </w:r>
          </w:p>
          <w:p w:rsidR="00AB47E4" w:rsidRPr="00BA2B44" w:rsidRDefault="00AB47E4" w:rsidP="00AB47E4">
            <w:pPr>
              <w:jc w:val="center"/>
              <w:rPr>
                <w:b/>
                <w:szCs w:val="24"/>
              </w:rPr>
            </w:pPr>
            <w:r w:rsidRPr="00BA2B44">
              <w:rPr>
                <w:b/>
                <w:szCs w:val="24"/>
              </w:rPr>
              <w:t>извршених услуга</w:t>
            </w:r>
          </w:p>
          <w:p w:rsidR="00AB47E4" w:rsidRPr="00BA2B44" w:rsidRDefault="00AB47E4" w:rsidP="00AB47E4">
            <w:pPr>
              <w:jc w:val="center"/>
              <w:rPr>
                <w:b/>
                <w:szCs w:val="24"/>
              </w:rPr>
            </w:pPr>
            <w:r w:rsidRPr="00BA2B44">
              <w:rPr>
                <w:b/>
                <w:szCs w:val="24"/>
              </w:rPr>
              <w:t>без ПДВ</w:t>
            </w:r>
          </w:p>
        </w:tc>
      </w:tr>
      <w:tr w:rsidR="00AB47E4" w:rsidRPr="00BA2B44" w:rsidTr="00AB47E4">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2</w:t>
            </w: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right"/>
              <w:rPr>
                <w:b/>
                <w:szCs w:val="24"/>
              </w:rPr>
            </w:pPr>
            <w:r w:rsidRPr="00BA2B44">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AB47E4" w:rsidRPr="00BA2B44" w:rsidRDefault="00AB47E4" w:rsidP="00AB47E4">
            <w:pPr>
              <w:jc w:val="center"/>
              <w:rPr>
                <w:b/>
                <w:szCs w:val="24"/>
              </w:rPr>
            </w:pPr>
          </w:p>
        </w:tc>
      </w:tr>
    </w:tbl>
    <w:p w:rsidR="00AB47E4" w:rsidRPr="00BA2B44" w:rsidRDefault="00AB47E4" w:rsidP="00AB47E4">
      <w:pPr>
        <w:jc w:val="center"/>
        <w:rPr>
          <w:szCs w:val="24"/>
        </w:rPr>
      </w:pPr>
    </w:p>
    <w:p w:rsidR="00AB47E4" w:rsidRPr="00BA2B44" w:rsidRDefault="00AB47E4" w:rsidP="00AB47E4">
      <w:pPr>
        <w:jc w:val="center"/>
        <w:rPr>
          <w:szCs w:val="24"/>
        </w:rPr>
      </w:pPr>
    </w:p>
    <w:p w:rsidR="00AB47E4" w:rsidRPr="00BA2B44" w:rsidRDefault="00AB47E4" w:rsidP="00AB47E4">
      <w:pPr>
        <w:outlineLvl w:val="0"/>
        <w:rPr>
          <w:szCs w:val="24"/>
        </w:rPr>
      </w:pPr>
      <w:r w:rsidRPr="00BA2B44">
        <w:rPr>
          <w:szCs w:val="24"/>
        </w:rPr>
        <w:tab/>
        <w:t xml:space="preserve">Потврде наручилаца које се прилажу као докази могу бити оригинали или копије. </w:t>
      </w:r>
    </w:p>
    <w:p w:rsidR="00AB47E4" w:rsidRPr="00BA2B44" w:rsidRDefault="00AB47E4" w:rsidP="00AB47E4">
      <w:pPr>
        <w:rPr>
          <w:szCs w:val="24"/>
        </w:rPr>
      </w:pPr>
    </w:p>
    <w:p w:rsidR="00AB47E4" w:rsidRPr="00BA2B44" w:rsidRDefault="00AB47E4" w:rsidP="00AB47E4">
      <w:pPr>
        <w:rPr>
          <w:szCs w:val="24"/>
        </w:rPr>
      </w:pPr>
    </w:p>
    <w:tbl>
      <w:tblPr>
        <w:tblW w:w="0" w:type="auto"/>
        <w:jc w:val="center"/>
        <w:tblLook w:val="01E0"/>
      </w:tblPr>
      <w:tblGrid>
        <w:gridCol w:w="1893"/>
        <w:gridCol w:w="6135"/>
      </w:tblGrid>
      <w:tr w:rsidR="00AB47E4" w:rsidRPr="00BA2B44" w:rsidTr="00AB47E4">
        <w:trPr>
          <w:jc w:val="center"/>
        </w:trPr>
        <w:tc>
          <w:tcPr>
            <w:tcW w:w="1893" w:type="dxa"/>
            <w:hideMark/>
          </w:tcPr>
          <w:p w:rsidR="00AB47E4" w:rsidRPr="00BA2B44" w:rsidRDefault="00AB47E4" w:rsidP="00AB47E4">
            <w:pPr>
              <w:jc w:val="center"/>
              <w:rPr>
                <w:b/>
                <w:szCs w:val="24"/>
              </w:rPr>
            </w:pPr>
            <w:r w:rsidRPr="00BA2B44">
              <w:rPr>
                <w:b/>
                <w:szCs w:val="24"/>
              </w:rPr>
              <w:t>НАПОМЕНА:</w:t>
            </w:r>
          </w:p>
        </w:tc>
        <w:tc>
          <w:tcPr>
            <w:tcW w:w="6135" w:type="dxa"/>
            <w:hideMark/>
          </w:tcPr>
          <w:p w:rsidR="00AB47E4" w:rsidRPr="00BA2B44" w:rsidRDefault="00AB47E4" w:rsidP="00AB47E4">
            <w:pPr>
              <w:rPr>
                <w:szCs w:val="24"/>
              </w:rPr>
            </w:pPr>
            <w:r w:rsidRPr="00BA2B44">
              <w:rPr>
                <w:szCs w:val="24"/>
              </w:rPr>
              <w:t>- У случају већег броја референтних наручилаца-купаца ову табелу и образац бр. 1 – копирати.</w:t>
            </w:r>
          </w:p>
        </w:tc>
      </w:tr>
    </w:tbl>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Default="00AB47E4" w:rsidP="00AB47E4">
      <w:pPr>
        <w:rPr>
          <w:b/>
        </w:rPr>
      </w:pPr>
    </w:p>
    <w:p w:rsidR="009C3C19" w:rsidRPr="00BA2B44" w:rsidRDefault="009C3C19" w:rsidP="00AB47E4">
      <w:pPr>
        <w:rPr>
          <w:b/>
        </w:rPr>
      </w:pPr>
    </w:p>
    <w:p w:rsidR="00AB47E4" w:rsidRPr="00BA2B44" w:rsidRDefault="00AB47E4" w:rsidP="00AB47E4">
      <w:pPr>
        <w:jc w:val="center"/>
        <w:rPr>
          <w:b/>
        </w:rPr>
      </w:pPr>
    </w:p>
    <w:p w:rsidR="00AB47E4" w:rsidRPr="00BA2B44" w:rsidRDefault="00AB47E4" w:rsidP="00AB47E4">
      <w:pPr>
        <w:jc w:val="center"/>
        <w:rPr>
          <w:b/>
          <w:szCs w:val="24"/>
          <w:lang w:val="en-US"/>
        </w:rPr>
      </w:pPr>
      <w:r w:rsidRPr="00BA2B44">
        <w:rPr>
          <w:b/>
          <w:szCs w:val="24"/>
        </w:rPr>
        <w:lastRenderedPageBreak/>
        <w:t>Кадровски капацитет</w:t>
      </w:r>
    </w:p>
    <w:p w:rsidR="00AB47E4" w:rsidRPr="00BA2B44" w:rsidRDefault="00AB47E4" w:rsidP="00AB47E4">
      <w:pPr>
        <w:jc w:val="center"/>
        <w:rPr>
          <w:b/>
          <w:szCs w:val="24"/>
        </w:rPr>
      </w:pPr>
    </w:p>
    <w:tbl>
      <w:tblPr>
        <w:tblpPr w:leftFromText="180" w:rightFromText="180" w:vertAnchor="text" w:horzAnchor="margin" w:tblpXSpec="center"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1"/>
        <w:gridCol w:w="4347"/>
      </w:tblGrid>
      <w:tr w:rsidR="00AB47E4" w:rsidRPr="00BA2B44" w:rsidTr="00AB47E4">
        <w:trPr>
          <w:trHeight w:val="520"/>
        </w:trPr>
        <w:tc>
          <w:tcPr>
            <w:tcW w:w="1191" w:type="dxa"/>
            <w:shd w:val="clear" w:color="auto" w:fill="auto"/>
            <w:vAlign w:val="center"/>
          </w:tcPr>
          <w:p w:rsidR="00AB47E4" w:rsidRPr="00BA2B44" w:rsidRDefault="00AB47E4" w:rsidP="00AB47E4">
            <w:pPr>
              <w:jc w:val="center"/>
              <w:rPr>
                <w:b/>
                <w:szCs w:val="24"/>
              </w:rPr>
            </w:pPr>
            <w:r w:rsidRPr="00BA2B44">
              <w:rPr>
                <w:b/>
                <w:szCs w:val="24"/>
              </w:rPr>
              <w:t>Редни</w:t>
            </w:r>
          </w:p>
          <w:p w:rsidR="00AB47E4" w:rsidRPr="00BA2B44" w:rsidRDefault="00AB47E4" w:rsidP="00AB47E4">
            <w:pPr>
              <w:jc w:val="center"/>
              <w:rPr>
                <w:b/>
                <w:szCs w:val="24"/>
              </w:rPr>
            </w:pPr>
            <w:r w:rsidRPr="00BA2B44">
              <w:rPr>
                <w:b/>
                <w:szCs w:val="24"/>
              </w:rPr>
              <w:t>број</w:t>
            </w:r>
          </w:p>
        </w:tc>
        <w:tc>
          <w:tcPr>
            <w:tcW w:w="4347" w:type="dxa"/>
            <w:shd w:val="clear" w:color="auto" w:fill="auto"/>
            <w:vAlign w:val="center"/>
          </w:tcPr>
          <w:p w:rsidR="00AB47E4" w:rsidRPr="00BA2B44" w:rsidRDefault="00AB47E4" w:rsidP="00AB47E4">
            <w:pPr>
              <w:jc w:val="center"/>
              <w:rPr>
                <w:b/>
                <w:szCs w:val="24"/>
              </w:rPr>
            </w:pPr>
            <w:r w:rsidRPr="00BA2B44">
              <w:rPr>
                <w:b/>
                <w:szCs w:val="24"/>
              </w:rPr>
              <w:t xml:space="preserve">Име и презиме  предрадника </w:t>
            </w:r>
          </w:p>
        </w:tc>
      </w:tr>
      <w:tr w:rsidR="00AB47E4" w:rsidRPr="00BA2B44" w:rsidTr="00AB47E4">
        <w:trPr>
          <w:trHeight w:val="413"/>
        </w:trPr>
        <w:tc>
          <w:tcPr>
            <w:tcW w:w="1191" w:type="dxa"/>
            <w:shd w:val="clear" w:color="auto" w:fill="auto"/>
            <w:vAlign w:val="center"/>
          </w:tcPr>
          <w:p w:rsidR="00AB47E4" w:rsidRPr="00BA2B44" w:rsidRDefault="00AB47E4" w:rsidP="00AB47E4">
            <w:pPr>
              <w:jc w:val="center"/>
              <w:rPr>
                <w:szCs w:val="24"/>
              </w:rPr>
            </w:pPr>
            <w:r w:rsidRPr="00BA2B44">
              <w:rPr>
                <w:szCs w:val="24"/>
              </w:rPr>
              <w:t>1.</w:t>
            </w:r>
          </w:p>
        </w:tc>
        <w:tc>
          <w:tcPr>
            <w:tcW w:w="4347" w:type="dxa"/>
            <w:shd w:val="clear" w:color="auto" w:fill="auto"/>
          </w:tcPr>
          <w:p w:rsidR="00AB47E4" w:rsidRPr="00BA2B44" w:rsidRDefault="00AB47E4" w:rsidP="00AB47E4">
            <w:pPr>
              <w:rPr>
                <w:szCs w:val="24"/>
              </w:rPr>
            </w:pPr>
          </w:p>
        </w:tc>
      </w:tr>
      <w:tr w:rsidR="00AB47E4" w:rsidRPr="00BA2B44" w:rsidTr="00AB47E4">
        <w:trPr>
          <w:trHeight w:val="347"/>
        </w:trPr>
        <w:tc>
          <w:tcPr>
            <w:tcW w:w="1191" w:type="dxa"/>
            <w:shd w:val="clear" w:color="auto" w:fill="auto"/>
            <w:vAlign w:val="center"/>
          </w:tcPr>
          <w:p w:rsidR="00AB47E4" w:rsidRPr="00BA2B44" w:rsidRDefault="00AB47E4" w:rsidP="00AB47E4">
            <w:pPr>
              <w:jc w:val="center"/>
              <w:rPr>
                <w:szCs w:val="24"/>
              </w:rPr>
            </w:pPr>
            <w:r w:rsidRPr="00BA2B44">
              <w:rPr>
                <w:szCs w:val="24"/>
              </w:rPr>
              <w:t>2.</w:t>
            </w:r>
          </w:p>
        </w:tc>
        <w:tc>
          <w:tcPr>
            <w:tcW w:w="4347" w:type="dxa"/>
            <w:shd w:val="clear" w:color="auto" w:fill="auto"/>
          </w:tcPr>
          <w:p w:rsidR="00AB47E4" w:rsidRPr="00BA2B44" w:rsidRDefault="00AB47E4" w:rsidP="00AB47E4">
            <w:pPr>
              <w:rPr>
                <w:szCs w:val="24"/>
              </w:rPr>
            </w:pPr>
          </w:p>
        </w:tc>
      </w:tr>
      <w:tr w:rsidR="00AB47E4" w:rsidRPr="00BA2B44" w:rsidTr="00AB47E4">
        <w:trPr>
          <w:trHeight w:val="347"/>
        </w:trPr>
        <w:tc>
          <w:tcPr>
            <w:tcW w:w="1191" w:type="dxa"/>
            <w:shd w:val="clear" w:color="auto" w:fill="auto"/>
            <w:vAlign w:val="center"/>
          </w:tcPr>
          <w:p w:rsidR="00AB47E4" w:rsidRPr="00BA2B44" w:rsidRDefault="00AB47E4" w:rsidP="00AB47E4">
            <w:pPr>
              <w:jc w:val="center"/>
              <w:rPr>
                <w:szCs w:val="24"/>
              </w:rPr>
            </w:pPr>
            <w:r w:rsidRPr="00BA2B44">
              <w:rPr>
                <w:szCs w:val="24"/>
              </w:rPr>
              <w:t>3.</w:t>
            </w:r>
          </w:p>
        </w:tc>
        <w:tc>
          <w:tcPr>
            <w:tcW w:w="4347" w:type="dxa"/>
            <w:shd w:val="clear" w:color="auto" w:fill="auto"/>
          </w:tcPr>
          <w:p w:rsidR="00AB47E4" w:rsidRPr="00BA2B44" w:rsidRDefault="00AB47E4" w:rsidP="00AB47E4">
            <w:pPr>
              <w:rPr>
                <w:szCs w:val="24"/>
              </w:rPr>
            </w:pPr>
          </w:p>
        </w:tc>
      </w:tr>
    </w:tbl>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tbl>
      <w:tblPr>
        <w:tblpPr w:leftFromText="180" w:rightFromText="180" w:vertAnchor="text" w:horzAnchor="margin" w:tblpXSpec="center"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1"/>
        <w:gridCol w:w="4347"/>
      </w:tblGrid>
      <w:tr w:rsidR="00AB47E4" w:rsidRPr="00BA2B44" w:rsidTr="00AB47E4">
        <w:trPr>
          <w:trHeight w:val="520"/>
        </w:trPr>
        <w:tc>
          <w:tcPr>
            <w:tcW w:w="1191" w:type="dxa"/>
            <w:shd w:val="clear" w:color="auto" w:fill="auto"/>
            <w:vAlign w:val="center"/>
          </w:tcPr>
          <w:p w:rsidR="00AB47E4" w:rsidRPr="00BA2B44" w:rsidRDefault="00AB47E4" w:rsidP="00AB47E4">
            <w:pPr>
              <w:jc w:val="center"/>
              <w:rPr>
                <w:b/>
                <w:szCs w:val="24"/>
              </w:rPr>
            </w:pPr>
            <w:r w:rsidRPr="00BA2B44">
              <w:rPr>
                <w:b/>
                <w:szCs w:val="24"/>
              </w:rPr>
              <w:t>Редни</w:t>
            </w:r>
          </w:p>
          <w:p w:rsidR="00AB47E4" w:rsidRPr="00BA2B44" w:rsidRDefault="00AB47E4" w:rsidP="00AB47E4">
            <w:pPr>
              <w:jc w:val="center"/>
              <w:rPr>
                <w:b/>
                <w:szCs w:val="24"/>
              </w:rPr>
            </w:pPr>
            <w:r w:rsidRPr="00BA2B44">
              <w:rPr>
                <w:b/>
                <w:szCs w:val="24"/>
              </w:rPr>
              <w:t>број</w:t>
            </w:r>
          </w:p>
        </w:tc>
        <w:tc>
          <w:tcPr>
            <w:tcW w:w="4347" w:type="dxa"/>
            <w:shd w:val="clear" w:color="auto" w:fill="auto"/>
            <w:vAlign w:val="center"/>
          </w:tcPr>
          <w:p w:rsidR="00AB47E4" w:rsidRPr="00BA2B44" w:rsidRDefault="00AB47E4" w:rsidP="00AB47E4">
            <w:pPr>
              <w:jc w:val="center"/>
              <w:rPr>
                <w:b/>
                <w:szCs w:val="24"/>
              </w:rPr>
            </w:pPr>
            <w:r w:rsidRPr="00BA2B44">
              <w:rPr>
                <w:b/>
                <w:szCs w:val="24"/>
              </w:rPr>
              <w:t xml:space="preserve">Радници оспособљени за рад на висини </w:t>
            </w:r>
          </w:p>
        </w:tc>
      </w:tr>
      <w:tr w:rsidR="00AB47E4" w:rsidRPr="00BA2B44" w:rsidTr="00AB47E4">
        <w:trPr>
          <w:trHeight w:val="413"/>
        </w:trPr>
        <w:tc>
          <w:tcPr>
            <w:tcW w:w="1191" w:type="dxa"/>
            <w:shd w:val="clear" w:color="auto" w:fill="auto"/>
            <w:vAlign w:val="center"/>
          </w:tcPr>
          <w:p w:rsidR="00AB47E4" w:rsidRPr="00BA2B44" w:rsidRDefault="00AB47E4" w:rsidP="00AB47E4">
            <w:pPr>
              <w:jc w:val="center"/>
              <w:rPr>
                <w:szCs w:val="24"/>
              </w:rPr>
            </w:pPr>
            <w:r w:rsidRPr="00BA2B44">
              <w:rPr>
                <w:szCs w:val="24"/>
              </w:rPr>
              <w:t>1.</w:t>
            </w:r>
          </w:p>
        </w:tc>
        <w:tc>
          <w:tcPr>
            <w:tcW w:w="4347" w:type="dxa"/>
            <w:shd w:val="clear" w:color="auto" w:fill="auto"/>
          </w:tcPr>
          <w:p w:rsidR="00AB47E4" w:rsidRPr="00BA2B44" w:rsidRDefault="00AB47E4" w:rsidP="00AB47E4">
            <w:pPr>
              <w:rPr>
                <w:szCs w:val="24"/>
              </w:rPr>
            </w:pPr>
          </w:p>
        </w:tc>
      </w:tr>
      <w:tr w:rsidR="00AB47E4" w:rsidRPr="00BA2B44" w:rsidTr="00AB47E4">
        <w:trPr>
          <w:trHeight w:val="347"/>
        </w:trPr>
        <w:tc>
          <w:tcPr>
            <w:tcW w:w="1191" w:type="dxa"/>
            <w:shd w:val="clear" w:color="auto" w:fill="auto"/>
            <w:vAlign w:val="center"/>
          </w:tcPr>
          <w:p w:rsidR="00AB47E4" w:rsidRPr="00BA2B44" w:rsidRDefault="00AB47E4" w:rsidP="00AB47E4">
            <w:pPr>
              <w:jc w:val="center"/>
              <w:rPr>
                <w:szCs w:val="24"/>
              </w:rPr>
            </w:pPr>
            <w:r w:rsidRPr="00BA2B44">
              <w:rPr>
                <w:szCs w:val="24"/>
              </w:rPr>
              <w:t>2.</w:t>
            </w:r>
          </w:p>
        </w:tc>
        <w:tc>
          <w:tcPr>
            <w:tcW w:w="4347" w:type="dxa"/>
            <w:shd w:val="clear" w:color="auto" w:fill="auto"/>
          </w:tcPr>
          <w:p w:rsidR="00AB47E4" w:rsidRPr="00BA2B44" w:rsidRDefault="00AB47E4" w:rsidP="00AB47E4">
            <w:pPr>
              <w:rPr>
                <w:szCs w:val="24"/>
              </w:rPr>
            </w:pPr>
          </w:p>
        </w:tc>
      </w:tr>
      <w:tr w:rsidR="00AB47E4" w:rsidRPr="00BA2B44" w:rsidTr="00AB47E4">
        <w:trPr>
          <w:trHeight w:val="347"/>
        </w:trPr>
        <w:tc>
          <w:tcPr>
            <w:tcW w:w="1191" w:type="dxa"/>
            <w:shd w:val="clear" w:color="auto" w:fill="auto"/>
            <w:vAlign w:val="center"/>
          </w:tcPr>
          <w:p w:rsidR="00AB47E4" w:rsidRPr="00BA2B44" w:rsidRDefault="00AB47E4" w:rsidP="00AB47E4">
            <w:pPr>
              <w:jc w:val="center"/>
              <w:rPr>
                <w:szCs w:val="24"/>
              </w:rPr>
            </w:pPr>
            <w:r w:rsidRPr="00BA2B44">
              <w:rPr>
                <w:szCs w:val="24"/>
              </w:rPr>
              <w:t>3.</w:t>
            </w:r>
          </w:p>
        </w:tc>
        <w:tc>
          <w:tcPr>
            <w:tcW w:w="4347" w:type="dxa"/>
            <w:shd w:val="clear" w:color="auto" w:fill="auto"/>
          </w:tcPr>
          <w:p w:rsidR="00AB47E4" w:rsidRPr="00BA2B44" w:rsidRDefault="00AB47E4" w:rsidP="00AB47E4">
            <w:pPr>
              <w:rPr>
                <w:szCs w:val="24"/>
              </w:rPr>
            </w:pPr>
          </w:p>
        </w:tc>
      </w:tr>
    </w:tbl>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63"/>
        <w:gridCol w:w="6521"/>
      </w:tblGrid>
      <w:tr w:rsidR="00AB47E4" w:rsidRPr="00BA2B44" w:rsidTr="00AB47E4">
        <w:trPr>
          <w:trHeight w:val="520"/>
          <w:jc w:val="center"/>
        </w:trPr>
        <w:tc>
          <w:tcPr>
            <w:tcW w:w="1163" w:type="dxa"/>
            <w:shd w:val="clear" w:color="auto" w:fill="auto"/>
            <w:vAlign w:val="center"/>
          </w:tcPr>
          <w:p w:rsidR="00AB47E4" w:rsidRPr="00BA2B44" w:rsidRDefault="00AB47E4" w:rsidP="00AB47E4">
            <w:pPr>
              <w:jc w:val="center"/>
              <w:rPr>
                <w:b/>
                <w:szCs w:val="24"/>
              </w:rPr>
            </w:pPr>
            <w:r w:rsidRPr="00BA2B44">
              <w:rPr>
                <w:b/>
                <w:szCs w:val="24"/>
              </w:rPr>
              <w:t>Редни</w:t>
            </w:r>
          </w:p>
          <w:p w:rsidR="00AB47E4" w:rsidRPr="00BA2B44" w:rsidRDefault="00AB47E4" w:rsidP="00AB47E4">
            <w:pPr>
              <w:jc w:val="center"/>
              <w:rPr>
                <w:b/>
                <w:szCs w:val="24"/>
              </w:rPr>
            </w:pPr>
            <w:r w:rsidRPr="00BA2B44">
              <w:rPr>
                <w:b/>
                <w:szCs w:val="24"/>
              </w:rPr>
              <w:t>број</w:t>
            </w:r>
          </w:p>
        </w:tc>
        <w:tc>
          <w:tcPr>
            <w:tcW w:w="6521" w:type="dxa"/>
            <w:shd w:val="clear" w:color="auto" w:fill="auto"/>
            <w:vAlign w:val="center"/>
          </w:tcPr>
          <w:p w:rsidR="00AB47E4" w:rsidRPr="00BA2B44" w:rsidRDefault="00AB47E4" w:rsidP="00AB47E4">
            <w:pPr>
              <w:jc w:val="center"/>
              <w:rPr>
                <w:b/>
                <w:szCs w:val="24"/>
              </w:rPr>
            </w:pPr>
            <w:r w:rsidRPr="00BA2B44">
              <w:rPr>
                <w:b/>
                <w:szCs w:val="24"/>
              </w:rPr>
              <w:t>Име и презиме радника</w:t>
            </w: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w:t>
            </w:r>
          </w:p>
        </w:tc>
        <w:tc>
          <w:tcPr>
            <w:tcW w:w="6521" w:type="dxa"/>
            <w:shd w:val="clear" w:color="auto" w:fill="auto"/>
          </w:tcPr>
          <w:p w:rsidR="00AB47E4" w:rsidRPr="00BA2B44" w:rsidRDefault="00AB47E4" w:rsidP="00AB47E4">
            <w:pPr>
              <w:rPr>
                <w:szCs w:val="24"/>
              </w:rPr>
            </w:pPr>
          </w:p>
        </w:tc>
      </w:tr>
      <w:tr w:rsidR="00AB47E4" w:rsidRPr="00BA2B44" w:rsidTr="00AB47E4">
        <w:trPr>
          <w:trHeight w:val="44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w:t>
            </w:r>
          </w:p>
        </w:tc>
        <w:tc>
          <w:tcPr>
            <w:tcW w:w="6521" w:type="dxa"/>
            <w:shd w:val="clear" w:color="auto" w:fill="auto"/>
          </w:tcPr>
          <w:p w:rsidR="00AB47E4" w:rsidRPr="00BA2B44" w:rsidRDefault="00AB47E4" w:rsidP="00AB47E4">
            <w:pPr>
              <w:rPr>
                <w:szCs w:val="24"/>
              </w:rPr>
            </w:pPr>
          </w:p>
        </w:tc>
      </w:tr>
      <w:tr w:rsidR="00AB47E4" w:rsidRPr="00BA2B44" w:rsidTr="00AB47E4">
        <w:trPr>
          <w:trHeight w:val="44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11.</w:t>
            </w:r>
          </w:p>
        </w:tc>
        <w:tc>
          <w:tcPr>
            <w:tcW w:w="6521" w:type="dxa"/>
            <w:shd w:val="clear" w:color="auto" w:fill="auto"/>
          </w:tcPr>
          <w:p w:rsidR="00AB47E4" w:rsidRPr="00BA2B44" w:rsidRDefault="00AB47E4" w:rsidP="00AB47E4">
            <w:pPr>
              <w:rPr>
                <w:szCs w:val="24"/>
              </w:rPr>
            </w:pPr>
          </w:p>
        </w:tc>
      </w:tr>
      <w:tr w:rsidR="00AB47E4" w:rsidRPr="00BA2B44" w:rsidTr="00AB47E4">
        <w:trPr>
          <w:trHeight w:val="44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13.</w:t>
            </w:r>
          </w:p>
        </w:tc>
        <w:tc>
          <w:tcPr>
            <w:tcW w:w="6521" w:type="dxa"/>
            <w:shd w:val="clear" w:color="auto" w:fill="auto"/>
          </w:tcPr>
          <w:p w:rsidR="00AB47E4" w:rsidRPr="00BA2B44" w:rsidRDefault="00AB47E4" w:rsidP="00AB47E4">
            <w:pPr>
              <w:rPr>
                <w:szCs w:val="24"/>
              </w:rPr>
            </w:pPr>
          </w:p>
        </w:tc>
      </w:tr>
      <w:tr w:rsidR="00AB47E4" w:rsidRPr="00BA2B44" w:rsidTr="00AB47E4">
        <w:trPr>
          <w:trHeight w:val="44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15.</w:t>
            </w:r>
          </w:p>
        </w:tc>
        <w:tc>
          <w:tcPr>
            <w:tcW w:w="6521" w:type="dxa"/>
            <w:shd w:val="clear" w:color="auto" w:fill="auto"/>
          </w:tcPr>
          <w:p w:rsidR="00AB47E4" w:rsidRPr="00BA2B44" w:rsidRDefault="00AB47E4" w:rsidP="00AB47E4">
            <w:pPr>
              <w:rPr>
                <w:szCs w:val="24"/>
              </w:rPr>
            </w:pPr>
          </w:p>
        </w:tc>
      </w:tr>
      <w:tr w:rsidR="00AB47E4" w:rsidRPr="00BA2B44" w:rsidTr="00AB47E4">
        <w:trPr>
          <w:trHeight w:val="44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lastRenderedPageBreak/>
              <w:t>24.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lastRenderedPageBreak/>
              <w:t>64.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94.</w:t>
            </w:r>
          </w:p>
        </w:tc>
        <w:tc>
          <w:tcPr>
            <w:tcW w:w="6521" w:type="dxa"/>
            <w:shd w:val="clear" w:color="auto" w:fill="auto"/>
          </w:tcPr>
          <w:p w:rsidR="00AB47E4" w:rsidRPr="00BA2B44" w:rsidRDefault="00AB47E4" w:rsidP="00AB47E4">
            <w:pPr>
              <w:rPr>
                <w:szCs w:val="24"/>
              </w:rPr>
            </w:pPr>
          </w:p>
        </w:tc>
      </w:tr>
    </w:tbl>
    <w:p w:rsidR="00AB47E4" w:rsidRPr="00BA2B44" w:rsidRDefault="00AB47E4" w:rsidP="00AB47E4">
      <w:pPr>
        <w:jc w:val="left"/>
        <w:rPr>
          <w:b/>
          <w:szCs w:val="24"/>
        </w:rPr>
      </w:pPr>
    </w:p>
    <w:p w:rsidR="00AB47E4" w:rsidRPr="00BA2B44" w:rsidRDefault="00AB47E4" w:rsidP="00AB47E4">
      <w:pPr>
        <w:jc w:val="left"/>
        <w:rPr>
          <w:b/>
          <w:szCs w:val="24"/>
        </w:rPr>
      </w:pPr>
    </w:p>
    <w:p w:rsidR="00AB47E4" w:rsidRPr="00BA2B44" w:rsidRDefault="00AB47E4" w:rsidP="00AB47E4">
      <w:pPr>
        <w:jc w:val="left"/>
        <w:rPr>
          <w:b/>
          <w:szCs w:val="24"/>
        </w:rPr>
      </w:pPr>
      <w:r w:rsidRPr="00BA2B44">
        <w:rPr>
          <w:b/>
          <w:szCs w:val="24"/>
        </w:rPr>
        <w:tab/>
        <w:t>Напомена: Уписати у табеле потребне податке</w:t>
      </w:r>
    </w:p>
    <w:p w:rsidR="00AB47E4" w:rsidRPr="00BA2B44" w:rsidRDefault="00AB47E4" w:rsidP="00AB47E4">
      <w:pPr>
        <w:jc w:val="left"/>
        <w:rPr>
          <w:b/>
          <w:szCs w:val="24"/>
        </w:rPr>
      </w:pPr>
    </w:p>
    <w:tbl>
      <w:tblPr>
        <w:tblW w:w="5838" w:type="dxa"/>
        <w:jc w:val="right"/>
        <w:tblLook w:val="01E0"/>
      </w:tblPr>
      <w:tblGrid>
        <w:gridCol w:w="2520"/>
        <w:gridCol w:w="3318"/>
      </w:tblGrid>
      <w:tr w:rsidR="00AB47E4" w:rsidRPr="00BA2B44" w:rsidTr="00AB47E4">
        <w:trPr>
          <w:jc w:val="right"/>
        </w:trPr>
        <w:tc>
          <w:tcPr>
            <w:tcW w:w="2520" w:type="dxa"/>
            <w:shd w:val="clear" w:color="auto" w:fill="auto"/>
          </w:tcPr>
          <w:p w:rsidR="00AB47E4" w:rsidRPr="00BA2B44" w:rsidRDefault="00AB47E4" w:rsidP="00AB47E4">
            <w:pPr>
              <w:jc w:val="center"/>
              <w:rPr>
                <w:b/>
                <w:szCs w:val="24"/>
              </w:rPr>
            </w:pPr>
          </w:p>
          <w:p w:rsidR="00AB47E4" w:rsidRPr="00BA2B44" w:rsidRDefault="00AB47E4" w:rsidP="00AB47E4">
            <w:pPr>
              <w:jc w:val="center"/>
              <w:rPr>
                <w:b/>
                <w:szCs w:val="24"/>
              </w:rPr>
            </w:pPr>
          </w:p>
        </w:tc>
        <w:tc>
          <w:tcPr>
            <w:tcW w:w="3318" w:type="dxa"/>
            <w:shd w:val="clear" w:color="auto" w:fill="auto"/>
          </w:tcPr>
          <w:p w:rsidR="00AB47E4" w:rsidRPr="00BA2B44" w:rsidRDefault="00AB47E4" w:rsidP="00AB47E4">
            <w:pPr>
              <w:rPr>
                <w:b/>
                <w:szCs w:val="24"/>
              </w:rPr>
            </w:pPr>
          </w:p>
        </w:tc>
      </w:tr>
      <w:tr w:rsidR="00AB47E4" w:rsidRPr="00BA2B44" w:rsidTr="00AB47E4">
        <w:trPr>
          <w:jc w:val="right"/>
        </w:trPr>
        <w:tc>
          <w:tcPr>
            <w:tcW w:w="2520" w:type="dxa"/>
            <w:shd w:val="clear" w:color="auto" w:fill="auto"/>
          </w:tcPr>
          <w:p w:rsidR="00AB47E4" w:rsidRPr="00BA2B44" w:rsidRDefault="00AB47E4" w:rsidP="00AB47E4">
            <w:pPr>
              <w:jc w:val="center"/>
              <w:rPr>
                <w:b/>
                <w:szCs w:val="24"/>
              </w:rPr>
            </w:pPr>
            <w:r w:rsidRPr="00BA2B44">
              <w:rPr>
                <w:b/>
                <w:szCs w:val="24"/>
              </w:rPr>
              <w:t>М.П.</w:t>
            </w:r>
          </w:p>
        </w:tc>
        <w:tc>
          <w:tcPr>
            <w:tcW w:w="3318" w:type="dxa"/>
            <w:shd w:val="clear" w:color="auto" w:fill="auto"/>
          </w:tcPr>
          <w:p w:rsidR="00AB47E4" w:rsidRPr="00BA2B44" w:rsidRDefault="00AB47E4" w:rsidP="00AB47E4">
            <w:pPr>
              <w:jc w:val="center"/>
              <w:rPr>
                <w:b/>
                <w:szCs w:val="24"/>
              </w:rPr>
            </w:pPr>
            <w:r w:rsidRPr="00BA2B44">
              <w:rPr>
                <w:b/>
                <w:szCs w:val="24"/>
              </w:rPr>
              <w:t>Потпис овлашћеног лица</w:t>
            </w:r>
          </w:p>
        </w:tc>
      </w:tr>
      <w:tr w:rsidR="00AB47E4" w:rsidRPr="00BA2B44" w:rsidTr="00AB47E4">
        <w:trPr>
          <w:trHeight w:val="567"/>
          <w:jc w:val="right"/>
        </w:trPr>
        <w:tc>
          <w:tcPr>
            <w:tcW w:w="2520" w:type="dxa"/>
            <w:shd w:val="clear" w:color="auto" w:fill="auto"/>
          </w:tcPr>
          <w:p w:rsidR="00AB47E4" w:rsidRPr="00BA2B44" w:rsidRDefault="00AB47E4" w:rsidP="00AB47E4">
            <w:pPr>
              <w:jc w:val="center"/>
              <w:rPr>
                <w:szCs w:val="24"/>
              </w:rPr>
            </w:pPr>
          </w:p>
        </w:tc>
        <w:tc>
          <w:tcPr>
            <w:tcW w:w="3318" w:type="dxa"/>
            <w:tcBorders>
              <w:bottom w:val="single" w:sz="4" w:space="0" w:color="auto"/>
            </w:tcBorders>
            <w:shd w:val="clear" w:color="auto" w:fill="auto"/>
          </w:tcPr>
          <w:p w:rsidR="00AB47E4" w:rsidRPr="00BA2B44" w:rsidRDefault="00AB47E4" w:rsidP="00AB47E4">
            <w:pPr>
              <w:jc w:val="center"/>
              <w:rPr>
                <w:szCs w:val="24"/>
              </w:rPr>
            </w:pPr>
          </w:p>
        </w:tc>
      </w:tr>
    </w:tbl>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b/>
          <w:szCs w:val="24"/>
        </w:rPr>
      </w:pPr>
    </w:p>
    <w:p w:rsidR="00AB47E4" w:rsidRPr="00BA2B44" w:rsidRDefault="00AB47E4" w:rsidP="00AB47E4">
      <w:pPr>
        <w:jc w:val="center"/>
        <w:rPr>
          <w:b/>
          <w:szCs w:val="24"/>
        </w:rPr>
      </w:pPr>
    </w:p>
    <w:p w:rsidR="00AB47E4" w:rsidRPr="00BA2B44" w:rsidRDefault="00AB47E4" w:rsidP="00AB47E4">
      <w:pPr>
        <w:jc w:val="center"/>
        <w:rPr>
          <w:b/>
          <w:szCs w:val="24"/>
        </w:rPr>
      </w:pPr>
      <w:r w:rsidRPr="00BA2B44">
        <w:rPr>
          <w:b/>
          <w:szCs w:val="24"/>
        </w:rPr>
        <w:t>Технички капацитет</w:t>
      </w:r>
    </w:p>
    <w:p w:rsidR="00AB47E4" w:rsidRPr="00BA2B44" w:rsidRDefault="00AB47E4" w:rsidP="00AB47E4">
      <w:pPr>
        <w:jc w:val="center"/>
        <w:rPr>
          <w:b/>
          <w:szCs w:val="24"/>
        </w:rPr>
      </w:pPr>
    </w:p>
    <w:p w:rsidR="00AB47E4" w:rsidRPr="00BA2B44" w:rsidRDefault="00AB47E4" w:rsidP="00AB47E4">
      <w:pPr>
        <w:jc w:val="center"/>
        <w:rPr>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9"/>
        <w:gridCol w:w="3338"/>
        <w:gridCol w:w="3555"/>
      </w:tblGrid>
      <w:tr w:rsidR="00AB47E4" w:rsidRPr="00BA2B44" w:rsidTr="00AB47E4">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 w:val="20"/>
              </w:rPr>
            </w:pPr>
            <w:r w:rsidRPr="00BA2B44">
              <w:rPr>
                <w:b/>
                <w:sz w:val="20"/>
              </w:rPr>
              <w:t>Редни</w:t>
            </w:r>
          </w:p>
          <w:p w:rsidR="00AB47E4" w:rsidRPr="00BA2B44" w:rsidRDefault="00AB47E4" w:rsidP="00AB47E4">
            <w:pPr>
              <w:jc w:val="center"/>
              <w:rPr>
                <w:b/>
                <w:sz w:val="20"/>
              </w:rPr>
            </w:pPr>
            <w:r w:rsidRPr="00BA2B44">
              <w:rPr>
                <w:b/>
                <w:sz w:val="20"/>
              </w:rPr>
              <w:t>број</w:t>
            </w:r>
          </w:p>
        </w:tc>
        <w:tc>
          <w:tcPr>
            <w:tcW w:w="3338"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2"/>
              </w:rPr>
            </w:pPr>
            <w:r w:rsidRPr="00BA2B44">
              <w:rPr>
                <w:b/>
                <w:sz w:val="22"/>
                <w:szCs w:val="22"/>
              </w:rPr>
              <w:t>Марка, тип и регистарски</w:t>
            </w:r>
          </w:p>
          <w:p w:rsidR="00AB47E4" w:rsidRPr="00BA2B44" w:rsidRDefault="00AB47E4" w:rsidP="00AB47E4">
            <w:pPr>
              <w:jc w:val="center"/>
              <w:rPr>
                <w:b/>
                <w:szCs w:val="22"/>
              </w:rPr>
            </w:pPr>
            <w:r w:rsidRPr="00BA2B44">
              <w:rPr>
                <w:b/>
                <w:sz w:val="22"/>
                <w:szCs w:val="22"/>
              </w:rPr>
              <w:t xml:space="preserve"> број транспортних возила </w:t>
            </w:r>
          </w:p>
        </w:tc>
        <w:tc>
          <w:tcPr>
            <w:tcW w:w="3555"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2"/>
              </w:rPr>
            </w:pPr>
            <w:r w:rsidRPr="00BA2B44">
              <w:rPr>
                <w:b/>
                <w:sz w:val="22"/>
                <w:szCs w:val="22"/>
              </w:rPr>
              <w:t>Правни основ коришћења</w:t>
            </w:r>
          </w:p>
          <w:p w:rsidR="00AB47E4" w:rsidRPr="00BA2B44" w:rsidRDefault="00AB47E4" w:rsidP="00AB47E4">
            <w:pPr>
              <w:jc w:val="center"/>
              <w:rPr>
                <w:b/>
                <w:szCs w:val="22"/>
              </w:rPr>
            </w:pPr>
            <w:r w:rsidRPr="00BA2B44">
              <w:rPr>
                <w:b/>
                <w:sz w:val="22"/>
                <w:szCs w:val="22"/>
              </w:rPr>
              <w:t>(својина, лизинг или закуп)</w:t>
            </w:r>
          </w:p>
        </w:tc>
      </w:tr>
      <w:tr w:rsidR="00AB47E4" w:rsidRPr="00BA2B44" w:rsidTr="00AB47E4">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1</w:t>
            </w:r>
          </w:p>
        </w:tc>
        <w:tc>
          <w:tcPr>
            <w:tcW w:w="3338"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2</w:t>
            </w:r>
          </w:p>
        </w:tc>
        <w:tc>
          <w:tcPr>
            <w:tcW w:w="3555"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3</w:t>
            </w:r>
          </w:p>
        </w:tc>
      </w:tr>
      <w:tr w:rsidR="00AB47E4" w:rsidRPr="00BA2B44" w:rsidTr="00AB47E4">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1.</w:t>
            </w:r>
          </w:p>
        </w:tc>
        <w:tc>
          <w:tcPr>
            <w:tcW w:w="3338"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c>
          <w:tcPr>
            <w:tcW w:w="3555"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r>
      <w:tr w:rsidR="00AB47E4" w:rsidRPr="00BA2B44" w:rsidTr="00AB47E4">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2.</w:t>
            </w:r>
          </w:p>
        </w:tc>
        <w:tc>
          <w:tcPr>
            <w:tcW w:w="3338"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c>
          <w:tcPr>
            <w:tcW w:w="3555"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r>
      <w:tr w:rsidR="00AB47E4" w:rsidRPr="00BA2B44" w:rsidTr="00AB47E4">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3.</w:t>
            </w:r>
          </w:p>
        </w:tc>
        <w:tc>
          <w:tcPr>
            <w:tcW w:w="3338"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c>
          <w:tcPr>
            <w:tcW w:w="3555"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r>
    </w:tbl>
    <w:p w:rsidR="00AB47E4" w:rsidRPr="00BA2B44" w:rsidRDefault="00AB47E4" w:rsidP="00AB47E4">
      <w:pPr>
        <w:jc w:val="center"/>
        <w:rPr>
          <w:b/>
          <w:szCs w:val="24"/>
        </w:rPr>
      </w:pPr>
    </w:p>
    <w:p w:rsidR="00AB47E4" w:rsidRPr="00BA2B44" w:rsidRDefault="00AB47E4" w:rsidP="00AB47E4">
      <w:pPr>
        <w:rPr>
          <w:b/>
          <w:szCs w:val="24"/>
        </w:rPr>
      </w:pPr>
    </w:p>
    <w:p w:rsidR="00AB47E4" w:rsidRPr="00BA2B44" w:rsidRDefault="00AB47E4" w:rsidP="00AB47E4">
      <w:pPr>
        <w:rPr>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9"/>
        <w:gridCol w:w="3338"/>
        <w:gridCol w:w="3555"/>
      </w:tblGrid>
      <w:tr w:rsidR="00AB47E4" w:rsidRPr="00BA2B44" w:rsidTr="00AB47E4">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 w:val="20"/>
              </w:rPr>
            </w:pPr>
            <w:r w:rsidRPr="00BA2B44">
              <w:rPr>
                <w:b/>
                <w:sz w:val="20"/>
              </w:rPr>
              <w:t>Редни</w:t>
            </w:r>
          </w:p>
          <w:p w:rsidR="00AB47E4" w:rsidRPr="00BA2B44" w:rsidRDefault="00AB47E4" w:rsidP="00AB47E4">
            <w:pPr>
              <w:jc w:val="center"/>
              <w:rPr>
                <w:b/>
                <w:sz w:val="20"/>
              </w:rPr>
            </w:pPr>
            <w:r w:rsidRPr="00BA2B44">
              <w:rPr>
                <w:b/>
                <w:sz w:val="20"/>
              </w:rPr>
              <w:t>број</w:t>
            </w:r>
          </w:p>
        </w:tc>
        <w:tc>
          <w:tcPr>
            <w:tcW w:w="3338"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2"/>
              </w:rPr>
            </w:pPr>
            <w:r w:rsidRPr="00BA2B44">
              <w:rPr>
                <w:b/>
                <w:sz w:val="22"/>
                <w:szCs w:val="22"/>
              </w:rPr>
              <w:t>Марка, тип и регистарски</w:t>
            </w:r>
          </w:p>
          <w:p w:rsidR="00AB47E4" w:rsidRPr="00BA2B44" w:rsidRDefault="00AB47E4" w:rsidP="00AB47E4">
            <w:pPr>
              <w:jc w:val="center"/>
              <w:rPr>
                <w:b/>
                <w:szCs w:val="22"/>
              </w:rPr>
            </w:pPr>
            <w:r w:rsidRPr="00BA2B44">
              <w:rPr>
                <w:b/>
                <w:sz w:val="22"/>
                <w:szCs w:val="22"/>
              </w:rPr>
              <w:t xml:space="preserve"> број самоходне чистилице</w:t>
            </w:r>
          </w:p>
        </w:tc>
        <w:tc>
          <w:tcPr>
            <w:tcW w:w="3555"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2"/>
              </w:rPr>
            </w:pPr>
            <w:r w:rsidRPr="00BA2B44">
              <w:rPr>
                <w:b/>
                <w:sz w:val="22"/>
                <w:szCs w:val="22"/>
              </w:rPr>
              <w:t>Правни основ коришћења</w:t>
            </w:r>
          </w:p>
          <w:p w:rsidR="00AB47E4" w:rsidRPr="00BA2B44" w:rsidRDefault="00AB47E4" w:rsidP="00AB47E4">
            <w:pPr>
              <w:jc w:val="center"/>
              <w:rPr>
                <w:b/>
                <w:szCs w:val="22"/>
              </w:rPr>
            </w:pPr>
            <w:r w:rsidRPr="00BA2B44">
              <w:rPr>
                <w:b/>
                <w:sz w:val="22"/>
                <w:szCs w:val="22"/>
              </w:rPr>
              <w:t>(својина, лизинг или закуп)</w:t>
            </w:r>
          </w:p>
        </w:tc>
      </w:tr>
      <w:tr w:rsidR="00AB47E4" w:rsidRPr="00BA2B44" w:rsidTr="00AB47E4">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1</w:t>
            </w:r>
          </w:p>
        </w:tc>
        <w:tc>
          <w:tcPr>
            <w:tcW w:w="3338"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2</w:t>
            </w:r>
          </w:p>
        </w:tc>
        <w:tc>
          <w:tcPr>
            <w:tcW w:w="3555"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3</w:t>
            </w:r>
          </w:p>
        </w:tc>
      </w:tr>
      <w:tr w:rsidR="00AB47E4" w:rsidRPr="00BA2B44" w:rsidTr="00AB47E4">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1.</w:t>
            </w:r>
          </w:p>
        </w:tc>
        <w:tc>
          <w:tcPr>
            <w:tcW w:w="3338"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c>
          <w:tcPr>
            <w:tcW w:w="3555"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r>
    </w:tbl>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jc w:val="left"/>
        <w:rPr>
          <w:b/>
          <w:szCs w:val="24"/>
        </w:rPr>
      </w:pPr>
      <w:r w:rsidRPr="00BA2B44">
        <w:rPr>
          <w:b/>
          <w:szCs w:val="24"/>
        </w:rPr>
        <w:tab/>
        <w:t>Напомена: Уписати у табеле потребне податке</w:t>
      </w:r>
    </w:p>
    <w:p w:rsidR="00AB47E4" w:rsidRPr="00BA2B44" w:rsidRDefault="00AB47E4" w:rsidP="00AB47E4">
      <w:pPr>
        <w:jc w:val="left"/>
        <w:rPr>
          <w:b/>
          <w:szCs w:val="24"/>
        </w:rPr>
      </w:pPr>
    </w:p>
    <w:tbl>
      <w:tblPr>
        <w:tblW w:w="5838" w:type="dxa"/>
        <w:jc w:val="right"/>
        <w:tblLook w:val="01E0"/>
      </w:tblPr>
      <w:tblGrid>
        <w:gridCol w:w="2520"/>
        <w:gridCol w:w="3318"/>
      </w:tblGrid>
      <w:tr w:rsidR="00AB47E4" w:rsidRPr="00BA2B44" w:rsidTr="00AB47E4">
        <w:trPr>
          <w:jc w:val="right"/>
        </w:trPr>
        <w:tc>
          <w:tcPr>
            <w:tcW w:w="2520" w:type="dxa"/>
            <w:shd w:val="clear" w:color="auto" w:fill="auto"/>
          </w:tcPr>
          <w:p w:rsidR="00AB47E4" w:rsidRPr="00BA2B44" w:rsidRDefault="00AB47E4" w:rsidP="00AB47E4">
            <w:pPr>
              <w:jc w:val="center"/>
              <w:rPr>
                <w:b/>
                <w:szCs w:val="24"/>
              </w:rPr>
            </w:pPr>
          </w:p>
          <w:p w:rsidR="00AB47E4" w:rsidRPr="00BA2B44" w:rsidRDefault="00AB47E4" w:rsidP="00AB47E4">
            <w:pPr>
              <w:jc w:val="center"/>
              <w:rPr>
                <w:b/>
                <w:szCs w:val="24"/>
              </w:rPr>
            </w:pPr>
          </w:p>
        </w:tc>
        <w:tc>
          <w:tcPr>
            <w:tcW w:w="3318" w:type="dxa"/>
            <w:shd w:val="clear" w:color="auto" w:fill="auto"/>
          </w:tcPr>
          <w:p w:rsidR="00AB47E4" w:rsidRPr="00BA2B44" w:rsidRDefault="00AB47E4" w:rsidP="00AB47E4">
            <w:pPr>
              <w:rPr>
                <w:b/>
                <w:szCs w:val="24"/>
              </w:rPr>
            </w:pPr>
          </w:p>
        </w:tc>
      </w:tr>
      <w:tr w:rsidR="00AB47E4" w:rsidRPr="00BA2B44" w:rsidTr="00AB47E4">
        <w:trPr>
          <w:jc w:val="right"/>
        </w:trPr>
        <w:tc>
          <w:tcPr>
            <w:tcW w:w="2520" w:type="dxa"/>
            <w:shd w:val="clear" w:color="auto" w:fill="auto"/>
          </w:tcPr>
          <w:p w:rsidR="00AB47E4" w:rsidRPr="00BA2B44" w:rsidRDefault="00AB47E4" w:rsidP="00AB47E4">
            <w:pPr>
              <w:jc w:val="center"/>
              <w:rPr>
                <w:b/>
                <w:szCs w:val="24"/>
              </w:rPr>
            </w:pPr>
            <w:r w:rsidRPr="00BA2B44">
              <w:rPr>
                <w:b/>
                <w:szCs w:val="24"/>
              </w:rPr>
              <w:t>М.П.</w:t>
            </w:r>
          </w:p>
        </w:tc>
        <w:tc>
          <w:tcPr>
            <w:tcW w:w="3318" w:type="dxa"/>
            <w:shd w:val="clear" w:color="auto" w:fill="auto"/>
          </w:tcPr>
          <w:p w:rsidR="00AB47E4" w:rsidRPr="00BA2B44" w:rsidRDefault="00AB47E4" w:rsidP="00AB47E4">
            <w:pPr>
              <w:jc w:val="center"/>
              <w:rPr>
                <w:b/>
                <w:szCs w:val="24"/>
              </w:rPr>
            </w:pPr>
            <w:r w:rsidRPr="00BA2B44">
              <w:rPr>
                <w:b/>
                <w:szCs w:val="24"/>
              </w:rPr>
              <w:t>Потпис овлашћеног лица</w:t>
            </w:r>
          </w:p>
        </w:tc>
      </w:tr>
      <w:tr w:rsidR="00AB47E4" w:rsidRPr="00BA2B44" w:rsidTr="00AB47E4">
        <w:trPr>
          <w:trHeight w:val="567"/>
          <w:jc w:val="right"/>
        </w:trPr>
        <w:tc>
          <w:tcPr>
            <w:tcW w:w="2520" w:type="dxa"/>
            <w:shd w:val="clear" w:color="auto" w:fill="auto"/>
          </w:tcPr>
          <w:p w:rsidR="00AB47E4" w:rsidRPr="00BA2B44" w:rsidRDefault="00AB47E4" w:rsidP="00AB47E4">
            <w:pPr>
              <w:jc w:val="center"/>
              <w:rPr>
                <w:szCs w:val="24"/>
              </w:rPr>
            </w:pPr>
          </w:p>
        </w:tc>
        <w:tc>
          <w:tcPr>
            <w:tcW w:w="3318" w:type="dxa"/>
            <w:tcBorders>
              <w:bottom w:val="single" w:sz="4" w:space="0" w:color="auto"/>
            </w:tcBorders>
            <w:shd w:val="clear" w:color="auto" w:fill="auto"/>
          </w:tcPr>
          <w:p w:rsidR="00AB47E4" w:rsidRPr="00BA2B44" w:rsidRDefault="00AB47E4" w:rsidP="00AB47E4">
            <w:pPr>
              <w:jc w:val="center"/>
              <w:rPr>
                <w:szCs w:val="24"/>
              </w:rPr>
            </w:pPr>
          </w:p>
        </w:tc>
      </w:tr>
    </w:tbl>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jc w:val="center"/>
        <w:rPr>
          <w:b/>
          <w:szCs w:val="24"/>
        </w:rPr>
      </w:pPr>
    </w:p>
    <w:p w:rsidR="00AB47E4" w:rsidRPr="00BA2B44" w:rsidRDefault="00AB47E4" w:rsidP="00AB47E4">
      <w:pPr>
        <w:jc w:val="center"/>
        <w:rPr>
          <w:b/>
          <w:szCs w:val="24"/>
        </w:rPr>
      </w:pPr>
      <w:r w:rsidRPr="00BA2B44">
        <w:rPr>
          <w:b/>
          <w:szCs w:val="24"/>
        </w:rPr>
        <w:t>Технички капацитет</w:t>
      </w:r>
    </w:p>
    <w:p w:rsidR="00AB47E4" w:rsidRPr="00BA2B44" w:rsidRDefault="00AB47E4" w:rsidP="00AB47E4">
      <w:pPr>
        <w:jc w:val="center"/>
        <w:rPr>
          <w:b/>
          <w:szCs w:val="24"/>
        </w:rPr>
      </w:pPr>
    </w:p>
    <w:p w:rsidR="00AB47E4" w:rsidRPr="00BA2B44" w:rsidRDefault="00AB47E4" w:rsidP="00AB47E4">
      <w:pPr>
        <w:jc w:val="center"/>
        <w:rPr>
          <w:b/>
          <w:szCs w:val="24"/>
        </w:rPr>
      </w:pPr>
    </w:p>
    <w:p w:rsidR="00AB47E4" w:rsidRPr="00BA2B44" w:rsidRDefault="00AB47E4" w:rsidP="00AB47E4">
      <w:pPr>
        <w:rPr>
          <w:b/>
          <w:szCs w:val="24"/>
        </w:rPr>
      </w:pPr>
    </w:p>
    <w:p w:rsidR="00AB47E4" w:rsidRPr="00BA2B44" w:rsidRDefault="00AB47E4" w:rsidP="00AB47E4">
      <w:pPr>
        <w:jc w:val="center"/>
        <w:rPr>
          <w:b/>
          <w:szCs w:val="24"/>
        </w:rPr>
      </w:pPr>
      <w:r w:rsidRPr="00BA2B44">
        <w:rPr>
          <w:b/>
          <w:szCs w:val="24"/>
        </w:rPr>
        <w:t xml:space="preserve">И  З  Ј  А  В  А </w:t>
      </w:r>
    </w:p>
    <w:p w:rsidR="00AB47E4" w:rsidRPr="00BA2B44" w:rsidRDefault="00AB47E4" w:rsidP="00AB47E4">
      <w:pPr>
        <w:jc w:val="center"/>
        <w:rPr>
          <w:b/>
          <w:szCs w:val="24"/>
        </w:rPr>
      </w:pPr>
    </w:p>
    <w:p w:rsidR="00AB47E4" w:rsidRPr="00BA2B44" w:rsidRDefault="00AB47E4" w:rsidP="00AB47E4">
      <w:pPr>
        <w:jc w:val="center"/>
        <w:rPr>
          <w:szCs w:val="24"/>
        </w:rPr>
      </w:pPr>
    </w:p>
    <w:p w:rsidR="00AB47E4" w:rsidRPr="00BA2B44" w:rsidRDefault="00AB47E4" w:rsidP="00AB47E4">
      <w:pPr>
        <w:spacing w:line="360" w:lineRule="auto"/>
        <w:rPr>
          <w:szCs w:val="24"/>
        </w:rPr>
      </w:pPr>
      <w:r w:rsidRPr="00BA2B44">
        <w:rPr>
          <w:szCs w:val="24"/>
        </w:rPr>
        <w:tab/>
        <w:t>Под пуном материјалном и кривичном одговорношћу изјављујем да поседујем професионалну опрему, машине и возила, средства и алат, као неопходан технички капацитет потребан за пружање услуга одржавања хигијене у складу са захтевима Наручиоца и описом услуга из спецификације.</w:t>
      </w:r>
    </w:p>
    <w:p w:rsidR="00AB47E4" w:rsidRPr="00BA2B44" w:rsidRDefault="00AB47E4" w:rsidP="00AB47E4">
      <w:pPr>
        <w:jc w:val="center"/>
        <w:rPr>
          <w:b/>
          <w:szCs w:val="24"/>
        </w:rPr>
      </w:pPr>
    </w:p>
    <w:p w:rsidR="00AB47E4" w:rsidRPr="00BA2B44" w:rsidRDefault="00AB47E4" w:rsidP="00AB47E4">
      <w:pPr>
        <w:jc w:val="center"/>
        <w:rPr>
          <w:b/>
          <w:szCs w:val="24"/>
        </w:rPr>
      </w:pPr>
    </w:p>
    <w:p w:rsidR="00AB47E4" w:rsidRPr="00BA2B44" w:rsidRDefault="00AB47E4" w:rsidP="00AB47E4">
      <w:pPr>
        <w:jc w:val="center"/>
        <w:rPr>
          <w:b/>
          <w:szCs w:val="24"/>
        </w:rPr>
      </w:pPr>
    </w:p>
    <w:p w:rsidR="00AB47E4" w:rsidRPr="00BA2B44" w:rsidRDefault="00AB47E4" w:rsidP="00AB47E4">
      <w:pPr>
        <w:jc w:val="center"/>
        <w:rPr>
          <w:b/>
          <w:szCs w:val="24"/>
        </w:rPr>
      </w:pPr>
    </w:p>
    <w:tbl>
      <w:tblPr>
        <w:tblW w:w="0" w:type="auto"/>
        <w:jc w:val="center"/>
        <w:tblLook w:val="01E0"/>
      </w:tblPr>
      <w:tblGrid>
        <w:gridCol w:w="2628"/>
        <w:gridCol w:w="2520"/>
        <w:gridCol w:w="3318"/>
      </w:tblGrid>
      <w:tr w:rsidR="00AB47E4" w:rsidRPr="00BA2B44" w:rsidTr="00AB47E4">
        <w:trPr>
          <w:trHeight w:val="74"/>
          <w:jc w:val="center"/>
        </w:trPr>
        <w:tc>
          <w:tcPr>
            <w:tcW w:w="2628" w:type="dxa"/>
            <w:shd w:val="clear" w:color="auto" w:fill="auto"/>
          </w:tcPr>
          <w:p w:rsidR="00AB47E4" w:rsidRPr="00BA2B44" w:rsidRDefault="00AB47E4" w:rsidP="00AB47E4">
            <w:pPr>
              <w:jc w:val="center"/>
              <w:rPr>
                <w:b/>
                <w:szCs w:val="24"/>
                <w:lang w:val="ru-RU"/>
              </w:rPr>
            </w:pPr>
          </w:p>
        </w:tc>
        <w:tc>
          <w:tcPr>
            <w:tcW w:w="2520" w:type="dxa"/>
            <w:shd w:val="clear" w:color="auto" w:fill="auto"/>
          </w:tcPr>
          <w:p w:rsidR="00AB47E4" w:rsidRPr="00BA2B44" w:rsidRDefault="00AB47E4" w:rsidP="00AB47E4">
            <w:pPr>
              <w:jc w:val="center"/>
              <w:rPr>
                <w:b/>
                <w:szCs w:val="24"/>
              </w:rPr>
            </w:pPr>
          </w:p>
        </w:tc>
        <w:tc>
          <w:tcPr>
            <w:tcW w:w="3318" w:type="dxa"/>
            <w:shd w:val="clear" w:color="auto" w:fill="auto"/>
          </w:tcPr>
          <w:p w:rsidR="00AB47E4" w:rsidRPr="00BA2B44" w:rsidRDefault="00AB47E4" w:rsidP="00AB47E4">
            <w:pPr>
              <w:jc w:val="center"/>
              <w:rPr>
                <w:b/>
                <w:szCs w:val="24"/>
              </w:rPr>
            </w:pPr>
            <w:r w:rsidRPr="00BA2B44">
              <w:rPr>
                <w:b/>
                <w:szCs w:val="24"/>
              </w:rPr>
              <w:t>Потпис овлашћеног лица</w:t>
            </w:r>
          </w:p>
        </w:tc>
      </w:tr>
      <w:tr w:rsidR="00AB47E4" w:rsidRPr="00BA2B44" w:rsidTr="00AB47E4">
        <w:trPr>
          <w:jc w:val="center"/>
        </w:trPr>
        <w:tc>
          <w:tcPr>
            <w:tcW w:w="2628" w:type="dxa"/>
            <w:shd w:val="clear" w:color="auto" w:fill="auto"/>
          </w:tcPr>
          <w:p w:rsidR="00AB47E4" w:rsidRPr="00BA2B44" w:rsidRDefault="00AB47E4" w:rsidP="00AB47E4">
            <w:pPr>
              <w:rPr>
                <w:b/>
                <w:szCs w:val="24"/>
              </w:rPr>
            </w:pPr>
          </w:p>
        </w:tc>
        <w:tc>
          <w:tcPr>
            <w:tcW w:w="2520" w:type="dxa"/>
            <w:shd w:val="clear" w:color="auto" w:fill="auto"/>
          </w:tcPr>
          <w:p w:rsidR="00AB47E4" w:rsidRPr="00BA2B44" w:rsidRDefault="00AB47E4" w:rsidP="00AB47E4">
            <w:pPr>
              <w:jc w:val="center"/>
              <w:rPr>
                <w:b/>
                <w:szCs w:val="24"/>
                <w:lang w:val="en-US"/>
              </w:rPr>
            </w:pPr>
            <w:r w:rsidRPr="00BA2B44">
              <w:rPr>
                <w:b/>
                <w:szCs w:val="24"/>
                <w:lang w:val="en-US"/>
              </w:rPr>
              <w:t>М.П.</w:t>
            </w:r>
          </w:p>
        </w:tc>
        <w:tc>
          <w:tcPr>
            <w:tcW w:w="3318" w:type="dxa"/>
            <w:shd w:val="clear" w:color="auto" w:fill="auto"/>
          </w:tcPr>
          <w:p w:rsidR="00AB47E4" w:rsidRPr="00BA2B44" w:rsidRDefault="00AB47E4" w:rsidP="00AB47E4">
            <w:pPr>
              <w:jc w:val="center"/>
              <w:rPr>
                <w:b/>
                <w:szCs w:val="24"/>
              </w:rPr>
            </w:pPr>
          </w:p>
        </w:tc>
      </w:tr>
      <w:tr w:rsidR="00AB47E4" w:rsidRPr="00BA2B44" w:rsidTr="00AB47E4">
        <w:trPr>
          <w:trHeight w:val="892"/>
          <w:jc w:val="center"/>
        </w:trPr>
        <w:tc>
          <w:tcPr>
            <w:tcW w:w="2628" w:type="dxa"/>
            <w:shd w:val="clear" w:color="auto" w:fill="auto"/>
          </w:tcPr>
          <w:p w:rsidR="00AB47E4" w:rsidRPr="00BA2B44" w:rsidRDefault="00AB47E4" w:rsidP="00AB47E4">
            <w:pPr>
              <w:rPr>
                <w:szCs w:val="24"/>
              </w:rPr>
            </w:pPr>
          </w:p>
        </w:tc>
        <w:tc>
          <w:tcPr>
            <w:tcW w:w="2520" w:type="dxa"/>
            <w:shd w:val="clear" w:color="auto" w:fill="auto"/>
          </w:tcPr>
          <w:p w:rsidR="00AB47E4" w:rsidRPr="00BA2B44" w:rsidRDefault="00AB47E4" w:rsidP="00AB47E4">
            <w:pPr>
              <w:jc w:val="center"/>
              <w:rPr>
                <w:szCs w:val="24"/>
              </w:rPr>
            </w:pPr>
          </w:p>
        </w:tc>
        <w:tc>
          <w:tcPr>
            <w:tcW w:w="3318" w:type="dxa"/>
            <w:tcBorders>
              <w:bottom w:val="single" w:sz="4" w:space="0" w:color="auto"/>
            </w:tcBorders>
            <w:shd w:val="clear" w:color="auto" w:fill="auto"/>
          </w:tcPr>
          <w:p w:rsidR="00AB47E4" w:rsidRPr="00BA2B44" w:rsidRDefault="00AB47E4" w:rsidP="00AB47E4">
            <w:pPr>
              <w:jc w:val="center"/>
              <w:rPr>
                <w:szCs w:val="24"/>
              </w:rPr>
            </w:pPr>
          </w:p>
        </w:tc>
      </w:tr>
    </w:tbl>
    <w:p w:rsidR="00AB47E4" w:rsidRPr="00BA2B44" w:rsidRDefault="00AB47E4" w:rsidP="00AB47E4">
      <w:pPr>
        <w:tabs>
          <w:tab w:val="clear" w:pos="1440"/>
          <w:tab w:val="left" w:pos="720"/>
        </w:tabs>
        <w:spacing w:line="360" w:lineRule="auto"/>
        <w:rPr>
          <w:szCs w:val="24"/>
        </w:rPr>
      </w:pPr>
    </w:p>
    <w:p w:rsidR="00AB47E4" w:rsidRPr="00BA2B44" w:rsidRDefault="00AB47E4" w:rsidP="00AB47E4">
      <w:pPr>
        <w:rPr>
          <w:szCs w:val="24"/>
        </w:rPr>
      </w:pPr>
    </w:p>
    <w:p w:rsidR="00AB47E4" w:rsidRPr="00BA2B44" w:rsidRDefault="00AB47E4" w:rsidP="00AB47E4">
      <w:pPr>
        <w:jc w:val="center"/>
        <w:rPr>
          <w:b/>
          <w:szCs w:val="24"/>
        </w:rPr>
      </w:pPr>
    </w:p>
    <w:p w:rsidR="00AB47E4" w:rsidRPr="00BA2B44" w:rsidRDefault="00AB47E4" w:rsidP="00AB47E4">
      <w:pPr>
        <w:jc w:val="center"/>
        <w:rPr>
          <w:b/>
          <w:szCs w:val="24"/>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7F32DA" w:rsidRPr="00955645" w:rsidRDefault="007F32DA" w:rsidP="0007502A">
      <w:pPr>
        <w:keepNext/>
        <w:widowControl/>
        <w:tabs>
          <w:tab w:val="left" w:pos="720"/>
        </w:tabs>
        <w:spacing w:after="200" w:line="276" w:lineRule="auto"/>
        <w:rPr>
          <w:b/>
          <w:color w:val="FF0000"/>
          <w:szCs w:val="24"/>
        </w:rPr>
      </w:pPr>
    </w:p>
    <w:p w:rsidR="0024022B" w:rsidRPr="000276F3" w:rsidRDefault="0024022B" w:rsidP="0007502A">
      <w:pPr>
        <w:keepNext/>
        <w:widowControl/>
        <w:tabs>
          <w:tab w:val="left" w:pos="720"/>
        </w:tabs>
        <w:spacing w:after="200" w:line="276" w:lineRule="auto"/>
        <w:jc w:val="center"/>
        <w:outlineLvl w:val="0"/>
        <w:rPr>
          <w:b/>
          <w:szCs w:val="24"/>
        </w:rPr>
      </w:pPr>
      <w:r w:rsidRPr="0062422A">
        <w:rPr>
          <w:b/>
          <w:sz w:val="32"/>
          <w:szCs w:val="32"/>
        </w:rPr>
        <w:t>V</w:t>
      </w:r>
    </w:p>
    <w:p w:rsidR="0024022B" w:rsidRPr="000276F3" w:rsidRDefault="0024022B" w:rsidP="0007502A">
      <w:pPr>
        <w:keepNext/>
        <w:jc w:val="center"/>
        <w:outlineLvl w:val="0"/>
        <w:rPr>
          <w:b/>
          <w:szCs w:val="24"/>
        </w:rPr>
      </w:pPr>
      <w:r w:rsidRPr="000276F3">
        <w:rPr>
          <w:b/>
          <w:szCs w:val="24"/>
        </w:rPr>
        <w:t xml:space="preserve">УПУТСТВО </w:t>
      </w:r>
    </w:p>
    <w:p w:rsidR="0024022B" w:rsidRPr="000276F3" w:rsidRDefault="0024022B" w:rsidP="0007502A">
      <w:pPr>
        <w:keepNext/>
        <w:jc w:val="center"/>
        <w:rPr>
          <w:b/>
          <w:szCs w:val="24"/>
        </w:rPr>
      </w:pPr>
      <w:r w:rsidRPr="000276F3">
        <w:rPr>
          <w:b/>
          <w:szCs w:val="24"/>
        </w:rPr>
        <w:t>ПОНУЂАЧИМА КАКО ДА САЧИНЕ ПОНУДУ</w:t>
      </w:r>
    </w:p>
    <w:p w:rsidR="0024022B" w:rsidRPr="000276F3" w:rsidRDefault="0024022B" w:rsidP="00AE7764">
      <w:pPr>
        <w:keepNext/>
        <w:rPr>
          <w:b/>
          <w:szCs w:val="24"/>
        </w:rPr>
      </w:pPr>
    </w:p>
    <w:p w:rsidR="0024022B" w:rsidRPr="000276F3" w:rsidRDefault="0024022B" w:rsidP="0007502A">
      <w:pPr>
        <w:keepNext/>
        <w:jc w:val="center"/>
        <w:rPr>
          <w:b/>
          <w:szCs w:val="24"/>
        </w:rPr>
      </w:pPr>
    </w:p>
    <w:p w:rsidR="0024022B" w:rsidRPr="000276F3" w:rsidRDefault="0024022B" w:rsidP="0007502A">
      <w:pPr>
        <w:keepNext/>
        <w:outlineLvl w:val="0"/>
        <w:rPr>
          <w:b/>
          <w:szCs w:val="24"/>
        </w:rPr>
      </w:pPr>
      <w:r w:rsidRPr="000276F3">
        <w:rPr>
          <w:b/>
          <w:szCs w:val="24"/>
        </w:rPr>
        <w:tab/>
        <w:t>1. Подаци о језику</w:t>
      </w:r>
    </w:p>
    <w:p w:rsidR="0024022B" w:rsidRPr="000276F3" w:rsidRDefault="0024022B" w:rsidP="0007502A">
      <w:pPr>
        <w:keepNext/>
        <w:ind w:left="1440"/>
        <w:rPr>
          <w:szCs w:val="24"/>
        </w:rPr>
      </w:pPr>
      <w:r w:rsidRPr="000276F3">
        <w:rPr>
          <w:szCs w:val="24"/>
        </w:rPr>
        <w:t>Понуда мора бити сачињена на српском језику.</w:t>
      </w:r>
    </w:p>
    <w:p w:rsidR="0024022B" w:rsidRPr="000276F3" w:rsidRDefault="0024022B" w:rsidP="0007502A">
      <w:pPr>
        <w:keepNext/>
        <w:rPr>
          <w:szCs w:val="24"/>
        </w:rPr>
      </w:pPr>
      <w:r w:rsidRPr="000276F3">
        <w:rPr>
          <w:szCs w:val="24"/>
        </w:rPr>
        <w:tab/>
        <w:t>Сва документа у понуди морају бити на српском језику.</w:t>
      </w:r>
    </w:p>
    <w:p w:rsidR="0024022B" w:rsidRPr="000276F3" w:rsidRDefault="0024022B" w:rsidP="0007502A">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07502A">
      <w:pPr>
        <w:keepNext/>
        <w:rPr>
          <w:b/>
          <w:szCs w:val="24"/>
          <w:lang w:val="ru-RU"/>
        </w:rPr>
      </w:pPr>
    </w:p>
    <w:p w:rsidR="0024022B" w:rsidRPr="000276F3" w:rsidRDefault="0024022B" w:rsidP="0007502A">
      <w:pPr>
        <w:keepNext/>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07502A">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07502A">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07502A">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07502A">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07502A">
      <w:pPr>
        <w:keepNext/>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07502A">
      <w:pPr>
        <w:pStyle w:val="ListParagraph"/>
        <w:keepNext/>
        <w:numPr>
          <w:ilvl w:val="0"/>
          <w:numId w:val="12"/>
        </w:numPr>
        <w:tabs>
          <w:tab w:val="left" w:pos="1800"/>
        </w:tabs>
      </w:pPr>
      <w:r w:rsidRPr="00327117">
        <w:rPr>
          <w:b/>
        </w:rPr>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07502A">
      <w:pPr>
        <w:pStyle w:val="ListParagraph"/>
        <w:keepNext/>
        <w:numPr>
          <w:ilvl w:val="0"/>
          <w:numId w:val="12"/>
        </w:numPr>
        <w:tabs>
          <w:tab w:val="left" w:pos="1800"/>
        </w:tabs>
      </w:pPr>
      <w:r>
        <w:t>опис послова сваког од понуђача из групе понуђача у извршењу уговора.</w:t>
      </w:r>
    </w:p>
    <w:p w:rsidR="0024022B" w:rsidRPr="000276F3" w:rsidRDefault="0024022B" w:rsidP="0007502A">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07502A">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07502A">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07502A">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07502A">
      <w:pPr>
        <w:keepNext/>
        <w:rPr>
          <w:szCs w:val="24"/>
        </w:rPr>
      </w:pPr>
    </w:p>
    <w:p w:rsidR="0024022B" w:rsidRPr="000276F3" w:rsidRDefault="0024022B" w:rsidP="0007502A">
      <w:pPr>
        <w:keepNext/>
        <w:spacing w:line="210" w:lineRule="atLeast"/>
        <w:outlineLvl w:val="0"/>
        <w:rPr>
          <w:b/>
          <w:szCs w:val="24"/>
        </w:rPr>
      </w:pPr>
      <w:r w:rsidRPr="000276F3">
        <w:rPr>
          <w:b/>
          <w:szCs w:val="24"/>
        </w:rPr>
        <w:tab/>
        <w:t>3. Подношење понуде</w:t>
      </w:r>
    </w:p>
    <w:p w:rsidR="0024022B" w:rsidRPr="000276F3" w:rsidRDefault="0024022B" w:rsidP="0007502A">
      <w:pPr>
        <w:keepNext/>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07502A">
      <w:pPr>
        <w:keepNext/>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07502A">
      <w:pPr>
        <w:keepNext/>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07502A">
      <w:pPr>
        <w:keepNext/>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 xml:space="preserve">„ПОНУДА-НЕ ОТВАРАЈ”, назив и број јавне набавке, а на полеђини назив, </w:t>
      </w:r>
      <w:r w:rsidRPr="008C0F9D">
        <w:rPr>
          <w:b/>
          <w:szCs w:val="24"/>
        </w:rPr>
        <w:lastRenderedPageBreak/>
        <w:t>број телефона и адресу понуђача</w:t>
      </w:r>
      <w:r w:rsidRPr="000276F3">
        <w:rPr>
          <w:szCs w:val="24"/>
        </w:rPr>
        <w:t xml:space="preserve">. </w:t>
      </w:r>
    </w:p>
    <w:p w:rsidR="0024022B" w:rsidRPr="007439E0" w:rsidRDefault="0024022B" w:rsidP="0007502A">
      <w:pPr>
        <w:keepNext/>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07502A">
      <w:pPr>
        <w:keepNext/>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07502A">
      <w:pPr>
        <w:keepNext/>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07502A">
      <w:pPr>
        <w:keepNext/>
        <w:rPr>
          <w:b/>
          <w:szCs w:val="24"/>
        </w:rPr>
      </w:pPr>
      <w:r>
        <w:rPr>
          <w:b/>
          <w:szCs w:val="24"/>
        </w:rPr>
        <w:tab/>
      </w:r>
    </w:p>
    <w:p w:rsidR="0024022B" w:rsidRPr="000276F3" w:rsidRDefault="0024022B" w:rsidP="0007502A">
      <w:pPr>
        <w:keepNext/>
        <w:ind w:left="1440"/>
        <w:outlineLvl w:val="0"/>
        <w:rPr>
          <w:b/>
          <w:szCs w:val="24"/>
        </w:rPr>
      </w:pPr>
      <w:r w:rsidRPr="000276F3">
        <w:rPr>
          <w:b/>
          <w:szCs w:val="24"/>
        </w:rPr>
        <w:t>4. Понуда са варијантама није дозвољена</w:t>
      </w:r>
    </w:p>
    <w:p w:rsidR="0024022B" w:rsidRPr="000276F3" w:rsidRDefault="0024022B" w:rsidP="0007502A">
      <w:pPr>
        <w:keepNext/>
        <w:spacing w:before="100" w:beforeAutospacing="1" w:line="210" w:lineRule="atLeast"/>
        <w:outlineLvl w:val="0"/>
        <w:rPr>
          <w:b/>
          <w:szCs w:val="24"/>
        </w:rPr>
      </w:pPr>
      <w:r w:rsidRPr="000276F3">
        <w:rPr>
          <w:b/>
          <w:szCs w:val="24"/>
        </w:rPr>
        <w:tab/>
        <w:t>5. Начин измене, допуне и опозива понуде</w:t>
      </w:r>
    </w:p>
    <w:p w:rsidR="0024022B" w:rsidRPr="00BF0F9E" w:rsidRDefault="0024022B" w:rsidP="0007502A">
      <w:pPr>
        <w:keepNext/>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07502A">
      <w:pPr>
        <w:keepNext/>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07502A">
      <w:pPr>
        <w:keepNext/>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07502A">
      <w:pPr>
        <w:pStyle w:val="NoSpacing"/>
        <w:keepNext/>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510F7" w:rsidRDefault="0024022B" w:rsidP="0007502A">
      <w:pPr>
        <w:pStyle w:val="NoSpacing"/>
        <w:keepNext/>
        <w:ind w:firstLine="7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00883810" w:rsidRPr="00DD3A75">
        <w:rPr>
          <w:b/>
        </w:rPr>
        <w:t xml:space="preserve">број </w:t>
      </w:r>
      <w:r w:rsidR="001A53BD" w:rsidRPr="001A53BD">
        <w:rPr>
          <w:b/>
          <w:lang w:val="ru-RU"/>
        </w:rPr>
        <w:t>07</w:t>
      </w:r>
      <w:r w:rsidR="00883810" w:rsidRPr="001A53BD">
        <w:rPr>
          <w:b/>
        </w:rPr>
        <w:t>/1</w:t>
      </w:r>
      <w:r w:rsidR="00313C17" w:rsidRPr="001A53BD">
        <w:rPr>
          <w:b/>
        </w:rPr>
        <w:t>6</w:t>
      </w:r>
      <w:r w:rsidR="00883810" w:rsidRPr="00C94592">
        <w:rPr>
          <w:b/>
          <w:lang w:val="ru-RU"/>
        </w:rPr>
        <w:t xml:space="preserve"> –</w:t>
      </w:r>
      <w:r w:rsidR="00883810" w:rsidRPr="00DD3A75">
        <w:rPr>
          <w:b/>
          <w:lang w:val="ru-RU"/>
        </w:rPr>
        <w:t xml:space="preserve"> </w:t>
      </w:r>
      <w:r w:rsidR="00313C17">
        <w:rPr>
          <w:b/>
          <w:lang w:val="ru-RU"/>
        </w:rPr>
        <w:t>Услга спољног чишћења</w:t>
      </w:r>
      <w:r w:rsidR="00060FA0" w:rsidRPr="00DD3A75">
        <w:rPr>
          <w:szCs w:val="24"/>
        </w:rPr>
        <w:t xml:space="preserve"> </w:t>
      </w:r>
      <w:r w:rsidRPr="00E510F7">
        <w:rPr>
          <w:b/>
        </w:rPr>
        <w:t>– КОМИСИЈСКИ ОТВОРИТИ”.</w:t>
      </w:r>
    </w:p>
    <w:p w:rsidR="0024022B" w:rsidRPr="00E510F7" w:rsidRDefault="0024022B" w:rsidP="0007502A">
      <w:pPr>
        <w:pStyle w:val="NoSpacing"/>
        <w:keepNext/>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BF0F9E" w:rsidRDefault="0024022B" w:rsidP="0007502A">
      <w:pPr>
        <w:keepNext/>
        <w:rPr>
          <w:szCs w:val="24"/>
          <w:lang w:val="ru-RU"/>
        </w:rPr>
      </w:pPr>
    </w:p>
    <w:p w:rsidR="0024022B" w:rsidRPr="000276F3" w:rsidRDefault="0024022B" w:rsidP="0007502A">
      <w:pPr>
        <w:keepNext/>
        <w:outlineLvl w:val="0"/>
        <w:rPr>
          <w:b/>
          <w:szCs w:val="24"/>
        </w:rPr>
      </w:pPr>
      <w:r w:rsidRPr="000276F3">
        <w:rPr>
          <w:b/>
          <w:szCs w:val="24"/>
        </w:rPr>
        <w:tab/>
        <w:t>6. Обавештење понуђачу у вези подношења понуде</w:t>
      </w:r>
    </w:p>
    <w:p w:rsidR="0024022B" w:rsidRPr="000276F3" w:rsidRDefault="0024022B" w:rsidP="0007502A">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07502A">
      <w:pPr>
        <w:keepNext/>
        <w:ind w:left="1440"/>
        <w:rPr>
          <w:b/>
          <w:szCs w:val="24"/>
        </w:rPr>
      </w:pPr>
    </w:p>
    <w:p w:rsidR="0024022B" w:rsidRPr="000276F3" w:rsidRDefault="0024022B" w:rsidP="0007502A">
      <w:pPr>
        <w:keepNext/>
        <w:ind w:left="1440"/>
        <w:outlineLvl w:val="0"/>
        <w:rPr>
          <w:b/>
          <w:szCs w:val="24"/>
        </w:rPr>
      </w:pPr>
      <w:r w:rsidRPr="000276F3">
        <w:rPr>
          <w:b/>
          <w:szCs w:val="24"/>
        </w:rPr>
        <w:t>7. Подизвођач</w:t>
      </w:r>
    </w:p>
    <w:p w:rsidR="0024022B" w:rsidRPr="000276F3" w:rsidRDefault="0024022B" w:rsidP="0007502A">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07502A">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07502A">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BF0F9E" w:rsidRDefault="0024022B" w:rsidP="0007502A">
      <w:pPr>
        <w:keepNext/>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07502A">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BF0F9E" w:rsidRDefault="0024022B" w:rsidP="0007502A">
      <w:pPr>
        <w:keepNext/>
        <w:rPr>
          <w:szCs w:val="24"/>
          <w:lang w:val="ru-RU"/>
        </w:rPr>
      </w:pPr>
      <w:r w:rsidRPr="00E510F7">
        <w:rPr>
          <w:szCs w:val="24"/>
        </w:rPr>
        <w:tab/>
        <w:t xml:space="preserve">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w:t>
      </w:r>
      <w:r w:rsidRPr="00E510F7">
        <w:rPr>
          <w:szCs w:val="24"/>
        </w:rPr>
        <w:lastRenderedPageBreak/>
        <w:t>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07502A">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07502A">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07502A">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07502A">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07502A">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07502A">
      <w:pPr>
        <w:keepNext/>
        <w:rPr>
          <w:b/>
          <w:szCs w:val="24"/>
        </w:rPr>
      </w:pPr>
    </w:p>
    <w:p w:rsidR="0024022B" w:rsidRPr="000276F3" w:rsidRDefault="0024022B" w:rsidP="0007502A">
      <w:pPr>
        <w:keepNext/>
        <w:outlineLvl w:val="0"/>
        <w:rPr>
          <w:b/>
          <w:szCs w:val="24"/>
        </w:rPr>
      </w:pPr>
      <w:r w:rsidRPr="000276F3">
        <w:rPr>
          <w:b/>
          <w:szCs w:val="24"/>
        </w:rPr>
        <w:tab/>
        <w:t>8. Обавештење о саставном делу заједничке понуде</w:t>
      </w:r>
    </w:p>
    <w:p w:rsidR="0024022B" w:rsidRPr="000276F3" w:rsidRDefault="0024022B" w:rsidP="0007502A">
      <w:pPr>
        <w:keepNext/>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w:t>
      </w:r>
      <w:r w:rsidR="005F0DD5">
        <w:rPr>
          <w:szCs w:val="24"/>
        </w:rPr>
        <w:t>набавке, а који обавезно садржи</w:t>
      </w:r>
      <w:r w:rsidRPr="000276F3">
        <w:rPr>
          <w:szCs w:val="24"/>
        </w:rPr>
        <w:t>:</w:t>
      </w:r>
    </w:p>
    <w:p w:rsidR="0024022B" w:rsidRPr="001B36FA" w:rsidRDefault="0024022B" w:rsidP="0007502A">
      <w:pPr>
        <w:pStyle w:val="ListParagraph"/>
        <w:keepNext/>
        <w:numPr>
          <w:ilvl w:val="0"/>
          <w:numId w:val="13"/>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22B" w:rsidRDefault="0024022B" w:rsidP="0007502A">
      <w:pPr>
        <w:pStyle w:val="ListParagraph"/>
        <w:keepNext/>
        <w:numPr>
          <w:ilvl w:val="0"/>
          <w:numId w:val="13"/>
        </w:numPr>
        <w:tabs>
          <w:tab w:val="left" w:pos="1800"/>
        </w:tabs>
        <w:jc w:val="both"/>
      </w:pPr>
      <w:r>
        <w:t>опис послова сваког од понуђача из групе понуђача у извршењу уговора.</w:t>
      </w:r>
    </w:p>
    <w:p w:rsidR="0024022B" w:rsidRDefault="0024022B" w:rsidP="0007502A">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07502A">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07502A">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24022B" w:rsidRPr="005344FD" w:rsidRDefault="0024022B" w:rsidP="0007502A">
      <w:pPr>
        <w:keepNext/>
        <w:rPr>
          <w:b/>
          <w:szCs w:val="24"/>
        </w:rPr>
      </w:pPr>
    </w:p>
    <w:p w:rsidR="00313C17" w:rsidRPr="00AE7764" w:rsidRDefault="0024022B" w:rsidP="00313C17">
      <w:pPr>
        <w:pStyle w:val="ListParagraph"/>
        <w:keepNext/>
        <w:numPr>
          <w:ilvl w:val="0"/>
          <w:numId w:val="28"/>
        </w:numPr>
        <w:outlineLvl w:val="0"/>
        <w:rPr>
          <w:b/>
          <w:color w:val="auto"/>
        </w:rPr>
      </w:pPr>
      <w:r w:rsidRPr="00AE7764">
        <w:rPr>
          <w:b/>
          <w:color w:val="auto"/>
        </w:rPr>
        <w:t>Валута и цена</w:t>
      </w:r>
    </w:p>
    <w:p w:rsidR="00313C17" w:rsidRPr="00AE7764" w:rsidRDefault="00313C17" w:rsidP="00313C17">
      <w:pPr>
        <w:pStyle w:val="BodyTextIndent"/>
        <w:keepNext/>
        <w:tabs>
          <w:tab w:val="left" w:pos="6521"/>
        </w:tabs>
        <w:spacing w:afterLines="50"/>
        <w:ind w:left="0" w:right="-6"/>
        <w:rPr>
          <w:noProof/>
          <w:szCs w:val="24"/>
        </w:rPr>
      </w:pPr>
      <w:r w:rsidRPr="00AE7764">
        <w:rPr>
          <w:noProof/>
          <w:szCs w:val="24"/>
        </w:rPr>
        <w:tab/>
        <w:t xml:space="preserve">Цена за предметне услуге мора бити </w:t>
      </w:r>
      <w:r w:rsidRPr="00AE7764">
        <w:rPr>
          <w:szCs w:val="24"/>
          <w:lang w:val="ru-RU"/>
        </w:rPr>
        <w:t>изражена у динарима, по јединици мере за сваку од услуга која је предмет набавке, без пореза на додату вредност</w:t>
      </w:r>
      <w:r w:rsidRPr="00AE7764">
        <w:rPr>
          <w:noProof/>
          <w:szCs w:val="24"/>
        </w:rPr>
        <w:t xml:space="preserve">. </w:t>
      </w:r>
    </w:p>
    <w:p w:rsidR="00313C17" w:rsidRPr="00AE7764" w:rsidRDefault="00313C17" w:rsidP="00313C17">
      <w:pPr>
        <w:pStyle w:val="BodyTextIndent"/>
        <w:keepNext/>
        <w:tabs>
          <w:tab w:val="left" w:pos="6521"/>
        </w:tabs>
        <w:spacing w:afterLines="50"/>
        <w:ind w:left="0" w:right="-6"/>
        <w:rPr>
          <w:noProof/>
          <w:szCs w:val="24"/>
        </w:rPr>
      </w:pPr>
      <w:r w:rsidRPr="00313C17">
        <w:rPr>
          <w:noProof/>
          <w:color w:val="00B050"/>
          <w:szCs w:val="24"/>
        </w:rPr>
        <w:tab/>
      </w:r>
      <w:r w:rsidRPr="00AE7764">
        <w:rPr>
          <w:noProof/>
          <w:szCs w:val="24"/>
        </w:rPr>
        <w:t>Понуђач даје јединичну цену која ће важити на свим локацијама Наручиоца.</w:t>
      </w:r>
    </w:p>
    <w:p w:rsidR="00313C17" w:rsidRPr="001A53BD" w:rsidRDefault="00313C17" w:rsidP="00313C17">
      <w:pPr>
        <w:tabs>
          <w:tab w:val="left" w:pos="990"/>
        </w:tabs>
        <w:rPr>
          <w:szCs w:val="24"/>
          <w:lang w:val="ru-RU"/>
        </w:rPr>
      </w:pPr>
      <w:r w:rsidRPr="00313C17">
        <w:rPr>
          <w:color w:val="00B050"/>
          <w:szCs w:val="24"/>
        </w:rPr>
        <w:tab/>
      </w:r>
      <w:r w:rsidRPr="00313C17">
        <w:rPr>
          <w:color w:val="00B050"/>
          <w:szCs w:val="24"/>
        </w:rPr>
        <w:tab/>
      </w:r>
      <w:r w:rsidRPr="00AE7764">
        <w:rPr>
          <w:szCs w:val="24"/>
        </w:rPr>
        <w:t xml:space="preserve">Јединичне цене предметних услуга 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раста индекса потрошачких цена према подацима Републичког завода за статистику. </w:t>
      </w:r>
    </w:p>
    <w:p w:rsidR="00313C17" w:rsidRPr="00AE7764" w:rsidRDefault="00313C17" w:rsidP="00313C17">
      <w:pPr>
        <w:keepNext/>
        <w:tabs>
          <w:tab w:val="left" w:pos="6521"/>
        </w:tabs>
        <w:rPr>
          <w:noProof/>
          <w:szCs w:val="24"/>
          <w:lang w:val="ru-RU"/>
        </w:rPr>
      </w:pPr>
      <w:r w:rsidRPr="00313C17">
        <w:rPr>
          <w:noProof/>
          <w:color w:val="00B050"/>
          <w:szCs w:val="24"/>
          <w:lang w:val="ru-RU"/>
        </w:rPr>
        <w:tab/>
      </w:r>
      <w:r w:rsidRPr="00AE7764">
        <w:rPr>
          <w:noProof/>
          <w:szCs w:val="24"/>
          <w:lang w:val="ru-RU"/>
        </w:rPr>
        <w:t>Цена из обрасца понуде мора да садржи све основне елементе структуре цене, тако да понуђена цена покрива све трошкове које понуђач има у реализацији предметне набавке.</w:t>
      </w:r>
    </w:p>
    <w:p w:rsidR="00313C17" w:rsidRPr="00AE7764" w:rsidRDefault="00313C17" w:rsidP="00313C17">
      <w:pPr>
        <w:keepNext/>
        <w:tabs>
          <w:tab w:val="left" w:pos="6521"/>
        </w:tabs>
        <w:rPr>
          <w:noProof/>
          <w:szCs w:val="24"/>
          <w:lang w:val="ru-RU"/>
        </w:rPr>
      </w:pPr>
      <w:r w:rsidRPr="00313C17">
        <w:rPr>
          <w:noProof/>
          <w:color w:val="00B050"/>
          <w:szCs w:val="24"/>
          <w:lang w:val="ru-RU"/>
        </w:rPr>
        <w:tab/>
      </w:r>
      <w:r w:rsidRPr="00AE7764">
        <w:rPr>
          <w:noProof/>
          <w:szCs w:val="24"/>
          <w:lang w:val="ru-RU"/>
        </w:rPr>
        <w:t>Ако је у понуди исказана неуобичајно ниска цена, Наручилац ће поступити у складу са чланом 92. Закона о јавним набавкама.</w:t>
      </w:r>
    </w:p>
    <w:p w:rsidR="00313C17" w:rsidRPr="00AE7764" w:rsidRDefault="00313C17" w:rsidP="00313C17">
      <w:pPr>
        <w:keepNext/>
        <w:tabs>
          <w:tab w:val="left" w:pos="6521"/>
        </w:tabs>
        <w:rPr>
          <w:noProof/>
          <w:szCs w:val="24"/>
          <w:lang w:val="ru-RU"/>
        </w:rPr>
      </w:pPr>
      <w:r w:rsidRPr="00AE7764">
        <w:rPr>
          <w:noProof/>
          <w:szCs w:val="24"/>
          <w:lang w:val="ru-RU"/>
        </w:rPr>
        <w:tab/>
        <w:t>У случају да је у понуди исказана неуобичајно ниска цена, Наручилац ће од понуђача тражити детаљно образложење свих саставних делова понуђене цене.</w:t>
      </w:r>
    </w:p>
    <w:p w:rsidR="00313C17" w:rsidRPr="00313C17" w:rsidRDefault="00313C17" w:rsidP="00313C17">
      <w:pPr>
        <w:rPr>
          <w:color w:val="00B050"/>
          <w:szCs w:val="24"/>
        </w:rPr>
      </w:pPr>
      <w:r w:rsidRPr="00313C17">
        <w:rPr>
          <w:noProof/>
          <w:color w:val="00B050"/>
          <w:szCs w:val="24"/>
          <w:lang w:val="ru-RU"/>
        </w:rPr>
        <w:tab/>
      </w:r>
      <w:r w:rsidRPr="00AE7764">
        <w:rPr>
          <w:szCs w:val="24"/>
        </w:rPr>
        <w:t>Наручилац ближе одређује обим, врсту и динамику извршавања услуга 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r w:rsidRPr="00313C17">
        <w:rPr>
          <w:color w:val="00B050"/>
          <w:szCs w:val="24"/>
        </w:rPr>
        <w:t>.</w:t>
      </w:r>
    </w:p>
    <w:p w:rsidR="0024022B" w:rsidRPr="00313C17" w:rsidRDefault="0024022B" w:rsidP="00313C17">
      <w:pPr>
        <w:keepNext/>
        <w:keepLines/>
        <w:ind w:right="-45"/>
        <w:rPr>
          <w:color w:val="00B050"/>
          <w:szCs w:val="24"/>
          <w:lang w:val="ru-RU"/>
        </w:rPr>
      </w:pPr>
    </w:p>
    <w:p w:rsidR="0024022B" w:rsidRPr="00AE7764" w:rsidRDefault="0024022B" w:rsidP="00313C17">
      <w:pPr>
        <w:pStyle w:val="ListParagraph"/>
        <w:keepNext/>
        <w:numPr>
          <w:ilvl w:val="0"/>
          <w:numId w:val="26"/>
        </w:numPr>
        <w:outlineLvl w:val="0"/>
        <w:rPr>
          <w:b/>
          <w:bCs/>
          <w:color w:val="auto"/>
        </w:rPr>
      </w:pPr>
      <w:r w:rsidRPr="00AE7764">
        <w:rPr>
          <w:b/>
          <w:bCs/>
          <w:color w:val="auto"/>
        </w:rPr>
        <w:t>Услови плаћања</w:t>
      </w:r>
    </w:p>
    <w:p w:rsidR="00313C17" w:rsidRPr="00313C17" w:rsidRDefault="00313C17" w:rsidP="00313C17">
      <w:pPr>
        <w:keepNext/>
        <w:outlineLvl w:val="0"/>
        <w:rPr>
          <w:b/>
          <w:bCs/>
          <w:color w:val="00B050"/>
        </w:rPr>
      </w:pPr>
    </w:p>
    <w:p w:rsidR="00313C17" w:rsidRPr="00AE7764" w:rsidRDefault="00313C17" w:rsidP="00313C17">
      <w:pPr>
        <w:outlineLvl w:val="0"/>
        <w:rPr>
          <w:noProof/>
        </w:rPr>
      </w:pPr>
      <w:r w:rsidRPr="00313C17">
        <w:rPr>
          <w:noProof/>
          <w:color w:val="00B050"/>
        </w:rPr>
        <w:tab/>
      </w:r>
      <w:r w:rsidRPr="00AE7764">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испостављеног у текућем месецу за услуге извршене у претходном месецу.</w:t>
      </w:r>
    </w:p>
    <w:p w:rsidR="00883810" w:rsidRPr="00AE7764" w:rsidRDefault="00313C17" w:rsidP="00313C17">
      <w:pPr>
        <w:outlineLvl w:val="0"/>
      </w:pPr>
      <w:r w:rsidRPr="00313C17">
        <w:rPr>
          <w:color w:val="00B050"/>
        </w:rPr>
        <w:tab/>
      </w:r>
      <w:r w:rsidRPr="00AE7764">
        <w:t>Понуђач је дужан да уз рачун за извршене услуге достави оверен радни налог и захтев Наручиоца.</w:t>
      </w:r>
    </w:p>
    <w:p w:rsidR="0024022B" w:rsidRPr="00AE7764" w:rsidRDefault="00313C17" w:rsidP="00313C17">
      <w:r w:rsidRPr="00313C17">
        <w:rPr>
          <w:color w:val="00B050"/>
        </w:rPr>
        <w:tab/>
      </w:r>
      <w:r w:rsidR="0024022B" w:rsidRPr="00AE7764">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24022B" w:rsidRPr="00AE7764" w:rsidRDefault="00313C17" w:rsidP="00313C17">
      <w:pPr>
        <w:rPr>
          <w:rFonts w:eastAsiaTheme="minorHAnsi"/>
          <w:szCs w:val="24"/>
          <w:lang w:val="ru-RU"/>
        </w:rPr>
      </w:pPr>
      <w:r w:rsidRPr="00AE7764">
        <w:rPr>
          <w:iCs/>
          <w:szCs w:val="24"/>
        </w:rPr>
        <w:tab/>
      </w:r>
      <w:r w:rsidR="0024022B" w:rsidRPr="00AE7764">
        <w:rPr>
          <w:iCs/>
          <w:szCs w:val="24"/>
        </w:rPr>
        <w:t xml:space="preserve">Плаћање се врши уплатом на рачун понуђача. </w:t>
      </w:r>
      <w:r w:rsidR="0024022B" w:rsidRPr="00AE7764">
        <w:rPr>
          <w:rFonts w:eastAsiaTheme="minorHAnsi"/>
          <w:szCs w:val="24"/>
          <w:lang w:val="ru-RU"/>
        </w:rPr>
        <w:t xml:space="preserve">Рачун мора да садржи број и датум предметног уговора. </w:t>
      </w:r>
    </w:p>
    <w:p w:rsidR="0024022B" w:rsidRPr="00313C17" w:rsidRDefault="0024022B" w:rsidP="0007502A">
      <w:pPr>
        <w:keepNext/>
        <w:rPr>
          <w:b/>
          <w:color w:val="00B050"/>
          <w:szCs w:val="24"/>
        </w:rPr>
      </w:pPr>
    </w:p>
    <w:p w:rsidR="0024022B" w:rsidRPr="00AE7764" w:rsidRDefault="0024022B" w:rsidP="00313C17">
      <w:pPr>
        <w:rPr>
          <w:b/>
        </w:rPr>
      </w:pPr>
      <w:r w:rsidRPr="00313C17">
        <w:rPr>
          <w:color w:val="00B050"/>
        </w:rPr>
        <w:tab/>
      </w:r>
      <w:r w:rsidRPr="001A53BD">
        <w:rPr>
          <w:b/>
        </w:rPr>
        <w:t>11.</w:t>
      </w:r>
      <w:r w:rsidRPr="00313C17">
        <w:rPr>
          <w:b/>
          <w:color w:val="00B050"/>
        </w:rPr>
        <w:t xml:space="preserve"> </w:t>
      </w:r>
      <w:r w:rsidRPr="00AE7764">
        <w:rPr>
          <w:b/>
        </w:rPr>
        <w:t>Средства финансијског обезбеђења</w:t>
      </w:r>
    </w:p>
    <w:p w:rsidR="0024022B" w:rsidRPr="00AE7764" w:rsidRDefault="0024022B" w:rsidP="00313C17"/>
    <w:p w:rsidR="00CF3E75" w:rsidRPr="00AE7764" w:rsidRDefault="0024022B" w:rsidP="00313C17">
      <w:r w:rsidRPr="00AE7764">
        <w:rPr>
          <w:lang w:val="sr-Latn-CS"/>
        </w:rPr>
        <w:tab/>
      </w:r>
      <w:r w:rsidRPr="00AE7764">
        <w:rPr>
          <w:b/>
        </w:rPr>
        <w:t>11.1</w:t>
      </w:r>
      <w:r w:rsidRPr="00AE7764">
        <w:t>.</w:t>
      </w:r>
      <w:r w:rsidR="00CF3E75" w:rsidRPr="00AE7764">
        <w:rPr>
          <w:rFonts w:eastAsiaTheme="minorHAnsi"/>
          <w:lang w:val="ru-RU"/>
        </w:rPr>
        <w:t xml:space="preserve">Понуђач је </w:t>
      </w:r>
      <w:r w:rsidR="00CF3E75" w:rsidRPr="00AE7764">
        <w:rPr>
          <w:rFonts w:eastAsiaTheme="minorHAnsi"/>
          <w:bCs/>
          <w:lang w:val="ru-RU"/>
        </w:rPr>
        <w:t>у обавези да уз понуду достав</w:t>
      </w:r>
      <w:r w:rsidR="00CF3E75" w:rsidRPr="00AE7764">
        <w:rPr>
          <w:rFonts w:eastAsiaTheme="minorHAnsi"/>
          <w:bCs/>
        </w:rPr>
        <w:t>и</w:t>
      </w:r>
      <w:r w:rsidR="00CF3E75" w:rsidRPr="00AE7764">
        <w:rPr>
          <w:rFonts w:eastAsiaTheme="minorHAnsi"/>
          <w:bCs/>
          <w:lang w:val="ru-RU"/>
        </w:rPr>
        <w:t xml:space="preserve"> у корист Наручиоца</w:t>
      </w:r>
      <w:r w:rsidR="00CF3E75" w:rsidRPr="00AE7764">
        <w:rPr>
          <w:rFonts w:eastAsiaTheme="minorHAnsi"/>
          <w:lang w:val="ru-RU"/>
        </w:rPr>
        <w:t xml:space="preserve">: </w:t>
      </w:r>
    </w:p>
    <w:p w:rsidR="009C3C19" w:rsidRPr="001A766A" w:rsidRDefault="009C3C19" w:rsidP="009C3C19">
      <w:pPr>
        <w:ind w:firstLine="1440"/>
        <w:outlineLvl w:val="0"/>
        <w:rPr>
          <w:b/>
          <w:szCs w:val="24"/>
        </w:rPr>
      </w:pPr>
      <w:r w:rsidRPr="001A766A">
        <w:rPr>
          <w:b/>
          <w:szCs w:val="24"/>
        </w:rPr>
        <w:t>Оригинал банкарска гаранција за озбиљност понуде</w:t>
      </w:r>
    </w:p>
    <w:p w:rsidR="009C3C19" w:rsidRPr="001A766A" w:rsidRDefault="009C3C19" w:rsidP="009C3C19">
      <w:pPr>
        <w:pStyle w:val="Default"/>
        <w:ind w:hanging="1440"/>
        <w:jc w:val="both"/>
        <w:rPr>
          <w:rFonts w:eastAsia="Calibri"/>
          <w:color w:val="auto"/>
          <w:lang w:val="ru-RU"/>
        </w:rPr>
      </w:pPr>
      <w:r w:rsidRPr="001A766A">
        <w:rPr>
          <w:color w:val="auto"/>
          <w:lang w:val="ru-RU"/>
        </w:rPr>
        <w:tab/>
      </w:r>
      <w:r w:rsidRPr="001A766A">
        <w:rPr>
          <w:color w:val="auto"/>
          <w:lang w:val="sr-Cyrl-CS"/>
        </w:rPr>
        <w:tab/>
      </w:r>
      <w:r w:rsidRPr="001A766A">
        <w:rPr>
          <w:color w:val="auto"/>
          <w:lang w:val="sr-Cyrl-CS"/>
        </w:rPr>
        <w:tab/>
      </w:r>
      <w:r w:rsidRPr="001A766A">
        <w:rPr>
          <w:rFonts w:eastAsia="Calibri"/>
          <w:color w:val="auto"/>
          <w:lang w:val="ru-RU"/>
        </w:rPr>
        <w:t xml:space="preserve">Понуђач је дужан да уз понуду достави оригинал банкарску гаранцију за озбиљност понуде </w:t>
      </w:r>
      <w:r w:rsidRPr="001A766A">
        <w:rPr>
          <w:rStyle w:val="Emphasis"/>
          <w:rFonts w:eastAsia="Batang"/>
          <w:color w:val="auto"/>
          <w:lang w:val="ru-RU"/>
        </w:rPr>
        <w:t xml:space="preserve">у износу од </w:t>
      </w:r>
      <w:r>
        <w:rPr>
          <w:rStyle w:val="Emphasis"/>
          <w:rFonts w:eastAsia="Batang"/>
          <w:color w:val="auto"/>
          <w:lang w:val="ru-RU"/>
        </w:rPr>
        <w:t>2.170</w:t>
      </w:r>
      <w:r w:rsidRPr="001A766A">
        <w:rPr>
          <w:rStyle w:val="Emphasis"/>
          <w:rFonts w:eastAsia="Batang"/>
          <w:color w:val="auto"/>
          <w:lang w:val="ru-RU"/>
        </w:rPr>
        <w:t>.000,00 динара</w:t>
      </w:r>
      <w:r w:rsidRPr="001A766A">
        <w:rPr>
          <w:rStyle w:val="Emphasis"/>
          <w:rFonts w:eastAsia="Batang"/>
          <w:color w:val="auto"/>
          <w:lang w:val="sr-Cyrl-CS"/>
        </w:rPr>
        <w:t xml:space="preserve">, </w:t>
      </w:r>
      <w:r w:rsidRPr="001A766A">
        <w:rPr>
          <w:color w:val="auto"/>
          <w:lang w:val="sr-Cyrl-CS"/>
        </w:rPr>
        <w:t>без ПДВ</w:t>
      </w:r>
      <w:r w:rsidRPr="001A766A">
        <w:rPr>
          <w:rFonts w:eastAsia="Calibri"/>
          <w:color w:val="auto"/>
          <w:lang w:val="ru-RU"/>
        </w:rPr>
        <w:t xml:space="preserve">. </w:t>
      </w:r>
    </w:p>
    <w:p w:rsidR="009C3C19" w:rsidRPr="001A766A" w:rsidRDefault="009C3C19" w:rsidP="009C3C19">
      <w:pPr>
        <w:widowControl/>
        <w:tabs>
          <w:tab w:val="clear" w:pos="1440"/>
          <w:tab w:val="left" w:pos="0"/>
        </w:tabs>
        <w:autoSpaceDE w:val="0"/>
        <w:autoSpaceDN w:val="0"/>
        <w:adjustRightInd w:val="0"/>
        <w:ind w:firstLine="1440"/>
        <w:rPr>
          <w:rFonts w:eastAsia="Calibri"/>
          <w:szCs w:val="24"/>
          <w:lang w:val="ru-RU"/>
        </w:rPr>
      </w:pPr>
      <w:r w:rsidRPr="001A766A">
        <w:rPr>
          <w:rFonts w:eastAsia="Calibri"/>
          <w:szCs w:val="24"/>
          <w:lang w:val="ru-RU"/>
        </w:rPr>
        <w:t xml:space="preserve">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 </w:t>
      </w:r>
    </w:p>
    <w:p w:rsidR="009C3C19" w:rsidRPr="001A766A" w:rsidRDefault="009C3C19" w:rsidP="009C3C19">
      <w:pPr>
        <w:rPr>
          <w:rFonts w:eastAsia="Calibri"/>
          <w:szCs w:val="24"/>
          <w:lang w:val="ru-RU"/>
        </w:rPr>
      </w:pPr>
      <w:r w:rsidRPr="001A766A">
        <w:rPr>
          <w:rFonts w:eastAsia="Calibri"/>
          <w:szCs w:val="24"/>
        </w:rPr>
        <w:tab/>
      </w:r>
      <w:r w:rsidRPr="001A766A">
        <w:rPr>
          <w:rFonts w:eastAsia="Calibri"/>
          <w:szCs w:val="24"/>
          <w:lang w:val="ru-RU"/>
        </w:rPr>
        <w:t>Банкарска гаранција за озбиљност понуде мора да траје најмање док траје рок важности понуде (</w:t>
      </w:r>
      <w:r w:rsidRPr="001A766A">
        <w:rPr>
          <w:rFonts w:eastAsia="Calibri"/>
          <w:b/>
          <w:bCs/>
          <w:szCs w:val="24"/>
          <w:lang w:val="ru-RU"/>
        </w:rPr>
        <w:t>у складу са роком важења понуде који понуђач даје у обрасцу понуде</w:t>
      </w:r>
      <w:r w:rsidRPr="001A766A">
        <w:rPr>
          <w:rFonts w:eastAsia="Calibri"/>
          <w:szCs w:val="24"/>
          <w:lang w:val="ru-RU"/>
        </w:rPr>
        <w:t>) и мора бити безусловна, неопозива и платива на први позив, без приговора.</w:t>
      </w:r>
    </w:p>
    <w:p w:rsidR="00CF3E75" w:rsidRPr="00AE7764" w:rsidRDefault="00CF3E75" w:rsidP="00CF3E75">
      <w:pPr>
        <w:keepNext/>
        <w:keepLines/>
        <w:widowControl/>
        <w:tabs>
          <w:tab w:val="left" w:pos="720"/>
        </w:tabs>
        <w:autoSpaceDE w:val="0"/>
        <w:autoSpaceDN w:val="0"/>
        <w:adjustRightInd w:val="0"/>
        <w:ind w:firstLine="1440"/>
        <w:rPr>
          <w:rFonts w:eastAsiaTheme="minorHAnsi"/>
          <w:szCs w:val="24"/>
          <w:lang w:val="ru-RU"/>
        </w:rPr>
      </w:pPr>
    </w:p>
    <w:p w:rsidR="0024022B" w:rsidRPr="009C3C19" w:rsidRDefault="0024022B" w:rsidP="005F0DD5">
      <w:pPr>
        <w:keepNext/>
        <w:outlineLvl w:val="0"/>
        <w:rPr>
          <w:szCs w:val="24"/>
          <w:lang w:val="ru-RU"/>
        </w:rPr>
      </w:pPr>
    </w:p>
    <w:p w:rsidR="0024022B" w:rsidRPr="00E25C1D" w:rsidRDefault="0024022B" w:rsidP="0007502A">
      <w:pPr>
        <w:keepNext/>
        <w:shd w:val="clear" w:color="auto" w:fill="FFFFFF"/>
        <w:rPr>
          <w:szCs w:val="24"/>
        </w:rPr>
      </w:pPr>
      <w:r w:rsidRPr="00313C17">
        <w:rPr>
          <w:color w:val="00B050"/>
          <w:szCs w:val="24"/>
        </w:rPr>
        <w:tab/>
      </w:r>
      <w:r w:rsidRPr="00E25C1D">
        <w:rPr>
          <w:b/>
          <w:szCs w:val="24"/>
        </w:rPr>
        <w:t>11.2.</w:t>
      </w:r>
      <w:r w:rsidRPr="00313C17">
        <w:rPr>
          <w:color w:val="00B050"/>
          <w:szCs w:val="24"/>
        </w:rPr>
        <w:t xml:space="preserve"> </w:t>
      </w:r>
      <w:r w:rsidRPr="00E25C1D">
        <w:rPr>
          <w:szCs w:val="24"/>
        </w:rPr>
        <w:t>Понуђач коме буде додељен Уговор дужан је да у року од 15 дана од дана закључења уговора достави Наручиоцу:</w:t>
      </w:r>
    </w:p>
    <w:p w:rsidR="009C3C19" w:rsidRPr="001A766A" w:rsidRDefault="0024022B" w:rsidP="009C3C19">
      <w:pPr>
        <w:rPr>
          <w:szCs w:val="24"/>
        </w:rPr>
      </w:pPr>
      <w:r w:rsidRPr="00E25C1D">
        <w:rPr>
          <w:szCs w:val="24"/>
        </w:rPr>
        <w:tab/>
      </w:r>
      <w:r w:rsidR="009C3C19" w:rsidRPr="001A766A">
        <w:rPr>
          <w:szCs w:val="24"/>
        </w:rPr>
        <w:t xml:space="preserve">Понуђач чија понуда буде изабрана као најповољнија, дужан је да у тренутку закључења уговора, као средство финансијског обезбеђења преда Наручиоцу oригинал банкарску гаранцију за добро извршење посла у висини од 10% од вредности уговора, </w:t>
      </w:r>
      <w:r w:rsidR="009C3C19" w:rsidRPr="001A766A">
        <w:rPr>
          <w:rFonts w:eastAsiaTheme="minorHAnsi"/>
          <w:lang w:val="ru-RU"/>
        </w:rPr>
        <w:t>без ПДВ,</w:t>
      </w:r>
      <w:r w:rsidR="009C3C19" w:rsidRPr="001A766A">
        <w:rPr>
          <w:szCs w:val="24"/>
        </w:rPr>
        <w:t xml:space="preserve"> која мора трајати најмање 30 дана дуже од рока важности уговора.</w:t>
      </w:r>
    </w:p>
    <w:p w:rsidR="009C3C19" w:rsidRPr="001A766A" w:rsidRDefault="009C3C19" w:rsidP="009C3C19">
      <w:pPr>
        <w:rPr>
          <w:szCs w:val="24"/>
        </w:rPr>
      </w:pPr>
      <w:r w:rsidRPr="001A766A">
        <w:rPr>
          <w:szCs w:val="24"/>
        </w:rPr>
        <w:tab/>
        <w:t>Поднета банкарска гаранција мора бити безусловна, неопозива и платива на први позив, без приговора.</w:t>
      </w:r>
    </w:p>
    <w:p w:rsidR="009C3C19" w:rsidRPr="00144E2B" w:rsidRDefault="009C3C19" w:rsidP="009C3C19">
      <w:pPr>
        <w:widowControl/>
        <w:tabs>
          <w:tab w:val="clear" w:pos="1440"/>
        </w:tabs>
        <w:autoSpaceDE w:val="0"/>
        <w:autoSpaceDN w:val="0"/>
        <w:adjustRightInd w:val="0"/>
        <w:ind w:firstLine="1440"/>
        <w:rPr>
          <w:rFonts w:eastAsiaTheme="minorHAnsi"/>
          <w:color w:val="000000"/>
          <w:szCs w:val="24"/>
          <w:lang w:val="ru-RU"/>
        </w:rPr>
      </w:pPr>
      <w:r w:rsidRPr="00144E2B">
        <w:rPr>
          <w:rFonts w:eastAsiaTheme="minorHAnsi"/>
          <w:color w:val="000000"/>
          <w:szCs w:val="24"/>
          <w:lang w:val="ru-RU"/>
        </w:rPr>
        <w:t xml:space="preserve">Ако се за време трајања уговора промене рокови за извршење уговорне обавезе, важност </w:t>
      </w:r>
      <w:r>
        <w:rPr>
          <w:rFonts w:eastAsiaTheme="minorHAnsi"/>
          <w:color w:val="000000"/>
          <w:szCs w:val="24"/>
        </w:rPr>
        <w:t>банкарске гаранције</w:t>
      </w:r>
      <w:r w:rsidRPr="00144E2B">
        <w:rPr>
          <w:rFonts w:eastAsiaTheme="minorHAnsi"/>
          <w:color w:val="000000"/>
          <w:szCs w:val="24"/>
          <w:lang w:val="ru-RU"/>
        </w:rPr>
        <w:t xml:space="preserve"> за добро извршење посла мора да се продужи.</w:t>
      </w:r>
    </w:p>
    <w:p w:rsidR="0024022B" w:rsidRPr="009C3C19" w:rsidRDefault="0024022B" w:rsidP="009C3C19">
      <w:pPr>
        <w:keepNext/>
        <w:rPr>
          <w:szCs w:val="24"/>
          <w:lang w:val="ru-RU"/>
        </w:rPr>
      </w:pPr>
    </w:p>
    <w:p w:rsidR="0024022B" w:rsidRPr="00313C17" w:rsidRDefault="0024022B" w:rsidP="0007502A">
      <w:pPr>
        <w:keepNext/>
        <w:rPr>
          <w:color w:val="00B050"/>
          <w:szCs w:val="24"/>
        </w:rPr>
      </w:pPr>
    </w:p>
    <w:p w:rsidR="0024022B" w:rsidRPr="000276F3" w:rsidRDefault="0024022B" w:rsidP="0007502A">
      <w:pPr>
        <w:keepNext/>
        <w:outlineLvl w:val="0"/>
        <w:rPr>
          <w:szCs w:val="24"/>
          <w:lang w:val="ru-RU"/>
        </w:rPr>
      </w:pPr>
      <w:r w:rsidRPr="000276F3">
        <w:rPr>
          <w:b/>
          <w:szCs w:val="24"/>
          <w:lang w:val="sr-Latn-CS"/>
        </w:rPr>
        <w:tab/>
      </w:r>
      <w:r w:rsidRPr="000276F3">
        <w:rPr>
          <w:b/>
          <w:szCs w:val="24"/>
        </w:rPr>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24022B" w:rsidRPr="000276F3" w:rsidRDefault="0024022B" w:rsidP="0007502A">
      <w:pPr>
        <w:keepNext/>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24022B" w:rsidRDefault="0024022B" w:rsidP="0007502A">
      <w:pPr>
        <w:keepNext/>
        <w:rPr>
          <w:b/>
          <w:szCs w:val="24"/>
        </w:rPr>
      </w:pPr>
    </w:p>
    <w:p w:rsidR="0024022B" w:rsidRPr="000276F3" w:rsidRDefault="0024022B" w:rsidP="0007502A">
      <w:pPr>
        <w:keepNext/>
        <w:outlineLvl w:val="0"/>
        <w:rPr>
          <w:b/>
          <w:szCs w:val="24"/>
        </w:rPr>
      </w:pPr>
      <w:r>
        <w:rPr>
          <w:b/>
          <w:szCs w:val="24"/>
        </w:rPr>
        <w:tab/>
        <w:t>13. Заштита података Н</w:t>
      </w:r>
      <w:r w:rsidRPr="000276F3">
        <w:rPr>
          <w:b/>
          <w:szCs w:val="24"/>
        </w:rPr>
        <w:t>аручиоца</w:t>
      </w:r>
    </w:p>
    <w:p w:rsidR="0024022B" w:rsidRPr="000276F3" w:rsidRDefault="0024022B" w:rsidP="0007502A">
      <w:pPr>
        <w:keepNext/>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24022B" w:rsidRPr="000276F3" w:rsidRDefault="0024022B" w:rsidP="0007502A">
      <w:pPr>
        <w:keepNext/>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24022B" w:rsidRPr="000276F3" w:rsidRDefault="0024022B" w:rsidP="0007502A">
      <w:pPr>
        <w:keepNext/>
        <w:rPr>
          <w:szCs w:val="24"/>
        </w:rPr>
      </w:pPr>
      <w:r w:rsidRPr="000276F3">
        <w:rPr>
          <w:szCs w:val="24"/>
        </w:rPr>
        <w:tab/>
        <w:t xml:space="preserve">Лице које је примило податке одређене као поверљиве дужно је да их чува и </w:t>
      </w:r>
      <w:r w:rsidRPr="000276F3">
        <w:rPr>
          <w:szCs w:val="24"/>
        </w:rPr>
        <w:lastRenderedPageBreak/>
        <w:t>штити, без обзира на степен те поверљивости.</w:t>
      </w:r>
    </w:p>
    <w:p w:rsidR="0024022B" w:rsidRPr="000276F3" w:rsidRDefault="0024022B" w:rsidP="0007502A">
      <w:pPr>
        <w:keepNext/>
        <w:rPr>
          <w:szCs w:val="24"/>
        </w:rPr>
      </w:pPr>
    </w:p>
    <w:p w:rsidR="0024022B" w:rsidRPr="000276F3" w:rsidRDefault="0024022B" w:rsidP="0007502A">
      <w:pPr>
        <w:keepNext/>
        <w:outlineLvl w:val="0"/>
        <w:rPr>
          <w:b/>
          <w:szCs w:val="24"/>
        </w:rPr>
      </w:pPr>
      <w:r>
        <w:rPr>
          <w:b/>
          <w:szCs w:val="24"/>
        </w:rPr>
        <w:tab/>
        <w:t>14</w:t>
      </w:r>
      <w:r w:rsidRPr="000276F3">
        <w:rPr>
          <w:b/>
          <w:szCs w:val="24"/>
        </w:rPr>
        <w:t>. Заштита података понуђача</w:t>
      </w:r>
    </w:p>
    <w:p w:rsidR="0024022B" w:rsidRPr="000276F3" w:rsidRDefault="0024022B" w:rsidP="0007502A">
      <w:pPr>
        <w:keepNext/>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24022B" w:rsidRPr="000276F3" w:rsidRDefault="0024022B" w:rsidP="0007502A">
      <w:pPr>
        <w:keepNext/>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4022B" w:rsidRPr="000276F3" w:rsidRDefault="0024022B" w:rsidP="0007502A">
      <w:pPr>
        <w:keepNext/>
        <w:rPr>
          <w:b/>
          <w:szCs w:val="24"/>
        </w:rPr>
      </w:pPr>
    </w:p>
    <w:p w:rsidR="0024022B" w:rsidRPr="000276F3" w:rsidRDefault="0024022B" w:rsidP="0007502A">
      <w:pPr>
        <w:keepNext/>
        <w:outlineLvl w:val="0"/>
        <w:rPr>
          <w:b/>
          <w:szCs w:val="24"/>
        </w:rPr>
      </w:pPr>
      <w:r>
        <w:rPr>
          <w:b/>
          <w:szCs w:val="24"/>
        </w:rPr>
        <w:tab/>
        <w:t>15</w:t>
      </w:r>
      <w:r w:rsidRPr="000276F3">
        <w:rPr>
          <w:b/>
          <w:szCs w:val="24"/>
        </w:rPr>
        <w:t>. Додатне информације или појашњења у вези са припремањем понуде</w:t>
      </w:r>
    </w:p>
    <w:p w:rsidR="0024022B" w:rsidRPr="007439E0" w:rsidRDefault="0024022B" w:rsidP="0007502A">
      <w:pPr>
        <w:keepNext/>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24022B" w:rsidRPr="007439E0" w:rsidRDefault="0024022B" w:rsidP="0007502A">
      <w:pPr>
        <w:keepNext/>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24022B" w:rsidRPr="00BF0F9E" w:rsidRDefault="0024022B" w:rsidP="0007502A">
      <w:pPr>
        <w:keepNext/>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24022B" w:rsidRPr="000276F3" w:rsidRDefault="0024022B" w:rsidP="0007502A">
      <w:pPr>
        <w:keepNext/>
        <w:rPr>
          <w:szCs w:val="24"/>
        </w:rPr>
      </w:pPr>
      <w:r w:rsidRPr="00BF0F9E">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24022B" w:rsidRPr="00BF0F9E" w:rsidRDefault="0024022B" w:rsidP="0007502A">
      <w:pPr>
        <w:keepNext/>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374393">
        <w:rPr>
          <w:b/>
          <w:szCs w:val="24"/>
        </w:rPr>
        <w:t xml:space="preserve">број </w:t>
      </w:r>
      <w:r w:rsidR="00341108" w:rsidRPr="00341108">
        <w:rPr>
          <w:b/>
          <w:szCs w:val="24"/>
          <w:lang w:val="ru-RU"/>
        </w:rPr>
        <w:t>07</w:t>
      </w:r>
      <w:r w:rsidRPr="00341108">
        <w:rPr>
          <w:b/>
          <w:szCs w:val="24"/>
        </w:rPr>
        <w:t>/1</w:t>
      </w:r>
      <w:r w:rsidR="00E756F9" w:rsidRPr="00341108">
        <w:rPr>
          <w:b/>
          <w:szCs w:val="24"/>
        </w:rPr>
        <w:t>6</w:t>
      </w:r>
      <w:r w:rsidRPr="00374393">
        <w:rPr>
          <w:szCs w:val="24"/>
        </w:rPr>
        <w:t xml:space="preserve"> чији је предмет </w:t>
      </w:r>
      <w:r w:rsidR="00060FA0" w:rsidRPr="00DD3A75">
        <w:rPr>
          <w:szCs w:val="24"/>
        </w:rPr>
        <w:t xml:space="preserve">набавка </w:t>
      </w:r>
      <w:r w:rsidR="00E756F9">
        <w:rPr>
          <w:szCs w:val="24"/>
        </w:rPr>
        <w:t>услуга спољног чишћења</w:t>
      </w:r>
      <w:r w:rsidR="00060FA0" w:rsidRPr="00DD3A75">
        <w:rPr>
          <w:szCs w:val="24"/>
        </w:rPr>
        <w:t xml:space="preserve">” </w:t>
      </w:r>
      <w:r w:rsidRPr="00374393">
        <w:rPr>
          <w:szCs w:val="24"/>
        </w:rPr>
        <w:t xml:space="preserve">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24022B" w:rsidRPr="00E510F7" w:rsidRDefault="0024022B" w:rsidP="0007502A">
      <w:pPr>
        <w:keepNext/>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24022B" w:rsidRPr="000276F3" w:rsidRDefault="0024022B" w:rsidP="0007502A">
      <w:pPr>
        <w:keepNext/>
        <w:rPr>
          <w:szCs w:val="24"/>
        </w:rPr>
      </w:pPr>
    </w:p>
    <w:p w:rsidR="0024022B" w:rsidRPr="000276F3" w:rsidRDefault="0024022B" w:rsidP="0007502A">
      <w:pPr>
        <w:keepNext/>
        <w:outlineLvl w:val="0"/>
        <w:rPr>
          <w:b/>
          <w:szCs w:val="24"/>
        </w:rPr>
      </w:pPr>
      <w:r>
        <w:rPr>
          <w:b/>
          <w:szCs w:val="24"/>
        </w:rPr>
        <w:tab/>
        <w:t>16</w:t>
      </w:r>
      <w:r w:rsidRPr="000276F3">
        <w:rPr>
          <w:b/>
          <w:szCs w:val="24"/>
        </w:rPr>
        <w:t>. Додатна објашњења, контрола и допуштене исправке</w:t>
      </w:r>
    </w:p>
    <w:p w:rsidR="0024022B" w:rsidRPr="00BF0F9E" w:rsidRDefault="0024022B" w:rsidP="0007502A">
      <w:pPr>
        <w:keepNext/>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4022B" w:rsidRPr="00E510F7" w:rsidRDefault="0024022B" w:rsidP="0007502A">
      <w:pPr>
        <w:keepNext/>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4022B" w:rsidRDefault="0024022B" w:rsidP="0007502A">
      <w:pPr>
        <w:keepNext/>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4022B" w:rsidRPr="007439E0" w:rsidRDefault="0024022B" w:rsidP="0007502A">
      <w:pPr>
        <w:keepNext/>
        <w:rPr>
          <w:szCs w:val="24"/>
        </w:rPr>
      </w:pPr>
      <w:r>
        <w:rPr>
          <w:szCs w:val="24"/>
        </w:rPr>
        <w:tab/>
      </w:r>
      <w:r w:rsidRPr="007439E0">
        <w:rPr>
          <w:szCs w:val="24"/>
        </w:rPr>
        <w:t>У случају разлике између јединичне и укупне цене, меродавна је јединична цена.</w:t>
      </w:r>
    </w:p>
    <w:p w:rsidR="0024022B" w:rsidRPr="00E25C1D" w:rsidRDefault="0024022B" w:rsidP="00E756F9">
      <w:pPr>
        <w:keepNext/>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r>
        <w:rPr>
          <w:b/>
          <w:szCs w:val="24"/>
          <w:lang w:val="sr-Latn-CS"/>
        </w:rPr>
        <w:tab/>
      </w:r>
      <w:r w:rsidRPr="00E756F9">
        <w:rPr>
          <w:color w:val="FF0000"/>
          <w:lang w:val="ru-RU"/>
        </w:rPr>
        <w:t xml:space="preserve"> </w:t>
      </w:r>
    </w:p>
    <w:p w:rsidR="0024022B" w:rsidRPr="00B13A35" w:rsidRDefault="0024022B" w:rsidP="0007502A">
      <w:pPr>
        <w:pStyle w:val="ListParagraph"/>
        <w:keepNext/>
        <w:spacing w:line="240" w:lineRule="auto"/>
        <w:ind w:left="0" w:firstLine="1440"/>
        <w:jc w:val="both"/>
        <w:rPr>
          <w:lang w:val="sr-Latn-CS"/>
        </w:rPr>
      </w:pPr>
    </w:p>
    <w:p w:rsidR="0024022B" w:rsidRPr="00341108" w:rsidRDefault="0024022B" w:rsidP="0007502A">
      <w:pPr>
        <w:keepNext/>
        <w:outlineLvl w:val="0"/>
        <w:rPr>
          <w:b/>
          <w:szCs w:val="24"/>
        </w:rPr>
      </w:pPr>
      <w:r>
        <w:rPr>
          <w:b/>
          <w:szCs w:val="24"/>
        </w:rPr>
        <w:tab/>
      </w:r>
      <w:r w:rsidRPr="00341108">
        <w:rPr>
          <w:b/>
          <w:szCs w:val="24"/>
        </w:rPr>
        <w:t>1</w:t>
      </w:r>
      <w:r w:rsidR="00E756F9" w:rsidRPr="00341108">
        <w:rPr>
          <w:b/>
          <w:szCs w:val="24"/>
        </w:rPr>
        <w:t>7</w:t>
      </w:r>
      <w:r w:rsidRPr="00341108">
        <w:rPr>
          <w:b/>
          <w:szCs w:val="24"/>
        </w:rPr>
        <w:t>. Критеријум за доделу уговора</w:t>
      </w:r>
    </w:p>
    <w:p w:rsidR="00E756F9" w:rsidRPr="00E756F9" w:rsidRDefault="00E756F9" w:rsidP="0007502A">
      <w:pPr>
        <w:keepNext/>
        <w:outlineLvl w:val="0"/>
        <w:rPr>
          <w:b/>
          <w:color w:val="FF0000"/>
          <w:szCs w:val="24"/>
        </w:rPr>
      </w:pPr>
      <w:r>
        <w:rPr>
          <w:szCs w:val="24"/>
        </w:rPr>
        <w:tab/>
      </w:r>
      <w:r w:rsidRPr="00BA2B44">
        <w:rPr>
          <w:szCs w:val="24"/>
        </w:rPr>
        <w:t xml:space="preserve">Критеријум за оцењивање понуда је </w:t>
      </w:r>
      <w:r w:rsidRPr="00BA2B44">
        <w:rPr>
          <w:b/>
          <w:szCs w:val="24"/>
        </w:rPr>
        <w:t xml:space="preserve">најнижа понуђена цена.                       </w:t>
      </w:r>
    </w:p>
    <w:p w:rsidR="0024022B" w:rsidRDefault="00883810" w:rsidP="00E25C1D">
      <w:pPr>
        <w:keepNext/>
        <w:keepLines/>
        <w:rPr>
          <w:b/>
          <w:color w:val="FF0000"/>
          <w:szCs w:val="24"/>
        </w:rPr>
      </w:pPr>
      <w:r w:rsidRPr="00E756F9">
        <w:rPr>
          <w:b/>
          <w:color w:val="FF0000"/>
          <w:szCs w:val="24"/>
        </w:rPr>
        <w:tab/>
      </w:r>
    </w:p>
    <w:p w:rsidR="009C3C19" w:rsidRDefault="009C3C19" w:rsidP="00E25C1D">
      <w:pPr>
        <w:keepNext/>
        <w:keepLines/>
        <w:rPr>
          <w:b/>
          <w:color w:val="FF0000"/>
          <w:szCs w:val="24"/>
        </w:rPr>
      </w:pPr>
    </w:p>
    <w:p w:rsidR="009C3C19" w:rsidRPr="00E25C1D" w:rsidRDefault="009C3C19" w:rsidP="00E25C1D">
      <w:pPr>
        <w:keepNext/>
        <w:keepLines/>
        <w:rPr>
          <w:color w:val="FF0000"/>
          <w:lang w:val="ru-RU"/>
        </w:rPr>
      </w:pPr>
    </w:p>
    <w:p w:rsidR="0024022B" w:rsidRPr="000276F3" w:rsidRDefault="0024022B" w:rsidP="0007502A">
      <w:pPr>
        <w:keepNext/>
        <w:outlineLvl w:val="0"/>
        <w:rPr>
          <w:b/>
          <w:szCs w:val="24"/>
        </w:rPr>
      </w:pPr>
      <w:r>
        <w:rPr>
          <w:b/>
          <w:szCs w:val="24"/>
        </w:rPr>
        <w:lastRenderedPageBreak/>
        <w:tab/>
      </w:r>
      <w:r w:rsidR="00684C08">
        <w:rPr>
          <w:b/>
          <w:szCs w:val="24"/>
        </w:rPr>
        <w:t>1</w:t>
      </w:r>
      <w:r w:rsidR="00E756F9">
        <w:rPr>
          <w:b/>
          <w:szCs w:val="24"/>
        </w:rPr>
        <w:t>8</w:t>
      </w:r>
      <w:r w:rsidRPr="000276F3">
        <w:rPr>
          <w:b/>
          <w:szCs w:val="24"/>
        </w:rPr>
        <w:t>. Понуде са истом понуђеном ценом</w:t>
      </w:r>
    </w:p>
    <w:p w:rsidR="00883810" w:rsidRPr="00DD3A75" w:rsidRDefault="00883810" w:rsidP="0007502A">
      <w:pPr>
        <w:keepNext/>
        <w:keepLines/>
        <w:ind w:firstLine="1440"/>
        <w:rPr>
          <w:szCs w:val="24"/>
        </w:rPr>
      </w:pPr>
      <w:r w:rsidRPr="00DD3A75">
        <w:rPr>
          <w:noProof/>
        </w:rPr>
        <w:t xml:space="preserve">Ако два или више понуђача имају исти број пондера, </w:t>
      </w:r>
      <w:r w:rsidRPr="00DD3A75">
        <w:t xml:space="preserve">предност ће се дати понуђачу који је понудио </w:t>
      </w:r>
      <w:r>
        <w:t xml:space="preserve">мању </w:t>
      </w:r>
      <w:r>
        <w:rPr>
          <w:szCs w:val="24"/>
        </w:rPr>
        <w:t>просечну јединичну цену радног сата једног радника на услугама текућег одржавања</w:t>
      </w:r>
      <w:r w:rsidRPr="00DD3A75">
        <w:t>.</w:t>
      </w:r>
      <w:r w:rsidRPr="00DD3A75">
        <w:rPr>
          <w:szCs w:val="24"/>
        </w:rPr>
        <w:t xml:space="preserve"> </w:t>
      </w:r>
    </w:p>
    <w:p w:rsidR="00883810" w:rsidRPr="00DD3A75" w:rsidRDefault="00883810" w:rsidP="0007502A">
      <w:pPr>
        <w:keepNext/>
        <w:keepLines/>
        <w:tabs>
          <w:tab w:val="left" w:pos="0"/>
          <w:tab w:val="left" w:pos="990"/>
        </w:tabs>
        <w:ind w:firstLine="1440"/>
        <w:outlineLvl w:val="0"/>
        <w:rPr>
          <w:noProof/>
        </w:rPr>
      </w:pPr>
      <w:r w:rsidRPr="00BF0F9E">
        <w:rPr>
          <w:rFonts w:eastAsiaTheme="minorHAnsi"/>
          <w:szCs w:val="24"/>
        </w:rPr>
        <w:t xml:space="preserve">Уколико две или више понуда имају </w:t>
      </w:r>
      <w:r w:rsidRPr="00DD3A75">
        <w:rPr>
          <w:rFonts w:eastAsiaTheme="minorHAnsi"/>
          <w:szCs w:val="24"/>
        </w:rPr>
        <w:t>ист</w:t>
      </w:r>
      <w:r>
        <w:rPr>
          <w:rFonts w:eastAsiaTheme="minorHAnsi"/>
          <w:szCs w:val="24"/>
        </w:rPr>
        <w:t>у</w:t>
      </w:r>
      <w:r w:rsidRPr="00DD3A75">
        <w:rPr>
          <w:rFonts w:eastAsiaTheme="minorHAnsi"/>
          <w:szCs w:val="24"/>
        </w:rPr>
        <w:t xml:space="preserve"> </w:t>
      </w:r>
      <w:r>
        <w:rPr>
          <w:szCs w:val="24"/>
        </w:rPr>
        <w:t>просечну јединичну цену радног сата једног радника на услугама текућег одржавања</w:t>
      </w:r>
      <w:r w:rsidRPr="00DD3A75">
        <w:rPr>
          <w:rFonts w:eastAsiaTheme="minorHAnsi"/>
          <w:szCs w:val="24"/>
        </w:rPr>
        <w:t xml:space="preserve">, </w:t>
      </w:r>
      <w:r w:rsidRPr="00BF0F9E">
        <w:rPr>
          <w:rFonts w:eastAsiaTheme="minorHAnsi"/>
          <w:szCs w:val="24"/>
        </w:rPr>
        <w:t>као</w:t>
      </w:r>
      <w:r w:rsidRPr="00DD3A75">
        <w:rPr>
          <w:rFonts w:eastAsiaTheme="minorHAnsi"/>
          <w:szCs w:val="24"/>
        </w:rPr>
        <w:t xml:space="preserve"> </w:t>
      </w:r>
      <w:r w:rsidRPr="00BF0F9E">
        <w:rPr>
          <w:rFonts w:eastAsiaTheme="minorHAnsi"/>
          <w:szCs w:val="24"/>
        </w:rPr>
        <w:t xml:space="preserve">најповољнија биће изабрана понуда оног понуђача који је понудио </w:t>
      </w:r>
      <w:r w:rsidRPr="00DD3A75">
        <w:t>дужи гарантни рок за извршене услуге</w:t>
      </w:r>
      <w:r w:rsidRPr="00DD3A75">
        <w:rPr>
          <w:noProof/>
        </w:rPr>
        <w:t>.</w:t>
      </w:r>
    </w:p>
    <w:p w:rsidR="0024022B" w:rsidRPr="000276F3" w:rsidRDefault="0024022B" w:rsidP="0007502A">
      <w:pPr>
        <w:keepNext/>
        <w:rPr>
          <w:szCs w:val="24"/>
        </w:rPr>
      </w:pPr>
    </w:p>
    <w:p w:rsidR="0024022B" w:rsidRPr="000276F3" w:rsidRDefault="0024022B" w:rsidP="0007502A">
      <w:pPr>
        <w:keepNext/>
        <w:outlineLvl w:val="0"/>
        <w:rPr>
          <w:b/>
          <w:szCs w:val="24"/>
        </w:rPr>
      </w:pPr>
      <w:r w:rsidRPr="000276F3">
        <w:rPr>
          <w:b/>
          <w:szCs w:val="24"/>
        </w:rPr>
        <w:tab/>
      </w:r>
      <w:r w:rsidR="00E756F9">
        <w:rPr>
          <w:b/>
          <w:szCs w:val="24"/>
        </w:rPr>
        <w:t>19</w:t>
      </w:r>
      <w:r w:rsidRPr="000276F3">
        <w:rPr>
          <w:b/>
          <w:szCs w:val="24"/>
        </w:rPr>
        <w:t>. Обавештење о поштовању обавеза које произилазе из важећих прописа</w:t>
      </w:r>
    </w:p>
    <w:p w:rsidR="0024022B" w:rsidRPr="007439E0" w:rsidRDefault="0024022B" w:rsidP="0007502A">
      <w:pPr>
        <w:keepNext/>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E756F9" w:rsidRDefault="00E756F9" w:rsidP="0007502A">
      <w:pPr>
        <w:keepNext/>
        <w:outlineLvl w:val="0"/>
        <w:rPr>
          <w:szCs w:val="24"/>
        </w:rPr>
      </w:pPr>
    </w:p>
    <w:p w:rsidR="0024022B" w:rsidRPr="000276F3" w:rsidRDefault="0024022B" w:rsidP="0007502A">
      <w:pPr>
        <w:keepNext/>
        <w:outlineLvl w:val="0"/>
        <w:rPr>
          <w:b/>
          <w:szCs w:val="24"/>
        </w:rPr>
      </w:pPr>
      <w:r w:rsidRPr="000276F3">
        <w:rPr>
          <w:b/>
          <w:szCs w:val="24"/>
        </w:rPr>
        <w:tab/>
        <w:t>2</w:t>
      </w:r>
      <w:r w:rsidR="00E756F9">
        <w:rPr>
          <w:b/>
          <w:szCs w:val="24"/>
        </w:rPr>
        <w:t>0</w:t>
      </w:r>
      <w:r w:rsidRPr="000276F3">
        <w:rPr>
          <w:b/>
          <w:szCs w:val="24"/>
        </w:rPr>
        <w:t>. Накнада за коришћење патента</w:t>
      </w:r>
    </w:p>
    <w:p w:rsidR="0024022B" w:rsidRPr="000276F3" w:rsidRDefault="0024022B" w:rsidP="0007502A">
      <w:pPr>
        <w:keepNext/>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24022B" w:rsidRPr="000276F3" w:rsidRDefault="0024022B" w:rsidP="0007502A">
      <w:pPr>
        <w:keepNext/>
        <w:rPr>
          <w:szCs w:val="24"/>
        </w:rPr>
      </w:pPr>
    </w:p>
    <w:p w:rsidR="0024022B" w:rsidRPr="000276F3" w:rsidRDefault="0024022B" w:rsidP="0007502A">
      <w:pPr>
        <w:keepNext/>
        <w:outlineLvl w:val="0"/>
        <w:rPr>
          <w:b/>
          <w:szCs w:val="24"/>
        </w:rPr>
      </w:pPr>
      <w:r w:rsidRPr="000276F3">
        <w:rPr>
          <w:b/>
          <w:szCs w:val="24"/>
        </w:rPr>
        <w:tab/>
      </w:r>
      <w:r w:rsidRPr="007439E0">
        <w:rPr>
          <w:b/>
          <w:szCs w:val="24"/>
        </w:rPr>
        <w:t>2</w:t>
      </w:r>
      <w:r w:rsidR="00E756F9">
        <w:rPr>
          <w:b/>
          <w:szCs w:val="24"/>
        </w:rPr>
        <w:t>1</w:t>
      </w:r>
      <w:r w:rsidRPr="007439E0">
        <w:rPr>
          <w:b/>
          <w:szCs w:val="24"/>
        </w:rPr>
        <w:t>. Захтев за заштиту права</w:t>
      </w:r>
      <w:r w:rsidRPr="000276F3">
        <w:rPr>
          <w:b/>
          <w:szCs w:val="24"/>
        </w:rPr>
        <w:t xml:space="preserve"> </w:t>
      </w:r>
    </w:p>
    <w:p w:rsidR="0024022B" w:rsidRPr="007439E0" w:rsidRDefault="0024022B" w:rsidP="0007502A">
      <w:pPr>
        <w:keepNext/>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24022B" w:rsidRPr="007439E0" w:rsidRDefault="0024022B" w:rsidP="0007502A">
      <w:pPr>
        <w:keepNext/>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24022B" w:rsidRPr="007439E0" w:rsidRDefault="0024022B" w:rsidP="0007502A">
      <w:pPr>
        <w:keepNext/>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24022B" w:rsidRPr="007439E0" w:rsidRDefault="0024022B" w:rsidP="0007502A">
      <w:pPr>
        <w:keepNext/>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24022B" w:rsidRPr="007439E0" w:rsidRDefault="0024022B" w:rsidP="0007502A">
      <w:pPr>
        <w:keepNext/>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24022B" w:rsidRPr="007439E0" w:rsidRDefault="0024022B" w:rsidP="0007502A">
      <w:pPr>
        <w:keepNext/>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24022B" w:rsidRPr="007439E0" w:rsidRDefault="0024022B" w:rsidP="0007502A">
      <w:pPr>
        <w:keepNext/>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24022B" w:rsidRPr="007439E0" w:rsidRDefault="0024022B" w:rsidP="0007502A">
      <w:pPr>
        <w:keepNext/>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24022B" w:rsidRPr="007439E0" w:rsidRDefault="0024022B" w:rsidP="0007502A">
      <w:pPr>
        <w:keepNext/>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24022B" w:rsidRDefault="0024022B" w:rsidP="0007502A">
      <w:pPr>
        <w:keepNext/>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24022B" w:rsidRPr="009A16BF" w:rsidRDefault="0024022B" w:rsidP="0007502A">
      <w:pPr>
        <w:keepNext/>
        <w:rPr>
          <w:rFonts w:ascii="Times-Bold" w:eastAsiaTheme="minorHAnsi" w:hAnsi="Times-Bold" w:cs="Times-Bold"/>
          <w:bCs/>
          <w:sz w:val="23"/>
          <w:szCs w:val="23"/>
          <w:lang w:val="ru-RU"/>
        </w:rPr>
      </w:pPr>
      <w:r>
        <w:rPr>
          <w:rFonts w:eastAsiaTheme="minorHAnsi"/>
          <w:bCs/>
          <w:szCs w:val="24"/>
        </w:rPr>
        <w:lastRenderedPageBreak/>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24022B" w:rsidRPr="009A16BF" w:rsidRDefault="0024022B" w:rsidP="0007502A">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24022B" w:rsidRPr="002E7823" w:rsidRDefault="0024022B" w:rsidP="0007502A">
      <w:pPr>
        <w:keepNext/>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јасно назначен број јавне набавке</w:t>
      </w:r>
      <w:r w:rsidRPr="00341108">
        <w:rPr>
          <w:szCs w:val="24"/>
        </w:rPr>
        <w:t xml:space="preserve"> </w:t>
      </w:r>
      <w:r w:rsidR="003A274F" w:rsidRPr="00341108">
        <w:rPr>
          <w:b/>
          <w:szCs w:val="24"/>
        </w:rPr>
        <w:t>(</w:t>
      </w:r>
      <w:r w:rsidR="00341108" w:rsidRPr="00341108">
        <w:rPr>
          <w:b/>
          <w:szCs w:val="24"/>
          <w:lang w:val="ru-RU"/>
        </w:rPr>
        <w:t>07</w:t>
      </w:r>
      <w:r w:rsidRPr="00341108">
        <w:rPr>
          <w:b/>
          <w:szCs w:val="24"/>
        </w:rPr>
        <w:t>/201</w:t>
      </w:r>
      <w:r w:rsidR="00E756F9" w:rsidRPr="00341108">
        <w:rPr>
          <w:b/>
          <w:szCs w:val="24"/>
        </w:rPr>
        <w:t>6</w:t>
      </w:r>
      <w:r w:rsidRPr="00341108">
        <w:rPr>
          <w:b/>
          <w:szCs w:val="24"/>
        </w:rPr>
        <w:t>)</w:t>
      </w:r>
      <w:r w:rsidRPr="00341108">
        <w:rPr>
          <w:szCs w:val="24"/>
        </w:rPr>
        <w:t xml:space="preserve"> </w:t>
      </w:r>
      <w:r w:rsidRPr="00374393">
        <w:rPr>
          <w:szCs w:val="24"/>
        </w:rPr>
        <w:t>за</w:t>
      </w:r>
      <w:r w:rsidRPr="002E7823">
        <w:rPr>
          <w:szCs w:val="24"/>
        </w:rPr>
        <w:t xml:space="preserve"> коју се предметни захтев подноси</w:t>
      </w:r>
      <w:r>
        <w:rPr>
          <w:szCs w:val="24"/>
        </w:rPr>
        <w:t>;</w:t>
      </w:r>
    </w:p>
    <w:p w:rsidR="0024022B" w:rsidRPr="009A16BF" w:rsidRDefault="0024022B" w:rsidP="0007502A">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24022B" w:rsidRPr="009A16BF" w:rsidRDefault="0024022B" w:rsidP="0007502A">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24022B" w:rsidRPr="00313F70" w:rsidRDefault="0024022B" w:rsidP="0007502A">
      <w:pPr>
        <w:keepNext/>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24022B" w:rsidRPr="00313F70" w:rsidRDefault="0024022B" w:rsidP="0007502A">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24022B" w:rsidRDefault="0024022B" w:rsidP="0007502A">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24022B" w:rsidRPr="002B65B7" w:rsidRDefault="0024022B" w:rsidP="0007502A">
      <w:pPr>
        <w:keepNext/>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24022B" w:rsidRPr="00BF0F9E" w:rsidRDefault="0024022B" w:rsidP="0007502A">
      <w:pPr>
        <w:keepNext/>
        <w:rPr>
          <w:szCs w:val="24"/>
          <w:lang w:val="ru-RU"/>
        </w:rPr>
      </w:pPr>
    </w:p>
    <w:p w:rsidR="0024022B" w:rsidRPr="007439E0" w:rsidRDefault="0024022B" w:rsidP="0007502A">
      <w:pPr>
        <w:keepNext/>
        <w:rPr>
          <w:b/>
          <w:szCs w:val="24"/>
        </w:rPr>
      </w:pPr>
      <w:r w:rsidRPr="00BF0F9E">
        <w:rPr>
          <w:szCs w:val="24"/>
          <w:lang w:val="ru-RU"/>
        </w:rPr>
        <w:tab/>
      </w:r>
      <w:r w:rsidRPr="00BF0F9E">
        <w:rPr>
          <w:b/>
          <w:szCs w:val="24"/>
          <w:lang w:val="ru-RU"/>
        </w:rPr>
        <w:t>2</w:t>
      </w:r>
      <w:r w:rsidR="00684C08">
        <w:rPr>
          <w:b/>
          <w:szCs w:val="24"/>
        </w:rPr>
        <w:t>3</w:t>
      </w:r>
      <w:r w:rsidRPr="00BF0F9E">
        <w:rPr>
          <w:b/>
          <w:szCs w:val="24"/>
          <w:lang w:val="ru-RU"/>
        </w:rPr>
        <w:t xml:space="preserve">. </w:t>
      </w:r>
      <w:r w:rsidRPr="007439E0">
        <w:rPr>
          <w:b/>
          <w:szCs w:val="24"/>
        </w:rPr>
        <w:t>Измене током трајања уговора</w:t>
      </w:r>
    </w:p>
    <w:p w:rsidR="0024022B" w:rsidRPr="007439E0" w:rsidRDefault="0024022B" w:rsidP="0007502A">
      <w:pPr>
        <w:keepNext/>
        <w:rPr>
          <w:szCs w:val="24"/>
        </w:rPr>
      </w:pPr>
      <w:r w:rsidRPr="007439E0">
        <w:rPr>
          <w:szCs w:val="24"/>
        </w:rPr>
        <w:tab/>
        <w:t>Наручилац задржава право измене уговора током трајања истог</w:t>
      </w:r>
      <w:r w:rsidR="007439E0" w:rsidRPr="007439E0">
        <w:rPr>
          <w:szCs w:val="24"/>
        </w:rPr>
        <w:t>,</w:t>
      </w:r>
      <w:r w:rsidRPr="007439E0">
        <w:rPr>
          <w:szCs w:val="24"/>
        </w:rPr>
        <w:t xml:space="preserve"> а све у складу са чланом 115. Закона о јавним набавкама.</w:t>
      </w:r>
    </w:p>
    <w:p w:rsidR="0024022B" w:rsidRPr="002079B4" w:rsidRDefault="0024022B" w:rsidP="0007502A">
      <w:pPr>
        <w:keepNext/>
        <w:rPr>
          <w:szCs w:val="24"/>
        </w:rPr>
      </w:pPr>
    </w:p>
    <w:p w:rsidR="0024022B" w:rsidRPr="00340BA7" w:rsidRDefault="0024022B" w:rsidP="0007502A">
      <w:pPr>
        <w:keepNext/>
        <w:outlineLvl w:val="0"/>
        <w:rPr>
          <w:b/>
          <w:szCs w:val="24"/>
        </w:rPr>
      </w:pPr>
      <w:r w:rsidRPr="000276F3">
        <w:rPr>
          <w:b/>
          <w:szCs w:val="24"/>
        </w:rPr>
        <w:tab/>
        <w:t>2</w:t>
      </w:r>
      <w:r w:rsidR="00684C08">
        <w:rPr>
          <w:b/>
          <w:szCs w:val="24"/>
        </w:rPr>
        <w:t>4</w:t>
      </w:r>
      <w:r w:rsidRPr="000276F3">
        <w:rPr>
          <w:b/>
          <w:szCs w:val="24"/>
        </w:rPr>
        <w:t>. Обавештење о закључењу уговора</w:t>
      </w:r>
    </w:p>
    <w:p w:rsidR="0024022B" w:rsidRPr="007439E0" w:rsidRDefault="0024022B" w:rsidP="0007502A">
      <w:pPr>
        <w:keepNext/>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24022B" w:rsidRDefault="0024022B" w:rsidP="0007502A">
      <w:pPr>
        <w:keepNext/>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24022B" w:rsidRDefault="0024022B" w:rsidP="0007502A">
      <w:pPr>
        <w:keepNext/>
        <w:ind w:firstLine="1440"/>
        <w:rPr>
          <w:szCs w:val="24"/>
        </w:rPr>
      </w:pPr>
    </w:p>
    <w:p w:rsidR="0024022B" w:rsidRPr="00BF0F9E" w:rsidRDefault="0024022B" w:rsidP="0007502A">
      <w:pPr>
        <w:keepNext/>
        <w:widowControl/>
        <w:tabs>
          <w:tab w:val="clear" w:pos="1440"/>
        </w:tabs>
        <w:autoSpaceDE w:val="0"/>
        <w:autoSpaceDN w:val="0"/>
        <w:adjustRightInd w:val="0"/>
        <w:ind w:firstLine="1440"/>
        <w:rPr>
          <w:rFonts w:eastAsiaTheme="minorHAnsi"/>
          <w:szCs w:val="24"/>
          <w:lang w:val="ru-RU"/>
        </w:rPr>
      </w:pPr>
      <w:r w:rsidRPr="00BF0F9E">
        <w:rPr>
          <w:rFonts w:eastAsiaTheme="minorHAnsi"/>
          <w:b/>
          <w:bCs/>
          <w:szCs w:val="24"/>
          <w:lang w:val="ru-RU"/>
        </w:rPr>
        <w:t>2</w:t>
      </w:r>
      <w:r w:rsidR="00684C08">
        <w:rPr>
          <w:rFonts w:eastAsiaTheme="minorHAnsi"/>
          <w:b/>
          <w:bCs/>
          <w:szCs w:val="24"/>
        </w:rPr>
        <w:t>5</w:t>
      </w:r>
      <w:r w:rsidRPr="00BF0F9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24022B" w:rsidRPr="007439E0" w:rsidRDefault="0024022B" w:rsidP="0007502A">
      <w:pPr>
        <w:keepNext/>
        <w:ind w:firstLine="1440"/>
        <w:rPr>
          <w:szCs w:val="24"/>
        </w:rPr>
      </w:pPr>
      <w:r w:rsidRPr="00BF0F9E">
        <w:rPr>
          <w:rFonts w:eastAsiaTheme="minorHAnsi"/>
          <w:szCs w:val="24"/>
          <w:lang w:val="ru-RU"/>
        </w:rPr>
        <w:t xml:space="preserve">Подаци о пореским обавезама се могу добити у Пореској управи, Министарства финансија. Подаци о заштити животне средине се могу добити у Агенцији </w:t>
      </w:r>
      <w:r w:rsidRPr="00BF0F9E">
        <w:rPr>
          <w:rFonts w:eastAsiaTheme="minorHAnsi"/>
          <w:szCs w:val="24"/>
          <w:lang w:val="ru-RU"/>
        </w:rPr>
        <w:lastRenderedPageBreak/>
        <w:t>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24022B" w:rsidRPr="004F2975" w:rsidRDefault="0024022B" w:rsidP="0007502A">
      <w:pPr>
        <w:keepNext/>
        <w:rPr>
          <w:b/>
          <w:color w:val="FF0000"/>
          <w:szCs w:val="24"/>
        </w:rPr>
      </w:pPr>
      <w:r w:rsidRPr="004F2975">
        <w:rPr>
          <w:color w:val="FF0000"/>
          <w:szCs w:val="24"/>
        </w:rPr>
        <w:tab/>
      </w:r>
    </w:p>
    <w:p w:rsidR="0024022B" w:rsidRPr="000276F3" w:rsidRDefault="0024022B" w:rsidP="0007502A">
      <w:pPr>
        <w:keepNext/>
        <w:jc w:val="left"/>
        <w:rPr>
          <w:b/>
          <w:szCs w:val="24"/>
        </w:rPr>
      </w:pPr>
    </w:p>
    <w:p w:rsidR="0024022B" w:rsidRPr="000276F3" w:rsidRDefault="0024022B" w:rsidP="0007502A">
      <w:pPr>
        <w:keepNext/>
        <w:rPr>
          <w:szCs w:val="24"/>
        </w:rPr>
      </w:pPr>
      <w:r w:rsidRPr="000276F3">
        <w:rPr>
          <w:szCs w:val="24"/>
        </w:rPr>
        <w:br w:type="page"/>
      </w:r>
    </w:p>
    <w:p w:rsidR="0024022B" w:rsidRPr="000276F3" w:rsidRDefault="0024022B" w:rsidP="0007502A">
      <w:pPr>
        <w:keepNext/>
        <w:rPr>
          <w:szCs w:val="24"/>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И З Ј А В А</w:t>
      </w:r>
    </w:p>
    <w:p w:rsidR="0024022B" w:rsidRPr="000276F3" w:rsidRDefault="0024022B" w:rsidP="0007502A">
      <w:pPr>
        <w:keepNext/>
        <w:jc w:val="center"/>
        <w:rPr>
          <w:b/>
          <w:szCs w:val="24"/>
        </w:rPr>
      </w:pPr>
      <w:r w:rsidRPr="000276F3">
        <w:rPr>
          <w:b/>
          <w:szCs w:val="24"/>
        </w:rPr>
        <w:t>о чувању поверљивих података</w:t>
      </w:r>
    </w:p>
    <w:p w:rsidR="0024022B" w:rsidRPr="000276F3" w:rsidRDefault="0024022B" w:rsidP="0007502A">
      <w:pPr>
        <w:keepNext/>
        <w:jc w:val="center"/>
        <w:rPr>
          <w:b/>
          <w:szCs w:val="24"/>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07502A">
      <w:pPr>
        <w:keepNext/>
        <w:spacing w:line="360" w:lineRule="auto"/>
        <w:jc w:val="center"/>
        <w:rPr>
          <w:szCs w:val="24"/>
        </w:rPr>
      </w:pPr>
      <w:r w:rsidRPr="000276F3">
        <w:rPr>
          <w:szCs w:val="24"/>
        </w:rPr>
        <w:t>____________________________________________________________________</w:t>
      </w:r>
    </w:p>
    <w:p w:rsidR="0024022B" w:rsidRPr="000276F3" w:rsidRDefault="0024022B" w:rsidP="0007502A">
      <w:pPr>
        <w:keepNext/>
        <w:spacing w:line="360" w:lineRule="auto"/>
        <w:jc w:val="center"/>
        <w:rPr>
          <w:szCs w:val="24"/>
        </w:rPr>
      </w:pPr>
      <w:r w:rsidRPr="000276F3">
        <w:rPr>
          <w:szCs w:val="24"/>
        </w:rPr>
        <w:t>(пословно име или скраћени назив)</w:t>
      </w:r>
    </w:p>
    <w:p w:rsidR="0024022B" w:rsidRPr="000276F3" w:rsidRDefault="0024022B" w:rsidP="0007502A">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07502A">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07502A">
      <w:pPr>
        <w:keepNext/>
        <w:spacing w:line="480" w:lineRule="auto"/>
        <w:rPr>
          <w:bCs/>
          <w:szCs w:val="24"/>
        </w:rPr>
      </w:pPr>
    </w:p>
    <w:p w:rsidR="0024022B" w:rsidRPr="000276F3" w:rsidRDefault="0024022B" w:rsidP="0007502A">
      <w:pPr>
        <w:keepNext/>
        <w:spacing w:line="360" w:lineRule="auto"/>
        <w:rPr>
          <w:szCs w:val="24"/>
        </w:rPr>
      </w:pPr>
      <w:r w:rsidRPr="000276F3">
        <w:rPr>
          <w:b/>
          <w:szCs w:val="24"/>
        </w:rPr>
        <w:tab/>
      </w:r>
    </w:p>
    <w:p w:rsidR="0024022B" w:rsidRPr="000276F3" w:rsidRDefault="0024022B" w:rsidP="0007502A">
      <w:pPr>
        <w:keepNext/>
        <w:rPr>
          <w:szCs w:val="24"/>
        </w:rPr>
      </w:pPr>
    </w:p>
    <w:p w:rsidR="0024022B" w:rsidRPr="000276F3" w:rsidRDefault="0024022B" w:rsidP="0007502A">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b/>
                <w:szCs w:val="24"/>
              </w:rPr>
            </w:pPr>
          </w:p>
          <w:p w:rsidR="0024022B" w:rsidRPr="000276F3" w:rsidRDefault="0024022B" w:rsidP="0007502A">
            <w:pPr>
              <w:keepNext/>
              <w:jc w:val="center"/>
              <w:rPr>
                <w:b/>
                <w:szCs w:val="24"/>
              </w:rPr>
            </w:pPr>
          </w:p>
        </w:tc>
      </w:tr>
    </w:tbl>
    <w:p w:rsidR="0024022B" w:rsidRPr="000276F3" w:rsidRDefault="0024022B" w:rsidP="0007502A">
      <w:pPr>
        <w:keepNext/>
        <w:jc w:val="center"/>
        <w:rPr>
          <w:b/>
          <w:szCs w:val="24"/>
        </w:rPr>
      </w:pPr>
    </w:p>
    <w:p w:rsidR="0024022B" w:rsidRPr="000276F3" w:rsidRDefault="0024022B" w:rsidP="0007502A">
      <w:pPr>
        <w:keepNext/>
        <w:rPr>
          <w:b/>
          <w:szCs w:val="24"/>
        </w:rPr>
      </w:pPr>
    </w:p>
    <w:p w:rsidR="0024022B" w:rsidRPr="000276F3" w:rsidRDefault="0024022B" w:rsidP="0007502A">
      <w:pPr>
        <w:keepNext/>
        <w:rPr>
          <w:b/>
          <w:color w:val="FF0000"/>
          <w:szCs w:val="24"/>
        </w:rPr>
      </w:pPr>
    </w:p>
    <w:p w:rsidR="0024022B" w:rsidRPr="000276F3" w:rsidRDefault="0024022B" w:rsidP="0007502A">
      <w:pPr>
        <w:keepNext/>
        <w:jc w:val="center"/>
        <w:rPr>
          <w:b/>
          <w:color w:val="FF0000"/>
          <w:szCs w:val="24"/>
        </w:rPr>
      </w:pPr>
      <w:r w:rsidRPr="000276F3">
        <w:rPr>
          <w:b/>
          <w:color w:val="FF0000"/>
          <w:szCs w:val="24"/>
        </w:rPr>
        <w:br w:type="page"/>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VI</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spacing w:line="360" w:lineRule="auto"/>
        <w:jc w:val="center"/>
        <w:outlineLvl w:val="0"/>
        <w:rPr>
          <w:b/>
          <w:szCs w:val="24"/>
        </w:rPr>
      </w:pPr>
      <w:r w:rsidRPr="000276F3">
        <w:rPr>
          <w:b/>
          <w:szCs w:val="24"/>
        </w:rPr>
        <w:t>ОБРАЗАЦ ПОНУДЕ</w:t>
      </w:r>
    </w:p>
    <w:p w:rsidR="0024022B" w:rsidRPr="000276F3" w:rsidRDefault="0024022B" w:rsidP="0007502A">
      <w:pPr>
        <w:keepNext/>
        <w:jc w:val="center"/>
        <w:rPr>
          <w:b/>
          <w:szCs w:val="24"/>
          <w:lang w:val="en-US"/>
        </w:rPr>
      </w:pPr>
    </w:p>
    <w:p w:rsidR="0024022B" w:rsidRPr="000276F3" w:rsidRDefault="0024022B" w:rsidP="0007502A">
      <w:pPr>
        <w:keepNext/>
        <w:jc w:val="center"/>
        <w:rPr>
          <w:b/>
          <w:szCs w:val="24"/>
        </w:rPr>
      </w:pPr>
    </w:p>
    <w:p w:rsidR="0024022B" w:rsidRPr="000276F3" w:rsidRDefault="0024022B" w:rsidP="0007502A">
      <w:pPr>
        <w:keepNext/>
        <w:spacing w:line="360" w:lineRule="auto"/>
        <w:rPr>
          <w:szCs w:val="24"/>
        </w:rPr>
      </w:pPr>
      <w:r w:rsidRPr="000276F3">
        <w:rPr>
          <w:szCs w:val="24"/>
        </w:rPr>
        <w:tab/>
        <w:t>На основу</w:t>
      </w:r>
      <w:r w:rsidR="00060FA0">
        <w:rPr>
          <w:szCs w:val="24"/>
        </w:rPr>
        <w:t xml:space="preserve"> позива за подношење понуде за јавну</w:t>
      </w:r>
      <w:r w:rsidR="00060FA0" w:rsidRPr="00060FA0">
        <w:rPr>
          <w:color w:val="000000"/>
          <w:szCs w:val="24"/>
        </w:rPr>
        <w:t xml:space="preserve"> </w:t>
      </w:r>
      <w:r w:rsidR="00060FA0" w:rsidRPr="00DD3A75">
        <w:rPr>
          <w:color w:val="000000"/>
          <w:szCs w:val="24"/>
        </w:rPr>
        <w:t xml:space="preserve">набавку услуга </w:t>
      </w:r>
      <w:r w:rsidR="00060FA0">
        <w:rPr>
          <w:color w:val="000000"/>
          <w:szCs w:val="24"/>
        </w:rPr>
        <w:t xml:space="preserve"> </w:t>
      </w:r>
      <w:r w:rsidR="00E756F9">
        <w:rPr>
          <w:color w:val="000000"/>
          <w:szCs w:val="24"/>
        </w:rPr>
        <w:t>спољног чишћења</w:t>
      </w:r>
      <w:r w:rsidR="00060FA0" w:rsidRPr="00DD3A75">
        <w:rPr>
          <w:szCs w:val="24"/>
        </w:rPr>
        <w:t xml:space="preserve">, број </w:t>
      </w:r>
      <w:r w:rsidR="00341108" w:rsidRPr="00341108">
        <w:rPr>
          <w:szCs w:val="24"/>
          <w:lang w:val="ru-RU"/>
        </w:rPr>
        <w:t>07</w:t>
      </w:r>
      <w:r w:rsidR="00060FA0" w:rsidRPr="00341108">
        <w:rPr>
          <w:b/>
          <w:szCs w:val="24"/>
        </w:rPr>
        <w:t>/1</w:t>
      </w:r>
      <w:r w:rsidR="00E756F9" w:rsidRPr="00341108">
        <w:rPr>
          <w:b/>
          <w:szCs w:val="24"/>
        </w:rPr>
        <w:t>6</w:t>
      </w:r>
      <w:r w:rsidRPr="00C94592">
        <w:rPr>
          <w:szCs w:val="24"/>
        </w:rPr>
        <w:t>,</w:t>
      </w:r>
      <w:r w:rsidRPr="000276F3">
        <w:rPr>
          <w:szCs w:val="24"/>
        </w:rPr>
        <w:t xml:space="preserve"> дајем понуду како следи:</w:t>
      </w:r>
    </w:p>
    <w:p w:rsidR="0024022B" w:rsidRPr="000276F3" w:rsidRDefault="0024022B" w:rsidP="0007502A">
      <w:pPr>
        <w:keepNext/>
        <w:spacing w:line="360" w:lineRule="auto"/>
        <w:rPr>
          <w:szCs w:val="24"/>
        </w:rPr>
      </w:pPr>
    </w:p>
    <w:p w:rsidR="0024022B" w:rsidRPr="000276F3" w:rsidRDefault="0024022B" w:rsidP="0007502A">
      <w:pPr>
        <w:keepNext/>
        <w:rPr>
          <w:b/>
          <w:szCs w:val="24"/>
        </w:rPr>
      </w:pPr>
      <w:r w:rsidRPr="000276F3">
        <w:rPr>
          <w:b/>
          <w:szCs w:val="24"/>
        </w:rPr>
        <w:tab/>
      </w:r>
    </w:p>
    <w:p w:rsidR="0024022B" w:rsidRPr="000276F3" w:rsidRDefault="0024022B" w:rsidP="0007502A">
      <w:pPr>
        <w:keepNext/>
        <w:rPr>
          <w:b/>
          <w:szCs w:val="24"/>
        </w:rPr>
      </w:pPr>
      <w:r w:rsidRPr="000276F3">
        <w:rPr>
          <w:b/>
          <w:szCs w:val="24"/>
        </w:rPr>
        <w:tab/>
      </w:r>
    </w:p>
    <w:tbl>
      <w:tblPr>
        <w:tblW w:w="5896" w:type="dxa"/>
        <w:jc w:val="center"/>
        <w:tblLook w:val="01E0"/>
      </w:tblPr>
      <w:tblGrid>
        <w:gridCol w:w="2508"/>
        <w:gridCol w:w="3388"/>
      </w:tblGrid>
      <w:tr w:rsidR="0024022B" w:rsidRPr="000276F3" w:rsidTr="00761C6A">
        <w:trPr>
          <w:trHeight w:val="680"/>
          <w:jc w:val="center"/>
        </w:trPr>
        <w:tc>
          <w:tcPr>
            <w:tcW w:w="2508" w:type="dxa"/>
            <w:vAlign w:val="bottom"/>
            <w:hideMark/>
          </w:tcPr>
          <w:p w:rsidR="0024022B" w:rsidRPr="000276F3" w:rsidRDefault="0024022B" w:rsidP="0007502A">
            <w:pPr>
              <w:keepNext/>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07502A">
            <w:pPr>
              <w:keepNext/>
              <w:jc w:val="right"/>
              <w:rPr>
                <w:szCs w:val="24"/>
              </w:rPr>
            </w:pPr>
          </w:p>
        </w:tc>
      </w:tr>
      <w:tr w:rsidR="0024022B" w:rsidRPr="000276F3" w:rsidTr="00761C6A">
        <w:trPr>
          <w:trHeight w:val="680"/>
          <w:jc w:val="center"/>
        </w:trPr>
        <w:tc>
          <w:tcPr>
            <w:tcW w:w="2508" w:type="dxa"/>
            <w:vAlign w:val="bottom"/>
            <w:hideMark/>
          </w:tcPr>
          <w:p w:rsidR="0024022B" w:rsidRPr="000276F3" w:rsidRDefault="0024022B" w:rsidP="0007502A">
            <w:pPr>
              <w:keepNext/>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07502A">
            <w:pPr>
              <w:keepNext/>
              <w:jc w:val="right"/>
              <w:rPr>
                <w:szCs w:val="24"/>
              </w:rPr>
            </w:pPr>
          </w:p>
        </w:tc>
      </w:tr>
    </w:tbl>
    <w:p w:rsidR="0024022B" w:rsidRPr="000276F3" w:rsidRDefault="0024022B" w:rsidP="0007502A">
      <w:pPr>
        <w:keepNext/>
        <w:rPr>
          <w:szCs w:val="24"/>
          <w:lang w:val="en-US"/>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07502A">
      <w:pPr>
        <w:keepNext/>
        <w:jc w:val="center"/>
        <w:rPr>
          <w:b/>
          <w:szCs w:val="24"/>
        </w:rPr>
      </w:pPr>
      <w:r w:rsidRPr="000276F3">
        <w:rPr>
          <w:b/>
          <w:szCs w:val="24"/>
        </w:rPr>
        <w:t>у складу са својом понудом, да их потпише и овери печатом</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szCs w:val="24"/>
        </w:rPr>
      </w:pPr>
    </w:p>
    <w:tbl>
      <w:tblPr>
        <w:tblW w:w="5838" w:type="dxa"/>
        <w:jc w:val="right"/>
        <w:tblLook w:val="01E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738"/>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i/>
          <w:szCs w:val="24"/>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widowControl/>
        <w:tabs>
          <w:tab w:val="left" w:pos="720"/>
        </w:tabs>
        <w:spacing w:after="200" w:line="276" w:lineRule="auto"/>
        <w:jc w:val="left"/>
        <w:rPr>
          <w:b/>
          <w:i/>
          <w:color w:val="FF0000"/>
          <w:szCs w:val="24"/>
        </w:rPr>
      </w:pPr>
      <w:r w:rsidRPr="000276F3">
        <w:rPr>
          <w:b/>
          <w:i/>
          <w:color w:val="FF0000"/>
          <w:szCs w:val="24"/>
        </w:rPr>
        <w:br w:type="page"/>
      </w: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rPr>
          <w:b/>
          <w:i/>
          <w:szCs w:val="24"/>
        </w:rPr>
      </w:pPr>
    </w:p>
    <w:p w:rsidR="0024022B" w:rsidRPr="000276F3" w:rsidRDefault="0024022B" w:rsidP="0007502A">
      <w:pPr>
        <w:keepNext/>
        <w:jc w:val="center"/>
        <w:outlineLvl w:val="0"/>
        <w:rPr>
          <w:b/>
          <w:szCs w:val="24"/>
        </w:rPr>
      </w:pPr>
      <w:r w:rsidRPr="000276F3">
        <w:rPr>
          <w:b/>
          <w:szCs w:val="24"/>
        </w:rPr>
        <w:t xml:space="preserve">И З Ј А В А </w:t>
      </w:r>
    </w:p>
    <w:p w:rsidR="0024022B" w:rsidRPr="000276F3" w:rsidRDefault="0024022B" w:rsidP="0007502A">
      <w:pPr>
        <w:keepNext/>
        <w:jc w:val="center"/>
        <w:rPr>
          <w:b/>
          <w:i/>
          <w:szCs w:val="24"/>
        </w:rPr>
      </w:pPr>
    </w:p>
    <w:p w:rsidR="0024022B" w:rsidRPr="000276F3" w:rsidRDefault="0024022B" w:rsidP="0007502A">
      <w:pPr>
        <w:keepNext/>
        <w:jc w:val="center"/>
        <w:rPr>
          <w:b/>
          <w:i/>
          <w:szCs w:val="24"/>
        </w:rPr>
      </w:pPr>
    </w:p>
    <w:p w:rsidR="0024022B" w:rsidRPr="000276F3" w:rsidRDefault="0024022B" w:rsidP="0007502A">
      <w:pPr>
        <w:keepNext/>
        <w:jc w:val="center"/>
        <w:rPr>
          <w:b/>
          <w:i/>
          <w:szCs w:val="24"/>
        </w:rPr>
      </w:pPr>
    </w:p>
    <w:p w:rsidR="0024022B" w:rsidRPr="000276F3" w:rsidRDefault="0024022B" w:rsidP="0007502A">
      <w:pPr>
        <w:keepNext/>
        <w:rPr>
          <w:szCs w:val="24"/>
        </w:rPr>
      </w:pPr>
      <w:r w:rsidRPr="000276F3">
        <w:rPr>
          <w:szCs w:val="24"/>
        </w:rPr>
        <w:tab/>
        <w:t>У поступку јавне набавке, подносим понуду:</w:t>
      </w:r>
    </w:p>
    <w:p w:rsidR="0024022B" w:rsidRPr="000276F3" w:rsidRDefault="0024022B" w:rsidP="0007502A">
      <w:pPr>
        <w:keepNext/>
        <w:spacing w:line="360" w:lineRule="auto"/>
        <w:rPr>
          <w:szCs w:val="24"/>
        </w:rPr>
      </w:pPr>
    </w:p>
    <w:p w:rsidR="0024022B" w:rsidRPr="000276F3" w:rsidRDefault="0024022B" w:rsidP="0007502A">
      <w:pPr>
        <w:keepNext/>
        <w:spacing w:line="360" w:lineRule="auto"/>
        <w:rPr>
          <w:szCs w:val="24"/>
        </w:rPr>
      </w:pPr>
    </w:p>
    <w:p w:rsidR="0024022B" w:rsidRPr="000276F3" w:rsidRDefault="0024022B" w:rsidP="0007502A">
      <w:pPr>
        <w:keepNext/>
        <w:spacing w:line="360" w:lineRule="auto"/>
        <w:outlineLvl w:val="0"/>
        <w:rPr>
          <w:b/>
          <w:szCs w:val="24"/>
        </w:rPr>
      </w:pPr>
      <w:r w:rsidRPr="000276F3">
        <w:rPr>
          <w:b/>
          <w:szCs w:val="24"/>
        </w:rPr>
        <w:tab/>
        <w:t>А) самостално</w:t>
      </w:r>
    </w:p>
    <w:p w:rsidR="0024022B" w:rsidRPr="000276F3" w:rsidRDefault="0024022B" w:rsidP="0007502A">
      <w:pPr>
        <w:keepNext/>
        <w:spacing w:line="480" w:lineRule="auto"/>
        <w:rPr>
          <w:szCs w:val="24"/>
        </w:rPr>
      </w:pPr>
    </w:p>
    <w:p w:rsidR="0024022B" w:rsidRPr="000276F3" w:rsidRDefault="0024022B" w:rsidP="0007502A">
      <w:pPr>
        <w:keepNext/>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07502A">
      <w:pPr>
        <w:keepNext/>
        <w:spacing w:line="360" w:lineRule="auto"/>
        <w:rPr>
          <w:b/>
          <w:szCs w:val="24"/>
        </w:rPr>
      </w:pP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rPr>
          <w:b/>
          <w:i/>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rPr>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rPr>
          <w:b/>
          <w:i/>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jc w:val="center"/>
        <w:rPr>
          <w:b/>
          <w:szCs w:val="24"/>
        </w:rPr>
      </w:pPr>
      <w:r w:rsidRPr="000276F3">
        <w:rPr>
          <w:b/>
          <w:szCs w:val="24"/>
        </w:rPr>
        <w:t>(заокружити начин на који се подноси понуда)</w:t>
      </w:r>
    </w:p>
    <w:p w:rsidR="0024022B" w:rsidRPr="000276F3" w:rsidRDefault="0024022B" w:rsidP="0007502A">
      <w:pPr>
        <w:keepNext/>
        <w:rPr>
          <w:b/>
          <w:i/>
          <w:szCs w:val="24"/>
        </w:rPr>
      </w:pPr>
    </w:p>
    <w:p w:rsidR="0024022B" w:rsidRPr="000276F3" w:rsidRDefault="0024022B" w:rsidP="0007502A">
      <w:pPr>
        <w:keepNext/>
        <w:rPr>
          <w:b/>
          <w:i/>
          <w:szCs w:val="24"/>
        </w:rPr>
      </w:pPr>
    </w:p>
    <w:p w:rsidR="0024022B" w:rsidRPr="000276F3" w:rsidRDefault="0024022B" w:rsidP="0007502A">
      <w:pPr>
        <w:keepNext/>
        <w:rPr>
          <w:b/>
          <w:i/>
          <w:szCs w:val="24"/>
        </w:rPr>
      </w:pPr>
    </w:p>
    <w:p w:rsidR="0024022B" w:rsidRPr="000276F3" w:rsidRDefault="0024022B" w:rsidP="0007502A">
      <w:pPr>
        <w:keepNext/>
        <w:rPr>
          <w:b/>
          <w:i/>
          <w:szCs w:val="24"/>
        </w:rPr>
      </w:pPr>
    </w:p>
    <w:tbl>
      <w:tblPr>
        <w:tblW w:w="5838" w:type="dxa"/>
        <w:jc w:val="right"/>
        <w:tblLook w:val="01E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738"/>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jc w:val="center"/>
        <w:rPr>
          <w:b/>
          <w:i/>
          <w:szCs w:val="24"/>
        </w:rPr>
      </w:pPr>
    </w:p>
    <w:p w:rsidR="0024022B" w:rsidRPr="000276F3" w:rsidRDefault="0024022B" w:rsidP="0007502A">
      <w:pPr>
        <w:keepNext/>
        <w:jc w:val="center"/>
        <w:rPr>
          <w:b/>
          <w:i/>
          <w:szCs w:val="24"/>
        </w:rPr>
      </w:pPr>
      <w:r w:rsidRPr="000276F3">
        <w:rPr>
          <w:b/>
          <w:i/>
          <w:szCs w:val="24"/>
        </w:rPr>
        <w:br w:type="page"/>
      </w:r>
    </w:p>
    <w:p w:rsidR="0024022B" w:rsidRPr="000276F3" w:rsidRDefault="0024022B" w:rsidP="0007502A">
      <w:pPr>
        <w:keepNext/>
        <w:jc w:val="center"/>
        <w:rPr>
          <w:b/>
          <w:i/>
          <w:szCs w:val="24"/>
        </w:rPr>
      </w:pPr>
    </w:p>
    <w:p w:rsidR="0024022B" w:rsidRPr="000276F3" w:rsidRDefault="0024022B" w:rsidP="0007502A">
      <w:pPr>
        <w:keepNext/>
        <w:jc w:val="center"/>
        <w:rPr>
          <w:b/>
          <w:i/>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ПОДАЦИ О ПОНУЂАЧУ</w:t>
      </w:r>
    </w:p>
    <w:p w:rsidR="0024022B" w:rsidRPr="000276F3" w:rsidRDefault="0024022B" w:rsidP="0007502A">
      <w:pPr>
        <w:keepNext/>
        <w:jc w:val="center"/>
        <w:rPr>
          <w:b/>
          <w:szCs w:val="24"/>
        </w:rPr>
      </w:pPr>
    </w:p>
    <w:p w:rsidR="0024022B" w:rsidRPr="000276F3" w:rsidRDefault="0024022B" w:rsidP="0007502A">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p w:rsidR="0024022B" w:rsidRPr="000276F3" w:rsidRDefault="0024022B" w:rsidP="0007502A">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31"/>
          <w:jc w:val="right"/>
        </w:trPr>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i/>
          <w:szCs w:val="24"/>
        </w:rPr>
      </w:pPr>
    </w:p>
    <w:p w:rsidR="0024022B" w:rsidRPr="00E756F9" w:rsidRDefault="0024022B" w:rsidP="00E756F9">
      <w:pPr>
        <w:keepNext/>
        <w:jc w:val="center"/>
        <w:rPr>
          <w:b/>
          <w:i/>
          <w:szCs w:val="24"/>
        </w:rPr>
      </w:pPr>
      <w:r w:rsidRPr="000276F3">
        <w:rPr>
          <w:b/>
          <w:i/>
          <w:szCs w:val="24"/>
        </w:rPr>
        <w:br w:type="page"/>
      </w: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ПОДАЦИ О ПОДИЗВОЂАЧУ</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jc w:val="center"/>
        <w:rPr>
          <w:b/>
          <w:szCs w:val="24"/>
        </w:rPr>
      </w:pPr>
    </w:p>
    <w:p w:rsidR="0024022B" w:rsidRPr="000276F3" w:rsidRDefault="0024022B" w:rsidP="0007502A">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07502A">
      <w:pPr>
        <w:keepNext/>
        <w:rPr>
          <w:szCs w:val="24"/>
        </w:rPr>
      </w:pPr>
    </w:p>
    <w:p w:rsidR="0024022B" w:rsidRPr="000276F3" w:rsidRDefault="0024022B" w:rsidP="0007502A">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31"/>
          <w:jc w:val="right"/>
        </w:trPr>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spacing w:line="360" w:lineRule="auto"/>
        <w:rPr>
          <w:b/>
          <w:szCs w:val="24"/>
        </w:rPr>
      </w:pPr>
      <w:r w:rsidRPr="000276F3">
        <w:rPr>
          <w:szCs w:val="24"/>
        </w:rPr>
        <w:br w:type="page"/>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szCs w:val="24"/>
        </w:rPr>
      </w:pPr>
      <w:r w:rsidRPr="000276F3">
        <w:rPr>
          <w:b/>
          <w:szCs w:val="24"/>
        </w:rPr>
        <w:t>ПОДАЦИ О ЧЛАНУ ГРУПЕ – НОСИЛАЦ ПОСЛА</w:t>
      </w:r>
    </w:p>
    <w:p w:rsidR="0024022B" w:rsidRPr="000276F3" w:rsidRDefault="0024022B" w:rsidP="0007502A">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31"/>
          <w:jc w:val="right"/>
        </w:trPr>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jc w:val="center"/>
        <w:rPr>
          <w:b/>
          <w:szCs w:val="24"/>
        </w:rPr>
      </w:pPr>
      <w:r w:rsidRPr="000276F3">
        <w:rPr>
          <w:b/>
          <w:szCs w:val="24"/>
        </w:rPr>
        <w:br w:type="page"/>
      </w:r>
    </w:p>
    <w:p w:rsidR="0024022B" w:rsidRPr="003A274F" w:rsidRDefault="0024022B" w:rsidP="003A274F">
      <w:pPr>
        <w:keepNext/>
        <w:rPr>
          <w:b/>
          <w:i/>
          <w:szCs w:val="24"/>
          <w:lang w:val="en-US"/>
        </w:rPr>
      </w:pPr>
    </w:p>
    <w:p w:rsidR="0024022B" w:rsidRPr="000276F3" w:rsidRDefault="0024022B" w:rsidP="0007502A">
      <w:pPr>
        <w:keepNext/>
        <w:jc w:val="center"/>
        <w:rPr>
          <w:b/>
          <w:szCs w:val="24"/>
        </w:rPr>
      </w:pPr>
    </w:p>
    <w:p w:rsidR="0024022B" w:rsidRPr="000276F3" w:rsidRDefault="0024022B" w:rsidP="0007502A">
      <w:pPr>
        <w:keepNext/>
        <w:jc w:val="center"/>
        <w:outlineLvl w:val="0"/>
        <w:rPr>
          <w:szCs w:val="24"/>
        </w:rPr>
      </w:pPr>
      <w:r w:rsidRPr="000276F3">
        <w:rPr>
          <w:b/>
          <w:szCs w:val="24"/>
        </w:rPr>
        <w:t xml:space="preserve">ПОДАЦИ О ЧЛАНУ ГРУПЕ </w:t>
      </w:r>
    </w:p>
    <w:p w:rsidR="0024022B" w:rsidRPr="000276F3" w:rsidRDefault="0024022B" w:rsidP="0007502A">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p w:rsidR="0024022B" w:rsidRPr="000276F3" w:rsidRDefault="0024022B" w:rsidP="0007502A">
      <w:pPr>
        <w:keepNext/>
        <w:rPr>
          <w:b/>
          <w:szCs w:val="24"/>
        </w:rPr>
      </w:pPr>
    </w:p>
    <w:p w:rsidR="0024022B" w:rsidRPr="000276F3" w:rsidRDefault="0024022B" w:rsidP="0007502A">
      <w:pPr>
        <w:keepNext/>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07502A">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681"/>
          <w:jc w:val="right"/>
        </w:trPr>
        <w:tc>
          <w:tcPr>
            <w:tcW w:w="2131" w:type="dxa"/>
          </w:tcPr>
          <w:p w:rsidR="0024022B" w:rsidRPr="000276F3" w:rsidRDefault="0024022B" w:rsidP="0007502A">
            <w:pPr>
              <w:keepNext/>
              <w:jc w:val="center"/>
              <w:rPr>
                <w:b/>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b/>
                <w:szCs w:val="24"/>
              </w:rPr>
            </w:pPr>
          </w:p>
        </w:tc>
      </w:tr>
    </w:tbl>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Р О К</w:t>
      </w:r>
    </w:p>
    <w:p w:rsidR="0024022B" w:rsidRPr="000276F3" w:rsidRDefault="0024022B" w:rsidP="0007502A">
      <w:pPr>
        <w:keepNext/>
        <w:jc w:val="center"/>
        <w:rPr>
          <w:b/>
          <w:szCs w:val="24"/>
        </w:rPr>
      </w:pPr>
      <w:r w:rsidRPr="000276F3">
        <w:rPr>
          <w:b/>
          <w:szCs w:val="24"/>
        </w:rPr>
        <w:t>ВАЖЕЊА ПОНУДЕ</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b/>
          <w:szCs w:val="24"/>
        </w:rPr>
      </w:pPr>
    </w:p>
    <w:p w:rsidR="0024022B" w:rsidRPr="000276F3" w:rsidRDefault="0024022B" w:rsidP="0007502A">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07502A">
      <w:pPr>
        <w:keepNext/>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07502A">
      <w:pPr>
        <w:keepNext/>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07502A">
      <w:pPr>
        <w:keepNext/>
        <w:outlineLvl w:val="0"/>
        <w:rPr>
          <w:b/>
          <w:szCs w:val="24"/>
        </w:rPr>
      </w:pPr>
    </w:p>
    <w:p w:rsidR="0024022B" w:rsidRPr="000276F3" w:rsidRDefault="0024022B" w:rsidP="0007502A">
      <w:pPr>
        <w:keepNext/>
        <w:spacing w:line="480" w:lineRule="auto"/>
        <w:outlineLvl w:val="0"/>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b/>
          <w:szCs w:val="24"/>
        </w:rPr>
      </w:pPr>
    </w:p>
    <w:tbl>
      <w:tblPr>
        <w:tblW w:w="8077" w:type="dxa"/>
        <w:jc w:val="center"/>
        <w:tblLook w:val="01E0"/>
      </w:tblPr>
      <w:tblGrid>
        <w:gridCol w:w="2628"/>
        <w:gridCol w:w="2131"/>
        <w:gridCol w:w="3318"/>
      </w:tblGrid>
      <w:tr w:rsidR="0024022B" w:rsidRPr="000276F3" w:rsidTr="00761C6A">
        <w:trPr>
          <w:jc w:val="center"/>
        </w:trPr>
        <w:tc>
          <w:tcPr>
            <w:tcW w:w="2628" w:type="dxa"/>
          </w:tcPr>
          <w:p w:rsidR="0024022B" w:rsidRPr="000276F3" w:rsidRDefault="0024022B" w:rsidP="0007502A">
            <w:pPr>
              <w:keepNext/>
              <w:jc w:val="center"/>
              <w:rPr>
                <w:b/>
                <w:szCs w:val="24"/>
              </w:rPr>
            </w:pPr>
          </w:p>
        </w:tc>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center"/>
        </w:trPr>
        <w:tc>
          <w:tcPr>
            <w:tcW w:w="2628" w:type="dxa"/>
          </w:tcPr>
          <w:p w:rsidR="0024022B" w:rsidRPr="000276F3" w:rsidRDefault="0024022B" w:rsidP="0007502A">
            <w:pPr>
              <w:keepNext/>
              <w:rPr>
                <w:b/>
                <w:szCs w:val="24"/>
              </w:rPr>
            </w:pPr>
          </w:p>
        </w:tc>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885"/>
          <w:jc w:val="center"/>
        </w:trPr>
        <w:tc>
          <w:tcPr>
            <w:tcW w:w="2628" w:type="dxa"/>
          </w:tcPr>
          <w:p w:rsidR="0024022B" w:rsidRPr="000276F3" w:rsidRDefault="0024022B" w:rsidP="0007502A">
            <w:pPr>
              <w:keepNext/>
              <w:rPr>
                <w:szCs w:val="24"/>
              </w:rPr>
            </w:pPr>
          </w:p>
        </w:tc>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Default="0024022B" w:rsidP="0007502A">
      <w:pPr>
        <w:keepNext/>
        <w:rPr>
          <w:b/>
          <w:szCs w:val="24"/>
          <w:lang w:val="en-US"/>
        </w:rPr>
      </w:pPr>
    </w:p>
    <w:p w:rsidR="00FB5BF1" w:rsidRDefault="00FB5BF1" w:rsidP="0007502A">
      <w:pPr>
        <w:keepNext/>
        <w:rPr>
          <w:b/>
          <w:szCs w:val="24"/>
          <w:lang w:val="en-US"/>
        </w:rPr>
      </w:pPr>
    </w:p>
    <w:p w:rsidR="00FB5BF1" w:rsidRDefault="00FB5BF1" w:rsidP="0007502A">
      <w:pPr>
        <w:keepNext/>
        <w:rPr>
          <w:b/>
          <w:szCs w:val="24"/>
          <w:lang w:val="en-US"/>
        </w:rPr>
      </w:pPr>
    </w:p>
    <w:p w:rsidR="00FB5BF1" w:rsidRDefault="00FB5BF1" w:rsidP="0007502A">
      <w:pPr>
        <w:keepNext/>
        <w:rPr>
          <w:b/>
          <w:szCs w:val="24"/>
          <w:lang w:val="en-US"/>
        </w:rPr>
      </w:pPr>
    </w:p>
    <w:p w:rsidR="00FB5BF1" w:rsidRPr="000276F3" w:rsidRDefault="00FB5BF1" w:rsidP="0007502A">
      <w:pPr>
        <w:keepNext/>
        <w:rPr>
          <w:b/>
          <w:szCs w:val="24"/>
          <w:lang w:val="en-US"/>
        </w:rPr>
      </w:pPr>
    </w:p>
    <w:p w:rsidR="00FB5BF1" w:rsidRPr="00BA2B44" w:rsidRDefault="00FB5BF1" w:rsidP="00FB5BF1">
      <w:pPr>
        <w:jc w:val="center"/>
        <w:outlineLvl w:val="0"/>
        <w:rPr>
          <w:b/>
        </w:rPr>
      </w:pPr>
      <w:r w:rsidRPr="00BA2B44">
        <w:rPr>
          <w:b/>
        </w:rPr>
        <w:lastRenderedPageBreak/>
        <w:t>TЕХНИЧКА СПЕЦИФИКАЦИЈА</w:t>
      </w:r>
    </w:p>
    <w:p w:rsidR="0024022B" w:rsidRDefault="0024022B" w:rsidP="0007502A">
      <w:pPr>
        <w:keepNext/>
        <w:rPr>
          <w:b/>
          <w:szCs w:val="24"/>
        </w:rPr>
      </w:pPr>
    </w:p>
    <w:p w:rsidR="0024022B" w:rsidRDefault="0024022B" w:rsidP="0007502A">
      <w:pPr>
        <w:keepNext/>
        <w:rPr>
          <w:b/>
          <w:szCs w:val="24"/>
        </w:rPr>
      </w:pPr>
    </w:p>
    <w:p w:rsidR="0024022B" w:rsidRDefault="0024022B" w:rsidP="0007502A">
      <w:pPr>
        <w:keepNext/>
        <w:rPr>
          <w:b/>
          <w:szCs w:val="24"/>
        </w:rPr>
      </w:pPr>
    </w:p>
    <w:p w:rsidR="00FB5BF1" w:rsidRPr="00BA2B44" w:rsidRDefault="005A7BEB" w:rsidP="00FB5BF1">
      <w:pPr>
        <w:rPr>
          <w:szCs w:val="24"/>
        </w:rPr>
      </w:pPr>
      <w:r>
        <w:rPr>
          <w:iCs/>
          <w:szCs w:val="24"/>
        </w:rPr>
        <w:tab/>
      </w:r>
      <w:r w:rsidR="00FB5BF1" w:rsidRPr="00BA2B44">
        <w:rPr>
          <w:iCs/>
          <w:szCs w:val="24"/>
        </w:rPr>
        <w:t xml:space="preserve">1) Понуђач је дужан да обезбеди услугу чишћења платоа, пражњења контејнера и септичких јама </w:t>
      </w:r>
      <w:r w:rsidR="00FB5BF1" w:rsidRPr="00BA2B44">
        <w:rPr>
          <w:szCs w:val="24"/>
        </w:rPr>
        <w:t>на локацијама управних зграда, царинских испостава, реферата, пунктова и граничних прелаза у саставу наведених царинарница и то:</w:t>
      </w:r>
    </w:p>
    <w:p w:rsidR="00FB5BF1" w:rsidRPr="00BA2B44" w:rsidRDefault="00FB5BF1" w:rsidP="00FB5BF1">
      <w:pPr>
        <w:rPr>
          <w:szCs w:val="24"/>
        </w:rPr>
      </w:pPr>
    </w:p>
    <w:p w:rsidR="00FB5BF1" w:rsidRPr="001A53BD" w:rsidRDefault="00FB5BF1" w:rsidP="00FB5BF1">
      <w:pPr>
        <w:pStyle w:val="ListParagraph"/>
        <w:numPr>
          <w:ilvl w:val="0"/>
          <w:numId w:val="25"/>
        </w:numPr>
        <w:rPr>
          <w:iCs/>
          <w:color w:val="auto"/>
          <w:lang w:val="ru-RU"/>
        </w:rPr>
      </w:pPr>
      <w:r w:rsidRPr="00BA2B44">
        <w:rPr>
          <w:iCs/>
          <w:color w:val="auto"/>
        </w:rPr>
        <w:t>Ручно чишћење бетонских и асфалтних површина;</w:t>
      </w:r>
    </w:p>
    <w:p w:rsidR="00FB5BF1" w:rsidRPr="001A53BD" w:rsidRDefault="00FB5BF1" w:rsidP="00FB5BF1">
      <w:pPr>
        <w:pStyle w:val="ListParagraph"/>
        <w:numPr>
          <w:ilvl w:val="0"/>
          <w:numId w:val="25"/>
        </w:numPr>
        <w:rPr>
          <w:iCs/>
          <w:color w:val="auto"/>
          <w:lang w:val="ru-RU"/>
        </w:rPr>
      </w:pPr>
      <w:r w:rsidRPr="00BA2B44">
        <w:rPr>
          <w:iCs/>
          <w:color w:val="auto"/>
        </w:rPr>
        <w:t>Машинско чишћење бетонских и асфалтних површина;</w:t>
      </w:r>
    </w:p>
    <w:p w:rsidR="00FB5BF1" w:rsidRPr="001A53BD" w:rsidRDefault="00FB5BF1" w:rsidP="00FB5BF1">
      <w:pPr>
        <w:pStyle w:val="ListParagraph"/>
        <w:numPr>
          <w:ilvl w:val="0"/>
          <w:numId w:val="25"/>
        </w:numPr>
        <w:rPr>
          <w:iCs/>
          <w:color w:val="auto"/>
          <w:lang w:val="ru-RU"/>
        </w:rPr>
      </w:pPr>
      <w:r w:rsidRPr="00BA2B44">
        <w:rPr>
          <w:iCs/>
          <w:color w:val="auto"/>
        </w:rPr>
        <w:t>Прање  бетонских и асфалтних површина;</w:t>
      </w:r>
    </w:p>
    <w:p w:rsidR="00FB5BF1" w:rsidRPr="001A53BD" w:rsidRDefault="00FB5BF1" w:rsidP="00FB5BF1">
      <w:pPr>
        <w:pStyle w:val="ListParagraph"/>
        <w:numPr>
          <w:ilvl w:val="0"/>
          <w:numId w:val="25"/>
        </w:numPr>
        <w:rPr>
          <w:iCs/>
          <w:color w:val="auto"/>
          <w:lang w:val="ru-RU"/>
        </w:rPr>
      </w:pPr>
      <w:r w:rsidRPr="00BA2B44">
        <w:rPr>
          <w:iCs/>
          <w:color w:val="auto"/>
        </w:rPr>
        <w:t>Пражњење контејнера са одвожењем на најближу депонију;</w:t>
      </w:r>
    </w:p>
    <w:p w:rsidR="00FB5BF1" w:rsidRPr="00BA2B44" w:rsidRDefault="00FB5BF1" w:rsidP="00FB5BF1">
      <w:pPr>
        <w:pStyle w:val="ListParagraph"/>
        <w:numPr>
          <w:ilvl w:val="0"/>
          <w:numId w:val="25"/>
        </w:numPr>
        <w:rPr>
          <w:iCs/>
          <w:color w:val="auto"/>
          <w:lang w:val="en-US"/>
        </w:rPr>
      </w:pPr>
      <w:r w:rsidRPr="00BA2B44">
        <w:rPr>
          <w:iCs/>
          <w:color w:val="auto"/>
        </w:rPr>
        <w:t>Пражњење спољних канти,</w:t>
      </w:r>
    </w:p>
    <w:p w:rsidR="00FB5BF1" w:rsidRPr="001A53BD" w:rsidRDefault="00FB5BF1" w:rsidP="00FB5BF1">
      <w:pPr>
        <w:pStyle w:val="ListParagraph"/>
        <w:numPr>
          <w:ilvl w:val="0"/>
          <w:numId w:val="25"/>
        </w:numPr>
        <w:rPr>
          <w:iCs/>
          <w:color w:val="auto"/>
          <w:lang w:val="ru-RU"/>
        </w:rPr>
      </w:pPr>
      <w:r w:rsidRPr="00BA2B44">
        <w:rPr>
          <w:iCs/>
          <w:color w:val="auto"/>
        </w:rPr>
        <w:t>Пражњење септичке јаме са одвожењем на најближу депонију;</w:t>
      </w:r>
    </w:p>
    <w:p w:rsidR="00FB5BF1" w:rsidRPr="0078451E" w:rsidRDefault="0078451E" w:rsidP="00FB5BF1">
      <w:pPr>
        <w:pStyle w:val="ListParagraph"/>
        <w:numPr>
          <w:ilvl w:val="0"/>
          <w:numId w:val="25"/>
        </w:numPr>
        <w:rPr>
          <w:iCs/>
          <w:color w:val="auto"/>
          <w:lang w:val="en-US"/>
        </w:rPr>
      </w:pPr>
      <w:r>
        <w:rPr>
          <w:iCs/>
          <w:color w:val="auto"/>
        </w:rPr>
        <w:t>Чишћење снега и</w:t>
      </w:r>
    </w:p>
    <w:p w:rsidR="0078451E" w:rsidRPr="00BA2B44" w:rsidRDefault="0078451E" w:rsidP="00FB5BF1">
      <w:pPr>
        <w:pStyle w:val="ListParagraph"/>
        <w:numPr>
          <w:ilvl w:val="0"/>
          <w:numId w:val="25"/>
        </w:numPr>
        <w:rPr>
          <w:iCs/>
          <w:color w:val="auto"/>
          <w:lang w:val="en-US"/>
        </w:rPr>
      </w:pPr>
      <w:r>
        <w:rPr>
          <w:iCs/>
        </w:rPr>
        <w:t>Пуњење резервоара за воду.</w:t>
      </w:r>
    </w:p>
    <w:p w:rsidR="00FB5BF1" w:rsidRPr="00BA2B44" w:rsidRDefault="00FB5BF1" w:rsidP="0078451E">
      <w:pPr>
        <w:outlineLvl w:val="0"/>
        <w:rPr>
          <w:b/>
        </w:rPr>
      </w:pPr>
    </w:p>
    <w:p w:rsidR="00FB5BF1" w:rsidRPr="00BA2B44" w:rsidRDefault="00FB5BF1" w:rsidP="00FB5BF1">
      <w:pPr>
        <w:outlineLvl w:val="0"/>
        <w:rPr>
          <w:szCs w:val="24"/>
        </w:rPr>
      </w:pPr>
      <w:r w:rsidRPr="00BA2B44">
        <w:rPr>
          <w:iCs/>
          <w:szCs w:val="24"/>
        </w:rPr>
        <w:tab/>
        <w:t xml:space="preserve">2) Понуђач је дужан да обезбеди услугу чишћења платоа, пражњења контејнера и септичких јама </w:t>
      </w:r>
      <w:r w:rsidRPr="00BA2B44">
        <w:rPr>
          <w:szCs w:val="24"/>
        </w:rPr>
        <w:t>на локацијама управних зграда, царинских испостава, реферата, пунктова и граничних прелаза и то:</w:t>
      </w:r>
    </w:p>
    <w:p w:rsidR="00FB5BF1" w:rsidRPr="00BA2B44" w:rsidRDefault="00FB5BF1" w:rsidP="00FB5BF1">
      <w:pPr>
        <w:outlineLvl w:val="0"/>
        <w:rPr>
          <w:b/>
        </w:rPr>
      </w:pPr>
    </w:p>
    <w:p w:rsidR="005A7BEB" w:rsidRPr="00056BC0" w:rsidRDefault="005A7BEB" w:rsidP="005A7BEB">
      <w:pPr>
        <w:tabs>
          <w:tab w:val="left" w:pos="630"/>
        </w:tabs>
        <w:rPr>
          <w:noProof/>
          <w:lang w:val="ru-RU"/>
        </w:rPr>
      </w:pPr>
      <w:r>
        <w:rPr>
          <w:rFonts w:eastAsia="Arial Unicode MS"/>
          <w:b/>
          <w:kern w:val="1"/>
          <w:szCs w:val="24"/>
          <w:lang w:eastAsia="ar-SA"/>
        </w:rPr>
        <w:tab/>
        <w:t xml:space="preserve"> </w:t>
      </w:r>
      <w:r>
        <w:rPr>
          <w:rFonts w:eastAsia="Arial Unicode MS"/>
          <w:b/>
          <w:kern w:val="1"/>
          <w:szCs w:val="24"/>
          <w:lang w:eastAsia="ar-SA"/>
        </w:rPr>
        <w:tab/>
      </w:r>
      <w:r w:rsidRPr="00056BC0">
        <w:rPr>
          <w:rFonts w:eastAsia="Arial Unicode MS"/>
          <w:b/>
          <w:kern w:val="1"/>
          <w:szCs w:val="24"/>
          <w:lang w:eastAsia="ar-SA"/>
        </w:rPr>
        <w:t xml:space="preserve">2.1 </w:t>
      </w:r>
      <w:r w:rsidRPr="00056BC0">
        <w:rPr>
          <w:noProof/>
          <w:lang w:val="ru-RU"/>
        </w:rPr>
        <w:t xml:space="preserve">Услуге чишћења платоа, пражњења контејнера и септичких јама </w:t>
      </w:r>
      <w:r w:rsidRPr="00056BC0">
        <w:rPr>
          <w:noProof/>
        </w:rPr>
        <w:t xml:space="preserve">за централу </w:t>
      </w:r>
      <w:r w:rsidRPr="00D409D0">
        <w:rPr>
          <w:b/>
          <w:noProof/>
        </w:rPr>
        <w:t>Управе царина и ЕРЦ-а</w:t>
      </w:r>
      <w:r w:rsidRPr="00056BC0">
        <w:rPr>
          <w:noProof/>
        </w:rPr>
        <w:t xml:space="preserve"> </w:t>
      </w:r>
      <w:r w:rsidRPr="00056BC0">
        <w:rPr>
          <w:noProof/>
          <w:lang w:val="ru-RU"/>
        </w:rPr>
        <w:t>врши се на  следећим локацијама:</w:t>
      </w:r>
    </w:p>
    <w:p w:rsidR="005A7BEB" w:rsidRPr="00056BC0" w:rsidRDefault="005A7BEB" w:rsidP="005A7BEB">
      <w:pPr>
        <w:tabs>
          <w:tab w:val="left" w:pos="630"/>
        </w:tabs>
        <w:rPr>
          <w:noProof/>
          <w:lang w:val="ru-RU"/>
        </w:rPr>
      </w:pPr>
    </w:p>
    <w:p w:rsidR="005A7BEB" w:rsidRPr="00056BC0" w:rsidRDefault="005A7BEB" w:rsidP="005A7BEB">
      <w:pPr>
        <w:pStyle w:val="ListParagraph"/>
        <w:ind w:left="1440"/>
        <w:jc w:val="both"/>
        <w:rPr>
          <w:noProof/>
          <w:color w:val="auto"/>
          <w:lang w:val="ru-RU"/>
        </w:rPr>
      </w:pPr>
      <w:r w:rsidRPr="00056BC0">
        <w:rPr>
          <w:noProof/>
          <w:color w:val="auto"/>
          <w:lang w:val="ru-RU"/>
        </w:rPr>
        <w:t xml:space="preserve">- Централа Управе царина, улица Булевар Зорана Ђинђића 155А, Нови  </w:t>
      </w:r>
    </w:p>
    <w:p w:rsidR="005A7BEB" w:rsidRPr="00056BC0" w:rsidRDefault="005A7BEB" w:rsidP="005A7BEB">
      <w:pPr>
        <w:pStyle w:val="ListParagraph"/>
        <w:ind w:left="1440"/>
        <w:jc w:val="both"/>
        <w:rPr>
          <w:noProof/>
          <w:color w:val="auto"/>
          <w:lang w:val="ru-RU"/>
        </w:rPr>
      </w:pPr>
      <w:r w:rsidRPr="00056BC0">
        <w:rPr>
          <w:noProof/>
          <w:color w:val="auto"/>
          <w:lang w:val="ru-RU"/>
        </w:rPr>
        <w:t xml:space="preserve">  Београд; </w:t>
      </w:r>
    </w:p>
    <w:p w:rsidR="005A7BEB" w:rsidRPr="001A53BD" w:rsidRDefault="005A7BEB" w:rsidP="00912B36">
      <w:pPr>
        <w:pStyle w:val="ListParagraph"/>
        <w:ind w:left="1440"/>
        <w:jc w:val="both"/>
        <w:rPr>
          <w:noProof/>
          <w:color w:val="auto"/>
          <w:lang w:val="ru-RU"/>
        </w:rPr>
      </w:pPr>
      <w:r w:rsidRPr="00056BC0">
        <w:rPr>
          <w:noProof/>
          <w:color w:val="auto"/>
          <w:lang w:val="ru-RU"/>
        </w:rPr>
        <w:t>- Објекат ЕРЦ-а, улица Народних хероја 64, Нови Београд.</w:t>
      </w:r>
    </w:p>
    <w:p w:rsidR="005A7BEB" w:rsidRPr="001A53BD" w:rsidRDefault="00912B36" w:rsidP="005A7BEB">
      <w:pPr>
        <w:tabs>
          <w:tab w:val="left" w:pos="630"/>
        </w:tabs>
        <w:rPr>
          <w:noProof/>
          <w:lang w:val="ru-RU"/>
        </w:rPr>
      </w:pPr>
      <w:r>
        <w:rPr>
          <w:noProof/>
          <w:lang w:val="ru-RU"/>
        </w:rPr>
        <w:tab/>
        <w:t xml:space="preserve"> </w:t>
      </w:r>
    </w:p>
    <w:p w:rsidR="005A7BEB" w:rsidRPr="00BC44FC" w:rsidRDefault="005A7BEB" w:rsidP="005A7BEB">
      <w:pPr>
        <w:pStyle w:val="ListParagraph"/>
        <w:tabs>
          <w:tab w:val="left" w:pos="630"/>
        </w:tabs>
        <w:ind w:left="1440"/>
        <w:jc w:val="both"/>
        <w:rPr>
          <w:noProof/>
          <w:color w:val="00B050"/>
          <w:lang w:val="ru-RU"/>
        </w:rPr>
      </w:pPr>
    </w:p>
    <w:p w:rsidR="005A7BEB" w:rsidRPr="00D409D0" w:rsidRDefault="005A7BEB" w:rsidP="005A7BEB">
      <w:pPr>
        <w:tabs>
          <w:tab w:val="left" w:pos="630"/>
        </w:tabs>
        <w:rPr>
          <w:noProof/>
          <w:lang w:val="ru-RU"/>
        </w:rPr>
      </w:pPr>
      <w:r w:rsidRPr="00BC44FC">
        <w:rPr>
          <w:rFonts w:eastAsia="Arial Unicode MS"/>
          <w:b/>
          <w:color w:val="00B050"/>
          <w:kern w:val="1"/>
          <w:szCs w:val="24"/>
          <w:lang w:eastAsia="ar-SA"/>
        </w:rPr>
        <w:tab/>
        <w:t xml:space="preserve"> </w:t>
      </w:r>
      <w:r w:rsidRPr="00BC44FC">
        <w:rPr>
          <w:rFonts w:eastAsia="Arial Unicode MS"/>
          <w:b/>
          <w:color w:val="00B050"/>
          <w:kern w:val="1"/>
          <w:szCs w:val="24"/>
          <w:lang w:eastAsia="ar-SA"/>
        </w:rPr>
        <w:tab/>
      </w:r>
      <w:r w:rsidRPr="00341108">
        <w:rPr>
          <w:rFonts w:eastAsia="Arial Unicode MS"/>
          <w:b/>
          <w:kern w:val="1"/>
          <w:szCs w:val="24"/>
          <w:lang w:eastAsia="ar-SA"/>
        </w:rPr>
        <w:t>2.</w:t>
      </w:r>
      <w:r w:rsidR="00341108" w:rsidRPr="00341108">
        <w:rPr>
          <w:rFonts w:eastAsia="Arial Unicode MS"/>
          <w:b/>
          <w:kern w:val="1"/>
          <w:szCs w:val="24"/>
          <w:lang w:val="ru-RU" w:eastAsia="ar-SA"/>
        </w:rPr>
        <w:t>2</w:t>
      </w:r>
      <w:r w:rsidRPr="00D409D0">
        <w:rPr>
          <w:rFonts w:eastAsia="Arial Unicode MS"/>
          <w:b/>
          <w:kern w:val="1"/>
          <w:szCs w:val="24"/>
          <w:lang w:eastAsia="ar-SA"/>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Царинарницу Краљево</w:t>
      </w:r>
      <w:r w:rsidRPr="00D409D0">
        <w:rPr>
          <w:noProof/>
          <w:lang w:val="ru-RU"/>
        </w:rPr>
        <w:t xml:space="preserve"> врши се на  следећим локацијама:</w:t>
      </w:r>
    </w:p>
    <w:p w:rsidR="005A7BEB" w:rsidRPr="00D409D0" w:rsidRDefault="005A7BEB" w:rsidP="005A7BEB">
      <w:pPr>
        <w:tabs>
          <w:tab w:val="left" w:pos="630"/>
        </w:tabs>
        <w:rPr>
          <w:noProof/>
          <w:lang w:val="ru-RU"/>
        </w:rPr>
      </w:pPr>
    </w:p>
    <w:p w:rsidR="005A7BEB" w:rsidRPr="00D409D0" w:rsidRDefault="005A7BEB" w:rsidP="005A7BEB">
      <w:pPr>
        <w:tabs>
          <w:tab w:val="left" w:pos="630"/>
        </w:tabs>
        <w:ind w:firstLine="1440"/>
        <w:rPr>
          <w:noProof/>
          <w:lang w:val="ru-RU"/>
        </w:rPr>
      </w:pPr>
      <w:r w:rsidRPr="00D409D0">
        <w:rPr>
          <w:noProof/>
          <w:lang w:val="ru-RU"/>
        </w:rPr>
        <w:t>- Царинарница Краљево;</w:t>
      </w:r>
    </w:p>
    <w:p w:rsidR="005A7BEB" w:rsidRPr="00D409D0" w:rsidRDefault="005A7BEB" w:rsidP="005A7BEB">
      <w:pPr>
        <w:tabs>
          <w:tab w:val="left" w:pos="630"/>
        </w:tabs>
        <w:ind w:firstLine="1440"/>
        <w:rPr>
          <w:noProof/>
        </w:rPr>
      </w:pPr>
      <w:r w:rsidRPr="00D409D0">
        <w:rPr>
          <w:noProof/>
          <w:lang w:val="ru-RU"/>
        </w:rPr>
        <w:t>- ЦИ Краљево (у Конванлуку);</w:t>
      </w:r>
    </w:p>
    <w:p w:rsidR="005A7BEB" w:rsidRPr="00D409D0" w:rsidRDefault="005A7BEB" w:rsidP="005A7BEB">
      <w:pPr>
        <w:tabs>
          <w:tab w:val="left" w:pos="630"/>
        </w:tabs>
        <w:ind w:firstLine="1440"/>
        <w:rPr>
          <w:noProof/>
        </w:rPr>
      </w:pPr>
      <w:r w:rsidRPr="00D409D0">
        <w:rPr>
          <w:noProof/>
        </w:rPr>
        <w:t>- Царинска испостава Шпиљани, општина Тутин.</w:t>
      </w:r>
    </w:p>
    <w:p w:rsidR="005A7BEB" w:rsidRPr="00BC44FC" w:rsidRDefault="005A7BEB" w:rsidP="005A7BEB">
      <w:pPr>
        <w:tabs>
          <w:tab w:val="left" w:pos="630"/>
        </w:tabs>
        <w:ind w:firstLine="1440"/>
        <w:rPr>
          <w:noProof/>
          <w:color w:val="00B050"/>
        </w:rPr>
      </w:pPr>
    </w:p>
    <w:p w:rsidR="005A7BEB" w:rsidRPr="00D409D0" w:rsidRDefault="005A7BEB" w:rsidP="005A7BEB">
      <w:pPr>
        <w:tabs>
          <w:tab w:val="left" w:pos="630"/>
        </w:tabs>
        <w:rPr>
          <w:noProof/>
          <w:lang w:val="ru-RU"/>
        </w:rPr>
      </w:pPr>
      <w:r w:rsidRPr="00BC44FC">
        <w:rPr>
          <w:rFonts w:eastAsia="Arial Unicode MS"/>
          <w:b/>
          <w:color w:val="00B050"/>
          <w:kern w:val="1"/>
          <w:szCs w:val="24"/>
          <w:lang w:eastAsia="ar-SA"/>
        </w:rPr>
        <w:tab/>
        <w:t xml:space="preserve"> </w:t>
      </w:r>
      <w:r w:rsidRPr="00BC44FC">
        <w:rPr>
          <w:rFonts w:eastAsia="Arial Unicode MS"/>
          <w:b/>
          <w:color w:val="00B050"/>
          <w:kern w:val="1"/>
          <w:szCs w:val="24"/>
          <w:lang w:eastAsia="ar-SA"/>
        </w:rPr>
        <w:tab/>
      </w:r>
      <w:r w:rsidRPr="00341108">
        <w:rPr>
          <w:rFonts w:eastAsia="Arial Unicode MS"/>
          <w:b/>
          <w:kern w:val="1"/>
          <w:szCs w:val="24"/>
          <w:lang w:eastAsia="ar-SA"/>
        </w:rPr>
        <w:t>2.</w:t>
      </w:r>
      <w:r w:rsidR="00341108" w:rsidRPr="00341108">
        <w:rPr>
          <w:rFonts w:eastAsia="Arial Unicode MS"/>
          <w:b/>
          <w:kern w:val="1"/>
          <w:szCs w:val="24"/>
          <w:lang w:val="ru-RU" w:eastAsia="ar-SA"/>
        </w:rPr>
        <w:t>3</w:t>
      </w:r>
      <w:r w:rsidRPr="00BC44FC">
        <w:rPr>
          <w:rFonts w:eastAsia="Arial Unicode MS"/>
          <w:b/>
          <w:color w:val="00B050"/>
          <w:kern w:val="1"/>
          <w:szCs w:val="24"/>
          <w:lang w:eastAsia="ar-SA"/>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Царинарницу Вршац</w:t>
      </w:r>
      <w:r w:rsidRPr="00D409D0">
        <w:rPr>
          <w:noProof/>
          <w:lang w:val="ru-RU"/>
        </w:rPr>
        <w:t xml:space="preserve"> врши се на  следећим локацијама:</w:t>
      </w:r>
    </w:p>
    <w:p w:rsidR="005A7BEB" w:rsidRPr="00D409D0" w:rsidRDefault="005A7BEB" w:rsidP="005A7BEB">
      <w:pPr>
        <w:tabs>
          <w:tab w:val="left" w:pos="630"/>
        </w:tabs>
        <w:ind w:firstLine="1440"/>
        <w:rPr>
          <w:noProof/>
        </w:rPr>
      </w:pPr>
    </w:p>
    <w:p w:rsidR="005A7BEB" w:rsidRPr="00D409D0" w:rsidRDefault="005A7BEB" w:rsidP="005A7BEB">
      <w:pPr>
        <w:rPr>
          <w:noProof/>
          <w:lang w:val="ru-RU"/>
        </w:rPr>
      </w:pPr>
      <w:r w:rsidRPr="00D409D0">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D409D0">
        <w:rPr>
          <w:noProof/>
          <w:lang w:val="ru-RU"/>
        </w:rPr>
        <w:t>- Зграда Царинарнице Вршац;</w:t>
      </w:r>
    </w:p>
    <w:p w:rsidR="005A7BEB" w:rsidRPr="00D409D0" w:rsidRDefault="005A7BEB" w:rsidP="005A7BEB">
      <w:pPr>
        <w:pStyle w:val="ListParagraph"/>
        <w:tabs>
          <w:tab w:val="left" w:pos="630"/>
        </w:tabs>
        <w:ind w:left="1440"/>
        <w:jc w:val="both"/>
        <w:rPr>
          <w:noProof/>
          <w:color w:val="auto"/>
          <w:lang w:val="ru-RU"/>
        </w:rPr>
      </w:pPr>
      <w:r w:rsidRPr="00D409D0">
        <w:rPr>
          <w:noProof/>
          <w:color w:val="auto"/>
          <w:lang w:val="ru-RU"/>
        </w:rPr>
        <w:t>- Гранични прелаз Ватин, Ватин;</w:t>
      </w:r>
    </w:p>
    <w:p w:rsidR="005A7BEB" w:rsidRPr="001A53BD" w:rsidRDefault="005A7BEB" w:rsidP="005A7BEB">
      <w:pPr>
        <w:pStyle w:val="ListParagraph"/>
        <w:tabs>
          <w:tab w:val="left" w:pos="630"/>
        </w:tabs>
        <w:ind w:left="1440"/>
        <w:jc w:val="both"/>
        <w:rPr>
          <w:noProof/>
          <w:color w:val="auto"/>
          <w:lang w:val="ru-RU"/>
        </w:rPr>
      </w:pPr>
      <w:r w:rsidRPr="00D409D0">
        <w:rPr>
          <w:noProof/>
          <w:color w:val="auto"/>
          <w:lang w:val="ru-RU"/>
        </w:rPr>
        <w:t>- Гранични прелаз Калуђерово, Бела Црква</w:t>
      </w:r>
      <w:r w:rsidRPr="001A53BD">
        <w:rPr>
          <w:noProof/>
          <w:color w:val="auto"/>
          <w:lang w:val="ru-RU"/>
        </w:rPr>
        <w:t>.</w:t>
      </w:r>
    </w:p>
    <w:p w:rsidR="005A7BEB" w:rsidRDefault="005A7BEB" w:rsidP="005A7BEB">
      <w:pPr>
        <w:rPr>
          <w:noProof/>
          <w:color w:val="00B050"/>
          <w:lang w:val="ru-RU"/>
        </w:rPr>
      </w:pPr>
    </w:p>
    <w:p w:rsidR="005A7BEB" w:rsidRPr="00D409D0" w:rsidRDefault="005A7BEB" w:rsidP="005A7BEB">
      <w:pPr>
        <w:tabs>
          <w:tab w:val="left" w:pos="630"/>
        </w:tabs>
        <w:rPr>
          <w:noProof/>
          <w:lang w:val="ru-RU"/>
        </w:rPr>
      </w:pPr>
      <w:r>
        <w:rPr>
          <w:noProof/>
          <w:lang w:val="ru-RU"/>
        </w:rPr>
        <w:tab/>
        <w:t xml:space="preserve"> </w:t>
      </w:r>
      <w:r>
        <w:rPr>
          <w:noProof/>
          <w:lang w:val="ru-RU"/>
        </w:rPr>
        <w:tab/>
      </w:r>
      <w:r w:rsidRPr="00341108">
        <w:rPr>
          <w:b/>
          <w:noProof/>
          <w:lang w:val="ru-RU"/>
        </w:rPr>
        <w:t>2.</w:t>
      </w:r>
      <w:r w:rsidR="00341108" w:rsidRPr="00341108">
        <w:rPr>
          <w:b/>
          <w:noProof/>
          <w:lang w:val="ru-RU"/>
        </w:rPr>
        <w:t>4</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Нови Сад</w:t>
      </w:r>
      <w:r w:rsidRPr="00D409D0">
        <w:rPr>
          <w:noProof/>
          <w:lang w:val="ru-RU"/>
        </w:rPr>
        <w:t xml:space="preserve"> врши се на  следећим локацијама:</w:t>
      </w:r>
    </w:p>
    <w:p w:rsidR="005A7BEB" w:rsidRPr="00D409D0" w:rsidRDefault="005A7BEB" w:rsidP="005A7BEB">
      <w:pPr>
        <w:tabs>
          <w:tab w:val="left" w:pos="630"/>
        </w:tabs>
        <w:ind w:firstLine="1440"/>
        <w:rPr>
          <w:noProof/>
        </w:rPr>
      </w:pPr>
    </w:p>
    <w:p w:rsidR="005A7BEB" w:rsidRDefault="005A7BEB" w:rsidP="005A7BEB">
      <w:pPr>
        <w:rPr>
          <w:noProof/>
          <w:lang w:val="ru-RU"/>
        </w:rPr>
      </w:pPr>
      <w:r w:rsidRPr="00D409D0">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D409D0">
        <w:rPr>
          <w:noProof/>
          <w:lang w:val="ru-RU"/>
        </w:rPr>
        <w:t xml:space="preserve">- </w:t>
      </w:r>
      <w:r>
        <w:rPr>
          <w:noProof/>
          <w:lang w:val="ru-RU"/>
        </w:rPr>
        <w:t>Царинска испостава Батровци</w:t>
      </w:r>
      <w:r w:rsidRPr="00D409D0">
        <w:rPr>
          <w:noProof/>
          <w:lang w:val="ru-RU"/>
        </w:rPr>
        <w:t>;</w:t>
      </w:r>
    </w:p>
    <w:p w:rsidR="005A7BEB" w:rsidRPr="00D409D0" w:rsidRDefault="00341108" w:rsidP="005A7BEB">
      <w:pPr>
        <w:rPr>
          <w:noProof/>
          <w:lang w:val="ru-RU"/>
        </w:rPr>
      </w:pPr>
      <w:r>
        <w:rPr>
          <w:noProof/>
          <w:lang w:val="ru-RU"/>
        </w:rPr>
        <w:t xml:space="preserve">                     </w:t>
      </w:r>
      <w:r w:rsidR="005A7BEB">
        <w:rPr>
          <w:noProof/>
          <w:lang w:val="ru-RU"/>
        </w:rPr>
        <w:t>- Царинска испостава Шид (друмски)</w:t>
      </w:r>
      <w:r w:rsidR="005A7BEB" w:rsidRPr="00D409D0">
        <w:rPr>
          <w:noProof/>
          <w:lang w:val="ru-RU"/>
        </w:rPr>
        <w:t>;</w:t>
      </w:r>
    </w:p>
    <w:p w:rsidR="005A7BEB" w:rsidRDefault="005A7BEB" w:rsidP="005A7BEB">
      <w:pPr>
        <w:pStyle w:val="ListParagraph"/>
        <w:tabs>
          <w:tab w:val="left" w:pos="630"/>
        </w:tabs>
        <w:ind w:left="1440"/>
        <w:jc w:val="both"/>
        <w:rPr>
          <w:noProof/>
          <w:color w:val="auto"/>
          <w:lang w:val="ru-RU"/>
        </w:rPr>
      </w:pPr>
      <w:r w:rsidRPr="00D409D0">
        <w:rPr>
          <w:noProof/>
          <w:color w:val="auto"/>
          <w:lang w:val="ru-RU"/>
        </w:rPr>
        <w:t xml:space="preserve">- </w:t>
      </w:r>
      <w:r>
        <w:rPr>
          <w:noProof/>
          <w:lang w:val="ru-RU"/>
        </w:rPr>
        <w:t>Царинска испостава Железничка станица Шид</w:t>
      </w:r>
      <w:r w:rsidRPr="00D409D0">
        <w:rPr>
          <w:noProof/>
          <w:color w:val="auto"/>
          <w:lang w:val="ru-RU"/>
        </w:rPr>
        <w:t>;</w:t>
      </w:r>
    </w:p>
    <w:p w:rsidR="005A7BEB" w:rsidRDefault="005A7BEB" w:rsidP="005A7BEB">
      <w:pPr>
        <w:pStyle w:val="ListParagraph"/>
        <w:tabs>
          <w:tab w:val="left" w:pos="630"/>
        </w:tabs>
        <w:ind w:left="1440"/>
        <w:jc w:val="both"/>
        <w:rPr>
          <w:noProof/>
          <w:color w:val="auto"/>
          <w:lang w:val="ru-RU"/>
        </w:rPr>
      </w:pPr>
      <w:r>
        <w:rPr>
          <w:noProof/>
          <w:color w:val="auto"/>
          <w:lang w:val="ru-RU"/>
        </w:rPr>
        <w:t>- Царински реферат Сот;</w:t>
      </w:r>
    </w:p>
    <w:p w:rsidR="005A7BEB" w:rsidRDefault="005A7BEB" w:rsidP="005A7BEB">
      <w:pPr>
        <w:pStyle w:val="ListParagraph"/>
        <w:tabs>
          <w:tab w:val="left" w:pos="630"/>
        </w:tabs>
        <w:ind w:left="1440"/>
        <w:jc w:val="both"/>
        <w:rPr>
          <w:noProof/>
          <w:color w:val="auto"/>
          <w:lang w:val="ru-RU"/>
        </w:rPr>
      </w:pPr>
      <w:r>
        <w:rPr>
          <w:noProof/>
          <w:color w:val="auto"/>
          <w:lang w:val="ru-RU"/>
        </w:rPr>
        <w:t>- Царински реферат Љуба;</w:t>
      </w:r>
    </w:p>
    <w:p w:rsidR="005A7BEB" w:rsidRDefault="005A7BEB" w:rsidP="005A7BEB">
      <w:pPr>
        <w:pStyle w:val="ListParagraph"/>
        <w:tabs>
          <w:tab w:val="left" w:pos="630"/>
        </w:tabs>
        <w:ind w:left="1440"/>
        <w:jc w:val="both"/>
        <w:rPr>
          <w:noProof/>
          <w:color w:val="auto"/>
          <w:lang w:val="ru-RU"/>
        </w:rPr>
      </w:pPr>
      <w:r>
        <w:rPr>
          <w:noProof/>
          <w:color w:val="auto"/>
          <w:lang w:val="ru-RU"/>
        </w:rPr>
        <w:t>- Царински реферат Нештин;</w:t>
      </w:r>
    </w:p>
    <w:p w:rsidR="005A7BEB" w:rsidRPr="00D409D0" w:rsidRDefault="005A7BEB" w:rsidP="005A7BEB">
      <w:pPr>
        <w:pStyle w:val="ListParagraph"/>
        <w:tabs>
          <w:tab w:val="left" w:pos="630"/>
        </w:tabs>
        <w:ind w:left="1440"/>
        <w:jc w:val="both"/>
        <w:rPr>
          <w:noProof/>
          <w:color w:val="auto"/>
          <w:lang w:val="ru-RU"/>
        </w:rPr>
      </w:pPr>
      <w:r>
        <w:rPr>
          <w:noProof/>
          <w:color w:val="auto"/>
          <w:lang w:val="ru-RU"/>
        </w:rPr>
        <w:lastRenderedPageBreak/>
        <w:t>- Царинска испостава Мост бачка Паланка;</w:t>
      </w:r>
    </w:p>
    <w:p w:rsidR="005A7BEB" w:rsidRPr="001A53BD" w:rsidRDefault="005A7BEB" w:rsidP="005A7BEB">
      <w:pPr>
        <w:pStyle w:val="ListParagraph"/>
        <w:tabs>
          <w:tab w:val="left" w:pos="630"/>
        </w:tabs>
        <w:ind w:left="1440"/>
        <w:jc w:val="both"/>
        <w:rPr>
          <w:noProof/>
          <w:color w:val="auto"/>
          <w:lang w:val="ru-RU"/>
        </w:rPr>
      </w:pPr>
      <w:r w:rsidRPr="00D409D0">
        <w:rPr>
          <w:noProof/>
          <w:color w:val="auto"/>
          <w:lang w:val="ru-RU"/>
        </w:rPr>
        <w:t xml:space="preserve">- </w:t>
      </w:r>
      <w:r>
        <w:rPr>
          <w:noProof/>
          <w:color w:val="auto"/>
          <w:lang w:val="ru-RU"/>
        </w:rPr>
        <w:t>Зграда Царинарнице Нови Сад</w:t>
      </w:r>
      <w:r w:rsidRPr="001A53BD">
        <w:rPr>
          <w:noProof/>
          <w:color w:val="auto"/>
          <w:lang w:val="ru-RU"/>
        </w:rPr>
        <w:t>.</w:t>
      </w:r>
    </w:p>
    <w:p w:rsidR="005A7BEB" w:rsidRPr="001A53BD" w:rsidRDefault="005A7BEB" w:rsidP="005A7BEB">
      <w:pPr>
        <w:pStyle w:val="ListParagraph"/>
        <w:tabs>
          <w:tab w:val="left" w:pos="630"/>
        </w:tabs>
        <w:ind w:left="1440"/>
        <w:jc w:val="both"/>
        <w:rPr>
          <w:noProof/>
          <w:color w:val="auto"/>
          <w:lang w:val="ru-RU"/>
        </w:rPr>
      </w:pPr>
    </w:p>
    <w:p w:rsidR="005A7BEB" w:rsidRPr="00D409D0" w:rsidRDefault="005A7BEB" w:rsidP="005A7BEB">
      <w:pPr>
        <w:tabs>
          <w:tab w:val="left" w:pos="630"/>
        </w:tabs>
        <w:rPr>
          <w:noProof/>
          <w:lang w:val="ru-RU"/>
        </w:rPr>
      </w:pPr>
      <w:r>
        <w:rPr>
          <w:noProof/>
          <w:lang w:val="ru-RU"/>
        </w:rPr>
        <w:tab/>
        <w:t xml:space="preserve"> </w:t>
      </w:r>
      <w:r>
        <w:rPr>
          <w:noProof/>
          <w:lang w:val="ru-RU"/>
        </w:rPr>
        <w:tab/>
      </w:r>
      <w:r w:rsidRPr="00341108">
        <w:rPr>
          <w:b/>
          <w:noProof/>
          <w:lang w:val="ru-RU"/>
        </w:rPr>
        <w:t>2.</w:t>
      </w:r>
      <w:r w:rsidR="00341108" w:rsidRPr="00341108">
        <w:rPr>
          <w:b/>
          <w:noProof/>
          <w:lang w:val="ru-RU"/>
        </w:rPr>
        <w:t>5</w:t>
      </w:r>
      <w:r>
        <w:rPr>
          <w:b/>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Кладово</w:t>
      </w:r>
      <w:r w:rsidRPr="00D409D0">
        <w:rPr>
          <w:noProof/>
          <w:lang w:val="ru-RU"/>
        </w:rPr>
        <w:t xml:space="preserve"> врши се на  следећим локацијама:</w:t>
      </w:r>
    </w:p>
    <w:p w:rsidR="005A7BEB" w:rsidRPr="00D409D0" w:rsidRDefault="005A7BEB" w:rsidP="005A7BEB">
      <w:pPr>
        <w:tabs>
          <w:tab w:val="left" w:pos="630"/>
        </w:tabs>
        <w:ind w:firstLine="1440"/>
        <w:rPr>
          <w:noProof/>
        </w:rPr>
      </w:pPr>
    </w:p>
    <w:p w:rsidR="005A7BEB" w:rsidRPr="00341108" w:rsidRDefault="005A7BEB" w:rsidP="005A7BEB">
      <w:pPr>
        <w:rPr>
          <w:noProof/>
          <w:lang w:val="ru-RU"/>
        </w:rPr>
      </w:pPr>
      <w:r w:rsidRPr="00D409D0">
        <w:rPr>
          <w:rFonts w:eastAsia="Arial Unicode MS"/>
          <w:noProof/>
          <w:kern w:val="1"/>
          <w:szCs w:val="24"/>
          <w:lang w:val="ru-RU" w:eastAsia="ar-SA"/>
        </w:rPr>
        <w:t xml:space="preserve">                    </w:t>
      </w:r>
      <w:r w:rsidRPr="00341108">
        <w:rPr>
          <w:rFonts w:eastAsia="Arial Unicode MS"/>
          <w:noProof/>
          <w:kern w:val="1"/>
          <w:szCs w:val="24"/>
          <w:lang w:val="ru-RU" w:eastAsia="ar-SA"/>
        </w:rPr>
        <w:t xml:space="preserve"> </w:t>
      </w:r>
      <w:r w:rsidRPr="00341108">
        <w:rPr>
          <w:rFonts w:eastAsia="Arial Unicode MS"/>
          <w:noProof/>
          <w:kern w:val="1"/>
          <w:szCs w:val="24"/>
          <w:lang w:val="ru-RU" w:eastAsia="ar-SA"/>
        </w:rPr>
        <w:tab/>
      </w:r>
      <w:r w:rsidRPr="00341108">
        <w:rPr>
          <w:noProof/>
          <w:lang w:val="ru-RU"/>
        </w:rPr>
        <w:t>- Управна зграда Царинарнице Кладово;</w:t>
      </w:r>
    </w:p>
    <w:p w:rsidR="005A7BEB" w:rsidRPr="00341108" w:rsidRDefault="005A7BEB" w:rsidP="005A7BEB">
      <w:pPr>
        <w:rPr>
          <w:noProof/>
          <w:lang w:val="ru-RU"/>
        </w:rPr>
      </w:pPr>
      <w:r w:rsidRPr="00341108">
        <w:rPr>
          <w:noProof/>
          <w:lang w:val="ru-RU"/>
        </w:rPr>
        <w:t xml:space="preserve">                     - Царинска испостава Ђердап;</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Мокрање;</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Вршка Чука;</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Царински реферат Зајечар;</w:t>
      </w:r>
    </w:p>
    <w:p w:rsidR="00DC656A"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Прахово</w:t>
      </w:r>
      <w:r w:rsidR="00DC656A">
        <w:rPr>
          <w:noProof/>
          <w:color w:val="auto"/>
          <w:lang w:val="ru-RU"/>
        </w:rPr>
        <w:t>;</w:t>
      </w:r>
    </w:p>
    <w:p w:rsidR="005A7BEB" w:rsidRPr="003932C2" w:rsidRDefault="00DC656A" w:rsidP="005A7BEB">
      <w:pPr>
        <w:pStyle w:val="ListParagraph"/>
        <w:tabs>
          <w:tab w:val="left" w:pos="630"/>
        </w:tabs>
        <w:ind w:left="1440"/>
        <w:jc w:val="both"/>
        <w:rPr>
          <w:noProof/>
          <w:color w:val="00B050"/>
          <w:lang w:val="ru-RU"/>
        </w:rPr>
      </w:pPr>
      <w:r>
        <w:rPr>
          <w:noProof/>
          <w:color w:val="auto"/>
          <w:lang w:val="ru-RU"/>
        </w:rPr>
        <w:t>- Царинска испостава Велико Градиште</w:t>
      </w:r>
      <w:r w:rsidR="005A7BEB">
        <w:rPr>
          <w:noProof/>
          <w:color w:val="auto"/>
          <w:lang w:val="ru-RU"/>
        </w:rPr>
        <w:t>.</w:t>
      </w:r>
    </w:p>
    <w:p w:rsidR="005A7BEB" w:rsidRPr="003932C2" w:rsidRDefault="005A7BEB" w:rsidP="005A7BEB">
      <w:pPr>
        <w:rPr>
          <w:noProof/>
          <w:color w:val="00B050"/>
          <w:lang w:val="ru-RU"/>
        </w:rPr>
      </w:pPr>
    </w:p>
    <w:p w:rsidR="005A7BEB" w:rsidRPr="00D409D0" w:rsidRDefault="005A7BEB" w:rsidP="005A7BEB">
      <w:pPr>
        <w:tabs>
          <w:tab w:val="left" w:pos="630"/>
        </w:tabs>
        <w:rPr>
          <w:noProof/>
          <w:lang w:val="ru-RU"/>
        </w:rPr>
      </w:pPr>
      <w:r>
        <w:rPr>
          <w:noProof/>
          <w:lang w:val="ru-RU"/>
        </w:rPr>
        <w:tab/>
        <w:t xml:space="preserve"> </w:t>
      </w:r>
      <w:r>
        <w:rPr>
          <w:noProof/>
          <w:lang w:val="ru-RU"/>
        </w:rPr>
        <w:tab/>
      </w:r>
      <w:r w:rsidRPr="003932C2">
        <w:rPr>
          <w:b/>
          <w:noProof/>
          <w:lang w:val="ru-RU"/>
        </w:rPr>
        <w:t>2.</w:t>
      </w:r>
      <w:r w:rsidR="00341108" w:rsidRPr="00341108">
        <w:rPr>
          <w:b/>
          <w:noProof/>
          <w:lang w:val="ru-RU"/>
        </w:rPr>
        <w:t>6</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Шабац</w:t>
      </w:r>
      <w:r w:rsidRPr="00D409D0">
        <w:rPr>
          <w:noProof/>
          <w:lang w:val="ru-RU"/>
        </w:rPr>
        <w:t xml:space="preserve"> врши се на  следећим локацијама:</w:t>
      </w:r>
    </w:p>
    <w:p w:rsidR="005A7BEB" w:rsidRPr="00D409D0" w:rsidRDefault="005A7BEB" w:rsidP="005A7BEB">
      <w:pPr>
        <w:tabs>
          <w:tab w:val="left" w:pos="630"/>
        </w:tabs>
        <w:ind w:firstLine="1440"/>
        <w:rPr>
          <w:noProof/>
        </w:rPr>
      </w:pPr>
    </w:p>
    <w:p w:rsidR="005A7BEB" w:rsidRPr="00341108" w:rsidRDefault="005A7BEB" w:rsidP="005A7BEB">
      <w:pPr>
        <w:rPr>
          <w:noProof/>
          <w:lang w:val="ru-RU"/>
        </w:rPr>
      </w:pPr>
      <w:r w:rsidRPr="00341108">
        <w:rPr>
          <w:rFonts w:eastAsia="Arial Unicode MS"/>
          <w:noProof/>
          <w:kern w:val="1"/>
          <w:szCs w:val="24"/>
          <w:lang w:val="ru-RU" w:eastAsia="ar-SA"/>
        </w:rPr>
        <w:t xml:space="preserve">                     </w:t>
      </w:r>
      <w:r w:rsidRPr="00341108">
        <w:rPr>
          <w:rFonts w:eastAsia="Arial Unicode MS"/>
          <w:noProof/>
          <w:kern w:val="1"/>
          <w:szCs w:val="24"/>
          <w:lang w:val="ru-RU" w:eastAsia="ar-SA"/>
        </w:rPr>
        <w:tab/>
      </w:r>
      <w:r w:rsidRPr="00341108">
        <w:rPr>
          <w:noProof/>
          <w:lang w:val="ru-RU"/>
        </w:rPr>
        <w:t>- Царинска испостава шабац са управном зградом;</w:t>
      </w:r>
    </w:p>
    <w:p w:rsidR="005A7BEB" w:rsidRPr="00341108" w:rsidRDefault="005A7BEB" w:rsidP="005A7BEB">
      <w:pPr>
        <w:rPr>
          <w:noProof/>
          <w:lang w:val="ru-RU"/>
        </w:rPr>
      </w:pPr>
      <w:r w:rsidRPr="00341108">
        <w:rPr>
          <w:noProof/>
          <w:lang w:val="ru-RU"/>
        </w:rPr>
        <w:t xml:space="preserve">                     - Царинска испостава Сремска Рача;</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Трбушница;</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Бадовинци.</w:t>
      </w:r>
    </w:p>
    <w:p w:rsidR="005A7BEB" w:rsidRPr="00887367" w:rsidRDefault="005A7BEB" w:rsidP="005A7BEB">
      <w:pPr>
        <w:pStyle w:val="ListParagraph"/>
        <w:tabs>
          <w:tab w:val="left" w:pos="630"/>
        </w:tabs>
        <w:ind w:left="1440"/>
        <w:jc w:val="both"/>
        <w:rPr>
          <w:noProof/>
          <w:color w:val="auto"/>
          <w:lang w:val="ru-RU"/>
        </w:rPr>
      </w:pPr>
    </w:p>
    <w:p w:rsidR="005A7BEB" w:rsidRPr="00D409D0" w:rsidRDefault="005A7BEB" w:rsidP="005A7BEB">
      <w:pPr>
        <w:tabs>
          <w:tab w:val="left" w:pos="630"/>
        </w:tabs>
        <w:rPr>
          <w:noProof/>
          <w:lang w:val="ru-RU"/>
        </w:rPr>
      </w:pPr>
      <w:r>
        <w:rPr>
          <w:noProof/>
          <w:lang w:val="ru-RU"/>
        </w:rPr>
        <w:tab/>
        <w:t xml:space="preserve"> </w:t>
      </w:r>
      <w:r>
        <w:rPr>
          <w:noProof/>
          <w:lang w:val="ru-RU"/>
        </w:rPr>
        <w:tab/>
      </w:r>
      <w:r w:rsidRPr="000D4103">
        <w:rPr>
          <w:b/>
          <w:noProof/>
          <w:lang w:val="ru-RU"/>
        </w:rPr>
        <w:t>2.</w:t>
      </w:r>
      <w:r w:rsidR="00341108" w:rsidRPr="00341108">
        <w:rPr>
          <w:b/>
          <w:noProof/>
          <w:lang w:val="ru-RU"/>
        </w:rPr>
        <w:t>7</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Сомбор</w:t>
      </w:r>
      <w:r w:rsidRPr="00D409D0">
        <w:rPr>
          <w:noProof/>
          <w:lang w:val="ru-RU"/>
        </w:rPr>
        <w:t xml:space="preserve"> врши се на  следећим локацијама:</w:t>
      </w:r>
    </w:p>
    <w:p w:rsidR="005A7BEB" w:rsidRPr="00D409D0" w:rsidRDefault="005A7BEB" w:rsidP="005A7BEB">
      <w:pPr>
        <w:tabs>
          <w:tab w:val="left" w:pos="630"/>
        </w:tabs>
        <w:ind w:firstLine="1440"/>
        <w:rPr>
          <w:noProof/>
        </w:rPr>
      </w:pPr>
    </w:p>
    <w:p w:rsidR="005A7BEB" w:rsidRPr="000D4103" w:rsidRDefault="005A7BEB" w:rsidP="005A7BEB">
      <w:pPr>
        <w:rPr>
          <w:noProof/>
          <w:lang w:val="ru-RU"/>
        </w:rPr>
      </w:pPr>
      <w:r w:rsidRPr="00D409D0">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0D4103">
        <w:rPr>
          <w:noProof/>
          <w:lang w:val="ru-RU"/>
        </w:rPr>
        <w:t>- Управна зграда, Филипа Кљајића бб, Сомбор;</w:t>
      </w:r>
    </w:p>
    <w:p w:rsidR="005A7BEB" w:rsidRPr="000D4103" w:rsidRDefault="005A7BEB" w:rsidP="005A7BEB">
      <w:pPr>
        <w:rPr>
          <w:noProof/>
          <w:lang w:val="ru-RU"/>
        </w:rPr>
      </w:pPr>
      <w:r w:rsidRPr="000D4103">
        <w:rPr>
          <w:noProof/>
          <w:lang w:val="ru-RU"/>
        </w:rPr>
        <w:t xml:space="preserve">  </w:t>
      </w:r>
      <w:r w:rsidR="00341108">
        <w:rPr>
          <w:noProof/>
          <w:lang w:val="ru-RU"/>
        </w:rPr>
        <w:t xml:space="preserve">                   </w:t>
      </w:r>
      <w:r w:rsidRPr="000D4103">
        <w:rPr>
          <w:noProof/>
          <w:lang w:val="ru-RU"/>
        </w:rPr>
        <w:t>- Царинска испостава Бачки Брег, Гранични прелаз Бачки Брег;</w:t>
      </w:r>
    </w:p>
    <w:p w:rsidR="005A7BEB" w:rsidRPr="000D4103" w:rsidRDefault="005A7BEB" w:rsidP="005A7BEB">
      <w:pPr>
        <w:pStyle w:val="ListParagraph"/>
        <w:tabs>
          <w:tab w:val="left" w:pos="630"/>
        </w:tabs>
        <w:ind w:left="1440"/>
        <w:jc w:val="both"/>
        <w:rPr>
          <w:noProof/>
          <w:color w:val="auto"/>
          <w:lang w:val="ru-RU"/>
        </w:rPr>
      </w:pPr>
      <w:r w:rsidRPr="000D4103">
        <w:rPr>
          <w:noProof/>
          <w:color w:val="auto"/>
          <w:lang w:val="ru-RU"/>
        </w:rPr>
        <w:t>- Царинска испостава Бездан Мохач, Дунавски кеј бб, Бездан;</w:t>
      </w:r>
    </w:p>
    <w:p w:rsidR="005A7BEB" w:rsidRPr="000D4103" w:rsidRDefault="005A7BEB" w:rsidP="005A7BEB">
      <w:pPr>
        <w:pStyle w:val="ListParagraph"/>
        <w:tabs>
          <w:tab w:val="left" w:pos="630"/>
        </w:tabs>
        <w:ind w:left="1440"/>
        <w:jc w:val="both"/>
        <w:rPr>
          <w:noProof/>
          <w:color w:val="auto"/>
          <w:lang w:val="ru-RU"/>
        </w:rPr>
      </w:pPr>
      <w:r w:rsidRPr="000D4103">
        <w:rPr>
          <w:noProof/>
          <w:color w:val="auto"/>
          <w:lang w:val="ru-RU"/>
        </w:rPr>
        <w:t>-</w:t>
      </w:r>
      <w:r w:rsidRPr="000D4103">
        <w:rPr>
          <w:noProof/>
          <w:color w:val="00B050"/>
          <w:lang w:val="ru-RU"/>
        </w:rPr>
        <w:t xml:space="preserve"> </w:t>
      </w:r>
      <w:r w:rsidRPr="000D4103">
        <w:rPr>
          <w:noProof/>
          <w:color w:val="auto"/>
          <w:lang w:val="ru-RU"/>
        </w:rPr>
        <w:t>Царински реферат, Гранични прелаз Бездан – мост</w:t>
      </w:r>
      <w:r>
        <w:rPr>
          <w:noProof/>
          <w:color w:val="auto"/>
          <w:lang w:val="ru-RU"/>
        </w:rPr>
        <w:t>.</w:t>
      </w:r>
    </w:p>
    <w:p w:rsidR="005A7BEB" w:rsidRDefault="005A7BEB" w:rsidP="005A7BEB">
      <w:pPr>
        <w:rPr>
          <w:noProof/>
          <w:color w:val="00B050"/>
          <w:lang w:val="ru-RU"/>
        </w:rPr>
      </w:pPr>
    </w:p>
    <w:p w:rsidR="005A7BEB" w:rsidRPr="00D409D0" w:rsidRDefault="005A7BEB" w:rsidP="005A7BEB">
      <w:pPr>
        <w:tabs>
          <w:tab w:val="left" w:pos="630"/>
        </w:tabs>
        <w:rPr>
          <w:noProof/>
          <w:lang w:val="ru-RU"/>
        </w:rPr>
      </w:pPr>
      <w:r>
        <w:rPr>
          <w:b/>
          <w:noProof/>
          <w:lang w:val="ru-RU"/>
        </w:rPr>
        <w:tab/>
      </w:r>
      <w:r>
        <w:rPr>
          <w:b/>
          <w:noProof/>
          <w:lang w:val="ru-RU"/>
        </w:rPr>
        <w:tab/>
        <w:t>2.</w:t>
      </w:r>
      <w:r w:rsidR="00341108" w:rsidRPr="00341108">
        <w:rPr>
          <w:b/>
          <w:noProof/>
          <w:lang w:val="ru-RU"/>
        </w:rPr>
        <w:t>8</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Суботица</w:t>
      </w:r>
      <w:r w:rsidRPr="00D409D0">
        <w:rPr>
          <w:noProof/>
          <w:lang w:val="ru-RU"/>
        </w:rPr>
        <w:t xml:space="preserve"> врши се на  следећим локацијама:</w:t>
      </w:r>
    </w:p>
    <w:p w:rsidR="005A7BEB" w:rsidRPr="000D4103" w:rsidRDefault="005A7BEB" w:rsidP="005A7BEB">
      <w:pPr>
        <w:rPr>
          <w:noProof/>
          <w:color w:val="00B050"/>
          <w:lang w:val="ru-RU"/>
        </w:rPr>
      </w:pPr>
    </w:p>
    <w:p w:rsidR="005A7BEB" w:rsidRPr="00341108" w:rsidRDefault="00341108" w:rsidP="005A7BEB">
      <w:pPr>
        <w:rPr>
          <w:noProof/>
          <w:lang w:val="ru-RU"/>
        </w:rPr>
      </w:pPr>
      <w:r w:rsidRPr="00341108">
        <w:rPr>
          <w:noProof/>
          <w:lang w:val="ru-RU"/>
        </w:rPr>
        <w:t xml:space="preserve">                     </w:t>
      </w:r>
      <w:r w:rsidR="005A7BEB" w:rsidRPr="00341108">
        <w:rPr>
          <w:noProof/>
          <w:lang w:val="ru-RU"/>
        </w:rPr>
        <w:t>- Царинска испостава Железничка станица са управном зградом;</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Гранични прелаз Келебија;</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Гранични прелаз Бајмок;</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Гранични прелаз Ћала.</w:t>
      </w:r>
    </w:p>
    <w:p w:rsidR="005A7BEB" w:rsidRPr="001A53BD" w:rsidRDefault="005A7BEB" w:rsidP="00912B36">
      <w:pPr>
        <w:tabs>
          <w:tab w:val="left" w:pos="630"/>
        </w:tabs>
        <w:rPr>
          <w:noProof/>
          <w:color w:val="00B050"/>
          <w:lang w:val="ru-RU"/>
        </w:rPr>
      </w:pPr>
    </w:p>
    <w:p w:rsidR="005A7BEB" w:rsidRPr="000D4103" w:rsidRDefault="005A7BEB" w:rsidP="005A7BEB">
      <w:pPr>
        <w:rPr>
          <w:noProof/>
          <w:color w:val="00B050"/>
          <w:lang w:val="ru-RU"/>
        </w:rPr>
      </w:pPr>
    </w:p>
    <w:p w:rsidR="005A7BEB" w:rsidRPr="00D409D0" w:rsidRDefault="005A7BEB" w:rsidP="005A7BEB">
      <w:pPr>
        <w:tabs>
          <w:tab w:val="left" w:pos="630"/>
        </w:tabs>
        <w:rPr>
          <w:noProof/>
          <w:lang w:val="ru-RU"/>
        </w:rPr>
      </w:pPr>
      <w:r>
        <w:rPr>
          <w:b/>
          <w:noProof/>
          <w:lang w:val="ru-RU"/>
        </w:rPr>
        <w:tab/>
        <w:t xml:space="preserve"> </w:t>
      </w:r>
      <w:r>
        <w:rPr>
          <w:b/>
          <w:noProof/>
          <w:lang w:val="ru-RU"/>
        </w:rPr>
        <w:tab/>
        <w:t>2.</w:t>
      </w:r>
      <w:r w:rsidR="00341108" w:rsidRPr="00341108">
        <w:rPr>
          <w:b/>
          <w:noProof/>
          <w:lang w:val="ru-RU"/>
        </w:rPr>
        <w:t>9</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Крагујевац</w:t>
      </w:r>
      <w:r w:rsidRPr="00D409D0">
        <w:rPr>
          <w:noProof/>
          <w:lang w:val="ru-RU"/>
        </w:rPr>
        <w:t xml:space="preserve"> се на  следећим локацијама:</w:t>
      </w:r>
    </w:p>
    <w:p w:rsidR="005A7BEB" w:rsidRPr="000D4103" w:rsidRDefault="005A7BEB" w:rsidP="005A7BEB">
      <w:pPr>
        <w:rPr>
          <w:noProof/>
          <w:color w:val="00B050"/>
          <w:lang w:val="ru-RU"/>
        </w:rPr>
      </w:pPr>
    </w:p>
    <w:p w:rsidR="005A7BEB" w:rsidRDefault="005A7BEB" w:rsidP="005A7BEB">
      <w:pPr>
        <w:rPr>
          <w:noProof/>
          <w:lang w:val="ru-RU"/>
        </w:rPr>
      </w:pPr>
      <w:r w:rsidRPr="000D4103">
        <w:rPr>
          <w:noProof/>
          <w:color w:val="00B050"/>
          <w:lang w:val="ru-RU"/>
        </w:rPr>
        <w:t xml:space="preserve">                       </w:t>
      </w:r>
      <w:r w:rsidRPr="00341108">
        <w:rPr>
          <w:noProof/>
          <w:lang w:val="ru-RU"/>
        </w:rPr>
        <w:t xml:space="preserve"> -</w:t>
      </w:r>
      <w:r w:rsidRPr="000D4103">
        <w:rPr>
          <w:noProof/>
          <w:color w:val="00B050"/>
          <w:lang w:val="ru-RU"/>
        </w:rPr>
        <w:t xml:space="preserve"> </w:t>
      </w:r>
      <w:r w:rsidRPr="000D4103">
        <w:rPr>
          <w:noProof/>
          <w:lang w:val="ru-RU"/>
        </w:rPr>
        <w:t>Царинск</w:t>
      </w:r>
      <w:r>
        <w:rPr>
          <w:noProof/>
          <w:lang w:val="ru-RU"/>
        </w:rPr>
        <w:t>и реферат Јагодина.</w:t>
      </w:r>
    </w:p>
    <w:p w:rsidR="005A7BEB" w:rsidRPr="000D4103" w:rsidRDefault="005A7BEB" w:rsidP="005A7BEB">
      <w:pPr>
        <w:rPr>
          <w:noProof/>
          <w:color w:val="00B050"/>
          <w:lang w:val="ru-RU"/>
        </w:rPr>
      </w:pPr>
    </w:p>
    <w:p w:rsidR="005A7BEB" w:rsidRPr="00D409D0" w:rsidRDefault="005A7BEB" w:rsidP="005A7BEB">
      <w:pPr>
        <w:tabs>
          <w:tab w:val="left" w:pos="630"/>
        </w:tabs>
        <w:rPr>
          <w:noProof/>
          <w:lang w:val="ru-RU"/>
        </w:rPr>
      </w:pPr>
      <w:r>
        <w:rPr>
          <w:b/>
          <w:noProof/>
          <w:lang w:val="ru-RU"/>
        </w:rPr>
        <w:tab/>
        <w:t xml:space="preserve"> </w:t>
      </w:r>
      <w:r>
        <w:rPr>
          <w:b/>
          <w:noProof/>
          <w:lang w:val="ru-RU"/>
        </w:rPr>
        <w:tab/>
        <w:t>2.1</w:t>
      </w:r>
      <w:r w:rsidR="00341108" w:rsidRPr="00341108">
        <w:rPr>
          <w:b/>
          <w:noProof/>
          <w:lang w:val="ru-RU"/>
        </w:rPr>
        <w:t>0</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Крушевац</w:t>
      </w:r>
      <w:r w:rsidRPr="00D409D0">
        <w:rPr>
          <w:noProof/>
          <w:lang w:val="ru-RU"/>
        </w:rPr>
        <w:t xml:space="preserve"> врши се на  следећим локацијама:</w:t>
      </w:r>
    </w:p>
    <w:p w:rsidR="005A7BEB" w:rsidRPr="000D4103" w:rsidRDefault="005A7BEB" w:rsidP="005A7BEB">
      <w:pPr>
        <w:rPr>
          <w:noProof/>
          <w:color w:val="00B050"/>
          <w:lang w:val="ru-RU"/>
        </w:rPr>
      </w:pPr>
    </w:p>
    <w:p w:rsidR="005A7BEB" w:rsidRPr="000D4103" w:rsidRDefault="005A7BEB" w:rsidP="005A7BEB">
      <w:pPr>
        <w:rPr>
          <w:noProof/>
          <w:color w:val="00B050"/>
          <w:lang w:val="ru-RU"/>
        </w:rPr>
      </w:pPr>
      <w:r w:rsidRPr="000D4103">
        <w:rPr>
          <w:noProof/>
          <w:color w:val="00B050"/>
          <w:lang w:val="ru-RU"/>
        </w:rPr>
        <w:t xml:space="preserve">                        </w:t>
      </w:r>
      <w:r w:rsidRPr="00341108">
        <w:rPr>
          <w:noProof/>
          <w:lang w:val="ru-RU"/>
        </w:rPr>
        <w:t xml:space="preserve">- </w:t>
      </w:r>
      <w:r w:rsidRPr="000D4103">
        <w:rPr>
          <w:noProof/>
          <w:lang w:val="ru-RU"/>
        </w:rPr>
        <w:t xml:space="preserve">Царинска испостава </w:t>
      </w:r>
      <w:r>
        <w:rPr>
          <w:noProof/>
          <w:lang w:val="ru-RU"/>
        </w:rPr>
        <w:t>Крушевац и објекат Царинарнице Крушевац, Јасички пут бб.</w:t>
      </w:r>
    </w:p>
    <w:p w:rsidR="005A7BEB" w:rsidRPr="000D4103" w:rsidRDefault="005A7BEB" w:rsidP="005A7BEB">
      <w:pPr>
        <w:rPr>
          <w:noProof/>
          <w:color w:val="00B050"/>
          <w:lang w:val="ru-RU"/>
        </w:rPr>
      </w:pPr>
    </w:p>
    <w:p w:rsidR="005A7BEB" w:rsidRPr="00D409D0" w:rsidRDefault="005A7BEB" w:rsidP="005A7BEB">
      <w:pPr>
        <w:tabs>
          <w:tab w:val="left" w:pos="630"/>
        </w:tabs>
        <w:rPr>
          <w:noProof/>
          <w:lang w:val="ru-RU"/>
        </w:rPr>
      </w:pPr>
      <w:r>
        <w:rPr>
          <w:b/>
          <w:noProof/>
          <w:lang w:val="ru-RU"/>
        </w:rPr>
        <w:tab/>
        <w:t xml:space="preserve"> </w:t>
      </w:r>
      <w:r>
        <w:rPr>
          <w:b/>
          <w:noProof/>
          <w:lang w:val="ru-RU"/>
        </w:rPr>
        <w:tab/>
        <w:t>2.1</w:t>
      </w:r>
      <w:r w:rsidR="00341108" w:rsidRPr="00341108">
        <w:rPr>
          <w:b/>
          <w:noProof/>
          <w:lang w:val="ru-RU"/>
        </w:rPr>
        <w:t>1</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Ужице</w:t>
      </w:r>
      <w:r w:rsidRPr="00D409D0">
        <w:rPr>
          <w:noProof/>
          <w:lang w:val="ru-RU"/>
        </w:rPr>
        <w:t xml:space="preserve"> врши се на  следећим локацијама:</w:t>
      </w:r>
    </w:p>
    <w:p w:rsidR="005A7BEB" w:rsidRPr="000D4103" w:rsidRDefault="005A7BEB" w:rsidP="005A7BEB">
      <w:pPr>
        <w:rPr>
          <w:noProof/>
          <w:color w:val="00B050"/>
          <w:lang w:val="ru-RU"/>
        </w:rPr>
      </w:pPr>
    </w:p>
    <w:p w:rsidR="005A7BEB" w:rsidRPr="00341108" w:rsidRDefault="005A7BEB" w:rsidP="005A7BEB">
      <w:pPr>
        <w:rPr>
          <w:noProof/>
          <w:lang w:val="ru-RU"/>
        </w:rPr>
      </w:pPr>
      <w:r w:rsidRPr="000D4103">
        <w:rPr>
          <w:noProof/>
          <w:color w:val="00B050"/>
          <w:lang w:val="ru-RU"/>
        </w:rPr>
        <w:t xml:space="preserve">       </w:t>
      </w:r>
      <w:r w:rsidR="00341108">
        <w:rPr>
          <w:noProof/>
          <w:color w:val="00B050"/>
          <w:lang w:val="ru-RU"/>
        </w:rPr>
        <w:t xml:space="preserve">              </w:t>
      </w:r>
      <w:r w:rsidRPr="00341108">
        <w:rPr>
          <w:noProof/>
          <w:lang w:val="ru-RU"/>
        </w:rPr>
        <w:t>- Царинарница Ужице, Милоша Обреновића бб;</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Ужице, стара зграда, бањичких жртава бб;</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Бајина башта, Кнеза Милана обреновића бб;</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Гостун, Бродарево бб, Пријепоље;</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Увац, Увац бб, Прибој;</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w:t>
      </w:r>
      <w:r w:rsidR="004B2C42">
        <w:rPr>
          <w:noProof/>
          <w:color w:val="auto"/>
          <w:lang w:val="ru-RU"/>
        </w:rPr>
        <w:t>нски рефрат Јабука, Јабука бб, П</w:t>
      </w:r>
      <w:r w:rsidRPr="00341108">
        <w:rPr>
          <w:noProof/>
          <w:color w:val="auto"/>
          <w:lang w:val="ru-RU"/>
        </w:rPr>
        <w:t>ријепоље;</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xml:space="preserve">- Царинска испостава </w:t>
      </w:r>
      <w:r w:rsidR="00912B36" w:rsidRPr="00341108">
        <w:rPr>
          <w:noProof/>
          <w:color w:val="auto"/>
        </w:rPr>
        <w:t>К</w:t>
      </w:r>
      <w:r w:rsidRPr="00341108">
        <w:rPr>
          <w:noProof/>
          <w:color w:val="auto"/>
          <w:lang w:val="ru-RU"/>
        </w:rPr>
        <w:t>отроман, Мокра Гора бб.</w:t>
      </w:r>
    </w:p>
    <w:p w:rsidR="005A7BEB" w:rsidRDefault="005A7BEB" w:rsidP="005A7BEB">
      <w:pPr>
        <w:rPr>
          <w:noProof/>
          <w:color w:val="00B050"/>
          <w:lang w:val="ru-RU"/>
        </w:rPr>
      </w:pPr>
    </w:p>
    <w:p w:rsidR="005A7BEB" w:rsidRPr="00D409D0" w:rsidRDefault="005A7BEB" w:rsidP="005A7BEB">
      <w:pPr>
        <w:tabs>
          <w:tab w:val="left" w:pos="630"/>
        </w:tabs>
        <w:rPr>
          <w:noProof/>
          <w:lang w:val="ru-RU"/>
        </w:rPr>
      </w:pPr>
      <w:r>
        <w:rPr>
          <w:b/>
          <w:noProof/>
          <w:lang w:val="ru-RU"/>
        </w:rPr>
        <w:tab/>
        <w:t xml:space="preserve"> </w:t>
      </w:r>
      <w:r>
        <w:rPr>
          <w:b/>
          <w:noProof/>
          <w:lang w:val="ru-RU"/>
        </w:rPr>
        <w:tab/>
        <w:t>2.1</w:t>
      </w:r>
      <w:r w:rsidR="00341108" w:rsidRPr="00341108">
        <w:rPr>
          <w:b/>
          <w:noProof/>
          <w:lang w:val="ru-RU"/>
        </w:rPr>
        <w:t>2</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Зрењанин</w:t>
      </w:r>
      <w:r w:rsidRPr="00D409D0">
        <w:rPr>
          <w:noProof/>
          <w:lang w:val="ru-RU"/>
        </w:rPr>
        <w:t xml:space="preserve"> врши се на  следећим локацијама:</w:t>
      </w:r>
    </w:p>
    <w:p w:rsidR="005A7BEB" w:rsidRPr="000D4103" w:rsidRDefault="005A7BEB" w:rsidP="005A7BEB">
      <w:pPr>
        <w:rPr>
          <w:noProof/>
          <w:color w:val="00B050"/>
          <w:lang w:val="ru-RU"/>
        </w:rPr>
      </w:pPr>
    </w:p>
    <w:p w:rsidR="005A7BEB" w:rsidRPr="00CD1675" w:rsidRDefault="00341108" w:rsidP="005A7BEB">
      <w:pPr>
        <w:rPr>
          <w:noProof/>
          <w:lang w:val="ru-RU"/>
        </w:rPr>
      </w:pPr>
      <w:r>
        <w:rPr>
          <w:noProof/>
          <w:color w:val="00B050"/>
          <w:lang w:val="ru-RU"/>
        </w:rPr>
        <w:t xml:space="preserve">                    </w:t>
      </w:r>
      <w:r w:rsidRPr="00341108">
        <w:rPr>
          <w:noProof/>
          <w:lang w:val="ru-RU"/>
        </w:rPr>
        <w:t xml:space="preserve"> </w:t>
      </w:r>
      <w:r w:rsidR="005A7BEB" w:rsidRPr="00341108">
        <w:rPr>
          <w:noProof/>
          <w:lang w:val="ru-RU"/>
        </w:rPr>
        <w:t>-</w:t>
      </w:r>
      <w:r w:rsidR="005A7BEB" w:rsidRPr="000D4103">
        <w:rPr>
          <w:noProof/>
          <w:color w:val="00B050"/>
          <w:lang w:val="ru-RU"/>
        </w:rPr>
        <w:t xml:space="preserve"> </w:t>
      </w:r>
      <w:r w:rsidR="005A7BEB" w:rsidRPr="00CD1675">
        <w:rPr>
          <w:noProof/>
          <w:lang w:val="ru-RU"/>
        </w:rPr>
        <w:t>Царинарница Зрењанин;</w:t>
      </w:r>
    </w:p>
    <w:p w:rsidR="005A7BEB" w:rsidRPr="00CD1675" w:rsidRDefault="005A7BEB" w:rsidP="005A7BEB">
      <w:pPr>
        <w:pStyle w:val="ListParagraph"/>
        <w:tabs>
          <w:tab w:val="left" w:pos="630"/>
        </w:tabs>
        <w:ind w:left="1440"/>
        <w:jc w:val="both"/>
        <w:rPr>
          <w:noProof/>
          <w:color w:val="auto"/>
          <w:lang w:val="ru-RU"/>
        </w:rPr>
      </w:pPr>
      <w:r w:rsidRPr="00CD1675">
        <w:rPr>
          <w:noProof/>
          <w:color w:val="auto"/>
          <w:lang w:val="ru-RU"/>
        </w:rPr>
        <w:t>- Царинска испостава Кикинда;</w:t>
      </w:r>
    </w:p>
    <w:p w:rsidR="005A7BEB" w:rsidRDefault="005A7BEB" w:rsidP="005A7BEB">
      <w:pPr>
        <w:pStyle w:val="ListParagraph"/>
        <w:tabs>
          <w:tab w:val="left" w:pos="630"/>
        </w:tabs>
        <w:ind w:left="1440"/>
        <w:jc w:val="both"/>
        <w:rPr>
          <w:noProof/>
          <w:color w:val="auto"/>
          <w:lang w:val="ru-RU"/>
        </w:rPr>
      </w:pPr>
      <w:r w:rsidRPr="00CD1675">
        <w:rPr>
          <w:noProof/>
          <w:color w:val="auto"/>
          <w:lang w:val="ru-RU"/>
        </w:rPr>
        <w:t>- Царинска испостава Српска Црња.</w:t>
      </w:r>
    </w:p>
    <w:p w:rsidR="005A7BEB" w:rsidRPr="00CD1675" w:rsidRDefault="005A7BEB" w:rsidP="005A7BEB">
      <w:pPr>
        <w:pStyle w:val="ListParagraph"/>
        <w:tabs>
          <w:tab w:val="left" w:pos="630"/>
        </w:tabs>
        <w:ind w:left="1440"/>
        <w:jc w:val="both"/>
        <w:rPr>
          <w:noProof/>
          <w:color w:val="auto"/>
          <w:lang w:val="ru-RU"/>
        </w:rPr>
      </w:pPr>
    </w:p>
    <w:p w:rsidR="005A7BEB" w:rsidRPr="00D409D0" w:rsidRDefault="005A7BEB" w:rsidP="005A7BEB">
      <w:pPr>
        <w:tabs>
          <w:tab w:val="left" w:pos="630"/>
        </w:tabs>
        <w:rPr>
          <w:noProof/>
          <w:lang w:val="ru-RU"/>
        </w:rPr>
      </w:pPr>
      <w:r>
        <w:rPr>
          <w:b/>
          <w:noProof/>
          <w:lang w:val="ru-RU"/>
        </w:rPr>
        <w:tab/>
        <w:t xml:space="preserve"> </w:t>
      </w:r>
      <w:r>
        <w:rPr>
          <w:b/>
          <w:noProof/>
          <w:lang w:val="ru-RU"/>
        </w:rPr>
        <w:tab/>
        <w:t>2.13</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Ниш</w:t>
      </w:r>
      <w:r w:rsidRPr="00D409D0">
        <w:rPr>
          <w:noProof/>
          <w:lang w:val="ru-RU"/>
        </w:rPr>
        <w:t xml:space="preserve"> врши се на  следећим локацијама:</w:t>
      </w:r>
    </w:p>
    <w:p w:rsidR="005A7BEB" w:rsidRPr="000D4103" w:rsidRDefault="005A7BEB" w:rsidP="005A7BEB">
      <w:pPr>
        <w:rPr>
          <w:noProof/>
          <w:color w:val="00B050"/>
          <w:lang w:val="ru-RU"/>
        </w:rPr>
      </w:pPr>
    </w:p>
    <w:p w:rsidR="005A7BEB" w:rsidRPr="00341108" w:rsidRDefault="00341108" w:rsidP="005A7BEB">
      <w:pPr>
        <w:rPr>
          <w:noProof/>
          <w:lang w:val="ru-RU"/>
        </w:rPr>
      </w:pPr>
      <w:r>
        <w:rPr>
          <w:noProof/>
          <w:color w:val="00B050"/>
          <w:lang w:val="ru-RU"/>
        </w:rPr>
        <w:t xml:space="preserve">                     </w:t>
      </w:r>
      <w:r w:rsidR="005A7BEB" w:rsidRPr="00341108">
        <w:rPr>
          <w:noProof/>
          <w:lang w:val="ru-RU"/>
        </w:rPr>
        <w:t>- Зграда Царинарнице Ниш;</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Лесковац, Дурмиторска бб;</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Гранични прелаз Стрезимировци;</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w:t>
      </w:r>
      <w:r w:rsidR="004B2C42">
        <w:rPr>
          <w:noProof/>
          <w:color w:val="auto"/>
          <w:lang w:val="ru-RU"/>
        </w:rPr>
        <w:t xml:space="preserve"> Гранични прелаз П</w:t>
      </w:r>
      <w:r w:rsidRPr="00341108">
        <w:rPr>
          <w:noProof/>
          <w:color w:val="auto"/>
          <w:lang w:val="ru-RU"/>
        </w:rPr>
        <w:t>рохор Пчињски;</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Гранични прелаз  Рибарци.</w:t>
      </w:r>
    </w:p>
    <w:p w:rsidR="00FB5BF1" w:rsidRPr="00BA2B44" w:rsidRDefault="00FB5BF1" w:rsidP="00FB5BF1">
      <w:pPr>
        <w:pStyle w:val="ListParagraph"/>
        <w:tabs>
          <w:tab w:val="left" w:pos="630"/>
        </w:tabs>
        <w:ind w:left="1440"/>
        <w:jc w:val="both"/>
        <w:rPr>
          <w:noProof/>
          <w:color w:val="auto"/>
        </w:rPr>
      </w:pPr>
    </w:p>
    <w:p w:rsidR="00FB5BF1" w:rsidRPr="00BA2B44" w:rsidRDefault="00FB5BF1" w:rsidP="00FB5BF1">
      <w:pPr>
        <w:pStyle w:val="ListParagraph"/>
        <w:tabs>
          <w:tab w:val="left" w:pos="630"/>
        </w:tabs>
        <w:ind w:left="1440"/>
        <w:jc w:val="both"/>
        <w:rPr>
          <w:noProof/>
          <w:color w:val="auto"/>
        </w:rPr>
      </w:pPr>
    </w:p>
    <w:p w:rsidR="00FB5BF1" w:rsidRDefault="00FB5BF1"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sectPr w:rsidR="005A7BEB" w:rsidSect="00472920">
          <w:headerReference w:type="even" r:id="rId10"/>
          <w:headerReference w:type="default" r:id="rId11"/>
          <w:footerReference w:type="even" r:id="rId12"/>
          <w:footerReference w:type="default" r:id="rId13"/>
          <w:headerReference w:type="first" r:id="rId14"/>
          <w:footerReference w:type="first" r:id="rId15"/>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tbl>
      <w:tblPr>
        <w:tblW w:w="15030" w:type="dxa"/>
        <w:tblInd w:w="108" w:type="dxa"/>
        <w:tblLook w:val="04A0"/>
      </w:tblPr>
      <w:tblGrid>
        <w:gridCol w:w="3580"/>
        <w:gridCol w:w="1210"/>
        <w:gridCol w:w="1240"/>
        <w:gridCol w:w="1260"/>
        <w:gridCol w:w="1467"/>
        <w:gridCol w:w="1413"/>
        <w:gridCol w:w="1440"/>
        <w:gridCol w:w="1620"/>
        <w:gridCol w:w="1800"/>
      </w:tblGrid>
      <w:tr w:rsidR="005A7BEB" w:rsidRPr="005A7BEB" w:rsidTr="005642C9">
        <w:trPr>
          <w:trHeight w:val="270"/>
        </w:trPr>
        <w:tc>
          <w:tcPr>
            <w:tcW w:w="35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b/>
                <w:bCs/>
                <w:color w:val="000000"/>
                <w:sz w:val="18"/>
                <w:szCs w:val="18"/>
                <w:lang w:val="en-US"/>
              </w:rPr>
            </w:pPr>
            <w:r w:rsidRPr="005A7BEB">
              <w:rPr>
                <w:rFonts w:eastAsia="Times New Roman"/>
                <w:b/>
                <w:bCs/>
                <w:color w:val="000000"/>
                <w:sz w:val="18"/>
                <w:szCs w:val="18"/>
                <w:lang w:val="en-US"/>
              </w:rPr>
              <w:lastRenderedPageBreak/>
              <w:t>ЛОКАЦИЈЕ</w:t>
            </w:r>
          </w:p>
        </w:tc>
        <w:tc>
          <w:tcPr>
            <w:tcW w:w="121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ПОВРШИНА ПЛАТОА / М2</w:t>
            </w:r>
          </w:p>
        </w:tc>
        <w:tc>
          <w:tcPr>
            <w:tcW w:w="12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КАНТЕ (спољне) / ком</w:t>
            </w:r>
          </w:p>
        </w:tc>
        <w:tc>
          <w:tcPr>
            <w:tcW w:w="2727" w:type="dxa"/>
            <w:gridSpan w:val="2"/>
            <w:tcBorders>
              <w:top w:val="single" w:sz="4" w:space="0" w:color="auto"/>
              <w:left w:val="nil"/>
              <w:bottom w:val="single" w:sz="4" w:space="0" w:color="auto"/>
              <w:right w:val="single" w:sz="4" w:space="0" w:color="000000"/>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8"/>
                <w:szCs w:val="18"/>
                <w:lang w:val="en-US"/>
              </w:rPr>
            </w:pPr>
            <w:r w:rsidRPr="005A7BEB">
              <w:rPr>
                <w:rFonts w:eastAsia="Times New Roman"/>
                <w:b/>
                <w:bCs/>
                <w:color w:val="000000"/>
                <w:sz w:val="18"/>
                <w:szCs w:val="18"/>
                <w:lang w:val="en-US"/>
              </w:rPr>
              <w:t>КОНТЕЈНЕРИ</w:t>
            </w:r>
          </w:p>
        </w:tc>
        <w:tc>
          <w:tcPr>
            <w:tcW w:w="2853" w:type="dxa"/>
            <w:gridSpan w:val="2"/>
            <w:tcBorders>
              <w:top w:val="single" w:sz="4" w:space="0" w:color="auto"/>
              <w:left w:val="nil"/>
              <w:bottom w:val="single" w:sz="4" w:space="0" w:color="auto"/>
              <w:right w:val="single" w:sz="4" w:space="0" w:color="000000"/>
            </w:tcBorders>
            <w:shd w:val="clear" w:color="auto" w:fill="auto"/>
            <w:noWrap/>
            <w:vAlign w:val="bottom"/>
            <w:hideMark/>
          </w:tcPr>
          <w:p w:rsidR="005A7BEB" w:rsidRPr="005A7BEB" w:rsidRDefault="005A7BEB" w:rsidP="005A7BEB">
            <w:pPr>
              <w:widowControl/>
              <w:tabs>
                <w:tab w:val="clear" w:pos="1440"/>
              </w:tabs>
              <w:jc w:val="center"/>
              <w:rPr>
                <w:rFonts w:eastAsia="Times New Roman"/>
                <w:b/>
                <w:bCs/>
                <w:color w:val="000000"/>
                <w:sz w:val="18"/>
                <w:szCs w:val="18"/>
                <w:lang w:val="en-US"/>
              </w:rPr>
            </w:pPr>
            <w:r w:rsidRPr="005A7BEB">
              <w:rPr>
                <w:rFonts w:eastAsia="Times New Roman"/>
                <w:b/>
                <w:bCs/>
                <w:color w:val="000000"/>
                <w:sz w:val="18"/>
                <w:szCs w:val="18"/>
                <w:lang w:val="en-US"/>
              </w:rPr>
              <w:t>СЕПТИЧКЕ ЈАМЕ</w:t>
            </w:r>
          </w:p>
        </w:tc>
        <w:tc>
          <w:tcPr>
            <w:tcW w:w="34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5A7BEB" w:rsidRPr="005A7BEB" w:rsidRDefault="005A7BEB" w:rsidP="005A7BEB">
            <w:pPr>
              <w:widowControl/>
              <w:tabs>
                <w:tab w:val="clear" w:pos="1440"/>
              </w:tabs>
              <w:jc w:val="center"/>
              <w:rPr>
                <w:rFonts w:eastAsia="Times New Roman"/>
                <w:b/>
                <w:bCs/>
                <w:color w:val="000000"/>
                <w:sz w:val="18"/>
                <w:szCs w:val="18"/>
                <w:lang w:val="en-US"/>
              </w:rPr>
            </w:pPr>
            <w:r w:rsidRPr="005A7BEB">
              <w:rPr>
                <w:rFonts w:eastAsia="Times New Roman"/>
                <w:b/>
                <w:bCs/>
                <w:color w:val="000000"/>
                <w:sz w:val="18"/>
                <w:szCs w:val="18"/>
                <w:lang w:val="en-US"/>
              </w:rPr>
              <w:t>РЕЗЕРВОАР ЗА ВОДУ</w:t>
            </w:r>
          </w:p>
        </w:tc>
      </w:tr>
      <w:tr w:rsidR="005A7BEB" w:rsidRPr="005A7BEB" w:rsidTr="005642C9">
        <w:trPr>
          <w:trHeight w:val="240"/>
        </w:trPr>
        <w:tc>
          <w:tcPr>
            <w:tcW w:w="3580" w:type="dxa"/>
            <w:vMerge/>
            <w:tcBorders>
              <w:top w:val="single" w:sz="4" w:space="0" w:color="auto"/>
              <w:left w:val="single" w:sz="4" w:space="0" w:color="auto"/>
              <w:bottom w:val="single" w:sz="4" w:space="0" w:color="000000"/>
              <w:right w:val="single" w:sz="4" w:space="0" w:color="auto"/>
            </w:tcBorders>
            <w:vAlign w:val="center"/>
            <w:hideMark/>
          </w:tcPr>
          <w:p w:rsidR="005A7BEB" w:rsidRPr="005A7BEB" w:rsidRDefault="005A7BEB" w:rsidP="005A7BEB">
            <w:pPr>
              <w:widowControl/>
              <w:tabs>
                <w:tab w:val="clear" w:pos="1440"/>
              </w:tabs>
              <w:jc w:val="left"/>
              <w:rPr>
                <w:rFonts w:eastAsia="Times New Roman"/>
                <w:b/>
                <w:bCs/>
                <w:color w:val="000000"/>
                <w:sz w:val="18"/>
                <w:szCs w:val="18"/>
                <w:lang w:val="en-US"/>
              </w:rPr>
            </w:pPr>
          </w:p>
        </w:tc>
        <w:tc>
          <w:tcPr>
            <w:tcW w:w="1210" w:type="dxa"/>
            <w:vMerge/>
            <w:tcBorders>
              <w:top w:val="single" w:sz="4" w:space="0" w:color="auto"/>
              <w:left w:val="single" w:sz="4" w:space="0" w:color="auto"/>
              <w:bottom w:val="single" w:sz="4" w:space="0" w:color="000000"/>
              <w:right w:val="single" w:sz="4" w:space="0" w:color="auto"/>
            </w:tcBorders>
            <w:vAlign w:val="center"/>
            <w:hideMark/>
          </w:tcPr>
          <w:p w:rsidR="005A7BEB" w:rsidRPr="005A7BEB" w:rsidRDefault="005A7BEB" w:rsidP="005A7BEB">
            <w:pPr>
              <w:widowControl/>
              <w:tabs>
                <w:tab w:val="clear" w:pos="1440"/>
              </w:tabs>
              <w:jc w:val="left"/>
              <w:rPr>
                <w:rFonts w:eastAsia="Times New Roman"/>
                <w:b/>
                <w:bCs/>
                <w:color w:val="000000"/>
                <w:sz w:val="16"/>
                <w:szCs w:val="16"/>
                <w:lang w:val="en-US"/>
              </w:rPr>
            </w:pPr>
          </w:p>
        </w:tc>
        <w:tc>
          <w:tcPr>
            <w:tcW w:w="1240" w:type="dxa"/>
            <w:vMerge/>
            <w:tcBorders>
              <w:top w:val="single" w:sz="4" w:space="0" w:color="auto"/>
              <w:left w:val="single" w:sz="4" w:space="0" w:color="auto"/>
              <w:bottom w:val="single" w:sz="4" w:space="0" w:color="000000"/>
              <w:right w:val="single" w:sz="4" w:space="0" w:color="auto"/>
            </w:tcBorders>
            <w:vAlign w:val="center"/>
            <w:hideMark/>
          </w:tcPr>
          <w:p w:rsidR="005A7BEB" w:rsidRPr="005A7BEB" w:rsidRDefault="005A7BEB" w:rsidP="005A7BEB">
            <w:pPr>
              <w:widowControl/>
              <w:tabs>
                <w:tab w:val="clear" w:pos="1440"/>
              </w:tabs>
              <w:jc w:val="left"/>
              <w:rPr>
                <w:rFonts w:eastAsia="Times New Roman"/>
                <w:b/>
                <w:bCs/>
                <w:color w:val="000000"/>
                <w:sz w:val="16"/>
                <w:szCs w:val="16"/>
                <w:lang w:val="en-US"/>
              </w:rPr>
            </w:pPr>
          </w:p>
        </w:tc>
        <w:tc>
          <w:tcPr>
            <w:tcW w:w="1260"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кол / ком</w:t>
            </w:r>
          </w:p>
        </w:tc>
        <w:tc>
          <w:tcPr>
            <w:tcW w:w="1467"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запремина/м3</w:t>
            </w:r>
          </w:p>
        </w:tc>
        <w:tc>
          <w:tcPr>
            <w:tcW w:w="1413"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кол / ком</w:t>
            </w:r>
          </w:p>
        </w:tc>
        <w:tc>
          <w:tcPr>
            <w:tcW w:w="1440"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запремина/м3</w:t>
            </w:r>
          </w:p>
        </w:tc>
        <w:tc>
          <w:tcPr>
            <w:tcW w:w="1620"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кол / ком</w:t>
            </w:r>
          </w:p>
        </w:tc>
        <w:tc>
          <w:tcPr>
            <w:tcW w:w="1800"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запремина/м3</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FCD5B4"/>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УПРАВА ЦАРИНА И ЕРЦ</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УЦ, Централа, Бул.З.Ђинђића 155а, НБгд</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2,369.00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ЕРЦ, Народних хероја 63, Нови Београд</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331.00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FCD5B4"/>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БЕОГРАД</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bookmarkStart w:id="0" w:name="_GoBack" w:colFirst="0" w:colLast="8"/>
            <w:r w:rsidRPr="001A53BD">
              <w:rPr>
                <w:rFonts w:eastAsia="Times New Roman"/>
                <w:color w:val="000000"/>
                <w:sz w:val="18"/>
                <w:szCs w:val="18"/>
                <w:lang w:val="ru-RU"/>
              </w:rPr>
              <w:t>Сурчински пут бб, Бежанијска Коса, Нови Б.</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 </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 </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 </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25*</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bookmarkEnd w:id="0"/>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FCD5B4"/>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ВРШАЦ</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Царинарница Вршац</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Ватин</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1,800.00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4</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20</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Калуђерово</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400.00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FCD5B4"/>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КРАЉЕВО</w:t>
            </w:r>
          </w:p>
        </w:tc>
      </w:tr>
      <w:tr w:rsidR="005A7BEB" w:rsidRPr="005A7BEB" w:rsidTr="005642C9">
        <w:trPr>
          <w:trHeight w:val="282"/>
        </w:trPr>
        <w:tc>
          <w:tcPr>
            <w:tcW w:w="3580" w:type="dxa"/>
            <w:tcBorders>
              <w:top w:val="nil"/>
              <w:left w:val="single" w:sz="4" w:space="0" w:color="auto"/>
              <w:bottom w:val="single" w:sz="4" w:space="0" w:color="auto"/>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Царинарница Краљево</w:t>
            </w:r>
          </w:p>
        </w:tc>
        <w:tc>
          <w:tcPr>
            <w:tcW w:w="121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center"/>
              <w:rPr>
                <w:rFonts w:eastAsia="Times New Roman"/>
                <w:b/>
                <w:bCs/>
                <w:color w:val="000000"/>
                <w:sz w:val="18"/>
                <w:szCs w:val="18"/>
                <w:lang w:val="en-US"/>
              </w:rPr>
            </w:pPr>
            <w:r w:rsidRPr="005A7BEB">
              <w:rPr>
                <w:rFonts w:eastAsia="Times New Roman"/>
                <w:b/>
                <w:bCs/>
                <w:color w:val="000000"/>
                <w:sz w:val="18"/>
                <w:szCs w:val="18"/>
                <w:lang w:val="en-US"/>
              </w:rPr>
              <w:t>-</w:t>
            </w:r>
          </w:p>
        </w:tc>
        <w:tc>
          <w:tcPr>
            <w:tcW w:w="1240" w:type="dxa"/>
            <w:tcBorders>
              <w:top w:val="nil"/>
              <w:left w:val="nil"/>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 </w:t>
            </w:r>
          </w:p>
        </w:tc>
        <w:tc>
          <w:tcPr>
            <w:tcW w:w="1260" w:type="dxa"/>
            <w:tcBorders>
              <w:top w:val="nil"/>
              <w:left w:val="nil"/>
              <w:bottom w:val="single" w:sz="4" w:space="0" w:color="auto"/>
              <w:right w:val="nil"/>
            </w:tcBorders>
            <w:shd w:val="clear" w:color="auto" w:fill="auto"/>
            <w:noWrap/>
            <w:vAlign w:val="bottom"/>
            <w:hideMark/>
          </w:tcPr>
          <w:p w:rsidR="005A7BEB" w:rsidRPr="005A7BEB" w:rsidRDefault="005A7BEB" w:rsidP="005A7BEB">
            <w:pPr>
              <w:widowControl/>
              <w:tabs>
                <w:tab w:val="clear" w:pos="1440"/>
              </w:tabs>
              <w:jc w:val="center"/>
              <w:rPr>
                <w:rFonts w:eastAsia="Times New Roman"/>
                <w:color w:val="000000"/>
                <w:sz w:val="18"/>
                <w:szCs w:val="18"/>
                <w:lang w:val="en-US"/>
              </w:rPr>
            </w:pPr>
            <w:r w:rsidRPr="005A7BEB">
              <w:rPr>
                <w:rFonts w:eastAsia="Times New Roman"/>
                <w:color w:val="000000"/>
                <w:sz w:val="18"/>
                <w:szCs w:val="18"/>
                <w:lang w:val="en-US"/>
              </w:rPr>
              <w:t>1</w:t>
            </w:r>
          </w:p>
        </w:tc>
        <w:tc>
          <w:tcPr>
            <w:tcW w:w="1467" w:type="dxa"/>
            <w:tcBorders>
              <w:top w:val="nil"/>
              <w:left w:val="nil"/>
              <w:bottom w:val="single" w:sz="4" w:space="0" w:color="auto"/>
              <w:right w:val="nil"/>
            </w:tcBorders>
            <w:shd w:val="clear" w:color="auto" w:fill="auto"/>
            <w:noWrap/>
            <w:vAlign w:val="bottom"/>
            <w:hideMark/>
          </w:tcPr>
          <w:p w:rsidR="005A7BEB" w:rsidRPr="005A7BEB" w:rsidRDefault="005A7BEB" w:rsidP="005A7BEB">
            <w:pPr>
              <w:widowControl/>
              <w:tabs>
                <w:tab w:val="clear" w:pos="1440"/>
              </w:tabs>
              <w:jc w:val="center"/>
              <w:rPr>
                <w:rFonts w:eastAsia="Times New Roman"/>
                <w:color w:val="000000"/>
                <w:sz w:val="18"/>
                <w:szCs w:val="18"/>
                <w:lang w:val="en-US"/>
              </w:rPr>
            </w:pPr>
            <w:r w:rsidRPr="005A7BEB">
              <w:rPr>
                <w:rFonts w:eastAsia="Times New Roman"/>
                <w:color w:val="000000"/>
                <w:sz w:val="18"/>
                <w:szCs w:val="18"/>
                <w:lang w:val="en-US"/>
              </w:rPr>
              <w:t>1,1</w:t>
            </w:r>
          </w:p>
        </w:tc>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 </w:t>
            </w:r>
          </w:p>
        </w:tc>
        <w:tc>
          <w:tcPr>
            <w:tcW w:w="1800" w:type="dxa"/>
            <w:tcBorders>
              <w:top w:val="nil"/>
              <w:left w:val="nil"/>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 </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Краљево ( у Кованлуку)</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4</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Шпиљани</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10</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D8E4BC"/>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 xml:space="preserve">ЦАРИНАРНИЦА НОВИ САД </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000000" w:fill="FF0000"/>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Батровци</w:t>
            </w:r>
          </w:p>
        </w:tc>
        <w:tc>
          <w:tcPr>
            <w:tcW w:w="1210" w:type="dxa"/>
            <w:tcBorders>
              <w:top w:val="nil"/>
              <w:left w:val="nil"/>
              <w:bottom w:val="single" w:sz="4" w:space="0" w:color="auto"/>
              <w:right w:val="single" w:sz="4" w:space="0" w:color="auto"/>
            </w:tcBorders>
            <w:shd w:val="clear" w:color="000000" w:fill="FFFFFF"/>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13,000.00</w:t>
            </w:r>
          </w:p>
        </w:tc>
        <w:tc>
          <w:tcPr>
            <w:tcW w:w="1240" w:type="dxa"/>
            <w:tcBorders>
              <w:top w:val="nil"/>
              <w:left w:val="nil"/>
              <w:bottom w:val="single" w:sz="4" w:space="0" w:color="auto"/>
              <w:right w:val="single" w:sz="4" w:space="0" w:color="auto"/>
            </w:tcBorders>
            <w:shd w:val="clear" w:color="000000" w:fill="FFFFFF"/>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36</w:t>
            </w:r>
          </w:p>
        </w:tc>
        <w:tc>
          <w:tcPr>
            <w:tcW w:w="1260" w:type="dxa"/>
            <w:tcBorders>
              <w:top w:val="nil"/>
              <w:left w:val="nil"/>
              <w:bottom w:val="single" w:sz="4" w:space="0" w:color="auto"/>
              <w:right w:val="single" w:sz="4" w:space="0" w:color="auto"/>
            </w:tcBorders>
            <w:shd w:val="clear" w:color="000000" w:fill="FFFFFF"/>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8</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Шид (друмски)</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2,300.00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13</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5</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15</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Железничка станица Шид</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ЦР Сот</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600.00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4</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ЦР Љуба</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600.00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 xml:space="preserve">ЦР Нештин </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Мост Бачка Паланка</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2,800.00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35</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Зграда Царинарнице Нови Сад</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D8E4BC"/>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КЛАДОВО</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Управна зграда Царинарнице Кладово</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Ђердап</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3,000.00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10</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Мокрање</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4</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Вршка Чука</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400.00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ЦР Зајечар</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FE0CBA" w:rsidRDefault="005A7BEB" w:rsidP="005A7BEB">
            <w:pPr>
              <w:widowControl/>
              <w:tabs>
                <w:tab w:val="clear" w:pos="1440"/>
              </w:tabs>
              <w:jc w:val="center"/>
              <w:rPr>
                <w:rFonts w:eastAsia="Times New Roman"/>
                <w:color w:val="000000"/>
                <w:sz w:val="20"/>
              </w:rPr>
            </w:pPr>
            <w:r w:rsidRPr="005A7BEB">
              <w:rPr>
                <w:rFonts w:eastAsia="Times New Roman"/>
                <w:color w:val="000000"/>
                <w:sz w:val="20"/>
                <w:lang w:val="en-US"/>
              </w:rPr>
              <w:t>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9C6942">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Прахово</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9</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DC656A" w:rsidRPr="005A7BEB" w:rsidTr="009C6942">
        <w:trPr>
          <w:trHeight w:val="282"/>
        </w:trPr>
        <w:tc>
          <w:tcPr>
            <w:tcW w:w="3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656A" w:rsidRPr="00DC656A" w:rsidRDefault="00DC656A" w:rsidP="005A7BEB">
            <w:pPr>
              <w:widowControl/>
              <w:tabs>
                <w:tab w:val="clear" w:pos="1440"/>
              </w:tabs>
              <w:jc w:val="left"/>
              <w:rPr>
                <w:rFonts w:eastAsia="Times New Roman"/>
                <w:color w:val="000000"/>
                <w:sz w:val="18"/>
                <w:szCs w:val="18"/>
              </w:rPr>
            </w:pPr>
            <w:r>
              <w:rPr>
                <w:rFonts w:eastAsia="Times New Roman"/>
                <w:color w:val="000000"/>
                <w:sz w:val="18"/>
                <w:szCs w:val="18"/>
              </w:rPr>
              <w:lastRenderedPageBreak/>
              <w:t>ЦИ Велико Градиште</w:t>
            </w:r>
          </w:p>
        </w:tc>
        <w:tc>
          <w:tcPr>
            <w:tcW w:w="1210" w:type="dxa"/>
            <w:tcBorders>
              <w:top w:val="single" w:sz="4" w:space="0" w:color="auto"/>
              <w:left w:val="nil"/>
              <w:bottom w:val="single" w:sz="4" w:space="0" w:color="auto"/>
              <w:right w:val="single" w:sz="4" w:space="0" w:color="auto"/>
            </w:tcBorders>
            <w:shd w:val="clear" w:color="auto" w:fill="auto"/>
            <w:noWrap/>
            <w:vAlign w:val="center"/>
            <w:hideMark/>
          </w:tcPr>
          <w:p w:rsidR="00DC656A" w:rsidRPr="009C6942" w:rsidRDefault="009C6942" w:rsidP="005A7BEB">
            <w:pPr>
              <w:widowControl/>
              <w:tabs>
                <w:tab w:val="clear" w:pos="1440"/>
              </w:tabs>
              <w:jc w:val="center"/>
              <w:rPr>
                <w:rFonts w:eastAsia="Times New Roman"/>
                <w:color w:val="000000"/>
                <w:sz w:val="20"/>
              </w:rPr>
            </w:pPr>
            <w:r>
              <w:rPr>
                <w:rFonts w:eastAsia="Times New Roman"/>
                <w:color w:val="000000"/>
                <w:sz w:val="20"/>
              </w:rPr>
              <w:t>-</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rsidR="00DC656A" w:rsidRPr="009C6942" w:rsidRDefault="009C6942" w:rsidP="005A7BEB">
            <w:pPr>
              <w:widowControl/>
              <w:tabs>
                <w:tab w:val="clear" w:pos="1440"/>
              </w:tabs>
              <w:jc w:val="center"/>
              <w:rPr>
                <w:rFonts w:eastAsia="Times New Roman"/>
                <w:color w:val="000000"/>
                <w:sz w:val="20"/>
              </w:rPr>
            </w:pPr>
            <w:r>
              <w:rPr>
                <w:rFonts w:eastAsia="Times New Roman"/>
                <w:color w:val="000000"/>
                <w:sz w:val="20"/>
              </w:rPr>
              <w:t>-</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DC656A" w:rsidRPr="009C6942" w:rsidRDefault="009C6942" w:rsidP="005A7BEB">
            <w:pPr>
              <w:widowControl/>
              <w:tabs>
                <w:tab w:val="clear" w:pos="1440"/>
              </w:tabs>
              <w:jc w:val="center"/>
              <w:rPr>
                <w:rFonts w:eastAsia="Times New Roman"/>
                <w:color w:val="000000"/>
                <w:sz w:val="20"/>
              </w:rPr>
            </w:pPr>
            <w:r>
              <w:rPr>
                <w:rFonts w:eastAsia="Times New Roman"/>
                <w:color w:val="000000"/>
                <w:sz w:val="20"/>
              </w:rPr>
              <w:t>1</w:t>
            </w:r>
          </w:p>
        </w:tc>
        <w:tc>
          <w:tcPr>
            <w:tcW w:w="1467" w:type="dxa"/>
            <w:tcBorders>
              <w:top w:val="single" w:sz="4" w:space="0" w:color="auto"/>
              <w:left w:val="nil"/>
              <w:bottom w:val="single" w:sz="4" w:space="0" w:color="auto"/>
              <w:right w:val="single" w:sz="4" w:space="0" w:color="auto"/>
            </w:tcBorders>
            <w:shd w:val="clear" w:color="auto" w:fill="auto"/>
            <w:noWrap/>
            <w:vAlign w:val="center"/>
            <w:hideMark/>
          </w:tcPr>
          <w:p w:rsidR="00DC656A" w:rsidRPr="009C6942" w:rsidRDefault="009C6942" w:rsidP="005A7BEB">
            <w:pPr>
              <w:widowControl/>
              <w:tabs>
                <w:tab w:val="clear" w:pos="1440"/>
              </w:tabs>
              <w:jc w:val="center"/>
              <w:rPr>
                <w:rFonts w:eastAsia="Times New Roman"/>
                <w:color w:val="000000"/>
                <w:sz w:val="20"/>
              </w:rPr>
            </w:pPr>
            <w:r>
              <w:rPr>
                <w:rFonts w:eastAsia="Times New Roman"/>
                <w:color w:val="000000"/>
                <w:sz w:val="20"/>
              </w:rPr>
              <w:t>1</w:t>
            </w:r>
          </w:p>
        </w:tc>
        <w:tc>
          <w:tcPr>
            <w:tcW w:w="1413" w:type="dxa"/>
            <w:tcBorders>
              <w:top w:val="single" w:sz="4" w:space="0" w:color="auto"/>
              <w:left w:val="nil"/>
              <w:bottom w:val="single" w:sz="4" w:space="0" w:color="auto"/>
              <w:right w:val="single" w:sz="4" w:space="0" w:color="auto"/>
            </w:tcBorders>
            <w:shd w:val="clear" w:color="auto" w:fill="auto"/>
            <w:noWrap/>
            <w:vAlign w:val="center"/>
            <w:hideMark/>
          </w:tcPr>
          <w:p w:rsidR="00DC656A" w:rsidRPr="009C6942" w:rsidRDefault="009C6942" w:rsidP="005A7BEB">
            <w:pPr>
              <w:widowControl/>
              <w:tabs>
                <w:tab w:val="clear" w:pos="1440"/>
              </w:tabs>
              <w:jc w:val="center"/>
              <w:rPr>
                <w:rFonts w:eastAsia="Times New Roman"/>
                <w:color w:val="000000"/>
                <w:sz w:val="20"/>
              </w:rPr>
            </w:pPr>
            <w:r>
              <w:rPr>
                <w:rFonts w:eastAsia="Times New Roman"/>
                <w:color w:val="000000"/>
                <w:sz w:val="20"/>
              </w:rPr>
              <w:t>-</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DC656A" w:rsidRPr="009C6942" w:rsidRDefault="009C6942" w:rsidP="005A7BEB">
            <w:pPr>
              <w:widowControl/>
              <w:tabs>
                <w:tab w:val="clear" w:pos="1440"/>
              </w:tabs>
              <w:jc w:val="center"/>
              <w:rPr>
                <w:rFonts w:eastAsia="Times New Roman"/>
                <w:color w:val="000000"/>
                <w:sz w:val="20"/>
              </w:rPr>
            </w:pPr>
            <w:r>
              <w:rPr>
                <w:rFonts w:eastAsia="Times New Roman"/>
                <w:color w:val="000000"/>
                <w:sz w:val="20"/>
              </w:rPr>
              <w:t>-</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DC656A" w:rsidRPr="009C6942" w:rsidRDefault="009C6942" w:rsidP="005A7BEB">
            <w:pPr>
              <w:widowControl/>
              <w:tabs>
                <w:tab w:val="clear" w:pos="1440"/>
              </w:tabs>
              <w:jc w:val="center"/>
              <w:rPr>
                <w:rFonts w:eastAsia="Times New Roman"/>
                <w:color w:val="000000"/>
                <w:sz w:val="20"/>
              </w:rPr>
            </w:pPr>
            <w:r>
              <w:rPr>
                <w:rFonts w:eastAsia="Times New Roman"/>
                <w:color w:val="000000"/>
                <w:sz w:val="20"/>
              </w:rPr>
              <w:t>-</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DC656A" w:rsidRPr="009C6942" w:rsidRDefault="009C6942" w:rsidP="005A7BEB">
            <w:pPr>
              <w:widowControl/>
              <w:tabs>
                <w:tab w:val="clear" w:pos="1440"/>
              </w:tabs>
              <w:jc w:val="center"/>
              <w:rPr>
                <w:rFonts w:eastAsia="Times New Roman"/>
                <w:color w:val="000000"/>
                <w:sz w:val="20"/>
              </w:rPr>
            </w:pPr>
            <w:r>
              <w:rPr>
                <w:rFonts w:eastAsia="Times New Roman"/>
                <w:color w:val="000000"/>
                <w:sz w:val="20"/>
              </w:rPr>
              <w:t>-</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D8E4BC"/>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ШАБАЦ</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ЦИ Шабац са управном зградом</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11,000.00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16</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4</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Сремска Рача</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1,100.00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13</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50</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Трбушница</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550.00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15</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Бадовинци</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15</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59"/>
        </w:trPr>
        <w:tc>
          <w:tcPr>
            <w:tcW w:w="358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center"/>
              <w:rPr>
                <w:rFonts w:eastAsia="Times New Roman"/>
                <w:color w:val="000000"/>
                <w:sz w:val="20"/>
                <w:lang w:val="en-US"/>
              </w:rPr>
            </w:pPr>
          </w:p>
        </w:tc>
        <w:tc>
          <w:tcPr>
            <w:tcW w:w="121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24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26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467"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413"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44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62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80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r>
      <w:tr w:rsidR="005A7BEB" w:rsidRPr="005A7BEB" w:rsidTr="005642C9">
        <w:trPr>
          <w:trHeight w:val="259"/>
        </w:trPr>
        <w:tc>
          <w:tcPr>
            <w:tcW w:w="35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b/>
                <w:bCs/>
                <w:color w:val="000000"/>
                <w:sz w:val="18"/>
                <w:szCs w:val="18"/>
                <w:lang w:val="en-US"/>
              </w:rPr>
            </w:pPr>
            <w:r w:rsidRPr="005A7BEB">
              <w:rPr>
                <w:rFonts w:eastAsia="Times New Roman"/>
                <w:b/>
                <w:bCs/>
                <w:color w:val="000000"/>
                <w:sz w:val="18"/>
                <w:szCs w:val="18"/>
                <w:lang w:val="en-US"/>
              </w:rPr>
              <w:t>ЛОКАЦИЈЕ</w:t>
            </w:r>
          </w:p>
        </w:tc>
        <w:tc>
          <w:tcPr>
            <w:tcW w:w="121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ПОВРШИНА ПЛАТОА / М2</w:t>
            </w:r>
          </w:p>
        </w:tc>
        <w:tc>
          <w:tcPr>
            <w:tcW w:w="12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КАНТЕ (спољне) / ком</w:t>
            </w:r>
          </w:p>
        </w:tc>
        <w:tc>
          <w:tcPr>
            <w:tcW w:w="2727" w:type="dxa"/>
            <w:gridSpan w:val="2"/>
            <w:tcBorders>
              <w:top w:val="single" w:sz="4" w:space="0" w:color="auto"/>
              <w:left w:val="nil"/>
              <w:bottom w:val="single" w:sz="4" w:space="0" w:color="auto"/>
              <w:right w:val="single" w:sz="4" w:space="0" w:color="000000"/>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8"/>
                <w:szCs w:val="18"/>
                <w:lang w:val="en-US"/>
              </w:rPr>
            </w:pPr>
            <w:r w:rsidRPr="005A7BEB">
              <w:rPr>
                <w:rFonts w:eastAsia="Times New Roman"/>
                <w:b/>
                <w:bCs/>
                <w:color w:val="000000"/>
                <w:sz w:val="18"/>
                <w:szCs w:val="18"/>
                <w:lang w:val="en-US"/>
              </w:rPr>
              <w:t>КОНТЕЈНЕРИ</w:t>
            </w:r>
          </w:p>
        </w:tc>
        <w:tc>
          <w:tcPr>
            <w:tcW w:w="2853" w:type="dxa"/>
            <w:gridSpan w:val="2"/>
            <w:tcBorders>
              <w:top w:val="single" w:sz="4" w:space="0" w:color="auto"/>
              <w:left w:val="nil"/>
              <w:bottom w:val="single" w:sz="4" w:space="0" w:color="auto"/>
              <w:right w:val="single" w:sz="4" w:space="0" w:color="000000"/>
            </w:tcBorders>
            <w:shd w:val="clear" w:color="auto" w:fill="auto"/>
            <w:noWrap/>
            <w:vAlign w:val="bottom"/>
            <w:hideMark/>
          </w:tcPr>
          <w:p w:rsidR="005A7BEB" w:rsidRPr="005A7BEB" w:rsidRDefault="005A7BEB" w:rsidP="005A7BEB">
            <w:pPr>
              <w:widowControl/>
              <w:tabs>
                <w:tab w:val="clear" w:pos="1440"/>
              </w:tabs>
              <w:jc w:val="center"/>
              <w:rPr>
                <w:rFonts w:eastAsia="Times New Roman"/>
                <w:b/>
                <w:bCs/>
                <w:color w:val="000000"/>
                <w:sz w:val="18"/>
                <w:szCs w:val="18"/>
                <w:lang w:val="en-US"/>
              </w:rPr>
            </w:pPr>
            <w:r w:rsidRPr="005A7BEB">
              <w:rPr>
                <w:rFonts w:eastAsia="Times New Roman"/>
                <w:b/>
                <w:bCs/>
                <w:color w:val="000000"/>
                <w:sz w:val="18"/>
                <w:szCs w:val="18"/>
                <w:lang w:val="en-US"/>
              </w:rPr>
              <w:t>СЕПТИЧКЕ ЈАМЕ</w:t>
            </w:r>
          </w:p>
        </w:tc>
        <w:tc>
          <w:tcPr>
            <w:tcW w:w="34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5A7BEB" w:rsidRPr="005A7BEB" w:rsidRDefault="005A7BEB" w:rsidP="005A7BEB">
            <w:pPr>
              <w:widowControl/>
              <w:tabs>
                <w:tab w:val="clear" w:pos="1440"/>
              </w:tabs>
              <w:jc w:val="center"/>
              <w:rPr>
                <w:rFonts w:eastAsia="Times New Roman"/>
                <w:b/>
                <w:bCs/>
                <w:color w:val="000000"/>
                <w:sz w:val="18"/>
                <w:szCs w:val="18"/>
                <w:lang w:val="en-US"/>
              </w:rPr>
            </w:pPr>
            <w:r w:rsidRPr="005A7BEB">
              <w:rPr>
                <w:rFonts w:eastAsia="Times New Roman"/>
                <w:b/>
                <w:bCs/>
                <w:color w:val="000000"/>
                <w:sz w:val="18"/>
                <w:szCs w:val="18"/>
                <w:lang w:val="en-US"/>
              </w:rPr>
              <w:t>РЕЗЕРВОАР ЗА ВОДУ</w:t>
            </w:r>
          </w:p>
        </w:tc>
      </w:tr>
      <w:tr w:rsidR="005A7BEB" w:rsidRPr="005A7BEB" w:rsidTr="005642C9">
        <w:trPr>
          <w:trHeight w:val="259"/>
        </w:trPr>
        <w:tc>
          <w:tcPr>
            <w:tcW w:w="3580" w:type="dxa"/>
            <w:vMerge/>
            <w:tcBorders>
              <w:top w:val="single" w:sz="4" w:space="0" w:color="auto"/>
              <w:left w:val="single" w:sz="4" w:space="0" w:color="auto"/>
              <w:bottom w:val="single" w:sz="4" w:space="0" w:color="000000"/>
              <w:right w:val="single" w:sz="4" w:space="0" w:color="auto"/>
            </w:tcBorders>
            <w:vAlign w:val="center"/>
            <w:hideMark/>
          </w:tcPr>
          <w:p w:rsidR="005A7BEB" w:rsidRPr="005A7BEB" w:rsidRDefault="005A7BEB" w:rsidP="005A7BEB">
            <w:pPr>
              <w:widowControl/>
              <w:tabs>
                <w:tab w:val="clear" w:pos="1440"/>
              </w:tabs>
              <w:jc w:val="left"/>
              <w:rPr>
                <w:rFonts w:eastAsia="Times New Roman"/>
                <w:b/>
                <w:bCs/>
                <w:color w:val="000000"/>
                <w:sz w:val="18"/>
                <w:szCs w:val="18"/>
                <w:lang w:val="en-US"/>
              </w:rPr>
            </w:pPr>
          </w:p>
        </w:tc>
        <w:tc>
          <w:tcPr>
            <w:tcW w:w="1210" w:type="dxa"/>
            <w:vMerge/>
            <w:tcBorders>
              <w:top w:val="single" w:sz="4" w:space="0" w:color="auto"/>
              <w:left w:val="single" w:sz="4" w:space="0" w:color="auto"/>
              <w:bottom w:val="single" w:sz="4" w:space="0" w:color="000000"/>
              <w:right w:val="single" w:sz="4" w:space="0" w:color="auto"/>
            </w:tcBorders>
            <w:vAlign w:val="center"/>
            <w:hideMark/>
          </w:tcPr>
          <w:p w:rsidR="005A7BEB" w:rsidRPr="005A7BEB" w:rsidRDefault="005A7BEB" w:rsidP="005A7BEB">
            <w:pPr>
              <w:widowControl/>
              <w:tabs>
                <w:tab w:val="clear" w:pos="1440"/>
              </w:tabs>
              <w:jc w:val="left"/>
              <w:rPr>
                <w:rFonts w:eastAsia="Times New Roman"/>
                <w:b/>
                <w:bCs/>
                <w:color w:val="000000"/>
                <w:sz w:val="16"/>
                <w:szCs w:val="16"/>
                <w:lang w:val="en-US"/>
              </w:rPr>
            </w:pPr>
          </w:p>
        </w:tc>
        <w:tc>
          <w:tcPr>
            <w:tcW w:w="1240" w:type="dxa"/>
            <w:vMerge/>
            <w:tcBorders>
              <w:top w:val="single" w:sz="4" w:space="0" w:color="auto"/>
              <w:left w:val="single" w:sz="4" w:space="0" w:color="auto"/>
              <w:bottom w:val="single" w:sz="4" w:space="0" w:color="000000"/>
              <w:right w:val="single" w:sz="4" w:space="0" w:color="auto"/>
            </w:tcBorders>
            <w:vAlign w:val="center"/>
            <w:hideMark/>
          </w:tcPr>
          <w:p w:rsidR="005A7BEB" w:rsidRPr="005A7BEB" w:rsidRDefault="005A7BEB" w:rsidP="005A7BEB">
            <w:pPr>
              <w:widowControl/>
              <w:tabs>
                <w:tab w:val="clear" w:pos="1440"/>
              </w:tabs>
              <w:jc w:val="left"/>
              <w:rPr>
                <w:rFonts w:eastAsia="Times New Roman"/>
                <w:b/>
                <w:bCs/>
                <w:color w:val="000000"/>
                <w:sz w:val="16"/>
                <w:szCs w:val="16"/>
                <w:lang w:val="en-US"/>
              </w:rPr>
            </w:pPr>
          </w:p>
        </w:tc>
        <w:tc>
          <w:tcPr>
            <w:tcW w:w="1260"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кол / ком</w:t>
            </w:r>
          </w:p>
        </w:tc>
        <w:tc>
          <w:tcPr>
            <w:tcW w:w="1467"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запремина/м3</w:t>
            </w:r>
          </w:p>
        </w:tc>
        <w:tc>
          <w:tcPr>
            <w:tcW w:w="1413"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кол / ком</w:t>
            </w:r>
          </w:p>
        </w:tc>
        <w:tc>
          <w:tcPr>
            <w:tcW w:w="1440"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запремина/м3</w:t>
            </w:r>
          </w:p>
        </w:tc>
        <w:tc>
          <w:tcPr>
            <w:tcW w:w="1620"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кол / ком</w:t>
            </w:r>
          </w:p>
        </w:tc>
        <w:tc>
          <w:tcPr>
            <w:tcW w:w="1800"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запремина/м3</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D8E4BC"/>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СОМБОР</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Управна зграда, Филипа Кљајића бб, Сомбор</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4</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4</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10</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ЦИ Бачки Брег, ГП Бачки Брег</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3,550.00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10</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ЦИ Бездан Мохач, Дунавски кеј бб, Бездан</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400.00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10</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ЦР Бездан, ГП Бездан - мост</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500.00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D8E4BC"/>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СУБОТИЦА</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ЦИ Железничка станица са управном зградом</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250.00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 xml:space="preserve">ГП Келебија </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23,000.00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15</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000000" w:fill="FFFFFF"/>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5</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15</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ГП Бајмок</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8</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ГП Ђала</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50</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FCD5B4"/>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КРАГУЈЕВАЦ</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ЦР Јагодина</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D8E4BC"/>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КРУШЕВАЦ</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 xml:space="preserve">ЦИ Крушевац и објекат цц КШ,Јасички пут бб </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2,500.00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15</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D8E4BC"/>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УЖИЦЕ</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Царинарница Ужице, Милоша Обреновића бб</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ЦИ Ужице, стара зграда, Бањичких жртава бб</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300.00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ЦР Бајина Башта,Кнеза Милана Обреновића бб</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500.00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414C8C">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ЦИ Гостун, Бродарево бб, Пријепоље</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500.00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8</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C14798">
        <w:trPr>
          <w:trHeight w:val="282"/>
        </w:trPr>
        <w:tc>
          <w:tcPr>
            <w:tcW w:w="3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ЦИ Увац, Увац бб, Прибој</w:t>
            </w:r>
          </w:p>
        </w:tc>
        <w:tc>
          <w:tcPr>
            <w:tcW w:w="1210" w:type="dxa"/>
            <w:tcBorders>
              <w:top w:val="single" w:sz="4" w:space="0" w:color="auto"/>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500.00</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single" w:sz="4" w:space="0" w:color="auto"/>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single" w:sz="4" w:space="0" w:color="auto"/>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C14798">
        <w:trPr>
          <w:trHeight w:val="282"/>
        </w:trPr>
        <w:tc>
          <w:tcPr>
            <w:tcW w:w="3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rPr>
            </w:pPr>
            <w:r w:rsidRPr="001A53BD">
              <w:rPr>
                <w:rFonts w:eastAsia="Times New Roman"/>
                <w:color w:val="000000"/>
                <w:sz w:val="18"/>
                <w:szCs w:val="18"/>
              </w:rPr>
              <w:lastRenderedPageBreak/>
              <w:t>ЦР Јабука, Јабука бб, Пријепоље</w:t>
            </w:r>
          </w:p>
        </w:tc>
        <w:tc>
          <w:tcPr>
            <w:tcW w:w="1210" w:type="dxa"/>
            <w:tcBorders>
              <w:top w:val="single" w:sz="4" w:space="0" w:color="auto"/>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500.00</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single" w:sz="4" w:space="0" w:color="auto"/>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single" w:sz="4" w:space="0" w:color="auto"/>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8</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800" w:type="dxa"/>
            <w:tcBorders>
              <w:top w:val="single" w:sz="4" w:space="0" w:color="auto"/>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4</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ЦИ Котроман, Мокра Гора бб</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4</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D8E4BC"/>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ЗРЕЊАНИН</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 xml:space="preserve">Царинарница Зрењанин </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Кикинда</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Српска Црња</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10</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40" w:type="dxa"/>
            <w:tcBorders>
              <w:top w:val="nil"/>
              <w:left w:val="nil"/>
              <w:bottom w:val="single" w:sz="4" w:space="0" w:color="auto"/>
              <w:right w:val="single" w:sz="4" w:space="0" w:color="auto"/>
            </w:tcBorders>
            <w:shd w:val="clear" w:color="000000" w:fill="FFFFFF"/>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13</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D8E4BC"/>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НИШ</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Зграда Царинарнице Ниш</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1,300.00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Лесковац, Дурмиторска бб</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ГП Стрезимировци</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400.00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20</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ГП Прохор Пчињски</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2,400.00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25</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70</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ГП Рибарци</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500.00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4</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30</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10</w:t>
            </w:r>
          </w:p>
        </w:tc>
      </w:tr>
      <w:tr w:rsidR="005A7BEB" w:rsidRPr="005A7BEB" w:rsidTr="005642C9">
        <w:trPr>
          <w:trHeight w:val="45"/>
        </w:trPr>
        <w:tc>
          <w:tcPr>
            <w:tcW w:w="358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center"/>
              <w:rPr>
                <w:rFonts w:eastAsia="Times New Roman"/>
                <w:color w:val="000000"/>
                <w:sz w:val="20"/>
                <w:lang w:val="en-US"/>
              </w:rPr>
            </w:pPr>
          </w:p>
        </w:tc>
        <w:tc>
          <w:tcPr>
            <w:tcW w:w="121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24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26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467"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413"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44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62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80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r>
      <w:tr w:rsidR="005A7BEB" w:rsidRPr="005A7BEB" w:rsidTr="005642C9">
        <w:trPr>
          <w:trHeight w:val="315"/>
        </w:trPr>
        <w:tc>
          <w:tcPr>
            <w:tcW w:w="3580" w:type="dxa"/>
            <w:tcBorders>
              <w:top w:val="single" w:sz="4" w:space="0" w:color="auto"/>
              <w:left w:val="single" w:sz="4" w:space="0" w:color="auto"/>
              <w:bottom w:val="single" w:sz="4" w:space="0" w:color="auto"/>
              <w:right w:val="single" w:sz="4" w:space="0" w:color="auto"/>
            </w:tcBorders>
            <w:shd w:val="clear" w:color="000000" w:fill="E6B8B7"/>
            <w:noWrap/>
            <w:vAlign w:val="bottom"/>
            <w:hideMark/>
          </w:tcPr>
          <w:p w:rsidR="005A7BEB" w:rsidRPr="001A53BD" w:rsidRDefault="005A7BEB" w:rsidP="005A7BEB">
            <w:pPr>
              <w:widowControl/>
              <w:tabs>
                <w:tab w:val="clear" w:pos="1440"/>
              </w:tabs>
              <w:jc w:val="left"/>
              <w:rPr>
                <w:rFonts w:eastAsia="Times New Roman"/>
                <w:b/>
                <w:bCs/>
                <w:color w:val="000000"/>
                <w:sz w:val="18"/>
                <w:szCs w:val="18"/>
                <w:lang w:val="ru-RU"/>
              </w:rPr>
            </w:pPr>
            <w:r w:rsidRPr="001A53BD">
              <w:rPr>
                <w:rFonts w:eastAsia="Times New Roman"/>
                <w:b/>
                <w:bCs/>
                <w:color w:val="000000"/>
                <w:sz w:val="18"/>
                <w:szCs w:val="18"/>
                <w:lang w:val="ru-RU"/>
              </w:rPr>
              <w:t>УКУПНО УЦ, ЕРЦ И ЦАРИНАРНИЦЕ:</w:t>
            </w:r>
          </w:p>
        </w:tc>
        <w:tc>
          <w:tcPr>
            <w:tcW w:w="1210" w:type="dxa"/>
            <w:tcBorders>
              <w:top w:val="single" w:sz="4" w:space="0" w:color="auto"/>
              <w:left w:val="nil"/>
              <w:bottom w:val="single" w:sz="4" w:space="0" w:color="auto"/>
              <w:right w:val="single" w:sz="4" w:space="0" w:color="auto"/>
            </w:tcBorders>
            <w:shd w:val="clear" w:color="000000" w:fill="E6B8B7"/>
            <w:noWrap/>
            <w:vAlign w:val="bottom"/>
            <w:hideMark/>
          </w:tcPr>
          <w:p w:rsidR="005A7BEB" w:rsidRPr="005A7BEB" w:rsidRDefault="005A7BEB" w:rsidP="005A7BEB">
            <w:pPr>
              <w:widowControl/>
              <w:tabs>
                <w:tab w:val="clear" w:pos="1440"/>
              </w:tabs>
              <w:jc w:val="right"/>
              <w:rPr>
                <w:rFonts w:eastAsia="Times New Roman"/>
                <w:b/>
                <w:bCs/>
                <w:color w:val="000000"/>
                <w:szCs w:val="22"/>
                <w:lang w:val="en-US"/>
              </w:rPr>
            </w:pPr>
            <w:r w:rsidRPr="005A7BEB">
              <w:rPr>
                <w:rFonts w:eastAsia="Times New Roman"/>
                <w:b/>
                <w:bCs/>
                <w:color w:val="000000"/>
                <w:sz w:val="22"/>
                <w:szCs w:val="22"/>
                <w:lang w:val="en-US"/>
              </w:rPr>
              <w:t>91,850.00</w:t>
            </w:r>
          </w:p>
        </w:tc>
        <w:tc>
          <w:tcPr>
            <w:tcW w:w="1240" w:type="dxa"/>
            <w:tcBorders>
              <w:top w:val="single" w:sz="4" w:space="0" w:color="auto"/>
              <w:left w:val="nil"/>
              <w:bottom w:val="single" w:sz="4" w:space="0" w:color="auto"/>
              <w:right w:val="single" w:sz="4" w:space="0" w:color="auto"/>
            </w:tcBorders>
            <w:shd w:val="clear" w:color="000000" w:fill="E6B8B7"/>
            <w:noWrap/>
            <w:vAlign w:val="bottom"/>
            <w:hideMark/>
          </w:tcPr>
          <w:p w:rsidR="005A7BEB" w:rsidRPr="005A7BEB" w:rsidRDefault="005A7BEB" w:rsidP="005A7BEB">
            <w:pPr>
              <w:widowControl/>
              <w:tabs>
                <w:tab w:val="clear" w:pos="1440"/>
              </w:tabs>
              <w:jc w:val="center"/>
              <w:rPr>
                <w:rFonts w:eastAsia="Times New Roman"/>
                <w:b/>
                <w:bCs/>
                <w:color w:val="000000"/>
                <w:szCs w:val="22"/>
                <w:lang w:val="en-US"/>
              </w:rPr>
            </w:pPr>
            <w:r w:rsidRPr="005A7BEB">
              <w:rPr>
                <w:rFonts w:eastAsia="Times New Roman"/>
                <w:b/>
                <w:bCs/>
                <w:color w:val="000000"/>
                <w:sz w:val="22"/>
                <w:szCs w:val="22"/>
                <w:lang w:val="en-US"/>
              </w:rPr>
              <w:t>174</w:t>
            </w:r>
          </w:p>
        </w:tc>
        <w:tc>
          <w:tcPr>
            <w:tcW w:w="1260" w:type="dxa"/>
            <w:tcBorders>
              <w:top w:val="single" w:sz="4" w:space="0" w:color="auto"/>
              <w:left w:val="nil"/>
              <w:bottom w:val="single" w:sz="4" w:space="0" w:color="auto"/>
              <w:right w:val="single" w:sz="4" w:space="0" w:color="auto"/>
            </w:tcBorders>
            <w:shd w:val="clear" w:color="000000" w:fill="E6B8B7"/>
            <w:noWrap/>
            <w:vAlign w:val="bottom"/>
            <w:hideMark/>
          </w:tcPr>
          <w:p w:rsidR="005A7BEB" w:rsidRPr="005A7BEB" w:rsidRDefault="005A7BEB" w:rsidP="005A7BEB">
            <w:pPr>
              <w:widowControl/>
              <w:tabs>
                <w:tab w:val="clear" w:pos="1440"/>
              </w:tabs>
              <w:jc w:val="center"/>
              <w:rPr>
                <w:rFonts w:eastAsia="Times New Roman"/>
                <w:b/>
                <w:bCs/>
                <w:color w:val="000000"/>
                <w:szCs w:val="22"/>
                <w:lang w:val="en-US"/>
              </w:rPr>
            </w:pPr>
            <w:r w:rsidRPr="005A7BEB">
              <w:rPr>
                <w:rFonts w:eastAsia="Times New Roman"/>
                <w:b/>
                <w:bCs/>
                <w:color w:val="000000"/>
                <w:sz w:val="22"/>
                <w:szCs w:val="22"/>
                <w:lang w:val="en-US"/>
              </w:rPr>
              <w:t>96</w:t>
            </w:r>
          </w:p>
        </w:tc>
        <w:tc>
          <w:tcPr>
            <w:tcW w:w="1467"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center"/>
              <w:rPr>
                <w:rFonts w:eastAsia="Times New Roman"/>
                <w:b/>
                <w:bCs/>
                <w:color w:val="000000"/>
                <w:szCs w:val="22"/>
                <w:lang w:val="en-US"/>
              </w:rPr>
            </w:pPr>
          </w:p>
        </w:tc>
        <w:tc>
          <w:tcPr>
            <w:tcW w:w="1413" w:type="dxa"/>
            <w:tcBorders>
              <w:top w:val="single" w:sz="4" w:space="0" w:color="auto"/>
              <w:left w:val="single" w:sz="4" w:space="0" w:color="auto"/>
              <w:bottom w:val="single" w:sz="4" w:space="0" w:color="auto"/>
              <w:right w:val="single" w:sz="4" w:space="0" w:color="auto"/>
            </w:tcBorders>
            <w:shd w:val="clear" w:color="000000" w:fill="E6B8B7"/>
            <w:noWrap/>
            <w:vAlign w:val="bottom"/>
            <w:hideMark/>
          </w:tcPr>
          <w:p w:rsidR="005A7BEB" w:rsidRPr="005A7BEB" w:rsidRDefault="005A7BEB" w:rsidP="005A7BEB">
            <w:pPr>
              <w:widowControl/>
              <w:tabs>
                <w:tab w:val="clear" w:pos="1440"/>
              </w:tabs>
              <w:jc w:val="center"/>
              <w:rPr>
                <w:rFonts w:eastAsia="Times New Roman"/>
                <w:b/>
                <w:bCs/>
                <w:color w:val="000000"/>
                <w:szCs w:val="22"/>
                <w:lang w:val="en-US"/>
              </w:rPr>
            </w:pPr>
            <w:r w:rsidRPr="005A7BEB">
              <w:rPr>
                <w:rFonts w:eastAsia="Times New Roman"/>
                <w:b/>
                <w:bCs/>
                <w:color w:val="000000"/>
                <w:sz w:val="22"/>
                <w:szCs w:val="22"/>
                <w:lang w:val="en-US"/>
              </w:rPr>
              <w:t>30</w:t>
            </w:r>
          </w:p>
        </w:tc>
        <w:tc>
          <w:tcPr>
            <w:tcW w:w="144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center"/>
              <w:rPr>
                <w:rFonts w:eastAsia="Times New Roman"/>
                <w:b/>
                <w:bCs/>
                <w:color w:val="000000"/>
                <w:szCs w:val="22"/>
                <w:lang w:val="en-US"/>
              </w:rPr>
            </w:pPr>
          </w:p>
        </w:tc>
        <w:tc>
          <w:tcPr>
            <w:tcW w:w="1620" w:type="dxa"/>
            <w:tcBorders>
              <w:top w:val="single" w:sz="4" w:space="0" w:color="auto"/>
              <w:left w:val="single" w:sz="4" w:space="0" w:color="auto"/>
              <w:bottom w:val="single" w:sz="4" w:space="0" w:color="auto"/>
              <w:right w:val="single" w:sz="4" w:space="0" w:color="auto"/>
            </w:tcBorders>
            <w:shd w:val="clear" w:color="000000" w:fill="E6B8B7"/>
            <w:noWrap/>
            <w:vAlign w:val="bottom"/>
            <w:hideMark/>
          </w:tcPr>
          <w:p w:rsidR="005A7BEB" w:rsidRPr="005A7BEB" w:rsidRDefault="005A7BEB" w:rsidP="005A7BEB">
            <w:pPr>
              <w:widowControl/>
              <w:tabs>
                <w:tab w:val="clear" w:pos="1440"/>
              </w:tabs>
              <w:jc w:val="center"/>
              <w:rPr>
                <w:rFonts w:eastAsia="Times New Roman"/>
                <w:b/>
                <w:bCs/>
                <w:color w:val="000000"/>
                <w:szCs w:val="22"/>
                <w:lang w:val="en-US"/>
              </w:rPr>
            </w:pPr>
            <w:r w:rsidRPr="005A7BEB">
              <w:rPr>
                <w:rFonts w:eastAsia="Times New Roman"/>
                <w:b/>
                <w:bCs/>
                <w:color w:val="000000"/>
                <w:sz w:val="22"/>
                <w:szCs w:val="22"/>
                <w:lang w:val="en-US"/>
              </w:rPr>
              <w:t>6</w:t>
            </w:r>
          </w:p>
        </w:tc>
        <w:tc>
          <w:tcPr>
            <w:tcW w:w="180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center"/>
              <w:rPr>
                <w:rFonts w:eastAsia="Times New Roman"/>
                <w:b/>
                <w:bCs/>
                <w:color w:val="000000"/>
                <w:szCs w:val="22"/>
                <w:lang w:val="en-US"/>
              </w:rPr>
            </w:pPr>
          </w:p>
        </w:tc>
      </w:tr>
    </w:tbl>
    <w:p w:rsidR="005A7BEB" w:rsidRDefault="005A7BEB" w:rsidP="00FB5BF1">
      <w:pPr>
        <w:pStyle w:val="ListParagraph"/>
        <w:tabs>
          <w:tab w:val="left" w:pos="630"/>
        </w:tabs>
        <w:ind w:left="1440"/>
        <w:jc w:val="both"/>
        <w:rPr>
          <w:noProof/>
          <w:color w:val="auto"/>
        </w:rPr>
      </w:pPr>
    </w:p>
    <w:p w:rsidR="00F76F14" w:rsidRDefault="00F76F14" w:rsidP="00F76F14">
      <w:pPr>
        <w:ind w:firstLine="1440"/>
        <w:outlineLvl w:val="0"/>
        <w:rPr>
          <w:szCs w:val="24"/>
          <w:lang w:val="en-US"/>
        </w:rPr>
      </w:pPr>
      <w:r w:rsidRPr="00F76F14">
        <w:rPr>
          <w:b/>
          <w:szCs w:val="24"/>
          <w:u w:val="single"/>
        </w:rPr>
        <w:t>Напомена:</w:t>
      </w:r>
      <w:r>
        <w:rPr>
          <w:szCs w:val="24"/>
        </w:rPr>
        <w:t xml:space="preserve"> Наручилац задржава право да одступи од количина које се односе на број исказаних канти, контејнера, септичких јама и резервоара за воду који су наведени у спецификацији Обрасца понуде.</w:t>
      </w:r>
    </w:p>
    <w:p w:rsidR="0047342E" w:rsidRPr="0047342E" w:rsidRDefault="0047342E" w:rsidP="00F76F14">
      <w:pPr>
        <w:ind w:firstLine="1440"/>
        <w:outlineLvl w:val="0"/>
        <w:rPr>
          <w:szCs w:val="24"/>
        </w:rPr>
      </w:pPr>
      <w:r>
        <w:rPr>
          <w:szCs w:val="24"/>
        </w:rPr>
        <w:t>Наручилац задржава право</w:t>
      </w:r>
      <w:r w:rsidR="00C14798">
        <w:rPr>
          <w:szCs w:val="24"/>
        </w:rPr>
        <w:t xml:space="preserve"> промене</w:t>
      </w:r>
      <w:r>
        <w:rPr>
          <w:szCs w:val="24"/>
        </w:rPr>
        <w:t xml:space="preserve"> броја локација за предметне услуге у зависности од потреба Наручиоца.</w:t>
      </w:r>
    </w:p>
    <w:p w:rsidR="00F76F14" w:rsidRPr="0077117C" w:rsidRDefault="00F76F14" w:rsidP="00F76F14">
      <w:pPr>
        <w:ind w:firstLine="1440"/>
        <w:outlineLvl w:val="0"/>
        <w:rPr>
          <w:szCs w:val="24"/>
        </w:rPr>
      </w:pPr>
      <w:r>
        <w:rPr>
          <w:szCs w:val="24"/>
        </w:rPr>
        <w:t>Такође, Наручилац задржава право да одустане од предметне услуге која се односи на локацију Граничног прелаза Батровци, уколико исти буду прешли под ингеренцију Републичке дирекције за имовину.</w:t>
      </w: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BB649A" w:rsidRPr="00BB649A" w:rsidRDefault="00BB649A" w:rsidP="00BB649A">
      <w:pPr>
        <w:tabs>
          <w:tab w:val="left" w:pos="630"/>
        </w:tabs>
        <w:rPr>
          <w:noProof/>
        </w:rPr>
        <w:sectPr w:rsidR="00BB649A" w:rsidRPr="00BB649A" w:rsidSect="005A7BEB">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5642C9" w:rsidRDefault="005642C9" w:rsidP="00FB5BF1">
      <w:pPr>
        <w:tabs>
          <w:tab w:val="left" w:pos="630"/>
        </w:tabs>
        <w:rPr>
          <w:noProof/>
        </w:rPr>
      </w:pPr>
    </w:p>
    <w:p w:rsidR="00FB5BF1" w:rsidRPr="00BA2B44" w:rsidRDefault="00FB5BF1" w:rsidP="00FB5BF1">
      <w:pPr>
        <w:jc w:val="center"/>
        <w:rPr>
          <w:b/>
        </w:rPr>
      </w:pPr>
      <w:r w:rsidRPr="00BA2B44">
        <w:rPr>
          <w:b/>
        </w:rPr>
        <w:t>СПЕЦИФИКАЦИЈА</w:t>
      </w:r>
    </w:p>
    <w:p w:rsidR="00FB5BF1" w:rsidRPr="00BA2B44" w:rsidRDefault="00FB5BF1" w:rsidP="00FB5BF1">
      <w:pPr>
        <w:rPr>
          <w:b/>
        </w:rPr>
      </w:pPr>
    </w:p>
    <w:p w:rsidR="00FB5BF1" w:rsidRPr="00BA2B44" w:rsidRDefault="00FB5BF1" w:rsidP="004472D5">
      <w:pPr>
        <w:rPr>
          <w:b/>
        </w:rPr>
      </w:pPr>
      <w:r w:rsidRPr="00BA2B44">
        <w:rPr>
          <w:b/>
        </w:rPr>
        <w:t>Цене услуга по јединици мере:</w:t>
      </w:r>
    </w:p>
    <w:tbl>
      <w:tblPr>
        <w:tblW w:w="0" w:type="auto"/>
        <w:tblInd w:w="308" w:type="dxa"/>
        <w:tblLayout w:type="fixed"/>
        <w:tblLook w:val="0000"/>
      </w:tblPr>
      <w:tblGrid>
        <w:gridCol w:w="949"/>
        <w:gridCol w:w="3817"/>
        <w:gridCol w:w="2132"/>
        <w:gridCol w:w="2132"/>
      </w:tblGrid>
      <w:tr w:rsidR="00FB5BF1" w:rsidRPr="00BA2B44" w:rsidTr="00472920">
        <w:trPr>
          <w:trHeight w:val="595"/>
        </w:trPr>
        <w:tc>
          <w:tcPr>
            <w:tcW w:w="949" w:type="dxa"/>
            <w:tcBorders>
              <w:top w:val="single" w:sz="4" w:space="0" w:color="000000"/>
              <w:left w:val="single" w:sz="4" w:space="0" w:color="000000"/>
              <w:bottom w:val="single" w:sz="4" w:space="0" w:color="000000"/>
            </w:tcBorders>
            <w:shd w:val="clear" w:color="auto" w:fill="auto"/>
            <w:vAlign w:val="bottom"/>
          </w:tcPr>
          <w:p w:rsidR="00FB5BF1" w:rsidRPr="00BA2B44" w:rsidRDefault="00FB5BF1" w:rsidP="00472920">
            <w:pPr>
              <w:snapToGrid w:val="0"/>
              <w:jc w:val="center"/>
              <w:rPr>
                <w:rFonts w:eastAsia="TimesNewRomanPSMT"/>
                <w:b/>
                <w:bCs/>
                <w:szCs w:val="24"/>
                <w:lang w:val="ru-RU"/>
              </w:rPr>
            </w:pPr>
            <w:r w:rsidRPr="00BA2B44">
              <w:rPr>
                <w:rFonts w:eastAsia="TimesNewRomanPSMT"/>
                <w:b/>
                <w:bCs/>
                <w:szCs w:val="24"/>
                <w:lang w:val="ru-RU"/>
              </w:rPr>
              <w:t>Редни</w:t>
            </w:r>
          </w:p>
          <w:p w:rsidR="00FB5BF1" w:rsidRPr="00BA2B44" w:rsidRDefault="00FB5BF1" w:rsidP="00472920">
            <w:pPr>
              <w:snapToGrid w:val="0"/>
              <w:jc w:val="center"/>
              <w:rPr>
                <w:rFonts w:eastAsia="TimesNewRomanPSMT"/>
                <w:b/>
                <w:bCs/>
                <w:szCs w:val="24"/>
                <w:lang w:val="ru-RU"/>
              </w:rPr>
            </w:pPr>
            <w:r w:rsidRPr="00BA2B44">
              <w:rPr>
                <w:rFonts w:eastAsia="TimesNewRomanPSMT"/>
                <w:b/>
                <w:bCs/>
                <w:szCs w:val="24"/>
                <w:lang w:val="ru-RU"/>
              </w:rPr>
              <w:t>број</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snapToGrid w:val="0"/>
              <w:jc w:val="center"/>
              <w:rPr>
                <w:rFonts w:eastAsia="TimesNewRomanPSMT"/>
                <w:b/>
                <w:bCs/>
                <w:szCs w:val="24"/>
                <w:lang w:val="ru-RU"/>
              </w:rPr>
            </w:pPr>
          </w:p>
          <w:p w:rsidR="00FB5BF1" w:rsidRPr="00BA2B44" w:rsidRDefault="00FB5BF1" w:rsidP="00472920">
            <w:pPr>
              <w:snapToGrid w:val="0"/>
              <w:jc w:val="center"/>
              <w:rPr>
                <w:rFonts w:eastAsia="TimesNewRomanPSMT"/>
                <w:b/>
                <w:bCs/>
                <w:szCs w:val="24"/>
                <w:lang w:val="ru-RU"/>
              </w:rPr>
            </w:pPr>
            <w:r w:rsidRPr="00BA2B44">
              <w:rPr>
                <w:rFonts w:eastAsia="TimesNewRomanPSMT"/>
                <w:b/>
                <w:bCs/>
                <w:szCs w:val="24"/>
                <w:lang w:val="ru-RU"/>
              </w:rPr>
              <w:t>Назив услуге</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rPr>
                <w:rFonts w:eastAsia="TimesNewRomanPSMT"/>
                <w:b/>
                <w:bCs/>
                <w:szCs w:val="24"/>
                <w:lang w:val="ru-RU"/>
              </w:rPr>
            </w:pPr>
            <w:r w:rsidRPr="00BA2B44">
              <w:rPr>
                <w:rFonts w:eastAsia="TimesNewRomanPSMT"/>
                <w:b/>
                <w:bCs/>
                <w:szCs w:val="24"/>
                <w:lang w:val="ru-RU"/>
              </w:rPr>
              <w:t>Јединица</w:t>
            </w:r>
          </w:p>
          <w:p w:rsidR="00FB5BF1" w:rsidRPr="00BA2B44" w:rsidRDefault="00FB5BF1" w:rsidP="00472920">
            <w:pPr>
              <w:jc w:val="center"/>
              <w:rPr>
                <w:rFonts w:eastAsia="TimesNewRomanPSMT"/>
                <w:b/>
                <w:bCs/>
                <w:szCs w:val="24"/>
                <w:lang w:val="ru-RU"/>
              </w:rPr>
            </w:pPr>
            <w:r w:rsidRPr="00BA2B44">
              <w:rPr>
                <w:rFonts w:eastAsia="TimesNewRomanPSMT"/>
                <w:b/>
                <w:bCs/>
                <w:szCs w:val="24"/>
                <w:lang w:val="ru-RU"/>
              </w:rPr>
              <w:t xml:space="preserve"> мере</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jc w:val="center"/>
              <w:rPr>
                <w:rFonts w:eastAsia="TimesNewRomanPSMT"/>
                <w:b/>
                <w:bCs/>
                <w:szCs w:val="24"/>
                <w:lang w:val="ru-RU"/>
              </w:rPr>
            </w:pPr>
            <w:r w:rsidRPr="00BA2B44">
              <w:rPr>
                <w:rFonts w:eastAsia="TimesNewRomanPSMT"/>
                <w:b/>
                <w:bCs/>
                <w:szCs w:val="24"/>
                <w:lang w:val="ru-RU"/>
              </w:rPr>
              <w:t>Цена по јединици мере без ПДВ</w:t>
            </w:r>
          </w:p>
        </w:tc>
      </w:tr>
      <w:tr w:rsidR="00FB5BF1" w:rsidRPr="00BA2B44" w:rsidTr="00472920">
        <w:trPr>
          <w:trHeight w:val="365"/>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snapToGrid w:val="0"/>
              <w:jc w:val="center"/>
              <w:rPr>
                <w:rFonts w:eastAsia="TimesNewRomanPSMT"/>
                <w:bCs/>
                <w:szCs w:val="22"/>
                <w:lang w:val="ru-RU"/>
              </w:rPr>
            </w:pPr>
            <w:r w:rsidRPr="00BA2B44">
              <w:rPr>
                <w:rFonts w:eastAsia="TimesNewRomanPSMT"/>
                <w:bCs/>
                <w:sz w:val="22"/>
                <w:szCs w:val="22"/>
                <w:lang w:val="ru-RU"/>
              </w:rPr>
              <w:t>1</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snapToGrid w:val="0"/>
              <w:jc w:val="center"/>
              <w:rPr>
                <w:rFonts w:eastAsia="TimesNewRomanPSMT"/>
                <w:bCs/>
                <w:szCs w:val="22"/>
                <w:lang w:val="ru-RU"/>
              </w:rPr>
            </w:pPr>
            <w:r w:rsidRPr="00BA2B44">
              <w:rPr>
                <w:rFonts w:eastAsia="TimesNewRomanPSMT"/>
                <w:bCs/>
                <w:sz w:val="22"/>
                <w:szCs w:val="22"/>
                <w:lang w:val="ru-RU"/>
              </w:rPr>
              <w:t>2</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rPr>
                <w:rFonts w:eastAsia="TimesNewRomanPSMT"/>
                <w:bCs/>
                <w:szCs w:val="22"/>
                <w:lang w:val="ru-RU"/>
              </w:rPr>
            </w:pPr>
            <w:r w:rsidRPr="00BA2B44">
              <w:rPr>
                <w:rFonts w:eastAsia="TimesNewRomanPSMT"/>
                <w:bCs/>
                <w:sz w:val="22"/>
                <w:szCs w:val="22"/>
                <w:lang w:val="ru-RU"/>
              </w:rPr>
              <w:t>3</w:t>
            </w:r>
          </w:p>
        </w:tc>
        <w:tc>
          <w:tcPr>
            <w:tcW w:w="2132" w:type="dxa"/>
            <w:tcBorders>
              <w:top w:val="single" w:sz="4" w:space="0" w:color="000000"/>
              <w:left w:val="single" w:sz="4" w:space="0" w:color="000000"/>
              <w:bottom w:val="single" w:sz="4" w:space="0" w:color="000000"/>
              <w:right w:val="single" w:sz="4" w:space="0" w:color="000000"/>
            </w:tcBorders>
            <w:vAlign w:val="center"/>
          </w:tcPr>
          <w:p w:rsidR="00FB5BF1" w:rsidRPr="00BA2B44" w:rsidRDefault="00FB5BF1" w:rsidP="00472920">
            <w:pPr>
              <w:jc w:val="center"/>
              <w:rPr>
                <w:rFonts w:eastAsia="TimesNewRomanPSMT"/>
                <w:bCs/>
                <w:szCs w:val="22"/>
                <w:lang w:val="ru-RU"/>
              </w:rPr>
            </w:pPr>
            <w:r w:rsidRPr="00BA2B44">
              <w:rPr>
                <w:rFonts w:eastAsia="TimesNewRomanPSMT"/>
                <w:bCs/>
                <w:sz w:val="22"/>
                <w:szCs w:val="22"/>
                <w:lang w:val="ru-RU"/>
              </w:rPr>
              <w:t>4</w:t>
            </w:r>
          </w:p>
        </w:tc>
      </w:tr>
      <w:tr w:rsidR="00FB5BF1" w:rsidRPr="00BA2B44" w:rsidTr="00472920">
        <w:trPr>
          <w:trHeight w:val="622"/>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snapToGrid w:val="0"/>
              <w:jc w:val="center"/>
              <w:rPr>
                <w:rFonts w:eastAsia="TimesNewRomanPSMT"/>
                <w:bCs/>
                <w:szCs w:val="24"/>
                <w:lang w:val="ru-RU"/>
              </w:rPr>
            </w:pPr>
            <w:r w:rsidRPr="00BA2B44">
              <w:rPr>
                <w:rFonts w:eastAsia="TimesNewRomanPSMT"/>
                <w:bCs/>
                <w:szCs w:val="24"/>
                <w:lang w:val="ru-RU"/>
              </w:rPr>
              <w:t>1.</w:t>
            </w:r>
          </w:p>
        </w:tc>
        <w:tc>
          <w:tcPr>
            <w:tcW w:w="3817" w:type="dxa"/>
            <w:tcBorders>
              <w:top w:val="single" w:sz="4" w:space="0" w:color="000000"/>
              <w:left w:val="single" w:sz="4" w:space="0" w:color="000000"/>
              <w:bottom w:val="single" w:sz="4" w:space="0" w:color="000000"/>
            </w:tcBorders>
            <w:shd w:val="clear" w:color="auto" w:fill="auto"/>
          </w:tcPr>
          <w:p w:rsidR="00FB5BF1" w:rsidRPr="00BA2B44" w:rsidRDefault="00FB5BF1" w:rsidP="00472920">
            <w:pPr>
              <w:snapToGrid w:val="0"/>
              <w:jc w:val="left"/>
              <w:rPr>
                <w:rFonts w:eastAsia="TimesNewRomanPSMT"/>
                <w:bCs/>
                <w:szCs w:val="24"/>
                <w:lang w:val="ru-RU"/>
              </w:rPr>
            </w:pPr>
            <w:r w:rsidRPr="00BA2B44">
              <w:rPr>
                <w:iCs/>
              </w:rPr>
              <w:t>Ручно чишћење бетонских и асфалтних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snapToGrid w:val="0"/>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FB5BF1" w:rsidRPr="00BA2B44" w:rsidTr="00472920">
        <w:trPr>
          <w:trHeight w:val="604"/>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center"/>
              <w:rPr>
                <w:szCs w:val="24"/>
              </w:rPr>
            </w:pPr>
            <w:r w:rsidRPr="00BA2B44">
              <w:rPr>
                <w:szCs w:val="24"/>
              </w:rPr>
              <w:t>2.</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1A53BD" w:rsidRDefault="00FB5BF1" w:rsidP="00472920">
            <w:pPr>
              <w:jc w:val="left"/>
              <w:rPr>
                <w:iCs/>
                <w:lang w:val="ru-RU"/>
              </w:rPr>
            </w:pPr>
            <w:r w:rsidRPr="00BA2B44">
              <w:rPr>
                <w:iCs/>
              </w:rPr>
              <w:t>Машинско чишћење бетонских и асфалтних површина</w:t>
            </w:r>
          </w:p>
          <w:p w:rsidR="00FB5BF1" w:rsidRPr="00BA2B44" w:rsidRDefault="00FB5BF1" w:rsidP="00472920">
            <w:pPr>
              <w:jc w:val="left"/>
              <w:rPr>
                <w:szCs w:val="24"/>
              </w:rPr>
            </w:pP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FB5BF1"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center"/>
              <w:rPr>
                <w:szCs w:val="24"/>
              </w:rPr>
            </w:pPr>
            <w:r w:rsidRPr="00BA2B44">
              <w:rPr>
                <w:szCs w:val="24"/>
              </w:rPr>
              <w:t>3.</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left"/>
              <w:rPr>
                <w:szCs w:val="24"/>
              </w:rPr>
            </w:pPr>
            <w:r w:rsidRPr="00BA2B44">
              <w:rPr>
                <w:iCs/>
              </w:rPr>
              <w:t>Прање  бетонских и асфалтних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FB5BF1"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center"/>
              <w:rPr>
                <w:szCs w:val="24"/>
              </w:rPr>
            </w:pPr>
            <w:r w:rsidRPr="00BA2B44">
              <w:rPr>
                <w:szCs w:val="24"/>
              </w:rPr>
              <w:t>4.</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left"/>
              <w:rPr>
                <w:szCs w:val="24"/>
              </w:rPr>
            </w:pPr>
            <w:r w:rsidRPr="00BA2B44">
              <w:rPr>
                <w:iCs/>
              </w:rPr>
              <w:t>Пражњење контејнера са одвожењем на најближу депонију</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pPr>
            <w:r w:rsidRPr="00BA2B44">
              <w:rPr>
                <w:rFonts w:eastAsia="TimesNewRomanPSMT"/>
                <w:bCs/>
                <w:szCs w:val="24"/>
                <w:lang w:val="ru-RU"/>
              </w:rPr>
              <w:t>динара/контејнер</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FB5BF1"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center"/>
              <w:rPr>
                <w:szCs w:val="24"/>
              </w:rPr>
            </w:pPr>
            <w:r w:rsidRPr="00BA2B44">
              <w:rPr>
                <w:szCs w:val="24"/>
              </w:rPr>
              <w:t>5.</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left"/>
              <w:rPr>
                <w:iCs/>
              </w:rPr>
            </w:pPr>
            <w:r w:rsidRPr="00BA2B44">
              <w:rPr>
                <w:iCs/>
              </w:rPr>
              <w:t>Пражњење спољних канти</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rPr>
                <w:rFonts w:eastAsia="TimesNewRomanPSMT"/>
                <w:bCs/>
                <w:szCs w:val="24"/>
                <w:lang w:val="ru-RU"/>
              </w:rPr>
            </w:pPr>
            <w:r w:rsidRPr="00BA2B44">
              <w:rPr>
                <w:rFonts w:eastAsia="TimesNewRomanPSMT"/>
                <w:bCs/>
                <w:szCs w:val="24"/>
                <w:lang w:val="ru-RU"/>
              </w:rPr>
              <w:t>динара/канта</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FB5BF1"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center"/>
              <w:rPr>
                <w:szCs w:val="24"/>
              </w:rPr>
            </w:pPr>
            <w:r w:rsidRPr="00BA2B44">
              <w:rPr>
                <w:szCs w:val="24"/>
              </w:rPr>
              <w:t>6.</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left"/>
              <w:rPr>
                <w:iCs/>
              </w:rPr>
            </w:pPr>
            <w:r w:rsidRPr="00BA2B44">
              <w:rPr>
                <w:iCs/>
              </w:rPr>
              <w:t>Пражњење септичке јаме са одвожењем на најближу депонију</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³</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FB5BF1"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center"/>
              <w:rPr>
                <w:szCs w:val="24"/>
              </w:rPr>
            </w:pPr>
            <w:r w:rsidRPr="00BA2B44">
              <w:rPr>
                <w:szCs w:val="24"/>
              </w:rPr>
              <w:t>7.</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472D5">
            <w:pPr>
              <w:jc w:val="left"/>
              <w:rPr>
                <w:iCs/>
              </w:rPr>
            </w:pPr>
            <w:r w:rsidRPr="00BA2B44">
              <w:rPr>
                <w:iCs/>
              </w:rPr>
              <w:t xml:space="preserve">Чишћење </w:t>
            </w:r>
            <w:r w:rsidR="004472D5">
              <w:rPr>
                <w:iCs/>
              </w:rPr>
              <w:t xml:space="preserve">нечистоћа и снега са бетонских и </w:t>
            </w:r>
            <w:r w:rsidRPr="00BA2B44">
              <w:rPr>
                <w:iCs/>
              </w:rPr>
              <w:t>асфалтних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4472D5"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4472D5" w:rsidRPr="00BA2B44" w:rsidRDefault="004472D5" w:rsidP="00472920">
            <w:pPr>
              <w:jc w:val="center"/>
              <w:rPr>
                <w:szCs w:val="24"/>
              </w:rPr>
            </w:pPr>
            <w:r>
              <w:rPr>
                <w:szCs w:val="24"/>
              </w:rPr>
              <w:t>8.</w:t>
            </w:r>
          </w:p>
        </w:tc>
        <w:tc>
          <w:tcPr>
            <w:tcW w:w="3817" w:type="dxa"/>
            <w:tcBorders>
              <w:top w:val="single" w:sz="4" w:space="0" w:color="000000"/>
              <w:left w:val="single" w:sz="4" w:space="0" w:color="000000"/>
              <w:bottom w:val="single" w:sz="4" w:space="0" w:color="000000"/>
            </w:tcBorders>
            <w:shd w:val="clear" w:color="auto" w:fill="auto"/>
            <w:vAlign w:val="center"/>
          </w:tcPr>
          <w:p w:rsidR="004472D5" w:rsidRPr="00BA2B44" w:rsidRDefault="004472D5" w:rsidP="004472D5">
            <w:pPr>
              <w:jc w:val="left"/>
              <w:rPr>
                <w:iCs/>
              </w:rPr>
            </w:pPr>
            <w:r w:rsidRPr="00BA2B44">
              <w:rPr>
                <w:iCs/>
              </w:rPr>
              <w:t xml:space="preserve">Чишћење </w:t>
            </w:r>
            <w:r>
              <w:rPr>
                <w:iCs/>
              </w:rPr>
              <w:t xml:space="preserve">нечистоћа и снега са </w:t>
            </w:r>
            <w:r w:rsidRPr="00BA2B44">
              <w:rPr>
                <w:iCs/>
              </w:rPr>
              <w:t>кровних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472D5" w:rsidRPr="00BA2B44" w:rsidRDefault="004472D5" w:rsidP="0047342E">
            <w:pPr>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4472D5" w:rsidRPr="00BA2B44" w:rsidRDefault="004472D5" w:rsidP="00472920">
            <w:pPr>
              <w:snapToGrid w:val="0"/>
              <w:rPr>
                <w:rFonts w:eastAsia="TimesNewRomanPSMT"/>
                <w:bCs/>
                <w:szCs w:val="24"/>
                <w:lang w:val="ru-RU"/>
              </w:rPr>
            </w:pPr>
          </w:p>
        </w:tc>
      </w:tr>
      <w:tr w:rsidR="00901B08"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901B08" w:rsidRPr="00901B08" w:rsidRDefault="004472D5" w:rsidP="00472920">
            <w:pPr>
              <w:jc w:val="center"/>
              <w:rPr>
                <w:szCs w:val="24"/>
                <w:lang w:val="en-US"/>
              </w:rPr>
            </w:pPr>
            <w:r>
              <w:rPr>
                <w:szCs w:val="24"/>
              </w:rPr>
              <w:t>9</w:t>
            </w:r>
            <w:r w:rsidR="00901B08">
              <w:rPr>
                <w:szCs w:val="24"/>
                <w:lang w:val="en-US"/>
              </w:rPr>
              <w:t>.</w:t>
            </w:r>
          </w:p>
        </w:tc>
        <w:tc>
          <w:tcPr>
            <w:tcW w:w="3817" w:type="dxa"/>
            <w:tcBorders>
              <w:top w:val="single" w:sz="4" w:space="0" w:color="000000"/>
              <w:left w:val="single" w:sz="4" w:space="0" w:color="000000"/>
              <w:bottom w:val="single" w:sz="4" w:space="0" w:color="000000"/>
            </w:tcBorders>
            <w:shd w:val="clear" w:color="auto" w:fill="auto"/>
            <w:vAlign w:val="center"/>
          </w:tcPr>
          <w:p w:rsidR="00901B08" w:rsidRPr="00901B08" w:rsidRDefault="00901B08" w:rsidP="00472920">
            <w:pPr>
              <w:jc w:val="left"/>
              <w:rPr>
                <w:iCs/>
              </w:rPr>
            </w:pPr>
            <w:r>
              <w:rPr>
                <w:iCs/>
              </w:rPr>
              <w:t>Пуњење резервоара за воду</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1B08" w:rsidRPr="00BA2B44" w:rsidRDefault="00901B08" w:rsidP="00472920">
            <w:pPr>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³</w:t>
            </w:r>
          </w:p>
        </w:tc>
        <w:tc>
          <w:tcPr>
            <w:tcW w:w="2132" w:type="dxa"/>
            <w:tcBorders>
              <w:top w:val="single" w:sz="4" w:space="0" w:color="000000"/>
              <w:left w:val="single" w:sz="4" w:space="0" w:color="000000"/>
              <w:bottom w:val="single" w:sz="4" w:space="0" w:color="000000"/>
              <w:right w:val="single" w:sz="4" w:space="0" w:color="000000"/>
            </w:tcBorders>
          </w:tcPr>
          <w:p w:rsidR="00901B08" w:rsidRPr="00BA2B44" w:rsidRDefault="00901B08" w:rsidP="00472920">
            <w:pPr>
              <w:snapToGrid w:val="0"/>
              <w:rPr>
                <w:rFonts w:eastAsia="TimesNewRomanPSMT"/>
                <w:bCs/>
                <w:szCs w:val="24"/>
                <w:lang w:val="ru-RU"/>
              </w:rPr>
            </w:pPr>
          </w:p>
        </w:tc>
      </w:tr>
      <w:tr w:rsidR="00FB5BF1" w:rsidRPr="00BA2B44" w:rsidTr="00472920">
        <w:trPr>
          <w:trHeight w:val="641"/>
        </w:trPr>
        <w:tc>
          <w:tcPr>
            <w:tcW w:w="689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rPr>
                <w:rFonts w:eastAsia="TimesNewRomanPSMT"/>
                <w:b/>
                <w:bCs/>
                <w:szCs w:val="24"/>
                <w:lang w:val="ru-RU"/>
              </w:rPr>
            </w:pPr>
            <w:r w:rsidRPr="00BA2B44">
              <w:rPr>
                <w:rFonts w:eastAsia="TimesNewRomanPSMT"/>
                <w:bCs/>
                <w:szCs w:val="24"/>
                <w:lang w:val="ru-RU"/>
              </w:rPr>
              <w:t xml:space="preserve">                                                                                      </w:t>
            </w:r>
            <w:r w:rsidRPr="00BA2B44">
              <w:rPr>
                <w:rFonts w:eastAsia="TimesNewRomanPSMT"/>
                <w:b/>
                <w:bCs/>
                <w:szCs w:val="24"/>
                <w:lang w:val="ru-RU"/>
              </w:rPr>
              <w:t>УКУПНО:</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bl>
    <w:p w:rsidR="00FB5BF1" w:rsidRPr="00BA2B44" w:rsidRDefault="00FB5BF1" w:rsidP="00FB5BF1">
      <w:pPr>
        <w:rPr>
          <w:rFonts w:ascii="Arial" w:hAnsi="Arial" w:cs="Arial"/>
          <w:sz w:val="22"/>
          <w:szCs w:val="22"/>
        </w:rPr>
      </w:pPr>
    </w:p>
    <w:p w:rsidR="00FB5BF1" w:rsidRPr="00BA2B44" w:rsidRDefault="00FB5BF1" w:rsidP="00FB5BF1">
      <w:pPr>
        <w:rPr>
          <w:rFonts w:ascii="Arial" w:hAnsi="Arial" w:cs="Arial"/>
          <w:sz w:val="22"/>
          <w:szCs w:val="22"/>
        </w:rPr>
      </w:pPr>
    </w:p>
    <w:tbl>
      <w:tblPr>
        <w:tblW w:w="0" w:type="auto"/>
        <w:tblInd w:w="308" w:type="dxa"/>
        <w:tblLayout w:type="fixed"/>
        <w:tblLook w:val="0000"/>
      </w:tblPr>
      <w:tblGrid>
        <w:gridCol w:w="5250"/>
        <w:gridCol w:w="3820"/>
      </w:tblGrid>
      <w:tr w:rsidR="00FB5BF1" w:rsidRPr="00BA2B44" w:rsidTr="00472920">
        <w:trPr>
          <w:trHeight w:val="638"/>
        </w:trPr>
        <w:tc>
          <w:tcPr>
            <w:tcW w:w="5250" w:type="dxa"/>
            <w:tcBorders>
              <w:top w:val="single" w:sz="4" w:space="0" w:color="000000"/>
              <w:left w:val="single" w:sz="4" w:space="0" w:color="000000"/>
              <w:bottom w:val="single" w:sz="4" w:space="0" w:color="auto"/>
            </w:tcBorders>
            <w:shd w:val="clear" w:color="auto" w:fill="auto"/>
            <w:vAlign w:val="center"/>
          </w:tcPr>
          <w:p w:rsidR="00FB5BF1" w:rsidRPr="00BA2B44" w:rsidRDefault="00FB5BF1" w:rsidP="00472920">
            <w:pPr>
              <w:rPr>
                <w:szCs w:val="24"/>
              </w:rPr>
            </w:pPr>
            <w:r w:rsidRPr="00BA2B44">
              <w:rPr>
                <w:rFonts w:eastAsia="TimesNewRomanPSMT"/>
                <w:bCs/>
                <w:szCs w:val="24"/>
                <w:lang w:val="ru-RU"/>
              </w:rPr>
              <w:t>Рок плаћања је</w:t>
            </w:r>
            <w:r w:rsidRPr="00BA2B44">
              <w:rPr>
                <w:rFonts w:eastAsia="TimesNewRomanPSMT"/>
                <w:bCs/>
                <w:szCs w:val="24"/>
                <w:lang w:val="sr-Latn-CS"/>
              </w:rPr>
              <w:t xml:space="preserve"> </w:t>
            </w:r>
            <w:r w:rsidRPr="00BA2B44">
              <w:rPr>
                <w:szCs w:val="24"/>
              </w:rPr>
              <w:t>(не може бити дужи од 45 дана од дана пријема исправног рачуна и овереног радног налога)</w:t>
            </w:r>
          </w:p>
        </w:tc>
        <w:tc>
          <w:tcPr>
            <w:tcW w:w="3820" w:type="dxa"/>
            <w:tcBorders>
              <w:top w:val="single" w:sz="4" w:space="0" w:color="000000"/>
              <w:left w:val="single" w:sz="4" w:space="0" w:color="000000"/>
              <w:bottom w:val="single" w:sz="4" w:space="0" w:color="auto"/>
              <w:right w:val="single" w:sz="4" w:space="0" w:color="000000"/>
            </w:tcBorders>
            <w:shd w:val="clear" w:color="auto" w:fill="auto"/>
          </w:tcPr>
          <w:p w:rsidR="00FB5BF1" w:rsidRPr="00BA2B44" w:rsidRDefault="00FB5BF1" w:rsidP="00472920">
            <w:pPr>
              <w:snapToGrid w:val="0"/>
              <w:rPr>
                <w:rFonts w:eastAsia="TimesNewRomanPSMT"/>
                <w:bCs/>
                <w:szCs w:val="24"/>
                <w:lang w:val="ru-RU"/>
              </w:rPr>
            </w:pPr>
          </w:p>
          <w:p w:rsidR="00FB5BF1" w:rsidRPr="00BA2B44" w:rsidRDefault="00FB5BF1" w:rsidP="00472920">
            <w:pPr>
              <w:snapToGrid w:val="0"/>
              <w:rPr>
                <w:rFonts w:eastAsia="TimesNewRomanPSMT"/>
                <w:bCs/>
                <w:szCs w:val="24"/>
                <w:lang w:val="ru-RU"/>
              </w:rPr>
            </w:pPr>
            <w:r w:rsidRPr="00BA2B44">
              <w:rPr>
                <w:rFonts w:eastAsia="TimesNewRomanPSMT"/>
                <w:bCs/>
                <w:szCs w:val="24"/>
                <w:lang w:val="ru-RU"/>
              </w:rPr>
              <w:t xml:space="preserve">           _____________ дана</w:t>
            </w:r>
          </w:p>
        </w:tc>
      </w:tr>
      <w:tr w:rsidR="00FB5BF1" w:rsidRPr="00BA2B44" w:rsidTr="00472920">
        <w:trPr>
          <w:trHeight w:val="638"/>
        </w:trPr>
        <w:tc>
          <w:tcPr>
            <w:tcW w:w="5250" w:type="dxa"/>
            <w:tcBorders>
              <w:top w:val="single" w:sz="4" w:space="0" w:color="000000"/>
              <w:left w:val="single" w:sz="4" w:space="0" w:color="000000"/>
              <w:bottom w:val="single" w:sz="4" w:space="0" w:color="auto"/>
            </w:tcBorders>
            <w:shd w:val="clear" w:color="auto" w:fill="auto"/>
          </w:tcPr>
          <w:p w:rsidR="00FB5BF1" w:rsidRPr="00BA2B44" w:rsidRDefault="00FB5BF1" w:rsidP="00472920">
            <w:pPr>
              <w:keepLines/>
              <w:widowControl/>
              <w:tabs>
                <w:tab w:val="clear" w:pos="1440"/>
              </w:tabs>
              <w:spacing w:before="120"/>
              <w:rPr>
                <w:noProof/>
              </w:rPr>
            </w:pPr>
            <w:r w:rsidRPr="00BA2B44">
              <w:rPr>
                <w:noProof/>
              </w:rPr>
              <w:t xml:space="preserve">Рок одазива на позив Наручиоца за извршење услуга је (не може бити дужи од 2 дана </w:t>
            </w:r>
            <w:r w:rsidRPr="00BA2B44">
              <w:rPr>
                <w:szCs w:val="24"/>
              </w:rPr>
              <w:t>од позива овлашћеног лица Наручиоца)</w:t>
            </w:r>
            <w:r w:rsidRPr="00BA2B44">
              <w:rPr>
                <w:noProof/>
              </w:rPr>
              <w:t xml:space="preserve"> </w:t>
            </w:r>
          </w:p>
        </w:tc>
        <w:tc>
          <w:tcPr>
            <w:tcW w:w="3820" w:type="dxa"/>
            <w:tcBorders>
              <w:top w:val="single" w:sz="4" w:space="0" w:color="000000"/>
              <w:left w:val="single" w:sz="4" w:space="0" w:color="000000"/>
              <w:bottom w:val="single" w:sz="4" w:space="0" w:color="auto"/>
              <w:right w:val="single" w:sz="4" w:space="0" w:color="000000"/>
            </w:tcBorders>
            <w:shd w:val="clear" w:color="auto" w:fill="auto"/>
            <w:vAlign w:val="center"/>
          </w:tcPr>
          <w:p w:rsidR="00FB5BF1" w:rsidRPr="00BA2B44" w:rsidRDefault="00FB5BF1" w:rsidP="00472920">
            <w:pPr>
              <w:snapToGrid w:val="0"/>
              <w:rPr>
                <w:rFonts w:eastAsia="TimesNewRomanPSMT"/>
                <w:bCs/>
                <w:szCs w:val="24"/>
                <w:lang w:val="ru-RU"/>
              </w:rPr>
            </w:pPr>
            <w:r w:rsidRPr="00BA2B44">
              <w:rPr>
                <w:rFonts w:eastAsia="TimesNewRomanPSMT"/>
                <w:bCs/>
                <w:szCs w:val="24"/>
                <w:lang w:val="ru-RU"/>
              </w:rPr>
              <w:t xml:space="preserve">           ____________ дана</w:t>
            </w:r>
          </w:p>
        </w:tc>
      </w:tr>
      <w:tr w:rsidR="00FB5BF1" w:rsidRPr="00BA2B44" w:rsidTr="00472920">
        <w:trPr>
          <w:trHeight w:val="746"/>
        </w:trPr>
        <w:tc>
          <w:tcPr>
            <w:tcW w:w="5250"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keepLines/>
              <w:widowControl/>
              <w:tabs>
                <w:tab w:val="clear" w:pos="1440"/>
              </w:tabs>
              <w:spacing w:before="120"/>
              <w:jc w:val="left"/>
              <w:rPr>
                <w:noProof/>
              </w:rPr>
            </w:pPr>
            <w:r w:rsidRPr="00BA2B44">
              <w:rPr>
                <w:noProof/>
              </w:rPr>
              <w:t>Рок одазива на позив Наручиоца за услугу чишћења снега</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snapToGrid w:val="0"/>
              <w:jc w:val="center"/>
              <w:rPr>
                <w:rFonts w:eastAsia="TimesNewRomanPSMT"/>
                <w:bCs/>
                <w:szCs w:val="24"/>
                <w:lang w:val="ru-RU"/>
              </w:rPr>
            </w:pPr>
            <w:r w:rsidRPr="00BA2B44">
              <w:rPr>
                <w:rFonts w:eastAsia="TimesNewRomanPSMT"/>
                <w:bCs/>
                <w:szCs w:val="24"/>
                <w:lang w:val="ru-RU"/>
              </w:rPr>
              <w:t>не може бити дужи од 2 сата</w:t>
            </w:r>
          </w:p>
        </w:tc>
      </w:tr>
      <w:tr w:rsidR="00FB5BF1" w:rsidRPr="00BA2B44" w:rsidTr="00472920">
        <w:tc>
          <w:tcPr>
            <w:tcW w:w="5250" w:type="dxa"/>
            <w:tcBorders>
              <w:top w:val="single" w:sz="4" w:space="0" w:color="000000"/>
              <w:left w:val="single" w:sz="4" w:space="0" w:color="000000"/>
              <w:bottom w:val="single" w:sz="4" w:space="0" w:color="000000"/>
            </w:tcBorders>
            <w:shd w:val="clear" w:color="auto" w:fill="auto"/>
          </w:tcPr>
          <w:p w:rsidR="00FB5BF1" w:rsidRPr="00BA2B44" w:rsidRDefault="00FB5BF1" w:rsidP="00472920">
            <w:pPr>
              <w:tabs>
                <w:tab w:val="left" w:leader="underscore" w:pos="3969"/>
              </w:tabs>
              <w:spacing w:before="120" w:line="240" w:lineRule="exact"/>
              <w:outlineLvl w:val="0"/>
            </w:pPr>
            <w:r w:rsidRPr="00BA2B44">
              <w:rPr>
                <w:lang w:val="ru-RU"/>
              </w:rPr>
              <w:t xml:space="preserve">Рок за отклањање недостатака по рекламацији </w:t>
            </w:r>
            <w:r w:rsidRPr="00BA2B44">
              <w:rPr>
                <w:noProof/>
              </w:rPr>
              <w:t>је (не може бити дужи од 24 часа од пријема позива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FB5BF1" w:rsidRPr="00BA2B44" w:rsidRDefault="00FB5BF1" w:rsidP="00472920">
            <w:pPr>
              <w:snapToGrid w:val="0"/>
              <w:rPr>
                <w:rFonts w:eastAsia="TimesNewRomanPSMT"/>
                <w:bCs/>
                <w:szCs w:val="24"/>
                <w:lang w:val="ru-RU"/>
              </w:rPr>
            </w:pPr>
            <w:r w:rsidRPr="00BA2B44">
              <w:rPr>
                <w:rFonts w:eastAsia="TimesNewRomanPSMT"/>
                <w:bCs/>
                <w:szCs w:val="24"/>
                <w:lang w:val="ru-RU"/>
              </w:rPr>
              <w:t xml:space="preserve">              </w:t>
            </w:r>
          </w:p>
          <w:p w:rsidR="00FB5BF1" w:rsidRPr="00BA2B44" w:rsidRDefault="00FB5BF1" w:rsidP="00472920">
            <w:pPr>
              <w:snapToGrid w:val="0"/>
              <w:jc w:val="center"/>
              <w:rPr>
                <w:rFonts w:eastAsia="TimesNewRomanPSMT"/>
                <w:bCs/>
                <w:szCs w:val="24"/>
                <w:lang w:val="ru-RU"/>
              </w:rPr>
            </w:pPr>
            <w:r w:rsidRPr="00BA2B44">
              <w:rPr>
                <w:rFonts w:eastAsia="TimesNewRomanPSMT"/>
                <w:bCs/>
                <w:szCs w:val="24"/>
                <w:lang w:val="ru-RU"/>
              </w:rPr>
              <w:t>____________ часова</w:t>
            </w:r>
          </w:p>
        </w:tc>
      </w:tr>
    </w:tbl>
    <w:p w:rsidR="00FB5BF1" w:rsidRPr="00BA2B44" w:rsidRDefault="00FB5BF1" w:rsidP="00FB5BF1">
      <w:pPr>
        <w:rPr>
          <w:sz w:val="16"/>
          <w:szCs w:val="16"/>
        </w:rPr>
      </w:pPr>
    </w:p>
    <w:tbl>
      <w:tblPr>
        <w:tblW w:w="8466" w:type="dxa"/>
        <w:jc w:val="center"/>
        <w:tblLook w:val="01E0"/>
      </w:tblPr>
      <w:tblGrid>
        <w:gridCol w:w="2628"/>
        <w:gridCol w:w="2520"/>
        <w:gridCol w:w="3318"/>
      </w:tblGrid>
      <w:tr w:rsidR="00FB5BF1" w:rsidRPr="00BA2B44" w:rsidTr="00472920">
        <w:trPr>
          <w:jc w:val="center"/>
        </w:trPr>
        <w:tc>
          <w:tcPr>
            <w:tcW w:w="2628" w:type="dxa"/>
            <w:shd w:val="clear" w:color="auto" w:fill="auto"/>
          </w:tcPr>
          <w:p w:rsidR="00FB5BF1" w:rsidRPr="00BA2B44" w:rsidRDefault="00FB5BF1" w:rsidP="00472920">
            <w:pPr>
              <w:jc w:val="center"/>
              <w:rPr>
                <w:b/>
                <w:szCs w:val="22"/>
              </w:rPr>
            </w:pPr>
          </w:p>
        </w:tc>
        <w:tc>
          <w:tcPr>
            <w:tcW w:w="2520" w:type="dxa"/>
            <w:shd w:val="clear" w:color="auto" w:fill="auto"/>
          </w:tcPr>
          <w:p w:rsidR="00FB5BF1" w:rsidRPr="00BA2B44" w:rsidRDefault="00FB5BF1" w:rsidP="00472920">
            <w:pPr>
              <w:jc w:val="center"/>
              <w:rPr>
                <w:b/>
                <w:szCs w:val="22"/>
              </w:rPr>
            </w:pPr>
          </w:p>
        </w:tc>
        <w:tc>
          <w:tcPr>
            <w:tcW w:w="3318" w:type="dxa"/>
            <w:shd w:val="clear" w:color="auto" w:fill="auto"/>
          </w:tcPr>
          <w:p w:rsidR="00FB5BF1" w:rsidRPr="00BA2B44" w:rsidRDefault="00FB5BF1" w:rsidP="00472920">
            <w:pPr>
              <w:jc w:val="center"/>
              <w:rPr>
                <w:b/>
                <w:szCs w:val="24"/>
              </w:rPr>
            </w:pPr>
            <w:r w:rsidRPr="00BA2B44">
              <w:rPr>
                <w:b/>
                <w:szCs w:val="24"/>
              </w:rPr>
              <w:t>Потпис овлашћеног лица</w:t>
            </w:r>
          </w:p>
        </w:tc>
      </w:tr>
      <w:tr w:rsidR="00FB5BF1" w:rsidRPr="00BA2B44" w:rsidTr="00472920">
        <w:trPr>
          <w:jc w:val="center"/>
        </w:trPr>
        <w:tc>
          <w:tcPr>
            <w:tcW w:w="2628" w:type="dxa"/>
            <w:shd w:val="clear" w:color="auto" w:fill="auto"/>
          </w:tcPr>
          <w:p w:rsidR="00FB5BF1" w:rsidRPr="00BA2B44" w:rsidRDefault="00FB5BF1" w:rsidP="00472920">
            <w:pPr>
              <w:rPr>
                <w:b/>
                <w:szCs w:val="22"/>
              </w:rPr>
            </w:pPr>
          </w:p>
        </w:tc>
        <w:tc>
          <w:tcPr>
            <w:tcW w:w="2520" w:type="dxa"/>
            <w:shd w:val="clear" w:color="auto" w:fill="auto"/>
          </w:tcPr>
          <w:p w:rsidR="00FB5BF1" w:rsidRPr="00BA2B44" w:rsidRDefault="00FB5BF1" w:rsidP="00472920">
            <w:pPr>
              <w:jc w:val="center"/>
              <w:rPr>
                <w:b/>
                <w:szCs w:val="24"/>
                <w:lang w:val="en-US"/>
              </w:rPr>
            </w:pPr>
            <w:r w:rsidRPr="00BA2B44">
              <w:rPr>
                <w:b/>
                <w:szCs w:val="24"/>
                <w:lang w:val="en-US"/>
              </w:rPr>
              <w:t>М.П.</w:t>
            </w:r>
          </w:p>
        </w:tc>
        <w:tc>
          <w:tcPr>
            <w:tcW w:w="3318" w:type="dxa"/>
            <w:shd w:val="clear" w:color="auto" w:fill="auto"/>
          </w:tcPr>
          <w:p w:rsidR="00FB5BF1" w:rsidRPr="00BA2B44" w:rsidRDefault="00FB5BF1" w:rsidP="00472920">
            <w:pPr>
              <w:jc w:val="center"/>
              <w:rPr>
                <w:b/>
                <w:szCs w:val="24"/>
              </w:rPr>
            </w:pPr>
          </w:p>
        </w:tc>
      </w:tr>
      <w:tr w:rsidR="00FB5BF1" w:rsidRPr="00BA2B44" w:rsidTr="00472920">
        <w:trPr>
          <w:trHeight w:val="738"/>
          <w:jc w:val="center"/>
        </w:trPr>
        <w:tc>
          <w:tcPr>
            <w:tcW w:w="2628" w:type="dxa"/>
            <w:shd w:val="clear" w:color="auto" w:fill="auto"/>
          </w:tcPr>
          <w:p w:rsidR="00FB5BF1" w:rsidRPr="00BA2B44" w:rsidRDefault="00FB5BF1" w:rsidP="00472920">
            <w:pPr>
              <w:rPr>
                <w:szCs w:val="22"/>
              </w:rPr>
            </w:pPr>
          </w:p>
        </w:tc>
        <w:tc>
          <w:tcPr>
            <w:tcW w:w="2520" w:type="dxa"/>
            <w:shd w:val="clear" w:color="auto" w:fill="auto"/>
          </w:tcPr>
          <w:p w:rsidR="00FB5BF1" w:rsidRPr="00BA2B44" w:rsidRDefault="00FB5BF1" w:rsidP="00472920">
            <w:pPr>
              <w:jc w:val="center"/>
              <w:rPr>
                <w:szCs w:val="22"/>
              </w:rPr>
            </w:pPr>
          </w:p>
        </w:tc>
        <w:tc>
          <w:tcPr>
            <w:tcW w:w="3318" w:type="dxa"/>
            <w:tcBorders>
              <w:top w:val="nil"/>
              <w:left w:val="nil"/>
              <w:bottom w:val="single" w:sz="4" w:space="0" w:color="auto"/>
              <w:right w:val="nil"/>
            </w:tcBorders>
            <w:shd w:val="clear" w:color="auto" w:fill="auto"/>
          </w:tcPr>
          <w:p w:rsidR="00FB5BF1" w:rsidRPr="00BA2B44" w:rsidRDefault="00FB5BF1" w:rsidP="00472920">
            <w:pPr>
              <w:jc w:val="center"/>
              <w:rPr>
                <w:szCs w:val="24"/>
              </w:rPr>
            </w:pPr>
          </w:p>
        </w:tc>
      </w:tr>
    </w:tbl>
    <w:p w:rsidR="00FB5BF1" w:rsidRPr="00BA2B44" w:rsidRDefault="00FB5BF1" w:rsidP="00FB5BF1">
      <w:pPr>
        <w:rPr>
          <w:b/>
        </w:rPr>
        <w:sectPr w:rsidR="00FB5BF1" w:rsidRPr="00BA2B44" w:rsidSect="00FB2872">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3C635B" w:rsidRDefault="003C635B" w:rsidP="0007502A">
      <w:pPr>
        <w:keepNext/>
        <w:rPr>
          <w:b/>
          <w:szCs w:val="24"/>
        </w:rPr>
      </w:pPr>
    </w:p>
    <w:p w:rsidR="00EF1F3E" w:rsidRDefault="00EF1F3E" w:rsidP="00FB5BF1">
      <w:pPr>
        <w:keepNext/>
        <w:keepLines/>
        <w:rPr>
          <w:b/>
        </w:rPr>
      </w:pPr>
    </w:p>
    <w:p w:rsidR="00ED7B92" w:rsidRDefault="00ED7B92" w:rsidP="00FB5BF1">
      <w:pPr>
        <w:keepNext/>
        <w:keepLines/>
        <w:rPr>
          <w:b/>
        </w:rPr>
      </w:pPr>
    </w:p>
    <w:p w:rsidR="00ED7B92" w:rsidRDefault="00ED7B92" w:rsidP="00FB5BF1">
      <w:pPr>
        <w:keepNext/>
        <w:keepLines/>
        <w:rPr>
          <w:b/>
        </w:rPr>
      </w:pPr>
    </w:p>
    <w:p w:rsidR="00ED7B92" w:rsidRDefault="00ED7B92" w:rsidP="00FB5BF1">
      <w:pPr>
        <w:keepNext/>
        <w:keepLines/>
        <w:rPr>
          <w:b/>
        </w:rPr>
      </w:pPr>
    </w:p>
    <w:p w:rsidR="00ED7B92" w:rsidRDefault="00ED7B92" w:rsidP="00FB5BF1">
      <w:pPr>
        <w:keepNext/>
        <w:keepLines/>
        <w:rPr>
          <w:b/>
        </w:rPr>
      </w:pPr>
    </w:p>
    <w:p w:rsidR="00ED7B92" w:rsidRDefault="00ED7B92" w:rsidP="00FB5BF1">
      <w:pPr>
        <w:keepNext/>
        <w:keepLines/>
        <w:rPr>
          <w:b/>
        </w:rPr>
      </w:pPr>
    </w:p>
    <w:p w:rsidR="00ED7B92" w:rsidRDefault="00ED7B92" w:rsidP="00FB5BF1">
      <w:pPr>
        <w:keepNext/>
        <w:keepLines/>
        <w:rPr>
          <w:b/>
        </w:rPr>
      </w:pPr>
    </w:p>
    <w:p w:rsidR="00ED7B92" w:rsidRPr="00FB5BF1" w:rsidRDefault="00ED7B92" w:rsidP="00FB5BF1">
      <w:pPr>
        <w:keepNext/>
        <w:keepLines/>
        <w:rPr>
          <w:b/>
        </w:rPr>
      </w:pPr>
    </w:p>
    <w:p w:rsidR="0024022B" w:rsidRPr="000276F3" w:rsidRDefault="0024022B" w:rsidP="0007502A">
      <w:pPr>
        <w:keepNext/>
        <w:outlineLvl w:val="0"/>
        <w:rPr>
          <w:b/>
          <w:szCs w:val="24"/>
        </w:rPr>
      </w:pPr>
    </w:p>
    <w:p w:rsidR="0024022B" w:rsidRPr="006C2053" w:rsidRDefault="0024022B" w:rsidP="0007502A">
      <w:pPr>
        <w:keepNext/>
        <w:tabs>
          <w:tab w:val="right" w:leader="dot" w:pos="6960"/>
        </w:tabs>
        <w:jc w:val="center"/>
        <w:rPr>
          <w:b/>
          <w:szCs w:val="24"/>
        </w:rPr>
      </w:pPr>
      <w:r w:rsidRPr="006C2053">
        <w:rPr>
          <w:b/>
          <w:szCs w:val="24"/>
        </w:rPr>
        <w:t>И З Ј А В А</w:t>
      </w:r>
    </w:p>
    <w:p w:rsidR="0024022B" w:rsidRPr="006C2053" w:rsidRDefault="0024022B" w:rsidP="0007502A">
      <w:pPr>
        <w:keepNext/>
        <w:rPr>
          <w:szCs w:val="24"/>
        </w:rPr>
      </w:pPr>
    </w:p>
    <w:p w:rsidR="0024022B" w:rsidRPr="006C2053" w:rsidRDefault="0024022B" w:rsidP="0007502A">
      <w:pPr>
        <w:keepNext/>
        <w:rPr>
          <w:szCs w:val="24"/>
        </w:rPr>
      </w:pPr>
    </w:p>
    <w:p w:rsidR="0024022B" w:rsidRPr="006C2053" w:rsidRDefault="0024022B" w:rsidP="0007502A">
      <w:pPr>
        <w:keepNext/>
        <w:rPr>
          <w:szCs w:val="24"/>
        </w:rPr>
      </w:pPr>
      <w:r w:rsidRPr="006C2053">
        <w:rPr>
          <w:b/>
          <w:szCs w:val="24"/>
        </w:rPr>
        <w:tab/>
      </w:r>
    </w:p>
    <w:p w:rsidR="0024022B" w:rsidRPr="006C2053" w:rsidRDefault="0024022B" w:rsidP="0007502A">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07502A">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07502A">
      <w:pPr>
        <w:keepNext/>
        <w:spacing w:line="480" w:lineRule="auto"/>
        <w:rPr>
          <w:szCs w:val="24"/>
        </w:rPr>
      </w:pPr>
      <w:r w:rsidRPr="006C2053">
        <w:rPr>
          <w:szCs w:val="24"/>
        </w:rPr>
        <w:t>______________________________________________________________________</w:t>
      </w:r>
    </w:p>
    <w:p w:rsidR="0024022B" w:rsidRPr="006C2053" w:rsidRDefault="0024022B" w:rsidP="0007502A">
      <w:pPr>
        <w:keepNext/>
        <w:spacing w:line="480" w:lineRule="auto"/>
        <w:rPr>
          <w:szCs w:val="24"/>
        </w:rPr>
      </w:pPr>
      <w:r w:rsidRPr="006C2053">
        <w:rPr>
          <w:szCs w:val="24"/>
        </w:rPr>
        <w:t>______________________________________________________________________</w:t>
      </w:r>
    </w:p>
    <w:p w:rsidR="0024022B" w:rsidRPr="006C2053" w:rsidRDefault="0024022B" w:rsidP="0007502A">
      <w:pPr>
        <w:keepNext/>
        <w:spacing w:line="480" w:lineRule="auto"/>
        <w:rPr>
          <w:szCs w:val="24"/>
        </w:rPr>
      </w:pPr>
      <w:r w:rsidRPr="006C2053">
        <w:rPr>
          <w:szCs w:val="24"/>
        </w:rPr>
        <w:t>______________________________________________________________________</w:t>
      </w:r>
    </w:p>
    <w:p w:rsidR="0024022B" w:rsidRPr="006C2053" w:rsidRDefault="0024022B" w:rsidP="0007502A">
      <w:pPr>
        <w:keepNext/>
        <w:rPr>
          <w:szCs w:val="24"/>
        </w:rPr>
      </w:pPr>
    </w:p>
    <w:p w:rsidR="0024022B" w:rsidRPr="006C2053" w:rsidRDefault="0024022B" w:rsidP="0007502A">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07502A">
      <w:pPr>
        <w:keepNext/>
        <w:spacing w:before="100" w:beforeAutospacing="1" w:line="210" w:lineRule="atLeast"/>
        <w:ind w:firstLine="480"/>
        <w:rPr>
          <w:b/>
          <w:szCs w:val="24"/>
        </w:rPr>
      </w:pPr>
    </w:p>
    <w:p w:rsidR="0024022B" w:rsidRPr="006C2053" w:rsidRDefault="0024022B" w:rsidP="0007502A">
      <w:pPr>
        <w:keepNext/>
        <w:spacing w:before="100" w:beforeAutospacing="1" w:line="210" w:lineRule="atLeast"/>
        <w:ind w:firstLine="480"/>
        <w:rPr>
          <w:b/>
          <w:szCs w:val="24"/>
        </w:rPr>
      </w:pPr>
    </w:p>
    <w:tbl>
      <w:tblPr>
        <w:tblW w:w="5838" w:type="dxa"/>
        <w:jc w:val="right"/>
        <w:tblLook w:val="01E0"/>
      </w:tblPr>
      <w:tblGrid>
        <w:gridCol w:w="2520"/>
        <w:gridCol w:w="3318"/>
      </w:tblGrid>
      <w:tr w:rsidR="0024022B" w:rsidRPr="006C2053" w:rsidTr="00761C6A">
        <w:trPr>
          <w:jc w:val="right"/>
        </w:trPr>
        <w:tc>
          <w:tcPr>
            <w:tcW w:w="2520" w:type="dxa"/>
          </w:tcPr>
          <w:p w:rsidR="0024022B" w:rsidRPr="006C2053" w:rsidRDefault="0024022B" w:rsidP="0007502A">
            <w:pPr>
              <w:keepNext/>
              <w:jc w:val="center"/>
              <w:rPr>
                <w:b/>
                <w:szCs w:val="24"/>
              </w:rPr>
            </w:pPr>
          </w:p>
        </w:tc>
        <w:tc>
          <w:tcPr>
            <w:tcW w:w="3318" w:type="dxa"/>
          </w:tcPr>
          <w:p w:rsidR="0024022B" w:rsidRPr="006C2053" w:rsidRDefault="0024022B" w:rsidP="0007502A">
            <w:pPr>
              <w:keepNext/>
              <w:jc w:val="center"/>
              <w:rPr>
                <w:b/>
                <w:szCs w:val="24"/>
              </w:rPr>
            </w:pPr>
            <w:r w:rsidRPr="006C2053">
              <w:rPr>
                <w:b/>
                <w:szCs w:val="24"/>
              </w:rPr>
              <w:t>Потпис овлашћеног лица</w:t>
            </w:r>
          </w:p>
        </w:tc>
      </w:tr>
      <w:tr w:rsidR="0024022B" w:rsidRPr="006C2053" w:rsidTr="00761C6A">
        <w:trPr>
          <w:jc w:val="right"/>
        </w:trPr>
        <w:tc>
          <w:tcPr>
            <w:tcW w:w="2520" w:type="dxa"/>
          </w:tcPr>
          <w:p w:rsidR="0024022B" w:rsidRPr="006C2053" w:rsidRDefault="0024022B" w:rsidP="0007502A">
            <w:pPr>
              <w:keepNext/>
              <w:jc w:val="center"/>
              <w:rPr>
                <w:b/>
                <w:szCs w:val="24"/>
              </w:rPr>
            </w:pPr>
            <w:r w:rsidRPr="006C2053">
              <w:rPr>
                <w:b/>
                <w:szCs w:val="24"/>
              </w:rPr>
              <w:t>М.П.</w:t>
            </w:r>
          </w:p>
        </w:tc>
        <w:tc>
          <w:tcPr>
            <w:tcW w:w="3318" w:type="dxa"/>
          </w:tcPr>
          <w:p w:rsidR="0024022B" w:rsidRPr="006C2053" w:rsidRDefault="0024022B" w:rsidP="0007502A">
            <w:pPr>
              <w:keepNext/>
              <w:jc w:val="center"/>
              <w:rPr>
                <w:b/>
                <w:szCs w:val="24"/>
              </w:rPr>
            </w:pPr>
          </w:p>
        </w:tc>
      </w:tr>
      <w:tr w:rsidR="0024022B" w:rsidRPr="006C2053" w:rsidTr="00761C6A">
        <w:trPr>
          <w:trHeight w:val="567"/>
          <w:jc w:val="right"/>
        </w:trPr>
        <w:tc>
          <w:tcPr>
            <w:tcW w:w="2520" w:type="dxa"/>
          </w:tcPr>
          <w:p w:rsidR="0024022B" w:rsidRPr="006C2053" w:rsidRDefault="0024022B" w:rsidP="0007502A">
            <w:pPr>
              <w:keepNext/>
              <w:jc w:val="center"/>
              <w:rPr>
                <w:szCs w:val="24"/>
              </w:rPr>
            </w:pPr>
          </w:p>
        </w:tc>
        <w:tc>
          <w:tcPr>
            <w:tcW w:w="3318" w:type="dxa"/>
            <w:tcBorders>
              <w:bottom w:val="single" w:sz="4" w:space="0" w:color="auto"/>
            </w:tcBorders>
          </w:tcPr>
          <w:p w:rsidR="0024022B" w:rsidRPr="006C2053" w:rsidRDefault="0024022B" w:rsidP="0007502A">
            <w:pPr>
              <w:keepNext/>
              <w:jc w:val="center"/>
              <w:rPr>
                <w:szCs w:val="24"/>
              </w:rPr>
            </w:pPr>
          </w:p>
        </w:tc>
      </w:tr>
    </w:tbl>
    <w:p w:rsidR="0024022B" w:rsidRDefault="0024022B" w:rsidP="0007502A">
      <w:pPr>
        <w:keepNext/>
        <w:spacing w:before="100" w:beforeAutospacing="1" w:line="210" w:lineRule="atLeast"/>
        <w:jc w:val="center"/>
        <w:rPr>
          <w:b/>
          <w:sz w:val="22"/>
          <w:szCs w:val="22"/>
        </w:rPr>
      </w:pPr>
      <w:r w:rsidRPr="0072039B">
        <w:rPr>
          <w:b/>
          <w:sz w:val="22"/>
          <w:szCs w:val="22"/>
        </w:rPr>
        <w:br w:type="page"/>
      </w:r>
    </w:p>
    <w:p w:rsidR="0024022B" w:rsidRPr="000276F3" w:rsidRDefault="0024022B" w:rsidP="0007502A">
      <w:pPr>
        <w:keepNext/>
        <w:outlineLvl w:val="0"/>
        <w:rPr>
          <w:b/>
          <w:szCs w:val="24"/>
        </w:rPr>
      </w:pPr>
    </w:p>
    <w:p w:rsidR="0024022B" w:rsidRPr="000276F3" w:rsidRDefault="0024022B" w:rsidP="0007502A">
      <w:pPr>
        <w:keepNext/>
        <w:outlineLvl w:val="0"/>
        <w:rPr>
          <w:b/>
          <w:szCs w:val="24"/>
        </w:rPr>
      </w:pPr>
    </w:p>
    <w:p w:rsidR="0024022B" w:rsidRPr="000276F3" w:rsidRDefault="0024022B" w:rsidP="0007502A">
      <w:pPr>
        <w:keepNext/>
        <w:outlineLvl w:val="0"/>
        <w:rPr>
          <w:b/>
          <w:szCs w:val="24"/>
        </w:rPr>
      </w:pPr>
    </w:p>
    <w:p w:rsidR="0024022B" w:rsidRPr="000276F3" w:rsidRDefault="0024022B" w:rsidP="0007502A">
      <w:pPr>
        <w:keepNext/>
        <w:outlineLvl w:val="0"/>
        <w:rPr>
          <w:b/>
          <w:szCs w:val="24"/>
        </w:rPr>
      </w:pPr>
    </w:p>
    <w:p w:rsidR="0024022B" w:rsidRPr="0069287C" w:rsidRDefault="0024022B" w:rsidP="0007502A">
      <w:pPr>
        <w:keepNext/>
        <w:outlineLvl w:val="0"/>
        <w:rPr>
          <w:b/>
          <w:szCs w:val="24"/>
          <w:lang w:val="en-US"/>
        </w:rPr>
      </w:pPr>
    </w:p>
    <w:p w:rsidR="0024022B" w:rsidRPr="000276F3" w:rsidRDefault="0024022B" w:rsidP="0007502A">
      <w:pPr>
        <w:keepNext/>
        <w:outlineLvl w:val="0"/>
        <w:rPr>
          <w:b/>
          <w:szCs w:val="24"/>
        </w:rPr>
      </w:pPr>
    </w:p>
    <w:p w:rsidR="0024022B" w:rsidRPr="000276F3" w:rsidRDefault="0024022B" w:rsidP="0007502A">
      <w:pPr>
        <w:keepNext/>
        <w:jc w:val="center"/>
        <w:outlineLvl w:val="0"/>
        <w:rPr>
          <w:b/>
          <w:szCs w:val="24"/>
        </w:rPr>
      </w:pPr>
      <w:r w:rsidRPr="000276F3">
        <w:rPr>
          <w:b/>
          <w:szCs w:val="24"/>
        </w:rPr>
        <w:t>VII</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МОДЕЛ УГОВОРА</w:t>
      </w:r>
    </w:p>
    <w:p w:rsidR="0024022B" w:rsidRPr="000276F3" w:rsidRDefault="0024022B" w:rsidP="0007502A">
      <w:pPr>
        <w:keepNext/>
        <w:jc w:val="center"/>
        <w:rPr>
          <w:b/>
          <w:szCs w:val="24"/>
        </w:rPr>
      </w:pPr>
    </w:p>
    <w:p w:rsidR="0024022B" w:rsidRPr="000276F3" w:rsidRDefault="0024022B" w:rsidP="0007502A">
      <w:pPr>
        <w:keepNext/>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07502A">
      <w:pPr>
        <w:keepNext/>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tbl>
      <w:tblPr>
        <w:tblW w:w="0" w:type="auto"/>
        <w:jc w:val="center"/>
        <w:tblLayout w:type="fixed"/>
        <w:tblLook w:val="0000"/>
      </w:tblPr>
      <w:tblGrid>
        <w:gridCol w:w="4786"/>
        <w:gridCol w:w="1559"/>
        <w:gridCol w:w="2127"/>
      </w:tblGrid>
      <w:tr w:rsidR="00FB5BF1" w:rsidRPr="00BA2B44" w:rsidTr="00472920">
        <w:trPr>
          <w:jc w:val="center"/>
        </w:trPr>
        <w:tc>
          <w:tcPr>
            <w:tcW w:w="4786" w:type="dxa"/>
          </w:tcPr>
          <w:p w:rsidR="00FB5BF1" w:rsidRPr="00BA2B44" w:rsidRDefault="00FB5BF1" w:rsidP="00472920">
            <w:pPr>
              <w:jc w:val="center"/>
              <w:rPr>
                <w:b/>
                <w:szCs w:val="22"/>
              </w:rPr>
            </w:pPr>
            <w:r w:rsidRPr="00BA2B44">
              <w:rPr>
                <w:b/>
                <w:sz w:val="22"/>
                <w:szCs w:val="22"/>
              </w:rPr>
              <w:br w:type="page"/>
            </w:r>
            <w:r w:rsidRPr="00BA2B44">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FB5BF1" w:rsidRPr="00BA2B44" w:rsidRDefault="00FB5BF1" w:rsidP="00472920">
            <w:pPr>
              <w:jc w:val="center"/>
              <w:rPr>
                <w:b/>
                <w:szCs w:val="22"/>
              </w:rPr>
            </w:pPr>
            <w:r w:rsidRPr="00BA2B44">
              <w:rPr>
                <w:b/>
                <w:sz w:val="22"/>
                <w:szCs w:val="22"/>
              </w:rPr>
              <w:t>РЕПУБЛИКА СРБИЈА</w:t>
            </w:r>
          </w:p>
          <w:p w:rsidR="00FB5BF1" w:rsidRPr="00BA2B44" w:rsidRDefault="00FB5BF1" w:rsidP="00472920">
            <w:pPr>
              <w:jc w:val="center"/>
              <w:rPr>
                <w:b/>
                <w:szCs w:val="22"/>
              </w:rPr>
            </w:pPr>
            <w:r w:rsidRPr="00BA2B44">
              <w:rPr>
                <w:b/>
                <w:sz w:val="22"/>
                <w:szCs w:val="22"/>
              </w:rPr>
              <w:t>МИНИСТАРСТВО ФИНАНСИЈА</w:t>
            </w:r>
          </w:p>
          <w:p w:rsidR="00FB5BF1" w:rsidRPr="00BA2B44" w:rsidRDefault="00FB5BF1" w:rsidP="00472920">
            <w:pPr>
              <w:pStyle w:val="BodyText"/>
              <w:spacing w:after="0"/>
              <w:jc w:val="center"/>
              <w:rPr>
                <w:rFonts w:ascii="Times New Roman" w:hAnsi="Times New Roman"/>
                <w:b/>
                <w:szCs w:val="22"/>
              </w:rPr>
            </w:pPr>
            <w:r w:rsidRPr="00BA2B44">
              <w:rPr>
                <w:rFonts w:ascii="Times New Roman" w:hAnsi="Times New Roman"/>
                <w:b/>
                <w:sz w:val="22"/>
                <w:szCs w:val="22"/>
              </w:rPr>
              <w:t>УПРАВА ЦАРИНА</w:t>
            </w:r>
          </w:p>
          <w:p w:rsidR="00FB5BF1" w:rsidRPr="00BA2B44" w:rsidRDefault="00FB5BF1" w:rsidP="00472920">
            <w:pPr>
              <w:jc w:val="center"/>
              <w:rPr>
                <w:b/>
                <w:szCs w:val="22"/>
                <w:lang w:val="sr-Latn-CS"/>
              </w:rPr>
            </w:pPr>
            <w:r w:rsidRPr="00BA2B44">
              <w:rPr>
                <w:b/>
                <w:sz w:val="22"/>
                <w:szCs w:val="22"/>
              </w:rPr>
              <w:t>Београд, Булевар Зорана Ђинђића 155а</w:t>
            </w:r>
          </w:p>
        </w:tc>
        <w:tc>
          <w:tcPr>
            <w:tcW w:w="1559" w:type="dxa"/>
          </w:tcPr>
          <w:p w:rsidR="00FB5BF1" w:rsidRPr="00BA2B44" w:rsidRDefault="00FB5BF1" w:rsidP="00472920">
            <w:pPr>
              <w:rPr>
                <w:b/>
                <w:szCs w:val="22"/>
              </w:rPr>
            </w:pPr>
          </w:p>
        </w:tc>
        <w:tc>
          <w:tcPr>
            <w:tcW w:w="2127" w:type="dxa"/>
          </w:tcPr>
          <w:p w:rsidR="00FB5BF1" w:rsidRPr="00BA2B44" w:rsidRDefault="00FB5BF1" w:rsidP="00472920">
            <w:pPr>
              <w:rPr>
                <w:b/>
                <w:szCs w:val="22"/>
              </w:rPr>
            </w:pPr>
          </w:p>
        </w:tc>
      </w:tr>
    </w:tbl>
    <w:p w:rsidR="00FB5BF1" w:rsidRPr="00BA2B44" w:rsidRDefault="00FB5BF1" w:rsidP="00FB5BF1">
      <w:pPr>
        <w:rPr>
          <w:b/>
          <w:sz w:val="22"/>
          <w:szCs w:val="22"/>
          <w:lang w:val="ru-RU"/>
        </w:rPr>
      </w:pPr>
    </w:p>
    <w:p w:rsidR="00FB5BF1" w:rsidRPr="00BA2B44" w:rsidRDefault="00FB5BF1" w:rsidP="00FB5BF1">
      <w:pPr>
        <w:jc w:val="center"/>
        <w:rPr>
          <w:b/>
          <w:sz w:val="22"/>
          <w:szCs w:val="22"/>
          <w:lang w:val="ru-RU"/>
        </w:rPr>
      </w:pPr>
    </w:p>
    <w:p w:rsidR="00FB5BF1" w:rsidRPr="00BA2B44" w:rsidRDefault="00FB5BF1" w:rsidP="00FB5BF1">
      <w:pPr>
        <w:jc w:val="center"/>
        <w:outlineLvl w:val="0"/>
        <w:rPr>
          <w:b/>
          <w:szCs w:val="24"/>
        </w:rPr>
      </w:pPr>
      <w:r w:rsidRPr="00BA2B44">
        <w:rPr>
          <w:b/>
          <w:szCs w:val="24"/>
        </w:rPr>
        <w:t>МОДЕЛ УГОВОРА</w:t>
      </w:r>
    </w:p>
    <w:p w:rsidR="00FB5BF1" w:rsidRPr="00BA2B44" w:rsidRDefault="00FB5BF1" w:rsidP="00FB5BF1">
      <w:pPr>
        <w:jc w:val="center"/>
        <w:rPr>
          <w:b/>
          <w:szCs w:val="24"/>
        </w:rPr>
      </w:pPr>
    </w:p>
    <w:p w:rsidR="00FB5BF1" w:rsidRPr="00BA2B44" w:rsidRDefault="00FB5BF1" w:rsidP="00FB5BF1">
      <w:pPr>
        <w:outlineLvl w:val="0"/>
        <w:rPr>
          <w:b/>
          <w:szCs w:val="24"/>
        </w:rPr>
      </w:pPr>
      <w:r w:rsidRPr="00BA2B44">
        <w:rPr>
          <w:b/>
          <w:szCs w:val="24"/>
          <w:lang w:val="ru-RU"/>
        </w:rPr>
        <w:t>УГОВОРНЕ СТРАНЕ:</w:t>
      </w:r>
    </w:p>
    <w:p w:rsidR="00FB5BF1" w:rsidRPr="00BA2B44" w:rsidRDefault="00FB5BF1" w:rsidP="00FB5BF1">
      <w:pPr>
        <w:rPr>
          <w:b/>
          <w:szCs w:val="24"/>
        </w:rPr>
      </w:pPr>
    </w:p>
    <w:tbl>
      <w:tblPr>
        <w:tblpPr w:leftFromText="180" w:rightFromText="180" w:vertAnchor="text" w:tblpXSpec="right" w:tblpY="1"/>
        <w:tblOverlap w:val="never"/>
        <w:tblW w:w="7585" w:type="dxa"/>
        <w:tblLook w:val="0000"/>
      </w:tblPr>
      <w:tblGrid>
        <w:gridCol w:w="889"/>
        <w:gridCol w:w="6696"/>
      </w:tblGrid>
      <w:tr w:rsidR="00FB5BF1" w:rsidRPr="00BA2B44" w:rsidTr="00472920">
        <w:tc>
          <w:tcPr>
            <w:tcW w:w="1160" w:type="dxa"/>
          </w:tcPr>
          <w:p w:rsidR="00FB5BF1" w:rsidRPr="00BA2B44" w:rsidRDefault="00FB5BF1" w:rsidP="00472920">
            <w:pPr>
              <w:jc w:val="center"/>
              <w:rPr>
                <w:b/>
                <w:szCs w:val="24"/>
              </w:rPr>
            </w:pPr>
            <w:r w:rsidRPr="00BA2B44">
              <w:rPr>
                <w:b/>
                <w:szCs w:val="24"/>
              </w:rPr>
              <w:t>1.</w:t>
            </w:r>
          </w:p>
        </w:tc>
        <w:tc>
          <w:tcPr>
            <w:tcW w:w="6425" w:type="dxa"/>
          </w:tcPr>
          <w:p w:rsidR="00FB5BF1" w:rsidRPr="00BA2B44" w:rsidRDefault="00FB5BF1" w:rsidP="00472920">
            <w:pPr>
              <w:rPr>
                <w:b/>
                <w:spacing w:val="-6"/>
                <w:szCs w:val="24"/>
              </w:rPr>
            </w:pPr>
            <w:r w:rsidRPr="00BA2B44">
              <w:rPr>
                <w:b/>
                <w:spacing w:val="-6"/>
              </w:rPr>
              <w:t xml:space="preserve">РЕПУБЛИКА СРБИЈА – МИНИСТАРСТВО ФИНАНСИЈА, УПРАВА ЦАРИНА, Београд, Булевар Зорана Ђинђића 155а, ПИБ </w:t>
            </w:r>
            <w:r w:rsidRPr="00BA2B44">
              <w:rPr>
                <w:b/>
              </w:rPr>
              <w:t>101685102</w:t>
            </w:r>
            <w:r w:rsidRPr="00BA2B44">
              <w:rPr>
                <w:b/>
                <w:spacing w:val="-6"/>
              </w:rPr>
              <w:t>, матични број  17862146, коју заступа по решењу директора</w:t>
            </w:r>
            <w:r w:rsidR="00341108">
              <w:rPr>
                <w:b/>
                <w:spacing w:val="-6"/>
              </w:rPr>
              <w:t xml:space="preserve"> о преносу овлашћења број: 148-1</w:t>
            </w:r>
            <w:r w:rsidRPr="00BA2B44">
              <w:rPr>
                <w:b/>
                <w:spacing w:val="-6"/>
              </w:rPr>
              <w:t>1-110-01-1</w:t>
            </w:r>
            <w:r w:rsidRPr="001A53BD">
              <w:rPr>
                <w:b/>
                <w:spacing w:val="-6"/>
                <w:lang w:val="ru-RU"/>
              </w:rPr>
              <w:t>31</w:t>
            </w:r>
            <w:r w:rsidRPr="00BA2B44">
              <w:rPr>
                <w:b/>
                <w:spacing w:val="-6"/>
              </w:rPr>
              <w:t>/</w:t>
            </w:r>
            <w:r w:rsidRPr="001A53BD">
              <w:rPr>
                <w:b/>
                <w:spacing w:val="-6"/>
                <w:lang w:val="ru-RU"/>
              </w:rPr>
              <w:t>4/</w:t>
            </w:r>
            <w:r w:rsidRPr="00BA2B44">
              <w:rPr>
                <w:b/>
                <w:spacing w:val="-6"/>
              </w:rPr>
              <w:t xml:space="preserve">2013 од </w:t>
            </w:r>
            <w:r w:rsidRPr="001A53BD">
              <w:rPr>
                <w:b/>
                <w:spacing w:val="-6"/>
                <w:lang w:val="ru-RU"/>
              </w:rPr>
              <w:t>11</w:t>
            </w:r>
            <w:r w:rsidRPr="00BA2B44">
              <w:rPr>
                <w:b/>
                <w:spacing w:val="-6"/>
              </w:rPr>
              <w:t>.</w:t>
            </w:r>
            <w:r w:rsidRPr="001A53BD">
              <w:rPr>
                <w:b/>
                <w:spacing w:val="-6"/>
                <w:lang w:val="ru-RU"/>
              </w:rPr>
              <w:t>06</w:t>
            </w:r>
            <w:r w:rsidRPr="00BA2B44">
              <w:rPr>
                <w:b/>
                <w:spacing w:val="-6"/>
              </w:rPr>
              <w:t>.201</w:t>
            </w:r>
            <w:r w:rsidRPr="001A53BD">
              <w:rPr>
                <w:b/>
                <w:spacing w:val="-6"/>
                <w:lang w:val="ru-RU"/>
              </w:rPr>
              <w:t>4</w:t>
            </w:r>
            <w:r w:rsidRPr="00BA2B44">
              <w:rPr>
                <w:b/>
                <w:spacing w:val="-6"/>
              </w:rPr>
              <w:t xml:space="preserve">. године, др Софија Радуловић, </w:t>
            </w:r>
            <w:r w:rsidR="00341108">
              <w:rPr>
                <w:b/>
                <w:spacing w:val="-6"/>
              </w:rPr>
              <w:t xml:space="preserve">в.д. </w:t>
            </w:r>
            <w:r w:rsidRPr="00BA2B44">
              <w:rPr>
                <w:b/>
                <w:spacing w:val="-6"/>
              </w:rPr>
              <w:t>помоћник директора (у даљем тексту: Наручилац) и</w:t>
            </w:r>
          </w:p>
        </w:tc>
      </w:tr>
      <w:tr w:rsidR="00FB5BF1" w:rsidRPr="00BA2B44" w:rsidTr="00472920">
        <w:trPr>
          <w:trHeight w:val="235"/>
        </w:trPr>
        <w:tc>
          <w:tcPr>
            <w:tcW w:w="1160" w:type="dxa"/>
          </w:tcPr>
          <w:p w:rsidR="00FB5BF1" w:rsidRPr="00BA2B44" w:rsidRDefault="00FB5BF1" w:rsidP="00472920">
            <w:pPr>
              <w:rPr>
                <w:b/>
                <w:szCs w:val="24"/>
              </w:rPr>
            </w:pPr>
          </w:p>
        </w:tc>
        <w:tc>
          <w:tcPr>
            <w:tcW w:w="6425" w:type="dxa"/>
          </w:tcPr>
          <w:p w:rsidR="00FB5BF1" w:rsidRPr="00BA2B44" w:rsidRDefault="00FB5BF1" w:rsidP="00472920">
            <w:pPr>
              <w:rPr>
                <w:b/>
                <w:szCs w:val="24"/>
              </w:rPr>
            </w:pPr>
          </w:p>
        </w:tc>
      </w:tr>
      <w:tr w:rsidR="00FB5BF1" w:rsidRPr="00BA2B44" w:rsidTr="00472920">
        <w:tc>
          <w:tcPr>
            <w:tcW w:w="1160" w:type="dxa"/>
          </w:tcPr>
          <w:p w:rsidR="00FB5BF1" w:rsidRPr="00BA2B44" w:rsidRDefault="00FB5BF1" w:rsidP="00472920">
            <w:pPr>
              <w:jc w:val="center"/>
              <w:rPr>
                <w:b/>
                <w:szCs w:val="24"/>
              </w:rPr>
            </w:pPr>
            <w:r w:rsidRPr="00BA2B44">
              <w:rPr>
                <w:b/>
                <w:szCs w:val="24"/>
              </w:rPr>
              <w:t>2.</w:t>
            </w:r>
          </w:p>
        </w:tc>
        <w:tc>
          <w:tcPr>
            <w:tcW w:w="6425" w:type="dxa"/>
          </w:tcPr>
          <w:p w:rsidR="00FB5BF1" w:rsidRPr="00BA2B44" w:rsidRDefault="00FB5BF1" w:rsidP="00472920">
            <w:pPr>
              <w:spacing w:line="360" w:lineRule="auto"/>
              <w:rPr>
                <w:b/>
                <w:szCs w:val="24"/>
              </w:rPr>
            </w:pPr>
            <w:r w:rsidRPr="00BA2B44">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Давалац услуга)</w:t>
            </w:r>
          </w:p>
        </w:tc>
      </w:tr>
    </w:tbl>
    <w:p w:rsidR="00FB5BF1" w:rsidRPr="00BA2B44" w:rsidRDefault="00FB5BF1" w:rsidP="00FB5BF1">
      <w:pPr>
        <w:rPr>
          <w:szCs w:val="24"/>
        </w:rPr>
      </w:pPr>
    </w:p>
    <w:p w:rsidR="00FB5BF1" w:rsidRPr="00BA2B44" w:rsidRDefault="00FB5BF1" w:rsidP="00FB5BF1">
      <w:pPr>
        <w:tabs>
          <w:tab w:val="clear" w:pos="1440"/>
        </w:tabs>
        <w:ind w:left="1920"/>
        <w:rPr>
          <w:b/>
          <w:szCs w:val="24"/>
        </w:rPr>
      </w:pPr>
    </w:p>
    <w:tbl>
      <w:tblPr>
        <w:tblW w:w="8388" w:type="dxa"/>
        <w:jc w:val="center"/>
        <w:tblLook w:val="0000"/>
      </w:tblPr>
      <w:tblGrid>
        <w:gridCol w:w="1194"/>
        <w:gridCol w:w="7194"/>
      </w:tblGrid>
      <w:tr w:rsidR="00FB5BF1" w:rsidRPr="00BA2B44" w:rsidTr="00472920">
        <w:trPr>
          <w:trHeight w:val="392"/>
          <w:jc w:val="center"/>
        </w:trPr>
        <w:tc>
          <w:tcPr>
            <w:tcW w:w="1194" w:type="dxa"/>
          </w:tcPr>
          <w:p w:rsidR="00FB5BF1" w:rsidRPr="00BA2B44" w:rsidRDefault="00FB5BF1" w:rsidP="00472920">
            <w:pPr>
              <w:rPr>
                <w:b/>
                <w:szCs w:val="22"/>
              </w:rPr>
            </w:pPr>
            <w:r w:rsidRPr="00BA2B44">
              <w:rPr>
                <w:b/>
                <w:sz w:val="20"/>
              </w:rPr>
              <w:t>Напомена:</w:t>
            </w:r>
          </w:p>
        </w:tc>
        <w:tc>
          <w:tcPr>
            <w:tcW w:w="7194" w:type="dxa"/>
          </w:tcPr>
          <w:p w:rsidR="00FB5BF1" w:rsidRPr="00BA2B44" w:rsidRDefault="00FB5BF1" w:rsidP="00472920">
            <w:pPr>
              <w:tabs>
                <w:tab w:val="clear" w:pos="1440"/>
              </w:tabs>
              <w:rPr>
                <w:b/>
                <w:i/>
                <w:sz w:val="20"/>
              </w:rPr>
            </w:pPr>
            <w:r w:rsidRPr="00BA2B44">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FB5BF1" w:rsidRPr="00BA2B44" w:rsidRDefault="00FB5BF1" w:rsidP="00FB5BF1">
      <w:pPr>
        <w:tabs>
          <w:tab w:val="clear" w:pos="1440"/>
        </w:tabs>
        <w:rPr>
          <w:b/>
          <w:sz w:val="20"/>
        </w:rPr>
      </w:pPr>
    </w:p>
    <w:p w:rsidR="00FB5BF1" w:rsidRPr="00BA2B44" w:rsidRDefault="00FB5BF1" w:rsidP="00FB5BF1">
      <w:pPr>
        <w:tabs>
          <w:tab w:val="clear" w:pos="1440"/>
        </w:tabs>
        <w:rPr>
          <w:b/>
          <w:sz w:val="20"/>
        </w:rPr>
      </w:pPr>
    </w:p>
    <w:p w:rsidR="00FB5BF1" w:rsidRPr="00BA2B44" w:rsidRDefault="00FB5BF1" w:rsidP="00FB5BF1">
      <w:pPr>
        <w:tabs>
          <w:tab w:val="clear" w:pos="1440"/>
          <w:tab w:val="left" w:pos="1418"/>
        </w:tabs>
        <w:outlineLvl w:val="0"/>
        <w:rPr>
          <w:b/>
          <w:szCs w:val="24"/>
        </w:rPr>
      </w:pPr>
      <w:r w:rsidRPr="00BA2B44">
        <w:rPr>
          <w:b/>
          <w:szCs w:val="24"/>
        </w:rPr>
        <w:t>УГОВОРНЕ СТРАНЕ КОНСТАТУЈУ:</w:t>
      </w:r>
    </w:p>
    <w:p w:rsidR="00FB5BF1" w:rsidRPr="00BA2B44" w:rsidRDefault="00FB5BF1" w:rsidP="00FB5BF1">
      <w:pPr>
        <w:tabs>
          <w:tab w:val="clear" w:pos="1440"/>
          <w:tab w:val="left" w:pos="1418"/>
        </w:tabs>
        <w:rPr>
          <w:b/>
          <w:szCs w:val="24"/>
        </w:rPr>
      </w:pPr>
    </w:p>
    <w:p w:rsidR="00FB5BF1" w:rsidRPr="00BA2B44" w:rsidRDefault="00FB5BF1" w:rsidP="00FB5BF1">
      <w:pPr>
        <w:tabs>
          <w:tab w:val="clear" w:pos="1440"/>
          <w:tab w:val="left" w:pos="1418"/>
        </w:tabs>
        <w:rPr>
          <w:b/>
          <w:szCs w:val="24"/>
        </w:rPr>
      </w:pPr>
    </w:p>
    <w:p w:rsidR="00FB5BF1" w:rsidRPr="00BA2B44" w:rsidRDefault="00FB5BF1" w:rsidP="00FB5BF1">
      <w:pPr>
        <w:tabs>
          <w:tab w:val="left" w:pos="7380"/>
        </w:tabs>
        <w:rPr>
          <w:szCs w:val="24"/>
          <w:lang w:val="ru-RU"/>
        </w:rPr>
      </w:pPr>
      <w:r w:rsidRPr="00BA2B44">
        <w:rPr>
          <w:szCs w:val="24"/>
        </w:rPr>
        <w:tab/>
        <w:t xml:space="preserve">- да је Наручилац, на основу Закона о јавним набавкама („Службени гласник РС“, бр. 124/2012) спровео отворени поступак јавне набавке </w:t>
      </w:r>
      <w:r w:rsidRPr="00BA2B44">
        <w:rPr>
          <w:b/>
          <w:szCs w:val="24"/>
        </w:rPr>
        <w:t xml:space="preserve">број </w:t>
      </w:r>
      <w:r w:rsidR="00341108">
        <w:rPr>
          <w:b/>
          <w:szCs w:val="24"/>
        </w:rPr>
        <w:t>07</w:t>
      </w:r>
      <w:r w:rsidRPr="00BA2B44">
        <w:rPr>
          <w:b/>
          <w:szCs w:val="24"/>
        </w:rPr>
        <w:t>/1</w:t>
      </w:r>
      <w:r w:rsidR="005642C9">
        <w:rPr>
          <w:b/>
          <w:szCs w:val="24"/>
        </w:rPr>
        <w:t>6</w:t>
      </w:r>
      <w:r w:rsidRPr="00BA2B44">
        <w:rPr>
          <w:szCs w:val="24"/>
        </w:rPr>
        <w:t xml:space="preserve">, чији је предмет набавка услуга чишћење платоа, пражњење контејнера и септичких јама – </w:t>
      </w:r>
      <w:r w:rsidR="005642C9" w:rsidRPr="00056BC0">
        <w:rPr>
          <w:szCs w:val="24"/>
        </w:rPr>
        <w:t>на локацијама управних зграда, царинских испостава, реферата, пунктова и граничних прелаза у саставу Царинарница Краљево, Вршац и Београд,</w:t>
      </w:r>
      <w:r w:rsidR="005642C9" w:rsidRPr="001A53BD">
        <w:rPr>
          <w:szCs w:val="24"/>
          <w:lang w:val="ru-RU"/>
        </w:rPr>
        <w:t xml:space="preserve"> </w:t>
      </w:r>
      <w:r w:rsidR="005642C9" w:rsidRPr="00056BC0">
        <w:rPr>
          <w:szCs w:val="24"/>
        </w:rPr>
        <w:t>Нови Сад, Кладово, Шабац, Сомбор, Суботица, Крагујевац,</w:t>
      </w:r>
      <w:r w:rsidR="005642C9">
        <w:rPr>
          <w:szCs w:val="24"/>
        </w:rPr>
        <w:t xml:space="preserve"> Крушевац, Ужице, Зрењанин, Ниш </w:t>
      </w:r>
      <w:r w:rsidR="005642C9" w:rsidRPr="00056BC0">
        <w:rPr>
          <w:szCs w:val="24"/>
        </w:rPr>
        <w:t>као и Управе царина и ЕРЦ-а</w:t>
      </w:r>
      <w:r w:rsidRPr="00BA2B44">
        <w:rPr>
          <w:szCs w:val="24"/>
        </w:rPr>
        <w:t xml:space="preserve"> на основу позива објављеног на Порталу јавних набавки и интернет страници Наручиоца и Порталу службеног гласила Републике Србије и базе прописа;</w:t>
      </w:r>
    </w:p>
    <w:p w:rsidR="00FB5BF1" w:rsidRPr="00BA2B44" w:rsidRDefault="00FB5BF1" w:rsidP="004472D5">
      <w:pPr>
        <w:keepNext/>
        <w:keepLines/>
        <w:rPr>
          <w:szCs w:val="24"/>
        </w:rPr>
      </w:pPr>
      <w:r w:rsidRPr="00BA2B44">
        <w:rPr>
          <w:szCs w:val="24"/>
        </w:rPr>
        <w:lastRenderedPageBreak/>
        <w:tab/>
        <w:t xml:space="preserve">- да је Давалац услуге доставио (заједничку/са подизвођачем) понуду број </w:t>
      </w:r>
      <w:r w:rsidRPr="00BA2B44">
        <w:rPr>
          <w:b/>
          <w:szCs w:val="24"/>
        </w:rPr>
        <w:t>(</w:t>
      </w:r>
      <w:r w:rsidRPr="00BA2B44">
        <w:rPr>
          <w:b/>
          <w:i/>
          <w:szCs w:val="24"/>
        </w:rPr>
        <w:t>биће преузето из понуде</w:t>
      </w:r>
      <w:r w:rsidRPr="00BA2B44">
        <w:rPr>
          <w:b/>
          <w:szCs w:val="24"/>
        </w:rPr>
        <w:t>)</w:t>
      </w:r>
      <w:r w:rsidRPr="00BA2B44">
        <w:rPr>
          <w:szCs w:val="24"/>
        </w:rPr>
        <w:t>, која у потпуности одговара спецификацији из конкурсне документације, налази се у прилогу Уговора и саставни је део Уговора;</w:t>
      </w:r>
    </w:p>
    <w:p w:rsidR="00FB5BF1" w:rsidRPr="00BA2B44" w:rsidRDefault="00FB5BF1" w:rsidP="004472D5">
      <w:pPr>
        <w:keepNext/>
        <w:keepLines/>
        <w:rPr>
          <w:szCs w:val="24"/>
        </w:rPr>
      </w:pPr>
      <w:r w:rsidRPr="00BA2B44">
        <w:rPr>
          <w:szCs w:val="24"/>
        </w:rPr>
        <w:tab/>
        <w:t xml:space="preserve">- да Наручилац сходно члану 113. Закона о јавним набавкама, на основу Одлуке о додели Уговора број </w:t>
      </w:r>
      <w:r w:rsidRPr="00BA2B44">
        <w:rPr>
          <w:b/>
          <w:i/>
          <w:szCs w:val="24"/>
        </w:rPr>
        <w:t>(попуњава</w:t>
      </w:r>
      <w:r w:rsidRPr="00BA2B44">
        <w:rPr>
          <w:b/>
          <w:szCs w:val="24"/>
        </w:rPr>
        <w:t xml:space="preserve"> </w:t>
      </w:r>
      <w:r w:rsidRPr="00BA2B44">
        <w:rPr>
          <w:b/>
          <w:i/>
          <w:szCs w:val="24"/>
        </w:rPr>
        <w:t>Наручилац</w:t>
      </w:r>
      <w:r w:rsidRPr="00BA2B44">
        <w:rPr>
          <w:b/>
          <w:szCs w:val="24"/>
        </w:rPr>
        <w:t>)</w:t>
      </w:r>
      <w:r w:rsidRPr="00BA2B44">
        <w:rPr>
          <w:szCs w:val="24"/>
        </w:rPr>
        <w:t xml:space="preserve">, закључује са Даваоцем услуга Уговор о пружању услуга чишћење платоа, пражњење контејнера и септичких јама – </w:t>
      </w:r>
      <w:r w:rsidR="005642C9" w:rsidRPr="00056BC0">
        <w:rPr>
          <w:szCs w:val="24"/>
        </w:rPr>
        <w:t>Царинарница Краљево, Вршац и Београд,</w:t>
      </w:r>
      <w:r w:rsidR="005642C9" w:rsidRPr="001A53BD">
        <w:rPr>
          <w:szCs w:val="24"/>
        </w:rPr>
        <w:t xml:space="preserve"> </w:t>
      </w:r>
      <w:r w:rsidR="005642C9" w:rsidRPr="00056BC0">
        <w:rPr>
          <w:szCs w:val="24"/>
        </w:rPr>
        <w:t>Нови Сад, Кладово, Шабац, Сомбор, Суботица, Крагујевац,</w:t>
      </w:r>
      <w:r w:rsidR="005642C9">
        <w:rPr>
          <w:szCs w:val="24"/>
        </w:rPr>
        <w:t xml:space="preserve"> Крушевац, Ужице, Зрењанин, Ниш </w:t>
      </w:r>
      <w:r w:rsidR="005642C9" w:rsidRPr="00056BC0">
        <w:rPr>
          <w:szCs w:val="24"/>
        </w:rPr>
        <w:t>као и Управе царина и ЕРЦ-а</w:t>
      </w:r>
      <w:r w:rsidRPr="00BA2B44">
        <w:rPr>
          <w:szCs w:val="24"/>
        </w:rPr>
        <w:t xml:space="preserve">; </w:t>
      </w:r>
    </w:p>
    <w:p w:rsidR="00FB5BF1" w:rsidRPr="00BA2B44" w:rsidRDefault="00FB5BF1" w:rsidP="004472D5">
      <w:pPr>
        <w:keepNext/>
        <w:keepLines/>
        <w:rPr>
          <w:b/>
          <w:szCs w:val="24"/>
          <w:u w:val="single"/>
        </w:rPr>
      </w:pPr>
      <w:r w:rsidRPr="00BA2B44">
        <w:rPr>
          <w:szCs w:val="24"/>
        </w:rPr>
        <w:tab/>
        <w:t xml:space="preserve">- да ће Давалац услуге извршење уговорених обавеза по овом Уговору делимично поверити Подизвођачу </w:t>
      </w:r>
      <w:r w:rsidRPr="00BA2B44">
        <w:rPr>
          <w:b/>
          <w:szCs w:val="24"/>
        </w:rPr>
        <w:t>(</w:t>
      </w:r>
      <w:r w:rsidRPr="00BA2B44">
        <w:rPr>
          <w:b/>
          <w:i/>
          <w:szCs w:val="24"/>
        </w:rPr>
        <w:t>попуњава Наручилац).</w:t>
      </w:r>
    </w:p>
    <w:p w:rsidR="00FB5BF1" w:rsidRPr="00BA2B44" w:rsidRDefault="00FB5BF1" w:rsidP="004472D5">
      <w:pPr>
        <w:keepNext/>
        <w:keepLines/>
        <w:widowControl/>
        <w:tabs>
          <w:tab w:val="clear" w:pos="1440"/>
        </w:tabs>
        <w:autoSpaceDE w:val="0"/>
        <w:autoSpaceDN w:val="0"/>
        <w:adjustRightInd w:val="0"/>
        <w:rPr>
          <w:rFonts w:eastAsiaTheme="minorHAnsi"/>
          <w:b/>
          <w:bCs/>
          <w:szCs w:val="24"/>
        </w:rPr>
      </w:pPr>
    </w:p>
    <w:p w:rsidR="00FB5BF1" w:rsidRPr="00BA2B44" w:rsidRDefault="00FB5BF1" w:rsidP="004472D5">
      <w:pPr>
        <w:keepNext/>
        <w:keepLines/>
        <w:widowControl/>
        <w:tabs>
          <w:tab w:val="clear" w:pos="1440"/>
        </w:tabs>
        <w:autoSpaceDE w:val="0"/>
        <w:autoSpaceDN w:val="0"/>
        <w:adjustRightInd w:val="0"/>
        <w:outlineLvl w:val="0"/>
        <w:rPr>
          <w:rFonts w:eastAsiaTheme="minorHAnsi"/>
          <w:szCs w:val="24"/>
          <w:lang w:val="ru-RU"/>
        </w:rPr>
      </w:pPr>
      <w:r w:rsidRPr="00BA2B44">
        <w:rPr>
          <w:rFonts w:eastAsiaTheme="minorHAnsi"/>
          <w:b/>
          <w:bCs/>
          <w:szCs w:val="24"/>
          <w:lang w:val="ru-RU"/>
        </w:rPr>
        <w:t xml:space="preserve">ПРЕДМЕТ УГОВОРА, ЦЕНА И УСЛОВИ ПЛАЋАЊА </w:t>
      </w:r>
    </w:p>
    <w:p w:rsidR="00FB5BF1" w:rsidRPr="00BA2B44" w:rsidRDefault="00FB5BF1" w:rsidP="004472D5">
      <w:pPr>
        <w:keepNext/>
        <w:keepLines/>
        <w:widowControl/>
        <w:tabs>
          <w:tab w:val="clear" w:pos="1440"/>
        </w:tabs>
        <w:autoSpaceDE w:val="0"/>
        <w:autoSpaceDN w:val="0"/>
        <w:adjustRightInd w:val="0"/>
        <w:jc w:val="center"/>
        <w:rPr>
          <w:rFonts w:eastAsiaTheme="minorHAnsi"/>
          <w:b/>
          <w:bCs/>
          <w:szCs w:val="24"/>
        </w:rPr>
      </w:pPr>
    </w:p>
    <w:p w:rsidR="00FB5BF1" w:rsidRPr="00BA2B44" w:rsidRDefault="00FB5BF1" w:rsidP="004472D5">
      <w:pPr>
        <w:keepNext/>
        <w:keepLines/>
        <w:widowControl/>
        <w:tabs>
          <w:tab w:val="clear" w:pos="1440"/>
        </w:tabs>
        <w:autoSpaceDE w:val="0"/>
        <w:autoSpaceDN w:val="0"/>
        <w:adjustRightInd w:val="0"/>
        <w:jc w:val="center"/>
        <w:outlineLvl w:val="0"/>
        <w:rPr>
          <w:rFonts w:eastAsiaTheme="minorHAnsi"/>
          <w:b/>
          <w:bCs/>
          <w:szCs w:val="24"/>
        </w:rPr>
      </w:pPr>
      <w:r w:rsidRPr="001A53BD">
        <w:rPr>
          <w:rFonts w:eastAsiaTheme="minorHAnsi"/>
          <w:b/>
          <w:bCs/>
          <w:szCs w:val="24"/>
        </w:rPr>
        <w:t xml:space="preserve">Члан 1. </w:t>
      </w:r>
    </w:p>
    <w:p w:rsidR="00FB5BF1" w:rsidRPr="001A53BD" w:rsidRDefault="00FB5BF1" w:rsidP="004472D5">
      <w:pPr>
        <w:keepNext/>
        <w:keepLines/>
        <w:widowControl/>
        <w:tabs>
          <w:tab w:val="clear" w:pos="1440"/>
        </w:tabs>
        <w:autoSpaceDE w:val="0"/>
        <w:autoSpaceDN w:val="0"/>
        <w:adjustRightInd w:val="0"/>
        <w:ind w:firstLine="1440"/>
        <w:rPr>
          <w:rFonts w:eastAsiaTheme="minorHAnsi"/>
          <w:szCs w:val="24"/>
        </w:rPr>
      </w:pPr>
      <w:r w:rsidRPr="001A53BD">
        <w:rPr>
          <w:rFonts w:eastAsiaTheme="minorHAnsi"/>
          <w:szCs w:val="24"/>
        </w:rPr>
        <w:t xml:space="preserve">Предмет Уговора је набавка услуга </w:t>
      </w:r>
      <w:r w:rsidRPr="00BA2B44">
        <w:rPr>
          <w:szCs w:val="24"/>
        </w:rPr>
        <w:t xml:space="preserve">услуга чишћење платоа, пражњење контејнера и септичких јама – </w:t>
      </w:r>
      <w:r w:rsidR="005642C9" w:rsidRPr="00056BC0">
        <w:rPr>
          <w:szCs w:val="24"/>
        </w:rPr>
        <w:t>Царинарница Краљево, Вршац и Београд,</w:t>
      </w:r>
      <w:r w:rsidR="005642C9" w:rsidRPr="001A53BD">
        <w:rPr>
          <w:szCs w:val="24"/>
        </w:rPr>
        <w:t xml:space="preserve"> </w:t>
      </w:r>
      <w:r w:rsidR="005642C9" w:rsidRPr="00056BC0">
        <w:rPr>
          <w:szCs w:val="24"/>
        </w:rPr>
        <w:t>Нови Сад, Кладово, Шабац, Сомбор, Суботица, Крагујевац,</w:t>
      </w:r>
      <w:r w:rsidR="005642C9">
        <w:rPr>
          <w:szCs w:val="24"/>
        </w:rPr>
        <w:t xml:space="preserve"> Крушевац, Ужице, Зрењанин, Ниш </w:t>
      </w:r>
      <w:r w:rsidR="005642C9" w:rsidRPr="00056BC0">
        <w:rPr>
          <w:szCs w:val="24"/>
        </w:rPr>
        <w:t>као и Управе царина и ЕРЦ-а</w:t>
      </w:r>
      <w:r w:rsidR="005642C9" w:rsidRPr="00BA2B44">
        <w:rPr>
          <w:szCs w:val="24"/>
        </w:rPr>
        <w:t xml:space="preserve"> </w:t>
      </w:r>
      <w:r w:rsidRPr="001A53BD">
        <w:rPr>
          <w:rFonts w:eastAsiaTheme="minorHAnsi"/>
          <w:szCs w:val="24"/>
        </w:rPr>
        <w:t xml:space="preserve">и то:  </w:t>
      </w:r>
      <w:r w:rsidRPr="001A53BD">
        <w:rPr>
          <w:rFonts w:eastAsiaTheme="minorHAnsi"/>
          <w:bCs/>
          <w:szCs w:val="24"/>
        </w:rPr>
        <w:t>(</w:t>
      </w:r>
      <w:r w:rsidRPr="001A53BD">
        <w:rPr>
          <w:rFonts w:eastAsiaTheme="minorHAnsi"/>
          <w:b/>
          <w:bCs/>
          <w:i/>
          <w:iCs/>
          <w:szCs w:val="24"/>
          <w:u w:val="single"/>
        </w:rPr>
        <w:t>спецификација ће бити преузета из понуде</w:t>
      </w:r>
      <w:r w:rsidRPr="001A53BD">
        <w:rPr>
          <w:rFonts w:eastAsiaTheme="minorHAnsi"/>
          <w:bCs/>
          <w:szCs w:val="24"/>
        </w:rPr>
        <w:t xml:space="preserve">). </w:t>
      </w:r>
    </w:p>
    <w:p w:rsidR="00FB5BF1" w:rsidRPr="00BA2B44" w:rsidRDefault="00FB5BF1" w:rsidP="004472D5">
      <w:pPr>
        <w:keepNext/>
        <w:keepLines/>
        <w:widowControl/>
        <w:tabs>
          <w:tab w:val="clear" w:pos="1440"/>
        </w:tabs>
        <w:autoSpaceDE w:val="0"/>
        <w:autoSpaceDN w:val="0"/>
        <w:adjustRightInd w:val="0"/>
        <w:jc w:val="center"/>
        <w:rPr>
          <w:rFonts w:eastAsiaTheme="minorHAnsi"/>
          <w:b/>
          <w:bCs/>
          <w:szCs w:val="24"/>
        </w:rPr>
      </w:pPr>
    </w:p>
    <w:p w:rsidR="00FB5BF1" w:rsidRPr="00BA2B44" w:rsidRDefault="00FB5BF1" w:rsidP="004472D5">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2. </w:t>
      </w:r>
    </w:p>
    <w:p w:rsidR="00FB5BF1" w:rsidRPr="00BA2B44" w:rsidRDefault="00FB5BF1" w:rsidP="004472D5">
      <w:pPr>
        <w:keepNext/>
        <w:keepLines/>
        <w:widowControl/>
        <w:tabs>
          <w:tab w:val="clear" w:pos="1440"/>
        </w:tabs>
        <w:autoSpaceDE w:val="0"/>
        <w:autoSpaceDN w:val="0"/>
        <w:adjustRightInd w:val="0"/>
        <w:jc w:val="center"/>
        <w:rPr>
          <w:rFonts w:eastAsiaTheme="minorHAnsi"/>
          <w:szCs w:val="24"/>
        </w:rPr>
      </w:pPr>
    </w:p>
    <w:p w:rsidR="00FB5BF1" w:rsidRPr="00BA2B44" w:rsidRDefault="00FB5BF1" w:rsidP="004472D5">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rPr>
        <w:t>Вредност Уговора је</w:t>
      </w:r>
      <w:r w:rsidRPr="00BA2B44">
        <w:rPr>
          <w:rFonts w:eastAsiaTheme="minorHAnsi"/>
          <w:szCs w:val="24"/>
          <w:lang w:val="ru-RU"/>
        </w:rPr>
        <w:t xml:space="preserve"> </w:t>
      </w:r>
      <w:r w:rsidRPr="00BA2B44">
        <w:rPr>
          <w:b/>
          <w:noProof/>
          <w:szCs w:val="24"/>
        </w:rPr>
        <w:t>(</w:t>
      </w:r>
      <w:r w:rsidRPr="00BA2B44">
        <w:rPr>
          <w:b/>
          <w:i/>
          <w:noProof/>
          <w:szCs w:val="24"/>
          <w:u w:val="single"/>
        </w:rPr>
        <w:t>попуњава Наручилац</w:t>
      </w:r>
      <w:r w:rsidRPr="00BA2B44">
        <w:rPr>
          <w:b/>
          <w:noProof/>
          <w:szCs w:val="24"/>
        </w:rPr>
        <w:t>)</w:t>
      </w:r>
      <w:r w:rsidRPr="00BA2B44">
        <w:rPr>
          <w:noProof/>
          <w:szCs w:val="24"/>
        </w:rPr>
        <w:t xml:space="preserve"> </w:t>
      </w:r>
      <w:r w:rsidRPr="00BA2B44">
        <w:rPr>
          <w:rFonts w:eastAsiaTheme="minorHAnsi"/>
          <w:szCs w:val="24"/>
          <w:lang w:val="ru-RU"/>
        </w:rPr>
        <w:t>динара, без ПДВ</w:t>
      </w:r>
      <w:r w:rsidRPr="00BA2B44">
        <w:rPr>
          <w:szCs w:val="24"/>
          <w:lang w:val="ru-RU"/>
        </w:rPr>
        <w:t>.</w:t>
      </w:r>
      <w:r w:rsidRPr="00BA2B44">
        <w:rPr>
          <w:rFonts w:eastAsiaTheme="minorHAnsi"/>
          <w:szCs w:val="24"/>
          <w:lang w:val="ru-RU"/>
        </w:rPr>
        <w:t xml:space="preserve"> </w:t>
      </w:r>
    </w:p>
    <w:p w:rsidR="00FB5BF1" w:rsidRPr="00BA2B44" w:rsidRDefault="00FB5BF1" w:rsidP="004472D5">
      <w:pPr>
        <w:pStyle w:val="BodyTextIndent"/>
        <w:keepNext/>
        <w:keepLines/>
        <w:numPr>
          <w:ilvl w:val="0"/>
          <w:numId w:val="30"/>
        </w:numPr>
        <w:tabs>
          <w:tab w:val="clear" w:pos="1440"/>
        </w:tabs>
        <w:spacing w:before="60" w:afterLines="50"/>
        <w:ind w:right="-6"/>
        <w:rPr>
          <w:bCs/>
          <w:iCs/>
          <w:noProof/>
          <w:szCs w:val="24"/>
        </w:rPr>
      </w:pPr>
      <w:r w:rsidRPr="00BA2B44">
        <w:rPr>
          <w:bCs/>
          <w:iCs/>
          <w:noProof/>
          <w:szCs w:val="24"/>
        </w:rPr>
        <w:t xml:space="preserve">Јединична цена </w:t>
      </w:r>
      <w:r w:rsidRPr="00BA2B44">
        <w:rPr>
          <w:iCs/>
        </w:rPr>
        <w:t>ручног чишћења бетонских и асфалтних површина</w:t>
      </w:r>
      <w:r w:rsidRPr="00BA2B44">
        <w:rPr>
          <w:bCs/>
          <w:iCs/>
          <w:noProof/>
          <w:szCs w:val="24"/>
        </w:rPr>
        <w:t xml:space="preserve"> </w:t>
      </w:r>
      <w:r w:rsidRPr="00BA2B44">
        <w:rPr>
          <w:b/>
          <w:noProof/>
          <w:szCs w:val="24"/>
        </w:rPr>
        <w:t>(</w:t>
      </w:r>
      <w:r w:rsidRPr="00BA2B44">
        <w:rPr>
          <w:b/>
          <w:i/>
          <w:noProof/>
          <w:szCs w:val="24"/>
          <w:u w:val="single"/>
        </w:rPr>
        <w:t>биће преузето из понуде</w:t>
      </w:r>
      <w:r w:rsidRPr="00BA2B44">
        <w:rPr>
          <w:b/>
          <w:noProof/>
          <w:szCs w:val="24"/>
        </w:rPr>
        <w:t>)</w:t>
      </w:r>
      <w:r w:rsidRPr="00BA2B44">
        <w:rPr>
          <w:bCs/>
          <w:iCs/>
          <w:noProof/>
          <w:szCs w:val="24"/>
        </w:rPr>
        <w:t>,</w:t>
      </w:r>
      <w:r w:rsidRPr="00BA2B44">
        <w:rPr>
          <w:rFonts w:eastAsia="TimesNewRomanPSMT"/>
          <w:bCs/>
          <w:szCs w:val="24"/>
          <w:lang w:val="ru-RU"/>
        </w:rPr>
        <w:t xml:space="preserve"> динара/</w:t>
      </w:r>
      <w:r w:rsidRPr="00BA2B44">
        <w:rPr>
          <w:rFonts w:eastAsia="TimesNewRomanPSMT"/>
          <w:bCs/>
          <w:szCs w:val="24"/>
          <w:lang w:val="sr-Latn-CS"/>
        </w:rPr>
        <w:t>m</w:t>
      </w:r>
      <w:r w:rsidRPr="00BA2B44">
        <w:rPr>
          <w:rFonts w:eastAsia="TimesNewRomanPSMT"/>
          <w:bCs/>
          <w:szCs w:val="24"/>
          <w:lang w:val="ru-RU"/>
        </w:rPr>
        <w:t>²</w:t>
      </w:r>
      <w:r w:rsidRPr="00BA2B44">
        <w:rPr>
          <w:rFonts w:eastAsiaTheme="minorHAnsi"/>
          <w:szCs w:val="24"/>
          <w:lang w:val="ru-RU"/>
        </w:rPr>
        <w:t xml:space="preserve"> без ПДВ</w:t>
      </w:r>
      <w:r w:rsidRPr="00BA2B44">
        <w:rPr>
          <w:rFonts w:eastAsia="TimesNewRomanPSMT"/>
          <w:bCs/>
          <w:szCs w:val="24"/>
          <w:lang w:val="ru-RU"/>
        </w:rPr>
        <w:t>.</w:t>
      </w:r>
    </w:p>
    <w:p w:rsidR="00FB5BF1" w:rsidRPr="00BA2B44" w:rsidRDefault="00FB5BF1" w:rsidP="004472D5">
      <w:pPr>
        <w:pStyle w:val="BodyTextIndent"/>
        <w:keepNext/>
        <w:keepLines/>
        <w:numPr>
          <w:ilvl w:val="0"/>
          <w:numId w:val="30"/>
        </w:numPr>
        <w:tabs>
          <w:tab w:val="clear" w:pos="1440"/>
        </w:tabs>
        <w:spacing w:before="60" w:afterLines="50"/>
        <w:ind w:right="-6"/>
        <w:rPr>
          <w:bCs/>
          <w:iCs/>
          <w:noProof/>
          <w:szCs w:val="24"/>
        </w:rPr>
      </w:pPr>
      <w:r w:rsidRPr="00BA2B44">
        <w:rPr>
          <w:bCs/>
          <w:iCs/>
          <w:noProof/>
          <w:szCs w:val="24"/>
        </w:rPr>
        <w:t xml:space="preserve">Јединична цена  </w:t>
      </w:r>
      <w:r w:rsidRPr="00BA2B44">
        <w:rPr>
          <w:iCs/>
        </w:rPr>
        <w:t>машинског чишћење бетонских и асфалтних површина</w:t>
      </w:r>
      <w:r w:rsidRPr="00BA2B44">
        <w:rPr>
          <w:bCs/>
          <w:iCs/>
          <w:noProof/>
          <w:szCs w:val="24"/>
        </w:rPr>
        <w:t xml:space="preserve"> </w:t>
      </w:r>
      <w:r w:rsidRPr="00BA2B44">
        <w:rPr>
          <w:b/>
          <w:noProof/>
          <w:szCs w:val="24"/>
        </w:rPr>
        <w:t>(</w:t>
      </w:r>
      <w:r w:rsidRPr="00BA2B44">
        <w:rPr>
          <w:b/>
          <w:i/>
          <w:noProof/>
          <w:szCs w:val="24"/>
          <w:u w:val="single"/>
        </w:rPr>
        <w:t>биће преузето из понуде</w:t>
      </w:r>
      <w:r w:rsidRPr="00BA2B44">
        <w:rPr>
          <w:b/>
          <w:noProof/>
          <w:szCs w:val="24"/>
        </w:rPr>
        <w:t>)</w:t>
      </w:r>
      <w:r w:rsidRPr="00BA2B44">
        <w:rPr>
          <w:bCs/>
          <w:iCs/>
          <w:noProof/>
          <w:szCs w:val="24"/>
        </w:rPr>
        <w:t>,</w:t>
      </w:r>
      <w:r w:rsidRPr="00BA2B44">
        <w:rPr>
          <w:b/>
          <w:noProof/>
          <w:szCs w:val="24"/>
        </w:rPr>
        <w:t xml:space="preserve"> </w:t>
      </w:r>
      <w:r w:rsidRPr="00BA2B44">
        <w:rPr>
          <w:rFonts w:eastAsia="TimesNewRomanPSMT"/>
          <w:bCs/>
          <w:szCs w:val="24"/>
          <w:lang w:val="ru-RU"/>
        </w:rPr>
        <w:t xml:space="preserve"> динара/</w:t>
      </w:r>
      <w:r w:rsidRPr="00BA2B44">
        <w:rPr>
          <w:rFonts w:eastAsia="TimesNewRomanPSMT"/>
          <w:bCs/>
          <w:szCs w:val="24"/>
          <w:lang w:val="sr-Latn-CS"/>
        </w:rPr>
        <w:t>m</w:t>
      </w:r>
      <w:r w:rsidRPr="00BA2B44">
        <w:rPr>
          <w:rFonts w:eastAsia="TimesNewRomanPSMT"/>
          <w:bCs/>
          <w:szCs w:val="24"/>
          <w:lang w:val="ru-RU"/>
        </w:rPr>
        <w:t>²</w:t>
      </w:r>
      <w:r w:rsidRPr="00BA2B44">
        <w:rPr>
          <w:rFonts w:eastAsiaTheme="minorHAnsi"/>
          <w:szCs w:val="24"/>
          <w:lang w:val="ru-RU"/>
        </w:rPr>
        <w:t xml:space="preserve"> без ПДВ</w:t>
      </w:r>
      <w:r w:rsidRPr="00BA2B44">
        <w:rPr>
          <w:rFonts w:eastAsia="TimesNewRomanPSMT"/>
          <w:bCs/>
          <w:szCs w:val="24"/>
          <w:lang w:val="ru-RU"/>
        </w:rPr>
        <w:t>.</w:t>
      </w:r>
    </w:p>
    <w:p w:rsidR="00FB5BF1" w:rsidRPr="00BA2B44" w:rsidRDefault="00FB5BF1" w:rsidP="004472D5">
      <w:pPr>
        <w:pStyle w:val="BodyTextIndent"/>
        <w:keepNext/>
        <w:keepLines/>
        <w:numPr>
          <w:ilvl w:val="0"/>
          <w:numId w:val="30"/>
        </w:numPr>
        <w:tabs>
          <w:tab w:val="clear" w:pos="1440"/>
        </w:tabs>
        <w:spacing w:before="60" w:afterLines="50"/>
        <w:ind w:right="-6"/>
        <w:rPr>
          <w:bCs/>
          <w:iCs/>
          <w:noProof/>
          <w:szCs w:val="24"/>
        </w:rPr>
      </w:pPr>
      <w:r w:rsidRPr="00BA2B44">
        <w:rPr>
          <w:bCs/>
          <w:iCs/>
          <w:noProof/>
          <w:szCs w:val="24"/>
        </w:rPr>
        <w:t xml:space="preserve">Јединична цена  </w:t>
      </w:r>
      <w:r w:rsidRPr="00BA2B44">
        <w:rPr>
          <w:iCs/>
        </w:rPr>
        <w:t xml:space="preserve">прања  бетонских и асфалтних површина </w:t>
      </w:r>
      <w:r w:rsidRPr="00BA2B44">
        <w:rPr>
          <w:b/>
          <w:noProof/>
          <w:szCs w:val="24"/>
        </w:rPr>
        <w:t>(</w:t>
      </w:r>
      <w:r w:rsidRPr="00BA2B44">
        <w:rPr>
          <w:b/>
          <w:i/>
          <w:noProof/>
          <w:szCs w:val="24"/>
          <w:u w:val="single"/>
        </w:rPr>
        <w:t>биће преузето из понуде</w:t>
      </w:r>
      <w:r w:rsidRPr="00BA2B44">
        <w:rPr>
          <w:b/>
          <w:noProof/>
          <w:szCs w:val="24"/>
        </w:rPr>
        <w:t>)</w:t>
      </w:r>
      <w:r w:rsidRPr="00BA2B44">
        <w:rPr>
          <w:bCs/>
          <w:iCs/>
          <w:noProof/>
          <w:szCs w:val="24"/>
        </w:rPr>
        <w:t>,</w:t>
      </w:r>
      <w:r w:rsidRPr="00BA2B44">
        <w:rPr>
          <w:b/>
          <w:noProof/>
          <w:szCs w:val="24"/>
        </w:rPr>
        <w:t xml:space="preserve"> </w:t>
      </w:r>
      <w:r w:rsidRPr="00BA2B44">
        <w:rPr>
          <w:rFonts w:eastAsia="TimesNewRomanPSMT"/>
          <w:bCs/>
          <w:szCs w:val="24"/>
          <w:lang w:val="ru-RU"/>
        </w:rPr>
        <w:t xml:space="preserve"> динара/</w:t>
      </w:r>
      <w:r w:rsidRPr="00BA2B44">
        <w:rPr>
          <w:rFonts w:eastAsia="TimesNewRomanPSMT"/>
          <w:bCs/>
          <w:szCs w:val="24"/>
          <w:lang w:val="sr-Latn-CS"/>
        </w:rPr>
        <w:t>m</w:t>
      </w:r>
      <w:r w:rsidRPr="00BA2B44">
        <w:rPr>
          <w:rFonts w:eastAsia="TimesNewRomanPSMT"/>
          <w:bCs/>
          <w:szCs w:val="24"/>
          <w:lang w:val="ru-RU"/>
        </w:rPr>
        <w:t>²</w:t>
      </w:r>
      <w:r w:rsidRPr="00BA2B44">
        <w:rPr>
          <w:rFonts w:eastAsiaTheme="minorHAnsi"/>
          <w:szCs w:val="24"/>
          <w:lang w:val="ru-RU"/>
        </w:rPr>
        <w:t xml:space="preserve"> без ПДВ</w:t>
      </w:r>
      <w:r w:rsidRPr="00BA2B44">
        <w:rPr>
          <w:rFonts w:eastAsia="TimesNewRomanPSMT"/>
          <w:bCs/>
          <w:szCs w:val="24"/>
          <w:lang w:val="ru-RU"/>
        </w:rPr>
        <w:t>.</w:t>
      </w:r>
    </w:p>
    <w:p w:rsidR="00FB5BF1" w:rsidRPr="00BA2B44" w:rsidRDefault="00FB5BF1" w:rsidP="0047342E">
      <w:pPr>
        <w:pStyle w:val="ListParagraph"/>
        <w:keepNext/>
        <w:keepLines/>
        <w:numPr>
          <w:ilvl w:val="0"/>
          <w:numId w:val="30"/>
        </w:numPr>
        <w:spacing w:before="60" w:afterLines="50"/>
        <w:ind w:right="-6"/>
        <w:jc w:val="both"/>
        <w:rPr>
          <w:color w:val="auto"/>
        </w:rPr>
      </w:pPr>
      <w:r w:rsidRPr="00BA2B44">
        <w:rPr>
          <w:bCs/>
          <w:iCs/>
          <w:noProof/>
          <w:color w:val="auto"/>
        </w:rPr>
        <w:t xml:space="preserve">Јединична цена  </w:t>
      </w:r>
      <w:r w:rsidRPr="00BA2B44">
        <w:rPr>
          <w:iCs/>
          <w:color w:val="auto"/>
        </w:rPr>
        <w:t xml:space="preserve">пражњења контејнера са одвожењем на најближу депонију </w:t>
      </w:r>
      <w:r w:rsidRPr="00BA2B44">
        <w:rPr>
          <w:b/>
          <w:noProof/>
          <w:color w:val="auto"/>
        </w:rPr>
        <w:t>(</w:t>
      </w:r>
      <w:r w:rsidRPr="00BA2B44">
        <w:rPr>
          <w:b/>
          <w:i/>
          <w:noProof/>
          <w:color w:val="auto"/>
          <w:u w:val="single"/>
        </w:rPr>
        <w:t>биће преузето из понуде</w:t>
      </w:r>
      <w:r w:rsidRPr="00BA2B44">
        <w:rPr>
          <w:b/>
          <w:noProof/>
          <w:color w:val="auto"/>
        </w:rPr>
        <w:t xml:space="preserve">), </w:t>
      </w:r>
      <w:r w:rsidRPr="00BA2B44">
        <w:rPr>
          <w:noProof/>
          <w:color w:val="auto"/>
        </w:rPr>
        <w:t>динара/контејнер</w:t>
      </w:r>
      <w:r w:rsidRPr="00BA2B44">
        <w:rPr>
          <w:rFonts w:eastAsiaTheme="minorHAnsi"/>
          <w:color w:val="auto"/>
          <w:lang w:val="ru-RU"/>
        </w:rPr>
        <w:t xml:space="preserve"> без ПДВ</w:t>
      </w:r>
      <w:r w:rsidRPr="00BA2B44">
        <w:rPr>
          <w:noProof/>
          <w:color w:val="auto"/>
        </w:rPr>
        <w:t>.</w:t>
      </w:r>
    </w:p>
    <w:p w:rsidR="00FB5BF1" w:rsidRPr="00BA2B44" w:rsidRDefault="00FB5BF1" w:rsidP="0047342E">
      <w:pPr>
        <w:pStyle w:val="ListParagraph"/>
        <w:keepNext/>
        <w:keepLines/>
        <w:numPr>
          <w:ilvl w:val="0"/>
          <w:numId w:val="30"/>
        </w:numPr>
        <w:spacing w:before="60" w:afterLines="50"/>
        <w:ind w:right="-6"/>
        <w:jc w:val="both"/>
        <w:rPr>
          <w:color w:val="auto"/>
        </w:rPr>
      </w:pPr>
      <w:r w:rsidRPr="00BA2B44">
        <w:rPr>
          <w:bCs/>
          <w:iCs/>
          <w:noProof/>
          <w:color w:val="auto"/>
        </w:rPr>
        <w:t xml:space="preserve">Јединична цена </w:t>
      </w:r>
      <w:r w:rsidRPr="00BA2B44">
        <w:rPr>
          <w:iCs/>
          <w:color w:val="auto"/>
        </w:rPr>
        <w:t xml:space="preserve">пражњења спољних канти </w:t>
      </w:r>
      <w:r w:rsidRPr="00BA2B44">
        <w:rPr>
          <w:b/>
          <w:noProof/>
          <w:color w:val="auto"/>
        </w:rPr>
        <w:t>(</w:t>
      </w:r>
      <w:r w:rsidRPr="00BA2B44">
        <w:rPr>
          <w:b/>
          <w:i/>
          <w:noProof/>
          <w:color w:val="auto"/>
          <w:u w:val="single"/>
        </w:rPr>
        <w:t>биће преузето из понуде</w:t>
      </w:r>
      <w:r w:rsidRPr="00BA2B44">
        <w:rPr>
          <w:b/>
          <w:noProof/>
          <w:color w:val="auto"/>
        </w:rPr>
        <w:t xml:space="preserve">), </w:t>
      </w:r>
      <w:r w:rsidRPr="00BA2B44">
        <w:rPr>
          <w:noProof/>
          <w:color w:val="auto"/>
        </w:rPr>
        <w:t>динара/канта</w:t>
      </w:r>
      <w:r w:rsidRPr="00BA2B44">
        <w:rPr>
          <w:rFonts w:eastAsiaTheme="minorHAnsi"/>
          <w:color w:val="auto"/>
          <w:lang w:val="ru-RU"/>
        </w:rPr>
        <w:t xml:space="preserve"> без ПДВ</w:t>
      </w:r>
      <w:r w:rsidRPr="00BA2B44">
        <w:rPr>
          <w:noProof/>
          <w:color w:val="auto"/>
        </w:rPr>
        <w:t>.</w:t>
      </w:r>
    </w:p>
    <w:p w:rsidR="00FB5BF1" w:rsidRPr="00BA2B44" w:rsidRDefault="00FB5BF1" w:rsidP="0047342E">
      <w:pPr>
        <w:pStyle w:val="ListParagraph"/>
        <w:keepNext/>
        <w:keepLines/>
        <w:numPr>
          <w:ilvl w:val="0"/>
          <w:numId w:val="30"/>
        </w:numPr>
        <w:spacing w:before="60" w:afterLines="50"/>
        <w:ind w:right="-6"/>
        <w:jc w:val="both"/>
        <w:rPr>
          <w:color w:val="auto"/>
        </w:rPr>
      </w:pPr>
      <w:r w:rsidRPr="00BA2B44">
        <w:rPr>
          <w:bCs/>
          <w:iCs/>
          <w:noProof/>
          <w:color w:val="auto"/>
        </w:rPr>
        <w:t xml:space="preserve">Јединична цена </w:t>
      </w:r>
      <w:r w:rsidRPr="00BA2B44">
        <w:rPr>
          <w:iCs/>
          <w:color w:val="auto"/>
        </w:rPr>
        <w:t xml:space="preserve">пражњења септичке јаме са одвожењем на најближу депонију </w:t>
      </w:r>
      <w:r w:rsidRPr="00BA2B44">
        <w:rPr>
          <w:b/>
          <w:noProof/>
          <w:color w:val="auto"/>
        </w:rPr>
        <w:t>(</w:t>
      </w:r>
      <w:r w:rsidRPr="00BA2B44">
        <w:rPr>
          <w:b/>
          <w:i/>
          <w:noProof/>
          <w:color w:val="auto"/>
          <w:u w:val="single"/>
        </w:rPr>
        <w:t>биће преузето из понуде</w:t>
      </w:r>
      <w:r w:rsidRPr="00BA2B44">
        <w:rPr>
          <w:b/>
          <w:noProof/>
          <w:color w:val="auto"/>
        </w:rPr>
        <w:t>)</w:t>
      </w:r>
      <w:r w:rsidRPr="00BA2B44">
        <w:rPr>
          <w:bCs/>
          <w:iCs/>
          <w:noProof/>
          <w:color w:val="auto"/>
        </w:rPr>
        <w:t>,</w:t>
      </w:r>
      <w:r w:rsidRPr="00BA2B44">
        <w:rPr>
          <w:rFonts w:eastAsia="TimesNewRomanPSMT"/>
          <w:bCs/>
          <w:color w:val="auto"/>
          <w:lang w:val="ru-RU"/>
        </w:rPr>
        <w:t xml:space="preserve"> динара/</w:t>
      </w:r>
      <w:r w:rsidRPr="00BA2B44">
        <w:rPr>
          <w:rFonts w:eastAsia="TimesNewRomanPSMT"/>
          <w:bCs/>
          <w:color w:val="auto"/>
          <w:lang w:val="sr-Latn-CS"/>
        </w:rPr>
        <w:t>m</w:t>
      </w:r>
      <w:r w:rsidR="0078451E">
        <w:rPr>
          <w:rFonts w:eastAsia="TimesNewRomanPSMT"/>
          <w:bCs/>
          <w:color w:val="auto"/>
          <w:vertAlign w:val="superscript"/>
          <w:lang w:val="ru-RU"/>
        </w:rPr>
        <w:t>3</w:t>
      </w:r>
      <w:r w:rsidRPr="00BA2B44">
        <w:rPr>
          <w:rFonts w:eastAsiaTheme="minorHAnsi"/>
          <w:color w:val="auto"/>
          <w:lang w:val="ru-RU"/>
        </w:rPr>
        <w:t xml:space="preserve"> без ПДВ</w:t>
      </w:r>
      <w:r w:rsidRPr="00BA2B44">
        <w:rPr>
          <w:rFonts w:eastAsia="TimesNewRomanPSMT"/>
          <w:bCs/>
          <w:color w:val="auto"/>
          <w:lang w:val="ru-RU"/>
        </w:rPr>
        <w:t>.</w:t>
      </w:r>
    </w:p>
    <w:p w:rsidR="00FB5BF1" w:rsidRPr="004472D5" w:rsidRDefault="00FB5BF1" w:rsidP="0047342E">
      <w:pPr>
        <w:pStyle w:val="ListParagraph"/>
        <w:keepNext/>
        <w:keepLines/>
        <w:numPr>
          <w:ilvl w:val="0"/>
          <w:numId w:val="30"/>
        </w:numPr>
        <w:spacing w:before="60" w:afterLines="50"/>
        <w:ind w:right="-6"/>
        <w:jc w:val="both"/>
        <w:rPr>
          <w:color w:val="auto"/>
        </w:rPr>
      </w:pPr>
      <w:r w:rsidRPr="00BA2B44">
        <w:rPr>
          <w:bCs/>
          <w:iCs/>
          <w:noProof/>
          <w:color w:val="auto"/>
        </w:rPr>
        <w:t xml:space="preserve">Јединична цена </w:t>
      </w:r>
      <w:r w:rsidRPr="00BA2B44">
        <w:rPr>
          <w:iCs/>
          <w:color w:val="auto"/>
        </w:rPr>
        <w:t xml:space="preserve">чишћења нечистоћа и снега </w:t>
      </w:r>
      <w:r w:rsidR="004472D5">
        <w:rPr>
          <w:iCs/>
        </w:rPr>
        <w:t xml:space="preserve">са бетонских и </w:t>
      </w:r>
      <w:r w:rsidR="004472D5" w:rsidRPr="00BA2B44">
        <w:rPr>
          <w:iCs/>
        </w:rPr>
        <w:t>асфалтних површина</w:t>
      </w:r>
      <w:r w:rsidR="004472D5" w:rsidRPr="00BA2B44">
        <w:rPr>
          <w:b/>
          <w:noProof/>
          <w:color w:val="auto"/>
        </w:rPr>
        <w:t xml:space="preserve"> </w:t>
      </w:r>
      <w:r w:rsidRPr="00BA2B44">
        <w:rPr>
          <w:b/>
          <w:noProof/>
          <w:color w:val="auto"/>
        </w:rPr>
        <w:t>(</w:t>
      </w:r>
      <w:r w:rsidRPr="00BA2B44">
        <w:rPr>
          <w:b/>
          <w:i/>
          <w:noProof/>
          <w:color w:val="auto"/>
          <w:u w:val="single"/>
        </w:rPr>
        <w:t>биће преузето из понуде</w:t>
      </w:r>
      <w:r w:rsidRPr="00BA2B44">
        <w:rPr>
          <w:b/>
          <w:noProof/>
          <w:color w:val="auto"/>
        </w:rPr>
        <w:t>)</w:t>
      </w:r>
      <w:r w:rsidRPr="00BA2B44">
        <w:rPr>
          <w:bCs/>
          <w:iCs/>
          <w:noProof/>
          <w:color w:val="auto"/>
        </w:rPr>
        <w:t>,</w:t>
      </w:r>
      <w:r w:rsidRPr="00BA2B44">
        <w:rPr>
          <w:rFonts w:eastAsia="TimesNewRomanPSMT"/>
          <w:bCs/>
          <w:color w:val="auto"/>
          <w:lang w:val="ru-RU"/>
        </w:rPr>
        <w:t xml:space="preserve"> динара/</w:t>
      </w:r>
      <w:r w:rsidRPr="00BA2B44">
        <w:rPr>
          <w:rFonts w:eastAsia="TimesNewRomanPSMT"/>
          <w:bCs/>
          <w:color w:val="auto"/>
          <w:lang w:val="sr-Latn-CS"/>
        </w:rPr>
        <w:t>m</w:t>
      </w:r>
      <w:r w:rsidRPr="00BA2B44">
        <w:rPr>
          <w:rFonts w:eastAsia="TimesNewRomanPSMT"/>
          <w:bCs/>
          <w:color w:val="auto"/>
          <w:lang w:val="ru-RU"/>
        </w:rPr>
        <w:t>²</w:t>
      </w:r>
      <w:r w:rsidRPr="00BA2B44">
        <w:rPr>
          <w:rFonts w:eastAsiaTheme="minorHAnsi"/>
          <w:color w:val="auto"/>
          <w:lang w:val="ru-RU"/>
        </w:rPr>
        <w:t xml:space="preserve"> без ПДВ</w:t>
      </w:r>
      <w:r w:rsidR="0078451E">
        <w:rPr>
          <w:rFonts w:eastAsia="TimesNewRomanPSMT"/>
          <w:bCs/>
          <w:color w:val="auto"/>
          <w:lang w:val="ru-RU"/>
        </w:rPr>
        <w:t>.</w:t>
      </w:r>
    </w:p>
    <w:p w:rsidR="004472D5" w:rsidRPr="004472D5" w:rsidRDefault="004472D5" w:rsidP="0047342E">
      <w:pPr>
        <w:pStyle w:val="ListParagraph"/>
        <w:keepNext/>
        <w:keepLines/>
        <w:numPr>
          <w:ilvl w:val="0"/>
          <w:numId w:val="30"/>
        </w:numPr>
        <w:spacing w:before="60" w:afterLines="50"/>
        <w:ind w:right="-6"/>
        <w:jc w:val="both"/>
        <w:rPr>
          <w:color w:val="auto"/>
        </w:rPr>
      </w:pPr>
      <w:r w:rsidRPr="00BA2B44">
        <w:rPr>
          <w:bCs/>
          <w:iCs/>
          <w:noProof/>
          <w:color w:val="auto"/>
        </w:rPr>
        <w:t xml:space="preserve">Јединична цена </w:t>
      </w:r>
      <w:r w:rsidRPr="00BA2B44">
        <w:rPr>
          <w:iCs/>
          <w:color w:val="auto"/>
        </w:rPr>
        <w:t xml:space="preserve">чишћења нечистоћа и снега </w:t>
      </w:r>
      <w:r>
        <w:rPr>
          <w:iCs/>
        </w:rPr>
        <w:t xml:space="preserve">са кровних </w:t>
      </w:r>
      <w:r w:rsidRPr="00BA2B44">
        <w:rPr>
          <w:iCs/>
        </w:rPr>
        <w:t>површина</w:t>
      </w:r>
      <w:r w:rsidRPr="00BA2B44">
        <w:rPr>
          <w:b/>
          <w:noProof/>
          <w:color w:val="auto"/>
        </w:rPr>
        <w:t xml:space="preserve"> (</w:t>
      </w:r>
      <w:r w:rsidRPr="00BA2B44">
        <w:rPr>
          <w:b/>
          <w:i/>
          <w:noProof/>
          <w:color w:val="auto"/>
          <w:u w:val="single"/>
        </w:rPr>
        <w:t>биће преузето из понуде</w:t>
      </w:r>
      <w:r w:rsidRPr="00BA2B44">
        <w:rPr>
          <w:b/>
          <w:noProof/>
          <w:color w:val="auto"/>
        </w:rPr>
        <w:t>)</w:t>
      </w:r>
      <w:r w:rsidRPr="00BA2B44">
        <w:rPr>
          <w:bCs/>
          <w:iCs/>
          <w:noProof/>
          <w:color w:val="auto"/>
        </w:rPr>
        <w:t>,</w:t>
      </w:r>
      <w:r w:rsidRPr="00BA2B44">
        <w:rPr>
          <w:rFonts w:eastAsia="TimesNewRomanPSMT"/>
          <w:bCs/>
          <w:color w:val="auto"/>
          <w:lang w:val="ru-RU"/>
        </w:rPr>
        <w:t xml:space="preserve"> динара/</w:t>
      </w:r>
      <w:r w:rsidRPr="00BA2B44">
        <w:rPr>
          <w:rFonts w:eastAsia="TimesNewRomanPSMT"/>
          <w:bCs/>
          <w:color w:val="auto"/>
          <w:lang w:val="sr-Latn-CS"/>
        </w:rPr>
        <w:t>m</w:t>
      </w:r>
      <w:r w:rsidRPr="00BA2B44">
        <w:rPr>
          <w:rFonts w:eastAsia="TimesNewRomanPSMT"/>
          <w:bCs/>
          <w:color w:val="auto"/>
          <w:lang w:val="ru-RU"/>
        </w:rPr>
        <w:t>²</w:t>
      </w:r>
      <w:r w:rsidRPr="00BA2B44">
        <w:rPr>
          <w:rFonts w:eastAsiaTheme="minorHAnsi"/>
          <w:color w:val="auto"/>
          <w:lang w:val="ru-RU"/>
        </w:rPr>
        <w:t xml:space="preserve"> без ПДВ</w:t>
      </w:r>
      <w:r>
        <w:rPr>
          <w:rFonts w:eastAsia="TimesNewRomanPSMT"/>
          <w:bCs/>
          <w:color w:val="auto"/>
          <w:lang w:val="ru-RU"/>
        </w:rPr>
        <w:t>.</w:t>
      </w:r>
    </w:p>
    <w:p w:rsidR="0078451E" w:rsidRPr="0078451E" w:rsidRDefault="0078451E" w:rsidP="0047342E">
      <w:pPr>
        <w:pStyle w:val="ListParagraph"/>
        <w:keepNext/>
        <w:keepLines/>
        <w:numPr>
          <w:ilvl w:val="0"/>
          <w:numId w:val="30"/>
        </w:numPr>
        <w:spacing w:before="60" w:afterLines="50"/>
        <w:ind w:right="-6"/>
        <w:jc w:val="both"/>
        <w:rPr>
          <w:color w:val="auto"/>
        </w:rPr>
      </w:pPr>
      <w:r w:rsidRPr="00BA2B44">
        <w:rPr>
          <w:bCs/>
          <w:iCs/>
          <w:noProof/>
          <w:color w:val="auto"/>
        </w:rPr>
        <w:t xml:space="preserve">Јединична цена </w:t>
      </w:r>
      <w:r>
        <w:rPr>
          <w:bCs/>
          <w:iCs/>
          <w:noProof/>
          <w:color w:val="auto"/>
        </w:rPr>
        <w:t xml:space="preserve">пуњења резервоара за воду </w:t>
      </w:r>
      <w:r w:rsidRPr="00BA2B44">
        <w:rPr>
          <w:b/>
          <w:noProof/>
          <w:color w:val="auto"/>
        </w:rPr>
        <w:t>(</w:t>
      </w:r>
      <w:r w:rsidRPr="00BA2B44">
        <w:rPr>
          <w:b/>
          <w:i/>
          <w:noProof/>
          <w:color w:val="auto"/>
          <w:u w:val="single"/>
        </w:rPr>
        <w:t>биће преузето из понуде</w:t>
      </w:r>
      <w:r w:rsidRPr="00BA2B44">
        <w:rPr>
          <w:b/>
          <w:noProof/>
          <w:color w:val="auto"/>
        </w:rPr>
        <w:t>)</w:t>
      </w:r>
      <w:r w:rsidRPr="00BA2B44">
        <w:rPr>
          <w:bCs/>
          <w:iCs/>
          <w:noProof/>
          <w:color w:val="auto"/>
        </w:rPr>
        <w:t>,</w:t>
      </w:r>
      <w:r w:rsidRPr="00BA2B44">
        <w:rPr>
          <w:rFonts w:eastAsia="TimesNewRomanPSMT"/>
          <w:bCs/>
          <w:color w:val="auto"/>
          <w:lang w:val="ru-RU"/>
        </w:rPr>
        <w:t xml:space="preserve"> динара/</w:t>
      </w:r>
      <w:r w:rsidRPr="00BA2B44">
        <w:rPr>
          <w:rFonts w:eastAsia="TimesNewRomanPSMT"/>
          <w:bCs/>
          <w:color w:val="auto"/>
          <w:lang w:val="sr-Latn-CS"/>
        </w:rPr>
        <w:t>m</w:t>
      </w:r>
      <w:r>
        <w:rPr>
          <w:rFonts w:eastAsia="TimesNewRomanPSMT"/>
          <w:bCs/>
          <w:color w:val="auto"/>
          <w:vertAlign w:val="superscript"/>
          <w:lang w:val="ru-RU"/>
        </w:rPr>
        <w:t>3</w:t>
      </w:r>
      <w:r w:rsidRPr="00BA2B44">
        <w:rPr>
          <w:rFonts w:eastAsiaTheme="minorHAnsi"/>
          <w:color w:val="auto"/>
          <w:lang w:val="ru-RU"/>
        </w:rPr>
        <w:t xml:space="preserve"> без ПДВ</w:t>
      </w:r>
      <w:r>
        <w:rPr>
          <w:rFonts w:eastAsia="TimesNewRomanPSMT"/>
          <w:bCs/>
          <w:color w:val="auto"/>
          <w:lang w:val="ru-RU"/>
        </w:rPr>
        <w:t>.</w:t>
      </w:r>
    </w:p>
    <w:p w:rsidR="00FB5BF1" w:rsidRPr="00BA2B44" w:rsidRDefault="00FB5BF1" w:rsidP="004472D5">
      <w:pPr>
        <w:keepNext/>
        <w:keepLines/>
        <w:tabs>
          <w:tab w:val="left" w:pos="6521"/>
        </w:tabs>
        <w:rPr>
          <w:noProof/>
        </w:rPr>
      </w:pPr>
      <w:r w:rsidRPr="00BA2B44">
        <w:rPr>
          <w:noProof/>
        </w:rPr>
        <w:tab/>
      </w:r>
    </w:p>
    <w:p w:rsidR="00FB5BF1" w:rsidRPr="00BA2B44" w:rsidRDefault="00FB5BF1" w:rsidP="004472D5">
      <w:pPr>
        <w:keepNext/>
        <w:keepLines/>
        <w:tabs>
          <w:tab w:val="left" w:pos="6521"/>
        </w:tabs>
        <w:rPr>
          <w:noProof/>
          <w:szCs w:val="24"/>
          <w:lang w:val="ru-RU"/>
        </w:rPr>
      </w:pPr>
      <w:r w:rsidRPr="00BA2B44">
        <w:rPr>
          <w:szCs w:val="24"/>
        </w:rPr>
        <w:tab/>
      </w:r>
      <w:r w:rsidRPr="00BA2B44">
        <w:rPr>
          <w:noProof/>
          <w:szCs w:val="24"/>
          <w:lang w:val="ru-RU"/>
        </w:rPr>
        <w:t>Јединичне цене садрже све основне елементе структуре цене, тако да уговорене цене покривају све трошкове које Давалац услуга има у реализацији предметног Уговора.</w:t>
      </w:r>
    </w:p>
    <w:p w:rsidR="00FB5BF1" w:rsidRPr="00BA2B44" w:rsidRDefault="00FB5BF1" w:rsidP="00C14798">
      <w:pPr>
        <w:pStyle w:val="BodyTextIndent"/>
        <w:keepNext/>
        <w:keepLines/>
        <w:spacing w:afterLines="50"/>
        <w:ind w:left="0" w:right="-6"/>
        <w:rPr>
          <w:noProof/>
          <w:szCs w:val="24"/>
          <w:lang w:val="ru-RU"/>
        </w:rPr>
      </w:pPr>
      <w:r w:rsidRPr="00BA2B44">
        <w:rPr>
          <w:noProof/>
          <w:szCs w:val="24"/>
        </w:rPr>
        <w:lastRenderedPageBreak/>
        <w:tab/>
        <w:t>Јединичне цене важе на свим локацијама Наручиоца из члана 1. овог уговора.</w:t>
      </w:r>
    </w:p>
    <w:p w:rsidR="00FB5BF1" w:rsidRPr="00BA2B44" w:rsidRDefault="00FB5BF1" w:rsidP="00C14798">
      <w:pPr>
        <w:keepNext/>
        <w:keepLines/>
        <w:tabs>
          <w:tab w:val="left" w:pos="990"/>
        </w:tabs>
        <w:rPr>
          <w:szCs w:val="24"/>
        </w:rPr>
      </w:pPr>
      <w:r w:rsidRPr="00BA2B44">
        <w:rPr>
          <w:szCs w:val="24"/>
        </w:rPr>
        <w:tab/>
      </w:r>
      <w:r w:rsidRPr="00BA2B44">
        <w:rPr>
          <w:szCs w:val="24"/>
        </w:rPr>
        <w:tab/>
        <w:t xml:space="preserve">Јединичне цене предметних услуга 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раста индекса потрошачких цена према подацима Републичког завода за статистику. </w:t>
      </w:r>
    </w:p>
    <w:p w:rsidR="00FB5BF1" w:rsidRDefault="00FB5BF1" w:rsidP="00C14798">
      <w:pPr>
        <w:keepNext/>
        <w:keepLines/>
        <w:tabs>
          <w:tab w:val="left" w:pos="990"/>
        </w:tabs>
        <w:rPr>
          <w:szCs w:val="24"/>
        </w:rPr>
      </w:pPr>
      <w:r w:rsidRPr="00BA2B44">
        <w:rPr>
          <w:noProof/>
          <w:szCs w:val="24"/>
          <w:lang w:val="ru-RU"/>
        </w:rPr>
        <w:tab/>
      </w:r>
      <w:r w:rsidRPr="00BA2B44">
        <w:rPr>
          <w:noProof/>
          <w:szCs w:val="24"/>
          <w:lang w:val="ru-RU"/>
        </w:rPr>
        <w:tab/>
      </w:r>
      <w:r w:rsidRPr="00BA2B44">
        <w:rPr>
          <w:szCs w:val="24"/>
        </w:rPr>
        <w:t>Наручилац ближе одређује обим, врсту и динамику извршавања услуга 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F76F14" w:rsidRDefault="00F76F14" w:rsidP="00C14798">
      <w:pPr>
        <w:keepNext/>
        <w:keepLines/>
        <w:ind w:firstLine="1440"/>
        <w:outlineLvl w:val="0"/>
        <w:rPr>
          <w:szCs w:val="24"/>
        </w:rPr>
      </w:pPr>
      <w:r>
        <w:rPr>
          <w:szCs w:val="24"/>
        </w:rPr>
        <w:t>Наручилац задржава право да одступи од количина које се односе на број исказаних канти, контејнера, септичких јама и резервоара за воду који су наведени у спецификацији Обрасца понуде.</w:t>
      </w:r>
    </w:p>
    <w:p w:rsidR="00C14798" w:rsidRDefault="00C14798" w:rsidP="00C14798">
      <w:pPr>
        <w:keepNext/>
        <w:keepLines/>
        <w:ind w:firstLine="1440"/>
        <w:outlineLvl w:val="0"/>
        <w:rPr>
          <w:szCs w:val="24"/>
        </w:rPr>
      </w:pPr>
      <w:r>
        <w:rPr>
          <w:szCs w:val="24"/>
        </w:rPr>
        <w:t>Наручилац задржава право промене броја локација за предметне услуге у зависности од потреба Наручиоца.</w:t>
      </w:r>
    </w:p>
    <w:p w:rsidR="00F76F14" w:rsidRDefault="00F76F14" w:rsidP="00C14798">
      <w:pPr>
        <w:keepNext/>
        <w:keepLines/>
        <w:tabs>
          <w:tab w:val="left" w:pos="990"/>
        </w:tabs>
        <w:ind w:firstLine="1440"/>
        <w:rPr>
          <w:szCs w:val="24"/>
        </w:rPr>
      </w:pPr>
      <w:r>
        <w:rPr>
          <w:szCs w:val="24"/>
        </w:rPr>
        <w:t>Такође, Наручилац задржава право да одустане од предметне услуге која се односи на локацију Граничног прелаза Батровци, уколико исти буду прешли под ингеренцију Републичке дирекције за имовину</w:t>
      </w:r>
    </w:p>
    <w:p w:rsidR="005642C9" w:rsidRPr="00BA2B44" w:rsidRDefault="005642C9" w:rsidP="00C14798">
      <w:pPr>
        <w:keepNext/>
        <w:keepLines/>
        <w:tabs>
          <w:tab w:val="left" w:pos="990"/>
        </w:tabs>
        <w:rPr>
          <w:szCs w:val="24"/>
        </w:rPr>
      </w:pPr>
    </w:p>
    <w:p w:rsidR="00FB5BF1" w:rsidRPr="00BA2B44" w:rsidRDefault="00FB5BF1" w:rsidP="00C14798">
      <w:pPr>
        <w:keepNext/>
        <w:keepLines/>
        <w:tabs>
          <w:tab w:val="left" w:pos="6521"/>
        </w:tabs>
        <w:jc w:val="center"/>
        <w:rPr>
          <w:rFonts w:eastAsiaTheme="minorHAnsi"/>
          <w:b/>
          <w:bCs/>
          <w:szCs w:val="24"/>
        </w:rPr>
      </w:pPr>
      <w:r w:rsidRPr="00BA2B44">
        <w:rPr>
          <w:rFonts w:eastAsiaTheme="minorHAnsi"/>
          <w:b/>
          <w:bCs/>
          <w:szCs w:val="24"/>
          <w:lang w:val="ru-RU"/>
        </w:rPr>
        <w:t>Члан 3.</w:t>
      </w:r>
    </w:p>
    <w:p w:rsidR="00FB5BF1" w:rsidRPr="00BA2B44" w:rsidRDefault="00FB5BF1" w:rsidP="00C14798">
      <w:pPr>
        <w:keepNext/>
        <w:keepLines/>
        <w:widowControl/>
        <w:tabs>
          <w:tab w:val="clear" w:pos="1440"/>
        </w:tabs>
        <w:autoSpaceDE w:val="0"/>
        <w:autoSpaceDN w:val="0"/>
        <w:adjustRightInd w:val="0"/>
        <w:rPr>
          <w:rFonts w:eastAsiaTheme="minorHAnsi"/>
          <w:szCs w:val="24"/>
        </w:rPr>
      </w:pPr>
    </w:p>
    <w:p w:rsidR="00FB5BF1" w:rsidRPr="00BA2B44" w:rsidRDefault="00FB5BF1" w:rsidP="00C14798">
      <w:pPr>
        <w:keepNext/>
        <w:keepLines/>
        <w:widowControl/>
        <w:tabs>
          <w:tab w:val="clear" w:pos="1440"/>
        </w:tabs>
        <w:autoSpaceDE w:val="0"/>
        <w:autoSpaceDN w:val="0"/>
        <w:adjustRightInd w:val="0"/>
        <w:ind w:firstLine="1440"/>
        <w:rPr>
          <w:noProof/>
        </w:rPr>
      </w:pPr>
      <w:r w:rsidRPr="00BA2B44">
        <w:rPr>
          <w:noProof/>
        </w:rPr>
        <w:t xml:space="preserve">Исплату рачуна по овом уговору врши Наручилац у року од </w:t>
      </w:r>
      <w:r w:rsidRPr="00BA2B44">
        <w:rPr>
          <w:noProof/>
          <w:szCs w:val="24"/>
        </w:rPr>
        <w:t>(</w:t>
      </w:r>
      <w:r w:rsidRPr="00BA2B44">
        <w:rPr>
          <w:b/>
          <w:i/>
          <w:noProof/>
          <w:szCs w:val="24"/>
          <w:u w:val="single"/>
        </w:rPr>
        <w:t>биће преузето из понуде</w:t>
      </w:r>
      <w:r w:rsidRPr="00BA2B44">
        <w:rPr>
          <w:noProof/>
          <w:szCs w:val="24"/>
        </w:rPr>
        <w:t>)</w:t>
      </w:r>
      <w:r w:rsidRPr="00BA2B44">
        <w:rPr>
          <w:noProof/>
        </w:rPr>
        <w:t xml:space="preserve"> од дана службеног пријема исправног рачуна овереног од стране овлашћеног лица Наручиоца.</w:t>
      </w:r>
    </w:p>
    <w:p w:rsidR="00FB5BF1" w:rsidRPr="00BA2B44" w:rsidRDefault="00FB5BF1" w:rsidP="00C14798">
      <w:pPr>
        <w:keepNext/>
        <w:keepLines/>
        <w:widowControl/>
        <w:tabs>
          <w:tab w:val="clear" w:pos="1440"/>
        </w:tabs>
        <w:autoSpaceDE w:val="0"/>
        <w:autoSpaceDN w:val="0"/>
        <w:adjustRightInd w:val="0"/>
        <w:ind w:firstLine="1440"/>
        <w:rPr>
          <w:noProof/>
        </w:rPr>
      </w:pPr>
      <w:r w:rsidRPr="00BA2B44">
        <w:rPr>
          <w:noProof/>
        </w:rPr>
        <w:t>Рачун се испоставља у текућем месецу за услуге извршене у претходном месецу и мора да садржи број и датум предметног Уговора.</w:t>
      </w:r>
    </w:p>
    <w:p w:rsidR="00FB5BF1" w:rsidRPr="00BA2B44" w:rsidRDefault="00FB5BF1" w:rsidP="00C14798">
      <w:pPr>
        <w:keepNext/>
        <w:keepLines/>
        <w:outlineLvl w:val="0"/>
      </w:pPr>
      <w:r w:rsidRPr="001A53BD">
        <w:rPr>
          <w:lang w:val="ru-RU"/>
        </w:rPr>
        <w:tab/>
      </w:r>
      <w:r w:rsidRPr="00BA2B44">
        <w:t>Давалац услуге је дужан да уз рачун за извршене услуге достави оверен радни налог и захтев Наручиоца.</w:t>
      </w:r>
    </w:p>
    <w:p w:rsidR="00FB5BF1" w:rsidRPr="00BA2B44" w:rsidRDefault="00FB5BF1" w:rsidP="00C14798">
      <w:pPr>
        <w:keepNext/>
        <w:keepLines/>
        <w:outlineLvl w:val="0"/>
        <w:rPr>
          <w:rFonts w:eastAsiaTheme="minorHAnsi"/>
          <w:b/>
          <w:bCs/>
          <w:szCs w:val="24"/>
          <w:lang w:val="ru-RU"/>
        </w:rPr>
      </w:pPr>
      <w:r w:rsidRPr="00BA2B44">
        <w:tab/>
      </w:r>
    </w:p>
    <w:p w:rsidR="00FB5BF1" w:rsidRPr="00BA2B44" w:rsidRDefault="00FB5BF1" w:rsidP="00C14798">
      <w:pPr>
        <w:keepNext/>
        <w:keepLines/>
        <w:widowControl/>
        <w:tabs>
          <w:tab w:val="clear" w:pos="1440"/>
        </w:tabs>
        <w:autoSpaceDE w:val="0"/>
        <w:autoSpaceDN w:val="0"/>
        <w:adjustRightInd w:val="0"/>
        <w:outlineLvl w:val="0"/>
        <w:rPr>
          <w:rFonts w:eastAsiaTheme="minorHAnsi"/>
          <w:szCs w:val="24"/>
          <w:lang w:val="ru-RU"/>
        </w:rPr>
      </w:pPr>
      <w:r w:rsidRPr="00BA2B44">
        <w:rPr>
          <w:rFonts w:eastAsiaTheme="minorHAnsi"/>
          <w:b/>
          <w:bCs/>
          <w:szCs w:val="24"/>
          <w:lang w:val="ru-RU"/>
        </w:rPr>
        <w:t>СРЕДСТВ</w:t>
      </w:r>
      <w:r w:rsidRPr="00BA2B44">
        <w:rPr>
          <w:rFonts w:eastAsiaTheme="minorHAnsi"/>
          <w:b/>
          <w:bCs/>
          <w:szCs w:val="24"/>
          <w:lang w:val="sr-Latn-CS"/>
        </w:rPr>
        <w:t>O</w:t>
      </w:r>
      <w:r w:rsidRPr="00BA2B44">
        <w:rPr>
          <w:rFonts w:eastAsiaTheme="minorHAnsi"/>
          <w:b/>
          <w:bCs/>
          <w:szCs w:val="24"/>
          <w:lang w:val="ru-RU"/>
        </w:rPr>
        <w:t xml:space="preserve"> ФИНАНСИЈСКОГ ОБЕЗБЕЂЕЊА </w:t>
      </w:r>
    </w:p>
    <w:p w:rsidR="00FB5BF1" w:rsidRPr="00BA2B44" w:rsidRDefault="00FB5BF1" w:rsidP="00C14798">
      <w:pPr>
        <w:keepNext/>
        <w:keepLines/>
        <w:ind w:left="1"/>
        <w:rPr>
          <w:rFonts w:eastAsiaTheme="minorHAnsi"/>
          <w:b/>
          <w:bCs/>
          <w:szCs w:val="24"/>
        </w:rPr>
      </w:pPr>
    </w:p>
    <w:p w:rsidR="00FB5BF1" w:rsidRPr="00BA2B44" w:rsidRDefault="00FB5BF1" w:rsidP="00C14798">
      <w:pPr>
        <w:keepNext/>
        <w:keepLines/>
        <w:ind w:left="1"/>
        <w:jc w:val="center"/>
        <w:outlineLvl w:val="0"/>
        <w:rPr>
          <w:rFonts w:eastAsiaTheme="minorHAnsi"/>
          <w:b/>
          <w:bCs/>
          <w:szCs w:val="24"/>
        </w:rPr>
      </w:pPr>
      <w:r w:rsidRPr="00BA2B44">
        <w:rPr>
          <w:rFonts w:eastAsiaTheme="minorHAnsi"/>
          <w:b/>
          <w:bCs/>
          <w:szCs w:val="24"/>
          <w:lang w:val="ru-RU"/>
        </w:rPr>
        <w:t>Члан 4.</w:t>
      </w:r>
    </w:p>
    <w:p w:rsidR="00FB5BF1" w:rsidRPr="00BA2B44" w:rsidRDefault="00FB5BF1" w:rsidP="00C14798">
      <w:pPr>
        <w:keepNext/>
        <w:keepLines/>
        <w:ind w:left="1"/>
        <w:rPr>
          <w:rFonts w:eastAsiaTheme="minorHAnsi"/>
          <w:b/>
          <w:bCs/>
          <w:szCs w:val="24"/>
        </w:rPr>
      </w:pPr>
    </w:p>
    <w:p w:rsidR="008A5FD4" w:rsidRPr="00155A74" w:rsidRDefault="008A5FD4" w:rsidP="00C14798">
      <w:pPr>
        <w:keepNext/>
        <w:keepLines/>
        <w:tabs>
          <w:tab w:val="left" w:pos="9356"/>
        </w:tabs>
        <w:ind w:right="4" w:firstLine="1440"/>
        <w:rPr>
          <w:szCs w:val="24"/>
        </w:rPr>
      </w:pPr>
      <w:r w:rsidRPr="00155A74">
        <w:rPr>
          <w:szCs w:val="24"/>
        </w:rPr>
        <w:t>Давалац услиге је дужан да у року од 15 дана од закључења Уговора, као средсво финансијског пбезбеђења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8A5FD4" w:rsidRPr="00155A74" w:rsidRDefault="008A5FD4" w:rsidP="00C14798">
      <w:pPr>
        <w:keepNext/>
        <w:keepLines/>
        <w:tabs>
          <w:tab w:val="left" w:pos="9356"/>
        </w:tabs>
        <w:ind w:right="4" w:firstLine="720"/>
        <w:rPr>
          <w:szCs w:val="24"/>
        </w:rPr>
      </w:pPr>
      <w:r w:rsidRPr="00155A74">
        <w:rPr>
          <w:szCs w:val="24"/>
        </w:rPr>
        <w:tab/>
        <w:t xml:space="preserve">Поднета банкарска гаранција мора бити безусловна, неопозива и платива на први позив, без приговора. </w:t>
      </w:r>
    </w:p>
    <w:p w:rsidR="00FB5BF1" w:rsidRPr="00BA2B44" w:rsidRDefault="00FB5BF1" w:rsidP="00C14798">
      <w:pPr>
        <w:keepNext/>
        <w:keepLines/>
        <w:widowControl/>
        <w:tabs>
          <w:tab w:val="clear" w:pos="1440"/>
        </w:tabs>
        <w:autoSpaceDE w:val="0"/>
        <w:autoSpaceDN w:val="0"/>
        <w:adjustRightInd w:val="0"/>
        <w:jc w:val="center"/>
        <w:outlineLvl w:val="0"/>
        <w:rPr>
          <w:rFonts w:eastAsiaTheme="minorHAnsi"/>
          <w:b/>
          <w:bCs/>
          <w:szCs w:val="24"/>
          <w:lang w:val="ru-RU"/>
        </w:rPr>
      </w:pPr>
    </w:p>
    <w:p w:rsidR="00FB5BF1" w:rsidRPr="00BA2B44" w:rsidRDefault="00FB5BF1" w:rsidP="00C14798">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5. </w:t>
      </w:r>
    </w:p>
    <w:p w:rsidR="00FB5BF1" w:rsidRPr="00BA2B44" w:rsidRDefault="00FB5BF1" w:rsidP="00C14798">
      <w:pPr>
        <w:keepNext/>
        <w:keepLines/>
        <w:widowControl/>
        <w:tabs>
          <w:tab w:val="clear" w:pos="1440"/>
        </w:tabs>
        <w:autoSpaceDE w:val="0"/>
        <w:autoSpaceDN w:val="0"/>
        <w:adjustRightInd w:val="0"/>
        <w:jc w:val="center"/>
        <w:rPr>
          <w:rFonts w:eastAsiaTheme="minorHAnsi"/>
          <w:szCs w:val="24"/>
        </w:rPr>
      </w:pPr>
    </w:p>
    <w:p w:rsidR="00FB5BF1" w:rsidRDefault="00FB5BF1" w:rsidP="00C14798">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 xml:space="preserve">Наручилац може да реализује средство финансијског обезбеђења уколико Давалац услуге не испуњава уговорне обавезе. </w:t>
      </w:r>
    </w:p>
    <w:p w:rsidR="00C14798" w:rsidRDefault="00C14798" w:rsidP="00C14798">
      <w:pPr>
        <w:keepNext/>
        <w:keepLines/>
        <w:widowControl/>
        <w:tabs>
          <w:tab w:val="clear" w:pos="1440"/>
        </w:tabs>
        <w:autoSpaceDE w:val="0"/>
        <w:autoSpaceDN w:val="0"/>
        <w:adjustRightInd w:val="0"/>
        <w:ind w:firstLine="1440"/>
        <w:rPr>
          <w:rFonts w:eastAsiaTheme="minorHAnsi"/>
          <w:szCs w:val="24"/>
          <w:lang w:val="ru-RU"/>
        </w:rPr>
      </w:pPr>
    </w:p>
    <w:p w:rsidR="00C14798" w:rsidRDefault="00C14798" w:rsidP="00C14798">
      <w:pPr>
        <w:keepNext/>
        <w:keepLines/>
        <w:widowControl/>
        <w:tabs>
          <w:tab w:val="clear" w:pos="1440"/>
        </w:tabs>
        <w:autoSpaceDE w:val="0"/>
        <w:autoSpaceDN w:val="0"/>
        <w:adjustRightInd w:val="0"/>
        <w:ind w:firstLine="1440"/>
        <w:rPr>
          <w:rFonts w:eastAsiaTheme="minorHAnsi"/>
          <w:szCs w:val="24"/>
          <w:lang w:val="ru-RU"/>
        </w:rPr>
      </w:pPr>
    </w:p>
    <w:p w:rsidR="00C14798" w:rsidRDefault="00C14798" w:rsidP="00C14798">
      <w:pPr>
        <w:keepNext/>
        <w:keepLines/>
        <w:widowControl/>
        <w:tabs>
          <w:tab w:val="clear" w:pos="1440"/>
        </w:tabs>
        <w:autoSpaceDE w:val="0"/>
        <w:autoSpaceDN w:val="0"/>
        <w:adjustRightInd w:val="0"/>
        <w:ind w:firstLine="1440"/>
        <w:rPr>
          <w:rFonts w:eastAsiaTheme="minorHAnsi"/>
          <w:szCs w:val="24"/>
          <w:lang w:val="ru-RU"/>
        </w:rPr>
      </w:pPr>
    </w:p>
    <w:p w:rsidR="00C14798" w:rsidRPr="00BA2B44" w:rsidRDefault="00C14798" w:rsidP="00C14798">
      <w:pPr>
        <w:keepNext/>
        <w:keepLines/>
        <w:widowControl/>
        <w:tabs>
          <w:tab w:val="clear" w:pos="1440"/>
        </w:tabs>
        <w:autoSpaceDE w:val="0"/>
        <w:autoSpaceDN w:val="0"/>
        <w:adjustRightInd w:val="0"/>
        <w:ind w:firstLine="1440"/>
        <w:rPr>
          <w:rFonts w:eastAsiaTheme="minorHAnsi"/>
          <w:szCs w:val="24"/>
          <w:lang w:val="ru-RU"/>
        </w:rPr>
      </w:pPr>
    </w:p>
    <w:p w:rsidR="00FB5BF1" w:rsidRPr="00BA2B44" w:rsidRDefault="00FB5BF1" w:rsidP="00C14798">
      <w:pPr>
        <w:keepNext/>
        <w:keepLines/>
        <w:widowControl/>
        <w:tabs>
          <w:tab w:val="clear" w:pos="1440"/>
        </w:tabs>
        <w:autoSpaceDE w:val="0"/>
        <w:autoSpaceDN w:val="0"/>
        <w:adjustRightInd w:val="0"/>
        <w:rPr>
          <w:rFonts w:eastAsiaTheme="minorHAnsi"/>
          <w:b/>
          <w:bCs/>
          <w:szCs w:val="24"/>
        </w:rPr>
      </w:pPr>
    </w:p>
    <w:p w:rsidR="00FB5BF1" w:rsidRPr="00BA2B44" w:rsidRDefault="00FB5BF1" w:rsidP="00C14798">
      <w:pPr>
        <w:keepNext/>
        <w:keepLines/>
        <w:widowControl/>
        <w:tabs>
          <w:tab w:val="clear" w:pos="1440"/>
        </w:tabs>
        <w:autoSpaceDE w:val="0"/>
        <w:autoSpaceDN w:val="0"/>
        <w:adjustRightInd w:val="0"/>
        <w:rPr>
          <w:rFonts w:eastAsiaTheme="minorHAnsi"/>
          <w:b/>
          <w:bCs/>
          <w:szCs w:val="24"/>
        </w:rPr>
      </w:pPr>
      <w:r w:rsidRPr="00BA2B44">
        <w:rPr>
          <w:rFonts w:eastAsiaTheme="minorHAnsi"/>
          <w:b/>
          <w:bCs/>
          <w:szCs w:val="24"/>
        </w:rPr>
        <w:lastRenderedPageBreak/>
        <w:t>МЕСТО ПРУЖАЊА УСЛУГА</w:t>
      </w:r>
    </w:p>
    <w:p w:rsidR="00FB5BF1" w:rsidRPr="00BA2B44" w:rsidRDefault="00FB5BF1" w:rsidP="00C14798">
      <w:pPr>
        <w:keepNext/>
        <w:keepLines/>
        <w:widowControl/>
        <w:tabs>
          <w:tab w:val="clear" w:pos="1440"/>
        </w:tabs>
        <w:autoSpaceDE w:val="0"/>
        <w:autoSpaceDN w:val="0"/>
        <w:adjustRightInd w:val="0"/>
        <w:jc w:val="center"/>
        <w:rPr>
          <w:rFonts w:eastAsiaTheme="minorHAnsi"/>
          <w:b/>
          <w:bCs/>
          <w:szCs w:val="24"/>
        </w:rPr>
      </w:pPr>
    </w:p>
    <w:p w:rsidR="00FB5BF1" w:rsidRPr="00BA2B44" w:rsidRDefault="00FB5BF1" w:rsidP="00C14798">
      <w:pPr>
        <w:keepNext/>
        <w:keepLines/>
        <w:widowControl/>
        <w:tabs>
          <w:tab w:val="clear" w:pos="1440"/>
        </w:tabs>
        <w:autoSpaceDE w:val="0"/>
        <w:autoSpaceDN w:val="0"/>
        <w:adjustRightInd w:val="0"/>
        <w:jc w:val="center"/>
        <w:rPr>
          <w:rFonts w:eastAsiaTheme="minorHAnsi"/>
          <w:b/>
          <w:bCs/>
          <w:szCs w:val="24"/>
        </w:rPr>
      </w:pPr>
      <w:r w:rsidRPr="00BA2B44">
        <w:rPr>
          <w:rFonts w:eastAsiaTheme="minorHAnsi"/>
          <w:b/>
          <w:bCs/>
          <w:szCs w:val="24"/>
        </w:rPr>
        <w:t>Члан 6.</w:t>
      </w:r>
    </w:p>
    <w:p w:rsidR="00FB5BF1" w:rsidRPr="00BA2B44" w:rsidRDefault="00FB5BF1" w:rsidP="00C14798">
      <w:pPr>
        <w:keepNext/>
        <w:keepLines/>
        <w:widowControl/>
        <w:tabs>
          <w:tab w:val="clear" w:pos="1440"/>
        </w:tabs>
        <w:autoSpaceDE w:val="0"/>
        <w:autoSpaceDN w:val="0"/>
        <w:adjustRightInd w:val="0"/>
        <w:rPr>
          <w:rFonts w:eastAsiaTheme="minorHAnsi"/>
          <w:b/>
          <w:bCs/>
          <w:szCs w:val="24"/>
        </w:rPr>
      </w:pPr>
    </w:p>
    <w:p w:rsidR="00FB5BF1" w:rsidRPr="00BA2B44" w:rsidRDefault="00FB5BF1" w:rsidP="00C14798">
      <w:pPr>
        <w:keepNext/>
        <w:keepLines/>
        <w:rPr>
          <w:szCs w:val="24"/>
        </w:rPr>
      </w:pPr>
      <w:r w:rsidRPr="00BA2B44">
        <w:rPr>
          <w:rFonts w:eastAsiaTheme="minorHAnsi"/>
          <w:b/>
          <w:bCs/>
          <w:szCs w:val="24"/>
        </w:rPr>
        <w:tab/>
      </w:r>
      <w:r w:rsidRPr="00BA2B44">
        <w:rPr>
          <w:iCs/>
          <w:szCs w:val="24"/>
        </w:rPr>
        <w:t xml:space="preserve">Давалац услуга је дужан да обезбеди услугу чишћења платоа, пражњења контејнера и септичких јама </w:t>
      </w:r>
      <w:r w:rsidRPr="00BA2B44">
        <w:rPr>
          <w:szCs w:val="24"/>
        </w:rPr>
        <w:t xml:space="preserve">на локацијама управних зграда, царинских испостава, реферата, пунктова и граничних прелаза у саставу </w:t>
      </w:r>
      <w:r w:rsidR="005642C9" w:rsidRPr="00056BC0">
        <w:rPr>
          <w:szCs w:val="24"/>
        </w:rPr>
        <w:t>Царинарница Краљево, Вршац и Београд,</w:t>
      </w:r>
      <w:r w:rsidR="005642C9" w:rsidRPr="001A53BD">
        <w:rPr>
          <w:szCs w:val="24"/>
          <w:lang w:val="ru-RU"/>
        </w:rPr>
        <w:t xml:space="preserve"> </w:t>
      </w:r>
      <w:r w:rsidR="005642C9" w:rsidRPr="00056BC0">
        <w:rPr>
          <w:szCs w:val="24"/>
        </w:rPr>
        <w:t>Нови Сад, Кладово, Шабац, Сомбор, Суботица, Крагујевац,</w:t>
      </w:r>
      <w:r w:rsidR="005642C9">
        <w:rPr>
          <w:szCs w:val="24"/>
        </w:rPr>
        <w:t xml:space="preserve"> Крушевац, Ужице, Зрењанин, Ниш </w:t>
      </w:r>
      <w:r w:rsidR="005642C9" w:rsidRPr="00056BC0">
        <w:rPr>
          <w:szCs w:val="24"/>
        </w:rPr>
        <w:t>као и Управе царина и ЕРЦ-а</w:t>
      </w:r>
      <w:r w:rsidR="005642C9" w:rsidRPr="00BA2B44">
        <w:rPr>
          <w:szCs w:val="24"/>
        </w:rPr>
        <w:t xml:space="preserve"> </w:t>
      </w:r>
      <w:r w:rsidRPr="00BA2B44">
        <w:rPr>
          <w:szCs w:val="24"/>
        </w:rPr>
        <w:t>и то:</w:t>
      </w:r>
    </w:p>
    <w:p w:rsidR="00FB5BF1" w:rsidRPr="00BA2B44" w:rsidRDefault="00FB5BF1" w:rsidP="00C14798">
      <w:pPr>
        <w:keepNext/>
        <w:keepLines/>
        <w:outlineLvl w:val="0"/>
        <w:rPr>
          <w:b/>
        </w:rPr>
      </w:pPr>
    </w:p>
    <w:p w:rsidR="00FE3BDA" w:rsidRPr="00FE3BDA" w:rsidRDefault="00FE3BDA" w:rsidP="00C14798">
      <w:pPr>
        <w:pStyle w:val="ListParagraph"/>
        <w:keepNext/>
        <w:keepLines/>
        <w:numPr>
          <w:ilvl w:val="0"/>
          <w:numId w:val="36"/>
        </w:numPr>
        <w:tabs>
          <w:tab w:val="left" w:pos="630"/>
        </w:tabs>
        <w:rPr>
          <w:noProof/>
          <w:lang w:val="ru-RU"/>
        </w:rPr>
      </w:pPr>
      <w:r w:rsidRPr="00FE3BDA">
        <w:rPr>
          <w:noProof/>
          <w:lang w:val="ru-RU"/>
        </w:rPr>
        <w:t xml:space="preserve">Услуге чишћења платоа, пражњења контејнера и септичких јама </w:t>
      </w:r>
      <w:r w:rsidRPr="00056BC0">
        <w:rPr>
          <w:noProof/>
        </w:rPr>
        <w:t xml:space="preserve">за централу </w:t>
      </w:r>
      <w:r w:rsidRPr="00FE3BDA">
        <w:rPr>
          <w:b/>
          <w:noProof/>
        </w:rPr>
        <w:t>Управе царина и ЕРЦ-а</w:t>
      </w:r>
      <w:r w:rsidRPr="00056BC0">
        <w:rPr>
          <w:noProof/>
        </w:rPr>
        <w:t xml:space="preserve"> </w:t>
      </w:r>
      <w:r w:rsidRPr="00FE3BDA">
        <w:rPr>
          <w:noProof/>
          <w:lang w:val="ru-RU"/>
        </w:rPr>
        <w:t>врши се на  следећим локацијама:</w:t>
      </w:r>
    </w:p>
    <w:p w:rsidR="00FE3BDA" w:rsidRPr="00056BC0" w:rsidRDefault="00FE3BDA" w:rsidP="00C14798">
      <w:pPr>
        <w:keepNext/>
        <w:keepLines/>
        <w:tabs>
          <w:tab w:val="left" w:pos="630"/>
        </w:tabs>
        <w:rPr>
          <w:noProof/>
          <w:lang w:val="ru-RU"/>
        </w:rPr>
      </w:pPr>
    </w:p>
    <w:p w:rsidR="00FE3BDA" w:rsidRPr="008A5FD4" w:rsidRDefault="00FE3BDA" w:rsidP="00C14798">
      <w:pPr>
        <w:pStyle w:val="ListParagraph"/>
        <w:keepNext/>
        <w:keepLines/>
        <w:ind w:left="1440"/>
        <w:jc w:val="both"/>
        <w:rPr>
          <w:noProof/>
          <w:color w:val="auto"/>
          <w:lang w:val="ru-RU"/>
        </w:rPr>
      </w:pPr>
      <w:r w:rsidRPr="008A5FD4">
        <w:rPr>
          <w:noProof/>
          <w:color w:val="auto"/>
          <w:lang w:val="ru-RU"/>
        </w:rPr>
        <w:t xml:space="preserve">- Централа Управе царина, улица Булевар Зорана Ђинђића 155А,  Нови   Београд; </w:t>
      </w:r>
    </w:p>
    <w:p w:rsidR="00FE3BDA" w:rsidRPr="008A5FD4" w:rsidRDefault="00FE3BDA" w:rsidP="00C14798">
      <w:pPr>
        <w:pStyle w:val="ListParagraph"/>
        <w:keepNext/>
        <w:keepLines/>
        <w:ind w:left="1440"/>
        <w:jc w:val="both"/>
        <w:rPr>
          <w:noProof/>
          <w:color w:val="auto"/>
          <w:lang w:val="ru-RU"/>
        </w:rPr>
      </w:pPr>
      <w:r w:rsidRPr="008A5FD4">
        <w:rPr>
          <w:noProof/>
          <w:color w:val="auto"/>
          <w:lang w:val="ru-RU"/>
        </w:rPr>
        <w:t>- Објекат ЕРЦ-а, улица Народних хероја 64, Нови Београд.</w:t>
      </w:r>
    </w:p>
    <w:p w:rsidR="00FE3BDA" w:rsidRPr="004472D5" w:rsidRDefault="00FE3BDA" w:rsidP="00C14798">
      <w:pPr>
        <w:keepNext/>
        <w:keepLines/>
        <w:tabs>
          <w:tab w:val="left" w:pos="630"/>
        </w:tabs>
        <w:rPr>
          <w:noProof/>
          <w:lang w:val="ru-RU"/>
        </w:rPr>
      </w:pPr>
    </w:p>
    <w:p w:rsidR="00FE3BDA" w:rsidRPr="008A5FD4" w:rsidRDefault="00FE3BDA" w:rsidP="00C14798">
      <w:pPr>
        <w:pStyle w:val="ListParagraph"/>
        <w:keepNext/>
        <w:keepLines/>
        <w:numPr>
          <w:ilvl w:val="0"/>
          <w:numId w:val="36"/>
        </w:numPr>
        <w:tabs>
          <w:tab w:val="left" w:pos="630"/>
        </w:tabs>
        <w:rPr>
          <w:noProof/>
          <w:color w:val="auto"/>
          <w:lang w:val="ru-RU"/>
        </w:rPr>
      </w:pPr>
      <w:r w:rsidRPr="008A5FD4">
        <w:rPr>
          <w:noProof/>
          <w:color w:val="auto"/>
          <w:lang w:val="ru-RU"/>
        </w:rPr>
        <w:t xml:space="preserve">Услуге чишћења платоа, пражњења контејнера и септичких јама за </w:t>
      </w:r>
      <w:r w:rsidRPr="008A5FD4">
        <w:rPr>
          <w:b/>
          <w:noProof/>
          <w:color w:val="auto"/>
          <w:lang w:val="ru-RU"/>
        </w:rPr>
        <w:t>Царинарницу Краљево</w:t>
      </w:r>
      <w:r w:rsidRPr="008A5FD4">
        <w:rPr>
          <w:noProof/>
          <w:color w:val="auto"/>
          <w:lang w:val="ru-RU"/>
        </w:rPr>
        <w:t xml:space="preserve"> врши се на  следећим локацијама:</w:t>
      </w:r>
    </w:p>
    <w:p w:rsidR="00FE3BDA" w:rsidRPr="008A5FD4" w:rsidRDefault="00FE3BDA" w:rsidP="00C14798">
      <w:pPr>
        <w:keepNext/>
        <w:keepLines/>
        <w:tabs>
          <w:tab w:val="left" w:pos="630"/>
        </w:tabs>
        <w:rPr>
          <w:noProof/>
          <w:lang w:val="ru-RU"/>
        </w:rPr>
      </w:pPr>
    </w:p>
    <w:p w:rsidR="00FE3BDA" w:rsidRPr="008A5FD4" w:rsidRDefault="00FE3BDA" w:rsidP="00C14798">
      <w:pPr>
        <w:keepNext/>
        <w:keepLines/>
        <w:tabs>
          <w:tab w:val="left" w:pos="630"/>
        </w:tabs>
        <w:ind w:firstLine="1440"/>
        <w:rPr>
          <w:noProof/>
          <w:lang w:val="ru-RU"/>
        </w:rPr>
      </w:pPr>
      <w:r w:rsidRPr="008A5FD4">
        <w:rPr>
          <w:noProof/>
          <w:lang w:val="ru-RU"/>
        </w:rPr>
        <w:t>- Царинарница Краљево;</w:t>
      </w:r>
    </w:p>
    <w:p w:rsidR="00FE3BDA" w:rsidRPr="008A5FD4" w:rsidRDefault="00FE3BDA" w:rsidP="00C14798">
      <w:pPr>
        <w:keepNext/>
        <w:keepLines/>
        <w:tabs>
          <w:tab w:val="left" w:pos="630"/>
        </w:tabs>
        <w:ind w:firstLine="1440"/>
        <w:rPr>
          <w:noProof/>
        </w:rPr>
      </w:pPr>
      <w:r w:rsidRPr="008A5FD4">
        <w:rPr>
          <w:noProof/>
          <w:lang w:val="ru-RU"/>
        </w:rPr>
        <w:t>- ЦИ Краљево (у Конванлуку);</w:t>
      </w:r>
    </w:p>
    <w:p w:rsidR="00FE3BDA" w:rsidRPr="008A5FD4" w:rsidRDefault="00FE3BDA" w:rsidP="00C14798">
      <w:pPr>
        <w:keepNext/>
        <w:keepLines/>
        <w:tabs>
          <w:tab w:val="left" w:pos="630"/>
        </w:tabs>
        <w:ind w:firstLine="1440"/>
        <w:rPr>
          <w:noProof/>
        </w:rPr>
      </w:pPr>
      <w:r w:rsidRPr="008A5FD4">
        <w:rPr>
          <w:noProof/>
        </w:rPr>
        <w:t>- Царинска испостава Шпиљани, општина Тутин.</w:t>
      </w:r>
    </w:p>
    <w:p w:rsidR="00FE3BDA" w:rsidRPr="008A5FD4" w:rsidRDefault="00FE3BDA" w:rsidP="00C14798">
      <w:pPr>
        <w:keepNext/>
        <w:keepLines/>
        <w:tabs>
          <w:tab w:val="left" w:pos="630"/>
        </w:tabs>
        <w:ind w:firstLine="1440"/>
        <w:rPr>
          <w:noProof/>
        </w:rPr>
      </w:pPr>
    </w:p>
    <w:p w:rsidR="00FE3BDA" w:rsidRPr="008A5FD4" w:rsidRDefault="00FE3BDA" w:rsidP="00C14798">
      <w:pPr>
        <w:keepNext/>
        <w:keepLines/>
        <w:tabs>
          <w:tab w:val="left" w:pos="630"/>
        </w:tabs>
        <w:rPr>
          <w:noProof/>
          <w:lang w:val="ru-RU"/>
        </w:rPr>
      </w:pPr>
      <w:r w:rsidRPr="008A5FD4">
        <w:rPr>
          <w:rFonts w:eastAsia="Arial Unicode MS"/>
          <w:b/>
          <w:kern w:val="1"/>
          <w:szCs w:val="24"/>
          <w:lang w:eastAsia="ar-SA"/>
        </w:rPr>
        <w:t xml:space="preserve">      </w:t>
      </w:r>
      <w:r w:rsidR="008A5FD4" w:rsidRPr="008A5FD4">
        <w:rPr>
          <w:rFonts w:eastAsia="Arial Unicode MS"/>
          <w:kern w:val="1"/>
          <w:szCs w:val="24"/>
          <w:lang w:eastAsia="ar-SA"/>
        </w:rPr>
        <w:t>3</w:t>
      </w:r>
      <w:r w:rsidRPr="008A5FD4">
        <w:rPr>
          <w:rFonts w:eastAsia="Arial Unicode MS"/>
          <w:kern w:val="1"/>
          <w:szCs w:val="24"/>
          <w:lang w:eastAsia="ar-SA"/>
        </w:rPr>
        <w:t>.</w:t>
      </w:r>
      <w:r w:rsidRPr="008A5FD4">
        <w:rPr>
          <w:rFonts w:eastAsia="Arial Unicode MS"/>
          <w:b/>
          <w:kern w:val="1"/>
          <w:szCs w:val="24"/>
          <w:lang w:eastAsia="ar-SA"/>
        </w:rPr>
        <w:t xml:space="preserve"> </w:t>
      </w:r>
      <w:r w:rsidRPr="008A5FD4">
        <w:rPr>
          <w:noProof/>
          <w:lang w:val="ru-RU"/>
        </w:rPr>
        <w:t xml:space="preserve">Услуге чишћења платоа, пражњења контејнера и септичких јама за </w:t>
      </w:r>
      <w:r w:rsidRPr="008A5FD4">
        <w:rPr>
          <w:b/>
          <w:noProof/>
          <w:lang w:val="ru-RU"/>
        </w:rPr>
        <w:t>Царинарницу Вршац</w:t>
      </w:r>
      <w:r w:rsidRPr="008A5FD4">
        <w:rPr>
          <w:noProof/>
          <w:lang w:val="ru-RU"/>
        </w:rPr>
        <w:t xml:space="preserve"> врши се на  следећим локацијама:</w:t>
      </w:r>
    </w:p>
    <w:p w:rsidR="00FE3BDA" w:rsidRPr="008A5FD4" w:rsidRDefault="00FE3BDA" w:rsidP="00C14798">
      <w:pPr>
        <w:keepNext/>
        <w:keepLines/>
        <w:tabs>
          <w:tab w:val="left" w:pos="630"/>
        </w:tabs>
        <w:ind w:firstLine="1440"/>
        <w:rPr>
          <w:noProof/>
        </w:rPr>
      </w:pPr>
    </w:p>
    <w:p w:rsidR="00FE3BDA" w:rsidRPr="008A5FD4" w:rsidRDefault="00FE3BDA" w:rsidP="00C14798">
      <w:pPr>
        <w:keepNext/>
        <w:keepLines/>
        <w:rPr>
          <w:noProof/>
          <w:lang w:val="ru-RU"/>
        </w:rPr>
      </w:pPr>
      <w:r w:rsidRPr="008A5FD4">
        <w:rPr>
          <w:rFonts w:eastAsia="Arial Unicode MS"/>
          <w:noProof/>
          <w:kern w:val="1"/>
          <w:szCs w:val="24"/>
          <w:lang w:val="ru-RU" w:eastAsia="ar-SA"/>
        </w:rPr>
        <w:t xml:space="preserve">                     </w:t>
      </w:r>
      <w:r w:rsidRPr="008A5FD4">
        <w:rPr>
          <w:rFonts w:eastAsia="Arial Unicode MS"/>
          <w:noProof/>
          <w:kern w:val="1"/>
          <w:szCs w:val="24"/>
          <w:lang w:val="ru-RU" w:eastAsia="ar-SA"/>
        </w:rPr>
        <w:tab/>
      </w:r>
      <w:r w:rsidRPr="008A5FD4">
        <w:rPr>
          <w:noProof/>
          <w:lang w:val="ru-RU"/>
        </w:rPr>
        <w:t>- Зграда Царинарнице Вршац;</w:t>
      </w:r>
    </w:p>
    <w:p w:rsidR="00FE3BDA" w:rsidRPr="008A5FD4" w:rsidRDefault="00FE3BDA" w:rsidP="00C14798">
      <w:pPr>
        <w:pStyle w:val="ListParagraph"/>
        <w:keepNext/>
        <w:keepLines/>
        <w:tabs>
          <w:tab w:val="left" w:pos="630"/>
        </w:tabs>
        <w:ind w:left="1440"/>
        <w:jc w:val="both"/>
        <w:rPr>
          <w:noProof/>
          <w:color w:val="auto"/>
          <w:lang w:val="ru-RU"/>
        </w:rPr>
      </w:pPr>
      <w:r w:rsidRPr="008A5FD4">
        <w:rPr>
          <w:noProof/>
          <w:color w:val="auto"/>
          <w:lang w:val="ru-RU"/>
        </w:rPr>
        <w:t>- Гранични прелаз Ватин, Ватин;</w:t>
      </w:r>
    </w:p>
    <w:p w:rsidR="00FE3BDA" w:rsidRPr="008A5FD4" w:rsidRDefault="00FE3BDA" w:rsidP="00C14798">
      <w:pPr>
        <w:pStyle w:val="ListParagraph"/>
        <w:keepNext/>
        <w:keepLines/>
        <w:tabs>
          <w:tab w:val="left" w:pos="630"/>
        </w:tabs>
        <w:ind w:left="1440"/>
        <w:jc w:val="both"/>
        <w:rPr>
          <w:noProof/>
          <w:color w:val="auto"/>
          <w:lang w:val="ru-RU"/>
        </w:rPr>
      </w:pPr>
      <w:r w:rsidRPr="008A5FD4">
        <w:rPr>
          <w:noProof/>
          <w:color w:val="auto"/>
          <w:lang w:val="ru-RU"/>
        </w:rPr>
        <w:t>- Гранични прелаз Калуђерово, Бела Црква.</w:t>
      </w:r>
    </w:p>
    <w:p w:rsidR="00FE3BDA" w:rsidRPr="008A5FD4" w:rsidRDefault="00FE3BDA" w:rsidP="00C14798">
      <w:pPr>
        <w:keepNext/>
        <w:keepLines/>
        <w:rPr>
          <w:noProof/>
          <w:lang w:val="ru-RU"/>
        </w:rPr>
      </w:pPr>
    </w:p>
    <w:p w:rsidR="00FE3BDA" w:rsidRPr="008A5FD4" w:rsidRDefault="008A5FD4" w:rsidP="00C14798">
      <w:pPr>
        <w:keepNext/>
        <w:keepLines/>
        <w:tabs>
          <w:tab w:val="left" w:pos="630"/>
        </w:tabs>
        <w:rPr>
          <w:noProof/>
          <w:lang w:val="ru-RU"/>
        </w:rPr>
      </w:pPr>
      <w:r w:rsidRPr="008A5FD4">
        <w:rPr>
          <w:noProof/>
          <w:lang w:val="ru-RU"/>
        </w:rPr>
        <w:tab/>
        <w:t>4</w:t>
      </w:r>
      <w:r w:rsidR="00FE3BDA" w:rsidRPr="008A5FD4">
        <w:rPr>
          <w:noProof/>
          <w:lang w:val="ru-RU"/>
        </w:rPr>
        <w:t xml:space="preserve">. Услуге чишћења платоа, пражњења контејнера и септичких јама за </w:t>
      </w:r>
      <w:r w:rsidR="00FE3BDA" w:rsidRPr="008A5FD4">
        <w:rPr>
          <w:b/>
          <w:noProof/>
          <w:lang w:val="ru-RU"/>
        </w:rPr>
        <w:t>Царинарницу Нови Сад</w:t>
      </w:r>
      <w:r w:rsidR="00FE3BDA" w:rsidRPr="008A5FD4">
        <w:rPr>
          <w:noProof/>
          <w:lang w:val="ru-RU"/>
        </w:rPr>
        <w:t xml:space="preserve"> врши се на  следећим локацијама:</w:t>
      </w:r>
    </w:p>
    <w:p w:rsidR="00FE3BDA" w:rsidRPr="008A5FD4" w:rsidRDefault="00FE3BDA" w:rsidP="00FE3BDA">
      <w:pPr>
        <w:tabs>
          <w:tab w:val="left" w:pos="630"/>
        </w:tabs>
        <w:ind w:firstLine="1440"/>
        <w:rPr>
          <w:noProof/>
        </w:rPr>
      </w:pPr>
    </w:p>
    <w:p w:rsidR="00FE3BDA" w:rsidRPr="008A5FD4" w:rsidRDefault="00FE3BDA" w:rsidP="00FE3BDA">
      <w:pPr>
        <w:rPr>
          <w:noProof/>
          <w:lang w:val="ru-RU"/>
        </w:rPr>
      </w:pPr>
      <w:r w:rsidRPr="008A5FD4">
        <w:rPr>
          <w:rFonts w:eastAsia="Arial Unicode MS"/>
          <w:noProof/>
          <w:kern w:val="1"/>
          <w:szCs w:val="24"/>
          <w:lang w:val="ru-RU" w:eastAsia="ar-SA"/>
        </w:rPr>
        <w:t xml:space="preserve">                     </w:t>
      </w:r>
      <w:r w:rsidRPr="008A5FD4">
        <w:rPr>
          <w:rFonts w:eastAsia="Arial Unicode MS"/>
          <w:noProof/>
          <w:kern w:val="1"/>
          <w:szCs w:val="24"/>
          <w:lang w:val="ru-RU" w:eastAsia="ar-SA"/>
        </w:rPr>
        <w:tab/>
      </w:r>
      <w:r w:rsidRPr="008A5FD4">
        <w:rPr>
          <w:noProof/>
          <w:lang w:val="ru-RU"/>
        </w:rPr>
        <w:t>- Царинска испостава Батровци;</w:t>
      </w:r>
    </w:p>
    <w:p w:rsidR="00FE3BDA" w:rsidRPr="008A5FD4" w:rsidRDefault="00FE3BDA" w:rsidP="00FE3BDA">
      <w:pPr>
        <w:rPr>
          <w:noProof/>
          <w:lang w:val="ru-RU"/>
        </w:rPr>
      </w:pPr>
      <w:r w:rsidRPr="008A5FD4">
        <w:rPr>
          <w:noProof/>
          <w:lang w:val="ru-RU"/>
        </w:rPr>
        <w:t xml:space="preserve">        </w:t>
      </w:r>
      <w:r w:rsidR="008A5FD4">
        <w:rPr>
          <w:noProof/>
          <w:lang w:val="ru-RU"/>
        </w:rPr>
        <w:t xml:space="preserve">             </w:t>
      </w:r>
      <w:r w:rsidRPr="008A5FD4">
        <w:rPr>
          <w:noProof/>
          <w:lang w:val="ru-RU"/>
        </w:rPr>
        <w:t>- Царинска испостава Шид (друмски);</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Железничка станица Шид;</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Царински реферат Сот;</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Царински реферат Љуба;</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Царински реферат Нештин;</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Мост бачка Паланка;</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Зграда Царинарнице Нови Сад.</w:t>
      </w:r>
    </w:p>
    <w:p w:rsidR="00FE3BDA" w:rsidRPr="008A5FD4" w:rsidRDefault="00FE3BDA" w:rsidP="00FE3BDA">
      <w:pPr>
        <w:pStyle w:val="ListParagraph"/>
        <w:tabs>
          <w:tab w:val="left" w:pos="630"/>
        </w:tabs>
        <w:ind w:left="1440"/>
        <w:jc w:val="both"/>
        <w:rPr>
          <w:noProof/>
          <w:color w:val="auto"/>
          <w:lang w:val="ru-RU"/>
        </w:rPr>
      </w:pPr>
    </w:p>
    <w:p w:rsidR="00FE3BDA" w:rsidRPr="008A5FD4" w:rsidRDefault="008A5FD4" w:rsidP="00FE3BDA">
      <w:pPr>
        <w:tabs>
          <w:tab w:val="left" w:pos="630"/>
        </w:tabs>
        <w:rPr>
          <w:noProof/>
          <w:lang w:val="ru-RU"/>
        </w:rPr>
      </w:pPr>
      <w:r w:rsidRPr="008A5FD4">
        <w:rPr>
          <w:noProof/>
          <w:lang w:val="ru-RU"/>
        </w:rPr>
        <w:tab/>
        <w:t xml:space="preserve"> 5</w:t>
      </w:r>
      <w:r w:rsidR="00FE3BDA" w:rsidRPr="008A5FD4">
        <w:rPr>
          <w:noProof/>
          <w:lang w:val="ru-RU"/>
        </w:rPr>
        <w:t>.</w:t>
      </w:r>
      <w:r w:rsidR="00FE3BDA" w:rsidRPr="008A5FD4">
        <w:rPr>
          <w:b/>
          <w:noProof/>
          <w:lang w:val="ru-RU"/>
        </w:rPr>
        <w:t xml:space="preserve"> </w:t>
      </w:r>
      <w:r w:rsidR="00FE3BDA" w:rsidRPr="008A5FD4">
        <w:rPr>
          <w:noProof/>
          <w:lang w:val="ru-RU"/>
        </w:rPr>
        <w:t xml:space="preserve">Услуге чишћења платоа, пражњења контејнера и септичких јама за </w:t>
      </w:r>
      <w:r w:rsidR="00FE3BDA" w:rsidRPr="008A5FD4">
        <w:rPr>
          <w:b/>
          <w:noProof/>
          <w:lang w:val="ru-RU"/>
        </w:rPr>
        <w:t>Царинарницу Кладово</w:t>
      </w:r>
      <w:r w:rsidR="00FE3BDA" w:rsidRPr="008A5FD4">
        <w:rPr>
          <w:noProof/>
          <w:lang w:val="ru-RU"/>
        </w:rPr>
        <w:t xml:space="preserve"> врши се на  следећим локацијама:</w:t>
      </w:r>
    </w:p>
    <w:p w:rsidR="00FE3BDA" w:rsidRPr="008A5FD4" w:rsidRDefault="00FE3BDA" w:rsidP="00FE3BDA">
      <w:pPr>
        <w:tabs>
          <w:tab w:val="left" w:pos="630"/>
        </w:tabs>
        <w:ind w:firstLine="1440"/>
        <w:rPr>
          <w:noProof/>
        </w:rPr>
      </w:pPr>
    </w:p>
    <w:p w:rsidR="00FE3BDA" w:rsidRPr="008A5FD4" w:rsidRDefault="00FE3BDA" w:rsidP="00FE3BDA">
      <w:pPr>
        <w:rPr>
          <w:noProof/>
          <w:lang w:val="ru-RU"/>
        </w:rPr>
      </w:pPr>
      <w:r w:rsidRPr="008A5FD4">
        <w:rPr>
          <w:rFonts w:eastAsia="Arial Unicode MS"/>
          <w:noProof/>
          <w:kern w:val="1"/>
          <w:szCs w:val="24"/>
          <w:lang w:val="ru-RU" w:eastAsia="ar-SA"/>
        </w:rPr>
        <w:t xml:space="preserve">                     </w:t>
      </w:r>
      <w:r w:rsidRPr="008A5FD4">
        <w:rPr>
          <w:rFonts w:eastAsia="Arial Unicode MS"/>
          <w:noProof/>
          <w:kern w:val="1"/>
          <w:szCs w:val="24"/>
          <w:lang w:val="ru-RU" w:eastAsia="ar-SA"/>
        </w:rPr>
        <w:tab/>
      </w:r>
      <w:r w:rsidRPr="008A5FD4">
        <w:rPr>
          <w:noProof/>
          <w:lang w:val="ru-RU"/>
        </w:rPr>
        <w:t>- Управна зграда Царинарнице Кладово;</w:t>
      </w:r>
    </w:p>
    <w:p w:rsidR="00FE3BDA" w:rsidRPr="008A5FD4" w:rsidRDefault="008A5FD4" w:rsidP="00FE3BDA">
      <w:pPr>
        <w:rPr>
          <w:noProof/>
          <w:lang w:val="ru-RU"/>
        </w:rPr>
      </w:pPr>
      <w:r>
        <w:rPr>
          <w:noProof/>
          <w:lang w:val="ru-RU"/>
        </w:rPr>
        <w:t xml:space="preserve">                     </w:t>
      </w:r>
      <w:r w:rsidR="00FE3BDA" w:rsidRPr="008A5FD4">
        <w:rPr>
          <w:noProof/>
          <w:lang w:val="ru-RU"/>
        </w:rPr>
        <w:t>- Царинска испостава Ђердап;</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Мокрање;</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Вршка Чука;</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Царински реферат Зајечар;</w:t>
      </w:r>
    </w:p>
    <w:p w:rsidR="009C6942" w:rsidRDefault="00FE3BDA" w:rsidP="00FE3BDA">
      <w:pPr>
        <w:pStyle w:val="ListParagraph"/>
        <w:tabs>
          <w:tab w:val="left" w:pos="630"/>
        </w:tabs>
        <w:ind w:left="1440"/>
        <w:jc w:val="both"/>
        <w:rPr>
          <w:noProof/>
          <w:color w:val="auto"/>
          <w:lang w:val="ru-RU"/>
        </w:rPr>
      </w:pPr>
      <w:r w:rsidRPr="008A5FD4">
        <w:rPr>
          <w:noProof/>
          <w:color w:val="auto"/>
          <w:lang w:val="ru-RU"/>
        </w:rPr>
        <w:lastRenderedPageBreak/>
        <w:t>- Царинска испостава Прахово</w:t>
      </w:r>
      <w:r w:rsidR="009C6942">
        <w:rPr>
          <w:noProof/>
          <w:color w:val="auto"/>
          <w:lang w:val="ru-RU"/>
        </w:rPr>
        <w:t>;</w:t>
      </w:r>
    </w:p>
    <w:p w:rsidR="00FE3BDA" w:rsidRPr="008A5FD4" w:rsidRDefault="009C6942" w:rsidP="00FE3BDA">
      <w:pPr>
        <w:pStyle w:val="ListParagraph"/>
        <w:tabs>
          <w:tab w:val="left" w:pos="630"/>
        </w:tabs>
        <w:ind w:left="1440"/>
        <w:jc w:val="both"/>
        <w:rPr>
          <w:noProof/>
          <w:color w:val="auto"/>
          <w:lang w:val="ru-RU"/>
        </w:rPr>
      </w:pPr>
      <w:r w:rsidRPr="008A5FD4">
        <w:rPr>
          <w:noProof/>
          <w:color w:val="auto"/>
          <w:lang w:val="ru-RU"/>
        </w:rPr>
        <w:t>- Царинска испостава</w:t>
      </w:r>
      <w:r>
        <w:rPr>
          <w:noProof/>
          <w:color w:val="auto"/>
          <w:lang w:val="ru-RU"/>
        </w:rPr>
        <w:t xml:space="preserve"> Велико Градиште</w:t>
      </w:r>
      <w:r w:rsidR="00FE3BDA" w:rsidRPr="008A5FD4">
        <w:rPr>
          <w:noProof/>
          <w:color w:val="auto"/>
          <w:lang w:val="ru-RU"/>
        </w:rPr>
        <w:t>.</w:t>
      </w:r>
    </w:p>
    <w:p w:rsidR="00FE3BDA" w:rsidRPr="008A5FD4" w:rsidRDefault="00FE3BDA" w:rsidP="00FE3BDA">
      <w:pPr>
        <w:rPr>
          <w:noProof/>
          <w:lang w:val="ru-RU"/>
        </w:rPr>
      </w:pPr>
    </w:p>
    <w:p w:rsidR="00FE3BDA" w:rsidRPr="008A5FD4" w:rsidRDefault="008A5FD4" w:rsidP="00FE3BDA">
      <w:pPr>
        <w:tabs>
          <w:tab w:val="left" w:pos="630"/>
        </w:tabs>
        <w:rPr>
          <w:noProof/>
          <w:lang w:val="ru-RU"/>
        </w:rPr>
      </w:pPr>
      <w:r w:rsidRPr="008A5FD4">
        <w:rPr>
          <w:noProof/>
          <w:lang w:val="ru-RU"/>
        </w:rPr>
        <w:tab/>
        <w:t xml:space="preserve"> 6</w:t>
      </w:r>
      <w:r w:rsidR="00FE3BDA" w:rsidRPr="008A5FD4">
        <w:rPr>
          <w:noProof/>
          <w:lang w:val="ru-RU"/>
        </w:rPr>
        <w:t xml:space="preserve">. Услуге чишћења платоа, пражњења контејнера и септичких јама за </w:t>
      </w:r>
      <w:r w:rsidR="00FE3BDA" w:rsidRPr="008A5FD4">
        <w:rPr>
          <w:b/>
          <w:noProof/>
          <w:lang w:val="ru-RU"/>
        </w:rPr>
        <w:t>Царинарницу Шабац</w:t>
      </w:r>
      <w:r w:rsidR="00FE3BDA" w:rsidRPr="008A5FD4">
        <w:rPr>
          <w:noProof/>
          <w:lang w:val="ru-RU"/>
        </w:rPr>
        <w:t xml:space="preserve"> врши се на  следећим локацијама:</w:t>
      </w:r>
    </w:p>
    <w:p w:rsidR="00FE3BDA" w:rsidRPr="008A5FD4" w:rsidRDefault="00FE3BDA" w:rsidP="00FE3BDA">
      <w:pPr>
        <w:tabs>
          <w:tab w:val="left" w:pos="630"/>
        </w:tabs>
        <w:ind w:firstLine="1440"/>
        <w:rPr>
          <w:noProof/>
        </w:rPr>
      </w:pPr>
    </w:p>
    <w:p w:rsidR="00FE3BDA" w:rsidRPr="008A5FD4" w:rsidRDefault="00FE3BDA" w:rsidP="00FE3BDA">
      <w:pPr>
        <w:rPr>
          <w:noProof/>
          <w:lang w:val="ru-RU"/>
        </w:rPr>
      </w:pPr>
      <w:r w:rsidRPr="008A5FD4">
        <w:rPr>
          <w:rFonts w:eastAsia="Arial Unicode MS"/>
          <w:noProof/>
          <w:kern w:val="1"/>
          <w:szCs w:val="24"/>
          <w:lang w:val="ru-RU" w:eastAsia="ar-SA"/>
        </w:rPr>
        <w:t xml:space="preserve">                     </w:t>
      </w:r>
      <w:r w:rsidRPr="008A5FD4">
        <w:rPr>
          <w:rFonts w:eastAsia="Arial Unicode MS"/>
          <w:noProof/>
          <w:kern w:val="1"/>
          <w:szCs w:val="24"/>
          <w:lang w:val="ru-RU" w:eastAsia="ar-SA"/>
        </w:rPr>
        <w:tab/>
      </w:r>
      <w:r w:rsidRPr="008A5FD4">
        <w:rPr>
          <w:noProof/>
          <w:lang w:val="ru-RU"/>
        </w:rPr>
        <w:t>- Царинска испостава шабац са управном зградом;</w:t>
      </w:r>
    </w:p>
    <w:p w:rsidR="00FE3BDA" w:rsidRPr="008A5FD4" w:rsidRDefault="00FE3BDA" w:rsidP="00FE3BDA">
      <w:pPr>
        <w:rPr>
          <w:noProof/>
          <w:lang w:val="ru-RU"/>
        </w:rPr>
      </w:pPr>
      <w:r w:rsidRPr="008A5FD4">
        <w:rPr>
          <w:noProof/>
          <w:lang w:val="ru-RU"/>
        </w:rPr>
        <w:t xml:space="preserve">                     - Царинска испостава Сремска Рача;</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Трбушница;</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Бадовинци.</w:t>
      </w:r>
    </w:p>
    <w:p w:rsidR="00FE3BDA" w:rsidRPr="008A5FD4" w:rsidRDefault="00FE3BDA" w:rsidP="00FE3BDA">
      <w:pPr>
        <w:pStyle w:val="ListParagraph"/>
        <w:tabs>
          <w:tab w:val="left" w:pos="630"/>
        </w:tabs>
        <w:ind w:left="1440"/>
        <w:jc w:val="both"/>
        <w:rPr>
          <w:noProof/>
          <w:color w:val="auto"/>
          <w:lang w:val="ru-RU"/>
        </w:rPr>
      </w:pPr>
    </w:p>
    <w:p w:rsidR="00FE3BDA" w:rsidRPr="008A5FD4" w:rsidRDefault="008A5FD4" w:rsidP="00FE3BDA">
      <w:pPr>
        <w:tabs>
          <w:tab w:val="left" w:pos="630"/>
        </w:tabs>
        <w:rPr>
          <w:noProof/>
          <w:lang w:val="ru-RU"/>
        </w:rPr>
      </w:pPr>
      <w:r w:rsidRPr="008A5FD4">
        <w:rPr>
          <w:noProof/>
          <w:lang w:val="ru-RU"/>
        </w:rPr>
        <w:tab/>
        <w:t xml:space="preserve"> 7</w:t>
      </w:r>
      <w:r w:rsidR="00FE3BDA" w:rsidRPr="008A5FD4">
        <w:rPr>
          <w:noProof/>
          <w:lang w:val="ru-RU"/>
        </w:rPr>
        <w:t xml:space="preserve">. Услуге чишћења платоа, пражњења контејнера и септичких јама за </w:t>
      </w:r>
      <w:r w:rsidR="00FE3BDA" w:rsidRPr="008A5FD4">
        <w:rPr>
          <w:b/>
          <w:noProof/>
          <w:lang w:val="ru-RU"/>
        </w:rPr>
        <w:t>Царинарницу Сомбор</w:t>
      </w:r>
      <w:r w:rsidR="00FE3BDA" w:rsidRPr="008A5FD4">
        <w:rPr>
          <w:noProof/>
          <w:lang w:val="ru-RU"/>
        </w:rPr>
        <w:t xml:space="preserve"> врши се на  следећим локацијама:</w:t>
      </w:r>
    </w:p>
    <w:p w:rsidR="00FE3BDA" w:rsidRPr="008A5FD4" w:rsidRDefault="00FE3BDA" w:rsidP="00FE3BDA">
      <w:pPr>
        <w:tabs>
          <w:tab w:val="left" w:pos="630"/>
        </w:tabs>
        <w:ind w:firstLine="1440"/>
        <w:rPr>
          <w:noProof/>
        </w:rPr>
      </w:pPr>
    </w:p>
    <w:p w:rsidR="00FE3BDA" w:rsidRPr="008A5FD4" w:rsidRDefault="00FE3BDA" w:rsidP="00FE3BDA">
      <w:pPr>
        <w:rPr>
          <w:noProof/>
          <w:lang w:val="ru-RU"/>
        </w:rPr>
      </w:pPr>
      <w:r w:rsidRPr="008A5FD4">
        <w:rPr>
          <w:rFonts w:eastAsia="Arial Unicode MS"/>
          <w:noProof/>
          <w:kern w:val="1"/>
          <w:szCs w:val="24"/>
          <w:lang w:val="ru-RU" w:eastAsia="ar-SA"/>
        </w:rPr>
        <w:t xml:space="preserve">                     </w:t>
      </w:r>
      <w:r w:rsidRPr="008A5FD4">
        <w:rPr>
          <w:rFonts w:eastAsia="Arial Unicode MS"/>
          <w:noProof/>
          <w:kern w:val="1"/>
          <w:szCs w:val="24"/>
          <w:lang w:val="ru-RU" w:eastAsia="ar-SA"/>
        </w:rPr>
        <w:tab/>
      </w:r>
      <w:r w:rsidRPr="008A5FD4">
        <w:rPr>
          <w:noProof/>
          <w:lang w:val="ru-RU"/>
        </w:rPr>
        <w:t>- Управна зграда, Филипа Кљајића бб, Сомбор;</w:t>
      </w:r>
    </w:p>
    <w:p w:rsidR="00FE3BDA" w:rsidRPr="008A5FD4" w:rsidRDefault="008A5FD4" w:rsidP="00FE3BDA">
      <w:pPr>
        <w:rPr>
          <w:noProof/>
          <w:lang w:val="ru-RU"/>
        </w:rPr>
      </w:pPr>
      <w:r w:rsidRPr="008A5FD4">
        <w:rPr>
          <w:noProof/>
          <w:lang w:val="ru-RU"/>
        </w:rPr>
        <w:t xml:space="preserve">                     </w:t>
      </w:r>
      <w:r w:rsidR="00FE3BDA" w:rsidRPr="008A5FD4">
        <w:rPr>
          <w:noProof/>
          <w:lang w:val="ru-RU"/>
        </w:rPr>
        <w:t>- Царинска испостава Бачки Брег, Гранични прелаз Бачки Брег;</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Бездан Мохач, Дунавски кеј бб, Бездан;</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Царински реферат, Гранични прелаз Бездан – мост.</w:t>
      </w:r>
    </w:p>
    <w:p w:rsidR="00FE3BDA" w:rsidRDefault="00FE3BDA" w:rsidP="00FE3BDA">
      <w:pPr>
        <w:rPr>
          <w:noProof/>
          <w:color w:val="00B050"/>
          <w:lang w:val="ru-RU"/>
        </w:rPr>
      </w:pPr>
    </w:p>
    <w:p w:rsidR="00FE3BDA" w:rsidRPr="00D409D0" w:rsidRDefault="008A5FD4" w:rsidP="00FE3BDA">
      <w:pPr>
        <w:tabs>
          <w:tab w:val="left" w:pos="630"/>
        </w:tabs>
        <w:rPr>
          <w:noProof/>
          <w:lang w:val="ru-RU"/>
        </w:rPr>
      </w:pPr>
      <w:r>
        <w:rPr>
          <w:b/>
          <w:noProof/>
          <w:lang w:val="ru-RU"/>
        </w:rPr>
        <w:tab/>
        <w:t>8</w:t>
      </w:r>
      <w:r w:rsidR="00FE3BDA">
        <w:rPr>
          <w:b/>
          <w:noProof/>
          <w:lang w:val="ru-RU"/>
        </w:rPr>
        <w:t>.</w:t>
      </w:r>
      <w:r w:rsidR="00FE3BDA">
        <w:rPr>
          <w:noProof/>
          <w:lang w:val="ru-RU"/>
        </w:rPr>
        <w:t xml:space="preserve"> </w:t>
      </w:r>
      <w:r w:rsidR="00FE3BDA" w:rsidRPr="00D409D0">
        <w:rPr>
          <w:noProof/>
          <w:lang w:val="ru-RU"/>
        </w:rPr>
        <w:t xml:space="preserve">Услуге чишћења платоа, пражњења контејнера и септичких јама за </w:t>
      </w:r>
      <w:r w:rsidR="00FE3BDA" w:rsidRPr="00D409D0">
        <w:rPr>
          <w:b/>
          <w:noProof/>
          <w:lang w:val="ru-RU"/>
        </w:rPr>
        <w:t xml:space="preserve">Царинарницу </w:t>
      </w:r>
      <w:r w:rsidR="00FE3BDA">
        <w:rPr>
          <w:b/>
          <w:noProof/>
          <w:lang w:val="ru-RU"/>
        </w:rPr>
        <w:t>Суботица</w:t>
      </w:r>
      <w:r w:rsidR="00FE3BDA" w:rsidRPr="00D409D0">
        <w:rPr>
          <w:noProof/>
          <w:lang w:val="ru-RU"/>
        </w:rPr>
        <w:t xml:space="preserve"> врши се на  следећим локацијама:</w:t>
      </w:r>
    </w:p>
    <w:p w:rsidR="00FE3BDA" w:rsidRPr="000D4103" w:rsidRDefault="00FE3BDA" w:rsidP="00FE3BDA">
      <w:pPr>
        <w:rPr>
          <w:noProof/>
          <w:color w:val="00B050"/>
          <w:lang w:val="ru-RU"/>
        </w:rPr>
      </w:pPr>
    </w:p>
    <w:p w:rsidR="00FE3BDA" w:rsidRPr="008A5FD4" w:rsidRDefault="008A5FD4" w:rsidP="00FE3BDA">
      <w:pPr>
        <w:rPr>
          <w:noProof/>
          <w:lang w:val="ru-RU"/>
        </w:rPr>
      </w:pPr>
      <w:r w:rsidRPr="008A5FD4">
        <w:rPr>
          <w:noProof/>
          <w:lang w:val="ru-RU"/>
        </w:rPr>
        <w:t xml:space="preserve">                     </w:t>
      </w:r>
      <w:r w:rsidR="00FE3BDA" w:rsidRPr="008A5FD4">
        <w:rPr>
          <w:noProof/>
          <w:lang w:val="ru-RU"/>
        </w:rPr>
        <w:t>- Царинска испостава Железничка станица са управном зградом;</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Гранични прелаз Келебија;</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Гранични прелаз Бајмок;</w:t>
      </w:r>
    </w:p>
    <w:p w:rsidR="00FE3BDA" w:rsidRPr="008A5FD4" w:rsidRDefault="00FE3BDA" w:rsidP="008A5FD4">
      <w:pPr>
        <w:pStyle w:val="ListParagraph"/>
        <w:tabs>
          <w:tab w:val="left" w:pos="630"/>
        </w:tabs>
        <w:ind w:left="1440"/>
        <w:jc w:val="both"/>
        <w:rPr>
          <w:noProof/>
          <w:color w:val="auto"/>
          <w:lang w:val="ru-RU"/>
        </w:rPr>
      </w:pPr>
      <w:r w:rsidRPr="008A5FD4">
        <w:rPr>
          <w:noProof/>
          <w:color w:val="auto"/>
          <w:lang w:val="ru-RU"/>
        </w:rPr>
        <w:t>- Гранични прелаз Ћала.</w:t>
      </w:r>
    </w:p>
    <w:p w:rsidR="00FE3BDA" w:rsidRPr="000D4103" w:rsidRDefault="00FE3BDA" w:rsidP="00FE3BDA">
      <w:pPr>
        <w:rPr>
          <w:noProof/>
          <w:color w:val="00B050"/>
          <w:lang w:val="ru-RU"/>
        </w:rPr>
      </w:pPr>
    </w:p>
    <w:p w:rsidR="00FE3BDA" w:rsidRPr="00D409D0" w:rsidRDefault="008A5FD4" w:rsidP="00FE3BDA">
      <w:pPr>
        <w:tabs>
          <w:tab w:val="left" w:pos="630"/>
        </w:tabs>
        <w:rPr>
          <w:noProof/>
          <w:lang w:val="ru-RU"/>
        </w:rPr>
      </w:pPr>
      <w:r>
        <w:rPr>
          <w:b/>
          <w:noProof/>
          <w:lang w:val="ru-RU"/>
        </w:rPr>
        <w:tab/>
        <w:t xml:space="preserve"> 9</w:t>
      </w:r>
      <w:r w:rsidR="00FE3BDA">
        <w:rPr>
          <w:b/>
          <w:noProof/>
          <w:lang w:val="ru-RU"/>
        </w:rPr>
        <w:t>.</w:t>
      </w:r>
      <w:r w:rsidR="00FE3BDA">
        <w:rPr>
          <w:noProof/>
          <w:lang w:val="ru-RU"/>
        </w:rPr>
        <w:t xml:space="preserve"> </w:t>
      </w:r>
      <w:r w:rsidR="00FE3BDA" w:rsidRPr="00D409D0">
        <w:rPr>
          <w:noProof/>
          <w:lang w:val="ru-RU"/>
        </w:rPr>
        <w:t xml:space="preserve">Услуге чишћења платоа, пражњења контејнера и септичких јама за </w:t>
      </w:r>
      <w:r w:rsidR="00FE3BDA" w:rsidRPr="00D409D0">
        <w:rPr>
          <w:b/>
          <w:noProof/>
          <w:lang w:val="ru-RU"/>
        </w:rPr>
        <w:t xml:space="preserve">Царинарницу </w:t>
      </w:r>
      <w:r w:rsidR="00FE3BDA">
        <w:rPr>
          <w:b/>
          <w:noProof/>
          <w:lang w:val="ru-RU"/>
        </w:rPr>
        <w:t>Крагујевац</w:t>
      </w:r>
      <w:r w:rsidR="00FE3BDA" w:rsidRPr="00D409D0">
        <w:rPr>
          <w:noProof/>
          <w:lang w:val="ru-RU"/>
        </w:rPr>
        <w:t xml:space="preserve"> се на  следећим локацијама:</w:t>
      </w:r>
    </w:p>
    <w:p w:rsidR="00FE3BDA" w:rsidRPr="000D4103" w:rsidRDefault="00FE3BDA" w:rsidP="00FE3BDA">
      <w:pPr>
        <w:rPr>
          <w:noProof/>
          <w:color w:val="00B050"/>
          <w:lang w:val="ru-RU"/>
        </w:rPr>
      </w:pPr>
    </w:p>
    <w:p w:rsidR="00FE3BDA" w:rsidRDefault="00FE3BDA" w:rsidP="00FE3BDA">
      <w:pPr>
        <w:rPr>
          <w:noProof/>
          <w:lang w:val="ru-RU"/>
        </w:rPr>
      </w:pPr>
      <w:r w:rsidRPr="000D4103">
        <w:rPr>
          <w:noProof/>
          <w:color w:val="00B050"/>
          <w:lang w:val="ru-RU"/>
        </w:rPr>
        <w:t xml:space="preserve">                        </w:t>
      </w:r>
      <w:r w:rsidRPr="008A5FD4">
        <w:rPr>
          <w:noProof/>
          <w:lang w:val="ru-RU"/>
        </w:rPr>
        <w:t xml:space="preserve">- </w:t>
      </w:r>
      <w:r w:rsidRPr="000D4103">
        <w:rPr>
          <w:noProof/>
          <w:lang w:val="ru-RU"/>
        </w:rPr>
        <w:t>Царинск</w:t>
      </w:r>
      <w:r>
        <w:rPr>
          <w:noProof/>
          <w:lang w:val="ru-RU"/>
        </w:rPr>
        <w:t>и реферат Јагодина.</w:t>
      </w:r>
    </w:p>
    <w:p w:rsidR="00FE3BDA" w:rsidRPr="000D4103" w:rsidRDefault="00FE3BDA" w:rsidP="00FE3BDA">
      <w:pPr>
        <w:rPr>
          <w:noProof/>
          <w:color w:val="00B050"/>
          <w:lang w:val="ru-RU"/>
        </w:rPr>
      </w:pPr>
    </w:p>
    <w:p w:rsidR="00FE3BDA" w:rsidRPr="00D409D0" w:rsidRDefault="00FE3BDA" w:rsidP="00FE3BDA">
      <w:pPr>
        <w:tabs>
          <w:tab w:val="left" w:pos="630"/>
        </w:tabs>
        <w:rPr>
          <w:noProof/>
          <w:lang w:val="ru-RU"/>
        </w:rPr>
      </w:pPr>
      <w:r>
        <w:rPr>
          <w:b/>
          <w:noProof/>
          <w:lang w:val="ru-RU"/>
        </w:rPr>
        <w:tab/>
        <w:t xml:space="preserve"> 1</w:t>
      </w:r>
      <w:r w:rsidR="008A5FD4">
        <w:rPr>
          <w:b/>
          <w:noProof/>
          <w:lang w:val="ru-RU"/>
        </w:rPr>
        <w:t>0</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Крушевац</w:t>
      </w:r>
      <w:r w:rsidRPr="00D409D0">
        <w:rPr>
          <w:noProof/>
          <w:lang w:val="ru-RU"/>
        </w:rPr>
        <w:t xml:space="preserve"> врши се на  следећим локацијама:</w:t>
      </w:r>
    </w:p>
    <w:p w:rsidR="00FE3BDA" w:rsidRPr="000D4103" w:rsidRDefault="00FE3BDA" w:rsidP="00FE3BDA">
      <w:pPr>
        <w:rPr>
          <w:noProof/>
          <w:color w:val="00B050"/>
          <w:lang w:val="ru-RU"/>
        </w:rPr>
      </w:pPr>
    </w:p>
    <w:p w:rsidR="00FE3BDA" w:rsidRPr="000D4103" w:rsidRDefault="00FE3BDA" w:rsidP="00FE3BDA">
      <w:pPr>
        <w:rPr>
          <w:noProof/>
          <w:color w:val="00B050"/>
          <w:lang w:val="ru-RU"/>
        </w:rPr>
      </w:pPr>
      <w:r w:rsidRPr="000D4103">
        <w:rPr>
          <w:noProof/>
          <w:color w:val="00B050"/>
          <w:lang w:val="ru-RU"/>
        </w:rPr>
        <w:t xml:space="preserve">                        </w:t>
      </w:r>
      <w:r w:rsidRPr="008A5FD4">
        <w:rPr>
          <w:noProof/>
          <w:lang w:val="ru-RU"/>
        </w:rPr>
        <w:t>-</w:t>
      </w:r>
      <w:r w:rsidRPr="000D4103">
        <w:rPr>
          <w:noProof/>
          <w:color w:val="00B050"/>
          <w:lang w:val="ru-RU"/>
        </w:rPr>
        <w:t xml:space="preserve"> </w:t>
      </w:r>
      <w:r w:rsidRPr="000D4103">
        <w:rPr>
          <w:noProof/>
          <w:lang w:val="ru-RU"/>
        </w:rPr>
        <w:t xml:space="preserve">Царинска испостава </w:t>
      </w:r>
      <w:r>
        <w:rPr>
          <w:noProof/>
          <w:lang w:val="ru-RU"/>
        </w:rPr>
        <w:t>Крушевац и објекат Царинарнице Крушевац, Јасички пут бб.</w:t>
      </w:r>
    </w:p>
    <w:p w:rsidR="00FE3BDA" w:rsidRPr="000D4103" w:rsidRDefault="00FE3BDA" w:rsidP="00FE3BDA">
      <w:pPr>
        <w:rPr>
          <w:noProof/>
          <w:color w:val="00B050"/>
          <w:lang w:val="ru-RU"/>
        </w:rPr>
      </w:pPr>
    </w:p>
    <w:p w:rsidR="00FE3BDA" w:rsidRPr="00D409D0" w:rsidRDefault="00FE3BDA" w:rsidP="00FE3BDA">
      <w:pPr>
        <w:tabs>
          <w:tab w:val="left" w:pos="630"/>
        </w:tabs>
        <w:rPr>
          <w:noProof/>
          <w:lang w:val="ru-RU"/>
        </w:rPr>
      </w:pPr>
      <w:r>
        <w:rPr>
          <w:b/>
          <w:noProof/>
          <w:lang w:val="ru-RU"/>
        </w:rPr>
        <w:tab/>
        <w:t xml:space="preserve"> 1</w:t>
      </w:r>
      <w:r w:rsidR="008A5FD4">
        <w:rPr>
          <w:b/>
          <w:noProof/>
          <w:lang w:val="ru-RU"/>
        </w:rPr>
        <w:t>1</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Ужице</w:t>
      </w:r>
      <w:r w:rsidRPr="00D409D0">
        <w:rPr>
          <w:noProof/>
          <w:lang w:val="ru-RU"/>
        </w:rPr>
        <w:t xml:space="preserve"> врши се на  следећим локацијама:</w:t>
      </w:r>
    </w:p>
    <w:p w:rsidR="00FE3BDA" w:rsidRPr="000D4103" w:rsidRDefault="00FE3BDA" w:rsidP="00FE3BDA">
      <w:pPr>
        <w:rPr>
          <w:noProof/>
          <w:color w:val="00B050"/>
          <w:lang w:val="ru-RU"/>
        </w:rPr>
      </w:pPr>
    </w:p>
    <w:p w:rsidR="00FE3BDA" w:rsidRPr="008A5FD4" w:rsidRDefault="008A5FD4" w:rsidP="00FE3BDA">
      <w:pPr>
        <w:rPr>
          <w:noProof/>
          <w:lang w:val="ru-RU"/>
        </w:rPr>
      </w:pPr>
      <w:r>
        <w:rPr>
          <w:noProof/>
          <w:color w:val="00B050"/>
          <w:lang w:val="ru-RU"/>
        </w:rPr>
        <w:t xml:space="preserve">                   </w:t>
      </w:r>
      <w:r w:rsidRPr="008A5FD4">
        <w:rPr>
          <w:noProof/>
          <w:lang w:val="ru-RU"/>
        </w:rPr>
        <w:t xml:space="preserve">  </w:t>
      </w:r>
      <w:r w:rsidR="00FE3BDA" w:rsidRPr="008A5FD4">
        <w:rPr>
          <w:noProof/>
          <w:lang w:val="ru-RU"/>
        </w:rPr>
        <w:t>- Царинарница Ужице, Милоша Обреновића бб;</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Ужице, стара зграда, бањичких жртава бб;</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Бајина башта, Кнеза Милана обреновића бб;</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Гостун, Бродарево бб, Пријепоље;</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Увац, Увац бб, Прибој;</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w:t>
      </w:r>
      <w:r w:rsidR="004B2C42">
        <w:rPr>
          <w:noProof/>
          <w:color w:val="auto"/>
          <w:lang w:val="ru-RU"/>
        </w:rPr>
        <w:t>нски рефрат Јабука, Јабука бб, П</w:t>
      </w:r>
      <w:r w:rsidRPr="008A5FD4">
        <w:rPr>
          <w:noProof/>
          <w:color w:val="auto"/>
          <w:lang w:val="ru-RU"/>
        </w:rPr>
        <w:t>ријепоље;</w:t>
      </w:r>
    </w:p>
    <w:p w:rsidR="00FE3BDA" w:rsidRPr="008A5FD4" w:rsidRDefault="004B2C42" w:rsidP="00FE3BDA">
      <w:pPr>
        <w:pStyle w:val="ListParagraph"/>
        <w:tabs>
          <w:tab w:val="left" w:pos="630"/>
        </w:tabs>
        <w:ind w:left="1440"/>
        <w:jc w:val="both"/>
        <w:rPr>
          <w:noProof/>
          <w:color w:val="auto"/>
          <w:lang w:val="ru-RU"/>
        </w:rPr>
      </w:pPr>
      <w:r>
        <w:rPr>
          <w:noProof/>
          <w:color w:val="auto"/>
          <w:lang w:val="ru-RU"/>
        </w:rPr>
        <w:t>- Царинска испостава К</w:t>
      </w:r>
      <w:r w:rsidR="00FE3BDA" w:rsidRPr="008A5FD4">
        <w:rPr>
          <w:noProof/>
          <w:color w:val="auto"/>
          <w:lang w:val="ru-RU"/>
        </w:rPr>
        <w:t>отроман, Мокра Гора бб.</w:t>
      </w:r>
    </w:p>
    <w:p w:rsidR="00FE3BDA" w:rsidRDefault="00FE3BDA" w:rsidP="00FE3BDA">
      <w:pPr>
        <w:rPr>
          <w:noProof/>
          <w:color w:val="00B050"/>
          <w:lang w:val="ru-RU"/>
        </w:rPr>
      </w:pPr>
    </w:p>
    <w:p w:rsidR="00FE3BDA" w:rsidRPr="00D409D0" w:rsidRDefault="008A5FD4" w:rsidP="00FE3BDA">
      <w:pPr>
        <w:tabs>
          <w:tab w:val="left" w:pos="630"/>
        </w:tabs>
        <w:rPr>
          <w:noProof/>
          <w:lang w:val="ru-RU"/>
        </w:rPr>
      </w:pPr>
      <w:r>
        <w:rPr>
          <w:b/>
          <w:noProof/>
          <w:lang w:val="ru-RU"/>
        </w:rPr>
        <w:tab/>
        <w:t xml:space="preserve"> 12</w:t>
      </w:r>
      <w:r w:rsidR="00FE3BDA">
        <w:rPr>
          <w:b/>
          <w:noProof/>
          <w:lang w:val="ru-RU"/>
        </w:rPr>
        <w:t>.</w:t>
      </w:r>
      <w:r w:rsidR="00FE3BDA">
        <w:rPr>
          <w:noProof/>
          <w:lang w:val="ru-RU"/>
        </w:rPr>
        <w:t xml:space="preserve"> </w:t>
      </w:r>
      <w:r w:rsidR="00FE3BDA" w:rsidRPr="00D409D0">
        <w:rPr>
          <w:noProof/>
          <w:lang w:val="ru-RU"/>
        </w:rPr>
        <w:t xml:space="preserve">Услуге чишћења платоа, пражњења контејнера и септичких јама за </w:t>
      </w:r>
      <w:r w:rsidR="00FE3BDA" w:rsidRPr="00D409D0">
        <w:rPr>
          <w:b/>
          <w:noProof/>
          <w:lang w:val="ru-RU"/>
        </w:rPr>
        <w:t xml:space="preserve">Царинарницу </w:t>
      </w:r>
      <w:r w:rsidR="00FE3BDA">
        <w:rPr>
          <w:b/>
          <w:noProof/>
          <w:lang w:val="ru-RU"/>
        </w:rPr>
        <w:t>Зрењанин</w:t>
      </w:r>
      <w:r w:rsidR="00FE3BDA" w:rsidRPr="00D409D0">
        <w:rPr>
          <w:noProof/>
          <w:lang w:val="ru-RU"/>
        </w:rPr>
        <w:t xml:space="preserve"> врши се на  следећим локацијама:</w:t>
      </w:r>
    </w:p>
    <w:p w:rsidR="00FE3BDA" w:rsidRPr="000D4103" w:rsidRDefault="00FE3BDA" w:rsidP="00FE3BDA">
      <w:pPr>
        <w:rPr>
          <w:noProof/>
          <w:color w:val="00B050"/>
          <w:lang w:val="ru-RU"/>
        </w:rPr>
      </w:pPr>
    </w:p>
    <w:p w:rsidR="00FE3BDA" w:rsidRPr="008A5FD4" w:rsidRDefault="008A5FD4" w:rsidP="00FE3BDA">
      <w:pPr>
        <w:rPr>
          <w:noProof/>
          <w:lang w:val="ru-RU"/>
        </w:rPr>
      </w:pPr>
      <w:r w:rsidRPr="008A5FD4">
        <w:rPr>
          <w:noProof/>
          <w:lang w:val="ru-RU"/>
        </w:rPr>
        <w:t xml:space="preserve">                     </w:t>
      </w:r>
      <w:r w:rsidR="00FE3BDA" w:rsidRPr="008A5FD4">
        <w:rPr>
          <w:noProof/>
          <w:lang w:val="ru-RU"/>
        </w:rPr>
        <w:t>- Царинарница Зрењанин;</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Кикинда;</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Српска Црња.</w:t>
      </w:r>
    </w:p>
    <w:p w:rsidR="00FE3BDA" w:rsidRPr="00CD1675" w:rsidRDefault="00FE3BDA" w:rsidP="00FE3BDA">
      <w:pPr>
        <w:pStyle w:val="ListParagraph"/>
        <w:tabs>
          <w:tab w:val="left" w:pos="630"/>
        </w:tabs>
        <w:ind w:left="1440"/>
        <w:jc w:val="both"/>
        <w:rPr>
          <w:noProof/>
          <w:color w:val="auto"/>
          <w:lang w:val="ru-RU"/>
        </w:rPr>
      </w:pPr>
    </w:p>
    <w:p w:rsidR="00FE3BDA" w:rsidRPr="00D409D0" w:rsidRDefault="00FE3BDA" w:rsidP="00FE3BDA">
      <w:pPr>
        <w:tabs>
          <w:tab w:val="left" w:pos="630"/>
        </w:tabs>
        <w:rPr>
          <w:noProof/>
          <w:lang w:val="ru-RU"/>
        </w:rPr>
      </w:pPr>
      <w:r>
        <w:rPr>
          <w:b/>
          <w:noProof/>
          <w:lang w:val="ru-RU"/>
        </w:rPr>
        <w:tab/>
        <w:t xml:space="preserve"> 1</w:t>
      </w:r>
      <w:r w:rsidR="008A5FD4">
        <w:rPr>
          <w:b/>
          <w:noProof/>
          <w:lang w:val="ru-RU"/>
        </w:rPr>
        <w:t>3</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Ниш</w:t>
      </w:r>
      <w:r w:rsidRPr="00D409D0">
        <w:rPr>
          <w:noProof/>
          <w:lang w:val="ru-RU"/>
        </w:rPr>
        <w:t xml:space="preserve"> врши се на  следећим локацијама:</w:t>
      </w:r>
    </w:p>
    <w:p w:rsidR="00FE3BDA" w:rsidRPr="000D4103" w:rsidRDefault="00FE3BDA" w:rsidP="00FE3BDA">
      <w:pPr>
        <w:rPr>
          <w:noProof/>
          <w:color w:val="00B050"/>
          <w:lang w:val="ru-RU"/>
        </w:rPr>
      </w:pPr>
    </w:p>
    <w:p w:rsidR="00FE3BDA" w:rsidRPr="008A5FD4" w:rsidRDefault="008A5FD4" w:rsidP="00FE3BDA">
      <w:pPr>
        <w:rPr>
          <w:noProof/>
          <w:lang w:val="ru-RU"/>
        </w:rPr>
      </w:pPr>
      <w:r w:rsidRPr="008A5FD4">
        <w:rPr>
          <w:noProof/>
          <w:lang w:val="ru-RU"/>
        </w:rPr>
        <w:t xml:space="preserve">                     </w:t>
      </w:r>
      <w:r w:rsidR="00FE3BDA" w:rsidRPr="008A5FD4">
        <w:rPr>
          <w:noProof/>
          <w:lang w:val="ru-RU"/>
        </w:rPr>
        <w:t>- Зграда Царинарнице Ниш;</w:t>
      </w:r>
    </w:p>
    <w:p w:rsidR="004B2C42" w:rsidRPr="0078451E" w:rsidRDefault="00FE3BDA" w:rsidP="0078451E">
      <w:pPr>
        <w:pStyle w:val="ListParagraph"/>
        <w:tabs>
          <w:tab w:val="left" w:pos="630"/>
        </w:tabs>
        <w:ind w:left="1440"/>
        <w:jc w:val="both"/>
        <w:rPr>
          <w:noProof/>
          <w:color w:val="auto"/>
          <w:lang w:val="ru-RU"/>
        </w:rPr>
      </w:pPr>
      <w:r w:rsidRPr="008A5FD4">
        <w:rPr>
          <w:noProof/>
          <w:color w:val="auto"/>
          <w:lang w:val="ru-RU"/>
        </w:rPr>
        <w:t>- Царинска испостава Лесковац, Дурмиторска бб;</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Гранични прелаз Стрезимировци;</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Гранични прела</w:t>
      </w:r>
      <w:r w:rsidR="004B2C42">
        <w:rPr>
          <w:noProof/>
          <w:color w:val="auto"/>
          <w:lang w:val="ru-RU"/>
        </w:rPr>
        <w:t>з П</w:t>
      </w:r>
      <w:r w:rsidRPr="008A5FD4">
        <w:rPr>
          <w:noProof/>
          <w:color w:val="auto"/>
          <w:lang w:val="ru-RU"/>
        </w:rPr>
        <w:t>рохор Пчињски;</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Гранични прелаз  Рибарци.</w:t>
      </w:r>
    </w:p>
    <w:p w:rsidR="00FE3BDA" w:rsidRPr="00BA2B44" w:rsidRDefault="00FE3BDA" w:rsidP="00FE3BDA">
      <w:pPr>
        <w:pStyle w:val="ListParagraph"/>
        <w:tabs>
          <w:tab w:val="left" w:pos="630"/>
        </w:tabs>
        <w:ind w:left="1440"/>
        <w:jc w:val="both"/>
        <w:rPr>
          <w:noProof/>
          <w:color w:val="auto"/>
        </w:rPr>
      </w:pPr>
    </w:p>
    <w:p w:rsidR="00FB5BF1" w:rsidRPr="00BA2B44" w:rsidRDefault="00FB5BF1" w:rsidP="00FB5BF1">
      <w:pPr>
        <w:keepNext/>
        <w:keepLines/>
        <w:widowControl/>
        <w:tabs>
          <w:tab w:val="clear" w:pos="1440"/>
        </w:tabs>
        <w:autoSpaceDE w:val="0"/>
        <w:autoSpaceDN w:val="0"/>
        <w:adjustRightInd w:val="0"/>
        <w:outlineLvl w:val="0"/>
        <w:rPr>
          <w:rFonts w:eastAsiaTheme="minorHAnsi"/>
          <w:b/>
          <w:bCs/>
          <w:szCs w:val="24"/>
          <w:lang w:val="ru-RU"/>
        </w:rPr>
      </w:pPr>
    </w:p>
    <w:p w:rsidR="00FB5BF1" w:rsidRPr="00BA2B44" w:rsidRDefault="00FB5BF1" w:rsidP="00FB5BF1">
      <w:pPr>
        <w:keepNext/>
        <w:keepLines/>
        <w:widowControl/>
        <w:tabs>
          <w:tab w:val="clear" w:pos="1440"/>
        </w:tabs>
        <w:autoSpaceDE w:val="0"/>
        <w:autoSpaceDN w:val="0"/>
        <w:adjustRightInd w:val="0"/>
        <w:outlineLvl w:val="0"/>
        <w:rPr>
          <w:rFonts w:eastAsiaTheme="minorHAnsi"/>
          <w:szCs w:val="24"/>
          <w:lang w:val="ru-RU"/>
        </w:rPr>
      </w:pPr>
      <w:r w:rsidRPr="00BA2B44">
        <w:rPr>
          <w:rFonts w:eastAsiaTheme="minorHAnsi"/>
          <w:b/>
          <w:bCs/>
          <w:szCs w:val="24"/>
          <w:lang w:val="ru-RU"/>
        </w:rPr>
        <w:t xml:space="preserve">РОК И НАЧИН ИЗВРШЕЊА УСЛУГЕ </w:t>
      </w:r>
    </w:p>
    <w:p w:rsidR="00FB5BF1" w:rsidRPr="00BA2B44" w:rsidRDefault="00FB5BF1" w:rsidP="00FB5BF1">
      <w:pPr>
        <w:keepNext/>
        <w:keepLines/>
        <w:widowControl/>
        <w:tabs>
          <w:tab w:val="clear" w:pos="1440"/>
        </w:tabs>
        <w:autoSpaceDE w:val="0"/>
        <w:autoSpaceDN w:val="0"/>
        <w:adjustRightInd w:val="0"/>
        <w:jc w:val="center"/>
        <w:rPr>
          <w:rFonts w:eastAsiaTheme="minorHAnsi"/>
          <w:b/>
          <w:bCs/>
          <w:szCs w:val="24"/>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lang w:val="ru-RU"/>
        </w:rPr>
      </w:pPr>
      <w:r w:rsidRPr="00BA2B44">
        <w:rPr>
          <w:rFonts w:eastAsiaTheme="minorHAnsi"/>
          <w:b/>
          <w:bCs/>
          <w:szCs w:val="24"/>
          <w:lang w:val="ru-RU"/>
        </w:rPr>
        <w:t xml:space="preserve">Члан 7. </w:t>
      </w: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p>
    <w:p w:rsidR="00FB5BF1" w:rsidRPr="00BA2B44" w:rsidRDefault="00FB5BF1" w:rsidP="00FB5BF1">
      <w:pPr>
        <w:tabs>
          <w:tab w:val="left" w:pos="990"/>
        </w:tabs>
        <w:rPr>
          <w:szCs w:val="24"/>
        </w:rPr>
      </w:pPr>
      <w:r w:rsidRPr="00BA2B44">
        <w:tab/>
      </w:r>
      <w:r w:rsidRPr="00BA2B44">
        <w:tab/>
      </w:r>
      <w:r w:rsidRPr="00BA2B44">
        <w:rPr>
          <w:szCs w:val="24"/>
        </w:rPr>
        <w:t>Наручилац ближе одређује обим, врсту и динамику извршавања услуга 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FB5BF1" w:rsidRPr="00BA2B44" w:rsidRDefault="00FB5BF1" w:rsidP="00FB5BF1">
      <w:pPr>
        <w:outlineLvl w:val="0"/>
        <w:rPr>
          <w:szCs w:val="24"/>
        </w:rPr>
      </w:pPr>
      <w:r w:rsidRPr="00BA2B44">
        <w:rPr>
          <w:szCs w:val="24"/>
        </w:rPr>
        <w:tab/>
        <w:t>Давалац услуге је дужан да извршење предметне услуге започне у року који не може бити дужи</w:t>
      </w:r>
      <w:r w:rsidRPr="00BA2B44">
        <w:rPr>
          <w:b/>
          <w:szCs w:val="24"/>
        </w:rPr>
        <w:t xml:space="preserve"> </w:t>
      </w:r>
      <w:r w:rsidRPr="00BA2B44">
        <w:rPr>
          <w:szCs w:val="24"/>
        </w:rPr>
        <w:t>од 2 (два) дана од пријема писаног захтева од стране Наручиоца, осим за услуге чишћења снега за које је рок 2 (два) часа од пријема позива овлашћеног лица Наручиоца.</w:t>
      </w:r>
    </w:p>
    <w:p w:rsidR="00FB5BF1" w:rsidRPr="00BA2B44" w:rsidRDefault="00FB5BF1" w:rsidP="00FB5BF1">
      <w:pPr>
        <w:outlineLvl w:val="0"/>
      </w:pPr>
      <w:r w:rsidRPr="00BA2B44">
        <w:rPr>
          <w:szCs w:val="24"/>
        </w:rPr>
        <w:tab/>
      </w:r>
      <w:r w:rsidRPr="00BA2B44">
        <w:rPr>
          <w:noProof/>
        </w:rPr>
        <w:t xml:space="preserve">Рок одазива на позив Наручиоца за извршење услуга уписује се у образац понуде и рачуна се </w:t>
      </w:r>
      <w:r w:rsidRPr="00BA2B44">
        <w:t xml:space="preserve"> од дана и сата пријема писаног захтева Наручиоца.  </w:t>
      </w:r>
    </w:p>
    <w:p w:rsidR="00FB5BF1" w:rsidRPr="001A53BD" w:rsidRDefault="00FB5BF1" w:rsidP="00FB5BF1">
      <w:pPr>
        <w:ind w:firstLine="720"/>
        <w:outlineLvl w:val="0"/>
        <w:rPr>
          <w:lang w:val="ru-RU"/>
        </w:rPr>
      </w:pPr>
      <w:r w:rsidRPr="00BA2B44">
        <w:rPr>
          <w:szCs w:val="24"/>
        </w:rPr>
        <w:tab/>
        <w:t>Захтев за извршење услуга Наручилац упућује факсом или електронским путем.</w:t>
      </w:r>
      <w:r w:rsidRPr="00BA2B44">
        <w:rPr>
          <w:szCs w:val="28"/>
        </w:rPr>
        <w:t xml:space="preserve"> Захтев Наручиоца мора да садржи врсту, обим и динамику обављања услуга датих у у члану 1. овог уговора.</w:t>
      </w:r>
    </w:p>
    <w:p w:rsidR="00FB5BF1" w:rsidRPr="00BA2B44" w:rsidRDefault="00FB5BF1" w:rsidP="00FB5BF1">
      <w:pPr>
        <w:outlineLvl w:val="0"/>
      </w:pPr>
      <w:r w:rsidRPr="00BA2B44">
        <w:tab/>
        <w:t>Након извршених услуга Давалац услуга је дужан да уз рачун за извршене услуге достави оверен радни налог од стране Наручиоца.</w:t>
      </w:r>
      <w:r w:rsidRPr="00BA2B44">
        <w:tab/>
      </w:r>
    </w:p>
    <w:p w:rsidR="00FB5BF1" w:rsidRPr="00BA2B44" w:rsidRDefault="00FB5BF1" w:rsidP="00FB5BF1">
      <w:pPr>
        <w:outlineLvl w:val="0"/>
        <w:rPr>
          <w:szCs w:val="24"/>
        </w:rPr>
      </w:pPr>
      <w:r w:rsidRPr="00BA2B44">
        <w:tab/>
        <w:t>Радни налог са стварно извршеним услугама (количином), оверава овлашћено лице Наручиоца за локацију на којој се врши услуга</w:t>
      </w:r>
      <w:r w:rsidRPr="00BA2B44">
        <w:rPr>
          <w:szCs w:val="24"/>
        </w:rPr>
        <w:t xml:space="preserve"> потписом, печатом и наводи ,,услуга извршена”.</w:t>
      </w:r>
    </w:p>
    <w:p w:rsidR="00FB5BF1" w:rsidRPr="00BA2B44" w:rsidRDefault="00FB5BF1" w:rsidP="00FB5BF1">
      <w:pPr>
        <w:outlineLvl w:val="0"/>
      </w:pPr>
    </w:p>
    <w:p w:rsidR="00FB5BF1" w:rsidRPr="00BA2B44" w:rsidRDefault="00FB5BF1" w:rsidP="00FB5BF1">
      <w:pPr>
        <w:outlineLvl w:val="0"/>
      </w:pPr>
    </w:p>
    <w:p w:rsidR="00FB5BF1" w:rsidRPr="00FE3BDA" w:rsidRDefault="00FB5BF1" w:rsidP="00FE3BDA">
      <w:pPr>
        <w:pStyle w:val="ListBullet"/>
        <w:ind w:firstLine="0"/>
        <w:rPr>
          <w:b/>
        </w:rPr>
      </w:pPr>
      <w:r w:rsidRPr="00FE3BDA">
        <w:rPr>
          <w:b/>
        </w:rPr>
        <w:t>ПРИМОПРЕДАЈА ИЗВРШЕНИХ УСЛУГА</w:t>
      </w:r>
    </w:p>
    <w:p w:rsidR="00FB5BF1" w:rsidRPr="00FE3BDA" w:rsidRDefault="00FB5BF1" w:rsidP="0077117C">
      <w:pPr>
        <w:pStyle w:val="ListBullet"/>
        <w:rPr>
          <w:b/>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lang w:val="ru-RU"/>
        </w:rPr>
      </w:pPr>
      <w:r w:rsidRPr="00BA2B44">
        <w:rPr>
          <w:rFonts w:eastAsiaTheme="minorHAnsi"/>
          <w:b/>
          <w:bCs/>
          <w:szCs w:val="24"/>
          <w:lang w:val="ru-RU"/>
        </w:rPr>
        <w:t xml:space="preserve">Члан 8. </w:t>
      </w:r>
    </w:p>
    <w:p w:rsidR="00FB5BF1" w:rsidRPr="00BA2B44" w:rsidRDefault="00FB5BF1" w:rsidP="0077117C">
      <w:pPr>
        <w:pStyle w:val="ListBullet"/>
      </w:pPr>
    </w:p>
    <w:p w:rsidR="00FB5BF1" w:rsidRPr="00BA2B44" w:rsidRDefault="00FB5BF1" w:rsidP="0077117C">
      <w:pPr>
        <w:pStyle w:val="ListBullet"/>
      </w:pPr>
      <w:r w:rsidRPr="00BA2B44">
        <w:t>Примопредају извршених услуга врше овлашћени представници Наручиоца и Даваоца услуга потписивањем радног налога.</w:t>
      </w:r>
    </w:p>
    <w:p w:rsidR="00FB5BF1" w:rsidRPr="00BA2B44" w:rsidRDefault="00FB5BF1" w:rsidP="0077117C">
      <w:pPr>
        <w:pStyle w:val="ListBullet"/>
      </w:pPr>
      <w:r w:rsidRPr="00BA2B44">
        <w:t>Овлашћено лице Наручиоца на локацији на којој се врши услуга, оверавањем радног налога констатује да је услуга у обиму и количини, а која је предмет набавке, стварно извршена у складу са Уговором.</w:t>
      </w:r>
    </w:p>
    <w:p w:rsidR="00FB5BF1" w:rsidRPr="00BA2B44" w:rsidRDefault="00FB5BF1" w:rsidP="00FB5BF1">
      <w:pPr>
        <w:outlineLvl w:val="0"/>
        <w:rPr>
          <w:b/>
        </w:rPr>
      </w:pPr>
    </w:p>
    <w:p w:rsidR="00FB5BF1" w:rsidRPr="00BA2B44" w:rsidRDefault="00FB5BF1" w:rsidP="00FB5BF1">
      <w:pPr>
        <w:outlineLvl w:val="0"/>
        <w:rPr>
          <w:b/>
        </w:rPr>
      </w:pPr>
    </w:p>
    <w:p w:rsidR="00FB5BF1" w:rsidRPr="00BA2B44" w:rsidRDefault="00FB5BF1" w:rsidP="00FB5BF1">
      <w:pPr>
        <w:outlineLvl w:val="0"/>
        <w:rPr>
          <w:b/>
        </w:rPr>
      </w:pPr>
      <w:r w:rsidRPr="00BA2B44">
        <w:rPr>
          <w:b/>
        </w:rPr>
        <w:lastRenderedPageBreak/>
        <w:t>ГРЕШКЕ У КВАЛИТЕТУ</w:t>
      </w: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lang w:val="ru-RU"/>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9. </w:t>
      </w:r>
    </w:p>
    <w:p w:rsidR="00FB5BF1" w:rsidRPr="00BA2B44" w:rsidRDefault="00FB5BF1" w:rsidP="00FB5BF1">
      <w:pPr>
        <w:outlineLvl w:val="0"/>
      </w:pPr>
    </w:p>
    <w:p w:rsidR="00FB5BF1" w:rsidRPr="00BA2B44" w:rsidRDefault="00FB5BF1" w:rsidP="00FB5BF1">
      <w:pPr>
        <w:outlineLvl w:val="0"/>
      </w:pPr>
      <w:r w:rsidRPr="00BA2B44">
        <w:tab/>
        <w:t xml:space="preserve">Наручилац врши пријем услуга чишћења до 10,00 часова наредног дана. </w:t>
      </w:r>
    </w:p>
    <w:p w:rsidR="00FB5BF1" w:rsidRPr="00BA2B44" w:rsidRDefault="00FB5BF1" w:rsidP="00FB5BF1">
      <w:pPr>
        <w:outlineLvl w:val="0"/>
      </w:pPr>
      <w:r w:rsidRPr="00BA2B44">
        <w:tab/>
        <w:t>У случају да овлашћено лице Наручиоца констатује недостатке у квалитету и квантитету извршених услуга, исто ће одбити да потпише радни налог.</w:t>
      </w:r>
    </w:p>
    <w:p w:rsidR="00FB5BF1" w:rsidRPr="00BA2B44" w:rsidRDefault="00FB5BF1" w:rsidP="00FB5BF1">
      <w:pPr>
        <w:outlineLvl w:val="0"/>
      </w:pPr>
      <w:r w:rsidRPr="00BA2B44">
        <w:tab/>
        <w:t>Ако Наручилац у наведеном року констатује недостатке у вршењу услуга, позива Даваоца услуга да отпочне са отклањањем недостатака или пропуста.</w:t>
      </w:r>
    </w:p>
    <w:p w:rsidR="00FB5BF1" w:rsidRPr="00BA2B44" w:rsidRDefault="00FB5BF1" w:rsidP="00FB5BF1">
      <w:pPr>
        <w:outlineLvl w:val="0"/>
        <w:rPr>
          <w:strike/>
          <w:szCs w:val="24"/>
        </w:rPr>
      </w:pPr>
      <w:r w:rsidRPr="00BA2B44">
        <w:tab/>
        <w:t xml:space="preserve">Давалац услуга је дужан да започне са извршењем свих услуга које су предмет рекламације у року од </w:t>
      </w:r>
      <w:r w:rsidRPr="00BA2B44">
        <w:rPr>
          <w:b/>
          <w:u w:val="single"/>
        </w:rPr>
        <w:t>(биће преузето из понуде)</w:t>
      </w:r>
      <w:r w:rsidRPr="00BA2B44">
        <w:t xml:space="preserve"> од пријема позива Наручиоца.</w:t>
      </w:r>
      <w:r w:rsidRPr="00BA2B44">
        <w:tab/>
        <w:t>Уколико Наручилац не стави никакву примедбу у поменутом року, сматраће се да је услуга прихваћена, односно да нема пропуста и недостатака у извршеној услузи.</w:t>
      </w:r>
      <w:r w:rsidRPr="00BA2B44">
        <w:rPr>
          <w:szCs w:val="24"/>
        </w:rPr>
        <w:tab/>
      </w:r>
    </w:p>
    <w:p w:rsidR="00FB5BF1" w:rsidRDefault="00FB5BF1" w:rsidP="00FB5BF1">
      <w:pPr>
        <w:outlineLvl w:val="0"/>
        <w:rPr>
          <w:b/>
        </w:rPr>
      </w:pPr>
    </w:p>
    <w:p w:rsidR="00FE3BDA" w:rsidRPr="00BA2B44" w:rsidRDefault="00FE3BDA" w:rsidP="00FB5BF1">
      <w:pPr>
        <w:outlineLvl w:val="0"/>
        <w:rPr>
          <w:b/>
        </w:rPr>
      </w:pPr>
    </w:p>
    <w:p w:rsidR="00FB5BF1" w:rsidRPr="00BA2B44" w:rsidRDefault="00FB5BF1" w:rsidP="00FB5BF1">
      <w:pPr>
        <w:outlineLvl w:val="0"/>
        <w:rPr>
          <w:b/>
        </w:rPr>
      </w:pPr>
      <w:r w:rsidRPr="00BA2B44">
        <w:rPr>
          <w:b/>
        </w:rPr>
        <w:t>ОБАВЕЗЕ ДАВАОЦА УСЛУГА</w:t>
      </w: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10. </w:t>
      </w:r>
    </w:p>
    <w:p w:rsidR="00FB5BF1" w:rsidRPr="00BA2B44" w:rsidRDefault="00FB5BF1" w:rsidP="00FB5BF1">
      <w:pPr>
        <w:outlineLvl w:val="0"/>
        <w:rPr>
          <w:b/>
        </w:rPr>
      </w:pPr>
    </w:p>
    <w:p w:rsidR="00FB5BF1" w:rsidRPr="00BA2B44" w:rsidRDefault="00FB5BF1" w:rsidP="00FB5BF1">
      <w:pPr>
        <w:outlineLvl w:val="0"/>
      </w:pPr>
      <w:r w:rsidRPr="00BA2B44">
        <w:tab/>
        <w:t>Давалац услуга  је у обавези:</w:t>
      </w:r>
    </w:p>
    <w:p w:rsidR="00FB5BF1" w:rsidRPr="00BA2B44" w:rsidRDefault="00FB5BF1" w:rsidP="00FB5BF1">
      <w:pPr>
        <w:pStyle w:val="ListParagraph"/>
        <w:numPr>
          <w:ilvl w:val="0"/>
          <w:numId w:val="31"/>
        </w:numPr>
        <w:outlineLvl w:val="0"/>
        <w:rPr>
          <w:color w:val="auto"/>
        </w:rPr>
      </w:pPr>
      <w:r w:rsidRPr="00BA2B44">
        <w:rPr>
          <w:color w:val="auto"/>
        </w:rPr>
        <w:t>да пре почетка вршења услуга Наручиоцу достави решење о именовању одговорног лица  за извршење предмета Уговора;</w:t>
      </w:r>
    </w:p>
    <w:p w:rsidR="00FB5BF1" w:rsidRPr="00BA2B44" w:rsidRDefault="00FB5BF1" w:rsidP="00FB5BF1">
      <w:pPr>
        <w:pStyle w:val="ListParagraph"/>
        <w:numPr>
          <w:ilvl w:val="0"/>
          <w:numId w:val="31"/>
        </w:numPr>
        <w:outlineLvl w:val="0"/>
        <w:rPr>
          <w:color w:val="auto"/>
        </w:rPr>
      </w:pPr>
      <w:r w:rsidRPr="00BA2B44">
        <w:rPr>
          <w:color w:val="auto"/>
        </w:rPr>
        <w:t>да се радници строго придржавају рада и правила који важе у објекту Наручиоца;</w:t>
      </w:r>
    </w:p>
    <w:p w:rsidR="00FB5BF1" w:rsidRPr="00BA2B44" w:rsidRDefault="00FB5BF1" w:rsidP="00FB5BF1">
      <w:pPr>
        <w:pStyle w:val="ListParagraph"/>
        <w:numPr>
          <w:ilvl w:val="0"/>
          <w:numId w:val="31"/>
        </w:numPr>
        <w:outlineLvl w:val="0"/>
        <w:rPr>
          <w:color w:val="auto"/>
        </w:rPr>
      </w:pPr>
      <w:r w:rsidRPr="00BA2B44">
        <w:rPr>
          <w:color w:val="auto"/>
        </w:rPr>
        <w:t>да се строго придржавају мера заштите нараду;</w:t>
      </w:r>
    </w:p>
    <w:p w:rsidR="00FB5BF1" w:rsidRPr="00BA2B44" w:rsidRDefault="00FB5BF1" w:rsidP="00FB5BF1">
      <w:pPr>
        <w:pStyle w:val="ListParagraph"/>
        <w:numPr>
          <w:ilvl w:val="0"/>
          <w:numId w:val="31"/>
        </w:numPr>
        <w:outlineLvl w:val="0"/>
        <w:rPr>
          <w:color w:val="auto"/>
        </w:rPr>
      </w:pPr>
      <w:r w:rsidRPr="00BA2B44">
        <w:rPr>
          <w:color w:val="auto"/>
        </w:rPr>
        <w:t>да услуге изведе у складу са прописима;</w:t>
      </w:r>
    </w:p>
    <w:p w:rsidR="00FB5BF1" w:rsidRPr="00BA2B44" w:rsidRDefault="00FB5BF1" w:rsidP="00FB5BF1">
      <w:pPr>
        <w:pStyle w:val="ListParagraph"/>
        <w:numPr>
          <w:ilvl w:val="0"/>
          <w:numId w:val="31"/>
        </w:numPr>
        <w:outlineLvl w:val="0"/>
        <w:rPr>
          <w:color w:val="auto"/>
        </w:rPr>
      </w:pPr>
      <w:r w:rsidRPr="00BA2B44">
        <w:rPr>
          <w:color w:val="auto"/>
        </w:rPr>
        <w:t>да по завршетку услуга одмах обавести Наручиоца да је спреман за њихову примопредају Наручиоцу;</w:t>
      </w:r>
    </w:p>
    <w:p w:rsidR="00FB5BF1" w:rsidRPr="00BA2B44" w:rsidRDefault="00FB5BF1" w:rsidP="00FB5BF1">
      <w:pPr>
        <w:pStyle w:val="ListParagraph"/>
        <w:numPr>
          <w:ilvl w:val="0"/>
          <w:numId w:val="31"/>
        </w:numPr>
        <w:outlineLvl w:val="0"/>
        <w:rPr>
          <w:color w:val="auto"/>
        </w:rPr>
      </w:pPr>
      <w:r w:rsidRPr="00BA2B44">
        <w:rPr>
          <w:color w:val="auto"/>
        </w:rPr>
        <w:t>да испуни све уговорне обавезе стручно, квалитетно и у уговореном року;</w:t>
      </w:r>
    </w:p>
    <w:p w:rsidR="00FB5BF1" w:rsidRPr="00BA2B44" w:rsidRDefault="00FB5BF1" w:rsidP="00FB5BF1">
      <w:pPr>
        <w:pStyle w:val="ListParagraph"/>
        <w:numPr>
          <w:ilvl w:val="0"/>
          <w:numId w:val="31"/>
        </w:numPr>
        <w:outlineLvl w:val="0"/>
        <w:rPr>
          <w:color w:val="auto"/>
        </w:rPr>
      </w:pPr>
      <w:r w:rsidRPr="00BA2B44">
        <w:rPr>
          <w:color w:val="auto"/>
        </w:rPr>
        <w:t>да обезбеди довољну радну снагу и средства рада, потребна за извршење уговорних услуга ;</w:t>
      </w:r>
    </w:p>
    <w:p w:rsidR="00FB5BF1" w:rsidRPr="00BA2B44" w:rsidRDefault="00FB5BF1" w:rsidP="00FB5BF1">
      <w:pPr>
        <w:pStyle w:val="ListParagraph"/>
        <w:numPr>
          <w:ilvl w:val="0"/>
          <w:numId w:val="31"/>
        </w:numPr>
        <w:outlineLvl w:val="0"/>
        <w:rPr>
          <w:color w:val="auto"/>
        </w:rPr>
      </w:pPr>
      <w:r w:rsidRPr="00BA2B44">
        <w:rPr>
          <w:color w:val="auto"/>
        </w:rPr>
        <w:t>да обезбеди безбедност (свих лица-радника, запослених, странака и сл.) тако да је Наручилац ослобођен свих одговорности према државним органима, што се тиче безбедности, прописа о заштити животне средине, тако и радно-правних прописа за време вршења услуге;</w:t>
      </w:r>
    </w:p>
    <w:p w:rsidR="00FB5BF1" w:rsidRPr="00BA2B44" w:rsidRDefault="00FB5BF1" w:rsidP="00FB5BF1">
      <w:pPr>
        <w:pStyle w:val="ListParagraph"/>
        <w:numPr>
          <w:ilvl w:val="0"/>
          <w:numId w:val="31"/>
        </w:numPr>
        <w:outlineLvl w:val="0"/>
        <w:rPr>
          <w:color w:val="auto"/>
        </w:rPr>
      </w:pPr>
      <w:r w:rsidRPr="00BA2B44">
        <w:rPr>
          <w:color w:val="auto"/>
        </w:rPr>
        <w:t>да извршене услуге преда Наручиоцу.</w:t>
      </w:r>
    </w:p>
    <w:p w:rsidR="00FB5BF1" w:rsidRDefault="00FB5BF1" w:rsidP="00FB5BF1">
      <w:pPr>
        <w:outlineLvl w:val="0"/>
      </w:pPr>
    </w:p>
    <w:p w:rsidR="00FE3BDA" w:rsidRPr="00BA2B44" w:rsidRDefault="00FE3BDA" w:rsidP="00FB5BF1">
      <w:pPr>
        <w:outlineLvl w:val="0"/>
      </w:pPr>
    </w:p>
    <w:p w:rsidR="00FB5BF1" w:rsidRPr="00BA2B44" w:rsidRDefault="00FB5BF1" w:rsidP="00FB5BF1">
      <w:pPr>
        <w:outlineLvl w:val="0"/>
        <w:rPr>
          <w:b/>
        </w:rPr>
      </w:pPr>
      <w:r w:rsidRPr="00BA2B44">
        <w:rPr>
          <w:b/>
        </w:rPr>
        <w:t>ОБАВЕЗЕ НАРУЧИОЦА</w:t>
      </w:r>
    </w:p>
    <w:p w:rsidR="00FB5BF1" w:rsidRPr="00BA2B44" w:rsidRDefault="00FB5BF1" w:rsidP="00FB5BF1">
      <w:pPr>
        <w:outlineLvl w:val="0"/>
        <w:rPr>
          <w:b/>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11. </w:t>
      </w:r>
    </w:p>
    <w:p w:rsidR="00FB5BF1" w:rsidRPr="00BA2B44" w:rsidRDefault="00FB5BF1" w:rsidP="00FB5BF1">
      <w:pPr>
        <w:ind w:firstLine="360"/>
        <w:outlineLvl w:val="0"/>
      </w:pPr>
      <w:r w:rsidRPr="00BA2B44">
        <w:tab/>
        <w:t>Наручилац је дужан да Даваоцу услуга омогући несметан приступ објектима који су предмет извршења услуга.</w:t>
      </w:r>
    </w:p>
    <w:p w:rsidR="00FB5BF1" w:rsidRDefault="00FB5BF1" w:rsidP="00FB5BF1">
      <w:pPr>
        <w:ind w:firstLine="360"/>
        <w:outlineLvl w:val="0"/>
      </w:pPr>
      <w:r w:rsidRPr="00BA2B44">
        <w:tab/>
        <w:t>Наручилац је дужан да извршене услуге плати Даваоцу услуга у складу са Уговором.</w:t>
      </w:r>
    </w:p>
    <w:p w:rsidR="00C14798" w:rsidRPr="00BA2B44" w:rsidRDefault="00C14798" w:rsidP="00FB5BF1">
      <w:pPr>
        <w:ind w:firstLine="360"/>
        <w:outlineLvl w:val="0"/>
      </w:pPr>
    </w:p>
    <w:p w:rsidR="00FB5BF1" w:rsidRDefault="00FB5BF1" w:rsidP="00FB5BF1">
      <w:pPr>
        <w:ind w:firstLine="360"/>
        <w:outlineLvl w:val="0"/>
      </w:pPr>
    </w:p>
    <w:p w:rsidR="00FE3BDA" w:rsidRPr="00BA2B44" w:rsidRDefault="00FE3BDA" w:rsidP="00FB5BF1">
      <w:pPr>
        <w:ind w:firstLine="360"/>
        <w:outlineLvl w:val="0"/>
      </w:pPr>
    </w:p>
    <w:p w:rsidR="00FB5BF1" w:rsidRPr="00BA2B44" w:rsidRDefault="00FB5BF1" w:rsidP="00FB5BF1">
      <w:pPr>
        <w:rPr>
          <w:b/>
          <w:szCs w:val="24"/>
        </w:rPr>
      </w:pPr>
      <w:r w:rsidRPr="00BA2B44">
        <w:rPr>
          <w:b/>
          <w:szCs w:val="24"/>
        </w:rPr>
        <w:lastRenderedPageBreak/>
        <w:t>МЕРЕ ЗАШТИТЕ</w:t>
      </w:r>
    </w:p>
    <w:p w:rsidR="00FB5BF1" w:rsidRPr="00BA2B44" w:rsidRDefault="00FB5BF1" w:rsidP="00FB5BF1">
      <w:pPr>
        <w:jc w:val="center"/>
        <w:rPr>
          <w:rFonts w:eastAsiaTheme="minorHAnsi"/>
          <w:b/>
          <w:bCs/>
          <w:szCs w:val="24"/>
        </w:rPr>
      </w:pPr>
      <w:r w:rsidRPr="00BA2B44">
        <w:rPr>
          <w:rFonts w:eastAsiaTheme="minorHAnsi"/>
          <w:b/>
          <w:bCs/>
          <w:szCs w:val="24"/>
        </w:rPr>
        <w:t>Члан 12.</w:t>
      </w:r>
    </w:p>
    <w:p w:rsidR="00FB5BF1" w:rsidRPr="00BA2B44" w:rsidRDefault="00FB5BF1" w:rsidP="00FB5BF1">
      <w:pPr>
        <w:jc w:val="center"/>
        <w:rPr>
          <w:b/>
          <w:szCs w:val="24"/>
        </w:rPr>
      </w:pPr>
    </w:p>
    <w:p w:rsidR="00FB5BF1" w:rsidRPr="00BA2B44" w:rsidRDefault="00FB5BF1" w:rsidP="00FB5BF1">
      <w:pPr>
        <w:rPr>
          <w:szCs w:val="24"/>
        </w:rPr>
      </w:pPr>
      <w:r w:rsidRPr="00BA2B44">
        <w:rPr>
          <w:szCs w:val="24"/>
        </w:rPr>
        <w:tab/>
        <w:t>Давалац услуга је дужан да предузима мере заштите на раду, заштите од пожара и друге мере у складу са прописима и нормативима за запослене ангажоване на пословима који су предмет овог уговора и одговоран је за предузимање наведених мера.</w:t>
      </w:r>
    </w:p>
    <w:p w:rsidR="00FB5BF1" w:rsidRPr="00BA2B44" w:rsidRDefault="00FB5BF1" w:rsidP="00FB5BF1">
      <w:pPr>
        <w:jc w:val="center"/>
        <w:rPr>
          <w:b/>
          <w:szCs w:val="24"/>
        </w:rPr>
      </w:pPr>
    </w:p>
    <w:p w:rsidR="00FE3BDA" w:rsidRPr="00BA2B44" w:rsidRDefault="00FE3BDA" w:rsidP="004472D5">
      <w:pPr>
        <w:rPr>
          <w:b/>
          <w:szCs w:val="24"/>
        </w:rPr>
      </w:pPr>
    </w:p>
    <w:p w:rsidR="00FB5BF1" w:rsidRPr="00BA2B44" w:rsidRDefault="00FB5BF1" w:rsidP="00FB5BF1">
      <w:pPr>
        <w:jc w:val="center"/>
        <w:rPr>
          <w:b/>
          <w:szCs w:val="24"/>
        </w:rPr>
      </w:pPr>
      <w:r w:rsidRPr="00BA2B44">
        <w:rPr>
          <w:b/>
          <w:szCs w:val="24"/>
        </w:rPr>
        <w:t>Члан 13.</w:t>
      </w:r>
    </w:p>
    <w:p w:rsidR="00FB5BF1" w:rsidRPr="00BA2B44" w:rsidRDefault="00FB5BF1" w:rsidP="00FB5BF1">
      <w:pPr>
        <w:jc w:val="center"/>
        <w:rPr>
          <w:b/>
          <w:szCs w:val="24"/>
        </w:rPr>
      </w:pPr>
    </w:p>
    <w:p w:rsidR="00FB5BF1" w:rsidRPr="00BA2B44" w:rsidRDefault="00FB5BF1" w:rsidP="00FB5BF1">
      <w:pPr>
        <w:rPr>
          <w:szCs w:val="24"/>
        </w:rPr>
      </w:pPr>
      <w:r w:rsidRPr="00BA2B44">
        <w:rPr>
          <w:b/>
          <w:szCs w:val="24"/>
        </w:rPr>
        <w:tab/>
      </w:r>
      <w:r w:rsidRPr="00BA2B44">
        <w:rPr>
          <w:szCs w:val="24"/>
        </w:rPr>
        <w:t>Давалац услуга је дужан да обезбеди безбедност свих лица током пружања предметних услуга (радника, запослених, странака и сл.), тако да је Наручилац ослобођен свих одговорности према државним органима, што се тиче безбедности, прописа заштите животне средине, тако и радно – правних прописа за време вршења услуге.</w:t>
      </w:r>
    </w:p>
    <w:p w:rsidR="00FB5BF1" w:rsidRDefault="00FB5BF1" w:rsidP="00FB5BF1">
      <w:pPr>
        <w:rPr>
          <w:szCs w:val="24"/>
        </w:rPr>
      </w:pPr>
    </w:p>
    <w:p w:rsidR="00FE3BDA" w:rsidRPr="00BA2B44" w:rsidRDefault="00FE3BDA" w:rsidP="00FB5BF1">
      <w:pPr>
        <w:rPr>
          <w:szCs w:val="24"/>
        </w:rPr>
      </w:pPr>
    </w:p>
    <w:p w:rsidR="00FB5BF1" w:rsidRPr="00BA2B44" w:rsidRDefault="00FB5BF1" w:rsidP="00FB5BF1">
      <w:pPr>
        <w:rPr>
          <w:rFonts w:eastAsiaTheme="minorHAnsi"/>
          <w:b/>
          <w:bCs/>
          <w:szCs w:val="24"/>
        </w:rPr>
      </w:pPr>
      <w:r w:rsidRPr="00BA2B44">
        <w:rPr>
          <w:rFonts w:eastAsiaTheme="minorHAnsi"/>
          <w:b/>
          <w:bCs/>
          <w:szCs w:val="24"/>
        </w:rPr>
        <w:t xml:space="preserve">ЗАШТИТА ПОДАТАКА НАРУЧИОЦА </w:t>
      </w:r>
    </w:p>
    <w:p w:rsidR="00FB5BF1" w:rsidRPr="00BA2B44" w:rsidRDefault="00FB5BF1" w:rsidP="00FB5BF1">
      <w:pPr>
        <w:rPr>
          <w:rFonts w:eastAsiaTheme="minorHAnsi"/>
          <w:b/>
          <w:bCs/>
          <w:szCs w:val="24"/>
        </w:rPr>
      </w:pPr>
    </w:p>
    <w:p w:rsidR="00FB5BF1" w:rsidRPr="00BA2B44" w:rsidRDefault="00FB5BF1" w:rsidP="00FB5BF1">
      <w:pPr>
        <w:jc w:val="center"/>
        <w:rPr>
          <w:rFonts w:eastAsiaTheme="minorHAnsi"/>
          <w:b/>
          <w:bCs/>
          <w:szCs w:val="24"/>
        </w:rPr>
      </w:pPr>
      <w:r w:rsidRPr="00BA2B44">
        <w:rPr>
          <w:rFonts w:eastAsiaTheme="minorHAnsi"/>
          <w:b/>
          <w:bCs/>
          <w:szCs w:val="24"/>
        </w:rPr>
        <w:t>Члан 14.</w:t>
      </w:r>
    </w:p>
    <w:p w:rsidR="00FB5BF1" w:rsidRPr="00BA2B44" w:rsidRDefault="00FB5BF1" w:rsidP="00FB5BF1">
      <w:pPr>
        <w:rPr>
          <w:szCs w:val="24"/>
        </w:rPr>
      </w:pPr>
    </w:p>
    <w:p w:rsidR="00FB5BF1" w:rsidRPr="00BA2B44" w:rsidRDefault="00FB5BF1" w:rsidP="00FB5BF1">
      <w:pPr>
        <w:rPr>
          <w:rFonts w:eastAsiaTheme="minorHAnsi"/>
          <w:szCs w:val="24"/>
          <w:lang w:val="ru-RU"/>
        </w:rPr>
      </w:pPr>
      <w:r w:rsidRPr="00BA2B44">
        <w:rPr>
          <w:szCs w:val="24"/>
        </w:rPr>
        <w:tab/>
        <w:t xml:space="preserve">Давалац услуге је дужан да приликом реализације Уговора, чува као поверљиве све </w:t>
      </w:r>
      <w:r w:rsidRPr="00BA2B44">
        <w:rPr>
          <w:rFonts w:eastAsiaTheme="minorHAnsi"/>
          <w:szCs w:val="24"/>
        </w:rPr>
        <w:t xml:space="preserve">информације од неовлашћеног коришћења и откривања као пословну тајну, које могу бити злоупотребљене у безбедносном смислу. </w:t>
      </w:r>
      <w:r w:rsidRPr="00BA2B44">
        <w:rPr>
          <w:rFonts w:eastAsiaTheme="minorHAnsi"/>
          <w:szCs w:val="24"/>
          <w:lang w:val="ru-RU"/>
        </w:rPr>
        <w:t xml:space="preserve">Изјава о чувању поверљивих података Наручиоца је саставни део Уговора. </w:t>
      </w:r>
    </w:p>
    <w:p w:rsidR="00FB5BF1" w:rsidRDefault="00FB5BF1" w:rsidP="00FB5BF1">
      <w:pPr>
        <w:rPr>
          <w:rFonts w:eastAsiaTheme="minorHAnsi"/>
          <w:szCs w:val="24"/>
          <w:lang w:val="ru-RU"/>
        </w:rPr>
      </w:pPr>
    </w:p>
    <w:p w:rsidR="00FE3BDA" w:rsidRPr="00BA2B44" w:rsidRDefault="00FE3BDA" w:rsidP="00FB5BF1">
      <w:pPr>
        <w:rPr>
          <w:rFonts w:eastAsiaTheme="minorHAnsi"/>
          <w:b/>
          <w:bCs/>
          <w:szCs w:val="24"/>
          <w:lang w:val="ru-RU"/>
        </w:rPr>
      </w:pPr>
    </w:p>
    <w:p w:rsidR="00FB5BF1" w:rsidRPr="00BA2B44" w:rsidRDefault="00FB5BF1" w:rsidP="00FB5BF1">
      <w:pPr>
        <w:rPr>
          <w:rFonts w:eastAsiaTheme="minorHAnsi"/>
          <w:b/>
          <w:bCs/>
          <w:szCs w:val="24"/>
          <w:lang w:val="ru-RU"/>
        </w:rPr>
      </w:pPr>
      <w:r w:rsidRPr="00BA2B44">
        <w:rPr>
          <w:rFonts w:eastAsiaTheme="minorHAnsi"/>
          <w:b/>
          <w:bCs/>
          <w:szCs w:val="24"/>
          <w:lang w:val="ru-RU"/>
        </w:rPr>
        <w:t xml:space="preserve">ПРОМЕНА ПОДАТАКА </w:t>
      </w:r>
    </w:p>
    <w:p w:rsidR="00FB5BF1" w:rsidRPr="00BA2B44" w:rsidRDefault="00FB5BF1" w:rsidP="00FB5BF1">
      <w:pPr>
        <w:rPr>
          <w:rFonts w:eastAsiaTheme="minorHAnsi"/>
          <w:b/>
          <w:bCs/>
          <w:szCs w:val="24"/>
          <w:lang w:val="ru-RU"/>
        </w:rPr>
      </w:pPr>
    </w:p>
    <w:p w:rsidR="00FB5BF1" w:rsidRPr="00BA2B44" w:rsidRDefault="00FB5BF1" w:rsidP="00FB5BF1">
      <w:pPr>
        <w:jc w:val="center"/>
        <w:rPr>
          <w:rFonts w:eastAsiaTheme="minorHAnsi"/>
          <w:b/>
          <w:bCs/>
          <w:szCs w:val="24"/>
          <w:lang w:val="ru-RU"/>
        </w:rPr>
      </w:pPr>
      <w:r w:rsidRPr="00BA2B44">
        <w:rPr>
          <w:rFonts w:eastAsiaTheme="minorHAnsi"/>
          <w:b/>
          <w:bCs/>
          <w:szCs w:val="24"/>
          <w:lang w:val="ru-RU"/>
        </w:rPr>
        <w:t>Члан 15.</w:t>
      </w:r>
    </w:p>
    <w:p w:rsidR="00FB5BF1" w:rsidRPr="00BA2B44" w:rsidRDefault="00FB5BF1" w:rsidP="00FB5BF1">
      <w:pPr>
        <w:rPr>
          <w:rFonts w:eastAsiaTheme="minorHAnsi"/>
          <w:b/>
          <w:bCs/>
          <w:szCs w:val="24"/>
          <w:lang w:val="ru-RU"/>
        </w:rPr>
      </w:pPr>
    </w:p>
    <w:p w:rsidR="00FB5BF1" w:rsidRPr="00BA2B44" w:rsidRDefault="00FB5BF1" w:rsidP="00FB5BF1">
      <w:pPr>
        <w:rPr>
          <w:rFonts w:eastAsiaTheme="minorHAnsi"/>
          <w:szCs w:val="24"/>
          <w:lang w:val="ru-RU"/>
        </w:rPr>
      </w:pPr>
      <w:r w:rsidRPr="00BA2B44">
        <w:rPr>
          <w:rFonts w:eastAsiaTheme="minorHAnsi"/>
          <w:b/>
          <w:bCs/>
          <w:szCs w:val="24"/>
          <w:lang w:val="ru-RU"/>
        </w:rPr>
        <w:tab/>
      </w:r>
      <w:r w:rsidRPr="00BA2B44">
        <w:rPr>
          <w:rFonts w:eastAsiaTheme="minorHAnsi"/>
          <w:szCs w:val="24"/>
          <w:lang w:val="ru-RU"/>
        </w:rPr>
        <w:t>Давалац услуге је дужан да у складу са одредбом члана 77. Закона о јавним набавкама (</w:t>
      </w:r>
      <w:r w:rsidRPr="00BA2B44">
        <w:rPr>
          <w:rFonts w:eastAsiaTheme="minorHAnsi"/>
          <w:szCs w:val="24"/>
        </w:rPr>
        <w:t>„</w:t>
      </w:r>
      <w:r w:rsidRPr="00BA2B44">
        <w:rPr>
          <w:rFonts w:eastAsiaTheme="minorHAnsi"/>
          <w:szCs w:val="24"/>
          <w:lang w:val="ru-RU"/>
        </w:rPr>
        <w:t>Службени гласник РС</w:t>
      </w:r>
      <w:r w:rsidRPr="00BA2B44">
        <w:rPr>
          <w:rFonts w:eastAsiaTheme="minorHAnsi"/>
          <w:szCs w:val="24"/>
        </w:rPr>
        <w:t>”</w:t>
      </w:r>
      <w:r w:rsidRPr="00BA2B44">
        <w:rPr>
          <w:rFonts w:eastAsiaTheme="minorHAnsi"/>
          <w:szCs w:val="24"/>
          <w:lang w:val="ru-RU"/>
        </w:rPr>
        <w:t>, број 124/2012</w:t>
      </w:r>
      <w:r w:rsidR="008A5FD4">
        <w:rPr>
          <w:rFonts w:eastAsiaTheme="minorHAnsi"/>
          <w:szCs w:val="24"/>
          <w:lang w:val="ru-RU"/>
        </w:rPr>
        <w:t>, 14/15 и 68/15</w:t>
      </w:r>
      <w:r w:rsidRPr="00BA2B44">
        <w:rPr>
          <w:rFonts w:eastAsiaTheme="minorHAnsi"/>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FB5BF1" w:rsidRPr="00BA2B44" w:rsidRDefault="00FB5BF1" w:rsidP="00FB5BF1">
      <w:pPr>
        <w:rPr>
          <w:rFonts w:eastAsiaTheme="minorHAnsi"/>
          <w:szCs w:val="24"/>
          <w:lang w:val="ru-RU"/>
        </w:rPr>
      </w:pPr>
    </w:p>
    <w:p w:rsidR="00FB5BF1" w:rsidRPr="00BA2B44" w:rsidRDefault="00FB5BF1" w:rsidP="00FB5BF1">
      <w:pPr>
        <w:rPr>
          <w:rFonts w:eastAsiaTheme="minorHAnsi"/>
          <w:szCs w:val="24"/>
          <w:lang w:val="ru-RU"/>
        </w:rPr>
      </w:pPr>
    </w:p>
    <w:p w:rsidR="00FB5BF1" w:rsidRPr="00BA2B44" w:rsidRDefault="00FB5BF1" w:rsidP="00FB5BF1">
      <w:pPr>
        <w:rPr>
          <w:rFonts w:eastAsiaTheme="minorHAnsi"/>
          <w:b/>
          <w:bCs/>
          <w:szCs w:val="24"/>
          <w:lang w:val="ru-RU"/>
        </w:rPr>
      </w:pPr>
      <w:r w:rsidRPr="00BA2B44">
        <w:rPr>
          <w:rFonts w:eastAsiaTheme="minorHAnsi"/>
          <w:b/>
          <w:bCs/>
          <w:szCs w:val="24"/>
          <w:lang w:val="ru-RU"/>
        </w:rPr>
        <w:t xml:space="preserve">ПРЕЛАЗНЕ И ЗАВРШНЕ ОДРЕДБЕ </w:t>
      </w:r>
    </w:p>
    <w:p w:rsidR="00FB5BF1" w:rsidRPr="00BA2B44" w:rsidRDefault="00FB5BF1" w:rsidP="00FB5BF1">
      <w:pPr>
        <w:rPr>
          <w:rFonts w:eastAsiaTheme="minorHAnsi"/>
          <w:b/>
          <w:bCs/>
          <w:szCs w:val="24"/>
          <w:lang w:val="ru-RU"/>
        </w:rPr>
      </w:pPr>
    </w:p>
    <w:p w:rsidR="00FB5BF1" w:rsidRPr="00BA2B44" w:rsidRDefault="00FB5BF1" w:rsidP="00FB5BF1">
      <w:pPr>
        <w:jc w:val="center"/>
        <w:rPr>
          <w:rFonts w:eastAsiaTheme="minorHAnsi"/>
          <w:b/>
          <w:bCs/>
          <w:szCs w:val="24"/>
          <w:lang w:val="ru-RU"/>
        </w:rPr>
      </w:pPr>
      <w:r w:rsidRPr="00BA2B44">
        <w:rPr>
          <w:rFonts w:eastAsiaTheme="minorHAnsi"/>
          <w:b/>
          <w:bCs/>
          <w:szCs w:val="24"/>
          <w:lang w:val="ru-RU"/>
        </w:rPr>
        <w:t>Члан 16.</w:t>
      </w:r>
    </w:p>
    <w:p w:rsidR="00FB5BF1" w:rsidRPr="00BA2B44" w:rsidRDefault="00FB5BF1" w:rsidP="00FB5BF1">
      <w:pPr>
        <w:rPr>
          <w:rFonts w:eastAsiaTheme="minorHAnsi"/>
          <w:b/>
          <w:bCs/>
          <w:szCs w:val="24"/>
          <w:lang w:val="ru-RU"/>
        </w:rPr>
      </w:pPr>
    </w:p>
    <w:p w:rsidR="00FB5BF1" w:rsidRPr="00BA2B44" w:rsidRDefault="00FB5BF1" w:rsidP="00FB5BF1">
      <w:pPr>
        <w:rPr>
          <w:rFonts w:eastAsiaTheme="minorHAnsi"/>
          <w:szCs w:val="24"/>
          <w:lang w:val="ru-RU"/>
        </w:rPr>
      </w:pPr>
      <w:r w:rsidRPr="00BA2B44">
        <w:rPr>
          <w:rFonts w:eastAsiaTheme="minorHAnsi"/>
          <w:szCs w:val="24"/>
          <w:lang w:val="ru-RU"/>
        </w:rPr>
        <w:tab/>
        <w:t xml:space="preserve">За све што није предвиђено овим Уговором, примењиваће се одредбе Закона о облигационим односима. </w:t>
      </w:r>
    </w:p>
    <w:p w:rsidR="00FB5BF1" w:rsidRPr="00BA2B44" w:rsidRDefault="00FB5BF1" w:rsidP="00FB5BF1">
      <w:pPr>
        <w:rPr>
          <w:rFonts w:eastAsiaTheme="minorHAnsi"/>
          <w:szCs w:val="24"/>
          <w:lang w:val="ru-RU"/>
        </w:rPr>
      </w:pPr>
    </w:p>
    <w:p w:rsidR="00FB5BF1" w:rsidRPr="00BA2B44" w:rsidRDefault="00FB5BF1" w:rsidP="00FB5BF1">
      <w:pPr>
        <w:jc w:val="center"/>
        <w:rPr>
          <w:rFonts w:eastAsiaTheme="minorHAnsi"/>
          <w:b/>
          <w:bCs/>
          <w:szCs w:val="24"/>
          <w:lang w:val="ru-RU"/>
        </w:rPr>
      </w:pPr>
      <w:r w:rsidRPr="00BA2B44">
        <w:rPr>
          <w:rFonts w:eastAsiaTheme="minorHAnsi"/>
          <w:b/>
          <w:bCs/>
          <w:szCs w:val="24"/>
          <w:lang w:val="ru-RU"/>
        </w:rPr>
        <w:t>Члан 1</w:t>
      </w:r>
      <w:r w:rsidRPr="00BA2B44">
        <w:rPr>
          <w:rFonts w:eastAsiaTheme="minorHAnsi"/>
          <w:b/>
          <w:bCs/>
          <w:szCs w:val="24"/>
        </w:rPr>
        <w:t>7</w:t>
      </w:r>
      <w:r w:rsidRPr="00BA2B44">
        <w:rPr>
          <w:rFonts w:eastAsiaTheme="minorHAnsi"/>
          <w:b/>
          <w:bCs/>
          <w:szCs w:val="24"/>
          <w:lang w:val="ru-RU"/>
        </w:rPr>
        <w:t>.</w:t>
      </w:r>
    </w:p>
    <w:p w:rsidR="00FB5BF1" w:rsidRPr="00BA2B44" w:rsidRDefault="00FB5BF1" w:rsidP="00FB5BF1">
      <w:pPr>
        <w:rPr>
          <w:rFonts w:eastAsiaTheme="minorHAnsi"/>
          <w:b/>
          <w:bCs/>
          <w:szCs w:val="24"/>
          <w:lang w:val="ru-RU"/>
        </w:rPr>
      </w:pPr>
    </w:p>
    <w:p w:rsidR="00FB5BF1" w:rsidRPr="00BA2B44" w:rsidRDefault="00FB5BF1" w:rsidP="00FB5BF1">
      <w:pPr>
        <w:rPr>
          <w:rFonts w:eastAsiaTheme="minorHAnsi"/>
          <w:szCs w:val="24"/>
          <w:lang w:val="ru-RU"/>
        </w:rPr>
      </w:pPr>
      <w:r w:rsidRPr="00BA2B44">
        <w:rPr>
          <w:rFonts w:eastAsiaTheme="minorHAnsi"/>
          <w:szCs w:val="24"/>
          <w:lang w:val="ru-RU"/>
        </w:rPr>
        <w:tab/>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w:t>
      </w:r>
      <w:r w:rsidRPr="00BA2B44">
        <w:rPr>
          <w:rFonts w:eastAsiaTheme="minorHAnsi"/>
          <w:szCs w:val="24"/>
          <w:lang w:val="ru-RU"/>
        </w:rPr>
        <w:lastRenderedPageBreak/>
        <w:t xml:space="preserve">обезбеђења према трећим лицима. </w:t>
      </w:r>
    </w:p>
    <w:p w:rsidR="00FB5BF1" w:rsidRPr="00BA2B44" w:rsidRDefault="00FB5BF1" w:rsidP="00FB5BF1">
      <w:pPr>
        <w:rPr>
          <w:rFonts w:eastAsiaTheme="minorHAnsi"/>
          <w:szCs w:val="24"/>
          <w:lang w:val="ru-RU"/>
        </w:rPr>
      </w:pPr>
    </w:p>
    <w:p w:rsidR="00FB5BF1" w:rsidRPr="00BA2B44" w:rsidRDefault="00FB5BF1" w:rsidP="00FB5BF1">
      <w:pPr>
        <w:jc w:val="center"/>
        <w:rPr>
          <w:rFonts w:eastAsiaTheme="minorHAnsi"/>
          <w:b/>
          <w:bCs/>
          <w:szCs w:val="24"/>
          <w:lang w:val="ru-RU"/>
        </w:rPr>
      </w:pPr>
      <w:r w:rsidRPr="00BA2B44">
        <w:rPr>
          <w:rFonts w:eastAsiaTheme="minorHAnsi"/>
          <w:b/>
          <w:bCs/>
          <w:szCs w:val="24"/>
          <w:lang w:val="ru-RU"/>
        </w:rPr>
        <w:t>Члан 1</w:t>
      </w:r>
      <w:r w:rsidRPr="00BA2B44">
        <w:rPr>
          <w:rFonts w:eastAsiaTheme="minorHAnsi"/>
          <w:b/>
          <w:bCs/>
          <w:szCs w:val="24"/>
        </w:rPr>
        <w:t>8</w:t>
      </w:r>
      <w:r w:rsidRPr="00BA2B44">
        <w:rPr>
          <w:rFonts w:eastAsiaTheme="minorHAnsi"/>
          <w:b/>
          <w:bCs/>
          <w:szCs w:val="24"/>
          <w:lang w:val="ru-RU"/>
        </w:rPr>
        <w:t>.</w:t>
      </w:r>
    </w:p>
    <w:p w:rsidR="00FB5BF1" w:rsidRPr="00BA2B44" w:rsidRDefault="00FB5BF1" w:rsidP="00FB5BF1">
      <w:pPr>
        <w:rPr>
          <w:rFonts w:eastAsiaTheme="minorHAnsi"/>
          <w:b/>
          <w:bCs/>
          <w:szCs w:val="24"/>
          <w:lang w:val="ru-RU"/>
        </w:rPr>
      </w:pPr>
    </w:p>
    <w:p w:rsidR="00FB5BF1" w:rsidRPr="00BA2B44" w:rsidRDefault="00FB5BF1" w:rsidP="00FB5BF1">
      <w:pPr>
        <w:rPr>
          <w:rFonts w:eastAsiaTheme="minorHAnsi"/>
          <w:szCs w:val="24"/>
          <w:lang w:val="ru-RU"/>
        </w:rPr>
      </w:pPr>
      <w:r w:rsidRPr="00BA2B44">
        <w:rPr>
          <w:rFonts w:eastAsiaTheme="minorHAnsi"/>
          <w:szCs w:val="24"/>
          <w:lang w:val="ru-RU"/>
        </w:rPr>
        <w:tab/>
        <w:t xml:space="preserve">Измене и допуне овог Уговора могу се вршити само у писаној форми и уз обострану сагласност уговорних страна. </w:t>
      </w:r>
    </w:p>
    <w:p w:rsidR="00FB5BF1" w:rsidRPr="00BA2B44" w:rsidRDefault="00FB5BF1" w:rsidP="00FB5BF1">
      <w:pPr>
        <w:jc w:val="center"/>
        <w:rPr>
          <w:rFonts w:eastAsiaTheme="minorHAnsi"/>
          <w:b/>
          <w:bCs/>
          <w:szCs w:val="24"/>
          <w:lang w:val="ru-RU"/>
        </w:rPr>
      </w:pPr>
      <w:r w:rsidRPr="00BA2B44">
        <w:rPr>
          <w:rFonts w:eastAsiaTheme="minorHAnsi"/>
          <w:b/>
          <w:bCs/>
          <w:szCs w:val="24"/>
          <w:lang w:val="ru-RU"/>
        </w:rPr>
        <w:t>Члан 1</w:t>
      </w:r>
      <w:r w:rsidRPr="00BA2B44">
        <w:rPr>
          <w:rFonts w:eastAsiaTheme="minorHAnsi"/>
          <w:b/>
          <w:bCs/>
          <w:szCs w:val="24"/>
        </w:rPr>
        <w:t>9</w:t>
      </w:r>
      <w:r w:rsidRPr="00BA2B44">
        <w:rPr>
          <w:rFonts w:eastAsiaTheme="minorHAnsi"/>
          <w:b/>
          <w:bCs/>
          <w:szCs w:val="24"/>
          <w:lang w:val="ru-RU"/>
        </w:rPr>
        <w:t>.</w:t>
      </w:r>
    </w:p>
    <w:p w:rsidR="00FB5BF1" w:rsidRPr="00BA2B44" w:rsidRDefault="00FB5BF1" w:rsidP="00FB5BF1">
      <w:pPr>
        <w:rPr>
          <w:rFonts w:eastAsiaTheme="minorHAnsi"/>
          <w:b/>
          <w:bCs/>
          <w:szCs w:val="24"/>
          <w:lang w:val="ru-RU"/>
        </w:rPr>
      </w:pPr>
    </w:p>
    <w:p w:rsidR="00FB5BF1" w:rsidRPr="00BA2B44" w:rsidRDefault="00FB5BF1" w:rsidP="00FB5BF1">
      <w:pPr>
        <w:rPr>
          <w:rFonts w:eastAsiaTheme="minorHAnsi"/>
          <w:szCs w:val="24"/>
          <w:lang w:val="ru-RU"/>
        </w:rPr>
      </w:pPr>
      <w:r w:rsidRPr="00BA2B44">
        <w:rPr>
          <w:rFonts w:eastAsiaTheme="minorHAnsi"/>
          <w:szCs w:val="24"/>
          <w:lang w:val="ru-RU"/>
        </w:rPr>
        <w:tab/>
        <w:t xml:space="preserve">Уговор се закључује даном потписивања обе уговорне стране. </w:t>
      </w:r>
    </w:p>
    <w:p w:rsidR="00FB5BF1" w:rsidRPr="00BA2B44" w:rsidRDefault="00FB5BF1" w:rsidP="00FB5BF1">
      <w:pPr>
        <w:rPr>
          <w:rFonts w:eastAsiaTheme="minorHAnsi"/>
          <w:szCs w:val="24"/>
          <w:lang w:val="ru-RU"/>
        </w:rPr>
      </w:pPr>
      <w:r w:rsidRPr="00BA2B44">
        <w:rPr>
          <w:rFonts w:eastAsiaTheme="minorHAnsi"/>
          <w:szCs w:val="24"/>
          <w:lang w:val="ru-RU"/>
        </w:rPr>
        <w:tab/>
        <w:t xml:space="preserve">Уговор ће се примењивати на период </w:t>
      </w:r>
      <w:r w:rsidR="008A5FD4" w:rsidRPr="008A5FD4">
        <w:rPr>
          <w:rFonts w:eastAsiaTheme="minorHAnsi"/>
          <w:szCs w:val="24"/>
          <w:lang w:val="ru-RU"/>
        </w:rPr>
        <w:t>до</w:t>
      </w:r>
      <w:r w:rsidRPr="008A5FD4">
        <w:rPr>
          <w:rFonts w:eastAsiaTheme="minorHAnsi"/>
          <w:szCs w:val="24"/>
          <w:lang w:val="ru-RU"/>
        </w:rPr>
        <w:t xml:space="preserve"> </w:t>
      </w:r>
      <w:r w:rsidR="00FE3BDA" w:rsidRPr="008A5FD4">
        <w:rPr>
          <w:rFonts w:eastAsiaTheme="minorHAnsi"/>
          <w:szCs w:val="24"/>
          <w:lang w:val="ru-RU"/>
        </w:rPr>
        <w:t>1</w:t>
      </w:r>
      <w:r w:rsidRPr="008A5FD4">
        <w:rPr>
          <w:rFonts w:eastAsiaTheme="minorHAnsi"/>
          <w:szCs w:val="24"/>
          <w:lang w:val="ru-RU"/>
        </w:rPr>
        <w:t xml:space="preserve"> (</w:t>
      </w:r>
      <w:r w:rsidR="00FE3BDA" w:rsidRPr="008A5FD4">
        <w:rPr>
          <w:rFonts w:eastAsiaTheme="minorHAnsi"/>
          <w:szCs w:val="24"/>
          <w:lang w:val="ru-RU"/>
        </w:rPr>
        <w:t>једне)</w:t>
      </w:r>
      <w:r w:rsidRPr="008A5FD4">
        <w:rPr>
          <w:rFonts w:eastAsiaTheme="minorHAnsi"/>
          <w:szCs w:val="24"/>
          <w:lang w:val="ru-RU"/>
        </w:rPr>
        <w:t xml:space="preserve"> године</w:t>
      </w:r>
      <w:r w:rsidRPr="00BA2B44">
        <w:rPr>
          <w:rFonts w:eastAsiaTheme="minorHAnsi"/>
          <w:szCs w:val="24"/>
          <w:lang w:val="ru-RU"/>
        </w:rPr>
        <w:t xml:space="preserve"> од дана закључења Уговора.</w:t>
      </w:r>
    </w:p>
    <w:p w:rsidR="00FB5BF1" w:rsidRPr="00BA2B44" w:rsidRDefault="00FB5BF1" w:rsidP="00FB5BF1">
      <w:pPr>
        <w:rPr>
          <w:rFonts w:eastAsiaTheme="minorHAnsi"/>
          <w:szCs w:val="24"/>
          <w:lang w:val="ru-RU"/>
        </w:rPr>
      </w:pPr>
      <w:r w:rsidRPr="00BA2B44">
        <w:rPr>
          <w:rFonts w:eastAsiaTheme="minorHAnsi"/>
          <w:szCs w:val="24"/>
          <w:lang w:val="ru-RU"/>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FB5BF1" w:rsidRPr="00BA2B44" w:rsidRDefault="00FB5BF1" w:rsidP="00FB5BF1">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 xml:space="preserve">О раскиду Уговора, уговорна страна је дужна писаним путем да обавести другу уговорну страну. </w:t>
      </w:r>
    </w:p>
    <w:p w:rsidR="00FB5BF1" w:rsidRPr="00BA2B44" w:rsidRDefault="00FB5BF1" w:rsidP="00FB5BF1">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 xml:space="preserve">Уговор ће се сматрати раскинутим по истеку рока од 15 дана од дана пријема писаног обавештења о раскиду Уговора. </w:t>
      </w:r>
    </w:p>
    <w:p w:rsidR="00FB5BF1" w:rsidRPr="00BA2B44" w:rsidRDefault="00FB5BF1" w:rsidP="00FB5BF1">
      <w:pPr>
        <w:keepNext/>
        <w:keepLines/>
        <w:widowControl/>
        <w:tabs>
          <w:tab w:val="clear" w:pos="1440"/>
        </w:tabs>
        <w:autoSpaceDE w:val="0"/>
        <w:autoSpaceDN w:val="0"/>
        <w:adjustRightInd w:val="0"/>
        <w:rPr>
          <w:rFonts w:eastAsiaTheme="minorHAnsi"/>
          <w:b/>
          <w:bCs/>
          <w:szCs w:val="24"/>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20. </w:t>
      </w:r>
    </w:p>
    <w:p w:rsidR="00FB5BF1" w:rsidRPr="00BA2B44" w:rsidRDefault="00FB5BF1" w:rsidP="00FB5BF1">
      <w:pPr>
        <w:keepNext/>
        <w:keepLines/>
        <w:widowControl/>
        <w:tabs>
          <w:tab w:val="clear" w:pos="1440"/>
        </w:tabs>
        <w:autoSpaceDE w:val="0"/>
        <w:autoSpaceDN w:val="0"/>
        <w:adjustRightInd w:val="0"/>
        <w:jc w:val="center"/>
        <w:rPr>
          <w:rFonts w:eastAsiaTheme="minorHAnsi"/>
          <w:szCs w:val="24"/>
        </w:rPr>
      </w:pPr>
    </w:p>
    <w:p w:rsidR="00FB5BF1" w:rsidRPr="00BA2B44" w:rsidRDefault="00FB5BF1" w:rsidP="00FB5BF1">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FB5BF1" w:rsidRPr="00BA2B44" w:rsidRDefault="00FB5BF1" w:rsidP="00FB5BF1">
      <w:pPr>
        <w:rPr>
          <w:rFonts w:eastAsiaTheme="minorHAnsi"/>
          <w:szCs w:val="24"/>
          <w:lang w:val="ru-RU"/>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Члан 21.</w:t>
      </w:r>
    </w:p>
    <w:p w:rsidR="00FB5BF1" w:rsidRPr="00BA2B44" w:rsidRDefault="00FB5BF1" w:rsidP="00FB5BF1">
      <w:pPr>
        <w:keepNext/>
        <w:keepLines/>
        <w:widowControl/>
        <w:tabs>
          <w:tab w:val="clear" w:pos="1440"/>
        </w:tabs>
        <w:autoSpaceDE w:val="0"/>
        <w:autoSpaceDN w:val="0"/>
        <w:adjustRightInd w:val="0"/>
        <w:jc w:val="center"/>
        <w:rPr>
          <w:rFonts w:eastAsiaTheme="minorHAnsi"/>
          <w:szCs w:val="24"/>
          <w:lang w:val="ru-RU"/>
        </w:rPr>
      </w:pPr>
      <w:r w:rsidRPr="00BA2B44">
        <w:rPr>
          <w:rFonts w:eastAsiaTheme="minorHAnsi"/>
          <w:b/>
          <w:bCs/>
          <w:szCs w:val="24"/>
          <w:lang w:val="ru-RU"/>
        </w:rPr>
        <w:t xml:space="preserve"> </w:t>
      </w:r>
    </w:p>
    <w:p w:rsidR="00FB5BF1" w:rsidRPr="00BA2B44" w:rsidRDefault="00FB5BF1" w:rsidP="00FB5BF1">
      <w:pPr>
        <w:keepNext/>
        <w:keepLines/>
        <w:ind w:left="1"/>
        <w:rPr>
          <w:szCs w:val="24"/>
        </w:rPr>
      </w:pPr>
      <w:r w:rsidRPr="00BA2B44">
        <w:rPr>
          <w:rFonts w:eastAsiaTheme="minorHAnsi"/>
          <w:szCs w:val="24"/>
        </w:rPr>
        <w:tab/>
      </w:r>
      <w:r w:rsidRPr="00BA2B44">
        <w:rPr>
          <w:szCs w:val="24"/>
        </w:rPr>
        <w:t xml:space="preserve">Уговор је сачињен у 6 (шест) истоветних примерака, </w:t>
      </w:r>
      <w:r w:rsidRPr="00BA2B44">
        <w:rPr>
          <w:lang w:val="ru-RU"/>
        </w:rPr>
        <w:t xml:space="preserve">од којих 4 (четири) добија </w:t>
      </w:r>
      <w:r w:rsidRPr="00BA2B44">
        <w:rPr>
          <w:szCs w:val="24"/>
          <w:lang w:val="ru-RU"/>
        </w:rPr>
        <w:t>Наручилац</w:t>
      </w:r>
      <w:r w:rsidRPr="00BA2B44">
        <w:rPr>
          <w:lang w:val="ru-RU"/>
        </w:rPr>
        <w:t xml:space="preserve">, а 2 (два) </w:t>
      </w:r>
      <w:r w:rsidRPr="00BA2B44">
        <w:rPr>
          <w:szCs w:val="24"/>
          <w:lang w:val="ru-RU"/>
        </w:rPr>
        <w:t>Давалац услуга</w:t>
      </w:r>
      <w:r w:rsidRPr="00BA2B44">
        <w:rPr>
          <w:szCs w:val="24"/>
        </w:rPr>
        <w:t>.</w:t>
      </w:r>
    </w:p>
    <w:p w:rsidR="00FB5BF1" w:rsidRPr="00BA2B44" w:rsidRDefault="00FB5BF1" w:rsidP="00FB5BF1">
      <w:pPr>
        <w:keepNext/>
        <w:keepLines/>
        <w:ind w:left="1"/>
        <w:rPr>
          <w:szCs w:val="24"/>
        </w:rPr>
      </w:pPr>
    </w:p>
    <w:p w:rsidR="00FB5BF1" w:rsidRPr="00BA2B44" w:rsidRDefault="00FB5BF1" w:rsidP="00FB5BF1">
      <w:pPr>
        <w:keepNext/>
        <w:keepLines/>
        <w:ind w:left="1"/>
        <w:rPr>
          <w:szCs w:val="24"/>
        </w:rPr>
      </w:pPr>
    </w:p>
    <w:p w:rsidR="00FB5BF1" w:rsidRPr="00BA2B44" w:rsidRDefault="00FB5BF1" w:rsidP="00FB5BF1">
      <w:pPr>
        <w:keepNext/>
        <w:keepLines/>
        <w:ind w:left="1"/>
        <w:rPr>
          <w:szCs w:val="24"/>
        </w:rPr>
      </w:pPr>
    </w:p>
    <w:p w:rsidR="00FB5BF1" w:rsidRPr="00BA2B44" w:rsidRDefault="00FB5BF1" w:rsidP="00FB5BF1">
      <w:pPr>
        <w:keepNext/>
        <w:keepLines/>
        <w:ind w:left="1"/>
        <w:rPr>
          <w:szCs w:val="24"/>
        </w:rPr>
      </w:pPr>
    </w:p>
    <w:p w:rsidR="00FB5BF1" w:rsidRPr="00BA2B44" w:rsidRDefault="00FB5BF1" w:rsidP="00FB5BF1">
      <w:pPr>
        <w:keepNext/>
        <w:keepLines/>
        <w:ind w:left="1"/>
        <w:rPr>
          <w:szCs w:val="24"/>
        </w:rPr>
      </w:pPr>
    </w:p>
    <w:tbl>
      <w:tblPr>
        <w:tblW w:w="8478" w:type="dxa"/>
        <w:tblInd w:w="180" w:type="dxa"/>
        <w:tblLayout w:type="fixed"/>
        <w:tblLook w:val="0000"/>
      </w:tblPr>
      <w:tblGrid>
        <w:gridCol w:w="4788"/>
        <w:gridCol w:w="3690"/>
      </w:tblGrid>
      <w:tr w:rsidR="00FB5BF1" w:rsidRPr="00BA2B44" w:rsidTr="00472920">
        <w:trPr>
          <w:trHeight w:val="146"/>
        </w:trPr>
        <w:tc>
          <w:tcPr>
            <w:tcW w:w="4788" w:type="dxa"/>
          </w:tcPr>
          <w:p w:rsidR="00FB5BF1" w:rsidRPr="00BA2B44" w:rsidRDefault="00FB5BF1" w:rsidP="00472920">
            <w:pPr>
              <w:keepNext/>
              <w:keepLines/>
              <w:widowControl/>
              <w:tabs>
                <w:tab w:val="clear" w:pos="1440"/>
              </w:tabs>
              <w:autoSpaceDE w:val="0"/>
              <w:autoSpaceDN w:val="0"/>
              <w:adjustRightInd w:val="0"/>
              <w:jc w:val="center"/>
              <w:rPr>
                <w:rFonts w:eastAsiaTheme="minorHAnsi"/>
                <w:szCs w:val="24"/>
                <w:lang w:val="en-US"/>
              </w:rPr>
            </w:pPr>
            <w:r w:rsidRPr="00BA2B44">
              <w:rPr>
                <w:rFonts w:eastAsiaTheme="minorHAnsi"/>
                <w:b/>
                <w:bCs/>
                <w:szCs w:val="24"/>
                <w:lang w:val="en-US"/>
              </w:rPr>
              <w:t xml:space="preserve">НАРУЧИЛАЦ </w:t>
            </w:r>
          </w:p>
        </w:tc>
        <w:tc>
          <w:tcPr>
            <w:tcW w:w="3690" w:type="dxa"/>
          </w:tcPr>
          <w:p w:rsidR="00FB5BF1" w:rsidRPr="00BA2B44" w:rsidRDefault="00FB5BF1" w:rsidP="00472920">
            <w:pPr>
              <w:keepNext/>
              <w:keepLines/>
              <w:widowControl/>
              <w:tabs>
                <w:tab w:val="clear" w:pos="1440"/>
              </w:tabs>
              <w:autoSpaceDE w:val="0"/>
              <w:autoSpaceDN w:val="0"/>
              <w:adjustRightInd w:val="0"/>
              <w:jc w:val="center"/>
              <w:rPr>
                <w:rFonts w:eastAsiaTheme="minorHAnsi"/>
                <w:szCs w:val="24"/>
                <w:lang w:val="en-US"/>
              </w:rPr>
            </w:pPr>
            <w:r w:rsidRPr="00BA2B44">
              <w:rPr>
                <w:rFonts w:eastAsiaTheme="minorHAnsi"/>
                <w:b/>
                <w:bCs/>
                <w:szCs w:val="24"/>
              </w:rPr>
              <w:t>ДАВАЛАЦ УСЛУГА</w:t>
            </w:r>
            <w:r w:rsidRPr="00BA2B44">
              <w:rPr>
                <w:rFonts w:eastAsiaTheme="minorHAnsi"/>
                <w:b/>
                <w:bCs/>
                <w:szCs w:val="24"/>
                <w:lang w:val="en-US"/>
              </w:rPr>
              <w:t xml:space="preserve"> </w:t>
            </w:r>
          </w:p>
        </w:tc>
      </w:tr>
      <w:tr w:rsidR="00FB5BF1" w:rsidRPr="00BA2B44" w:rsidTr="00472920">
        <w:trPr>
          <w:trHeight w:val="146"/>
        </w:trPr>
        <w:tc>
          <w:tcPr>
            <w:tcW w:w="4788" w:type="dxa"/>
          </w:tcPr>
          <w:p w:rsidR="00FB5BF1" w:rsidRPr="00BA2B44" w:rsidRDefault="00FB5BF1" w:rsidP="00472920">
            <w:pPr>
              <w:keepNext/>
              <w:keepLines/>
              <w:widowControl/>
              <w:tabs>
                <w:tab w:val="clear" w:pos="1440"/>
              </w:tabs>
              <w:autoSpaceDE w:val="0"/>
              <w:autoSpaceDN w:val="0"/>
              <w:adjustRightInd w:val="0"/>
              <w:jc w:val="center"/>
              <w:rPr>
                <w:rFonts w:eastAsiaTheme="minorHAnsi"/>
                <w:szCs w:val="24"/>
                <w:lang w:val="en-US"/>
              </w:rPr>
            </w:pPr>
            <w:r w:rsidRPr="00BA2B44">
              <w:rPr>
                <w:b/>
                <w:szCs w:val="24"/>
              </w:rPr>
              <w:t xml:space="preserve">                                                              </w:t>
            </w:r>
          </w:p>
        </w:tc>
        <w:tc>
          <w:tcPr>
            <w:tcW w:w="3690" w:type="dxa"/>
          </w:tcPr>
          <w:p w:rsidR="00FB5BF1" w:rsidRPr="00BA2B44" w:rsidRDefault="00FB5BF1" w:rsidP="00472920">
            <w:pPr>
              <w:keepNext/>
              <w:keepLines/>
              <w:widowControl/>
              <w:tabs>
                <w:tab w:val="clear" w:pos="1440"/>
              </w:tabs>
              <w:autoSpaceDE w:val="0"/>
              <w:autoSpaceDN w:val="0"/>
              <w:adjustRightInd w:val="0"/>
              <w:jc w:val="center"/>
              <w:rPr>
                <w:rFonts w:eastAsiaTheme="minorHAnsi"/>
                <w:szCs w:val="24"/>
                <w:lang w:val="en-US"/>
              </w:rPr>
            </w:pPr>
          </w:p>
        </w:tc>
      </w:tr>
      <w:tr w:rsidR="00FB5BF1" w:rsidRPr="00BA2B44" w:rsidTr="00472920">
        <w:trPr>
          <w:trHeight w:val="146"/>
        </w:trPr>
        <w:tc>
          <w:tcPr>
            <w:tcW w:w="4788" w:type="dxa"/>
          </w:tcPr>
          <w:p w:rsidR="00FB5BF1" w:rsidRPr="00BA2B44" w:rsidRDefault="00FB5BF1" w:rsidP="00472920">
            <w:pPr>
              <w:keepNext/>
              <w:keepLines/>
              <w:widowControl/>
              <w:tabs>
                <w:tab w:val="clear" w:pos="1440"/>
              </w:tabs>
              <w:autoSpaceDE w:val="0"/>
              <w:autoSpaceDN w:val="0"/>
              <w:adjustRightInd w:val="0"/>
              <w:jc w:val="center"/>
              <w:rPr>
                <w:rFonts w:eastAsiaTheme="minorHAnsi"/>
                <w:b/>
                <w:bCs/>
                <w:szCs w:val="24"/>
              </w:rPr>
            </w:pPr>
            <w:r w:rsidRPr="00BA2B44">
              <w:rPr>
                <w:rFonts w:eastAsiaTheme="minorHAnsi"/>
                <w:b/>
                <w:bCs/>
                <w:szCs w:val="24"/>
              </w:rPr>
              <w:t xml:space="preserve">                                                                   М.П.</w:t>
            </w:r>
          </w:p>
          <w:p w:rsidR="00FB5BF1" w:rsidRPr="00BA2B44" w:rsidRDefault="00FB5BF1" w:rsidP="00472920">
            <w:pPr>
              <w:keepNext/>
              <w:keepLines/>
              <w:widowControl/>
              <w:tabs>
                <w:tab w:val="clear" w:pos="1440"/>
              </w:tabs>
              <w:autoSpaceDE w:val="0"/>
              <w:autoSpaceDN w:val="0"/>
              <w:adjustRightInd w:val="0"/>
              <w:jc w:val="center"/>
              <w:rPr>
                <w:rFonts w:eastAsiaTheme="minorHAnsi"/>
                <w:b/>
                <w:bCs/>
                <w:szCs w:val="24"/>
              </w:rPr>
            </w:pPr>
          </w:p>
          <w:p w:rsidR="00FB5BF1" w:rsidRPr="00BA2B44" w:rsidRDefault="00FB5BF1" w:rsidP="00472920">
            <w:pPr>
              <w:keepNext/>
              <w:keepLines/>
              <w:widowControl/>
              <w:tabs>
                <w:tab w:val="clear" w:pos="1440"/>
              </w:tabs>
              <w:autoSpaceDE w:val="0"/>
              <w:autoSpaceDN w:val="0"/>
              <w:adjustRightInd w:val="0"/>
              <w:jc w:val="center"/>
              <w:rPr>
                <w:rFonts w:eastAsiaTheme="minorHAnsi"/>
                <w:b/>
                <w:bCs/>
                <w:szCs w:val="24"/>
              </w:rPr>
            </w:pPr>
            <w:r w:rsidRPr="00BA2B44">
              <w:rPr>
                <w:rFonts w:eastAsiaTheme="minorHAnsi"/>
                <w:b/>
                <w:bCs/>
                <w:szCs w:val="24"/>
              </w:rPr>
              <w:t>________________________</w:t>
            </w:r>
          </w:p>
          <w:p w:rsidR="008A5FD4" w:rsidRDefault="00FB5BF1" w:rsidP="00472920">
            <w:pPr>
              <w:keepNext/>
              <w:keepLines/>
              <w:widowControl/>
              <w:tabs>
                <w:tab w:val="clear" w:pos="1440"/>
              </w:tabs>
              <w:autoSpaceDE w:val="0"/>
              <w:autoSpaceDN w:val="0"/>
              <w:adjustRightInd w:val="0"/>
              <w:jc w:val="center"/>
              <w:rPr>
                <w:rFonts w:eastAsiaTheme="minorHAnsi"/>
                <w:b/>
                <w:bCs/>
                <w:szCs w:val="24"/>
                <w:lang w:val="ru-RU"/>
              </w:rPr>
            </w:pPr>
            <w:r w:rsidRPr="00BA2B44">
              <w:rPr>
                <w:rFonts w:eastAsiaTheme="minorHAnsi"/>
                <w:b/>
                <w:bCs/>
                <w:szCs w:val="24"/>
              </w:rPr>
              <w:t>Др Софија Радуловић</w:t>
            </w:r>
            <w:r w:rsidRPr="00BA2B44">
              <w:rPr>
                <w:rFonts w:eastAsiaTheme="minorHAnsi"/>
                <w:b/>
                <w:bCs/>
                <w:szCs w:val="24"/>
                <w:lang w:val="ru-RU"/>
              </w:rPr>
              <w:t xml:space="preserve">, </w:t>
            </w:r>
          </w:p>
          <w:p w:rsidR="00FB5BF1" w:rsidRPr="00BA2B44" w:rsidRDefault="00CF036E" w:rsidP="00472920">
            <w:pPr>
              <w:keepNext/>
              <w:keepLines/>
              <w:widowControl/>
              <w:tabs>
                <w:tab w:val="clear" w:pos="1440"/>
              </w:tabs>
              <w:autoSpaceDE w:val="0"/>
              <w:autoSpaceDN w:val="0"/>
              <w:adjustRightInd w:val="0"/>
              <w:jc w:val="center"/>
              <w:rPr>
                <w:b/>
                <w:spacing w:val="-6"/>
                <w:szCs w:val="24"/>
              </w:rPr>
            </w:pPr>
            <w:r>
              <w:rPr>
                <w:rFonts w:eastAsiaTheme="minorHAnsi"/>
                <w:b/>
                <w:bCs/>
                <w:szCs w:val="24"/>
              </w:rPr>
              <w:t xml:space="preserve">в.д. </w:t>
            </w:r>
            <w:r w:rsidR="00FB5BF1" w:rsidRPr="00BA2B44">
              <w:rPr>
                <w:rFonts w:eastAsiaTheme="minorHAnsi"/>
                <w:b/>
                <w:bCs/>
                <w:szCs w:val="24"/>
                <w:lang w:val="ru-RU"/>
              </w:rPr>
              <w:t xml:space="preserve">помоћник </w:t>
            </w:r>
            <w:r w:rsidR="00FB5BF1" w:rsidRPr="00BA2B44">
              <w:rPr>
                <w:b/>
                <w:spacing w:val="-6"/>
                <w:szCs w:val="24"/>
              </w:rPr>
              <w:t>директора</w:t>
            </w:r>
            <w:r w:rsidR="00FB5BF1" w:rsidRPr="00BA2B44">
              <w:rPr>
                <w:rFonts w:eastAsiaTheme="minorHAnsi"/>
                <w:b/>
                <w:bCs/>
                <w:szCs w:val="24"/>
                <w:lang w:val="ru-RU"/>
              </w:rPr>
              <w:t xml:space="preserve">  </w:t>
            </w:r>
          </w:p>
        </w:tc>
        <w:tc>
          <w:tcPr>
            <w:tcW w:w="3690" w:type="dxa"/>
          </w:tcPr>
          <w:p w:rsidR="00FB5BF1" w:rsidRPr="00BA2B44" w:rsidRDefault="00FB5BF1" w:rsidP="00472920">
            <w:pPr>
              <w:keepNext/>
              <w:keepLines/>
              <w:widowControl/>
              <w:tabs>
                <w:tab w:val="clear" w:pos="1440"/>
              </w:tabs>
              <w:autoSpaceDE w:val="0"/>
              <w:autoSpaceDN w:val="0"/>
              <w:adjustRightInd w:val="0"/>
              <w:jc w:val="center"/>
              <w:rPr>
                <w:rFonts w:eastAsiaTheme="minorHAnsi"/>
                <w:b/>
                <w:bCs/>
                <w:szCs w:val="24"/>
              </w:rPr>
            </w:pPr>
          </w:p>
          <w:p w:rsidR="00FB5BF1" w:rsidRPr="00BA2B44" w:rsidRDefault="00FB5BF1" w:rsidP="00472920">
            <w:pPr>
              <w:keepNext/>
              <w:keepLines/>
              <w:widowControl/>
              <w:tabs>
                <w:tab w:val="clear" w:pos="1440"/>
              </w:tabs>
              <w:autoSpaceDE w:val="0"/>
              <w:autoSpaceDN w:val="0"/>
              <w:adjustRightInd w:val="0"/>
              <w:jc w:val="center"/>
              <w:rPr>
                <w:rFonts w:eastAsiaTheme="minorHAnsi"/>
                <w:b/>
                <w:bCs/>
                <w:szCs w:val="24"/>
              </w:rPr>
            </w:pPr>
          </w:p>
          <w:p w:rsidR="00FB5BF1" w:rsidRPr="00BA2B44" w:rsidRDefault="00FB5BF1" w:rsidP="00472920">
            <w:pPr>
              <w:keepNext/>
              <w:keepLines/>
              <w:widowControl/>
              <w:tabs>
                <w:tab w:val="clear" w:pos="1440"/>
              </w:tabs>
              <w:autoSpaceDE w:val="0"/>
              <w:autoSpaceDN w:val="0"/>
              <w:adjustRightInd w:val="0"/>
              <w:jc w:val="center"/>
              <w:rPr>
                <w:rFonts w:eastAsiaTheme="minorHAnsi"/>
                <w:b/>
                <w:bCs/>
                <w:szCs w:val="24"/>
              </w:rPr>
            </w:pPr>
            <w:r w:rsidRPr="00BA2B44">
              <w:rPr>
                <w:rFonts w:eastAsiaTheme="minorHAnsi"/>
                <w:b/>
                <w:bCs/>
                <w:szCs w:val="24"/>
              </w:rPr>
              <w:t xml:space="preserve"> _____________________ </w:t>
            </w:r>
          </w:p>
          <w:p w:rsidR="00FB5BF1" w:rsidRPr="00BA2B44" w:rsidRDefault="00FB5BF1" w:rsidP="00472920">
            <w:pPr>
              <w:keepNext/>
              <w:keepLines/>
              <w:widowControl/>
              <w:tabs>
                <w:tab w:val="clear" w:pos="1440"/>
              </w:tabs>
              <w:autoSpaceDE w:val="0"/>
              <w:autoSpaceDN w:val="0"/>
              <w:adjustRightInd w:val="0"/>
              <w:jc w:val="center"/>
              <w:rPr>
                <w:rFonts w:eastAsiaTheme="minorHAnsi"/>
                <w:szCs w:val="24"/>
                <w:lang w:val="en-US"/>
              </w:rPr>
            </w:pPr>
            <w:r w:rsidRPr="00BA2B44">
              <w:rPr>
                <w:rFonts w:eastAsiaTheme="minorHAnsi"/>
                <w:b/>
                <w:bCs/>
                <w:szCs w:val="24"/>
                <w:lang w:val="en-US"/>
              </w:rPr>
              <w:t xml:space="preserve">директор </w:t>
            </w:r>
          </w:p>
        </w:tc>
      </w:tr>
    </w:tbl>
    <w:p w:rsidR="00FB5BF1" w:rsidRPr="00BA2B44" w:rsidRDefault="00FB5BF1" w:rsidP="00FB5BF1">
      <w:pPr>
        <w:pStyle w:val="BodyTextIndent"/>
        <w:keepNext/>
        <w:keepLines/>
        <w:tabs>
          <w:tab w:val="clear" w:pos="1440"/>
        </w:tabs>
        <w:spacing w:before="60" w:afterLines="50"/>
        <w:ind w:left="0" w:right="-6"/>
        <w:rPr>
          <w:bCs/>
          <w:iCs/>
          <w:noProof/>
          <w:szCs w:val="24"/>
        </w:rPr>
      </w:pPr>
    </w:p>
    <w:p w:rsidR="00FB5BF1" w:rsidRPr="00BA2B44" w:rsidRDefault="00FB5BF1" w:rsidP="00FB5BF1">
      <w:pPr>
        <w:rPr>
          <w:rFonts w:eastAsiaTheme="minorHAnsi"/>
          <w:b/>
          <w:bCs/>
          <w:sz w:val="22"/>
          <w:szCs w:val="22"/>
        </w:rPr>
      </w:pPr>
    </w:p>
    <w:p w:rsidR="00FB5BF1" w:rsidRPr="00BA2B44" w:rsidRDefault="00FB5BF1" w:rsidP="00FB5BF1">
      <w:pPr>
        <w:rPr>
          <w:rFonts w:eastAsiaTheme="minorHAnsi"/>
          <w:b/>
          <w:bCs/>
          <w:sz w:val="22"/>
          <w:szCs w:val="22"/>
        </w:rPr>
      </w:pPr>
    </w:p>
    <w:p w:rsidR="00FB5BF1" w:rsidRPr="00BA2B44" w:rsidRDefault="00FB5BF1" w:rsidP="00FB5BF1">
      <w:pPr>
        <w:rPr>
          <w:rFonts w:eastAsiaTheme="minorHAnsi"/>
          <w:b/>
          <w:bCs/>
          <w:sz w:val="22"/>
          <w:szCs w:val="22"/>
        </w:rPr>
      </w:pPr>
    </w:p>
    <w:p w:rsidR="00FB5BF1" w:rsidRPr="00BA2B44" w:rsidRDefault="00FB5BF1" w:rsidP="00FB5BF1">
      <w:pPr>
        <w:rPr>
          <w:rFonts w:eastAsiaTheme="minorHAnsi"/>
          <w:b/>
          <w:bCs/>
          <w:sz w:val="22"/>
          <w:szCs w:val="22"/>
        </w:rPr>
      </w:pPr>
    </w:p>
    <w:p w:rsidR="00FB5BF1" w:rsidRPr="00BA2B44" w:rsidRDefault="00FB5BF1" w:rsidP="00FB5BF1">
      <w:pPr>
        <w:rPr>
          <w:rFonts w:eastAsiaTheme="minorHAnsi"/>
          <w:b/>
          <w:bCs/>
          <w:sz w:val="22"/>
          <w:szCs w:val="22"/>
        </w:rPr>
      </w:pPr>
    </w:p>
    <w:p w:rsidR="00FB5BF1" w:rsidRPr="00BA2B44" w:rsidRDefault="00FB5BF1" w:rsidP="00FB5BF1">
      <w:pPr>
        <w:jc w:val="center"/>
        <w:outlineLvl w:val="0"/>
        <w:rPr>
          <w:b/>
          <w:sz w:val="32"/>
          <w:szCs w:val="32"/>
        </w:rPr>
      </w:pPr>
    </w:p>
    <w:p w:rsidR="00FB5BF1" w:rsidRPr="00BA2B44" w:rsidRDefault="00FB5BF1" w:rsidP="00FB5BF1">
      <w:pPr>
        <w:jc w:val="center"/>
        <w:outlineLvl w:val="0"/>
        <w:rPr>
          <w:b/>
          <w:sz w:val="32"/>
          <w:szCs w:val="32"/>
        </w:rPr>
      </w:pPr>
    </w:p>
    <w:p w:rsidR="00FB5BF1" w:rsidRPr="00BA2B44" w:rsidRDefault="00FB5BF1" w:rsidP="00FB5BF1">
      <w:pPr>
        <w:jc w:val="center"/>
        <w:outlineLvl w:val="0"/>
        <w:rPr>
          <w:b/>
          <w:sz w:val="32"/>
          <w:szCs w:val="32"/>
        </w:rPr>
      </w:pPr>
    </w:p>
    <w:p w:rsidR="00FB5BF1" w:rsidRPr="00BA2B44" w:rsidRDefault="00FB5BF1" w:rsidP="00FB5BF1">
      <w:pPr>
        <w:jc w:val="center"/>
        <w:outlineLvl w:val="0"/>
        <w:rPr>
          <w:b/>
          <w:sz w:val="32"/>
          <w:szCs w:val="32"/>
        </w:rPr>
      </w:pPr>
    </w:p>
    <w:p w:rsidR="0024022B" w:rsidRPr="00FB5BF1" w:rsidRDefault="0024022B" w:rsidP="00FB5BF1">
      <w:pPr>
        <w:keepNext/>
        <w:spacing w:line="360" w:lineRule="auto"/>
        <w:rPr>
          <w:b/>
          <w:szCs w:val="24"/>
        </w:rPr>
        <w:sectPr w:rsidR="0024022B" w:rsidRPr="00FB5BF1" w:rsidSect="00761C6A">
          <w:headerReference w:type="default" r:id="rId17"/>
          <w:footerReference w:type="default" r:id="rId18"/>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p>
    <w:p w:rsidR="00FB5BF1" w:rsidRPr="00E44519" w:rsidRDefault="00FB5BF1" w:rsidP="008A5FD4">
      <w:pPr>
        <w:jc w:val="center"/>
        <w:outlineLvl w:val="0"/>
        <w:rPr>
          <w:b/>
          <w:sz w:val="22"/>
          <w:szCs w:val="22"/>
        </w:rPr>
      </w:pPr>
      <w:r w:rsidRPr="00E44519">
        <w:rPr>
          <w:b/>
          <w:sz w:val="22"/>
          <w:szCs w:val="22"/>
          <w:lang w:val="sr-Latn-CS"/>
        </w:rPr>
        <w:lastRenderedPageBreak/>
        <w:t>VIII</w:t>
      </w:r>
    </w:p>
    <w:p w:rsidR="00FB5BF1" w:rsidRPr="00E44519" w:rsidRDefault="00FB5BF1" w:rsidP="00FB5BF1">
      <w:pPr>
        <w:jc w:val="center"/>
        <w:outlineLvl w:val="0"/>
        <w:rPr>
          <w:b/>
          <w:sz w:val="22"/>
          <w:szCs w:val="22"/>
        </w:rPr>
      </w:pPr>
      <w:r w:rsidRPr="00E44519">
        <w:rPr>
          <w:b/>
          <w:sz w:val="22"/>
          <w:szCs w:val="22"/>
        </w:rPr>
        <w:t xml:space="preserve">О Б Р А З А Ц </w:t>
      </w:r>
    </w:p>
    <w:p w:rsidR="00FB5BF1" w:rsidRPr="00E44519" w:rsidRDefault="00FB5BF1" w:rsidP="00FB5BF1">
      <w:pPr>
        <w:jc w:val="center"/>
        <w:rPr>
          <w:b/>
          <w:sz w:val="22"/>
          <w:szCs w:val="22"/>
        </w:rPr>
      </w:pPr>
      <w:r w:rsidRPr="00E44519">
        <w:rPr>
          <w:b/>
          <w:sz w:val="22"/>
          <w:szCs w:val="22"/>
        </w:rPr>
        <w:t>СТРУКТУРЕ ПОНУЂЕНЕ ЦЕНЕ</w:t>
      </w:r>
    </w:p>
    <w:p w:rsidR="00FB5BF1" w:rsidRPr="00E44519" w:rsidRDefault="00FB5BF1" w:rsidP="00FB5BF1">
      <w:pPr>
        <w:jc w:val="left"/>
        <w:rPr>
          <w:b/>
          <w:sz w:val="22"/>
          <w:szCs w:val="22"/>
        </w:rPr>
      </w:pPr>
      <w:r w:rsidRPr="00E44519">
        <w:rPr>
          <w:b/>
          <w:sz w:val="22"/>
          <w:szCs w:val="22"/>
        </w:rPr>
        <w:t>Табела 1</w:t>
      </w:r>
    </w:p>
    <w:tbl>
      <w:tblPr>
        <w:tblW w:w="953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0"/>
        <w:gridCol w:w="2970"/>
        <w:gridCol w:w="2070"/>
        <w:gridCol w:w="1843"/>
        <w:gridCol w:w="1843"/>
      </w:tblGrid>
      <w:tr w:rsidR="00FB5BF1" w:rsidRPr="00E44519" w:rsidTr="00472920">
        <w:trPr>
          <w:trHeight w:val="1061"/>
          <w:tblHeader/>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szCs w:val="24"/>
              </w:rPr>
              <w:t>Редни         број</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iCs/>
                <w:szCs w:val="24"/>
              </w:rPr>
              <w:t>Назив услуге</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2B4766" w:rsidRDefault="00FB5BF1" w:rsidP="00472920">
            <w:pPr>
              <w:jc w:val="center"/>
              <w:rPr>
                <w:b/>
                <w:szCs w:val="24"/>
              </w:rPr>
            </w:pPr>
            <w:r w:rsidRPr="002B4766">
              <w:rPr>
                <w:b/>
                <w:szCs w:val="24"/>
              </w:rPr>
              <w:t>Јединица мере</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szCs w:val="24"/>
              </w:rPr>
              <w:t>Цена по јединици мере без ПДВ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szCs w:val="24"/>
              </w:rPr>
              <w:t>Цена по јединици мере са ПДВ</w:t>
            </w:r>
          </w:p>
        </w:tc>
      </w:tr>
      <w:tr w:rsidR="00FB5BF1" w:rsidRPr="00E44519" w:rsidTr="00472920">
        <w:trPr>
          <w:trHeight w:val="56"/>
          <w:tblHeader/>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r w:rsidRPr="002B4766">
              <w:rPr>
                <w:szCs w:val="24"/>
              </w:rPr>
              <w:t>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r w:rsidRPr="002B4766">
              <w:rPr>
                <w:szCs w:val="24"/>
              </w:rPr>
              <w:t>2</w:t>
            </w:r>
          </w:p>
        </w:tc>
        <w:tc>
          <w:tcPr>
            <w:tcW w:w="2070" w:type="dxa"/>
            <w:tcBorders>
              <w:top w:val="single" w:sz="4" w:space="0" w:color="auto"/>
              <w:left w:val="single" w:sz="4" w:space="0" w:color="auto"/>
              <w:bottom w:val="single" w:sz="4" w:space="0" w:color="auto"/>
              <w:right w:val="single" w:sz="4" w:space="0" w:color="auto"/>
            </w:tcBorders>
          </w:tcPr>
          <w:p w:rsidR="00FB5BF1" w:rsidRPr="002B4766" w:rsidRDefault="00FB5BF1" w:rsidP="00472920">
            <w:pPr>
              <w:jc w:val="center"/>
              <w:rPr>
                <w:szCs w:val="24"/>
              </w:rPr>
            </w:pPr>
            <w:r w:rsidRPr="002B4766">
              <w:rPr>
                <w:szCs w:val="24"/>
              </w:rPr>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r w:rsidRPr="002B4766">
              <w:rPr>
                <w:szCs w:val="24"/>
              </w:rPr>
              <w:t>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r w:rsidRPr="002B4766">
              <w:rPr>
                <w:szCs w:val="24"/>
              </w:rPr>
              <w:t>5</w:t>
            </w:r>
          </w:p>
        </w:tc>
      </w:tr>
      <w:tr w:rsidR="00FB5BF1" w:rsidRPr="00E44519" w:rsidTr="00E44519">
        <w:trPr>
          <w:trHeight w:val="55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szCs w:val="24"/>
              </w:rPr>
              <w:t>1.</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FB5BF1" w:rsidRPr="002B4766" w:rsidRDefault="00FB5BF1" w:rsidP="00472920">
            <w:pPr>
              <w:snapToGrid w:val="0"/>
              <w:jc w:val="left"/>
              <w:rPr>
                <w:rFonts w:eastAsia="TimesNewRomanPSMT"/>
                <w:bCs/>
                <w:szCs w:val="24"/>
                <w:lang w:val="ru-RU"/>
              </w:rPr>
            </w:pPr>
            <w:r w:rsidRPr="002B4766">
              <w:rPr>
                <w:iCs/>
                <w:szCs w:val="24"/>
              </w:rPr>
              <w:t>Ручно чишћење бетонских и 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2B4766" w:rsidRDefault="00FB5BF1" w:rsidP="00472920">
            <w:pPr>
              <w:snapToGrid w:val="0"/>
              <w:jc w:val="center"/>
              <w:rPr>
                <w:rFonts w:eastAsia="TimesNewRomanPSMT"/>
                <w:bCs/>
                <w:szCs w:val="24"/>
                <w:lang w:val="ru-RU"/>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r>
      <w:tr w:rsidR="00FB5BF1" w:rsidRPr="00E44519"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szCs w:val="24"/>
              </w:rPr>
              <w:t>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left"/>
              <w:rPr>
                <w:iCs/>
                <w:szCs w:val="24"/>
                <w:lang w:val="ru-RU"/>
              </w:rPr>
            </w:pPr>
            <w:r w:rsidRPr="002B4766">
              <w:rPr>
                <w:iCs/>
                <w:szCs w:val="24"/>
              </w:rPr>
              <w:t>Машинско чишћење бетонских и 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2B4766" w:rsidRDefault="00FB5BF1" w:rsidP="00472920">
            <w:pPr>
              <w:jc w:val="center"/>
              <w:rPr>
                <w:szCs w:val="24"/>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r>
      <w:tr w:rsidR="00FB5BF1" w:rsidRPr="00E44519"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szCs w:val="24"/>
              </w:rPr>
              <w:t>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left"/>
              <w:rPr>
                <w:szCs w:val="24"/>
              </w:rPr>
            </w:pPr>
            <w:r w:rsidRPr="002B4766">
              <w:rPr>
                <w:iCs/>
                <w:szCs w:val="24"/>
              </w:rPr>
              <w:t>Прање  бетонских и 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2B4766" w:rsidRDefault="00FB5BF1" w:rsidP="00472920">
            <w:pPr>
              <w:jc w:val="center"/>
              <w:rPr>
                <w:szCs w:val="24"/>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r>
      <w:tr w:rsidR="00FB5BF1" w:rsidRPr="00E44519"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szCs w:val="24"/>
              </w:rPr>
              <w:t>4.</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left"/>
              <w:rPr>
                <w:szCs w:val="24"/>
              </w:rPr>
            </w:pPr>
            <w:r w:rsidRPr="002B4766">
              <w:rPr>
                <w:iCs/>
                <w:szCs w:val="24"/>
              </w:rPr>
              <w:t>Пражњење контејнера са одвожењем на најближу депонију</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2B4766" w:rsidRDefault="00FB5BF1" w:rsidP="00472920">
            <w:pPr>
              <w:jc w:val="center"/>
              <w:rPr>
                <w:szCs w:val="24"/>
              </w:rPr>
            </w:pPr>
            <w:r w:rsidRPr="002B4766">
              <w:rPr>
                <w:rFonts w:eastAsia="TimesNewRomanPSMT"/>
                <w:bCs/>
                <w:szCs w:val="24"/>
                <w:lang w:val="ru-RU"/>
              </w:rPr>
              <w:t>динара/контејнер</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r>
      <w:tr w:rsidR="00FB5BF1" w:rsidRPr="00E44519" w:rsidTr="00E44519">
        <w:trPr>
          <w:trHeight w:val="485"/>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szCs w:val="24"/>
              </w:rPr>
              <w:t>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left"/>
              <w:rPr>
                <w:iCs/>
                <w:szCs w:val="24"/>
              </w:rPr>
            </w:pPr>
            <w:r w:rsidRPr="002B4766">
              <w:rPr>
                <w:iCs/>
                <w:szCs w:val="24"/>
              </w:rPr>
              <w:t>Пражњење спољних канти</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2B4766" w:rsidRDefault="00FB5BF1" w:rsidP="00472920">
            <w:pPr>
              <w:jc w:val="center"/>
              <w:rPr>
                <w:rFonts w:eastAsia="TimesNewRomanPSMT"/>
                <w:bCs/>
                <w:szCs w:val="24"/>
                <w:lang w:val="ru-RU"/>
              </w:rPr>
            </w:pPr>
            <w:r w:rsidRPr="002B4766">
              <w:rPr>
                <w:rFonts w:eastAsia="TimesNewRomanPSMT"/>
                <w:bCs/>
                <w:szCs w:val="24"/>
                <w:lang w:val="ru-RU"/>
              </w:rPr>
              <w:t>динара/канта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r>
      <w:tr w:rsidR="00FB5BF1" w:rsidRPr="00E44519"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szCs w:val="24"/>
              </w:rPr>
              <w:t>6.</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left"/>
              <w:rPr>
                <w:iCs/>
                <w:szCs w:val="24"/>
              </w:rPr>
            </w:pPr>
            <w:r w:rsidRPr="002B4766">
              <w:rPr>
                <w:iCs/>
                <w:szCs w:val="24"/>
              </w:rPr>
              <w:t>Пражњење септичке јаме са одвожењем на најближу депонију</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2B4766" w:rsidRDefault="00FB5BF1" w:rsidP="00472920">
            <w:pPr>
              <w:jc w:val="center"/>
              <w:rPr>
                <w:rFonts w:eastAsia="TimesNewRomanPSMT"/>
                <w:bCs/>
                <w:szCs w:val="24"/>
                <w:lang w:val="ru-RU"/>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³</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r>
      <w:tr w:rsidR="00FB5BF1" w:rsidRPr="00E44519"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b/>
                <w:szCs w:val="24"/>
              </w:rPr>
              <w:t>7.</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2B4766">
            <w:pPr>
              <w:jc w:val="left"/>
              <w:rPr>
                <w:iCs/>
                <w:szCs w:val="24"/>
              </w:rPr>
            </w:pPr>
            <w:r w:rsidRPr="002B4766">
              <w:rPr>
                <w:iCs/>
                <w:szCs w:val="24"/>
              </w:rPr>
              <w:t xml:space="preserve">Чишћење </w:t>
            </w:r>
            <w:r w:rsidR="002B4766" w:rsidRPr="002B4766">
              <w:rPr>
                <w:iCs/>
                <w:szCs w:val="24"/>
              </w:rPr>
              <w:t xml:space="preserve">нечистоћа и снега са бетонских и </w:t>
            </w:r>
            <w:r w:rsidRPr="002B4766">
              <w:rPr>
                <w:iCs/>
                <w:szCs w:val="24"/>
              </w:rPr>
              <w:t>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2B4766" w:rsidRDefault="00FB5BF1" w:rsidP="00472920">
            <w:pPr>
              <w:jc w:val="center"/>
              <w:rPr>
                <w:rFonts w:eastAsia="TimesNewRomanPSMT"/>
                <w:bCs/>
                <w:szCs w:val="24"/>
                <w:lang w:val="ru-RU"/>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szCs w:val="24"/>
              </w:rPr>
            </w:pPr>
          </w:p>
        </w:tc>
      </w:tr>
      <w:tr w:rsidR="002B4766" w:rsidRPr="00E44519"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2B4766" w:rsidRDefault="002B4766" w:rsidP="0047342E">
            <w:pPr>
              <w:jc w:val="center"/>
              <w:rPr>
                <w:b/>
                <w:szCs w:val="24"/>
              </w:rPr>
            </w:pPr>
            <w:r w:rsidRPr="002B4766">
              <w:rPr>
                <w:b/>
                <w:szCs w:val="24"/>
              </w:rPr>
              <w:t>8.</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2B4766" w:rsidRDefault="002B4766" w:rsidP="0047342E">
            <w:pPr>
              <w:jc w:val="left"/>
              <w:rPr>
                <w:iCs/>
                <w:szCs w:val="24"/>
              </w:rPr>
            </w:pPr>
            <w:r w:rsidRPr="002B4766">
              <w:rPr>
                <w:iCs/>
                <w:szCs w:val="24"/>
              </w:rPr>
              <w:t>Чишћење нечистоћа и снега са кровних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2B4766" w:rsidRPr="002B4766" w:rsidRDefault="002B4766" w:rsidP="0047342E">
            <w:pPr>
              <w:jc w:val="center"/>
              <w:rPr>
                <w:rFonts w:eastAsia="TimesNewRomanPSMT"/>
                <w:bCs/>
                <w:szCs w:val="24"/>
                <w:lang w:val="ru-RU"/>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2B4766" w:rsidRDefault="002B4766"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2B4766" w:rsidRDefault="002B4766" w:rsidP="00472920">
            <w:pPr>
              <w:jc w:val="center"/>
              <w:rPr>
                <w:szCs w:val="24"/>
              </w:rPr>
            </w:pPr>
          </w:p>
        </w:tc>
      </w:tr>
      <w:tr w:rsidR="002B4766" w:rsidRPr="00E44519"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2B4766" w:rsidRDefault="002B4766" w:rsidP="0047342E">
            <w:pPr>
              <w:jc w:val="center"/>
              <w:rPr>
                <w:b/>
                <w:szCs w:val="24"/>
                <w:lang w:val="en-US"/>
              </w:rPr>
            </w:pPr>
            <w:r w:rsidRPr="002B4766">
              <w:rPr>
                <w:b/>
                <w:szCs w:val="24"/>
              </w:rPr>
              <w:t>9</w:t>
            </w:r>
            <w:r w:rsidRPr="002B4766">
              <w:rPr>
                <w:b/>
                <w:szCs w:val="24"/>
                <w:lang w:val="en-US"/>
              </w:rPr>
              <w:t>.</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2B4766" w:rsidRDefault="002B4766" w:rsidP="0047342E">
            <w:pPr>
              <w:jc w:val="left"/>
              <w:rPr>
                <w:iCs/>
                <w:szCs w:val="24"/>
              </w:rPr>
            </w:pPr>
            <w:r w:rsidRPr="002B4766">
              <w:rPr>
                <w:iCs/>
                <w:szCs w:val="24"/>
              </w:rPr>
              <w:t>Пуњење резервоара за воду</w:t>
            </w:r>
          </w:p>
        </w:tc>
        <w:tc>
          <w:tcPr>
            <w:tcW w:w="2070" w:type="dxa"/>
            <w:tcBorders>
              <w:top w:val="single" w:sz="4" w:space="0" w:color="auto"/>
              <w:left w:val="single" w:sz="4" w:space="0" w:color="auto"/>
              <w:bottom w:val="single" w:sz="4" w:space="0" w:color="auto"/>
              <w:right w:val="single" w:sz="4" w:space="0" w:color="auto"/>
            </w:tcBorders>
            <w:vAlign w:val="center"/>
          </w:tcPr>
          <w:p w:rsidR="002B4766" w:rsidRPr="002B4766" w:rsidRDefault="002B4766" w:rsidP="0047342E">
            <w:pPr>
              <w:jc w:val="center"/>
              <w:rPr>
                <w:rFonts w:eastAsia="TimesNewRomanPSMT"/>
                <w:bCs/>
                <w:szCs w:val="24"/>
                <w:lang w:val="ru-RU"/>
              </w:rPr>
            </w:pPr>
            <w:r w:rsidRPr="002B4766">
              <w:rPr>
                <w:rFonts w:eastAsia="TimesNewRomanPSMT"/>
                <w:bCs/>
                <w:szCs w:val="24"/>
                <w:lang w:val="ru-RU"/>
              </w:rPr>
              <w:t>динара/</w:t>
            </w:r>
            <w:r w:rsidRPr="002B4766">
              <w:rPr>
                <w:rFonts w:eastAsia="TimesNewRomanPSMT"/>
                <w:bCs/>
                <w:szCs w:val="24"/>
                <w:lang w:val="sr-Latn-CS"/>
              </w:rPr>
              <w:t>m</w:t>
            </w:r>
            <w:r w:rsidRPr="002B4766">
              <w:rPr>
                <w:rFonts w:eastAsia="TimesNewRomanPSMT"/>
                <w:bCs/>
                <w:szCs w:val="24"/>
                <w:lang w:val="ru-RU"/>
              </w:rPr>
              <w:t>³</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2B4766" w:rsidRDefault="002B4766"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B4766" w:rsidRPr="002B4766" w:rsidRDefault="002B4766" w:rsidP="00472920">
            <w:pPr>
              <w:jc w:val="center"/>
              <w:rPr>
                <w:szCs w:val="24"/>
              </w:rPr>
            </w:pPr>
          </w:p>
        </w:tc>
      </w:tr>
      <w:tr w:rsidR="00FB5BF1" w:rsidRPr="00E44519" w:rsidTr="00E44519">
        <w:trPr>
          <w:trHeight w:val="890"/>
        </w:trPr>
        <w:tc>
          <w:tcPr>
            <w:tcW w:w="58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jc w:val="center"/>
              <w:rPr>
                <w:b/>
                <w:szCs w:val="24"/>
              </w:rPr>
            </w:pPr>
            <w:r w:rsidRPr="002B4766">
              <w:rPr>
                <w:szCs w:val="24"/>
              </w:rPr>
              <w:t xml:space="preserve">                                                            </w:t>
            </w:r>
            <w:r w:rsidRPr="002B4766">
              <w:rPr>
                <w:b/>
                <w:szCs w:val="24"/>
              </w:rPr>
              <w:t>УКУПНА ЦЕНА: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pBdr>
                <w:bottom w:val="single" w:sz="12" w:space="1" w:color="auto"/>
              </w:pBdr>
              <w:jc w:val="center"/>
              <w:rPr>
                <w:szCs w:val="24"/>
              </w:rPr>
            </w:pPr>
          </w:p>
          <w:p w:rsidR="00FB5BF1" w:rsidRPr="002B4766" w:rsidRDefault="00FB5BF1" w:rsidP="00472920">
            <w:pPr>
              <w:pBdr>
                <w:bottom w:val="single" w:sz="12" w:space="1" w:color="auto"/>
              </w:pBdr>
              <w:jc w:val="center"/>
              <w:rPr>
                <w:szCs w:val="24"/>
              </w:rPr>
            </w:pPr>
          </w:p>
          <w:p w:rsidR="00FB5BF1" w:rsidRPr="002B4766" w:rsidRDefault="00FB5BF1" w:rsidP="00472920">
            <w:pPr>
              <w:jc w:val="center"/>
              <w:rPr>
                <w:szCs w:val="24"/>
              </w:rPr>
            </w:pPr>
          </w:p>
          <w:p w:rsidR="00FB5BF1" w:rsidRPr="002B4766" w:rsidRDefault="00FB5BF1" w:rsidP="00472920">
            <w:pPr>
              <w:jc w:val="center"/>
              <w:rPr>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2B4766" w:rsidRDefault="00FB5BF1" w:rsidP="00472920">
            <w:pPr>
              <w:pBdr>
                <w:bottom w:val="single" w:sz="12" w:space="1" w:color="auto"/>
              </w:pBdr>
              <w:jc w:val="center"/>
              <w:rPr>
                <w:szCs w:val="24"/>
              </w:rPr>
            </w:pPr>
          </w:p>
          <w:p w:rsidR="00FB5BF1" w:rsidRPr="002B4766" w:rsidRDefault="00FB5BF1" w:rsidP="00472920">
            <w:pPr>
              <w:pBdr>
                <w:bottom w:val="single" w:sz="12" w:space="1" w:color="auto"/>
              </w:pBdr>
              <w:jc w:val="center"/>
              <w:rPr>
                <w:szCs w:val="24"/>
              </w:rPr>
            </w:pPr>
          </w:p>
          <w:p w:rsidR="00FB5BF1" w:rsidRPr="002B4766" w:rsidRDefault="00FB5BF1" w:rsidP="00472920">
            <w:pPr>
              <w:jc w:val="center"/>
              <w:rPr>
                <w:szCs w:val="24"/>
              </w:rPr>
            </w:pPr>
          </w:p>
          <w:p w:rsidR="00FB5BF1" w:rsidRPr="002B4766" w:rsidRDefault="00FB5BF1" w:rsidP="00472920">
            <w:pPr>
              <w:jc w:val="center"/>
              <w:rPr>
                <w:szCs w:val="24"/>
              </w:rPr>
            </w:pPr>
          </w:p>
        </w:tc>
      </w:tr>
    </w:tbl>
    <w:p w:rsidR="00FB5BF1" w:rsidRPr="00BA2B44" w:rsidRDefault="00FB5BF1" w:rsidP="00FB5BF1">
      <w:pPr>
        <w:tabs>
          <w:tab w:val="right" w:leader="dot" w:pos="6960"/>
        </w:tabs>
      </w:pPr>
    </w:p>
    <w:p w:rsidR="00FB5BF1" w:rsidRDefault="00FB5BF1" w:rsidP="00FB5BF1">
      <w:pPr>
        <w:tabs>
          <w:tab w:val="right" w:leader="dot" w:pos="6960"/>
        </w:tabs>
        <w:outlineLvl w:val="0"/>
        <w:rPr>
          <w:b/>
          <w:sz w:val="22"/>
          <w:szCs w:val="22"/>
          <w:u w:val="single"/>
        </w:rPr>
      </w:pPr>
      <w:r w:rsidRPr="00E44519">
        <w:rPr>
          <w:b/>
          <w:sz w:val="22"/>
          <w:szCs w:val="22"/>
          <w:u w:val="single"/>
        </w:rPr>
        <w:t>Упутство за попуњавање обрасца структуре цене:</w:t>
      </w:r>
    </w:p>
    <w:p w:rsidR="002B4766" w:rsidRPr="00E44519" w:rsidRDefault="002B4766" w:rsidP="00FB5BF1">
      <w:pPr>
        <w:tabs>
          <w:tab w:val="right" w:leader="dot" w:pos="6960"/>
        </w:tabs>
        <w:outlineLvl w:val="0"/>
        <w:rPr>
          <w:b/>
          <w:sz w:val="22"/>
          <w:szCs w:val="22"/>
          <w:u w:val="single"/>
        </w:rPr>
      </w:pPr>
    </w:p>
    <w:p w:rsidR="00FB5BF1" w:rsidRPr="00E44519" w:rsidRDefault="00FB5BF1" w:rsidP="00FB5BF1">
      <w:pPr>
        <w:tabs>
          <w:tab w:val="right" w:leader="dot" w:pos="6960"/>
        </w:tabs>
        <w:rPr>
          <w:sz w:val="22"/>
          <w:szCs w:val="22"/>
        </w:rPr>
      </w:pPr>
      <w:r w:rsidRPr="00E44519">
        <w:rPr>
          <w:sz w:val="22"/>
          <w:szCs w:val="22"/>
        </w:rPr>
        <w:t>Понуђач треба да попуни образац структуре цене на следећи начин:</w:t>
      </w:r>
    </w:p>
    <w:p w:rsidR="00FB5BF1" w:rsidRPr="00E44519" w:rsidRDefault="00FB5BF1" w:rsidP="00FB5BF1">
      <w:pPr>
        <w:pStyle w:val="ListParagraph"/>
        <w:numPr>
          <w:ilvl w:val="0"/>
          <w:numId w:val="33"/>
        </w:numPr>
        <w:tabs>
          <w:tab w:val="right" w:leader="dot" w:pos="6960"/>
        </w:tabs>
        <w:jc w:val="both"/>
        <w:rPr>
          <w:color w:val="auto"/>
          <w:sz w:val="22"/>
          <w:szCs w:val="22"/>
        </w:rPr>
      </w:pPr>
      <w:r w:rsidRPr="00E44519">
        <w:rPr>
          <w:color w:val="auto"/>
          <w:sz w:val="22"/>
          <w:szCs w:val="22"/>
        </w:rPr>
        <w:t>у колони „Цена по јединици мере без ПДВ” уписати износ цене без ПДВ  за услуге које су предмет ове јавне набавке;</w:t>
      </w:r>
    </w:p>
    <w:p w:rsidR="00FB5BF1" w:rsidRPr="00E44519" w:rsidRDefault="00FB5BF1" w:rsidP="00FB5BF1">
      <w:pPr>
        <w:pStyle w:val="ListParagraph"/>
        <w:numPr>
          <w:ilvl w:val="0"/>
          <w:numId w:val="33"/>
        </w:numPr>
        <w:tabs>
          <w:tab w:val="right" w:leader="dot" w:pos="6960"/>
        </w:tabs>
        <w:jc w:val="both"/>
        <w:rPr>
          <w:color w:val="auto"/>
          <w:sz w:val="22"/>
          <w:szCs w:val="22"/>
        </w:rPr>
      </w:pPr>
      <w:r w:rsidRPr="00E44519">
        <w:rPr>
          <w:color w:val="auto"/>
          <w:sz w:val="22"/>
          <w:szCs w:val="22"/>
        </w:rPr>
        <w:t>у колони „Цена по јединици мере са ПДВ” уписати износ цене са ПДВ за услуге које су предмет ове јавне набавке;</w:t>
      </w:r>
    </w:p>
    <w:p w:rsidR="00FB5BF1" w:rsidRDefault="00FB5BF1" w:rsidP="00FB5BF1">
      <w:pPr>
        <w:pStyle w:val="ListParagraph"/>
        <w:numPr>
          <w:ilvl w:val="0"/>
          <w:numId w:val="33"/>
        </w:numPr>
        <w:tabs>
          <w:tab w:val="right" w:leader="dot" w:pos="6960"/>
        </w:tabs>
        <w:jc w:val="both"/>
        <w:rPr>
          <w:color w:val="auto"/>
          <w:sz w:val="22"/>
          <w:szCs w:val="22"/>
        </w:rPr>
      </w:pPr>
      <w:r w:rsidRPr="00E44519">
        <w:rPr>
          <w:color w:val="auto"/>
          <w:sz w:val="22"/>
          <w:szCs w:val="22"/>
        </w:rPr>
        <w:lastRenderedPageBreak/>
        <w:t>у колони „УКУПНА ЦЕНА”, уписати укупну цену за услуге које су предмет ове јавне набавке без ПДВ и са ПДВ.</w:t>
      </w:r>
    </w:p>
    <w:p w:rsidR="002B4766" w:rsidRPr="00E44519" w:rsidRDefault="002B4766" w:rsidP="002B4766">
      <w:pPr>
        <w:pStyle w:val="ListParagraph"/>
        <w:tabs>
          <w:tab w:val="right" w:leader="dot" w:pos="6960"/>
        </w:tabs>
        <w:jc w:val="both"/>
        <w:rPr>
          <w:color w:val="auto"/>
          <w:sz w:val="22"/>
          <w:szCs w:val="22"/>
        </w:rPr>
      </w:pPr>
    </w:p>
    <w:p w:rsidR="00FB5BF1" w:rsidRPr="00E44519" w:rsidRDefault="00FB5BF1" w:rsidP="00FB5BF1">
      <w:pPr>
        <w:tabs>
          <w:tab w:val="right" w:leader="dot" w:pos="6960"/>
        </w:tabs>
        <w:rPr>
          <w:sz w:val="22"/>
          <w:szCs w:val="22"/>
        </w:rPr>
      </w:pPr>
      <w:r w:rsidRPr="00E44519">
        <w:rPr>
          <w:b/>
          <w:sz w:val="22"/>
          <w:szCs w:val="22"/>
        </w:rPr>
        <w:t xml:space="preserve">НАПОМЕНА: </w:t>
      </w:r>
      <w:r w:rsidRPr="00E44519">
        <w:rPr>
          <w:sz w:val="22"/>
          <w:szCs w:val="22"/>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FB5BF1" w:rsidRPr="00E44519" w:rsidRDefault="00FB5BF1" w:rsidP="00FB5BF1">
      <w:pPr>
        <w:rPr>
          <w:b/>
          <w:sz w:val="22"/>
          <w:szCs w:val="22"/>
        </w:rPr>
      </w:pPr>
    </w:p>
    <w:tbl>
      <w:tblPr>
        <w:tblW w:w="5838" w:type="dxa"/>
        <w:jc w:val="right"/>
        <w:tblLook w:val="01E0"/>
      </w:tblPr>
      <w:tblGrid>
        <w:gridCol w:w="2520"/>
        <w:gridCol w:w="3318"/>
      </w:tblGrid>
      <w:tr w:rsidR="00FB5BF1" w:rsidRPr="00BA2B44" w:rsidTr="00472920">
        <w:trPr>
          <w:jc w:val="right"/>
        </w:trPr>
        <w:tc>
          <w:tcPr>
            <w:tcW w:w="2520" w:type="dxa"/>
            <w:shd w:val="clear" w:color="auto" w:fill="auto"/>
          </w:tcPr>
          <w:p w:rsidR="00FB5BF1" w:rsidRPr="00BA2B44" w:rsidRDefault="00FB5BF1" w:rsidP="00472920">
            <w:pPr>
              <w:jc w:val="center"/>
              <w:rPr>
                <w:b/>
                <w:szCs w:val="22"/>
              </w:rPr>
            </w:pPr>
          </w:p>
        </w:tc>
        <w:tc>
          <w:tcPr>
            <w:tcW w:w="3318" w:type="dxa"/>
            <w:shd w:val="clear" w:color="auto" w:fill="auto"/>
          </w:tcPr>
          <w:p w:rsidR="00FB5BF1" w:rsidRPr="00BA2B44" w:rsidRDefault="00FB5BF1" w:rsidP="00472920">
            <w:pPr>
              <w:jc w:val="center"/>
              <w:rPr>
                <w:b/>
                <w:szCs w:val="24"/>
              </w:rPr>
            </w:pPr>
            <w:r w:rsidRPr="00BA2B44">
              <w:rPr>
                <w:b/>
                <w:szCs w:val="24"/>
              </w:rPr>
              <w:t>Потпис овлашћеног лица</w:t>
            </w:r>
          </w:p>
        </w:tc>
      </w:tr>
      <w:tr w:rsidR="00FB5BF1" w:rsidRPr="00BA2B44" w:rsidTr="00472920">
        <w:trPr>
          <w:jc w:val="right"/>
        </w:trPr>
        <w:tc>
          <w:tcPr>
            <w:tcW w:w="2520" w:type="dxa"/>
            <w:shd w:val="clear" w:color="auto" w:fill="auto"/>
          </w:tcPr>
          <w:p w:rsidR="00FB5BF1" w:rsidRPr="00BA2B44" w:rsidRDefault="00FB5BF1" w:rsidP="00472920">
            <w:pPr>
              <w:jc w:val="center"/>
              <w:rPr>
                <w:b/>
                <w:szCs w:val="24"/>
              </w:rPr>
            </w:pPr>
            <w:r w:rsidRPr="00BA2B44">
              <w:rPr>
                <w:b/>
                <w:szCs w:val="24"/>
              </w:rPr>
              <w:t>М.П.</w:t>
            </w:r>
          </w:p>
        </w:tc>
        <w:tc>
          <w:tcPr>
            <w:tcW w:w="3318" w:type="dxa"/>
            <w:shd w:val="clear" w:color="auto" w:fill="auto"/>
          </w:tcPr>
          <w:p w:rsidR="00FB5BF1" w:rsidRPr="00BA2B44" w:rsidRDefault="00FB5BF1" w:rsidP="00472920">
            <w:pPr>
              <w:jc w:val="center"/>
              <w:rPr>
                <w:b/>
                <w:szCs w:val="22"/>
              </w:rPr>
            </w:pPr>
          </w:p>
        </w:tc>
      </w:tr>
      <w:tr w:rsidR="00FB5BF1" w:rsidRPr="00BA2B44" w:rsidTr="00472920">
        <w:trPr>
          <w:trHeight w:val="567"/>
          <w:jc w:val="right"/>
        </w:trPr>
        <w:tc>
          <w:tcPr>
            <w:tcW w:w="2520" w:type="dxa"/>
            <w:shd w:val="clear" w:color="auto" w:fill="auto"/>
          </w:tcPr>
          <w:p w:rsidR="00FB5BF1" w:rsidRPr="00BA2B44" w:rsidRDefault="00FB5BF1" w:rsidP="00472920">
            <w:pPr>
              <w:jc w:val="center"/>
              <w:rPr>
                <w:szCs w:val="22"/>
              </w:rPr>
            </w:pPr>
          </w:p>
        </w:tc>
        <w:tc>
          <w:tcPr>
            <w:tcW w:w="3318" w:type="dxa"/>
            <w:tcBorders>
              <w:bottom w:val="single" w:sz="4" w:space="0" w:color="auto"/>
            </w:tcBorders>
            <w:shd w:val="clear" w:color="auto" w:fill="auto"/>
          </w:tcPr>
          <w:p w:rsidR="00FB5BF1" w:rsidRPr="00BA2B44" w:rsidRDefault="00FB5BF1" w:rsidP="00472920">
            <w:pPr>
              <w:jc w:val="center"/>
              <w:rPr>
                <w:szCs w:val="22"/>
              </w:rPr>
            </w:pPr>
          </w:p>
        </w:tc>
      </w:tr>
    </w:tbl>
    <w:p w:rsidR="00FB5BF1" w:rsidRDefault="00FB5BF1" w:rsidP="0007502A">
      <w:pPr>
        <w:keepNext/>
        <w:jc w:val="center"/>
        <w:rPr>
          <w:b/>
          <w:color w:val="FF0000"/>
          <w:szCs w:val="24"/>
        </w:rPr>
      </w:pPr>
    </w:p>
    <w:p w:rsidR="00E44519" w:rsidRDefault="00E44519"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2B4766" w:rsidRDefault="002B4766" w:rsidP="008A5FD4">
      <w:pPr>
        <w:keepNext/>
        <w:rPr>
          <w:b/>
          <w:color w:val="FF0000"/>
          <w:szCs w:val="24"/>
        </w:rPr>
      </w:pPr>
    </w:p>
    <w:p w:rsidR="00E44519" w:rsidRDefault="00E44519" w:rsidP="0007502A">
      <w:pPr>
        <w:keepNext/>
        <w:jc w:val="center"/>
        <w:rPr>
          <w:b/>
          <w:color w:val="FF0000"/>
          <w:szCs w:val="24"/>
        </w:rPr>
      </w:pPr>
    </w:p>
    <w:p w:rsidR="0024022B" w:rsidRPr="00E44519" w:rsidRDefault="0024022B" w:rsidP="00E44519">
      <w:pPr>
        <w:jc w:val="center"/>
        <w:rPr>
          <w:b/>
        </w:rPr>
      </w:pPr>
    </w:p>
    <w:p w:rsidR="0024022B" w:rsidRPr="00E44519" w:rsidRDefault="0024022B" w:rsidP="00E44519">
      <w:pPr>
        <w:jc w:val="center"/>
        <w:rPr>
          <w:b/>
          <w:szCs w:val="24"/>
        </w:rPr>
      </w:pPr>
    </w:p>
    <w:p w:rsidR="002B4766" w:rsidRPr="00E44519" w:rsidRDefault="002B4766" w:rsidP="002B4766">
      <w:pPr>
        <w:jc w:val="center"/>
        <w:rPr>
          <w:b/>
        </w:rPr>
      </w:pPr>
      <w:r w:rsidRPr="00E44519">
        <w:rPr>
          <w:b/>
          <w:lang w:val="sr-Latn-CS"/>
        </w:rPr>
        <w:t>I</w:t>
      </w:r>
      <w:r w:rsidRPr="00E44519">
        <w:rPr>
          <w:b/>
        </w:rPr>
        <w:t>X</w:t>
      </w:r>
    </w:p>
    <w:p w:rsidR="0024022B" w:rsidRPr="00E44519" w:rsidRDefault="0024022B" w:rsidP="00E44519">
      <w:pPr>
        <w:jc w:val="center"/>
        <w:rPr>
          <w:b/>
          <w:szCs w:val="24"/>
        </w:rPr>
      </w:pPr>
    </w:p>
    <w:p w:rsidR="0024022B" w:rsidRPr="00E44519" w:rsidRDefault="0024022B" w:rsidP="00E44519">
      <w:pPr>
        <w:jc w:val="center"/>
        <w:rPr>
          <w:b/>
          <w:szCs w:val="24"/>
        </w:rPr>
      </w:pPr>
    </w:p>
    <w:p w:rsidR="0024022B" w:rsidRPr="00E44519" w:rsidRDefault="0024022B" w:rsidP="00E44519">
      <w:pPr>
        <w:jc w:val="center"/>
        <w:rPr>
          <w:b/>
          <w:szCs w:val="24"/>
        </w:rPr>
      </w:pPr>
      <w:r w:rsidRPr="00E44519">
        <w:rPr>
          <w:b/>
          <w:szCs w:val="24"/>
        </w:rPr>
        <w:t>И З Ј А В А</w:t>
      </w:r>
    </w:p>
    <w:p w:rsidR="0024022B" w:rsidRPr="00E44519" w:rsidRDefault="0024022B" w:rsidP="00E44519">
      <w:pPr>
        <w:jc w:val="center"/>
        <w:rPr>
          <w:b/>
          <w:szCs w:val="24"/>
        </w:rPr>
      </w:pPr>
      <w:r w:rsidRPr="00E44519">
        <w:rPr>
          <w:b/>
          <w:szCs w:val="24"/>
        </w:rPr>
        <w:t>О НЕЗАВИСНОЈ ПОНУДИ</w:t>
      </w:r>
    </w:p>
    <w:p w:rsidR="0024022B" w:rsidRPr="000276F3" w:rsidRDefault="0024022B" w:rsidP="00A77C2D">
      <w:pPr>
        <w:rPr>
          <w:szCs w:val="24"/>
        </w:rPr>
      </w:pPr>
    </w:p>
    <w:p w:rsidR="0024022B" w:rsidRPr="000276F3" w:rsidRDefault="0024022B" w:rsidP="00A77C2D">
      <w:pPr>
        <w:rPr>
          <w:szCs w:val="24"/>
        </w:rPr>
      </w:pPr>
    </w:p>
    <w:p w:rsidR="0024022B" w:rsidRPr="000276F3" w:rsidRDefault="0024022B" w:rsidP="00A77C2D">
      <w:pPr>
        <w:rPr>
          <w:szCs w:val="24"/>
        </w:rPr>
      </w:pPr>
    </w:p>
    <w:p w:rsidR="0024022B" w:rsidRPr="000276F3" w:rsidRDefault="00E44519" w:rsidP="00A77C2D">
      <w:pPr>
        <w:rPr>
          <w:szCs w:val="24"/>
        </w:rPr>
      </w:pPr>
      <w:r>
        <w:rPr>
          <w:szCs w:val="24"/>
        </w:rPr>
        <w:t xml:space="preserve">                       </w:t>
      </w:r>
      <w:r w:rsidR="0024022B" w:rsidRPr="000276F3">
        <w:rPr>
          <w:szCs w:val="24"/>
        </w:rPr>
        <w:t>__________________________________________________________</w:t>
      </w:r>
    </w:p>
    <w:p w:rsidR="0024022B" w:rsidRPr="000276F3" w:rsidRDefault="0024022B" w:rsidP="00E44519">
      <w:pPr>
        <w:jc w:val="center"/>
        <w:rPr>
          <w:szCs w:val="24"/>
        </w:rPr>
      </w:pPr>
      <w:r w:rsidRPr="000276F3">
        <w:rPr>
          <w:szCs w:val="24"/>
        </w:rPr>
        <w:t>(пословно име или скраћени назив)</w:t>
      </w:r>
    </w:p>
    <w:p w:rsidR="0024022B" w:rsidRPr="000276F3" w:rsidRDefault="0024022B" w:rsidP="00E44519">
      <w:pPr>
        <w:jc w:val="center"/>
        <w:rPr>
          <w:szCs w:val="24"/>
        </w:rPr>
      </w:pPr>
    </w:p>
    <w:p w:rsidR="0024022B" w:rsidRPr="000276F3" w:rsidRDefault="0024022B" w:rsidP="00A77C2D">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0276F3" w:rsidRDefault="0024022B" w:rsidP="00A77C2D">
      <w:pPr>
        <w:rPr>
          <w:szCs w:val="24"/>
        </w:rPr>
      </w:pPr>
    </w:p>
    <w:p w:rsidR="0024022B" w:rsidRPr="000276F3" w:rsidRDefault="0024022B" w:rsidP="00A77C2D">
      <w:pPr>
        <w:rPr>
          <w:szCs w:val="24"/>
        </w:rPr>
      </w:pPr>
    </w:p>
    <w:tbl>
      <w:tblPr>
        <w:tblW w:w="5838" w:type="dxa"/>
        <w:jc w:val="right"/>
        <w:tblLook w:val="01E0"/>
      </w:tblPr>
      <w:tblGrid>
        <w:gridCol w:w="2520"/>
        <w:gridCol w:w="3318"/>
      </w:tblGrid>
      <w:tr w:rsidR="0024022B" w:rsidRPr="000276F3" w:rsidTr="00761C6A">
        <w:trPr>
          <w:jc w:val="right"/>
        </w:trPr>
        <w:tc>
          <w:tcPr>
            <w:tcW w:w="2520" w:type="dxa"/>
          </w:tcPr>
          <w:p w:rsidR="0024022B" w:rsidRPr="000276F3" w:rsidRDefault="0024022B" w:rsidP="00A77C2D">
            <w:pPr>
              <w:rPr>
                <w:szCs w:val="24"/>
              </w:rPr>
            </w:pPr>
          </w:p>
        </w:tc>
        <w:tc>
          <w:tcPr>
            <w:tcW w:w="3318" w:type="dxa"/>
            <w:hideMark/>
          </w:tcPr>
          <w:p w:rsidR="0024022B" w:rsidRPr="000276F3" w:rsidRDefault="0024022B" w:rsidP="00A77C2D">
            <w:pPr>
              <w:rPr>
                <w:szCs w:val="24"/>
              </w:rPr>
            </w:pPr>
            <w:r w:rsidRPr="000276F3">
              <w:rPr>
                <w:szCs w:val="24"/>
              </w:rPr>
              <w:t>Потпис овлашћеног лица</w:t>
            </w:r>
          </w:p>
        </w:tc>
      </w:tr>
      <w:tr w:rsidR="0024022B" w:rsidRPr="000276F3" w:rsidTr="00761C6A">
        <w:trPr>
          <w:jc w:val="right"/>
        </w:trPr>
        <w:tc>
          <w:tcPr>
            <w:tcW w:w="2520" w:type="dxa"/>
            <w:hideMark/>
          </w:tcPr>
          <w:p w:rsidR="0024022B" w:rsidRPr="000276F3" w:rsidRDefault="0024022B" w:rsidP="00A77C2D">
            <w:pPr>
              <w:rPr>
                <w:szCs w:val="24"/>
              </w:rPr>
            </w:pPr>
            <w:r w:rsidRPr="000276F3">
              <w:rPr>
                <w:szCs w:val="24"/>
              </w:rPr>
              <w:t>М.П.</w:t>
            </w:r>
          </w:p>
        </w:tc>
        <w:tc>
          <w:tcPr>
            <w:tcW w:w="3318" w:type="dxa"/>
          </w:tcPr>
          <w:p w:rsidR="0024022B" w:rsidRPr="000276F3" w:rsidRDefault="0024022B" w:rsidP="00A77C2D">
            <w:pPr>
              <w:rPr>
                <w:szCs w:val="24"/>
              </w:rPr>
            </w:pPr>
          </w:p>
        </w:tc>
      </w:tr>
      <w:tr w:rsidR="0024022B" w:rsidRPr="000276F3" w:rsidTr="00761C6A">
        <w:trPr>
          <w:trHeight w:val="786"/>
          <w:jc w:val="right"/>
        </w:trPr>
        <w:tc>
          <w:tcPr>
            <w:tcW w:w="2520" w:type="dxa"/>
          </w:tcPr>
          <w:p w:rsidR="0024022B" w:rsidRPr="000276F3" w:rsidRDefault="0024022B" w:rsidP="00A77C2D">
            <w:pPr>
              <w:rPr>
                <w:szCs w:val="24"/>
              </w:rPr>
            </w:pPr>
          </w:p>
        </w:tc>
        <w:tc>
          <w:tcPr>
            <w:tcW w:w="3318" w:type="dxa"/>
            <w:tcBorders>
              <w:top w:val="nil"/>
              <w:left w:val="nil"/>
              <w:bottom w:val="single" w:sz="4" w:space="0" w:color="auto"/>
              <w:right w:val="nil"/>
            </w:tcBorders>
          </w:tcPr>
          <w:p w:rsidR="0024022B" w:rsidRPr="000276F3" w:rsidRDefault="0024022B" w:rsidP="00A77C2D">
            <w:pPr>
              <w:rPr>
                <w:szCs w:val="24"/>
              </w:rPr>
            </w:pPr>
          </w:p>
        </w:tc>
      </w:tr>
    </w:tbl>
    <w:p w:rsidR="0024022B" w:rsidRPr="000276F3" w:rsidRDefault="0024022B" w:rsidP="00A77C2D">
      <w:pPr>
        <w:rPr>
          <w:szCs w:val="24"/>
        </w:rPr>
      </w:pPr>
    </w:p>
    <w:p w:rsidR="0024022B" w:rsidRPr="000276F3" w:rsidRDefault="0024022B" w:rsidP="00A77C2D">
      <w:pPr>
        <w:rPr>
          <w:szCs w:val="24"/>
        </w:rPr>
      </w:pPr>
    </w:p>
    <w:p w:rsidR="0024022B" w:rsidRDefault="0024022B" w:rsidP="00A77C2D">
      <w:pPr>
        <w:rPr>
          <w:szCs w:val="24"/>
          <w:lang w:val="sr-Latn-CS"/>
        </w:rPr>
      </w:pPr>
    </w:p>
    <w:p w:rsidR="0024022B" w:rsidRDefault="0024022B" w:rsidP="00E44519">
      <w:pPr>
        <w:rPr>
          <w:lang w:val="sr-Latn-CS"/>
        </w:rPr>
      </w:pPr>
    </w:p>
    <w:p w:rsidR="00E44519" w:rsidRDefault="00E44519" w:rsidP="00E44519">
      <w:pPr>
        <w:rPr>
          <w:lang w:val="sr-Latn-CS"/>
        </w:rPr>
      </w:pPr>
    </w:p>
    <w:p w:rsidR="0024022B" w:rsidRDefault="0024022B" w:rsidP="00E44519">
      <w:pPr>
        <w:rPr>
          <w:lang w:val="sr-Latn-CS"/>
        </w:rPr>
      </w:pPr>
    </w:p>
    <w:p w:rsidR="002B4766" w:rsidRDefault="002B4766" w:rsidP="008A5FD4">
      <w:pPr>
        <w:keepNext/>
        <w:spacing w:line="360" w:lineRule="auto"/>
        <w:jc w:val="center"/>
        <w:outlineLvl w:val="0"/>
        <w:rPr>
          <w:b/>
          <w:szCs w:val="24"/>
        </w:rPr>
      </w:pPr>
    </w:p>
    <w:p w:rsidR="002B4766" w:rsidRDefault="002B4766" w:rsidP="008A5FD4">
      <w:pPr>
        <w:keepNext/>
        <w:spacing w:line="360" w:lineRule="auto"/>
        <w:jc w:val="center"/>
        <w:outlineLvl w:val="0"/>
        <w:rPr>
          <w:b/>
          <w:szCs w:val="24"/>
        </w:rPr>
      </w:pPr>
    </w:p>
    <w:p w:rsidR="008A5FD4" w:rsidRPr="0008190B" w:rsidRDefault="008A5FD4" w:rsidP="008A5FD4">
      <w:pPr>
        <w:keepNext/>
        <w:spacing w:line="360" w:lineRule="auto"/>
        <w:jc w:val="center"/>
        <w:outlineLvl w:val="0"/>
        <w:rPr>
          <w:b/>
          <w:szCs w:val="24"/>
        </w:rPr>
      </w:pPr>
      <w:r w:rsidRPr="0008190B">
        <w:rPr>
          <w:b/>
          <w:szCs w:val="24"/>
        </w:rPr>
        <w:t xml:space="preserve">ОБРАЗАЦ </w:t>
      </w:r>
    </w:p>
    <w:p w:rsidR="008A5FD4" w:rsidRPr="0008190B" w:rsidRDefault="008A5FD4" w:rsidP="008A5FD4">
      <w:pPr>
        <w:keepNext/>
        <w:spacing w:line="360" w:lineRule="auto"/>
        <w:jc w:val="center"/>
        <w:rPr>
          <w:b/>
          <w:szCs w:val="24"/>
        </w:rPr>
      </w:pPr>
      <w:r w:rsidRPr="0008190B">
        <w:rPr>
          <w:b/>
          <w:szCs w:val="24"/>
        </w:rPr>
        <w:t>ТРОШКОВА ПРИПРЕМЕ ПОНУДЕ</w:t>
      </w:r>
    </w:p>
    <w:p w:rsidR="008A5FD4" w:rsidRPr="0008190B" w:rsidRDefault="008A5FD4" w:rsidP="008A5FD4">
      <w:pPr>
        <w:keepNext/>
        <w:spacing w:line="360" w:lineRule="auto"/>
        <w:rPr>
          <w:b/>
          <w:szCs w:val="24"/>
        </w:rPr>
      </w:pPr>
    </w:p>
    <w:p w:rsidR="008A5FD4" w:rsidRPr="0008190B" w:rsidRDefault="008A5FD4" w:rsidP="008A5FD4">
      <w:pPr>
        <w:keepNext/>
        <w:rPr>
          <w:szCs w:val="24"/>
        </w:rPr>
      </w:pPr>
      <w:r w:rsidRPr="0008190B">
        <w:rPr>
          <w:szCs w:val="24"/>
        </w:rPr>
        <w:tab/>
        <w:t>Понуђач може у оквиру понуде да достави укупан износ и структуру трошкова припремања понуде.</w:t>
      </w:r>
    </w:p>
    <w:p w:rsidR="008A5FD4" w:rsidRPr="0008190B" w:rsidRDefault="008A5FD4" w:rsidP="008A5FD4">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8A5FD4" w:rsidRPr="0008190B" w:rsidRDefault="008A5FD4" w:rsidP="008A5FD4">
      <w:pPr>
        <w:keepNext/>
        <w:rPr>
          <w:szCs w:val="24"/>
        </w:rPr>
      </w:pPr>
      <w:r w:rsidRPr="0008190B">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8A5FD4" w:rsidRPr="0008190B" w:rsidRDefault="008A5FD4" w:rsidP="008A5FD4">
      <w:pPr>
        <w:keepNext/>
        <w:rPr>
          <w:b/>
          <w:szCs w:val="24"/>
        </w:rPr>
      </w:pPr>
    </w:p>
    <w:p w:rsidR="008A5FD4" w:rsidRPr="0008190B" w:rsidRDefault="008A5FD4" w:rsidP="008A5FD4">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8A5FD4" w:rsidRPr="0008190B" w:rsidTr="00E37755">
        <w:trPr>
          <w:trHeight w:val="780"/>
          <w:jc w:val="center"/>
        </w:trPr>
        <w:tc>
          <w:tcPr>
            <w:tcW w:w="8041" w:type="dxa"/>
            <w:tcBorders>
              <w:top w:val="single" w:sz="4" w:space="0" w:color="auto"/>
              <w:left w:val="nil"/>
              <w:bottom w:val="single" w:sz="4" w:space="0" w:color="auto"/>
              <w:right w:val="nil"/>
            </w:tcBorders>
          </w:tcPr>
          <w:p w:rsidR="008A5FD4" w:rsidRPr="0008190B" w:rsidRDefault="008A5FD4" w:rsidP="00E37755">
            <w:pPr>
              <w:keepNext/>
              <w:jc w:val="center"/>
              <w:rPr>
                <w:b/>
                <w:szCs w:val="24"/>
              </w:rPr>
            </w:pPr>
          </w:p>
        </w:tc>
      </w:tr>
      <w:tr w:rsidR="008A5FD4" w:rsidRPr="0008190B" w:rsidTr="00E37755">
        <w:trPr>
          <w:trHeight w:val="780"/>
          <w:jc w:val="center"/>
        </w:trPr>
        <w:tc>
          <w:tcPr>
            <w:tcW w:w="8041" w:type="dxa"/>
            <w:tcBorders>
              <w:top w:val="single" w:sz="4" w:space="0" w:color="auto"/>
              <w:left w:val="nil"/>
              <w:bottom w:val="single" w:sz="4" w:space="0" w:color="auto"/>
              <w:right w:val="nil"/>
            </w:tcBorders>
          </w:tcPr>
          <w:p w:rsidR="008A5FD4" w:rsidRPr="0008190B" w:rsidRDefault="008A5FD4" w:rsidP="00E37755">
            <w:pPr>
              <w:keepNext/>
              <w:jc w:val="center"/>
              <w:rPr>
                <w:b/>
                <w:szCs w:val="24"/>
              </w:rPr>
            </w:pPr>
          </w:p>
        </w:tc>
      </w:tr>
      <w:tr w:rsidR="008A5FD4" w:rsidRPr="0008190B" w:rsidTr="00E37755">
        <w:trPr>
          <w:trHeight w:val="780"/>
          <w:jc w:val="center"/>
        </w:trPr>
        <w:tc>
          <w:tcPr>
            <w:tcW w:w="8041" w:type="dxa"/>
            <w:tcBorders>
              <w:top w:val="single" w:sz="4" w:space="0" w:color="auto"/>
              <w:left w:val="nil"/>
              <w:bottom w:val="single" w:sz="4" w:space="0" w:color="auto"/>
              <w:right w:val="nil"/>
            </w:tcBorders>
          </w:tcPr>
          <w:p w:rsidR="008A5FD4" w:rsidRPr="0008190B" w:rsidRDefault="008A5FD4" w:rsidP="00E37755">
            <w:pPr>
              <w:keepNext/>
              <w:jc w:val="center"/>
              <w:rPr>
                <w:b/>
                <w:szCs w:val="24"/>
              </w:rPr>
            </w:pPr>
          </w:p>
        </w:tc>
      </w:tr>
      <w:tr w:rsidR="008A5FD4" w:rsidRPr="0008190B" w:rsidTr="00E37755">
        <w:trPr>
          <w:trHeight w:val="780"/>
          <w:jc w:val="center"/>
        </w:trPr>
        <w:tc>
          <w:tcPr>
            <w:tcW w:w="8041" w:type="dxa"/>
            <w:tcBorders>
              <w:top w:val="single" w:sz="4" w:space="0" w:color="auto"/>
              <w:left w:val="nil"/>
              <w:bottom w:val="single" w:sz="4" w:space="0" w:color="auto"/>
              <w:right w:val="nil"/>
            </w:tcBorders>
          </w:tcPr>
          <w:p w:rsidR="008A5FD4" w:rsidRPr="0008190B" w:rsidRDefault="008A5FD4" w:rsidP="00E37755">
            <w:pPr>
              <w:keepNext/>
              <w:jc w:val="center"/>
              <w:rPr>
                <w:b/>
                <w:szCs w:val="24"/>
              </w:rPr>
            </w:pPr>
          </w:p>
        </w:tc>
      </w:tr>
    </w:tbl>
    <w:p w:rsidR="008A5FD4" w:rsidRPr="0008190B" w:rsidRDefault="008A5FD4" w:rsidP="008A5FD4">
      <w:pPr>
        <w:keepNext/>
        <w:rPr>
          <w:szCs w:val="24"/>
        </w:rPr>
      </w:pPr>
    </w:p>
    <w:p w:rsidR="008A5FD4" w:rsidRPr="0008190B" w:rsidRDefault="008A5FD4" w:rsidP="008A5FD4">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8A5FD4" w:rsidRPr="0008190B" w:rsidTr="00E37755">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8A5FD4" w:rsidRPr="0008190B" w:rsidRDefault="008A5FD4" w:rsidP="00E37755">
            <w:pPr>
              <w:keepNext/>
              <w:jc w:val="right"/>
              <w:rPr>
                <w:b/>
                <w:szCs w:val="24"/>
              </w:rPr>
            </w:pPr>
            <w:r w:rsidRPr="0008190B">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8A5FD4" w:rsidRPr="0008190B" w:rsidRDefault="008A5FD4" w:rsidP="00E37755">
            <w:pPr>
              <w:keepNext/>
              <w:jc w:val="center"/>
              <w:rPr>
                <w:b/>
                <w:szCs w:val="24"/>
              </w:rPr>
            </w:pPr>
          </w:p>
        </w:tc>
      </w:tr>
    </w:tbl>
    <w:p w:rsidR="008A5FD4" w:rsidRPr="000276F3" w:rsidRDefault="008A5FD4" w:rsidP="008A5FD4">
      <w:pPr>
        <w:keepNext/>
        <w:rPr>
          <w:b/>
          <w:szCs w:val="24"/>
        </w:rPr>
      </w:pPr>
    </w:p>
    <w:p w:rsidR="008A5FD4" w:rsidRPr="000276F3" w:rsidRDefault="008A5FD4" w:rsidP="008A5FD4">
      <w:pPr>
        <w:keepNext/>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8A5FD4" w:rsidRPr="0030058F" w:rsidRDefault="008A5FD4" w:rsidP="008A5FD4">
      <w:pPr>
        <w:keepNext/>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8A5FD4" w:rsidRPr="000276F3" w:rsidRDefault="008A5FD4" w:rsidP="008A5FD4">
      <w:pPr>
        <w:keepNext/>
        <w:tabs>
          <w:tab w:val="left" w:pos="1080"/>
        </w:tabs>
        <w:rPr>
          <w:szCs w:val="24"/>
        </w:rPr>
      </w:pPr>
    </w:p>
    <w:tbl>
      <w:tblPr>
        <w:tblW w:w="5838" w:type="dxa"/>
        <w:jc w:val="right"/>
        <w:tblLook w:val="01E0"/>
      </w:tblPr>
      <w:tblGrid>
        <w:gridCol w:w="2520"/>
        <w:gridCol w:w="3318"/>
      </w:tblGrid>
      <w:tr w:rsidR="008A5FD4" w:rsidRPr="000276F3" w:rsidTr="00E37755">
        <w:trPr>
          <w:jc w:val="right"/>
        </w:trPr>
        <w:tc>
          <w:tcPr>
            <w:tcW w:w="2520" w:type="dxa"/>
          </w:tcPr>
          <w:p w:rsidR="008A5FD4" w:rsidRPr="000276F3" w:rsidRDefault="008A5FD4" w:rsidP="00E37755">
            <w:pPr>
              <w:keepNext/>
              <w:jc w:val="center"/>
              <w:rPr>
                <w:b/>
                <w:szCs w:val="24"/>
              </w:rPr>
            </w:pPr>
          </w:p>
        </w:tc>
        <w:tc>
          <w:tcPr>
            <w:tcW w:w="3318" w:type="dxa"/>
            <w:hideMark/>
          </w:tcPr>
          <w:p w:rsidR="008A5FD4" w:rsidRPr="000276F3" w:rsidRDefault="008A5FD4" w:rsidP="00E37755">
            <w:pPr>
              <w:keepNext/>
              <w:jc w:val="center"/>
              <w:rPr>
                <w:b/>
                <w:szCs w:val="24"/>
              </w:rPr>
            </w:pPr>
            <w:r w:rsidRPr="000276F3">
              <w:rPr>
                <w:b/>
                <w:szCs w:val="24"/>
              </w:rPr>
              <w:t>Потпис овлашћеног лица</w:t>
            </w:r>
          </w:p>
        </w:tc>
      </w:tr>
      <w:tr w:rsidR="008A5FD4" w:rsidRPr="000276F3" w:rsidTr="00E37755">
        <w:trPr>
          <w:jc w:val="right"/>
        </w:trPr>
        <w:tc>
          <w:tcPr>
            <w:tcW w:w="2520" w:type="dxa"/>
            <w:hideMark/>
          </w:tcPr>
          <w:p w:rsidR="008A5FD4" w:rsidRPr="000276F3" w:rsidRDefault="008A5FD4" w:rsidP="00E37755">
            <w:pPr>
              <w:keepNext/>
              <w:jc w:val="center"/>
              <w:rPr>
                <w:b/>
                <w:szCs w:val="24"/>
              </w:rPr>
            </w:pPr>
            <w:r w:rsidRPr="000276F3">
              <w:rPr>
                <w:b/>
                <w:szCs w:val="24"/>
              </w:rPr>
              <w:t>М.П.</w:t>
            </w:r>
          </w:p>
        </w:tc>
        <w:tc>
          <w:tcPr>
            <w:tcW w:w="3318" w:type="dxa"/>
          </w:tcPr>
          <w:p w:rsidR="008A5FD4" w:rsidRPr="000276F3" w:rsidRDefault="008A5FD4" w:rsidP="00E37755">
            <w:pPr>
              <w:keepNext/>
              <w:jc w:val="center"/>
              <w:rPr>
                <w:b/>
                <w:szCs w:val="24"/>
              </w:rPr>
            </w:pPr>
          </w:p>
        </w:tc>
      </w:tr>
      <w:tr w:rsidR="008A5FD4" w:rsidRPr="000276F3" w:rsidTr="00E37755">
        <w:trPr>
          <w:trHeight w:val="463"/>
          <w:jc w:val="right"/>
        </w:trPr>
        <w:tc>
          <w:tcPr>
            <w:tcW w:w="2520" w:type="dxa"/>
          </w:tcPr>
          <w:p w:rsidR="008A5FD4" w:rsidRPr="000276F3" w:rsidRDefault="008A5FD4" w:rsidP="00E37755">
            <w:pPr>
              <w:keepNext/>
              <w:jc w:val="center"/>
              <w:rPr>
                <w:b/>
                <w:szCs w:val="24"/>
              </w:rPr>
            </w:pPr>
          </w:p>
        </w:tc>
        <w:tc>
          <w:tcPr>
            <w:tcW w:w="3318" w:type="dxa"/>
            <w:tcBorders>
              <w:top w:val="nil"/>
              <w:left w:val="nil"/>
              <w:bottom w:val="single" w:sz="4" w:space="0" w:color="auto"/>
              <w:right w:val="nil"/>
            </w:tcBorders>
          </w:tcPr>
          <w:p w:rsidR="008A5FD4" w:rsidRPr="000276F3" w:rsidRDefault="008A5FD4" w:rsidP="00E37755">
            <w:pPr>
              <w:keepNext/>
              <w:jc w:val="center"/>
              <w:rPr>
                <w:b/>
                <w:szCs w:val="24"/>
              </w:rPr>
            </w:pPr>
          </w:p>
        </w:tc>
      </w:tr>
    </w:tbl>
    <w:p w:rsidR="008A5FD4" w:rsidRDefault="008A5FD4" w:rsidP="002B4766">
      <w:pPr>
        <w:keepNext/>
        <w:spacing w:line="360" w:lineRule="auto"/>
        <w:rPr>
          <w:b/>
          <w:szCs w:val="24"/>
        </w:rPr>
      </w:pPr>
    </w:p>
    <w:sectPr w:rsidR="008A5FD4" w:rsidSect="00761C6A">
      <w:headerReference w:type="even" r:id="rId19"/>
      <w:headerReference w:type="default" r:id="rId20"/>
      <w:footerReference w:type="even" r:id="rId21"/>
      <w:footerReference w:type="default" r:id="rId2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440A" w:rsidRDefault="004F440A" w:rsidP="0097215A">
      <w:r>
        <w:separator/>
      </w:r>
    </w:p>
  </w:endnote>
  <w:endnote w:type="continuationSeparator" w:id="0">
    <w:p w:rsidR="004F440A" w:rsidRDefault="004F440A" w:rsidP="0097215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algun Gothic">
    <w:altName w:val="Arial Unicode MS"/>
    <w:charset w:val="81"/>
    <w:family w:val="swiss"/>
    <w:pitch w:val="variable"/>
    <w:sig w:usb0="900002AF"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Franklin Gothic Book">
    <w:altName w:val="Franklin Gothic Medium"/>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42E" w:rsidRDefault="0047342E" w:rsidP="0047292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7342E" w:rsidRDefault="0047342E" w:rsidP="0047292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42E" w:rsidRPr="00460D7C" w:rsidRDefault="0047342E" w:rsidP="00472920">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47342E" w:rsidRPr="00862E98" w:rsidRDefault="0047342E" w:rsidP="00472920">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1A53BD">
      <w:rPr>
        <w:b/>
        <w:color w:val="333333"/>
        <w:sz w:val="20"/>
        <w:lang w:val="ru-RU"/>
      </w:rPr>
      <w:t>07</w:t>
    </w:r>
    <w:r>
      <w:rPr>
        <w:b/>
        <w:color w:val="333333"/>
        <w:sz w:val="20"/>
      </w:rPr>
      <w:t>/16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42E" w:rsidRPr="00460D7C" w:rsidRDefault="0047342E" w:rsidP="00341108">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47342E" w:rsidRPr="00862E98" w:rsidRDefault="0047342E" w:rsidP="00341108">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1A53BD">
      <w:rPr>
        <w:b/>
        <w:color w:val="333333"/>
        <w:sz w:val="20"/>
        <w:lang w:val="ru-RU"/>
      </w:rPr>
      <w:t>07</w:t>
    </w:r>
    <w:r>
      <w:rPr>
        <w:b/>
        <w:color w:val="333333"/>
        <w:sz w:val="20"/>
      </w:rPr>
      <w:t>/16</w:t>
    </w:r>
  </w:p>
  <w:p w:rsidR="0047342E" w:rsidRDefault="0047342E">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42E" w:rsidRPr="00460D7C" w:rsidRDefault="0047342E" w:rsidP="00341108">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47342E" w:rsidRPr="00862E98" w:rsidRDefault="0047342E" w:rsidP="00341108">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1A53BD">
      <w:rPr>
        <w:b/>
        <w:color w:val="333333"/>
        <w:sz w:val="20"/>
        <w:lang w:val="ru-RU"/>
      </w:rPr>
      <w:t>07</w:t>
    </w:r>
    <w:r>
      <w:rPr>
        <w:b/>
        <w:color w:val="333333"/>
        <w:sz w:val="20"/>
      </w:rPr>
      <w:t>/16</w:t>
    </w:r>
  </w:p>
  <w:p w:rsidR="0047342E" w:rsidRPr="00FA0386" w:rsidRDefault="0047342E" w:rsidP="00761C6A">
    <w:pPr>
      <w:pStyle w:val="Header"/>
      <w:tabs>
        <w:tab w:val="clear" w:pos="8640"/>
        <w:tab w:val="right" w:pos="8520"/>
      </w:tabs>
      <w:jc w:val="center"/>
      <w:rPr>
        <w:sz w:val="22"/>
        <w:szCs w:val="22"/>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42E" w:rsidRDefault="0047342E" w:rsidP="00C9459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7342E" w:rsidRDefault="0047342E" w:rsidP="00C94592">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42E" w:rsidRPr="00460D7C" w:rsidRDefault="0047342E" w:rsidP="008A5FD4">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47342E" w:rsidRPr="00862E98" w:rsidRDefault="0047342E" w:rsidP="008A5FD4">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1A53BD">
      <w:rPr>
        <w:b/>
        <w:color w:val="333333"/>
        <w:sz w:val="20"/>
        <w:lang w:val="ru-RU"/>
      </w:rPr>
      <w:t>07</w:t>
    </w:r>
    <w:r>
      <w:rPr>
        <w:b/>
        <w:color w:val="333333"/>
        <w:sz w:val="20"/>
      </w:rPr>
      <w:t>/16</w:t>
    </w:r>
  </w:p>
  <w:p w:rsidR="0047342E" w:rsidRPr="00E44519" w:rsidRDefault="0047342E" w:rsidP="004447F9">
    <w:pPr>
      <w:pStyle w:val="Footer"/>
      <w:jc w:val="center"/>
      <w:rPr>
        <w:color w:val="FF0000"/>
      </w:rPr>
    </w:pPr>
  </w:p>
  <w:p w:rsidR="0047342E" w:rsidRPr="004447F9" w:rsidRDefault="0047342E" w:rsidP="004447F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440A" w:rsidRDefault="004F440A" w:rsidP="0097215A">
      <w:r>
        <w:separator/>
      </w:r>
    </w:p>
  </w:footnote>
  <w:footnote w:type="continuationSeparator" w:id="0">
    <w:p w:rsidR="004F440A" w:rsidRDefault="004F440A" w:rsidP="0097215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42E" w:rsidRDefault="0047342E" w:rsidP="0047292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47342E" w:rsidRDefault="0047342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42E" w:rsidRDefault="0047342E" w:rsidP="00472920">
    <w:pPr>
      <w:pStyle w:val="Header"/>
      <w:tabs>
        <w:tab w:val="clear" w:pos="8640"/>
        <w:tab w:val="right" w:pos="8520"/>
      </w:tabs>
      <w:ind w:left="4320"/>
      <w:jc w:val="center"/>
      <w:rPr>
        <w:sz w:val="22"/>
        <w:szCs w:val="22"/>
      </w:rPr>
    </w:pPr>
    <w:r w:rsidRPr="008770F2">
      <w:rPr>
        <w:sz w:val="16"/>
        <w:szCs w:val="16"/>
      </w:rPr>
      <w:tab/>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C14798">
      <w:rPr>
        <w:noProof/>
        <w:sz w:val="22"/>
        <w:szCs w:val="22"/>
      </w:rPr>
      <w:t>48</w:t>
    </w:r>
    <w:r w:rsidRPr="00563ECF">
      <w:rPr>
        <w:sz w:val="22"/>
        <w:szCs w:val="22"/>
      </w:rPr>
      <w:fldChar w:fldCharType="end"/>
    </w:r>
    <w:r w:rsidRPr="00563ECF">
      <w:rPr>
        <w:sz w:val="22"/>
        <w:szCs w:val="22"/>
      </w:rPr>
      <w:t xml:space="preserve"> од </w:t>
    </w:r>
    <w:r>
      <w:rPr>
        <w:sz w:val="22"/>
        <w:szCs w:val="22"/>
      </w:rPr>
      <w:t>63</w:t>
    </w:r>
  </w:p>
  <w:p w:rsidR="0047342E" w:rsidRPr="00C14798" w:rsidRDefault="0047342E" w:rsidP="00DC656A">
    <w:pPr>
      <w:pStyle w:val="Header"/>
      <w:tabs>
        <w:tab w:val="clear" w:pos="8640"/>
        <w:tab w:val="right" w:pos="8520"/>
      </w:tabs>
      <w:ind w:left="4320"/>
      <w:jc w:val="right"/>
      <w:rPr>
        <w:sz w:val="22"/>
        <w:szCs w:val="22"/>
      </w:rPr>
    </w:pPr>
    <w:r>
      <w:rPr>
        <w:sz w:val="22"/>
        <w:szCs w:val="22"/>
      </w:rPr>
      <w:t>ПРЕЧИШЋЕН ТЕКСТ</w:t>
    </w:r>
    <w:r w:rsidR="00C14798">
      <w:rPr>
        <w:sz w:val="22"/>
        <w:szCs w:val="22"/>
        <w:lang w:val="en-US"/>
      </w:rPr>
      <w:t xml:space="preserve"> </w:t>
    </w:r>
    <w:r w:rsidR="00C14798">
      <w:rPr>
        <w:sz w:val="22"/>
        <w:szCs w:val="22"/>
      </w:rPr>
      <w:t>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628929"/>
      <w:docPartObj>
        <w:docPartGallery w:val="Page Numbers (Top of Page)"/>
        <w:docPartUnique/>
      </w:docPartObj>
    </w:sdtPr>
    <w:sdtContent>
      <w:p w:rsidR="0047342E" w:rsidRPr="00901B08" w:rsidRDefault="0047342E" w:rsidP="00901B08">
        <w:pPr>
          <w:pStyle w:val="Header"/>
          <w:jc w:val="right"/>
          <w:rPr>
            <w:b/>
            <w:szCs w:val="24"/>
          </w:rPr>
        </w:pPr>
        <w:r>
          <w:t xml:space="preserve">Страна </w:t>
        </w:r>
        <w:r>
          <w:rPr>
            <w:b/>
            <w:szCs w:val="24"/>
          </w:rPr>
          <w:fldChar w:fldCharType="begin"/>
        </w:r>
        <w:r>
          <w:rPr>
            <w:b/>
          </w:rPr>
          <w:instrText xml:space="preserve"> PAGE </w:instrText>
        </w:r>
        <w:r>
          <w:rPr>
            <w:b/>
            <w:szCs w:val="24"/>
          </w:rPr>
          <w:fldChar w:fldCharType="separate"/>
        </w:r>
        <w:r w:rsidR="00C14798">
          <w:rPr>
            <w:b/>
            <w:noProof/>
          </w:rPr>
          <w:t>49</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C14798">
          <w:rPr>
            <w:b/>
            <w:noProof/>
          </w:rPr>
          <w:t>65</w:t>
        </w:r>
        <w:r>
          <w:rPr>
            <w:b/>
            <w:szCs w:val="24"/>
          </w:rPr>
          <w:fldChar w:fldCharType="end"/>
        </w:r>
      </w:p>
    </w:sdtContent>
  </w:sdt>
  <w:p w:rsidR="0047342E" w:rsidRPr="0078451E" w:rsidRDefault="0047342E" w:rsidP="00901B08">
    <w:pPr>
      <w:pStyle w:val="Header"/>
      <w:tabs>
        <w:tab w:val="clear" w:pos="8640"/>
        <w:tab w:val="right" w:pos="8520"/>
      </w:tabs>
      <w:ind w:left="4320"/>
      <w:jc w:val="right"/>
      <w:rPr>
        <w:sz w:val="22"/>
        <w:szCs w:val="22"/>
      </w:rPr>
    </w:pPr>
    <w:r w:rsidRPr="00901B08">
      <w:rPr>
        <w:sz w:val="22"/>
        <w:szCs w:val="22"/>
      </w:rPr>
      <w:t xml:space="preserve"> </w:t>
    </w:r>
    <w:r>
      <w:rPr>
        <w:sz w:val="22"/>
        <w:szCs w:val="22"/>
      </w:rPr>
      <w:t>ПРЕЧИШЋЕН ТЕКСТ</w:t>
    </w:r>
    <w:r>
      <w:rPr>
        <w:sz w:val="22"/>
        <w:szCs w:val="22"/>
        <w:lang w:val="en-US"/>
      </w:rPr>
      <w:t xml:space="preserve"> </w:t>
    </w:r>
    <w:r w:rsidR="00C14798">
      <w:rPr>
        <w:sz w:val="22"/>
        <w:szCs w:val="22"/>
      </w:rPr>
      <w:t>5</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52300"/>
      <w:docPartObj>
        <w:docPartGallery w:val="Page Numbers (Top of Page)"/>
        <w:docPartUnique/>
      </w:docPartObj>
    </w:sdtPr>
    <w:sdtContent>
      <w:p w:rsidR="0047342E" w:rsidRDefault="0047342E" w:rsidP="00341108">
        <w:pPr>
          <w:pStyle w:val="Header"/>
          <w:jc w:val="right"/>
        </w:pPr>
        <w:r>
          <w:t xml:space="preserve">страна </w:t>
        </w:r>
        <w:r>
          <w:rPr>
            <w:b/>
            <w:szCs w:val="24"/>
          </w:rPr>
          <w:fldChar w:fldCharType="begin"/>
        </w:r>
        <w:r>
          <w:rPr>
            <w:b/>
          </w:rPr>
          <w:instrText xml:space="preserve"> PAGE </w:instrText>
        </w:r>
        <w:r>
          <w:rPr>
            <w:b/>
            <w:szCs w:val="24"/>
          </w:rPr>
          <w:fldChar w:fldCharType="separate"/>
        </w:r>
        <w:r w:rsidR="00C14798">
          <w:rPr>
            <w:b/>
            <w:noProof/>
          </w:rPr>
          <w:t>59</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C14798">
          <w:rPr>
            <w:b/>
            <w:noProof/>
          </w:rPr>
          <w:t>64</w:t>
        </w:r>
        <w:r>
          <w:rPr>
            <w:b/>
            <w:szCs w:val="24"/>
          </w:rPr>
          <w:fldChar w:fldCharType="end"/>
        </w:r>
      </w:p>
    </w:sdtContent>
  </w:sdt>
  <w:p w:rsidR="0047342E" w:rsidRPr="0078451E" w:rsidRDefault="0047342E" w:rsidP="00901B08">
    <w:pPr>
      <w:pStyle w:val="Header"/>
      <w:tabs>
        <w:tab w:val="clear" w:pos="8640"/>
        <w:tab w:val="right" w:pos="8520"/>
      </w:tabs>
      <w:ind w:left="4320"/>
      <w:jc w:val="right"/>
      <w:rPr>
        <w:sz w:val="22"/>
        <w:szCs w:val="22"/>
      </w:rPr>
    </w:pPr>
    <w:r>
      <w:rPr>
        <w:sz w:val="22"/>
        <w:szCs w:val="22"/>
      </w:rPr>
      <w:t>ПРЕЧИШЋЕН ТЕКСТ</w:t>
    </w:r>
    <w:r>
      <w:rPr>
        <w:sz w:val="22"/>
        <w:szCs w:val="22"/>
        <w:lang w:val="en-US"/>
      </w:rPr>
      <w:t xml:space="preserve"> </w:t>
    </w:r>
    <w:r w:rsidR="00C14798">
      <w:rPr>
        <w:sz w:val="22"/>
        <w:szCs w:val="22"/>
      </w:rPr>
      <w:t>5</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42E" w:rsidRDefault="0047342E" w:rsidP="00C9459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47342E" w:rsidRDefault="0047342E">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342E" w:rsidRDefault="0047342E" w:rsidP="008A5FD4">
    <w:pPr>
      <w:pStyle w:val="Header"/>
      <w:tabs>
        <w:tab w:val="clear" w:pos="8640"/>
        <w:tab w:val="right" w:pos="8520"/>
      </w:tabs>
      <w:ind w:left="4320"/>
      <w:jc w:val="right"/>
      <w:rPr>
        <w:b/>
        <w:sz w:val="22"/>
        <w:szCs w:val="22"/>
      </w:rPr>
    </w:pPr>
    <w:r w:rsidRPr="004447F9">
      <w:rPr>
        <w:sz w:val="22"/>
        <w:szCs w:val="22"/>
      </w:rPr>
      <w:t>страна</w:t>
    </w:r>
    <w:r w:rsidRPr="004447F9">
      <w:rPr>
        <w:b/>
        <w:sz w:val="22"/>
        <w:szCs w:val="22"/>
      </w:rPr>
      <w:t xml:space="preserve"> </w:t>
    </w:r>
    <w:r w:rsidRPr="004447F9">
      <w:rPr>
        <w:b/>
        <w:sz w:val="22"/>
        <w:szCs w:val="22"/>
      </w:rPr>
      <w:fldChar w:fldCharType="begin"/>
    </w:r>
    <w:r w:rsidRPr="004447F9">
      <w:rPr>
        <w:b/>
        <w:sz w:val="22"/>
        <w:szCs w:val="22"/>
      </w:rPr>
      <w:instrText xml:space="preserve"> PAGE </w:instrText>
    </w:r>
    <w:r w:rsidRPr="004447F9">
      <w:rPr>
        <w:b/>
        <w:sz w:val="22"/>
        <w:szCs w:val="22"/>
      </w:rPr>
      <w:fldChar w:fldCharType="separate"/>
    </w:r>
    <w:r w:rsidR="00C14798">
      <w:rPr>
        <w:b/>
        <w:noProof/>
        <w:sz w:val="22"/>
        <w:szCs w:val="22"/>
      </w:rPr>
      <w:t>63</w:t>
    </w:r>
    <w:r w:rsidRPr="004447F9">
      <w:rPr>
        <w:b/>
        <w:sz w:val="22"/>
        <w:szCs w:val="22"/>
      </w:rPr>
      <w:fldChar w:fldCharType="end"/>
    </w:r>
    <w:r w:rsidRPr="004447F9">
      <w:rPr>
        <w:b/>
        <w:sz w:val="22"/>
        <w:szCs w:val="22"/>
      </w:rPr>
      <w:t xml:space="preserve"> </w:t>
    </w:r>
    <w:r w:rsidRPr="004447F9">
      <w:rPr>
        <w:sz w:val="22"/>
        <w:szCs w:val="22"/>
      </w:rPr>
      <w:t>од</w:t>
    </w:r>
    <w:r w:rsidRPr="004447F9">
      <w:rPr>
        <w:b/>
        <w:sz w:val="22"/>
        <w:szCs w:val="22"/>
      </w:rPr>
      <w:t xml:space="preserve"> </w:t>
    </w:r>
    <w:r>
      <w:rPr>
        <w:b/>
        <w:sz w:val="22"/>
        <w:szCs w:val="22"/>
      </w:rPr>
      <w:t>63</w:t>
    </w:r>
  </w:p>
  <w:p w:rsidR="0047342E" w:rsidRPr="0078451E" w:rsidRDefault="0047342E" w:rsidP="00901B08">
    <w:pPr>
      <w:pStyle w:val="Header"/>
      <w:tabs>
        <w:tab w:val="clear" w:pos="8640"/>
        <w:tab w:val="right" w:pos="8520"/>
      </w:tabs>
      <w:ind w:left="4320"/>
      <w:jc w:val="right"/>
      <w:rPr>
        <w:sz w:val="22"/>
        <w:szCs w:val="22"/>
      </w:rPr>
    </w:pPr>
    <w:r>
      <w:rPr>
        <w:sz w:val="22"/>
        <w:szCs w:val="22"/>
      </w:rPr>
      <w:t>ПРЕЧИШЋЕН ТЕКСТ</w:t>
    </w:r>
    <w:r>
      <w:rPr>
        <w:sz w:val="22"/>
        <w:szCs w:val="22"/>
        <w:lang w:val="en-US"/>
      </w:rPr>
      <w:t xml:space="preserve"> </w:t>
    </w:r>
    <w:r w:rsidR="00C14798">
      <w:rPr>
        <w:sz w:val="22"/>
        <w:szCs w:val="22"/>
      </w:rPr>
      <w:t>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5">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7">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8">
    <w:nsid w:val="189E07EE"/>
    <w:multiLevelType w:val="multilevel"/>
    <w:tmpl w:val="EE5AAC88"/>
    <w:lvl w:ilvl="0">
      <w:start w:val="1"/>
      <w:numFmt w:val="decimal"/>
      <w:lvlText w:val="%1."/>
      <w:lvlJc w:val="left"/>
      <w:pPr>
        <w:ind w:left="1860" w:hanging="420"/>
      </w:pPr>
      <w:rPr>
        <w:rFonts w:hint="default"/>
      </w:rPr>
    </w:lvl>
    <w:lvl w:ilvl="1">
      <w:start w:val="1"/>
      <w:numFmt w:val="decimal"/>
      <w:lvlText w:val="%1.%2."/>
      <w:lvlJc w:val="left"/>
      <w:pPr>
        <w:ind w:left="3561" w:hanging="42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648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9720" w:hanging="1080"/>
      </w:pPr>
      <w:rPr>
        <w:rFonts w:hint="default"/>
      </w:rPr>
    </w:lvl>
    <w:lvl w:ilvl="6">
      <w:start w:val="1"/>
      <w:numFmt w:val="decimal"/>
      <w:lvlText w:val="%1.%2.%3.%4.%5.%6.%7."/>
      <w:lvlJc w:val="left"/>
      <w:pPr>
        <w:ind w:left="11520" w:hanging="1440"/>
      </w:pPr>
      <w:rPr>
        <w:rFonts w:hint="default"/>
      </w:rPr>
    </w:lvl>
    <w:lvl w:ilvl="7">
      <w:start w:val="1"/>
      <w:numFmt w:val="decimal"/>
      <w:lvlText w:val="%1.%2.%3.%4.%5.%6.%7.%8."/>
      <w:lvlJc w:val="left"/>
      <w:pPr>
        <w:ind w:left="12960" w:hanging="1440"/>
      </w:pPr>
      <w:rPr>
        <w:rFonts w:hint="default"/>
      </w:rPr>
    </w:lvl>
    <w:lvl w:ilvl="8">
      <w:start w:val="1"/>
      <w:numFmt w:val="decimal"/>
      <w:lvlText w:val="%1.%2.%3.%4.%5.%6.%7.%8.%9."/>
      <w:lvlJc w:val="left"/>
      <w:pPr>
        <w:ind w:left="14760" w:hanging="1800"/>
      </w:pPr>
      <w:rPr>
        <w:rFonts w:hint="default"/>
      </w:rPr>
    </w:lvl>
  </w:abstractNum>
  <w:abstractNum w:abstractNumId="9">
    <w:nsid w:val="199071DD"/>
    <w:multiLevelType w:val="hybridMultilevel"/>
    <w:tmpl w:val="9A3EA40E"/>
    <w:lvl w:ilvl="0" w:tplc="25F2205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3563D2"/>
    <w:multiLevelType w:val="hybridMultilevel"/>
    <w:tmpl w:val="2C900E9A"/>
    <w:lvl w:ilvl="0" w:tplc="179C37AC">
      <w:start w:val="14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5945FCF"/>
    <w:multiLevelType w:val="hybridMultilevel"/>
    <w:tmpl w:val="8392D976"/>
    <w:lvl w:ilvl="0" w:tplc="2CB0DFC2">
      <w:start w:val="4"/>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28CA0CD8"/>
    <w:multiLevelType w:val="hybridMultilevel"/>
    <w:tmpl w:val="9FB8FFB0"/>
    <w:lvl w:ilvl="0" w:tplc="B57A9158">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3">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AC741F9"/>
    <w:multiLevelType w:val="hybridMultilevel"/>
    <w:tmpl w:val="7CA0691E"/>
    <w:lvl w:ilvl="0" w:tplc="8326E1A0">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6">
    <w:nsid w:val="35A5301B"/>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0">
    <w:nsid w:val="473D4588"/>
    <w:multiLevelType w:val="hybridMultilevel"/>
    <w:tmpl w:val="9F5032F0"/>
    <w:lvl w:ilvl="0" w:tplc="E40AFE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4C0D5C9E"/>
    <w:multiLevelType w:val="hybridMultilevel"/>
    <w:tmpl w:val="0B6EE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C5B1084"/>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DE21024"/>
    <w:multiLevelType w:val="multilevel"/>
    <w:tmpl w:val="E7C4FFE2"/>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5">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598E67F6"/>
    <w:multiLevelType w:val="hybridMultilevel"/>
    <w:tmpl w:val="3FB0D138"/>
    <w:lvl w:ilvl="0" w:tplc="74D8E7E6">
      <w:numFmt w:val="bullet"/>
      <w:lvlText w:val="-"/>
      <w:lvlJc w:val="left"/>
      <w:pPr>
        <w:tabs>
          <w:tab w:val="num" w:pos="1095"/>
        </w:tabs>
        <w:ind w:left="1095" w:hanging="375"/>
      </w:pPr>
      <w:rPr>
        <w:rFonts w:ascii="Times New Roman" w:eastAsia="Times New Roman" w:hAnsi="Times New Roman" w:cs="Times New Roman" w:hint="default"/>
      </w:rPr>
    </w:lvl>
    <w:lvl w:ilvl="1" w:tplc="04090019" w:tentative="1">
      <w:start w:val="1"/>
      <w:numFmt w:val="bullet"/>
      <w:lvlText w:val="o"/>
      <w:lvlJc w:val="left"/>
      <w:pPr>
        <w:tabs>
          <w:tab w:val="num" w:pos="1800"/>
        </w:tabs>
        <w:ind w:left="1800" w:hanging="360"/>
      </w:pPr>
      <w:rPr>
        <w:rFonts w:ascii="Courier New" w:hAnsi="Courier New" w:hint="default"/>
      </w:rPr>
    </w:lvl>
    <w:lvl w:ilvl="2" w:tplc="0409001B" w:tentative="1">
      <w:start w:val="1"/>
      <w:numFmt w:val="bullet"/>
      <w:lvlText w:val=""/>
      <w:lvlJc w:val="left"/>
      <w:pPr>
        <w:tabs>
          <w:tab w:val="num" w:pos="2520"/>
        </w:tabs>
        <w:ind w:left="2520" w:hanging="360"/>
      </w:pPr>
      <w:rPr>
        <w:rFonts w:ascii="Wingdings" w:hAnsi="Wingdings" w:hint="default"/>
      </w:rPr>
    </w:lvl>
    <w:lvl w:ilvl="3" w:tplc="0409000F" w:tentative="1">
      <w:start w:val="1"/>
      <w:numFmt w:val="bullet"/>
      <w:lvlText w:val=""/>
      <w:lvlJc w:val="left"/>
      <w:pPr>
        <w:tabs>
          <w:tab w:val="num" w:pos="3240"/>
        </w:tabs>
        <w:ind w:left="3240" w:hanging="360"/>
      </w:pPr>
      <w:rPr>
        <w:rFonts w:ascii="Symbol" w:hAnsi="Symbol" w:hint="default"/>
      </w:rPr>
    </w:lvl>
    <w:lvl w:ilvl="4" w:tplc="04090019" w:tentative="1">
      <w:start w:val="1"/>
      <w:numFmt w:val="bullet"/>
      <w:lvlText w:val="o"/>
      <w:lvlJc w:val="left"/>
      <w:pPr>
        <w:tabs>
          <w:tab w:val="num" w:pos="3960"/>
        </w:tabs>
        <w:ind w:left="3960" w:hanging="360"/>
      </w:pPr>
      <w:rPr>
        <w:rFonts w:ascii="Courier New" w:hAnsi="Courier New" w:hint="default"/>
      </w:rPr>
    </w:lvl>
    <w:lvl w:ilvl="5" w:tplc="0409001B" w:tentative="1">
      <w:start w:val="1"/>
      <w:numFmt w:val="bullet"/>
      <w:lvlText w:val=""/>
      <w:lvlJc w:val="left"/>
      <w:pPr>
        <w:tabs>
          <w:tab w:val="num" w:pos="4680"/>
        </w:tabs>
        <w:ind w:left="4680" w:hanging="360"/>
      </w:pPr>
      <w:rPr>
        <w:rFonts w:ascii="Wingdings" w:hAnsi="Wingdings" w:hint="default"/>
      </w:rPr>
    </w:lvl>
    <w:lvl w:ilvl="6" w:tplc="0409000F" w:tentative="1">
      <w:start w:val="1"/>
      <w:numFmt w:val="bullet"/>
      <w:lvlText w:val=""/>
      <w:lvlJc w:val="left"/>
      <w:pPr>
        <w:tabs>
          <w:tab w:val="num" w:pos="5400"/>
        </w:tabs>
        <w:ind w:left="5400" w:hanging="360"/>
      </w:pPr>
      <w:rPr>
        <w:rFonts w:ascii="Symbol" w:hAnsi="Symbol" w:hint="default"/>
      </w:rPr>
    </w:lvl>
    <w:lvl w:ilvl="7" w:tplc="04090019" w:tentative="1">
      <w:start w:val="1"/>
      <w:numFmt w:val="bullet"/>
      <w:lvlText w:val="o"/>
      <w:lvlJc w:val="left"/>
      <w:pPr>
        <w:tabs>
          <w:tab w:val="num" w:pos="6120"/>
        </w:tabs>
        <w:ind w:left="6120" w:hanging="360"/>
      </w:pPr>
      <w:rPr>
        <w:rFonts w:ascii="Courier New" w:hAnsi="Courier New" w:hint="default"/>
      </w:rPr>
    </w:lvl>
    <w:lvl w:ilvl="8" w:tplc="0409001B" w:tentative="1">
      <w:start w:val="1"/>
      <w:numFmt w:val="bullet"/>
      <w:lvlText w:val=""/>
      <w:lvlJc w:val="left"/>
      <w:pPr>
        <w:tabs>
          <w:tab w:val="num" w:pos="6840"/>
        </w:tabs>
        <w:ind w:left="6840" w:hanging="360"/>
      </w:pPr>
      <w:rPr>
        <w:rFonts w:ascii="Wingdings" w:hAnsi="Wingdings" w:hint="default"/>
      </w:rPr>
    </w:lvl>
  </w:abstractNum>
  <w:abstractNum w:abstractNumId="27">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34E710B"/>
    <w:multiLevelType w:val="hybridMultilevel"/>
    <w:tmpl w:val="46F489B8"/>
    <w:lvl w:ilvl="0" w:tplc="C706DFD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5AA6DD6"/>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2">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num>
  <w:num w:numId="3">
    <w:abstractNumId w:val="1"/>
  </w:num>
  <w:num w:numId="4">
    <w:abstractNumId w:val="0"/>
  </w:num>
  <w:num w:numId="5">
    <w:abstractNumId w:val="2"/>
  </w:num>
  <w:num w:numId="6">
    <w:abstractNumId w:val="8"/>
  </w:num>
  <w:num w:numId="7">
    <w:abstractNumId w:val="17"/>
  </w:num>
  <w:num w:numId="8">
    <w:abstractNumId w:val="27"/>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32"/>
  </w:num>
  <w:num w:numId="12">
    <w:abstractNumId w:val="33"/>
  </w:num>
  <w:num w:numId="13">
    <w:abstractNumId w:val="3"/>
  </w:num>
  <w:num w:numId="14">
    <w:abstractNumId w:val="18"/>
  </w:num>
  <w:num w:numId="15">
    <w:abstractNumId w:val="7"/>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num>
  <w:num w:numId="17">
    <w:abstractNumId w:val="31"/>
  </w:num>
  <w:num w:numId="18">
    <w:abstractNumId w:val="13"/>
  </w:num>
  <w:num w:numId="19">
    <w:abstractNumId w:val="30"/>
  </w:num>
  <w:num w:numId="20">
    <w:abstractNumId w:val="15"/>
  </w:num>
  <w:num w:numId="21">
    <w:abstractNumId w:val="22"/>
  </w:num>
  <w:num w:numId="22">
    <w:abstractNumId w:val="9"/>
  </w:num>
  <w:num w:numId="23">
    <w:abstractNumId w:val="12"/>
  </w:num>
  <w:num w:numId="24">
    <w:abstractNumId w:val="7"/>
  </w:num>
  <w:num w:numId="25">
    <w:abstractNumId w:val="10"/>
  </w:num>
  <w:num w:numId="26">
    <w:abstractNumId w:val="14"/>
  </w:num>
  <w:num w:numId="27">
    <w:abstractNumId w:val="11"/>
  </w:num>
  <w:num w:numId="28">
    <w:abstractNumId w:val="28"/>
  </w:num>
  <w:num w:numId="29">
    <w:abstractNumId w:val="16"/>
  </w:num>
  <w:num w:numId="30">
    <w:abstractNumId w:val="26"/>
  </w:num>
  <w:num w:numId="3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num>
  <w:num w:numId="33">
    <w:abstractNumId w:val="19"/>
  </w:num>
  <w:num w:numId="34">
    <w:abstractNumId w:val="24"/>
  </w:num>
  <w:num w:numId="35">
    <w:abstractNumId w:val="20"/>
  </w:num>
  <w:num w:numId="36">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defaultTabStop w:val="720"/>
  <w:drawingGridHorizontalSpacing w:val="120"/>
  <w:displayHorizontalDrawingGridEvery w:val="2"/>
  <w:characterSpacingControl w:val="doNotCompress"/>
  <w:hdrShapeDefaults>
    <o:shapedefaults v:ext="edit" spidmax="35842"/>
  </w:hdrShapeDefaults>
  <w:footnotePr>
    <w:footnote w:id="-1"/>
    <w:footnote w:id="0"/>
  </w:footnotePr>
  <w:endnotePr>
    <w:endnote w:id="-1"/>
    <w:endnote w:id="0"/>
  </w:endnotePr>
  <w:compat/>
  <w:rsids>
    <w:rsidRoot w:val="0024022B"/>
    <w:rsid w:val="00045515"/>
    <w:rsid w:val="00056BC0"/>
    <w:rsid w:val="00060FA0"/>
    <w:rsid w:val="00063570"/>
    <w:rsid w:val="0007502A"/>
    <w:rsid w:val="00097E97"/>
    <w:rsid w:val="000D1C78"/>
    <w:rsid w:val="000D349F"/>
    <w:rsid w:val="000D4103"/>
    <w:rsid w:val="000E1C08"/>
    <w:rsid w:val="00106734"/>
    <w:rsid w:val="00163FC6"/>
    <w:rsid w:val="001A53BD"/>
    <w:rsid w:val="001E0DB0"/>
    <w:rsid w:val="001F19A1"/>
    <w:rsid w:val="00216E41"/>
    <w:rsid w:val="00220242"/>
    <w:rsid w:val="0024022B"/>
    <w:rsid w:val="002A7F5C"/>
    <w:rsid w:val="002B4766"/>
    <w:rsid w:val="002D161B"/>
    <w:rsid w:val="002F4B01"/>
    <w:rsid w:val="00313C17"/>
    <w:rsid w:val="0033752B"/>
    <w:rsid w:val="00341108"/>
    <w:rsid w:val="00341D00"/>
    <w:rsid w:val="00342AB4"/>
    <w:rsid w:val="003440C1"/>
    <w:rsid w:val="0035631E"/>
    <w:rsid w:val="00357BBF"/>
    <w:rsid w:val="00374358"/>
    <w:rsid w:val="003932C2"/>
    <w:rsid w:val="003A274F"/>
    <w:rsid w:val="003C635B"/>
    <w:rsid w:val="003E494C"/>
    <w:rsid w:val="00414C8C"/>
    <w:rsid w:val="004447F9"/>
    <w:rsid w:val="004472D5"/>
    <w:rsid w:val="0047099C"/>
    <w:rsid w:val="00472920"/>
    <w:rsid w:val="0047342E"/>
    <w:rsid w:val="00475538"/>
    <w:rsid w:val="004B2C42"/>
    <w:rsid w:val="004D65C8"/>
    <w:rsid w:val="004E258A"/>
    <w:rsid w:val="004F440A"/>
    <w:rsid w:val="005642C9"/>
    <w:rsid w:val="00576A15"/>
    <w:rsid w:val="00590C7C"/>
    <w:rsid w:val="0059278E"/>
    <w:rsid w:val="00592E49"/>
    <w:rsid w:val="005A7BEB"/>
    <w:rsid w:val="005B092D"/>
    <w:rsid w:val="005F0DD5"/>
    <w:rsid w:val="00633E45"/>
    <w:rsid w:val="00684C08"/>
    <w:rsid w:val="00691441"/>
    <w:rsid w:val="00691964"/>
    <w:rsid w:val="0069287C"/>
    <w:rsid w:val="006D111E"/>
    <w:rsid w:val="0070334D"/>
    <w:rsid w:val="00717EE9"/>
    <w:rsid w:val="007270A6"/>
    <w:rsid w:val="007439E0"/>
    <w:rsid w:val="00761C6A"/>
    <w:rsid w:val="0077117C"/>
    <w:rsid w:val="00776CB5"/>
    <w:rsid w:val="0078451E"/>
    <w:rsid w:val="007F32DA"/>
    <w:rsid w:val="007F6EA9"/>
    <w:rsid w:val="007F7101"/>
    <w:rsid w:val="00825F84"/>
    <w:rsid w:val="008607BB"/>
    <w:rsid w:val="00883267"/>
    <w:rsid w:val="00883810"/>
    <w:rsid w:val="00887367"/>
    <w:rsid w:val="008903D0"/>
    <w:rsid w:val="008A5FD4"/>
    <w:rsid w:val="008E34E7"/>
    <w:rsid w:val="00901B08"/>
    <w:rsid w:val="00912B36"/>
    <w:rsid w:val="00914900"/>
    <w:rsid w:val="00917E21"/>
    <w:rsid w:val="00955645"/>
    <w:rsid w:val="0097215A"/>
    <w:rsid w:val="009903E3"/>
    <w:rsid w:val="009B230D"/>
    <w:rsid w:val="009C3C19"/>
    <w:rsid w:val="009C6942"/>
    <w:rsid w:val="00A372A4"/>
    <w:rsid w:val="00A565C2"/>
    <w:rsid w:val="00A57345"/>
    <w:rsid w:val="00A76EE9"/>
    <w:rsid w:val="00A77C2D"/>
    <w:rsid w:val="00AB47E4"/>
    <w:rsid w:val="00AC5EC0"/>
    <w:rsid w:val="00AE7764"/>
    <w:rsid w:val="00AF0CB8"/>
    <w:rsid w:val="00B26701"/>
    <w:rsid w:val="00B46FF3"/>
    <w:rsid w:val="00B84ABD"/>
    <w:rsid w:val="00BA38B8"/>
    <w:rsid w:val="00BA770D"/>
    <w:rsid w:val="00BB649A"/>
    <w:rsid w:val="00BC44FC"/>
    <w:rsid w:val="00BD20AB"/>
    <w:rsid w:val="00BF0F9E"/>
    <w:rsid w:val="00BF44FD"/>
    <w:rsid w:val="00C03CD7"/>
    <w:rsid w:val="00C03DC1"/>
    <w:rsid w:val="00C14798"/>
    <w:rsid w:val="00C20165"/>
    <w:rsid w:val="00C4348D"/>
    <w:rsid w:val="00C47259"/>
    <w:rsid w:val="00C94592"/>
    <w:rsid w:val="00CB24DB"/>
    <w:rsid w:val="00CD1675"/>
    <w:rsid w:val="00CF036E"/>
    <w:rsid w:val="00CF3E75"/>
    <w:rsid w:val="00D04DF0"/>
    <w:rsid w:val="00D409D0"/>
    <w:rsid w:val="00D4715D"/>
    <w:rsid w:val="00D47386"/>
    <w:rsid w:val="00D6244D"/>
    <w:rsid w:val="00D65428"/>
    <w:rsid w:val="00D673E3"/>
    <w:rsid w:val="00D7188A"/>
    <w:rsid w:val="00D83940"/>
    <w:rsid w:val="00DC656A"/>
    <w:rsid w:val="00DE3FAE"/>
    <w:rsid w:val="00DE4CC5"/>
    <w:rsid w:val="00DF146C"/>
    <w:rsid w:val="00E22DAB"/>
    <w:rsid w:val="00E25C1D"/>
    <w:rsid w:val="00E37755"/>
    <w:rsid w:val="00E44519"/>
    <w:rsid w:val="00E624D2"/>
    <w:rsid w:val="00E74901"/>
    <w:rsid w:val="00E756F9"/>
    <w:rsid w:val="00EC2E9B"/>
    <w:rsid w:val="00ED0B40"/>
    <w:rsid w:val="00ED7B92"/>
    <w:rsid w:val="00EE3910"/>
    <w:rsid w:val="00EE62C3"/>
    <w:rsid w:val="00EF1F3E"/>
    <w:rsid w:val="00F163D2"/>
    <w:rsid w:val="00F41D6F"/>
    <w:rsid w:val="00F74F85"/>
    <w:rsid w:val="00F76F14"/>
    <w:rsid w:val="00FB2872"/>
    <w:rsid w:val="00FB5BF1"/>
    <w:rsid w:val="00FE0CBA"/>
    <w:rsid w:val="00FE3BD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semiHidden/>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77117C"/>
    <w:pPr>
      <w:keepNext/>
      <w:ind w:firstLine="1440"/>
    </w:pPr>
    <w:rPr>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3C635B"/>
    <w:rPr>
      <w:rFonts w:ascii="Times New Roman" w:eastAsia="Times New Roman" w:hAnsi="Times New Roman" w:cs="Times New Roman"/>
      <w:sz w:val="24"/>
      <w:szCs w:val="20"/>
      <w:lang w:val="sr-Cyrl-CS"/>
    </w:rPr>
  </w:style>
  <w:style w:type="paragraph" w:customStyle="1" w:styleId="Standard">
    <w:name w:val="Standard"/>
    <w:rsid w:val="00BF0F9E"/>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29299561">
      <w:bodyDiv w:val="1"/>
      <w:marLeft w:val="0"/>
      <w:marRight w:val="0"/>
      <w:marTop w:val="0"/>
      <w:marBottom w:val="0"/>
      <w:divBdr>
        <w:top w:val="none" w:sz="0" w:space="0" w:color="auto"/>
        <w:left w:val="none" w:sz="0" w:space="0" w:color="auto"/>
        <w:bottom w:val="none" w:sz="0" w:space="0" w:color="auto"/>
        <w:right w:val="none" w:sz="0" w:space="0" w:color="auto"/>
      </w:divBdr>
    </w:div>
    <w:div w:id="739596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4.xml"/><Relationship Id="rId25"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ntTable" Target="fontTable.xml"/><Relationship Id="rId28" Type="http://schemas.openxmlformats.org/officeDocument/2006/relationships/customXml" Target="../customXml/item4.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footer" Target="footer6.xml"/><Relationship Id="rId27"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DC14687E-20B7-4938-B174-8C82DA1F293B}"/>
</file>

<file path=customXml/itemProps2.xml><?xml version="1.0" encoding="utf-8"?>
<ds:datastoreItem xmlns:ds="http://schemas.openxmlformats.org/officeDocument/2006/customXml" ds:itemID="{4E2EF13A-8F8C-4EB7-8459-4D697B32B5C1}"/>
</file>

<file path=customXml/itemProps3.xml><?xml version="1.0" encoding="utf-8"?>
<ds:datastoreItem xmlns:ds="http://schemas.openxmlformats.org/officeDocument/2006/customXml" ds:itemID="{DD02B5FA-6BD2-44A3-8585-D90DA197EB1A}"/>
</file>

<file path=customXml/itemProps4.xml><?xml version="1.0" encoding="utf-8"?>
<ds:datastoreItem xmlns:ds="http://schemas.openxmlformats.org/officeDocument/2006/customXml" ds:itemID="{04697C60-D197-4832-A216-14B33F2DEB15}"/>
</file>

<file path=docProps/app.xml><?xml version="1.0" encoding="utf-8"?>
<Properties xmlns="http://schemas.openxmlformats.org/officeDocument/2006/extended-properties" xmlns:vt="http://schemas.openxmlformats.org/officeDocument/2006/docPropsVTypes">
  <Template>Normal</Template>
  <TotalTime>143</TotalTime>
  <Pages>63</Pages>
  <Words>12601</Words>
  <Characters>71831</Characters>
  <Application>Microsoft Office Word</Application>
  <DocSecurity>0</DocSecurity>
  <Lines>598</Lines>
  <Paragraphs>168</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84264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6</cp:revision>
  <cp:lastPrinted>2016-05-17T10:06:00Z</cp:lastPrinted>
  <dcterms:created xsi:type="dcterms:W3CDTF">2016-05-13T12:41:00Z</dcterms:created>
  <dcterms:modified xsi:type="dcterms:W3CDTF">2016-05-17T11:43:00Z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