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837" w:rsidRPr="00CB3837" w:rsidRDefault="00CB3837" w:rsidP="00CB3837">
      <w:pPr>
        <w:keepNext/>
        <w:keepLines/>
        <w:widowControl w:val="0"/>
        <w:jc w:val="both"/>
        <w:outlineLvl w:val="0"/>
        <w:rPr>
          <w:rFonts w:ascii="Times New Roman" w:hAnsi="Times New Roman"/>
          <w:lang w:val="sr-Cyrl-CS"/>
        </w:rPr>
      </w:pPr>
      <w:r w:rsidRPr="00CB3837">
        <w:rPr>
          <w:rFonts w:ascii="Times New Roman" w:hAnsi="Times New Roman"/>
          <w:b/>
          <w:lang w:val="sr-Cyrl-CS"/>
        </w:rPr>
        <w:t>ПРЕДМЕТ:</w:t>
      </w:r>
      <w:r w:rsidRPr="00CB3837">
        <w:rPr>
          <w:rFonts w:ascii="Times New Roman" w:hAnsi="Times New Roman"/>
          <w:lang w:val="sr-Cyrl-CS"/>
        </w:rPr>
        <w:t xml:space="preserve"> Појашњење - јавна набавка број 34/14, чији је предмет набавка</w:t>
      </w:r>
      <w:r w:rsidRPr="00CB3837">
        <w:rPr>
          <w:rFonts w:ascii="Times New Roman" w:hAnsi="Times New Roman"/>
        </w:rPr>
        <w:t xml:space="preserve"> </w:t>
      </w:r>
      <w:proofErr w:type="spellStart"/>
      <w:r w:rsidRPr="00CB3837">
        <w:rPr>
          <w:rFonts w:ascii="Times New Roman" w:hAnsi="Times New Roman"/>
        </w:rPr>
        <w:t>услуг</w:t>
      </w:r>
      <w:proofErr w:type="spellEnd"/>
      <w:r w:rsidRPr="00CB3837">
        <w:rPr>
          <w:rFonts w:ascii="Times New Roman" w:hAnsi="Times New Roman"/>
          <w:lang w:val="sr-Cyrl-CS"/>
        </w:rPr>
        <w:t>а</w:t>
      </w:r>
      <w:r w:rsidRPr="00CB3837">
        <w:rPr>
          <w:rFonts w:ascii="Times New Roman" w:hAnsi="Times New Roman"/>
        </w:rPr>
        <w:t xml:space="preserve"> </w:t>
      </w:r>
      <w:proofErr w:type="spellStart"/>
      <w:r w:rsidRPr="00CB3837">
        <w:rPr>
          <w:rFonts w:ascii="Times New Roman" w:hAnsi="Times New Roman"/>
        </w:rPr>
        <w:t>превоза</w:t>
      </w:r>
      <w:proofErr w:type="spellEnd"/>
      <w:r w:rsidRPr="00CB3837">
        <w:rPr>
          <w:rFonts w:ascii="Times New Roman" w:hAnsi="Times New Roman"/>
        </w:rPr>
        <w:t xml:space="preserve"> и </w:t>
      </w:r>
      <w:proofErr w:type="spellStart"/>
      <w:r w:rsidRPr="00CB3837">
        <w:rPr>
          <w:rFonts w:ascii="Times New Roman" w:hAnsi="Times New Roman"/>
        </w:rPr>
        <w:t>смештаја</w:t>
      </w:r>
      <w:proofErr w:type="spellEnd"/>
      <w:r w:rsidRPr="00CB3837">
        <w:rPr>
          <w:rFonts w:ascii="Times New Roman" w:hAnsi="Times New Roman"/>
        </w:rPr>
        <w:t xml:space="preserve"> </w:t>
      </w:r>
      <w:proofErr w:type="spellStart"/>
      <w:r w:rsidRPr="00CB3837">
        <w:rPr>
          <w:rFonts w:ascii="Times New Roman" w:hAnsi="Times New Roman"/>
        </w:rPr>
        <w:t>за</w:t>
      </w:r>
      <w:proofErr w:type="spellEnd"/>
      <w:r w:rsidRPr="00CB3837">
        <w:rPr>
          <w:rFonts w:ascii="Times New Roman" w:hAnsi="Times New Roman"/>
        </w:rPr>
        <w:t xml:space="preserve"> </w:t>
      </w:r>
      <w:proofErr w:type="spellStart"/>
      <w:r w:rsidRPr="00CB3837">
        <w:rPr>
          <w:rFonts w:ascii="Times New Roman" w:hAnsi="Times New Roman"/>
        </w:rPr>
        <w:t>службени</w:t>
      </w:r>
      <w:proofErr w:type="spellEnd"/>
      <w:r w:rsidRPr="00CB3837">
        <w:rPr>
          <w:rFonts w:ascii="Times New Roman" w:hAnsi="Times New Roman"/>
        </w:rPr>
        <w:t xml:space="preserve"> </w:t>
      </w:r>
      <w:proofErr w:type="spellStart"/>
      <w:r w:rsidRPr="00CB3837">
        <w:rPr>
          <w:rFonts w:ascii="Times New Roman" w:hAnsi="Times New Roman"/>
        </w:rPr>
        <w:t>пут</w:t>
      </w:r>
      <w:proofErr w:type="spellEnd"/>
      <w:r w:rsidRPr="00CB3837">
        <w:rPr>
          <w:rFonts w:ascii="Times New Roman" w:hAnsi="Times New Roman"/>
        </w:rPr>
        <w:t xml:space="preserve"> у </w:t>
      </w:r>
      <w:proofErr w:type="spellStart"/>
      <w:r w:rsidRPr="00CB3837">
        <w:rPr>
          <w:rFonts w:ascii="Times New Roman" w:hAnsi="Times New Roman"/>
        </w:rPr>
        <w:t>иностранство</w:t>
      </w:r>
      <w:proofErr w:type="spellEnd"/>
    </w:p>
    <w:p w:rsidR="00CB3837" w:rsidRDefault="00CB3837" w:rsidP="00CB3837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B383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Pr="003E6445" w:rsidRDefault="00CB3837" w:rsidP="00CB383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9949DB" w:rsidRPr="00CB3837" w:rsidRDefault="009949DB" w:rsidP="00CB3837">
      <w:pPr>
        <w:jc w:val="both"/>
        <w:rPr>
          <w:lang w:val="sr-Cyrl-CS"/>
        </w:rPr>
      </w:pPr>
    </w:p>
    <w:p w:rsidR="00CB3837" w:rsidRPr="00CB3837" w:rsidRDefault="00CB3837" w:rsidP="002518DE">
      <w:pPr>
        <w:pStyle w:val="ListParagraph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lang w:val="sr-Cyrl-CS"/>
        </w:rPr>
      </w:pPr>
      <w:r w:rsidRPr="00CB3837">
        <w:rPr>
          <w:rFonts w:ascii="Times New Roman" w:hAnsi="Times New Roman"/>
          <w:lang w:val="sr-Cyrl-CS"/>
        </w:rPr>
        <w:t>„У поступку смо припреме понуде према тендерској документацији за ЈН број 34/2014, набавка услуге превоза и смештаја за службени пут у иностранство за потребе Управе царина. Ради припреме понуде и банкарске гаранције на износ од 10% молимо за информацију која је процењена вредност предметне јавне набавке.”</w:t>
      </w:r>
    </w:p>
    <w:p w:rsidR="00CB3837" w:rsidRDefault="00CB3837" w:rsidP="00CB3837">
      <w:pPr>
        <w:jc w:val="both"/>
        <w:rPr>
          <w:lang w:val="sr-Cyrl-CS"/>
        </w:rPr>
      </w:pPr>
    </w:p>
    <w:p w:rsidR="00CB3837" w:rsidRPr="00CB3837" w:rsidRDefault="00CB3837" w:rsidP="00CB3837">
      <w:pPr>
        <w:jc w:val="center"/>
        <w:rPr>
          <w:rFonts w:ascii="Times New Roman" w:hAnsi="Times New Roman"/>
          <w:b/>
          <w:lang w:val="sr-Cyrl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CB3837" w:rsidRPr="00CB3837" w:rsidRDefault="00CB3837" w:rsidP="00CB3837">
      <w:pPr>
        <w:jc w:val="both"/>
        <w:rPr>
          <w:rFonts w:ascii="Times New Roman" w:hAnsi="Times New Roman"/>
          <w:lang w:val="sr-Cyrl-CS"/>
        </w:rPr>
      </w:pPr>
    </w:p>
    <w:p w:rsidR="00F07D4C" w:rsidRPr="00F07D4C" w:rsidRDefault="00CB3837" w:rsidP="00F07D4C">
      <w:pPr>
        <w:jc w:val="both"/>
        <w:rPr>
          <w:rFonts w:ascii="Times New Roman" w:hAnsi="Times New Roman"/>
          <w:color w:val="000000"/>
          <w:lang w:val="sr-Cyrl-CS"/>
        </w:rPr>
      </w:pPr>
      <w:r w:rsidRPr="00CB3837">
        <w:rPr>
          <w:rFonts w:ascii="Times New Roman" w:hAnsi="Times New Roman"/>
          <w:b/>
          <w:lang w:val="sr-Cyrl-CS"/>
        </w:rPr>
        <w:tab/>
      </w:r>
      <w:r w:rsidR="00F07D4C" w:rsidRPr="00F07D4C">
        <w:rPr>
          <w:rFonts w:ascii="Times New Roman" w:hAnsi="Times New Roman"/>
          <w:color w:val="000000"/>
          <w:lang w:val="sr-Cyrl-CS"/>
        </w:rPr>
        <w:t>Сагласно</w:t>
      </w:r>
      <w:r w:rsidR="00F07D4C" w:rsidRPr="00F07D4C">
        <w:rPr>
          <w:rFonts w:ascii="Times New Roman" w:hAnsi="Times New Roman"/>
          <w:color w:val="000000"/>
        </w:rPr>
        <w:t xml:space="preserve"> </w:t>
      </w:r>
      <w:proofErr w:type="spellStart"/>
      <w:r w:rsidR="00F07D4C" w:rsidRPr="00F07D4C">
        <w:rPr>
          <w:rFonts w:ascii="Times New Roman" w:hAnsi="Times New Roman"/>
          <w:color w:val="000000"/>
        </w:rPr>
        <w:t>конкурсн</w:t>
      </w:r>
      <w:proofErr w:type="spellEnd"/>
      <w:r w:rsidR="00F07D4C" w:rsidRPr="00F07D4C">
        <w:rPr>
          <w:rFonts w:ascii="Times New Roman" w:hAnsi="Times New Roman"/>
          <w:color w:val="000000"/>
          <w:lang w:val="sr-Cyrl-CS"/>
        </w:rPr>
        <w:t>ој</w:t>
      </w:r>
      <w:r w:rsidR="00F07D4C" w:rsidRPr="00F07D4C">
        <w:rPr>
          <w:rFonts w:ascii="Times New Roman" w:hAnsi="Times New Roman"/>
          <w:color w:val="000000"/>
        </w:rPr>
        <w:t xml:space="preserve"> </w:t>
      </w:r>
      <w:proofErr w:type="spellStart"/>
      <w:r w:rsidR="00F07D4C" w:rsidRPr="00F07D4C">
        <w:rPr>
          <w:rFonts w:ascii="Times New Roman" w:hAnsi="Times New Roman"/>
          <w:color w:val="000000"/>
        </w:rPr>
        <w:t>документациј</w:t>
      </w:r>
      <w:proofErr w:type="spellEnd"/>
      <w:r w:rsidR="00F07D4C" w:rsidRPr="00F07D4C">
        <w:rPr>
          <w:rFonts w:ascii="Times New Roman" w:hAnsi="Times New Roman"/>
          <w:color w:val="000000"/>
          <w:lang w:val="sr-Cyrl-CS"/>
        </w:rPr>
        <w:t>и</w:t>
      </w:r>
      <w:r w:rsidR="00F07D4C" w:rsidRPr="00F07D4C">
        <w:rPr>
          <w:rFonts w:ascii="Times New Roman" w:hAnsi="Times New Roman"/>
          <w:color w:val="000000"/>
        </w:rPr>
        <w:t xml:space="preserve"> </w:t>
      </w:r>
      <w:r w:rsidR="00F07D4C" w:rsidRPr="00F07D4C">
        <w:rPr>
          <w:rFonts w:ascii="Times New Roman" w:hAnsi="Times New Roman"/>
          <w:color w:val="000000"/>
          <w:lang w:val="sr-Cyrl-CS"/>
        </w:rPr>
        <w:t>з</w:t>
      </w:r>
      <w:r w:rsidR="00F07D4C" w:rsidRPr="00F07D4C">
        <w:rPr>
          <w:rFonts w:ascii="Times New Roman" w:hAnsi="Times New Roman"/>
          <w:color w:val="000000"/>
        </w:rPr>
        <w:t xml:space="preserve">а </w:t>
      </w:r>
      <w:r w:rsidR="00F07D4C" w:rsidRPr="00F07D4C">
        <w:rPr>
          <w:rFonts w:ascii="Times New Roman" w:hAnsi="Times New Roman"/>
          <w:color w:val="000000"/>
          <w:lang w:val="sr-Cyrl-CS"/>
        </w:rPr>
        <w:t xml:space="preserve">предметну </w:t>
      </w:r>
      <w:proofErr w:type="spellStart"/>
      <w:r w:rsidR="00F07D4C" w:rsidRPr="00F07D4C">
        <w:rPr>
          <w:rFonts w:ascii="Times New Roman" w:hAnsi="Times New Roman"/>
          <w:color w:val="000000"/>
        </w:rPr>
        <w:t>јавну</w:t>
      </w:r>
      <w:proofErr w:type="spellEnd"/>
      <w:r w:rsidR="00F07D4C" w:rsidRPr="00F07D4C">
        <w:rPr>
          <w:rFonts w:ascii="Times New Roman" w:hAnsi="Times New Roman"/>
          <w:color w:val="000000"/>
        </w:rPr>
        <w:t xml:space="preserve"> </w:t>
      </w:r>
      <w:proofErr w:type="spellStart"/>
      <w:r w:rsidR="00F07D4C" w:rsidRPr="00F07D4C">
        <w:rPr>
          <w:rFonts w:ascii="Times New Roman" w:hAnsi="Times New Roman"/>
          <w:color w:val="000000"/>
        </w:rPr>
        <w:t>набавку</w:t>
      </w:r>
      <w:proofErr w:type="spellEnd"/>
      <w:r w:rsidR="00F07D4C" w:rsidRPr="00F07D4C">
        <w:rPr>
          <w:rFonts w:ascii="Times New Roman" w:hAnsi="Times New Roman"/>
          <w:color w:val="000000"/>
          <w:lang w:val="sr-Cyrl-CS"/>
        </w:rPr>
        <w:t xml:space="preserve">, банкарску гаранцију за добро извршење посла, у висини од 10% од вредности уговора, </w:t>
      </w:r>
      <w:r w:rsidR="00F07D4C" w:rsidRPr="00F07D4C">
        <w:rPr>
          <w:rFonts w:ascii="Times New Roman" w:hAnsi="Times New Roman"/>
          <w:color w:val="000000"/>
        </w:rPr>
        <w:t xml:space="preserve">у </w:t>
      </w:r>
      <w:proofErr w:type="spellStart"/>
      <w:r w:rsidR="00F07D4C" w:rsidRPr="00F07D4C">
        <w:rPr>
          <w:rFonts w:ascii="Times New Roman" w:hAnsi="Times New Roman"/>
          <w:color w:val="000000"/>
        </w:rPr>
        <w:t>тренутку</w:t>
      </w:r>
      <w:proofErr w:type="spellEnd"/>
      <w:r w:rsidR="00F07D4C" w:rsidRPr="00F07D4C">
        <w:rPr>
          <w:rFonts w:ascii="Times New Roman" w:hAnsi="Times New Roman"/>
          <w:color w:val="000000"/>
        </w:rPr>
        <w:t xml:space="preserve"> </w:t>
      </w:r>
      <w:proofErr w:type="spellStart"/>
      <w:r w:rsidR="00F07D4C" w:rsidRPr="00F07D4C">
        <w:rPr>
          <w:rFonts w:ascii="Times New Roman" w:hAnsi="Times New Roman"/>
          <w:color w:val="000000"/>
        </w:rPr>
        <w:t>закључења</w:t>
      </w:r>
      <w:proofErr w:type="spellEnd"/>
      <w:r w:rsidR="00F07D4C" w:rsidRPr="00F07D4C">
        <w:rPr>
          <w:rFonts w:ascii="Times New Roman" w:hAnsi="Times New Roman"/>
          <w:color w:val="000000"/>
        </w:rPr>
        <w:t xml:space="preserve"> </w:t>
      </w:r>
      <w:proofErr w:type="spellStart"/>
      <w:r w:rsidR="00F07D4C" w:rsidRPr="00F07D4C">
        <w:rPr>
          <w:rFonts w:ascii="Times New Roman" w:hAnsi="Times New Roman"/>
          <w:color w:val="000000"/>
        </w:rPr>
        <w:t>уговора</w:t>
      </w:r>
      <w:proofErr w:type="spellEnd"/>
      <w:r w:rsidR="00F07D4C" w:rsidRPr="00F07D4C">
        <w:rPr>
          <w:rFonts w:ascii="Times New Roman" w:hAnsi="Times New Roman"/>
          <w:color w:val="000000"/>
          <w:lang w:val="sr-Cyrl-CS"/>
        </w:rPr>
        <w:t xml:space="preserve"> предаје понуђач чија </w:t>
      </w:r>
      <w:proofErr w:type="spellStart"/>
      <w:r w:rsidR="00F07D4C" w:rsidRPr="00F07D4C">
        <w:rPr>
          <w:rFonts w:ascii="Times New Roman" w:hAnsi="Times New Roman"/>
          <w:color w:val="000000"/>
        </w:rPr>
        <w:t>понуда</w:t>
      </w:r>
      <w:proofErr w:type="spellEnd"/>
      <w:r w:rsidR="00F07D4C" w:rsidRPr="00F07D4C">
        <w:rPr>
          <w:rFonts w:ascii="Times New Roman" w:hAnsi="Times New Roman"/>
          <w:color w:val="000000"/>
        </w:rPr>
        <w:t xml:space="preserve"> </w:t>
      </w:r>
      <w:proofErr w:type="spellStart"/>
      <w:r w:rsidR="00F07D4C" w:rsidRPr="00F07D4C">
        <w:rPr>
          <w:rFonts w:ascii="Times New Roman" w:hAnsi="Times New Roman"/>
          <w:color w:val="000000"/>
        </w:rPr>
        <w:t>буде</w:t>
      </w:r>
      <w:proofErr w:type="spellEnd"/>
      <w:r w:rsidR="00F07D4C" w:rsidRPr="00F07D4C">
        <w:rPr>
          <w:rFonts w:ascii="Times New Roman" w:hAnsi="Times New Roman"/>
          <w:color w:val="000000"/>
        </w:rPr>
        <w:t xml:space="preserve"> </w:t>
      </w:r>
      <w:proofErr w:type="spellStart"/>
      <w:r w:rsidR="00F07D4C" w:rsidRPr="00F07D4C">
        <w:rPr>
          <w:rFonts w:ascii="Times New Roman" w:hAnsi="Times New Roman"/>
          <w:color w:val="000000"/>
        </w:rPr>
        <w:t>изабрана</w:t>
      </w:r>
      <w:proofErr w:type="spellEnd"/>
      <w:r w:rsidR="00F07D4C" w:rsidRPr="00F07D4C">
        <w:rPr>
          <w:rFonts w:ascii="Times New Roman" w:hAnsi="Times New Roman"/>
          <w:color w:val="000000"/>
        </w:rPr>
        <w:t xml:space="preserve"> </w:t>
      </w:r>
      <w:proofErr w:type="spellStart"/>
      <w:r w:rsidR="00F07D4C" w:rsidRPr="00F07D4C">
        <w:rPr>
          <w:rFonts w:ascii="Times New Roman" w:hAnsi="Times New Roman"/>
          <w:color w:val="000000"/>
        </w:rPr>
        <w:t>као</w:t>
      </w:r>
      <w:proofErr w:type="spellEnd"/>
      <w:r w:rsidR="00F07D4C" w:rsidRPr="00F07D4C">
        <w:rPr>
          <w:rFonts w:ascii="Times New Roman" w:hAnsi="Times New Roman"/>
          <w:color w:val="000000"/>
        </w:rPr>
        <w:t xml:space="preserve"> </w:t>
      </w:r>
      <w:proofErr w:type="spellStart"/>
      <w:r w:rsidR="00F07D4C" w:rsidRPr="00F07D4C">
        <w:rPr>
          <w:rFonts w:ascii="Times New Roman" w:hAnsi="Times New Roman"/>
          <w:color w:val="000000"/>
        </w:rPr>
        <w:t>најповољнија</w:t>
      </w:r>
      <w:proofErr w:type="spellEnd"/>
      <w:r w:rsidR="00F07D4C" w:rsidRPr="00F07D4C">
        <w:rPr>
          <w:rFonts w:ascii="Times New Roman" w:hAnsi="Times New Roman"/>
          <w:color w:val="000000"/>
          <w:lang w:val="sr-Cyrl-CS"/>
        </w:rPr>
        <w:t>.</w:t>
      </w:r>
    </w:p>
    <w:p w:rsidR="00F07D4C" w:rsidRPr="00F07D4C" w:rsidRDefault="00F07D4C" w:rsidP="00F07D4C">
      <w:pPr>
        <w:jc w:val="both"/>
        <w:rPr>
          <w:rFonts w:ascii="Times New Roman" w:hAnsi="Times New Roman"/>
          <w:color w:val="000000"/>
          <w:lang w:val="sr-Cyrl-CS"/>
        </w:rPr>
      </w:pPr>
      <w:r w:rsidRPr="00F07D4C">
        <w:rPr>
          <w:rFonts w:ascii="Times New Roman" w:hAnsi="Times New Roman"/>
          <w:color w:val="000000"/>
          <w:lang w:val="sr-Cyrl-CS"/>
        </w:rPr>
        <w:tab/>
        <w:t>Сходно томе, понуђач није дужан да уз понуду достави средство финансијског обезбеђења.</w:t>
      </w:r>
    </w:p>
    <w:p w:rsidR="00F07D4C" w:rsidRPr="00F07D4C" w:rsidRDefault="00F07D4C" w:rsidP="00F07D4C">
      <w:pPr>
        <w:jc w:val="both"/>
        <w:rPr>
          <w:rFonts w:ascii="Times New Roman" w:hAnsi="Times New Roman"/>
          <w:color w:val="000000"/>
          <w:lang w:val="sr-Cyrl-CS"/>
        </w:rPr>
      </w:pPr>
      <w:r w:rsidRPr="00F07D4C">
        <w:rPr>
          <w:rFonts w:ascii="Times New Roman" w:hAnsi="Times New Roman"/>
          <w:color w:val="000000"/>
          <w:lang w:val="sr-Cyrl-CS"/>
        </w:rPr>
        <w:tab/>
        <w:t>С тим у вези</w:t>
      </w:r>
      <w:r>
        <w:rPr>
          <w:rFonts w:ascii="Times New Roman" w:hAnsi="Times New Roman"/>
          <w:color w:val="000000"/>
          <w:lang w:val="sr-Cyrl-CS"/>
        </w:rPr>
        <w:t>,</w:t>
      </w:r>
      <w:r w:rsidRPr="00F07D4C">
        <w:rPr>
          <w:rFonts w:ascii="Times New Roman" w:hAnsi="Times New Roman"/>
          <w:color w:val="000000"/>
          <w:lang w:val="sr-Cyrl-CS"/>
        </w:rPr>
        <w:t xml:space="preserve"> у складу са чланом 61. став 2. Закона о јавним набавкама </w:t>
      </w:r>
      <w:r w:rsidRPr="00F07D4C">
        <w:rPr>
          <w:rFonts w:ascii="Times New Roman" w:hAnsi="Times New Roman"/>
          <w:lang w:val="sr-Cyrl-CS"/>
        </w:rPr>
        <w:t>(„Службени гласник РС”, број 124/12), Наручилац није дужан да објави процењену вредност јавне набавке.</w:t>
      </w:r>
    </w:p>
    <w:p w:rsidR="00CB3837" w:rsidRPr="00CB3837" w:rsidRDefault="00CB3837" w:rsidP="00F07D4C">
      <w:pPr>
        <w:jc w:val="both"/>
        <w:rPr>
          <w:lang w:val="sr-Cyrl-CS"/>
        </w:rPr>
      </w:pPr>
    </w:p>
    <w:sectPr w:rsidR="00CB3837" w:rsidRPr="00CB3837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2518DE"/>
    <w:rsid w:val="00280516"/>
    <w:rsid w:val="003E6445"/>
    <w:rsid w:val="00440669"/>
    <w:rsid w:val="00802CBD"/>
    <w:rsid w:val="009949DB"/>
    <w:rsid w:val="00AE1456"/>
    <w:rsid w:val="00CB3837"/>
    <w:rsid w:val="00E8196C"/>
    <w:rsid w:val="00F0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B53FBC3-ABD7-4869-9637-05E709EE3D7E}"/>
</file>

<file path=customXml/itemProps2.xml><?xml version="1.0" encoding="utf-8"?>
<ds:datastoreItem xmlns:ds="http://schemas.openxmlformats.org/officeDocument/2006/customXml" ds:itemID="{026AA71D-111B-449C-82B1-A9B5D3C3838E}"/>
</file>

<file path=customXml/itemProps3.xml><?xml version="1.0" encoding="utf-8"?>
<ds:datastoreItem xmlns:ds="http://schemas.openxmlformats.org/officeDocument/2006/customXml" ds:itemID="{C82ADC5C-35CE-4D4F-A761-C0ED6C955D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145</Words>
  <Characters>830</Characters>
  <Application>Microsoft Office Word</Application>
  <DocSecurity>0</DocSecurity>
  <Lines>6</Lines>
  <Paragraphs>1</Paragraphs>
  <ScaleCrop>false</ScaleCrop>
  <Company>uc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8</cp:revision>
  <cp:lastPrinted>2014-05-28T11:18:00Z</cp:lastPrinted>
  <dcterms:created xsi:type="dcterms:W3CDTF">2014-05-28T11:07:00Z</dcterms:created>
  <dcterms:modified xsi:type="dcterms:W3CDTF">2014-05-28T11:50:00Z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