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1C7D06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B161FA" w:rsidRPr="008425B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Pr="008425B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724D36">
            <w:pPr>
              <w:jc w:val="left"/>
              <w:rPr>
                <w:rFonts w:cs="Times New Roman"/>
                <w:sz w:val="22"/>
                <w:szCs w:val="22"/>
              </w:rPr>
            </w:pPr>
            <w:hyperlink r:id="rId4" w:history="1">
              <w:r w:rsidRPr="00A21640">
                <w:rPr>
                  <w:rStyle w:val="Hyperlink"/>
                  <w:sz w:val="22"/>
                  <w:szCs w:val="22"/>
                </w:rPr>
                <w:t>www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Pr="008425B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A21640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34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8D249C" w:rsidTr="00A21640">
        <w:trPr>
          <w:jc w:val="center"/>
        </w:trPr>
        <w:tc>
          <w:tcPr>
            <w:tcW w:w="2750" w:type="dxa"/>
          </w:tcPr>
          <w:p w:rsidR="00A21640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21640" w:rsidRPr="00A21640" w:rsidRDefault="00A21640" w:rsidP="00A21640">
            <w:pPr>
              <w:tabs>
                <w:tab w:val="left" w:pos="1260"/>
              </w:tabs>
              <w:rPr>
                <w:color w:val="000000"/>
                <w:sz w:val="22"/>
                <w:szCs w:val="22"/>
              </w:rPr>
            </w:pPr>
            <w:r w:rsidRPr="00A21640">
              <w:rPr>
                <w:sz w:val="22"/>
                <w:szCs w:val="22"/>
              </w:rPr>
              <w:t>Набавка услуге превоза и смештаја за службени пут у иностранство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B161FA" w:rsidRDefault="00B161FA" w:rsidP="00B161FA">
      <w:pPr>
        <w:rPr>
          <w:color w:val="000000"/>
          <w:sz w:val="16"/>
          <w:szCs w:val="16"/>
          <w:lang w:val="en-US"/>
        </w:rPr>
      </w:pPr>
    </w:p>
    <w:p w:rsidR="00B161FA" w:rsidRDefault="00B161FA" w:rsidP="00B161FA">
      <w:pPr>
        <w:rPr>
          <w:color w:val="000000"/>
          <w:sz w:val="16"/>
          <w:szCs w:val="16"/>
          <w:lang w:val="sr-Cyrl-CS"/>
        </w:rPr>
      </w:pPr>
    </w:p>
    <w:p w:rsidR="001C7D06" w:rsidRPr="001C7D06" w:rsidRDefault="001C7D06" w:rsidP="00B161F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8D249C" w:rsidTr="00E14137">
        <w:trPr>
          <w:jc w:val="center"/>
        </w:trPr>
        <w:tc>
          <w:tcPr>
            <w:tcW w:w="3144" w:type="dxa"/>
            <w:vAlign w:val="center"/>
          </w:tcPr>
          <w:p w:rsidR="00B161FA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B161FA" w:rsidRPr="00A21640" w:rsidRDefault="00A21640" w:rsidP="00E14137">
            <w:pPr>
              <w:jc w:val="left"/>
              <w:rPr>
                <w:color w:val="000000"/>
                <w:spacing w:val="-6"/>
                <w:sz w:val="22"/>
                <w:szCs w:val="22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B161FA" w:rsidRPr="008D249C" w:rsidTr="00E14137">
        <w:trPr>
          <w:jc w:val="center"/>
        </w:trPr>
        <w:tc>
          <w:tcPr>
            <w:tcW w:w="3144" w:type="dxa"/>
            <w:vAlign w:val="bottom"/>
          </w:tcPr>
          <w:p w:rsidR="00B161FA" w:rsidRPr="008D249C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A218E8" w:rsidRPr="00A218E8" w:rsidRDefault="00A218E8" w:rsidP="00A218E8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DF4482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B161FA" w:rsidRPr="008D249C" w:rsidTr="00E14137">
        <w:trPr>
          <w:jc w:val="center"/>
        </w:trPr>
        <w:tc>
          <w:tcPr>
            <w:tcW w:w="3144" w:type="dxa"/>
          </w:tcPr>
          <w:p w:rsidR="00B161FA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B161FA" w:rsidRDefault="00B161FA" w:rsidP="00E14137"/>
          <w:p w:rsidR="00B161FA" w:rsidRDefault="00B161FA" w:rsidP="00E14137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B161FA" w:rsidRDefault="00B161FA" w:rsidP="00E14137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B161FA" w:rsidRPr="006F7A52" w:rsidRDefault="00B161FA" w:rsidP="00E14137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A218E8" w:rsidRDefault="00B161FA" w:rsidP="00A218E8">
            <w:pPr>
              <w:keepNext/>
              <w:keepLines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="00A218E8" w:rsidRPr="00A218E8">
              <w:rPr>
                <w:sz w:val="22"/>
                <w:szCs w:val="22"/>
              </w:rPr>
              <w:t>Управа царина,</w:t>
            </w:r>
            <w:r w:rsidR="00A218E8" w:rsidRPr="00A218E8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A218E8">
              <w:rPr>
                <w:sz w:val="22"/>
                <w:szCs w:val="22"/>
              </w:rPr>
              <w:t>Београд</w:t>
            </w:r>
            <w:r w:rsidR="00A218E8" w:rsidRPr="00A218E8">
              <w:rPr>
                <w:sz w:val="22"/>
                <w:szCs w:val="22"/>
                <w:lang w:val="sr-Cyrl-CS"/>
              </w:rPr>
              <w:t>,</w:t>
            </w:r>
            <w:r w:rsidR="00A218E8"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Default="00B161FA" w:rsidP="00E14137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 w:rsidR="00A218E8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B161FA" w:rsidRPr="008620FB" w:rsidRDefault="00B161FA" w:rsidP="00E14137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B161FA" w:rsidRPr="008620FB" w:rsidRDefault="00B161FA" w:rsidP="00E14137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Default="00B161FA" w:rsidP="00E14137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B161FA" w:rsidRPr="00FE6892" w:rsidRDefault="00B161FA" w:rsidP="00B546B5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546B5">
              <w:rPr>
                <w:sz w:val="22"/>
                <w:szCs w:val="22"/>
                <w:lang w:val="sr-Cyrl-CS"/>
              </w:rPr>
              <w:t>16</w:t>
            </w:r>
            <w:r>
              <w:rPr>
                <w:sz w:val="22"/>
                <w:szCs w:val="22"/>
              </w:rPr>
              <w:t>.</w:t>
            </w:r>
            <w:r w:rsidR="001C7D06">
              <w:rPr>
                <w:sz w:val="22"/>
                <w:szCs w:val="22"/>
                <w:lang w:val="sr-Cyrl-CS"/>
              </w:rPr>
              <w:t>06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1C7D06" w:rsidRPr="00B546B5">
              <w:rPr>
                <w:sz w:val="22"/>
                <w:szCs w:val="22"/>
                <w:lang w:val="sr-Cyrl-CS"/>
              </w:rPr>
              <w:t>12,00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8D249C" w:rsidTr="00E14137">
        <w:trPr>
          <w:jc w:val="center"/>
        </w:trPr>
        <w:tc>
          <w:tcPr>
            <w:tcW w:w="3144" w:type="dxa"/>
          </w:tcPr>
          <w:p w:rsidR="00B161FA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B161FA" w:rsidRDefault="00B161FA" w:rsidP="00B546B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546B5">
              <w:rPr>
                <w:color w:val="000000"/>
                <w:sz w:val="22"/>
                <w:szCs w:val="22"/>
                <w:lang w:val="sr-Cyrl-CS"/>
              </w:rPr>
              <w:t>16.</w:t>
            </w:r>
            <w:r w:rsidR="00BD23AA">
              <w:rPr>
                <w:color w:val="000000"/>
                <w:sz w:val="22"/>
                <w:szCs w:val="22"/>
                <w:lang w:val="sr-Cyrl-CS"/>
              </w:rPr>
              <w:t>06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BD23AA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="00BD23AA"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8D249C" w:rsidTr="00E14137">
        <w:trPr>
          <w:jc w:val="center"/>
        </w:trPr>
        <w:tc>
          <w:tcPr>
            <w:tcW w:w="3144" w:type="dxa"/>
            <w:vAlign w:val="bottom"/>
          </w:tcPr>
          <w:p w:rsidR="00B161FA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B161FA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8D249C" w:rsidTr="00E14137">
        <w:trPr>
          <w:trHeight w:val="510"/>
          <w:jc w:val="center"/>
        </w:trPr>
        <w:tc>
          <w:tcPr>
            <w:tcW w:w="3144" w:type="dxa"/>
            <w:vAlign w:val="center"/>
          </w:tcPr>
          <w:p w:rsidR="00B161FA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B161FA" w:rsidRPr="00F66220" w:rsidRDefault="00B161FA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8D249C" w:rsidTr="00E14137">
        <w:trPr>
          <w:trHeight w:val="510"/>
          <w:jc w:val="center"/>
        </w:trPr>
        <w:tc>
          <w:tcPr>
            <w:tcW w:w="3144" w:type="dxa"/>
            <w:vAlign w:val="center"/>
          </w:tcPr>
          <w:p w:rsidR="00B161FA" w:rsidRPr="0052648E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B161FA" w:rsidRPr="0085209F" w:rsidRDefault="0085209F" w:rsidP="00E14137">
            <w:pPr>
              <w:tabs>
                <w:tab w:val="left" w:pos="7501"/>
              </w:tabs>
              <w:jc w:val="left"/>
              <w:rPr>
                <w:color w:val="000000"/>
                <w:sz w:val="22"/>
                <w:szCs w:val="22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1C66FA"/>
    <w:rsid w:val="001C7D06"/>
    <w:rsid w:val="002C42B6"/>
    <w:rsid w:val="0085209F"/>
    <w:rsid w:val="009949DB"/>
    <w:rsid w:val="00A21640"/>
    <w:rsid w:val="00A218E8"/>
    <w:rsid w:val="00B161FA"/>
    <w:rsid w:val="00B546B5"/>
    <w:rsid w:val="00BD23AA"/>
    <w:rsid w:val="00E8196C"/>
    <w:rsid w:val="00ED6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85B76B4-E4BF-417D-92D8-132C810DBEFF}"/>
</file>

<file path=customXml/itemProps2.xml><?xml version="1.0" encoding="utf-8"?>
<ds:datastoreItem xmlns:ds="http://schemas.openxmlformats.org/officeDocument/2006/customXml" ds:itemID="{CC051DC2-C837-4D68-841D-1CCA6D6D950F}"/>
</file>

<file path=customXml/itemProps3.xml><?xml version="1.0" encoding="utf-8"?>
<ds:datastoreItem xmlns:ds="http://schemas.openxmlformats.org/officeDocument/2006/customXml" ds:itemID="{8C7E903C-5406-404B-B9B3-BF3B258B69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8</cp:revision>
  <cp:lastPrinted>2014-05-16T06:12:00Z</cp:lastPrinted>
  <dcterms:created xsi:type="dcterms:W3CDTF">2014-05-15T13:35:00Z</dcterms:created>
  <dcterms:modified xsi:type="dcterms:W3CDTF">2014-05-16T08:55:00Z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