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BB3E46" w:rsidP="0077434F">
            <w:pPr>
              <w:jc w:val="left"/>
              <w:rPr>
                <w:rFonts w:cs="Times New Roman"/>
              </w:rPr>
            </w:pPr>
            <w:hyperlink r:id="rId5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933ECA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933ECA">
              <w:rPr>
                <w:rFonts w:cs="Times New Roman"/>
                <w:b/>
                <w:sz w:val="22"/>
                <w:szCs w:val="22"/>
                <w:lang w:val="en-US"/>
              </w:rPr>
              <w:t>7</w:t>
            </w:r>
            <w:r w:rsidR="009C2FB2">
              <w:rPr>
                <w:rFonts w:cs="Times New Roman"/>
                <w:b/>
                <w:sz w:val="22"/>
                <w:szCs w:val="22"/>
                <w:lang w:val="en-US"/>
              </w:rPr>
              <w:t>0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482005" w:rsidRPr="00482005">
              <w:rPr>
                <w:rFonts w:cs="Times New Roman"/>
                <w:b/>
                <w:sz w:val="22"/>
                <w:szCs w:val="22"/>
                <w:lang w:val="en-US"/>
              </w:rPr>
              <w:t>8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BF2421" w:rsidRDefault="00BB3E46" w:rsidP="0077434F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Добра</w:t>
            </w:r>
            <w:bookmarkStart w:id="0" w:name="_GoBack"/>
            <w:bookmarkEnd w:id="0"/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450CB5" w:rsidRDefault="00622682" w:rsidP="00450CB5">
            <w:pPr>
              <w:pStyle w:val="NoSpacing"/>
              <w:ind w:right="-540"/>
              <w:jc w:val="both"/>
              <w:rPr>
                <w:lang w:val="sr-Cyrl-R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Набавка </w:t>
            </w:r>
            <w:r w:rsidR="005F5BDC">
              <w:rPr>
                <w:sz w:val="22"/>
                <w:szCs w:val="22"/>
                <w:lang w:val="ru-RU"/>
              </w:rPr>
              <w:t>добара</w:t>
            </w:r>
            <w:r w:rsidRPr="00482005">
              <w:rPr>
                <w:sz w:val="22"/>
                <w:szCs w:val="22"/>
                <w:lang w:val="ru-RU"/>
              </w:rPr>
              <w:t xml:space="preserve"> – </w:t>
            </w:r>
            <w:r w:rsidR="00933ECA">
              <w:rPr>
                <w:lang w:val="sr-Cyrl-RS"/>
              </w:rPr>
              <w:t>лабораторијске опреме</w:t>
            </w:r>
            <w:r w:rsidR="00D54211">
              <w:t>.</w:t>
            </w:r>
          </w:p>
          <w:p w:rsidR="00933ECA" w:rsidRDefault="00622682" w:rsidP="00933ECA">
            <w:pPr>
              <w:tabs>
                <w:tab w:val="left" w:pos="630"/>
              </w:tabs>
              <w:spacing w:beforeLines="50" w:before="120" w:after="120"/>
              <w:rPr>
                <w:lang w:val="ru-RU"/>
              </w:rPr>
            </w:pPr>
            <w:r w:rsidRPr="00482005">
              <w:rPr>
                <w:sz w:val="22"/>
                <w:szCs w:val="22"/>
                <w:lang w:val="sr-Cyrl-CS"/>
              </w:rPr>
              <w:t>Назив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и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ознака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из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општег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речника: </w:t>
            </w:r>
            <w:r w:rsidR="00DE7BB6">
              <w:rPr>
                <w:sz w:val="22"/>
                <w:szCs w:val="22"/>
                <w:lang w:val="sr-Cyrl-CS"/>
              </w:rPr>
              <w:t xml:space="preserve">  </w:t>
            </w:r>
            <w:r w:rsidR="00933ECA">
              <w:rPr>
                <w:lang w:val="sr-Cyrl-CS"/>
              </w:rPr>
              <w:t>Лабораторијска, оптичка и прецизна опрема (осим наочара) - 38000000, допунски речник: за лабораторијске намене –</w:t>
            </w:r>
            <w:r w:rsidR="00933ECA">
              <w:t xml:space="preserve"> LA21</w:t>
            </w:r>
            <w:r w:rsidR="00933ECA">
              <w:rPr>
                <w:lang w:val="sr-Cyrl-CS"/>
              </w:rPr>
              <w:t>.</w:t>
            </w:r>
          </w:p>
          <w:p w:rsidR="008642A5" w:rsidRPr="00D54211" w:rsidRDefault="008642A5" w:rsidP="00D54211">
            <w:pPr>
              <w:pStyle w:val="Standard"/>
              <w:rPr>
                <w:color w:val="auto"/>
                <w:lang w:val="ru-RU"/>
              </w:rPr>
            </w:pPr>
          </w:p>
        </w:tc>
      </w:tr>
    </w:tbl>
    <w:p w:rsidR="00C706B6" w:rsidRPr="0078108E" w:rsidRDefault="00C706B6" w:rsidP="00DE7BB6">
      <w:pPr>
        <w:rPr>
          <w:color w:val="00B050"/>
          <w:sz w:val="16"/>
          <w:szCs w:val="16"/>
          <w:lang w:val="ru-RU"/>
        </w:rPr>
      </w:pPr>
    </w:p>
    <w:p w:rsidR="00C706B6" w:rsidRPr="0078108E" w:rsidRDefault="00C706B6" w:rsidP="00C706B6">
      <w:pPr>
        <w:rPr>
          <w:color w:val="00B05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78108E" w:rsidRPr="0078108E" w:rsidTr="00C706B6">
        <w:trPr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C706B6" w:rsidRPr="00482005" w:rsidRDefault="00D54211" w:rsidP="000C3455">
            <w:r w:rsidRPr="002E7823">
              <w:rPr>
                <w:b/>
              </w:rPr>
              <w:t>„</w:t>
            </w:r>
            <w:r w:rsidR="000C3455">
              <w:rPr>
                <w:b/>
                <w:lang w:val="sr-Cyrl-CS"/>
              </w:rPr>
              <w:t>најнижа понуђена цена</w:t>
            </w:r>
            <w:r>
              <w:rPr>
                <w:b/>
              </w:rPr>
              <w:t>”</w:t>
            </w:r>
          </w:p>
        </w:tc>
      </w:tr>
      <w:tr w:rsidR="0078108E" w:rsidRPr="0078108E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77434F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C706B6">
        <w:trPr>
          <w:trHeight w:val="6416"/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lastRenderedPageBreak/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77434F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77434F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9761CC" w:rsidRDefault="00C706B6" w:rsidP="00933ECA">
            <w:pPr>
              <w:spacing w:line="210" w:lineRule="atLeast"/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9761CC">
              <w:rPr>
                <w:sz w:val="22"/>
                <w:szCs w:val="22"/>
              </w:rPr>
              <w:t xml:space="preserve"> </w:t>
            </w:r>
            <w:r w:rsidR="00EB544E">
              <w:rPr>
                <w:color w:val="000000" w:themeColor="text1"/>
                <w:sz w:val="22"/>
                <w:szCs w:val="22"/>
                <w:lang w:val="en-US"/>
              </w:rPr>
              <w:t>07.0</w:t>
            </w:r>
            <w:r w:rsidR="00933ECA">
              <w:rPr>
                <w:color w:val="000000" w:themeColor="text1"/>
                <w:sz w:val="22"/>
                <w:szCs w:val="22"/>
                <w:lang w:val="sr-Cyrl-RS"/>
              </w:rPr>
              <w:t>6</w:t>
            </w:r>
            <w:r w:rsidRPr="009761CC">
              <w:rPr>
                <w:sz w:val="22"/>
                <w:szCs w:val="22"/>
              </w:rPr>
              <w:t>.</w:t>
            </w:r>
            <w:r w:rsidRPr="009761CC">
              <w:rPr>
                <w:sz w:val="22"/>
                <w:szCs w:val="22"/>
                <w:lang w:val="sr-Cyrl-CS"/>
              </w:rPr>
              <w:t>201</w:t>
            </w:r>
            <w:r w:rsidR="00482005" w:rsidRPr="009761CC">
              <w:rPr>
                <w:sz w:val="22"/>
                <w:szCs w:val="22"/>
                <w:lang w:val="en-US"/>
              </w:rPr>
              <w:t>8</w:t>
            </w:r>
            <w:r w:rsidRPr="009761CC">
              <w:rPr>
                <w:sz w:val="22"/>
                <w:szCs w:val="22"/>
                <w:lang w:val="sr-Cyrl-CS"/>
              </w:rPr>
              <w:t xml:space="preserve">. године у </w:t>
            </w:r>
            <w:r w:rsidR="00933ECA">
              <w:rPr>
                <w:color w:val="000000" w:themeColor="text1"/>
                <w:sz w:val="22"/>
                <w:szCs w:val="22"/>
                <w:lang w:val="sr-Cyrl-RS"/>
              </w:rPr>
              <w:t>10</w:t>
            </w:r>
            <w:r w:rsidRPr="009761CC">
              <w:rPr>
                <w:sz w:val="22"/>
                <w:szCs w:val="22"/>
                <w:lang w:val="sr-Cyrl-CS"/>
              </w:rPr>
              <w:t>,</w:t>
            </w:r>
            <w:r w:rsidR="00933ECA">
              <w:rPr>
                <w:sz w:val="22"/>
                <w:szCs w:val="22"/>
                <w:lang w:val="sr-Cyrl-CS"/>
              </w:rPr>
              <w:t>3</w:t>
            </w:r>
            <w:r w:rsidRPr="009761CC">
              <w:rPr>
                <w:sz w:val="22"/>
                <w:szCs w:val="22"/>
                <w:lang w:val="sr-Cyrl-CS"/>
              </w:rPr>
              <w:t xml:space="preserve">0 часова. </w:t>
            </w:r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482005" w:rsidTr="00C706B6">
        <w:trPr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933ECA">
            <w:pPr>
              <w:tabs>
                <w:tab w:val="left" w:pos="7501"/>
              </w:tabs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9761CC">
              <w:rPr>
                <w:sz w:val="22"/>
                <w:szCs w:val="22"/>
              </w:rPr>
              <w:t xml:space="preserve"> </w:t>
            </w:r>
            <w:r w:rsidR="00EB544E">
              <w:rPr>
                <w:color w:val="000000" w:themeColor="text1"/>
                <w:sz w:val="22"/>
                <w:szCs w:val="22"/>
                <w:lang w:val="en-US"/>
              </w:rPr>
              <w:t>07.0</w:t>
            </w:r>
            <w:r w:rsidR="00933ECA">
              <w:rPr>
                <w:color w:val="000000" w:themeColor="text1"/>
                <w:sz w:val="22"/>
                <w:szCs w:val="22"/>
                <w:lang w:val="sr-Cyrl-RS"/>
              </w:rPr>
              <w:t>6</w:t>
            </w:r>
            <w:r w:rsidRPr="009761CC">
              <w:rPr>
                <w:sz w:val="22"/>
                <w:szCs w:val="22"/>
              </w:rPr>
              <w:t>.</w:t>
            </w:r>
            <w:r w:rsidRPr="009761CC">
              <w:rPr>
                <w:sz w:val="22"/>
                <w:szCs w:val="22"/>
                <w:lang w:val="sr-Cyrl-CS"/>
              </w:rPr>
              <w:t>201</w:t>
            </w:r>
            <w:r w:rsidR="00482005" w:rsidRPr="009761CC">
              <w:rPr>
                <w:sz w:val="22"/>
                <w:szCs w:val="22"/>
                <w:lang w:val="en-US"/>
              </w:rPr>
              <w:t>8</w:t>
            </w:r>
            <w:r w:rsidRPr="009761CC">
              <w:rPr>
                <w:sz w:val="22"/>
                <w:szCs w:val="22"/>
                <w:lang w:val="sr-Cyrl-CS"/>
              </w:rPr>
              <w:t>. године у</w:t>
            </w:r>
            <w:r w:rsidRPr="009761CC">
              <w:rPr>
                <w:sz w:val="22"/>
                <w:szCs w:val="22"/>
              </w:rPr>
              <w:t xml:space="preserve"> </w:t>
            </w:r>
            <w:r w:rsidR="00933ECA">
              <w:rPr>
                <w:color w:val="000000" w:themeColor="text1"/>
                <w:sz w:val="22"/>
                <w:szCs w:val="22"/>
                <w:lang w:val="sr-Cyrl-RS"/>
              </w:rPr>
              <w:t>11</w:t>
            </w:r>
            <w:r w:rsidRPr="0077434F">
              <w:rPr>
                <w:color w:val="000000" w:themeColor="text1"/>
                <w:sz w:val="22"/>
                <w:szCs w:val="22"/>
                <w:lang w:val="sr-Cyrl-CS"/>
              </w:rPr>
              <w:t>,</w:t>
            </w:r>
            <w:r w:rsidR="00933ECA">
              <w:rPr>
                <w:color w:val="000000" w:themeColor="text1"/>
                <w:sz w:val="22"/>
                <w:szCs w:val="22"/>
                <w:lang w:val="sr-Cyrl-CS"/>
              </w:rPr>
              <w:t>0</w:t>
            </w:r>
            <w:r w:rsidR="00FB3FE7" w:rsidRPr="0077434F">
              <w:rPr>
                <w:color w:val="000000" w:themeColor="text1"/>
                <w:sz w:val="22"/>
                <w:szCs w:val="22"/>
                <w:lang w:val="sr-Cyrl-CS"/>
              </w:rPr>
              <w:t>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7743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03D67"/>
    <w:rsid w:val="00063D31"/>
    <w:rsid w:val="000B2809"/>
    <w:rsid w:val="000B34A8"/>
    <w:rsid w:val="000C3455"/>
    <w:rsid w:val="00160568"/>
    <w:rsid w:val="001A37A9"/>
    <w:rsid w:val="001F19A1"/>
    <w:rsid w:val="002B3548"/>
    <w:rsid w:val="00322417"/>
    <w:rsid w:val="00372FEE"/>
    <w:rsid w:val="003B129E"/>
    <w:rsid w:val="00402E88"/>
    <w:rsid w:val="00435CB7"/>
    <w:rsid w:val="00450CB5"/>
    <w:rsid w:val="00482005"/>
    <w:rsid w:val="00483AA6"/>
    <w:rsid w:val="0053671F"/>
    <w:rsid w:val="005372EB"/>
    <w:rsid w:val="005C125E"/>
    <w:rsid w:val="005F5BDC"/>
    <w:rsid w:val="00622682"/>
    <w:rsid w:val="00677967"/>
    <w:rsid w:val="006D33CA"/>
    <w:rsid w:val="00733C95"/>
    <w:rsid w:val="0077434F"/>
    <w:rsid w:val="0078108E"/>
    <w:rsid w:val="007C2860"/>
    <w:rsid w:val="007F591B"/>
    <w:rsid w:val="0085475C"/>
    <w:rsid w:val="008642A5"/>
    <w:rsid w:val="008B6EE6"/>
    <w:rsid w:val="00933ECA"/>
    <w:rsid w:val="009545C9"/>
    <w:rsid w:val="009761CC"/>
    <w:rsid w:val="009C0C6C"/>
    <w:rsid w:val="009C2FB2"/>
    <w:rsid w:val="00A11A97"/>
    <w:rsid w:val="00A4377F"/>
    <w:rsid w:val="00AB2EC3"/>
    <w:rsid w:val="00AE1D15"/>
    <w:rsid w:val="00B11775"/>
    <w:rsid w:val="00B8338D"/>
    <w:rsid w:val="00BB3E46"/>
    <w:rsid w:val="00BF2421"/>
    <w:rsid w:val="00C706B6"/>
    <w:rsid w:val="00C7149E"/>
    <w:rsid w:val="00D5300A"/>
    <w:rsid w:val="00D54211"/>
    <w:rsid w:val="00D66492"/>
    <w:rsid w:val="00DE7BB6"/>
    <w:rsid w:val="00EB544E"/>
    <w:rsid w:val="00F06347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D54211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3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E27D72A-B1CC-47CD-B3AE-DD4C3FD59846}"/>
</file>

<file path=customXml/itemProps2.xml><?xml version="1.0" encoding="utf-8"?>
<ds:datastoreItem xmlns:ds="http://schemas.openxmlformats.org/officeDocument/2006/customXml" ds:itemID="{753FD497-AB8B-4848-9976-6F6EF4F813D0}"/>
</file>

<file path=customXml/itemProps3.xml><?xml version="1.0" encoding="utf-8"?>
<ds:datastoreItem xmlns:ds="http://schemas.openxmlformats.org/officeDocument/2006/customXml" ds:itemID="{11A90455-1C96-4B9B-9339-796749C81B2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Sanja Jagodic</cp:lastModifiedBy>
  <cp:revision>31</cp:revision>
  <dcterms:created xsi:type="dcterms:W3CDTF">2016-02-26T13:43:00Z</dcterms:created>
  <dcterms:modified xsi:type="dcterms:W3CDTF">2018-05-29T12:26:00Z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