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4A68DE">
              <w:rPr>
                <w:szCs w:val="24"/>
              </w:rPr>
              <w:t>средства за одржавање хигијене</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61EAA" w:rsidRDefault="00461EAA" w:rsidP="00461EAA">
            <w:pPr>
              <w:rPr>
                <w:b/>
                <w:szCs w:val="24"/>
                <w:lang w:val="en-US"/>
              </w:rPr>
            </w:pPr>
            <w:r>
              <w:rPr>
                <w:b/>
                <w:szCs w:val="24"/>
                <w:lang w:val="en-US"/>
              </w:rPr>
              <w:t>38</w:t>
            </w:r>
            <w:r w:rsidR="0074749C" w:rsidRPr="00A92DE1">
              <w:rPr>
                <w:b/>
                <w:szCs w:val="24"/>
              </w:rPr>
              <w:t>/</w:t>
            </w:r>
            <w:r w:rsidR="00356B80" w:rsidRPr="00A92DE1">
              <w:rPr>
                <w:b/>
                <w:szCs w:val="24"/>
              </w:rPr>
              <w:t>1</w:t>
            </w:r>
            <w:r>
              <w:rPr>
                <w:b/>
                <w:szCs w:val="24"/>
                <w:lang w:val="en-US"/>
              </w:rPr>
              <w:t>7</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Pr="00FB3EED" w:rsidRDefault="00FB3EED" w:rsidP="00A92DE1">
      <w:pPr>
        <w:jc w:val="center"/>
        <w:rPr>
          <w:szCs w:val="24"/>
          <w:lang w:val="en-US"/>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Default="000B5C87" w:rsidP="00010976">
      <w:pPr>
        <w:tabs>
          <w:tab w:val="left" w:pos="-2160"/>
        </w:tabs>
        <w:rPr>
          <w:lang w:val="ru-RU"/>
        </w:rPr>
      </w:pPr>
    </w:p>
    <w:p w:rsidR="00F478F8" w:rsidRDefault="00F478F8" w:rsidP="00010976">
      <w:pPr>
        <w:tabs>
          <w:tab w:val="left" w:pos="-2160"/>
        </w:tabs>
        <w:rPr>
          <w:lang w:val="ru-RU"/>
        </w:rPr>
      </w:pPr>
    </w:p>
    <w:p w:rsidR="00F478F8" w:rsidRDefault="00F478F8" w:rsidP="00010976">
      <w:pPr>
        <w:tabs>
          <w:tab w:val="left" w:pos="-2160"/>
        </w:tabs>
        <w:rPr>
          <w:lang w:val="en-US"/>
        </w:rPr>
      </w:pPr>
    </w:p>
    <w:p w:rsidR="003D662D" w:rsidRDefault="003D662D" w:rsidP="00010976">
      <w:pPr>
        <w:tabs>
          <w:tab w:val="left" w:pos="-2160"/>
        </w:tabs>
        <w:rPr>
          <w:lang w:val="en-US"/>
        </w:rPr>
      </w:pPr>
    </w:p>
    <w:p w:rsidR="003D662D" w:rsidRDefault="003D662D" w:rsidP="00010976">
      <w:pPr>
        <w:tabs>
          <w:tab w:val="left" w:pos="-2160"/>
        </w:tabs>
        <w:rPr>
          <w:lang w:val="en-US"/>
        </w:rPr>
      </w:pPr>
    </w:p>
    <w:p w:rsidR="000A6707" w:rsidRPr="003D662D" w:rsidRDefault="000A6707" w:rsidP="003F7D13">
      <w:pPr>
        <w:rPr>
          <w:b/>
          <w:szCs w:val="24"/>
          <w:lang w:val="en-US"/>
        </w:rPr>
      </w:pPr>
    </w:p>
    <w:p w:rsidR="00581B06" w:rsidRDefault="00581B06" w:rsidP="00581B06">
      <w:pPr>
        <w:jc w:val="center"/>
        <w:outlineLvl w:val="0"/>
        <w:rPr>
          <w:b/>
          <w:sz w:val="32"/>
          <w:szCs w:val="32"/>
        </w:rPr>
      </w:pPr>
      <w:r>
        <w:rPr>
          <w:b/>
          <w:sz w:val="32"/>
          <w:szCs w:val="32"/>
        </w:rPr>
        <w:lastRenderedPageBreak/>
        <w:t>I</w:t>
      </w:r>
    </w:p>
    <w:p w:rsidR="00581B06" w:rsidRDefault="00581B06" w:rsidP="00581B06">
      <w:pPr>
        <w:jc w:val="center"/>
        <w:rPr>
          <w:b/>
          <w:szCs w:val="24"/>
        </w:rPr>
      </w:pPr>
    </w:p>
    <w:p w:rsidR="00581B06" w:rsidRDefault="00581B06" w:rsidP="00581B06">
      <w:pPr>
        <w:jc w:val="center"/>
        <w:outlineLvl w:val="0"/>
        <w:rPr>
          <w:b/>
          <w:szCs w:val="24"/>
        </w:rPr>
      </w:pPr>
      <w:r>
        <w:rPr>
          <w:b/>
          <w:szCs w:val="24"/>
        </w:rPr>
        <w:t>O П Ш Т И</w:t>
      </w:r>
    </w:p>
    <w:p w:rsidR="00581B06" w:rsidRDefault="00581B06" w:rsidP="00581B06">
      <w:pPr>
        <w:jc w:val="center"/>
        <w:rPr>
          <w:b/>
          <w:szCs w:val="24"/>
        </w:rPr>
      </w:pPr>
      <w:r>
        <w:rPr>
          <w:b/>
          <w:szCs w:val="24"/>
        </w:rPr>
        <w:t>ПОДАЦИ О ЈАВНОЈ НАБАВЦИ</w:t>
      </w: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jc w:val="center"/>
        <w:rPr>
          <w:i/>
          <w:szCs w:val="24"/>
        </w:rPr>
      </w:pPr>
    </w:p>
    <w:p w:rsidR="00581B06" w:rsidRDefault="00581B06" w:rsidP="00581B06">
      <w:pPr>
        <w:outlineLvl w:val="0"/>
        <w:rPr>
          <w:b/>
          <w:szCs w:val="24"/>
        </w:rPr>
      </w:pPr>
      <w:r>
        <w:rPr>
          <w:b/>
          <w:szCs w:val="24"/>
        </w:rPr>
        <w:t>1. Подаци о Наручиоцу:</w:t>
      </w:r>
    </w:p>
    <w:p w:rsidR="00581B06" w:rsidRDefault="00581B06" w:rsidP="00581B06">
      <w:r>
        <w:rPr>
          <w:b/>
        </w:rPr>
        <w:t xml:space="preserve">- </w:t>
      </w:r>
      <w:r>
        <w:t>Република Србија,Министарство финансија</w:t>
      </w:r>
      <w:r>
        <w:rPr>
          <w:lang w:val="ru-RU"/>
        </w:rPr>
        <w:t>, Управа Царина,</w:t>
      </w:r>
    </w:p>
    <w:p w:rsidR="00581B06" w:rsidRDefault="00581B06" w:rsidP="00581B06">
      <w:r>
        <w:rPr>
          <w:b/>
        </w:rPr>
        <w:t>-</w:t>
      </w:r>
      <w:r>
        <w:t xml:space="preserve"> Београд, Булевар Зорана Ђинђића 155-а,</w:t>
      </w:r>
    </w:p>
    <w:p w:rsidR="00581B06" w:rsidRDefault="00581B06" w:rsidP="00581B06">
      <w:r>
        <w:rPr>
          <w:b/>
        </w:rPr>
        <w:t>-</w:t>
      </w:r>
      <w:r>
        <w:t xml:space="preserve"> ПИБ </w:t>
      </w:r>
      <w:r>
        <w:rPr>
          <w:noProof/>
        </w:rPr>
        <w:t>101685102</w:t>
      </w:r>
      <w:r>
        <w:t>,</w:t>
      </w:r>
    </w:p>
    <w:p w:rsidR="00581B06" w:rsidRDefault="00581B06" w:rsidP="00581B06">
      <w:r>
        <w:rPr>
          <w:b/>
        </w:rPr>
        <w:t>-</w:t>
      </w:r>
      <w:r>
        <w:t xml:space="preserve"> Матични број  17862146</w:t>
      </w:r>
    </w:p>
    <w:p w:rsidR="00581B06" w:rsidRDefault="00581B06" w:rsidP="00581B06">
      <w:pPr>
        <w:rPr>
          <w:lang w:val="ru-RU"/>
        </w:rPr>
      </w:pPr>
      <w:r>
        <w:rPr>
          <w:color w:val="000000"/>
        </w:rPr>
        <w:t>- Текући рачун: 840-1620-21.</w:t>
      </w:r>
    </w:p>
    <w:p w:rsidR="00581B06" w:rsidRDefault="00581B06" w:rsidP="00581B06">
      <w:pPr>
        <w:rPr>
          <w:bCs/>
          <w:shd w:val="clear" w:color="auto" w:fill="FFFFFF"/>
        </w:rPr>
      </w:pPr>
      <w:r>
        <w:t xml:space="preserve">- </w:t>
      </w:r>
      <w:r>
        <w:rPr>
          <w:lang w:val="sr-Latn-CS"/>
        </w:rPr>
        <w:t>www.upravacarina.rs</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2. Врста поступка</w:t>
      </w:r>
    </w:p>
    <w:p w:rsidR="00581B06" w:rsidRDefault="00581B06" w:rsidP="00581B06">
      <w:pPr>
        <w:ind w:left="270"/>
        <w:rPr>
          <w:i/>
          <w:szCs w:val="24"/>
        </w:rPr>
      </w:pPr>
      <w:r>
        <w:rPr>
          <w:szCs w:val="24"/>
        </w:rPr>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581B06" w:rsidRDefault="00581B06" w:rsidP="00581B06">
      <w:pPr>
        <w:rPr>
          <w:szCs w:val="24"/>
        </w:rPr>
      </w:pPr>
    </w:p>
    <w:p w:rsidR="00581B06" w:rsidRDefault="00581B06" w:rsidP="00581B06">
      <w:pPr>
        <w:rPr>
          <w:szCs w:val="24"/>
        </w:rPr>
      </w:pPr>
    </w:p>
    <w:p w:rsidR="00581B06" w:rsidRDefault="00581B06" w:rsidP="00581B06">
      <w:pPr>
        <w:outlineLvl w:val="0"/>
        <w:rPr>
          <w:b/>
          <w:color w:val="000000" w:themeColor="text1"/>
          <w:szCs w:val="24"/>
        </w:rPr>
      </w:pPr>
      <w:r>
        <w:rPr>
          <w:b/>
          <w:szCs w:val="24"/>
        </w:rPr>
        <w:t>3. Предмет јавне набавке</w:t>
      </w:r>
      <w:r>
        <w:rPr>
          <w:b/>
          <w:color w:val="000000" w:themeColor="text1"/>
          <w:szCs w:val="24"/>
        </w:rPr>
        <w:t>је набавка добара.</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4. Циљ поступка</w:t>
      </w:r>
    </w:p>
    <w:p w:rsidR="00581B06" w:rsidRDefault="00581B06" w:rsidP="00581B06">
      <w:pPr>
        <w:ind w:left="270"/>
        <w:rPr>
          <w:b/>
          <w:szCs w:val="24"/>
        </w:rPr>
      </w:pPr>
      <w:r>
        <w:rPr>
          <w:szCs w:val="24"/>
        </w:rPr>
        <w:t>Поступак јавне набавке спроводи се ради закључења уговора о јавној набавци.</w:t>
      </w:r>
    </w:p>
    <w:p w:rsidR="00581B06" w:rsidRDefault="00581B06" w:rsidP="00581B06">
      <w:pPr>
        <w:ind w:left="270"/>
        <w:rPr>
          <w:szCs w:val="24"/>
        </w:rPr>
      </w:pPr>
    </w:p>
    <w:p w:rsidR="00581B06" w:rsidRDefault="00581B06" w:rsidP="00581B06">
      <w:pPr>
        <w:rPr>
          <w:szCs w:val="24"/>
        </w:rPr>
      </w:pPr>
    </w:p>
    <w:p w:rsidR="00581B06" w:rsidRDefault="00581B06" w:rsidP="00581B06">
      <w:pPr>
        <w:outlineLvl w:val="0"/>
        <w:rPr>
          <w:szCs w:val="24"/>
        </w:rPr>
      </w:pPr>
      <w:r>
        <w:rPr>
          <w:b/>
          <w:szCs w:val="24"/>
        </w:rPr>
        <w:t>5. Рок за доношење одлуке о додели уговора</w:t>
      </w:r>
    </w:p>
    <w:p w:rsidR="00581B06" w:rsidRDefault="00581B06" w:rsidP="00581B06">
      <w:pPr>
        <w:ind w:left="270"/>
        <w:rPr>
          <w:szCs w:val="24"/>
        </w:rPr>
      </w:pPr>
      <w:r>
        <w:rPr>
          <w:szCs w:val="24"/>
        </w:rPr>
        <w:t>Одлука о додели уговора биће донета у року од 8 дана, од дана јавног отварања понуда.</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6. Контакт</w:t>
      </w:r>
    </w:p>
    <w:p w:rsidR="00581B06" w:rsidRDefault="00581B06" w:rsidP="00581B06">
      <w:pPr>
        <w:ind w:left="270"/>
        <w:rPr>
          <w:color w:val="FF0000"/>
          <w:szCs w:val="24"/>
        </w:rPr>
      </w:pPr>
      <w:r>
        <w:rPr>
          <w:szCs w:val="24"/>
        </w:rPr>
        <w:t>Лице за контакт: Зоран Михаиловић, телeфон 011/319-19-10.</w:t>
      </w:r>
    </w:p>
    <w:p w:rsidR="00581B06" w:rsidRDefault="00581B06" w:rsidP="00581B06">
      <w:pPr>
        <w:pStyle w:val="BodyTextIndent3"/>
        <w:tabs>
          <w:tab w:val="left" w:pos="1418"/>
        </w:tabs>
        <w:ind w:right="2" w:firstLine="0"/>
        <w:rPr>
          <w:rFonts w:ascii="Times New Roman" w:hAnsi="Times New Roman"/>
          <w:b/>
          <w:color w:val="FF0000"/>
          <w:sz w:val="24"/>
          <w:szCs w:val="24"/>
          <w:lang w:val="sr-Cyrl-CS"/>
        </w:rPr>
      </w:pPr>
    </w:p>
    <w:p w:rsidR="00581B06" w:rsidRDefault="00581B06" w:rsidP="00581B06">
      <w:pPr>
        <w:jc w:val="center"/>
        <w:rPr>
          <w:szCs w:val="24"/>
        </w:rPr>
      </w:pPr>
    </w:p>
    <w:p w:rsidR="00581B06" w:rsidRDefault="00581B06" w:rsidP="00581B06">
      <w:pPr>
        <w:jc w:val="center"/>
        <w:rPr>
          <w:szCs w:val="24"/>
        </w:rPr>
      </w:pPr>
      <w:r>
        <w:rPr>
          <w:szCs w:val="24"/>
        </w:rPr>
        <w:br w:type="page"/>
      </w:r>
    </w:p>
    <w:p w:rsidR="00581B06" w:rsidRDefault="00581B06" w:rsidP="00581B06">
      <w:pPr>
        <w:jc w:val="center"/>
        <w:outlineLvl w:val="0"/>
        <w:rPr>
          <w:b/>
          <w:szCs w:val="24"/>
        </w:rPr>
      </w:pPr>
      <w:r>
        <w:rPr>
          <w:b/>
          <w:szCs w:val="24"/>
        </w:rPr>
        <w:lastRenderedPageBreak/>
        <w:t>II</w:t>
      </w:r>
    </w:p>
    <w:p w:rsidR="00581B06" w:rsidRDefault="00581B06" w:rsidP="00581B06">
      <w:pPr>
        <w:jc w:val="center"/>
        <w:rPr>
          <w:b/>
          <w:szCs w:val="24"/>
        </w:rPr>
      </w:pPr>
    </w:p>
    <w:p w:rsidR="00581B06" w:rsidRDefault="00581B06" w:rsidP="00581B06">
      <w:pPr>
        <w:jc w:val="center"/>
        <w:outlineLvl w:val="0"/>
        <w:rPr>
          <w:b/>
          <w:szCs w:val="24"/>
        </w:rPr>
      </w:pPr>
      <w:r>
        <w:rPr>
          <w:b/>
          <w:szCs w:val="24"/>
        </w:rPr>
        <w:t>П О Д А Ц И</w:t>
      </w:r>
    </w:p>
    <w:p w:rsidR="00581B06" w:rsidRDefault="00581B06" w:rsidP="00581B06">
      <w:pPr>
        <w:jc w:val="center"/>
        <w:rPr>
          <w:b/>
          <w:szCs w:val="24"/>
        </w:rPr>
      </w:pPr>
      <w:r>
        <w:rPr>
          <w:b/>
          <w:szCs w:val="24"/>
        </w:rPr>
        <w:t>О ПРЕДМЕТУ ЈАВНЕ НАБАВКЕ</w:t>
      </w: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rPr>
          <w:b/>
          <w:szCs w:val="24"/>
        </w:rPr>
      </w:pPr>
    </w:p>
    <w:p w:rsidR="00581B06" w:rsidRDefault="00581B06" w:rsidP="00581B06">
      <w:pPr>
        <w:pStyle w:val="ListParagraph"/>
        <w:numPr>
          <w:ilvl w:val="0"/>
          <w:numId w:val="10"/>
        </w:numPr>
        <w:ind w:left="0" w:firstLine="0"/>
        <w:jc w:val="both"/>
        <w:rPr>
          <w:b/>
        </w:rPr>
      </w:pPr>
      <w:r>
        <w:rPr>
          <w:b/>
        </w:rPr>
        <w:t>Опис предмета набавке</w:t>
      </w:r>
      <w:r>
        <w:rPr>
          <w:b/>
          <w:lang w:val="en-US"/>
        </w:rPr>
        <w:t>:</w:t>
      </w:r>
    </w:p>
    <w:p w:rsidR="00581B06" w:rsidRDefault="00581B06" w:rsidP="00581B06">
      <w:pPr>
        <w:pStyle w:val="ListParagraph"/>
        <w:ind w:left="0" w:firstLine="720"/>
        <w:jc w:val="both"/>
      </w:pPr>
      <w:r>
        <w:t>Предмет јавне набавке је набавка добара – средства за одржавањехигијене.</w:t>
      </w:r>
    </w:p>
    <w:p w:rsidR="00581B06" w:rsidRDefault="00581B06" w:rsidP="00581B06">
      <w:pPr>
        <w:tabs>
          <w:tab w:val="left" w:pos="1260"/>
        </w:tabs>
        <w:rPr>
          <w:szCs w:val="24"/>
        </w:rPr>
      </w:pPr>
    </w:p>
    <w:p w:rsidR="00581B06" w:rsidRDefault="00581B06" w:rsidP="00581B06">
      <w:pPr>
        <w:tabs>
          <w:tab w:val="left" w:pos="0"/>
        </w:tabs>
        <w:ind w:firstLine="945"/>
        <w:outlineLvl w:val="0"/>
        <w:rPr>
          <w:color w:val="000000" w:themeColor="text1"/>
        </w:rPr>
      </w:pPr>
      <w:r>
        <w:rPr>
          <w:color w:val="000000"/>
          <w:szCs w:val="24"/>
        </w:rPr>
        <w:t xml:space="preserve">Назив и ознака из општег речника: </w:t>
      </w:r>
      <w:r>
        <w:t>33700000 - Производи за личну негу; 39830000 - Производи за чишћење.</w:t>
      </w:r>
    </w:p>
    <w:p w:rsidR="00581B06" w:rsidRDefault="00581B06" w:rsidP="00581B06">
      <w:pPr>
        <w:ind w:left="720"/>
        <w:rPr>
          <w:szCs w:val="24"/>
        </w:rPr>
      </w:pPr>
    </w:p>
    <w:p w:rsidR="00581B06" w:rsidRDefault="00581B06" w:rsidP="00581B06">
      <w:pPr>
        <w:pStyle w:val="ListParagraph"/>
        <w:numPr>
          <w:ilvl w:val="0"/>
          <w:numId w:val="10"/>
        </w:numPr>
        <w:ind w:left="0" w:firstLine="0"/>
        <w:jc w:val="both"/>
        <w:rPr>
          <w:b/>
        </w:rPr>
      </w:pPr>
      <w:r>
        <w:rPr>
          <w:b/>
        </w:rPr>
        <w:t>Јавна набавка се спроводи у поступку јавне набавке мале вредности.</w:t>
      </w:r>
    </w:p>
    <w:p w:rsidR="00581B06" w:rsidRDefault="00581B06" w:rsidP="00581B06">
      <w:pPr>
        <w:rPr>
          <w:b/>
        </w:rPr>
      </w:pPr>
    </w:p>
    <w:p w:rsidR="00581B06" w:rsidRDefault="00581B06" w:rsidP="00581B06">
      <w:pPr>
        <w:pStyle w:val="ListParagraph"/>
        <w:numPr>
          <w:ilvl w:val="0"/>
          <w:numId w:val="10"/>
        </w:numPr>
        <w:ind w:left="0" w:firstLine="0"/>
        <w:jc w:val="both"/>
        <w:rPr>
          <w:b/>
        </w:rPr>
      </w:pPr>
      <w:r>
        <w:rPr>
          <w:b/>
        </w:rPr>
        <w:t>Предметна јавна набавка је на период до једне године или до утрошка финансијских средстава.</w:t>
      </w:r>
    </w:p>
    <w:p w:rsidR="00581B06" w:rsidRDefault="00581B06" w:rsidP="00581B06">
      <w:pPr>
        <w:pStyle w:val="ListParagraph"/>
        <w:rPr>
          <w:b/>
        </w:rPr>
      </w:pPr>
    </w:p>
    <w:p w:rsidR="00581B06" w:rsidRDefault="00581B06" w:rsidP="00581B06">
      <w:pPr>
        <w:pStyle w:val="ListParagraph"/>
        <w:numPr>
          <w:ilvl w:val="0"/>
          <w:numId w:val="10"/>
        </w:numPr>
        <w:ind w:left="0" w:firstLine="0"/>
        <w:jc w:val="both"/>
        <w:rPr>
          <w:b/>
        </w:rPr>
      </w:pPr>
      <w:r>
        <w:rPr>
          <w:b/>
        </w:rPr>
        <w:t>Врста и опис предмета јавне набавке саставни су део конкурсне документације.</w:t>
      </w:r>
    </w:p>
    <w:p w:rsidR="00581B06" w:rsidRDefault="00581B06" w:rsidP="00581B06">
      <w:pPr>
        <w:widowControl/>
        <w:tabs>
          <w:tab w:val="left" w:pos="720"/>
        </w:tabs>
        <w:spacing w:after="200" w:line="276" w:lineRule="auto"/>
        <w:jc w:val="center"/>
        <w:rPr>
          <w:szCs w:val="24"/>
        </w:rPr>
      </w:pPr>
      <w:r>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Pr="00A92DE1" w:rsidRDefault="0074749C" w:rsidP="00A92DE1">
      <w:pPr>
        <w:keepNext/>
        <w:keepLines/>
        <w:jc w:val="center"/>
        <w:rPr>
          <w:b/>
          <w:szCs w:val="24"/>
        </w:rPr>
      </w:pPr>
    </w:p>
    <w:p w:rsidR="0074749C" w:rsidRPr="00F1726A" w:rsidRDefault="0074749C" w:rsidP="00A92DE1">
      <w:pPr>
        <w:keepNext/>
        <w:keepLines/>
        <w:jc w:val="center"/>
        <w:outlineLvl w:val="0"/>
        <w:rPr>
          <w:b/>
          <w:szCs w:val="24"/>
        </w:rPr>
      </w:pPr>
      <w:r w:rsidRPr="00F1726A">
        <w:rPr>
          <w:b/>
          <w:szCs w:val="24"/>
        </w:rPr>
        <w:t>ТЕХНИЧКЕ КАРАКТЕРИСТИКЕ</w:t>
      </w:r>
    </w:p>
    <w:p w:rsidR="0074749C" w:rsidRPr="00F1726A" w:rsidRDefault="0074749C" w:rsidP="00A92DE1">
      <w:pPr>
        <w:keepNext/>
        <w:keepLines/>
        <w:jc w:val="center"/>
        <w:outlineLvl w:val="0"/>
        <w:rPr>
          <w:b/>
          <w:bCs/>
          <w:i/>
          <w:iCs/>
          <w:szCs w:val="24"/>
        </w:rPr>
      </w:pPr>
    </w:p>
    <w:p w:rsidR="00661F82" w:rsidRPr="005A0B78" w:rsidRDefault="00661F82" w:rsidP="007561D6">
      <w:pPr>
        <w:pStyle w:val="ListParagraph"/>
        <w:keepNext/>
        <w:numPr>
          <w:ilvl w:val="0"/>
          <w:numId w:val="7"/>
        </w:numPr>
        <w:rPr>
          <w:b/>
          <w:noProof/>
          <w:color w:val="auto"/>
          <w:lang w:val="en-US"/>
        </w:rPr>
      </w:pPr>
      <w:r w:rsidRPr="00F1726A">
        <w:rPr>
          <w:b/>
          <w:noProof/>
          <w:color w:val="auto"/>
        </w:rPr>
        <w:t>Узорци</w:t>
      </w:r>
    </w:p>
    <w:p w:rsidR="005A0B78" w:rsidRPr="00F1726A" w:rsidRDefault="005A0B78" w:rsidP="005A0B78">
      <w:pPr>
        <w:pStyle w:val="ListParagraph"/>
        <w:keepNext/>
        <w:ind w:left="1800"/>
        <w:rPr>
          <w:b/>
          <w:noProof/>
          <w:color w:val="auto"/>
          <w:lang w:val="en-US"/>
        </w:rPr>
      </w:pPr>
    </w:p>
    <w:p w:rsidR="00661F82" w:rsidRPr="00F1726A" w:rsidRDefault="00661F82" w:rsidP="00661F82">
      <w:pPr>
        <w:rPr>
          <w:b/>
          <w:lang w:val="ru-RU"/>
        </w:rPr>
      </w:pPr>
      <w:r w:rsidRPr="00F1726A">
        <w:tab/>
        <w:t xml:space="preserve">Понуђач је дужан да уз понуду достави по један узорак сваког  артикла </w:t>
      </w:r>
      <w:r w:rsidR="00FF3B8F">
        <w:t>о</w:t>
      </w:r>
      <w:r w:rsidR="00FF3B8F" w:rsidRPr="00F1726A">
        <w:t>бележеног</w:t>
      </w:r>
      <w:r w:rsidR="00FF3B8F">
        <w:t xml:space="preserve"> звездицом </w:t>
      </w:r>
      <w:r w:rsidRPr="00F1726A">
        <w:t>из обрасца спецификација</w:t>
      </w:r>
      <w:r w:rsidRPr="00F1726A">
        <w:rPr>
          <w:lang w:val="ru-RU"/>
        </w:rPr>
        <w:t>.</w:t>
      </w:r>
    </w:p>
    <w:p w:rsidR="00661F82" w:rsidRPr="00F1726A" w:rsidRDefault="00661F82" w:rsidP="00661F82">
      <w:pPr>
        <w:rPr>
          <w:szCs w:val="24"/>
        </w:rPr>
      </w:pPr>
      <w:r w:rsidRPr="00F1726A">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 Булевар Зорана Ђинђића 155а, Београд.</w:t>
      </w:r>
    </w:p>
    <w:p w:rsidR="00661F82" w:rsidRPr="00F1726A" w:rsidRDefault="00661F82" w:rsidP="00661F82">
      <w:pPr>
        <w:tabs>
          <w:tab w:val="left" w:pos="0"/>
        </w:tabs>
        <w:autoSpaceDE w:val="0"/>
        <w:autoSpaceDN w:val="0"/>
        <w:adjustRightInd w:val="0"/>
        <w:ind w:firstLine="1440"/>
        <w:rPr>
          <w:rFonts w:eastAsiaTheme="minorHAnsi"/>
          <w:bCs/>
          <w:szCs w:val="24"/>
          <w:lang w:val="ru-RU"/>
        </w:rPr>
      </w:pPr>
      <w:r w:rsidRPr="00F1726A">
        <w:rPr>
          <w:rFonts w:eastAsiaTheme="minorHAnsi"/>
          <w:bCs/>
          <w:szCs w:val="24"/>
          <w:lang w:val="ru-RU"/>
        </w:rPr>
        <w:t xml:space="preserve">Сви узорци </w:t>
      </w:r>
      <w:r w:rsidRPr="00F1726A">
        <w:rPr>
          <w:rFonts w:eastAsiaTheme="minorHAnsi"/>
          <w:szCs w:val="24"/>
          <w:lang w:val="ru-RU"/>
        </w:rPr>
        <w:t>се достављају у јединици мере из обрасца спецификације</w:t>
      </w:r>
      <w:r w:rsidRPr="00F1726A">
        <w:rPr>
          <w:rFonts w:eastAsiaTheme="minorHAnsi"/>
          <w:bCs/>
          <w:szCs w:val="24"/>
        </w:rPr>
        <w:t xml:space="preserve">и </w:t>
      </w:r>
      <w:r w:rsidRPr="00F1726A">
        <w:rPr>
          <w:rFonts w:eastAsiaTheme="minorHAnsi"/>
          <w:bCs/>
          <w:szCs w:val="24"/>
          <w:lang w:val="ru-RU"/>
        </w:rPr>
        <w:t xml:space="preserve">морају у свему одговарати опису из обрасца спецификације понуде. </w:t>
      </w:r>
    </w:p>
    <w:p w:rsidR="00661F82" w:rsidRPr="00F1726A" w:rsidRDefault="00661F82" w:rsidP="00661F82">
      <w:pPr>
        <w:keepNext/>
        <w:keepLines/>
        <w:outlineLvl w:val="0"/>
        <w:rPr>
          <w:bCs/>
          <w:iCs/>
          <w:szCs w:val="24"/>
          <w:lang w:val="ru-RU"/>
        </w:rPr>
      </w:pPr>
      <w:r w:rsidRPr="00F1726A">
        <w:rPr>
          <w:bCs/>
          <w:iCs/>
          <w:szCs w:val="24"/>
          <w:lang w:val="ru-RU"/>
        </w:rPr>
        <w:tab/>
      </w:r>
      <w:r w:rsidRPr="00F1726A">
        <w:rPr>
          <w:bCs/>
          <w:iCs/>
          <w:szCs w:val="24"/>
        </w:rPr>
        <w:t>На сваком појединачном узорку мора бити означен редни број из спецификације.</w:t>
      </w:r>
    </w:p>
    <w:p w:rsidR="00661F82" w:rsidRPr="00F1726A" w:rsidRDefault="00661F82" w:rsidP="00661F82">
      <w:pPr>
        <w:tabs>
          <w:tab w:val="left" w:pos="0"/>
        </w:tabs>
        <w:autoSpaceDE w:val="0"/>
        <w:autoSpaceDN w:val="0"/>
        <w:adjustRightInd w:val="0"/>
        <w:ind w:firstLine="1440"/>
        <w:rPr>
          <w:rFonts w:eastAsiaTheme="minorHAnsi"/>
          <w:szCs w:val="24"/>
          <w:lang w:val="ru-RU"/>
        </w:rPr>
      </w:pPr>
      <w:r w:rsidRPr="00F1726A">
        <w:rPr>
          <w:rFonts w:eastAsiaTheme="minorHAnsi"/>
          <w:szCs w:val="24"/>
          <w:lang w:val="ru-RU"/>
        </w:rPr>
        <w:t xml:space="preserve">Узорци морају бити посебно запаковани са назнаком </w:t>
      </w:r>
      <w:r w:rsidRPr="00F1726A">
        <w:rPr>
          <w:rFonts w:eastAsiaTheme="minorHAnsi"/>
          <w:b/>
          <w:bCs/>
          <w:szCs w:val="24"/>
          <w:lang w:val="ru-RU"/>
        </w:rPr>
        <w:t xml:space="preserve">„Узорци за јавну набавку број </w:t>
      </w:r>
      <w:r w:rsidR="00360303">
        <w:rPr>
          <w:rFonts w:eastAsiaTheme="minorHAnsi"/>
          <w:b/>
          <w:bCs/>
          <w:szCs w:val="24"/>
          <w:lang w:val="ru-RU"/>
        </w:rPr>
        <w:t>38</w:t>
      </w:r>
      <w:r w:rsidRPr="00F1726A">
        <w:rPr>
          <w:rFonts w:eastAsiaTheme="minorHAnsi"/>
          <w:b/>
          <w:bCs/>
          <w:szCs w:val="24"/>
        </w:rPr>
        <w:t>/201</w:t>
      </w:r>
      <w:r w:rsidR="00360303">
        <w:rPr>
          <w:rFonts w:eastAsiaTheme="minorHAnsi"/>
          <w:b/>
          <w:bCs/>
          <w:szCs w:val="24"/>
        </w:rPr>
        <w:t>7</w:t>
      </w:r>
      <w:r w:rsidRPr="00F1726A">
        <w:rPr>
          <w:rFonts w:eastAsiaTheme="minorHAnsi"/>
          <w:b/>
          <w:bCs/>
          <w:szCs w:val="24"/>
          <w:lang w:val="ru-RU"/>
        </w:rPr>
        <w:t xml:space="preserve">”, </w:t>
      </w:r>
      <w:r w:rsidRPr="00F1726A">
        <w:rPr>
          <w:rFonts w:eastAsiaTheme="minorHAnsi"/>
          <w:szCs w:val="24"/>
          <w:lang w:val="ru-RU"/>
        </w:rPr>
        <w:t xml:space="preserve">а на полеђини мора бити назначен назив, број телефона и адреса понуђача.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lang w:val="ru-RU"/>
        </w:rPr>
        <w:t>На узорцима као и на понуди биће уписан број под којим је понуда заведена</w:t>
      </w:r>
      <w:r w:rsidRPr="00F1726A">
        <w:rPr>
          <w:rFonts w:eastAsiaTheme="minorHAnsi"/>
          <w:szCs w:val="24"/>
        </w:rPr>
        <w:t>,</w:t>
      </w:r>
      <w:r w:rsidRPr="00F1726A">
        <w:rPr>
          <w:rFonts w:eastAsiaTheme="minorHAnsi"/>
          <w:szCs w:val="24"/>
          <w:lang w:val="ru-RU"/>
        </w:rPr>
        <w:t xml:space="preserve"> датум и час пријема понуде и узорака.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 као неприхватљива.</w:t>
      </w:r>
    </w:p>
    <w:p w:rsidR="00661F82" w:rsidRPr="00F1726A" w:rsidRDefault="00661F82" w:rsidP="00661F82">
      <w:pPr>
        <w:outlineLvl w:val="0"/>
        <w:rPr>
          <w:rFonts w:eastAsiaTheme="minorHAnsi"/>
          <w:szCs w:val="24"/>
        </w:rPr>
      </w:pPr>
      <w:r w:rsidRPr="00F1726A">
        <w:tab/>
      </w:r>
      <w:r w:rsidRPr="00F1726A">
        <w:rPr>
          <w:rFonts w:eastAsiaTheme="minorHAnsi"/>
          <w:szCs w:val="24"/>
          <w:lang w:val="ru-RU"/>
        </w:rPr>
        <w:t xml:space="preserve">Узорци понуђача чија понуда буде изабрана као најповољнија биће задржани </w:t>
      </w:r>
      <w:r w:rsidRPr="00F1726A">
        <w:rPr>
          <w:rFonts w:eastAsiaTheme="minorHAnsi"/>
          <w:szCs w:val="24"/>
        </w:rPr>
        <w:t xml:space="preserve">код Наручиоца </w:t>
      </w:r>
      <w:r w:rsidRPr="00F1726A">
        <w:rPr>
          <w:rFonts w:eastAsiaTheme="minorHAnsi"/>
          <w:szCs w:val="24"/>
          <w:lang w:val="ru-RU"/>
        </w:rPr>
        <w:t xml:space="preserve">до истека </w:t>
      </w:r>
      <w:r w:rsidRPr="00F1726A">
        <w:rPr>
          <w:rFonts w:eastAsiaTheme="minorHAnsi"/>
          <w:szCs w:val="24"/>
        </w:rPr>
        <w:t xml:space="preserve">рока </w:t>
      </w:r>
      <w:r w:rsidRPr="00F1726A">
        <w:rPr>
          <w:rFonts w:eastAsiaTheme="minorHAnsi"/>
          <w:szCs w:val="24"/>
          <w:lang w:val="ru-RU"/>
        </w:rPr>
        <w:t>важности уговора</w:t>
      </w:r>
      <w:r w:rsidRPr="00F1726A">
        <w:rPr>
          <w:rFonts w:eastAsiaTheme="minorHAnsi"/>
          <w:szCs w:val="24"/>
        </w:rPr>
        <w:t xml:space="preserve"> ради упоређивања појединачних испорука са достављеним узорцима.</w:t>
      </w:r>
    </w:p>
    <w:p w:rsidR="00661F82" w:rsidRPr="00F1726A" w:rsidRDefault="00661F82" w:rsidP="00661F82">
      <w:pPr>
        <w:outlineLvl w:val="0"/>
      </w:pPr>
      <w:r w:rsidRPr="00F1726A">
        <w:tab/>
        <w:t>Тип и произвођач добара из достављених узорака мора бити исти до коначне испоруке предметних добара по уговору.</w:t>
      </w:r>
    </w:p>
    <w:p w:rsidR="00661F82" w:rsidRPr="00F1726A" w:rsidRDefault="00661F82" w:rsidP="00661F82">
      <w:pPr>
        <w:keepNext/>
        <w:keepLines/>
        <w:outlineLvl w:val="0"/>
        <w:rPr>
          <w:bCs/>
          <w:lang w:val="ru-RU"/>
        </w:rPr>
      </w:pPr>
      <w:r w:rsidRPr="00F1726A">
        <w:rPr>
          <w:bCs/>
          <w:iCs/>
          <w:szCs w:val="24"/>
          <w:lang w:val="ru-RU"/>
        </w:rPr>
        <w:tab/>
      </w:r>
      <w:r w:rsidRPr="00F1726A">
        <w:rPr>
          <w:bCs/>
          <w:lang w:val="ru-RU"/>
        </w:rPr>
        <w:t>Сви производи морају имати</w:t>
      </w:r>
      <w:r w:rsidRPr="00F1726A">
        <w:rPr>
          <w:bCs/>
          <w:lang w:val="sr-Latn-CS"/>
        </w:rPr>
        <w:t xml:space="preserve"> и</w:t>
      </w:r>
      <w:r w:rsidRPr="00F1726A">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661F82" w:rsidRPr="00F1726A" w:rsidRDefault="00661F82" w:rsidP="00661F82">
      <w:pPr>
        <w:keepNext/>
        <w:keepLines/>
        <w:outlineLvl w:val="0"/>
        <w:rPr>
          <w:bCs/>
          <w:iCs/>
          <w:szCs w:val="24"/>
        </w:rPr>
      </w:pPr>
      <w:r w:rsidRPr="00F1726A">
        <w:rPr>
          <w:bCs/>
          <w:iCs/>
          <w:szCs w:val="24"/>
        </w:rPr>
        <w:tab/>
      </w:r>
    </w:p>
    <w:p w:rsidR="00661F82" w:rsidRPr="005A0B78" w:rsidRDefault="00661F82" w:rsidP="007561D6">
      <w:pPr>
        <w:pStyle w:val="ListParagraph"/>
        <w:keepNext/>
        <w:keepLines/>
        <w:numPr>
          <w:ilvl w:val="0"/>
          <w:numId w:val="7"/>
        </w:numPr>
        <w:outlineLvl w:val="0"/>
        <w:rPr>
          <w:b/>
          <w:color w:val="auto"/>
        </w:rPr>
      </w:pPr>
      <w:r w:rsidRPr="00F1726A">
        <w:rPr>
          <w:b/>
          <w:color w:val="auto"/>
        </w:rPr>
        <w:t>Рок,</w:t>
      </w:r>
      <w:r w:rsidR="001B7C6F">
        <w:rPr>
          <w:b/>
          <w:color w:val="auto"/>
          <w:lang w:val="en-US"/>
        </w:rPr>
        <w:t xml:space="preserve"> </w:t>
      </w:r>
      <w:r w:rsidRPr="00F1726A">
        <w:rPr>
          <w:b/>
          <w:color w:val="auto"/>
        </w:rPr>
        <w:t>место и начин испоруке добара</w:t>
      </w:r>
    </w:p>
    <w:p w:rsidR="005A0B78" w:rsidRPr="00F1726A" w:rsidRDefault="005A0B78" w:rsidP="005A0B78">
      <w:pPr>
        <w:pStyle w:val="ListParagraph"/>
        <w:keepNext/>
        <w:keepLines/>
        <w:ind w:left="1800"/>
        <w:outlineLvl w:val="0"/>
        <w:rPr>
          <w:b/>
          <w:color w:val="auto"/>
        </w:rPr>
      </w:pPr>
    </w:p>
    <w:p w:rsidR="00661F82" w:rsidRPr="00F1726A" w:rsidRDefault="00661F82" w:rsidP="00661F82">
      <w:pPr>
        <w:keepNext/>
        <w:keepLines/>
        <w:rPr>
          <w:szCs w:val="24"/>
        </w:rPr>
      </w:pPr>
      <w:r w:rsidRPr="00F1726A">
        <w:rPr>
          <w:szCs w:val="24"/>
        </w:rPr>
        <w:tab/>
        <w:t xml:space="preserve">Рок испоруке не може бити дужи од 3 (три) дана од дана пријема писане поруџбенице Наручиоца. </w:t>
      </w:r>
    </w:p>
    <w:p w:rsidR="00661F82" w:rsidRPr="00F1726A" w:rsidRDefault="00661F82" w:rsidP="00661F82">
      <w:pPr>
        <w:keepNext/>
        <w:keepLines/>
        <w:rPr>
          <w:szCs w:val="24"/>
        </w:rPr>
      </w:pPr>
      <w:r w:rsidRPr="00F1726A">
        <w:rPr>
          <w:szCs w:val="24"/>
        </w:rPr>
        <w:tab/>
        <w:t>Испорука добара вршиће се сукцесивно према количини коју у писаној поруџбеници одреди Наручилац.</w:t>
      </w:r>
    </w:p>
    <w:p w:rsidR="00661F82" w:rsidRPr="00F1726A" w:rsidRDefault="00661F82" w:rsidP="00661F82">
      <w:pPr>
        <w:keepNext/>
        <w:keepLines/>
        <w:tabs>
          <w:tab w:val="clear" w:pos="1440"/>
          <w:tab w:val="left" w:pos="0"/>
        </w:tabs>
        <w:rPr>
          <w:szCs w:val="24"/>
        </w:rPr>
      </w:pPr>
      <w:r w:rsidRPr="00F1726A">
        <w:rPr>
          <w:szCs w:val="24"/>
        </w:rPr>
        <w:tab/>
      </w:r>
      <w:r w:rsidRPr="00F1726A">
        <w:rPr>
          <w:szCs w:val="24"/>
        </w:rPr>
        <w:tab/>
        <w:t xml:space="preserve">Место испоруке добара је </w:t>
      </w:r>
      <w:r w:rsidRPr="00F1726A">
        <w:rPr>
          <w:noProof/>
          <w:szCs w:val="24"/>
        </w:rPr>
        <w:t>Управа царина – Централа, Београд, Булевар Зорана Ђинђића број 155а</w:t>
      </w:r>
      <w:r w:rsidRPr="00F1726A">
        <w:rPr>
          <w:szCs w:val="24"/>
        </w:rPr>
        <w:t>.</w:t>
      </w:r>
    </w:p>
    <w:p w:rsidR="00661F82" w:rsidRPr="00F1726A" w:rsidRDefault="00661F82" w:rsidP="00661F82">
      <w:pPr>
        <w:keepNext/>
        <w:keepLines/>
        <w:rPr>
          <w:szCs w:val="24"/>
          <w:lang w:val="ru-RU"/>
        </w:rPr>
      </w:pPr>
      <w:r w:rsidRPr="00F1726A">
        <w:rPr>
          <w:szCs w:val="24"/>
        </w:rPr>
        <w:t xml:space="preserve">                     Испорука подразумева истовар на горе наведеној локацији Наручиоца.  </w:t>
      </w:r>
    </w:p>
    <w:p w:rsidR="00661F82" w:rsidRPr="00F1726A" w:rsidRDefault="00661F82" w:rsidP="00661F82">
      <w:pPr>
        <w:tabs>
          <w:tab w:val="left" w:pos="0"/>
        </w:tabs>
        <w:rPr>
          <w:szCs w:val="24"/>
        </w:rPr>
      </w:pPr>
      <w:r w:rsidRPr="00F1726A">
        <w:rPr>
          <w:szCs w:val="24"/>
          <w:lang w:val="ru-RU"/>
        </w:rPr>
        <w:tab/>
      </w:r>
      <w:r w:rsidRPr="00F1726A">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61F82" w:rsidRPr="00F1726A" w:rsidRDefault="00661F82" w:rsidP="00661F82">
      <w:pPr>
        <w:tabs>
          <w:tab w:val="left" w:pos="0"/>
        </w:tabs>
        <w:rPr>
          <w:szCs w:val="24"/>
        </w:rPr>
      </w:pPr>
    </w:p>
    <w:p w:rsidR="00661F82" w:rsidRPr="00F1726A" w:rsidRDefault="00661F82" w:rsidP="00661F82">
      <w:pPr>
        <w:tabs>
          <w:tab w:val="left" w:pos="0"/>
        </w:tabs>
        <w:rPr>
          <w:szCs w:val="24"/>
        </w:rPr>
      </w:pPr>
    </w:p>
    <w:p w:rsidR="00F478F8" w:rsidRPr="00F1726A" w:rsidRDefault="00F478F8" w:rsidP="00661F82">
      <w:pPr>
        <w:tabs>
          <w:tab w:val="left" w:pos="0"/>
        </w:tabs>
        <w:rPr>
          <w:szCs w:val="24"/>
        </w:rPr>
      </w:pPr>
    </w:p>
    <w:p w:rsidR="00F478F8" w:rsidRPr="00F1726A" w:rsidRDefault="00F478F8" w:rsidP="00661F82">
      <w:pPr>
        <w:tabs>
          <w:tab w:val="left" w:pos="0"/>
        </w:tabs>
        <w:rPr>
          <w:szCs w:val="24"/>
        </w:rPr>
      </w:pPr>
    </w:p>
    <w:p w:rsidR="00661F82" w:rsidRPr="00F1726A" w:rsidRDefault="00661F82" w:rsidP="00661F82">
      <w:pPr>
        <w:pStyle w:val="ListParagraph"/>
        <w:tabs>
          <w:tab w:val="left" w:pos="0"/>
        </w:tabs>
        <w:spacing w:line="240" w:lineRule="auto"/>
        <w:ind w:left="0"/>
        <w:jc w:val="both"/>
        <w:outlineLvl w:val="0"/>
        <w:rPr>
          <w:color w:val="auto"/>
        </w:rPr>
      </w:pPr>
      <w:r w:rsidRPr="00F1726A">
        <w:rPr>
          <w:color w:val="auto"/>
        </w:rPr>
        <w:tab/>
      </w:r>
      <w:r w:rsidRPr="00F1726A">
        <w:rPr>
          <w:color w:val="auto"/>
        </w:rPr>
        <w:tab/>
      </w:r>
    </w:p>
    <w:p w:rsidR="00661F82" w:rsidRPr="00F1726A" w:rsidRDefault="00661F82" w:rsidP="007561D6">
      <w:pPr>
        <w:pStyle w:val="ListParagraph"/>
        <w:numPr>
          <w:ilvl w:val="0"/>
          <w:numId w:val="7"/>
        </w:numPr>
        <w:tabs>
          <w:tab w:val="left" w:pos="0"/>
        </w:tabs>
        <w:spacing w:line="240" w:lineRule="auto"/>
        <w:jc w:val="both"/>
        <w:outlineLvl w:val="0"/>
        <w:rPr>
          <w:b/>
          <w:color w:val="auto"/>
        </w:rPr>
      </w:pPr>
      <w:r w:rsidRPr="00F1726A">
        <w:rPr>
          <w:b/>
          <w:color w:val="auto"/>
          <w:lang w:val="ru-RU"/>
        </w:rPr>
        <w:t>Амбалажа</w:t>
      </w:r>
    </w:p>
    <w:p w:rsidR="00661F82" w:rsidRPr="00F1726A" w:rsidRDefault="00661F82" w:rsidP="00661F82">
      <w:pPr>
        <w:pStyle w:val="ListParagraph"/>
        <w:tabs>
          <w:tab w:val="left" w:pos="0"/>
        </w:tabs>
        <w:spacing w:line="240" w:lineRule="auto"/>
        <w:ind w:left="1800"/>
        <w:jc w:val="both"/>
        <w:outlineLvl w:val="0"/>
        <w:rPr>
          <w:color w:val="auto"/>
        </w:rPr>
      </w:pPr>
    </w:p>
    <w:p w:rsidR="00661F82" w:rsidRPr="00F1726A" w:rsidRDefault="00661F82" w:rsidP="00661F82">
      <w:pPr>
        <w:tabs>
          <w:tab w:val="left" w:pos="0"/>
        </w:tabs>
        <w:outlineLvl w:val="0"/>
      </w:pPr>
      <w:r w:rsidRPr="00F1726A">
        <w:tab/>
        <w:t>Понуђач</w:t>
      </w:r>
      <w:r w:rsidRPr="00F1726A">
        <w:rPr>
          <w:lang w:val="ru-RU"/>
        </w:rPr>
        <w:t xml:space="preserve"> се обавезује да ће добра испоручити у</w:t>
      </w:r>
      <w:r w:rsidRPr="00F1726A">
        <w:t xml:space="preserve"> оригиналном паковању и</w:t>
      </w:r>
      <w:r w:rsidRPr="00F1726A">
        <w:rPr>
          <w:lang w:val="ru-RU"/>
        </w:rPr>
        <w:t xml:space="preserve"> амбалажи која ће добра штитити од оштећења и која је уобичајена за паковање ове врсте добара. </w:t>
      </w:r>
    </w:p>
    <w:p w:rsidR="00661F82" w:rsidRPr="00F1726A" w:rsidRDefault="00661F82" w:rsidP="00661F82">
      <w:pPr>
        <w:tabs>
          <w:tab w:val="left" w:pos="0"/>
        </w:tabs>
        <w:outlineLvl w:val="0"/>
      </w:pPr>
      <w:r w:rsidRPr="00F1726A">
        <w:tab/>
      </w:r>
    </w:p>
    <w:p w:rsidR="00661F82" w:rsidRPr="00F1726A" w:rsidRDefault="00661F82" w:rsidP="007561D6">
      <w:pPr>
        <w:pStyle w:val="ListParagraph"/>
        <w:numPr>
          <w:ilvl w:val="0"/>
          <w:numId w:val="7"/>
        </w:numPr>
        <w:tabs>
          <w:tab w:val="left" w:pos="0"/>
        </w:tabs>
        <w:outlineLvl w:val="0"/>
        <w:rPr>
          <w:color w:val="auto"/>
          <w:szCs w:val="20"/>
        </w:rPr>
      </w:pPr>
      <w:r w:rsidRPr="00F1726A">
        <w:rPr>
          <w:b/>
          <w:color w:val="auto"/>
        </w:rPr>
        <w:t xml:space="preserve">Квантитативно – квалитативна примопредаја </w:t>
      </w:r>
    </w:p>
    <w:p w:rsidR="00661F82" w:rsidRPr="00F1726A" w:rsidRDefault="00661F82" w:rsidP="00661F82">
      <w:pPr>
        <w:pStyle w:val="ListParagraph"/>
        <w:tabs>
          <w:tab w:val="left" w:pos="0"/>
        </w:tabs>
        <w:ind w:left="1800"/>
        <w:outlineLvl w:val="0"/>
        <w:rPr>
          <w:color w:val="auto"/>
          <w:szCs w:val="20"/>
        </w:rPr>
      </w:pPr>
    </w:p>
    <w:p w:rsidR="00661F82" w:rsidRPr="00F1726A" w:rsidRDefault="00661F82" w:rsidP="00661F82">
      <w:pPr>
        <w:tabs>
          <w:tab w:val="left" w:pos="0"/>
        </w:tabs>
        <w:outlineLvl w:val="0"/>
        <w:rPr>
          <w:szCs w:val="24"/>
        </w:rPr>
      </w:pPr>
      <w:r w:rsidRPr="00F1726A">
        <w:rPr>
          <w:lang w:val="ru-RU"/>
        </w:rPr>
        <w:tab/>
      </w:r>
      <w:r w:rsidRPr="00F1726A">
        <w:t xml:space="preserve">Квантитативно-квалитативна примопредаја добара врши се на локацији Наручиоца од стране </w:t>
      </w:r>
      <w:r w:rsidRPr="00F1726A">
        <w:rPr>
          <w:szCs w:val="24"/>
        </w:rPr>
        <w:t>овлашћеног лица Наручиоца у присуству овлашћеног представника понуђача и то:</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бројањем на основу отпремнице понуђача;</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661F82" w:rsidRPr="00F1726A" w:rsidRDefault="00661F82" w:rsidP="00661F82">
      <w:pPr>
        <w:pStyle w:val="BodyText"/>
        <w:spacing w:after="0"/>
        <w:rPr>
          <w:rFonts w:ascii="Times New Roman" w:hAnsi="Times New Roman"/>
          <w:sz w:val="24"/>
          <w:szCs w:val="24"/>
        </w:rPr>
      </w:pPr>
      <w:r w:rsidRPr="00F1726A">
        <w:tab/>
      </w:r>
      <w:r w:rsidRPr="00F1726A">
        <w:rPr>
          <w:rFonts w:ascii="Times New Roman" w:hAnsi="Times New Roman"/>
          <w:sz w:val="24"/>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661F82" w:rsidRPr="00F1726A" w:rsidRDefault="00661F82" w:rsidP="00661F82">
      <w:pPr>
        <w:tabs>
          <w:tab w:val="left" w:pos="0"/>
        </w:tabs>
        <w:outlineLvl w:val="0"/>
      </w:pPr>
      <w:r w:rsidRPr="00F1726A">
        <w:rPr>
          <w:szCs w:val="24"/>
        </w:rPr>
        <w:tab/>
        <w:t>Уколико се записнички констатује да предметна добра не одговарају количини и/или квалитету из понуде</w:t>
      </w:r>
      <w:r w:rsidRPr="00F1726A">
        <w:rPr>
          <w:noProof/>
          <w:szCs w:val="24"/>
        </w:rPr>
        <w:t xml:space="preserve"> и писане поруџбенице,</w:t>
      </w:r>
      <w:r w:rsidRPr="00F1726A">
        <w:rPr>
          <w:szCs w:val="24"/>
        </w:rPr>
        <w:t xml:space="preserve">  понуђачје дужан да иста испоручи и замени у року који не може бити дужи од (2) два  дана од дана састављања записника о квантитативно – квалитативној примопредаји.</w:t>
      </w: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661F82" w:rsidRDefault="00661F82" w:rsidP="00661F82">
      <w:pPr>
        <w:pStyle w:val="CommentText"/>
        <w:rPr>
          <w:color w:val="FF0000"/>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Pr="00CF6F04" w:rsidRDefault="00661F82"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Default="00D9387C"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Pr="000F3CDE" w:rsidRDefault="00F478F8" w:rsidP="000F3CDE">
      <w:pPr>
        <w:pStyle w:val="CommentText"/>
        <w:jc w:val="right"/>
        <w:rPr>
          <w:sz w:val="24"/>
          <w:szCs w:val="24"/>
        </w:rPr>
      </w:pPr>
    </w:p>
    <w:p w:rsidR="003F7D13" w:rsidRPr="003D662D" w:rsidRDefault="003F7D13" w:rsidP="003F7D13">
      <w:pPr>
        <w:pStyle w:val="CommentText"/>
        <w:rPr>
          <w:sz w:val="24"/>
          <w:szCs w:val="24"/>
          <w:lang w:val="ru-RU"/>
        </w:rPr>
      </w:pPr>
    </w:p>
    <w:p w:rsidR="000B5C87" w:rsidRPr="00E54709" w:rsidRDefault="000B5C87" w:rsidP="000B5C87">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F478F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360303">
        <w:rPr>
          <w:b/>
          <w:bCs/>
          <w:iCs/>
          <w:lang w:val="ru-RU"/>
        </w:rPr>
        <w:t>38</w:t>
      </w:r>
      <w:r w:rsidRPr="00E54709">
        <w:rPr>
          <w:b/>
          <w:bCs/>
          <w:iCs/>
          <w:lang w:val="ru-RU"/>
        </w:rPr>
        <w:t xml:space="preserve"> за 201</w:t>
      </w:r>
      <w:r w:rsidR="00360303">
        <w:rPr>
          <w:b/>
          <w:bCs/>
          <w:iCs/>
          <w:lang w:val="ru-RU"/>
        </w:rPr>
        <w:t>7</w:t>
      </w:r>
      <w:r w:rsidRPr="00E54709">
        <w:rPr>
          <w:b/>
          <w:bCs/>
          <w:iCs/>
          <w:lang w:val="ru-RU"/>
        </w:rPr>
        <w:t>.</w:t>
      </w:r>
      <w:r w:rsidRPr="00E54709">
        <w:rPr>
          <w:bCs/>
          <w:iCs/>
          <w:lang w:val="ru-RU"/>
        </w:rPr>
        <w:t xml:space="preserve"> годину,чији је предмет </w:t>
      </w:r>
      <w:r w:rsidRPr="00E54709">
        <w:rPr>
          <w:lang w:val="ru-RU"/>
        </w:rPr>
        <w:t>набавка добара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Pr="005D65DA" w:rsidRDefault="00FF3B8F"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F3CDE">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Pr="00E54709" w:rsidRDefault="00F478F8"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00360303">
        <w:rPr>
          <w:b/>
          <w:bCs/>
          <w:iCs/>
          <w:lang w:val="ru-RU"/>
        </w:rPr>
        <w:t>38</w:t>
      </w:r>
      <w:r w:rsidRPr="00E54709">
        <w:rPr>
          <w:b/>
          <w:bCs/>
          <w:iCs/>
          <w:lang w:val="ru-RU"/>
        </w:rPr>
        <w:t xml:space="preserve"> за 201</w:t>
      </w:r>
      <w:r w:rsidR="00360303">
        <w:rPr>
          <w:b/>
          <w:bCs/>
          <w:iCs/>
          <w:lang w:val="ru-RU"/>
        </w:rPr>
        <w:t>7</w:t>
      </w:r>
      <w:r w:rsidRPr="00E54709">
        <w:rPr>
          <w:b/>
          <w:bCs/>
          <w:iCs/>
          <w:lang w:val="ru-RU"/>
        </w:rPr>
        <w:t>.</w:t>
      </w:r>
      <w:r w:rsidRPr="00E54709">
        <w:rPr>
          <w:bCs/>
          <w:iCs/>
          <w:lang w:val="ru-RU"/>
        </w:rPr>
        <w:t xml:space="preserve"> годину,чији је предмет </w:t>
      </w:r>
      <w:r w:rsidRPr="00E54709">
        <w:rPr>
          <w:lang w:val="ru-RU"/>
        </w:rPr>
        <w:t>набавка добара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0B5C87" w:rsidRPr="003D662D" w:rsidRDefault="000B5C87" w:rsidP="000F3CDE">
      <w:pPr>
        <w:pStyle w:val="Standard"/>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360303">
        <w:rPr>
          <w:b/>
          <w:bCs/>
          <w:iCs/>
          <w:lang w:val="ru-RU"/>
        </w:rPr>
        <w:t>38</w:t>
      </w:r>
      <w:r w:rsidR="004A68DE">
        <w:rPr>
          <w:b/>
          <w:bCs/>
          <w:iCs/>
          <w:lang w:val="ru-RU"/>
        </w:rPr>
        <w:t xml:space="preserve"> за 201</w:t>
      </w:r>
      <w:r w:rsidR="00360303">
        <w:rPr>
          <w:b/>
          <w:bCs/>
          <w:iCs/>
          <w:lang w:val="ru-RU"/>
        </w:rPr>
        <w:t>7</w:t>
      </w:r>
      <w:r w:rsidRPr="00E54709">
        <w:rPr>
          <w:b/>
          <w:bCs/>
          <w:iCs/>
          <w:lang w:val="ru-RU"/>
        </w:rPr>
        <w:t>.</w:t>
      </w:r>
      <w:r w:rsidRPr="00E54709">
        <w:rPr>
          <w:bCs/>
          <w:iCs/>
          <w:lang w:val="ru-RU"/>
        </w:rPr>
        <w:t xml:space="preserve"> годину,чији је предмет </w:t>
      </w:r>
      <w:r w:rsidRPr="00E54709">
        <w:rPr>
          <w:lang w:val="ru-RU"/>
        </w:rPr>
        <w:t>набавка добара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EF5E9A" w:rsidRDefault="00EF5E9A" w:rsidP="000B5C87">
      <w:pPr>
        <w:pStyle w:val="Standard"/>
        <w:jc w:val="center"/>
        <w:rPr>
          <w:b/>
          <w:bCs/>
          <w:iCs/>
          <w:sz w:val="22"/>
          <w:szCs w:val="22"/>
        </w:rPr>
      </w:pPr>
    </w:p>
    <w:p w:rsidR="00EF5E9A" w:rsidRPr="00EF5E9A" w:rsidRDefault="00EF5E9A" w:rsidP="000B5C87">
      <w:pPr>
        <w:pStyle w:val="Standard"/>
        <w:jc w:val="center"/>
        <w:rPr>
          <w:b/>
          <w:bCs/>
          <w:iCs/>
          <w:sz w:val="22"/>
          <w:szCs w:val="22"/>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Pr="00E54709" w:rsidRDefault="00FF3B8F"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3D662D" w:rsidRDefault="000B5C87"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F35B8A" w:rsidRDefault="00F35B8A" w:rsidP="003F7D13">
      <w:pPr>
        <w:widowControl/>
        <w:tabs>
          <w:tab w:val="left" w:pos="720"/>
        </w:tabs>
        <w:outlineLvl w:val="0"/>
        <w:rPr>
          <w:b/>
          <w:szCs w:val="24"/>
        </w:rPr>
      </w:pPr>
    </w:p>
    <w:p w:rsidR="00661F82" w:rsidRDefault="00661F82" w:rsidP="00A92DE1">
      <w:pPr>
        <w:widowControl/>
        <w:tabs>
          <w:tab w:val="left" w:pos="720"/>
        </w:tabs>
        <w:jc w:val="center"/>
        <w:outlineLvl w:val="0"/>
        <w:rPr>
          <w:b/>
          <w:szCs w:val="24"/>
        </w:rPr>
      </w:pPr>
    </w:p>
    <w:p w:rsidR="00661F82" w:rsidRDefault="00661F82" w:rsidP="00661F82">
      <w:pPr>
        <w:widowControl/>
        <w:tabs>
          <w:tab w:val="left" w:pos="720"/>
        </w:tabs>
        <w:jc w:val="center"/>
        <w:outlineLvl w:val="0"/>
        <w:rPr>
          <w:b/>
          <w:szCs w:val="24"/>
        </w:rPr>
      </w:pPr>
      <w:r w:rsidRPr="00683B4E">
        <w:rPr>
          <w:b/>
          <w:szCs w:val="24"/>
        </w:rPr>
        <w:t xml:space="preserve">ДОДАТНИ УСЛОВИ </w:t>
      </w:r>
    </w:p>
    <w:p w:rsidR="00661F82" w:rsidRDefault="00661F82" w:rsidP="00661F82">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661F82" w:rsidRPr="00683B4E" w:rsidRDefault="00661F82" w:rsidP="00661F82">
      <w:pPr>
        <w:widowControl/>
        <w:tabs>
          <w:tab w:val="left" w:pos="720"/>
        </w:tabs>
        <w:jc w:val="left"/>
        <w:outlineLvl w:val="0"/>
        <w:rPr>
          <w:b/>
          <w:szCs w:val="24"/>
          <w:lang w:eastAsia="ko-KR"/>
        </w:rPr>
      </w:pPr>
    </w:p>
    <w:p w:rsidR="00661F82" w:rsidRPr="00683B4E" w:rsidRDefault="00661F82" w:rsidP="00661F82">
      <w:pPr>
        <w:outlineLvl w:val="0"/>
        <w:rPr>
          <w:b/>
          <w:szCs w:val="24"/>
        </w:rPr>
      </w:pPr>
      <w:r w:rsidRPr="00683B4E">
        <w:rPr>
          <w:b/>
          <w:szCs w:val="24"/>
        </w:rPr>
        <w:tab/>
        <w:t>1. Финансијски и пословни капацитет</w:t>
      </w:r>
    </w:p>
    <w:p w:rsidR="00661F82" w:rsidRPr="00261DAF" w:rsidRDefault="00661F82" w:rsidP="00661F82">
      <w:pPr>
        <w:rPr>
          <w:b/>
          <w:szCs w:val="24"/>
        </w:rPr>
      </w:pPr>
    </w:p>
    <w:p w:rsidR="00661F82" w:rsidRPr="000A5FE5" w:rsidRDefault="00661F82" w:rsidP="007561D6">
      <w:pPr>
        <w:pStyle w:val="ListParagraph"/>
        <w:numPr>
          <w:ilvl w:val="1"/>
          <w:numId w:val="4"/>
        </w:numPr>
        <w:outlineLvl w:val="0"/>
        <w:rPr>
          <w:b/>
        </w:rPr>
      </w:pPr>
      <w:r w:rsidRPr="000A5FE5">
        <w:rPr>
          <w:b/>
        </w:rPr>
        <w:t>Финансијски капацитет</w:t>
      </w:r>
    </w:p>
    <w:p w:rsidR="00661F82" w:rsidRPr="00FF3B8F" w:rsidRDefault="00661F82" w:rsidP="00661F82">
      <w:pPr>
        <w:shd w:val="clear" w:color="auto" w:fill="FFFFFF"/>
        <w:rPr>
          <w:color w:val="FF0000"/>
          <w:szCs w:val="24"/>
        </w:rPr>
      </w:pPr>
      <w:r>
        <w:rPr>
          <w:spacing w:val="-2"/>
          <w:szCs w:val="24"/>
        </w:rPr>
        <w:t xml:space="preserve">                         - </w:t>
      </w:r>
      <w:r>
        <w:rPr>
          <w:szCs w:val="24"/>
        </w:rPr>
        <w:t xml:space="preserve">Укупно остварен приход за </w:t>
      </w:r>
      <w:r w:rsidRPr="00120345">
        <w:rPr>
          <w:szCs w:val="24"/>
        </w:rPr>
        <w:t>201</w:t>
      </w:r>
      <w:r w:rsidR="00DF39AF">
        <w:rPr>
          <w:szCs w:val="24"/>
        </w:rPr>
        <w:t>5</w:t>
      </w:r>
      <w:r w:rsidRPr="00120345">
        <w:rPr>
          <w:szCs w:val="24"/>
        </w:rPr>
        <w:t xml:space="preserve">. годину – минимално </w:t>
      </w:r>
      <w:r w:rsidR="00DF39AF">
        <w:rPr>
          <w:szCs w:val="24"/>
        </w:rPr>
        <w:t>4</w:t>
      </w:r>
      <w:r w:rsidRPr="00DE303B">
        <w:rPr>
          <w:szCs w:val="24"/>
        </w:rPr>
        <w:t>.000.000,00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DE303B" w:rsidRPr="007103E2" w:rsidRDefault="00FD52BC" w:rsidP="00DE303B">
      <w:pPr>
        <w:rPr>
          <w:szCs w:val="24"/>
        </w:rPr>
      </w:pPr>
      <w:r w:rsidRPr="00CD0B0A">
        <w:rPr>
          <w:lang w:val="ru-RU"/>
        </w:rPr>
        <w:t xml:space="preserve">           -  </w:t>
      </w:r>
      <w:r w:rsidR="00DE303B" w:rsidRPr="007103E2">
        <w:rPr>
          <w:szCs w:val="24"/>
        </w:rPr>
        <w:t>Понуђач мора да располаже довољним финансијским капацитетом:</w:t>
      </w:r>
    </w:p>
    <w:p w:rsidR="00DE303B" w:rsidRPr="007103E2" w:rsidRDefault="00DE303B" w:rsidP="00DE303B">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w:t>
      </w:r>
      <w:r>
        <w:rPr>
          <w:szCs w:val="24"/>
        </w:rPr>
        <w:t xml:space="preserve">је неопходно да обухвата месеце; </w:t>
      </w:r>
      <w:r w:rsidR="00CC7E0B">
        <w:rPr>
          <w:szCs w:val="24"/>
        </w:rPr>
        <w:t>Септембар,</w:t>
      </w:r>
      <w:r w:rsidR="001B7C6F">
        <w:rPr>
          <w:szCs w:val="24"/>
          <w:lang w:val="en-US"/>
        </w:rPr>
        <w:t xml:space="preserve"> </w:t>
      </w:r>
      <w:r w:rsidR="00CC7E0B">
        <w:rPr>
          <w:szCs w:val="24"/>
        </w:rPr>
        <w:t>Октобар,</w:t>
      </w:r>
      <w:r w:rsidR="001B7C6F">
        <w:rPr>
          <w:szCs w:val="24"/>
          <w:lang w:val="en-US"/>
        </w:rPr>
        <w:t xml:space="preserve"> </w:t>
      </w:r>
      <w:r w:rsidR="00CC7E0B">
        <w:rPr>
          <w:szCs w:val="24"/>
        </w:rPr>
        <w:t>Новембар</w:t>
      </w:r>
      <w:r>
        <w:rPr>
          <w:szCs w:val="24"/>
        </w:rPr>
        <w:t>, Децембар 201</w:t>
      </w:r>
      <w:r w:rsidR="00CC7E0B">
        <w:rPr>
          <w:szCs w:val="24"/>
        </w:rPr>
        <w:t>6</w:t>
      </w:r>
      <w:r>
        <w:rPr>
          <w:szCs w:val="24"/>
        </w:rPr>
        <w:t xml:space="preserve">. године и </w:t>
      </w:r>
      <w:r w:rsidRPr="007103E2">
        <w:rPr>
          <w:szCs w:val="24"/>
        </w:rPr>
        <w:t xml:space="preserve"> Јануар, Фебруар</w:t>
      </w:r>
      <w:r>
        <w:rPr>
          <w:szCs w:val="24"/>
        </w:rPr>
        <w:t>,</w:t>
      </w:r>
      <w:r w:rsidR="001B7C6F">
        <w:rPr>
          <w:szCs w:val="24"/>
          <w:lang w:val="en-US"/>
        </w:rPr>
        <w:t xml:space="preserve"> </w:t>
      </w:r>
      <w:r>
        <w:rPr>
          <w:szCs w:val="24"/>
        </w:rPr>
        <w:t>201</w:t>
      </w:r>
      <w:r w:rsidR="00CC7E0B">
        <w:rPr>
          <w:szCs w:val="24"/>
        </w:rPr>
        <w:t>7</w:t>
      </w:r>
      <w:r>
        <w:rPr>
          <w:szCs w:val="24"/>
        </w:rPr>
        <w:t>. године</w:t>
      </w:r>
      <w:r w:rsidRPr="007103E2">
        <w:rPr>
          <w:szCs w:val="24"/>
        </w:rPr>
        <w:t xml:space="preserve">  (члан 77. став 2. тачка 2.) Закона о јавним набавкама).        </w:t>
      </w:r>
    </w:p>
    <w:p w:rsidR="00661F82" w:rsidRPr="00120345" w:rsidRDefault="00661F82" w:rsidP="00661F82">
      <w:pP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61F82" w:rsidRPr="00120345" w:rsidTr="00F242C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p w:rsidR="00661F82" w:rsidRPr="001E76FC" w:rsidRDefault="00661F82" w:rsidP="00F242C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242C7">
            <w:pPr>
              <w:tabs>
                <w:tab w:val="left" w:pos="720"/>
              </w:tabs>
              <w:rPr>
                <w:spacing w:val="-6"/>
                <w:szCs w:val="22"/>
              </w:rPr>
            </w:pPr>
            <w:r w:rsidRPr="00DF39AF">
              <w:rPr>
                <w:sz w:val="22"/>
                <w:szCs w:val="22"/>
              </w:rPr>
              <w:t xml:space="preserve">- </w:t>
            </w:r>
            <w:r w:rsidRPr="00DF39AF">
              <w:rPr>
                <w:spacing w:val="-6"/>
                <w:sz w:val="22"/>
                <w:szCs w:val="22"/>
              </w:rPr>
              <w:t>Биланс успеха за 201</w:t>
            </w:r>
            <w:r w:rsidR="00DF39AF" w:rsidRPr="00DF39AF">
              <w:rPr>
                <w:spacing w:val="-6"/>
                <w:sz w:val="22"/>
                <w:szCs w:val="22"/>
              </w:rPr>
              <w:t>5</w:t>
            </w:r>
            <w:r w:rsidRPr="00DF39AF">
              <w:rPr>
                <w:spacing w:val="-6"/>
                <w:sz w:val="22"/>
                <w:szCs w:val="22"/>
              </w:rPr>
              <w:t xml:space="preserve">. годину на прописаном обрасцу (АОП </w:t>
            </w:r>
            <w:r w:rsidR="00FF3B8F" w:rsidRPr="00DF39AF">
              <w:rPr>
                <w:spacing w:val="-6"/>
                <w:sz w:val="22"/>
                <w:szCs w:val="22"/>
              </w:rPr>
              <w:t>1001</w:t>
            </w:r>
            <w:r w:rsidRPr="00DF39AF">
              <w:rPr>
                <w:spacing w:val="-6"/>
                <w:sz w:val="22"/>
                <w:szCs w:val="22"/>
              </w:rPr>
              <w:t>) или Потврда о регистрацији редовног годишњег финансијског извештаја за 201</w:t>
            </w:r>
            <w:r w:rsidR="00DF39AF" w:rsidRPr="00DF39AF">
              <w:rPr>
                <w:spacing w:val="-6"/>
                <w:sz w:val="22"/>
                <w:szCs w:val="22"/>
              </w:rPr>
              <w:t>5</w:t>
            </w:r>
            <w:r w:rsidRPr="00DF39AF">
              <w:rPr>
                <w:spacing w:val="-6"/>
                <w:sz w:val="22"/>
                <w:szCs w:val="22"/>
              </w:rPr>
              <w:t xml:space="preserve">. годину од Агенције за привредне регистре (АОП </w:t>
            </w:r>
            <w:r w:rsidR="00FF3B8F" w:rsidRPr="00DF39AF">
              <w:rPr>
                <w:spacing w:val="-6"/>
                <w:sz w:val="22"/>
                <w:szCs w:val="22"/>
              </w:rPr>
              <w:t>1001</w:t>
            </w:r>
            <w:r w:rsidRPr="00DF39AF">
              <w:rPr>
                <w:spacing w:val="-6"/>
                <w:sz w:val="22"/>
                <w:szCs w:val="22"/>
              </w:rPr>
              <w:t xml:space="preserve">) и </w:t>
            </w:r>
          </w:p>
          <w:p w:rsidR="00661F82" w:rsidRPr="00DF39AF" w:rsidRDefault="00661F82" w:rsidP="00F242C7">
            <w:pPr>
              <w:tabs>
                <w:tab w:val="left" w:pos="720"/>
              </w:tabs>
              <w:rPr>
                <w:szCs w:val="22"/>
              </w:rPr>
            </w:pPr>
            <w:r w:rsidRPr="00DF39AF">
              <w:rPr>
                <w:sz w:val="22"/>
                <w:szCs w:val="22"/>
              </w:rPr>
              <w:t xml:space="preserve">- </w:t>
            </w:r>
            <w:r w:rsidR="00FD52BC" w:rsidRPr="00DF39AF">
              <w:rPr>
                <w:sz w:val="22"/>
                <w:szCs w:val="22"/>
              </w:rPr>
              <w:t>Потврда Народне банке Србије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478F8">
            <w:pPr>
              <w:tabs>
                <w:tab w:val="left" w:pos="720"/>
              </w:tabs>
              <w:rPr>
                <w:szCs w:val="22"/>
              </w:rPr>
            </w:pPr>
            <w:r w:rsidRPr="00DF39AF">
              <w:rPr>
                <w:sz w:val="22"/>
                <w:szCs w:val="22"/>
              </w:rPr>
              <w:t>- Потврда о промету код пословне банке за 201</w:t>
            </w:r>
            <w:r w:rsidR="00DF39AF" w:rsidRPr="00DF39AF">
              <w:rPr>
                <w:sz w:val="22"/>
                <w:szCs w:val="22"/>
              </w:rPr>
              <w:t>5</w:t>
            </w:r>
            <w:r w:rsidRPr="00DF39AF">
              <w:rPr>
                <w:sz w:val="22"/>
                <w:szCs w:val="22"/>
              </w:rPr>
              <w:t>. годину.</w:t>
            </w:r>
          </w:p>
          <w:p w:rsidR="00FD52BC" w:rsidRPr="00DF39AF" w:rsidRDefault="00FD52BC" w:rsidP="00F478F8">
            <w:pPr>
              <w:tabs>
                <w:tab w:val="left" w:pos="720"/>
              </w:tabs>
              <w:rPr>
                <w:b/>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478F8">
            <w:pPr>
              <w:tabs>
                <w:tab w:val="left" w:pos="720"/>
              </w:tabs>
              <w:rPr>
                <w:szCs w:val="22"/>
              </w:rPr>
            </w:pPr>
            <w:r w:rsidRPr="00DF39AF">
              <w:rPr>
                <w:sz w:val="22"/>
                <w:szCs w:val="22"/>
              </w:rPr>
              <w:t>- Потврда о промету код пословне банке за 201</w:t>
            </w:r>
            <w:r w:rsidR="00DF39AF" w:rsidRPr="00DF39AF">
              <w:rPr>
                <w:sz w:val="22"/>
                <w:szCs w:val="22"/>
              </w:rPr>
              <w:t>5</w:t>
            </w:r>
            <w:r w:rsidRPr="00DF39AF">
              <w:rPr>
                <w:sz w:val="22"/>
                <w:szCs w:val="22"/>
              </w:rPr>
              <w:t>. годину.</w:t>
            </w:r>
          </w:p>
          <w:p w:rsidR="00FD52BC" w:rsidRPr="00DF39AF" w:rsidRDefault="00FD52BC" w:rsidP="00F478F8">
            <w:pPr>
              <w:tabs>
                <w:tab w:val="left" w:pos="720"/>
              </w:tabs>
              <w:rPr>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bl>
    <w:p w:rsidR="00661F82" w:rsidRPr="00120345" w:rsidRDefault="00661F82" w:rsidP="00661F82">
      <w:pPr>
        <w:shd w:val="clear" w:color="auto" w:fill="FFFFFF"/>
        <w:rPr>
          <w:szCs w:val="24"/>
        </w:rPr>
      </w:pPr>
    </w:p>
    <w:p w:rsidR="00661F82" w:rsidRPr="00261DAF" w:rsidRDefault="00661F82" w:rsidP="00661F82">
      <w:pPr>
        <w:outlineLvl w:val="0"/>
        <w:rPr>
          <w:b/>
          <w:szCs w:val="24"/>
        </w:rPr>
      </w:pPr>
      <w:r w:rsidRPr="00261DAF">
        <w:rPr>
          <w:b/>
          <w:szCs w:val="24"/>
        </w:rPr>
        <w:tab/>
        <w:t xml:space="preserve">1.2. Пословни капацитет </w:t>
      </w:r>
    </w:p>
    <w:p w:rsidR="00661F82" w:rsidRDefault="00661F82" w:rsidP="00661F82">
      <w:pPr>
        <w:shd w:val="clear" w:color="auto" w:fill="FFFFFF"/>
        <w:rPr>
          <w:szCs w:val="24"/>
        </w:rPr>
      </w:pPr>
      <w:r w:rsidRPr="00261DAF">
        <w:rPr>
          <w:szCs w:val="24"/>
        </w:rPr>
        <w:tab/>
      </w:r>
      <w:r>
        <w:rPr>
          <w:szCs w:val="24"/>
        </w:rPr>
        <w:t>Укупна вредност испоручених добара која су предмет јавне набавке у 201</w:t>
      </w:r>
      <w:r w:rsidR="00DF39AF">
        <w:rPr>
          <w:szCs w:val="24"/>
        </w:rPr>
        <w:t>3</w:t>
      </w:r>
      <w:r>
        <w:rPr>
          <w:szCs w:val="24"/>
        </w:rPr>
        <w:t>, 201</w:t>
      </w:r>
      <w:r w:rsidR="00DF39AF">
        <w:rPr>
          <w:szCs w:val="24"/>
        </w:rPr>
        <w:t>4</w:t>
      </w:r>
      <w:r>
        <w:rPr>
          <w:szCs w:val="24"/>
        </w:rPr>
        <w:t>. и 201</w:t>
      </w:r>
      <w:r w:rsidR="00DF39AF">
        <w:rPr>
          <w:szCs w:val="24"/>
        </w:rPr>
        <w:t>5</w:t>
      </w:r>
      <w:r>
        <w:rPr>
          <w:szCs w:val="24"/>
        </w:rPr>
        <w:t xml:space="preserve">. години – минимум </w:t>
      </w:r>
      <w:r w:rsidR="00DF39AF">
        <w:rPr>
          <w:szCs w:val="24"/>
        </w:rPr>
        <w:t>6.000</w:t>
      </w:r>
      <w:r w:rsidRPr="00DE303B">
        <w:rPr>
          <w:szCs w:val="24"/>
        </w:rPr>
        <w:t>.000,00</w:t>
      </w:r>
      <w:r w:rsidRPr="001C0868">
        <w:rPr>
          <w:szCs w:val="24"/>
        </w:rPr>
        <w:t xml:space="preserve"> динара</w:t>
      </w:r>
      <w:r>
        <w:rPr>
          <w:szCs w:val="24"/>
        </w:rPr>
        <w:t xml:space="preserve"> без ПДВ (члан 77. став 2. тачка 2) Закона о јавним набавкама).</w:t>
      </w:r>
    </w:p>
    <w:p w:rsidR="00661F82" w:rsidRPr="00322206" w:rsidRDefault="00661F82" w:rsidP="00661F82">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330D0F" w:rsidRDefault="00661F82" w:rsidP="00F242C7">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bl>
    <w:p w:rsidR="00661F82" w:rsidRPr="00322206" w:rsidRDefault="00661F82" w:rsidP="00661F82">
      <w:pPr>
        <w:shd w:val="clear" w:color="auto" w:fill="FFFFFF"/>
        <w:rPr>
          <w:szCs w:val="24"/>
        </w:rPr>
      </w:pPr>
    </w:p>
    <w:p w:rsidR="00661F82" w:rsidRDefault="00661F82" w:rsidP="00661F82">
      <w:pPr>
        <w:shd w:val="clear" w:color="auto" w:fill="FFFFFF"/>
        <w:jc w:val="left"/>
        <w:rPr>
          <w:b/>
          <w:szCs w:val="24"/>
        </w:rPr>
      </w:pPr>
      <w:r w:rsidRPr="00261DAF">
        <w:rPr>
          <w:szCs w:val="24"/>
        </w:rPr>
        <w:tab/>
      </w:r>
      <w:r>
        <w:rPr>
          <w:b/>
          <w:szCs w:val="24"/>
        </w:rPr>
        <w:t>2. Технички и кадровски капацитет</w:t>
      </w:r>
    </w:p>
    <w:p w:rsidR="00661F82" w:rsidRDefault="00661F82" w:rsidP="00661F82">
      <w:pPr>
        <w:shd w:val="clear" w:color="auto" w:fill="FFFFFF"/>
        <w:jc w:val="left"/>
        <w:rPr>
          <w:b/>
          <w:szCs w:val="24"/>
        </w:rPr>
      </w:pPr>
    </w:p>
    <w:p w:rsidR="00661F82" w:rsidRPr="00120345" w:rsidRDefault="00661F82" w:rsidP="00661F82">
      <w:pPr>
        <w:shd w:val="clear" w:color="auto" w:fill="FFFFFF"/>
        <w:jc w:val="left"/>
        <w:rPr>
          <w:b/>
          <w:szCs w:val="24"/>
        </w:rPr>
      </w:pPr>
      <w:r>
        <w:rPr>
          <w:b/>
          <w:szCs w:val="24"/>
        </w:rPr>
        <w:tab/>
      </w:r>
      <w:r w:rsidRPr="005B0277">
        <w:rPr>
          <w:b/>
          <w:szCs w:val="24"/>
        </w:rPr>
        <w:t>2.1 Технички капацитет</w:t>
      </w:r>
    </w:p>
    <w:p w:rsidR="00661F82" w:rsidRDefault="00661F82" w:rsidP="00661F82">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sidR="001B7C6F">
        <w:rPr>
          <w:szCs w:val="24"/>
          <w:lang w:val="en-US"/>
        </w:rPr>
        <w:t xml:space="preserve"> </w:t>
      </w:r>
      <w:r w:rsidRPr="00AD4B29">
        <w:rPr>
          <w:szCs w:val="24"/>
        </w:rPr>
        <w:t>возил</w:t>
      </w:r>
      <w:r>
        <w:rPr>
          <w:szCs w:val="24"/>
        </w:rPr>
        <w:t>а за превоз предметних добара,</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sidR="001B7C6F">
        <w:rPr>
          <w:lang w:val="en-US"/>
        </w:rPr>
        <w:t xml:space="preserve"> </w:t>
      </w:r>
      <w:r>
        <w:rPr>
          <w:szCs w:val="24"/>
        </w:rPr>
        <w:t>(члан 77. став 2. тачка 2) Закона о јавним набавкама).</w:t>
      </w:r>
    </w:p>
    <w:p w:rsidR="00F478F8" w:rsidRDefault="00F478F8" w:rsidP="00661F82">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661F82" w:rsidRPr="00F21BC2" w:rsidTr="00F242C7">
        <w:trPr>
          <w:trHeight w:val="593"/>
          <w:jc w:val="center"/>
        </w:trPr>
        <w:tc>
          <w:tcPr>
            <w:tcW w:w="2070" w:type="dxa"/>
            <w:tcBorders>
              <w:bottom w:val="dotted" w:sz="4" w:space="0" w:color="auto"/>
            </w:tcBorders>
            <w:shd w:val="clear" w:color="auto" w:fill="FFFFFF"/>
          </w:tcPr>
          <w:p w:rsidR="00661F82" w:rsidRPr="00A22439" w:rsidRDefault="00661F82" w:rsidP="00F242C7">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661F82" w:rsidRPr="00330D0F" w:rsidRDefault="00661F82" w:rsidP="00F242C7">
            <w:pPr>
              <w:tabs>
                <w:tab w:val="left" w:pos="720"/>
              </w:tabs>
              <w:ind w:right="-55"/>
              <w:rPr>
                <w:szCs w:val="22"/>
              </w:rPr>
            </w:pPr>
            <w:r w:rsidRPr="00330D0F">
              <w:rPr>
                <w:noProof/>
                <w:sz w:val="22"/>
                <w:szCs w:val="22"/>
              </w:rPr>
              <w:t>Копије саобраћајних дозвола</w:t>
            </w:r>
            <w:r w:rsidR="00FF3B8F">
              <w:rPr>
                <w:noProof/>
                <w:sz w:val="22"/>
                <w:szCs w:val="22"/>
              </w:rPr>
              <w:t xml:space="preserve"> и</w:t>
            </w:r>
            <w:r w:rsidRPr="00330D0F">
              <w:rPr>
                <w:noProof/>
                <w:sz w:val="22"/>
                <w:szCs w:val="22"/>
              </w:rPr>
              <w:t xml:space="preserve">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661F82" w:rsidRPr="00A22439" w:rsidRDefault="00661F82" w:rsidP="00F242C7">
            <w:pPr>
              <w:tabs>
                <w:tab w:val="left" w:pos="720"/>
              </w:tabs>
              <w:ind w:right="-55"/>
              <w:rPr>
                <w:szCs w:val="24"/>
              </w:rPr>
            </w:pPr>
          </w:p>
        </w:tc>
      </w:tr>
      <w:tr w:rsidR="00661F82" w:rsidRPr="00F21BC2" w:rsidTr="00F242C7">
        <w:trPr>
          <w:trHeight w:val="530"/>
          <w:jc w:val="center"/>
        </w:trPr>
        <w:tc>
          <w:tcPr>
            <w:tcW w:w="2070" w:type="dxa"/>
            <w:tcBorders>
              <w:top w:val="dotted" w:sz="4" w:space="0" w:color="auto"/>
              <w:bottom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r w:rsidR="00661F82" w:rsidRPr="00F21BC2" w:rsidTr="00F242C7">
        <w:trPr>
          <w:trHeight w:val="521"/>
          <w:jc w:val="center"/>
        </w:trPr>
        <w:tc>
          <w:tcPr>
            <w:tcW w:w="2070" w:type="dxa"/>
            <w:tcBorders>
              <w:top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bl>
    <w:p w:rsidR="00F478F8" w:rsidRDefault="00F478F8" w:rsidP="00D5392E">
      <w:pPr>
        <w:rPr>
          <w:szCs w:val="24"/>
        </w:rPr>
      </w:pPr>
    </w:p>
    <w:p w:rsidR="00661F82" w:rsidRPr="000976D2" w:rsidRDefault="00661F82" w:rsidP="00661F82">
      <w:pPr>
        <w:outlineLvl w:val="0"/>
        <w:rPr>
          <w:b/>
          <w:szCs w:val="24"/>
        </w:rPr>
      </w:pPr>
      <w:r w:rsidRPr="00261DAF">
        <w:rPr>
          <w:b/>
          <w:color w:val="FF0000"/>
          <w:szCs w:val="24"/>
        </w:rPr>
        <w:tab/>
      </w:r>
      <w:r w:rsidRPr="000976D2">
        <w:rPr>
          <w:b/>
          <w:szCs w:val="24"/>
        </w:rPr>
        <w:t>2.2 Кадровски капацитет</w:t>
      </w:r>
      <w:r w:rsidRPr="000976D2">
        <w:rPr>
          <w:b/>
          <w:szCs w:val="24"/>
        </w:rPr>
        <w:tab/>
      </w:r>
    </w:p>
    <w:p w:rsidR="00661F82" w:rsidRPr="000976D2" w:rsidRDefault="00661F82" w:rsidP="00661F82">
      <w:pPr>
        <w:outlineLvl w:val="0"/>
        <w:rPr>
          <w:szCs w:val="24"/>
        </w:rPr>
      </w:pPr>
      <w:r w:rsidRPr="000976D2">
        <w:rPr>
          <w:b/>
          <w:szCs w:val="24"/>
          <w:lang w:eastAsia="ko-KR"/>
        </w:rPr>
        <w:tab/>
      </w:r>
      <w:r w:rsidRPr="000976D2">
        <w:rPr>
          <w:szCs w:val="24"/>
        </w:rPr>
        <w:t xml:space="preserve">Да </w:t>
      </w:r>
      <w:r w:rsidR="00FF3B8F" w:rsidRPr="000976D2">
        <w:rPr>
          <w:szCs w:val="24"/>
        </w:rPr>
        <w:t xml:space="preserve">понуђач </w:t>
      </w:r>
      <w:r w:rsidRPr="000976D2">
        <w:rPr>
          <w:szCs w:val="24"/>
        </w:rPr>
        <w:t xml:space="preserve">има најмање 3 (три) </w:t>
      </w:r>
      <w:r w:rsidRPr="000976D2">
        <w:t xml:space="preserve">запослена лица </w:t>
      </w:r>
      <w:r w:rsidR="00E64D5C" w:rsidRPr="000976D2">
        <w:t xml:space="preserve">у тренутку објављивања позива за подношења понуда </w:t>
      </w:r>
      <w:r w:rsidRPr="000976D2">
        <w:rPr>
          <w:iCs/>
        </w:rPr>
        <w:t>на неодређено или одређено време или радно ангажованих уговором о делу, односно уговором о привременим и повременим пословима</w:t>
      </w:r>
      <w:r w:rsidRPr="000976D2">
        <w:t xml:space="preserve"> или другим уговором о ангажовању радника по било ком основу који је регулисан законом </w:t>
      </w:r>
      <w:r w:rsidRPr="000976D2">
        <w:rPr>
          <w:szCs w:val="24"/>
        </w:rPr>
        <w:t xml:space="preserve">(члан 77. став 2. тачка 2) Закона о јавним набавкама).  </w:t>
      </w:r>
    </w:p>
    <w:p w:rsidR="00661F82" w:rsidRPr="000976D2" w:rsidRDefault="00661F82" w:rsidP="00661F82">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25C9A" w:rsidRPr="000976D2" w:rsidTr="00F242C7">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61F82" w:rsidRPr="000976D2" w:rsidRDefault="00661F82" w:rsidP="00F242C7">
            <w:pPr>
              <w:tabs>
                <w:tab w:val="left" w:pos="1080"/>
              </w:tabs>
              <w:ind w:left="270"/>
              <w:jc w:val="right"/>
              <w:rPr>
                <w:b/>
                <w:szCs w:val="24"/>
              </w:rPr>
            </w:pPr>
            <w:r w:rsidRPr="000976D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661F82" w:rsidRPr="000976D2" w:rsidRDefault="00930B73" w:rsidP="005869EC">
            <w:pPr>
              <w:tabs>
                <w:tab w:val="clear" w:pos="1440"/>
              </w:tabs>
              <w:rPr>
                <w:b/>
                <w:bCs/>
                <w:szCs w:val="24"/>
              </w:rPr>
            </w:pPr>
            <w:r w:rsidRPr="000976D2">
              <w:rPr>
                <w:b/>
              </w:rPr>
              <w:t>Копије доказа о радном статусу (Копије обрасца М-3а, М или</w:t>
            </w:r>
            <w:r w:rsidRPr="000976D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раду("Сл. гласник РС", </w:t>
            </w:r>
            <w:r w:rsidR="005869EC">
              <w:t>бр</w:t>
            </w:r>
            <w:r w:rsidRPr="000976D2">
              <w:t xml:space="preserve">. 24/2005, 61/2005, 54/2009, 32/2013 </w:t>
            </w:r>
            <w:r w:rsidR="00DF39AF">
              <w:t>и</w:t>
            </w:r>
            <w:r w:rsidRPr="000976D2">
              <w:t xml:space="preserve"> 75/2014)</w:t>
            </w:r>
            <w:r w:rsidRPr="000976D2">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661F82" w:rsidRDefault="00661F82" w:rsidP="00661F82">
      <w:pPr>
        <w:widowControl/>
        <w:tabs>
          <w:tab w:val="left" w:pos="720"/>
        </w:tabs>
        <w:outlineLvl w:val="0"/>
        <w:rPr>
          <w:b/>
          <w:szCs w:val="24"/>
        </w:rPr>
      </w:pPr>
    </w:p>
    <w:p w:rsidR="004F6BB9" w:rsidRPr="00661F82"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 xml:space="preserve">Наручилац може на захтев подизвођача и где природа предмета набавке </w:t>
      </w:r>
      <w:r w:rsidRPr="000276F3">
        <w:rPr>
          <w:spacing w:val="-6"/>
          <w:szCs w:val="24"/>
        </w:rPr>
        <w:lastRenderedPageBreak/>
        <w:t>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F35B8A" w:rsidP="00F35B8A">
      <w:pPr>
        <w:pStyle w:val="Standard"/>
        <w:rPr>
          <w:b/>
          <w:lang w:val="ru-RU"/>
        </w:rPr>
      </w:pPr>
      <w:r w:rsidRPr="00E54709">
        <w:rPr>
          <w:b/>
          <w:lang w:val="ru-RU"/>
        </w:rPr>
        <w:tab/>
        <w:t>2.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 xml:space="preserve">Уколико понуђач у остављеном року не достави на увид оригинал или оверену копију тражених доказа, наручилац ће његову понуду </w:t>
      </w:r>
      <w:r w:rsidRPr="000276F3">
        <w:rPr>
          <w:b/>
          <w:szCs w:val="24"/>
        </w:rPr>
        <w:lastRenderedPageBreak/>
        <w:t>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661F82" w:rsidRDefault="00661F82"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661F82" w:rsidRPr="0055225D" w:rsidRDefault="00661F82" w:rsidP="00661F82">
      <w:pPr>
        <w:jc w:val="center"/>
        <w:outlineLvl w:val="0"/>
        <w:rPr>
          <w:b/>
          <w:sz w:val="22"/>
          <w:szCs w:val="22"/>
        </w:rPr>
      </w:pPr>
      <w:r w:rsidRPr="0055225D">
        <w:rPr>
          <w:b/>
          <w:sz w:val="22"/>
          <w:szCs w:val="22"/>
        </w:rPr>
        <w:t>ТЕХНИЧКИ КАПАЦИТЕТ</w:t>
      </w:r>
    </w:p>
    <w:p w:rsidR="00661F82" w:rsidRPr="0055225D" w:rsidRDefault="00661F82" w:rsidP="00661F82">
      <w:pPr>
        <w:jc w:val="center"/>
        <w:rPr>
          <w:b/>
          <w:sz w:val="22"/>
          <w:szCs w:val="22"/>
        </w:rPr>
      </w:pPr>
    </w:p>
    <w:p w:rsidR="00661F82" w:rsidRPr="0055225D" w:rsidRDefault="00661F82" w:rsidP="00661F82">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661F82" w:rsidRPr="0055225D"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661F82" w:rsidRPr="00A55B98" w:rsidRDefault="00661F82" w:rsidP="00F242C7">
            <w:pPr>
              <w:tabs>
                <w:tab w:val="left" w:pos="1320"/>
              </w:tabs>
              <w:jc w:val="center"/>
              <w:rPr>
                <w:b/>
                <w:szCs w:val="24"/>
              </w:rPr>
            </w:pPr>
          </w:p>
          <w:p w:rsidR="00661F82" w:rsidRPr="00A55B98" w:rsidRDefault="00661F82" w:rsidP="00F242C7">
            <w:pPr>
              <w:tabs>
                <w:tab w:val="left" w:pos="1320"/>
              </w:tabs>
              <w:jc w:val="center"/>
              <w:rPr>
                <w:b/>
                <w:szCs w:val="24"/>
              </w:rPr>
            </w:pPr>
            <w:r w:rsidRPr="00A55B98">
              <w:rPr>
                <w:b/>
                <w:szCs w:val="24"/>
              </w:rPr>
              <w:t>Регистарска ознака возила</w:t>
            </w:r>
          </w:p>
          <w:p w:rsidR="00661F82" w:rsidRPr="00A55B98" w:rsidRDefault="00661F82" w:rsidP="00F242C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 xml:space="preserve">Основ коришћења </w:t>
            </w:r>
          </w:p>
        </w:tc>
      </w:tr>
      <w:tr w:rsidR="00661F82" w:rsidRPr="003B2D3A"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3B2D3A" w:rsidRDefault="00661F82" w:rsidP="00F242C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3</w:t>
            </w: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center"/>
        <w:rPr>
          <w:b/>
          <w:bCs/>
          <w:iCs/>
          <w:sz w:val="22"/>
          <w:szCs w:val="22"/>
        </w:rPr>
      </w:pPr>
    </w:p>
    <w:p w:rsidR="00661F82" w:rsidRPr="0055225D" w:rsidRDefault="00661F82" w:rsidP="00661F82">
      <w:pPr>
        <w:spacing w:line="360" w:lineRule="auto"/>
        <w:rPr>
          <w:sz w:val="22"/>
          <w:szCs w:val="22"/>
        </w:rPr>
      </w:pPr>
      <w:r w:rsidRPr="0055225D">
        <w:rPr>
          <w:sz w:val="22"/>
          <w:szCs w:val="22"/>
        </w:rPr>
        <w:tab/>
      </w:r>
      <w:r w:rsidRPr="0055225D">
        <w:rPr>
          <w:sz w:val="22"/>
          <w:szCs w:val="22"/>
        </w:rPr>
        <w:tab/>
      </w:r>
    </w:p>
    <w:p w:rsidR="00661F82" w:rsidRPr="0055225D" w:rsidRDefault="00661F82" w:rsidP="00661F82">
      <w:pPr>
        <w:rPr>
          <w:b/>
        </w:rPr>
      </w:pPr>
    </w:p>
    <w:tbl>
      <w:tblPr>
        <w:tblW w:w="8466" w:type="dxa"/>
        <w:jc w:val="center"/>
        <w:tblLook w:val="01E0" w:firstRow="1" w:lastRow="1" w:firstColumn="1" w:lastColumn="1" w:noHBand="0" w:noVBand="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Pr="0055225D" w:rsidRDefault="00661F82" w:rsidP="00661F82">
      <w:pPr>
        <w:rPr>
          <w:b/>
          <w:bCs/>
          <w:iCs/>
          <w:sz w:val="22"/>
          <w:szCs w:val="22"/>
          <w:lang w:val="en-US"/>
        </w:rPr>
      </w:pPr>
    </w:p>
    <w:p w:rsidR="00661F82" w:rsidRDefault="00661F82" w:rsidP="00661F82">
      <w:pPr>
        <w:jc w:val="center"/>
        <w:rPr>
          <w:b/>
          <w:color w:val="FF0000"/>
          <w:sz w:val="22"/>
          <w:szCs w:val="22"/>
        </w:rPr>
      </w:pPr>
    </w:p>
    <w:p w:rsidR="00661F82" w:rsidRDefault="00661F82" w:rsidP="00661F82">
      <w:pPr>
        <w:jc w:val="center"/>
        <w:rPr>
          <w:b/>
          <w:color w:val="FF0000"/>
          <w:sz w:val="22"/>
          <w:szCs w:val="22"/>
        </w:rPr>
      </w:pPr>
    </w:p>
    <w:p w:rsidR="00661F82" w:rsidRPr="0055225D" w:rsidRDefault="00661F82" w:rsidP="00661F82">
      <w:pPr>
        <w:jc w:val="center"/>
        <w:outlineLvl w:val="0"/>
        <w:rPr>
          <w:b/>
          <w:sz w:val="22"/>
          <w:szCs w:val="22"/>
        </w:rPr>
      </w:pPr>
      <w:r w:rsidRPr="0055225D">
        <w:rPr>
          <w:b/>
          <w:sz w:val="22"/>
          <w:szCs w:val="22"/>
        </w:rPr>
        <w:t>КАДРОВСКИ КАПАЦИТЕТ</w:t>
      </w:r>
    </w:p>
    <w:p w:rsidR="00661F82" w:rsidRPr="0055225D" w:rsidRDefault="00661F82" w:rsidP="00661F82">
      <w:pPr>
        <w:jc w:val="right"/>
        <w:rPr>
          <w:b/>
          <w:color w:val="000000"/>
          <w:sz w:val="22"/>
          <w:szCs w:val="22"/>
        </w:rPr>
      </w:pPr>
    </w:p>
    <w:p w:rsidR="00661F82" w:rsidRPr="0055225D" w:rsidRDefault="00661F82" w:rsidP="00661F82">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661F82" w:rsidRPr="0055225D"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Име и презиме</w:t>
            </w:r>
            <w:r w:rsidR="002B551A">
              <w:rPr>
                <w:b/>
                <w:szCs w:val="24"/>
                <w:lang w:val="en-US"/>
              </w:rPr>
              <w:t xml:space="preserve"> </w:t>
            </w:r>
            <w:r w:rsidRPr="00A55B98">
              <w:rPr>
                <w:b/>
                <w:szCs w:val="24"/>
              </w:rPr>
              <w:t>запослен</w:t>
            </w:r>
            <w:r>
              <w:rPr>
                <w:b/>
                <w:szCs w:val="24"/>
              </w:rPr>
              <w:t>их</w:t>
            </w:r>
          </w:p>
        </w:tc>
      </w:tr>
      <w:tr w:rsidR="00661F82" w:rsidRPr="003B2D3A"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2</w:t>
            </w: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right"/>
        <w:rPr>
          <w:b/>
          <w:color w:val="000000"/>
          <w:sz w:val="22"/>
          <w:szCs w:val="22"/>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Pr="0027481D" w:rsidRDefault="00661F82" w:rsidP="00661F82">
      <w:pPr>
        <w:tabs>
          <w:tab w:val="left" w:pos="240"/>
        </w:tabs>
        <w:jc w:val="right"/>
        <w:outlineLvl w:val="0"/>
        <w:rPr>
          <w:b/>
          <w:szCs w:val="24"/>
        </w:rPr>
      </w:pPr>
      <w:r w:rsidRPr="0027481D">
        <w:rPr>
          <w:b/>
          <w:szCs w:val="24"/>
        </w:rPr>
        <w:t>Образац бр. 1</w:t>
      </w:r>
    </w:p>
    <w:p w:rsidR="00661F82" w:rsidRPr="0027481D" w:rsidRDefault="00661F82" w:rsidP="00661F82">
      <w:pPr>
        <w:jc w:val="right"/>
        <w:rPr>
          <w:b/>
          <w:szCs w:val="24"/>
        </w:rPr>
      </w:pPr>
    </w:p>
    <w:tbl>
      <w:tblPr>
        <w:tblW w:w="0" w:type="auto"/>
        <w:tblInd w:w="108" w:type="dxa"/>
        <w:tblLook w:val="01E0" w:firstRow="1" w:lastRow="1" w:firstColumn="1" w:lastColumn="1" w:noHBand="0" w:noVBand="0"/>
      </w:tblPr>
      <w:tblGrid>
        <w:gridCol w:w="1920"/>
        <w:gridCol w:w="4742"/>
      </w:tblGrid>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425C9A" w:rsidRPr="0027481D" w:rsidTr="00425C9A">
        <w:trPr>
          <w:trHeight w:val="420"/>
        </w:trPr>
        <w:tc>
          <w:tcPr>
            <w:tcW w:w="1920" w:type="dxa"/>
            <w:vAlign w:val="bottom"/>
            <w:hideMark/>
          </w:tcPr>
          <w:p w:rsidR="00425C9A" w:rsidRPr="00425C9A" w:rsidRDefault="00425C9A" w:rsidP="00425C9A">
            <w:pPr>
              <w:jc w:val="left"/>
              <w:rPr>
                <w:b/>
                <w:szCs w:val="24"/>
              </w:rPr>
            </w:pPr>
            <w:r>
              <w:rPr>
                <w:b/>
                <w:szCs w:val="24"/>
              </w:rPr>
              <w:t>e-maill</w:t>
            </w:r>
          </w:p>
        </w:tc>
        <w:tc>
          <w:tcPr>
            <w:tcW w:w="4742" w:type="dxa"/>
            <w:tcBorders>
              <w:top w:val="single" w:sz="4" w:space="0" w:color="auto"/>
              <w:left w:val="nil"/>
              <w:bottom w:val="single" w:sz="4" w:space="0" w:color="auto"/>
              <w:right w:val="nil"/>
            </w:tcBorders>
            <w:vAlign w:val="bottom"/>
          </w:tcPr>
          <w:p w:rsidR="00425C9A" w:rsidRPr="0027481D" w:rsidRDefault="00425C9A" w:rsidP="00C70571">
            <w:pPr>
              <w:jc w:val="left"/>
              <w:rPr>
                <w:b/>
                <w:szCs w:val="24"/>
              </w:rPr>
            </w:pPr>
          </w:p>
        </w:tc>
      </w:tr>
    </w:tbl>
    <w:p w:rsidR="00661F82" w:rsidRPr="0027481D" w:rsidRDefault="00661F82" w:rsidP="00661F82">
      <w:pPr>
        <w:rPr>
          <w:b/>
          <w:szCs w:val="24"/>
        </w:rPr>
      </w:pPr>
    </w:p>
    <w:p w:rsidR="00661F82" w:rsidRPr="0027481D" w:rsidRDefault="00661F82" w:rsidP="00661F82">
      <w:pPr>
        <w:rPr>
          <w:b/>
          <w:szCs w:val="24"/>
        </w:rPr>
      </w:pPr>
    </w:p>
    <w:p w:rsidR="00661F82" w:rsidRPr="0027481D" w:rsidRDefault="00661F82" w:rsidP="00661F8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61F82" w:rsidRPr="0027481D" w:rsidRDefault="00661F82" w:rsidP="00661F82">
      <w:pPr>
        <w:jc w:val="center"/>
        <w:outlineLvl w:val="0"/>
        <w:rPr>
          <w:b/>
          <w:szCs w:val="24"/>
        </w:rPr>
      </w:pPr>
    </w:p>
    <w:p w:rsidR="00661F82" w:rsidRPr="0027481D" w:rsidRDefault="00661F82" w:rsidP="00661F82">
      <w:pPr>
        <w:jc w:val="center"/>
        <w:outlineLvl w:val="0"/>
        <w:rPr>
          <w:b/>
          <w:szCs w:val="24"/>
        </w:rPr>
      </w:pPr>
      <w:r w:rsidRPr="0027481D">
        <w:rPr>
          <w:b/>
          <w:szCs w:val="24"/>
        </w:rPr>
        <w:t>П О Т В Р Д У</w:t>
      </w:r>
    </w:p>
    <w:p w:rsidR="00661F82" w:rsidRPr="0027481D" w:rsidRDefault="00661F82" w:rsidP="00661F82">
      <w:pPr>
        <w:jc w:val="center"/>
        <w:rPr>
          <w:szCs w:val="24"/>
        </w:rPr>
      </w:pPr>
    </w:p>
    <w:p w:rsidR="00661F82" w:rsidRPr="0027481D" w:rsidRDefault="00661F82" w:rsidP="00661F82">
      <w:pPr>
        <w:spacing w:line="360" w:lineRule="auto"/>
        <w:ind w:right="-16"/>
        <w:rPr>
          <w:szCs w:val="24"/>
        </w:rPr>
      </w:pPr>
      <w:r w:rsidRPr="0027481D">
        <w:rPr>
          <w:szCs w:val="24"/>
        </w:rPr>
        <w:t>којом потврђујемо да је __________________________________________________</w:t>
      </w:r>
    </w:p>
    <w:p w:rsidR="00661F82" w:rsidRPr="00823701" w:rsidRDefault="00661F82" w:rsidP="00661F82">
      <w:pPr>
        <w:spacing w:line="360" w:lineRule="auto"/>
        <w:rPr>
          <w:szCs w:val="24"/>
        </w:rPr>
      </w:pPr>
      <w:r w:rsidRPr="00823701">
        <w:rPr>
          <w:szCs w:val="24"/>
        </w:rPr>
        <w:t>у 201</w:t>
      </w:r>
      <w:r w:rsidR="00461EAA">
        <w:rPr>
          <w:szCs w:val="24"/>
          <w:lang w:val="en-US"/>
        </w:rPr>
        <w:t>3</w:t>
      </w:r>
      <w:r w:rsidRPr="00823701">
        <w:rPr>
          <w:szCs w:val="24"/>
        </w:rPr>
        <w:t>, 201</w:t>
      </w:r>
      <w:r w:rsidR="00461EAA">
        <w:rPr>
          <w:szCs w:val="24"/>
          <w:lang w:val="en-US"/>
        </w:rPr>
        <w:t>4</w:t>
      </w:r>
      <w:r w:rsidRPr="00823701">
        <w:rPr>
          <w:szCs w:val="24"/>
        </w:rPr>
        <w:t>. и 201</w:t>
      </w:r>
      <w:r w:rsidR="00461EAA">
        <w:rPr>
          <w:szCs w:val="24"/>
          <w:lang w:val="en-US"/>
        </w:rPr>
        <w:t>5</w:t>
      </w:r>
      <w:r w:rsidRPr="00823701">
        <w:rPr>
          <w:szCs w:val="24"/>
        </w:rPr>
        <w:t xml:space="preserve">. години, извршио испоруку </w:t>
      </w:r>
      <w:r>
        <w:rPr>
          <w:szCs w:val="24"/>
        </w:rPr>
        <w:t xml:space="preserve">средстава за одржавање хигијене у укупној </w:t>
      </w:r>
      <w:r w:rsidRPr="00823701">
        <w:rPr>
          <w:szCs w:val="24"/>
        </w:rPr>
        <w:t xml:space="preserve"> вредности од ___________</w:t>
      </w:r>
      <w:r>
        <w:rPr>
          <w:szCs w:val="24"/>
        </w:rPr>
        <w:t xml:space="preserve">____________ </w:t>
      </w:r>
      <w:r w:rsidRPr="00823701">
        <w:rPr>
          <w:szCs w:val="24"/>
        </w:rPr>
        <w:t>(словима: ______________________________</w:t>
      </w:r>
      <w:r>
        <w:rPr>
          <w:szCs w:val="24"/>
        </w:rPr>
        <w:t>_______________________</w:t>
      </w:r>
      <w:r w:rsidRPr="00823701">
        <w:rPr>
          <w:szCs w:val="24"/>
        </w:rPr>
        <w:t>_ динара, без ПДВ.</w:t>
      </w:r>
    </w:p>
    <w:p w:rsidR="00661F82" w:rsidRPr="00823701" w:rsidRDefault="00661F82" w:rsidP="00661F82">
      <w:pPr>
        <w:spacing w:line="360" w:lineRule="auto"/>
        <w:ind w:right="104"/>
        <w:outlineLvl w:val="0"/>
        <w:rPr>
          <w:szCs w:val="24"/>
        </w:rPr>
      </w:pPr>
      <w:r w:rsidRPr="00823701">
        <w:rPr>
          <w:szCs w:val="24"/>
        </w:rPr>
        <w:tab/>
        <w:t>Потврда се издаје на захтев __________________________________</w:t>
      </w:r>
    </w:p>
    <w:p w:rsidR="00661F82" w:rsidRPr="0027481D" w:rsidRDefault="00661F82" w:rsidP="00425C9A">
      <w:pPr>
        <w:tabs>
          <w:tab w:val="left" w:pos="1260"/>
        </w:tabs>
        <w:spacing w:line="360" w:lineRule="auto"/>
        <w:rPr>
          <w:szCs w:val="24"/>
        </w:rPr>
      </w:pPr>
      <w:r w:rsidRPr="00823701">
        <w:rPr>
          <w:szCs w:val="24"/>
        </w:rPr>
        <w:t>ради учешћа у поступку јавне набавке</w:t>
      </w:r>
      <w:r w:rsidR="00B344F1">
        <w:rPr>
          <w:szCs w:val="24"/>
        </w:rPr>
        <w:t>мале вредности</w:t>
      </w:r>
      <w:r w:rsidRPr="00C8536E">
        <w:rPr>
          <w:b/>
          <w:szCs w:val="24"/>
        </w:rPr>
        <w:t xml:space="preserve">број </w:t>
      </w:r>
      <w:r w:rsidR="00DF39AF">
        <w:rPr>
          <w:b/>
          <w:szCs w:val="24"/>
          <w:lang w:val="sr-Latn-CS"/>
        </w:rPr>
        <w:t>38</w:t>
      </w:r>
      <w:r w:rsidRPr="00C8536E">
        <w:rPr>
          <w:b/>
          <w:szCs w:val="24"/>
        </w:rPr>
        <w:t>/1</w:t>
      </w:r>
      <w:r w:rsidR="00DF39AF">
        <w:rPr>
          <w:b/>
          <w:szCs w:val="24"/>
          <w:lang w:val="sr-Latn-CS"/>
        </w:rPr>
        <w:t>7</w:t>
      </w:r>
      <w:r w:rsidRPr="00C8536E">
        <w:rPr>
          <w:szCs w:val="24"/>
        </w:rPr>
        <w:t>, чији</w:t>
      </w:r>
      <w:r w:rsidRPr="00823701">
        <w:rPr>
          <w:szCs w:val="24"/>
        </w:rPr>
        <w:t xml:space="preserve"> је предмет набавка добара – </w:t>
      </w:r>
      <w:r w:rsidR="00F478F8" w:rsidRPr="00F478F8">
        <w:rPr>
          <w:szCs w:val="24"/>
        </w:rPr>
        <w:t>с</w:t>
      </w:r>
      <w:r w:rsidRPr="00F478F8">
        <w:rPr>
          <w:szCs w:val="24"/>
        </w:rPr>
        <w:t>редства за одржавање хигијене</w:t>
      </w:r>
      <w:r w:rsidRPr="00823701">
        <w:rPr>
          <w:szCs w:val="24"/>
        </w:rPr>
        <w:t>и у друге сврхе се не може</w:t>
      </w:r>
      <w:r w:rsidRPr="0027481D">
        <w:rPr>
          <w:szCs w:val="24"/>
        </w:rPr>
        <w:t xml:space="preserve"> користити. </w:t>
      </w:r>
    </w:p>
    <w:tbl>
      <w:tblPr>
        <w:tblW w:w="0" w:type="auto"/>
        <w:tblInd w:w="228" w:type="dxa"/>
        <w:tblLook w:val="01E0" w:firstRow="1" w:lastRow="1" w:firstColumn="1" w:lastColumn="1" w:noHBand="0" w:noVBand="0"/>
      </w:tblPr>
      <w:tblGrid>
        <w:gridCol w:w="1080"/>
        <w:gridCol w:w="2640"/>
      </w:tblGrid>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661F82" w:rsidRPr="0027481D" w:rsidRDefault="00661F82" w:rsidP="00F242C7">
            <w:pPr>
              <w:jc w:val="center"/>
              <w:rPr>
                <w:b/>
                <w:szCs w:val="24"/>
              </w:rPr>
            </w:pPr>
          </w:p>
        </w:tc>
      </w:tr>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61F82" w:rsidRPr="0027481D" w:rsidRDefault="00661F82" w:rsidP="00F242C7">
            <w:pPr>
              <w:jc w:val="left"/>
              <w:rPr>
                <w:b/>
                <w:szCs w:val="24"/>
              </w:rPr>
            </w:pPr>
          </w:p>
        </w:tc>
      </w:tr>
    </w:tbl>
    <w:p w:rsidR="00661F82" w:rsidRPr="0027481D" w:rsidRDefault="00661F82" w:rsidP="00661F8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nil"/>
              <w:left w:val="nil"/>
              <w:bottom w:val="single" w:sz="4" w:space="0" w:color="auto"/>
              <w:right w:val="nil"/>
            </w:tcBorders>
          </w:tcPr>
          <w:p w:rsidR="00661F82" w:rsidRPr="0027481D" w:rsidRDefault="00661F82" w:rsidP="00F242C7">
            <w:pPr>
              <w:spacing w:line="360" w:lineRule="auto"/>
              <w:jc w:val="center"/>
              <w:rPr>
                <w:b/>
                <w:szCs w:val="24"/>
              </w:rPr>
            </w:pPr>
            <w:r w:rsidRPr="0027481D">
              <w:rPr>
                <w:b/>
                <w:szCs w:val="24"/>
              </w:rPr>
              <w:t>Референтни наручилац-купац</w:t>
            </w:r>
          </w:p>
          <w:p w:rsidR="00661F82" w:rsidRPr="0027481D" w:rsidRDefault="00661F82" w:rsidP="00F242C7">
            <w:pPr>
              <w:spacing w:line="360" w:lineRule="auto"/>
              <w:jc w:val="center"/>
              <w:rPr>
                <w:szCs w:val="24"/>
              </w:rPr>
            </w:pPr>
          </w:p>
        </w:tc>
      </w:tr>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single" w:sz="4" w:space="0" w:color="auto"/>
              <w:left w:val="nil"/>
              <w:bottom w:val="nil"/>
              <w:right w:val="nil"/>
            </w:tcBorders>
            <w:hideMark/>
          </w:tcPr>
          <w:p w:rsidR="00661F82" w:rsidRPr="0027481D" w:rsidRDefault="00661F82" w:rsidP="00F242C7">
            <w:pPr>
              <w:spacing w:line="360" w:lineRule="auto"/>
              <w:jc w:val="center"/>
              <w:rPr>
                <w:szCs w:val="24"/>
              </w:rPr>
            </w:pPr>
            <w:r w:rsidRPr="0027481D">
              <w:rPr>
                <w:szCs w:val="24"/>
              </w:rPr>
              <w:t>(потпис и печат овлашћеног лица)</w:t>
            </w:r>
          </w:p>
        </w:tc>
      </w:tr>
    </w:tbl>
    <w:p w:rsidR="00661F82" w:rsidRPr="0027481D" w:rsidRDefault="00661F82" w:rsidP="00661F82">
      <w:pPr>
        <w:rPr>
          <w:szCs w:val="24"/>
        </w:rPr>
      </w:pPr>
    </w:p>
    <w:p w:rsidR="00661F82" w:rsidRPr="0027481D" w:rsidRDefault="00661F82" w:rsidP="00661F82">
      <w:pPr>
        <w:rPr>
          <w:szCs w:val="24"/>
        </w:rPr>
      </w:pPr>
    </w:p>
    <w:tbl>
      <w:tblPr>
        <w:tblW w:w="0" w:type="auto"/>
        <w:tblInd w:w="228" w:type="dxa"/>
        <w:tblLook w:val="01E0" w:firstRow="1" w:lastRow="1" w:firstColumn="1" w:lastColumn="1" w:noHBand="0" w:noVBand="0"/>
      </w:tblPr>
      <w:tblGrid>
        <w:gridCol w:w="1668"/>
        <w:gridCol w:w="5040"/>
      </w:tblGrid>
      <w:tr w:rsidR="00661F82" w:rsidRPr="0027481D" w:rsidTr="00F242C7">
        <w:tc>
          <w:tcPr>
            <w:tcW w:w="1668" w:type="dxa"/>
            <w:hideMark/>
          </w:tcPr>
          <w:p w:rsidR="00661F82" w:rsidRPr="0027481D" w:rsidRDefault="00661F82" w:rsidP="00F242C7">
            <w:pPr>
              <w:rPr>
                <w:b/>
                <w:szCs w:val="24"/>
              </w:rPr>
            </w:pPr>
            <w:r w:rsidRPr="0027481D">
              <w:rPr>
                <w:b/>
                <w:szCs w:val="24"/>
              </w:rPr>
              <w:t>Напомена:</w:t>
            </w:r>
          </w:p>
        </w:tc>
        <w:tc>
          <w:tcPr>
            <w:tcW w:w="5040" w:type="dxa"/>
            <w:hideMark/>
          </w:tcPr>
          <w:p w:rsidR="00661F82" w:rsidRPr="0027481D" w:rsidRDefault="00661F82" w:rsidP="00F242C7">
            <w:pPr>
              <w:rPr>
                <w:b/>
                <w:szCs w:val="24"/>
              </w:rPr>
            </w:pPr>
            <w:r w:rsidRPr="0027481D">
              <w:rPr>
                <w:b/>
                <w:szCs w:val="24"/>
              </w:rPr>
              <w:t>Образац потврде копирати и доставити за све наручиоце-купце из референтне листе</w:t>
            </w:r>
          </w:p>
        </w:tc>
      </w:tr>
    </w:tbl>
    <w:p w:rsidR="00F478F8" w:rsidRPr="00FB3EED" w:rsidRDefault="00F478F8" w:rsidP="00661F82">
      <w:pPr>
        <w:tabs>
          <w:tab w:val="left" w:pos="1080"/>
        </w:tabs>
        <w:jc w:val="center"/>
        <w:outlineLvl w:val="0"/>
        <w:rPr>
          <w:b/>
          <w:color w:val="000000"/>
          <w:szCs w:val="24"/>
          <w:lang w:val="en-US"/>
        </w:rPr>
      </w:pPr>
    </w:p>
    <w:p w:rsidR="00661F82" w:rsidRPr="0027481D" w:rsidRDefault="00661F82" w:rsidP="00661F8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661F82" w:rsidRPr="0027481D" w:rsidRDefault="00661F82" w:rsidP="00661F82">
      <w:pPr>
        <w:rPr>
          <w:b/>
          <w:szCs w:val="24"/>
        </w:rPr>
      </w:pP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5094"/>
        <w:gridCol w:w="2610"/>
      </w:tblGrid>
      <w:tr w:rsidR="00661F82" w:rsidRPr="0027481D" w:rsidTr="00F478F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61F82" w:rsidRPr="00A55B98" w:rsidRDefault="00661F82" w:rsidP="00F242C7">
            <w:pPr>
              <w:ind w:left="-109" w:right="-108"/>
              <w:jc w:val="center"/>
              <w:rPr>
                <w:b/>
                <w:szCs w:val="22"/>
              </w:rPr>
            </w:pPr>
            <w:r w:rsidRPr="00A55B98">
              <w:rPr>
                <w:b/>
                <w:sz w:val="22"/>
                <w:szCs w:val="22"/>
              </w:rPr>
              <w:t>Ред</w:t>
            </w:r>
            <w:r>
              <w:rPr>
                <w:b/>
                <w:sz w:val="22"/>
                <w:szCs w:val="22"/>
              </w:rPr>
              <w:t>ни</w:t>
            </w:r>
          </w:p>
          <w:p w:rsidR="00661F82" w:rsidRPr="0027481D" w:rsidRDefault="00661F82" w:rsidP="00F242C7">
            <w:pPr>
              <w:ind w:left="-109" w:right="-108"/>
              <w:jc w:val="center"/>
              <w:rPr>
                <w:b/>
                <w:szCs w:val="24"/>
              </w:rPr>
            </w:pPr>
            <w:r w:rsidRPr="00A55B98">
              <w:rPr>
                <w:b/>
                <w:sz w:val="22"/>
                <w:szCs w:val="22"/>
              </w:rPr>
              <w:t>бр</w:t>
            </w:r>
            <w:r>
              <w:rPr>
                <w:b/>
                <w:sz w:val="22"/>
                <w:szCs w:val="22"/>
              </w:rPr>
              <w:t>ој</w:t>
            </w: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ind w:right="-108"/>
              <w:jc w:val="center"/>
              <w:rPr>
                <w:b/>
                <w:szCs w:val="24"/>
              </w:rPr>
            </w:pPr>
            <w:r w:rsidRPr="0027481D">
              <w:rPr>
                <w:b/>
                <w:szCs w:val="24"/>
              </w:rPr>
              <w:t>Списак референтних наручилаца – купаца</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 xml:space="preserve">Вредност </w:t>
            </w:r>
          </w:p>
          <w:p w:rsidR="00661F82" w:rsidRPr="00F478F8" w:rsidRDefault="000F3CDE" w:rsidP="00F242C7">
            <w:pPr>
              <w:jc w:val="center"/>
              <w:rPr>
                <w:b/>
                <w:szCs w:val="24"/>
              </w:rPr>
            </w:pPr>
            <w:r>
              <w:rPr>
                <w:b/>
                <w:szCs w:val="24"/>
              </w:rPr>
              <w:t>и</w:t>
            </w:r>
            <w:r w:rsidR="00F478F8">
              <w:rPr>
                <w:b/>
                <w:szCs w:val="24"/>
              </w:rPr>
              <w:t>споручених добара</w:t>
            </w:r>
          </w:p>
          <w:p w:rsidR="00661F82" w:rsidRPr="0027481D" w:rsidRDefault="00661F82" w:rsidP="00F242C7">
            <w:pPr>
              <w:jc w:val="center"/>
              <w:rPr>
                <w:b/>
                <w:szCs w:val="24"/>
              </w:rPr>
            </w:pPr>
            <w:r w:rsidRPr="0027481D">
              <w:rPr>
                <w:b/>
                <w:szCs w:val="24"/>
              </w:rPr>
              <w:t>без ПДВ</w:t>
            </w:r>
          </w:p>
        </w:tc>
      </w:tr>
      <w:tr w:rsidR="00661F82" w:rsidRPr="0027481D" w:rsidTr="00F478F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widowControl/>
              <w:tabs>
                <w:tab w:val="clear" w:pos="1440"/>
              </w:tabs>
              <w:jc w:val="left"/>
              <w:rPr>
                <w:b/>
                <w:szCs w:val="24"/>
              </w:rPr>
            </w:pP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2</w:t>
            </w: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1.</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2.</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3.</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4.</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5.</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6.</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7.</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8.</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5828" w:type="dxa"/>
            <w:gridSpan w:val="2"/>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right"/>
              <w:rPr>
                <w:b/>
                <w:szCs w:val="24"/>
              </w:rPr>
            </w:pPr>
            <w:r w:rsidRPr="0027481D">
              <w:rPr>
                <w:b/>
                <w:szCs w:val="24"/>
              </w:rPr>
              <w:t>У к у п н о:</w:t>
            </w:r>
          </w:p>
        </w:tc>
        <w:tc>
          <w:tcPr>
            <w:tcW w:w="2610" w:type="dxa"/>
            <w:tcBorders>
              <w:top w:val="single" w:sz="4" w:space="0" w:color="auto"/>
              <w:left w:val="single" w:sz="4" w:space="0" w:color="auto"/>
              <w:bottom w:val="single" w:sz="4" w:space="0" w:color="auto"/>
              <w:right w:val="single" w:sz="4" w:space="0" w:color="auto"/>
            </w:tcBorders>
            <w:shd w:val="clear" w:color="auto" w:fill="E0E0E0"/>
            <w:vAlign w:val="center"/>
          </w:tcPr>
          <w:p w:rsidR="00661F82" w:rsidRPr="0027481D" w:rsidRDefault="00661F82" w:rsidP="00F242C7">
            <w:pPr>
              <w:jc w:val="center"/>
              <w:rPr>
                <w:b/>
                <w:szCs w:val="24"/>
              </w:rPr>
            </w:pPr>
          </w:p>
        </w:tc>
      </w:tr>
    </w:tbl>
    <w:p w:rsidR="00661F82" w:rsidRPr="0027481D" w:rsidRDefault="00661F82" w:rsidP="00661F82">
      <w:pPr>
        <w:rPr>
          <w:szCs w:val="24"/>
        </w:rPr>
      </w:pPr>
    </w:p>
    <w:p w:rsidR="00661F82" w:rsidRPr="0027481D" w:rsidRDefault="00661F82" w:rsidP="00661F82">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6135"/>
      </w:tblGrid>
      <w:tr w:rsidR="00661F82" w:rsidRPr="0027481D" w:rsidTr="00F242C7">
        <w:trPr>
          <w:jc w:val="center"/>
        </w:trPr>
        <w:tc>
          <w:tcPr>
            <w:tcW w:w="1893" w:type="dxa"/>
            <w:hideMark/>
          </w:tcPr>
          <w:p w:rsidR="00661F82" w:rsidRPr="0027481D" w:rsidRDefault="00661F82" w:rsidP="00F242C7">
            <w:pPr>
              <w:jc w:val="center"/>
              <w:rPr>
                <w:b/>
                <w:szCs w:val="24"/>
              </w:rPr>
            </w:pPr>
            <w:r w:rsidRPr="0027481D">
              <w:rPr>
                <w:b/>
                <w:szCs w:val="24"/>
              </w:rPr>
              <w:t>НАПОМЕНА:</w:t>
            </w:r>
          </w:p>
        </w:tc>
        <w:tc>
          <w:tcPr>
            <w:tcW w:w="6135" w:type="dxa"/>
            <w:hideMark/>
          </w:tcPr>
          <w:p w:rsidR="00661F82" w:rsidRPr="0027481D" w:rsidRDefault="00661F82" w:rsidP="00F242C7">
            <w:pPr>
              <w:rPr>
                <w:szCs w:val="24"/>
              </w:rPr>
            </w:pPr>
            <w:r w:rsidRPr="0027481D">
              <w:rPr>
                <w:szCs w:val="24"/>
              </w:rPr>
              <w:t>- У случају већег броја референтних наручилаца-купаца ову табелу и образац бр. 1 – копирати.</w:t>
            </w:r>
          </w:p>
        </w:tc>
      </w:tr>
    </w:tbl>
    <w:p w:rsidR="00661F82" w:rsidRPr="0027481D" w:rsidRDefault="00661F82" w:rsidP="00661F82">
      <w:pPr>
        <w:jc w:val="center"/>
        <w:rPr>
          <w:szCs w:val="24"/>
        </w:rPr>
      </w:pPr>
    </w:p>
    <w:p w:rsidR="00661F82" w:rsidRPr="0027481D" w:rsidRDefault="00661F82" w:rsidP="00661F82">
      <w:pPr>
        <w:jc w:val="center"/>
        <w:rPr>
          <w:szCs w:val="24"/>
        </w:rPr>
      </w:pPr>
    </w:p>
    <w:tbl>
      <w:tblPr>
        <w:tblW w:w="5838" w:type="dxa"/>
        <w:jc w:val="right"/>
        <w:tblLook w:val="01E0" w:firstRow="1" w:lastRow="1" w:firstColumn="1" w:lastColumn="1" w:noHBand="0" w:noVBand="0"/>
      </w:tblPr>
      <w:tblGrid>
        <w:gridCol w:w="2520"/>
        <w:gridCol w:w="3318"/>
      </w:tblGrid>
      <w:tr w:rsidR="00661F82" w:rsidRPr="0027481D" w:rsidTr="00F242C7">
        <w:trPr>
          <w:jc w:val="right"/>
        </w:trPr>
        <w:tc>
          <w:tcPr>
            <w:tcW w:w="2520" w:type="dxa"/>
          </w:tcPr>
          <w:p w:rsidR="00661F82" w:rsidRPr="0027481D" w:rsidRDefault="00661F82" w:rsidP="00F242C7">
            <w:pPr>
              <w:jc w:val="center"/>
              <w:rPr>
                <w:b/>
                <w:szCs w:val="24"/>
              </w:rPr>
            </w:pPr>
          </w:p>
        </w:tc>
        <w:tc>
          <w:tcPr>
            <w:tcW w:w="3318" w:type="dxa"/>
            <w:hideMark/>
          </w:tcPr>
          <w:p w:rsidR="00661F82" w:rsidRPr="0027481D" w:rsidRDefault="00661F82" w:rsidP="00F242C7">
            <w:pPr>
              <w:jc w:val="center"/>
              <w:rPr>
                <w:b/>
                <w:szCs w:val="24"/>
              </w:rPr>
            </w:pPr>
            <w:r w:rsidRPr="0027481D">
              <w:rPr>
                <w:b/>
                <w:szCs w:val="24"/>
                <w:lang w:val="en-US"/>
              </w:rPr>
              <w:t>Потпис овлашћеног лица</w:t>
            </w:r>
          </w:p>
        </w:tc>
      </w:tr>
      <w:tr w:rsidR="00661F82" w:rsidRPr="0027481D" w:rsidTr="00F242C7">
        <w:trPr>
          <w:jc w:val="right"/>
        </w:trPr>
        <w:tc>
          <w:tcPr>
            <w:tcW w:w="2520" w:type="dxa"/>
            <w:hideMark/>
          </w:tcPr>
          <w:p w:rsidR="00661F82" w:rsidRPr="0027481D" w:rsidRDefault="00661F82" w:rsidP="00F242C7">
            <w:pPr>
              <w:jc w:val="center"/>
              <w:rPr>
                <w:b/>
                <w:szCs w:val="24"/>
              </w:rPr>
            </w:pPr>
            <w:r w:rsidRPr="0027481D">
              <w:rPr>
                <w:b/>
                <w:szCs w:val="24"/>
              </w:rPr>
              <w:t>М.П.</w:t>
            </w:r>
          </w:p>
        </w:tc>
        <w:tc>
          <w:tcPr>
            <w:tcW w:w="3318" w:type="dxa"/>
          </w:tcPr>
          <w:p w:rsidR="00661F82" w:rsidRPr="0027481D" w:rsidRDefault="00661F82" w:rsidP="00F242C7">
            <w:pPr>
              <w:jc w:val="center"/>
              <w:rPr>
                <w:b/>
                <w:szCs w:val="24"/>
              </w:rPr>
            </w:pPr>
          </w:p>
        </w:tc>
      </w:tr>
      <w:tr w:rsidR="00661F82" w:rsidRPr="0027481D" w:rsidTr="00F242C7">
        <w:trPr>
          <w:trHeight w:val="363"/>
          <w:jc w:val="right"/>
        </w:trPr>
        <w:tc>
          <w:tcPr>
            <w:tcW w:w="2520" w:type="dxa"/>
          </w:tcPr>
          <w:p w:rsidR="00661F82" w:rsidRPr="0027481D" w:rsidRDefault="00661F82" w:rsidP="00F242C7">
            <w:pPr>
              <w:jc w:val="center"/>
              <w:rPr>
                <w:szCs w:val="24"/>
              </w:rPr>
            </w:pPr>
          </w:p>
        </w:tc>
        <w:tc>
          <w:tcPr>
            <w:tcW w:w="3318" w:type="dxa"/>
            <w:tcBorders>
              <w:top w:val="nil"/>
              <w:left w:val="nil"/>
              <w:bottom w:val="single" w:sz="4" w:space="0" w:color="auto"/>
              <w:right w:val="nil"/>
            </w:tcBorders>
          </w:tcPr>
          <w:p w:rsidR="00661F82" w:rsidRPr="0027481D" w:rsidRDefault="00661F82" w:rsidP="00F242C7">
            <w:pPr>
              <w:jc w:val="center"/>
              <w:rPr>
                <w:szCs w:val="24"/>
              </w:rPr>
            </w:pPr>
          </w:p>
        </w:tc>
      </w:tr>
    </w:tbl>
    <w:p w:rsidR="00661F82" w:rsidRDefault="00661F82" w:rsidP="00661F82">
      <w:pPr>
        <w:tabs>
          <w:tab w:val="left" w:pos="240"/>
        </w:tabs>
        <w:outlineLvl w:val="0"/>
        <w:rPr>
          <w:b/>
          <w:color w:val="FF0000"/>
          <w:szCs w:val="24"/>
        </w:rPr>
      </w:pPr>
    </w:p>
    <w:p w:rsidR="003E251A" w:rsidRDefault="003E251A" w:rsidP="005F27E8">
      <w:pPr>
        <w:widowControl/>
        <w:tabs>
          <w:tab w:val="left" w:pos="720"/>
        </w:tabs>
        <w:spacing w:after="200" w:line="276" w:lineRule="auto"/>
        <w:outlineLvl w:val="0"/>
        <w:rPr>
          <w:b/>
          <w:color w:val="FF0000"/>
          <w:sz w:val="32"/>
          <w:szCs w:val="32"/>
        </w:rPr>
      </w:pPr>
    </w:p>
    <w:p w:rsidR="00661F82" w:rsidRDefault="00661F82" w:rsidP="005F27E8">
      <w:pPr>
        <w:widowControl/>
        <w:tabs>
          <w:tab w:val="left" w:pos="720"/>
        </w:tabs>
        <w:spacing w:after="200" w:line="276" w:lineRule="auto"/>
        <w:outlineLvl w:val="0"/>
        <w:rPr>
          <w:b/>
          <w:color w:val="FF0000"/>
          <w:sz w:val="32"/>
          <w:szCs w:val="32"/>
        </w:rPr>
      </w:pPr>
    </w:p>
    <w:p w:rsidR="00F478F8" w:rsidRDefault="00F478F8" w:rsidP="005F27E8">
      <w:pPr>
        <w:widowControl/>
        <w:tabs>
          <w:tab w:val="left" w:pos="720"/>
        </w:tabs>
        <w:spacing w:after="200" w:line="276" w:lineRule="auto"/>
        <w:outlineLvl w:val="0"/>
        <w:rPr>
          <w:b/>
          <w:color w:val="FF0000"/>
          <w:sz w:val="32"/>
          <w:szCs w:val="32"/>
        </w:rPr>
      </w:pPr>
    </w:p>
    <w:p w:rsidR="00661F82" w:rsidRPr="00661F82" w:rsidRDefault="00661F82" w:rsidP="005F27E8">
      <w:pPr>
        <w:widowControl/>
        <w:tabs>
          <w:tab w:val="left" w:pos="720"/>
        </w:tabs>
        <w:spacing w:after="200" w:line="276" w:lineRule="auto"/>
        <w:outlineLvl w:val="0"/>
        <w:rPr>
          <w:b/>
          <w:color w:val="FF0000"/>
          <w:sz w:val="32"/>
          <w:szCs w:val="32"/>
        </w:rPr>
      </w:pPr>
    </w:p>
    <w:p w:rsidR="00DE303B" w:rsidRDefault="00DE303B"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DE303B" w:rsidRPr="00A92DE1" w:rsidRDefault="00DE303B" w:rsidP="00DE303B">
      <w:pPr>
        <w:tabs>
          <w:tab w:val="right" w:leader="dot" w:pos="6960"/>
        </w:tabs>
        <w:jc w:val="center"/>
        <w:rPr>
          <w:b/>
          <w:szCs w:val="24"/>
        </w:rPr>
      </w:pPr>
      <w:r w:rsidRPr="00A92DE1">
        <w:rPr>
          <w:b/>
          <w:szCs w:val="24"/>
        </w:rPr>
        <w:t>И З Ј А В А</w:t>
      </w: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spacing w:line="480" w:lineRule="auto"/>
        <w:jc w:val="center"/>
        <w:rPr>
          <w:szCs w:val="24"/>
        </w:rPr>
      </w:pPr>
      <w:r w:rsidRPr="00A92DE1">
        <w:rPr>
          <w:szCs w:val="24"/>
        </w:rPr>
        <w:t>У предметној јавној набавци делимично поверавам подизвођачу __________ %</w:t>
      </w:r>
    </w:p>
    <w:p w:rsidR="00DE303B" w:rsidRPr="00A92DE1" w:rsidRDefault="00DE303B" w:rsidP="00DE303B">
      <w:pPr>
        <w:spacing w:line="480" w:lineRule="auto"/>
        <w:jc w:val="center"/>
        <w:rPr>
          <w:szCs w:val="24"/>
        </w:rPr>
      </w:pPr>
      <w:r w:rsidRPr="00A92DE1">
        <w:rPr>
          <w:szCs w:val="24"/>
        </w:rPr>
        <w:t>укупне вредности набавке, а што се односи на: 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jc w:val="center"/>
        <w:rPr>
          <w:szCs w:val="24"/>
        </w:rPr>
      </w:pPr>
    </w:p>
    <w:p w:rsidR="00DE303B" w:rsidRPr="00A92DE1" w:rsidRDefault="00DE303B" w:rsidP="00DE303B">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E303B" w:rsidRPr="00A92DE1" w:rsidRDefault="00DE303B" w:rsidP="00DE303B">
      <w:pPr>
        <w:spacing w:before="100" w:beforeAutospacing="1" w:line="210" w:lineRule="atLeast"/>
        <w:ind w:firstLine="480"/>
        <w:jc w:val="center"/>
        <w:rPr>
          <w:b/>
          <w:szCs w:val="24"/>
        </w:rPr>
      </w:pPr>
    </w:p>
    <w:p w:rsidR="00DE303B" w:rsidRPr="00A92DE1" w:rsidRDefault="00DE303B" w:rsidP="00DE303B">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E303B" w:rsidRPr="00A92DE1" w:rsidTr="00DE303B">
        <w:trPr>
          <w:jc w:val="right"/>
        </w:trPr>
        <w:tc>
          <w:tcPr>
            <w:tcW w:w="2520" w:type="dxa"/>
          </w:tcPr>
          <w:p w:rsidR="00DE303B" w:rsidRPr="00A92DE1" w:rsidRDefault="00DE303B" w:rsidP="00DE303B">
            <w:pPr>
              <w:jc w:val="center"/>
              <w:rPr>
                <w:b/>
                <w:szCs w:val="24"/>
              </w:rPr>
            </w:pPr>
          </w:p>
        </w:tc>
        <w:tc>
          <w:tcPr>
            <w:tcW w:w="3318" w:type="dxa"/>
          </w:tcPr>
          <w:p w:rsidR="00DE303B" w:rsidRPr="00A92DE1" w:rsidRDefault="00DE303B" w:rsidP="00DE303B">
            <w:pPr>
              <w:jc w:val="center"/>
              <w:rPr>
                <w:b/>
                <w:szCs w:val="24"/>
              </w:rPr>
            </w:pPr>
            <w:r w:rsidRPr="00A92DE1">
              <w:rPr>
                <w:b/>
                <w:szCs w:val="24"/>
              </w:rPr>
              <w:t>Потпис овлашћеног лица</w:t>
            </w:r>
          </w:p>
        </w:tc>
      </w:tr>
      <w:tr w:rsidR="00DE303B" w:rsidRPr="00A92DE1" w:rsidTr="00DE303B">
        <w:trPr>
          <w:jc w:val="right"/>
        </w:trPr>
        <w:tc>
          <w:tcPr>
            <w:tcW w:w="2520" w:type="dxa"/>
          </w:tcPr>
          <w:p w:rsidR="00DE303B" w:rsidRPr="00A92DE1" w:rsidRDefault="00DE303B" w:rsidP="00DE303B">
            <w:pPr>
              <w:jc w:val="center"/>
              <w:rPr>
                <w:b/>
                <w:szCs w:val="24"/>
              </w:rPr>
            </w:pPr>
            <w:r w:rsidRPr="00A92DE1">
              <w:rPr>
                <w:b/>
                <w:szCs w:val="24"/>
              </w:rPr>
              <w:t>М.П.</w:t>
            </w:r>
          </w:p>
        </w:tc>
        <w:tc>
          <w:tcPr>
            <w:tcW w:w="3318" w:type="dxa"/>
          </w:tcPr>
          <w:p w:rsidR="00DE303B" w:rsidRPr="00A92DE1" w:rsidRDefault="00DE303B" w:rsidP="00DE303B">
            <w:pPr>
              <w:jc w:val="center"/>
              <w:rPr>
                <w:b/>
                <w:szCs w:val="24"/>
              </w:rPr>
            </w:pPr>
          </w:p>
        </w:tc>
      </w:tr>
      <w:tr w:rsidR="00DE303B" w:rsidRPr="00A92DE1" w:rsidTr="00DE303B">
        <w:trPr>
          <w:trHeight w:val="567"/>
          <w:jc w:val="right"/>
        </w:trPr>
        <w:tc>
          <w:tcPr>
            <w:tcW w:w="2520" w:type="dxa"/>
          </w:tcPr>
          <w:p w:rsidR="00DE303B" w:rsidRPr="00A92DE1" w:rsidRDefault="00DE303B" w:rsidP="00DE303B">
            <w:pPr>
              <w:jc w:val="center"/>
              <w:rPr>
                <w:szCs w:val="24"/>
              </w:rPr>
            </w:pPr>
          </w:p>
        </w:tc>
        <w:tc>
          <w:tcPr>
            <w:tcW w:w="3318" w:type="dxa"/>
            <w:tcBorders>
              <w:bottom w:val="single" w:sz="4" w:space="0" w:color="auto"/>
            </w:tcBorders>
          </w:tcPr>
          <w:p w:rsidR="00DE303B" w:rsidRPr="00A92DE1" w:rsidRDefault="00DE303B" w:rsidP="00DE303B">
            <w:pPr>
              <w:jc w:val="center"/>
              <w:rPr>
                <w:szCs w:val="24"/>
              </w:rPr>
            </w:pPr>
          </w:p>
        </w:tc>
      </w:tr>
    </w:tbl>
    <w:p w:rsidR="00DE303B" w:rsidRPr="00A92DE1" w:rsidRDefault="00DE303B" w:rsidP="00DE303B">
      <w:pPr>
        <w:spacing w:before="100" w:beforeAutospacing="1" w:line="210" w:lineRule="atLeast"/>
        <w:jc w:val="center"/>
        <w:rPr>
          <w:b/>
          <w:szCs w:val="24"/>
        </w:rPr>
      </w:pPr>
      <w:r w:rsidRPr="00A92DE1">
        <w:rPr>
          <w:b/>
          <w:szCs w:val="24"/>
        </w:rPr>
        <w:br w:type="page"/>
      </w:r>
    </w:p>
    <w:p w:rsidR="0074749C" w:rsidRPr="007E3DFD" w:rsidRDefault="0074749C" w:rsidP="00A92DE1">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0E4963" w:rsidRPr="00F25F37" w:rsidRDefault="000E4963" w:rsidP="000E4963">
      <w:pPr>
        <w:ind w:firstLine="1260"/>
        <w:rPr>
          <w:szCs w:val="24"/>
        </w:rPr>
      </w:pPr>
      <w:r w:rsidRPr="00F25F37">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E4963" w:rsidRPr="00F25F37" w:rsidRDefault="000E4963" w:rsidP="000E4963">
      <w:pPr>
        <w:ind w:firstLine="1260"/>
        <w:rPr>
          <w:szCs w:val="24"/>
        </w:rPr>
      </w:pPr>
    </w:p>
    <w:p w:rsidR="000E4963" w:rsidRPr="00F25F37" w:rsidRDefault="000E4963" w:rsidP="000E4963">
      <w:pPr>
        <w:tabs>
          <w:tab w:val="clear" w:pos="1440"/>
          <w:tab w:val="left" w:pos="270"/>
          <w:tab w:val="left" w:pos="1800"/>
        </w:tabs>
        <w:rPr>
          <w:szCs w:val="24"/>
        </w:rPr>
      </w:pPr>
      <w:r w:rsidRPr="00F25F37">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854D69" w:rsidRPr="00A92DE1" w:rsidRDefault="000E4963" w:rsidP="00854D69">
      <w:pPr>
        <w:tabs>
          <w:tab w:val="clear" w:pos="1440"/>
          <w:tab w:val="left" w:pos="270"/>
          <w:tab w:val="left" w:pos="1800"/>
        </w:tabs>
        <w:rPr>
          <w:szCs w:val="24"/>
        </w:rPr>
      </w:pPr>
      <w:r w:rsidRPr="00F25F37">
        <w:rPr>
          <w:szCs w:val="24"/>
        </w:rPr>
        <w:tab/>
        <w:t xml:space="preserve">                 2)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0F3CDE" w:rsidRPr="00A92DE1" w:rsidRDefault="000F3CDE"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 xml:space="preserve">Понуде се достављају у писаном облику на српском језику у </w:t>
      </w:r>
      <w:r w:rsidRPr="00A92DE1">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DF39AF">
        <w:rPr>
          <w:b/>
          <w:szCs w:val="24"/>
          <w:lang w:val="ru-RU"/>
        </w:rPr>
        <w:t>38</w:t>
      </w:r>
      <w:r w:rsidR="00F242C7">
        <w:rPr>
          <w:b/>
          <w:szCs w:val="24"/>
        </w:rPr>
        <w:t>/1</w:t>
      </w:r>
      <w:r w:rsidR="00DF39AF">
        <w:rPr>
          <w:b/>
          <w:szCs w:val="24"/>
        </w:rPr>
        <w:t>7</w:t>
      </w:r>
      <w:r w:rsidRPr="00A92DE1">
        <w:rPr>
          <w:b/>
          <w:szCs w:val="24"/>
          <w:lang w:val="ru-RU"/>
        </w:rPr>
        <w:t xml:space="preserve"> – </w:t>
      </w:r>
      <w:r w:rsidR="00F242C7">
        <w:rPr>
          <w:b/>
          <w:szCs w:val="24"/>
          <w:lang w:val="ru-RU"/>
        </w:rPr>
        <w:t>средства за одржавање хигијене</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0F3CDE">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 xml:space="preserve">ођача, а уколико уговор </w:t>
      </w:r>
      <w:r w:rsidR="00665A00" w:rsidRPr="00A92DE1">
        <w:rPr>
          <w:szCs w:val="24"/>
        </w:rPr>
        <w:lastRenderedPageBreak/>
        <w:t>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B87D39" w:rsidRPr="00A92DE1" w:rsidRDefault="00B87D39" w:rsidP="00B87D39">
      <w:pPr>
        <w:ind w:firstLine="1260"/>
        <w:rPr>
          <w:szCs w:val="24"/>
        </w:rPr>
      </w:pPr>
      <w:r w:rsidRPr="00A92DE1">
        <w:rPr>
          <w:szCs w:val="24"/>
        </w:rPr>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Pr>
          <w:szCs w:val="24"/>
        </w:rPr>
        <w:t>садржи</w:t>
      </w:r>
      <w:r w:rsidRPr="00A92DE1">
        <w:rPr>
          <w:szCs w:val="24"/>
        </w:rPr>
        <w:t>:</w:t>
      </w:r>
    </w:p>
    <w:p w:rsidR="00B87D39" w:rsidRPr="00327F0B" w:rsidRDefault="00B87D39" w:rsidP="00B87D39">
      <w:pPr>
        <w:tabs>
          <w:tab w:val="clear" w:pos="1440"/>
          <w:tab w:val="left" w:pos="360"/>
          <w:tab w:val="left" w:pos="1800"/>
        </w:tabs>
        <w:rPr>
          <w:szCs w:val="24"/>
        </w:rPr>
      </w:pPr>
      <w:r>
        <w:rPr>
          <w:szCs w:val="24"/>
        </w:rPr>
        <w:tab/>
      </w:r>
      <w:r w:rsidRPr="00A92DE1">
        <w:rPr>
          <w:szCs w:val="24"/>
        </w:rPr>
        <w:t>1)</w:t>
      </w:r>
      <w:r w:rsidRPr="00A92DE1">
        <w:rPr>
          <w:szCs w:val="24"/>
        </w:rPr>
        <w:tab/>
      </w:r>
      <w:r>
        <w:rPr>
          <w:szCs w:val="24"/>
        </w:rPr>
        <w:t xml:space="preserve">податке о </w:t>
      </w:r>
      <w:r w:rsidRPr="00A92DE1">
        <w:rPr>
          <w:szCs w:val="24"/>
        </w:rPr>
        <w:t>члану групе који ће бити носилац посла, односно који ће поднети понуду и који ће заступати групу понуђача пред Наручиоцем</w:t>
      </w:r>
      <w:r>
        <w:rPr>
          <w:szCs w:val="24"/>
        </w:rPr>
        <w:t xml:space="preserve"> и </w:t>
      </w:r>
    </w:p>
    <w:p w:rsidR="00B87D39" w:rsidRPr="00A92DE1" w:rsidRDefault="00B87D39" w:rsidP="00B87D39">
      <w:pPr>
        <w:tabs>
          <w:tab w:val="clear" w:pos="1440"/>
          <w:tab w:val="left" w:pos="360"/>
          <w:tab w:val="left" w:pos="1800"/>
        </w:tabs>
        <w:rPr>
          <w:szCs w:val="24"/>
        </w:rPr>
      </w:pPr>
      <w:r>
        <w:rPr>
          <w:szCs w:val="24"/>
        </w:rPr>
        <w:tab/>
      </w:r>
      <w:r w:rsidRPr="00A92DE1">
        <w:rPr>
          <w:szCs w:val="24"/>
        </w:rPr>
        <w:t>2)</w:t>
      </w:r>
      <w:r w:rsidRPr="00A92DE1">
        <w:rPr>
          <w:szCs w:val="24"/>
        </w:rPr>
        <w:tab/>
      </w:r>
      <w:r>
        <w:rPr>
          <w:szCs w:val="24"/>
        </w:rPr>
        <w:t xml:space="preserve">опис послова сваког од </w:t>
      </w:r>
      <w:r w:rsidRPr="00A92DE1">
        <w:rPr>
          <w:szCs w:val="24"/>
        </w:rPr>
        <w:t xml:space="preserve">понуђачу који ће у име групе понуђача </w:t>
      </w:r>
      <w:r>
        <w:rPr>
          <w:szCs w:val="24"/>
        </w:rPr>
        <w:t>у извршењу</w:t>
      </w:r>
      <w:r w:rsidRPr="00A92DE1">
        <w:rPr>
          <w:szCs w:val="24"/>
        </w:rPr>
        <w:t xml:space="preserve"> уговор</w:t>
      </w:r>
      <w:r>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74749C" w:rsidRPr="00A92DE1" w:rsidRDefault="0074749C" w:rsidP="008900E6">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8900E6" w:rsidRDefault="008900E6" w:rsidP="008900E6">
      <w:pPr>
        <w:outlineLvl w:val="0"/>
        <w:rPr>
          <w:szCs w:val="24"/>
        </w:rPr>
      </w:pPr>
    </w:p>
    <w:p w:rsidR="0074749C" w:rsidRPr="00F478F8" w:rsidRDefault="0074749C" w:rsidP="003E251A">
      <w:pPr>
        <w:ind w:firstLine="1260"/>
        <w:outlineLvl w:val="0"/>
        <w:rPr>
          <w:b/>
          <w:szCs w:val="24"/>
        </w:rPr>
      </w:pPr>
      <w:r w:rsidRPr="000F3CDE">
        <w:rPr>
          <w:b/>
          <w:szCs w:val="24"/>
        </w:rPr>
        <w:t>9.</w:t>
      </w:r>
      <w:r w:rsidRPr="00F478F8">
        <w:rPr>
          <w:b/>
          <w:szCs w:val="24"/>
        </w:rPr>
        <w:t>Валута</w:t>
      </w:r>
      <w:r w:rsidR="00183113" w:rsidRPr="00F478F8">
        <w:rPr>
          <w:b/>
          <w:szCs w:val="24"/>
        </w:rPr>
        <w:t xml:space="preserve"> и цена</w:t>
      </w:r>
    </w:p>
    <w:p w:rsidR="00F242C7" w:rsidRPr="00F478F8" w:rsidRDefault="00F478F8" w:rsidP="00F242C7">
      <w:pPr>
        <w:rPr>
          <w:noProof/>
          <w:lang w:val="ru-RU"/>
        </w:rPr>
      </w:pPr>
      <w:r w:rsidRPr="00F478F8">
        <w:rPr>
          <w:noProof/>
        </w:rPr>
        <w:tab/>
      </w:r>
      <w:r w:rsidR="00F242C7" w:rsidRPr="00F478F8">
        <w:rPr>
          <w:noProof/>
        </w:rPr>
        <w:t>Цена мора бити исказана по јединици мере и укупно у динарима, без ПДВ.</w:t>
      </w:r>
    </w:p>
    <w:p w:rsidR="00F242C7" w:rsidRPr="00F478F8" w:rsidRDefault="00F242C7" w:rsidP="00F242C7">
      <w:pPr>
        <w:rPr>
          <w:noProof/>
          <w:lang w:val="ru-RU"/>
        </w:rPr>
      </w:pPr>
      <w:r w:rsidRPr="00F478F8">
        <w:rPr>
          <w:noProof/>
          <w:lang w:val="ru-RU"/>
        </w:rPr>
        <w:t xml:space="preserve">                     Уговорен</w:t>
      </w:r>
      <w:r w:rsidRPr="00F478F8">
        <w:rPr>
          <w:noProof/>
        </w:rPr>
        <w:t>е</w:t>
      </w:r>
      <w:r w:rsidRPr="00F478F8">
        <w:rPr>
          <w:noProof/>
          <w:lang w:val="ru-RU"/>
        </w:rPr>
        <w:t xml:space="preserve"> јединичне цене добара подразумева</w:t>
      </w:r>
      <w:r w:rsidRPr="00F478F8">
        <w:rPr>
          <w:noProof/>
        </w:rPr>
        <w:t>ју</w:t>
      </w:r>
      <w:r w:rsidRPr="00F478F8">
        <w:rPr>
          <w:noProof/>
          <w:lang w:val="ru-RU"/>
        </w:rPr>
        <w:t xml:space="preserve"> транспорт и испоруку (истовар) на адреси Наручиоца по писаној поруџбеници.</w:t>
      </w:r>
    </w:p>
    <w:p w:rsidR="00F242C7" w:rsidRPr="00F478F8" w:rsidRDefault="00F242C7" w:rsidP="00F242C7">
      <w:pPr>
        <w:keepNext/>
        <w:rPr>
          <w:szCs w:val="24"/>
        </w:rPr>
      </w:pPr>
      <w:r w:rsidRPr="00F478F8">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478F8">
        <w:rPr>
          <w:szCs w:val="24"/>
        </w:rPr>
        <w:t>.</w:t>
      </w:r>
    </w:p>
    <w:p w:rsidR="00F242C7" w:rsidRDefault="00F242C7" w:rsidP="00F242C7">
      <w:pPr>
        <w:tabs>
          <w:tab w:val="left" w:pos="990"/>
        </w:tabs>
        <w:rPr>
          <w:szCs w:val="24"/>
        </w:rPr>
      </w:pPr>
      <w:r w:rsidRPr="00F478F8">
        <w:rPr>
          <w:noProof/>
          <w:lang w:val="ru-RU"/>
        </w:rPr>
        <w:tab/>
      </w:r>
      <w:r w:rsidRPr="00F478F8">
        <w:rPr>
          <w:noProof/>
          <w:lang w:val="ru-RU"/>
        </w:rPr>
        <w:tab/>
        <w:t xml:space="preserve">Јединичне цене добара </w:t>
      </w:r>
      <w:r w:rsidRPr="00F478F8">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F1726A" w:rsidRDefault="001B183D" w:rsidP="001B183D">
      <w:pPr>
        <w:rPr>
          <w:noProof/>
          <w:szCs w:val="24"/>
          <w:lang w:val="ru-RU"/>
        </w:rPr>
      </w:pPr>
      <w:r>
        <w:rPr>
          <w:noProof/>
          <w:color w:val="00B050"/>
          <w:szCs w:val="24"/>
        </w:rPr>
        <w:tab/>
      </w:r>
      <w:r w:rsidRPr="00F1726A">
        <w:rPr>
          <w:noProof/>
          <w:szCs w:val="24"/>
        </w:rPr>
        <w:t xml:space="preserve">Да би понуђач остварио право на промену цена потребно је да </w:t>
      </w:r>
      <w:r w:rsidRPr="00F1726A">
        <w:rPr>
          <w:noProof/>
          <w:szCs w:val="24"/>
        </w:rPr>
        <w:lastRenderedPageBreak/>
        <w:t>поднесе писани  захтев за корекцију цена.</w:t>
      </w:r>
    </w:p>
    <w:p w:rsidR="001B183D" w:rsidRPr="00F1726A" w:rsidRDefault="001B183D" w:rsidP="001B183D">
      <w:pPr>
        <w:pStyle w:val="BodyText"/>
        <w:keepNext/>
        <w:keepLines/>
        <w:rPr>
          <w:rFonts w:ascii="Times New Roman" w:hAnsi="Times New Roman"/>
          <w:noProof/>
          <w:sz w:val="24"/>
          <w:szCs w:val="24"/>
        </w:rPr>
      </w:pPr>
      <w:r w:rsidRPr="00F1726A">
        <w:rPr>
          <w:rFonts w:ascii="Times New Roman" w:hAnsi="Times New Roman"/>
          <w:noProof/>
          <w:sz w:val="24"/>
          <w:szCs w:val="24"/>
          <w:lang w:val="ru-RU"/>
        </w:rPr>
        <w:tab/>
      </w:r>
      <w:r w:rsidRPr="00F1726A">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F478F8" w:rsidRDefault="00F242C7" w:rsidP="00F242C7">
      <w:r w:rsidRPr="00F478F8">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2D1672">
        <w:t>7</w:t>
      </w:r>
      <w:r w:rsidRPr="00F478F8">
        <w:t xml:space="preserve">. годину (ребаланс буџета) умање средства на економској класификацији са које се врши плаћање добара која су предмет набавке. </w:t>
      </w:r>
    </w:p>
    <w:p w:rsidR="00F242C7" w:rsidRPr="00F478F8" w:rsidRDefault="00F242C7" w:rsidP="00F242C7">
      <w:pPr>
        <w:pStyle w:val="ListParagraph"/>
        <w:tabs>
          <w:tab w:val="left" w:pos="0"/>
        </w:tabs>
        <w:spacing w:line="240" w:lineRule="auto"/>
        <w:ind w:left="0"/>
        <w:jc w:val="both"/>
        <w:outlineLvl w:val="0"/>
        <w:rPr>
          <w:color w:val="auto"/>
        </w:rPr>
      </w:pPr>
      <w:r w:rsidRPr="00F478F8">
        <w:rPr>
          <w:color w:val="auto"/>
        </w:rPr>
        <w:tab/>
      </w:r>
      <w:r w:rsidRPr="00F478F8">
        <w:rPr>
          <w:b/>
          <w:color w:val="auto"/>
        </w:rPr>
        <w:tab/>
      </w:r>
      <w:r w:rsidRPr="00F478F8">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F242C7" w:rsidRPr="00F478F8" w:rsidRDefault="00F242C7" w:rsidP="00F242C7">
      <w:pPr>
        <w:rPr>
          <w:szCs w:val="24"/>
          <w:lang w:val="ru-RU"/>
        </w:rPr>
      </w:pPr>
      <w:r w:rsidRPr="00F478F8">
        <w:rPr>
          <w:szCs w:val="24"/>
          <w:lang w:val="ru-RU"/>
        </w:rPr>
        <w:tab/>
        <w:t>Ако је у понуди исказана неуобичајено ниска цена, Наручилац ће поступити у ск</w:t>
      </w:r>
      <w:r w:rsidRPr="00F478F8">
        <w:rPr>
          <w:szCs w:val="24"/>
        </w:rPr>
        <w:t>л</w:t>
      </w:r>
      <w:r w:rsidRPr="00F478F8">
        <w:rPr>
          <w:szCs w:val="24"/>
          <w:lang w:val="ru-RU"/>
        </w:rPr>
        <w:t>аду са чланом 92. Закона о јавним набавкама.</w:t>
      </w:r>
    </w:p>
    <w:p w:rsidR="0074749C" w:rsidRPr="00B344F1" w:rsidRDefault="0074749C" w:rsidP="00B344F1">
      <w:pPr>
        <w:rPr>
          <w:szCs w:val="24"/>
          <w:lang w:val="ru-RU"/>
        </w:rPr>
      </w:pPr>
    </w:p>
    <w:p w:rsidR="0074749C" w:rsidRPr="00F0659B" w:rsidRDefault="0074749C" w:rsidP="003E251A">
      <w:pPr>
        <w:ind w:firstLine="1260"/>
        <w:outlineLvl w:val="0"/>
        <w:rPr>
          <w:b/>
          <w:bCs/>
          <w:szCs w:val="24"/>
        </w:rPr>
      </w:pPr>
      <w:r w:rsidRPr="00F0659B">
        <w:rPr>
          <w:b/>
          <w:bCs/>
          <w:szCs w:val="24"/>
        </w:rPr>
        <w:t>10. Услови плаћања</w:t>
      </w:r>
    </w:p>
    <w:p w:rsidR="00F242C7" w:rsidRPr="00F0659B" w:rsidRDefault="00F242C7" w:rsidP="003E251A">
      <w:pPr>
        <w:ind w:firstLine="1260"/>
        <w:outlineLvl w:val="0"/>
        <w:rPr>
          <w:b/>
          <w:bCs/>
          <w:szCs w:val="24"/>
        </w:rPr>
      </w:pPr>
    </w:p>
    <w:p w:rsidR="00F242C7" w:rsidRPr="00F0659B" w:rsidRDefault="00F478F8" w:rsidP="00F242C7">
      <w:pPr>
        <w:rPr>
          <w:noProof/>
        </w:rPr>
      </w:pPr>
      <w:r w:rsidRPr="00F0659B">
        <w:rPr>
          <w:noProof/>
        </w:rPr>
        <w:tab/>
      </w:r>
      <w:r w:rsidR="00F242C7" w:rsidRPr="00F0659B">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акоји испоставља понуђач и </w:t>
      </w:r>
      <w:r w:rsidR="00F242C7" w:rsidRPr="00F0659B">
        <w:rPr>
          <w:szCs w:val="24"/>
        </w:rPr>
        <w:t>потврђеног документа о извршеној испоруци добара</w:t>
      </w:r>
      <w:r w:rsidR="00F242C7" w:rsidRPr="00F0659B">
        <w:rPr>
          <w:noProof/>
        </w:rPr>
        <w:t>.</w:t>
      </w:r>
    </w:p>
    <w:p w:rsidR="00F242C7" w:rsidRPr="00F0659B" w:rsidRDefault="00F242C7" w:rsidP="00F242C7">
      <w:pPr>
        <w:widowControl/>
        <w:tabs>
          <w:tab w:val="left" w:pos="720"/>
        </w:tabs>
        <w:autoSpaceDE w:val="0"/>
        <w:autoSpaceDN w:val="0"/>
        <w:adjustRightInd w:val="0"/>
        <w:ind w:firstLine="1440"/>
        <w:rPr>
          <w:rFonts w:eastAsiaTheme="minorHAnsi"/>
          <w:szCs w:val="24"/>
          <w:lang w:val="ru-RU"/>
        </w:rPr>
      </w:pPr>
      <w:r w:rsidRPr="00F0659B">
        <w:rPr>
          <w:iCs/>
          <w:szCs w:val="24"/>
        </w:rPr>
        <w:t>Плаћање се врши уплатом на рачун понуђача.</w:t>
      </w:r>
    </w:p>
    <w:p w:rsidR="00F242C7" w:rsidRPr="00F0659B" w:rsidRDefault="00F242C7" w:rsidP="00F242C7">
      <w:pPr>
        <w:autoSpaceDE w:val="0"/>
        <w:autoSpaceDN w:val="0"/>
        <w:ind w:firstLine="1440"/>
      </w:pPr>
      <w:r w:rsidRPr="00F0659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Pr="00A92DE1" w:rsidRDefault="00F242C7" w:rsidP="00F0659B">
      <w:pPr>
        <w:rPr>
          <w:noProof/>
          <w:szCs w:val="24"/>
          <w:lang w:val="ru-RU"/>
        </w:rPr>
      </w:pPr>
    </w:p>
    <w:p w:rsidR="0074749C" w:rsidRPr="00F0659B" w:rsidRDefault="0074749C" w:rsidP="003E251A">
      <w:pPr>
        <w:shd w:val="clear" w:color="auto" w:fill="FFFFFF"/>
        <w:ind w:firstLine="1260"/>
        <w:outlineLvl w:val="0"/>
        <w:rPr>
          <w:b/>
          <w:szCs w:val="24"/>
        </w:rPr>
      </w:pPr>
      <w:r w:rsidRPr="00A92DE1">
        <w:rPr>
          <w:b/>
          <w:szCs w:val="24"/>
        </w:rPr>
        <w:t xml:space="preserve">11. </w:t>
      </w:r>
      <w:r w:rsidRPr="00F0659B">
        <w:rPr>
          <w:b/>
          <w:szCs w:val="24"/>
        </w:rPr>
        <w:t>Средства финансијског обезбеђења</w:t>
      </w:r>
    </w:p>
    <w:p w:rsidR="0074749C" w:rsidRPr="00F0659B" w:rsidRDefault="0074749C" w:rsidP="00A92DE1">
      <w:pPr>
        <w:shd w:val="clear" w:color="auto" w:fill="FFFFFF"/>
        <w:jc w:val="center"/>
        <w:outlineLvl w:val="0"/>
        <w:rPr>
          <w:bCs/>
          <w:szCs w:val="24"/>
        </w:rPr>
      </w:pPr>
    </w:p>
    <w:p w:rsidR="003A5E9B" w:rsidRPr="00F0659B" w:rsidRDefault="003A5E9B" w:rsidP="003E251A">
      <w:pPr>
        <w:ind w:firstLine="1260"/>
        <w:rPr>
          <w:szCs w:val="24"/>
        </w:rPr>
      </w:pPr>
      <w:r w:rsidRPr="00F0659B">
        <w:rPr>
          <w:b/>
          <w:szCs w:val="24"/>
        </w:rPr>
        <w:t>11.1.</w:t>
      </w:r>
      <w:r w:rsidRPr="00F0659B">
        <w:rPr>
          <w:szCs w:val="24"/>
        </w:rPr>
        <w:t xml:space="preserve"> Понуђач је дужан да уз понуду достави:</w:t>
      </w:r>
    </w:p>
    <w:p w:rsidR="003A5E9B" w:rsidRPr="005E13E0" w:rsidRDefault="003A5E9B" w:rsidP="008900E6">
      <w:pPr>
        <w:ind w:firstLine="1260"/>
        <w:rPr>
          <w:szCs w:val="24"/>
        </w:rPr>
      </w:pPr>
      <w:r w:rsidRPr="001E07BC">
        <w:rPr>
          <w:color w:val="FF0000"/>
          <w:spacing w:val="-4"/>
          <w:szCs w:val="24"/>
        </w:rPr>
        <w:t xml:space="preserve">-  </w:t>
      </w:r>
      <w:r w:rsidRPr="005E13E0">
        <w:rPr>
          <w:b/>
          <w:spacing w:val="-4"/>
          <w:szCs w:val="24"/>
        </w:rPr>
        <w:t xml:space="preserve">меницу за озбиљност понуде </w:t>
      </w:r>
      <w:r w:rsidRPr="005E13E0">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F3CDE" w:rsidRPr="005E13E0">
        <w:rPr>
          <w:spacing w:val="-4"/>
          <w:szCs w:val="24"/>
        </w:rPr>
        <w:t>, 111/2009,31/2011 и 139/2014</w:t>
      </w:r>
      <w:r w:rsidRPr="005E13E0">
        <w:rPr>
          <w:spacing w:val="-4"/>
          <w:szCs w:val="24"/>
        </w:rPr>
        <w:t>) и Одлуком НБС о ближим условима, садржини и начину вођења Регистра меница и овлашћења („Службени гласник РС“, бр. 56/2011</w:t>
      </w:r>
      <w:r w:rsidR="007C44FC" w:rsidRPr="005E13E0">
        <w:rPr>
          <w:spacing w:val="-4"/>
          <w:szCs w:val="24"/>
        </w:rPr>
        <w:t xml:space="preserve"> и 80/2015</w:t>
      </w:r>
      <w:r w:rsidRPr="005E13E0">
        <w:rPr>
          <w:spacing w:val="-4"/>
          <w:szCs w:val="24"/>
        </w:rPr>
        <w:t>), која мора да траје најмање колико и рок важења понуде, који понуђач уписује у обрасцу понуде (</w:t>
      </w:r>
      <w:r w:rsidRPr="005E13E0">
        <w:rPr>
          <w:b/>
          <w:spacing w:val="-4"/>
          <w:szCs w:val="24"/>
        </w:rPr>
        <w:t>Рок важења</w:t>
      </w:r>
      <w:r w:rsidRPr="005E13E0">
        <w:rPr>
          <w:b/>
          <w:szCs w:val="24"/>
        </w:rPr>
        <w:t xml:space="preserve"> понуде).</w:t>
      </w:r>
    </w:p>
    <w:p w:rsidR="003A5E9B" w:rsidRPr="005E13E0" w:rsidRDefault="003A5E9B" w:rsidP="008900E6">
      <w:pPr>
        <w:ind w:firstLine="1260"/>
        <w:rPr>
          <w:szCs w:val="24"/>
        </w:rPr>
      </w:pPr>
      <w:r w:rsidRPr="005E13E0">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5E13E0">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E13E0">
        <w:rPr>
          <w:szCs w:val="24"/>
        </w:rPr>
        <w:t>;</w:t>
      </w:r>
    </w:p>
    <w:p w:rsidR="005F27E8" w:rsidRPr="005E13E0" w:rsidRDefault="005F27E8" w:rsidP="008900E6">
      <w:pPr>
        <w:ind w:firstLine="1260"/>
        <w:rPr>
          <w:szCs w:val="24"/>
        </w:rPr>
      </w:pPr>
      <w:r w:rsidRPr="005E13E0">
        <w:rPr>
          <w:szCs w:val="24"/>
        </w:rPr>
        <w:t>- Текст меничног овлашћења је потребно урадити у складу са издатом меницом;</w:t>
      </w:r>
    </w:p>
    <w:p w:rsidR="007C44FC" w:rsidRPr="005E13E0" w:rsidRDefault="007C44FC" w:rsidP="008900E6">
      <w:pPr>
        <w:ind w:firstLine="1260"/>
        <w:rPr>
          <w:szCs w:val="24"/>
        </w:rPr>
      </w:pPr>
      <w:r w:rsidRPr="005E13E0">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A5E9B" w:rsidRPr="005E13E0" w:rsidRDefault="003A5E9B" w:rsidP="008900E6">
      <w:pPr>
        <w:ind w:firstLine="1260"/>
        <w:rPr>
          <w:szCs w:val="24"/>
        </w:rPr>
      </w:pPr>
      <w:r w:rsidRPr="005E13E0">
        <w:rPr>
          <w:szCs w:val="24"/>
        </w:rPr>
        <w:t>- Потврду о регистрацији менице</w:t>
      </w:r>
      <w:r w:rsidR="007C44FC" w:rsidRPr="005E13E0">
        <w:rPr>
          <w:szCs w:val="24"/>
        </w:rPr>
        <w:t>;</w:t>
      </w:r>
    </w:p>
    <w:p w:rsidR="003A5E9B" w:rsidRPr="005E13E0" w:rsidRDefault="003A5E9B" w:rsidP="008900E6">
      <w:pPr>
        <w:ind w:firstLine="1260"/>
        <w:rPr>
          <w:szCs w:val="24"/>
        </w:rPr>
      </w:pPr>
      <w:r w:rsidRPr="005E13E0">
        <w:rPr>
          <w:szCs w:val="24"/>
        </w:rPr>
        <w:t xml:space="preserve">- Копију картона депонованих потписа код банке на којој се јасно </w:t>
      </w:r>
      <w:r w:rsidRPr="005E13E0">
        <w:rPr>
          <w:szCs w:val="24"/>
        </w:rPr>
        <w:lastRenderedPageBreak/>
        <w:t xml:space="preserve">виде депоновани потпис и печат понуђача, оверен печатом банке са датумом овере (овера не старија од 30 дана, од дана </w:t>
      </w:r>
      <w:r w:rsidR="007E3DFD" w:rsidRPr="005E13E0">
        <w:rPr>
          <w:szCs w:val="24"/>
        </w:rPr>
        <w:t>отварања понуда</w:t>
      </w:r>
      <w:r w:rsidRPr="005E13E0">
        <w:rPr>
          <w:szCs w:val="24"/>
        </w:rPr>
        <w:t>).</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Потпис овлашћеног лица на меници и меничном овлашћењу мора бити идентичан са потписом у картону депонованих потписа.</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У случају промене лица овлашћеног за заступање, менично овлашћење остаје на снази.</w:t>
      </w:r>
    </w:p>
    <w:p w:rsidR="003A5E9B" w:rsidRPr="005E13E0" w:rsidRDefault="003A5E9B" w:rsidP="008900E6">
      <w:pPr>
        <w:ind w:firstLine="1260"/>
        <w:outlineLvl w:val="0"/>
        <w:rPr>
          <w:szCs w:val="24"/>
        </w:rPr>
      </w:pPr>
      <w:r w:rsidRPr="005E13E0">
        <w:rPr>
          <w:szCs w:val="24"/>
        </w:rPr>
        <w:t>По завршеном послу Наручилац ће предметну меницу вратити, на писани захтев понуђача.</w:t>
      </w:r>
    </w:p>
    <w:p w:rsidR="003A5E9B" w:rsidRPr="001E07BC" w:rsidRDefault="003A5E9B" w:rsidP="00A92DE1">
      <w:pPr>
        <w:jc w:val="center"/>
        <w:rPr>
          <w:b/>
          <w:color w:val="FF0000"/>
          <w:szCs w:val="24"/>
        </w:rPr>
      </w:pPr>
    </w:p>
    <w:p w:rsidR="00E72C82" w:rsidRPr="00C70571" w:rsidRDefault="003A5E9B" w:rsidP="003E251A">
      <w:pPr>
        <w:shd w:val="clear" w:color="auto" w:fill="FFFFFF"/>
        <w:ind w:firstLine="1260"/>
        <w:rPr>
          <w:szCs w:val="24"/>
        </w:rPr>
      </w:pPr>
      <w:r w:rsidRPr="00C70571">
        <w:rPr>
          <w:b/>
          <w:szCs w:val="24"/>
        </w:rPr>
        <w:t>11.2.</w:t>
      </w:r>
      <w:r w:rsidR="00E72C82" w:rsidRPr="00C70571">
        <w:rPr>
          <w:szCs w:val="24"/>
        </w:rPr>
        <w:t>Понуђач коме буде додељен Уговор дужан је да у року од 15 дана од дана закључења уговора достави Наручиоцу:</w:t>
      </w:r>
    </w:p>
    <w:p w:rsidR="003A5E9B" w:rsidRPr="00C70571" w:rsidRDefault="003A5E9B" w:rsidP="008900E6">
      <w:pPr>
        <w:ind w:firstLine="1260"/>
        <w:rPr>
          <w:szCs w:val="24"/>
        </w:rPr>
      </w:pPr>
      <w:r w:rsidRPr="00C70571">
        <w:rPr>
          <w:szCs w:val="24"/>
        </w:rPr>
        <w:t xml:space="preserve">- </w:t>
      </w:r>
      <w:r w:rsidRPr="00C70571">
        <w:rPr>
          <w:b/>
          <w:szCs w:val="24"/>
        </w:rPr>
        <w:t>меницу за добро извршење посла</w:t>
      </w:r>
      <w:r w:rsidRPr="00C7057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461EAA">
        <w:rPr>
          <w:szCs w:val="24"/>
        </w:rPr>
        <w:t>,</w:t>
      </w:r>
      <w:r w:rsidRPr="00C70571">
        <w:rPr>
          <w:szCs w:val="24"/>
        </w:rPr>
        <w:t xml:space="preserve"> 31/2011</w:t>
      </w:r>
      <w:r w:rsidR="00461EAA">
        <w:rPr>
          <w:szCs w:val="24"/>
        </w:rPr>
        <w:t xml:space="preserve"> и 139/2014</w:t>
      </w:r>
      <w:r w:rsidRPr="00C70571">
        <w:rPr>
          <w:szCs w:val="24"/>
        </w:rPr>
        <w:t>) и Одлуком НБС о ближим условима, садржини и начину вођења Регистра меница и овлашћења („Службени гласник РС“, бр. 56/2011</w:t>
      </w:r>
      <w:r w:rsidR="00461EAA">
        <w:rPr>
          <w:szCs w:val="24"/>
          <w:lang w:val="en-US"/>
        </w:rPr>
        <w:t xml:space="preserve">,80/2015 </w:t>
      </w:r>
      <w:r w:rsidR="00461EAA">
        <w:rPr>
          <w:szCs w:val="24"/>
        </w:rPr>
        <w:t>и</w:t>
      </w:r>
      <w:r w:rsidR="00461EAA">
        <w:rPr>
          <w:szCs w:val="24"/>
          <w:lang w:val="en-US"/>
        </w:rPr>
        <w:t xml:space="preserve"> 76/2016</w:t>
      </w:r>
      <w:r w:rsidRPr="00C70571">
        <w:rPr>
          <w:szCs w:val="24"/>
        </w:rPr>
        <w:t xml:space="preserve">), са роком важења најмање </w:t>
      </w:r>
      <w:r w:rsidR="004F6BB9" w:rsidRPr="00C70571">
        <w:rPr>
          <w:szCs w:val="24"/>
        </w:rPr>
        <w:t>30</w:t>
      </w:r>
      <w:r w:rsidRPr="00C70571">
        <w:rPr>
          <w:szCs w:val="24"/>
        </w:rPr>
        <w:t xml:space="preserve"> дана дуже  од истека рока важности уговора.</w:t>
      </w:r>
    </w:p>
    <w:p w:rsidR="003A5E9B" w:rsidRPr="00C70571" w:rsidRDefault="003A5E9B" w:rsidP="008900E6">
      <w:pPr>
        <w:ind w:firstLine="1260"/>
        <w:rPr>
          <w:szCs w:val="24"/>
          <w:lang w:val="ru-RU"/>
        </w:rPr>
      </w:pPr>
      <w:r w:rsidRPr="00C70571">
        <w:rPr>
          <w:szCs w:val="24"/>
        </w:rPr>
        <w:t>- Менично овлашћење да се мениц</w:t>
      </w:r>
      <w:r w:rsidRPr="00C70571">
        <w:rPr>
          <w:szCs w:val="24"/>
          <w:lang w:val="en-US"/>
        </w:rPr>
        <w:t>a</w:t>
      </w:r>
      <w:r w:rsidRPr="00C7057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C70571" w:rsidRDefault="0099146A" w:rsidP="0099146A">
      <w:pPr>
        <w:ind w:firstLine="1260"/>
        <w:rPr>
          <w:szCs w:val="24"/>
          <w:lang w:val="ru-RU"/>
        </w:rPr>
      </w:pPr>
      <w:r w:rsidRPr="00C70571">
        <w:rPr>
          <w:szCs w:val="24"/>
        </w:rPr>
        <w:t>- Текст меничног овлашћења је потребно урадити у складу са издатом меницом;</w:t>
      </w:r>
    </w:p>
    <w:p w:rsidR="003A5E9B" w:rsidRPr="00C70571" w:rsidRDefault="003A5E9B" w:rsidP="008900E6">
      <w:pPr>
        <w:ind w:firstLine="1260"/>
        <w:rPr>
          <w:szCs w:val="24"/>
        </w:rPr>
      </w:pPr>
      <w:r w:rsidRPr="00C70571">
        <w:rPr>
          <w:szCs w:val="24"/>
        </w:rPr>
        <w:t>- Потврду о регистрацији менице,</w:t>
      </w:r>
    </w:p>
    <w:p w:rsidR="003A5E9B" w:rsidRPr="00C70571" w:rsidRDefault="003A5E9B" w:rsidP="008900E6">
      <w:pPr>
        <w:ind w:firstLine="1260"/>
        <w:rPr>
          <w:szCs w:val="24"/>
        </w:rPr>
      </w:pPr>
      <w:r w:rsidRPr="00C7057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Потпис овлашћеног лица на мениц</w:t>
      </w:r>
      <w:r w:rsidRPr="00C70571">
        <w:rPr>
          <w:szCs w:val="24"/>
          <w:lang w:val="ru-RU"/>
        </w:rPr>
        <w:t>и</w:t>
      </w:r>
      <w:r w:rsidRPr="00C70571">
        <w:rPr>
          <w:szCs w:val="24"/>
        </w:rPr>
        <w:t xml:space="preserve"> и меничном овлашћењу мора бити идентичан са потписом у картону депонованих потписа.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У случају промене лица овлашћеног за заступање, менично овлашћење остаје на снази.</w:t>
      </w:r>
    </w:p>
    <w:p w:rsidR="003A5E9B" w:rsidRPr="00C70571" w:rsidRDefault="003A5E9B" w:rsidP="008900E6">
      <w:pPr>
        <w:ind w:firstLine="1260"/>
        <w:rPr>
          <w:szCs w:val="24"/>
        </w:rPr>
      </w:pPr>
      <w:r w:rsidRPr="00C70571">
        <w:rPr>
          <w:szCs w:val="24"/>
        </w:rPr>
        <w:t>По завршеном послу Наручилац ће предметну меницу вратити, на писани захтев понуђача.</w:t>
      </w:r>
    </w:p>
    <w:p w:rsidR="0074749C" w:rsidRPr="00F242C7" w:rsidRDefault="0074749C" w:rsidP="00A92DE1">
      <w:pPr>
        <w:jc w:val="center"/>
        <w:outlineLvl w:val="0"/>
        <w:rPr>
          <w:color w:val="FF0000"/>
          <w:szCs w:val="24"/>
        </w:rPr>
      </w:pPr>
    </w:p>
    <w:p w:rsidR="0074749C" w:rsidRPr="00A92DE1" w:rsidRDefault="0074749C" w:rsidP="003E251A">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 xml:space="preserve">Наручилац ће чувати као поверљиве све податке о понуђачима </w:t>
      </w:r>
      <w:r w:rsidRPr="00A92DE1">
        <w:rPr>
          <w:szCs w:val="24"/>
        </w:rPr>
        <w:lastRenderedPageBreak/>
        <w:t>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FA73A2">
        <w:rPr>
          <w:b/>
          <w:szCs w:val="24"/>
          <w:lang w:val="ru-RU"/>
        </w:rPr>
        <w:t>38</w:t>
      </w:r>
      <w:r w:rsidRPr="00A92DE1">
        <w:rPr>
          <w:b/>
          <w:szCs w:val="24"/>
        </w:rPr>
        <w:t>/</w:t>
      </w:r>
      <w:r w:rsidR="0031737B" w:rsidRPr="00A92DE1">
        <w:rPr>
          <w:b/>
          <w:szCs w:val="24"/>
        </w:rPr>
        <w:t>1</w:t>
      </w:r>
      <w:r w:rsidR="00FA73A2">
        <w:rPr>
          <w:b/>
          <w:szCs w:val="24"/>
        </w:rPr>
        <w:t>7</w:t>
      </w:r>
      <w:r w:rsidRPr="00A92DE1">
        <w:rPr>
          <w:szCs w:val="24"/>
        </w:rPr>
        <w:t xml:space="preserve"> чији је предмет набавка </w:t>
      </w:r>
      <w:r w:rsidR="00577C90" w:rsidRPr="00A92DE1">
        <w:rPr>
          <w:szCs w:val="24"/>
        </w:rPr>
        <w:t xml:space="preserve">добара – </w:t>
      </w:r>
      <w:r w:rsidR="00F242C7">
        <w:rPr>
          <w:szCs w:val="24"/>
        </w:rPr>
        <w:t>средства за одржавање хигијене</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F0659B" w:rsidRPr="00A92DE1" w:rsidRDefault="00F0659B" w:rsidP="00C70571">
      <w:pPr>
        <w:rPr>
          <w:b/>
          <w:szCs w:val="24"/>
        </w:rPr>
      </w:pPr>
    </w:p>
    <w:p w:rsidR="0074749C" w:rsidRPr="005C2B0B" w:rsidRDefault="00984C9F" w:rsidP="003E251A">
      <w:pPr>
        <w:ind w:firstLine="1260"/>
        <w:outlineLvl w:val="0"/>
        <w:rPr>
          <w:b/>
          <w:szCs w:val="24"/>
        </w:rPr>
      </w:pPr>
      <w:r w:rsidRPr="00A92DE1">
        <w:rPr>
          <w:b/>
          <w:szCs w:val="24"/>
          <w:lang w:val="ru-RU"/>
        </w:rPr>
        <w:t>1</w:t>
      </w:r>
      <w:r w:rsidR="00C70571">
        <w:rPr>
          <w:b/>
          <w:szCs w:val="24"/>
        </w:rPr>
        <w:t>7</w:t>
      </w:r>
      <w:r w:rsidR="0074749C" w:rsidRPr="005C2B0B">
        <w:rPr>
          <w:b/>
          <w:szCs w:val="24"/>
        </w:rPr>
        <w:t>. Критеријум за доделу уговора</w:t>
      </w:r>
    </w:p>
    <w:p w:rsidR="0031737B" w:rsidRPr="005C2B0B" w:rsidRDefault="0074749C" w:rsidP="005868C5">
      <w:pPr>
        <w:ind w:firstLine="1260"/>
        <w:rPr>
          <w:szCs w:val="24"/>
        </w:rPr>
      </w:pPr>
      <w:r w:rsidRPr="005C2B0B">
        <w:rPr>
          <w:szCs w:val="24"/>
        </w:rPr>
        <w:t xml:space="preserve">Одлука о додели уговора донеће се применом критеријума </w:t>
      </w:r>
      <w:r w:rsidR="0031737B" w:rsidRPr="005C2B0B">
        <w:rPr>
          <w:b/>
          <w:szCs w:val="24"/>
        </w:rPr>
        <w:t>„</w:t>
      </w:r>
      <w:r w:rsidR="00423F6A" w:rsidRPr="005C2B0B">
        <w:rPr>
          <w:b/>
          <w:szCs w:val="24"/>
        </w:rPr>
        <w:t>најнижа понуђена цена</w:t>
      </w:r>
      <w:r w:rsidR="0031737B" w:rsidRPr="005C2B0B">
        <w:rPr>
          <w:b/>
          <w:szCs w:val="24"/>
        </w:rPr>
        <w:t>“.</w:t>
      </w:r>
    </w:p>
    <w:p w:rsidR="00F242C7" w:rsidRPr="005C2B0B" w:rsidRDefault="00F242C7" w:rsidP="00F242C7">
      <w:pPr>
        <w:rPr>
          <w:szCs w:val="24"/>
        </w:rPr>
      </w:pPr>
      <w:r w:rsidRPr="005C2B0B">
        <w:rPr>
          <w:szCs w:val="24"/>
        </w:rPr>
        <w:tab/>
        <w:t xml:space="preserve">За стручну оцену понуда користиће се </w:t>
      </w:r>
      <w:r w:rsidRPr="005C2B0B">
        <w:rPr>
          <w:noProof/>
        </w:rPr>
        <w:t xml:space="preserve">укупна цена </w:t>
      </w:r>
      <w:r w:rsidRPr="005C2B0B">
        <w:rPr>
          <w:szCs w:val="24"/>
        </w:rPr>
        <w:t>уписана у обрасцу понуде.</w:t>
      </w:r>
    </w:p>
    <w:p w:rsidR="005868C5" w:rsidRPr="003D662D" w:rsidRDefault="005868C5" w:rsidP="004F6BB9">
      <w:pPr>
        <w:rPr>
          <w:color w:val="00B050"/>
          <w:szCs w:val="24"/>
          <w:lang w:val="ru-RU"/>
        </w:rPr>
      </w:pPr>
    </w:p>
    <w:p w:rsidR="00EF5E9A" w:rsidRPr="003D662D" w:rsidRDefault="00EF5E9A" w:rsidP="004F6BB9">
      <w:pPr>
        <w:rPr>
          <w:color w:val="00B050"/>
          <w:szCs w:val="24"/>
          <w:lang w:val="ru-RU"/>
        </w:rPr>
      </w:pPr>
    </w:p>
    <w:p w:rsidR="0074749C" w:rsidRPr="005C2B0B" w:rsidRDefault="00C70571" w:rsidP="003E251A">
      <w:pPr>
        <w:ind w:firstLine="1260"/>
        <w:outlineLvl w:val="0"/>
        <w:rPr>
          <w:b/>
          <w:szCs w:val="24"/>
        </w:rPr>
      </w:pPr>
      <w:r>
        <w:rPr>
          <w:b/>
          <w:szCs w:val="24"/>
        </w:rPr>
        <w:lastRenderedPageBreak/>
        <w:t>18</w:t>
      </w:r>
      <w:r w:rsidR="0074749C" w:rsidRPr="00807DE8">
        <w:rPr>
          <w:b/>
          <w:szCs w:val="24"/>
        </w:rPr>
        <w:t>.</w:t>
      </w:r>
      <w:r w:rsidR="0074749C" w:rsidRPr="005C2B0B">
        <w:rPr>
          <w:b/>
          <w:szCs w:val="24"/>
        </w:rPr>
        <w:t>Понуде са истом понуђеном ценом</w:t>
      </w:r>
    </w:p>
    <w:p w:rsidR="00F242C7" w:rsidRPr="005C2B0B" w:rsidRDefault="00F242C7" w:rsidP="00F242C7">
      <w:pPr>
        <w:rPr>
          <w:szCs w:val="24"/>
        </w:rPr>
      </w:pPr>
      <w:r w:rsidRPr="005C2B0B">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C2B0B">
        <w:rPr>
          <w:rFonts w:eastAsia="TimesNewRomanPSMT"/>
          <w:bCs/>
          <w:szCs w:val="24"/>
        </w:rPr>
        <w:t>испоруке добара</w:t>
      </w:r>
      <w:r w:rsidRPr="005C2B0B">
        <w:rPr>
          <w:szCs w:val="24"/>
        </w:rPr>
        <w:t>.</w:t>
      </w:r>
    </w:p>
    <w:p w:rsidR="00F242C7" w:rsidRPr="005C2B0B" w:rsidRDefault="00F242C7" w:rsidP="00F242C7">
      <w:pPr>
        <w:rPr>
          <w:szCs w:val="24"/>
        </w:rPr>
      </w:pPr>
      <w:r w:rsidRPr="005C2B0B">
        <w:rPr>
          <w:szCs w:val="24"/>
        </w:rPr>
        <w:tab/>
        <w:t xml:space="preserve">Уколико две или више понуда имају исти рок </w:t>
      </w:r>
      <w:r w:rsidRPr="005C2B0B">
        <w:rPr>
          <w:rFonts w:eastAsia="TimesNewRomanPSMT"/>
          <w:bCs/>
          <w:szCs w:val="24"/>
        </w:rPr>
        <w:t>испоруке добара</w:t>
      </w:r>
      <w:r w:rsidRPr="005C2B0B">
        <w:rPr>
          <w:szCs w:val="24"/>
        </w:rPr>
        <w:t xml:space="preserve">, као најповољнија биће изабрана понуда оног понуђача који је понудио краћи рок </w:t>
      </w:r>
      <w:r w:rsidRPr="005C2B0B">
        <w:rPr>
          <w:rFonts w:eastAsia="TimesNewRomanPSMT"/>
          <w:bCs/>
          <w:szCs w:val="24"/>
        </w:rPr>
        <w:t>за решавање рекламација у случају неодговарајућег квантитета и/или квалитета предметних добара</w:t>
      </w:r>
      <w:r w:rsidRPr="005C2B0B">
        <w:rPr>
          <w:szCs w:val="24"/>
        </w:rPr>
        <w:t>.</w:t>
      </w:r>
    </w:p>
    <w:p w:rsidR="0074749C" w:rsidRPr="00A92DE1" w:rsidRDefault="0074749C" w:rsidP="00A92DE1">
      <w:pPr>
        <w:jc w:val="center"/>
        <w:rPr>
          <w:szCs w:val="24"/>
        </w:rPr>
      </w:pPr>
    </w:p>
    <w:p w:rsidR="0074749C" w:rsidRPr="00A92DE1" w:rsidRDefault="00C70571"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C70571">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C70571">
        <w:rPr>
          <w:b/>
          <w:szCs w:val="24"/>
          <w:lang w:val="ru-RU"/>
        </w:rPr>
        <w:t>1</w:t>
      </w:r>
      <w:r w:rsidRPr="00A92DE1">
        <w:rPr>
          <w:b/>
          <w:szCs w:val="24"/>
        </w:rPr>
        <w:t>. Захтев за заштиту права</w:t>
      </w:r>
    </w:p>
    <w:p w:rsidR="001A0933" w:rsidRPr="007439E0" w:rsidRDefault="001A0933" w:rsidP="001A0933">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A0933" w:rsidRPr="007439E0" w:rsidRDefault="001A0933" w:rsidP="001A0933">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1A0933" w:rsidRPr="007439E0" w:rsidRDefault="001A0933" w:rsidP="001A0933">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1A0933" w:rsidRPr="007439E0" w:rsidRDefault="001A0933" w:rsidP="001A0933">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A0933" w:rsidRPr="007439E0" w:rsidRDefault="001A0933" w:rsidP="001A0933">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A0933" w:rsidRPr="007439E0" w:rsidRDefault="001A0933" w:rsidP="001A0933">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1A0933" w:rsidRPr="007439E0" w:rsidRDefault="001A0933" w:rsidP="001A0933">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1A0933" w:rsidRPr="007439E0" w:rsidRDefault="001A0933" w:rsidP="001A0933">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w:t>
      </w:r>
      <w:r w:rsidRPr="007439E0">
        <w:rPr>
          <w:szCs w:val="24"/>
        </w:rPr>
        <w:lastRenderedPageBreak/>
        <w:t>могу оспоравати радње наручиоца за које је подносилац захтева знао или могао знати приликом подношења претходног захтева.</w:t>
      </w:r>
    </w:p>
    <w:p w:rsidR="001A0933" w:rsidRPr="007439E0" w:rsidRDefault="001A0933" w:rsidP="001A0933">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A0933" w:rsidRDefault="001A0933" w:rsidP="001A0933">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E017DA">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1A0933" w:rsidRPr="009A16BF" w:rsidRDefault="001A0933" w:rsidP="001A0933">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1A0933" w:rsidRPr="002E7823" w:rsidRDefault="001A0933" w:rsidP="001A0933">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E017DA">
        <w:rPr>
          <w:b/>
          <w:szCs w:val="24"/>
          <w:lang w:val="ru-RU"/>
        </w:rPr>
        <w:t>38</w:t>
      </w:r>
      <w:r w:rsidRPr="00537BFC">
        <w:rPr>
          <w:b/>
          <w:szCs w:val="24"/>
        </w:rPr>
        <w:t>/201</w:t>
      </w:r>
      <w:r w:rsidR="00E017DA">
        <w:rPr>
          <w:b/>
          <w:szCs w:val="24"/>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1A0933" w:rsidRPr="00313F70" w:rsidRDefault="001A0933" w:rsidP="001A0933">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1A0933" w:rsidRPr="00313F70" w:rsidRDefault="001A0933" w:rsidP="001A0933">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1A0933" w:rsidRPr="00697E8C" w:rsidRDefault="001A0933" w:rsidP="001A0933">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1A0933" w:rsidRPr="00697E8C" w:rsidRDefault="001A0933" w:rsidP="001A0933">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74749C" w:rsidRPr="00A92DE1" w:rsidRDefault="0074749C" w:rsidP="00A92DE1">
      <w:pPr>
        <w:jc w:val="center"/>
        <w:rPr>
          <w:szCs w:val="24"/>
        </w:rPr>
      </w:pPr>
    </w:p>
    <w:p w:rsidR="003E251A" w:rsidRPr="007439E0" w:rsidRDefault="0074749C" w:rsidP="00C70571">
      <w:pPr>
        <w:rPr>
          <w:b/>
          <w:szCs w:val="24"/>
        </w:rPr>
      </w:pPr>
      <w:r w:rsidRPr="00A92DE1">
        <w:rPr>
          <w:b/>
          <w:szCs w:val="24"/>
        </w:rPr>
        <w:t>2</w:t>
      </w:r>
      <w:r w:rsidR="00C70571">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2</w:t>
      </w:r>
      <w:r w:rsidR="00C70571">
        <w:rPr>
          <w:b/>
          <w:szCs w:val="24"/>
        </w:rPr>
        <w:t>3</w:t>
      </w:r>
      <w:r>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 xml:space="preserve">у року од 5 (пет) дана од дана доношења </w:t>
      </w:r>
      <w:r w:rsidRPr="00A92DE1">
        <w:rPr>
          <w:szCs w:val="24"/>
        </w:rPr>
        <w:lastRenderedPageBreak/>
        <w:t>Одлуке о додели уговора.</w:t>
      </w:r>
    </w:p>
    <w:p w:rsidR="003E251A" w:rsidRDefault="003E251A" w:rsidP="00743C02">
      <w:pPr>
        <w:ind w:firstLine="1260"/>
        <w:rPr>
          <w:szCs w:val="24"/>
        </w:rPr>
      </w:pPr>
    </w:p>
    <w:p w:rsidR="005C2B0B" w:rsidRDefault="005C2B0B"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C70571">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C70571" w:rsidP="00C70571">
      <w:pPr>
        <w:spacing w:line="360" w:lineRule="auto"/>
        <w:rPr>
          <w:szCs w:val="24"/>
        </w:rPr>
      </w:pPr>
      <w:r>
        <w:rPr>
          <w:szCs w:val="24"/>
        </w:rPr>
        <w:tab/>
      </w:r>
      <w:r w:rsidR="0074749C" w:rsidRPr="00A92DE1">
        <w:rPr>
          <w:szCs w:val="24"/>
        </w:rPr>
        <w:t>На основу позива за подношењ</w:t>
      </w:r>
      <w:r w:rsidR="00423F6A" w:rsidRPr="00A92DE1">
        <w:rPr>
          <w:szCs w:val="24"/>
        </w:rPr>
        <w:t xml:space="preserve">е понуде за јавну набавку добара – </w:t>
      </w:r>
      <w:r w:rsidR="00F242C7">
        <w:rPr>
          <w:szCs w:val="24"/>
        </w:rPr>
        <w:t>средства за одржавање хигијене</w:t>
      </w:r>
      <w:r w:rsidR="004A6A61" w:rsidRPr="00A92DE1">
        <w:rPr>
          <w:szCs w:val="24"/>
        </w:rPr>
        <w:t xml:space="preserve">, број </w:t>
      </w:r>
      <w:r w:rsidR="00DF39AF">
        <w:rPr>
          <w:b/>
          <w:szCs w:val="24"/>
          <w:lang w:val="ru-RU"/>
        </w:rPr>
        <w:t>38</w:t>
      </w:r>
      <w:r w:rsidR="009F6FC9" w:rsidRPr="00C70571">
        <w:rPr>
          <w:b/>
          <w:szCs w:val="24"/>
        </w:rPr>
        <w:t>/1</w:t>
      </w:r>
      <w:r w:rsidR="00DF39AF">
        <w:rPr>
          <w:b/>
          <w:szCs w:val="24"/>
        </w:rPr>
        <w:t>7</w:t>
      </w:r>
      <w:r w:rsidR="0074749C"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jc w:val="center"/>
        <w:outlineLvl w:val="0"/>
        <w:rPr>
          <w:b/>
          <w:szCs w:val="24"/>
        </w:rPr>
      </w:pPr>
    </w:p>
    <w:p w:rsidR="005C2B0B" w:rsidRDefault="005C2B0B" w:rsidP="00B613D2">
      <w:pPr>
        <w:jc w:val="center"/>
        <w:outlineLvl w:val="0"/>
        <w:rPr>
          <w:b/>
          <w:szCs w:val="24"/>
        </w:rPr>
      </w:pPr>
    </w:p>
    <w:p w:rsidR="005C2B0B" w:rsidRPr="003959C7" w:rsidRDefault="005C2B0B" w:rsidP="003959C7">
      <w:pPr>
        <w:outlineLvl w:val="0"/>
        <w:rPr>
          <w:b/>
          <w:szCs w:val="24"/>
          <w:lang w:val="sr-Latn-CS"/>
        </w:rPr>
      </w:pPr>
    </w:p>
    <w:p w:rsidR="005C2B0B" w:rsidRDefault="005C2B0B" w:rsidP="00B613D2">
      <w:pPr>
        <w:jc w:val="center"/>
        <w:outlineLvl w:val="0"/>
        <w:rPr>
          <w:b/>
          <w:szCs w:val="24"/>
        </w:rPr>
      </w:pPr>
    </w:p>
    <w:p w:rsidR="00B613D2" w:rsidRPr="00B613D2" w:rsidRDefault="00B613D2" w:rsidP="00B613D2">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spacing w:line="360" w:lineRule="auto"/>
        <w:jc w:val="center"/>
        <w:outlineLvl w:val="0"/>
        <w:rPr>
          <w:b/>
        </w:rPr>
      </w:pPr>
    </w:p>
    <w:p w:rsidR="005C2B0B" w:rsidRDefault="005C2B0B" w:rsidP="003959C7">
      <w:pPr>
        <w:spacing w:line="360" w:lineRule="auto"/>
        <w:outlineLvl w:val="0"/>
        <w:rPr>
          <w:b/>
          <w:lang w:val="sr-Latn-CS"/>
        </w:rPr>
      </w:pPr>
    </w:p>
    <w:p w:rsidR="003959C7" w:rsidRDefault="003959C7" w:rsidP="003959C7">
      <w:pPr>
        <w:spacing w:line="360" w:lineRule="auto"/>
        <w:outlineLvl w:val="0"/>
        <w:rPr>
          <w:b/>
          <w:lang w:val="sr-Latn-CS"/>
        </w:rPr>
      </w:pPr>
    </w:p>
    <w:p w:rsidR="003959C7" w:rsidRPr="003959C7" w:rsidRDefault="003959C7" w:rsidP="003959C7">
      <w:pPr>
        <w:spacing w:line="360" w:lineRule="auto"/>
        <w:outlineLvl w:val="0"/>
        <w:rPr>
          <w:b/>
          <w:lang w:val="sr-Latn-CS"/>
        </w:rPr>
      </w:pPr>
    </w:p>
    <w:p w:rsidR="00B613D2" w:rsidRPr="00D736FB" w:rsidRDefault="00B613D2" w:rsidP="00B613D2">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Default="00B613D2" w:rsidP="00B613D2">
      <w:pPr>
        <w:jc w:val="center"/>
        <w:outlineLvl w:val="0"/>
        <w:rPr>
          <w:b/>
        </w:rPr>
      </w:pPr>
      <w:r>
        <w:rPr>
          <w:b/>
        </w:rPr>
        <w:lastRenderedPageBreak/>
        <w:t xml:space="preserve">ПОДАЦИ О ЧЛАНУ ГРУПЕ </w:t>
      </w:r>
    </w:p>
    <w:p w:rsidR="005C2B0B" w:rsidRPr="00B613D2" w:rsidRDefault="005C2B0B" w:rsidP="00B613D2">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242C7" w:rsidRDefault="00F242C7" w:rsidP="0067366D">
      <w:pPr>
        <w:keepNext/>
        <w:keepLines/>
        <w:jc w:val="center"/>
        <w:rPr>
          <w:b/>
          <w:szCs w:val="24"/>
        </w:rPr>
      </w:pPr>
    </w:p>
    <w:p w:rsidR="00F242C7" w:rsidRPr="00CD0B0A" w:rsidRDefault="00F242C7" w:rsidP="00CD0B0A">
      <w:pPr>
        <w:keepNext/>
        <w:keepLines/>
        <w:jc w:val="center"/>
        <w:rPr>
          <w:szCs w:val="24"/>
          <w:lang w:val="en-US"/>
        </w:rPr>
      </w:pPr>
      <w:r w:rsidRPr="00807DE8">
        <w:rPr>
          <w:b/>
          <w:szCs w:val="24"/>
        </w:rPr>
        <w:t>СПЕЦИФИКАЦИЈА</w:t>
      </w:r>
    </w:p>
    <w:p w:rsidR="00F242C7" w:rsidRPr="00D51809" w:rsidRDefault="00F242C7" w:rsidP="0067366D">
      <w:pPr>
        <w:keepNext/>
        <w:keepLines/>
        <w:jc w:val="center"/>
        <w:rPr>
          <w:b/>
          <w:color w:val="000000" w:themeColor="text1"/>
          <w:szCs w:val="24"/>
        </w:rPr>
      </w:pPr>
    </w:p>
    <w:tbl>
      <w:tblPr>
        <w:tblW w:w="10264" w:type="dxa"/>
        <w:tblInd w:w="-706" w:type="dxa"/>
        <w:tblLook w:val="04A0" w:firstRow="1" w:lastRow="0" w:firstColumn="1" w:lastColumn="0" w:noHBand="0" w:noVBand="1"/>
      </w:tblPr>
      <w:tblGrid>
        <w:gridCol w:w="628"/>
        <w:gridCol w:w="2960"/>
        <w:gridCol w:w="1409"/>
        <w:gridCol w:w="990"/>
        <w:gridCol w:w="1260"/>
        <w:gridCol w:w="1487"/>
        <w:gridCol w:w="1530"/>
      </w:tblGrid>
      <w:tr w:rsidR="00DF39AF" w:rsidRPr="00D51809" w:rsidTr="009743EC">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Р.бр.</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Артикал</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Паковање</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Ј.м.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Количина</w:t>
            </w:r>
          </w:p>
        </w:tc>
        <w:tc>
          <w:tcPr>
            <w:tcW w:w="1487" w:type="dxa"/>
            <w:tcBorders>
              <w:top w:val="single" w:sz="4" w:space="0" w:color="auto"/>
              <w:left w:val="nil"/>
              <w:bottom w:val="single" w:sz="4" w:space="0" w:color="auto"/>
              <w:right w:val="single" w:sz="4" w:space="0" w:color="auto"/>
            </w:tcBorders>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Цена по јединици мере без ПДВ у динараима</w:t>
            </w:r>
          </w:p>
        </w:tc>
        <w:tc>
          <w:tcPr>
            <w:tcW w:w="1530" w:type="dxa"/>
            <w:tcBorders>
              <w:top w:val="single" w:sz="4" w:space="0" w:color="auto"/>
              <w:left w:val="nil"/>
              <w:bottom w:val="single" w:sz="4" w:space="0" w:color="auto"/>
              <w:right w:val="single" w:sz="4" w:space="0" w:color="auto"/>
            </w:tcBorders>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 xml:space="preserve">Укупна цена у динарима без ПДВ </w:t>
            </w:r>
          </w:p>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(5х6)</w:t>
            </w:r>
          </w:p>
        </w:tc>
      </w:tr>
      <w:tr w:rsidR="00DF39AF" w:rsidRPr="00D51809" w:rsidTr="009743EC">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3</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4</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5</w:t>
            </w:r>
          </w:p>
        </w:tc>
        <w:tc>
          <w:tcPr>
            <w:tcW w:w="1487" w:type="dxa"/>
            <w:tcBorders>
              <w:top w:val="single" w:sz="4" w:space="0" w:color="auto"/>
              <w:left w:val="nil"/>
              <w:bottom w:val="single" w:sz="4" w:space="0" w:color="auto"/>
              <w:right w:val="single" w:sz="4" w:space="0" w:color="auto"/>
            </w:tcBorders>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6</w:t>
            </w:r>
          </w:p>
        </w:tc>
        <w:tc>
          <w:tcPr>
            <w:tcW w:w="1530" w:type="dxa"/>
            <w:tcBorders>
              <w:top w:val="single" w:sz="4" w:space="0" w:color="auto"/>
              <w:left w:val="nil"/>
              <w:bottom w:val="single" w:sz="4" w:space="0" w:color="auto"/>
              <w:right w:val="single" w:sz="4" w:space="0" w:color="auto"/>
            </w:tcBorders>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7</w:t>
            </w:r>
          </w:p>
        </w:tc>
      </w:tr>
      <w:tr w:rsidR="003F536D" w:rsidRPr="00D51809" w:rsidTr="009743EC">
        <w:trPr>
          <w:trHeight w:val="9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Течно средство са пумпицом за антибактеријску дезинфекцију површина и руку, директно се наноси без испирања водом </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 xml:space="preserve">Пластична амбалажа, 1.000  ml </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20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Детерџент (прашкаст) за машинско прање веша на 30ºС, 60ºС и 95º</w:t>
            </w:r>
            <w:r w:rsidRPr="00D51809">
              <w:rPr>
                <w:rFonts w:eastAsia="Times New Roman"/>
                <w:color w:val="000000" w:themeColor="text1"/>
                <w:sz w:val="18"/>
                <w:szCs w:val="18"/>
              </w:rPr>
              <w:t>C</w:t>
            </w:r>
            <w:r w:rsidRPr="00D51809">
              <w:rPr>
                <w:rFonts w:eastAsia="Times New Roman"/>
                <w:color w:val="000000" w:themeColor="text1"/>
                <w:sz w:val="18"/>
                <w:szCs w:val="18"/>
                <w:lang w:val="ru-RU"/>
              </w:rPr>
              <w:t>, са сода избељивачем, активним плавим зрнцима и додатком парфема</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врећицама од 6 </w:t>
            </w:r>
            <w:r w:rsidRPr="00D51809">
              <w:rPr>
                <w:rFonts w:eastAsia="Times New Roman"/>
                <w:color w:val="000000" w:themeColor="text1"/>
                <w:sz w:val="18"/>
                <w:szCs w:val="18"/>
              </w:rPr>
              <w:t>kg</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врећица</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300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9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3.*</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Течни детерџент – концетрат за ручно прање посуђа, са средством за заштиту коже руку, сода ефекат - лимун</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5.000 ml</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68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4.</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Течни детерџент за професионалну''</w:t>
            </w:r>
            <w:r w:rsidRPr="00B21185">
              <w:rPr>
                <w:rFonts w:eastAsia="Times New Roman"/>
                <w:color w:val="000000" w:themeColor="text1"/>
                <w:sz w:val="18"/>
                <w:szCs w:val="18"/>
                <w:lang w:val="ru-RU"/>
              </w:rPr>
              <w:t>Winterhalter</w:t>
            </w:r>
            <w:r w:rsidRPr="00D51809">
              <w:rPr>
                <w:rFonts w:eastAsia="Times New Roman"/>
                <w:color w:val="000000" w:themeColor="text1"/>
                <w:sz w:val="18"/>
                <w:szCs w:val="18"/>
                <w:lang w:val="ru-RU"/>
              </w:rPr>
              <w:t xml:space="preserve">'' машину за прање посуђа са </w:t>
            </w:r>
            <w:r w:rsidRPr="00B21185">
              <w:rPr>
                <w:rFonts w:eastAsia="Times New Roman"/>
                <w:color w:val="000000" w:themeColor="text1"/>
                <w:sz w:val="18"/>
                <w:szCs w:val="18"/>
                <w:lang w:val="ru-RU"/>
              </w:rPr>
              <w:t>oxi</w:t>
            </w:r>
            <w:r w:rsidRPr="00D51809">
              <w:rPr>
                <w:rFonts w:eastAsia="Times New Roman"/>
                <w:color w:val="000000" w:themeColor="text1"/>
                <w:sz w:val="18"/>
                <w:szCs w:val="18"/>
                <w:lang w:val="ru-RU"/>
              </w:rPr>
              <w:t xml:space="preserve">-дејством.                                                                                                                 </w:t>
            </w:r>
            <w:r w:rsidRPr="00B21185">
              <w:rPr>
                <w:rFonts w:eastAsia="Times New Roman"/>
                <w:color w:val="000000" w:themeColor="text1"/>
                <w:sz w:val="18"/>
                <w:szCs w:val="18"/>
                <w:lang w:val="ru-RU"/>
              </w:rPr>
              <w:t>Састав</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натријум</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хидроксид</w:t>
            </w:r>
            <w:r w:rsidRPr="001D07D6">
              <w:rPr>
                <w:rFonts w:eastAsia="Times New Roman"/>
                <w:color w:val="000000" w:themeColor="text1"/>
                <w:sz w:val="18"/>
                <w:szCs w:val="18"/>
                <w:lang w:val="ru-RU"/>
              </w:rPr>
              <w:t xml:space="preserve"> 10-20%, </w:t>
            </w:r>
            <w:r w:rsidRPr="00B21185">
              <w:rPr>
                <w:rFonts w:eastAsia="Times New Roman"/>
                <w:color w:val="000000" w:themeColor="text1"/>
                <w:sz w:val="18"/>
                <w:szCs w:val="18"/>
                <w:lang w:val="ru-RU"/>
              </w:rPr>
              <w:t>натријум</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хлорид</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од</w:t>
            </w:r>
            <w:r w:rsidRPr="001D07D6">
              <w:rPr>
                <w:rFonts w:eastAsia="Times New Roman"/>
                <w:color w:val="000000" w:themeColor="text1"/>
                <w:sz w:val="18"/>
                <w:szCs w:val="18"/>
                <w:lang w:val="ru-RU"/>
              </w:rPr>
              <w:t xml:space="preserve"> 1-5% </w:t>
            </w:r>
            <w:r w:rsidRPr="00B21185">
              <w:rPr>
                <w:rFonts w:eastAsia="Times New Roman"/>
                <w:color w:val="000000" w:themeColor="text1"/>
                <w:sz w:val="18"/>
                <w:szCs w:val="18"/>
                <w:lang w:val="ru-RU"/>
              </w:rPr>
              <w:t>не</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садрзи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НТА</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фосфате</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хлор</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амбалажи од 25 </w:t>
            </w:r>
            <w:r w:rsidRPr="00D51809">
              <w:rPr>
                <w:rFonts w:eastAsia="Times New Roman"/>
                <w:color w:val="000000" w:themeColor="text1"/>
                <w:sz w:val="18"/>
                <w:szCs w:val="18"/>
              </w:rPr>
              <w:t>kg</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44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5.</w:t>
            </w:r>
          </w:p>
        </w:tc>
        <w:tc>
          <w:tcPr>
            <w:tcW w:w="2960" w:type="dxa"/>
            <w:tcBorders>
              <w:top w:val="nil"/>
              <w:left w:val="nil"/>
              <w:bottom w:val="single" w:sz="4" w:space="0" w:color="auto"/>
              <w:right w:val="single" w:sz="4" w:space="0" w:color="auto"/>
            </w:tcBorders>
            <w:shd w:val="clear" w:color="auto" w:fill="auto"/>
            <w:vAlign w:val="center"/>
            <w:hideMark/>
          </w:tcPr>
          <w:p w:rsidR="003F536D" w:rsidRPr="00B21185" w:rsidRDefault="003F536D" w:rsidP="00316DFD">
            <w:pPr>
              <w:rPr>
                <w:rFonts w:eastAsia="Times New Roman"/>
                <w:color w:val="000000" w:themeColor="text1"/>
                <w:sz w:val="18"/>
                <w:szCs w:val="18"/>
              </w:rPr>
            </w:pPr>
            <w:r>
              <w:rPr>
                <w:rFonts w:eastAsia="Times New Roman"/>
                <w:color w:val="000000" w:themeColor="text1"/>
                <w:sz w:val="18"/>
                <w:szCs w:val="18"/>
              </w:rPr>
              <w:t>Со кристална у таблетамазаомекшавање водеза професионалну</w:t>
            </w:r>
            <w:r w:rsidRPr="00B21185">
              <w:rPr>
                <w:rFonts w:eastAsia="Times New Roman"/>
                <w:color w:val="000000" w:themeColor="text1"/>
                <w:sz w:val="18"/>
                <w:szCs w:val="18"/>
              </w:rPr>
              <w:t xml:space="preserve"> "Wintelhalter" </w:t>
            </w:r>
            <w:r>
              <w:rPr>
                <w:rFonts w:eastAsia="Times New Roman"/>
                <w:color w:val="000000" w:themeColor="text1"/>
                <w:sz w:val="18"/>
                <w:szCs w:val="18"/>
              </w:rPr>
              <w:t>машину за прање судова</w:t>
            </w:r>
            <w:r w:rsidRPr="00B21185">
              <w:rPr>
                <w:rFonts w:eastAsia="Times New Roman"/>
                <w:color w:val="000000" w:themeColor="text1"/>
                <w:sz w:val="18"/>
                <w:szCs w:val="18"/>
              </w:rPr>
              <w:t>. Састав</w:t>
            </w:r>
            <w:r w:rsidRPr="001D07D6">
              <w:rPr>
                <w:rFonts w:eastAsia="Times New Roman"/>
                <w:color w:val="000000" w:themeColor="text1"/>
                <w:sz w:val="18"/>
                <w:szCs w:val="18"/>
              </w:rPr>
              <w:t xml:space="preserve">: </w:t>
            </w:r>
            <w:r w:rsidRPr="00B21185">
              <w:rPr>
                <w:rFonts w:eastAsia="Times New Roman"/>
                <w:color w:val="000000" w:themeColor="text1"/>
                <w:sz w:val="18"/>
                <w:szCs w:val="18"/>
              </w:rPr>
              <w:t>натријум</w:t>
            </w:r>
            <w:r w:rsidRPr="001D07D6">
              <w:rPr>
                <w:rFonts w:eastAsia="Times New Roman"/>
                <w:color w:val="000000" w:themeColor="text1"/>
                <w:sz w:val="18"/>
                <w:szCs w:val="18"/>
              </w:rPr>
              <w:t xml:space="preserve"> </w:t>
            </w:r>
            <w:r w:rsidRPr="00B21185">
              <w:rPr>
                <w:rFonts w:eastAsia="Times New Roman"/>
                <w:color w:val="000000" w:themeColor="text1"/>
                <w:sz w:val="18"/>
                <w:szCs w:val="18"/>
              </w:rPr>
              <w:t>хлорид</w:t>
            </w:r>
            <w:r w:rsidRPr="001D07D6">
              <w:rPr>
                <w:rFonts w:eastAsia="Times New Roman"/>
                <w:color w:val="000000" w:themeColor="text1"/>
                <w:sz w:val="18"/>
                <w:szCs w:val="18"/>
              </w:rPr>
              <w:t xml:space="preserve"> 99,8% </w:t>
            </w:r>
            <w:r w:rsidRPr="00B21185">
              <w:rPr>
                <w:rFonts w:eastAsia="Times New Roman"/>
                <w:color w:val="000000" w:themeColor="text1"/>
                <w:sz w:val="18"/>
                <w:szCs w:val="18"/>
              </w:rPr>
              <w:t>материје</w:t>
            </w:r>
            <w:r w:rsidRPr="001D07D6">
              <w:rPr>
                <w:rFonts w:eastAsia="Times New Roman"/>
                <w:color w:val="000000" w:themeColor="text1"/>
                <w:sz w:val="18"/>
                <w:szCs w:val="18"/>
              </w:rPr>
              <w:t xml:space="preserve"> </w:t>
            </w:r>
            <w:r w:rsidRPr="00B21185">
              <w:rPr>
                <w:rFonts w:eastAsia="Times New Roman"/>
                <w:color w:val="000000" w:themeColor="text1"/>
                <w:sz w:val="18"/>
                <w:szCs w:val="18"/>
              </w:rPr>
              <w:t>нерастворљиве</w:t>
            </w:r>
            <w:r w:rsidRPr="001D07D6">
              <w:rPr>
                <w:rFonts w:eastAsia="Times New Roman"/>
                <w:color w:val="000000" w:themeColor="text1"/>
                <w:sz w:val="18"/>
                <w:szCs w:val="18"/>
              </w:rPr>
              <w:t xml:space="preserve"> </w:t>
            </w:r>
            <w:r w:rsidRPr="00B21185">
              <w:rPr>
                <w:rFonts w:eastAsia="Times New Roman"/>
                <w:color w:val="000000" w:themeColor="text1"/>
                <w:sz w:val="18"/>
                <w:szCs w:val="18"/>
              </w:rPr>
              <w:t>у</w:t>
            </w:r>
            <w:r w:rsidRPr="001D07D6">
              <w:rPr>
                <w:rFonts w:eastAsia="Times New Roman"/>
                <w:color w:val="000000" w:themeColor="text1"/>
                <w:sz w:val="18"/>
                <w:szCs w:val="18"/>
              </w:rPr>
              <w:t xml:space="preserve"> </w:t>
            </w:r>
            <w:r w:rsidRPr="00B21185">
              <w:rPr>
                <w:rFonts w:eastAsia="Times New Roman"/>
                <w:color w:val="000000" w:themeColor="text1"/>
                <w:sz w:val="18"/>
                <w:szCs w:val="18"/>
              </w:rPr>
              <w:t>води</w:t>
            </w:r>
            <w:r w:rsidRPr="001D07D6">
              <w:rPr>
                <w:rFonts w:eastAsia="Times New Roman"/>
                <w:color w:val="000000" w:themeColor="text1"/>
                <w:sz w:val="18"/>
                <w:szCs w:val="18"/>
              </w:rPr>
              <w:t xml:space="preserve"> 0,001%</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316DFD">
            <w:pPr>
              <w:jc w:val="center"/>
              <w:rPr>
                <w:rFonts w:eastAsia="Times New Roman"/>
                <w:color w:val="000000" w:themeColor="text1"/>
                <w:sz w:val="18"/>
                <w:szCs w:val="18"/>
              </w:rPr>
            </w:pPr>
            <w:r>
              <w:rPr>
                <w:rFonts w:eastAsia="Times New Roman"/>
                <w:color w:val="000000" w:themeColor="text1"/>
                <w:sz w:val="18"/>
                <w:szCs w:val="18"/>
              </w:rPr>
              <w:t>У оригиналној</w:t>
            </w:r>
            <w:r w:rsidRPr="00D51809">
              <w:rPr>
                <w:rFonts w:eastAsia="Times New Roman"/>
                <w:color w:val="000000" w:themeColor="text1"/>
                <w:sz w:val="18"/>
                <w:szCs w:val="18"/>
              </w:rPr>
              <w:t xml:space="preserve"> PVC </w:t>
            </w:r>
            <w:r>
              <w:rPr>
                <w:rFonts w:eastAsia="Times New Roman"/>
                <w:color w:val="000000" w:themeColor="text1"/>
                <w:sz w:val="18"/>
                <w:szCs w:val="18"/>
              </w:rPr>
              <w:t xml:space="preserve">амбалажи од </w:t>
            </w:r>
            <w:r w:rsidRPr="00D51809">
              <w:rPr>
                <w:rFonts w:eastAsia="Times New Roman"/>
                <w:color w:val="000000" w:themeColor="text1"/>
                <w:sz w:val="18"/>
                <w:szCs w:val="18"/>
              </w:rPr>
              <w:t>25kg</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kom</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6.</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испирање посуђа за професионалну ''</w:t>
            </w:r>
            <w:r w:rsidRPr="00B21185">
              <w:rPr>
                <w:rFonts w:eastAsia="Times New Roman"/>
                <w:color w:val="000000" w:themeColor="text1"/>
                <w:sz w:val="18"/>
                <w:szCs w:val="18"/>
                <w:lang w:val="ru-RU"/>
              </w:rPr>
              <w:t>Winterhalter</w:t>
            </w:r>
            <w:r w:rsidRPr="00D51809">
              <w:rPr>
                <w:rFonts w:eastAsia="Times New Roman"/>
                <w:color w:val="000000" w:themeColor="text1"/>
                <w:sz w:val="18"/>
                <w:szCs w:val="18"/>
                <w:lang w:val="ru-RU"/>
              </w:rPr>
              <w:t>''машину за прање посуђа и чаша.</w:t>
            </w:r>
            <w:r w:rsidRPr="00B21185">
              <w:rPr>
                <w:rFonts w:eastAsia="Times New Roman"/>
                <w:color w:val="000000" w:themeColor="text1"/>
                <w:sz w:val="18"/>
                <w:szCs w:val="18"/>
                <w:lang w:val="ru-RU"/>
              </w:rPr>
              <w:t xml:space="preserve"> Састав</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нејогени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тензиди</w:t>
            </w:r>
            <w:r w:rsidRPr="001D07D6">
              <w:rPr>
                <w:rFonts w:eastAsia="Times New Roman"/>
                <w:color w:val="000000" w:themeColor="text1"/>
                <w:sz w:val="18"/>
                <w:szCs w:val="18"/>
                <w:lang w:val="ru-RU"/>
              </w:rPr>
              <w:t xml:space="preserve"> 5-15% </w:t>
            </w:r>
            <w:r w:rsidRPr="00B21185">
              <w:rPr>
                <w:rFonts w:eastAsia="Times New Roman"/>
                <w:color w:val="000000" w:themeColor="text1"/>
                <w:sz w:val="18"/>
                <w:szCs w:val="18"/>
                <w:lang w:val="ru-RU"/>
              </w:rPr>
              <w:t>натријум</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кумен</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сулфонат</w:t>
            </w:r>
            <w:r w:rsidRPr="001D07D6">
              <w:rPr>
                <w:rFonts w:eastAsia="Times New Roman"/>
                <w:color w:val="000000" w:themeColor="text1"/>
                <w:sz w:val="18"/>
                <w:szCs w:val="18"/>
                <w:lang w:val="ru-RU"/>
              </w:rPr>
              <w:t xml:space="preserve"> 5-15%, </w:t>
            </w:r>
            <w:r w:rsidRPr="00B21185">
              <w:rPr>
                <w:rFonts w:eastAsia="Times New Roman"/>
                <w:color w:val="000000" w:themeColor="text1"/>
                <w:sz w:val="18"/>
                <w:szCs w:val="18"/>
                <w:lang w:val="ru-RU"/>
              </w:rPr>
              <w:t>не</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садрзи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НТА</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фосфате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амбалажи од 10 </w:t>
            </w:r>
            <w:r w:rsidRPr="00D51809">
              <w:rPr>
                <w:rFonts w:eastAsia="Times New Roman"/>
                <w:color w:val="000000" w:themeColor="text1"/>
                <w:sz w:val="18"/>
                <w:szCs w:val="18"/>
              </w:rPr>
              <w:t>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7.</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Течни детерџент за машинско прање чаша и посуђа, за професионалну''</w:t>
            </w:r>
            <w:r w:rsidRPr="00B21185">
              <w:rPr>
                <w:rFonts w:eastAsia="Times New Roman"/>
                <w:color w:val="000000" w:themeColor="text1"/>
                <w:sz w:val="18"/>
                <w:szCs w:val="18"/>
                <w:lang w:val="ru-RU"/>
              </w:rPr>
              <w:t>Winterhalter</w:t>
            </w:r>
            <w:r w:rsidRPr="00D51809">
              <w:rPr>
                <w:rFonts w:eastAsia="Times New Roman"/>
                <w:color w:val="000000" w:themeColor="text1"/>
                <w:sz w:val="18"/>
                <w:szCs w:val="18"/>
                <w:lang w:val="ru-RU"/>
              </w:rPr>
              <w:t>'' машину за прање чаша.</w:t>
            </w:r>
            <w:r w:rsidRPr="00B21185">
              <w:rPr>
                <w:rFonts w:eastAsia="Times New Roman"/>
                <w:color w:val="000000" w:themeColor="text1"/>
                <w:sz w:val="18"/>
                <w:szCs w:val="18"/>
                <w:lang w:val="ru-RU"/>
              </w:rPr>
              <w:t xml:space="preserve"> Састав</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натријум</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хидроксид</w:t>
            </w:r>
            <w:r w:rsidRPr="001D07D6">
              <w:rPr>
                <w:rFonts w:eastAsia="Times New Roman"/>
                <w:color w:val="000000" w:themeColor="text1"/>
                <w:sz w:val="18"/>
                <w:szCs w:val="18"/>
                <w:lang w:val="ru-RU"/>
              </w:rPr>
              <w:t xml:space="preserve"> 5-15% &lt;5% </w:t>
            </w:r>
            <w:r w:rsidRPr="00B21185">
              <w:rPr>
                <w:rFonts w:eastAsia="Times New Roman"/>
                <w:color w:val="000000" w:themeColor="text1"/>
                <w:sz w:val="18"/>
                <w:szCs w:val="18"/>
                <w:lang w:val="ru-RU"/>
              </w:rPr>
              <w:t>фосфати</w:t>
            </w:r>
            <w:r w:rsidRPr="001D07D6">
              <w:rPr>
                <w:rFonts w:eastAsia="Times New Roman"/>
                <w:color w:val="000000" w:themeColor="text1"/>
                <w:sz w:val="18"/>
                <w:szCs w:val="18"/>
                <w:lang w:val="ru-RU"/>
              </w:rPr>
              <w:t xml:space="preserve">, &lt;5% </w:t>
            </w:r>
            <w:r w:rsidRPr="00B21185">
              <w:rPr>
                <w:rFonts w:eastAsia="Times New Roman"/>
                <w:color w:val="000000" w:themeColor="text1"/>
                <w:sz w:val="18"/>
                <w:szCs w:val="18"/>
                <w:lang w:val="ru-RU"/>
              </w:rPr>
              <w:t>поликарбоксилати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не</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садрзи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НТА</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хлор</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амбалажи од 12 </w:t>
            </w:r>
            <w:r w:rsidRPr="00D51809">
              <w:rPr>
                <w:rFonts w:eastAsia="Times New Roman"/>
                <w:color w:val="000000" w:themeColor="text1"/>
                <w:sz w:val="18"/>
                <w:szCs w:val="18"/>
              </w:rPr>
              <w:t>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BF2632">
        <w:trPr>
          <w:trHeight w:val="72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8.*</w:t>
            </w:r>
          </w:p>
        </w:tc>
        <w:tc>
          <w:tcPr>
            <w:tcW w:w="2960" w:type="dxa"/>
            <w:tcBorders>
              <w:top w:val="nil"/>
              <w:left w:val="nil"/>
              <w:bottom w:val="single" w:sz="4" w:space="0" w:color="auto"/>
              <w:right w:val="single" w:sz="4" w:space="0" w:color="auto"/>
            </w:tcBorders>
            <w:shd w:val="clear" w:color="auto" w:fill="auto"/>
            <w:vAlign w:val="center"/>
            <w:hideMark/>
          </w:tcPr>
          <w:p w:rsidR="003F536D" w:rsidRPr="00BF2632" w:rsidRDefault="003F536D" w:rsidP="00BF2632">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Течно абразивно средство </w:t>
            </w:r>
            <w:r w:rsidRPr="00BF2632">
              <w:rPr>
                <w:rFonts w:eastAsia="Times New Roman"/>
                <w:color w:val="000000" w:themeColor="text1"/>
                <w:sz w:val="18"/>
                <w:szCs w:val="18"/>
                <w:lang w:val="ru-RU"/>
              </w:rPr>
              <w:t>Састав</w:t>
            </w:r>
            <w:r w:rsidRPr="001D07D6">
              <w:rPr>
                <w:rFonts w:eastAsia="Times New Roman"/>
                <w:color w:val="000000" w:themeColor="text1"/>
                <w:sz w:val="18"/>
                <w:szCs w:val="18"/>
                <w:lang w:val="ru-RU"/>
              </w:rPr>
              <w:t xml:space="preserve">: &lt;5% </w:t>
            </w:r>
            <w:r w:rsidRPr="00BF2632">
              <w:rPr>
                <w:rFonts w:eastAsia="Times New Roman"/>
                <w:color w:val="000000" w:themeColor="text1"/>
                <w:sz w:val="18"/>
                <w:szCs w:val="18"/>
                <w:lang w:val="ru-RU"/>
              </w:rPr>
              <w:t>нејонских</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састојака</w:t>
            </w:r>
            <w:r w:rsidRPr="001D07D6">
              <w:rPr>
                <w:rFonts w:eastAsia="Times New Roman"/>
                <w:color w:val="000000" w:themeColor="text1"/>
                <w:sz w:val="18"/>
                <w:szCs w:val="18"/>
                <w:lang w:val="ru-RU"/>
              </w:rPr>
              <w:t xml:space="preserve">, 5-15% </w:t>
            </w:r>
            <w:r w:rsidRPr="00BF2632">
              <w:rPr>
                <w:rFonts w:eastAsia="Times New Roman"/>
                <w:color w:val="000000" w:themeColor="text1"/>
                <w:sz w:val="18"/>
                <w:szCs w:val="18"/>
                <w:lang w:val="ru-RU"/>
              </w:rPr>
              <w:t>ањонских</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састојака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агенс</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на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бази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хлорида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сапун</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парфем</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бензисотихиазолиноне</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гераниол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лимонене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w:t>
            </w:r>
            <w:r w:rsidRPr="00D51809">
              <w:rPr>
                <w:rFonts w:eastAsia="Times New Roman"/>
                <w:color w:val="000000" w:themeColor="text1"/>
                <w:sz w:val="18"/>
                <w:szCs w:val="18"/>
              </w:rPr>
              <w:br/>
              <w:t xml:space="preserve">500 ml </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BF2632">
        <w:trPr>
          <w:trHeight w:val="960"/>
        </w:trPr>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lastRenderedPageBreak/>
              <w:t>9.*</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Течно средство, растворљиво у води, за прање  санитарних површина, мокрих чворова и водоотпорних подова. </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5.000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150      </w:t>
            </w:r>
          </w:p>
        </w:tc>
        <w:tc>
          <w:tcPr>
            <w:tcW w:w="1487"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BF2632">
        <w:trPr>
          <w:trHeight w:val="9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10.*</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скидање каменца код санитарних површина, амбалажа са распршивачем - пумпицом</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w:t>
            </w:r>
            <w:r w:rsidRPr="00D51809">
              <w:rPr>
                <w:rFonts w:eastAsia="Times New Roman"/>
                <w:color w:val="000000" w:themeColor="text1"/>
                <w:sz w:val="18"/>
                <w:szCs w:val="18"/>
              </w:rPr>
              <w:br/>
              <w:t xml:space="preserve">500  ml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500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11.*</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Освеживач за </w:t>
            </w:r>
            <w:r w:rsidRPr="00D51809">
              <w:rPr>
                <w:rFonts w:eastAsia="Times New Roman"/>
                <w:color w:val="000000" w:themeColor="text1"/>
                <w:sz w:val="18"/>
                <w:szCs w:val="18"/>
              </w:rPr>
              <w:t>WC</w:t>
            </w:r>
            <w:r w:rsidRPr="00D51809">
              <w:rPr>
                <w:rFonts w:eastAsia="Times New Roman"/>
                <w:color w:val="000000" w:themeColor="text1"/>
                <w:sz w:val="18"/>
                <w:szCs w:val="18"/>
                <w:lang w:val="ru-RU"/>
              </w:rPr>
              <w:t xml:space="preserve"> шољу, у чврстом стању са корпицом која се качи на </w:t>
            </w:r>
            <w:r w:rsidRPr="00D51809">
              <w:rPr>
                <w:rFonts w:eastAsia="Times New Roman"/>
                <w:color w:val="000000" w:themeColor="text1"/>
                <w:sz w:val="18"/>
                <w:szCs w:val="18"/>
              </w:rPr>
              <w:t>WC</w:t>
            </w:r>
            <w:r w:rsidRPr="00D51809">
              <w:rPr>
                <w:rFonts w:eastAsia="Times New Roman"/>
                <w:color w:val="000000" w:themeColor="text1"/>
                <w:sz w:val="18"/>
                <w:szCs w:val="18"/>
                <w:lang w:val="ru-RU"/>
              </w:rPr>
              <w:t xml:space="preserve"> шољу</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на комад</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600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12.*</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rPr>
              <w:t xml:space="preserve">Сапун за писоаре </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Паковање 8-10 комада – 180gr</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паковање</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13.</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прање ламината растворљиво у води, чеп за дозирање</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5.000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      </w:t>
            </w:r>
          </w:p>
        </w:tc>
        <w:tc>
          <w:tcPr>
            <w:tcW w:w="1487"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14.</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прање мермера растворљиво у води, чеп за дозирање</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5.000 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15.*</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lang w:val="ru-RU"/>
              </w:rPr>
              <w:t xml:space="preserve">Течно средство за чишћење и сјај дрвених површина - фурниране иверице, директно се наноси распршивањем на дрво, антистатик. </w:t>
            </w:r>
            <w:r w:rsidRPr="00D51809">
              <w:rPr>
                <w:rFonts w:eastAsia="Times New Roman"/>
                <w:color w:val="000000" w:themeColor="text1"/>
                <w:sz w:val="18"/>
                <w:szCs w:val="18"/>
              </w:rPr>
              <w:t>Метална амбалажа под притиском, пластични поклопац са распршивачем.</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Метална  амбалажа 300ml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35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4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16.*</w:t>
            </w:r>
          </w:p>
        </w:tc>
        <w:tc>
          <w:tcPr>
            <w:tcW w:w="296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rPr>
              <w:t>Дестилована вода</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2.000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96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17.*</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BF2632">
              <w:rPr>
                <w:rFonts w:eastAsia="Times New Roman"/>
                <w:color w:val="000000" w:themeColor="text1"/>
                <w:sz w:val="18"/>
                <w:szCs w:val="18"/>
                <w:lang w:val="ru-RU"/>
              </w:rPr>
              <w:t>Сапун</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тоалетни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Пх</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неутралан</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од</w:t>
            </w:r>
            <w:r w:rsidRPr="001D07D6">
              <w:rPr>
                <w:rFonts w:eastAsia="Times New Roman"/>
                <w:color w:val="000000" w:themeColor="text1"/>
                <w:sz w:val="18"/>
                <w:szCs w:val="18"/>
                <w:lang w:val="ru-RU"/>
              </w:rPr>
              <w:t xml:space="preserve"> 100</w:t>
            </w:r>
            <w:r w:rsidRPr="00BF2632">
              <w:rPr>
                <w:rFonts w:eastAsia="Times New Roman"/>
                <w:color w:val="000000" w:themeColor="text1"/>
                <w:sz w:val="18"/>
                <w:szCs w:val="18"/>
                <w:lang w:val="ru-RU"/>
              </w:rPr>
              <w:t>гр</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Са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додатком</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глицерина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антибактеријски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парфемисан</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У оригиналној картонској амбалажи по 1 комад</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1.500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4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18.*</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BF2632">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Сапун тоалетни хотелски, </w:t>
            </w:r>
            <w:r w:rsidRPr="00D51809">
              <w:rPr>
                <w:rFonts w:eastAsia="Times New Roman"/>
                <w:color w:val="000000" w:themeColor="text1"/>
                <w:sz w:val="18"/>
                <w:szCs w:val="18"/>
              </w:rPr>
              <w:t>PH</w:t>
            </w:r>
            <w:r w:rsidRPr="00D51809">
              <w:rPr>
                <w:rFonts w:eastAsia="Times New Roman"/>
                <w:color w:val="000000" w:themeColor="text1"/>
                <w:sz w:val="18"/>
                <w:szCs w:val="18"/>
                <w:lang w:val="ru-RU"/>
              </w:rPr>
              <w:t xml:space="preserve"> неутралан </w:t>
            </w:r>
            <w:r w:rsidRPr="00D51809">
              <w:rPr>
                <w:rFonts w:eastAsia="Times New Roman"/>
                <w:color w:val="000000" w:themeColor="text1"/>
                <w:sz w:val="18"/>
                <w:szCs w:val="18"/>
              </w:rPr>
              <w:t>o</w:t>
            </w:r>
            <w:r w:rsidRPr="00D51809">
              <w:rPr>
                <w:rFonts w:eastAsia="Times New Roman"/>
                <w:color w:val="000000" w:themeColor="text1"/>
                <w:sz w:val="18"/>
                <w:szCs w:val="18"/>
                <w:lang w:val="ru-RU"/>
              </w:rPr>
              <w:t xml:space="preserve">д </w:t>
            </w:r>
            <w:r>
              <w:rPr>
                <w:rFonts w:eastAsia="Times New Roman"/>
                <w:color w:val="000000" w:themeColor="text1"/>
                <w:sz w:val="18"/>
                <w:szCs w:val="18"/>
                <w:lang w:val="en-US"/>
              </w:rPr>
              <w:t>15</w:t>
            </w:r>
            <w:r w:rsidRPr="00D51809">
              <w:rPr>
                <w:rFonts w:eastAsia="Times New Roman"/>
                <w:color w:val="000000" w:themeColor="text1"/>
                <w:sz w:val="18"/>
                <w:szCs w:val="18"/>
                <w:lang w:val="ru-RU"/>
              </w:rPr>
              <w:t xml:space="preserve"> </w:t>
            </w:r>
            <w:r w:rsidRPr="00D51809">
              <w:rPr>
                <w:rFonts w:eastAsia="Times New Roman"/>
                <w:color w:val="000000" w:themeColor="text1"/>
                <w:sz w:val="18"/>
                <w:szCs w:val="18"/>
              </w:rPr>
              <w:t>gr</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 xml:space="preserve">У оригиналној амбалажи </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300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19.*</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Сапун течни са глицерином, са дозатором – славином, антибактеријски, парфимисан</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500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600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20.*</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lang w:val="ru-RU"/>
              </w:rPr>
              <w:t xml:space="preserve">Течност за чишћење стаклених површина, антистатик са сјајем, директно се наноси распршивањем, без разблаживања и испирања водом. </w:t>
            </w:r>
            <w:r w:rsidRPr="00D51809">
              <w:rPr>
                <w:rFonts w:eastAsia="Times New Roman"/>
                <w:color w:val="000000" w:themeColor="text1"/>
                <w:sz w:val="18"/>
                <w:szCs w:val="18"/>
              </w:rPr>
              <w:t>Амбалажа са распршивачем и пумпицом (биоразградиво)</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750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75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2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21.*</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lang w:val="ru-RU"/>
              </w:rPr>
              <w:t xml:space="preserve">Средство  за  отпушавање и одмашћивање цевовода, течно неутрално на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цеви. </w:t>
            </w:r>
            <w:r w:rsidRPr="00D51809">
              <w:rPr>
                <w:rFonts w:eastAsia="Times New Roman"/>
                <w:color w:val="000000" w:themeColor="text1"/>
                <w:sz w:val="18"/>
                <w:szCs w:val="18"/>
              </w:rPr>
              <w:t>Затварач на амбалажи са отвором за сипање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1.000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21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lastRenderedPageBreak/>
              <w:t>22.*</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750 </w:t>
            </w:r>
            <w:r w:rsidRPr="00D51809">
              <w:rPr>
                <w:rFonts w:eastAsia="Times New Roman"/>
                <w:color w:val="000000" w:themeColor="text1"/>
                <w:sz w:val="18"/>
                <w:szCs w:val="18"/>
              </w:rPr>
              <w:t>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50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23.</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растворљиво у води, за одржавање црева код апарата за еспресо кафу</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750 </w:t>
            </w:r>
            <w:r w:rsidRPr="00D51809">
              <w:rPr>
                <w:rFonts w:eastAsia="Times New Roman"/>
                <w:color w:val="000000" w:themeColor="text1"/>
                <w:sz w:val="18"/>
                <w:szCs w:val="18"/>
              </w:rPr>
              <w:t>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20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96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6C062F"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24.</w:t>
            </w:r>
            <w:r>
              <w:rPr>
                <w:rFonts w:eastAsia="Times New Roman"/>
                <w:b/>
                <w:bCs/>
                <w:color w:val="000000" w:themeColor="text1"/>
                <w:sz w:val="18"/>
                <w:szCs w:val="18"/>
              </w:rPr>
              <w:t>*</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Прашкасто средство у гранулама за испирање кашике – ручке код апарата за еспресо кафу</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Оригинална пластична / картонска амбалажа од 1</w:t>
            </w:r>
            <w:r w:rsidRPr="00D51809">
              <w:rPr>
                <w:rFonts w:eastAsia="Times New Roman"/>
                <w:color w:val="000000" w:themeColor="text1"/>
                <w:sz w:val="18"/>
                <w:szCs w:val="18"/>
              </w:rPr>
              <w:t>kg</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10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25.*</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Хидрантна крема за руке са додатком глицерина, парфимисана</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туби од 100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250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26.*</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lang w:val="ru-RU"/>
              </w:rPr>
              <w:t xml:space="preserve">Конценртовани омекшивач за веш (2 </w:t>
            </w:r>
            <w:r w:rsidRPr="00D51809">
              <w:rPr>
                <w:rFonts w:eastAsia="Times New Roman"/>
                <w:color w:val="000000" w:themeColor="text1"/>
                <w:sz w:val="18"/>
                <w:szCs w:val="18"/>
              </w:rPr>
              <w:t>l</w:t>
            </w:r>
            <w:r w:rsidRPr="00D51809">
              <w:rPr>
                <w:rFonts w:eastAsia="Times New Roman"/>
                <w:color w:val="000000" w:themeColor="text1"/>
                <w:sz w:val="18"/>
                <w:szCs w:val="18"/>
                <w:lang w:val="ru-RU"/>
              </w:rPr>
              <w:t xml:space="preserve"> = 8 </w:t>
            </w:r>
            <w:r w:rsidRPr="00D51809">
              <w:rPr>
                <w:rFonts w:eastAsia="Times New Roman"/>
                <w:color w:val="000000" w:themeColor="text1"/>
                <w:sz w:val="18"/>
                <w:szCs w:val="18"/>
              </w:rPr>
              <w:t>l</w:t>
            </w:r>
            <w:r w:rsidRPr="00D51809">
              <w:rPr>
                <w:rFonts w:eastAsia="Times New Roman"/>
                <w:color w:val="000000" w:themeColor="text1"/>
                <w:sz w:val="18"/>
                <w:szCs w:val="18"/>
                <w:lang w:val="ru-RU"/>
              </w:rPr>
              <w:t xml:space="preserve">), дерматолошки испитан. </w:t>
            </w:r>
            <w:r w:rsidRPr="00D51809">
              <w:rPr>
                <w:rFonts w:eastAsia="Times New Roman"/>
                <w:color w:val="000000" w:themeColor="text1"/>
                <w:sz w:val="18"/>
                <w:szCs w:val="18"/>
              </w:rPr>
              <w:t>Чеп за дозирање.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2.000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250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6C062F"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27.*</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D51809">
              <w:rPr>
                <w:rFonts w:eastAsia="Times New Roman"/>
                <w:color w:val="000000" w:themeColor="text1"/>
                <w:sz w:val="18"/>
                <w:szCs w:val="18"/>
              </w:rPr>
              <w:t>Vanish</w:t>
            </w:r>
            <w:r w:rsidRPr="00D51809">
              <w:rPr>
                <w:rFonts w:eastAsia="Times New Roman"/>
                <w:color w:val="000000" w:themeColor="text1"/>
                <w:sz w:val="18"/>
                <w:szCs w:val="18"/>
                <w:lang w:val="ru-RU"/>
              </w:rPr>
              <w:t>” или одговарајући</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1.000 </w:t>
            </w:r>
            <w:r w:rsidRPr="00D51809">
              <w:rPr>
                <w:rFonts w:eastAsia="Times New Roman"/>
                <w:color w:val="000000" w:themeColor="text1"/>
                <w:sz w:val="18"/>
                <w:szCs w:val="18"/>
              </w:rPr>
              <w:t>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250      </w:t>
            </w:r>
          </w:p>
        </w:tc>
        <w:tc>
          <w:tcPr>
            <w:tcW w:w="1487"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44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6C062F" w:rsidRDefault="003F536D" w:rsidP="00D51809">
            <w:pPr>
              <w:jc w:val="center"/>
              <w:rPr>
                <w:rFonts w:eastAsia="Times New Roman"/>
                <w:b/>
                <w:bCs/>
                <w:color w:val="000000" w:themeColor="text1"/>
                <w:sz w:val="18"/>
                <w:szCs w:val="18"/>
              </w:rPr>
            </w:pPr>
            <w:r w:rsidRPr="00D51809">
              <w:rPr>
                <w:rFonts w:eastAsia="Times New Roman"/>
                <w:b/>
                <w:bCs/>
                <w:color w:val="000000" w:themeColor="text1"/>
                <w:sz w:val="18"/>
                <w:szCs w:val="18"/>
              </w:rPr>
              <w:t>28.</w:t>
            </w:r>
            <w:r>
              <w:rPr>
                <w:rFonts w:eastAsia="Times New Roman"/>
                <w:b/>
                <w:bCs/>
                <w:color w:val="000000" w:themeColor="text1"/>
                <w:sz w:val="18"/>
                <w:szCs w:val="18"/>
              </w:rPr>
              <w:t>*</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BF2632" w:rsidRDefault="003F536D" w:rsidP="00CD0B0A">
            <w:pPr>
              <w:rPr>
                <w:rFonts w:eastAsia="Times New Roman"/>
                <w:color w:val="000000" w:themeColor="text1"/>
                <w:sz w:val="18"/>
                <w:szCs w:val="18"/>
                <w:lang w:val="ru-RU"/>
              </w:rPr>
            </w:pPr>
            <w:r w:rsidRPr="00BF2632">
              <w:rPr>
                <w:rFonts w:eastAsia="Times New Roman"/>
                <w:color w:val="000000" w:themeColor="text1"/>
                <w:sz w:val="18"/>
                <w:szCs w:val="18"/>
                <w:lang w:val="ru-RU"/>
              </w:rPr>
              <w:t xml:space="preserve">Течно средство за одмашћивање рерни. </w:t>
            </w:r>
            <w:r w:rsidRPr="001D07D6">
              <w:rPr>
                <w:rFonts w:eastAsia="Times New Roman"/>
                <w:color w:val="000000" w:themeColor="text1"/>
                <w:sz w:val="18"/>
                <w:szCs w:val="18"/>
                <w:lang w:val="ru-RU"/>
              </w:rPr>
              <w:t xml:space="preserve">&lt;5% </w:t>
            </w:r>
            <w:r w:rsidRPr="00BF2632">
              <w:rPr>
                <w:rFonts w:eastAsia="Times New Roman"/>
                <w:color w:val="000000" w:themeColor="text1"/>
                <w:sz w:val="18"/>
                <w:szCs w:val="18"/>
                <w:lang w:val="ru-RU"/>
              </w:rPr>
              <w:t>нејонски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катјонски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ањонски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сурфактанти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фосфати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фосфонати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Моноетанол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амин</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Натријум</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етилхексил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сулфат</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кватенарна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амонијум</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једињења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Ц</w:t>
            </w:r>
            <w:r w:rsidRPr="001D07D6">
              <w:rPr>
                <w:rFonts w:eastAsia="Times New Roman"/>
                <w:color w:val="000000" w:themeColor="text1"/>
                <w:sz w:val="18"/>
                <w:szCs w:val="18"/>
                <w:lang w:val="ru-RU"/>
              </w:rPr>
              <w:t>12-18-</w:t>
            </w:r>
            <w:r w:rsidRPr="00BF2632">
              <w:rPr>
                <w:rFonts w:eastAsia="Times New Roman"/>
                <w:color w:val="000000" w:themeColor="text1"/>
                <w:sz w:val="18"/>
                <w:szCs w:val="18"/>
                <w:lang w:val="ru-RU"/>
              </w:rPr>
              <w:t>алкил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хидроксиетил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диметил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хлорид</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sr-Latn-CS"/>
              </w:rPr>
            </w:pPr>
            <w:r w:rsidRPr="00D51809">
              <w:rPr>
                <w:rFonts w:eastAsia="Times New Roman"/>
                <w:color w:val="000000" w:themeColor="text1"/>
                <w:sz w:val="18"/>
                <w:szCs w:val="18"/>
                <w:lang w:val="sr-Latn-CS"/>
              </w:rPr>
              <w:t>750ml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35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6C062F">
        <w:trPr>
          <w:trHeight w:val="1737"/>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29.</w:t>
            </w:r>
          </w:p>
        </w:tc>
        <w:tc>
          <w:tcPr>
            <w:tcW w:w="2960" w:type="dxa"/>
            <w:tcBorders>
              <w:top w:val="nil"/>
              <w:left w:val="nil"/>
              <w:bottom w:val="single" w:sz="4" w:space="0" w:color="auto"/>
              <w:right w:val="single" w:sz="4" w:space="0" w:color="auto"/>
            </w:tcBorders>
            <w:shd w:val="clear" w:color="auto" w:fill="auto"/>
            <w:vAlign w:val="center"/>
            <w:hideMark/>
          </w:tcPr>
          <w:p w:rsidR="003F536D" w:rsidRPr="00BF2632" w:rsidRDefault="003F536D" w:rsidP="00CD0B0A">
            <w:pPr>
              <w:rPr>
                <w:rFonts w:eastAsia="Times New Roman"/>
                <w:color w:val="000000" w:themeColor="text1"/>
                <w:sz w:val="18"/>
                <w:szCs w:val="18"/>
              </w:rPr>
            </w:pPr>
            <w:r w:rsidRPr="00D51809">
              <w:rPr>
                <w:rFonts w:eastAsia="Times New Roman"/>
                <w:color w:val="000000" w:themeColor="text1"/>
                <w:sz w:val="18"/>
                <w:szCs w:val="18"/>
              </w:rPr>
              <w:t>Течно средство за чишћење и скидање каменца</w:t>
            </w:r>
            <w:r w:rsidRPr="00BF2632">
              <w:rPr>
                <w:rFonts w:eastAsia="Times New Roman"/>
                <w:color w:val="000000" w:themeColor="text1"/>
                <w:sz w:val="18"/>
                <w:szCs w:val="18"/>
              </w:rPr>
              <w:t>. Састав</w:t>
            </w:r>
            <w:r w:rsidRPr="001D07D6">
              <w:rPr>
                <w:rFonts w:eastAsia="Times New Roman"/>
                <w:color w:val="000000" w:themeColor="text1"/>
                <w:sz w:val="18"/>
                <w:szCs w:val="18"/>
              </w:rPr>
              <w:t xml:space="preserve">: &lt;5% </w:t>
            </w:r>
            <w:r w:rsidRPr="00BF2632">
              <w:rPr>
                <w:rFonts w:eastAsia="Times New Roman"/>
                <w:color w:val="000000" w:themeColor="text1"/>
                <w:sz w:val="18"/>
                <w:szCs w:val="18"/>
              </w:rPr>
              <w:t>нејонски</w:t>
            </w:r>
            <w:r w:rsidRPr="001D07D6">
              <w:rPr>
                <w:rFonts w:eastAsia="Times New Roman"/>
                <w:color w:val="000000" w:themeColor="text1"/>
                <w:sz w:val="18"/>
                <w:szCs w:val="18"/>
              </w:rPr>
              <w:t xml:space="preserve"> </w:t>
            </w:r>
            <w:r w:rsidRPr="00BF2632">
              <w:rPr>
                <w:rFonts w:eastAsia="Times New Roman"/>
                <w:color w:val="000000" w:themeColor="text1"/>
                <w:sz w:val="18"/>
                <w:szCs w:val="18"/>
              </w:rPr>
              <w:t>сурфаканти</w:t>
            </w:r>
            <w:r w:rsidRPr="001D07D6">
              <w:rPr>
                <w:rFonts w:eastAsia="Times New Roman"/>
                <w:color w:val="000000" w:themeColor="text1"/>
                <w:sz w:val="18"/>
                <w:szCs w:val="18"/>
              </w:rPr>
              <w:t xml:space="preserve">, </w:t>
            </w:r>
            <w:r w:rsidRPr="00BF2632">
              <w:rPr>
                <w:rFonts w:eastAsia="Times New Roman"/>
                <w:color w:val="000000" w:themeColor="text1"/>
                <w:sz w:val="18"/>
                <w:szCs w:val="18"/>
              </w:rPr>
              <w:t>комбинација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киселина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дезифицијенс</w:t>
            </w:r>
            <w:r w:rsidRPr="001D07D6">
              <w:rPr>
                <w:rFonts w:eastAsia="Times New Roman"/>
                <w:color w:val="000000" w:themeColor="text1"/>
                <w:sz w:val="18"/>
                <w:szCs w:val="18"/>
              </w:rPr>
              <w:t xml:space="preserve">, </w:t>
            </w:r>
            <w:r w:rsidRPr="00BF2632">
              <w:rPr>
                <w:rFonts w:eastAsia="Times New Roman"/>
                <w:color w:val="000000" w:themeColor="text1"/>
                <w:sz w:val="18"/>
                <w:szCs w:val="18"/>
              </w:rPr>
              <w:t>мирис</w:t>
            </w:r>
            <w:r w:rsidRPr="001D07D6">
              <w:rPr>
                <w:rFonts w:eastAsia="Times New Roman"/>
                <w:color w:val="000000" w:themeColor="text1"/>
                <w:sz w:val="18"/>
                <w:szCs w:val="18"/>
              </w:rPr>
              <w:t xml:space="preserve">, </w:t>
            </w:r>
            <w:r w:rsidRPr="00BF2632">
              <w:rPr>
                <w:rFonts w:eastAsia="Times New Roman"/>
                <w:color w:val="000000" w:themeColor="text1"/>
                <w:sz w:val="18"/>
                <w:szCs w:val="18"/>
              </w:rPr>
              <w:t>боја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инхибитор</w:t>
            </w:r>
            <w:r w:rsidRPr="001D07D6">
              <w:rPr>
                <w:rFonts w:eastAsia="Times New Roman"/>
                <w:color w:val="000000" w:themeColor="text1"/>
                <w:sz w:val="18"/>
                <w:szCs w:val="18"/>
              </w:rPr>
              <w:t xml:space="preserve"> </w:t>
            </w:r>
            <w:r w:rsidRPr="00BF2632">
              <w:rPr>
                <w:rFonts w:eastAsia="Times New Roman"/>
                <w:color w:val="000000" w:themeColor="text1"/>
                <w:sz w:val="18"/>
                <w:szCs w:val="18"/>
              </w:rPr>
              <w:t>корозије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sr-Latn-CS"/>
              </w:rPr>
            </w:pPr>
            <w:r w:rsidRPr="00D51809">
              <w:rPr>
                <w:rFonts w:eastAsia="Times New Roman"/>
                <w:color w:val="000000" w:themeColor="text1"/>
                <w:sz w:val="18"/>
                <w:szCs w:val="18"/>
                <w:lang w:val="ru-RU"/>
              </w:rPr>
              <w:t xml:space="preserve">750 </w:t>
            </w:r>
            <w:r w:rsidRPr="00D51809">
              <w:rPr>
                <w:rFonts w:eastAsia="Times New Roman"/>
                <w:color w:val="000000" w:themeColor="text1"/>
                <w:sz w:val="18"/>
                <w:szCs w:val="18"/>
                <w:lang w:val="sr-Latn-CS"/>
              </w:rPr>
              <w:t xml:space="preserve"> 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100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r w:rsidR="003F536D" w:rsidRPr="00D51809" w:rsidTr="00BF2632">
        <w:trPr>
          <w:trHeight w:val="21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F536D" w:rsidRPr="006C062F" w:rsidRDefault="003F536D" w:rsidP="00CD0B0A">
            <w:pPr>
              <w:jc w:val="center"/>
              <w:rPr>
                <w:rFonts w:eastAsia="Times New Roman"/>
                <w:b/>
                <w:bCs/>
                <w:color w:val="000000" w:themeColor="text1"/>
                <w:sz w:val="18"/>
                <w:szCs w:val="18"/>
              </w:rPr>
            </w:pPr>
            <w:r>
              <w:rPr>
                <w:rFonts w:eastAsia="Times New Roman"/>
                <w:b/>
                <w:bCs/>
                <w:color w:val="000000" w:themeColor="text1"/>
                <w:sz w:val="18"/>
                <w:szCs w:val="18"/>
                <w:lang w:val="en-US"/>
              </w:rPr>
              <w:t>30.</w:t>
            </w:r>
            <w:r>
              <w:rPr>
                <w:rFonts w:eastAsia="Times New Roman"/>
                <w:b/>
                <w:bCs/>
                <w:color w:val="000000" w:themeColor="text1"/>
                <w:sz w:val="18"/>
                <w:szCs w:val="18"/>
              </w:rPr>
              <w:t>*</w:t>
            </w:r>
          </w:p>
        </w:tc>
        <w:tc>
          <w:tcPr>
            <w:tcW w:w="2960" w:type="dxa"/>
            <w:tcBorders>
              <w:top w:val="single" w:sz="4" w:space="0" w:color="auto"/>
              <w:left w:val="nil"/>
              <w:bottom w:val="single" w:sz="4" w:space="0" w:color="auto"/>
              <w:right w:val="single" w:sz="4" w:space="0" w:color="auto"/>
            </w:tcBorders>
            <w:shd w:val="clear" w:color="auto" w:fill="auto"/>
            <w:vAlign w:val="center"/>
          </w:tcPr>
          <w:p w:rsidR="003F536D" w:rsidRPr="00D51809" w:rsidRDefault="003F536D" w:rsidP="00CD0B0A">
            <w:pPr>
              <w:rPr>
                <w:rFonts w:eastAsia="Times New Roman"/>
                <w:color w:val="000000" w:themeColor="text1"/>
                <w:sz w:val="18"/>
                <w:szCs w:val="18"/>
              </w:rPr>
            </w:pPr>
            <w:r w:rsidRPr="00BF2632">
              <w:rPr>
                <w:rFonts w:eastAsia="Times New Roman"/>
                <w:color w:val="000000" w:themeColor="text1"/>
                <w:sz w:val="18"/>
                <w:szCs w:val="18"/>
              </w:rPr>
              <w:t>Неутрално</w:t>
            </w:r>
            <w:r w:rsidRPr="001D07D6">
              <w:rPr>
                <w:rFonts w:eastAsia="Times New Roman"/>
                <w:color w:val="000000" w:themeColor="text1"/>
                <w:sz w:val="18"/>
                <w:szCs w:val="18"/>
              </w:rPr>
              <w:t xml:space="preserve"> </w:t>
            </w:r>
            <w:r w:rsidRPr="00BF2632">
              <w:rPr>
                <w:rFonts w:eastAsia="Times New Roman"/>
                <w:color w:val="000000" w:themeColor="text1"/>
                <w:sz w:val="18"/>
                <w:szCs w:val="18"/>
              </w:rPr>
              <w:t>средство</w:t>
            </w:r>
            <w:r w:rsidRPr="001D07D6">
              <w:rPr>
                <w:rFonts w:eastAsia="Times New Roman"/>
                <w:color w:val="000000" w:themeColor="text1"/>
                <w:sz w:val="18"/>
                <w:szCs w:val="18"/>
              </w:rPr>
              <w:t xml:space="preserve"> </w:t>
            </w:r>
            <w:r w:rsidRPr="00BF2632">
              <w:rPr>
                <w:rFonts w:eastAsia="Times New Roman"/>
                <w:color w:val="000000" w:themeColor="text1"/>
                <w:sz w:val="18"/>
                <w:szCs w:val="18"/>
              </w:rPr>
              <w:t>за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суво</w:t>
            </w:r>
            <w:r w:rsidRPr="001D07D6">
              <w:rPr>
                <w:rFonts w:eastAsia="Times New Roman"/>
                <w:color w:val="000000" w:themeColor="text1"/>
                <w:sz w:val="18"/>
                <w:szCs w:val="18"/>
              </w:rPr>
              <w:t xml:space="preserve"> </w:t>
            </w:r>
            <w:r w:rsidRPr="00BF2632">
              <w:rPr>
                <w:rFonts w:eastAsia="Times New Roman"/>
                <w:color w:val="000000" w:themeColor="text1"/>
                <w:sz w:val="18"/>
                <w:szCs w:val="18"/>
              </w:rPr>
              <w:t>прање</w:t>
            </w:r>
            <w:r w:rsidRPr="001D07D6">
              <w:rPr>
                <w:rFonts w:eastAsia="Times New Roman"/>
                <w:color w:val="000000" w:themeColor="text1"/>
                <w:sz w:val="18"/>
                <w:szCs w:val="18"/>
              </w:rPr>
              <w:t xml:space="preserve"> (</w:t>
            </w:r>
            <w:r w:rsidRPr="00BF2632">
              <w:rPr>
                <w:rFonts w:eastAsia="Times New Roman"/>
                <w:color w:val="000000" w:themeColor="text1"/>
                <w:sz w:val="18"/>
                <w:szCs w:val="18"/>
              </w:rPr>
              <w:t>пеном</w:t>
            </w:r>
            <w:r w:rsidRPr="001D07D6">
              <w:rPr>
                <w:rFonts w:eastAsia="Times New Roman"/>
                <w:color w:val="000000" w:themeColor="text1"/>
                <w:sz w:val="18"/>
                <w:szCs w:val="18"/>
              </w:rPr>
              <w:t xml:space="preserve">, </w:t>
            </w:r>
            <w:r w:rsidRPr="00BF2632">
              <w:rPr>
                <w:rFonts w:eastAsia="Times New Roman"/>
                <w:color w:val="000000" w:themeColor="text1"/>
                <w:sz w:val="18"/>
                <w:szCs w:val="18"/>
              </w:rPr>
              <w:t>без</w:t>
            </w:r>
            <w:r w:rsidRPr="001D07D6">
              <w:rPr>
                <w:rFonts w:eastAsia="Times New Roman"/>
                <w:color w:val="000000" w:themeColor="text1"/>
                <w:sz w:val="18"/>
                <w:szCs w:val="18"/>
              </w:rPr>
              <w:t xml:space="preserve"> </w:t>
            </w:r>
            <w:r w:rsidRPr="00BF2632">
              <w:rPr>
                <w:rFonts w:eastAsia="Times New Roman"/>
                <w:color w:val="000000" w:themeColor="text1"/>
                <w:sz w:val="18"/>
                <w:szCs w:val="18"/>
              </w:rPr>
              <w:t>испирања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тепиха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итисона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и</w:t>
            </w:r>
            <w:r w:rsidRPr="001D07D6">
              <w:rPr>
                <w:rFonts w:eastAsia="Times New Roman"/>
                <w:color w:val="000000" w:themeColor="text1"/>
                <w:sz w:val="18"/>
                <w:szCs w:val="18"/>
              </w:rPr>
              <w:t xml:space="preserve"> </w:t>
            </w:r>
            <w:r w:rsidRPr="00BF2632">
              <w:rPr>
                <w:rFonts w:eastAsia="Times New Roman"/>
                <w:color w:val="000000" w:themeColor="text1"/>
                <w:sz w:val="18"/>
                <w:szCs w:val="18"/>
              </w:rPr>
              <w:t>меблом</w:t>
            </w:r>
            <w:r w:rsidRPr="001D07D6">
              <w:rPr>
                <w:rFonts w:eastAsia="Times New Roman"/>
                <w:color w:val="000000" w:themeColor="text1"/>
                <w:sz w:val="18"/>
                <w:szCs w:val="18"/>
              </w:rPr>
              <w:t xml:space="preserve"> </w:t>
            </w:r>
            <w:r w:rsidRPr="00BF2632">
              <w:rPr>
                <w:rFonts w:eastAsia="Times New Roman"/>
                <w:color w:val="000000" w:themeColor="text1"/>
                <w:sz w:val="18"/>
                <w:szCs w:val="18"/>
              </w:rPr>
              <w:t>тапацираног</w:t>
            </w:r>
            <w:r w:rsidRPr="001D07D6">
              <w:rPr>
                <w:rFonts w:eastAsia="Times New Roman"/>
                <w:color w:val="000000" w:themeColor="text1"/>
                <w:sz w:val="18"/>
                <w:szCs w:val="18"/>
              </w:rPr>
              <w:t xml:space="preserve"> </w:t>
            </w:r>
            <w:r w:rsidRPr="00BF2632">
              <w:rPr>
                <w:rFonts w:eastAsia="Times New Roman"/>
                <w:color w:val="000000" w:themeColor="text1"/>
                <w:sz w:val="18"/>
                <w:szCs w:val="18"/>
              </w:rPr>
              <w:t>наместаја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Амбалаза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са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распрсивацем</w:t>
            </w:r>
            <w:r w:rsidRPr="001D07D6">
              <w:rPr>
                <w:rFonts w:eastAsia="Times New Roman"/>
                <w:color w:val="000000" w:themeColor="text1"/>
                <w:sz w:val="18"/>
                <w:szCs w:val="18"/>
              </w:rPr>
              <w:t xml:space="preserve">. </w:t>
            </w:r>
            <w:r w:rsidRPr="00BF2632">
              <w:rPr>
                <w:rFonts w:eastAsia="Times New Roman"/>
                <w:color w:val="000000" w:themeColor="text1"/>
                <w:sz w:val="18"/>
                <w:szCs w:val="18"/>
              </w:rPr>
              <w:t>Састав</w:t>
            </w:r>
            <w:r w:rsidRPr="001D07D6">
              <w:rPr>
                <w:rFonts w:eastAsia="Times New Roman"/>
                <w:color w:val="000000" w:themeColor="text1"/>
                <w:sz w:val="18"/>
                <w:szCs w:val="18"/>
              </w:rPr>
              <w:t xml:space="preserve">: 2- </w:t>
            </w:r>
            <w:r w:rsidRPr="00BF2632">
              <w:rPr>
                <w:rFonts w:eastAsia="Times New Roman"/>
                <w:color w:val="000000" w:themeColor="text1"/>
                <w:sz w:val="18"/>
                <w:szCs w:val="18"/>
              </w:rPr>
              <w:t>метил</w:t>
            </w:r>
            <w:r w:rsidRPr="001D07D6">
              <w:rPr>
                <w:rFonts w:eastAsia="Times New Roman"/>
                <w:color w:val="000000" w:themeColor="text1"/>
                <w:sz w:val="18"/>
                <w:szCs w:val="18"/>
              </w:rPr>
              <w:t>-2</w:t>
            </w:r>
            <w:r w:rsidRPr="00BF2632">
              <w:rPr>
                <w:rFonts w:eastAsia="Times New Roman"/>
                <w:color w:val="000000" w:themeColor="text1"/>
                <w:sz w:val="18"/>
                <w:szCs w:val="18"/>
              </w:rPr>
              <w:t>Х</w:t>
            </w:r>
            <w:r w:rsidRPr="001D07D6">
              <w:rPr>
                <w:rFonts w:eastAsia="Times New Roman"/>
                <w:color w:val="000000" w:themeColor="text1"/>
                <w:sz w:val="18"/>
                <w:szCs w:val="18"/>
              </w:rPr>
              <w:t>-</w:t>
            </w:r>
            <w:r w:rsidRPr="00BF2632">
              <w:rPr>
                <w:rFonts w:eastAsia="Times New Roman"/>
                <w:color w:val="000000" w:themeColor="text1"/>
                <w:sz w:val="18"/>
                <w:szCs w:val="18"/>
              </w:rPr>
              <w:t>изатиазол</w:t>
            </w:r>
            <w:r w:rsidRPr="001D07D6">
              <w:rPr>
                <w:rFonts w:eastAsia="Times New Roman"/>
                <w:color w:val="000000" w:themeColor="text1"/>
                <w:sz w:val="18"/>
                <w:szCs w:val="18"/>
              </w:rPr>
              <w:t>-3-</w:t>
            </w:r>
            <w:r w:rsidRPr="00BF2632">
              <w:rPr>
                <w:rFonts w:eastAsia="Times New Roman"/>
                <w:color w:val="000000" w:themeColor="text1"/>
                <w:sz w:val="18"/>
                <w:szCs w:val="18"/>
              </w:rPr>
              <w:t>он</w:t>
            </w:r>
            <w:r w:rsidRPr="001D07D6">
              <w:rPr>
                <w:rFonts w:eastAsia="Times New Roman"/>
                <w:color w:val="000000" w:themeColor="text1"/>
                <w:sz w:val="18"/>
                <w:szCs w:val="18"/>
              </w:rPr>
              <w:t>, 1,2-</w:t>
            </w:r>
            <w:r w:rsidRPr="00BF2632">
              <w:rPr>
                <w:rFonts w:eastAsia="Times New Roman"/>
                <w:color w:val="000000" w:themeColor="text1"/>
                <w:sz w:val="18"/>
                <w:szCs w:val="18"/>
              </w:rPr>
              <w:t>бензизотиазол</w:t>
            </w:r>
            <w:r w:rsidRPr="001D07D6">
              <w:rPr>
                <w:rFonts w:eastAsia="Times New Roman"/>
                <w:color w:val="000000" w:themeColor="text1"/>
                <w:sz w:val="18"/>
                <w:szCs w:val="18"/>
              </w:rPr>
              <w:t>-3(2</w:t>
            </w:r>
            <w:r w:rsidRPr="00BF2632">
              <w:rPr>
                <w:rFonts w:eastAsia="Times New Roman"/>
                <w:color w:val="000000" w:themeColor="text1"/>
                <w:sz w:val="18"/>
                <w:szCs w:val="18"/>
              </w:rPr>
              <w:t>Х</w:t>
            </w:r>
            <w:r w:rsidRPr="001D07D6">
              <w:rPr>
                <w:rFonts w:eastAsia="Times New Roman"/>
                <w:color w:val="000000" w:themeColor="text1"/>
                <w:sz w:val="18"/>
                <w:szCs w:val="18"/>
              </w:rPr>
              <w:t>)-</w:t>
            </w:r>
            <w:r w:rsidRPr="00BF2632">
              <w:rPr>
                <w:rFonts w:eastAsia="Times New Roman"/>
                <w:color w:val="000000" w:themeColor="text1"/>
                <w:sz w:val="18"/>
                <w:szCs w:val="18"/>
              </w:rPr>
              <w:t>он</w:t>
            </w:r>
            <w:r w:rsidRPr="001D07D6">
              <w:rPr>
                <w:rFonts w:eastAsia="Times New Roman"/>
                <w:color w:val="000000" w:themeColor="text1"/>
                <w:sz w:val="18"/>
                <w:szCs w:val="18"/>
              </w:rPr>
              <w:t xml:space="preserve">, </w:t>
            </w:r>
            <w:r w:rsidRPr="00BF2632">
              <w:rPr>
                <w:rFonts w:eastAsia="Times New Roman"/>
                <w:color w:val="000000" w:themeColor="text1"/>
                <w:sz w:val="18"/>
                <w:szCs w:val="18"/>
              </w:rPr>
              <w:t>физицко</w:t>
            </w:r>
            <w:r w:rsidRPr="001D07D6">
              <w:rPr>
                <w:rFonts w:eastAsia="Times New Roman"/>
                <w:color w:val="000000" w:themeColor="text1"/>
                <w:sz w:val="18"/>
                <w:szCs w:val="18"/>
              </w:rPr>
              <w:t xml:space="preserve"> </w:t>
            </w:r>
            <w:r w:rsidRPr="00BF2632">
              <w:rPr>
                <w:rFonts w:eastAsia="Times New Roman"/>
                <w:color w:val="000000" w:themeColor="text1"/>
                <w:sz w:val="18"/>
                <w:szCs w:val="18"/>
              </w:rPr>
              <w:t>стање</w:t>
            </w:r>
            <w:r w:rsidRPr="001D07D6">
              <w:rPr>
                <w:rFonts w:eastAsia="Times New Roman"/>
                <w:color w:val="000000" w:themeColor="text1"/>
                <w:sz w:val="18"/>
                <w:szCs w:val="18"/>
              </w:rPr>
              <w:t xml:space="preserve">: </w:t>
            </w:r>
            <w:r w:rsidRPr="00BF2632">
              <w:rPr>
                <w:rFonts w:eastAsia="Times New Roman"/>
                <w:color w:val="000000" w:themeColor="text1"/>
                <w:sz w:val="18"/>
                <w:szCs w:val="18"/>
              </w:rPr>
              <w:t>пена</w:t>
            </w:r>
          </w:p>
        </w:tc>
        <w:tc>
          <w:tcPr>
            <w:tcW w:w="1409" w:type="dxa"/>
            <w:tcBorders>
              <w:top w:val="single" w:sz="4" w:space="0" w:color="auto"/>
              <w:left w:val="nil"/>
              <w:bottom w:val="single" w:sz="4" w:space="0" w:color="auto"/>
              <w:right w:val="single" w:sz="4" w:space="0" w:color="auto"/>
            </w:tcBorders>
            <w:shd w:val="clear" w:color="auto" w:fill="auto"/>
            <w:vAlign w:val="center"/>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750 </w:t>
            </w:r>
            <w:r w:rsidRPr="00D51809">
              <w:rPr>
                <w:rFonts w:eastAsia="Times New Roman"/>
                <w:color w:val="000000" w:themeColor="text1"/>
                <w:sz w:val="18"/>
                <w:szCs w:val="18"/>
                <w:lang w:val="sr-Latn-CS"/>
              </w:rPr>
              <w:t xml:space="preserve"> ml</w:t>
            </w:r>
          </w:p>
        </w:tc>
        <w:tc>
          <w:tcPr>
            <w:tcW w:w="990" w:type="dxa"/>
            <w:tcBorders>
              <w:top w:val="single" w:sz="4" w:space="0" w:color="auto"/>
              <w:left w:val="nil"/>
              <w:bottom w:val="single" w:sz="4" w:space="0" w:color="auto"/>
              <w:right w:val="single" w:sz="4" w:space="0" w:color="auto"/>
            </w:tcBorders>
            <w:shd w:val="clear" w:color="auto" w:fill="auto"/>
            <w:vAlign w:val="center"/>
          </w:tcPr>
          <w:p w:rsidR="003F536D" w:rsidRPr="00BF2632" w:rsidRDefault="003F536D" w:rsidP="00CD0B0A">
            <w:pPr>
              <w:jc w:val="center"/>
              <w:rPr>
                <w:rFonts w:eastAsia="Times New Roman"/>
                <w:color w:val="000000" w:themeColor="text1"/>
                <w:sz w:val="18"/>
                <w:szCs w:val="18"/>
              </w:rPr>
            </w:pPr>
            <w:r>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50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r w:rsidR="003F536D" w:rsidRPr="00D51809" w:rsidTr="006C062F">
        <w:trPr>
          <w:trHeight w:val="1026"/>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F536D" w:rsidRDefault="003F536D" w:rsidP="00CD0B0A">
            <w:pPr>
              <w:jc w:val="center"/>
              <w:rPr>
                <w:rFonts w:eastAsia="Times New Roman"/>
                <w:b/>
                <w:bCs/>
                <w:color w:val="000000" w:themeColor="text1"/>
                <w:sz w:val="18"/>
                <w:szCs w:val="18"/>
                <w:lang w:val="en-US"/>
              </w:rPr>
            </w:pPr>
            <w:r>
              <w:rPr>
                <w:rFonts w:eastAsia="Times New Roman"/>
                <w:b/>
                <w:bCs/>
                <w:color w:val="000000" w:themeColor="text1"/>
                <w:sz w:val="18"/>
                <w:szCs w:val="18"/>
                <w:lang w:val="en-US"/>
              </w:rPr>
              <w:lastRenderedPageBreak/>
              <w:t>31.</w:t>
            </w:r>
          </w:p>
        </w:tc>
        <w:tc>
          <w:tcPr>
            <w:tcW w:w="2960" w:type="dxa"/>
            <w:tcBorders>
              <w:top w:val="single" w:sz="4" w:space="0" w:color="auto"/>
              <w:left w:val="nil"/>
              <w:bottom w:val="single" w:sz="4" w:space="0" w:color="auto"/>
              <w:right w:val="single" w:sz="4" w:space="0" w:color="auto"/>
            </w:tcBorders>
            <w:shd w:val="clear" w:color="auto" w:fill="auto"/>
            <w:vAlign w:val="center"/>
          </w:tcPr>
          <w:p w:rsidR="003F536D" w:rsidRPr="00BF2632" w:rsidRDefault="003F536D" w:rsidP="00CD0B0A">
            <w:pPr>
              <w:rPr>
                <w:rFonts w:eastAsia="Times New Roman"/>
                <w:color w:val="000000" w:themeColor="text1"/>
                <w:sz w:val="18"/>
                <w:szCs w:val="18"/>
              </w:rPr>
            </w:pPr>
            <w:r>
              <w:rPr>
                <w:rFonts w:eastAsia="Times New Roman"/>
                <w:color w:val="000000" w:themeColor="text1"/>
                <w:sz w:val="18"/>
                <w:szCs w:val="18"/>
              </w:rPr>
              <w:t>Чачкалице хигијенске појединачно паковање 1000/1</w:t>
            </w:r>
          </w:p>
        </w:tc>
        <w:tc>
          <w:tcPr>
            <w:tcW w:w="1409" w:type="dxa"/>
            <w:tcBorders>
              <w:top w:val="single" w:sz="4" w:space="0" w:color="auto"/>
              <w:left w:val="nil"/>
              <w:bottom w:val="single" w:sz="4" w:space="0" w:color="auto"/>
              <w:right w:val="single" w:sz="4" w:space="0" w:color="auto"/>
            </w:tcBorders>
            <w:shd w:val="clear" w:color="auto" w:fill="auto"/>
            <w:vAlign w:val="center"/>
          </w:tcPr>
          <w:p w:rsidR="003F536D" w:rsidRPr="00D51809" w:rsidRDefault="003F536D" w:rsidP="00CD0B0A">
            <w:pPr>
              <w:jc w:val="center"/>
              <w:rPr>
                <w:rFonts w:eastAsia="Times New Roman"/>
                <w:color w:val="000000" w:themeColor="text1"/>
                <w:sz w:val="18"/>
                <w:szCs w:val="18"/>
                <w:lang w:val="ru-RU"/>
              </w:rPr>
            </w:pPr>
            <w:r>
              <w:rPr>
                <w:rFonts w:eastAsia="Times New Roman"/>
                <w:color w:val="000000" w:themeColor="text1"/>
                <w:sz w:val="18"/>
                <w:szCs w:val="18"/>
                <w:lang w:val="ru-RU"/>
              </w:rPr>
              <w:t>1000/1</w:t>
            </w:r>
          </w:p>
        </w:tc>
        <w:tc>
          <w:tcPr>
            <w:tcW w:w="990" w:type="dxa"/>
            <w:tcBorders>
              <w:top w:val="single" w:sz="4" w:space="0" w:color="auto"/>
              <w:left w:val="nil"/>
              <w:bottom w:val="single" w:sz="4" w:space="0" w:color="auto"/>
              <w:right w:val="single" w:sz="4" w:space="0" w:color="auto"/>
            </w:tcBorders>
            <w:shd w:val="clear" w:color="auto" w:fill="auto"/>
            <w:vAlign w:val="center"/>
          </w:tcPr>
          <w:p w:rsidR="003F536D" w:rsidRPr="00BF2632" w:rsidRDefault="003F536D" w:rsidP="00CD0B0A">
            <w:pPr>
              <w:jc w:val="center"/>
              <w:rPr>
                <w:rFonts w:eastAsia="Times New Roman"/>
                <w:color w:val="000000" w:themeColor="text1"/>
                <w:sz w:val="18"/>
                <w:szCs w:val="18"/>
              </w:rPr>
            </w:pPr>
            <w:r>
              <w:rPr>
                <w:rFonts w:eastAsia="Times New Roman"/>
                <w:color w:val="000000" w:themeColor="text1"/>
                <w:sz w:val="18"/>
                <w:szCs w:val="18"/>
              </w:rPr>
              <w:t>пак</w:t>
            </w:r>
          </w:p>
        </w:tc>
        <w:tc>
          <w:tcPr>
            <w:tcW w:w="1260" w:type="dxa"/>
            <w:tcBorders>
              <w:top w:val="single" w:sz="4" w:space="0" w:color="auto"/>
              <w:left w:val="nil"/>
              <w:bottom w:val="single" w:sz="4" w:space="0" w:color="auto"/>
              <w:right w:val="single" w:sz="4" w:space="0" w:color="auto"/>
            </w:tcBorders>
            <w:shd w:val="clear" w:color="auto" w:fill="auto"/>
            <w:vAlign w:val="center"/>
          </w:tcPr>
          <w:p w:rsidR="003F536D" w:rsidRPr="003F536D" w:rsidRDefault="003F536D" w:rsidP="003F536D">
            <w:pPr>
              <w:jc w:val="center"/>
              <w:rPr>
                <w:rFonts w:eastAsia="Times New Roman"/>
                <w:color w:val="000000" w:themeColor="text1"/>
                <w:sz w:val="18"/>
                <w:szCs w:val="18"/>
                <w:lang w:val="ru-RU"/>
              </w:rPr>
            </w:pPr>
            <w:r w:rsidRPr="003F536D">
              <w:rPr>
                <w:rFonts w:eastAsia="Times New Roman"/>
                <w:color w:val="000000" w:themeColor="text1"/>
                <w:sz w:val="18"/>
                <w:szCs w:val="18"/>
                <w:lang w:val="ru-RU"/>
              </w:rPr>
              <w:t xml:space="preserve">100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r w:rsidR="003F536D" w:rsidRPr="00D51809" w:rsidTr="006C062F">
        <w:trPr>
          <w:trHeight w:val="1026"/>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F536D" w:rsidRDefault="003F536D" w:rsidP="00CD0B0A">
            <w:pPr>
              <w:jc w:val="center"/>
              <w:rPr>
                <w:rFonts w:eastAsia="Times New Roman"/>
                <w:b/>
                <w:bCs/>
                <w:color w:val="000000" w:themeColor="text1"/>
                <w:sz w:val="18"/>
                <w:szCs w:val="18"/>
                <w:lang w:val="en-US"/>
              </w:rPr>
            </w:pPr>
            <w:r>
              <w:rPr>
                <w:rFonts w:eastAsia="Times New Roman"/>
                <w:b/>
                <w:bCs/>
                <w:color w:val="000000" w:themeColor="text1"/>
                <w:sz w:val="18"/>
                <w:szCs w:val="18"/>
                <w:lang w:val="en-US"/>
              </w:rPr>
              <w:t>32.</w:t>
            </w:r>
          </w:p>
        </w:tc>
        <w:tc>
          <w:tcPr>
            <w:tcW w:w="2960" w:type="dxa"/>
            <w:tcBorders>
              <w:top w:val="single" w:sz="4" w:space="0" w:color="auto"/>
              <w:left w:val="nil"/>
              <w:bottom w:val="single" w:sz="4" w:space="0" w:color="auto"/>
              <w:right w:val="single" w:sz="4" w:space="0" w:color="auto"/>
            </w:tcBorders>
            <w:shd w:val="clear" w:color="auto" w:fill="auto"/>
            <w:vAlign w:val="center"/>
          </w:tcPr>
          <w:p w:rsidR="003F536D" w:rsidRPr="00D715E8" w:rsidRDefault="003F536D" w:rsidP="00D715E8">
            <w:pPr>
              <w:rPr>
                <w:rFonts w:eastAsia="Times New Roman"/>
                <w:color w:val="000000" w:themeColor="text1"/>
                <w:sz w:val="18"/>
                <w:szCs w:val="18"/>
              </w:rPr>
            </w:pPr>
            <w:r w:rsidRPr="00D715E8">
              <w:rPr>
                <w:rFonts w:eastAsia="Times New Roman"/>
                <w:color w:val="000000" w:themeColor="text1"/>
                <w:sz w:val="18"/>
                <w:szCs w:val="18"/>
              </w:rPr>
              <w:t>Sredstvo za čišćenje i dezinfekciju rashladnih komora</w:t>
            </w:r>
          </w:p>
          <w:p w:rsidR="003F536D" w:rsidRPr="00D715E8" w:rsidRDefault="003F536D" w:rsidP="00D715E8">
            <w:pPr>
              <w:rPr>
                <w:rFonts w:eastAsia="Times New Roman"/>
                <w:color w:val="000000" w:themeColor="text1"/>
                <w:sz w:val="18"/>
                <w:szCs w:val="18"/>
              </w:rPr>
            </w:pPr>
            <w:r w:rsidRPr="00D715E8">
              <w:rPr>
                <w:rFonts w:eastAsia="Times New Roman"/>
                <w:color w:val="000000" w:themeColor="text1"/>
                <w:sz w:val="18"/>
                <w:szCs w:val="18"/>
              </w:rPr>
              <w:t>na bazi kvaterner amonijumovih soli.Delotvoran do -</w:t>
            </w:r>
          </w:p>
          <w:p w:rsidR="003F536D" w:rsidRDefault="003F536D" w:rsidP="00D715E8">
            <w:pPr>
              <w:rPr>
                <w:rFonts w:eastAsia="Times New Roman"/>
                <w:color w:val="000000" w:themeColor="text1"/>
                <w:sz w:val="18"/>
                <w:szCs w:val="18"/>
              </w:rPr>
            </w:pPr>
            <w:r w:rsidRPr="00D715E8">
              <w:rPr>
                <w:rFonts w:eastAsia="Times New Roman"/>
                <w:color w:val="000000" w:themeColor="text1"/>
                <w:sz w:val="18"/>
                <w:szCs w:val="18"/>
              </w:rPr>
              <w:t>25JC baktericid, fungicid, virucid</w:t>
            </w:r>
          </w:p>
        </w:tc>
        <w:tc>
          <w:tcPr>
            <w:tcW w:w="1409" w:type="dxa"/>
            <w:tcBorders>
              <w:top w:val="single" w:sz="4" w:space="0" w:color="auto"/>
              <w:left w:val="nil"/>
              <w:bottom w:val="single" w:sz="4" w:space="0" w:color="auto"/>
              <w:right w:val="single" w:sz="4" w:space="0" w:color="auto"/>
            </w:tcBorders>
            <w:shd w:val="clear" w:color="auto" w:fill="auto"/>
            <w:vAlign w:val="center"/>
          </w:tcPr>
          <w:p w:rsidR="003F536D" w:rsidRDefault="003F536D" w:rsidP="00CD0B0A">
            <w:pPr>
              <w:jc w:val="center"/>
              <w:rPr>
                <w:rFonts w:eastAsia="Times New Roman"/>
                <w:color w:val="000000" w:themeColor="text1"/>
                <w:sz w:val="18"/>
                <w:szCs w:val="18"/>
                <w:lang w:val="ru-RU"/>
              </w:rPr>
            </w:pPr>
            <w:r w:rsidRPr="00D715E8">
              <w:rPr>
                <w:rFonts w:eastAsia="Times New Roman"/>
                <w:color w:val="000000" w:themeColor="text1"/>
                <w:sz w:val="18"/>
                <w:szCs w:val="18"/>
                <w:lang w:val="ru-RU"/>
              </w:rPr>
              <w:t>У оригиналној пластичној амбалажи од 5 l</w:t>
            </w:r>
          </w:p>
        </w:tc>
        <w:tc>
          <w:tcPr>
            <w:tcW w:w="990" w:type="dxa"/>
            <w:tcBorders>
              <w:top w:val="single" w:sz="4" w:space="0" w:color="auto"/>
              <w:left w:val="nil"/>
              <w:bottom w:val="single" w:sz="4" w:space="0" w:color="auto"/>
              <w:right w:val="single" w:sz="4" w:space="0" w:color="auto"/>
            </w:tcBorders>
            <w:shd w:val="clear" w:color="auto" w:fill="auto"/>
            <w:vAlign w:val="center"/>
          </w:tcPr>
          <w:p w:rsidR="003F536D" w:rsidRPr="00D715E8" w:rsidRDefault="003F536D" w:rsidP="00CD0B0A">
            <w:pPr>
              <w:jc w:val="center"/>
              <w:rPr>
                <w:rFonts w:eastAsia="Times New Roman"/>
                <w:color w:val="000000" w:themeColor="text1"/>
                <w:sz w:val="18"/>
                <w:szCs w:val="18"/>
              </w:rPr>
            </w:pPr>
            <w:r>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tcPr>
          <w:p w:rsidR="003F536D" w:rsidRPr="003F536D" w:rsidRDefault="003F536D" w:rsidP="003F536D">
            <w:pPr>
              <w:jc w:val="center"/>
              <w:rPr>
                <w:rFonts w:eastAsia="Times New Roman"/>
                <w:color w:val="000000" w:themeColor="text1"/>
                <w:sz w:val="18"/>
                <w:szCs w:val="18"/>
                <w:lang w:val="ru-RU"/>
              </w:rPr>
            </w:pPr>
            <w:r w:rsidRPr="003F536D">
              <w:rPr>
                <w:rFonts w:eastAsia="Times New Roman"/>
                <w:color w:val="000000" w:themeColor="text1"/>
                <w:sz w:val="18"/>
                <w:szCs w:val="18"/>
                <w:lang w:val="ru-RU"/>
              </w:rPr>
              <w:t xml:space="preserve">50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r w:rsidR="003F536D" w:rsidRPr="00D51809" w:rsidTr="006C062F">
        <w:trPr>
          <w:trHeight w:val="1026"/>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F536D" w:rsidRDefault="003F536D" w:rsidP="00CD0B0A">
            <w:pPr>
              <w:jc w:val="center"/>
              <w:rPr>
                <w:rFonts w:eastAsia="Times New Roman"/>
                <w:b/>
                <w:bCs/>
                <w:color w:val="000000" w:themeColor="text1"/>
                <w:sz w:val="18"/>
                <w:szCs w:val="18"/>
                <w:lang w:val="en-US"/>
              </w:rPr>
            </w:pPr>
            <w:r>
              <w:rPr>
                <w:rFonts w:eastAsia="Times New Roman"/>
                <w:b/>
                <w:bCs/>
                <w:color w:val="000000" w:themeColor="text1"/>
                <w:sz w:val="18"/>
                <w:szCs w:val="18"/>
                <w:lang w:val="en-US"/>
              </w:rPr>
              <w:t>33.</w:t>
            </w:r>
          </w:p>
        </w:tc>
        <w:tc>
          <w:tcPr>
            <w:tcW w:w="2960" w:type="dxa"/>
            <w:tcBorders>
              <w:top w:val="single" w:sz="4" w:space="0" w:color="auto"/>
              <w:left w:val="nil"/>
              <w:bottom w:val="single" w:sz="4" w:space="0" w:color="auto"/>
              <w:right w:val="single" w:sz="4" w:space="0" w:color="auto"/>
            </w:tcBorders>
            <w:shd w:val="clear" w:color="auto" w:fill="auto"/>
            <w:vAlign w:val="center"/>
          </w:tcPr>
          <w:p w:rsidR="003F536D" w:rsidRPr="00D715E8" w:rsidRDefault="003F536D" w:rsidP="00D715E8">
            <w:pPr>
              <w:rPr>
                <w:rFonts w:eastAsia="Times New Roman"/>
                <w:color w:val="000000" w:themeColor="text1"/>
                <w:sz w:val="18"/>
                <w:szCs w:val="18"/>
              </w:rPr>
            </w:pPr>
            <w:r w:rsidRPr="00D715E8">
              <w:rPr>
                <w:rFonts w:eastAsia="Times New Roman"/>
                <w:color w:val="000000" w:themeColor="text1"/>
                <w:sz w:val="18"/>
                <w:szCs w:val="18"/>
              </w:rPr>
              <w:t>Sred. za otklanjanje tragova guma (pH 11)</w:t>
            </w:r>
          </w:p>
          <w:p w:rsidR="003F536D" w:rsidRPr="00D715E8" w:rsidRDefault="003F536D" w:rsidP="00D715E8">
            <w:pPr>
              <w:rPr>
                <w:rFonts w:eastAsia="Times New Roman"/>
                <w:color w:val="000000" w:themeColor="text1"/>
                <w:sz w:val="18"/>
                <w:szCs w:val="18"/>
              </w:rPr>
            </w:pPr>
            <w:r w:rsidRPr="00D715E8">
              <w:rPr>
                <w:rFonts w:eastAsia="Times New Roman"/>
                <w:color w:val="000000" w:themeColor="text1"/>
                <w:sz w:val="18"/>
                <w:szCs w:val="18"/>
              </w:rPr>
              <w:t>Veoma koncentrovana formula,sa preko 30% aktivnih</w:t>
            </w:r>
          </w:p>
          <w:p w:rsidR="003F536D" w:rsidRPr="00D715E8" w:rsidRDefault="003F536D" w:rsidP="00D715E8">
            <w:pPr>
              <w:rPr>
                <w:rFonts w:eastAsia="Times New Roman"/>
                <w:color w:val="000000" w:themeColor="text1"/>
                <w:sz w:val="18"/>
                <w:szCs w:val="18"/>
              </w:rPr>
            </w:pPr>
            <w:r w:rsidRPr="00D715E8">
              <w:rPr>
                <w:rFonts w:eastAsia="Times New Roman"/>
                <w:color w:val="000000" w:themeColor="text1"/>
                <w:sz w:val="18"/>
                <w:szCs w:val="18"/>
              </w:rPr>
              <w:t>sastojkaVeoma efikasno otklanja tragove mineralnog</w:t>
            </w:r>
          </w:p>
          <w:p w:rsidR="003F536D" w:rsidRDefault="003F536D" w:rsidP="00D715E8">
            <w:pPr>
              <w:rPr>
                <w:rFonts w:eastAsia="Times New Roman"/>
                <w:color w:val="000000" w:themeColor="text1"/>
                <w:sz w:val="18"/>
                <w:szCs w:val="18"/>
              </w:rPr>
            </w:pPr>
            <w:r w:rsidRPr="00D715E8">
              <w:rPr>
                <w:rFonts w:eastAsia="Times New Roman"/>
                <w:color w:val="000000" w:themeColor="text1"/>
                <w:sz w:val="18"/>
                <w:szCs w:val="18"/>
              </w:rPr>
              <w:t>ulja,stare naslage voska</w:t>
            </w:r>
          </w:p>
        </w:tc>
        <w:tc>
          <w:tcPr>
            <w:tcW w:w="1409" w:type="dxa"/>
            <w:tcBorders>
              <w:top w:val="single" w:sz="4" w:space="0" w:color="auto"/>
              <w:left w:val="nil"/>
              <w:bottom w:val="single" w:sz="4" w:space="0" w:color="auto"/>
              <w:right w:val="single" w:sz="4" w:space="0" w:color="auto"/>
            </w:tcBorders>
            <w:shd w:val="clear" w:color="auto" w:fill="auto"/>
            <w:vAlign w:val="center"/>
          </w:tcPr>
          <w:p w:rsidR="003F536D" w:rsidRDefault="003F536D" w:rsidP="00CD0B0A">
            <w:pPr>
              <w:jc w:val="center"/>
              <w:rPr>
                <w:rFonts w:eastAsia="Times New Roman"/>
                <w:color w:val="000000" w:themeColor="text1"/>
                <w:sz w:val="18"/>
                <w:szCs w:val="18"/>
                <w:lang w:val="ru-RU"/>
              </w:rPr>
            </w:pPr>
            <w:r w:rsidRPr="00D715E8">
              <w:rPr>
                <w:rFonts w:eastAsia="Times New Roman"/>
                <w:color w:val="000000" w:themeColor="text1"/>
                <w:sz w:val="18"/>
                <w:szCs w:val="18"/>
                <w:lang w:val="ru-RU"/>
              </w:rPr>
              <w:t>У оригиналној пластичној амбалажи од 5 l</w:t>
            </w:r>
          </w:p>
        </w:tc>
        <w:tc>
          <w:tcPr>
            <w:tcW w:w="990" w:type="dxa"/>
            <w:tcBorders>
              <w:top w:val="single" w:sz="4" w:space="0" w:color="auto"/>
              <w:left w:val="nil"/>
              <w:bottom w:val="single" w:sz="4" w:space="0" w:color="auto"/>
              <w:right w:val="single" w:sz="4" w:space="0" w:color="auto"/>
            </w:tcBorders>
            <w:shd w:val="clear" w:color="auto" w:fill="auto"/>
            <w:vAlign w:val="center"/>
          </w:tcPr>
          <w:p w:rsidR="003F536D" w:rsidRPr="00D715E8" w:rsidRDefault="003F536D" w:rsidP="00CD0B0A">
            <w:pPr>
              <w:jc w:val="center"/>
              <w:rPr>
                <w:rFonts w:eastAsia="Times New Roman"/>
                <w:color w:val="000000" w:themeColor="text1"/>
                <w:sz w:val="18"/>
                <w:szCs w:val="18"/>
              </w:rPr>
            </w:pPr>
            <w:r>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tcPr>
          <w:p w:rsidR="003F536D" w:rsidRPr="003F536D" w:rsidRDefault="003F536D" w:rsidP="003F536D">
            <w:pPr>
              <w:jc w:val="center"/>
              <w:rPr>
                <w:rFonts w:eastAsia="Times New Roman"/>
                <w:color w:val="000000" w:themeColor="text1"/>
                <w:sz w:val="18"/>
                <w:szCs w:val="18"/>
                <w:lang w:val="ru-RU"/>
              </w:rPr>
            </w:pPr>
            <w:r w:rsidRPr="003F536D">
              <w:rPr>
                <w:rFonts w:eastAsia="Times New Roman"/>
                <w:color w:val="000000" w:themeColor="text1"/>
                <w:sz w:val="18"/>
                <w:szCs w:val="18"/>
                <w:lang w:val="ru-RU"/>
              </w:rPr>
              <w:t xml:space="preserve">25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bl>
    <w:p w:rsidR="009743EC" w:rsidRPr="00D51809" w:rsidRDefault="009743EC">
      <w:pPr>
        <w:rPr>
          <w:color w:val="000000" w:themeColor="text1"/>
        </w:rPr>
      </w:pPr>
    </w:p>
    <w:p w:rsidR="009743EC" w:rsidRPr="002B551A" w:rsidRDefault="009743EC"/>
    <w:p w:rsidR="00D51809" w:rsidRPr="002B551A" w:rsidRDefault="00F242C7" w:rsidP="00F242C7">
      <w:pPr>
        <w:rPr>
          <w:szCs w:val="24"/>
          <w:lang w:val="en-US"/>
        </w:rPr>
      </w:pPr>
      <w:r w:rsidRPr="002B551A">
        <w:rPr>
          <w:b/>
          <w:szCs w:val="24"/>
        </w:rPr>
        <w:t xml:space="preserve">НАПОМЕНА: </w:t>
      </w:r>
      <w:r w:rsidRPr="002B551A">
        <w:rPr>
          <w:szCs w:val="24"/>
        </w:rPr>
        <w:t xml:space="preserve">Понуђач је дужан да достави узорке за следеће ставке из техничке спецификације означене звездицом (*): 1, 2, </w:t>
      </w:r>
      <w:r w:rsidR="00D51809" w:rsidRPr="002B551A">
        <w:rPr>
          <w:szCs w:val="24"/>
        </w:rPr>
        <w:t xml:space="preserve">3, 8, 9, 10, </w:t>
      </w:r>
      <w:r w:rsidRPr="002B551A">
        <w:rPr>
          <w:szCs w:val="24"/>
        </w:rPr>
        <w:t>1</w:t>
      </w:r>
      <w:r w:rsidR="00D51809" w:rsidRPr="002B551A">
        <w:rPr>
          <w:szCs w:val="24"/>
        </w:rPr>
        <w:t>1</w:t>
      </w:r>
      <w:r w:rsidRPr="002B551A">
        <w:rPr>
          <w:szCs w:val="24"/>
        </w:rPr>
        <w:t>,</w:t>
      </w:r>
      <w:r w:rsidR="00D51809" w:rsidRPr="002B551A">
        <w:rPr>
          <w:szCs w:val="24"/>
        </w:rPr>
        <w:t xml:space="preserve"> 12, </w:t>
      </w:r>
      <w:r w:rsidRPr="002B551A">
        <w:rPr>
          <w:szCs w:val="24"/>
        </w:rPr>
        <w:t xml:space="preserve">15, </w:t>
      </w:r>
      <w:r w:rsidR="00D51809" w:rsidRPr="002B551A">
        <w:rPr>
          <w:szCs w:val="24"/>
        </w:rPr>
        <w:t xml:space="preserve">16, </w:t>
      </w:r>
      <w:r w:rsidRPr="002B551A">
        <w:rPr>
          <w:szCs w:val="24"/>
        </w:rPr>
        <w:t xml:space="preserve">17, 18, 19, </w:t>
      </w:r>
      <w:r w:rsidR="00D51809" w:rsidRPr="002B551A">
        <w:rPr>
          <w:szCs w:val="24"/>
        </w:rPr>
        <w:t xml:space="preserve">20, </w:t>
      </w:r>
      <w:r w:rsidRPr="002B551A">
        <w:rPr>
          <w:szCs w:val="24"/>
        </w:rPr>
        <w:t>21, 22,</w:t>
      </w:r>
      <w:r w:rsidR="006C062F" w:rsidRPr="002B551A">
        <w:rPr>
          <w:szCs w:val="24"/>
        </w:rPr>
        <w:t xml:space="preserve"> 24, 25, 26, 27,28, 30.</w:t>
      </w:r>
      <w:r w:rsidRPr="002B551A">
        <w:rPr>
          <w:szCs w:val="24"/>
        </w:rPr>
        <w:t xml:space="preserve"> </w:t>
      </w:r>
    </w:p>
    <w:p w:rsidR="00B21185" w:rsidRPr="002B551A" w:rsidRDefault="0063214F" w:rsidP="00B21185">
      <w:pPr>
        <w:numPr>
          <w:ilvl w:val="2"/>
          <w:numId w:val="11"/>
        </w:numPr>
        <w:suppressAutoHyphens/>
        <w:jc w:val="left"/>
      </w:pPr>
      <w:r w:rsidRPr="002B551A">
        <w:t>Додатни</w:t>
      </w:r>
      <w:r w:rsidR="00B21185" w:rsidRPr="002B551A">
        <w:t xml:space="preserve"> </w:t>
      </w:r>
      <w:r w:rsidRPr="002B551A">
        <w:t>услов</w:t>
      </w:r>
      <w:r w:rsidR="00B21185" w:rsidRPr="002B551A">
        <w:t xml:space="preserve"> </w:t>
      </w:r>
      <w:r w:rsidRPr="002B551A">
        <w:t>за</w:t>
      </w:r>
      <w:r w:rsidR="00B21185" w:rsidRPr="002B551A">
        <w:t xml:space="preserve"> </w:t>
      </w:r>
      <w:r w:rsidRPr="002B551A">
        <w:t>ставке</w:t>
      </w:r>
      <w:r w:rsidR="00B21185" w:rsidRPr="002B551A">
        <w:t xml:space="preserve"> </w:t>
      </w:r>
      <w:r w:rsidRPr="002B551A">
        <w:t>бр</w:t>
      </w:r>
      <w:r w:rsidR="00B21185" w:rsidRPr="002B551A">
        <w:t>. 4,5,6,7:</w:t>
      </w:r>
    </w:p>
    <w:p w:rsidR="00B21185" w:rsidRPr="002B551A" w:rsidRDefault="00B21185" w:rsidP="00B21185">
      <w:pPr>
        <w:jc w:val="left"/>
      </w:pPr>
      <w:r w:rsidRPr="002B551A">
        <w:t xml:space="preserve"> </w:t>
      </w:r>
      <w:r w:rsidRPr="002B551A">
        <w:tab/>
      </w:r>
    </w:p>
    <w:p w:rsidR="00B21185" w:rsidRPr="002B551A" w:rsidRDefault="0063214F" w:rsidP="00B21185">
      <w:pPr>
        <w:numPr>
          <w:ilvl w:val="0"/>
          <w:numId w:val="12"/>
        </w:numPr>
        <w:tabs>
          <w:tab w:val="clear" w:pos="1440"/>
        </w:tabs>
        <w:suppressAutoHyphens/>
        <w:jc w:val="left"/>
      </w:pPr>
      <w:r w:rsidRPr="002B551A">
        <w:t>да</w:t>
      </w:r>
      <w:r w:rsidR="00B21185" w:rsidRPr="002B551A">
        <w:t xml:space="preserve"> </w:t>
      </w:r>
      <w:r w:rsidRPr="002B551A">
        <w:t>понуђач</w:t>
      </w:r>
      <w:r w:rsidR="00B21185" w:rsidRPr="002B551A">
        <w:t xml:space="preserve"> </w:t>
      </w:r>
      <w:r w:rsidRPr="002B551A">
        <w:t>достави</w:t>
      </w:r>
      <w:r w:rsidR="00B21185" w:rsidRPr="002B551A">
        <w:t xml:space="preserve"> </w:t>
      </w:r>
      <w:r w:rsidRPr="002B551A">
        <w:t>уз</w:t>
      </w:r>
      <w:r w:rsidR="00B21185" w:rsidRPr="002B551A">
        <w:t xml:space="preserve"> </w:t>
      </w:r>
      <w:r w:rsidRPr="002B551A">
        <w:t>понуду</w:t>
      </w:r>
      <w:r w:rsidR="00B21185" w:rsidRPr="002B551A">
        <w:t xml:space="preserve"> </w:t>
      </w:r>
      <w:r w:rsidRPr="002B551A">
        <w:t>сертификате</w:t>
      </w:r>
      <w:r w:rsidR="00B21185" w:rsidRPr="002B551A">
        <w:t xml:space="preserve"> </w:t>
      </w:r>
      <w:r w:rsidRPr="002B551A">
        <w:t>исо</w:t>
      </w:r>
      <w:r w:rsidR="00B21185" w:rsidRPr="002B551A">
        <w:t xml:space="preserve"> 9001,1400 </w:t>
      </w:r>
      <w:r w:rsidRPr="002B551A">
        <w:t>и</w:t>
      </w:r>
      <w:r w:rsidR="00B21185" w:rsidRPr="002B551A">
        <w:t xml:space="preserve"> 18001 </w:t>
      </w:r>
      <w:r w:rsidRPr="002B551A">
        <w:t>произвођача</w:t>
      </w:r>
      <w:r w:rsidR="00B21185" w:rsidRPr="002B551A">
        <w:t xml:space="preserve"> </w:t>
      </w:r>
      <w:r w:rsidRPr="002B551A">
        <w:t>понуђеног</w:t>
      </w:r>
      <w:r w:rsidR="00B21185" w:rsidRPr="002B551A">
        <w:t xml:space="preserve"> </w:t>
      </w:r>
      <w:r w:rsidRPr="002B551A">
        <w:t>добра</w:t>
      </w:r>
      <w:r w:rsidR="00B21185" w:rsidRPr="002B551A">
        <w:t xml:space="preserve"> </w:t>
      </w:r>
    </w:p>
    <w:p w:rsidR="00B21185" w:rsidRPr="002B551A" w:rsidRDefault="0063214F" w:rsidP="00B21185">
      <w:pPr>
        <w:numPr>
          <w:ilvl w:val="0"/>
          <w:numId w:val="12"/>
        </w:numPr>
        <w:tabs>
          <w:tab w:val="clear" w:pos="1440"/>
        </w:tabs>
        <w:suppressAutoHyphens/>
        <w:jc w:val="left"/>
      </w:pPr>
      <w:r w:rsidRPr="002B551A">
        <w:t>да</w:t>
      </w:r>
      <w:r w:rsidR="00B21185" w:rsidRPr="002B551A">
        <w:t xml:space="preserve"> </w:t>
      </w:r>
      <w:r w:rsidRPr="002B551A">
        <w:t>понуђач</w:t>
      </w:r>
      <w:r w:rsidR="00B21185" w:rsidRPr="002B551A">
        <w:t xml:space="preserve"> </w:t>
      </w:r>
      <w:r w:rsidRPr="002B551A">
        <w:t>уз</w:t>
      </w:r>
      <w:r w:rsidR="00B21185" w:rsidRPr="002B551A">
        <w:t xml:space="preserve"> </w:t>
      </w:r>
      <w:r w:rsidRPr="002B551A">
        <w:t>понуду</w:t>
      </w:r>
      <w:r w:rsidR="00B21185" w:rsidRPr="002B551A">
        <w:t xml:space="preserve"> </w:t>
      </w:r>
      <w:r w:rsidRPr="002B551A">
        <w:t>достави</w:t>
      </w:r>
      <w:r w:rsidR="00B21185" w:rsidRPr="002B551A">
        <w:t xml:space="preserve"> </w:t>
      </w:r>
      <w:r w:rsidRPr="002B551A">
        <w:t>за</w:t>
      </w:r>
      <w:r w:rsidR="00B21185" w:rsidRPr="002B551A">
        <w:t xml:space="preserve"> </w:t>
      </w:r>
      <w:r w:rsidRPr="002B551A">
        <w:t>ставку</w:t>
      </w:r>
      <w:r w:rsidR="00B21185" w:rsidRPr="002B551A">
        <w:t xml:space="preserve"> </w:t>
      </w:r>
      <w:r w:rsidRPr="002B551A">
        <w:t>бр</w:t>
      </w:r>
      <w:r w:rsidR="00B21185" w:rsidRPr="002B551A">
        <w:t xml:space="preserve">. 7 </w:t>
      </w:r>
      <w:r w:rsidRPr="002B551A">
        <w:t>сертификат</w:t>
      </w:r>
      <w:r w:rsidR="00B21185" w:rsidRPr="002B551A">
        <w:t xml:space="preserve"> </w:t>
      </w:r>
      <w:r w:rsidRPr="002B551A">
        <w:t>да</w:t>
      </w:r>
      <w:r w:rsidR="00B21185" w:rsidRPr="002B551A">
        <w:t xml:space="preserve"> </w:t>
      </w:r>
      <w:r w:rsidRPr="002B551A">
        <w:t>је</w:t>
      </w:r>
      <w:r w:rsidR="00B21185" w:rsidRPr="002B551A">
        <w:t xml:space="preserve"> </w:t>
      </w:r>
      <w:r w:rsidRPr="002B551A">
        <w:t>понуђено</w:t>
      </w:r>
      <w:r w:rsidR="00B21185" w:rsidRPr="002B551A">
        <w:t xml:space="preserve"> </w:t>
      </w:r>
      <w:r w:rsidRPr="002B551A">
        <w:t>добро</w:t>
      </w:r>
      <w:r w:rsidR="00B21185" w:rsidRPr="002B551A">
        <w:t xml:space="preserve"> </w:t>
      </w:r>
      <w:r w:rsidRPr="002B551A">
        <w:t>еколошко</w:t>
      </w:r>
      <w:r w:rsidR="00B21185" w:rsidRPr="002B551A">
        <w:t xml:space="preserve"> </w:t>
      </w:r>
    </w:p>
    <w:p w:rsidR="00B21185" w:rsidRPr="002B551A" w:rsidRDefault="00B21185" w:rsidP="00B21185">
      <w:pPr>
        <w:jc w:val="left"/>
      </w:pPr>
      <w:r w:rsidRPr="002B551A">
        <w:t xml:space="preserve">- </w:t>
      </w:r>
      <w:r w:rsidR="0063214F" w:rsidRPr="002B551A">
        <w:t>да</w:t>
      </w:r>
      <w:r w:rsidRPr="002B551A">
        <w:t xml:space="preserve"> </w:t>
      </w:r>
      <w:r w:rsidR="0063214F" w:rsidRPr="002B551A">
        <w:t>понуђач</w:t>
      </w:r>
      <w:r w:rsidRPr="002B551A">
        <w:t xml:space="preserve"> </w:t>
      </w:r>
      <w:r w:rsidR="0063214F" w:rsidRPr="002B551A">
        <w:t>уз</w:t>
      </w:r>
      <w:r w:rsidRPr="002B551A">
        <w:t xml:space="preserve"> </w:t>
      </w:r>
      <w:r w:rsidR="0063214F" w:rsidRPr="002B551A">
        <w:t>понуду</w:t>
      </w:r>
      <w:r w:rsidRPr="002B551A">
        <w:t xml:space="preserve"> </w:t>
      </w:r>
      <w:r w:rsidR="0063214F" w:rsidRPr="002B551A">
        <w:t>достави</w:t>
      </w:r>
      <w:r w:rsidRPr="002B551A">
        <w:t xml:space="preserve"> </w:t>
      </w:r>
      <w:r w:rsidR="0063214F" w:rsidRPr="002B551A">
        <w:t>еткете</w:t>
      </w:r>
      <w:r w:rsidRPr="002B551A">
        <w:t xml:space="preserve">, </w:t>
      </w:r>
      <w:r w:rsidR="0063214F" w:rsidRPr="002B551A">
        <w:t>МСДС</w:t>
      </w:r>
      <w:r w:rsidRPr="002B551A">
        <w:t xml:space="preserve"> </w:t>
      </w:r>
      <w:r w:rsidR="0063214F" w:rsidRPr="002B551A">
        <w:t>листе</w:t>
      </w:r>
      <w:r w:rsidRPr="002B551A">
        <w:t xml:space="preserve"> </w:t>
      </w:r>
      <w:r w:rsidR="0063214F" w:rsidRPr="002B551A">
        <w:t>и</w:t>
      </w:r>
      <w:r w:rsidRPr="002B551A">
        <w:t xml:space="preserve"> </w:t>
      </w:r>
      <w:r w:rsidR="0063214F" w:rsidRPr="002B551A">
        <w:t>Техничке</w:t>
      </w:r>
      <w:r w:rsidRPr="002B551A">
        <w:t xml:space="preserve"> </w:t>
      </w:r>
      <w:r w:rsidR="0063214F" w:rsidRPr="002B551A">
        <w:t>листе</w:t>
      </w:r>
      <w:r w:rsidRPr="002B551A">
        <w:t xml:space="preserve"> </w:t>
      </w:r>
      <w:r w:rsidR="0063214F" w:rsidRPr="002B551A">
        <w:t>производа</w:t>
      </w:r>
      <w:r w:rsidRPr="002B551A">
        <w:t xml:space="preserve"> </w:t>
      </w:r>
      <w:r w:rsidR="0063214F" w:rsidRPr="002B551A">
        <w:t>за</w:t>
      </w:r>
      <w:r w:rsidRPr="002B551A">
        <w:t xml:space="preserve"> </w:t>
      </w:r>
      <w:r w:rsidR="0063214F" w:rsidRPr="002B551A">
        <w:t>ставке</w:t>
      </w:r>
      <w:r w:rsidRPr="002B551A">
        <w:t xml:space="preserve"> </w:t>
      </w:r>
      <w:r w:rsidR="0063214F" w:rsidRPr="002B551A">
        <w:t>бр</w:t>
      </w:r>
      <w:r w:rsidRPr="002B551A">
        <w:t>. 4,5,6,7.</w:t>
      </w:r>
    </w:p>
    <w:p w:rsidR="00B21185" w:rsidRPr="00B21185" w:rsidRDefault="00B21185" w:rsidP="00F242C7">
      <w:pPr>
        <w:rPr>
          <w:color w:val="1F497D" w:themeColor="text2"/>
          <w:szCs w:val="24"/>
          <w:lang w:val="en-US"/>
        </w:rPr>
      </w:pPr>
    </w:p>
    <w:p w:rsidR="00F242C7" w:rsidRPr="00D51809" w:rsidRDefault="00F242C7" w:rsidP="00F242C7">
      <w:pPr>
        <w:rPr>
          <w:b/>
          <w:color w:val="000000" w:themeColor="text1"/>
          <w:szCs w:val="24"/>
          <w:lang w:val="ru-RU"/>
        </w:rPr>
      </w:pPr>
      <w:r w:rsidRPr="00D51809">
        <w:rPr>
          <w:b/>
          <w:color w:val="000000" w:themeColor="text1"/>
          <w:szCs w:val="24"/>
          <w:lang w:val="ru-RU"/>
        </w:rPr>
        <w:t>По препоруци санитарне инспекције, потребно је вршити промену течног средства за антибактеријску дезинфекцију површина и руку (тачка 1. у Табели 1.), на свака 3 (три) месеца, под условом да поседује исте карактеристике како</w:t>
      </w:r>
      <w:r w:rsidR="005E13E0" w:rsidRPr="00D51809">
        <w:rPr>
          <w:b/>
          <w:color w:val="000000" w:themeColor="text1"/>
          <w:szCs w:val="24"/>
          <w:lang w:val="ru-RU"/>
        </w:rPr>
        <w:t xml:space="preserve"> је то тражено у спецификацији.</w:t>
      </w:r>
    </w:p>
    <w:p w:rsidR="00F242C7" w:rsidRPr="00D51809" w:rsidRDefault="00F242C7" w:rsidP="00F242C7">
      <w:pPr>
        <w:tabs>
          <w:tab w:val="left" w:pos="0"/>
        </w:tabs>
        <w:rPr>
          <w:b/>
          <w:color w:val="000000" w:themeColor="text1"/>
          <w:szCs w:val="24"/>
        </w:rPr>
      </w:pPr>
      <w:r w:rsidRPr="00D51809">
        <w:rPr>
          <w:color w:val="000000" w:themeColor="text1"/>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F242C7" w:rsidRPr="00D51809" w:rsidRDefault="00F242C7" w:rsidP="00F242C7">
      <w:pPr>
        <w:keepNext/>
        <w:keepLines/>
        <w:rPr>
          <w:color w:val="000000" w:themeColor="text1"/>
          <w:szCs w:val="24"/>
        </w:rPr>
      </w:pPr>
    </w:p>
    <w:p w:rsidR="00C7158D" w:rsidRPr="00D51809" w:rsidRDefault="00C7158D">
      <w:pPr>
        <w:rPr>
          <w:color w:val="000000" w:themeColor="text1"/>
        </w:rPr>
      </w:pPr>
    </w:p>
    <w:tbl>
      <w:tblPr>
        <w:tblW w:w="10207" w:type="dxa"/>
        <w:tblInd w:w="-841" w:type="dxa"/>
        <w:tblLayout w:type="fixed"/>
        <w:tblLook w:val="0000" w:firstRow="0" w:lastRow="0" w:firstColumn="0" w:lastColumn="0" w:noHBand="0" w:noVBand="0"/>
      </w:tblPr>
      <w:tblGrid>
        <w:gridCol w:w="5671"/>
        <w:gridCol w:w="4536"/>
      </w:tblGrid>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Укупна цена без ПДВ: (збир ставки од 1 до</w:t>
            </w:r>
            <w:r w:rsidR="00DE303B" w:rsidRPr="00D51809">
              <w:rPr>
                <w:rFonts w:eastAsia="TimesNewRomanPSMT"/>
                <w:bCs/>
                <w:color w:val="000000" w:themeColor="text1"/>
                <w:szCs w:val="24"/>
                <w:lang w:val="ru-RU"/>
              </w:rPr>
              <w:t xml:space="preserve"> 33</w:t>
            </w:r>
            <w:r w:rsidRPr="00D51809">
              <w:rPr>
                <w:rFonts w:eastAsia="TimesNewRomanPSMT"/>
                <w:bCs/>
                <w:color w:val="000000" w:themeColor="text1"/>
                <w:szCs w:val="24"/>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F242C7">
            <w:pPr>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_______________  динара без ПДВ</w:t>
            </w:r>
          </w:p>
          <w:p w:rsidR="00F242C7" w:rsidRPr="00D51809" w:rsidRDefault="00F242C7" w:rsidP="00F242C7">
            <w:pPr>
              <w:jc w:val="center"/>
              <w:rPr>
                <w:rFonts w:eastAsia="TimesNewRomanPSMT"/>
                <w:bCs/>
                <w:color w:val="000000" w:themeColor="text1"/>
                <w:szCs w:val="24"/>
                <w:lang w:val="ru-RU"/>
              </w:rPr>
            </w:pPr>
          </w:p>
        </w:tc>
      </w:tr>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Рок плаћања је: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9743EC">
            <w:pPr>
              <w:snapToGrid w:val="0"/>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p w:rsidR="00F242C7" w:rsidRPr="00D51809" w:rsidRDefault="00F242C7" w:rsidP="00F242C7">
            <w:pPr>
              <w:snapToGrid w:val="0"/>
              <w:jc w:val="center"/>
              <w:rPr>
                <w:rFonts w:eastAsia="TimesNewRomanPSMT"/>
                <w:bCs/>
                <w:color w:val="000000" w:themeColor="text1"/>
                <w:szCs w:val="24"/>
                <w:lang w:val="ru-RU"/>
              </w:rPr>
            </w:pPr>
          </w:p>
        </w:tc>
      </w:tr>
      <w:tr w:rsidR="00DF39AF" w:rsidRPr="00D51809" w:rsidTr="000976D2">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 xml:space="preserve">Рок </w:t>
            </w:r>
            <w:r w:rsidRPr="00D51809">
              <w:rPr>
                <w:rFonts w:eastAsia="TimesNewRomanPSMT"/>
                <w:bCs/>
                <w:color w:val="000000" w:themeColor="text1"/>
                <w:szCs w:val="24"/>
              </w:rPr>
              <w:t xml:space="preserve">испоруке добара је: </w:t>
            </w:r>
            <w:r w:rsidRPr="00D51809">
              <w:rPr>
                <w:rFonts w:eastAsia="TimesNewRomanPSMT"/>
                <w:bCs/>
                <w:color w:val="000000" w:themeColor="text1"/>
                <w:szCs w:val="24"/>
                <w:lang w:val="ru-RU"/>
              </w:rPr>
              <w:t xml:space="preserve"> (</w:t>
            </w:r>
            <w:r w:rsidRPr="00D51809">
              <w:rPr>
                <w:color w:val="000000" w:themeColor="text1"/>
                <w:szCs w:val="24"/>
              </w:rPr>
              <w:t>не може бити дужи од 3 (три) дана од дана пријема поруџбенице Наручиоца</w:t>
            </w:r>
            <w:r w:rsidRPr="00D51809">
              <w:rPr>
                <w:rFonts w:eastAsia="TimesNewRomanPSMT"/>
                <w:bCs/>
                <w:color w:val="000000" w:themeColor="text1"/>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F242C7">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tc>
      </w:tr>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rPr>
              <w:t xml:space="preserve">Рок за решавање рекламација у случају неодговарајућег квантитета и/или квалитета је: (не може бити дужи од </w:t>
            </w:r>
            <w:r w:rsidRPr="00D51809">
              <w:rPr>
                <w:color w:val="000000" w:themeColor="text1"/>
                <w:szCs w:val="24"/>
                <w:lang w:val="ru-RU"/>
              </w:rPr>
              <w:t xml:space="preserve">2 (два) дана од дана </w:t>
            </w:r>
            <w:r w:rsidRPr="00D51809">
              <w:rPr>
                <w:color w:val="000000" w:themeColor="text1"/>
                <w:szCs w:val="24"/>
              </w:rPr>
              <w:t xml:space="preserve"> састављања записника о квантитативно – квалитативној примопредаји</w:t>
            </w:r>
            <w:r w:rsidRPr="00D51809">
              <w:rPr>
                <w:rFonts w:eastAsia="TimesNewRomanPSMT"/>
                <w:bCs/>
                <w:color w:val="000000" w:themeColor="text1"/>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rPr>
            </w:pPr>
          </w:p>
          <w:p w:rsidR="00F242C7" w:rsidRPr="00D51809" w:rsidRDefault="00F242C7" w:rsidP="00F242C7">
            <w:pPr>
              <w:snapToGrid w:val="0"/>
              <w:jc w:val="center"/>
              <w:rPr>
                <w:rFonts w:eastAsia="TimesNewRomanPSMT"/>
                <w:bCs/>
                <w:color w:val="000000" w:themeColor="text1"/>
                <w:szCs w:val="24"/>
              </w:rPr>
            </w:pPr>
            <w:r w:rsidRPr="00D51809">
              <w:rPr>
                <w:rFonts w:eastAsia="TimesNewRomanPSMT"/>
                <w:bCs/>
                <w:color w:val="000000" w:themeColor="text1"/>
                <w:szCs w:val="24"/>
              </w:rPr>
              <w:t>____________ дана</w:t>
            </w:r>
          </w:p>
        </w:tc>
      </w:tr>
    </w:tbl>
    <w:p w:rsidR="00C7158D" w:rsidRPr="00D51809" w:rsidRDefault="00C7158D" w:rsidP="00A92DE1">
      <w:pPr>
        <w:spacing w:line="360" w:lineRule="auto"/>
        <w:jc w:val="center"/>
        <w:rPr>
          <w:b/>
          <w:color w:val="000000" w:themeColor="text1"/>
          <w:szCs w:val="24"/>
        </w:rPr>
      </w:pPr>
    </w:p>
    <w:p w:rsidR="005E13E0" w:rsidRPr="00D51809" w:rsidRDefault="005E13E0" w:rsidP="00A92DE1">
      <w:pPr>
        <w:spacing w:line="360" w:lineRule="auto"/>
        <w:jc w:val="center"/>
        <w:rPr>
          <w:b/>
          <w:color w:val="000000" w:themeColor="text1"/>
          <w:szCs w:val="24"/>
        </w:rPr>
      </w:pPr>
    </w:p>
    <w:p w:rsidR="005E13E0" w:rsidRDefault="005E13E0"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0976D2">
      <w:pPr>
        <w:outlineLvl w:val="0"/>
        <w:rPr>
          <w:b/>
          <w:szCs w:val="24"/>
        </w:rPr>
      </w:pPr>
    </w:p>
    <w:p w:rsidR="00732DEF" w:rsidRPr="00A92DE1" w:rsidRDefault="00732DEF" w:rsidP="00F242C7">
      <w:pPr>
        <w:outlineLvl w:val="0"/>
        <w:rPr>
          <w:b/>
          <w:szCs w:val="24"/>
          <w:lang w:val="en-US"/>
        </w:rPr>
      </w:pPr>
    </w:p>
    <w:p w:rsidR="00732DEF" w:rsidRPr="00A92DE1" w:rsidRDefault="00732DEF" w:rsidP="00A92DE1">
      <w:pPr>
        <w:jc w:val="center"/>
        <w:outlineLvl w:val="0"/>
        <w:rPr>
          <w:b/>
          <w:szCs w:val="24"/>
          <w:lang w:val="en-US"/>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Default="00803818"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Pr="00A92DE1" w:rsidRDefault="009743EC" w:rsidP="00A92DE1">
      <w:pPr>
        <w:jc w:val="center"/>
        <w:outlineLvl w:val="0"/>
        <w:rPr>
          <w:b/>
          <w:szCs w:val="24"/>
        </w:rPr>
      </w:pPr>
    </w:p>
    <w:p w:rsidR="008E6250" w:rsidRPr="00EF5E9A" w:rsidRDefault="008E6250" w:rsidP="00EF5E9A">
      <w:pPr>
        <w:outlineLvl w:val="0"/>
        <w:rPr>
          <w:b/>
          <w:szCs w:val="24"/>
          <w:lang w:val="en-US"/>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74749C" w:rsidRPr="00A92DE1" w:rsidRDefault="0074749C" w:rsidP="00A92DE1">
      <w:pPr>
        <w:jc w:val="center"/>
        <w:outlineLvl w:val="0"/>
        <w:rPr>
          <w:b/>
          <w:szCs w:val="24"/>
        </w:rPr>
      </w:pPr>
      <w:bookmarkStart w:id="0" w:name="_GoBack"/>
      <w:bookmarkEnd w:id="0"/>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F242C7" w:rsidRPr="005C2B0B" w:rsidTr="00F242C7">
        <w:trPr>
          <w:jc w:val="center"/>
        </w:trPr>
        <w:tc>
          <w:tcPr>
            <w:tcW w:w="4786" w:type="dxa"/>
            <w:hideMark/>
          </w:tcPr>
          <w:p w:rsidR="00F242C7" w:rsidRPr="005C2B0B" w:rsidRDefault="00F242C7" w:rsidP="00F242C7">
            <w:pPr>
              <w:keepNext/>
              <w:keepLines/>
              <w:jc w:val="center"/>
              <w:rPr>
                <w:b/>
                <w:szCs w:val="22"/>
              </w:rPr>
            </w:pPr>
            <w:r w:rsidRPr="005C2B0B">
              <w:rPr>
                <w:noProof/>
                <w:sz w:val="22"/>
                <w:szCs w:val="22"/>
                <w:lang w:val="en-US"/>
              </w:rPr>
              <w:lastRenderedPageBreak/>
              <w:drawing>
                <wp:inline distT="0" distB="0" distL="0" distR="0">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F242C7" w:rsidRPr="005C2B0B" w:rsidRDefault="00F242C7" w:rsidP="00F242C7">
            <w:pPr>
              <w:keepNext/>
              <w:keepLines/>
              <w:rPr>
                <w:b/>
                <w:lang w:val="ru-RU"/>
              </w:rPr>
            </w:pPr>
            <w:r w:rsidRPr="005C2B0B">
              <w:rPr>
                <w:b/>
                <w:lang w:val="ru-RU"/>
              </w:rPr>
              <w:t xml:space="preserve">                   РЕПУБЛИКА СРБИЈА</w:t>
            </w:r>
          </w:p>
          <w:p w:rsidR="00F242C7" w:rsidRPr="005C2B0B" w:rsidRDefault="00F242C7" w:rsidP="00F242C7">
            <w:pPr>
              <w:keepNext/>
              <w:keepLines/>
              <w:jc w:val="center"/>
              <w:rPr>
                <w:b/>
                <w:lang w:val="ru-RU"/>
              </w:rPr>
            </w:pPr>
            <w:r w:rsidRPr="005C2B0B">
              <w:rPr>
                <w:b/>
                <w:lang w:val="ru-RU"/>
              </w:rPr>
              <w:t>МИНИСТАРСТВО ФИНАНСИЈА</w:t>
            </w:r>
          </w:p>
          <w:p w:rsidR="00F242C7" w:rsidRPr="005C2B0B" w:rsidRDefault="00F242C7" w:rsidP="00F242C7">
            <w:pPr>
              <w:keepNext/>
              <w:keepLines/>
              <w:jc w:val="center"/>
              <w:rPr>
                <w:b/>
                <w:szCs w:val="22"/>
              </w:rPr>
            </w:pPr>
            <w:r w:rsidRPr="005C2B0B">
              <w:rPr>
                <w:b/>
                <w:lang w:val="ru-RU"/>
              </w:rPr>
              <w:t>Управа царина</w:t>
            </w:r>
          </w:p>
        </w:tc>
        <w:tc>
          <w:tcPr>
            <w:tcW w:w="1559" w:type="dxa"/>
          </w:tcPr>
          <w:p w:rsidR="00F242C7" w:rsidRPr="005C2B0B" w:rsidRDefault="00F242C7" w:rsidP="00F242C7">
            <w:pPr>
              <w:keepNext/>
              <w:keepLines/>
              <w:rPr>
                <w:b/>
                <w:szCs w:val="22"/>
              </w:rPr>
            </w:pPr>
          </w:p>
        </w:tc>
        <w:tc>
          <w:tcPr>
            <w:tcW w:w="2127" w:type="dxa"/>
          </w:tcPr>
          <w:p w:rsidR="00F242C7" w:rsidRPr="005C2B0B" w:rsidRDefault="00F242C7" w:rsidP="00F242C7">
            <w:pPr>
              <w:keepNext/>
              <w:keepLines/>
              <w:rPr>
                <w:b/>
                <w:szCs w:val="22"/>
              </w:rPr>
            </w:pPr>
          </w:p>
        </w:tc>
      </w:tr>
    </w:tbl>
    <w:p w:rsidR="00F242C7" w:rsidRPr="005C2B0B" w:rsidRDefault="00F242C7" w:rsidP="00F242C7">
      <w:pPr>
        <w:keepNext/>
        <w:keepLines/>
        <w:rPr>
          <w:szCs w:val="24"/>
        </w:rPr>
      </w:pPr>
      <w:r w:rsidRPr="005C2B0B">
        <w:rPr>
          <w:szCs w:val="24"/>
        </w:rPr>
        <w:t xml:space="preserve">          Број: _________________________</w:t>
      </w:r>
    </w:p>
    <w:p w:rsidR="00F242C7" w:rsidRPr="005C2B0B" w:rsidRDefault="00F242C7" w:rsidP="00F242C7">
      <w:pPr>
        <w:keepNext/>
        <w:keepLines/>
        <w:rPr>
          <w:szCs w:val="24"/>
        </w:rPr>
      </w:pPr>
      <w:r w:rsidRPr="005C2B0B">
        <w:rPr>
          <w:szCs w:val="24"/>
        </w:rPr>
        <w:t>Датум: __________</w:t>
      </w:r>
      <w:r w:rsidRPr="005C2B0B">
        <w:rPr>
          <w:szCs w:val="24"/>
          <w:lang w:val="sr-Latn-CS"/>
        </w:rPr>
        <w:t xml:space="preserve"> 201</w:t>
      </w:r>
      <w:r w:rsidR="0018608D">
        <w:rPr>
          <w:szCs w:val="24"/>
        </w:rPr>
        <w:t>7</w:t>
      </w:r>
      <w:r w:rsidRPr="005C2B0B">
        <w:rPr>
          <w:szCs w:val="24"/>
          <w:lang w:val="sr-Latn-CS"/>
        </w:rPr>
        <w:t xml:space="preserve">. </w:t>
      </w:r>
      <w:r w:rsidRPr="005C2B0B">
        <w:rPr>
          <w:szCs w:val="24"/>
        </w:rPr>
        <w:t>године</w:t>
      </w:r>
    </w:p>
    <w:p w:rsidR="00F242C7" w:rsidRPr="005C2B0B" w:rsidRDefault="00F242C7" w:rsidP="00F242C7">
      <w:pPr>
        <w:keepNext/>
        <w:keepLines/>
        <w:rPr>
          <w:lang w:val="ru-RU"/>
        </w:rPr>
      </w:pPr>
      <w:r w:rsidRPr="005C2B0B">
        <w:rPr>
          <w:lang w:val="ru-RU"/>
        </w:rPr>
        <w:t>Булевар Зорана Ђинђића 155а</w:t>
      </w:r>
    </w:p>
    <w:p w:rsidR="00F242C7" w:rsidRPr="005C2B0B" w:rsidRDefault="00F242C7" w:rsidP="00F242C7">
      <w:pPr>
        <w:keepNext/>
        <w:keepLines/>
        <w:rPr>
          <w:sz w:val="22"/>
          <w:szCs w:val="22"/>
        </w:rPr>
      </w:pPr>
      <w:r w:rsidRPr="005C2B0B">
        <w:rPr>
          <w:lang w:val="ru-RU"/>
        </w:rPr>
        <w:tab/>
        <w:t xml:space="preserve">        Београд</w:t>
      </w:r>
    </w:p>
    <w:p w:rsidR="00F242C7" w:rsidRPr="005C2B0B" w:rsidRDefault="00F242C7" w:rsidP="00F242C7">
      <w:pPr>
        <w:keepNext/>
        <w:keepLines/>
        <w:rPr>
          <w:sz w:val="22"/>
          <w:szCs w:val="22"/>
        </w:rPr>
      </w:pPr>
    </w:p>
    <w:p w:rsidR="00F242C7" w:rsidRPr="005C2B0B" w:rsidRDefault="00F242C7" w:rsidP="00F242C7">
      <w:pPr>
        <w:keepNext/>
        <w:keepLines/>
        <w:jc w:val="center"/>
        <w:outlineLvl w:val="0"/>
        <w:rPr>
          <w:b/>
          <w:szCs w:val="24"/>
        </w:rPr>
      </w:pPr>
    </w:p>
    <w:p w:rsidR="00F242C7" w:rsidRPr="005C2B0B" w:rsidRDefault="00F242C7" w:rsidP="00F242C7">
      <w:pPr>
        <w:keepNext/>
        <w:keepLines/>
        <w:jc w:val="center"/>
        <w:outlineLvl w:val="0"/>
        <w:rPr>
          <w:b/>
          <w:szCs w:val="24"/>
        </w:rPr>
      </w:pPr>
      <w:r w:rsidRPr="005C2B0B">
        <w:rPr>
          <w:b/>
          <w:szCs w:val="24"/>
        </w:rPr>
        <w:t>МОДЕЛ УГОВОРА</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Закључен у Београду дана (</w:t>
      </w:r>
      <w:r w:rsidRPr="005C2B0B">
        <w:rPr>
          <w:b/>
          <w:szCs w:val="24"/>
          <w:u w:val="single"/>
        </w:rPr>
        <w:t>попуњава Наручилац</w:t>
      </w:r>
      <w:r w:rsidRPr="005C2B0B">
        <w:rPr>
          <w:b/>
          <w:szCs w:val="24"/>
        </w:rPr>
        <w:t>) године:</w:t>
      </w: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outlineLvl w:val="0"/>
        <w:rPr>
          <w:b/>
          <w:szCs w:val="24"/>
        </w:rPr>
      </w:pPr>
      <w:r w:rsidRPr="005C2B0B">
        <w:rPr>
          <w:b/>
          <w:szCs w:val="24"/>
        </w:rPr>
        <w:t>УГОВОРНЕ СТРАНЕ:</w:t>
      </w:r>
    </w:p>
    <w:p w:rsidR="00F242C7" w:rsidRPr="005C2B0B" w:rsidRDefault="00F242C7" w:rsidP="00F242C7">
      <w:pPr>
        <w:keepNext/>
        <w:keepLines/>
        <w:outlineLvl w:val="0"/>
        <w:rPr>
          <w:b/>
          <w:szCs w:val="24"/>
        </w:rPr>
      </w:pPr>
    </w:p>
    <w:tbl>
      <w:tblPr>
        <w:tblW w:w="7585" w:type="dxa"/>
        <w:jc w:val="right"/>
        <w:tblLook w:val="04A0" w:firstRow="1" w:lastRow="0" w:firstColumn="1" w:lastColumn="0" w:noHBand="0" w:noVBand="1"/>
      </w:tblPr>
      <w:tblGrid>
        <w:gridCol w:w="1160"/>
        <w:gridCol w:w="6425"/>
      </w:tblGrid>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1.</w:t>
            </w:r>
          </w:p>
        </w:tc>
        <w:tc>
          <w:tcPr>
            <w:tcW w:w="6425" w:type="dxa"/>
            <w:hideMark/>
          </w:tcPr>
          <w:p w:rsidR="00F242C7" w:rsidRPr="005C2B0B" w:rsidRDefault="00F242C7" w:rsidP="009743EC">
            <w:pPr>
              <w:tabs>
                <w:tab w:val="left" w:pos="1350"/>
              </w:tabs>
              <w:rPr>
                <w:b/>
                <w:spacing w:val="-6"/>
                <w:szCs w:val="24"/>
              </w:rPr>
            </w:pPr>
            <w:r w:rsidRPr="005C2B0B">
              <w:rPr>
                <w:b/>
                <w:spacing w:val="-6"/>
                <w:szCs w:val="24"/>
              </w:rPr>
              <w:t xml:space="preserve">РЕПУБЛИКА СРБИЈА - </w:t>
            </w:r>
            <w:r w:rsidRPr="005C2B0B">
              <w:rPr>
                <w:b/>
                <w:szCs w:val="24"/>
              </w:rPr>
              <w:t>Министарство финансија-Управа царина</w:t>
            </w:r>
            <w:r w:rsidRPr="005C2B0B">
              <w:rPr>
                <w:b/>
                <w:spacing w:val="-6"/>
                <w:szCs w:val="24"/>
              </w:rPr>
              <w:t xml:space="preserve">, Београд, </w:t>
            </w:r>
            <w:r w:rsidRPr="005C2B0B">
              <w:rPr>
                <w:b/>
                <w:szCs w:val="24"/>
              </w:rPr>
              <w:t>Булевар Зорана Ђинђића 155а</w:t>
            </w:r>
            <w:r w:rsidRPr="005C2B0B">
              <w:rPr>
                <w:b/>
                <w:spacing w:val="-6"/>
                <w:szCs w:val="24"/>
              </w:rPr>
              <w:t xml:space="preserve">, ПИБ </w:t>
            </w:r>
            <w:r w:rsidRPr="005C2B0B">
              <w:rPr>
                <w:b/>
                <w:noProof/>
                <w:szCs w:val="24"/>
              </w:rPr>
              <w:t>101685102</w:t>
            </w:r>
            <w:r w:rsidRPr="005C2B0B">
              <w:rPr>
                <w:b/>
                <w:spacing w:val="-6"/>
                <w:szCs w:val="24"/>
              </w:rPr>
              <w:t xml:space="preserve">, матични број: 17862146, коју заступа </w:t>
            </w:r>
            <w:r w:rsidRPr="005C2B0B">
              <w:rPr>
                <w:b/>
                <w:szCs w:val="24"/>
              </w:rPr>
              <w:t>по решењу директора о преносу овлашћења број</w:t>
            </w:r>
            <w:r w:rsidR="009743EC" w:rsidRPr="009743EC">
              <w:rPr>
                <w:b/>
                <w:lang w:val="ru-RU"/>
              </w:rPr>
              <w:t>148-1</w:t>
            </w:r>
            <w:r w:rsidR="009743EC">
              <w:rPr>
                <w:b/>
                <w:lang w:val="ru-RU"/>
              </w:rPr>
              <w:t>2-110-01-108/2016 од 25.04.</w:t>
            </w:r>
            <w:r w:rsidR="009743EC" w:rsidRPr="009743EC">
              <w:rPr>
                <w:b/>
                <w:lang w:val="ru-RU"/>
              </w:rPr>
              <w:t>2016. године</w:t>
            </w:r>
            <w:r w:rsidR="00F97478">
              <w:rPr>
                <w:b/>
                <w:lang w:val="ru-RU"/>
              </w:rPr>
              <w:t xml:space="preserve"> и решењу о допуни решења број 148-12-110-01-108/11/2016 од 08.09.2016. године</w:t>
            </w:r>
            <w:r w:rsidRPr="005C2B0B">
              <w:rPr>
                <w:b/>
                <w:spacing w:val="-6"/>
                <w:szCs w:val="24"/>
              </w:rPr>
              <w:t xml:space="preserve">, др Софија Радуловић, в.д. помоћник директора </w:t>
            </w:r>
            <w:r w:rsidRPr="005C2B0B">
              <w:rPr>
                <w:spacing w:val="-6"/>
                <w:szCs w:val="24"/>
              </w:rPr>
              <w:t>(</w:t>
            </w:r>
            <w:r w:rsidRPr="005C2B0B">
              <w:rPr>
                <w:b/>
                <w:spacing w:val="-6"/>
                <w:szCs w:val="24"/>
              </w:rPr>
              <w:t>у даљем тексту: Наручилац) и</w:t>
            </w:r>
          </w:p>
        </w:tc>
      </w:tr>
      <w:tr w:rsidR="00F242C7" w:rsidRPr="005C2B0B" w:rsidTr="00F242C7">
        <w:trPr>
          <w:trHeight w:val="235"/>
          <w:jc w:val="right"/>
        </w:trPr>
        <w:tc>
          <w:tcPr>
            <w:tcW w:w="1160" w:type="dxa"/>
          </w:tcPr>
          <w:p w:rsidR="00F242C7" w:rsidRPr="005C2B0B" w:rsidRDefault="00F242C7" w:rsidP="00F242C7">
            <w:pPr>
              <w:keepNext/>
              <w:keepLines/>
              <w:rPr>
                <w:b/>
                <w:szCs w:val="24"/>
              </w:rPr>
            </w:pPr>
          </w:p>
        </w:tc>
        <w:tc>
          <w:tcPr>
            <w:tcW w:w="6425" w:type="dxa"/>
          </w:tcPr>
          <w:p w:rsidR="00F242C7" w:rsidRPr="005C2B0B" w:rsidRDefault="00F242C7" w:rsidP="00F242C7">
            <w:pPr>
              <w:keepNext/>
              <w:keepLines/>
              <w:rPr>
                <w:b/>
                <w:szCs w:val="24"/>
              </w:rPr>
            </w:pPr>
          </w:p>
        </w:tc>
      </w:tr>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2.</w:t>
            </w:r>
          </w:p>
        </w:tc>
        <w:tc>
          <w:tcPr>
            <w:tcW w:w="6425" w:type="dxa"/>
            <w:hideMark/>
          </w:tcPr>
          <w:p w:rsidR="00F242C7" w:rsidRPr="005C2B0B" w:rsidRDefault="00F242C7" w:rsidP="00F242C7">
            <w:pPr>
              <w:keepNext/>
              <w:keepLines/>
              <w:spacing w:line="360" w:lineRule="auto"/>
              <w:rPr>
                <w:b/>
                <w:szCs w:val="24"/>
              </w:rPr>
            </w:pPr>
            <w:r w:rsidRPr="005C2B0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Продавац)</w:t>
            </w:r>
          </w:p>
        </w:tc>
      </w:tr>
    </w:tbl>
    <w:p w:rsidR="00F242C7" w:rsidRPr="00D72C06" w:rsidRDefault="00F242C7" w:rsidP="00F242C7">
      <w:pPr>
        <w:keepNext/>
        <w:keepLines/>
        <w:rPr>
          <w:color w:val="00B050"/>
          <w:szCs w:val="24"/>
        </w:rPr>
      </w:pPr>
    </w:p>
    <w:p w:rsidR="00F242C7" w:rsidRPr="00D72C06" w:rsidRDefault="00F242C7" w:rsidP="00F242C7">
      <w:pPr>
        <w:keepNext/>
        <w:keepLines/>
        <w:tabs>
          <w:tab w:val="left" w:pos="720"/>
        </w:tabs>
        <w:ind w:left="1920"/>
        <w:rPr>
          <w:b/>
          <w:color w:val="00B050"/>
          <w:sz w:val="16"/>
          <w:szCs w:val="16"/>
        </w:rPr>
      </w:pPr>
    </w:p>
    <w:tbl>
      <w:tblPr>
        <w:tblW w:w="8388" w:type="dxa"/>
        <w:jc w:val="center"/>
        <w:tblLook w:val="04A0" w:firstRow="1" w:lastRow="0" w:firstColumn="1" w:lastColumn="0" w:noHBand="0" w:noVBand="1"/>
      </w:tblPr>
      <w:tblGrid>
        <w:gridCol w:w="1284"/>
        <w:gridCol w:w="7104"/>
      </w:tblGrid>
      <w:tr w:rsidR="00F242C7" w:rsidRPr="005C2B0B" w:rsidTr="00F242C7">
        <w:trPr>
          <w:trHeight w:val="392"/>
          <w:jc w:val="center"/>
        </w:trPr>
        <w:tc>
          <w:tcPr>
            <w:tcW w:w="1194" w:type="dxa"/>
            <w:hideMark/>
          </w:tcPr>
          <w:p w:rsidR="00F242C7" w:rsidRPr="005C2B0B" w:rsidRDefault="00F242C7" w:rsidP="00F242C7">
            <w:pPr>
              <w:keepNext/>
              <w:keepLines/>
              <w:rPr>
                <w:b/>
                <w:i/>
                <w:szCs w:val="22"/>
              </w:rPr>
            </w:pPr>
            <w:r w:rsidRPr="005C2B0B">
              <w:rPr>
                <w:b/>
                <w:i/>
                <w:sz w:val="22"/>
                <w:szCs w:val="22"/>
              </w:rPr>
              <w:t>Напомена:</w:t>
            </w:r>
          </w:p>
        </w:tc>
        <w:tc>
          <w:tcPr>
            <w:tcW w:w="7194" w:type="dxa"/>
            <w:hideMark/>
          </w:tcPr>
          <w:p w:rsidR="00F242C7" w:rsidRPr="005C2B0B" w:rsidRDefault="00F242C7" w:rsidP="00F242C7">
            <w:pPr>
              <w:keepNext/>
              <w:keepLines/>
              <w:tabs>
                <w:tab w:val="left" w:pos="720"/>
              </w:tabs>
              <w:rPr>
                <w:b/>
                <w:i/>
                <w:szCs w:val="22"/>
              </w:rPr>
            </w:pPr>
            <w:r w:rsidRPr="005C2B0B">
              <w:rPr>
                <w:i/>
                <w:sz w:val="22"/>
                <w:szCs w:val="22"/>
              </w:rPr>
              <w:t>Уговорну странупопуњава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242C7" w:rsidRPr="005C2B0B" w:rsidRDefault="00F242C7" w:rsidP="00F242C7">
      <w:pPr>
        <w:keepNext/>
        <w:keepLines/>
        <w:tabs>
          <w:tab w:val="left" w:pos="720"/>
        </w:tabs>
        <w:rPr>
          <w:b/>
          <w:sz w:val="20"/>
        </w:rPr>
      </w:pPr>
    </w:p>
    <w:p w:rsidR="00F242C7" w:rsidRPr="005C2B0B" w:rsidRDefault="00F242C7" w:rsidP="00F242C7">
      <w:pPr>
        <w:keepNext/>
        <w:keepLines/>
        <w:tabs>
          <w:tab w:val="left" w:pos="720"/>
        </w:tabs>
        <w:ind w:left="1920"/>
        <w:rPr>
          <w:b/>
          <w:sz w:val="16"/>
          <w:szCs w:val="16"/>
        </w:rPr>
      </w:pPr>
    </w:p>
    <w:p w:rsidR="00F242C7" w:rsidRPr="005C2B0B" w:rsidRDefault="00F242C7" w:rsidP="00F242C7">
      <w:pPr>
        <w:keepNext/>
        <w:keepLines/>
        <w:outlineLvl w:val="0"/>
        <w:rPr>
          <w:b/>
          <w:szCs w:val="24"/>
        </w:rPr>
      </w:pPr>
      <w:r w:rsidRPr="005C2B0B">
        <w:rPr>
          <w:b/>
          <w:szCs w:val="24"/>
        </w:rPr>
        <w:t>УГОВОРНЕ СТРАНЕ КОНСТАТУЈУ:</w:t>
      </w:r>
    </w:p>
    <w:p w:rsidR="00F242C7" w:rsidRPr="005C2B0B" w:rsidRDefault="00F242C7" w:rsidP="00F242C7">
      <w:pPr>
        <w:keepNext/>
        <w:keepLines/>
        <w:tabs>
          <w:tab w:val="left" w:pos="7380"/>
        </w:tabs>
        <w:rPr>
          <w:szCs w:val="24"/>
        </w:rPr>
      </w:pPr>
      <w:r w:rsidRPr="005C2B0B">
        <w:rPr>
          <w:szCs w:val="24"/>
        </w:rPr>
        <w:tab/>
        <w:t>- да је Наручилац, на основу Закона о јавним набавкама („Службени гласник РС”, број 124/2012</w:t>
      </w:r>
      <w:r w:rsidR="005C2B0B" w:rsidRPr="005C2B0B">
        <w:rPr>
          <w:szCs w:val="24"/>
        </w:rPr>
        <w:t>, 14/15 и 68/15</w:t>
      </w:r>
      <w:r w:rsidRPr="005C2B0B">
        <w:rPr>
          <w:szCs w:val="24"/>
        </w:rPr>
        <w:t xml:space="preserve">) спровео поступак јавне набавке </w:t>
      </w:r>
      <w:r w:rsidR="00C70571">
        <w:rPr>
          <w:szCs w:val="24"/>
        </w:rPr>
        <w:t xml:space="preserve">мале вредности </w:t>
      </w:r>
      <w:r w:rsidRPr="005C2B0B">
        <w:rPr>
          <w:b/>
          <w:szCs w:val="24"/>
        </w:rPr>
        <w:t xml:space="preserve">број </w:t>
      </w:r>
      <w:r w:rsidR="00F97478">
        <w:rPr>
          <w:b/>
          <w:szCs w:val="24"/>
        </w:rPr>
        <w:t>38</w:t>
      </w:r>
      <w:r w:rsidRPr="005C2B0B">
        <w:rPr>
          <w:b/>
          <w:szCs w:val="24"/>
        </w:rPr>
        <w:t>/1</w:t>
      </w:r>
      <w:r w:rsidR="00F97478">
        <w:rPr>
          <w:b/>
          <w:szCs w:val="24"/>
        </w:rPr>
        <w:t>7</w:t>
      </w:r>
      <w:r w:rsidRPr="005C2B0B">
        <w:rPr>
          <w:szCs w:val="24"/>
        </w:rPr>
        <w:t>, чији је предмет набавка добара – средства за одржавање хигијене на основу позива и конкурсне документације објављених на Порталу јавних набавки и интернет страници Наручиоца;</w:t>
      </w:r>
    </w:p>
    <w:p w:rsidR="00F242C7" w:rsidRPr="005C2B0B" w:rsidRDefault="00F242C7" w:rsidP="00F242C7">
      <w:pPr>
        <w:keepNext/>
        <w:keepLines/>
        <w:tabs>
          <w:tab w:val="left" w:pos="7380"/>
        </w:tabs>
        <w:rPr>
          <w:szCs w:val="24"/>
        </w:rPr>
      </w:pPr>
      <w:r w:rsidRPr="00D72C06">
        <w:rPr>
          <w:color w:val="00B050"/>
          <w:szCs w:val="24"/>
        </w:rPr>
        <w:lastRenderedPageBreak/>
        <w:tab/>
        <w:t xml:space="preserve">- </w:t>
      </w:r>
      <w:r w:rsidRPr="005C2B0B">
        <w:rPr>
          <w:szCs w:val="24"/>
        </w:rPr>
        <w:t xml:space="preserve">да је </w:t>
      </w:r>
      <w:r w:rsidR="008B229A">
        <w:rPr>
          <w:szCs w:val="24"/>
        </w:rPr>
        <w:t>Добављач</w:t>
      </w:r>
      <w:r w:rsidRPr="005C2B0B">
        <w:rPr>
          <w:szCs w:val="24"/>
        </w:rPr>
        <w:t xml:space="preserve"> доставио (заједничку/са подизвођачем) понуду број </w:t>
      </w:r>
      <w:r w:rsidRPr="005C2B0B">
        <w:rPr>
          <w:b/>
          <w:i/>
          <w:szCs w:val="24"/>
        </w:rPr>
        <w:t>(</w:t>
      </w:r>
      <w:r w:rsidRPr="005C2B0B">
        <w:rPr>
          <w:b/>
          <w:i/>
          <w:szCs w:val="24"/>
          <w:u w:val="single"/>
        </w:rPr>
        <w:t>биће преузето из понуде</w:t>
      </w:r>
      <w:r w:rsidRPr="005C2B0B">
        <w:rPr>
          <w:b/>
          <w:i/>
          <w:szCs w:val="24"/>
        </w:rPr>
        <w:t>)</w:t>
      </w:r>
      <w:r w:rsidRPr="005C2B0B">
        <w:rPr>
          <w:szCs w:val="24"/>
        </w:rPr>
        <w:t>, која у потпуности одговара спецификацијама из конкурсне документације, налази се у прилогу Уговора и саставни је део Уговора;</w:t>
      </w:r>
      <w:r w:rsidRPr="005C2B0B">
        <w:rPr>
          <w:szCs w:val="24"/>
        </w:rPr>
        <w:tab/>
        <w:t xml:space="preserve">- да је Наручилац Одлуком о додели уговора број: </w:t>
      </w:r>
      <w:r w:rsidRPr="005C2B0B">
        <w:rPr>
          <w:b/>
          <w:i/>
          <w:szCs w:val="24"/>
        </w:rPr>
        <w:t>(</w:t>
      </w:r>
      <w:r w:rsidRPr="005C2B0B">
        <w:rPr>
          <w:b/>
          <w:i/>
          <w:szCs w:val="24"/>
          <w:u w:val="single"/>
        </w:rPr>
        <w:t>попуњава Наручилац</w:t>
      </w:r>
      <w:r w:rsidRPr="005C2B0B">
        <w:rPr>
          <w:b/>
          <w:i/>
          <w:szCs w:val="24"/>
        </w:rPr>
        <w:t>)</w:t>
      </w:r>
      <w:r w:rsidRPr="005C2B0B">
        <w:rPr>
          <w:szCs w:val="24"/>
        </w:rPr>
        <w:t xml:space="preserve">, доделио </w:t>
      </w:r>
      <w:r w:rsidR="008B229A">
        <w:rPr>
          <w:szCs w:val="24"/>
        </w:rPr>
        <w:t>Добављачу</w:t>
      </w:r>
      <w:r w:rsidRPr="005C2B0B">
        <w:rPr>
          <w:szCs w:val="24"/>
        </w:rPr>
        <w:t xml:space="preserve"> Уговор о купопродаји добара – средстава за одржавање хигијене;</w:t>
      </w:r>
    </w:p>
    <w:p w:rsidR="00F242C7" w:rsidRPr="005C2B0B" w:rsidRDefault="00F242C7" w:rsidP="00F242C7">
      <w:pPr>
        <w:keepNext/>
        <w:keepLines/>
        <w:rPr>
          <w:szCs w:val="24"/>
        </w:rPr>
      </w:pPr>
      <w:r w:rsidRPr="005C2B0B">
        <w:rPr>
          <w:szCs w:val="24"/>
        </w:rPr>
        <w:tab/>
        <w:t xml:space="preserve">- да Наручилац овај уговор закључује на основу члана 113. Закона о јавним набавкама; </w:t>
      </w:r>
    </w:p>
    <w:p w:rsidR="00F242C7" w:rsidRPr="005C2B0B" w:rsidRDefault="00F242C7" w:rsidP="00F242C7">
      <w:pPr>
        <w:keepNext/>
        <w:keepLines/>
        <w:ind w:firstLine="1440"/>
        <w:rPr>
          <w:b/>
          <w:szCs w:val="24"/>
          <w:u w:val="single"/>
        </w:rPr>
      </w:pPr>
      <w:r w:rsidRPr="005C2B0B">
        <w:rPr>
          <w:szCs w:val="24"/>
        </w:rPr>
        <w:t xml:space="preserve">- да ће </w:t>
      </w:r>
      <w:r w:rsidR="008B229A">
        <w:rPr>
          <w:szCs w:val="24"/>
        </w:rPr>
        <w:t>Добављач</w:t>
      </w:r>
      <w:r w:rsidRPr="005C2B0B">
        <w:rPr>
          <w:szCs w:val="24"/>
        </w:rPr>
        <w:t xml:space="preserve"> извршење уговорних обавеза по овом уговору делимично поверити Подизвођачу </w:t>
      </w:r>
      <w:r w:rsidRPr="005C2B0B">
        <w:rPr>
          <w:b/>
          <w:szCs w:val="24"/>
        </w:rPr>
        <w:t>(</w:t>
      </w:r>
      <w:r w:rsidRPr="005C2B0B">
        <w:rPr>
          <w:b/>
          <w:szCs w:val="24"/>
          <w:u w:val="single"/>
        </w:rPr>
        <w:t>попуњава Наручилац</w:t>
      </w:r>
      <w:r w:rsidRPr="005C2B0B">
        <w:rPr>
          <w:b/>
          <w:szCs w:val="24"/>
        </w:rPr>
        <w:t>).</w:t>
      </w:r>
    </w:p>
    <w:p w:rsidR="00F242C7" w:rsidRPr="005C2B0B" w:rsidRDefault="00F242C7" w:rsidP="00F242C7">
      <w:pPr>
        <w:keepNext/>
        <w:keepLines/>
        <w:ind w:left="1"/>
        <w:rPr>
          <w:b/>
          <w:sz w:val="20"/>
        </w:rPr>
      </w:pPr>
    </w:p>
    <w:p w:rsidR="00F242C7" w:rsidRPr="005C2B0B" w:rsidRDefault="00F242C7" w:rsidP="00F242C7">
      <w:pPr>
        <w:keepNext/>
        <w:keepLines/>
        <w:ind w:left="1"/>
        <w:rPr>
          <w:b/>
          <w:sz w:val="20"/>
        </w:rPr>
      </w:pPr>
    </w:p>
    <w:p w:rsidR="00F242C7" w:rsidRPr="00D72C06" w:rsidRDefault="00F242C7" w:rsidP="00F242C7">
      <w:pPr>
        <w:keepNext/>
        <w:keepLines/>
        <w:ind w:left="1"/>
        <w:rPr>
          <w:b/>
          <w:color w:val="00B050"/>
          <w:sz w:val="20"/>
        </w:rPr>
      </w:pPr>
    </w:p>
    <w:p w:rsidR="00F242C7" w:rsidRPr="005C2B0B" w:rsidRDefault="00F242C7" w:rsidP="00F242C7">
      <w:pPr>
        <w:keepNext/>
        <w:keepLines/>
        <w:ind w:left="1"/>
        <w:outlineLvl w:val="0"/>
        <w:rPr>
          <w:b/>
          <w:szCs w:val="24"/>
        </w:rPr>
      </w:pPr>
      <w:r w:rsidRPr="005C2B0B">
        <w:rPr>
          <w:b/>
          <w:szCs w:val="24"/>
        </w:rPr>
        <w:t>ПРЕДМЕТ УГОВОРА, ЦЕНА И УСЛОВИ ПЛАЋАЊА</w:t>
      </w:r>
    </w:p>
    <w:p w:rsidR="00F242C7" w:rsidRPr="005C2B0B" w:rsidRDefault="00F242C7" w:rsidP="00F242C7">
      <w:pPr>
        <w:keepNext/>
        <w:keepLines/>
        <w:ind w:left="1"/>
        <w:rPr>
          <w:b/>
          <w:szCs w:val="24"/>
        </w:rPr>
      </w:pPr>
    </w:p>
    <w:p w:rsidR="00F242C7" w:rsidRPr="005C2B0B" w:rsidRDefault="00F242C7" w:rsidP="00F242C7">
      <w:pPr>
        <w:keepNext/>
        <w:keepLines/>
        <w:jc w:val="center"/>
        <w:outlineLvl w:val="0"/>
        <w:rPr>
          <w:b/>
          <w:szCs w:val="24"/>
        </w:rPr>
      </w:pPr>
      <w:r w:rsidRPr="005C2B0B">
        <w:rPr>
          <w:b/>
          <w:szCs w:val="24"/>
        </w:rPr>
        <w:t>Члан 1.</w:t>
      </w:r>
    </w:p>
    <w:p w:rsidR="00F242C7" w:rsidRPr="005C2B0B" w:rsidRDefault="00F242C7" w:rsidP="00F242C7">
      <w:pPr>
        <w:keepNext/>
        <w:keepLines/>
        <w:rPr>
          <w:szCs w:val="24"/>
        </w:rPr>
      </w:pPr>
    </w:p>
    <w:p w:rsidR="00F242C7" w:rsidRPr="005C2B0B" w:rsidRDefault="00F242C7" w:rsidP="00F242C7">
      <w:pPr>
        <w:keepNext/>
        <w:keepLines/>
        <w:outlineLvl w:val="0"/>
        <w:rPr>
          <w:szCs w:val="24"/>
        </w:rPr>
      </w:pPr>
      <w:r w:rsidRPr="005C2B0B">
        <w:rPr>
          <w:szCs w:val="24"/>
        </w:rPr>
        <w:tab/>
        <w:t xml:space="preserve">Предмет Уговора је набавка добара – средства за одржавање хигијене.               </w:t>
      </w:r>
    </w:p>
    <w:p w:rsidR="00F242C7" w:rsidRPr="005C2B0B" w:rsidRDefault="00F242C7" w:rsidP="00F242C7">
      <w:pPr>
        <w:keepNext/>
        <w:keepLines/>
        <w:ind w:firstLine="1440"/>
        <w:rPr>
          <w:szCs w:val="24"/>
        </w:rPr>
      </w:pPr>
      <w:r w:rsidRPr="005C2B0B">
        <w:rPr>
          <w:szCs w:val="24"/>
        </w:rPr>
        <w:t xml:space="preserve">Продавац се обавезује да ће Наручиоцу испоручивати следећа добра: </w:t>
      </w:r>
    </w:p>
    <w:p w:rsidR="00F242C7" w:rsidRDefault="00F242C7" w:rsidP="00F242C7">
      <w:pPr>
        <w:keepNext/>
        <w:keepLines/>
        <w:jc w:val="center"/>
        <w:rPr>
          <w:b/>
          <w:i/>
          <w:szCs w:val="24"/>
          <w:u w:val="single"/>
        </w:rPr>
      </w:pPr>
      <w:r w:rsidRPr="005C2B0B">
        <w:rPr>
          <w:b/>
          <w:i/>
          <w:szCs w:val="24"/>
          <w:u w:val="single"/>
        </w:rPr>
        <w:t xml:space="preserve">(спецификација ће бити преузета из обрасца понуде) </w:t>
      </w:r>
    </w:p>
    <w:p w:rsidR="00C70571" w:rsidRPr="005C2B0B" w:rsidRDefault="00C70571" w:rsidP="00F242C7">
      <w:pPr>
        <w:keepNext/>
        <w:keepLines/>
        <w:jc w:val="center"/>
        <w:rPr>
          <w:b/>
          <w:i/>
          <w:szCs w:val="24"/>
          <w:u w:val="single"/>
        </w:rPr>
      </w:pPr>
    </w:p>
    <w:p w:rsidR="00F242C7" w:rsidRPr="005E13E0" w:rsidRDefault="00F242C7" w:rsidP="005E13E0">
      <w:pPr>
        <w:rPr>
          <w:b/>
          <w:szCs w:val="24"/>
          <w:lang w:val="ru-RU"/>
        </w:rPr>
      </w:pPr>
      <w:r w:rsidRPr="00D72C06">
        <w:rPr>
          <w:color w:val="00B050"/>
          <w:szCs w:val="24"/>
        </w:rPr>
        <w:tab/>
      </w:r>
    </w:p>
    <w:p w:rsidR="00F242C7" w:rsidRPr="005C2B0B" w:rsidRDefault="00F242C7" w:rsidP="00F242C7">
      <w:pPr>
        <w:keepNext/>
        <w:keepLines/>
        <w:jc w:val="center"/>
        <w:outlineLvl w:val="0"/>
        <w:rPr>
          <w:b/>
          <w:szCs w:val="24"/>
        </w:rPr>
      </w:pPr>
      <w:r w:rsidRPr="005C2B0B">
        <w:rPr>
          <w:b/>
          <w:szCs w:val="24"/>
        </w:rPr>
        <w:t>Члан 2.</w:t>
      </w:r>
    </w:p>
    <w:p w:rsidR="00F242C7" w:rsidRPr="005C2B0B" w:rsidRDefault="00F242C7" w:rsidP="00F242C7">
      <w:pPr>
        <w:keepNext/>
        <w:keepLines/>
        <w:jc w:val="center"/>
        <w:rPr>
          <w:b/>
          <w:szCs w:val="24"/>
        </w:rPr>
      </w:pPr>
    </w:p>
    <w:p w:rsidR="00F242C7" w:rsidRPr="005C2B0B" w:rsidRDefault="00F242C7" w:rsidP="00F242C7">
      <w:pPr>
        <w:pStyle w:val="BodyText"/>
        <w:keepNext/>
        <w:keepLines/>
        <w:rPr>
          <w:rFonts w:ascii="Times New Roman" w:hAnsi="Times New Roman"/>
          <w:noProof/>
          <w:sz w:val="24"/>
          <w:szCs w:val="24"/>
        </w:rPr>
      </w:pPr>
      <w:r w:rsidRPr="005C2B0B">
        <w:rPr>
          <w:rFonts w:ascii="Times New Roman" w:hAnsi="Times New Roman"/>
          <w:sz w:val="24"/>
          <w:szCs w:val="24"/>
        </w:rPr>
        <w:tab/>
      </w:r>
      <w:r w:rsidRPr="005C2B0B">
        <w:rPr>
          <w:rFonts w:ascii="Times New Roman" w:hAnsi="Times New Roman"/>
          <w:noProof/>
          <w:sz w:val="24"/>
          <w:szCs w:val="24"/>
        </w:rPr>
        <w:t xml:space="preserve">Укупна уговорена цена добара из члана 1. овог уговора износи: </w:t>
      </w:r>
      <w:r w:rsidRPr="005C2B0B">
        <w:rPr>
          <w:rFonts w:ascii="Times New Roman" w:hAnsi="Times New Roman"/>
          <w:b/>
          <w:i/>
          <w:sz w:val="24"/>
          <w:szCs w:val="24"/>
        </w:rPr>
        <w:t>(</w:t>
      </w:r>
      <w:r w:rsidRPr="005C2B0B">
        <w:rPr>
          <w:rFonts w:ascii="Times New Roman" w:hAnsi="Times New Roman"/>
          <w:b/>
          <w:i/>
          <w:sz w:val="24"/>
          <w:szCs w:val="24"/>
          <w:u w:val="single"/>
        </w:rPr>
        <w:t>биће преузето из понуде)</w:t>
      </w:r>
      <w:r w:rsidRPr="005C2B0B">
        <w:rPr>
          <w:noProof/>
          <w:sz w:val="24"/>
          <w:szCs w:val="24"/>
        </w:rPr>
        <w:t xml:space="preserve">динара </w:t>
      </w:r>
      <w:r w:rsidRPr="005C2B0B">
        <w:rPr>
          <w:rFonts w:eastAsiaTheme="minorHAnsi"/>
          <w:sz w:val="24"/>
          <w:szCs w:val="24"/>
        </w:rPr>
        <w:t xml:space="preserve">и словима: </w:t>
      </w:r>
      <w:r w:rsidRPr="005C2B0B">
        <w:rPr>
          <w:b/>
          <w:i/>
          <w:sz w:val="24"/>
          <w:szCs w:val="24"/>
        </w:rPr>
        <w:t>(</w:t>
      </w:r>
      <w:r w:rsidRPr="005C2B0B">
        <w:rPr>
          <w:b/>
          <w:i/>
          <w:sz w:val="24"/>
          <w:szCs w:val="24"/>
          <w:u w:val="single"/>
        </w:rPr>
        <w:t>попуњава Наручилац</w:t>
      </w:r>
      <w:r w:rsidRPr="005C2B0B">
        <w:rPr>
          <w:b/>
          <w:i/>
          <w:sz w:val="24"/>
          <w:szCs w:val="24"/>
        </w:rPr>
        <w:t xml:space="preserve">) </w:t>
      </w:r>
      <w:r w:rsidRPr="005C2B0B">
        <w:rPr>
          <w:sz w:val="24"/>
          <w:szCs w:val="24"/>
        </w:rPr>
        <w:t>без ПДВ</w:t>
      </w:r>
      <w:r w:rsidRPr="005C2B0B">
        <w:rPr>
          <w:rFonts w:ascii="Times New Roman" w:hAnsi="Times New Roman"/>
          <w:noProof/>
          <w:sz w:val="24"/>
          <w:szCs w:val="24"/>
        </w:rPr>
        <w:t>.</w:t>
      </w:r>
    </w:p>
    <w:p w:rsidR="00F242C7" w:rsidRPr="005C2B0B" w:rsidRDefault="00F242C7" w:rsidP="00F242C7">
      <w:pPr>
        <w:rPr>
          <w:noProof/>
          <w:lang w:val="ru-RU"/>
        </w:rPr>
      </w:pPr>
      <w:r w:rsidRPr="005C2B0B">
        <w:rPr>
          <w:noProof/>
          <w:lang w:val="ru-RU"/>
        </w:rPr>
        <w:t>Уговорен</w:t>
      </w:r>
      <w:r w:rsidRPr="005C2B0B">
        <w:rPr>
          <w:noProof/>
        </w:rPr>
        <w:t>е</w:t>
      </w:r>
      <w:r w:rsidRPr="005C2B0B">
        <w:rPr>
          <w:noProof/>
          <w:lang w:val="ru-RU"/>
        </w:rPr>
        <w:t xml:space="preserve"> јединичне цене добара подразумева</w:t>
      </w:r>
      <w:r w:rsidRPr="005C2B0B">
        <w:rPr>
          <w:noProof/>
        </w:rPr>
        <w:t>ју</w:t>
      </w:r>
      <w:r w:rsidRPr="005C2B0B">
        <w:rPr>
          <w:noProof/>
          <w:lang w:val="ru-RU"/>
        </w:rPr>
        <w:t xml:space="preserve"> транспорт и испоруку (истовар) на адреси Наручиоца по писаној поруџбеници.</w:t>
      </w:r>
    </w:p>
    <w:p w:rsidR="00F242C7" w:rsidRPr="005C2B0B" w:rsidRDefault="00F242C7" w:rsidP="00F242C7">
      <w:pPr>
        <w:keepNext/>
        <w:rPr>
          <w:szCs w:val="24"/>
        </w:rPr>
      </w:pPr>
      <w:r w:rsidRPr="005C2B0B">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sidR="00DA782E">
        <w:rPr>
          <w:szCs w:val="24"/>
        </w:rPr>
        <w:t>Добављач</w:t>
      </w:r>
      <w:r w:rsidRPr="005C2B0B">
        <w:rPr>
          <w:noProof/>
          <w:szCs w:val="24"/>
          <w:lang w:val="ru-RU"/>
        </w:rPr>
        <w:t xml:space="preserve"> има у реализацији Уговора</w:t>
      </w:r>
      <w:r w:rsidRPr="005C2B0B">
        <w:rPr>
          <w:szCs w:val="24"/>
        </w:rPr>
        <w:t>.</w:t>
      </w:r>
    </w:p>
    <w:p w:rsidR="00F242C7" w:rsidRDefault="00F242C7" w:rsidP="00F242C7">
      <w:pPr>
        <w:tabs>
          <w:tab w:val="left" w:pos="990"/>
        </w:tabs>
        <w:rPr>
          <w:szCs w:val="24"/>
        </w:rPr>
      </w:pPr>
      <w:r w:rsidRPr="005C2B0B">
        <w:rPr>
          <w:noProof/>
          <w:lang w:val="ru-RU"/>
        </w:rPr>
        <w:tab/>
      </w:r>
      <w:r w:rsidRPr="005C2B0B">
        <w:rPr>
          <w:noProof/>
          <w:lang w:val="ru-RU"/>
        </w:rPr>
        <w:tab/>
        <w:t xml:space="preserve">Јединичне цене добара </w:t>
      </w:r>
      <w:r w:rsidRPr="005C2B0B">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761CC8" w:rsidRDefault="001B183D" w:rsidP="001B183D">
      <w:pPr>
        <w:rPr>
          <w:noProof/>
          <w:szCs w:val="24"/>
          <w:lang w:val="ru-RU"/>
        </w:rPr>
      </w:pPr>
      <w:r>
        <w:rPr>
          <w:noProof/>
          <w:color w:val="00B050"/>
          <w:szCs w:val="24"/>
        </w:rPr>
        <w:tab/>
      </w:r>
      <w:r w:rsidRPr="00761CC8">
        <w:rPr>
          <w:noProof/>
          <w:szCs w:val="24"/>
        </w:rPr>
        <w:t xml:space="preserve">Да би </w:t>
      </w:r>
      <w:r w:rsidR="00DA782E">
        <w:rPr>
          <w:noProof/>
          <w:szCs w:val="24"/>
        </w:rPr>
        <w:t>Добављач</w:t>
      </w:r>
      <w:r w:rsidRPr="00761CC8">
        <w:rPr>
          <w:noProof/>
          <w:szCs w:val="24"/>
        </w:rPr>
        <w:t xml:space="preserve"> остварио право на промену цена потребно је да поднесе писани  захтев за корекцију цена.</w:t>
      </w:r>
    </w:p>
    <w:p w:rsidR="001B183D" w:rsidRPr="00761CC8" w:rsidRDefault="001B183D" w:rsidP="001B183D">
      <w:pPr>
        <w:pStyle w:val="BodyText"/>
        <w:keepNext/>
        <w:keepLines/>
        <w:rPr>
          <w:rFonts w:ascii="Times New Roman" w:hAnsi="Times New Roman"/>
          <w:noProof/>
          <w:sz w:val="24"/>
          <w:szCs w:val="24"/>
        </w:rPr>
      </w:pPr>
      <w:r w:rsidRPr="00761CC8">
        <w:rPr>
          <w:rFonts w:ascii="Times New Roman" w:hAnsi="Times New Roman"/>
          <w:noProof/>
          <w:sz w:val="24"/>
          <w:szCs w:val="24"/>
          <w:lang w:val="ru-RU"/>
        </w:rPr>
        <w:tab/>
      </w:r>
      <w:r w:rsidRPr="00761CC8">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5C2B0B" w:rsidRDefault="00F242C7" w:rsidP="00F242C7">
      <w:r w:rsidRPr="00761CC8">
        <w:t>Наручилац задржава</w:t>
      </w:r>
      <w:r w:rsidRPr="005C2B0B">
        <w:t xml:space="preserve">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5C2B0B">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 xml:space="preserve">Наручилац,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w:t>
      </w:r>
      <w:r w:rsidRPr="005C2B0B">
        <w:rPr>
          <w:color w:val="auto"/>
        </w:rPr>
        <w:lastRenderedPageBreak/>
        <w:t>датих у спецификацији која је саставни део Уговора, а у оквиру укупне купопродајне цене.</w:t>
      </w:r>
    </w:p>
    <w:p w:rsidR="00F242C7" w:rsidRPr="00D72C06" w:rsidRDefault="00F242C7" w:rsidP="00F242C7">
      <w:pPr>
        <w:rPr>
          <w:color w:val="00B050"/>
          <w:szCs w:val="24"/>
          <w:lang w:val="ru-RU"/>
        </w:rPr>
      </w:pPr>
      <w:r w:rsidRPr="00D72C06">
        <w:rPr>
          <w:color w:val="00B050"/>
          <w:szCs w:val="24"/>
          <w:lang w:val="ru-RU"/>
        </w:rPr>
        <w:tab/>
      </w:r>
    </w:p>
    <w:p w:rsidR="00F242C7" w:rsidRPr="005C2B0B" w:rsidRDefault="00F242C7" w:rsidP="00F242C7">
      <w:pPr>
        <w:jc w:val="center"/>
        <w:rPr>
          <w:b/>
          <w:szCs w:val="24"/>
        </w:rPr>
      </w:pPr>
      <w:r w:rsidRPr="005C2B0B">
        <w:rPr>
          <w:b/>
          <w:szCs w:val="24"/>
        </w:rPr>
        <w:t>Члан 3.</w:t>
      </w:r>
    </w:p>
    <w:p w:rsidR="00F242C7" w:rsidRPr="005C2B0B" w:rsidRDefault="00F242C7" w:rsidP="00F242C7">
      <w:pPr>
        <w:jc w:val="center"/>
        <w:rPr>
          <w:noProof/>
          <w:lang w:val="ru-RU"/>
        </w:rPr>
      </w:pPr>
    </w:p>
    <w:p w:rsidR="00F242C7" w:rsidRPr="005C2B0B" w:rsidRDefault="00F242C7" w:rsidP="00F242C7">
      <w:pPr>
        <w:rPr>
          <w:noProof/>
        </w:rPr>
      </w:pPr>
      <w:r w:rsidRPr="005C2B0B">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акоји испоставља </w:t>
      </w:r>
      <w:r w:rsidR="00DA782E">
        <w:rPr>
          <w:noProof/>
        </w:rPr>
        <w:t>Добављач</w:t>
      </w:r>
      <w:r w:rsidRPr="005C2B0B">
        <w:rPr>
          <w:szCs w:val="24"/>
        </w:rPr>
        <w:t xml:space="preserve"> и потврђеног документа о извршеној испоруци добара</w:t>
      </w:r>
      <w:r w:rsidRPr="005C2B0B">
        <w:rPr>
          <w:noProof/>
        </w:rPr>
        <w:t xml:space="preserve">,  у року од </w:t>
      </w:r>
      <w:r w:rsidRPr="005C2B0B">
        <w:rPr>
          <w:b/>
          <w:noProof/>
          <w:szCs w:val="24"/>
        </w:rPr>
        <w:t>(</w:t>
      </w:r>
      <w:r w:rsidRPr="005C2B0B">
        <w:rPr>
          <w:b/>
          <w:i/>
          <w:noProof/>
          <w:szCs w:val="24"/>
          <w:u w:val="single"/>
        </w:rPr>
        <w:t>биће преузето из понуде</w:t>
      </w:r>
      <w:r w:rsidRPr="005C2B0B">
        <w:rPr>
          <w:b/>
          <w:noProof/>
          <w:szCs w:val="24"/>
        </w:rPr>
        <w:t>)</w:t>
      </w:r>
      <w:r w:rsidRPr="005C2B0B">
        <w:rPr>
          <w:noProof/>
        </w:rPr>
        <w:t xml:space="preserve"> од дана пријема рачуна и отпремнице, на рачун Продавца</w:t>
      </w:r>
      <w:r w:rsidR="00807DE8">
        <w:rPr>
          <w:noProof/>
        </w:rPr>
        <w:t>.</w:t>
      </w:r>
    </w:p>
    <w:p w:rsidR="00F242C7" w:rsidRPr="005C2B0B" w:rsidRDefault="00F242C7" w:rsidP="00F242C7">
      <w:pPr>
        <w:autoSpaceDE w:val="0"/>
        <w:autoSpaceDN w:val="0"/>
        <w:ind w:firstLine="1440"/>
      </w:pPr>
      <w:r w:rsidRPr="005C2B0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Default="00F242C7" w:rsidP="00F242C7">
      <w:pPr>
        <w:rPr>
          <w:noProof/>
          <w:color w:val="00B050"/>
        </w:rPr>
      </w:pPr>
    </w:p>
    <w:p w:rsidR="005E13E0" w:rsidRPr="00D72C06" w:rsidRDefault="005E13E0" w:rsidP="00F242C7">
      <w:pPr>
        <w:rPr>
          <w:noProof/>
          <w:color w:val="00B050"/>
        </w:rPr>
      </w:pPr>
    </w:p>
    <w:p w:rsidR="00F242C7" w:rsidRPr="005C2B0B" w:rsidRDefault="00F242C7" w:rsidP="00F242C7">
      <w:pPr>
        <w:keepNext/>
        <w:keepLines/>
        <w:outlineLvl w:val="0"/>
        <w:rPr>
          <w:b/>
          <w:bCs/>
          <w:szCs w:val="24"/>
        </w:rPr>
      </w:pPr>
      <w:r w:rsidRPr="005C2B0B">
        <w:rPr>
          <w:b/>
          <w:bCs/>
          <w:szCs w:val="24"/>
        </w:rPr>
        <w:t>СРЕДСТВО ФИНАНСИЈСКОГ ОБЕЗБЕЂЕЊА</w:t>
      </w:r>
    </w:p>
    <w:p w:rsidR="00F242C7" w:rsidRPr="005C2B0B" w:rsidRDefault="00F242C7" w:rsidP="00F242C7">
      <w:pPr>
        <w:keepNext/>
        <w:keepLines/>
        <w:rPr>
          <w:b/>
          <w:bCs/>
          <w:szCs w:val="24"/>
        </w:rPr>
      </w:pPr>
    </w:p>
    <w:p w:rsidR="00F242C7" w:rsidRPr="005C2B0B" w:rsidRDefault="00F242C7" w:rsidP="00F242C7">
      <w:pPr>
        <w:keepNext/>
        <w:keepLines/>
        <w:jc w:val="center"/>
        <w:outlineLvl w:val="0"/>
        <w:rPr>
          <w:b/>
          <w:szCs w:val="24"/>
        </w:rPr>
      </w:pPr>
      <w:r w:rsidRPr="005C2B0B">
        <w:rPr>
          <w:b/>
          <w:szCs w:val="24"/>
        </w:rPr>
        <w:t>Члан 4.</w:t>
      </w:r>
    </w:p>
    <w:p w:rsidR="00F242C7" w:rsidRPr="005C2B0B" w:rsidRDefault="00F242C7" w:rsidP="00F242C7">
      <w:pPr>
        <w:keepNext/>
        <w:keepLines/>
        <w:jc w:val="center"/>
        <w:outlineLvl w:val="0"/>
        <w:rPr>
          <w:b/>
          <w:szCs w:val="24"/>
        </w:rPr>
      </w:pPr>
    </w:p>
    <w:p w:rsidR="00F242C7" w:rsidRPr="005C2B0B" w:rsidRDefault="00F242C7" w:rsidP="00F242C7">
      <w:pPr>
        <w:tabs>
          <w:tab w:val="left" w:pos="9356"/>
        </w:tabs>
        <w:ind w:right="4" w:firstLine="720"/>
        <w:rPr>
          <w:szCs w:val="24"/>
        </w:rPr>
      </w:pPr>
      <w:r w:rsidRPr="005C2B0B">
        <w:rPr>
          <w:b/>
        </w:rPr>
        <w:tab/>
      </w:r>
      <w:r w:rsidR="00DA782E">
        <w:rPr>
          <w:szCs w:val="24"/>
        </w:rPr>
        <w:t>Добављач</w:t>
      </w:r>
      <w:r w:rsidRPr="005C2B0B">
        <w:rPr>
          <w:bCs/>
        </w:rPr>
        <w:t xml:space="preserve">се обавезује да </w:t>
      </w:r>
      <w:r w:rsidRPr="005C2B0B">
        <w:t>у року од 15 дана од дана</w:t>
      </w:r>
      <w:r w:rsidRPr="005C2B0B">
        <w:rPr>
          <w:szCs w:val="24"/>
        </w:rPr>
        <w:t xml:space="preserve"> закључења овог уговора, као средство финансијског обезбеђења достави Наручиоцу:</w:t>
      </w:r>
    </w:p>
    <w:p w:rsidR="00F242C7" w:rsidRPr="005C2B0B" w:rsidRDefault="00F242C7" w:rsidP="00F242C7">
      <w:pPr>
        <w:rPr>
          <w:szCs w:val="24"/>
        </w:rPr>
      </w:pPr>
      <w:r w:rsidRPr="005C2B0B">
        <w:rPr>
          <w:szCs w:val="24"/>
        </w:rPr>
        <w:tab/>
        <w:t xml:space="preserve">-  </w:t>
      </w:r>
      <w:r w:rsidRPr="005C2B0B">
        <w:rPr>
          <w:b/>
          <w:szCs w:val="24"/>
        </w:rPr>
        <w:t>меницу за добро извршење посла</w:t>
      </w:r>
      <w:r w:rsidRPr="005C2B0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5392E">
        <w:rPr>
          <w:szCs w:val="24"/>
        </w:rPr>
        <w:t xml:space="preserve">, </w:t>
      </w:r>
      <w:r w:rsidRPr="005C2B0B">
        <w:rPr>
          <w:szCs w:val="24"/>
        </w:rPr>
        <w:t>31/2011</w:t>
      </w:r>
      <w:r w:rsidR="00D5392E">
        <w:rPr>
          <w:szCs w:val="24"/>
        </w:rPr>
        <w:t xml:space="preserve"> и 139/2014</w:t>
      </w:r>
      <w:r w:rsidRPr="005C2B0B">
        <w:rPr>
          <w:szCs w:val="24"/>
        </w:rPr>
        <w:t>) и Одлуком НБС о ближим условима, садржини и начину вођења Регистра меница и овлашћења („Службени гласник РС”, број 56/20</w:t>
      </w:r>
      <w:r w:rsidRPr="005C2B0B">
        <w:rPr>
          <w:szCs w:val="24"/>
          <w:lang w:val="ru-RU"/>
        </w:rPr>
        <w:t>1</w:t>
      </w:r>
      <w:r w:rsidRPr="005C2B0B">
        <w:rPr>
          <w:szCs w:val="24"/>
        </w:rPr>
        <w:t>1</w:t>
      </w:r>
      <w:r w:rsidR="00E6688D">
        <w:rPr>
          <w:szCs w:val="24"/>
        </w:rPr>
        <w:t xml:space="preserve">, </w:t>
      </w:r>
      <w:r w:rsidR="00D5392E">
        <w:rPr>
          <w:szCs w:val="24"/>
        </w:rPr>
        <w:t>80/2015</w:t>
      </w:r>
      <w:r w:rsidR="00E6688D">
        <w:rPr>
          <w:szCs w:val="24"/>
        </w:rPr>
        <w:t xml:space="preserve"> и 76/2016</w:t>
      </w:r>
      <w:r w:rsidRPr="005C2B0B">
        <w:rPr>
          <w:szCs w:val="24"/>
        </w:rPr>
        <w:t>), са роком важења који је најмање 30 дана дужи од истека рока важности уговора;</w:t>
      </w:r>
    </w:p>
    <w:p w:rsidR="00F242C7" w:rsidRPr="005C2B0B" w:rsidRDefault="00F242C7" w:rsidP="00F242C7">
      <w:pPr>
        <w:rPr>
          <w:szCs w:val="24"/>
        </w:rPr>
      </w:pPr>
      <w:r w:rsidRPr="005C2B0B">
        <w:rPr>
          <w:szCs w:val="24"/>
        </w:rPr>
        <w:tab/>
        <w:t>- менично овлашћење да се мениц</w:t>
      </w:r>
      <w:r w:rsidRPr="005C2B0B">
        <w:rPr>
          <w:szCs w:val="24"/>
          <w:lang w:val="en-US"/>
        </w:rPr>
        <w:t>a</w:t>
      </w:r>
      <w:r w:rsidRPr="005C2B0B">
        <w:rPr>
          <w:szCs w:val="24"/>
        </w:rPr>
        <w:t xml:space="preserve"> у износу од 10% од вредности уговора без ПДВ, без сагласности </w:t>
      </w:r>
      <w:r w:rsidR="00DA782E">
        <w:rPr>
          <w:szCs w:val="24"/>
        </w:rPr>
        <w:t>Добављача</w:t>
      </w:r>
      <w:r w:rsidRPr="005C2B0B">
        <w:rPr>
          <w:szCs w:val="24"/>
        </w:rPr>
        <w:t xml:space="preserve"> може поднети на наплату у случају неизвршења уговорних обавеза по закљученом уговору;</w:t>
      </w:r>
    </w:p>
    <w:p w:rsidR="00F242C7" w:rsidRPr="005C2B0B" w:rsidRDefault="00F242C7" w:rsidP="00F242C7">
      <w:pPr>
        <w:rPr>
          <w:szCs w:val="24"/>
        </w:rPr>
      </w:pPr>
      <w:r w:rsidRPr="005C2B0B">
        <w:rPr>
          <w:szCs w:val="24"/>
        </w:rPr>
        <w:tab/>
        <w:t xml:space="preserve">- потврду о регистрацији менице; </w:t>
      </w:r>
    </w:p>
    <w:p w:rsidR="00F242C7" w:rsidRPr="005C2B0B" w:rsidRDefault="00F242C7" w:rsidP="00F242C7">
      <w:pPr>
        <w:rPr>
          <w:szCs w:val="24"/>
        </w:rPr>
      </w:pPr>
      <w:r w:rsidRPr="005C2B0B">
        <w:rPr>
          <w:szCs w:val="24"/>
        </w:rPr>
        <w:tab/>
        <w:t xml:space="preserve">- копију картона депонованих потписа код банке на којем се јасно виде депоновани потпис и печат </w:t>
      </w:r>
      <w:r w:rsidR="00DA782E">
        <w:rPr>
          <w:szCs w:val="24"/>
        </w:rPr>
        <w:t>Добављача</w:t>
      </w:r>
      <w:r w:rsidRPr="005C2B0B">
        <w:rPr>
          <w:szCs w:val="24"/>
        </w:rPr>
        <w:t>, оверен печатом банке са датумом овере (овера не старија од 30 дана, од дана закључења уговора).</w:t>
      </w:r>
    </w:p>
    <w:p w:rsidR="00F242C7" w:rsidRPr="005C2B0B" w:rsidRDefault="00F242C7" w:rsidP="00F242C7">
      <w:pPr>
        <w:tabs>
          <w:tab w:val="clear" w:pos="1440"/>
        </w:tabs>
        <w:autoSpaceDE w:val="0"/>
        <w:autoSpaceDN w:val="0"/>
        <w:adjustRightInd w:val="0"/>
        <w:ind w:firstLine="1440"/>
        <w:rPr>
          <w:szCs w:val="24"/>
          <w:lang w:val="ru-RU"/>
        </w:rPr>
      </w:pPr>
      <w:r w:rsidRPr="005C2B0B">
        <w:rPr>
          <w:szCs w:val="24"/>
          <w:lang w:val="ru-RU"/>
        </w:rPr>
        <w:t xml:space="preserve">Услучају промене лица овлашћеног за заступање, менично овлашћење остаје на снази. </w:t>
      </w:r>
    </w:p>
    <w:p w:rsidR="00F242C7" w:rsidRPr="005C2B0B" w:rsidRDefault="00F242C7" w:rsidP="00F242C7">
      <w:pPr>
        <w:rPr>
          <w:szCs w:val="24"/>
        </w:rPr>
      </w:pPr>
      <w:r w:rsidRPr="005C2B0B">
        <w:rPr>
          <w:szCs w:val="24"/>
        </w:rPr>
        <w:tab/>
      </w:r>
      <w:r w:rsidRPr="005C2B0B">
        <w:rPr>
          <w:szCs w:val="24"/>
          <w:lang w:val="ru-RU"/>
        </w:rPr>
        <w:t>По завршеном послу Наручилац ће предметне менице вратити, на</w:t>
      </w:r>
      <w:r w:rsidRPr="005C2B0B">
        <w:rPr>
          <w:szCs w:val="24"/>
        </w:rPr>
        <w:t xml:space="preserve"> писани захтев </w:t>
      </w:r>
      <w:r w:rsidR="00DA782E">
        <w:rPr>
          <w:szCs w:val="24"/>
        </w:rPr>
        <w:t>Добављача</w:t>
      </w:r>
      <w:r w:rsidRPr="005C2B0B">
        <w:rPr>
          <w:szCs w:val="24"/>
        </w:rPr>
        <w:t>.</w:t>
      </w:r>
    </w:p>
    <w:p w:rsidR="00F242C7" w:rsidRPr="00D72C06" w:rsidRDefault="00F242C7" w:rsidP="00F242C7">
      <w:pPr>
        <w:rPr>
          <w:color w:val="00B050"/>
          <w:szCs w:val="24"/>
        </w:rPr>
      </w:pPr>
    </w:p>
    <w:p w:rsidR="00F242C7" w:rsidRPr="005C2B0B" w:rsidRDefault="00F242C7" w:rsidP="00F242C7">
      <w:pPr>
        <w:widowControl/>
        <w:tabs>
          <w:tab w:val="clear" w:pos="1440"/>
          <w:tab w:val="left" w:pos="0"/>
        </w:tabs>
        <w:autoSpaceDE w:val="0"/>
        <w:autoSpaceDN w:val="0"/>
        <w:adjustRightInd w:val="0"/>
        <w:jc w:val="center"/>
        <w:rPr>
          <w:b/>
          <w:szCs w:val="24"/>
        </w:rPr>
      </w:pPr>
      <w:r w:rsidRPr="005C2B0B">
        <w:rPr>
          <w:b/>
          <w:szCs w:val="24"/>
        </w:rPr>
        <w:t>Члан 5.</w:t>
      </w:r>
    </w:p>
    <w:p w:rsidR="00F242C7" w:rsidRPr="005C2B0B" w:rsidRDefault="00F242C7" w:rsidP="00F242C7">
      <w:pPr>
        <w:widowControl/>
        <w:tabs>
          <w:tab w:val="left" w:pos="720"/>
        </w:tabs>
        <w:autoSpaceDE w:val="0"/>
        <w:autoSpaceDN w:val="0"/>
        <w:adjustRightInd w:val="0"/>
        <w:ind w:firstLine="1440"/>
        <w:jc w:val="center"/>
        <w:rPr>
          <w:szCs w:val="24"/>
        </w:rPr>
      </w:pPr>
    </w:p>
    <w:p w:rsidR="00F242C7" w:rsidRPr="005C2B0B" w:rsidRDefault="00F242C7" w:rsidP="00F242C7">
      <w:pPr>
        <w:widowControl/>
        <w:tabs>
          <w:tab w:val="left" w:pos="720"/>
        </w:tabs>
        <w:autoSpaceDE w:val="0"/>
        <w:autoSpaceDN w:val="0"/>
        <w:adjustRightInd w:val="0"/>
        <w:ind w:firstLine="1440"/>
        <w:rPr>
          <w:szCs w:val="24"/>
        </w:rPr>
      </w:pPr>
      <w:r w:rsidRPr="005C2B0B">
        <w:rPr>
          <w:szCs w:val="24"/>
        </w:rPr>
        <w:t>Наручилац може да реализује средство финансијског обезбеђења у случају неиспуњења уговорних обавеза.</w:t>
      </w:r>
    </w:p>
    <w:p w:rsidR="00F242C7" w:rsidRDefault="00F242C7"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807DE8" w:rsidRDefault="00807DE8" w:rsidP="00F242C7">
      <w:pPr>
        <w:widowControl/>
        <w:tabs>
          <w:tab w:val="left" w:pos="720"/>
        </w:tabs>
        <w:autoSpaceDE w:val="0"/>
        <w:autoSpaceDN w:val="0"/>
        <w:adjustRightInd w:val="0"/>
        <w:rPr>
          <w:color w:val="00B050"/>
          <w:szCs w:val="24"/>
        </w:rPr>
      </w:pPr>
    </w:p>
    <w:p w:rsidR="00807DE8" w:rsidRPr="00D72C06" w:rsidRDefault="00807DE8" w:rsidP="00F242C7">
      <w:pPr>
        <w:widowControl/>
        <w:tabs>
          <w:tab w:val="left" w:pos="720"/>
        </w:tabs>
        <w:autoSpaceDE w:val="0"/>
        <w:autoSpaceDN w:val="0"/>
        <w:adjustRightInd w:val="0"/>
        <w:rPr>
          <w:color w:val="00B050"/>
          <w:szCs w:val="24"/>
        </w:rPr>
      </w:pPr>
    </w:p>
    <w:p w:rsidR="00F242C7" w:rsidRPr="005C2B0B" w:rsidRDefault="00F242C7" w:rsidP="00F242C7">
      <w:pPr>
        <w:widowControl/>
        <w:tabs>
          <w:tab w:val="left" w:pos="720"/>
        </w:tabs>
        <w:autoSpaceDE w:val="0"/>
        <w:autoSpaceDN w:val="0"/>
        <w:adjustRightInd w:val="0"/>
        <w:rPr>
          <w:b/>
          <w:szCs w:val="24"/>
        </w:rPr>
      </w:pPr>
      <w:r w:rsidRPr="005C2B0B">
        <w:rPr>
          <w:b/>
          <w:szCs w:val="24"/>
        </w:rPr>
        <w:lastRenderedPageBreak/>
        <w:t>УЗОРЦИ</w:t>
      </w:r>
    </w:p>
    <w:p w:rsidR="00F242C7" w:rsidRPr="005C2B0B" w:rsidRDefault="00F242C7" w:rsidP="00F242C7">
      <w:pPr>
        <w:widowControl/>
        <w:tabs>
          <w:tab w:val="left" w:pos="720"/>
        </w:tabs>
        <w:autoSpaceDE w:val="0"/>
        <w:autoSpaceDN w:val="0"/>
        <w:adjustRightInd w:val="0"/>
        <w:rPr>
          <w:b/>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6.</w:t>
      </w:r>
    </w:p>
    <w:p w:rsidR="00F242C7" w:rsidRPr="005C2B0B" w:rsidRDefault="00F242C7" w:rsidP="00F242C7">
      <w:pPr>
        <w:outlineLvl w:val="0"/>
      </w:pPr>
      <w:r w:rsidRPr="005C2B0B">
        <w:tab/>
      </w:r>
    </w:p>
    <w:p w:rsidR="00F242C7" w:rsidRPr="00E93EEC" w:rsidRDefault="00F242C7" w:rsidP="00E93EEC">
      <w:pPr>
        <w:tabs>
          <w:tab w:val="left" w:pos="0"/>
        </w:tabs>
        <w:autoSpaceDE w:val="0"/>
        <w:autoSpaceDN w:val="0"/>
        <w:adjustRightInd w:val="0"/>
        <w:ind w:firstLine="1440"/>
        <w:rPr>
          <w:rFonts w:eastAsiaTheme="minorHAnsi"/>
          <w:szCs w:val="24"/>
        </w:rPr>
      </w:pPr>
      <w:r w:rsidRPr="005C2B0B">
        <w:rPr>
          <w:rFonts w:eastAsiaTheme="minorHAnsi"/>
          <w:szCs w:val="24"/>
          <w:lang w:val="ru-RU"/>
        </w:rPr>
        <w:t xml:space="preserve">Узорци које је </w:t>
      </w:r>
      <w:r w:rsidR="00DA782E">
        <w:rPr>
          <w:rFonts w:eastAsiaTheme="minorHAnsi"/>
          <w:szCs w:val="24"/>
          <w:lang w:val="ru-RU"/>
        </w:rPr>
        <w:t>Добављач</w:t>
      </w:r>
      <w:r w:rsidRPr="005C2B0B">
        <w:rPr>
          <w:rFonts w:eastAsiaTheme="minorHAnsi"/>
          <w:szCs w:val="24"/>
          <w:lang w:val="ru-RU"/>
        </w:rPr>
        <w:t xml:space="preserve"> доставио биће задржани </w:t>
      </w:r>
      <w:r w:rsidRPr="005C2B0B">
        <w:rPr>
          <w:rFonts w:eastAsiaTheme="minorHAnsi"/>
          <w:szCs w:val="24"/>
        </w:rPr>
        <w:t xml:space="preserve">код Наручиоца </w:t>
      </w:r>
      <w:r w:rsidRPr="005C2B0B">
        <w:rPr>
          <w:rFonts w:eastAsiaTheme="minorHAnsi"/>
          <w:szCs w:val="24"/>
          <w:lang w:val="ru-RU"/>
        </w:rPr>
        <w:t xml:space="preserve">до истека </w:t>
      </w:r>
      <w:r w:rsidRPr="005C2B0B">
        <w:rPr>
          <w:rFonts w:eastAsiaTheme="minorHAnsi"/>
          <w:szCs w:val="24"/>
        </w:rPr>
        <w:t xml:space="preserve">рока </w:t>
      </w:r>
      <w:r w:rsidRPr="005C2B0B">
        <w:rPr>
          <w:rFonts w:eastAsiaTheme="minorHAnsi"/>
          <w:szCs w:val="24"/>
          <w:lang w:val="ru-RU"/>
        </w:rPr>
        <w:t>важности Уговора</w:t>
      </w:r>
      <w:r w:rsidRPr="005C2B0B">
        <w:rPr>
          <w:rFonts w:eastAsiaTheme="minorHAnsi"/>
          <w:szCs w:val="24"/>
        </w:rPr>
        <w:t xml:space="preserve"> ради упоређивања појединачних ис</w:t>
      </w:r>
      <w:r w:rsidR="00E93EEC">
        <w:rPr>
          <w:rFonts w:eastAsiaTheme="minorHAnsi"/>
          <w:szCs w:val="24"/>
        </w:rPr>
        <w:t>порука са достављеним узорцима.</w:t>
      </w:r>
    </w:p>
    <w:p w:rsidR="00C70571" w:rsidRPr="00E93EEC" w:rsidRDefault="00E93EEC" w:rsidP="00C70571">
      <w:pPr>
        <w:rPr>
          <w:szCs w:val="24"/>
          <w:lang w:val="ru-RU"/>
        </w:rPr>
      </w:pPr>
      <w:r>
        <w:tab/>
      </w:r>
      <w:r w:rsidR="00F242C7" w:rsidRPr="00E93EEC">
        <w:t>Тип и произвођач добара из узорака мора бити исти до коначне испоруке предметних добара по Уговору</w:t>
      </w:r>
      <w:r w:rsidR="00C70571" w:rsidRPr="00E93EEC">
        <w:t>, осим за</w:t>
      </w:r>
      <w:r w:rsidR="00C70571" w:rsidRPr="00E93EEC">
        <w:rPr>
          <w:szCs w:val="24"/>
          <w:lang w:val="ru-RU"/>
        </w:rPr>
        <w:t xml:space="preserve"> течно средство за антибактеријску дезинфекцију површина и руку</w:t>
      </w:r>
      <w:r>
        <w:rPr>
          <w:szCs w:val="24"/>
          <w:lang w:val="ru-RU"/>
        </w:rPr>
        <w:t xml:space="preserve">,ставка 1. </w:t>
      </w:r>
      <w:r w:rsidRPr="00E93EEC">
        <w:rPr>
          <w:szCs w:val="24"/>
          <w:lang w:val="ru-RU"/>
        </w:rPr>
        <w:t>дат</w:t>
      </w:r>
      <w:r>
        <w:rPr>
          <w:szCs w:val="24"/>
          <w:lang w:val="ru-RU"/>
        </w:rPr>
        <w:t>а</w:t>
      </w:r>
      <w:r w:rsidRPr="00E93EEC">
        <w:rPr>
          <w:szCs w:val="24"/>
          <w:lang w:val="ru-RU"/>
        </w:rPr>
        <w:t xml:space="preserve"> у</w:t>
      </w:r>
      <w:r w:rsidR="00C70571" w:rsidRPr="00E93EEC">
        <w:rPr>
          <w:szCs w:val="24"/>
          <w:lang w:val="ru-RU"/>
        </w:rPr>
        <w:t xml:space="preserve"> специф</w:t>
      </w:r>
      <w:r w:rsidRPr="00E93EEC">
        <w:rPr>
          <w:szCs w:val="24"/>
          <w:lang w:val="ru-RU"/>
        </w:rPr>
        <w:t>икацији у члану 1 овог уговора</w:t>
      </w:r>
      <w:r w:rsidR="00C70571" w:rsidRPr="00E93EEC">
        <w:rPr>
          <w:szCs w:val="24"/>
          <w:lang w:val="ru-RU"/>
        </w:rPr>
        <w:t xml:space="preserve">, </w:t>
      </w:r>
      <w:r w:rsidRPr="00E93EEC">
        <w:rPr>
          <w:szCs w:val="24"/>
          <w:lang w:val="ru-RU"/>
        </w:rPr>
        <w:t xml:space="preserve">који ће се мењати на свака 3 (три) месеца, </w:t>
      </w:r>
      <w:r w:rsidR="00FE7EA7">
        <w:rPr>
          <w:szCs w:val="24"/>
          <w:lang w:val="ru-RU"/>
        </w:rPr>
        <w:t xml:space="preserve">по </w:t>
      </w:r>
      <w:r w:rsidRPr="00E93EEC">
        <w:rPr>
          <w:szCs w:val="24"/>
          <w:lang w:val="ru-RU"/>
        </w:rPr>
        <w:t xml:space="preserve">препоруци санитарне инспекције, </w:t>
      </w:r>
      <w:r w:rsidR="00C70571" w:rsidRPr="00E93EEC">
        <w:rPr>
          <w:szCs w:val="24"/>
          <w:lang w:val="ru-RU"/>
        </w:rPr>
        <w:t>под условом да поседује исте карактеристике како је то тражено у спецификацији.</w:t>
      </w:r>
    </w:p>
    <w:p w:rsidR="00F242C7" w:rsidRPr="00E93EEC" w:rsidRDefault="00F242C7" w:rsidP="00F242C7">
      <w:pPr>
        <w:tabs>
          <w:tab w:val="left" w:pos="0"/>
        </w:tabs>
        <w:autoSpaceDE w:val="0"/>
        <w:autoSpaceDN w:val="0"/>
        <w:adjustRightInd w:val="0"/>
        <w:ind w:firstLine="1440"/>
        <w:rPr>
          <w:rFonts w:eastAsiaTheme="minorHAnsi"/>
          <w:szCs w:val="24"/>
          <w:lang w:val="ru-RU"/>
        </w:rPr>
      </w:pPr>
    </w:p>
    <w:p w:rsidR="00F242C7" w:rsidRPr="00D72C06" w:rsidRDefault="00F242C7" w:rsidP="00F242C7">
      <w:pPr>
        <w:keepNext/>
        <w:keepLines/>
        <w:outlineLvl w:val="0"/>
        <w:rPr>
          <w:color w:val="00B050"/>
          <w:szCs w:val="24"/>
        </w:rPr>
      </w:pPr>
      <w:r w:rsidRPr="00D72C06">
        <w:rPr>
          <w:bCs/>
          <w:iCs/>
          <w:color w:val="00B050"/>
          <w:szCs w:val="24"/>
          <w:lang w:val="ru-RU"/>
        </w:rPr>
        <w:tab/>
      </w:r>
    </w:p>
    <w:p w:rsidR="00F242C7" w:rsidRPr="005C2B0B" w:rsidRDefault="00F242C7" w:rsidP="00F242C7">
      <w:pPr>
        <w:widowControl/>
        <w:tabs>
          <w:tab w:val="left" w:pos="720"/>
        </w:tabs>
        <w:autoSpaceDE w:val="0"/>
        <w:autoSpaceDN w:val="0"/>
        <w:adjustRightInd w:val="0"/>
        <w:rPr>
          <w:szCs w:val="24"/>
        </w:rPr>
      </w:pPr>
      <w:r w:rsidRPr="005C2B0B">
        <w:rPr>
          <w:b/>
          <w:bCs/>
          <w:szCs w:val="24"/>
        </w:rPr>
        <w:t>РОК, НАЧИН И МЕСТО ИСПОРУКЕ ДОБАРА</w:t>
      </w:r>
    </w:p>
    <w:p w:rsidR="00F242C7" w:rsidRPr="005C2B0B" w:rsidRDefault="00F242C7" w:rsidP="00F242C7">
      <w:pPr>
        <w:widowControl/>
        <w:tabs>
          <w:tab w:val="left" w:pos="720"/>
        </w:tabs>
        <w:autoSpaceDE w:val="0"/>
        <w:autoSpaceDN w:val="0"/>
        <w:adjustRightInd w:val="0"/>
        <w:rPr>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7.</w:t>
      </w:r>
    </w:p>
    <w:p w:rsidR="00F242C7" w:rsidRPr="005C2B0B" w:rsidRDefault="00F242C7" w:rsidP="00F242C7">
      <w:pPr>
        <w:widowControl/>
        <w:tabs>
          <w:tab w:val="left" w:pos="720"/>
        </w:tabs>
        <w:autoSpaceDE w:val="0"/>
        <w:autoSpaceDN w:val="0"/>
        <w:adjustRightInd w:val="0"/>
        <w:jc w:val="center"/>
        <w:rPr>
          <w:b/>
          <w:szCs w:val="24"/>
        </w:rPr>
      </w:pPr>
    </w:p>
    <w:p w:rsidR="00F242C7" w:rsidRPr="005C2B0B" w:rsidRDefault="00F242C7" w:rsidP="00F242C7">
      <w:pPr>
        <w:keepNext/>
        <w:keepLines/>
        <w:rPr>
          <w:szCs w:val="24"/>
        </w:rPr>
      </w:pPr>
      <w:r w:rsidRPr="005C2B0B">
        <w:rPr>
          <w:szCs w:val="24"/>
        </w:rPr>
        <w:tab/>
        <w:t xml:space="preserve">Рок испоруке је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пријема писане поруџбенице Наручиоца. </w:t>
      </w:r>
    </w:p>
    <w:p w:rsidR="00F242C7" w:rsidRPr="005C2B0B" w:rsidRDefault="00F242C7" w:rsidP="00F242C7">
      <w:pPr>
        <w:keepNext/>
        <w:keepLines/>
        <w:rPr>
          <w:szCs w:val="24"/>
        </w:rPr>
      </w:pPr>
      <w:r w:rsidRPr="005C2B0B">
        <w:rPr>
          <w:szCs w:val="24"/>
        </w:rPr>
        <w:tab/>
        <w:t>Испорука добара вршиће се сукцесивно према количини коју у писаној поруџбеници одреди Наручилац.</w:t>
      </w:r>
    </w:p>
    <w:p w:rsidR="00F242C7" w:rsidRPr="005C2B0B" w:rsidRDefault="00F242C7" w:rsidP="00F242C7">
      <w:pPr>
        <w:keepNext/>
        <w:keepLines/>
        <w:tabs>
          <w:tab w:val="clear" w:pos="1440"/>
          <w:tab w:val="left" w:pos="0"/>
        </w:tabs>
        <w:rPr>
          <w:szCs w:val="24"/>
        </w:rPr>
      </w:pPr>
      <w:r w:rsidRPr="005C2B0B">
        <w:rPr>
          <w:szCs w:val="24"/>
        </w:rPr>
        <w:tab/>
      </w:r>
      <w:r w:rsidRPr="005C2B0B">
        <w:rPr>
          <w:szCs w:val="24"/>
        </w:rPr>
        <w:tab/>
        <w:t xml:space="preserve">Место испоруке добара је </w:t>
      </w:r>
      <w:r w:rsidRPr="005C2B0B">
        <w:rPr>
          <w:noProof/>
          <w:szCs w:val="24"/>
        </w:rPr>
        <w:t>Управа царина – Централа, Београд, Булевар Зорана Ђинђића број 155а</w:t>
      </w:r>
      <w:r w:rsidRPr="005C2B0B">
        <w:rPr>
          <w:szCs w:val="24"/>
        </w:rPr>
        <w:t>.</w:t>
      </w:r>
    </w:p>
    <w:p w:rsidR="00F242C7" w:rsidRPr="005C2B0B" w:rsidRDefault="00F242C7" w:rsidP="00F242C7">
      <w:pPr>
        <w:keepNext/>
        <w:keepLines/>
        <w:rPr>
          <w:szCs w:val="24"/>
          <w:lang w:val="ru-RU"/>
        </w:rPr>
      </w:pPr>
      <w:r w:rsidRPr="005C2B0B">
        <w:rPr>
          <w:szCs w:val="24"/>
        </w:rPr>
        <w:t xml:space="preserve">  Испорука подразумева истовар на наведеној локацији Наручиоца.  </w:t>
      </w:r>
    </w:p>
    <w:p w:rsidR="00F242C7" w:rsidRPr="005C2B0B" w:rsidRDefault="00F242C7" w:rsidP="00F242C7">
      <w:pPr>
        <w:tabs>
          <w:tab w:val="left" w:pos="0"/>
        </w:tabs>
        <w:rPr>
          <w:szCs w:val="24"/>
        </w:rPr>
      </w:pPr>
      <w:r w:rsidRPr="005C2B0B">
        <w:rPr>
          <w:szCs w:val="24"/>
        </w:rPr>
        <w:t xml:space="preserve">Наручилац задржава право да наручи и преузме мање или веће количине добара од количина датих у </w:t>
      </w:r>
      <w:r w:rsidR="00F1726A">
        <w:rPr>
          <w:szCs w:val="24"/>
        </w:rPr>
        <w:t>члану 1. овог уговора</w:t>
      </w:r>
      <w:r w:rsidRPr="005C2B0B">
        <w:rPr>
          <w:szCs w:val="24"/>
        </w:rPr>
        <w:t xml:space="preserve">, а у оквиру укупне </w:t>
      </w:r>
      <w:r w:rsidR="00F1726A">
        <w:rPr>
          <w:szCs w:val="24"/>
        </w:rPr>
        <w:t xml:space="preserve">уговорене </w:t>
      </w:r>
      <w:r w:rsidRPr="005C2B0B">
        <w:rPr>
          <w:szCs w:val="24"/>
        </w:rPr>
        <w:t xml:space="preserve"> цене</w:t>
      </w:r>
      <w:r w:rsidR="00F1726A">
        <w:rPr>
          <w:szCs w:val="24"/>
        </w:rPr>
        <w:t xml:space="preserve"> добара из члана 2. овог уговора</w:t>
      </w:r>
      <w:r w:rsidRPr="005C2B0B">
        <w:rPr>
          <w:szCs w:val="24"/>
        </w:rPr>
        <w:t>.</w:t>
      </w:r>
    </w:p>
    <w:p w:rsidR="00F242C7" w:rsidRPr="005C2B0B" w:rsidRDefault="00F242C7" w:rsidP="00F242C7">
      <w:pPr>
        <w:rPr>
          <w:szCs w:val="24"/>
        </w:rPr>
      </w:pPr>
    </w:p>
    <w:p w:rsidR="00F242C7" w:rsidRPr="00D72C06" w:rsidRDefault="00F242C7" w:rsidP="00F242C7">
      <w:pPr>
        <w:rPr>
          <w:color w:val="00B050"/>
        </w:rPr>
      </w:pPr>
      <w:r w:rsidRPr="00D72C06">
        <w:rPr>
          <w:color w:val="00B050"/>
          <w:szCs w:val="24"/>
        </w:rPr>
        <w:tab/>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КВАНТИТАТИВНО – КВАЛИТАТИВНА ПРИМОПРЕДАЈА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Default="00F242C7" w:rsidP="00F242C7">
      <w:pPr>
        <w:pStyle w:val="ListParagraph"/>
        <w:tabs>
          <w:tab w:val="left" w:pos="0"/>
        </w:tabs>
        <w:spacing w:line="240" w:lineRule="auto"/>
        <w:ind w:left="0"/>
        <w:jc w:val="center"/>
        <w:outlineLvl w:val="0"/>
        <w:rPr>
          <w:b/>
          <w:color w:val="auto"/>
        </w:rPr>
      </w:pPr>
      <w:r w:rsidRPr="005C2B0B">
        <w:rPr>
          <w:b/>
          <w:color w:val="auto"/>
        </w:rPr>
        <w:t>Члан 8.</w:t>
      </w:r>
    </w:p>
    <w:p w:rsidR="005E13E0" w:rsidRPr="005C2B0B" w:rsidRDefault="005E13E0"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rPr>
          <w:szCs w:val="24"/>
        </w:rPr>
      </w:pPr>
      <w:r w:rsidRPr="005C2B0B">
        <w:tab/>
        <w:t xml:space="preserve">Квантитативно-квалитативна примопредаја добара врши се на локацији Наручиоца од стране </w:t>
      </w:r>
      <w:r w:rsidRPr="005C2B0B">
        <w:rPr>
          <w:szCs w:val="24"/>
        </w:rPr>
        <w:t xml:space="preserve">овлашћеног лица Наручиоца у присуству овлашћеног представника </w:t>
      </w:r>
      <w:r w:rsidR="00DA782E">
        <w:rPr>
          <w:szCs w:val="24"/>
        </w:rPr>
        <w:t>Добављача</w:t>
      </w:r>
      <w:r w:rsidRPr="005C2B0B">
        <w:rPr>
          <w:szCs w:val="24"/>
        </w:rPr>
        <w:t xml:space="preserve"> и то:</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 xml:space="preserve">бројањем на основу отпремнице </w:t>
      </w:r>
      <w:r w:rsidR="00C02346">
        <w:rPr>
          <w:rFonts w:ascii="Times New Roman" w:hAnsi="Times New Roman"/>
          <w:sz w:val="24"/>
          <w:szCs w:val="24"/>
        </w:rPr>
        <w:t>Добављача</w:t>
      </w:r>
      <w:r w:rsidRPr="005C2B0B">
        <w:rPr>
          <w:rFonts w:ascii="Times New Roman" w:hAnsi="Times New Roman"/>
          <w:sz w:val="24"/>
          <w:szCs w:val="24"/>
        </w:rPr>
        <w:t>;</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F242C7" w:rsidRPr="005C2B0B" w:rsidRDefault="00F242C7" w:rsidP="00F242C7">
      <w:pPr>
        <w:pStyle w:val="BodyText"/>
        <w:spacing w:after="0"/>
        <w:rPr>
          <w:rFonts w:ascii="Times New Roman" w:hAnsi="Times New Roman"/>
          <w:sz w:val="24"/>
          <w:szCs w:val="24"/>
        </w:rPr>
      </w:pPr>
      <w:r w:rsidRPr="005C2B0B">
        <w:tab/>
      </w:r>
      <w:r w:rsidRPr="005C2B0B">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sidR="00C02346">
        <w:rPr>
          <w:rFonts w:ascii="Times New Roman" w:hAnsi="Times New Roman"/>
          <w:sz w:val="24"/>
          <w:szCs w:val="24"/>
        </w:rPr>
        <w:t>Добављача</w:t>
      </w:r>
      <w:r w:rsidRPr="005C2B0B">
        <w:rPr>
          <w:rFonts w:ascii="Times New Roman" w:hAnsi="Times New Roman"/>
          <w:sz w:val="24"/>
          <w:szCs w:val="24"/>
        </w:rPr>
        <w:t>састављају Записник који потписују и оверавају. Отпремницу  потврђује потписом и речима „ПРИМА СЕ” овлашћени представник Наручиоца.</w:t>
      </w:r>
    </w:p>
    <w:p w:rsidR="00F1726A" w:rsidRPr="003959C7" w:rsidRDefault="00F242C7" w:rsidP="003959C7">
      <w:pPr>
        <w:tabs>
          <w:tab w:val="left" w:pos="0"/>
        </w:tabs>
        <w:outlineLvl w:val="0"/>
      </w:pPr>
      <w:r w:rsidRPr="005C2B0B">
        <w:rPr>
          <w:szCs w:val="24"/>
        </w:rPr>
        <w:tab/>
        <w:t>Уколико се записнички констатује да предметна добра не одговарају количини и/или квалитету из понуде</w:t>
      </w:r>
      <w:r w:rsidRPr="005C2B0B">
        <w:rPr>
          <w:noProof/>
          <w:szCs w:val="24"/>
        </w:rPr>
        <w:t xml:space="preserve"> и писане поруџбенице,</w:t>
      </w:r>
      <w:r w:rsidR="00DA782E">
        <w:rPr>
          <w:szCs w:val="24"/>
        </w:rPr>
        <w:t xml:space="preserve">Добављач </w:t>
      </w:r>
      <w:r w:rsidRPr="005C2B0B">
        <w:rPr>
          <w:szCs w:val="24"/>
        </w:rPr>
        <w:t xml:space="preserve">је дужан да иста испоручи и замени у року </w:t>
      </w:r>
      <w:r w:rsidRPr="005C2B0B">
        <w:rPr>
          <w:szCs w:val="24"/>
          <w:lang w:val="ru-RU"/>
        </w:rPr>
        <w:t xml:space="preserve">од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дана од дана састављања записника о квантитативно – квалитативној примопредаји.</w:t>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lastRenderedPageBreak/>
        <w:t>АМБАЛАЖА</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 xml:space="preserve">Члан 9. </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pPr>
      <w:r w:rsidRPr="005C2B0B">
        <w:tab/>
      </w:r>
      <w:r w:rsidR="00C02346">
        <w:t>Добављач</w:t>
      </w:r>
      <w:r w:rsidRPr="005C2B0B">
        <w:rPr>
          <w:lang w:val="ru-RU"/>
        </w:rPr>
        <w:t xml:space="preserve"> се обавезује да ће добра из члана 1. овог уговора испоручивати у</w:t>
      </w:r>
      <w:r w:rsidRPr="005C2B0B">
        <w:t xml:space="preserve"> оригиналном паковању и</w:t>
      </w:r>
      <w:r w:rsidRPr="005C2B0B">
        <w:rPr>
          <w:lang w:val="ru-RU"/>
        </w:rPr>
        <w:t xml:space="preserve"> амбалажи која ће добра штитити од оштећења и која је уобичајена за паковање ове врсте добара. </w:t>
      </w:r>
    </w:p>
    <w:p w:rsidR="00F242C7" w:rsidRPr="005C2B0B" w:rsidRDefault="00F242C7" w:rsidP="00F242C7">
      <w:pPr>
        <w:tabs>
          <w:tab w:val="left" w:pos="0"/>
        </w:tabs>
        <w:outlineLvl w:val="0"/>
        <w:rPr>
          <w:szCs w:val="24"/>
          <w:lang w:val="ru-RU"/>
        </w:rPr>
      </w:pPr>
      <w:r w:rsidRPr="005C2B0B">
        <w:tab/>
      </w:r>
    </w:p>
    <w:p w:rsidR="00F242C7" w:rsidRPr="00D72C06" w:rsidRDefault="00F242C7" w:rsidP="005E13E0">
      <w:pPr>
        <w:pStyle w:val="ListParagraph"/>
        <w:tabs>
          <w:tab w:val="left" w:pos="0"/>
        </w:tabs>
        <w:spacing w:line="240" w:lineRule="auto"/>
        <w:ind w:left="0"/>
        <w:outlineLvl w:val="0"/>
        <w:rPr>
          <w:b/>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ЗАШТИТА ПОДАТАКА НАРУЧИОЦА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10.</w:t>
      </w:r>
    </w:p>
    <w:p w:rsidR="00F242C7" w:rsidRPr="005C2B0B" w:rsidRDefault="00F242C7" w:rsidP="00F242C7">
      <w:pPr>
        <w:pStyle w:val="ListParagraph"/>
        <w:tabs>
          <w:tab w:val="left" w:pos="0"/>
        </w:tabs>
        <w:spacing w:line="240" w:lineRule="auto"/>
        <w:ind w:left="0"/>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b/>
          <w:color w:val="auto"/>
        </w:rPr>
        <w:tab/>
      </w:r>
      <w:r w:rsidRPr="005C2B0B">
        <w:rPr>
          <w:b/>
          <w:color w:val="auto"/>
        </w:rPr>
        <w:tab/>
      </w:r>
      <w:r w:rsidR="00C02346">
        <w:rPr>
          <w:color w:val="auto"/>
        </w:rPr>
        <w:t>Добављач</w:t>
      </w:r>
      <w:r w:rsidRPr="005C2B0B">
        <w:rPr>
          <w:color w:val="auto"/>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242C7" w:rsidRDefault="00F242C7" w:rsidP="00F242C7">
      <w:pPr>
        <w:pStyle w:val="ListParagraph"/>
        <w:tabs>
          <w:tab w:val="left" w:pos="0"/>
        </w:tabs>
        <w:spacing w:line="240" w:lineRule="auto"/>
        <w:ind w:left="0"/>
        <w:jc w:val="both"/>
        <w:outlineLvl w:val="0"/>
        <w:rPr>
          <w:color w:val="auto"/>
        </w:rPr>
      </w:pPr>
    </w:p>
    <w:p w:rsidR="005E13E0" w:rsidRPr="005C2B0B" w:rsidRDefault="005E13E0"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ПРОМЕНЕ ПОДАТАКА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11.</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rPr>
          <w:szCs w:val="24"/>
        </w:rPr>
      </w:pPr>
      <w:r w:rsidRPr="005C2B0B">
        <w:tab/>
      </w:r>
      <w:r w:rsidR="00B936F2">
        <w:t>Добављач</w:t>
      </w:r>
      <w:r w:rsidRPr="005C2B0B">
        <w:rPr>
          <w:szCs w:val="24"/>
        </w:rPr>
        <w:t>је дужан да у складу са одредбом члана 77. Закона о јавним набавкама („Службени гласник РС”, број 124/2012</w:t>
      </w:r>
      <w:r w:rsidR="00D5392E">
        <w:rPr>
          <w:szCs w:val="24"/>
        </w:rPr>
        <w:t>, 14/15 и 68/15</w:t>
      </w:r>
      <w:r w:rsidRPr="005C2B0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F242C7" w:rsidRDefault="00F242C7" w:rsidP="00F242C7">
      <w:pPr>
        <w:pStyle w:val="ListParagraph"/>
        <w:tabs>
          <w:tab w:val="left" w:pos="0"/>
        </w:tabs>
        <w:spacing w:line="240" w:lineRule="auto"/>
        <w:ind w:left="0"/>
        <w:jc w:val="both"/>
        <w:outlineLvl w:val="0"/>
        <w:rPr>
          <w:color w:val="00B050"/>
        </w:rPr>
      </w:pPr>
    </w:p>
    <w:p w:rsidR="00761CC8" w:rsidRPr="00D72C06" w:rsidRDefault="00761CC8" w:rsidP="00F242C7">
      <w:pPr>
        <w:pStyle w:val="ListParagraph"/>
        <w:tabs>
          <w:tab w:val="left" w:pos="0"/>
        </w:tabs>
        <w:spacing w:line="240" w:lineRule="auto"/>
        <w:ind w:left="0"/>
        <w:jc w:val="both"/>
        <w:outlineLvl w:val="0"/>
        <w:rPr>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ПРЕЛАЗНЕ И ЗАВРШНЕ ОДРЕДБЕ</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12.</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color w:val="auto"/>
        </w:rPr>
        <w:tab/>
        <w:t>За све што није предвиђено овим уговором, примењиваће се одредбе Закона о облигационим односима.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13.</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spacing w:val="-4"/>
        </w:rPr>
        <w:tab/>
      </w:r>
      <w:r w:rsidRPr="005C2B0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C2B0B">
        <w:rPr>
          <w:color w:val="auto"/>
        </w:rPr>
        <w:t xml:space="preserve"> лицима.</w:t>
      </w:r>
    </w:p>
    <w:p w:rsidR="00F242C7" w:rsidRPr="009743EC" w:rsidRDefault="00F242C7" w:rsidP="00F242C7">
      <w:pPr>
        <w:pStyle w:val="ListParagraph"/>
        <w:tabs>
          <w:tab w:val="left" w:pos="0"/>
        </w:tabs>
        <w:spacing w:line="240" w:lineRule="auto"/>
        <w:ind w:left="0"/>
        <w:jc w:val="both"/>
        <w:outlineLvl w:val="0"/>
        <w:rPr>
          <w:color w:val="auto"/>
          <w:lang w:val="ru-RU"/>
        </w:rPr>
      </w:pPr>
    </w:p>
    <w:p w:rsidR="003D662D" w:rsidRPr="009743EC" w:rsidRDefault="003D662D" w:rsidP="00F242C7">
      <w:pPr>
        <w:pStyle w:val="ListParagraph"/>
        <w:tabs>
          <w:tab w:val="left" w:pos="0"/>
        </w:tabs>
        <w:spacing w:line="240" w:lineRule="auto"/>
        <w:ind w:left="0"/>
        <w:jc w:val="both"/>
        <w:outlineLvl w:val="0"/>
        <w:rPr>
          <w:color w:val="auto"/>
          <w:lang w:val="ru-RU"/>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14.</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color w:val="auto"/>
        </w:rPr>
        <w:tab/>
        <w:t>Измене и допуне овог уговора могу се вршити само у писаној форми и уз обострану сагласност уговорних страна.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15.</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center"/>
        <w:outlineLvl w:val="0"/>
        <w:rPr>
          <w:color w:val="auto"/>
        </w:rPr>
      </w:pPr>
      <w:r w:rsidRPr="005C2B0B">
        <w:rPr>
          <w:color w:val="auto"/>
        </w:rPr>
        <w:t>Уговор се закључује даном потписивања обе уговорне стране.</w:t>
      </w:r>
    </w:p>
    <w:p w:rsidR="005E61F2" w:rsidRDefault="0011176C" w:rsidP="005E61F2">
      <w:pPr>
        <w:rPr>
          <w:szCs w:val="24"/>
        </w:rPr>
      </w:pPr>
      <w:r>
        <w:rPr>
          <w:lang w:val="en-US"/>
        </w:rPr>
        <w:tab/>
      </w:r>
      <w:r w:rsidR="005E61F2">
        <w:rPr>
          <w:szCs w:val="24"/>
        </w:rPr>
        <w:t>Уговор се закључује на одложени рок, с тим да ће се примењивати кад се по претходно закљученом уговору број: 148-1</w:t>
      </w:r>
      <w:r w:rsidR="005E61F2">
        <w:rPr>
          <w:szCs w:val="24"/>
          <w:lang w:val="en-US"/>
        </w:rPr>
        <w:t>5</w:t>
      </w:r>
      <w:r w:rsidR="005E61F2">
        <w:rPr>
          <w:szCs w:val="24"/>
        </w:rPr>
        <w:t>-404-02-207/8/201</w:t>
      </w:r>
      <w:r w:rsidR="005E61F2">
        <w:rPr>
          <w:szCs w:val="24"/>
          <w:lang w:val="en-US"/>
        </w:rPr>
        <w:t>6</w:t>
      </w:r>
      <w:r w:rsidR="005E61F2">
        <w:rPr>
          <w:szCs w:val="24"/>
        </w:rPr>
        <w:t xml:space="preserve"> од </w:t>
      </w:r>
      <w:r w:rsidR="008C3277">
        <w:rPr>
          <w:szCs w:val="24"/>
        </w:rPr>
        <w:t>20.07</w:t>
      </w:r>
      <w:r w:rsidR="005E61F2">
        <w:rPr>
          <w:szCs w:val="24"/>
        </w:rPr>
        <w:t>.201</w:t>
      </w:r>
      <w:r w:rsidR="005E61F2">
        <w:rPr>
          <w:szCs w:val="24"/>
          <w:lang w:val="en-US"/>
        </w:rPr>
        <w:t>6</w:t>
      </w:r>
      <w:r w:rsidR="005E61F2">
        <w:rPr>
          <w:szCs w:val="24"/>
        </w:rPr>
        <w:t>. године,утроше финансијска средства.</w:t>
      </w:r>
    </w:p>
    <w:p w:rsidR="00F242C7" w:rsidRPr="005C2B0B" w:rsidRDefault="00F242C7" w:rsidP="005E61F2">
      <w:r w:rsidRPr="005C2B0B">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242C7" w:rsidRPr="005C2B0B" w:rsidRDefault="00F242C7" w:rsidP="00F242C7">
      <w:pPr>
        <w:keepNext/>
        <w:keepLines/>
        <w:rPr>
          <w:szCs w:val="24"/>
        </w:rPr>
      </w:pPr>
      <w:r w:rsidRPr="005C2B0B">
        <w:rPr>
          <w:szCs w:val="24"/>
        </w:rPr>
        <w:tab/>
        <w:t>О раскиду Уговора, уговорна страна је дужна да писаним путем обавести другу уговорну страну.</w:t>
      </w:r>
    </w:p>
    <w:p w:rsidR="00F242C7" w:rsidRPr="005C2B0B" w:rsidRDefault="00F242C7" w:rsidP="00F242C7">
      <w:pPr>
        <w:keepNext/>
        <w:keepLines/>
        <w:rPr>
          <w:szCs w:val="24"/>
        </w:rPr>
      </w:pPr>
      <w:r w:rsidRPr="005C2B0B">
        <w:rPr>
          <w:szCs w:val="24"/>
        </w:rPr>
        <w:tab/>
        <w:t>Уговор ће се сматрати раскинутим по протеку рока од 15 дана од дана пријема писаног обавештења о раскиду Уговора.</w:t>
      </w:r>
    </w:p>
    <w:p w:rsidR="00F242C7" w:rsidRPr="005C2B0B" w:rsidRDefault="00F242C7" w:rsidP="00F242C7">
      <w:pPr>
        <w:keepNext/>
        <w:keepLines/>
        <w:ind w:left="1"/>
        <w:jc w:val="center"/>
        <w:rPr>
          <w:b/>
          <w:szCs w:val="24"/>
        </w:rPr>
      </w:pPr>
    </w:p>
    <w:p w:rsidR="00F242C7" w:rsidRPr="005C2B0B" w:rsidRDefault="00F242C7" w:rsidP="00F242C7">
      <w:pPr>
        <w:keepNext/>
        <w:keepLines/>
        <w:ind w:left="1"/>
        <w:jc w:val="center"/>
        <w:outlineLvl w:val="0"/>
        <w:rPr>
          <w:b/>
          <w:szCs w:val="24"/>
        </w:rPr>
      </w:pPr>
      <w:r w:rsidRPr="005C2B0B">
        <w:rPr>
          <w:b/>
          <w:szCs w:val="24"/>
        </w:rPr>
        <w:t>Члан 16.</w:t>
      </w:r>
    </w:p>
    <w:p w:rsidR="00F242C7" w:rsidRPr="005C2B0B" w:rsidRDefault="00F242C7" w:rsidP="00F242C7">
      <w:pPr>
        <w:keepNext/>
        <w:keepLines/>
        <w:ind w:left="1"/>
        <w:jc w:val="center"/>
        <w:rPr>
          <w:szCs w:val="24"/>
        </w:rPr>
      </w:pPr>
    </w:p>
    <w:p w:rsidR="00F242C7" w:rsidRPr="005C2B0B" w:rsidRDefault="00F242C7" w:rsidP="00F242C7">
      <w:pPr>
        <w:keepNext/>
        <w:keepLines/>
        <w:ind w:left="1"/>
        <w:rPr>
          <w:szCs w:val="24"/>
        </w:rPr>
      </w:pPr>
      <w:r w:rsidRPr="005C2B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Члан 17.</w:t>
      </w:r>
    </w:p>
    <w:p w:rsidR="00F242C7" w:rsidRPr="005C2B0B" w:rsidRDefault="00F242C7" w:rsidP="00F242C7">
      <w:pPr>
        <w:keepNext/>
        <w:keepLines/>
        <w:jc w:val="center"/>
        <w:rPr>
          <w:szCs w:val="24"/>
        </w:rPr>
      </w:pPr>
    </w:p>
    <w:p w:rsidR="00F242C7" w:rsidRPr="005C2B0B" w:rsidRDefault="00F242C7" w:rsidP="00F242C7">
      <w:pPr>
        <w:keepNext/>
        <w:keepLines/>
        <w:ind w:left="1"/>
        <w:rPr>
          <w:szCs w:val="24"/>
        </w:rPr>
      </w:pPr>
      <w:r w:rsidRPr="005C2B0B">
        <w:rPr>
          <w:szCs w:val="24"/>
        </w:rPr>
        <w:tab/>
        <w:t xml:space="preserve">Уговор је сачињен у 6 (шест) истоветних примерака, </w:t>
      </w:r>
      <w:r w:rsidRPr="005C2B0B">
        <w:rPr>
          <w:lang w:val="ru-RU"/>
        </w:rPr>
        <w:t xml:space="preserve">од којих 4 (четири) добија </w:t>
      </w:r>
      <w:r w:rsidRPr="005C2B0B">
        <w:rPr>
          <w:szCs w:val="24"/>
          <w:lang w:val="ru-RU"/>
        </w:rPr>
        <w:t>Наручилац</w:t>
      </w:r>
      <w:r w:rsidRPr="005C2B0B">
        <w:rPr>
          <w:lang w:val="ru-RU"/>
        </w:rPr>
        <w:t xml:space="preserve">, а 2 (два) </w:t>
      </w:r>
      <w:r w:rsidR="00DA782E">
        <w:rPr>
          <w:szCs w:val="24"/>
          <w:lang w:val="ru-RU"/>
        </w:rPr>
        <w:t>Добављач</w:t>
      </w:r>
      <w:r w:rsidRPr="005C2B0B">
        <w:rPr>
          <w:szCs w:val="24"/>
        </w:rPr>
        <w:t>.</w:t>
      </w: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F242C7" w:rsidRPr="005C2B0B" w:rsidTr="00F242C7">
        <w:trPr>
          <w:trHeight w:val="307"/>
          <w:jc w:val="center"/>
        </w:trPr>
        <w:tc>
          <w:tcPr>
            <w:tcW w:w="3673" w:type="dxa"/>
            <w:hideMark/>
          </w:tcPr>
          <w:p w:rsidR="00F242C7" w:rsidRPr="005C2B0B" w:rsidRDefault="00F242C7" w:rsidP="00F242C7">
            <w:pPr>
              <w:keepNext/>
              <w:keepLines/>
              <w:jc w:val="center"/>
              <w:rPr>
                <w:b/>
                <w:szCs w:val="24"/>
              </w:rPr>
            </w:pPr>
            <w:r w:rsidRPr="005C2B0B">
              <w:rPr>
                <w:b/>
                <w:szCs w:val="24"/>
              </w:rPr>
              <w:t>НАРУЧИЛАЦ</w:t>
            </w:r>
          </w:p>
        </w:tc>
        <w:tc>
          <w:tcPr>
            <w:tcW w:w="1377" w:type="dxa"/>
          </w:tcPr>
          <w:p w:rsidR="00F242C7" w:rsidRPr="005C2B0B" w:rsidRDefault="00F242C7" w:rsidP="00F242C7">
            <w:pPr>
              <w:keepNext/>
              <w:keepLines/>
              <w:jc w:val="center"/>
              <w:rPr>
                <w:b/>
                <w:szCs w:val="24"/>
              </w:rPr>
            </w:pPr>
          </w:p>
        </w:tc>
        <w:tc>
          <w:tcPr>
            <w:tcW w:w="3445" w:type="dxa"/>
            <w:hideMark/>
          </w:tcPr>
          <w:p w:rsidR="00F242C7" w:rsidRPr="0011176C" w:rsidRDefault="0011176C" w:rsidP="00F242C7">
            <w:pPr>
              <w:keepNext/>
              <w:keepLines/>
              <w:jc w:val="center"/>
              <w:rPr>
                <w:b/>
                <w:szCs w:val="24"/>
              </w:rPr>
            </w:pPr>
            <w:r>
              <w:rPr>
                <w:b/>
                <w:szCs w:val="24"/>
              </w:rPr>
              <w:t>ДОБАВЉАЧ</w:t>
            </w:r>
          </w:p>
        </w:tc>
      </w:tr>
      <w:tr w:rsidR="00F242C7" w:rsidRPr="005C2B0B" w:rsidTr="00F242C7">
        <w:trPr>
          <w:trHeight w:val="964"/>
          <w:jc w:val="center"/>
        </w:trPr>
        <w:tc>
          <w:tcPr>
            <w:tcW w:w="3673" w:type="dxa"/>
            <w:tcBorders>
              <w:top w:val="nil"/>
              <w:left w:val="nil"/>
              <w:bottom w:val="single" w:sz="4" w:space="0" w:color="auto"/>
              <w:right w:val="nil"/>
            </w:tcBorders>
          </w:tcPr>
          <w:p w:rsidR="00F242C7" w:rsidRPr="005C2B0B" w:rsidRDefault="00F242C7" w:rsidP="00F242C7">
            <w:pPr>
              <w:keepNext/>
              <w:keepLines/>
              <w:jc w:val="center"/>
              <w:rPr>
                <w:b/>
                <w:szCs w:val="24"/>
              </w:rPr>
            </w:pPr>
          </w:p>
        </w:tc>
        <w:tc>
          <w:tcPr>
            <w:tcW w:w="1377" w:type="dxa"/>
            <w:hideMark/>
          </w:tcPr>
          <w:p w:rsidR="00F242C7" w:rsidRPr="005C2B0B" w:rsidRDefault="00F242C7" w:rsidP="00F242C7">
            <w:pPr>
              <w:keepNext/>
              <w:keepLines/>
              <w:jc w:val="center"/>
              <w:rPr>
                <w:b/>
                <w:szCs w:val="24"/>
              </w:rPr>
            </w:pPr>
            <w:r w:rsidRPr="005C2B0B">
              <w:rPr>
                <w:b/>
                <w:szCs w:val="24"/>
              </w:rPr>
              <w:t>М.П.</w:t>
            </w:r>
          </w:p>
        </w:tc>
        <w:tc>
          <w:tcPr>
            <w:tcW w:w="3445" w:type="dxa"/>
            <w:tcBorders>
              <w:top w:val="nil"/>
              <w:left w:val="nil"/>
              <w:bottom w:val="single" w:sz="4" w:space="0" w:color="auto"/>
              <w:right w:val="nil"/>
            </w:tcBorders>
            <w:hideMark/>
          </w:tcPr>
          <w:p w:rsidR="00F242C7" w:rsidRPr="005C2B0B" w:rsidRDefault="00F242C7" w:rsidP="00F242C7">
            <w:pPr>
              <w:keepNext/>
              <w:keepLines/>
              <w:jc w:val="center"/>
              <w:rPr>
                <w:b/>
                <w:szCs w:val="24"/>
              </w:rPr>
            </w:pPr>
          </w:p>
        </w:tc>
      </w:tr>
      <w:tr w:rsidR="00F242C7" w:rsidRPr="005C2B0B" w:rsidTr="00F242C7">
        <w:trPr>
          <w:trHeight w:val="307"/>
          <w:jc w:val="center"/>
        </w:trPr>
        <w:tc>
          <w:tcPr>
            <w:tcW w:w="3673"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Др Софија Радуловуић,</w:t>
            </w:r>
          </w:p>
          <w:p w:rsidR="00F242C7" w:rsidRPr="005C2B0B" w:rsidRDefault="00F242C7" w:rsidP="00F242C7">
            <w:pPr>
              <w:keepNext/>
              <w:keepLines/>
              <w:jc w:val="center"/>
              <w:rPr>
                <w:b/>
                <w:szCs w:val="24"/>
              </w:rPr>
            </w:pPr>
            <w:r w:rsidRPr="005C2B0B">
              <w:rPr>
                <w:b/>
                <w:szCs w:val="24"/>
              </w:rPr>
              <w:t xml:space="preserve"> в.д. помоћник директора </w:t>
            </w:r>
          </w:p>
        </w:tc>
        <w:tc>
          <w:tcPr>
            <w:tcW w:w="1377" w:type="dxa"/>
          </w:tcPr>
          <w:p w:rsidR="00F242C7" w:rsidRPr="005C2B0B" w:rsidRDefault="00F242C7" w:rsidP="00F242C7">
            <w:pPr>
              <w:keepNext/>
              <w:keepLines/>
              <w:jc w:val="center"/>
              <w:rPr>
                <w:b/>
                <w:szCs w:val="24"/>
              </w:rPr>
            </w:pPr>
          </w:p>
        </w:tc>
        <w:tc>
          <w:tcPr>
            <w:tcW w:w="3445"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 xml:space="preserve">                                         директор</w:t>
            </w:r>
          </w:p>
        </w:tc>
      </w:tr>
    </w:tbl>
    <w:p w:rsidR="00F242C7" w:rsidRPr="00D72C06" w:rsidRDefault="00F242C7" w:rsidP="00F242C7">
      <w:pPr>
        <w:ind w:left="1"/>
        <w:rPr>
          <w:color w:val="00B050"/>
          <w:sz w:val="20"/>
        </w:rPr>
      </w:pPr>
    </w:p>
    <w:p w:rsidR="00F242C7" w:rsidRDefault="00F242C7" w:rsidP="00F242C7">
      <w:pPr>
        <w:ind w:left="1"/>
        <w:rPr>
          <w:sz w:val="20"/>
        </w:rPr>
      </w:pPr>
    </w:p>
    <w:p w:rsidR="00F242C7" w:rsidRDefault="00F242C7" w:rsidP="00F242C7">
      <w:pPr>
        <w:ind w:left="1"/>
        <w:rPr>
          <w:sz w:val="20"/>
        </w:rPr>
      </w:pPr>
    </w:p>
    <w:p w:rsidR="00F242C7" w:rsidRDefault="00F242C7" w:rsidP="00F242C7">
      <w:pPr>
        <w:widowControl/>
        <w:tabs>
          <w:tab w:val="clear" w:pos="1440"/>
        </w:tabs>
        <w:jc w:val="left"/>
        <w:rPr>
          <w:sz w:val="20"/>
        </w:rPr>
        <w:sectPr w:rsidR="00F242C7" w:rsidSect="00FF3B8F">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F242C7">
      <w:pP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28364D">
      <w:pPr>
        <w:spacing w:line="360" w:lineRule="auto"/>
        <w:outlineLvl w:val="0"/>
        <w:rPr>
          <w:b/>
          <w:szCs w:val="24"/>
          <w:lang w:val="en-US"/>
        </w:rPr>
      </w:pPr>
    </w:p>
    <w:p w:rsidR="0099146A" w:rsidRPr="0099146A" w:rsidRDefault="0099146A" w:rsidP="00A92DE1">
      <w:pPr>
        <w:spacing w:line="360" w:lineRule="auto"/>
        <w:jc w:val="center"/>
        <w:outlineLvl w:val="0"/>
        <w:rPr>
          <w:b/>
          <w:szCs w:val="24"/>
          <w:lang w:val="en-US"/>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9E6" w:rsidRDefault="004729E6" w:rsidP="002E1DFC">
      <w:r>
        <w:separator/>
      </w:r>
    </w:p>
  </w:endnote>
  <w:endnote w:type="continuationSeparator" w:id="0">
    <w:p w:rsidR="004729E6" w:rsidRDefault="004729E6"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roman"/>
    <w:notTrueType/>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Times-Bold">
    <w:altName w:val="Times New Roman"/>
    <w:charset w:val="00"/>
    <w:family w:val="roman"/>
    <w:pitch w:val="variable"/>
  </w:font>
  <w:font w:name="TimesNewRoman,Bold">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185" w:rsidRDefault="00B21185" w:rsidP="00761CC8">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en-US"/>
      </w:rPr>
      <w:t>III</w:t>
    </w:r>
    <w:r>
      <w:rPr>
        <w:b/>
        <w:color w:val="333333"/>
        <w:sz w:val="20"/>
        <w:lang w:val="sr-Latn-CS"/>
      </w:rPr>
      <w:t xml:space="preserve">-2017. </w:t>
    </w:r>
  </w:p>
  <w:p w:rsidR="00B21185" w:rsidRPr="00DF39AF" w:rsidRDefault="00B21185" w:rsidP="00761CC8">
    <w:pPr>
      <w:pStyle w:val="Footer"/>
      <w:jc w:val="left"/>
      <w:rPr>
        <w:b/>
        <w:color w:val="333333"/>
        <w:sz w:val="20"/>
        <w:lang w:val="sr-Latn-C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sr-Latn-CS"/>
      </w:rPr>
      <w:t>38</w:t>
    </w:r>
    <w:r>
      <w:rPr>
        <w:b/>
        <w:color w:val="333333"/>
        <w:sz w:val="20"/>
      </w:rPr>
      <w:t>/1</w:t>
    </w:r>
    <w:r>
      <w:rPr>
        <w:b/>
        <w:color w:val="333333"/>
        <w:sz w:val="20"/>
        <w:lang w:val="sr-Latn-CS"/>
      </w:rPr>
      <w:t>7</w:t>
    </w:r>
  </w:p>
  <w:p w:rsidR="00B21185" w:rsidRDefault="00B21185" w:rsidP="00761CC8">
    <w:pPr>
      <w:pStyle w:val="Footer"/>
    </w:pPr>
  </w:p>
  <w:p w:rsidR="00B21185" w:rsidRPr="00B34487" w:rsidRDefault="00B21185" w:rsidP="00F242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185" w:rsidRDefault="00B21185"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sr-Latn-CS"/>
      </w:rPr>
      <w:t>VI-201</w:t>
    </w:r>
    <w:r>
      <w:rPr>
        <w:b/>
        <w:color w:val="333333"/>
        <w:sz w:val="20"/>
      </w:rPr>
      <w:t>6</w:t>
    </w:r>
    <w:r>
      <w:rPr>
        <w:b/>
        <w:color w:val="333333"/>
        <w:sz w:val="20"/>
        <w:lang w:val="sr-Latn-CS"/>
      </w:rPr>
      <w:t xml:space="preserve">. </w:t>
    </w:r>
  </w:p>
  <w:p w:rsidR="00B21185" w:rsidRPr="00761CC8" w:rsidRDefault="00B21185"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47/16</w:t>
    </w:r>
  </w:p>
  <w:p w:rsidR="00B21185" w:rsidRDefault="00B21185" w:rsidP="00B71D70">
    <w:pPr>
      <w:pStyle w:val="Footer"/>
    </w:pPr>
  </w:p>
  <w:p w:rsidR="00B21185" w:rsidRPr="00B71D70" w:rsidRDefault="00B21185"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9E6" w:rsidRDefault="004729E6" w:rsidP="002E1DFC">
      <w:r>
        <w:separator/>
      </w:r>
    </w:p>
  </w:footnote>
  <w:footnote w:type="continuationSeparator" w:id="0">
    <w:p w:rsidR="004729E6" w:rsidRDefault="004729E6"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46707"/>
      <w:docPartObj>
        <w:docPartGallery w:val="Page Numbers (Top of Page)"/>
        <w:docPartUnique/>
      </w:docPartObj>
    </w:sdtPr>
    <w:sdtEndPr/>
    <w:sdtContent>
      <w:p w:rsidR="00B21185" w:rsidRDefault="00B21185">
        <w:pPr>
          <w:pStyle w:val="Header"/>
          <w:jc w:val="center"/>
        </w:pPr>
        <w:r>
          <w:t xml:space="preserve">Страна </w:t>
        </w:r>
        <w:r w:rsidR="004729E6">
          <w:fldChar w:fldCharType="begin"/>
        </w:r>
        <w:r w:rsidR="004729E6">
          <w:instrText xml:space="preserve"> PAGE   \* MERGEFORMAT </w:instrText>
        </w:r>
        <w:r w:rsidR="004729E6">
          <w:fldChar w:fldCharType="separate"/>
        </w:r>
        <w:r w:rsidR="002B551A">
          <w:rPr>
            <w:noProof/>
          </w:rPr>
          <w:t>51</w:t>
        </w:r>
        <w:r w:rsidR="004729E6">
          <w:rPr>
            <w:noProof/>
          </w:rPr>
          <w:fldChar w:fldCharType="end"/>
        </w:r>
        <w:r>
          <w:t xml:space="preserve"> од </w:t>
        </w:r>
        <w:r>
          <w:rPr>
            <w:lang w:val="sr-Latn-CS"/>
          </w:rPr>
          <w:t>5</w:t>
        </w:r>
        <w:r>
          <w:rPr>
            <w:lang w:val="en-US"/>
          </w:rPr>
          <w:t>3</w:t>
        </w:r>
      </w:p>
    </w:sdtContent>
  </w:sdt>
  <w:p w:rsidR="00B21185" w:rsidRPr="0014505F" w:rsidRDefault="00B21185" w:rsidP="00F242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185" w:rsidRDefault="00B21185" w:rsidP="0067330A">
    <w:pPr>
      <w:pStyle w:val="Header"/>
    </w:pPr>
    <w:r>
      <w:tab/>
    </w:r>
    <w:r w:rsidRPr="00010976">
      <w:t xml:space="preserve">Страна </w:t>
    </w:r>
    <w:r w:rsidR="004729E6">
      <w:fldChar w:fldCharType="begin"/>
    </w:r>
    <w:r w:rsidR="004729E6">
      <w:instrText xml:space="preserve"> PAGE   \* MERGEFORMAT </w:instrText>
    </w:r>
    <w:r w:rsidR="004729E6">
      <w:fldChar w:fldCharType="separate"/>
    </w:r>
    <w:r w:rsidR="002B551A">
      <w:rPr>
        <w:noProof/>
      </w:rPr>
      <w:t>53</w:t>
    </w:r>
    <w:r w:rsidR="004729E6">
      <w:rPr>
        <w:noProof/>
      </w:rPr>
      <w:fldChar w:fldCharType="end"/>
    </w:r>
    <w:r w:rsidRPr="00010976">
      <w:t xml:space="preserve"> од 5</w:t>
    </w:r>
    <w:r>
      <w:rPr>
        <w:lang w:val="sr-Latn-CS"/>
      </w:rPr>
      <w:t>3</w:t>
    </w:r>
  </w:p>
  <w:p w:rsidR="00B21185" w:rsidRPr="0014505F" w:rsidRDefault="00B21185" w:rsidP="0067330A">
    <w:pPr>
      <w:pStyle w:val="Header"/>
    </w:pPr>
  </w:p>
  <w:p w:rsidR="00B21185" w:rsidRDefault="00B21185"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1"/>
  </w:num>
  <w:num w:numId="3">
    <w:abstractNumId w:val="0"/>
  </w:num>
  <w:num w:numId="4">
    <w:abstractNumId w:val="8"/>
  </w:num>
  <w:num w:numId="5">
    <w:abstractNumId w:val="7"/>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1E6C"/>
    <w:rsid w:val="000945DB"/>
    <w:rsid w:val="000969DB"/>
    <w:rsid w:val="0009716A"/>
    <w:rsid w:val="000976D2"/>
    <w:rsid w:val="000A6707"/>
    <w:rsid w:val="000B514A"/>
    <w:rsid w:val="000B5970"/>
    <w:rsid w:val="000B5C87"/>
    <w:rsid w:val="000B62EB"/>
    <w:rsid w:val="000C1E15"/>
    <w:rsid w:val="000C3FCC"/>
    <w:rsid w:val="000C5655"/>
    <w:rsid w:val="000D36A3"/>
    <w:rsid w:val="000E4963"/>
    <w:rsid w:val="000F0D38"/>
    <w:rsid w:val="000F3CDE"/>
    <w:rsid w:val="00104FCD"/>
    <w:rsid w:val="0011176C"/>
    <w:rsid w:val="00112A99"/>
    <w:rsid w:val="00114226"/>
    <w:rsid w:val="001178FB"/>
    <w:rsid w:val="00120345"/>
    <w:rsid w:val="0012090E"/>
    <w:rsid w:val="00133401"/>
    <w:rsid w:val="00164864"/>
    <w:rsid w:val="0016532C"/>
    <w:rsid w:val="00171860"/>
    <w:rsid w:val="001756F1"/>
    <w:rsid w:val="0018231B"/>
    <w:rsid w:val="00183113"/>
    <w:rsid w:val="0018608D"/>
    <w:rsid w:val="0018710C"/>
    <w:rsid w:val="001A0933"/>
    <w:rsid w:val="001A3A74"/>
    <w:rsid w:val="001B183D"/>
    <w:rsid w:val="001B221F"/>
    <w:rsid w:val="001B2820"/>
    <w:rsid w:val="001B3AE9"/>
    <w:rsid w:val="001B53A2"/>
    <w:rsid w:val="001B705A"/>
    <w:rsid w:val="001B7C6F"/>
    <w:rsid w:val="001D35BF"/>
    <w:rsid w:val="001E07BC"/>
    <w:rsid w:val="002036EB"/>
    <w:rsid w:val="00206900"/>
    <w:rsid w:val="002112FC"/>
    <w:rsid w:val="0023224E"/>
    <w:rsid w:val="00235FCE"/>
    <w:rsid w:val="00261DAF"/>
    <w:rsid w:val="002651A5"/>
    <w:rsid w:val="00267B8C"/>
    <w:rsid w:val="00270D8A"/>
    <w:rsid w:val="0027481D"/>
    <w:rsid w:val="0028364D"/>
    <w:rsid w:val="00284956"/>
    <w:rsid w:val="00296680"/>
    <w:rsid w:val="002A33EB"/>
    <w:rsid w:val="002A4BFD"/>
    <w:rsid w:val="002B551A"/>
    <w:rsid w:val="002C1DD1"/>
    <w:rsid w:val="002D1672"/>
    <w:rsid w:val="002E1DFC"/>
    <w:rsid w:val="002E2BE0"/>
    <w:rsid w:val="002F07E7"/>
    <w:rsid w:val="002F4DEE"/>
    <w:rsid w:val="00307B06"/>
    <w:rsid w:val="00307DBB"/>
    <w:rsid w:val="00311625"/>
    <w:rsid w:val="00316DD7"/>
    <w:rsid w:val="00316DFD"/>
    <w:rsid w:val="0031737B"/>
    <w:rsid w:val="003208F8"/>
    <w:rsid w:val="00322206"/>
    <w:rsid w:val="00326907"/>
    <w:rsid w:val="00335FC7"/>
    <w:rsid w:val="00341E35"/>
    <w:rsid w:val="00344AB4"/>
    <w:rsid w:val="00345AD3"/>
    <w:rsid w:val="00345B4E"/>
    <w:rsid w:val="00354786"/>
    <w:rsid w:val="00356B80"/>
    <w:rsid w:val="00360303"/>
    <w:rsid w:val="003739A5"/>
    <w:rsid w:val="0037445A"/>
    <w:rsid w:val="00382030"/>
    <w:rsid w:val="00384681"/>
    <w:rsid w:val="003959C7"/>
    <w:rsid w:val="00395F6F"/>
    <w:rsid w:val="003A0934"/>
    <w:rsid w:val="003A0AFD"/>
    <w:rsid w:val="003A17DA"/>
    <w:rsid w:val="003A5E9B"/>
    <w:rsid w:val="003C482F"/>
    <w:rsid w:val="003D07BD"/>
    <w:rsid w:val="003D662D"/>
    <w:rsid w:val="003E1CD1"/>
    <w:rsid w:val="003E251A"/>
    <w:rsid w:val="003E4303"/>
    <w:rsid w:val="003E54DC"/>
    <w:rsid w:val="003F536D"/>
    <w:rsid w:val="003F65EE"/>
    <w:rsid w:val="003F7B0C"/>
    <w:rsid w:val="003F7D13"/>
    <w:rsid w:val="0040085C"/>
    <w:rsid w:val="00403292"/>
    <w:rsid w:val="004049D4"/>
    <w:rsid w:val="00423F6A"/>
    <w:rsid w:val="00425C9A"/>
    <w:rsid w:val="00431E8E"/>
    <w:rsid w:val="00440FAD"/>
    <w:rsid w:val="00443E59"/>
    <w:rsid w:val="00453447"/>
    <w:rsid w:val="00456EB5"/>
    <w:rsid w:val="004608B6"/>
    <w:rsid w:val="00461BEF"/>
    <w:rsid w:val="00461EAA"/>
    <w:rsid w:val="004640E1"/>
    <w:rsid w:val="00467C3F"/>
    <w:rsid w:val="00470E46"/>
    <w:rsid w:val="004729E6"/>
    <w:rsid w:val="0049135B"/>
    <w:rsid w:val="00492C2C"/>
    <w:rsid w:val="00495243"/>
    <w:rsid w:val="004A354F"/>
    <w:rsid w:val="004A560D"/>
    <w:rsid w:val="004A68DE"/>
    <w:rsid w:val="004A6A61"/>
    <w:rsid w:val="004B46EB"/>
    <w:rsid w:val="004B5442"/>
    <w:rsid w:val="004B5980"/>
    <w:rsid w:val="004C40D7"/>
    <w:rsid w:val="004C4133"/>
    <w:rsid w:val="004D1BD8"/>
    <w:rsid w:val="004E16CB"/>
    <w:rsid w:val="004E28F4"/>
    <w:rsid w:val="004F4A22"/>
    <w:rsid w:val="004F6BB9"/>
    <w:rsid w:val="004F7409"/>
    <w:rsid w:val="004F7FE6"/>
    <w:rsid w:val="005046FF"/>
    <w:rsid w:val="005237B4"/>
    <w:rsid w:val="00535593"/>
    <w:rsid w:val="005374C0"/>
    <w:rsid w:val="00542A48"/>
    <w:rsid w:val="00551363"/>
    <w:rsid w:val="00577C90"/>
    <w:rsid w:val="00581B06"/>
    <w:rsid w:val="00583C35"/>
    <w:rsid w:val="00584CC2"/>
    <w:rsid w:val="005868C5"/>
    <w:rsid w:val="005869EC"/>
    <w:rsid w:val="00593DE5"/>
    <w:rsid w:val="0059770C"/>
    <w:rsid w:val="005A0601"/>
    <w:rsid w:val="005A0B78"/>
    <w:rsid w:val="005A0ECE"/>
    <w:rsid w:val="005A39C2"/>
    <w:rsid w:val="005C0010"/>
    <w:rsid w:val="005C2B0B"/>
    <w:rsid w:val="005D5C5E"/>
    <w:rsid w:val="005D5EEE"/>
    <w:rsid w:val="005D7E1A"/>
    <w:rsid w:val="005E13E0"/>
    <w:rsid w:val="005E4254"/>
    <w:rsid w:val="005E57E4"/>
    <w:rsid w:val="005E61F2"/>
    <w:rsid w:val="005F27E8"/>
    <w:rsid w:val="005F4879"/>
    <w:rsid w:val="005F5283"/>
    <w:rsid w:val="00607DDC"/>
    <w:rsid w:val="00612E3D"/>
    <w:rsid w:val="00617CB9"/>
    <w:rsid w:val="00626E05"/>
    <w:rsid w:val="00631042"/>
    <w:rsid w:val="0063214F"/>
    <w:rsid w:val="00644826"/>
    <w:rsid w:val="00645030"/>
    <w:rsid w:val="0065320E"/>
    <w:rsid w:val="00657A93"/>
    <w:rsid w:val="00661793"/>
    <w:rsid w:val="00661F82"/>
    <w:rsid w:val="00662539"/>
    <w:rsid w:val="006628A3"/>
    <w:rsid w:val="00665A00"/>
    <w:rsid w:val="00667EBB"/>
    <w:rsid w:val="0067330A"/>
    <w:rsid w:val="0067366D"/>
    <w:rsid w:val="00676884"/>
    <w:rsid w:val="006831E7"/>
    <w:rsid w:val="00683B4E"/>
    <w:rsid w:val="00687367"/>
    <w:rsid w:val="00691066"/>
    <w:rsid w:val="006922D7"/>
    <w:rsid w:val="006A01C5"/>
    <w:rsid w:val="006B3C2E"/>
    <w:rsid w:val="006B4DF9"/>
    <w:rsid w:val="006C062F"/>
    <w:rsid w:val="006C2315"/>
    <w:rsid w:val="006C4952"/>
    <w:rsid w:val="006E3EBF"/>
    <w:rsid w:val="006E5446"/>
    <w:rsid w:val="00700976"/>
    <w:rsid w:val="0071103E"/>
    <w:rsid w:val="00713C58"/>
    <w:rsid w:val="00716530"/>
    <w:rsid w:val="007249DE"/>
    <w:rsid w:val="007303AA"/>
    <w:rsid w:val="00732DEF"/>
    <w:rsid w:val="007420E1"/>
    <w:rsid w:val="00743C02"/>
    <w:rsid w:val="00747072"/>
    <w:rsid w:val="0074749C"/>
    <w:rsid w:val="00747E2C"/>
    <w:rsid w:val="00750856"/>
    <w:rsid w:val="00754F92"/>
    <w:rsid w:val="007561D6"/>
    <w:rsid w:val="007615E1"/>
    <w:rsid w:val="00761CC8"/>
    <w:rsid w:val="00762AE5"/>
    <w:rsid w:val="00777818"/>
    <w:rsid w:val="00777B9A"/>
    <w:rsid w:val="007827CC"/>
    <w:rsid w:val="00782FCD"/>
    <w:rsid w:val="00787177"/>
    <w:rsid w:val="007930AC"/>
    <w:rsid w:val="0079326A"/>
    <w:rsid w:val="0079334F"/>
    <w:rsid w:val="007951D1"/>
    <w:rsid w:val="007A0D2B"/>
    <w:rsid w:val="007C23F6"/>
    <w:rsid w:val="007C44FC"/>
    <w:rsid w:val="007C69AF"/>
    <w:rsid w:val="007C6BF6"/>
    <w:rsid w:val="007C7072"/>
    <w:rsid w:val="007D2398"/>
    <w:rsid w:val="007D3649"/>
    <w:rsid w:val="007D4DD4"/>
    <w:rsid w:val="007E15D2"/>
    <w:rsid w:val="007E3DFD"/>
    <w:rsid w:val="007E4A6D"/>
    <w:rsid w:val="007E6BB1"/>
    <w:rsid w:val="007F0688"/>
    <w:rsid w:val="00801814"/>
    <w:rsid w:val="00802003"/>
    <w:rsid w:val="00803818"/>
    <w:rsid w:val="00807DE8"/>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68A7"/>
    <w:rsid w:val="008A44CE"/>
    <w:rsid w:val="008A45B2"/>
    <w:rsid w:val="008A4DB2"/>
    <w:rsid w:val="008B229A"/>
    <w:rsid w:val="008B33CF"/>
    <w:rsid w:val="008C3277"/>
    <w:rsid w:val="008C6EC3"/>
    <w:rsid w:val="008C7390"/>
    <w:rsid w:val="008D4A05"/>
    <w:rsid w:val="008D64B1"/>
    <w:rsid w:val="008E4578"/>
    <w:rsid w:val="008E6250"/>
    <w:rsid w:val="00902639"/>
    <w:rsid w:val="009129C1"/>
    <w:rsid w:val="00914EEE"/>
    <w:rsid w:val="00927D2F"/>
    <w:rsid w:val="00930B73"/>
    <w:rsid w:val="00937A35"/>
    <w:rsid w:val="0094284E"/>
    <w:rsid w:val="009430C2"/>
    <w:rsid w:val="00944DDC"/>
    <w:rsid w:val="00947262"/>
    <w:rsid w:val="00950AF2"/>
    <w:rsid w:val="00950FE2"/>
    <w:rsid w:val="009553E4"/>
    <w:rsid w:val="0095650E"/>
    <w:rsid w:val="00957605"/>
    <w:rsid w:val="009613A0"/>
    <w:rsid w:val="00965020"/>
    <w:rsid w:val="00966FAA"/>
    <w:rsid w:val="009743EC"/>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10E6D"/>
    <w:rsid w:val="00A24589"/>
    <w:rsid w:val="00A27030"/>
    <w:rsid w:val="00A55027"/>
    <w:rsid w:val="00A75050"/>
    <w:rsid w:val="00A767B2"/>
    <w:rsid w:val="00A86ED1"/>
    <w:rsid w:val="00A92DE1"/>
    <w:rsid w:val="00AA52C9"/>
    <w:rsid w:val="00AA58AE"/>
    <w:rsid w:val="00AA5F56"/>
    <w:rsid w:val="00AA7770"/>
    <w:rsid w:val="00AB325F"/>
    <w:rsid w:val="00AB46F3"/>
    <w:rsid w:val="00AD269A"/>
    <w:rsid w:val="00AE0436"/>
    <w:rsid w:val="00AE4D85"/>
    <w:rsid w:val="00AE4F53"/>
    <w:rsid w:val="00AE64F0"/>
    <w:rsid w:val="00B13123"/>
    <w:rsid w:val="00B20A10"/>
    <w:rsid w:val="00B21185"/>
    <w:rsid w:val="00B344F1"/>
    <w:rsid w:val="00B3513E"/>
    <w:rsid w:val="00B46845"/>
    <w:rsid w:val="00B55F7A"/>
    <w:rsid w:val="00B613D2"/>
    <w:rsid w:val="00B62DDE"/>
    <w:rsid w:val="00B668D4"/>
    <w:rsid w:val="00B66DEE"/>
    <w:rsid w:val="00B71D70"/>
    <w:rsid w:val="00B756E8"/>
    <w:rsid w:val="00B807DD"/>
    <w:rsid w:val="00B8173B"/>
    <w:rsid w:val="00B833D4"/>
    <w:rsid w:val="00B841CD"/>
    <w:rsid w:val="00B84D01"/>
    <w:rsid w:val="00B87D39"/>
    <w:rsid w:val="00B936F2"/>
    <w:rsid w:val="00B950FB"/>
    <w:rsid w:val="00B978B3"/>
    <w:rsid w:val="00BA00B4"/>
    <w:rsid w:val="00BA0B3A"/>
    <w:rsid w:val="00BC7975"/>
    <w:rsid w:val="00BC7CBA"/>
    <w:rsid w:val="00BD0511"/>
    <w:rsid w:val="00BE3831"/>
    <w:rsid w:val="00BE579F"/>
    <w:rsid w:val="00BE6B50"/>
    <w:rsid w:val="00BE7DA4"/>
    <w:rsid w:val="00BF1F17"/>
    <w:rsid w:val="00BF2060"/>
    <w:rsid w:val="00BF2632"/>
    <w:rsid w:val="00BF56BC"/>
    <w:rsid w:val="00BF5EEA"/>
    <w:rsid w:val="00C020B8"/>
    <w:rsid w:val="00C02346"/>
    <w:rsid w:val="00C06A6B"/>
    <w:rsid w:val="00C1651E"/>
    <w:rsid w:val="00C16655"/>
    <w:rsid w:val="00C219E1"/>
    <w:rsid w:val="00C269C1"/>
    <w:rsid w:val="00C26F98"/>
    <w:rsid w:val="00C43530"/>
    <w:rsid w:val="00C66B04"/>
    <w:rsid w:val="00C67974"/>
    <w:rsid w:val="00C70571"/>
    <w:rsid w:val="00C7158D"/>
    <w:rsid w:val="00C72355"/>
    <w:rsid w:val="00C75371"/>
    <w:rsid w:val="00C76A48"/>
    <w:rsid w:val="00C81D1D"/>
    <w:rsid w:val="00C834F0"/>
    <w:rsid w:val="00C8356C"/>
    <w:rsid w:val="00C90EA4"/>
    <w:rsid w:val="00C94315"/>
    <w:rsid w:val="00CA113F"/>
    <w:rsid w:val="00CA71A3"/>
    <w:rsid w:val="00CC7E0B"/>
    <w:rsid w:val="00CD0B0A"/>
    <w:rsid w:val="00CD195F"/>
    <w:rsid w:val="00CF21BF"/>
    <w:rsid w:val="00CF5B96"/>
    <w:rsid w:val="00CF6F04"/>
    <w:rsid w:val="00D0328C"/>
    <w:rsid w:val="00D24172"/>
    <w:rsid w:val="00D24427"/>
    <w:rsid w:val="00D41293"/>
    <w:rsid w:val="00D51809"/>
    <w:rsid w:val="00D5392E"/>
    <w:rsid w:val="00D6332A"/>
    <w:rsid w:val="00D667DD"/>
    <w:rsid w:val="00D671F7"/>
    <w:rsid w:val="00D715E8"/>
    <w:rsid w:val="00D7292B"/>
    <w:rsid w:val="00D72C06"/>
    <w:rsid w:val="00D736FB"/>
    <w:rsid w:val="00D73E71"/>
    <w:rsid w:val="00D87760"/>
    <w:rsid w:val="00D90886"/>
    <w:rsid w:val="00D922F1"/>
    <w:rsid w:val="00D9387C"/>
    <w:rsid w:val="00D952AE"/>
    <w:rsid w:val="00DA01C9"/>
    <w:rsid w:val="00DA4163"/>
    <w:rsid w:val="00DA782E"/>
    <w:rsid w:val="00DB01B2"/>
    <w:rsid w:val="00DB5426"/>
    <w:rsid w:val="00DC072D"/>
    <w:rsid w:val="00DC7A9E"/>
    <w:rsid w:val="00DD4164"/>
    <w:rsid w:val="00DE1334"/>
    <w:rsid w:val="00DE2493"/>
    <w:rsid w:val="00DE303B"/>
    <w:rsid w:val="00DF39AF"/>
    <w:rsid w:val="00E017DA"/>
    <w:rsid w:val="00E02020"/>
    <w:rsid w:val="00E059B6"/>
    <w:rsid w:val="00E0620F"/>
    <w:rsid w:val="00E14475"/>
    <w:rsid w:val="00E168D2"/>
    <w:rsid w:val="00E3423B"/>
    <w:rsid w:val="00E41868"/>
    <w:rsid w:val="00E41E2A"/>
    <w:rsid w:val="00E43AB0"/>
    <w:rsid w:val="00E60894"/>
    <w:rsid w:val="00E60A81"/>
    <w:rsid w:val="00E6433C"/>
    <w:rsid w:val="00E64D5C"/>
    <w:rsid w:val="00E6688D"/>
    <w:rsid w:val="00E72C82"/>
    <w:rsid w:val="00E72CA3"/>
    <w:rsid w:val="00E75C3F"/>
    <w:rsid w:val="00E81B44"/>
    <w:rsid w:val="00E838AE"/>
    <w:rsid w:val="00E93EEC"/>
    <w:rsid w:val="00E946CC"/>
    <w:rsid w:val="00EA3E28"/>
    <w:rsid w:val="00EB0CC0"/>
    <w:rsid w:val="00EB0CD0"/>
    <w:rsid w:val="00EB1D38"/>
    <w:rsid w:val="00EB45FF"/>
    <w:rsid w:val="00ED2331"/>
    <w:rsid w:val="00EE5FE5"/>
    <w:rsid w:val="00EF5E9A"/>
    <w:rsid w:val="00EF70C7"/>
    <w:rsid w:val="00F0659B"/>
    <w:rsid w:val="00F06870"/>
    <w:rsid w:val="00F1726A"/>
    <w:rsid w:val="00F17319"/>
    <w:rsid w:val="00F242C7"/>
    <w:rsid w:val="00F25814"/>
    <w:rsid w:val="00F35B8A"/>
    <w:rsid w:val="00F478F8"/>
    <w:rsid w:val="00F54636"/>
    <w:rsid w:val="00F61940"/>
    <w:rsid w:val="00F62208"/>
    <w:rsid w:val="00F62804"/>
    <w:rsid w:val="00F62FBC"/>
    <w:rsid w:val="00F65503"/>
    <w:rsid w:val="00F82251"/>
    <w:rsid w:val="00F92BF5"/>
    <w:rsid w:val="00F97478"/>
    <w:rsid w:val="00FA73A2"/>
    <w:rsid w:val="00FB3696"/>
    <w:rsid w:val="00FB3EED"/>
    <w:rsid w:val="00FB54DD"/>
    <w:rsid w:val="00FB67B1"/>
    <w:rsid w:val="00FD26A9"/>
    <w:rsid w:val="00FD2837"/>
    <w:rsid w:val="00FD52BC"/>
    <w:rsid w:val="00FD5B03"/>
    <w:rsid w:val="00FE00C5"/>
    <w:rsid w:val="00FE3E94"/>
    <w:rsid w:val="00FE540F"/>
    <w:rsid w:val="00FE7EA7"/>
    <w:rsid w:val="00FF3B8F"/>
    <w:rsid w:val="00FF7B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BDFD56-1C77-4363-A6F1-CE4B87E2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275676614">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547487">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581017708">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DFFA2DE-7FFA-4BB7-88DD-B48DBC09B973}"/>
</file>

<file path=customXml/itemProps2.xml><?xml version="1.0" encoding="utf-8"?>
<ds:datastoreItem xmlns:ds="http://schemas.openxmlformats.org/officeDocument/2006/customXml" ds:itemID="{6D88BB38-F484-4F66-9650-5C4DEA3D407E}"/>
</file>

<file path=customXml/itemProps3.xml><?xml version="1.0" encoding="utf-8"?>
<ds:datastoreItem xmlns:ds="http://schemas.openxmlformats.org/officeDocument/2006/customXml" ds:itemID="{591D469A-52C1-45AA-99F3-BE690779CA9D}"/>
</file>

<file path=customXml/itemProps4.xml><?xml version="1.0" encoding="utf-8"?>
<ds:datastoreItem xmlns:ds="http://schemas.openxmlformats.org/officeDocument/2006/customXml" ds:itemID="{7E3DDA06-0DDE-4A56-AEE9-318231690BBD}"/>
</file>

<file path=docProps/app.xml><?xml version="1.0" encoding="utf-8"?>
<Properties xmlns="http://schemas.openxmlformats.org/officeDocument/2006/extended-properties" xmlns:vt="http://schemas.openxmlformats.org/officeDocument/2006/docPropsVTypes">
  <Template>Normal</Template>
  <TotalTime>18</TotalTime>
  <Pages>1</Pages>
  <Words>10072</Words>
  <Characters>57411</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67349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7</cp:revision>
  <cp:lastPrinted>2017-03-06T12:39:00Z</cp:lastPrinted>
  <dcterms:created xsi:type="dcterms:W3CDTF">2017-03-28T11:11:00Z</dcterms:created>
  <dcterms:modified xsi:type="dcterms:W3CDTF">2017-03-29T10:53:00Z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