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99441B" w:rsidRDefault="00A169C9" w:rsidP="00F61657">
            <w:pPr>
              <w:tabs>
                <w:tab w:val="left" w:pos="1260"/>
              </w:tabs>
              <w:rPr>
                <w:szCs w:val="24"/>
              </w:rPr>
            </w:pPr>
            <w:r>
              <w:rPr>
                <w:szCs w:val="24"/>
              </w:rPr>
              <w:t>Набавка услуга</w:t>
            </w:r>
            <w:r w:rsidR="00F61657" w:rsidRPr="0099441B">
              <w:rPr>
                <w:szCs w:val="24"/>
              </w:rPr>
              <w:t xml:space="preserve"> – </w:t>
            </w:r>
            <w:r>
              <w:rPr>
                <w:szCs w:val="24"/>
              </w:rPr>
              <w:t>одржавање возила и шлеп служба</w:t>
            </w:r>
            <w:r w:rsidR="00DA1219" w:rsidRPr="0099441B">
              <w:rPr>
                <w:szCs w:val="24"/>
              </w:rPr>
              <w:t xml:space="preserve"> </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CE2C76" w:rsidP="00F61657">
            <w:pPr>
              <w:jc w:val="left"/>
              <w:rPr>
                <w:b/>
                <w:szCs w:val="24"/>
              </w:rPr>
            </w:pPr>
            <w:r>
              <w:rPr>
                <w:b/>
                <w:szCs w:val="24"/>
                <w:lang w:val="en-US"/>
              </w:rPr>
              <w:t>35</w:t>
            </w:r>
            <w:r w:rsidR="00F61657" w:rsidRPr="0099441B">
              <w:rPr>
                <w:b/>
                <w:szCs w:val="24"/>
              </w:rPr>
              <w:t>/14</w:t>
            </w:r>
          </w:p>
        </w:tc>
      </w:tr>
    </w:tbl>
    <w:p w:rsidR="00F61657" w:rsidRDefault="00F61657" w:rsidP="00F61657">
      <w:pPr>
        <w:jc w:val="center"/>
      </w:pPr>
    </w:p>
    <w:p w:rsidR="00F61657" w:rsidRDefault="00F61657" w:rsidP="00DA1219"/>
    <w:p w:rsidR="00DA1219" w:rsidRDefault="00DA1219" w:rsidP="00DA1219"/>
    <w:p w:rsidR="00A169C9" w:rsidRDefault="00A169C9" w:rsidP="00957719">
      <w:pPr>
        <w:jc w:val="left"/>
      </w:pPr>
    </w:p>
    <w:p w:rsidR="00E04494" w:rsidRPr="00C228F4" w:rsidRDefault="00E04494" w:rsidP="00E04494">
      <w:pPr>
        <w:rPr>
          <w:sz w:val="22"/>
          <w:szCs w:val="22"/>
        </w:rPr>
      </w:pPr>
    </w:p>
    <w:p w:rsidR="00E04494" w:rsidRPr="00C228F4" w:rsidRDefault="00E04494" w:rsidP="00E04494">
      <w:pPr>
        <w:rPr>
          <w:sz w:val="22"/>
          <w:szCs w:val="22"/>
        </w:rPr>
      </w:pPr>
    </w:p>
    <w:p w:rsidR="00A169C9" w:rsidRDefault="00A169C9" w:rsidP="00957719">
      <w:pPr>
        <w:jc w:val="left"/>
      </w:pPr>
    </w:p>
    <w:p w:rsidR="00A169C9" w:rsidRDefault="00A169C9" w:rsidP="00E04494">
      <w:pPr>
        <w:jc w:val="right"/>
      </w:pPr>
    </w:p>
    <w:p w:rsidR="00A169C9" w:rsidRDefault="00A169C9" w:rsidP="00957719">
      <w:pPr>
        <w:jc w:val="left"/>
      </w:pPr>
    </w:p>
    <w:p w:rsidR="00A169C9" w:rsidRDefault="00A169C9" w:rsidP="00957719">
      <w:pPr>
        <w:jc w:val="left"/>
      </w:pPr>
    </w:p>
    <w:p w:rsidR="00A169C9" w:rsidRDefault="00A169C9" w:rsidP="00957719">
      <w:pPr>
        <w:jc w:val="left"/>
      </w:pPr>
    </w:p>
    <w:p w:rsidR="00F61657" w:rsidRDefault="00F61657" w:rsidP="00F61657"/>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Default="00C018FF"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330A2A" w:rsidRPr="002054CC" w:rsidRDefault="00330A2A" w:rsidP="002054CC">
      <w:pPr>
        <w:rPr>
          <w:color w:val="000000"/>
        </w:rPr>
      </w:pPr>
    </w:p>
    <w:p w:rsidR="00DA1219" w:rsidRPr="0065430F" w:rsidRDefault="00DA1219" w:rsidP="00E04494">
      <w:pP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C3D33"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C3D33" w:rsidRPr="00EC3D33" w:rsidRDefault="00EC3D33" w:rsidP="00EC3D33">
      <w:pPr>
        <w:ind w:firstLine="1440"/>
        <w:rPr>
          <w:color w:val="000000"/>
          <w:szCs w:val="24"/>
          <w:lang w:val="ru-RU"/>
        </w:rPr>
      </w:pPr>
      <w:r>
        <w:rPr>
          <w:color w:val="000000"/>
          <w:szCs w:val="24"/>
          <w:lang w:val="ru-RU"/>
        </w:rPr>
        <w:t xml:space="preserve">- Текући рачун: </w:t>
      </w:r>
      <w:r w:rsidRPr="00E151DF">
        <w:rPr>
          <w:noProof/>
        </w:rPr>
        <w:t>840-1620-21</w:t>
      </w:r>
      <w:r>
        <w:rPr>
          <w:noProof/>
        </w:rPr>
        <w:t xml:space="preserve"> </w:t>
      </w:r>
      <w:r w:rsidRPr="00E151DF">
        <w:t xml:space="preserve"> </w:t>
      </w:r>
      <w:r>
        <w:rPr>
          <w:color w:val="000000"/>
          <w:szCs w:val="24"/>
          <w:lang w:val="ru-RU"/>
        </w:rPr>
        <w:t xml:space="preserve"> </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169C9">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Default="00C018FF" w:rsidP="00C018FF">
      <w:pPr>
        <w:rPr>
          <w:color w:val="000000"/>
          <w:sz w:val="22"/>
          <w:szCs w:val="22"/>
        </w:rPr>
      </w:pPr>
      <w:r w:rsidRPr="0033342B">
        <w:rPr>
          <w:color w:val="000000"/>
          <w:sz w:val="22"/>
          <w:szCs w:val="22"/>
        </w:rPr>
        <w:br w:type="page"/>
      </w: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Default="00C018FF" w:rsidP="00C018FF">
      <w:pPr>
        <w:jc w:val="center"/>
        <w:rPr>
          <w:b/>
          <w:color w:val="000000"/>
          <w:sz w:val="22"/>
          <w:szCs w:val="22"/>
        </w:rPr>
      </w:pPr>
    </w:p>
    <w:p w:rsidR="00CB186A" w:rsidRPr="0033342B" w:rsidRDefault="00CB186A" w:rsidP="00C018FF">
      <w:pPr>
        <w:jc w:val="center"/>
        <w:rPr>
          <w:b/>
          <w:color w:val="000000"/>
          <w:sz w:val="22"/>
          <w:szCs w:val="22"/>
        </w:rPr>
      </w:pPr>
    </w:p>
    <w:p w:rsidR="00C018FF" w:rsidRPr="00D80C1B" w:rsidRDefault="00C018FF" w:rsidP="0011434C">
      <w:pPr>
        <w:numPr>
          <w:ilvl w:val="0"/>
          <w:numId w:val="3"/>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sidR="00B06DAF">
        <w:rPr>
          <w:szCs w:val="24"/>
        </w:rPr>
        <w:t>услуга</w:t>
      </w:r>
      <w:r>
        <w:rPr>
          <w:szCs w:val="24"/>
        </w:rPr>
        <w:t xml:space="preserve"> – </w:t>
      </w:r>
      <w:r w:rsidR="00A169C9">
        <w:rPr>
          <w:szCs w:val="24"/>
        </w:rPr>
        <w:t>одржавања возила и шлеп служба</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C36376">
        <w:t>услуге поправки</w:t>
      </w:r>
      <w:r w:rsidR="00C36376" w:rsidRPr="00C36376">
        <w:rPr>
          <w:lang w:val="ru-RU"/>
        </w:rPr>
        <w:t xml:space="preserve">, </w:t>
      </w:r>
      <w:r w:rsidR="00A169C9">
        <w:t xml:space="preserve">одржавања </w:t>
      </w:r>
      <w:r w:rsidR="00C36376">
        <w:t>и сродне услуге за возила и припадајућу опрему</w:t>
      </w:r>
      <w:r>
        <w:rPr>
          <w:lang w:val="ru-RU"/>
        </w:rPr>
        <w:t xml:space="preserve"> – </w:t>
      </w:r>
      <w:r w:rsidR="00C36376">
        <w:rPr>
          <w:color w:val="000000"/>
          <w:lang w:val="ru-RU"/>
        </w:rPr>
        <w:t>501</w:t>
      </w:r>
      <w:r w:rsidR="00C36376" w:rsidRPr="00C36376">
        <w:rPr>
          <w:color w:val="000000"/>
          <w:lang w:val="ru-RU"/>
        </w:rPr>
        <w:t>0</w:t>
      </w:r>
      <w:r w:rsidR="00A169C9">
        <w:rPr>
          <w:color w:val="000000"/>
          <w:lang w:val="ru-RU"/>
        </w:rPr>
        <w:t>0000</w:t>
      </w:r>
      <w:r w:rsidRPr="00816D6A">
        <w:rPr>
          <w:color w:val="000000"/>
          <w:szCs w:val="24"/>
        </w:rPr>
        <w:t>.</w:t>
      </w:r>
    </w:p>
    <w:p w:rsidR="00C018FF" w:rsidRPr="00AA3FFF" w:rsidRDefault="00C018FF" w:rsidP="00C018FF">
      <w:pPr>
        <w:rPr>
          <w:b/>
          <w:szCs w:val="24"/>
        </w:rPr>
      </w:pPr>
    </w:p>
    <w:p w:rsidR="00C018FF" w:rsidRPr="00517994" w:rsidRDefault="00C018FF" w:rsidP="00CC5ED4">
      <w:pPr>
        <w:tabs>
          <w:tab w:val="clear" w:pos="1440"/>
        </w:tabs>
        <w:rPr>
          <w:color w:val="000000"/>
          <w:szCs w:val="24"/>
          <w:lang w:val="ru-RU"/>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E2C76" w:rsidRDefault="00CE2C76" w:rsidP="00CC5ED4">
      <w:pPr>
        <w:tabs>
          <w:tab w:val="clear" w:pos="1440"/>
        </w:tabs>
        <w:rPr>
          <w:color w:val="000000"/>
          <w:szCs w:val="24"/>
        </w:rPr>
      </w:pPr>
      <w:r>
        <w:rPr>
          <w:color w:val="000000"/>
          <w:szCs w:val="24"/>
        </w:rPr>
        <w:tab/>
      </w:r>
      <w:r>
        <w:rPr>
          <w:color w:val="000000"/>
          <w:szCs w:val="24"/>
        </w:rPr>
        <w:tab/>
        <w:t xml:space="preserve">Услуге поправки и одржавања моторних возила и припадајуће опреме вршиће се </w:t>
      </w:r>
      <w:r w:rsidR="00B06DAF">
        <w:rPr>
          <w:color w:val="000000"/>
          <w:szCs w:val="24"/>
        </w:rPr>
        <w:t xml:space="preserve">за потребе Управе царина – Централа и царинарнице, </w:t>
      </w:r>
      <w:r>
        <w:rPr>
          <w:color w:val="000000"/>
          <w:szCs w:val="24"/>
        </w:rPr>
        <w:t xml:space="preserve">на територији Републике Србије, за период од 36 месеци. </w:t>
      </w:r>
    </w:p>
    <w:p w:rsidR="002F48A4" w:rsidRDefault="00517994" w:rsidP="00517994">
      <w:pPr>
        <w:rPr>
          <w:noProof/>
        </w:rPr>
      </w:pPr>
      <w:r w:rsidRPr="00517994">
        <w:rPr>
          <w:noProof/>
          <w:lang w:val="ru-RU"/>
        </w:rPr>
        <w:tab/>
      </w:r>
      <w:r w:rsidR="00573852">
        <w:rPr>
          <w:noProof/>
        </w:rPr>
        <w:t xml:space="preserve">Управа царина </w:t>
      </w:r>
      <w:r w:rsidR="00B06DAF">
        <w:rPr>
          <w:noProof/>
        </w:rPr>
        <w:t xml:space="preserve">са седиштем у Београду </w:t>
      </w:r>
      <w:r w:rsidR="00573852">
        <w:rPr>
          <w:noProof/>
        </w:rPr>
        <w:t>у свом саставу има 15 царинарница са организационим јединицама и то:</w:t>
      </w:r>
    </w:p>
    <w:p w:rsidR="00517994" w:rsidRDefault="00573852" w:rsidP="00517994">
      <w:pPr>
        <w:rPr>
          <w:noProof/>
          <w:lang w:val="ru-RU"/>
        </w:rPr>
      </w:pPr>
      <w:r>
        <w:rPr>
          <w:noProof/>
        </w:rPr>
        <w:t xml:space="preserve"> </w:t>
      </w:r>
    </w:p>
    <w:p w:rsidR="00CB186A" w:rsidRPr="00517994" w:rsidRDefault="00B06DAF" w:rsidP="00B06DAF">
      <w:pPr>
        <w:ind w:firstLine="990"/>
        <w:rPr>
          <w:noProof/>
          <w:lang w:val="ru-RU"/>
        </w:rPr>
      </w:pPr>
      <w:r>
        <w:rPr>
          <w:noProof/>
          <w:lang w:val="ru-RU"/>
        </w:rPr>
        <w:t>Централа Управе царин</w:t>
      </w:r>
      <w:r w:rsidR="00A21B4A">
        <w:rPr>
          <w:noProof/>
          <w:lang w:val="ru-RU"/>
        </w:rPr>
        <w:t>а............................. -</w:t>
      </w:r>
      <w:r>
        <w:rPr>
          <w:noProof/>
          <w:lang w:val="ru-RU"/>
        </w:rPr>
        <w:t xml:space="preserve"> Булевар Зорана Ђинђића 155-а;</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Београд</w:t>
      </w:r>
      <w:r w:rsidRPr="00517994">
        <w:rPr>
          <w:rFonts w:ascii="Times New Roman" w:hAnsi="Times New Roman"/>
          <w:noProof/>
          <w:szCs w:val="24"/>
        </w:rPr>
        <w:tab/>
        <w:t>- Жоржа Клеменсоа 37;</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Вршац</w:t>
      </w:r>
      <w:r w:rsidRPr="00517994">
        <w:rPr>
          <w:rFonts w:ascii="Times New Roman" w:hAnsi="Times New Roman"/>
          <w:noProof/>
          <w:szCs w:val="24"/>
        </w:rPr>
        <w:tab/>
        <w:t>- Зона пристаништа бб;</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Зрењанин</w:t>
      </w:r>
      <w:r w:rsidRPr="00517994">
        <w:rPr>
          <w:rFonts w:ascii="Times New Roman" w:hAnsi="Times New Roman"/>
          <w:noProof/>
          <w:szCs w:val="24"/>
        </w:rPr>
        <w:tab/>
        <w:t>- Улица нова бб;</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Нови Сад</w:t>
      </w:r>
      <w:r w:rsidRPr="00517994">
        <w:rPr>
          <w:rFonts w:ascii="Times New Roman" w:hAnsi="Times New Roman"/>
          <w:noProof/>
          <w:szCs w:val="24"/>
        </w:rPr>
        <w:tab/>
        <w:t>- Царинска 1;</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Сомбор</w:t>
      </w:r>
      <w:r w:rsidRPr="00517994">
        <w:rPr>
          <w:rFonts w:ascii="Times New Roman" w:hAnsi="Times New Roman"/>
          <w:noProof/>
          <w:szCs w:val="24"/>
        </w:rPr>
        <w:tab/>
        <w:t>- Филипа Кљајића бб;</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Суботица</w:t>
      </w:r>
      <w:r w:rsidRPr="00517994">
        <w:rPr>
          <w:rFonts w:ascii="Times New Roman" w:hAnsi="Times New Roman"/>
          <w:noProof/>
          <w:szCs w:val="24"/>
        </w:rPr>
        <w:tab/>
        <w:t>- Босе Милићевић бб;</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Кладово</w:t>
      </w:r>
      <w:r w:rsidRPr="00517994">
        <w:rPr>
          <w:rFonts w:ascii="Times New Roman" w:hAnsi="Times New Roman"/>
          <w:noProof/>
          <w:szCs w:val="24"/>
        </w:rPr>
        <w:tab/>
        <w:t>- Дунавска 16;</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 xml:space="preserve">Царинарница Ниш </w:t>
      </w:r>
      <w:r w:rsidRPr="00517994">
        <w:rPr>
          <w:rFonts w:ascii="Times New Roman" w:hAnsi="Times New Roman"/>
          <w:noProof/>
          <w:szCs w:val="24"/>
        </w:rPr>
        <w:tab/>
        <w:t>- Димитрија Туцовића бб;</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Крагујевац</w:t>
      </w:r>
      <w:r w:rsidRPr="00517994">
        <w:rPr>
          <w:rFonts w:ascii="Times New Roman" w:hAnsi="Times New Roman"/>
          <w:noProof/>
          <w:szCs w:val="24"/>
        </w:rPr>
        <w:tab/>
        <w:t>- Лепенички булевар 3;</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Краљево</w:t>
      </w:r>
      <w:r w:rsidRPr="00517994">
        <w:rPr>
          <w:rFonts w:ascii="Times New Roman" w:hAnsi="Times New Roman"/>
          <w:noProof/>
          <w:szCs w:val="24"/>
        </w:rPr>
        <w:tab/>
        <w:t xml:space="preserve">- Насеље Моше Пијаде 1; </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Царинарница Шабац</w:t>
      </w:r>
      <w:r w:rsidRPr="00517994">
        <w:rPr>
          <w:rFonts w:ascii="Times New Roman" w:hAnsi="Times New Roman"/>
          <w:noProof/>
          <w:szCs w:val="24"/>
        </w:rPr>
        <w:tab/>
        <w:t>- Београдски пут бб;</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 xml:space="preserve">Царинарница Димитровград </w:t>
      </w:r>
      <w:r w:rsidRPr="00517994">
        <w:rPr>
          <w:rFonts w:ascii="Times New Roman" w:hAnsi="Times New Roman"/>
          <w:noProof/>
          <w:szCs w:val="24"/>
        </w:rPr>
        <w:tab/>
        <w:t>- Маршала Тита 103;</w:t>
      </w:r>
    </w:p>
    <w:p w:rsidR="00517994" w:rsidRPr="00517994" w:rsidRDefault="00517994" w:rsidP="00517994">
      <w:pPr>
        <w:pStyle w:val="BodyText"/>
        <w:tabs>
          <w:tab w:val="left" w:leader="dot" w:pos="5670"/>
        </w:tabs>
        <w:spacing w:before="20"/>
        <w:ind w:left="992"/>
        <w:rPr>
          <w:rFonts w:ascii="Times New Roman" w:hAnsi="Times New Roman"/>
          <w:noProof/>
          <w:szCs w:val="24"/>
        </w:rPr>
      </w:pPr>
      <w:r w:rsidRPr="00517994">
        <w:rPr>
          <w:rFonts w:ascii="Times New Roman" w:hAnsi="Times New Roman"/>
          <w:noProof/>
          <w:szCs w:val="24"/>
        </w:rPr>
        <w:t xml:space="preserve">Царинарница Приштина – у Нишу </w:t>
      </w:r>
      <w:r w:rsidRPr="00517994">
        <w:rPr>
          <w:rFonts w:ascii="Times New Roman" w:hAnsi="Times New Roman"/>
          <w:noProof/>
          <w:szCs w:val="24"/>
        </w:rPr>
        <w:tab/>
        <w:t>- Димитрија Туцовића бб;</w:t>
      </w:r>
    </w:p>
    <w:p w:rsidR="00517994" w:rsidRPr="00517994" w:rsidRDefault="00517994" w:rsidP="00517994">
      <w:pPr>
        <w:pStyle w:val="BodyText"/>
        <w:tabs>
          <w:tab w:val="left" w:leader="dot" w:pos="5670"/>
        </w:tabs>
        <w:spacing w:before="20"/>
        <w:ind w:left="992"/>
        <w:rPr>
          <w:rFonts w:ascii="Times New Roman" w:hAnsi="Times New Roman"/>
          <w:noProof/>
          <w:szCs w:val="24"/>
          <w:lang w:val="ru-RU"/>
        </w:rPr>
      </w:pPr>
      <w:r w:rsidRPr="00517994">
        <w:rPr>
          <w:rFonts w:ascii="Times New Roman" w:hAnsi="Times New Roman"/>
          <w:noProof/>
          <w:szCs w:val="24"/>
        </w:rPr>
        <w:t>Царинарница Ужице</w:t>
      </w:r>
      <w:r w:rsidRPr="00517994">
        <w:rPr>
          <w:rFonts w:ascii="Times New Roman" w:hAnsi="Times New Roman"/>
          <w:noProof/>
          <w:szCs w:val="24"/>
        </w:rPr>
        <w:tab/>
        <w:t>- Бањичких жртава бб</w:t>
      </w:r>
      <w:r w:rsidRPr="00517994">
        <w:rPr>
          <w:rFonts w:ascii="Times New Roman" w:hAnsi="Times New Roman"/>
          <w:noProof/>
          <w:szCs w:val="24"/>
          <w:lang w:val="ru-RU"/>
        </w:rPr>
        <w:t>;</w:t>
      </w:r>
    </w:p>
    <w:p w:rsidR="00517994" w:rsidRDefault="00517994" w:rsidP="00517994">
      <w:pPr>
        <w:pStyle w:val="BodyText"/>
        <w:tabs>
          <w:tab w:val="left" w:leader="dot" w:pos="5670"/>
        </w:tabs>
        <w:spacing w:before="20"/>
        <w:ind w:left="992"/>
        <w:rPr>
          <w:rFonts w:ascii="Times New Roman" w:hAnsi="Times New Roman"/>
          <w:noProof/>
          <w:szCs w:val="24"/>
          <w:lang w:val="ru-RU"/>
        </w:rPr>
      </w:pPr>
      <w:r w:rsidRPr="00517994">
        <w:rPr>
          <w:rFonts w:ascii="Times New Roman" w:hAnsi="Times New Roman"/>
          <w:noProof/>
          <w:szCs w:val="24"/>
          <w:lang w:val="ru-RU"/>
        </w:rPr>
        <w:t>Царинарница Крушевац...</w:t>
      </w:r>
      <w:r w:rsidR="00B06DAF">
        <w:rPr>
          <w:rFonts w:ascii="Times New Roman" w:hAnsi="Times New Roman"/>
          <w:noProof/>
          <w:szCs w:val="24"/>
          <w:lang w:val="ru-RU"/>
        </w:rPr>
        <w:t>............................-</w:t>
      </w:r>
      <w:r w:rsidRPr="00517994">
        <w:rPr>
          <w:rFonts w:ascii="Times New Roman" w:hAnsi="Times New Roman"/>
          <w:noProof/>
          <w:szCs w:val="24"/>
          <w:lang w:val="ru-RU"/>
        </w:rPr>
        <w:t xml:space="preserve"> Јасички пут бб.</w:t>
      </w:r>
    </w:p>
    <w:p w:rsidR="00517994" w:rsidRPr="00517994" w:rsidRDefault="00517994" w:rsidP="00517994">
      <w:pPr>
        <w:pStyle w:val="BodyText"/>
        <w:tabs>
          <w:tab w:val="left" w:leader="dot" w:pos="5670"/>
        </w:tabs>
        <w:spacing w:before="20"/>
        <w:ind w:left="992"/>
        <w:rPr>
          <w:rFonts w:ascii="Times New Roman" w:hAnsi="Times New Roman"/>
          <w:noProof/>
          <w:szCs w:val="24"/>
          <w:lang w:val="ru-RU"/>
        </w:rPr>
      </w:pPr>
    </w:p>
    <w:p w:rsidR="00517994" w:rsidRDefault="00517994" w:rsidP="00517994">
      <w:pPr>
        <w:rPr>
          <w:noProof/>
        </w:rPr>
      </w:pPr>
      <w:r>
        <w:rPr>
          <w:noProof/>
        </w:rPr>
        <w:tab/>
        <w:t>У оквиру царинарница формиране су царинске испоставе у градовима, на граничним прелазима и пунктовима и то:</w:t>
      </w:r>
    </w:p>
    <w:p w:rsidR="00CB186A" w:rsidRDefault="00CB186A" w:rsidP="00517994">
      <w:pPr>
        <w:rPr>
          <w:noProof/>
        </w:rPr>
      </w:pPr>
    </w:p>
    <w:p w:rsidR="00E04494" w:rsidRDefault="00E04494" w:rsidP="00517994">
      <w:pPr>
        <w:rPr>
          <w:noProof/>
        </w:rPr>
      </w:pPr>
    </w:p>
    <w:p w:rsidR="00CB186A" w:rsidRPr="008D7AF6" w:rsidRDefault="00CB186A" w:rsidP="00734538">
      <w:pPr>
        <w:pStyle w:val="ListParagraph"/>
        <w:numPr>
          <w:ilvl w:val="0"/>
          <w:numId w:val="17"/>
        </w:numPr>
        <w:tabs>
          <w:tab w:val="left" w:pos="630"/>
        </w:tabs>
        <w:ind w:left="0" w:firstLine="1440"/>
        <w:jc w:val="both"/>
        <w:rPr>
          <w:noProof/>
          <w:lang w:val="ru-RU"/>
        </w:rPr>
      </w:pPr>
      <w:r w:rsidRPr="008D7AF6">
        <w:rPr>
          <w:noProof/>
          <w:lang w:val="ru-RU"/>
        </w:rPr>
        <w:lastRenderedPageBreak/>
        <w:t>Царинарница Београд у свом саставу има следеће организационе јединице:</w:t>
      </w:r>
    </w:p>
    <w:p w:rsidR="00CB186A" w:rsidRDefault="00CB186A" w:rsidP="00734538">
      <w:pPr>
        <w:pStyle w:val="ListParagraph"/>
        <w:ind w:left="1440"/>
        <w:jc w:val="both"/>
        <w:rPr>
          <w:noProof/>
          <w:lang w:val="ru-RU"/>
        </w:rPr>
      </w:pPr>
      <w:r>
        <w:rPr>
          <w:noProof/>
          <w:lang w:val="ru-RU"/>
        </w:rPr>
        <w:t>- Царинска испостава Складишта;</w:t>
      </w:r>
    </w:p>
    <w:p w:rsidR="00CB186A" w:rsidRDefault="00CB186A" w:rsidP="00734538">
      <w:pPr>
        <w:pStyle w:val="ListParagraph"/>
        <w:ind w:left="1440"/>
        <w:jc w:val="both"/>
        <w:rPr>
          <w:noProof/>
          <w:lang w:val="ru-RU"/>
        </w:rPr>
      </w:pPr>
      <w:r>
        <w:rPr>
          <w:noProof/>
          <w:lang w:val="ru-RU"/>
        </w:rPr>
        <w:t>- Царинска испостава Лука Београд;</w:t>
      </w:r>
    </w:p>
    <w:p w:rsidR="00CB186A" w:rsidRDefault="00CB186A" w:rsidP="00734538">
      <w:pPr>
        <w:pStyle w:val="ListParagraph"/>
        <w:ind w:left="1440"/>
        <w:jc w:val="both"/>
        <w:rPr>
          <w:noProof/>
          <w:lang w:val="ru-RU"/>
        </w:rPr>
      </w:pPr>
      <w:r>
        <w:rPr>
          <w:noProof/>
          <w:lang w:val="ru-RU"/>
        </w:rPr>
        <w:t>- Царинска испостава Београд;</w:t>
      </w:r>
    </w:p>
    <w:p w:rsidR="00CB186A" w:rsidRDefault="00CB186A" w:rsidP="00734538">
      <w:pPr>
        <w:pStyle w:val="ListParagraph"/>
        <w:ind w:left="1440"/>
        <w:jc w:val="both"/>
        <w:rPr>
          <w:noProof/>
          <w:lang w:val="ru-RU"/>
        </w:rPr>
      </w:pPr>
      <w:r>
        <w:rPr>
          <w:noProof/>
          <w:lang w:val="ru-RU"/>
        </w:rPr>
        <w:t>- Царинска испостава Железничка станица – Београд;</w:t>
      </w:r>
    </w:p>
    <w:p w:rsidR="00CB186A" w:rsidRDefault="00CB186A" w:rsidP="00734538">
      <w:pPr>
        <w:pStyle w:val="ListParagraph"/>
        <w:ind w:left="1440"/>
        <w:jc w:val="both"/>
        <w:rPr>
          <w:noProof/>
          <w:lang w:val="ru-RU"/>
        </w:rPr>
      </w:pPr>
      <w:r>
        <w:rPr>
          <w:noProof/>
          <w:lang w:val="ru-RU"/>
        </w:rPr>
        <w:t>- Царинска испостава Ранжирна Железничка станица Макиш – Београд;</w:t>
      </w:r>
    </w:p>
    <w:p w:rsidR="00CB186A" w:rsidRDefault="00CB186A" w:rsidP="00734538">
      <w:pPr>
        <w:pStyle w:val="ListParagraph"/>
        <w:ind w:left="1440"/>
        <w:jc w:val="both"/>
        <w:rPr>
          <w:noProof/>
          <w:lang w:val="ru-RU"/>
        </w:rPr>
      </w:pPr>
      <w:r>
        <w:rPr>
          <w:noProof/>
          <w:lang w:val="ru-RU"/>
        </w:rPr>
        <w:t>- Царинска испостава Београдски Сајам;</w:t>
      </w:r>
    </w:p>
    <w:p w:rsidR="00CB186A" w:rsidRDefault="00CB186A" w:rsidP="00734538">
      <w:pPr>
        <w:pStyle w:val="ListParagraph"/>
        <w:ind w:left="1440"/>
        <w:jc w:val="both"/>
        <w:rPr>
          <w:noProof/>
          <w:lang w:val="ru-RU"/>
        </w:rPr>
      </w:pPr>
      <w:r>
        <w:rPr>
          <w:noProof/>
          <w:lang w:val="ru-RU"/>
        </w:rPr>
        <w:t>- Царинска испостава Пошта Београд;</w:t>
      </w:r>
    </w:p>
    <w:p w:rsidR="00CB186A" w:rsidRDefault="00CB186A" w:rsidP="00734538">
      <w:pPr>
        <w:pStyle w:val="ListParagraph"/>
        <w:ind w:left="1440"/>
        <w:jc w:val="both"/>
        <w:rPr>
          <w:noProof/>
          <w:lang w:val="ru-RU"/>
        </w:rPr>
      </w:pPr>
      <w:r>
        <w:rPr>
          <w:noProof/>
          <w:lang w:val="ru-RU"/>
        </w:rPr>
        <w:t>- Царинска испостава за послове царинског надзора – Београд;</w:t>
      </w:r>
    </w:p>
    <w:p w:rsidR="00CB186A" w:rsidRDefault="00CB186A" w:rsidP="00734538">
      <w:pPr>
        <w:pStyle w:val="ListParagraph"/>
        <w:ind w:left="1440"/>
        <w:jc w:val="both"/>
        <w:rPr>
          <w:noProof/>
          <w:lang w:val="ru-RU"/>
        </w:rPr>
      </w:pPr>
      <w:r>
        <w:rPr>
          <w:noProof/>
          <w:lang w:val="ru-RU"/>
        </w:rPr>
        <w:t>- Царинска испостава Терминал – Београд;</w:t>
      </w:r>
    </w:p>
    <w:p w:rsidR="00CB186A" w:rsidRDefault="00CB186A" w:rsidP="00734538">
      <w:pPr>
        <w:pStyle w:val="ListParagraph"/>
        <w:ind w:left="1440"/>
        <w:jc w:val="both"/>
        <w:rPr>
          <w:noProof/>
          <w:lang w:val="ru-RU"/>
        </w:rPr>
      </w:pPr>
      <w:r>
        <w:rPr>
          <w:noProof/>
          <w:lang w:val="ru-RU"/>
        </w:rPr>
        <w:t>- Царинска испостава Аеродром – Београд;</w:t>
      </w:r>
    </w:p>
    <w:p w:rsidR="00CB186A" w:rsidRDefault="00CB186A" w:rsidP="00734538">
      <w:pPr>
        <w:pStyle w:val="ListParagraph"/>
        <w:ind w:left="1440"/>
        <w:jc w:val="both"/>
        <w:rPr>
          <w:noProof/>
          <w:lang w:val="ru-RU"/>
        </w:rPr>
      </w:pPr>
      <w:r>
        <w:rPr>
          <w:noProof/>
          <w:lang w:val="ru-RU"/>
        </w:rPr>
        <w:t>- Царинска испостава Аеродром Никола Тесла;</w:t>
      </w:r>
    </w:p>
    <w:p w:rsidR="00CB186A" w:rsidRDefault="00CB186A" w:rsidP="00734538">
      <w:pPr>
        <w:pStyle w:val="ListParagraph"/>
        <w:ind w:left="1440"/>
        <w:jc w:val="both"/>
        <w:rPr>
          <w:noProof/>
          <w:lang w:val="ru-RU"/>
        </w:rPr>
      </w:pPr>
      <w:r>
        <w:rPr>
          <w:noProof/>
          <w:lang w:val="ru-RU"/>
        </w:rPr>
        <w:t>- Царинска испостава за курирске пошиљке – ДХЛ;</w:t>
      </w:r>
    </w:p>
    <w:p w:rsidR="00CB186A" w:rsidRDefault="00CB186A" w:rsidP="00734538">
      <w:pPr>
        <w:pStyle w:val="ListParagraph"/>
        <w:ind w:left="1440"/>
        <w:jc w:val="both"/>
        <w:rPr>
          <w:noProof/>
          <w:lang w:val="ru-RU"/>
        </w:rPr>
      </w:pPr>
      <w:r>
        <w:rPr>
          <w:noProof/>
          <w:lang w:val="ru-RU"/>
        </w:rPr>
        <w:t>- Царинска испостава Панчево;</w:t>
      </w:r>
    </w:p>
    <w:p w:rsidR="00CB186A" w:rsidRDefault="00CB186A" w:rsidP="00734538">
      <w:pPr>
        <w:pStyle w:val="ListParagraph"/>
        <w:ind w:left="1440"/>
        <w:jc w:val="both"/>
        <w:rPr>
          <w:noProof/>
          <w:lang w:val="ru-RU"/>
        </w:rPr>
      </w:pPr>
      <w:r>
        <w:rPr>
          <w:noProof/>
          <w:lang w:val="ru-RU"/>
        </w:rPr>
        <w:t>- Царински реферат Лука и речно пристаниште Панчево.</w:t>
      </w:r>
    </w:p>
    <w:p w:rsidR="00CB186A" w:rsidRDefault="00CB186A" w:rsidP="00734538">
      <w:pPr>
        <w:pStyle w:val="ListParagraph"/>
        <w:ind w:left="1440"/>
        <w:jc w:val="both"/>
        <w:rPr>
          <w:noProof/>
          <w:lang w:val="ru-RU"/>
        </w:rPr>
      </w:pPr>
    </w:p>
    <w:p w:rsidR="008D7AF6" w:rsidRDefault="008D7AF6" w:rsidP="00734538">
      <w:pPr>
        <w:pStyle w:val="ListParagraph"/>
        <w:numPr>
          <w:ilvl w:val="0"/>
          <w:numId w:val="17"/>
        </w:numPr>
        <w:tabs>
          <w:tab w:val="left" w:pos="630"/>
        </w:tabs>
        <w:ind w:left="0" w:firstLine="1440"/>
        <w:jc w:val="both"/>
        <w:rPr>
          <w:noProof/>
          <w:lang w:val="ru-RU"/>
        </w:rPr>
      </w:pPr>
      <w:r w:rsidRPr="008D7AF6">
        <w:rPr>
          <w:noProof/>
          <w:lang w:val="ru-RU"/>
        </w:rPr>
        <w:t>Царинарница Вршац у свом саставу има следеће организационе јединице:</w:t>
      </w:r>
    </w:p>
    <w:p w:rsidR="008D7AF6" w:rsidRDefault="008D7AF6" w:rsidP="00734538">
      <w:pPr>
        <w:pStyle w:val="ListParagraph"/>
        <w:tabs>
          <w:tab w:val="left" w:pos="630"/>
        </w:tabs>
        <w:ind w:left="1440"/>
        <w:jc w:val="both"/>
        <w:rPr>
          <w:noProof/>
          <w:lang w:val="ru-RU"/>
        </w:rPr>
      </w:pPr>
      <w:r>
        <w:rPr>
          <w:noProof/>
          <w:lang w:val="ru-RU"/>
        </w:rPr>
        <w:t>- Царинска испостава Железничка станица Вршац;</w:t>
      </w:r>
    </w:p>
    <w:p w:rsidR="008D7AF6" w:rsidRDefault="008D7AF6" w:rsidP="00734538">
      <w:pPr>
        <w:pStyle w:val="ListParagraph"/>
        <w:tabs>
          <w:tab w:val="left" w:pos="630"/>
        </w:tabs>
        <w:ind w:left="1440"/>
        <w:jc w:val="both"/>
        <w:rPr>
          <w:noProof/>
          <w:lang w:val="ru-RU"/>
        </w:rPr>
      </w:pPr>
      <w:r>
        <w:rPr>
          <w:noProof/>
          <w:lang w:val="ru-RU"/>
        </w:rPr>
        <w:t>- Царински реферат Аеродром Вршац;</w:t>
      </w:r>
    </w:p>
    <w:p w:rsidR="008D7AF6" w:rsidRDefault="008D7AF6" w:rsidP="00734538">
      <w:pPr>
        <w:pStyle w:val="ListParagraph"/>
        <w:tabs>
          <w:tab w:val="left" w:pos="630"/>
        </w:tabs>
        <w:ind w:left="1440"/>
        <w:jc w:val="both"/>
        <w:rPr>
          <w:noProof/>
          <w:lang w:val="ru-RU"/>
        </w:rPr>
      </w:pPr>
      <w:r>
        <w:rPr>
          <w:noProof/>
          <w:lang w:val="ru-RU"/>
        </w:rPr>
        <w:t>- Царинска испостава Ватин;</w:t>
      </w:r>
    </w:p>
    <w:p w:rsidR="008D7AF6" w:rsidRDefault="008D7AF6" w:rsidP="00734538">
      <w:pPr>
        <w:pStyle w:val="ListParagraph"/>
        <w:tabs>
          <w:tab w:val="left" w:pos="630"/>
        </w:tabs>
        <w:ind w:left="1440"/>
        <w:jc w:val="both"/>
        <w:rPr>
          <w:noProof/>
          <w:lang w:val="ru-RU"/>
        </w:rPr>
      </w:pPr>
      <w:r>
        <w:rPr>
          <w:noProof/>
          <w:lang w:val="ru-RU"/>
        </w:rPr>
        <w:t>- Царинска испостава Калуђерово;</w:t>
      </w:r>
    </w:p>
    <w:p w:rsidR="008D7AF6" w:rsidRDefault="008D7AF6" w:rsidP="00734538">
      <w:pPr>
        <w:pStyle w:val="ListParagraph"/>
        <w:tabs>
          <w:tab w:val="left" w:pos="630"/>
        </w:tabs>
        <w:ind w:left="1440"/>
        <w:jc w:val="both"/>
        <w:rPr>
          <w:noProof/>
          <w:lang w:val="ru-RU"/>
        </w:rPr>
      </w:pPr>
      <w:r>
        <w:rPr>
          <w:noProof/>
          <w:lang w:val="ru-RU"/>
        </w:rPr>
        <w:t>- Царинска испостава Хемофарм Вршац.</w:t>
      </w:r>
    </w:p>
    <w:p w:rsidR="008D7AF6" w:rsidRPr="008D7AF6" w:rsidRDefault="008D7AF6" w:rsidP="00734538">
      <w:pPr>
        <w:pStyle w:val="ListParagraph"/>
        <w:tabs>
          <w:tab w:val="left" w:pos="630"/>
        </w:tabs>
        <w:ind w:left="1440"/>
        <w:jc w:val="both"/>
        <w:rPr>
          <w:noProof/>
          <w:lang w:val="ru-RU"/>
        </w:rPr>
      </w:pPr>
    </w:p>
    <w:p w:rsidR="008D7AF6" w:rsidRDefault="008D7AF6" w:rsidP="00734538">
      <w:pPr>
        <w:pStyle w:val="ListParagraph"/>
        <w:numPr>
          <w:ilvl w:val="0"/>
          <w:numId w:val="17"/>
        </w:numPr>
        <w:tabs>
          <w:tab w:val="left" w:pos="630"/>
        </w:tabs>
        <w:ind w:left="0" w:firstLine="1440"/>
        <w:jc w:val="both"/>
        <w:rPr>
          <w:noProof/>
          <w:lang w:val="ru-RU"/>
        </w:rPr>
      </w:pPr>
      <w:r>
        <w:rPr>
          <w:noProof/>
          <w:lang w:val="ru-RU"/>
        </w:rPr>
        <w:t xml:space="preserve">Царинарница Зрењанин </w:t>
      </w:r>
      <w:r w:rsidRPr="008D7AF6">
        <w:rPr>
          <w:noProof/>
          <w:lang w:val="ru-RU"/>
        </w:rPr>
        <w:t>у свом саставу има следеће организационе јединице:</w:t>
      </w:r>
    </w:p>
    <w:p w:rsidR="008D7AF6" w:rsidRDefault="008D7AF6" w:rsidP="00734538">
      <w:pPr>
        <w:pStyle w:val="ListParagraph"/>
        <w:tabs>
          <w:tab w:val="left" w:pos="630"/>
        </w:tabs>
        <w:ind w:left="1440"/>
        <w:jc w:val="both"/>
        <w:rPr>
          <w:noProof/>
          <w:lang w:val="ru-RU"/>
        </w:rPr>
      </w:pPr>
      <w:r>
        <w:rPr>
          <w:noProof/>
          <w:lang w:val="ru-RU"/>
        </w:rPr>
        <w:t>- Царинска испостава Зрењанин;</w:t>
      </w:r>
    </w:p>
    <w:p w:rsidR="008D7AF6" w:rsidRDefault="008D7AF6" w:rsidP="00734538">
      <w:pPr>
        <w:pStyle w:val="ListParagraph"/>
        <w:tabs>
          <w:tab w:val="left" w:pos="630"/>
        </w:tabs>
        <w:ind w:left="1440"/>
        <w:jc w:val="both"/>
        <w:rPr>
          <w:noProof/>
          <w:lang w:val="ru-RU"/>
        </w:rPr>
      </w:pPr>
      <w:r>
        <w:rPr>
          <w:noProof/>
          <w:lang w:val="ru-RU"/>
        </w:rPr>
        <w:t>- Царинска испостава Кикинда;</w:t>
      </w:r>
    </w:p>
    <w:p w:rsidR="008D7AF6" w:rsidRDefault="008D7AF6" w:rsidP="00734538">
      <w:pPr>
        <w:pStyle w:val="ListParagraph"/>
        <w:tabs>
          <w:tab w:val="left" w:pos="630"/>
        </w:tabs>
        <w:ind w:left="1440"/>
        <w:jc w:val="both"/>
        <w:rPr>
          <w:noProof/>
          <w:lang w:val="ru-RU"/>
        </w:rPr>
      </w:pPr>
      <w:r>
        <w:rPr>
          <w:noProof/>
          <w:lang w:val="ru-RU"/>
        </w:rPr>
        <w:t>-</w:t>
      </w:r>
      <w:r w:rsidR="00BC0EA2">
        <w:rPr>
          <w:noProof/>
          <w:lang w:val="ru-RU"/>
        </w:rPr>
        <w:t xml:space="preserve"> Царинска испостава Српска Црња;</w:t>
      </w:r>
    </w:p>
    <w:p w:rsidR="00BC0EA2" w:rsidRDefault="00BC0EA2" w:rsidP="00734538">
      <w:pPr>
        <w:pStyle w:val="ListParagraph"/>
        <w:tabs>
          <w:tab w:val="left" w:pos="630"/>
        </w:tabs>
        <w:ind w:left="1440"/>
        <w:jc w:val="both"/>
        <w:rPr>
          <w:noProof/>
          <w:lang w:val="ru-RU"/>
        </w:rPr>
      </w:pPr>
      <w:r>
        <w:rPr>
          <w:noProof/>
          <w:lang w:val="ru-RU"/>
        </w:rPr>
        <w:t>- Царински реферат Слободна зона Зрењанин;</w:t>
      </w:r>
    </w:p>
    <w:p w:rsidR="00BC0EA2" w:rsidRDefault="00BC0EA2" w:rsidP="00734538">
      <w:pPr>
        <w:pStyle w:val="ListParagraph"/>
        <w:tabs>
          <w:tab w:val="left" w:pos="630"/>
        </w:tabs>
        <w:ind w:left="1440"/>
        <w:jc w:val="both"/>
        <w:rPr>
          <w:noProof/>
          <w:lang w:val="ru-RU"/>
        </w:rPr>
      </w:pPr>
      <w:r>
        <w:rPr>
          <w:noProof/>
          <w:lang w:val="ru-RU"/>
        </w:rPr>
        <w:t>- Царински реферат Међа;</w:t>
      </w:r>
    </w:p>
    <w:p w:rsidR="00BC0EA2" w:rsidRDefault="00BC0EA2" w:rsidP="00734538">
      <w:pPr>
        <w:pStyle w:val="ListParagraph"/>
        <w:tabs>
          <w:tab w:val="left" w:pos="630"/>
        </w:tabs>
        <w:ind w:left="1440"/>
        <w:jc w:val="both"/>
        <w:rPr>
          <w:noProof/>
          <w:lang w:val="ru-RU"/>
        </w:rPr>
      </w:pPr>
      <w:r>
        <w:rPr>
          <w:noProof/>
          <w:lang w:val="ru-RU"/>
        </w:rPr>
        <w:t>- Царински реферат Јаша Томић;</w:t>
      </w:r>
    </w:p>
    <w:p w:rsidR="00BC0EA2" w:rsidRDefault="00BC0EA2" w:rsidP="00734538">
      <w:pPr>
        <w:pStyle w:val="ListParagraph"/>
        <w:tabs>
          <w:tab w:val="left" w:pos="630"/>
        </w:tabs>
        <w:ind w:left="1440"/>
        <w:jc w:val="both"/>
        <w:rPr>
          <w:noProof/>
          <w:lang w:val="ru-RU"/>
        </w:rPr>
      </w:pPr>
      <w:r>
        <w:rPr>
          <w:noProof/>
          <w:lang w:val="ru-RU"/>
        </w:rPr>
        <w:t>- Царински реферат Наково;</w:t>
      </w:r>
    </w:p>
    <w:p w:rsidR="00BC0EA2" w:rsidRDefault="00BC0EA2" w:rsidP="00734538">
      <w:pPr>
        <w:pStyle w:val="ListParagraph"/>
        <w:tabs>
          <w:tab w:val="left" w:pos="630"/>
        </w:tabs>
        <w:ind w:left="1440"/>
        <w:jc w:val="both"/>
        <w:rPr>
          <w:noProof/>
          <w:lang w:val="ru-RU"/>
        </w:rPr>
      </w:pPr>
      <w:r>
        <w:rPr>
          <w:noProof/>
          <w:lang w:val="ru-RU"/>
        </w:rPr>
        <w:t xml:space="preserve">- Царински реферат Врбица. </w:t>
      </w:r>
    </w:p>
    <w:p w:rsidR="008D7AF6" w:rsidRDefault="008D7AF6" w:rsidP="00734538">
      <w:pPr>
        <w:pStyle w:val="ListParagraph"/>
        <w:tabs>
          <w:tab w:val="left" w:pos="630"/>
        </w:tabs>
        <w:ind w:left="1440"/>
        <w:jc w:val="both"/>
        <w:rPr>
          <w:noProof/>
          <w:lang w:val="ru-RU"/>
        </w:rPr>
      </w:pPr>
    </w:p>
    <w:p w:rsidR="00423A3B" w:rsidRPr="00423A3B" w:rsidRDefault="00423A3B" w:rsidP="00734538">
      <w:pPr>
        <w:pStyle w:val="ListParagraph"/>
        <w:numPr>
          <w:ilvl w:val="0"/>
          <w:numId w:val="17"/>
        </w:numPr>
        <w:tabs>
          <w:tab w:val="left" w:pos="630"/>
        </w:tabs>
        <w:ind w:left="0" w:firstLine="1440"/>
        <w:jc w:val="both"/>
        <w:rPr>
          <w:noProof/>
          <w:lang w:val="ru-RU"/>
        </w:rPr>
      </w:pPr>
      <w:r>
        <w:rPr>
          <w:noProof/>
          <w:lang w:val="ru-RU"/>
        </w:rPr>
        <w:t xml:space="preserve">Царинарница Нови Сад </w:t>
      </w:r>
      <w:r w:rsidRPr="008D7AF6">
        <w:rPr>
          <w:noProof/>
          <w:lang w:val="ru-RU"/>
        </w:rPr>
        <w:t>у свом саставу има следеће организационе јединице:</w:t>
      </w:r>
    </w:p>
    <w:p w:rsidR="00423A3B" w:rsidRPr="00423A3B" w:rsidRDefault="00D41684" w:rsidP="00734538">
      <w:pPr>
        <w:tabs>
          <w:tab w:val="left" w:pos="630"/>
        </w:tabs>
        <w:ind w:firstLine="1440"/>
        <w:rPr>
          <w:noProof/>
        </w:rPr>
      </w:pPr>
      <w:r>
        <w:rPr>
          <w:noProof/>
          <w:lang w:val="ru-RU"/>
        </w:rPr>
        <w:t xml:space="preserve">- </w:t>
      </w:r>
      <w:r w:rsidR="00423A3B" w:rsidRPr="00D41684">
        <w:rPr>
          <w:noProof/>
          <w:lang w:val="ru-RU"/>
        </w:rPr>
        <w:t>Царински реферат за послове царинског надзора – Нови Сад;</w:t>
      </w:r>
    </w:p>
    <w:p w:rsidR="00423A3B" w:rsidRDefault="00D41684" w:rsidP="00734538">
      <w:pPr>
        <w:tabs>
          <w:tab w:val="left" w:pos="630"/>
        </w:tabs>
        <w:ind w:firstLine="1440"/>
        <w:rPr>
          <w:noProof/>
        </w:rPr>
      </w:pPr>
      <w:r>
        <w:rPr>
          <w:noProof/>
        </w:rPr>
        <w:t xml:space="preserve">- </w:t>
      </w:r>
      <w:r w:rsidR="00423A3B">
        <w:rPr>
          <w:noProof/>
        </w:rPr>
        <w:t>Царински реферат Слободна зона Нови Сад;</w:t>
      </w:r>
    </w:p>
    <w:p w:rsidR="00423A3B" w:rsidRDefault="00D41684" w:rsidP="00734538">
      <w:pPr>
        <w:tabs>
          <w:tab w:val="left" w:pos="630"/>
        </w:tabs>
        <w:ind w:firstLine="1440"/>
        <w:rPr>
          <w:noProof/>
        </w:rPr>
      </w:pPr>
      <w:r>
        <w:rPr>
          <w:noProof/>
        </w:rPr>
        <w:t xml:space="preserve">- </w:t>
      </w:r>
      <w:r w:rsidR="00423A3B">
        <w:rPr>
          <w:noProof/>
        </w:rPr>
        <w:t>Царинска испостава Лука и складишта Нови Сад;</w:t>
      </w:r>
    </w:p>
    <w:p w:rsidR="00423A3B" w:rsidRDefault="00D41684" w:rsidP="00734538">
      <w:pPr>
        <w:tabs>
          <w:tab w:val="left" w:pos="630"/>
        </w:tabs>
        <w:ind w:firstLine="1440"/>
        <w:rPr>
          <w:noProof/>
        </w:rPr>
      </w:pPr>
      <w:r>
        <w:rPr>
          <w:noProof/>
        </w:rPr>
        <w:t xml:space="preserve">- </w:t>
      </w:r>
      <w:r w:rsidR="00423A3B">
        <w:rPr>
          <w:noProof/>
        </w:rPr>
        <w:t>Царински реферат за речни саобраћај Нови Сад;</w:t>
      </w:r>
    </w:p>
    <w:p w:rsidR="00423A3B" w:rsidRDefault="00D41684" w:rsidP="00734538">
      <w:pPr>
        <w:tabs>
          <w:tab w:val="left" w:pos="630"/>
        </w:tabs>
        <w:ind w:firstLine="1440"/>
        <w:rPr>
          <w:noProof/>
        </w:rPr>
      </w:pPr>
      <w:r>
        <w:rPr>
          <w:noProof/>
        </w:rPr>
        <w:t xml:space="preserve">- </w:t>
      </w:r>
      <w:r w:rsidR="00423A3B">
        <w:rPr>
          <w:noProof/>
        </w:rPr>
        <w:t>Царински реферат Нови Сад;</w:t>
      </w:r>
    </w:p>
    <w:p w:rsidR="00423A3B" w:rsidRDefault="00D41684" w:rsidP="00734538">
      <w:pPr>
        <w:tabs>
          <w:tab w:val="left" w:pos="630"/>
        </w:tabs>
        <w:ind w:firstLine="1440"/>
        <w:rPr>
          <w:noProof/>
        </w:rPr>
      </w:pPr>
      <w:r>
        <w:rPr>
          <w:noProof/>
        </w:rPr>
        <w:t xml:space="preserve">- </w:t>
      </w:r>
      <w:r w:rsidR="00423A3B">
        <w:rPr>
          <w:noProof/>
        </w:rPr>
        <w:t>Царинска испостава Ранжирна Железничка станица Нови Сад;</w:t>
      </w:r>
    </w:p>
    <w:p w:rsidR="00423A3B" w:rsidRDefault="00D41684" w:rsidP="00734538">
      <w:pPr>
        <w:tabs>
          <w:tab w:val="left" w:pos="630"/>
        </w:tabs>
        <w:ind w:firstLine="1440"/>
        <w:rPr>
          <w:noProof/>
        </w:rPr>
      </w:pPr>
      <w:r>
        <w:rPr>
          <w:noProof/>
        </w:rPr>
        <w:t xml:space="preserve">- </w:t>
      </w:r>
      <w:r w:rsidR="00423A3B">
        <w:rPr>
          <w:noProof/>
        </w:rPr>
        <w:t>Царински реферат Пошта Нови Сад;</w:t>
      </w:r>
    </w:p>
    <w:p w:rsidR="00423A3B" w:rsidRDefault="00D41684" w:rsidP="00734538">
      <w:pPr>
        <w:tabs>
          <w:tab w:val="left" w:pos="630"/>
        </w:tabs>
        <w:ind w:firstLine="1440"/>
        <w:rPr>
          <w:noProof/>
        </w:rPr>
      </w:pPr>
      <w:r>
        <w:rPr>
          <w:noProof/>
        </w:rPr>
        <w:t>- Царинска испостава Бачка Паланка;</w:t>
      </w:r>
    </w:p>
    <w:p w:rsidR="00D41684" w:rsidRDefault="00D41684" w:rsidP="00734538">
      <w:pPr>
        <w:tabs>
          <w:tab w:val="left" w:pos="630"/>
        </w:tabs>
        <w:ind w:firstLine="1440"/>
        <w:rPr>
          <w:noProof/>
        </w:rPr>
      </w:pPr>
      <w:r>
        <w:rPr>
          <w:noProof/>
        </w:rPr>
        <w:t>- Царинска испостава Мост Бачка Паланка;</w:t>
      </w:r>
    </w:p>
    <w:p w:rsidR="00D41684" w:rsidRDefault="00D41684" w:rsidP="00734538">
      <w:pPr>
        <w:tabs>
          <w:tab w:val="left" w:pos="630"/>
        </w:tabs>
        <w:ind w:firstLine="1440"/>
        <w:rPr>
          <w:noProof/>
        </w:rPr>
      </w:pPr>
      <w:r>
        <w:rPr>
          <w:noProof/>
        </w:rPr>
        <w:t>- Царински реферат Нештин;</w:t>
      </w:r>
    </w:p>
    <w:p w:rsidR="00D41684" w:rsidRDefault="00D41684" w:rsidP="00734538">
      <w:pPr>
        <w:tabs>
          <w:tab w:val="left" w:pos="630"/>
        </w:tabs>
        <w:ind w:firstLine="1440"/>
        <w:rPr>
          <w:noProof/>
        </w:rPr>
      </w:pPr>
      <w:r>
        <w:rPr>
          <w:noProof/>
        </w:rPr>
        <w:t>- Царински реферат Вајска;</w:t>
      </w:r>
    </w:p>
    <w:p w:rsidR="00D41684" w:rsidRDefault="00D41684" w:rsidP="00734538">
      <w:pPr>
        <w:tabs>
          <w:tab w:val="left" w:pos="630"/>
        </w:tabs>
        <w:ind w:firstLine="1440"/>
        <w:rPr>
          <w:noProof/>
        </w:rPr>
      </w:pPr>
      <w:r>
        <w:rPr>
          <w:noProof/>
        </w:rPr>
        <w:t>- Царински реферат Врбас;</w:t>
      </w:r>
    </w:p>
    <w:p w:rsidR="00D41684" w:rsidRDefault="00D41684" w:rsidP="00734538">
      <w:pPr>
        <w:tabs>
          <w:tab w:val="left" w:pos="630"/>
        </w:tabs>
        <w:ind w:firstLine="1440"/>
        <w:rPr>
          <w:noProof/>
        </w:rPr>
      </w:pPr>
      <w:r>
        <w:rPr>
          <w:noProof/>
        </w:rPr>
        <w:t>- Царинска испостава Батровци;</w:t>
      </w:r>
    </w:p>
    <w:p w:rsidR="00D41684" w:rsidRDefault="00D41684" w:rsidP="00734538">
      <w:pPr>
        <w:tabs>
          <w:tab w:val="left" w:pos="630"/>
        </w:tabs>
        <w:ind w:firstLine="1440"/>
        <w:rPr>
          <w:noProof/>
        </w:rPr>
      </w:pPr>
      <w:r>
        <w:rPr>
          <w:noProof/>
        </w:rPr>
        <w:t>- Царински реферат Јамена;</w:t>
      </w:r>
    </w:p>
    <w:p w:rsidR="00D41684" w:rsidRDefault="00D41684" w:rsidP="00734538">
      <w:pPr>
        <w:tabs>
          <w:tab w:val="left" w:pos="630"/>
        </w:tabs>
        <w:ind w:firstLine="1440"/>
        <w:rPr>
          <w:noProof/>
        </w:rPr>
      </w:pPr>
      <w:r>
        <w:rPr>
          <w:noProof/>
        </w:rPr>
        <w:lastRenderedPageBreak/>
        <w:t>- Царинска испостава Железничка станица Шид;</w:t>
      </w:r>
    </w:p>
    <w:p w:rsidR="00D41684" w:rsidRDefault="00D41684" w:rsidP="00734538">
      <w:pPr>
        <w:tabs>
          <w:tab w:val="left" w:pos="630"/>
        </w:tabs>
        <w:ind w:firstLine="1440"/>
        <w:rPr>
          <w:noProof/>
        </w:rPr>
      </w:pPr>
      <w:r>
        <w:rPr>
          <w:noProof/>
        </w:rPr>
        <w:t>- Царинска испостава Шид;</w:t>
      </w:r>
    </w:p>
    <w:p w:rsidR="00D41684" w:rsidRDefault="00D41684" w:rsidP="00734538">
      <w:pPr>
        <w:tabs>
          <w:tab w:val="left" w:pos="630"/>
        </w:tabs>
        <w:ind w:firstLine="1440"/>
        <w:rPr>
          <w:noProof/>
        </w:rPr>
      </w:pPr>
      <w:r>
        <w:rPr>
          <w:noProof/>
        </w:rPr>
        <w:t>- Царински реферат Сот;</w:t>
      </w:r>
    </w:p>
    <w:p w:rsidR="00D41684" w:rsidRDefault="00D41684" w:rsidP="00734538">
      <w:pPr>
        <w:tabs>
          <w:tab w:val="left" w:pos="630"/>
        </w:tabs>
        <w:ind w:firstLine="1440"/>
        <w:rPr>
          <w:noProof/>
        </w:rPr>
      </w:pPr>
      <w:r>
        <w:rPr>
          <w:noProof/>
        </w:rPr>
        <w:t>- Царински реферат Бечеј;</w:t>
      </w:r>
    </w:p>
    <w:p w:rsidR="00D41684" w:rsidRDefault="00D41684" w:rsidP="00734538">
      <w:pPr>
        <w:tabs>
          <w:tab w:val="left" w:pos="630"/>
        </w:tabs>
        <w:ind w:firstLine="1440"/>
        <w:rPr>
          <w:noProof/>
        </w:rPr>
      </w:pPr>
      <w:r>
        <w:rPr>
          <w:noProof/>
        </w:rPr>
        <w:t>- Царински реферат Љуба.</w:t>
      </w:r>
    </w:p>
    <w:p w:rsidR="00B06DAF" w:rsidRPr="00423A3B" w:rsidRDefault="00B06DAF" w:rsidP="00734538">
      <w:pPr>
        <w:tabs>
          <w:tab w:val="left" w:pos="630"/>
        </w:tabs>
        <w:ind w:firstLine="1440"/>
        <w:rPr>
          <w:noProof/>
        </w:rPr>
      </w:pPr>
    </w:p>
    <w:p w:rsidR="00D41684" w:rsidRDefault="00D41684" w:rsidP="00734538">
      <w:pPr>
        <w:pStyle w:val="ListParagraph"/>
        <w:numPr>
          <w:ilvl w:val="0"/>
          <w:numId w:val="17"/>
        </w:numPr>
        <w:tabs>
          <w:tab w:val="left" w:pos="630"/>
        </w:tabs>
        <w:ind w:left="0" w:firstLine="1440"/>
        <w:jc w:val="both"/>
        <w:rPr>
          <w:noProof/>
          <w:lang w:val="ru-RU"/>
        </w:rPr>
      </w:pPr>
      <w:r>
        <w:rPr>
          <w:noProof/>
          <w:lang w:val="ru-RU"/>
        </w:rPr>
        <w:t xml:space="preserve">Царинарница Сомбор </w:t>
      </w:r>
      <w:r w:rsidRPr="008D7AF6">
        <w:rPr>
          <w:noProof/>
          <w:lang w:val="ru-RU"/>
        </w:rPr>
        <w:t>у свом саставу има следеће организационе јединице:</w:t>
      </w:r>
    </w:p>
    <w:p w:rsidR="00D41684" w:rsidRDefault="00D41684" w:rsidP="00734538">
      <w:pPr>
        <w:pStyle w:val="ListParagraph"/>
        <w:tabs>
          <w:tab w:val="left" w:pos="630"/>
        </w:tabs>
        <w:ind w:left="1440"/>
        <w:jc w:val="both"/>
        <w:rPr>
          <w:noProof/>
          <w:lang w:val="ru-RU"/>
        </w:rPr>
      </w:pPr>
      <w:r>
        <w:rPr>
          <w:noProof/>
          <w:lang w:val="ru-RU"/>
        </w:rPr>
        <w:t>- Царински реферат Сомбор;</w:t>
      </w:r>
    </w:p>
    <w:p w:rsidR="00D41684" w:rsidRDefault="00D41684" w:rsidP="00734538">
      <w:pPr>
        <w:pStyle w:val="ListParagraph"/>
        <w:tabs>
          <w:tab w:val="left" w:pos="630"/>
        </w:tabs>
        <w:ind w:left="1440"/>
        <w:jc w:val="both"/>
        <w:rPr>
          <w:noProof/>
          <w:lang w:val="ru-RU"/>
        </w:rPr>
      </w:pPr>
      <w:r>
        <w:rPr>
          <w:noProof/>
          <w:lang w:val="ru-RU"/>
        </w:rPr>
        <w:t>- Царински реферат Апатин;</w:t>
      </w:r>
    </w:p>
    <w:p w:rsidR="00D41684" w:rsidRDefault="00D41684" w:rsidP="00734538">
      <w:pPr>
        <w:pStyle w:val="ListParagraph"/>
        <w:tabs>
          <w:tab w:val="left" w:pos="630"/>
        </w:tabs>
        <w:ind w:left="1440"/>
        <w:jc w:val="both"/>
        <w:rPr>
          <w:noProof/>
          <w:lang w:val="ru-RU"/>
        </w:rPr>
      </w:pPr>
      <w:r>
        <w:rPr>
          <w:noProof/>
          <w:lang w:val="ru-RU"/>
        </w:rPr>
        <w:t>- Царинска исп</w:t>
      </w:r>
      <w:r w:rsidR="00B06DAF">
        <w:rPr>
          <w:noProof/>
          <w:lang w:val="ru-RU"/>
        </w:rPr>
        <w:t>о</w:t>
      </w:r>
      <w:r>
        <w:rPr>
          <w:noProof/>
          <w:lang w:val="ru-RU"/>
        </w:rPr>
        <w:t>става Богојево;</w:t>
      </w:r>
    </w:p>
    <w:p w:rsidR="00D41684" w:rsidRDefault="00D41684" w:rsidP="00734538">
      <w:pPr>
        <w:pStyle w:val="ListParagraph"/>
        <w:tabs>
          <w:tab w:val="left" w:pos="630"/>
        </w:tabs>
        <w:ind w:left="1440"/>
        <w:jc w:val="both"/>
        <w:rPr>
          <w:noProof/>
          <w:lang w:val="ru-RU"/>
        </w:rPr>
      </w:pPr>
      <w:r>
        <w:rPr>
          <w:noProof/>
          <w:lang w:val="ru-RU"/>
        </w:rPr>
        <w:t>- Царински реферат Железничка станица Богојево;</w:t>
      </w:r>
    </w:p>
    <w:p w:rsidR="00C11F11" w:rsidRDefault="00D41684" w:rsidP="00734538">
      <w:pPr>
        <w:pStyle w:val="ListParagraph"/>
        <w:tabs>
          <w:tab w:val="left" w:pos="630"/>
        </w:tabs>
        <w:ind w:left="1440"/>
        <w:jc w:val="both"/>
        <w:rPr>
          <w:noProof/>
          <w:lang w:val="ru-RU"/>
        </w:rPr>
      </w:pPr>
      <w:r>
        <w:rPr>
          <w:noProof/>
          <w:lang w:val="ru-RU"/>
        </w:rPr>
        <w:t xml:space="preserve">- Царинска испостава </w:t>
      </w:r>
      <w:r w:rsidR="00C11F11">
        <w:rPr>
          <w:noProof/>
          <w:lang w:val="ru-RU"/>
        </w:rPr>
        <w:t>Бездан – Мохач;</w:t>
      </w:r>
    </w:p>
    <w:p w:rsidR="00C11F11" w:rsidRDefault="00C11F11" w:rsidP="00734538">
      <w:pPr>
        <w:pStyle w:val="ListParagraph"/>
        <w:tabs>
          <w:tab w:val="left" w:pos="630"/>
        </w:tabs>
        <w:ind w:left="1440"/>
        <w:jc w:val="both"/>
        <w:rPr>
          <w:noProof/>
          <w:lang w:val="ru-RU"/>
        </w:rPr>
      </w:pPr>
      <w:r>
        <w:rPr>
          <w:noProof/>
          <w:lang w:val="ru-RU"/>
        </w:rPr>
        <w:t>- Царински реферат Бездан;</w:t>
      </w:r>
    </w:p>
    <w:p w:rsidR="00C11F11" w:rsidRDefault="00C11F11" w:rsidP="00734538">
      <w:pPr>
        <w:pStyle w:val="ListParagraph"/>
        <w:tabs>
          <w:tab w:val="left" w:pos="630"/>
        </w:tabs>
        <w:ind w:left="1440"/>
        <w:jc w:val="both"/>
        <w:rPr>
          <w:noProof/>
          <w:lang w:val="ru-RU"/>
        </w:rPr>
      </w:pPr>
      <w:r>
        <w:rPr>
          <w:noProof/>
          <w:lang w:val="ru-RU"/>
        </w:rPr>
        <w:t>- Царинска испостава Бачки брег.</w:t>
      </w:r>
    </w:p>
    <w:p w:rsidR="00D41684" w:rsidRPr="00423A3B" w:rsidRDefault="00D41684" w:rsidP="00734538">
      <w:pPr>
        <w:pStyle w:val="ListParagraph"/>
        <w:tabs>
          <w:tab w:val="left" w:pos="630"/>
        </w:tabs>
        <w:ind w:left="1440"/>
        <w:jc w:val="both"/>
        <w:rPr>
          <w:noProof/>
          <w:lang w:val="ru-RU"/>
        </w:rPr>
      </w:pPr>
      <w:r>
        <w:rPr>
          <w:noProof/>
          <w:lang w:val="ru-RU"/>
        </w:rPr>
        <w:t xml:space="preserve"> </w:t>
      </w:r>
    </w:p>
    <w:p w:rsidR="00C11F11" w:rsidRDefault="00C11F11" w:rsidP="00734538">
      <w:pPr>
        <w:pStyle w:val="ListParagraph"/>
        <w:numPr>
          <w:ilvl w:val="0"/>
          <w:numId w:val="17"/>
        </w:numPr>
        <w:tabs>
          <w:tab w:val="left" w:pos="630"/>
        </w:tabs>
        <w:ind w:left="0" w:firstLine="1440"/>
        <w:jc w:val="both"/>
        <w:rPr>
          <w:noProof/>
          <w:lang w:val="ru-RU"/>
        </w:rPr>
      </w:pPr>
      <w:r>
        <w:rPr>
          <w:noProof/>
          <w:lang w:val="ru-RU"/>
        </w:rPr>
        <w:t xml:space="preserve">Царинарница Суботица </w:t>
      </w:r>
      <w:r w:rsidRPr="008D7AF6">
        <w:rPr>
          <w:noProof/>
          <w:lang w:val="ru-RU"/>
        </w:rPr>
        <w:t>у свом саставу има следеће организационе јединице:</w:t>
      </w:r>
    </w:p>
    <w:p w:rsidR="00C11F11" w:rsidRDefault="00C11F11" w:rsidP="00734538">
      <w:pPr>
        <w:pStyle w:val="ListParagraph"/>
        <w:tabs>
          <w:tab w:val="left" w:pos="630"/>
        </w:tabs>
        <w:ind w:left="1440"/>
        <w:jc w:val="both"/>
        <w:rPr>
          <w:noProof/>
          <w:lang w:val="ru-RU"/>
        </w:rPr>
      </w:pPr>
      <w:r>
        <w:rPr>
          <w:noProof/>
          <w:lang w:val="ru-RU"/>
        </w:rPr>
        <w:t>- Царинска испостава Јавна складишта Суботица;</w:t>
      </w:r>
    </w:p>
    <w:p w:rsidR="00C11F11" w:rsidRDefault="00C11F11" w:rsidP="00734538">
      <w:pPr>
        <w:pStyle w:val="ListParagraph"/>
        <w:tabs>
          <w:tab w:val="left" w:pos="630"/>
        </w:tabs>
        <w:ind w:left="1440"/>
        <w:jc w:val="both"/>
        <w:rPr>
          <w:noProof/>
          <w:lang w:val="ru-RU"/>
        </w:rPr>
      </w:pPr>
      <w:r>
        <w:rPr>
          <w:noProof/>
          <w:lang w:val="ru-RU"/>
        </w:rPr>
        <w:t>- Царински реферат за послове Слободне зоне Суботица;</w:t>
      </w:r>
    </w:p>
    <w:p w:rsidR="00C11F11" w:rsidRDefault="00C11F11" w:rsidP="00734538">
      <w:pPr>
        <w:pStyle w:val="ListParagraph"/>
        <w:tabs>
          <w:tab w:val="left" w:pos="630"/>
        </w:tabs>
        <w:ind w:left="1440"/>
        <w:jc w:val="both"/>
        <w:rPr>
          <w:noProof/>
          <w:lang w:val="ru-RU"/>
        </w:rPr>
      </w:pPr>
      <w:r>
        <w:rPr>
          <w:noProof/>
          <w:lang w:val="ru-RU"/>
        </w:rPr>
        <w:t>- Царинска испостава Железничка станица Суботица;</w:t>
      </w:r>
    </w:p>
    <w:p w:rsidR="00C11F11" w:rsidRDefault="00C11F11" w:rsidP="00734538">
      <w:pPr>
        <w:pStyle w:val="ListParagraph"/>
        <w:tabs>
          <w:tab w:val="left" w:pos="630"/>
        </w:tabs>
        <w:ind w:left="1440"/>
        <w:jc w:val="both"/>
        <w:rPr>
          <w:noProof/>
          <w:lang w:val="ru-RU"/>
        </w:rPr>
      </w:pPr>
      <w:r>
        <w:rPr>
          <w:noProof/>
          <w:lang w:val="ru-RU"/>
        </w:rPr>
        <w:t>- Царинска испостава Терминал – Хоргош;</w:t>
      </w:r>
    </w:p>
    <w:p w:rsidR="00C11F11" w:rsidRDefault="00C11F11" w:rsidP="00734538">
      <w:pPr>
        <w:pStyle w:val="ListParagraph"/>
        <w:tabs>
          <w:tab w:val="left" w:pos="630"/>
        </w:tabs>
        <w:ind w:left="1440"/>
        <w:jc w:val="both"/>
        <w:rPr>
          <w:noProof/>
          <w:lang w:val="ru-RU"/>
        </w:rPr>
      </w:pPr>
      <w:r>
        <w:rPr>
          <w:noProof/>
          <w:lang w:val="ru-RU"/>
        </w:rPr>
        <w:t>- Царинска испостава Хоргош;</w:t>
      </w:r>
    </w:p>
    <w:p w:rsidR="00C11F11" w:rsidRDefault="00C11F11" w:rsidP="00734538">
      <w:pPr>
        <w:pStyle w:val="ListParagraph"/>
        <w:tabs>
          <w:tab w:val="left" w:pos="630"/>
        </w:tabs>
        <w:ind w:left="1440"/>
        <w:jc w:val="both"/>
        <w:rPr>
          <w:noProof/>
          <w:lang w:val="ru-RU"/>
        </w:rPr>
      </w:pPr>
      <w:r>
        <w:rPr>
          <w:noProof/>
          <w:lang w:val="ru-RU"/>
        </w:rPr>
        <w:t xml:space="preserve">- </w:t>
      </w:r>
      <w:r w:rsidR="0032188E">
        <w:rPr>
          <w:noProof/>
          <w:lang w:val="ru-RU"/>
        </w:rPr>
        <w:t>Царински реферат Бачки Виногради;</w:t>
      </w:r>
    </w:p>
    <w:p w:rsidR="0032188E" w:rsidRDefault="0032188E" w:rsidP="00734538">
      <w:pPr>
        <w:pStyle w:val="ListParagraph"/>
        <w:tabs>
          <w:tab w:val="left" w:pos="630"/>
        </w:tabs>
        <w:ind w:left="1440"/>
        <w:jc w:val="both"/>
        <w:rPr>
          <w:noProof/>
          <w:lang w:val="ru-RU"/>
        </w:rPr>
      </w:pPr>
      <w:r>
        <w:rPr>
          <w:noProof/>
          <w:lang w:val="ru-RU"/>
        </w:rPr>
        <w:t>- Царинска испостава Терминал Келебија;</w:t>
      </w:r>
    </w:p>
    <w:p w:rsidR="0032188E" w:rsidRDefault="0032188E" w:rsidP="00734538">
      <w:pPr>
        <w:pStyle w:val="ListParagraph"/>
        <w:tabs>
          <w:tab w:val="left" w:pos="630"/>
        </w:tabs>
        <w:ind w:left="1440"/>
        <w:jc w:val="both"/>
        <w:rPr>
          <w:noProof/>
          <w:lang w:val="ru-RU"/>
        </w:rPr>
      </w:pPr>
      <w:r>
        <w:rPr>
          <w:noProof/>
          <w:lang w:val="ru-RU"/>
        </w:rPr>
        <w:t>- Царинска испостава Келебија;</w:t>
      </w:r>
    </w:p>
    <w:p w:rsidR="0032188E" w:rsidRDefault="0032188E" w:rsidP="00734538">
      <w:pPr>
        <w:pStyle w:val="ListParagraph"/>
        <w:tabs>
          <w:tab w:val="left" w:pos="630"/>
        </w:tabs>
        <w:ind w:left="1440"/>
        <w:jc w:val="both"/>
        <w:rPr>
          <w:noProof/>
          <w:lang w:val="ru-RU"/>
        </w:rPr>
      </w:pPr>
      <w:r>
        <w:rPr>
          <w:noProof/>
          <w:lang w:val="ru-RU"/>
        </w:rPr>
        <w:t>- Царинска испостава Сента;</w:t>
      </w:r>
    </w:p>
    <w:p w:rsidR="0032188E" w:rsidRPr="0032188E" w:rsidRDefault="0032188E" w:rsidP="00734538">
      <w:pPr>
        <w:pStyle w:val="ListParagraph"/>
        <w:tabs>
          <w:tab w:val="left" w:pos="630"/>
        </w:tabs>
        <w:ind w:left="1440"/>
        <w:jc w:val="both"/>
        <w:rPr>
          <w:noProof/>
          <w:lang w:val="ru-RU"/>
        </w:rPr>
      </w:pPr>
      <w:r>
        <w:rPr>
          <w:noProof/>
          <w:lang w:val="ru-RU"/>
        </w:rPr>
        <w:t>- Царинска реферат Ђала;</w:t>
      </w:r>
    </w:p>
    <w:p w:rsidR="0032188E" w:rsidRDefault="0032188E" w:rsidP="00734538">
      <w:pPr>
        <w:pStyle w:val="ListParagraph"/>
        <w:tabs>
          <w:tab w:val="left" w:pos="630"/>
        </w:tabs>
        <w:ind w:left="1440"/>
        <w:jc w:val="both"/>
        <w:rPr>
          <w:noProof/>
          <w:lang w:val="ru-RU"/>
        </w:rPr>
      </w:pPr>
      <w:r>
        <w:rPr>
          <w:noProof/>
          <w:lang w:val="ru-RU"/>
        </w:rPr>
        <w:t>- Царински реферат Бајмок</w:t>
      </w:r>
      <w:r w:rsidR="00B039E7">
        <w:rPr>
          <w:noProof/>
          <w:lang w:val="ru-RU"/>
        </w:rPr>
        <w:t>.</w:t>
      </w:r>
    </w:p>
    <w:p w:rsidR="00B039E7" w:rsidRDefault="00B039E7" w:rsidP="00734538">
      <w:pPr>
        <w:pStyle w:val="ListParagraph"/>
        <w:tabs>
          <w:tab w:val="left" w:pos="630"/>
        </w:tabs>
        <w:ind w:left="1440"/>
        <w:jc w:val="both"/>
        <w:rPr>
          <w:noProof/>
          <w:lang w:val="ru-RU"/>
        </w:rPr>
      </w:pPr>
    </w:p>
    <w:p w:rsidR="00B039E7" w:rsidRDefault="00B039E7" w:rsidP="00734538">
      <w:pPr>
        <w:pStyle w:val="ListParagraph"/>
        <w:numPr>
          <w:ilvl w:val="0"/>
          <w:numId w:val="17"/>
        </w:numPr>
        <w:tabs>
          <w:tab w:val="left" w:pos="630"/>
        </w:tabs>
        <w:ind w:left="0" w:firstLine="1440"/>
        <w:jc w:val="both"/>
        <w:rPr>
          <w:noProof/>
          <w:lang w:val="ru-RU"/>
        </w:rPr>
      </w:pPr>
      <w:r>
        <w:rPr>
          <w:noProof/>
          <w:lang w:val="ru-RU"/>
        </w:rPr>
        <w:t xml:space="preserve">Царинарница Кладово </w:t>
      </w:r>
      <w:r w:rsidRPr="008D7AF6">
        <w:rPr>
          <w:noProof/>
          <w:lang w:val="ru-RU"/>
        </w:rPr>
        <w:t>у свом саставу има следеће организационе јединице:</w:t>
      </w:r>
    </w:p>
    <w:p w:rsidR="00B039E7" w:rsidRDefault="00B039E7" w:rsidP="00734538">
      <w:pPr>
        <w:pStyle w:val="ListParagraph"/>
        <w:tabs>
          <w:tab w:val="left" w:pos="630"/>
        </w:tabs>
        <w:ind w:left="1440"/>
        <w:jc w:val="both"/>
        <w:rPr>
          <w:noProof/>
          <w:lang w:val="ru-RU"/>
        </w:rPr>
      </w:pPr>
      <w:r>
        <w:rPr>
          <w:noProof/>
          <w:lang w:val="ru-RU"/>
        </w:rPr>
        <w:t>- Царинска испостава Ђердап;</w:t>
      </w:r>
    </w:p>
    <w:p w:rsidR="00B039E7" w:rsidRDefault="00B039E7" w:rsidP="00734538">
      <w:pPr>
        <w:pStyle w:val="ListParagraph"/>
        <w:tabs>
          <w:tab w:val="left" w:pos="630"/>
        </w:tabs>
        <w:ind w:left="1440"/>
        <w:jc w:val="both"/>
        <w:rPr>
          <w:noProof/>
          <w:lang w:val="ru-RU"/>
        </w:rPr>
      </w:pPr>
      <w:r>
        <w:rPr>
          <w:noProof/>
          <w:lang w:val="ru-RU"/>
        </w:rPr>
        <w:t>- Царинска испостава Прахово;</w:t>
      </w:r>
    </w:p>
    <w:p w:rsidR="00B039E7" w:rsidRDefault="00B039E7" w:rsidP="00734538">
      <w:pPr>
        <w:pStyle w:val="ListParagraph"/>
        <w:tabs>
          <w:tab w:val="left" w:pos="630"/>
        </w:tabs>
        <w:ind w:left="1440"/>
        <w:jc w:val="both"/>
        <w:rPr>
          <w:noProof/>
          <w:lang w:val="sr-Latn-CS"/>
        </w:rPr>
      </w:pPr>
      <w:r>
        <w:rPr>
          <w:noProof/>
          <w:lang w:val="ru-RU"/>
        </w:rPr>
        <w:t xml:space="preserve">- Царинска испостава Ђердап </w:t>
      </w:r>
      <w:r>
        <w:rPr>
          <w:noProof/>
          <w:lang w:val="sr-Latn-CS"/>
        </w:rPr>
        <w:t>II;</w:t>
      </w:r>
    </w:p>
    <w:p w:rsidR="00B039E7" w:rsidRDefault="00B039E7" w:rsidP="00734538">
      <w:pPr>
        <w:pStyle w:val="ListParagraph"/>
        <w:tabs>
          <w:tab w:val="left" w:pos="630"/>
        </w:tabs>
        <w:ind w:left="1440"/>
        <w:jc w:val="both"/>
        <w:rPr>
          <w:noProof/>
        </w:rPr>
      </w:pPr>
      <w:r>
        <w:rPr>
          <w:noProof/>
          <w:lang w:val="sr-Latn-CS"/>
        </w:rPr>
        <w:t xml:space="preserve">- </w:t>
      </w:r>
      <w:r>
        <w:rPr>
          <w:noProof/>
        </w:rPr>
        <w:t>Царинска испостава Мокрање;</w:t>
      </w:r>
    </w:p>
    <w:p w:rsidR="00B039E7" w:rsidRDefault="00B039E7" w:rsidP="00734538">
      <w:pPr>
        <w:pStyle w:val="ListParagraph"/>
        <w:tabs>
          <w:tab w:val="left" w:pos="630"/>
        </w:tabs>
        <w:ind w:left="1440"/>
        <w:jc w:val="both"/>
        <w:rPr>
          <w:noProof/>
        </w:rPr>
      </w:pPr>
      <w:r>
        <w:rPr>
          <w:noProof/>
        </w:rPr>
        <w:t>- Царинска испостава Велико Градиште;</w:t>
      </w:r>
    </w:p>
    <w:p w:rsidR="00B039E7" w:rsidRDefault="00B039E7" w:rsidP="00734538">
      <w:pPr>
        <w:pStyle w:val="ListParagraph"/>
        <w:tabs>
          <w:tab w:val="left" w:pos="630"/>
        </w:tabs>
        <w:ind w:left="1440"/>
        <w:jc w:val="both"/>
        <w:rPr>
          <w:noProof/>
        </w:rPr>
      </w:pPr>
      <w:r>
        <w:rPr>
          <w:noProof/>
        </w:rPr>
        <w:t>- Царински реферат Бор;</w:t>
      </w:r>
    </w:p>
    <w:p w:rsidR="00B039E7" w:rsidRDefault="00B039E7" w:rsidP="00734538">
      <w:pPr>
        <w:pStyle w:val="ListParagraph"/>
        <w:tabs>
          <w:tab w:val="left" w:pos="630"/>
        </w:tabs>
        <w:ind w:left="1440"/>
        <w:jc w:val="both"/>
        <w:rPr>
          <w:noProof/>
        </w:rPr>
      </w:pPr>
      <w:r>
        <w:rPr>
          <w:noProof/>
        </w:rPr>
        <w:t>- Царински реферат Мајданпек;</w:t>
      </w:r>
    </w:p>
    <w:p w:rsidR="00B039E7" w:rsidRDefault="00B039E7" w:rsidP="00734538">
      <w:pPr>
        <w:pStyle w:val="ListParagraph"/>
        <w:tabs>
          <w:tab w:val="left" w:pos="630"/>
        </w:tabs>
        <w:ind w:left="1440"/>
        <w:jc w:val="both"/>
        <w:rPr>
          <w:noProof/>
        </w:rPr>
      </w:pPr>
      <w:r>
        <w:rPr>
          <w:noProof/>
        </w:rPr>
        <w:t>- Царинска испостава Вршка Чука;</w:t>
      </w:r>
    </w:p>
    <w:p w:rsidR="00B039E7" w:rsidRDefault="00B039E7" w:rsidP="00734538">
      <w:pPr>
        <w:pStyle w:val="ListParagraph"/>
        <w:tabs>
          <w:tab w:val="left" w:pos="630"/>
        </w:tabs>
        <w:ind w:left="1440"/>
        <w:jc w:val="both"/>
        <w:rPr>
          <w:noProof/>
        </w:rPr>
      </w:pPr>
      <w:r>
        <w:rPr>
          <w:noProof/>
        </w:rPr>
        <w:t>- Царински реферат Зајечар.</w:t>
      </w:r>
    </w:p>
    <w:p w:rsidR="00B039E7" w:rsidRPr="00B039E7" w:rsidRDefault="00B039E7" w:rsidP="00734538">
      <w:pPr>
        <w:pStyle w:val="ListParagraph"/>
        <w:tabs>
          <w:tab w:val="left" w:pos="630"/>
        </w:tabs>
        <w:ind w:left="1440"/>
        <w:jc w:val="both"/>
        <w:rPr>
          <w:noProof/>
        </w:rPr>
      </w:pPr>
    </w:p>
    <w:p w:rsidR="00B039E7" w:rsidRDefault="00B039E7" w:rsidP="00734538">
      <w:pPr>
        <w:pStyle w:val="ListParagraph"/>
        <w:numPr>
          <w:ilvl w:val="0"/>
          <w:numId w:val="17"/>
        </w:numPr>
        <w:tabs>
          <w:tab w:val="left" w:pos="630"/>
        </w:tabs>
        <w:ind w:left="0" w:firstLine="1440"/>
        <w:jc w:val="both"/>
        <w:rPr>
          <w:noProof/>
          <w:lang w:val="ru-RU"/>
        </w:rPr>
      </w:pPr>
      <w:r>
        <w:rPr>
          <w:noProof/>
          <w:lang w:val="ru-RU"/>
        </w:rPr>
        <w:t xml:space="preserve">Царинарница Ниш </w:t>
      </w:r>
      <w:r w:rsidRPr="008D7AF6">
        <w:rPr>
          <w:noProof/>
          <w:lang w:val="ru-RU"/>
        </w:rPr>
        <w:t>у свом саставу има следеће организационе јединице:</w:t>
      </w:r>
    </w:p>
    <w:p w:rsidR="00B039E7" w:rsidRDefault="00B039E7" w:rsidP="00734538">
      <w:pPr>
        <w:pStyle w:val="ListParagraph"/>
        <w:tabs>
          <w:tab w:val="left" w:pos="630"/>
        </w:tabs>
        <w:ind w:left="1440"/>
        <w:jc w:val="both"/>
        <w:rPr>
          <w:noProof/>
          <w:lang w:val="ru-RU"/>
        </w:rPr>
      </w:pPr>
      <w:r>
        <w:rPr>
          <w:noProof/>
          <w:lang w:val="ru-RU"/>
        </w:rPr>
        <w:t>- Царински реферат Железничка станица Ниш;</w:t>
      </w:r>
    </w:p>
    <w:p w:rsidR="00B039E7" w:rsidRDefault="00B039E7" w:rsidP="00734538">
      <w:pPr>
        <w:pStyle w:val="ListParagraph"/>
        <w:tabs>
          <w:tab w:val="left" w:pos="630"/>
        </w:tabs>
        <w:ind w:left="1440"/>
        <w:jc w:val="both"/>
        <w:rPr>
          <w:noProof/>
          <w:lang w:val="ru-RU"/>
        </w:rPr>
      </w:pPr>
      <w:r>
        <w:rPr>
          <w:noProof/>
          <w:lang w:val="ru-RU"/>
        </w:rPr>
        <w:t>- Царински реферат Пошта Ниш;</w:t>
      </w:r>
    </w:p>
    <w:p w:rsidR="00B039E7" w:rsidRDefault="00B039E7" w:rsidP="00734538">
      <w:pPr>
        <w:pStyle w:val="ListParagraph"/>
        <w:tabs>
          <w:tab w:val="left" w:pos="630"/>
        </w:tabs>
        <w:ind w:left="1440"/>
        <w:jc w:val="both"/>
        <w:rPr>
          <w:noProof/>
          <w:lang w:val="ru-RU"/>
        </w:rPr>
      </w:pPr>
      <w:r>
        <w:rPr>
          <w:noProof/>
          <w:lang w:val="ru-RU"/>
        </w:rPr>
        <w:t>- Царински реферат Слободна зона Ниш;</w:t>
      </w:r>
    </w:p>
    <w:p w:rsidR="00B039E7" w:rsidRDefault="00B039E7" w:rsidP="00734538">
      <w:pPr>
        <w:pStyle w:val="ListParagraph"/>
        <w:tabs>
          <w:tab w:val="left" w:pos="630"/>
        </w:tabs>
        <w:ind w:left="1440"/>
        <w:jc w:val="both"/>
        <w:rPr>
          <w:noProof/>
          <w:lang w:val="ru-RU"/>
        </w:rPr>
      </w:pPr>
      <w:r>
        <w:rPr>
          <w:noProof/>
          <w:lang w:val="ru-RU"/>
        </w:rPr>
        <w:t>- Царинска испостава Аеродром Ниш;</w:t>
      </w:r>
    </w:p>
    <w:p w:rsidR="00B039E7" w:rsidRDefault="00B039E7" w:rsidP="00734538">
      <w:pPr>
        <w:pStyle w:val="ListParagraph"/>
        <w:tabs>
          <w:tab w:val="left" w:pos="630"/>
        </w:tabs>
        <w:ind w:left="1440"/>
        <w:jc w:val="both"/>
        <w:rPr>
          <w:noProof/>
          <w:lang w:val="ru-RU"/>
        </w:rPr>
      </w:pPr>
      <w:r>
        <w:rPr>
          <w:noProof/>
          <w:lang w:val="ru-RU"/>
        </w:rPr>
        <w:t>- Царински реферат Књажевац;</w:t>
      </w:r>
    </w:p>
    <w:p w:rsidR="00B039E7" w:rsidRDefault="00B039E7" w:rsidP="00734538">
      <w:pPr>
        <w:pStyle w:val="ListParagraph"/>
        <w:tabs>
          <w:tab w:val="left" w:pos="630"/>
        </w:tabs>
        <w:ind w:left="1440"/>
        <w:jc w:val="both"/>
        <w:rPr>
          <w:noProof/>
          <w:lang w:val="ru-RU"/>
        </w:rPr>
      </w:pPr>
      <w:r>
        <w:rPr>
          <w:noProof/>
          <w:lang w:val="ru-RU"/>
        </w:rPr>
        <w:t>- Царинска испостава Врање;</w:t>
      </w:r>
    </w:p>
    <w:p w:rsidR="00B039E7" w:rsidRDefault="00B039E7" w:rsidP="00734538">
      <w:pPr>
        <w:pStyle w:val="ListParagraph"/>
        <w:tabs>
          <w:tab w:val="left" w:pos="630"/>
        </w:tabs>
        <w:ind w:left="1440"/>
        <w:jc w:val="both"/>
        <w:rPr>
          <w:noProof/>
          <w:lang w:val="ru-RU"/>
        </w:rPr>
      </w:pPr>
      <w:r>
        <w:rPr>
          <w:noProof/>
          <w:lang w:val="ru-RU"/>
        </w:rPr>
        <w:t>- Царинска испостава Лесковац;</w:t>
      </w:r>
    </w:p>
    <w:p w:rsidR="00B039E7" w:rsidRDefault="00B039E7" w:rsidP="00734538">
      <w:pPr>
        <w:pStyle w:val="ListParagraph"/>
        <w:tabs>
          <w:tab w:val="left" w:pos="630"/>
        </w:tabs>
        <w:ind w:left="1440"/>
        <w:jc w:val="both"/>
        <w:rPr>
          <w:noProof/>
          <w:lang w:val="ru-RU"/>
        </w:rPr>
      </w:pPr>
      <w:r>
        <w:rPr>
          <w:noProof/>
          <w:lang w:val="ru-RU"/>
        </w:rPr>
        <w:t xml:space="preserve">- </w:t>
      </w:r>
      <w:r w:rsidR="00850D12">
        <w:rPr>
          <w:noProof/>
          <w:lang w:val="ru-RU"/>
        </w:rPr>
        <w:t>Царински реферат Прокупље;</w:t>
      </w:r>
    </w:p>
    <w:p w:rsidR="00850D12" w:rsidRDefault="00850D12" w:rsidP="00734538">
      <w:pPr>
        <w:pStyle w:val="ListParagraph"/>
        <w:tabs>
          <w:tab w:val="left" w:pos="630"/>
        </w:tabs>
        <w:ind w:left="1440"/>
        <w:jc w:val="both"/>
        <w:rPr>
          <w:noProof/>
          <w:lang w:val="ru-RU"/>
        </w:rPr>
      </w:pPr>
      <w:r>
        <w:rPr>
          <w:noProof/>
          <w:lang w:val="ru-RU"/>
        </w:rPr>
        <w:lastRenderedPageBreak/>
        <w:t>- Царински реферат Стрезимировци;</w:t>
      </w:r>
    </w:p>
    <w:p w:rsidR="00850D12" w:rsidRDefault="00850D12" w:rsidP="00734538">
      <w:pPr>
        <w:pStyle w:val="ListParagraph"/>
        <w:tabs>
          <w:tab w:val="left" w:pos="630"/>
        </w:tabs>
        <w:ind w:left="1440"/>
        <w:jc w:val="both"/>
        <w:rPr>
          <w:noProof/>
          <w:lang w:val="ru-RU"/>
        </w:rPr>
      </w:pPr>
      <w:r>
        <w:rPr>
          <w:noProof/>
          <w:lang w:val="ru-RU"/>
        </w:rPr>
        <w:t>- Царински реферат Рибарци;</w:t>
      </w:r>
    </w:p>
    <w:p w:rsidR="00850D12" w:rsidRDefault="00850D12" w:rsidP="00734538">
      <w:pPr>
        <w:pStyle w:val="ListParagraph"/>
        <w:tabs>
          <w:tab w:val="left" w:pos="630"/>
        </w:tabs>
        <w:ind w:left="1440"/>
        <w:jc w:val="both"/>
        <w:rPr>
          <w:noProof/>
          <w:lang w:val="ru-RU"/>
        </w:rPr>
      </w:pPr>
      <w:r>
        <w:rPr>
          <w:noProof/>
          <w:lang w:val="ru-RU"/>
        </w:rPr>
        <w:t>- Царинска испостава Прешево;</w:t>
      </w:r>
    </w:p>
    <w:p w:rsidR="00850D12" w:rsidRDefault="00850D12" w:rsidP="00734538">
      <w:pPr>
        <w:pStyle w:val="ListParagraph"/>
        <w:tabs>
          <w:tab w:val="left" w:pos="630"/>
        </w:tabs>
        <w:ind w:left="1440"/>
        <w:jc w:val="both"/>
        <w:rPr>
          <w:noProof/>
          <w:lang w:val="ru-RU"/>
        </w:rPr>
      </w:pPr>
      <w:r>
        <w:rPr>
          <w:noProof/>
          <w:lang w:val="ru-RU"/>
        </w:rPr>
        <w:t>- Царинска испостава Терминал – Прешево;</w:t>
      </w:r>
    </w:p>
    <w:p w:rsidR="00850D12" w:rsidRDefault="00850D12" w:rsidP="00734538">
      <w:pPr>
        <w:pStyle w:val="ListParagraph"/>
        <w:tabs>
          <w:tab w:val="left" w:pos="630"/>
        </w:tabs>
        <w:ind w:left="1440"/>
        <w:jc w:val="both"/>
        <w:rPr>
          <w:noProof/>
          <w:lang w:val="ru-RU"/>
        </w:rPr>
      </w:pPr>
      <w:r>
        <w:rPr>
          <w:noProof/>
          <w:lang w:val="ru-RU"/>
        </w:rPr>
        <w:t>- Царинска испостава Железничка станица Ристовац;</w:t>
      </w:r>
    </w:p>
    <w:p w:rsidR="00850D12" w:rsidRDefault="00850D12" w:rsidP="00734538">
      <w:pPr>
        <w:pStyle w:val="ListParagraph"/>
        <w:tabs>
          <w:tab w:val="left" w:pos="630"/>
        </w:tabs>
        <w:ind w:left="1440"/>
        <w:jc w:val="both"/>
        <w:rPr>
          <w:noProof/>
          <w:lang w:val="ru-RU"/>
        </w:rPr>
      </w:pPr>
      <w:r>
        <w:rPr>
          <w:noProof/>
          <w:lang w:val="ru-RU"/>
        </w:rPr>
        <w:t>- Царинска испостава Прохор Пчињски.</w:t>
      </w:r>
    </w:p>
    <w:p w:rsidR="00B06DAF" w:rsidRDefault="00B06DAF" w:rsidP="00734538">
      <w:pPr>
        <w:pStyle w:val="ListParagraph"/>
        <w:tabs>
          <w:tab w:val="left" w:pos="630"/>
        </w:tabs>
        <w:ind w:left="1440"/>
        <w:jc w:val="both"/>
        <w:rPr>
          <w:noProof/>
          <w:lang w:val="ru-RU"/>
        </w:rPr>
      </w:pPr>
    </w:p>
    <w:p w:rsidR="00850D12" w:rsidRDefault="00850D12" w:rsidP="00734538">
      <w:pPr>
        <w:pStyle w:val="ListParagraph"/>
        <w:numPr>
          <w:ilvl w:val="0"/>
          <w:numId w:val="17"/>
        </w:numPr>
        <w:tabs>
          <w:tab w:val="left" w:pos="630"/>
        </w:tabs>
        <w:ind w:left="0" w:firstLine="1440"/>
        <w:jc w:val="both"/>
        <w:rPr>
          <w:noProof/>
          <w:lang w:val="ru-RU"/>
        </w:rPr>
      </w:pPr>
      <w:r>
        <w:rPr>
          <w:noProof/>
          <w:lang w:val="ru-RU"/>
        </w:rPr>
        <w:t xml:space="preserve">Царинарница </w:t>
      </w:r>
      <w:r w:rsidRPr="00517994">
        <w:rPr>
          <w:noProof/>
        </w:rPr>
        <w:t>Крагујевац</w:t>
      </w:r>
      <w:r>
        <w:rPr>
          <w:noProof/>
          <w:lang w:val="ru-RU"/>
        </w:rPr>
        <w:t xml:space="preserve"> </w:t>
      </w:r>
      <w:r w:rsidRPr="008D7AF6">
        <w:rPr>
          <w:noProof/>
          <w:lang w:val="ru-RU"/>
        </w:rPr>
        <w:t>у свом саставу има следеће организационе јединице:</w:t>
      </w:r>
    </w:p>
    <w:p w:rsidR="00850D12" w:rsidRDefault="00850D12" w:rsidP="00734538">
      <w:pPr>
        <w:pStyle w:val="ListParagraph"/>
        <w:tabs>
          <w:tab w:val="left" w:pos="630"/>
        </w:tabs>
        <w:ind w:left="1440"/>
        <w:jc w:val="both"/>
        <w:rPr>
          <w:noProof/>
          <w:lang w:val="ru-RU"/>
        </w:rPr>
      </w:pPr>
      <w:r>
        <w:rPr>
          <w:noProof/>
          <w:lang w:val="ru-RU"/>
        </w:rPr>
        <w:t>- Царински реферат Железничка станица Крагујевац</w:t>
      </w:r>
    </w:p>
    <w:p w:rsidR="00850D12" w:rsidRDefault="00850D12" w:rsidP="00734538">
      <w:pPr>
        <w:pStyle w:val="ListParagraph"/>
        <w:tabs>
          <w:tab w:val="left" w:pos="630"/>
        </w:tabs>
        <w:ind w:left="1440"/>
        <w:jc w:val="both"/>
        <w:rPr>
          <w:noProof/>
          <w:lang w:val="ru-RU"/>
        </w:rPr>
      </w:pPr>
      <w:r>
        <w:rPr>
          <w:noProof/>
          <w:lang w:val="ru-RU"/>
        </w:rPr>
        <w:t>- Царинска испостава Крагујевац;</w:t>
      </w:r>
    </w:p>
    <w:p w:rsidR="00850D12" w:rsidRDefault="00850D12" w:rsidP="00734538">
      <w:pPr>
        <w:pStyle w:val="ListParagraph"/>
        <w:tabs>
          <w:tab w:val="left" w:pos="630"/>
        </w:tabs>
        <w:ind w:left="1440"/>
        <w:jc w:val="both"/>
        <w:rPr>
          <w:noProof/>
          <w:lang w:val="ru-RU"/>
        </w:rPr>
      </w:pPr>
      <w:r>
        <w:rPr>
          <w:noProof/>
          <w:lang w:val="ru-RU"/>
        </w:rPr>
        <w:t>- Царински реферат Слободна зона  Крагујевац;</w:t>
      </w:r>
    </w:p>
    <w:p w:rsidR="00850D12" w:rsidRDefault="00850D12" w:rsidP="00734538">
      <w:pPr>
        <w:pStyle w:val="ListParagraph"/>
        <w:tabs>
          <w:tab w:val="left" w:pos="630"/>
        </w:tabs>
        <w:ind w:left="1440"/>
        <w:jc w:val="both"/>
        <w:rPr>
          <w:noProof/>
          <w:lang w:val="ru-RU"/>
        </w:rPr>
      </w:pPr>
      <w:r>
        <w:rPr>
          <w:noProof/>
          <w:lang w:val="ru-RU"/>
        </w:rPr>
        <w:t>- Царински реферат Лапово;</w:t>
      </w:r>
    </w:p>
    <w:p w:rsidR="00850D12" w:rsidRDefault="00850D12" w:rsidP="00734538">
      <w:pPr>
        <w:pStyle w:val="ListParagraph"/>
        <w:tabs>
          <w:tab w:val="left" w:pos="630"/>
        </w:tabs>
        <w:ind w:left="1440"/>
        <w:jc w:val="both"/>
        <w:rPr>
          <w:noProof/>
          <w:lang w:val="ru-RU"/>
        </w:rPr>
      </w:pPr>
      <w:r>
        <w:rPr>
          <w:noProof/>
          <w:lang w:val="ru-RU"/>
        </w:rPr>
        <w:t>- Царински реферат Јагодина;</w:t>
      </w:r>
    </w:p>
    <w:p w:rsidR="00850D12" w:rsidRDefault="00850D12" w:rsidP="00734538">
      <w:pPr>
        <w:pStyle w:val="ListParagraph"/>
        <w:tabs>
          <w:tab w:val="left" w:pos="630"/>
        </w:tabs>
        <w:ind w:left="1440"/>
        <w:jc w:val="both"/>
        <w:rPr>
          <w:noProof/>
          <w:lang w:val="ru-RU"/>
        </w:rPr>
      </w:pPr>
      <w:r>
        <w:rPr>
          <w:noProof/>
          <w:lang w:val="ru-RU"/>
        </w:rPr>
        <w:t>- Царински реферат Аранђеловац;</w:t>
      </w:r>
    </w:p>
    <w:p w:rsidR="00850D12" w:rsidRDefault="00850D12" w:rsidP="00734538">
      <w:pPr>
        <w:pStyle w:val="ListParagraph"/>
        <w:tabs>
          <w:tab w:val="left" w:pos="630"/>
        </w:tabs>
        <w:ind w:left="1440"/>
        <w:jc w:val="both"/>
        <w:rPr>
          <w:noProof/>
          <w:lang w:val="ru-RU"/>
        </w:rPr>
      </w:pPr>
      <w:r>
        <w:rPr>
          <w:noProof/>
          <w:lang w:val="ru-RU"/>
        </w:rPr>
        <w:t>- Царински реферат Младеновац;</w:t>
      </w:r>
    </w:p>
    <w:p w:rsidR="00850D12" w:rsidRDefault="00850D12" w:rsidP="00734538">
      <w:pPr>
        <w:pStyle w:val="ListParagraph"/>
        <w:tabs>
          <w:tab w:val="left" w:pos="630"/>
        </w:tabs>
        <w:ind w:left="1440"/>
        <w:jc w:val="both"/>
        <w:rPr>
          <w:noProof/>
          <w:lang w:val="ru-RU"/>
        </w:rPr>
      </w:pPr>
      <w:r>
        <w:rPr>
          <w:noProof/>
          <w:lang w:val="ru-RU"/>
        </w:rPr>
        <w:t>- Царински реферат Пожаревац;</w:t>
      </w:r>
    </w:p>
    <w:p w:rsidR="00850D12" w:rsidRDefault="00850D12" w:rsidP="00734538">
      <w:pPr>
        <w:pStyle w:val="ListParagraph"/>
        <w:tabs>
          <w:tab w:val="left" w:pos="630"/>
        </w:tabs>
        <w:ind w:left="1440"/>
        <w:jc w:val="both"/>
        <w:rPr>
          <w:noProof/>
          <w:lang w:val="ru-RU"/>
        </w:rPr>
      </w:pPr>
      <w:r>
        <w:rPr>
          <w:noProof/>
          <w:lang w:val="ru-RU"/>
        </w:rPr>
        <w:t>- Царинска испостава Смедерево;</w:t>
      </w:r>
    </w:p>
    <w:p w:rsidR="00850D12" w:rsidRDefault="00850D12" w:rsidP="00734538">
      <w:pPr>
        <w:pStyle w:val="ListParagraph"/>
        <w:tabs>
          <w:tab w:val="left" w:pos="630"/>
        </w:tabs>
        <w:ind w:left="1440"/>
        <w:jc w:val="both"/>
        <w:rPr>
          <w:noProof/>
          <w:lang w:val="ru-RU"/>
        </w:rPr>
      </w:pPr>
      <w:r>
        <w:rPr>
          <w:noProof/>
          <w:lang w:val="ru-RU"/>
        </w:rPr>
        <w:t>- Царински реферат за металску индустрију – Железара;</w:t>
      </w:r>
    </w:p>
    <w:p w:rsidR="00850D12" w:rsidRDefault="00850D12" w:rsidP="00734538">
      <w:pPr>
        <w:pStyle w:val="ListParagraph"/>
        <w:tabs>
          <w:tab w:val="left" w:pos="630"/>
        </w:tabs>
        <w:ind w:left="1440"/>
        <w:jc w:val="both"/>
        <w:rPr>
          <w:noProof/>
          <w:lang w:val="ru-RU"/>
        </w:rPr>
      </w:pPr>
      <w:r>
        <w:rPr>
          <w:noProof/>
          <w:lang w:val="ru-RU"/>
        </w:rPr>
        <w:t>- Царински реферат  Смедеревска Паланка;</w:t>
      </w:r>
    </w:p>
    <w:p w:rsidR="00850D12" w:rsidRDefault="00850D12" w:rsidP="00734538">
      <w:pPr>
        <w:pStyle w:val="ListParagraph"/>
        <w:tabs>
          <w:tab w:val="left" w:pos="630"/>
        </w:tabs>
        <w:ind w:left="1440"/>
        <w:jc w:val="both"/>
        <w:rPr>
          <w:noProof/>
          <w:lang w:val="ru-RU"/>
        </w:rPr>
      </w:pPr>
      <w:r>
        <w:rPr>
          <w:noProof/>
          <w:lang w:val="ru-RU"/>
        </w:rPr>
        <w:t xml:space="preserve">- </w:t>
      </w:r>
      <w:r w:rsidR="00EB63D3">
        <w:rPr>
          <w:noProof/>
          <w:lang w:val="ru-RU"/>
        </w:rPr>
        <w:t>Царински реферат Слободна зона Смедерево.</w:t>
      </w:r>
    </w:p>
    <w:p w:rsidR="00EB63D3" w:rsidRDefault="00EB63D3" w:rsidP="00734538">
      <w:pPr>
        <w:pStyle w:val="ListParagraph"/>
        <w:tabs>
          <w:tab w:val="left" w:pos="630"/>
        </w:tabs>
        <w:ind w:left="1440"/>
        <w:jc w:val="both"/>
        <w:rPr>
          <w:noProof/>
          <w:lang w:val="ru-RU"/>
        </w:rPr>
      </w:pPr>
    </w:p>
    <w:p w:rsidR="00EB63D3" w:rsidRDefault="00EB63D3" w:rsidP="00734538">
      <w:pPr>
        <w:pStyle w:val="ListParagraph"/>
        <w:numPr>
          <w:ilvl w:val="0"/>
          <w:numId w:val="17"/>
        </w:numPr>
        <w:tabs>
          <w:tab w:val="left" w:pos="630"/>
        </w:tabs>
        <w:ind w:left="0" w:firstLine="1440"/>
        <w:jc w:val="both"/>
        <w:rPr>
          <w:noProof/>
          <w:lang w:val="ru-RU"/>
        </w:rPr>
      </w:pPr>
      <w:r>
        <w:rPr>
          <w:noProof/>
          <w:lang w:val="ru-RU"/>
        </w:rPr>
        <w:t xml:space="preserve">Царинарница </w:t>
      </w:r>
      <w:r w:rsidRPr="00517994">
        <w:rPr>
          <w:noProof/>
        </w:rPr>
        <w:t xml:space="preserve">Краљево </w:t>
      </w:r>
      <w:r w:rsidRPr="008D7AF6">
        <w:rPr>
          <w:noProof/>
          <w:lang w:val="ru-RU"/>
        </w:rPr>
        <w:t>у свом саставу има следеће организационе јединице:</w:t>
      </w:r>
    </w:p>
    <w:p w:rsidR="00EB63D3" w:rsidRDefault="00EB63D3" w:rsidP="00734538">
      <w:pPr>
        <w:pStyle w:val="ListParagraph"/>
        <w:tabs>
          <w:tab w:val="left" w:pos="630"/>
        </w:tabs>
        <w:ind w:left="1440"/>
        <w:jc w:val="both"/>
        <w:rPr>
          <w:noProof/>
          <w:lang w:val="ru-RU"/>
        </w:rPr>
      </w:pPr>
      <w:r>
        <w:rPr>
          <w:noProof/>
          <w:lang w:val="ru-RU"/>
        </w:rPr>
        <w:t xml:space="preserve">- </w:t>
      </w:r>
      <w:r w:rsidR="00802549">
        <w:rPr>
          <w:noProof/>
          <w:lang w:val="ru-RU"/>
        </w:rPr>
        <w:t>Царинска испостава Краљево;</w:t>
      </w:r>
    </w:p>
    <w:p w:rsidR="00802549" w:rsidRDefault="00802549" w:rsidP="00734538">
      <w:pPr>
        <w:pStyle w:val="ListParagraph"/>
        <w:tabs>
          <w:tab w:val="left" w:pos="630"/>
        </w:tabs>
        <w:ind w:left="1440"/>
        <w:jc w:val="both"/>
        <w:rPr>
          <w:noProof/>
          <w:lang w:val="ru-RU"/>
        </w:rPr>
      </w:pPr>
      <w:r>
        <w:rPr>
          <w:noProof/>
          <w:lang w:val="ru-RU"/>
        </w:rPr>
        <w:t>- Царинска испостава Чачак;</w:t>
      </w:r>
    </w:p>
    <w:p w:rsidR="00802549" w:rsidRDefault="00802549" w:rsidP="00734538">
      <w:pPr>
        <w:pStyle w:val="ListParagraph"/>
        <w:tabs>
          <w:tab w:val="left" w:pos="630"/>
        </w:tabs>
        <w:ind w:left="1440"/>
        <w:jc w:val="both"/>
        <w:rPr>
          <w:noProof/>
          <w:lang w:val="ru-RU"/>
        </w:rPr>
      </w:pPr>
      <w:r>
        <w:rPr>
          <w:noProof/>
          <w:lang w:val="ru-RU"/>
        </w:rPr>
        <w:t>- Царински реферат Горњи Милановац;</w:t>
      </w:r>
    </w:p>
    <w:p w:rsidR="00802549" w:rsidRDefault="00802549" w:rsidP="00734538">
      <w:pPr>
        <w:pStyle w:val="ListParagraph"/>
        <w:tabs>
          <w:tab w:val="left" w:pos="630"/>
        </w:tabs>
        <w:ind w:left="1440"/>
        <w:jc w:val="both"/>
        <w:rPr>
          <w:noProof/>
          <w:lang w:val="ru-RU"/>
        </w:rPr>
      </w:pPr>
      <w:r>
        <w:rPr>
          <w:noProof/>
          <w:lang w:val="ru-RU"/>
        </w:rPr>
        <w:t>- Царински реферат Рашка;</w:t>
      </w:r>
    </w:p>
    <w:p w:rsidR="00802549" w:rsidRDefault="00802549" w:rsidP="00734538">
      <w:pPr>
        <w:pStyle w:val="ListParagraph"/>
        <w:tabs>
          <w:tab w:val="left" w:pos="630"/>
        </w:tabs>
        <w:ind w:left="1440"/>
        <w:jc w:val="both"/>
        <w:rPr>
          <w:noProof/>
          <w:lang w:val="ru-RU"/>
        </w:rPr>
      </w:pPr>
      <w:r>
        <w:rPr>
          <w:noProof/>
          <w:lang w:val="ru-RU"/>
        </w:rPr>
        <w:t>- Царински пункт Рудница;</w:t>
      </w:r>
    </w:p>
    <w:p w:rsidR="00802549" w:rsidRDefault="00802549" w:rsidP="00734538">
      <w:pPr>
        <w:pStyle w:val="ListParagraph"/>
        <w:tabs>
          <w:tab w:val="left" w:pos="630"/>
        </w:tabs>
        <w:ind w:left="1440"/>
        <w:jc w:val="both"/>
        <w:rPr>
          <w:noProof/>
          <w:lang w:val="ru-RU"/>
        </w:rPr>
      </w:pPr>
      <w:r>
        <w:rPr>
          <w:noProof/>
          <w:lang w:val="ru-RU"/>
        </w:rPr>
        <w:t>- Царинска исп</w:t>
      </w:r>
      <w:r w:rsidR="00B06DAF">
        <w:rPr>
          <w:noProof/>
          <w:lang w:val="ru-RU"/>
        </w:rPr>
        <w:t>о</w:t>
      </w:r>
      <w:r>
        <w:rPr>
          <w:noProof/>
          <w:lang w:val="ru-RU"/>
        </w:rPr>
        <w:t>става Нови Пазар;</w:t>
      </w:r>
    </w:p>
    <w:p w:rsidR="00802549" w:rsidRDefault="00802549" w:rsidP="00734538">
      <w:pPr>
        <w:pStyle w:val="ListParagraph"/>
        <w:tabs>
          <w:tab w:val="left" w:pos="630"/>
        </w:tabs>
        <w:ind w:left="1440"/>
        <w:jc w:val="both"/>
        <w:rPr>
          <w:noProof/>
          <w:lang w:val="ru-RU"/>
        </w:rPr>
      </w:pPr>
      <w:r>
        <w:rPr>
          <w:noProof/>
          <w:lang w:val="ru-RU"/>
        </w:rPr>
        <w:t>- Царинска испостава Шпиљани;</w:t>
      </w:r>
    </w:p>
    <w:p w:rsidR="00802549" w:rsidRDefault="00802549" w:rsidP="00734538">
      <w:pPr>
        <w:pStyle w:val="ListParagraph"/>
        <w:tabs>
          <w:tab w:val="left" w:pos="630"/>
        </w:tabs>
        <w:ind w:left="1440"/>
        <w:jc w:val="both"/>
        <w:rPr>
          <w:noProof/>
          <w:lang w:val="ru-RU"/>
        </w:rPr>
      </w:pPr>
      <w:r>
        <w:rPr>
          <w:noProof/>
          <w:lang w:val="ru-RU"/>
        </w:rPr>
        <w:t>- Царински пункт Брњачки мост.</w:t>
      </w:r>
    </w:p>
    <w:p w:rsidR="00802549" w:rsidRDefault="00802549" w:rsidP="00734538">
      <w:pPr>
        <w:pStyle w:val="ListParagraph"/>
        <w:tabs>
          <w:tab w:val="left" w:pos="630"/>
        </w:tabs>
        <w:ind w:left="1440"/>
        <w:jc w:val="both"/>
        <w:rPr>
          <w:noProof/>
          <w:lang w:val="ru-RU"/>
        </w:rPr>
      </w:pPr>
    </w:p>
    <w:p w:rsidR="00802549" w:rsidRDefault="00802549" w:rsidP="00734538">
      <w:pPr>
        <w:pStyle w:val="ListParagraph"/>
        <w:numPr>
          <w:ilvl w:val="0"/>
          <w:numId w:val="17"/>
        </w:numPr>
        <w:tabs>
          <w:tab w:val="left" w:pos="630"/>
        </w:tabs>
        <w:ind w:left="0" w:firstLine="1440"/>
        <w:jc w:val="both"/>
        <w:rPr>
          <w:noProof/>
          <w:lang w:val="ru-RU"/>
        </w:rPr>
      </w:pPr>
      <w:r>
        <w:rPr>
          <w:noProof/>
          <w:lang w:val="ru-RU"/>
        </w:rPr>
        <w:t xml:space="preserve">Царинарница </w:t>
      </w:r>
      <w:r w:rsidR="00DC1AD1" w:rsidRPr="00517994">
        <w:rPr>
          <w:noProof/>
        </w:rPr>
        <w:t xml:space="preserve">Шабац </w:t>
      </w:r>
      <w:r w:rsidRPr="008D7AF6">
        <w:rPr>
          <w:noProof/>
          <w:lang w:val="ru-RU"/>
        </w:rPr>
        <w:t>у свом саставу има следеће организационе јединице:</w:t>
      </w:r>
    </w:p>
    <w:p w:rsidR="00802549" w:rsidRDefault="00802549" w:rsidP="00734538">
      <w:pPr>
        <w:pStyle w:val="ListParagraph"/>
        <w:tabs>
          <w:tab w:val="left" w:pos="630"/>
        </w:tabs>
        <w:ind w:left="1440"/>
        <w:jc w:val="both"/>
        <w:rPr>
          <w:noProof/>
          <w:lang w:val="ru-RU"/>
        </w:rPr>
      </w:pPr>
      <w:r>
        <w:rPr>
          <w:noProof/>
          <w:lang w:val="ru-RU"/>
        </w:rPr>
        <w:t xml:space="preserve">- </w:t>
      </w:r>
      <w:r w:rsidR="00DC1AD1">
        <w:rPr>
          <w:noProof/>
          <w:lang w:val="ru-RU"/>
        </w:rPr>
        <w:t>Царинска испостава Шабац;</w:t>
      </w:r>
    </w:p>
    <w:p w:rsidR="00DC1AD1" w:rsidRDefault="00DC1AD1" w:rsidP="00734538">
      <w:pPr>
        <w:pStyle w:val="ListParagraph"/>
        <w:tabs>
          <w:tab w:val="left" w:pos="630"/>
        </w:tabs>
        <w:ind w:left="1440"/>
        <w:jc w:val="both"/>
        <w:rPr>
          <w:noProof/>
          <w:lang w:val="ru-RU"/>
        </w:rPr>
      </w:pPr>
      <w:r>
        <w:rPr>
          <w:noProof/>
          <w:lang w:val="ru-RU"/>
        </w:rPr>
        <w:t>- Царински реферат Слободна зона Шабац;</w:t>
      </w:r>
    </w:p>
    <w:p w:rsidR="00DC1AD1" w:rsidRDefault="00DC1AD1" w:rsidP="00734538">
      <w:pPr>
        <w:pStyle w:val="ListParagraph"/>
        <w:tabs>
          <w:tab w:val="left" w:pos="630"/>
        </w:tabs>
        <w:ind w:left="1440"/>
        <w:jc w:val="both"/>
        <w:rPr>
          <w:noProof/>
          <w:lang w:val="ru-RU"/>
        </w:rPr>
      </w:pPr>
      <w:r>
        <w:rPr>
          <w:noProof/>
          <w:lang w:val="ru-RU"/>
        </w:rPr>
        <w:t>- Царинска испостава Сремска Митровица;</w:t>
      </w:r>
    </w:p>
    <w:p w:rsidR="00DC1AD1" w:rsidRDefault="00DC1AD1" w:rsidP="00734538">
      <w:pPr>
        <w:pStyle w:val="ListParagraph"/>
        <w:tabs>
          <w:tab w:val="left" w:pos="630"/>
        </w:tabs>
        <w:ind w:left="1440"/>
        <w:jc w:val="both"/>
        <w:rPr>
          <w:noProof/>
          <w:lang w:val="ru-RU"/>
        </w:rPr>
      </w:pPr>
      <w:r>
        <w:rPr>
          <w:noProof/>
          <w:lang w:val="ru-RU"/>
        </w:rPr>
        <w:t>- Царинска испостава Сремска Рача;</w:t>
      </w:r>
    </w:p>
    <w:p w:rsidR="00DC1AD1" w:rsidRDefault="00DC1AD1" w:rsidP="00734538">
      <w:pPr>
        <w:pStyle w:val="ListParagraph"/>
        <w:tabs>
          <w:tab w:val="left" w:pos="630"/>
        </w:tabs>
        <w:ind w:left="1440"/>
        <w:jc w:val="both"/>
        <w:rPr>
          <w:noProof/>
          <w:lang w:val="ru-RU"/>
        </w:rPr>
      </w:pPr>
      <w:r>
        <w:rPr>
          <w:noProof/>
          <w:lang w:val="ru-RU"/>
        </w:rPr>
        <w:t>- Царинска испостава Ваљево;</w:t>
      </w:r>
    </w:p>
    <w:p w:rsidR="00DC1AD1" w:rsidRDefault="00DC1AD1" w:rsidP="00734538">
      <w:pPr>
        <w:pStyle w:val="ListParagraph"/>
        <w:tabs>
          <w:tab w:val="left" w:pos="630"/>
        </w:tabs>
        <w:ind w:left="1440"/>
        <w:jc w:val="both"/>
        <w:rPr>
          <w:noProof/>
          <w:lang w:val="ru-RU"/>
        </w:rPr>
      </w:pPr>
      <w:r>
        <w:rPr>
          <w:noProof/>
          <w:lang w:val="ru-RU"/>
        </w:rPr>
        <w:t>- Царинска испостава Мали Зворник;</w:t>
      </w:r>
    </w:p>
    <w:p w:rsidR="00DC1AD1" w:rsidRDefault="00DC1AD1" w:rsidP="00734538">
      <w:pPr>
        <w:pStyle w:val="ListParagraph"/>
        <w:tabs>
          <w:tab w:val="left" w:pos="630"/>
        </w:tabs>
        <w:ind w:left="1440"/>
        <w:jc w:val="both"/>
        <w:rPr>
          <w:noProof/>
          <w:lang w:val="ru-RU"/>
        </w:rPr>
      </w:pPr>
      <w:r>
        <w:rPr>
          <w:noProof/>
          <w:lang w:val="ru-RU"/>
        </w:rPr>
        <w:t>- Царинска испостава Бадовинци;</w:t>
      </w:r>
    </w:p>
    <w:p w:rsidR="00DC1AD1" w:rsidRDefault="00DC1AD1" w:rsidP="00734538">
      <w:pPr>
        <w:pStyle w:val="ListParagraph"/>
        <w:tabs>
          <w:tab w:val="left" w:pos="630"/>
        </w:tabs>
        <w:ind w:left="1440"/>
        <w:jc w:val="both"/>
        <w:rPr>
          <w:noProof/>
          <w:lang w:val="ru-RU"/>
        </w:rPr>
      </w:pPr>
      <w:r>
        <w:rPr>
          <w:noProof/>
          <w:lang w:val="ru-RU"/>
        </w:rPr>
        <w:t>- Царинска испостава Трбушница;</w:t>
      </w:r>
    </w:p>
    <w:p w:rsidR="00DC1AD1" w:rsidRDefault="00DC1AD1" w:rsidP="00734538">
      <w:pPr>
        <w:pStyle w:val="ListParagraph"/>
        <w:tabs>
          <w:tab w:val="left" w:pos="630"/>
        </w:tabs>
        <w:ind w:left="1440"/>
        <w:jc w:val="both"/>
        <w:rPr>
          <w:noProof/>
          <w:lang w:val="ru-RU"/>
        </w:rPr>
      </w:pPr>
      <w:r>
        <w:rPr>
          <w:noProof/>
          <w:lang w:val="ru-RU"/>
        </w:rPr>
        <w:t>- Царинска испостава Љубовија.</w:t>
      </w:r>
    </w:p>
    <w:p w:rsidR="00DC1AD1" w:rsidRDefault="00DC1AD1" w:rsidP="00734538">
      <w:pPr>
        <w:pStyle w:val="ListParagraph"/>
        <w:tabs>
          <w:tab w:val="left" w:pos="630"/>
        </w:tabs>
        <w:ind w:left="1440"/>
        <w:jc w:val="both"/>
        <w:rPr>
          <w:noProof/>
          <w:lang w:val="ru-RU"/>
        </w:rPr>
      </w:pPr>
    </w:p>
    <w:p w:rsidR="00DC1AD1" w:rsidRDefault="00DC1AD1" w:rsidP="00734538">
      <w:pPr>
        <w:pStyle w:val="ListParagraph"/>
        <w:numPr>
          <w:ilvl w:val="0"/>
          <w:numId w:val="17"/>
        </w:numPr>
        <w:tabs>
          <w:tab w:val="left" w:pos="630"/>
        </w:tabs>
        <w:ind w:left="0" w:firstLine="1440"/>
        <w:jc w:val="both"/>
        <w:rPr>
          <w:noProof/>
          <w:lang w:val="ru-RU"/>
        </w:rPr>
      </w:pPr>
      <w:r>
        <w:rPr>
          <w:noProof/>
          <w:lang w:val="ru-RU"/>
        </w:rPr>
        <w:t xml:space="preserve">Царинарница </w:t>
      </w:r>
      <w:r w:rsidRPr="00517994">
        <w:rPr>
          <w:noProof/>
        </w:rPr>
        <w:t xml:space="preserve">Димитровград </w:t>
      </w:r>
      <w:r w:rsidRPr="008D7AF6">
        <w:rPr>
          <w:noProof/>
          <w:lang w:val="ru-RU"/>
        </w:rPr>
        <w:t>у свом саставу има следеће организационе јединице:</w:t>
      </w:r>
    </w:p>
    <w:p w:rsidR="00DC1AD1" w:rsidRDefault="00DC1AD1" w:rsidP="00734538">
      <w:pPr>
        <w:pStyle w:val="ListParagraph"/>
        <w:tabs>
          <w:tab w:val="left" w:pos="630"/>
        </w:tabs>
        <w:ind w:left="1440"/>
        <w:jc w:val="both"/>
        <w:rPr>
          <w:noProof/>
          <w:lang w:val="ru-RU"/>
        </w:rPr>
      </w:pPr>
      <w:r>
        <w:rPr>
          <w:noProof/>
          <w:lang w:val="ru-RU"/>
        </w:rPr>
        <w:t>- Царинска испостава Железничка станица Димитровград;</w:t>
      </w:r>
    </w:p>
    <w:p w:rsidR="00DC1AD1" w:rsidRDefault="00DC1AD1" w:rsidP="00734538">
      <w:pPr>
        <w:pStyle w:val="ListParagraph"/>
        <w:tabs>
          <w:tab w:val="left" w:pos="630"/>
        </w:tabs>
        <w:ind w:left="1440"/>
        <w:jc w:val="both"/>
        <w:rPr>
          <w:noProof/>
          <w:lang w:val="ru-RU"/>
        </w:rPr>
      </w:pPr>
      <w:r>
        <w:rPr>
          <w:noProof/>
          <w:lang w:val="ru-RU"/>
        </w:rPr>
        <w:t>- Царинска испостава Терминал – Градина;</w:t>
      </w:r>
    </w:p>
    <w:p w:rsidR="00DC1AD1" w:rsidRDefault="00DC1AD1" w:rsidP="00734538">
      <w:pPr>
        <w:pStyle w:val="ListParagraph"/>
        <w:tabs>
          <w:tab w:val="left" w:pos="630"/>
        </w:tabs>
        <w:ind w:left="1440"/>
        <w:jc w:val="both"/>
        <w:rPr>
          <w:noProof/>
          <w:lang w:val="ru-RU"/>
        </w:rPr>
      </w:pPr>
      <w:r>
        <w:rPr>
          <w:noProof/>
          <w:lang w:val="ru-RU"/>
        </w:rPr>
        <w:t>- Царинска испостава Градина;</w:t>
      </w:r>
    </w:p>
    <w:p w:rsidR="00DC1AD1" w:rsidRDefault="00DC1AD1" w:rsidP="00734538">
      <w:pPr>
        <w:pStyle w:val="ListParagraph"/>
        <w:tabs>
          <w:tab w:val="left" w:pos="630"/>
        </w:tabs>
        <w:ind w:left="1440"/>
        <w:jc w:val="both"/>
        <w:rPr>
          <w:noProof/>
          <w:lang w:val="ru-RU"/>
        </w:rPr>
      </w:pPr>
      <w:r>
        <w:rPr>
          <w:noProof/>
          <w:lang w:val="ru-RU"/>
        </w:rPr>
        <w:t>- Царински реферат Пирот;</w:t>
      </w:r>
    </w:p>
    <w:p w:rsidR="00DC1AD1" w:rsidRDefault="00DC1AD1" w:rsidP="00734538">
      <w:pPr>
        <w:pStyle w:val="ListParagraph"/>
        <w:tabs>
          <w:tab w:val="left" w:pos="630"/>
        </w:tabs>
        <w:ind w:left="1440"/>
        <w:jc w:val="both"/>
        <w:rPr>
          <w:noProof/>
          <w:lang w:val="ru-RU"/>
        </w:rPr>
      </w:pPr>
      <w:r>
        <w:rPr>
          <w:noProof/>
          <w:lang w:val="ru-RU"/>
        </w:rPr>
        <w:t>- Царински реферат за послове слободне зоне Пирот.</w:t>
      </w:r>
    </w:p>
    <w:p w:rsidR="00DC1AD1" w:rsidRDefault="00DC1AD1" w:rsidP="00734538">
      <w:pPr>
        <w:pStyle w:val="ListParagraph"/>
        <w:tabs>
          <w:tab w:val="left" w:pos="630"/>
        </w:tabs>
        <w:ind w:left="1440"/>
        <w:jc w:val="both"/>
        <w:rPr>
          <w:noProof/>
          <w:lang w:val="ru-RU"/>
        </w:rPr>
      </w:pPr>
    </w:p>
    <w:p w:rsidR="00DC1AD1" w:rsidRDefault="00DC1AD1" w:rsidP="00734538">
      <w:pPr>
        <w:pStyle w:val="ListParagraph"/>
        <w:numPr>
          <w:ilvl w:val="0"/>
          <w:numId w:val="17"/>
        </w:numPr>
        <w:tabs>
          <w:tab w:val="left" w:pos="630"/>
        </w:tabs>
        <w:ind w:left="0" w:firstLine="1440"/>
        <w:jc w:val="both"/>
        <w:rPr>
          <w:noProof/>
          <w:lang w:val="ru-RU"/>
        </w:rPr>
      </w:pPr>
      <w:r>
        <w:rPr>
          <w:noProof/>
          <w:lang w:val="ru-RU"/>
        </w:rPr>
        <w:t xml:space="preserve">Царинарница </w:t>
      </w:r>
      <w:r w:rsidRPr="00517994">
        <w:rPr>
          <w:noProof/>
        </w:rPr>
        <w:t xml:space="preserve">Приштина – </w:t>
      </w:r>
      <w:r w:rsidR="00734538">
        <w:rPr>
          <w:noProof/>
        </w:rPr>
        <w:t xml:space="preserve">седиште </w:t>
      </w:r>
      <w:r w:rsidRPr="00517994">
        <w:rPr>
          <w:noProof/>
        </w:rPr>
        <w:t xml:space="preserve">у Нишу </w:t>
      </w:r>
      <w:r w:rsidRPr="008D7AF6">
        <w:rPr>
          <w:noProof/>
          <w:lang w:val="ru-RU"/>
        </w:rPr>
        <w:t>у свом саставу има следеће организационе јединице:</w:t>
      </w:r>
    </w:p>
    <w:p w:rsidR="00DC1AD1" w:rsidRDefault="00DC1AD1" w:rsidP="00734538">
      <w:pPr>
        <w:pStyle w:val="ListParagraph"/>
        <w:tabs>
          <w:tab w:val="left" w:pos="630"/>
        </w:tabs>
        <w:ind w:left="1440"/>
        <w:jc w:val="both"/>
        <w:rPr>
          <w:noProof/>
          <w:lang w:val="ru-RU"/>
        </w:rPr>
      </w:pPr>
      <w:r>
        <w:rPr>
          <w:noProof/>
          <w:lang w:val="ru-RU"/>
        </w:rPr>
        <w:t>- Царински пункт Мердаре;</w:t>
      </w:r>
    </w:p>
    <w:p w:rsidR="00DC1AD1" w:rsidRDefault="00DC1AD1" w:rsidP="00734538">
      <w:pPr>
        <w:pStyle w:val="ListParagraph"/>
        <w:tabs>
          <w:tab w:val="left" w:pos="630"/>
        </w:tabs>
        <w:ind w:left="1440"/>
        <w:jc w:val="both"/>
        <w:rPr>
          <w:noProof/>
          <w:lang w:val="ru-RU"/>
        </w:rPr>
      </w:pPr>
      <w:r>
        <w:rPr>
          <w:noProof/>
          <w:lang w:val="ru-RU"/>
        </w:rPr>
        <w:t>- Царински пункт Мутиводе;</w:t>
      </w:r>
    </w:p>
    <w:p w:rsidR="00DC1AD1" w:rsidRDefault="00DC1AD1" w:rsidP="00734538">
      <w:pPr>
        <w:pStyle w:val="ListParagraph"/>
        <w:tabs>
          <w:tab w:val="left" w:pos="630"/>
        </w:tabs>
        <w:ind w:left="1440"/>
        <w:jc w:val="both"/>
        <w:rPr>
          <w:noProof/>
          <w:lang w:val="ru-RU"/>
        </w:rPr>
      </w:pPr>
      <w:r>
        <w:rPr>
          <w:noProof/>
          <w:lang w:val="ru-RU"/>
        </w:rPr>
        <w:t>- Царински пункт Депце;</w:t>
      </w:r>
    </w:p>
    <w:p w:rsidR="00DC1AD1" w:rsidRPr="00A512EF" w:rsidRDefault="00DC1AD1" w:rsidP="00734538">
      <w:pPr>
        <w:pStyle w:val="ListParagraph"/>
        <w:tabs>
          <w:tab w:val="left" w:pos="630"/>
        </w:tabs>
        <w:ind w:left="1440"/>
        <w:jc w:val="both"/>
        <w:rPr>
          <w:noProof/>
          <w:lang w:val="ru-RU"/>
        </w:rPr>
      </w:pPr>
      <w:r>
        <w:rPr>
          <w:noProof/>
          <w:lang w:val="ru-RU"/>
        </w:rPr>
        <w:t>- Царински пункт Кончуљ.</w:t>
      </w:r>
    </w:p>
    <w:p w:rsidR="005B11DB" w:rsidRPr="00A512EF" w:rsidRDefault="005B11DB" w:rsidP="00734538">
      <w:pPr>
        <w:pStyle w:val="ListParagraph"/>
        <w:tabs>
          <w:tab w:val="left" w:pos="630"/>
        </w:tabs>
        <w:ind w:left="1440"/>
        <w:jc w:val="both"/>
        <w:rPr>
          <w:noProof/>
          <w:lang w:val="ru-RU"/>
        </w:rPr>
      </w:pPr>
    </w:p>
    <w:p w:rsidR="00DC1AD1" w:rsidRDefault="00DC1AD1" w:rsidP="00734538">
      <w:pPr>
        <w:pStyle w:val="ListParagraph"/>
        <w:numPr>
          <w:ilvl w:val="0"/>
          <w:numId w:val="17"/>
        </w:numPr>
        <w:tabs>
          <w:tab w:val="left" w:pos="630"/>
        </w:tabs>
        <w:ind w:left="0" w:firstLine="1440"/>
        <w:jc w:val="both"/>
        <w:rPr>
          <w:noProof/>
          <w:lang w:val="ru-RU"/>
        </w:rPr>
      </w:pPr>
      <w:r>
        <w:rPr>
          <w:noProof/>
          <w:lang w:val="ru-RU"/>
        </w:rPr>
        <w:t xml:space="preserve">Царинарница </w:t>
      </w:r>
      <w:r w:rsidRPr="00517994">
        <w:rPr>
          <w:noProof/>
        </w:rPr>
        <w:t xml:space="preserve">Ужице </w:t>
      </w:r>
      <w:r w:rsidRPr="008D7AF6">
        <w:rPr>
          <w:noProof/>
          <w:lang w:val="ru-RU"/>
        </w:rPr>
        <w:t>у свом саставу има следеће организационе јединице:</w:t>
      </w:r>
    </w:p>
    <w:p w:rsidR="00DC1AD1" w:rsidRDefault="00DC1AD1" w:rsidP="00734538">
      <w:pPr>
        <w:pStyle w:val="ListParagraph"/>
        <w:tabs>
          <w:tab w:val="left" w:pos="630"/>
        </w:tabs>
        <w:ind w:left="1440"/>
        <w:jc w:val="both"/>
        <w:rPr>
          <w:noProof/>
          <w:lang w:val="ru-RU"/>
        </w:rPr>
      </w:pPr>
      <w:r>
        <w:rPr>
          <w:noProof/>
          <w:lang w:val="ru-RU"/>
        </w:rPr>
        <w:t xml:space="preserve">- </w:t>
      </w:r>
      <w:r w:rsidR="00933E25">
        <w:rPr>
          <w:noProof/>
          <w:lang w:val="ru-RU"/>
        </w:rPr>
        <w:t>Царинска испостава Ужице;</w:t>
      </w:r>
    </w:p>
    <w:p w:rsidR="00933E25" w:rsidRDefault="00933E25" w:rsidP="00734538">
      <w:pPr>
        <w:pStyle w:val="ListParagraph"/>
        <w:tabs>
          <w:tab w:val="left" w:pos="630"/>
        </w:tabs>
        <w:ind w:left="1440"/>
        <w:jc w:val="both"/>
        <w:rPr>
          <w:noProof/>
          <w:lang w:val="ru-RU"/>
        </w:rPr>
      </w:pPr>
      <w:r>
        <w:rPr>
          <w:noProof/>
          <w:lang w:val="ru-RU"/>
        </w:rPr>
        <w:t>- Царински реферат Пожега;</w:t>
      </w:r>
    </w:p>
    <w:p w:rsidR="00933E25" w:rsidRDefault="00933E25" w:rsidP="00734538">
      <w:pPr>
        <w:pStyle w:val="ListParagraph"/>
        <w:tabs>
          <w:tab w:val="left" w:pos="630"/>
        </w:tabs>
        <w:ind w:left="1440"/>
        <w:jc w:val="both"/>
        <w:rPr>
          <w:noProof/>
          <w:lang w:val="ru-RU"/>
        </w:rPr>
      </w:pPr>
      <w:r>
        <w:rPr>
          <w:noProof/>
          <w:lang w:val="ru-RU"/>
        </w:rPr>
        <w:t>- Царински реферат Слободна зона Ужице;</w:t>
      </w:r>
    </w:p>
    <w:p w:rsidR="00933E25" w:rsidRDefault="00933E25" w:rsidP="00734538">
      <w:pPr>
        <w:pStyle w:val="ListParagraph"/>
        <w:tabs>
          <w:tab w:val="left" w:pos="630"/>
        </w:tabs>
        <w:ind w:left="1440"/>
        <w:jc w:val="both"/>
        <w:rPr>
          <w:noProof/>
          <w:lang w:val="ru-RU"/>
        </w:rPr>
      </w:pPr>
      <w:r>
        <w:rPr>
          <w:noProof/>
          <w:lang w:val="ru-RU"/>
        </w:rPr>
        <w:t>- Царинска испостава Пријепоље;</w:t>
      </w:r>
    </w:p>
    <w:p w:rsidR="00933E25" w:rsidRDefault="00933E25" w:rsidP="00734538">
      <w:pPr>
        <w:pStyle w:val="ListParagraph"/>
        <w:tabs>
          <w:tab w:val="left" w:pos="630"/>
        </w:tabs>
        <w:ind w:left="1440"/>
        <w:jc w:val="both"/>
        <w:rPr>
          <w:noProof/>
          <w:lang w:val="ru-RU"/>
        </w:rPr>
      </w:pPr>
      <w:r>
        <w:rPr>
          <w:noProof/>
          <w:lang w:val="ru-RU"/>
        </w:rPr>
        <w:t>- Царински реферат Јабука;</w:t>
      </w:r>
    </w:p>
    <w:p w:rsidR="00933E25" w:rsidRDefault="00933E25" w:rsidP="00734538">
      <w:pPr>
        <w:pStyle w:val="ListParagraph"/>
        <w:tabs>
          <w:tab w:val="left" w:pos="630"/>
        </w:tabs>
        <w:ind w:left="1440"/>
        <w:jc w:val="both"/>
        <w:rPr>
          <w:noProof/>
          <w:lang w:val="ru-RU"/>
        </w:rPr>
      </w:pPr>
      <w:r>
        <w:rPr>
          <w:noProof/>
          <w:lang w:val="ru-RU"/>
        </w:rPr>
        <w:t>- Царински реферат Железничка станица Пријепоље – Коловрат;</w:t>
      </w:r>
    </w:p>
    <w:p w:rsidR="00933E25" w:rsidRDefault="00933E25" w:rsidP="00734538">
      <w:pPr>
        <w:pStyle w:val="ListParagraph"/>
        <w:tabs>
          <w:tab w:val="left" w:pos="630"/>
        </w:tabs>
        <w:ind w:left="1440"/>
        <w:jc w:val="both"/>
        <w:rPr>
          <w:noProof/>
          <w:lang w:val="ru-RU"/>
        </w:rPr>
      </w:pPr>
      <w:r>
        <w:rPr>
          <w:noProof/>
          <w:lang w:val="ru-RU"/>
        </w:rPr>
        <w:t>- Царинска испостава Гостун;</w:t>
      </w:r>
    </w:p>
    <w:p w:rsidR="00933E25" w:rsidRDefault="00933E25" w:rsidP="00734538">
      <w:pPr>
        <w:pStyle w:val="ListParagraph"/>
        <w:tabs>
          <w:tab w:val="left" w:pos="630"/>
        </w:tabs>
        <w:ind w:left="1440"/>
        <w:jc w:val="both"/>
        <w:rPr>
          <w:noProof/>
          <w:lang w:val="ru-RU"/>
        </w:rPr>
      </w:pPr>
      <w:r>
        <w:rPr>
          <w:noProof/>
          <w:lang w:val="ru-RU"/>
        </w:rPr>
        <w:t>- Царински реферат Бајина Башта;</w:t>
      </w:r>
    </w:p>
    <w:p w:rsidR="00933E25" w:rsidRDefault="00933E25" w:rsidP="00734538">
      <w:pPr>
        <w:pStyle w:val="ListParagraph"/>
        <w:tabs>
          <w:tab w:val="left" w:pos="630"/>
        </w:tabs>
        <w:ind w:left="1440"/>
        <w:jc w:val="both"/>
        <w:rPr>
          <w:noProof/>
          <w:lang w:val="ru-RU"/>
        </w:rPr>
      </w:pPr>
      <w:r>
        <w:rPr>
          <w:noProof/>
          <w:lang w:val="ru-RU"/>
        </w:rPr>
        <w:t>- Царинска испостава Котроман;</w:t>
      </w:r>
    </w:p>
    <w:p w:rsidR="00933E25" w:rsidRDefault="00933E25" w:rsidP="00734538">
      <w:pPr>
        <w:pStyle w:val="ListParagraph"/>
        <w:tabs>
          <w:tab w:val="left" w:pos="630"/>
        </w:tabs>
        <w:ind w:left="1440"/>
        <w:jc w:val="both"/>
        <w:rPr>
          <w:noProof/>
          <w:lang w:val="sr-Latn-CS"/>
        </w:rPr>
      </w:pPr>
      <w:r>
        <w:rPr>
          <w:noProof/>
          <w:lang w:val="ru-RU"/>
        </w:rPr>
        <w:t>- Царинска испостава Увац.</w:t>
      </w:r>
    </w:p>
    <w:p w:rsidR="00B5504B" w:rsidRPr="00B5504B" w:rsidRDefault="00B5504B" w:rsidP="00734538">
      <w:pPr>
        <w:pStyle w:val="ListParagraph"/>
        <w:tabs>
          <w:tab w:val="left" w:pos="630"/>
        </w:tabs>
        <w:ind w:left="1440"/>
        <w:jc w:val="both"/>
        <w:rPr>
          <w:noProof/>
          <w:lang w:val="sr-Latn-CS"/>
        </w:rPr>
      </w:pPr>
    </w:p>
    <w:p w:rsidR="00B5504B" w:rsidRDefault="00B5504B" w:rsidP="00734538">
      <w:pPr>
        <w:pStyle w:val="ListParagraph"/>
        <w:numPr>
          <w:ilvl w:val="0"/>
          <w:numId w:val="17"/>
        </w:numPr>
        <w:tabs>
          <w:tab w:val="left" w:pos="630"/>
        </w:tabs>
        <w:ind w:left="0" w:firstLine="1440"/>
        <w:jc w:val="both"/>
        <w:rPr>
          <w:noProof/>
          <w:lang w:val="ru-RU"/>
        </w:rPr>
      </w:pPr>
      <w:r>
        <w:rPr>
          <w:noProof/>
          <w:lang w:val="ru-RU"/>
        </w:rPr>
        <w:t xml:space="preserve">Царинарница </w:t>
      </w:r>
      <w:r w:rsidR="00734538" w:rsidRPr="00517994">
        <w:rPr>
          <w:noProof/>
          <w:lang w:val="ru-RU"/>
        </w:rPr>
        <w:t>Крушевац</w:t>
      </w:r>
      <w:r w:rsidR="00734538" w:rsidRPr="00517994">
        <w:rPr>
          <w:noProof/>
        </w:rPr>
        <w:t xml:space="preserve"> </w:t>
      </w:r>
      <w:r w:rsidRPr="008D7AF6">
        <w:rPr>
          <w:noProof/>
          <w:lang w:val="ru-RU"/>
        </w:rPr>
        <w:t>у свом саставу има следеће организационе јединице:</w:t>
      </w:r>
    </w:p>
    <w:p w:rsidR="00CB186A" w:rsidRDefault="00734538" w:rsidP="00734538">
      <w:pPr>
        <w:pStyle w:val="ListParagraph"/>
        <w:ind w:left="1440"/>
        <w:jc w:val="both"/>
        <w:rPr>
          <w:noProof/>
          <w:lang w:val="ru-RU"/>
        </w:rPr>
      </w:pPr>
      <w:r>
        <w:rPr>
          <w:noProof/>
          <w:lang w:val="ru-RU"/>
        </w:rPr>
        <w:t>- Царинска испостава Крушевац;</w:t>
      </w:r>
    </w:p>
    <w:p w:rsidR="00734538" w:rsidRDefault="00734538" w:rsidP="00734538">
      <w:pPr>
        <w:pStyle w:val="ListParagraph"/>
        <w:ind w:left="1440"/>
        <w:jc w:val="both"/>
        <w:rPr>
          <w:noProof/>
          <w:lang w:val="ru-RU"/>
        </w:rPr>
      </w:pPr>
      <w:r>
        <w:rPr>
          <w:noProof/>
          <w:lang w:val="ru-RU"/>
        </w:rPr>
        <w:t>- Царински реферат Слободна зона Крушевац;</w:t>
      </w:r>
    </w:p>
    <w:p w:rsidR="00734538" w:rsidRDefault="00734538" w:rsidP="00734538">
      <w:pPr>
        <w:pStyle w:val="ListParagraph"/>
        <w:ind w:left="1440"/>
        <w:jc w:val="both"/>
        <w:rPr>
          <w:noProof/>
          <w:lang w:val="ru-RU"/>
        </w:rPr>
      </w:pPr>
      <w:r>
        <w:rPr>
          <w:noProof/>
          <w:lang w:val="ru-RU"/>
        </w:rPr>
        <w:t>- Царински реферат Трстеник;</w:t>
      </w:r>
    </w:p>
    <w:p w:rsidR="00734538" w:rsidRPr="00734538" w:rsidRDefault="00734538" w:rsidP="00734538">
      <w:pPr>
        <w:pStyle w:val="ListParagraph"/>
        <w:ind w:left="1440"/>
        <w:jc w:val="both"/>
        <w:rPr>
          <w:noProof/>
          <w:lang w:val="sr-Latn-CS"/>
        </w:rPr>
      </w:pPr>
      <w:r>
        <w:rPr>
          <w:noProof/>
          <w:lang w:val="ru-RU"/>
        </w:rPr>
        <w:t>- Царински реферат Параћин.</w:t>
      </w:r>
    </w:p>
    <w:p w:rsidR="00517994" w:rsidRPr="00517994" w:rsidRDefault="00517994" w:rsidP="00CC5ED4">
      <w:pPr>
        <w:tabs>
          <w:tab w:val="clear" w:pos="1440"/>
        </w:tabs>
        <w:rPr>
          <w:color w:val="000000"/>
          <w:szCs w:val="24"/>
          <w:lang w:val="ru-RU"/>
        </w:rPr>
      </w:pPr>
    </w:p>
    <w:p w:rsidR="00253B66" w:rsidRPr="00253B66" w:rsidRDefault="00253B66" w:rsidP="00253B66"/>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C018FF" w:rsidRPr="0004620D" w:rsidRDefault="00C018FF" w:rsidP="00EE2881">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EE2881">
      <w:pPr>
        <w:keepNext/>
        <w:keepLines/>
        <w:rPr>
          <w:b/>
          <w:color w:val="000000"/>
          <w:sz w:val="22"/>
          <w:szCs w:val="22"/>
        </w:rPr>
      </w:pPr>
    </w:p>
    <w:p w:rsidR="00C018FF" w:rsidRPr="006A19F6" w:rsidRDefault="00C018FF" w:rsidP="00EE2881">
      <w:pPr>
        <w:keepNext/>
        <w:keepLines/>
        <w:jc w:val="center"/>
        <w:outlineLvl w:val="0"/>
        <w:rPr>
          <w:b/>
          <w:color w:val="000000"/>
          <w:szCs w:val="24"/>
        </w:rPr>
      </w:pPr>
      <w:r w:rsidRPr="006A19F6">
        <w:rPr>
          <w:b/>
          <w:color w:val="000000"/>
          <w:szCs w:val="24"/>
        </w:rPr>
        <w:t>ТЕХНИЧКЕ КАРАКТЕРИСТИКЕ</w:t>
      </w:r>
    </w:p>
    <w:p w:rsidR="00C018FF" w:rsidRDefault="00C018FF" w:rsidP="00EE2881">
      <w:pPr>
        <w:keepNext/>
        <w:keepLines/>
        <w:spacing w:line="240" w:lineRule="exact"/>
        <w:ind w:right="-380"/>
        <w:rPr>
          <w:b/>
          <w:bCs/>
          <w:iCs/>
          <w:color w:val="000000"/>
          <w:szCs w:val="24"/>
        </w:rPr>
      </w:pPr>
      <w:r w:rsidRPr="006A19F6">
        <w:rPr>
          <w:b/>
          <w:bCs/>
          <w:iCs/>
          <w:color w:val="000000"/>
          <w:szCs w:val="24"/>
        </w:rPr>
        <w:tab/>
      </w:r>
    </w:p>
    <w:p w:rsidR="00D45E49" w:rsidRPr="00A169C9" w:rsidRDefault="00D45E49" w:rsidP="00EE2881">
      <w:pPr>
        <w:keepNext/>
        <w:keepLines/>
        <w:rPr>
          <w:noProof/>
          <w:szCs w:val="24"/>
        </w:rPr>
      </w:pPr>
    </w:p>
    <w:p w:rsidR="00283D28" w:rsidRDefault="00283D28" w:rsidP="00EE2881">
      <w:pPr>
        <w:pStyle w:val="ListParagraph"/>
        <w:keepNext/>
        <w:keepLines/>
        <w:numPr>
          <w:ilvl w:val="0"/>
          <w:numId w:val="8"/>
        </w:numPr>
        <w:rPr>
          <w:b/>
        </w:rPr>
      </w:pPr>
      <w:r>
        <w:rPr>
          <w:b/>
        </w:rPr>
        <w:t>Пословно – техничка сарадња</w:t>
      </w:r>
    </w:p>
    <w:p w:rsidR="00283D28" w:rsidRPr="00283D28" w:rsidRDefault="00283D28" w:rsidP="00EE2881">
      <w:pPr>
        <w:pStyle w:val="ListParagraph"/>
        <w:keepNext/>
        <w:keepLines/>
        <w:ind w:left="0" w:firstLine="1440"/>
        <w:jc w:val="both"/>
        <w:outlineLvl w:val="0"/>
        <w:rPr>
          <w:bCs/>
          <w:iCs/>
        </w:rPr>
      </w:pPr>
      <w:r>
        <w:rPr>
          <w:bCs/>
          <w:iCs/>
        </w:rPr>
        <w:t>П</w:t>
      </w:r>
      <w:r w:rsidRPr="00283D28">
        <w:rPr>
          <w:bCs/>
          <w:iCs/>
        </w:rPr>
        <w:t xml:space="preserve">онуђач </w:t>
      </w:r>
      <w:r w:rsidR="0064239E">
        <w:rPr>
          <w:bCs/>
          <w:iCs/>
        </w:rPr>
        <w:t xml:space="preserve">је дужан да </w:t>
      </w:r>
      <w:r w:rsidR="00404C4B">
        <w:rPr>
          <w:bCs/>
          <w:iCs/>
        </w:rPr>
        <w:t xml:space="preserve">уз понуду </w:t>
      </w:r>
      <w:r w:rsidRPr="00283D28">
        <w:rPr>
          <w:bCs/>
          <w:iCs/>
        </w:rPr>
        <w:t>достави уговор</w:t>
      </w:r>
      <w:r w:rsidR="006328BD">
        <w:rPr>
          <w:bCs/>
          <w:iCs/>
        </w:rPr>
        <w:t>е</w:t>
      </w:r>
      <w:r w:rsidRPr="00283D28">
        <w:rPr>
          <w:bCs/>
          <w:iCs/>
        </w:rPr>
        <w:t xml:space="preserve"> о пословно техничкој сарадњи са </w:t>
      </w:r>
      <w:r w:rsidR="00A512EF">
        <w:rPr>
          <w:bCs/>
          <w:iCs/>
        </w:rPr>
        <w:t>сервисом на локацији</w:t>
      </w:r>
      <w:r w:rsidR="00404C4B">
        <w:rPr>
          <w:bCs/>
          <w:iCs/>
        </w:rPr>
        <w:t xml:space="preserve"> где се налазе </w:t>
      </w:r>
      <w:r w:rsidR="00A512EF">
        <w:rPr>
          <w:bCs/>
          <w:iCs/>
        </w:rPr>
        <w:t>царинарнице или организационе јединице</w:t>
      </w:r>
      <w:r w:rsidR="00404C4B">
        <w:rPr>
          <w:bCs/>
          <w:iCs/>
        </w:rPr>
        <w:t xml:space="preserve"> </w:t>
      </w:r>
      <w:r w:rsidR="00A512EF">
        <w:rPr>
          <w:bCs/>
          <w:iCs/>
        </w:rPr>
        <w:t>у оквиру царинарница</w:t>
      </w:r>
      <w:r w:rsidR="00404C4B">
        <w:rPr>
          <w:bCs/>
          <w:iCs/>
        </w:rPr>
        <w:t xml:space="preserve">. Предметне услуге се могу </w:t>
      </w:r>
      <w:r w:rsidR="00404C4B" w:rsidRPr="00573956">
        <w:rPr>
          <w:noProof/>
        </w:rPr>
        <w:t xml:space="preserve">вршити у сопственим сервисима </w:t>
      </w:r>
      <w:r w:rsidR="00573956" w:rsidRPr="00573956">
        <w:rPr>
          <w:noProof/>
        </w:rPr>
        <w:t xml:space="preserve">на територијама организационих јединица Наручиоца </w:t>
      </w:r>
      <w:r w:rsidR="00404C4B" w:rsidRPr="00573956">
        <w:rPr>
          <w:noProof/>
        </w:rPr>
        <w:t xml:space="preserve">или </w:t>
      </w:r>
      <w:r w:rsidR="0064239E">
        <w:rPr>
          <w:noProof/>
        </w:rPr>
        <w:t xml:space="preserve">у </w:t>
      </w:r>
      <w:r w:rsidR="00404C4B" w:rsidRPr="00573956">
        <w:rPr>
          <w:noProof/>
        </w:rPr>
        <w:t xml:space="preserve">сервисима других лица са којима Понуђач има пословно техничку сарадњу уз навођење назива </w:t>
      </w:r>
      <w:r w:rsidR="00B041D9">
        <w:rPr>
          <w:noProof/>
        </w:rPr>
        <w:t xml:space="preserve">Даваоца услуга </w:t>
      </w:r>
      <w:r w:rsidR="00404C4B" w:rsidRPr="00573956">
        <w:rPr>
          <w:noProof/>
        </w:rPr>
        <w:t>са адресом</w:t>
      </w:r>
      <w:r w:rsidR="00404C4B" w:rsidRPr="00573956">
        <w:rPr>
          <w:noProof/>
          <w:lang w:val="ru-RU"/>
        </w:rPr>
        <w:t xml:space="preserve">, </w:t>
      </w:r>
      <w:r w:rsidR="00404C4B" w:rsidRPr="00573956">
        <w:rPr>
          <w:noProof/>
        </w:rPr>
        <w:t>контакт особом и телефоном сервиса.</w:t>
      </w:r>
    </w:p>
    <w:p w:rsidR="00283D28" w:rsidRPr="00283D28" w:rsidRDefault="00283D28" w:rsidP="00EE2881">
      <w:pPr>
        <w:keepNext/>
        <w:keepLines/>
        <w:ind w:left="1440"/>
        <w:rPr>
          <w:b/>
        </w:rPr>
      </w:pPr>
    </w:p>
    <w:p w:rsidR="00C018FF" w:rsidRPr="009C3A8B" w:rsidRDefault="00FB385E" w:rsidP="00EE2881">
      <w:pPr>
        <w:pStyle w:val="ListParagraph"/>
        <w:keepNext/>
        <w:keepLines/>
        <w:numPr>
          <w:ilvl w:val="0"/>
          <w:numId w:val="8"/>
        </w:numPr>
        <w:rPr>
          <w:b/>
        </w:rPr>
      </w:pPr>
      <w:r w:rsidRPr="009C3A8B">
        <w:rPr>
          <w:b/>
        </w:rPr>
        <w:t>Рок</w:t>
      </w:r>
      <w:r w:rsidR="00A169C9" w:rsidRPr="009C3A8B">
        <w:rPr>
          <w:b/>
        </w:rPr>
        <w:t xml:space="preserve">  и начин извршења услуге</w:t>
      </w:r>
    </w:p>
    <w:p w:rsidR="008764E6" w:rsidRPr="00AA2ED8" w:rsidRDefault="0071563E" w:rsidP="00EE2881">
      <w:pPr>
        <w:keepNext/>
        <w:keepLines/>
      </w:pPr>
      <w:r>
        <w:rPr>
          <w:szCs w:val="24"/>
        </w:rPr>
        <w:tab/>
      </w:r>
      <w:r w:rsidR="008764E6" w:rsidRPr="00AA2ED8">
        <w:rPr>
          <w:lang w:val="ru-RU"/>
        </w:rPr>
        <w:t xml:space="preserve">Пружање услуга </w:t>
      </w:r>
      <w:r w:rsidR="008764E6" w:rsidRPr="00AA2ED8">
        <w:t>Понуђач</w:t>
      </w:r>
      <w:r w:rsidR="008764E6" w:rsidRPr="00AA2ED8">
        <w:rPr>
          <w:lang w:val="ru-RU"/>
        </w:rPr>
        <w:t xml:space="preserve"> започиње на основу примљен</w:t>
      </w:r>
      <w:r w:rsidR="005245BF" w:rsidRPr="00AA2ED8">
        <w:rPr>
          <w:lang w:val="ru-RU"/>
        </w:rPr>
        <w:t>ог налога од стране Наручиоца. Наручилац</w:t>
      </w:r>
      <w:r w:rsidR="008764E6" w:rsidRPr="00AA2ED8">
        <w:rPr>
          <w:lang w:val="ru-RU"/>
        </w:rPr>
        <w:t xml:space="preserve"> уз возило доставља</w:t>
      </w:r>
      <w:r w:rsidR="008764E6" w:rsidRPr="00AA2ED8">
        <w:rPr>
          <w:lang w:val="sr-Latn-CS"/>
        </w:rPr>
        <w:t xml:space="preserve"> </w:t>
      </w:r>
      <w:r w:rsidR="005245BF" w:rsidRPr="00AA2ED8">
        <w:t>Понуђачу</w:t>
      </w:r>
      <w:r w:rsidR="005245BF" w:rsidRPr="00AA2ED8">
        <w:rPr>
          <w:lang w:val="ru-RU"/>
        </w:rPr>
        <w:t xml:space="preserve"> писмени радни налог</w:t>
      </w:r>
      <w:r w:rsidR="008764E6" w:rsidRPr="00AA2ED8">
        <w:rPr>
          <w:lang w:val="ru-RU"/>
        </w:rPr>
        <w:t>.</w:t>
      </w:r>
    </w:p>
    <w:p w:rsidR="008764E6" w:rsidRPr="00AA2ED8" w:rsidRDefault="005245BF" w:rsidP="00EE2881">
      <w:pPr>
        <w:keepNext/>
        <w:keepLines/>
        <w:rPr>
          <w:lang w:val="ru-RU"/>
        </w:rPr>
      </w:pPr>
      <w:r w:rsidRPr="00AA2ED8">
        <w:rPr>
          <w:caps/>
          <w:lang w:val="ru-RU"/>
        </w:rPr>
        <w:tab/>
      </w:r>
      <w:r w:rsidR="008764E6" w:rsidRPr="00AA2ED8">
        <w:rPr>
          <w:lang w:val="ru-RU"/>
        </w:rPr>
        <w:t xml:space="preserve"> </w:t>
      </w:r>
      <w:r w:rsidRPr="00AA2ED8">
        <w:rPr>
          <w:lang w:val="ru-RU"/>
        </w:rPr>
        <w:t xml:space="preserve">Наручилац </w:t>
      </w:r>
      <w:r w:rsidR="008764E6" w:rsidRPr="00AA2ED8">
        <w:rPr>
          <w:lang w:val="ru-RU"/>
        </w:rPr>
        <w:t xml:space="preserve">ће возило које је предмет одржавања, предати </w:t>
      </w:r>
      <w:r w:rsidRPr="00AA2ED8">
        <w:rPr>
          <w:lang w:val="ru-RU"/>
        </w:rPr>
        <w:t xml:space="preserve">у рад на локацији </w:t>
      </w:r>
      <w:r w:rsidRPr="00AA2ED8">
        <w:t>Понуђача</w:t>
      </w:r>
      <w:r w:rsidR="008764E6" w:rsidRPr="00AA2ED8">
        <w:rPr>
          <w:lang w:val="ru-RU"/>
        </w:rPr>
        <w:t>.</w:t>
      </w:r>
    </w:p>
    <w:p w:rsidR="008764E6" w:rsidRPr="00AA2ED8" w:rsidRDefault="008764E6" w:rsidP="00EE2881">
      <w:pPr>
        <w:keepNext/>
        <w:keepLines/>
        <w:rPr>
          <w:lang w:val="ru-RU"/>
        </w:rPr>
      </w:pPr>
      <w:r w:rsidRPr="00AA2ED8">
        <w:rPr>
          <w:caps/>
          <w:lang w:val="ru-RU"/>
        </w:rPr>
        <w:tab/>
      </w:r>
      <w:r w:rsidR="005245BF" w:rsidRPr="00AA2ED8">
        <w:rPr>
          <w:lang w:val="ru-RU"/>
        </w:rPr>
        <w:t>Наручилац</w:t>
      </w:r>
      <w:r w:rsidR="005245BF" w:rsidRPr="00AA2ED8">
        <w:rPr>
          <w:caps/>
          <w:lang w:val="ru-RU"/>
        </w:rPr>
        <w:t xml:space="preserve"> </w:t>
      </w:r>
      <w:r w:rsidRPr="00AA2ED8">
        <w:rPr>
          <w:lang w:val="ru-RU"/>
        </w:rPr>
        <w:t>ће возило које је предмет преноса</w:t>
      </w:r>
      <w:r w:rsidR="005C3E32" w:rsidRPr="00AA2ED8">
        <w:rPr>
          <w:lang w:val="ru-RU"/>
        </w:rPr>
        <w:t xml:space="preserve"> - шлеповања</w:t>
      </w:r>
      <w:r w:rsidRPr="00AA2ED8">
        <w:rPr>
          <w:lang w:val="ru-RU"/>
        </w:rPr>
        <w:t>, предати на месту квара возила.</w:t>
      </w:r>
    </w:p>
    <w:p w:rsidR="005C3E32" w:rsidRPr="00FA73E7" w:rsidRDefault="008764E6" w:rsidP="00EE2881">
      <w:pPr>
        <w:keepNext/>
        <w:keepLines/>
      </w:pPr>
      <w:r w:rsidRPr="00AA2ED8">
        <w:tab/>
        <w:t>У с</w:t>
      </w:r>
      <w:r w:rsidR="005C3E32" w:rsidRPr="00AA2ED8">
        <w:t>лучају да у току извршења услуге, на основу радног налога Наручиоца, Понуђач</w:t>
      </w:r>
      <w:r w:rsidRPr="00AA2ED8">
        <w:t xml:space="preserve"> утврди </w:t>
      </w:r>
      <w:r w:rsidR="005C3E32" w:rsidRPr="00AA2ED8">
        <w:t>да је потребно извршити и услуге</w:t>
      </w:r>
      <w:r w:rsidRPr="00AA2ED8">
        <w:t xml:space="preserve"> ко</w:t>
      </w:r>
      <w:r w:rsidR="005C3E32" w:rsidRPr="00AA2ED8">
        <w:t>је нису наведене у радном налогу</w:t>
      </w:r>
      <w:r w:rsidRPr="00AA2ED8">
        <w:t xml:space="preserve">, дужан </w:t>
      </w:r>
      <w:r w:rsidR="005C3E32" w:rsidRPr="00AA2ED8">
        <w:t>је да тражи сагласност Наручиоца за извршење додатних услуга. Наручилац</w:t>
      </w:r>
      <w:r w:rsidRPr="00AA2ED8">
        <w:t xml:space="preserve"> ће своју сагласнос</w:t>
      </w:r>
      <w:r w:rsidR="005C3E32" w:rsidRPr="00AA2ED8">
        <w:t>т за извршење додатних услуга, потврдити овером радног налога са допунама Понуђачу</w:t>
      </w:r>
      <w:r w:rsidRPr="00AA2ED8">
        <w:t>.</w:t>
      </w:r>
    </w:p>
    <w:p w:rsidR="005C3E32" w:rsidRPr="00AA2ED8" w:rsidRDefault="005C3E32" w:rsidP="00EE2881">
      <w:pPr>
        <w:keepNext/>
        <w:keepLines/>
      </w:pPr>
      <w:r w:rsidRPr="00AA2ED8">
        <w:rPr>
          <w:lang w:val="ru-RU"/>
        </w:rPr>
        <w:tab/>
      </w:r>
      <w:r w:rsidRPr="00AA2ED8">
        <w:t xml:space="preserve">Рок  почетка вршења услуге (преузимања возила на рад) не може бити дужи од 1 радног дана од дана пријема писменог налога Наручиоца.  </w:t>
      </w:r>
    </w:p>
    <w:p w:rsidR="005C3E32" w:rsidRPr="00D26CFE" w:rsidRDefault="005C3E32" w:rsidP="00EE2881">
      <w:pPr>
        <w:keepNext/>
        <w:keepLines/>
      </w:pPr>
      <w:r w:rsidRPr="00AA2ED8">
        <w:tab/>
      </w:r>
      <w:r w:rsidRPr="00D26CFE">
        <w:t>Рок за извршење услуге редовног/ванредног сервиса и мањих</w:t>
      </w:r>
      <w:r w:rsidR="00D26CFE" w:rsidRPr="00D26CFE">
        <w:t xml:space="preserve"> поправки не може бити дужи од </w:t>
      </w:r>
      <w:r w:rsidR="00D26CFE" w:rsidRPr="00D26CFE">
        <w:rPr>
          <w:lang w:val="sr-Latn-CS"/>
        </w:rPr>
        <w:t>2</w:t>
      </w:r>
      <w:r w:rsidR="00D26CFE" w:rsidRPr="00D26CFE">
        <w:t xml:space="preserve"> радн</w:t>
      </w:r>
      <w:r w:rsidR="00D26CFE" w:rsidRPr="00D26CFE">
        <w:rPr>
          <w:lang w:val="sr-Latn-CS"/>
        </w:rPr>
        <w:t>a</w:t>
      </w:r>
      <w:r w:rsidRPr="00D26CFE">
        <w:t xml:space="preserve"> дана од дана када Понуђач преузме возило у рад.</w:t>
      </w:r>
    </w:p>
    <w:p w:rsidR="005C3E32" w:rsidRPr="00AA2ED8" w:rsidRDefault="005C3E32" w:rsidP="00EE2881">
      <w:pPr>
        <w:keepNext/>
        <w:keepLines/>
      </w:pPr>
      <w:r w:rsidRPr="00AA2ED8">
        <w:tab/>
        <w:t>Рок за извршење услуге за веће поправке не може бити дужи од 5 дана од дана када Понуђач преузме возило у рад.</w:t>
      </w:r>
    </w:p>
    <w:p w:rsidR="005C3E32" w:rsidRPr="00AA2ED8" w:rsidRDefault="005C3E32" w:rsidP="00EE2881">
      <w:pPr>
        <w:pStyle w:val="Heading4"/>
        <w:keepLines/>
        <w:jc w:val="both"/>
        <w:rPr>
          <w:b w:val="0"/>
          <w:noProof/>
          <w:lang w:val="ru-RU"/>
        </w:rPr>
      </w:pPr>
      <w:r w:rsidRPr="00AA2ED8">
        <w:rPr>
          <w:noProof/>
        </w:rPr>
        <w:tab/>
      </w:r>
      <w:r w:rsidRPr="00AA2ED8">
        <w:rPr>
          <w:b w:val="0"/>
          <w:noProof/>
        </w:rPr>
        <w:t>Рок одазива на позив Наручиоца за превоз неисправног возила не може бити дужи од 1 часа од пријем</w:t>
      </w:r>
      <w:r w:rsidR="00AA2ED8" w:rsidRPr="00AA2ED8">
        <w:rPr>
          <w:b w:val="0"/>
          <w:noProof/>
        </w:rPr>
        <w:t>а писменог или усменог захтева Н</w:t>
      </w:r>
      <w:r w:rsidRPr="00AA2ED8">
        <w:rPr>
          <w:b w:val="0"/>
          <w:noProof/>
        </w:rPr>
        <w:t>аручиоца.</w:t>
      </w:r>
    </w:p>
    <w:p w:rsidR="005C3E32" w:rsidRPr="00AA2ED8" w:rsidRDefault="00AA2ED8" w:rsidP="00EE2881">
      <w:pPr>
        <w:pStyle w:val="Heading4"/>
        <w:keepLines/>
        <w:jc w:val="both"/>
        <w:rPr>
          <w:b w:val="0"/>
        </w:rPr>
      </w:pPr>
      <w:r w:rsidRPr="00AA2ED8">
        <w:rPr>
          <w:b w:val="0"/>
          <w:lang w:val="ru-RU"/>
        </w:rPr>
        <w:tab/>
      </w:r>
      <w:r w:rsidR="005C3E32" w:rsidRPr="00AA2ED8">
        <w:rPr>
          <w:b w:val="0"/>
        </w:rPr>
        <w:t xml:space="preserve">Понуђач може, само у случају разлога које сам није </w:t>
      </w:r>
      <w:r w:rsidRPr="00AA2ED8">
        <w:rPr>
          <w:b w:val="0"/>
        </w:rPr>
        <w:t>скривио и уз усмену сагласност Н</w:t>
      </w:r>
      <w:r w:rsidR="005C3E32" w:rsidRPr="00AA2ED8">
        <w:rPr>
          <w:b w:val="0"/>
        </w:rPr>
        <w:t>аручиоца, продужити рокове за извршење услуге, које је дао у понуди, односно на које се обавезао потписивањем Уговора.</w:t>
      </w:r>
    </w:p>
    <w:p w:rsidR="00AA2ED8" w:rsidRPr="00EC3D33" w:rsidRDefault="00AA2ED8" w:rsidP="00EE2881">
      <w:pPr>
        <w:pStyle w:val="Heading4"/>
        <w:keepLines/>
        <w:jc w:val="both"/>
        <w:rPr>
          <w:b w:val="0"/>
          <w:lang w:val="ru-RU"/>
        </w:rPr>
      </w:pPr>
      <w:r w:rsidRPr="00AA2ED8">
        <w:rPr>
          <w:rFonts w:ascii="Franklin Gothic Medium" w:hAnsi="Franklin Gothic Medium"/>
          <w:b w:val="0"/>
        </w:rPr>
        <w:tab/>
      </w:r>
      <w:r w:rsidRPr="00AA2ED8">
        <w:rPr>
          <w:b w:val="0"/>
        </w:rPr>
        <w:t>Понуђач се обавезује да обезбеди потрошни материјал, уграђује делове и додатну опрему a</w:t>
      </w:r>
      <w:r w:rsidRPr="00AA2ED8">
        <w:rPr>
          <w:b w:val="0"/>
          <w:lang w:val="ru-RU"/>
        </w:rPr>
        <w:t xml:space="preserve"> </w:t>
      </w:r>
      <w:r w:rsidRPr="00AA2ED8">
        <w:rPr>
          <w:b w:val="0"/>
        </w:rPr>
        <w:t>све у складу са нормативима и препорукама произвођача конкретне робне марке возила или опреме, а које по квалитету гарантују исправан рад возила и безбедно учествовање у саобраћају.</w:t>
      </w:r>
      <w:r w:rsidR="0064239E">
        <w:rPr>
          <w:b w:val="0"/>
        </w:rPr>
        <w:t xml:space="preserve"> Цена за </w:t>
      </w:r>
      <w:r w:rsidR="00B041D9">
        <w:rPr>
          <w:b w:val="0"/>
        </w:rPr>
        <w:t>сертификоване нове оригиналне резервне делове</w:t>
      </w:r>
      <w:r w:rsidR="0064239E">
        <w:rPr>
          <w:b w:val="0"/>
        </w:rPr>
        <w:t xml:space="preserve"> не може бити виша од цене коју даје овлашћени дистрибутер за тај тип возила.</w:t>
      </w:r>
    </w:p>
    <w:p w:rsidR="00AA2ED8" w:rsidRPr="00D5002D" w:rsidRDefault="00D5002D" w:rsidP="00EE2881">
      <w:pPr>
        <w:keepNext/>
        <w:keepLines/>
        <w:ind w:firstLine="1440"/>
      </w:pPr>
      <w:r>
        <w:t>Понуђач је дужан да врши фактурисање услуга које изврше сервисери са подручија царинарница на територији Републике Србије уз прилог потписаног ра</w:t>
      </w:r>
      <w:r w:rsidR="00B041D9">
        <w:t>дног налога од стране представника</w:t>
      </w:r>
      <w:r>
        <w:t xml:space="preserve"> Наручиоца. </w:t>
      </w:r>
    </w:p>
    <w:p w:rsidR="00AA2ED8" w:rsidRDefault="00B06DAF" w:rsidP="005B4F55">
      <w:pPr>
        <w:pStyle w:val="Heading4"/>
        <w:keepLines/>
        <w:jc w:val="both"/>
        <w:rPr>
          <w:b w:val="0"/>
        </w:rPr>
      </w:pPr>
      <w:r>
        <w:rPr>
          <w:b w:val="0"/>
        </w:rPr>
        <w:tab/>
        <w:t>В</w:t>
      </w:r>
      <w:r w:rsidR="00AA2ED8" w:rsidRPr="00AA2ED8">
        <w:rPr>
          <w:b w:val="0"/>
        </w:rPr>
        <w:t>озила која нису наведена у обрасцу понуде и техничкој спецификацији, а буду уступљена Решењем Владе Републике Србије без накнаде Управи Царин</w:t>
      </w:r>
      <w:r w:rsidR="008970F8">
        <w:rPr>
          <w:b w:val="0"/>
        </w:rPr>
        <w:t>а након спроведеног поступка јавне набавке</w:t>
      </w:r>
      <w:r w:rsidR="00AA2ED8" w:rsidRPr="00AA2ED8">
        <w:rPr>
          <w:b w:val="0"/>
        </w:rPr>
        <w:t>, могу се сервисирати у наведеном сервису</w:t>
      </w:r>
      <w:r w:rsidR="00780373">
        <w:rPr>
          <w:b w:val="0"/>
        </w:rPr>
        <w:t xml:space="preserve"> из обрасца понуде</w:t>
      </w:r>
      <w:r w:rsidR="00AA2ED8" w:rsidRPr="00AA2ED8">
        <w:rPr>
          <w:b w:val="0"/>
        </w:rPr>
        <w:t xml:space="preserve">. Цена радног сата не може да одступа од цене радног сата који је уписан у обрасцу понуде за исто или по техничким карактеристикама слично возило, док цена </w:t>
      </w:r>
      <w:r w:rsidR="00B041D9">
        <w:rPr>
          <w:b w:val="0"/>
        </w:rPr>
        <w:t xml:space="preserve">сертификованих </w:t>
      </w:r>
      <w:r w:rsidR="00AA2ED8" w:rsidRPr="00AA2ED8">
        <w:rPr>
          <w:b w:val="0"/>
        </w:rPr>
        <w:t>резервних дело</w:t>
      </w:r>
      <w:r w:rsidR="00D5002D">
        <w:rPr>
          <w:b w:val="0"/>
        </w:rPr>
        <w:t>ва не може бити виша од цене коју даје овлашћени дистрибутер за тај тип возила</w:t>
      </w:r>
      <w:r w:rsidR="00AA2ED8" w:rsidRPr="00AA2ED8">
        <w:rPr>
          <w:b w:val="0"/>
        </w:rPr>
        <w:t>.</w:t>
      </w:r>
    </w:p>
    <w:p w:rsidR="009F3407" w:rsidRPr="009F3407" w:rsidRDefault="009F3407" w:rsidP="005B4F55">
      <w:pPr>
        <w:keepNext/>
        <w:keepLines/>
      </w:pPr>
    </w:p>
    <w:p w:rsidR="00B06DAF" w:rsidRDefault="00D5002D" w:rsidP="005B4F55">
      <w:pPr>
        <w:keepNext/>
        <w:keepLines/>
        <w:tabs>
          <w:tab w:val="left" w:pos="990"/>
        </w:tabs>
        <w:ind w:firstLine="1440"/>
        <w:rPr>
          <w:b/>
        </w:rPr>
      </w:pPr>
      <w:r w:rsidRPr="00B06DAF">
        <w:rPr>
          <w:b/>
        </w:rPr>
        <w:lastRenderedPageBreak/>
        <w:t>3</w:t>
      </w:r>
      <w:r w:rsidR="00272ACE" w:rsidRPr="00B06DAF">
        <w:rPr>
          <w:b/>
        </w:rPr>
        <w:t>.</w:t>
      </w:r>
      <w:r w:rsidR="00272ACE" w:rsidRPr="009F3407">
        <w:t xml:space="preserve"> </w:t>
      </w:r>
      <w:r w:rsidR="00B06DAF">
        <w:rPr>
          <w:b/>
        </w:rPr>
        <w:t>Сертификат</w:t>
      </w:r>
    </w:p>
    <w:p w:rsidR="00B06DAF" w:rsidRDefault="00B06DAF" w:rsidP="005B4F55">
      <w:pPr>
        <w:keepNext/>
        <w:keepLines/>
        <w:tabs>
          <w:tab w:val="left" w:pos="990"/>
        </w:tabs>
        <w:ind w:firstLine="1440"/>
      </w:pPr>
      <w:r>
        <w:t xml:space="preserve">Понуђач је дужан да има успостављен систем управљања квалитетом према захтевима стандарда </w:t>
      </w:r>
      <w:r>
        <w:rPr>
          <w:lang w:val="sr-Latn-CS"/>
        </w:rPr>
        <w:t>ISO 9001.</w:t>
      </w:r>
    </w:p>
    <w:p w:rsidR="00B06DAF" w:rsidRPr="008970F8" w:rsidRDefault="00B06DAF" w:rsidP="005B4F55">
      <w:pPr>
        <w:keepNext/>
        <w:keepLines/>
        <w:tabs>
          <w:tab w:val="left" w:pos="990"/>
        </w:tabs>
        <w:ind w:firstLine="1440"/>
      </w:pPr>
      <w:r w:rsidRPr="00560248">
        <w:rPr>
          <w:b/>
          <w:noProof/>
          <w:szCs w:val="24"/>
        </w:rPr>
        <w:t>Понуђач је дужан да у понуди достави копију</w:t>
      </w:r>
      <w:r>
        <w:rPr>
          <w:b/>
          <w:noProof/>
          <w:szCs w:val="24"/>
        </w:rPr>
        <w:t xml:space="preserve"> важећег сертификата </w:t>
      </w:r>
      <w:r>
        <w:rPr>
          <w:lang w:val="sr-Latn-CS"/>
        </w:rPr>
        <w:t>ISO 9001</w:t>
      </w:r>
      <w:r>
        <w:t>.</w:t>
      </w:r>
    </w:p>
    <w:p w:rsidR="00B06DAF" w:rsidRPr="00B06DAF" w:rsidRDefault="00B06DAF" w:rsidP="005B4F55">
      <w:pPr>
        <w:keepNext/>
        <w:keepLines/>
        <w:tabs>
          <w:tab w:val="left" w:pos="990"/>
        </w:tabs>
        <w:ind w:firstLine="1440"/>
      </w:pPr>
    </w:p>
    <w:p w:rsidR="00272ACE" w:rsidRPr="009F3407" w:rsidRDefault="00B06DAF" w:rsidP="005B4F55">
      <w:pPr>
        <w:pStyle w:val="Heading4"/>
        <w:keepLines/>
        <w:ind w:left="1440"/>
        <w:rPr>
          <w:b w:val="0"/>
        </w:rPr>
      </w:pPr>
      <w:r>
        <w:t xml:space="preserve">4. </w:t>
      </w:r>
      <w:r w:rsidR="00272ACE" w:rsidRPr="009F3407">
        <w:t>Квантитативно – квалитативна примопредаја</w:t>
      </w:r>
    </w:p>
    <w:p w:rsidR="009C3A8B" w:rsidRDefault="00681CDB" w:rsidP="005B4F55">
      <w:pPr>
        <w:pStyle w:val="StyleJustified"/>
        <w:keepNext/>
        <w:widowControl w:val="0"/>
        <w:ind w:firstLine="1440"/>
        <w:rPr>
          <w:rFonts w:ascii="Times New Roman" w:hAnsi="Times New Roman"/>
          <w:lang w:val="ru-RU"/>
        </w:rPr>
      </w:pPr>
      <w:r w:rsidRPr="003C65D4">
        <w:rPr>
          <w:rFonts w:ascii="Times New Roman" w:hAnsi="Times New Roman"/>
          <w:lang w:val="sr-Cyrl-CS"/>
        </w:rPr>
        <w:t xml:space="preserve">Квалитативно - квантитативна примопредаја возила врши се на локацији Понуђача, </w:t>
      </w:r>
      <w:r w:rsidRPr="003C65D4">
        <w:rPr>
          <w:rFonts w:ascii="Times New Roman" w:hAnsi="Times New Roman"/>
          <w:lang w:val="ru-RU"/>
        </w:rPr>
        <w:t>од стране службеника Управе царина као представника Наручиоца у присуству представника Понуђача. По завршетку квантитативно-квалитативне примопредаје представници Наручиоца и Понуђача потписују радни налог којим потврђују да су услуге извршене.</w:t>
      </w:r>
    </w:p>
    <w:p w:rsidR="009C3A8B" w:rsidRDefault="00681CDB" w:rsidP="005B4F55">
      <w:pPr>
        <w:pStyle w:val="StyleJustified"/>
        <w:keepNext/>
        <w:widowControl w:val="0"/>
        <w:ind w:firstLine="1440"/>
        <w:rPr>
          <w:rFonts w:ascii="Times New Roman" w:hAnsi="Times New Roman"/>
          <w:lang w:val="ru-RU"/>
        </w:rPr>
      </w:pPr>
      <w:r w:rsidRPr="003C65D4">
        <w:rPr>
          <w:rFonts w:ascii="Times New Roman" w:hAnsi="Times New Roman"/>
          <w:lang w:val="ru-RU"/>
        </w:rPr>
        <w:t>Радни налог треба да садржи и податке о датуму предаје возила, отпочињања и завршетка услуге, јављања Наручиоцу о извршеној услузи и преузимања возила.</w:t>
      </w:r>
    </w:p>
    <w:p w:rsidR="009C3A8B" w:rsidRDefault="00681CDB" w:rsidP="005B4F55">
      <w:pPr>
        <w:pStyle w:val="StyleJustified"/>
        <w:keepNext/>
        <w:widowControl w:val="0"/>
        <w:ind w:firstLine="1440"/>
        <w:rPr>
          <w:rFonts w:ascii="Times New Roman" w:hAnsi="Times New Roman"/>
          <w:lang w:val="ru-RU"/>
        </w:rPr>
      </w:pPr>
      <w:r w:rsidRPr="003C65D4">
        <w:rPr>
          <w:rFonts w:ascii="Times New Roman" w:hAnsi="Times New Roman"/>
          <w:lang w:val="ru-RU"/>
        </w:rPr>
        <w:t xml:space="preserve">За услуге које се односе на пренос </w:t>
      </w:r>
      <w:r w:rsidR="003C65D4" w:rsidRPr="003C65D4">
        <w:rPr>
          <w:rFonts w:ascii="Times New Roman" w:hAnsi="Times New Roman"/>
          <w:lang w:val="ru-RU"/>
        </w:rPr>
        <w:t xml:space="preserve">– шлеповање </w:t>
      </w:r>
      <w:r w:rsidRPr="003C65D4">
        <w:rPr>
          <w:rFonts w:ascii="Times New Roman" w:hAnsi="Times New Roman"/>
          <w:lang w:val="ru-RU"/>
        </w:rPr>
        <w:t>неисправног возила, писмено се у 2 (два) примерка констатују подаци о возилу, опреми, лицима која врше примопредају и датум</w:t>
      </w:r>
      <w:r w:rsidR="00780373">
        <w:rPr>
          <w:rFonts w:ascii="Times New Roman" w:hAnsi="Times New Roman"/>
          <w:lang w:val="ru-RU"/>
        </w:rPr>
        <w:t>у</w:t>
      </w:r>
      <w:r w:rsidRPr="003C65D4">
        <w:rPr>
          <w:rFonts w:ascii="Times New Roman" w:hAnsi="Times New Roman"/>
          <w:lang w:val="ru-RU"/>
        </w:rPr>
        <w:t xml:space="preserve"> извршења услуге, од којих се један примерак предаје представни</w:t>
      </w:r>
      <w:r w:rsidR="003C65D4" w:rsidRPr="003C65D4">
        <w:rPr>
          <w:rFonts w:ascii="Times New Roman" w:hAnsi="Times New Roman"/>
          <w:lang w:val="ru-RU"/>
        </w:rPr>
        <w:t>ку Наручиоца</w:t>
      </w:r>
      <w:r w:rsidR="00B041D9">
        <w:rPr>
          <w:rFonts w:ascii="Times New Roman" w:hAnsi="Times New Roman"/>
          <w:lang w:val="ru-RU"/>
        </w:rPr>
        <w:t>, осим у хитним случајевима када се позив може упутити и телефонским путем</w:t>
      </w:r>
      <w:r w:rsidRPr="003C65D4">
        <w:rPr>
          <w:rFonts w:ascii="Times New Roman" w:hAnsi="Times New Roman"/>
          <w:lang w:val="ru-RU"/>
        </w:rPr>
        <w:t>.</w:t>
      </w:r>
    </w:p>
    <w:p w:rsidR="00D5002D" w:rsidRDefault="00D5002D" w:rsidP="005B4F55">
      <w:pPr>
        <w:pStyle w:val="StyleJustified"/>
        <w:keepNext/>
        <w:widowControl w:val="0"/>
        <w:ind w:firstLine="1440"/>
        <w:rPr>
          <w:rFonts w:ascii="Times New Roman" w:hAnsi="Times New Roman"/>
          <w:lang w:val="ru-RU"/>
        </w:rPr>
      </w:pPr>
      <w:r>
        <w:rPr>
          <w:rFonts w:ascii="Times New Roman" w:hAnsi="Times New Roman"/>
          <w:lang w:val="ru-RU"/>
        </w:rPr>
        <w:t>Трошкови шлеповања возила не могу бити већи од званичног ценовника АМСС.</w:t>
      </w:r>
    </w:p>
    <w:p w:rsidR="00681CDB" w:rsidRPr="009C3A8B" w:rsidRDefault="00681CDB" w:rsidP="005B4F55">
      <w:pPr>
        <w:pStyle w:val="StyleJustified"/>
        <w:keepNext/>
        <w:widowControl w:val="0"/>
        <w:ind w:firstLine="1440"/>
        <w:rPr>
          <w:rFonts w:ascii="Times New Roman" w:hAnsi="Times New Roman"/>
          <w:lang w:val="ru-RU"/>
        </w:rPr>
      </w:pPr>
      <w:r w:rsidRPr="003C65D4">
        <w:rPr>
          <w:rFonts w:ascii="Times New Roman" w:hAnsi="Times New Roman"/>
          <w:lang w:val="sr-Cyrl-CS"/>
        </w:rPr>
        <w:t>Након извршене квалитативно - квантитативне примопредаје, возило са места пружања услуге преузима службеник Управе царина као представник</w:t>
      </w:r>
      <w:r w:rsidR="003C65D4" w:rsidRPr="009C3A8B">
        <w:rPr>
          <w:rFonts w:ascii="Times New Roman" w:hAnsi="Times New Roman"/>
          <w:lang w:val="ru-RU"/>
        </w:rPr>
        <w:t xml:space="preserve"> Наручиоца</w:t>
      </w:r>
      <w:r w:rsidRPr="003C65D4">
        <w:rPr>
          <w:rFonts w:ascii="Times New Roman" w:hAnsi="Times New Roman"/>
          <w:lang w:val="sr-Cyrl-CS"/>
        </w:rPr>
        <w:t>.</w:t>
      </w:r>
    </w:p>
    <w:p w:rsidR="009F3407" w:rsidRPr="009F3407" w:rsidRDefault="009F3407" w:rsidP="005B4F55">
      <w:pPr>
        <w:pStyle w:val="Heading4"/>
        <w:keepLines/>
        <w:rPr>
          <w:b w:val="0"/>
          <w:szCs w:val="24"/>
        </w:rPr>
      </w:pPr>
    </w:p>
    <w:p w:rsidR="00F61657" w:rsidRPr="009F3407" w:rsidRDefault="00862CF0" w:rsidP="005B4F55">
      <w:pPr>
        <w:pStyle w:val="Heading4"/>
        <w:keepLines/>
        <w:rPr>
          <w:b w:val="0"/>
          <w:szCs w:val="24"/>
        </w:rPr>
      </w:pPr>
      <w:r w:rsidRPr="009F3407">
        <w:rPr>
          <w:szCs w:val="24"/>
        </w:rPr>
        <w:t xml:space="preserve">                    </w:t>
      </w:r>
      <w:r w:rsidR="00B06DAF">
        <w:rPr>
          <w:szCs w:val="24"/>
        </w:rPr>
        <w:t>5</w:t>
      </w:r>
      <w:r w:rsidR="009C3A8B">
        <w:rPr>
          <w:szCs w:val="24"/>
        </w:rPr>
        <w:t xml:space="preserve">. Гарантни рок и </w:t>
      </w:r>
      <w:r w:rsidR="00272ACE" w:rsidRPr="009F3407">
        <w:rPr>
          <w:szCs w:val="24"/>
        </w:rPr>
        <w:t xml:space="preserve">грешке у квалитету </w:t>
      </w:r>
    </w:p>
    <w:p w:rsidR="00A05CA2" w:rsidRDefault="00862CF0" w:rsidP="005B4F55">
      <w:pPr>
        <w:keepNext/>
        <w:keepLines/>
      </w:pPr>
      <w:r w:rsidRPr="009F3407">
        <w:rPr>
          <w:rFonts w:ascii="Arial" w:hAnsi="Arial" w:cs="Arial"/>
          <w:b/>
          <w:sz w:val="22"/>
          <w:szCs w:val="22"/>
        </w:rPr>
        <w:tab/>
      </w:r>
      <w:r w:rsidR="003C65D4" w:rsidRPr="003C65D4">
        <w:t xml:space="preserve">Понуђач </w:t>
      </w:r>
      <w:r w:rsidR="00D5002D">
        <w:t>даје гаранцију од 12 месеци на извршене услуге.</w:t>
      </w:r>
    </w:p>
    <w:p w:rsidR="003C65D4" w:rsidRPr="003C65D4" w:rsidRDefault="00A05CA2" w:rsidP="005B4F55">
      <w:pPr>
        <w:keepNext/>
        <w:keepLines/>
        <w:ind w:firstLine="1440"/>
      </w:pPr>
      <w:r>
        <w:t>Гаранција на уграђене резервне делове је произвођачка.</w:t>
      </w:r>
      <w:r w:rsidR="00D5002D">
        <w:t xml:space="preserve">  </w:t>
      </w:r>
    </w:p>
    <w:p w:rsidR="003C65D4" w:rsidRPr="003C65D4" w:rsidRDefault="003C65D4" w:rsidP="005B4F55">
      <w:pPr>
        <w:keepNext/>
        <w:keepLines/>
      </w:pPr>
      <w:r w:rsidRPr="003C65D4">
        <w:t xml:space="preserve">                     Почетак гарантног рока се рачуна од датума званичне квантитативно-квалитативне примопредаје.</w:t>
      </w:r>
    </w:p>
    <w:p w:rsidR="003C65D4" w:rsidRPr="003C65D4" w:rsidRDefault="003C65D4" w:rsidP="005B4F55">
      <w:pPr>
        <w:keepNext/>
        <w:keepLines/>
      </w:pPr>
      <w:r w:rsidRPr="003C65D4">
        <w:t xml:space="preserve">                     Наручилац задржава право да за поједине резервне делове тражи гарантни лист.</w:t>
      </w:r>
    </w:p>
    <w:p w:rsidR="003C65D4" w:rsidRPr="003C65D4" w:rsidRDefault="003C65D4" w:rsidP="005B4F55">
      <w:pPr>
        <w:keepNext/>
        <w:keepLines/>
        <w:tabs>
          <w:tab w:val="left" w:pos="990"/>
        </w:tabs>
      </w:pPr>
      <w:r w:rsidRPr="003C65D4">
        <w:t xml:space="preserve">                      Уколико  Наручилац констатује да је дошло до квара на возилу који је у директној вези са извршеном услугом и уграђеним резервним деловима,</w:t>
      </w:r>
      <w:r w:rsidR="009703B4">
        <w:t xml:space="preserve"> а од кога није прошло више од 12</w:t>
      </w:r>
      <w:r w:rsidRPr="003C65D4">
        <w:t xml:space="preserve"> месеци, Понуђач се обавезује да о свом трошку доведе возило у исправно радно стање. </w:t>
      </w:r>
    </w:p>
    <w:p w:rsidR="005840EC" w:rsidRDefault="002A5CAB" w:rsidP="005B4F55">
      <w:pPr>
        <w:keepNext/>
        <w:keepLines/>
        <w:tabs>
          <w:tab w:val="left" w:pos="990"/>
        </w:tabs>
        <w:rPr>
          <w:noProof/>
        </w:rPr>
      </w:pPr>
      <w:r>
        <w:tab/>
      </w:r>
      <w:r>
        <w:tab/>
      </w:r>
      <w:r w:rsidR="003C65D4" w:rsidRPr="003C65D4">
        <w:rPr>
          <w:lang w:val="ru-RU"/>
        </w:rPr>
        <w:t xml:space="preserve">Уколико Наручилац установи грешке у погледу квалитета услуге и квалитета добара, при </w:t>
      </w:r>
      <w:r w:rsidR="003C65D4" w:rsidRPr="003C65D4">
        <w:rPr>
          <w:noProof/>
        </w:rPr>
        <w:t>квантитативно - квалитативној примопредаји</w:t>
      </w:r>
      <w:r w:rsidR="003C65D4" w:rsidRPr="003C65D4">
        <w:rPr>
          <w:lang w:val="ru-RU"/>
        </w:rPr>
        <w:t xml:space="preserve"> или у току важења гаранције, Понуђач је дужан да грешке отклони без накнаде, у року који не може бити дужи од 2 дана од састављања записника о квантитативно-квалитативној примопредаји или од дана писменог или усменог обавештења Наручиоца</w:t>
      </w:r>
      <w:r w:rsidR="003C65D4" w:rsidRPr="003C65D4">
        <w:rPr>
          <w:noProof/>
        </w:rPr>
        <w:t>.</w:t>
      </w:r>
    </w:p>
    <w:p w:rsidR="00EE2881" w:rsidRDefault="00EE2881" w:rsidP="005B4F55">
      <w:pPr>
        <w:keepNext/>
        <w:keepLines/>
        <w:tabs>
          <w:tab w:val="left" w:pos="990"/>
        </w:tabs>
      </w:pPr>
    </w:p>
    <w:p w:rsidR="00EE2881" w:rsidRDefault="00B06DAF" w:rsidP="005B4F55">
      <w:pPr>
        <w:keepNext/>
        <w:keepLines/>
        <w:tabs>
          <w:tab w:val="left" w:pos="990"/>
        </w:tabs>
        <w:ind w:firstLine="1440"/>
        <w:rPr>
          <w:b/>
        </w:rPr>
      </w:pPr>
      <w:r>
        <w:rPr>
          <w:b/>
        </w:rPr>
        <w:t>6</w:t>
      </w:r>
      <w:r w:rsidR="00EE2881">
        <w:rPr>
          <w:b/>
        </w:rPr>
        <w:t xml:space="preserve">. </w:t>
      </w:r>
      <w:r>
        <w:rPr>
          <w:b/>
        </w:rPr>
        <w:t>Рекламација</w:t>
      </w:r>
    </w:p>
    <w:p w:rsidR="00B06DAF" w:rsidRPr="008970F8" w:rsidRDefault="00B06DAF" w:rsidP="005B4F55">
      <w:pPr>
        <w:keepNext/>
        <w:keepLines/>
        <w:tabs>
          <w:tab w:val="left" w:pos="990"/>
        </w:tabs>
        <w:ind w:firstLine="1440"/>
      </w:pPr>
      <w:r w:rsidRPr="00280E10">
        <w:rPr>
          <w:noProof/>
        </w:rPr>
        <w:t>Рок за решавање рекламације</w:t>
      </w:r>
      <w:r>
        <w:rPr>
          <w:noProof/>
        </w:rPr>
        <w:t xml:space="preserve"> </w:t>
      </w:r>
      <w:r w:rsidRPr="00280E10">
        <w:rPr>
          <w:noProof/>
          <w:szCs w:val="24"/>
        </w:rPr>
        <w:t xml:space="preserve">не </w:t>
      </w:r>
      <w:r>
        <w:rPr>
          <w:noProof/>
          <w:szCs w:val="24"/>
        </w:rPr>
        <w:t xml:space="preserve">може бити </w:t>
      </w:r>
      <w:r w:rsidRPr="00280E10">
        <w:rPr>
          <w:noProof/>
          <w:szCs w:val="24"/>
        </w:rPr>
        <w:t>дужи од 2 дана</w:t>
      </w:r>
      <w:r w:rsidRPr="00280E10">
        <w:rPr>
          <w:noProof/>
        </w:rPr>
        <w:t xml:space="preserve"> од дана састављањ</w:t>
      </w:r>
      <w:r>
        <w:rPr>
          <w:noProof/>
        </w:rPr>
        <w:t xml:space="preserve">а записника о квантитативно – </w:t>
      </w:r>
      <w:r w:rsidRPr="00280E10">
        <w:rPr>
          <w:noProof/>
        </w:rPr>
        <w:t>квалитативној примопредаји или од дана писменог обавештења наручиоца.</w:t>
      </w:r>
    </w:p>
    <w:p w:rsidR="00EE2881" w:rsidRPr="00EE2881" w:rsidRDefault="00EE2881" w:rsidP="006328BD">
      <w:pPr>
        <w:keepNext/>
        <w:tabs>
          <w:tab w:val="left" w:pos="990"/>
        </w:tabs>
        <w:ind w:firstLine="1440"/>
        <w:rPr>
          <w:b/>
        </w:rPr>
      </w:pPr>
    </w:p>
    <w:p w:rsidR="00D45E49" w:rsidRDefault="00D45E49" w:rsidP="00C018FF">
      <w:pPr>
        <w:rPr>
          <w:color w:val="000000"/>
          <w:sz w:val="22"/>
          <w:szCs w:val="22"/>
        </w:rPr>
      </w:pPr>
    </w:p>
    <w:p w:rsidR="009C3A8B" w:rsidRDefault="009C3A8B" w:rsidP="00C018FF">
      <w:pPr>
        <w:rPr>
          <w:color w:val="000000"/>
          <w:sz w:val="22"/>
          <w:szCs w:val="22"/>
        </w:rPr>
      </w:pPr>
    </w:p>
    <w:p w:rsidR="009C3A8B" w:rsidRDefault="009C3A8B" w:rsidP="00C018FF">
      <w:pPr>
        <w:rPr>
          <w:color w:val="000000"/>
          <w:sz w:val="22"/>
          <w:szCs w:val="22"/>
        </w:rPr>
      </w:pPr>
    </w:p>
    <w:p w:rsidR="009C3A8B" w:rsidRDefault="009C3A8B" w:rsidP="00C018FF">
      <w:pPr>
        <w:rPr>
          <w:color w:val="000000"/>
          <w:sz w:val="22"/>
          <w:szCs w:val="22"/>
        </w:rPr>
      </w:pPr>
    </w:p>
    <w:p w:rsidR="009C3A8B" w:rsidRDefault="009C3A8B" w:rsidP="00C018FF">
      <w:pPr>
        <w:rPr>
          <w:color w:val="000000"/>
          <w:sz w:val="22"/>
          <w:szCs w:val="22"/>
        </w:rPr>
      </w:pPr>
    </w:p>
    <w:p w:rsidR="009C3A8B" w:rsidRDefault="009C3A8B" w:rsidP="00C018FF">
      <w:pPr>
        <w:rPr>
          <w:color w:val="000000"/>
          <w:sz w:val="22"/>
          <w:szCs w:val="22"/>
        </w:rPr>
      </w:pPr>
    </w:p>
    <w:p w:rsidR="00FE5FC1" w:rsidRPr="009008F7" w:rsidRDefault="00FE5FC1" w:rsidP="00C018FF">
      <w:pPr>
        <w:rPr>
          <w:color w:val="000000"/>
          <w:sz w:val="22"/>
          <w:szCs w:val="2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Pr="00EE78FE">
        <w:rPr>
          <w:b/>
          <w:color w:val="000000"/>
          <w:szCs w:val="24"/>
          <w:lang w:val="ru-RU"/>
        </w:rPr>
        <w:t>.1.</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Pr="00EE78FE">
        <w:rPr>
          <w:b/>
          <w:color w:val="000000"/>
          <w:szCs w:val="24"/>
        </w:rPr>
        <w:t xml:space="preserve">1.2.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Pr="00EE78FE">
        <w:rPr>
          <w:b/>
          <w:color w:val="000000"/>
          <w:szCs w:val="24"/>
        </w:rPr>
        <w:t>1.3.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Pr="00CC74F3">
        <w:rPr>
          <w:b/>
          <w:color w:val="000000"/>
          <w:szCs w:val="24"/>
        </w:rPr>
        <w:t xml:space="preserve">1.4.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Pr="00CC74F3">
        <w:rPr>
          <w:b/>
          <w:color w:val="000000"/>
          <w:szCs w:val="24"/>
        </w:rPr>
        <w:t>1.5.</w:t>
      </w:r>
      <w:r w:rsidRPr="00CC74F3">
        <w:rPr>
          <w:color w:val="000000"/>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Попуњена, потписана и оверена Изјава од стране понуђача која је саставни део конкурсне документације</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C018FF" w:rsidP="00E47BD6">
      <w:pPr>
        <w:rPr>
          <w:color w:val="000000"/>
          <w:sz w:val="22"/>
          <w:szCs w:val="22"/>
        </w:rPr>
      </w:pPr>
      <w:r w:rsidRPr="00A2128E">
        <w:rPr>
          <w:color w:val="000000"/>
          <w:sz w:val="22"/>
          <w:szCs w:val="22"/>
        </w:rPr>
        <w:br w:type="page"/>
      </w:r>
    </w:p>
    <w:p w:rsidR="001A4CF4" w:rsidRDefault="009703B4" w:rsidP="00EE2881">
      <w:pPr>
        <w:tabs>
          <w:tab w:val="clear" w:pos="1440"/>
          <w:tab w:val="left" w:pos="0"/>
        </w:tabs>
        <w:ind w:firstLine="1418"/>
        <w:rPr>
          <w:color w:val="000000"/>
          <w:szCs w:val="24"/>
        </w:rPr>
      </w:pPr>
      <w:r w:rsidRPr="009703B4">
        <w:rPr>
          <w:color w:val="000000"/>
          <w:szCs w:val="24"/>
        </w:rPr>
        <w:lastRenderedPageBreak/>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EE2881" w:rsidRPr="00EE2881" w:rsidRDefault="00EE2881" w:rsidP="00EE2881">
      <w:pPr>
        <w:tabs>
          <w:tab w:val="clear" w:pos="1440"/>
          <w:tab w:val="left" w:pos="0"/>
        </w:tabs>
        <w:ind w:firstLine="1418"/>
        <w:rPr>
          <w:color w:val="000000"/>
          <w:szCs w:val="24"/>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Pr="00636B5B" w:rsidRDefault="00C018FF" w:rsidP="00636B5B">
      <w:pPr>
        <w:pStyle w:val="ListParagraph"/>
        <w:numPr>
          <w:ilvl w:val="1"/>
          <w:numId w:val="8"/>
        </w:numPr>
        <w:outlineLvl w:val="0"/>
        <w:rPr>
          <w:b/>
        </w:rPr>
      </w:pPr>
      <w:r w:rsidRPr="00636B5B">
        <w:rPr>
          <w:b/>
        </w:rPr>
        <w:t>Финансијски капацитет</w:t>
      </w:r>
    </w:p>
    <w:p w:rsidR="00636B5B" w:rsidRPr="00636B5B" w:rsidRDefault="00636B5B" w:rsidP="00636B5B">
      <w:pPr>
        <w:pStyle w:val="ListParagraph"/>
        <w:ind w:left="1860"/>
        <w:outlineLvl w:val="0"/>
        <w:rPr>
          <w:b/>
        </w:rPr>
      </w:pPr>
    </w:p>
    <w:p w:rsidR="00C826E4" w:rsidRDefault="00553D59" w:rsidP="00553D59">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636B5B" w:rsidRPr="00C826E4" w:rsidRDefault="00636B5B" w:rsidP="00553D59">
      <w:pPr>
        <w:ind w:firstLine="1440"/>
        <w:rPr>
          <w:szCs w:val="24"/>
        </w:rPr>
      </w:pPr>
    </w:p>
    <w:p w:rsidR="004523E5" w:rsidRPr="00EE2881" w:rsidRDefault="00C826E4" w:rsidP="00780373">
      <w:pPr>
        <w:shd w:val="clear" w:color="auto" w:fill="FFFFFF"/>
        <w:rPr>
          <w:szCs w:val="24"/>
        </w:rPr>
      </w:pPr>
      <w:r w:rsidRPr="00C826E4">
        <w:rPr>
          <w:szCs w:val="24"/>
        </w:rPr>
        <w:tab/>
        <w:t xml:space="preserve">- да </w:t>
      </w:r>
      <w:r w:rsidR="00780373">
        <w:rPr>
          <w:szCs w:val="24"/>
        </w:rPr>
        <w:t xml:space="preserve">је </w:t>
      </w:r>
      <w:r w:rsidR="00322840">
        <w:rPr>
          <w:szCs w:val="24"/>
        </w:rPr>
        <w:t xml:space="preserve">Понуђач </w:t>
      </w:r>
      <w:r w:rsidR="009813D0">
        <w:rPr>
          <w:szCs w:val="24"/>
        </w:rPr>
        <w:t>у</w:t>
      </w:r>
      <w:r w:rsidR="00B041D9">
        <w:rPr>
          <w:szCs w:val="24"/>
        </w:rPr>
        <w:t xml:space="preserve"> 2013</w:t>
      </w:r>
      <w:r w:rsidR="009813D0">
        <w:rPr>
          <w:szCs w:val="24"/>
        </w:rPr>
        <w:t>. години</w:t>
      </w:r>
      <w:r w:rsidR="00553D59">
        <w:rPr>
          <w:szCs w:val="24"/>
        </w:rPr>
        <w:t xml:space="preserve"> имао укупне пословн</w:t>
      </w:r>
      <w:r w:rsidR="009813D0">
        <w:rPr>
          <w:szCs w:val="24"/>
        </w:rPr>
        <w:t>е приходе у висини од најмање 21</w:t>
      </w:r>
      <w:r w:rsidR="00553D59">
        <w:rPr>
          <w:szCs w:val="24"/>
        </w:rPr>
        <w:t>.000.000,00 динара</w:t>
      </w:r>
      <w:r w:rsidR="00780373">
        <w:rPr>
          <w:szCs w:val="24"/>
        </w:rPr>
        <w:t xml:space="preserve"> (члан 77. став 2. тачка 1) Закона о јавним набавкама)</w:t>
      </w:r>
      <w:r w:rsidR="00553D59">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szCs w:val="24"/>
              </w:rPr>
            </w:pPr>
            <w:r w:rsidRPr="00E47BD6">
              <w:rPr>
                <w:b/>
                <w:szCs w:val="24"/>
              </w:rPr>
              <w:t>Доказ за правно  лице:</w:t>
            </w:r>
          </w:p>
          <w:p w:rsidR="00C018FF" w:rsidRPr="00E47BD6"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8970F8" w:rsidRPr="00DC6337" w:rsidRDefault="00EA4AAF" w:rsidP="008970F8">
            <w:pPr>
              <w:tabs>
                <w:tab w:val="left" w:pos="720"/>
              </w:tabs>
              <w:rPr>
                <w:szCs w:val="24"/>
              </w:rPr>
            </w:pPr>
            <w:r w:rsidRPr="00E47BD6">
              <w:rPr>
                <w:szCs w:val="24"/>
              </w:rPr>
              <w:t xml:space="preserve">- </w:t>
            </w:r>
            <w:r w:rsidR="00B041D9">
              <w:rPr>
                <w:szCs w:val="24"/>
              </w:rPr>
              <w:t xml:space="preserve">Биланс успеха за </w:t>
            </w:r>
            <w:r w:rsidR="008970F8" w:rsidRPr="00DC6337">
              <w:rPr>
                <w:szCs w:val="24"/>
              </w:rPr>
              <w:t>201</w:t>
            </w:r>
            <w:r w:rsidR="00B041D9">
              <w:rPr>
                <w:szCs w:val="24"/>
              </w:rPr>
              <w:t>3</w:t>
            </w:r>
            <w:r w:rsidR="008970F8" w:rsidRPr="00DC6337">
              <w:rPr>
                <w:szCs w:val="24"/>
              </w:rPr>
              <w:t>. годину на прописаном обрасцу (АОП 202) или Потврду о регистрацији редовног годишњег финансијског извештаја за 201</w:t>
            </w:r>
            <w:r w:rsidR="00B041D9">
              <w:rPr>
                <w:szCs w:val="24"/>
              </w:rPr>
              <w:t>3</w:t>
            </w:r>
            <w:r w:rsidR="008970F8" w:rsidRPr="00DC6337">
              <w:rPr>
                <w:szCs w:val="24"/>
              </w:rPr>
              <w:t xml:space="preserve">. годину од Агенције за привредне регистре (АОП 202) и </w:t>
            </w:r>
          </w:p>
          <w:p w:rsidR="00EA4AAF" w:rsidRPr="00E47BD6" w:rsidRDefault="008970F8" w:rsidP="008970F8">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r w:rsidR="00553D59">
              <w:rPr>
                <w:szCs w:val="24"/>
              </w:rPr>
              <w:t xml:space="preserve"> </w:t>
            </w:r>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EA4AAF" w:rsidRPr="00E47BD6" w:rsidRDefault="00553D59" w:rsidP="00B631AD">
            <w:pPr>
              <w:spacing w:beforeLines="20" w:line="200" w:lineRule="exact"/>
              <w:ind w:hanging="21"/>
              <w:rPr>
                <w:b/>
                <w:szCs w:val="24"/>
              </w:rPr>
            </w:pPr>
            <w:r>
              <w:rPr>
                <w:szCs w:val="24"/>
              </w:rPr>
              <w:t xml:space="preserve">- </w:t>
            </w:r>
            <w:r w:rsidRPr="00E47BD6">
              <w:rPr>
                <w:b/>
                <w:szCs w:val="24"/>
              </w:rPr>
              <w:t xml:space="preserve"> </w:t>
            </w:r>
            <w:r w:rsidR="008970F8">
              <w:rPr>
                <w:szCs w:val="24"/>
              </w:rPr>
              <w:t>Потврда пословне банке о оствареном укупном промету на по</w:t>
            </w:r>
            <w:r w:rsidR="00B041D9">
              <w:rPr>
                <w:szCs w:val="24"/>
              </w:rPr>
              <w:t>словном – текућем рачуну за 2013</w:t>
            </w:r>
            <w:r w:rsidR="008970F8">
              <w:rPr>
                <w:szCs w:val="24"/>
              </w:rPr>
              <w:t>. годину.</w:t>
            </w:r>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EA4AAF" w:rsidRPr="00E47BD6" w:rsidRDefault="00EA4AAF" w:rsidP="005B4F55">
            <w:pPr>
              <w:tabs>
                <w:tab w:val="left" w:pos="720"/>
              </w:tabs>
              <w:rPr>
                <w:szCs w:val="24"/>
              </w:rPr>
            </w:pPr>
            <w:r w:rsidRPr="00E47BD6">
              <w:rPr>
                <w:szCs w:val="24"/>
              </w:rPr>
              <w:t xml:space="preserve">- </w:t>
            </w:r>
            <w:r w:rsidR="00553D59">
              <w:rPr>
                <w:szCs w:val="24"/>
              </w:rPr>
              <w:t>Потврда пословне банке о оствареном укупном промету на по</w:t>
            </w:r>
            <w:r w:rsidR="00B041D9">
              <w:rPr>
                <w:szCs w:val="24"/>
              </w:rPr>
              <w:t>словном – текућем рачуну за 2013</w:t>
            </w:r>
            <w:r w:rsidR="00553D59">
              <w:rPr>
                <w:szCs w:val="24"/>
              </w:rPr>
              <w:t>. годину.</w:t>
            </w:r>
          </w:p>
        </w:tc>
      </w:tr>
    </w:tbl>
    <w:p w:rsidR="00C018FF" w:rsidRPr="004523E5" w:rsidRDefault="00C018FF" w:rsidP="00C018FF">
      <w:pPr>
        <w:rPr>
          <w:b/>
          <w:color w:val="FF0000"/>
          <w:sz w:val="22"/>
          <w:szCs w:val="22"/>
        </w:rPr>
      </w:pPr>
    </w:p>
    <w:p w:rsidR="00636B5B" w:rsidRDefault="001A4CF4" w:rsidP="00BB15F5">
      <w:pPr>
        <w:outlineLvl w:val="0"/>
        <w:rPr>
          <w:b/>
          <w:color w:val="000000"/>
          <w:sz w:val="22"/>
          <w:szCs w:val="22"/>
        </w:rPr>
      </w:pPr>
      <w:r>
        <w:rPr>
          <w:b/>
          <w:color w:val="000000"/>
          <w:sz w:val="22"/>
          <w:szCs w:val="22"/>
        </w:rPr>
        <w:tab/>
      </w:r>
    </w:p>
    <w:p w:rsidR="00BB15F5" w:rsidRDefault="00BB15F5" w:rsidP="00636B5B">
      <w:pPr>
        <w:ind w:firstLine="1440"/>
        <w:outlineLvl w:val="0"/>
        <w:rPr>
          <w:b/>
          <w:color w:val="000000"/>
          <w:szCs w:val="24"/>
        </w:rPr>
      </w:pPr>
      <w:r>
        <w:rPr>
          <w:b/>
          <w:color w:val="000000"/>
          <w:szCs w:val="24"/>
        </w:rPr>
        <w:t>2.2. Пословни</w:t>
      </w:r>
      <w:r w:rsidR="004C6EF7">
        <w:rPr>
          <w:b/>
          <w:color w:val="000000"/>
          <w:szCs w:val="24"/>
        </w:rPr>
        <w:t xml:space="preserve">, </w:t>
      </w:r>
      <w:r w:rsidRPr="00E339DB">
        <w:rPr>
          <w:b/>
          <w:color w:val="000000"/>
          <w:szCs w:val="24"/>
        </w:rPr>
        <w:t xml:space="preserve">кадровски </w:t>
      </w:r>
      <w:r w:rsidR="006328BD" w:rsidRPr="00E339DB">
        <w:rPr>
          <w:b/>
          <w:color w:val="000000"/>
          <w:szCs w:val="24"/>
        </w:rPr>
        <w:t xml:space="preserve">и </w:t>
      </w:r>
      <w:r w:rsidR="006328BD">
        <w:rPr>
          <w:b/>
          <w:color w:val="000000"/>
          <w:szCs w:val="24"/>
        </w:rPr>
        <w:t>технички</w:t>
      </w:r>
      <w:r w:rsidR="006328BD" w:rsidRPr="00E339DB">
        <w:rPr>
          <w:b/>
          <w:color w:val="000000"/>
          <w:szCs w:val="24"/>
        </w:rPr>
        <w:t xml:space="preserve"> </w:t>
      </w:r>
      <w:r w:rsidRPr="00E339DB">
        <w:rPr>
          <w:b/>
          <w:color w:val="000000"/>
          <w:szCs w:val="24"/>
        </w:rPr>
        <w:t>капацитет</w:t>
      </w:r>
    </w:p>
    <w:p w:rsidR="00BB15F5" w:rsidRPr="00E339DB" w:rsidRDefault="00BB15F5" w:rsidP="00BB15F5">
      <w:pPr>
        <w:rPr>
          <w:b/>
          <w:color w:val="000000"/>
          <w:szCs w:val="24"/>
        </w:rPr>
      </w:pPr>
    </w:p>
    <w:p w:rsidR="00BB15F5" w:rsidRDefault="00BB15F5" w:rsidP="00BB15F5">
      <w:pPr>
        <w:outlineLvl w:val="0"/>
        <w:rPr>
          <w:b/>
          <w:color w:val="000000"/>
          <w:szCs w:val="24"/>
        </w:rPr>
      </w:pPr>
      <w:r>
        <w:rPr>
          <w:b/>
          <w:color w:val="000000"/>
          <w:szCs w:val="24"/>
        </w:rPr>
        <w:tab/>
        <w:t>2.2.1. Пословни</w:t>
      </w:r>
      <w:r w:rsidRPr="00E339DB">
        <w:rPr>
          <w:b/>
          <w:color w:val="000000"/>
          <w:szCs w:val="24"/>
        </w:rPr>
        <w:t xml:space="preserve"> капацитет </w:t>
      </w:r>
    </w:p>
    <w:p w:rsidR="00BB15F5" w:rsidRPr="00E339DB" w:rsidRDefault="00BB15F5" w:rsidP="00BB15F5">
      <w:pPr>
        <w:rPr>
          <w:b/>
          <w:color w:val="000000"/>
          <w:szCs w:val="24"/>
        </w:rPr>
      </w:pPr>
    </w:p>
    <w:p w:rsidR="004C6EF7" w:rsidRDefault="00621B85" w:rsidP="004C6EF7">
      <w:pPr>
        <w:shd w:val="clear" w:color="auto" w:fill="FFFFFF"/>
        <w:rPr>
          <w:szCs w:val="24"/>
        </w:rPr>
      </w:pPr>
      <w:r>
        <w:rPr>
          <w:lang w:val="sr-Latn-CS"/>
        </w:rPr>
        <w:t xml:space="preserve">                </w:t>
      </w:r>
      <w:r w:rsidR="004C6EF7">
        <w:rPr>
          <w:szCs w:val="24"/>
        </w:rPr>
        <w:t>Укупна вредност извршених услуга које</w:t>
      </w:r>
      <w:r w:rsidR="00AE6C94">
        <w:rPr>
          <w:szCs w:val="24"/>
        </w:rPr>
        <w:t xml:space="preserve"> су предмет јавне набавке у </w:t>
      </w:r>
      <w:r w:rsidR="009813D0">
        <w:rPr>
          <w:szCs w:val="24"/>
        </w:rPr>
        <w:t xml:space="preserve">2011, 2012 и </w:t>
      </w:r>
      <w:r w:rsidR="00AE6C94">
        <w:rPr>
          <w:szCs w:val="24"/>
        </w:rPr>
        <w:t>2013</w:t>
      </w:r>
      <w:r w:rsidR="009813D0">
        <w:rPr>
          <w:szCs w:val="24"/>
        </w:rPr>
        <w:t>. години – минимум 60</w:t>
      </w:r>
      <w:r w:rsidR="004C6EF7">
        <w:rPr>
          <w:szCs w:val="24"/>
        </w:rPr>
        <w:t>.000.000,00 динара без ПДВ (члан 77. став 2. тачка 2) Закона о јавним набавкама)</w:t>
      </w:r>
    </w:p>
    <w:p w:rsidR="004C6EF7" w:rsidRPr="00322206" w:rsidRDefault="004C6EF7" w:rsidP="004C6EF7">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C6EF7"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C6EF7" w:rsidRPr="00891CA5" w:rsidRDefault="004C6EF7" w:rsidP="005B2D97">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C6EF7" w:rsidRPr="00891CA5" w:rsidRDefault="004C6EF7" w:rsidP="005B2D97">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4C6EF7" w:rsidRPr="00A2128E" w:rsidTr="005B2D97">
        <w:trPr>
          <w:trHeight w:val="791"/>
          <w:jc w:val="center"/>
        </w:trPr>
        <w:tc>
          <w:tcPr>
            <w:tcW w:w="2113" w:type="dxa"/>
            <w:shd w:val="clear" w:color="auto" w:fill="FFFFFF"/>
          </w:tcPr>
          <w:p w:rsidR="004C6EF7" w:rsidRPr="00891CA5" w:rsidRDefault="004C6EF7" w:rsidP="005B2D9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4C6EF7" w:rsidRPr="00891CA5" w:rsidRDefault="004C6EF7" w:rsidP="005B2D97">
            <w:pPr>
              <w:tabs>
                <w:tab w:val="left" w:pos="720"/>
              </w:tabs>
              <w:rPr>
                <w:color w:val="000000"/>
                <w:szCs w:val="24"/>
              </w:rPr>
            </w:pPr>
          </w:p>
        </w:tc>
      </w:tr>
      <w:tr w:rsidR="004C6EF7" w:rsidRPr="00A2128E" w:rsidTr="005B2D97">
        <w:trPr>
          <w:trHeight w:val="510"/>
          <w:jc w:val="center"/>
        </w:trPr>
        <w:tc>
          <w:tcPr>
            <w:tcW w:w="2113" w:type="dxa"/>
            <w:shd w:val="clear" w:color="auto" w:fill="FFFFFF"/>
          </w:tcPr>
          <w:p w:rsidR="004C6EF7" w:rsidRPr="00891CA5" w:rsidRDefault="004C6EF7" w:rsidP="005B2D9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4C6EF7" w:rsidRPr="00891CA5" w:rsidRDefault="004C6EF7" w:rsidP="005B2D97">
            <w:pPr>
              <w:tabs>
                <w:tab w:val="left" w:pos="720"/>
              </w:tabs>
              <w:rPr>
                <w:color w:val="000000"/>
                <w:szCs w:val="24"/>
              </w:rPr>
            </w:pPr>
          </w:p>
        </w:tc>
      </w:tr>
    </w:tbl>
    <w:p w:rsidR="004C6EF7" w:rsidRDefault="001A4CF4" w:rsidP="007542B6">
      <w:pPr>
        <w:shd w:val="clear" w:color="auto" w:fill="FFFFFF"/>
        <w:outlineLvl w:val="0"/>
        <w:rPr>
          <w:b/>
          <w:color w:val="000000"/>
          <w:sz w:val="22"/>
          <w:szCs w:val="22"/>
        </w:rPr>
      </w:pPr>
      <w:r>
        <w:rPr>
          <w:b/>
          <w:color w:val="000000"/>
          <w:sz w:val="22"/>
          <w:szCs w:val="22"/>
        </w:rPr>
        <w:tab/>
      </w:r>
    </w:p>
    <w:p w:rsidR="00C018FF" w:rsidRPr="00EE2881" w:rsidRDefault="00C018FF" w:rsidP="00636B5B">
      <w:pPr>
        <w:shd w:val="clear" w:color="auto" w:fill="FFFFFF"/>
        <w:ind w:firstLine="1440"/>
        <w:outlineLvl w:val="0"/>
        <w:rPr>
          <w:b/>
          <w:szCs w:val="24"/>
        </w:rPr>
      </w:pPr>
      <w:r w:rsidRPr="00EE2881">
        <w:rPr>
          <w:b/>
          <w:szCs w:val="24"/>
        </w:rPr>
        <w:t xml:space="preserve">2.2.2. Кадровски капацитет </w:t>
      </w:r>
    </w:p>
    <w:p w:rsidR="00705B94" w:rsidRPr="008E5E79" w:rsidRDefault="00705B94" w:rsidP="00C018FF">
      <w:pPr>
        <w:shd w:val="clear" w:color="auto" w:fill="FFFFFF"/>
        <w:rPr>
          <w:b/>
          <w:color w:val="000000"/>
          <w:szCs w:val="24"/>
        </w:rPr>
      </w:pPr>
    </w:p>
    <w:p w:rsidR="00966258" w:rsidRDefault="00C018FF" w:rsidP="00BA0C21">
      <w:pPr>
        <w:tabs>
          <w:tab w:val="left" w:pos="9270"/>
        </w:tabs>
        <w:spacing w:line="240" w:lineRule="exact"/>
        <w:ind w:left="-90" w:right="45"/>
        <w:outlineLvl w:val="0"/>
        <w:rPr>
          <w:szCs w:val="24"/>
        </w:rPr>
      </w:pPr>
      <w:r w:rsidRPr="008E5E79">
        <w:rPr>
          <w:color w:val="000000"/>
          <w:szCs w:val="24"/>
        </w:rPr>
        <w:tab/>
      </w:r>
      <w:r w:rsidR="00F2327A">
        <w:rPr>
          <w:color w:val="000000"/>
          <w:szCs w:val="24"/>
        </w:rPr>
        <w:t xml:space="preserve">- </w:t>
      </w:r>
      <w:r w:rsidRPr="00705B94">
        <w:rPr>
          <w:szCs w:val="24"/>
        </w:rPr>
        <w:t xml:space="preserve">Понуђач мора да има најмање </w:t>
      </w:r>
      <w:r w:rsidR="00EE2881">
        <w:rPr>
          <w:szCs w:val="24"/>
        </w:rPr>
        <w:t>8</w:t>
      </w:r>
      <w:r w:rsidR="00F2327A">
        <w:rPr>
          <w:szCs w:val="24"/>
        </w:rPr>
        <w:t xml:space="preserve"> </w:t>
      </w:r>
      <w:r w:rsidR="00F43117">
        <w:rPr>
          <w:szCs w:val="24"/>
        </w:rPr>
        <w:t>за</w:t>
      </w:r>
      <w:r w:rsidR="00EE2881">
        <w:rPr>
          <w:szCs w:val="24"/>
        </w:rPr>
        <w:t>послених</w:t>
      </w:r>
      <w:r w:rsidR="00705B94">
        <w:rPr>
          <w:szCs w:val="24"/>
        </w:rPr>
        <w:t xml:space="preserve"> лица</w:t>
      </w:r>
      <w:r w:rsidR="00BA0C21">
        <w:rPr>
          <w:szCs w:val="24"/>
        </w:rPr>
        <w:t xml:space="preserve"> </w:t>
      </w:r>
      <w:r w:rsidR="00573956">
        <w:rPr>
          <w:szCs w:val="24"/>
        </w:rPr>
        <w:t xml:space="preserve">која раде на пословима који су предмет јавне набавке </w:t>
      </w:r>
      <w:r w:rsidR="00BA0C21">
        <w:rPr>
          <w:szCs w:val="24"/>
        </w:rPr>
        <w:t>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EE2881">
        <w:rPr>
          <w:szCs w:val="24"/>
        </w:rPr>
        <w:t>, следећих квалификационих структура: 1 инжењер техничке струке, 5 аутомеханичара, 1 аутоелектричар и 1 аутолимар.</w:t>
      </w:r>
    </w:p>
    <w:p w:rsidR="00636B5B" w:rsidRDefault="00636B5B" w:rsidP="008970F8">
      <w:pPr>
        <w:tabs>
          <w:tab w:val="left" w:pos="9270"/>
        </w:tabs>
        <w:spacing w:line="240" w:lineRule="exact"/>
        <w:ind w:right="45"/>
        <w:outlineLvl w:val="0"/>
        <w:rPr>
          <w:szCs w:val="24"/>
        </w:rPr>
      </w:pPr>
    </w:p>
    <w:p w:rsidR="005B4F55" w:rsidRPr="00BA0C21" w:rsidRDefault="005B4F55" w:rsidP="008970F8">
      <w:pPr>
        <w:tabs>
          <w:tab w:val="left" w:pos="9270"/>
        </w:tabs>
        <w:spacing w:line="240" w:lineRule="exact"/>
        <w:ind w:right="45"/>
        <w:outlineLvl w:val="0"/>
        <w:rPr>
          <w:szCs w:val="24"/>
        </w:rPr>
      </w:pP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EC7AB6" w:rsidRDefault="00C018FF" w:rsidP="00A27487">
            <w:pPr>
              <w:shd w:val="clear" w:color="auto" w:fill="FFFFFF"/>
              <w:tabs>
                <w:tab w:val="clear" w:pos="1440"/>
                <w:tab w:val="left" w:pos="1080"/>
              </w:tabs>
              <w:jc w:val="right"/>
              <w:rPr>
                <w:b/>
                <w:color w:val="000000"/>
                <w:sz w:val="21"/>
                <w:szCs w:val="21"/>
              </w:rPr>
            </w:pPr>
            <w:r w:rsidRPr="00EC7AB6">
              <w:rPr>
                <w:b/>
                <w:color w:val="000000"/>
                <w:sz w:val="21"/>
                <w:szCs w:val="21"/>
              </w:rPr>
              <w:lastRenderedPageBreak/>
              <w:t>Доказ за правно  лице:</w:t>
            </w:r>
          </w:p>
        </w:tc>
        <w:tc>
          <w:tcPr>
            <w:tcW w:w="6299" w:type="dxa"/>
            <w:vMerge w:val="restart"/>
            <w:shd w:val="clear" w:color="auto" w:fill="FFFFFF"/>
            <w:vAlign w:val="center"/>
          </w:tcPr>
          <w:p w:rsidR="00C018FF" w:rsidRDefault="00EE2881" w:rsidP="00332A16">
            <w:pPr>
              <w:tabs>
                <w:tab w:val="left" w:pos="720"/>
              </w:tabs>
              <w:rPr>
                <w:bCs/>
                <w:color w:val="000000"/>
                <w:szCs w:val="22"/>
              </w:rPr>
            </w:pPr>
            <w:r>
              <w:rPr>
                <w:b/>
                <w:color w:val="000000"/>
                <w:szCs w:val="24"/>
              </w:rPr>
              <w:t xml:space="preserve">- </w:t>
            </w:r>
            <w:r w:rsidR="00BA0C21" w:rsidRPr="00280474">
              <w:rPr>
                <w:b/>
                <w:color w:val="000000"/>
                <w:szCs w:val="24"/>
              </w:rPr>
              <w:t>Копије доказа о радном статусу (</w:t>
            </w:r>
            <w:r w:rsidR="00BA0C21" w:rsidRPr="00280474">
              <w:rPr>
                <w:color w:val="000000"/>
                <w:szCs w:val="24"/>
              </w:rPr>
              <w:t>уговор о раду</w:t>
            </w:r>
            <w:r w:rsidR="00366139" w:rsidRPr="00280474">
              <w:rPr>
                <w:color w:val="000000"/>
                <w:szCs w:val="24"/>
              </w:rPr>
              <w:t xml:space="preserve"> и </w:t>
            </w:r>
            <w:r w:rsidR="00BA0C21" w:rsidRPr="00280474">
              <w:rPr>
                <w:bCs/>
                <w:color w:val="000000"/>
                <w:szCs w:val="24"/>
              </w:rPr>
              <w:t>М-3а/</w:t>
            </w:r>
            <w:r w:rsidR="00C018FF" w:rsidRPr="00280474">
              <w:rPr>
                <w:bCs/>
                <w:color w:val="000000"/>
                <w:szCs w:val="24"/>
              </w:rPr>
              <w:t>М</w:t>
            </w:r>
            <w:r w:rsidR="00BA0C21" w:rsidRPr="00280474">
              <w:rPr>
                <w:bCs/>
                <w:color w:val="000000"/>
                <w:szCs w:val="24"/>
              </w:rPr>
              <w:t>-А</w:t>
            </w:r>
            <w:r w:rsidR="00BA0C21" w:rsidRPr="00280474">
              <w:rPr>
                <w:color w:val="000000"/>
                <w:szCs w:val="24"/>
              </w:rPr>
              <w:t xml:space="preserve"> </w:t>
            </w:r>
            <w:r w:rsidR="00BB15F5">
              <w:rPr>
                <w:color w:val="000000"/>
                <w:szCs w:val="24"/>
              </w:rPr>
              <w:t xml:space="preserve">или други одговарајући </w:t>
            </w:r>
            <w:r w:rsidR="00BA0C21" w:rsidRPr="00280474">
              <w:rPr>
                <w:color w:val="000000"/>
                <w:szCs w:val="24"/>
              </w:rPr>
              <w:t>образац</w:t>
            </w:r>
            <w:r w:rsidR="00BB15F5">
              <w:rPr>
                <w:color w:val="000000"/>
                <w:szCs w:val="24"/>
              </w:rPr>
              <w:t xml:space="preserve"> из којег се види да су запослена лица пријављена на пензијско осигурање</w:t>
            </w:r>
            <w:r w:rsidR="00C018FF" w:rsidRPr="00280474">
              <w:rPr>
                <w:bCs/>
                <w:color w:val="000000"/>
                <w:szCs w:val="24"/>
              </w:rPr>
              <w:t>,</w:t>
            </w:r>
            <w:r w:rsidR="00C018FF" w:rsidRPr="00280474">
              <w:rPr>
                <w:b/>
                <w:bCs/>
                <w:color w:val="000000"/>
                <w:szCs w:val="24"/>
              </w:rPr>
              <w:t xml:space="preserve"> </w:t>
            </w:r>
            <w:r w:rsidR="00BA0C21" w:rsidRPr="00280474">
              <w:rPr>
                <w:bCs/>
                <w:color w:val="000000"/>
                <w:szCs w:val="24"/>
              </w:rPr>
              <w:t>уговор о привременим и повременим пословима или уговор о делу)</w:t>
            </w:r>
            <w:r w:rsidR="00F43117">
              <w:rPr>
                <w:bCs/>
                <w:color w:val="000000"/>
                <w:szCs w:val="24"/>
              </w:rPr>
              <w:t xml:space="preserve"> </w:t>
            </w:r>
            <w:r w:rsidR="00BB15F5">
              <w:rPr>
                <w:bCs/>
                <w:color w:val="000000"/>
                <w:szCs w:val="24"/>
              </w:rPr>
              <w:t>за сваког запосленог појединачно</w:t>
            </w:r>
            <w:r w:rsidR="00F43117">
              <w:rPr>
                <w:bCs/>
                <w:color w:val="000000"/>
                <w:szCs w:val="24"/>
              </w:rPr>
              <w:t xml:space="preserve">, код понуђача </w:t>
            </w:r>
            <w:r w:rsidR="00F2327A">
              <w:rPr>
                <w:bCs/>
                <w:color w:val="000000"/>
                <w:szCs w:val="24"/>
              </w:rPr>
              <w:t>запосленог лица</w:t>
            </w:r>
            <w:r w:rsidR="00BA0C21" w:rsidRPr="00280474">
              <w:rPr>
                <w:bCs/>
                <w:color w:val="000000"/>
                <w:szCs w:val="24"/>
              </w:rPr>
              <w:t>.</w:t>
            </w:r>
            <w:r w:rsidR="00BA0C21">
              <w:rPr>
                <w:bCs/>
                <w:color w:val="000000"/>
                <w:sz w:val="22"/>
                <w:szCs w:val="22"/>
              </w:rPr>
              <w:t xml:space="preserve"> </w:t>
            </w:r>
          </w:p>
          <w:p w:rsidR="00EE2881" w:rsidRPr="00636B5B" w:rsidRDefault="00EE2881" w:rsidP="00332A16">
            <w:pPr>
              <w:tabs>
                <w:tab w:val="left" w:pos="720"/>
              </w:tabs>
              <w:rPr>
                <w:color w:val="000000"/>
                <w:szCs w:val="24"/>
              </w:rPr>
            </w:pPr>
            <w:r w:rsidRPr="00EE2881">
              <w:rPr>
                <w:bCs/>
                <w:color w:val="000000"/>
                <w:szCs w:val="24"/>
              </w:rPr>
              <w:t xml:space="preserve">- </w:t>
            </w:r>
            <w:r w:rsidRPr="00EE2881">
              <w:rPr>
                <w:b/>
                <w:bCs/>
                <w:color w:val="000000"/>
                <w:szCs w:val="24"/>
              </w:rPr>
              <w:t>Копије доказа о захтеваној квалификацији</w:t>
            </w:r>
            <w:r w:rsidR="00636B5B">
              <w:rPr>
                <w:b/>
                <w:bCs/>
                <w:color w:val="000000"/>
                <w:szCs w:val="24"/>
              </w:rPr>
              <w:t xml:space="preserve"> </w:t>
            </w:r>
            <w:r w:rsidR="00636B5B">
              <w:rPr>
                <w:bCs/>
                <w:color w:val="000000"/>
                <w:szCs w:val="24"/>
              </w:rPr>
              <w:t>(копије радних књижица са обележеном квалификацијом или уверења/дипломе о стеченом образовању.</w:t>
            </w:r>
          </w:p>
          <w:p w:rsidR="00332A16" w:rsidRPr="00483D60" w:rsidRDefault="00332A16" w:rsidP="00705B94">
            <w:pPr>
              <w:widowControl/>
              <w:tabs>
                <w:tab w:val="clear" w:pos="1440"/>
              </w:tabs>
              <w:autoSpaceDE w:val="0"/>
              <w:autoSpaceDN w:val="0"/>
              <w:adjustRightInd w:val="0"/>
              <w:jc w:val="left"/>
              <w:rPr>
                <w:color w:val="000000"/>
                <w:sz w:val="21"/>
                <w:szCs w:val="21"/>
              </w:rPr>
            </w:pPr>
          </w:p>
        </w:tc>
      </w:tr>
      <w:tr w:rsidR="00C018FF" w:rsidRPr="00EC7AB6" w:rsidTr="00A27487">
        <w:trPr>
          <w:trHeight w:val="7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Pr="00636B5B" w:rsidRDefault="00A44899" w:rsidP="00330A2A">
      <w:pPr>
        <w:tabs>
          <w:tab w:val="left" w:pos="9270"/>
        </w:tabs>
        <w:spacing w:line="240" w:lineRule="exact"/>
        <w:ind w:right="45"/>
        <w:outlineLvl w:val="0"/>
        <w:rPr>
          <w:b/>
          <w:szCs w:val="24"/>
        </w:rPr>
      </w:pPr>
    </w:p>
    <w:p w:rsidR="00C018FF"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8970F8" w:rsidRPr="000D62A2" w:rsidRDefault="008970F8" w:rsidP="000D62A2">
      <w:pPr>
        <w:rPr>
          <w:b/>
          <w:color w:val="000000"/>
          <w:szCs w:val="24"/>
        </w:rPr>
      </w:pPr>
    </w:p>
    <w:p w:rsidR="008970F8" w:rsidRDefault="008970F8" w:rsidP="008970F8">
      <w:pPr>
        <w:ind w:firstLine="1440"/>
        <w:rPr>
          <w:noProof/>
        </w:rPr>
      </w:pPr>
      <w:r>
        <w:rPr>
          <w:szCs w:val="24"/>
        </w:rPr>
        <w:t>- Да понуђач поседује</w:t>
      </w:r>
      <w:r>
        <w:rPr>
          <w:noProof/>
        </w:rPr>
        <w:t xml:space="preserve"> сервис на територији града Београда.</w:t>
      </w:r>
    </w:p>
    <w:p w:rsidR="008970F8" w:rsidRPr="00BB15F5" w:rsidRDefault="008970F8" w:rsidP="008970F8">
      <w:pPr>
        <w:ind w:firstLine="1440"/>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70F8" w:rsidRPr="00483D60" w:rsidTr="008970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8970F8" w:rsidRDefault="008970F8" w:rsidP="008970F8">
            <w:pPr>
              <w:keepNext/>
              <w:keepLines/>
              <w:tabs>
                <w:tab w:val="left" w:pos="990"/>
              </w:tabs>
            </w:pPr>
            <w:r w:rsidRPr="00D314DB">
              <w:rPr>
                <w:noProof/>
              </w:rPr>
              <w:t>Приложити</w:t>
            </w:r>
            <w:r>
              <w:rPr>
                <w:noProof/>
              </w:rPr>
              <w:t xml:space="preserve"> </w:t>
            </w:r>
            <w:r>
              <w:rPr>
                <w:b/>
              </w:rPr>
              <w:t xml:space="preserve">копију власничког листа </w:t>
            </w:r>
            <w:r>
              <w:t>о поседовању сервиса или копију уговора о купопродаји или копију уговора о закупу.</w:t>
            </w:r>
          </w:p>
          <w:p w:rsidR="008970F8" w:rsidRPr="000D62A2" w:rsidRDefault="008970F8" w:rsidP="008970F8">
            <w:pPr>
              <w:rPr>
                <w:noProof/>
              </w:rPr>
            </w:pPr>
          </w:p>
        </w:tc>
      </w:tr>
      <w:tr w:rsidR="008970F8" w:rsidRPr="00EC7AB6" w:rsidTr="008970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8970F8" w:rsidRPr="000D62A2" w:rsidRDefault="008970F8" w:rsidP="008970F8">
            <w:pPr>
              <w:rPr>
                <w:noProof/>
              </w:rPr>
            </w:pPr>
          </w:p>
        </w:tc>
      </w:tr>
      <w:tr w:rsidR="008970F8" w:rsidRPr="00EC7AB6" w:rsidTr="008970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8970F8" w:rsidRPr="000D62A2" w:rsidRDefault="008970F8" w:rsidP="008970F8">
            <w:pPr>
              <w:rPr>
                <w:noProof/>
              </w:rPr>
            </w:pPr>
          </w:p>
        </w:tc>
      </w:tr>
    </w:tbl>
    <w:p w:rsidR="00366139" w:rsidRPr="008970F8" w:rsidRDefault="00366139" w:rsidP="008970F8">
      <w:pPr>
        <w:rPr>
          <w:b/>
          <w:color w:val="000000"/>
          <w:sz w:val="22"/>
          <w:szCs w:val="22"/>
        </w:rPr>
      </w:pPr>
    </w:p>
    <w:p w:rsidR="00BB15F5" w:rsidRDefault="00636B5B" w:rsidP="000D62A2">
      <w:pPr>
        <w:ind w:firstLine="1440"/>
        <w:rPr>
          <w:szCs w:val="24"/>
          <w:lang w:val="sr-Latn-CS"/>
        </w:rPr>
      </w:pPr>
      <w:r>
        <w:rPr>
          <w:szCs w:val="24"/>
        </w:rPr>
        <w:t xml:space="preserve">- </w:t>
      </w:r>
      <w:r w:rsidR="00BB15F5">
        <w:rPr>
          <w:szCs w:val="24"/>
        </w:rPr>
        <w:t xml:space="preserve">Да понуђач </w:t>
      </w:r>
      <w:r>
        <w:rPr>
          <w:szCs w:val="24"/>
        </w:rPr>
        <w:t xml:space="preserve">у свом сервису поседује 8 дизаличних места </w:t>
      </w:r>
      <w:r w:rsidR="0009489B">
        <w:rPr>
          <w:szCs w:val="24"/>
        </w:rPr>
        <w:t xml:space="preserve">са припадајућим дизалицама </w:t>
      </w:r>
      <w:r w:rsidR="00573956">
        <w:rPr>
          <w:szCs w:val="24"/>
        </w:rPr>
        <w:t xml:space="preserve">на којима се може истовремено вршити </w:t>
      </w:r>
      <w:r>
        <w:rPr>
          <w:szCs w:val="24"/>
        </w:rPr>
        <w:t xml:space="preserve">поправка возила што значи да су сервисне дизалице директног прилаза у наткривеном и затвореном простору и да су минималне носивости од 2 тоне. </w:t>
      </w:r>
    </w:p>
    <w:p w:rsidR="00D26CFE" w:rsidRPr="00D26CFE" w:rsidRDefault="00D26CFE" w:rsidP="000D62A2">
      <w:pPr>
        <w:ind w:firstLine="1440"/>
        <w:rPr>
          <w:szCs w:val="24"/>
        </w:rPr>
      </w:pPr>
      <w:r>
        <w:rPr>
          <w:szCs w:val="24"/>
          <w:lang w:val="sr-Latn-CS"/>
        </w:rPr>
        <w:t xml:space="preserve">- </w:t>
      </w:r>
      <w:r w:rsidR="00044514">
        <w:rPr>
          <w:szCs w:val="24"/>
        </w:rPr>
        <w:t xml:space="preserve">Од </w:t>
      </w:r>
      <w:r w:rsidR="00044514" w:rsidRPr="00044514">
        <w:rPr>
          <w:szCs w:val="24"/>
          <w:lang w:val="ru-RU"/>
        </w:rPr>
        <w:t>8</w:t>
      </w:r>
      <w:r>
        <w:rPr>
          <w:szCs w:val="24"/>
        </w:rPr>
        <w:t xml:space="preserve"> захтеваних дизаличних места</w:t>
      </w:r>
      <w:r w:rsidR="0009489B">
        <w:rPr>
          <w:szCs w:val="24"/>
        </w:rPr>
        <w:t xml:space="preserve"> са припадајућим дизалицама</w:t>
      </w:r>
      <w:r w:rsidR="00044514" w:rsidRPr="00044514">
        <w:rPr>
          <w:szCs w:val="24"/>
          <w:lang w:val="ru-RU"/>
        </w:rPr>
        <w:t>,</w:t>
      </w:r>
      <w:r>
        <w:rPr>
          <w:szCs w:val="24"/>
        </w:rPr>
        <w:t xml:space="preserve"> два дизалична места морају бити у сервисном објекту минималне висине 4 метра због подизања теретних возила.</w:t>
      </w:r>
    </w:p>
    <w:p w:rsidR="00636B5B" w:rsidRPr="00BB15F5" w:rsidRDefault="00636B5B"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2B3483" w:rsidP="00636B5B">
            <w:pPr>
              <w:rPr>
                <w:noProof/>
              </w:rPr>
            </w:pPr>
            <w:r w:rsidRPr="00D314DB">
              <w:rPr>
                <w:noProof/>
              </w:rPr>
              <w:t>Приложити</w:t>
            </w:r>
            <w:r>
              <w:rPr>
                <w:noProof/>
              </w:rPr>
              <w:t xml:space="preserve"> </w:t>
            </w:r>
            <w:r w:rsidR="00636B5B">
              <w:rPr>
                <w:noProof/>
              </w:rPr>
              <w:t>копију важећег атеста за дизалице и документ који је издат од стране одговарајуће стручне организације помоћу кога се може утврдити носивост дизалица, позиција дизалица у сервисном простору (из разлога што тада њихова употреба није ограничена временским приликама), као и њихов међусобни положај: да исте имају директни прилаз (што значи да не ометају рад осталих се</w:t>
            </w:r>
            <w:r w:rsidR="0009489B">
              <w:rPr>
                <w:noProof/>
              </w:rPr>
              <w:t>рвисних дизалица</w:t>
            </w:r>
            <w:r w:rsidR="00636B5B">
              <w:rPr>
                <w:noProof/>
              </w:rPr>
              <w:t>).</w:t>
            </w:r>
            <w:r>
              <w:rPr>
                <w:noProof/>
              </w:rPr>
              <w:t xml:space="preserve"> </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636B5B" w:rsidRDefault="00636B5B" w:rsidP="00636B5B">
      <w:pPr>
        <w:ind w:firstLine="1440"/>
        <w:rPr>
          <w:szCs w:val="24"/>
        </w:rPr>
      </w:pPr>
      <w:r>
        <w:rPr>
          <w:szCs w:val="24"/>
        </w:rPr>
        <w:t xml:space="preserve">- Да понуђач </w:t>
      </w:r>
      <w:r w:rsidR="0041584F">
        <w:rPr>
          <w:szCs w:val="24"/>
        </w:rPr>
        <w:t xml:space="preserve">поседује дијагностички уређај </w:t>
      </w:r>
      <w:r w:rsidR="0009489B">
        <w:rPr>
          <w:szCs w:val="24"/>
        </w:rPr>
        <w:t xml:space="preserve">са лиценцираним софтверским пакетом програма </w:t>
      </w:r>
      <w:r w:rsidR="0041584F">
        <w:rPr>
          <w:szCs w:val="24"/>
        </w:rPr>
        <w:t>за детекцију квара на возилима</w:t>
      </w:r>
      <w:r>
        <w:rPr>
          <w:szCs w:val="24"/>
        </w:rPr>
        <w:t xml:space="preserve">. </w:t>
      </w:r>
    </w:p>
    <w:p w:rsidR="00636B5B" w:rsidRPr="00BB15F5" w:rsidRDefault="00636B5B" w:rsidP="00636B5B">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36B5B" w:rsidRPr="00483D60"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6B5B" w:rsidRPr="000D62A2" w:rsidRDefault="00636B5B" w:rsidP="005B2D97">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36B5B" w:rsidRPr="000D62A2" w:rsidRDefault="00636B5B" w:rsidP="0041584F">
            <w:pPr>
              <w:rPr>
                <w:noProof/>
              </w:rPr>
            </w:pPr>
            <w:r w:rsidRPr="00D314DB">
              <w:rPr>
                <w:noProof/>
              </w:rPr>
              <w:t>Приложити</w:t>
            </w:r>
            <w:r>
              <w:rPr>
                <w:noProof/>
              </w:rPr>
              <w:t xml:space="preserve"> копију </w:t>
            </w:r>
            <w:r w:rsidR="0041584F">
              <w:rPr>
                <w:noProof/>
              </w:rPr>
              <w:t>пописне листе основних средстава са стањем на дан 31.12.2013. године, која мора да садржи: прву страну, последњу страну са потписима чланова Комисије и стране на којима су назначени захтевани технички капацитети. Понуђач је дужан да сваку страну овери печатом, да потпише одговорно лице и да видно означи захтеване техничке капацитете. За опрем</w:t>
            </w:r>
            <w:r w:rsidR="003A6C46">
              <w:rPr>
                <w:noProof/>
              </w:rPr>
              <w:t>у (техничке капацитете) која је купљена</w:t>
            </w:r>
            <w:r w:rsidR="0041584F">
              <w:rPr>
                <w:noProof/>
              </w:rPr>
              <w:t xml:space="preserve"> у 2014. години доставља се копија фактуре са јасно назначеним позицијама захтеваних техничких капацитета.</w:t>
            </w:r>
          </w:p>
        </w:tc>
      </w:tr>
      <w:tr w:rsidR="00636B5B" w:rsidRPr="00EC7AB6"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6B5B" w:rsidRPr="000D62A2" w:rsidRDefault="00636B5B" w:rsidP="005B2D97">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36B5B" w:rsidRPr="000D62A2" w:rsidRDefault="00636B5B" w:rsidP="005B2D97">
            <w:pPr>
              <w:rPr>
                <w:noProof/>
              </w:rPr>
            </w:pPr>
          </w:p>
        </w:tc>
      </w:tr>
      <w:tr w:rsidR="00636B5B" w:rsidRPr="00EC7AB6"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6B5B" w:rsidRPr="000D62A2" w:rsidRDefault="00636B5B" w:rsidP="005B2D97">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36B5B" w:rsidRPr="000D62A2" w:rsidRDefault="00636B5B" w:rsidP="005B2D97">
            <w:pPr>
              <w:rPr>
                <w:noProof/>
              </w:rPr>
            </w:pPr>
          </w:p>
        </w:tc>
      </w:tr>
    </w:tbl>
    <w:p w:rsidR="008970F8" w:rsidRDefault="008970F8"/>
    <w:p w:rsidR="0041584F" w:rsidRDefault="0041584F" w:rsidP="0041584F">
      <w:pPr>
        <w:ind w:firstLine="1440"/>
        <w:rPr>
          <w:szCs w:val="24"/>
        </w:rPr>
      </w:pPr>
      <w:r>
        <w:rPr>
          <w:szCs w:val="24"/>
        </w:rPr>
        <w:t xml:space="preserve">- Да понуђач поседује </w:t>
      </w:r>
      <w:r w:rsidR="004D449B">
        <w:rPr>
          <w:szCs w:val="24"/>
        </w:rPr>
        <w:t>два возила за транспорт неисправних возила</w:t>
      </w:r>
      <w:r w:rsidR="008970F8">
        <w:rPr>
          <w:szCs w:val="24"/>
        </w:rPr>
        <w:t xml:space="preserve"> (у својини или по основу лизинга или уговора о изнајмљивању)</w:t>
      </w:r>
      <w:r>
        <w:rPr>
          <w:szCs w:val="24"/>
        </w:rPr>
        <w:t xml:space="preserve">. </w:t>
      </w:r>
    </w:p>
    <w:p w:rsidR="008970F8" w:rsidRPr="00BB15F5" w:rsidRDefault="008970F8" w:rsidP="0041584F">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1584F" w:rsidRPr="00483D60"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1584F" w:rsidRPr="000D62A2" w:rsidRDefault="0041584F" w:rsidP="005B2D97">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41584F" w:rsidRPr="000D62A2" w:rsidRDefault="0041584F" w:rsidP="00766A67">
            <w:pPr>
              <w:rPr>
                <w:noProof/>
              </w:rPr>
            </w:pPr>
            <w:r w:rsidRPr="00D314DB">
              <w:rPr>
                <w:noProof/>
              </w:rPr>
              <w:t>Приложити</w:t>
            </w:r>
            <w:r w:rsidR="008970F8">
              <w:rPr>
                <w:noProof/>
              </w:rPr>
              <w:t xml:space="preserve"> очитане</w:t>
            </w:r>
            <w:r>
              <w:rPr>
                <w:noProof/>
              </w:rPr>
              <w:t xml:space="preserve"> </w:t>
            </w:r>
            <w:r w:rsidR="008970F8">
              <w:rPr>
                <w:noProof/>
              </w:rPr>
              <w:t>саобраћајне дозволе важеће</w:t>
            </w:r>
            <w:r w:rsidR="004D449B">
              <w:rPr>
                <w:noProof/>
              </w:rPr>
              <w:t xml:space="preserve"> на дан  отварања понуда</w:t>
            </w:r>
            <w:r w:rsidR="00766A67">
              <w:rPr>
                <w:noProof/>
              </w:rPr>
              <w:t xml:space="preserve">, </w:t>
            </w:r>
            <w:r w:rsidR="004D449B">
              <w:rPr>
                <w:noProof/>
              </w:rPr>
              <w:t>за транспорт неисправних возила</w:t>
            </w:r>
            <w:r w:rsidR="00766A67">
              <w:rPr>
                <w:noProof/>
              </w:rPr>
              <w:t xml:space="preserve"> или уговор о изнајмљивању возила за транспорт неисправних возила са копијама очитаних саобраћајних дозвола.</w:t>
            </w:r>
            <w:r w:rsidR="004D449B">
              <w:rPr>
                <w:noProof/>
              </w:rPr>
              <w:t xml:space="preserve"> </w:t>
            </w:r>
          </w:p>
        </w:tc>
      </w:tr>
      <w:tr w:rsidR="0041584F" w:rsidRPr="00EC7AB6"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1584F" w:rsidRPr="000D62A2" w:rsidRDefault="0041584F" w:rsidP="005B2D97">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1584F" w:rsidRPr="000D62A2" w:rsidRDefault="0041584F" w:rsidP="005B2D97">
            <w:pPr>
              <w:rPr>
                <w:noProof/>
              </w:rPr>
            </w:pPr>
          </w:p>
        </w:tc>
      </w:tr>
      <w:tr w:rsidR="0041584F" w:rsidRPr="00EC7AB6"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1584F" w:rsidRPr="000D62A2" w:rsidRDefault="0041584F" w:rsidP="005B2D97">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1584F" w:rsidRPr="000D62A2" w:rsidRDefault="0041584F" w:rsidP="005B2D97">
            <w:pPr>
              <w:rPr>
                <w:noProof/>
              </w:rPr>
            </w:pPr>
          </w:p>
        </w:tc>
      </w:tr>
    </w:tbl>
    <w:p w:rsidR="0041584F" w:rsidRDefault="0041584F" w:rsidP="0041584F"/>
    <w:p w:rsidR="004D449B" w:rsidRPr="00D26CFE" w:rsidRDefault="004D449B" w:rsidP="004D449B">
      <w:pPr>
        <w:ind w:firstLine="1440"/>
        <w:rPr>
          <w:color w:val="FF0000"/>
          <w:szCs w:val="24"/>
        </w:rPr>
      </w:pPr>
      <w:r>
        <w:rPr>
          <w:szCs w:val="24"/>
        </w:rPr>
        <w:t xml:space="preserve">- </w:t>
      </w:r>
      <w:r w:rsidRPr="00D26CFE">
        <w:rPr>
          <w:szCs w:val="24"/>
        </w:rPr>
        <w:t xml:space="preserve">Да понуђач има </w:t>
      </w:r>
      <w:r w:rsidR="00D26CFE" w:rsidRPr="00D26CFE">
        <w:rPr>
          <w:szCs w:val="24"/>
        </w:rPr>
        <w:t>у свакој од наведени</w:t>
      </w:r>
      <w:r w:rsidR="00B631AD">
        <w:rPr>
          <w:szCs w:val="24"/>
        </w:rPr>
        <w:t>х 15 царинарница односно у некој од локација</w:t>
      </w:r>
      <w:r w:rsidR="00D26CFE" w:rsidRPr="00D26CFE">
        <w:rPr>
          <w:szCs w:val="24"/>
        </w:rPr>
        <w:t xml:space="preserve"> наведених у оквиру сваке царинарнице уговор</w:t>
      </w:r>
      <w:r w:rsidRPr="00D26CFE">
        <w:rPr>
          <w:szCs w:val="24"/>
        </w:rPr>
        <w:t xml:space="preserve"> о пословно – техничкој сарадњи </w:t>
      </w:r>
      <w:r w:rsidR="00D26CFE" w:rsidRPr="00D26CFE">
        <w:rPr>
          <w:szCs w:val="24"/>
        </w:rPr>
        <w:t>са сервисом који пружа предметне услуге</w:t>
      </w:r>
      <w:r w:rsidR="005B4F55">
        <w:rPr>
          <w:szCs w:val="24"/>
        </w:rPr>
        <w:t xml:space="preserve"> </w:t>
      </w:r>
      <w:r w:rsidR="005B4F55">
        <w:rPr>
          <w:bCs/>
          <w:iCs/>
          <w:lang w:val="ru-RU"/>
        </w:rPr>
        <w:t xml:space="preserve">(што значи да Понуђач може доставити уговор о пословно техничкој сарадњи са једним сервисом </w:t>
      </w:r>
      <w:r w:rsidR="003C0476">
        <w:rPr>
          <w:bCs/>
          <w:iCs/>
          <w:lang w:val="ru-RU"/>
        </w:rPr>
        <w:t xml:space="preserve">на локацији где се налазе царинрнице или </w:t>
      </w:r>
      <w:r w:rsidR="005B4F55">
        <w:rPr>
          <w:bCs/>
          <w:iCs/>
          <w:lang w:val="ru-RU"/>
        </w:rPr>
        <w:t>организационе јединице</w:t>
      </w:r>
      <w:r w:rsidR="003C0476">
        <w:rPr>
          <w:bCs/>
          <w:iCs/>
          <w:lang w:val="ru-RU"/>
        </w:rPr>
        <w:t xml:space="preserve"> у оквиру царинарница</w:t>
      </w:r>
      <w:r w:rsidR="005B4F55">
        <w:rPr>
          <w:bCs/>
          <w:iCs/>
          <w:lang w:val="ru-RU"/>
        </w:rPr>
        <w:t>)</w:t>
      </w:r>
      <w:r w:rsidR="00D26CFE" w:rsidRPr="00D26CFE">
        <w:rPr>
          <w:szCs w:val="24"/>
        </w:rPr>
        <w:t>.</w:t>
      </w:r>
      <w:r w:rsidR="00766A67" w:rsidRPr="00D26CFE">
        <w:rPr>
          <w:color w:val="FF0000"/>
          <w:szCs w:val="24"/>
        </w:rPr>
        <w:t xml:space="preserve"> </w:t>
      </w:r>
    </w:p>
    <w:p w:rsidR="004D449B" w:rsidRPr="00BB15F5" w:rsidRDefault="004D449B" w:rsidP="004D449B">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D449B" w:rsidRPr="00483D60"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D449B" w:rsidRPr="000D62A2" w:rsidRDefault="004D449B" w:rsidP="005B2D97">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B7BD2" w:rsidRDefault="00D26CFE" w:rsidP="00FB7BD2">
            <w:pPr>
              <w:rPr>
                <w:noProof/>
              </w:rPr>
            </w:pPr>
            <w:r>
              <w:rPr>
                <w:noProof/>
              </w:rPr>
              <w:t>1.</w:t>
            </w:r>
            <w:r w:rsidR="00FB7BD2">
              <w:rPr>
                <w:noProof/>
              </w:rPr>
              <w:t xml:space="preserve"> </w:t>
            </w:r>
            <w:r w:rsidR="004D449B" w:rsidRPr="00D314DB">
              <w:rPr>
                <w:noProof/>
              </w:rPr>
              <w:t>Приложити</w:t>
            </w:r>
            <w:r w:rsidR="00052C16">
              <w:rPr>
                <w:noProof/>
              </w:rPr>
              <w:t xml:space="preserve"> списак сервиса за сваку локацију</w:t>
            </w:r>
            <w:r w:rsidR="004D449B">
              <w:rPr>
                <w:noProof/>
              </w:rPr>
              <w:t xml:space="preserve"> где се налази царинарница са организационим јединицама</w:t>
            </w:r>
            <w:r w:rsidR="00FB7BD2">
              <w:rPr>
                <w:noProof/>
              </w:rPr>
              <w:t>.</w:t>
            </w:r>
            <w:r w:rsidR="004D449B">
              <w:rPr>
                <w:noProof/>
              </w:rPr>
              <w:t xml:space="preserve"> </w:t>
            </w:r>
          </w:p>
          <w:p w:rsidR="004D449B" w:rsidRPr="000D62A2" w:rsidRDefault="00FB7BD2" w:rsidP="00052C16">
            <w:pPr>
              <w:rPr>
                <w:noProof/>
              </w:rPr>
            </w:pPr>
            <w:r>
              <w:rPr>
                <w:noProof/>
              </w:rPr>
              <w:t>2. У</w:t>
            </w:r>
            <w:r w:rsidR="004D449B">
              <w:rPr>
                <w:noProof/>
              </w:rPr>
              <w:t>говоре</w:t>
            </w:r>
            <w:r w:rsidR="004D449B">
              <w:rPr>
                <w:szCs w:val="24"/>
              </w:rPr>
              <w:t xml:space="preserve"> о пословно – техничкој сарадњи са сервисима на </w:t>
            </w:r>
            <w:r w:rsidR="00052C16">
              <w:rPr>
                <w:szCs w:val="24"/>
              </w:rPr>
              <w:t xml:space="preserve">локацији где се налазе царинарнице или </w:t>
            </w:r>
            <w:r w:rsidR="005B4F55">
              <w:rPr>
                <w:bCs/>
                <w:iCs/>
                <w:lang w:val="ru-RU"/>
              </w:rPr>
              <w:t>организационе јединице</w:t>
            </w:r>
            <w:r w:rsidR="00052C16">
              <w:rPr>
                <w:bCs/>
                <w:iCs/>
                <w:lang w:val="ru-RU"/>
              </w:rPr>
              <w:t xml:space="preserve"> у оквиру  царинарница</w:t>
            </w:r>
            <w:r w:rsidR="005B4F55">
              <w:rPr>
                <w:bCs/>
                <w:iCs/>
                <w:lang w:val="ru-RU"/>
              </w:rPr>
              <w:t>.</w:t>
            </w:r>
            <w:r w:rsidR="005B4F55">
              <w:rPr>
                <w:szCs w:val="24"/>
              </w:rPr>
              <w:t xml:space="preserve"> </w:t>
            </w:r>
          </w:p>
        </w:tc>
      </w:tr>
      <w:tr w:rsidR="004D449B" w:rsidRPr="00EC7AB6"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D449B" w:rsidRPr="000D62A2" w:rsidRDefault="004D449B" w:rsidP="005B2D97">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D449B" w:rsidRPr="000D62A2" w:rsidRDefault="004D449B" w:rsidP="005B2D97">
            <w:pPr>
              <w:rPr>
                <w:noProof/>
              </w:rPr>
            </w:pPr>
          </w:p>
        </w:tc>
      </w:tr>
      <w:tr w:rsidR="004D449B" w:rsidRPr="00EC7AB6"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D449B" w:rsidRPr="000D62A2" w:rsidRDefault="004D449B" w:rsidP="005B2D97">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D449B" w:rsidRPr="000D62A2" w:rsidRDefault="004D449B" w:rsidP="005B2D97">
            <w:pPr>
              <w:rPr>
                <w:noProof/>
              </w:rPr>
            </w:pPr>
          </w:p>
        </w:tc>
      </w:tr>
    </w:tbl>
    <w:p w:rsidR="0041584F" w:rsidRDefault="0041584F"/>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4A5E18" w:rsidRPr="00483D60" w:rsidRDefault="004A5E18"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w:t>
      </w:r>
      <w:r w:rsidRPr="007B6878">
        <w:rPr>
          <w:color w:val="000000"/>
          <w:szCs w:val="24"/>
        </w:rPr>
        <w:lastRenderedPageBreak/>
        <w:t xml:space="preserve">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0B0E1A" w:rsidRPr="002B3483" w:rsidRDefault="00C018FF" w:rsidP="002B3483">
      <w:pPr>
        <w:jc w:val="right"/>
        <w:rPr>
          <w:color w:val="000000"/>
        </w:rPr>
      </w:pPr>
      <w:r w:rsidRPr="00A2128E">
        <w:rPr>
          <w:color w:val="000000"/>
          <w:sz w:val="22"/>
          <w:szCs w:val="22"/>
        </w:rPr>
        <w:br w:type="page"/>
      </w:r>
    </w:p>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r>
        <w:rPr>
          <w:b/>
          <w:color w:val="000000"/>
        </w:rPr>
        <w:t>Технички капацитет</w:t>
      </w:r>
    </w:p>
    <w:p w:rsidR="00766A67" w:rsidRDefault="00766A67" w:rsidP="00C4488C">
      <w:pPr>
        <w:jc w:val="center"/>
        <w:rPr>
          <w:b/>
          <w:color w:val="000000"/>
        </w:rPr>
      </w:pPr>
    </w:p>
    <w:p w:rsidR="0071097E" w:rsidRDefault="0071097E" w:rsidP="00C4488C">
      <w:pPr>
        <w:jc w:val="center"/>
        <w:rPr>
          <w:b/>
          <w:color w:val="000000"/>
        </w:rPr>
      </w:pPr>
    </w:p>
    <w:p w:rsidR="0071097E" w:rsidRDefault="0071097E" w:rsidP="00C4488C">
      <w:pPr>
        <w:jc w:val="center"/>
        <w:rPr>
          <w:b/>
          <w:color w:val="000000"/>
        </w:rPr>
      </w:pPr>
    </w:p>
    <w:p w:rsidR="00766A67" w:rsidRDefault="00766A67" w:rsidP="00C4488C">
      <w:pPr>
        <w:jc w:val="center"/>
        <w:rPr>
          <w:b/>
          <w:color w:val="000000"/>
        </w:rPr>
      </w:pPr>
      <w:r>
        <w:rPr>
          <w:b/>
          <w:color w:val="000000"/>
        </w:rPr>
        <w:t>Сервис на територији града Београда</w:t>
      </w:r>
    </w:p>
    <w:p w:rsidR="00766A67" w:rsidRDefault="00766A67" w:rsidP="00766A67">
      <w:pPr>
        <w:rPr>
          <w:b/>
          <w:color w:val="000000"/>
        </w:rPr>
      </w:pPr>
    </w:p>
    <w:p w:rsidR="00766A67" w:rsidRDefault="00766A67" w:rsidP="00766A67">
      <w:pPr>
        <w:rPr>
          <w:b/>
          <w:color w:val="000000"/>
        </w:rPr>
      </w:pPr>
    </w:p>
    <w:p w:rsidR="00766A67" w:rsidRDefault="00766A67" w:rsidP="00766A67">
      <w:pPr>
        <w:ind w:firstLine="1440"/>
        <w:rPr>
          <w:color w:val="000000"/>
        </w:rPr>
      </w:pPr>
      <w:r>
        <w:rPr>
          <w:color w:val="000000"/>
        </w:rPr>
        <w:t>Седиште сервиса је у ______________________________________________</w:t>
      </w:r>
    </w:p>
    <w:p w:rsidR="00766A67" w:rsidRDefault="00766A67" w:rsidP="00766A67">
      <w:pPr>
        <w:rPr>
          <w:color w:val="000000"/>
        </w:rPr>
      </w:pPr>
    </w:p>
    <w:p w:rsidR="00766A67" w:rsidRPr="00766A67" w:rsidRDefault="00766A67" w:rsidP="00766A67">
      <w:pPr>
        <w:rPr>
          <w:color w:val="000000"/>
        </w:rPr>
      </w:pPr>
      <w:r>
        <w:rPr>
          <w:color w:val="000000"/>
        </w:rPr>
        <w:t>_____________________________________________________________________________</w:t>
      </w:r>
    </w:p>
    <w:p w:rsidR="00766A67" w:rsidRDefault="00766A67" w:rsidP="00766A67">
      <w:pPr>
        <w:rPr>
          <w:b/>
          <w:color w:val="000000"/>
        </w:rPr>
      </w:pPr>
    </w:p>
    <w:p w:rsidR="00766A67" w:rsidRDefault="00766A67" w:rsidP="00766A67">
      <w:pPr>
        <w:rPr>
          <w:color w:val="000000"/>
        </w:rPr>
      </w:pPr>
      <w:r>
        <w:rPr>
          <w:b/>
          <w:color w:val="000000"/>
        </w:rPr>
        <w:t>_____________________________________________________________________________</w:t>
      </w:r>
      <w:r w:rsidRPr="00766A67">
        <w:rPr>
          <w:color w:val="000000"/>
        </w:rPr>
        <w:t>.</w:t>
      </w:r>
    </w:p>
    <w:p w:rsidR="00766A67" w:rsidRDefault="00766A67" w:rsidP="00766A67">
      <w:pPr>
        <w:rPr>
          <w:b/>
          <w:color w:val="000000"/>
        </w:rPr>
      </w:pPr>
      <w:r>
        <w:rPr>
          <w:color w:val="000000"/>
        </w:rPr>
        <w:t xml:space="preserve">                                      (уписати седиште сервиса)</w:t>
      </w:r>
    </w:p>
    <w:p w:rsidR="00766A67" w:rsidRDefault="00766A67" w:rsidP="00C4488C">
      <w:pPr>
        <w:jc w:val="center"/>
        <w:rPr>
          <w:b/>
          <w:color w:val="000000"/>
        </w:rPr>
      </w:pPr>
    </w:p>
    <w:p w:rsidR="00766A67" w:rsidRDefault="00766A67" w:rsidP="00766A67">
      <w:pPr>
        <w:rPr>
          <w:b/>
          <w:color w:val="000000"/>
        </w:rPr>
      </w:pPr>
    </w:p>
    <w:p w:rsidR="00766A67" w:rsidRDefault="00766A67" w:rsidP="00766A67">
      <w:pPr>
        <w:rPr>
          <w:b/>
          <w:color w:val="000000"/>
        </w:rPr>
      </w:pPr>
    </w:p>
    <w:p w:rsidR="00766A67" w:rsidRDefault="00766A67" w:rsidP="00766A67">
      <w:pPr>
        <w:ind w:firstLine="144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изнајмљивању.</w:t>
      </w:r>
    </w:p>
    <w:p w:rsidR="00766A67" w:rsidRDefault="00766A67" w:rsidP="00766A67">
      <w:pPr>
        <w:ind w:firstLine="144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71097E" w:rsidRDefault="0071097E" w:rsidP="00766A67">
      <w:pPr>
        <w:ind w:firstLine="1440"/>
        <w:rPr>
          <w:color w:val="000000"/>
        </w:rPr>
      </w:pPr>
    </w:p>
    <w:p w:rsidR="0071097E" w:rsidRDefault="0071097E" w:rsidP="00766A67">
      <w:pPr>
        <w:ind w:firstLine="1440"/>
        <w:rPr>
          <w:color w:val="000000"/>
        </w:rPr>
      </w:pPr>
    </w:p>
    <w:p w:rsidR="0071097E" w:rsidRDefault="0071097E" w:rsidP="00766A67">
      <w:pPr>
        <w:ind w:firstLine="1440"/>
        <w:rPr>
          <w:b/>
          <w:color w:val="000000"/>
        </w:rPr>
      </w:pPr>
      <w:r>
        <w:rPr>
          <w:b/>
          <w:color w:val="000000"/>
        </w:rPr>
        <w:t>Поседовање возила за транспорт неисправних возила</w:t>
      </w:r>
    </w:p>
    <w:p w:rsidR="0071097E" w:rsidRDefault="0071097E" w:rsidP="00766A67">
      <w:pPr>
        <w:ind w:firstLine="1440"/>
        <w:rPr>
          <w:b/>
          <w:color w:val="000000"/>
        </w:rPr>
      </w:pPr>
    </w:p>
    <w:tbl>
      <w:tblPr>
        <w:tblStyle w:val="TableGrid"/>
        <w:tblW w:w="0" w:type="auto"/>
        <w:tblInd w:w="1194" w:type="dxa"/>
        <w:tblLook w:val="04A0"/>
      </w:tblPr>
      <w:tblGrid>
        <w:gridCol w:w="651"/>
        <w:gridCol w:w="3761"/>
        <w:gridCol w:w="2700"/>
      </w:tblGrid>
      <w:tr w:rsidR="0071097E" w:rsidTr="0071097E">
        <w:trPr>
          <w:trHeight w:val="665"/>
        </w:trPr>
        <w:tc>
          <w:tcPr>
            <w:tcW w:w="573" w:type="dxa"/>
          </w:tcPr>
          <w:p w:rsidR="0071097E" w:rsidRDefault="0071097E" w:rsidP="0071097E">
            <w:pPr>
              <w:jc w:val="center"/>
              <w:rPr>
                <w:b/>
                <w:color w:val="000000"/>
              </w:rPr>
            </w:pPr>
            <w:r>
              <w:rPr>
                <w:b/>
                <w:color w:val="000000"/>
              </w:rPr>
              <w:t>Ред.</w:t>
            </w:r>
          </w:p>
          <w:p w:rsidR="0071097E" w:rsidRDefault="0071097E" w:rsidP="0071097E">
            <w:pPr>
              <w:jc w:val="center"/>
              <w:rPr>
                <w:b/>
                <w:color w:val="000000"/>
              </w:rPr>
            </w:pPr>
            <w:r>
              <w:rPr>
                <w:b/>
                <w:color w:val="000000"/>
              </w:rPr>
              <w:t>бр.</w:t>
            </w:r>
          </w:p>
        </w:tc>
        <w:tc>
          <w:tcPr>
            <w:tcW w:w="3761" w:type="dxa"/>
            <w:vAlign w:val="center"/>
          </w:tcPr>
          <w:p w:rsidR="0071097E" w:rsidRDefault="0071097E" w:rsidP="0071097E">
            <w:pPr>
              <w:jc w:val="center"/>
              <w:rPr>
                <w:b/>
                <w:color w:val="000000"/>
              </w:rPr>
            </w:pPr>
            <w:r>
              <w:rPr>
                <w:b/>
                <w:color w:val="000000"/>
              </w:rPr>
              <w:t>Назив возила</w:t>
            </w:r>
          </w:p>
        </w:tc>
        <w:tc>
          <w:tcPr>
            <w:tcW w:w="2700" w:type="dxa"/>
            <w:vAlign w:val="center"/>
          </w:tcPr>
          <w:p w:rsidR="0071097E" w:rsidRDefault="0071097E" w:rsidP="0071097E">
            <w:pPr>
              <w:jc w:val="center"/>
              <w:rPr>
                <w:b/>
                <w:color w:val="000000"/>
              </w:rPr>
            </w:pPr>
            <w:r>
              <w:rPr>
                <w:b/>
                <w:color w:val="000000"/>
              </w:rPr>
              <w:t>Регистарски број</w:t>
            </w:r>
          </w:p>
        </w:tc>
      </w:tr>
      <w:tr w:rsidR="0071097E" w:rsidTr="0071097E">
        <w:trPr>
          <w:trHeight w:val="332"/>
        </w:trPr>
        <w:tc>
          <w:tcPr>
            <w:tcW w:w="573" w:type="dxa"/>
          </w:tcPr>
          <w:p w:rsidR="0071097E" w:rsidRDefault="0071097E" w:rsidP="0071097E">
            <w:pPr>
              <w:jc w:val="center"/>
              <w:rPr>
                <w:b/>
                <w:color w:val="000000"/>
              </w:rPr>
            </w:pPr>
            <w:r>
              <w:rPr>
                <w:b/>
                <w:color w:val="000000"/>
              </w:rPr>
              <w:t>1</w:t>
            </w:r>
          </w:p>
        </w:tc>
        <w:tc>
          <w:tcPr>
            <w:tcW w:w="3761" w:type="dxa"/>
            <w:vAlign w:val="center"/>
          </w:tcPr>
          <w:p w:rsidR="0071097E" w:rsidRDefault="0071097E" w:rsidP="0071097E">
            <w:pPr>
              <w:jc w:val="center"/>
              <w:rPr>
                <w:b/>
                <w:color w:val="000000"/>
              </w:rPr>
            </w:pPr>
            <w:r>
              <w:rPr>
                <w:b/>
                <w:color w:val="000000"/>
              </w:rPr>
              <w:t>2</w:t>
            </w:r>
          </w:p>
        </w:tc>
        <w:tc>
          <w:tcPr>
            <w:tcW w:w="2700" w:type="dxa"/>
            <w:vAlign w:val="center"/>
          </w:tcPr>
          <w:p w:rsidR="0071097E" w:rsidRDefault="0071097E" w:rsidP="0071097E">
            <w:pPr>
              <w:jc w:val="center"/>
              <w:rPr>
                <w:b/>
                <w:color w:val="000000"/>
              </w:rPr>
            </w:pPr>
            <w:r>
              <w:rPr>
                <w:b/>
                <w:color w:val="000000"/>
              </w:rPr>
              <w:t>3</w:t>
            </w:r>
          </w:p>
        </w:tc>
      </w:tr>
      <w:tr w:rsidR="0071097E" w:rsidTr="0071097E">
        <w:trPr>
          <w:trHeight w:val="665"/>
        </w:trPr>
        <w:tc>
          <w:tcPr>
            <w:tcW w:w="573" w:type="dxa"/>
            <w:vAlign w:val="center"/>
          </w:tcPr>
          <w:p w:rsidR="0071097E" w:rsidRPr="0071097E" w:rsidRDefault="0071097E" w:rsidP="0071097E">
            <w:pPr>
              <w:jc w:val="center"/>
              <w:rPr>
                <w:color w:val="000000"/>
              </w:rPr>
            </w:pPr>
            <w:r>
              <w:rPr>
                <w:color w:val="000000"/>
              </w:rPr>
              <w:t>1.</w:t>
            </w:r>
          </w:p>
        </w:tc>
        <w:tc>
          <w:tcPr>
            <w:tcW w:w="3761" w:type="dxa"/>
            <w:vAlign w:val="center"/>
          </w:tcPr>
          <w:p w:rsidR="0071097E" w:rsidRDefault="0071097E" w:rsidP="0071097E">
            <w:pPr>
              <w:jc w:val="center"/>
              <w:rPr>
                <w:b/>
                <w:color w:val="000000"/>
              </w:rPr>
            </w:pPr>
          </w:p>
        </w:tc>
        <w:tc>
          <w:tcPr>
            <w:tcW w:w="2700" w:type="dxa"/>
            <w:vAlign w:val="center"/>
          </w:tcPr>
          <w:p w:rsidR="0071097E" w:rsidRDefault="0071097E" w:rsidP="0071097E">
            <w:pPr>
              <w:jc w:val="center"/>
              <w:rPr>
                <w:b/>
                <w:color w:val="000000"/>
              </w:rPr>
            </w:pPr>
          </w:p>
        </w:tc>
      </w:tr>
      <w:tr w:rsidR="0071097E" w:rsidTr="0071097E">
        <w:trPr>
          <w:trHeight w:val="665"/>
        </w:trPr>
        <w:tc>
          <w:tcPr>
            <w:tcW w:w="573" w:type="dxa"/>
            <w:vAlign w:val="center"/>
          </w:tcPr>
          <w:p w:rsidR="0071097E" w:rsidRDefault="0071097E" w:rsidP="0071097E">
            <w:pPr>
              <w:jc w:val="center"/>
              <w:rPr>
                <w:color w:val="000000"/>
              </w:rPr>
            </w:pPr>
            <w:r>
              <w:rPr>
                <w:color w:val="000000"/>
              </w:rPr>
              <w:t>2.</w:t>
            </w:r>
          </w:p>
        </w:tc>
        <w:tc>
          <w:tcPr>
            <w:tcW w:w="3761" w:type="dxa"/>
            <w:vAlign w:val="center"/>
          </w:tcPr>
          <w:p w:rsidR="0071097E" w:rsidRDefault="0071097E" w:rsidP="0071097E">
            <w:pPr>
              <w:jc w:val="center"/>
              <w:rPr>
                <w:b/>
                <w:color w:val="000000"/>
              </w:rPr>
            </w:pPr>
          </w:p>
        </w:tc>
        <w:tc>
          <w:tcPr>
            <w:tcW w:w="2700" w:type="dxa"/>
            <w:vAlign w:val="center"/>
          </w:tcPr>
          <w:p w:rsidR="0071097E" w:rsidRDefault="0071097E" w:rsidP="0071097E">
            <w:pPr>
              <w:jc w:val="center"/>
              <w:rPr>
                <w:b/>
                <w:color w:val="000000"/>
              </w:rPr>
            </w:pPr>
          </w:p>
        </w:tc>
      </w:tr>
    </w:tbl>
    <w:p w:rsidR="0071097E" w:rsidRPr="0071097E" w:rsidRDefault="0071097E" w:rsidP="00766A67">
      <w:pPr>
        <w:ind w:firstLine="1440"/>
        <w:rPr>
          <w:b/>
          <w:color w:val="000000"/>
        </w:rPr>
      </w:pPr>
    </w:p>
    <w:p w:rsidR="00766A67" w:rsidRPr="0071097E" w:rsidRDefault="0071097E" w:rsidP="0071097E">
      <w:pPr>
        <w:ind w:firstLine="1440"/>
        <w:rPr>
          <w:color w:val="000000"/>
        </w:rPr>
      </w:pPr>
      <w:r>
        <w:rPr>
          <w:color w:val="000000"/>
        </w:rPr>
        <w:t>Као доказ приложити очитане саобраћајне дозволе, или уговор о лизингу или уговор о изнајмљивању возила за транспорт неисправних возила, са копијом очитане саобраћајне дозволе</w:t>
      </w:r>
    </w:p>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71097E" w:rsidTr="000C339E">
        <w:trPr>
          <w:jc w:val="right"/>
        </w:trPr>
        <w:tc>
          <w:tcPr>
            <w:tcW w:w="2520" w:type="dxa"/>
          </w:tcPr>
          <w:p w:rsidR="0071097E" w:rsidRDefault="0071097E" w:rsidP="000C339E">
            <w:pPr>
              <w:jc w:val="center"/>
              <w:rPr>
                <w:b/>
                <w:sz w:val="22"/>
                <w:szCs w:val="22"/>
              </w:rPr>
            </w:pPr>
          </w:p>
        </w:tc>
        <w:tc>
          <w:tcPr>
            <w:tcW w:w="3318" w:type="dxa"/>
          </w:tcPr>
          <w:p w:rsidR="0071097E" w:rsidRDefault="0071097E" w:rsidP="000C339E">
            <w:pPr>
              <w:jc w:val="center"/>
              <w:rPr>
                <w:b/>
                <w:sz w:val="22"/>
                <w:szCs w:val="22"/>
              </w:rPr>
            </w:pPr>
          </w:p>
        </w:tc>
      </w:tr>
      <w:tr w:rsidR="0071097E" w:rsidTr="000C339E">
        <w:trPr>
          <w:jc w:val="right"/>
        </w:trPr>
        <w:tc>
          <w:tcPr>
            <w:tcW w:w="2520" w:type="dxa"/>
            <w:hideMark/>
          </w:tcPr>
          <w:p w:rsidR="0071097E" w:rsidRDefault="0071097E" w:rsidP="000C339E">
            <w:pPr>
              <w:jc w:val="center"/>
              <w:rPr>
                <w:b/>
                <w:sz w:val="22"/>
                <w:szCs w:val="22"/>
              </w:rPr>
            </w:pPr>
            <w:r>
              <w:rPr>
                <w:b/>
                <w:sz w:val="22"/>
                <w:szCs w:val="22"/>
              </w:rPr>
              <w:t>М.П.</w:t>
            </w:r>
          </w:p>
        </w:tc>
        <w:tc>
          <w:tcPr>
            <w:tcW w:w="3318" w:type="dxa"/>
            <w:hideMark/>
          </w:tcPr>
          <w:p w:rsidR="0071097E" w:rsidRDefault="0071097E" w:rsidP="000C339E">
            <w:pPr>
              <w:jc w:val="center"/>
              <w:rPr>
                <w:b/>
                <w:sz w:val="22"/>
                <w:szCs w:val="22"/>
              </w:rPr>
            </w:pPr>
            <w:r>
              <w:rPr>
                <w:b/>
                <w:sz w:val="22"/>
                <w:szCs w:val="22"/>
              </w:rPr>
              <w:t>Потпис овлашћеног лица</w:t>
            </w:r>
          </w:p>
        </w:tc>
      </w:tr>
      <w:tr w:rsidR="0071097E" w:rsidTr="000C339E">
        <w:trPr>
          <w:trHeight w:val="567"/>
          <w:jc w:val="right"/>
        </w:trPr>
        <w:tc>
          <w:tcPr>
            <w:tcW w:w="2520" w:type="dxa"/>
          </w:tcPr>
          <w:p w:rsidR="0071097E" w:rsidRDefault="0071097E" w:rsidP="000C339E">
            <w:pPr>
              <w:jc w:val="center"/>
              <w:rPr>
                <w:sz w:val="22"/>
                <w:szCs w:val="22"/>
              </w:rPr>
            </w:pPr>
          </w:p>
        </w:tc>
        <w:tc>
          <w:tcPr>
            <w:tcW w:w="3318" w:type="dxa"/>
            <w:tcBorders>
              <w:top w:val="nil"/>
              <w:left w:val="nil"/>
              <w:bottom w:val="single" w:sz="4" w:space="0" w:color="auto"/>
              <w:right w:val="nil"/>
            </w:tcBorders>
          </w:tcPr>
          <w:p w:rsidR="0071097E" w:rsidRDefault="0071097E" w:rsidP="000C339E">
            <w:pPr>
              <w:jc w:val="center"/>
              <w:rPr>
                <w:sz w:val="22"/>
                <w:szCs w:val="22"/>
              </w:rPr>
            </w:pPr>
          </w:p>
        </w:tc>
      </w:tr>
    </w:tbl>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p w:rsidR="00766A67" w:rsidRDefault="00766A67" w:rsidP="0071097E">
      <w:pPr>
        <w:rPr>
          <w:b/>
          <w:color w:val="000000"/>
        </w:rPr>
      </w:pPr>
    </w:p>
    <w:p w:rsidR="00C4488C" w:rsidRDefault="00C4488C" w:rsidP="00C4488C">
      <w:pPr>
        <w:jc w:val="center"/>
        <w:rPr>
          <w:b/>
          <w:color w:val="000000"/>
        </w:rPr>
      </w:pPr>
      <w:r>
        <w:rPr>
          <w:b/>
          <w:color w:val="000000"/>
        </w:rPr>
        <w:lastRenderedPageBreak/>
        <w:t>Кадровски капацитет</w:t>
      </w:r>
    </w:p>
    <w:p w:rsidR="00C4488C" w:rsidRDefault="00C4488C" w:rsidP="00C4488C">
      <w:pPr>
        <w:jc w:val="center"/>
        <w:rPr>
          <w:b/>
          <w:color w:val="000000"/>
        </w:rPr>
      </w:pPr>
    </w:p>
    <w:p w:rsidR="00C4488C" w:rsidRDefault="00C4488C" w:rsidP="00C4488C">
      <w:pPr>
        <w:jc w:val="left"/>
        <w:rPr>
          <w:b/>
          <w:color w:val="000000"/>
        </w:rPr>
      </w:pPr>
    </w:p>
    <w:tbl>
      <w:tblPr>
        <w:tblStyle w:val="TableGrid"/>
        <w:tblW w:w="8434" w:type="dxa"/>
        <w:tblInd w:w="641" w:type="dxa"/>
        <w:tblLook w:val="01E0"/>
      </w:tblPr>
      <w:tblGrid>
        <w:gridCol w:w="971"/>
        <w:gridCol w:w="3731"/>
        <w:gridCol w:w="3732"/>
      </w:tblGrid>
      <w:tr w:rsidR="004D449B" w:rsidTr="008065BE">
        <w:trPr>
          <w:trHeight w:val="505"/>
        </w:trPr>
        <w:tc>
          <w:tcPr>
            <w:tcW w:w="971" w:type="dxa"/>
            <w:tcBorders>
              <w:top w:val="single" w:sz="4" w:space="0" w:color="auto"/>
              <w:left w:val="single" w:sz="4" w:space="0" w:color="auto"/>
              <w:bottom w:val="single" w:sz="4" w:space="0" w:color="auto"/>
              <w:right w:val="single" w:sz="4" w:space="0" w:color="auto"/>
            </w:tcBorders>
            <w:vAlign w:val="center"/>
            <w:hideMark/>
          </w:tcPr>
          <w:p w:rsidR="004D449B" w:rsidRDefault="004D449B" w:rsidP="00C4488C">
            <w:pPr>
              <w:jc w:val="center"/>
              <w:rPr>
                <w:b/>
                <w:sz w:val="20"/>
              </w:rPr>
            </w:pPr>
            <w:r>
              <w:rPr>
                <w:b/>
                <w:sz w:val="20"/>
              </w:rPr>
              <w:t xml:space="preserve">Ред. </w:t>
            </w:r>
          </w:p>
          <w:p w:rsidR="004D449B" w:rsidRDefault="004D449B" w:rsidP="00C4488C">
            <w:pPr>
              <w:jc w:val="center"/>
              <w:rPr>
                <w:b/>
                <w:sz w:val="20"/>
              </w:rPr>
            </w:pPr>
            <w:r>
              <w:rPr>
                <w:b/>
                <w:sz w:val="20"/>
              </w:rPr>
              <w:t>бр.</w:t>
            </w:r>
          </w:p>
        </w:tc>
        <w:tc>
          <w:tcPr>
            <w:tcW w:w="3731" w:type="dxa"/>
            <w:tcBorders>
              <w:top w:val="single" w:sz="4" w:space="0" w:color="auto"/>
              <w:left w:val="single" w:sz="4" w:space="0" w:color="auto"/>
              <w:bottom w:val="single" w:sz="4" w:space="0" w:color="auto"/>
              <w:right w:val="single" w:sz="4" w:space="0" w:color="auto"/>
            </w:tcBorders>
            <w:vAlign w:val="center"/>
            <w:hideMark/>
          </w:tcPr>
          <w:p w:rsidR="004D449B" w:rsidRDefault="004D449B" w:rsidP="00C4488C">
            <w:pPr>
              <w:jc w:val="center"/>
              <w:rPr>
                <w:b/>
                <w:sz w:val="22"/>
                <w:szCs w:val="22"/>
              </w:rPr>
            </w:pPr>
            <w:r>
              <w:rPr>
                <w:b/>
                <w:sz w:val="22"/>
                <w:szCs w:val="22"/>
              </w:rPr>
              <w:t>Име и презиме запослених лица</w:t>
            </w:r>
          </w:p>
        </w:tc>
        <w:tc>
          <w:tcPr>
            <w:tcW w:w="3732" w:type="dxa"/>
            <w:tcBorders>
              <w:top w:val="single" w:sz="4" w:space="0" w:color="auto"/>
              <w:left w:val="single" w:sz="4" w:space="0" w:color="auto"/>
              <w:bottom w:val="single" w:sz="4" w:space="0" w:color="auto"/>
              <w:right w:val="single" w:sz="4" w:space="0" w:color="auto"/>
            </w:tcBorders>
            <w:vAlign w:val="center"/>
          </w:tcPr>
          <w:p w:rsidR="004D449B" w:rsidRDefault="008065BE" w:rsidP="00C4488C">
            <w:pPr>
              <w:jc w:val="center"/>
              <w:rPr>
                <w:b/>
                <w:sz w:val="22"/>
                <w:szCs w:val="22"/>
              </w:rPr>
            </w:pPr>
            <w:r>
              <w:rPr>
                <w:b/>
                <w:sz w:val="22"/>
                <w:szCs w:val="22"/>
              </w:rPr>
              <w:t>квалификација</w:t>
            </w:r>
          </w:p>
        </w:tc>
      </w:tr>
      <w:tr w:rsidR="008065BE" w:rsidTr="008065BE">
        <w:trPr>
          <w:trHeight w:val="183"/>
        </w:trPr>
        <w:tc>
          <w:tcPr>
            <w:tcW w:w="971" w:type="dxa"/>
            <w:tcBorders>
              <w:top w:val="single" w:sz="4" w:space="0" w:color="auto"/>
              <w:left w:val="single" w:sz="4" w:space="0" w:color="auto"/>
              <w:bottom w:val="single" w:sz="4" w:space="0" w:color="auto"/>
              <w:right w:val="single" w:sz="4" w:space="0" w:color="auto"/>
            </w:tcBorders>
            <w:hideMark/>
          </w:tcPr>
          <w:p w:rsidR="008065BE" w:rsidRDefault="008065BE" w:rsidP="00C4488C">
            <w:pPr>
              <w:jc w:val="center"/>
              <w:rPr>
                <w:sz w:val="16"/>
                <w:szCs w:val="16"/>
              </w:rPr>
            </w:pPr>
            <w:r>
              <w:rPr>
                <w:sz w:val="16"/>
                <w:szCs w:val="16"/>
              </w:rPr>
              <w:t>1</w:t>
            </w:r>
          </w:p>
        </w:tc>
        <w:tc>
          <w:tcPr>
            <w:tcW w:w="3731" w:type="dxa"/>
            <w:tcBorders>
              <w:top w:val="single" w:sz="4" w:space="0" w:color="auto"/>
              <w:left w:val="single" w:sz="4" w:space="0" w:color="auto"/>
              <w:bottom w:val="single" w:sz="4" w:space="0" w:color="auto"/>
              <w:right w:val="single" w:sz="4" w:space="0" w:color="auto"/>
            </w:tcBorders>
            <w:hideMark/>
          </w:tcPr>
          <w:p w:rsidR="008065BE" w:rsidRDefault="008065BE" w:rsidP="00C4488C">
            <w:pPr>
              <w:jc w:val="center"/>
              <w:rPr>
                <w:sz w:val="16"/>
                <w:szCs w:val="16"/>
              </w:rPr>
            </w:pPr>
            <w:r>
              <w:rPr>
                <w:sz w:val="16"/>
                <w:szCs w:val="16"/>
              </w:rPr>
              <w:t>2</w:t>
            </w:r>
          </w:p>
        </w:tc>
        <w:tc>
          <w:tcPr>
            <w:tcW w:w="3732" w:type="dxa"/>
            <w:tcBorders>
              <w:top w:val="single" w:sz="4" w:space="0" w:color="auto"/>
              <w:left w:val="single" w:sz="4" w:space="0" w:color="auto"/>
              <w:bottom w:val="single" w:sz="4" w:space="0" w:color="auto"/>
              <w:right w:val="single" w:sz="4" w:space="0" w:color="auto"/>
            </w:tcBorders>
          </w:tcPr>
          <w:p w:rsidR="008065BE" w:rsidRDefault="008065BE" w:rsidP="00C4488C">
            <w:pPr>
              <w:jc w:val="center"/>
              <w:rPr>
                <w:sz w:val="16"/>
                <w:szCs w:val="16"/>
              </w:rPr>
            </w:pPr>
            <w:r>
              <w:rPr>
                <w:sz w:val="16"/>
                <w:szCs w:val="16"/>
              </w:rPr>
              <w:t>3</w:t>
            </w:r>
          </w:p>
        </w:tc>
      </w:tr>
      <w:tr w:rsidR="008065BE" w:rsidTr="008065BE">
        <w:trPr>
          <w:trHeight w:val="838"/>
        </w:trPr>
        <w:tc>
          <w:tcPr>
            <w:tcW w:w="971" w:type="dxa"/>
            <w:tcBorders>
              <w:top w:val="single" w:sz="4" w:space="0" w:color="auto"/>
              <w:left w:val="single" w:sz="4" w:space="0" w:color="auto"/>
              <w:bottom w:val="single" w:sz="4" w:space="0" w:color="auto"/>
              <w:right w:val="single" w:sz="4" w:space="0" w:color="auto"/>
            </w:tcBorders>
            <w:vAlign w:val="center"/>
          </w:tcPr>
          <w:p w:rsidR="008065BE" w:rsidRDefault="008065BE" w:rsidP="0011434C">
            <w:pPr>
              <w:numPr>
                <w:ilvl w:val="0"/>
                <w:numId w:val="7"/>
              </w:numPr>
              <w:ind w:left="527" w:hanging="357"/>
              <w:jc w:val="center"/>
              <w:rPr>
                <w:sz w:val="22"/>
                <w:szCs w:val="22"/>
              </w:rPr>
            </w:pPr>
          </w:p>
        </w:tc>
        <w:tc>
          <w:tcPr>
            <w:tcW w:w="3731"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c>
          <w:tcPr>
            <w:tcW w:w="3732"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r>
      <w:tr w:rsidR="008065BE" w:rsidTr="008065BE">
        <w:trPr>
          <w:trHeight w:val="838"/>
        </w:trPr>
        <w:tc>
          <w:tcPr>
            <w:tcW w:w="971" w:type="dxa"/>
            <w:tcBorders>
              <w:top w:val="single" w:sz="4" w:space="0" w:color="auto"/>
              <w:left w:val="single" w:sz="4" w:space="0" w:color="auto"/>
              <w:bottom w:val="single" w:sz="4" w:space="0" w:color="auto"/>
              <w:right w:val="single" w:sz="4" w:space="0" w:color="auto"/>
            </w:tcBorders>
            <w:vAlign w:val="center"/>
          </w:tcPr>
          <w:p w:rsidR="008065BE" w:rsidRDefault="008065BE" w:rsidP="0011434C">
            <w:pPr>
              <w:numPr>
                <w:ilvl w:val="0"/>
                <w:numId w:val="7"/>
              </w:numPr>
              <w:ind w:left="527" w:hanging="357"/>
              <w:jc w:val="center"/>
              <w:rPr>
                <w:sz w:val="22"/>
                <w:szCs w:val="22"/>
              </w:rPr>
            </w:pPr>
          </w:p>
        </w:tc>
        <w:tc>
          <w:tcPr>
            <w:tcW w:w="3731"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c>
          <w:tcPr>
            <w:tcW w:w="3732"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r>
      <w:tr w:rsidR="008065BE" w:rsidTr="008065BE">
        <w:trPr>
          <w:trHeight w:val="838"/>
        </w:trPr>
        <w:tc>
          <w:tcPr>
            <w:tcW w:w="971" w:type="dxa"/>
            <w:tcBorders>
              <w:top w:val="single" w:sz="4" w:space="0" w:color="auto"/>
              <w:left w:val="single" w:sz="4" w:space="0" w:color="auto"/>
              <w:bottom w:val="single" w:sz="4" w:space="0" w:color="auto"/>
              <w:right w:val="single" w:sz="4" w:space="0" w:color="auto"/>
            </w:tcBorders>
            <w:vAlign w:val="center"/>
          </w:tcPr>
          <w:p w:rsidR="008065BE" w:rsidRDefault="008065BE" w:rsidP="0011434C">
            <w:pPr>
              <w:numPr>
                <w:ilvl w:val="0"/>
                <w:numId w:val="7"/>
              </w:numPr>
              <w:ind w:left="527" w:hanging="357"/>
              <w:jc w:val="center"/>
              <w:rPr>
                <w:sz w:val="22"/>
                <w:szCs w:val="22"/>
              </w:rPr>
            </w:pPr>
          </w:p>
        </w:tc>
        <w:tc>
          <w:tcPr>
            <w:tcW w:w="3731"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c>
          <w:tcPr>
            <w:tcW w:w="3732"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r>
      <w:tr w:rsidR="008065BE" w:rsidTr="008065BE">
        <w:trPr>
          <w:trHeight w:val="838"/>
        </w:trPr>
        <w:tc>
          <w:tcPr>
            <w:tcW w:w="971" w:type="dxa"/>
            <w:tcBorders>
              <w:top w:val="single" w:sz="4" w:space="0" w:color="auto"/>
              <w:left w:val="single" w:sz="4" w:space="0" w:color="auto"/>
              <w:bottom w:val="single" w:sz="4" w:space="0" w:color="auto"/>
              <w:right w:val="single" w:sz="4" w:space="0" w:color="auto"/>
            </w:tcBorders>
            <w:vAlign w:val="center"/>
          </w:tcPr>
          <w:p w:rsidR="008065BE" w:rsidRDefault="008065BE" w:rsidP="0011434C">
            <w:pPr>
              <w:numPr>
                <w:ilvl w:val="0"/>
                <w:numId w:val="7"/>
              </w:numPr>
              <w:ind w:left="527" w:hanging="357"/>
              <w:jc w:val="center"/>
              <w:rPr>
                <w:sz w:val="22"/>
                <w:szCs w:val="22"/>
              </w:rPr>
            </w:pPr>
          </w:p>
        </w:tc>
        <w:tc>
          <w:tcPr>
            <w:tcW w:w="3731"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c>
          <w:tcPr>
            <w:tcW w:w="3732"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r>
      <w:tr w:rsidR="008065BE" w:rsidTr="008065BE">
        <w:trPr>
          <w:trHeight w:val="838"/>
        </w:trPr>
        <w:tc>
          <w:tcPr>
            <w:tcW w:w="971" w:type="dxa"/>
            <w:tcBorders>
              <w:top w:val="single" w:sz="4" w:space="0" w:color="auto"/>
              <w:left w:val="single" w:sz="4" w:space="0" w:color="auto"/>
              <w:bottom w:val="single" w:sz="4" w:space="0" w:color="auto"/>
              <w:right w:val="single" w:sz="4" w:space="0" w:color="auto"/>
            </w:tcBorders>
            <w:vAlign w:val="center"/>
          </w:tcPr>
          <w:p w:rsidR="008065BE" w:rsidRDefault="008065BE" w:rsidP="0011434C">
            <w:pPr>
              <w:numPr>
                <w:ilvl w:val="0"/>
                <w:numId w:val="7"/>
              </w:numPr>
              <w:ind w:left="527" w:hanging="357"/>
              <w:jc w:val="center"/>
              <w:rPr>
                <w:sz w:val="22"/>
                <w:szCs w:val="22"/>
              </w:rPr>
            </w:pPr>
          </w:p>
        </w:tc>
        <w:tc>
          <w:tcPr>
            <w:tcW w:w="3731"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c>
          <w:tcPr>
            <w:tcW w:w="3732"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r>
      <w:tr w:rsidR="008065BE" w:rsidTr="008065BE">
        <w:trPr>
          <w:trHeight w:val="838"/>
        </w:trPr>
        <w:tc>
          <w:tcPr>
            <w:tcW w:w="971" w:type="dxa"/>
            <w:tcBorders>
              <w:top w:val="single" w:sz="4" w:space="0" w:color="auto"/>
              <w:left w:val="single" w:sz="4" w:space="0" w:color="auto"/>
              <w:bottom w:val="single" w:sz="4" w:space="0" w:color="auto"/>
              <w:right w:val="single" w:sz="4" w:space="0" w:color="auto"/>
            </w:tcBorders>
            <w:vAlign w:val="center"/>
          </w:tcPr>
          <w:p w:rsidR="008065BE" w:rsidRDefault="008065BE" w:rsidP="0011434C">
            <w:pPr>
              <w:numPr>
                <w:ilvl w:val="0"/>
                <w:numId w:val="7"/>
              </w:numPr>
              <w:ind w:left="527" w:hanging="357"/>
              <w:jc w:val="center"/>
              <w:rPr>
                <w:sz w:val="22"/>
                <w:szCs w:val="22"/>
              </w:rPr>
            </w:pPr>
          </w:p>
        </w:tc>
        <w:tc>
          <w:tcPr>
            <w:tcW w:w="3731"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c>
          <w:tcPr>
            <w:tcW w:w="3732"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r>
      <w:tr w:rsidR="008065BE" w:rsidTr="008065BE">
        <w:trPr>
          <w:trHeight w:val="838"/>
        </w:trPr>
        <w:tc>
          <w:tcPr>
            <w:tcW w:w="971" w:type="dxa"/>
            <w:tcBorders>
              <w:top w:val="single" w:sz="4" w:space="0" w:color="auto"/>
              <w:left w:val="single" w:sz="4" w:space="0" w:color="auto"/>
              <w:bottom w:val="single" w:sz="4" w:space="0" w:color="auto"/>
              <w:right w:val="single" w:sz="4" w:space="0" w:color="auto"/>
            </w:tcBorders>
            <w:vAlign w:val="center"/>
          </w:tcPr>
          <w:p w:rsidR="008065BE" w:rsidRDefault="008065BE" w:rsidP="0011434C">
            <w:pPr>
              <w:numPr>
                <w:ilvl w:val="0"/>
                <w:numId w:val="7"/>
              </w:numPr>
              <w:ind w:left="527" w:hanging="357"/>
              <w:jc w:val="center"/>
              <w:rPr>
                <w:sz w:val="22"/>
                <w:szCs w:val="22"/>
              </w:rPr>
            </w:pPr>
          </w:p>
        </w:tc>
        <w:tc>
          <w:tcPr>
            <w:tcW w:w="3731"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c>
          <w:tcPr>
            <w:tcW w:w="3732"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r>
      <w:tr w:rsidR="008065BE" w:rsidTr="008065BE">
        <w:trPr>
          <w:trHeight w:val="838"/>
        </w:trPr>
        <w:tc>
          <w:tcPr>
            <w:tcW w:w="971" w:type="dxa"/>
            <w:tcBorders>
              <w:top w:val="single" w:sz="4" w:space="0" w:color="auto"/>
              <w:left w:val="single" w:sz="4" w:space="0" w:color="auto"/>
              <w:bottom w:val="single" w:sz="4" w:space="0" w:color="auto"/>
              <w:right w:val="single" w:sz="4" w:space="0" w:color="auto"/>
            </w:tcBorders>
            <w:vAlign w:val="center"/>
          </w:tcPr>
          <w:p w:rsidR="008065BE" w:rsidRDefault="008065BE" w:rsidP="0011434C">
            <w:pPr>
              <w:numPr>
                <w:ilvl w:val="0"/>
                <w:numId w:val="7"/>
              </w:numPr>
              <w:ind w:left="527" w:hanging="357"/>
              <w:jc w:val="center"/>
              <w:rPr>
                <w:sz w:val="22"/>
                <w:szCs w:val="22"/>
              </w:rPr>
            </w:pPr>
          </w:p>
        </w:tc>
        <w:tc>
          <w:tcPr>
            <w:tcW w:w="3731"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c>
          <w:tcPr>
            <w:tcW w:w="3732" w:type="dxa"/>
            <w:tcBorders>
              <w:top w:val="single" w:sz="4" w:space="0" w:color="auto"/>
              <w:left w:val="single" w:sz="4" w:space="0" w:color="auto"/>
              <w:bottom w:val="single" w:sz="4" w:space="0" w:color="auto"/>
              <w:right w:val="single" w:sz="4" w:space="0" w:color="auto"/>
            </w:tcBorders>
            <w:vAlign w:val="center"/>
          </w:tcPr>
          <w:p w:rsidR="008065BE" w:rsidRDefault="008065BE" w:rsidP="00C4488C">
            <w:pPr>
              <w:jc w:val="left"/>
              <w:rPr>
                <w:sz w:val="22"/>
                <w:szCs w:val="22"/>
              </w:rPr>
            </w:pPr>
          </w:p>
        </w:tc>
      </w:tr>
    </w:tbl>
    <w:p w:rsidR="00C4488C" w:rsidRDefault="00C4488C" w:rsidP="00C4488C">
      <w:pPr>
        <w:jc w:val="center"/>
        <w:rPr>
          <w:b/>
          <w:color w:val="000000"/>
          <w:sz w:val="22"/>
          <w:szCs w:val="22"/>
        </w:rPr>
      </w:pPr>
    </w:p>
    <w:p w:rsidR="00101B32" w:rsidRDefault="00101B32" w:rsidP="00C4488C">
      <w:pPr>
        <w:jc w:val="center"/>
        <w:rPr>
          <w:b/>
          <w:color w:val="000000"/>
          <w:sz w:val="22"/>
          <w:szCs w:val="22"/>
        </w:rPr>
      </w:pPr>
    </w:p>
    <w:p w:rsidR="00101B32" w:rsidRDefault="00101B32" w:rsidP="00C4488C">
      <w:pPr>
        <w:jc w:val="center"/>
        <w:rPr>
          <w:b/>
          <w:color w:val="000000"/>
          <w:sz w:val="22"/>
          <w:szCs w:val="22"/>
        </w:rPr>
      </w:pPr>
    </w:p>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Tr="00C4488C">
        <w:trPr>
          <w:jc w:val="right"/>
        </w:trPr>
        <w:tc>
          <w:tcPr>
            <w:tcW w:w="2520" w:type="dxa"/>
          </w:tcPr>
          <w:p w:rsidR="00C4488C" w:rsidRDefault="00C4488C" w:rsidP="00C4488C">
            <w:pPr>
              <w:jc w:val="center"/>
              <w:rPr>
                <w:b/>
                <w:sz w:val="22"/>
                <w:szCs w:val="22"/>
              </w:rPr>
            </w:pPr>
          </w:p>
        </w:tc>
        <w:tc>
          <w:tcPr>
            <w:tcW w:w="3318" w:type="dxa"/>
          </w:tcPr>
          <w:p w:rsidR="00C4488C" w:rsidRDefault="00C4488C" w:rsidP="00C4488C">
            <w:pPr>
              <w:jc w:val="center"/>
              <w:rPr>
                <w:b/>
                <w:sz w:val="22"/>
                <w:szCs w:val="22"/>
              </w:rPr>
            </w:pPr>
          </w:p>
        </w:tc>
      </w:tr>
      <w:tr w:rsidR="00C4488C" w:rsidTr="00C4488C">
        <w:trPr>
          <w:jc w:val="right"/>
        </w:trPr>
        <w:tc>
          <w:tcPr>
            <w:tcW w:w="2520" w:type="dxa"/>
            <w:hideMark/>
          </w:tcPr>
          <w:p w:rsidR="00C4488C" w:rsidRDefault="00C4488C" w:rsidP="00C4488C">
            <w:pPr>
              <w:jc w:val="center"/>
              <w:rPr>
                <w:b/>
                <w:sz w:val="22"/>
                <w:szCs w:val="22"/>
              </w:rPr>
            </w:pPr>
            <w:r>
              <w:rPr>
                <w:b/>
                <w:sz w:val="22"/>
                <w:szCs w:val="22"/>
              </w:rPr>
              <w:t>М.П.</w:t>
            </w:r>
          </w:p>
        </w:tc>
        <w:tc>
          <w:tcPr>
            <w:tcW w:w="3318" w:type="dxa"/>
            <w:hideMark/>
          </w:tcPr>
          <w:p w:rsidR="00C4488C" w:rsidRDefault="00C4488C" w:rsidP="00C4488C">
            <w:pPr>
              <w:jc w:val="center"/>
              <w:rPr>
                <w:b/>
                <w:sz w:val="22"/>
                <w:szCs w:val="22"/>
              </w:rPr>
            </w:pPr>
            <w:r>
              <w:rPr>
                <w:b/>
                <w:sz w:val="22"/>
                <w:szCs w:val="22"/>
              </w:rPr>
              <w:t>Потпис овлашћеног лица</w:t>
            </w:r>
          </w:p>
        </w:tc>
      </w:tr>
      <w:tr w:rsidR="00C4488C" w:rsidTr="00C4488C">
        <w:trPr>
          <w:trHeight w:val="567"/>
          <w:jc w:val="right"/>
        </w:trPr>
        <w:tc>
          <w:tcPr>
            <w:tcW w:w="2520" w:type="dxa"/>
          </w:tcPr>
          <w:p w:rsidR="00C4488C" w:rsidRDefault="00C4488C" w:rsidP="00C4488C">
            <w:pPr>
              <w:jc w:val="center"/>
              <w:rPr>
                <w:sz w:val="22"/>
                <w:szCs w:val="22"/>
              </w:rPr>
            </w:pPr>
          </w:p>
        </w:tc>
        <w:tc>
          <w:tcPr>
            <w:tcW w:w="3318" w:type="dxa"/>
            <w:tcBorders>
              <w:top w:val="nil"/>
              <w:left w:val="nil"/>
              <w:bottom w:val="single" w:sz="4" w:space="0" w:color="auto"/>
              <w:right w:val="nil"/>
            </w:tcBorders>
          </w:tcPr>
          <w:p w:rsidR="00C4488C" w:rsidRDefault="00C4488C" w:rsidP="00C4488C">
            <w:pPr>
              <w:jc w:val="center"/>
              <w:rPr>
                <w:sz w:val="22"/>
                <w:szCs w:val="22"/>
              </w:rPr>
            </w:pPr>
          </w:p>
        </w:tc>
      </w:tr>
    </w:tbl>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rPr>
      </w:pPr>
    </w:p>
    <w:p w:rsidR="001A5C7C" w:rsidRDefault="001A5C7C" w:rsidP="007542B6">
      <w:pPr>
        <w:jc w:val="center"/>
        <w:outlineLvl w:val="0"/>
        <w:rPr>
          <w:b/>
          <w:szCs w:val="24"/>
        </w:rPr>
      </w:pPr>
    </w:p>
    <w:p w:rsidR="001A5C7C" w:rsidRDefault="001A5C7C" w:rsidP="007542B6">
      <w:pPr>
        <w:jc w:val="center"/>
        <w:outlineLvl w:val="0"/>
        <w:rPr>
          <w:b/>
          <w:szCs w:val="24"/>
        </w:rPr>
      </w:pPr>
    </w:p>
    <w:p w:rsidR="001A5C7C" w:rsidRPr="001A5C7C" w:rsidRDefault="001A5C7C" w:rsidP="007542B6">
      <w:pPr>
        <w:jc w:val="center"/>
        <w:outlineLvl w:val="0"/>
        <w:rPr>
          <w:b/>
          <w:szCs w:val="24"/>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1A5C7C" w:rsidP="007542B6">
      <w:pPr>
        <w:jc w:val="center"/>
        <w:outlineLvl w:val="0"/>
        <w:rPr>
          <w:b/>
          <w:szCs w:val="24"/>
        </w:rPr>
      </w:pPr>
      <w:r>
        <w:rPr>
          <w:b/>
          <w:szCs w:val="24"/>
        </w:rPr>
        <w:t>Списак сервис</w:t>
      </w:r>
      <w:r w:rsidR="0071097E">
        <w:rPr>
          <w:b/>
          <w:szCs w:val="24"/>
        </w:rPr>
        <w:t>а</w:t>
      </w:r>
      <w:r>
        <w:rPr>
          <w:b/>
          <w:szCs w:val="24"/>
        </w:rPr>
        <w:t xml:space="preserve"> са којима понуђач има потписане уговоре о пословно – техничкој сарадњи</w:t>
      </w:r>
      <w:r w:rsidR="0071097E">
        <w:rPr>
          <w:b/>
          <w:szCs w:val="24"/>
        </w:rPr>
        <w:t xml:space="preserve"> а који покривају организационе јединице Управе царина</w:t>
      </w:r>
    </w:p>
    <w:p w:rsidR="000E1374" w:rsidRPr="001A5C7C" w:rsidRDefault="000E1374" w:rsidP="007542B6">
      <w:pPr>
        <w:jc w:val="center"/>
        <w:outlineLvl w:val="0"/>
        <w:rPr>
          <w:b/>
          <w:szCs w:val="24"/>
        </w:rPr>
      </w:pPr>
    </w:p>
    <w:p w:rsidR="002B3483" w:rsidRDefault="002B3483" w:rsidP="001A5C7C">
      <w:pPr>
        <w:outlineLvl w:val="0"/>
        <w:rPr>
          <w:b/>
          <w:szCs w:val="24"/>
        </w:rPr>
      </w:pPr>
    </w:p>
    <w:tbl>
      <w:tblPr>
        <w:tblStyle w:val="TableGrid"/>
        <w:tblW w:w="8434" w:type="dxa"/>
        <w:tblInd w:w="641" w:type="dxa"/>
        <w:tblLook w:val="01E0"/>
      </w:tblPr>
      <w:tblGrid>
        <w:gridCol w:w="937"/>
        <w:gridCol w:w="3985"/>
        <w:gridCol w:w="3512"/>
      </w:tblGrid>
      <w:tr w:rsidR="001A5C7C" w:rsidTr="001A5C7C">
        <w:trPr>
          <w:trHeight w:val="505"/>
        </w:trPr>
        <w:tc>
          <w:tcPr>
            <w:tcW w:w="937" w:type="dxa"/>
            <w:tcBorders>
              <w:top w:val="single" w:sz="4" w:space="0" w:color="auto"/>
              <w:left w:val="single" w:sz="4" w:space="0" w:color="auto"/>
              <w:bottom w:val="single" w:sz="4" w:space="0" w:color="auto"/>
              <w:right w:val="single" w:sz="4" w:space="0" w:color="auto"/>
            </w:tcBorders>
            <w:vAlign w:val="center"/>
            <w:hideMark/>
          </w:tcPr>
          <w:p w:rsidR="001A5C7C" w:rsidRDefault="001A5C7C" w:rsidP="005B2D97">
            <w:pPr>
              <w:jc w:val="center"/>
              <w:rPr>
                <w:b/>
                <w:sz w:val="20"/>
              </w:rPr>
            </w:pPr>
            <w:r>
              <w:rPr>
                <w:b/>
                <w:sz w:val="20"/>
              </w:rPr>
              <w:t xml:space="preserve">Ред. </w:t>
            </w:r>
          </w:p>
          <w:p w:rsidR="001A5C7C" w:rsidRDefault="001A5C7C" w:rsidP="005B2D97">
            <w:pPr>
              <w:jc w:val="center"/>
              <w:rPr>
                <w:b/>
                <w:sz w:val="20"/>
              </w:rPr>
            </w:pPr>
            <w:r>
              <w:rPr>
                <w:b/>
                <w:sz w:val="20"/>
              </w:rPr>
              <w:t>бр.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1A5C7C" w:rsidRDefault="001A5C7C" w:rsidP="005B2D97">
            <w:pPr>
              <w:jc w:val="center"/>
              <w:rPr>
                <w:b/>
                <w:sz w:val="22"/>
                <w:szCs w:val="22"/>
              </w:rPr>
            </w:pPr>
            <w:r>
              <w:rPr>
                <w:b/>
                <w:sz w:val="22"/>
                <w:szCs w:val="22"/>
              </w:rPr>
              <w:t>Царинарница</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center"/>
              <w:rPr>
                <w:b/>
                <w:sz w:val="22"/>
                <w:szCs w:val="22"/>
              </w:rPr>
            </w:pPr>
            <w:r>
              <w:rPr>
                <w:b/>
                <w:sz w:val="22"/>
                <w:szCs w:val="22"/>
              </w:rPr>
              <w:t>Назив и адреса сервисера</w:t>
            </w:r>
          </w:p>
        </w:tc>
      </w:tr>
      <w:tr w:rsidR="001A5C7C" w:rsidTr="001A5C7C">
        <w:trPr>
          <w:trHeight w:val="183"/>
        </w:trPr>
        <w:tc>
          <w:tcPr>
            <w:tcW w:w="937" w:type="dxa"/>
            <w:tcBorders>
              <w:top w:val="single" w:sz="4" w:space="0" w:color="auto"/>
              <w:left w:val="single" w:sz="4" w:space="0" w:color="auto"/>
              <w:bottom w:val="single" w:sz="4" w:space="0" w:color="auto"/>
              <w:right w:val="single" w:sz="4" w:space="0" w:color="auto"/>
            </w:tcBorders>
            <w:hideMark/>
          </w:tcPr>
          <w:p w:rsidR="001A5C7C" w:rsidRDefault="001A5C7C" w:rsidP="005B2D97">
            <w:pPr>
              <w:jc w:val="center"/>
              <w:rPr>
                <w:sz w:val="16"/>
                <w:szCs w:val="16"/>
              </w:rPr>
            </w:pPr>
            <w:r>
              <w:rPr>
                <w:sz w:val="16"/>
                <w:szCs w:val="16"/>
              </w:rPr>
              <w:t>1</w:t>
            </w:r>
          </w:p>
        </w:tc>
        <w:tc>
          <w:tcPr>
            <w:tcW w:w="3985" w:type="dxa"/>
            <w:tcBorders>
              <w:top w:val="single" w:sz="4" w:space="0" w:color="auto"/>
              <w:left w:val="single" w:sz="4" w:space="0" w:color="auto"/>
              <w:bottom w:val="single" w:sz="4" w:space="0" w:color="auto"/>
              <w:right w:val="single" w:sz="4" w:space="0" w:color="auto"/>
            </w:tcBorders>
            <w:hideMark/>
          </w:tcPr>
          <w:p w:rsidR="001A5C7C" w:rsidRDefault="001A5C7C" w:rsidP="005B2D97">
            <w:pPr>
              <w:jc w:val="center"/>
              <w:rPr>
                <w:sz w:val="16"/>
                <w:szCs w:val="16"/>
              </w:rPr>
            </w:pPr>
            <w:r>
              <w:rPr>
                <w:sz w:val="16"/>
                <w:szCs w:val="16"/>
              </w:rPr>
              <w:t>2</w:t>
            </w:r>
          </w:p>
        </w:tc>
        <w:tc>
          <w:tcPr>
            <w:tcW w:w="3512" w:type="dxa"/>
            <w:tcBorders>
              <w:top w:val="single" w:sz="4" w:space="0" w:color="auto"/>
              <w:left w:val="single" w:sz="4" w:space="0" w:color="auto"/>
              <w:bottom w:val="single" w:sz="4" w:space="0" w:color="auto"/>
              <w:right w:val="single" w:sz="4" w:space="0" w:color="auto"/>
            </w:tcBorders>
          </w:tcPr>
          <w:p w:rsidR="001A5C7C" w:rsidRDefault="001A5C7C" w:rsidP="005B2D97">
            <w:pPr>
              <w:jc w:val="center"/>
              <w:rPr>
                <w:sz w:val="16"/>
                <w:szCs w:val="16"/>
              </w:rPr>
            </w:pPr>
            <w:r>
              <w:rPr>
                <w:sz w:val="16"/>
                <w:szCs w:val="16"/>
              </w:rPr>
              <w:t>3</w:t>
            </w: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71097E" w:rsidP="000E1374">
            <w:pPr>
              <w:pStyle w:val="BodyText"/>
              <w:tabs>
                <w:tab w:val="left" w:leader="dot" w:pos="5670"/>
              </w:tabs>
              <w:spacing w:before="20"/>
              <w:jc w:val="center"/>
              <w:rPr>
                <w:rFonts w:asciiTheme="minorHAnsi" w:hAnsiTheme="minorHAnsi"/>
                <w:noProof/>
                <w:szCs w:val="24"/>
              </w:rPr>
            </w:pPr>
            <w:r>
              <w:rPr>
                <w:rFonts w:ascii="Times New Roman" w:hAnsi="Times New Roman"/>
                <w:noProof/>
                <w:szCs w:val="24"/>
              </w:rPr>
              <w:t xml:space="preserve">Управа царина – Централа и </w:t>
            </w:r>
            <w:r w:rsidR="001A5C7C" w:rsidRPr="0073037B">
              <w:rPr>
                <w:noProof/>
                <w:szCs w:val="24"/>
              </w:rPr>
              <w:t>Ца</w:t>
            </w:r>
            <w:r w:rsidR="001A5C7C">
              <w:rPr>
                <w:noProof/>
                <w:szCs w:val="24"/>
              </w:rPr>
              <w:t>ринарница</w:t>
            </w:r>
            <w:r w:rsidR="001A5C7C">
              <w:rPr>
                <w:rFonts w:asciiTheme="minorHAnsi" w:hAnsiTheme="minorHAnsi"/>
                <w:noProof/>
                <w:szCs w:val="24"/>
              </w:rPr>
              <w:t xml:space="preserve"> </w:t>
            </w:r>
            <w:r w:rsidR="001A5C7C" w:rsidRPr="0073037B">
              <w:rPr>
                <w:noProof/>
                <w:szCs w:val="24"/>
              </w:rPr>
              <w:t>Београд</w:t>
            </w:r>
          </w:p>
          <w:p w:rsidR="0071097E" w:rsidRPr="0071097E" w:rsidRDefault="0071097E" w:rsidP="0071097E">
            <w:pPr>
              <w:pStyle w:val="Heading4"/>
              <w:outlineLvl w:val="3"/>
              <w:rPr>
                <w:b w:val="0"/>
                <w:noProof/>
              </w:rPr>
            </w:pPr>
            <w:r w:rsidRPr="0071097E">
              <w:rPr>
                <w:b w:val="0"/>
                <w:noProof/>
              </w:rPr>
              <w:t xml:space="preserve">- </w:t>
            </w:r>
            <w:r w:rsidR="0072053F">
              <w:rPr>
                <w:b w:val="0"/>
                <w:noProof/>
              </w:rPr>
              <w:t>Београд;</w:t>
            </w:r>
          </w:p>
          <w:p w:rsidR="0071097E" w:rsidRPr="0071097E" w:rsidRDefault="0071097E" w:rsidP="0071097E">
            <w:pPr>
              <w:pStyle w:val="Heading4"/>
              <w:outlineLvl w:val="3"/>
              <w:rPr>
                <w:rFonts w:asciiTheme="minorHAnsi" w:hAnsiTheme="minorHAnsi"/>
                <w:noProof/>
              </w:rPr>
            </w:pPr>
            <w:r w:rsidRPr="0071097E">
              <w:rPr>
                <w:b w:val="0"/>
                <w:noProof/>
              </w:rPr>
              <w:t>- Панчево.</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BC0EA2">
        <w:trPr>
          <w:trHeight w:val="1412"/>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Pr>
                <w:noProof/>
                <w:szCs w:val="24"/>
              </w:rPr>
              <w:t>Царинарница</w:t>
            </w:r>
            <w:r>
              <w:rPr>
                <w:rFonts w:asciiTheme="minorHAnsi" w:hAnsiTheme="minorHAnsi"/>
                <w:noProof/>
                <w:szCs w:val="24"/>
              </w:rPr>
              <w:t xml:space="preserve"> </w:t>
            </w:r>
            <w:r w:rsidRPr="0073037B">
              <w:rPr>
                <w:noProof/>
                <w:szCs w:val="24"/>
              </w:rPr>
              <w:t>Вршац</w:t>
            </w:r>
          </w:p>
          <w:p w:rsidR="00BC0EA2" w:rsidRDefault="00BC0EA2" w:rsidP="00BC0EA2">
            <w:pPr>
              <w:pStyle w:val="Heading4"/>
              <w:outlineLvl w:val="3"/>
              <w:rPr>
                <w:b w:val="0"/>
                <w:noProof/>
              </w:rPr>
            </w:pPr>
            <w:r w:rsidRPr="0071097E">
              <w:rPr>
                <w:b w:val="0"/>
                <w:noProof/>
              </w:rPr>
              <w:t xml:space="preserve">- </w:t>
            </w:r>
            <w:r>
              <w:rPr>
                <w:b w:val="0"/>
                <w:noProof/>
              </w:rPr>
              <w:t>Вршац;</w:t>
            </w:r>
          </w:p>
          <w:p w:rsidR="00BC0EA2" w:rsidRDefault="00BC0EA2" w:rsidP="00BC0EA2">
            <w:pPr>
              <w:pStyle w:val="Heading4"/>
              <w:outlineLvl w:val="3"/>
              <w:rPr>
                <w:b w:val="0"/>
                <w:noProof/>
              </w:rPr>
            </w:pPr>
            <w:r>
              <w:rPr>
                <w:b w:val="0"/>
                <w:noProof/>
              </w:rPr>
              <w:t>- Ватин;</w:t>
            </w:r>
          </w:p>
          <w:p w:rsidR="0071097E" w:rsidRPr="00BC0EA2" w:rsidRDefault="00BC0EA2" w:rsidP="00BC0EA2">
            <w:pPr>
              <w:pStyle w:val="Heading4"/>
              <w:outlineLvl w:val="3"/>
              <w:rPr>
                <w:b w:val="0"/>
                <w:noProof/>
              </w:rPr>
            </w:pPr>
            <w:r>
              <w:rPr>
                <w:b w:val="0"/>
                <w:noProof/>
              </w:rPr>
              <w:t>- Калуђерово.</w:t>
            </w:r>
            <w:r w:rsidRPr="0071097E">
              <w:rPr>
                <w:b w:val="0"/>
                <w:noProof/>
              </w:rPr>
              <w:t xml:space="preserve"> </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Pr>
                <w:noProof/>
                <w:szCs w:val="24"/>
              </w:rPr>
              <w:t>Царинарница</w:t>
            </w:r>
            <w:r>
              <w:rPr>
                <w:rFonts w:asciiTheme="minorHAnsi" w:hAnsiTheme="minorHAnsi"/>
                <w:noProof/>
                <w:szCs w:val="24"/>
              </w:rPr>
              <w:t xml:space="preserve"> </w:t>
            </w:r>
            <w:r w:rsidRPr="0073037B">
              <w:rPr>
                <w:noProof/>
                <w:szCs w:val="24"/>
              </w:rPr>
              <w:t>Зрењанин</w:t>
            </w:r>
          </w:p>
          <w:p w:rsidR="0072053F" w:rsidRPr="0072053F" w:rsidRDefault="0072053F" w:rsidP="0072053F">
            <w:pPr>
              <w:pStyle w:val="Heading4"/>
              <w:outlineLvl w:val="3"/>
              <w:rPr>
                <w:b w:val="0"/>
                <w:noProof/>
              </w:rPr>
            </w:pPr>
            <w:r w:rsidRPr="0072053F">
              <w:rPr>
                <w:b w:val="0"/>
                <w:noProof/>
              </w:rPr>
              <w:t>- Зрењанин;</w:t>
            </w:r>
          </w:p>
          <w:p w:rsidR="0072053F" w:rsidRPr="0072053F" w:rsidRDefault="0072053F" w:rsidP="0072053F">
            <w:pPr>
              <w:pStyle w:val="Heading4"/>
              <w:outlineLvl w:val="3"/>
              <w:rPr>
                <w:b w:val="0"/>
                <w:noProof/>
              </w:rPr>
            </w:pPr>
            <w:r w:rsidRPr="0072053F">
              <w:rPr>
                <w:b w:val="0"/>
                <w:noProof/>
              </w:rPr>
              <w:t>- Кикинда;</w:t>
            </w:r>
          </w:p>
          <w:p w:rsidR="00BC0EA2" w:rsidRPr="0072053F" w:rsidRDefault="0072053F" w:rsidP="0072053F">
            <w:pPr>
              <w:pStyle w:val="Heading4"/>
              <w:outlineLvl w:val="3"/>
              <w:rPr>
                <w:b w:val="0"/>
                <w:noProof/>
              </w:rPr>
            </w:pPr>
            <w:r w:rsidRPr="0072053F">
              <w:rPr>
                <w:b w:val="0"/>
                <w:noProof/>
              </w:rPr>
              <w:t>- Српска Црња;</w:t>
            </w:r>
          </w:p>
          <w:p w:rsidR="0072053F" w:rsidRDefault="0072053F" w:rsidP="0072053F">
            <w:pPr>
              <w:pStyle w:val="Heading4"/>
              <w:outlineLvl w:val="3"/>
              <w:rPr>
                <w:b w:val="0"/>
                <w:noProof/>
              </w:rPr>
            </w:pPr>
            <w:r w:rsidRPr="0072053F">
              <w:rPr>
                <w:b w:val="0"/>
                <w:noProof/>
              </w:rPr>
              <w:t>- Међа;</w:t>
            </w:r>
          </w:p>
          <w:p w:rsidR="0072053F" w:rsidRDefault="0072053F" w:rsidP="0072053F">
            <w:r>
              <w:t>- Јаша Томић;</w:t>
            </w:r>
          </w:p>
          <w:p w:rsidR="0072053F" w:rsidRDefault="0072053F" w:rsidP="0072053F">
            <w:r>
              <w:t>- Наково;</w:t>
            </w:r>
          </w:p>
          <w:p w:rsidR="0072053F" w:rsidRPr="0072053F" w:rsidRDefault="0072053F" w:rsidP="0072053F">
            <w:r>
              <w:t>- Врбица.</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Pr="004662A2" w:rsidRDefault="001A5C7C" w:rsidP="00344E23">
            <w:pPr>
              <w:pStyle w:val="Heading4"/>
              <w:jc w:val="center"/>
              <w:outlineLvl w:val="3"/>
              <w:rPr>
                <w:b w:val="0"/>
                <w:noProof/>
              </w:rPr>
            </w:pPr>
            <w:r w:rsidRPr="004662A2">
              <w:rPr>
                <w:b w:val="0"/>
                <w:noProof/>
              </w:rPr>
              <w:t>Царинарница Нови Сад</w:t>
            </w:r>
          </w:p>
          <w:p w:rsidR="0072053F" w:rsidRPr="004662A2" w:rsidRDefault="0072053F" w:rsidP="0072053F">
            <w:pPr>
              <w:pStyle w:val="Heading4"/>
              <w:outlineLvl w:val="3"/>
              <w:rPr>
                <w:b w:val="0"/>
                <w:noProof/>
              </w:rPr>
            </w:pPr>
            <w:r w:rsidRPr="004662A2">
              <w:rPr>
                <w:b w:val="0"/>
                <w:noProof/>
              </w:rPr>
              <w:t>- Нови Сад;</w:t>
            </w:r>
          </w:p>
          <w:p w:rsidR="0072053F" w:rsidRPr="004662A2" w:rsidRDefault="0072053F" w:rsidP="0072053F">
            <w:pPr>
              <w:pStyle w:val="Heading4"/>
              <w:outlineLvl w:val="3"/>
              <w:rPr>
                <w:b w:val="0"/>
                <w:noProof/>
              </w:rPr>
            </w:pPr>
            <w:r w:rsidRPr="004662A2">
              <w:rPr>
                <w:b w:val="0"/>
                <w:noProof/>
              </w:rPr>
              <w:t>- Бачка Паланка;</w:t>
            </w:r>
          </w:p>
          <w:p w:rsidR="0072053F" w:rsidRPr="004662A2" w:rsidRDefault="0072053F" w:rsidP="0072053F">
            <w:pPr>
              <w:pStyle w:val="Heading4"/>
              <w:outlineLvl w:val="3"/>
              <w:rPr>
                <w:b w:val="0"/>
                <w:noProof/>
              </w:rPr>
            </w:pPr>
            <w:r w:rsidRPr="004662A2">
              <w:rPr>
                <w:b w:val="0"/>
                <w:noProof/>
              </w:rPr>
              <w:t>- Врбас;</w:t>
            </w:r>
          </w:p>
          <w:p w:rsidR="0072053F" w:rsidRPr="004662A2" w:rsidRDefault="0072053F" w:rsidP="0072053F">
            <w:pPr>
              <w:pStyle w:val="Heading4"/>
              <w:outlineLvl w:val="3"/>
              <w:rPr>
                <w:b w:val="0"/>
                <w:noProof/>
              </w:rPr>
            </w:pPr>
            <w:r w:rsidRPr="004662A2">
              <w:rPr>
                <w:b w:val="0"/>
                <w:noProof/>
              </w:rPr>
              <w:t>- Батровци;</w:t>
            </w:r>
          </w:p>
          <w:p w:rsidR="0072053F" w:rsidRPr="004662A2" w:rsidRDefault="0072053F" w:rsidP="0072053F">
            <w:pPr>
              <w:pStyle w:val="Heading4"/>
              <w:outlineLvl w:val="3"/>
              <w:rPr>
                <w:b w:val="0"/>
              </w:rPr>
            </w:pPr>
            <w:r w:rsidRPr="004662A2">
              <w:rPr>
                <w:b w:val="0"/>
              </w:rPr>
              <w:t>- Јемена;</w:t>
            </w:r>
          </w:p>
          <w:p w:rsidR="0072053F" w:rsidRPr="004662A2" w:rsidRDefault="0072053F" w:rsidP="0072053F">
            <w:pPr>
              <w:pStyle w:val="Heading4"/>
              <w:outlineLvl w:val="3"/>
              <w:rPr>
                <w:b w:val="0"/>
              </w:rPr>
            </w:pPr>
            <w:r w:rsidRPr="004662A2">
              <w:rPr>
                <w:b w:val="0"/>
              </w:rPr>
              <w:t>- Шид;</w:t>
            </w:r>
          </w:p>
          <w:p w:rsidR="0072053F" w:rsidRPr="004662A2" w:rsidRDefault="0072053F" w:rsidP="0072053F">
            <w:pPr>
              <w:pStyle w:val="Heading4"/>
              <w:outlineLvl w:val="3"/>
              <w:rPr>
                <w:b w:val="0"/>
              </w:rPr>
            </w:pPr>
            <w:r w:rsidRPr="004662A2">
              <w:rPr>
                <w:b w:val="0"/>
              </w:rPr>
              <w:t>- Бечеј;</w:t>
            </w:r>
          </w:p>
          <w:p w:rsidR="0072053F" w:rsidRPr="004662A2" w:rsidRDefault="0072053F" w:rsidP="0072053F">
            <w:pPr>
              <w:pStyle w:val="Heading4"/>
              <w:outlineLvl w:val="3"/>
              <w:rPr>
                <w:b w:val="0"/>
              </w:rPr>
            </w:pPr>
            <w:r w:rsidRPr="004662A2">
              <w:rPr>
                <w:b w:val="0"/>
              </w:rPr>
              <w:t>-</w:t>
            </w:r>
            <w:r w:rsidR="004662A2" w:rsidRPr="004662A2">
              <w:rPr>
                <w:b w:val="0"/>
              </w:rPr>
              <w:t xml:space="preserve"> Сот;</w:t>
            </w:r>
          </w:p>
          <w:p w:rsidR="004662A2" w:rsidRPr="004662A2" w:rsidRDefault="004662A2" w:rsidP="004662A2">
            <w:r w:rsidRPr="004662A2">
              <w:t>- Љуба;</w:t>
            </w:r>
          </w:p>
          <w:p w:rsidR="004662A2" w:rsidRPr="004662A2" w:rsidRDefault="004662A2" w:rsidP="004662A2">
            <w:r w:rsidRPr="004662A2">
              <w:t>- Нештин;</w:t>
            </w:r>
          </w:p>
          <w:p w:rsidR="004662A2" w:rsidRPr="004662A2" w:rsidRDefault="004662A2" w:rsidP="004662A2">
            <w:r w:rsidRPr="004662A2">
              <w:t>- Вајска.</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Pr>
                <w:noProof/>
                <w:szCs w:val="24"/>
              </w:rPr>
              <w:t>Царинарница</w:t>
            </w:r>
            <w:r>
              <w:rPr>
                <w:rFonts w:asciiTheme="minorHAnsi" w:hAnsiTheme="minorHAnsi"/>
                <w:noProof/>
                <w:szCs w:val="24"/>
              </w:rPr>
              <w:t xml:space="preserve"> </w:t>
            </w:r>
            <w:r w:rsidRPr="0073037B">
              <w:rPr>
                <w:noProof/>
                <w:szCs w:val="24"/>
              </w:rPr>
              <w:t>Сомбор</w:t>
            </w:r>
          </w:p>
          <w:p w:rsidR="0099255E" w:rsidRPr="0072053F" w:rsidRDefault="0099255E" w:rsidP="0099255E">
            <w:pPr>
              <w:pStyle w:val="Heading4"/>
              <w:outlineLvl w:val="3"/>
              <w:rPr>
                <w:b w:val="0"/>
                <w:noProof/>
              </w:rPr>
            </w:pPr>
            <w:r w:rsidRPr="0072053F">
              <w:rPr>
                <w:b w:val="0"/>
                <w:noProof/>
              </w:rPr>
              <w:t xml:space="preserve">- </w:t>
            </w:r>
            <w:r>
              <w:rPr>
                <w:b w:val="0"/>
                <w:noProof/>
              </w:rPr>
              <w:t>Сомбор</w:t>
            </w:r>
            <w:r w:rsidRPr="0072053F">
              <w:rPr>
                <w:b w:val="0"/>
                <w:noProof/>
              </w:rPr>
              <w:t>;</w:t>
            </w:r>
          </w:p>
          <w:p w:rsidR="0099255E" w:rsidRPr="0072053F" w:rsidRDefault="0099255E" w:rsidP="0099255E">
            <w:pPr>
              <w:pStyle w:val="Heading4"/>
              <w:outlineLvl w:val="3"/>
              <w:rPr>
                <w:b w:val="0"/>
                <w:noProof/>
              </w:rPr>
            </w:pPr>
            <w:r w:rsidRPr="0072053F">
              <w:rPr>
                <w:b w:val="0"/>
                <w:noProof/>
              </w:rPr>
              <w:t xml:space="preserve">- </w:t>
            </w:r>
            <w:r>
              <w:rPr>
                <w:b w:val="0"/>
                <w:noProof/>
              </w:rPr>
              <w:t>Апатин</w:t>
            </w:r>
            <w:r w:rsidRPr="0072053F">
              <w:rPr>
                <w:b w:val="0"/>
                <w:noProof/>
              </w:rPr>
              <w:t>;</w:t>
            </w:r>
          </w:p>
          <w:p w:rsidR="0099255E" w:rsidRPr="0072053F" w:rsidRDefault="0099255E" w:rsidP="0099255E">
            <w:pPr>
              <w:pStyle w:val="Heading4"/>
              <w:outlineLvl w:val="3"/>
              <w:rPr>
                <w:b w:val="0"/>
                <w:noProof/>
              </w:rPr>
            </w:pPr>
            <w:r w:rsidRPr="0072053F">
              <w:rPr>
                <w:b w:val="0"/>
                <w:noProof/>
              </w:rPr>
              <w:t xml:space="preserve">- </w:t>
            </w:r>
            <w:r>
              <w:rPr>
                <w:b w:val="0"/>
                <w:noProof/>
              </w:rPr>
              <w:t>Богојево</w:t>
            </w:r>
            <w:r w:rsidRPr="0072053F">
              <w:rPr>
                <w:b w:val="0"/>
                <w:noProof/>
              </w:rPr>
              <w:t>;</w:t>
            </w:r>
          </w:p>
          <w:p w:rsidR="0099255E" w:rsidRDefault="0099255E" w:rsidP="0099255E">
            <w:pPr>
              <w:pStyle w:val="Heading4"/>
              <w:outlineLvl w:val="3"/>
              <w:rPr>
                <w:b w:val="0"/>
                <w:noProof/>
              </w:rPr>
            </w:pPr>
            <w:r>
              <w:rPr>
                <w:b w:val="0"/>
                <w:noProof/>
              </w:rPr>
              <w:t>- Бездан-Мохач</w:t>
            </w:r>
            <w:r w:rsidRPr="0072053F">
              <w:rPr>
                <w:b w:val="0"/>
                <w:noProof/>
              </w:rPr>
              <w:t>;</w:t>
            </w:r>
          </w:p>
          <w:p w:rsidR="0099255E" w:rsidRPr="0099255E" w:rsidRDefault="0099255E" w:rsidP="0099255E">
            <w:pPr>
              <w:pStyle w:val="BodyText"/>
              <w:tabs>
                <w:tab w:val="left" w:leader="dot" w:pos="5670"/>
              </w:tabs>
              <w:spacing w:before="20"/>
              <w:rPr>
                <w:rFonts w:ascii="Times New Roman" w:hAnsi="Times New Roman"/>
                <w:noProof/>
                <w:szCs w:val="24"/>
              </w:rPr>
            </w:pPr>
            <w:r w:rsidRPr="0099255E">
              <w:rPr>
                <w:rFonts w:ascii="Times New Roman" w:hAnsi="Times New Roman"/>
              </w:rPr>
              <w:t>- Бачки Брег.</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bl>
    <w:p w:rsidR="0099255E" w:rsidRDefault="0099255E"/>
    <w:p w:rsidR="0099255E" w:rsidRDefault="0099255E"/>
    <w:p w:rsidR="0099255E" w:rsidRDefault="0099255E"/>
    <w:p w:rsidR="0099255E" w:rsidRDefault="0099255E"/>
    <w:p w:rsidR="0099255E" w:rsidRDefault="0099255E"/>
    <w:p w:rsidR="0099255E" w:rsidRDefault="0099255E"/>
    <w:tbl>
      <w:tblPr>
        <w:tblStyle w:val="TableGrid"/>
        <w:tblW w:w="8434" w:type="dxa"/>
        <w:tblInd w:w="641" w:type="dxa"/>
        <w:tblLook w:val="01E0"/>
      </w:tblPr>
      <w:tblGrid>
        <w:gridCol w:w="937"/>
        <w:gridCol w:w="3985"/>
        <w:gridCol w:w="3512"/>
      </w:tblGrid>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Царинарница Суботица</w:t>
            </w:r>
          </w:p>
          <w:p w:rsidR="0099255E" w:rsidRPr="004662A2" w:rsidRDefault="0099255E" w:rsidP="0099255E">
            <w:pPr>
              <w:pStyle w:val="Heading4"/>
              <w:outlineLvl w:val="3"/>
              <w:rPr>
                <w:b w:val="0"/>
                <w:noProof/>
              </w:rPr>
            </w:pPr>
            <w:r w:rsidRPr="004662A2">
              <w:rPr>
                <w:b w:val="0"/>
                <w:noProof/>
              </w:rPr>
              <w:t xml:space="preserve">- </w:t>
            </w:r>
            <w:r>
              <w:rPr>
                <w:b w:val="0"/>
                <w:noProof/>
              </w:rPr>
              <w:t>Суботица</w:t>
            </w:r>
            <w:r w:rsidRPr="004662A2">
              <w:rPr>
                <w:b w:val="0"/>
                <w:noProof/>
              </w:rPr>
              <w:t>;</w:t>
            </w:r>
          </w:p>
          <w:p w:rsidR="0099255E" w:rsidRPr="004662A2" w:rsidRDefault="0099255E" w:rsidP="0099255E">
            <w:pPr>
              <w:pStyle w:val="Heading4"/>
              <w:outlineLvl w:val="3"/>
              <w:rPr>
                <w:b w:val="0"/>
                <w:noProof/>
              </w:rPr>
            </w:pPr>
            <w:r w:rsidRPr="004662A2">
              <w:rPr>
                <w:b w:val="0"/>
                <w:noProof/>
              </w:rPr>
              <w:t xml:space="preserve">- </w:t>
            </w:r>
            <w:r>
              <w:rPr>
                <w:b w:val="0"/>
                <w:noProof/>
              </w:rPr>
              <w:t>Хоргош</w:t>
            </w:r>
            <w:r w:rsidRPr="004662A2">
              <w:rPr>
                <w:b w:val="0"/>
                <w:noProof/>
              </w:rPr>
              <w:t>;</w:t>
            </w:r>
          </w:p>
          <w:p w:rsidR="0099255E" w:rsidRPr="004662A2" w:rsidRDefault="0099255E" w:rsidP="0099255E">
            <w:pPr>
              <w:pStyle w:val="Heading4"/>
              <w:outlineLvl w:val="3"/>
              <w:rPr>
                <w:b w:val="0"/>
                <w:noProof/>
              </w:rPr>
            </w:pPr>
            <w:r w:rsidRPr="004662A2">
              <w:rPr>
                <w:b w:val="0"/>
                <w:noProof/>
              </w:rPr>
              <w:t xml:space="preserve">- </w:t>
            </w:r>
            <w:r>
              <w:rPr>
                <w:b w:val="0"/>
                <w:noProof/>
              </w:rPr>
              <w:t>Бачки Виногради</w:t>
            </w:r>
            <w:r w:rsidRPr="004662A2">
              <w:rPr>
                <w:b w:val="0"/>
                <w:noProof/>
              </w:rPr>
              <w:t>;</w:t>
            </w:r>
          </w:p>
          <w:p w:rsidR="0099255E" w:rsidRPr="004662A2" w:rsidRDefault="0099255E" w:rsidP="0099255E">
            <w:pPr>
              <w:pStyle w:val="Heading4"/>
              <w:outlineLvl w:val="3"/>
              <w:rPr>
                <w:b w:val="0"/>
                <w:noProof/>
              </w:rPr>
            </w:pPr>
            <w:r w:rsidRPr="004662A2">
              <w:rPr>
                <w:b w:val="0"/>
                <w:noProof/>
              </w:rPr>
              <w:t xml:space="preserve">- </w:t>
            </w:r>
            <w:r>
              <w:rPr>
                <w:b w:val="0"/>
                <w:noProof/>
              </w:rPr>
              <w:t>Келебија</w:t>
            </w:r>
            <w:r w:rsidRPr="004662A2">
              <w:rPr>
                <w:b w:val="0"/>
                <w:noProof/>
              </w:rPr>
              <w:t>;</w:t>
            </w:r>
          </w:p>
          <w:p w:rsidR="0099255E" w:rsidRPr="004662A2" w:rsidRDefault="0099255E" w:rsidP="0099255E">
            <w:pPr>
              <w:pStyle w:val="Heading4"/>
              <w:outlineLvl w:val="3"/>
              <w:rPr>
                <w:b w:val="0"/>
              </w:rPr>
            </w:pPr>
            <w:r>
              <w:rPr>
                <w:b w:val="0"/>
              </w:rPr>
              <w:t>- Сента</w:t>
            </w:r>
            <w:r w:rsidRPr="004662A2">
              <w:rPr>
                <w:b w:val="0"/>
              </w:rPr>
              <w:t>;</w:t>
            </w:r>
          </w:p>
          <w:p w:rsidR="0099255E" w:rsidRPr="004662A2" w:rsidRDefault="0099255E" w:rsidP="0099255E">
            <w:pPr>
              <w:pStyle w:val="Heading4"/>
              <w:outlineLvl w:val="3"/>
              <w:rPr>
                <w:b w:val="0"/>
              </w:rPr>
            </w:pPr>
            <w:r w:rsidRPr="004662A2">
              <w:rPr>
                <w:b w:val="0"/>
              </w:rPr>
              <w:t xml:space="preserve">- </w:t>
            </w:r>
            <w:r>
              <w:rPr>
                <w:b w:val="0"/>
              </w:rPr>
              <w:t>Ђала</w:t>
            </w:r>
            <w:r w:rsidRPr="004662A2">
              <w:rPr>
                <w:b w:val="0"/>
              </w:rPr>
              <w:t>;</w:t>
            </w:r>
          </w:p>
          <w:p w:rsidR="0099255E" w:rsidRPr="0099255E" w:rsidRDefault="0099255E" w:rsidP="0099255E">
            <w:pPr>
              <w:pStyle w:val="Heading4"/>
              <w:outlineLvl w:val="3"/>
              <w:rPr>
                <w:b w:val="0"/>
              </w:rPr>
            </w:pPr>
            <w:r w:rsidRPr="004662A2">
              <w:rPr>
                <w:b w:val="0"/>
              </w:rPr>
              <w:t xml:space="preserve">- </w:t>
            </w:r>
            <w:r>
              <w:rPr>
                <w:b w:val="0"/>
              </w:rPr>
              <w:t>Бајмок.</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Царинарница Кладово</w:t>
            </w:r>
          </w:p>
          <w:p w:rsidR="0099255E" w:rsidRPr="0099255E" w:rsidRDefault="0099255E" w:rsidP="0099255E">
            <w:pPr>
              <w:pStyle w:val="Heading4"/>
              <w:outlineLvl w:val="3"/>
              <w:rPr>
                <w:b w:val="0"/>
                <w:noProof/>
              </w:rPr>
            </w:pPr>
            <w:r w:rsidRPr="0099255E">
              <w:rPr>
                <w:b w:val="0"/>
                <w:noProof/>
              </w:rPr>
              <w:t>- Кладово;</w:t>
            </w:r>
          </w:p>
          <w:p w:rsidR="0099255E" w:rsidRPr="0099255E" w:rsidRDefault="0099255E" w:rsidP="0099255E">
            <w:pPr>
              <w:pStyle w:val="Heading4"/>
              <w:outlineLvl w:val="3"/>
              <w:rPr>
                <w:b w:val="0"/>
                <w:noProof/>
              </w:rPr>
            </w:pPr>
            <w:r w:rsidRPr="0099255E">
              <w:rPr>
                <w:b w:val="0"/>
                <w:noProof/>
              </w:rPr>
              <w:t>- Ђердап;</w:t>
            </w:r>
          </w:p>
          <w:p w:rsidR="0099255E" w:rsidRPr="0099255E" w:rsidRDefault="0099255E" w:rsidP="0099255E">
            <w:pPr>
              <w:pStyle w:val="Heading4"/>
              <w:outlineLvl w:val="3"/>
              <w:rPr>
                <w:b w:val="0"/>
                <w:noProof/>
              </w:rPr>
            </w:pPr>
            <w:r w:rsidRPr="0099255E">
              <w:rPr>
                <w:b w:val="0"/>
                <w:noProof/>
              </w:rPr>
              <w:t>- Прахово;</w:t>
            </w:r>
          </w:p>
          <w:p w:rsidR="0099255E" w:rsidRPr="0099255E" w:rsidRDefault="0099255E" w:rsidP="0099255E">
            <w:pPr>
              <w:pStyle w:val="Heading4"/>
              <w:outlineLvl w:val="3"/>
              <w:rPr>
                <w:b w:val="0"/>
                <w:noProof/>
              </w:rPr>
            </w:pPr>
            <w:r w:rsidRPr="0099255E">
              <w:rPr>
                <w:b w:val="0"/>
                <w:noProof/>
              </w:rPr>
              <w:t>- Мокрање;</w:t>
            </w:r>
          </w:p>
          <w:p w:rsidR="0099255E" w:rsidRPr="0099255E" w:rsidRDefault="0099255E" w:rsidP="0099255E">
            <w:pPr>
              <w:pStyle w:val="Heading4"/>
              <w:outlineLvl w:val="3"/>
              <w:rPr>
                <w:b w:val="0"/>
              </w:rPr>
            </w:pPr>
            <w:r w:rsidRPr="0099255E">
              <w:rPr>
                <w:b w:val="0"/>
              </w:rPr>
              <w:t>- Велико Градиште;</w:t>
            </w:r>
          </w:p>
          <w:p w:rsidR="0099255E" w:rsidRPr="0099255E" w:rsidRDefault="0099255E" w:rsidP="0099255E">
            <w:pPr>
              <w:pStyle w:val="Heading4"/>
              <w:outlineLvl w:val="3"/>
              <w:rPr>
                <w:b w:val="0"/>
              </w:rPr>
            </w:pPr>
            <w:r w:rsidRPr="0099255E">
              <w:rPr>
                <w:b w:val="0"/>
              </w:rPr>
              <w:t>- Бор;</w:t>
            </w:r>
          </w:p>
          <w:p w:rsidR="0099255E" w:rsidRPr="0099255E" w:rsidRDefault="0099255E" w:rsidP="0099255E">
            <w:pPr>
              <w:pStyle w:val="Heading4"/>
              <w:outlineLvl w:val="3"/>
              <w:rPr>
                <w:b w:val="0"/>
              </w:rPr>
            </w:pPr>
            <w:r w:rsidRPr="0099255E">
              <w:rPr>
                <w:b w:val="0"/>
              </w:rPr>
              <w:t>- Мајданпек;</w:t>
            </w:r>
          </w:p>
          <w:p w:rsidR="0099255E" w:rsidRPr="0099255E" w:rsidRDefault="0099255E" w:rsidP="0099255E">
            <w:pPr>
              <w:pStyle w:val="Heading4"/>
              <w:outlineLvl w:val="3"/>
              <w:rPr>
                <w:b w:val="0"/>
              </w:rPr>
            </w:pPr>
            <w:r w:rsidRPr="0099255E">
              <w:rPr>
                <w:b w:val="0"/>
              </w:rPr>
              <w:t>- Вршка Чука;</w:t>
            </w:r>
          </w:p>
          <w:p w:rsidR="0099255E" w:rsidRPr="0099255E" w:rsidRDefault="0099255E" w:rsidP="0099255E">
            <w:pPr>
              <w:pStyle w:val="Heading4"/>
              <w:outlineLvl w:val="3"/>
              <w:rPr>
                <w:rFonts w:asciiTheme="minorHAnsi" w:hAnsiTheme="minorHAnsi"/>
                <w:noProof/>
                <w:szCs w:val="24"/>
              </w:rPr>
            </w:pPr>
            <w:r w:rsidRPr="0099255E">
              <w:rPr>
                <w:b w:val="0"/>
              </w:rPr>
              <w:t>- Зајечар.</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Царинарница Ниш</w:t>
            </w:r>
          </w:p>
          <w:p w:rsidR="00344E23" w:rsidRPr="004662A2" w:rsidRDefault="00344E23" w:rsidP="00344E23">
            <w:pPr>
              <w:pStyle w:val="Heading4"/>
              <w:outlineLvl w:val="3"/>
              <w:rPr>
                <w:b w:val="0"/>
                <w:noProof/>
              </w:rPr>
            </w:pPr>
            <w:r w:rsidRPr="004662A2">
              <w:rPr>
                <w:b w:val="0"/>
                <w:noProof/>
              </w:rPr>
              <w:t xml:space="preserve">- </w:t>
            </w:r>
            <w:r>
              <w:rPr>
                <w:b w:val="0"/>
                <w:noProof/>
              </w:rPr>
              <w:t>Ниш</w:t>
            </w:r>
            <w:r w:rsidRPr="004662A2">
              <w:rPr>
                <w:b w:val="0"/>
                <w:noProof/>
              </w:rPr>
              <w:t>;</w:t>
            </w:r>
          </w:p>
          <w:p w:rsidR="00344E23" w:rsidRPr="004662A2" w:rsidRDefault="00344E23" w:rsidP="00344E23">
            <w:pPr>
              <w:pStyle w:val="Heading4"/>
              <w:outlineLvl w:val="3"/>
              <w:rPr>
                <w:b w:val="0"/>
                <w:noProof/>
              </w:rPr>
            </w:pPr>
            <w:r w:rsidRPr="004662A2">
              <w:rPr>
                <w:b w:val="0"/>
                <w:noProof/>
              </w:rPr>
              <w:t xml:space="preserve">- </w:t>
            </w:r>
            <w:r>
              <w:rPr>
                <w:b w:val="0"/>
                <w:noProof/>
              </w:rPr>
              <w:t>Књажевац</w:t>
            </w:r>
            <w:r w:rsidRPr="004662A2">
              <w:rPr>
                <w:b w:val="0"/>
                <w:noProof/>
              </w:rPr>
              <w:t>;</w:t>
            </w:r>
          </w:p>
          <w:p w:rsidR="00344E23" w:rsidRPr="004662A2" w:rsidRDefault="00344E23" w:rsidP="00344E23">
            <w:pPr>
              <w:pStyle w:val="Heading4"/>
              <w:outlineLvl w:val="3"/>
              <w:rPr>
                <w:b w:val="0"/>
                <w:noProof/>
              </w:rPr>
            </w:pPr>
            <w:r w:rsidRPr="004662A2">
              <w:rPr>
                <w:b w:val="0"/>
                <w:noProof/>
              </w:rPr>
              <w:t xml:space="preserve">- </w:t>
            </w:r>
            <w:r>
              <w:rPr>
                <w:b w:val="0"/>
                <w:noProof/>
              </w:rPr>
              <w:t>Врање</w:t>
            </w:r>
            <w:r w:rsidRPr="004662A2">
              <w:rPr>
                <w:b w:val="0"/>
                <w:noProof/>
              </w:rPr>
              <w:t>;</w:t>
            </w:r>
          </w:p>
          <w:p w:rsidR="00344E23" w:rsidRPr="004662A2" w:rsidRDefault="00344E23" w:rsidP="00344E23">
            <w:pPr>
              <w:pStyle w:val="Heading4"/>
              <w:outlineLvl w:val="3"/>
              <w:rPr>
                <w:b w:val="0"/>
                <w:noProof/>
              </w:rPr>
            </w:pPr>
            <w:r w:rsidRPr="004662A2">
              <w:rPr>
                <w:b w:val="0"/>
                <w:noProof/>
              </w:rPr>
              <w:t xml:space="preserve">- </w:t>
            </w:r>
            <w:r>
              <w:rPr>
                <w:b w:val="0"/>
                <w:noProof/>
              </w:rPr>
              <w:t>Лесковац</w:t>
            </w:r>
            <w:r w:rsidRPr="004662A2">
              <w:rPr>
                <w:b w:val="0"/>
                <w:noProof/>
              </w:rPr>
              <w:t>;</w:t>
            </w:r>
          </w:p>
          <w:p w:rsidR="00344E23" w:rsidRPr="004662A2" w:rsidRDefault="00344E23" w:rsidP="00344E23">
            <w:pPr>
              <w:pStyle w:val="Heading4"/>
              <w:outlineLvl w:val="3"/>
              <w:rPr>
                <w:b w:val="0"/>
              </w:rPr>
            </w:pPr>
            <w:r>
              <w:rPr>
                <w:b w:val="0"/>
              </w:rPr>
              <w:t>- Прокупље</w:t>
            </w:r>
            <w:r w:rsidRPr="004662A2">
              <w:rPr>
                <w:b w:val="0"/>
              </w:rPr>
              <w:t>;</w:t>
            </w:r>
          </w:p>
          <w:p w:rsidR="00344E23" w:rsidRPr="004662A2" w:rsidRDefault="00344E23" w:rsidP="00344E23">
            <w:pPr>
              <w:pStyle w:val="Heading4"/>
              <w:outlineLvl w:val="3"/>
              <w:rPr>
                <w:b w:val="0"/>
              </w:rPr>
            </w:pPr>
            <w:r w:rsidRPr="004662A2">
              <w:rPr>
                <w:b w:val="0"/>
              </w:rPr>
              <w:t xml:space="preserve">- </w:t>
            </w:r>
            <w:r>
              <w:rPr>
                <w:b w:val="0"/>
              </w:rPr>
              <w:t>Стрезимировци</w:t>
            </w:r>
            <w:r w:rsidRPr="004662A2">
              <w:rPr>
                <w:b w:val="0"/>
              </w:rPr>
              <w:t>;</w:t>
            </w:r>
          </w:p>
          <w:p w:rsidR="00344E23" w:rsidRPr="004662A2" w:rsidRDefault="00344E23" w:rsidP="00344E23">
            <w:pPr>
              <w:pStyle w:val="Heading4"/>
              <w:outlineLvl w:val="3"/>
              <w:rPr>
                <w:b w:val="0"/>
              </w:rPr>
            </w:pPr>
            <w:r w:rsidRPr="004662A2">
              <w:rPr>
                <w:b w:val="0"/>
              </w:rPr>
              <w:t xml:space="preserve">- </w:t>
            </w:r>
            <w:r>
              <w:rPr>
                <w:b w:val="0"/>
              </w:rPr>
              <w:t>Рибарци</w:t>
            </w:r>
            <w:r w:rsidRPr="004662A2">
              <w:rPr>
                <w:b w:val="0"/>
              </w:rPr>
              <w:t>;</w:t>
            </w:r>
          </w:p>
          <w:p w:rsidR="00344E23" w:rsidRPr="004662A2" w:rsidRDefault="00344E23" w:rsidP="00344E23">
            <w:pPr>
              <w:pStyle w:val="Heading4"/>
              <w:outlineLvl w:val="3"/>
              <w:rPr>
                <w:b w:val="0"/>
              </w:rPr>
            </w:pPr>
            <w:r w:rsidRPr="004662A2">
              <w:rPr>
                <w:b w:val="0"/>
              </w:rPr>
              <w:t>-</w:t>
            </w:r>
            <w:r>
              <w:rPr>
                <w:b w:val="0"/>
              </w:rPr>
              <w:t xml:space="preserve"> Прешево</w:t>
            </w:r>
            <w:r w:rsidRPr="004662A2">
              <w:rPr>
                <w:b w:val="0"/>
              </w:rPr>
              <w:t>;</w:t>
            </w:r>
          </w:p>
          <w:p w:rsidR="00344E23" w:rsidRPr="004662A2" w:rsidRDefault="00344E23" w:rsidP="00344E23">
            <w:r>
              <w:t>- Ристовац</w:t>
            </w:r>
            <w:r w:rsidRPr="004662A2">
              <w:t>;</w:t>
            </w:r>
          </w:p>
          <w:p w:rsidR="0099255E" w:rsidRPr="00344E23" w:rsidRDefault="00344E23" w:rsidP="00344E23">
            <w:r>
              <w:t>- Прохор Пчињски.</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Царинарница Крагујевац</w:t>
            </w:r>
          </w:p>
          <w:p w:rsidR="00344E23" w:rsidRPr="004662A2" w:rsidRDefault="00344E23" w:rsidP="00344E23">
            <w:pPr>
              <w:pStyle w:val="Heading4"/>
              <w:outlineLvl w:val="3"/>
              <w:rPr>
                <w:b w:val="0"/>
                <w:noProof/>
              </w:rPr>
            </w:pPr>
            <w:r w:rsidRPr="004662A2">
              <w:rPr>
                <w:b w:val="0"/>
                <w:noProof/>
              </w:rPr>
              <w:t xml:space="preserve">- </w:t>
            </w:r>
            <w:r>
              <w:rPr>
                <w:b w:val="0"/>
                <w:noProof/>
              </w:rPr>
              <w:t>Крагујевац</w:t>
            </w:r>
            <w:r w:rsidRPr="004662A2">
              <w:rPr>
                <w:b w:val="0"/>
                <w:noProof/>
              </w:rPr>
              <w:t>;</w:t>
            </w:r>
          </w:p>
          <w:p w:rsidR="00344E23" w:rsidRPr="004662A2" w:rsidRDefault="00344E23" w:rsidP="00344E23">
            <w:pPr>
              <w:pStyle w:val="Heading4"/>
              <w:outlineLvl w:val="3"/>
              <w:rPr>
                <w:b w:val="0"/>
                <w:noProof/>
              </w:rPr>
            </w:pPr>
            <w:r w:rsidRPr="004662A2">
              <w:rPr>
                <w:b w:val="0"/>
                <w:noProof/>
              </w:rPr>
              <w:t xml:space="preserve">- </w:t>
            </w:r>
            <w:r>
              <w:rPr>
                <w:b w:val="0"/>
                <w:noProof/>
              </w:rPr>
              <w:t>Лапово</w:t>
            </w:r>
            <w:r w:rsidRPr="004662A2">
              <w:rPr>
                <w:b w:val="0"/>
                <w:noProof/>
              </w:rPr>
              <w:t>;</w:t>
            </w:r>
          </w:p>
          <w:p w:rsidR="00344E23" w:rsidRPr="004662A2" w:rsidRDefault="00344E23" w:rsidP="00344E23">
            <w:pPr>
              <w:pStyle w:val="Heading4"/>
              <w:outlineLvl w:val="3"/>
              <w:rPr>
                <w:b w:val="0"/>
                <w:noProof/>
              </w:rPr>
            </w:pPr>
            <w:r w:rsidRPr="004662A2">
              <w:rPr>
                <w:b w:val="0"/>
                <w:noProof/>
              </w:rPr>
              <w:t xml:space="preserve">- </w:t>
            </w:r>
            <w:r>
              <w:rPr>
                <w:b w:val="0"/>
                <w:noProof/>
              </w:rPr>
              <w:t>Јагодина</w:t>
            </w:r>
            <w:r w:rsidRPr="004662A2">
              <w:rPr>
                <w:b w:val="0"/>
                <w:noProof/>
              </w:rPr>
              <w:t>;</w:t>
            </w:r>
          </w:p>
          <w:p w:rsidR="00344E23" w:rsidRPr="004662A2" w:rsidRDefault="00344E23" w:rsidP="00344E23">
            <w:pPr>
              <w:pStyle w:val="Heading4"/>
              <w:outlineLvl w:val="3"/>
              <w:rPr>
                <w:b w:val="0"/>
                <w:noProof/>
              </w:rPr>
            </w:pPr>
            <w:r w:rsidRPr="004662A2">
              <w:rPr>
                <w:b w:val="0"/>
                <w:noProof/>
              </w:rPr>
              <w:t xml:space="preserve">- </w:t>
            </w:r>
            <w:r>
              <w:rPr>
                <w:b w:val="0"/>
                <w:noProof/>
              </w:rPr>
              <w:t>Аранђеловац</w:t>
            </w:r>
            <w:r w:rsidRPr="004662A2">
              <w:rPr>
                <w:b w:val="0"/>
                <w:noProof/>
              </w:rPr>
              <w:t>;</w:t>
            </w:r>
          </w:p>
          <w:p w:rsidR="00344E23" w:rsidRPr="004662A2" w:rsidRDefault="00344E23" w:rsidP="00344E23">
            <w:pPr>
              <w:pStyle w:val="Heading4"/>
              <w:outlineLvl w:val="3"/>
              <w:rPr>
                <w:b w:val="0"/>
              </w:rPr>
            </w:pPr>
            <w:r>
              <w:rPr>
                <w:b w:val="0"/>
              </w:rPr>
              <w:t>- Младеновац</w:t>
            </w:r>
            <w:r w:rsidRPr="004662A2">
              <w:rPr>
                <w:b w:val="0"/>
              </w:rPr>
              <w:t>;</w:t>
            </w:r>
          </w:p>
          <w:p w:rsidR="00344E23" w:rsidRPr="004662A2" w:rsidRDefault="00344E23" w:rsidP="00344E23">
            <w:pPr>
              <w:pStyle w:val="Heading4"/>
              <w:outlineLvl w:val="3"/>
              <w:rPr>
                <w:b w:val="0"/>
              </w:rPr>
            </w:pPr>
            <w:r w:rsidRPr="004662A2">
              <w:rPr>
                <w:b w:val="0"/>
              </w:rPr>
              <w:t xml:space="preserve">- </w:t>
            </w:r>
            <w:r>
              <w:rPr>
                <w:b w:val="0"/>
              </w:rPr>
              <w:t>Пожаревац</w:t>
            </w:r>
            <w:r w:rsidRPr="004662A2">
              <w:rPr>
                <w:b w:val="0"/>
              </w:rPr>
              <w:t>;</w:t>
            </w:r>
          </w:p>
          <w:p w:rsidR="00344E23" w:rsidRPr="00344E23" w:rsidRDefault="00344E23" w:rsidP="00344E23">
            <w:pPr>
              <w:pStyle w:val="Heading4"/>
              <w:outlineLvl w:val="3"/>
              <w:rPr>
                <w:b w:val="0"/>
              </w:rPr>
            </w:pPr>
            <w:r w:rsidRPr="004662A2">
              <w:rPr>
                <w:b w:val="0"/>
              </w:rPr>
              <w:t xml:space="preserve">- </w:t>
            </w:r>
            <w:r>
              <w:rPr>
                <w:b w:val="0"/>
              </w:rPr>
              <w:t>Смедерево.</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Царинарница Краљево</w:t>
            </w:r>
          </w:p>
          <w:p w:rsidR="00344E23" w:rsidRPr="00344E23" w:rsidRDefault="00344E23" w:rsidP="00344E23">
            <w:pPr>
              <w:pStyle w:val="Heading4"/>
              <w:outlineLvl w:val="3"/>
              <w:rPr>
                <w:b w:val="0"/>
                <w:noProof/>
              </w:rPr>
            </w:pPr>
            <w:r w:rsidRPr="00344E23">
              <w:rPr>
                <w:b w:val="0"/>
                <w:noProof/>
              </w:rPr>
              <w:t>- Краљево;</w:t>
            </w:r>
          </w:p>
          <w:p w:rsidR="00344E23" w:rsidRPr="00344E23" w:rsidRDefault="00344E23" w:rsidP="00344E23">
            <w:pPr>
              <w:pStyle w:val="Heading4"/>
              <w:outlineLvl w:val="3"/>
              <w:rPr>
                <w:b w:val="0"/>
                <w:noProof/>
              </w:rPr>
            </w:pPr>
            <w:r w:rsidRPr="00344E23">
              <w:rPr>
                <w:b w:val="0"/>
                <w:noProof/>
              </w:rPr>
              <w:t>- Чачак;</w:t>
            </w:r>
          </w:p>
          <w:p w:rsidR="00344E23" w:rsidRPr="00344E23" w:rsidRDefault="00344E23" w:rsidP="00344E23">
            <w:pPr>
              <w:pStyle w:val="Heading4"/>
              <w:outlineLvl w:val="3"/>
              <w:rPr>
                <w:b w:val="0"/>
                <w:noProof/>
              </w:rPr>
            </w:pPr>
            <w:r w:rsidRPr="00344E23">
              <w:rPr>
                <w:b w:val="0"/>
                <w:noProof/>
              </w:rPr>
              <w:t>- Горњи Милановац;</w:t>
            </w:r>
          </w:p>
          <w:p w:rsidR="00344E23" w:rsidRPr="00344E23" w:rsidRDefault="00344E23" w:rsidP="00344E23">
            <w:pPr>
              <w:pStyle w:val="Heading4"/>
              <w:outlineLvl w:val="3"/>
              <w:rPr>
                <w:b w:val="0"/>
                <w:noProof/>
              </w:rPr>
            </w:pPr>
            <w:r w:rsidRPr="00344E23">
              <w:rPr>
                <w:b w:val="0"/>
                <w:noProof/>
              </w:rPr>
              <w:t>- Рашка;</w:t>
            </w:r>
          </w:p>
          <w:p w:rsidR="00344E23" w:rsidRPr="00344E23" w:rsidRDefault="00344E23" w:rsidP="00344E23">
            <w:pPr>
              <w:pStyle w:val="Heading4"/>
              <w:outlineLvl w:val="3"/>
              <w:rPr>
                <w:b w:val="0"/>
              </w:rPr>
            </w:pPr>
            <w:r w:rsidRPr="00344E23">
              <w:rPr>
                <w:b w:val="0"/>
              </w:rPr>
              <w:t>- Рудница;</w:t>
            </w:r>
          </w:p>
          <w:p w:rsidR="00344E23" w:rsidRPr="00344E23" w:rsidRDefault="00344E23" w:rsidP="00344E23">
            <w:pPr>
              <w:pStyle w:val="Heading4"/>
              <w:outlineLvl w:val="3"/>
              <w:rPr>
                <w:b w:val="0"/>
              </w:rPr>
            </w:pPr>
            <w:r w:rsidRPr="00344E23">
              <w:rPr>
                <w:b w:val="0"/>
              </w:rPr>
              <w:t>- Нови Пазар;</w:t>
            </w:r>
          </w:p>
          <w:p w:rsidR="00344E23" w:rsidRPr="00344E23" w:rsidRDefault="00344E23" w:rsidP="00344E23">
            <w:pPr>
              <w:pStyle w:val="Heading4"/>
              <w:outlineLvl w:val="3"/>
              <w:rPr>
                <w:b w:val="0"/>
              </w:rPr>
            </w:pPr>
            <w:r w:rsidRPr="00344E23">
              <w:rPr>
                <w:b w:val="0"/>
              </w:rPr>
              <w:t>- Шпиљани;</w:t>
            </w:r>
          </w:p>
          <w:p w:rsidR="00344E23" w:rsidRPr="00344E23" w:rsidRDefault="00344E23" w:rsidP="00344E23">
            <w:pPr>
              <w:pStyle w:val="Heading4"/>
              <w:outlineLvl w:val="3"/>
              <w:rPr>
                <w:b w:val="0"/>
                <w:noProof/>
                <w:szCs w:val="24"/>
              </w:rPr>
            </w:pPr>
            <w:r w:rsidRPr="00344E23">
              <w:rPr>
                <w:b w:val="0"/>
              </w:rPr>
              <w:t>- Брњачки мост.</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bl>
    <w:p w:rsidR="00344E23" w:rsidRDefault="00344E23"/>
    <w:tbl>
      <w:tblPr>
        <w:tblStyle w:val="TableGrid"/>
        <w:tblW w:w="8434" w:type="dxa"/>
        <w:tblInd w:w="641" w:type="dxa"/>
        <w:tblLook w:val="01E0"/>
      </w:tblPr>
      <w:tblGrid>
        <w:gridCol w:w="937"/>
        <w:gridCol w:w="3985"/>
        <w:gridCol w:w="3512"/>
      </w:tblGrid>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Царинарница Шабац</w:t>
            </w:r>
          </w:p>
          <w:p w:rsidR="00344E23" w:rsidRPr="00344E23" w:rsidRDefault="00344E23" w:rsidP="00344E23">
            <w:pPr>
              <w:pStyle w:val="Heading4"/>
              <w:outlineLvl w:val="3"/>
              <w:rPr>
                <w:b w:val="0"/>
                <w:noProof/>
              </w:rPr>
            </w:pPr>
            <w:r w:rsidRPr="00344E23">
              <w:rPr>
                <w:b w:val="0"/>
                <w:noProof/>
              </w:rPr>
              <w:t xml:space="preserve">- </w:t>
            </w:r>
            <w:r>
              <w:rPr>
                <w:b w:val="0"/>
                <w:noProof/>
              </w:rPr>
              <w:t>Шабац</w:t>
            </w:r>
            <w:r w:rsidRPr="00344E23">
              <w:rPr>
                <w:b w:val="0"/>
                <w:noProof/>
              </w:rPr>
              <w:t>;</w:t>
            </w:r>
          </w:p>
          <w:p w:rsidR="00344E23" w:rsidRPr="00344E23" w:rsidRDefault="00344E23" w:rsidP="00344E23">
            <w:pPr>
              <w:pStyle w:val="Heading4"/>
              <w:outlineLvl w:val="3"/>
              <w:rPr>
                <w:b w:val="0"/>
                <w:noProof/>
              </w:rPr>
            </w:pPr>
            <w:r w:rsidRPr="00344E23">
              <w:rPr>
                <w:b w:val="0"/>
                <w:noProof/>
              </w:rPr>
              <w:t xml:space="preserve">- </w:t>
            </w:r>
            <w:r>
              <w:rPr>
                <w:b w:val="0"/>
                <w:noProof/>
              </w:rPr>
              <w:t>Сремска Митровица</w:t>
            </w:r>
            <w:r w:rsidRPr="00344E23">
              <w:rPr>
                <w:b w:val="0"/>
                <w:noProof/>
              </w:rPr>
              <w:t>;</w:t>
            </w:r>
          </w:p>
          <w:p w:rsidR="00344E23" w:rsidRPr="00344E23" w:rsidRDefault="00344E23" w:rsidP="00344E23">
            <w:pPr>
              <w:pStyle w:val="Heading4"/>
              <w:outlineLvl w:val="3"/>
              <w:rPr>
                <w:b w:val="0"/>
                <w:noProof/>
              </w:rPr>
            </w:pPr>
            <w:r w:rsidRPr="00344E23">
              <w:rPr>
                <w:b w:val="0"/>
                <w:noProof/>
              </w:rPr>
              <w:t xml:space="preserve">- </w:t>
            </w:r>
            <w:r>
              <w:rPr>
                <w:b w:val="0"/>
                <w:noProof/>
              </w:rPr>
              <w:t>Сремска Рача</w:t>
            </w:r>
            <w:r w:rsidRPr="00344E23">
              <w:rPr>
                <w:b w:val="0"/>
                <w:noProof/>
              </w:rPr>
              <w:t>;</w:t>
            </w:r>
          </w:p>
          <w:p w:rsidR="00344E23" w:rsidRPr="00344E23" w:rsidRDefault="00344E23" w:rsidP="00344E23">
            <w:pPr>
              <w:pStyle w:val="Heading4"/>
              <w:outlineLvl w:val="3"/>
              <w:rPr>
                <w:b w:val="0"/>
                <w:noProof/>
              </w:rPr>
            </w:pPr>
            <w:r w:rsidRPr="00344E23">
              <w:rPr>
                <w:b w:val="0"/>
                <w:noProof/>
              </w:rPr>
              <w:t xml:space="preserve">- </w:t>
            </w:r>
            <w:r>
              <w:rPr>
                <w:b w:val="0"/>
                <w:noProof/>
              </w:rPr>
              <w:t>Ваљево</w:t>
            </w:r>
            <w:r w:rsidRPr="00344E23">
              <w:rPr>
                <w:b w:val="0"/>
                <w:noProof/>
              </w:rPr>
              <w:t>;</w:t>
            </w:r>
          </w:p>
          <w:p w:rsidR="00344E23" w:rsidRPr="00344E23" w:rsidRDefault="00344E23" w:rsidP="00344E23">
            <w:pPr>
              <w:pStyle w:val="Heading4"/>
              <w:outlineLvl w:val="3"/>
              <w:rPr>
                <w:b w:val="0"/>
              </w:rPr>
            </w:pPr>
            <w:r w:rsidRPr="00344E23">
              <w:rPr>
                <w:b w:val="0"/>
              </w:rPr>
              <w:t xml:space="preserve">- </w:t>
            </w:r>
            <w:r>
              <w:rPr>
                <w:b w:val="0"/>
              </w:rPr>
              <w:t>Мали Зворник</w:t>
            </w:r>
            <w:r w:rsidRPr="00344E23">
              <w:rPr>
                <w:b w:val="0"/>
              </w:rPr>
              <w:t>;</w:t>
            </w:r>
          </w:p>
          <w:p w:rsidR="00344E23" w:rsidRPr="00344E23" w:rsidRDefault="00344E23" w:rsidP="00344E23">
            <w:pPr>
              <w:pStyle w:val="Heading4"/>
              <w:outlineLvl w:val="3"/>
              <w:rPr>
                <w:b w:val="0"/>
              </w:rPr>
            </w:pPr>
            <w:r w:rsidRPr="00344E23">
              <w:rPr>
                <w:b w:val="0"/>
              </w:rPr>
              <w:t xml:space="preserve">- </w:t>
            </w:r>
            <w:r>
              <w:rPr>
                <w:b w:val="0"/>
              </w:rPr>
              <w:t>Бадовинци</w:t>
            </w:r>
            <w:r w:rsidRPr="00344E23">
              <w:rPr>
                <w:b w:val="0"/>
              </w:rPr>
              <w:t>;</w:t>
            </w:r>
          </w:p>
          <w:p w:rsidR="00344E23" w:rsidRPr="00344E23" w:rsidRDefault="00344E23" w:rsidP="00344E23">
            <w:pPr>
              <w:pStyle w:val="Heading4"/>
              <w:outlineLvl w:val="3"/>
              <w:rPr>
                <w:b w:val="0"/>
              </w:rPr>
            </w:pPr>
            <w:r>
              <w:rPr>
                <w:b w:val="0"/>
              </w:rPr>
              <w:t>- Трбушница</w:t>
            </w:r>
            <w:r w:rsidRPr="00344E23">
              <w:rPr>
                <w:b w:val="0"/>
              </w:rPr>
              <w:t>;</w:t>
            </w:r>
          </w:p>
          <w:p w:rsidR="00344E23" w:rsidRPr="00344E23" w:rsidRDefault="00344E23" w:rsidP="00344E23">
            <w:pPr>
              <w:pStyle w:val="BodyText"/>
              <w:tabs>
                <w:tab w:val="left" w:leader="dot" w:pos="5670"/>
              </w:tabs>
              <w:spacing w:before="20"/>
              <w:rPr>
                <w:rFonts w:asciiTheme="minorHAnsi" w:hAnsiTheme="minorHAnsi"/>
                <w:noProof/>
                <w:szCs w:val="24"/>
              </w:rPr>
            </w:pPr>
            <w:r>
              <w:rPr>
                <w:rFonts w:ascii="Times New Roman" w:hAnsi="Times New Roman"/>
              </w:rPr>
              <w:t>- Љубовија</w:t>
            </w:r>
            <w:r w:rsidRPr="00344E23">
              <w:rPr>
                <w:rFonts w:ascii="Times New Roman" w:hAnsi="Times New Roman"/>
              </w:rPr>
              <w:t>.</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Царинарница Димитровград</w:t>
            </w:r>
          </w:p>
          <w:p w:rsidR="00344E23" w:rsidRPr="00344E23" w:rsidRDefault="00344E23" w:rsidP="00344E23">
            <w:pPr>
              <w:pStyle w:val="Heading4"/>
              <w:outlineLvl w:val="3"/>
              <w:rPr>
                <w:b w:val="0"/>
                <w:noProof/>
              </w:rPr>
            </w:pPr>
            <w:r w:rsidRPr="00344E23">
              <w:rPr>
                <w:b w:val="0"/>
                <w:noProof/>
              </w:rPr>
              <w:t xml:space="preserve">- </w:t>
            </w:r>
            <w:r>
              <w:rPr>
                <w:b w:val="0"/>
                <w:noProof/>
              </w:rPr>
              <w:t>Димитровград</w:t>
            </w:r>
            <w:r w:rsidRPr="00344E23">
              <w:rPr>
                <w:b w:val="0"/>
                <w:noProof/>
              </w:rPr>
              <w:t>;</w:t>
            </w:r>
          </w:p>
          <w:p w:rsidR="00344E23" w:rsidRPr="00344E23" w:rsidRDefault="00344E23" w:rsidP="00344E23">
            <w:pPr>
              <w:pStyle w:val="Heading4"/>
              <w:outlineLvl w:val="3"/>
              <w:rPr>
                <w:b w:val="0"/>
                <w:noProof/>
              </w:rPr>
            </w:pPr>
            <w:r w:rsidRPr="00344E23">
              <w:rPr>
                <w:b w:val="0"/>
                <w:noProof/>
              </w:rPr>
              <w:t xml:space="preserve">- </w:t>
            </w:r>
            <w:r>
              <w:rPr>
                <w:b w:val="0"/>
                <w:noProof/>
              </w:rPr>
              <w:t>Градина</w:t>
            </w:r>
            <w:r w:rsidRPr="00344E23">
              <w:rPr>
                <w:b w:val="0"/>
                <w:noProof/>
              </w:rPr>
              <w:t>;</w:t>
            </w:r>
          </w:p>
          <w:p w:rsidR="00344E23" w:rsidRPr="00344E23" w:rsidRDefault="00344E23" w:rsidP="00344E23">
            <w:pPr>
              <w:pStyle w:val="Heading4"/>
              <w:outlineLvl w:val="3"/>
              <w:rPr>
                <w:b w:val="0"/>
                <w:noProof/>
              </w:rPr>
            </w:pPr>
            <w:r w:rsidRPr="00344E23">
              <w:rPr>
                <w:b w:val="0"/>
                <w:noProof/>
              </w:rPr>
              <w:t xml:space="preserve">- </w:t>
            </w:r>
            <w:r>
              <w:rPr>
                <w:b w:val="0"/>
                <w:noProof/>
              </w:rPr>
              <w:t>Пирот.</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 xml:space="preserve">Царинарница Приштина – </w:t>
            </w:r>
            <w:r w:rsidRPr="001A5C7C">
              <w:rPr>
                <w:rFonts w:ascii="Times New Roman" w:hAnsi="Times New Roman"/>
                <w:noProof/>
                <w:szCs w:val="24"/>
              </w:rPr>
              <w:t>седиште</w:t>
            </w:r>
            <w:r>
              <w:rPr>
                <w:rFonts w:asciiTheme="minorHAnsi" w:hAnsiTheme="minorHAnsi"/>
                <w:noProof/>
                <w:szCs w:val="24"/>
              </w:rPr>
              <w:t xml:space="preserve"> </w:t>
            </w:r>
            <w:r w:rsidRPr="0073037B">
              <w:rPr>
                <w:noProof/>
                <w:szCs w:val="24"/>
              </w:rPr>
              <w:t>у Нишу</w:t>
            </w:r>
          </w:p>
          <w:p w:rsidR="0082589B" w:rsidRPr="00344E23" w:rsidRDefault="0082589B" w:rsidP="0082589B">
            <w:pPr>
              <w:pStyle w:val="Heading4"/>
              <w:outlineLvl w:val="3"/>
              <w:rPr>
                <w:b w:val="0"/>
                <w:noProof/>
              </w:rPr>
            </w:pPr>
            <w:r w:rsidRPr="00344E23">
              <w:rPr>
                <w:b w:val="0"/>
                <w:noProof/>
              </w:rPr>
              <w:t xml:space="preserve">- </w:t>
            </w:r>
            <w:r>
              <w:rPr>
                <w:b w:val="0"/>
                <w:noProof/>
              </w:rPr>
              <w:t>Мердаре</w:t>
            </w:r>
            <w:r w:rsidRPr="00344E23">
              <w:rPr>
                <w:b w:val="0"/>
                <w:noProof/>
              </w:rPr>
              <w:t>;</w:t>
            </w:r>
          </w:p>
          <w:p w:rsidR="0082589B" w:rsidRPr="00344E23" w:rsidRDefault="0082589B" w:rsidP="0082589B">
            <w:pPr>
              <w:pStyle w:val="Heading4"/>
              <w:outlineLvl w:val="3"/>
              <w:rPr>
                <w:b w:val="0"/>
                <w:noProof/>
              </w:rPr>
            </w:pPr>
            <w:r w:rsidRPr="00344E23">
              <w:rPr>
                <w:b w:val="0"/>
                <w:noProof/>
              </w:rPr>
              <w:t xml:space="preserve">- </w:t>
            </w:r>
            <w:r>
              <w:rPr>
                <w:b w:val="0"/>
                <w:noProof/>
              </w:rPr>
              <w:t>Мутиводе</w:t>
            </w:r>
            <w:r w:rsidRPr="00344E23">
              <w:rPr>
                <w:b w:val="0"/>
                <w:noProof/>
              </w:rPr>
              <w:t>;</w:t>
            </w:r>
          </w:p>
          <w:p w:rsidR="0082589B" w:rsidRPr="00344E23" w:rsidRDefault="0082589B" w:rsidP="0082589B">
            <w:pPr>
              <w:pStyle w:val="Heading4"/>
              <w:outlineLvl w:val="3"/>
              <w:rPr>
                <w:b w:val="0"/>
                <w:noProof/>
              </w:rPr>
            </w:pPr>
            <w:r w:rsidRPr="00344E23">
              <w:rPr>
                <w:b w:val="0"/>
                <w:noProof/>
              </w:rPr>
              <w:t xml:space="preserve">- </w:t>
            </w:r>
            <w:r>
              <w:rPr>
                <w:b w:val="0"/>
                <w:noProof/>
              </w:rPr>
              <w:t>Депце</w:t>
            </w:r>
            <w:r w:rsidRPr="00344E23">
              <w:rPr>
                <w:b w:val="0"/>
                <w:noProof/>
              </w:rPr>
              <w:t>;</w:t>
            </w:r>
          </w:p>
          <w:p w:rsidR="00344E23" w:rsidRPr="0082589B" w:rsidRDefault="0082589B" w:rsidP="0082589B">
            <w:pPr>
              <w:pStyle w:val="Heading4"/>
              <w:outlineLvl w:val="3"/>
              <w:rPr>
                <w:b w:val="0"/>
              </w:rPr>
            </w:pPr>
            <w:r w:rsidRPr="00344E23">
              <w:rPr>
                <w:b w:val="0"/>
              </w:rPr>
              <w:t xml:space="preserve">- </w:t>
            </w:r>
            <w:r>
              <w:rPr>
                <w:b w:val="0"/>
              </w:rPr>
              <w:t>Кончуљ.</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rFonts w:asciiTheme="minorHAnsi" w:hAnsiTheme="minorHAnsi"/>
                <w:noProof/>
                <w:szCs w:val="24"/>
              </w:rPr>
            </w:pPr>
            <w:r w:rsidRPr="0073037B">
              <w:rPr>
                <w:noProof/>
                <w:szCs w:val="24"/>
              </w:rPr>
              <w:t>Царинарница Ужице</w:t>
            </w:r>
          </w:p>
          <w:p w:rsidR="0082589B" w:rsidRPr="00344E23" w:rsidRDefault="0082589B" w:rsidP="0082589B">
            <w:pPr>
              <w:pStyle w:val="Heading4"/>
              <w:outlineLvl w:val="3"/>
              <w:rPr>
                <w:b w:val="0"/>
                <w:noProof/>
              </w:rPr>
            </w:pPr>
            <w:r w:rsidRPr="00344E23">
              <w:rPr>
                <w:b w:val="0"/>
                <w:noProof/>
              </w:rPr>
              <w:t xml:space="preserve">- </w:t>
            </w:r>
            <w:r>
              <w:rPr>
                <w:b w:val="0"/>
                <w:noProof/>
              </w:rPr>
              <w:t>Ужице</w:t>
            </w:r>
            <w:r w:rsidRPr="00344E23">
              <w:rPr>
                <w:b w:val="0"/>
                <w:noProof/>
              </w:rPr>
              <w:t>;</w:t>
            </w:r>
          </w:p>
          <w:p w:rsidR="0082589B" w:rsidRPr="00344E23" w:rsidRDefault="0082589B" w:rsidP="0082589B">
            <w:pPr>
              <w:pStyle w:val="Heading4"/>
              <w:outlineLvl w:val="3"/>
              <w:rPr>
                <w:b w:val="0"/>
                <w:noProof/>
              </w:rPr>
            </w:pPr>
            <w:r w:rsidRPr="00344E23">
              <w:rPr>
                <w:b w:val="0"/>
                <w:noProof/>
              </w:rPr>
              <w:t xml:space="preserve">- </w:t>
            </w:r>
            <w:r>
              <w:rPr>
                <w:b w:val="0"/>
                <w:noProof/>
              </w:rPr>
              <w:t>Пожега</w:t>
            </w:r>
            <w:r w:rsidRPr="00344E23">
              <w:rPr>
                <w:b w:val="0"/>
                <w:noProof/>
              </w:rPr>
              <w:t>;</w:t>
            </w:r>
          </w:p>
          <w:p w:rsidR="0082589B" w:rsidRPr="00344E23" w:rsidRDefault="0082589B" w:rsidP="0082589B">
            <w:pPr>
              <w:pStyle w:val="Heading4"/>
              <w:outlineLvl w:val="3"/>
              <w:rPr>
                <w:b w:val="0"/>
                <w:noProof/>
              </w:rPr>
            </w:pPr>
            <w:r w:rsidRPr="00344E23">
              <w:rPr>
                <w:b w:val="0"/>
                <w:noProof/>
              </w:rPr>
              <w:t xml:space="preserve">- </w:t>
            </w:r>
            <w:r>
              <w:rPr>
                <w:b w:val="0"/>
                <w:noProof/>
              </w:rPr>
              <w:t>Пријепоље</w:t>
            </w:r>
            <w:r w:rsidRPr="00344E23">
              <w:rPr>
                <w:b w:val="0"/>
                <w:noProof/>
              </w:rPr>
              <w:t>;</w:t>
            </w:r>
          </w:p>
          <w:p w:rsidR="0082589B" w:rsidRPr="00344E23" w:rsidRDefault="0082589B" w:rsidP="0082589B">
            <w:pPr>
              <w:pStyle w:val="Heading4"/>
              <w:outlineLvl w:val="3"/>
              <w:rPr>
                <w:b w:val="0"/>
                <w:noProof/>
              </w:rPr>
            </w:pPr>
            <w:r w:rsidRPr="00344E23">
              <w:rPr>
                <w:b w:val="0"/>
                <w:noProof/>
              </w:rPr>
              <w:t xml:space="preserve">- </w:t>
            </w:r>
            <w:r>
              <w:rPr>
                <w:b w:val="0"/>
                <w:noProof/>
              </w:rPr>
              <w:t>Гостун</w:t>
            </w:r>
            <w:r w:rsidRPr="00344E23">
              <w:rPr>
                <w:b w:val="0"/>
                <w:noProof/>
              </w:rPr>
              <w:t>;</w:t>
            </w:r>
          </w:p>
          <w:p w:rsidR="0082589B" w:rsidRPr="00344E23" w:rsidRDefault="0082589B" w:rsidP="0082589B">
            <w:pPr>
              <w:pStyle w:val="Heading4"/>
              <w:outlineLvl w:val="3"/>
              <w:rPr>
                <w:b w:val="0"/>
              </w:rPr>
            </w:pPr>
            <w:r w:rsidRPr="00344E23">
              <w:rPr>
                <w:b w:val="0"/>
              </w:rPr>
              <w:t xml:space="preserve">- </w:t>
            </w:r>
            <w:r>
              <w:rPr>
                <w:b w:val="0"/>
              </w:rPr>
              <w:t>Јабука</w:t>
            </w:r>
            <w:r w:rsidRPr="00344E23">
              <w:rPr>
                <w:b w:val="0"/>
              </w:rPr>
              <w:t>;</w:t>
            </w:r>
          </w:p>
          <w:p w:rsidR="0082589B" w:rsidRPr="00344E23" w:rsidRDefault="0082589B" w:rsidP="0082589B">
            <w:pPr>
              <w:pStyle w:val="Heading4"/>
              <w:outlineLvl w:val="3"/>
              <w:rPr>
                <w:b w:val="0"/>
              </w:rPr>
            </w:pPr>
            <w:r w:rsidRPr="00344E23">
              <w:rPr>
                <w:b w:val="0"/>
              </w:rPr>
              <w:t xml:space="preserve">- </w:t>
            </w:r>
            <w:r>
              <w:rPr>
                <w:b w:val="0"/>
              </w:rPr>
              <w:t>Бајина Башта</w:t>
            </w:r>
            <w:r w:rsidRPr="00344E23">
              <w:rPr>
                <w:b w:val="0"/>
              </w:rPr>
              <w:t>;</w:t>
            </w:r>
          </w:p>
          <w:p w:rsidR="0082589B" w:rsidRDefault="0082589B" w:rsidP="0082589B">
            <w:pPr>
              <w:pStyle w:val="Heading4"/>
              <w:outlineLvl w:val="3"/>
              <w:rPr>
                <w:b w:val="0"/>
              </w:rPr>
            </w:pPr>
            <w:r>
              <w:rPr>
                <w:b w:val="0"/>
              </w:rPr>
              <w:t>- Котроман</w:t>
            </w:r>
            <w:r w:rsidRPr="00344E23">
              <w:rPr>
                <w:b w:val="0"/>
              </w:rPr>
              <w:t>;</w:t>
            </w:r>
          </w:p>
          <w:p w:rsidR="0082589B" w:rsidRPr="0082589B" w:rsidRDefault="0082589B" w:rsidP="0082589B">
            <w:pPr>
              <w:pStyle w:val="Heading4"/>
              <w:outlineLvl w:val="3"/>
              <w:rPr>
                <w:b w:val="0"/>
              </w:rPr>
            </w:pPr>
            <w:r>
              <w:t xml:space="preserve">- </w:t>
            </w:r>
            <w:r>
              <w:rPr>
                <w:b w:val="0"/>
              </w:rPr>
              <w:t>Увац</w:t>
            </w:r>
            <w:r w:rsidRPr="0082589B">
              <w:rPr>
                <w:b w:val="0"/>
              </w:rPr>
              <w:t>.</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r w:rsidR="001A5C7C" w:rsidTr="000E1374">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1A5C7C" w:rsidRDefault="001A5C7C" w:rsidP="001A5C7C">
            <w:pPr>
              <w:numPr>
                <w:ilvl w:val="0"/>
                <w:numId w:val="22"/>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1A5C7C" w:rsidRDefault="001A5C7C" w:rsidP="000E1374">
            <w:pPr>
              <w:pStyle w:val="BodyText"/>
              <w:tabs>
                <w:tab w:val="left" w:leader="dot" w:pos="5670"/>
              </w:tabs>
              <w:spacing w:before="20"/>
              <w:jc w:val="center"/>
              <w:rPr>
                <w:noProof/>
                <w:szCs w:val="24"/>
                <w:lang w:val="ru-RU"/>
              </w:rPr>
            </w:pPr>
            <w:r w:rsidRPr="0073037B">
              <w:rPr>
                <w:noProof/>
                <w:szCs w:val="24"/>
                <w:lang w:val="ru-RU"/>
              </w:rPr>
              <w:t>Царинарница Крушевац</w:t>
            </w:r>
          </w:p>
          <w:p w:rsidR="0082589B" w:rsidRPr="0082589B" w:rsidRDefault="0082589B" w:rsidP="0082589B">
            <w:pPr>
              <w:pStyle w:val="Heading4"/>
              <w:outlineLvl w:val="3"/>
              <w:rPr>
                <w:b w:val="0"/>
                <w:noProof/>
              </w:rPr>
            </w:pPr>
            <w:r w:rsidRPr="0082589B">
              <w:rPr>
                <w:b w:val="0"/>
                <w:noProof/>
              </w:rPr>
              <w:t>- Крушевац;</w:t>
            </w:r>
          </w:p>
          <w:p w:rsidR="0082589B" w:rsidRPr="0082589B" w:rsidRDefault="0082589B" w:rsidP="0082589B">
            <w:pPr>
              <w:pStyle w:val="Heading4"/>
              <w:outlineLvl w:val="3"/>
              <w:rPr>
                <w:b w:val="0"/>
                <w:noProof/>
              </w:rPr>
            </w:pPr>
            <w:r w:rsidRPr="0082589B">
              <w:rPr>
                <w:b w:val="0"/>
                <w:noProof/>
              </w:rPr>
              <w:t>- Трстеник;</w:t>
            </w:r>
          </w:p>
          <w:p w:rsidR="0082589B" w:rsidRPr="0082589B" w:rsidRDefault="0082589B" w:rsidP="0082589B">
            <w:pPr>
              <w:pStyle w:val="BodyText"/>
              <w:tabs>
                <w:tab w:val="left" w:leader="dot" w:pos="5670"/>
              </w:tabs>
              <w:spacing w:before="20"/>
              <w:rPr>
                <w:noProof/>
                <w:szCs w:val="24"/>
                <w:lang w:val="ru-RU"/>
              </w:rPr>
            </w:pPr>
            <w:r w:rsidRPr="0082589B">
              <w:rPr>
                <w:rFonts w:ascii="Times New Roman" w:hAnsi="Times New Roman"/>
                <w:noProof/>
              </w:rPr>
              <w:t>- Параћин.</w:t>
            </w:r>
          </w:p>
        </w:tc>
        <w:tc>
          <w:tcPr>
            <w:tcW w:w="3512" w:type="dxa"/>
            <w:tcBorders>
              <w:top w:val="single" w:sz="4" w:space="0" w:color="auto"/>
              <w:left w:val="single" w:sz="4" w:space="0" w:color="auto"/>
              <w:bottom w:val="single" w:sz="4" w:space="0" w:color="auto"/>
              <w:right w:val="single" w:sz="4" w:space="0" w:color="auto"/>
            </w:tcBorders>
            <w:vAlign w:val="center"/>
          </w:tcPr>
          <w:p w:rsidR="001A5C7C" w:rsidRDefault="001A5C7C" w:rsidP="005B2D97">
            <w:pPr>
              <w:jc w:val="left"/>
              <w:rPr>
                <w:sz w:val="22"/>
                <w:szCs w:val="22"/>
              </w:rPr>
            </w:pPr>
          </w:p>
        </w:tc>
      </w:tr>
    </w:tbl>
    <w:p w:rsidR="002B3483" w:rsidRDefault="002B3483" w:rsidP="007542B6">
      <w:pPr>
        <w:jc w:val="center"/>
        <w:outlineLvl w:val="0"/>
        <w:rPr>
          <w:b/>
          <w:szCs w:val="24"/>
        </w:rPr>
      </w:pPr>
    </w:p>
    <w:p w:rsidR="008065BE" w:rsidRPr="00D26CFE" w:rsidRDefault="00D26CFE" w:rsidP="008065BE">
      <w:r w:rsidRPr="00044514">
        <w:rPr>
          <w:b/>
          <w:szCs w:val="24"/>
        </w:rPr>
        <w:t>НАПОМЕНА</w:t>
      </w:r>
      <w:r w:rsidRPr="00D26CFE">
        <w:rPr>
          <w:szCs w:val="24"/>
        </w:rPr>
        <w:t xml:space="preserve">: Понуђач је дужан да има у свакој од наведених 15 царинарница </w:t>
      </w:r>
      <w:r w:rsidR="00B631AD">
        <w:rPr>
          <w:szCs w:val="24"/>
        </w:rPr>
        <w:t>односно у некој од локација</w:t>
      </w:r>
      <w:r w:rsidRPr="00D26CFE">
        <w:rPr>
          <w:szCs w:val="24"/>
        </w:rPr>
        <w:t xml:space="preserve"> наведених у оквиру сваке царинарнице уговор о пословно – техничкој сарадњи са сервисом који пружа предметне услуге</w:t>
      </w:r>
      <w:r w:rsidR="005B4F55">
        <w:rPr>
          <w:szCs w:val="24"/>
        </w:rPr>
        <w:t xml:space="preserve"> </w:t>
      </w:r>
      <w:r w:rsidR="005B4F55">
        <w:rPr>
          <w:bCs/>
          <w:iCs/>
          <w:lang w:val="ru-RU"/>
        </w:rPr>
        <w:t xml:space="preserve">(што значи да Понуђач може доставити уговор о пословно техничкој сарадњи са једним сервисом </w:t>
      </w:r>
      <w:r w:rsidR="00A21B4A">
        <w:rPr>
          <w:bCs/>
          <w:iCs/>
          <w:lang w:val="ru-RU"/>
        </w:rPr>
        <w:t xml:space="preserve">на локацији где се налазе царинарнице или </w:t>
      </w:r>
      <w:r w:rsidR="005B4F55">
        <w:rPr>
          <w:bCs/>
          <w:iCs/>
          <w:lang w:val="ru-RU"/>
        </w:rPr>
        <w:t>организационе јединице</w:t>
      </w:r>
      <w:r w:rsidR="00A21B4A">
        <w:rPr>
          <w:bCs/>
          <w:iCs/>
          <w:lang w:val="ru-RU"/>
        </w:rPr>
        <w:t xml:space="preserve"> у оквиру царинарница</w:t>
      </w:r>
      <w:r w:rsidR="005B4F55">
        <w:rPr>
          <w:bCs/>
          <w:iCs/>
          <w:lang w:val="ru-RU"/>
        </w:rPr>
        <w:t>)</w:t>
      </w:r>
      <w:r w:rsidRPr="00D26CFE">
        <w:rPr>
          <w:szCs w:val="24"/>
        </w:rPr>
        <w:t>.</w:t>
      </w:r>
    </w:p>
    <w:p w:rsidR="000E1374" w:rsidRDefault="000E1374" w:rsidP="008065BE"/>
    <w:p w:rsidR="000E1374" w:rsidRDefault="000E1374" w:rsidP="008065BE"/>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0E1374" w:rsidTr="005B2D97">
        <w:trPr>
          <w:jc w:val="right"/>
        </w:trPr>
        <w:tc>
          <w:tcPr>
            <w:tcW w:w="2520" w:type="dxa"/>
          </w:tcPr>
          <w:p w:rsidR="000E1374" w:rsidRDefault="000E1374" w:rsidP="005B2D97">
            <w:pPr>
              <w:jc w:val="center"/>
              <w:rPr>
                <w:b/>
                <w:sz w:val="22"/>
                <w:szCs w:val="22"/>
              </w:rPr>
            </w:pPr>
          </w:p>
        </w:tc>
        <w:tc>
          <w:tcPr>
            <w:tcW w:w="3318" w:type="dxa"/>
          </w:tcPr>
          <w:p w:rsidR="000E1374" w:rsidRDefault="000E1374" w:rsidP="005B2D97">
            <w:pPr>
              <w:jc w:val="center"/>
              <w:rPr>
                <w:b/>
                <w:sz w:val="22"/>
                <w:szCs w:val="22"/>
              </w:rPr>
            </w:pPr>
          </w:p>
        </w:tc>
      </w:tr>
      <w:tr w:rsidR="000E1374" w:rsidTr="005B2D97">
        <w:trPr>
          <w:jc w:val="right"/>
        </w:trPr>
        <w:tc>
          <w:tcPr>
            <w:tcW w:w="2520" w:type="dxa"/>
            <w:hideMark/>
          </w:tcPr>
          <w:p w:rsidR="000E1374" w:rsidRDefault="000E1374" w:rsidP="005B2D97">
            <w:pPr>
              <w:jc w:val="center"/>
              <w:rPr>
                <w:b/>
                <w:sz w:val="22"/>
                <w:szCs w:val="22"/>
              </w:rPr>
            </w:pPr>
            <w:r>
              <w:rPr>
                <w:b/>
                <w:sz w:val="22"/>
                <w:szCs w:val="22"/>
              </w:rPr>
              <w:t>М.П.</w:t>
            </w:r>
          </w:p>
        </w:tc>
        <w:tc>
          <w:tcPr>
            <w:tcW w:w="3318" w:type="dxa"/>
            <w:hideMark/>
          </w:tcPr>
          <w:p w:rsidR="000E1374" w:rsidRDefault="000E1374" w:rsidP="005B2D97">
            <w:pPr>
              <w:jc w:val="center"/>
              <w:rPr>
                <w:b/>
                <w:sz w:val="22"/>
                <w:szCs w:val="22"/>
              </w:rPr>
            </w:pPr>
            <w:r>
              <w:rPr>
                <w:b/>
                <w:sz w:val="22"/>
                <w:szCs w:val="22"/>
              </w:rPr>
              <w:t>Потпис овлашћеног лица</w:t>
            </w:r>
          </w:p>
        </w:tc>
      </w:tr>
      <w:tr w:rsidR="000E1374" w:rsidTr="005B2D97">
        <w:trPr>
          <w:trHeight w:val="567"/>
          <w:jc w:val="right"/>
        </w:trPr>
        <w:tc>
          <w:tcPr>
            <w:tcW w:w="2520" w:type="dxa"/>
          </w:tcPr>
          <w:p w:rsidR="000E1374" w:rsidRDefault="000E1374" w:rsidP="005B2D97">
            <w:pPr>
              <w:jc w:val="center"/>
              <w:rPr>
                <w:sz w:val="22"/>
                <w:szCs w:val="22"/>
              </w:rPr>
            </w:pPr>
          </w:p>
        </w:tc>
        <w:tc>
          <w:tcPr>
            <w:tcW w:w="3318" w:type="dxa"/>
            <w:tcBorders>
              <w:top w:val="nil"/>
              <w:left w:val="nil"/>
              <w:bottom w:val="single" w:sz="4" w:space="0" w:color="auto"/>
              <w:right w:val="nil"/>
            </w:tcBorders>
          </w:tcPr>
          <w:p w:rsidR="000E1374" w:rsidRDefault="000E1374" w:rsidP="005B2D97">
            <w:pPr>
              <w:jc w:val="center"/>
              <w:rPr>
                <w:sz w:val="22"/>
                <w:szCs w:val="22"/>
              </w:rPr>
            </w:pPr>
          </w:p>
        </w:tc>
      </w:tr>
    </w:tbl>
    <w:p w:rsidR="000E1374" w:rsidRDefault="000E1374" w:rsidP="008065BE"/>
    <w:p w:rsidR="000E1374" w:rsidRDefault="000E1374" w:rsidP="008065BE"/>
    <w:p w:rsidR="000E1374" w:rsidRDefault="000E1374" w:rsidP="008065BE"/>
    <w:p w:rsidR="000E1374" w:rsidRDefault="000E1374" w:rsidP="008065BE"/>
    <w:p w:rsidR="000E1374" w:rsidRDefault="000E1374" w:rsidP="008065BE"/>
    <w:p w:rsidR="000E1374" w:rsidRDefault="000E1374" w:rsidP="008065BE"/>
    <w:p w:rsidR="0082589B" w:rsidRPr="0027481D" w:rsidRDefault="0082589B" w:rsidP="0082589B">
      <w:pPr>
        <w:tabs>
          <w:tab w:val="left" w:pos="1080"/>
        </w:tabs>
        <w:jc w:val="center"/>
        <w:outlineLvl w:val="0"/>
        <w:rPr>
          <w:b/>
          <w:color w:val="000000"/>
          <w:szCs w:val="24"/>
        </w:rPr>
      </w:pPr>
      <w:r w:rsidRPr="0027481D">
        <w:rPr>
          <w:b/>
          <w:color w:val="000000"/>
          <w:szCs w:val="24"/>
        </w:rPr>
        <w:t>Списак референтних наручилаца</w:t>
      </w:r>
    </w:p>
    <w:p w:rsidR="0082589B" w:rsidRPr="0027481D" w:rsidRDefault="0082589B" w:rsidP="0082589B">
      <w:pPr>
        <w:tabs>
          <w:tab w:val="left" w:pos="1080"/>
        </w:tabs>
        <w:jc w:val="center"/>
        <w:rPr>
          <w:b/>
          <w:color w:val="000000"/>
          <w:szCs w:val="24"/>
        </w:rPr>
      </w:pPr>
    </w:p>
    <w:p w:rsidR="0082589B" w:rsidRPr="0027481D" w:rsidRDefault="0082589B" w:rsidP="0082589B">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82589B" w:rsidRPr="0027481D" w:rsidTr="000C339E">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ind w:left="-109" w:right="-108"/>
              <w:jc w:val="center"/>
              <w:rPr>
                <w:b/>
                <w:szCs w:val="24"/>
              </w:rPr>
            </w:pPr>
            <w:r w:rsidRPr="0027481D">
              <w:rPr>
                <w:b/>
                <w:szCs w:val="24"/>
              </w:rPr>
              <w:t xml:space="preserve">Ред. </w:t>
            </w:r>
          </w:p>
          <w:p w:rsidR="0082589B" w:rsidRPr="0027481D" w:rsidRDefault="0082589B" w:rsidP="000C339E">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 xml:space="preserve">Вредност </w:t>
            </w:r>
          </w:p>
          <w:p w:rsidR="0082589B" w:rsidRPr="0027481D" w:rsidRDefault="0082589B" w:rsidP="000C339E">
            <w:pPr>
              <w:jc w:val="center"/>
              <w:rPr>
                <w:b/>
                <w:szCs w:val="24"/>
              </w:rPr>
            </w:pPr>
            <w:r w:rsidRPr="0027481D">
              <w:rPr>
                <w:b/>
                <w:szCs w:val="24"/>
              </w:rPr>
              <w:t>извршених услуга</w:t>
            </w:r>
          </w:p>
          <w:p w:rsidR="0082589B" w:rsidRPr="0027481D" w:rsidRDefault="0082589B" w:rsidP="000C339E">
            <w:pPr>
              <w:jc w:val="center"/>
              <w:rPr>
                <w:b/>
                <w:szCs w:val="24"/>
              </w:rPr>
            </w:pPr>
            <w:r>
              <w:rPr>
                <w:b/>
                <w:szCs w:val="24"/>
              </w:rPr>
              <w:t>без ПДВ</w:t>
            </w:r>
          </w:p>
        </w:tc>
      </w:tr>
      <w:tr w:rsidR="0082589B" w:rsidRPr="0027481D" w:rsidTr="000C339E">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2</w:t>
            </w: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2589B" w:rsidRPr="0027481D" w:rsidRDefault="0082589B" w:rsidP="000C339E">
            <w:pPr>
              <w:jc w:val="center"/>
              <w:rPr>
                <w:b/>
                <w:szCs w:val="24"/>
              </w:rPr>
            </w:pPr>
          </w:p>
        </w:tc>
      </w:tr>
      <w:tr w:rsidR="0082589B" w:rsidRPr="0027481D" w:rsidTr="000C339E">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2589B" w:rsidRPr="0027481D" w:rsidRDefault="0082589B" w:rsidP="000C339E">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2589B" w:rsidRPr="0027481D" w:rsidRDefault="0082589B" w:rsidP="000C339E">
            <w:pPr>
              <w:jc w:val="center"/>
              <w:rPr>
                <w:b/>
                <w:szCs w:val="24"/>
              </w:rPr>
            </w:pPr>
          </w:p>
        </w:tc>
      </w:tr>
    </w:tbl>
    <w:p w:rsidR="0082589B" w:rsidRPr="0027481D" w:rsidRDefault="0082589B" w:rsidP="0082589B">
      <w:pPr>
        <w:jc w:val="center"/>
        <w:rPr>
          <w:szCs w:val="24"/>
        </w:rPr>
      </w:pPr>
    </w:p>
    <w:p w:rsidR="0082589B" w:rsidRPr="0027481D" w:rsidRDefault="0082589B" w:rsidP="0082589B">
      <w:pPr>
        <w:jc w:val="center"/>
        <w:rPr>
          <w:szCs w:val="24"/>
        </w:rPr>
      </w:pPr>
    </w:p>
    <w:p w:rsidR="0082589B" w:rsidRPr="0027481D" w:rsidRDefault="0082589B" w:rsidP="0082589B">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82589B" w:rsidRPr="0027481D" w:rsidRDefault="0082589B" w:rsidP="0082589B">
      <w:pPr>
        <w:rPr>
          <w:szCs w:val="24"/>
        </w:rPr>
      </w:pPr>
    </w:p>
    <w:p w:rsidR="0082589B" w:rsidRPr="0027481D" w:rsidRDefault="0082589B" w:rsidP="0082589B">
      <w:pPr>
        <w:rPr>
          <w:szCs w:val="24"/>
        </w:rPr>
      </w:pPr>
    </w:p>
    <w:tbl>
      <w:tblPr>
        <w:tblW w:w="0" w:type="auto"/>
        <w:jc w:val="center"/>
        <w:tblLook w:val="01E0"/>
      </w:tblPr>
      <w:tblGrid>
        <w:gridCol w:w="1893"/>
        <w:gridCol w:w="6135"/>
      </w:tblGrid>
      <w:tr w:rsidR="0082589B" w:rsidRPr="0027481D" w:rsidTr="000C339E">
        <w:trPr>
          <w:jc w:val="center"/>
        </w:trPr>
        <w:tc>
          <w:tcPr>
            <w:tcW w:w="1893" w:type="dxa"/>
            <w:hideMark/>
          </w:tcPr>
          <w:p w:rsidR="0082589B" w:rsidRPr="0027481D" w:rsidRDefault="0082589B" w:rsidP="000C339E">
            <w:pPr>
              <w:jc w:val="center"/>
              <w:rPr>
                <w:b/>
                <w:szCs w:val="24"/>
              </w:rPr>
            </w:pPr>
            <w:r w:rsidRPr="0027481D">
              <w:rPr>
                <w:b/>
                <w:szCs w:val="24"/>
              </w:rPr>
              <w:t>НАПОМЕНА:</w:t>
            </w:r>
          </w:p>
        </w:tc>
        <w:tc>
          <w:tcPr>
            <w:tcW w:w="6135" w:type="dxa"/>
            <w:hideMark/>
          </w:tcPr>
          <w:p w:rsidR="0082589B" w:rsidRPr="0027481D" w:rsidRDefault="0082589B" w:rsidP="000C339E">
            <w:pPr>
              <w:rPr>
                <w:szCs w:val="24"/>
              </w:rPr>
            </w:pPr>
            <w:r w:rsidRPr="0027481D">
              <w:rPr>
                <w:szCs w:val="24"/>
              </w:rPr>
              <w:t>- У случају већег броја референтних наручилаца-купаца ову табелу и образац бр. 1 – копирати.</w:t>
            </w:r>
          </w:p>
        </w:tc>
      </w:tr>
    </w:tbl>
    <w:p w:rsidR="0082589B" w:rsidRPr="0027481D" w:rsidRDefault="0082589B" w:rsidP="0082589B">
      <w:pPr>
        <w:jc w:val="center"/>
        <w:rPr>
          <w:szCs w:val="24"/>
        </w:rPr>
      </w:pPr>
    </w:p>
    <w:p w:rsidR="0082589B" w:rsidRPr="0027481D" w:rsidRDefault="0082589B" w:rsidP="0082589B">
      <w:pPr>
        <w:jc w:val="center"/>
        <w:rPr>
          <w:szCs w:val="24"/>
        </w:rPr>
      </w:pPr>
    </w:p>
    <w:tbl>
      <w:tblPr>
        <w:tblW w:w="5838" w:type="dxa"/>
        <w:jc w:val="right"/>
        <w:tblLook w:val="01E0"/>
      </w:tblPr>
      <w:tblGrid>
        <w:gridCol w:w="2520"/>
        <w:gridCol w:w="3318"/>
      </w:tblGrid>
      <w:tr w:rsidR="0082589B" w:rsidRPr="0027481D" w:rsidTr="000C339E">
        <w:trPr>
          <w:jc w:val="right"/>
        </w:trPr>
        <w:tc>
          <w:tcPr>
            <w:tcW w:w="2520" w:type="dxa"/>
          </w:tcPr>
          <w:p w:rsidR="0082589B" w:rsidRPr="0027481D" w:rsidRDefault="0082589B" w:rsidP="000C339E">
            <w:pPr>
              <w:jc w:val="center"/>
              <w:rPr>
                <w:b/>
                <w:szCs w:val="24"/>
              </w:rPr>
            </w:pPr>
          </w:p>
        </w:tc>
        <w:tc>
          <w:tcPr>
            <w:tcW w:w="3318" w:type="dxa"/>
            <w:hideMark/>
          </w:tcPr>
          <w:p w:rsidR="0082589B" w:rsidRPr="0027481D" w:rsidRDefault="0082589B" w:rsidP="000C339E">
            <w:pPr>
              <w:jc w:val="center"/>
              <w:rPr>
                <w:b/>
                <w:szCs w:val="24"/>
              </w:rPr>
            </w:pPr>
            <w:r w:rsidRPr="0027481D">
              <w:rPr>
                <w:b/>
                <w:szCs w:val="24"/>
                <w:lang w:val="en-US"/>
              </w:rPr>
              <w:t>Потпис овлашћеног лица</w:t>
            </w:r>
          </w:p>
        </w:tc>
      </w:tr>
      <w:tr w:rsidR="0082589B" w:rsidRPr="0027481D" w:rsidTr="000C339E">
        <w:trPr>
          <w:jc w:val="right"/>
        </w:trPr>
        <w:tc>
          <w:tcPr>
            <w:tcW w:w="2520" w:type="dxa"/>
            <w:hideMark/>
          </w:tcPr>
          <w:p w:rsidR="0082589B" w:rsidRPr="0027481D" w:rsidRDefault="0082589B" w:rsidP="000C339E">
            <w:pPr>
              <w:jc w:val="center"/>
              <w:rPr>
                <w:b/>
                <w:szCs w:val="24"/>
              </w:rPr>
            </w:pPr>
            <w:r w:rsidRPr="0027481D">
              <w:rPr>
                <w:b/>
                <w:szCs w:val="24"/>
              </w:rPr>
              <w:t>М.П.</w:t>
            </w:r>
          </w:p>
        </w:tc>
        <w:tc>
          <w:tcPr>
            <w:tcW w:w="3318" w:type="dxa"/>
          </w:tcPr>
          <w:p w:rsidR="0082589B" w:rsidRPr="0027481D" w:rsidRDefault="0082589B" w:rsidP="000C339E">
            <w:pPr>
              <w:jc w:val="center"/>
              <w:rPr>
                <w:b/>
                <w:szCs w:val="24"/>
              </w:rPr>
            </w:pPr>
          </w:p>
        </w:tc>
      </w:tr>
      <w:tr w:rsidR="0082589B" w:rsidRPr="0027481D" w:rsidTr="000C339E">
        <w:trPr>
          <w:trHeight w:val="363"/>
          <w:jc w:val="right"/>
        </w:trPr>
        <w:tc>
          <w:tcPr>
            <w:tcW w:w="2520" w:type="dxa"/>
          </w:tcPr>
          <w:p w:rsidR="0082589B" w:rsidRPr="0027481D" w:rsidRDefault="0082589B" w:rsidP="000C339E">
            <w:pPr>
              <w:jc w:val="center"/>
              <w:rPr>
                <w:szCs w:val="24"/>
              </w:rPr>
            </w:pPr>
          </w:p>
        </w:tc>
        <w:tc>
          <w:tcPr>
            <w:tcW w:w="3318" w:type="dxa"/>
            <w:tcBorders>
              <w:top w:val="nil"/>
              <w:left w:val="nil"/>
              <w:bottom w:val="single" w:sz="4" w:space="0" w:color="auto"/>
              <w:right w:val="nil"/>
            </w:tcBorders>
          </w:tcPr>
          <w:p w:rsidR="0082589B" w:rsidRPr="0027481D" w:rsidRDefault="0082589B" w:rsidP="000C339E">
            <w:pPr>
              <w:jc w:val="center"/>
              <w:rPr>
                <w:szCs w:val="24"/>
              </w:rPr>
            </w:pPr>
          </w:p>
        </w:tc>
      </w:tr>
    </w:tbl>
    <w:p w:rsidR="000E1374" w:rsidRDefault="000E1374" w:rsidP="008065BE"/>
    <w:p w:rsidR="000E1374" w:rsidRDefault="000E1374" w:rsidP="008065BE"/>
    <w:p w:rsidR="000E1374" w:rsidRDefault="000E1374" w:rsidP="008065BE"/>
    <w:p w:rsidR="000E1374" w:rsidRDefault="000E1374" w:rsidP="008065BE"/>
    <w:p w:rsidR="000E1374" w:rsidRDefault="000E1374" w:rsidP="008065BE"/>
    <w:p w:rsidR="00330A2A" w:rsidRDefault="00330A2A" w:rsidP="008065BE"/>
    <w:p w:rsidR="000E1374" w:rsidRPr="005D30E1" w:rsidRDefault="000E1374" w:rsidP="008065BE"/>
    <w:p w:rsidR="008065BE" w:rsidRPr="0027481D" w:rsidRDefault="008065BE" w:rsidP="008065BE">
      <w:pPr>
        <w:tabs>
          <w:tab w:val="left" w:pos="240"/>
        </w:tabs>
        <w:jc w:val="right"/>
        <w:outlineLvl w:val="0"/>
        <w:rPr>
          <w:b/>
          <w:szCs w:val="24"/>
        </w:rPr>
      </w:pPr>
      <w:r w:rsidRPr="0027481D">
        <w:rPr>
          <w:b/>
          <w:szCs w:val="24"/>
        </w:rPr>
        <w:lastRenderedPageBreak/>
        <w:t>Образац бр. 1</w:t>
      </w:r>
    </w:p>
    <w:p w:rsidR="008065BE" w:rsidRPr="0027481D" w:rsidRDefault="008065BE" w:rsidP="008065BE">
      <w:pPr>
        <w:jc w:val="right"/>
        <w:rPr>
          <w:b/>
          <w:szCs w:val="24"/>
        </w:rPr>
      </w:pPr>
    </w:p>
    <w:tbl>
      <w:tblPr>
        <w:tblW w:w="0" w:type="auto"/>
        <w:tblInd w:w="108" w:type="dxa"/>
        <w:tblLook w:val="01E0"/>
      </w:tblPr>
      <w:tblGrid>
        <w:gridCol w:w="1920"/>
        <w:gridCol w:w="4742"/>
      </w:tblGrid>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bl>
    <w:p w:rsidR="008065BE" w:rsidRPr="0027481D" w:rsidRDefault="008065BE" w:rsidP="008065BE">
      <w:pPr>
        <w:rPr>
          <w:b/>
          <w:szCs w:val="24"/>
        </w:rPr>
      </w:pPr>
    </w:p>
    <w:p w:rsidR="008065BE" w:rsidRPr="0027481D" w:rsidRDefault="008065BE" w:rsidP="008065BE">
      <w:pPr>
        <w:rPr>
          <w:b/>
          <w:szCs w:val="24"/>
        </w:rPr>
      </w:pPr>
    </w:p>
    <w:p w:rsidR="008065BE" w:rsidRPr="0027481D" w:rsidRDefault="008065BE" w:rsidP="008065BE">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065BE" w:rsidRPr="0027481D" w:rsidRDefault="008065BE" w:rsidP="008065BE">
      <w:pPr>
        <w:jc w:val="center"/>
        <w:outlineLvl w:val="0"/>
        <w:rPr>
          <w:b/>
          <w:szCs w:val="24"/>
        </w:rPr>
      </w:pPr>
    </w:p>
    <w:p w:rsidR="008065BE" w:rsidRPr="0027481D" w:rsidRDefault="008065BE" w:rsidP="008065BE">
      <w:pPr>
        <w:jc w:val="center"/>
        <w:outlineLvl w:val="0"/>
        <w:rPr>
          <w:b/>
          <w:szCs w:val="24"/>
        </w:rPr>
      </w:pPr>
      <w:r w:rsidRPr="0027481D">
        <w:rPr>
          <w:b/>
          <w:szCs w:val="24"/>
        </w:rPr>
        <w:t>П О Т В Р Д У</w:t>
      </w:r>
    </w:p>
    <w:p w:rsidR="008065BE" w:rsidRPr="0027481D" w:rsidRDefault="008065BE" w:rsidP="008065BE">
      <w:pPr>
        <w:jc w:val="center"/>
        <w:rPr>
          <w:szCs w:val="24"/>
        </w:rPr>
      </w:pPr>
    </w:p>
    <w:p w:rsidR="008065BE" w:rsidRPr="0027481D" w:rsidRDefault="008065BE" w:rsidP="008065BE">
      <w:pPr>
        <w:spacing w:line="360" w:lineRule="auto"/>
        <w:ind w:right="-16"/>
        <w:rPr>
          <w:szCs w:val="24"/>
        </w:rPr>
      </w:pPr>
      <w:r w:rsidRPr="0027481D">
        <w:rPr>
          <w:szCs w:val="24"/>
        </w:rPr>
        <w:t>којом потврђујемо да је __________________________________________________</w:t>
      </w:r>
    </w:p>
    <w:p w:rsidR="008065BE" w:rsidRPr="0027481D" w:rsidRDefault="00AE6C94" w:rsidP="008065BE">
      <w:pPr>
        <w:spacing w:line="360" w:lineRule="auto"/>
        <w:rPr>
          <w:szCs w:val="24"/>
        </w:rPr>
      </w:pPr>
      <w:r>
        <w:rPr>
          <w:szCs w:val="24"/>
        </w:rPr>
        <w:t>у 2011, 2012. и 2013</w:t>
      </w:r>
      <w:r w:rsidR="008065BE" w:rsidRPr="0027481D">
        <w:rPr>
          <w:szCs w:val="24"/>
        </w:rPr>
        <w:t xml:space="preserve">. години, извршио </w:t>
      </w:r>
      <w:r w:rsidR="008065BE">
        <w:rPr>
          <w:szCs w:val="24"/>
        </w:rPr>
        <w:t>услуг</w:t>
      </w:r>
      <w:r w:rsidR="003A6C46">
        <w:rPr>
          <w:szCs w:val="24"/>
        </w:rPr>
        <w:t>у одржавања возила и шлеп службе</w:t>
      </w:r>
      <w:r w:rsidR="008065BE">
        <w:rPr>
          <w:szCs w:val="24"/>
        </w:rPr>
        <w:t xml:space="preserve"> у укупној вредности </w:t>
      </w:r>
      <w:r w:rsidR="008065BE" w:rsidRPr="0027481D">
        <w:rPr>
          <w:szCs w:val="24"/>
        </w:rPr>
        <w:t xml:space="preserve">од </w:t>
      </w:r>
      <w:r w:rsidR="008065BE">
        <w:rPr>
          <w:szCs w:val="24"/>
        </w:rPr>
        <w:t>_________________________________________________________________  (словима:</w:t>
      </w:r>
      <w:r w:rsidR="008065BE" w:rsidRPr="0027481D">
        <w:rPr>
          <w:szCs w:val="24"/>
        </w:rPr>
        <w:t>___________________</w:t>
      </w:r>
      <w:r w:rsidR="008065BE">
        <w:rPr>
          <w:szCs w:val="24"/>
        </w:rPr>
        <w:t>___________________________________________________</w:t>
      </w:r>
    </w:p>
    <w:p w:rsidR="008065BE" w:rsidRPr="0027481D" w:rsidRDefault="008065BE" w:rsidP="008065BE">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8065BE" w:rsidRPr="0027481D" w:rsidRDefault="008065BE" w:rsidP="008065BE">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8065BE" w:rsidRPr="0027481D" w:rsidRDefault="008065BE" w:rsidP="008065BE">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35</w:t>
      </w:r>
      <w:r w:rsidRPr="0027481D">
        <w:rPr>
          <w:b/>
          <w:szCs w:val="24"/>
        </w:rPr>
        <w:t>/14</w:t>
      </w:r>
      <w:r w:rsidRPr="0027481D">
        <w:rPr>
          <w:szCs w:val="24"/>
        </w:rPr>
        <w:t>, чији је предмет набавк</w:t>
      </w:r>
      <w:r>
        <w:rPr>
          <w:szCs w:val="24"/>
        </w:rPr>
        <w:t xml:space="preserve">а услуга одржавања возила и шлеп служба </w:t>
      </w:r>
      <w:r w:rsidRPr="0027481D">
        <w:rPr>
          <w:szCs w:val="24"/>
        </w:rPr>
        <w:t xml:space="preserve">и у друге сврхе се не може користити. </w:t>
      </w:r>
    </w:p>
    <w:p w:rsidR="008065BE" w:rsidRPr="0027481D" w:rsidRDefault="008065BE" w:rsidP="008065BE">
      <w:pPr>
        <w:spacing w:line="360" w:lineRule="auto"/>
        <w:ind w:right="104"/>
        <w:rPr>
          <w:szCs w:val="24"/>
        </w:rPr>
      </w:pPr>
    </w:p>
    <w:tbl>
      <w:tblPr>
        <w:tblW w:w="0" w:type="auto"/>
        <w:tblInd w:w="228" w:type="dxa"/>
        <w:tblLook w:val="01E0"/>
      </w:tblPr>
      <w:tblGrid>
        <w:gridCol w:w="1080"/>
        <w:gridCol w:w="2640"/>
      </w:tblGrid>
      <w:tr w:rsidR="008065BE" w:rsidRPr="0027481D" w:rsidTr="005B2D97">
        <w:trPr>
          <w:trHeight w:val="495"/>
        </w:trPr>
        <w:tc>
          <w:tcPr>
            <w:tcW w:w="1080" w:type="dxa"/>
            <w:vAlign w:val="bottom"/>
            <w:hideMark/>
          </w:tcPr>
          <w:p w:rsidR="008065BE" w:rsidRPr="0027481D" w:rsidRDefault="008065BE" w:rsidP="005B2D9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8065BE" w:rsidRPr="0027481D" w:rsidRDefault="008065BE" w:rsidP="005B2D97">
            <w:pPr>
              <w:jc w:val="center"/>
              <w:rPr>
                <w:b/>
                <w:szCs w:val="24"/>
              </w:rPr>
            </w:pPr>
          </w:p>
        </w:tc>
      </w:tr>
      <w:tr w:rsidR="008065BE" w:rsidRPr="0027481D" w:rsidTr="005B2D97">
        <w:trPr>
          <w:trHeight w:val="495"/>
        </w:trPr>
        <w:tc>
          <w:tcPr>
            <w:tcW w:w="1080" w:type="dxa"/>
            <w:vAlign w:val="bottom"/>
            <w:hideMark/>
          </w:tcPr>
          <w:p w:rsidR="008065BE" w:rsidRPr="0027481D" w:rsidRDefault="008065BE" w:rsidP="005B2D9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8065BE" w:rsidRPr="0027481D" w:rsidRDefault="008065BE" w:rsidP="005B2D97">
            <w:pPr>
              <w:jc w:val="left"/>
              <w:rPr>
                <w:b/>
                <w:szCs w:val="24"/>
              </w:rPr>
            </w:pPr>
          </w:p>
        </w:tc>
      </w:tr>
    </w:tbl>
    <w:p w:rsidR="008065BE" w:rsidRPr="0027481D" w:rsidRDefault="008065BE" w:rsidP="008065BE">
      <w:pPr>
        <w:spacing w:line="360" w:lineRule="auto"/>
        <w:rPr>
          <w:szCs w:val="24"/>
        </w:rPr>
      </w:pPr>
      <w:r w:rsidRPr="0027481D">
        <w:rPr>
          <w:szCs w:val="24"/>
        </w:rPr>
        <w:tab/>
      </w:r>
    </w:p>
    <w:tbl>
      <w:tblPr>
        <w:tblW w:w="0" w:type="auto"/>
        <w:jc w:val="center"/>
        <w:tblLook w:val="01E0"/>
      </w:tblPr>
      <w:tblGrid>
        <w:gridCol w:w="2508"/>
        <w:gridCol w:w="2311"/>
        <w:gridCol w:w="3785"/>
      </w:tblGrid>
      <w:tr w:rsidR="008065BE" w:rsidRPr="0027481D" w:rsidTr="005B2D97">
        <w:trPr>
          <w:jc w:val="center"/>
        </w:trPr>
        <w:tc>
          <w:tcPr>
            <w:tcW w:w="2508" w:type="dxa"/>
          </w:tcPr>
          <w:p w:rsidR="008065BE" w:rsidRPr="0027481D" w:rsidRDefault="008065BE" w:rsidP="005B2D97">
            <w:pPr>
              <w:spacing w:line="360" w:lineRule="auto"/>
              <w:rPr>
                <w:szCs w:val="24"/>
              </w:rPr>
            </w:pPr>
          </w:p>
        </w:tc>
        <w:tc>
          <w:tcPr>
            <w:tcW w:w="2311" w:type="dxa"/>
          </w:tcPr>
          <w:p w:rsidR="008065BE" w:rsidRPr="0027481D" w:rsidRDefault="008065BE" w:rsidP="005B2D97">
            <w:pPr>
              <w:spacing w:line="360" w:lineRule="auto"/>
              <w:rPr>
                <w:szCs w:val="24"/>
              </w:rPr>
            </w:pPr>
          </w:p>
        </w:tc>
        <w:tc>
          <w:tcPr>
            <w:tcW w:w="3785" w:type="dxa"/>
            <w:tcBorders>
              <w:top w:val="nil"/>
              <w:left w:val="nil"/>
              <w:bottom w:val="single" w:sz="4" w:space="0" w:color="auto"/>
              <w:right w:val="nil"/>
            </w:tcBorders>
          </w:tcPr>
          <w:p w:rsidR="008065BE" w:rsidRPr="0027481D" w:rsidRDefault="008065BE" w:rsidP="005B2D97">
            <w:pPr>
              <w:spacing w:line="360" w:lineRule="auto"/>
              <w:jc w:val="center"/>
              <w:rPr>
                <w:b/>
                <w:szCs w:val="24"/>
              </w:rPr>
            </w:pPr>
            <w:r w:rsidRPr="0027481D">
              <w:rPr>
                <w:b/>
                <w:szCs w:val="24"/>
              </w:rPr>
              <w:t>Референтни наручилац-купац</w:t>
            </w:r>
          </w:p>
          <w:p w:rsidR="008065BE" w:rsidRPr="0027481D" w:rsidRDefault="008065BE" w:rsidP="005B2D97">
            <w:pPr>
              <w:spacing w:line="360" w:lineRule="auto"/>
              <w:jc w:val="center"/>
              <w:rPr>
                <w:szCs w:val="24"/>
              </w:rPr>
            </w:pPr>
          </w:p>
        </w:tc>
      </w:tr>
      <w:tr w:rsidR="008065BE" w:rsidRPr="0027481D" w:rsidTr="005B2D97">
        <w:trPr>
          <w:jc w:val="center"/>
        </w:trPr>
        <w:tc>
          <w:tcPr>
            <w:tcW w:w="2508" w:type="dxa"/>
          </w:tcPr>
          <w:p w:rsidR="008065BE" w:rsidRPr="0027481D" w:rsidRDefault="008065BE" w:rsidP="005B2D97">
            <w:pPr>
              <w:spacing w:line="360" w:lineRule="auto"/>
              <w:rPr>
                <w:szCs w:val="24"/>
              </w:rPr>
            </w:pPr>
          </w:p>
        </w:tc>
        <w:tc>
          <w:tcPr>
            <w:tcW w:w="2311" w:type="dxa"/>
          </w:tcPr>
          <w:p w:rsidR="008065BE" w:rsidRPr="0027481D" w:rsidRDefault="008065BE" w:rsidP="005B2D97">
            <w:pPr>
              <w:spacing w:line="360" w:lineRule="auto"/>
              <w:rPr>
                <w:szCs w:val="24"/>
              </w:rPr>
            </w:pPr>
          </w:p>
        </w:tc>
        <w:tc>
          <w:tcPr>
            <w:tcW w:w="3785" w:type="dxa"/>
            <w:tcBorders>
              <w:top w:val="single" w:sz="4" w:space="0" w:color="auto"/>
              <w:left w:val="nil"/>
              <w:bottom w:val="nil"/>
              <w:right w:val="nil"/>
            </w:tcBorders>
            <w:hideMark/>
          </w:tcPr>
          <w:p w:rsidR="008065BE" w:rsidRPr="0027481D" w:rsidRDefault="008065BE" w:rsidP="005B2D97">
            <w:pPr>
              <w:spacing w:line="360" w:lineRule="auto"/>
              <w:jc w:val="center"/>
              <w:rPr>
                <w:szCs w:val="24"/>
              </w:rPr>
            </w:pPr>
            <w:r w:rsidRPr="0027481D">
              <w:rPr>
                <w:szCs w:val="24"/>
              </w:rPr>
              <w:t>(потпис и печат овлашћеног лица)</w:t>
            </w:r>
          </w:p>
        </w:tc>
      </w:tr>
    </w:tbl>
    <w:p w:rsidR="008065BE" w:rsidRPr="0027481D" w:rsidRDefault="008065BE" w:rsidP="008065BE">
      <w:pPr>
        <w:rPr>
          <w:szCs w:val="24"/>
        </w:rPr>
      </w:pPr>
    </w:p>
    <w:p w:rsidR="008065BE" w:rsidRPr="0027481D" w:rsidRDefault="008065BE" w:rsidP="008065BE">
      <w:pPr>
        <w:rPr>
          <w:szCs w:val="24"/>
        </w:rPr>
      </w:pPr>
    </w:p>
    <w:tbl>
      <w:tblPr>
        <w:tblW w:w="0" w:type="auto"/>
        <w:tblInd w:w="228" w:type="dxa"/>
        <w:tblLook w:val="01E0"/>
      </w:tblPr>
      <w:tblGrid>
        <w:gridCol w:w="1668"/>
        <w:gridCol w:w="5040"/>
      </w:tblGrid>
      <w:tr w:rsidR="008065BE" w:rsidRPr="0027481D" w:rsidTr="005B2D97">
        <w:tc>
          <w:tcPr>
            <w:tcW w:w="1668" w:type="dxa"/>
            <w:hideMark/>
          </w:tcPr>
          <w:p w:rsidR="008065BE" w:rsidRPr="0027481D" w:rsidRDefault="008065BE" w:rsidP="005B2D97">
            <w:pPr>
              <w:rPr>
                <w:b/>
                <w:szCs w:val="24"/>
              </w:rPr>
            </w:pPr>
            <w:r w:rsidRPr="0027481D">
              <w:rPr>
                <w:b/>
                <w:szCs w:val="24"/>
              </w:rPr>
              <w:t>Напомена:</w:t>
            </w:r>
          </w:p>
        </w:tc>
        <w:tc>
          <w:tcPr>
            <w:tcW w:w="5040" w:type="dxa"/>
            <w:hideMark/>
          </w:tcPr>
          <w:p w:rsidR="008065BE" w:rsidRPr="0027481D" w:rsidRDefault="008065BE" w:rsidP="005B2D97">
            <w:pPr>
              <w:rPr>
                <w:b/>
                <w:szCs w:val="24"/>
              </w:rPr>
            </w:pPr>
            <w:r w:rsidRPr="0027481D">
              <w:rPr>
                <w:b/>
                <w:szCs w:val="24"/>
              </w:rPr>
              <w:t>Образац потврде копирати и доставити за све наручиоце-купце из референтне листе</w:t>
            </w:r>
          </w:p>
        </w:tc>
      </w:tr>
    </w:tbl>
    <w:p w:rsidR="008065BE" w:rsidRPr="0027481D" w:rsidRDefault="008065BE" w:rsidP="008065BE">
      <w:pPr>
        <w:rPr>
          <w:szCs w:val="24"/>
        </w:rPr>
      </w:pPr>
    </w:p>
    <w:p w:rsidR="008065BE" w:rsidRDefault="008065BE" w:rsidP="008065BE">
      <w:pPr>
        <w:tabs>
          <w:tab w:val="left" w:pos="1080"/>
        </w:tabs>
        <w:jc w:val="center"/>
        <w:rPr>
          <w:b/>
          <w:color w:val="000000"/>
          <w:sz w:val="22"/>
          <w:szCs w:val="22"/>
        </w:rPr>
      </w:pPr>
    </w:p>
    <w:p w:rsidR="008065BE" w:rsidRDefault="008065BE" w:rsidP="008065BE">
      <w:pPr>
        <w:tabs>
          <w:tab w:val="left" w:pos="1080"/>
        </w:tabs>
        <w:jc w:val="center"/>
        <w:rPr>
          <w:b/>
          <w:color w:val="000000"/>
          <w:sz w:val="22"/>
          <w:szCs w:val="22"/>
        </w:rPr>
      </w:pPr>
    </w:p>
    <w:p w:rsidR="008065BE" w:rsidRDefault="008065BE" w:rsidP="008065BE">
      <w:pPr>
        <w:tabs>
          <w:tab w:val="left" w:pos="1080"/>
        </w:tabs>
        <w:jc w:val="center"/>
        <w:rPr>
          <w:b/>
          <w:color w:val="000000"/>
          <w:sz w:val="22"/>
          <w:szCs w:val="22"/>
        </w:rPr>
      </w:pPr>
    </w:p>
    <w:p w:rsidR="0082589B" w:rsidRDefault="0082589B" w:rsidP="008065BE">
      <w:pPr>
        <w:tabs>
          <w:tab w:val="left" w:pos="1080"/>
        </w:tabs>
        <w:jc w:val="center"/>
        <w:rPr>
          <w:b/>
          <w:color w:val="000000"/>
          <w:sz w:val="22"/>
          <w:szCs w:val="22"/>
        </w:rPr>
      </w:pPr>
    </w:p>
    <w:p w:rsidR="002B3483" w:rsidRDefault="002B3483" w:rsidP="007542B6">
      <w:pPr>
        <w:jc w:val="center"/>
        <w:outlineLvl w:val="0"/>
        <w:rPr>
          <w:b/>
          <w:szCs w:val="24"/>
        </w:rPr>
      </w:pPr>
    </w:p>
    <w:p w:rsidR="002B3483" w:rsidRDefault="002B3483" w:rsidP="007542B6">
      <w:pPr>
        <w:jc w:val="center"/>
        <w:outlineLvl w:val="0"/>
        <w:rPr>
          <w:b/>
          <w:szCs w:val="24"/>
        </w:rPr>
      </w:pPr>
    </w:p>
    <w:p w:rsidR="002B3483" w:rsidRDefault="002B3483" w:rsidP="007542B6">
      <w:pPr>
        <w:jc w:val="center"/>
        <w:outlineLvl w:val="0"/>
        <w:rPr>
          <w:b/>
          <w:szCs w:val="24"/>
        </w:rPr>
      </w:pPr>
    </w:p>
    <w:p w:rsidR="002B3483" w:rsidRDefault="002B3483" w:rsidP="007542B6">
      <w:pPr>
        <w:jc w:val="center"/>
        <w:outlineLvl w:val="0"/>
        <w:rPr>
          <w:b/>
          <w:szCs w:val="24"/>
        </w:rPr>
      </w:pPr>
    </w:p>
    <w:p w:rsidR="002B3483" w:rsidRDefault="002B3483" w:rsidP="007542B6">
      <w:pPr>
        <w:jc w:val="center"/>
        <w:outlineLvl w:val="0"/>
        <w:rPr>
          <w:b/>
          <w:szCs w:val="24"/>
        </w:rPr>
      </w:pPr>
    </w:p>
    <w:p w:rsidR="00BF2252" w:rsidRDefault="00BF2252" w:rsidP="007542B6">
      <w:pPr>
        <w:jc w:val="center"/>
        <w:outlineLvl w:val="0"/>
        <w:rPr>
          <w:b/>
          <w:szCs w:val="24"/>
        </w:rPr>
      </w:pPr>
    </w:p>
    <w:p w:rsidR="00BF2252" w:rsidRDefault="00BF2252" w:rsidP="007542B6">
      <w:pPr>
        <w:jc w:val="center"/>
        <w:outlineLvl w:val="0"/>
        <w:rPr>
          <w:b/>
          <w:szCs w:val="24"/>
        </w:rPr>
      </w:pPr>
    </w:p>
    <w:p w:rsidR="00BF2252" w:rsidRPr="002B3483" w:rsidRDefault="00BF225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0B0E1A">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0B0E1A" w:rsidRPr="00411058" w:rsidRDefault="000B0E1A" w:rsidP="000B0E1A">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0B0E1A" w:rsidP="000B0E1A">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411058" w:rsidRDefault="000B0E1A" w:rsidP="000B0E1A">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0B0E1A" w:rsidRPr="00411058" w:rsidRDefault="000B0E1A" w:rsidP="000B0E1A">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0B0E1A" w:rsidRPr="00411058" w:rsidRDefault="000B0E1A" w:rsidP="000B0E1A">
      <w:pPr>
        <w:tabs>
          <w:tab w:val="left" w:pos="1800"/>
        </w:tabs>
        <w:rPr>
          <w:szCs w:val="24"/>
        </w:rPr>
      </w:pPr>
      <w:r w:rsidRPr="00411058">
        <w:rPr>
          <w:szCs w:val="24"/>
        </w:rPr>
        <w:tab/>
        <w:t>4)</w:t>
      </w:r>
      <w:r w:rsidRPr="00411058">
        <w:rPr>
          <w:szCs w:val="24"/>
        </w:rPr>
        <w:tab/>
        <w:t>понуђачу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0B0E1A" w:rsidRPr="00411058" w:rsidRDefault="000B0E1A" w:rsidP="000B0E1A">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Pr>
          <w:szCs w:val="24"/>
        </w:rPr>
        <w:t>пред наручиоцем.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0B0E1A" w:rsidP="000B0E1A">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2B3483">
        <w:rPr>
          <w:szCs w:val="24"/>
        </w:rPr>
        <w:t xml:space="preserve"> одређеног у позиву за подношење понуда</w:t>
      </w:r>
      <w:r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B3483" w:rsidRPr="00F647C0" w:rsidRDefault="000B0E1A" w:rsidP="002B3483">
      <w:pPr>
        <w:rPr>
          <w:szCs w:val="24"/>
        </w:rPr>
      </w:pPr>
      <w:r w:rsidRPr="00F647C0">
        <w:rPr>
          <w:color w:val="000000"/>
          <w:szCs w:val="24"/>
        </w:rPr>
        <w:tab/>
      </w:r>
      <w:r w:rsidR="002B3483" w:rsidRPr="00F647C0">
        <w:rPr>
          <w:color w:val="000000"/>
          <w:szCs w:val="24"/>
        </w:rPr>
        <w:t>Коверат или кутија са понудом</w:t>
      </w:r>
      <w:r w:rsidR="002B3483" w:rsidRPr="00F647C0">
        <w:rPr>
          <w:color w:val="000000"/>
          <w:szCs w:val="24"/>
          <w:lang w:val="ru-RU"/>
        </w:rPr>
        <w:t xml:space="preserve"> на предњој страни</w:t>
      </w:r>
      <w:r w:rsidR="002B3483">
        <w:rPr>
          <w:color w:val="000000"/>
          <w:szCs w:val="24"/>
        </w:rPr>
        <w:t xml:space="preserve"> мора имати писани текст </w:t>
      </w:r>
      <w:r w:rsidR="002B3483">
        <w:rPr>
          <w:color w:val="000000"/>
          <w:szCs w:val="24"/>
        </w:rPr>
        <w:lastRenderedPageBreak/>
        <w:t>„</w:t>
      </w:r>
      <w:r w:rsidR="002B3483" w:rsidRPr="00F647C0">
        <w:rPr>
          <w:color w:val="000000"/>
          <w:szCs w:val="24"/>
        </w:rPr>
        <w:t>ПОНУДА-НЕ</w:t>
      </w:r>
      <w:r w:rsidR="002B3483">
        <w:rPr>
          <w:color w:val="000000"/>
          <w:szCs w:val="24"/>
        </w:rPr>
        <w:t xml:space="preserve"> ОТВАРАЈ“</w:t>
      </w:r>
      <w:r w:rsidR="002B3483" w:rsidRPr="00F647C0">
        <w:rPr>
          <w:color w:val="000000"/>
          <w:szCs w:val="24"/>
        </w:rPr>
        <w:t xml:space="preserve">, </w:t>
      </w:r>
      <w:r w:rsidR="002B3483" w:rsidRPr="00F647C0">
        <w:rPr>
          <w:color w:val="000000"/>
          <w:szCs w:val="24"/>
          <w:lang w:val="ru-RU"/>
        </w:rPr>
        <w:t>назив и број јавне набавке, а на полеђи</w:t>
      </w:r>
      <w:r w:rsidR="002B3483">
        <w:rPr>
          <w:color w:val="000000"/>
          <w:szCs w:val="24"/>
          <w:lang w:val="ru-RU"/>
        </w:rPr>
        <w:t>ни назив, број телефона и адресу</w:t>
      </w:r>
      <w:r w:rsidR="002B3483" w:rsidRPr="00F647C0">
        <w:rPr>
          <w:color w:val="000000"/>
          <w:szCs w:val="24"/>
          <w:lang w:val="ru-RU"/>
        </w:rPr>
        <w:t xml:space="preserve"> понуђача.</w:t>
      </w:r>
      <w:r w:rsidR="002B3483" w:rsidRPr="00F647C0">
        <w:rPr>
          <w:szCs w:val="24"/>
        </w:rPr>
        <w:t xml:space="preserve"> </w:t>
      </w:r>
    </w:p>
    <w:p w:rsidR="000B0E1A" w:rsidRPr="00F647C0" w:rsidRDefault="002B3483" w:rsidP="000B0E1A">
      <w:pPr>
        <w:rPr>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 xml:space="preserve"> </w:t>
      </w:r>
    </w:p>
    <w:p w:rsidR="000B0E1A" w:rsidRPr="00F647C0" w:rsidRDefault="000B0E1A" w:rsidP="000B0E1A">
      <w:pPr>
        <w:rPr>
          <w:color w:val="000000"/>
          <w:szCs w:val="24"/>
        </w:rPr>
      </w:pPr>
      <w:r w:rsidRPr="00F647C0">
        <w:rPr>
          <w:color w:val="000000"/>
          <w:szCs w:val="24"/>
        </w:rPr>
        <w:tab/>
        <w:t>Неблаговременом ће се сматрати понуда која није примљена од стране наручиоца до датума и часа</w:t>
      </w:r>
      <w:r w:rsidR="002B3483">
        <w:rPr>
          <w:color w:val="000000"/>
          <w:szCs w:val="24"/>
        </w:rPr>
        <w:t xml:space="preserve"> одређеног у позиву за подношење понуда</w:t>
      </w:r>
      <w:r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0B0E1A" w:rsidP="000B0E1A">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0B0E1A" w:rsidP="000B0E1A">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F647C0" w:rsidRDefault="000B0E1A" w:rsidP="000B0E1A">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0B0E1A" w:rsidP="000B0E1A">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0B0E1A" w:rsidP="000B0E1A">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0B0E1A" w:rsidRPr="00954453" w:rsidRDefault="000B0E1A" w:rsidP="000B0E1A">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0B0E1A" w:rsidRPr="00954453" w:rsidRDefault="000B0E1A" w:rsidP="000B0E1A">
      <w:pPr>
        <w:tabs>
          <w:tab w:val="left" w:pos="1800"/>
        </w:tabs>
        <w:rPr>
          <w:szCs w:val="24"/>
        </w:rPr>
      </w:pPr>
      <w:r w:rsidRPr="00954453">
        <w:rPr>
          <w:szCs w:val="24"/>
        </w:rPr>
        <w:tab/>
        <w:t>4)</w:t>
      </w:r>
      <w:r w:rsidRPr="00954453">
        <w:rPr>
          <w:szCs w:val="24"/>
        </w:rPr>
        <w:tab/>
        <w:t>понуђачу који ће издати рачун;</w:t>
      </w:r>
    </w:p>
    <w:p w:rsidR="000B0E1A" w:rsidRPr="00954453" w:rsidRDefault="000B0E1A" w:rsidP="000B0E1A">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0B0E1A" w:rsidRPr="0060203E" w:rsidRDefault="000B0E1A" w:rsidP="000B0E1A">
      <w:pPr>
        <w:outlineLvl w:val="0"/>
        <w:rPr>
          <w:b/>
          <w:szCs w:val="24"/>
        </w:rPr>
      </w:pPr>
      <w:r w:rsidRPr="00271276">
        <w:rPr>
          <w:b/>
          <w:sz w:val="22"/>
          <w:szCs w:val="22"/>
        </w:rPr>
        <w:tab/>
      </w:r>
      <w:r w:rsidRPr="0060203E">
        <w:rPr>
          <w:b/>
          <w:szCs w:val="24"/>
        </w:rPr>
        <w:t>9. Валута</w:t>
      </w:r>
      <w:r>
        <w:rPr>
          <w:b/>
          <w:szCs w:val="24"/>
        </w:rPr>
        <w:t xml:space="preserve"> и цена</w:t>
      </w:r>
    </w:p>
    <w:p w:rsidR="00334DE0" w:rsidRPr="00334DE0" w:rsidRDefault="000B0E1A" w:rsidP="0082589B">
      <w:pPr>
        <w:pStyle w:val="BodyTextIndent"/>
        <w:keepNext/>
        <w:spacing w:afterLines="50"/>
        <w:ind w:left="0" w:right="-6"/>
        <w:rPr>
          <w:noProof/>
          <w:szCs w:val="24"/>
        </w:rPr>
      </w:pPr>
      <w:r w:rsidRPr="0060203E">
        <w:rPr>
          <w:szCs w:val="24"/>
        </w:rPr>
        <w:tab/>
      </w:r>
      <w:r w:rsidR="00334DE0" w:rsidRPr="00334DE0">
        <w:rPr>
          <w:noProof/>
          <w:szCs w:val="24"/>
        </w:rPr>
        <w:t xml:space="preserve">Цена за предметне услуге мора бити </w:t>
      </w:r>
      <w:r w:rsidR="00334DE0" w:rsidRPr="00334DE0">
        <w:rPr>
          <w:szCs w:val="24"/>
          <w:lang w:val="ru-RU"/>
        </w:rPr>
        <w:t xml:space="preserve">изражена у динарима, </w:t>
      </w:r>
      <w:r w:rsidR="00334DE0" w:rsidRPr="00334DE0">
        <w:rPr>
          <w:szCs w:val="24"/>
        </w:rPr>
        <w:t xml:space="preserve">укупно и </w:t>
      </w:r>
      <w:r w:rsidR="00334DE0" w:rsidRPr="00334DE0">
        <w:rPr>
          <w:szCs w:val="24"/>
          <w:lang w:val="ru-RU"/>
        </w:rPr>
        <w:t>по јединици мере, без пореза на додату вредност</w:t>
      </w:r>
      <w:r w:rsidR="00334DE0" w:rsidRPr="00334DE0">
        <w:rPr>
          <w:noProof/>
          <w:szCs w:val="24"/>
        </w:rPr>
        <w:t xml:space="preserve">. </w:t>
      </w:r>
    </w:p>
    <w:p w:rsidR="00334DE0" w:rsidRPr="00334DE0" w:rsidRDefault="00334DE0" w:rsidP="00334DE0">
      <w:pPr>
        <w:keepNext/>
        <w:rPr>
          <w:noProof/>
          <w:szCs w:val="24"/>
          <w:lang w:val="ru-RU"/>
        </w:rPr>
      </w:pPr>
      <w:r w:rsidRPr="00334DE0">
        <w:rPr>
          <w:szCs w:val="24"/>
        </w:rPr>
        <w:tab/>
        <w:t>Ц</w:t>
      </w:r>
      <w:r w:rsidRPr="00334DE0">
        <w:rPr>
          <w:szCs w:val="24"/>
          <w:lang w:val="ru-RU"/>
        </w:rPr>
        <w:t xml:space="preserve">ене за услуге морају бити фиксне </w:t>
      </w:r>
      <w:r w:rsidRPr="00334DE0">
        <w:rPr>
          <w:szCs w:val="24"/>
        </w:rPr>
        <w:t xml:space="preserve">три месеца од датума закључења уговора, </w:t>
      </w:r>
      <w:r w:rsidRPr="00334DE0">
        <w:rPr>
          <w:noProof/>
          <w:szCs w:val="24"/>
          <w:lang w:val="ru-RU"/>
        </w:rPr>
        <w:t xml:space="preserve">а након истека овог периода могу се мењати, писменом сагласношћу уговорних страна а у складу са стопом раста </w:t>
      </w:r>
      <w:r w:rsidR="00A47AEC">
        <w:rPr>
          <w:noProof/>
          <w:szCs w:val="24"/>
          <w:lang w:val="ru-RU"/>
        </w:rPr>
        <w:t xml:space="preserve">индекса </w:t>
      </w:r>
      <w:r w:rsidRPr="00334DE0">
        <w:rPr>
          <w:noProof/>
          <w:szCs w:val="24"/>
          <w:lang w:val="ru-RU"/>
        </w:rPr>
        <w:t xml:space="preserve">потрошачких цена према објављеним подацима Републичког завода за статистику. </w:t>
      </w:r>
      <w:r w:rsidRPr="00334DE0">
        <w:rPr>
          <w:szCs w:val="24"/>
        </w:rPr>
        <w:t xml:space="preserve"> </w:t>
      </w:r>
    </w:p>
    <w:p w:rsidR="00334DE0" w:rsidRDefault="00334DE0" w:rsidP="000E1374">
      <w:pPr>
        <w:keepNext/>
        <w:rPr>
          <w:noProof/>
          <w:szCs w:val="24"/>
          <w:lang w:val="ru-RU"/>
        </w:rPr>
      </w:pPr>
      <w:r w:rsidRPr="00334DE0">
        <w:rPr>
          <w:noProof/>
          <w:szCs w:val="24"/>
          <w:lang w:val="ru-RU"/>
        </w:rPr>
        <w:tab/>
      </w:r>
      <w:r w:rsidR="000E1374">
        <w:rPr>
          <w:noProof/>
          <w:szCs w:val="24"/>
          <w:lang w:val="ru-RU"/>
        </w:rPr>
        <w:t xml:space="preserve">Понуђач се обавезује да обезбеди потрошни материјал, уграђује </w:t>
      </w:r>
      <w:r w:rsidR="00AE6C94">
        <w:rPr>
          <w:noProof/>
          <w:szCs w:val="24"/>
          <w:lang w:val="ru-RU"/>
        </w:rPr>
        <w:t xml:space="preserve">сертификоване резервне </w:t>
      </w:r>
      <w:r w:rsidR="000E1374">
        <w:rPr>
          <w:noProof/>
          <w:szCs w:val="24"/>
          <w:lang w:val="ru-RU"/>
        </w:rPr>
        <w:t xml:space="preserve">делове и додатну опрему а све у складу са нормативима и препорукама произвођача конкретне робне марке возила или опреме, а које по квалитету гарантују исправан рад возила и безбедно учествовање у саобраћају. Цена </w:t>
      </w:r>
      <w:r w:rsidR="00AE6C94">
        <w:rPr>
          <w:noProof/>
          <w:szCs w:val="24"/>
          <w:lang w:val="ru-RU"/>
        </w:rPr>
        <w:t>за нове сертификоване оригиналне резервне делове</w:t>
      </w:r>
      <w:r w:rsidR="000E1374">
        <w:rPr>
          <w:noProof/>
          <w:szCs w:val="24"/>
          <w:lang w:val="ru-RU"/>
        </w:rPr>
        <w:t xml:space="preserve"> не може бити виша од цене коју даје овлашћени дистрибутер за тај тип возила.</w:t>
      </w:r>
    </w:p>
    <w:p w:rsidR="00AE6C94" w:rsidRDefault="00AE6C94" w:rsidP="00AE6C94">
      <w:pPr>
        <w:keepNext/>
        <w:ind w:firstLine="1440"/>
        <w:rPr>
          <w:noProof/>
          <w:szCs w:val="24"/>
          <w:lang w:val="ru-RU"/>
        </w:rPr>
      </w:pPr>
      <w:r>
        <w:rPr>
          <w:noProof/>
          <w:szCs w:val="24"/>
          <w:lang w:val="ru-RU"/>
        </w:rPr>
        <w:t>Понуђач је дужан да у цену услуга замене пнеуматика урачуна цену услуга демонтаже, монтаже и балансирања пнеуматика.</w:t>
      </w:r>
    </w:p>
    <w:p w:rsidR="000E1374" w:rsidRDefault="000E1374" w:rsidP="00B7058B">
      <w:pPr>
        <w:keepNext/>
        <w:ind w:firstLine="1440"/>
        <w:rPr>
          <w:noProof/>
          <w:szCs w:val="24"/>
          <w:lang w:val="ru-RU"/>
        </w:rPr>
      </w:pPr>
      <w:r>
        <w:rPr>
          <w:noProof/>
          <w:szCs w:val="24"/>
          <w:lang w:val="ru-RU"/>
        </w:rPr>
        <w:t xml:space="preserve">Понуђач је дужан да врши фактурисање услуга које изврше сервисери са територије градова где је седиште царинарница </w:t>
      </w:r>
      <w:r w:rsidR="00B7058B">
        <w:rPr>
          <w:noProof/>
          <w:szCs w:val="24"/>
          <w:lang w:val="ru-RU"/>
        </w:rPr>
        <w:t>уз прилог потписаног радног налога од стране службеника Наручиоца.</w:t>
      </w:r>
    </w:p>
    <w:p w:rsidR="00B7058B" w:rsidRDefault="00B7058B" w:rsidP="00B7058B">
      <w:pPr>
        <w:keepNext/>
        <w:ind w:firstLine="1440"/>
        <w:rPr>
          <w:noProof/>
          <w:szCs w:val="24"/>
          <w:lang w:val="ru-RU"/>
        </w:rPr>
      </w:pPr>
      <w:r>
        <w:rPr>
          <w:noProof/>
          <w:szCs w:val="24"/>
          <w:lang w:val="ru-RU"/>
        </w:rPr>
        <w:t>Понуђач је дужан да у случају услуге преноса – шлеповања возила достави налог који се односи на предметну услугу а који је потписан и оверен од стране представника Наручиоца. Трошкови шлеповања возила не могу бити већи од званичног ценовника АМСС.</w:t>
      </w:r>
    </w:p>
    <w:p w:rsidR="00B7058B" w:rsidRDefault="00B7058B" w:rsidP="00B7058B">
      <w:pPr>
        <w:keepNext/>
        <w:ind w:firstLine="1440"/>
        <w:rPr>
          <w:noProof/>
          <w:szCs w:val="24"/>
          <w:lang w:val="ru-RU"/>
        </w:rPr>
      </w:pPr>
      <w:r>
        <w:rPr>
          <w:noProof/>
          <w:szCs w:val="24"/>
          <w:lang w:val="ru-RU"/>
        </w:rPr>
        <w:t>Понуђач је дужан да врши фактурисање услуга преноса – шлеповања возила које изврше сервисери са територије градова где је седиште царинарница уз прилог потписаног радног налога од стране службеника Наручиоца.</w:t>
      </w:r>
    </w:p>
    <w:p w:rsidR="000B0E1A" w:rsidRPr="00B7058B" w:rsidRDefault="00B7058B" w:rsidP="00B7058B">
      <w:pPr>
        <w:keepNext/>
        <w:ind w:firstLine="1440"/>
        <w:rPr>
          <w:szCs w:val="24"/>
        </w:rPr>
      </w:pPr>
      <w:r>
        <w:rPr>
          <w:noProof/>
          <w:szCs w:val="24"/>
          <w:lang w:val="ru-RU"/>
        </w:rPr>
        <w:t xml:space="preserve"> </w:t>
      </w:r>
    </w:p>
    <w:p w:rsidR="000B0E1A" w:rsidRPr="006335AA" w:rsidRDefault="000B0E1A" w:rsidP="000B0E1A">
      <w:pPr>
        <w:outlineLvl w:val="0"/>
        <w:rPr>
          <w:b/>
          <w:szCs w:val="24"/>
        </w:rPr>
      </w:pPr>
      <w:r w:rsidRPr="00271276">
        <w:rPr>
          <w:b/>
          <w:sz w:val="22"/>
          <w:szCs w:val="22"/>
        </w:rPr>
        <w:tab/>
      </w:r>
      <w:r w:rsidRPr="006335AA">
        <w:rPr>
          <w:b/>
          <w:szCs w:val="24"/>
        </w:rPr>
        <w:t>10. Захтеви у погледу начина и услова плаћања</w:t>
      </w:r>
    </w:p>
    <w:p w:rsidR="000B0E1A" w:rsidRDefault="000B0E1A" w:rsidP="000B0E1A">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4798D" w:rsidRDefault="00334DE0" w:rsidP="00C4798D">
      <w:pPr>
        <w:widowControl/>
        <w:tabs>
          <w:tab w:val="clear" w:pos="1440"/>
        </w:tabs>
        <w:autoSpaceDE w:val="0"/>
        <w:autoSpaceDN w:val="0"/>
        <w:adjustRightInd w:val="0"/>
        <w:ind w:firstLine="1440"/>
      </w:pPr>
      <w:r w:rsidRPr="00C4798D">
        <w:rPr>
          <w:noProof/>
        </w:rPr>
        <w:t>Понуђач</w:t>
      </w:r>
      <w:r w:rsidRPr="00C4798D">
        <w:rPr>
          <w:caps/>
        </w:rPr>
        <w:t xml:space="preserve"> </w:t>
      </w:r>
      <w:r w:rsidRPr="00C4798D">
        <w:t>је дужан да, као пр</w:t>
      </w:r>
      <w:r w:rsidR="00C4798D" w:rsidRPr="00C4798D">
        <w:t>илог рачуну, достави радни налог</w:t>
      </w:r>
      <w:r w:rsidRPr="00C4798D">
        <w:t xml:space="preserve"> са потврдом да су услуге извршене.</w:t>
      </w:r>
    </w:p>
    <w:p w:rsidR="000B0E1A" w:rsidRPr="009C470A" w:rsidRDefault="000B0E1A" w:rsidP="000B0E1A">
      <w:pPr>
        <w:shd w:val="clear" w:color="auto" w:fill="FFFFFF"/>
        <w:rPr>
          <w:b/>
          <w:color w:val="FF0000"/>
          <w:sz w:val="22"/>
          <w:szCs w:val="22"/>
        </w:rPr>
      </w:pPr>
    </w:p>
    <w:p w:rsidR="000B0E1A" w:rsidRPr="00812E05" w:rsidRDefault="000B0E1A" w:rsidP="000B0E1A">
      <w:pPr>
        <w:shd w:val="clear" w:color="auto" w:fill="FFFFFF"/>
        <w:outlineLvl w:val="0"/>
        <w:rPr>
          <w:b/>
          <w:szCs w:val="24"/>
        </w:rPr>
      </w:pPr>
      <w:r w:rsidRPr="00271276">
        <w:rPr>
          <w:b/>
          <w:color w:val="FF0000"/>
          <w:sz w:val="22"/>
          <w:szCs w:val="22"/>
        </w:rPr>
        <w:tab/>
      </w:r>
      <w:r w:rsidR="00336378">
        <w:rPr>
          <w:b/>
          <w:szCs w:val="24"/>
        </w:rPr>
        <w:t>11. Средство</w:t>
      </w:r>
      <w:r w:rsidRPr="00812E05">
        <w:rPr>
          <w:b/>
          <w:szCs w:val="24"/>
        </w:rPr>
        <w:t xml:space="preserve"> финансијског обезбеђења</w:t>
      </w:r>
    </w:p>
    <w:p w:rsidR="000B0E1A" w:rsidRPr="00336378" w:rsidRDefault="000B0E1A" w:rsidP="00336378">
      <w:pPr>
        <w:outlineLvl w:val="0"/>
        <w:rPr>
          <w:rFonts w:eastAsiaTheme="minorHAnsi"/>
          <w:color w:val="000000"/>
          <w:szCs w:val="24"/>
        </w:rPr>
      </w:pPr>
    </w:p>
    <w:p w:rsidR="000B0E1A" w:rsidRPr="00812E05" w:rsidRDefault="000B0E1A" w:rsidP="000B0E1A">
      <w:pPr>
        <w:outlineLvl w:val="0"/>
        <w:rPr>
          <w:b/>
          <w:color w:val="000000"/>
          <w:szCs w:val="24"/>
        </w:rPr>
      </w:pPr>
      <w:r w:rsidRPr="00812E05">
        <w:rPr>
          <w:i/>
          <w:color w:val="000000"/>
          <w:sz w:val="22"/>
          <w:szCs w:val="22"/>
        </w:rPr>
        <w:tab/>
      </w:r>
      <w:r w:rsidRPr="00812E05">
        <w:rPr>
          <w:b/>
          <w:color w:val="000000"/>
          <w:szCs w:val="24"/>
        </w:rPr>
        <w:t>Оригинал банкарска гаранција за добро извршење посла</w:t>
      </w:r>
    </w:p>
    <w:p w:rsidR="000B0E1A" w:rsidRPr="00812E05" w:rsidRDefault="000B0E1A" w:rsidP="000B0E1A">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Theme="minorHAnsi"/>
          <w:lang w:val="ru-RU"/>
        </w:rPr>
        <w:t>без ПДВ-а</w:t>
      </w:r>
      <w:r>
        <w:rPr>
          <w:rFonts w:eastAsiaTheme="minorHAnsi"/>
          <w:lang w:val="ru-RU"/>
        </w:rPr>
        <w:t>,</w:t>
      </w:r>
      <w:r w:rsidRPr="00812E05">
        <w:rPr>
          <w:color w:val="000000"/>
          <w:szCs w:val="24"/>
        </w:rPr>
        <w:t xml:space="preserve"> која мора трајати најмање 30 дана дуже</w:t>
      </w:r>
      <w:r>
        <w:rPr>
          <w:color w:val="000000"/>
          <w:szCs w:val="24"/>
        </w:rPr>
        <w:t xml:space="preserve"> од</w:t>
      </w:r>
      <w:r w:rsidR="00E252BC">
        <w:rPr>
          <w:color w:val="000000"/>
          <w:szCs w:val="24"/>
        </w:rPr>
        <w:t xml:space="preserve"> рока важности уговора</w:t>
      </w:r>
      <w:r w:rsidRPr="00812E05">
        <w:rPr>
          <w:color w:val="000000"/>
          <w:szCs w:val="24"/>
        </w:rPr>
        <w:t>.</w:t>
      </w:r>
    </w:p>
    <w:p w:rsidR="000B0E1A" w:rsidRPr="00272ACE" w:rsidRDefault="000B0E1A" w:rsidP="000B0E1A">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0B0E1A" w:rsidRPr="00C80C42" w:rsidRDefault="000B0E1A" w:rsidP="000B0E1A">
      <w:pPr>
        <w:rPr>
          <w:b/>
          <w:szCs w:val="24"/>
        </w:rPr>
      </w:pPr>
      <w:r w:rsidRPr="00C80C42">
        <w:rPr>
          <w:b/>
          <w:szCs w:val="24"/>
        </w:rPr>
        <w:tab/>
      </w:r>
    </w:p>
    <w:p w:rsidR="000B0E1A" w:rsidRPr="00C51035" w:rsidRDefault="000B0E1A" w:rsidP="000B0E1A">
      <w:pPr>
        <w:outlineLvl w:val="0"/>
        <w:rPr>
          <w:szCs w:val="24"/>
          <w:lang w:val="ru-RU"/>
        </w:rPr>
      </w:pPr>
      <w:r w:rsidRPr="00C80C42">
        <w:rPr>
          <w:b/>
          <w:szCs w:val="24"/>
        </w:rPr>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rPr>
        <w:t>ва</w:t>
      </w:r>
      <w:r w:rsidRPr="00C51035">
        <w:rPr>
          <w:b/>
          <w:szCs w:val="24"/>
        </w:rPr>
        <w:t xml:space="preserve"> финансијског обезбеђењ</w:t>
      </w:r>
      <w:r w:rsidRPr="00C51035">
        <w:rPr>
          <w:b/>
          <w:szCs w:val="24"/>
          <w:lang w:val="sr-Latn-CS"/>
        </w:rPr>
        <w:t>a</w:t>
      </w:r>
    </w:p>
    <w:p w:rsidR="000B0E1A" w:rsidRPr="00C51035" w:rsidRDefault="000B0E1A" w:rsidP="000B0E1A">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w:t>
      </w:r>
      <w:r w:rsidRPr="00C51035">
        <w:rPr>
          <w:szCs w:val="24"/>
        </w:rPr>
        <w:lastRenderedPageBreak/>
        <w:t xml:space="preserve">понуђач не испуњава уговорне обавезе. </w:t>
      </w:r>
    </w:p>
    <w:p w:rsidR="000B0E1A" w:rsidRPr="00C51035" w:rsidRDefault="000B0E1A" w:rsidP="000B0E1A">
      <w:pPr>
        <w:rPr>
          <w:szCs w:val="24"/>
        </w:rPr>
      </w:pPr>
    </w:p>
    <w:p w:rsidR="000B0E1A" w:rsidRPr="00C51035" w:rsidRDefault="000B0E1A" w:rsidP="000B0E1A">
      <w:pPr>
        <w:outlineLvl w:val="0"/>
        <w:rPr>
          <w:b/>
          <w:szCs w:val="24"/>
        </w:rPr>
      </w:pPr>
      <w:r w:rsidRPr="00C51035">
        <w:rPr>
          <w:b/>
          <w:szCs w:val="24"/>
        </w:rPr>
        <w:tab/>
        <w:t>13. Заштита података наручиоца</w:t>
      </w:r>
    </w:p>
    <w:p w:rsidR="000B0E1A" w:rsidRPr="00C51035" w:rsidRDefault="000B0E1A" w:rsidP="000B0E1A">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C51035" w:rsidRDefault="000B0E1A" w:rsidP="000B0E1A">
      <w:pPr>
        <w:rPr>
          <w:szCs w:val="24"/>
        </w:rPr>
      </w:pPr>
      <w:r w:rsidRPr="00C51035">
        <w:rPr>
          <w:szCs w:val="24"/>
        </w:rPr>
        <w:tab/>
        <w:t xml:space="preserve">Саставни део конкурсне документације је изјава о чувању поверљивих података. </w:t>
      </w:r>
    </w:p>
    <w:p w:rsidR="000B0E1A" w:rsidRPr="00C51035" w:rsidRDefault="000B0E1A" w:rsidP="000B0E1A">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14. Заштита података понуђача</w:t>
      </w:r>
    </w:p>
    <w:p w:rsidR="000B0E1A" w:rsidRPr="009D6711" w:rsidRDefault="000B0E1A" w:rsidP="000B0E1A">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Default="000B0E1A" w:rsidP="000B0E1A">
      <w:pPr>
        <w:rPr>
          <w:sz w:val="22"/>
          <w:szCs w:val="22"/>
        </w:rPr>
      </w:pPr>
    </w:p>
    <w:p w:rsidR="000B0E1A" w:rsidRPr="00035784" w:rsidRDefault="000B0E1A" w:rsidP="000B0E1A">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B7058B">
        <w:rPr>
          <w:b/>
          <w:szCs w:val="24"/>
        </w:rPr>
        <w:t>35</w:t>
      </w:r>
      <w:r>
        <w:rPr>
          <w:b/>
          <w:szCs w:val="24"/>
        </w:rPr>
        <w:t>/</w:t>
      </w:r>
      <w:r w:rsidRPr="00035784">
        <w:rPr>
          <w:b/>
          <w:szCs w:val="24"/>
        </w:rPr>
        <w:t>14</w:t>
      </w:r>
      <w:r w:rsidRPr="00F810D7">
        <w:rPr>
          <w:szCs w:val="24"/>
        </w:rPr>
        <w:t>“,</w:t>
      </w:r>
      <w:r w:rsidRPr="00035784">
        <w:rPr>
          <w:szCs w:val="24"/>
        </w:rPr>
        <w:t xml:space="preserve"> чији је предмет </w:t>
      </w:r>
      <w:r w:rsidRPr="00035784">
        <w:rPr>
          <w:color w:val="000000"/>
          <w:szCs w:val="24"/>
        </w:rPr>
        <w:t>набавка</w:t>
      </w:r>
      <w:r w:rsidR="00C4798D">
        <w:rPr>
          <w:color w:val="000000"/>
          <w:szCs w:val="24"/>
        </w:rPr>
        <w:t xml:space="preserve"> </w:t>
      </w:r>
      <w:r w:rsidR="00B7058B">
        <w:rPr>
          <w:color w:val="000000"/>
          <w:szCs w:val="24"/>
        </w:rPr>
        <w:t>„</w:t>
      </w:r>
      <w:r w:rsidR="00C4798D">
        <w:rPr>
          <w:color w:val="000000"/>
          <w:szCs w:val="24"/>
        </w:rPr>
        <w:t>услуга одржавања возила и шлеп служба“</w:t>
      </w:r>
      <w:r w:rsidRPr="00035784">
        <w:rPr>
          <w:szCs w:val="24"/>
        </w:rPr>
        <w:t xml:space="preserve">, предајом на писарници наручиоца или путем факса на број </w:t>
      </w:r>
      <w:r w:rsidRPr="00624E5F">
        <w:rPr>
          <w:szCs w:val="24"/>
        </w:rPr>
        <w:t>011/</w:t>
      </w:r>
      <w:r w:rsidRPr="00D9647C">
        <w:rPr>
          <w:szCs w:val="24"/>
        </w:rPr>
        <w:t>2600-851</w:t>
      </w:r>
      <w:r>
        <w:rPr>
          <w:szCs w:val="24"/>
        </w:rPr>
        <w:t>.</w:t>
      </w:r>
    </w:p>
    <w:p w:rsidR="000B0E1A" w:rsidRPr="00272ACE" w:rsidRDefault="000B0E1A" w:rsidP="000B0E1A">
      <w:pPr>
        <w:rPr>
          <w:szCs w:val="24"/>
        </w:rPr>
      </w:pPr>
    </w:p>
    <w:p w:rsidR="000B0E1A" w:rsidRPr="00420BA9" w:rsidRDefault="000B0E1A" w:rsidP="00BF2252">
      <w:pPr>
        <w:ind w:firstLine="1440"/>
        <w:rPr>
          <w:b/>
        </w:rPr>
      </w:pPr>
      <w:r w:rsidRPr="00420BA9">
        <w:rPr>
          <w:b/>
        </w:rPr>
        <w:t>16. Додатна објашњења, контрола и допуштене исправке</w:t>
      </w:r>
    </w:p>
    <w:p w:rsidR="000B0E1A" w:rsidRPr="00F17234" w:rsidRDefault="000B0E1A" w:rsidP="00420BA9">
      <w:r w:rsidRPr="00F17234">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420BA9">
      <w:r w:rsidRPr="00F17234">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420BA9">
      <w:r w:rsidRPr="00F17234">
        <w:tab/>
        <w:t xml:space="preserve">У случају разлике између јединичне и укупне цене, меродавна је јединична цена. </w:t>
      </w:r>
    </w:p>
    <w:p w:rsidR="000B0E1A" w:rsidRDefault="000B0E1A" w:rsidP="00420BA9">
      <w:r w:rsidRPr="00F17234">
        <w:tab/>
        <w:t>Ако се понуђач не сагласи са исправком рачунских грешака, наручилац ће његову понуду одбити као неприхватљиву.</w:t>
      </w:r>
    </w:p>
    <w:p w:rsidR="0082589B" w:rsidRDefault="0082589B" w:rsidP="00420BA9"/>
    <w:p w:rsidR="000B0E1A" w:rsidRPr="00B041D9" w:rsidRDefault="000B0E1A"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44514" w:rsidRPr="00B041D9" w:rsidRDefault="00044514" w:rsidP="000B0E1A">
      <w:pPr>
        <w:rPr>
          <w:sz w:val="22"/>
          <w:szCs w:val="22"/>
          <w:lang w:val="ru-RU"/>
        </w:rPr>
      </w:pPr>
    </w:p>
    <w:p w:rsidR="000B0E1A" w:rsidRPr="005B2D97" w:rsidRDefault="000B0E1A" w:rsidP="000B0E1A">
      <w:pPr>
        <w:outlineLvl w:val="0"/>
        <w:rPr>
          <w:b/>
          <w:szCs w:val="24"/>
        </w:rPr>
      </w:pPr>
      <w:r w:rsidRPr="003F4350">
        <w:rPr>
          <w:b/>
          <w:sz w:val="22"/>
          <w:szCs w:val="22"/>
        </w:rPr>
        <w:tab/>
      </w:r>
      <w:r w:rsidRPr="005B2D97">
        <w:rPr>
          <w:b/>
          <w:szCs w:val="24"/>
        </w:rPr>
        <w:t>17. Критеријум за доделу уговора</w:t>
      </w:r>
    </w:p>
    <w:p w:rsidR="00E530DF" w:rsidRDefault="000B0E1A" w:rsidP="00E530DF">
      <w:pPr>
        <w:keepNext/>
        <w:outlineLvl w:val="0"/>
        <w:rPr>
          <w:noProof/>
          <w:u w:val="single"/>
        </w:rPr>
      </w:pPr>
      <w:r w:rsidRPr="00F17234">
        <w:rPr>
          <w:b/>
          <w:szCs w:val="24"/>
        </w:rPr>
        <w:tab/>
      </w:r>
      <w:r w:rsidR="00E530DF">
        <w:rPr>
          <w:noProof/>
        </w:rPr>
        <w:t xml:space="preserve">Критеријум за оцењивање понуда је </w:t>
      </w:r>
      <w:r w:rsidR="00E530DF" w:rsidRPr="00721113">
        <w:rPr>
          <w:noProof/>
        </w:rPr>
        <w:t xml:space="preserve"> </w:t>
      </w:r>
      <w:r w:rsidR="00E530DF">
        <w:rPr>
          <w:b/>
          <w:noProof/>
          <w:u w:val="single"/>
        </w:rPr>
        <w:t>економски најповољнија понуда</w:t>
      </w:r>
      <w:r w:rsidR="00E530DF">
        <w:rPr>
          <w:noProof/>
          <w:u w:val="single"/>
        </w:rPr>
        <w:t>.</w:t>
      </w:r>
    </w:p>
    <w:p w:rsidR="00F16884" w:rsidRDefault="00F16884" w:rsidP="00E530DF">
      <w:pPr>
        <w:keepNext/>
        <w:outlineLvl w:val="0"/>
        <w:rPr>
          <w:noProof/>
          <w:u w:val="single"/>
        </w:rPr>
      </w:pPr>
    </w:p>
    <w:p w:rsidR="00E530DF" w:rsidRPr="007F4EFE" w:rsidRDefault="00E530DF" w:rsidP="00E530DF">
      <w:pPr>
        <w:keepNext/>
        <w:outlineLvl w:val="0"/>
        <w:rPr>
          <w:noProof/>
          <w:u w:val="single"/>
        </w:rPr>
      </w:pPr>
    </w:p>
    <w:tbl>
      <w:tblPr>
        <w:tblW w:w="1030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27"/>
        <w:gridCol w:w="96"/>
        <w:gridCol w:w="667"/>
        <w:gridCol w:w="2019"/>
      </w:tblGrid>
      <w:tr w:rsidR="0082589B" w:rsidTr="00F16884">
        <w:trPr>
          <w:trHeight w:val="143"/>
        </w:trPr>
        <w:tc>
          <w:tcPr>
            <w:tcW w:w="7527" w:type="dxa"/>
          </w:tcPr>
          <w:p w:rsidR="0082589B" w:rsidRPr="00F81EA9" w:rsidRDefault="0082589B" w:rsidP="00B631AD">
            <w:pPr>
              <w:pStyle w:val="BodyText"/>
              <w:keepNext/>
              <w:spacing w:beforeLines="10"/>
              <w:rPr>
                <w:rFonts w:ascii="Times New Roman" w:hAnsi="Times New Roman"/>
                <w:b/>
                <w:noProof/>
              </w:rPr>
            </w:pPr>
            <w:r w:rsidRPr="00F81EA9">
              <w:rPr>
                <w:rFonts w:ascii="Times New Roman" w:hAnsi="Times New Roman"/>
                <w:b/>
                <w:noProof/>
              </w:rPr>
              <w:t>ББ = УКУПАН БРОЈ ПОНДЕРА</w:t>
            </w:r>
          </w:p>
        </w:tc>
        <w:tc>
          <w:tcPr>
            <w:tcW w:w="2781" w:type="dxa"/>
            <w:gridSpan w:val="3"/>
          </w:tcPr>
          <w:p w:rsidR="0082589B" w:rsidRPr="00F81EA9" w:rsidRDefault="0082589B" w:rsidP="00B631AD">
            <w:pPr>
              <w:pStyle w:val="BodyText"/>
              <w:keepNext/>
              <w:spacing w:beforeLines="10"/>
              <w:jc w:val="center"/>
              <w:rPr>
                <w:rFonts w:ascii="Times New Roman" w:hAnsi="Times New Roman"/>
                <w:b/>
                <w:noProof/>
              </w:rPr>
            </w:pPr>
            <w:r>
              <w:rPr>
                <w:rFonts w:ascii="Times New Roman" w:hAnsi="Times New Roman"/>
                <w:b/>
                <w:noProof/>
              </w:rPr>
              <w:t>100 ПОНДЕРА</w:t>
            </w:r>
          </w:p>
        </w:tc>
      </w:tr>
      <w:tr w:rsidR="00E530DF" w:rsidRPr="00455E25" w:rsidTr="00F16884">
        <w:trPr>
          <w:cantSplit/>
          <w:trHeight w:val="143"/>
        </w:trPr>
        <w:tc>
          <w:tcPr>
            <w:tcW w:w="10309" w:type="dxa"/>
            <w:gridSpan w:val="4"/>
          </w:tcPr>
          <w:p w:rsidR="00E530DF" w:rsidRPr="00F81EA9" w:rsidRDefault="00E530DF" w:rsidP="00DC660B">
            <w:pPr>
              <w:pStyle w:val="Heading4"/>
              <w:rPr>
                <w:noProof/>
                <w:lang w:val="sr-Latn-CS"/>
              </w:rPr>
            </w:pPr>
            <w:r w:rsidRPr="00F81EA9">
              <w:rPr>
                <w:noProof/>
              </w:rPr>
              <w:t xml:space="preserve">    Укупан број бодова добија се према формули, и то:                     ББ =  Б1 + Б2 </w:t>
            </w:r>
            <w:r w:rsidR="00DC660B">
              <w:rPr>
                <w:noProof/>
              </w:rPr>
              <w:t>+Б3</w:t>
            </w:r>
            <w:r w:rsidRPr="00F81EA9">
              <w:rPr>
                <w:noProof/>
              </w:rPr>
              <w:t xml:space="preserve"> </w:t>
            </w:r>
          </w:p>
          <w:p w:rsidR="00E530DF" w:rsidRPr="00F81EA9" w:rsidRDefault="00E530DF" w:rsidP="00DC660B">
            <w:pPr>
              <w:pStyle w:val="Heading4"/>
              <w:rPr>
                <w:noProof/>
                <w:lang w:val="sr-Latn-CS"/>
              </w:rPr>
            </w:pPr>
          </w:p>
          <w:p w:rsidR="00E530DF" w:rsidRDefault="00E530DF" w:rsidP="00DC660B">
            <w:pPr>
              <w:pStyle w:val="Heading4"/>
              <w:rPr>
                <w:noProof/>
              </w:rPr>
            </w:pPr>
            <w:r w:rsidRPr="00F81EA9">
              <w:rPr>
                <w:noProof/>
              </w:rPr>
              <w:t xml:space="preserve">Б 1 = ЦЕНА </w:t>
            </w:r>
            <w:r w:rsidR="005B2D97">
              <w:rPr>
                <w:noProof/>
              </w:rPr>
              <w:t>УСЛУГА</w:t>
            </w:r>
            <w:r w:rsidRPr="00F81EA9">
              <w:rPr>
                <w:noProof/>
              </w:rPr>
              <w:t>.....................................................................</w:t>
            </w:r>
            <w:r w:rsidR="005B2D97">
              <w:rPr>
                <w:noProof/>
              </w:rPr>
              <w:t>..............45</w:t>
            </w:r>
            <w:r w:rsidRPr="00F81EA9">
              <w:rPr>
                <w:noProof/>
              </w:rPr>
              <w:t xml:space="preserve"> пондера</w:t>
            </w:r>
          </w:p>
          <w:p w:rsidR="005B2D97" w:rsidRPr="00F81EA9" w:rsidRDefault="005B2D97" w:rsidP="00DC660B">
            <w:pPr>
              <w:pStyle w:val="Heading4"/>
              <w:rPr>
                <w:noProof/>
                <w:lang w:val="ru-RU"/>
              </w:rPr>
            </w:pPr>
            <w:r>
              <w:rPr>
                <w:noProof/>
              </w:rPr>
              <w:t>Б 2 = БРОЈ ПАРКИНГ МЕСТА</w:t>
            </w:r>
            <w:r w:rsidRPr="00F81EA9">
              <w:rPr>
                <w:noProof/>
              </w:rPr>
              <w:t xml:space="preserve"> .....................................</w:t>
            </w:r>
            <w:r>
              <w:rPr>
                <w:noProof/>
              </w:rPr>
              <w:t>..............................20</w:t>
            </w:r>
            <w:r w:rsidRPr="00F81EA9">
              <w:rPr>
                <w:noProof/>
              </w:rPr>
              <w:t xml:space="preserve"> пондера</w:t>
            </w:r>
          </w:p>
          <w:p w:rsidR="00E530DF" w:rsidRPr="00F81EA9" w:rsidRDefault="005B2D97" w:rsidP="00DC660B">
            <w:pPr>
              <w:pStyle w:val="Heading4"/>
              <w:rPr>
                <w:noProof/>
                <w:lang w:val="sr-Latn-CS"/>
              </w:rPr>
            </w:pPr>
            <w:r>
              <w:rPr>
                <w:noProof/>
              </w:rPr>
              <w:t>Б 3</w:t>
            </w:r>
            <w:r w:rsidR="00E530DF" w:rsidRPr="00F81EA9">
              <w:rPr>
                <w:noProof/>
              </w:rPr>
              <w:t xml:space="preserve"> = ЛОКАЦИЈА СЕРВИСА........................................</w:t>
            </w:r>
            <w:r>
              <w:rPr>
                <w:noProof/>
              </w:rPr>
              <w:t>...............................35</w:t>
            </w:r>
            <w:r w:rsidR="00E530DF" w:rsidRPr="00F81EA9">
              <w:rPr>
                <w:noProof/>
              </w:rPr>
              <w:t xml:space="preserve"> пондера</w:t>
            </w:r>
          </w:p>
        </w:tc>
      </w:tr>
      <w:tr w:rsidR="005B2D97" w:rsidRPr="00A332EE" w:rsidTr="00F16884">
        <w:trPr>
          <w:trHeight w:val="143"/>
        </w:trPr>
        <w:tc>
          <w:tcPr>
            <w:tcW w:w="7623" w:type="dxa"/>
            <w:gridSpan w:val="2"/>
          </w:tcPr>
          <w:p w:rsidR="005B2D97" w:rsidRPr="00F81EA9" w:rsidRDefault="005B2D97" w:rsidP="00B631AD">
            <w:pPr>
              <w:pStyle w:val="BodyText"/>
              <w:keepNext/>
              <w:spacing w:beforeLines="10"/>
              <w:rPr>
                <w:rFonts w:ascii="Times New Roman" w:hAnsi="Times New Roman"/>
                <w:b/>
                <w:noProof/>
              </w:rPr>
            </w:pPr>
            <w:r w:rsidRPr="00F81EA9">
              <w:rPr>
                <w:rFonts w:ascii="Times New Roman" w:hAnsi="Times New Roman"/>
                <w:b/>
                <w:noProof/>
              </w:rPr>
              <w:t xml:space="preserve">Б1 = ЦЕНА </w:t>
            </w:r>
          </w:p>
        </w:tc>
        <w:tc>
          <w:tcPr>
            <w:tcW w:w="2686" w:type="dxa"/>
            <w:gridSpan w:val="2"/>
            <w:vAlign w:val="center"/>
          </w:tcPr>
          <w:p w:rsidR="005B2D97" w:rsidRPr="005B2D97" w:rsidRDefault="005B2D97" w:rsidP="00B631AD">
            <w:pPr>
              <w:pStyle w:val="BodyText"/>
              <w:keepNext/>
              <w:spacing w:beforeLines="10"/>
              <w:jc w:val="center"/>
              <w:rPr>
                <w:rFonts w:ascii="Times New Roman" w:hAnsi="Times New Roman"/>
                <w:b/>
                <w:noProof/>
              </w:rPr>
            </w:pPr>
            <w:r w:rsidRPr="005B2D97">
              <w:rPr>
                <w:rFonts w:ascii="Times New Roman" w:hAnsi="Times New Roman"/>
                <w:b/>
                <w:noProof/>
                <w:lang w:val="en-US"/>
              </w:rPr>
              <w:t>MAX</w:t>
            </w:r>
            <w:r w:rsidRPr="005B2D97">
              <w:rPr>
                <w:rFonts w:ascii="Times New Roman" w:hAnsi="Times New Roman"/>
                <w:b/>
                <w:noProof/>
              </w:rPr>
              <w:t xml:space="preserve"> = </w:t>
            </w:r>
            <w:r>
              <w:rPr>
                <w:rFonts w:ascii="Times New Roman" w:hAnsi="Times New Roman"/>
                <w:b/>
                <w:noProof/>
              </w:rPr>
              <w:t>45</w:t>
            </w:r>
          </w:p>
        </w:tc>
      </w:tr>
      <w:tr w:rsidR="00E530DF" w:rsidRPr="00455E25" w:rsidTr="00F16884">
        <w:trPr>
          <w:cantSplit/>
          <w:trHeight w:val="2002"/>
        </w:trPr>
        <w:tc>
          <w:tcPr>
            <w:tcW w:w="10309" w:type="dxa"/>
            <w:gridSpan w:val="4"/>
            <w:tcBorders>
              <w:bottom w:val="single" w:sz="4" w:space="0" w:color="auto"/>
            </w:tcBorders>
          </w:tcPr>
          <w:p w:rsidR="00183F51" w:rsidRPr="00183F51" w:rsidRDefault="00183F51" w:rsidP="00183F51">
            <w:pPr>
              <w:spacing w:after="60"/>
              <w:rPr>
                <w:szCs w:val="24"/>
              </w:rPr>
            </w:pPr>
            <w:r w:rsidRPr="00183F51">
              <w:rPr>
                <w:szCs w:val="24"/>
              </w:rPr>
              <w:t>У овом критеријуму упоређују се укупне цене услуга. Понуђач који је понудио најнижу укупну цену услуга добија максималан број пондера. Остали према следећој формули:</w:t>
            </w:r>
          </w:p>
          <w:p w:rsidR="00183F51" w:rsidRPr="00183F51" w:rsidRDefault="00183F51" w:rsidP="00183F51">
            <w:pPr>
              <w:spacing w:after="60"/>
              <w:rPr>
                <w:szCs w:val="22"/>
                <w:lang w:val="sr-Latn-CS"/>
              </w:rPr>
            </w:pPr>
          </w:p>
          <w:p w:rsidR="00183F51" w:rsidRPr="00183F51" w:rsidRDefault="00183F51" w:rsidP="00183F51">
            <w:pPr>
              <w:jc w:val="center"/>
              <w:rPr>
                <w:b/>
                <w:szCs w:val="24"/>
                <w:lang w:val="sr-Latn-CS"/>
              </w:rPr>
            </w:pPr>
            <w:r w:rsidRPr="00183F51">
              <w:rPr>
                <w:b/>
                <w:szCs w:val="24"/>
              </w:rPr>
              <w:t xml:space="preserve">            НАЈНИЖА ПОНУЂЕНА ЦЕНА</w:t>
            </w:r>
          </w:p>
          <w:p w:rsidR="00183F51" w:rsidRPr="00183F51" w:rsidRDefault="00183F51" w:rsidP="00183F51">
            <w:pPr>
              <w:rPr>
                <w:b/>
                <w:szCs w:val="24"/>
              </w:rPr>
            </w:pPr>
            <w:r w:rsidRPr="00183F51">
              <w:rPr>
                <w:b/>
                <w:szCs w:val="24"/>
              </w:rPr>
              <w:t xml:space="preserve">                     Б1</w:t>
            </w:r>
            <w:r w:rsidRPr="00183F51">
              <w:rPr>
                <w:b/>
                <w:szCs w:val="24"/>
                <w:lang w:val="ru-RU"/>
              </w:rPr>
              <w:t xml:space="preserve">  = </w:t>
            </w:r>
            <w:r w:rsidRPr="00183F51">
              <w:rPr>
                <w:b/>
                <w:szCs w:val="24"/>
                <w:lang w:val="sr-Latn-CS"/>
              </w:rPr>
              <w:t>MAX</w:t>
            </w:r>
            <w:r w:rsidRPr="00183F51">
              <w:rPr>
                <w:b/>
                <w:szCs w:val="24"/>
              </w:rPr>
              <w:t xml:space="preserve"> </w:t>
            </w:r>
            <w:r>
              <w:rPr>
                <w:b/>
                <w:szCs w:val="24"/>
                <w:lang w:val="ru-RU"/>
              </w:rPr>
              <w:t>х ---------------------------------------------------------</w:t>
            </w:r>
          </w:p>
          <w:p w:rsidR="00E530DF" w:rsidRPr="00F81EA9" w:rsidRDefault="00183F51" w:rsidP="00183F51">
            <w:pPr>
              <w:keepNext/>
              <w:jc w:val="center"/>
              <w:rPr>
                <w:b/>
                <w:bCs/>
                <w:lang w:val="ru-RU"/>
              </w:rPr>
            </w:pPr>
            <w:r w:rsidRPr="00183F51">
              <w:rPr>
                <w:b/>
                <w:szCs w:val="24"/>
              </w:rPr>
              <w:t xml:space="preserve">             ЦЕНА ИЗ ПОНУДЕ КОЈА СЕ РАНГИРА</w:t>
            </w:r>
          </w:p>
        </w:tc>
      </w:tr>
      <w:tr w:rsidR="00183F51" w:rsidRPr="00ED7914" w:rsidTr="00F16884">
        <w:trPr>
          <w:trHeight w:val="283"/>
        </w:trPr>
        <w:tc>
          <w:tcPr>
            <w:tcW w:w="8290" w:type="dxa"/>
            <w:gridSpan w:val="3"/>
          </w:tcPr>
          <w:p w:rsidR="00183F51" w:rsidRPr="00F81EA9" w:rsidRDefault="00183F51" w:rsidP="00B631AD">
            <w:pPr>
              <w:pStyle w:val="BodyText"/>
              <w:keepNext/>
              <w:spacing w:beforeLines="10"/>
              <w:rPr>
                <w:rFonts w:ascii="Times New Roman" w:hAnsi="Times New Roman"/>
                <w:b/>
                <w:noProof/>
              </w:rPr>
            </w:pPr>
            <w:r>
              <w:rPr>
                <w:rFonts w:ascii="Times New Roman" w:hAnsi="Times New Roman"/>
                <w:b/>
                <w:noProof/>
              </w:rPr>
              <w:t>Б 2 = БРОЈ ПАРКИНГ МЕСТА</w:t>
            </w:r>
          </w:p>
        </w:tc>
        <w:tc>
          <w:tcPr>
            <w:tcW w:w="2019" w:type="dxa"/>
          </w:tcPr>
          <w:p w:rsidR="00183F51" w:rsidRPr="00F81EA9" w:rsidRDefault="00183F51" w:rsidP="00B631AD">
            <w:pPr>
              <w:pStyle w:val="BodyText"/>
              <w:keepNext/>
              <w:spacing w:beforeLines="10"/>
              <w:jc w:val="center"/>
              <w:rPr>
                <w:rFonts w:ascii="Times New Roman" w:hAnsi="Times New Roman"/>
                <w:b/>
                <w:noProof/>
              </w:rPr>
            </w:pPr>
            <w:r w:rsidRPr="005B2D97">
              <w:rPr>
                <w:rFonts w:ascii="Times New Roman" w:hAnsi="Times New Roman"/>
                <w:b/>
                <w:noProof/>
                <w:lang w:val="en-US"/>
              </w:rPr>
              <w:t>MAX</w:t>
            </w:r>
            <w:r w:rsidRPr="005B2D97">
              <w:rPr>
                <w:rFonts w:ascii="Times New Roman" w:hAnsi="Times New Roman"/>
                <w:b/>
                <w:noProof/>
              </w:rPr>
              <w:t xml:space="preserve"> = </w:t>
            </w:r>
            <w:r>
              <w:rPr>
                <w:rFonts w:ascii="Times New Roman" w:hAnsi="Times New Roman"/>
                <w:b/>
                <w:noProof/>
              </w:rPr>
              <w:t>20</w:t>
            </w:r>
          </w:p>
        </w:tc>
      </w:tr>
      <w:tr w:rsidR="00BD04CE" w:rsidRPr="00ED7914" w:rsidTr="00F16884">
        <w:trPr>
          <w:trHeight w:val="283"/>
        </w:trPr>
        <w:tc>
          <w:tcPr>
            <w:tcW w:w="10309" w:type="dxa"/>
            <w:gridSpan w:val="4"/>
          </w:tcPr>
          <w:p w:rsidR="00BD04CE" w:rsidRPr="00BD04CE" w:rsidRDefault="00BD04CE" w:rsidP="00B631AD">
            <w:pPr>
              <w:pStyle w:val="BodyText"/>
              <w:keepNext/>
              <w:spacing w:beforeLines="10"/>
              <w:rPr>
                <w:rFonts w:ascii="Times New Roman" w:hAnsi="Times New Roman"/>
                <w:noProof/>
              </w:rPr>
            </w:pPr>
            <w:r>
              <w:rPr>
                <w:rFonts w:ascii="Times New Roman" w:hAnsi="Times New Roman"/>
                <w:noProof/>
              </w:rPr>
              <w:t xml:space="preserve">Код овог критеријума пондерисаће се број паркинг места у склопу сервисног објекта, у циљу заштите имовине Наручиоца и могућности смештаја хаварисаних и осталих возила до одобрења за рад од стране Наручиоца. </w:t>
            </w:r>
            <w:r w:rsidR="00052C16">
              <w:rPr>
                <w:rFonts w:ascii="Times New Roman" w:hAnsi="Times New Roman"/>
                <w:noProof/>
              </w:rPr>
              <w:t xml:space="preserve">Понуда са највећим бројем </w:t>
            </w:r>
            <w:r w:rsidR="006078F0">
              <w:rPr>
                <w:rFonts w:ascii="Times New Roman" w:hAnsi="Times New Roman"/>
                <w:noProof/>
              </w:rPr>
              <w:t>паркинг</w:t>
            </w:r>
            <w:r>
              <w:rPr>
                <w:rFonts w:ascii="Times New Roman" w:hAnsi="Times New Roman"/>
                <w:noProof/>
              </w:rPr>
              <w:t xml:space="preserve"> места добија максималан број пондера а остали према броју паркинг места и то:</w:t>
            </w:r>
          </w:p>
        </w:tc>
      </w:tr>
      <w:tr w:rsidR="00BD04CE" w:rsidRPr="00ED7914" w:rsidTr="00F16884">
        <w:trPr>
          <w:trHeight w:val="283"/>
        </w:trPr>
        <w:tc>
          <w:tcPr>
            <w:tcW w:w="8290" w:type="dxa"/>
            <w:gridSpan w:val="3"/>
          </w:tcPr>
          <w:p w:rsidR="00BD04CE" w:rsidRPr="00DC660B" w:rsidRDefault="00BD04CE" w:rsidP="00B631AD">
            <w:pPr>
              <w:pStyle w:val="BodyText"/>
              <w:keepNext/>
              <w:spacing w:beforeLines="10"/>
              <w:rPr>
                <w:rFonts w:ascii="Times New Roman" w:hAnsi="Times New Roman"/>
                <w:b/>
                <w:noProof/>
              </w:rPr>
            </w:pPr>
            <w:r w:rsidRPr="00DC660B">
              <w:rPr>
                <w:rFonts w:ascii="Times New Roman" w:hAnsi="Times New Roman"/>
                <w:b/>
                <w:noProof/>
              </w:rPr>
              <w:t xml:space="preserve">Од 1 до 6 паркинг места </w:t>
            </w:r>
          </w:p>
        </w:tc>
        <w:tc>
          <w:tcPr>
            <w:tcW w:w="2019" w:type="dxa"/>
          </w:tcPr>
          <w:p w:rsidR="00BD04CE" w:rsidRPr="00BD04CE" w:rsidRDefault="00BD04CE" w:rsidP="00B631AD">
            <w:pPr>
              <w:pStyle w:val="BodyText"/>
              <w:keepNext/>
              <w:spacing w:beforeLines="10"/>
              <w:jc w:val="center"/>
              <w:rPr>
                <w:rFonts w:ascii="Times New Roman" w:hAnsi="Times New Roman"/>
                <w:b/>
                <w:noProof/>
                <w:lang w:val="ru-RU"/>
              </w:rPr>
            </w:pPr>
            <w:r>
              <w:rPr>
                <w:rFonts w:ascii="Times New Roman" w:hAnsi="Times New Roman"/>
                <w:b/>
                <w:noProof/>
                <w:lang w:val="ru-RU"/>
              </w:rPr>
              <w:t>1 пондер</w:t>
            </w:r>
          </w:p>
        </w:tc>
      </w:tr>
      <w:tr w:rsidR="00BD04CE" w:rsidRPr="00ED7914" w:rsidTr="00F16884">
        <w:trPr>
          <w:trHeight w:val="283"/>
        </w:trPr>
        <w:tc>
          <w:tcPr>
            <w:tcW w:w="8290" w:type="dxa"/>
            <w:gridSpan w:val="3"/>
          </w:tcPr>
          <w:p w:rsidR="00BD04CE" w:rsidRPr="00DC660B" w:rsidRDefault="00BD04CE" w:rsidP="00B631AD">
            <w:pPr>
              <w:pStyle w:val="BodyText"/>
              <w:keepNext/>
              <w:spacing w:beforeLines="10"/>
              <w:rPr>
                <w:rFonts w:ascii="Times New Roman" w:hAnsi="Times New Roman"/>
                <w:b/>
                <w:noProof/>
              </w:rPr>
            </w:pPr>
            <w:r w:rsidRPr="00DC660B">
              <w:rPr>
                <w:rFonts w:ascii="Times New Roman" w:hAnsi="Times New Roman"/>
                <w:b/>
                <w:noProof/>
              </w:rPr>
              <w:t>Од 7 до 15 паркинг места</w:t>
            </w:r>
          </w:p>
        </w:tc>
        <w:tc>
          <w:tcPr>
            <w:tcW w:w="2019" w:type="dxa"/>
          </w:tcPr>
          <w:p w:rsidR="00BD04CE" w:rsidRDefault="00BD04CE" w:rsidP="00B631AD">
            <w:pPr>
              <w:pStyle w:val="BodyText"/>
              <w:keepNext/>
              <w:spacing w:beforeLines="10"/>
              <w:jc w:val="center"/>
              <w:rPr>
                <w:rFonts w:ascii="Times New Roman" w:hAnsi="Times New Roman"/>
                <w:b/>
                <w:noProof/>
                <w:lang w:val="ru-RU"/>
              </w:rPr>
            </w:pPr>
            <w:r>
              <w:rPr>
                <w:rFonts w:ascii="Times New Roman" w:hAnsi="Times New Roman"/>
                <w:b/>
                <w:noProof/>
                <w:lang w:val="ru-RU"/>
              </w:rPr>
              <w:t>5 пондера</w:t>
            </w:r>
          </w:p>
        </w:tc>
      </w:tr>
      <w:tr w:rsidR="00BD04CE" w:rsidRPr="00ED7914" w:rsidTr="00F16884">
        <w:trPr>
          <w:trHeight w:val="283"/>
        </w:trPr>
        <w:tc>
          <w:tcPr>
            <w:tcW w:w="8290" w:type="dxa"/>
            <w:gridSpan w:val="3"/>
          </w:tcPr>
          <w:p w:rsidR="00BD04CE" w:rsidRPr="00DC660B" w:rsidRDefault="00BD04CE" w:rsidP="00B631AD">
            <w:pPr>
              <w:pStyle w:val="BodyText"/>
              <w:keepNext/>
              <w:spacing w:beforeLines="10"/>
              <w:rPr>
                <w:rFonts w:ascii="Times New Roman" w:hAnsi="Times New Roman"/>
                <w:b/>
                <w:noProof/>
              </w:rPr>
            </w:pPr>
            <w:r w:rsidRPr="00DC660B">
              <w:rPr>
                <w:rFonts w:ascii="Times New Roman" w:hAnsi="Times New Roman"/>
                <w:b/>
                <w:noProof/>
              </w:rPr>
              <w:t>Од 16 до 19 паркинг места</w:t>
            </w:r>
          </w:p>
        </w:tc>
        <w:tc>
          <w:tcPr>
            <w:tcW w:w="2019" w:type="dxa"/>
          </w:tcPr>
          <w:p w:rsidR="00BD04CE" w:rsidRDefault="00BD04CE" w:rsidP="00B631AD">
            <w:pPr>
              <w:pStyle w:val="BodyText"/>
              <w:keepNext/>
              <w:spacing w:beforeLines="10"/>
              <w:jc w:val="center"/>
              <w:rPr>
                <w:rFonts w:ascii="Times New Roman" w:hAnsi="Times New Roman"/>
                <w:b/>
                <w:noProof/>
                <w:lang w:val="ru-RU"/>
              </w:rPr>
            </w:pPr>
            <w:r>
              <w:rPr>
                <w:rFonts w:ascii="Times New Roman" w:hAnsi="Times New Roman"/>
                <w:b/>
                <w:noProof/>
                <w:lang w:val="ru-RU"/>
              </w:rPr>
              <w:t>10 пондера</w:t>
            </w:r>
          </w:p>
        </w:tc>
      </w:tr>
      <w:tr w:rsidR="00BD04CE" w:rsidRPr="00ED7914" w:rsidTr="00F16884">
        <w:trPr>
          <w:trHeight w:val="283"/>
        </w:trPr>
        <w:tc>
          <w:tcPr>
            <w:tcW w:w="8290" w:type="dxa"/>
            <w:gridSpan w:val="3"/>
          </w:tcPr>
          <w:p w:rsidR="00BD04CE" w:rsidRPr="00DC660B" w:rsidRDefault="00BD04CE" w:rsidP="00B631AD">
            <w:pPr>
              <w:pStyle w:val="BodyText"/>
              <w:keepNext/>
              <w:spacing w:beforeLines="10"/>
              <w:rPr>
                <w:rFonts w:ascii="Times New Roman" w:hAnsi="Times New Roman"/>
                <w:b/>
                <w:noProof/>
              </w:rPr>
            </w:pPr>
            <w:r w:rsidRPr="00DC660B">
              <w:rPr>
                <w:rFonts w:ascii="Times New Roman" w:hAnsi="Times New Roman"/>
                <w:b/>
                <w:noProof/>
              </w:rPr>
              <w:t>Од 20 до 24 паркинг места</w:t>
            </w:r>
          </w:p>
        </w:tc>
        <w:tc>
          <w:tcPr>
            <w:tcW w:w="2019" w:type="dxa"/>
          </w:tcPr>
          <w:p w:rsidR="00BD04CE" w:rsidRDefault="00BD04CE" w:rsidP="00B631AD">
            <w:pPr>
              <w:pStyle w:val="BodyText"/>
              <w:keepNext/>
              <w:spacing w:beforeLines="10"/>
              <w:jc w:val="center"/>
              <w:rPr>
                <w:rFonts w:ascii="Times New Roman" w:hAnsi="Times New Roman"/>
                <w:b/>
                <w:noProof/>
                <w:lang w:val="ru-RU"/>
              </w:rPr>
            </w:pPr>
            <w:r>
              <w:rPr>
                <w:rFonts w:ascii="Times New Roman" w:hAnsi="Times New Roman"/>
                <w:b/>
                <w:noProof/>
                <w:lang w:val="ru-RU"/>
              </w:rPr>
              <w:t>15 пондера</w:t>
            </w:r>
          </w:p>
        </w:tc>
      </w:tr>
      <w:tr w:rsidR="00BD04CE" w:rsidRPr="00ED7914" w:rsidTr="00F16884">
        <w:trPr>
          <w:trHeight w:val="283"/>
        </w:trPr>
        <w:tc>
          <w:tcPr>
            <w:tcW w:w="8290" w:type="dxa"/>
            <w:gridSpan w:val="3"/>
          </w:tcPr>
          <w:p w:rsidR="00BD04CE" w:rsidRPr="00DC660B" w:rsidRDefault="00BD04CE" w:rsidP="00B631AD">
            <w:pPr>
              <w:pStyle w:val="BodyText"/>
              <w:keepNext/>
              <w:spacing w:beforeLines="10"/>
              <w:rPr>
                <w:rFonts w:ascii="Times New Roman" w:hAnsi="Times New Roman"/>
                <w:b/>
                <w:noProof/>
              </w:rPr>
            </w:pPr>
            <w:r w:rsidRPr="00DC660B">
              <w:rPr>
                <w:rFonts w:ascii="Times New Roman" w:hAnsi="Times New Roman"/>
                <w:b/>
                <w:noProof/>
              </w:rPr>
              <w:t>25 и више паркинг места</w:t>
            </w:r>
          </w:p>
        </w:tc>
        <w:tc>
          <w:tcPr>
            <w:tcW w:w="2019" w:type="dxa"/>
          </w:tcPr>
          <w:p w:rsidR="00BD04CE" w:rsidRDefault="00BD04CE" w:rsidP="00B631AD">
            <w:pPr>
              <w:pStyle w:val="BodyText"/>
              <w:keepNext/>
              <w:spacing w:beforeLines="10"/>
              <w:jc w:val="center"/>
              <w:rPr>
                <w:rFonts w:ascii="Times New Roman" w:hAnsi="Times New Roman"/>
                <w:b/>
                <w:noProof/>
                <w:lang w:val="ru-RU"/>
              </w:rPr>
            </w:pPr>
            <w:r>
              <w:rPr>
                <w:rFonts w:ascii="Times New Roman" w:hAnsi="Times New Roman"/>
                <w:b/>
                <w:noProof/>
                <w:lang w:val="ru-RU"/>
              </w:rPr>
              <w:t>20 пондера</w:t>
            </w:r>
          </w:p>
        </w:tc>
      </w:tr>
      <w:tr w:rsidR="00DC660B" w:rsidRPr="00455E25" w:rsidTr="00F16884">
        <w:trPr>
          <w:cantSplit/>
          <w:trHeight w:val="513"/>
        </w:trPr>
        <w:tc>
          <w:tcPr>
            <w:tcW w:w="8290" w:type="dxa"/>
            <w:gridSpan w:val="3"/>
          </w:tcPr>
          <w:p w:rsidR="00DC660B" w:rsidRPr="00F81EA9" w:rsidRDefault="00DC660B" w:rsidP="00B631AD">
            <w:pPr>
              <w:pStyle w:val="BodyText"/>
              <w:keepNext/>
              <w:spacing w:beforeLines="10"/>
              <w:rPr>
                <w:rFonts w:ascii="Times New Roman" w:hAnsi="Times New Roman"/>
                <w:b/>
                <w:noProof/>
              </w:rPr>
            </w:pPr>
            <w:r>
              <w:rPr>
                <w:rFonts w:ascii="Times New Roman" w:hAnsi="Times New Roman"/>
                <w:b/>
                <w:noProof/>
              </w:rPr>
              <w:t>Б 3</w:t>
            </w:r>
            <w:r w:rsidRPr="00F81EA9">
              <w:rPr>
                <w:rFonts w:ascii="Times New Roman" w:hAnsi="Times New Roman"/>
                <w:b/>
                <w:noProof/>
              </w:rPr>
              <w:t xml:space="preserve"> = ЛОКАЦИЈА СЕРВИСА</w:t>
            </w:r>
          </w:p>
        </w:tc>
        <w:tc>
          <w:tcPr>
            <w:tcW w:w="2019" w:type="dxa"/>
          </w:tcPr>
          <w:p w:rsidR="00DC660B" w:rsidRPr="00F81EA9" w:rsidRDefault="00DC660B" w:rsidP="00B631AD">
            <w:pPr>
              <w:pStyle w:val="BodyText"/>
              <w:keepNext/>
              <w:spacing w:beforeLines="10"/>
              <w:jc w:val="center"/>
              <w:rPr>
                <w:rFonts w:ascii="Times New Roman" w:hAnsi="Times New Roman"/>
                <w:b/>
                <w:noProof/>
              </w:rPr>
            </w:pPr>
            <w:r w:rsidRPr="005B2D97">
              <w:rPr>
                <w:rFonts w:ascii="Times New Roman" w:hAnsi="Times New Roman"/>
                <w:b/>
                <w:noProof/>
                <w:lang w:val="en-US"/>
              </w:rPr>
              <w:t>MAX</w:t>
            </w:r>
            <w:r w:rsidRPr="005B2D97">
              <w:rPr>
                <w:rFonts w:ascii="Times New Roman" w:hAnsi="Times New Roman"/>
                <w:b/>
                <w:noProof/>
              </w:rPr>
              <w:t xml:space="preserve"> = </w:t>
            </w:r>
            <w:r>
              <w:rPr>
                <w:rFonts w:ascii="Times New Roman" w:hAnsi="Times New Roman"/>
                <w:b/>
                <w:noProof/>
              </w:rPr>
              <w:t>35</w:t>
            </w:r>
          </w:p>
        </w:tc>
      </w:tr>
      <w:tr w:rsidR="00DC660B" w:rsidRPr="00455E25" w:rsidTr="00F16884">
        <w:trPr>
          <w:cantSplit/>
          <w:trHeight w:val="1397"/>
        </w:trPr>
        <w:tc>
          <w:tcPr>
            <w:tcW w:w="10309" w:type="dxa"/>
            <w:gridSpan w:val="4"/>
          </w:tcPr>
          <w:p w:rsidR="00DC660B" w:rsidRPr="00F81EA9" w:rsidRDefault="00DC660B" w:rsidP="00DC660B">
            <w:pPr>
              <w:keepNext/>
              <w:rPr>
                <w:bCs/>
                <w:noProof/>
                <w:lang w:val="ru-RU"/>
              </w:rPr>
            </w:pPr>
            <w:r w:rsidRPr="00F81EA9">
              <w:rPr>
                <w:bCs/>
                <w:noProof/>
                <w:lang w:val="ru-RU"/>
              </w:rPr>
              <w:t>Код овог критеријума пондерисаће се локација сервиса</w:t>
            </w:r>
            <w:r>
              <w:rPr>
                <w:bCs/>
                <w:noProof/>
                <w:lang w:val="ru-RU"/>
              </w:rPr>
              <w:t xml:space="preserve"> односно удаљеност</w:t>
            </w:r>
            <w:r w:rsidRPr="00F81EA9">
              <w:rPr>
                <w:bCs/>
                <w:noProof/>
                <w:lang w:val="ru-RU"/>
              </w:rPr>
              <w:t xml:space="preserve"> </w:t>
            </w:r>
            <w:r>
              <w:rPr>
                <w:bCs/>
                <w:noProof/>
                <w:lang w:val="ru-RU"/>
              </w:rPr>
              <w:t>од градског ауто пута (Шид-Београд-Ниш) ради лакше комуникације и брже доступности сервиса</w:t>
            </w:r>
            <w:r w:rsidRPr="00F81EA9">
              <w:rPr>
                <w:bCs/>
                <w:noProof/>
                <w:lang w:val="ru-RU"/>
              </w:rPr>
              <w:t xml:space="preserve">. Да би био пондерисан по овом критеријуму понуђач треба у обрасцу понуде да наведе удаљеност у километрима од свог сервиса до </w:t>
            </w:r>
            <w:r>
              <w:rPr>
                <w:bCs/>
                <w:noProof/>
                <w:lang w:val="ru-RU"/>
              </w:rPr>
              <w:t xml:space="preserve">градског ауто пута у појасу града Београда. Понуда са најмањом удаљеношћу добија максималан број пондера а остали према следећој скали: </w:t>
            </w:r>
          </w:p>
        </w:tc>
      </w:tr>
      <w:tr w:rsidR="00DC660B" w:rsidRPr="00455E25" w:rsidTr="00F16884">
        <w:trPr>
          <w:cantSplit/>
          <w:trHeight w:val="432"/>
        </w:trPr>
        <w:tc>
          <w:tcPr>
            <w:tcW w:w="8290" w:type="dxa"/>
            <w:gridSpan w:val="3"/>
          </w:tcPr>
          <w:p w:rsidR="00DC660B" w:rsidRPr="00DC660B" w:rsidRDefault="00DC660B" w:rsidP="00DC660B">
            <w:pPr>
              <w:keepNext/>
              <w:rPr>
                <w:b/>
                <w:bCs/>
                <w:noProof/>
                <w:lang w:val="ru-RU"/>
              </w:rPr>
            </w:pPr>
            <w:r w:rsidRPr="00DC660B">
              <w:rPr>
                <w:b/>
                <w:bCs/>
                <w:noProof/>
                <w:lang w:val="ru-RU"/>
              </w:rPr>
              <w:t>Од 0 км до 0,6 км</w:t>
            </w:r>
          </w:p>
        </w:tc>
        <w:tc>
          <w:tcPr>
            <w:tcW w:w="2019" w:type="dxa"/>
            <w:vAlign w:val="center"/>
          </w:tcPr>
          <w:p w:rsidR="00DC660B" w:rsidRPr="00DC660B" w:rsidRDefault="00DC660B" w:rsidP="00B631AD">
            <w:pPr>
              <w:pStyle w:val="BodyText"/>
              <w:keepNext/>
              <w:spacing w:beforeLines="10"/>
              <w:jc w:val="center"/>
              <w:rPr>
                <w:rFonts w:ascii="Times New Roman" w:hAnsi="Times New Roman"/>
                <w:b/>
                <w:bCs/>
                <w:noProof/>
                <w:lang w:val="ru-RU"/>
              </w:rPr>
            </w:pPr>
            <w:r w:rsidRPr="00DC660B">
              <w:rPr>
                <w:rFonts w:ascii="Times New Roman" w:hAnsi="Times New Roman"/>
                <w:b/>
                <w:bCs/>
                <w:noProof/>
                <w:lang w:val="ru-RU"/>
              </w:rPr>
              <w:t>35 пондера</w:t>
            </w:r>
          </w:p>
        </w:tc>
      </w:tr>
      <w:tr w:rsidR="00DC660B" w:rsidRPr="00455E25" w:rsidTr="00F16884">
        <w:trPr>
          <w:cantSplit/>
          <w:trHeight w:val="360"/>
        </w:trPr>
        <w:tc>
          <w:tcPr>
            <w:tcW w:w="8290" w:type="dxa"/>
            <w:gridSpan w:val="3"/>
          </w:tcPr>
          <w:p w:rsidR="00DC660B" w:rsidRPr="00DC660B" w:rsidRDefault="00DC660B" w:rsidP="00DC660B">
            <w:pPr>
              <w:keepNext/>
              <w:rPr>
                <w:b/>
                <w:bCs/>
                <w:noProof/>
                <w:lang w:val="ru-RU"/>
              </w:rPr>
            </w:pPr>
            <w:r w:rsidRPr="00DC660B">
              <w:rPr>
                <w:b/>
                <w:bCs/>
                <w:noProof/>
                <w:lang w:val="ru-RU"/>
              </w:rPr>
              <w:t xml:space="preserve">Од 0,7 км до 1,3 км </w:t>
            </w:r>
          </w:p>
        </w:tc>
        <w:tc>
          <w:tcPr>
            <w:tcW w:w="2019" w:type="dxa"/>
            <w:vAlign w:val="center"/>
          </w:tcPr>
          <w:p w:rsidR="00DC660B" w:rsidRPr="00DC660B" w:rsidRDefault="00DC660B" w:rsidP="00B631AD">
            <w:pPr>
              <w:pStyle w:val="BodyText"/>
              <w:keepNext/>
              <w:spacing w:beforeLines="10"/>
              <w:jc w:val="center"/>
              <w:rPr>
                <w:rFonts w:ascii="Times New Roman" w:hAnsi="Times New Roman"/>
                <w:b/>
                <w:bCs/>
                <w:noProof/>
                <w:lang w:val="ru-RU"/>
              </w:rPr>
            </w:pPr>
            <w:r w:rsidRPr="00DC660B">
              <w:rPr>
                <w:rFonts w:ascii="Times New Roman" w:hAnsi="Times New Roman"/>
                <w:b/>
                <w:bCs/>
                <w:noProof/>
                <w:lang w:val="ru-RU"/>
              </w:rPr>
              <w:t>20 пондера</w:t>
            </w:r>
          </w:p>
        </w:tc>
      </w:tr>
      <w:tr w:rsidR="00DC660B" w:rsidRPr="00455E25" w:rsidTr="00F16884">
        <w:trPr>
          <w:cantSplit/>
          <w:trHeight w:val="360"/>
        </w:trPr>
        <w:tc>
          <w:tcPr>
            <w:tcW w:w="8290" w:type="dxa"/>
            <w:gridSpan w:val="3"/>
          </w:tcPr>
          <w:p w:rsidR="00DC660B" w:rsidRPr="00DC660B" w:rsidRDefault="00DC660B" w:rsidP="00DC660B">
            <w:pPr>
              <w:keepNext/>
              <w:rPr>
                <w:b/>
                <w:bCs/>
                <w:noProof/>
                <w:lang w:val="ru-RU"/>
              </w:rPr>
            </w:pPr>
            <w:r w:rsidRPr="00DC660B">
              <w:rPr>
                <w:b/>
                <w:bCs/>
                <w:noProof/>
                <w:lang w:val="ru-RU"/>
              </w:rPr>
              <w:t>Од 1,4 км до 3,0 км</w:t>
            </w:r>
          </w:p>
        </w:tc>
        <w:tc>
          <w:tcPr>
            <w:tcW w:w="2019" w:type="dxa"/>
            <w:vAlign w:val="center"/>
          </w:tcPr>
          <w:p w:rsidR="00DC660B" w:rsidRPr="00DC660B" w:rsidRDefault="00DC660B" w:rsidP="00B631AD">
            <w:pPr>
              <w:pStyle w:val="BodyText"/>
              <w:keepNext/>
              <w:spacing w:beforeLines="10"/>
              <w:jc w:val="center"/>
              <w:rPr>
                <w:rFonts w:ascii="Times New Roman" w:hAnsi="Times New Roman"/>
                <w:b/>
                <w:bCs/>
                <w:noProof/>
                <w:lang w:val="ru-RU"/>
              </w:rPr>
            </w:pPr>
            <w:r w:rsidRPr="00DC660B">
              <w:rPr>
                <w:rFonts w:ascii="Times New Roman" w:hAnsi="Times New Roman"/>
                <w:b/>
                <w:bCs/>
                <w:noProof/>
                <w:lang w:val="ru-RU"/>
              </w:rPr>
              <w:t>7 пондера</w:t>
            </w:r>
          </w:p>
        </w:tc>
      </w:tr>
      <w:tr w:rsidR="00DC660B" w:rsidRPr="00455E25" w:rsidTr="00F16884">
        <w:trPr>
          <w:cantSplit/>
          <w:trHeight w:val="360"/>
        </w:trPr>
        <w:tc>
          <w:tcPr>
            <w:tcW w:w="8290" w:type="dxa"/>
            <w:gridSpan w:val="3"/>
          </w:tcPr>
          <w:p w:rsidR="00DC660B" w:rsidRPr="00DC660B" w:rsidRDefault="00DC660B" w:rsidP="00DC660B">
            <w:pPr>
              <w:keepNext/>
              <w:rPr>
                <w:b/>
                <w:bCs/>
                <w:noProof/>
                <w:lang w:val="ru-RU"/>
              </w:rPr>
            </w:pPr>
            <w:r w:rsidRPr="00DC660B">
              <w:rPr>
                <w:b/>
                <w:bCs/>
                <w:noProof/>
                <w:lang w:val="ru-RU"/>
              </w:rPr>
              <w:t>Од 3,1 км и више</w:t>
            </w:r>
          </w:p>
        </w:tc>
        <w:tc>
          <w:tcPr>
            <w:tcW w:w="2019" w:type="dxa"/>
            <w:vAlign w:val="center"/>
          </w:tcPr>
          <w:p w:rsidR="00DC660B" w:rsidRPr="00DC660B" w:rsidRDefault="00DC660B" w:rsidP="00B631AD">
            <w:pPr>
              <w:pStyle w:val="BodyText"/>
              <w:keepNext/>
              <w:spacing w:beforeLines="10"/>
              <w:jc w:val="center"/>
              <w:rPr>
                <w:rFonts w:ascii="Times New Roman" w:hAnsi="Times New Roman"/>
                <w:b/>
                <w:bCs/>
                <w:noProof/>
                <w:lang w:val="ru-RU"/>
              </w:rPr>
            </w:pPr>
            <w:r w:rsidRPr="00DC660B">
              <w:rPr>
                <w:rFonts w:ascii="Times New Roman" w:hAnsi="Times New Roman"/>
                <w:b/>
                <w:bCs/>
                <w:noProof/>
                <w:lang w:val="ru-RU"/>
              </w:rPr>
              <w:t>1 пондер</w:t>
            </w:r>
          </w:p>
        </w:tc>
      </w:tr>
    </w:tbl>
    <w:p w:rsidR="00420BA9" w:rsidRDefault="00420BA9"/>
    <w:tbl>
      <w:tblPr>
        <w:tblW w:w="88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1"/>
      </w:tblGrid>
      <w:tr w:rsidR="00420BA9" w:rsidRPr="00455E25" w:rsidTr="006078F0">
        <w:trPr>
          <w:cantSplit/>
          <w:trHeight w:val="383"/>
        </w:trPr>
        <w:tc>
          <w:tcPr>
            <w:tcW w:w="8851" w:type="dxa"/>
          </w:tcPr>
          <w:p w:rsidR="00420BA9" w:rsidRDefault="00420BA9" w:rsidP="00B631AD">
            <w:pPr>
              <w:pStyle w:val="BodyText"/>
              <w:keepNext/>
              <w:spacing w:beforeLines="10"/>
              <w:rPr>
                <w:bCs/>
                <w:noProof/>
                <w:lang w:val="ru-RU"/>
              </w:rPr>
            </w:pPr>
            <w:r>
              <w:rPr>
                <w:b/>
                <w:bCs/>
                <w:noProof/>
                <w:lang w:val="ru-RU"/>
              </w:rPr>
              <w:lastRenderedPageBreak/>
              <w:t xml:space="preserve">Напомена: </w:t>
            </w:r>
            <w:r>
              <w:rPr>
                <w:bCs/>
                <w:noProof/>
                <w:lang w:val="ru-RU"/>
              </w:rPr>
              <w:t>Наручилац задржава право провере удаљености сервиса од градског ауто пута у појасу града Београда изласком на лице места.</w:t>
            </w:r>
          </w:p>
          <w:p w:rsidR="00420BA9" w:rsidRDefault="00420BA9" w:rsidP="00B631AD">
            <w:pPr>
              <w:pStyle w:val="BodyText"/>
              <w:keepNext/>
              <w:spacing w:beforeLines="10"/>
              <w:rPr>
                <w:bCs/>
                <w:noProof/>
                <w:lang w:val="ru-RU"/>
              </w:rPr>
            </w:pPr>
            <w:r>
              <w:rPr>
                <w:rFonts w:hint="eastAsia"/>
                <w:bCs/>
                <w:noProof/>
                <w:lang w:val="ru-RU"/>
              </w:rPr>
              <w:t>П</w:t>
            </w:r>
            <w:r>
              <w:rPr>
                <w:bCs/>
                <w:noProof/>
                <w:lang w:val="ru-RU"/>
              </w:rPr>
              <w:t>онуђач је у обавези да обезбеди пријем и безбедан паркинг за хаварисана и остала возила Наручиоца која нису у функцији до одлуке Наручиоца о њиховој поправци.</w:t>
            </w:r>
          </w:p>
          <w:p w:rsidR="00420BA9" w:rsidRDefault="00420BA9" w:rsidP="00B631AD">
            <w:pPr>
              <w:pStyle w:val="BodyText"/>
              <w:keepNext/>
              <w:spacing w:beforeLines="10"/>
              <w:rPr>
                <w:bCs/>
                <w:noProof/>
                <w:lang w:val="ru-RU"/>
              </w:rPr>
            </w:pPr>
            <w:r>
              <w:rPr>
                <w:rFonts w:hint="eastAsia"/>
                <w:bCs/>
                <w:noProof/>
                <w:lang w:val="ru-RU"/>
              </w:rPr>
              <w:t>У</w:t>
            </w:r>
            <w:r>
              <w:rPr>
                <w:bCs/>
                <w:noProof/>
                <w:lang w:val="ru-RU"/>
              </w:rPr>
              <w:t xml:space="preserve"> циљу заштите имовине Наручиоца паркинг простор на коме се налазе возила мора бити максимално сигуран и то: ограђен, обезбеђен и заштићен.</w:t>
            </w:r>
          </w:p>
          <w:p w:rsidR="00420BA9" w:rsidRPr="00420BA9" w:rsidRDefault="00420BA9" w:rsidP="00420BA9">
            <w:pPr>
              <w:keepNext/>
              <w:spacing w:before="120"/>
            </w:pPr>
            <w:r w:rsidRPr="00420BA9">
              <w:t>Од момента преузимања возила Понуђач одговара материјално, за сву штету која настане на возилу, као и отуђење и оштећење од стране трећих лица.</w:t>
            </w:r>
          </w:p>
        </w:tc>
      </w:tr>
    </w:tbl>
    <w:p w:rsidR="000B0E1A" w:rsidRPr="009A09D6" w:rsidRDefault="000B0E1A" w:rsidP="000B0E1A">
      <w:pPr>
        <w:rPr>
          <w:b/>
          <w:sz w:val="22"/>
          <w:szCs w:val="22"/>
        </w:rPr>
      </w:pPr>
    </w:p>
    <w:p w:rsidR="00E530DF" w:rsidRPr="00486D0B" w:rsidRDefault="000B0E1A" w:rsidP="00486D0B">
      <w:pPr>
        <w:outlineLvl w:val="0"/>
        <w:rPr>
          <w:b/>
          <w:szCs w:val="24"/>
        </w:rPr>
      </w:pPr>
      <w:r w:rsidRPr="003F4350">
        <w:rPr>
          <w:b/>
          <w:sz w:val="22"/>
          <w:szCs w:val="22"/>
        </w:rPr>
        <w:tab/>
      </w:r>
      <w:r w:rsidRPr="00311649">
        <w:rPr>
          <w:b/>
          <w:szCs w:val="24"/>
        </w:rPr>
        <w:t>18. Понуде са истом понуђеном ценом</w:t>
      </w:r>
    </w:p>
    <w:p w:rsidR="00E530DF" w:rsidRPr="00D46456" w:rsidRDefault="00E530DF" w:rsidP="00E530DF">
      <w:pPr>
        <w:keepNext/>
        <w:rPr>
          <w:noProof/>
          <w:u w:val="single"/>
          <w:lang w:val="ru-RU"/>
        </w:rPr>
      </w:pPr>
      <w:r>
        <w:rPr>
          <w:noProof/>
        </w:rPr>
        <w:tab/>
        <w:t>Уколико се током пондерисања</w:t>
      </w:r>
      <w:r w:rsidRPr="000C2920">
        <w:rPr>
          <w:noProof/>
        </w:rPr>
        <w:t xml:space="preserve"> и рангирања понуда установи да две по</w:t>
      </w:r>
      <w:r>
        <w:rPr>
          <w:noProof/>
        </w:rPr>
        <w:t>нуде имају идентичан број пондера</w:t>
      </w:r>
      <w:r w:rsidRPr="000C2920">
        <w:rPr>
          <w:noProof/>
        </w:rPr>
        <w:t>, комисија наручиоца ће дати предност оном понуђачу који је понудио нижу укупну цену</w:t>
      </w:r>
      <w:r w:rsidRPr="00D46456">
        <w:rPr>
          <w:noProof/>
          <w:lang w:val="ru-RU"/>
        </w:rPr>
        <w:t>.</w:t>
      </w:r>
    </w:p>
    <w:p w:rsidR="00E530DF" w:rsidRDefault="00E530DF" w:rsidP="000B0E1A">
      <w:pPr>
        <w:rPr>
          <w:szCs w:val="24"/>
        </w:rPr>
      </w:pPr>
      <w:r>
        <w:rPr>
          <w:szCs w:val="24"/>
        </w:rPr>
        <w:tab/>
      </w:r>
      <w:r w:rsidR="000B0E1A" w:rsidRPr="00311649">
        <w:rPr>
          <w:szCs w:val="24"/>
        </w:rPr>
        <w:t xml:space="preserve">У случају да два или више понуђача понуде исту </w:t>
      </w:r>
      <w:r w:rsidR="000B0E1A">
        <w:rPr>
          <w:szCs w:val="24"/>
        </w:rPr>
        <w:t xml:space="preserve">најнижу </w:t>
      </w:r>
      <w:r w:rsidR="00FE5FC1">
        <w:rPr>
          <w:szCs w:val="24"/>
        </w:rPr>
        <w:t xml:space="preserve">укупну </w:t>
      </w:r>
      <w:r w:rsidR="000B0E1A" w:rsidRPr="00311649">
        <w:rPr>
          <w:szCs w:val="24"/>
        </w:rPr>
        <w:t>цену</w:t>
      </w:r>
      <w:r w:rsidR="000B0E1A">
        <w:rPr>
          <w:szCs w:val="24"/>
        </w:rPr>
        <w:t xml:space="preserve">, као најповољнија биће изабрана понуда оног понуђача који је понудио дужи рок плаћања. </w:t>
      </w:r>
    </w:p>
    <w:p w:rsidR="000B0E1A" w:rsidRPr="00486D0B" w:rsidRDefault="00E530DF" w:rsidP="000B0E1A">
      <w:pPr>
        <w:rPr>
          <w:szCs w:val="24"/>
        </w:rPr>
      </w:pPr>
      <w:r>
        <w:rPr>
          <w:szCs w:val="24"/>
        </w:rPr>
        <w:tab/>
      </w:r>
      <w:r w:rsidR="000B0E1A" w:rsidRPr="00311649">
        <w:rPr>
          <w:szCs w:val="24"/>
        </w:rPr>
        <w:t xml:space="preserve"> </w:t>
      </w:r>
    </w:p>
    <w:p w:rsidR="000B0E1A" w:rsidRPr="00BB656C" w:rsidRDefault="000B0E1A" w:rsidP="000B0E1A">
      <w:pPr>
        <w:outlineLvl w:val="0"/>
        <w:rPr>
          <w:b/>
          <w:szCs w:val="24"/>
        </w:rPr>
      </w:pPr>
      <w:r w:rsidRPr="003F4350">
        <w:rPr>
          <w:b/>
          <w:sz w:val="22"/>
          <w:szCs w:val="22"/>
        </w:rPr>
        <w:tab/>
      </w:r>
      <w:r w:rsidRPr="00BB656C">
        <w:rPr>
          <w:b/>
          <w:szCs w:val="24"/>
        </w:rPr>
        <w:t>19.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 xml:space="preserve">20. Захтев за заштиту права </w:t>
      </w:r>
    </w:p>
    <w:p w:rsidR="000B0E1A" w:rsidRPr="00BB656C" w:rsidRDefault="000B0E1A" w:rsidP="000B0E1A">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0C339E">
        <w:rPr>
          <w:b/>
          <w:szCs w:val="24"/>
        </w:rPr>
        <w:t>35</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Pr="00496E32">
        <w:rPr>
          <w:b/>
          <w:szCs w:val="24"/>
        </w:rPr>
        <w:t>21.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lastRenderedPageBreak/>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BF2252">
      <w:pP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Default="00C018FF"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BF2252" w:rsidRPr="00BF2252" w:rsidRDefault="00BF2252" w:rsidP="00486D0B">
      <w:pPr>
        <w:rPr>
          <w:b/>
          <w:color w:val="000000"/>
          <w:sz w:val="32"/>
          <w:szCs w:val="32"/>
        </w:rPr>
      </w:pPr>
    </w:p>
    <w:p w:rsidR="00C018FF" w:rsidRPr="00852709" w:rsidRDefault="00C018FF" w:rsidP="007542B6">
      <w:pPr>
        <w:jc w:val="center"/>
        <w:outlineLvl w:val="0"/>
        <w:rPr>
          <w:b/>
          <w:color w:val="000000"/>
          <w:szCs w:val="24"/>
        </w:rPr>
      </w:pPr>
      <w:r w:rsidRPr="00852709">
        <w:rPr>
          <w:b/>
          <w:color w:val="000000"/>
          <w:szCs w:val="24"/>
          <w:lang w:val="sr-Latn-CS"/>
        </w:rPr>
        <w:lastRenderedPageBreak/>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F81EA9">
        <w:rPr>
          <w:color w:val="000000"/>
          <w:szCs w:val="24"/>
        </w:rPr>
        <w:t>услуга одржавања возила и шлеп служба</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p w:rsidR="00F81EA9" w:rsidRPr="00F934C4" w:rsidRDefault="00F934C4" w:rsidP="00F81EA9">
      <w:pPr>
        <w:keepNext/>
      </w:pPr>
      <w:r>
        <w:tab/>
      </w:r>
      <w:r w:rsidR="00F81EA9" w:rsidRPr="00F934C4">
        <w:rPr>
          <w:lang w:val="ru-RU"/>
        </w:rPr>
        <w:t xml:space="preserve">Предмет јавне </w:t>
      </w:r>
      <w:r w:rsidR="00F81EA9" w:rsidRPr="00F934C4">
        <w:t xml:space="preserve">набавке је </w:t>
      </w:r>
      <w:r w:rsidR="00F81EA9" w:rsidRPr="00F934C4">
        <w:rPr>
          <w:b/>
          <w:lang w:val="ru-RU"/>
        </w:rPr>
        <w:t>услуг</w:t>
      </w:r>
      <w:r w:rsidR="00F81EA9" w:rsidRPr="00F934C4">
        <w:rPr>
          <w:b/>
        </w:rPr>
        <w:t>а</w:t>
      </w:r>
      <w:r w:rsidR="00F81EA9" w:rsidRPr="00F934C4">
        <w:rPr>
          <w:b/>
          <w:lang w:val="ru-RU"/>
        </w:rPr>
        <w:t xml:space="preserve"> одржавања </w:t>
      </w:r>
      <w:r w:rsidR="00F81EA9" w:rsidRPr="00F934C4">
        <w:rPr>
          <w:b/>
        </w:rPr>
        <w:t xml:space="preserve">возила и шлеп служба </w:t>
      </w:r>
      <w:r w:rsidR="00F81EA9" w:rsidRPr="00F934C4">
        <w:rPr>
          <w:b/>
          <w:lang w:val="ru-RU"/>
        </w:rPr>
        <w:t>Управе царина</w:t>
      </w:r>
      <w:r w:rsidR="00F81EA9" w:rsidRPr="00F934C4">
        <w:t xml:space="preserve"> у циљу одржавања у исправном стању истих</w:t>
      </w:r>
      <w:r w:rsidR="00F81EA9" w:rsidRPr="00F934C4">
        <w:rPr>
          <w:lang w:val="ru-RU"/>
        </w:rPr>
        <w:t xml:space="preserve">, </w:t>
      </w:r>
      <w:r w:rsidR="00F81EA9" w:rsidRPr="00F934C4">
        <w:t>а које су према врсти послова дефинисане како следи:</w:t>
      </w:r>
    </w:p>
    <w:p w:rsidR="00F81EA9" w:rsidRPr="00F934C4" w:rsidRDefault="00F81EA9" w:rsidP="00F934C4">
      <w:pPr>
        <w:keepNext/>
        <w:ind w:left="1080" w:firstLine="360"/>
        <w:rPr>
          <w:smallCaps/>
        </w:rPr>
      </w:pPr>
      <w:r w:rsidRPr="00F934C4">
        <w:rPr>
          <w:b/>
          <w:bCs/>
          <w:smallCaps/>
        </w:rPr>
        <w:t>1</w:t>
      </w:r>
      <w:r w:rsidR="00486D0B">
        <w:rPr>
          <w:smallCaps/>
        </w:rPr>
        <w:t>.   АУТОМЕХАНИЧАРСКЕ УСЛУГЕ</w:t>
      </w:r>
    </w:p>
    <w:p w:rsidR="00F81EA9" w:rsidRPr="00F934C4" w:rsidRDefault="00F81EA9" w:rsidP="00F934C4">
      <w:pPr>
        <w:keepNext/>
        <w:ind w:left="1080" w:firstLine="360"/>
        <w:rPr>
          <w:smallCaps/>
        </w:rPr>
      </w:pPr>
      <w:r w:rsidRPr="00F934C4">
        <w:rPr>
          <w:b/>
          <w:bCs/>
          <w:smallCaps/>
        </w:rPr>
        <w:t>2</w:t>
      </w:r>
      <w:r w:rsidRPr="00F934C4">
        <w:rPr>
          <w:smallCaps/>
        </w:rPr>
        <w:t xml:space="preserve">.   </w:t>
      </w:r>
      <w:r w:rsidR="00486D0B">
        <w:rPr>
          <w:smallCaps/>
          <w:lang w:val="ru-RU"/>
        </w:rPr>
        <w:t>АУТОЕЛЕКТРИЧАРСКЕ УСЛУГЕ</w:t>
      </w:r>
    </w:p>
    <w:p w:rsidR="00F81EA9" w:rsidRPr="00F934C4" w:rsidRDefault="00F81EA9" w:rsidP="00F934C4">
      <w:pPr>
        <w:keepNext/>
        <w:ind w:left="1080" w:firstLine="360"/>
        <w:rPr>
          <w:smallCaps/>
          <w:lang w:val="ru-RU"/>
        </w:rPr>
      </w:pPr>
      <w:r w:rsidRPr="00F934C4">
        <w:rPr>
          <w:b/>
          <w:bCs/>
          <w:smallCaps/>
        </w:rPr>
        <w:t>3</w:t>
      </w:r>
      <w:r w:rsidRPr="00F934C4">
        <w:rPr>
          <w:smallCaps/>
        </w:rPr>
        <w:t xml:space="preserve">.   </w:t>
      </w:r>
      <w:r w:rsidR="00486D0B">
        <w:rPr>
          <w:smallCaps/>
          <w:lang w:val="ru-RU"/>
        </w:rPr>
        <w:t>АУТОЛИМАРСКЕ УСЛУГЕ</w:t>
      </w:r>
    </w:p>
    <w:p w:rsidR="00464E55" w:rsidRDefault="00F81EA9" w:rsidP="00F934C4">
      <w:pPr>
        <w:keepNext/>
        <w:ind w:left="1440"/>
        <w:rPr>
          <w:smallCaps/>
          <w:lang w:val="ru-RU"/>
        </w:rPr>
      </w:pPr>
      <w:r w:rsidRPr="00F934C4">
        <w:rPr>
          <w:b/>
          <w:bCs/>
          <w:smallCaps/>
          <w:lang w:val="ru-RU"/>
        </w:rPr>
        <w:t>4</w:t>
      </w:r>
      <w:r w:rsidR="00486D0B">
        <w:rPr>
          <w:smallCaps/>
          <w:lang w:val="ru-RU"/>
        </w:rPr>
        <w:t>.   АУТОЛАКИРЕРСКЕ УСЛУГЕ</w:t>
      </w:r>
    </w:p>
    <w:p w:rsidR="00F934C4" w:rsidRDefault="00F81EA9" w:rsidP="00F934C4">
      <w:pPr>
        <w:pStyle w:val="StyleJustified"/>
        <w:keepNext/>
        <w:widowControl w:val="0"/>
        <w:spacing w:before="120" w:after="120"/>
        <w:rPr>
          <w:rFonts w:ascii="Times New Roman" w:hAnsi="Times New Roman"/>
          <w:szCs w:val="24"/>
          <w:lang w:val="sr-Cyrl-CS"/>
        </w:rPr>
      </w:pPr>
      <w:r w:rsidRPr="00F934C4">
        <w:rPr>
          <w:rFonts w:ascii="Times New Roman" w:hAnsi="Times New Roman"/>
          <w:szCs w:val="24"/>
          <w:lang w:val="sr-Cyrl-CS"/>
        </w:rPr>
        <w:t>у које су укључене следеће активности:</w:t>
      </w:r>
    </w:p>
    <w:p w:rsidR="00F81EA9" w:rsidRPr="00F934C4" w:rsidRDefault="00F81EA9" w:rsidP="00F934C4">
      <w:pPr>
        <w:pStyle w:val="StyleJustified"/>
        <w:keepNext/>
        <w:widowControl w:val="0"/>
        <w:spacing w:before="120" w:after="120"/>
        <w:ind w:left="1440"/>
        <w:rPr>
          <w:rFonts w:ascii="Times New Roman" w:hAnsi="Times New Roman"/>
          <w:szCs w:val="24"/>
          <w:lang w:val="sr-Cyrl-CS"/>
        </w:rPr>
      </w:pPr>
      <w:r w:rsidRPr="00F934C4">
        <w:rPr>
          <w:rFonts w:ascii="Times New Roman" w:hAnsi="Times New Roman"/>
          <w:lang w:val="sr-Cyrl-CS"/>
        </w:rPr>
        <w:t>А. Сервиси (прописане активности, замена уља, мазива, осталог</w:t>
      </w:r>
      <w:r w:rsidRPr="00F934C4">
        <w:rPr>
          <w:rFonts w:ascii="Times New Roman" w:hAnsi="Times New Roman"/>
          <w:lang w:val="ru-RU"/>
        </w:rPr>
        <w:t xml:space="preserve"> </w:t>
      </w:r>
      <w:r w:rsidRPr="00F934C4">
        <w:rPr>
          <w:rFonts w:ascii="Times New Roman" w:hAnsi="Times New Roman"/>
          <w:lang w:val="sr-Cyrl-CS"/>
        </w:rPr>
        <w:t>потрошног материјала, резервних делова</w:t>
      </w:r>
      <w:r w:rsidR="00CC74F4">
        <w:rPr>
          <w:rFonts w:ascii="Times New Roman" w:hAnsi="Times New Roman"/>
          <w:lang w:val="sr-Cyrl-CS"/>
        </w:rPr>
        <w:t>, вулканизерске услуге</w:t>
      </w:r>
      <w:r w:rsidRPr="00F934C4">
        <w:rPr>
          <w:rFonts w:ascii="Times New Roman" w:hAnsi="Times New Roman"/>
          <w:lang w:val="sr-Cyrl-CS"/>
        </w:rPr>
        <w:t xml:space="preserve"> и сл.) који се обављају у редовним/ванредним временским интервалима, односно након одређеног броја пређених километара, а у складу са нормативима и препорукама произвођача конкретне робне марке возила</w:t>
      </w:r>
      <w:r w:rsidRPr="00F934C4">
        <w:rPr>
          <w:rFonts w:ascii="Times New Roman" w:hAnsi="Times New Roman"/>
          <w:lang w:val="ru-RU"/>
        </w:rPr>
        <w:t xml:space="preserve"> (Наручилац</w:t>
      </w:r>
      <w:r w:rsidRPr="00F934C4">
        <w:rPr>
          <w:rFonts w:ascii="Times New Roman" w:hAnsi="Times New Roman"/>
          <w:lang w:val="sr-Cyrl-CS"/>
        </w:rPr>
        <w:t xml:space="preserve"> задржава право да од </w:t>
      </w:r>
      <w:r w:rsidRPr="00F934C4">
        <w:rPr>
          <w:rFonts w:ascii="Times New Roman" w:hAnsi="Times New Roman"/>
          <w:lang w:val="ru-RU"/>
        </w:rPr>
        <w:t xml:space="preserve">Понуђача </w:t>
      </w:r>
      <w:r w:rsidRPr="00F934C4">
        <w:rPr>
          <w:rFonts w:ascii="Times New Roman" w:hAnsi="Times New Roman"/>
          <w:lang w:val="sr-Cyrl-CS"/>
        </w:rPr>
        <w:t>захтева доставу релевантних података о сервисним интервалима);</w:t>
      </w:r>
    </w:p>
    <w:p w:rsidR="00F81EA9" w:rsidRPr="00F934C4" w:rsidRDefault="00464E55" w:rsidP="00F934C4">
      <w:pPr>
        <w:pStyle w:val="ListParagraph"/>
        <w:keepNext/>
        <w:keepLines/>
        <w:widowControl w:val="0"/>
        <w:suppressAutoHyphens w:val="0"/>
        <w:spacing w:before="60" w:line="240" w:lineRule="auto"/>
        <w:ind w:left="1440"/>
        <w:contextualSpacing/>
        <w:jc w:val="both"/>
        <w:rPr>
          <w:lang w:val="ru-RU"/>
        </w:rPr>
      </w:pPr>
      <w:r>
        <w:rPr>
          <w:caps/>
        </w:rPr>
        <w:t>б</w:t>
      </w:r>
      <w:r w:rsidR="00F934C4">
        <w:rPr>
          <w:caps/>
          <w:lang w:val="sr-Latn-CS"/>
        </w:rPr>
        <w:t>.</w:t>
      </w:r>
      <w:r w:rsidR="00F81EA9" w:rsidRPr="00F934C4">
        <w:rPr>
          <w:caps/>
        </w:rPr>
        <w:t>п</w:t>
      </w:r>
      <w:r w:rsidR="00F81EA9" w:rsidRPr="00F934C4">
        <w:t xml:space="preserve">оправке услед неисправности и на основу рекламације Наручиоца; </w:t>
      </w:r>
    </w:p>
    <w:p w:rsidR="00F81EA9" w:rsidRDefault="00464E55" w:rsidP="00F934C4">
      <w:pPr>
        <w:pStyle w:val="ListParagraph"/>
        <w:keepNext/>
        <w:keepLines/>
        <w:spacing w:before="60"/>
        <w:ind w:left="1350"/>
      </w:pPr>
      <w:r>
        <w:rPr>
          <w:caps/>
          <w:lang w:val="sr-Latn-CS"/>
        </w:rPr>
        <w:t xml:space="preserve">  </w:t>
      </w:r>
      <w:r>
        <w:rPr>
          <w:caps/>
        </w:rPr>
        <w:t>в</w:t>
      </w:r>
      <w:r w:rsidR="00F934C4">
        <w:rPr>
          <w:caps/>
          <w:lang w:val="sr-Latn-CS"/>
        </w:rPr>
        <w:t>.</w:t>
      </w:r>
      <w:r w:rsidR="00F81EA9" w:rsidRPr="00F934C4">
        <w:rPr>
          <w:caps/>
        </w:rPr>
        <w:t>о</w:t>
      </w:r>
      <w:r w:rsidR="00F81EA9" w:rsidRPr="00F934C4">
        <w:t>државање, по</w:t>
      </w:r>
      <w:r>
        <w:t>правка и уградња додатне опреме;</w:t>
      </w:r>
    </w:p>
    <w:p w:rsidR="00464E55" w:rsidRPr="00F934C4" w:rsidRDefault="00464E55" w:rsidP="00F934C4">
      <w:pPr>
        <w:pStyle w:val="ListParagraph"/>
        <w:keepNext/>
        <w:keepLines/>
        <w:spacing w:before="60"/>
        <w:ind w:left="1350"/>
        <w:rPr>
          <w:lang w:val="ru-RU"/>
        </w:rPr>
      </w:pPr>
      <w:r>
        <w:t xml:space="preserve">  Г. Услуге демонтаже, монтаже и балансирања пнеуматика.</w:t>
      </w:r>
    </w:p>
    <w:p w:rsidR="00F81EA9" w:rsidRPr="00F934C4" w:rsidRDefault="00F81EA9" w:rsidP="00F81EA9">
      <w:pPr>
        <w:keepNext/>
        <w:rPr>
          <w:lang w:val="ru-RU"/>
        </w:rPr>
      </w:pPr>
    </w:p>
    <w:p w:rsidR="00F81EA9" w:rsidRPr="00F934C4" w:rsidRDefault="00F934C4" w:rsidP="00F81EA9">
      <w:pPr>
        <w:keepNext/>
        <w:spacing w:before="120"/>
      </w:pPr>
      <w:r w:rsidRPr="00F934C4">
        <w:tab/>
      </w:r>
      <w:r w:rsidR="00F81EA9" w:rsidRPr="00F934C4">
        <w:t xml:space="preserve">У оквиру услуга одржавања подразумева се да Понуђач обезбеђује оригинална уља, мазива, остали потрошни материјал и </w:t>
      </w:r>
      <w:r w:rsidR="00464E55">
        <w:t xml:space="preserve">сертификоване </w:t>
      </w:r>
      <w:r w:rsidR="00F81EA9" w:rsidRPr="00F934C4">
        <w:t xml:space="preserve">резервне делове, а који морају бити у складу са нормативима и препорукама произвођача конкретне робне марке возила, а које по квалитету гарантују исправан рад возила и безбедно учествовање у саобраћају. </w:t>
      </w:r>
    </w:p>
    <w:p w:rsidR="00F81EA9" w:rsidRPr="00F934C4" w:rsidRDefault="00F934C4" w:rsidP="00F81EA9">
      <w:pPr>
        <w:keepNext/>
        <w:spacing w:before="120"/>
      </w:pPr>
      <w:r w:rsidRPr="00F934C4">
        <w:tab/>
      </w:r>
      <w:r w:rsidR="00F81EA9" w:rsidRPr="00F934C4">
        <w:t>У оквиру услуга преноса – шлеповања неисправног возила Наручилац  је дужан да возило које је предмет преноса – шлеповања преда на месту квара возила Понуђачу, а услуга преноса неисправног возила наплаћиваће се од места квара возила односно од ме</w:t>
      </w:r>
      <w:r w:rsidR="00464E55">
        <w:t>ста преузимања возила до места предаје возила које захтева Наручилац</w:t>
      </w:r>
      <w:r w:rsidR="00F81EA9" w:rsidRPr="00F934C4">
        <w:t xml:space="preserve">  по це</w:t>
      </w:r>
      <w:r w:rsidR="00486D0B">
        <w:t>ни која не може бити већа од званичног ценовника АМСС</w:t>
      </w:r>
      <w:r w:rsidR="00F81EA9" w:rsidRPr="00F934C4">
        <w:t>.</w:t>
      </w:r>
    </w:p>
    <w:p w:rsidR="00F81EA9" w:rsidRPr="00F934C4" w:rsidRDefault="00F934C4" w:rsidP="00F81EA9">
      <w:pPr>
        <w:keepNext/>
        <w:spacing w:before="120"/>
      </w:pPr>
      <w:r w:rsidRPr="00F934C4">
        <w:tab/>
      </w:r>
      <w:r w:rsidR="00F81EA9" w:rsidRPr="00F934C4">
        <w:t>У оквиру услуга уградње додатне опреме подразумева се да понуђач обезбеђује додатну опрему и уграђује је у складу са нормативима и препорукама произвођача исте.</w:t>
      </w:r>
    </w:p>
    <w:p w:rsidR="00F81EA9" w:rsidRPr="00F934C4" w:rsidRDefault="00F934C4" w:rsidP="00F81EA9">
      <w:pPr>
        <w:keepNext/>
        <w:tabs>
          <w:tab w:val="left" w:pos="990"/>
        </w:tabs>
        <w:rPr>
          <w:b/>
          <w:noProof/>
        </w:rPr>
      </w:pPr>
      <w:r w:rsidRPr="00F934C4">
        <w:rPr>
          <w:b/>
          <w:noProof/>
        </w:rPr>
        <w:tab/>
      </w:r>
      <w:r w:rsidRPr="00F934C4">
        <w:rPr>
          <w:b/>
          <w:noProof/>
        </w:rPr>
        <w:tab/>
      </w:r>
    </w:p>
    <w:p w:rsidR="00F934C4" w:rsidRDefault="00F934C4" w:rsidP="00F81EA9">
      <w:pPr>
        <w:keepNext/>
        <w:tabs>
          <w:tab w:val="left" w:pos="990"/>
        </w:tabs>
        <w:rPr>
          <w:b/>
          <w:noProof/>
        </w:rPr>
      </w:pPr>
    </w:p>
    <w:p w:rsidR="000460B8" w:rsidRPr="002868BB" w:rsidRDefault="002868BB" w:rsidP="000460B8">
      <w:pPr>
        <w:pStyle w:val="NoSpacing"/>
        <w:rPr>
          <w:szCs w:val="24"/>
        </w:rPr>
      </w:pPr>
      <w:r>
        <w:rPr>
          <w:szCs w:val="24"/>
        </w:rPr>
        <w:tab/>
      </w:r>
    </w:p>
    <w:p w:rsidR="000460B8" w:rsidRPr="007D7B19" w:rsidRDefault="000460B8" w:rsidP="00F81EA9">
      <w:pPr>
        <w:pStyle w:val="NoSpacing"/>
      </w:pPr>
      <w:r w:rsidRPr="007D7B19">
        <w:tab/>
      </w:r>
    </w:p>
    <w:p w:rsidR="00657E7E" w:rsidRPr="008231CC" w:rsidRDefault="00657E7E" w:rsidP="00AD33C7">
      <w:pPr>
        <w:jc w:val="center"/>
        <w:rPr>
          <w:b/>
        </w:rPr>
      </w:pPr>
    </w:p>
    <w:p w:rsidR="00B71E9B" w:rsidRDefault="00B71E9B" w:rsidP="00AD33C7">
      <w:pPr>
        <w:jc w:val="center"/>
        <w:rPr>
          <w:b/>
        </w:rPr>
      </w:pPr>
    </w:p>
    <w:p w:rsidR="00FE5FC1" w:rsidRDefault="00FE5FC1" w:rsidP="008231CC">
      <w:pPr>
        <w:rPr>
          <w:b/>
        </w:rPr>
      </w:pPr>
    </w:p>
    <w:p w:rsidR="00783A8F" w:rsidRDefault="00783A8F" w:rsidP="008231CC">
      <w:pPr>
        <w:rPr>
          <w:b/>
        </w:rPr>
      </w:pPr>
    </w:p>
    <w:p w:rsidR="00783A8F" w:rsidRDefault="00783A8F" w:rsidP="008231CC">
      <w:pPr>
        <w:rPr>
          <w:b/>
        </w:rPr>
      </w:pPr>
    </w:p>
    <w:p w:rsidR="00783A8F" w:rsidRDefault="00783A8F" w:rsidP="008231CC">
      <w:pPr>
        <w:rPr>
          <w:b/>
        </w:rPr>
      </w:pPr>
    </w:p>
    <w:p w:rsidR="00783A8F" w:rsidRDefault="00783A8F" w:rsidP="008231CC">
      <w:pPr>
        <w:rPr>
          <w:b/>
        </w:rPr>
      </w:pPr>
    </w:p>
    <w:p w:rsidR="00313168" w:rsidRPr="00573852" w:rsidRDefault="00313168" w:rsidP="008231CC">
      <w:pPr>
        <w:rPr>
          <w:b/>
          <w:lang w:val="ru-RU"/>
        </w:rPr>
        <w:sectPr w:rsidR="00313168" w:rsidRPr="00573852"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783A8F" w:rsidRPr="00573852" w:rsidRDefault="00783A8F" w:rsidP="008231CC">
      <w:pPr>
        <w:rPr>
          <w:b/>
          <w:lang w:val="ru-RU"/>
        </w:rPr>
      </w:pPr>
    </w:p>
    <w:p w:rsidR="008231CC" w:rsidRDefault="00783A8F" w:rsidP="00783A8F">
      <w:pPr>
        <w:jc w:val="center"/>
        <w:rPr>
          <w:b/>
        </w:rPr>
      </w:pPr>
      <w:r>
        <w:rPr>
          <w:b/>
        </w:rPr>
        <w:t>СПЕЦИФИКАЦИЈА ВОЗИЛА</w:t>
      </w:r>
    </w:p>
    <w:p w:rsidR="008231CC" w:rsidRPr="00E83936" w:rsidRDefault="008231CC" w:rsidP="008231CC">
      <w:pPr>
        <w:rPr>
          <w:b/>
        </w:rPr>
      </w:pPr>
    </w:p>
    <w:p w:rsidR="008231CC" w:rsidRPr="00E83936" w:rsidRDefault="00313168" w:rsidP="00313168">
      <w:pPr>
        <w:pStyle w:val="ListParagraph"/>
        <w:numPr>
          <w:ilvl w:val="0"/>
          <w:numId w:val="23"/>
        </w:numPr>
        <w:rPr>
          <w:b/>
        </w:rPr>
      </w:pPr>
      <w:r w:rsidRPr="00E83936">
        <w:rPr>
          <w:b/>
        </w:rPr>
        <w:t xml:space="preserve">Списак возила Управе царина </w:t>
      </w:r>
      <w:r w:rsidR="00265852" w:rsidRPr="00E83936">
        <w:rPr>
          <w:b/>
        </w:rPr>
        <w:t>–</w:t>
      </w:r>
      <w:r w:rsidRPr="00E83936">
        <w:rPr>
          <w:b/>
        </w:rPr>
        <w:t xml:space="preserve"> Централа</w:t>
      </w:r>
    </w:p>
    <w:p w:rsidR="00265852" w:rsidRPr="00E83936" w:rsidRDefault="00265852" w:rsidP="00265852">
      <w:pPr>
        <w:pStyle w:val="ListParagraph"/>
        <w:rPr>
          <w:b/>
        </w:rPr>
      </w:pPr>
    </w:p>
    <w:tbl>
      <w:tblPr>
        <w:tblW w:w="10625" w:type="dxa"/>
        <w:tblInd w:w="103" w:type="dxa"/>
        <w:tblLook w:val="04A0"/>
      </w:tblPr>
      <w:tblGrid>
        <w:gridCol w:w="644"/>
        <w:gridCol w:w="1420"/>
        <w:gridCol w:w="2667"/>
        <w:gridCol w:w="1444"/>
        <w:gridCol w:w="1469"/>
        <w:gridCol w:w="1260"/>
        <w:gridCol w:w="1721"/>
      </w:tblGrid>
      <w:tr w:rsidR="00265852" w:rsidRPr="00E83936" w:rsidTr="002A31B1">
        <w:trPr>
          <w:trHeight w:val="507"/>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5852" w:rsidRPr="00E83936" w:rsidRDefault="001D766A" w:rsidP="0021299F">
            <w:pPr>
              <w:widowControl/>
              <w:tabs>
                <w:tab w:val="clear" w:pos="1440"/>
              </w:tabs>
              <w:jc w:val="center"/>
              <w:rPr>
                <w:b/>
                <w:bCs/>
                <w:sz w:val="20"/>
              </w:rPr>
            </w:pPr>
            <w:r w:rsidRPr="00E83936">
              <w:rPr>
                <w:b/>
                <w:bCs/>
                <w:sz w:val="20"/>
              </w:rPr>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265852" w:rsidRPr="00E83936" w:rsidRDefault="001D766A" w:rsidP="0021299F">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265852" w:rsidRPr="00E83936" w:rsidRDefault="0021299F" w:rsidP="0021299F">
            <w:pPr>
              <w:widowControl/>
              <w:tabs>
                <w:tab w:val="clear" w:pos="1440"/>
              </w:tabs>
              <w:jc w:val="center"/>
              <w:rPr>
                <w:b/>
                <w:sz w:val="20"/>
              </w:rPr>
            </w:pPr>
            <w:r w:rsidRPr="00E83936">
              <w:rPr>
                <w:b/>
                <w:sz w:val="20"/>
              </w:rPr>
              <w:t>Т</w:t>
            </w:r>
            <w:r w:rsidR="001D766A" w:rsidRPr="00E83936">
              <w:rPr>
                <w:b/>
                <w:sz w:val="20"/>
              </w:rPr>
              <w:t>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265852" w:rsidRPr="00E83936" w:rsidRDefault="001D766A" w:rsidP="0021299F">
            <w:pPr>
              <w:widowControl/>
              <w:tabs>
                <w:tab w:val="clear" w:pos="1440"/>
              </w:tabs>
              <w:jc w:val="center"/>
              <w:rPr>
                <w:b/>
                <w:color w:val="000000"/>
                <w:sz w:val="20"/>
              </w:rPr>
            </w:pPr>
            <w:r w:rsidRPr="00E83936">
              <w:rPr>
                <w:b/>
                <w:color w:val="000000"/>
                <w:sz w:val="20"/>
              </w:rPr>
              <w:t>Регистарски број</w:t>
            </w:r>
          </w:p>
        </w:tc>
        <w:tc>
          <w:tcPr>
            <w:tcW w:w="1469" w:type="dxa"/>
            <w:tcBorders>
              <w:top w:val="single" w:sz="4" w:space="0" w:color="auto"/>
              <w:left w:val="nil"/>
              <w:bottom w:val="single" w:sz="4" w:space="0" w:color="auto"/>
              <w:right w:val="single" w:sz="4" w:space="0" w:color="auto"/>
            </w:tcBorders>
            <w:shd w:val="clear" w:color="000000" w:fill="FFFFFF"/>
            <w:noWrap/>
            <w:vAlign w:val="center"/>
            <w:hideMark/>
          </w:tcPr>
          <w:p w:rsidR="00265852" w:rsidRPr="00E83936" w:rsidRDefault="001D766A" w:rsidP="0021299F">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265852" w:rsidRPr="00E83936" w:rsidRDefault="0021299F" w:rsidP="0021299F">
            <w:pPr>
              <w:widowControl/>
              <w:tabs>
                <w:tab w:val="clear" w:pos="1440"/>
              </w:tabs>
              <w:jc w:val="center"/>
              <w:rPr>
                <w:b/>
                <w:color w:val="000000"/>
                <w:sz w:val="20"/>
                <w:lang w:val="sr-Latn-CS"/>
              </w:rPr>
            </w:pPr>
            <w:r w:rsidRPr="00E83936">
              <w:rPr>
                <w:b/>
                <w:color w:val="000000"/>
                <w:sz w:val="20"/>
                <w:lang w:val="sr-Latn-CS"/>
              </w:rPr>
              <w:t>KW/CCM</w:t>
            </w:r>
          </w:p>
        </w:tc>
        <w:tc>
          <w:tcPr>
            <w:tcW w:w="1721" w:type="dxa"/>
            <w:tcBorders>
              <w:top w:val="single" w:sz="4" w:space="0" w:color="auto"/>
              <w:left w:val="nil"/>
              <w:bottom w:val="single" w:sz="4" w:space="0" w:color="auto"/>
              <w:right w:val="single" w:sz="4" w:space="0" w:color="auto"/>
            </w:tcBorders>
            <w:shd w:val="clear" w:color="000000" w:fill="FFFFFF"/>
            <w:noWrap/>
            <w:vAlign w:val="center"/>
            <w:hideMark/>
          </w:tcPr>
          <w:p w:rsidR="00265852" w:rsidRPr="00E83936" w:rsidRDefault="0021299F" w:rsidP="0021299F">
            <w:pPr>
              <w:widowControl/>
              <w:tabs>
                <w:tab w:val="clear" w:pos="1440"/>
              </w:tabs>
              <w:jc w:val="center"/>
              <w:rPr>
                <w:b/>
                <w:color w:val="000000"/>
                <w:sz w:val="20"/>
              </w:rPr>
            </w:pPr>
            <w:r w:rsidRPr="00E83936">
              <w:rPr>
                <w:b/>
                <w:color w:val="000000"/>
                <w:sz w:val="20"/>
              </w:rPr>
              <w:t>Врста возила</w:t>
            </w:r>
          </w:p>
        </w:tc>
      </w:tr>
      <w:tr w:rsidR="001D766A"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766A" w:rsidRPr="00E83936" w:rsidRDefault="001D766A" w:rsidP="00D742E9">
            <w:pPr>
              <w:widowControl/>
              <w:tabs>
                <w:tab w:val="clear" w:pos="1440"/>
              </w:tabs>
              <w:jc w:val="center"/>
              <w:rPr>
                <w:b/>
                <w:bCs/>
                <w:sz w:val="20"/>
              </w:rPr>
            </w:pPr>
            <w:r w:rsidRPr="00E83936">
              <w:rPr>
                <w:b/>
                <w:bCs/>
                <w:sz w:val="20"/>
              </w:rPr>
              <w:t>1</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1D766A" w:rsidRPr="00E83936" w:rsidRDefault="001D766A" w:rsidP="00D742E9">
            <w:pPr>
              <w:widowControl/>
              <w:tabs>
                <w:tab w:val="clear" w:pos="1440"/>
              </w:tabs>
              <w:jc w:val="left"/>
              <w:rPr>
                <w:sz w:val="20"/>
              </w:rPr>
            </w:pPr>
            <w:r w:rsidRPr="00E83936">
              <w:rPr>
                <w:sz w:val="20"/>
                <w:lang w:val="en-US"/>
              </w:rPr>
              <w:t>AUDI</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1D766A" w:rsidRPr="00E83936" w:rsidRDefault="001D766A" w:rsidP="00D742E9">
            <w:pPr>
              <w:widowControl/>
              <w:tabs>
                <w:tab w:val="clear" w:pos="1440"/>
              </w:tabs>
              <w:jc w:val="left"/>
              <w:rPr>
                <w:sz w:val="20"/>
              </w:rPr>
            </w:pPr>
            <w:r w:rsidRPr="00E83936">
              <w:rPr>
                <w:sz w:val="20"/>
                <w:lang w:val="en-US"/>
              </w:rPr>
              <w:t>Q</w:t>
            </w:r>
            <w:r w:rsidRPr="00E83936">
              <w:rPr>
                <w:sz w:val="20"/>
              </w:rPr>
              <w:t>7</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1D766A" w:rsidRPr="00E83936" w:rsidRDefault="001D766A" w:rsidP="00D742E9">
            <w:pPr>
              <w:widowControl/>
              <w:tabs>
                <w:tab w:val="clear" w:pos="1440"/>
              </w:tabs>
              <w:jc w:val="left"/>
              <w:rPr>
                <w:color w:val="000000"/>
                <w:sz w:val="20"/>
              </w:rPr>
            </w:pPr>
            <w:r w:rsidRPr="00E83936">
              <w:rPr>
                <w:color w:val="000000"/>
                <w:sz w:val="20"/>
                <w:lang w:val="en-US"/>
              </w:rPr>
              <w:t>BG</w:t>
            </w:r>
            <w:r w:rsidRPr="00E83936">
              <w:rPr>
                <w:color w:val="000000"/>
                <w:sz w:val="20"/>
              </w:rPr>
              <w:t xml:space="preserve"> 154-</w:t>
            </w:r>
            <w:r w:rsidRPr="00E83936">
              <w:rPr>
                <w:color w:val="000000"/>
                <w:sz w:val="20"/>
                <w:lang w:val="en-US"/>
              </w:rPr>
              <w:t>CT</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1D766A" w:rsidRPr="00E83936" w:rsidRDefault="001D766A" w:rsidP="00D742E9">
            <w:pPr>
              <w:widowControl/>
              <w:tabs>
                <w:tab w:val="clear" w:pos="1440"/>
              </w:tabs>
              <w:jc w:val="left"/>
              <w:rPr>
                <w:sz w:val="20"/>
              </w:rPr>
            </w:pPr>
            <w:r w:rsidRPr="00E83936">
              <w:rPr>
                <w:sz w:val="20"/>
              </w:rPr>
              <w:t>2008</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1D766A" w:rsidRPr="00E83936" w:rsidRDefault="001D766A" w:rsidP="00D742E9">
            <w:pPr>
              <w:widowControl/>
              <w:tabs>
                <w:tab w:val="clear" w:pos="1440"/>
              </w:tabs>
              <w:jc w:val="left"/>
              <w:rPr>
                <w:color w:val="000000"/>
                <w:sz w:val="20"/>
              </w:rPr>
            </w:pPr>
            <w:r w:rsidRPr="00E83936">
              <w:rPr>
                <w:color w:val="000000"/>
                <w:sz w:val="20"/>
              </w:rPr>
              <w:t>176/2967</w:t>
            </w:r>
          </w:p>
        </w:tc>
        <w:tc>
          <w:tcPr>
            <w:tcW w:w="1721" w:type="dxa"/>
            <w:tcBorders>
              <w:top w:val="single" w:sz="4" w:space="0" w:color="auto"/>
              <w:left w:val="nil"/>
              <w:bottom w:val="single" w:sz="4" w:space="0" w:color="auto"/>
              <w:right w:val="single" w:sz="4" w:space="0" w:color="auto"/>
            </w:tcBorders>
            <w:shd w:val="clear" w:color="000000" w:fill="FFFFFF"/>
            <w:noWrap/>
            <w:vAlign w:val="bottom"/>
            <w:hideMark/>
          </w:tcPr>
          <w:p w:rsidR="001D766A" w:rsidRPr="00E83936" w:rsidRDefault="001D766A" w:rsidP="00D742E9">
            <w:pPr>
              <w:widowControl/>
              <w:tabs>
                <w:tab w:val="clear" w:pos="1440"/>
              </w:tabs>
              <w:jc w:val="left"/>
              <w:rPr>
                <w:color w:val="000000"/>
                <w:sz w:val="20"/>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center"/>
              <w:rPr>
                <w:b/>
                <w:bCs/>
                <w:sz w:val="20"/>
              </w:rPr>
            </w:pP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rPr>
            </w:pPr>
            <w:r w:rsidRPr="00E83936">
              <w:rPr>
                <w:sz w:val="20"/>
                <w:lang w:val="en-US"/>
              </w:rPr>
              <w:t>CHRYSLER</w:t>
            </w:r>
            <w:r w:rsidRPr="00E83936">
              <w:rPr>
                <w:sz w:val="20"/>
              </w:rPr>
              <w:t xml:space="preserve">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rPr>
            </w:pPr>
            <w:r w:rsidRPr="00E83936">
              <w:rPr>
                <w:sz w:val="20"/>
              </w:rPr>
              <w:t xml:space="preserve">300 </w:t>
            </w:r>
            <w:r w:rsidRPr="00E83936">
              <w:rPr>
                <w:sz w:val="20"/>
                <w:lang w:val="en-US"/>
              </w:rPr>
              <w:t>C</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rPr>
            </w:pPr>
            <w:r w:rsidRPr="00E83936">
              <w:rPr>
                <w:color w:val="000000"/>
                <w:sz w:val="20"/>
                <w:lang w:val="en-US"/>
              </w:rPr>
              <w:t>BG</w:t>
            </w:r>
            <w:r w:rsidRPr="00E83936">
              <w:rPr>
                <w:color w:val="000000"/>
                <w:sz w:val="20"/>
              </w:rPr>
              <w:t xml:space="preserve"> 061-</w:t>
            </w:r>
            <w:r w:rsidRPr="00E83936">
              <w:rPr>
                <w:color w:val="000000"/>
                <w:sz w:val="20"/>
                <w:lang w:val="en-US"/>
              </w:rPr>
              <w:t>DD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rPr>
            </w:pPr>
            <w:r w:rsidRPr="00E83936">
              <w:rPr>
                <w:sz w:val="20"/>
              </w:rPr>
              <w:t>2008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rPr>
            </w:pPr>
            <w:r w:rsidRPr="00E83936">
              <w:rPr>
                <w:color w:val="000000"/>
                <w:sz w:val="20"/>
              </w:rPr>
              <w:t>160/2987</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TOUAREG R5 2.5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133-CB</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128/2460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BG 263-NB</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Octavia Elegance TDI 1.9</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187-FO</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2002</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Octavia Elegance TDI 1.9</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137-AX</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TOUAREG R5 2.5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134-CB</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128/2460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406</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547-AČ</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2000</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82/1761</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TOYOTA</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COROLA</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790-ČP</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2009</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92/1797</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1</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BMW</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320CD</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572-OL</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110/1995</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1</w:t>
            </w:r>
            <w:r w:rsidRPr="00E83936">
              <w:rPr>
                <w:b/>
                <w:bCs/>
                <w:sz w:val="20"/>
              </w:rPr>
              <w:t>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Stilo</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063-XH</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1</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Stilo</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104-DL</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1</w:t>
            </w: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Stilo</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062-XH</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14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ŠKODA</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Octavia Elegance TDI 1.9</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162-BM</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1</w:t>
            </w: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MITSUBISHI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OUTLANDER LS AWD</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BG 340-KC</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2006</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118/2378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1</w:t>
            </w:r>
            <w:r w:rsidRPr="00E83936">
              <w:rPr>
                <w:b/>
                <w:bCs/>
                <w:sz w:val="20"/>
              </w:rPr>
              <w:t>6</w:t>
            </w:r>
          </w:p>
        </w:tc>
        <w:tc>
          <w:tcPr>
            <w:tcW w:w="1420" w:type="dxa"/>
            <w:tcBorders>
              <w:top w:val="nil"/>
              <w:left w:val="nil"/>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PASAT</w:t>
            </w:r>
          </w:p>
        </w:tc>
        <w:tc>
          <w:tcPr>
            <w:tcW w:w="1444" w:type="dxa"/>
            <w:tcBorders>
              <w:top w:val="nil"/>
              <w:left w:val="nil"/>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663-AĆ</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2006</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17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GOLF VARIANT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266-FŽ</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74/1896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18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338-KŠ</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19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338-IŽ</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2</w:t>
            </w:r>
            <w:r w:rsidRPr="00E83936">
              <w:rPr>
                <w:b/>
                <w:bCs/>
                <w:sz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RENAULT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Clio 1.4 16V</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673-BJ</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72/1390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2</w:t>
            </w:r>
            <w:r w:rsidRPr="00E83936">
              <w:rPr>
                <w:b/>
                <w:bCs/>
                <w:sz w:val="20"/>
              </w:rPr>
              <w:t>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547-XŽ</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2</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BORA</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343-IU</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74/1896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2</w:t>
            </w: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VW</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338-IŠ</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42E9" w:rsidRPr="00E83936" w:rsidRDefault="00D742E9" w:rsidP="00D742E9">
            <w:pPr>
              <w:widowControl/>
              <w:tabs>
                <w:tab w:val="clear" w:pos="1440"/>
              </w:tabs>
              <w:jc w:val="center"/>
              <w:rPr>
                <w:b/>
                <w:bCs/>
                <w:sz w:val="20"/>
              </w:rPr>
            </w:pPr>
            <w:r w:rsidRPr="00E83936">
              <w:rPr>
                <w:b/>
                <w:bCs/>
                <w:sz w:val="20"/>
              </w:rPr>
              <w:lastRenderedPageBreak/>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sz w:val="20"/>
              </w:rPr>
            </w:pPr>
            <w:r w:rsidRPr="00E83936">
              <w:rPr>
                <w:b/>
                <w:sz w:val="20"/>
              </w:rPr>
              <w:t>Тип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color w:val="000000"/>
                <w:sz w:val="20"/>
              </w:rPr>
            </w:pPr>
            <w:r w:rsidRPr="00E83936">
              <w:rPr>
                <w:b/>
                <w:color w:val="000000"/>
                <w:sz w:val="20"/>
              </w:rPr>
              <w:t>Регистарски број</w:t>
            </w:r>
          </w:p>
        </w:tc>
        <w:tc>
          <w:tcPr>
            <w:tcW w:w="1469"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color w:val="000000"/>
                <w:sz w:val="20"/>
                <w:lang w:val="sr-Latn-CS"/>
              </w:rPr>
            </w:pPr>
            <w:r w:rsidRPr="00E83936">
              <w:rPr>
                <w:b/>
                <w:color w:val="000000"/>
                <w:sz w:val="20"/>
                <w:lang w:val="sr-Latn-CS"/>
              </w:rPr>
              <w:t>KW/CCM</w:t>
            </w:r>
          </w:p>
        </w:tc>
        <w:tc>
          <w:tcPr>
            <w:tcW w:w="1721"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color w:val="000000"/>
                <w:sz w:val="20"/>
              </w:rPr>
            </w:pPr>
            <w:r w:rsidRPr="00E83936">
              <w:rPr>
                <w:b/>
                <w:color w:val="000000"/>
                <w:sz w:val="20"/>
              </w:rPr>
              <w:t>Врста возила</w:t>
            </w:r>
          </w:p>
        </w:tc>
      </w:tr>
      <w:tr w:rsidR="00D742E9"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42E9" w:rsidRPr="00E83936" w:rsidRDefault="00D742E9" w:rsidP="00D742E9">
            <w:pPr>
              <w:widowControl/>
              <w:tabs>
                <w:tab w:val="clear" w:pos="1440"/>
              </w:tabs>
              <w:jc w:val="center"/>
              <w:rPr>
                <w:b/>
                <w:bCs/>
                <w:sz w:val="20"/>
              </w:rPr>
            </w:pPr>
            <w:r w:rsidRPr="00E83936">
              <w:rPr>
                <w:b/>
                <w:bCs/>
                <w:sz w:val="20"/>
                <w:lang w:val="en-US"/>
              </w:rPr>
              <w:t>2</w:t>
            </w:r>
            <w:r w:rsidRPr="00E83936">
              <w:rPr>
                <w:b/>
                <w:bCs/>
                <w:sz w:val="20"/>
              </w:rPr>
              <w:t>4</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PEUGEOT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406 ST 2.0 HDI</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106-JE</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2004</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80/1997</w:t>
            </w:r>
          </w:p>
        </w:tc>
        <w:tc>
          <w:tcPr>
            <w:tcW w:w="1721"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2</w:t>
            </w: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406</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547-ŽĐ</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81/1761</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2</w:t>
            </w:r>
            <w:r w:rsidRPr="00E83936">
              <w:rPr>
                <w:b/>
                <w:bCs/>
                <w:sz w:val="20"/>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JEEP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COMPAS 2.4 SPORT</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144-YP</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125/2359</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27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OPEL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Astra</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406-SĐ</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56/1389</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28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306</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340-KĆ</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1999</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65/1587</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29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Partner</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087-GA</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1999</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51/1868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teretno</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3</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VW</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338-KU</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3</w:t>
            </w:r>
            <w:r w:rsidRPr="00E83936">
              <w:rPr>
                <w:b/>
                <w:bCs/>
                <w:sz w:val="20"/>
              </w:rPr>
              <w:t>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VARIANT</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266-EM</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74/1896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3</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VARIANT</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042-OD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74/1896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3</w:t>
            </w: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VARIANT</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345-OY</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74/1896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3</w:t>
            </w:r>
            <w:r w:rsidRPr="00E83936">
              <w:rPr>
                <w:b/>
                <w:bCs/>
                <w:sz w:val="20"/>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VARIANT</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044-OD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74/1896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3</w:t>
            </w: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VARIANT</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345-NČ</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74/1896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3</w:t>
            </w:r>
            <w:r w:rsidRPr="00E83936">
              <w:rPr>
                <w:b/>
                <w:bCs/>
                <w:sz w:val="20"/>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154-XU</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37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OPEL</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Vectra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407-PČ</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60/1994</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38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OPEL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Astra</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407-ČN</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2002</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59/1689</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39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SUZUKI</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Ignis</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187-PS</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69/1328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4</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Octavia Caravan TDI 1.9</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123-BJ</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2001</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4</w:t>
            </w:r>
            <w:r w:rsidRPr="00E83936">
              <w:rPr>
                <w:b/>
                <w:bCs/>
                <w:sz w:val="20"/>
              </w:rPr>
              <w:t>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AUDI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A6 1.9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125-LR</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1999</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4</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DUKATO Pan</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263-NH</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93,5/2800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4</w:t>
            </w: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DUKATO Pan</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263-AV</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93,5/2800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4</w:t>
            </w:r>
            <w:r w:rsidRPr="00E83936">
              <w:rPr>
                <w:b/>
                <w:bCs/>
                <w:sz w:val="20"/>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547-XV</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4</w:t>
            </w: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063-ST</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4</w:t>
            </w:r>
            <w:r w:rsidRPr="00E83936">
              <w:rPr>
                <w:b/>
                <w:bCs/>
                <w:sz w:val="20"/>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100-XĐ</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69/1910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47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PEUGEOT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406 ST 2.0 HDI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262-FD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80/1997</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48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ŠKODA</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122-CO</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49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264-FW</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5</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Octavia Elegance TDI 1.9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168-BE</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5</w:t>
            </w:r>
            <w:r w:rsidRPr="00E83936">
              <w:rPr>
                <w:b/>
                <w:bCs/>
                <w:sz w:val="20"/>
              </w:rPr>
              <w:t>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Octavia Elegance TDI 1.9</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122-BJ</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5</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338-MY</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42E9" w:rsidRPr="00E83936" w:rsidRDefault="00D742E9" w:rsidP="00D742E9">
            <w:pPr>
              <w:widowControl/>
              <w:tabs>
                <w:tab w:val="clear" w:pos="1440"/>
              </w:tabs>
              <w:jc w:val="center"/>
              <w:rPr>
                <w:b/>
                <w:bCs/>
                <w:sz w:val="20"/>
              </w:rPr>
            </w:pPr>
            <w:r w:rsidRPr="00E83936">
              <w:rPr>
                <w:b/>
                <w:bCs/>
                <w:sz w:val="20"/>
              </w:rPr>
              <w:lastRenderedPageBreak/>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sz w:val="20"/>
              </w:rPr>
            </w:pPr>
            <w:r w:rsidRPr="00E83936">
              <w:rPr>
                <w:b/>
                <w:sz w:val="20"/>
              </w:rPr>
              <w:t>Тип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color w:val="000000"/>
                <w:sz w:val="20"/>
              </w:rPr>
            </w:pPr>
            <w:r w:rsidRPr="00E83936">
              <w:rPr>
                <w:b/>
                <w:color w:val="000000"/>
                <w:sz w:val="20"/>
              </w:rPr>
              <w:t>Регистарски број</w:t>
            </w:r>
          </w:p>
        </w:tc>
        <w:tc>
          <w:tcPr>
            <w:tcW w:w="1469"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color w:val="000000"/>
                <w:sz w:val="20"/>
                <w:lang w:val="sr-Latn-CS"/>
              </w:rPr>
            </w:pPr>
            <w:r w:rsidRPr="00E83936">
              <w:rPr>
                <w:b/>
                <w:color w:val="000000"/>
                <w:sz w:val="20"/>
                <w:lang w:val="sr-Latn-CS"/>
              </w:rPr>
              <w:t>KW/CCM</w:t>
            </w:r>
          </w:p>
        </w:tc>
        <w:tc>
          <w:tcPr>
            <w:tcW w:w="1721" w:type="dxa"/>
            <w:tcBorders>
              <w:top w:val="single" w:sz="4" w:space="0" w:color="auto"/>
              <w:left w:val="nil"/>
              <w:bottom w:val="single" w:sz="4" w:space="0" w:color="auto"/>
              <w:right w:val="single" w:sz="4" w:space="0" w:color="auto"/>
            </w:tcBorders>
            <w:shd w:val="clear" w:color="000000" w:fill="FFFFFF"/>
            <w:noWrap/>
            <w:vAlign w:val="center"/>
            <w:hideMark/>
          </w:tcPr>
          <w:p w:rsidR="00D742E9" w:rsidRPr="00E83936" w:rsidRDefault="00D742E9" w:rsidP="00D742E9">
            <w:pPr>
              <w:widowControl/>
              <w:tabs>
                <w:tab w:val="clear" w:pos="1440"/>
              </w:tabs>
              <w:jc w:val="center"/>
              <w:rPr>
                <w:b/>
                <w:color w:val="000000"/>
                <w:sz w:val="20"/>
              </w:rPr>
            </w:pPr>
            <w:r w:rsidRPr="00E83936">
              <w:rPr>
                <w:b/>
                <w:color w:val="000000"/>
                <w:sz w:val="20"/>
              </w:rPr>
              <w:t>Врста возила</w:t>
            </w:r>
          </w:p>
        </w:tc>
      </w:tr>
      <w:tr w:rsidR="00D742E9"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42E9" w:rsidRPr="00E83936" w:rsidRDefault="00D742E9" w:rsidP="00D742E9">
            <w:pPr>
              <w:widowControl/>
              <w:tabs>
                <w:tab w:val="clear" w:pos="1440"/>
              </w:tabs>
              <w:jc w:val="center"/>
              <w:rPr>
                <w:b/>
                <w:bCs/>
                <w:sz w:val="20"/>
              </w:rPr>
            </w:pPr>
            <w:r w:rsidRPr="00E83936">
              <w:rPr>
                <w:b/>
                <w:bCs/>
                <w:sz w:val="20"/>
                <w:lang w:val="en-US"/>
              </w:rPr>
              <w:t>5</w:t>
            </w:r>
            <w:r w:rsidRPr="00E83936">
              <w:rPr>
                <w:b/>
                <w:bCs/>
                <w:sz w:val="20"/>
              </w:rPr>
              <w:t>3</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VW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GOLF V-2.0 SDI TRENDLINE</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BG 263-HG</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2007</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55/1968</w:t>
            </w:r>
          </w:p>
        </w:tc>
        <w:tc>
          <w:tcPr>
            <w:tcW w:w="1721"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5</w:t>
            </w:r>
            <w:r w:rsidRPr="00E83936">
              <w:rPr>
                <w:b/>
                <w:bCs/>
                <w:sz w:val="20"/>
              </w:rPr>
              <w:t>4</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BG 263-ZK</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55/1968</w:t>
            </w:r>
          </w:p>
        </w:tc>
        <w:tc>
          <w:tcPr>
            <w:tcW w:w="1721"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5</w:t>
            </w: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338-PČ</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lang w:val="en-US"/>
              </w:rPr>
              <w:t>5</w:t>
            </w:r>
            <w:r w:rsidRPr="00E83936">
              <w:rPr>
                <w:b/>
                <w:bCs/>
                <w:sz w:val="20"/>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VW</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BG 263-NA</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57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TOUAREG R5 2.5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345-NĐ</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126/2460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1299F" w:rsidP="00265852">
            <w:pPr>
              <w:widowControl/>
              <w:tabs>
                <w:tab w:val="clear" w:pos="1440"/>
              </w:tabs>
              <w:jc w:val="center"/>
              <w:rPr>
                <w:b/>
                <w:bCs/>
                <w:sz w:val="20"/>
              </w:rPr>
            </w:pPr>
            <w:r w:rsidRPr="00E83936">
              <w:rPr>
                <w:b/>
                <w:bCs/>
                <w:sz w:val="20"/>
              </w:rPr>
              <w:t>58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RENAULT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KANGOO 1.9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187-PZ</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2001</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59/1870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59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ŠKODA</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SUPERB</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609-HĆ</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2012</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103/1968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6</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BG 269-RO</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6</w:t>
            </w:r>
            <w:r w:rsidRPr="00E83936">
              <w:rPr>
                <w:b/>
                <w:bCs/>
                <w:sz w:val="20"/>
              </w:rPr>
              <w:t>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547-ŽY</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6</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FIAT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547-SD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6</w:t>
            </w: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406</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345-BH</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1999</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99/1998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6</w:t>
            </w:r>
            <w:r w:rsidRPr="00E83936">
              <w:rPr>
                <w:b/>
                <w:bCs/>
                <w:sz w:val="20"/>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ALFA ROMEO</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156 1.8 T SPARK</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261-YD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106/1747</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6</w:t>
            </w: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AUDI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A6 2.4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267-EŽ</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121/2393</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6</w:t>
            </w:r>
            <w:r w:rsidRPr="00E83936">
              <w:rPr>
                <w:b/>
                <w:bCs/>
                <w:sz w:val="20"/>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AUDI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A6 TDI 2.5 AVANT</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183-NŽ</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2001</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132/2496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67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AUDI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90</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406-YĆ</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1990</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110/2340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68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AUDI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A4 1.9 TDI karavan</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126-YW</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81/1896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69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AUDI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A6 2.5 TDI karavan</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126-LR</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103/2461</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7</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BMW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520i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139-XD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2000</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110/1991</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7</w:t>
            </w:r>
            <w:r w:rsidRPr="00E83936">
              <w:rPr>
                <w:b/>
                <w:bCs/>
                <w:sz w:val="20"/>
              </w:rPr>
              <w:t>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FIAT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DOBLO PANORAMA 1.6 JTD</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634-YB</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2012</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77/1598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7</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FIAT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DOBLO PANORAMA 1.6 JTD</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634-YE</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2012</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77/1598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7</w:t>
            </w: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FIAT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DOBLO PANORAMA 1.6 JTD</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634-YC</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2012</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77/1598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7</w:t>
            </w:r>
            <w:r w:rsidRPr="00E83936">
              <w:rPr>
                <w:b/>
                <w:bCs/>
                <w:sz w:val="20"/>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FIAT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547-XZ</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7</w:t>
            </w: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164-BM</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7</w:t>
            </w:r>
            <w:r w:rsidRPr="00E83936">
              <w:rPr>
                <w:b/>
                <w:bCs/>
                <w:sz w:val="20"/>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103-XĐ</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77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Stilo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096-FX</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59/1910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E00" w:rsidRPr="00E83936" w:rsidRDefault="00C27E00" w:rsidP="00AD7862">
            <w:pPr>
              <w:widowControl/>
              <w:tabs>
                <w:tab w:val="clear" w:pos="1440"/>
              </w:tabs>
              <w:jc w:val="center"/>
              <w:rPr>
                <w:b/>
                <w:bCs/>
                <w:sz w:val="20"/>
              </w:rPr>
            </w:pPr>
            <w:r w:rsidRPr="00E83936">
              <w:rPr>
                <w:b/>
                <w:bCs/>
                <w:sz w:val="20"/>
              </w:rPr>
              <w:lastRenderedPageBreak/>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469"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721"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D742E9"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42E9" w:rsidRPr="00E83936" w:rsidRDefault="00D742E9" w:rsidP="00D742E9">
            <w:pPr>
              <w:widowControl/>
              <w:tabs>
                <w:tab w:val="clear" w:pos="1440"/>
              </w:tabs>
              <w:jc w:val="center"/>
              <w:rPr>
                <w:b/>
                <w:bCs/>
                <w:sz w:val="20"/>
              </w:rPr>
            </w:pPr>
            <w:r w:rsidRPr="00E83936">
              <w:rPr>
                <w:b/>
                <w:bCs/>
                <w:sz w:val="20"/>
              </w:rPr>
              <w:t>78</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FIAT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Punto </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187-PV</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2003</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44/1910</w:t>
            </w:r>
          </w:p>
        </w:tc>
        <w:tc>
          <w:tcPr>
            <w:tcW w:w="1721"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79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262-GU</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8</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730-UC</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8</w:t>
            </w:r>
            <w:r w:rsidRPr="00E83936">
              <w:rPr>
                <w:b/>
                <w:bCs/>
                <w:sz w:val="20"/>
              </w:rPr>
              <w:t>1</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Punto </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139-XĆ</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44/1910</w:t>
            </w:r>
          </w:p>
        </w:tc>
        <w:tc>
          <w:tcPr>
            <w:tcW w:w="1721"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8</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126-YT</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8</w:t>
            </w: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187-FK</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8</w:t>
            </w:r>
            <w:r w:rsidRPr="00E83936">
              <w:rPr>
                <w:b/>
                <w:bCs/>
                <w:sz w:val="20"/>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720-BA</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8</w:t>
            </w:r>
            <w:r w:rsidRPr="00E83936">
              <w:rPr>
                <w:b/>
                <w:bCs/>
                <w:sz w:val="20"/>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187-JČ</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44/1910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8</w:t>
            </w:r>
            <w:r w:rsidRPr="00E83936">
              <w:rPr>
                <w:b/>
                <w:bCs/>
                <w:sz w:val="20"/>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JEEP</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CHEROKEE SPORT 2.8</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043-OD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120/2776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87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JEEP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CHEROKEE LIM 2.8</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546-ĆG</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2006</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120/2776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88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JEEP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CHEROKEE SPORT 2.8</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082-WW</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120/2800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89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JEEP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CHEROKEE SPORT 2.8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125-BJ</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120/2776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9</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JEEP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GRAND CHEROKEE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498-KU</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1999</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87/2499</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9</w:t>
            </w:r>
            <w:r w:rsidRPr="00E83936">
              <w:rPr>
                <w:b/>
                <w:bCs/>
                <w:sz w:val="20"/>
              </w:rPr>
              <w:t>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MERCEDES</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Sprinter 318 CDI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605-RJ</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135/2987</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teretno</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9</w:t>
            </w:r>
            <w:r w:rsidRPr="00E83936">
              <w:rPr>
                <w:b/>
                <w:bCs/>
                <w:sz w:val="20"/>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MITSUBISHI</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PAJERO 3.0</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414-DT</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73/2972</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9</w:t>
            </w:r>
            <w:r w:rsidRPr="00E83936">
              <w:rPr>
                <w:b/>
                <w:bCs/>
                <w:sz w:val="20"/>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PEUGEOT</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Boxer</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593-ZJ</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93/2798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teretno</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9</w:t>
            </w:r>
            <w:r w:rsidRPr="00E83936">
              <w:rPr>
                <w:b/>
                <w:bCs/>
                <w:sz w:val="20"/>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406</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102-GA</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97/1998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95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106</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340-WŽ</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44/1124</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96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406 ST 2.0 HDI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166-BE</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80/1997</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97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306</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689-ND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1999</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51/1868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98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306</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338-ZŽ</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2000</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51/1868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rPr>
              <w:t>99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MERCEDES</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PUCH 290GD6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648-HZ</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1996</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70/2874</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10</w:t>
            </w:r>
            <w:r w:rsidRPr="00E83936">
              <w:rPr>
                <w:b/>
                <w:bCs/>
                <w:sz w:val="20"/>
              </w:rPr>
              <w:t>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RENAULT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Clio</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330-ĆR</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2002</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48/1461</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01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ŠKODA</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Fabia</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167-BE</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44/1389</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02</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121-BJ</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03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124-BV</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center"/>
              <w:rPr>
                <w:b/>
                <w:bCs/>
                <w:sz w:val="20"/>
              </w:rPr>
            </w:pPr>
            <w:r w:rsidRPr="00E83936">
              <w:rPr>
                <w:b/>
                <w:bCs/>
                <w:sz w:val="20"/>
                <w:lang w:val="en-US"/>
              </w:rPr>
              <w:t>1</w:t>
            </w:r>
            <w:r w:rsidR="00D742E9" w:rsidRPr="00E83936">
              <w:rPr>
                <w:b/>
                <w:bCs/>
                <w:sz w:val="20"/>
              </w:rPr>
              <w:t>04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138-XĆ</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05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140-AX</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06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129-YT</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07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062-DD</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E00" w:rsidRPr="00E83936" w:rsidRDefault="00C27E00" w:rsidP="00AD7862">
            <w:pPr>
              <w:widowControl/>
              <w:tabs>
                <w:tab w:val="clear" w:pos="1440"/>
              </w:tabs>
              <w:jc w:val="center"/>
              <w:rPr>
                <w:b/>
                <w:bCs/>
                <w:sz w:val="20"/>
              </w:rPr>
            </w:pPr>
            <w:r w:rsidRPr="00E83936">
              <w:rPr>
                <w:b/>
                <w:bCs/>
                <w:sz w:val="20"/>
              </w:rPr>
              <w:lastRenderedPageBreak/>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469"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721"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7E00" w:rsidRPr="00E83936" w:rsidRDefault="00C27E00" w:rsidP="00AD7862">
            <w:pPr>
              <w:widowControl/>
              <w:tabs>
                <w:tab w:val="clear" w:pos="1440"/>
              </w:tabs>
              <w:jc w:val="center"/>
              <w:rPr>
                <w:b/>
                <w:bCs/>
                <w:sz w:val="20"/>
              </w:rPr>
            </w:pPr>
            <w:r w:rsidRPr="00E83936">
              <w:rPr>
                <w:b/>
                <w:bCs/>
                <w:sz w:val="20"/>
                <w:lang w:val="en-US"/>
              </w:rPr>
              <w:t>1</w:t>
            </w:r>
            <w:r w:rsidRPr="00E83936">
              <w:rPr>
                <w:b/>
                <w:bCs/>
                <w:sz w:val="20"/>
              </w:rPr>
              <w:t>08</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 xml:space="preserve">ŠKODA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 xml:space="preserve">Fabia </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BG 163-AU</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2003</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47/1896</w:t>
            </w:r>
          </w:p>
        </w:tc>
        <w:tc>
          <w:tcPr>
            <w:tcW w:w="1721"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09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Fabia</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124-BJ</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Fabia </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162-AU</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47/1896</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11</w:t>
            </w:r>
          </w:p>
        </w:tc>
        <w:tc>
          <w:tcPr>
            <w:tcW w:w="1420" w:type="dxa"/>
            <w:tcBorders>
              <w:top w:val="nil"/>
              <w:left w:val="nil"/>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TOYOTA</w:t>
            </w:r>
          </w:p>
        </w:tc>
        <w:tc>
          <w:tcPr>
            <w:tcW w:w="2667" w:type="dxa"/>
            <w:tcBorders>
              <w:top w:val="nil"/>
              <w:left w:val="nil"/>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Land Cruser</w:t>
            </w:r>
          </w:p>
        </w:tc>
        <w:tc>
          <w:tcPr>
            <w:tcW w:w="1444" w:type="dxa"/>
            <w:tcBorders>
              <w:top w:val="nil"/>
              <w:left w:val="nil"/>
              <w:bottom w:val="single" w:sz="4" w:space="0" w:color="auto"/>
              <w:right w:val="single" w:sz="4" w:space="0" w:color="auto"/>
            </w:tcBorders>
            <w:shd w:val="clear" w:color="auto" w:fill="auto"/>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613-CV</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1996</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92/2982</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12</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338-ZŠ</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2007</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single" w:sz="4" w:space="0" w:color="auto"/>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13</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VW</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BG 263-ZN</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14</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338-XĆ</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15</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338-IZ</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16</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BG 264-FZ</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17</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BG 338-IW</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55/1968</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18</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TOUAREG R5 2.5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160-CA</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128/2460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19</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TOUAREG R5 2.5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137-CB</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126/2460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20</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TOUAREG R5 2.5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136-CB</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126/2460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r w:rsidR="00265852" w:rsidRPr="00E83936" w:rsidTr="002A31B1">
        <w:trPr>
          <w:trHeight w:val="282"/>
        </w:trPr>
        <w:tc>
          <w:tcPr>
            <w:tcW w:w="644" w:type="dxa"/>
            <w:tcBorders>
              <w:top w:val="nil"/>
              <w:left w:val="single" w:sz="4" w:space="0" w:color="auto"/>
              <w:bottom w:val="single" w:sz="4" w:space="0" w:color="auto"/>
              <w:right w:val="single" w:sz="4" w:space="0" w:color="auto"/>
            </w:tcBorders>
            <w:shd w:val="clear" w:color="auto" w:fill="auto"/>
            <w:noWrap/>
            <w:vAlign w:val="bottom"/>
            <w:hideMark/>
          </w:tcPr>
          <w:p w:rsidR="00265852" w:rsidRPr="00E83936" w:rsidRDefault="00D742E9" w:rsidP="00265852">
            <w:pPr>
              <w:widowControl/>
              <w:tabs>
                <w:tab w:val="clear" w:pos="1440"/>
              </w:tabs>
              <w:jc w:val="center"/>
              <w:rPr>
                <w:b/>
                <w:bCs/>
                <w:sz w:val="20"/>
              </w:rPr>
            </w:pPr>
            <w:r w:rsidRPr="00E83936">
              <w:rPr>
                <w:b/>
                <w:bCs/>
                <w:sz w:val="20"/>
                <w:lang w:val="en-US"/>
              </w:rPr>
              <w:t>1</w:t>
            </w:r>
            <w:r w:rsidRPr="00E83936">
              <w:rPr>
                <w:b/>
                <w:bCs/>
                <w:sz w:val="20"/>
              </w:rPr>
              <w:t>21</w:t>
            </w:r>
          </w:p>
        </w:tc>
        <w:tc>
          <w:tcPr>
            <w:tcW w:w="142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sz w:val="20"/>
                <w:lang w:val="en-US"/>
              </w:rPr>
            </w:pPr>
            <w:r w:rsidRPr="00E83936">
              <w:rPr>
                <w:sz w:val="20"/>
                <w:lang w:val="en-US"/>
              </w:rPr>
              <w:t>TOUAREG R5 2.5 TDI</w:t>
            </w:r>
          </w:p>
        </w:tc>
        <w:tc>
          <w:tcPr>
            <w:tcW w:w="1444"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BG 183-WV</w:t>
            </w:r>
          </w:p>
        </w:tc>
        <w:tc>
          <w:tcPr>
            <w:tcW w:w="1469"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126/2460</w:t>
            </w:r>
          </w:p>
        </w:tc>
        <w:tc>
          <w:tcPr>
            <w:tcW w:w="1721" w:type="dxa"/>
            <w:tcBorders>
              <w:top w:val="nil"/>
              <w:left w:val="nil"/>
              <w:bottom w:val="single" w:sz="4" w:space="0" w:color="auto"/>
              <w:right w:val="single" w:sz="4" w:space="0" w:color="auto"/>
            </w:tcBorders>
            <w:shd w:val="clear" w:color="000000" w:fill="FFFFFF"/>
            <w:noWrap/>
            <w:vAlign w:val="bottom"/>
            <w:hideMark/>
          </w:tcPr>
          <w:p w:rsidR="00265852" w:rsidRPr="00E83936" w:rsidRDefault="00265852" w:rsidP="00265852">
            <w:pPr>
              <w:widowControl/>
              <w:tabs>
                <w:tab w:val="clear" w:pos="1440"/>
              </w:tabs>
              <w:jc w:val="left"/>
              <w:rPr>
                <w:color w:val="000000"/>
                <w:sz w:val="20"/>
                <w:lang w:val="en-US"/>
              </w:rPr>
            </w:pPr>
            <w:r w:rsidRPr="00E83936">
              <w:rPr>
                <w:color w:val="000000"/>
                <w:sz w:val="20"/>
                <w:lang w:val="en-US"/>
              </w:rPr>
              <w:t>putni</w:t>
            </w:r>
          </w:p>
        </w:tc>
      </w:tr>
    </w:tbl>
    <w:p w:rsidR="00313168" w:rsidRPr="00E83936" w:rsidRDefault="00313168" w:rsidP="00AD1B0A">
      <w:pPr>
        <w:rPr>
          <w:sz w:val="18"/>
          <w:szCs w:val="18"/>
        </w:rPr>
      </w:pPr>
    </w:p>
    <w:p w:rsidR="00313168" w:rsidRPr="00E83936" w:rsidRDefault="008678A7" w:rsidP="00AD1B0A">
      <w:pPr>
        <w:pStyle w:val="ListParagraph"/>
        <w:numPr>
          <w:ilvl w:val="0"/>
          <w:numId w:val="23"/>
        </w:numPr>
        <w:rPr>
          <w:b/>
        </w:rPr>
      </w:pPr>
      <w:r w:rsidRPr="00E83936">
        <w:rPr>
          <w:b/>
        </w:rPr>
        <w:t>Списак возила царинарнице Београд</w:t>
      </w:r>
    </w:p>
    <w:p w:rsidR="00D742E9" w:rsidRPr="00E83936" w:rsidRDefault="00D742E9" w:rsidP="00D742E9">
      <w:pPr>
        <w:pStyle w:val="ListParagraph"/>
        <w:rPr>
          <w:b/>
        </w:rPr>
      </w:pPr>
    </w:p>
    <w:tbl>
      <w:tblPr>
        <w:tblW w:w="10625" w:type="dxa"/>
        <w:tblInd w:w="103" w:type="dxa"/>
        <w:tblLook w:val="04A0"/>
      </w:tblPr>
      <w:tblGrid>
        <w:gridCol w:w="644"/>
        <w:gridCol w:w="1440"/>
        <w:gridCol w:w="2716"/>
        <w:gridCol w:w="1444"/>
        <w:gridCol w:w="1469"/>
        <w:gridCol w:w="1260"/>
        <w:gridCol w:w="1652"/>
      </w:tblGrid>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bCs/>
                <w:sz w:val="20"/>
              </w:rPr>
            </w:pPr>
            <w:r w:rsidRPr="00E83936">
              <w:rPr>
                <w:b/>
                <w:bCs/>
                <w:sz w:val="20"/>
              </w:rPr>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716"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469"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652"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center"/>
              <w:rPr>
                <w:b/>
                <w:bCs/>
                <w:sz w:val="20"/>
                <w:lang w:val="en-US"/>
              </w:rPr>
            </w:pPr>
            <w:r w:rsidRPr="00E83936">
              <w:rPr>
                <w:b/>
                <w:bCs/>
                <w:sz w:val="20"/>
                <w:lang w:val="en-US"/>
              </w:rPr>
              <w:t>1</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FIAT</w:t>
            </w:r>
          </w:p>
        </w:tc>
        <w:tc>
          <w:tcPr>
            <w:tcW w:w="2716"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DUKATO Pan CV2.8 JTD</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BG 266-SĆ</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2005</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93,5/2800</w:t>
            </w:r>
          </w:p>
        </w:tc>
        <w:tc>
          <w:tcPr>
            <w:tcW w:w="1652"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2</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FIAT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DUKATO furgon</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187-JĆ</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93,5/2800</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teretno</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3</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FIAT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181-OX</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44/1910</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4</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FIAT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DUKATO RST FUR 2.8 JTD 180</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270-XD</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93,5/2800</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teretno</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5</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FIAT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Stilo 1.9 JTD DINAMIC 80 5P</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062-SŠ</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59/1910</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bl>
    <w:p w:rsidR="00E83936" w:rsidRDefault="00E83936"/>
    <w:p w:rsidR="00E83936" w:rsidRDefault="00E83936"/>
    <w:tbl>
      <w:tblPr>
        <w:tblW w:w="10625" w:type="dxa"/>
        <w:tblInd w:w="103" w:type="dxa"/>
        <w:tblLook w:val="04A0"/>
      </w:tblPr>
      <w:tblGrid>
        <w:gridCol w:w="644"/>
        <w:gridCol w:w="1440"/>
        <w:gridCol w:w="2716"/>
        <w:gridCol w:w="1444"/>
        <w:gridCol w:w="1469"/>
        <w:gridCol w:w="1260"/>
        <w:gridCol w:w="1652"/>
      </w:tblGrid>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bCs/>
                <w:sz w:val="20"/>
              </w:rPr>
            </w:pPr>
            <w:r w:rsidRPr="00E83936">
              <w:rPr>
                <w:b/>
                <w:bCs/>
                <w:sz w:val="20"/>
              </w:rPr>
              <w:lastRenderedPageBreak/>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716"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469"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652"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center"/>
              <w:rPr>
                <w:b/>
                <w:bCs/>
                <w:sz w:val="20"/>
                <w:lang w:val="en-US"/>
              </w:rPr>
            </w:pPr>
            <w:r w:rsidRPr="00E83936">
              <w:rPr>
                <w:b/>
                <w:bCs/>
                <w:sz w:val="20"/>
                <w:lang w:val="en-US"/>
              </w:rPr>
              <w:t>6</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 xml:space="preserve">FIAT </w:t>
            </w:r>
          </w:p>
        </w:tc>
        <w:tc>
          <w:tcPr>
            <w:tcW w:w="2716"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Iveco Eurocargo ML 120 E21</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BG 340-WZ</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2007</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154/5900</w:t>
            </w:r>
          </w:p>
        </w:tc>
        <w:tc>
          <w:tcPr>
            <w:tcW w:w="1652"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teretno</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7</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FIAT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143-YP</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44/1910</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480"/>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8</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PEUGEOT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406</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165-BE</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1996</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80/1761</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9</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PEUGEOT </w:t>
            </w:r>
          </w:p>
        </w:tc>
        <w:tc>
          <w:tcPr>
            <w:tcW w:w="2716"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406 ST 2.0 HDI</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101-SP</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2004</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80/1997</w:t>
            </w:r>
          </w:p>
        </w:tc>
        <w:tc>
          <w:tcPr>
            <w:tcW w:w="1652"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10</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PEUGEOT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106 symbio</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269-XM</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1996</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44/1124</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11</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PEUGEOT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106 XN</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103-DL</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1997</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44/1124</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12</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PEUGEOT  </w:t>
            </w:r>
          </w:p>
        </w:tc>
        <w:tc>
          <w:tcPr>
            <w:tcW w:w="2716"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306</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182-KŽ</w:t>
            </w:r>
          </w:p>
        </w:tc>
        <w:tc>
          <w:tcPr>
            <w:tcW w:w="1469"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1998</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65/1587</w:t>
            </w:r>
          </w:p>
        </w:tc>
        <w:tc>
          <w:tcPr>
            <w:tcW w:w="1652" w:type="dxa"/>
            <w:tcBorders>
              <w:top w:val="single" w:sz="4" w:space="0" w:color="auto"/>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13</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PEUGEOT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406</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139-AX</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81/1761</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14</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RENAULT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Clio </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701-YU</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48/1461</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15</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ŠKODA</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Fabia</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555-JĆ</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40/1198</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16</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VW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BG 263-ZS</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55/1968</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17</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VW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SHARAN</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BG 495-ŽB</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2002</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85/1896</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18</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VW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BG 263-HE</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55/1968</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19</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VW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BG 270-KĐ</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55/1968</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r w:rsidR="00D742E9"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center"/>
              <w:rPr>
                <w:b/>
                <w:bCs/>
                <w:sz w:val="20"/>
                <w:lang w:val="en-US"/>
              </w:rPr>
            </w:pPr>
            <w:r w:rsidRPr="00E83936">
              <w:rPr>
                <w:b/>
                <w:bCs/>
                <w:sz w:val="20"/>
                <w:lang w:val="en-US"/>
              </w:rPr>
              <w:t>20</w:t>
            </w:r>
          </w:p>
        </w:tc>
        <w:tc>
          <w:tcPr>
            <w:tcW w:w="144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 xml:space="preserve">VW  </w:t>
            </w:r>
          </w:p>
        </w:tc>
        <w:tc>
          <w:tcPr>
            <w:tcW w:w="2716"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BG 267-EŠ</w:t>
            </w:r>
          </w:p>
        </w:tc>
        <w:tc>
          <w:tcPr>
            <w:tcW w:w="1469"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sz w:val="20"/>
                <w:lang w:val="en-US"/>
              </w:rPr>
            </w:pPr>
            <w:r w:rsidRPr="00E83936">
              <w:rPr>
                <w:sz w:val="20"/>
                <w:lang w:val="en-US"/>
              </w:rPr>
              <w:t>55/1968</w:t>
            </w:r>
          </w:p>
        </w:tc>
        <w:tc>
          <w:tcPr>
            <w:tcW w:w="1652" w:type="dxa"/>
            <w:tcBorders>
              <w:top w:val="nil"/>
              <w:left w:val="nil"/>
              <w:bottom w:val="single" w:sz="4" w:space="0" w:color="auto"/>
              <w:right w:val="single" w:sz="4" w:space="0" w:color="auto"/>
            </w:tcBorders>
            <w:shd w:val="clear" w:color="000000" w:fill="FFFFFF"/>
            <w:noWrap/>
            <w:vAlign w:val="bottom"/>
            <w:hideMark/>
          </w:tcPr>
          <w:p w:rsidR="00D742E9" w:rsidRPr="00E83936" w:rsidRDefault="00D742E9" w:rsidP="00D742E9">
            <w:pPr>
              <w:widowControl/>
              <w:tabs>
                <w:tab w:val="clear" w:pos="1440"/>
              </w:tabs>
              <w:jc w:val="left"/>
              <w:rPr>
                <w:color w:val="000000"/>
                <w:sz w:val="20"/>
                <w:lang w:val="en-US"/>
              </w:rPr>
            </w:pPr>
            <w:r w:rsidRPr="00E83936">
              <w:rPr>
                <w:color w:val="000000"/>
                <w:sz w:val="20"/>
                <w:lang w:val="en-US"/>
              </w:rPr>
              <w:t>putni</w:t>
            </w:r>
          </w:p>
        </w:tc>
      </w:tr>
    </w:tbl>
    <w:p w:rsidR="008678A7" w:rsidRPr="00E83936" w:rsidRDefault="008678A7" w:rsidP="00AD1B0A">
      <w:pPr>
        <w:rPr>
          <w:sz w:val="18"/>
          <w:szCs w:val="18"/>
        </w:rPr>
      </w:pPr>
    </w:p>
    <w:p w:rsidR="008678A7" w:rsidRPr="00E83936" w:rsidRDefault="008678A7" w:rsidP="00AD1B0A">
      <w:pPr>
        <w:pStyle w:val="ListParagraph"/>
        <w:numPr>
          <w:ilvl w:val="0"/>
          <w:numId w:val="23"/>
        </w:numPr>
        <w:rPr>
          <w:b/>
        </w:rPr>
      </w:pPr>
      <w:r w:rsidRPr="00E83936">
        <w:rPr>
          <w:b/>
        </w:rPr>
        <w:t>Списак возила царинарнице Вршац</w:t>
      </w:r>
    </w:p>
    <w:p w:rsidR="008678A7" w:rsidRPr="00E83936" w:rsidRDefault="008678A7" w:rsidP="00AD1B0A">
      <w:pPr>
        <w:rPr>
          <w:sz w:val="18"/>
          <w:szCs w:val="18"/>
        </w:rPr>
      </w:pPr>
    </w:p>
    <w:tbl>
      <w:tblPr>
        <w:tblW w:w="10625" w:type="dxa"/>
        <w:tblInd w:w="103" w:type="dxa"/>
        <w:tblLook w:val="04A0"/>
      </w:tblPr>
      <w:tblGrid>
        <w:gridCol w:w="644"/>
        <w:gridCol w:w="1440"/>
        <w:gridCol w:w="2700"/>
        <w:gridCol w:w="1444"/>
        <w:gridCol w:w="1530"/>
        <w:gridCol w:w="1260"/>
        <w:gridCol w:w="1607"/>
      </w:tblGrid>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bCs/>
                <w:sz w:val="20"/>
              </w:rPr>
            </w:pPr>
            <w:r w:rsidRPr="00E83936">
              <w:rPr>
                <w:b/>
                <w:bCs/>
                <w:sz w:val="20"/>
              </w:rPr>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607"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center"/>
              <w:rPr>
                <w:b/>
                <w:bCs/>
                <w:sz w:val="20"/>
                <w:lang w:val="en-US"/>
              </w:rPr>
            </w:pPr>
            <w:r w:rsidRPr="00E83936">
              <w:rPr>
                <w:b/>
                <w:bCs/>
                <w:sz w:val="20"/>
                <w:lang w:val="en-US"/>
              </w:rPr>
              <w:t>1</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 xml:space="preserve">FIAT </w:t>
            </w:r>
          </w:p>
        </w:tc>
        <w:tc>
          <w:tcPr>
            <w:tcW w:w="270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 xml:space="preserve">Punto </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BG 127-YT</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2003</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44/1910</w:t>
            </w:r>
          </w:p>
        </w:tc>
        <w:tc>
          <w:tcPr>
            <w:tcW w:w="1607"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2</w:t>
            </w:r>
          </w:p>
        </w:tc>
        <w:tc>
          <w:tcPr>
            <w:tcW w:w="144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70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DUKATO furgon</w:t>
            </w:r>
          </w:p>
        </w:tc>
        <w:tc>
          <w:tcPr>
            <w:tcW w:w="1444"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266-IŠ</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93,5/2800</w:t>
            </w:r>
          </w:p>
        </w:tc>
        <w:tc>
          <w:tcPr>
            <w:tcW w:w="160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teretno</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3</w:t>
            </w:r>
          </w:p>
        </w:tc>
        <w:tc>
          <w:tcPr>
            <w:tcW w:w="144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70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Punto </w:t>
            </w:r>
          </w:p>
        </w:tc>
        <w:tc>
          <w:tcPr>
            <w:tcW w:w="1444"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128-YT</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44/1910</w:t>
            </w:r>
          </w:p>
        </w:tc>
        <w:tc>
          <w:tcPr>
            <w:tcW w:w="160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4</w:t>
            </w:r>
          </w:p>
        </w:tc>
        <w:tc>
          <w:tcPr>
            <w:tcW w:w="144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JEEP </w:t>
            </w:r>
          </w:p>
        </w:tc>
        <w:tc>
          <w:tcPr>
            <w:tcW w:w="270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COMPAS 2.4 SPORT</w:t>
            </w:r>
          </w:p>
        </w:tc>
        <w:tc>
          <w:tcPr>
            <w:tcW w:w="1444"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181-OY</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2006</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125/2359</w:t>
            </w:r>
          </w:p>
        </w:tc>
        <w:tc>
          <w:tcPr>
            <w:tcW w:w="160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5</w:t>
            </w:r>
          </w:p>
        </w:tc>
        <w:tc>
          <w:tcPr>
            <w:tcW w:w="144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PEUGEOT </w:t>
            </w:r>
          </w:p>
        </w:tc>
        <w:tc>
          <w:tcPr>
            <w:tcW w:w="270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406 ST 2.0 HDI</w:t>
            </w:r>
          </w:p>
        </w:tc>
        <w:tc>
          <w:tcPr>
            <w:tcW w:w="1444"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127-BV</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2004</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80/1997</w:t>
            </w:r>
          </w:p>
        </w:tc>
        <w:tc>
          <w:tcPr>
            <w:tcW w:w="160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6</w:t>
            </w:r>
          </w:p>
        </w:tc>
        <w:tc>
          <w:tcPr>
            <w:tcW w:w="144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VW </w:t>
            </w:r>
          </w:p>
        </w:tc>
        <w:tc>
          <w:tcPr>
            <w:tcW w:w="270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GOLF V-2.0 SDI TRENDLINE</w:t>
            </w:r>
          </w:p>
        </w:tc>
        <w:tc>
          <w:tcPr>
            <w:tcW w:w="1444"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BG 266-IW</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55/1968</w:t>
            </w:r>
          </w:p>
        </w:tc>
        <w:tc>
          <w:tcPr>
            <w:tcW w:w="160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bl>
    <w:p w:rsidR="00C27E00" w:rsidRPr="00E83936" w:rsidRDefault="00C27E00"/>
    <w:tbl>
      <w:tblPr>
        <w:tblW w:w="10625" w:type="dxa"/>
        <w:tblInd w:w="103" w:type="dxa"/>
        <w:tblLook w:val="04A0"/>
      </w:tblPr>
      <w:tblGrid>
        <w:gridCol w:w="644"/>
        <w:gridCol w:w="1440"/>
        <w:gridCol w:w="2700"/>
        <w:gridCol w:w="1444"/>
        <w:gridCol w:w="1530"/>
        <w:gridCol w:w="1260"/>
        <w:gridCol w:w="1607"/>
      </w:tblGrid>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bCs/>
                <w:sz w:val="20"/>
              </w:rPr>
            </w:pPr>
            <w:r w:rsidRPr="00E83936">
              <w:rPr>
                <w:b/>
                <w:bCs/>
                <w:sz w:val="20"/>
              </w:rPr>
              <w:lastRenderedPageBreak/>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444"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607"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center"/>
              <w:rPr>
                <w:b/>
                <w:bCs/>
                <w:sz w:val="20"/>
                <w:lang w:val="en-US"/>
              </w:rPr>
            </w:pPr>
            <w:r w:rsidRPr="00E83936">
              <w:rPr>
                <w:b/>
                <w:bCs/>
                <w:sz w:val="20"/>
                <w:lang w:val="en-US"/>
              </w:rPr>
              <w:t>7</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 xml:space="preserve">VW </w:t>
            </w:r>
          </w:p>
        </w:tc>
        <w:tc>
          <w:tcPr>
            <w:tcW w:w="270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GOLF V-2.0 SDI TRENDLINE</w:t>
            </w:r>
          </w:p>
        </w:tc>
        <w:tc>
          <w:tcPr>
            <w:tcW w:w="1444"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BG 266-IŽ</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2007</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55/1968</w:t>
            </w:r>
          </w:p>
        </w:tc>
        <w:tc>
          <w:tcPr>
            <w:tcW w:w="1607"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putni</w:t>
            </w:r>
          </w:p>
        </w:tc>
      </w:tr>
    </w:tbl>
    <w:p w:rsidR="008678A7" w:rsidRPr="00E83936" w:rsidRDefault="008678A7" w:rsidP="00C27E00">
      <w:pPr>
        <w:rPr>
          <w:sz w:val="18"/>
          <w:szCs w:val="18"/>
        </w:rPr>
      </w:pPr>
    </w:p>
    <w:p w:rsidR="008678A7" w:rsidRPr="00E83936" w:rsidRDefault="008678A7" w:rsidP="00AD1B0A">
      <w:pPr>
        <w:pStyle w:val="ListParagraph"/>
        <w:numPr>
          <w:ilvl w:val="0"/>
          <w:numId w:val="23"/>
        </w:numPr>
        <w:rPr>
          <w:b/>
        </w:rPr>
      </w:pPr>
      <w:r w:rsidRPr="00E83936">
        <w:rPr>
          <w:b/>
        </w:rPr>
        <w:t>Списак возила царинарнице Димитровград</w:t>
      </w:r>
    </w:p>
    <w:p w:rsidR="008678A7" w:rsidRPr="00E83936" w:rsidRDefault="008678A7" w:rsidP="00AD1B0A">
      <w:pPr>
        <w:pStyle w:val="ListParagraph"/>
        <w:rPr>
          <w:sz w:val="18"/>
          <w:szCs w:val="18"/>
        </w:rPr>
      </w:pPr>
    </w:p>
    <w:tbl>
      <w:tblPr>
        <w:tblW w:w="10625" w:type="dxa"/>
        <w:tblInd w:w="103" w:type="dxa"/>
        <w:tblLook w:val="04A0"/>
      </w:tblPr>
      <w:tblGrid>
        <w:gridCol w:w="579"/>
        <w:gridCol w:w="1420"/>
        <w:gridCol w:w="2667"/>
        <w:gridCol w:w="1668"/>
        <w:gridCol w:w="1530"/>
        <w:gridCol w:w="1260"/>
        <w:gridCol w:w="1501"/>
      </w:tblGrid>
      <w:tr w:rsidR="00C27E00" w:rsidRPr="00E83936" w:rsidTr="002A31B1">
        <w:trPr>
          <w:trHeight w:val="282"/>
        </w:trPr>
        <w:tc>
          <w:tcPr>
            <w:tcW w:w="57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bCs/>
                <w:sz w:val="20"/>
              </w:rPr>
            </w:pPr>
            <w:r w:rsidRPr="00E83936">
              <w:rPr>
                <w:b/>
                <w:bCs/>
                <w:sz w:val="20"/>
              </w:rPr>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668"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501"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C27E00" w:rsidRPr="00E83936" w:rsidTr="002A31B1">
        <w:trPr>
          <w:trHeight w:val="282"/>
        </w:trPr>
        <w:tc>
          <w:tcPr>
            <w:tcW w:w="5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center"/>
              <w:rPr>
                <w:b/>
                <w:bCs/>
                <w:sz w:val="20"/>
                <w:lang w:val="en-US"/>
              </w:rPr>
            </w:pPr>
            <w:r w:rsidRPr="00E83936">
              <w:rPr>
                <w:b/>
                <w:bCs/>
                <w:sz w:val="20"/>
                <w:lang w:val="en-US"/>
              </w:rPr>
              <w:t>1</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BMW</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318 TI</w:t>
            </w:r>
          </w:p>
        </w:tc>
        <w:tc>
          <w:tcPr>
            <w:tcW w:w="1668"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BG 102-SP</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1998</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103/1895</w:t>
            </w:r>
          </w:p>
        </w:tc>
        <w:tc>
          <w:tcPr>
            <w:tcW w:w="1501"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DUKATO furgon</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270-XĐ</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2005</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93,5/2800</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teretno</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Punto </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187-PT</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44/1910</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DUKATO </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186-LC</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81/2286</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Punto </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183-WU</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44/1910</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JEEP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COMPAS 2.4 SPORT</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495-ŽT</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2006</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125/2359</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7</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306</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069-WY</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1998</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65/1587</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8</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Transporter 2.5 TDI</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338-PĆ</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75/2461</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9</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GOLF V-2.0 SDI TRENDLINE</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182-LX</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55/1968</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10</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GOLF V-2.0 SDI TRENDLINE</w:t>
            </w:r>
          </w:p>
        </w:tc>
        <w:tc>
          <w:tcPr>
            <w:tcW w:w="166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147-YP</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55/1968</w:t>
            </w:r>
          </w:p>
        </w:tc>
        <w:tc>
          <w:tcPr>
            <w:tcW w:w="150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bl>
    <w:p w:rsidR="00AD1B0A" w:rsidRPr="00E83936" w:rsidRDefault="00AD1B0A" w:rsidP="00AD1B0A">
      <w:pPr>
        <w:rPr>
          <w:sz w:val="18"/>
          <w:szCs w:val="18"/>
        </w:rPr>
      </w:pPr>
    </w:p>
    <w:p w:rsidR="008678A7" w:rsidRPr="00E83936" w:rsidRDefault="008678A7" w:rsidP="00AD1B0A">
      <w:pPr>
        <w:pStyle w:val="ListParagraph"/>
        <w:numPr>
          <w:ilvl w:val="0"/>
          <w:numId w:val="23"/>
        </w:numPr>
        <w:rPr>
          <w:b/>
        </w:rPr>
      </w:pPr>
      <w:r w:rsidRPr="00E83936">
        <w:rPr>
          <w:b/>
        </w:rPr>
        <w:t>Списак возила царинарнице Зрењанин</w:t>
      </w:r>
    </w:p>
    <w:p w:rsidR="00C27E00" w:rsidRPr="00E83936" w:rsidRDefault="00C27E00" w:rsidP="00C27E00">
      <w:pPr>
        <w:rPr>
          <w:b/>
        </w:rPr>
      </w:pPr>
    </w:p>
    <w:tbl>
      <w:tblPr>
        <w:tblW w:w="10625" w:type="dxa"/>
        <w:tblInd w:w="103" w:type="dxa"/>
        <w:tblLook w:val="04A0"/>
      </w:tblPr>
      <w:tblGrid>
        <w:gridCol w:w="644"/>
        <w:gridCol w:w="1420"/>
        <w:gridCol w:w="2667"/>
        <w:gridCol w:w="1848"/>
        <w:gridCol w:w="1530"/>
        <w:gridCol w:w="1260"/>
        <w:gridCol w:w="1256"/>
      </w:tblGrid>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bCs/>
                <w:sz w:val="20"/>
              </w:rPr>
            </w:pPr>
            <w:r w:rsidRPr="00E83936">
              <w:rPr>
                <w:b/>
                <w:bCs/>
                <w:sz w:val="20"/>
              </w:rPr>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C27E00"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center"/>
              <w:rPr>
                <w:b/>
                <w:bCs/>
                <w:sz w:val="20"/>
                <w:lang w:val="en-US"/>
              </w:rPr>
            </w:pPr>
            <w:r w:rsidRPr="00E83936">
              <w:rPr>
                <w:b/>
                <w:bCs/>
                <w:sz w:val="20"/>
                <w:lang w:val="en-US"/>
              </w:rPr>
              <w:t>1</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 xml:space="preserve">FIAT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DUKATO furgon</w:t>
            </w:r>
          </w:p>
        </w:tc>
        <w:tc>
          <w:tcPr>
            <w:tcW w:w="1848"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BG 262-UX</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2005</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93,5/2800</w:t>
            </w:r>
          </w:p>
        </w:tc>
        <w:tc>
          <w:tcPr>
            <w:tcW w:w="1256"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teretno</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Stilo 1.6. 16V</w:t>
            </w:r>
          </w:p>
        </w:tc>
        <w:tc>
          <w:tcPr>
            <w:tcW w:w="184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658-GI</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76/1596</w:t>
            </w:r>
          </w:p>
        </w:tc>
        <w:tc>
          <w:tcPr>
            <w:tcW w:w="1256"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Punto 1.2</w:t>
            </w:r>
          </w:p>
        </w:tc>
        <w:tc>
          <w:tcPr>
            <w:tcW w:w="184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404-SV</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2001</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40/1242</w:t>
            </w:r>
          </w:p>
        </w:tc>
        <w:tc>
          <w:tcPr>
            <w:tcW w:w="1256"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Punto </w:t>
            </w:r>
          </w:p>
        </w:tc>
        <w:tc>
          <w:tcPr>
            <w:tcW w:w="184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261-XY</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44/1910</w:t>
            </w:r>
          </w:p>
        </w:tc>
        <w:tc>
          <w:tcPr>
            <w:tcW w:w="1256"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Punto </w:t>
            </w:r>
          </w:p>
        </w:tc>
        <w:tc>
          <w:tcPr>
            <w:tcW w:w="184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187-FL</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44/1910</w:t>
            </w:r>
          </w:p>
        </w:tc>
        <w:tc>
          <w:tcPr>
            <w:tcW w:w="1256"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PEUGEOT</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406 ST HDI</w:t>
            </w:r>
          </w:p>
        </w:tc>
        <w:tc>
          <w:tcPr>
            <w:tcW w:w="184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095-FX</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2000</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80/1910</w:t>
            </w:r>
          </w:p>
        </w:tc>
        <w:tc>
          <w:tcPr>
            <w:tcW w:w="1256"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7</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RENAULT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Trafik F3X 305-teretno-3</w:t>
            </w:r>
          </w:p>
        </w:tc>
        <w:tc>
          <w:tcPr>
            <w:tcW w:w="184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547-GO</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1992</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47/2060</w:t>
            </w:r>
          </w:p>
        </w:tc>
        <w:tc>
          <w:tcPr>
            <w:tcW w:w="1256"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teretno</w:t>
            </w:r>
          </w:p>
        </w:tc>
      </w:tr>
      <w:tr w:rsidR="00C27E00"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8</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GOLF V-2.0 SDI TRENDLINE</w:t>
            </w:r>
          </w:p>
        </w:tc>
        <w:tc>
          <w:tcPr>
            <w:tcW w:w="184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BG 266-KŽ</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2007</w:t>
            </w:r>
          </w:p>
        </w:tc>
        <w:tc>
          <w:tcPr>
            <w:tcW w:w="126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55/1968</w:t>
            </w:r>
          </w:p>
        </w:tc>
        <w:tc>
          <w:tcPr>
            <w:tcW w:w="1256"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70"/>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bCs/>
                <w:sz w:val="20"/>
              </w:rPr>
            </w:pPr>
            <w:r w:rsidRPr="00E83936">
              <w:rPr>
                <w:b/>
                <w:bCs/>
                <w:sz w:val="20"/>
              </w:rPr>
              <w:lastRenderedPageBreak/>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Тип аутомобила</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sz w:val="20"/>
              </w:rPr>
            </w:pPr>
            <w:r w:rsidRPr="00E83936">
              <w:rPr>
                <w:b/>
                <w:sz w:val="20"/>
              </w:rPr>
              <w:t>Год. производње</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lang w:val="sr-Latn-CS"/>
              </w:rPr>
            </w:pPr>
            <w:r w:rsidRPr="00E83936">
              <w:rPr>
                <w:b/>
                <w:color w:val="000000"/>
                <w:sz w:val="20"/>
                <w:lang w:val="sr-Latn-CS"/>
              </w:rPr>
              <w:t>KW/CCM</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rsidR="00C27E00" w:rsidRPr="00E83936" w:rsidRDefault="00C27E00" w:rsidP="00AD7862">
            <w:pPr>
              <w:widowControl/>
              <w:tabs>
                <w:tab w:val="clear" w:pos="1440"/>
              </w:tabs>
              <w:jc w:val="center"/>
              <w:rPr>
                <w:b/>
                <w:color w:val="000000"/>
                <w:sz w:val="20"/>
              </w:rPr>
            </w:pPr>
            <w:r w:rsidRPr="00E83936">
              <w:rPr>
                <w:b/>
                <w:color w:val="000000"/>
                <w:sz w:val="20"/>
              </w:rPr>
              <w:t>Врста возила</w:t>
            </w:r>
          </w:p>
        </w:tc>
      </w:tr>
      <w:tr w:rsidR="00C27E00" w:rsidRPr="00E83936" w:rsidTr="002A31B1">
        <w:trPr>
          <w:trHeight w:val="270"/>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center"/>
              <w:rPr>
                <w:b/>
                <w:bCs/>
                <w:sz w:val="20"/>
                <w:lang w:val="en-US"/>
              </w:rPr>
            </w:pPr>
            <w:r w:rsidRPr="00E83936">
              <w:rPr>
                <w:b/>
                <w:bCs/>
                <w:sz w:val="20"/>
                <w:lang w:val="en-US"/>
              </w:rPr>
              <w:t>9</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 xml:space="preserve">VW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GOLF V-2.0 SDI TRENDLINE</w:t>
            </w:r>
          </w:p>
        </w:tc>
        <w:tc>
          <w:tcPr>
            <w:tcW w:w="1848"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BG 263-ZM</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2007</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sz w:val="20"/>
                <w:lang w:val="en-US"/>
              </w:rPr>
            </w:pPr>
            <w:r w:rsidRPr="00E83936">
              <w:rPr>
                <w:sz w:val="20"/>
                <w:lang w:val="en-US"/>
              </w:rPr>
              <w:t>55/1968</w:t>
            </w:r>
          </w:p>
        </w:tc>
        <w:tc>
          <w:tcPr>
            <w:tcW w:w="1256" w:type="dxa"/>
            <w:tcBorders>
              <w:top w:val="single" w:sz="4" w:space="0" w:color="auto"/>
              <w:left w:val="nil"/>
              <w:bottom w:val="single" w:sz="4" w:space="0" w:color="auto"/>
              <w:right w:val="single" w:sz="4" w:space="0" w:color="auto"/>
            </w:tcBorders>
            <w:shd w:val="clear" w:color="000000" w:fill="FFFFFF"/>
            <w:noWrap/>
            <w:vAlign w:val="bottom"/>
            <w:hideMark/>
          </w:tcPr>
          <w:p w:rsidR="00C27E00" w:rsidRPr="00E83936" w:rsidRDefault="00C27E00" w:rsidP="00AD7862">
            <w:pPr>
              <w:widowControl/>
              <w:tabs>
                <w:tab w:val="clear" w:pos="1440"/>
              </w:tabs>
              <w:jc w:val="left"/>
              <w:rPr>
                <w:color w:val="000000"/>
                <w:sz w:val="20"/>
                <w:lang w:val="en-US"/>
              </w:rPr>
            </w:pPr>
            <w:r w:rsidRPr="00E83936">
              <w:rPr>
                <w:color w:val="000000"/>
                <w:sz w:val="20"/>
                <w:lang w:val="en-US"/>
              </w:rPr>
              <w:t>putni</w:t>
            </w:r>
          </w:p>
        </w:tc>
      </w:tr>
    </w:tbl>
    <w:p w:rsidR="00C27E00" w:rsidRPr="00E83936" w:rsidRDefault="00C27E00" w:rsidP="00C27E00">
      <w:pPr>
        <w:rPr>
          <w:b/>
        </w:rPr>
      </w:pPr>
    </w:p>
    <w:p w:rsidR="008678A7" w:rsidRPr="00E83936" w:rsidRDefault="008678A7" w:rsidP="00AD1B0A">
      <w:pPr>
        <w:pStyle w:val="ListParagraph"/>
        <w:rPr>
          <w:sz w:val="18"/>
          <w:szCs w:val="18"/>
        </w:rPr>
      </w:pPr>
    </w:p>
    <w:p w:rsidR="008678A7" w:rsidRPr="00E83936" w:rsidRDefault="008678A7" w:rsidP="00AD1B0A">
      <w:pPr>
        <w:pStyle w:val="ListParagraph"/>
        <w:numPr>
          <w:ilvl w:val="0"/>
          <w:numId w:val="23"/>
        </w:numPr>
        <w:rPr>
          <w:b/>
        </w:rPr>
      </w:pPr>
      <w:r w:rsidRPr="00E83936">
        <w:rPr>
          <w:b/>
        </w:rPr>
        <w:t>Списак возила царинарнице Кладово</w:t>
      </w:r>
    </w:p>
    <w:p w:rsidR="00C27E00" w:rsidRPr="00E83936" w:rsidRDefault="00C27E00" w:rsidP="00C27E00">
      <w:pPr>
        <w:rPr>
          <w:b/>
        </w:rPr>
      </w:pPr>
    </w:p>
    <w:tbl>
      <w:tblPr>
        <w:tblW w:w="10625" w:type="dxa"/>
        <w:tblInd w:w="103" w:type="dxa"/>
        <w:tblLook w:val="04A0"/>
      </w:tblPr>
      <w:tblGrid>
        <w:gridCol w:w="579"/>
        <w:gridCol w:w="1420"/>
        <w:gridCol w:w="2667"/>
        <w:gridCol w:w="2028"/>
        <w:gridCol w:w="1530"/>
        <w:gridCol w:w="1170"/>
        <w:gridCol w:w="1231"/>
      </w:tblGrid>
      <w:tr w:rsidR="00AD7862" w:rsidRPr="00E83936" w:rsidTr="002A31B1">
        <w:trPr>
          <w:trHeight w:val="285"/>
        </w:trPr>
        <w:tc>
          <w:tcPr>
            <w:tcW w:w="57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bCs/>
                <w:sz w:val="20"/>
              </w:rPr>
            </w:pPr>
            <w:r w:rsidRPr="00E83936">
              <w:rPr>
                <w:b/>
                <w:bCs/>
                <w:sz w:val="20"/>
              </w:rPr>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Тип аутомобила</w:t>
            </w:r>
          </w:p>
        </w:tc>
        <w:tc>
          <w:tcPr>
            <w:tcW w:w="2028"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lang w:val="sr-Latn-CS"/>
              </w:rPr>
            </w:pPr>
            <w:r w:rsidRPr="00E83936">
              <w:rPr>
                <w:b/>
                <w:color w:val="000000"/>
                <w:sz w:val="20"/>
                <w:lang w:val="sr-Latn-CS"/>
              </w:rPr>
              <w:t>KW/CCM</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Врста возила</w:t>
            </w:r>
          </w:p>
        </w:tc>
      </w:tr>
      <w:tr w:rsidR="00AD7862" w:rsidRPr="00E83936" w:rsidTr="002A31B1">
        <w:trPr>
          <w:trHeight w:val="285"/>
        </w:trPr>
        <w:tc>
          <w:tcPr>
            <w:tcW w:w="5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FIAT</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Punto </w:t>
            </w:r>
          </w:p>
        </w:tc>
        <w:tc>
          <w:tcPr>
            <w:tcW w:w="2028"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406-EU</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2003</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44/1910</w:t>
            </w:r>
          </w:p>
        </w:tc>
        <w:tc>
          <w:tcPr>
            <w:tcW w:w="1231"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FIAT</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Punto</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340-YJ</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44/1242</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Marea </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400-XJ</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2001</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81/1910</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Marengo</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400-XĐ</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81/1910</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OPEL</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Corsa TD</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404-ST</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49/1488</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PEUGEOT</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Boxer</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572-OW</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2008</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88/2198</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teretno</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7</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306</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476-ŠK</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65/1587</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8</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106</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342-HR</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2000</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37/954</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9</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Octavia Elegance TDI 1.9</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263-BV</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81/1896</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10</w:t>
            </w:r>
          </w:p>
        </w:tc>
        <w:tc>
          <w:tcPr>
            <w:tcW w:w="1420" w:type="dxa"/>
            <w:tcBorders>
              <w:top w:val="nil"/>
              <w:left w:val="nil"/>
              <w:bottom w:val="single" w:sz="4" w:space="0" w:color="auto"/>
              <w:right w:val="single" w:sz="4" w:space="0" w:color="auto"/>
            </w:tcBorders>
            <w:shd w:val="clear" w:color="auto" w:fill="auto"/>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TOYOTA</w:t>
            </w:r>
          </w:p>
        </w:tc>
        <w:tc>
          <w:tcPr>
            <w:tcW w:w="2667" w:type="dxa"/>
            <w:tcBorders>
              <w:top w:val="nil"/>
              <w:left w:val="nil"/>
              <w:bottom w:val="single" w:sz="4" w:space="0" w:color="auto"/>
              <w:right w:val="single" w:sz="4" w:space="0" w:color="auto"/>
            </w:tcBorders>
            <w:shd w:val="clear" w:color="auto" w:fill="auto"/>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Corola Verso</w:t>
            </w:r>
          </w:p>
        </w:tc>
        <w:tc>
          <w:tcPr>
            <w:tcW w:w="2028" w:type="dxa"/>
            <w:tcBorders>
              <w:top w:val="nil"/>
              <w:left w:val="nil"/>
              <w:bottom w:val="single" w:sz="4" w:space="0" w:color="auto"/>
              <w:right w:val="single" w:sz="4" w:space="0" w:color="auto"/>
            </w:tcBorders>
            <w:shd w:val="clear" w:color="auto" w:fill="auto"/>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668-EŽ</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66/1995</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11</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GOLF V-2.0 SDI TRENDLINE</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263-ZR</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55/1968</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12</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GOLF V-2.0 SDI TRENDLINE</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263-ZP</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55/1968</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r w:rsidR="00C27E00"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center"/>
              <w:rPr>
                <w:b/>
                <w:bCs/>
                <w:sz w:val="20"/>
                <w:lang w:val="en-US"/>
              </w:rPr>
            </w:pPr>
            <w:r w:rsidRPr="00E83936">
              <w:rPr>
                <w:b/>
                <w:bCs/>
                <w:sz w:val="20"/>
                <w:lang w:val="en-US"/>
              </w:rPr>
              <w:t>13</w:t>
            </w:r>
          </w:p>
        </w:tc>
        <w:tc>
          <w:tcPr>
            <w:tcW w:w="142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sz w:val="20"/>
                <w:lang w:val="en-US"/>
              </w:rPr>
            </w:pPr>
            <w:r w:rsidRPr="00E83936">
              <w:rPr>
                <w:sz w:val="20"/>
                <w:lang w:val="en-US"/>
              </w:rPr>
              <w:t>PASAT 1.9 TDI</w:t>
            </w:r>
          </w:p>
        </w:tc>
        <w:tc>
          <w:tcPr>
            <w:tcW w:w="2028"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BG 406-WH</w:t>
            </w:r>
          </w:p>
        </w:tc>
        <w:tc>
          <w:tcPr>
            <w:tcW w:w="153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96/1896</w:t>
            </w:r>
          </w:p>
        </w:tc>
        <w:tc>
          <w:tcPr>
            <w:tcW w:w="1231" w:type="dxa"/>
            <w:tcBorders>
              <w:top w:val="nil"/>
              <w:left w:val="nil"/>
              <w:bottom w:val="single" w:sz="4" w:space="0" w:color="auto"/>
              <w:right w:val="single" w:sz="4" w:space="0" w:color="auto"/>
            </w:tcBorders>
            <w:shd w:val="clear" w:color="000000" w:fill="FFFFFF"/>
            <w:noWrap/>
            <w:vAlign w:val="bottom"/>
            <w:hideMark/>
          </w:tcPr>
          <w:p w:rsidR="00C27E00" w:rsidRPr="00E83936" w:rsidRDefault="00C27E00" w:rsidP="00C27E00">
            <w:pPr>
              <w:widowControl/>
              <w:tabs>
                <w:tab w:val="clear" w:pos="1440"/>
              </w:tabs>
              <w:jc w:val="left"/>
              <w:rPr>
                <w:color w:val="000000"/>
                <w:sz w:val="20"/>
                <w:lang w:val="en-US"/>
              </w:rPr>
            </w:pPr>
            <w:r w:rsidRPr="00E83936">
              <w:rPr>
                <w:color w:val="000000"/>
                <w:sz w:val="20"/>
                <w:lang w:val="en-US"/>
              </w:rPr>
              <w:t>putni</w:t>
            </w:r>
          </w:p>
        </w:tc>
      </w:tr>
    </w:tbl>
    <w:p w:rsidR="008678A7" w:rsidRPr="00E83936" w:rsidRDefault="008678A7" w:rsidP="00AD1B0A">
      <w:pPr>
        <w:pStyle w:val="ListParagraph"/>
        <w:rPr>
          <w:sz w:val="18"/>
          <w:szCs w:val="18"/>
        </w:rPr>
      </w:pPr>
    </w:p>
    <w:p w:rsidR="008678A7" w:rsidRPr="00E83936" w:rsidRDefault="008678A7" w:rsidP="00AD1B0A">
      <w:pPr>
        <w:pStyle w:val="ListParagraph"/>
        <w:numPr>
          <w:ilvl w:val="0"/>
          <w:numId w:val="23"/>
        </w:numPr>
        <w:rPr>
          <w:b/>
        </w:rPr>
      </w:pPr>
      <w:r w:rsidRPr="00E83936">
        <w:rPr>
          <w:b/>
        </w:rPr>
        <w:t>Списак возила царинарнице Крагујевац</w:t>
      </w:r>
    </w:p>
    <w:p w:rsidR="00AD7862" w:rsidRPr="00E83936" w:rsidRDefault="00AD7862" w:rsidP="00AD1B0A">
      <w:pPr>
        <w:pStyle w:val="ListParagraph"/>
        <w:rPr>
          <w:sz w:val="18"/>
          <w:szCs w:val="18"/>
        </w:rPr>
      </w:pPr>
    </w:p>
    <w:tbl>
      <w:tblPr>
        <w:tblW w:w="10625" w:type="dxa"/>
        <w:tblInd w:w="103" w:type="dxa"/>
        <w:tblLook w:val="04A0"/>
      </w:tblPr>
      <w:tblGrid>
        <w:gridCol w:w="644"/>
        <w:gridCol w:w="1420"/>
        <w:gridCol w:w="2560"/>
        <w:gridCol w:w="2315"/>
        <w:gridCol w:w="1530"/>
        <w:gridCol w:w="1170"/>
        <w:gridCol w:w="986"/>
      </w:tblGrid>
      <w:tr w:rsidR="00AD786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bCs/>
                <w:sz w:val="20"/>
              </w:rPr>
            </w:pPr>
            <w:r w:rsidRPr="00E83936">
              <w:rPr>
                <w:b/>
                <w:bCs/>
                <w:sz w:val="20"/>
              </w:rPr>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Марка аутомобила</w:t>
            </w:r>
          </w:p>
        </w:tc>
        <w:tc>
          <w:tcPr>
            <w:tcW w:w="256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Тип аутомобила</w:t>
            </w:r>
          </w:p>
        </w:tc>
        <w:tc>
          <w:tcPr>
            <w:tcW w:w="2315"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lang w:val="sr-Latn-CS"/>
              </w:rPr>
            </w:pPr>
            <w:r w:rsidRPr="00E83936">
              <w:rPr>
                <w:b/>
                <w:color w:val="000000"/>
                <w:sz w:val="20"/>
                <w:lang w:val="sr-Latn-CS"/>
              </w:rPr>
              <w:t>KW/CCM</w:t>
            </w:r>
          </w:p>
        </w:tc>
        <w:tc>
          <w:tcPr>
            <w:tcW w:w="986"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Врста возила</w:t>
            </w:r>
          </w:p>
        </w:tc>
      </w:tr>
      <w:tr w:rsidR="00AD786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FIAT  </w:t>
            </w:r>
          </w:p>
        </w:tc>
        <w:tc>
          <w:tcPr>
            <w:tcW w:w="256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Punto </w:t>
            </w:r>
          </w:p>
        </w:tc>
        <w:tc>
          <w:tcPr>
            <w:tcW w:w="2315"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181-RG</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2003</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44/1910</w:t>
            </w:r>
          </w:p>
        </w:tc>
        <w:tc>
          <w:tcPr>
            <w:tcW w:w="986"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2</w:t>
            </w:r>
          </w:p>
        </w:tc>
        <w:tc>
          <w:tcPr>
            <w:tcW w:w="1420" w:type="dxa"/>
            <w:tcBorders>
              <w:top w:val="nil"/>
              <w:left w:val="nil"/>
              <w:bottom w:val="single" w:sz="4" w:space="0" w:color="auto"/>
              <w:right w:val="single" w:sz="4" w:space="0" w:color="auto"/>
            </w:tcBorders>
            <w:shd w:val="clear" w:color="auto" w:fill="auto"/>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FORD</w:t>
            </w:r>
          </w:p>
        </w:tc>
        <w:tc>
          <w:tcPr>
            <w:tcW w:w="2560" w:type="dxa"/>
            <w:tcBorders>
              <w:top w:val="nil"/>
              <w:left w:val="nil"/>
              <w:bottom w:val="single" w:sz="4" w:space="0" w:color="auto"/>
              <w:right w:val="single" w:sz="4" w:space="0" w:color="auto"/>
            </w:tcBorders>
            <w:shd w:val="clear" w:color="auto" w:fill="auto"/>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TRANSIT</w:t>
            </w:r>
          </w:p>
        </w:tc>
        <w:tc>
          <w:tcPr>
            <w:tcW w:w="231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 </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 </w:t>
            </w:r>
          </w:p>
        </w:tc>
        <w:tc>
          <w:tcPr>
            <w:tcW w:w="986"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 </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OPEL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Vectra </w:t>
            </w:r>
          </w:p>
        </w:tc>
        <w:tc>
          <w:tcPr>
            <w:tcW w:w="231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KG 057-UN</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1991</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55/1600</w:t>
            </w:r>
          </w:p>
        </w:tc>
        <w:tc>
          <w:tcPr>
            <w:tcW w:w="986"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PEUGEOT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406 ST 2.0 HDI</w:t>
            </w:r>
          </w:p>
        </w:tc>
        <w:tc>
          <w:tcPr>
            <w:tcW w:w="231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087-DK</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2004</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80/1997</w:t>
            </w:r>
          </w:p>
        </w:tc>
        <w:tc>
          <w:tcPr>
            <w:tcW w:w="986"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5</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PEUGEOT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306</w:t>
            </w:r>
          </w:p>
        </w:tc>
        <w:tc>
          <w:tcPr>
            <w:tcW w:w="231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152-XU</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1998</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65-1587</w:t>
            </w:r>
          </w:p>
        </w:tc>
        <w:tc>
          <w:tcPr>
            <w:tcW w:w="986"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bCs/>
                <w:sz w:val="20"/>
              </w:rPr>
            </w:pPr>
            <w:r w:rsidRPr="00E83936">
              <w:rPr>
                <w:b/>
                <w:bCs/>
                <w:sz w:val="20"/>
              </w:rPr>
              <w:lastRenderedPageBreak/>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Марка аутомобила</w:t>
            </w:r>
          </w:p>
        </w:tc>
        <w:tc>
          <w:tcPr>
            <w:tcW w:w="256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Тип аутомобила</w:t>
            </w:r>
          </w:p>
        </w:tc>
        <w:tc>
          <w:tcPr>
            <w:tcW w:w="2315"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lang w:val="sr-Latn-CS"/>
              </w:rPr>
            </w:pPr>
            <w:r w:rsidRPr="00E83936">
              <w:rPr>
                <w:b/>
                <w:color w:val="000000"/>
                <w:sz w:val="20"/>
                <w:lang w:val="sr-Latn-CS"/>
              </w:rPr>
              <w:t>KW/CCM</w:t>
            </w:r>
          </w:p>
        </w:tc>
        <w:tc>
          <w:tcPr>
            <w:tcW w:w="986"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Врста возила</w:t>
            </w:r>
          </w:p>
        </w:tc>
      </w:tr>
      <w:tr w:rsidR="00AD786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6</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RENAULT </w:t>
            </w:r>
          </w:p>
        </w:tc>
        <w:tc>
          <w:tcPr>
            <w:tcW w:w="256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Laguna</w:t>
            </w:r>
          </w:p>
        </w:tc>
        <w:tc>
          <w:tcPr>
            <w:tcW w:w="2315"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546-BY</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2000</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102/1998</w:t>
            </w:r>
          </w:p>
        </w:tc>
        <w:tc>
          <w:tcPr>
            <w:tcW w:w="986"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330"/>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7</w:t>
            </w:r>
          </w:p>
        </w:tc>
        <w:tc>
          <w:tcPr>
            <w:tcW w:w="142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6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sz w:val="20"/>
                <w:lang w:val="en-US"/>
              </w:rPr>
            </w:pPr>
            <w:r w:rsidRPr="00E83936">
              <w:rPr>
                <w:sz w:val="20"/>
                <w:lang w:val="en-US"/>
              </w:rPr>
              <w:t>GOLF V-2.0 SDI TRENDLINE</w:t>
            </w:r>
          </w:p>
        </w:tc>
        <w:tc>
          <w:tcPr>
            <w:tcW w:w="2315"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264-NA</w:t>
            </w:r>
          </w:p>
        </w:tc>
        <w:tc>
          <w:tcPr>
            <w:tcW w:w="153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2007</w:t>
            </w:r>
          </w:p>
        </w:tc>
        <w:tc>
          <w:tcPr>
            <w:tcW w:w="117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55/1968</w:t>
            </w:r>
          </w:p>
        </w:tc>
        <w:tc>
          <w:tcPr>
            <w:tcW w:w="986"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330"/>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8</w:t>
            </w:r>
          </w:p>
        </w:tc>
        <w:tc>
          <w:tcPr>
            <w:tcW w:w="142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6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sz w:val="20"/>
                <w:lang w:val="en-US"/>
              </w:rPr>
            </w:pPr>
            <w:r w:rsidRPr="00E83936">
              <w:rPr>
                <w:sz w:val="20"/>
                <w:lang w:val="en-US"/>
              </w:rPr>
              <w:t>GOLF V-2.0 SDI TRENDLINE</w:t>
            </w:r>
          </w:p>
        </w:tc>
        <w:tc>
          <w:tcPr>
            <w:tcW w:w="2315"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264-NC</w:t>
            </w:r>
          </w:p>
        </w:tc>
        <w:tc>
          <w:tcPr>
            <w:tcW w:w="153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2007</w:t>
            </w:r>
          </w:p>
        </w:tc>
        <w:tc>
          <w:tcPr>
            <w:tcW w:w="117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55/1968</w:t>
            </w:r>
          </w:p>
        </w:tc>
        <w:tc>
          <w:tcPr>
            <w:tcW w:w="986"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9</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POLO VARIANT 1.4</w:t>
            </w:r>
          </w:p>
        </w:tc>
        <w:tc>
          <w:tcPr>
            <w:tcW w:w="231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751-BE</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44/1390</w:t>
            </w:r>
          </w:p>
        </w:tc>
        <w:tc>
          <w:tcPr>
            <w:tcW w:w="986"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10</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GOLF IV </w:t>
            </w:r>
          </w:p>
        </w:tc>
        <w:tc>
          <w:tcPr>
            <w:tcW w:w="231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KG 002-MP</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66/1900</w:t>
            </w:r>
          </w:p>
        </w:tc>
        <w:tc>
          <w:tcPr>
            <w:tcW w:w="986"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bl>
    <w:p w:rsidR="008678A7" w:rsidRPr="00E83936" w:rsidRDefault="008678A7" w:rsidP="00AD1B0A">
      <w:pPr>
        <w:rPr>
          <w:sz w:val="18"/>
          <w:szCs w:val="18"/>
        </w:rPr>
      </w:pPr>
    </w:p>
    <w:p w:rsidR="008678A7" w:rsidRPr="00E83936" w:rsidRDefault="008678A7" w:rsidP="00AD1B0A">
      <w:pPr>
        <w:pStyle w:val="ListParagraph"/>
        <w:numPr>
          <w:ilvl w:val="0"/>
          <w:numId w:val="23"/>
        </w:numPr>
        <w:rPr>
          <w:b/>
        </w:rPr>
      </w:pPr>
      <w:r w:rsidRPr="00E83936">
        <w:rPr>
          <w:b/>
        </w:rPr>
        <w:t>Списак возила царинарнице Краљево</w:t>
      </w:r>
    </w:p>
    <w:p w:rsidR="00AD7862" w:rsidRPr="00E83936" w:rsidRDefault="00AD7862" w:rsidP="00AD7862">
      <w:pPr>
        <w:rPr>
          <w:b/>
        </w:rPr>
      </w:pPr>
    </w:p>
    <w:tbl>
      <w:tblPr>
        <w:tblW w:w="10625" w:type="dxa"/>
        <w:tblInd w:w="103" w:type="dxa"/>
        <w:tblLook w:val="04A0"/>
      </w:tblPr>
      <w:tblGrid>
        <w:gridCol w:w="579"/>
        <w:gridCol w:w="1420"/>
        <w:gridCol w:w="2560"/>
        <w:gridCol w:w="2495"/>
        <w:gridCol w:w="1530"/>
        <w:gridCol w:w="1170"/>
        <w:gridCol w:w="871"/>
      </w:tblGrid>
      <w:tr w:rsidR="00AD7862" w:rsidRPr="00E83936" w:rsidTr="002A31B1">
        <w:trPr>
          <w:trHeight w:val="282"/>
        </w:trPr>
        <w:tc>
          <w:tcPr>
            <w:tcW w:w="57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bCs/>
                <w:sz w:val="20"/>
              </w:rPr>
            </w:pPr>
            <w:r w:rsidRPr="00E83936">
              <w:rPr>
                <w:b/>
                <w:bCs/>
                <w:sz w:val="20"/>
              </w:rPr>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Марка аутомобила</w:t>
            </w:r>
          </w:p>
        </w:tc>
        <w:tc>
          <w:tcPr>
            <w:tcW w:w="256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Тип аутомобила</w:t>
            </w:r>
          </w:p>
        </w:tc>
        <w:tc>
          <w:tcPr>
            <w:tcW w:w="2495"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lang w:val="sr-Latn-CS"/>
              </w:rPr>
            </w:pPr>
            <w:r w:rsidRPr="00E83936">
              <w:rPr>
                <w:b/>
                <w:color w:val="000000"/>
                <w:sz w:val="20"/>
                <w:lang w:val="sr-Latn-CS"/>
              </w:rPr>
              <w:t>KW/CCM</w:t>
            </w:r>
          </w:p>
        </w:tc>
        <w:tc>
          <w:tcPr>
            <w:tcW w:w="871"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Врста возила</w:t>
            </w:r>
          </w:p>
        </w:tc>
      </w:tr>
      <w:tr w:rsidR="00AD7862" w:rsidRPr="00E83936" w:rsidTr="002A31B1">
        <w:trPr>
          <w:trHeight w:val="282"/>
        </w:trPr>
        <w:tc>
          <w:tcPr>
            <w:tcW w:w="5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FIAT</w:t>
            </w:r>
          </w:p>
        </w:tc>
        <w:tc>
          <w:tcPr>
            <w:tcW w:w="256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DUKATO RST FUR 2.8 JTD 180</w:t>
            </w:r>
          </w:p>
        </w:tc>
        <w:tc>
          <w:tcPr>
            <w:tcW w:w="2495"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186-LŠ</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2005</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63/1910</w:t>
            </w:r>
          </w:p>
        </w:tc>
        <w:tc>
          <w:tcPr>
            <w:tcW w:w="871"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teretno</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FIAT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Punto </w:t>
            </w:r>
          </w:p>
        </w:tc>
        <w:tc>
          <w:tcPr>
            <w:tcW w:w="249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263-HČ</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44/1910</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FORD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Focus 1.6 16V</w:t>
            </w:r>
          </w:p>
        </w:tc>
        <w:tc>
          <w:tcPr>
            <w:tcW w:w="249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591-VI</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74/1596</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4</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JEEP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COMPAS 2.4 SPORT</w:t>
            </w:r>
          </w:p>
        </w:tc>
        <w:tc>
          <w:tcPr>
            <w:tcW w:w="249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182-LW</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2006</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125/2359</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5</w:t>
            </w:r>
          </w:p>
        </w:tc>
        <w:tc>
          <w:tcPr>
            <w:tcW w:w="142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sz w:val="20"/>
                <w:lang w:val="en-US"/>
              </w:rPr>
            </w:pPr>
            <w:r w:rsidRPr="00E83936">
              <w:rPr>
                <w:sz w:val="20"/>
                <w:lang w:val="en-US"/>
              </w:rPr>
              <w:t xml:space="preserve">MERCEDES  </w:t>
            </w:r>
          </w:p>
        </w:tc>
        <w:tc>
          <w:tcPr>
            <w:tcW w:w="256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sz w:val="20"/>
                <w:lang w:val="en-US"/>
              </w:rPr>
            </w:pPr>
            <w:r w:rsidRPr="00E83936">
              <w:rPr>
                <w:sz w:val="20"/>
                <w:lang w:val="en-US"/>
              </w:rPr>
              <w:t>Vito 2.3 D</w:t>
            </w:r>
          </w:p>
        </w:tc>
        <w:tc>
          <w:tcPr>
            <w:tcW w:w="249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771-DC</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1997</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72/2299</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teretno</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6</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PEUGEOT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406 ST 2.0 HDI</w:t>
            </w:r>
          </w:p>
        </w:tc>
        <w:tc>
          <w:tcPr>
            <w:tcW w:w="249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102-DL</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2004</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80/1997</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7</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PEUGEOT </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306 XR</w:t>
            </w:r>
          </w:p>
        </w:tc>
        <w:tc>
          <w:tcPr>
            <w:tcW w:w="249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KV 028-DG</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1998</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64/1587</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8</w:t>
            </w:r>
          </w:p>
        </w:tc>
        <w:tc>
          <w:tcPr>
            <w:tcW w:w="142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sz w:val="20"/>
                <w:lang w:val="en-US"/>
              </w:rPr>
            </w:pPr>
            <w:r w:rsidRPr="00E83936">
              <w:rPr>
                <w:sz w:val="20"/>
                <w:lang w:val="en-US"/>
              </w:rPr>
              <w:t>VW</w:t>
            </w:r>
          </w:p>
        </w:tc>
        <w:tc>
          <w:tcPr>
            <w:tcW w:w="2560" w:type="dxa"/>
            <w:tcBorders>
              <w:top w:val="nil"/>
              <w:left w:val="nil"/>
              <w:bottom w:val="single" w:sz="4" w:space="0" w:color="auto"/>
              <w:right w:val="single" w:sz="4" w:space="0" w:color="auto"/>
            </w:tcBorders>
            <w:shd w:val="clear" w:color="000000" w:fill="FFFFFF"/>
            <w:vAlign w:val="center"/>
            <w:hideMark/>
          </w:tcPr>
          <w:p w:rsidR="00AD7862" w:rsidRPr="00E83936" w:rsidRDefault="00AD7862" w:rsidP="00AD7862">
            <w:pPr>
              <w:widowControl/>
              <w:tabs>
                <w:tab w:val="clear" w:pos="1440"/>
              </w:tabs>
              <w:jc w:val="left"/>
              <w:rPr>
                <w:sz w:val="20"/>
                <w:lang w:val="en-US"/>
              </w:rPr>
            </w:pPr>
            <w:r w:rsidRPr="00E83936">
              <w:rPr>
                <w:sz w:val="20"/>
                <w:lang w:val="en-US"/>
              </w:rPr>
              <w:t>GOLF V-2.0 SDI TRENDLINE</w:t>
            </w:r>
          </w:p>
        </w:tc>
        <w:tc>
          <w:tcPr>
            <w:tcW w:w="249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145-YP</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55/1968</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9</w:t>
            </w:r>
          </w:p>
        </w:tc>
        <w:tc>
          <w:tcPr>
            <w:tcW w:w="14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VW</w:t>
            </w:r>
          </w:p>
        </w:tc>
        <w:tc>
          <w:tcPr>
            <w:tcW w:w="256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PASAT 1.9 TDI karavan</w:t>
            </w:r>
          </w:p>
        </w:tc>
        <w:tc>
          <w:tcPr>
            <w:tcW w:w="2495"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591-VH</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88/1896</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10</w:t>
            </w:r>
          </w:p>
        </w:tc>
        <w:tc>
          <w:tcPr>
            <w:tcW w:w="1420" w:type="dxa"/>
            <w:tcBorders>
              <w:top w:val="nil"/>
              <w:left w:val="nil"/>
              <w:bottom w:val="single" w:sz="4" w:space="0" w:color="auto"/>
              <w:right w:val="single" w:sz="4" w:space="0" w:color="auto"/>
            </w:tcBorders>
            <w:shd w:val="clear" w:color="auto" w:fill="auto"/>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VW</w:t>
            </w:r>
          </w:p>
        </w:tc>
        <w:tc>
          <w:tcPr>
            <w:tcW w:w="2560" w:type="dxa"/>
            <w:tcBorders>
              <w:top w:val="nil"/>
              <w:left w:val="nil"/>
              <w:bottom w:val="single" w:sz="4" w:space="0" w:color="auto"/>
              <w:right w:val="single" w:sz="4" w:space="0" w:color="auto"/>
            </w:tcBorders>
            <w:shd w:val="clear" w:color="auto" w:fill="auto"/>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PASAT</w:t>
            </w:r>
          </w:p>
        </w:tc>
        <w:tc>
          <w:tcPr>
            <w:tcW w:w="2495" w:type="dxa"/>
            <w:tcBorders>
              <w:top w:val="nil"/>
              <w:left w:val="nil"/>
              <w:bottom w:val="single" w:sz="4" w:space="0" w:color="auto"/>
              <w:right w:val="single" w:sz="4" w:space="0" w:color="auto"/>
            </w:tcBorders>
            <w:shd w:val="clear" w:color="auto" w:fill="auto"/>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657-ČK</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92/1840</w:t>
            </w:r>
          </w:p>
        </w:tc>
        <w:tc>
          <w:tcPr>
            <w:tcW w:w="87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 </w:t>
            </w:r>
          </w:p>
        </w:tc>
      </w:tr>
    </w:tbl>
    <w:p w:rsidR="00AD1B0A" w:rsidRPr="00E83936" w:rsidRDefault="00AD1B0A" w:rsidP="00AD1B0A">
      <w:pPr>
        <w:rPr>
          <w:sz w:val="18"/>
          <w:szCs w:val="18"/>
        </w:rPr>
      </w:pPr>
    </w:p>
    <w:p w:rsidR="0078667F" w:rsidRPr="00E83936" w:rsidRDefault="0078667F" w:rsidP="00AD1B0A">
      <w:pPr>
        <w:pStyle w:val="ListParagraph"/>
        <w:numPr>
          <w:ilvl w:val="0"/>
          <w:numId w:val="23"/>
        </w:numPr>
        <w:rPr>
          <w:b/>
        </w:rPr>
      </w:pPr>
      <w:r w:rsidRPr="00E83936">
        <w:rPr>
          <w:b/>
        </w:rPr>
        <w:t>Списак возила царинарнице Ниш</w:t>
      </w:r>
    </w:p>
    <w:p w:rsidR="00AD7862" w:rsidRPr="00E83936" w:rsidRDefault="00AD7862" w:rsidP="00AD7862">
      <w:pPr>
        <w:pStyle w:val="ListParagraph"/>
        <w:rPr>
          <w:b/>
        </w:rPr>
      </w:pPr>
    </w:p>
    <w:tbl>
      <w:tblPr>
        <w:tblW w:w="10625" w:type="dxa"/>
        <w:tblInd w:w="103" w:type="dxa"/>
        <w:tblLook w:val="04A0"/>
      </w:tblPr>
      <w:tblGrid>
        <w:gridCol w:w="644"/>
        <w:gridCol w:w="1440"/>
        <w:gridCol w:w="2520"/>
        <w:gridCol w:w="2520"/>
        <w:gridCol w:w="1530"/>
        <w:gridCol w:w="1170"/>
        <w:gridCol w:w="832"/>
      </w:tblGrid>
      <w:tr w:rsidR="00AD786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bCs/>
                <w:sz w:val="20"/>
              </w:rPr>
            </w:pPr>
            <w:r w:rsidRPr="00E83936">
              <w:rPr>
                <w:b/>
                <w:bCs/>
                <w:sz w:val="20"/>
              </w:rPr>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Марка аутомобила</w:t>
            </w:r>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Тип аутомобила</w:t>
            </w:r>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lang w:val="sr-Latn-CS"/>
              </w:rPr>
            </w:pPr>
            <w:r w:rsidRPr="00E83936">
              <w:rPr>
                <w:b/>
                <w:color w:val="000000"/>
                <w:sz w:val="20"/>
                <w:lang w:val="sr-Latn-CS"/>
              </w:rPr>
              <w:t>KW/CCM</w:t>
            </w:r>
          </w:p>
        </w:tc>
        <w:tc>
          <w:tcPr>
            <w:tcW w:w="801"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Врста возила</w:t>
            </w:r>
          </w:p>
        </w:tc>
      </w:tr>
      <w:tr w:rsidR="00AD786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ALFA ROMEO</w:t>
            </w:r>
          </w:p>
        </w:tc>
        <w:tc>
          <w:tcPr>
            <w:tcW w:w="25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145 1.4 T</w:t>
            </w:r>
          </w:p>
        </w:tc>
        <w:tc>
          <w:tcPr>
            <w:tcW w:w="25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266-SČ</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1997</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76/1370</w:t>
            </w:r>
          </w:p>
        </w:tc>
        <w:tc>
          <w:tcPr>
            <w:tcW w:w="801"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2</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FIAT</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Punto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187-PŠ</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44/1910</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3</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FIAT</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DUKATO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187-JĐ</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2005</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93,5/2800</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bl>
    <w:p w:rsidR="00AD7862" w:rsidRPr="00E83936" w:rsidRDefault="00AD7862"/>
    <w:tbl>
      <w:tblPr>
        <w:tblW w:w="10625" w:type="dxa"/>
        <w:tblInd w:w="103" w:type="dxa"/>
        <w:tblLook w:val="04A0"/>
      </w:tblPr>
      <w:tblGrid>
        <w:gridCol w:w="644"/>
        <w:gridCol w:w="1440"/>
        <w:gridCol w:w="2520"/>
        <w:gridCol w:w="2520"/>
        <w:gridCol w:w="1530"/>
        <w:gridCol w:w="1170"/>
        <w:gridCol w:w="832"/>
      </w:tblGrid>
      <w:tr w:rsidR="00AD786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bCs/>
                <w:sz w:val="20"/>
              </w:rPr>
            </w:pPr>
            <w:r w:rsidRPr="00E83936">
              <w:rPr>
                <w:b/>
                <w:bCs/>
                <w:sz w:val="20"/>
              </w:rPr>
              <w:lastRenderedPageBreak/>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Марка аутомобила</w:t>
            </w:r>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Тип аутомобила</w:t>
            </w:r>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lang w:val="sr-Latn-CS"/>
              </w:rPr>
            </w:pPr>
            <w:r w:rsidRPr="00E83936">
              <w:rPr>
                <w:b/>
                <w:color w:val="000000"/>
                <w:sz w:val="20"/>
                <w:lang w:val="sr-Latn-CS"/>
              </w:rPr>
              <w:t>KW/CCM</w:t>
            </w:r>
          </w:p>
        </w:tc>
        <w:tc>
          <w:tcPr>
            <w:tcW w:w="801"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Врста возила</w:t>
            </w:r>
          </w:p>
        </w:tc>
      </w:tr>
      <w:tr w:rsidR="00AD7862"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4</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FIAT</w:t>
            </w:r>
          </w:p>
        </w:tc>
        <w:tc>
          <w:tcPr>
            <w:tcW w:w="25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DUKATO RST FUR 2.8 JTD 180</w:t>
            </w:r>
          </w:p>
        </w:tc>
        <w:tc>
          <w:tcPr>
            <w:tcW w:w="25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261-YA</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2005</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93,5/2800</w:t>
            </w:r>
          </w:p>
        </w:tc>
        <w:tc>
          <w:tcPr>
            <w:tcW w:w="801"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teretno</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5</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LADA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Niva</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182-LY</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59/1689</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6</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OPEL</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Astra</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797-SA</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1997</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74/1598</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7</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OPEL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Corsa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572-CS</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2004</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51/1248</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8</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PEUGEOT</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Boxer PTDC 350l</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339-YŽ</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1998</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76/2445</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teretno</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9</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PEUGEOT</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306</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407-PĐ</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65/1587</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10</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PEUGEOT</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406 CP</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138-AX</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1998</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81/1761</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11</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RENAULT</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Laguna V6</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127-LR</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1995</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123/2962</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12</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TOYOTA</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TOYOTA CARINA  E 20</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410-TĐ</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1995</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61/1997</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13</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GOLF V-2.0 SDI TRENDLINE</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BG 263-HF</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55/1968</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14</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GOLF IV</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406-UČ</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1998</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74/1595</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15</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GOLF III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098-AR</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1997</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55/1780</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16</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GOLF V-2.0 SDI TRENDLINE</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BG 263-HĐ</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55/1968</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17</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ŠKODA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Octavia Elegance TDI 1.9</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184-RJ</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81/1896</w:t>
            </w:r>
          </w:p>
        </w:tc>
        <w:tc>
          <w:tcPr>
            <w:tcW w:w="801"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bl>
    <w:p w:rsidR="0078667F" w:rsidRPr="00E83936" w:rsidRDefault="0078667F" w:rsidP="00AD1B0A">
      <w:pPr>
        <w:rPr>
          <w:sz w:val="18"/>
          <w:szCs w:val="18"/>
        </w:rPr>
      </w:pPr>
    </w:p>
    <w:p w:rsidR="0078667F" w:rsidRPr="00E83936" w:rsidRDefault="0078667F" w:rsidP="00AD1B0A">
      <w:pPr>
        <w:pStyle w:val="ListParagraph"/>
        <w:numPr>
          <w:ilvl w:val="0"/>
          <w:numId w:val="23"/>
        </w:numPr>
        <w:rPr>
          <w:b/>
        </w:rPr>
      </w:pPr>
      <w:r w:rsidRPr="00E83936">
        <w:rPr>
          <w:b/>
        </w:rPr>
        <w:t>Списак возила царинарнице Приштина</w:t>
      </w:r>
    </w:p>
    <w:p w:rsidR="00AD7862" w:rsidRPr="00E83936" w:rsidRDefault="00AD7862" w:rsidP="00AD7862">
      <w:pPr>
        <w:rPr>
          <w:b/>
        </w:rPr>
      </w:pPr>
    </w:p>
    <w:tbl>
      <w:tblPr>
        <w:tblW w:w="10715" w:type="dxa"/>
        <w:tblInd w:w="103" w:type="dxa"/>
        <w:tblLook w:val="04A0"/>
      </w:tblPr>
      <w:tblGrid>
        <w:gridCol w:w="635"/>
        <w:gridCol w:w="1440"/>
        <w:gridCol w:w="2520"/>
        <w:gridCol w:w="2520"/>
        <w:gridCol w:w="1530"/>
        <w:gridCol w:w="1170"/>
        <w:gridCol w:w="900"/>
      </w:tblGrid>
      <w:tr w:rsidR="00AD7862" w:rsidRPr="00E83936" w:rsidTr="002A31B1">
        <w:trPr>
          <w:trHeight w:val="282"/>
        </w:trPr>
        <w:tc>
          <w:tcPr>
            <w:tcW w:w="6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bCs/>
                <w:sz w:val="20"/>
              </w:rPr>
            </w:pPr>
            <w:r w:rsidRPr="00E83936">
              <w:rPr>
                <w:b/>
                <w:bCs/>
                <w:sz w:val="20"/>
              </w:rPr>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Марка аутомобила</w:t>
            </w:r>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Тип аутомобила</w:t>
            </w:r>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lang w:val="sr-Latn-CS"/>
              </w:rPr>
            </w:pPr>
            <w:r w:rsidRPr="00E83936">
              <w:rPr>
                <w:b/>
                <w:color w:val="000000"/>
                <w:sz w:val="20"/>
                <w:lang w:val="sr-Latn-CS"/>
              </w:rPr>
              <w:t>KW/CCM</w:t>
            </w:r>
          </w:p>
        </w:tc>
        <w:tc>
          <w:tcPr>
            <w:tcW w:w="900" w:type="dxa"/>
            <w:tcBorders>
              <w:top w:val="single" w:sz="4" w:space="0" w:color="auto"/>
              <w:left w:val="nil"/>
              <w:bottom w:val="single" w:sz="4" w:space="0" w:color="auto"/>
              <w:right w:val="single" w:sz="4" w:space="0" w:color="auto"/>
            </w:tcBorders>
            <w:shd w:val="clear" w:color="000000" w:fill="FFFFFF"/>
            <w:noWrap/>
            <w:vAlign w:val="center"/>
            <w:hideMark/>
          </w:tcPr>
          <w:p w:rsidR="00AD7862" w:rsidRPr="00E83936" w:rsidRDefault="00AD7862" w:rsidP="00AD7862">
            <w:pPr>
              <w:widowControl/>
              <w:tabs>
                <w:tab w:val="clear" w:pos="1440"/>
              </w:tabs>
              <w:jc w:val="center"/>
              <w:rPr>
                <w:b/>
                <w:color w:val="000000"/>
                <w:sz w:val="20"/>
              </w:rPr>
            </w:pPr>
            <w:r w:rsidRPr="00E83936">
              <w:rPr>
                <w:b/>
                <w:color w:val="000000"/>
                <w:sz w:val="20"/>
              </w:rPr>
              <w:t>Врста возила</w:t>
            </w:r>
          </w:p>
        </w:tc>
      </w:tr>
      <w:tr w:rsidR="00AD7862" w:rsidRPr="00E83936" w:rsidTr="002A31B1">
        <w:trPr>
          <w:trHeight w:val="282"/>
        </w:trPr>
        <w:tc>
          <w:tcPr>
            <w:tcW w:w="6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1</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JEEP</w:t>
            </w:r>
          </w:p>
        </w:tc>
        <w:tc>
          <w:tcPr>
            <w:tcW w:w="25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COMPAS 2.4 SPORT</w:t>
            </w:r>
          </w:p>
        </w:tc>
        <w:tc>
          <w:tcPr>
            <w:tcW w:w="252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181-JO</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2006</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125/2359</w:t>
            </w:r>
          </w:p>
        </w:tc>
        <w:tc>
          <w:tcPr>
            <w:tcW w:w="900" w:type="dxa"/>
            <w:tcBorders>
              <w:top w:val="single" w:sz="4" w:space="0" w:color="auto"/>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2</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SUZUKI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Ignis</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546-AD</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73/1470</w:t>
            </w:r>
          </w:p>
        </w:tc>
        <w:tc>
          <w:tcPr>
            <w:tcW w:w="90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3</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VW</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GOLF IV</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406-WŽ</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1998</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55/1390</w:t>
            </w:r>
          </w:p>
        </w:tc>
        <w:tc>
          <w:tcPr>
            <w:tcW w:w="90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r w:rsidR="00AD7862"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center"/>
              <w:rPr>
                <w:b/>
                <w:bCs/>
                <w:sz w:val="20"/>
                <w:lang w:val="en-US"/>
              </w:rPr>
            </w:pPr>
            <w:r w:rsidRPr="00E83936">
              <w:rPr>
                <w:b/>
                <w:bCs/>
                <w:sz w:val="20"/>
                <w:lang w:val="en-US"/>
              </w:rPr>
              <w:t>4</w:t>
            </w:r>
          </w:p>
        </w:tc>
        <w:tc>
          <w:tcPr>
            <w:tcW w:w="144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 xml:space="preserve">VW </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sz w:val="20"/>
                <w:lang w:val="en-US"/>
              </w:rPr>
            </w:pPr>
            <w:r w:rsidRPr="00E83936">
              <w:rPr>
                <w:sz w:val="20"/>
                <w:lang w:val="en-US"/>
              </w:rPr>
              <w:t>Vento 1.8</w:t>
            </w:r>
          </w:p>
        </w:tc>
        <w:tc>
          <w:tcPr>
            <w:tcW w:w="252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BG 648-HT</w:t>
            </w:r>
          </w:p>
        </w:tc>
        <w:tc>
          <w:tcPr>
            <w:tcW w:w="153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1996</w:t>
            </w:r>
          </w:p>
        </w:tc>
        <w:tc>
          <w:tcPr>
            <w:tcW w:w="117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55/1781</w:t>
            </w:r>
          </w:p>
        </w:tc>
        <w:tc>
          <w:tcPr>
            <w:tcW w:w="900" w:type="dxa"/>
            <w:tcBorders>
              <w:top w:val="nil"/>
              <w:left w:val="nil"/>
              <w:bottom w:val="single" w:sz="4" w:space="0" w:color="auto"/>
              <w:right w:val="single" w:sz="4" w:space="0" w:color="auto"/>
            </w:tcBorders>
            <w:shd w:val="clear" w:color="000000" w:fill="FFFFFF"/>
            <w:noWrap/>
            <w:vAlign w:val="bottom"/>
            <w:hideMark/>
          </w:tcPr>
          <w:p w:rsidR="00AD7862" w:rsidRPr="00E83936" w:rsidRDefault="00AD7862" w:rsidP="00AD7862">
            <w:pPr>
              <w:widowControl/>
              <w:tabs>
                <w:tab w:val="clear" w:pos="1440"/>
              </w:tabs>
              <w:jc w:val="left"/>
              <w:rPr>
                <w:color w:val="000000"/>
                <w:sz w:val="20"/>
                <w:lang w:val="en-US"/>
              </w:rPr>
            </w:pPr>
            <w:r w:rsidRPr="00E83936">
              <w:rPr>
                <w:color w:val="000000"/>
                <w:sz w:val="20"/>
                <w:lang w:val="en-US"/>
              </w:rPr>
              <w:t>putni</w:t>
            </w:r>
          </w:p>
        </w:tc>
      </w:tr>
    </w:tbl>
    <w:p w:rsidR="002F48A4" w:rsidRPr="00E83936" w:rsidRDefault="002F48A4" w:rsidP="00AD1B0A">
      <w:pPr>
        <w:rPr>
          <w:szCs w:val="24"/>
        </w:rPr>
      </w:pPr>
    </w:p>
    <w:p w:rsidR="0078667F" w:rsidRPr="00E83936" w:rsidRDefault="0078667F" w:rsidP="00AD1B0A">
      <w:pPr>
        <w:pStyle w:val="ListParagraph"/>
        <w:numPr>
          <w:ilvl w:val="0"/>
          <w:numId w:val="23"/>
        </w:numPr>
        <w:rPr>
          <w:b/>
        </w:rPr>
      </w:pPr>
      <w:r w:rsidRPr="00E83936">
        <w:rPr>
          <w:b/>
        </w:rPr>
        <w:t>Списак возила царинарнице Нови Сад</w:t>
      </w:r>
    </w:p>
    <w:p w:rsidR="00AD7862" w:rsidRPr="00E83936" w:rsidRDefault="00AD7862" w:rsidP="00AD7862">
      <w:pPr>
        <w:pStyle w:val="ListParagraph"/>
        <w:rPr>
          <w:b/>
        </w:rPr>
      </w:pPr>
    </w:p>
    <w:tbl>
      <w:tblPr>
        <w:tblW w:w="10715" w:type="dxa"/>
        <w:tblInd w:w="103" w:type="dxa"/>
        <w:tblLook w:val="04A0"/>
      </w:tblPr>
      <w:tblGrid>
        <w:gridCol w:w="644"/>
        <w:gridCol w:w="1414"/>
        <w:gridCol w:w="2667"/>
        <w:gridCol w:w="2568"/>
        <w:gridCol w:w="1530"/>
        <w:gridCol w:w="1170"/>
        <w:gridCol w:w="832"/>
      </w:tblGrid>
      <w:tr w:rsidR="007A28BF" w:rsidRPr="00E83936" w:rsidTr="00BA4DF0">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bCs/>
                <w:sz w:val="20"/>
              </w:rPr>
            </w:pPr>
            <w:r w:rsidRPr="00E83936">
              <w:rPr>
                <w:b/>
                <w:bCs/>
                <w:sz w:val="20"/>
              </w:rPr>
              <w:t>Ред. бр.</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Тип аутомобила</w:t>
            </w:r>
          </w:p>
        </w:tc>
        <w:tc>
          <w:tcPr>
            <w:tcW w:w="2568"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lang w:val="sr-Latn-CS"/>
              </w:rPr>
            </w:pPr>
            <w:r w:rsidRPr="00E83936">
              <w:rPr>
                <w:b/>
                <w:color w:val="000000"/>
                <w:sz w:val="20"/>
                <w:lang w:val="sr-Latn-CS"/>
              </w:rPr>
              <w:t>KW/CCM</w:t>
            </w:r>
          </w:p>
        </w:tc>
        <w:tc>
          <w:tcPr>
            <w:tcW w:w="722"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Врста возила</w:t>
            </w:r>
          </w:p>
        </w:tc>
      </w:tr>
      <w:tr w:rsidR="007A28BF" w:rsidRPr="00E83936" w:rsidTr="00BA4DF0">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center"/>
              <w:rPr>
                <w:b/>
                <w:bCs/>
                <w:sz w:val="20"/>
                <w:lang w:val="en-US"/>
              </w:rPr>
            </w:pPr>
            <w:r w:rsidRPr="00E83936">
              <w:rPr>
                <w:b/>
                <w:bCs/>
                <w:sz w:val="20"/>
                <w:lang w:val="en-US"/>
              </w:rPr>
              <w:t>1</w:t>
            </w:r>
          </w:p>
        </w:tc>
        <w:tc>
          <w:tcPr>
            <w:tcW w:w="1414"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sz w:val="20"/>
                <w:lang w:val="en-US"/>
              </w:rPr>
            </w:pPr>
            <w:r w:rsidRPr="00E83936">
              <w:rPr>
                <w:sz w:val="20"/>
                <w:lang w:val="en-US"/>
              </w:rPr>
              <w:t xml:space="preserve">AUDI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sz w:val="20"/>
                <w:lang w:val="en-US"/>
              </w:rPr>
            </w:pPr>
            <w:r w:rsidRPr="00E83936">
              <w:rPr>
                <w:sz w:val="20"/>
                <w:lang w:val="en-US"/>
              </w:rPr>
              <w:t>A4 1.8T</w:t>
            </w:r>
          </w:p>
        </w:tc>
        <w:tc>
          <w:tcPr>
            <w:tcW w:w="2568"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color w:val="000000"/>
                <w:sz w:val="20"/>
                <w:lang w:val="en-US"/>
              </w:rPr>
            </w:pPr>
            <w:r w:rsidRPr="00E83936">
              <w:rPr>
                <w:color w:val="000000"/>
                <w:sz w:val="20"/>
                <w:lang w:val="en-US"/>
              </w:rPr>
              <w:t>BG 505-ZČ</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sz w:val="20"/>
                <w:lang w:val="en-US"/>
              </w:rPr>
            </w:pPr>
            <w:r w:rsidRPr="00E83936">
              <w:rPr>
                <w:sz w:val="20"/>
                <w:lang w:val="en-US"/>
              </w:rPr>
              <w:t>1998</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color w:val="000000"/>
                <w:sz w:val="20"/>
                <w:lang w:val="en-US"/>
              </w:rPr>
            </w:pPr>
            <w:r w:rsidRPr="00E83936">
              <w:rPr>
                <w:color w:val="000000"/>
                <w:sz w:val="20"/>
                <w:lang w:val="en-US"/>
              </w:rPr>
              <w:t>110/1781</w:t>
            </w:r>
          </w:p>
        </w:tc>
        <w:tc>
          <w:tcPr>
            <w:tcW w:w="722"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2</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FIAT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DUKATO</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BG 619-CV</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2005</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93,5/2800</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bCs/>
                <w:sz w:val="20"/>
              </w:rPr>
            </w:pPr>
            <w:r w:rsidRPr="00E83936">
              <w:rPr>
                <w:b/>
                <w:bCs/>
                <w:sz w:val="20"/>
              </w:rPr>
              <w:lastRenderedPageBreak/>
              <w:t>Ред. бр.</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Тип аутомобила</w:t>
            </w:r>
          </w:p>
        </w:tc>
        <w:tc>
          <w:tcPr>
            <w:tcW w:w="2568"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lang w:val="sr-Latn-CS"/>
              </w:rPr>
            </w:pPr>
            <w:r w:rsidRPr="00E83936">
              <w:rPr>
                <w:b/>
                <w:color w:val="000000"/>
                <w:sz w:val="20"/>
                <w:lang w:val="sr-Latn-CS"/>
              </w:rPr>
              <w:t>KW/CCM</w:t>
            </w:r>
          </w:p>
        </w:tc>
        <w:tc>
          <w:tcPr>
            <w:tcW w:w="722"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Врста возила</w:t>
            </w:r>
          </w:p>
        </w:tc>
      </w:tr>
      <w:tr w:rsidR="007A28BF" w:rsidRPr="00E83936" w:rsidTr="00BA4DF0">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center"/>
              <w:rPr>
                <w:b/>
                <w:bCs/>
                <w:sz w:val="20"/>
                <w:lang w:val="en-US"/>
              </w:rPr>
            </w:pPr>
            <w:r w:rsidRPr="00E83936">
              <w:rPr>
                <w:b/>
                <w:bCs/>
                <w:sz w:val="20"/>
                <w:lang w:val="en-US"/>
              </w:rPr>
              <w:t>3</w:t>
            </w:r>
          </w:p>
        </w:tc>
        <w:tc>
          <w:tcPr>
            <w:tcW w:w="1414"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sz w:val="20"/>
                <w:lang w:val="en-US"/>
              </w:rPr>
            </w:pPr>
            <w:r w:rsidRPr="00E83936">
              <w:rPr>
                <w:sz w:val="20"/>
                <w:lang w:val="en-US"/>
              </w:rPr>
              <w:t xml:space="preserve">FIAT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sz w:val="20"/>
                <w:lang w:val="en-US"/>
              </w:rPr>
            </w:pPr>
            <w:r w:rsidRPr="00E83936">
              <w:rPr>
                <w:sz w:val="20"/>
                <w:lang w:val="en-US"/>
              </w:rPr>
              <w:t>DUKATO furgon</w:t>
            </w:r>
          </w:p>
        </w:tc>
        <w:tc>
          <w:tcPr>
            <w:tcW w:w="2568"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color w:val="000000"/>
                <w:sz w:val="20"/>
                <w:lang w:val="en-US"/>
              </w:rPr>
            </w:pPr>
            <w:r w:rsidRPr="00E83936">
              <w:rPr>
                <w:color w:val="000000"/>
                <w:sz w:val="20"/>
                <w:lang w:val="en-US"/>
              </w:rPr>
              <w:t>BG 187-FJ</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color w:val="000000"/>
                <w:sz w:val="20"/>
                <w:lang w:val="en-US"/>
              </w:rPr>
            </w:pPr>
            <w:r w:rsidRPr="00E83936">
              <w:rPr>
                <w:color w:val="000000"/>
                <w:sz w:val="20"/>
                <w:lang w:val="en-US"/>
              </w:rPr>
              <w:t>2005</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color w:val="000000"/>
                <w:sz w:val="20"/>
                <w:lang w:val="en-US"/>
              </w:rPr>
            </w:pPr>
            <w:r w:rsidRPr="00E83936">
              <w:rPr>
                <w:color w:val="000000"/>
                <w:sz w:val="20"/>
                <w:lang w:val="en-US"/>
              </w:rPr>
              <w:t>93,5/2800</w:t>
            </w:r>
          </w:p>
        </w:tc>
        <w:tc>
          <w:tcPr>
            <w:tcW w:w="722"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E83936" w:rsidRDefault="007A28BF" w:rsidP="005B4F55">
            <w:pPr>
              <w:widowControl/>
              <w:tabs>
                <w:tab w:val="clear" w:pos="1440"/>
              </w:tabs>
              <w:jc w:val="left"/>
              <w:rPr>
                <w:color w:val="000000"/>
                <w:sz w:val="20"/>
                <w:lang w:val="en-US"/>
              </w:rPr>
            </w:pPr>
            <w:r w:rsidRPr="00E83936">
              <w:rPr>
                <w:color w:val="000000"/>
                <w:sz w:val="20"/>
                <w:lang w:val="en-US"/>
              </w:rPr>
              <w:t>teretno</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4</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JEEP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COMPAS 2.4 SPORT</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BG 181-ZJ</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2006</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125/2359</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5</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OPEL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Vectra </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BG 720-AX</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1992</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66/1610</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6</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PEUGEOT</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306</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BG 342-ZŽ</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65/1587</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7</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PEUGEOT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306</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BG 342-VĆ</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1998</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65/1587</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8</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ŠKODA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Octavia Elegance TDI 1.9</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BG 183-ZO</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81/1896</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9</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GOLF V-2.0 SDI TRENDLINE</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BG 263-HĆ</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55/1968</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10</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GOLF V-2.0 SDI TRENDLINE</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BG 263-HC</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55/1968</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11</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GOLF V-2.0 SDI TRENDLINE</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BG 266-KŠ</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55/1968</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r w:rsidR="007A28BF" w:rsidRPr="00E83936" w:rsidTr="00BA4DF0">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center"/>
              <w:rPr>
                <w:b/>
                <w:bCs/>
                <w:sz w:val="20"/>
                <w:lang w:val="en-US"/>
              </w:rPr>
            </w:pPr>
            <w:r w:rsidRPr="00E83936">
              <w:rPr>
                <w:b/>
                <w:bCs/>
                <w:sz w:val="20"/>
                <w:lang w:val="en-US"/>
              </w:rPr>
              <w:t>12</w:t>
            </w:r>
          </w:p>
        </w:tc>
        <w:tc>
          <w:tcPr>
            <w:tcW w:w="1414"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 xml:space="preserve">VW </w:t>
            </w:r>
          </w:p>
        </w:tc>
        <w:tc>
          <w:tcPr>
            <w:tcW w:w="2667"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GOLF V-2.0 SDI TRENDLINE</w:t>
            </w:r>
          </w:p>
        </w:tc>
        <w:tc>
          <w:tcPr>
            <w:tcW w:w="2568"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BG 263-HI</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sz w:val="20"/>
                <w:lang w:val="en-US"/>
              </w:rPr>
            </w:pPr>
            <w:r w:rsidRPr="00E83936">
              <w:rPr>
                <w:sz w:val="20"/>
                <w:lang w:val="en-US"/>
              </w:rPr>
              <w:t>55/1968</w:t>
            </w:r>
          </w:p>
        </w:tc>
        <w:tc>
          <w:tcPr>
            <w:tcW w:w="722" w:type="dxa"/>
            <w:tcBorders>
              <w:top w:val="nil"/>
              <w:left w:val="nil"/>
              <w:bottom w:val="single" w:sz="4" w:space="0" w:color="auto"/>
              <w:right w:val="single" w:sz="4" w:space="0" w:color="auto"/>
            </w:tcBorders>
            <w:shd w:val="clear" w:color="000000" w:fill="FFFFFF"/>
            <w:noWrap/>
            <w:vAlign w:val="bottom"/>
            <w:hideMark/>
          </w:tcPr>
          <w:p w:rsidR="007A28BF" w:rsidRPr="00E83936" w:rsidRDefault="007A28BF" w:rsidP="00AD7862">
            <w:pPr>
              <w:widowControl/>
              <w:tabs>
                <w:tab w:val="clear" w:pos="1440"/>
              </w:tabs>
              <w:jc w:val="left"/>
              <w:rPr>
                <w:color w:val="000000"/>
                <w:sz w:val="20"/>
                <w:lang w:val="en-US"/>
              </w:rPr>
            </w:pPr>
            <w:r w:rsidRPr="00E83936">
              <w:rPr>
                <w:color w:val="000000"/>
                <w:sz w:val="20"/>
                <w:lang w:val="en-US"/>
              </w:rPr>
              <w:t>putni</w:t>
            </w:r>
          </w:p>
        </w:tc>
      </w:tr>
    </w:tbl>
    <w:p w:rsidR="0078667F" w:rsidRPr="00E83936" w:rsidRDefault="0078667F" w:rsidP="00AD1B0A">
      <w:pPr>
        <w:rPr>
          <w:sz w:val="18"/>
          <w:szCs w:val="18"/>
        </w:rPr>
      </w:pPr>
    </w:p>
    <w:p w:rsidR="0078667F" w:rsidRPr="00E83936" w:rsidRDefault="0078667F" w:rsidP="00AD1B0A">
      <w:pPr>
        <w:pStyle w:val="ListParagraph"/>
        <w:numPr>
          <w:ilvl w:val="0"/>
          <w:numId w:val="23"/>
        </w:numPr>
        <w:rPr>
          <w:b/>
        </w:rPr>
      </w:pPr>
      <w:r w:rsidRPr="00E83936">
        <w:rPr>
          <w:b/>
        </w:rPr>
        <w:t>Списак возила царинарнице Сомбор</w:t>
      </w:r>
    </w:p>
    <w:p w:rsidR="007A28BF" w:rsidRPr="00E83936" w:rsidRDefault="007A28BF" w:rsidP="007A28BF">
      <w:pPr>
        <w:pStyle w:val="ListParagraph"/>
        <w:rPr>
          <w:b/>
        </w:rPr>
      </w:pPr>
    </w:p>
    <w:tbl>
      <w:tblPr>
        <w:tblW w:w="10805" w:type="dxa"/>
        <w:tblInd w:w="103" w:type="dxa"/>
        <w:tblLook w:val="04A0"/>
      </w:tblPr>
      <w:tblGrid>
        <w:gridCol w:w="635"/>
        <w:gridCol w:w="1440"/>
        <w:gridCol w:w="2610"/>
        <w:gridCol w:w="2610"/>
        <w:gridCol w:w="1530"/>
        <w:gridCol w:w="1170"/>
        <w:gridCol w:w="832"/>
      </w:tblGrid>
      <w:tr w:rsidR="007A28BF" w:rsidRPr="00E83936" w:rsidTr="002A31B1">
        <w:trPr>
          <w:trHeight w:val="282"/>
        </w:trPr>
        <w:tc>
          <w:tcPr>
            <w:tcW w:w="6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bCs/>
                <w:sz w:val="20"/>
              </w:rPr>
            </w:pPr>
            <w:r w:rsidRPr="00E83936">
              <w:rPr>
                <w:b/>
                <w:bCs/>
                <w:sz w:val="20"/>
              </w:rPr>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Марка аутомобила</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Тип аутомобила</w:t>
            </w:r>
          </w:p>
        </w:tc>
        <w:tc>
          <w:tcPr>
            <w:tcW w:w="261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lang w:val="sr-Latn-CS"/>
              </w:rPr>
            </w:pPr>
            <w:r w:rsidRPr="00E83936">
              <w:rPr>
                <w:b/>
                <w:color w:val="000000"/>
                <w:sz w:val="20"/>
                <w:lang w:val="sr-Latn-CS"/>
              </w:rPr>
              <w:t>KW/CCM</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Врста возила</w:t>
            </w:r>
          </w:p>
        </w:tc>
      </w:tr>
      <w:tr w:rsidR="007A28BF" w:rsidRPr="00E83936" w:rsidTr="002A31B1">
        <w:trPr>
          <w:trHeight w:val="282"/>
        </w:trPr>
        <w:tc>
          <w:tcPr>
            <w:tcW w:w="6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center"/>
              <w:rPr>
                <w:b/>
                <w:bCs/>
                <w:sz w:val="20"/>
                <w:lang w:val="en-US"/>
              </w:rPr>
            </w:pPr>
            <w:r w:rsidRPr="007A28BF">
              <w:rPr>
                <w:b/>
                <w:bCs/>
                <w:sz w:val="20"/>
                <w:lang w:val="en-US"/>
              </w:rPr>
              <w:t>1</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 xml:space="preserve">FIAT </w:t>
            </w:r>
          </w:p>
        </w:tc>
        <w:tc>
          <w:tcPr>
            <w:tcW w:w="261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 xml:space="preserve">Stilo </w:t>
            </w:r>
          </w:p>
        </w:tc>
        <w:tc>
          <w:tcPr>
            <w:tcW w:w="261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BG 255-MB</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2003</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59/1910</w:t>
            </w:r>
          </w:p>
        </w:tc>
        <w:tc>
          <w:tcPr>
            <w:tcW w:w="81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2</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Punto </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344-LN</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44/1910</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3</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DUKATO Pan 2.3 JTD</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339-GE</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81/2330</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4</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Linea</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615-DH</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57/1368</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5</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MERCEDES</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DF 406 furgon</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165-BM</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1989</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53/2998</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teretno</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6</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PEUGEOT</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306</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182-LŽ</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65/1587</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7</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PEUGEOT </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106</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495-ŽŠ</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1996</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44/1124</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8</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PEUGEOT </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406</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495-ŽA</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1997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81/1761</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9</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ŠKODA </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Octavia Elegance TDI 1.9</w:t>
            </w:r>
          </w:p>
        </w:tc>
        <w:tc>
          <w:tcPr>
            <w:tcW w:w="26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146-YJ</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81/1896</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10</w:t>
            </w:r>
          </w:p>
        </w:tc>
        <w:tc>
          <w:tcPr>
            <w:tcW w:w="144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 xml:space="preserve">VW </w:t>
            </w:r>
          </w:p>
        </w:tc>
        <w:tc>
          <w:tcPr>
            <w:tcW w:w="261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GOLF V-2.0 SDI TRENDLINE</w:t>
            </w:r>
          </w:p>
        </w:tc>
        <w:tc>
          <w:tcPr>
            <w:tcW w:w="261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264-NĆ</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2007</w:t>
            </w:r>
          </w:p>
        </w:tc>
        <w:tc>
          <w:tcPr>
            <w:tcW w:w="117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55/1968</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11</w:t>
            </w:r>
          </w:p>
        </w:tc>
        <w:tc>
          <w:tcPr>
            <w:tcW w:w="144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 xml:space="preserve">VW </w:t>
            </w:r>
          </w:p>
        </w:tc>
        <w:tc>
          <w:tcPr>
            <w:tcW w:w="261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GOLF V-2.0 SDI TRENDLINE</w:t>
            </w:r>
          </w:p>
        </w:tc>
        <w:tc>
          <w:tcPr>
            <w:tcW w:w="261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264-NB</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2007</w:t>
            </w:r>
          </w:p>
        </w:tc>
        <w:tc>
          <w:tcPr>
            <w:tcW w:w="117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55/1968</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bl>
    <w:p w:rsidR="007A28BF" w:rsidRPr="00E83936" w:rsidRDefault="007A28BF" w:rsidP="007A28BF">
      <w:pPr>
        <w:rPr>
          <w:b/>
        </w:rPr>
      </w:pPr>
    </w:p>
    <w:p w:rsidR="0078667F" w:rsidRPr="00E83936" w:rsidRDefault="0078667F" w:rsidP="00AD1B0A">
      <w:pPr>
        <w:pStyle w:val="ListParagraph"/>
        <w:rPr>
          <w:sz w:val="18"/>
          <w:szCs w:val="18"/>
        </w:rPr>
      </w:pPr>
    </w:p>
    <w:p w:rsidR="0078667F" w:rsidRPr="00E83936" w:rsidRDefault="0078667F" w:rsidP="00AD1B0A">
      <w:pPr>
        <w:rPr>
          <w:szCs w:val="24"/>
        </w:rPr>
      </w:pPr>
    </w:p>
    <w:p w:rsidR="0078667F" w:rsidRPr="00E83936" w:rsidRDefault="0078667F" w:rsidP="00AD1B0A">
      <w:pPr>
        <w:pStyle w:val="ListParagraph"/>
        <w:numPr>
          <w:ilvl w:val="0"/>
          <w:numId w:val="23"/>
        </w:numPr>
        <w:rPr>
          <w:b/>
        </w:rPr>
      </w:pPr>
      <w:r w:rsidRPr="00E83936">
        <w:rPr>
          <w:b/>
        </w:rPr>
        <w:t>Списак возила царинарнице Суботица</w:t>
      </w:r>
    </w:p>
    <w:p w:rsidR="007A28BF" w:rsidRPr="00E83936" w:rsidRDefault="007A28BF" w:rsidP="007A28BF">
      <w:pPr>
        <w:pStyle w:val="ListParagraph"/>
        <w:rPr>
          <w:b/>
        </w:rPr>
      </w:pPr>
    </w:p>
    <w:tbl>
      <w:tblPr>
        <w:tblW w:w="10805" w:type="dxa"/>
        <w:tblInd w:w="103" w:type="dxa"/>
        <w:tblLook w:val="04A0"/>
      </w:tblPr>
      <w:tblGrid>
        <w:gridCol w:w="635"/>
        <w:gridCol w:w="1440"/>
        <w:gridCol w:w="2365"/>
        <w:gridCol w:w="2855"/>
        <w:gridCol w:w="1530"/>
        <w:gridCol w:w="1170"/>
        <w:gridCol w:w="832"/>
      </w:tblGrid>
      <w:tr w:rsidR="007A28BF" w:rsidRPr="00E83936" w:rsidTr="002A31B1">
        <w:trPr>
          <w:trHeight w:val="282"/>
        </w:trPr>
        <w:tc>
          <w:tcPr>
            <w:tcW w:w="6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bCs/>
                <w:sz w:val="20"/>
              </w:rPr>
            </w:pPr>
            <w:r w:rsidRPr="00E83936">
              <w:rPr>
                <w:b/>
                <w:bCs/>
                <w:sz w:val="20"/>
              </w:rPr>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Марка аутомобила</w:t>
            </w:r>
          </w:p>
        </w:tc>
        <w:tc>
          <w:tcPr>
            <w:tcW w:w="2365"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Тип аутомобила</w:t>
            </w:r>
          </w:p>
        </w:tc>
        <w:tc>
          <w:tcPr>
            <w:tcW w:w="2855"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lang w:val="sr-Latn-CS"/>
              </w:rPr>
            </w:pPr>
            <w:r w:rsidRPr="00E83936">
              <w:rPr>
                <w:b/>
                <w:color w:val="000000"/>
                <w:sz w:val="20"/>
                <w:lang w:val="sr-Latn-CS"/>
              </w:rPr>
              <w:t>KW/CCM</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Врста возила</w:t>
            </w:r>
          </w:p>
        </w:tc>
      </w:tr>
      <w:tr w:rsidR="007A28BF" w:rsidRPr="00E83936" w:rsidTr="002A31B1">
        <w:trPr>
          <w:trHeight w:val="282"/>
        </w:trPr>
        <w:tc>
          <w:tcPr>
            <w:tcW w:w="6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center"/>
              <w:rPr>
                <w:b/>
                <w:bCs/>
                <w:sz w:val="20"/>
                <w:lang w:val="en-US"/>
              </w:rPr>
            </w:pPr>
            <w:r w:rsidRPr="007A28BF">
              <w:rPr>
                <w:b/>
                <w:bCs/>
                <w:sz w:val="20"/>
                <w:lang w:val="en-US"/>
              </w:rPr>
              <w:t>1</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AUDI</w:t>
            </w:r>
          </w:p>
        </w:tc>
        <w:tc>
          <w:tcPr>
            <w:tcW w:w="2365"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 xml:space="preserve">A4 1.9 TDI </w:t>
            </w:r>
          </w:p>
        </w:tc>
        <w:tc>
          <w:tcPr>
            <w:tcW w:w="2855"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SU 029-ĐH</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2001</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66/1896</w:t>
            </w:r>
          </w:p>
        </w:tc>
        <w:tc>
          <w:tcPr>
            <w:tcW w:w="81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2</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FIAT</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DUKATO furgon </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340-JŽ</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2005</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93,5/2800</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teretno</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3</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FIAT</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Punto </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763-SI</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44/1910</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4</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FIAT</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DUKATO Pan 2.3 JTD</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183-WT</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81/2286</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5</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FIAT</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Punto DINAMIC 1.9 JTD 5P</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057-OH</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63/1910</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6</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FIAT</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Punto DINAMIC 1.9 JTD 5P</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086-GA</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63/1910</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7</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Punto </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763-SN</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44/1910</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8</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OPEL</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Astra 1.7 CDTI</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634-XE</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2005</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74/1686</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9</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OPEL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Astra DTI Elegance</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404-SU</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74/1995</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10</w:t>
            </w:r>
          </w:p>
        </w:tc>
        <w:tc>
          <w:tcPr>
            <w:tcW w:w="1440" w:type="dxa"/>
            <w:tcBorders>
              <w:top w:val="nil"/>
              <w:left w:val="nil"/>
              <w:bottom w:val="single" w:sz="4" w:space="0" w:color="auto"/>
              <w:right w:val="single" w:sz="4" w:space="0" w:color="auto"/>
            </w:tcBorders>
            <w:shd w:val="clear" w:color="000000" w:fill="FFFFFF"/>
            <w:noWrap/>
            <w:vAlign w:val="center"/>
            <w:hideMark/>
          </w:tcPr>
          <w:p w:rsidR="007A28BF" w:rsidRPr="007A28BF" w:rsidRDefault="007A28BF" w:rsidP="007A28BF">
            <w:pPr>
              <w:widowControl/>
              <w:tabs>
                <w:tab w:val="clear" w:pos="1440"/>
              </w:tabs>
              <w:jc w:val="left"/>
              <w:rPr>
                <w:sz w:val="20"/>
                <w:lang w:val="en-US"/>
              </w:rPr>
            </w:pPr>
            <w:r w:rsidRPr="007A28BF">
              <w:rPr>
                <w:sz w:val="20"/>
                <w:lang w:val="en-US"/>
              </w:rPr>
              <w:t>PEUGEOT</w:t>
            </w:r>
          </w:p>
        </w:tc>
        <w:tc>
          <w:tcPr>
            <w:tcW w:w="2365" w:type="dxa"/>
            <w:tcBorders>
              <w:top w:val="nil"/>
              <w:left w:val="nil"/>
              <w:bottom w:val="single" w:sz="4" w:space="0" w:color="auto"/>
              <w:right w:val="single" w:sz="4" w:space="0" w:color="auto"/>
            </w:tcBorders>
            <w:shd w:val="clear" w:color="000000" w:fill="FFFFFF"/>
            <w:noWrap/>
            <w:vAlign w:val="center"/>
            <w:hideMark/>
          </w:tcPr>
          <w:p w:rsidR="007A28BF" w:rsidRPr="007A28BF" w:rsidRDefault="007A28BF" w:rsidP="007A28BF">
            <w:pPr>
              <w:widowControl/>
              <w:tabs>
                <w:tab w:val="clear" w:pos="1440"/>
              </w:tabs>
              <w:jc w:val="left"/>
              <w:rPr>
                <w:sz w:val="20"/>
                <w:lang w:val="en-US"/>
              </w:rPr>
            </w:pPr>
            <w:r w:rsidRPr="007A28BF">
              <w:rPr>
                <w:sz w:val="20"/>
                <w:lang w:val="en-US"/>
              </w:rPr>
              <w:t>406 ST HDI</w:t>
            </w:r>
          </w:p>
        </w:tc>
        <w:tc>
          <w:tcPr>
            <w:tcW w:w="2855" w:type="dxa"/>
            <w:tcBorders>
              <w:top w:val="nil"/>
              <w:left w:val="nil"/>
              <w:bottom w:val="single" w:sz="4" w:space="0" w:color="auto"/>
              <w:right w:val="single" w:sz="4" w:space="0" w:color="auto"/>
            </w:tcBorders>
            <w:shd w:val="clear" w:color="000000" w:fill="FFFFFF"/>
            <w:noWrap/>
            <w:vAlign w:val="center"/>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547-YJ</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1999</w:t>
            </w:r>
          </w:p>
        </w:tc>
        <w:tc>
          <w:tcPr>
            <w:tcW w:w="1170" w:type="dxa"/>
            <w:tcBorders>
              <w:top w:val="nil"/>
              <w:left w:val="nil"/>
              <w:bottom w:val="single" w:sz="4" w:space="0" w:color="auto"/>
              <w:right w:val="single" w:sz="4" w:space="0" w:color="auto"/>
            </w:tcBorders>
            <w:shd w:val="clear" w:color="000000" w:fill="FFFFFF"/>
            <w:noWrap/>
            <w:vAlign w:val="center"/>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80/1997</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11</w:t>
            </w:r>
          </w:p>
        </w:tc>
        <w:tc>
          <w:tcPr>
            <w:tcW w:w="1440" w:type="dxa"/>
            <w:tcBorders>
              <w:top w:val="nil"/>
              <w:left w:val="nil"/>
              <w:bottom w:val="single" w:sz="4" w:space="0" w:color="auto"/>
              <w:right w:val="single" w:sz="4" w:space="0" w:color="auto"/>
            </w:tcBorders>
            <w:shd w:val="clear" w:color="000000" w:fill="FFFFFF"/>
            <w:noWrap/>
            <w:vAlign w:val="center"/>
            <w:hideMark/>
          </w:tcPr>
          <w:p w:rsidR="007A28BF" w:rsidRPr="007A28BF" w:rsidRDefault="007A28BF" w:rsidP="007A28BF">
            <w:pPr>
              <w:widowControl/>
              <w:tabs>
                <w:tab w:val="clear" w:pos="1440"/>
              </w:tabs>
              <w:jc w:val="left"/>
              <w:rPr>
                <w:sz w:val="20"/>
                <w:lang w:val="en-US"/>
              </w:rPr>
            </w:pPr>
            <w:r w:rsidRPr="007A28BF">
              <w:rPr>
                <w:sz w:val="20"/>
                <w:lang w:val="en-US"/>
              </w:rPr>
              <w:t>PEUGEOT</w:t>
            </w:r>
          </w:p>
        </w:tc>
        <w:tc>
          <w:tcPr>
            <w:tcW w:w="2365" w:type="dxa"/>
            <w:tcBorders>
              <w:top w:val="nil"/>
              <w:left w:val="nil"/>
              <w:bottom w:val="single" w:sz="4" w:space="0" w:color="auto"/>
              <w:right w:val="single" w:sz="4" w:space="0" w:color="auto"/>
            </w:tcBorders>
            <w:shd w:val="clear" w:color="000000" w:fill="FFFFFF"/>
            <w:noWrap/>
            <w:vAlign w:val="center"/>
            <w:hideMark/>
          </w:tcPr>
          <w:p w:rsidR="007A28BF" w:rsidRPr="007A28BF" w:rsidRDefault="007A28BF" w:rsidP="007A28BF">
            <w:pPr>
              <w:widowControl/>
              <w:tabs>
                <w:tab w:val="clear" w:pos="1440"/>
              </w:tabs>
              <w:jc w:val="left"/>
              <w:rPr>
                <w:sz w:val="20"/>
                <w:lang w:val="en-US"/>
              </w:rPr>
            </w:pPr>
            <w:r w:rsidRPr="007A28BF">
              <w:rPr>
                <w:sz w:val="20"/>
                <w:lang w:val="en-US"/>
              </w:rPr>
              <w:t>308</w:t>
            </w:r>
          </w:p>
        </w:tc>
        <w:tc>
          <w:tcPr>
            <w:tcW w:w="2855" w:type="dxa"/>
            <w:tcBorders>
              <w:top w:val="nil"/>
              <w:left w:val="nil"/>
              <w:bottom w:val="single" w:sz="4" w:space="0" w:color="auto"/>
              <w:right w:val="single" w:sz="4" w:space="0" w:color="auto"/>
            </w:tcBorders>
            <w:shd w:val="clear" w:color="000000" w:fill="FFFFFF"/>
            <w:noWrap/>
            <w:vAlign w:val="center"/>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597-WN</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center"/>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88/1598</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12</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PEUGEOT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307 1.6 HDI</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344-FI</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2008</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81/1560</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13</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ŠKODA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Octavia Elegance TDI 1.9</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163-BM</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81/1896</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330"/>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14</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VW</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GOLF IV 1.9 TDI </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097-AR</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2000</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75/1896</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390"/>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15</w:t>
            </w:r>
          </w:p>
        </w:tc>
        <w:tc>
          <w:tcPr>
            <w:tcW w:w="144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 xml:space="preserve">VW </w:t>
            </w:r>
          </w:p>
        </w:tc>
        <w:tc>
          <w:tcPr>
            <w:tcW w:w="2365"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GOLF V-2.0 SDI TRENDLINE</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122-YW</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55/1968</w:t>
            </w:r>
          </w:p>
        </w:tc>
        <w:tc>
          <w:tcPr>
            <w:tcW w:w="81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bl>
    <w:p w:rsidR="0078667F" w:rsidRPr="00E83936" w:rsidRDefault="0078667F" w:rsidP="00AD1B0A">
      <w:pPr>
        <w:rPr>
          <w:sz w:val="18"/>
          <w:szCs w:val="18"/>
        </w:rPr>
      </w:pPr>
    </w:p>
    <w:p w:rsidR="0078667F" w:rsidRPr="00E83936" w:rsidRDefault="0078667F" w:rsidP="00AD1B0A">
      <w:pPr>
        <w:pStyle w:val="ListParagraph"/>
        <w:numPr>
          <w:ilvl w:val="0"/>
          <w:numId w:val="23"/>
        </w:numPr>
        <w:rPr>
          <w:b/>
        </w:rPr>
      </w:pPr>
      <w:r w:rsidRPr="00E83936">
        <w:rPr>
          <w:b/>
        </w:rPr>
        <w:t>Списак возила царинарнице Шабац</w:t>
      </w:r>
    </w:p>
    <w:p w:rsidR="007A28BF" w:rsidRPr="00E83936" w:rsidRDefault="007A28BF" w:rsidP="007A28BF">
      <w:pPr>
        <w:pStyle w:val="ListParagraph"/>
        <w:rPr>
          <w:b/>
        </w:rPr>
      </w:pPr>
    </w:p>
    <w:tbl>
      <w:tblPr>
        <w:tblW w:w="10805" w:type="dxa"/>
        <w:tblInd w:w="103" w:type="dxa"/>
        <w:tblLook w:val="04A0"/>
      </w:tblPr>
      <w:tblGrid>
        <w:gridCol w:w="644"/>
        <w:gridCol w:w="1440"/>
        <w:gridCol w:w="2340"/>
        <w:gridCol w:w="2880"/>
        <w:gridCol w:w="1530"/>
        <w:gridCol w:w="1170"/>
        <w:gridCol w:w="832"/>
      </w:tblGrid>
      <w:tr w:rsidR="007A28BF"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bCs/>
                <w:sz w:val="20"/>
              </w:rPr>
            </w:pPr>
            <w:r w:rsidRPr="00E83936">
              <w:rPr>
                <w:b/>
                <w:bCs/>
                <w:sz w:val="20"/>
              </w:rPr>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Марка аутомобила</w:t>
            </w:r>
          </w:p>
        </w:tc>
        <w:tc>
          <w:tcPr>
            <w:tcW w:w="234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Тип аутомобила</w:t>
            </w:r>
          </w:p>
        </w:tc>
        <w:tc>
          <w:tcPr>
            <w:tcW w:w="288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lang w:val="sr-Latn-CS"/>
              </w:rPr>
            </w:pPr>
            <w:r w:rsidRPr="00E83936">
              <w:rPr>
                <w:b/>
                <w:color w:val="000000"/>
                <w:sz w:val="20"/>
                <w:lang w:val="sr-Latn-CS"/>
              </w:rPr>
              <w:t>KW/CCM</w:t>
            </w:r>
          </w:p>
        </w:tc>
        <w:tc>
          <w:tcPr>
            <w:tcW w:w="801"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Врста возила</w:t>
            </w:r>
          </w:p>
        </w:tc>
      </w:tr>
      <w:tr w:rsidR="007A28BF"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center"/>
              <w:rPr>
                <w:b/>
                <w:bCs/>
                <w:sz w:val="20"/>
                <w:lang w:val="en-US"/>
              </w:rPr>
            </w:pPr>
            <w:r w:rsidRPr="007A28BF">
              <w:rPr>
                <w:b/>
                <w:bCs/>
                <w:sz w:val="20"/>
                <w:lang w:val="en-US"/>
              </w:rPr>
              <w:t>1</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ALFA ROMEO</w:t>
            </w:r>
          </w:p>
        </w:tc>
        <w:tc>
          <w:tcPr>
            <w:tcW w:w="234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156</w:t>
            </w:r>
          </w:p>
        </w:tc>
        <w:tc>
          <w:tcPr>
            <w:tcW w:w="288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ŠA 026-RN</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2000</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103/2387</w:t>
            </w:r>
          </w:p>
        </w:tc>
        <w:tc>
          <w:tcPr>
            <w:tcW w:w="801"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2</w:t>
            </w:r>
          </w:p>
        </w:tc>
        <w:tc>
          <w:tcPr>
            <w:tcW w:w="1440" w:type="dxa"/>
            <w:tcBorders>
              <w:top w:val="nil"/>
              <w:left w:val="nil"/>
              <w:bottom w:val="single" w:sz="4" w:space="0" w:color="auto"/>
              <w:right w:val="single" w:sz="4" w:space="0" w:color="auto"/>
            </w:tcBorders>
            <w:shd w:val="clear" w:color="auto" w:fill="auto"/>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CITROEN</w:t>
            </w:r>
          </w:p>
        </w:tc>
        <w:tc>
          <w:tcPr>
            <w:tcW w:w="2340" w:type="dxa"/>
            <w:tcBorders>
              <w:top w:val="nil"/>
              <w:left w:val="nil"/>
              <w:bottom w:val="single" w:sz="4" w:space="0" w:color="auto"/>
              <w:right w:val="single" w:sz="4" w:space="0" w:color="auto"/>
            </w:tcBorders>
            <w:shd w:val="clear" w:color="auto" w:fill="auto"/>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BERLINGO</w:t>
            </w:r>
          </w:p>
        </w:tc>
        <w:tc>
          <w:tcPr>
            <w:tcW w:w="2880" w:type="dxa"/>
            <w:tcBorders>
              <w:top w:val="nil"/>
              <w:left w:val="nil"/>
              <w:bottom w:val="single" w:sz="4" w:space="0" w:color="auto"/>
              <w:right w:val="single" w:sz="4" w:space="0" w:color="auto"/>
            </w:tcBorders>
            <w:shd w:val="clear" w:color="auto" w:fill="auto"/>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BG 656-VT</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1997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50/1905</w:t>
            </w:r>
          </w:p>
        </w:tc>
        <w:tc>
          <w:tcPr>
            <w:tcW w:w="801"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3</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3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Multipla</w:t>
            </w:r>
          </w:p>
        </w:tc>
        <w:tc>
          <w:tcPr>
            <w:tcW w:w="288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ŠA 060-DČ</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2000</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77/1910</w:t>
            </w:r>
          </w:p>
        </w:tc>
        <w:tc>
          <w:tcPr>
            <w:tcW w:w="801"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4</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3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DUKATO furgon</w:t>
            </w:r>
          </w:p>
        </w:tc>
        <w:tc>
          <w:tcPr>
            <w:tcW w:w="288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148-YJ</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1997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85/2500</w:t>
            </w:r>
          </w:p>
        </w:tc>
        <w:tc>
          <w:tcPr>
            <w:tcW w:w="801"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teretno</w:t>
            </w:r>
          </w:p>
        </w:tc>
      </w:tr>
      <w:tr w:rsidR="007A28BF"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5</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VW </w:t>
            </w:r>
          </w:p>
        </w:tc>
        <w:tc>
          <w:tcPr>
            <w:tcW w:w="23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GOLF IV TDI </w:t>
            </w:r>
          </w:p>
        </w:tc>
        <w:tc>
          <w:tcPr>
            <w:tcW w:w="288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ŠA 039-ZL</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66/1896</w:t>
            </w:r>
          </w:p>
        </w:tc>
        <w:tc>
          <w:tcPr>
            <w:tcW w:w="801"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bCs/>
                <w:sz w:val="20"/>
              </w:rPr>
            </w:pPr>
            <w:r w:rsidRPr="00E83936">
              <w:rPr>
                <w:b/>
                <w:bCs/>
                <w:sz w:val="20"/>
              </w:rPr>
              <w:lastRenderedPageBreak/>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Марка аутомобила</w:t>
            </w:r>
          </w:p>
        </w:tc>
        <w:tc>
          <w:tcPr>
            <w:tcW w:w="234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Тип аутомобила</w:t>
            </w:r>
          </w:p>
        </w:tc>
        <w:tc>
          <w:tcPr>
            <w:tcW w:w="288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lang w:val="sr-Latn-CS"/>
              </w:rPr>
            </w:pPr>
            <w:r w:rsidRPr="00E83936">
              <w:rPr>
                <w:b/>
                <w:color w:val="000000"/>
                <w:sz w:val="20"/>
                <w:lang w:val="sr-Latn-CS"/>
              </w:rPr>
              <w:t>KW/CCM</w:t>
            </w:r>
          </w:p>
        </w:tc>
        <w:tc>
          <w:tcPr>
            <w:tcW w:w="801"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Врста возила</w:t>
            </w:r>
          </w:p>
        </w:tc>
      </w:tr>
      <w:tr w:rsidR="007A28BF" w:rsidRPr="00E83936" w:rsidTr="002A31B1">
        <w:trPr>
          <w:trHeight w:val="282"/>
        </w:trPr>
        <w:tc>
          <w:tcPr>
            <w:tcW w:w="6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center"/>
              <w:rPr>
                <w:b/>
                <w:bCs/>
                <w:sz w:val="20"/>
                <w:lang w:val="en-US"/>
              </w:rPr>
            </w:pPr>
            <w:r w:rsidRPr="007A28BF">
              <w:rPr>
                <w:b/>
                <w:bCs/>
                <w:sz w:val="20"/>
                <w:lang w:val="en-US"/>
              </w:rPr>
              <w:t>6</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 xml:space="preserve">VW </w:t>
            </w:r>
          </w:p>
        </w:tc>
        <w:tc>
          <w:tcPr>
            <w:tcW w:w="234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GOLF V-2.0 SDI TRENDLINE</w:t>
            </w:r>
          </w:p>
        </w:tc>
        <w:tc>
          <w:tcPr>
            <w:tcW w:w="288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BG 263-ZI</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2007</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55/1968</w:t>
            </w:r>
          </w:p>
        </w:tc>
        <w:tc>
          <w:tcPr>
            <w:tcW w:w="801"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44"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7</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VW </w:t>
            </w:r>
          </w:p>
        </w:tc>
        <w:tc>
          <w:tcPr>
            <w:tcW w:w="23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GOLF V-2.0 SDI TRENDLINE</w:t>
            </w:r>
          </w:p>
        </w:tc>
        <w:tc>
          <w:tcPr>
            <w:tcW w:w="288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BG 263-ZJ</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55/1968</w:t>
            </w:r>
          </w:p>
        </w:tc>
        <w:tc>
          <w:tcPr>
            <w:tcW w:w="801"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bl>
    <w:p w:rsidR="0078667F" w:rsidRPr="00E83936" w:rsidRDefault="0078667F" w:rsidP="00AD1B0A">
      <w:pPr>
        <w:pStyle w:val="ListParagraph"/>
        <w:rPr>
          <w:sz w:val="18"/>
          <w:szCs w:val="18"/>
        </w:rPr>
      </w:pPr>
    </w:p>
    <w:p w:rsidR="0078667F" w:rsidRPr="00E83936" w:rsidRDefault="0078667F" w:rsidP="00AD1B0A">
      <w:pPr>
        <w:pStyle w:val="ListParagraph"/>
        <w:numPr>
          <w:ilvl w:val="0"/>
          <w:numId w:val="23"/>
        </w:numPr>
        <w:rPr>
          <w:b/>
        </w:rPr>
      </w:pPr>
      <w:r w:rsidRPr="00E83936">
        <w:rPr>
          <w:b/>
        </w:rPr>
        <w:t>Списак возила царинарнице Ужице</w:t>
      </w:r>
    </w:p>
    <w:p w:rsidR="007A28BF" w:rsidRPr="00E83936" w:rsidRDefault="007A28BF" w:rsidP="007A28BF">
      <w:pPr>
        <w:pStyle w:val="ListParagraph"/>
        <w:rPr>
          <w:b/>
        </w:rPr>
      </w:pPr>
    </w:p>
    <w:tbl>
      <w:tblPr>
        <w:tblW w:w="10895" w:type="dxa"/>
        <w:tblInd w:w="103" w:type="dxa"/>
        <w:tblLook w:val="04A0"/>
      </w:tblPr>
      <w:tblGrid>
        <w:gridCol w:w="635"/>
        <w:gridCol w:w="1440"/>
        <w:gridCol w:w="2365"/>
        <w:gridCol w:w="2855"/>
        <w:gridCol w:w="1530"/>
        <w:gridCol w:w="1170"/>
        <w:gridCol w:w="900"/>
      </w:tblGrid>
      <w:tr w:rsidR="007A28BF" w:rsidRPr="00E83936" w:rsidTr="002A31B1">
        <w:trPr>
          <w:trHeight w:val="282"/>
        </w:trPr>
        <w:tc>
          <w:tcPr>
            <w:tcW w:w="6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bCs/>
                <w:sz w:val="20"/>
              </w:rPr>
            </w:pPr>
            <w:r w:rsidRPr="00E83936">
              <w:rPr>
                <w:b/>
                <w:bCs/>
                <w:sz w:val="20"/>
              </w:rPr>
              <w:t>Ред. бр.</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Марка аутомобила</w:t>
            </w:r>
          </w:p>
        </w:tc>
        <w:tc>
          <w:tcPr>
            <w:tcW w:w="2365"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Тип аутомобила</w:t>
            </w:r>
          </w:p>
        </w:tc>
        <w:tc>
          <w:tcPr>
            <w:tcW w:w="2855"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lang w:val="sr-Latn-CS"/>
              </w:rPr>
            </w:pPr>
            <w:r w:rsidRPr="00E83936">
              <w:rPr>
                <w:b/>
                <w:color w:val="000000"/>
                <w:sz w:val="20"/>
                <w:lang w:val="sr-Latn-CS"/>
              </w:rPr>
              <w:t>KW/CCM</w:t>
            </w:r>
          </w:p>
        </w:tc>
        <w:tc>
          <w:tcPr>
            <w:tcW w:w="900" w:type="dxa"/>
            <w:tcBorders>
              <w:top w:val="single" w:sz="4" w:space="0" w:color="auto"/>
              <w:left w:val="nil"/>
              <w:bottom w:val="single" w:sz="4" w:space="0" w:color="auto"/>
              <w:right w:val="single" w:sz="4" w:space="0" w:color="auto"/>
            </w:tcBorders>
            <w:shd w:val="clear" w:color="000000" w:fill="FFFFFF"/>
            <w:noWrap/>
            <w:vAlign w:val="center"/>
            <w:hideMark/>
          </w:tcPr>
          <w:p w:rsidR="007A28BF" w:rsidRPr="00E83936" w:rsidRDefault="007A28BF" w:rsidP="005B4F55">
            <w:pPr>
              <w:widowControl/>
              <w:tabs>
                <w:tab w:val="clear" w:pos="1440"/>
              </w:tabs>
              <w:jc w:val="center"/>
              <w:rPr>
                <w:b/>
                <w:color w:val="000000"/>
                <w:sz w:val="20"/>
              </w:rPr>
            </w:pPr>
            <w:r w:rsidRPr="00E83936">
              <w:rPr>
                <w:b/>
                <w:color w:val="000000"/>
                <w:sz w:val="20"/>
              </w:rPr>
              <w:t>Врста возила</w:t>
            </w:r>
          </w:p>
        </w:tc>
      </w:tr>
      <w:tr w:rsidR="007A28BF" w:rsidRPr="00E83936" w:rsidTr="002A31B1">
        <w:trPr>
          <w:trHeight w:val="282"/>
        </w:trPr>
        <w:tc>
          <w:tcPr>
            <w:tcW w:w="6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center"/>
              <w:rPr>
                <w:b/>
                <w:bCs/>
                <w:sz w:val="20"/>
                <w:lang w:val="en-US"/>
              </w:rPr>
            </w:pPr>
            <w:r w:rsidRPr="007A28BF">
              <w:rPr>
                <w:b/>
                <w:bCs/>
                <w:sz w:val="20"/>
                <w:lang w:val="en-US"/>
              </w:rPr>
              <w:t>1</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AUDI</w:t>
            </w:r>
          </w:p>
        </w:tc>
        <w:tc>
          <w:tcPr>
            <w:tcW w:w="2365"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sz w:val="20"/>
                <w:lang w:val="en-US"/>
              </w:rPr>
            </w:pPr>
            <w:r w:rsidRPr="007A28BF">
              <w:rPr>
                <w:sz w:val="20"/>
                <w:lang w:val="en-US"/>
              </w:rPr>
              <w:t>80</w:t>
            </w:r>
          </w:p>
        </w:tc>
        <w:tc>
          <w:tcPr>
            <w:tcW w:w="2855"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UE 054-HV</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1989</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52/1595</w:t>
            </w:r>
          </w:p>
        </w:tc>
        <w:tc>
          <w:tcPr>
            <w:tcW w:w="900" w:type="dxa"/>
            <w:tcBorders>
              <w:top w:val="single" w:sz="4" w:space="0" w:color="auto"/>
              <w:left w:val="nil"/>
              <w:bottom w:val="single" w:sz="4" w:space="0" w:color="auto"/>
              <w:right w:val="single" w:sz="4" w:space="0" w:color="auto"/>
            </w:tcBorders>
            <w:shd w:val="clear" w:color="000000" w:fill="FFFFFF"/>
            <w:noWrap/>
            <w:vAlign w:val="bottom"/>
            <w:hideMark/>
          </w:tcPr>
          <w:p w:rsidR="007A28BF" w:rsidRPr="007A28BF" w:rsidRDefault="007A28BF" w:rsidP="005B4F55">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2</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Punto 1.9 DINAMIC JTD 5P</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763-FŽ</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63/1910</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3</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DUKATO Pan 2.3</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779-FĆ</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81/2286</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4</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Punto 1.2 OTTO</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185-YĐ</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2001</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44/1242</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5</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DUKATO </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107-PĆ</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2006</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90/2800</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teretno</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6</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FIAT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Punto </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689-OW</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2003</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44/1910</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7</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LADA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Niva 4X4 1.7</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743-TE</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2002</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59/1689</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8</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PEUGEOT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406</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407-PO</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1999</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97/1998</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9</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PEUGEOT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406 ST 2.0 HDI</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126-BV</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2004</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80/1997</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10</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VW</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PASAT 1.6</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617-EZ</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2001</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75/1595</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11</w:t>
            </w:r>
          </w:p>
        </w:tc>
        <w:tc>
          <w:tcPr>
            <w:tcW w:w="144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 xml:space="preserve">VW </w:t>
            </w:r>
          </w:p>
        </w:tc>
        <w:tc>
          <w:tcPr>
            <w:tcW w:w="2365"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GOLF V-2.0 SDI TRENDLINE</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186-LA</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55/1968</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12</w:t>
            </w:r>
          </w:p>
        </w:tc>
        <w:tc>
          <w:tcPr>
            <w:tcW w:w="1440"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 xml:space="preserve">VW </w:t>
            </w:r>
          </w:p>
        </w:tc>
        <w:tc>
          <w:tcPr>
            <w:tcW w:w="2365" w:type="dxa"/>
            <w:tcBorders>
              <w:top w:val="nil"/>
              <w:left w:val="nil"/>
              <w:bottom w:val="single" w:sz="4" w:space="0" w:color="auto"/>
              <w:right w:val="single" w:sz="4" w:space="0" w:color="auto"/>
            </w:tcBorders>
            <w:shd w:val="clear" w:color="000000" w:fill="FFFFFF"/>
            <w:vAlign w:val="center"/>
            <w:hideMark/>
          </w:tcPr>
          <w:p w:rsidR="007A28BF" w:rsidRPr="007A28BF" w:rsidRDefault="007A28BF" w:rsidP="007A28BF">
            <w:pPr>
              <w:widowControl/>
              <w:tabs>
                <w:tab w:val="clear" w:pos="1440"/>
              </w:tabs>
              <w:jc w:val="left"/>
              <w:rPr>
                <w:sz w:val="20"/>
                <w:lang w:val="en-US"/>
              </w:rPr>
            </w:pPr>
            <w:r w:rsidRPr="007A28BF">
              <w:rPr>
                <w:sz w:val="20"/>
                <w:lang w:val="en-US"/>
              </w:rPr>
              <w:t>GOLF V-2.0 SDI TRENDLINE</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182-DŠ</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55/1968</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r w:rsidR="007A28BF" w:rsidRPr="00E83936" w:rsidTr="002A31B1">
        <w:trPr>
          <w:trHeight w:val="282"/>
        </w:trPr>
        <w:tc>
          <w:tcPr>
            <w:tcW w:w="635" w:type="dxa"/>
            <w:tcBorders>
              <w:top w:val="nil"/>
              <w:left w:val="single" w:sz="4" w:space="0" w:color="auto"/>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center"/>
              <w:rPr>
                <w:b/>
                <w:bCs/>
                <w:sz w:val="20"/>
                <w:lang w:val="en-US"/>
              </w:rPr>
            </w:pPr>
            <w:r w:rsidRPr="007A28BF">
              <w:rPr>
                <w:b/>
                <w:bCs/>
                <w:sz w:val="20"/>
                <w:lang w:val="en-US"/>
              </w:rPr>
              <w:t>13</w:t>
            </w:r>
          </w:p>
        </w:tc>
        <w:tc>
          <w:tcPr>
            <w:tcW w:w="144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 xml:space="preserve">VW </w:t>
            </w:r>
          </w:p>
        </w:tc>
        <w:tc>
          <w:tcPr>
            <w:tcW w:w="236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sz w:val="20"/>
                <w:lang w:val="en-US"/>
              </w:rPr>
            </w:pPr>
            <w:r w:rsidRPr="007A28BF">
              <w:rPr>
                <w:sz w:val="20"/>
                <w:lang w:val="en-US"/>
              </w:rPr>
              <w:t>GOLF III GTI</w:t>
            </w:r>
          </w:p>
        </w:tc>
        <w:tc>
          <w:tcPr>
            <w:tcW w:w="2855"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BG 406-HR</w:t>
            </w:r>
          </w:p>
        </w:tc>
        <w:tc>
          <w:tcPr>
            <w:tcW w:w="153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1994</w:t>
            </w:r>
          </w:p>
        </w:tc>
        <w:tc>
          <w:tcPr>
            <w:tcW w:w="117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85/1984</w:t>
            </w:r>
          </w:p>
        </w:tc>
        <w:tc>
          <w:tcPr>
            <w:tcW w:w="900" w:type="dxa"/>
            <w:tcBorders>
              <w:top w:val="nil"/>
              <w:left w:val="nil"/>
              <w:bottom w:val="single" w:sz="4" w:space="0" w:color="auto"/>
              <w:right w:val="single" w:sz="4" w:space="0" w:color="auto"/>
            </w:tcBorders>
            <w:shd w:val="clear" w:color="000000" w:fill="FFFFFF"/>
            <w:noWrap/>
            <w:vAlign w:val="bottom"/>
            <w:hideMark/>
          </w:tcPr>
          <w:p w:rsidR="007A28BF" w:rsidRPr="007A28BF" w:rsidRDefault="007A28BF" w:rsidP="007A28BF">
            <w:pPr>
              <w:widowControl/>
              <w:tabs>
                <w:tab w:val="clear" w:pos="1440"/>
              </w:tabs>
              <w:jc w:val="left"/>
              <w:rPr>
                <w:color w:val="000000"/>
                <w:sz w:val="20"/>
                <w:lang w:val="en-US"/>
              </w:rPr>
            </w:pPr>
            <w:r w:rsidRPr="007A28BF">
              <w:rPr>
                <w:color w:val="000000"/>
                <w:sz w:val="20"/>
                <w:lang w:val="en-US"/>
              </w:rPr>
              <w:t>putni</w:t>
            </w:r>
          </w:p>
        </w:tc>
      </w:tr>
    </w:tbl>
    <w:p w:rsidR="0078667F" w:rsidRPr="00E83936" w:rsidRDefault="0078667F" w:rsidP="00AD1B0A">
      <w:pPr>
        <w:rPr>
          <w:sz w:val="18"/>
          <w:szCs w:val="18"/>
        </w:rPr>
      </w:pPr>
    </w:p>
    <w:p w:rsidR="0078667F" w:rsidRPr="00E83936" w:rsidRDefault="0078667F" w:rsidP="00AD1B0A">
      <w:pPr>
        <w:pStyle w:val="ListParagraph"/>
        <w:numPr>
          <w:ilvl w:val="0"/>
          <w:numId w:val="23"/>
        </w:numPr>
        <w:rPr>
          <w:b/>
        </w:rPr>
      </w:pPr>
      <w:r w:rsidRPr="00E83936">
        <w:rPr>
          <w:b/>
        </w:rPr>
        <w:t xml:space="preserve">Списак возила царинарнице Крушевац </w:t>
      </w:r>
    </w:p>
    <w:p w:rsidR="00E83936" w:rsidRPr="00E83936" w:rsidRDefault="00E83936" w:rsidP="00E83936">
      <w:pPr>
        <w:ind w:left="360"/>
        <w:rPr>
          <w:b/>
        </w:rPr>
      </w:pPr>
    </w:p>
    <w:tbl>
      <w:tblPr>
        <w:tblW w:w="10895" w:type="dxa"/>
        <w:tblInd w:w="103" w:type="dxa"/>
        <w:tblLook w:val="04A0"/>
      </w:tblPr>
      <w:tblGrid>
        <w:gridCol w:w="579"/>
        <w:gridCol w:w="1420"/>
        <w:gridCol w:w="2667"/>
        <w:gridCol w:w="2748"/>
        <w:gridCol w:w="1530"/>
        <w:gridCol w:w="1170"/>
        <w:gridCol w:w="832"/>
      </w:tblGrid>
      <w:tr w:rsidR="00E83936" w:rsidRPr="00E83936" w:rsidTr="002A31B1">
        <w:trPr>
          <w:trHeight w:val="282"/>
        </w:trPr>
        <w:tc>
          <w:tcPr>
            <w:tcW w:w="57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936" w:rsidRPr="00E83936" w:rsidRDefault="00E83936" w:rsidP="005B4F55">
            <w:pPr>
              <w:widowControl/>
              <w:tabs>
                <w:tab w:val="clear" w:pos="1440"/>
              </w:tabs>
              <w:jc w:val="center"/>
              <w:rPr>
                <w:b/>
                <w:bCs/>
                <w:sz w:val="20"/>
              </w:rPr>
            </w:pPr>
            <w:r w:rsidRPr="00E83936">
              <w:rPr>
                <w:b/>
                <w:bCs/>
                <w:sz w:val="20"/>
              </w:rPr>
              <w:t>Ред. бр.</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E83936" w:rsidRPr="00E83936" w:rsidRDefault="00E83936" w:rsidP="005B4F55">
            <w:pPr>
              <w:widowControl/>
              <w:tabs>
                <w:tab w:val="clear" w:pos="1440"/>
              </w:tabs>
              <w:jc w:val="center"/>
              <w:rPr>
                <w:b/>
                <w:sz w:val="20"/>
              </w:rPr>
            </w:pPr>
            <w:r w:rsidRPr="00E83936">
              <w:rPr>
                <w:b/>
                <w:sz w:val="20"/>
              </w:rPr>
              <w:t>Марка аутомобила</w:t>
            </w:r>
          </w:p>
        </w:tc>
        <w:tc>
          <w:tcPr>
            <w:tcW w:w="2667" w:type="dxa"/>
            <w:tcBorders>
              <w:top w:val="single" w:sz="4" w:space="0" w:color="auto"/>
              <w:left w:val="nil"/>
              <w:bottom w:val="single" w:sz="4" w:space="0" w:color="auto"/>
              <w:right w:val="single" w:sz="4" w:space="0" w:color="auto"/>
            </w:tcBorders>
            <w:shd w:val="clear" w:color="000000" w:fill="FFFFFF"/>
            <w:noWrap/>
            <w:vAlign w:val="center"/>
            <w:hideMark/>
          </w:tcPr>
          <w:p w:rsidR="00E83936" w:rsidRPr="00E83936" w:rsidRDefault="00E83936" w:rsidP="005B4F55">
            <w:pPr>
              <w:widowControl/>
              <w:tabs>
                <w:tab w:val="clear" w:pos="1440"/>
              </w:tabs>
              <w:jc w:val="center"/>
              <w:rPr>
                <w:b/>
                <w:sz w:val="20"/>
              </w:rPr>
            </w:pPr>
            <w:r w:rsidRPr="00E83936">
              <w:rPr>
                <w:b/>
                <w:sz w:val="20"/>
              </w:rPr>
              <w:t>Тип аутомобила</w:t>
            </w:r>
          </w:p>
        </w:tc>
        <w:tc>
          <w:tcPr>
            <w:tcW w:w="2748" w:type="dxa"/>
            <w:tcBorders>
              <w:top w:val="single" w:sz="4" w:space="0" w:color="auto"/>
              <w:left w:val="nil"/>
              <w:bottom w:val="single" w:sz="4" w:space="0" w:color="auto"/>
              <w:right w:val="single" w:sz="4" w:space="0" w:color="auto"/>
            </w:tcBorders>
            <w:shd w:val="clear" w:color="000000" w:fill="FFFFFF"/>
            <w:noWrap/>
            <w:vAlign w:val="center"/>
            <w:hideMark/>
          </w:tcPr>
          <w:p w:rsidR="00E83936" w:rsidRPr="00E83936" w:rsidRDefault="00E83936" w:rsidP="005B4F55">
            <w:pPr>
              <w:widowControl/>
              <w:tabs>
                <w:tab w:val="clear" w:pos="1440"/>
              </w:tabs>
              <w:jc w:val="center"/>
              <w:rPr>
                <w:b/>
                <w:color w:val="000000"/>
                <w:sz w:val="20"/>
              </w:rPr>
            </w:pPr>
            <w:r w:rsidRPr="00E83936">
              <w:rPr>
                <w:b/>
                <w:color w:val="000000"/>
                <w:sz w:val="20"/>
              </w:rPr>
              <w:t>Регистарски број</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E83936" w:rsidRPr="00E83936" w:rsidRDefault="00E83936" w:rsidP="005B4F55">
            <w:pPr>
              <w:widowControl/>
              <w:tabs>
                <w:tab w:val="clear" w:pos="1440"/>
              </w:tabs>
              <w:jc w:val="center"/>
              <w:rPr>
                <w:b/>
                <w:sz w:val="20"/>
              </w:rPr>
            </w:pPr>
            <w:r w:rsidRPr="00E83936">
              <w:rPr>
                <w:b/>
                <w:sz w:val="20"/>
              </w:rPr>
              <w:t>Год. производње</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E83936" w:rsidRPr="00E83936" w:rsidRDefault="00E83936" w:rsidP="005B4F55">
            <w:pPr>
              <w:widowControl/>
              <w:tabs>
                <w:tab w:val="clear" w:pos="1440"/>
              </w:tabs>
              <w:jc w:val="center"/>
              <w:rPr>
                <w:b/>
                <w:color w:val="000000"/>
                <w:sz w:val="20"/>
                <w:lang w:val="sr-Latn-CS"/>
              </w:rPr>
            </w:pPr>
            <w:r w:rsidRPr="00E83936">
              <w:rPr>
                <w:b/>
                <w:color w:val="000000"/>
                <w:sz w:val="20"/>
                <w:lang w:val="sr-Latn-CS"/>
              </w:rPr>
              <w:t>KW/CCM</w:t>
            </w:r>
          </w:p>
        </w:tc>
        <w:tc>
          <w:tcPr>
            <w:tcW w:w="781" w:type="dxa"/>
            <w:tcBorders>
              <w:top w:val="single" w:sz="4" w:space="0" w:color="auto"/>
              <w:left w:val="nil"/>
              <w:bottom w:val="single" w:sz="4" w:space="0" w:color="auto"/>
              <w:right w:val="single" w:sz="4" w:space="0" w:color="auto"/>
            </w:tcBorders>
            <w:shd w:val="clear" w:color="000000" w:fill="FFFFFF"/>
            <w:noWrap/>
            <w:vAlign w:val="center"/>
            <w:hideMark/>
          </w:tcPr>
          <w:p w:rsidR="00E83936" w:rsidRPr="00E83936" w:rsidRDefault="00E83936" w:rsidP="005B4F55">
            <w:pPr>
              <w:widowControl/>
              <w:tabs>
                <w:tab w:val="clear" w:pos="1440"/>
              </w:tabs>
              <w:jc w:val="center"/>
              <w:rPr>
                <w:b/>
                <w:color w:val="000000"/>
                <w:sz w:val="20"/>
              </w:rPr>
            </w:pPr>
            <w:r w:rsidRPr="00E83936">
              <w:rPr>
                <w:b/>
                <w:color w:val="000000"/>
                <w:sz w:val="20"/>
              </w:rPr>
              <w:t>Врста возила</w:t>
            </w:r>
          </w:p>
        </w:tc>
      </w:tr>
      <w:tr w:rsidR="00E83936" w:rsidRPr="00E83936" w:rsidTr="002A31B1">
        <w:trPr>
          <w:trHeight w:val="282"/>
        </w:trPr>
        <w:tc>
          <w:tcPr>
            <w:tcW w:w="57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3936" w:rsidRPr="00E83936" w:rsidRDefault="00E83936" w:rsidP="005B4F55">
            <w:pPr>
              <w:widowControl/>
              <w:tabs>
                <w:tab w:val="clear" w:pos="1440"/>
              </w:tabs>
              <w:jc w:val="center"/>
              <w:rPr>
                <w:b/>
                <w:bCs/>
                <w:sz w:val="20"/>
                <w:lang w:val="en-US"/>
              </w:rPr>
            </w:pPr>
            <w:r w:rsidRPr="00E83936">
              <w:rPr>
                <w:b/>
                <w:bCs/>
                <w:sz w:val="20"/>
                <w:lang w:val="en-US"/>
              </w:rPr>
              <w:t>1</w:t>
            </w:r>
          </w:p>
        </w:tc>
        <w:tc>
          <w:tcPr>
            <w:tcW w:w="1420" w:type="dxa"/>
            <w:tcBorders>
              <w:top w:val="single" w:sz="4" w:space="0" w:color="auto"/>
              <w:left w:val="nil"/>
              <w:bottom w:val="single" w:sz="4" w:space="0" w:color="auto"/>
              <w:right w:val="single" w:sz="4" w:space="0" w:color="auto"/>
            </w:tcBorders>
            <w:shd w:val="clear" w:color="000000" w:fill="FFFFFF"/>
            <w:noWrap/>
            <w:vAlign w:val="bottom"/>
            <w:hideMark/>
          </w:tcPr>
          <w:p w:rsidR="00E83936" w:rsidRPr="00E83936" w:rsidRDefault="00E83936" w:rsidP="005B4F55">
            <w:pPr>
              <w:widowControl/>
              <w:tabs>
                <w:tab w:val="clear" w:pos="1440"/>
              </w:tabs>
              <w:jc w:val="left"/>
              <w:rPr>
                <w:sz w:val="20"/>
                <w:lang w:val="en-US"/>
              </w:rPr>
            </w:pPr>
            <w:r w:rsidRPr="00E83936">
              <w:rPr>
                <w:sz w:val="20"/>
                <w:lang w:val="en-US"/>
              </w:rPr>
              <w:t xml:space="preserve">ŠKODA </w:t>
            </w:r>
          </w:p>
        </w:tc>
        <w:tc>
          <w:tcPr>
            <w:tcW w:w="2667" w:type="dxa"/>
            <w:tcBorders>
              <w:top w:val="single" w:sz="4" w:space="0" w:color="auto"/>
              <w:left w:val="nil"/>
              <w:bottom w:val="single" w:sz="4" w:space="0" w:color="auto"/>
              <w:right w:val="single" w:sz="4" w:space="0" w:color="auto"/>
            </w:tcBorders>
            <w:shd w:val="clear" w:color="000000" w:fill="FFFFFF"/>
            <w:noWrap/>
            <w:vAlign w:val="bottom"/>
            <w:hideMark/>
          </w:tcPr>
          <w:p w:rsidR="00E83936" w:rsidRPr="00E83936" w:rsidRDefault="00E83936" w:rsidP="005B4F55">
            <w:pPr>
              <w:widowControl/>
              <w:tabs>
                <w:tab w:val="clear" w:pos="1440"/>
              </w:tabs>
              <w:jc w:val="left"/>
              <w:rPr>
                <w:sz w:val="20"/>
                <w:lang w:val="en-US"/>
              </w:rPr>
            </w:pPr>
            <w:r w:rsidRPr="00E83936">
              <w:rPr>
                <w:sz w:val="20"/>
                <w:lang w:val="en-US"/>
              </w:rPr>
              <w:t>Octavia Elegance TDI 1.9</w:t>
            </w:r>
          </w:p>
        </w:tc>
        <w:tc>
          <w:tcPr>
            <w:tcW w:w="2748" w:type="dxa"/>
            <w:tcBorders>
              <w:top w:val="single" w:sz="4" w:space="0" w:color="auto"/>
              <w:left w:val="nil"/>
              <w:bottom w:val="single" w:sz="4" w:space="0" w:color="auto"/>
              <w:right w:val="single" w:sz="4" w:space="0" w:color="auto"/>
            </w:tcBorders>
            <w:shd w:val="clear" w:color="000000" w:fill="FFFFFF"/>
            <w:noWrap/>
            <w:vAlign w:val="bottom"/>
            <w:hideMark/>
          </w:tcPr>
          <w:p w:rsidR="00E83936" w:rsidRPr="00E83936" w:rsidRDefault="00E83936" w:rsidP="005B4F55">
            <w:pPr>
              <w:widowControl/>
              <w:tabs>
                <w:tab w:val="clear" w:pos="1440"/>
              </w:tabs>
              <w:jc w:val="left"/>
              <w:rPr>
                <w:color w:val="000000"/>
                <w:sz w:val="20"/>
                <w:lang w:val="en-US"/>
              </w:rPr>
            </w:pPr>
            <w:r w:rsidRPr="00E83936">
              <w:rPr>
                <w:color w:val="000000"/>
                <w:sz w:val="20"/>
                <w:lang w:val="en-US"/>
              </w:rPr>
              <w:t>BG 414-DV</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E83936" w:rsidRPr="00E83936" w:rsidRDefault="00E83936" w:rsidP="005B4F55">
            <w:pPr>
              <w:widowControl/>
              <w:tabs>
                <w:tab w:val="clear" w:pos="1440"/>
              </w:tabs>
              <w:jc w:val="left"/>
              <w:rPr>
                <w:color w:val="000000"/>
                <w:sz w:val="20"/>
                <w:lang w:val="en-US"/>
              </w:rPr>
            </w:pPr>
            <w:r w:rsidRPr="00E83936">
              <w:rPr>
                <w:color w:val="000000"/>
                <w:sz w:val="20"/>
                <w:lang w:val="en-US"/>
              </w:rPr>
              <w:t>2003</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rsidR="00E83936" w:rsidRPr="00E83936" w:rsidRDefault="00E83936" w:rsidP="005B4F55">
            <w:pPr>
              <w:widowControl/>
              <w:tabs>
                <w:tab w:val="clear" w:pos="1440"/>
              </w:tabs>
              <w:jc w:val="left"/>
              <w:rPr>
                <w:color w:val="000000"/>
                <w:sz w:val="20"/>
                <w:lang w:val="en-US"/>
              </w:rPr>
            </w:pPr>
            <w:r w:rsidRPr="00E83936">
              <w:rPr>
                <w:color w:val="000000"/>
                <w:sz w:val="20"/>
                <w:lang w:val="en-US"/>
              </w:rPr>
              <w:t>81/1896</w:t>
            </w:r>
          </w:p>
        </w:tc>
        <w:tc>
          <w:tcPr>
            <w:tcW w:w="781" w:type="dxa"/>
            <w:tcBorders>
              <w:top w:val="single" w:sz="4" w:space="0" w:color="auto"/>
              <w:left w:val="nil"/>
              <w:bottom w:val="single" w:sz="4" w:space="0" w:color="auto"/>
              <w:right w:val="single" w:sz="4" w:space="0" w:color="auto"/>
            </w:tcBorders>
            <w:shd w:val="clear" w:color="000000" w:fill="FFFFFF"/>
            <w:noWrap/>
            <w:vAlign w:val="bottom"/>
            <w:hideMark/>
          </w:tcPr>
          <w:p w:rsidR="00E83936" w:rsidRPr="00E83936" w:rsidRDefault="00E83936" w:rsidP="005B4F55">
            <w:pPr>
              <w:widowControl/>
              <w:tabs>
                <w:tab w:val="clear" w:pos="1440"/>
              </w:tabs>
              <w:jc w:val="left"/>
              <w:rPr>
                <w:color w:val="000000"/>
                <w:sz w:val="20"/>
                <w:lang w:val="en-US"/>
              </w:rPr>
            </w:pPr>
            <w:r w:rsidRPr="00E83936">
              <w:rPr>
                <w:color w:val="000000"/>
                <w:sz w:val="20"/>
                <w:lang w:val="en-US"/>
              </w:rPr>
              <w:t>putni</w:t>
            </w:r>
          </w:p>
        </w:tc>
      </w:tr>
      <w:tr w:rsidR="00E83936" w:rsidRPr="00E83936" w:rsidTr="002A31B1">
        <w:trPr>
          <w:trHeight w:val="282"/>
        </w:trPr>
        <w:tc>
          <w:tcPr>
            <w:tcW w:w="579" w:type="dxa"/>
            <w:tcBorders>
              <w:top w:val="nil"/>
              <w:left w:val="single" w:sz="4" w:space="0" w:color="auto"/>
              <w:bottom w:val="single" w:sz="4" w:space="0" w:color="auto"/>
              <w:right w:val="single" w:sz="4" w:space="0" w:color="auto"/>
            </w:tcBorders>
            <w:shd w:val="clear" w:color="000000" w:fill="FFFFFF"/>
            <w:noWrap/>
            <w:vAlign w:val="bottom"/>
            <w:hideMark/>
          </w:tcPr>
          <w:p w:rsidR="00E83936" w:rsidRPr="00E83936" w:rsidRDefault="00E83936" w:rsidP="00E83936">
            <w:pPr>
              <w:widowControl/>
              <w:tabs>
                <w:tab w:val="clear" w:pos="1440"/>
              </w:tabs>
              <w:jc w:val="center"/>
              <w:rPr>
                <w:b/>
                <w:bCs/>
                <w:sz w:val="20"/>
                <w:lang w:val="en-US"/>
              </w:rPr>
            </w:pPr>
            <w:r w:rsidRPr="00E83936">
              <w:rPr>
                <w:b/>
                <w:bCs/>
                <w:sz w:val="20"/>
                <w:lang w:val="en-US"/>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E83936" w:rsidRPr="00E83936" w:rsidRDefault="00E83936" w:rsidP="00E83936">
            <w:pPr>
              <w:widowControl/>
              <w:tabs>
                <w:tab w:val="clear" w:pos="1440"/>
              </w:tabs>
              <w:jc w:val="left"/>
              <w:rPr>
                <w:sz w:val="20"/>
                <w:lang w:val="en-US"/>
              </w:rPr>
            </w:pPr>
            <w:r w:rsidRPr="00E83936">
              <w:rPr>
                <w:sz w:val="20"/>
                <w:lang w:val="en-US"/>
              </w:rPr>
              <w:t>VW</w:t>
            </w:r>
          </w:p>
        </w:tc>
        <w:tc>
          <w:tcPr>
            <w:tcW w:w="2667" w:type="dxa"/>
            <w:tcBorders>
              <w:top w:val="nil"/>
              <w:left w:val="nil"/>
              <w:bottom w:val="single" w:sz="4" w:space="0" w:color="auto"/>
              <w:right w:val="single" w:sz="4" w:space="0" w:color="auto"/>
            </w:tcBorders>
            <w:shd w:val="clear" w:color="000000" w:fill="FFFFFF"/>
            <w:noWrap/>
            <w:vAlign w:val="bottom"/>
            <w:hideMark/>
          </w:tcPr>
          <w:p w:rsidR="00E83936" w:rsidRPr="00E83936" w:rsidRDefault="00E83936" w:rsidP="00E83936">
            <w:pPr>
              <w:widowControl/>
              <w:tabs>
                <w:tab w:val="clear" w:pos="1440"/>
              </w:tabs>
              <w:jc w:val="left"/>
              <w:rPr>
                <w:sz w:val="20"/>
                <w:lang w:val="en-US"/>
              </w:rPr>
            </w:pPr>
            <w:r w:rsidRPr="00E83936">
              <w:rPr>
                <w:sz w:val="20"/>
                <w:lang w:val="en-US"/>
              </w:rPr>
              <w:t>GOLF V-2.0 SDI TRENDLINE</w:t>
            </w:r>
          </w:p>
        </w:tc>
        <w:tc>
          <w:tcPr>
            <w:tcW w:w="2748" w:type="dxa"/>
            <w:tcBorders>
              <w:top w:val="nil"/>
              <w:left w:val="nil"/>
              <w:bottom w:val="single" w:sz="4" w:space="0" w:color="auto"/>
              <w:right w:val="single" w:sz="4" w:space="0" w:color="auto"/>
            </w:tcBorders>
            <w:shd w:val="clear" w:color="000000" w:fill="FFFFFF"/>
            <w:noWrap/>
            <w:vAlign w:val="bottom"/>
            <w:hideMark/>
          </w:tcPr>
          <w:p w:rsidR="00E83936" w:rsidRPr="00E83936" w:rsidRDefault="00E83936" w:rsidP="00E83936">
            <w:pPr>
              <w:widowControl/>
              <w:tabs>
                <w:tab w:val="clear" w:pos="1440"/>
              </w:tabs>
              <w:jc w:val="left"/>
              <w:rPr>
                <w:color w:val="000000"/>
                <w:sz w:val="20"/>
                <w:lang w:val="en-US"/>
              </w:rPr>
            </w:pPr>
            <w:r w:rsidRPr="00E83936">
              <w:rPr>
                <w:color w:val="000000"/>
                <w:sz w:val="20"/>
                <w:lang w:val="en-US"/>
              </w:rPr>
              <w:t>BG 146-YP</w:t>
            </w:r>
          </w:p>
        </w:tc>
        <w:tc>
          <w:tcPr>
            <w:tcW w:w="1530" w:type="dxa"/>
            <w:tcBorders>
              <w:top w:val="nil"/>
              <w:left w:val="nil"/>
              <w:bottom w:val="single" w:sz="4" w:space="0" w:color="auto"/>
              <w:right w:val="single" w:sz="4" w:space="0" w:color="auto"/>
            </w:tcBorders>
            <w:shd w:val="clear" w:color="000000" w:fill="FFFFFF"/>
            <w:noWrap/>
            <w:vAlign w:val="bottom"/>
            <w:hideMark/>
          </w:tcPr>
          <w:p w:rsidR="00E83936" w:rsidRPr="00E83936" w:rsidRDefault="00E83936" w:rsidP="00E83936">
            <w:pPr>
              <w:widowControl/>
              <w:tabs>
                <w:tab w:val="clear" w:pos="1440"/>
              </w:tabs>
              <w:jc w:val="left"/>
              <w:rPr>
                <w:color w:val="000000"/>
                <w:sz w:val="20"/>
                <w:lang w:val="en-US"/>
              </w:rPr>
            </w:pPr>
            <w:r w:rsidRPr="00E83936">
              <w:rPr>
                <w:color w:val="000000"/>
                <w:sz w:val="20"/>
                <w:lang w:val="en-US"/>
              </w:rPr>
              <w:t>2007</w:t>
            </w:r>
          </w:p>
        </w:tc>
        <w:tc>
          <w:tcPr>
            <w:tcW w:w="1170" w:type="dxa"/>
            <w:tcBorders>
              <w:top w:val="nil"/>
              <w:left w:val="nil"/>
              <w:bottom w:val="single" w:sz="4" w:space="0" w:color="auto"/>
              <w:right w:val="single" w:sz="4" w:space="0" w:color="auto"/>
            </w:tcBorders>
            <w:shd w:val="clear" w:color="000000" w:fill="FFFFFF"/>
            <w:noWrap/>
            <w:vAlign w:val="bottom"/>
            <w:hideMark/>
          </w:tcPr>
          <w:p w:rsidR="00E83936" w:rsidRPr="00E83936" w:rsidRDefault="00E83936" w:rsidP="00E83936">
            <w:pPr>
              <w:widowControl/>
              <w:tabs>
                <w:tab w:val="clear" w:pos="1440"/>
              </w:tabs>
              <w:jc w:val="left"/>
              <w:rPr>
                <w:sz w:val="20"/>
                <w:lang w:val="en-US"/>
              </w:rPr>
            </w:pPr>
            <w:r w:rsidRPr="00E83936">
              <w:rPr>
                <w:sz w:val="20"/>
                <w:lang w:val="en-US"/>
              </w:rPr>
              <w:t>55/1968</w:t>
            </w:r>
          </w:p>
        </w:tc>
        <w:tc>
          <w:tcPr>
            <w:tcW w:w="781" w:type="dxa"/>
            <w:tcBorders>
              <w:top w:val="nil"/>
              <w:left w:val="nil"/>
              <w:bottom w:val="single" w:sz="4" w:space="0" w:color="auto"/>
              <w:right w:val="single" w:sz="4" w:space="0" w:color="auto"/>
            </w:tcBorders>
            <w:shd w:val="clear" w:color="000000" w:fill="FFFFFF"/>
            <w:noWrap/>
            <w:vAlign w:val="bottom"/>
            <w:hideMark/>
          </w:tcPr>
          <w:p w:rsidR="00E83936" w:rsidRPr="00E83936" w:rsidRDefault="00E83936" w:rsidP="00E83936">
            <w:pPr>
              <w:widowControl/>
              <w:tabs>
                <w:tab w:val="clear" w:pos="1440"/>
              </w:tabs>
              <w:jc w:val="left"/>
              <w:rPr>
                <w:color w:val="000000"/>
                <w:sz w:val="20"/>
                <w:lang w:val="en-US"/>
              </w:rPr>
            </w:pPr>
            <w:r w:rsidRPr="00E83936">
              <w:rPr>
                <w:color w:val="000000"/>
                <w:sz w:val="20"/>
                <w:lang w:val="en-US"/>
              </w:rPr>
              <w:t>putni</w:t>
            </w:r>
          </w:p>
        </w:tc>
      </w:tr>
    </w:tbl>
    <w:p w:rsidR="0078667F" w:rsidRDefault="0078667F" w:rsidP="00AD1B0A">
      <w:pPr>
        <w:pStyle w:val="ListParagraph"/>
        <w:rPr>
          <w:sz w:val="18"/>
          <w:szCs w:val="18"/>
        </w:rPr>
      </w:pPr>
    </w:p>
    <w:p w:rsidR="00E83936" w:rsidRPr="00AD1B0A" w:rsidRDefault="00E83936" w:rsidP="00AD1B0A">
      <w:pPr>
        <w:pStyle w:val="ListParagraph"/>
        <w:rPr>
          <w:sz w:val="18"/>
          <w:szCs w:val="18"/>
        </w:rPr>
      </w:pPr>
    </w:p>
    <w:p w:rsidR="0078667F" w:rsidRDefault="0078667F" w:rsidP="008231CC">
      <w:pPr>
        <w:rPr>
          <w:b/>
        </w:rPr>
        <w:sectPr w:rsidR="0078667F" w:rsidSect="00313168">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231CC" w:rsidRDefault="008231CC" w:rsidP="008231CC">
      <w:pPr>
        <w:rPr>
          <w:b/>
        </w:rPr>
      </w:pPr>
    </w:p>
    <w:p w:rsidR="00EE6EA0" w:rsidRDefault="007D7B19" w:rsidP="00261CCC">
      <w:pPr>
        <w:jc w:val="center"/>
        <w:rPr>
          <w:b/>
        </w:rPr>
      </w:pPr>
      <w:r w:rsidRPr="00970639">
        <w:rPr>
          <w:b/>
        </w:rPr>
        <w:t>СПЕЦИФИКАЦИЈА</w:t>
      </w:r>
    </w:p>
    <w:p w:rsidR="00486D0B" w:rsidRDefault="00464E55" w:rsidP="00464E55">
      <w:pPr>
        <w:jc w:val="left"/>
        <w:rPr>
          <w:b/>
        </w:rPr>
      </w:pPr>
      <w:r>
        <w:rPr>
          <w:b/>
        </w:rPr>
        <w:t>Табела 1</w:t>
      </w:r>
    </w:p>
    <w:p w:rsidR="00464E55" w:rsidRDefault="00464E55" w:rsidP="00464E55">
      <w:pPr>
        <w:jc w:val="left"/>
        <w:rPr>
          <w:b/>
        </w:rPr>
      </w:pPr>
    </w:p>
    <w:tbl>
      <w:tblPr>
        <w:tblW w:w="0" w:type="auto"/>
        <w:tblInd w:w="308" w:type="dxa"/>
        <w:tblLayout w:type="fixed"/>
        <w:tblLook w:val="0000"/>
      </w:tblPr>
      <w:tblGrid>
        <w:gridCol w:w="949"/>
        <w:gridCol w:w="3817"/>
        <w:gridCol w:w="2132"/>
        <w:gridCol w:w="2132"/>
      </w:tblGrid>
      <w:tr w:rsidR="000C339E" w:rsidRPr="00272ACE" w:rsidTr="00580547">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0C339E" w:rsidRDefault="000C339E" w:rsidP="00E23B86">
            <w:pPr>
              <w:snapToGrid w:val="0"/>
              <w:jc w:val="center"/>
              <w:rPr>
                <w:rFonts w:eastAsia="TimesNewRomanPSMT"/>
                <w:b/>
                <w:bCs/>
                <w:szCs w:val="24"/>
                <w:lang w:val="ru-RU"/>
              </w:rPr>
            </w:pPr>
            <w:r>
              <w:rPr>
                <w:rFonts w:eastAsia="TimesNewRomanPSMT"/>
                <w:b/>
                <w:bCs/>
                <w:szCs w:val="24"/>
                <w:lang w:val="ru-RU"/>
              </w:rPr>
              <w:t>Ред.</w:t>
            </w:r>
          </w:p>
          <w:p w:rsidR="000C339E" w:rsidRPr="00E23B86" w:rsidRDefault="000C339E" w:rsidP="00E23B86">
            <w:pPr>
              <w:snapToGrid w:val="0"/>
              <w:jc w:val="center"/>
              <w:rPr>
                <w:rFonts w:eastAsia="TimesNewRomanPSMT"/>
                <w:b/>
                <w:bCs/>
                <w:szCs w:val="24"/>
                <w:lang w:val="ru-RU"/>
              </w:rPr>
            </w:pPr>
            <w:r>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Default="000C339E" w:rsidP="00580547">
            <w:pPr>
              <w:snapToGrid w:val="0"/>
              <w:jc w:val="center"/>
              <w:rPr>
                <w:rFonts w:eastAsia="TimesNewRomanPSMT"/>
                <w:b/>
                <w:bCs/>
                <w:szCs w:val="24"/>
                <w:lang w:val="ru-RU"/>
              </w:rPr>
            </w:pPr>
          </w:p>
          <w:p w:rsidR="000C339E" w:rsidRPr="00E23B86" w:rsidRDefault="000C339E" w:rsidP="00580547">
            <w:pPr>
              <w:snapToGrid w:val="0"/>
              <w:jc w:val="center"/>
              <w:rPr>
                <w:rFonts w:eastAsia="TimesNewRomanPSMT"/>
                <w:b/>
                <w:bCs/>
                <w:szCs w:val="24"/>
                <w:lang w:val="ru-RU"/>
              </w:rPr>
            </w:pPr>
            <w:r>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E23B86" w:rsidRDefault="000C339E" w:rsidP="00E23B86">
            <w:pPr>
              <w:jc w:val="center"/>
              <w:rPr>
                <w:rFonts w:eastAsia="TimesNewRomanPSMT"/>
                <w:b/>
                <w:bCs/>
                <w:szCs w:val="24"/>
                <w:lang w:val="ru-RU"/>
              </w:rPr>
            </w:pPr>
            <w:r>
              <w:rPr>
                <w:rFonts w:eastAsia="TimesNewRomanPSMT"/>
                <w:b/>
                <w:bCs/>
                <w:szCs w:val="24"/>
                <w:lang w:val="ru-RU"/>
              </w:rPr>
              <w:t>Јед. мере</w:t>
            </w:r>
          </w:p>
        </w:tc>
        <w:tc>
          <w:tcPr>
            <w:tcW w:w="2132" w:type="dxa"/>
            <w:tcBorders>
              <w:top w:val="single" w:sz="4" w:space="0" w:color="000000"/>
              <w:left w:val="single" w:sz="4" w:space="0" w:color="000000"/>
              <w:bottom w:val="single" w:sz="4" w:space="0" w:color="000000"/>
              <w:right w:val="single" w:sz="4" w:space="0" w:color="000000"/>
            </w:tcBorders>
          </w:tcPr>
          <w:p w:rsidR="000C339E" w:rsidRDefault="000C339E" w:rsidP="000C339E">
            <w:pPr>
              <w:jc w:val="center"/>
              <w:rPr>
                <w:rFonts w:eastAsia="TimesNewRomanPSMT"/>
                <w:b/>
                <w:bCs/>
                <w:szCs w:val="24"/>
                <w:lang w:val="ru-RU"/>
              </w:rPr>
            </w:pPr>
            <w:r>
              <w:rPr>
                <w:rFonts w:eastAsia="TimesNewRomanPSMT"/>
                <w:b/>
                <w:bCs/>
                <w:szCs w:val="24"/>
                <w:lang w:val="ru-RU"/>
              </w:rPr>
              <w:t>Цена по јединици мере без ПДВ</w:t>
            </w:r>
          </w:p>
        </w:tc>
      </w:tr>
      <w:tr w:rsidR="000C339E" w:rsidRPr="00272ACE" w:rsidTr="000C339E">
        <w:trPr>
          <w:trHeight w:val="365"/>
        </w:trPr>
        <w:tc>
          <w:tcPr>
            <w:tcW w:w="949" w:type="dxa"/>
            <w:tcBorders>
              <w:top w:val="single" w:sz="4" w:space="0" w:color="000000"/>
              <w:left w:val="single" w:sz="4" w:space="0" w:color="000000"/>
              <w:bottom w:val="single" w:sz="4" w:space="0" w:color="000000"/>
            </w:tcBorders>
            <w:shd w:val="clear" w:color="auto" w:fill="auto"/>
            <w:vAlign w:val="bottom"/>
          </w:tcPr>
          <w:p w:rsidR="000C339E" w:rsidRDefault="000C339E" w:rsidP="00E23B86">
            <w:pPr>
              <w:snapToGrid w:val="0"/>
              <w:jc w:val="center"/>
              <w:rPr>
                <w:rFonts w:eastAsia="TimesNewRomanPSMT"/>
                <w:b/>
                <w:bCs/>
                <w:szCs w:val="24"/>
                <w:lang w:val="ru-RU"/>
              </w:rPr>
            </w:pPr>
            <w:r>
              <w:rPr>
                <w:rFonts w:eastAsia="TimesNewRomanPSMT"/>
                <w:b/>
                <w:bCs/>
                <w:szCs w:val="24"/>
                <w:lang w:val="ru-RU"/>
              </w:rPr>
              <w:t>1</w:t>
            </w:r>
          </w:p>
        </w:tc>
        <w:tc>
          <w:tcPr>
            <w:tcW w:w="3817" w:type="dxa"/>
            <w:tcBorders>
              <w:top w:val="single" w:sz="4" w:space="0" w:color="000000"/>
              <w:left w:val="single" w:sz="4" w:space="0" w:color="000000"/>
              <w:bottom w:val="single" w:sz="4" w:space="0" w:color="000000"/>
            </w:tcBorders>
            <w:shd w:val="clear" w:color="auto" w:fill="auto"/>
            <w:vAlign w:val="bottom"/>
          </w:tcPr>
          <w:p w:rsidR="000C339E" w:rsidRDefault="000C339E" w:rsidP="00313168">
            <w:pPr>
              <w:snapToGrid w:val="0"/>
              <w:jc w:val="center"/>
              <w:rPr>
                <w:rFonts w:eastAsia="TimesNewRomanPSMT"/>
                <w:b/>
                <w:bCs/>
                <w:szCs w:val="24"/>
                <w:lang w:val="ru-RU"/>
              </w:rPr>
            </w:pPr>
            <w:r>
              <w:rPr>
                <w:rFonts w:eastAsia="TimesNewRomanPSMT"/>
                <w:b/>
                <w:bCs/>
                <w:szCs w:val="24"/>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E23B86" w:rsidRDefault="000C339E" w:rsidP="00E23B86">
            <w:pPr>
              <w:jc w:val="center"/>
              <w:rPr>
                <w:rFonts w:eastAsia="TimesNewRomanPSMT"/>
                <w:b/>
                <w:bCs/>
                <w:szCs w:val="24"/>
                <w:lang w:val="ru-RU"/>
              </w:rPr>
            </w:pPr>
            <w:r>
              <w:rPr>
                <w:rFonts w:eastAsia="TimesNewRomanPSMT"/>
                <w:b/>
                <w:bCs/>
                <w:szCs w:val="24"/>
                <w:lang w:val="ru-RU"/>
              </w:rPr>
              <w:t>3</w:t>
            </w:r>
          </w:p>
        </w:tc>
        <w:tc>
          <w:tcPr>
            <w:tcW w:w="2132" w:type="dxa"/>
            <w:tcBorders>
              <w:top w:val="single" w:sz="4" w:space="0" w:color="000000"/>
              <w:left w:val="single" w:sz="4" w:space="0" w:color="000000"/>
              <w:bottom w:val="single" w:sz="4" w:space="0" w:color="000000"/>
              <w:right w:val="single" w:sz="4" w:space="0" w:color="000000"/>
            </w:tcBorders>
          </w:tcPr>
          <w:p w:rsidR="000C339E" w:rsidRDefault="000C339E" w:rsidP="00E23B86">
            <w:pPr>
              <w:jc w:val="center"/>
              <w:rPr>
                <w:rFonts w:eastAsia="TimesNewRomanPSMT"/>
                <w:b/>
                <w:bCs/>
                <w:szCs w:val="24"/>
                <w:lang w:val="ru-RU"/>
              </w:rPr>
            </w:pPr>
            <w:r>
              <w:rPr>
                <w:rFonts w:eastAsia="TimesNewRomanPSMT"/>
                <w:b/>
                <w:bCs/>
                <w:szCs w:val="24"/>
                <w:lang w:val="ru-RU"/>
              </w:rPr>
              <w:t>4</w:t>
            </w:r>
          </w:p>
        </w:tc>
      </w:tr>
      <w:tr w:rsidR="000C339E" w:rsidRPr="00272ACE" w:rsidTr="000C339E">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0C339E" w:rsidRPr="00272ACE" w:rsidRDefault="000C339E" w:rsidP="00E23B86">
            <w:pPr>
              <w:snapToGrid w:val="0"/>
              <w:jc w:val="center"/>
              <w:rPr>
                <w:rFonts w:eastAsia="TimesNewRomanPSMT"/>
                <w:bCs/>
                <w:szCs w:val="24"/>
                <w:lang w:val="ru-RU"/>
              </w:rPr>
            </w:pPr>
            <w:r>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0C339E" w:rsidRPr="00272ACE" w:rsidRDefault="000C339E" w:rsidP="00313168">
            <w:pPr>
              <w:snapToGrid w:val="0"/>
              <w:rPr>
                <w:rFonts w:eastAsia="TimesNewRomanPSMT"/>
                <w:bCs/>
                <w:szCs w:val="24"/>
                <w:lang w:val="ru-RU"/>
              </w:rPr>
            </w:pPr>
            <w:r>
              <w:rPr>
                <w:rFonts w:eastAsia="TimesNewRomanPSMT"/>
                <w:bCs/>
                <w:szCs w:val="24"/>
                <w:lang w:val="ru-RU"/>
              </w:rPr>
              <w:t>Аутомеханичарске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272ACE" w:rsidRDefault="000C339E" w:rsidP="000C339E">
            <w:pPr>
              <w:snapToGrid w:val="0"/>
              <w:jc w:val="center"/>
              <w:rPr>
                <w:rFonts w:eastAsia="TimesNewRomanPSMT"/>
                <w:bCs/>
                <w:szCs w:val="24"/>
                <w:lang w:val="ru-RU"/>
              </w:rPr>
            </w:pPr>
            <w:r>
              <w:rPr>
                <w:rFonts w:eastAsia="TimesNewRomanPSMT"/>
                <w:bCs/>
                <w:szCs w:val="24"/>
                <w:lang w:val="ru-RU"/>
              </w:rPr>
              <w:t>норма сат</w:t>
            </w:r>
          </w:p>
        </w:tc>
        <w:tc>
          <w:tcPr>
            <w:tcW w:w="2132" w:type="dxa"/>
            <w:tcBorders>
              <w:top w:val="single" w:sz="4" w:space="0" w:color="000000"/>
              <w:left w:val="single" w:sz="4" w:space="0" w:color="000000"/>
              <w:bottom w:val="single" w:sz="4" w:space="0" w:color="000000"/>
              <w:right w:val="single" w:sz="4" w:space="0" w:color="000000"/>
            </w:tcBorders>
          </w:tcPr>
          <w:p w:rsidR="000C339E" w:rsidRPr="00272ACE" w:rsidRDefault="000C339E" w:rsidP="00313168">
            <w:pPr>
              <w:snapToGrid w:val="0"/>
              <w:rPr>
                <w:rFonts w:eastAsia="TimesNewRomanPSMT"/>
                <w:bCs/>
                <w:szCs w:val="24"/>
                <w:lang w:val="ru-RU"/>
              </w:rPr>
            </w:pPr>
          </w:p>
        </w:tc>
      </w:tr>
      <w:tr w:rsidR="000C339E" w:rsidRPr="00272ACE" w:rsidTr="000C339E">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0C339E" w:rsidRPr="00272ACE" w:rsidRDefault="000C339E" w:rsidP="00E23B86">
            <w:pPr>
              <w:jc w:val="center"/>
              <w:rPr>
                <w:szCs w:val="24"/>
              </w:rPr>
            </w:pPr>
            <w:r>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272ACE" w:rsidRDefault="000C339E" w:rsidP="00313168">
            <w:pPr>
              <w:rPr>
                <w:szCs w:val="24"/>
              </w:rPr>
            </w:pPr>
            <w:r>
              <w:rPr>
                <w:szCs w:val="24"/>
              </w:rPr>
              <w:t>Аутоелектричарске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Default="000C339E" w:rsidP="000C339E">
            <w:pPr>
              <w:jc w:val="center"/>
            </w:pPr>
            <w:r w:rsidRPr="000E2A7A">
              <w:rPr>
                <w:rFonts w:eastAsia="TimesNewRomanPSMT"/>
                <w:bCs/>
                <w:szCs w:val="24"/>
                <w:lang w:val="ru-RU"/>
              </w:rPr>
              <w:t>норма сат</w:t>
            </w:r>
          </w:p>
        </w:tc>
        <w:tc>
          <w:tcPr>
            <w:tcW w:w="2132" w:type="dxa"/>
            <w:tcBorders>
              <w:top w:val="single" w:sz="4" w:space="0" w:color="000000"/>
              <w:left w:val="single" w:sz="4" w:space="0" w:color="000000"/>
              <w:bottom w:val="single" w:sz="4" w:space="0" w:color="000000"/>
              <w:right w:val="single" w:sz="4" w:space="0" w:color="000000"/>
            </w:tcBorders>
          </w:tcPr>
          <w:p w:rsidR="000C339E" w:rsidRPr="00272ACE" w:rsidRDefault="000C339E" w:rsidP="00313168">
            <w:pPr>
              <w:snapToGrid w:val="0"/>
              <w:rPr>
                <w:rFonts w:eastAsia="TimesNewRomanPSMT"/>
                <w:bCs/>
                <w:szCs w:val="24"/>
                <w:lang w:val="ru-RU"/>
              </w:rPr>
            </w:pPr>
          </w:p>
        </w:tc>
      </w:tr>
      <w:tr w:rsidR="000C339E" w:rsidRPr="00272ACE"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0C339E" w:rsidRPr="00272ACE" w:rsidRDefault="000C339E" w:rsidP="00E23B86">
            <w:pPr>
              <w:jc w:val="center"/>
              <w:rPr>
                <w:szCs w:val="24"/>
              </w:rPr>
            </w:pPr>
            <w:r>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272ACE" w:rsidRDefault="000C339E" w:rsidP="00313168">
            <w:pPr>
              <w:rPr>
                <w:szCs w:val="24"/>
              </w:rPr>
            </w:pPr>
            <w:r>
              <w:rPr>
                <w:szCs w:val="24"/>
              </w:rPr>
              <w:t>Аутолимарске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Default="000C339E" w:rsidP="000C339E">
            <w:pPr>
              <w:jc w:val="center"/>
            </w:pPr>
            <w:r w:rsidRPr="000E2A7A">
              <w:rPr>
                <w:rFonts w:eastAsia="TimesNewRomanPSMT"/>
                <w:bCs/>
                <w:szCs w:val="24"/>
                <w:lang w:val="ru-RU"/>
              </w:rPr>
              <w:t>норма сат</w:t>
            </w:r>
          </w:p>
        </w:tc>
        <w:tc>
          <w:tcPr>
            <w:tcW w:w="2132" w:type="dxa"/>
            <w:tcBorders>
              <w:top w:val="single" w:sz="4" w:space="0" w:color="000000"/>
              <w:left w:val="single" w:sz="4" w:space="0" w:color="000000"/>
              <w:bottom w:val="single" w:sz="4" w:space="0" w:color="000000"/>
              <w:right w:val="single" w:sz="4" w:space="0" w:color="000000"/>
            </w:tcBorders>
          </w:tcPr>
          <w:p w:rsidR="000C339E" w:rsidRPr="00272ACE" w:rsidRDefault="000C339E" w:rsidP="00313168">
            <w:pPr>
              <w:snapToGrid w:val="0"/>
              <w:rPr>
                <w:rFonts w:eastAsia="TimesNewRomanPSMT"/>
                <w:bCs/>
                <w:szCs w:val="24"/>
                <w:lang w:val="ru-RU"/>
              </w:rPr>
            </w:pPr>
          </w:p>
        </w:tc>
      </w:tr>
      <w:tr w:rsidR="000C339E" w:rsidRPr="00272ACE"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0C339E" w:rsidRDefault="000C339E" w:rsidP="00E23B86">
            <w:pPr>
              <w:jc w:val="center"/>
              <w:rPr>
                <w:szCs w:val="24"/>
              </w:rPr>
            </w:pPr>
            <w:r>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Default="000C339E" w:rsidP="00313168">
            <w:pPr>
              <w:rPr>
                <w:szCs w:val="24"/>
              </w:rPr>
            </w:pPr>
            <w:r>
              <w:rPr>
                <w:szCs w:val="24"/>
              </w:rPr>
              <w:t>Аутолакирерске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Default="000C339E" w:rsidP="000C339E">
            <w:pPr>
              <w:jc w:val="center"/>
            </w:pPr>
            <w:r w:rsidRPr="000E2A7A">
              <w:rPr>
                <w:rFonts w:eastAsia="TimesNewRomanPSMT"/>
                <w:bCs/>
                <w:szCs w:val="24"/>
                <w:lang w:val="ru-RU"/>
              </w:rPr>
              <w:t>норма сат</w:t>
            </w:r>
          </w:p>
        </w:tc>
        <w:tc>
          <w:tcPr>
            <w:tcW w:w="2132" w:type="dxa"/>
            <w:tcBorders>
              <w:top w:val="single" w:sz="4" w:space="0" w:color="000000"/>
              <w:left w:val="single" w:sz="4" w:space="0" w:color="000000"/>
              <w:bottom w:val="single" w:sz="4" w:space="0" w:color="000000"/>
              <w:right w:val="single" w:sz="4" w:space="0" w:color="000000"/>
            </w:tcBorders>
          </w:tcPr>
          <w:p w:rsidR="000C339E" w:rsidRPr="00272ACE" w:rsidRDefault="000C339E" w:rsidP="00313168">
            <w:pPr>
              <w:snapToGrid w:val="0"/>
              <w:rPr>
                <w:rFonts w:eastAsia="TimesNewRomanPSMT"/>
                <w:bCs/>
                <w:szCs w:val="24"/>
                <w:lang w:val="ru-RU"/>
              </w:rPr>
            </w:pPr>
          </w:p>
        </w:tc>
      </w:tr>
      <w:tr w:rsidR="000C339E" w:rsidRPr="00272ACE" w:rsidTr="000C339E">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0C339E" w:rsidRDefault="000C339E" w:rsidP="000C339E">
            <w:pPr>
              <w:jc w:val="center"/>
              <w:rPr>
                <w:rFonts w:eastAsia="TimesNewRomanPSMT"/>
                <w:b/>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0C339E" w:rsidRPr="00272ACE" w:rsidRDefault="000C339E" w:rsidP="00313168">
            <w:pPr>
              <w:snapToGrid w:val="0"/>
              <w:rPr>
                <w:rFonts w:eastAsia="TimesNewRomanPSMT"/>
                <w:bCs/>
                <w:szCs w:val="24"/>
                <w:lang w:val="ru-RU"/>
              </w:rPr>
            </w:pPr>
          </w:p>
        </w:tc>
      </w:tr>
    </w:tbl>
    <w:p w:rsidR="008265AC" w:rsidRDefault="008265AC" w:rsidP="0045709C">
      <w:pPr>
        <w:rPr>
          <w:rFonts w:ascii="Arial" w:hAnsi="Arial" w:cs="Arial"/>
          <w:sz w:val="22"/>
          <w:szCs w:val="22"/>
        </w:rPr>
      </w:pPr>
    </w:p>
    <w:p w:rsidR="00E23B86" w:rsidRPr="00FE5FC1" w:rsidRDefault="00E23B86" w:rsidP="0045709C">
      <w:pPr>
        <w:rPr>
          <w:rFonts w:ascii="Arial" w:hAnsi="Arial" w:cs="Arial"/>
          <w:sz w:val="22"/>
          <w:szCs w:val="22"/>
        </w:rPr>
      </w:pPr>
    </w:p>
    <w:tbl>
      <w:tblPr>
        <w:tblW w:w="0" w:type="auto"/>
        <w:tblInd w:w="308" w:type="dxa"/>
        <w:tblLayout w:type="fixed"/>
        <w:tblLook w:val="0000"/>
      </w:tblPr>
      <w:tblGrid>
        <w:gridCol w:w="5250"/>
        <w:gridCol w:w="3820"/>
      </w:tblGrid>
      <w:tr w:rsidR="0045709C" w:rsidRPr="006B7106" w:rsidTr="0000369A">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45709C" w:rsidRPr="00272ACE" w:rsidRDefault="0045709C" w:rsidP="00757C1F">
            <w:pPr>
              <w:rPr>
                <w:szCs w:val="24"/>
              </w:rPr>
            </w:pPr>
            <w:r w:rsidRPr="00272ACE">
              <w:rPr>
                <w:rFonts w:eastAsia="TimesNewRomanPSMT"/>
                <w:bCs/>
                <w:szCs w:val="24"/>
                <w:lang w:val="ru-RU"/>
              </w:rPr>
              <w:t>Рок важења понуде</w:t>
            </w:r>
            <w:r w:rsidRPr="00272ACE">
              <w:rPr>
                <w:rFonts w:eastAsia="TimesNewRomanPSMT"/>
                <w:bCs/>
                <w:szCs w:val="24"/>
                <w:lang w:val="sr-Latn-CS"/>
              </w:rPr>
              <w:t xml:space="preserve"> </w:t>
            </w:r>
            <w:r w:rsidRPr="00272ACE">
              <w:rPr>
                <w:szCs w:val="24"/>
              </w:rPr>
              <w:t xml:space="preserve">(не </w:t>
            </w:r>
            <w:r w:rsidR="00757C1F" w:rsidRPr="00272ACE">
              <w:rPr>
                <w:szCs w:val="24"/>
              </w:rPr>
              <w:t>може бити краћи од 6</w:t>
            </w:r>
            <w:r w:rsidRPr="00272ACE">
              <w:rPr>
                <w:szCs w:val="24"/>
              </w:rPr>
              <w:t>0 дана</w:t>
            </w:r>
            <w:r w:rsidRPr="00272ACE">
              <w:rPr>
                <w:szCs w:val="24"/>
                <w:lang w:val="sr-Latn-CS"/>
              </w:rPr>
              <w:t xml:space="preserve"> </w:t>
            </w:r>
            <w:r w:rsidRPr="00272ACE">
              <w:rPr>
                <w:szCs w:val="24"/>
              </w:rPr>
              <w:t>од дана јавног отварања понуда)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00369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45709C" w:rsidRPr="00272ACE" w:rsidRDefault="0045709C" w:rsidP="00DC3255">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 xml:space="preserve">(не </w:t>
            </w:r>
            <w:r w:rsidR="00757C1F" w:rsidRPr="00272ACE">
              <w:rPr>
                <w:szCs w:val="24"/>
              </w:rPr>
              <w:t xml:space="preserve">може бити </w:t>
            </w:r>
            <w:r w:rsidRPr="00272ACE">
              <w:rPr>
                <w:szCs w:val="24"/>
              </w:rPr>
              <w:t>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F90B16" w:rsidRPr="006B7106" w:rsidTr="0000369A">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tcPr>
          <w:p w:rsidR="00F90B16" w:rsidRPr="00F90B16" w:rsidRDefault="00F90B16" w:rsidP="00CB37EB">
            <w:pPr>
              <w:keepLines/>
              <w:widowControl/>
              <w:tabs>
                <w:tab w:val="clear" w:pos="1440"/>
              </w:tabs>
              <w:spacing w:before="120"/>
              <w:rPr>
                <w:noProof/>
                <w:szCs w:val="24"/>
              </w:rPr>
            </w:pPr>
            <w:r>
              <w:t>Све појединачне услуге</w:t>
            </w:r>
            <w:r w:rsidRPr="00741FBA">
              <w:t xml:space="preserve"> </w:t>
            </w:r>
            <w:r w:rsidR="005B19A1">
              <w:rPr>
                <w:bCs/>
              </w:rPr>
              <w:t>врше се</w:t>
            </w:r>
            <w:r w:rsidRPr="00806BD9">
              <w:rPr>
                <w:bCs/>
              </w:rPr>
              <w:t xml:space="preserve"> у року</w:t>
            </w:r>
            <w:r w:rsidRPr="00741FBA">
              <w:t xml:space="preserve"> који је прописан нормативом произвођача</w:t>
            </w:r>
            <w:r>
              <w:t>.</w:t>
            </w:r>
          </w:p>
        </w:tc>
      </w:tr>
      <w:tr w:rsidR="00F90B16" w:rsidRPr="006B7106" w:rsidTr="0000369A">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tcPr>
          <w:p w:rsidR="00F90B16" w:rsidRPr="00F90B16" w:rsidRDefault="005B19A1" w:rsidP="005B19A1">
            <w:pPr>
              <w:keepLines/>
              <w:widowControl/>
              <w:tabs>
                <w:tab w:val="clear" w:pos="1440"/>
              </w:tabs>
              <w:spacing w:before="120"/>
              <w:rPr>
                <w:noProof/>
                <w:szCs w:val="24"/>
              </w:rPr>
            </w:pPr>
            <w:r>
              <w:rPr>
                <w:bCs/>
              </w:rPr>
              <w:t xml:space="preserve">Резервни делови и </w:t>
            </w:r>
            <w:r w:rsidR="00F90B16" w:rsidRPr="00806BD9">
              <w:rPr>
                <w:bCs/>
              </w:rPr>
              <w:t>потрошни материјал</w:t>
            </w:r>
            <w:r>
              <w:t xml:space="preserve"> обезбеђују</w:t>
            </w:r>
            <w:r w:rsidR="00F90B16">
              <w:t xml:space="preserve"> безбедност возила у саобраћају.</w:t>
            </w:r>
          </w:p>
        </w:tc>
      </w:tr>
      <w:tr w:rsidR="00CB37EB" w:rsidRPr="006B7106" w:rsidTr="0000369A">
        <w:tc>
          <w:tcPr>
            <w:tcW w:w="5250" w:type="dxa"/>
            <w:tcBorders>
              <w:top w:val="single" w:sz="4" w:space="0" w:color="000000"/>
              <w:left w:val="single" w:sz="4" w:space="0" w:color="000000"/>
              <w:bottom w:val="single" w:sz="4" w:space="0" w:color="000000"/>
            </w:tcBorders>
            <w:shd w:val="clear" w:color="auto" w:fill="auto"/>
          </w:tcPr>
          <w:p w:rsidR="00CB37EB" w:rsidRPr="00FD77A7" w:rsidRDefault="00F90B16" w:rsidP="00F90B16">
            <w:pPr>
              <w:keepLines/>
              <w:widowControl/>
              <w:tabs>
                <w:tab w:val="clear" w:pos="1440"/>
              </w:tabs>
              <w:spacing w:before="120"/>
              <w:rPr>
                <w:noProof/>
              </w:rPr>
            </w:pPr>
            <w:r>
              <w:rPr>
                <w:noProof/>
              </w:rPr>
              <w:t>Рок одазива на позив Наручиоца за превоз - шлеповање неисправног возила (не може бити дужи од 1 часа од пријема писменог или усменог 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37EB" w:rsidRPr="00272ACE" w:rsidRDefault="00CB37EB" w:rsidP="00280E10">
            <w:pPr>
              <w:snapToGrid w:val="0"/>
              <w:rPr>
                <w:rFonts w:eastAsia="TimesNewRomanPSMT"/>
                <w:bCs/>
                <w:szCs w:val="24"/>
                <w:lang w:val="ru-RU"/>
              </w:rPr>
            </w:pPr>
            <w:r w:rsidRPr="00272ACE">
              <w:rPr>
                <w:rFonts w:eastAsia="TimesNewRomanPSMT"/>
                <w:bCs/>
                <w:szCs w:val="24"/>
                <w:lang w:val="ru-RU"/>
              </w:rPr>
              <w:t>___________________</w:t>
            </w:r>
            <w:r w:rsidR="00E23B86">
              <w:rPr>
                <w:rFonts w:eastAsia="TimesNewRomanPSMT"/>
                <w:bCs/>
                <w:szCs w:val="24"/>
                <w:lang w:val="ru-RU"/>
              </w:rPr>
              <w:t xml:space="preserve"> часа</w:t>
            </w:r>
          </w:p>
        </w:tc>
      </w:tr>
      <w:tr w:rsidR="00CB37EB" w:rsidRPr="006B7106" w:rsidTr="0000369A">
        <w:tc>
          <w:tcPr>
            <w:tcW w:w="5250" w:type="dxa"/>
            <w:tcBorders>
              <w:top w:val="single" w:sz="4" w:space="0" w:color="000000"/>
              <w:left w:val="single" w:sz="4" w:space="0" w:color="000000"/>
              <w:bottom w:val="single" w:sz="4" w:space="0" w:color="000000"/>
            </w:tcBorders>
            <w:shd w:val="clear" w:color="auto" w:fill="auto"/>
          </w:tcPr>
          <w:p w:rsidR="00CB37EB" w:rsidRPr="00F90B16" w:rsidRDefault="00F90B16" w:rsidP="00F90B16">
            <w:pPr>
              <w:tabs>
                <w:tab w:val="left" w:leader="underscore" w:pos="3969"/>
              </w:tabs>
              <w:spacing w:before="120" w:line="240" w:lineRule="exact"/>
              <w:outlineLvl w:val="0"/>
            </w:pPr>
            <w:r>
              <w:rPr>
                <w:lang w:val="ru-RU"/>
              </w:rPr>
              <w:t>Рок почетка вршења услуге - преузимања возила на рад (не може бити дужи од 1 дана</w:t>
            </w:r>
            <w:r w:rsidRPr="00741FBA">
              <w:rPr>
                <w:lang w:val="ru-RU"/>
              </w:rPr>
              <w:t xml:space="preserve"> од дана </w:t>
            </w:r>
            <w:r>
              <w:rPr>
                <w:lang w:val="ru-RU"/>
              </w:rPr>
              <w:t>пријема писменог налога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FE5FC1">
            <w:pPr>
              <w:snapToGrid w:val="0"/>
              <w:rPr>
                <w:rFonts w:eastAsia="TimesNewRomanPSMT"/>
                <w:bCs/>
                <w:szCs w:val="24"/>
                <w:lang w:val="ru-RU"/>
              </w:rPr>
            </w:pPr>
          </w:p>
          <w:p w:rsidR="00CB37EB" w:rsidRPr="00272ACE" w:rsidRDefault="00CB37EB" w:rsidP="00FE5FC1">
            <w:pPr>
              <w:snapToGrid w:val="0"/>
              <w:rPr>
                <w:rFonts w:eastAsia="TimesNewRomanPSMT"/>
                <w:bCs/>
                <w:szCs w:val="24"/>
                <w:lang w:val="ru-RU"/>
              </w:rPr>
            </w:pPr>
            <w:r w:rsidRPr="00272ACE">
              <w:rPr>
                <w:rFonts w:eastAsia="TimesNewRomanPSMT"/>
                <w:bCs/>
                <w:szCs w:val="24"/>
                <w:lang w:val="ru-RU"/>
              </w:rPr>
              <w:t>___________________дана</w:t>
            </w:r>
          </w:p>
        </w:tc>
      </w:tr>
      <w:tr w:rsidR="00CB37EB" w:rsidRPr="006B7106" w:rsidTr="0000369A">
        <w:trPr>
          <w:trHeight w:val="845"/>
        </w:trPr>
        <w:tc>
          <w:tcPr>
            <w:tcW w:w="5250" w:type="dxa"/>
            <w:tcBorders>
              <w:top w:val="single" w:sz="4" w:space="0" w:color="000000"/>
              <w:left w:val="single" w:sz="4" w:space="0" w:color="000000"/>
              <w:bottom w:val="single" w:sz="4" w:space="0" w:color="000000"/>
            </w:tcBorders>
            <w:shd w:val="clear" w:color="auto" w:fill="auto"/>
          </w:tcPr>
          <w:p w:rsidR="00CB37EB" w:rsidRPr="00F90B16" w:rsidRDefault="00F90B16" w:rsidP="00B631AD">
            <w:pPr>
              <w:tabs>
                <w:tab w:val="left" w:leader="underscore" w:pos="2552"/>
              </w:tabs>
              <w:spacing w:beforeLines="50"/>
              <w:outlineLvl w:val="0"/>
              <w:rPr>
                <w:noProof/>
              </w:rPr>
            </w:pPr>
            <w:r w:rsidRPr="00741FBA">
              <w:rPr>
                <w:noProof/>
              </w:rPr>
              <w:t>Р</w:t>
            </w:r>
            <w:r>
              <w:rPr>
                <w:noProof/>
              </w:rPr>
              <w:t>ок за извршење услуге редовног/</w:t>
            </w:r>
            <w:r w:rsidRPr="00741FBA">
              <w:rPr>
                <w:noProof/>
              </w:rPr>
              <w:t xml:space="preserve">ванредног сервиса и мањих поправки </w:t>
            </w:r>
            <w:r w:rsidR="00494B49">
              <w:rPr>
                <w:noProof/>
              </w:rPr>
              <w:t>(не може бити дужи од 2 радна</w:t>
            </w:r>
            <w:r>
              <w:rPr>
                <w:noProof/>
              </w:rPr>
              <w:t xml:space="preserve"> дана </w:t>
            </w:r>
            <w:r>
              <w:t>од дана када П</w:t>
            </w:r>
            <w:r w:rsidRPr="00741FBA">
              <w:t>онуђач</w:t>
            </w:r>
            <w:r>
              <w:t xml:space="preserve"> </w:t>
            </w:r>
            <w:r w:rsidRPr="00741FBA">
              <w:t>преузме возило у рад</w:t>
            </w:r>
            <w:r>
              <w:rPr>
                <w:noProof/>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757C1F">
            <w:pPr>
              <w:snapToGrid w:val="0"/>
              <w:rPr>
                <w:rFonts w:eastAsia="TimesNewRomanPSMT"/>
                <w:bCs/>
                <w:szCs w:val="24"/>
                <w:lang w:val="ru-RU"/>
              </w:rPr>
            </w:pPr>
          </w:p>
          <w:p w:rsidR="00CB37EB" w:rsidRPr="00272ACE" w:rsidRDefault="00261CCC" w:rsidP="00757C1F">
            <w:pPr>
              <w:snapToGrid w:val="0"/>
              <w:rPr>
                <w:rFonts w:eastAsia="TimesNewRomanPSMT"/>
                <w:bCs/>
                <w:szCs w:val="24"/>
                <w:lang w:val="ru-RU"/>
              </w:rPr>
            </w:pPr>
            <w:r>
              <w:rPr>
                <w:rFonts w:eastAsia="TimesNewRomanPSMT"/>
                <w:bCs/>
                <w:szCs w:val="24"/>
                <w:lang w:val="ru-RU"/>
              </w:rPr>
              <w:t xml:space="preserve">___________________ </w:t>
            </w:r>
            <w:r w:rsidR="00F90B16">
              <w:rPr>
                <w:rFonts w:eastAsia="TimesNewRomanPSMT"/>
                <w:bCs/>
                <w:szCs w:val="24"/>
                <w:lang w:val="ru-RU"/>
              </w:rPr>
              <w:t>дана</w:t>
            </w:r>
          </w:p>
        </w:tc>
      </w:tr>
      <w:tr w:rsidR="00F90B16" w:rsidRPr="006B7106" w:rsidTr="0000369A">
        <w:trPr>
          <w:trHeight w:val="845"/>
        </w:trPr>
        <w:tc>
          <w:tcPr>
            <w:tcW w:w="5250" w:type="dxa"/>
            <w:tcBorders>
              <w:top w:val="single" w:sz="4" w:space="0" w:color="000000"/>
              <w:left w:val="single" w:sz="4" w:space="0" w:color="000000"/>
              <w:bottom w:val="single" w:sz="4" w:space="0" w:color="000000"/>
            </w:tcBorders>
            <w:shd w:val="clear" w:color="auto" w:fill="auto"/>
          </w:tcPr>
          <w:p w:rsidR="00F90B16" w:rsidRPr="00280E10" w:rsidRDefault="00280E10" w:rsidP="00280E10">
            <w:pPr>
              <w:tabs>
                <w:tab w:val="left" w:leader="underscore" w:pos="3969"/>
              </w:tabs>
              <w:spacing w:before="120" w:line="240" w:lineRule="exact"/>
              <w:ind w:left="52"/>
            </w:pPr>
            <w:r w:rsidRPr="00741FBA">
              <w:rPr>
                <w:noProof/>
              </w:rPr>
              <w:t xml:space="preserve">Рок за извршење услуге </w:t>
            </w:r>
            <w:r w:rsidRPr="00741FBA">
              <w:t>за веће поправке</w:t>
            </w:r>
            <w:r w:rsidRPr="00741FBA">
              <w:rPr>
                <w:noProof/>
              </w:rPr>
              <w:t xml:space="preserve"> </w:t>
            </w:r>
            <w:r>
              <w:rPr>
                <w:noProof/>
              </w:rPr>
              <w:t xml:space="preserve">(не може бити дужи од 5 дана </w:t>
            </w:r>
            <w:r w:rsidRPr="00741FBA">
              <w:t>од дана када понуђач преузме возило у рад</w:t>
            </w:r>
            <w: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80E10" w:rsidRDefault="00280E10" w:rsidP="00757C1F">
            <w:pPr>
              <w:snapToGrid w:val="0"/>
              <w:rPr>
                <w:rFonts w:eastAsia="TimesNewRomanPSMT"/>
                <w:bCs/>
                <w:szCs w:val="24"/>
                <w:lang w:val="ru-RU"/>
              </w:rPr>
            </w:pPr>
          </w:p>
          <w:p w:rsidR="00F90B16" w:rsidRPr="00272ACE" w:rsidRDefault="00280E10" w:rsidP="00757C1F">
            <w:pPr>
              <w:snapToGrid w:val="0"/>
              <w:rPr>
                <w:rFonts w:eastAsia="TimesNewRomanPSMT"/>
                <w:bCs/>
                <w:szCs w:val="24"/>
                <w:lang w:val="ru-RU"/>
              </w:rPr>
            </w:pPr>
            <w:r>
              <w:rPr>
                <w:rFonts w:eastAsia="TimesNewRomanPSMT"/>
                <w:bCs/>
                <w:szCs w:val="24"/>
                <w:lang w:val="ru-RU"/>
              </w:rPr>
              <w:t>___________________ дана</w:t>
            </w:r>
          </w:p>
        </w:tc>
      </w:tr>
      <w:tr w:rsidR="00280E10" w:rsidRPr="006B7106" w:rsidTr="0000369A">
        <w:trPr>
          <w:trHeight w:val="845"/>
        </w:trPr>
        <w:tc>
          <w:tcPr>
            <w:tcW w:w="5250" w:type="dxa"/>
            <w:tcBorders>
              <w:top w:val="single" w:sz="4" w:space="0" w:color="000000"/>
              <w:left w:val="single" w:sz="4" w:space="0" w:color="000000"/>
              <w:bottom w:val="single" w:sz="4" w:space="0" w:color="000000"/>
            </w:tcBorders>
            <w:shd w:val="clear" w:color="auto" w:fill="auto"/>
          </w:tcPr>
          <w:p w:rsidR="00280E10" w:rsidRPr="00280E10" w:rsidRDefault="00280E10" w:rsidP="00280E10">
            <w:pPr>
              <w:pStyle w:val="Heading4"/>
              <w:jc w:val="both"/>
              <w:rPr>
                <w:b w:val="0"/>
                <w:noProof/>
              </w:rPr>
            </w:pPr>
            <w:r w:rsidRPr="00280E10">
              <w:rPr>
                <w:b w:val="0"/>
                <w:noProof/>
              </w:rPr>
              <w:t>Рок за решавање рекламације</w:t>
            </w:r>
            <w:r w:rsidRPr="00280E10">
              <w:rPr>
                <w:b w:val="0"/>
                <w:noProof/>
                <w:sz w:val="20"/>
              </w:rPr>
              <w:t xml:space="preserve"> (</w:t>
            </w:r>
            <w:r w:rsidRPr="00280E10">
              <w:rPr>
                <w:b w:val="0"/>
                <w:noProof/>
                <w:szCs w:val="24"/>
              </w:rPr>
              <w:t xml:space="preserve">не </w:t>
            </w:r>
            <w:r>
              <w:rPr>
                <w:b w:val="0"/>
                <w:noProof/>
                <w:szCs w:val="24"/>
              </w:rPr>
              <w:t xml:space="preserve">може бити </w:t>
            </w:r>
            <w:r w:rsidRPr="00280E10">
              <w:rPr>
                <w:b w:val="0"/>
                <w:noProof/>
                <w:szCs w:val="24"/>
              </w:rPr>
              <w:t>дужи од 2 дана</w:t>
            </w:r>
            <w:r w:rsidRPr="00280E10">
              <w:rPr>
                <w:b w:val="0"/>
                <w:noProof/>
              </w:rPr>
              <w:t xml:space="preserve"> од дана састављања записника о квантитативно –   квалитативној примопредаји или од дана писменог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80E10" w:rsidRDefault="00280E10" w:rsidP="00280E10">
            <w:pPr>
              <w:snapToGrid w:val="0"/>
              <w:jc w:val="center"/>
              <w:rPr>
                <w:rFonts w:eastAsia="TimesNewRomanPSMT"/>
                <w:bCs/>
                <w:szCs w:val="24"/>
                <w:lang w:val="ru-RU"/>
              </w:rPr>
            </w:pPr>
            <w:r>
              <w:rPr>
                <w:rFonts w:eastAsia="TimesNewRomanPSMT"/>
                <w:bCs/>
                <w:szCs w:val="24"/>
                <w:lang w:val="ru-RU"/>
              </w:rPr>
              <w:t>___________________ дана</w:t>
            </w:r>
          </w:p>
        </w:tc>
      </w:tr>
      <w:tr w:rsidR="0000369A" w:rsidRPr="0000369A" w:rsidTr="0000369A">
        <w:trPr>
          <w:trHeight w:val="399"/>
        </w:trPr>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tcPr>
          <w:p w:rsidR="0000369A" w:rsidRDefault="0000369A" w:rsidP="0000369A">
            <w:pPr>
              <w:snapToGrid w:val="0"/>
              <w:rPr>
                <w:rFonts w:eastAsia="TimesNewRomanPSMT"/>
                <w:bCs/>
                <w:szCs w:val="24"/>
                <w:lang w:val="ru-RU"/>
              </w:rPr>
            </w:pPr>
            <w:r>
              <w:rPr>
                <w:rFonts w:eastAsia="TimesNewRomanPSMT"/>
                <w:bCs/>
                <w:szCs w:val="24"/>
                <w:lang w:val="ru-RU"/>
              </w:rPr>
              <w:t>Гаранција на извршену услугу је 12 месеци.</w:t>
            </w:r>
          </w:p>
        </w:tc>
      </w:tr>
      <w:tr w:rsidR="0000369A" w:rsidRPr="0000369A" w:rsidTr="0000369A">
        <w:trPr>
          <w:trHeight w:val="399"/>
        </w:trPr>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tcPr>
          <w:p w:rsidR="0000369A" w:rsidRDefault="0000369A" w:rsidP="0000369A">
            <w:pPr>
              <w:snapToGrid w:val="0"/>
              <w:rPr>
                <w:rFonts w:eastAsia="TimesNewRomanPSMT"/>
                <w:bCs/>
                <w:szCs w:val="24"/>
                <w:lang w:val="ru-RU"/>
              </w:rPr>
            </w:pPr>
            <w:r>
              <w:rPr>
                <w:rFonts w:eastAsia="TimesNewRomanPSMT"/>
                <w:bCs/>
                <w:szCs w:val="24"/>
                <w:lang w:val="ru-RU"/>
              </w:rPr>
              <w:t>Гаранција на уграђени резервни део је произвођачка.</w:t>
            </w:r>
          </w:p>
        </w:tc>
      </w:tr>
      <w:tr w:rsidR="0000369A" w:rsidRPr="0000369A" w:rsidTr="0000369A">
        <w:trPr>
          <w:trHeight w:val="399"/>
        </w:trPr>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tcPr>
          <w:p w:rsidR="0000369A" w:rsidRDefault="0000369A" w:rsidP="0000369A">
            <w:pPr>
              <w:snapToGrid w:val="0"/>
              <w:rPr>
                <w:rFonts w:eastAsia="TimesNewRomanPSMT"/>
                <w:bCs/>
                <w:szCs w:val="24"/>
                <w:lang w:val="ru-RU"/>
              </w:rPr>
            </w:pPr>
            <w:r>
              <w:rPr>
                <w:rFonts w:eastAsia="TimesNewRomanPSMT"/>
                <w:bCs/>
                <w:szCs w:val="24"/>
                <w:lang w:val="ru-RU"/>
              </w:rPr>
              <w:lastRenderedPageBreak/>
              <w:t>Број паркинг места у склопу сервиса је: ____________ (уписати број паркинг места)</w:t>
            </w:r>
          </w:p>
        </w:tc>
      </w:tr>
      <w:tr w:rsidR="00280E10" w:rsidRPr="006B7106" w:rsidTr="0000369A">
        <w:trPr>
          <w:trHeight w:val="588"/>
        </w:trPr>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tcPr>
          <w:p w:rsidR="00280E10" w:rsidRDefault="00280E10" w:rsidP="0000369A">
            <w:pPr>
              <w:snapToGrid w:val="0"/>
              <w:rPr>
                <w:rFonts w:eastAsia="TimesNewRomanPSMT"/>
                <w:bCs/>
                <w:szCs w:val="24"/>
                <w:lang w:val="ru-RU"/>
              </w:rPr>
            </w:pPr>
            <w:r>
              <w:t xml:space="preserve">Удаљеност сервиса (у </w:t>
            </w:r>
            <w:r w:rsidRPr="00D72E9D">
              <w:rPr>
                <w:lang w:val="sr-Latn-CS"/>
              </w:rPr>
              <w:t>km</w:t>
            </w:r>
            <w:r>
              <w:t xml:space="preserve">) :_______ </w:t>
            </w:r>
            <w:r w:rsidRPr="00D72E9D">
              <w:rPr>
                <w:lang w:val="sr-Latn-CS"/>
              </w:rPr>
              <w:t>km</w:t>
            </w:r>
            <w:r>
              <w:t xml:space="preserve"> од </w:t>
            </w:r>
            <w:r w:rsidR="0000369A">
              <w:t>градског ауто пута (Шид-Београд-Ниш) у појасу града Београда.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280E10" w:rsidRDefault="00C018FF" w:rsidP="00C018FF">
      <w:pPr>
        <w:rPr>
          <w:b/>
        </w:rPr>
        <w:sectPr w:rsidR="00280E10" w:rsidSect="00324A4C">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r>
        <w:rPr>
          <w:b/>
        </w:rPr>
        <w:br w:type="page"/>
      </w:r>
    </w:p>
    <w:p w:rsidR="00C018FF" w:rsidRDefault="00C018FF" w:rsidP="00C018FF">
      <w:pPr>
        <w:rPr>
          <w:b/>
        </w:rPr>
      </w:pPr>
    </w:p>
    <w:p w:rsidR="00280E10" w:rsidRDefault="00280E10" w:rsidP="00C018FF">
      <w:pPr>
        <w:rPr>
          <w:b/>
        </w:rPr>
      </w:pPr>
    </w:p>
    <w:p w:rsidR="00C018FF" w:rsidRPr="00543384" w:rsidRDefault="00C018FF" w:rsidP="00C018FF">
      <w:pPr>
        <w:rPr>
          <w:sz w:val="16"/>
          <w:szCs w:val="16"/>
          <w:lang w:val="ru-RU"/>
        </w:rPr>
      </w:pPr>
      <w:r w:rsidRPr="00927F3E">
        <w:rPr>
          <w:b/>
        </w:rPr>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C018FF" w:rsidRPr="0033342B" w:rsidRDefault="00C018FF" w:rsidP="00A91FB8">
            <w:pPr>
              <w:jc w:val="center"/>
              <w:rPr>
                <w:b/>
                <w:szCs w:val="22"/>
                <w:lang w:val="sr-Latn-CS"/>
              </w:rPr>
            </w:pPr>
            <w:r w:rsidRPr="0033342B">
              <w:rPr>
                <w:b/>
                <w:sz w:val="22"/>
                <w:szCs w:val="22"/>
              </w:rPr>
              <w:t xml:space="preserve">Београд, </w:t>
            </w:r>
            <w:r w:rsidR="00DF7643">
              <w:rPr>
                <w:b/>
                <w:sz w:val="22"/>
                <w:szCs w:val="22"/>
              </w:rPr>
              <w:t>Бул</w:t>
            </w:r>
            <w:r w:rsidR="00A91FB8">
              <w:rPr>
                <w:b/>
                <w:sz w:val="22"/>
                <w:szCs w:val="22"/>
              </w:rPr>
              <w:t>евар</w:t>
            </w:r>
            <w:r w:rsidR="00DF7643">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783A8F">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коју заступа</w:t>
            </w:r>
            <w:r w:rsidR="002E59A5">
              <w:rPr>
                <w:b/>
                <w:spacing w:val="-6"/>
                <w:szCs w:val="24"/>
              </w:rPr>
              <w:t>,</w:t>
            </w:r>
            <w:r w:rsidR="00F1058C">
              <w:rPr>
                <w:b/>
                <w:spacing w:val="-6"/>
                <w:szCs w:val="24"/>
              </w:rPr>
              <w:t xml:space="preserve"> </w:t>
            </w:r>
            <w:r w:rsidR="00783A8F">
              <w:rPr>
                <w:b/>
                <w:spacing w:val="-6"/>
                <w:szCs w:val="24"/>
              </w:rPr>
              <w:t>Милош Томић</w:t>
            </w:r>
            <w:r w:rsidRPr="00DF7643">
              <w:rPr>
                <w:b/>
                <w:spacing w:val="-6"/>
                <w:szCs w:val="24"/>
              </w:rPr>
              <w:t xml:space="preserve">, </w:t>
            </w:r>
            <w:r w:rsidR="00783A8F">
              <w:rPr>
                <w:b/>
                <w:spacing w:val="-6"/>
                <w:szCs w:val="24"/>
              </w:rPr>
              <w:t>директор</w:t>
            </w:r>
            <w:r w:rsidR="00F1058C">
              <w:rPr>
                <w:b/>
                <w:spacing w:val="-6"/>
                <w:szCs w:val="24"/>
              </w:rPr>
              <w:t xml:space="preserve">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B19A1">
              <w:rPr>
                <w:b/>
                <w:szCs w:val="24"/>
              </w:rPr>
              <w:t>Давалац услуга</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261CCC" w:rsidRDefault="00C018FF" w:rsidP="00A27487">
            <w:pPr>
              <w:tabs>
                <w:tab w:val="clear" w:pos="1440"/>
              </w:tabs>
              <w:rPr>
                <w:b/>
                <w:i/>
                <w:sz w:val="20"/>
              </w:rPr>
            </w:pPr>
            <w:r w:rsidRPr="00261CCC">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261CCC">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D04287">
        <w:rPr>
          <w:b/>
          <w:szCs w:val="24"/>
        </w:rPr>
        <w:t>35</w:t>
      </w:r>
      <w:r w:rsidR="0045709C">
        <w:rPr>
          <w:b/>
          <w:szCs w:val="24"/>
        </w:rPr>
        <w:t>/</w:t>
      </w:r>
      <w:r w:rsidRPr="00291C22">
        <w:rPr>
          <w:b/>
          <w:szCs w:val="24"/>
        </w:rPr>
        <w:t>14</w:t>
      </w:r>
      <w:r w:rsidRPr="00291C22">
        <w:rPr>
          <w:szCs w:val="24"/>
        </w:rPr>
        <w:t xml:space="preserve">, чији је предмет набавка </w:t>
      </w:r>
      <w:r w:rsidR="00783A8F">
        <w:rPr>
          <w:szCs w:val="24"/>
        </w:rPr>
        <w:t xml:space="preserve">услуга одржавања возила и шлеп служба </w:t>
      </w:r>
      <w:r w:rsidRPr="00291C22">
        <w:rPr>
          <w:szCs w:val="24"/>
        </w:rPr>
        <w:t>на основу позива објављеног на Порталу јавних набавки и интернет страници Наручиоца;</w:t>
      </w:r>
    </w:p>
    <w:p w:rsidR="00C018FF" w:rsidRPr="00291C22" w:rsidRDefault="00C018FF" w:rsidP="00C018FF">
      <w:pPr>
        <w:rPr>
          <w:szCs w:val="24"/>
        </w:rPr>
      </w:pPr>
      <w:r w:rsidRPr="00291C22">
        <w:rPr>
          <w:szCs w:val="24"/>
        </w:rPr>
        <w:tab/>
        <w:t xml:space="preserve">- да је </w:t>
      </w:r>
      <w:r w:rsidR="00783A8F">
        <w:rPr>
          <w:szCs w:val="24"/>
        </w:rPr>
        <w:t>Давалац услуге</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002A5CAB">
        <w:rPr>
          <w:szCs w:val="24"/>
        </w:rPr>
        <w:t>на основу Одлуке о додели У</w:t>
      </w:r>
      <w:r w:rsidRPr="00291C22">
        <w:rPr>
          <w:szCs w:val="24"/>
        </w:rPr>
        <w:t xml:space="preserve">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783A8F">
        <w:rPr>
          <w:szCs w:val="24"/>
        </w:rPr>
        <w:t>Даваоцем услуга</w:t>
      </w:r>
      <w:r w:rsidRPr="00291C22">
        <w:rPr>
          <w:szCs w:val="24"/>
        </w:rPr>
        <w:t xml:space="preserve"> Уговор о </w:t>
      </w:r>
      <w:r w:rsidR="005C67B9" w:rsidRPr="00291C22">
        <w:rPr>
          <w:szCs w:val="24"/>
        </w:rPr>
        <w:t xml:space="preserve">набавци </w:t>
      </w:r>
      <w:r w:rsidR="00783A8F">
        <w:rPr>
          <w:szCs w:val="24"/>
        </w:rPr>
        <w:t>услуга одржавања возила и шлеп службе</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83A8F">
        <w:rPr>
          <w:szCs w:val="24"/>
        </w:rPr>
        <w:t>Давалац услуге</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lastRenderedPageBreak/>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Предмет Уговора је набавка</w:t>
      </w:r>
      <w:r w:rsidR="00783A8F">
        <w:rPr>
          <w:rFonts w:eastAsiaTheme="minorHAnsi"/>
          <w:color w:val="000000"/>
          <w:szCs w:val="24"/>
          <w:lang w:val="ru-RU"/>
        </w:rPr>
        <w:t xml:space="preserve"> услуга одржавања возила и шлеп служба</w:t>
      </w:r>
      <w:r w:rsidR="0045709C">
        <w:rPr>
          <w:sz w:val="22"/>
          <w:szCs w:val="22"/>
        </w:rPr>
        <w:t xml:space="preserve">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Pr="00A44899">
        <w:rPr>
          <w:rFonts w:eastAsiaTheme="minorHAnsi"/>
          <w:bCs/>
          <w:color w:val="000000"/>
          <w:szCs w:val="24"/>
          <w:lang w:val="ru-RU"/>
        </w:rPr>
        <w:t>(</w:t>
      </w:r>
      <w:r w:rsidRPr="00FE5FC1">
        <w:rPr>
          <w:rFonts w:eastAsiaTheme="minorHAnsi"/>
          <w:b/>
          <w:bCs/>
          <w:i/>
          <w:iCs/>
          <w:color w:val="000000"/>
          <w:szCs w:val="24"/>
          <w:u w:val="single"/>
          <w:lang w:val="ru-RU"/>
        </w:rPr>
        <w:t>спецификација ће бити преузета из понуде</w:t>
      </w:r>
      <w:r w:rsidRPr="00A44899">
        <w:rPr>
          <w:rFonts w:eastAsiaTheme="minorHAnsi"/>
          <w:bCs/>
          <w:color w:val="000000"/>
          <w:szCs w:val="24"/>
          <w:lang w:val="ru-RU"/>
        </w:rPr>
        <w:t>)</w:t>
      </w:r>
      <w:r w:rsidR="00261CCC">
        <w:rPr>
          <w:rFonts w:eastAsiaTheme="minorHAnsi"/>
          <w:bCs/>
          <w:color w:val="000000"/>
          <w:szCs w:val="24"/>
          <w:lang w:val="ru-RU"/>
        </w:rPr>
        <w:t>.</w:t>
      </w:r>
      <w:r w:rsidRPr="00A44899">
        <w:rPr>
          <w:rFonts w:eastAsiaTheme="minorHAnsi"/>
          <w:bCs/>
          <w:color w:val="000000"/>
          <w:szCs w:val="24"/>
          <w:lang w:val="ru-RU"/>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D04287" w:rsidRDefault="002A5CAB" w:rsidP="005B19A1">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Вредност У</w:t>
      </w:r>
      <w:r w:rsidR="00783A8F">
        <w:rPr>
          <w:rFonts w:eastAsiaTheme="minorHAnsi"/>
          <w:color w:val="000000"/>
          <w:szCs w:val="24"/>
        </w:rPr>
        <w:t>говора је</w:t>
      </w:r>
      <w:r w:rsidR="007E668E" w:rsidRPr="007542B6">
        <w:rPr>
          <w:rFonts w:eastAsiaTheme="minorHAnsi"/>
          <w:color w:val="000000"/>
          <w:szCs w:val="24"/>
          <w:lang w:val="ru-RU"/>
        </w:rPr>
        <w:t xml:space="preserve"> </w:t>
      </w:r>
      <w:r w:rsidR="00835B26" w:rsidRPr="00261CCC">
        <w:rPr>
          <w:b/>
          <w:noProof/>
          <w:color w:val="000000"/>
          <w:szCs w:val="24"/>
        </w:rPr>
        <w:t>(</w:t>
      </w:r>
      <w:r w:rsidR="005B19A1">
        <w:rPr>
          <w:b/>
          <w:i/>
          <w:noProof/>
          <w:color w:val="000000"/>
          <w:szCs w:val="24"/>
          <w:u w:val="single"/>
        </w:rPr>
        <w:t>попуњава Наручилац</w:t>
      </w:r>
      <w:r w:rsidR="00835B26" w:rsidRPr="00261CCC">
        <w:rPr>
          <w:b/>
          <w:noProof/>
          <w:color w:val="000000"/>
          <w:szCs w:val="24"/>
        </w:rPr>
        <w:t>)</w:t>
      </w:r>
      <w:r w:rsidR="00835B26">
        <w:rPr>
          <w:noProof/>
          <w:color w:val="000000"/>
          <w:szCs w:val="24"/>
        </w:rPr>
        <w:t xml:space="preserve"> </w:t>
      </w:r>
      <w:r w:rsidR="007E668E"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3A6C46">
        <w:rPr>
          <w:rFonts w:eastAsiaTheme="minorHAnsi"/>
          <w:color w:val="000000"/>
          <w:szCs w:val="24"/>
          <w:lang w:val="ru-RU"/>
        </w:rPr>
        <w:t>:</w:t>
      </w:r>
      <w:r w:rsidR="007E668E" w:rsidRPr="007542B6">
        <w:rPr>
          <w:rFonts w:eastAsiaTheme="minorHAnsi"/>
          <w:color w:val="000000"/>
          <w:szCs w:val="24"/>
          <w:lang w:val="ru-RU"/>
        </w:rPr>
        <w:t xml:space="preserve"> </w:t>
      </w:r>
    </w:p>
    <w:p w:rsidR="005B19A1" w:rsidRPr="005B19A1" w:rsidRDefault="005B19A1" w:rsidP="005B19A1">
      <w:pPr>
        <w:widowControl/>
        <w:tabs>
          <w:tab w:val="clear" w:pos="1440"/>
        </w:tabs>
        <w:autoSpaceDE w:val="0"/>
        <w:autoSpaceDN w:val="0"/>
        <w:adjustRightInd w:val="0"/>
        <w:ind w:firstLine="1440"/>
        <w:rPr>
          <w:rFonts w:eastAsiaTheme="minorHAnsi"/>
          <w:color w:val="000000"/>
          <w:szCs w:val="24"/>
          <w:lang w:val="ru-RU"/>
        </w:rPr>
      </w:pPr>
    </w:p>
    <w:p w:rsidR="00D04287" w:rsidRPr="00334DE0" w:rsidRDefault="00D04287" w:rsidP="00D04287">
      <w:pPr>
        <w:pStyle w:val="BodyTextIndent"/>
        <w:keepNext/>
        <w:keepLines/>
        <w:numPr>
          <w:ilvl w:val="0"/>
          <w:numId w:val="9"/>
        </w:numPr>
        <w:tabs>
          <w:tab w:val="clear" w:pos="1440"/>
        </w:tabs>
        <w:spacing w:before="60" w:afterLines="50"/>
        <w:ind w:right="-6"/>
        <w:rPr>
          <w:bCs/>
          <w:iCs/>
          <w:noProof/>
          <w:szCs w:val="24"/>
        </w:rPr>
      </w:pPr>
      <w:r w:rsidRPr="00334DE0">
        <w:rPr>
          <w:bCs/>
          <w:iCs/>
          <w:noProof/>
          <w:szCs w:val="24"/>
        </w:rPr>
        <w:t xml:space="preserve">цена </w:t>
      </w:r>
      <w:r>
        <w:rPr>
          <w:bCs/>
          <w:iCs/>
          <w:noProof/>
          <w:szCs w:val="24"/>
        </w:rPr>
        <w:t>норма сата аутомеханичарских услуга</w:t>
      </w:r>
      <w:r w:rsidR="004B49A1" w:rsidRPr="004B49A1">
        <w:rPr>
          <w:bCs/>
          <w:iCs/>
          <w:noProof/>
          <w:szCs w:val="24"/>
        </w:rPr>
        <w:t xml:space="preserve"> </w:t>
      </w:r>
      <w:r w:rsidR="004B49A1" w:rsidRPr="00261CCC">
        <w:rPr>
          <w:b/>
          <w:noProof/>
          <w:color w:val="000000"/>
          <w:szCs w:val="24"/>
        </w:rPr>
        <w:t>(</w:t>
      </w:r>
      <w:r w:rsidR="004B49A1" w:rsidRPr="00FE5FC1">
        <w:rPr>
          <w:b/>
          <w:i/>
          <w:noProof/>
          <w:color w:val="000000"/>
          <w:szCs w:val="24"/>
          <w:u w:val="single"/>
        </w:rPr>
        <w:t>биће преузето из понуде</w:t>
      </w:r>
      <w:r w:rsidR="004B49A1" w:rsidRPr="00261CCC">
        <w:rPr>
          <w:b/>
          <w:noProof/>
          <w:color w:val="000000"/>
          <w:szCs w:val="24"/>
        </w:rPr>
        <w:t>)</w:t>
      </w:r>
      <w:r>
        <w:rPr>
          <w:bCs/>
          <w:iCs/>
          <w:noProof/>
          <w:szCs w:val="24"/>
        </w:rPr>
        <w:t>,</w:t>
      </w:r>
    </w:p>
    <w:p w:rsidR="00D04287" w:rsidRPr="000E1374" w:rsidRDefault="00D04287" w:rsidP="00D04287">
      <w:pPr>
        <w:pStyle w:val="BodyTextIndent"/>
        <w:keepNext/>
        <w:keepLines/>
        <w:numPr>
          <w:ilvl w:val="0"/>
          <w:numId w:val="9"/>
        </w:numPr>
        <w:tabs>
          <w:tab w:val="clear" w:pos="1440"/>
        </w:tabs>
        <w:spacing w:before="60" w:afterLines="50"/>
        <w:ind w:right="-6"/>
        <w:rPr>
          <w:szCs w:val="24"/>
        </w:rPr>
      </w:pPr>
      <w:r w:rsidRPr="00334DE0">
        <w:rPr>
          <w:bCs/>
          <w:iCs/>
          <w:noProof/>
          <w:szCs w:val="24"/>
        </w:rPr>
        <w:t xml:space="preserve">цена норма сата </w:t>
      </w:r>
      <w:r>
        <w:rPr>
          <w:bCs/>
          <w:iCs/>
          <w:noProof/>
          <w:szCs w:val="24"/>
        </w:rPr>
        <w:t>аутоелектричарских услуга</w:t>
      </w:r>
      <w:r w:rsidR="004B49A1">
        <w:rPr>
          <w:bCs/>
          <w:iCs/>
          <w:noProof/>
          <w:szCs w:val="24"/>
        </w:rPr>
        <w:t xml:space="preserve"> </w:t>
      </w:r>
      <w:r w:rsidR="004B49A1" w:rsidRPr="00261CCC">
        <w:rPr>
          <w:b/>
          <w:noProof/>
          <w:color w:val="000000"/>
          <w:szCs w:val="24"/>
        </w:rPr>
        <w:t>(</w:t>
      </w:r>
      <w:r w:rsidR="004B49A1" w:rsidRPr="00FE5FC1">
        <w:rPr>
          <w:b/>
          <w:i/>
          <w:noProof/>
          <w:color w:val="000000"/>
          <w:szCs w:val="24"/>
          <w:u w:val="single"/>
        </w:rPr>
        <w:t>биће преузето из понуде</w:t>
      </w:r>
      <w:r w:rsidR="004B49A1" w:rsidRPr="00261CCC">
        <w:rPr>
          <w:b/>
          <w:noProof/>
          <w:color w:val="000000"/>
          <w:szCs w:val="24"/>
        </w:rPr>
        <w:t>)</w:t>
      </w:r>
      <w:r>
        <w:rPr>
          <w:bCs/>
          <w:iCs/>
          <w:noProof/>
          <w:szCs w:val="24"/>
        </w:rPr>
        <w:t>,</w:t>
      </w:r>
    </w:p>
    <w:p w:rsidR="00D04287" w:rsidRPr="000E1374" w:rsidRDefault="00D04287" w:rsidP="00D04287">
      <w:pPr>
        <w:pStyle w:val="BodyTextIndent"/>
        <w:keepNext/>
        <w:keepLines/>
        <w:numPr>
          <w:ilvl w:val="0"/>
          <w:numId w:val="9"/>
        </w:numPr>
        <w:tabs>
          <w:tab w:val="clear" w:pos="1440"/>
        </w:tabs>
        <w:spacing w:before="60" w:afterLines="50"/>
        <w:ind w:right="-6"/>
        <w:rPr>
          <w:szCs w:val="24"/>
        </w:rPr>
      </w:pPr>
      <w:r w:rsidRPr="00334DE0">
        <w:rPr>
          <w:bCs/>
          <w:iCs/>
          <w:noProof/>
          <w:szCs w:val="24"/>
        </w:rPr>
        <w:t xml:space="preserve">цена норма сата </w:t>
      </w:r>
      <w:r>
        <w:rPr>
          <w:bCs/>
          <w:iCs/>
          <w:noProof/>
          <w:szCs w:val="24"/>
        </w:rPr>
        <w:t>аутолимарских услуга</w:t>
      </w:r>
      <w:r w:rsidR="004B49A1">
        <w:rPr>
          <w:bCs/>
          <w:iCs/>
          <w:noProof/>
          <w:szCs w:val="24"/>
        </w:rPr>
        <w:t xml:space="preserve"> </w:t>
      </w:r>
      <w:r w:rsidR="004B49A1" w:rsidRPr="00261CCC">
        <w:rPr>
          <w:b/>
          <w:noProof/>
          <w:color w:val="000000"/>
          <w:szCs w:val="24"/>
        </w:rPr>
        <w:t>(</w:t>
      </w:r>
      <w:r w:rsidR="004B49A1" w:rsidRPr="00FE5FC1">
        <w:rPr>
          <w:b/>
          <w:i/>
          <w:noProof/>
          <w:color w:val="000000"/>
          <w:szCs w:val="24"/>
          <w:u w:val="single"/>
        </w:rPr>
        <w:t>биће преузето из понуде</w:t>
      </w:r>
      <w:r w:rsidR="004B49A1" w:rsidRPr="00261CCC">
        <w:rPr>
          <w:b/>
          <w:noProof/>
          <w:color w:val="000000"/>
          <w:szCs w:val="24"/>
        </w:rPr>
        <w:t>)</w:t>
      </w:r>
      <w:r>
        <w:rPr>
          <w:bCs/>
          <w:iCs/>
          <w:noProof/>
          <w:szCs w:val="24"/>
        </w:rPr>
        <w:t>,</w:t>
      </w:r>
    </w:p>
    <w:p w:rsidR="00D04287" w:rsidRPr="00334DE0" w:rsidRDefault="00D04287" w:rsidP="00D04287">
      <w:pPr>
        <w:pStyle w:val="BodyTextIndent"/>
        <w:keepNext/>
        <w:keepLines/>
        <w:numPr>
          <w:ilvl w:val="0"/>
          <w:numId w:val="9"/>
        </w:numPr>
        <w:tabs>
          <w:tab w:val="clear" w:pos="1440"/>
        </w:tabs>
        <w:spacing w:before="60" w:afterLines="50"/>
        <w:ind w:right="-6"/>
        <w:rPr>
          <w:szCs w:val="24"/>
        </w:rPr>
      </w:pPr>
      <w:r w:rsidRPr="00334DE0">
        <w:rPr>
          <w:bCs/>
          <w:iCs/>
          <w:noProof/>
          <w:szCs w:val="24"/>
        </w:rPr>
        <w:t>цена норма сата</w:t>
      </w:r>
      <w:r>
        <w:rPr>
          <w:bCs/>
          <w:iCs/>
          <w:noProof/>
          <w:szCs w:val="24"/>
        </w:rPr>
        <w:t xml:space="preserve"> аутолакирерских услуга</w:t>
      </w:r>
      <w:r w:rsidR="004B49A1">
        <w:rPr>
          <w:bCs/>
          <w:iCs/>
          <w:noProof/>
          <w:szCs w:val="24"/>
        </w:rPr>
        <w:t xml:space="preserve"> </w:t>
      </w:r>
      <w:r w:rsidR="004B49A1" w:rsidRPr="00261CCC">
        <w:rPr>
          <w:b/>
          <w:noProof/>
          <w:color w:val="000000"/>
          <w:szCs w:val="24"/>
        </w:rPr>
        <w:t>(</w:t>
      </w:r>
      <w:r w:rsidR="004B49A1" w:rsidRPr="00FE5FC1">
        <w:rPr>
          <w:b/>
          <w:i/>
          <w:noProof/>
          <w:color w:val="000000"/>
          <w:szCs w:val="24"/>
          <w:u w:val="single"/>
        </w:rPr>
        <w:t>биће преузето из понуде</w:t>
      </w:r>
      <w:r w:rsidR="004B49A1" w:rsidRPr="00261CCC">
        <w:rPr>
          <w:b/>
          <w:noProof/>
          <w:color w:val="000000"/>
          <w:szCs w:val="24"/>
        </w:rPr>
        <w:t>)</w:t>
      </w:r>
      <w:r>
        <w:rPr>
          <w:bCs/>
          <w:iCs/>
          <w:noProof/>
          <w:szCs w:val="24"/>
        </w:rPr>
        <w:t>.</w:t>
      </w:r>
    </w:p>
    <w:p w:rsidR="00D04287" w:rsidRPr="00334DE0" w:rsidRDefault="00D04287" w:rsidP="00D04287">
      <w:pPr>
        <w:keepNext/>
        <w:rPr>
          <w:noProof/>
          <w:szCs w:val="24"/>
          <w:lang w:val="ru-RU"/>
        </w:rPr>
      </w:pPr>
      <w:r w:rsidRPr="00334DE0">
        <w:rPr>
          <w:szCs w:val="24"/>
        </w:rPr>
        <w:tab/>
        <w:t>Ц</w:t>
      </w:r>
      <w:r w:rsidRPr="00334DE0">
        <w:rPr>
          <w:szCs w:val="24"/>
          <w:lang w:val="ru-RU"/>
        </w:rPr>
        <w:t xml:space="preserve">ене за услуге морају бити фиксне </w:t>
      </w:r>
      <w:r w:rsidRPr="00334DE0">
        <w:rPr>
          <w:szCs w:val="24"/>
        </w:rPr>
        <w:t xml:space="preserve">три месеца од датума закључења уговора, </w:t>
      </w:r>
      <w:r w:rsidRPr="00334DE0">
        <w:rPr>
          <w:noProof/>
          <w:szCs w:val="24"/>
          <w:lang w:val="ru-RU"/>
        </w:rPr>
        <w:t xml:space="preserve">а након истека овог периода могу се мењати, писменом сагласношћу уговорних страна а у складу са стопом раста </w:t>
      </w:r>
      <w:r w:rsidR="00E85E01">
        <w:rPr>
          <w:noProof/>
          <w:szCs w:val="24"/>
          <w:lang w:val="ru-RU"/>
        </w:rPr>
        <w:t xml:space="preserve">индекса </w:t>
      </w:r>
      <w:r w:rsidRPr="00334DE0">
        <w:rPr>
          <w:noProof/>
          <w:szCs w:val="24"/>
          <w:lang w:val="ru-RU"/>
        </w:rPr>
        <w:t xml:space="preserve">потрошачких цена према објављеним подацима Републичког завода за статистику. </w:t>
      </w:r>
      <w:r w:rsidRPr="00334DE0">
        <w:rPr>
          <w:szCs w:val="24"/>
        </w:rPr>
        <w:t xml:space="preserve"> </w:t>
      </w:r>
    </w:p>
    <w:p w:rsidR="00D04287" w:rsidRDefault="00D04287" w:rsidP="00D04287">
      <w:pPr>
        <w:keepNext/>
        <w:rPr>
          <w:noProof/>
          <w:szCs w:val="24"/>
          <w:lang w:val="ru-RU"/>
        </w:rPr>
      </w:pPr>
      <w:r w:rsidRPr="00334DE0">
        <w:rPr>
          <w:noProof/>
          <w:szCs w:val="24"/>
          <w:lang w:val="ru-RU"/>
        </w:rPr>
        <w:tab/>
      </w:r>
      <w:r w:rsidR="005B19A1">
        <w:rPr>
          <w:noProof/>
          <w:szCs w:val="24"/>
          <w:lang w:val="ru-RU"/>
        </w:rPr>
        <w:t>Давалац услуга</w:t>
      </w:r>
      <w:r>
        <w:rPr>
          <w:noProof/>
          <w:szCs w:val="24"/>
          <w:lang w:val="ru-RU"/>
        </w:rPr>
        <w:t xml:space="preserve"> се обавезује да обезбеди потрошни материјал, уграђује </w:t>
      </w:r>
      <w:r w:rsidR="006667E9">
        <w:rPr>
          <w:noProof/>
          <w:szCs w:val="24"/>
          <w:lang w:val="ru-RU"/>
        </w:rPr>
        <w:t xml:space="preserve">сертификоване резервне </w:t>
      </w:r>
      <w:r>
        <w:rPr>
          <w:noProof/>
          <w:szCs w:val="24"/>
          <w:lang w:val="ru-RU"/>
        </w:rPr>
        <w:t>делове и додатну опрему а све у складу са нормативима и препорукама произвођача конкретне робне марке возила или опреме, а које по квалитету гарантују исправан рад возила и безбедно учествова</w:t>
      </w:r>
      <w:r w:rsidR="006667E9">
        <w:rPr>
          <w:noProof/>
          <w:szCs w:val="24"/>
          <w:lang w:val="ru-RU"/>
        </w:rPr>
        <w:t>ње у саобраћају. Цена за нове</w:t>
      </w:r>
      <w:r>
        <w:rPr>
          <w:noProof/>
          <w:szCs w:val="24"/>
          <w:lang w:val="ru-RU"/>
        </w:rPr>
        <w:t xml:space="preserve"> </w:t>
      </w:r>
      <w:r w:rsidR="006667E9">
        <w:rPr>
          <w:noProof/>
          <w:szCs w:val="24"/>
          <w:lang w:val="ru-RU"/>
        </w:rPr>
        <w:t>сертификоване оригиналне резервне делове</w:t>
      </w:r>
      <w:r>
        <w:rPr>
          <w:noProof/>
          <w:szCs w:val="24"/>
          <w:lang w:val="ru-RU"/>
        </w:rPr>
        <w:t xml:space="preserve"> не може бити виша од цене коју даје овлашћени дистрибутер за тај тип возила.</w:t>
      </w:r>
    </w:p>
    <w:p w:rsidR="006667E9" w:rsidRDefault="006667E9" w:rsidP="006667E9">
      <w:pPr>
        <w:keepNext/>
        <w:ind w:firstLine="1440"/>
        <w:rPr>
          <w:noProof/>
          <w:szCs w:val="24"/>
          <w:lang w:val="ru-RU"/>
        </w:rPr>
      </w:pPr>
      <w:r>
        <w:rPr>
          <w:noProof/>
          <w:szCs w:val="24"/>
          <w:lang w:val="ru-RU"/>
        </w:rPr>
        <w:t>Давалац услуга је дужан да у цену услуга замене пнеуматика урачуна цену услуга демонтаже, монтаже и балансирања пнеуматика.</w:t>
      </w:r>
    </w:p>
    <w:p w:rsidR="00D04287" w:rsidRDefault="005B19A1" w:rsidP="00D04287">
      <w:pPr>
        <w:keepNext/>
        <w:ind w:firstLine="1440"/>
        <w:rPr>
          <w:noProof/>
          <w:szCs w:val="24"/>
          <w:lang w:val="ru-RU"/>
        </w:rPr>
      </w:pPr>
      <w:r>
        <w:rPr>
          <w:noProof/>
          <w:szCs w:val="24"/>
          <w:lang w:val="ru-RU"/>
        </w:rPr>
        <w:t>Давалац услуга</w:t>
      </w:r>
      <w:r w:rsidR="00D04287">
        <w:rPr>
          <w:noProof/>
          <w:szCs w:val="24"/>
          <w:lang w:val="ru-RU"/>
        </w:rPr>
        <w:t xml:space="preserve"> је дужан да врши фактурисање услуга које изврше сервисери са територије градова где је седиште царинарница уз прилог потписаног радног налога од стране службеника Наручиоца.</w:t>
      </w:r>
    </w:p>
    <w:p w:rsidR="00D04287" w:rsidRDefault="005B19A1" w:rsidP="00D04287">
      <w:pPr>
        <w:keepNext/>
        <w:ind w:firstLine="1440"/>
        <w:rPr>
          <w:noProof/>
          <w:szCs w:val="24"/>
          <w:lang w:val="ru-RU"/>
        </w:rPr>
      </w:pPr>
      <w:r>
        <w:rPr>
          <w:noProof/>
          <w:szCs w:val="24"/>
          <w:lang w:val="ru-RU"/>
        </w:rPr>
        <w:t>Давалац услуга</w:t>
      </w:r>
      <w:r w:rsidR="00D04287">
        <w:rPr>
          <w:noProof/>
          <w:szCs w:val="24"/>
          <w:lang w:val="ru-RU"/>
        </w:rPr>
        <w:t xml:space="preserve"> је дужан да у случају услуге преноса – шлеповања возила достави налог који се односи на предметну услугу а који је потписан и оверен од стране представника Наручиоца. Трошкови шлеповања возила не могу бити већи од званичног ценовника АМСС.</w:t>
      </w:r>
    </w:p>
    <w:p w:rsidR="00D04287" w:rsidRDefault="005B19A1" w:rsidP="00D04287">
      <w:pPr>
        <w:keepNext/>
        <w:ind w:firstLine="1440"/>
        <w:rPr>
          <w:noProof/>
          <w:szCs w:val="24"/>
          <w:lang w:val="ru-RU"/>
        </w:rPr>
      </w:pPr>
      <w:r>
        <w:rPr>
          <w:noProof/>
          <w:szCs w:val="24"/>
          <w:lang w:val="ru-RU"/>
        </w:rPr>
        <w:t>Давалац услуга</w:t>
      </w:r>
      <w:r w:rsidR="00D04287">
        <w:rPr>
          <w:noProof/>
          <w:szCs w:val="24"/>
          <w:lang w:val="ru-RU"/>
        </w:rPr>
        <w:t xml:space="preserve"> је дужан да врши фактурисање услуга преноса – шлеповања возила које изврше сервисери са територије градова где је седиште царинарница уз прилог потписаног радног налога од стране службеника Наручиоца.</w:t>
      </w:r>
    </w:p>
    <w:p w:rsidR="00D15428" w:rsidRDefault="00D15428" w:rsidP="004B49A1">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F16884">
        <w:rPr>
          <w:noProof/>
        </w:rPr>
        <w:t>еног од стране овлашћеног лица Н</w:t>
      </w:r>
      <w:r>
        <w:rPr>
          <w:noProof/>
        </w:rPr>
        <w:t>аручиоца, који мора да садржи број и датум предметног уговора а</w:t>
      </w:r>
      <w:r>
        <w:rPr>
          <w:b/>
          <w:bCs/>
          <w:sz w:val="18"/>
          <w:szCs w:val="18"/>
        </w:rPr>
        <w:t xml:space="preserve"> </w:t>
      </w:r>
      <w:r w:rsidR="00F16884">
        <w:rPr>
          <w:noProof/>
        </w:rPr>
        <w:t>који испоставља Даваоц</w:t>
      </w:r>
      <w:r w:rsidR="003A6C46">
        <w:rPr>
          <w:noProof/>
        </w:rPr>
        <w:t xml:space="preserve"> </w:t>
      </w:r>
      <w:r w:rsidR="005B19A1">
        <w:rPr>
          <w:noProof/>
        </w:rPr>
        <w:t xml:space="preserve">услуга, </w:t>
      </w:r>
      <w:r>
        <w:rPr>
          <w:noProof/>
        </w:rPr>
        <w:t xml:space="preserve">у року </w:t>
      </w:r>
      <w:r w:rsidR="001F155A">
        <w:rPr>
          <w:noProof/>
          <w:color w:val="000000"/>
          <w:szCs w:val="24"/>
        </w:rPr>
        <w:t>(</w:t>
      </w:r>
      <w:r w:rsidR="001F155A" w:rsidRPr="00261CCC">
        <w:rPr>
          <w:b/>
          <w:i/>
          <w:noProof/>
          <w:color w:val="000000"/>
          <w:szCs w:val="24"/>
          <w:u w:val="single"/>
        </w:rPr>
        <w:t>биће преузето из понуде</w:t>
      </w:r>
      <w:r w:rsidR="001F155A">
        <w:rPr>
          <w:noProof/>
          <w:color w:val="000000"/>
          <w:szCs w:val="24"/>
        </w:rPr>
        <w:t>)</w:t>
      </w:r>
      <w:r>
        <w:rPr>
          <w:noProof/>
        </w:rPr>
        <w:t>, од дана пријема рачуна</w:t>
      </w:r>
      <w:r w:rsidR="00F16884">
        <w:rPr>
          <w:noProof/>
        </w:rPr>
        <w:t xml:space="preserve"> и отпремнице, на рачун Даваоца</w:t>
      </w:r>
      <w:r w:rsidR="005B19A1">
        <w:rPr>
          <w:noProof/>
        </w:rPr>
        <w:t xml:space="preserve"> услуга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1C7B1D" w:rsidRDefault="001C7B1D" w:rsidP="001C7B1D">
      <w:pPr>
        <w:widowControl/>
        <w:tabs>
          <w:tab w:val="clear" w:pos="1440"/>
        </w:tabs>
        <w:autoSpaceDE w:val="0"/>
        <w:autoSpaceDN w:val="0"/>
        <w:adjustRightInd w:val="0"/>
        <w:ind w:firstLine="1440"/>
        <w:rPr>
          <w:noProof/>
        </w:rPr>
      </w:pPr>
      <w:r>
        <w:rPr>
          <w:noProof/>
        </w:rPr>
        <w:t>У случају уградње резервних делова у рачуну се мора навести гарантни рок оригиналног произвођача који се односи на уграђене резервне делове.</w:t>
      </w:r>
    </w:p>
    <w:p w:rsidR="00AF22FB" w:rsidRDefault="005B19A1" w:rsidP="006667E9">
      <w:pPr>
        <w:keepNext/>
        <w:keepLines/>
        <w:widowControl/>
        <w:tabs>
          <w:tab w:val="clear" w:pos="1440"/>
        </w:tabs>
        <w:autoSpaceDE w:val="0"/>
        <w:autoSpaceDN w:val="0"/>
        <w:adjustRightInd w:val="0"/>
        <w:ind w:firstLine="1440"/>
      </w:pPr>
      <w:r>
        <w:rPr>
          <w:noProof/>
        </w:rPr>
        <w:lastRenderedPageBreak/>
        <w:t>Давалац услуга</w:t>
      </w:r>
      <w:r w:rsidR="001C7B1D" w:rsidRPr="00C4798D">
        <w:rPr>
          <w:caps/>
        </w:rPr>
        <w:t xml:space="preserve"> </w:t>
      </w:r>
      <w:r w:rsidR="001C7B1D" w:rsidRPr="00C4798D">
        <w:t>је дужан да, као прилог рачуну, достави радни налог са потврдом да су услуге извршене.</w:t>
      </w:r>
    </w:p>
    <w:p w:rsidR="006667E9" w:rsidRPr="005B19A1" w:rsidRDefault="006667E9" w:rsidP="006667E9">
      <w:pPr>
        <w:keepNext/>
        <w:keepLines/>
        <w:widowControl/>
        <w:tabs>
          <w:tab w:val="clear" w:pos="1440"/>
        </w:tabs>
        <w:autoSpaceDE w:val="0"/>
        <w:autoSpaceDN w:val="0"/>
        <w:adjustRightInd w:val="0"/>
        <w:ind w:firstLine="1440"/>
      </w:pPr>
    </w:p>
    <w:p w:rsidR="007E668E" w:rsidRPr="007542B6" w:rsidRDefault="007E668E" w:rsidP="006667E9">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6667E9">
      <w:pPr>
        <w:keepNext/>
        <w:keepLines/>
        <w:ind w:left="1"/>
        <w:rPr>
          <w:rFonts w:eastAsiaTheme="minorHAnsi"/>
          <w:b/>
          <w:bCs/>
          <w:color w:val="000000"/>
          <w:szCs w:val="24"/>
        </w:rPr>
      </w:pPr>
    </w:p>
    <w:p w:rsidR="00C018FF" w:rsidRDefault="007E668E" w:rsidP="006667E9">
      <w:pPr>
        <w:keepNext/>
        <w:keepLines/>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6667E9">
      <w:pPr>
        <w:keepNext/>
        <w:keepLines/>
        <w:ind w:left="1"/>
        <w:rPr>
          <w:rFonts w:eastAsiaTheme="minorHAnsi"/>
          <w:b/>
          <w:bCs/>
          <w:color w:val="000000"/>
          <w:szCs w:val="24"/>
        </w:rPr>
      </w:pPr>
    </w:p>
    <w:p w:rsidR="007E668E" w:rsidRPr="007542B6" w:rsidRDefault="005B19A1" w:rsidP="006667E9">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Давалац услуга</w:t>
      </w:r>
      <w:r w:rsidR="007E668E" w:rsidRPr="007542B6">
        <w:rPr>
          <w:rFonts w:eastAsiaTheme="minorHAnsi"/>
          <w:color w:val="000000"/>
          <w:szCs w:val="24"/>
          <w:lang w:val="ru-RU"/>
        </w:rPr>
        <w:t xml:space="preserve"> је у тренутку закључења Уговора, као средство финансијског обезбеђења предао Наручиоцу </w:t>
      </w:r>
      <w:r w:rsidR="007E668E" w:rsidRPr="007E668E">
        <w:rPr>
          <w:rFonts w:eastAsiaTheme="minorHAnsi"/>
          <w:color w:val="000000"/>
          <w:szCs w:val="24"/>
          <w:lang w:val="en-US"/>
        </w:rPr>
        <w:t>o</w:t>
      </w:r>
      <w:r w:rsidR="007E668E"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002A5CAB">
        <w:rPr>
          <w:rFonts w:eastAsiaTheme="minorHAnsi"/>
          <w:color w:val="000000"/>
          <w:szCs w:val="24"/>
          <w:lang w:val="ru-RU"/>
        </w:rPr>
        <w:t>% од вредности Уговора</w:t>
      </w:r>
      <w:r w:rsidR="00261CCC">
        <w:rPr>
          <w:rFonts w:eastAsiaTheme="minorHAnsi"/>
          <w:color w:val="000000"/>
          <w:szCs w:val="24"/>
          <w:lang w:val="ru-RU"/>
        </w:rPr>
        <w:t xml:space="preserve"> без ПДВ</w:t>
      </w:r>
      <w:r w:rsidR="007E668E" w:rsidRPr="007542B6">
        <w:rPr>
          <w:rFonts w:eastAsiaTheme="minorHAnsi"/>
          <w:color w:val="000000"/>
          <w:szCs w:val="24"/>
          <w:lang w:val="ru-RU"/>
        </w:rPr>
        <w:t xml:space="preserve">, која траје 30 дана дуже од </w:t>
      </w:r>
      <w:r w:rsidR="00BA6499">
        <w:rPr>
          <w:color w:val="000000"/>
          <w:szCs w:val="24"/>
        </w:rPr>
        <w:t>од рока</w:t>
      </w:r>
      <w:r w:rsidR="00E252BC">
        <w:rPr>
          <w:color w:val="000000"/>
          <w:szCs w:val="24"/>
        </w:rPr>
        <w:t xml:space="preserve"> важности Уговора</w:t>
      </w:r>
      <w:r w:rsidR="007E668E" w:rsidRPr="007542B6">
        <w:rPr>
          <w:rFonts w:eastAsiaTheme="minorHAnsi"/>
          <w:color w:val="000000"/>
          <w:szCs w:val="24"/>
          <w:lang w:val="ru-RU"/>
        </w:rPr>
        <w:t xml:space="preserve">. </w:t>
      </w:r>
    </w:p>
    <w:p w:rsidR="007E668E" w:rsidRPr="007542B6" w:rsidRDefault="007E668E" w:rsidP="006667E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D962A8" w:rsidRDefault="00D962A8" w:rsidP="006667E9">
      <w:pPr>
        <w:keepNext/>
        <w:keepLines/>
        <w:widowControl/>
        <w:tabs>
          <w:tab w:val="clear" w:pos="1440"/>
        </w:tabs>
        <w:autoSpaceDE w:val="0"/>
        <w:autoSpaceDN w:val="0"/>
        <w:adjustRightInd w:val="0"/>
        <w:rPr>
          <w:rFonts w:eastAsiaTheme="minorHAnsi"/>
          <w:b/>
          <w:bCs/>
          <w:color w:val="000000"/>
          <w:szCs w:val="24"/>
        </w:rPr>
      </w:pPr>
    </w:p>
    <w:p w:rsidR="00E377EF" w:rsidRDefault="00E377EF" w:rsidP="006667E9">
      <w:pPr>
        <w:keepNext/>
        <w:keepLines/>
        <w:widowControl/>
        <w:tabs>
          <w:tab w:val="clear" w:pos="1440"/>
        </w:tabs>
        <w:autoSpaceDE w:val="0"/>
        <w:autoSpaceDN w:val="0"/>
        <w:adjustRightInd w:val="0"/>
        <w:jc w:val="center"/>
        <w:rPr>
          <w:rFonts w:eastAsiaTheme="minorHAnsi"/>
          <w:b/>
          <w:bCs/>
          <w:color w:val="000000"/>
          <w:szCs w:val="24"/>
        </w:rPr>
      </w:pPr>
    </w:p>
    <w:p w:rsidR="007E668E" w:rsidRDefault="002A5CAB" w:rsidP="006667E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6667E9">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6667E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sidR="0018479E">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BA6499" w:rsidRPr="007542B6" w:rsidRDefault="00BA6499" w:rsidP="006667E9">
      <w:pPr>
        <w:keepNext/>
        <w:keepLines/>
        <w:widowControl/>
        <w:tabs>
          <w:tab w:val="clear" w:pos="1440"/>
        </w:tabs>
        <w:autoSpaceDE w:val="0"/>
        <w:autoSpaceDN w:val="0"/>
        <w:adjustRightInd w:val="0"/>
        <w:ind w:firstLine="1440"/>
        <w:rPr>
          <w:rFonts w:eastAsiaTheme="minorHAnsi"/>
          <w:color w:val="000000"/>
          <w:szCs w:val="24"/>
          <w:lang w:val="ru-RU"/>
        </w:rPr>
      </w:pPr>
    </w:p>
    <w:p w:rsidR="000A2F27" w:rsidRDefault="000A2F27" w:rsidP="006667E9">
      <w:pPr>
        <w:keepNext/>
        <w:keepLines/>
        <w:widowControl/>
        <w:tabs>
          <w:tab w:val="clear" w:pos="1440"/>
        </w:tabs>
        <w:autoSpaceDE w:val="0"/>
        <w:autoSpaceDN w:val="0"/>
        <w:adjustRightInd w:val="0"/>
        <w:rPr>
          <w:rFonts w:eastAsiaTheme="minorHAnsi"/>
          <w:b/>
          <w:bCs/>
          <w:color w:val="000000"/>
          <w:szCs w:val="24"/>
        </w:rPr>
      </w:pPr>
    </w:p>
    <w:p w:rsidR="007E668E" w:rsidRPr="00F61657" w:rsidRDefault="001C7B1D" w:rsidP="006667E9">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РОК И НАЧИН ИЗВРШЕЊА УСЛУГЕ</w:t>
      </w:r>
      <w:r w:rsidR="007E668E" w:rsidRPr="00F61657">
        <w:rPr>
          <w:rFonts w:eastAsiaTheme="minorHAnsi"/>
          <w:b/>
          <w:bCs/>
          <w:color w:val="000000"/>
          <w:szCs w:val="24"/>
          <w:lang w:val="ru-RU"/>
        </w:rPr>
        <w:t xml:space="preserve"> </w:t>
      </w:r>
    </w:p>
    <w:p w:rsidR="00D7376B" w:rsidRDefault="00D7376B" w:rsidP="006667E9">
      <w:pPr>
        <w:keepNext/>
        <w:keepLines/>
        <w:widowControl/>
        <w:tabs>
          <w:tab w:val="clear" w:pos="1440"/>
        </w:tabs>
        <w:autoSpaceDE w:val="0"/>
        <w:autoSpaceDN w:val="0"/>
        <w:adjustRightInd w:val="0"/>
        <w:jc w:val="center"/>
        <w:rPr>
          <w:rFonts w:eastAsiaTheme="minorHAnsi"/>
          <w:b/>
          <w:bCs/>
          <w:color w:val="000000"/>
          <w:szCs w:val="24"/>
        </w:rPr>
      </w:pPr>
    </w:p>
    <w:p w:rsidR="007E668E" w:rsidRDefault="002A5CAB" w:rsidP="006667E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7E668E" w:rsidRPr="007542B6">
        <w:rPr>
          <w:rFonts w:eastAsiaTheme="minorHAnsi"/>
          <w:b/>
          <w:bCs/>
          <w:color w:val="000000"/>
          <w:szCs w:val="24"/>
          <w:lang w:val="ru-RU"/>
        </w:rPr>
        <w:t xml:space="preserve">. </w:t>
      </w:r>
    </w:p>
    <w:p w:rsidR="00D7376B" w:rsidRPr="007E668E" w:rsidRDefault="00D7376B" w:rsidP="006667E9">
      <w:pPr>
        <w:keepNext/>
        <w:keepLines/>
        <w:widowControl/>
        <w:tabs>
          <w:tab w:val="clear" w:pos="1440"/>
        </w:tabs>
        <w:autoSpaceDE w:val="0"/>
        <w:autoSpaceDN w:val="0"/>
        <w:adjustRightInd w:val="0"/>
        <w:jc w:val="center"/>
        <w:rPr>
          <w:rFonts w:eastAsiaTheme="minorHAnsi"/>
          <w:color w:val="000000"/>
          <w:szCs w:val="24"/>
        </w:rPr>
      </w:pPr>
    </w:p>
    <w:p w:rsidR="004B49A1" w:rsidRPr="00AA2ED8" w:rsidRDefault="001C7B1D" w:rsidP="006667E9">
      <w:pPr>
        <w:keepNext/>
        <w:keepLines/>
      </w:pPr>
      <w:r>
        <w:rPr>
          <w:szCs w:val="24"/>
        </w:rPr>
        <w:tab/>
      </w:r>
      <w:r w:rsidR="004B49A1" w:rsidRPr="00AA2ED8">
        <w:rPr>
          <w:lang w:val="ru-RU"/>
        </w:rPr>
        <w:t xml:space="preserve">Пружање услуга </w:t>
      </w:r>
      <w:r w:rsidR="005B19A1">
        <w:t>Давалац услуга</w:t>
      </w:r>
      <w:r w:rsidR="004B49A1" w:rsidRPr="00AA2ED8">
        <w:rPr>
          <w:lang w:val="ru-RU"/>
        </w:rPr>
        <w:t xml:space="preserve"> започиње на основу примљеног налога од стране Наручиоца. Наручилац уз возило доставља</w:t>
      </w:r>
      <w:r w:rsidR="004B49A1" w:rsidRPr="00AA2ED8">
        <w:rPr>
          <w:lang w:val="sr-Latn-CS"/>
        </w:rPr>
        <w:t xml:space="preserve"> </w:t>
      </w:r>
      <w:r w:rsidR="003A6C46">
        <w:t>Даваоцу услуга</w:t>
      </w:r>
      <w:r w:rsidR="004B49A1" w:rsidRPr="00AA2ED8">
        <w:rPr>
          <w:lang w:val="ru-RU"/>
        </w:rPr>
        <w:t xml:space="preserve"> писмени радни налог.</w:t>
      </w:r>
    </w:p>
    <w:p w:rsidR="004B49A1" w:rsidRPr="00AA2ED8" w:rsidRDefault="004B49A1" w:rsidP="006667E9">
      <w:pPr>
        <w:keepNext/>
        <w:keepLines/>
        <w:rPr>
          <w:lang w:val="ru-RU"/>
        </w:rPr>
      </w:pPr>
      <w:r w:rsidRPr="00AA2ED8">
        <w:rPr>
          <w:caps/>
          <w:lang w:val="ru-RU"/>
        </w:rPr>
        <w:tab/>
      </w:r>
      <w:r w:rsidRPr="00AA2ED8">
        <w:rPr>
          <w:lang w:val="ru-RU"/>
        </w:rPr>
        <w:t xml:space="preserve"> Наручилац ће возило које је предмет одржавања, предати у рад на локацији </w:t>
      </w:r>
      <w:r w:rsidR="005B19A1">
        <w:t>Даваоца услуга</w:t>
      </w:r>
      <w:r w:rsidRPr="00AA2ED8">
        <w:rPr>
          <w:lang w:val="ru-RU"/>
        </w:rPr>
        <w:t>.</w:t>
      </w:r>
    </w:p>
    <w:p w:rsidR="004B49A1" w:rsidRPr="00AA2ED8" w:rsidRDefault="004B49A1" w:rsidP="006667E9">
      <w:pPr>
        <w:keepNext/>
        <w:keepLines/>
        <w:rPr>
          <w:lang w:val="ru-RU"/>
        </w:rPr>
      </w:pPr>
      <w:r w:rsidRPr="00AA2ED8">
        <w:rPr>
          <w:caps/>
          <w:lang w:val="ru-RU"/>
        </w:rPr>
        <w:tab/>
      </w:r>
      <w:r w:rsidRPr="00AA2ED8">
        <w:rPr>
          <w:lang w:val="ru-RU"/>
        </w:rPr>
        <w:t>Наручилац</w:t>
      </w:r>
      <w:r w:rsidRPr="00AA2ED8">
        <w:rPr>
          <w:caps/>
          <w:lang w:val="ru-RU"/>
        </w:rPr>
        <w:t xml:space="preserve"> </w:t>
      </w:r>
      <w:r w:rsidRPr="00AA2ED8">
        <w:rPr>
          <w:lang w:val="ru-RU"/>
        </w:rPr>
        <w:t>ће возило које је предмет преноса - шлеповања, предати на месту квара возила.</w:t>
      </w:r>
    </w:p>
    <w:p w:rsidR="004B49A1" w:rsidRPr="00FA73E7" w:rsidRDefault="004B49A1" w:rsidP="006667E9">
      <w:pPr>
        <w:keepNext/>
        <w:keepLines/>
      </w:pPr>
      <w:r w:rsidRPr="00AA2ED8">
        <w:tab/>
        <w:t xml:space="preserve">У случају да у току извршења услуге, на основу </w:t>
      </w:r>
      <w:r w:rsidR="005B19A1">
        <w:t>радног налога Наручиоца, Давалац услуга</w:t>
      </w:r>
      <w:r w:rsidRPr="00AA2ED8">
        <w:t xml:space="preserve">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w:t>
      </w:r>
      <w:r w:rsidR="003A6C46">
        <w:t>дног налога са допунама Даваоцу услуга</w:t>
      </w:r>
      <w:r w:rsidRPr="00AA2ED8">
        <w:t>.</w:t>
      </w:r>
    </w:p>
    <w:p w:rsidR="004B49A1" w:rsidRPr="00AA2ED8" w:rsidRDefault="004B49A1" w:rsidP="006667E9">
      <w:pPr>
        <w:keepNext/>
        <w:keepLines/>
      </w:pPr>
      <w:r w:rsidRPr="00AA2ED8">
        <w:rPr>
          <w:lang w:val="ru-RU"/>
        </w:rPr>
        <w:tab/>
      </w:r>
      <w:r w:rsidRPr="00AA2ED8">
        <w:t xml:space="preserve">Рок  почетка вршења услуге (преузимања возила на рад)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A2ED8">
        <w:t xml:space="preserve"> од дана пријема писменог налога Наручиоца.  </w:t>
      </w:r>
    </w:p>
    <w:p w:rsidR="004B49A1" w:rsidRPr="00AA2ED8" w:rsidRDefault="004B49A1" w:rsidP="006667E9">
      <w:pPr>
        <w:keepNext/>
        <w:keepLines/>
      </w:pPr>
      <w:r w:rsidRPr="00AA2ED8">
        <w:tab/>
        <w:t xml:space="preserve">Рок за извршење услуге редовног/ванредног сервиса и мањих поправки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005B19A1">
        <w:t>од дана када Давалац услуга</w:t>
      </w:r>
      <w:r w:rsidRPr="00AA2ED8">
        <w:t xml:space="preserve"> преузме возило у рад.</w:t>
      </w:r>
    </w:p>
    <w:p w:rsidR="004B49A1" w:rsidRPr="00AA2ED8" w:rsidRDefault="004B49A1" w:rsidP="006667E9">
      <w:pPr>
        <w:keepNext/>
        <w:keepLines/>
      </w:pPr>
      <w:r w:rsidRPr="00AA2ED8">
        <w:tab/>
        <w:t xml:space="preserve">Рок за извршење услуге за веће поправке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AA2ED8">
        <w:t>од дана када</w:t>
      </w:r>
      <w:r w:rsidR="005B19A1">
        <w:t xml:space="preserve"> Давалац услуга</w:t>
      </w:r>
      <w:r w:rsidRPr="00AA2ED8">
        <w:t xml:space="preserve"> преузме возило у рад.</w:t>
      </w:r>
    </w:p>
    <w:p w:rsidR="004B49A1" w:rsidRPr="00AA2ED8" w:rsidRDefault="004B49A1" w:rsidP="006667E9">
      <w:pPr>
        <w:pStyle w:val="Heading4"/>
        <w:keepLines/>
        <w:jc w:val="both"/>
        <w:rPr>
          <w:b w:val="0"/>
          <w:noProof/>
          <w:lang w:val="ru-RU"/>
        </w:rPr>
      </w:pPr>
      <w:r w:rsidRPr="00AA2ED8">
        <w:rPr>
          <w:noProof/>
        </w:rPr>
        <w:tab/>
      </w:r>
      <w:r w:rsidRPr="00AA2ED8">
        <w:rPr>
          <w:b w:val="0"/>
          <w:noProof/>
        </w:rPr>
        <w:t xml:space="preserve">Рок одазива на позив Наручиоца за превоз неисправног возила </w:t>
      </w:r>
      <w:r w:rsidRPr="004B49A1">
        <w:rPr>
          <w:noProof/>
          <w:color w:val="000000"/>
          <w:szCs w:val="24"/>
        </w:rPr>
        <w:t>(</w:t>
      </w:r>
      <w:r w:rsidRPr="004B49A1">
        <w:rPr>
          <w:i/>
          <w:noProof/>
          <w:color w:val="000000"/>
          <w:szCs w:val="24"/>
          <w:u w:val="single"/>
        </w:rPr>
        <w:t>биће преузето из понуде</w:t>
      </w:r>
      <w:r w:rsidRPr="004B49A1">
        <w:rPr>
          <w:noProof/>
          <w:color w:val="000000"/>
          <w:szCs w:val="24"/>
        </w:rPr>
        <w:t xml:space="preserve">) </w:t>
      </w:r>
      <w:r w:rsidRPr="00AA2ED8">
        <w:rPr>
          <w:b w:val="0"/>
          <w:noProof/>
        </w:rPr>
        <w:t>од пријема писменог или усменог захтева Наручиоца.</w:t>
      </w:r>
    </w:p>
    <w:p w:rsidR="004B49A1" w:rsidRPr="00AA2ED8" w:rsidRDefault="004B49A1" w:rsidP="006667E9">
      <w:pPr>
        <w:pStyle w:val="Heading4"/>
        <w:keepLines/>
        <w:jc w:val="both"/>
        <w:rPr>
          <w:b w:val="0"/>
        </w:rPr>
      </w:pPr>
      <w:r w:rsidRPr="00AA2ED8">
        <w:rPr>
          <w:b w:val="0"/>
          <w:lang w:val="ru-RU"/>
        </w:rPr>
        <w:tab/>
      </w:r>
      <w:r w:rsidR="005B19A1">
        <w:rPr>
          <w:b w:val="0"/>
          <w:lang w:val="ru-RU"/>
        </w:rPr>
        <w:t>Давалац услуга</w:t>
      </w:r>
      <w:r w:rsidRPr="00AA2ED8">
        <w:rPr>
          <w:b w:val="0"/>
        </w:rPr>
        <w:t xml:space="preserve"> може, само у случају разлога које сам није скривио и уз усмену сагласност Наручиоца, продужити рокове за извршење услуге, које је дао у понуди, односно на које се обавезао потписивањем Уговора.</w:t>
      </w:r>
    </w:p>
    <w:p w:rsidR="004B49A1" w:rsidRPr="00EC3D33" w:rsidRDefault="004B49A1" w:rsidP="006667E9">
      <w:pPr>
        <w:pStyle w:val="Heading4"/>
        <w:keepLines/>
        <w:jc w:val="both"/>
        <w:rPr>
          <w:b w:val="0"/>
          <w:lang w:val="ru-RU"/>
        </w:rPr>
      </w:pPr>
      <w:r w:rsidRPr="00AA2ED8">
        <w:rPr>
          <w:rFonts w:ascii="Franklin Gothic Medium" w:hAnsi="Franklin Gothic Medium"/>
          <w:b w:val="0"/>
        </w:rPr>
        <w:lastRenderedPageBreak/>
        <w:tab/>
      </w:r>
      <w:r w:rsidR="005B19A1">
        <w:rPr>
          <w:b w:val="0"/>
        </w:rPr>
        <w:t>Давалац услуга</w:t>
      </w:r>
      <w:r w:rsidRPr="00AA2ED8">
        <w:rPr>
          <w:b w:val="0"/>
        </w:rPr>
        <w:t xml:space="preserve"> се обавезује да обезбеди потрошни материјал, уграђује делове и додатну опрему a</w:t>
      </w:r>
      <w:r w:rsidRPr="00AA2ED8">
        <w:rPr>
          <w:b w:val="0"/>
          <w:lang w:val="ru-RU"/>
        </w:rPr>
        <w:t xml:space="preserve"> </w:t>
      </w:r>
      <w:r w:rsidRPr="00AA2ED8">
        <w:rPr>
          <w:b w:val="0"/>
        </w:rPr>
        <w:t>све у складу са нормативима и препорукама произвођача конкретне робне марке возила или опреме, а које по квалитету гарантују исправан рад возила и безбедно учествовање у саобраћају.</w:t>
      </w:r>
      <w:r w:rsidR="006667E9">
        <w:rPr>
          <w:b w:val="0"/>
        </w:rPr>
        <w:t xml:space="preserve"> Цена за сертификоване нове оригиналне резервне делове</w:t>
      </w:r>
      <w:r>
        <w:rPr>
          <w:b w:val="0"/>
        </w:rPr>
        <w:t xml:space="preserve"> не може бити виша од цене коју даје овлашћени дистрибутер за тај тип возила.</w:t>
      </w:r>
    </w:p>
    <w:p w:rsidR="004B49A1" w:rsidRPr="00D5002D" w:rsidRDefault="005B19A1" w:rsidP="00914A1A">
      <w:pPr>
        <w:keepNext/>
        <w:keepLines/>
        <w:ind w:firstLine="1440"/>
      </w:pPr>
      <w:r>
        <w:rPr>
          <w:lang w:val="ru-RU"/>
        </w:rPr>
        <w:t>Давалац услуга</w:t>
      </w:r>
      <w:r w:rsidR="004B49A1">
        <w:t xml:space="preserve"> је дужан да врши фактурисање услуга кој</w:t>
      </w:r>
      <w:r w:rsidR="003A6C46">
        <w:t>е изврше сервисери са подруч</w:t>
      </w:r>
      <w:r w:rsidR="004B49A1">
        <w:t xml:space="preserve">ја царинарница на територији Републике Србије уз прилог потписаног радног налога од стране службеника Наручиоца. </w:t>
      </w:r>
    </w:p>
    <w:p w:rsidR="004B49A1" w:rsidRPr="00AA2ED8" w:rsidRDefault="004B49A1" w:rsidP="00914A1A">
      <w:pPr>
        <w:pStyle w:val="Heading4"/>
        <w:keepLines/>
        <w:jc w:val="both"/>
        <w:rPr>
          <w:b w:val="0"/>
        </w:rPr>
      </w:pPr>
      <w:r w:rsidRPr="00AA2ED8">
        <w:rPr>
          <w:b w:val="0"/>
        </w:rPr>
        <w:tab/>
        <w:t xml:space="preserve">За возила марки која нису наведена у обрасцу понуде и техничкој спецификацији, а буду уступљена Решењем Владе Републике Србије без накнаде Управи Царина након потписивања овог Уговора, могу се сервисирати у наведеном сервису. Цена радног сата не може да одступа од цене радног сата који је уписан у обрасцу понуде за исто или по техничким карактеристикама слично возило, док цена </w:t>
      </w:r>
      <w:r w:rsidR="006667E9">
        <w:rPr>
          <w:b w:val="0"/>
        </w:rPr>
        <w:t xml:space="preserve">сертификованих </w:t>
      </w:r>
      <w:r w:rsidRPr="00AA2ED8">
        <w:rPr>
          <w:b w:val="0"/>
        </w:rPr>
        <w:t>резервних дело</w:t>
      </w:r>
      <w:r>
        <w:rPr>
          <w:b w:val="0"/>
        </w:rPr>
        <w:t>ва не може бити виша од цене коју даје овлашћени дистрибутер за тај тип возила</w:t>
      </w:r>
      <w:r w:rsidRPr="00AA2ED8">
        <w:rPr>
          <w:b w:val="0"/>
        </w:rPr>
        <w:t>.</w:t>
      </w:r>
    </w:p>
    <w:p w:rsidR="004B49A1" w:rsidRDefault="004B49A1" w:rsidP="00914A1A">
      <w:pPr>
        <w:keepNext/>
        <w:keepLines/>
      </w:pPr>
    </w:p>
    <w:p w:rsidR="00BD65AE" w:rsidRDefault="00BD65AE" w:rsidP="00914A1A">
      <w:pPr>
        <w:keepNext/>
        <w:keepLines/>
        <w:widowControl/>
        <w:tabs>
          <w:tab w:val="clear" w:pos="1440"/>
        </w:tabs>
        <w:autoSpaceDE w:val="0"/>
        <w:autoSpaceDN w:val="0"/>
        <w:adjustRightInd w:val="0"/>
        <w:rPr>
          <w:rFonts w:eastAsiaTheme="minorHAnsi"/>
          <w:b/>
          <w:bCs/>
          <w:color w:val="000000"/>
          <w:szCs w:val="24"/>
        </w:rPr>
      </w:pPr>
    </w:p>
    <w:p w:rsidR="00851CD9" w:rsidRDefault="00851CD9" w:rsidP="00914A1A">
      <w:pPr>
        <w:keepNext/>
        <w:keepLines/>
        <w:outlineLvl w:val="0"/>
        <w:rPr>
          <w:b/>
          <w:szCs w:val="24"/>
        </w:rPr>
      </w:pPr>
      <w:r w:rsidRPr="00C1651E">
        <w:rPr>
          <w:b/>
          <w:szCs w:val="24"/>
        </w:rPr>
        <w:t>КВАНТИТАТИВНО – КВАЛИТАТИВНА ПРИМОПРЕДАЈА</w:t>
      </w:r>
    </w:p>
    <w:p w:rsidR="00851CD9" w:rsidRPr="00C1651E" w:rsidRDefault="00851CD9" w:rsidP="00914A1A">
      <w:pPr>
        <w:keepNext/>
        <w:keepLines/>
        <w:outlineLvl w:val="0"/>
        <w:rPr>
          <w:b/>
          <w:szCs w:val="24"/>
        </w:rPr>
      </w:pPr>
    </w:p>
    <w:p w:rsidR="00851CD9" w:rsidRDefault="002A5CAB" w:rsidP="00914A1A">
      <w:pPr>
        <w:keepNext/>
        <w:keepLines/>
        <w:jc w:val="center"/>
        <w:outlineLvl w:val="0"/>
        <w:rPr>
          <w:b/>
          <w:szCs w:val="24"/>
        </w:rPr>
      </w:pPr>
      <w:r>
        <w:rPr>
          <w:b/>
          <w:szCs w:val="24"/>
        </w:rPr>
        <w:t>Члан 7</w:t>
      </w:r>
      <w:r w:rsidR="00851CD9" w:rsidRPr="00C1651E">
        <w:rPr>
          <w:b/>
          <w:szCs w:val="24"/>
        </w:rPr>
        <w:t>.</w:t>
      </w:r>
    </w:p>
    <w:p w:rsidR="00851CD9" w:rsidRDefault="00851CD9" w:rsidP="00914A1A">
      <w:pPr>
        <w:keepNext/>
        <w:keepLines/>
        <w:jc w:val="center"/>
        <w:outlineLvl w:val="0"/>
        <w:rPr>
          <w:b/>
          <w:szCs w:val="24"/>
        </w:rPr>
      </w:pPr>
    </w:p>
    <w:p w:rsidR="004B49A1" w:rsidRDefault="004B49A1" w:rsidP="00914A1A">
      <w:pPr>
        <w:pStyle w:val="StyleJustified"/>
        <w:keepNext/>
        <w:widowControl w:val="0"/>
        <w:ind w:firstLine="1440"/>
        <w:rPr>
          <w:rFonts w:ascii="Times New Roman" w:hAnsi="Times New Roman"/>
          <w:lang w:val="ru-RU"/>
        </w:rPr>
      </w:pPr>
      <w:r w:rsidRPr="003C65D4">
        <w:rPr>
          <w:rFonts w:ascii="Times New Roman" w:hAnsi="Times New Roman"/>
          <w:lang w:val="sr-Cyrl-CS"/>
        </w:rPr>
        <w:t>Квалитативно - квантитативна примопредаја воз</w:t>
      </w:r>
      <w:r w:rsidR="005B19A1">
        <w:rPr>
          <w:rFonts w:ascii="Times New Roman" w:hAnsi="Times New Roman"/>
          <w:lang w:val="sr-Cyrl-CS"/>
        </w:rPr>
        <w:t>ила врши се на локацији Даваоца услуга</w:t>
      </w:r>
      <w:r w:rsidRPr="003C65D4">
        <w:rPr>
          <w:rFonts w:ascii="Times New Roman" w:hAnsi="Times New Roman"/>
          <w:lang w:val="sr-Cyrl-CS"/>
        </w:rPr>
        <w:t xml:space="preserve">, </w:t>
      </w:r>
      <w:r w:rsidRPr="003C65D4">
        <w:rPr>
          <w:rFonts w:ascii="Times New Roman" w:hAnsi="Times New Roman"/>
          <w:lang w:val="ru-RU"/>
        </w:rPr>
        <w:t>од стране службеника Управе царина као представника Наручиоца у</w:t>
      </w:r>
      <w:r w:rsidR="005B19A1">
        <w:rPr>
          <w:rFonts w:ascii="Times New Roman" w:hAnsi="Times New Roman"/>
          <w:lang w:val="ru-RU"/>
        </w:rPr>
        <w:t xml:space="preserve"> присуству представника Даваоца услуга</w:t>
      </w:r>
      <w:r w:rsidRPr="003C65D4">
        <w:rPr>
          <w:rFonts w:ascii="Times New Roman" w:hAnsi="Times New Roman"/>
          <w:lang w:val="ru-RU"/>
        </w:rPr>
        <w:t>. По завршетку квантитативно-квалитативне примопредаје п</w:t>
      </w:r>
      <w:r w:rsidR="005B19A1">
        <w:rPr>
          <w:rFonts w:ascii="Times New Roman" w:hAnsi="Times New Roman"/>
          <w:lang w:val="ru-RU"/>
        </w:rPr>
        <w:t>редставници Наручиоца и Даваоца услуга</w:t>
      </w:r>
      <w:r w:rsidRPr="003C65D4">
        <w:rPr>
          <w:rFonts w:ascii="Times New Roman" w:hAnsi="Times New Roman"/>
          <w:lang w:val="ru-RU"/>
        </w:rPr>
        <w:t xml:space="preserve"> потписују радни налог којим потврђују да су услуге извршене.</w:t>
      </w:r>
    </w:p>
    <w:p w:rsidR="004B49A1" w:rsidRDefault="004B49A1" w:rsidP="00914A1A">
      <w:pPr>
        <w:pStyle w:val="StyleJustified"/>
        <w:keepNext/>
        <w:widowControl w:val="0"/>
        <w:ind w:firstLine="1440"/>
        <w:rPr>
          <w:rFonts w:ascii="Times New Roman" w:hAnsi="Times New Roman"/>
          <w:lang w:val="ru-RU"/>
        </w:rPr>
      </w:pPr>
      <w:r w:rsidRPr="003C65D4">
        <w:rPr>
          <w:rFonts w:ascii="Times New Roman" w:hAnsi="Times New Roman"/>
          <w:lang w:val="ru-RU"/>
        </w:rPr>
        <w:t>Радни налог треба да садржи и податке о датуму предаје возила, отпочињања и завршетка услуге, јављања Наручиоцу о извршеној услузи и преузимања возила.</w:t>
      </w:r>
    </w:p>
    <w:p w:rsidR="004B49A1" w:rsidRDefault="004B49A1" w:rsidP="00914A1A">
      <w:pPr>
        <w:pStyle w:val="StyleJustified"/>
        <w:keepNext/>
        <w:widowControl w:val="0"/>
        <w:ind w:firstLine="1440"/>
        <w:rPr>
          <w:rFonts w:ascii="Times New Roman" w:hAnsi="Times New Roman"/>
          <w:lang w:val="ru-RU"/>
        </w:rPr>
      </w:pPr>
      <w:r w:rsidRPr="003C65D4">
        <w:rPr>
          <w:rFonts w:ascii="Times New Roman" w:hAnsi="Times New Roman"/>
          <w:lang w:val="ru-RU"/>
        </w:rPr>
        <w:t>За услуге које се односе на пренос – шлеповање неисправног возила, писмено се у 2 (два) примерка констатују подаци о возилу, опреми, лицима која врше примопредају и датум</w:t>
      </w:r>
      <w:r w:rsidR="003A6C46">
        <w:rPr>
          <w:rFonts w:ascii="Times New Roman" w:hAnsi="Times New Roman"/>
          <w:lang w:val="ru-RU"/>
        </w:rPr>
        <w:t>у</w:t>
      </w:r>
      <w:r w:rsidRPr="003C65D4">
        <w:rPr>
          <w:rFonts w:ascii="Times New Roman" w:hAnsi="Times New Roman"/>
          <w:lang w:val="ru-RU"/>
        </w:rPr>
        <w:t xml:space="preserve"> извршења услуге, од којих се један примерак предаје представнику Наручиоца</w:t>
      </w:r>
      <w:r w:rsidR="006667E9">
        <w:rPr>
          <w:rFonts w:ascii="Times New Roman" w:hAnsi="Times New Roman"/>
          <w:lang w:val="ru-RU"/>
        </w:rPr>
        <w:t>, осим у хитним случајевима када се позив може упутити и телефонским путем</w:t>
      </w:r>
      <w:r w:rsidRPr="003C65D4">
        <w:rPr>
          <w:rFonts w:ascii="Times New Roman" w:hAnsi="Times New Roman"/>
          <w:lang w:val="ru-RU"/>
        </w:rPr>
        <w:t>.</w:t>
      </w:r>
    </w:p>
    <w:p w:rsidR="004B49A1" w:rsidRDefault="004B49A1" w:rsidP="00914A1A">
      <w:pPr>
        <w:pStyle w:val="StyleJustified"/>
        <w:keepNext/>
        <w:widowControl w:val="0"/>
        <w:ind w:firstLine="1440"/>
        <w:rPr>
          <w:rFonts w:ascii="Times New Roman" w:hAnsi="Times New Roman"/>
          <w:lang w:val="ru-RU"/>
        </w:rPr>
      </w:pPr>
      <w:r>
        <w:rPr>
          <w:rFonts w:ascii="Times New Roman" w:hAnsi="Times New Roman"/>
          <w:lang w:val="ru-RU"/>
        </w:rPr>
        <w:t>Трошкови шлеповања возила не могу бити већи од званичног ценовника АМСС.</w:t>
      </w:r>
    </w:p>
    <w:p w:rsidR="004B49A1" w:rsidRPr="009C3A8B" w:rsidRDefault="004B49A1" w:rsidP="00914A1A">
      <w:pPr>
        <w:pStyle w:val="StyleJustified"/>
        <w:keepNext/>
        <w:widowControl w:val="0"/>
        <w:ind w:firstLine="1440"/>
        <w:rPr>
          <w:rFonts w:ascii="Times New Roman" w:hAnsi="Times New Roman"/>
          <w:lang w:val="ru-RU"/>
        </w:rPr>
      </w:pPr>
      <w:r w:rsidRPr="003C65D4">
        <w:rPr>
          <w:rFonts w:ascii="Times New Roman" w:hAnsi="Times New Roman"/>
          <w:lang w:val="sr-Cyrl-CS"/>
        </w:rPr>
        <w:t>Након извршене квалитативно - квантитативне примопредаје, возило са места пружања услуге преузима службеник Управе царина као представник</w:t>
      </w:r>
      <w:r w:rsidRPr="009C3A8B">
        <w:rPr>
          <w:rFonts w:ascii="Times New Roman" w:hAnsi="Times New Roman"/>
          <w:lang w:val="ru-RU"/>
        </w:rPr>
        <w:t xml:space="preserve"> Наручиоца</w:t>
      </w:r>
      <w:r w:rsidRPr="003C65D4">
        <w:rPr>
          <w:rFonts w:ascii="Times New Roman" w:hAnsi="Times New Roman"/>
          <w:lang w:val="sr-Cyrl-CS"/>
        </w:rPr>
        <w:t>.</w:t>
      </w:r>
    </w:p>
    <w:p w:rsidR="00825E5D" w:rsidRDefault="00825E5D" w:rsidP="00914A1A">
      <w:pPr>
        <w:pStyle w:val="BodyText"/>
        <w:keepNext/>
        <w:keepLines/>
        <w:spacing w:after="0"/>
        <w:rPr>
          <w:rFonts w:ascii="Times New Roman" w:hAnsi="Times New Roman"/>
          <w:szCs w:val="24"/>
          <w:lang w:val="ru-RU"/>
        </w:rPr>
      </w:pPr>
    </w:p>
    <w:p w:rsidR="00851CD9" w:rsidRPr="00664F64" w:rsidRDefault="00851CD9" w:rsidP="00914A1A">
      <w:pPr>
        <w:pStyle w:val="BodyText"/>
        <w:keepNext/>
        <w:keepLines/>
        <w:spacing w:after="0"/>
        <w:rPr>
          <w:rFonts w:ascii="Times New Roman" w:hAnsi="Times New Roman"/>
          <w:strike/>
          <w:szCs w:val="24"/>
        </w:rPr>
      </w:pPr>
    </w:p>
    <w:p w:rsidR="007E668E" w:rsidRPr="00F61657" w:rsidRDefault="002A5CAB" w:rsidP="00914A1A">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ГАРАНТНИ РОК И </w:t>
      </w:r>
      <w:r w:rsidR="00851CD9">
        <w:rPr>
          <w:rFonts w:eastAsiaTheme="minorHAnsi"/>
          <w:b/>
          <w:bCs/>
          <w:color w:val="000000"/>
          <w:szCs w:val="24"/>
          <w:lang w:val="ru-RU"/>
        </w:rPr>
        <w:t xml:space="preserve">ГРЕШКЕ У КВАЛИТЕТУ </w:t>
      </w:r>
    </w:p>
    <w:p w:rsidR="00B74F08" w:rsidRDefault="00B74F08" w:rsidP="00914A1A">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2A5CAB" w:rsidP="00914A1A">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7E668E" w:rsidRPr="007542B6">
        <w:rPr>
          <w:rFonts w:eastAsiaTheme="minorHAnsi"/>
          <w:b/>
          <w:bCs/>
          <w:color w:val="000000"/>
          <w:szCs w:val="24"/>
          <w:lang w:val="ru-RU"/>
        </w:rPr>
        <w:t xml:space="preserve">. </w:t>
      </w:r>
    </w:p>
    <w:p w:rsidR="009437E4" w:rsidRPr="007E668E" w:rsidRDefault="009437E4" w:rsidP="00914A1A">
      <w:pPr>
        <w:keepNext/>
        <w:keepLines/>
        <w:widowControl/>
        <w:tabs>
          <w:tab w:val="clear" w:pos="1440"/>
        </w:tabs>
        <w:autoSpaceDE w:val="0"/>
        <w:autoSpaceDN w:val="0"/>
        <w:adjustRightInd w:val="0"/>
        <w:jc w:val="center"/>
        <w:rPr>
          <w:rFonts w:eastAsiaTheme="minorHAnsi"/>
          <w:color w:val="000000"/>
          <w:szCs w:val="24"/>
        </w:rPr>
      </w:pPr>
    </w:p>
    <w:p w:rsidR="004B49A1" w:rsidRDefault="00825E5D" w:rsidP="00914A1A">
      <w:pPr>
        <w:keepNext/>
        <w:keepLines/>
      </w:pPr>
      <w:r w:rsidRPr="009F3407">
        <w:rPr>
          <w:rFonts w:ascii="Arial" w:hAnsi="Arial" w:cs="Arial"/>
          <w:b/>
          <w:sz w:val="22"/>
          <w:szCs w:val="22"/>
        </w:rPr>
        <w:tab/>
      </w:r>
      <w:r w:rsidR="005B19A1">
        <w:t>Давалац услуга</w:t>
      </w:r>
      <w:r w:rsidR="004B49A1" w:rsidRPr="003C65D4">
        <w:t xml:space="preserve"> </w:t>
      </w:r>
      <w:r w:rsidR="004B49A1">
        <w:t>даје гаранцију од 12 месеци на извршене услуге.</w:t>
      </w:r>
    </w:p>
    <w:p w:rsidR="004B49A1" w:rsidRPr="003C65D4" w:rsidRDefault="004B49A1" w:rsidP="00914A1A">
      <w:pPr>
        <w:keepNext/>
        <w:keepLines/>
        <w:ind w:firstLine="1440"/>
      </w:pPr>
      <w:r>
        <w:t xml:space="preserve">Гаранција на уграђене резервне делове је произвођачка.  </w:t>
      </w:r>
    </w:p>
    <w:p w:rsidR="004B49A1" w:rsidRPr="003C65D4" w:rsidRDefault="004B49A1" w:rsidP="00914A1A">
      <w:pPr>
        <w:keepNext/>
        <w:keepLines/>
      </w:pPr>
      <w:r w:rsidRPr="003C65D4">
        <w:t xml:space="preserve">                     Почетак гарантног рока се рачуна од датума званичне квантитативно-квалитативне примопредаје.</w:t>
      </w:r>
    </w:p>
    <w:p w:rsidR="004B49A1" w:rsidRPr="003C65D4" w:rsidRDefault="004B49A1" w:rsidP="00914A1A">
      <w:pPr>
        <w:keepNext/>
        <w:keepLines/>
      </w:pPr>
      <w:r w:rsidRPr="003C65D4">
        <w:t xml:space="preserve">                     Наручилац задржава право да за поједине резервне делове тражи гарантни лист.</w:t>
      </w:r>
    </w:p>
    <w:p w:rsidR="004B49A1" w:rsidRPr="003C65D4" w:rsidRDefault="004B49A1" w:rsidP="00914A1A">
      <w:pPr>
        <w:keepNext/>
        <w:keepLines/>
        <w:tabs>
          <w:tab w:val="left" w:pos="990"/>
        </w:tabs>
      </w:pPr>
      <w:r w:rsidRPr="003C65D4">
        <w:lastRenderedPageBreak/>
        <w:t xml:space="preserve">                      Уколико  Наручилац констатује да је дошло до квара на возилу који је у директној вези са извршеном услугом и уграђеним резервним деловима,</w:t>
      </w:r>
      <w:r>
        <w:t xml:space="preserve"> а од кога није прошло више од 12</w:t>
      </w:r>
      <w:r w:rsidR="005B19A1">
        <w:t xml:space="preserve"> месеци, Давалац услуга</w:t>
      </w:r>
      <w:r w:rsidRPr="003C65D4">
        <w:t xml:space="preserve"> се обавезује да о свом трошку доведе возило у исправно радно стање. </w:t>
      </w:r>
    </w:p>
    <w:p w:rsidR="004B49A1" w:rsidRDefault="004B49A1" w:rsidP="00914A1A">
      <w:pPr>
        <w:keepNext/>
        <w:keepLines/>
        <w:tabs>
          <w:tab w:val="left" w:pos="990"/>
        </w:tabs>
        <w:rPr>
          <w:noProof/>
        </w:rPr>
      </w:pPr>
      <w:r>
        <w:tab/>
      </w:r>
      <w:r>
        <w:tab/>
      </w:r>
      <w:r w:rsidRPr="003C65D4">
        <w:rPr>
          <w:lang w:val="ru-RU"/>
        </w:rPr>
        <w:t xml:space="preserve">Уколико Наручилац установи грешке у погледу квалитета услуге и квалитета добара, при </w:t>
      </w:r>
      <w:r w:rsidRPr="003C65D4">
        <w:rPr>
          <w:noProof/>
        </w:rPr>
        <w:t>квантитативно - квалитативној примопредаји</w:t>
      </w:r>
      <w:r w:rsidRPr="003C65D4">
        <w:rPr>
          <w:lang w:val="ru-RU"/>
        </w:rPr>
        <w:t xml:space="preserve"> или у току важења г</w:t>
      </w:r>
      <w:r w:rsidR="005B19A1">
        <w:rPr>
          <w:lang w:val="ru-RU"/>
        </w:rPr>
        <w:t>аранције, Давалац услуга</w:t>
      </w:r>
      <w:r w:rsidRPr="003C65D4">
        <w:rPr>
          <w:lang w:val="ru-RU"/>
        </w:rPr>
        <w:t xml:space="preserve"> је дужан да грешке отклони без накнаде, у року </w:t>
      </w:r>
      <w:r w:rsidR="00914A1A" w:rsidRPr="00261CCC">
        <w:rPr>
          <w:b/>
          <w:noProof/>
          <w:color w:val="000000"/>
          <w:szCs w:val="24"/>
        </w:rPr>
        <w:t>(</w:t>
      </w:r>
      <w:r w:rsidR="00914A1A" w:rsidRPr="00261CCC">
        <w:rPr>
          <w:b/>
          <w:i/>
          <w:noProof/>
          <w:color w:val="000000"/>
          <w:szCs w:val="24"/>
          <w:u w:val="single"/>
        </w:rPr>
        <w:t>биће преузето из понуде</w:t>
      </w:r>
      <w:r w:rsidR="00914A1A" w:rsidRPr="00261CCC">
        <w:rPr>
          <w:b/>
          <w:noProof/>
          <w:color w:val="000000"/>
          <w:szCs w:val="24"/>
        </w:rPr>
        <w:t>)</w:t>
      </w:r>
      <w:r w:rsidR="00914A1A">
        <w:rPr>
          <w:b/>
          <w:noProof/>
          <w:color w:val="000000"/>
          <w:szCs w:val="24"/>
        </w:rPr>
        <w:t xml:space="preserve"> </w:t>
      </w:r>
      <w:r w:rsidRPr="003C65D4">
        <w:rPr>
          <w:lang w:val="ru-RU"/>
        </w:rPr>
        <w:t>од састављања записника о квантитативно-квалитативној примопредаји или од дана писменог или усменог обавештења Наручиоца</w:t>
      </w:r>
      <w:r w:rsidRPr="003C65D4">
        <w:rPr>
          <w:noProof/>
        </w:rPr>
        <w:t>.</w:t>
      </w:r>
    </w:p>
    <w:p w:rsidR="001D0263" w:rsidRDefault="001D0263" w:rsidP="00914A1A">
      <w:pPr>
        <w:keepNext/>
        <w:keepLines/>
        <w:tabs>
          <w:tab w:val="left" w:pos="990"/>
        </w:tabs>
        <w:rPr>
          <w:noProof/>
        </w:rPr>
      </w:pPr>
    </w:p>
    <w:p w:rsidR="009437E4" w:rsidRDefault="003A6C46" w:rsidP="00914A1A">
      <w:pPr>
        <w:keepNext/>
        <w:keepLines/>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 xml:space="preserve">РЕКЛАМАЦИЈА </w:t>
      </w:r>
    </w:p>
    <w:p w:rsidR="003A6C46" w:rsidRDefault="003A6C46" w:rsidP="003A6C46">
      <w:pPr>
        <w:keepNext/>
        <w:keepLines/>
        <w:ind w:left="1"/>
        <w:jc w:val="center"/>
        <w:outlineLvl w:val="0"/>
        <w:rPr>
          <w:rFonts w:eastAsiaTheme="minorHAnsi"/>
          <w:b/>
          <w:bCs/>
          <w:color w:val="000000"/>
          <w:szCs w:val="24"/>
        </w:rPr>
      </w:pPr>
      <w:r>
        <w:rPr>
          <w:rFonts w:eastAsiaTheme="minorHAnsi"/>
          <w:b/>
          <w:bCs/>
          <w:color w:val="000000"/>
          <w:szCs w:val="24"/>
        </w:rPr>
        <w:t>Члан 9</w:t>
      </w:r>
      <w:r w:rsidRPr="0018479E">
        <w:rPr>
          <w:rFonts w:eastAsiaTheme="minorHAnsi"/>
          <w:b/>
          <w:bCs/>
          <w:color w:val="000000"/>
          <w:szCs w:val="24"/>
        </w:rPr>
        <w:t>.</w:t>
      </w:r>
    </w:p>
    <w:p w:rsidR="003A6C46" w:rsidRPr="008970F8" w:rsidRDefault="003A6C46" w:rsidP="003A6C46">
      <w:pPr>
        <w:keepNext/>
        <w:keepLines/>
        <w:tabs>
          <w:tab w:val="left" w:pos="990"/>
        </w:tabs>
        <w:ind w:firstLine="1440"/>
      </w:pPr>
      <w:r w:rsidRPr="00280E10">
        <w:rPr>
          <w:noProof/>
        </w:rPr>
        <w:t>Рок за решавање рекламације</w:t>
      </w:r>
      <w:r>
        <w:rPr>
          <w:noProof/>
        </w:rPr>
        <w:t xml:space="preserve"> </w:t>
      </w:r>
      <w:r w:rsidRPr="00280E10">
        <w:rPr>
          <w:noProof/>
          <w:szCs w:val="24"/>
        </w:rPr>
        <w:t xml:space="preserve">не </w:t>
      </w:r>
      <w:r>
        <w:rPr>
          <w:noProof/>
          <w:szCs w:val="24"/>
        </w:rPr>
        <w:t xml:space="preserve">може бити </w:t>
      </w:r>
      <w:r w:rsidRPr="00280E10">
        <w:rPr>
          <w:noProof/>
          <w:szCs w:val="24"/>
        </w:rPr>
        <w:t>дужи од 2 дана</w:t>
      </w:r>
      <w:r w:rsidRPr="00280E10">
        <w:rPr>
          <w:noProof/>
        </w:rPr>
        <w:t xml:space="preserve"> од дана састављањ</w:t>
      </w:r>
      <w:r>
        <w:rPr>
          <w:noProof/>
        </w:rPr>
        <w:t xml:space="preserve">а записника о квантитативно – </w:t>
      </w:r>
      <w:r w:rsidRPr="00280E10">
        <w:rPr>
          <w:noProof/>
        </w:rPr>
        <w:t>квалитативној примопредаји и</w:t>
      </w:r>
      <w:r>
        <w:rPr>
          <w:noProof/>
        </w:rPr>
        <w:t>ли од дана писменог обавештења Н</w:t>
      </w:r>
      <w:r w:rsidRPr="00280E10">
        <w:rPr>
          <w:noProof/>
        </w:rPr>
        <w:t>аручиоца.</w:t>
      </w:r>
    </w:p>
    <w:p w:rsidR="003A6C46" w:rsidRDefault="003A6C46" w:rsidP="00914A1A">
      <w:pPr>
        <w:keepNext/>
        <w:keepLines/>
        <w:widowControl/>
        <w:tabs>
          <w:tab w:val="clear" w:pos="1440"/>
        </w:tabs>
        <w:autoSpaceDE w:val="0"/>
        <w:autoSpaceDN w:val="0"/>
        <w:adjustRightInd w:val="0"/>
        <w:rPr>
          <w:rFonts w:eastAsiaTheme="minorHAnsi"/>
          <w:b/>
          <w:bCs/>
          <w:color w:val="000000"/>
          <w:szCs w:val="24"/>
        </w:rPr>
      </w:pPr>
    </w:p>
    <w:p w:rsidR="003A6C46" w:rsidRDefault="003A6C46" w:rsidP="00914A1A">
      <w:pPr>
        <w:keepNext/>
        <w:keepLines/>
        <w:widowControl/>
        <w:tabs>
          <w:tab w:val="clear" w:pos="1440"/>
        </w:tabs>
        <w:autoSpaceDE w:val="0"/>
        <w:autoSpaceDN w:val="0"/>
        <w:adjustRightInd w:val="0"/>
        <w:rPr>
          <w:rFonts w:eastAsiaTheme="minorHAnsi"/>
          <w:b/>
          <w:bCs/>
          <w:color w:val="000000"/>
          <w:szCs w:val="24"/>
        </w:rPr>
      </w:pPr>
    </w:p>
    <w:p w:rsidR="007E668E" w:rsidRPr="00C36376" w:rsidRDefault="007E668E" w:rsidP="00914A1A">
      <w:pPr>
        <w:keepNext/>
        <w:keepLines/>
        <w:widowControl/>
        <w:tabs>
          <w:tab w:val="clear" w:pos="1440"/>
        </w:tabs>
        <w:autoSpaceDE w:val="0"/>
        <w:autoSpaceDN w:val="0"/>
        <w:adjustRightInd w:val="0"/>
        <w:outlineLvl w:val="0"/>
        <w:rPr>
          <w:rFonts w:eastAsiaTheme="minorHAnsi"/>
          <w:color w:val="000000"/>
          <w:szCs w:val="24"/>
        </w:rPr>
      </w:pPr>
      <w:r w:rsidRPr="00C36376">
        <w:rPr>
          <w:rFonts w:eastAsiaTheme="minorHAnsi"/>
          <w:b/>
          <w:bCs/>
          <w:color w:val="000000"/>
          <w:szCs w:val="24"/>
        </w:rPr>
        <w:t xml:space="preserve">ЗАШТИТА ПОДАТАКА НАРУЧИОЦА </w:t>
      </w:r>
    </w:p>
    <w:p w:rsidR="009437E4" w:rsidRDefault="009437E4" w:rsidP="00914A1A">
      <w:pPr>
        <w:keepNext/>
        <w:keepLines/>
        <w:ind w:left="1"/>
        <w:rPr>
          <w:rFonts w:eastAsiaTheme="minorHAnsi"/>
          <w:b/>
          <w:bCs/>
          <w:color w:val="000000"/>
          <w:szCs w:val="24"/>
        </w:rPr>
      </w:pPr>
    </w:p>
    <w:p w:rsidR="007E668E" w:rsidRDefault="003A6C46" w:rsidP="00914A1A">
      <w:pPr>
        <w:keepNext/>
        <w:keepLines/>
        <w:ind w:left="1"/>
        <w:jc w:val="center"/>
        <w:outlineLvl w:val="0"/>
        <w:rPr>
          <w:rFonts w:eastAsiaTheme="minorHAnsi"/>
          <w:b/>
          <w:bCs/>
          <w:color w:val="000000"/>
          <w:szCs w:val="24"/>
        </w:rPr>
      </w:pPr>
      <w:r>
        <w:rPr>
          <w:rFonts w:eastAsiaTheme="minorHAnsi"/>
          <w:b/>
          <w:bCs/>
          <w:color w:val="000000"/>
          <w:szCs w:val="24"/>
        </w:rPr>
        <w:t>Члан 10</w:t>
      </w:r>
      <w:r w:rsidR="007E668E" w:rsidRPr="0018479E">
        <w:rPr>
          <w:rFonts w:eastAsiaTheme="minorHAnsi"/>
          <w:b/>
          <w:bCs/>
          <w:color w:val="000000"/>
          <w:szCs w:val="24"/>
        </w:rPr>
        <w:t>.</w:t>
      </w:r>
    </w:p>
    <w:p w:rsidR="007E668E" w:rsidRPr="007542B6" w:rsidRDefault="0018479E" w:rsidP="00914A1A">
      <w:pPr>
        <w:keepNext/>
        <w:keepLines/>
        <w:widowControl/>
        <w:tabs>
          <w:tab w:val="clear" w:pos="1440"/>
        </w:tabs>
        <w:autoSpaceDE w:val="0"/>
        <w:autoSpaceDN w:val="0"/>
        <w:adjustRightInd w:val="0"/>
        <w:ind w:firstLine="1439"/>
        <w:rPr>
          <w:rFonts w:eastAsiaTheme="minorHAnsi"/>
          <w:color w:val="000000"/>
          <w:szCs w:val="24"/>
          <w:lang w:val="ru-RU"/>
        </w:rPr>
      </w:pPr>
      <w:r>
        <w:rPr>
          <w:szCs w:val="24"/>
        </w:rPr>
        <w:t>Давалац услуге</w:t>
      </w:r>
      <w:r w:rsidR="00E539D8" w:rsidRPr="00E539D8">
        <w:rPr>
          <w:szCs w:val="24"/>
        </w:rPr>
        <w:t xml:space="preserve"> је дужан да приликом реализације Уговора, чува као поверљиве све </w:t>
      </w:r>
      <w:r w:rsidR="007E668E" w:rsidRPr="0018479E">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7542B6">
        <w:rPr>
          <w:rFonts w:eastAsiaTheme="minorHAnsi"/>
          <w:color w:val="000000"/>
          <w:szCs w:val="24"/>
          <w:lang w:val="ru-RU"/>
        </w:rPr>
        <w:t xml:space="preserve">Изјава о чувању поверљивих података Наручиоца је саставни део Уговора. </w:t>
      </w:r>
    </w:p>
    <w:p w:rsidR="00E539D8" w:rsidRDefault="00E539D8" w:rsidP="00914A1A">
      <w:pPr>
        <w:keepNext/>
        <w:keepLines/>
        <w:widowControl/>
        <w:tabs>
          <w:tab w:val="clear" w:pos="1440"/>
        </w:tabs>
        <w:autoSpaceDE w:val="0"/>
        <w:autoSpaceDN w:val="0"/>
        <w:adjustRightInd w:val="0"/>
        <w:rPr>
          <w:rFonts w:eastAsiaTheme="minorHAnsi"/>
          <w:b/>
          <w:bCs/>
          <w:color w:val="000000"/>
          <w:szCs w:val="24"/>
        </w:rPr>
      </w:pPr>
    </w:p>
    <w:p w:rsidR="00914A1A" w:rsidRDefault="00914A1A" w:rsidP="00914A1A">
      <w:pPr>
        <w:keepNext/>
        <w:keepLines/>
        <w:widowControl/>
        <w:tabs>
          <w:tab w:val="clear" w:pos="1440"/>
        </w:tabs>
        <w:autoSpaceDE w:val="0"/>
        <w:autoSpaceDN w:val="0"/>
        <w:adjustRightInd w:val="0"/>
        <w:rPr>
          <w:rFonts w:eastAsiaTheme="minorHAnsi"/>
          <w:b/>
          <w:bCs/>
          <w:color w:val="000000"/>
          <w:szCs w:val="24"/>
        </w:rPr>
      </w:pPr>
    </w:p>
    <w:p w:rsidR="007E668E" w:rsidRPr="00F61657" w:rsidRDefault="007E668E" w:rsidP="00914A1A">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914A1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A6C46">
        <w:rPr>
          <w:rFonts w:eastAsiaTheme="minorHAnsi"/>
          <w:b/>
          <w:bCs/>
          <w:color w:val="000000"/>
          <w:szCs w:val="24"/>
        </w:rPr>
        <w:t>1</w:t>
      </w:r>
      <w:r w:rsidRPr="007542B6">
        <w:rPr>
          <w:rFonts w:eastAsiaTheme="minorHAnsi"/>
          <w:b/>
          <w:bCs/>
          <w:color w:val="000000"/>
          <w:szCs w:val="24"/>
          <w:lang w:val="ru-RU"/>
        </w:rPr>
        <w:t xml:space="preserve">. </w:t>
      </w:r>
    </w:p>
    <w:p w:rsidR="00E539D8" w:rsidRPr="007E668E" w:rsidRDefault="00E539D8" w:rsidP="00914A1A">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18479E" w:rsidP="00914A1A">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00DE52E6">
        <w:rPr>
          <w:rFonts w:eastAsiaTheme="minorHAnsi"/>
          <w:color w:val="000000"/>
          <w:szCs w:val="24"/>
        </w:rPr>
        <w:t>“</w:t>
      </w:r>
      <w:r w:rsidR="007E668E" w:rsidRPr="007542B6">
        <w:rPr>
          <w:rFonts w:eastAsiaTheme="minorHAnsi"/>
          <w:color w:val="000000"/>
          <w:szCs w:val="24"/>
          <w:lang w:val="ru-RU"/>
        </w:rPr>
        <w:t>, бр. 124/2012), без одлагања писмено обавести Наручиоца о било којој промени у вези са испуњеношћу услова из поступка јавне набавке, која насту</w:t>
      </w:r>
      <w:r w:rsidR="002A5CAB">
        <w:rPr>
          <w:rFonts w:eastAsiaTheme="minorHAnsi"/>
          <w:color w:val="000000"/>
          <w:szCs w:val="24"/>
          <w:lang w:val="ru-RU"/>
        </w:rPr>
        <w:t>пи</w:t>
      </w:r>
      <w:r>
        <w:rPr>
          <w:rFonts w:eastAsiaTheme="minorHAnsi"/>
          <w:color w:val="000000"/>
          <w:szCs w:val="24"/>
          <w:lang w:val="ru-RU"/>
        </w:rPr>
        <w:t xml:space="preserve"> током важења У</w:t>
      </w:r>
      <w:r w:rsidR="002A5CAB">
        <w:rPr>
          <w:rFonts w:eastAsiaTheme="minorHAnsi"/>
          <w:color w:val="000000"/>
          <w:szCs w:val="24"/>
          <w:lang w:val="ru-RU"/>
        </w:rPr>
        <w:t>говора</w:t>
      </w:r>
      <w:r w:rsidR="007E668E" w:rsidRPr="007542B6">
        <w:rPr>
          <w:rFonts w:eastAsiaTheme="minorHAnsi"/>
          <w:color w:val="000000"/>
          <w:szCs w:val="24"/>
          <w:lang w:val="ru-RU"/>
        </w:rPr>
        <w:t xml:space="preserve"> и да је документује на прописани начин. </w:t>
      </w:r>
    </w:p>
    <w:p w:rsidR="005648F9" w:rsidRDefault="005648F9" w:rsidP="00914A1A">
      <w:pPr>
        <w:keepNext/>
        <w:keepLines/>
        <w:ind w:left="1"/>
        <w:rPr>
          <w:szCs w:val="24"/>
        </w:rPr>
      </w:pPr>
    </w:p>
    <w:p w:rsidR="00E377EF" w:rsidRPr="00AC78F9" w:rsidRDefault="00E377EF" w:rsidP="00914A1A">
      <w:pPr>
        <w:keepNext/>
        <w:keepLines/>
        <w:ind w:left="1"/>
        <w:rPr>
          <w:szCs w:val="24"/>
        </w:rPr>
      </w:pPr>
    </w:p>
    <w:p w:rsidR="007E668E" w:rsidRPr="00F61657" w:rsidRDefault="007E668E" w:rsidP="00914A1A">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914A1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914A1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A6C46">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914A1A">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7E668E" w:rsidP="00914A1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18479E">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D1405" w:rsidRDefault="00DD1405" w:rsidP="00914A1A">
      <w:pPr>
        <w:keepNext/>
        <w:keepLines/>
        <w:widowControl/>
        <w:tabs>
          <w:tab w:val="clear" w:pos="1440"/>
        </w:tabs>
        <w:autoSpaceDE w:val="0"/>
        <w:autoSpaceDN w:val="0"/>
        <w:adjustRightInd w:val="0"/>
        <w:rPr>
          <w:rFonts w:eastAsiaTheme="minorHAnsi"/>
          <w:b/>
          <w:bCs/>
          <w:color w:val="000000"/>
          <w:szCs w:val="24"/>
        </w:rPr>
      </w:pPr>
    </w:p>
    <w:p w:rsidR="00494BB8" w:rsidRDefault="00494BB8" w:rsidP="00914A1A">
      <w:pPr>
        <w:keepNext/>
        <w:keepLines/>
        <w:widowControl/>
        <w:tabs>
          <w:tab w:val="clear" w:pos="1440"/>
        </w:tabs>
        <w:autoSpaceDE w:val="0"/>
        <w:autoSpaceDN w:val="0"/>
        <w:adjustRightInd w:val="0"/>
        <w:rPr>
          <w:rFonts w:eastAsiaTheme="minorHAnsi"/>
          <w:b/>
          <w:bCs/>
          <w:color w:val="000000"/>
          <w:szCs w:val="24"/>
        </w:rPr>
      </w:pPr>
    </w:p>
    <w:p w:rsidR="007E668E" w:rsidRDefault="007E668E" w:rsidP="00914A1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A6C46">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914A1A">
      <w:pPr>
        <w:keepNext/>
        <w:keepLines/>
        <w:widowControl/>
        <w:tabs>
          <w:tab w:val="clear" w:pos="1440"/>
        </w:tabs>
        <w:autoSpaceDE w:val="0"/>
        <w:autoSpaceDN w:val="0"/>
        <w:adjustRightInd w:val="0"/>
        <w:jc w:val="center"/>
        <w:rPr>
          <w:rFonts w:eastAsiaTheme="minorHAnsi"/>
          <w:color w:val="000000"/>
          <w:szCs w:val="24"/>
        </w:rPr>
      </w:pPr>
    </w:p>
    <w:p w:rsidR="007E668E" w:rsidRDefault="0018479E" w:rsidP="00914A1A">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403A9" w:rsidRDefault="008403A9" w:rsidP="00914A1A">
      <w:pPr>
        <w:keepNext/>
        <w:keepLines/>
        <w:widowControl/>
        <w:tabs>
          <w:tab w:val="clear" w:pos="1440"/>
        </w:tabs>
        <w:autoSpaceDE w:val="0"/>
        <w:autoSpaceDN w:val="0"/>
        <w:adjustRightInd w:val="0"/>
        <w:ind w:firstLine="1440"/>
        <w:rPr>
          <w:rFonts w:eastAsiaTheme="minorHAnsi"/>
          <w:color w:val="000000"/>
          <w:szCs w:val="24"/>
          <w:lang w:val="ru-RU"/>
        </w:rPr>
      </w:pPr>
    </w:p>
    <w:p w:rsidR="008403A9" w:rsidRDefault="008403A9" w:rsidP="00914A1A">
      <w:pPr>
        <w:keepNext/>
        <w:keepLines/>
        <w:widowControl/>
        <w:tabs>
          <w:tab w:val="clear" w:pos="1440"/>
        </w:tabs>
        <w:autoSpaceDE w:val="0"/>
        <w:autoSpaceDN w:val="0"/>
        <w:adjustRightInd w:val="0"/>
        <w:ind w:firstLine="1440"/>
        <w:rPr>
          <w:rFonts w:eastAsiaTheme="minorHAnsi"/>
          <w:color w:val="000000"/>
          <w:szCs w:val="24"/>
          <w:lang w:val="ru-RU"/>
        </w:rPr>
      </w:pPr>
    </w:p>
    <w:p w:rsidR="008403A9" w:rsidRPr="007542B6" w:rsidRDefault="008403A9" w:rsidP="00914A1A">
      <w:pPr>
        <w:keepNext/>
        <w:keepLines/>
        <w:widowControl/>
        <w:tabs>
          <w:tab w:val="clear" w:pos="1440"/>
        </w:tabs>
        <w:autoSpaceDE w:val="0"/>
        <w:autoSpaceDN w:val="0"/>
        <w:adjustRightInd w:val="0"/>
        <w:ind w:firstLine="1440"/>
        <w:rPr>
          <w:rFonts w:eastAsiaTheme="minorHAnsi"/>
          <w:color w:val="000000"/>
          <w:szCs w:val="24"/>
          <w:lang w:val="ru-RU"/>
        </w:rPr>
      </w:pPr>
    </w:p>
    <w:p w:rsidR="005648F9" w:rsidRDefault="005648F9" w:rsidP="00914A1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914A1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3A6C46">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914A1A">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18479E" w:rsidP="00914A1A">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914A1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914A1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A6C46">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914A1A">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914A1A">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5B19A1" w:rsidRPr="007542B6" w:rsidRDefault="005B19A1" w:rsidP="005B19A1">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Уговор ће се примењивати на период од 3 године од дана закључења уговора.</w:t>
      </w:r>
    </w:p>
    <w:p w:rsidR="007E668E" w:rsidRPr="007542B6" w:rsidRDefault="007E668E" w:rsidP="00914A1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страна може једнострано раскинути уговор у случају када друга страна не испуњава или</w:t>
      </w:r>
      <w:r w:rsidR="003709B4">
        <w:rPr>
          <w:rFonts w:eastAsiaTheme="minorHAnsi"/>
          <w:color w:val="000000"/>
          <w:szCs w:val="24"/>
          <w:lang w:val="ru-RU"/>
        </w:rPr>
        <w:t xml:space="preserve"> неблаговремено испуњава своје У</w:t>
      </w:r>
      <w:r w:rsidRPr="007542B6">
        <w:rPr>
          <w:rFonts w:eastAsiaTheme="minorHAnsi"/>
          <w:color w:val="000000"/>
          <w:szCs w:val="24"/>
          <w:lang w:val="ru-RU"/>
        </w:rPr>
        <w:t xml:space="preserve">говором преузете обавезе. </w:t>
      </w:r>
    </w:p>
    <w:p w:rsidR="007E668E" w:rsidRPr="007542B6" w:rsidRDefault="007E668E" w:rsidP="00914A1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Default="007E668E" w:rsidP="00914A1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Уговор ће с</w:t>
      </w:r>
      <w:r w:rsidR="0018479E">
        <w:rPr>
          <w:rFonts w:eastAsiaTheme="minorHAnsi"/>
          <w:color w:val="000000"/>
          <w:szCs w:val="24"/>
          <w:lang w:val="ru-RU"/>
        </w:rPr>
        <w:t>е сматрати раскинутим по истеку</w:t>
      </w:r>
      <w:r w:rsidRPr="007542B6">
        <w:rPr>
          <w:rFonts w:eastAsiaTheme="minorHAnsi"/>
          <w:color w:val="000000"/>
          <w:szCs w:val="24"/>
          <w:lang w:val="ru-RU"/>
        </w:rPr>
        <w:t xml:space="preserve"> рока од 15 дана од дана пријема писменог обавештења о раскиду Уговора. </w:t>
      </w:r>
    </w:p>
    <w:p w:rsidR="00914A1A" w:rsidRDefault="00914A1A" w:rsidP="00914A1A">
      <w:pPr>
        <w:keepNext/>
        <w:keepLines/>
        <w:widowControl/>
        <w:tabs>
          <w:tab w:val="clear" w:pos="1440"/>
        </w:tabs>
        <w:autoSpaceDE w:val="0"/>
        <w:autoSpaceDN w:val="0"/>
        <w:adjustRightInd w:val="0"/>
        <w:ind w:firstLine="1440"/>
        <w:rPr>
          <w:rFonts w:eastAsiaTheme="minorHAnsi"/>
          <w:color w:val="000000"/>
          <w:szCs w:val="24"/>
          <w:lang w:val="ru-RU"/>
        </w:rPr>
      </w:pPr>
    </w:p>
    <w:p w:rsidR="009C460B" w:rsidRDefault="009C460B" w:rsidP="00A1085A">
      <w:pPr>
        <w:keepNext/>
        <w:keepLines/>
        <w:widowControl/>
        <w:tabs>
          <w:tab w:val="clear" w:pos="1440"/>
        </w:tabs>
        <w:autoSpaceDE w:val="0"/>
        <w:autoSpaceDN w:val="0"/>
        <w:adjustRightInd w:val="0"/>
        <w:rPr>
          <w:rFonts w:eastAsiaTheme="minorHAnsi"/>
          <w:b/>
          <w:bCs/>
          <w:color w:val="000000"/>
          <w:szCs w:val="24"/>
        </w:rPr>
      </w:pPr>
    </w:p>
    <w:p w:rsidR="007E668E" w:rsidRDefault="007E668E" w:rsidP="00914A1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A6C46">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914A1A">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7E668E" w:rsidP="00914A1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914A1A">
      <w:pPr>
        <w:keepNext/>
        <w:keepLines/>
        <w:widowControl/>
        <w:tabs>
          <w:tab w:val="clear" w:pos="1440"/>
        </w:tabs>
        <w:autoSpaceDE w:val="0"/>
        <w:autoSpaceDN w:val="0"/>
        <w:adjustRightInd w:val="0"/>
        <w:jc w:val="center"/>
        <w:rPr>
          <w:rFonts w:eastAsiaTheme="minorHAnsi"/>
          <w:b/>
          <w:bCs/>
          <w:color w:val="000000"/>
          <w:szCs w:val="24"/>
        </w:rPr>
      </w:pPr>
    </w:p>
    <w:p w:rsidR="009C460B" w:rsidRDefault="007E668E" w:rsidP="00914A1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A6C46">
        <w:rPr>
          <w:rFonts w:eastAsiaTheme="minorHAnsi"/>
          <w:b/>
          <w:bCs/>
          <w:color w:val="000000"/>
          <w:szCs w:val="24"/>
        </w:rPr>
        <w:t>7</w:t>
      </w:r>
      <w:r w:rsidRPr="007542B6">
        <w:rPr>
          <w:rFonts w:eastAsiaTheme="minorHAnsi"/>
          <w:b/>
          <w:bCs/>
          <w:color w:val="000000"/>
          <w:szCs w:val="24"/>
          <w:lang w:val="ru-RU"/>
        </w:rPr>
        <w:t>.</w:t>
      </w:r>
    </w:p>
    <w:p w:rsidR="007E668E" w:rsidRPr="007542B6" w:rsidRDefault="007E668E" w:rsidP="00914A1A">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914A1A">
      <w:pPr>
        <w:keepNext/>
        <w:keepLines/>
        <w:ind w:left="1"/>
        <w:rPr>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A1085A">
        <w:rPr>
          <w:szCs w:val="24"/>
          <w:lang w:val="ru-RU"/>
        </w:rPr>
        <w:t>Давалац услуга</w:t>
      </w:r>
      <w:r w:rsidR="00835B26" w:rsidRPr="00AA7770">
        <w:rPr>
          <w:szCs w:val="24"/>
        </w:rPr>
        <w:t>.</w:t>
      </w:r>
      <w:r w:rsidR="00835B26">
        <w:rPr>
          <w:szCs w:val="24"/>
        </w:rPr>
        <w:t xml:space="preserve"> </w:t>
      </w:r>
    </w:p>
    <w:p w:rsidR="00A1085A" w:rsidRDefault="00A1085A" w:rsidP="00914A1A">
      <w:pPr>
        <w:keepNext/>
        <w:keepLines/>
        <w:ind w:left="1"/>
        <w:rPr>
          <w:szCs w:val="24"/>
        </w:rPr>
      </w:pPr>
    </w:p>
    <w:p w:rsidR="00A1085A" w:rsidRDefault="00A1085A" w:rsidP="00914A1A">
      <w:pPr>
        <w:keepNext/>
        <w:keepLines/>
        <w:ind w:left="1"/>
        <w:rPr>
          <w:rFonts w:eastAsiaTheme="minorHAnsi"/>
          <w:color w:val="000000"/>
          <w:szCs w:val="24"/>
        </w:rPr>
      </w:pPr>
    </w:p>
    <w:p w:rsidR="007E668E" w:rsidRPr="00AC78F9" w:rsidRDefault="007E668E" w:rsidP="00914A1A">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914A1A">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18479E" w:rsidP="00914A1A">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ДАВАЛАЦ УСЛУГЕ</w:t>
            </w:r>
            <w:r w:rsidR="007E668E" w:rsidRPr="007E668E">
              <w:rPr>
                <w:rFonts w:eastAsiaTheme="minorHAnsi"/>
                <w:b/>
                <w:bCs/>
                <w:color w:val="000000"/>
                <w:szCs w:val="24"/>
                <w:lang w:val="en-US"/>
              </w:rPr>
              <w:t xml:space="preserve"> </w:t>
            </w:r>
          </w:p>
        </w:tc>
      </w:tr>
      <w:tr w:rsidR="007E668E" w:rsidRPr="007E668E" w:rsidTr="00F97299">
        <w:trPr>
          <w:trHeight w:val="146"/>
        </w:trPr>
        <w:tc>
          <w:tcPr>
            <w:tcW w:w="4788" w:type="dxa"/>
          </w:tcPr>
          <w:p w:rsidR="007E668E" w:rsidRPr="007E668E" w:rsidRDefault="0023168F" w:rsidP="00914A1A">
            <w:pPr>
              <w:keepNext/>
              <w:keepLines/>
              <w:widowControl/>
              <w:tabs>
                <w:tab w:val="clear" w:pos="1440"/>
              </w:tabs>
              <w:autoSpaceDE w:val="0"/>
              <w:autoSpaceDN w:val="0"/>
              <w:adjustRightInd w:val="0"/>
              <w:jc w:val="center"/>
              <w:rPr>
                <w:rFonts w:eastAsiaTheme="minorHAnsi"/>
                <w:color w:val="000000"/>
                <w:szCs w:val="24"/>
                <w:lang w:val="en-US"/>
              </w:rPr>
            </w:pPr>
            <w:r>
              <w:rPr>
                <w:b/>
                <w:color w:val="000000"/>
                <w:szCs w:val="24"/>
              </w:rPr>
              <w:t xml:space="preserve">                                                              </w:t>
            </w:r>
            <w:r w:rsidRPr="009C460B">
              <w:rPr>
                <w:b/>
                <w:color w:val="000000"/>
                <w:szCs w:val="24"/>
              </w:rPr>
              <w:t>М.П.</w:t>
            </w:r>
          </w:p>
        </w:tc>
        <w:tc>
          <w:tcPr>
            <w:tcW w:w="3690" w:type="dxa"/>
          </w:tcPr>
          <w:p w:rsidR="007E668E" w:rsidRPr="007E668E" w:rsidRDefault="007E668E" w:rsidP="00914A1A">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F97299" w:rsidP="00914A1A">
            <w:pPr>
              <w:keepNext/>
              <w:keepLines/>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914A1A">
            <w:pPr>
              <w:keepNext/>
              <w:keepLines/>
              <w:widowControl/>
              <w:tabs>
                <w:tab w:val="clear" w:pos="1440"/>
              </w:tabs>
              <w:autoSpaceDE w:val="0"/>
              <w:autoSpaceDN w:val="0"/>
              <w:adjustRightInd w:val="0"/>
              <w:jc w:val="center"/>
              <w:rPr>
                <w:rFonts w:eastAsiaTheme="minorHAnsi"/>
                <w:b/>
                <w:bCs/>
                <w:color w:val="000000"/>
                <w:szCs w:val="24"/>
              </w:rPr>
            </w:pPr>
          </w:p>
          <w:p w:rsidR="00814387" w:rsidRDefault="00814387" w:rsidP="00914A1A">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7E668E" w:rsidRPr="0018479E" w:rsidRDefault="0018479E" w:rsidP="00914A1A">
            <w:pPr>
              <w:keepNext/>
              <w:keepLines/>
              <w:widowControl/>
              <w:tabs>
                <w:tab w:val="clear" w:pos="1440"/>
              </w:tabs>
              <w:autoSpaceDE w:val="0"/>
              <w:autoSpaceDN w:val="0"/>
              <w:adjustRightInd w:val="0"/>
              <w:jc w:val="center"/>
              <w:rPr>
                <w:b/>
                <w:spacing w:val="-6"/>
                <w:szCs w:val="24"/>
              </w:rPr>
            </w:pPr>
            <w:r>
              <w:rPr>
                <w:rFonts w:eastAsiaTheme="minorHAnsi"/>
                <w:b/>
                <w:bCs/>
                <w:color w:val="000000"/>
                <w:szCs w:val="24"/>
              </w:rPr>
              <w:t>Милош Томић</w:t>
            </w:r>
            <w:r w:rsidR="007E668E" w:rsidRPr="007542B6">
              <w:rPr>
                <w:rFonts w:eastAsiaTheme="minorHAnsi"/>
                <w:b/>
                <w:bCs/>
                <w:color w:val="000000"/>
                <w:szCs w:val="24"/>
                <w:lang w:val="ru-RU"/>
              </w:rPr>
              <w:t xml:space="preserve">, </w:t>
            </w:r>
            <w:r>
              <w:rPr>
                <w:b/>
                <w:spacing w:val="-6"/>
                <w:szCs w:val="24"/>
              </w:rPr>
              <w:t>директор</w:t>
            </w:r>
            <w:r w:rsidR="003E79ED" w:rsidRPr="007542B6">
              <w:rPr>
                <w:rFonts w:eastAsiaTheme="minorHAnsi"/>
                <w:b/>
                <w:bCs/>
                <w:color w:val="000000"/>
                <w:szCs w:val="24"/>
                <w:lang w:val="ru-RU"/>
              </w:rPr>
              <w:t xml:space="preserve"> </w:t>
            </w:r>
            <w:r w:rsidR="007E668E" w:rsidRPr="007542B6">
              <w:rPr>
                <w:rFonts w:eastAsiaTheme="minorHAnsi"/>
                <w:b/>
                <w:bCs/>
                <w:color w:val="000000"/>
                <w:szCs w:val="24"/>
                <w:lang w:val="ru-RU"/>
              </w:rPr>
              <w:t xml:space="preserve"> </w:t>
            </w:r>
          </w:p>
        </w:tc>
        <w:tc>
          <w:tcPr>
            <w:tcW w:w="3690" w:type="dxa"/>
          </w:tcPr>
          <w:p w:rsidR="00F97299" w:rsidRPr="00AC78F9" w:rsidRDefault="00F97299" w:rsidP="00914A1A">
            <w:pPr>
              <w:keepNext/>
              <w:keepLines/>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914A1A">
            <w:pPr>
              <w:keepNext/>
              <w:keepLines/>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914A1A">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0A2F27" w:rsidRDefault="000A2F27" w:rsidP="004A147A">
      <w:pPr>
        <w:rPr>
          <w:rFonts w:eastAsiaTheme="minorHAnsi"/>
          <w:b/>
          <w:bCs/>
          <w:color w:val="000000"/>
          <w:sz w:val="22"/>
          <w:szCs w:val="22"/>
        </w:rPr>
      </w:pPr>
    </w:p>
    <w:p w:rsidR="00272ACE" w:rsidRDefault="00272AC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18479E" w:rsidRDefault="0018479E" w:rsidP="00DD7C4F">
      <w:pPr>
        <w:rPr>
          <w:rFonts w:eastAsiaTheme="minorHAnsi"/>
          <w:b/>
          <w:bCs/>
          <w:color w:val="000000"/>
          <w:sz w:val="22"/>
          <w:szCs w:val="22"/>
        </w:rPr>
      </w:pPr>
    </w:p>
    <w:p w:rsidR="000A2F27" w:rsidRDefault="000A2F27" w:rsidP="002F48A4">
      <w:pPr>
        <w:rPr>
          <w:rFonts w:eastAsiaTheme="minorHAnsi"/>
          <w:b/>
          <w:bCs/>
          <w:color w:val="000000"/>
          <w:sz w:val="22"/>
          <w:szCs w:val="22"/>
        </w:rPr>
      </w:pPr>
    </w:p>
    <w:p w:rsidR="00C018FF" w:rsidRPr="007220A3" w:rsidRDefault="003809D7" w:rsidP="007542B6">
      <w:pPr>
        <w:jc w:val="center"/>
        <w:outlineLvl w:val="0"/>
        <w:rPr>
          <w:b/>
          <w:sz w:val="32"/>
          <w:szCs w:val="32"/>
        </w:rPr>
      </w:pPr>
      <w:r w:rsidRPr="007220A3">
        <w:rPr>
          <w:b/>
          <w:sz w:val="32"/>
          <w:szCs w:val="32"/>
          <w:lang w:val="sr-Latn-CS"/>
        </w:rPr>
        <w:t>V</w:t>
      </w:r>
      <w:r w:rsidR="00C018FF" w:rsidRPr="007220A3">
        <w:rPr>
          <w:b/>
          <w:sz w:val="32"/>
          <w:szCs w:val="32"/>
          <w:lang w:val="sr-Latn-CS"/>
        </w:rPr>
        <w:t>III</w:t>
      </w:r>
    </w:p>
    <w:p w:rsidR="00C018FF" w:rsidRPr="007220A3" w:rsidRDefault="00C018FF" w:rsidP="00C018FF">
      <w:pPr>
        <w:jc w:val="center"/>
        <w:rPr>
          <w:b/>
          <w:sz w:val="22"/>
          <w:szCs w:val="22"/>
        </w:rPr>
      </w:pPr>
    </w:p>
    <w:p w:rsidR="00C018FF" w:rsidRPr="007220A3" w:rsidRDefault="00C018FF" w:rsidP="007542B6">
      <w:pPr>
        <w:jc w:val="center"/>
        <w:outlineLvl w:val="0"/>
        <w:rPr>
          <w:b/>
          <w:szCs w:val="24"/>
        </w:rPr>
      </w:pPr>
      <w:r w:rsidRPr="007220A3">
        <w:rPr>
          <w:b/>
          <w:szCs w:val="24"/>
        </w:rPr>
        <w:t xml:space="preserve">О Б Р А З А Ц </w:t>
      </w:r>
    </w:p>
    <w:p w:rsidR="00C018FF" w:rsidRPr="007220A3" w:rsidRDefault="00C018FF" w:rsidP="00C018FF">
      <w:pPr>
        <w:jc w:val="center"/>
        <w:rPr>
          <w:b/>
          <w:szCs w:val="24"/>
        </w:rPr>
      </w:pPr>
      <w:r w:rsidRPr="007220A3">
        <w:rPr>
          <w:b/>
          <w:szCs w:val="24"/>
        </w:rPr>
        <w:t>СТРУКТУРЕ ПОНУЂЕНЕ ЦЕНЕ</w:t>
      </w:r>
    </w:p>
    <w:p w:rsidR="00C018FF" w:rsidRPr="008403A9" w:rsidRDefault="008403A9" w:rsidP="008403A9">
      <w:pPr>
        <w:jc w:val="left"/>
        <w:rPr>
          <w:b/>
          <w:color w:val="000000"/>
          <w:szCs w:val="24"/>
        </w:rPr>
      </w:pPr>
      <w:r>
        <w:rPr>
          <w:b/>
          <w:color w:val="000000"/>
          <w:szCs w:val="24"/>
        </w:rPr>
        <w:t>Табела 1</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2970"/>
        <w:gridCol w:w="1890"/>
        <w:gridCol w:w="1890"/>
        <w:gridCol w:w="1800"/>
      </w:tblGrid>
      <w:tr w:rsidR="0023168F" w:rsidRPr="00A314FE" w:rsidTr="002F48A4">
        <w:trPr>
          <w:trHeight w:val="1080"/>
          <w:tblHead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C06B5B" w:rsidRDefault="0023168F" w:rsidP="0023168F">
            <w:pPr>
              <w:jc w:val="center"/>
              <w:rPr>
                <w:b/>
                <w:sz w:val="20"/>
              </w:rPr>
            </w:pPr>
            <w:r w:rsidRPr="00C06B5B">
              <w:rPr>
                <w:b/>
                <w:sz w:val="20"/>
              </w:rPr>
              <w:t>Р</w:t>
            </w:r>
            <w:r>
              <w:rPr>
                <w:b/>
                <w:sz w:val="20"/>
              </w:rPr>
              <w:t>ед</w:t>
            </w:r>
            <w:r w:rsidRPr="00C06B5B">
              <w:rPr>
                <w:b/>
                <w:sz w:val="20"/>
              </w:rPr>
              <w:t xml:space="preserve">.   </w:t>
            </w:r>
            <w:r>
              <w:rPr>
                <w:b/>
                <w:sz w:val="20"/>
              </w:rPr>
              <w:t xml:space="preserve"> </w:t>
            </w:r>
            <w:r w:rsidRPr="00C06B5B">
              <w:rPr>
                <w:b/>
                <w:sz w:val="20"/>
              </w:rPr>
              <w:t>бр.</w:t>
            </w:r>
            <w:r w:rsidRPr="00C06B5B">
              <w:rPr>
                <w:b/>
                <w:sz w:val="20"/>
              </w:rPr>
              <w:tab/>
              <w:t>Ред.бр.</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C06B5B" w:rsidRDefault="0023168F" w:rsidP="00313168">
            <w:pPr>
              <w:jc w:val="center"/>
              <w:rPr>
                <w:b/>
                <w:sz w:val="20"/>
              </w:rPr>
            </w:pPr>
            <w:r w:rsidRPr="00C06B5B">
              <w:rPr>
                <w:b/>
                <w:iCs/>
                <w:sz w:val="20"/>
              </w:rPr>
              <w:t xml:space="preserve">Назив </w:t>
            </w:r>
            <w:r>
              <w:rPr>
                <w:b/>
                <w:iCs/>
                <w:sz w:val="20"/>
              </w:rPr>
              <w:t>услуге</w:t>
            </w:r>
          </w:p>
        </w:tc>
        <w:tc>
          <w:tcPr>
            <w:tcW w:w="1890" w:type="dxa"/>
            <w:tcBorders>
              <w:top w:val="single" w:sz="4" w:space="0" w:color="auto"/>
              <w:left w:val="single" w:sz="4" w:space="0" w:color="auto"/>
              <w:bottom w:val="single" w:sz="4" w:space="0" w:color="auto"/>
              <w:right w:val="single" w:sz="4" w:space="0" w:color="auto"/>
            </w:tcBorders>
            <w:vAlign w:val="center"/>
          </w:tcPr>
          <w:p w:rsidR="0023168F" w:rsidRDefault="0023168F" w:rsidP="002F48A4">
            <w:pPr>
              <w:jc w:val="center"/>
              <w:rPr>
                <w:b/>
                <w:sz w:val="20"/>
              </w:rPr>
            </w:pPr>
            <w:r>
              <w:rPr>
                <w:b/>
                <w:sz w:val="20"/>
              </w:rPr>
              <w:t>Јединица мере</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367BC">
            <w:pPr>
              <w:jc w:val="center"/>
              <w:rPr>
                <w:b/>
                <w:sz w:val="20"/>
              </w:rPr>
            </w:pPr>
            <w:r>
              <w:rPr>
                <w:b/>
                <w:sz w:val="20"/>
              </w:rPr>
              <w:t>Цена по јединици мере без ПДВ-а</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Default="0023168F" w:rsidP="00313168">
            <w:pPr>
              <w:jc w:val="center"/>
              <w:rPr>
                <w:b/>
                <w:sz w:val="20"/>
              </w:rPr>
            </w:pPr>
          </w:p>
          <w:p w:rsidR="0023168F" w:rsidRPr="00710988" w:rsidRDefault="0023168F" w:rsidP="00313168">
            <w:pPr>
              <w:jc w:val="center"/>
              <w:rPr>
                <w:b/>
                <w:sz w:val="20"/>
              </w:rPr>
            </w:pPr>
            <w:r w:rsidRPr="00710988">
              <w:rPr>
                <w:b/>
                <w:sz w:val="20"/>
              </w:rPr>
              <w:t xml:space="preserve">Цена </w:t>
            </w:r>
            <w:r>
              <w:rPr>
                <w:b/>
                <w:sz w:val="20"/>
              </w:rPr>
              <w:t xml:space="preserve">по јединици мере </w:t>
            </w:r>
            <w:r w:rsidRPr="00710988">
              <w:rPr>
                <w:b/>
                <w:sz w:val="20"/>
              </w:rPr>
              <w:t>са ПДВ-ом</w:t>
            </w:r>
          </w:p>
          <w:p w:rsidR="0023168F" w:rsidRPr="00A314FE" w:rsidRDefault="0023168F" w:rsidP="00313168">
            <w:pPr>
              <w:jc w:val="center"/>
              <w:rPr>
                <w:b/>
                <w:sz w:val="20"/>
              </w:rPr>
            </w:pPr>
          </w:p>
        </w:tc>
      </w:tr>
      <w:tr w:rsidR="0023168F" w:rsidRPr="00A314FE" w:rsidTr="0023168F">
        <w:trPr>
          <w:trHeight w:val="56"/>
          <w:tblHead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b/>
                <w:sz w:val="20"/>
              </w:rPr>
            </w:pPr>
            <w:r w:rsidRPr="00A314FE">
              <w:rPr>
                <w:b/>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b/>
                <w:sz w:val="20"/>
              </w:rPr>
            </w:pPr>
            <w:r w:rsidRPr="00A314FE">
              <w:rPr>
                <w:b/>
                <w:sz w:val="20"/>
              </w:rPr>
              <w:t>2</w:t>
            </w:r>
          </w:p>
        </w:tc>
        <w:tc>
          <w:tcPr>
            <w:tcW w:w="1890" w:type="dxa"/>
            <w:tcBorders>
              <w:top w:val="single" w:sz="4" w:space="0" w:color="auto"/>
              <w:left w:val="single" w:sz="4" w:space="0" w:color="auto"/>
              <w:bottom w:val="single" w:sz="4" w:space="0" w:color="auto"/>
              <w:right w:val="single" w:sz="4" w:space="0" w:color="auto"/>
            </w:tcBorders>
          </w:tcPr>
          <w:p w:rsidR="0023168F" w:rsidRDefault="00DF3192" w:rsidP="00313168">
            <w:pPr>
              <w:jc w:val="center"/>
              <w:rPr>
                <w:b/>
                <w:sz w:val="20"/>
              </w:rPr>
            </w:pPr>
            <w:r>
              <w:rPr>
                <w:b/>
                <w:sz w:val="20"/>
              </w:rPr>
              <w:t>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DF3192" w:rsidP="00313168">
            <w:pPr>
              <w:jc w:val="center"/>
              <w:rPr>
                <w:b/>
                <w:sz w:val="20"/>
              </w:rPr>
            </w:pPr>
            <w:r>
              <w:rPr>
                <w:b/>
                <w:sz w:val="20"/>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DF3192" w:rsidP="00313168">
            <w:pPr>
              <w:jc w:val="center"/>
              <w:rPr>
                <w:b/>
                <w:sz w:val="20"/>
              </w:rPr>
            </w:pPr>
            <w:r>
              <w:rPr>
                <w:b/>
                <w:sz w:val="20"/>
              </w:rPr>
              <w:t>5</w:t>
            </w:r>
          </w:p>
        </w:tc>
      </w:tr>
      <w:tr w:rsidR="0023168F" w:rsidRPr="00A314FE" w:rsidTr="0023168F">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b/>
                <w:sz w:val="20"/>
              </w:rPr>
            </w:pPr>
            <w:r w:rsidRPr="00A314FE">
              <w:rPr>
                <w:b/>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23168F" w:rsidRPr="00272ACE" w:rsidRDefault="0023168F" w:rsidP="00313168">
            <w:pPr>
              <w:snapToGrid w:val="0"/>
              <w:rPr>
                <w:rFonts w:eastAsia="TimesNewRomanPSMT"/>
                <w:bCs/>
                <w:szCs w:val="24"/>
                <w:lang w:val="ru-RU"/>
              </w:rPr>
            </w:pPr>
            <w:r>
              <w:rPr>
                <w:rFonts w:eastAsia="TimesNewRomanPSMT"/>
                <w:bCs/>
                <w:szCs w:val="24"/>
                <w:lang w:val="ru-RU"/>
              </w:rPr>
              <w:t>Аутомеханичарске услуге</w:t>
            </w:r>
          </w:p>
        </w:tc>
        <w:tc>
          <w:tcPr>
            <w:tcW w:w="1890" w:type="dxa"/>
            <w:tcBorders>
              <w:top w:val="single" w:sz="4" w:space="0" w:color="auto"/>
              <w:left w:val="single" w:sz="4" w:space="0" w:color="auto"/>
              <w:bottom w:val="single" w:sz="4" w:space="0" w:color="auto"/>
              <w:right w:val="single" w:sz="4" w:space="0" w:color="auto"/>
            </w:tcBorders>
            <w:vAlign w:val="center"/>
          </w:tcPr>
          <w:p w:rsidR="0023168F" w:rsidRPr="0023168F" w:rsidRDefault="0023168F" w:rsidP="0023168F">
            <w:pPr>
              <w:jc w:val="center"/>
              <w:rPr>
                <w:szCs w:val="24"/>
              </w:rPr>
            </w:pPr>
            <w:r w:rsidRPr="0023168F">
              <w:rPr>
                <w:szCs w:val="24"/>
              </w:rPr>
              <w:t>норма сат</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sz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sz w:val="20"/>
              </w:rPr>
            </w:pPr>
          </w:p>
        </w:tc>
      </w:tr>
      <w:tr w:rsidR="0023168F" w:rsidRPr="00A314FE" w:rsidTr="0023168F">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b/>
                <w:sz w:val="20"/>
              </w:rPr>
            </w:pPr>
            <w:r>
              <w:rPr>
                <w:b/>
                <w:sz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272ACE" w:rsidRDefault="0023168F" w:rsidP="00313168">
            <w:pPr>
              <w:rPr>
                <w:szCs w:val="24"/>
              </w:rPr>
            </w:pPr>
            <w:r>
              <w:rPr>
                <w:szCs w:val="24"/>
              </w:rPr>
              <w:t>Аутоелектричарске услуге</w:t>
            </w:r>
          </w:p>
        </w:tc>
        <w:tc>
          <w:tcPr>
            <w:tcW w:w="1890" w:type="dxa"/>
            <w:tcBorders>
              <w:top w:val="single" w:sz="4" w:space="0" w:color="auto"/>
              <w:left w:val="single" w:sz="4" w:space="0" w:color="auto"/>
              <w:bottom w:val="single" w:sz="4" w:space="0" w:color="auto"/>
              <w:right w:val="single" w:sz="4" w:space="0" w:color="auto"/>
            </w:tcBorders>
            <w:vAlign w:val="center"/>
          </w:tcPr>
          <w:p w:rsidR="0023168F" w:rsidRDefault="0023168F" w:rsidP="0023168F">
            <w:pPr>
              <w:jc w:val="center"/>
            </w:pPr>
            <w:r w:rsidRPr="00EC2A9A">
              <w:rPr>
                <w:szCs w:val="24"/>
              </w:rPr>
              <w:t>норма сат</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sz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sz w:val="20"/>
              </w:rPr>
            </w:pPr>
          </w:p>
        </w:tc>
      </w:tr>
      <w:tr w:rsidR="0023168F" w:rsidRPr="00A314FE" w:rsidTr="0023168F">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b/>
                <w:sz w:val="20"/>
              </w:rPr>
            </w:pPr>
            <w:r>
              <w:rPr>
                <w:b/>
                <w:sz w:val="20"/>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272ACE" w:rsidRDefault="0023168F" w:rsidP="00313168">
            <w:pPr>
              <w:rPr>
                <w:szCs w:val="24"/>
              </w:rPr>
            </w:pPr>
            <w:r>
              <w:rPr>
                <w:szCs w:val="24"/>
              </w:rPr>
              <w:t>Аутолимарске услуге</w:t>
            </w:r>
          </w:p>
        </w:tc>
        <w:tc>
          <w:tcPr>
            <w:tcW w:w="1890" w:type="dxa"/>
            <w:tcBorders>
              <w:top w:val="single" w:sz="4" w:space="0" w:color="auto"/>
              <w:left w:val="single" w:sz="4" w:space="0" w:color="auto"/>
              <w:bottom w:val="single" w:sz="4" w:space="0" w:color="auto"/>
              <w:right w:val="single" w:sz="4" w:space="0" w:color="auto"/>
            </w:tcBorders>
            <w:vAlign w:val="center"/>
          </w:tcPr>
          <w:p w:rsidR="0023168F" w:rsidRDefault="0023168F" w:rsidP="0023168F">
            <w:pPr>
              <w:jc w:val="center"/>
            </w:pPr>
            <w:r w:rsidRPr="00EC2A9A">
              <w:rPr>
                <w:szCs w:val="24"/>
              </w:rPr>
              <w:t>норма сат</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sz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sz w:val="20"/>
              </w:rPr>
            </w:pPr>
          </w:p>
        </w:tc>
      </w:tr>
      <w:tr w:rsidR="0023168F" w:rsidRPr="00A314FE" w:rsidTr="0023168F">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b/>
                <w:sz w:val="20"/>
              </w:rPr>
            </w:pPr>
            <w:r>
              <w:rPr>
                <w:b/>
                <w:sz w:val="20"/>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Default="0023168F" w:rsidP="00313168">
            <w:pPr>
              <w:rPr>
                <w:szCs w:val="24"/>
              </w:rPr>
            </w:pPr>
            <w:r>
              <w:rPr>
                <w:szCs w:val="24"/>
              </w:rPr>
              <w:t>Аутолакирерске услуге</w:t>
            </w:r>
          </w:p>
        </w:tc>
        <w:tc>
          <w:tcPr>
            <w:tcW w:w="1890" w:type="dxa"/>
            <w:tcBorders>
              <w:top w:val="single" w:sz="4" w:space="0" w:color="auto"/>
              <w:left w:val="single" w:sz="4" w:space="0" w:color="auto"/>
              <w:bottom w:val="single" w:sz="4" w:space="0" w:color="auto"/>
              <w:right w:val="single" w:sz="4" w:space="0" w:color="auto"/>
            </w:tcBorders>
            <w:vAlign w:val="center"/>
          </w:tcPr>
          <w:p w:rsidR="0023168F" w:rsidRDefault="0023168F" w:rsidP="0023168F">
            <w:pPr>
              <w:jc w:val="center"/>
            </w:pPr>
            <w:r w:rsidRPr="00EC2A9A">
              <w:rPr>
                <w:szCs w:val="24"/>
              </w:rPr>
              <w:t>норма сат</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sz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A314FE" w:rsidRDefault="0023168F" w:rsidP="00313168">
            <w:pPr>
              <w:jc w:val="center"/>
              <w:rPr>
                <w:sz w:val="20"/>
              </w:rPr>
            </w:pPr>
          </w:p>
        </w:tc>
      </w:tr>
      <w:tr w:rsidR="0023168F" w:rsidRPr="00A314FE" w:rsidTr="00B06DAF">
        <w:trPr>
          <w:trHeight w:val="752"/>
        </w:trPr>
        <w:tc>
          <w:tcPr>
            <w:tcW w:w="5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3168F" w:rsidRPr="00EC2A9A" w:rsidRDefault="0023168F" w:rsidP="0023168F">
            <w:pPr>
              <w:jc w:val="center"/>
              <w:rPr>
                <w:szCs w:val="24"/>
              </w:rPr>
            </w:pPr>
            <w:r>
              <w:rPr>
                <w:szCs w:val="24"/>
              </w:rPr>
              <w:t xml:space="preserve">                                                            Укупна цена:</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Default="0023168F" w:rsidP="00B06DAF">
            <w:pPr>
              <w:pBdr>
                <w:bottom w:val="single" w:sz="12" w:space="1" w:color="auto"/>
              </w:pBdr>
              <w:jc w:val="center"/>
              <w:rPr>
                <w:sz w:val="20"/>
              </w:rPr>
            </w:pPr>
          </w:p>
          <w:p w:rsidR="0023168F" w:rsidRDefault="0023168F" w:rsidP="00B06DAF">
            <w:pPr>
              <w:pBdr>
                <w:bottom w:val="single" w:sz="12" w:space="1" w:color="auto"/>
              </w:pBdr>
              <w:jc w:val="center"/>
              <w:rPr>
                <w:sz w:val="20"/>
              </w:rPr>
            </w:pPr>
          </w:p>
          <w:p w:rsidR="0023168F" w:rsidRDefault="0023168F" w:rsidP="00B06DAF">
            <w:pPr>
              <w:jc w:val="center"/>
              <w:rPr>
                <w:sz w:val="20"/>
              </w:rPr>
            </w:pPr>
          </w:p>
          <w:p w:rsidR="0023168F" w:rsidRPr="00A314FE" w:rsidRDefault="0023168F" w:rsidP="00B06DAF">
            <w:pPr>
              <w:jc w:val="center"/>
              <w:rPr>
                <w:sz w:val="20"/>
              </w:rPr>
            </w:pPr>
            <w:r>
              <w:rPr>
                <w:sz w:val="20"/>
              </w:rPr>
              <w:t>(уписати укупну цену без ПДВ)</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Default="0023168F" w:rsidP="00B06DAF">
            <w:pPr>
              <w:pBdr>
                <w:bottom w:val="single" w:sz="12" w:space="1" w:color="auto"/>
              </w:pBdr>
              <w:jc w:val="center"/>
              <w:rPr>
                <w:sz w:val="20"/>
              </w:rPr>
            </w:pPr>
          </w:p>
          <w:p w:rsidR="0023168F" w:rsidRDefault="0023168F" w:rsidP="00B06DAF">
            <w:pPr>
              <w:pBdr>
                <w:bottom w:val="single" w:sz="12" w:space="1" w:color="auto"/>
              </w:pBdr>
              <w:jc w:val="center"/>
              <w:rPr>
                <w:sz w:val="20"/>
              </w:rPr>
            </w:pPr>
          </w:p>
          <w:p w:rsidR="0023168F" w:rsidRDefault="0023168F" w:rsidP="00B06DAF">
            <w:pPr>
              <w:jc w:val="center"/>
              <w:rPr>
                <w:sz w:val="20"/>
              </w:rPr>
            </w:pPr>
          </w:p>
          <w:p w:rsidR="0023168F" w:rsidRPr="00A314FE" w:rsidRDefault="0023168F" w:rsidP="00B06DAF">
            <w:pPr>
              <w:jc w:val="center"/>
              <w:rPr>
                <w:sz w:val="20"/>
              </w:rPr>
            </w:pPr>
            <w:r>
              <w:rPr>
                <w:sz w:val="20"/>
              </w:rPr>
              <w:t>(уписати укупну цену са ПДВ)</w:t>
            </w:r>
          </w:p>
        </w:tc>
      </w:tr>
    </w:tbl>
    <w:p w:rsidR="00C018FF" w:rsidRDefault="00C018FF" w:rsidP="00C018FF">
      <w:pPr>
        <w:jc w:val="center"/>
        <w:rPr>
          <w:b/>
          <w:color w:val="000000"/>
          <w:sz w:val="22"/>
          <w:szCs w:val="22"/>
        </w:rPr>
      </w:pPr>
    </w:p>
    <w:p w:rsidR="00C018FF" w:rsidRDefault="00C018FF" w:rsidP="001F0A70">
      <w:pPr>
        <w:tabs>
          <w:tab w:val="right" w:leader="dot" w:pos="6960"/>
        </w:tabs>
      </w:pPr>
    </w:p>
    <w:p w:rsidR="007F2F09" w:rsidRPr="00FE5FC1" w:rsidRDefault="007F2F09" w:rsidP="007542B6">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7F2F09" w:rsidRPr="00FE5FC1" w:rsidRDefault="007F2F09" w:rsidP="007F2F09">
      <w:pPr>
        <w:tabs>
          <w:tab w:val="right" w:leader="dot" w:pos="6960"/>
        </w:tabs>
        <w:rPr>
          <w:b/>
          <w:szCs w:val="24"/>
        </w:rPr>
      </w:pPr>
    </w:p>
    <w:p w:rsidR="007F2F09" w:rsidRPr="00FE5FC1" w:rsidRDefault="007F2F09" w:rsidP="007F2F09">
      <w:pPr>
        <w:tabs>
          <w:tab w:val="right" w:leader="dot" w:pos="6960"/>
        </w:tabs>
        <w:rPr>
          <w:szCs w:val="24"/>
        </w:rPr>
      </w:pPr>
      <w:r w:rsidRPr="00FE5FC1">
        <w:rPr>
          <w:szCs w:val="24"/>
        </w:rPr>
        <w:t>Понуђач треба да попуни образац структуре цене на следећи начин:</w:t>
      </w:r>
    </w:p>
    <w:p w:rsidR="007F2F09" w:rsidRPr="00FE5FC1" w:rsidRDefault="007F2F09" w:rsidP="0011434C">
      <w:pPr>
        <w:pStyle w:val="ListParagraph"/>
        <w:numPr>
          <w:ilvl w:val="0"/>
          <w:numId w:val="5"/>
        </w:numPr>
        <w:tabs>
          <w:tab w:val="right" w:leader="dot" w:pos="6960"/>
        </w:tabs>
      </w:pPr>
      <w:r w:rsidRPr="00FE5FC1">
        <w:t xml:space="preserve">у колони „Цена без ПДВ“ уписати износ </w:t>
      </w:r>
      <w:r w:rsidR="00B82C13" w:rsidRPr="00FE5FC1">
        <w:t>цен</w:t>
      </w:r>
      <w:r w:rsidR="00B02E55" w:rsidRPr="00FE5FC1">
        <w:t>е</w:t>
      </w:r>
      <w:r w:rsidR="00B82C13" w:rsidRPr="00FE5FC1">
        <w:t xml:space="preserve"> без ПДВ </w:t>
      </w:r>
      <w:r w:rsidR="00C06B5B" w:rsidRPr="00FE5FC1">
        <w:t xml:space="preserve"> </w:t>
      </w:r>
      <w:r w:rsidR="00B82C13" w:rsidRPr="00FE5FC1">
        <w:t xml:space="preserve">за </w:t>
      </w:r>
      <w:r w:rsidR="00BF2252">
        <w:t>услуге које су</w:t>
      </w:r>
      <w:r w:rsidR="00C06B5B" w:rsidRPr="00FE5FC1">
        <w:t xml:space="preserve"> предмет ове јавне </w:t>
      </w:r>
      <w:r w:rsidR="00B82C13" w:rsidRPr="00FE5FC1">
        <w:t>набавке;</w:t>
      </w:r>
    </w:p>
    <w:p w:rsidR="00B82C13" w:rsidRPr="00FE5FC1" w:rsidRDefault="00B82C13" w:rsidP="0011434C">
      <w:pPr>
        <w:pStyle w:val="ListParagraph"/>
        <w:numPr>
          <w:ilvl w:val="0"/>
          <w:numId w:val="5"/>
        </w:numPr>
        <w:tabs>
          <w:tab w:val="right" w:leader="dot" w:pos="6960"/>
        </w:tabs>
      </w:pPr>
      <w:r w:rsidRPr="00FE5FC1">
        <w:t>у колони „Цена са ПДВ“ уписати износ цен</w:t>
      </w:r>
      <w:r w:rsidR="00B02E55" w:rsidRPr="00FE5FC1">
        <w:t>е</w:t>
      </w:r>
      <w:r w:rsidRPr="00FE5FC1">
        <w:t xml:space="preserve"> са ПДВ за </w:t>
      </w:r>
      <w:r w:rsidR="00BF2252">
        <w:t>услуге које су</w:t>
      </w:r>
      <w:r w:rsidR="00C06B5B" w:rsidRPr="00FE5FC1">
        <w:t xml:space="preserve"> предмет ове јавне набавке</w:t>
      </w:r>
      <w:r w:rsidRPr="00FE5FC1">
        <w:t>;</w:t>
      </w:r>
    </w:p>
    <w:p w:rsidR="00B82C13" w:rsidRPr="00FE5FC1" w:rsidRDefault="00BF2252" w:rsidP="0011434C">
      <w:pPr>
        <w:pStyle w:val="ListParagraph"/>
        <w:numPr>
          <w:ilvl w:val="0"/>
          <w:numId w:val="5"/>
        </w:numPr>
        <w:tabs>
          <w:tab w:val="right" w:leader="dot" w:pos="6960"/>
        </w:tabs>
      </w:pPr>
      <w:r>
        <w:t>у колони „УКУПНА ЦЕНА“</w:t>
      </w:r>
      <w:r w:rsidR="00B82C13" w:rsidRPr="00FE5FC1">
        <w:t xml:space="preserve">, уписати укупну цену за </w:t>
      </w:r>
      <w:r>
        <w:t xml:space="preserve">услуге које су предмет ове јавне набавке </w:t>
      </w:r>
      <w:r w:rsidR="00B82C13" w:rsidRPr="00FE5FC1">
        <w:t xml:space="preserve"> </w:t>
      </w:r>
      <w:r>
        <w:t>без ПДВ и са ПДВ.</w:t>
      </w:r>
    </w:p>
    <w:p w:rsidR="007F2F09" w:rsidRPr="00FE5FC1" w:rsidRDefault="007F2F09" w:rsidP="007F2F09">
      <w:pPr>
        <w:tabs>
          <w:tab w:val="right" w:leader="dot" w:pos="6960"/>
        </w:tabs>
        <w:rPr>
          <w:b/>
          <w:szCs w:val="24"/>
        </w:rPr>
      </w:pPr>
    </w:p>
    <w:p w:rsidR="007F2F09" w:rsidRPr="00FE5FC1" w:rsidRDefault="004D19C0" w:rsidP="004D19C0">
      <w:pPr>
        <w:tabs>
          <w:tab w:val="right" w:leader="dot" w:pos="6960"/>
        </w:tabs>
        <w:rPr>
          <w:szCs w:val="24"/>
        </w:rPr>
      </w:pPr>
      <w:r w:rsidRPr="00FE5FC1">
        <w:rPr>
          <w:b/>
          <w:szCs w:val="24"/>
        </w:rPr>
        <w:t xml:space="preserve">НАПОМЕНА: </w:t>
      </w:r>
      <w:r w:rsidR="005804AB" w:rsidRPr="00FE5FC1">
        <w:rPr>
          <w:szCs w:val="24"/>
        </w:rPr>
        <w:t>Ј</w:t>
      </w:r>
      <w:r w:rsidRPr="00FE5FC1">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280E1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95A" w:rsidRDefault="003F495A" w:rsidP="00FC52F9">
      <w:r>
        <w:separator/>
      </w:r>
    </w:p>
  </w:endnote>
  <w:endnote w:type="continuationSeparator" w:id="0">
    <w:p w:rsidR="003F495A" w:rsidRDefault="003F495A"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B4A" w:rsidRDefault="00992077" w:rsidP="00A27487">
    <w:pPr>
      <w:pStyle w:val="Footer"/>
      <w:framePr w:wrap="around" w:vAnchor="text" w:hAnchor="margin" w:xAlign="right" w:y="1"/>
      <w:rPr>
        <w:rStyle w:val="PageNumber"/>
      </w:rPr>
    </w:pPr>
    <w:r>
      <w:rPr>
        <w:rStyle w:val="PageNumber"/>
      </w:rPr>
      <w:fldChar w:fldCharType="begin"/>
    </w:r>
    <w:r w:rsidR="00A21B4A">
      <w:rPr>
        <w:rStyle w:val="PageNumber"/>
      </w:rPr>
      <w:instrText xml:space="preserve">PAGE  </w:instrText>
    </w:r>
    <w:r>
      <w:rPr>
        <w:rStyle w:val="PageNumber"/>
      </w:rPr>
      <w:fldChar w:fldCharType="end"/>
    </w:r>
  </w:p>
  <w:p w:rsidR="00A21B4A" w:rsidRDefault="00A21B4A"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B4A" w:rsidRPr="00460D7C" w:rsidRDefault="00A21B4A"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21B4A" w:rsidRPr="00862E98" w:rsidRDefault="00A21B4A"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35/14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95A" w:rsidRDefault="003F495A" w:rsidP="00FC52F9">
      <w:r>
        <w:separator/>
      </w:r>
    </w:p>
  </w:footnote>
  <w:footnote w:type="continuationSeparator" w:id="0">
    <w:p w:rsidR="003F495A" w:rsidRDefault="003F495A"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B4A" w:rsidRDefault="00992077" w:rsidP="00A27487">
    <w:pPr>
      <w:pStyle w:val="Header"/>
      <w:framePr w:wrap="around" w:vAnchor="text" w:hAnchor="margin" w:xAlign="center" w:y="1"/>
      <w:rPr>
        <w:rStyle w:val="PageNumber"/>
      </w:rPr>
    </w:pPr>
    <w:r>
      <w:rPr>
        <w:rStyle w:val="PageNumber"/>
      </w:rPr>
      <w:fldChar w:fldCharType="begin"/>
    </w:r>
    <w:r w:rsidR="00A21B4A">
      <w:rPr>
        <w:rStyle w:val="PageNumber"/>
      </w:rPr>
      <w:instrText xml:space="preserve">PAGE  </w:instrText>
    </w:r>
    <w:r>
      <w:rPr>
        <w:rStyle w:val="PageNumber"/>
      </w:rPr>
      <w:fldChar w:fldCharType="separate"/>
    </w:r>
    <w:r w:rsidR="00A21B4A">
      <w:rPr>
        <w:rStyle w:val="PageNumber"/>
        <w:noProof/>
      </w:rPr>
      <w:t>3</w:t>
    </w:r>
    <w:r>
      <w:rPr>
        <w:rStyle w:val="PageNumber"/>
      </w:rPr>
      <w:fldChar w:fldCharType="end"/>
    </w:r>
  </w:p>
  <w:p w:rsidR="00A21B4A" w:rsidRDefault="00A21B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B4A" w:rsidRPr="0018479E" w:rsidRDefault="00A21B4A"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992077" w:rsidRPr="00563ECF">
      <w:rPr>
        <w:sz w:val="22"/>
        <w:szCs w:val="22"/>
      </w:rPr>
      <w:fldChar w:fldCharType="begin"/>
    </w:r>
    <w:r w:rsidRPr="00563ECF">
      <w:rPr>
        <w:sz w:val="22"/>
        <w:szCs w:val="22"/>
      </w:rPr>
      <w:instrText xml:space="preserve"> PAGE </w:instrText>
    </w:r>
    <w:r w:rsidR="00992077" w:rsidRPr="00563ECF">
      <w:rPr>
        <w:sz w:val="22"/>
        <w:szCs w:val="22"/>
      </w:rPr>
      <w:fldChar w:fldCharType="separate"/>
    </w:r>
    <w:r w:rsidR="00330A2A">
      <w:rPr>
        <w:noProof/>
        <w:sz w:val="22"/>
        <w:szCs w:val="22"/>
      </w:rPr>
      <w:t>69</w:t>
    </w:r>
    <w:r w:rsidR="00992077" w:rsidRPr="00563ECF">
      <w:rPr>
        <w:sz w:val="22"/>
        <w:szCs w:val="22"/>
      </w:rPr>
      <w:fldChar w:fldCharType="end"/>
    </w:r>
    <w:r w:rsidRPr="00563ECF">
      <w:rPr>
        <w:sz w:val="22"/>
        <w:szCs w:val="22"/>
      </w:rPr>
      <w:t xml:space="preserve"> од </w:t>
    </w:r>
    <w:r>
      <w:rPr>
        <w:sz w:val="22"/>
        <w:szCs w:val="22"/>
      </w:rPr>
      <w:t>69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1E97C6B"/>
    <w:multiLevelType w:val="hybridMultilevel"/>
    <w:tmpl w:val="E750698A"/>
    <w:lvl w:ilvl="0" w:tplc="650279EC">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E06FC3"/>
    <w:multiLevelType w:val="hybridMultilevel"/>
    <w:tmpl w:val="6F1856C0"/>
    <w:lvl w:ilvl="0" w:tplc="5ED6C70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173174AD"/>
    <w:multiLevelType w:val="hybridMultilevel"/>
    <w:tmpl w:val="CAFCCFBC"/>
    <w:lvl w:ilvl="0" w:tplc="A190ADC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8">
    <w:nsid w:val="1A4C0AA3"/>
    <w:multiLevelType w:val="hybridMultilevel"/>
    <w:tmpl w:val="9DA2D6C0"/>
    <w:lvl w:ilvl="0" w:tplc="21B0B288">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DB56D2F"/>
    <w:multiLevelType w:val="hybridMultilevel"/>
    <w:tmpl w:val="35A2D8CC"/>
    <w:lvl w:ilvl="0" w:tplc="6788320A">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1">
    <w:nsid w:val="2C9A5406"/>
    <w:multiLevelType w:val="hybridMultilevel"/>
    <w:tmpl w:val="27C61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5722E9"/>
    <w:multiLevelType w:val="hybridMultilevel"/>
    <w:tmpl w:val="E70078E0"/>
    <w:lvl w:ilvl="0" w:tplc="F4923D80">
      <w:start w:val="3"/>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31525FC3"/>
    <w:multiLevelType w:val="hybridMultilevel"/>
    <w:tmpl w:val="30349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6">
    <w:nsid w:val="548A6DDE"/>
    <w:multiLevelType w:val="hybridMultilevel"/>
    <w:tmpl w:val="BA12DE64"/>
    <w:lvl w:ilvl="0" w:tplc="A60EE5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18">
    <w:nsid w:val="5AAF38B9"/>
    <w:multiLevelType w:val="hybridMultilevel"/>
    <w:tmpl w:val="CC50D116"/>
    <w:lvl w:ilvl="0" w:tplc="8E386032">
      <w:start w:val="2"/>
      <w:numFmt w:val="bullet"/>
      <w:lvlText w:val="-"/>
      <w:lvlJc w:val="left"/>
      <w:pPr>
        <w:ind w:left="2160" w:hanging="360"/>
      </w:pPr>
      <w:rPr>
        <w:rFonts w:ascii="Times New Roman" w:eastAsia="Arial Unicode MS"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82E0B5E"/>
    <w:multiLevelType w:val="hybridMultilevel"/>
    <w:tmpl w:val="3AF065B2"/>
    <w:lvl w:ilvl="0" w:tplc="F9248B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6FB24488"/>
    <w:multiLevelType w:val="hybridMultilevel"/>
    <w:tmpl w:val="4578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1235FA"/>
    <w:multiLevelType w:val="hybridMultilevel"/>
    <w:tmpl w:val="36D0352C"/>
    <w:lvl w:ilvl="0" w:tplc="84984D2E">
      <w:start w:val="2"/>
      <w:numFmt w:val="bullet"/>
      <w:lvlText w:val="-"/>
      <w:lvlJc w:val="left"/>
      <w:pPr>
        <w:ind w:left="1785" w:hanging="360"/>
      </w:pPr>
      <w:rPr>
        <w:rFonts w:ascii="Times New Roman" w:eastAsia="Arial Unicode MS"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23">
    <w:nsid w:val="7F442E87"/>
    <w:multiLevelType w:val="hybridMultilevel"/>
    <w:tmpl w:val="7312F382"/>
    <w:lvl w:ilvl="0" w:tplc="9EB28E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4"/>
  </w:num>
  <w:num w:numId="4">
    <w:abstractNumId w:val="10"/>
  </w:num>
  <w:num w:numId="5">
    <w:abstractNumId w:val="1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7"/>
  </w:num>
  <w:num w:numId="10">
    <w:abstractNumId w:val="3"/>
  </w:num>
  <w:num w:numId="11">
    <w:abstractNumId w:val="20"/>
  </w:num>
  <w:num w:numId="12">
    <w:abstractNumId w:val="16"/>
  </w:num>
  <w:num w:numId="13">
    <w:abstractNumId w:val="22"/>
  </w:num>
  <w:num w:numId="14">
    <w:abstractNumId w:val="18"/>
  </w:num>
  <w:num w:numId="15">
    <w:abstractNumId w:val="13"/>
  </w:num>
  <w:num w:numId="16">
    <w:abstractNumId w:val="23"/>
  </w:num>
  <w:num w:numId="17">
    <w:abstractNumId w:val="21"/>
  </w:num>
  <w:num w:numId="18">
    <w:abstractNumId w:val="8"/>
  </w:num>
  <w:num w:numId="19">
    <w:abstractNumId w:val="12"/>
  </w:num>
  <w:num w:numId="20">
    <w:abstractNumId w:val="6"/>
  </w:num>
  <w:num w:numId="21">
    <w:abstractNumId w:val="7"/>
  </w:num>
  <w:num w:numId="22">
    <w:abstractNumId w:val="15"/>
  </w:num>
  <w:num w:numId="23">
    <w:abstractNumId w:val="11"/>
  </w:num>
  <w:num w:numId="24">
    <w:abstractNumId w:val="9"/>
  </w:num>
  <w:num w:numId="25">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369A"/>
    <w:rsid w:val="000047CA"/>
    <w:rsid w:val="000076B8"/>
    <w:rsid w:val="000111D3"/>
    <w:rsid w:val="000117AD"/>
    <w:rsid w:val="00014113"/>
    <w:rsid w:val="00024054"/>
    <w:rsid w:val="00026642"/>
    <w:rsid w:val="00035784"/>
    <w:rsid w:val="000361E3"/>
    <w:rsid w:val="00043F01"/>
    <w:rsid w:val="00044514"/>
    <w:rsid w:val="000460B8"/>
    <w:rsid w:val="00052C16"/>
    <w:rsid w:val="000604AC"/>
    <w:rsid w:val="000644C2"/>
    <w:rsid w:val="000646AF"/>
    <w:rsid w:val="00064A45"/>
    <w:rsid w:val="00067280"/>
    <w:rsid w:val="00074003"/>
    <w:rsid w:val="00081AF6"/>
    <w:rsid w:val="00091758"/>
    <w:rsid w:val="00091E29"/>
    <w:rsid w:val="0009489B"/>
    <w:rsid w:val="00095BE4"/>
    <w:rsid w:val="000A2F27"/>
    <w:rsid w:val="000B0E1A"/>
    <w:rsid w:val="000C339E"/>
    <w:rsid w:val="000D28BF"/>
    <w:rsid w:val="000D3454"/>
    <w:rsid w:val="000D62A2"/>
    <w:rsid w:val="000E1374"/>
    <w:rsid w:val="000E2AF4"/>
    <w:rsid w:val="000E7FFD"/>
    <w:rsid w:val="000F5924"/>
    <w:rsid w:val="00101B32"/>
    <w:rsid w:val="001047F6"/>
    <w:rsid w:val="0011434C"/>
    <w:rsid w:val="00114F37"/>
    <w:rsid w:val="00127AEC"/>
    <w:rsid w:val="00131DAB"/>
    <w:rsid w:val="00135130"/>
    <w:rsid w:val="00141EFA"/>
    <w:rsid w:val="00150995"/>
    <w:rsid w:val="0015321F"/>
    <w:rsid w:val="001626FE"/>
    <w:rsid w:val="00162A1E"/>
    <w:rsid w:val="0016733C"/>
    <w:rsid w:val="00173DB2"/>
    <w:rsid w:val="00183F51"/>
    <w:rsid w:val="0018402F"/>
    <w:rsid w:val="0018479E"/>
    <w:rsid w:val="001960C7"/>
    <w:rsid w:val="001965CE"/>
    <w:rsid w:val="001A4CF4"/>
    <w:rsid w:val="001A5C7C"/>
    <w:rsid w:val="001B4F72"/>
    <w:rsid w:val="001B5A36"/>
    <w:rsid w:val="001C1710"/>
    <w:rsid w:val="001C400B"/>
    <w:rsid w:val="001C7B1D"/>
    <w:rsid w:val="001D0263"/>
    <w:rsid w:val="001D3F5B"/>
    <w:rsid w:val="001D766A"/>
    <w:rsid w:val="001E2BCF"/>
    <w:rsid w:val="001E7413"/>
    <w:rsid w:val="001F0A70"/>
    <w:rsid w:val="001F155A"/>
    <w:rsid w:val="001F661B"/>
    <w:rsid w:val="00202915"/>
    <w:rsid w:val="002035CC"/>
    <w:rsid w:val="00203A5B"/>
    <w:rsid w:val="002054CC"/>
    <w:rsid w:val="002070B4"/>
    <w:rsid w:val="00207DB4"/>
    <w:rsid w:val="0021299F"/>
    <w:rsid w:val="00230F6B"/>
    <w:rsid w:val="002312D3"/>
    <w:rsid w:val="00231452"/>
    <w:rsid w:val="0023168F"/>
    <w:rsid w:val="002400F7"/>
    <w:rsid w:val="00240860"/>
    <w:rsid w:val="00241594"/>
    <w:rsid w:val="0024388D"/>
    <w:rsid w:val="00244F02"/>
    <w:rsid w:val="00253B66"/>
    <w:rsid w:val="002541D0"/>
    <w:rsid w:val="00261CCC"/>
    <w:rsid w:val="0026555B"/>
    <w:rsid w:val="00265852"/>
    <w:rsid w:val="00266402"/>
    <w:rsid w:val="0027025E"/>
    <w:rsid w:val="00272ACE"/>
    <w:rsid w:val="00276D80"/>
    <w:rsid w:val="00280474"/>
    <w:rsid w:val="00280E10"/>
    <w:rsid w:val="00283D28"/>
    <w:rsid w:val="002868BB"/>
    <w:rsid w:val="00291C22"/>
    <w:rsid w:val="002A0361"/>
    <w:rsid w:val="002A31B1"/>
    <w:rsid w:val="002A35DF"/>
    <w:rsid w:val="002A5CAB"/>
    <w:rsid w:val="002A7760"/>
    <w:rsid w:val="002B1DD4"/>
    <w:rsid w:val="002B2573"/>
    <w:rsid w:val="002B3483"/>
    <w:rsid w:val="002B384C"/>
    <w:rsid w:val="002B4C9D"/>
    <w:rsid w:val="002B5939"/>
    <w:rsid w:val="002C3858"/>
    <w:rsid w:val="002C6008"/>
    <w:rsid w:val="002C634F"/>
    <w:rsid w:val="002D7FA8"/>
    <w:rsid w:val="002E59A5"/>
    <w:rsid w:val="002F48A4"/>
    <w:rsid w:val="00303502"/>
    <w:rsid w:val="00307EC1"/>
    <w:rsid w:val="00311649"/>
    <w:rsid w:val="00311D77"/>
    <w:rsid w:val="00312EC1"/>
    <w:rsid w:val="00313168"/>
    <w:rsid w:val="0032188E"/>
    <w:rsid w:val="00322201"/>
    <w:rsid w:val="00322840"/>
    <w:rsid w:val="00322A64"/>
    <w:rsid w:val="00324A4C"/>
    <w:rsid w:val="00330A2A"/>
    <w:rsid w:val="00332A16"/>
    <w:rsid w:val="00334971"/>
    <w:rsid w:val="00334A40"/>
    <w:rsid w:val="00334DE0"/>
    <w:rsid w:val="00335D47"/>
    <w:rsid w:val="00336378"/>
    <w:rsid w:val="003367BC"/>
    <w:rsid w:val="00344E23"/>
    <w:rsid w:val="00354C00"/>
    <w:rsid w:val="00354C09"/>
    <w:rsid w:val="0036173F"/>
    <w:rsid w:val="00366139"/>
    <w:rsid w:val="003700AE"/>
    <w:rsid w:val="003709B4"/>
    <w:rsid w:val="003809D7"/>
    <w:rsid w:val="003907C6"/>
    <w:rsid w:val="00394E2C"/>
    <w:rsid w:val="003A4394"/>
    <w:rsid w:val="003A6C46"/>
    <w:rsid w:val="003B0E90"/>
    <w:rsid w:val="003B14C5"/>
    <w:rsid w:val="003B5B5D"/>
    <w:rsid w:val="003B65C1"/>
    <w:rsid w:val="003B66B1"/>
    <w:rsid w:val="003C0476"/>
    <w:rsid w:val="003C3239"/>
    <w:rsid w:val="003C61B0"/>
    <w:rsid w:val="003C65D4"/>
    <w:rsid w:val="003D1684"/>
    <w:rsid w:val="003D2D68"/>
    <w:rsid w:val="003D6244"/>
    <w:rsid w:val="003E0EC0"/>
    <w:rsid w:val="003E79ED"/>
    <w:rsid w:val="003F18A9"/>
    <w:rsid w:val="003F495A"/>
    <w:rsid w:val="00404C4B"/>
    <w:rsid w:val="004102F1"/>
    <w:rsid w:val="0041077E"/>
    <w:rsid w:val="00411058"/>
    <w:rsid w:val="0041357A"/>
    <w:rsid w:val="0041575D"/>
    <w:rsid w:val="0041584F"/>
    <w:rsid w:val="004159D7"/>
    <w:rsid w:val="004165DA"/>
    <w:rsid w:val="00420BA9"/>
    <w:rsid w:val="00423A3B"/>
    <w:rsid w:val="004271E3"/>
    <w:rsid w:val="0044087A"/>
    <w:rsid w:val="00443D1D"/>
    <w:rsid w:val="00443DFA"/>
    <w:rsid w:val="00450E62"/>
    <w:rsid w:val="00452098"/>
    <w:rsid w:val="004523E5"/>
    <w:rsid w:val="0045709C"/>
    <w:rsid w:val="00457FC2"/>
    <w:rsid w:val="0046486B"/>
    <w:rsid w:val="00464E55"/>
    <w:rsid w:val="004662A2"/>
    <w:rsid w:val="00475A1F"/>
    <w:rsid w:val="00484F96"/>
    <w:rsid w:val="00486D0B"/>
    <w:rsid w:val="00494269"/>
    <w:rsid w:val="00494B49"/>
    <w:rsid w:val="00494BB8"/>
    <w:rsid w:val="00496E32"/>
    <w:rsid w:val="004A147A"/>
    <w:rsid w:val="004A26FC"/>
    <w:rsid w:val="004A5E18"/>
    <w:rsid w:val="004B49A1"/>
    <w:rsid w:val="004B5935"/>
    <w:rsid w:val="004B7C14"/>
    <w:rsid w:val="004B7E21"/>
    <w:rsid w:val="004C05D7"/>
    <w:rsid w:val="004C2020"/>
    <w:rsid w:val="004C3446"/>
    <w:rsid w:val="004C6EF7"/>
    <w:rsid w:val="004D19C0"/>
    <w:rsid w:val="004D449B"/>
    <w:rsid w:val="004E31E8"/>
    <w:rsid w:val="004E432F"/>
    <w:rsid w:val="004F55E5"/>
    <w:rsid w:val="004F5632"/>
    <w:rsid w:val="00507BB6"/>
    <w:rsid w:val="00517994"/>
    <w:rsid w:val="005245BF"/>
    <w:rsid w:val="005261BD"/>
    <w:rsid w:val="00533D44"/>
    <w:rsid w:val="00540A3F"/>
    <w:rsid w:val="00544154"/>
    <w:rsid w:val="005465D6"/>
    <w:rsid w:val="00553906"/>
    <w:rsid w:val="00553D59"/>
    <w:rsid w:val="00554B01"/>
    <w:rsid w:val="005612FF"/>
    <w:rsid w:val="00562BE6"/>
    <w:rsid w:val="005648F9"/>
    <w:rsid w:val="00567424"/>
    <w:rsid w:val="00573852"/>
    <w:rsid w:val="00573956"/>
    <w:rsid w:val="00574DE7"/>
    <w:rsid w:val="005777D6"/>
    <w:rsid w:val="005804AB"/>
    <w:rsid w:val="00580547"/>
    <w:rsid w:val="005840EC"/>
    <w:rsid w:val="005942AB"/>
    <w:rsid w:val="005966FE"/>
    <w:rsid w:val="005A0855"/>
    <w:rsid w:val="005A330D"/>
    <w:rsid w:val="005A4DE7"/>
    <w:rsid w:val="005B0A23"/>
    <w:rsid w:val="005B11DB"/>
    <w:rsid w:val="005B19A1"/>
    <w:rsid w:val="005B2D97"/>
    <w:rsid w:val="005B4F55"/>
    <w:rsid w:val="005B6E22"/>
    <w:rsid w:val="005C13AA"/>
    <w:rsid w:val="005C3E32"/>
    <w:rsid w:val="005C67B9"/>
    <w:rsid w:val="005C71AF"/>
    <w:rsid w:val="005D0CFE"/>
    <w:rsid w:val="005D216F"/>
    <w:rsid w:val="005D3A07"/>
    <w:rsid w:val="005E4A3F"/>
    <w:rsid w:val="005E66F6"/>
    <w:rsid w:val="005F18FF"/>
    <w:rsid w:val="0060203E"/>
    <w:rsid w:val="006035D7"/>
    <w:rsid w:val="006078F0"/>
    <w:rsid w:val="00613D56"/>
    <w:rsid w:val="00614680"/>
    <w:rsid w:val="00621B85"/>
    <w:rsid w:val="00624E5F"/>
    <w:rsid w:val="006328BD"/>
    <w:rsid w:val="006335AA"/>
    <w:rsid w:val="00635727"/>
    <w:rsid w:val="00636B5B"/>
    <w:rsid w:val="00640932"/>
    <w:rsid w:val="0064239E"/>
    <w:rsid w:val="006438BE"/>
    <w:rsid w:val="006514AB"/>
    <w:rsid w:val="006514B8"/>
    <w:rsid w:val="0065175D"/>
    <w:rsid w:val="00651DAE"/>
    <w:rsid w:val="00657E7E"/>
    <w:rsid w:val="00664F64"/>
    <w:rsid w:val="006662FC"/>
    <w:rsid w:val="006667E9"/>
    <w:rsid w:val="006674DB"/>
    <w:rsid w:val="00677386"/>
    <w:rsid w:val="00677D4E"/>
    <w:rsid w:val="00681CDB"/>
    <w:rsid w:val="006A292B"/>
    <w:rsid w:val="006A7EF8"/>
    <w:rsid w:val="006B0434"/>
    <w:rsid w:val="006B6315"/>
    <w:rsid w:val="006C1DBD"/>
    <w:rsid w:val="006D0B23"/>
    <w:rsid w:val="006E6CBB"/>
    <w:rsid w:val="006F074D"/>
    <w:rsid w:val="006F430C"/>
    <w:rsid w:val="006F58A0"/>
    <w:rsid w:val="00700404"/>
    <w:rsid w:val="00701CA6"/>
    <w:rsid w:val="00702590"/>
    <w:rsid w:val="00705B94"/>
    <w:rsid w:val="0071097E"/>
    <w:rsid w:val="00710988"/>
    <w:rsid w:val="00714B9E"/>
    <w:rsid w:val="0071563E"/>
    <w:rsid w:val="0072053F"/>
    <w:rsid w:val="007220A3"/>
    <w:rsid w:val="00723A3E"/>
    <w:rsid w:val="007253E2"/>
    <w:rsid w:val="00725E8E"/>
    <w:rsid w:val="00726989"/>
    <w:rsid w:val="00733F75"/>
    <w:rsid w:val="00734538"/>
    <w:rsid w:val="00735C01"/>
    <w:rsid w:val="007368C9"/>
    <w:rsid w:val="00742A04"/>
    <w:rsid w:val="00743BF8"/>
    <w:rsid w:val="00750AE0"/>
    <w:rsid w:val="007542B6"/>
    <w:rsid w:val="00757C1F"/>
    <w:rsid w:val="007600B4"/>
    <w:rsid w:val="00766A67"/>
    <w:rsid w:val="00780373"/>
    <w:rsid w:val="00783A8F"/>
    <w:rsid w:val="0078667F"/>
    <w:rsid w:val="007969C7"/>
    <w:rsid w:val="007A0293"/>
    <w:rsid w:val="007A08EF"/>
    <w:rsid w:val="007A28BF"/>
    <w:rsid w:val="007A5C5F"/>
    <w:rsid w:val="007B59C4"/>
    <w:rsid w:val="007B6878"/>
    <w:rsid w:val="007B70F8"/>
    <w:rsid w:val="007C0CEE"/>
    <w:rsid w:val="007C2DAF"/>
    <w:rsid w:val="007D3312"/>
    <w:rsid w:val="007D7B19"/>
    <w:rsid w:val="007E37C6"/>
    <w:rsid w:val="007E668E"/>
    <w:rsid w:val="007E6A7F"/>
    <w:rsid w:val="007F2F09"/>
    <w:rsid w:val="007F3E40"/>
    <w:rsid w:val="00802549"/>
    <w:rsid w:val="00803314"/>
    <w:rsid w:val="008065BE"/>
    <w:rsid w:val="00812E05"/>
    <w:rsid w:val="008141AD"/>
    <w:rsid w:val="00814387"/>
    <w:rsid w:val="008179D8"/>
    <w:rsid w:val="008231CC"/>
    <w:rsid w:val="008236DC"/>
    <w:rsid w:val="0082589B"/>
    <w:rsid w:val="00825E5D"/>
    <w:rsid w:val="008265AC"/>
    <w:rsid w:val="00826AAD"/>
    <w:rsid w:val="00827ECD"/>
    <w:rsid w:val="00832FAB"/>
    <w:rsid w:val="00834F19"/>
    <w:rsid w:val="00835B26"/>
    <w:rsid w:val="0083714D"/>
    <w:rsid w:val="00837A10"/>
    <w:rsid w:val="008403A9"/>
    <w:rsid w:val="00843076"/>
    <w:rsid w:val="0084661B"/>
    <w:rsid w:val="00850230"/>
    <w:rsid w:val="00850D12"/>
    <w:rsid w:val="00851CD9"/>
    <w:rsid w:val="00852709"/>
    <w:rsid w:val="008563D6"/>
    <w:rsid w:val="00862CF0"/>
    <w:rsid w:val="00866C57"/>
    <w:rsid w:val="008678A7"/>
    <w:rsid w:val="008706A0"/>
    <w:rsid w:val="00874E6B"/>
    <w:rsid w:val="008764E6"/>
    <w:rsid w:val="00885FC4"/>
    <w:rsid w:val="00893750"/>
    <w:rsid w:val="008970F8"/>
    <w:rsid w:val="008B4BD6"/>
    <w:rsid w:val="008B7B67"/>
    <w:rsid w:val="008C1576"/>
    <w:rsid w:val="008D7AF6"/>
    <w:rsid w:val="008E19E9"/>
    <w:rsid w:val="008E29CA"/>
    <w:rsid w:val="008E5E79"/>
    <w:rsid w:val="009008F7"/>
    <w:rsid w:val="00901BB5"/>
    <w:rsid w:val="0090307B"/>
    <w:rsid w:val="009036BA"/>
    <w:rsid w:val="00907704"/>
    <w:rsid w:val="009147A6"/>
    <w:rsid w:val="00914A1A"/>
    <w:rsid w:val="00922587"/>
    <w:rsid w:val="009315E0"/>
    <w:rsid w:val="00933E25"/>
    <w:rsid w:val="009437E4"/>
    <w:rsid w:val="00943982"/>
    <w:rsid w:val="00951330"/>
    <w:rsid w:val="00953636"/>
    <w:rsid w:val="00954453"/>
    <w:rsid w:val="00957719"/>
    <w:rsid w:val="00963658"/>
    <w:rsid w:val="00966258"/>
    <w:rsid w:val="009703B4"/>
    <w:rsid w:val="00970639"/>
    <w:rsid w:val="00972F2E"/>
    <w:rsid w:val="0097308A"/>
    <w:rsid w:val="009813D0"/>
    <w:rsid w:val="00981A41"/>
    <w:rsid w:val="00992077"/>
    <w:rsid w:val="0099255E"/>
    <w:rsid w:val="00992D33"/>
    <w:rsid w:val="00992DDE"/>
    <w:rsid w:val="0099441B"/>
    <w:rsid w:val="009949DB"/>
    <w:rsid w:val="009B0CC3"/>
    <w:rsid w:val="009B3E4C"/>
    <w:rsid w:val="009C3A8B"/>
    <w:rsid w:val="009C460B"/>
    <w:rsid w:val="009C4A38"/>
    <w:rsid w:val="009C6B7D"/>
    <w:rsid w:val="009D32E3"/>
    <w:rsid w:val="009D4E19"/>
    <w:rsid w:val="009D6711"/>
    <w:rsid w:val="009E4B33"/>
    <w:rsid w:val="009F3407"/>
    <w:rsid w:val="00A03B00"/>
    <w:rsid w:val="00A05CA2"/>
    <w:rsid w:val="00A062B6"/>
    <w:rsid w:val="00A07840"/>
    <w:rsid w:val="00A1085A"/>
    <w:rsid w:val="00A1615C"/>
    <w:rsid w:val="00A169C9"/>
    <w:rsid w:val="00A21B4A"/>
    <w:rsid w:val="00A27487"/>
    <w:rsid w:val="00A34B79"/>
    <w:rsid w:val="00A357D1"/>
    <w:rsid w:val="00A42BD0"/>
    <w:rsid w:val="00A44899"/>
    <w:rsid w:val="00A47AEC"/>
    <w:rsid w:val="00A507DD"/>
    <w:rsid w:val="00A512EF"/>
    <w:rsid w:val="00A55AD3"/>
    <w:rsid w:val="00A65903"/>
    <w:rsid w:val="00A67D0E"/>
    <w:rsid w:val="00A84CC3"/>
    <w:rsid w:val="00A87E22"/>
    <w:rsid w:val="00A87F46"/>
    <w:rsid w:val="00A91FB8"/>
    <w:rsid w:val="00A944F6"/>
    <w:rsid w:val="00AA00DA"/>
    <w:rsid w:val="00AA2ED8"/>
    <w:rsid w:val="00AA6D76"/>
    <w:rsid w:val="00AB2D7B"/>
    <w:rsid w:val="00AC0197"/>
    <w:rsid w:val="00AC2D02"/>
    <w:rsid w:val="00AC4C3A"/>
    <w:rsid w:val="00AC78F9"/>
    <w:rsid w:val="00AD1B0A"/>
    <w:rsid w:val="00AD33C7"/>
    <w:rsid w:val="00AD341C"/>
    <w:rsid w:val="00AD7862"/>
    <w:rsid w:val="00AD7CF3"/>
    <w:rsid w:val="00AE2B3A"/>
    <w:rsid w:val="00AE6C94"/>
    <w:rsid w:val="00AF22FB"/>
    <w:rsid w:val="00AF41E6"/>
    <w:rsid w:val="00B02E55"/>
    <w:rsid w:val="00B039E7"/>
    <w:rsid w:val="00B041D9"/>
    <w:rsid w:val="00B06DAF"/>
    <w:rsid w:val="00B10480"/>
    <w:rsid w:val="00B46CD3"/>
    <w:rsid w:val="00B5504B"/>
    <w:rsid w:val="00B62857"/>
    <w:rsid w:val="00B62E52"/>
    <w:rsid w:val="00B631AD"/>
    <w:rsid w:val="00B6391F"/>
    <w:rsid w:val="00B64C7C"/>
    <w:rsid w:val="00B7058B"/>
    <w:rsid w:val="00B71E9B"/>
    <w:rsid w:val="00B72543"/>
    <w:rsid w:val="00B74F08"/>
    <w:rsid w:val="00B81E37"/>
    <w:rsid w:val="00B82C13"/>
    <w:rsid w:val="00B8580E"/>
    <w:rsid w:val="00B9019F"/>
    <w:rsid w:val="00B90E2D"/>
    <w:rsid w:val="00B914FF"/>
    <w:rsid w:val="00B95D8E"/>
    <w:rsid w:val="00B97E5C"/>
    <w:rsid w:val="00BA0C21"/>
    <w:rsid w:val="00BA4DF0"/>
    <w:rsid w:val="00BA6499"/>
    <w:rsid w:val="00BB15F5"/>
    <w:rsid w:val="00BB656C"/>
    <w:rsid w:val="00BC0EA2"/>
    <w:rsid w:val="00BC161D"/>
    <w:rsid w:val="00BC2E7F"/>
    <w:rsid w:val="00BC4B59"/>
    <w:rsid w:val="00BC565C"/>
    <w:rsid w:val="00BD04CE"/>
    <w:rsid w:val="00BD2DCD"/>
    <w:rsid w:val="00BD65AE"/>
    <w:rsid w:val="00BD6F16"/>
    <w:rsid w:val="00BE3F5F"/>
    <w:rsid w:val="00BE41C8"/>
    <w:rsid w:val="00BE4BE0"/>
    <w:rsid w:val="00BF2252"/>
    <w:rsid w:val="00C018FF"/>
    <w:rsid w:val="00C02D7A"/>
    <w:rsid w:val="00C0481D"/>
    <w:rsid w:val="00C053A4"/>
    <w:rsid w:val="00C06B5B"/>
    <w:rsid w:val="00C11E93"/>
    <w:rsid w:val="00C11F11"/>
    <w:rsid w:val="00C13ED2"/>
    <w:rsid w:val="00C16B78"/>
    <w:rsid w:val="00C21C6E"/>
    <w:rsid w:val="00C22D0B"/>
    <w:rsid w:val="00C26747"/>
    <w:rsid w:val="00C27E00"/>
    <w:rsid w:val="00C36376"/>
    <w:rsid w:val="00C4488C"/>
    <w:rsid w:val="00C44D0F"/>
    <w:rsid w:val="00C4798D"/>
    <w:rsid w:val="00C5093D"/>
    <w:rsid w:val="00C51035"/>
    <w:rsid w:val="00C52124"/>
    <w:rsid w:val="00C759C6"/>
    <w:rsid w:val="00C80C42"/>
    <w:rsid w:val="00C826E4"/>
    <w:rsid w:val="00C827E9"/>
    <w:rsid w:val="00C943BE"/>
    <w:rsid w:val="00CA5D1F"/>
    <w:rsid w:val="00CB0472"/>
    <w:rsid w:val="00CB091B"/>
    <w:rsid w:val="00CB186A"/>
    <w:rsid w:val="00CB37EB"/>
    <w:rsid w:val="00CC5ED4"/>
    <w:rsid w:val="00CC74F3"/>
    <w:rsid w:val="00CC74F4"/>
    <w:rsid w:val="00CD2B0A"/>
    <w:rsid w:val="00CD61A9"/>
    <w:rsid w:val="00CE2C76"/>
    <w:rsid w:val="00CE78FA"/>
    <w:rsid w:val="00CF20E6"/>
    <w:rsid w:val="00CF4B8C"/>
    <w:rsid w:val="00D021E1"/>
    <w:rsid w:val="00D04287"/>
    <w:rsid w:val="00D13EBA"/>
    <w:rsid w:val="00D15428"/>
    <w:rsid w:val="00D2061B"/>
    <w:rsid w:val="00D2122F"/>
    <w:rsid w:val="00D2540B"/>
    <w:rsid w:val="00D26CFE"/>
    <w:rsid w:val="00D41684"/>
    <w:rsid w:val="00D43A57"/>
    <w:rsid w:val="00D45E49"/>
    <w:rsid w:val="00D5002D"/>
    <w:rsid w:val="00D62A3F"/>
    <w:rsid w:val="00D658B2"/>
    <w:rsid w:val="00D7376B"/>
    <w:rsid w:val="00D742E9"/>
    <w:rsid w:val="00D75147"/>
    <w:rsid w:val="00D7575E"/>
    <w:rsid w:val="00D80C1B"/>
    <w:rsid w:val="00D91FA8"/>
    <w:rsid w:val="00D962A8"/>
    <w:rsid w:val="00D9647C"/>
    <w:rsid w:val="00D97FBE"/>
    <w:rsid w:val="00DA1219"/>
    <w:rsid w:val="00DA554B"/>
    <w:rsid w:val="00DC0241"/>
    <w:rsid w:val="00DC1AD1"/>
    <w:rsid w:val="00DC3255"/>
    <w:rsid w:val="00DC4AE4"/>
    <w:rsid w:val="00DC4D88"/>
    <w:rsid w:val="00DC660B"/>
    <w:rsid w:val="00DD1405"/>
    <w:rsid w:val="00DD1519"/>
    <w:rsid w:val="00DD3F5B"/>
    <w:rsid w:val="00DD4910"/>
    <w:rsid w:val="00DD7C4F"/>
    <w:rsid w:val="00DE3347"/>
    <w:rsid w:val="00DE52E6"/>
    <w:rsid w:val="00DF3192"/>
    <w:rsid w:val="00DF47E5"/>
    <w:rsid w:val="00DF4A0C"/>
    <w:rsid w:val="00DF699F"/>
    <w:rsid w:val="00DF7643"/>
    <w:rsid w:val="00E01C81"/>
    <w:rsid w:val="00E04494"/>
    <w:rsid w:val="00E05DD5"/>
    <w:rsid w:val="00E132B9"/>
    <w:rsid w:val="00E1731C"/>
    <w:rsid w:val="00E17324"/>
    <w:rsid w:val="00E203C1"/>
    <w:rsid w:val="00E23B86"/>
    <w:rsid w:val="00E252BC"/>
    <w:rsid w:val="00E3311D"/>
    <w:rsid w:val="00E339DB"/>
    <w:rsid w:val="00E35EFE"/>
    <w:rsid w:val="00E377EF"/>
    <w:rsid w:val="00E453F7"/>
    <w:rsid w:val="00E45A9A"/>
    <w:rsid w:val="00E47BD6"/>
    <w:rsid w:val="00E530DF"/>
    <w:rsid w:val="00E539D8"/>
    <w:rsid w:val="00E62A7D"/>
    <w:rsid w:val="00E76B4E"/>
    <w:rsid w:val="00E83936"/>
    <w:rsid w:val="00E83F9B"/>
    <w:rsid w:val="00E85E01"/>
    <w:rsid w:val="00E86BEE"/>
    <w:rsid w:val="00E86DF6"/>
    <w:rsid w:val="00E90944"/>
    <w:rsid w:val="00E94461"/>
    <w:rsid w:val="00EA364F"/>
    <w:rsid w:val="00EA4AAF"/>
    <w:rsid w:val="00EB1092"/>
    <w:rsid w:val="00EB3A0E"/>
    <w:rsid w:val="00EB63D3"/>
    <w:rsid w:val="00EC3D33"/>
    <w:rsid w:val="00ED5C22"/>
    <w:rsid w:val="00EE2881"/>
    <w:rsid w:val="00EE4200"/>
    <w:rsid w:val="00EE6EA0"/>
    <w:rsid w:val="00EE78FE"/>
    <w:rsid w:val="00EF6D11"/>
    <w:rsid w:val="00F00D6F"/>
    <w:rsid w:val="00F1045B"/>
    <w:rsid w:val="00F1058C"/>
    <w:rsid w:val="00F10D30"/>
    <w:rsid w:val="00F16884"/>
    <w:rsid w:val="00F17234"/>
    <w:rsid w:val="00F179E7"/>
    <w:rsid w:val="00F20850"/>
    <w:rsid w:val="00F2327A"/>
    <w:rsid w:val="00F35397"/>
    <w:rsid w:val="00F37DFD"/>
    <w:rsid w:val="00F43117"/>
    <w:rsid w:val="00F44B30"/>
    <w:rsid w:val="00F45531"/>
    <w:rsid w:val="00F61657"/>
    <w:rsid w:val="00F647C0"/>
    <w:rsid w:val="00F65FE1"/>
    <w:rsid w:val="00F679E8"/>
    <w:rsid w:val="00F77497"/>
    <w:rsid w:val="00F803BC"/>
    <w:rsid w:val="00F8142D"/>
    <w:rsid w:val="00F81EA9"/>
    <w:rsid w:val="00F903BC"/>
    <w:rsid w:val="00F9052F"/>
    <w:rsid w:val="00F90B16"/>
    <w:rsid w:val="00F934C4"/>
    <w:rsid w:val="00F97299"/>
    <w:rsid w:val="00FA0457"/>
    <w:rsid w:val="00FA73E7"/>
    <w:rsid w:val="00FB1AAA"/>
    <w:rsid w:val="00FB26C0"/>
    <w:rsid w:val="00FB385E"/>
    <w:rsid w:val="00FB7BD2"/>
    <w:rsid w:val="00FC299E"/>
    <w:rsid w:val="00FC52F9"/>
    <w:rsid w:val="00FD352F"/>
    <w:rsid w:val="00FD5AEC"/>
    <w:rsid w:val="00FD6598"/>
    <w:rsid w:val="00FD7CAC"/>
    <w:rsid w:val="00FE2BA0"/>
    <w:rsid w:val="00FE2C24"/>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uiPriority w:val="99"/>
    <w:rsid w:val="00C018FF"/>
    <w:pPr>
      <w:spacing w:after="120"/>
    </w:pPr>
    <w:rPr>
      <w:rFonts w:ascii="CTimesRoman" w:hAnsi="CTimesRoman"/>
    </w:rPr>
  </w:style>
  <w:style w:type="character" w:customStyle="1" w:styleId="BodyTextChar">
    <w:name w:val="Body Text Char"/>
    <w:basedOn w:val="DefaultParagraphFont"/>
    <w:link w:val="BodyText"/>
    <w:uiPriority w:val="99"/>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uiPriority w:val="99"/>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FD352F"/>
    <w:rPr>
      <w:rFonts w:ascii="Franklin Gothic Book" w:eastAsia="Times New Roman" w:hAnsi="Franklin Gothic Book" w:cs="Times New Roman"/>
      <w:sz w:val="24"/>
      <w:szCs w:val="20"/>
    </w:rPr>
  </w:style>
  <w:style w:type="paragraph" w:customStyle="1" w:styleId="font7">
    <w:name w:val="font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8">
    <w:name w:val="font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9">
    <w:name w:val="font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0">
    <w:name w:val="font10"/>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1">
    <w:name w:val="font11"/>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2">
    <w:name w:val="font12"/>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3">
    <w:name w:val="font13"/>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4">
    <w:name w:val="font14"/>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5">
    <w:name w:val="font15"/>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6">
    <w:name w:val="font16"/>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7">
    <w:name w:val="font1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8">
    <w:name w:val="font1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9">
    <w:name w:val="font1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20">
    <w:name w:val="font20"/>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1">
    <w:name w:val="font21"/>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2">
    <w:name w:val="font22"/>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3">
    <w:name w:val="font23"/>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4">
    <w:name w:val="font24"/>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5">
    <w:name w:val="font25"/>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xl152">
    <w:name w:val="xl15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3">
    <w:name w:val="xl15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4">
    <w:name w:val="xl154"/>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5">
    <w:name w:val="xl155"/>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6">
    <w:name w:val="xl15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7">
    <w:name w:val="xl15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8">
    <w:name w:val="xl15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9">
    <w:name w:val="xl159"/>
    <w:basedOn w:val="Normal"/>
    <w:rsid w:val="00313168"/>
    <w:pPr>
      <w:widowControl/>
      <w:pBdr>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0">
    <w:name w:val="xl160"/>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1">
    <w:name w:val="xl161"/>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2">
    <w:name w:val="xl162"/>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3">
    <w:name w:val="xl16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4">
    <w:name w:val="xl164"/>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5">
    <w:name w:val="xl16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66">
    <w:name w:val="xl16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7">
    <w:name w:val="xl167"/>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8">
    <w:name w:val="xl168"/>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9">
    <w:name w:val="xl169"/>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70">
    <w:name w:val="xl17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71">
    <w:name w:val="xl171"/>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2">
    <w:name w:val="xl17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3">
    <w:name w:val="xl173"/>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4">
    <w:name w:val="xl17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75">
    <w:name w:val="xl17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6">
    <w:name w:val="xl17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7">
    <w:name w:val="xl17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8">
    <w:name w:val="xl17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9">
    <w:name w:val="xl179"/>
    <w:basedOn w:val="Normal"/>
    <w:rsid w:val="00313168"/>
    <w:pPr>
      <w:widowControl/>
      <w:shd w:val="clear" w:color="000000" w:fill="FFFF00"/>
      <w:tabs>
        <w:tab w:val="clear" w:pos="1440"/>
      </w:tabs>
      <w:spacing w:before="100" w:beforeAutospacing="1" w:after="100" w:afterAutospacing="1"/>
      <w:jc w:val="left"/>
    </w:pPr>
    <w:rPr>
      <w:szCs w:val="24"/>
      <w:lang w:val="en-US"/>
    </w:rPr>
  </w:style>
  <w:style w:type="paragraph" w:customStyle="1" w:styleId="xl180">
    <w:name w:val="xl18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1">
    <w:name w:val="xl181"/>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2">
    <w:name w:val="xl182"/>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szCs w:val="24"/>
      <w:lang w:val="en-US"/>
    </w:rPr>
  </w:style>
  <w:style w:type="paragraph" w:customStyle="1" w:styleId="xl183">
    <w:name w:val="xl183"/>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4">
    <w:name w:val="xl18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5">
    <w:name w:val="xl185"/>
    <w:basedOn w:val="Normal"/>
    <w:rsid w:val="00313168"/>
    <w:pPr>
      <w:widowControl/>
      <w:pBdr>
        <w:bottom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6">
    <w:name w:val="xl186"/>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87">
    <w:name w:val="xl187"/>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8">
    <w:name w:val="xl188"/>
    <w:basedOn w:val="Normal"/>
    <w:rsid w:val="00313168"/>
    <w:pPr>
      <w:widowControl/>
      <w:shd w:val="clear" w:color="000000" w:fill="FFFF00"/>
      <w:tabs>
        <w:tab w:val="clear" w:pos="1440"/>
      </w:tabs>
      <w:spacing w:before="100" w:beforeAutospacing="1" w:after="100" w:afterAutospacing="1"/>
      <w:jc w:val="left"/>
    </w:pPr>
    <w:rPr>
      <w:rFonts w:ascii="Arial" w:hAnsi="Arial" w:cs="Arial"/>
      <w:color w:val="FF0000"/>
      <w:szCs w:val="24"/>
      <w:lang w:val="en-US"/>
    </w:rPr>
  </w:style>
  <w:style w:type="paragraph" w:customStyle="1" w:styleId="xl189">
    <w:name w:val="xl189"/>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90">
    <w:name w:val="xl19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91">
    <w:name w:val="xl191"/>
    <w:basedOn w:val="Normal"/>
    <w:rsid w:val="00313168"/>
    <w:pPr>
      <w:widowControl/>
      <w:shd w:val="clear" w:color="000000" w:fill="FFFF00"/>
      <w:tabs>
        <w:tab w:val="clear" w:pos="1440"/>
      </w:tabs>
      <w:spacing w:before="100" w:beforeAutospacing="1" w:after="100" w:afterAutospacing="1"/>
      <w:jc w:val="left"/>
    </w:pPr>
    <w:rPr>
      <w:rFonts w:ascii="Arial" w:hAnsi="Arial" w:cs="Arial"/>
      <w:szCs w:val="24"/>
      <w:lang w:val="en-US"/>
    </w:rPr>
  </w:style>
</w:styles>
</file>

<file path=word/webSettings.xml><?xml version="1.0" encoding="utf-8"?>
<w:webSettings xmlns:r="http://schemas.openxmlformats.org/officeDocument/2006/relationships" xmlns:w="http://schemas.openxmlformats.org/wordprocessingml/2006/main">
  <w:divs>
    <w:div w:id="5329920">
      <w:bodyDiv w:val="1"/>
      <w:marLeft w:val="0"/>
      <w:marRight w:val="0"/>
      <w:marTop w:val="0"/>
      <w:marBottom w:val="0"/>
      <w:divBdr>
        <w:top w:val="none" w:sz="0" w:space="0" w:color="auto"/>
        <w:left w:val="none" w:sz="0" w:space="0" w:color="auto"/>
        <w:bottom w:val="none" w:sz="0" w:space="0" w:color="auto"/>
        <w:right w:val="none" w:sz="0" w:space="0" w:color="auto"/>
      </w:divBdr>
    </w:div>
    <w:div w:id="5795207">
      <w:bodyDiv w:val="1"/>
      <w:marLeft w:val="0"/>
      <w:marRight w:val="0"/>
      <w:marTop w:val="0"/>
      <w:marBottom w:val="0"/>
      <w:divBdr>
        <w:top w:val="none" w:sz="0" w:space="0" w:color="auto"/>
        <w:left w:val="none" w:sz="0" w:space="0" w:color="auto"/>
        <w:bottom w:val="none" w:sz="0" w:space="0" w:color="auto"/>
        <w:right w:val="none" w:sz="0" w:space="0" w:color="auto"/>
      </w:divBdr>
    </w:div>
    <w:div w:id="14231964">
      <w:bodyDiv w:val="1"/>
      <w:marLeft w:val="0"/>
      <w:marRight w:val="0"/>
      <w:marTop w:val="0"/>
      <w:marBottom w:val="0"/>
      <w:divBdr>
        <w:top w:val="none" w:sz="0" w:space="0" w:color="auto"/>
        <w:left w:val="none" w:sz="0" w:space="0" w:color="auto"/>
        <w:bottom w:val="none" w:sz="0" w:space="0" w:color="auto"/>
        <w:right w:val="none" w:sz="0" w:space="0" w:color="auto"/>
      </w:divBdr>
      <w:divsChild>
        <w:div w:id="895625726">
          <w:marLeft w:val="0"/>
          <w:marRight w:val="0"/>
          <w:marTop w:val="0"/>
          <w:marBottom w:val="0"/>
          <w:divBdr>
            <w:top w:val="none" w:sz="0" w:space="0" w:color="auto"/>
            <w:left w:val="none" w:sz="0" w:space="0" w:color="auto"/>
            <w:bottom w:val="none" w:sz="0" w:space="0" w:color="auto"/>
            <w:right w:val="none" w:sz="0" w:space="0" w:color="auto"/>
          </w:divBdr>
          <w:divsChild>
            <w:div w:id="1971813933">
              <w:marLeft w:val="0"/>
              <w:marRight w:val="0"/>
              <w:marTop w:val="0"/>
              <w:marBottom w:val="0"/>
              <w:divBdr>
                <w:top w:val="none" w:sz="0" w:space="0" w:color="auto"/>
                <w:left w:val="none" w:sz="0" w:space="0" w:color="auto"/>
                <w:bottom w:val="none" w:sz="0" w:space="0" w:color="auto"/>
                <w:right w:val="none" w:sz="0" w:space="0" w:color="auto"/>
              </w:divBdr>
              <w:divsChild>
                <w:div w:id="34040772">
                  <w:marLeft w:val="0"/>
                  <w:marRight w:val="0"/>
                  <w:marTop w:val="0"/>
                  <w:marBottom w:val="0"/>
                  <w:divBdr>
                    <w:top w:val="single" w:sz="12" w:space="20" w:color="376475"/>
                    <w:left w:val="single" w:sz="12" w:space="10" w:color="376475"/>
                    <w:bottom w:val="single" w:sz="12" w:space="0" w:color="376475"/>
                    <w:right w:val="single" w:sz="12" w:space="0" w:color="376475"/>
                  </w:divBdr>
                  <w:divsChild>
                    <w:div w:id="1336541608">
                      <w:marLeft w:val="0"/>
                      <w:marRight w:val="0"/>
                      <w:marTop w:val="0"/>
                      <w:marBottom w:val="0"/>
                      <w:divBdr>
                        <w:top w:val="none" w:sz="0" w:space="0" w:color="auto"/>
                        <w:left w:val="none" w:sz="0" w:space="0" w:color="auto"/>
                        <w:bottom w:val="none" w:sz="0" w:space="0" w:color="auto"/>
                        <w:right w:val="none" w:sz="0" w:space="0" w:color="auto"/>
                      </w:divBdr>
                      <w:divsChild>
                        <w:div w:id="633602514">
                          <w:marLeft w:val="0"/>
                          <w:marRight w:val="0"/>
                          <w:marTop w:val="0"/>
                          <w:marBottom w:val="136"/>
                          <w:divBdr>
                            <w:top w:val="none" w:sz="0" w:space="0" w:color="auto"/>
                            <w:left w:val="none" w:sz="0" w:space="0" w:color="auto"/>
                            <w:bottom w:val="none" w:sz="0" w:space="0" w:color="auto"/>
                            <w:right w:val="none" w:sz="0" w:space="0" w:color="auto"/>
                          </w:divBdr>
                          <w:divsChild>
                            <w:div w:id="767507634">
                              <w:marLeft w:val="0"/>
                              <w:marRight w:val="0"/>
                              <w:marTop w:val="0"/>
                              <w:marBottom w:val="0"/>
                              <w:divBdr>
                                <w:top w:val="none" w:sz="0" w:space="0" w:color="auto"/>
                                <w:left w:val="none" w:sz="0" w:space="0" w:color="auto"/>
                                <w:bottom w:val="none" w:sz="0" w:space="0" w:color="auto"/>
                                <w:right w:val="none" w:sz="0" w:space="0" w:color="auto"/>
                              </w:divBdr>
                              <w:divsChild>
                                <w:div w:id="1647663945">
                                  <w:marLeft w:val="0"/>
                                  <w:marRight w:val="0"/>
                                  <w:marTop w:val="0"/>
                                  <w:marBottom w:val="0"/>
                                  <w:divBdr>
                                    <w:top w:val="none" w:sz="0" w:space="0" w:color="auto"/>
                                    <w:left w:val="none" w:sz="0" w:space="0" w:color="auto"/>
                                    <w:bottom w:val="none" w:sz="0" w:space="0" w:color="auto"/>
                                    <w:right w:val="none" w:sz="0" w:space="0" w:color="auto"/>
                                  </w:divBdr>
                                  <w:divsChild>
                                    <w:div w:id="107508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394306">
      <w:bodyDiv w:val="1"/>
      <w:marLeft w:val="0"/>
      <w:marRight w:val="0"/>
      <w:marTop w:val="0"/>
      <w:marBottom w:val="0"/>
      <w:divBdr>
        <w:top w:val="none" w:sz="0" w:space="0" w:color="auto"/>
        <w:left w:val="none" w:sz="0" w:space="0" w:color="auto"/>
        <w:bottom w:val="none" w:sz="0" w:space="0" w:color="auto"/>
        <w:right w:val="none" w:sz="0" w:space="0" w:color="auto"/>
      </w:divBdr>
    </w:div>
    <w:div w:id="262958619">
      <w:bodyDiv w:val="1"/>
      <w:marLeft w:val="0"/>
      <w:marRight w:val="0"/>
      <w:marTop w:val="0"/>
      <w:marBottom w:val="0"/>
      <w:divBdr>
        <w:top w:val="none" w:sz="0" w:space="0" w:color="auto"/>
        <w:left w:val="none" w:sz="0" w:space="0" w:color="auto"/>
        <w:bottom w:val="none" w:sz="0" w:space="0" w:color="auto"/>
        <w:right w:val="none" w:sz="0" w:space="0" w:color="auto"/>
      </w:divBdr>
    </w:div>
    <w:div w:id="354766618">
      <w:bodyDiv w:val="1"/>
      <w:marLeft w:val="0"/>
      <w:marRight w:val="0"/>
      <w:marTop w:val="0"/>
      <w:marBottom w:val="0"/>
      <w:divBdr>
        <w:top w:val="none" w:sz="0" w:space="0" w:color="auto"/>
        <w:left w:val="none" w:sz="0" w:space="0" w:color="auto"/>
        <w:bottom w:val="none" w:sz="0" w:space="0" w:color="auto"/>
        <w:right w:val="none" w:sz="0" w:space="0" w:color="auto"/>
      </w:divBdr>
    </w:div>
    <w:div w:id="663819916">
      <w:bodyDiv w:val="1"/>
      <w:marLeft w:val="0"/>
      <w:marRight w:val="0"/>
      <w:marTop w:val="0"/>
      <w:marBottom w:val="0"/>
      <w:divBdr>
        <w:top w:val="none" w:sz="0" w:space="0" w:color="auto"/>
        <w:left w:val="none" w:sz="0" w:space="0" w:color="auto"/>
        <w:bottom w:val="none" w:sz="0" w:space="0" w:color="auto"/>
        <w:right w:val="none" w:sz="0" w:space="0" w:color="auto"/>
      </w:divBdr>
    </w:div>
    <w:div w:id="797190291">
      <w:bodyDiv w:val="1"/>
      <w:marLeft w:val="0"/>
      <w:marRight w:val="0"/>
      <w:marTop w:val="0"/>
      <w:marBottom w:val="0"/>
      <w:divBdr>
        <w:top w:val="none" w:sz="0" w:space="0" w:color="auto"/>
        <w:left w:val="none" w:sz="0" w:space="0" w:color="auto"/>
        <w:bottom w:val="none" w:sz="0" w:space="0" w:color="auto"/>
        <w:right w:val="none" w:sz="0" w:space="0" w:color="auto"/>
      </w:divBdr>
    </w:div>
    <w:div w:id="805589112">
      <w:bodyDiv w:val="1"/>
      <w:marLeft w:val="0"/>
      <w:marRight w:val="0"/>
      <w:marTop w:val="0"/>
      <w:marBottom w:val="0"/>
      <w:divBdr>
        <w:top w:val="none" w:sz="0" w:space="0" w:color="auto"/>
        <w:left w:val="none" w:sz="0" w:space="0" w:color="auto"/>
        <w:bottom w:val="none" w:sz="0" w:space="0" w:color="auto"/>
        <w:right w:val="none" w:sz="0" w:space="0" w:color="auto"/>
      </w:divBdr>
    </w:div>
    <w:div w:id="871571445">
      <w:bodyDiv w:val="1"/>
      <w:marLeft w:val="0"/>
      <w:marRight w:val="0"/>
      <w:marTop w:val="0"/>
      <w:marBottom w:val="0"/>
      <w:divBdr>
        <w:top w:val="none" w:sz="0" w:space="0" w:color="auto"/>
        <w:left w:val="none" w:sz="0" w:space="0" w:color="auto"/>
        <w:bottom w:val="none" w:sz="0" w:space="0" w:color="auto"/>
        <w:right w:val="none" w:sz="0" w:space="0" w:color="auto"/>
      </w:divBdr>
    </w:div>
    <w:div w:id="920332691">
      <w:bodyDiv w:val="1"/>
      <w:marLeft w:val="0"/>
      <w:marRight w:val="0"/>
      <w:marTop w:val="0"/>
      <w:marBottom w:val="0"/>
      <w:divBdr>
        <w:top w:val="none" w:sz="0" w:space="0" w:color="auto"/>
        <w:left w:val="none" w:sz="0" w:space="0" w:color="auto"/>
        <w:bottom w:val="none" w:sz="0" w:space="0" w:color="auto"/>
        <w:right w:val="none" w:sz="0" w:space="0" w:color="auto"/>
      </w:divBdr>
    </w:div>
    <w:div w:id="948969123">
      <w:bodyDiv w:val="1"/>
      <w:marLeft w:val="0"/>
      <w:marRight w:val="0"/>
      <w:marTop w:val="0"/>
      <w:marBottom w:val="0"/>
      <w:divBdr>
        <w:top w:val="none" w:sz="0" w:space="0" w:color="auto"/>
        <w:left w:val="none" w:sz="0" w:space="0" w:color="auto"/>
        <w:bottom w:val="none" w:sz="0" w:space="0" w:color="auto"/>
        <w:right w:val="none" w:sz="0" w:space="0" w:color="auto"/>
      </w:divBdr>
    </w:div>
    <w:div w:id="967390995">
      <w:bodyDiv w:val="1"/>
      <w:marLeft w:val="0"/>
      <w:marRight w:val="0"/>
      <w:marTop w:val="0"/>
      <w:marBottom w:val="0"/>
      <w:divBdr>
        <w:top w:val="none" w:sz="0" w:space="0" w:color="auto"/>
        <w:left w:val="none" w:sz="0" w:space="0" w:color="auto"/>
        <w:bottom w:val="none" w:sz="0" w:space="0" w:color="auto"/>
        <w:right w:val="none" w:sz="0" w:space="0" w:color="auto"/>
      </w:divBdr>
    </w:div>
    <w:div w:id="1101297953">
      <w:bodyDiv w:val="1"/>
      <w:marLeft w:val="0"/>
      <w:marRight w:val="0"/>
      <w:marTop w:val="0"/>
      <w:marBottom w:val="0"/>
      <w:divBdr>
        <w:top w:val="none" w:sz="0" w:space="0" w:color="auto"/>
        <w:left w:val="none" w:sz="0" w:space="0" w:color="auto"/>
        <w:bottom w:val="none" w:sz="0" w:space="0" w:color="auto"/>
        <w:right w:val="none" w:sz="0" w:space="0" w:color="auto"/>
      </w:divBdr>
    </w:div>
    <w:div w:id="1151943056">
      <w:bodyDiv w:val="1"/>
      <w:marLeft w:val="0"/>
      <w:marRight w:val="0"/>
      <w:marTop w:val="0"/>
      <w:marBottom w:val="0"/>
      <w:divBdr>
        <w:top w:val="none" w:sz="0" w:space="0" w:color="auto"/>
        <w:left w:val="none" w:sz="0" w:space="0" w:color="auto"/>
        <w:bottom w:val="none" w:sz="0" w:space="0" w:color="auto"/>
        <w:right w:val="none" w:sz="0" w:space="0" w:color="auto"/>
      </w:divBdr>
    </w:div>
    <w:div w:id="1336419361">
      <w:bodyDiv w:val="1"/>
      <w:marLeft w:val="0"/>
      <w:marRight w:val="0"/>
      <w:marTop w:val="0"/>
      <w:marBottom w:val="0"/>
      <w:divBdr>
        <w:top w:val="none" w:sz="0" w:space="0" w:color="auto"/>
        <w:left w:val="none" w:sz="0" w:space="0" w:color="auto"/>
        <w:bottom w:val="none" w:sz="0" w:space="0" w:color="auto"/>
        <w:right w:val="none" w:sz="0" w:space="0" w:color="auto"/>
      </w:divBdr>
    </w:div>
    <w:div w:id="1526141094">
      <w:bodyDiv w:val="1"/>
      <w:marLeft w:val="0"/>
      <w:marRight w:val="0"/>
      <w:marTop w:val="0"/>
      <w:marBottom w:val="0"/>
      <w:divBdr>
        <w:top w:val="none" w:sz="0" w:space="0" w:color="auto"/>
        <w:left w:val="none" w:sz="0" w:space="0" w:color="auto"/>
        <w:bottom w:val="none" w:sz="0" w:space="0" w:color="auto"/>
        <w:right w:val="none" w:sz="0" w:space="0" w:color="auto"/>
      </w:divBdr>
    </w:div>
    <w:div w:id="1554538582">
      <w:bodyDiv w:val="1"/>
      <w:marLeft w:val="0"/>
      <w:marRight w:val="0"/>
      <w:marTop w:val="0"/>
      <w:marBottom w:val="0"/>
      <w:divBdr>
        <w:top w:val="none" w:sz="0" w:space="0" w:color="auto"/>
        <w:left w:val="none" w:sz="0" w:space="0" w:color="auto"/>
        <w:bottom w:val="none" w:sz="0" w:space="0" w:color="auto"/>
        <w:right w:val="none" w:sz="0" w:space="0" w:color="auto"/>
      </w:divBdr>
    </w:div>
    <w:div w:id="1573345732">
      <w:bodyDiv w:val="1"/>
      <w:marLeft w:val="0"/>
      <w:marRight w:val="0"/>
      <w:marTop w:val="0"/>
      <w:marBottom w:val="0"/>
      <w:divBdr>
        <w:top w:val="none" w:sz="0" w:space="0" w:color="auto"/>
        <w:left w:val="none" w:sz="0" w:space="0" w:color="auto"/>
        <w:bottom w:val="none" w:sz="0" w:space="0" w:color="auto"/>
        <w:right w:val="none" w:sz="0" w:space="0" w:color="auto"/>
      </w:divBdr>
    </w:div>
    <w:div w:id="20849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7E5F6F9-7D79-4D36-98C1-4E0BB22DA36A}"/>
</file>

<file path=customXml/itemProps2.xml><?xml version="1.0" encoding="utf-8"?>
<ds:datastoreItem xmlns:ds="http://schemas.openxmlformats.org/officeDocument/2006/customXml" ds:itemID="{C1A3A72F-5504-460D-9504-E55C295EF090}"/>
</file>

<file path=customXml/itemProps3.xml><?xml version="1.0" encoding="utf-8"?>
<ds:datastoreItem xmlns:ds="http://schemas.openxmlformats.org/officeDocument/2006/customXml" ds:itemID="{B66FD5BC-5261-408E-ACA1-2ADE33F17B38}"/>
</file>

<file path=customXml/itemProps4.xml><?xml version="1.0" encoding="utf-8"?>
<ds:datastoreItem xmlns:ds="http://schemas.openxmlformats.org/officeDocument/2006/customXml" ds:itemID="{E5A99D7E-F529-4BC3-A6AA-C5E7E358ADDF}"/>
</file>

<file path=docProps/app.xml><?xml version="1.0" encoding="utf-8"?>
<Properties xmlns="http://schemas.openxmlformats.org/officeDocument/2006/extended-properties" xmlns:vt="http://schemas.openxmlformats.org/officeDocument/2006/docPropsVTypes">
  <Template>Normal</Template>
  <TotalTime>1245</TotalTime>
  <Pages>69</Pages>
  <Words>13673</Words>
  <Characters>77942</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91433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74</cp:revision>
  <cp:lastPrinted>2014-05-23T13:13:00Z</cp:lastPrinted>
  <dcterms:created xsi:type="dcterms:W3CDTF">2014-04-23T13:25:00Z</dcterms:created>
  <dcterms:modified xsi:type="dcterms:W3CDTF">2014-05-23T13:19:00Z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