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5D" w:rsidRPr="00813DF7" w:rsidRDefault="00F70B5D" w:rsidP="00F70B5D">
      <w:pPr>
        <w:jc w:val="left"/>
        <w:rPr>
          <w:rFonts w:ascii="Times New Roman" w:hAnsi="Times New Roman"/>
          <w:lang w:val="sr-Cyrl-CS"/>
        </w:rPr>
      </w:pPr>
      <w:r w:rsidRPr="00813DF7">
        <w:rPr>
          <w:rFonts w:ascii="Times New Roman" w:hAnsi="Times New Roman"/>
          <w:lang w:val="sr-Cyrl-CS"/>
        </w:rPr>
        <w:t xml:space="preserve">На основу чл. </w:t>
      </w:r>
      <w:r w:rsidR="009965A3" w:rsidRPr="00813DF7">
        <w:rPr>
          <w:rFonts w:ascii="Times New Roman" w:hAnsi="Times New Roman"/>
          <w:lang w:val="sr-Latn-CS"/>
        </w:rPr>
        <w:t>55</w:t>
      </w:r>
      <w:r w:rsidRPr="00813DF7">
        <w:rPr>
          <w:rFonts w:ascii="Times New Roman" w:hAnsi="Times New Roman"/>
          <w:lang w:val="sr-Cyrl-CS"/>
        </w:rPr>
        <w:t xml:space="preserve"> </w:t>
      </w:r>
      <w:r w:rsidR="009965A3" w:rsidRPr="00813DF7">
        <w:rPr>
          <w:rFonts w:ascii="Times New Roman" w:hAnsi="Times New Roman"/>
          <w:lang w:val="sr-Cyrl-CS"/>
        </w:rPr>
        <w:t>ст. 1 тачка 2) и чл. 57. ст. 1</w:t>
      </w:r>
      <w:r w:rsidR="0072129F" w:rsidRPr="00813DF7">
        <w:rPr>
          <w:rFonts w:ascii="Times New Roman" w:hAnsi="Times New Roman"/>
          <w:lang w:val="sr-Cyrl-CS"/>
        </w:rPr>
        <w:t>, а у складу са Прилогом 3Б</w:t>
      </w:r>
      <w:r w:rsidR="009965A3" w:rsidRPr="00813DF7">
        <w:rPr>
          <w:rFonts w:ascii="Times New Roman" w:hAnsi="Times New Roman"/>
          <w:lang w:val="sr-Cyrl-CS"/>
        </w:rPr>
        <w:t xml:space="preserve"> </w:t>
      </w:r>
      <w:r w:rsidRPr="00813DF7">
        <w:rPr>
          <w:rFonts w:ascii="Times New Roman" w:hAnsi="Times New Roman"/>
          <w:lang w:val="sr-Cyrl-CS"/>
        </w:rPr>
        <w:t>Закона о јавним набавкама („Службени гласник РС“, бр.</w:t>
      </w:r>
      <w:r w:rsidR="009965A3" w:rsidRPr="00813DF7">
        <w:rPr>
          <w:rFonts w:ascii="Times New Roman" w:hAnsi="Times New Roman"/>
          <w:lang w:val="sr-Latn-CS"/>
        </w:rPr>
        <w:t xml:space="preserve"> 124/12</w:t>
      </w:r>
      <w:r w:rsidRPr="00813DF7">
        <w:rPr>
          <w:rFonts w:ascii="Times New Roman" w:hAnsi="Times New Roman"/>
          <w:lang w:val="sr-Cyrl-CS"/>
        </w:rPr>
        <w:t>)</w:t>
      </w:r>
    </w:p>
    <w:p w:rsidR="00F70B5D" w:rsidRPr="00813DF7" w:rsidRDefault="00F70B5D" w:rsidP="00F70B5D">
      <w:pPr>
        <w:rPr>
          <w:rFonts w:ascii="Times New Roman" w:hAnsi="Times New Roman"/>
          <w:lang w:val="sr-Latn-CS"/>
        </w:rPr>
      </w:pP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sr-Cyrl-CS"/>
        </w:rPr>
      </w:pPr>
      <w:r w:rsidRPr="00813DF7">
        <w:rPr>
          <w:rFonts w:ascii="Times New Roman" w:hAnsi="Times New Roman"/>
          <w:b/>
          <w:lang w:val="ru-RU"/>
        </w:rPr>
        <w:t>МИНИСТАРСТВО ФИНАНСИЈА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lang w:val="ru-RU"/>
        </w:rPr>
      </w:pPr>
      <w:r w:rsidRPr="00813DF7">
        <w:rPr>
          <w:rFonts w:ascii="Times New Roman" w:hAnsi="Times New Roman"/>
          <w:b/>
          <w:lang w:val="ru-RU"/>
        </w:rPr>
        <w:t>УПРАВА ЦАРИНА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813DF7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F70B5D" w:rsidRPr="00813DF7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813DF7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813DF7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F70B5D" w:rsidRPr="00813DF7" w:rsidRDefault="00143AB5" w:rsidP="00F70B5D">
      <w:pPr>
        <w:jc w:val="center"/>
        <w:rPr>
          <w:rFonts w:ascii="Times New Roman" w:hAnsi="Times New Roman"/>
          <w:b/>
          <w:sz w:val="28"/>
          <w:szCs w:val="28"/>
          <w:lang w:val="sr-Cyrl-CS"/>
        </w:rPr>
      </w:pPr>
      <w:r w:rsidRPr="00813DF7">
        <w:rPr>
          <w:rFonts w:ascii="Times New Roman" w:hAnsi="Times New Roman"/>
          <w:b/>
          <w:sz w:val="28"/>
          <w:szCs w:val="28"/>
        </w:rPr>
        <w:fldChar w:fldCharType="begin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DOCPROPERTY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Title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 \* </w:instrText>
      </w:r>
      <w:r w:rsidR="00F70B5D" w:rsidRPr="00813DF7">
        <w:rPr>
          <w:rFonts w:ascii="Times New Roman" w:hAnsi="Times New Roman"/>
          <w:b/>
          <w:sz w:val="28"/>
          <w:szCs w:val="28"/>
        </w:rPr>
        <w:instrText>MERGEFORMAT</w:instrText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instrText xml:space="preserve"> </w:instrText>
      </w:r>
      <w:r w:rsidRPr="00813DF7">
        <w:rPr>
          <w:rFonts w:ascii="Times New Roman" w:hAnsi="Times New Roman"/>
          <w:b/>
          <w:sz w:val="28"/>
          <w:szCs w:val="28"/>
        </w:rPr>
        <w:fldChar w:fldCharType="separate"/>
      </w:r>
      <w:r w:rsidR="00F70B5D" w:rsidRPr="00813DF7">
        <w:rPr>
          <w:rFonts w:ascii="Times New Roman" w:hAnsi="Times New Roman"/>
          <w:b/>
          <w:sz w:val="28"/>
          <w:szCs w:val="28"/>
          <w:lang w:val="ru-RU"/>
        </w:rPr>
        <w:t>ПОЗИВ</w:t>
      </w:r>
      <w:r w:rsidRPr="00813DF7">
        <w:rPr>
          <w:rFonts w:ascii="Times New Roman" w:hAnsi="Times New Roman"/>
          <w:b/>
          <w:sz w:val="28"/>
          <w:szCs w:val="28"/>
        </w:rPr>
        <w:fldChar w:fldCharType="end"/>
      </w:r>
    </w:p>
    <w:p w:rsidR="00F70B5D" w:rsidRPr="00813DF7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4"/>
          <w:lang w:val="sr-Cyrl-CS"/>
        </w:rPr>
      </w:pPr>
      <w:r w:rsidRPr="00813DF7">
        <w:rPr>
          <w:rFonts w:ascii="Times New Roman" w:hAnsi="Times New Roman"/>
          <w:b/>
          <w:bCs/>
          <w:color w:val="000000"/>
          <w:spacing w:val="4"/>
          <w:sz w:val="28"/>
          <w:szCs w:val="28"/>
          <w:lang w:val="sr-Cyrl-CS"/>
        </w:rPr>
        <w:t>за подношење понуда</w:t>
      </w:r>
      <w:r w:rsidRPr="00813DF7">
        <w:rPr>
          <w:rFonts w:ascii="Times New Roman" w:hAnsi="Times New Roman"/>
          <w:b/>
          <w:bCs/>
          <w:color w:val="000000"/>
          <w:spacing w:val="4"/>
          <w:lang w:val="sr-Cyrl-CS"/>
        </w:rPr>
        <w:t xml:space="preserve"> </w:t>
      </w:r>
    </w:p>
    <w:p w:rsidR="00B5326B" w:rsidRPr="00813DF7" w:rsidRDefault="00F70B5D" w:rsidP="001E2A86">
      <w:pPr>
        <w:keepLines w:val="0"/>
        <w:spacing w:beforeLines="50" w:after="120"/>
        <w:ind w:left="720"/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proofErr w:type="gram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у</w:t>
      </w:r>
      <w:proofErr w:type="gram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отвореном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b/>
          <w:bCs/>
          <w:color w:val="000000"/>
          <w:spacing w:val="4"/>
          <w:szCs w:val="24"/>
        </w:rPr>
        <w:t>поступку</w:t>
      </w:r>
      <w:proofErr w:type="spellEnd"/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јавне набавке НВВ</w:t>
      </w:r>
      <w:r w:rsidR="002B3540"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бр.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 </w:t>
      </w:r>
      <w:r w:rsidR="002B3540"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4</w:t>
      </w:r>
      <w:r w:rsidR="001E2A86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>9</w:t>
      </w:r>
      <w:r w:rsidRPr="00813DF7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/13 за </w:t>
      </w:r>
      <w:r w:rsidRPr="001E2A86">
        <w:rPr>
          <w:rFonts w:ascii="Times New Roman" w:hAnsi="Times New Roman"/>
          <w:b/>
          <w:bCs/>
          <w:color w:val="000000"/>
          <w:spacing w:val="4"/>
          <w:szCs w:val="24"/>
          <w:lang w:val="sr-Cyrl-CS"/>
        </w:rPr>
        <w:t xml:space="preserve">набавку </w:t>
      </w:r>
      <w:r w:rsidR="001E2A86" w:rsidRPr="001E2A86">
        <w:rPr>
          <w:rFonts w:ascii="Times New Roman" w:hAnsi="Times New Roman"/>
          <w:b/>
          <w:lang w:val="sr-Cyrl-CS"/>
        </w:rPr>
        <w:t xml:space="preserve">добара – </w:t>
      </w:r>
      <w:proofErr w:type="spellStart"/>
      <w:r w:rsidR="001E2A86" w:rsidRPr="001E2A86">
        <w:rPr>
          <w:rFonts w:ascii="Times New Roman" w:hAnsi="Times New Roman"/>
          <w:b/>
        </w:rPr>
        <w:t>средстава</w:t>
      </w:r>
      <w:proofErr w:type="spellEnd"/>
      <w:r w:rsidR="001E2A86" w:rsidRPr="001E2A86">
        <w:rPr>
          <w:rFonts w:ascii="Times New Roman" w:hAnsi="Times New Roman"/>
          <w:b/>
        </w:rPr>
        <w:t xml:space="preserve"> и </w:t>
      </w:r>
      <w:proofErr w:type="spellStart"/>
      <w:r w:rsidR="001E2A86" w:rsidRPr="001E2A86">
        <w:rPr>
          <w:rFonts w:ascii="Times New Roman" w:hAnsi="Times New Roman"/>
          <w:b/>
        </w:rPr>
        <w:t>опреме</w:t>
      </w:r>
      <w:proofErr w:type="spellEnd"/>
      <w:r w:rsidR="001E2A86" w:rsidRPr="001E2A86">
        <w:rPr>
          <w:rFonts w:ascii="Times New Roman" w:hAnsi="Times New Roman"/>
          <w:b/>
        </w:rPr>
        <w:t xml:space="preserve"> </w:t>
      </w:r>
      <w:proofErr w:type="spellStart"/>
      <w:r w:rsidR="001E2A86" w:rsidRPr="001E2A86">
        <w:rPr>
          <w:rFonts w:ascii="Times New Roman" w:hAnsi="Times New Roman"/>
          <w:b/>
        </w:rPr>
        <w:t>за</w:t>
      </w:r>
      <w:proofErr w:type="spellEnd"/>
      <w:r w:rsidR="001E2A86" w:rsidRPr="001E2A86">
        <w:rPr>
          <w:rFonts w:ascii="Times New Roman" w:hAnsi="Times New Roman"/>
          <w:b/>
        </w:rPr>
        <w:t xml:space="preserve"> </w:t>
      </w:r>
      <w:proofErr w:type="spellStart"/>
      <w:r w:rsidR="001E2A86" w:rsidRPr="001E2A86">
        <w:rPr>
          <w:rFonts w:ascii="Times New Roman" w:hAnsi="Times New Roman"/>
          <w:b/>
        </w:rPr>
        <w:t>личну</w:t>
      </w:r>
      <w:proofErr w:type="spellEnd"/>
      <w:r w:rsidR="001E2A86" w:rsidRPr="001E2A86">
        <w:rPr>
          <w:rFonts w:ascii="Times New Roman" w:hAnsi="Times New Roman"/>
          <w:b/>
        </w:rPr>
        <w:t xml:space="preserve">, </w:t>
      </w:r>
      <w:proofErr w:type="spellStart"/>
      <w:r w:rsidR="001E2A86" w:rsidRPr="001E2A86">
        <w:rPr>
          <w:rFonts w:ascii="Times New Roman" w:hAnsi="Times New Roman"/>
          <w:b/>
        </w:rPr>
        <w:t>узајамну</w:t>
      </w:r>
      <w:proofErr w:type="spellEnd"/>
      <w:r w:rsidR="001E2A86" w:rsidRPr="001E2A86">
        <w:rPr>
          <w:rFonts w:ascii="Times New Roman" w:hAnsi="Times New Roman"/>
          <w:b/>
        </w:rPr>
        <w:t xml:space="preserve"> и </w:t>
      </w:r>
      <w:proofErr w:type="spellStart"/>
      <w:r w:rsidR="001E2A86" w:rsidRPr="001E2A86">
        <w:rPr>
          <w:rFonts w:ascii="Times New Roman" w:hAnsi="Times New Roman"/>
          <w:b/>
        </w:rPr>
        <w:t>колективну</w:t>
      </w:r>
      <w:proofErr w:type="spellEnd"/>
      <w:r w:rsidR="001E2A86" w:rsidRPr="001E2A86">
        <w:rPr>
          <w:rFonts w:ascii="Times New Roman" w:hAnsi="Times New Roman"/>
          <w:b/>
        </w:rPr>
        <w:t xml:space="preserve"> </w:t>
      </w:r>
      <w:proofErr w:type="spellStart"/>
      <w:r w:rsidR="001E2A86" w:rsidRPr="001E2A86">
        <w:rPr>
          <w:rFonts w:ascii="Times New Roman" w:hAnsi="Times New Roman"/>
          <w:b/>
        </w:rPr>
        <w:t>заштиту</w:t>
      </w:r>
      <w:proofErr w:type="spellEnd"/>
      <w:r w:rsidR="001E2A86" w:rsidRPr="001E2A86">
        <w:rPr>
          <w:rFonts w:ascii="Times New Roman" w:hAnsi="Times New Roman"/>
          <w:b/>
        </w:rPr>
        <w:t xml:space="preserve"> </w:t>
      </w:r>
      <w:proofErr w:type="spellStart"/>
      <w:r w:rsidR="001E2A86" w:rsidRPr="001E2A86">
        <w:rPr>
          <w:rFonts w:ascii="Times New Roman" w:hAnsi="Times New Roman"/>
          <w:b/>
        </w:rPr>
        <w:t>од</w:t>
      </w:r>
      <w:proofErr w:type="spellEnd"/>
      <w:r w:rsidR="001E2A86" w:rsidRPr="001E2A86">
        <w:rPr>
          <w:rFonts w:ascii="Times New Roman" w:hAnsi="Times New Roman"/>
          <w:b/>
        </w:rPr>
        <w:t xml:space="preserve"> </w:t>
      </w:r>
      <w:proofErr w:type="spellStart"/>
      <w:r w:rsidR="001E2A86" w:rsidRPr="001E2A86">
        <w:rPr>
          <w:rFonts w:ascii="Times New Roman" w:hAnsi="Times New Roman"/>
          <w:b/>
        </w:rPr>
        <w:t>елементарних</w:t>
      </w:r>
      <w:proofErr w:type="spellEnd"/>
      <w:r w:rsidR="001E2A86" w:rsidRPr="001E2A86">
        <w:rPr>
          <w:rFonts w:ascii="Times New Roman" w:hAnsi="Times New Roman"/>
          <w:b/>
        </w:rPr>
        <w:t xml:space="preserve"> </w:t>
      </w:r>
      <w:proofErr w:type="spellStart"/>
      <w:r w:rsidR="001E2A86" w:rsidRPr="001E2A86">
        <w:rPr>
          <w:rFonts w:ascii="Times New Roman" w:hAnsi="Times New Roman"/>
          <w:b/>
        </w:rPr>
        <w:t>непогода</w:t>
      </w:r>
      <w:proofErr w:type="spellEnd"/>
      <w:r w:rsidR="001E2A86" w:rsidRPr="001E2A86">
        <w:rPr>
          <w:rFonts w:ascii="Times New Roman" w:hAnsi="Times New Roman"/>
          <w:b/>
        </w:rPr>
        <w:t xml:space="preserve"> и </w:t>
      </w:r>
      <w:proofErr w:type="spellStart"/>
      <w:r w:rsidR="001E2A86" w:rsidRPr="001E2A86">
        <w:rPr>
          <w:rFonts w:ascii="Times New Roman" w:hAnsi="Times New Roman"/>
          <w:b/>
        </w:rPr>
        <w:t>других</w:t>
      </w:r>
      <w:proofErr w:type="spellEnd"/>
      <w:r w:rsidR="001E2A86" w:rsidRPr="001E2A86">
        <w:rPr>
          <w:rFonts w:ascii="Times New Roman" w:hAnsi="Times New Roman"/>
          <w:b/>
        </w:rPr>
        <w:t xml:space="preserve"> </w:t>
      </w:r>
      <w:proofErr w:type="spellStart"/>
      <w:r w:rsidR="001E2A86" w:rsidRPr="001E2A86">
        <w:rPr>
          <w:rFonts w:ascii="Times New Roman" w:hAnsi="Times New Roman"/>
          <w:b/>
        </w:rPr>
        <w:t>несрећа</w:t>
      </w:r>
      <w:proofErr w:type="spellEnd"/>
    </w:p>
    <w:p w:rsidR="00B5326B" w:rsidRPr="00813DF7" w:rsidRDefault="00B5326B" w:rsidP="00B5326B">
      <w:pPr>
        <w:pStyle w:val="Default"/>
      </w:pPr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Назив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наручиоца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proofErr w:type="spellStart"/>
      <w:r w:rsidRPr="00813DF7">
        <w:rPr>
          <w:rFonts w:ascii="Times New Roman" w:hAnsi="Times New Roman"/>
          <w:szCs w:val="24"/>
        </w:rPr>
        <w:t>Министарство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финансија</w:t>
      </w:r>
      <w:proofErr w:type="spellEnd"/>
      <w:r w:rsidRPr="00813DF7">
        <w:rPr>
          <w:rFonts w:ascii="Times New Roman" w:hAnsi="Times New Roman"/>
          <w:szCs w:val="24"/>
        </w:rPr>
        <w:t xml:space="preserve"> - </w:t>
      </w:r>
      <w:proofErr w:type="spellStart"/>
      <w:r w:rsidRPr="00813DF7">
        <w:rPr>
          <w:rFonts w:ascii="Times New Roman" w:hAnsi="Times New Roman"/>
          <w:szCs w:val="24"/>
        </w:rPr>
        <w:t>Управа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царина</w:t>
      </w:r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szCs w:val="24"/>
        </w:rPr>
      </w:pPr>
      <w:proofErr w:type="spellStart"/>
      <w:r w:rsidRPr="00813DF7">
        <w:rPr>
          <w:rFonts w:ascii="Times New Roman" w:hAnsi="Times New Roman"/>
          <w:szCs w:val="24"/>
        </w:rPr>
        <w:t>Адреса</w:t>
      </w:r>
      <w:proofErr w:type="spellEnd"/>
      <w:r w:rsidRPr="00813DF7">
        <w:rPr>
          <w:rFonts w:ascii="Times New Roman" w:hAnsi="Times New Roman"/>
          <w:szCs w:val="24"/>
        </w:rPr>
        <w:t xml:space="preserve">: </w:t>
      </w:r>
      <w:r w:rsidRPr="00813DF7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813DF7">
        <w:rPr>
          <w:rFonts w:ascii="Times New Roman" w:hAnsi="Times New Roman"/>
          <w:szCs w:val="24"/>
        </w:rPr>
        <w:t>, 110</w:t>
      </w:r>
      <w:r w:rsidRPr="00813DF7">
        <w:rPr>
          <w:rFonts w:ascii="Times New Roman" w:hAnsi="Times New Roman"/>
          <w:szCs w:val="24"/>
          <w:lang w:val="sr-Cyrl-CS"/>
        </w:rPr>
        <w:t>7</w:t>
      </w:r>
      <w:r w:rsidRPr="00813DF7">
        <w:rPr>
          <w:rFonts w:ascii="Times New Roman" w:hAnsi="Times New Roman"/>
          <w:szCs w:val="24"/>
        </w:rPr>
        <w:t xml:space="preserve">0 </w:t>
      </w:r>
      <w:r w:rsidR="002B3540" w:rsidRPr="00813DF7">
        <w:rPr>
          <w:rFonts w:ascii="Times New Roman" w:hAnsi="Times New Roman"/>
          <w:szCs w:val="24"/>
          <w:lang w:val="sr-Cyrl-CS"/>
        </w:rPr>
        <w:t xml:space="preserve">Нови </w:t>
      </w:r>
      <w:proofErr w:type="spellStart"/>
      <w:r w:rsidRPr="00813DF7">
        <w:rPr>
          <w:rFonts w:ascii="Times New Roman" w:hAnsi="Times New Roman"/>
          <w:szCs w:val="24"/>
        </w:rPr>
        <w:t>Београд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r w:rsidRPr="00813DF7">
        <w:rPr>
          <w:rFonts w:ascii="Times New Roman" w:hAnsi="Times New Roman"/>
          <w:szCs w:val="24"/>
        </w:rPr>
        <w:t>ПИБ</w:t>
      </w:r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noProof/>
          <w:szCs w:val="24"/>
        </w:rPr>
        <w:t>SR 101685102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Матични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број</w:t>
      </w:r>
      <w:proofErr w:type="spellEnd"/>
      <w:r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>17862146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B5326B" w:rsidRPr="00813DF7" w:rsidRDefault="00B5326B" w:rsidP="00474477">
      <w:pPr>
        <w:rPr>
          <w:rFonts w:ascii="Times New Roman" w:hAnsi="Times New Roman"/>
          <w:noProof/>
          <w:szCs w:val="24"/>
          <w:lang w:val="ru-RU"/>
        </w:rPr>
      </w:pPr>
      <w:r w:rsidRPr="00813DF7">
        <w:rPr>
          <w:rFonts w:ascii="Times New Roman" w:hAnsi="Times New Roman"/>
          <w:noProof/>
          <w:szCs w:val="24"/>
          <w:lang w:val="ru-RU"/>
        </w:rPr>
        <w:t>Врста поступка ј</w:t>
      </w:r>
      <w:r w:rsidR="009965A3" w:rsidRPr="00813DF7">
        <w:rPr>
          <w:rFonts w:ascii="Times New Roman" w:hAnsi="Times New Roman"/>
          <w:noProof/>
          <w:szCs w:val="24"/>
          <w:lang w:val="ru-RU"/>
        </w:rPr>
        <w:t>авне набавке: отворени поступак</w:t>
      </w:r>
    </w:p>
    <w:p w:rsidR="001E2A86" w:rsidRPr="00845D16" w:rsidRDefault="00B5326B" w:rsidP="001E2A86">
      <w:pPr>
        <w:keepLines w:val="0"/>
        <w:spacing w:beforeLines="50" w:after="120"/>
        <w:rPr>
          <w:rFonts w:ascii="Times New Roman" w:hAnsi="Times New Roman"/>
          <w:lang w:val="sr-Cyrl-CS"/>
        </w:rPr>
      </w:pPr>
      <w:r w:rsidRPr="00813DF7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п</w:t>
      </w:r>
      <w:proofErr w:type="spellStart"/>
      <w:r w:rsidRPr="00813DF7">
        <w:rPr>
          <w:rFonts w:ascii="Times New Roman" w:hAnsi="Times New Roman"/>
          <w:szCs w:val="24"/>
        </w:rPr>
        <w:t>редмет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Pr="00813DF7">
        <w:rPr>
          <w:rFonts w:ascii="Times New Roman" w:hAnsi="Times New Roman"/>
          <w:szCs w:val="24"/>
          <w:lang w:val="sr-Cyrl-CS"/>
        </w:rPr>
        <w:t>НВВ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бр</w:t>
      </w:r>
      <w:proofErr w:type="spellEnd"/>
      <w:r w:rsidR="002B3540" w:rsidRPr="00813DF7">
        <w:rPr>
          <w:rFonts w:ascii="Times New Roman" w:hAnsi="Times New Roman"/>
          <w:szCs w:val="24"/>
          <w:lang w:val="sr-Cyrl-CS"/>
        </w:rPr>
        <w:t>.</w:t>
      </w:r>
      <w:r w:rsidRPr="00813DF7">
        <w:rPr>
          <w:rFonts w:ascii="Times New Roman" w:hAnsi="Times New Roman"/>
          <w:szCs w:val="24"/>
        </w:rPr>
        <w:t xml:space="preserve"> </w:t>
      </w:r>
      <w:r w:rsidR="002B3540" w:rsidRPr="00813DF7">
        <w:rPr>
          <w:rFonts w:ascii="Times New Roman" w:hAnsi="Times New Roman"/>
          <w:szCs w:val="24"/>
          <w:lang w:val="sr-Cyrl-CS"/>
        </w:rPr>
        <w:t>4</w:t>
      </w:r>
      <w:r w:rsidR="001E2A86">
        <w:rPr>
          <w:rFonts w:ascii="Times New Roman" w:hAnsi="Times New Roman"/>
          <w:szCs w:val="24"/>
          <w:lang w:val="sr-Cyrl-CS"/>
        </w:rPr>
        <w:t>9</w:t>
      </w:r>
      <w:r w:rsidRPr="00813DF7">
        <w:rPr>
          <w:rFonts w:ascii="Times New Roman" w:hAnsi="Times New Roman"/>
          <w:szCs w:val="24"/>
        </w:rPr>
        <w:t xml:space="preserve">/13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39186F" w:rsidRPr="00813DF7">
        <w:rPr>
          <w:rFonts w:ascii="Times New Roman" w:hAnsi="Times New Roman"/>
          <w:szCs w:val="24"/>
          <w:lang w:val="sr-Cyrl-CS"/>
        </w:rPr>
        <w:t xml:space="preserve">набавка </w:t>
      </w:r>
      <w:r w:rsidR="001E2A86">
        <w:rPr>
          <w:rFonts w:ascii="Times New Roman" w:hAnsi="Times New Roman"/>
          <w:lang w:val="sr-Cyrl-CS"/>
        </w:rPr>
        <w:t>добара</w:t>
      </w:r>
      <w:r w:rsidR="001E2A86" w:rsidRPr="00692EB2">
        <w:rPr>
          <w:rFonts w:ascii="Times New Roman" w:hAnsi="Times New Roman"/>
          <w:lang w:val="sr-Cyrl-CS"/>
        </w:rPr>
        <w:t xml:space="preserve"> – </w:t>
      </w:r>
      <w:proofErr w:type="spellStart"/>
      <w:r w:rsidR="001E2A86" w:rsidRPr="00644F89">
        <w:rPr>
          <w:rFonts w:ascii="Times New Roman" w:hAnsi="Times New Roman"/>
        </w:rPr>
        <w:t>средстава</w:t>
      </w:r>
      <w:proofErr w:type="spellEnd"/>
      <w:r w:rsidR="001E2A86" w:rsidRPr="00644F89">
        <w:rPr>
          <w:rFonts w:ascii="Times New Roman" w:hAnsi="Times New Roman"/>
        </w:rPr>
        <w:t xml:space="preserve"> и </w:t>
      </w:r>
      <w:proofErr w:type="spellStart"/>
      <w:r w:rsidR="001E2A86" w:rsidRPr="00644F89">
        <w:rPr>
          <w:rFonts w:ascii="Times New Roman" w:hAnsi="Times New Roman"/>
        </w:rPr>
        <w:t>опреме</w:t>
      </w:r>
      <w:proofErr w:type="spellEnd"/>
      <w:r w:rsidR="001E2A86" w:rsidRPr="00644F89">
        <w:rPr>
          <w:rFonts w:ascii="Times New Roman" w:hAnsi="Times New Roman"/>
        </w:rPr>
        <w:t xml:space="preserve"> </w:t>
      </w:r>
      <w:proofErr w:type="spellStart"/>
      <w:r w:rsidR="001E2A86" w:rsidRPr="00644F89">
        <w:rPr>
          <w:rFonts w:ascii="Times New Roman" w:hAnsi="Times New Roman"/>
        </w:rPr>
        <w:t>за</w:t>
      </w:r>
      <w:proofErr w:type="spellEnd"/>
      <w:r w:rsidR="001E2A86" w:rsidRPr="00644F89">
        <w:rPr>
          <w:rFonts w:ascii="Times New Roman" w:hAnsi="Times New Roman"/>
        </w:rPr>
        <w:t xml:space="preserve"> </w:t>
      </w:r>
      <w:proofErr w:type="spellStart"/>
      <w:r w:rsidR="001E2A86" w:rsidRPr="00644F89">
        <w:rPr>
          <w:rFonts w:ascii="Times New Roman" w:hAnsi="Times New Roman"/>
        </w:rPr>
        <w:t>личну</w:t>
      </w:r>
      <w:proofErr w:type="spellEnd"/>
      <w:r w:rsidR="001E2A86" w:rsidRPr="00644F89">
        <w:rPr>
          <w:rFonts w:ascii="Times New Roman" w:hAnsi="Times New Roman"/>
        </w:rPr>
        <w:t xml:space="preserve">, </w:t>
      </w:r>
      <w:proofErr w:type="spellStart"/>
      <w:r w:rsidR="001E2A86" w:rsidRPr="00644F89">
        <w:rPr>
          <w:rFonts w:ascii="Times New Roman" w:hAnsi="Times New Roman"/>
        </w:rPr>
        <w:t>узајамну</w:t>
      </w:r>
      <w:proofErr w:type="spellEnd"/>
      <w:r w:rsidR="001E2A86" w:rsidRPr="00644F89">
        <w:rPr>
          <w:rFonts w:ascii="Times New Roman" w:hAnsi="Times New Roman"/>
        </w:rPr>
        <w:t xml:space="preserve"> и </w:t>
      </w:r>
      <w:proofErr w:type="spellStart"/>
      <w:r w:rsidR="001E2A86" w:rsidRPr="00644F89">
        <w:rPr>
          <w:rFonts w:ascii="Times New Roman" w:hAnsi="Times New Roman"/>
        </w:rPr>
        <w:t>колективну</w:t>
      </w:r>
      <w:proofErr w:type="spellEnd"/>
      <w:r w:rsidR="001E2A86" w:rsidRPr="00644F89">
        <w:rPr>
          <w:rFonts w:ascii="Times New Roman" w:hAnsi="Times New Roman"/>
        </w:rPr>
        <w:t xml:space="preserve"> </w:t>
      </w:r>
      <w:proofErr w:type="spellStart"/>
      <w:r w:rsidR="001E2A86" w:rsidRPr="00644F89">
        <w:rPr>
          <w:rFonts w:ascii="Times New Roman" w:hAnsi="Times New Roman"/>
        </w:rPr>
        <w:t>заштиту</w:t>
      </w:r>
      <w:proofErr w:type="spellEnd"/>
      <w:r w:rsidR="001E2A86" w:rsidRPr="00644F89">
        <w:rPr>
          <w:rFonts w:ascii="Times New Roman" w:hAnsi="Times New Roman"/>
        </w:rPr>
        <w:t xml:space="preserve"> </w:t>
      </w:r>
      <w:proofErr w:type="spellStart"/>
      <w:r w:rsidR="001E2A86" w:rsidRPr="00644F89">
        <w:rPr>
          <w:rFonts w:ascii="Times New Roman" w:hAnsi="Times New Roman"/>
        </w:rPr>
        <w:t>од</w:t>
      </w:r>
      <w:proofErr w:type="spellEnd"/>
      <w:r w:rsidR="001E2A86" w:rsidRPr="00644F89">
        <w:rPr>
          <w:rFonts w:ascii="Times New Roman" w:hAnsi="Times New Roman"/>
        </w:rPr>
        <w:t xml:space="preserve"> </w:t>
      </w:r>
      <w:proofErr w:type="spellStart"/>
      <w:r w:rsidR="001E2A86" w:rsidRPr="00644F89">
        <w:rPr>
          <w:rFonts w:ascii="Times New Roman" w:hAnsi="Times New Roman"/>
        </w:rPr>
        <w:t>елементарних</w:t>
      </w:r>
      <w:proofErr w:type="spellEnd"/>
      <w:r w:rsidR="001E2A86" w:rsidRPr="00644F89">
        <w:rPr>
          <w:rFonts w:ascii="Times New Roman" w:hAnsi="Times New Roman"/>
        </w:rPr>
        <w:t xml:space="preserve"> </w:t>
      </w:r>
      <w:proofErr w:type="spellStart"/>
      <w:r w:rsidR="001E2A86" w:rsidRPr="00644F89">
        <w:rPr>
          <w:rFonts w:ascii="Times New Roman" w:hAnsi="Times New Roman"/>
        </w:rPr>
        <w:t>непогода</w:t>
      </w:r>
      <w:proofErr w:type="spellEnd"/>
      <w:r w:rsidR="001E2A86" w:rsidRPr="00644F89">
        <w:rPr>
          <w:rFonts w:ascii="Times New Roman" w:hAnsi="Times New Roman"/>
        </w:rPr>
        <w:t xml:space="preserve"> и </w:t>
      </w:r>
      <w:proofErr w:type="spellStart"/>
      <w:r w:rsidR="001E2A86" w:rsidRPr="00644F89">
        <w:rPr>
          <w:rFonts w:ascii="Times New Roman" w:hAnsi="Times New Roman"/>
        </w:rPr>
        <w:t>других</w:t>
      </w:r>
      <w:proofErr w:type="spellEnd"/>
      <w:r w:rsidR="001E2A86" w:rsidRPr="00644F89">
        <w:rPr>
          <w:rFonts w:ascii="Times New Roman" w:hAnsi="Times New Roman"/>
        </w:rPr>
        <w:t xml:space="preserve"> </w:t>
      </w:r>
      <w:proofErr w:type="spellStart"/>
      <w:r w:rsidR="001E2A86" w:rsidRPr="00644F89">
        <w:rPr>
          <w:rFonts w:ascii="Times New Roman" w:hAnsi="Times New Roman"/>
        </w:rPr>
        <w:t>несрећа</w:t>
      </w:r>
      <w:proofErr w:type="spellEnd"/>
      <w:r w:rsidR="00845D16">
        <w:rPr>
          <w:rFonts w:ascii="Times New Roman" w:hAnsi="Times New Roman"/>
          <w:lang w:val="sr-Cyrl-CS"/>
        </w:rPr>
        <w:t>.</w:t>
      </w:r>
    </w:p>
    <w:p w:rsidR="00845D16" w:rsidRDefault="00B5326B" w:rsidP="001E2A86">
      <w:pPr>
        <w:keepLines w:val="0"/>
        <w:spacing w:beforeLines="50" w:after="120"/>
        <w:rPr>
          <w:rFonts w:ascii="Times New Roman" w:hAnsi="Times New Roman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>Назив и ознака из општег речника набавки: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1E2A86">
        <w:rPr>
          <w:rFonts w:ascii="Times New Roman" w:hAnsi="Times New Roman"/>
          <w:lang w:val="sr-Cyrl-CS"/>
        </w:rPr>
        <w:t>медицинска опрема –</w:t>
      </w:r>
      <w:r w:rsidR="001E2A86" w:rsidRPr="00692EB2">
        <w:rPr>
          <w:rFonts w:ascii="Times New Roman" w:hAnsi="Times New Roman"/>
          <w:lang w:val="sr-Cyrl-CS"/>
        </w:rPr>
        <w:t xml:space="preserve"> </w:t>
      </w:r>
      <w:r w:rsidR="001E2A86">
        <w:rPr>
          <w:rFonts w:ascii="Times New Roman" w:hAnsi="Times New Roman"/>
          <w:lang w:val="sr-Cyrl-CS"/>
        </w:rPr>
        <w:t>331000</w:t>
      </w:r>
      <w:r w:rsidR="001E2A86" w:rsidRPr="00692EB2">
        <w:rPr>
          <w:rFonts w:ascii="Times New Roman" w:hAnsi="Times New Roman"/>
          <w:lang w:val="sr-Cyrl-CS"/>
        </w:rPr>
        <w:t>00</w:t>
      </w:r>
      <w:r w:rsidR="001E2A86">
        <w:rPr>
          <w:rFonts w:ascii="Times New Roman" w:hAnsi="Times New Roman"/>
          <w:lang w:val="sr-Cyrl-CS"/>
        </w:rPr>
        <w:t xml:space="preserve">, алати – 44510000 и средства за дезинфекцију </w:t>
      </w:r>
      <w:r w:rsidR="00845D16">
        <w:rPr>
          <w:rFonts w:ascii="Times New Roman" w:hAnsi="Times New Roman"/>
          <w:lang w:val="sr-Cyrl-CS"/>
        </w:rPr>
        <w:t>–</w:t>
      </w:r>
      <w:r w:rsidR="001E2A86">
        <w:rPr>
          <w:rFonts w:ascii="Times New Roman" w:hAnsi="Times New Roman"/>
          <w:lang w:val="sr-Cyrl-CS"/>
        </w:rPr>
        <w:t xml:space="preserve"> 24455000</w:t>
      </w:r>
    </w:p>
    <w:p w:rsidR="00B5326B" w:rsidRPr="00813DF7" w:rsidRDefault="00B5326B" w:rsidP="001E2A86">
      <w:pPr>
        <w:keepLines w:val="0"/>
        <w:spacing w:beforeLines="50" w:after="120"/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>Критеријум за доделу уговора је</w:t>
      </w:r>
      <w:r w:rsidR="009E0AE6" w:rsidRPr="00813DF7">
        <w:rPr>
          <w:rFonts w:ascii="Times New Roman" w:hAnsi="Times New Roman"/>
          <w:szCs w:val="24"/>
          <w:lang w:val="sr-Cyrl-CS"/>
        </w:rPr>
        <w:t xml:space="preserve">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најни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 xml:space="preserve">жа </w:t>
      </w:r>
      <w:r w:rsidR="009E0AE6" w:rsidRPr="00813DF7">
        <w:rPr>
          <w:rFonts w:ascii="Times New Roman" w:hAnsi="Times New Roman"/>
          <w:szCs w:val="24"/>
          <w:u w:val="single"/>
          <w:lang w:val="sr-Cyrl-CS"/>
        </w:rPr>
        <w:t>пону</w:t>
      </w:r>
      <w:r w:rsidR="0072129F" w:rsidRPr="00813DF7">
        <w:rPr>
          <w:rFonts w:ascii="Times New Roman" w:hAnsi="Times New Roman"/>
          <w:szCs w:val="24"/>
          <w:u w:val="single"/>
          <w:lang w:val="sr-Cyrl-CS"/>
        </w:rPr>
        <w:t>ђена цена</w:t>
      </w:r>
    </w:p>
    <w:p w:rsidR="002B3540" w:rsidRPr="00813DF7" w:rsidRDefault="002B3540" w:rsidP="002B3540">
      <w:pPr>
        <w:rPr>
          <w:rFonts w:ascii="Times New Roman" w:hAnsi="Times New Roman"/>
          <w:iCs/>
          <w:sz w:val="22"/>
          <w:szCs w:val="22"/>
          <w:lang w:val="sr-Cyrl-CS"/>
        </w:rPr>
      </w:pPr>
      <w:r w:rsidRPr="00813DF7">
        <w:rPr>
          <w:rFonts w:ascii="Times New Roman" w:hAnsi="Times New Roman"/>
          <w:sz w:val="22"/>
          <w:szCs w:val="22"/>
          <w:lang w:val="sr-Cyrl-CS"/>
        </w:rPr>
        <w:t xml:space="preserve">Предмет јавне набавке је </w:t>
      </w:r>
      <w:r w:rsidRPr="00813DF7">
        <w:rPr>
          <w:rFonts w:ascii="Times New Roman" w:hAnsi="Times New Roman"/>
          <w:sz w:val="22"/>
          <w:szCs w:val="22"/>
          <w:lang w:val="ru-RU"/>
        </w:rPr>
        <w:t>обликован</w:t>
      </w:r>
      <w:r w:rsidRPr="00813DF7">
        <w:rPr>
          <w:rFonts w:ascii="Times New Roman" w:hAnsi="Times New Roman"/>
          <w:sz w:val="22"/>
          <w:szCs w:val="22"/>
          <w:lang w:val="sr-Cyrl-CS"/>
        </w:rPr>
        <w:t xml:space="preserve"> по партијама </w:t>
      </w:r>
      <w:r w:rsidRPr="00813DF7">
        <w:rPr>
          <w:rFonts w:ascii="Times New Roman" w:hAnsi="Times New Roman"/>
          <w:sz w:val="22"/>
          <w:szCs w:val="22"/>
          <w:lang w:val="ru-RU"/>
        </w:rPr>
        <w:t xml:space="preserve">и то: </w:t>
      </w:r>
    </w:p>
    <w:p w:rsidR="00845D16" w:rsidRPr="002D7304" w:rsidRDefault="00845D16" w:rsidP="00845D16">
      <w:pPr>
        <w:pStyle w:val="ListParagraph"/>
        <w:spacing w:beforeLines="5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>Партија 1 – Медицинска опрема</w:t>
      </w:r>
    </w:p>
    <w:p w:rsidR="00845D16" w:rsidRPr="002D7304" w:rsidRDefault="00845D16" w:rsidP="00845D16">
      <w:pPr>
        <w:pStyle w:val="ListParagraph"/>
        <w:spacing w:beforeLines="5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>Партија 2 – Алати</w:t>
      </w:r>
    </w:p>
    <w:p w:rsidR="00845D16" w:rsidRPr="002D7304" w:rsidRDefault="00845D16" w:rsidP="00845D16">
      <w:pPr>
        <w:pStyle w:val="ListParagraph"/>
        <w:spacing w:beforeLines="50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>Партија 3 – Средства за дезинфекцију.</w:t>
      </w:r>
    </w:p>
    <w:p w:rsidR="0072129F" w:rsidRPr="00813DF7" w:rsidRDefault="0072129F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Варијанте понуде нису дозвољене. </w:t>
      </w:r>
    </w:p>
    <w:p w:rsidR="00B45D72" w:rsidRPr="00813DF7" w:rsidRDefault="00B5326B" w:rsidP="00474477">
      <w:pPr>
        <w:rPr>
          <w:rFonts w:ascii="Times New Roman" w:hAnsi="Times New Roman"/>
          <w:szCs w:val="24"/>
          <w:lang w:val="sr-Cyrl-CS"/>
        </w:rPr>
      </w:pPr>
      <w:proofErr w:type="spellStart"/>
      <w:r w:rsidRPr="00813DF7">
        <w:rPr>
          <w:rFonts w:ascii="Times New Roman" w:hAnsi="Times New Roman"/>
          <w:szCs w:val="24"/>
        </w:rPr>
        <w:t>Конкурсна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документација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може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се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преузети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Порталу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јавних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набавки</w:t>
      </w:r>
      <w:proofErr w:type="spellEnd"/>
      <w:r w:rsidR="009E0AE6" w:rsidRPr="00813DF7">
        <w:rPr>
          <w:rFonts w:ascii="Times New Roman" w:hAnsi="Times New Roman"/>
          <w:szCs w:val="24"/>
          <w:lang w:val="sr-Cyrl-CS"/>
        </w:rPr>
        <w:t>,</w:t>
      </w:r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интернет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9E0AE6" w:rsidRPr="00813DF7">
        <w:rPr>
          <w:rFonts w:ascii="Times New Roman" w:hAnsi="Times New Roman"/>
          <w:szCs w:val="24"/>
          <w:lang w:val="sr-Cyrl-CS"/>
        </w:rPr>
        <w:t>адреса:</w:t>
      </w:r>
      <w:r w:rsidRPr="00813DF7">
        <w:rPr>
          <w:rFonts w:ascii="Times New Roman" w:hAnsi="Times New Roman"/>
          <w:szCs w:val="24"/>
        </w:rPr>
        <w:t xml:space="preserve"> </w:t>
      </w:r>
      <w:hyperlink r:id="rId7" w:history="1">
        <w:r w:rsidR="009E0AE6" w:rsidRPr="00813DF7">
          <w:rPr>
            <w:rStyle w:val="Hyperlink"/>
            <w:rFonts w:ascii="Times New Roman" w:hAnsi="Times New Roman"/>
            <w:szCs w:val="24"/>
          </w:rPr>
          <w:t>http://portal.ujn.gov.rs/</w:t>
        </w:r>
      </w:hyperlink>
      <w:r w:rsidR="002B3540" w:rsidRPr="00813DF7">
        <w:rPr>
          <w:rFonts w:ascii="Times New Roman" w:hAnsi="Times New Roman"/>
          <w:szCs w:val="24"/>
          <w:lang w:val="sr-Cyrl-CS"/>
        </w:rPr>
        <w:t xml:space="preserve"> и Порталу Управе царина, интернет адреса: </w:t>
      </w:r>
      <w:r w:rsidR="00143AB5" w:rsidRPr="00813DF7">
        <w:rPr>
          <w:rFonts w:ascii="Times New Roman" w:hAnsi="Times New Roman"/>
          <w:szCs w:val="24"/>
        </w:rPr>
        <w:fldChar w:fldCharType="begin"/>
      </w:r>
      <w:r w:rsidR="002B3540" w:rsidRPr="00813DF7">
        <w:rPr>
          <w:rFonts w:ascii="Times New Roman" w:hAnsi="Times New Roman"/>
          <w:szCs w:val="24"/>
        </w:rPr>
        <w:instrText xml:space="preserve"> HYPERLINK "http://www.upravacarina.rs" </w:instrText>
      </w:r>
      <w:r w:rsidR="00143AB5" w:rsidRPr="00813DF7">
        <w:rPr>
          <w:rFonts w:ascii="Times New Roman" w:hAnsi="Times New Roman"/>
          <w:szCs w:val="24"/>
        </w:rPr>
        <w:fldChar w:fldCharType="separate"/>
      </w:r>
      <w:r w:rsidR="002B3540" w:rsidRPr="00813DF7">
        <w:rPr>
          <w:rStyle w:val="Hyperlink"/>
          <w:rFonts w:ascii="Times New Roman" w:hAnsi="Times New Roman"/>
          <w:szCs w:val="24"/>
        </w:rPr>
        <w:t>www.upravacarina.rs</w:t>
      </w:r>
      <w:r w:rsidR="00143AB5" w:rsidRPr="00813DF7">
        <w:rPr>
          <w:rFonts w:ascii="Times New Roman" w:hAnsi="Times New Roman"/>
          <w:szCs w:val="24"/>
        </w:rPr>
        <w:fldChar w:fldCharType="end"/>
      </w:r>
      <w:r w:rsidR="002B3540" w:rsidRPr="00813DF7">
        <w:rPr>
          <w:rFonts w:ascii="Times New Roman" w:hAnsi="Times New Roman"/>
          <w:szCs w:val="24"/>
        </w:rPr>
        <w:t xml:space="preserve">. </w:t>
      </w:r>
      <w:r w:rsidR="008B3D1B" w:rsidRPr="00813DF7">
        <w:rPr>
          <w:rFonts w:ascii="Times New Roman" w:hAnsi="Times New Roman"/>
          <w:szCs w:val="24"/>
          <w:lang w:val="sr-Cyrl-CS"/>
        </w:rPr>
        <w:t xml:space="preserve"> </w:t>
      </w:r>
    </w:p>
    <w:p w:rsidR="00DE0A3B" w:rsidRPr="00813DF7" w:rsidRDefault="00DE0A3B" w:rsidP="00474477">
      <w:pPr>
        <w:rPr>
          <w:rFonts w:ascii="Times New Roman" w:hAnsi="Times New Roman"/>
          <w:szCs w:val="24"/>
        </w:rPr>
      </w:pPr>
      <w:r w:rsidRPr="00813DF7">
        <w:rPr>
          <w:rFonts w:ascii="Times New Roman" w:hAnsi="Times New Roman"/>
          <w:szCs w:val="24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прибавити </w:t>
      </w:r>
      <w:r w:rsidRPr="00813DF7">
        <w:rPr>
          <w:rFonts w:ascii="Times New Roman" w:hAnsi="Times New Roman"/>
          <w:szCs w:val="24"/>
          <w:lang w:val="sr-Cyrl-CS"/>
        </w:rPr>
        <w:t>код пореске управе</w:t>
      </w:r>
      <w:r w:rsidR="009965A3" w:rsidRPr="00813DF7">
        <w:rPr>
          <w:rFonts w:ascii="Times New Roman" w:hAnsi="Times New Roman"/>
          <w:szCs w:val="24"/>
          <w:lang w:val="sr-Cyrl-CS"/>
        </w:rPr>
        <w:t xml:space="preserve"> и</w:t>
      </w:r>
      <w:r w:rsidR="001F1B5D" w:rsidRPr="00813DF7">
        <w:rPr>
          <w:rFonts w:ascii="Times New Roman" w:hAnsi="Times New Roman"/>
          <w:szCs w:val="24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813DF7" w:rsidRDefault="009E0AE6" w:rsidP="00474477">
      <w:pPr>
        <w:rPr>
          <w:rFonts w:ascii="Times New Roman" w:hAnsi="Times New Roman"/>
          <w:szCs w:val="24"/>
        </w:rPr>
      </w:pPr>
      <w:proofErr w:type="spellStart"/>
      <w:proofErr w:type="gramStart"/>
      <w:r w:rsidRPr="00813DF7">
        <w:rPr>
          <w:rFonts w:ascii="Times New Roman" w:hAnsi="Times New Roman"/>
          <w:szCs w:val="24"/>
        </w:rPr>
        <w:t>Рок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за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подношење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понуда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proofErr w:type="spellStart"/>
      <w:r w:rsidRPr="00813DF7">
        <w:rPr>
          <w:rFonts w:ascii="Times New Roman" w:hAnsi="Times New Roman"/>
          <w:szCs w:val="24"/>
        </w:rPr>
        <w:t>је</w:t>
      </w:r>
      <w:proofErr w:type="spellEnd"/>
      <w:r w:rsidRPr="00813DF7">
        <w:rPr>
          <w:rFonts w:ascii="Times New Roman" w:hAnsi="Times New Roman"/>
          <w:szCs w:val="24"/>
        </w:rPr>
        <w:t xml:space="preserve"> </w:t>
      </w:r>
      <w:r w:rsidR="00845D16">
        <w:rPr>
          <w:rFonts w:ascii="Times New Roman" w:hAnsi="Times New Roman"/>
          <w:szCs w:val="24"/>
          <w:lang w:val="sr-Cyrl-CS"/>
        </w:rPr>
        <w:t>28</w:t>
      </w:r>
      <w:r w:rsidR="005E0912" w:rsidRPr="00165A7C">
        <w:rPr>
          <w:rFonts w:ascii="Times New Roman" w:hAnsi="Times New Roman"/>
          <w:szCs w:val="24"/>
          <w:lang w:val="sr-Cyrl-CS"/>
        </w:rPr>
        <w:t>.</w:t>
      </w:r>
      <w:r w:rsidR="006C2059" w:rsidRPr="00165A7C">
        <w:rPr>
          <w:rFonts w:ascii="Times New Roman" w:hAnsi="Times New Roman"/>
          <w:szCs w:val="24"/>
        </w:rPr>
        <w:t>1</w:t>
      </w:r>
      <w:r w:rsidR="005E0912" w:rsidRPr="00165A7C">
        <w:rPr>
          <w:rFonts w:ascii="Times New Roman" w:hAnsi="Times New Roman"/>
          <w:szCs w:val="24"/>
          <w:lang w:val="sr-Cyrl-CS"/>
        </w:rPr>
        <w:t>0.</w:t>
      </w:r>
      <w:r w:rsidR="005E0912" w:rsidRPr="00813DF7">
        <w:rPr>
          <w:rFonts w:ascii="Times New Roman" w:hAnsi="Times New Roman"/>
          <w:szCs w:val="24"/>
          <w:lang w:val="sr-Cyrl-CS"/>
        </w:rPr>
        <w:t>2013.</w:t>
      </w:r>
      <w:proofErr w:type="gramEnd"/>
      <w:r w:rsidR="005E0912" w:rsidRPr="00813DF7">
        <w:rPr>
          <w:rFonts w:ascii="Times New Roman" w:hAnsi="Times New Roman"/>
          <w:szCs w:val="24"/>
          <w:lang w:val="sr-Cyrl-CS"/>
        </w:rPr>
        <w:t xml:space="preserve"> године</w:t>
      </w:r>
      <w:r w:rsidRPr="00813DF7">
        <w:rPr>
          <w:rFonts w:ascii="Times New Roman" w:hAnsi="Times New Roman"/>
          <w:szCs w:val="24"/>
        </w:rPr>
        <w:t xml:space="preserve">. </w:t>
      </w:r>
      <w:r w:rsidRPr="00813DF7">
        <w:rPr>
          <w:rFonts w:ascii="Times New Roman" w:hAnsi="Times New Roman"/>
          <w:szCs w:val="24"/>
          <w:lang w:val="sr-Cyrl-CS"/>
        </w:rPr>
        <w:t>Благовременим ће се сматрати све понуде које стигну на адресу</w:t>
      </w:r>
      <w:r w:rsidR="00B45D72" w:rsidRPr="00813DF7">
        <w:rPr>
          <w:rFonts w:ascii="Times New Roman" w:hAnsi="Times New Roman"/>
          <w:szCs w:val="24"/>
          <w:lang w:val="sr-Cyrl-CS"/>
        </w:rPr>
        <w:t>:</w:t>
      </w:r>
      <w:r w:rsidRPr="00813DF7">
        <w:rPr>
          <w:rFonts w:ascii="Times New Roman" w:hAnsi="Times New Roman"/>
          <w:szCs w:val="24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12:00</w:t>
      </w:r>
      <w:r w:rsidRPr="00813DF7">
        <w:rPr>
          <w:rFonts w:ascii="Times New Roman" w:hAnsi="Times New Roman"/>
          <w:szCs w:val="24"/>
          <w:lang w:val="sr-Cyrl-CS"/>
        </w:rPr>
        <w:t xml:space="preserve"> часова по локалном времену. </w:t>
      </w:r>
    </w:p>
    <w:p w:rsidR="00DE0A3B" w:rsidRPr="00813DF7" w:rsidRDefault="00DE0A3B" w:rsidP="00474477">
      <w:pPr>
        <w:rPr>
          <w:rFonts w:ascii="Times New Roman" w:hAnsi="Times New Roman"/>
          <w:noProof/>
          <w:szCs w:val="24"/>
          <w:lang w:val="sr-Latn-CS"/>
        </w:rPr>
      </w:pPr>
      <w:r w:rsidRPr="00813DF7">
        <w:rPr>
          <w:rFonts w:ascii="Times New Roman" w:hAnsi="Times New Roman"/>
          <w:szCs w:val="24"/>
          <w:lang w:val="sr-Cyrl-CS"/>
        </w:rPr>
        <w:t>Понуде са свим потребним прилозима доставља</w:t>
      </w:r>
      <w:r w:rsidR="00B45D72" w:rsidRPr="00813DF7">
        <w:rPr>
          <w:rFonts w:ascii="Times New Roman" w:hAnsi="Times New Roman"/>
          <w:szCs w:val="24"/>
          <w:lang w:val="sr-Cyrl-CS"/>
        </w:rPr>
        <w:t>ју</w:t>
      </w:r>
      <w:r w:rsidRPr="00813DF7">
        <w:rPr>
          <w:rFonts w:ascii="Times New Roman" w:hAnsi="Times New Roman"/>
          <w:szCs w:val="24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или кутији </w:t>
      </w:r>
      <w:r w:rsidRPr="00813DF7">
        <w:rPr>
          <w:rFonts w:ascii="Times New Roman" w:hAnsi="Times New Roman"/>
          <w:szCs w:val="24"/>
          <w:lang w:val="sr-Cyrl-CS"/>
        </w:rPr>
        <w:t>на којој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мора бити налепљен попуњен, потписан и оверен печатом понуђача Прилог </w:t>
      </w:r>
      <w:r w:rsidR="006C2059" w:rsidRPr="00813DF7">
        <w:rPr>
          <w:rFonts w:ascii="Times New Roman" w:hAnsi="Times New Roman"/>
          <w:noProof/>
          <w:szCs w:val="24"/>
          <w:lang w:val="sr-Cyrl-CS"/>
        </w:rPr>
        <w:t xml:space="preserve">(поглавље </w:t>
      </w:r>
      <w:r w:rsidR="006C2059" w:rsidRPr="00813DF7">
        <w:rPr>
          <w:rFonts w:ascii="Times New Roman" w:hAnsi="Times New Roman"/>
          <w:noProof/>
          <w:szCs w:val="24"/>
          <w:lang w:val="sr-Latn-CS"/>
        </w:rPr>
        <w:t>X</w:t>
      </w:r>
      <w:r w:rsidR="00845D16">
        <w:rPr>
          <w:rFonts w:ascii="Times New Roman" w:hAnsi="Times New Roman"/>
          <w:noProof/>
          <w:szCs w:val="24"/>
          <w:lang w:val="sr-Latn-CS"/>
        </w:rPr>
        <w:t>III</w:t>
      </w:r>
      <w:r w:rsidR="006C2059" w:rsidRPr="00813DF7">
        <w:rPr>
          <w:rFonts w:ascii="Times New Roman" w:hAnsi="Times New Roman"/>
          <w:noProof/>
          <w:szCs w:val="24"/>
          <w:lang w:val="sr-Latn-CS"/>
        </w:rPr>
        <w:t xml:space="preserve">) </w:t>
      </w:r>
      <w:r w:rsidRPr="00813DF7">
        <w:rPr>
          <w:rFonts w:ascii="Times New Roman" w:hAnsi="Times New Roman"/>
          <w:noProof/>
          <w:szCs w:val="24"/>
          <w:lang w:val="sr-Cyrl-CS"/>
        </w:rPr>
        <w:t>из конкурсне документације.</w:t>
      </w:r>
    </w:p>
    <w:p w:rsidR="001F1B5D" w:rsidRPr="00813DF7" w:rsidRDefault="001F1B5D" w:rsidP="00474477">
      <w:pPr>
        <w:rPr>
          <w:rFonts w:ascii="Times New Roman" w:hAnsi="Times New Roman"/>
          <w:szCs w:val="24"/>
          <w:lang w:val="ru-RU"/>
        </w:rPr>
      </w:pPr>
      <w:r w:rsidRPr="00813DF7">
        <w:rPr>
          <w:rFonts w:ascii="Times New Roman" w:hAnsi="Times New Roman"/>
          <w:szCs w:val="24"/>
          <w:lang w:val="sr-Cyrl-CS"/>
        </w:rPr>
        <w:t>Јавно отварање понуда обавиће се одмах по истеку рока за подношење понуда</w:t>
      </w:r>
      <w:r w:rsidR="001D7F36" w:rsidRPr="00813DF7">
        <w:rPr>
          <w:rFonts w:ascii="Times New Roman" w:hAnsi="Times New Roman"/>
          <w:szCs w:val="24"/>
          <w:lang w:val="sr-Cyrl-CS"/>
        </w:rPr>
        <w:t>, односно истог дана</w:t>
      </w:r>
      <w:r w:rsidRPr="00813DF7">
        <w:rPr>
          <w:rFonts w:ascii="Times New Roman" w:hAnsi="Times New Roman"/>
          <w:szCs w:val="24"/>
          <w:lang w:val="sr-Cyrl-CS"/>
        </w:rPr>
        <w:t xml:space="preserve"> </w:t>
      </w:r>
      <w:r w:rsidR="00845D16">
        <w:rPr>
          <w:rFonts w:ascii="Times New Roman" w:hAnsi="Times New Roman"/>
          <w:szCs w:val="24"/>
          <w:lang w:val="sr-Latn-CS"/>
        </w:rPr>
        <w:t>28</w:t>
      </w:r>
      <w:r w:rsidR="006C2059" w:rsidRPr="00165A7C">
        <w:rPr>
          <w:rFonts w:ascii="Times New Roman" w:hAnsi="Times New Roman"/>
          <w:szCs w:val="24"/>
          <w:lang w:val="sr-Latn-CS"/>
        </w:rPr>
        <w:t>.10.</w:t>
      </w:r>
      <w:r w:rsidR="006C2059" w:rsidRPr="00813DF7">
        <w:rPr>
          <w:rFonts w:ascii="Times New Roman" w:hAnsi="Times New Roman"/>
          <w:szCs w:val="24"/>
          <w:lang w:val="sr-Latn-CS"/>
        </w:rPr>
        <w:t xml:space="preserve">2013. </w:t>
      </w:r>
      <w:r w:rsidR="006C2059" w:rsidRPr="00813DF7">
        <w:rPr>
          <w:rFonts w:ascii="Times New Roman" w:hAnsi="Times New Roman"/>
          <w:szCs w:val="24"/>
          <w:lang w:val="sr-Cyrl-CS"/>
        </w:rPr>
        <w:t xml:space="preserve">године </w:t>
      </w:r>
      <w:r w:rsidRPr="00813DF7">
        <w:rPr>
          <w:rFonts w:ascii="Times New Roman" w:hAnsi="Times New Roman"/>
          <w:szCs w:val="24"/>
          <w:lang w:val="sr-Cyrl-CS"/>
        </w:rPr>
        <w:t>у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</w:t>
      </w:r>
      <w:r w:rsidRPr="00813DF7">
        <w:rPr>
          <w:rFonts w:ascii="Times New Roman" w:hAnsi="Times New Roman"/>
          <w:noProof/>
          <w:szCs w:val="24"/>
          <w:effect w:val="antsRed"/>
          <w:lang w:val="sr-Cyrl-CS"/>
        </w:rPr>
        <w:t>12:20</w:t>
      </w:r>
      <w:r w:rsidRPr="00813DF7">
        <w:rPr>
          <w:rFonts w:ascii="Times New Roman" w:hAnsi="Times New Roman"/>
          <w:noProof/>
          <w:szCs w:val="24"/>
          <w:lang w:val="sr-Cyrl-CS"/>
        </w:rPr>
        <w:t xml:space="preserve"> часова</w:t>
      </w:r>
      <w:r w:rsidRPr="00813DF7">
        <w:rPr>
          <w:rFonts w:ascii="Times New Roman" w:hAnsi="Times New Roman"/>
          <w:szCs w:val="24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813DF7">
        <w:rPr>
          <w:rFonts w:ascii="Times New Roman" w:hAnsi="Times New Roman"/>
          <w:szCs w:val="24"/>
          <w:lang w:val="sr-Cyrl-CS"/>
        </w:rPr>
        <w:t>н</w:t>
      </w:r>
      <w:r w:rsidRPr="00813DF7">
        <w:rPr>
          <w:rFonts w:ascii="Times New Roman" w:hAnsi="Times New Roman"/>
          <w:szCs w:val="24"/>
          <w:lang w:val="sr-Cyrl-CS"/>
        </w:rPr>
        <w:t>аручиоца: Управа царина, Булевар Зорана Ђинђића 155-а, Нови Београд</w:t>
      </w:r>
      <w:r w:rsidRPr="00813DF7">
        <w:rPr>
          <w:rFonts w:ascii="Times New Roman" w:hAnsi="Times New Roman"/>
          <w:szCs w:val="24"/>
          <w:lang w:val="ru-RU"/>
        </w:rPr>
        <w:t>.</w:t>
      </w:r>
    </w:p>
    <w:p w:rsidR="00AD15D4" w:rsidRPr="00813DF7" w:rsidRDefault="001F1B5D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Одлуку о </w:t>
      </w:r>
      <w:r w:rsidR="0072129F"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>додели уговора</w:t>
      </w:r>
      <w:r w:rsidRPr="00813DF7">
        <w:rPr>
          <w:rFonts w:ascii="Times New Roman" w:hAnsi="Times New Roman"/>
          <w:color w:val="000000"/>
          <w:spacing w:val="-4"/>
          <w:szCs w:val="24"/>
          <w:lang w:val="sr-Cyrl-CS"/>
        </w:rPr>
        <w:t xml:space="preserve"> наручилац ће донети у року од 25 дана од дана јавног отварања понуда. </w:t>
      </w:r>
    </w:p>
    <w:p w:rsidR="00F70B5D" w:rsidRPr="00813DF7" w:rsidRDefault="00670F93" w:rsidP="00474477">
      <w:pPr>
        <w:rPr>
          <w:rFonts w:ascii="Times New Roman" w:hAnsi="Times New Roman"/>
          <w:spacing w:val="-4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lastRenderedPageBreak/>
        <w:t>Све додатне информације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 или појашњења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вези са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припремањем понуде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заинтересовано лице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може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,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у пис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ном облику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 xml:space="preserve">поштом </w:t>
      </w:r>
      <w:r w:rsidRPr="00813DF7">
        <w:rPr>
          <w:rFonts w:ascii="Times New Roman" w:hAnsi="Times New Roman"/>
          <w:spacing w:val="-4"/>
          <w:szCs w:val="24"/>
          <w:lang w:val="sr-Cyrl-CS"/>
        </w:rPr>
        <w:t>или путем факса 011/</w:t>
      </w:r>
      <w:r w:rsidR="001D7F36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="001E065B" w:rsidRPr="00813DF7">
        <w:rPr>
          <w:rFonts w:ascii="Times New Roman" w:hAnsi="Times New Roman"/>
          <w:spacing w:val="-4"/>
          <w:szCs w:val="24"/>
          <w:lang w:val="ru-RU"/>
        </w:rPr>
        <w:t>-</w:t>
      </w:r>
      <w:r w:rsidR="0072129F" w:rsidRPr="00813DF7">
        <w:rPr>
          <w:rFonts w:ascii="Times New Roman" w:hAnsi="Times New Roman"/>
          <w:spacing w:val="-4"/>
          <w:szCs w:val="24"/>
          <w:lang w:val="ru-RU"/>
        </w:rPr>
        <w:t>1</w:t>
      </w:r>
      <w:r w:rsidR="001D7F36" w:rsidRPr="00813DF7">
        <w:rPr>
          <w:rFonts w:ascii="Times New Roman" w:hAnsi="Times New Roman"/>
          <w:spacing w:val="-4"/>
          <w:szCs w:val="24"/>
          <w:lang w:val="ru-RU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тражити од наручиоца најкасније 5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 xml:space="preserve"> (пет)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пре истека рока за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подноше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ње понуда. Одговори на примљена питања у року од 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3 (три)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дана од пријема би</w:t>
      </w:r>
      <w:r w:rsidR="009D1A34" w:rsidRPr="00813DF7">
        <w:rPr>
          <w:rFonts w:ascii="Times New Roman" w:hAnsi="Times New Roman"/>
          <w:spacing w:val="-4"/>
          <w:szCs w:val="24"/>
          <w:lang w:val="sr-Cyrl-CS"/>
        </w:rPr>
        <w:t>ће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достављени 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заинтересованом лицу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кој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е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 је постави</w:t>
      </w:r>
      <w:r w:rsidR="002F6B37" w:rsidRPr="00813DF7">
        <w:rPr>
          <w:rFonts w:ascii="Times New Roman" w:hAnsi="Times New Roman"/>
          <w:spacing w:val="-4"/>
          <w:szCs w:val="24"/>
          <w:lang w:val="sr-Cyrl-CS"/>
        </w:rPr>
        <w:t>л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о питање и </w:t>
      </w:r>
      <w:r w:rsidR="00437845" w:rsidRPr="00813DF7">
        <w:rPr>
          <w:rFonts w:ascii="Times New Roman" w:hAnsi="Times New Roman"/>
          <w:spacing w:val="-4"/>
          <w:szCs w:val="24"/>
          <w:lang w:val="sr-Cyrl-CS"/>
        </w:rPr>
        <w:t>истовремено објављени на Порталу јавних набавки</w:t>
      </w:r>
      <w:r w:rsidR="006C2059" w:rsidRPr="00813DF7">
        <w:rPr>
          <w:rFonts w:ascii="Times New Roman" w:hAnsi="Times New Roman"/>
          <w:spacing w:val="-4"/>
          <w:szCs w:val="24"/>
          <w:lang w:val="sr-Cyrl-CS"/>
        </w:rPr>
        <w:t xml:space="preserve"> и Управе царина</w:t>
      </w: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. </w:t>
      </w:r>
    </w:p>
    <w:p w:rsidR="008D570D" w:rsidRPr="002B3540" w:rsidRDefault="008D570D" w:rsidP="00474477">
      <w:pPr>
        <w:rPr>
          <w:rFonts w:ascii="Times New Roman" w:hAnsi="Times New Roman"/>
          <w:szCs w:val="24"/>
          <w:lang w:val="sr-Cyrl-CS"/>
        </w:rPr>
      </w:pPr>
      <w:r w:rsidRPr="00813DF7">
        <w:rPr>
          <w:rFonts w:ascii="Times New Roman" w:hAnsi="Times New Roman"/>
          <w:spacing w:val="-4"/>
          <w:szCs w:val="24"/>
          <w:lang w:val="sr-Cyrl-CS"/>
        </w:rPr>
        <w:t xml:space="preserve">Лице за контакт: 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Александар Војин</w:t>
      </w:r>
      <w:r w:rsidRPr="00813DF7">
        <w:rPr>
          <w:rFonts w:ascii="Times New Roman" w:hAnsi="Times New Roman"/>
          <w:spacing w:val="-4"/>
          <w:szCs w:val="24"/>
          <w:lang w:val="sr-Cyrl-CS"/>
        </w:rPr>
        <w:t>овић, тел/факс: 011/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3196</w:t>
      </w:r>
      <w:r w:rsidRPr="00813DF7">
        <w:rPr>
          <w:rFonts w:ascii="Times New Roman" w:hAnsi="Times New Roman"/>
          <w:spacing w:val="-4"/>
          <w:szCs w:val="24"/>
          <w:lang w:val="sr-Cyrl-CS"/>
        </w:rPr>
        <w:t>-1</w:t>
      </w:r>
      <w:r w:rsidR="009731E5" w:rsidRPr="00813DF7">
        <w:rPr>
          <w:rFonts w:ascii="Times New Roman" w:hAnsi="Times New Roman"/>
          <w:spacing w:val="-4"/>
          <w:szCs w:val="24"/>
          <w:lang w:val="sr-Cyrl-CS"/>
        </w:rPr>
        <w:t>26</w:t>
      </w:r>
      <w:r w:rsidRPr="00813DF7">
        <w:rPr>
          <w:rFonts w:ascii="Times New Roman" w:hAnsi="Times New Roman"/>
          <w:spacing w:val="-4"/>
          <w:szCs w:val="24"/>
          <w:lang w:val="sr-Cyrl-CS"/>
        </w:rPr>
        <w:t>.</w:t>
      </w:r>
    </w:p>
    <w:p w:rsidR="00610A18" w:rsidRDefault="00610A18" w:rsidP="00474477">
      <w:pPr>
        <w:rPr>
          <w:rFonts w:ascii="Franklin Gothic Medium" w:hAnsi="Franklin Gothic Medium"/>
          <w:szCs w:val="24"/>
          <w:lang w:val="ru-RU"/>
        </w:rPr>
      </w:pPr>
    </w:p>
    <w:p w:rsidR="0072129F" w:rsidRDefault="0072129F">
      <w:pPr>
        <w:rPr>
          <w:lang w:val="ru-RU"/>
        </w:rPr>
      </w:pPr>
    </w:p>
    <w:sectPr w:rsidR="0072129F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3FB" w:rsidRDefault="009203FB">
      <w:pPr>
        <w:spacing w:before="0"/>
      </w:pPr>
      <w:r>
        <w:separator/>
      </w:r>
    </w:p>
  </w:endnote>
  <w:endnote w:type="continuationSeparator" w:id="0">
    <w:p w:rsidR="009203FB" w:rsidRDefault="009203FB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3FB" w:rsidRDefault="009203FB">
      <w:pPr>
        <w:spacing w:before="0"/>
      </w:pPr>
      <w:r>
        <w:separator/>
      </w:r>
    </w:p>
  </w:footnote>
  <w:footnote w:type="continuationSeparator" w:id="0">
    <w:p w:rsidR="009203FB" w:rsidRDefault="009203FB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F1F9B"/>
    <w:multiLevelType w:val="hybridMultilevel"/>
    <w:tmpl w:val="99281D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5CC1C8">
      <w:start w:val="1"/>
      <w:numFmt w:val="bullet"/>
      <w:lvlText w:val=""/>
      <w:lvlJc w:val="left"/>
      <w:pPr>
        <w:tabs>
          <w:tab w:val="num" w:pos="1494"/>
        </w:tabs>
        <w:ind w:left="1494" w:hanging="414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94E05"/>
    <w:rsid w:val="000A4117"/>
    <w:rsid w:val="000A5EED"/>
    <w:rsid w:val="000A6F46"/>
    <w:rsid w:val="000F5CBA"/>
    <w:rsid w:val="00126B66"/>
    <w:rsid w:val="0014142B"/>
    <w:rsid w:val="00143AB5"/>
    <w:rsid w:val="00165A7C"/>
    <w:rsid w:val="0018534F"/>
    <w:rsid w:val="001B5757"/>
    <w:rsid w:val="001C77E6"/>
    <w:rsid w:val="001D7F36"/>
    <w:rsid w:val="001E065B"/>
    <w:rsid w:val="001E2A86"/>
    <w:rsid w:val="001E738B"/>
    <w:rsid w:val="001F1B5D"/>
    <w:rsid w:val="0023658A"/>
    <w:rsid w:val="00241C8E"/>
    <w:rsid w:val="00260DFD"/>
    <w:rsid w:val="0029419B"/>
    <w:rsid w:val="002B007D"/>
    <w:rsid w:val="002B3540"/>
    <w:rsid w:val="002F1940"/>
    <w:rsid w:val="002F4D18"/>
    <w:rsid w:val="002F5B17"/>
    <w:rsid w:val="002F6B37"/>
    <w:rsid w:val="0031253E"/>
    <w:rsid w:val="00325778"/>
    <w:rsid w:val="003278E6"/>
    <w:rsid w:val="003640A5"/>
    <w:rsid w:val="0039186F"/>
    <w:rsid w:val="003A3A8A"/>
    <w:rsid w:val="003B3D8A"/>
    <w:rsid w:val="003D2463"/>
    <w:rsid w:val="00400FAB"/>
    <w:rsid w:val="00410A26"/>
    <w:rsid w:val="00437845"/>
    <w:rsid w:val="0046235A"/>
    <w:rsid w:val="00474477"/>
    <w:rsid w:val="004C0827"/>
    <w:rsid w:val="004C6A4B"/>
    <w:rsid w:val="004D1F61"/>
    <w:rsid w:val="004F7897"/>
    <w:rsid w:val="005524C4"/>
    <w:rsid w:val="0059374D"/>
    <w:rsid w:val="005A19D3"/>
    <w:rsid w:val="005A5C3B"/>
    <w:rsid w:val="005A5DD9"/>
    <w:rsid w:val="005B21DC"/>
    <w:rsid w:val="005B7F50"/>
    <w:rsid w:val="005E0912"/>
    <w:rsid w:val="00600408"/>
    <w:rsid w:val="00610A18"/>
    <w:rsid w:val="00613B1A"/>
    <w:rsid w:val="00633FD4"/>
    <w:rsid w:val="00641FAB"/>
    <w:rsid w:val="006631BC"/>
    <w:rsid w:val="00670F93"/>
    <w:rsid w:val="006C2059"/>
    <w:rsid w:val="007053A2"/>
    <w:rsid w:val="0072129F"/>
    <w:rsid w:val="00743087"/>
    <w:rsid w:val="0074330A"/>
    <w:rsid w:val="00747B71"/>
    <w:rsid w:val="007A192F"/>
    <w:rsid w:val="007B03B0"/>
    <w:rsid w:val="007C11D0"/>
    <w:rsid w:val="007C45FB"/>
    <w:rsid w:val="00812819"/>
    <w:rsid w:val="00812C3D"/>
    <w:rsid w:val="00813DF7"/>
    <w:rsid w:val="00845D16"/>
    <w:rsid w:val="00866E00"/>
    <w:rsid w:val="00885902"/>
    <w:rsid w:val="008B3D1B"/>
    <w:rsid w:val="008C1135"/>
    <w:rsid w:val="008D0EFA"/>
    <w:rsid w:val="008D570D"/>
    <w:rsid w:val="008D7E43"/>
    <w:rsid w:val="008E0641"/>
    <w:rsid w:val="00900EFA"/>
    <w:rsid w:val="00911667"/>
    <w:rsid w:val="009203FB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A3826"/>
    <w:rsid w:val="009D1A34"/>
    <w:rsid w:val="009E0AE6"/>
    <w:rsid w:val="009E1E96"/>
    <w:rsid w:val="009E4C9F"/>
    <w:rsid w:val="00A628BE"/>
    <w:rsid w:val="00A6746C"/>
    <w:rsid w:val="00A85849"/>
    <w:rsid w:val="00A97125"/>
    <w:rsid w:val="00A97970"/>
    <w:rsid w:val="00A97DB6"/>
    <w:rsid w:val="00AA41D7"/>
    <w:rsid w:val="00AA761D"/>
    <w:rsid w:val="00AD15D4"/>
    <w:rsid w:val="00AE1B17"/>
    <w:rsid w:val="00B218B6"/>
    <w:rsid w:val="00B45D72"/>
    <w:rsid w:val="00B51F14"/>
    <w:rsid w:val="00B5326B"/>
    <w:rsid w:val="00B664B1"/>
    <w:rsid w:val="00B8207F"/>
    <w:rsid w:val="00B937DF"/>
    <w:rsid w:val="00BB125A"/>
    <w:rsid w:val="00BC3E86"/>
    <w:rsid w:val="00BF4298"/>
    <w:rsid w:val="00BF74CF"/>
    <w:rsid w:val="00C101EC"/>
    <w:rsid w:val="00C34B3E"/>
    <w:rsid w:val="00C40AC2"/>
    <w:rsid w:val="00C6460A"/>
    <w:rsid w:val="00C67A43"/>
    <w:rsid w:val="00CE7920"/>
    <w:rsid w:val="00D2185E"/>
    <w:rsid w:val="00D34957"/>
    <w:rsid w:val="00D37098"/>
    <w:rsid w:val="00D44F9C"/>
    <w:rsid w:val="00D53CAB"/>
    <w:rsid w:val="00D63434"/>
    <w:rsid w:val="00D85B2A"/>
    <w:rsid w:val="00DA1C2A"/>
    <w:rsid w:val="00DE0A3B"/>
    <w:rsid w:val="00DE4A4E"/>
    <w:rsid w:val="00E07D91"/>
    <w:rsid w:val="00E24942"/>
    <w:rsid w:val="00E307A1"/>
    <w:rsid w:val="00E457D9"/>
    <w:rsid w:val="00E46DBA"/>
    <w:rsid w:val="00E73F9A"/>
    <w:rsid w:val="00EB6A60"/>
    <w:rsid w:val="00ED06D0"/>
    <w:rsid w:val="00EF1E70"/>
    <w:rsid w:val="00F41914"/>
    <w:rsid w:val="00F60D0A"/>
    <w:rsid w:val="00F70B5D"/>
    <w:rsid w:val="00F812B5"/>
    <w:rsid w:val="00F90DB7"/>
    <w:rsid w:val="00FA1BE8"/>
    <w:rsid w:val="00FA3366"/>
    <w:rsid w:val="00FB0A57"/>
    <w:rsid w:val="00FD0091"/>
    <w:rsid w:val="00FD3A38"/>
    <w:rsid w:val="00FD7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jn.gov.r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СРЕДСТВА И ОПРЕМА ЗА ЗАШТИТУ ОД ЕЛЕМЕНТАРНИХ НЕПОГОДА</_x041d__x0430__x0441__x043b__x043e__x0432_1>
    <_x0414__x0430__x0442__x0443__x043c_ xmlns="d4a8f906-e63d-4ac7-a1b8-b00f956a2cf4">2013-10-27T23:00:00+00:00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F9351251-7FC8-48EC-B7F0-49959072683E}"/>
</file>

<file path=customXml/itemProps2.xml><?xml version="1.0" encoding="utf-8"?>
<ds:datastoreItem xmlns:ds="http://schemas.openxmlformats.org/officeDocument/2006/customXml" ds:itemID="{186E06F6-2E98-47A6-B0A0-277900A0AB40}"/>
</file>

<file path=customXml/itemProps3.xml><?xml version="1.0" encoding="utf-8"?>
<ds:datastoreItem xmlns:ds="http://schemas.openxmlformats.org/officeDocument/2006/customXml" ds:itemID="{31B4C2C0-F75C-422F-8871-042B2543B7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korisnik</dc:creator>
  <cp:keywords/>
  <dc:description/>
  <cp:lastModifiedBy>vojinovica</cp:lastModifiedBy>
  <cp:revision>2</cp:revision>
  <cp:lastPrinted>2013-06-26T06:20:00Z</cp:lastPrinted>
  <dcterms:created xsi:type="dcterms:W3CDTF">2013-09-26T07:12:00Z</dcterms:created>
  <dcterms:modified xsi:type="dcterms:W3CDTF">2013-09-26T07:12:00Z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