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92BA7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3D251E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2BA7" w:rsidRPr="0032677B" w:rsidRDefault="000B1186" w:rsidP="00792BA7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92BA7">
              <w:rPr>
                <w:rFonts w:cs="Times New Roman"/>
                <w:b/>
                <w:sz w:val="22"/>
                <w:szCs w:val="22"/>
              </w:rPr>
              <w:t>07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92BA7" w:rsidRPr="0032677B">
              <w:rPr>
                <w:rFonts w:eastAsia="Times New Roman" w:cs="Times New Roman"/>
                <w:lang w:val="sr-Cyrl-CS"/>
              </w:rPr>
              <w:t>набавка добара – документ скенера</w:t>
            </w:r>
            <w:r w:rsidR="00792BA7" w:rsidRPr="0032677B">
              <w:rPr>
                <w:rFonts w:eastAsia="Times New Roman" w:cs="Times New Roman"/>
                <w:lang w:val="sr-Cyrl-RS"/>
              </w:rPr>
              <w:t>.</w:t>
            </w:r>
          </w:p>
          <w:p w:rsidR="000B1186" w:rsidRPr="003D251E" w:rsidRDefault="00792BA7" w:rsidP="0099395F">
            <w:pPr>
              <w:rPr>
                <w:lang w:val="sr-Cyrl-CS"/>
              </w:rPr>
            </w:pPr>
            <w:r w:rsidRPr="0032677B">
              <w:rPr>
                <w:lang w:val="sr-Cyrl-CS"/>
              </w:rPr>
              <w:t>Назив и ознака из општег речника:</w:t>
            </w:r>
            <w:r w:rsidRPr="0032677B">
              <w:rPr>
                <w:lang w:val="sr-Cyrl-RS"/>
              </w:rPr>
              <w:t xml:space="preserve"> 30216110 – скенери за рачунаре.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792BA7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eastAsia="Calibri"/>
                <w:lang w:val="sr-Latn-RS"/>
              </w:rPr>
              <w:t>9.965.000,00</w:t>
            </w:r>
            <w:r w:rsidRPr="00807283">
              <w:rPr>
                <w:noProof/>
              </w:rPr>
              <w:t xml:space="preserve"> </w:t>
            </w:r>
            <w:r w:rsidRPr="00807283">
              <w:rPr>
                <w:rFonts w:eastAsia="Calibri"/>
                <w:lang w:val="ru-RU"/>
              </w:rPr>
              <w:t>динара</w:t>
            </w:r>
            <w:r w:rsidRPr="00A63409">
              <w:rPr>
                <w:lang w:val="sr-Cyrl-CS"/>
              </w:rPr>
              <w:t xml:space="preserve"> </w:t>
            </w:r>
            <w:r w:rsidR="003D251E"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792BA7" w:rsidP="00926970">
            <w:pPr>
              <w:jc w:val="left"/>
              <w:rPr>
                <w:rFonts w:cs="Times New Roman"/>
                <w:lang w:val="sr-Cyrl-RS"/>
              </w:rPr>
            </w:pPr>
            <w:r w:rsidRPr="0032677B">
              <w:rPr>
                <w:b/>
                <w:lang w:val="sr-Latn-RS"/>
              </w:rPr>
              <w:t>„најнижа понуђена цена”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92BA7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47005" w:rsidRDefault="003D251E" w:rsidP="00547005">
            <w:pPr>
              <w:jc w:val="left"/>
              <w:rPr>
                <w:rFonts w:cs="Times New Roman"/>
                <w:b/>
                <w:lang w:val="sr-Cyrl-RS"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цене</w:t>
            </w:r>
            <w:r w:rsidR="00547005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92BA7" w:rsidRDefault="00792BA7" w:rsidP="003E7A6F">
            <w:pPr>
              <w:jc w:val="left"/>
              <w:rPr>
                <w:rFonts w:cs="Times New Roman"/>
                <w:bCs/>
                <w:lang w:val="sr-Cyrl-RS"/>
              </w:rPr>
            </w:pPr>
            <w:r w:rsidRPr="00792BA7">
              <w:rPr>
                <w:rFonts w:eastAsia="Times New Roman" w:cs="Times New Roman"/>
                <w:bCs/>
                <w:noProof/>
                <w:szCs w:val="20"/>
              </w:rPr>
              <w:t>10.100.250,00</w:t>
            </w:r>
            <w:r w:rsidRPr="00792BA7">
              <w:rPr>
                <w:rFonts w:eastAsia="Times New Roman" w:cs="Times New Roman"/>
                <w:bCs/>
                <w:noProof/>
                <w:szCs w:val="20"/>
              </w:rPr>
              <w:t xml:space="preserve"> </w:t>
            </w:r>
            <w:r w:rsidR="00547005" w:rsidRPr="00792BA7">
              <w:rPr>
                <w:rFonts w:eastAsia="Times New Roman"/>
                <w:lang w:val="sr-Cyrl-RS"/>
              </w:rPr>
              <w:t xml:space="preserve">динара </w:t>
            </w:r>
            <w:r w:rsidR="00547005" w:rsidRPr="00792BA7">
              <w:rPr>
                <w:lang w:val="sr-Cyrl-CS"/>
              </w:rPr>
              <w:t>без ПДВ</w:t>
            </w:r>
            <w:r w:rsidR="003D251E" w:rsidRPr="00792BA7">
              <w:rPr>
                <w:lang w:val="sr-Cyrl-CS"/>
              </w:rPr>
              <w:t xml:space="preserve">; </w:t>
            </w:r>
            <w:r w:rsidRPr="00792BA7">
              <w:rPr>
                <w:rFonts w:eastAsia="Times New Roman" w:cs="Times New Roman"/>
                <w:bCs/>
                <w:noProof/>
                <w:szCs w:val="20"/>
              </w:rPr>
              <w:t>9.965.000,00</w:t>
            </w:r>
            <w:r w:rsidRPr="00792BA7">
              <w:rPr>
                <w:rFonts w:eastAsia="Times New Roman" w:cs="Times New Roman"/>
                <w:bCs/>
                <w:noProof/>
                <w:szCs w:val="20"/>
              </w:rPr>
              <w:t xml:space="preserve"> </w:t>
            </w:r>
            <w:r w:rsidR="003D251E" w:rsidRPr="00792BA7">
              <w:rPr>
                <w:rFonts w:eastAsia="Times New Roman"/>
                <w:lang w:val="sr-Cyrl-RS"/>
              </w:rPr>
              <w:t xml:space="preserve">динара </w:t>
            </w:r>
            <w:r w:rsidR="003D251E" w:rsidRPr="00792BA7">
              <w:rPr>
                <w:lang w:val="sr-Cyrl-CS"/>
              </w:rPr>
              <w:t>без ПДВ</w:t>
            </w:r>
            <w:r w:rsidRPr="00792BA7">
              <w:rPr>
                <w:lang w:val="sr-Cyrl-RS"/>
              </w:rPr>
              <w:t xml:space="preserve">; </w:t>
            </w:r>
            <w:r w:rsidRPr="00792BA7">
              <w:rPr>
                <w:bCs/>
                <w:noProof/>
              </w:rPr>
              <w:t xml:space="preserve">5.903.000,00 </w:t>
            </w:r>
            <w:r w:rsidRPr="00792BA7">
              <w:rPr>
                <w:bCs/>
                <w:noProof/>
                <w:lang w:val="sr-Cyrl-RS"/>
              </w:rPr>
              <w:t>динара</w:t>
            </w:r>
            <w:r w:rsidRPr="00792BA7">
              <w:rPr>
                <w:bCs/>
                <w:noProof/>
                <w:lang w:val="sr-Cyrl-RS"/>
              </w:rPr>
              <w:t xml:space="preserve">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4700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792BA7" w:rsidP="00EE47C4">
            <w:pPr>
              <w:jc w:val="left"/>
              <w:rPr>
                <w:rFonts w:cs="Times New Roman"/>
                <w:color w:val="FF0000"/>
              </w:rPr>
            </w:pPr>
            <w:r w:rsidRPr="00792BA7">
              <w:rPr>
                <w:rFonts w:eastAsia="Times New Roman" w:cs="Times New Roman"/>
                <w:bCs/>
                <w:noProof/>
                <w:szCs w:val="20"/>
              </w:rPr>
              <w:t xml:space="preserve">9.965.000,00 </w:t>
            </w:r>
            <w:r w:rsidRPr="00792BA7">
              <w:rPr>
                <w:rFonts w:eastAsia="Times New Roman"/>
                <w:lang w:val="sr-Cyrl-RS"/>
              </w:rPr>
              <w:t xml:space="preserve">динара </w:t>
            </w:r>
            <w:r w:rsidRPr="00792BA7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792BA7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02.03</w:t>
            </w:r>
            <w:r w:rsidRPr="00EC63C3">
              <w:rPr>
                <w:lang w:val="sr-Cyrl-CS"/>
              </w:rPr>
              <w:t>.</w:t>
            </w:r>
            <w:r>
              <w:rPr>
                <w:lang w:val="sr-Cyrl-CS"/>
              </w:rPr>
              <w:t>2018</w:t>
            </w:r>
            <w:r w:rsidRPr="00024D67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92BA7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29</w:t>
            </w:r>
            <w:bookmarkStart w:id="0" w:name="_GoBack"/>
            <w:bookmarkEnd w:id="0"/>
            <w:r w:rsidR="00A63409">
              <w:rPr>
                <w:rFonts w:cs="Times New Roman"/>
                <w:lang w:val="sr-Cyrl-RS"/>
              </w:rPr>
              <w:t>.03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A63409"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3D251E" w:rsidP="00A63409">
            <w:pPr>
              <w:rPr>
                <w:rFonts w:cs="Times New Roman"/>
                <w:noProof/>
              </w:rPr>
            </w:pPr>
            <w:r w:rsidRPr="00772BF9">
              <w:rPr>
                <w:b/>
                <w:lang w:val="sr-Latn-RS"/>
              </w:rPr>
              <w:t>„Malex</w:t>
            </w:r>
            <w:r w:rsidRPr="00772BF9">
              <w:rPr>
                <w:b/>
                <w:lang w:val="sr-Cyrl-RS"/>
              </w:rPr>
              <w:t xml:space="preserve"> </w:t>
            </w:r>
            <w:r w:rsidRPr="00772BF9">
              <w:rPr>
                <w:b/>
                <w:lang w:val="sr-Latn-RS"/>
              </w:rPr>
              <w:t xml:space="preserve">City Copy Service“ d.o.o. </w:t>
            </w:r>
            <w:r w:rsidRPr="00772BF9">
              <w:rPr>
                <w:b/>
                <w:lang w:val="sr-Cyrl-RS"/>
              </w:rPr>
              <w:t>из Београда</w:t>
            </w:r>
            <w:r w:rsidRPr="00772BF9">
              <w:rPr>
                <w:b/>
              </w:rPr>
              <w:t xml:space="preserve">, улица </w:t>
            </w:r>
            <w:r w:rsidRPr="00772BF9">
              <w:rPr>
                <w:b/>
                <w:lang w:val="sr-Cyrl-RS"/>
              </w:rPr>
              <w:t>Мије Ковачевића број 10</w:t>
            </w:r>
            <w:r w:rsidRPr="00772BF9">
              <w:rPr>
                <w:b/>
              </w:rPr>
              <w:t xml:space="preserve">, ПИБ </w:t>
            </w:r>
            <w:r w:rsidRPr="00772BF9">
              <w:rPr>
                <w:b/>
                <w:lang w:val="sr-Latn-RS"/>
              </w:rPr>
              <w:t>100206156</w:t>
            </w:r>
            <w:r w:rsidRPr="00772BF9">
              <w:rPr>
                <w:b/>
              </w:rPr>
              <w:t xml:space="preserve">, матични број </w:t>
            </w:r>
            <w:r w:rsidRPr="00772BF9">
              <w:rPr>
                <w:b/>
                <w:lang w:val="sr-Latn-RS"/>
              </w:rPr>
              <w:t>07534736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3D251E" w:rsidP="00DB1E08">
            <w:pPr>
              <w:jc w:val="left"/>
              <w:rPr>
                <w:rFonts w:cs="Times New Roman"/>
                <w:lang w:val="sr-Cyrl-CS"/>
              </w:rPr>
            </w:pPr>
            <w:r>
              <w:t>одмах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D251E"/>
    <w:rsid w:val="003E194E"/>
    <w:rsid w:val="003E7A6F"/>
    <w:rsid w:val="003F0230"/>
    <w:rsid w:val="00412C20"/>
    <w:rsid w:val="00425CBA"/>
    <w:rsid w:val="004A02ED"/>
    <w:rsid w:val="004D7713"/>
    <w:rsid w:val="00547005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792BA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303476D-C344-4B44-92DF-119B0854A89F}"/>
</file>

<file path=customXml/itemProps2.xml><?xml version="1.0" encoding="utf-8"?>
<ds:datastoreItem xmlns:ds="http://schemas.openxmlformats.org/officeDocument/2006/customXml" ds:itemID="{0595D211-0D03-44D7-B9EF-941ED5DDAD54}"/>
</file>

<file path=customXml/itemProps3.xml><?xml version="1.0" encoding="utf-8"?>
<ds:datastoreItem xmlns:ds="http://schemas.openxmlformats.org/officeDocument/2006/customXml" ds:itemID="{4B19C2AF-AEAD-4474-80E3-73A521F45E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22</cp:revision>
  <cp:lastPrinted>2018-04-17T09:26:00Z</cp:lastPrinted>
  <dcterms:created xsi:type="dcterms:W3CDTF">2015-07-20T13:19:00Z</dcterms:created>
  <dcterms:modified xsi:type="dcterms:W3CDTF">2018-04-17T10:15:00Z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