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CA3DC0" w:rsidRPr="007F138F" w:rsidRDefault="000B1186" w:rsidP="00CA3DC0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A3DC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A3DC0" w:rsidRDefault="000B1186" w:rsidP="00CA3DC0">
            <w:pPr>
              <w:keepNext/>
              <w:keepLines/>
              <w:outlineLvl w:val="0"/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6754F">
              <w:rPr>
                <w:rFonts w:cs="Times New Roman"/>
                <w:b/>
                <w:sz w:val="22"/>
                <w:szCs w:val="22"/>
              </w:rPr>
              <w:t>0</w:t>
            </w:r>
            <w:r w:rsidR="00CA3DC0">
              <w:rPr>
                <w:rFonts w:cs="Times New Roman"/>
                <w:b/>
                <w:sz w:val="22"/>
                <w:szCs w:val="22"/>
              </w:rPr>
              <w:t>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CA3DC0">
              <w:rPr>
                <w:rFonts w:cs="Times New Roman"/>
                <w:lang w:val="sr-Cyrl-CS"/>
              </w:rPr>
              <w:t xml:space="preserve">абавка </w:t>
            </w:r>
            <w:r w:rsidR="00CA3DC0" w:rsidRPr="007C2D2A">
              <w:rPr>
                <w:rFonts w:cs="Times New Roman"/>
              </w:rPr>
              <w:t>у</w:t>
            </w:r>
            <w:r w:rsidR="00CA3DC0" w:rsidRPr="007C2D2A">
              <w:rPr>
                <w:rFonts w:cs="Times New Roman"/>
                <w:lang w:val="ru-RU"/>
              </w:rPr>
              <w:t xml:space="preserve">слуга </w:t>
            </w:r>
            <w:r w:rsidR="00CA3DC0" w:rsidRPr="007C2D2A">
              <w:rPr>
                <w:rFonts w:cs="Times New Roman"/>
              </w:rPr>
              <w:t xml:space="preserve"> чишћења платоа, пражњења контејнера и септичких јама Царинарница Шабац, Суботица, Сомбор, Зрењанин и Крушевац</w:t>
            </w:r>
            <w:r w:rsidR="00CA3DC0" w:rsidRPr="009C73CF">
              <w:rPr>
                <w:lang w:val="sr-Cyrl-CS"/>
              </w:rPr>
              <w:t>.</w:t>
            </w:r>
          </w:p>
          <w:p w:rsidR="000B1186" w:rsidRPr="00CA3DC0" w:rsidRDefault="00CA3DC0" w:rsidP="004D7713">
            <w:pPr>
              <w:keepNext/>
              <w:keepLines/>
              <w:outlineLvl w:val="0"/>
              <w:rPr>
                <w:lang w:val="sr-Cyrl-CS"/>
              </w:rPr>
            </w:pPr>
            <w:r w:rsidRPr="007C2D2A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7C2D2A">
              <w:rPr>
                <w:rFonts w:cs="Times New Roman"/>
              </w:rPr>
              <w:t>Услуге чишћења – 90910000, Услуге сакупљања смећа – 90511300, Услуге чушћења септичких јама – 90440000</w:t>
            </w:r>
            <w:r w:rsidRPr="009C73CF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CA3DC0" w:rsidP="00CA3DC0">
            <w:pPr>
              <w:jc w:val="left"/>
              <w:rPr>
                <w:rFonts w:cs="Times New Roman"/>
                <w:lang w:val="en-US"/>
              </w:rPr>
            </w:pPr>
            <w:r w:rsidRPr="00CA3DC0">
              <w:rPr>
                <w:noProof/>
              </w:rPr>
              <w:t xml:space="preserve">20.000.000,00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CA3DC0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CA3DC0" w:rsidP="003E7A6F">
            <w:pPr>
              <w:jc w:val="left"/>
              <w:rPr>
                <w:rFonts w:cs="Times New Roman"/>
                <w:bCs/>
              </w:rPr>
            </w:pPr>
            <w:r w:rsidRPr="007C2D2A">
              <w:rPr>
                <w:rFonts w:eastAsia="TimesNewRomanPSMT" w:cs="Times New Roman"/>
                <w:bCs/>
                <w:lang w:val="ru-RU"/>
              </w:rPr>
              <w:t>22.488,50</w:t>
            </w:r>
            <w:r>
              <w:rPr>
                <w:rFonts w:eastAsia="TimesNewRomanPSMT" w:cs="Times New Roman"/>
                <w:bCs/>
                <w:lang w:val="ru-RU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цена </w:t>
            </w:r>
            <w:r w:rsidR="00CA3DC0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јединици мере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CA3DC0" w:rsidP="00EE47C4">
            <w:pPr>
              <w:jc w:val="left"/>
              <w:rPr>
                <w:rFonts w:cs="Times New Roman"/>
                <w:color w:val="FF0000"/>
              </w:rPr>
            </w:pPr>
            <w:r w:rsidRPr="007C2D2A">
              <w:rPr>
                <w:rFonts w:eastAsia="TimesNewRomanPSMT" w:cs="Times New Roman"/>
                <w:bCs/>
                <w:lang w:val="ru-RU"/>
              </w:rPr>
              <w:t>22.488,50</w:t>
            </w:r>
            <w:r w:rsidR="00F6754F">
              <w:rPr>
                <w:rFonts w:eastAsia="Times New Roman" w:cs="Times New Roman"/>
                <w:iCs/>
                <w:lang w:val="sr-Latn-RS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CA3DC0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14.03.2017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CA3DC0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23</w:t>
            </w:r>
            <w:r w:rsidR="00720BB6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A3DC0" w:rsidRPr="00CA3DC0" w:rsidRDefault="00CA3DC0" w:rsidP="00CA3DC0">
            <w:r w:rsidRPr="00CA3DC0">
              <w:t>Група понуђача:</w:t>
            </w:r>
          </w:p>
          <w:p w:rsidR="000B1186" w:rsidRPr="001505E1" w:rsidRDefault="00CA3DC0" w:rsidP="00CA3DC0">
            <w:pPr>
              <w:rPr>
                <w:rFonts w:cs="Times New Roman"/>
                <w:noProof/>
              </w:rPr>
            </w:pPr>
            <w:r w:rsidRPr="00CA3DC0">
              <w:t>„PROPERTA“ d.o.o. из Новог Сада, улица Католичка порта број 2, ПИБ 104763039, матични број 20226188 (носилац посла), и „Ревност“ а.д. из Новог Сада, улица Балзакова број 3, ПИБ 100235634, матични број 08123721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CA3DC0" w:rsidP="00DB1E08">
            <w:pPr>
              <w:jc w:val="left"/>
              <w:rPr>
                <w:rFonts w:cs="Times New Roman"/>
                <w:lang w:val="sr-Cyrl-CS"/>
              </w:rPr>
            </w:pPr>
            <w:r w:rsidRPr="000F3FCC">
              <w:t>примењиваће се од 01.06.2017. године са роком примене до годину дана или до утрошка финансијских средстава, при томе водећи рачуна да Уговор не прерасте у вишегодишњи</w:t>
            </w:r>
          </w:p>
        </w:tc>
      </w:tr>
    </w:tbl>
    <w:p w:rsidR="00350580" w:rsidRDefault="00350580" w:rsidP="00CA3DC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A3DC0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817E91-17A8-4D7F-9720-E850BC01BCC2}"/>
</file>

<file path=customXml/itemProps2.xml><?xml version="1.0" encoding="utf-8"?>
<ds:datastoreItem xmlns:ds="http://schemas.openxmlformats.org/officeDocument/2006/customXml" ds:itemID="{8ACFED58-5471-41EE-8BF6-EB5A95460801}"/>
</file>

<file path=customXml/itemProps3.xml><?xml version="1.0" encoding="utf-8"?>
<ds:datastoreItem xmlns:ds="http://schemas.openxmlformats.org/officeDocument/2006/customXml" ds:itemID="{0DD9D0A6-B33C-4932-991A-4888D798AC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2015-11-27T08:44:00Z</cp:lastPrinted>
  <dcterms:created xsi:type="dcterms:W3CDTF">2015-07-20T13:19:00Z</dcterms:created>
  <dcterms:modified xsi:type="dcterms:W3CDTF">2017-03-28T12:25:00Z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