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C7F9B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112525" w:rsidP="000E0396">
            <w:pPr>
              <w:jc w:val="left"/>
              <w:rPr>
                <w:rFonts w:cs="Times New Roman"/>
                <w:lang w:val="sr-Cyrl-CS"/>
              </w:rPr>
            </w:pPr>
            <w:r w:rsidRPr="00112525">
              <w:rPr>
                <w:rFonts w:cs="Times New Roman"/>
                <w:lang w:val="sr-Cyrl-CS"/>
              </w:rPr>
              <w:t>Радови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12525" w:rsidRPr="00112525" w:rsidRDefault="00112525" w:rsidP="00112525">
            <w:pPr>
              <w:keepNext/>
              <w:keepLines/>
              <w:tabs>
                <w:tab w:val="left" w:pos="990"/>
              </w:tabs>
              <w:rPr>
                <w:lang w:val="sr-Cyrl-CS"/>
              </w:rPr>
            </w:pPr>
            <w:r>
              <w:rPr>
                <w:spacing w:val="-6"/>
                <w:lang w:val="sr-Cyrl-CS"/>
              </w:rPr>
              <w:t>Отворени поступак</w:t>
            </w:r>
            <w:r w:rsidRPr="00112525">
              <w:rPr>
                <w:spacing w:val="-6"/>
                <w:lang w:val="sr-Cyrl-CS"/>
              </w:rPr>
              <w:t xml:space="preserve"> </w:t>
            </w:r>
            <w:r w:rsidRPr="00112525">
              <w:rPr>
                <w:bCs/>
                <w:spacing w:val="-6"/>
                <w:lang w:val="sr-Cyrl-CS"/>
              </w:rPr>
              <w:t>број</w:t>
            </w:r>
            <w:r w:rsidRPr="00112525">
              <w:rPr>
                <w:lang w:val="sr-Cyrl-CS"/>
              </w:rPr>
              <w:t xml:space="preserve"> 106/14</w:t>
            </w:r>
            <w:r w:rsidRPr="00112525">
              <w:rPr>
                <w:spacing w:val="-6"/>
                <w:lang w:val="sr-Cyrl-CS"/>
              </w:rPr>
              <w:t xml:space="preserve">, чији  предмет </w:t>
            </w:r>
            <w:r w:rsidRPr="0011252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су набавке </w:t>
            </w:r>
            <w:r w:rsidRPr="00112525">
              <w:rPr>
                <w:lang w:val="sr-Cyrl-CS"/>
              </w:rPr>
              <w:t xml:space="preserve"> радови – набавка две </w:t>
            </w:r>
          </w:p>
          <w:p w:rsidR="000B1186" w:rsidRPr="007F138F" w:rsidRDefault="00112525" w:rsidP="00112525">
            <w:pPr>
              <w:rPr>
                <w:rFonts w:cs="Times New Roman"/>
                <w:color w:val="000000"/>
                <w:lang w:val="sr-Cyrl-CS"/>
              </w:rPr>
            </w:pPr>
            <w:r w:rsidRPr="0067030B">
              <w:rPr>
                <w:lang w:val="sr-Cyrl-CS"/>
              </w:rPr>
              <w:t>камионске ваге за ГП Хоргош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контролне ваге</w:t>
            </w:r>
            <w:r w:rsidRPr="00C87382">
              <w:rPr>
                <w:lang w:val="sr-Cyrl-CS"/>
              </w:rPr>
              <w:t xml:space="preserve"> – </w:t>
            </w:r>
            <w:r>
              <w:rPr>
                <w:lang w:val="sr-Cyrl-CS"/>
              </w:rPr>
              <w:t>4292323</w:t>
            </w:r>
            <w:r w:rsidRPr="00C87382">
              <w:rPr>
                <w:lang w:val="sr-Cyrl-CS"/>
              </w:rPr>
              <w:t>0.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12525" w:rsidP="00EE47C4">
            <w:pPr>
              <w:jc w:val="left"/>
              <w:rPr>
                <w:rFonts w:cs="Times New Roman"/>
                <w:lang w:val="sr-Cyrl-CS"/>
              </w:rPr>
            </w:pPr>
            <w:r w:rsidRPr="00112525">
              <w:rPr>
                <w:lang w:val="sr-Cyrl-CS"/>
              </w:rPr>
              <w:t>4.975.000,00</w:t>
            </w:r>
            <w:r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11252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12525" w:rsidP="006445BB">
            <w:pPr>
              <w:jc w:val="left"/>
              <w:rPr>
                <w:rFonts w:cs="Times New Roman"/>
                <w:bCs/>
              </w:rPr>
            </w:pPr>
            <w:r w:rsidRPr="00112525">
              <w:rPr>
                <w:lang w:val="sr-Cyrl-CS"/>
              </w:rPr>
              <w:t>4.975.000,00</w:t>
            </w:r>
            <w:r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112525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/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12525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1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12525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09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2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112525" w:rsidP="00F23E3E">
            <w:pPr>
              <w:rPr>
                <w:rFonts w:cs="Times New Roman"/>
                <w:noProof/>
              </w:rPr>
            </w:pPr>
            <w:r w:rsidRPr="00112525">
              <w:t>,,VAGA MONT” d.o.o. са седиштем у Београду, улица Паштровићева број 16, ПИБ 100604546, матични број 06663524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11252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/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445BB"/>
    <w:rsid w:val="006713D9"/>
    <w:rsid w:val="00704660"/>
    <w:rsid w:val="007065F8"/>
    <w:rsid w:val="007231AC"/>
    <w:rsid w:val="007470AE"/>
    <w:rsid w:val="00864BAA"/>
    <w:rsid w:val="008F2864"/>
    <w:rsid w:val="00934CFE"/>
    <w:rsid w:val="00AB60D5"/>
    <w:rsid w:val="00AC12B1"/>
    <w:rsid w:val="00AF2CB2"/>
    <w:rsid w:val="00B52333"/>
    <w:rsid w:val="00BC7E05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BA8992-7C2F-467C-8DCD-64F884FF76C6}"/>
</file>

<file path=customXml/itemProps2.xml><?xml version="1.0" encoding="utf-8"?>
<ds:datastoreItem xmlns:ds="http://schemas.openxmlformats.org/officeDocument/2006/customXml" ds:itemID="{95A0EDD5-1EC1-4EF7-BA9F-8D2CB18BFA7E}"/>
</file>

<file path=customXml/itemProps3.xml><?xml version="1.0" encoding="utf-8"?>
<ds:datastoreItem xmlns:ds="http://schemas.openxmlformats.org/officeDocument/2006/customXml" ds:itemID="{A728D21B-6B8C-4AB9-9737-C6FFA3B4FA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2</cp:revision>
  <cp:lastPrinted>2014-03-27T12:34:00Z</cp:lastPrinted>
  <dcterms:created xsi:type="dcterms:W3CDTF">2015-02-09T12:53:00Z</dcterms:created>
  <dcterms:modified xsi:type="dcterms:W3CDTF">2015-02-09T12:53:00Z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