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1A95" w:rsidRDefault="00E57B27" w:rsidP="00C41A95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lang w:val="sr-Cyrl-CS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 w:rsidRPr="002D002A">
        <w:rPr>
          <w:rFonts w:ascii="Times New Roman" w:hAnsi="Times New Roman"/>
          <w:b/>
          <w:lang w:val="ru-RU"/>
        </w:rPr>
        <w:t>Објашњење</w:t>
      </w:r>
      <w:r>
        <w:rPr>
          <w:rFonts w:ascii="Times New Roman" w:hAnsi="Times New Roman"/>
          <w:b/>
          <w:lang w:val="sr-Cyrl-CS"/>
        </w:rPr>
        <w:t xml:space="preserve"> – јавна набавка </w:t>
      </w:r>
      <w:r w:rsidR="00C41A95">
        <w:rPr>
          <w:rFonts w:ascii="Times New Roman" w:hAnsi="Times New Roman"/>
          <w:b/>
          <w:lang w:val="sr-Cyrl-CS"/>
        </w:rPr>
        <w:t>38</w:t>
      </w:r>
      <w:r w:rsidR="00C41A95" w:rsidRPr="000E7EE1">
        <w:rPr>
          <w:rFonts w:ascii="Times New Roman" w:hAnsi="Times New Roman"/>
          <w:b/>
          <w:caps/>
          <w:lang w:val="sr-Cyrl-CS"/>
        </w:rPr>
        <w:t>/</w:t>
      </w:r>
      <w:r w:rsidR="00C41A95" w:rsidRPr="000E7EE1">
        <w:rPr>
          <w:rFonts w:ascii="Times New Roman" w:hAnsi="Times New Roman"/>
          <w:b/>
          <w:caps/>
          <w:lang w:val="ru-RU"/>
        </w:rPr>
        <w:t>1</w:t>
      </w:r>
      <w:r w:rsidR="00C41A95">
        <w:rPr>
          <w:rFonts w:ascii="Times New Roman" w:hAnsi="Times New Roman"/>
          <w:b/>
          <w:caps/>
          <w:lang w:val="ru-RU"/>
        </w:rPr>
        <w:t>5</w:t>
      </w:r>
      <w:r w:rsidR="00C41A95" w:rsidRPr="000E7EE1">
        <w:rPr>
          <w:rFonts w:ascii="Times New Roman" w:hAnsi="Times New Roman"/>
          <w:b/>
          <w:caps/>
          <w:lang w:val="ru-RU"/>
        </w:rPr>
        <w:t xml:space="preserve"> </w:t>
      </w:r>
      <w:r w:rsidR="00C41A95" w:rsidRPr="00C41A95">
        <w:rPr>
          <w:rFonts w:ascii="Times New Roman" w:hAnsi="Times New Roman"/>
          <w:b/>
          <w:lang w:val="sr-Cyrl-CS"/>
        </w:rPr>
        <w:t xml:space="preserve">чији је предмет набавка телекомуникационе услуге </w:t>
      </w:r>
      <w:r w:rsidR="00C41A95" w:rsidRPr="00C41A95">
        <w:rPr>
          <w:rFonts w:ascii="Times New Roman" w:hAnsi="Times New Roman"/>
          <w:b/>
          <w:lang/>
        </w:rPr>
        <w:t>L3VPN</w:t>
      </w:r>
    </w:p>
    <w:p w:rsidR="00E57B27" w:rsidRPr="00CD47EA" w:rsidRDefault="00E57B27" w:rsidP="00E57B27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u w:val="single"/>
          <w:lang w:val="sr-Cyrl-CS"/>
        </w:rPr>
      </w:pPr>
    </w:p>
    <w:p w:rsidR="00E57B27" w:rsidRPr="00CD47EA" w:rsidRDefault="00E57B27" w:rsidP="00E57B27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u w:val="single"/>
          <w:lang w:val="sr-Cyrl-CS"/>
        </w:rPr>
      </w:pPr>
    </w:p>
    <w:p w:rsidR="00E57B27" w:rsidRPr="00C41A95" w:rsidRDefault="00E57B27" w:rsidP="00E57B27">
      <w:pPr>
        <w:keepNext/>
        <w:keepLines/>
        <w:widowControl w:val="0"/>
        <w:ind w:rightChars="302" w:right="725"/>
        <w:outlineLvl w:val="0"/>
        <w:rPr>
          <w:rFonts w:ascii="Times New Roman" w:hAnsi="Times New Roman"/>
          <w:b/>
          <w:u w:val="single"/>
          <w:lang w:val="ru-RU"/>
        </w:rPr>
      </w:pPr>
      <w:r w:rsidRPr="00A81150">
        <w:rPr>
          <w:rFonts w:ascii="Times New Roman" w:hAnsi="Times New Roman"/>
          <w:b/>
          <w:u w:val="single"/>
          <w:lang w:val="sr-Cyrl-CS"/>
        </w:rPr>
        <w:t>Захтев за појашњење:</w:t>
      </w:r>
    </w:p>
    <w:p w:rsidR="00E57B27" w:rsidRPr="00C41A95" w:rsidRDefault="00E57B27" w:rsidP="00E57B27">
      <w:pPr>
        <w:keepNext/>
        <w:keepLines/>
        <w:widowControl w:val="0"/>
        <w:ind w:rightChars="302" w:right="725"/>
        <w:outlineLvl w:val="0"/>
        <w:rPr>
          <w:rFonts w:ascii="Times New Roman" w:hAnsi="Times New Roman"/>
          <w:b/>
          <w:u w:val="single"/>
          <w:lang w:val="ru-RU"/>
        </w:rPr>
      </w:pPr>
    </w:p>
    <w:p w:rsidR="00C41A95" w:rsidRPr="00CE2F6B" w:rsidRDefault="00C41A95" w:rsidP="00C41A95">
      <w:pPr>
        <w:ind w:firstLine="720"/>
        <w:jc w:val="both"/>
        <w:rPr>
          <w:rFonts w:ascii="Times New Roman" w:hAnsi="Times New Roman"/>
          <w:lang/>
        </w:rPr>
      </w:pPr>
      <w:r>
        <w:rPr>
          <w:rFonts w:ascii="Times New Roman" w:hAnsi="Times New Roman"/>
          <w:lang/>
        </w:rPr>
        <w:t>Да ли Биланс успеха за 2014. годину мора да буде достављен на обрасцу АОП 202 или на прописаном обрасцу БУ за 2014. годну (АОП 1002)?</w:t>
      </w:r>
    </w:p>
    <w:p w:rsidR="00E57B27" w:rsidRPr="00C41A95" w:rsidRDefault="00E57B27" w:rsidP="00E57B27">
      <w:pPr>
        <w:rPr>
          <w:lang/>
        </w:rPr>
      </w:pPr>
    </w:p>
    <w:p w:rsidR="00E57B27" w:rsidRDefault="00E57B27" w:rsidP="00E57B27">
      <w:pPr>
        <w:rPr>
          <w:lang w:val="sr-Cyrl-CS"/>
        </w:rPr>
      </w:pPr>
    </w:p>
    <w:p w:rsidR="00E57B27" w:rsidRDefault="00E57B27" w:rsidP="00E57B27">
      <w:pPr>
        <w:jc w:val="center"/>
        <w:rPr>
          <w:rFonts w:ascii="Times New Roman" w:hAnsi="Times New Roman"/>
          <w:b/>
          <w:u w:val="single"/>
          <w:lang w:val="sr-Cyrl-CS"/>
        </w:rPr>
      </w:pPr>
      <w:r w:rsidRPr="00A81150">
        <w:rPr>
          <w:rFonts w:ascii="Times New Roman" w:hAnsi="Times New Roman"/>
          <w:b/>
          <w:u w:val="single"/>
          <w:lang w:val="sr-Cyrl-CS"/>
        </w:rPr>
        <w:t>Одговор:</w:t>
      </w:r>
    </w:p>
    <w:p w:rsidR="00E57B27" w:rsidRDefault="00E57B27" w:rsidP="00E57B27">
      <w:pPr>
        <w:jc w:val="both"/>
        <w:rPr>
          <w:rFonts w:ascii="Times New Roman" w:hAnsi="Times New Roman"/>
          <w:b/>
          <w:u w:val="single"/>
          <w:lang w:val="sr-Cyrl-CS"/>
        </w:rPr>
      </w:pPr>
    </w:p>
    <w:p w:rsidR="00E57B27" w:rsidRPr="00C41A95" w:rsidRDefault="00C41A95" w:rsidP="00C41A95">
      <w:pPr>
        <w:pStyle w:val="ListParagraph"/>
        <w:ind w:left="0" w:firstLine="720"/>
        <w:jc w:val="both"/>
        <w:rPr>
          <w:lang w:val="sr-Cyrl-CS"/>
        </w:rPr>
      </w:pPr>
      <w:r>
        <w:rPr>
          <w:rFonts w:ascii="Times New Roman" w:hAnsi="Times New Roman"/>
          <w:lang w:val="sr-Cyrl-CS"/>
        </w:rPr>
        <w:t xml:space="preserve">Биланс успеха може бити достављен </w:t>
      </w:r>
      <w:r>
        <w:rPr>
          <w:rFonts w:ascii="Times New Roman" w:hAnsi="Times New Roman"/>
          <w:lang/>
        </w:rPr>
        <w:t>на обрасцу АОП 202 или на прописаном обрасцу БУ за 2014. годну (АОП 1002)</w:t>
      </w:r>
      <w:r>
        <w:rPr>
          <w:rFonts w:ascii="Times New Roman" w:hAnsi="Times New Roman"/>
          <w:lang w:val="sr-Cyrl-CS"/>
        </w:rPr>
        <w:t>.</w:t>
      </w:r>
    </w:p>
    <w:sectPr w:rsidR="00E57B27" w:rsidRPr="00C41A95" w:rsidSect="001F19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86158E"/>
    <w:multiLevelType w:val="hybridMultilevel"/>
    <w:tmpl w:val="90A0E550"/>
    <w:lvl w:ilvl="0" w:tplc="CD0016C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D4121F"/>
    <w:multiLevelType w:val="hybridMultilevel"/>
    <w:tmpl w:val="D286F9C6"/>
    <w:lvl w:ilvl="0" w:tplc="CE5644B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FEA0E2E"/>
    <w:multiLevelType w:val="hybridMultilevel"/>
    <w:tmpl w:val="0FDCD38C"/>
    <w:lvl w:ilvl="0" w:tplc="2104E612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5F413AF"/>
    <w:multiLevelType w:val="hybridMultilevel"/>
    <w:tmpl w:val="C742B8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C71503"/>
    <w:multiLevelType w:val="hybridMultilevel"/>
    <w:tmpl w:val="ABCEB2EA"/>
    <w:lvl w:ilvl="0" w:tplc="3BF0BF0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57B27"/>
    <w:rsid w:val="00116498"/>
    <w:rsid w:val="001F19A1"/>
    <w:rsid w:val="00241A94"/>
    <w:rsid w:val="0041770E"/>
    <w:rsid w:val="00713F39"/>
    <w:rsid w:val="007F7537"/>
    <w:rsid w:val="00BF76B2"/>
    <w:rsid w:val="00C33A55"/>
    <w:rsid w:val="00C41A95"/>
    <w:rsid w:val="00E47879"/>
    <w:rsid w:val="00E57B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7B27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57B27"/>
    <w:pPr>
      <w:ind w:left="720"/>
      <w:contextualSpacing/>
    </w:pPr>
  </w:style>
  <w:style w:type="paragraph" w:styleId="DocumentMap">
    <w:name w:val="Document Map"/>
    <w:basedOn w:val="Normal"/>
    <w:link w:val="DocumentMapChar"/>
    <w:uiPriority w:val="99"/>
    <w:semiHidden/>
    <w:unhideWhenUsed/>
    <w:rsid w:val="00C41A95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C41A95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D3CD2704-1AB5-482E-B65F-FED89415D58A}"/>
</file>

<file path=customXml/itemProps2.xml><?xml version="1.0" encoding="utf-8"?>
<ds:datastoreItem xmlns:ds="http://schemas.openxmlformats.org/officeDocument/2006/customXml" ds:itemID="{3709FE77-B4F8-41ED-8561-C026908B39A9}"/>
</file>

<file path=customXml/itemProps3.xml><?xml version="1.0" encoding="utf-8"?>
<ds:datastoreItem xmlns:ds="http://schemas.openxmlformats.org/officeDocument/2006/customXml" ds:itemID="{CE375DCF-3C3E-4E3B-934F-C87F474D4E9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</Words>
  <Characters>320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2</cp:revision>
  <dcterms:created xsi:type="dcterms:W3CDTF">2015-07-08T12:41:00Z</dcterms:created>
  <dcterms:modified xsi:type="dcterms:W3CDTF">2015-07-08T12:41:00Z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