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482005" w:rsidRPr="00482005" w:rsidTr="004B66A5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4B66A5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4B66A5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4B66A5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4B66A5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4B66A5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4B66A5">
              <w:rPr>
                <w:rFonts w:cs="Times New Roman"/>
                <w:b/>
                <w:sz w:val="22"/>
                <w:szCs w:val="22"/>
                <w:lang w:val="en-US"/>
              </w:rPr>
              <w:t>30</w:t>
            </w:r>
            <w:r w:rsidR="00BA3693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482005" w:rsidTr="004B66A5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4B66A5">
        <w:trPr>
          <w:jc w:val="center"/>
        </w:trPr>
        <w:tc>
          <w:tcPr>
            <w:tcW w:w="3173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4B66A5" w:rsidRDefault="000D1CF3" w:rsidP="004B66A5">
            <w:pPr>
              <w:rPr>
                <w:rFonts w:eastAsia="Times New Roman" w:cs="Times New Roman"/>
                <w:lang w:val="sr-Cyrl-CS"/>
              </w:rPr>
            </w:pPr>
            <w:r>
              <w:rPr>
                <w:lang w:val="sr-Cyrl-RS"/>
              </w:rPr>
              <w:t xml:space="preserve">Предмет набавке </w:t>
            </w:r>
            <w:r w:rsidR="004B66A5">
              <w:rPr>
                <w:lang w:val="sr-Cyrl-CS"/>
              </w:rPr>
              <w:t xml:space="preserve">је набавка хлеба, млека и млечних производа. </w:t>
            </w:r>
          </w:p>
          <w:p w:rsidR="008642A5" w:rsidRPr="004B66A5" w:rsidRDefault="004B66A5" w:rsidP="004B66A5">
            <w:pPr>
              <w:rPr>
                <w:rFonts w:eastAsia="Times New Roman" w:cs="Times New Roman"/>
                <w:lang w:val="sr-Cyrl-CS"/>
              </w:rPr>
            </w:pPr>
            <w:r>
              <w:rPr>
                <w:lang w:val="sr-Cyrl-CS"/>
              </w:rPr>
              <w:t>Назив и ознака из општег речника: 15811100 – Хлеб; 1551100 – Млеко;   15500000 –  Млечни производи</w:t>
            </w:r>
            <w:r>
              <w:rPr>
                <w:lang w:val="ru-RU"/>
              </w:rPr>
              <w:t>.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DF5A89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4B66A5">
              <w:rPr>
                <w:color w:val="000000" w:themeColor="text1"/>
                <w:sz w:val="22"/>
                <w:szCs w:val="22"/>
                <w:lang w:val="en-US"/>
              </w:rPr>
              <w:t>21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="00BA3693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4B66A5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4B66A5">
              <w:rPr>
                <w:color w:val="000000" w:themeColor="text1"/>
                <w:sz w:val="22"/>
                <w:szCs w:val="22"/>
                <w:lang w:val="en-US"/>
              </w:rPr>
              <w:t>21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="00BA3693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4B66A5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>
              <w:rPr>
                <w:sz w:val="22"/>
                <w:szCs w:val="22"/>
                <w:lang w:val="sr-Cyrl-CS"/>
              </w:rPr>
              <w:t>8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4B66A5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4F9D1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6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4D3D3B8-9E59-4A50-AC89-38C424B4E1EF}"/>
</file>

<file path=customXml/itemProps2.xml><?xml version="1.0" encoding="utf-8"?>
<ds:datastoreItem xmlns:ds="http://schemas.openxmlformats.org/officeDocument/2006/customXml" ds:itemID="{A3544172-50FC-4AC0-9605-E56539B9B1C4}"/>
</file>

<file path=customXml/itemProps3.xml><?xml version="1.0" encoding="utf-8"?>
<ds:datastoreItem xmlns:ds="http://schemas.openxmlformats.org/officeDocument/2006/customXml" ds:itemID="{3D4D8077-CECD-4344-A78A-DA4759EC9D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37</cp:revision>
  <dcterms:created xsi:type="dcterms:W3CDTF">2016-02-26T13:43:00Z</dcterms:created>
  <dcterms:modified xsi:type="dcterms:W3CDTF">2020-02-12T12:05:00Z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