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614EC3">
        <w:rPr>
          <w:rFonts w:ascii="Times New Roman" w:hAnsi="Times New Roman"/>
          <w:b/>
        </w:rPr>
        <w:t>10</w:t>
      </w:r>
      <w:r w:rsidR="003E5695">
        <w:rPr>
          <w:rFonts w:ascii="Times New Roman" w:hAnsi="Times New Roman"/>
          <w:b/>
          <w:lang w:val="sr-Cyrl-CS"/>
        </w:rPr>
        <w:t>/1</w:t>
      </w:r>
      <w:r w:rsidR="00614EC3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614EC3">
        <w:rPr>
          <w:rFonts w:ascii="Times New Roman" w:hAnsi="Times New Roman"/>
          <w:b/>
          <w:lang w:val="sr-Cyrl-RS"/>
        </w:rPr>
        <w:t>добара – комуникационе опреме за функционалност мреже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614EC3" w:rsidRDefault="00614EC3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614EC3" w:rsidRDefault="00614EC3" w:rsidP="00735C81">
      <w:pPr>
        <w:ind w:firstLine="720"/>
        <w:jc w:val="both"/>
        <w:rPr>
          <w:rFonts w:ascii="Times New Roman" w:hAnsi="Times New Roman"/>
          <w:lang w:val="sr-Cyrl-CS"/>
        </w:rPr>
      </w:pPr>
      <w:r w:rsidRPr="00614EC3">
        <w:rPr>
          <w:rFonts w:ascii="Times New Roman" w:hAnsi="Times New Roman"/>
          <w:lang w:val="sr-Cyrl-CS"/>
        </w:rPr>
        <w:t xml:space="preserve">На страни </w:t>
      </w:r>
      <w:r w:rsidR="00735C81">
        <w:rPr>
          <w:rFonts w:ascii="Times New Roman" w:hAnsi="Times New Roman"/>
          <w:lang w:val="sr-Cyrl-CS"/>
        </w:rPr>
        <w:t>15 Конкурсне документације Н</w:t>
      </w:r>
      <w:r w:rsidRPr="00614EC3">
        <w:rPr>
          <w:rFonts w:ascii="Times New Roman" w:hAnsi="Times New Roman"/>
          <w:lang w:val="sr-Cyrl-CS"/>
        </w:rPr>
        <w:t xml:space="preserve">аручилац под тачком „1. Податци о </w:t>
      </w:r>
      <w:r w:rsidR="00735C81">
        <w:rPr>
          <w:rFonts w:ascii="Times New Roman" w:hAnsi="Times New Roman"/>
          <w:lang w:val="sr-Cyrl-CS"/>
        </w:rPr>
        <w:t>ј</w:t>
      </w:r>
      <w:r w:rsidRPr="00614EC3">
        <w:rPr>
          <w:rFonts w:ascii="Times New Roman" w:hAnsi="Times New Roman"/>
          <w:lang w:val="sr-Cyrl-CS"/>
        </w:rPr>
        <w:t xml:space="preserve">езику“ </w:t>
      </w:r>
      <w:r>
        <w:rPr>
          <w:rFonts w:ascii="Times New Roman" w:hAnsi="Times New Roman"/>
          <w:lang w:val="sr-Cyrl-CS"/>
        </w:rPr>
        <w:t>з</w:t>
      </w:r>
      <w:r w:rsidRPr="00614EC3">
        <w:rPr>
          <w:rFonts w:ascii="Times New Roman" w:hAnsi="Times New Roman"/>
          <w:lang w:val="sr-Cyrl-CS"/>
        </w:rPr>
        <w:t>ахтева</w:t>
      </w:r>
      <w:r>
        <w:rPr>
          <w:rFonts w:ascii="Times New Roman" w:hAnsi="Times New Roman"/>
          <w:lang w:val="sr-Cyrl-CS"/>
        </w:rPr>
        <w:t xml:space="preserve"> да сва документа у понуди буду достављена на српском језику и да, уколико је документ на страном језику, исти мора бити преведен на српски језик и оверен од стране овлашћеног судског тумача. Такође, на страни 4. конкурсне документације под тачком „3. Начин и место испоруке</w:t>
      </w:r>
      <w:bookmarkStart w:id="0" w:name="_GoBack"/>
      <w:bookmarkEnd w:id="0"/>
      <w:r>
        <w:rPr>
          <w:rFonts w:ascii="Times New Roman" w:hAnsi="Times New Roman"/>
          <w:lang w:val="sr-Cyrl-CS"/>
        </w:rPr>
        <w:t>„ Наручилац захтева од добављача да приликом испоруке добара достави сву потребну техничку документацију на српском или енглеском језику.</w:t>
      </w:r>
    </w:p>
    <w:p w:rsidR="00614EC3" w:rsidRPr="00614EC3" w:rsidRDefault="00614EC3" w:rsidP="00614EC3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>У циљу адекватне припреме понуде, молимо Вас да нам одговорите на питање да ли је за Наручиоца прихватљиво да Пониђач достави техничку спецификацију само на енглеском језику.</w:t>
      </w:r>
    </w:p>
    <w:p w:rsidR="00C85FCC" w:rsidRDefault="00C85FCC" w:rsidP="00CB3D6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9A4300" w:rsidRDefault="009A4300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</w:p>
    <w:p w:rsidR="00243C1B" w:rsidRDefault="0078295D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lang w:val="sr-Cyrl-CS"/>
        </w:rPr>
        <w:tab/>
      </w:r>
      <w:r w:rsidR="00614EC3">
        <w:rPr>
          <w:rFonts w:ascii="Times New Roman" w:hAnsi="Times New Roman"/>
          <w:lang w:val="sr-Cyrl-CS"/>
        </w:rPr>
        <w:t xml:space="preserve">Сва документација у понуди осим техничке спецификације </w:t>
      </w:r>
      <w:r w:rsidR="00735C81">
        <w:rPr>
          <w:rFonts w:ascii="Times New Roman" w:hAnsi="Times New Roman"/>
          <w:lang w:val="sr-Cyrl-CS"/>
        </w:rPr>
        <w:t xml:space="preserve">произвођача понуђених добара </w:t>
      </w:r>
      <w:r w:rsidR="00243C1B">
        <w:rPr>
          <w:rFonts w:ascii="Times New Roman" w:hAnsi="Times New Roman"/>
          <w:noProof/>
          <w:lang w:val="sr-Cyrl-RS"/>
        </w:rPr>
        <w:t xml:space="preserve"> </w:t>
      </w:r>
      <w:r w:rsidR="00735C81">
        <w:rPr>
          <w:rFonts w:ascii="Times New Roman" w:hAnsi="Times New Roman"/>
          <w:noProof/>
          <w:lang w:val="sr-Cyrl-RS"/>
        </w:rPr>
        <w:t xml:space="preserve">мора бити на српском језику како је тражено под тачком </w:t>
      </w:r>
      <w:r w:rsidR="00735C81" w:rsidRPr="00614EC3">
        <w:rPr>
          <w:rFonts w:ascii="Times New Roman" w:hAnsi="Times New Roman"/>
          <w:lang w:val="sr-Cyrl-CS"/>
        </w:rPr>
        <w:t xml:space="preserve">„1. Податци о </w:t>
      </w:r>
      <w:r w:rsidR="00735C81">
        <w:rPr>
          <w:rFonts w:ascii="Times New Roman" w:hAnsi="Times New Roman"/>
          <w:lang w:val="sr-Cyrl-CS"/>
        </w:rPr>
        <w:t>ј</w:t>
      </w:r>
      <w:r w:rsidR="00735C81" w:rsidRPr="00614EC3">
        <w:rPr>
          <w:rFonts w:ascii="Times New Roman" w:hAnsi="Times New Roman"/>
          <w:lang w:val="sr-Cyrl-CS"/>
        </w:rPr>
        <w:t>езику“</w:t>
      </w:r>
      <w:r w:rsidR="00735C81">
        <w:rPr>
          <w:rFonts w:ascii="Times New Roman" w:hAnsi="Times New Roman"/>
          <w:lang w:val="sr-Cyrl-CS"/>
        </w:rPr>
        <w:t xml:space="preserve"> Конкурсне документације</w:t>
      </w:r>
      <w:r w:rsidR="00735C81">
        <w:rPr>
          <w:rFonts w:ascii="Times New Roman" w:hAnsi="Times New Roman"/>
          <w:noProof/>
          <w:lang w:val="sr-Cyrl-RS"/>
        </w:rPr>
        <w:t>. Уколико је техничка спецификација произвођача понуђених добара на енглеском језику, није потребно доставити превод исте оверен од стране судског тумача.</w:t>
      </w:r>
      <w:r w:rsidR="00243C1B">
        <w:rPr>
          <w:rFonts w:ascii="Times New Roman" w:hAnsi="Times New Roman"/>
          <w:noProof/>
          <w:lang w:val="sr-Cyrl-RS"/>
        </w:rPr>
        <w:t xml:space="preserve"> </w:t>
      </w:r>
    </w:p>
    <w:p w:rsidR="00243C1B" w:rsidRDefault="00243C1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</w:p>
    <w:p w:rsidR="00243C1B" w:rsidRDefault="00243C1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</w:p>
    <w:p w:rsidR="00243C1B" w:rsidRDefault="00243C1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</w:p>
    <w:p w:rsidR="00E00614" w:rsidRDefault="00E00614" w:rsidP="00E00614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sectPr w:rsidR="00E00614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A19B8"/>
    <w:rsid w:val="00202BC0"/>
    <w:rsid w:val="00205F3C"/>
    <w:rsid w:val="00233A3B"/>
    <w:rsid w:val="00243C1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4EC3"/>
    <w:rsid w:val="00616266"/>
    <w:rsid w:val="00625DC7"/>
    <w:rsid w:val="00631AD9"/>
    <w:rsid w:val="00657B72"/>
    <w:rsid w:val="006917FD"/>
    <w:rsid w:val="00735C81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5FCC"/>
    <w:rsid w:val="00CB3D66"/>
    <w:rsid w:val="00CD2A28"/>
    <w:rsid w:val="00D25C8F"/>
    <w:rsid w:val="00D55142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AC132C2-A766-4F53-828D-E2474DF98D4A}"/>
</file>

<file path=customXml/itemProps2.xml><?xml version="1.0" encoding="utf-8"?>
<ds:datastoreItem xmlns:ds="http://schemas.openxmlformats.org/officeDocument/2006/customXml" ds:itemID="{1A5A059B-AD1E-4EBD-AAFA-CDC2427A6683}"/>
</file>

<file path=customXml/itemProps3.xml><?xml version="1.0" encoding="utf-8"?>
<ds:datastoreItem xmlns:ds="http://schemas.openxmlformats.org/officeDocument/2006/customXml" ds:itemID="{15E27602-61B8-4432-8649-C59EB9E628F9}"/>
</file>

<file path=customXml/itemProps4.xml><?xml version="1.0" encoding="utf-8"?>
<ds:datastoreItem xmlns:ds="http://schemas.openxmlformats.org/officeDocument/2006/customXml" ds:itemID="{EFFCC5FD-46B4-4E69-8CE1-FEE8599BE9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16</cp:revision>
  <cp:lastPrinted>2016-03-24T10:50:00Z</cp:lastPrinted>
  <dcterms:created xsi:type="dcterms:W3CDTF">2015-05-22T15:14:00Z</dcterms:created>
  <dcterms:modified xsi:type="dcterms:W3CDTF">2017-02-28T07:09:00Z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