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162446" w:rsidP="002E53F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2E53F2">
              <w:rPr>
                <w:rFonts w:cs="Times New Roman"/>
                <w:b/>
                <w:color w:val="000000"/>
                <w:lang w:val="en-US"/>
              </w:rPr>
              <w:t>47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2E53F2" w:rsidRPr="002E53F2" w:rsidRDefault="00F24311" w:rsidP="00DD67EA">
            <w:pPr>
              <w:pStyle w:val="NoSpacing"/>
              <w:rPr>
                <w:rFonts w:ascii="Times New Roman" w:hAnsi="Times New Roman"/>
              </w:rPr>
            </w:pPr>
            <w:r w:rsidRPr="002E53F2">
              <w:rPr>
                <w:rFonts w:ascii="Times New Roman" w:hAnsi="Times New Roman"/>
                <w:color w:val="000000"/>
                <w:lang w:val="sr-Cyrl-CS"/>
              </w:rPr>
              <w:t>Набавка</w:t>
            </w:r>
            <w:r w:rsidR="00DD67EA" w:rsidRPr="002E53F2">
              <w:rPr>
                <w:rFonts w:ascii="Times New Roman" w:hAnsi="Times New Roman"/>
                <w:color w:val="000000"/>
              </w:rPr>
              <w:t xml:space="preserve">  </w:t>
            </w:r>
            <w:r w:rsidR="002E53F2" w:rsidRPr="002E53F2">
              <w:rPr>
                <w:rFonts w:ascii="Times New Roman" w:hAnsi="Times New Roman"/>
              </w:rPr>
              <w:t xml:space="preserve"> </w:t>
            </w:r>
            <w:r w:rsidR="002E53F2" w:rsidRPr="002E53F2">
              <w:rPr>
                <w:rFonts w:ascii="Times New Roman" w:hAnsi="Times New Roman"/>
                <w:lang w:val="sr-Cyrl-CS"/>
              </w:rPr>
              <w:t>услуга специјализованих лабораторија</w:t>
            </w:r>
            <w:r w:rsidR="002E53F2" w:rsidRPr="002E53F2">
              <w:rPr>
                <w:rFonts w:ascii="Times New Roman" w:hAnsi="Times New Roman"/>
              </w:rPr>
              <w:t xml:space="preserve"> </w:t>
            </w:r>
            <w:r w:rsidR="002E53F2" w:rsidRPr="002E53F2">
              <w:rPr>
                <w:rFonts w:ascii="Times New Roman" w:hAnsi="Times New Roman"/>
                <w:lang w:val="sr-Cyrl-CS"/>
              </w:rPr>
              <w:t xml:space="preserve">за </w:t>
            </w:r>
            <w:r w:rsidR="002E53F2" w:rsidRPr="002E53F2">
              <w:rPr>
                <w:rFonts w:ascii="Times New Roman" w:hAnsi="Times New Roman"/>
                <w:b/>
                <w:lang w:val="sr-Cyrl-CS"/>
              </w:rPr>
              <w:t xml:space="preserve">Партију 3 - </w:t>
            </w:r>
            <w:proofErr w:type="spellStart"/>
            <w:r w:rsidR="002E53F2" w:rsidRPr="002E53F2">
              <w:rPr>
                <w:rFonts w:ascii="Times New Roman" w:hAnsi="Times New Roman"/>
              </w:rPr>
              <w:t>Испитивање</w:t>
            </w:r>
            <w:proofErr w:type="spellEnd"/>
            <w:r w:rsidR="002E53F2" w:rsidRPr="002E53F2">
              <w:rPr>
                <w:rFonts w:ascii="Times New Roman" w:hAnsi="Times New Roman"/>
              </w:rPr>
              <w:t xml:space="preserve"> </w:t>
            </w:r>
            <w:proofErr w:type="spellStart"/>
            <w:r w:rsidR="002E53F2" w:rsidRPr="002E53F2">
              <w:rPr>
                <w:rFonts w:ascii="Times New Roman" w:hAnsi="Times New Roman"/>
              </w:rPr>
              <w:t>састава</w:t>
            </w:r>
            <w:proofErr w:type="spellEnd"/>
            <w:r w:rsidR="002E53F2" w:rsidRPr="002E53F2">
              <w:rPr>
                <w:rFonts w:ascii="Times New Roman" w:hAnsi="Times New Roman"/>
              </w:rPr>
              <w:t xml:space="preserve"> </w:t>
            </w:r>
            <w:proofErr w:type="spellStart"/>
            <w:r w:rsidR="002E53F2" w:rsidRPr="002E53F2">
              <w:rPr>
                <w:rFonts w:ascii="Times New Roman" w:hAnsi="Times New Roman"/>
              </w:rPr>
              <w:t>руда</w:t>
            </w:r>
            <w:proofErr w:type="spellEnd"/>
            <w:r w:rsidR="002E53F2" w:rsidRPr="002E53F2">
              <w:rPr>
                <w:rFonts w:ascii="Times New Roman" w:hAnsi="Times New Roman"/>
              </w:rPr>
              <w:t xml:space="preserve">, </w:t>
            </w:r>
            <w:proofErr w:type="spellStart"/>
            <w:r w:rsidR="002E53F2" w:rsidRPr="002E53F2">
              <w:rPr>
                <w:rFonts w:ascii="Times New Roman" w:hAnsi="Times New Roman"/>
              </w:rPr>
              <w:t>згуре</w:t>
            </w:r>
            <w:proofErr w:type="spellEnd"/>
            <w:r w:rsidR="002E53F2" w:rsidRPr="002E53F2">
              <w:rPr>
                <w:rFonts w:ascii="Times New Roman" w:hAnsi="Times New Roman"/>
              </w:rPr>
              <w:t xml:space="preserve"> и </w:t>
            </w:r>
            <w:proofErr w:type="spellStart"/>
            <w:r w:rsidR="002E53F2" w:rsidRPr="002E53F2">
              <w:rPr>
                <w:rFonts w:ascii="Times New Roman" w:hAnsi="Times New Roman"/>
              </w:rPr>
              <w:t>отпада</w:t>
            </w:r>
            <w:proofErr w:type="spellEnd"/>
            <w:r w:rsidR="002E53F2" w:rsidRPr="002E53F2">
              <w:rPr>
                <w:rFonts w:ascii="Times New Roman" w:hAnsi="Times New Roman"/>
              </w:rPr>
              <w:t xml:space="preserve"> </w:t>
            </w:r>
            <w:proofErr w:type="spellStart"/>
            <w:r w:rsidR="002E53F2" w:rsidRPr="002E53F2">
              <w:rPr>
                <w:rFonts w:ascii="Times New Roman" w:hAnsi="Times New Roman"/>
              </w:rPr>
              <w:t>из</w:t>
            </w:r>
            <w:proofErr w:type="spellEnd"/>
            <w:r w:rsidR="002E53F2" w:rsidRPr="002E53F2">
              <w:rPr>
                <w:rFonts w:ascii="Times New Roman" w:hAnsi="Times New Roman"/>
              </w:rPr>
              <w:t xml:space="preserve"> </w:t>
            </w:r>
            <w:proofErr w:type="spellStart"/>
            <w:r w:rsidR="002E53F2" w:rsidRPr="002E53F2">
              <w:rPr>
                <w:rFonts w:ascii="Times New Roman" w:hAnsi="Times New Roman"/>
              </w:rPr>
              <w:t>металуршке</w:t>
            </w:r>
            <w:proofErr w:type="spellEnd"/>
            <w:r w:rsidR="002E53F2" w:rsidRPr="002E53F2">
              <w:rPr>
                <w:rFonts w:ascii="Times New Roman" w:hAnsi="Times New Roman"/>
              </w:rPr>
              <w:t xml:space="preserve"> </w:t>
            </w:r>
            <w:proofErr w:type="spellStart"/>
            <w:r w:rsidR="002E53F2" w:rsidRPr="002E53F2">
              <w:rPr>
                <w:rFonts w:ascii="Times New Roman" w:hAnsi="Times New Roman"/>
              </w:rPr>
              <w:t>индустрије</w:t>
            </w:r>
            <w:proofErr w:type="spellEnd"/>
            <w:r w:rsidR="002E53F2" w:rsidRPr="002E53F2">
              <w:rPr>
                <w:rFonts w:ascii="Times New Roman" w:hAnsi="Times New Roman"/>
              </w:rPr>
              <w:t xml:space="preserve"> </w:t>
            </w:r>
          </w:p>
          <w:p w:rsidR="00DD67EA" w:rsidRPr="002E53F2" w:rsidRDefault="00DD67EA" w:rsidP="00DD67EA">
            <w:pPr>
              <w:pStyle w:val="NoSpacing"/>
              <w:rPr>
                <w:rFonts w:ascii="Times New Roman" w:hAnsi="Times New Roman"/>
                <w:lang w:val="sr-Cyrl-CS"/>
              </w:rPr>
            </w:pPr>
            <w:proofErr w:type="spellStart"/>
            <w:r w:rsidRPr="002E53F2">
              <w:rPr>
                <w:rFonts w:ascii="Times New Roman" w:hAnsi="Times New Roman"/>
              </w:rPr>
              <w:t>Назив</w:t>
            </w:r>
            <w:proofErr w:type="spellEnd"/>
            <w:r w:rsidRPr="002E53F2">
              <w:rPr>
                <w:rFonts w:ascii="Times New Roman" w:hAnsi="Times New Roman"/>
              </w:rPr>
              <w:t xml:space="preserve"> и </w:t>
            </w:r>
            <w:proofErr w:type="spellStart"/>
            <w:r w:rsidRPr="002E53F2">
              <w:rPr>
                <w:rFonts w:ascii="Times New Roman" w:hAnsi="Times New Roman"/>
              </w:rPr>
              <w:t>ознака</w:t>
            </w:r>
            <w:proofErr w:type="spellEnd"/>
            <w:r w:rsidRPr="002E53F2">
              <w:rPr>
                <w:rFonts w:ascii="Times New Roman" w:hAnsi="Times New Roman"/>
              </w:rPr>
              <w:t xml:space="preserve"> </w:t>
            </w:r>
            <w:proofErr w:type="spellStart"/>
            <w:r w:rsidRPr="002E53F2">
              <w:rPr>
                <w:rFonts w:ascii="Times New Roman" w:hAnsi="Times New Roman"/>
              </w:rPr>
              <w:t>из</w:t>
            </w:r>
            <w:proofErr w:type="spellEnd"/>
            <w:r w:rsidRPr="002E53F2">
              <w:rPr>
                <w:rFonts w:ascii="Times New Roman" w:hAnsi="Times New Roman"/>
              </w:rPr>
              <w:t xml:space="preserve"> </w:t>
            </w:r>
            <w:proofErr w:type="spellStart"/>
            <w:r w:rsidRPr="002E53F2">
              <w:rPr>
                <w:rFonts w:ascii="Times New Roman" w:hAnsi="Times New Roman"/>
              </w:rPr>
              <w:t>општег</w:t>
            </w:r>
            <w:proofErr w:type="spellEnd"/>
            <w:r w:rsidRPr="002E53F2">
              <w:rPr>
                <w:rFonts w:ascii="Times New Roman" w:hAnsi="Times New Roman"/>
              </w:rPr>
              <w:t xml:space="preserve"> </w:t>
            </w:r>
            <w:proofErr w:type="spellStart"/>
            <w:r w:rsidRPr="002E53F2">
              <w:rPr>
                <w:rFonts w:ascii="Times New Roman" w:hAnsi="Times New Roman"/>
              </w:rPr>
              <w:t>речника</w:t>
            </w:r>
            <w:proofErr w:type="spellEnd"/>
            <w:r w:rsidRPr="002E53F2">
              <w:rPr>
                <w:rFonts w:ascii="Times New Roman" w:hAnsi="Times New Roman"/>
              </w:rPr>
              <w:t>:</w:t>
            </w:r>
            <w:r w:rsidRPr="002E53F2">
              <w:rPr>
                <w:rFonts w:ascii="Times New Roman" w:hAnsi="Times New Roman"/>
                <w:lang w:val="sr-Cyrl-CS"/>
              </w:rPr>
              <w:t xml:space="preserve"> </w:t>
            </w:r>
            <w:r w:rsidR="002E53F2" w:rsidRPr="002E53F2">
              <w:rPr>
                <w:rFonts w:ascii="Times New Roman" w:hAnsi="Times New Roman"/>
                <w:lang w:val="sr-Cyrl-CS"/>
              </w:rPr>
              <w:t>Лабораторијске услуге - 71900000</w:t>
            </w:r>
            <w:r w:rsidRPr="002E53F2">
              <w:rPr>
                <w:rFonts w:ascii="Times New Roman" w:hAnsi="Times New Roman"/>
                <w:lang w:val="sr-Cyrl-CS"/>
              </w:rPr>
              <w:t>.</w:t>
            </w:r>
          </w:p>
          <w:p w:rsidR="00F24311" w:rsidRPr="004E78C2" w:rsidRDefault="00F24311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2E53F2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1</w:t>
            </w:r>
            <w:r>
              <w:rPr>
                <w:lang w:val="en-US"/>
              </w:rPr>
              <w:t>00</w:t>
            </w:r>
            <w:r w:rsidR="00DD67EA" w:rsidRPr="00C66E18">
              <w:rPr>
                <w:lang w:val="sr-Cyrl-CS"/>
              </w:rPr>
              <w:t>.000,00</w:t>
            </w:r>
            <w:r w:rsidR="00DD67EA" w:rsidRPr="00C66E18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2E53F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0916B6"/>
    <w:rsid w:val="000D76D0"/>
    <w:rsid w:val="00162446"/>
    <w:rsid w:val="002E53F2"/>
    <w:rsid w:val="003020D2"/>
    <w:rsid w:val="0046479A"/>
    <w:rsid w:val="0048250B"/>
    <w:rsid w:val="004C4E06"/>
    <w:rsid w:val="004E78C2"/>
    <w:rsid w:val="005A0D04"/>
    <w:rsid w:val="005B4AD1"/>
    <w:rsid w:val="00656F8F"/>
    <w:rsid w:val="006659DA"/>
    <w:rsid w:val="00682D14"/>
    <w:rsid w:val="006D4182"/>
    <w:rsid w:val="007962DC"/>
    <w:rsid w:val="00831097"/>
    <w:rsid w:val="00836D54"/>
    <w:rsid w:val="00887B07"/>
    <w:rsid w:val="00940777"/>
    <w:rsid w:val="009949DB"/>
    <w:rsid w:val="009F24BB"/>
    <w:rsid w:val="00AE60E7"/>
    <w:rsid w:val="00B65741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Obavestenje o obustavi postupka 47-15 partija 3</_x041d__x0430__x0441__x043b__x043e__x0432_1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Obavestenje o obustavi postupka 47-15 partija 3</dc:title>
  <dc:subject/>
  <dc:creator>dudicm</dc:creator>
  <cp:keywords/>
  <dc:description/>
  <cp:lastModifiedBy>jeremicv</cp:lastModifiedBy>
  <cp:revision>3</cp:revision>
  <dcterms:created xsi:type="dcterms:W3CDTF">2015-09-10T09:33:00Z</dcterms:created>
  <dcterms:modified xsi:type="dcterms:W3CDTF">2015-09-10T09:47:00Z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