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3A4027">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3A4027" w:rsidP="00516C80">
            <w:pPr>
              <w:keepNext/>
              <w:jc w:val="left"/>
              <w:rPr>
                <w:b/>
                <w:szCs w:val="24"/>
                <w:lang w:val="en-US"/>
              </w:rPr>
            </w:pPr>
            <w:r>
              <w:rPr>
                <w:b/>
                <w:szCs w:val="24"/>
                <w:lang w:val="en-US"/>
              </w:rPr>
              <w:t>20</w:t>
            </w:r>
            <w:r>
              <w:rPr>
                <w:b/>
                <w:szCs w:val="24"/>
              </w:rPr>
              <w:t>/20</w:t>
            </w:r>
          </w:p>
        </w:tc>
      </w:tr>
    </w:tbl>
    <w:p w:rsidR="00395767" w:rsidRDefault="00395767" w:rsidP="00AC1AC7">
      <w:pPr>
        <w:rPr>
          <w:szCs w:val="24"/>
        </w:rPr>
      </w:pPr>
    </w:p>
    <w:p w:rsidR="00395767" w:rsidRDefault="00395767" w:rsidP="00AC1AC7">
      <w:pPr>
        <w:rPr>
          <w:szCs w:val="24"/>
          <w:lang w:val="sr-Cyrl-RS"/>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3A4027" w:rsidP="003A4027">
      <w:pPr>
        <w:keepNext/>
        <w:tabs>
          <w:tab w:val="clear" w:pos="1440"/>
          <w:tab w:val="left" w:pos="1620"/>
        </w:tabs>
        <w:rPr>
          <w:color w:val="FF0000"/>
          <w:szCs w:val="24"/>
          <w:lang w:val="ru-RU"/>
        </w:rPr>
      </w:pPr>
      <w:r>
        <w:rPr>
          <w:color w:val="FF0000"/>
          <w:szCs w:val="24"/>
          <w:lang w:val="ru-RU"/>
        </w:rPr>
        <w:tab/>
      </w: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CF126F" w:rsidP="00CF126F">
      <w:pPr>
        <w:widowControl/>
        <w:tabs>
          <w:tab w:val="clear" w:pos="1440"/>
        </w:tabs>
        <w:spacing w:after="200" w:line="276" w:lineRule="auto"/>
        <w:rPr>
          <w:rFonts w:eastAsia="Times New Roman"/>
          <w:color w:val="000000"/>
          <w:kern w:val="3"/>
          <w:szCs w:val="24"/>
          <w:lang w:val="ru-RU" w:eastAsia="zh-CN" w:bidi="hi-IN"/>
        </w:rPr>
      </w:pPr>
      <w:r>
        <w:rPr>
          <w:b/>
          <w:lang w:val="sr-Latn-RS"/>
        </w:rPr>
        <w:t xml:space="preserve">                        </w:t>
      </w:r>
      <w:r w:rsidR="00452DF1">
        <w:rPr>
          <w:b/>
          <w:lang w:val="ru-RU"/>
        </w:rPr>
        <w:t>4</w:t>
      </w:r>
      <w:r w:rsidR="00452DF1" w:rsidRPr="007B638C">
        <w:rPr>
          <w:b/>
          <w:lang w:val="ru-RU"/>
        </w:rPr>
        <w:t>.</w:t>
      </w:r>
      <w:r w:rsidR="00452DF1">
        <w:rPr>
          <w:lang w:val="ru-RU"/>
        </w:rPr>
        <w:t xml:space="preserve"> </w:t>
      </w:r>
      <w:r w:rsidR="00452DF1" w:rsidRPr="00CF126F">
        <w:rPr>
          <w:b/>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w:t>
      </w:r>
      <w:r w:rsidR="000B0E57">
        <w:rPr>
          <w:lang w:val="sr-Cyrl-RS"/>
        </w:rPr>
        <w:t xml:space="preserve"> 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w:t>
      </w:r>
      <w:r w:rsidR="003A4027">
        <w:rPr>
          <w:lang w:val="sr-Cyrl-RS"/>
        </w:rPr>
        <w:t>месеца.</w:t>
      </w:r>
    </w:p>
    <w:p w:rsidR="00452DF1" w:rsidRPr="00E54051" w:rsidRDefault="00452DF1" w:rsidP="00452DF1">
      <w:pPr>
        <w:rPr>
          <w:szCs w:val="24"/>
        </w:rPr>
      </w:pPr>
      <w:r w:rsidRPr="00E54051">
        <w:tab/>
        <w:t>У случају потребе за хитним интервенцијама на захтев Наручиоца, пону</w:t>
      </w:r>
      <w:r>
        <w:t xml:space="preserve">ђач је у обавези да у року од  </w:t>
      </w:r>
      <w:r w:rsidR="007E415D">
        <w:rPr>
          <w:lang w:val="sr-Cyrl-RS"/>
        </w:rPr>
        <w:t xml:space="preserve">не дужем од </w:t>
      </w:r>
      <w:r>
        <w:t>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00401276">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3A4027"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 xml:space="preserve">ђач је у обавези да у року </w:t>
      </w:r>
      <w:r w:rsidR="007E415D">
        <w:rPr>
          <w:lang w:val="sr-Cyrl-RS"/>
        </w:rPr>
        <w:t xml:space="preserve">не дужем </w:t>
      </w:r>
      <w:r>
        <w:t>од  5</w:t>
      </w:r>
      <w:r w:rsidRPr="00E54051">
        <w:t xml:space="preserve"> сати од пријема захтева Наручиоца приступи започињању  поправке квара.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Default="00452DF1" w:rsidP="00452DF1">
      <w:pPr>
        <w:rPr>
          <w:szCs w:val="24"/>
        </w:rPr>
      </w:pPr>
      <w:r w:rsidRPr="00E54051">
        <w:rPr>
          <w:szCs w:val="24"/>
        </w:rPr>
        <w:lastRenderedPageBreak/>
        <w:t xml:space="preserve">   </w:t>
      </w:r>
      <w:r w:rsidRPr="00E54051">
        <w:rPr>
          <w:szCs w:val="24"/>
        </w:rPr>
        <w:tab/>
      </w:r>
    </w:p>
    <w:p w:rsidR="007E415D" w:rsidRDefault="007E415D" w:rsidP="00452DF1">
      <w:pPr>
        <w:rPr>
          <w:szCs w:val="24"/>
        </w:rPr>
      </w:pPr>
    </w:p>
    <w:p w:rsidR="007E415D" w:rsidRPr="00E54051" w:rsidRDefault="007E415D"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3A4027" w:rsidRPr="000276F3" w:rsidRDefault="003A4027"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137565" w:rsidRDefault="00137565" w:rsidP="00A70884">
      <w:pPr>
        <w:keepNext/>
        <w:tabs>
          <w:tab w:val="clear" w:pos="1440"/>
          <w:tab w:val="left" w:pos="0"/>
        </w:tabs>
        <w:ind w:firstLine="1418"/>
        <w:rPr>
          <w:color w:val="000000"/>
          <w:szCs w:val="24"/>
          <w:lang w:val="sr-Cyrl-RS"/>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Pr="00137565" w:rsidRDefault="00137565" w:rsidP="00516C80">
      <w:pPr>
        <w:keepNext/>
        <w:widowControl/>
        <w:tabs>
          <w:tab w:val="left" w:pos="720"/>
        </w:tabs>
        <w:outlineLvl w:val="0"/>
        <w:rPr>
          <w:b/>
          <w:szCs w:val="24"/>
          <w:lang w:val="sr-Cyrl-R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02637E" w:rsidP="00452DF1">
      <w:pPr>
        <w:outlineLvl w:val="0"/>
        <w:rPr>
          <w:b/>
          <w:szCs w:val="24"/>
        </w:rPr>
      </w:pPr>
      <w:r>
        <w:rPr>
          <w:b/>
          <w:szCs w:val="24"/>
        </w:rPr>
        <w:tab/>
      </w:r>
      <w:r w:rsidR="00452DF1"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7670F" w:rsidRDefault="00522DF1" w:rsidP="00522DF1">
      <w:pPr>
        <w:pStyle w:val="NoSpacing"/>
        <w:rPr>
          <w:b/>
        </w:rPr>
      </w:pPr>
      <w:r w:rsidRPr="00DC4EEA">
        <w:rPr>
          <w:b/>
        </w:rPr>
        <w:tab/>
      </w:r>
      <w:r w:rsidRPr="00D7670F">
        <w:rPr>
          <w:b/>
        </w:rPr>
        <w:t>1.1 Финансијски капацитет</w:t>
      </w:r>
    </w:p>
    <w:p w:rsidR="00522DF1" w:rsidRPr="00D7670F" w:rsidRDefault="00522DF1" w:rsidP="00522DF1">
      <w:pPr>
        <w:autoSpaceDE w:val="0"/>
        <w:autoSpaceDN w:val="0"/>
        <w:adjustRightInd w:val="0"/>
        <w:ind w:left="1440"/>
        <w:rPr>
          <w:rFonts w:eastAsia="Calibri"/>
          <w:szCs w:val="24"/>
        </w:rPr>
      </w:pPr>
      <w:r w:rsidRPr="00D7670F">
        <w:rPr>
          <w:rFonts w:eastAsia="Calibri"/>
          <w:szCs w:val="24"/>
        </w:rPr>
        <w:t xml:space="preserve">Понуђач мора да располаже довољним финансијским капацитетом: </w:t>
      </w:r>
    </w:p>
    <w:p w:rsidR="00522DF1" w:rsidRPr="00D7670F" w:rsidRDefault="00522DF1" w:rsidP="00522DF1">
      <w:pPr>
        <w:widowControl/>
        <w:tabs>
          <w:tab w:val="clear" w:pos="1440"/>
        </w:tabs>
        <w:autoSpaceDE w:val="0"/>
        <w:autoSpaceDN w:val="0"/>
        <w:adjustRightInd w:val="0"/>
        <w:ind w:firstLine="1440"/>
        <w:jc w:val="left"/>
        <w:rPr>
          <w:rFonts w:eastAsia="Calibri"/>
          <w:szCs w:val="24"/>
        </w:rPr>
      </w:pPr>
      <w:r w:rsidRPr="00D7670F">
        <w:rPr>
          <w:rFonts w:eastAsia="Calibri"/>
          <w:b/>
          <w:szCs w:val="24"/>
        </w:rPr>
        <w:t xml:space="preserve">- </w:t>
      </w:r>
      <w:r w:rsidRPr="00D7670F">
        <w:rPr>
          <w:rFonts w:eastAsia="Calibri"/>
          <w:szCs w:val="24"/>
        </w:rPr>
        <w:t>д</w:t>
      </w:r>
      <w:r w:rsidRPr="00D7670F">
        <w:rPr>
          <w:rFonts w:eastAsia="Calibri"/>
          <w:szCs w:val="24"/>
          <w:lang w:val="ru-RU"/>
        </w:rPr>
        <w:t>а је позитивно пословао у 201</w:t>
      </w:r>
      <w:r w:rsidR="003A4027">
        <w:rPr>
          <w:rFonts w:eastAsia="Calibri"/>
          <w:szCs w:val="24"/>
        </w:rPr>
        <w:t>6</w:t>
      </w:r>
      <w:r w:rsidRPr="00D7670F">
        <w:rPr>
          <w:rFonts w:eastAsia="Calibri"/>
          <w:szCs w:val="24"/>
          <w:lang w:val="ru-RU"/>
        </w:rPr>
        <w:t>, 201</w:t>
      </w:r>
      <w:r w:rsidR="003A4027">
        <w:rPr>
          <w:rFonts w:eastAsia="Calibri"/>
          <w:szCs w:val="24"/>
        </w:rPr>
        <w:t>7</w:t>
      </w:r>
      <w:r w:rsidRPr="00D7670F">
        <w:rPr>
          <w:rFonts w:eastAsia="Calibri"/>
          <w:szCs w:val="24"/>
          <w:lang w:val="ru-RU"/>
        </w:rPr>
        <w:t>. и 201</w:t>
      </w:r>
      <w:r w:rsidR="003A4027">
        <w:rPr>
          <w:rFonts w:eastAsia="Calibri"/>
          <w:szCs w:val="24"/>
        </w:rPr>
        <w:t>8</w:t>
      </w:r>
      <w:r w:rsidRPr="00D7670F">
        <w:rPr>
          <w:rFonts w:eastAsia="Calibri"/>
          <w:szCs w:val="24"/>
          <w:lang w:val="ru-RU"/>
        </w:rPr>
        <w:t xml:space="preserve">. </w:t>
      </w:r>
      <w:r w:rsidRPr="00D7670F">
        <w:rPr>
          <w:rFonts w:eastAsia="Calibri"/>
          <w:szCs w:val="24"/>
        </w:rPr>
        <w:t>г</w:t>
      </w:r>
      <w:r w:rsidRPr="00D7670F">
        <w:rPr>
          <w:rFonts w:eastAsia="Calibri"/>
          <w:szCs w:val="24"/>
          <w:lang w:val="ru-RU"/>
        </w:rPr>
        <w:t>одини</w:t>
      </w:r>
      <w:r w:rsidRPr="00D7670F">
        <w:rPr>
          <w:rFonts w:eastAsia="Calibri"/>
          <w:szCs w:val="24"/>
        </w:rPr>
        <w:t>.</w:t>
      </w:r>
    </w:p>
    <w:p w:rsidR="00522DF1" w:rsidRPr="00D7670F"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shd w:val="clear" w:color="auto" w:fill="FFFFFF"/>
              <w:tabs>
                <w:tab w:val="left" w:pos="1080"/>
              </w:tabs>
              <w:jc w:val="right"/>
              <w:rPr>
                <w:b/>
                <w:szCs w:val="24"/>
              </w:rPr>
            </w:pPr>
            <w:r w:rsidRPr="00D7670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pStyle w:val="Default"/>
              <w:jc w:val="both"/>
              <w:rPr>
                <w:color w:val="auto"/>
                <w:lang w:val="ru-RU"/>
              </w:rPr>
            </w:pPr>
            <w:r w:rsidRPr="00D7670F">
              <w:rPr>
                <w:color w:val="auto"/>
                <w:lang w:val="ru-RU"/>
              </w:rPr>
              <w:t xml:space="preserve">-Извештај о бонитету за јавне набавке (БОН-ЈН) за </w:t>
            </w:r>
            <w:r w:rsidR="00A7043B" w:rsidRPr="00D7670F">
              <w:rPr>
                <w:rFonts w:eastAsia="Calibri"/>
                <w:color w:val="auto"/>
                <w:lang w:val="ru-RU"/>
              </w:rPr>
              <w:t>201</w:t>
            </w:r>
            <w:r w:rsidR="003A4027">
              <w:rPr>
                <w:rFonts w:eastAsia="Calibri"/>
                <w:color w:val="auto"/>
              </w:rPr>
              <w:t>6</w:t>
            </w:r>
            <w:r w:rsidR="00A7043B" w:rsidRPr="00D7670F">
              <w:rPr>
                <w:rFonts w:eastAsia="Calibri"/>
                <w:color w:val="auto"/>
                <w:lang w:val="ru-RU"/>
              </w:rPr>
              <w:t>, 201</w:t>
            </w:r>
            <w:r w:rsidR="003A4027">
              <w:rPr>
                <w:rFonts w:eastAsia="Calibri"/>
                <w:color w:val="auto"/>
              </w:rPr>
              <w:t>7</w:t>
            </w:r>
            <w:r w:rsidR="00A7043B" w:rsidRPr="00D7670F">
              <w:rPr>
                <w:rFonts w:eastAsia="Calibri"/>
                <w:color w:val="auto"/>
                <w:lang w:val="ru-RU"/>
              </w:rPr>
              <w:t>. и 201</w:t>
            </w:r>
            <w:r w:rsidR="003A4027">
              <w:rPr>
                <w:rFonts w:eastAsia="Calibri"/>
                <w:color w:val="auto"/>
              </w:rPr>
              <w:t>8</w:t>
            </w:r>
            <w:r w:rsidR="00A7043B" w:rsidRPr="00D7670F">
              <w:rPr>
                <w:rFonts w:eastAsia="Calibri"/>
                <w:color w:val="auto"/>
                <w:lang w:val="ru-RU"/>
              </w:rPr>
              <w:t xml:space="preserve">. </w:t>
            </w:r>
            <w:r w:rsidR="00A7043B" w:rsidRPr="00D7670F">
              <w:rPr>
                <w:rFonts w:eastAsia="Calibri"/>
                <w:color w:val="auto"/>
              </w:rPr>
              <w:t>г</w:t>
            </w:r>
            <w:r w:rsidR="00A7043B" w:rsidRPr="00D7670F">
              <w:rPr>
                <w:rFonts w:eastAsia="Calibri"/>
                <w:color w:val="auto"/>
                <w:lang w:val="ru-RU"/>
              </w:rPr>
              <w:t>одину</w:t>
            </w:r>
            <w:r w:rsidRPr="00D7670F">
              <w:rPr>
                <w:color w:val="auto"/>
                <w:lang w:val="ru-RU"/>
              </w:rPr>
              <w:t xml:space="preserve"> или биланс стања и биланс успеха (</w:t>
            </w:r>
            <w:r w:rsidRPr="00D7670F">
              <w:rPr>
                <w:color w:val="auto"/>
              </w:rPr>
              <w:t xml:space="preserve">АОП </w:t>
            </w:r>
            <w:r w:rsidRPr="00D7670F">
              <w:rPr>
                <w:color w:val="auto"/>
                <w:lang w:val="ru-RU"/>
              </w:rPr>
              <w:t xml:space="preserve">1001) са извештајем овлашћеног ревизора и </w:t>
            </w:r>
          </w:p>
          <w:p w:rsidR="00522DF1" w:rsidRPr="00D7670F" w:rsidRDefault="00522DF1" w:rsidP="00FB232D">
            <w:pPr>
              <w:pStyle w:val="Default"/>
              <w:jc w:val="both"/>
              <w:rPr>
                <w:color w:val="auto"/>
              </w:rPr>
            </w:pPr>
            <w:r w:rsidRPr="00D7670F">
              <w:rPr>
                <w:color w:val="auto"/>
                <w:lang w:val="ru-RU"/>
              </w:rPr>
              <w:t>-потврда о броју дана неликвидности коју издаје Народна банка Србије, која обухвата захтевани период;</w:t>
            </w:r>
            <w:r w:rsidRPr="00D7670F">
              <w:rPr>
                <w:color w:val="auto"/>
              </w:rPr>
              <w:t xml:space="preserve"> (Понуђач није дужан да доставља доказ (потврду) који је јавно </w:t>
            </w:r>
            <w:r w:rsidRPr="00D7670F">
              <w:rPr>
                <w:color w:val="auto"/>
                <w:lang w:val="ru-RU"/>
              </w:rPr>
              <w:t>доступ</w:t>
            </w:r>
            <w:r w:rsidRPr="00D7670F">
              <w:rPr>
                <w:color w:val="auto"/>
              </w:rPr>
              <w:t>а</w:t>
            </w:r>
            <w:r w:rsidRPr="00D7670F">
              <w:rPr>
                <w:color w:val="auto"/>
                <w:lang w:val="ru-RU"/>
              </w:rPr>
              <w:t>н на интернет страници</w:t>
            </w:r>
            <w:r w:rsidRPr="00D7670F">
              <w:rPr>
                <w:color w:val="auto"/>
              </w:rPr>
              <w:t xml:space="preserve"> </w:t>
            </w:r>
            <w:hyperlink r:id="rId9" w:history="1">
              <w:r w:rsidRPr="00D7670F">
                <w:rPr>
                  <w:rStyle w:val="Hyperlink"/>
                  <w:color w:val="auto"/>
                </w:rPr>
                <w:t>www</w:t>
              </w:r>
              <w:r w:rsidRPr="00D7670F">
                <w:rPr>
                  <w:rStyle w:val="Hyperlink"/>
                  <w:color w:val="auto"/>
                  <w:lang w:val="ru-RU"/>
                </w:rPr>
                <w:t>.</w:t>
              </w:r>
              <w:r w:rsidRPr="00D7670F">
                <w:rPr>
                  <w:rStyle w:val="Hyperlink"/>
                  <w:color w:val="auto"/>
                </w:rPr>
                <w:t>nbs</w:t>
              </w:r>
              <w:r w:rsidRPr="00D7670F">
                <w:rPr>
                  <w:rStyle w:val="Hyperlink"/>
                  <w:color w:val="auto"/>
                  <w:lang w:val="ru-RU"/>
                </w:rPr>
                <w:t>.</w:t>
              </w:r>
              <w:r w:rsidRPr="00D7670F">
                <w:rPr>
                  <w:rStyle w:val="Hyperlink"/>
                  <w:color w:val="auto"/>
                </w:rPr>
                <w:t>rs</w:t>
              </w:r>
            </w:hyperlink>
            <w:r w:rsidRPr="00D7670F">
              <w:rPr>
                <w:color w:val="auto"/>
              </w:rPr>
              <w:t>).</w:t>
            </w:r>
          </w:p>
        </w:tc>
      </w:tr>
      <w:tr w:rsidR="00D7670F" w:rsidRPr="00D7670F" w:rsidTr="00FB232D">
        <w:trPr>
          <w:trHeight w:val="521"/>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3A4027">
              <w:rPr>
                <w:color w:val="auto"/>
                <w:lang w:val="sr-Cyrl-CS"/>
              </w:rPr>
              <w:t>8</w:t>
            </w:r>
            <w:r w:rsidRPr="00D7670F">
              <w:rPr>
                <w:color w:val="auto"/>
                <w:lang w:val="ru-RU"/>
              </w:rPr>
              <w:t>. годину.</w:t>
            </w:r>
          </w:p>
          <w:p w:rsidR="00522DF1" w:rsidRPr="00D7670F" w:rsidRDefault="00522DF1" w:rsidP="00FB232D">
            <w:pPr>
              <w:tabs>
                <w:tab w:val="left" w:pos="720"/>
              </w:tabs>
              <w:jc w:val="left"/>
              <w:rPr>
                <w:szCs w:val="24"/>
              </w:rPr>
            </w:pPr>
            <w:r w:rsidRPr="00D7670F">
              <w:rPr>
                <w:szCs w:val="24"/>
                <w:lang w:val="ru-RU"/>
              </w:rPr>
              <w:t>-потврда о броју дана неликвидности коју издаје Народна банка Србије, која обухвата захтевани период;</w:t>
            </w:r>
          </w:p>
        </w:tc>
      </w:tr>
      <w:tr w:rsidR="00D7670F" w:rsidRPr="00D7670F" w:rsidTr="00FB232D">
        <w:trPr>
          <w:trHeight w:val="510"/>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физичко лице:</w:t>
            </w:r>
          </w:p>
        </w:tc>
        <w:tc>
          <w:tcPr>
            <w:tcW w:w="6299" w:type="dxa"/>
            <w:tcBorders>
              <w:top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3A4027">
              <w:rPr>
                <w:color w:val="auto"/>
                <w:lang w:val="sr-Cyrl-CS"/>
              </w:rPr>
              <w:t>8</w:t>
            </w:r>
            <w:r w:rsidRPr="00D7670F">
              <w:rPr>
                <w:color w:val="auto"/>
                <w:lang w:val="ru-RU"/>
              </w:rPr>
              <w:t xml:space="preserve">. годину. </w:t>
            </w:r>
          </w:p>
          <w:p w:rsidR="00522DF1" w:rsidRPr="00D7670F" w:rsidRDefault="00522DF1" w:rsidP="00FB232D">
            <w:pPr>
              <w:tabs>
                <w:tab w:val="left" w:pos="720"/>
              </w:tabs>
              <w:jc w:val="left"/>
              <w:rPr>
                <w:szCs w:val="24"/>
              </w:rPr>
            </w:pPr>
            <w:r w:rsidRPr="00D7670F">
              <w:rPr>
                <w:szCs w:val="24"/>
              </w:rPr>
              <w:t>-</w:t>
            </w:r>
            <w:r w:rsidRPr="00D7670F">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7670F" w:rsidRDefault="00452DF1" w:rsidP="00452DF1">
      <w:pPr>
        <w:outlineLvl w:val="0"/>
        <w:rPr>
          <w:b/>
          <w:szCs w:val="24"/>
        </w:rPr>
      </w:pPr>
      <w:r w:rsidRPr="00D7670F">
        <w:rPr>
          <w:b/>
          <w:szCs w:val="24"/>
        </w:rPr>
        <w:tab/>
      </w:r>
    </w:p>
    <w:p w:rsidR="00452DF1" w:rsidRPr="00D7670F" w:rsidRDefault="00452DF1" w:rsidP="00452DF1">
      <w:pPr>
        <w:outlineLvl w:val="0"/>
        <w:rPr>
          <w:b/>
          <w:szCs w:val="24"/>
        </w:rPr>
      </w:pPr>
      <w:r w:rsidRPr="00D7670F">
        <w:rPr>
          <w:b/>
          <w:szCs w:val="24"/>
        </w:rPr>
        <w:t xml:space="preserve">                 </w:t>
      </w:r>
      <w:r w:rsidRPr="00D7670F">
        <w:rPr>
          <w:b/>
          <w:szCs w:val="24"/>
        </w:rPr>
        <w:tab/>
        <w:t>1.2. Пословни капацитет</w:t>
      </w:r>
    </w:p>
    <w:p w:rsidR="00452DF1" w:rsidRPr="00D7670F" w:rsidRDefault="00452DF1" w:rsidP="00452DF1">
      <w:pPr>
        <w:rPr>
          <w:b/>
          <w:szCs w:val="24"/>
        </w:rPr>
      </w:pPr>
    </w:p>
    <w:p w:rsidR="00B10FAC" w:rsidRPr="00D7670F" w:rsidRDefault="00B10FAC" w:rsidP="00B10FAC">
      <w:pPr>
        <w:shd w:val="clear" w:color="auto" w:fill="FFFFFF"/>
        <w:rPr>
          <w:szCs w:val="24"/>
          <w:lang w:val="sr-Cyrl-RS"/>
        </w:rPr>
      </w:pPr>
      <w:r w:rsidRPr="00D7670F">
        <w:rPr>
          <w:lang w:val="sr-Cyrl-RS"/>
        </w:rPr>
        <w:t xml:space="preserve">                          Понуђач је дужан да достави оригинал документ (потврду) којом се </w:t>
      </w:r>
      <w:r w:rsidR="00401276">
        <w:rPr>
          <w:lang w:val="sr-Cyrl-RS"/>
        </w:rPr>
        <w:t xml:space="preserve">потврђује да је у </w:t>
      </w:r>
      <w:r w:rsidRPr="00D7670F">
        <w:rPr>
          <w:lang w:val="sr-Cyrl-RS"/>
        </w:rPr>
        <w:t>2016, 2017</w:t>
      </w:r>
      <w:r w:rsidR="00401276">
        <w:rPr>
          <w:lang w:val="sr-Latn-RS"/>
        </w:rPr>
        <w:t>. и</w:t>
      </w:r>
      <w:r w:rsidRPr="00D7670F">
        <w:rPr>
          <w:lang w:val="sr-Latn-RS"/>
        </w:rPr>
        <w:t xml:space="preserve"> 2018</w:t>
      </w:r>
      <w:r w:rsidR="00BE1D39">
        <w:rPr>
          <w:lang w:val="sr-Cyrl-RS"/>
        </w:rPr>
        <w:t>. години</w:t>
      </w:r>
      <w:r w:rsidRPr="00D7670F">
        <w:rPr>
          <w:lang w:val="sr-Cyrl-RS"/>
        </w:rPr>
        <w:t xml:space="preserve"> потпи</w:t>
      </w:r>
      <w:r w:rsidR="0007790F">
        <w:rPr>
          <w:lang w:val="sr-Cyrl-RS"/>
        </w:rPr>
        <w:t>сао и реализовао уговор</w:t>
      </w:r>
      <w:r w:rsidRPr="00D7670F">
        <w:rPr>
          <w:lang w:val="sr-Cyrl-RS"/>
        </w:rPr>
        <w:t xml:space="preserve"> о превентивном или редовном одржавању опреме у области јонизујућих зрачења и то у вредности </w:t>
      </w:r>
      <w:r w:rsidR="0007790F">
        <w:rPr>
          <w:lang w:val="sr-Cyrl-RS"/>
        </w:rPr>
        <w:t>минимум</w:t>
      </w:r>
      <w:r w:rsidR="0007790F">
        <w:rPr>
          <w:lang w:val="sr-Latn-RS"/>
        </w:rPr>
        <w:t xml:space="preserve"> </w:t>
      </w:r>
      <w:r w:rsidR="0051442C">
        <w:rPr>
          <w:lang w:val="sr-Latn-RS"/>
        </w:rPr>
        <w:t>45</w:t>
      </w:r>
      <w:r w:rsidRPr="00D7670F">
        <w:rPr>
          <w:lang w:val="sr-Cyrl-RS"/>
        </w:rPr>
        <w:t>.000.000,00 динара</w:t>
      </w:r>
      <w:r w:rsidRPr="00D7670F">
        <w:rPr>
          <w:lang w:val="sr-Latn-RS"/>
        </w:rPr>
        <w:t xml:space="preserve">, </w:t>
      </w:r>
      <w:r w:rsidRPr="00D7670F">
        <w:rPr>
          <w:lang w:val="sr-Cyrl-RS"/>
        </w:rPr>
        <w:t xml:space="preserve">без урачунатог ПДВ, од тога минимум 20.000.000,00 динара на пословима сервисирања </w:t>
      </w:r>
      <w:r w:rsidR="00CC5C3F" w:rsidRPr="00D7670F">
        <w:rPr>
          <w:lang w:val="sr-Cyrl-RS"/>
        </w:rPr>
        <w:t xml:space="preserve">стационарних </w:t>
      </w:r>
      <w:r w:rsidRPr="00D7670F">
        <w:rPr>
          <w:lang w:val="sr-Cyrl-RS"/>
        </w:rPr>
        <w:t>полимастер скенера</w:t>
      </w:r>
      <w:r w:rsidR="00BE1D39">
        <w:rPr>
          <w:lang w:val="en-US"/>
        </w:rPr>
        <w:t xml:space="preserve"> </w:t>
      </w:r>
      <w:r w:rsidR="00BE1D39">
        <w:rPr>
          <w:lang w:val="sr-Cyrl-RS"/>
        </w:rPr>
        <w:t>и 25.000.000,00 динара за испоручене и уграђене резервне делове за стационарне скенере</w:t>
      </w:r>
      <w:r w:rsidRPr="00D7670F">
        <w:rPr>
          <w:lang w:val="sr-Cyrl-RS"/>
        </w:rPr>
        <w:t>.</w:t>
      </w:r>
    </w:p>
    <w:p w:rsidR="00452DF1" w:rsidRPr="00D7670F" w:rsidRDefault="00452DF1" w:rsidP="00452DF1">
      <w:pPr>
        <w:shd w:val="clear" w:color="auto" w:fill="FFFFFF"/>
        <w:rPr>
          <w:szCs w:val="24"/>
        </w:rPr>
      </w:pPr>
      <w:r w:rsidRPr="00D7670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7670F" w:rsidRDefault="00452DF1" w:rsidP="006E2AA6">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7670F" w:rsidRDefault="00A1348D" w:rsidP="006E2AA6">
            <w:pPr>
              <w:tabs>
                <w:tab w:val="left" w:pos="720"/>
              </w:tabs>
              <w:rPr>
                <w:szCs w:val="24"/>
              </w:rPr>
            </w:pPr>
            <w:r w:rsidRPr="00D7670F">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7670F">
              <w:rPr>
                <w:szCs w:val="24"/>
              </w:rPr>
              <w:t>.</w:t>
            </w:r>
          </w:p>
        </w:tc>
      </w:tr>
      <w:tr w:rsidR="00D7670F" w:rsidRPr="00D7670F" w:rsidTr="006E2AA6">
        <w:trPr>
          <w:trHeight w:val="791"/>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452DF1" w:rsidRPr="00D7670F" w:rsidRDefault="00452DF1" w:rsidP="006E2AA6">
            <w:pPr>
              <w:tabs>
                <w:tab w:val="left" w:pos="720"/>
              </w:tabs>
              <w:rPr>
                <w:szCs w:val="24"/>
              </w:rPr>
            </w:pPr>
          </w:p>
        </w:tc>
      </w:tr>
      <w:tr w:rsidR="00D7670F" w:rsidRPr="00D7670F" w:rsidTr="006E2AA6">
        <w:trPr>
          <w:trHeight w:val="510"/>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452DF1" w:rsidRPr="00D7670F" w:rsidRDefault="00452DF1" w:rsidP="006E2AA6">
            <w:pPr>
              <w:tabs>
                <w:tab w:val="left" w:pos="720"/>
              </w:tabs>
              <w:rPr>
                <w:szCs w:val="24"/>
              </w:rPr>
            </w:pPr>
          </w:p>
        </w:tc>
      </w:tr>
    </w:tbl>
    <w:p w:rsidR="00A7043B" w:rsidRPr="00D7670F" w:rsidRDefault="00A7043B" w:rsidP="00CD3118">
      <w:pPr>
        <w:outlineLvl w:val="0"/>
        <w:rPr>
          <w:sz w:val="22"/>
          <w:szCs w:val="22"/>
          <w:lang w:val="sr-Cyrl-RS"/>
        </w:rPr>
      </w:pPr>
    </w:p>
    <w:p w:rsidR="00CD3118" w:rsidRPr="00D7670F" w:rsidRDefault="0051442C" w:rsidP="00CD3118">
      <w:pPr>
        <w:outlineLvl w:val="0"/>
        <w:rPr>
          <w:sz w:val="22"/>
          <w:szCs w:val="22"/>
          <w:lang w:val="sr-Latn-RS"/>
        </w:rPr>
      </w:pPr>
      <w:r>
        <w:rPr>
          <w:sz w:val="22"/>
          <w:szCs w:val="22"/>
          <w:lang w:val="sr-Cyrl-RS"/>
        </w:rPr>
        <w:tab/>
      </w:r>
      <w:r w:rsidR="00CD3118" w:rsidRPr="00D7670F">
        <w:rPr>
          <w:sz w:val="22"/>
          <w:szCs w:val="22"/>
          <w:lang w:val="sr-Cyrl-RS"/>
        </w:rPr>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sidR="00CD3118" w:rsidRPr="00D7670F">
        <w:rPr>
          <w:sz w:val="22"/>
          <w:szCs w:val="22"/>
          <w:lang w:val="sr-Latn-RS"/>
        </w:rPr>
        <w:t>Securitiy Essentials Certification – GSEC</w:t>
      </w:r>
      <w:r w:rsidR="00A7043B" w:rsidRPr="00D7670F">
        <w:rPr>
          <w:sz w:val="22"/>
          <w:szCs w:val="22"/>
          <w:lang w:val="sr-Cyrl-RS"/>
        </w:rPr>
        <w:t xml:space="preserve"> или одговарајући</w:t>
      </w:r>
      <w:r w:rsidR="00CD3118" w:rsidRPr="00D7670F">
        <w:rPr>
          <w:sz w:val="22"/>
          <w:szCs w:val="22"/>
          <w:lang w:val="sr-Latn-RS"/>
        </w:rPr>
        <w:t>).</w:t>
      </w:r>
    </w:p>
    <w:p w:rsidR="00CD3118" w:rsidRPr="00D7670F"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7670F" w:rsidRDefault="00CD3118" w:rsidP="00656CE9">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7670F" w:rsidRDefault="00CD3118" w:rsidP="00CD3118">
            <w:pPr>
              <w:tabs>
                <w:tab w:val="left" w:pos="720"/>
              </w:tabs>
              <w:rPr>
                <w:szCs w:val="24"/>
              </w:rPr>
            </w:pPr>
            <w:r w:rsidRPr="00D7670F">
              <w:rPr>
                <w:szCs w:val="24"/>
                <w:lang w:val="sr-Cyrl-RS"/>
              </w:rPr>
              <w:t>Потврда сертификационог тела или фотокопија важећег сертификата да понуђач</w:t>
            </w:r>
            <w:r w:rsidRPr="00D7670F">
              <w:rPr>
                <w:szCs w:val="24"/>
                <w:lang w:val="sr-Latn-RS"/>
              </w:rPr>
              <w:t xml:space="preserve"> </w:t>
            </w:r>
            <w:r w:rsidRPr="00D7670F">
              <w:rPr>
                <w:szCs w:val="24"/>
                <w:lang w:val="sr-Cyrl-RS"/>
              </w:rPr>
              <w:t xml:space="preserve">има сертификовано и овлашћено особље за: </w:t>
            </w:r>
            <w:r w:rsidRPr="00D7670F">
              <w:rPr>
                <w:sz w:val="22"/>
                <w:szCs w:val="22"/>
                <w:lang w:val="sr-Latn-RS"/>
              </w:rPr>
              <w:t>Securitiy Essentials Certification – GSEC</w:t>
            </w:r>
            <w:r w:rsidRPr="00D7670F">
              <w:rPr>
                <w:szCs w:val="24"/>
              </w:rPr>
              <w:t>.</w:t>
            </w:r>
          </w:p>
        </w:tc>
      </w:tr>
      <w:tr w:rsidR="00D7670F" w:rsidRPr="00D7670F" w:rsidTr="00656CE9">
        <w:trPr>
          <w:trHeight w:val="791"/>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CD3118" w:rsidRPr="00D7670F" w:rsidRDefault="00CD3118" w:rsidP="00656CE9">
            <w:pPr>
              <w:tabs>
                <w:tab w:val="left" w:pos="720"/>
              </w:tabs>
              <w:rPr>
                <w:szCs w:val="24"/>
              </w:rPr>
            </w:pPr>
          </w:p>
        </w:tc>
      </w:tr>
      <w:tr w:rsidR="00D7670F" w:rsidRPr="00D7670F" w:rsidTr="00656CE9">
        <w:trPr>
          <w:trHeight w:val="510"/>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CD3118" w:rsidRPr="00D7670F" w:rsidRDefault="00CD3118" w:rsidP="00656CE9">
            <w:pPr>
              <w:tabs>
                <w:tab w:val="left" w:pos="720"/>
              </w:tabs>
              <w:rPr>
                <w:szCs w:val="24"/>
              </w:rPr>
            </w:pPr>
          </w:p>
        </w:tc>
      </w:tr>
    </w:tbl>
    <w:p w:rsidR="003C5EE1" w:rsidRDefault="003C5EE1" w:rsidP="003C5EE1">
      <w:pPr>
        <w:widowControl/>
        <w:tabs>
          <w:tab w:val="clear" w:pos="1440"/>
        </w:tabs>
        <w:spacing w:after="160" w:line="259" w:lineRule="auto"/>
        <w:jc w:val="left"/>
        <w:outlineLvl w:val="0"/>
        <w:rPr>
          <w:sz w:val="22"/>
          <w:szCs w:val="22"/>
          <w:lang w:val="sr-Cyrl-RS"/>
        </w:rPr>
      </w:pPr>
      <w:r w:rsidRPr="003C5EE1">
        <w:rPr>
          <w:sz w:val="22"/>
          <w:szCs w:val="22"/>
          <w:lang w:val="sr-Cyrl-RS"/>
        </w:rPr>
        <w:t xml:space="preserve">      </w:t>
      </w:r>
    </w:p>
    <w:p w:rsidR="003C5EE1" w:rsidRPr="003C5EE1" w:rsidRDefault="003C5EE1" w:rsidP="003C5EE1">
      <w:pPr>
        <w:widowControl/>
        <w:tabs>
          <w:tab w:val="clear" w:pos="1440"/>
        </w:tabs>
        <w:spacing w:after="160" w:line="259" w:lineRule="auto"/>
        <w:ind w:firstLine="1440"/>
        <w:outlineLvl w:val="0"/>
        <w:rPr>
          <w:szCs w:val="24"/>
          <w:lang w:val="sr-Cyrl-RS"/>
        </w:rPr>
      </w:pPr>
      <w:r w:rsidRPr="003C5EE1">
        <w:rPr>
          <w:szCs w:val="24"/>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сертификован и то за: </w:t>
      </w:r>
      <w:r w:rsidRPr="003C5EE1">
        <w:rPr>
          <w:szCs w:val="24"/>
          <w:lang w:val="sr-Latn-RS"/>
        </w:rPr>
        <w:t>ISO 9001</w:t>
      </w:r>
      <w:r w:rsidRPr="003C5EE1">
        <w:rPr>
          <w:szCs w:val="24"/>
          <w:lang w:val="sr-Cyrl-RS"/>
        </w:rPr>
        <w:t xml:space="preserve"> или одговарајући</w:t>
      </w:r>
      <w:r w:rsidRPr="005D02EC">
        <w:rPr>
          <w:szCs w:val="24"/>
          <w:lang w:val="sr-Latn-RS"/>
        </w:rPr>
        <w:t>, ISO 20000</w:t>
      </w:r>
      <w:r w:rsidRPr="003C5EE1">
        <w:rPr>
          <w:szCs w:val="24"/>
          <w:lang w:val="sr-Cyrl-RS"/>
        </w:rPr>
        <w:t xml:space="preserve"> или одговарајући</w:t>
      </w:r>
      <w:r w:rsidR="00CB4C9A">
        <w:rPr>
          <w:szCs w:val="24"/>
          <w:lang w:val="sr-Latn-RS"/>
        </w:rPr>
        <w:t xml:space="preserve"> </w:t>
      </w:r>
      <w:r w:rsidR="00CB4C9A">
        <w:rPr>
          <w:szCs w:val="24"/>
          <w:lang w:val="sr-Cyrl-RS"/>
        </w:rPr>
        <w:t>и</w:t>
      </w:r>
      <w:r w:rsidRPr="005D02EC">
        <w:rPr>
          <w:szCs w:val="24"/>
          <w:lang w:val="sr-Latn-RS"/>
        </w:rPr>
        <w:t xml:space="preserve"> ISO 27000</w:t>
      </w:r>
      <w:r w:rsidRPr="003C5EE1">
        <w:rPr>
          <w:szCs w:val="24"/>
          <w:lang w:val="sr-Cyrl-RS"/>
        </w:rPr>
        <w:t xml:space="preserve"> или одговарајући.</w:t>
      </w:r>
    </w:p>
    <w:p w:rsidR="003C5EE1" w:rsidRPr="003C5EE1" w:rsidRDefault="003C5EE1" w:rsidP="003C5EE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C5EE1" w:rsidRPr="003C5EE1" w:rsidTr="005D02E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5EE1" w:rsidRPr="003C5EE1" w:rsidRDefault="003C5EE1" w:rsidP="003C5EE1">
            <w:pPr>
              <w:shd w:val="clear" w:color="auto" w:fill="FFFFFF"/>
              <w:tabs>
                <w:tab w:val="left" w:pos="1080"/>
              </w:tabs>
              <w:jc w:val="right"/>
              <w:rPr>
                <w:b/>
                <w:szCs w:val="24"/>
              </w:rPr>
            </w:pPr>
            <w:r w:rsidRPr="003C5EE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C5EE1" w:rsidRDefault="003C5EE1" w:rsidP="003C5EE1">
            <w:pPr>
              <w:tabs>
                <w:tab w:val="left" w:pos="720"/>
              </w:tabs>
              <w:rPr>
                <w:lang w:val="sr-Cyrl-RS"/>
              </w:rPr>
            </w:pPr>
            <w:r w:rsidRPr="003C5EE1">
              <w:rPr>
                <w:lang w:val="sr-Cyrl-RS"/>
              </w:rPr>
              <w:t>Фотокопије наведених сертификата.</w:t>
            </w:r>
          </w:p>
          <w:p w:rsidR="00CB4C9A" w:rsidRPr="003C5EE1" w:rsidRDefault="00CB4C9A" w:rsidP="003C5EE1">
            <w:pPr>
              <w:tabs>
                <w:tab w:val="left" w:pos="720"/>
              </w:tabs>
              <w:rPr>
                <w:szCs w:val="24"/>
              </w:rPr>
            </w:pPr>
            <w:r>
              <w:rPr>
                <w:lang w:val="sr-Cyrl-RS"/>
              </w:rPr>
              <w:t>Наручилац задржава право увида у оригинале сертификата</w:t>
            </w:r>
            <w:bookmarkStart w:id="0" w:name="_GoBack"/>
            <w:bookmarkEnd w:id="0"/>
          </w:p>
        </w:tc>
      </w:tr>
      <w:tr w:rsidR="003C5EE1" w:rsidRPr="003C5EE1" w:rsidTr="005D02EC">
        <w:trPr>
          <w:trHeight w:val="791"/>
          <w:jc w:val="center"/>
        </w:trPr>
        <w:tc>
          <w:tcPr>
            <w:tcW w:w="2113" w:type="dxa"/>
            <w:shd w:val="clear" w:color="auto" w:fill="FFFFFF"/>
          </w:tcPr>
          <w:p w:rsidR="003C5EE1" w:rsidRPr="003C5EE1" w:rsidRDefault="003C5EE1" w:rsidP="003C5EE1">
            <w:pPr>
              <w:tabs>
                <w:tab w:val="clear" w:pos="1440"/>
                <w:tab w:val="left" w:pos="720"/>
              </w:tabs>
              <w:spacing w:before="60"/>
              <w:jc w:val="right"/>
              <w:rPr>
                <w:b/>
                <w:szCs w:val="24"/>
              </w:rPr>
            </w:pPr>
            <w:r w:rsidRPr="003C5EE1">
              <w:rPr>
                <w:b/>
                <w:szCs w:val="24"/>
              </w:rPr>
              <w:t>Доказ за предузетнике:</w:t>
            </w:r>
          </w:p>
        </w:tc>
        <w:tc>
          <w:tcPr>
            <w:tcW w:w="6299" w:type="dxa"/>
            <w:vMerge/>
            <w:shd w:val="clear" w:color="auto" w:fill="FFFFFF"/>
            <w:vAlign w:val="center"/>
          </w:tcPr>
          <w:p w:rsidR="003C5EE1" w:rsidRPr="003C5EE1" w:rsidRDefault="003C5EE1" w:rsidP="003C5EE1">
            <w:pPr>
              <w:tabs>
                <w:tab w:val="left" w:pos="720"/>
              </w:tabs>
              <w:rPr>
                <w:szCs w:val="24"/>
              </w:rPr>
            </w:pPr>
          </w:p>
        </w:tc>
      </w:tr>
      <w:tr w:rsidR="003C5EE1" w:rsidRPr="003C5EE1" w:rsidTr="005D02EC">
        <w:trPr>
          <w:trHeight w:val="510"/>
          <w:jc w:val="center"/>
        </w:trPr>
        <w:tc>
          <w:tcPr>
            <w:tcW w:w="2113" w:type="dxa"/>
            <w:shd w:val="clear" w:color="auto" w:fill="FFFFFF"/>
          </w:tcPr>
          <w:p w:rsidR="003C5EE1" w:rsidRPr="003C5EE1" w:rsidRDefault="003C5EE1" w:rsidP="003C5EE1">
            <w:pPr>
              <w:tabs>
                <w:tab w:val="clear" w:pos="1440"/>
                <w:tab w:val="left" w:pos="720"/>
              </w:tabs>
              <w:spacing w:before="60"/>
              <w:jc w:val="right"/>
              <w:rPr>
                <w:b/>
                <w:szCs w:val="24"/>
              </w:rPr>
            </w:pPr>
            <w:r w:rsidRPr="003C5EE1">
              <w:rPr>
                <w:b/>
                <w:szCs w:val="24"/>
              </w:rPr>
              <w:t>Доказ за физичко лице:</w:t>
            </w:r>
          </w:p>
        </w:tc>
        <w:tc>
          <w:tcPr>
            <w:tcW w:w="6299" w:type="dxa"/>
            <w:vMerge/>
            <w:shd w:val="clear" w:color="auto" w:fill="FFFFFF"/>
            <w:vAlign w:val="center"/>
          </w:tcPr>
          <w:p w:rsidR="003C5EE1" w:rsidRPr="003C5EE1" w:rsidRDefault="003C5EE1" w:rsidP="003C5EE1">
            <w:pPr>
              <w:tabs>
                <w:tab w:val="left" w:pos="720"/>
              </w:tabs>
              <w:rPr>
                <w:szCs w:val="24"/>
              </w:rPr>
            </w:pPr>
          </w:p>
        </w:tc>
      </w:tr>
    </w:tbl>
    <w:p w:rsidR="00452DF1" w:rsidRPr="00D7670F" w:rsidRDefault="00452DF1" w:rsidP="00452DF1">
      <w:pPr>
        <w:outlineLvl w:val="0"/>
        <w:rPr>
          <w:sz w:val="22"/>
          <w:szCs w:val="22"/>
        </w:rPr>
      </w:pPr>
    </w:p>
    <w:p w:rsidR="00452DF1" w:rsidRPr="00D7670F" w:rsidRDefault="00452DF1" w:rsidP="00452DF1">
      <w:pPr>
        <w:ind w:left="1440"/>
        <w:outlineLvl w:val="0"/>
        <w:rPr>
          <w:b/>
        </w:rPr>
      </w:pPr>
      <w:r w:rsidRPr="00D7670F">
        <w:rPr>
          <w:b/>
        </w:rPr>
        <w:t>2. Кадровски и технички капацитет</w:t>
      </w:r>
    </w:p>
    <w:p w:rsidR="00452DF1" w:rsidRPr="001448C3" w:rsidRDefault="00452DF1" w:rsidP="00452DF1">
      <w:pPr>
        <w:pStyle w:val="ListParagraph"/>
        <w:ind w:left="420"/>
        <w:outlineLvl w:val="0"/>
        <w:rPr>
          <w:b/>
        </w:rPr>
      </w:pPr>
    </w:p>
    <w:p w:rsidR="00452DF1" w:rsidRPr="00CB4C9A" w:rsidRDefault="00452DF1" w:rsidP="00CB4C9A">
      <w:pPr>
        <w:pStyle w:val="ListParagraph"/>
        <w:numPr>
          <w:ilvl w:val="1"/>
          <w:numId w:val="12"/>
        </w:numPr>
        <w:shd w:val="clear" w:color="auto" w:fill="FFFFFF"/>
        <w:rPr>
          <w:b/>
        </w:rPr>
      </w:pPr>
      <w:r>
        <w:rPr>
          <w:b/>
        </w:rPr>
        <w:t xml:space="preserve"> </w:t>
      </w:r>
      <w:r w:rsidRPr="006B76D9">
        <w:rPr>
          <w:b/>
        </w:rPr>
        <w:t>Кадровски капацитет</w:t>
      </w:r>
    </w:p>
    <w:p w:rsidR="00452DF1" w:rsidRDefault="0051442C" w:rsidP="00452DF1">
      <w:r>
        <w:tab/>
      </w:r>
      <w:r w:rsidR="00C34686">
        <w:t>Понуђач мора да има најмање</w:t>
      </w:r>
      <w:r w:rsidR="003F5B50">
        <w:t xml:space="preserve"> 2 запослена/радно ангажована лицa</w:t>
      </w:r>
      <w:r>
        <w:rPr>
          <w:lang w:val="sr-Latn-RS"/>
        </w:rPr>
        <w:t xml:space="preserve"> </w:t>
      </w:r>
      <w:r>
        <w:rPr>
          <w:lang w:val="sr-Cyrl-RS"/>
        </w:rPr>
        <w:t xml:space="preserve">са </w:t>
      </w:r>
      <w:r>
        <w:rPr>
          <w:szCs w:val="24"/>
          <w:lang w:val="ru-RU"/>
        </w:rPr>
        <w:t xml:space="preserve">најмање </w:t>
      </w:r>
      <w:r w:rsidRPr="00145AF5">
        <w:rPr>
          <w:szCs w:val="24"/>
          <w:lang w:val="ru-RU"/>
        </w:rPr>
        <w:t>средњом стручном спремом</w:t>
      </w:r>
      <w:r w:rsidR="003F5B50">
        <w:t xml:space="preserve"> (у складу са чланом 19. Закона о заштити од јонизујућих зрачења) овлашћена у систему ква</w:t>
      </w:r>
      <w:r w:rsidR="00C34686">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51442C">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w:t>
            </w:r>
            <w:r w:rsidR="00401276">
              <w:rPr>
                <w:bCs/>
                <w:szCs w:val="24"/>
              </w:rPr>
              <w:t xml:space="preserve">еним и повременим пословима </w:t>
            </w:r>
            <w:r w:rsidRPr="00EB6A3E">
              <w:rPr>
                <w:bCs/>
                <w:szCs w:val="24"/>
              </w:rPr>
              <w:t xml:space="preserve">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sidR="0051442C">
        <w:rPr>
          <w:b/>
          <w:sz w:val="22"/>
          <w:szCs w:val="22"/>
          <w:lang w:val="sr-Latn-CS"/>
        </w:rPr>
        <w:tab/>
      </w: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Pr="00BE1D39"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Sensor technology </w:t>
      </w:r>
      <w:r>
        <w:rPr>
          <w:szCs w:val="24"/>
          <w:lang w:val="sr-Cyrl-RS"/>
        </w:rPr>
        <w:t xml:space="preserve">или </w:t>
      </w:r>
      <w:r>
        <w:rPr>
          <w:szCs w:val="24"/>
          <w:lang w:val="sr-Latn-RS"/>
        </w:rPr>
        <w:t>DTEC Systems</w:t>
      </w:r>
      <w:r w:rsidR="00BE1D39">
        <w:rPr>
          <w:szCs w:val="24"/>
          <w:lang w:val="sr-Cyrl-RS"/>
        </w:rPr>
        <w:t xml:space="preserve"> или </w:t>
      </w:r>
      <w:r w:rsidR="00BE1D39">
        <w:rPr>
          <w:szCs w:val="24"/>
          <w:lang w:val="sr-Latn-RS"/>
        </w:rPr>
        <w:t>KROMEK.</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t xml:space="preserve">- </w:t>
            </w:r>
            <w:r>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0051442C">
        <w:rPr>
          <w:b/>
          <w:sz w:val="22"/>
          <w:szCs w:val="22"/>
          <w:lang w:val="sr-Latn-CS"/>
        </w:rPr>
        <w:tab/>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pPr>
      <w:r>
        <w:t>Навести списак мерне опреме потребне за испитивања, кратак опис, датум калибрисања</w:t>
      </w:r>
    </w:p>
    <w:p w:rsidR="0051442C" w:rsidRDefault="0051442C" w:rsidP="00452DF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52DF1" w:rsidRPr="00CF3B7D" w:rsidRDefault="00CF3B7D" w:rsidP="00CF3B7D">
            <w:pPr>
              <w:tabs>
                <w:tab w:val="left" w:pos="720"/>
              </w:tabs>
              <w:ind w:right="-55"/>
              <w:rPr>
                <w:szCs w:val="24"/>
                <w:lang w:val="sr-Cyrl-RS"/>
              </w:rPr>
            </w:pPr>
            <w:r>
              <w:rPr>
                <w:lang w:val="sr-Cyrl-RS"/>
              </w:rPr>
              <w:t xml:space="preserve">Доставити Изјаву дату под кривичном и материјалном одговорношћу на меморандуму понуђача оверену печатом и потписану од стране овлашћеног лица понуђача, у којој је  неопходно навести списак мерне опреме потребне за испитивања, кратак опис и датум калибрисања. </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51442C" w:rsidRDefault="0051442C" w:rsidP="005D02EC">
      <w:pPr>
        <w:pStyle w:val="Standard"/>
        <w:keepNext/>
        <w:keepLines/>
        <w:rPr>
          <w:b/>
          <w:lang w:val="sr-Cyrl-CS"/>
        </w:rPr>
      </w:pPr>
      <w:r w:rsidRPr="000276F3">
        <w:rPr>
          <w:b/>
        </w:rPr>
        <w:t>III УСЛОВИ КОЈЕ МОРА ДА ИСПУНИ ПОНУЂАЧ АКО ИЗВРШЕЊЕ НАБАВКЕ ДЕЛИМИЧНО ПОВЕРАВА ПОДИЗВОЂАЧУ</w:t>
      </w:r>
    </w:p>
    <w:p w:rsidR="0051442C" w:rsidRDefault="0051442C" w:rsidP="005D02EC">
      <w:pPr>
        <w:pStyle w:val="Standard"/>
        <w:keepNext/>
        <w:keepLines/>
        <w:rPr>
          <w:spacing w:val="-6"/>
          <w:lang w:val="sr-Cyrl-CS"/>
        </w:rPr>
      </w:pPr>
      <w:r>
        <w:rPr>
          <w:b/>
          <w:lang w:val="sr-Cyrl-CS"/>
        </w:rPr>
        <w:tab/>
      </w:r>
      <w:r w:rsidRPr="000276F3">
        <w:rPr>
          <w:spacing w:val="-6"/>
        </w:rPr>
        <w:t xml:space="preserve">Понуђач је дужан да у понуди наведе да ли ће извршење јавне набавке </w:t>
      </w:r>
    </w:p>
    <w:p w:rsidR="0051442C" w:rsidRPr="000276F3" w:rsidRDefault="0051442C" w:rsidP="005D02EC">
      <w:pPr>
        <w:keepNext/>
        <w:keepLines/>
        <w:rPr>
          <w:spacing w:val="-6"/>
          <w:szCs w:val="24"/>
        </w:rPr>
      </w:pPr>
      <w:r w:rsidRPr="000276F3">
        <w:rPr>
          <w:spacing w:val="-6"/>
          <w:szCs w:val="24"/>
        </w:rPr>
        <w:t xml:space="preserve">делимично поверити подизвођачу. </w:t>
      </w:r>
    </w:p>
    <w:p w:rsidR="0051442C" w:rsidRPr="000276F3" w:rsidRDefault="0051442C" w:rsidP="005D02EC">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442C" w:rsidRPr="000276F3" w:rsidRDefault="0051442C" w:rsidP="005D02EC">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442C" w:rsidRPr="00BF0F9E" w:rsidRDefault="0051442C" w:rsidP="005D02EC">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442C" w:rsidRPr="000276F3" w:rsidRDefault="0051442C" w:rsidP="005D02EC">
      <w:pPr>
        <w:keepNext/>
        <w:keepLines/>
        <w:rPr>
          <w:spacing w:val="-6"/>
          <w:szCs w:val="24"/>
        </w:rPr>
      </w:pPr>
      <w:r w:rsidRPr="000276F3">
        <w:rPr>
          <w:spacing w:val="-6"/>
          <w:szCs w:val="24"/>
        </w:rPr>
        <w:t xml:space="preserve">делимично поверити подизвођачу. </w:t>
      </w:r>
    </w:p>
    <w:p w:rsidR="0051442C" w:rsidRPr="000276F3" w:rsidRDefault="0051442C" w:rsidP="005D02EC">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442C" w:rsidRPr="000276F3" w:rsidRDefault="0051442C" w:rsidP="005D02EC">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442C" w:rsidRPr="00BF0F9E" w:rsidRDefault="0051442C" w:rsidP="005D02EC">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67C84" w:rsidRPr="005D02EC" w:rsidRDefault="0051442C" w:rsidP="005D02EC">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5D02EC">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5D02EC">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5D02EC">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D02EC">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D02EC">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D02EC">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D02EC">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D02EC">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D02EC">
            <w:pPr>
              <w:keepNext/>
              <w:keepLines/>
              <w:tabs>
                <w:tab w:val="left" w:pos="720"/>
              </w:tabs>
              <w:rPr>
                <w:szCs w:val="24"/>
              </w:rPr>
            </w:pPr>
            <w:r w:rsidRPr="000276F3">
              <w:rPr>
                <w:szCs w:val="24"/>
              </w:rPr>
              <w:t xml:space="preserve">Попуњена, потписана и оверена Изјава понуђача </w:t>
            </w:r>
          </w:p>
        </w:tc>
      </w:tr>
    </w:tbl>
    <w:p w:rsidR="00516C80" w:rsidRPr="00FD7254" w:rsidRDefault="00516C80" w:rsidP="005D02EC">
      <w:pPr>
        <w:keepNext/>
        <w:keepLines/>
        <w:rPr>
          <w:szCs w:val="24"/>
        </w:rPr>
      </w:pPr>
    </w:p>
    <w:p w:rsidR="00516C80" w:rsidRDefault="00516C80" w:rsidP="005D02EC">
      <w:pPr>
        <w:keepNext/>
        <w:keepLines/>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D02EC">
      <w:pPr>
        <w:keepNext/>
        <w:keepLines/>
        <w:jc w:val="center"/>
        <w:rPr>
          <w:b/>
          <w:szCs w:val="24"/>
        </w:rPr>
      </w:pPr>
    </w:p>
    <w:p w:rsidR="00516C80" w:rsidRPr="000276F3" w:rsidRDefault="00516C80" w:rsidP="005D02EC">
      <w:pPr>
        <w:keepNext/>
        <w:keepLines/>
        <w:rPr>
          <w:szCs w:val="24"/>
        </w:rPr>
      </w:pPr>
      <w:r w:rsidRPr="000276F3">
        <w:rPr>
          <w:szCs w:val="24"/>
        </w:rPr>
        <w:tab/>
        <w:t xml:space="preserve">Понуду може поднети група понуђача. </w:t>
      </w:r>
    </w:p>
    <w:p w:rsidR="00516C80" w:rsidRPr="00327117" w:rsidRDefault="00516C80" w:rsidP="005D02EC">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D02EC">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D02EC">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D02EC">
      <w:pPr>
        <w:pStyle w:val="ListParagraph"/>
        <w:keepNext/>
        <w:keepLines/>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D02EC">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5D02EC">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5D02EC">
      <w:pPr>
        <w:keepNext/>
        <w:keepLines/>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5D02EC">
      <w:pPr>
        <w:keepNext/>
        <w:keepLines/>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5D02EC">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Pr="000276F3" w:rsidRDefault="00516C80" w:rsidP="005D02EC">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D02EC">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D02EC">
            <w:pPr>
              <w:keepNext/>
              <w:keepLines/>
              <w:tabs>
                <w:tab w:val="left" w:pos="720"/>
              </w:tabs>
              <w:rPr>
                <w:szCs w:val="24"/>
              </w:rPr>
            </w:pPr>
            <w:r w:rsidRPr="000276F3">
              <w:rPr>
                <w:szCs w:val="24"/>
              </w:rPr>
              <w:t>Споразум понуђача доставити у понуди</w:t>
            </w:r>
          </w:p>
        </w:tc>
      </w:tr>
    </w:tbl>
    <w:p w:rsidR="0051442C" w:rsidRDefault="00516C80" w:rsidP="005D02EC">
      <w:pPr>
        <w:keepNext/>
        <w:keepLines/>
        <w:rPr>
          <w:b/>
          <w:szCs w:val="24"/>
        </w:rPr>
      </w:pPr>
      <w:r w:rsidRPr="000276F3">
        <w:rPr>
          <w:b/>
          <w:szCs w:val="24"/>
        </w:rPr>
        <w:tab/>
      </w:r>
    </w:p>
    <w:p w:rsidR="00516C80" w:rsidRPr="000276F3" w:rsidRDefault="0051442C" w:rsidP="005D02EC">
      <w:pPr>
        <w:keepNext/>
        <w:keepLines/>
        <w:rPr>
          <w:b/>
          <w:szCs w:val="24"/>
        </w:rPr>
      </w:pPr>
      <w:r>
        <w:rPr>
          <w:b/>
          <w:szCs w:val="24"/>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D02EC">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D02EC">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D02EC">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D02EC">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D02EC">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D02EC">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4248"/>
        <w:gridCol w:w="2309"/>
        <w:gridCol w:w="2189"/>
      </w:tblGrid>
      <w:tr w:rsidR="00401276" w:rsidRPr="007B4FCB" w:rsidTr="00401276">
        <w:trPr>
          <w:trHeight w:val="489"/>
          <w:jc w:val="center"/>
        </w:trPr>
        <w:tc>
          <w:tcPr>
            <w:tcW w:w="830" w:type="dxa"/>
            <w:shd w:val="clear" w:color="auto" w:fill="auto"/>
            <w:vAlign w:val="center"/>
          </w:tcPr>
          <w:p w:rsidR="00401276" w:rsidRPr="007B4FCB" w:rsidRDefault="00401276" w:rsidP="006E2AA6">
            <w:pPr>
              <w:jc w:val="center"/>
              <w:rPr>
                <w:b/>
                <w:sz w:val="20"/>
              </w:rPr>
            </w:pPr>
            <w:r w:rsidRPr="007B4FCB">
              <w:rPr>
                <w:b/>
                <w:sz w:val="20"/>
              </w:rPr>
              <w:t xml:space="preserve">Ред. </w:t>
            </w:r>
          </w:p>
          <w:p w:rsidR="00401276" w:rsidRPr="007B4FCB" w:rsidRDefault="00401276" w:rsidP="006E2AA6">
            <w:pPr>
              <w:jc w:val="center"/>
              <w:rPr>
                <w:b/>
                <w:sz w:val="20"/>
              </w:rPr>
            </w:pPr>
            <w:r w:rsidRPr="007B4FCB">
              <w:rPr>
                <w:b/>
                <w:sz w:val="20"/>
              </w:rPr>
              <w:t>бр.</w:t>
            </w:r>
          </w:p>
        </w:tc>
        <w:tc>
          <w:tcPr>
            <w:tcW w:w="4248" w:type="dxa"/>
            <w:shd w:val="clear" w:color="auto" w:fill="auto"/>
            <w:vAlign w:val="center"/>
          </w:tcPr>
          <w:p w:rsidR="00401276" w:rsidRDefault="00401276" w:rsidP="00A70884">
            <w:r w:rsidRPr="0076400D">
              <w:rPr>
                <w:b/>
                <w:szCs w:val="24"/>
              </w:rPr>
              <w:t>Име и презиме запослених лица</w:t>
            </w:r>
            <w:r>
              <w:rPr>
                <w:b/>
                <w:szCs w:val="24"/>
              </w:rPr>
              <w:t xml:space="preserve"> са </w:t>
            </w:r>
            <w:r>
              <w:t xml:space="preserve">(у складу са чланом 19. Закона о заштити од јонизујућих зрачења) овлашћена у систему квалитета за наведена испитивања. </w:t>
            </w:r>
          </w:p>
          <w:p w:rsidR="00401276" w:rsidRPr="0076400D" w:rsidRDefault="00401276" w:rsidP="00467C84">
            <w:pPr>
              <w:jc w:val="center"/>
              <w:rPr>
                <w:b/>
                <w:szCs w:val="24"/>
              </w:rPr>
            </w:pPr>
          </w:p>
        </w:tc>
        <w:tc>
          <w:tcPr>
            <w:tcW w:w="2309" w:type="dxa"/>
            <w:shd w:val="clear" w:color="auto" w:fill="auto"/>
            <w:vAlign w:val="center"/>
          </w:tcPr>
          <w:p w:rsidR="00401276" w:rsidRPr="0076400D" w:rsidRDefault="00401276" w:rsidP="006E2AA6">
            <w:pPr>
              <w:jc w:val="center"/>
              <w:rPr>
                <w:b/>
                <w:szCs w:val="24"/>
              </w:rPr>
            </w:pPr>
            <w:r>
              <w:rPr>
                <w:b/>
                <w:szCs w:val="24"/>
              </w:rPr>
              <w:t>овлашћња</w:t>
            </w:r>
          </w:p>
        </w:tc>
        <w:tc>
          <w:tcPr>
            <w:tcW w:w="2189" w:type="dxa"/>
          </w:tcPr>
          <w:p w:rsidR="00401276" w:rsidRDefault="00401276" w:rsidP="006E2AA6">
            <w:pPr>
              <w:jc w:val="center"/>
              <w:rPr>
                <w:b/>
                <w:szCs w:val="24"/>
              </w:rPr>
            </w:pPr>
          </w:p>
          <w:p w:rsidR="00401276" w:rsidRDefault="00401276" w:rsidP="006E2AA6">
            <w:pPr>
              <w:jc w:val="center"/>
              <w:rPr>
                <w:b/>
                <w:szCs w:val="24"/>
              </w:rPr>
            </w:pPr>
          </w:p>
          <w:p w:rsidR="00401276" w:rsidRPr="00401276" w:rsidRDefault="00401276" w:rsidP="006E2AA6">
            <w:pPr>
              <w:jc w:val="center"/>
              <w:rPr>
                <w:b/>
                <w:szCs w:val="24"/>
                <w:lang w:val="sr-Cyrl-RS"/>
              </w:rPr>
            </w:pPr>
            <w:r>
              <w:rPr>
                <w:b/>
                <w:szCs w:val="24"/>
                <w:lang w:val="sr-Cyrl-RS"/>
              </w:rPr>
              <w:t>Сертификати</w:t>
            </w:r>
          </w:p>
        </w:tc>
      </w:tr>
      <w:tr w:rsidR="00401276" w:rsidRPr="007B4FCB" w:rsidTr="00401276">
        <w:trPr>
          <w:jc w:val="center"/>
        </w:trPr>
        <w:tc>
          <w:tcPr>
            <w:tcW w:w="830" w:type="dxa"/>
            <w:shd w:val="clear" w:color="auto" w:fill="auto"/>
          </w:tcPr>
          <w:p w:rsidR="00401276" w:rsidRPr="00401276" w:rsidRDefault="00401276" w:rsidP="006E2AA6">
            <w:pPr>
              <w:jc w:val="center"/>
              <w:rPr>
                <w:szCs w:val="24"/>
              </w:rPr>
            </w:pPr>
            <w:r w:rsidRPr="00401276">
              <w:rPr>
                <w:szCs w:val="24"/>
              </w:rPr>
              <w:t>1</w:t>
            </w:r>
          </w:p>
        </w:tc>
        <w:tc>
          <w:tcPr>
            <w:tcW w:w="4248" w:type="dxa"/>
            <w:shd w:val="clear" w:color="auto" w:fill="auto"/>
          </w:tcPr>
          <w:p w:rsidR="00401276" w:rsidRPr="00401276" w:rsidRDefault="00401276" w:rsidP="006E2AA6">
            <w:pPr>
              <w:jc w:val="center"/>
              <w:rPr>
                <w:szCs w:val="24"/>
                <w:lang w:val="sr-Cyrl-RS"/>
              </w:rPr>
            </w:pPr>
            <w:r w:rsidRPr="00401276">
              <w:rPr>
                <w:szCs w:val="24"/>
                <w:lang w:val="sr-Cyrl-RS"/>
              </w:rPr>
              <w:t>2</w:t>
            </w:r>
          </w:p>
        </w:tc>
        <w:tc>
          <w:tcPr>
            <w:tcW w:w="2309" w:type="dxa"/>
            <w:shd w:val="clear" w:color="auto" w:fill="auto"/>
          </w:tcPr>
          <w:p w:rsidR="00401276" w:rsidRPr="00401276" w:rsidRDefault="00401276" w:rsidP="006E2AA6">
            <w:pPr>
              <w:jc w:val="center"/>
              <w:rPr>
                <w:szCs w:val="24"/>
                <w:lang w:val="sr-Cyrl-RS"/>
              </w:rPr>
            </w:pPr>
            <w:r w:rsidRPr="00401276">
              <w:rPr>
                <w:szCs w:val="24"/>
                <w:lang w:val="sr-Cyrl-RS"/>
              </w:rPr>
              <w:t>3</w:t>
            </w:r>
          </w:p>
        </w:tc>
        <w:tc>
          <w:tcPr>
            <w:tcW w:w="2189" w:type="dxa"/>
          </w:tcPr>
          <w:p w:rsidR="00401276" w:rsidRPr="00401276" w:rsidRDefault="00401276" w:rsidP="006E2AA6">
            <w:pPr>
              <w:jc w:val="center"/>
              <w:rPr>
                <w:szCs w:val="24"/>
                <w:lang w:val="sr-Cyrl-RS"/>
              </w:rPr>
            </w:pPr>
            <w:r w:rsidRPr="00401276">
              <w:rPr>
                <w:szCs w:val="24"/>
                <w:lang w:val="sr-Cyrl-RS"/>
              </w:rPr>
              <w:t>4</w:t>
            </w:r>
          </w:p>
        </w:tc>
      </w:tr>
      <w:tr w:rsidR="00401276" w:rsidRPr="007B4FCB" w:rsidTr="00401276">
        <w:trPr>
          <w:trHeight w:val="494"/>
          <w:jc w:val="center"/>
        </w:trPr>
        <w:tc>
          <w:tcPr>
            <w:tcW w:w="830" w:type="dxa"/>
            <w:shd w:val="clear" w:color="auto" w:fill="auto"/>
            <w:vAlign w:val="center"/>
          </w:tcPr>
          <w:p w:rsidR="00401276" w:rsidRPr="000111D3" w:rsidRDefault="00401276" w:rsidP="006E2AA6">
            <w:pPr>
              <w:tabs>
                <w:tab w:val="left" w:pos="191"/>
              </w:tabs>
              <w:ind w:left="191"/>
              <w:jc w:val="center"/>
              <w:rPr>
                <w:szCs w:val="22"/>
              </w:rPr>
            </w:pPr>
            <w:r>
              <w:rPr>
                <w:szCs w:val="22"/>
              </w:rPr>
              <w:t>1.</w:t>
            </w:r>
          </w:p>
        </w:tc>
        <w:tc>
          <w:tcPr>
            <w:tcW w:w="4248" w:type="dxa"/>
            <w:shd w:val="clear" w:color="auto" w:fill="auto"/>
            <w:vAlign w:val="center"/>
          </w:tcPr>
          <w:p w:rsidR="00401276" w:rsidRPr="007B4FCB" w:rsidRDefault="00401276" w:rsidP="006E2AA6">
            <w:pPr>
              <w:jc w:val="left"/>
              <w:rPr>
                <w:szCs w:val="22"/>
              </w:rPr>
            </w:pPr>
          </w:p>
        </w:tc>
        <w:tc>
          <w:tcPr>
            <w:tcW w:w="2309" w:type="dxa"/>
            <w:shd w:val="clear" w:color="auto" w:fill="auto"/>
            <w:vAlign w:val="center"/>
          </w:tcPr>
          <w:p w:rsidR="00401276" w:rsidRPr="007B4FCB" w:rsidRDefault="00401276" w:rsidP="006E2AA6">
            <w:pPr>
              <w:jc w:val="left"/>
              <w:rPr>
                <w:szCs w:val="22"/>
              </w:rPr>
            </w:pPr>
          </w:p>
        </w:tc>
        <w:tc>
          <w:tcPr>
            <w:tcW w:w="2189" w:type="dxa"/>
          </w:tcPr>
          <w:p w:rsidR="00401276" w:rsidRPr="007B4FCB" w:rsidRDefault="00401276" w:rsidP="006E2AA6">
            <w:pPr>
              <w:jc w:val="left"/>
              <w:rPr>
                <w:szCs w:val="22"/>
              </w:rPr>
            </w:pPr>
          </w:p>
        </w:tc>
      </w:tr>
      <w:tr w:rsidR="00401276" w:rsidRPr="007B4FCB" w:rsidTr="00401276">
        <w:trPr>
          <w:trHeight w:val="539"/>
          <w:jc w:val="center"/>
        </w:trPr>
        <w:tc>
          <w:tcPr>
            <w:tcW w:w="830" w:type="dxa"/>
            <w:shd w:val="clear" w:color="auto" w:fill="auto"/>
            <w:vAlign w:val="center"/>
          </w:tcPr>
          <w:p w:rsidR="00401276" w:rsidRPr="007B4FCB" w:rsidRDefault="00401276" w:rsidP="006E2AA6">
            <w:pPr>
              <w:ind w:left="170"/>
              <w:jc w:val="center"/>
              <w:rPr>
                <w:szCs w:val="22"/>
              </w:rPr>
            </w:pPr>
            <w:r>
              <w:rPr>
                <w:szCs w:val="22"/>
              </w:rPr>
              <w:t>2.</w:t>
            </w:r>
          </w:p>
        </w:tc>
        <w:tc>
          <w:tcPr>
            <w:tcW w:w="4248" w:type="dxa"/>
            <w:shd w:val="clear" w:color="auto" w:fill="auto"/>
            <w:vAlign w:val="center"/>
          </w:tcPr>
          <w:p w:rsidR="00401276" w:rsidRPr="007B4FCB" w:rsidRDefault="00401276" w:rsidP="006E2AA6">
            <w:pPr>
              <w:jc w:val="left"/>
              <w:rPr>
                <w:szCs w:val="22"/>
              </w:rPr>
            </w:pPr>
          </w:p>
        </w:tc>
        <w:tc>
          <w:tcPr>
            <w:tcW w:w="2309" w:type="dxa"/>
            <w:shd w:val="clear" w:color="auto" w:fill="auto"/>
            <w:vAlign w:val="center"/>
          </w:tcPr>
          <w:p w:rsidR="00401276" w:rsidRPr="007B4FCB" w:rsidRDefault="00401276" w:rsidP="006E2AA6">
            <w:pPr>
              <w:jc w:val="left"/>
              <w:rPr>
                <w:szCs w:val="22"/>
              </w:rPr>
            </w:pPr>
          </w:p>
        </w:tc>
        <w:tc>
          <w:tcPr>
            <w:tcW w:w="2189" w:type="dxa"/>
          </w:tcPr>
          <w:p w:rsidR="00401276" w:rsidRPr="007B4FCB" w:rsidRDefault="00401276"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442C" w:rsidRPr="00807283" w:rsidRDefault="00516C80" w:rsidP="0051442C">
      <w:pPr>
        <w:pStyle w:val="Standard"/>
        <w:rPr>
          <w:color w:val="auto"/>
          <w:lang w:val="ru-RU"/>
        </w:rPr>
      </w:pPr>
      <w:r w:rsidRPr="000276F3">
        <w:rPr>
          <w:b/>
        </w:rPr>
        <w:tab/>
      </w:r>
      <w:r w:rsidR="0051442C" w:rsidRPr="00807283">
        <w:rPr>
          <w:color w:val="auto"/>
          <w:lang w:val="ru-RU"/>
        </w:rPr>
        <w:t>Понуђач понуду подноси непосредно или путем поште.</w:t>
      </w:r>
    </w:p>
    <w:p w:rsidR="0051442C" w:rsidRPr="00807283" w:rsidRDefault="0051442C" w:rsidP="0051442C">
      <w:pPr>
        <w:pStyle w:val="Standard"/>
        <w:rPr>
          <w:color w:val="auto"/>
          <w:lang w:val="ru-RU"/>
        </w:rPr>
      </w:pPr>
      <w:r w:rsidRPr="0080728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51442C" w:rsidRPr="00807283" w:rsidRDefault="0051442C" w:rsidP="0051442C">
      <w:pPr>
        <w:pStyle w:val="Standard"/>
        <w:rPr>
          <w:color w:val="auto"/>
          <w:lang w:val="ru-RU"/>
        </w:rPr>
      </w:pPr>
      <w:r w:rsidRPr="00807283">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442C" w:rsidRDefault="0051442C" w:rsidP="0051442C">
      <w:pPr>
        <w:pStyle w:val="Standard"/>
        <w:tabs>
          <w:tab w:val="left" w:pos="0"/>
        </w:tabs>
        <w:rPr>
          <w:color w:val="auto"/>
          <w:lang w:val="ru-RU"/>
        </w:rPr>
      </w:pPr>
      <w:r w:rsidRPr="00807283">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807283">
        <w:rPr>
          <w:b/>
          <w:color w:val="auto"/>
          <w:lang w:val="ru-RU"/>
        </w:rPr>
        <w:t>„ПОНУДА – НЕ ОТВАРАЈ”, назив и број јавне набавке, а на полеђини назив, број телефона и адресу понуђача</w:t>
      </w:r>
      <w:r w:rsidRPr="00807283">
        <w:rPr>
          <w:color w:val="auto"/>
          <w:lang w:val="ru-RU"/>
        </w:rPr>
        <w:t xml:space="preserve">. </w:t>
      </w:r>
      <w:r w:rsidRPr="00807283">
        <w:rPr>
          <w:color w:val="auto"/>
          <w:lang w:val="ru-RU"/>
        </w:rPr>
        <w:tab/>
      </w:r>
      <w:r w:rsidRPr="00807283">
        <w:rPr>
          <w:color w:val="auto"/>
          <w:lang w:val="ru-RU"/>
        </w:rPr>
        <w:tab/>
      </w:r>
    </w:p>
    <w:p w:rsidR="0051442C" w:rsidRPr="00807283" w:rsidRDefault="0051442C" w:rsidP="0051442C">
      <w:pPr>
        <w:pStyle w:val="Standard"/>
        <w:tabs>
          <w:tab w:val="left" w:pos="0"/>
        </w:tabs>
        <w:rPr>
          <w:color w:val="auto"/>
          <w:lang w:val="ru-RU"/>
        </w:rPr>
      </w:pPr>
      <w:r>
        <w:rPr>
          <w:color w:val="auto"/>
          <w:lang w:val="ru-RU"/>
        </w:rPr>
        <w:tab/>
      </w:r>
      <w:r w:rsidRPr="0080728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442C" w:rsidRPr="00807283" w:rsidRDefault="0051442C" w:rsidP="0051442C">
      <w:pPr>
        <w:pStyle w:val="Standard"/>
        <w:rPr>
          <w:color w:val="auto"/>
          <w:lang w:val="ru-RU"/>
        </w:rPr>
      </w:pPr>
      <w:r w:rsidRPr="00807283">
        <w:rPr>
          <w:color w:val="auto"/>
          <w:lang w:val="ru-RU"/>
        </w:rPr>
        <w:tab/>
        <w:t xml:space="preserve">Наручилац ће, по </w:t>
      </w:r>
      <w:r w:rsidRPr="00807283">
        <w:rPr>
          <w:color w:val="auto"/>
        </w:rPr>
        <w:t>o</w:t>
      </w:r>
      <w:r w:rsidRPr="0080728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442C" w:rsidRPr="00807283" w:rsidRDefault="0051442C" w:rsidP="0051442C">
      <w:pPr>
        <w:pStyle w:val="Standard"/>
        <w:rPr>
          <w:color w:val="auto"/>
          <w:lang w:val="ru-RU"/>
        </w:rPr>
      </w:pPr>
      <w:r w:rsidRPr="00807283">
        <w:rPr>
          <w:color w:val="auto"/>
          <w:lang w:val="ru-RU"/>
        </w:rPr>
        <w:tab/>
        <w:t>Понуђач може да поднесе само једну понуду.</w:t>
      </w:r>
    </w:p>
    <w:p w:rsidR="00516C80" w:rsidRPr="000276F3" w:rsidRDefault="00516C80" w:rsidP="0051442C">
      <w:pPr>
        <w:keepNext/>
        <w:spacing w:line="210" w:lineRule="atLeast"/>
        <w:outlineLvl w:val="0"/>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531E3B" w:rsidRDefault="00516C80" w:rsidP="00516C80">
      <w:pPr>
        <w:rPr>
          <w:b/>
        </w:rPr>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31E3B">
        <w:rPr>
          <w:b/>
        </w:rPr>
        <w:t xml:space="preserve">„ИЗМЕНА или ДОПУНА или ПОВЛАЧЕЊЕ ПОНУДЕ за јавну набавку број </w:t>
      </w:r>
      <w:r w:rsidR="00531E3B">
        <w:rPr>
          <w:b/>
          <w:lang w:val="en-US"/>
        </w:rPr>
        <w:t>20</w:t>
      </w:r>
      <w:r w:rsidRPr="00531E3B">
        <w:rPr>
          <w:b/>
        </w:rPr>
        <w:t>/</w:t>
      </w:r>
      <w:r w:rsidR="00531E3B">
        <w:rPr>
          <w:b/>
        </w:rPr>
        <w:t>20</w:t>
      </w:r>
      <w:r w:rsidRPr="00531E3B">
        <w:rPr>
          <w:b/>
          <w:lang w:val="ru-RU"/>
        </w:rPr>
        <w:t xml:space="preserve"> – Услуга одржавања </w:t>
      </w:r>
      <w:r w:rsidR="00194205" w:rsidRPr="00531E3B">
        <w:rPr>
          <w:b/>
          <w:lang w:val="ru-RU"/>
        </w:rPr>
        <w:t>уређаја за контролу радиоактивности</w:t>
      </w:r>
      <w:r w:rsidRPr="00531E3B">
        <w:rPr>
          <w:b/>
        </w:rPr>
        <w:t xml:space="preserve"> –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531E3B">
        <w:rPr>
          <w:szCs w:val="24"/>
          <w:lang w:val="ru-RU"/>
        </w:rPr>
        <w:t>.</w:t>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531E3B" w:rsidRDefault="00726615" w:rsidP="00726615">
      <w:pPr>
        <w:rPr>
          <w:lang w:val="sr-Cyrl-RS"/>
        </w:rPr>
      </w:pPr>
      <w:r>
        <w:tab/>
      </w:r>
      <w:r w:rsidRPr="00AB0B42">
        <w:t>Резервни делови који се уграђују морају бити оригиналани</w:t>
      </w:r>
      <w:r w:rsidR="00531E3B">
        <w:rPr>
          <w:lang w:val="sr-Cyrl-RS"/>
        </w:rPr>
        <w:t>.</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00531E3B">
        <w:rPr>
          <w:noProof/>
          <w:szCs w:val="24"/>
          <w:lang w:val="sr-Cyrl-R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401276" w:rsidRPr="00BB4D4B" w:rsidRDefault="00401276" w:rsidP="00401276">
      <w:pPr>
        <w:rPr>
          <w:szCs w:val="24"/>
        </w:rPr>
      </w:pPr>
      <w:r>
        <w:rPr>
          <w:noProof/>
          <w:szCs w:val="24"/>
        </w:rPr>
        <w:tab/>
      </w:r>
      <w:r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Pr>
          <w:noProof/>
          <w:szCs w:val="24"/>
        </w:rPr>
        <w:t>Наручиоца</w:t>
      </w:r>
      <w:r w:rsidRPr="00BB4D4B">
        <w:rPr>
          <w:noProof/>
          <w:szCs w:val="24"/>
        </w:rPr>
        <w:t>, који мора да садржи број и датум предметног уговора, а</w:t>
      </w:r>
      <w:r w:rsidRPr="00BB4D4B">
        <w:rPr>
          <w:b/>
          <w:bCs/>
          <w:szCs w:val="24"/>
        </w:rPr>
        <w:t xml:space="preserve"> </w:t>
      </w:r>
      <w:r w:rsidRPr="00BB4D4B">
        <w:rPr>
          <w:noProof/>
          <w:szCs w:val="24"/>
        </w:rPr>
        <w:t xml:space="preserve">који испоставља понуђач, у року који не може бити дужи од 45 дана од </w:t>
      </w:r>
      <w:r>
        <w:rPr>
          <w:noProof/>
          <w:szCs w:val="24"/>
        </w:rPr>
        <w:t>дана пријема рачуна</w:t>
      </w:r>
      <w:r w:rsidRPr="00BB4D4B">
        <w:rPr>
          <w:noProof/>
          <w:szCs w:val="24"/>
        </w:rPr>
        <w:t>.</w:t>
      </w:r>
      <w:r w:rsidRPr="00BB4D4B">
        <w:rPr>
          <w:szCs w:val="24"/>
        </w:rPr>
        <w:t xml:space="preserve"> </w:t>
      </w:r>
    </w:p>
    <w:p w:rsidR="00401276" w:rsidRDefault="00401276" w:rsidP="00401276">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401276" w:rsidRDefault="00401276" w:rsidP="00401276">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401276" w:rsidRDefault="00401276" w:rsidP="00401276">
      <w:pPr>
        <w:keepNext/>
        <w:keepLines/>
        <w:rPr>
          <w:rFonts w:eastAsia="Calibri"/>
          <w:szCs w:val="24"/>
          <w:lang w:val="sr-Cyrl-RS"/>
        </w:rPr>
      </w:pPr>
      <w:r>
        <w:rPr>
          <w:rFonts w:eastAsia="Calibri"/>
          <w:szCs w:val="24"/>
          <w:lang w:val="ru-RU"/>
        </w:rPr>
        <w:tab/>
        <w:t>Понуђач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01276" w:rsidRPr="00271ADA" w:rsidRDefault="00401276" w:rsidP="00401276">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од 3 дана</w:t>
      </w:r>
      <w:r w:rsidRPr="00E614FA">
        <w:rPr>
          <w:rFonts w:eastAsia="Calibri"/>
          <w:szCs w:val="24"/>
          <w:lang w:val="sr-Cyrl-RS"/>
        </w:rPr>
        <w:t>, у супротном понуђач је дужан да откаже фактуру.</w:t>
      </w:r>
    </w:p>
    <w:p w:rsidR="00401276" w:rsidRPr="00E614FA" w:rsidRDefault="00401276" w:rsidP="00401276">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AA5CD2" w:rsidRDefault="00AA5CD2" w:rsidP="00AA5CD2">
      <w:pPr>
        <w:pStyle w:val="Standard"/>
        <w:keepNext/>
        <w:keepLines/>
        <w:rPr>
          <w:b/>
          <w:bCs/>
          <w:iCs/>
          <w:lang w:val="ru-RU"/>
        </w:rPr>
      </w:pPr>
    </w:p>
    <w:p w:rsidR="00AA5CD2" w:rsidRDefault="00AA5CD2" w:rsidP="00AA5CD2">
      <w:pPr>
        <w:pStyle w:val="Standard"/>
        <w:keepNext/>
        <w:keepLines/>
        <w:rPr>
          <w:b/>
          <w:iCs/>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531E3B" w:rsidRPr="00E54709" w:rsidRDefault="00531E3B" w:rsidP="00AA5CD2">
      <w:pPr>
        <w:pStyle w:val="Standard"/>
        <w:keepNext/>
        <w:keepLines/>
        <w:rPr>
          <w:lang w:val="ru-RU"/>
        </w:rPr>
      </w:pP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26C14">
        <w:rPr>
          <w:color w:val="auto"/>
          <w:lang w:val="ru-RU"/>
        </w:rPr>
        <w:t xml:space="preserve">од </w:t>
      </w:r>
      <w:r w:rsidR="00137565">
        <w:rPr>
          <w:color w:val="auto"/>
          <w:lang w:val="ru-RU"/>
        </w:rPr>
        <w:t>75</w:t>
      </w:r>
      <w:r w:rsidR="00215933" w:rsidRPr="00EC272C">
        <w:rPr>
          <w:color w:val="auto"/>
          <w:lang w:val="ru-RU"/>
        </w:rPr>
        <w:t>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726C14">
        <w:rPr>
          <w:color w:val="auto"/>
          <w:lang w:val="ru-RU"/>
        </w:rPr>
        <w:t xml:space="preserve">износу од </w:t>
      </w:r>
      <w:r w:rsidR="00137565">
        <w:rPr>
          <w:color w:val="auto"/>
          <w:lang w:val="ru-RU"/>
        </w:rPr>
        <w:t>75</w:t>
      </w:r>
      <w:r w:rsidR="00215933" w:rsidRPr="00EC272C">
        <w:rPr>
          <w:color w:val="auto"/>
          <w:lang w:val="ru-RU"/>
        </w:rPr>
        <w:t>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CF3B7D" w:rsidRPr="00885D3B" w:rsidRDefault="00726615" w:rsidP="00CF3B7D">
      <w:pPr>
        <w:keepNext/>
        <w:keepLines/>
        <w:autoSpaceDN w:val="0"/>
        <w:ind w:firstLine="1418"/>
        <w:rPr>
          <w:rFonts w:ascii="Calibri" w:eastAsia="SimSun" w:hAnsi="Calibri" w:cs="Calibri"/>
          <w:kern w:val="3"/>
          <w:sz w:val="22"/>
          <w:szCs w:val="22"/>
          <w:lang w:val="sr-Cyrl-RS"/>
        </w:rPr>
      </w:pPr>
      <w:r>
        <w:rPr>
          <w:rFonts w:eastAsia="Calibri"/>
          <w:lang w:val="ru-RU"/>
        </w:rPr>
        <w:tab/>
      </w:r>
      <w:r w:rsidR="00CF3B7D">
        <w:rPr>
          <w:b/>
          <w:szCs w:val="24"/>
        </w:rPr>
        <w:t>1</w:t>
      </w:r>
      <w:r w:rsidR="00CF3B7D">
        <w:rPr>
          <w:b/>
          <w:szCs w:val="24"/>
          <w:lang w:val="sr-Cyrl-RS"/>
        </w:rPr>
        <w:t>2</w:t>
      </w:r>
      <w:r w:rsidR="00CF3B7D">
        <w:rPr>
          <w:b/>
          <w:szCs w:val="24"/>
        </w:rPr>
        <w:t>.</w:t>
      </w:r>
      <w:r w:rsidR="00CF3B7D">
        <w:rPr>
          <w:b/>
          <w:szCs w:val="24"/>
          <w:lang w:val="sr-Cyrl-RS"/>
        </w:rPr>
        <w:t>3</w:t>
      </w:r>
      <w:r w:rsidR="00CF3B7D">
        <w:rPr>
          <w:b/>
          <w:szCs w:val="24"/>
        </w:rPr>
        <w:t>.</w:t>
      </w:r>
      <w:r w:rsidR="00CF3B7D">
        <w:rPr>
          <w:szCs w:val="24"/>
        </w:rPr>
        <w:t xml:space="preserve"> </w:t>
      </w:r>
      <w:r w:rsidR="00CF3B7D" w:rsidRPr="00885D3B">
        <w:rPr>
          <w:b/>
          <w:szCs w:val="24"/>
          <w:lang w:val="en-US"/>
        </w:rPr>
        <w:t>Оригинал банкарска гаранција за повраћај авансног плаћања</w:t>
      </w:r>
      <w:r w:rsidR="00CF3B7D" w:rsidRPr="00885D3B">
        <w:rPr>
          <w:b/>
          <w:szCs w:val="24"/>
          <w:lang w:val="sr-Cyrl-RS"/>
        </w:rPr>
        <w:t xml:space="preserve"> – уколико понуђач у својој понуди захтева аванс</w:t>
      </w:r>
    </w:p>
    <w:p w:rsidR="00CF3B7D" w:rsidRPr="00885D3B" w:rsidRDefault="00CF3B7D" w:rsidP="00CF3B7D">
      <w:pPr>
        <w:keepNext/>
        <w:keepLines/>
        <w:autoSpaceDN w:val="0"/>
        <w:rPr>
          <w:rFonts w:ascii="Calibri" w:eastAsia="SimSun" w:hAnsi="Calibri" w:cs="Calibri"/>
          <w:kern w:val="3"/>
          <w:sz w:val="22"/>
          <w:szCs w:val="22"/>
          <w:lang w:val="sr-Cyrl-RS"/>
        </w:rPr>
      </w:pPr>
      <w:r w:rsidRPr="00885D3B">
        <w:rPr>
          <w:szCs w:val="24"/>
          <w:lang w:val="en-US"/>
        </w:rPr>
        <w:tab/>
        <w:t xml:space="preserve">Понуђач </w:t>
      </w:r>
      <w:r w:rsidRPr="00885D3B">
        <w:rPr>
          <w:szCs w:val="24"/>
          <w:lang w:val="sr-Cyrl-RS"/>
        </w:rPr>
        <w:t>који је у својој понуди тражио аванс, а</w:t>
      </w:r>
      <w:r w:rsidRPr="00885D3B">
        <w:rPr>
          <w:szCs w:val="24"/>
          <w:lang w:val="en-US"/>
        </w:rPr>
        <w:t xml:space="preserve"> којем је додељен уговор дужан</w:t>
      </w:r>
      <w:r w:rsidRPr="00885D3B">
        <w:rPr>
          <w:szCs w:val="24"/>
          <w:lang w:val="sr-Cyrl-RS"/>
        </w:rPr>
        <w:t xml:space="preserve"> је</w:t>
      </w:r>
      <w:r w:rsidRPr="00885D3B">
        <w:rPr>
          <w:szCs w:val="24"/>
          <w:lang w:val="en-US"/>
        </w:rPr>
        <w:t xml:space="preserve"> да у року од 15 дана, од дана закључења уговора</w:t>
      </w:r>
      <w:r w:rsidRPr="00885D3B">
        <w:rPr>
          <w:szCs w:val="24"/>
          <w:lang w:val="sr-Cyrl-RS"/>
        </w:rPr>
        <w:t>,</w:t>
      </w:r>
      <w:r w:rsidRPr="00885D3B">
        <w:rPr>
          <w:szCs w:val="24"/>
          <w:lang w:val="en-US"/>
        </w:rPr>
        <w:t xml:space="preserve"> достави Наручиоцу оригинал банкарску гаранцију за повраћај авансног плаћања</w:t>
      </w:r>
      <w:r w:rsidRPr="00885D3B">
        <w:rPr>
          <w:szCs w:val="24"/>
          <w:lang w:val="sr-Cyrl-RS"/>
        </w:rPr>
        <w:t>,</w:t>
      </w:r>
      <w:r w:rsidRPr="00885D3B">
        <w:rPr>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szCs w:val="24"/>
          <w:lang w:val="sr-Cyrl-RS"/>
        </w:rPr>
        <w:t>, а све у складу са Законом о порезу на додату вредност (</w:t>
      </w:r>
      <w:r w:rsidRPr="00885D3B">
        <w:rPr>
          <w:rFonts w:ascii="Arial" w:hAnsi="Arial" w:cs="Arial"/>
          <w:sz w:val="21"/>
          <w:szCs w:val="21"/>
          <w:shd w:val="clear" w:color="auto" w:fill="C4CED4"/>
        </w:rPr>
        <w:t>„</w:t>
      </w:r>
      <w:r w:rsidRPr="00885D3B">
        <w:rPr>
          <w:szCs w:val="24"/>
        </w:rPr>
        <w:t>Службени гласник РС“, број 84/04, 86/04-исправка, 61/05, 61/07, 93/12, 108/13, 68/14-др.закон, 142/14, 83/15, 108/16, 113/17, 30/18</w:t>
      </w:r>
      <w:r w:rsidRPr="00885D3B">
        <w:rPr>
          <w:szCs w:val="24"/>
          <w:lang w:val="sr-Cyrl-RS"/>
        </w:rPr>
        <w:t>).</w:t>
      </w:r>
    </w:p>
    <w:p w:rsidR="00CF3B7D" w:rsidRPr="00885D3B" w:rsidRDefault="00CF3B7D" w:rsidP="00CF3B7D">
      <w:pPr>
        <w:keepNext/>
        <w:keepLines/>
        <w:autoSpaceDN w:val="0"/>
        <w:textAlignment w:val="baseline"/>
        <w:rPr>
          <w:rFonts w:ascii="Calibri" w:eastAsia="SimSun" w:hAnsi="Calibri" w:cs="Calibri"/>
          <w:kern w:val="3"/>
          <w:sz w:val="22"/>
          <w:szCs w:val="22"/>
          <w:lang w:val="en-US"/>
        </w:rPr>
      </w:pPr>
      <w:r w:rsidRPr="00885D3B">
        <w:rPr>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szCs w:val="24"/>
          <w:lang w:val="en-US"/>
        </w:rPr>
        <w:t xml:space="preserve"> </w:t>
      </w:r>
    </w:p>
    <w:p w:rsidR="00CF3B7D" w:rsidRPr="00885D3B" w:rsidRDefault="00CF3B7D" w:rsidP="00CF3B7D">
      <w:pPr>
        <w:keepNext/>
        <w:keepLines/>
        <w:autoSpaceDN w:val="0"/>
        <w:rPr>
          <w:rFonts w:ascii="Calibri" w:eastAsia="SimSun" w:hAnsi="Calibri" w:cs="Calibri"/>
          <w:kern w:val="3"/>
          <w:sz w:val="22"/>
          <w:szCs w:val="22"/>
          <w:lang w:val="en-US"/>
        </w:rPr>
      </w:pPr>
      <w:r w:rsidRPr="00885D3B">
        <w:rPr>
          <w:szCs w:val="24"/>
          <w:lang w:val="en-US"/>
        </w:rPr>
        <w:tab/>
        <w:t>Банкарска гаранција мора бити безусловна, неопозива и платива на први позив, без приговора.</w:t>
      </w:r>
    </w:p>
    <w:p w:rsidR="00CF3B7D" w:rsidRDefault="00CF3B7D" w:rsidP="00CF3B7D">
      <w:pPr>
        <w:keepNext/>
        <w:keepLines/>
        <w:autoSpaceDN w:val="0"/>
        <w:rPr>
          <w:bCs/>
          <w:szCs w:val="24"/>
          <w:lang w:val="en-US"/>
        </w:rPr>
      </w:pPr>
      <w:r w:rsidRPr="00885D3B">
        <w:rPr>
          <w:szCs w:val="24"/>
          <w:lang w:val="en-US"/>
        </w:rPr>
        <w:tab/>
        <w:t xml:space="preserve">Наручилац неће уплатити </w:t>
      </w:r>
      <w:r w:rsidRPr="00885D3B">
        <w:rPr>
          <w:bCs/>
          <w:szCs w:val="24"/>
          <w:lang w:val="en-US"/>
        </w:rPr>
        <w:t>ниједан износ пре него што прими банкарску гаранцију за повраћај авансног плаћања.</w:t>
      </w:r>
    </w:p>
    <w:p w:rsidR="003C022E" w:rsidRPr="003C2186" w:rsidRDefault="003C022E" w:rsidP="00CF3B7D">
      <w:pPr>
        <w:autoSpaceDN w:val="0"/>
        <w:ind w:firstLine="1418"/>
        <w:rPr>
          <w:rFonts w:ascii="Calibri" w:eastAsia="SimSun" w:hAnsi="Calibri" w:cs="Calibri"/>
          <w:kern w:val="3"/>
          <w:sz w:val="22"/>
          <w:szCs w:val="22"/>
          <w:lang w:val="en-US"/>
        </w:rPr>
      </w:pPr>
    </w:p>
    <w:p w:rsidR="00726615" w:rsidRDefault="003C022E" w:rsidP="00726615">
      <w:pPr>
        <w:pStyle w:val="Standard"/>
        <w:outlineLvl w:val="0"/>
        <w:rPr>
          <w:b/>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C14">
        <w:rPr>
          <w:b/>
          <w:lang w:val="ru-RU"/>
        </w:rPr>
        <w:t>а</w:t>
      </w:r>
      <w:r w:rsidR="00726615" w:rsidRPr="00B37621">
        <w:rPr>
          <w:b/>
          <w:lang w:val="ru-RU"/>
        </w:rPr>
        <w:t>ва финансијског обезбеђења</w:t>
      </w:r>
    </w:p>
    <w:p w:rsidR="00531E3B" w:rsidRPr="00B37621" w:rsidRDefault="00531E3B" w:rsidP="00726615">
      <w:pPr>
        <w:pStyle w:val="Standard"/>
        <w:outlineLvl w:val="0"/>
        <w:rPr>
          <w:lang w:val="ru-RU"/>
        </w:rPr>
      </w:pPr>
    </w:p>
    <w:p w:rsidR="00726615"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CF126F" w:rsidRDefault="00CF126F" w:rsidP="00726615">
      <w:pPr>
        <w:rPr>
          <w:szCs w:val="24"/>
        </w:rPr>
      </w:pPr>
    </w:p>
    <w:p w:rsidR="00CF126F" w:rsidRDefault="00CF126F" w:rsidP="00CF126F">
      <w:pPr>
        <w:keepNext/>
        <w:outlineLvl w:val="0"/>
        <w:rPr>
          <w:b/>
          <w:szCs w:val="24"/>
        </w:rPr>
      </w:pPr>
      <w:r>
        <w:rPr>
          <w:b/>
          <w:szCs w:val="24"/>
          <w:lang w:val="sr-Cyrl-RS"/>
        </w:rPr>
        <w:t xml:space="preserve">                       </w:t>
      </w:r>
      <w:r>
        <w:rPr>
          <w:b/>
          <w:szCs w:val="24"/>
        </w:rPr>
        <w:t>14. Заштита података Н</w:t>
      </w:r>
      <w:r w:rsidRPr="000276F3">
        <w:rPr>
          <w:b/>
          <w:szCs w:val="24"/>
        </w:rPr>
        <w:t>аручиоца</w:t>
      </w:r>
    </w:p>
    <w:p w:rsidR="00CF126F" w:rsidRPr="000276F3" w:rsidRDefault="00CF126F" w:rsidP="00CF126F">
      <w:pPr>
        <w:keepNext/>
        <w:outlineLvl w:val="0"/>
        <w:rPr>
          <w:b/>
          <w:szCs w:val="24"/>
        </w:rPr>
      </w:pPr>
    </w:p>
    <w:p w:rsidR="00CF126F" w:rsidRPr="000276F3" w:rsidRDefault="00CF126F" w:rsidP="00CF126F">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F126F" w:rsidRPr="000276F3" w:rsidRDefault="00CF126F" w:rsidP="00CF126F">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CF126F" w:rsidRPr="000276F3" w:rsidRDefault="00CF126F" w:rsidP="00CF126F">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CF126F" w:rsidRPr="000276F3" w:rsidRDefault="00CF126F" w:rsidP="00CF126F">
      <w:pPr>
        <w:keepNext/>
        <w:rPr>
          <w:szCs w:val="24"/>
        </w:rPr>
      </w:pPr>
    </w:p>
    <w:p w:rsidR="00CF126F" w:rsidRDefault="00CF126F" w:rsidP="00CF126F">
      <w:pPr>
        <w:keepNext/>
        <w:outlineLvl w:val="0"/>
        <w:rPr>
          <w:b/>
          <w:szCs w:val="24"/>
        </w:rPr>
      </w:pPr>
      <w:r>
        <w:rPr>
          <w:b/>
          <w:szCs w:val="24"/>
        </w:rPr>
        <w:tab/>
        <w:t>15</w:t>
      </w:r>
      <w:r w:rsidRPr="000276F3">
        <w:rPr>
          <w:b/>
          <w:szCs w:val="24"/>
        </w:rPr>
        <w:t>. Заштита података понуђача</w:t>
      </w:r>
    </w:p>
    <w:p w:rsidR="00CF126F" w:rsidRPr="000276F3" w:rsidRDefault="00CF126F" w:rsidP="00CF126F">
      <w:pPr>
        <w:keepNext/>
        <w:outlineLvl w:val="0"/>
        <w:rPr>
          <w:b/>
          <w:szCs w:val="24"/>
        </w:rPr>
      </w:pPr>
    </w:p>
    <w:p w:rsidR="00CF126F" w:rsidRPr="000276F3" w:rsidRDefault="00CF126F" w:rsidP="00CF126F">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CF126F" w:rsidRPr="000276F3" w:rsidRDefault="00CF126F" w:rsidP="00CF126F">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F126F" w:rsidRPr="000276F3" w:rsidRDefault="00CF126F" w:rsidP="00726615">
      <w:pPr>
        <w:rPr>
          <w:szCs w:val="24"/>
        </w:rPr>
      </w:pPr>
    </w:p>
    <w:p w:rsidR="00516C80" w:rsidRDefault="00516C80" w:rsidP="00516C80">
      <w:pPr>
        <w:keepNext/>
        <w:rPr>
          <w:b/>
          <w:szCs w:val="24"/>
        </w:rPr>
      </w:pPr>
    </w:p>
    <w:p w:rsidR="00CF126F" w:rsidRPr="00CF126F" w:rsidRDefault="00726615" w:rsidP="00CF126F">
      <w:pPr>
        <w:keepNext/>
        <w:outlineLvl w:val="0"/>
        <w:rPr>
          <w:szCs w:val="24"/>
        </w:rPr>
      </w:pPr>
      <w:r>
        <w:rPr>
          <w:b/>
          <w:szCs w:val="24"/>
        </w:rPr>
        <w:tab/>
      </w: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531E3B">
        <w:rPr>
          <w:b/>
          <w:szCs w:val="24"/>
          <w:lang w:val="en-US"/>
        </w:rPr>
        <w:t>20</w:t>
      </w:r>
      <w:r w:rsidR="00531E3B">
        <w:rPr>
          <w:b/>
          <w:szCs w:val="24"/>
        </w:rPr>
        <w:t>/20</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A63DEE">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A63DEE">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A63DEE">
      <w:pPr>
        <w:keepNext/>
        <w:keepLines/>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A63DEE">
      <w:pPr>
        <w:keepNext/>
        <w:keepLines/>
        <w:rPr>
          <w:szCs w:val="24"/>
          <w:lang w:val="sr-Latn-CS"/>
        </w:rPr>
      </w:pPr>
      <w:r w:rsidRPr="00E756F9">
        <w:rPr>
          <w:color w:val="FF0000"/>
          <w:lang w:val="ru-RU"/>
        </w:rPr>
        <w:t xml:space="preserve"> </w:t>
      </w:r>
    </w:p>
    <w:p w:rsidR="00CF3B7D" w:rsidRDefault="006E2AA6" w:rsidP="00CF3B7D">
      <w:pPr>
        <w:pStyle w:val="Standard"/>
        <w:outlineLvl w:val="0"/>
        <w:rPr>
          <w:b/>
          <w:color w:val="auto"/>
          <w:lang w:val="ru-RU"/>
        </w:rPr>
      </w:pPr>
      <w:r w:rsidRPr="00E54709">
        <w:rPr>
          <w:b/>
          <w:lang w:val="ru-RU"/>
        </w:rPr>
        <w:tab/>
      </w:r>
      <w:r w:rsidRPr="00D7670F">
        <w:rPr>
          <w:b/>
          <w:color w:val="auto"/>
          <w:lang w:val="sr-Cyrl-CS"/>
        </w:rPr>
        <w:t>18</w:t>
      </w:r>
      <w:r w:rsidRPr="00D7670F">
        <w:rPr>
          <w:b/>
          <w:color w:val="auto"/>
          <w:lang w:val="ru-RU"/>
        </w:rPr>
        <w:t xml:space="preserve">. </w:t>
      </w:r>
      <w:r w:rsidR="00CF3B7D" w:rsidRPr="00AD4A08">
        <w:rPr>
          <w:b/>
          <w:color w:val="auto"/>
          <w:lang w:val="ru-RU"/>
        </w:rPr>
        <w:t>Критеријум за доделу уговора</w:t>
      </w:r>
    </w:p>
    <w:p w:rsidR="00CF3B7D" w:rsidRDefault="00CF3B7D" w:rsidP="00CF3B7D">
      <w:pPr>
        <w:pStyle w:val="Standard"/>
        <w:outlineLvl w:val="0"/>
        <w:rPr>
          <w:b/>
          <w:color w:val="auto"/>
          <w:lang w:val="ru-RU"/>
        </w:rPr>
      </w:pPr>
    </w:p>
    <w:p w:rsidR="00CF3B7D" w:rsidRDefault="00CF3B7D" w:rsidP="00CF3B7D">
      <w:pPr>
        <w:keepNext/>
        <w:keepLines/>
        <w:outlineLvl w:val="0"/>
        <w:rPr>
          <w:b/>
          <w:szCs w:val="24"/>
        </w:rPr>
      </w:pPr>
      <w:r>
        <w:rPr>
          <w:szCs w:val="24"/>
        </w:rPr>
        <w:tab/>
      </w:r>
      <w:r w:rsidRPr="008B36B5">
        <w:rPr>
          <w:szCs w:val="24"/>
        </w:rPr>
        <w:t xml:space="preserve">Критеријум за оцењивање понуда је </w:t>
      </w:r>
      <w:r w:rsidRPr="008B36B5">
        <w:rPr>
          <w:b/>
          <w:szCs w:val="24"/>
        </w:rPr>
        <w:t xml:space="preserve">најнижа понуђена цена, </w:t>
      </w:r>
      <w:r w:rsidRPr="008B36B5">
        <w:rPr>
          <w:szCs w:val="24"/>
        </w:rPr>
        <w:t>тако што ће се упоређивати</w:t>
      </w:r>
      <w:r w:rsidRPr="008B36B5">
        <w:rPr>
          <w:b/>
          <w:szCs w:val="24"/>
        </w:rPr>
        <w:t xml:space="preserve"> </w:t>
      </w:r>
      <w:r w:rsidRPr="008B36B5">
        <w:rPr>
          <w:rFonts w:eastAsia="Calibri"/>
          <w:szCs w:val="24"/>
          <w:lang w:val="ru-RU"/>
        </w:rPr>
        <w:t>понуђене укупне цене без ПДВ</w:t>
      </w:r>
      <w:r w:rsidRPr="008B36B5">
        <w:rPr>
          <w:b/>
          <w:szCs w:val="24"/>
        </w:rPr>
        <w:t xml:space="preserve">. </w:t>
      </w:r>
    </w:p>
    <w:p w:rsidR="00CF3B7D" w:rsidRPr="00AD4A08" w:rsidRDefault="00CF3B7D" w:rsidP="00CF3B7D">
      <w:pPr>
        <w:pStyle w:val="Standard"/>
        <w:outlineLvl w:val="0"/>
        <w:rPr>
          <w:b/>
          <w:color w:val="auto"/>
          <w:lang w:val="sr-Cyrl-CS"/>
        </w:rPr>
      </w:pPr>
    </w:p>
    <w:p w:rsidR="00CF3B7D" w:rsidRPr="00B3671D" w:rsidRDefault="00CF3B7D" w:rsidP="00CF3B7D">
      <w:pPr>
        <w:pStyle w:val="Standard"/>
        <w:rPr>
          <w:b/>
          <w:lang w:val="sr-Cyrl-CS"/>
        </w:rPr>
      </w:pPr>
    </w:p>
    <w:p w:rsidR="00CF3B7D" w:rsidRDefault="00CF3B7D" w:rsidP="00CF3B7D">
      <w:pPr>
        <w:keepNext/>
        <w:keepLines/>
        <w:outlineLvl w:val="0"/>
        <w:rPr>
          <w:b/>
          <w:szCs w:val="24"/>
        </w:rPr>
      </w:pPr>
      <w:r>
        <w:rPr>
          <w:b/>
        </w:rPr>
        <w:tab/>
      </w:r>
      <w:r w:rsidRPr="008B36B5">
        <w:rPr>
          <w:b/>
          <w:szCs w:val="24"/>
        </w:rPr>
        <w:t xml:space="preserve"> </w:t>
      </w:r>
    </w:p>
    <w:p w:rsidR="003536E1" w:rsidRPr="00D7670F" w:rsidRDefault="003536E1" w:rsidP="00CF3B7D">
      <w:pPr>
        <w:pStyle w:val="Standard"/>
        <w:keepNext/>
        <w:keepLines/>
        <w:outlineLvl w:val="0"/>
      </w:pPr>
    </w:p>
    <w:p w:rsidR="00354CA2" w:rsidRPr="00D7670F" w:rsidRDefault="00354CA2" w:rsidP="00354CA2">
      <w:pPr>
        <w:keepNext/>
        <w:keepLines/>
        <w:outlineLvl w:val="0"/>
        <w:rPr>
          <w:b/>
          <w:szCs w:val="24"/>
        </w:rPr>
      </w:pPr>
      <w:r w:rsidRPr="00D7670F">
        <w:rPr>
          <w:b/>
          <w:szCs w:val="24"/>
        </w:rPr>
        <w:tab/>
      </w:r>
      <w:r w:rsidR="00CF3B7D">
        <w:rPr>
          <w:b/>
          <w:szCs w:val="24"/>
        </w:rPr>
        <w:t>19</w:t>
      </w:r>
      <w:r w:rsidRPr="00D7670F">
        <w:rPr>
          <w:b/>
          <w:szCs w:val="24"/>
        </w:rPr>
        <w:t>. Понуде са истом понуђеном ценом</w:t>
      </w:r>
    </w:p>
    <w:p w:rsidR="00354CA2" w:rsidRPr="00D7670F" w:rsidRDefault="00354CA2" w:rsidP="00354CA2">
      <w:pPr>
        <w:keepNext/>
        <w:keepLines/>
        <w:ind w:firstLine="1440"/>
        <w:rPr>
          <w:szCs w:val="24"/>
        </w:rPr>
      </w:pPr>
      <w:r w:rsidRPr="00D7670F">
        <w:rPr>
          <w:noProof/>
        </w:rPr>
        <w:t xml:space="preserve">Ако два или више понуђача имају исти број пондера, </w:t>
      </w:r>
      <w:r w:rsidRPr="00D7670F">
        <w:t xml:space="preserve">предност ће се дати понуђачу који је понудио мању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003536E1" w:rsidRPr="00D7670F">
        <w:rPr>
          <w:szCs w:val="24"/>
        </w:rPr>
        <w:t xml:space="preserve"> из обрасца понуде</w:t>
      </w:r>
      <w:r w:rsidRPr="00D7670F">
        <w:t>.</w:t>
      </w:r>
      <w:r w:rsidRPr="00D7670F">
        <w:rPr>
          <w:szCs w:val="24"/>
        </w:rPr>
        <w:t xml:space="preserve"> </w:t>
      </w:r>
    </w:p>
    <w:p w:rsidR="00354CA2" w:rsidRPr="00D7670F" w:rsidRDefault="00354CA2" w:rsidP="003536E1">
      <w:pPr>
        <w:keepNext/>
        <w:keepLines/>
        <w:tabs>
          <w:tab w:val="left" w:pos="0"/>
          <w:tab w:val="left" w:pos="990"/>
        </w:tabs>
        <w:ind w:firstLine="1440"/>
        <w:outlineLvl w:val="0"/>
        <w:rPr>
          <w:noProof/>
          <w:lang w:val="sr-Cyrl-RS"/>
        </w:rPr>
      </w:pPr>
      <w:r w:rsidRPr="00D7670F">
        <w:rPr>
          <w:rFonts w:eastAsia="Calibri"/>
          <w:szCs w:val="24"/>
        </w:rPr>
        <w:t xml:space="preserve">Уколико две или више понуда имају исту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Pr="00D7670F">
        <w:rPr>
          <w:rFonts w:eastAsia="Calibri"/>
          <w:szCs w:val="24"/>
        </w:rPr>
        <w:t xml:space="preserve">, као најповољнија биће изабрана понуда оног понуђача који је понудио </w:t>
      </w:r>
      <w:r w:rsidRPr="00D7670F">
        <w:t>дужи гарантни рок за извршене услуге</w:t>
      </w:r>
      <w:r w:rsidRPr="00D7670F">
        <w:rPr>
          <w:noProof/>
        </w:rPr>
        <w:t>.</w:t>
      </w:r>
      <w:r w:rsidR="003536E1" w:rsidRPr="00D7670F">
        <w:rPr>
          <w:noProof/>
          <w:lang w:val="sr-Cyrl-RS"/>
        </w:rPr>
        <w:t xml:space="preserve"> </w:t>
      </w:r>
    </w:p>
    <w:p w:rsidR="00354CA2" w:rsidRPr="00354CA2" w:rsidRDefault="00354CA2" w:rsidP="00354CA2">
      <w:pPr>
        <w:keepNext/>
        <w:keepLines/>
        <w:tabs>
          <w:tab w:val="left" w:pos="0"/>
          <w:tab w:val="left" w:pos="990"/>
        </w:tabs>
        <w:ind w:firstLine="1440"/>
        <w:outlineLvl w:val="0"/>
        <w:rPr>
          <w:noProof/>
        </w:rPr>
      </w:pPr>
    </w:p>
    <w:p w:rsidR="00354CA2" w:rsidRPr="00354CA2" w:rsidRDefault="00354CA2" w:rsidP="00354CA2">
      <w:pPr>
        <w:keepNext/>
        <w:keepLines/>
        <w:outlineLvl w:val="0"/>
        <w:rPr>
          <w:b/>
          <w:szCs w:val="24"/>
        </w:rPr>
      </w:pPr>
      <w:r w:rsidRPr="00354CA2">
        <w:rPr>
          <w:b/>
          <w:szCs w:val="24"/>
          <w:lang w:val="sr-Cyrl-RS"/>
        </w:rPr>
        <w:t xml:space="preserve">                           </w:t>
      </w:r>
      <w:r w:rsidR="00CF3B7D">
        <w:rPr>
          <w:b/>
          <w:szCs w:val="24"/>
        </w:rPr>
        <w:t>20</w:t>
      </w:r>
      <w:r w:rsidRPr="00354CA2">
        <w:rPr>
          <w:b/>
          <w:szCs w:val="24"/>
        </w:rPr>
        <w:t>. Обавештење о поштовању обавеза које произилазе из важећих прописа</w:t>
      </w:r>
    </w:p>
    <w:p w:rsidR="00354CA2" w:rsidRPr="00354CA2" w:rsidRDefault="00354CA2" w:rsidP="00354CA2">
      <w:pPr>
        <w:keepNext/>
        <w:keepLines/>
        <w:tabs>
          <w:tab w:val="clear" w:pos="1440"/>
          <w:tab w:val="left" w:pos="1800"/>
        </w:tabs>
        <w:rPr>
          <w:szCs w:val="24"/>
        </w:rPr>
      </w:pPr>
      <w:r w:rsidRPr="00354C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16C80" w:rsidRPr="000276F3" w:rsidRDefault="00516C80" w:rsidP="00354CA2">
      <w:pPr>
        <w:keepNext/>
        <w:keepLines/>
        <w:rPr>
          <w:szCs w:val="24"/>
        </w:rPr>
      </w:pPr>
    </w:p>
    <w:p w:rsidR="00516C80" w:rsidRPr="000276F3" w:rsidRDefault="00516C80" w:rsidP="00A63DEE">
      <w:pPr>
        <w:keepNext/>
        <w:keepLines/>
        <w:outlineLvl w:val="0"/>
        <w:rPr>
          <w:b/>
          <w:szCs w:val="24"/>
        </w:rPr>
      </w:pPr>
      <w:r w:rsidRPr="000276F3">
        <w:rPr>
          <w:b/>
          <w:szCs w:val="24"/>
        </w:rPr>
        <w:tab/>
      </w:r>
      <w:r w:rsidR="00CF3B7D">
        <w:rPr>
          <w:b/>
          <w:szCs w:val="24"/>
        </w:rPr>
        <w:t>21</w:t>
      </w:r>
      <w:r w:rsidRPr="000276F3">
        <w:rPr>
          <w:b/>
          <w:szCs w:val="24"/>
        </w:rPr>
        <w:t>. Обавештење о поштовању обавеза које произилазе из важећих прописа</w:t>
      </w:r>
    </w:p>
    <w:p w:rsidR="00516C80" w:rsidRPr="007439E0" w:rsidRDefault="00516C80" w:rsidP="00A63DEE">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A63DEE">
      <w:pPr>
        <w:keepNext/>
        <w:keepLines/>
        <w:outlineLvl w:val="0"/>
        <w:rPr>
          <w:szCs w:val="24"/>
        </w:rPr>
      </w:pPr>
    </w:p>
    <w:p w:rsidR="00516C80" w:rsidRPr="000276F3" w:rsidRDefault="00516C80" w:rsidP="00A63DEE">
      <w:pPr>
        <w:keepNext/>
        <w:keepLines/>
        <w:outlineLvl w:val="0"/>
        <w:rPr>
          <w:b/>
          <w:szCs w:val="24"/>
        </w:rPr>
      </w:pPr>
      <w:r w:rsidRPr="000276F3">
        <w:rPr>
          <w:b/>
          <w:szCs w:val="24"/>
        </w:rPr>
        <w:tab/>
        <w:t>2</w:t>
      </w:r>
      <w:r w:rsidR="00CF3B7D">
        <w:rPr>
          <w:b/>
          <w:szCs w:val="24"/>
        </w:rPr>
        <w:t>2</w:t>
      </w:r>
      <w:r w:rsidRPr="000276F3">
        <w:rPr>
          <w:b/>
          <w:szCs w:val="24"/>
        </w:rPr>
        <w:t>. Накнада за коришћење патента</w:t>
      </w:r>
    </w:p>
    <w:p w:rsidR="00516C80" w:rsidRPr="000276F3" w:rsidRDefault="00516C80" w:rsidP="00A63DEE">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A63DEE">
      <w:pPr>
        <w:keepNext/>
        <w:keepLines/>
        <w:rPr>
          <w:szCs w:val="24"/>
        </w:rPr>
      </w:pPr>
    </w:p>
    <w:p w:rsidR="00516C80" w:rsidRPr="000276F3" w:rsidRDefault="00516C80" w:rsidP="00A63DEE">
      <w:pPr>
        <w:keepNext/>
        <w:keepLines/>
        <w:outlineLvl w:val="0"/>
        <w:rPr>
          <w:b/>
          <w:szCs w:val="24"/>
        </w:rPr>
      </w:pPr>
      <w:r w:rsidRPr="000276F3">
        <w:rPr>
          <w:b/>
          <w:szCs w:val="24"/>
        </w:rPr>
        <w:tab/>
      </w:r>
      <w:r w:rsidRPr="007439E0">
        <w:rPr>
          <w:b/>
          <w:szCs w:val="24"/>
        </w:rPr>
        <w:t>2</w:t>
      </w:r>
      <w:r w:rsidR="00CF3B7D">
        <w:rPr>
          <w:b/>
          <w:szCs w:val="24"/>
        </w:rPr>
        <w:t>3</w:t>
      </w:r>
      <w:r w:rsidRPr="007439E0">
        <w:rPr>
          <w:b/>
          <w:szCs w:val="24"/>
        </w:rPr>
        <w:t>. Захтев за заштиту права</w:t>
      </w:r>
      <w:r w:rsidRPr="000276F3">
        <w:rPr>
          <w:b/>
          <w:szCs w:val="24"/>
        </w:rPr>
        <w:t xml:space="preserve"> </w:t>
      </w:r>
    </w:p>
    <w:p w:rsidR="00516C80" w:rsidRPr="007439E0" w:rsidRDefault="00516C80" w:rsidP="00A63DEE">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A63DEE">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A63DEE">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A63DEE">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A63DEE">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A63DEE">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A63DEE">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A63DEE">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A63DEE">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A63DEE">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A63DEE">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A63DEE">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531E3B">
        <w:rPr>
          <w:b/>
          <w:szCs w:val="24"/>
          <w:lang w:val="sr-Latn-RS"/>
        </w:rPr>
        <w:t>20</w:t>
      </w:r>
      <w:r w:rsidR="00531E3B">
        <w:rPr>
          <w:b/>
          <w:szCs w:val="24"/>
        </w:rPr>
        <w:t>/2020</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A63DEE">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A63DEE">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A63DEE">
      <w:pPr>
        <w:keepNext/>
        <w:keepLines/>
        <w:rPr>
          <w:szCs w:val="24"/>
          <w:lang w:val="ru-RU"/>
        </w:rPr>
      </w:pPr>
    </w:p>
    <w:p w:rsidR="00516C80" w:rsidRPr="007439E0" w:rsidRDefault="00516C80" w:rsidP="00A63DEE">
      <w:pPr>
        <w:keepNext/>
        <w:keepLines/>
        <w:rPr>
          <w:b/>
          <w:szCs w:val="24"/>
        </w:rPr>
      </w:pPr>
      <w:r w:rsidRPr="00BF0F9E">
        <w:rPr>
          <w:szCs w:val="24"/>
          <w:lang w:val="ru-RU"/>
        </w:rPr>
        <w:tab/>
      </w:r>
      <w:r w:rsidRPr="00BF0F9E">
        <w:rPr>
          <w:b/>
          <w:szCs w:val="24"/>
          <w:lang w:val="ru-RU"/>
        </w:rPr>
        <w:t>2</w:t>
      </w:r>
      <w:r w:rsidR="00CF3B7D">
        <w:rPr>
          <w:b/>
          <w:szCs w:val="24"/>
        </w:rPr>
        <w:t>4</w:t>
      </w:r>
      <w:r w:rsidRPr="00BF0F9E">
        <w:rPr>
          <w:b/>
          <w:szCs w:val="24"/>
          <w:lang w:val="ru-RU"/>
        </w:rPr>
        <w:t xml:space="preserve">. </w:t>
      </w:r>
      <w:r w:rsidRPr="007439E0">
        <w:rPr>
          <w:b/>
          <w:szCs w:val="24"/>
        </w:rPr>
        <w:t>Измене током трајања уговора</w:t>
      </w:r>
    </w:p>
    <w:p w:rsidR="00516C80" w:rsidRPr="007439E0" w:rsidRDefault="00516C80" w:rsidP="00A63DEE">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A63DEE">
      <w:pPr>
        <w:keepNext/>
        <w:keepLines/>
        <w:rPr>
          <w:szCs w:val="24"/>
        </w:rPr>
      </w:pPr>
    </w:p>
    <w:p w:rsidR="00516C80" w:rsidRPr="00340BA7" w:rsidRDefault="00516C80" w:rsidP="00A63DEE">
      <w:pPr>
        <w:keepNext/>
        <w:keepLines/>
        <w:outlineLvl w:val="0"/>
        <w:rPr>
          <w:b/>
          <w:szCs w:val="24"/>
        </w:rPr>
      </w:pPr>
      <w:r w:rsidRPr="000276F3">
        <w:rPr>
          <w:b/>
          <w:szCs w:val="24"/>
        </w:rPr>
        <w:tab/>
        <w:t>2</w:t>
      </w:r>
      <w:r w:rsidR="00CF3B7D">
        <w:rPr>
          <w:b/>
          <w:szCs w:val="24"/>
        </w:rPr>
        <w:t>5</w:t>
      </w:r>
      <w:r w:rsidRPr="000276F3">
        <w:rPr>
          <w:b/>
          <w:szCs w:val="24"/>
        </w:rPr>
        <w:t>. Обавештење о закључењу уговора</w:t>
      </w:r>
    </w:p>
    <w:p w:rsidR="00516C80" w:rsidRPr="007439E0" w:rsidRDefault="00516C80" w:rsidP="00A63DEE">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A63DEE">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A63DEE">
      <w:pPr>
        <w:keepNext/>
        <w:keepLines/>
        <w:ind w:firstLine="1440"/>
        <w:rPr>
          <w:szCs w:val="24"/>
        </w:rPr>
      </w:pPr>
    </w:p>
    <w:p w:rsidR="00516C80" w:rsidRPr="00BF0F9E"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CF3B7D">
        <w:rPr>
          <w:rFonts w:eastAsiaTheme="minorHAnsi"/>
          <w:b/>
          <w:bCs/>
          <w:szCs w:val="24"/>
        </w:rPr>
        <w:t>6</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A63DEE">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531E3B">
        <w:rPr>
          <w:b/>
          <w:szCs w:val="24"/>
          <w:lang w:val="sr-Latn-RS"/>
        </w:rPr>
        <w:t>20</w:t>
      </w:r>
      <w:r w:rsidR="00531E3B">
        <w:rPr>
          <w:b/>
          <w:szCs w:val="24"/>
        </w:rPr>
        <w:t>/20</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A63DEE">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215933" w:rsidRDefault="00215933" w:rsidP="00A63DEE">
      <w:pPr>
        <w:keepNext/>
        <w:rPr>
          <w:b/>
          <w:i/>
          <w:szCs w:val="24"/>
        </w:rPr>
      </w:pPr>
    </w:p>
    <w:p w:rsidR="00A63DEE" w:rsidRPr="000276F3" w:rsidRDefault="00A63DEE" w:rsidP="00A63DEE">
      <w:pPr>
        <w:keepNext/>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125C16" w:rsidRDefault="00125C16" w:rsidP="00516C80">
      <w:pPr>
        <w:rPr>
          <w:noProof/>
        </w:rPr>
      </w:pPr>
    </w:p>
    <w:p w:rsidR="00516C80" w:rsidRPr="004B7E2A" w:rsidRDefault="00516C80" w:rsidP="00516C80">
      <w:pPr>
        <w:jc w:val="center"/>
        <w:rPr>
          <w:b/>
        </w:rPr>
      </w:pPr>
      <w:r w:rsidRPr="00BA2B44">
        <w:rPr>
          <w:b/>
        </w:rPr>
        <w:t>СПЕЦИФИКАЦИЈА</w:t>
      </w:r>
      <w:r>
        <w:rPr>
          <w:b/>
        </w:rPr>
        <w:t xml:space="preserve"> </w:t>
      </w: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w:t>
      </w:r>
      <w:proofErr w:type="gramStart"/>
      <w:r w:rsidR="00841E92" w:rsidRPr="007F67C1">
        <w:rPr>
          <w:b/>
          <w:bCs/>
          <w:color w:val="auto"/>
          <w:szCs w:val="23"/>
          <w:lang w:val="ru-RU"/>
        </w:rPr>
        <w:t xml:space="preserve">поправке </w:t>
      </w:r>
      <w:r w:rsidRPr="007F67C1">
        <w:rPr>
          <w:b/>
          <w:bCs/>
          <w:color w:val="auto"/>
          <w:szCs w:val="23"/>
          <w:lang w:val="ru-RU"/>
        </w:rPr>
        <w:t xml:space="preserve"> </w:t>
      </w:r>
      <w:r w:rsidR="00841E92" w:rsidRPr="007F67C1">
        <w:rPr>
          <w:b/>
          <w:bCs/>
          <w:color w:val="auto"/>
          <w:szCs w:val="23"/>
          <w:lang w:val="ru-RU"/>
        </w:rPr>
        <w:t>уређаја</w:t>
      </w:r>
      <w:proofErr w:type="gramEnd"/>
      <w:r w:rsidR="00841E92" w:rsidRPr="007F67C1">
        <w:rPr>
          <w:b/>
          <w:bCs/>
          <w:color w:val="auto"/>
          <w:szCs w:val="23"/>
          <w:lang w:val="ru-RU"/>
        </w:rPr>
        <w:t xml:space="preserve">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003C5EE1">
        <w:rPr>
          <w:color w:val="auto"/>
        </w:rPr>
        <w:t xml:space="preserve">а </w:t>
      </w:r>
      <w:r w:rsidR="003C5EE1">
        <w:rPr>
          <w:color w:val="auto"/>
          <w:lang w:val="sr-Cyrl-RS"/>
        </w:rPr>
        <w:t>детектора јонизујућег зрачења</w:t>
      </w:r>
      <w:r w:rsidR="003C5EE1">
        <w:rPr>
          <w:color w:val="auto"/>
          <w:lang w:val="sr-Cyrl-CS"/>
        </w:rPr>
        <w:t xml:space="preserve"> - потврда/извештај</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r w:rsidR="003C5EE1">
        <w:rPr>
          <w:color w:val="auto"/>
          <w:lang w:val="sr-Cyrl-CS"/>
        </w:rPr>
        <w:t>/извештај</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w:t>
      </w:r>
      <w:r w:rsidR="0002637E">
        <w:rPr>
          <w:szCs w:val="23"/>
          <w:lang w:val="ru-RU"/>
        </w:rPr>
        <w:t>ућим зрачењима(,,Сл.гл.РС 86/11</w:t>
      </w:r>
      <w:r w:rsidR="0002637E" w:rsidRPr="0002637E">
        <w:rPr>
          <w:szCs w:val="23"/>
          <w:lang w:val="ru-RU"/>
        </w:rPr>
        <w:t xml:space="preserve"> </w:t>
      </w:r>
      <w:r w:rsidR="0002637E">
        <w:rPr>
          <w:szCs w:val="23"/>
          <w:lang w:val="ru-RU"/>
        </w:rPr>
        <w:t xml:space="preserve">од 18.11.2011.године и 50/18 од 29. јуна 2018. године </w:t>
      </w:r>
      <w:r w:rsidR="007F67C1">
        <w:rPr>
          <w:szCs w:val="23"/>
          <w:lang w:val="ru-RU"/>
        </w:rPr>
        <w:t xml:space="preserve">),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02637E"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 xml:space="preserve">урачунати сви зависни трошкови. Резервни делови који се уграђују морају бити оригинални </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ED6336"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w:t>
      </w:r>
      <w:r w:rsidR="00CF3B7D">
        <w:rPr>
          <w:color w:val="auto"/>
          <w:szCs w:val="23"/>
          <w:lang w:val="ru-RU"/>
        </w:rPr>
        <w:t>врши услуга оверава радни налог.</w:t>
      </w:r>
    </w:p>
    <w:p w:rsidR="00ED6336" w:rsidRPr="0002637E" w:rsidRDefault="00ED6336" w:rsidP="007F67C1">
      <w:pPr>
        <w:pStyle w:val="Default"/>
        <w:ind w:firstLine="720"/>
        <w:jc w:val="both"/>
        <w:rPr>
          <w:b/>
          <w:color w:val="FF0000"/>
          <w:szCs w:val="23"/>
          <w:lang w:val="ru-RU"/>
        </w:rPr>
      </w:pPr>
    </w:p>
    <w:p w:rsidR="006E2AA6" w:rsidRPr="0002637E"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2916B9" w:rsidRPr="002916B9"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c>
          <w:tcPr>
            <w:tcW w:w="1672"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c>
          <w:tcPr>
            <w:tcW w:w="1047"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r>
      <w:tr w:rsidR="002916B9" w:rsidRPr="002916B9" w:rsidTr="009A1B5B">
        <w:trPr>
          <w:trHeight w:val="315"/>
        </w:trPr>
        <w:tc>
          <w:tcPr>
            <w:tcW w:w="2160"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c>
          <w:tcPr>
            <w:tcW w:w="1428"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c>
          <w:tcPr>
            <w:tcW w:w="1672"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c>
          <w:tcPr>
            <w:tcW w:w="1047" w:type="dxa"/>
            <w:tcBorders>
              <w:top w:val="nil"/>
              <w:left w:val="nil"/>
              <w:bottom w:val="nil"/>
              <w:right w:val="nil"/>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p>
        </w:tc>
      </w:tr>
      <w:tr w:rsidR="002916B9" w:rsidRPr="002916B9"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Укупно</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040432" w:rsidP="000B08F4">
            <w:pPr>
              <w:widowControl/>
              <w:tabs>
                <w:tab w:val="clear" w:pos="1440"/>
              </w:tabs>
              <w:jc w:val="center"/>
              <w:rPr>
                <w:rFonts w:eastAsia="Times New Roman"/>
                <w:szCs w:val="24"/>
                <w:lang w:val="sr-Cyrl-RS"/>
              </w:rPr>
            </w:pPr>
            <w:r w:rsidRPr="002916B9">
              <w:rPr>
                <w:rFonts w:eastAsia="Times New Roman"/>
                <w:szCs w:val="24"/>
                <w:lang w:val="sr-Cyrl-RS"/>
              </w:rPr>
              <w:t>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726C14" w:rsidP="000B08F4">
            <w:pPr>
              <w:widowControl/>
              <w:tabs>
                <w:tab w:val="clear" w:pos="1440"/>
              </w:tabs>
              <w:jc w:val="center"/>
              <w:rPr>
                <w:rFonts w:eastAsia="Times New Roman"/>
                <w:szCs w:val="24"/>
                <w:lang w:val="sr-Cyrl-RS"/>
              </w:rPr>
            </w:pPr>
            <w:r w:rsidRPr="002916B9">
              <w:rPr>
                <w:rFonts w:eastAsia="Times New Roman"/>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040432" w:rsidP="000B08F4">
            <w:pPr>
              <w:widowControl/>
              <w:tabs>
                <w:tab w:val="clear" w:pos="1440"/>
              </w:tabs>
              <w:jc w:val="center"/>
              <w:rPr>
                <w:rFonts w:eastAsia="Times New Roman"/>
                <w:szCs w:val="24"/>
                <w:lang w:val="en-US"/>
              </w:rPr>
            </w:pPr>
            <w:r w:rsidRPr="002916B9">
              <w:rPr>
                <w:rFonts w:eastAsia="Times New Roman"/>
                <w:szCs w:val="24"/>
                <w:lang w:val="en-US"/>
              </w:rPr>
              <w:t>2</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040432" w:rsidP="000B08F4">
            <w:pPr>
              <w:widowControl/>
              <w:tabs>
                <w:tab w:val="clear" w:pos="1440"/>
              </w:tabs>
              <w:jc w:val="center"/>
              <w:rPr>
                <w:rFonts w:eastAsia="Times New Roman"/>
                <w:szCs w:val="24"/>
                <w:lang w:val="sr-Cyrl-RS"/>
              </w:rPr>
            </w:pPr>
            <w:r w:rsidRPr="002916B9">
              <w:rPr>
                <w:rFonts w:eastAsia="Times New Roman"/>
                <w:szCs w:val="24"/>
                <w:lang w:val="sr-Cyrl-RS"/>
              </w:rPr>
              <w:t>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040432" w:rsidP="000B08F4">
            <w:pPr>
              <w:widowControl/>
              <w:tabs>
                <w:tab w:val="clear" w:pos="1440"/>
              </w:tabs>
              <w:jc w:val="center"/>
              <w:rPr>
                <w:rFonts w:eastAsia="Times New Roman"/>
                <w:szCs w:val="24"/>
                <w:lang w:val="sr-Cyrl-RS"/>
              </w:rPr>
            </w:pPr>
            <w:r w:rsidRPr="002916B9">
              <w:rPr>
                <w:rFonts w:eastAsia="Times New Roman"/>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3</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3B3A53" w:rsidP="000B08F4">
            <w:pPr>
              <w:widowControl/>
              <w:tabs>
                <w:tab w:val="clear" w:pos="1440"/>
              </w:tabs>
              <w:jc w:val="center"/>
              <w:rPr>
                <w:rFonts w:eastAsia="Times New Roman"/>
                <w:szCs w:val="24"/>
                <w:lang w:val="sr-Cyrl-RS"/>
              </w:rPr>
            </w:pPr>
            <w:r w:rsidRPr="002916B9">
              <w:rPr>
                <w:rFonts w:eastAsia="Times New Roman"/>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3B3A53" w:rsidP="000B08F4">
            <w:pPr>
              <w:widowControl/>
              <w:tabs>
                <w:tab w:val="clear" w:pos="1440"/>
              </w:tabs>
              <w:jc w:val="center"/>
              <w:rPr>
                <w:rFonts w:eastAsia="Times New Roman"/>
                <w:szCs w:val="24"/>
                <w:lang w:val="sr-Cyrl-RS"/>
              </w:rPr>
            </w:pPr>
            <w:r w:rsidRPr="002916B9">
              <w:rPr>
                <w:rFonts w:eastAsia="Times New Roman"/>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2</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07790F" w:rsidP="000B08F4">
            <w:pPr>
              <w:widowControl/>
              <w:tabs>
                <w:tab w:val="clear" w:pos="1440"/>
              </w:tabs>
              <w:jc w:val="center"/>
              <w:rPr>
                <w:rFonts w:eastAsia="Times New Roman"/>
                <w:szCs w:val="24"/>
                <w:lang w:val="sr-Cyrl-RS"/>
              </w:rPr>
            </w:pPr>
            <w:r>
              <w:rPr>
                <w:rFonts w:eastAsia="Times New Roman"/>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7790F" w:rsidRDefault="0007790F" w:rsidP="000B08F4">
            <w:pPr>
              <w:widowControl/>
              <w:tabs>
                <w:tab w:val="clear" w:pos="1440"/>
              </w:tabs>
              <w:jc w:val="center"/>
              <w:rPr>
                <w:rFonts w:eastAsia="Times New Roman"/>
                <w:szCs w:val="24"/>
                <w:lang w:val="sr-Cyrl-RS"/>
              </w:rPr>
            </w:pPr>
            <w:r>
              <w:rPr>
                <w:rFonts w:eastAsia="Times New Roman"/>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2</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1</w:t>
            </w:r>
          </w:p>
        </w:tc>
      </w:tr>
      <w:tr w:rsidR="002916B9" w:rsidRPr="002916B9"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w:t>
            </w:r>
          </w:p>
        </w:tc>
      </w:tr>
      <w:tr w:rsidR="002916B9" w:rsidRPr="002916B9"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2916B9" w:rsidRDefault="009A1B5B" w:rsidP="000B08F4">
            <w:pPr>
              <w:widowControl/>
              <w:tabs>
                <w:tab w:val="clear" w:pos="1440"/>
              </w:tabs>
              <w:jc w:val="center"/>
              <w:rPr>
                <w:rFonts w:eastAsia="Times New Roman"/>
                <w:szCs w:val="24"/>
                <w:lang w:val="en-US"/>
              </w:rPr>
            </w:pPr>
            <w:r w:rsidRPr="002916B9">
              <w:rPr>
                <w:rFonts w:eastAsia="Times New Roman"/>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sr-Cyrl-RS"/>
              </w:rPr>
            </w:pPr>
            <w:r w:rsidRPr="002916B9">
              <w:rPr>
                <w:rFonts w:eastAsia="Times New Roman"/>
                <w:szCs w:val="24"/>
                <w:lang w:val="en-US"/>
              </w:rPr>
              <w:t> </w:t>
            </w:r>
            <w:r w:rsidR="00D94390" w:rsidRPr="002916B9">
              <w:rPr>
                <w:rFonts w:eastAsia="Times New Roman"/>
                <w:szCs w:val="24"/>
                <w:lang w:val="sr-Cyrl-RS"/>
              </w:rPr>
              <w:t>-</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2916B9" w:rsidRDefault="00D94390" w:rsidP="000B08F4">
            <w:pPr>
              <w:widowControl/>
              <w:tabs>
                <w:tab w:val="clear" w:pos="1440"/>
              </w:tabs>
              <w:jc w:val="center"/>
              <w:rPr>
                <w:rFonts w:eastAsia="Times New Roman"/>
                <w:szCs w:val="24"/>
                <w:lang w:val="en-US"/>
              </w:rPr>
            </w:pPr>
            <w:r w:rsidRPr="002916B9">
              <w:rPr>
                <w:rFonts w:eastAsia="Times New Roman"/>
                <w:szCs w:val="24"/>
                <w:lang w:val="sr-Cyrl-RS"/>
              </w:rPr>
              <w:t>-</w:t>
            </w:r>
            <w:r w:rsidR="009A1B5B" w:rsidRPr="002916B9">
              <w:rPr>
                <w:rFonts w:eastAsia="Times New Roman"/>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szCs w:val="24"/>
                <w:lang w:val="sr-Cyrl-RS"/>
              </w:rPr>
            </w:pPr>
            <w:r w:rsidRPr="002916B9">
              <w:rPr>
                <w:rFonts w:eastAsia="Times New Roman"/>
                <w:szCs w:val="24"/>
                <w:lang w:val="en-US"/>
              </w:rPr>
              <w:t> </w:t>
            </w:r>
            <w:r w:rsidR="00D94390" w:rsidRPr="002916B9">
              <w:rPr>
                <w:rFonts w:eastAsia="Times New Roman"/>
                <w:szCs w:val="24"/>
                <w:lang w:val="sr-Cyrl-RS"/>
              </w:rPr>
              <w:t>-</w:t>
            </w:r>
          </w:p>
        </w:tc>
      </w:tr>
      <w:tr w:rsidR="002916B9" w:rsidRPr="002916B9"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2916B9" w:rsidRDefault="009A1B5B" w:rsidP="000B08F4">
            <w:pPr>
              <w:widowControl/>
              <w:tabs>
                <w:tab w:val="clear" w:pos="1440"/>
              </w:tabs>
              <w:jc w:val="center"/>
              <w:rPr>
                <w:rFonts w:eastAsia="Times New Roman"/>
                <w:b/>
                <w:bCs/>
                <w:szCs w:val="24"/>
                <w:lang w:val="en-US"/>
              </w:rPr>
            </w:pPr>
            <w:r w:rsidRPr="002916B9">
              <w:rPr>
                <w:rFonts w:eastAsia="Times New Roman"/>
                <w:b/>
                <w:bCs/>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2916B9" w:rsidRDefault="0007790F" w:rsidP="000B08F4">
            <w:pPr>
              <w:widowControl/>
              <w:tabs>
                <w:tab w:val="clear" w:pos="1440"/>
              </w:tabs>
              <w:jc w:val="center"/>
              <w:rPr>
                <w:rFonts w:eastAsia="Times New Roman"/>
                <w:szCs w:val="24"/>
                <w:lang w:val="sr-Cyrl-RS"/>
              </w:rPr>
            </w:pPr>
            <w:r>
              <w:rPr>
                <w:rFonts w:eastAsia="Times New Roman"/>
                <w:szCs w:val="24"/>
                <w:lang w:val="sr-Cyrl-RS"/>
              </w:rPr>
              <w:t>6</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A60C5A" w:rsidRDefault="0007790F" w:rsidP="000B08F4">
            <w:pPr>
              <w:widowControl/>
              <w:tabs>
                <w:tab w:val="clear" w:pos="1440"/>
              </w:tabs>
              <w:jc w:val="center"/>
              <w:rPr>
                <w:rFonts w:eastAsia="Times New Roman"/>
                <w:szCs w:val="24"/>
                <w:lang w:val="en-US"/>
              </w:rPr>
            </w:pPr>
            <w:r>
              <w:rPr>
                <w:rFonts w:eastAsia="Times New Roman"/>
                <w:szCs w:val="24"/>
                <w:lang w:val="sr-Cyrl-RS"/>
              </w:rPr>
              <w:t>4</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2916B9" w:rsidRDefault="00D94390" w:rsidP="000B08F4">
            <w:pPr>
              <w:widowControl/>
              <w:tabs>
                <w:tab w:val="clear" w:pos="1440"/>
              </w:tabs>
              <w:jc w:val="center"/>
              <w:rPr>
                <w:rFonts w:eastAsia="Times New Roman"/>
                <w:szCs w:val="24"/>
                <w:lang w:val="en-US"/>
              </w:rPr>
            </w:pPr>
            <w:r w:rsidRPr="002916B9">
              <w:rPr>
                <w:rFonts w:eastAsia="Times New Roman"/>
                <w:szCs w:val="24"/>
                <w:lang w:val="sr-Cyrl-RS"/>
              </w:rPr>
              <w:t>10</w:t>
            </w:r>
          </w:p>
        </w:tc>
      </w:tr>
    </w:tbl>
    <w:p w:rsidR="000B08F4" w:rsidRPr="002916B9" w:rsidRDefault="000B08F4" w:rsidP="006E2AA6">
      <w:pPr>
        <w:pStyle w:val="Default"/>
        <w:ind w:firstLine="720"/>
        <w:jc w:val="both"/>
        <w:rPr>
          <w:color w:val="auto"/>
          <w:szCs w:val="23"/>
        </w:rPr>
      </w:pPr>
    </w:p>
    <w:p w:rsidR="00125C16" w:rsidRPr="0002637E" w:rsidRDefault="00125C16" w:rsidP="006E2AA6">
      <w:pPr>
        <w:pStyle w:val="Default"/>
        <w:ind w:firstLine="720"/>
        <w:jc w:val="both"/>
        <w:rPr>
          <w:color w:val="FF0000"/>
          <w:szCs w:val="23"/>
        </w:rPr>
      </w:pPr>
    </w:p>
    <w:p w:rsidR="00125C16" w:rsidRPr="0002637E"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040432" w:rsidRDefault="00040432" w:rsidP="006E2AA6">
      <w:pPr>
        <w:pStyle w:val="Default"/>
        <w:ind w:firstLine="720"/>
        <w:jc w:val="both"/>
        <w:rPr>
          <w:color w:val="FF0000"/>
          <w:szCs w:val="23"/>
        </w:rPr>
      </w:pPr>
    </w:p>
    <w:p w:rsidR="00040432" w:rsidRDefault="00040432" w:rsidP="006E2AA6">
      <w:pPr>
        <w:pStyle w:val="Default"/>
        <w:ind w:firstLine="720"/>
        <w:jc w:val="both"/>
        <w:rPr>
          <w:color w:val="FF0000"/>
          <w:szCs w:val="23"/>
        </w:rPr>
      </w:pPr>
    </w:p>
    <w:p w:rsidR="00040432" w:rsidRPr="0002637E" w:rsidRDefault="00040432" w:rsidP="006E2AA6">
      <w:pPr>
        <w:pStyle w:val="Default"/>
        <w:ind w:firstLine="720"/>
        <w:jc w:val="both"/>
        <w:rPr>
          <w:color w:val="FF0000"/>
          <w:szCs w:val="23"/>
        </w:rPr>
      </w:pPr>
    </w:p>
    <w:p w:rsidR="00125C16" w:rsidRPr="0002637E" w:rsidRDefault="00125C16" w:rsidP="006E2AA6">
      <w:pPr>
        <w:pStyle w:val="Default"/>
        <w:ind w:firstLine="720"/>
        <w:jc w:val="both"/>
        <w:rPr>
          <w:color w:val="FF0000"/>
          <w:szCs w:val="23"/>
        </w:rPr>
      </w:pPr>
    </w:p>
    <w:p w:rsidR="00125C16" w:rsidRPr="003A3424" w:rsidRDefault="00CF126F" w:rsidP="00CF126F">
      <w:pPr>
        <w:pStyle w:val="Default"/>
        <w:jc w:val="center"/>
        <w:rPr>
          <w:b/>
          <w:color w:val="auto"/>
          <w:szCs w:val="23"/>
          <w:lang w:val="sr-Cyrl-RS"/>
        </w:rPr>
      </w:pPr>
      <w:r w:rsidRPr="003A3424">
        <w:rPr>
          <w:b/>
          <w:color w:val="auto"/>
          <w:szCs w:val="23"/>
          <w:lang w:val="sr-Cyrl-RS"/>
        </w:rPr>
        <w:t>ТЕХНИЧКА СПЕЦИФИКАЦИЈА СА ОБРАСЦЕМ ПОНУДЕ СА СТРУКТУРОМ ЦЕНЕ</w:t>
      </w:r>
    </w:p>
    <w:p w:rsidR="00CF126F" w:rsidRPr="003A3424" w:rsidRDefault="00CF126F" w:rsidP="00CF126F">
      <w:pPr>
        <w:pStyle w:val="Default"/>
        <w:jc w:val="center"/>
        <w:rPr>
          <w:b/>
          <w:color w:val="auto"/>
          <w:szCs w:val="23"/>
          <w:lang w:val="sr-Cyrl-RS"/>
        </w:rPr>
      </w:pPr>
    </w:p>
    <w:p w:rsidR="00125C16" w:rsidRPr="003A3424" w:rsidRDefault="00125C16" w:rsidP="00CF126F">
      <w:pPr>
        <w:pStyle w:val="Default"/>
        <w:ind w:firstLine="720"/>
        <w:jc w:val="center"/>
        <w:rPr>
          <w:b/>
          <w:color w:val="auto"/>
          <w:szCs w:val="23"/>
          <w:lang w:val="sr-Cyrl-RS"/>
        </w:rPr>
      </w:pPr>
      <w:r w:rsidRPr="003A3424">
        <w:rPr>
          <w:b/>
          <w:color w:val="auto"/>
          <w:szCs w:val="23"/>
          <w:lang w:val="sr-Cyrl-RS"/>
        </w:rPr>
        <w:t>СЕКТОР ЗА КОНТРОЛУ ПРИМЕНЕ ЦАРИНСКИХ ПРОПИСА</w:t>
      </w:r>
    </w:p>
    <w:p w:rsidR="00125C16" w:rsidRPr="003A3424" w:rsidRDefault="00125C16" w:rsidP="006E2AA6">
      <w:pPr>
        <w:pStyle w:val="Default"/>
        <w:ind w:firstLine="720"/>
        <w:jc w:val="both"/>
        <w:rPr>
          <w:b/>
          <w:color w:val="auto"/>
          <w:szCs w:val="23"/>
          <w:lang w:val="sr-Cyrl-RS"/>
        </w:rPr>
      </w:pPr>
    </w:p>
    <w:tbl>
      <w:tblPr>
        <w:tblW w:w="10890" w:type="dxa"/>
        <w:tblInd w:w="-612" w:type="dxa"/>
        <w:tblLayout w:type="fixed"/>
        <w:tblLook w:val="04A0" w:firstRow="1" w:lastRow="0" w:firstColumn="1" w:lastColumn="0" w:noHBand="0" w:noVBand="1"/>
      </w:tblPr>
      <w:tblGrid>
        <w:gridCol w:w="630"/>
        <w:gridCol w:w="1620"/>
        <w:gridCol w:w="810"/>
        <w:gridCol w:w="1530"/>
        <w:gridCol w:w="1170"/>
        <w:gridCol w:w="1710"/>
        <w:gridCol w:w="1800"/>
        <w:gridCol w:w="1620"/>
      </w:tblGrid>
      <w:tr w:rsidR="003A3424" w:rsidRPr="003A3424" w:rsidTr="00E22CDB">
        <w:trPr>
          <w:trHeight w:val="1195"/>
        </w:trPr>
        <w:tc>
          <w:tcPr>
            <w:tcW w:w="63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3A3424" w:rsidRDefault="00E22CDB" w:rsidP="00FB232D">
            <w:pPr>
              <w:widowControl/>
              <w:tabs>
                <w:tab w:val="clear" w:pos="1440"/>
                <w:tab w:val="left" w:pos="352"/>
              </w:tabs>
              <w:ind w:left="-98"/>
              <w:jc w:val="center"/>
              <w:rPr>
                <w:rFonts w:eastAsia="Times New Roman"/>
                <w:b/>
                <w:bCs/>
                <w:sz w:val="20"/>
              </w:rPr>
            </w:pPr>
            <w:r w:rsidRPr="003A3424">
              <w:rPr>
                <w:rFonts w:eastAsia="Times New Roman"/>
                <w:b/>
                <w:bCs/>
                <w:sz w:val="20"/>
                <w:lang w:val="en-US"/>
              </w:rPr>
              <w:t>Р.</w:t>
            </w:r>
            <w:r w:rsidRPr="003A3424">
              <w:rPr>
                <w:rFonts w:eastAsia="Times New Roman"/>
                <w:b/>
                <w:bCs/>
                <w:sz w:val="20"/>
              </w:rPr>
              <w:t>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lang w:val="en-US"/>
              </w:rPr>
            </w:pPr>
            <w:r w:rsidRPr="003A3424">
              <w:rPr>
                <w:rFonts w:eastAsia="Times New Roman"/>
                <w:b/>
                <w:bCs/>
                <w:szCs w:val="24"/>
                <w:lang w:val="en-US"/>
              </w:rPr>
              <w:t>ВРСТА УРЕЂАЈА</w:t>
            </w:r>
            <w:r w:rsidRPr="003A3424">
              <w:rPr>
                <w:rFonts w:eastAsia="Times New Roman"/>
                <w:szCs w:val="24"/>
                <w:lang w:val="en-US"/>
              </w:rPr>
              <w:t xml:space="preserve"> (стационарни / 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E22CDB" w:rsidRPr="003A3424" w:rsidRDefault="00E22CDB" w:rsidP="00FB232D">
            <w:pPr>
              <w:widowControl/>
              <w:tabs>
                <w:tab w:val="clear" w:pos="1440"/>
              </w:tabs>
              <w:ind w:left="-108" w:right="-108"/>
              <w:jc w:val="center"/>
              <w:rPr>
                <w:rFonts w:eastAsia="Times New Roman"/>
                <w:b/>
                <w:bCs/>
                <w:szCs w:val="24"/>
                <w:lang w:val="en-US"/>
              </w:rPr>
            </w:pPr>
            <w:r w:rsidRPr="003A3424">
              <w:rPr>
                <w:rFonts w:eastAsia="Times New Roman"/>
                <w:b/>
                <w:bCs/>
                <w:szCs w:val="24"/>
                <w:lang w:val="en-US"/>
              </w:rPr>
              <w:t xml:space="preserve">Кол.   </w:t>
            </w:r>
            <w:r w:rsidRPr="003A3424">
              <w:rPr>
                <w:rFonts w:eastAsia="Times New Roman"/>
                <w:szCs w:val="24"/>
                <w:lang w:val="en-US"/>
              </w:rPr>
              <w:t xml:space="preserve">   (комад)</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rsidR="00E22CDB" w:rsidRPr="003A3424" w:rsidRDefault="00E22CDB" w:rsidP="009D47C6">
            <w:pPr>
              <w:widowControl/>
              <w:tabs>
                <w:tab w:val="clear" w:pos="1440"/>
              </w:tabs>
              <w:ind w:hanging="108"/>
              <w:jc w:val="center"/>
              <w:rPr>
                <w:rFonts w:eastAsia="Times New Roman"/>
                <w:b/>
                <w:bCs/>
                <w:szCs w:val="24"/>
                <w:lang w:val="en-US"/>
              </w:rPr>
            </w:pPr>
            <w:r w:rsidRPr="003A3424">
              <w:rPr>
                <w:rFonts w:eastAsia="Times New Roman"/>
                <w:b/>
                <w:bCs/>
                <w:szCs w:val="24"/>
                <w:lang w:val="en-US"/>
              </w:rPr>
              <w:t>Произвођач</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lang w:val="en-US"/>
              </w:rPr>
            </w:pPr>
            <w:r w:rsidRPr="003A3424">
              <w:rPr>
                <w:rFonts w:eastAsia="Times New Roman"/>
                <w:b/>
                <w:bCs/>
                <w:szCs w:val="24"/>
                <w:lang w:val="en-US"/>
              </w:rPr>
              <w:t>Тип / Модел</w:t>
            </w:r>
          </w:p>
        </w:tc>
        <w:tc>
          <w:tcPr>
            <w:tcW w:w="1710" w:type="dxa"/>
            <w:tcBorders>
              <w:top w:val="single" w:sz="8" w:space="0" w:color="auto"/>
              <w:left w:val="nil"/>
              <w:bottom w:val="single" w:sz="8" w:space="0" w:color="auto"/>
              <w:right w:val="single" w:sz="8" w:space="0" w:color="auto"/>
            </w:tcBorders>
          </w:tcPr>
          <w:p w:rsidR="00E22CDB" w:rsidRPr="003A3424" w:rsidRDefault="00E22CDB" w:rsidP="006658CB">
            <w:pPr>
              <w:widowControl/>
              <w:tabs>
                <w:tab w:val="clear" w:pos="1440"/>
              </w:tabs>
              <w:jc w:val="center"/>
              <w:rPr>
                <w:rFonts w:eastAsia="Times New Roman"/>
                <w:b/>
                <w:bCs/>
                <w:szCs w:val="24"/>
              </w:rPr>
            </w:pPr>
            <w:r w:rsidRPr="003A3424">
              <w:rPr>
                <w:rFonts w:eastAsia="Times New Roman"/>
                <w:b/>
                <w:bCs/>
                <w:szCs w:val="24"/>
              </w:rPr>
              <w:t xml:space="preserve">Цена по јединици мере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годишњем нивоу дин. без ПДВ</w:t>
            </w:r>
          </w:p>
        </w:tc>
        <w:tc>
          <w:tcPr>
            <w:tcW w:w="1800" w:type="dxa"/>
            <w:tcBorders>
              <w:top w:val="single" w:sz="8" w:space="0" w:color="auto"/>
              <w:left w:val="nil"/>
              <w:bottom w:val="single" w:sz="8" w:space="0" w:color="auto"/>
              <w:right w:val="single" w:sz="8" w:space="0" w:color="auto"/>
            </w:tcBorders>
          </w:tcPr>
          <w:p w:rsidR="00E22CDB" w:rsidRPr="003A3424" w:rsidRDefault="00E22CDB" w:rsidP="006658CB">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без ПДВ</w:t>
            </w:r>
          </w:p>
          <w:p w:rsidR="00E22CDB" w:rsidRPr="003A3424" w:rsidRDefault="00E22CDB" w:rsidP="006658CB">
            <w:pPr>
              <w:widowControl/>
              <w:tabs>
                <w:tab w:val="clear" w:pos="1440"/>
              </w:tabs>
              <w:jc w:val="center"/>
              <w:rPr>
                <w:rFonts w:eastAsia="Times New Roman"/>
                <w:b/>
                <w:bCs/>
                <w:szCs w:val="24"/>
              </w:rPr>
            </w:pPr>
            <w:r w:rsidRPr="003A3424">
              <w:rPr>
                <w:rFonts w:eastAsia="Times New Roman"/>
                <w:b/>
                <w:bCs/>
                <w:szCs w:val="24"/>
              </w:rPr>
              <w:t>(3х6)</w:t>
            </w:r>
          </w:p>
        </w:tc>
        <w:tc>
          <w:tcPr>
            <w:tcW w:w="1620" w:type="dxa"/>
            <w:tcBorders>
              <w:top w:val="single" w:sz="8" w:space="0" w:color="auto"/>
              <w:left w:val="nil"/>
              <w:bottom w:val="single" w:sz="8" w:space="0" w:color="auto"/>
              <w:right w:val="single" w:sz="8" w:space="0" w:color="auto"/>
            </w:tcBorders>
          </w:tcPr>
          <w:p w:rsidR="00E22CDB" w:rsidRPr="003A3424" w:rsidRDefault="00E22CDB" w:rsidP="00E22CDB">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са ПДВ</w:t>
            </w:r>
          </w:p>
          <w:p w:rsidR="00E22CDB" w:rsidRPr="003A3424" w:rsidRDefault="00E22CDB" w:rsidP="006658CB">
            <w:pPr>
              <w:widowControl/>
              <w:tabs>
                <w:tab w:val="clear" w:pos="1440"/>
              </w:tabs>
              <w:jc w:val="center"/>
              <w:rPr>
                <w:rFonts w:eastAsia="Times New Roman"/>
                <w:b/>
                <w:bCs/>
                <w:szCs w:val="24"/>
              </w:rPr>
            </w:pPr>
          </w:p>
        </w:tc>
      </w:tr>
      <w:tr w:rsidR="003A3424" w:rsidRPr="003A3424" w:rsidTr="00E22CDB">
        <w:trPr>
          <w:trHeight w:val="340"/>
        </w:trPr>
        <w:tc>
          <w:tcPr>
            <w:tcW w:w="630" w:type="dxa"/>
            <w:tcBorders>
              <w:top w:val="nil"/>
              <w:left w:val="single" w:sz="8" w:space="0" w:color="auto"/>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3</w:t>
            </w:r>
          </w:p>
        </w:tc>
        <w:tc>
          <w:tcPr>
            <w:tcW w:w="1530" w:type="dxa"/>
            <w:tcBorders>
              <w:top w:val="nil"/>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5</w:t>
            </w:r>
          </w:p>
        </w:tc>
        <w:tc>
          <w:tcPr>
            <w:tcW w:w="1710" w:type="dxa"/>
            <w:tcBorders>
              <w:top w:val="single" w:sz="8" w:space="0" w:color="auto"/>
              <w:left w:val="nil"/>
              <w:bottom w:val="single" w:sz="8" w:space="0" w:color="auto"/>
              <w:right w:val="single" w:sz="8" w:space="0" w:color="auto"/>
            </w:tcBorders>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6</w:t>
            </w:r>
          </w:p>
        </w:tc>
        <w:tc>
          <w:tcPr>
            <w:tcW w:w="1800" w:type="dxa"/>
            <w:tcBorders>
              <w:top w:val="single" w:sz="8" w:space="0" w:color="auto"/>
              <w:left w:val="nil"/>
              <w:bottom w:val="single" w:sz="8" w:space="0" w:color="auto"/>
              <w:right w:val="single" w:sz="8" w:space="0" w:color="auto"/>
            </w:tcBorders>
          </w:tcPr>
          <w:p w:rsidR="00E22CDB" w:rsidRPr="003A3424" w:rsidRDefault="00E22CDB" w:rsidP="000B08F4">
            <w:pPr>
              <w:widowControl/>
              <w:tabs>
                <w:tab w:val="clear" w:pos="1440"/>
              </w:tabs>
              <w:jc w:val="center"/>
              <w:rPr>
                <w:rFonts w:eastAsia="Times New Roman"/>
                <w:b/>
                <w:bCs/>
                <w:szCs w:val="24"/>
              </w:rPr>
            </w:pPr>
            <w:r w:rsidRPr="003A3424">
              <w:rPr>
                <w:rFonts w:eastAsia="Times New Roman"/>
                <w:b/>
                <w:bCs/>
                <w:szCs w:val="24"/>
              </w:rPr>
              <w:t>7</w:t>
            </w:r>
          </w:p>
        </w:tc>
        <w:tc>
          <w:tcPr>
            <w:tcW w:w="1620" w:type="dxa"/>
            <w:tcBorders>
              <w:top w:val="single" w:sz="8" w:space="0" w:color="auto"/>
              <w:left w:val="nil"/>
              <w:bottom w:val="single" w:sz="8" w:space="0" w:color="auto"/>
              <w:right w:val="single" w:sz="8" w:space="0" w:color="auto"/>
            </w:tcBorders>
          </w:tcPr>
          <w:p w:rsidR="00E22CDB" w:rsidRPr="003A3424" w:rsidRDefault="00714F72" w:rsidP="000B08F4">
            <w:pPr>
              <w:widowControl/>
              <w:tabs>
                <w:tab w:val="clear" w:pos="1440"/>
              </w:tabs>
              <w:jc w:val="center"/>
              <w:rPr>
                <w:rFonts w:eastAsia="Times New Roman"/>
                <w:b/>
                <w:bCs/>
                <w:szCs w:val="24"/>
                <w:lang w:val="sr-Cyrl-RS"/>
              </w:rPr>
            </w:pPr>
            <w:r w:rsidRPr="003A3424">
              <w:rPr>
                <w:rFonts w:eastAsia="Times New Roman"/>
                <w:b/>
                <w:bCs/>
                <w:szCs w:val="24"/>
                <w:lang w:val="sr-Cyrl-RS"/>
              </w:rPr>
              <w:t>8</w:t>
            </w:r>
          </w:p>
        </w:tc>
      </w:tr>
      <w:tr w:rsidR="00B06C9B" w:rsidRPr="003A3424" w:rsidTr="00E22CDB">
        <w:trPr>
          <w:trHeight w:val="340"/>
        </w:trPr>
        <w:tc>
          <w:tcPr>
            <w:tcW w:w="630" w:type="dxa"/>
            <w:tcBorders>
              <w:top w:val="nil"/>
              <w:left w:val="single" w:sz="8" w:space="0" w:color="auto"/>
              <w:bottom w:val="single" w:sz="8" w:space="0" w:color="auto"/>
              <w:right w:val="single" w:sz="8" w:space="0" w:color="auto"/>
            </w:tcBorders>
            <w:shd w:val="clear" w:color="auto" w:fill="auto"/>
            <w:vAlign w:val="center"/>
          </w:tcPr>
          <w:p w:rsidR="00B06C9B" w:rsidRPr="003A3424" w:rsidRDefault="00B06C9B" w:rsidP="000B08F4">
            <w:pPr>
              <w:widowControl/>
              <w:tabs>
                <w:tab w:val="clear" w:pos="1440"/>
              </w:tabs>
              <w:jc w:val="center"/>
              <w:rPr>
                <w:rFonts w:eastAsia="Times New Roman"/>
                <w:b/>
                <w:bCs/>
                <w:szCs w:val="24"/>
                <w:lang w:val="sr-Latn-RS"/>
              </w:rPr>
            </w:pPr>
            <w:r w:rsidRPr="003A3424">
              <w:rPr>
                <w:rFonts w:eastAsia="Times New Roman"/>
                <w:b/>
                <w:bCs/>
                <w:szCs w:val="24"/>
                <w:lang w:val="sr-Latn-RS"/>
              </w:rPr>
              <w:t>1.</w:t>
            </w:r>
          </w:p>
        </w:tc>
        <w:tc>
          <w:tcPr>
            <w:tcW w:w="1620" w:type="dxa"/>
            <w:tcBorders>
              <w:top w:val="nil"/>
              <w:left w:val="nil"/>
              <w:bottom w:val="single" w:sz="8" w:space="0" w:color="auto"/>
              <w:right w:val="single" w:sz="8" w:space="0" w:color="auto"/>
            </w:tcBorders>
            <w:shd w:val="clear" w:color="auto" w:fill="auto"/>
            <w:vAlign w:val="center"/>
          </w:tcPr>
          <w:p w:rsidR="00B06C9B" w:rsidRPr="003A3424" w:rsidRDefault="00B06C9B" w:rsidP="000B08F4">
            <w:pPr>
              <w:widowControl/>
              <w:tabs>
                <w:tab w:val="clear" w:pos="1440"/>
              </w:tabs>
              <w:jc w:val="center"/>
              <w:rPr>
                <w:rFonts w:eastAsia="Times New Roman"/>
                <w:b/>
                <w:bCs/>
                <w:szCs w:val="24"/>
                <w:lang w:val="sr-Cyrl-RS"/>
              </w:rPr>
            </w:pPr>
            <w:r w:rsidRPr="003A3424">
              <w:rPr>
                <w:rFonts w:eastAsia="Times New Roman"/>
                <w:b/>
                <w:bCs/>
                <w:szCs w:val="24"/>
                <w:lang w:val="sr-Cyrl-RS"/>
              </w:rPr>
              <w:t>Преносни</w:t>
            </w:r>
            <w:r w:rsidR="003A3424" w:rsidRPr="003A3424">
              <w:rPr>
                <w:rFonts w:eastAsia="Times New Roman"/>
                <w:b/>
                <w:bCs/>
                <w:szCs w:val="24"/>
                <w:lang w:val="sr-Cyrl-RS"/>
              </w:rPr>
              <w:t xml:space="preserve"> (Пејџер за детекцију радиације)</w:t>
            </w:r>
          </w:p>
        </w:tc>
        <w:tc>
          <w:tcPr>
            <w:tcW w:w="810" w:type="dxa"/>
            <w:tcBorders>
              <w:top w:val="nil"/>
              <w:left w:val="nil"/>
              <w:bottom w:val="single" w:sz="8" w:space="0" w:color="auto"/>
              <w:right w:val="single" w:sz="8" w:space="0" w:color="auto"/>
            </w:tcBorders>
            <w:shd w:val="clear" w:color="auto" w:fill="auto"/>
            <w:vAlign w:val="center"/>
          </w:tcPr>
          <w:p w:rsidR="00B06C9B" w:rsidRPr="003A3424" w:rsidRDefault="00B06C9B" w:rsidP="000B08F4">
            <w:pPr>
              <w:widowControl/>
              <w:tabs>
                <w:tab w:val="clear" w:pos="1440"/>
              </w:tabs>
              <w:jc w:val="center"/>
              <w:rPr>
                <w:rFonts w:eastAsia="Times New Roman"/>
                <w:b/>
                <w:bCs/>
                <w:szCs w:val="24"/>
                <w:lang w:val="sr-Cyrl-RS"/>
              </w:rPr>
            </w:pPr>
            <w:r w:rsidRPr="003A3424">
              <w:rPr>
                <w:rFonts w:eastAsia="Times New Roman"/>
                <w:b/>
                <w:bCs/>
                <w:szCs w:val="24"/>
                <w:lang w:val="sr-Cyrl-RS"/>
              </w:rPr>
              <w:t>60</w:t>
            </w:r>
          </w:p>
        </w:tc>
        <w:tc>
          <w:tcPr>
            <w:tcW w:w="1530" w:type="dxa"/>
            <w:tcBorders>
              <w:top w:val="nil"/>
              <w:left w:val="nil"/>
              <w:bottom w:val="single" w:sz="8" w:space="0" w:color="auto"/>
              <w:right w:val="single" w:sz="8" w:space="0" w:color="auto"/>
            </w:tcBorders>
            <w:shd w:val="clear" w:color="auto" w:fill="auto"/>
            <w:vAlign w:val="center"/>
          </w:tcPr>
          <w:p w:rsidR="00B06C9B" w:rsidRPr="003A3424" w:rsidRDefault="003A3424" w:rsidP="000B08F4">
            <w:pPr>
              <w:widowControl/>
              <w:tabs>
                <w:tab w:val="clear" w:pos="1440"/>
              </w:tabs>
              <w:jc w:val="center"/>
              <w:rPr>
                <w:rFonts w:eastAsia="Times New Roman"/>
                <w:b/>
                <w:bCs/>
                <w:szCs w:val="24"/>
                <w:lang w:val="sr-Cyrl-RS"/>
              </w:rPr>
            </w:pPr>
            <w:r w:rsidRPr="003A3424">
              <w:rPr>
                <w:rFonts w:eastAsia="Times New Roman"/>
                <w:b/>
                <w:bCs/>
                <w:szCs w:val="24"/>
                <w:lang w:val="sr-Cyrl-RS"/>
              </w:rPr>
              <w:t>Непознато</w:t>
            </w:r>
          </w:p>
        </w:tc>
        <w:tc>
          <w:tcPr>
            <w:tcW w:w="1170" w:type="dxa"/>
            <w:tcBorders>
              <w:top w:val="single" w:sz="8" w:space="0" w:color="auto"/>
              <w:left w:val="nil"/>
              <w:bottom w:val="single" w:sz="8" w:space="0" w:color="auto"/>
              <w:right w:val="single" w:sz="8" w:space="0" w:color="auto"/>
            </w:tcBorders>
            <w:shd w:val="clear" w:color="auto" w:fill="auto"/>
            <w:vAlign w:val="center"/>
          </w:tcPr>
          <w:p w:rsidR="00B06C9B" w:rsidRPr="003A3424" w:rsidRDefault="003A3424" w:rsidP="003A3424">
            <w:pPr>
              <w:widowControl/>
              <w:tabs>
                <w:tab w:val="clear" w:pos="1440"/>
              </w:tabs>
              <w:jc w:val="center"/>
              <w:rPr>
                <w:rFonts w:eastAsia="Times New Roman"/>
                <w:b/>
                <w:bCs/>
                <w:szCs w:val="24"/>
                <w:lang w:val="sr-Latn-RS"/>
              </w:rPr>
            </w:pPr>
            <w:r w:rsidRPr="003A3424">
              <w:rPr>
                <w:rFonts w:eastAsia="Times New Roman"/>
                <w:b/>
                <w:bCs/>
                <w:szCs w:val="24"/>
                <w:lang w:val="sr-Latn-RS"/>
              </w:rPr>
              <w:t>MINI RAD</w:t>
            </w:r>
          </w:p>
        </w:tc>
        <w:tc>
          <w:tcPr>
            <w:tcW w:w="1710" w:type="dxa"/>
            <w:tcBorders>
              <w:top w:val="single" w:sz="8" w:space="0" w:color="auto"/>
              <w:left w:val="nil"/>
              <w:bottom w:val="single" w:sz="8" w:space="0" w:color="auto"/>
              <w:right w:val="single" w:sz="8" w:space="0" w:color="auto"/>
            </w:tcBorders>
          </w:tcPr>
          <w:p w:rsidR="00B06C9B" w:rsidRPr="003A3424" w:rsidRDefault="00B06C9B" w:rsidP="000B08F4">
            <w:pPr>
              <w:widowControl/>
              <w:tabs>
                <w:tab w:val="clear" w:pos="1440"/>
              </w:tabs>
              <w:jc w:val="center"/>
              <w:rPr>
                <w:rFonts w:eastAsia="Times New Roman"/>
                <w:b/>
                <w:bCs/>
                <w:szCs w:val="24"/>
              </w:rPr>
            </w:pPr>
          </w:p>
        </w:tc>
        <w:tc>
          <w:tcPr>
            <w:tcW w:w="1800" w:type="dxa"/>
            <w:tcBorders>
              <w:top w:val="single" w:sz="8" w:space="0" w:color="auto"/>
              <w:left w:val="nil"/>
              <w:bottom w:val="single" w:sz="8" w:space="0" w:color="auto"/>
              <w:right w:val="single" w:sz="8" w:space="0" w:color="auto"/>
            </w:tcBorders>
          </w:tcPr>
          <w:p w:rsidR="00B06C9B" w:rsidRPr="003A3424" w:rsidRDefault="00B06C9B" w:rsidP="000B08F4">
            <w:pPr>
              <w:widowControl/>
              <w:tabs>
                <w:tab w:val="clear" w:pos="1440"/>
              </w:tabs>
              <w:jc w:val="center"/>
              <w:rPr>
                <w:rFonts w:eastAsia="Times New Roman"/>
                <w:b/>
                <w:bCs/>
                <w:szCs w:val="24"/>
              </w:rPr>
            </w:pPr>
          </w:p>
        </w:tc>
        <w:tc>
          <w:tcPr>
            <w:tcW w:w="1620" w:type="dxa"/>
            <w:tcBorders>
              <w:top w:val="single" w:sz="8" w:space="0" w:color="auto"/>
              <w:left w:val="nil"/>
              <w:bottom w:val="single" w:sz="8" w:space="0" w:color="auto"/>
              <w:right w:val="single" w:sz="8" w:space="0" w:color="auto"/>
            </w:tcBorders>
          </w:tcPr>
          <w:p w:rsidR="00B06C9B" w:rsidRPr="003A3424" w:rsidRDefault="00B06C9B" w:rsidP="000B08F4">
            <w:pPr>
              <w:widowControl/>
              <w:tabs>
                <w:tab w:val="clear" w:pos="1440"/>
              </w:tabs>
              <w:jc w:val="center"/>
              <w:rPr>
                <w:rFonts w:eastAsia="Times New Roman"/>
                <w:b/>
                <w:bCs/>
                <w:szCs w:val="24"/>
                <w:lang w:val="sr-Cyrl-RS"/>
              </w:rPr>
            </w:pPr>
          </w:p>
        </w:tc>
      </w:tr>
      <w:tr w:rsidR="003A3424" w:rsidRPr="003A3424" w:rsidTr="00E22CDB">
        <w:trPr>
          <w:trHeight w:val="611"/>
        </w:trPr>
        <w:tc>
          <w:tcPr>
            <w:tcW w:w="576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3A3424" w:rsidRDefault="00E22CDB" w:rsidP="00980888">
            <w:pPr>
              <w:widowControl/>
              <w:tabs>
                <w:tab w:val="clear" w:pos="1440"/>
              </w:tabs>
              <w:jc w:val="right"/>
              <w:rPr>
                <w:rFonts w:eastAsia="Times New Roman"/>
                <w:b/>
                <w:szCs w:val="24"/>
              </w:rPr>
            </w:pPr>
            <w:r w:rsidRPr="003A3424">
              <w:rPr>
                <w:rFonts w:eastAsia="Times New Roman"/>
                <w:b/>
                <w:szCs w:val="24"/>
              </w:rPr>
              <w:t>УКУПНО</w:t>
            </w:r>
          </w:p>
        </w:tc>
        <w:tc>
          <w:tcPr>
            <w:tcW w:w="1710" w:type="dxa"/>
            <w:tcBorders>
              <w:top w:val="single" w:sz="4" w:space="0" w:color="auto"/>
              <w:left w:val="nil"/>
              <w:bottom w:val="single" w:sz="8" w:space="0" w:color="auto"/>
              <w:right w:val="single" w:sz="8" w:space="0" w:color="auto"/>
            </w:tcBorders>
          </w:tcPr>
          <w:p w:rsidR="00E22CDB" w:rsidRPr="003A3424" w:rsidRDefault="00E22CDB" w:rsidP="000B08F4">
            <w:pPr>
              <w:widowControl/>
              <w:tabs>
                <w:tab w:val="clear" w:pos="1440"/>
              </w:tabs>
              <w:jc w:val="center"/>
              <w:rPr>
                <w:rFonts w:eastAsia="Times New Roman"/>
                <w:szCs w:val="24"/>
                <w:lang w:val="en-US"/>
              </w:rPr>
            </w:pPr>
          </w:p>
        </w:tc>
        <w:tc>
          <w:tcPr>
            <w:tcW w:w="1800" w:type="dxa"/>
            <w:tcBorders>
              <w:top w:val="single" w:sz="4" w:space="0" w:color="auto"/>
              <w:left w:val="nil"/>
              <w:bottom w:val="single" w:sz="8" w:space="0" w:color="auto"/>
              <w:right w:val="single" w:sz="8" w:space="0" w:color="auto"/>
            </w:tcBorders>
          </w:tcPr>
          <w:p w:rsidR="00E22CDB" w:rsidRPr="003A3424" w:rsidRDefault="00E22CDB" w:rsidP="000B08F4">
            <w:pPr>
              <w:widowControl/>
              <w:tabs>
                <w:tab w:val="clear" w:pos="1440"/>
              </w:tabs>
              <w:jc w:val="center"/>
              <w:rPr>
                <w:rFonts w:eastAsia="Times New Roman"/>
                <w:szCs w:val="24"/>
                <w:lang w:val="en-US"/>
              </w:rPr>
            </w:pPr>
          </w:p>
        </w:tc>
        <w:tc>
          <w:tcPr>
            <w:tcW w:w="1620" w:type="dxa"/>
            <w:tcBorders>
              <w:top w:val="single" w:sz="4" w:space="0" w:color="auto"/>
              <w:left w:val="nil"/>
              <w:bottom w:val="single" w:sz="8" w:space="0" w:color="auto"/>
              <w:right w:val="single" w:sz="8" w:space="0" w:color="auto"/>
            </w:tcBorders>
          </w:tcPr>
          <w:p w:rsidR="00E22CDB" w:rsidRPr="003A3424" w:rsidRDefault="00E22CDB" w:rsidP="000B08F4">
            <w:pPr>
              <w:widowControl/>
              <w:tabs>
                <w:tab w:val="clear" w:pos="1440"/>
              </w:tabs>
              <w:jc w:val="center"/>
              <w:rPr>
                <w:rFonts w:eastAsia="Times New Roman"/>
                <w:szCs w:val="24"/>
                <w:lang w:val="en-US"/>
              </w:rPr>
            </w:pPr>
          </w:p>
        </w:tc>
      </w:tr>
    </w:tbl>
    <w:p w:rsidR="00125C16" w:rsidRPr="0002637E" w:rsidRDefault="00125C16" w:rsidP="006E2AA6">
      <w:pPr>
        <w:keepNext/>
        <w:keepLines/>
        <w:rPr>
          <w:b/>
          <w:color w:val="FF0000"/>
          <w:szCs w:val="24"/>
          <w:lang w:val="en-US"/>
        </w:rPr>
      </w:pPr>
    </w:p>
    <w:p w:rsidR="007E415D" w:rsidRPr="0002637E" w:rsidRDefault="007E415D" w:rsidP="007E415D">
      <w:pPr>
        <w:keepNext/>
        <w:keepLines/>
        <w:rPr>
          <w:rFonts w:eastAsia="Times New Roman"/>
          <w:b/>
          <w:bCs/>
          <w:color w:val="FF0000"/>
          <w:sz w:val="22"/>
          <w:szCs w:val="22"/>
          <w:lang w:val="en-US"/>
        </w:rPr>
      </w:pPr>
    </w:p>
    <w:p w:rsidR="007E415D" w:rsidRPr="0002637E" w:rsidRDefault="007E415D" w:rsidP="007E415D">
      <w:pPr>
        <w:keepNext/>
        <w:keepLines/>
        <w:rPr>
          <w:rFonts w:eastAsia="Times New Roman"/>
          <w:b/>
          <w:bCs/>
          <w:color w:val="FF0000"/>
          <w:sz w:val="22"/>
          <w:szCs w:val="22"/>
          <w:lang w:val="en-US"/>
        </w:rPr>
      </w:pPr>
    </w:p>
    <w:p w:rsidR="007E415D" w:rsidRPr="00040432" w:rsidRDefault="007E415D" w:rsidP="007E415D">
      <w:pPr>
        <w:keepNext/>
        <w:keepLines/>
        <w:rPr>
          <w:b/>
          <w:szCs w:val="24"/>
          <w:lang w:val="en-US"/>
        </w:rPr>
      </w:pPr>
      <w:r w:rsidRPr="00040432">
        <w:rPr>
          <w:rFonts w:eastAsia="Times New Roman"/>
          <w:b/>
          <w:bCs/>
          <w:sz w:val="22"/>
          <w:szCs w:val="22"/>
          <w:lang w:val="en-US"/>
        </w:rPr>
        <w:t>ЦАРИНАРНИЦА УЖИЦЕ</w:t>
      </w:r>
    </w:p>
    <w:p w:rsidR="007E415D" w:rsidRPr="00040432" w:rsidRDefault="007E415D" w:rsidP="006E2AA6">
      <w:pPr>
        <w:keepNext/>
        <w:keepLines/>
        <w:rPr>
          <w:b/>
          <w:szCs w:val="24"/>
          <w:lang w:val="en-US"/>
        </w:rPr>
      </w:pPr>
    </w:p>
    <w:p w:rsidR="00125C16" w:rsidRPr="00040432" w:rsidRDefault="00125C16" w:rsidP="006E2AA6">
      <w:pPr>
        <w:keepNext/>
        <w:keepLines/>
        <w:rPr>
          <w:b/>
          <w:szCs w:val="24"/>
          <w:lang w:val="en-US"/>
        </w:rPr>
      </w:pPr>
    </w:p>
    <w:tbl>
      <w:tblPr>
        <w:tblW w:w="9730" w:type="dxa"/>
        <w:tblInd w:w="98" w:type="dxa"/>
        <w:tblLayout w:type="fixed"/>
        <w:tblLook w:val="04A0" w:firstRow="1" w:lastRow="0" w:firstColumn="1" w:lastColumn="0" w:noHBand="0" w:noVBand="1"/>
      </w:tblPr>
      <w:tblGrid>
        <w:gridCol w:w="459"/>
        <w:gridCol w:w="1620"/>
        <w:gridCol w:w="810"/>
        <w:gridCol w:w="1440"/>
        <w:gridCol w:w="1350"/>
        <w:gridCol w:w="1351"/>
        <w:gridCol w:w="1350"/>
        <w:gridCol w:w="1350"/>
      </w:tblGrid>
      <w:tr w:rsidR="00E22CDB" w:rsidRPr="00040432" w:rsidTr="00E22CDB">
        <w:trPr>
          <w:trHeight w:val="1035"/>
        </w:trPr>
        <w:tc>
          <w:tcPr>
            <w:tcW w:w="45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040432" w:rsidRDefault="00E22CDB" w:rsidP="00F57E68">
            <w:pPr>
              <w:widowControl/>
              <w:tabs>
                <w:tab w:val="clear" w:pos="1440"/>
              </w:tabs>
              <w:ind w:hanging="98"/>
              <w:jc w:val="center"/>
              <w:rPr>
                <w:rFonts w:eastAsia="Times New Roman"/>
                <w:b/>
                <w:bCs/>
                <w:sz w:val="18"/>
                <w:szCs w:val="18"/>
              </w:rPr>
            </w:pPr>
            <w:r w:rsidRPr="00040432">
              <w:rPr>
                <w:rFonts w:eastAsia="Times New Roman"/>
                <w:b/>
                <w:bCs/>
                <w:sz w:val="18"/>
                <w:szCs w:val="18"/>
              </w:rPr>
              <w:t>Р.Б.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lang w:val="en-US"/>
              </w:rPr>
            </w:pPr>
            <w:r w:rsidRPr="00040432">
              <w:rPr>
                <w:rFonts w:eastAsia="Times New Roman"/>
                <w:b/>
                <w:bCs/>
                <w:sz w:val="20"/>
                <w:lang w:val="en-US"/>
              </w:rPr>
              <w:t>ВРСТА УРЕЂАЈА</w:t>
            </w:r>
            <w:r w:rsidRPr="00040432">
              <w:rPr>
                <w:rFonts w:eastAsia="Times New Roman"/>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lang w:val="en-US"/>
              </w:rPr>
            </w:pPr>
            <w:r w:rsidRPr="00040432">
              <w:rPr>
                <w:rFonts w:eastAsia="Times New Roman"/>
                <w:b/>
                <w:bCs/>
                <w:sz w:val="20"/>
                <w:lang w:val="en-US"/>
              </w:rPr>
              <w:t xml:space="preserve">Количина   </w:t>
            </w:r>
            <w:r w:rsidRPr="00040432">
              <w:rPr>
                <w:rFonts w:eastAsia="Times New Roman"/>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lang w:val="en-US"/>
              </w:rPr>
            </w:pPr>
            <w:r w:rsidRPr="00040432">
              <w:rPr>
                <w:rFonts w:eastAsia="Times New Roman"/>
                <w:b/>
                <w:bCs/>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lang w:val="en-US"/>
              </w:rPr>
            </w:pPr>
            <w:r w:rsidRPr="00040432">
              <w:rPr>
                <w:rFonts w:eastAsia="Times New Roman"/>
                <w:b/>
                <w:bCs/>
                <w:sz w:val="20"/>
                <w:lang w:val="en-US"/>
              </w:rPr>
              <w:t>Тип / Модел</w:t>
            </w:r>
          </w:p>
        </w:tc>
        <w:tc>
          <w:tcPr>
            <w:tcW w:w="1351" w:type="dxa"/>
            <w:tcBorders>
              <w:top w:val="single" w:sz="8" w:space="0" w:color="auto"/>
              <w:left w:val="nil"/>
              <w:bottom w:val="single" w:sz="8" w:space="0" w:color="auto"/>
              <w:right w:val="single" w:sz="8" w:space="0" w:color="auto"/>
            </w:tcBorders>
          </w:tcPr>
          <w:p w:rsidR="00E22CDB" w:rsidRPr="00040432" w:rsidRDefault="00E22CDB" w:rsidP="006658CB">
            <w:pPr>
              <w:widowControl/>
              <w:tabs>
                <w:tab w:val="clear" w:pos="1440"/>
              </w:tabs>
              <w:jc w:val="center"/>
              <w:rPr>
                <w:rFonts w:eastAsia="Times New Roman"/>
                <w:b/>
                <w:bCs/>
                <w:szCs w:val="24"/>
              </w:rPr>
            </w:pPr>
            <w:r w:rsidRPr="00040432">
              <w:rPr>
                <w:rFonts w:eastAsia="Times New Roman"/>
                <w:b/>
                <w:bCs/>
                <w:szCs w:val="24"/>
              </w:rPr>
              <w:t xml:space="preserve">Цена по јединици мере </w:t>
            </w:r>
            <w:r w:rsidRPr="00040432">
              <w:rPr>
                <w:rFonts w:eastAsia="Times New Roman"/>
                <w:b/>
                <w:bCs/>
                <w:szCs w:val="24"/>
                <w:lang w:val="sr-Cyrl-RS"/>
              </w:rPr>
              <w:t xml:space="preserve">редовног сервисирања и одржвања </w:t>
            </w:r>
            <w:r w:rsidRPr="00040432">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E22CDB" w:rsidRPr="00040432" w:rsidRDefault="00E22CDB" w:rsidP="006658CB">
            <w:pPr>
              <w:widowControl/>
              <w:tabs>
                <w:tab w:val="clear" w:pos="1440"/>
              </w:tabs>
              <w:jc w:val="center"/>
              <w:rPr>
                <w:rFonts w:eastAsia="Times New Roman"/>
                <w:b/>
                <w:bCs/>
                <w:szCs w:val="24"/>
              </w:rPr>
            </w:pPr>
            <w:r w:rsidRPr="00040432">
              <w:rPr>
                <w:rFonts w:eastAsia="Times New Roman"/>
                <w:b/>
                <w:bCs/>
                <w:szCs w:val="24"/>
              </w:rPr>
              <w:t xml:space="preserve">Укупна цена </w:t>
            </w:r>
            <w:r w:rsidRPr="00040432">
              <w:rPr>
                <w:rFonts w:eastAsia="Times New Roman"/>
                <w:b/>
                <w:bCs/>
                <w:szCs w:val="24"/>
                <w:lang w:val="sr-Cyrl-RS"/>
              </w:rPr>
              <w:t xml:space="preserve">редовног сервисирања и одржвања </w:t>
            </w:r>
            <w:r w:rsidRPr="00040432">
              <w:rPr>
                <w:rFonts w:eastAsia="Times New Roman"/>
                <w:b/>
                <w:bCs/>
                <w:szCs w:val="24"/>
              </w:rPr>
              <w:t>на на годишњем нивоу у дин. без ПДВ</w:t>
            </w:r>
          </w:p>
          <w:p w:rsidR="00E22CDB" w:rsidRPr="00040432" w:rsidRDefault="00E22CDB" w:rsidP="006658CB">
            <w:pPr>
              <w:widowControl/>
              <w:tabs>
                <w:tab w:val="clear" w:pos="1440"/>
              </w:tabs>
              <w:jc w:val="center"/>
              <w:rPr>
                <w:rFonts w:eastAsia="Times New Roman"/>
                <w:b/>
                <w:bCs/>
                <w:szCs w:val="24"/>
              </w:rPr>
            </w:pPr>
            <w:r w:rsidRPr="00040432">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E22CDB" w:rsidRPr="00040432" w:rsidRDefault="00E22CDB" w:rsidP="00E22CDB">
            <w:pPr>
              <w:widowControl/>
              <w:tabs>
                <w:tab w:val="clear" w:pos="1440"/>
              </w:tabs>
              <w:jc w:val="center"/>
              <w:rPr>
                <w:rFonts w:eastAsia="Times New Roman"/>
                <w:b/>
                <w:bCs/>
                <w:szCs w:val="24"/>
              </w:rPr>
            </w:pPr>
            <w:r w:rsidRPr="00040432">
              <w:rPr>
                <w:rFonts w:eastAsia="Times New Roman"/>
                <w:b/>
                <w:bCs/>
                <w:szCs w:val="24"/>
              </w:rPr>
              <w:t xml:space="preserve">Укупна цена </w:t>
            </w:r>
            <w:r w:rsidRPr="00040432">
              <w:rPr>
                <w:rFonts w:eastAsia="Times New Roman"/>
                <w:b/>
                <w:bCs/>
                <w:szCs w:val="24"/>
                <w:lang w:val="sr-Cyrl-RS"/>
              </w:rPr>
              <w:t xml:space="preserve">редовног сервисирања и одржвања </w:t>
            </w:r>
            <w:r w:rsidRPr="00040432">
              <w:rPr>
                <w:rFonts w:eastAsia="Times New Roman"/>
                <w:b/>
                <w:bCs/>
                <w:szCs w:val="24"/>
              </w:rPr>
              <w:t>на на годишњем нивоу у дин. са ПДВ</w:t>
            </w:r>
          </w:p>
          <w:p w:rsidR="00E22CDB" w:rsidRPr="00040432" w:rsidRDefault="00E22CDB" w:rsidP="006658CB">
            <w:pPr>
              <w:widowControl/>
              <w:tabs>
                <w:tab w:val="clear" w:pos="1440"/>
              </w:tabs>
              <w:jc w:val="center"/>
              <w:rPr>
                <w:rFonts w:eastAsia="Times New Roman"/>
                <w:b/>
                <w:bCs/>
                <w:szCs w:val="24"/>
              </w:rPr>
            </w:pPr>
          </w:p>
        </w:tc>
      </w:tr>
      <w:tr w:rsidR="00E22CDB" w:rsidRPr="00040432" w:rsidTr="00E22CDB">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E22CDB" w:rsidRPr="00040432" w:rsidRDefault="00E22CDB" w:rsidP="00F57E68">
            <w:pPr>
              <w:widowControl/>
              <w:tabs>
                <w:tab w:val="clear" w:pos="1440"/>
              </w:tabs>
              <w:ind w:hanging="98"/>
              <w:jc w:val="center"/>
              <w:rPr>
                <w:rFonts w:eastAsia="Times New Roman"/>
                <w:b/>
                <w:bCs/>
                <w:sz w:val="18"/>
                <w:szCs w:val="18"/>
              </w:rPr>
            </w:pPr>
            <w:r w:rsidRPr="00040432">
              <w:rPr>
                <w:rFonts w:eastAsia="Times New Roman"/>
                <w:b/>
                <w:bCs/>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5</w:t>
            </w:r>
          </w:p>
        </w:tc>
        <w:tc>
          <w:tcPr>
            <w:tcW w:w="1351" w:type="dxa"/>
            <w:tcBorders>
              <w:top w:val="single" w:sz="8" w:space="0" w:color="auto"/>
              <w:left w:val="nil"/>
              <w:bottom w:val="single" w:sz="8" w:space="0" w:color="auto"/>
              <w:right w:val="single" w:sz="8" w:space="0" w:color="auto"/>
            </w:tcBorders>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6</w:t>
            </w:r>
          </w:p>
        </w:tc>
        <w:tc>
          <w:tcPr>
            <w:tcW w:w="1350" w:type="dxa"/>
            <w:tcBorders>
              <w:top w:val="single" w:sz="8" w:space="0" w:color="auto"/>
              <w:left w:val="nil"/>
              <w:bottom w:val="single" w:sz="8" w:space="0" w:color="auto"/>
              <w:right w:val="single" w:sz="8" w:space="0" w:color="auto"/>
            </w:tcBorders>
          </w:tcPr>
          <w:p w:rsidR="00E22CDB" w:rsidRPr="00040432" w:rsidRDefault="00E22CDB" w:rsidP="000B08F4">
            <w:pPr>
              <w:widowControl/>
              <w:tabs>
                <w:tab w:val="clear" w:pos="1440"/>
              </w:tabs>
              <w:jc w:val="center"/>
              <w:rPr>
                <w:rFonts w:eastAsia="Times New Roman"/>
                <w:b/>
                <w:bCs/>
                <w:sz w:val="20"/>
              </w:rPr>
            </w:pPr>
            <w:r w:rsidRPr="00040432">
              <w:rPr>
                <w:rFonts w:eastAsia="Times New Roman"/>
                <w:b/>
                <w:bCs/>
                <w:sz w:val="20"/>
              </w:rPr>
              <w:t>7</w:t>
            </w:r>
          </w:p>
        </w:tc>
        <w:tc>
          <w:tcPr>
            <w:tcW w:w="1350" w:type="dxa"/>
            <w:tcBorders>
              <w:top w:val="single" w:sz="8" w:space="0" w:color="auto"/>
              <w:left w:val="nil"/>
              <w:bottom w:val="single" w:sz="8" w:space="0" w:color="auto"/>
              <w:right w:val="single" w:sz="8" w:space="0" w:color="auto"/>
            </w:tcBorders>
          </w:tcPr>
          <w:p w:rsidR="00E22CDB" w:rsidRPr="00040432" w:rsidRDefault="00714F72" w:rsidP="000B08F4">
            <w:pPr>
              <w:widowControl/>
              <w:tabs>
                <w:tab w:val="clear" w:pos="1440"/>
              </w:tabs>
              <w:jc w:val="center"/>
              <w:rPr>
                <w:rFonts w:eastAsia="Times New Roman"/>
                <w:b/>
                <w:bCs/>
                <w:sz w:val="20"/>
                <w:lang w:val="sr-Cyrl-RS"/>
              </w:rPr>
            </w:pPr>
            <w:r w:rsidRPr="00040432">
              <w:rPr>
                <w:rFonts w:eastAsia="Times New Roman"/>
                <w:b/>
                <w:bCs/>
                <w:sz w:val="20"/>
                <w:lang w:val="sr-Cyrl-RS"/>
              </w:rPr>
              <w:t>8</w:t>
            </w:r>
          </w:p>
        </w:tc>
      </w:tr>
      <w:tr w:rsidR="003A3424" w:rsidRPr="00040432" w:rsidTr="003A3424">
        <w:trPr>
          <w:trHeight w:val="12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1</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Пејџер за детекцију радијације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E22CDB" w:rsidRPr="00040432" w:rsidRDefault="00040432" w:rsidP="000B08F4">
            <w:pPr>
              <w:widowControl/>
              <w:tabs>
                <w:tab w:val="clear" w:pos="1440"/>
              </w:tabs>
              <w:jc w:val="center"/>
              <w:rPr>
                <w:rFonts w:eastAsia="Times New Roman"/>
                <w:szCs w:val="22"/>
                <w:lang w:val="en-US"/>
              </w:rPr>
            </w:pPr>
            <w:r w:rsidRPr="00040432">
              <w:rPr>
                <w:rFonts w:eastAsia="Times New Roman"/>
                <w:sz w:val="22"/>
                <w:szCs w:val="22"/>
                <w:lang w:val="en-US"/>
              </w:rPr>
              <w:t>5</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E22CDB" w:rsidRPr="00040432" w:rsidRDefault="00E22CDB" w:rsidP="000B08F4">
            <w:pPr>
              <w:widowControl/>
              <w:tabs>
                <w:tab w:val="clear" w:pos="1440"/>
              </w:tabs>
              <w:jc w:val="center"/>
              <w:rPr>
                <w:rFonts w:eastAsia="Times New Roman"/>
                <w:szCs w:val="22"/>
                <w:lang w:val="en-US"/>
              </w:rPr>
            </w:pPr>
          </w:p>
        </w:tc>
        <w:tc>
          <w:tcPr>
            <w:tcW w:w="1350" w:type="dxa"/>
            <w:tcBorders>
              <w:top w:val="nil"/>
              <w:left w:val="single" w:sz="8" w:space="0" w:color="auto"/>
              <w:bottom w:val="single" w:sz="4" w:space="0" w:color="auto"/>
              <w:right w:val="single" w:sz="8" w:space="0" w:color="auto"/>
            </w:tcBorders>
          </w:tcPr>
          <w:p w:rsidR="00E22CDB" w:rsidRPr="00040432" w:rsidRDefault="00E22CDB" w:rsidP="000B08F4">
            <w:pPr>
              <w:widowControl/>
              <w:tabs>
                <w:tab w:val="clear" w:pos="1440"/>
              </w:tabs>
              <w:jc w:val="center"/>
              <w:rPr>
                <w:rFonts w:eastAsia="Times New Roman"/>
                <w:szCs w:val="22"/>
                <w:lang w:val="en-US"/>
              </w:rPr>
            </w:pPr>
          </w:p>
        </w:tc>
        <w:tc>
          <w:tcPr>
            <w:tcW w:w="1350" w:type="dxa"/>
            <w:tcBorders>
              <w:top w:val="nil"/>
              <w:left w:val="single" w:sz="8" w:space="0" w:color="auto"/>
              <w:bottom w:val="single" w:sz="4" w:space="0" w:color="auto"/>
              <w:right w:val="single" w:sz="8" w:space="0" w:color="auto"/>
            </w:tcBorders>
          </w:tcPr>
          <w:p w:rsidR="00E22CDB" w:rsidRPr="00040432" w:rsidRDefault="00E22CDB" w:rsidP="000B08F4">
            <w:pPr>
              <w:widowControl/>
              <w:tabs>
                <w:tab w:val="clear" w:pos="1440"/>
              </w:tabs>
              <w:jc w:val="center"/>
              <w:rPr>
                <w:rFonts w:eastAsia="Times New Roman"/>
                <w:szCs w:val="22"/>
                <w:lang w:val="en-US"/>
              </w:rPr>
            </w:pPr>
          </w:p>
        </w:tc>
      </w:tr>
      <w:tr w:rsidR="003A3424" w:rsidRPr="00040432" w:rsidTr="003A3424">
        <w:trPr>
          <w:trHeight w:val="1002"/>
        </w:trPr>
        <w:tc>
          <w:tcPr>
            <w:tcW w:w="459"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2</w:t>
            </w:r>
          </w:p>
        </w:tc>
        <w:tc>
          <w:tcPr>
            <w:tcW w:w="162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Гама неутронски пејџер – преносни</w:t>
            </w:r>
          </w:p>
        </w:tc>
        <w:tc>
          <w:tcPr>
            <w:tcW w:w="81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2</w:t>
            </w:r>
          </w:p>
        </w:tc>
        <w:tc>
          <w:tcPr>
            <w:tcW w:w="14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Polimaster</w:t>
            </w:r>
          </w:p>
        </w:tc>
        <w:tc>
          <w:tcPr>
            <w:tcW w:w="135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22CDB" w:rsidRPr="00040432" w:rsidRDefault="00E22CDB" w:rsidP="000B08F4">
            <w:pPr>
              <w:widowControl/>
              <w:tabs>
                <w:tab w:val="clear" w:pos="1440"/>
              </w:tabs>
              <w:jc w:val="center"/>
              <w:rPr>
                <w:rFonts w:eastAsia="Times New Roman"/>
                <w:szCs w:val="22"/>
                <w:lang w:val="en-US"/>
              </w:rPr>
            </w:pPr>
            <w:r w:rsidRPr="00040432">
              <w:rPr>
                <w:rFonts w:eastAsia="Times New Roman"/>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E22CDB" w:rsidRPr="00040432" w:rsidRDefault="00E22CDB" w:rsidP="000B08F4">
            <w:pPr>
              <w:widowControl/>
              <w:tabs>
                <w:tab w:val="clear" w:pos="1440"/>
              </w:tabs>
              <w:jc w:val="center"/>
              <w:rPr>
                <w:rFonts w:eastAsia="Times New Roman"/>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E22CDB" w:rsidRPr="00040432" w:rsidRDefault="00E22CDB" w:rsidP="000B08F4">
            <w:pPr>
              <w:widowControl/>
              <w:tabs>
                <w:tab w:val="clear" w:pos="1440"/>
              </w:tabs>
              <w:jc w:val="center"/>
              <w:rPr>
                <w:rFonts w:eastAsia="Times New Roman"/>
                <w:szCs w:val="22"/>
                <w:lang w:val="en-US"/>
              </w:rPr>
            </w:pPr>
          </w:p>
        </w:tc>
        <w:tc>
          <w:tcPr>
            <w:tcW w:w="1350" w:type="dxa"/>
            <w:tcBorders>
              <w:top w:val="single" w:sz="4" w:space="0" w:color="auto"/>
              <w:left w:val="single" w:sz="4" w:space="0" w:color="auto"/>
              <w:bottom w:val="single" w:sz="4" w:space="0" w:color="auto"/>
              <w:right w:val="single" w:sz="4" w:space="0" w:color="auto"/>
            </w:tcBorders>
          </w:tcPr>
          <w:p w:rsidR="00E22CDB" w:rsidRPr="00040432" w:rsidRDefault="00E22CDB" w:rsidP="000B08F4">
            <w:pPr>
              <w:widowControl/>
              <w:tabs>
                <w:tab w:val="clear" w:pos="1440"/>
              </w:tabs>
              <w:jc w:val="center"/>
              <w:rPr>
                <w:rFonts w:eastAsia="Times New Roman"/>
                <w:szCs w:val="22"/>
                <w:lang w:val="en-US"/>
              </w:rPr>
            </w:pPr>
          </w:p>
        </w:tc>
      </w:tr>
      <w:tr w:rsidR="00714F72" w:rsidRPr="00040432" w:rsidTr="00714F72">
        <w:trPr>
          <w:trHeight w:val="1002"/>
        </w:trPr>
        <w:tc>
          <w:tcPr>
            <w:tcW w:w="459" w:type="dxa"/>
            <w:tcBorders>
              <w:top w:val="single" w:sz="4" w:space="0" w:color="auto"/>
              <w:left w:val="single" w:sz="4" w:space="0" w:color="auto"/>
              <w:bottom w:val="single" w:sz="4" w:space="0" w:color="auto"/>
            </w:tcBorders>
            <w:shd w:val="clear" w:color="auto" w:fill="auto"/>
            <w:vAlign w:val="center"/>
          </w:tcPr>
          <w:p w:rsidR="00714F72" w:rsidRPr="00040432" w:rsidRDefault="00714F72" w:rsidP="000B08F4">
            <w:pPr>
              <w:widowControl/>
              <w:tabs>
                <w:tab w:val="clear" w:pos="1440"/>
              </w:tabs>
              <w:jc w:val="center"/>
              <w:rPr>
                <w:rFonts w:eastAsia="Times New Roman"/>
                <w:szCs w:val="22"/>
                <w:lang w:val="en-US"/>
              </w:rPr>
            </w:pPr>
          </w:p>
        </w:tc>
        <w:tc>
          <w:tcPr>
            <w:tcW w:w="1620" w:type="dxa"/>
            <w:tcBorders>
              <w:top w:val="single" w:sz="4" w:space="0" w:color="auto"/>
              <w:bottom w:val="single" w:sz="4" w:space="0" w:color="auto"/>
            </w:tcBorders>
            <w:shd w:val="clear" w:color="auto" w:fill="auto"/>
            <w:vAlign w:val="center"/>
          </w:tcPr>
          <w:p w:rsidR="00714F72" w:rsidRPr="00040432" w:rsidRDefault="00714F72" w:rsidP="000B08F4">
            <w:pPr>
              <w:widowControl/>
              <w:tabs>
                <w:tab w:val="clear" w:pos="1440"/>
              </w:tabs>
              <w:jc w:val="center"/>
              <w:rPr>
                <w:rFonts w:eastAsia="Times New Roman"/>
                <w:szCs w:val="22"/>
                <w:lang w:val="en-US"/>
              </w:rPr>
            </w:pPr>
          </w:p>
        </w:tc>
        <w:tc>
          <w:tcPr>
            <w:tcW w:w="810" w:type="dxa"/>
            <w:tcBorders>
              <w:top w:val="single" w:sz="4" w:space="0" w:color="auto"/>
              <w:bottom w:val="single" w:sz="4" w:space="0" w:color="auto"/>
            </w:tcBorders>
            <w:shd w:val="clear" w:color="auto" w:fill="auto"/>
            <w:vAlign w:val="center"/>
          </w:tcPr>
          <w:p w:rsidR="00714F72" w:rsidRPr="00040432" w:rsidRDefault="00714F72" w:rsidP="000B08F4">
            <w:pPr>
              <w:widowControl/>
              <w:tabs>
                <w:tab w:val="clear" w:pos="1440"/>
              </w:tabs>
              <w:jc w:val="center"/>
              <w:rPr>
                <w:rFonts w:eastAsia="Times New Roman"/>
                <w:szCs w:val="22"/>
                <w:lang w:val="en-US"/>
              </w:rPr>
            </w:pPr>
          </w:p>
        </w:tc>
        <w:tc>
          <w:tcPr>
            <w:tcW w:w="1440" w:type="dxa"/>
            <w:tcBorders>
              <w:top w:val="single" w:sz="4" w:space="0" w:color="auto"/>
              <w:bottom w:val="single" w:sz="4" w:space="0" w:color="auto"/>
            </w:tcBorders>
            <w:shd w:val="clear" w:color="auto" w:fill="auto"/>
            <w:vAlign w:val="center"/>
          </w:tcPr>
          <w:p w:rsidR="00714F72" w:rsidRPr="00040432" w:rsidRDefault="00714F72" w:rsidP="000B08F4">
            <w:pPr>
              <w:widowControl/>
              <w:tabs>
                <w:tab w:val="clear" w:pos="1440"/>
              </w:tabs>
              <w:jc w:val="center"/>
              <w:rPr>
                <w:rFonts w:eastAsia="Times New Roman"/>
                <w:szCs w:val="22"/>
                <w:lang w:val="en-US"/>
              </w:rPr>
            </w:pPr>
          </w:p>
        </w:tc>
        <w:tc>
          <w:tcPr>
            <w:tcW w:w="1350" w:type="dxa"/>
            <w:tcBorders>
              <w:top w:val="single" w:sz="4" w:space="0" w:color="auto"/>
              <w:bottom w:val="single" w:sz="4" w:space="0" w:color="auto"/>
              <w:right w:val="single" w:sz="4" w:space="0" w:color="auto"/>
            </w:tcBorders>
            <w:shd w:val="clear" w:color="auto" w:fill="auto"/>
            <w:vAlign w:val="center"/>
          </w:tcPr>
          <w:p w:rsidR="00714F72" w:rsidRPr="00040432" w:rsidRDefault="00714F72" w:rsidP="000B08F4">
            <w:pPr>
              <w:widowControl/>
              <w:tabs>
                <w:tab w:val="clear" w:pos="1440"/>
              </w:tabs>
              <w:jc w:val="center"/>
              <w:rPr>
                <w:rFonts w:eastAsia="Times New Roman"/>
                <w:b/>
                <w:szCs w:val="22"/>
                <w:lang w:val="sr-Cyrl-RS"/>
              </w:rPr>
            </w:pPr>
            <w:r w:rsidRPr="00040432">
              <w:rPr>
                <w:rFonts w:eastAsia="Times New Roman"/>
                <w:b/>
                <w:sz w:val="22"/>
                <w:szCs w:val="22"/>
                <w:lang w:val="sr-Cyrl-RS"/>
              </w:rPr>
              <w:t>УКУПНО:</w:t>
            </w:r>
          </w:p>
        </w:tc>
        <w:tc>
          <w:tcPr>
            <w:tcW w:w="1351" w:type="dxa"/>
            <w:tcBorders>
              <w:top w:val="single" w:sz="4" w:space="0" w:color="auto"/>
              <w:left w:val="single" w:sz="4" w:space="0" w:color="auto"/>
              <w:bottom w:val="single" w:sz="4" w:space="0" w:color="auto"/>
              <w:right w:val="single" w:sz="4" w:space="0" w:color="auto"/>
            </w:tcBorders>
          </w:tcPr>
          <w:p w:rsidR="00714F72" w:rsidRPr="00040432" w:rsidRDefault="00714F72" w:rsidP="000B08F4">
            <w:pPr>
              <w:widowControl/>
              <w:tabs>
                <w:tab w:val="clear" w:pos="1440"/>
              </w:tabs>
              <w:jc w:val="center"/>
              <w:rPr>
                <w:rFonts w:eastAsia="Times New Roman"/>
                <w:szCs w:val="22"/>
                <w:lang w:val="en-US"/>
              </w:rPr>
            </w:pPr>
          </w:p>
        </w:tc>
        <w:tc>
          <w:tcPr>
            <w:tcW w:w="1350" w:type="dxa"/>
            <w:tcBorders>
              <w:top w:val="single" w:sz="4" w:space="0" w:color="auto"/>
              <w:left w:val="single" w:sz="4" w:space="0" w:color="auto"/>
              <w:bottom w:val="single" w:sz="4" w:space="0" w:color="auto"/>
              <w:right w:val="single" w:sz="4" w:space="0" w:color="auto"/>
            </w:tcBorders>
          </w:tcPr>
          <w:p w:rsidR="00714F72" w:rsidRPr="00040432" w:rsidRDefault="00714F72" w:rsidP="000B08F4">
            <w:pPr>
              <w:widowControl/>
              <w:tabs>
                <w:tab w:val="clear" w:pos="1440"/>
              </w:tabs>
              <w:jc w:val="center"/>
              <w:rPr>
                <w:rFonts w:eastAsia="Times New Roman"/>
                <w:szCs w:val="22"/>
                <w:lang w:val="en-US"/>
              </w:rPr>
            </w:pPr>
          </w:p>
        </w:tc>
        <w:tc>
          <w:tcPr>
            <w:tcW w:w="1350" w:type="dxa"/>
            <w:tcBorders>
              <w:top w:val="single" w:sz="4" w:space="0" w:color="auto"/>
              <w:left w:val="single" w:sz="4" w:space="0" w:color="auto"/>
              <w:bottom w:val="single" w:sz="4" w:space="0" w:color="auto"/>
              <w:right w:val="single" w:sz="4" w:space="0" w:color="auto"/>
            </w:tcBorders>
          </w:tcPr>
          <w:p w:rsidR="00714F72" w:rsidRPr="00040432" w:rsidRDefault="00714F72" w:rsidP="000B08F4">
            <w:pPr>
              <w:widowControl/>
              <w:tabs>
                <w:tab w:val="clear" w:pos="1440"/>
              </w:tabs>
              <w:jc w:val="center"/>
              <w:rPr>
                <w:rFonts w:eastAsia="Times New Roman"/>
                <w:szCs w:val="22"/>
                <w:lang w:val="en-US"/>
              </w:rPr>
            </w:pPr>
          </w:p>
        </w:tc>
      </w:tr>
    </w:tbl>
    <w:p w:rsidR="00AA7087" w:rsidRPr="0002637E" w:rsidRDefault="00AA7087" w:rsidP="006E2AA6">
      <w:pPr>
        <w:keepNext/>
        <w:keepLines/>
        <w:rPr>
          <w:b/>
          <w:color w:val="FF0000"/>
          <w:szCs w:val="24"/>
        </w:rPr>
      </w:pPr>
    </w:p>
    <w:p w:rsidR="00AA7087" w:rsidRPr="0002637E" w:rsidRDefault="00AA7087" w:rsidP="006E2AA6">
      <w:pPr>
        <w:keepNext/>
        <w:keepLines/>
        <w:rPr>
          <w:b/>
          <w:color w:val="FF0000"/>
          <w:szCs w:val="24"/>
        </w:rPr>
      </w:pPr>
    </w:p>
    <w:p w:rsidR="006658CB" w:rsidRPr="0002637E" w:rsidRDefault="006658CB" w:rsidP="006E2AA6">
      <w:pPr>
        <w:keepNext/>
        <w:keepLines/>
        <w:rPr>
          <w:b/>
          <w:color w:val="FF0000"/>
          <w:szCs w:val="24"/>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7E415D" w:rsidRPr="0002637E" w:rsidRDefault="007E415D" w:rsidP="006E2AA6">
      <w:pPr>
        <w:keepNext/>
        <w:keepLines/>
        <w:rPr>
          <w:b/>
          <w:color w:val="FF0000"/>
          <w:szCs w:val="24"/>
          <w:lang w:val="en-US"/>
        </w:rPr>
      </w:pPr>
    </w:p>
    <w:p w:rsidR="007E415D" w:rsidRPr="0002637E" w:rsidRDefault="007E415D" w:rsidP="006E2AA6">
      <w:pPr>
        <w:keepNext/>
        <w:keepLines/>
        <w:rPr>
          <w:b/>
          <w:color w:val="FF0000"/>
          <w:szCs w:val="24"/>
          <w:lang w:val="en-US"/>
        </w:rPr>
      </w:pPr>
    </w:p>
    <w:p w:rsidR="007E415D" w:rsidRPr="0002637E" w:rsidRDefault="007E415D" w:rsidP="006E2AA6">
      <w:pPr>
        <w:keepNext/>
        <w:keepLines/>
        <w:rPr>
          <w:b/>
          <w:color w:val="FF0000"/>
          <w:szCs w:val="24"/>
          <w:lang w:val="en-US"/>
        </w:rPr>
      </w:pPr>
    </w:p>
    <w:p w:rsidR="007E415D" w:rsidRPr="0002637E" w:rsidRDefault="007E415D" w:rsidP="006E2AA6">
      <w:pPr>
        <w:keepNext/>
        <w:keepLines/>
        <w:rPr>
          <w:b/>
          <w:color w:val="FF0000"/>
          <w:szCs w:val="24"/>
          <w:lang w:val="en-US"/>
        </w:rPr>
      </w:pPr>
    </w:p>
    <w:tbl>
      <w:tblPr>
        <w:tblW w:w="9730" w:type="dxa"/>
        <w:tblInd w:w="98" w:type="dxa"/>
        <w:tblLayout w:type="fixed"/>
        <w:tblLook w:val="04A0" w:firstRow="1" w:lastRow="0" w:firstColumn="1" w:lastColumn="0" w:noHBand="0" w:noVBand="1"/>
      </w:tblPr>
      <w:tblGrid>
        <w:gridCol w:w="460"/>
        <w:gridCol w:w="1620"/>
        <w:gridCol w:w="810"/>
        <w:gridCol w:w="1530"/>
        <w:gridCol w:w="1260"/>
        <w:gridCol w:w="1350"/>
        <w:gridCol w:w="1350"/>
        <w:gridCol w:w="1350"/>
      </w:tblGrid>
      <w:tr w:rsidR="00E22CDB" w:rsidRPr="00C04588" w:rsidTr="00E22CDB">
        <w:trPr>
          <w:gridAfter w:val="6"/>
          <w:wAfter w:w="765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2CDB" w:rsidRPr="00C04588" w:rsidRDefault="00E22CDB" w:rsidP="00091561">
            <w:pPr>
              <w:widowControl/>
              <w:tabs>
                <w:tab w:val="clear" w:pos="1440"/>
              </w:tabs>
              <w:jc w:val="center"/>
              <w:rPr>
                <w:rFonts w:eastAsia="Times New Roman"/>
                <w:b/>
                <w:bCs/>
                <w:szCs w:val="22"/>
                <w:lang w:val="en-US"/>
              </w:rPr>
            </w:pPr>
            <w:r w:rsidRPr="00C04588">
              <w:rPr>
                <w:rFonts w:eastAsia="Times New Roman"/>
                <w:b/>
                <w:bCs/>
                <w:sz w:val="22"/>
                <w:szCs w:val="22"/>
                <w:lang w:val="en-US"/>
              </w:rPr>
              <w:t>ЦАРИНАРНИЦА ЗРЕЊАНИН</w:t>
            </w:r>
          </w:p>
        </w:tc>
      </w:tr>
      <w:tr w:rsidR="00E22CDB" w:rsidRPr="0002637E" w:rsidTr="00E22CDB">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F57E68">
            <w:pPr>
              <w:widowControl/>
              <w:tabs>
                <w:tab w:val="clear" w:pos="1440"/>
              </w:tabs>
              <w:ind w:hanging="98"/>
              <w:jc w:val="center"/>
              <w:rPr>
                <w:rFonts w:eastAsia="Times New Roman"/>
                <w:b/>
                <w:bCs/>
                <w:sz w:val="18"/>
                <w:szCs w:val="18"/>
                <w:lang w:val="en-US"/>
              </w:rPr>
            </w:pPr>
            <w:r w:rsidRPr="00C04588">
              <w:rPr>
                <w:rFonts w:eastAsia="Times New Roman"/>
                <w:b/>
                <w:bCs/>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lang w:val="en-US"/>
              </w:rPr>
            </w:pPr>
            <w:r w:rsidRPr="00C04588">
              <w:rPr>
                <w:rFonts w:eastAsia="Times New Roman"/>
                <w:b/>
                <w:bCs/>
                <w:szCs w:val="24"/>
                <w:lang w:val="en-US"/>
              </w:rPr>
              <w:t>ВРСТА УРЕЂАЈА</w:t>
            </w:r>
            <w:r w:rsidRPr="00C04588">
              <w:rPr>
                <w:rFonts w:eastAsia="Times New Roman"/>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lang w:val="en-US"/>
              </w:rPr>
            </w:pPr>
            <w:r w:rsidRPr="00C04588">
              <w:rPr>
                <w:rFonts w:eastAsia="Times New Roman"/>
                <w:b/>
                <w:bCs/>
                <w:szCs w:val="24"/>
                <w:lang w:val="en-US"/>
              </w:rPr>
              <w:t xml:space="preserve">Количина   </w:t>
            </w:r>
            <w:r w:rsidRPr="00C04588">
              <w:rPr>
                <w:rFonts w:eastAsia="Times New Roman"/>
                <w:szCs w:val="24"/>
                <w:lang w:val="en-US"/>
              </w:rPr>
              <w:t xml:space="preserve">   (комада)</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lang w:val="en-US"/>
              </w:rPr>
            </w:pPr>
            <w:r w:rsidRPr="00C04588">
              <w:rPr>
                <w:rFonts w:eastAsia="Times New Roman"/>
                <w:b/>
                <w:bCs/>
                <w:szCs w:val="24"/>
                <w:lang w:val="en-US"/>
              </w:rPr>
              <w:t>Произвођач</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lang w:val="en-US"/>
              </w:rPr>
            </w:pPr>
            <w:r w:rsidRPr="00C04588">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 xml:space="preserve">Цена по јединици мере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 xml:space="preserve">Укупна цена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на годишњем нивоу у дин. без ПДВ</w:t>
            </w:r>
          </w:p>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E22CDB" w:rsidRPr="00C04588" w:rsidRDefault="00E22CDB" w:rsidP="00E22CDB">
            <w:pPr>
              <w:widowControl/>
              <w:tabs>
                <w:tab w:val="clear" w:pos="1440"/>
              </w:tabs>
              <w:jc w:val="center"/>
              <w:rPr>
                <w:rFonts w:eastAsia="Times New Roman"/>
                <w:b/>
                <w:bCs/>
                <w:szCs w:val="24"/>
              </w:rPr>
            </w:pPr>
            <w:r w:rsidRPr="00C04588">
              <w:rPr>
                <w:rFonts w:eastAsia="Times New Roman"/>
                <w:b/>
                <w:bCs/>
                <w:szCs w:val="24"/>
              </w:rPr>
              <w:t xml:space="preserve">Укупна цена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 xml:space="preserve">на годишњем нивоу у дин. </w:t>
            </w:r>
            <w:r w:rsidRPr="00C04588">
              <w:rPr>
                <w:rFonts w:eastAsia="Times New Roman"/>
                <w:b/>
                <w:bCs/>
                <w:szCs w:val="24"/>
                <w:lang w:val="sr-Cyrl-RS"/>
              </w:rPr>
              <w:t>са</w:t>
            </w:r>
            <w:r w:rsidRPr="00C04588">
              <w:rPr>
                <w:rFonts w:eastAsia="Times New Roman"/>
                <w:b/>
                <w:bCs/>
                <w:szCs w:val="24"/>
              </w:rPr>
              <w:t xml:space="preserve"> ПДВ</w:t>
            </w:r>
          </w:p>
          <w:p w:rsidR="00E22CDB" w:rsidRPr="00C04588" w:rsidRDefault="00E22CDB" w:rsidP="00E22CDB">
            <w:pPr>
              <w:widowControl/>
              <w:tabs>
                <w:tab w:val="clear" w:pos="1440"/>
              </w:tabs>
              <w:jc w:val="center"/>
              <w:rPr>
                <w:rFonts w:eastAsia="Times New Roman"/>
                <w:b/>
                <w:bCs/>
                <w:szCs w:val="24"/>
              </w:rPr>
            </w:pPr>
          </w:p>
        </w:tc>
      </w:tr>
      <w:tr w:rsidR="00E22CDB" w:rsidRPr="0002637E" w:rsidTr="00E22CDB">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F57E68">
            <w:pPr>
              <w:widowControl/>
              <w:tabs>
                <w:tab w:val="clear" w:pos="1440"/>
              </w:tabs>
              <w:ind w:hanging="98"/>
              <w:jc w:val="center"/>
              <w:rPr>
                <w:rFonts w:eastAsia="Times New Roman"/>
                <w:b/>
                <w:bCs/>
                <w:sz w:val="18"/>
                <w:szCs w:val="18"/>
              </w:rPr>
            </w:pPr>
            <w:r w:rsidRPr="00C04588">
              <w:rPr>
                <w:rFonts w:eastAsia="Times New Roman"/>
                <w:b/>
                <w:bCs/>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3</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4</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b/>
                <w:bCs/>
                <w:szCs w:val="24"/>
              </w:rPr>
            </w:pPr>
            <w:r w:rsidRPr="00C04588">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E22CDB" w:rsidRPr="00C04588" w:rsidRDefault="00714F72" w:rsidP="00091561">
            <w:pPr>
              <w:widowControl/>
              <w:tabs>
                <w:tab w:val="clear" w:pos="1440"/>
              </w:tabs>
              <w:jc w:val="center"/>
              <w:rPr>
                <w:rFonts w:eastAsia="Times New Roman"/>
                <w:b/>
                <w:bCs/>
                <w:szCs w:val="24"/>
                <w:lang w:val="sr-Cyrl-RS"/>
              </w:rPr>
            </w:pPr>
            <w:r w:rsidRPr="00C04588">
              <w:rPr>
                <w:rFonts w:eastAsia="Times New Roman"/>
                <w:b/>
                <w:bCs/>
                <w:szCs w:val="24"/>
                <w:lang w:val="sr-Cyrl-RS"/>
              </w:rPr>
              <w:t>8</w:t>
            </w:r>
          </w:p>
        </w:tc>
      </w:tr>
      <w:tr w:rsidR="00E22CDB" w:rsidRPr="0002637E" w:rsidTr="00E22CDB">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1</w:t>
            </w:r>
          </w:p>
        </w:tc>
        <w:tc>
          <w:tcPr>
            <w:tcW w:w="1620" w:type="dxa"/>
            <w:tcBorders>
              <w:top w:val="nil"/>
              <w:left w:val="nil"/>
              <w:bottom w:val="nil"/>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3</w:t>
            </w:r>
          </w:p>
        </w:tc>
        <w:tc>
          <w:tcPr>
            <w:tcW w:w="153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Sensor Technology Engineering Inc.</w:t>
            </w:r>
          </w:p>
        </w:tc>
        <w:tc>
          <w:tcPr>
            <w:tcW w:w="126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Radiation Pager</w:t>
            </w:r>
          </w:p>
        </w:tc>
        <w:tc>
          <w:tcPr>
            <w:tcW w:w="1350" w:type="dxa"/>
            <w:tcBorders>
              <w:top w:val="nil"/>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r>
      <w:tr w:rsidR="00E22CDB" w:rsidRPr="0002637E" w:rsidTr="00E22CDB">
        <w:trPr>
          <w:trHeight w:val="315"/>
        </w:trPr>
        <w:tc>
          <w:tcPr>
            <w:tcW w:w="460" w:type="dxa"/>
            <w:tcBorders>
              <w:top w:val="nil"/>
              <w:left w:val="single" w:sz="8" w:space="0" w:color="auto"/>
              <w:bottom w:val="single" w:sz="8" w:space="0" w:color="auto"/>
              <w:right w:val="nil"/>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E22CDB" w:rsidRPr="00C04588" w:rsidRDefault="00040432" w:rsidP="00091561">
            <w:pPr>
              <w:widowControl/>
              <w:tabs>
                <w:tab w:val="clear" w:pos="1440"/>
              </w:tabs>
              <w:jc w:val="center"/>
              <w:rPr>
                <w:rFonts w:eastAsia="Times New Roman"/>
                <w:szCs w:val="24"/>
                <w:lang w:val="en-US"/>
              </w:rPr>
            </w:pPr>
            <w:r w:rsidRPr="00C04588">
              <w:rPr>
                <w:rFonts w:eastAsia="Times New Roman"/>
                <w:szCs w:val="24"/>
                <w:lang w:val="en-US"/>
              </w:rPr>
              <w:t>2</w:t>
            </w:r>
          </w:p>
        </w:tc>
        <w:tc>
          <w:tcPr>
            <w:tcW w:w="1530" w:type="dxa"/>
            <w:tcBorders>
              <w:top w:val="nil"/>
              <w:left w:val="nil"/>
              <w:bottom w:val="nil"/>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D-Tect</w:t>
            </w:r>
          </w:p>
        </w:tc>
        <w:tc>
          <w:tcPr>
            <w:tcW w:w="1260" w:type="dxa"/>
            <w:tcBorders>
              <w:top w:val="nil"/>
              <w:left w:val="nil"/>
              <w:bottom w:val="nil"/>
              <w:right w:val="single" w:sz="8" w:space="0" w:color="auto"/>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Mini Rad-D</w:t>
            </w:r>
          </w:p>
        </w:tc>
        <w:tc>
          <w:tcPr>
            <w:tcW w:w="1350" w:type="dxa"/>
            <w:tcBorders>
              <w:top w:val="nil"/>
              <w:left w:val="nil"/>
              <w:bottom w:val="nil"/>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nil"/>
              <w:left w:val="nil"/>
              <w:bottom w:val="nil"/>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nil"/>
              <w:left w:val="nil"/>
              <w:bottom w:val="nil"/>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r>
      <w:tr w:rsidR="00E22CDB" w:rsidRPr="0002637E" w:rsidTr="00E22CDB">
        <w:trPr>
          <w:trHeight w:val="315"/>
        </w:trPr>
        <w:tc>
          <w:tcPr>
            <w:tcW w:w="460" w:type="dxa"/>
            <w:tcBorders>
              <w:top w:val="nil"/>
              <w:left w:val="single" w:sz="8" w:space="0" w:color="auto"/>
              <w:bottom w:val="single" w:sz="4" w:space="0" w:color="auto"/>
              <w:right w:val="nil"/>
            </w:tcBorders>
            <w:shd w:val="clear" w:color="auto" w:fill="auto"/>
            <w:vAlign w:val="center"/>
            <w:hideMark/>
          </w:tcPr>
          <w:p w:rsidR="00E22CDB" w:rsidRPr="00C04588" w:rsidRDefault="00E22CDB" w:rsidP="00091561">
            <w:pPr>
              <w:widowControl/>
              <w:tabs>
                <w:tab w:val="clear" w:pos="1440"/>
              </w:tabs>
              <w:jc w:val="center"/>
              <w:rPr>
                <w:rFonts w:eastAsia="Times New Roman"/>
                <w:szCs w:val="24"/>
                <w:lang w:val="en-US"/>
              </w:rPr>
            </w:pPr>
            <w:r w:rsidRPr="00C04588">
              <w:rPr>
                <w:rFonts w:eastAsia="Times New Roman"/>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E22CDB" w:rsidRPr="00C04588" w:rsidRDefault="00C04588" w:rsidP="00091561">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C04588" w:rsidP="00091561">
            <w:pPr>
              <w:widowControl/>
              <w:tabs>
                <w:tab w:val="clear" w:pos="1440"/>
              </w:tabs>
              <w:jc w:val="center"/>
              <w:rPr>
                <w:rFonts w:eastAsia="Times New Roman"/>
                <w:szCs w:val="24"/>
                <w:lang w:val="en-US"/>
              </w:rPr>
            </w:pPr>
            <w:r w:rsidRPr="00C04588">
              <w:rPr>
                <w:rFonts w:eastAsia="Times New Roman"/>
                <w:szCs w:val="24"/>
                <w:lang w:val="en-US"/>
              </w:rPr>
              <w:t>2</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040432" w:rsidP="00091561">
            <w:pPr>
              <w:widowControl/>
              <w:tabs>
                <w:tab w:val="clear" w:pos="1440"/>
              </w:tabs>
              <w:jc w:val="center"/>
              <w:rPr>
                <w:rFonts w:eastAsia="Times New Roman"/>
                <w:szCs w:val="24"/>
                <w:lang w:val="en-US"/>
              </w:rPr>
            </w:pPr>
            <w:r w:rsidRPr="00C04588">
              <w:rPr>
                <w:rFonts w:eastAsia="Times New Roman"/>
                <w:sz w:val="22"/>
                <w:szCs w:val="22"/>
                <w:lang w:val="en-US"/>
              </w:rPr>
              <w:t>Polimaster</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C04588" w:rsidP="00091561">
            <w:pPr>
              <w:widowControl/>
              <w:tabs>
                <w:tab w:val="clear" w:pos="1440"/>
              </w:tabs>
              <w:jc w:val="center"/>
              <w:rPr>
                <w:rFonts w:eastAsia="Times New Roman"/>
                <w:szCs w:val="24"/>
                <w:lang w:val="en-US"/>
              </w:rPr>
            </w:pPr>
            <w:r w:rsidRPr="00C04588">
              <w:rPr>
                <w:rFonts w:eastAsia="Times New Roman"/>
                <w:sz w:val="22"/>
                <w:szCs w:val="22"/>
                <w:lang w:val="en-US"/>
              </w:rPr>
              <w:t>Polimaster</w:t>
            </w:r>
          </w:p>
        </w:tc>
        <w:tc>
          <w:tcPr>
            <w:tcW w:w="1350" w:type="dxa"/>
            <w:tcBorders>
              <w:top w:val="single" w:sz="8" w:space="0" w:color="auto"/>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single" w:sz="8" w:space="0" w:color="auto"/>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single" w:sz="8" w:space="0" w:color="auto"/>
              <w:left w:val="nil"/>
              <w:bottom w:val="single" w:sz="8"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r>
      <w:tr w:rsidR="00E22CDB" w:rsidRPr="0002637E" w:rsidTr="00E22CDB">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C04588" w:rsidRDefault="00E22CDB" w:rsidP="00980888">
            <w:pPr>
              <w:widowControl/>
              <w:tabs>
                <w:tab w:val="clear" w:pos="1440"/>
              </w:tabs>
              <w:jc w:val="right"/>
              <w:rPr>
                <w:rFonts w:eastAsia="Times New Roman"/>
                <w:b/>
                <w:szCs w:val="24"/>
                <w:lang w:val="sr-Cyrl-RS"/>
              </w:rPr>
            </w:pPr>
            <w:r w:rsidRPr="00C04588">
              <w:rPr>
                <w:rFonts w:eastAsia="Times New Roman"/>
                <w:b/>
                <w:szCs w:val="24"/>
              </w:rPr>
              <w:t>УКУПНО</w:t>
            </w:r>
            <w:r w:rsidR="00714F72" w:rsidRPr="00C04588">
              <w:rPr>
                <w:rFonts w:eastAsia="Times New Roman"/>
                <w:b/>
                <w:szCs w:val="24"/>
                <w:lang w:val="sr-Cyrl-RS"/>
              </w:rPr>
              <w:t>:</w:t>
            </w:r>
          </w:p>
        </w:tc>
        <w:tc>
          <w:tcPr>
            <w:tcW w:w="1350" w:type="dxa"/>
            <w:tcBorders>
              <w:top w:val="single" w:sz="8" w:space="0" w:color="auto"/>
              <w:left w:val="nil"/>
              <w:bottom w:val="single" w:sz="4"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single" w:sz="8" w:space="0" w:color="auto"/>
              <w:left w:val="nil"/>
              <w:bottom w:val="single" w:sz="4"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c>
          <w:tcPr>
            <w:tcW w:w="1350" w:type="dxa"/>
            <w:tcBorders>
              <w:top w:val="single" w:sz="8" w:space="0" w:color="auto"/>
              <w:left w:val="nil"/>
              <w:bottom w:val="single" w:sz="4" w:space="0" w:color="auto"/>
              <w:right w:val="single" w:sz="8" w:space="0" w:color="auto"/>
            </w:tcBorders>
          </w:tcPr>
          <w:p w:rsidR="00E22CDB" w:rsidRPr="00C04588" w:rsidRDefault="00E22CDB" w:rsidP="00091561">
            <w:pPr>
              <w:widowControl/>
              <w:tabs>
                <w:tab w:val="clear" w:pos="1440"/>
              </w:tabs>
              <w:jc w:val="center"/>
              <w:rPr>
                <w:rFonts w:eastAsia="Times New Roman"/>
                <w:szCs w:val="24"/>
                <w:lang w:val="en-US"/>
              </w:rPr>
            </w:pPr>
          </w:p>
        </w:tc>
      </w:tr>
    </w:tbl>
    <w:p w:rsidR="00774F5E" w:rsidRPr="0002637E" w:rsidRDefault="00774F5E" w:rsidP="006E2AA6">
      <w:pPr>
        <w:keepNext/>
        <w:keepLines/>
        <w:rPr>
          <w:b/>
          <w:color w:val="FF0000"/>
          <w:szCs w:val="24"/>
        </w:rPr>
      </w:pPr>
    </w:p>
    <w:p w:rsidR="00E64D42" w:rsidRPr="0002637E" w:rsidRDefault="00E64D42"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tbl>
      <w:tblPr>
        <w:tblW w:w="9730" w:type="dxa"/>
        <w:tblInd w:w="98" w:type="dxa"/>
        <w:tblLayout w:type="fixed"/>
        <w:tblLook w:val="04A0" w:firstRow="1" w:lastRow="0" w:firstColumn="1" w:lastColumn="0" w:noHBand="0" w:noVBand="1"/>
      </w:tblPr>
      <w:tblGrid>
        <w:gridCol w:w="476"/>
        <w:gridCol w:w="1674"/>
        <w:gridCol w:w="740"/>
        <w:gridCol w:w="1440"/>
        <w:gridCol w:w="1350"/>
        <w:gridCol w:w="1350"/>
        <w:gridCol w:w="1350"/>
        <w:gridCol w:w="1350"/>
      </w:tblGrid>
      <w:tr w:rsidR="00E22CDB" w:rsidRPr="0002637E" w:rsidTr="00E22CDB">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2CDB" w:rsidRPr="00C04588" w:rsidRDefault="00E22CDB" w:rsidP="007D2092">
            <w:pPr>
              <w:widowControl/>
              <w:tabs>
                <w:tab w:val="clear" w:pos="1440"/>
              </w:tabs>
              <w:jc w:val="center"/>
              <w:rPr>
                <w:rFonts w:eastAsia="Times New Roman"/>
                <w:b/>
                <w:bCs/>
                <w:szCs w:val="24"/>
                <w:lang w:val="en-US"/>
              </w:rPr>
            </w:pPr>
            <w:r w:rsidRPr="00C04588">
              <w:rPr>
                <w:rFonts w:eastAsia="Times New Roman"/>
                <w:b/>
                <w:bCs/>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E22CDB" w:rsidRPr="00C04588" w:rsidRDefault="00E22CDB" w:rsidP="007D2092">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E22CDB" w:rsidRPr="00C04588" w:rsidRDefault="00E22CDB" w:rsidP="007D2092">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E22CDB" w:rsidRPr="00C04588" w:rsidRDefault="00E22CDB" w:rsidP="007D2092">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E22CDB" w:rsidRPr="00C04588" w:rsidRDefault="00E22CDB" w:rsidP="007D2092">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E22CDB" w:rsidRPr="00C04588" w:rsidRDefault="00E22CDB" w:rsidP="007D2092">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E22CDB" w:rsidRPr="00C04588" w:rsidRDefault="00E22CDB" w:rsidP="007D2092">
            <w:pPr>
              <w:widowControl/>
              <w:tabs>
                <w:tab w:val="clear" w:pos="1440"/>
              </w:tabs>
              <w:jc w:val="left"/>
              <w:rPr>
                <w:rFonts w:eastAsia="Times New Roman"/>
                <w:szCs w:val="24"/>
                <w:lang w:val="en-US"/>
              </w:rPr>
            </w:pPr>
          </w:p>
        </w:tc>
      </w:tr>
      <w:tr w:rsidR="00E22CDB" w:rsidRPr="0002637E" w:rsidTr="00E22CDB">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F57E68">
            <w:pPr>
              <w:widowControl/>
              <w:tabs>
                <w:tab w:val="clear" w:pos="1440"/>
              </w:tabs>
              <w:ind w:hanging="98"/>
              <w:jc w:val="center"/>
              <w:rPr>
                <w:rFonts w:eastAsia="Times New Roman"/>
                <w:b/>
                <w:bCs/>
                <w:sz w:val="18"/>
                <w:szCs w:val="18"/>
                <w:lang w:val="en-US"/>
              </w:rPr>
            </w:pPr>
            <w:r w:rsidRPr="00C04588">
              <w:rPr>
                <w:rFonts w:eastAsia="Times New Roman"/>
                <w:b/>
                <w:bCs/>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lang w:val="en-US"/>
              </w:rPr>
            </w:pPr>
            <w:r w:rsidRPr="00C04588">
              <w:rPr>
                <w:rFonts w:eastAsia="Times New Roman"/>
                <w:b/>
                <w:bCs/>
                <w:szCs w:val="24"/>
                <w:lang w:val="en-US"/>
              </w:rPr>
              <w:t>ВРСТА УРЕЂАЈА</w:t>
            </w:r>
            <w:r w:rsidRPr="00C04588">
              <w:rPr>
                <w:rFonts w:eastAsia="Times New Roman"/>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lang w:val="en-US"/>
              </w:rPr>
            </w:pPr>
            <w:r w:rsidRPr="00C04588">
              <w:rPr>
                <w:rFonts w:eastAsia="Times New Roman"/>
                <w:b/>
                <w:bCs/>
                <w:szCs w:val="24"/>
                <w:lang w:val="en-US"/>
              </w:rPr>
              <w:t xml:space="preserve">Количина   </w:t>
            </w:r>
            <w:r w:rsidRPr="00C04588">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lang w:val="en-US"/>
              </w:rPr>
            </w:pPr>
            <w:r w:rsidRPr="00C04588">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lang w:val="en-US"/>
              </w:rPr>
            </w:pPr>
            <w:r w:rsidRPr="00C04588">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 xml:space="preserve">Цена по јединици мере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 xml:space="preserve">Укупна цена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на на годишњем нивоу у дин. без ПДВ</w:t>
            </w:r>
          </w:p>
          <w:p w:rsidR="00E22CDB" w:rsidRPr="00C04588" w:rsidRDefault="00E22CDB" w:rsidP="006658CB">
            <w:pPr>
              <w:widowControl/>
              <w:tabs>
                <w:tab w:val="clear" w:pos="1440"/>
              </w:tabs>
              <w:jc w:val="center"/>
              <w:rPr>
                <w:rFonts w:eastAsia="Times New Roman"/>
                <w:b/>
                <w:bCs/>
                <w:szCs w:val="24"/>
              </w:rPr>
            </w:pPr>
            <w:r w:rsidRPr="00C04588">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E22CDB" w:rsidRPr="00C04588" w:rsidRDefault="00E22CDB" w:rsidP="00E22CDB">
            <w:pPr>
              <w:widowControl/>
              <w:tabs>
                <w:tab w:val="clear" w:pos="1440"/>
              </w:tabs>
              <w:jc w:val="center"/>
              <w:rPr>
                <w:rFonts w:eastAsia="Times New Roman"/>
                <w:b/>
                <w:bCs/>
                <w:szCs w:val="24"/>
              </w:rPr>
            </w:pPr>
            <w:r w:rsidRPr="00C04588">
              <w:rPr>
                <w:rFonts w:eastAsia="Times New Roman"/>
                <w:b/>
                <w:bCs/>
                <w:szCs w:val="24"/>
              </w:rPr>
              <w:t xml:space="preserve">Укупна цена </w:t>
            </w:r>
            <w:r w:rsidRPr="00C04588">
              <w:rPr>
                <w:rFonts w:eastAsia="Times New Roman"/>
                <w:b/>
                <w:bCs/>
                <w:szCs w:val="24"/>
                <w:lang w:val="sr-Cyrl-RS"/>
              </w:rPr>
              <w:t xml:space="preserve">редовног сервисирања и одржвања </w:t>
            </w:r>
            <w:r w:rsidRPr="00C04588">
              <w:rPr>
                <w:rFonts w:eastAsia="Times New Roman"/>
                <w:b/>
                <w:bCs/>
                <w:szCs w:val="24"/>
              </w:rPr>
              <w:t>на на годишњем нивоу у дин. са ПДВ</w:t>
            </w:r>
          </w:p>
          <w:p w:rsidR="00E22CDB" w:rsidRPr="00C04588" w:rsidRDefault="00E22CDB" w:rsidP="006658CB">
            <w:pPr>
              <w:widowControl/>
              <w:tabs>
                <w:tab w:val="clear" w:pos="1440"/>
              </w:tabs>
              <w:jc w:val="center"/>
              <w:rPr>
                <w:rFonts w:eastAsia="Times New Roman"/>
                <w:b/>
                <w:bCs/>
                <w:szCs w:val="24"/>
              </w:rPr>
            </w:pPr>
          </w:p>
        </w:tc>
      </w:tr>
      <w:tr w:rsidR="00E22CDB" w:rsidRPr="0002637E" w:rsidTr="00E22CDB">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F57E68">
            <w:pPr>
              <w:widowControl/>
              <w:tabs>
                <w:tab w:val="clear" w:pos="1440"/>
              </w:tabs>
              <w:ind w:hanging="98"/>
              <w:jc w:val="center"/>
              <w:rPr>
                <w:rFonts w:eastAsia="Times New Roman"/>
                <w:b/>
                <w:bCs/>
                <w:sz w:val="18"/>
                <w:szCs w:val="18"/>
              </w:rPr>
            </w:pPr>
            <w:r w:rsidRPr="00C04588">
              <w:rPr>
                <w:rFonts w:eastAsia="Times New Roman"/>
                <w:b/>
                <w:bCs/>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b/>
                <w:bCs/>
                <w:szCs w:val="24"/>
              </w:rPr>
            </w:pPr>
            <w:r w:rsidRPr="00C04588">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E22CDB" w:rsidRPr="00C04588" w:rsidRDefault="00714F72" w:rsidP="007D2092">
            <w:pPr>
              <w:widowControl/>
              <w:tabs>
                <w:tab w:val="clear" w:pos="1440"/>
              </w:tabs>
              <w:jc w:val="center"/>
              <w:rPr>
                <w:rFonts w:eastAsia="Times New Roman"/>
                <w:b/>
                <w:bCs/>
                <w:szCs w:val="24"/>
                <w:lang w:val="sr-Cyrl-RS"/>
              </w:rPr>
            </w:pPr>
            <w:r w:rsidRPr="00C04588">
              <w:rPr>
                <w:rFonts w:eastAsia="Times New Roman"/>
                <w:b/>
                <w:bCs/>
                <w:szCs w:val="24"/>
                <w:lang w:val="sr-Cyrl-RS"/>
              </w:rPr>
              <w:t>8</w:t>
            </w:r>
          </w:p>
        </w:tc>
      </w:tr>
      <w:tr w:rsidR="00E22CDB" w:rsidRPr="0002637E" w:rsidTr="00E22CDB">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PM5000-10H</w:t>
            </w: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r w:rsidR="00E22CDB" w:rsidRPr="0002637E" w:rsidTr="00E22CDB">
        <w:trPr>
          <w:trHeight w:val="615"/>
        </w:trPr>
        <w:tc>
          <w:tcPr>
            <w:tcW w:w="476" w:type="dxa"/>
            <w:tcBorders>
              <w:top w:val="nil"/>
              <w:left w:val="single" w:sz="8" w:space="0" w:color="auto"/>
              <w:bottom w:val="single" w:sz="4" w:space="0" w:color="auto"/>
              <w:right w:val="single" w:sz="8" w:space="0" w:color="auto"/>
            </w:tcBorders>
            <w:shd w:val="clear" w:color="auto" w:fill="auto"/>
            <w:vAlign w:val="center"/>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2</w:t>
            </w:r>
          </w:p>
        </w:tc>
        <w:tc>
          <w:tcPr>
            <w:tcW w:w="1674" w:type="dxa"/>
            <w:tcBorders>
              <w:top w:val="nil"/>
              <w:left w:val="nil"/>
              <w:bottom w:val="single" w:sz="4" w:space="0" w:color="auto"/>
              <w:right w:val="single" w:sz="8" w:space="0" w:color="auto"/>
            </w:tcBorders>
            <w:shd w:val="clear" w:color="auto" w:fill="auto"/>
            <w:vAlign w:val="center"/>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Стационарни</w:t>
            </w:r>
          </w:p>
        </w:tc>
        <w:tc>
          <w:tcPr>
            <w:tcW w:w="740" w:type="dxa"/>
            <w:tcBorders>
              <w:top w:val="nil"/>
              <w:left w:val="nil"/>
              <w:bottom w:val="single" w:sz="4" w:space="0" w:color="auto"/>
              <w:right w:val="single" w:sz="8" w:space="0" w:color="auto"/>
            </w:tcBorders>
            <w:shd w:val="clear" w:color="auto" w:fill="auto"/>
            <w:vAlign w:val="center"/>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1</w:t>
            </w:r>
          </w:p>
        </w:tc>
        <w:tc>
          <w:tcPr>
            <w:tcW w:w="1440" w:type="dxa"/>
            <w:tcBorders>
              <w:top w:val="nil"/>
              <w:left w:val="nil"/>
              <w:bottom w:val="single" w:sz="4" w:space="0" w:color="auto"/>
              <w:right w:val="single" w:sz="8" w:space="0" w:color="auto"/>
            </w:tcBorders>
            <w:shd w:val="clear" w:color="auto" w:fill="auto"/>
            <w:vAlign w:val="center"/>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 w:val="22"/>
                <w:szCs w:val="22"/>
                <w:lang w:val="en-US"/>
              </w:rPr>
              <w:t>PM5000C-01H</w:t>
            </w: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r w:rsidR="00E22CDB" w:rsidRPr="0002637E" w:rsidTr="00E22CDB">
        <w:trPr>
          <w:trHeight w:val="1215"/>
        </w:trPr>
        <w:tc>
          <w:tcPr>
            <w:tcW w:w="4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3</w:t>
            </w:r>
          </w:p>
        </w:tc>
        <w:tc>
          <w:tcPr>
            <w:tcW w:w="1674" w:type="dxa"/>
            <w:tcBorders>
              <w:top w:val="single" w:sz="4"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3</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Radiation Pager-Ѕ</w:t>
            </w: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r w:rsidR="00E22CDB" w:rsidRPr="0002637E" w:rsidTr="00E22CDB">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4</w:t>
            </w:r>
          </w:p>
        </w:tc>
        <w:tc>
          <w:tcPr>
            <w:tcW w:w="1674"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Mini Rad-D</w:t>
            </w: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r w:rsidR="00E22CDB" w:rsidRPr="0002637E" w:rsidTr="00E22CDB">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sr-Cyrl-RS"/>
              </w:rPr>
            </w:pPr>
            <w:r w:rsidRPr="00C04588">
              <w:rPr>
                <w:rFonts w:eastAsia="Times New Roman"/>
                <w:szCs w:val="24"/>
                <w:lang w:val="sr-Cyrl-RS"/>
              </w:rPr>
              <w:t>5</w:t>
            </w:r>
          </w:p>
        </w:tc>
        <w:tc>
          <w:tcPr>
            <w:tcW w:w="1674" w:type="dxa"/>
            <w:tcBorders>
              <w:top w:val="nil"/>
              <w:left w:val="nil"/>
              <w:bottom w:val="single" w:sz="4"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E22CDB" w:rsidRPr="00C04588" w:rsidRDefault="00E22CDB" w:rsidP="007D2092">
            <w:pPr>
              <w:widowControl/>
              <w:tabs>
                <w:tab w:val="clear" w:pos="1440"/>
              </w:tabs>
              <w:jc w:val="center"/>
              <w:rPr>
                <w:rFonts w:eastAsia="Times New Roman"/>
                <w:szCs w:val="24"/>
                <w:lang w:val="en-US"/>
              </w:rPr>
            </w:pPr>
            <w:r w:rsidRPr="00C04588">
              <w:rPr>
                <w:rFonts w:eastAsia="Times New Roman"/>
                <w:szCs w:val="24"/>
                <w:lang w:val="en-US"/>
              </w:rPr>
              <w:t>PM 1703M-01</w:t>
            </w: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r w:rsidR="00E22CDB" w:rsidRPr="0002637E" w:rsidTr="00E22CD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C04588" w:rsidRDefault="00E22CDB" w:rsidP="00980888">
            <w:pPr>
              <w:widowControl/>
              <w:tabs>
                <w:tab w:val="clear" w:pos="1440"/>
              </w:tabs>
              <w:jc w:val="right"/>
              <w:rPr>
                <w:rFonts w:eastAsia="Times New Roman"/>
                <w:b/>
                <w:szCs w:val="24"/>
                <w:lang w:val="sr-Cyrl-RS"/>
              </w:rPr>
            </w:pPr>
            <w:r w:rsidRPr="00C04588">
              <w:rPr>
                <w:rFonts w:eastAsia="Times New Roman"/>
                <w:b/>
                <w:szCs w:val="24"/>
              </w:rPr>
              <w:t>УКУПНО</w:t>
            </w:r>
            <w:r w:rsidR="00714F72" w:rsidRPr="00C04588">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C04588" w:rsidRDefault="00E22CDB" w:rsidP="007D2092">
            <w:pPr>
              <w:widowControl/>
              <w:tabs>
                <w:tab w:val="clear" w:pos="1440"/>
              </w:tabs>
              <w:jc w:val="center"/>
              <w:rPr>
                <w:rFonts w:eastAsia="Times New Roman"/>
                <w:szCs w:val="24"/>
                <w:lang w:val="en-US"/>
              </w:rPr>
            </w:pPr>
          </w:p>
        </w:tc>
      </w:tr>
    </w:tbl>
    <w:p w:rsidR="007D2092" w:rsidRPr="0002637E" w:rsidRDefault="007D2092" w:rsidP="006E2AA6">
      <w:pPr>
        <w:keepNext/>
        <w:keepLines/>
        <w:rPr>
          <w:b/>
          <w:color w:val="FF0000"/>
          <w:szCs w:val="24"/>
        </w:rPr>
      </w:pPr>
    </w:p>
    <w:p w:rsidR="00E64D42" w:rsidRPr="0002637E" w:rsidRDefault="00E64D42"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E64D42" w:rsidRPr="0002637E" w:rsidRDefault="00E64D42"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E22CDB" w:rsidRPr="0002637E" w:rsidTr="00E22CDB">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2CDB" w:rsidRPr="005B00DC" w:rsidRDefault="00E22CDB"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E22CDB" w:rsidRPr="005B00DC" w:rsidRDefault="00E22CDB" w:rsidP="005B00DC">
            <w:pPr>
              <w:keepNext/>
              <w:keepLines/>
              <w:widowControl/>
              <w:suppressLineNumbers/>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E22CDB" w:rsidRPr="005B00DC" w:rsidRDefault="00E22CDB"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E22CDB" w:rsidRPr="005B00DC" w:rsidRDefault="00E22CDB"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E22CDB" w:rsidRPr="005B00DC" w:rsidRDefault="00E22CDB"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E22CDB" w:rsidRPr="005B00DC" w:rsidRDefault="00E22CDB"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E22CDB" w:rsidRPr="005B00DC" w:rsidRDefault="00E22CDB" w:rsidP="005B00DC">
            <w:pPr>
              <w:keepNext/>
              <w:keepLines/>
              <w:widowControl/>
              <w:suppressLineNumbers/>
              <w:tabs>
                <w:tab w:val="clear" w:pos="1440"/>
              </w:tabs>
              <w:jc w:val="left"/>
              <w:rPr>
                <w:rFonts w:eastAsia="Times New Roman"/>
                <w:szCs w:val="24"/>
                <w:lang w:val="en-US"/>
              </w:rPr>
            </w:pPr>
          </w:p>
        </w:tc>
      </w:tr>
      <w:tr w:rsidR="00E22CDB" w:rsidRPr="0002637E" w:rsidTr="00E22CDB">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ind w:hanging="98"/>
              <w:jc w:val="center"/>
              <w:rPr>
                <w:rFonts w:eastAsia="Times New Roman"/>
                <w:b/>
                <w:bCs/>
                <w:szCs w:val="24"/>
                <w:lang w:val="en-US"/>
              </w:rPr>
            </w:pPr>
            <w:r w:rsidRPr="005B00DC">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ВРСТА УРЕЂАЈА</w:t>
            </w:r>
            <w:r w:rsidRPr="005B00DC">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 xml:space="preserve">Количина   </w:t>
            </w:r>
            <w:r w:rsidRPr="005B00DC">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Цена по јединици мере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Укупна цена</w:t>
            </w:r>
            <w:r w:rsidRPr="005B00DC">
              <w:rPr>
                <w:rFonts w:eastAsia="Times New Roman"/>
                <w:b/>
                <w:bCs/>
                <w:szCs w:val="24"/>
                <w:lang w:val="sr-Cyrl-RS"/>
              </w:rPr>
              <w:t xml:space="preserve"> редовног сервисирања и одржвања </w:t>
            </w:r>
            <w:r w:rsidRPr="005B00DC">
              <w:rPr>
                <w:rFonts w:eastAsia="Times New Roman"/>
                <w:b/>
                <w:bCs/>
                <w:szCs w:val="24"/>
              </w:rPr>
              <w:t>на на годишњем нивоу у дин. без ПДВ</w:t>
            </w:r>
          </w:p>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Укупна цена</w:t>
            </w:r>
            <w:r w:rsidRPr="005B00DC">
              <w:rPr>
                <w:rFonts w:eastAsia="Times New Roman"/>
                <w:b/>
                <w:bCs/>
                <w:szCs w:val="24"/>
                <w:lang w:val="sr-Cyrl-RS"/>
              </w:rPr>
              <w:t xml:space="preserve"> редовног сервисирања и одржвања </w:t>
            </w:r>
            <w:r w:rsidRPr="005B00DC">
              <w:rPr>
                <w:rFonts w:eastAsia="Times New Roman"/>
                <w:b/>
                <w:bCs/>
                <w:szCs w:val="24"/>
              </w:rPr>
              <w:t>на на годишњем нивоу у дин. са ПДВ</w:t>
            </w:r>
          </w:p>
          <w:p w:rsidR="00E22CDB" w:rsidRPr="005B00DC" w:rsidRDefault="00E22CDB" w:rsidP="005B00DC">
            <w:pPr>
              <w:keepNext/>
              <w:keepLines/>
              <w:widowControl/>
              <w:suppressLineNumbers/>
              <w:tabs>
                <w:tab w:val="clear" w:pos="1440"/>
              </w:tabs>
              <w:jc w:val="center"/>
              <w:rPr>
                <w:rFonts w:eastAsia="Times New Roman"/>
                <w:b/>
                <w:bCs/>
                <w:szCs w:val="24"/>
              </w:rPr>
            </w:pPr>
          </w:p>
        </w:tc>
      </w:tr>
      <w:tr w:rsidR="00E22CDB" w:rsidRPr="0002637E" w:rsidTr="00E22CDB">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ind w:hanging="98"/>
              <w:jc w:val="center"/>
              <w:rPr>
                <w:rFonts w:eastAsia="Times New Roman"/>
                <w:b/>
                <w:bCs/>
                <w:sz w:val="18"/>
                <w:szCs w:val="18"/>
              </w:rPr>
            </w:pPr>
            <w:r w:rsidRPr="005B00DC">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E22CDB" w:rsidRPr="005B00DC" w:rsidRDefault="00714F72" w:rsidP="005B00DC">
            <w:pPr>
              <w:keepNext/>
              <w:keepLines/>
              <w:widowControl/>
              <w:suppressLineNumbers/>
              <w:tabs>
                <w:tab w:val="clear" w:pos="1440"/>
              </w:tabs>
              <w:jc w:val="center"/>
              <w:rPr>
                <w:rFonts w:eastAsia="Times New Roman"/>
                <w:b/>
                <w:bCs/>
                <w:szCs w:val="24"/>
                <w:lang w:val="sr-Cyrl-RS"/>
              </w:rPr>
            </w:pPr>
            <w:r w:rsidRPr="005B00DC">
              <w:rPr>
                <w:rFonts w:eastAsia="Times New Roman"/>
                <w:b/>
                <w:bCs/>
                <w:szCs w:val="24"/>
                <w:lang w:val="sr-Cyrl-RS"/>
              </w:rPr>
              <w:t>8</w:t>
            </w:r>
          </w:p>
        </w:tc>
      </w:tr>
      <w:tr w:rsidR="00E22CDB" w:rsidRPr="0002637E" w:rsidTr="00E22CDB">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2CDB" w:rsidRPr="005B00DC" w:rsidRDefault="00C04588"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2CDB" w:rsidRPr="005B00DC" w:rsidRDefault="00C04588"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Mini rad-D</w:t>
            </w: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r>
      <w:tr w:rsidR="00E22CDB" w:rsidRPr="0002637E" w:rsidTr="00E22CDB">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Mini rad-D</w:t>
            </w: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r>
      <w:tr w:rsidR="00E22CDB" w:rsidRPr="0002637E" w:rsidTr="00E22CDB">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Radiation Pager</w:t>
            </w: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r>
      <w:tr w:rsidR="00E22CDB" w:rsidRPr="0002637E" w:rsidTr="00E22CDB">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PM 1703M-01</w:t>
            </w:r>
          </w:p>
        </w:tc>
        <w:tc>
          <w:tcPr>
            <w:tcW w:w="1350" w:type="dxa"/>
            <w:tcBorders>
              <w:top w:val="nil"/>
              <w:left w:val="nil"/>
              <w:bottom w:val="single" w:sz="4"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r>
      <w:tr w:rsidR="00E22CDB" w:rsidRPr="0002637E" w:rsidTr="00E22CDB">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22CDB" w:rsidRPr="005B00DC" w:rsidRDefault="00E22CDB" w:rsidP="005B00DC">
            <w:pPr>
              <w:keepNext/>
              <w:keepLines/>
              <w:widowControl/>
              <w:suppressLineNumbers/>
              <w:tabs>
                <w:tab w:val="clear" w:pos="1440"/>
              </w:tabs>
              <w:jc w:val="right"/>
              <w:rPr>
                <w:rFonts w:eastAsia="Times New Roman"/>
                <w:b/>
                <w:szCs w:val="24"/>
                <w:lang w:val="sr-Cyrl-RS"/>
              </w:rPr>
            </w:pPr>
            <w:r w:rsidRPr="005B00DC">
              <w:rPr>
                <w:rFonts w:eastAsia="Times New Roman"/>
                <w:b/>
                <w:szCs w:val="24"/>
              </w:rPr>
              <w:t>УКУПНО</w:t>
            </w:r>
            <w:r w:rsidR="00714F72" w:rsidRPr="005B00DC">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E22CDB" w:rsidRPr="005B00DC" w:rsidRDefault="00E22CDB" w:rsidP="005B00DC">
            <w:pPr>
              <w:keepNext/>
              <w:keepLines/>
              <w:widowControl/>
              <w:suppressLineNumbers/>
              <w:tabs>
                <w:tab w:val="clear" w:pos="1440"/>
              </w:tabs>
              <w:jc w:val="center"/>
              <w:rPr>
                <w:rFonts w:eastAsia="Times New Roman"/>
                <w:szCs w:val="24"/>
                <w:lang w:val="en-US"/>
              </w:rPr>
            </w:pPr>
          </w:p>
        </w:tc>
      </w:tr>
    </w:tbl>
    <w:p w:rsidR="007D2092" w:rsidRPr="0002637E" w:rsidRDefault="007D2092" w:rsidP="005B00DC">
      <w:pPr>
        <w:keepNext/>
        <w:keepLines/>
        <w:suppressLineNumbers/>
        <w:rPr>
          <w:b/>
          <w:color w:val="FF0000"/>
          <w:szCs w:val="24"/>
          <w:lang w:val="en-US"/>
        </w:rPr>
      </w:pPr>
    </w:p>
    <w:p w:rsidR="00E64D42" w:rsidRPr="0002637E" w:rsidRDefault="00E64D42" w:rsidP="005B00DC">
      <w:pPr>
        <w:keepNext/>
        <w:keepLines/>
        <w:suppressLineNumbers/>
        <w:rPr>
          <w:b/>
          <w:color w:val="FF0000"/>
          <w:szCs w:val="24"/>
          <w:lang w:val="en-US"/>
        </w:rPr>
      </w:pPr>
    </w:p>
    <w:p w:rsidR="00125C16" w:rsidRDefault="00125C16" w:rsidP="005B00DC">
      <w:pPr>
        <w:keepNext/>
        <w:keepLines/>
        <w:suppressLineNumbers/>
        <w:rPr>
          <w:b/>
          <w:color w:val="FF0000"/>
          <w:szCs w:val="24"/>
          <w:lang w:val="en-US"/>
        </w:rPr>
      </w:pPr>
    </w:p>
    <w:p w:rsidR="003C3930" w:rsidRPr="0002637E" w:rsidRDefault="003C3930" w:rsidP="005B00DC">
      <w:pPr>
        <w:keepNext/>
        <w:keepLines/>
        <w:suppressLineNumbers/>
        <w:rPr>
          <w:b/>
          <w:color w:val="FF0000"/>
          <w:szCs w:val="24"/>
          <w:lang w:val="en-US"/>
        </w:rPr>
      </w:pPr>
    </w:p>
    <w:p w:rsidR="00125C16" w:rsidRPr="0002637E" w:rsidRDefault="00125C16" w:rsidP="005B00DC">
      <w:pPr>
        <w:keepNext/>
        <w:keepLines/>
        <w:suppressLineNumbers/>
        <w:rPr>
          <w:b/>
          <w:color w:val="FF0000"/>
          <w:szCs w:val="24"/>
          <w:lang w:val="en-US"/>
        </w:rPr>
      </w:pPr>
    </w:p>
    <w:p w:rsidR="00125C16" w:rsidRDefault="00125C16" w:rsidP="005B00DC">
      <w:pPr>
        <w:keepNext/>
        <w:keepLines/>
        <w:suppressLineNumbers/>
        <w:rPr>
          <w:b/>
          <w:color w:val="FF0000"/>
          <w:szCs w:val="24"/>
          <w:lang w:val="en-US"/>
        </w:rPr>
      </w:pPr>
    </w:p>
    <w:p w:rsidR="005B00DC" w:rsidRDefault="005B00DC" w:rsidP="005B00DC">
      <w:pPr>
        <w:keepNext/>
        <w:keepLines/>
        <w:suppressLineNumbers/>
        <w:rPr>
          <w:b/>
          <w:color w:val="FF0000"/>
          <w:szCs w:val="24"/>
          <w:lang w:val="en-US"/>
        </w:rPr>
      </w:pPr>
    </w:p>
    <w:p w:rsidR="005B00DC" w:rsidRPr="0002637E" w:rsidRDefault="005B00DC" w:rsidP="005B00DC">
      <w:pPr>
        <w:keepNext/>
        <w:keepLines/>
        <w:suppressLineNumbers/>
        <w:rPr>
          <w:b/>
          <w:color w:val="FF0000"/>
          <w:szCs w:val="24"/>
          <w:lang w:val="en-US"/>
        </w:rPr>
      </w:pPr>
    </w:p>
    <w:p w:rsidR="00125C16" w:rsidRPr="0002637E" w:rsidRDefault="00125C16" w:rsidP="005B00DC">
      <w:pPr>
        <w:keepNext/>
        <w:keepLines/>
        <w:suppressLineNumbers/>
        <w:rPr>
          <w:b/>
          <w:color w:val="FF0000"/>
          <w:szCs w:val="24"/>
          <w:lang w:val="en-US"/>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6D2C17" w:rsidRPr="0002637E" w:rsidTr="006D2C17">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r>
      <w:tr w:rsidR="006D2C17" w:rsidRPr="0002637E" w:rsidTr="006D2C17">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ind w:hanging="98"/>
              <w:jc w:val="center"/>
              <w:rPr>
                <w:rFonts w:eastAsia="Times New Roman"/>
                <w:b/>
                <w:bCs/>
                <w:szCs w:val="24"/>
                <w:lang w:val="en-US"/>
              </w:rPr>
            </w:pPr>
            <w:r w:rsidRPr="005B00DC">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ВРСТА УРЕЂАЈА</w:t>
            </w:r>
            <w:r w:rsidRPr="005B00DC">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 xml:space="preserve">Количина   </w:t>
            </w:r>
            <w:r w:rsidRPr="005B00DC">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Цена по јединици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Укупна цена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на годишњем нивоу у дин. без ПДВ</w:t>
            </w:r>
          </w:p>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Укупна цена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 xml:space="preserve">на на годишњем нивоу у дин. </w:t>
            </w:r>
            <w:r w:rsidRPr="005B00DC">
              <w:rPr>
                <w:rFonts w:eastAsia="Times New Roman"/>
                <w:b/>
                <w:bCs/>
                <w:szCs w:val="24"/>
                <w:lang w:val="sr-Cyrl-RS"/>
              </w:rPr>
              <w:t>са</w:t>
            </w:r>
            <w:r w:rsidRPr="005B00DC">
              <w:rPr>
                <w:rFonts w:eastAsia="Times New Roman"/>
                <w:b/>
                <w:bCs/>
                <w:szCs w:val="24"/>
              </w:rPr>
              <w:t xml:space="preserve"> ПДВ</w:t>
            </w:r>
          </w:p>
          <w:p w:rsidR="006D2C17" w:rsidRPr="005B00DC" w:rsidRDefault="006D2C17" w:rsidP="005B00DC">
            <w:pPr>
              <w:keepNext/>
              <w:keepLines/>
              <w:widowControl/>
              <w:suppressLineNumbers/>
              <w:tabs>
                <w:tab w:val="clear" w:pos="1440"/>
              </w:tabs>
              <w:jc w:val="center"/>
              <w:rPr>
                <w:rFonts w:eastAsia="Times New Roman"/>
                <w:b/>
                <w:bCs/>
                <w:szCs w:val="24"/>
              </w:rPr>
            </w:pPr>
          </w:p>
        </w:tc>
      </w:tr>
      <w:tr w:rsidR="006D2C17" w:rsidRPr="0002637E" w:rsidTr="003C3930">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ind w:hanging="98"/>
              <w:jc w:val="center"/>
              <w:rPr>
                <w:rFonts w:eastAsia="Times New Roman"/>
                <w:b/>
                <w:bCs/>
                <w:sz w:val="18"/>
                <w:szCs w:val="18"/>
              </w:rPr>
            </w:pPr>
            <w:r w:rsidRPr="005B00DC">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4</w:t>
            </w:r>
          </w:p>
        </w:tc>
        <w:tc>
          <w:tcPr>
            <w:tcW w:w="1350" w:type="dxa"/>
            <w:tcBorders>
              <w:top w:val="single" w:sz="8" w:space="0" w:color="auto"/>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5</w:t>
            </w:r>
          </w:p>
        </w:tc>
        <w:tc>
          <w:tcPr>
            <w:tcW w:w="1350" w:type="dxa"/>
            <w:tcBorders>
              <w:top w:val="single" w:sz="8" w:space="0" w:color="auto"/>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6</w:t>
            </w:r>
          </w:p>
        </w:tc>
        <w:tc>
          <w:tcPr>
            <w:tcW w:w="1350" w:type="dxa"/>
            <w:tcBorders>
              <w:top w:val="single" w:sz="8" w:space="0" w:color="auto"/>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7</w:t>
            </w:r>
          </w:p>
        </w:tc>
        <w:tc>
          <w:tcPr>
            <w:tcW w:w="1350" w:type="dxa"/>
            <w:tcBorders>
              <w:top w:val="single" w:sz="8" w:space="0" w:color="auto"/>
              <w:left w:val="nil"/>
              <w:bottom w:val="single" w:sz="4" w:space="0" w:color="auto"/>
              <w:right w:val="single" w:sz="8" w:space="0" w:color="auto"/>
            </w:tcBorders>
          </w:tcPr>
          <w:p w:rsidR="006D2C17" w:rsidRPr="005B00DC" w:rsidRDefault="00714F72" w:rsidP="005B00DC">
            <w:pPr>
              <w:keepNext/>
              <w:keepLines/>
              <w:widowControl/>
              <w:suppressLineNumbers/>
              <w:tabs>
                <w:tab w:val="clear" w:pos="1440"/>
              </w:tabs>
              <w:jc w:val="center"/>
              <w:rPr>
                <w:rFonts w:eastAsia="Times New Roman"/>
                <w:b/>
                <w:bCs/>
                <w:szCs w:val="24"/>
                <w:lang w:val="sr-Cyrl-RS"/>
              </w:rPr>
            </w:pPr>
            <w:r w:rsidRPr="005B00DC">
              <w:rPr>
                <w:rFonts w:eastAsia="Times New Roman"/>
                <w:b/>
                <w:bCs/>
                <w:szCs w:val="24"/>
                <w:lang w:val="sr-Cyrl-RS"/>
              </w:rPr>
              <w:t>8</w:t>
            </w:r>
          </w:p>
        </w:tc>
      </w:tr>
      <w:tr w:rsidR="006D2C17" w:rsidRPr="0002637E" w:rsidTr="003C3930">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4"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3</w:t>
            </w:r>
          </w:p>
        </w:tc>
        <w:tc>
          <w:tcPr>
            <w:tcW w:w="1440" w:type="dxa"/>
            <w:tcBorders>
              <w:top w:val="single" w:sz="4" w:space="0" w:color="auto"/>
              <w:left w:val="single" w:sz="4" w:space="0" w:color="auto"/>
              <w:right w:val="single" w:sz="4" w:space="0" w:color="auto"/>
            </w:tcBorders>
            <w:shd w:val="clear" w:color="auto" w:fill="auto"/>
            <w:vAlign w:val="center"/>
            <w:hideMark/>
          </w:tcPr>
          <w:p w:rsidR="003C3930" w:rsidRPr="005B00DC" w:rsidRDefault="003C3930" w:rsidP="005B00DC">
            <w:pPr>
              <w:keepNext/>
              <w:keepLines/>
              <w:widowControl/>
              <w:suppressLineNumbers/>
              <w:tabs>
                <w:tab w:val="clear" w:pos="1440"/>
              </w:tabs>
              <w:jc w:val="center"/>
              <w:rPr>
                <w:rFonts w:eastAsia="Times New Roman"/>
                <w:szCs w:val="24"/>
                <w:lang w:val="en-US"/>
              </w:rPr>
            </w:pPr>
          </w:p>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Polimaster</w:t>
            </w:r>
          </w:p>
        </w:tc>
        <w:tc>
          <w:tcPr>
            <w:tcW w:w="1350" w:type="dxa"/>
            <w:tcBorders>
              <w:top w:val="single" w:sz="4" w:space="0" w:color="auto"/>
              <w:left w:val="single" w:sz="4" w:space="0" w:color="auto"/>
              <w:right w:val="single" w:sz="4" w:space="0" w:color="auto"/>
            </w:tcBorders>
            <w:shd w:val="clear" w:color="auto" w:fill="auto"/>
            <w:vAlign w:val="center"/>
            <w:hideMark/>
          </w:tcPr>
          <w:p w:rsidR="003C3930" w:rsidRPr="005B00DC" w:rsidRDefault="003C3930" w:rsidP="005B00DC">
            <w:pPr>
              <w:keepNext/>
              <w:keepLines/>
              <w:widowControl/>
              <w:suppressLineNumbers/>
              <w:tabs>
                <w:tab w:val="clear" w:pos="1440"/>
              </w:tabs>
              <w:rPr>
                <w:rFonts w:eastAsia="Times New Roman"/>
                <w:szCs w:val="24"/>
                <w:lang w:val="en-US"/>
              </w:rPr>
            </w:pPr>
          </w:p>
          <w:p w:rsidR="006D2C17" w:rsidRPr="005B00DC" w:rsidRDefault="006D2C17" w:rsidP="005B00DC">
            <w:pPr>
              <w:keepNext/>
              <w:keepLines/>
              <w:widowControl/>
              <w:suppressLineNumbers/>
              <w:tabs>
                <w:tab w:val="clear" w:pos="1440"/>
              </w:tabs>
              <w:rPr>
                <w:rFonts w:eastAsia="Times New Roman"/>
                <w:szCs w:val="24"/>
                <w:lang w:val="en-US"/>
              </w:rPr>
            </w:pPr>
            <w:r w:rsidRPr="005B00DC">
              <w:rPr>
                <w:rFonts w:eastAsia="Times New Roman"/>
                <w:szCs w:val="24"/>
                <w:lang w:val="en-US"/>
              </w:rPr>
              <w:t>PM5000S-10H</w:t>
            </w:r>
          </w:p>
        </w:tc>
        <w:tc>
          <w:tcPr>
            <w:tcW w:w="1350" w:type="dxa"/>
            <w:tcBorders>
              <w:top w:val="single" w:sz="4" w:space="0" w:color="auto"/>
              <w:left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sr-Latn-RS"/>
              </w:rPr>
            </w:pPr>
          </w:p>
        </w:tc>
      </w:tr>
      <w:tr w:rsidR="006D2C17" w:rsidRPr="0002637E" w:rsidTr="003C3930">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720" w:type="dxa"/>
            <w:vMerge/>
            <w:tcBorders>
              <w:top w:val="nil"/>
              <w:left w:val="single" w:sz="8" w:space="0" w:color="auto"/>
              <w:bottom w:val="single" w:sz="8" w:space="0" w:color="000000"/>
              <w:right w:val="single" w:sz="4"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4" w:space="0" w:color="auto"/>
              <w:bottom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4" w:space="0" w:color="auto"/>
              <w:bottom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4" w:space="0" w:color="auto"/>
              <w:bottom w:val="single" w:sz="4" w:space="0" w:color="auto"/>
              <w:right w:val="single" w:sz="4"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sr-Cyrl-RS"/>
              </w:rPr>
            </w:pPr>
            <w:r w:rsidRPr="005B00DC">
              <w:rPr>
                <w:rFonts w:eastAsia="Times New Roman"/>
                <w:szCs w:val="24"/>
                <w:lang w:val="sr-Cyrl-R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sr-Latn-RS"/>
              </w:rPr>
            </w:pPr>
            <w:r w:rsidRPr="005B00DC">
              <w:rPr>
                <w:rFonts w:eastAsia="Times New Roman"/>
                <w:szCs w:val="24"/>
                <w:lang w:val="sr-Latn-RS"/>
              </w:rPr>
              <w:t>PM 1703 DN</w:t>
            </w: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5B00DC" w:rsidP="005B00DC">
            <w:pPr>
              <w:keepNext/>
              <w:keepLines/>
              <w:widowControl/>
              <w:suppressLineNumbers/>
              <w:tabs>
                <w:tab w:val="clear" w:pos="1440"/>
              </w:tabs>
              <w:jc w:val="center"/>
              <w:rPr>
                <w:rFonts w:eastAsia="Times New Roman"/>
                <w:szCs w:val="24"/>
                <w:lang w:val="en-US"/>
              </w:rPr>
            </w:pPr>
            <w:r>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sr-Cyrl-RS"/>
              </w:rPr>
            </w:pPr>
            <w:r w:rsidRPr="005B00DC">
              <w:rPr>
                <w:rFonts w:eastAsia="Times New Roman"/>
                <w:szCs w:val="24"/>
                <w:lang w:val="sr-Cyrl-R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6D2C17" w:rsidRPr="005B00DC" w:rsidRDefault="005B00DC"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sr-Latn-RS"/>
              </w:rPr>
            </w:pPr>
            <w:r w:rsidRPr="005B00DC">
              <w:rPr>
                <w:rFonts w:eastAsia="Times New Roman"/>
                <w:szCs w:val="24"/>
                <w:lang w:val="sr-Latn-RS"/>
              </w:rPr>
              <w:t xml:space="preserve">Thermo Electron </w:t>
            </w:r>
            <w:r w:rsidR="005B00DC" w:rsidRPr="005B00DC">
              <w:rPr>
                <w:rFonts w:eastAsia="Times New Roman"/>
                <w:szCs w:val="24"/>
                <w:lang w:val="sr-Latn-RS"/>
              </w:rPr>
              <w:t>cor</w:t>
            </w:r>
          </w:p>
        </w:tc>
        <w:tc>
          <w:tcPr>
            <w:tcW w:w="1350" w:type="dxa"/>
            <w:tcBorders>
              <w:top w:val="nil"/>
              <w:left w:val="nil"/>
              <w:bottom w:val="single" w:sz="8" w:space="0" w:color="auto"/>
              <w:right w:val="single" w:sz="8" w:space="0" w:color="auto"/>
            </w:tcBorders>
            <w:shd w:val="clear" w:color="auto" w:fill="auto"/>
            <w:vAlign w:val="center"/>
            <w:hideMark/>
          </w:tcPr>
          <w:p w:rsidR="006D2C17" w:rsidRPr="005B00DC" w:rsidRDefault="005B00DC"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Red Eue PRD</w:t>
            </w:r>
            <w:r w:rsidR="006D2C17" w:rsidRPr="005B00DC">
              <w:rPr>
                <w:rFonts w:eastAsia="Times New Roman"/>
                <w:szCs w:val="24"/>
                <w:lang w:val="en-US"/>
              </w:rPr>
              <w:t xml:space="preserve">  </w:t>
            </w: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5B00DC" w:rsidP="005B00DC">
            <w:pPr>
              <w:keepNext/>
              <w:keepLines/>
              <w:widowControl/>
              <w:suppressLineNumbers/>
              <w:tabs>
                <w:tab w:val="clear" w:pos="1440"/>
              </w:tabs>
              <w:jc w:val="center"/>
              <w:rPr>
                <w:rFonts w:eastAsia="Times New Roman"/>
                <w:szCs w:val="24"/>
                <w:lang w:val="en-US"/>
              </w:rPr>
            </w:pPr>
            <w:r>
              <w:rPr>
                <w:rFonts w:eastAsia="Times New Roman"/>
                <w:szCs w:val="24"/>
                <w:lang w:val="en-US"/>
              </w:rPr>
              <w:t>4</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6D2C17" w:rsidRPr="005B00DC" w:rsidRDefault="003C3930"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Radiation Pager</w:t>
            </w: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525"/>
        </w:trPr>
        <w:tc>
          <w:tcPr>
            <w:tcW w:w="460" w:type="dxa"/>
            <w:vMerge/>
            <w:tcBorders>
              <w:top w:val="nil"/>
              <w:left w:val="single" w:sz="8" w:space="0" w:color="auto"/>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710" w:type="dxa"/>
            <w:vMerge/>
            <w:tcBorders>
              <w:top w:val="nil"/>
              <w:left w:val="single" w:sz="8" w:space="0" w:color="auto"/>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720" w:type="dxa"/>
            <w:vMerge/>
            <w:tcBorders>
              <w:top w:val="nil"/>
              <w:left w:val="single" w:sz="8" w:space="0" w:color="auto"/>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44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Radiation Pager</w:t>
            </w: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5B00DC" w:rsidRPr="0002637E" w:rsidTr="006D2C17">
        <w:trPr>
          <w:trHeight w:val="525"/>
        </w:trPr>
        <w:tc>
          <w:tcPr>
            <w:tcW w:w="46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left"/>
              <w:rPr>
                <w:rFonts w:eastAsia="Times New Roman"/>
                <w:szCs w:val="24"/>
                <w:lang w:val="en-US"/>
              </w:rPr>
            </w:pPr>
            <w:r>
              <w:rPr>
                <w:rFonts w:eastAsia="Times New Roman"/>
                <w:szCs w:val="24"/>
                <w:lang w:val="en-US"/>
              </w:rPr>
              <w:t>5</w:t>
            </w:r>
          </w:p>
        </w:tc>
        <w:tc>
          <w:tcPr>
            <w:tcW w:w="171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sr-Cyrl-RS"/>
              </w:rPr>
            </w:pPr>
            <w:r w:rsidRPr="005B00DC">
              <w:rPr>
                <w:rFonts w:eastAsia="Times New Roman"/>
                <w:szCs w:val="24"/>
                <w:lang w:val="sr-Cyrl-R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left"/>
              <w:rPr>
                <w:rFonts w:eastAsia="Times New Roman"/>
                <w:szCs w:val="24"/>
                <w:lang w:val="en-US"/>
              </w:rPr>
            </w:pPr>
            <w:r w:rsidRPr="005B00DC">
              <w:rPr>
                <w:rFonts w:eastAsia="Times New Roman"/>
                <w:szCs w:val="24"/>
                <w:lang w:val="en-US"/>
              </w:rPr>
              <w:t>8</w:t>
            </w:r>
          </w:p>
        </w:tc>
        <w:tc>
          <w:tcPr>
            <w:tcW w:w="1440" w:type="dxa"/>
            <w:tcBorders>
              <w:top w:val="nil"/>
              <w:left w:val="nil"/>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sr-Latn-RS"/>
              </w:rPr>
            </w:pPr>
            <w:r w:rsidRPr="005B00DC">
              <w:rPr>
                <w:rFonts w:eastAsia="Times New Roman"/>
                <w:szCs w:val="24"/>
                <w:lang w:val="sr-Latn-RS"/>
              </w:rPr>
              <w:t>Polimaster</w:t>
            </w:r>
          </w:p>
        </w:tc>
        <w:tc>
          <w:tcPr>
            <w:tcW w:w="1350" w:type="dxa"/>
            <w:tcBorders>
              <w:top w:val="nil"/>
              <w:left w:val="nil"/>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PM 1610 B</w:t>
            </w: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r>
      <w:tr w:rsidR="005B00DC" w:rsidRPr="0002637E" w:rsidTr="006D2C17">
        <w:trPr>
          <w:trHeight w:val="525"/>
        </w:trPr>
        <w:tc>
          <w:tcPr>
            <w:tcW w:w="46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left"/>
              <w:rPr>
                <w:rFonts w:eastAsia="Times New Roman"/>
                <w:szCs w:val="24"/>
                <w:lang w:val="en-US"/>
              </w:rPr>
            </w:pPr>
            <w:r>
              <w:rPr>
                <w:rFonts w:eastAsia="Times New Roman"/>
                <w:szCs w:val="24"/>
                <w:lang w:val="en-US"/>
              </w:rPr>
              <w:t>6</w:t>
            </w:r>
          </w:p>
        </w:tc>
        <w:tc>
          <w:tcPr>
            <w:tcW w:w="171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sr-Latn-RS"/>
              </w:rPr>
            </w:pPr>
            <w:r w:rsidRPr="005B00DC">
              <w:rPr>
                <w:rFonts w:eastAsia="Times New Roman"/>
                <w:szCs w:val="24"/>
                <w:lang w:val="sr-Cyrl-R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left"/>
              <w:rPr>
                <w:rFonts w:eastAsia="Times New Roman"/>
                <w:szCs w:val="24"/>
                <w:lang w:val="en-US"/>
              </w:rPr>
            </w:pPr>
            <w:r w:rsidRPr="005B00DC">
              <w:rPr>
                <w:rFonts w:eastAsia="Times New Roman"/>
                <w:szCs w:val="24"/>
                <w:lang w:val="en-US"/>
              </w:rPr>
              <w:t>2</w:t>
            </w:r>
          </w:p>
        </w:tc>
        <w:tc>
          <w:tcPr>
            <w:tcW w:w="1440" w:type="dxa"/>
            <w:tcBorders>
              <w:top w:val="nil"/>
              <w:left w:val="nil"/>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sr-Latn-RS"/>
              </w:rPr>
            </w:pPr>
            <w:r w:rsidRPr="005B00DC">
              <w:rPr>
                <w:rFonts w:eastAsia="Times New Roman"/>
                <w:szCs w:val="24"/>
                <w:lang w:val="sr-Latn-RS"/>
              </w:rPr>
              <w:t>D – tect Systems</w:t>
            </w:r>
          </w:p>
        </w:tc>
        <w:tc>
          <w:tcPr>
            <w:tcW w:w="1350" w:type="dxa"/>
            <w:tcBorders>
              <w:top w:val="nil"/>
              <w:left w:val="nil"/>
              <w:bottom w:val="single" w:sz="4" w:space="0" w:color="auto"/>
              <w:right w:val="single" w:sz="8" w:space="0" w:color="auto"/>
            </w:tcBorders>
            <w:shd w:val="clear" w:color="auto" w:fill="auto"/>
            <w:vAlign w:val="center"/>
          </w:tcPr>
          <w:p w:rsidR="005B00DC" w:rsidRPr="005B00DC" w:rsidRDefault="005B00DC"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Mini rad D</w:t>
            </w: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5B00DC" w:rsidRPr="005B00DC" w:rsidRDefault="005B00DC"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6D2C17" w:rsidRPr="005B00DC" w:rsidRDefault="006D2C17" w:rsidP="00980888">
            <w:pPr>
              <w:widowControl/>
              <w:tabs>
                <w:tab w:val="clear" w:pos="1440"/>
              </w:tabs>
              <w:jc w:val="right"/>
              <w:rPr>
                <w:rFonts w:eastAsia="Times New Roman"/>
                <w:b/>
                <w:szCs w:val="24"/>
                <w:lang w:val="sr-Cyrl-RS"/>
              </w:rPr>
            </w:pPr>
            <w:r w:rsidRPr="005B00DC">
              <w:rPr>
                <w:rFonts w:eastAsia="Times New Roman"/>
                <w:b/>
                <w:szCs w:val="24"/>
              </w:rPr>
              <w:t>УКУПНО</w:t>
            </w:r>
            <w:r w:rsidR="00714F72" w:rsidRPr="005B00DC">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6D2C17" w:rsidRPr="005B00DC" w:rsidRDefault="006D2C17" w:rsidP="000240FB">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6D2C17" w:rsidRPr="005B00DC" w:rsidRDefault="006D2C17" w:rsidP="000240FB">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6D2C17" w:rsidRPr="005B00DC" w:rsidRDefault="006D2C17" w:rsidP="000240FB">
            <w:pPr>
              <w:widowControl/>
              <w:tabs>
                <w:tab w:val="clear" w:pos="1440"/>
              </w:tabs>
              <w:jc w:val="center"/>
              <w:rPr>
                <w:rFonts w:eastAsia="Times New Roman"/>
                <w:szCs w:val="24"/>
                <w:lang w:val="en-US"/>
              </w:rPr>
            </w:pPr>
          </w:p>
        </w:tc>
      </w:tr>
    </w:tbl>
    <w:p w:rsidR="007D2092" w:rsidRDefault="007D2092"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Pr="0002637E" w:rsidRDefault="005B00DC" w:rsidP="006E2AA6">
      <w:pPr>
        <w:keepNext/>
        <w:keepLines/>
        <w:rPr>
          <w:b/>
          <w:color w:val="FF0000"/>
          <w:szCs w:val="24"/>
          <w:lang w:val="en-US"/>
        </w:rPr>
      </w:pPr>
    </w:p>
    <w:p w:rsidR="00125C16" w:rsidRPr="0002637E" w:rsidRDefault="00125C16" w:rsidP="006E2AA6">
      <w:pPr>
        <w:keepNext/>
        <w:keepLines/>
        <w:rPr>
          <w:b/>
          <w:color w:val="FF0000"/>
          <w:szCs w:val="24"/>
          <w:lang w:val="en-US"/>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6D2C17" w:rsidRPr="0002637E" w:rsidTr="006D2C17">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6D2C17" w:rsidRPr="005B00DC" w:rsidRDefault="006D2C17" w:rsidP="005B00DC">
            <w:pPr>
              <w:keepNext/>
              <w:keepLines/>
              <w:widowControl/>
              <w:suppressLineNumbers/>
              <w:tabs>
                <w:tab w:val="clear" w:pos="1440"/>
              </w:tabs>
              <w:jc w:val="left"/>
              <w:rPr>
                <w:rFonts w:eastAsia="Times New Roman"/>
                <w:szCs w:val="24"/>
                <w:lang w:val="en-US"/>
              </w:rPr>
            </w:pPr>
          </w:p>
        </w:tc>
      </w:tr>
      <w:tr w:rsidR="006D2C17" w:rsidRPr="0002637E" w:rsidTr="006D2C17">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ind w:hanging="98"/>
              <w:jc w:val="center"/>
              <w:rPr>
                <w:rFonts w:eastAsia="Times New Roman"/>
                <w:b/>
                <w:bCs/>
                <w:szCs w:val="24"/>
                <w:lang w:val="en-US"/>
              </w:rPr>
            </w:pPr>
            <w:r w:rsidRPr="005B00DC">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ВРСТА УРЕЂАЈА</w:t>
            </w:r>
            <w:r w:rsidRPr="005B00DC">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 xml:space="preserve">Количина   </w:t>
            </w:r>
            <w:r w:rsidRPr="005B00DC">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lang w:val="en-US"/>
              </w:rPr>
            </w:pPr>
            <w:r w:rsidRPr="005B00DC">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Цена по јединици мере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Укупна цена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на годишњем нивоу у дин. без ПДВ</w:t>
            </w:r>
          </w:p>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 xml:space="preserve">Укупна цена </w:t>
            </w:r>
            <w:r w:rsidRPr="005B00DC">
              <w:rPr>
                <w:rFonts w:eastAsia="Times New Roman"/>
                <w:b/>
                <w:bCs/>
                <w:szCs w:val="24"/>
                <w:lang w:val="sr-Cyrl-RS"/>
              </w:rPr>
              <w:t xml:space="preserve">редовног сервисирања и одржвања </w:t>
            </w:r>
            <w:r w:rsidRPr="005B00DC">
              <w:rPr>
                <w:rFonts w:eastAsia="Times New Roman"/>
                <w:b/>
                <w:bCs/>
                <w:szCs w:val="24"/>
              </w:rPr>
              <w:t>на на годишњем нивоу у дин. са ПДВ</w:t>
            </w:r>
          </w:p>
          <w:p w:rsidR="006D2C17" w:rsidRPr="005B00DC" w:rsidRDefault="006D2C17" w:rsidP="005B00DC">
            <w:pPr>
              <w:keepNext/>
              <w:keepLines/>
              <w:widowControl/>
              <w:suppressLineNumbers/>
              <w:tabs>
                <w:tab w:val="clear" w:pos="1440"/>
              </w:tabs>
              <w:jc w:val="center"/>
              <w:rPr>
                <w:rFonts w:eastAsia="Times New Roman"/>
                <w:b/>
                <w:bCs/>
                <w:szCs w:val="24"/>
              </w:rPr>
            </w:pPr>
          </w:p>
        </w:tc>
      </w:tr>
      <w:tr w:rsidR="006D2C17" w:rsidRPr="0002637E" w:rsidTr="006D2C17">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ind w:hanging="98"/>
              <w:jc w:val="center"/>
              <w:rPr>
                <w:rFonts w:eastAsia="Times New Roman"/>
                <w:b/>
                <w:bCs/>
                <w:sz w:val="18"/>
                <w:szCs w:val="18"/>
              </w:rPr>
            </w:pPr>
            <w:r w:rsidRPr="005B00DC">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b/>
                <w:bCs/>
                <w:szCs w:val="24"/>
              </w:rPr>
            </w:pPr>
            <w:r w:rsidRPr="005B00DC">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6D2C17" w:rsidRPr="005B00DC" w:rsidRDefault="00714F72" w:rsidP="005B00DC">
            <w:pPr>
              <w:keepNext/>
              <w:keepLines/>
              <w:widowControl/>
              <w:suppressLineNumbers/>
              <w:tabs>
                <w:tab w:val="clear" w:pos="1440"/>
              </w:tabs>
              <w:jc w:val="center"/>
              <w:rPr>
                <w:rFonts w:eastAsia="Times New Roman"/>
                <w:b/>
                <w:bCs/>
                <w:szCs w:val="24"/>
                <w:lang w:val="sr-Cyrl-RS"/>
              </w:rPr>
            </w:pPr>
            <w:r w:rsidRPr="005B00DC">
              <w:rPr>
                <w:rFonts w:eastAsia="Times New Roman"/>
                <w:b/>
                <w:bCs/>
                <w:szCs w:val="24"/>
                <w:lang w:val="sr-Cyrl-RS"/>
              </w:rPr>
              <w:t>8</w:t>
            </w:r>
          </w:p>
        </w:tc>
      </w:tr>
      <w:tr w:rsidR="006D2C17" w:rsidRPr="0002637E" w:rsidTr="006D2C17">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center"/>
              <w:rPr>
                <w:rFonts w:eastAsia="Times New Roman"/>
                <w:szCs w:val="24"/>
                <w:lang w:val="en-US"/>
              </w:rPr>
            </w:pPr>
            <w:r w:rsidRPr="005B00DC">
              <w:rPr>
                <w:rFonts w:eastAsia="Times New Roman"/>
                <w:szCs w:val="24"/>
                <w:lang w:val="en-US"/>
              </w:rPr>
              <w:t>Radiation Pager</w:t>
            </w: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r w:rsidR="006D2C17" w:rsidRPr="0002637E" w:rsidTr="006D2C17">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6D2C17" w:rsidRPr="005B00DC" w:rsidRDefault="006D2C17" w:rsidP="005B00DC">
            <w:pPr>
              <w:keepNext/>
              <w:keepLines/>
              <w:widowControl/>
              <w:suppressLineNumbers/>
              <w:tabs>
                <w:tab w:val="clear" w:pos="1440"/>
              </w:tabs>
              <w:jc w:val="right"/>
              <w:rPr>
                <w:rFonts w:eastAsia="Times New Roman"/>
                <w:b/>
                <w:szCs w:val="24"/>
                <w:lang w:val="sr-Cyrl-RS"/>
              </w:rPr>
            </w:pPr>
            <w:r w:rsidRPr="005B00DC">
              <w:rPr>
                <w:rFonts w:eastAsia="Times New Roman"/>
                <w:b/>
                <w:szCs w:val="24"/>
              </w:rPr>
              <w:t>УКУПНО</w:t>
            </w:r>
            <w:r w:rsidR="00714F72" w:rsidRPr="005B00DC">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6D2C17" w:rsidRPr="005B00DC" w:rsidRDefault="006D2C17" w:rsidP="005B00DC">
            <w:pPr>
              <w:keepNext/>
              <w:keepLines/>
              <w:widowControl/>
              <w:suppressLineNumbers/>
              <w:tabs>
                <w:tab w:val="clear" w:pos="1440"/>
              </w:tabs>
              <w:jc w:val="center"/>
              <w:rPr>
                <w:rFonts w:eastAsia="Times New Roman"/>
                <w:szCs w:val="24"/>
                <w:lang w:val="en-US"/>
              </w:rPr>
            </w:pPr>
          </w:p>
        </w:tc>
      </w:tr>
    </w:tbl>
    <w:p w:rsidR="002A3EE2" w:rsidRPr="0002637E" w:rsidRDefault="002A3EE2" w:rsidP="005B00DC">
      <w:pPr>
        <w:keepNext/>
        <w:keepLines/>
        <w:suppressLineNumbers/>
        <w:rPr>
          <w:b/>
          <w:color w:val="FF0000"/>
          <w:szCs w:val="24"/>
        </w:rPr>
      </w:pPr>
    </w:p>
    <w:p w:rsidR="00125C16" w:rsidRPr="0002637E" w:rsidRDefault="00125C16" w:rsidP="005B00DC">
      <w:pPr>
        <w:keepNext/>
        <w:keepLines/>
        <w:suppressLineNumbers/>
        <w:rPr>
          <w:b/>
          <w:color w:val="FF0000"/>
          <w:szCs w:val="24"/>
        </w:rPr>
      </w:pPr>
    </w:p>
    <w:p w:rsidR="00125C16" w:rsidRPr="0002637E" w:rsidRDefault="00125C16" w:rsidP="005B00DC">
      <w:pPr>
        <w:keepNext/>
        <w:keepLines/>
        <w:suppressLineNumbers/>
        <w:rPr>
          <w:b/>
          <w:color w:val="FF0000"/>
          <w:szCs w:val="24"/>
        </w:rPr>
      </w:pPr>
    </w:p>
    <w:p w:rsidR="00125C16" w:rsidRDefault="00125C16" w:rsidP="005B00DC">
      <w:pPr>
        <w:keepNext/>
        <w:keepLines/>
        <w:suppressLineNumbers/>
        <w:rPr>
          <w:b/>
          <w:color w:val="FF0000"/>
          <w:szCs w:val="24"/>
        </w:rPr>
      </w:pPr>
    </w:p>
    <w:p w:rsidR="00714F72" w:rsidRDefault="00714F72"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5B00DC" w:rsidRDefault="005B00DC" w:rsidP="005B00DC">
      <w:pPr>
        <w:keepNext/>
        <w:keepLines/>
        <w:suppressLineNumbers/>
        <w:rPr>
          <w:b/>
          <w:color w:val="FF0000"/>
          <w:szCs w:val="24"/>
        </w:rPr>
      </w:pPr>
    </w:p>
    <w:p w:rsidR="00714F72" w:rsidRDefault="00714F72" w:rsidP="005B00DC">
      <w:pPr>
        <w:keepNext/>
        <w:keepLines/>
        <w:suppressLineNumbers/>
        <w:rPr>
          <w:b/>
          <w:color w:val="FF0000"/>
          <w:szCs w:val="24"/>
        </w:rPr>
      </w:pPr>
    </w:p>
    <w:p w:rsidR="00125C16" w:rsidRPr="0002637E" w:rsidRDefault="00125C16" w:rsidP="005B00DC">
      <w:pPr>
        <w:keepNext/>
        <w:keepLines/>
        <w:suppressLineNumbers/>
        <w:rPr>
          <w:b/>
          <w:color w:val="FF0000"/>
          <w:szCs w:val="24"/>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714F72" w:rsidRPr="0002637E" w:rsidTr="00714F72">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14F72" w:rsidRPr="004C2A34" w:rsidRDefault="00714F72" w:rsidP="005B00DC">
            <w:pPr>
              <w:keepNext/>
              <w:keepLines/>
              <w:widowControl/>
              <w:suppressLineNumbers/>
              <w:tabs>
                <w:tab w:val="clear" w:pos="1440"/>
              </w:tabs>
              <w:jc w:val="center"/>
              <w:rPr>
                <w:rFonts w:eastAsia="Times New Roman"/>
                <w:b/>
                <w:bCs/>
                <w:szCs w:val="24"/>
                <w:lang w:val="en-US"/>
              </w:rPr>
            </w:pPr>
            <w:r w:rsidRPr="004C2A34">
              <w:rPr>
                <w:rFonts w:eastAsia="Times New Roman"/>
                <w:b/>
                <w:bCs/>
                <w:szCs w:val="24"/>
                <w:lang w:val="en-US"/>
              </w:rPr>
              <w:t>ЦАРИНАРНИ</w:t>
            </w:r>
            <w:r w:rsidRPr="004C2A34">
              <w:rPr>
                <w:rFonts w:eastAsia="Times New Roman"/>
                <w:b/>
                <w:bCs/>
                <w:szCs w:val="24"/>
              </w:rPr>
              <w:t>ЦА</w:t>
            </w:r>
            <w:r w:rsidRPr="004C2A34">
              <w:rPr>
                <w:rFonts w:eastAsia="Times New Roman"/>
                <w:b/>
                <w:bCs/>
                <w:szCs w:val="24"/>
                <w:lang w:val="en-US"/>
              </w:rPr>
              <w:t xml:space="preserve"> НИШ</w:t>
            </w:r>
          </w:p>
        </w:tc>
        <w:tc>
          <w:tcPr>
            <w:tcW w:w="720" w:type="dxa"/>
            <w:tcBorders>
              <w:top w:val="nil"/>
              <w:left w:val="nil"/>
              <w:bottom w:val="nil"/>
              <w:right w:val="nil"/>
            </w:tcBorders>
            <w:shd w:val="clear" w:color="auto" w:fill="auto"/>
            <w:noWrap/>
            <w:vAlign w:val="bottom"/>
            <w:hideMark/>
          </w:tcPr>
          <w:p w:rsidR="00714F72" w:rsidRPr="004C2A34" w:rsidRDefault="00714F72" w:rsidP="005B00DC">
            <w:pPr>
              <w:keepNext/>
              <w:keepLines/>
              <w:widowControl/>
              <w:suppressLineNumbers/>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4C2A34" w:rsidRDefault="00714F72"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4C2A34" w:rsidRDefault="00714F72"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5B00DC">
            <w:pPr>
              <w:keepNext/>
              <w:keepLines/>
              <w:widowControl/>
              <w:suppressLineNumbers/>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5B00DC">
            <w:pPr>
              <w:keepNext/>
              <w:keepLines/>
              <w:widowControl/>
              <w:suppressLineNumbers/>
              <w:tabs>
                <w:tab w:val="clear" w:pos="1440"/>
              </w:tabs>
              <w:jc w:val="left"/>
              <w:rPr>
                <w:rFonts w:eastAsia="Times New Roman"/>
                <w:szCs w:val="24"/>
                <w:lang w:val="en-US"/>
              </w:rPr>
            </w:pPr>
          </w:p>
        </w:tc>
      </w:tr>
      <w:tr w:rsidR="00714F72" w:rsidRPr="0002637E" w:rsidTr="00714F72">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ind w:left="-98"/>
              <w:jc w:val="center"/>
              <w:rPr>
                <w:rFonts w:eastAsia="Times New Roman"/>
                <w:b/>
                <w:bCs/>
                <w:szCs w:val="24"/>
                <w:lang w:val="en-US"/>
              </w:rPr>
            </w:pPr>
            <w:r w:rsidRPr="004C2A34">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lang w:val="en-US"/>
              </w:rPr>
            </w:pPr>
            <w:r w:rsidRPr="004C2A34">
              <w:rPr>
                <w:rFonts w:eastAsia="Times New Roman"/>
                <w:b/>
                <w:bCs/>
                <w:szCs w:val="24"/>
                <w:lang w:val="en-US"/>
              </w:rPr>
              <w:t>ВРСТА УРЕЂАЈА</w:t>
            </w:r>
            <w:r w:rsidRPr="004C2A34">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lang w:val="en-US"/>
              </w:rPr>
            </w:pPr>
            <w:r w:rsidRPr="004C2A34">
              <w:rPr>
                <w:rFonts w:eastAsia="Times New Roman"/>
                <w:b/>
                <w:bCs/>
                <w:szCs w:val="24"/>
                <w:lang w:val="en-US"/>
              </w:rPr>
              <w:t xml:space="preserve">Количина   </w:t>
            </w:r>
            <w:r w:rsidRPr="004C2A34">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lang w:val="en-US"/>
              </w:rPr>
            </w:pPr>
            <w:r w:rsidRPr="004C2A3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lang w:val="en-US"/>
              </w:rPr>
            </w:pPr>
            <w:r w:rsidRPr="004C2A34">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 xml:space="preserve">Цена по јединици мере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без ПДВ</w:t>
            </w:r>
          </w:p>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са ПДВ</w:t>
            </w:r>
          </w:p>
          <w:p w:rsidR="00714F72" w:rsidRPr="004C2A34" w:rsidRDefault="00714F72" w:rsidP="005B00DC">
            <w:pPr>
              <w:keepNext/>
              <w:keepLines/>
              <w:widowControl/>
              <w:suppressLineNumbers/>
              <w:tabs>
                <w:tab w:val="clear" w:pos="1440"/>
              </w:tabs>
              <w:jc w:val="center"/>
              <w:rPr>
                <w:rFonts w:eastAsia="Times New Roman"/>
                <w:b/>
                <w:bCs/>
                <w:szCs w:val="24"/>
              </w:rPr>
            </w:pPr>
          </w:p>
        </w:tc>
      </w:tr>
      <w:tr w:rsidR="00714F72" w:rsidRPr="0002637E" w:rsidTr="00714F72">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ind w:left="-98"/>
              <w:jc w:val="center"/>
              <w:rPr>
                <w:rFonts w:eastAsia="Times New Roman"/>
                <w:b/>
                <w:bCs/>
                <w:sz w:val="18"/>
                <w:szCs w:val="18"/>
              </w:rPr>
            </w:pPr>
            <w:r w:rsidRPr="004C2A34">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rPr>
            </w:pPr>
            <w:r w:rsidRPr="004C2A3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b/>
                <w:bCs/>
                <w:szCs w:val="24"/>
                <w:lang w:val="sr-Cyrl-RS"/>
              </w:rPr>
            </w:pPr>
            <w:r w:rsidRPr="004C2A34">
              <w:rPr>
                <w:rFonts w:eastAsia="Times New Roman"/>
                <w:b/>
                <w:bCs/>
                <w:szCs w:val="24"/>
                <w:lang w:val="sr-Cyrl-RS"/>
              </w:rPr>
              <w:t>8</w:t>
            </w:r>
          </w:p>
        </w:tc>
      </w:tr>
      <w:tr w:rsidR="00714F72" w:rsidRPr="0002637E" w:rsidTr="00714F72">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PM5000-10H</w:t>
            </w: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r>
      <w:tr w:rsidR="00714F72" w:rsidRPr="0002637E" w:rsidTr="00714F72">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PM5000-10H</w:t>
            </w: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r>
      <w:tr w:rsidR="00714F72" w:rsidRPr="0002637E" w:rsidTr="00714F72">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4C2A34"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9</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5B00DC">
            <w:pPr>
              <w:keepNext/>
              <w:keepLines/>
              <w:widowControl/>
              <w:suppressLineNumbers/>
              <w:tabs>
                <w:tab w:val="clear" w:pos="1440"/>
              </w:tabs>
              <w:jc w:val="center"/>
              <w:rPr>
                <w:rFonts w:eastAsia="Times New Roman"/>
                <w:szCs w:val="24"/>
                <w:lang w:val="en-US"/>
              </w:rPr>
            </w:pPr>
            <w:r w:rsidRPr="004C2A34">
              <w:rPr>
                <w:rFonts w:eastAsia="Times New Roman"/>
                <w:szCs w:val="24"/>
                <w:lang w:val="en-US"/>
              </w:rPr>
              <w:t>Radiation Pager</w:t>
            </w:r>
          </w:p>
        </w:tc>
        <w:tc>
          <w:tcPr>
            <w:tcW w:w="1350" w:type="dxa"/>
            <w:tcBorders>
              <w:top w:val="nil"/>
              <w:left w:val="single" w:sz="8" w:space="0" w:color="auto"/>
              <w:bottom w:val="single" w:sz="4"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5B00DC">
            <w:pPr>
              <w:keepNext/>
              <w:keepLines/>
              <w:widowControl/>
              <w:suppressLineNumbers/>
              <w:tabs>
                <w:tab w:val="clear" w:pos="1440"/>
              </w:tabs>
              <w:jc w:val="center"/>
              <w:rPr>
                <w:rFonts w:eastAsia="Times New Roman"/>
                <w:szCs w:val="24"/>
                <w:lang w:val="en-US"/>
              </w:rPr>
            </w:pPr>
          </w:p>
        </w:tc>
      </w:tr>
      <w:tr w:rsidR="00714F72" w:rsidRPr="0002637E" w:rsidTr="00714F72">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Mini Rad-D</w:t>
            </w: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PM1703GN</w:t>
            </w: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4C2A34" w:rsidRPr="0002637E" w:rsidTr="00714F72">
        <w:trPr>
          <w:trHeight w:val="315"/>
        </w:trPr>
        <w:tc>
          <w:tcPr>
            <w:tcW w:w="460" w:type="dxa"/>
            <w:tcBorders>
              <w:top w:val="nil"/>
              <w:left w:val="single" w:sz="8" w:space="0" w:color="auto"/>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6</w:t>
            </w:r>
          </w:p>
        </w:tc>
        <w:tc>
          <w:tcPr>
            <w:tcW w:w="171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4</w:t>
            </w:r>
          </w:p>
        </w:tc>
        <w:tc>
          <w:tcPr>
            <w:tcW w:w="144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PM1610 B</w:t>
            </w: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r>
      <w:tr w:rsidR="004C2A34" w:rsidRPr="0002637E" w:rsidTr="00714F72">
        <w:trPr>
          <w:trHeight w:val="315"/>
        </w:trPr>
        <w:tc>
          <w:tcPr>
            <w:tcW w:w="460" w:type="dxa"/>
            <w:tcBorders>
              <w:top w:val="nil"/>
              <w:left w:val="single" w:sz="8" w:space="0" w:color="auto"/>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7</w:t>
            </w:r>
          </w:p>
        </w:tc>
        <w:tc>
          <w:tcPr>
            <w:tcW w:w="171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1</w:t>
            </w:r>
          </w:p>
        </w:tc>
        <w:tc>
          <w:tcPr>
            <w:tcW w:w="144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Gamma - Scout</w:t>
            </w:r>
          </w:p>
        </w:tc>
        <w:tc>
          <w:tcPr>
            <w:tcW w:w="1350" w:type="dxa"/>
            <w:tcBorders>
              <w:top w:val="nil"/>
              <w:left w:val="nil"/>
              <w:bottom w:val="single" w:sz="4" w:space="0" w:color="auto"/>
              <w:right w:val="single" w:sz="8" w:space="0" w:color="auto"/>
            </w:tcBorders>
            <w:shd w:val="clear" w:color="auto" w:fill="auto"/>
            <w:vAlign w:val="center"/>
          </w:tcPr>
          <w:p w:rsidR="004C2A34"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w:t>
            </w: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4C2A34" w:rsidRPr="004C2A34" w:rsidRDefault="004C2A34" w:rsidP="004C2A34">
            <w:pPr>
              <w:widowControl/>
              <w:tabs>
                <w:tab w:val="clear" w:pos="1440"/>
              </w:tabs>
              <w:jc w:val="center"/>
              <w:rPr>
                <w:rFonts w:eastAsia="Times New Roman"/>
                <w:szCs w:val="24"/>
                <w:lang w:val="en-US"/>
              </w:rPr>
            </w:pPr>
          </w:p>
        </w:tc>
      </w:tr>
      <w:tr w:rsidR="00714F72" w:rsidRPr="0002637E" w:rsidTr="00714F72">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4C2A34" w:rsidRDefault="00714F72" w:rsidP="00980888">
            <w:pPr>
              <w:widowControl/>
              <w:tabs>
                <w:tab w:val="clear" w:pos="1440"/>
              </w:tabs>
              <w:jc w:val="right"/>
              <w:rPr>
                <w:rFonts w:eastAsia="Times New Roman"/>
                <w:b/>
                <w:szCs w:val="24"/>
                <w:lang w:val="sr-Cyrl-RS"/>
              </w:rPr>
            </w:pPr>
            <w:r w:rsidRPr="004C2A34">
              <w:rPr>
                <w:rFonts w:eastAsia="Times New Roman"/>
                <w:b/>
                <w:szCs w:val="24"/>
              </w:rPr>
              <w:t>УКУПНО</w:t>
            </w:r>
            <w:r w:rsidRPr="004C2A34">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bl>
    <w:p w:rsidR="007D2092" w:rsidRPr="0002637E" w:rsidRDefault="007D2092" w:rsidP="006E2AA6">
      <w:pPr>
        <w:keepNext/>
        <w:keepLines/>
        <w:rPr>
          <w:b/>
          <w:color w:val="FF0000"/>
          <w:szCs w:val="24"/>
          <w:lang w:val="en-US"/>
        </w:rPr>
      </w:pPr>
    </w:p>
    <w:p w:rsidR="007D2092" w:rsidRPr="0002637E" w:rsidRDefault="007D2092"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Default="00125C16"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5B00DC" w:rsidRDefault="005B00DC" w:rsidP="006E2AA6">
      <w:pPr>
        <w:keepNext/>
        <w:keepLines/>
        <w:rPr>
          <w:b/>
          <w:color w:val="FF0000"/>
          <w:szCs w:val="24"/>
          <w:lang w:val="en-US"/>
        </w:rPr>
      </w:pPr>
    </w:p>
    <w:p w:rsidR="00714F72" w:rsidRDefault="00714F72" w:rsidP="006E2AA6">
      <w:pPr>
        <w:keepNext/>
        <w:keepLines/>
        <w:rPr>
          <w:b/>
          <w:color w:val="FF0000"/>
          <w:szCs w:val="24"/>
          <w:lang w:val="en-US"/>
        </w:rPr>
      </w:pPr>
    </w:p>
    <w:p w:rsidR="00714F72" w:rsidRPr="0002637E" w:rsidRDefault="00714F72" w:rsidP="006E2AA6">
      <w:pPr>
        <w:keepNext/>
        <w:keepLines/>
        <w:rPr>
          <w:b/>
          <w:color w:val="FF0000"/>
          <w:szCs w:val="24"/>
          <w:lang w:val="en-US"/>
        </w:rPr>
      </w:pPr>
    </w:p>
    <w:tbl>
      <w:tblPr>
        <w:tblW w:w="9730" w:type="dxa"/>
        <w:tblInd w:w="98" w:type="dxa"/>
        <w:tblLayout w:type="fixed"/>
        <w:tblLook w:val="04A0" w:firstRow="1" w:lastRow="0" w:firstColumn="1" w:lastColumn="0" w:noHBand="0" w:noVBand="1"/>
      </w:tblPr>
      <w:tblGrid>
        <w:gridCol w:w="459"/>
        <w:gridCol w:w="1710"/>
        <w:gridCol w:w="720"/>
        <w:gridCol w:w="1440"/>
        <w:gridCol w:w="1350"/>
        <w:gridCol w:w="1351"/>
        <w:gridCol w:w="1350"/>
        <w:gridCol w:w="1350"/>
      </w:tblGrid>
      <w:tr w:rsidR="00714F72" w:rsidRPr="0002637E" w:rsidTr="00714F72">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1"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r>
      <w:tr w:rsidR="00714F72" w:rsidRPr="0002637E" w:rsidTr="00714F72">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8A2D95">
            <w:pPr>
              <w:widowControl/>
              <w:tabs>
                <w:tab w:val="clear" w:pos="1440"/>
              </w:tabs>
              <w:ind w:hanging="98"/>
              <w:jc w:val="center"/>
              <w:rPr>
                <w:rFonts w:eastAsia="Times New Roman"/>
                <w:b/>
                <w:bCs/>
                <w:szCs w:val="24"/>
                <w:lang w:val="en-US"/>
              </w:rPr>
            </w:pPr>
            <w:r w:rsidRPr="004C2A34">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ВРСТА УРЕЂАЈА</w:t>
            </w:r>
            <w:r w:rsidRPr="004C2A34">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 xml:space="preserve">Количина   </w:t>
            </w:r>
            <w:r w:rsidRPr="004C2A34">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Тип / Модел</w:t>
            </w:r>
          </w:p>
        </w:tc>
        <w:tc>
          <w:tcPr>
            <w:tcW w:w="1351"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Цена по јединици мере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без ПДВ</w:t>
            </w:r>
          </w:p>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4C2A34" w:rsidRDefault="00714F72" w:rsidP="00714F72">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са ПДВ</w:t>
            </w:r>
          </w:p>
          <w:p w:rsidR="00714F72" w:rsidRPr="004C2A34" w:rsidRDefault="00714F72" w:rsidP="006658CB">
            <w:pPr>
              <w:widowControl/>
              <w:tabs>
                <w:tab w:val="clear" w:pos="1440"/>
              </w:tabs>
              <w:jc w:val="center"/>
              <w:rPr>
                <w:rFonts w:eastAsia="Times New Roman"/>
                <w:b/>
                <w:bCs/>
                <w:szCs w:val="24"/>
              </w:rPr>
            </w:pPr>
          </w:p>
        </w:tc>
      </w:tr>
      <w:tr w:rsidR="00714F72" w:rsidRPr="0002637E" w:rsidTr="00714F72">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8A2D95">
            <w:pPr>
              <w:widowControl/>
              <w:tabs>
                <w:tab w:val="clear" w:pos="1440"/>
              </w:tabs>
              <w:ind w:hanging="98"/>
              <w:jc w:val="center"/>
              <w:rPr>
                <w:rFonts w:eastAsia="Times New Roman"/>
                <w:b/>
                <w:bCs/>
                <w:sz w:val="18"/>
                <w:szCs w:val="18"/>
              </w:rPr>
            </w:pPr>
            <w:r w:rsidRPr="004C2A34">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5</w:t>
            </w:r>
          </w:p>
        </w:tc>
        <w:tc>
          <w:tcPr>
            <w:tcW w:w="1351"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lang w:val="sr-Cyrl-RS"/>
              </w:rPr>
            </w:pPr>
            <w:r w:rsidRPr="004C2A34">
              <w:rPr>
                <w:rFonts w:eastAsia="Times New Roman"/>
                <w:b/>
                <w:bCs/>
                <w:szCs w:val="24"/>
                <w:lang w:val="sr-Cyrl-RS"/>
              </w:rPr>
              <w:t>8</w:t>
            </w:r>
          </w:p>
        </w:tc>
      </w:tr>
      <w:tr w:rsidR="00714F72" w:rsidRPr="0002637E" w:rsidTr="00714F72">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РМ1703М</w:t>
            </w:r>
          </w:p>
        </w:tc>
        <w:tc>
          <w:tcPr>
            <w:tcW w:w="1351"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Radiation Pager</w:t>
            </w:r>
          </w:p>
        </w:tc>
        <w:tc>
          <w:tcPr>
            <w:tcW w:w="1351" w:type="dxa"/>
            <w:tcBorders>
              <w:top w:val="single" w:sz="4" w:space="0" w:color="auto"/>
              <w:left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5</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14F72" w:rsidRPr="004C2A34" w:rsidRDefault="00714F72" w:rsidP="0070053E">
            <w:pPr>
              <w:widowControl/>
              <w:tabs>
                <w:tab w:val="clear" w:pos="1440"/>
              </w:tabs>
              <w:jc w:val="right"/>
              <w:rPr>
                <w:rFonts w:eastAsia="Times New Roman"/>
                <w:b/>
                <w:szCs w:val="24"/>
                <w:lang w:val="sr-Cyrl-RS"/>
              </w:rPr>
            </w:pPr>
            <w:r w:rsidRPr="004C2A34">
              <w:rPr>
                <w:rFonts w:eastAsia="Times New Roman"/>
                <w:b/>
                <w:szCs w:val="24"/>
              </w:rPr>
              <w:t>УКУПНО</w:t>
            </w:r>
            <w:r w:rsidRPr="004C2A34">
              <w:rPr>
                <w:rFonts w:eastAsia="Times New Roman"/>
                <w:b/>
                <w:szCs w:val="24"/>
                <w:lang w:val="sr-Cyrl-RS"/>
              </w:rPr>
              <w:t>:</w:t>
            </w:r>
          </w:p>
        </w:tc>
        <w:tc>
          <w:tcPr>
            <w:tcW w:w="1351" w:type="dxa"/>
            <w:tcBorders>
              <w:top w:val="single" w:sz="4" w:space="0" w:color="auto"/>
              <w:left w:val="single" w:sz="8" w:space="0" w:color="auto"/>
              <w:bottom w:val="single" w:sz="4" w:space="0" w:color="auto"/>
              <w:right w:val="single" w:sz="4"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bl>
    <w:p w:rsidR="00125C16" w:rsidRPr="0002637E" w:rsidRDefault="00125C16" w:rsidP="006E2AA6">
      <w:pPr>
        <w:keepNext/>
        <w:keepLines/>
        <w:rPr>
          <w:b/>
          <w:color w:val="FF0000"/>
          <w:szCs w:val="24"/>
        </w:rPr>
      </w:pPr>
    </w:p>
    <w:p w:rsidR="00125C16" w:rsidRDefault="00125C16" w:rsidP="006E2AA6">
      <w:pPr>
        <w:keepNext/>
        <w:keepLines/>
        <w:rPr>
          <w:b/>
          <w:color w:val="FF0000"/>
          <w:szCs w:val="24"/>
        </w:rPr>
      </w:pPr>
    </w:p>
    <w:p w:rsidR="00714F72" w:rsidRDefault="00714F72" w:rsidP="006E2AA6">
      <w:pPr>
        <w:keepNext/>
        <w:keepLines/>
        <w:rPr>
          <w:b/>
          <w:color w:val="FF0000"/>
          <w:szCs w:val="24"/>
        </w:rPr>
      </w:pPr>
    </w:p>
    <w:p w:rsidR="00714F72" w:rsidRDefault="00714F72" w:rsidP="006E2AA6">
      <w:pPr>
        <w:keepNext/>
        <w:keepLines/>
        <w:rPr>
          <w:b/>
          <w:color w:val="FF0000"/>
          <w:szCs w:val="24"/>
        </w:rPr>
      </w:pPr>
    </w:p>
    <w:p w:rsidR="00714F72" w:rsidRPr="0002637E" w:rsidRDefault="00714F72" w:rsidP="006E2AA6">
      <w:pPr>
        <w:keepNext/>
        <w:keepLines/>
        <w:rPr>
          <w:b/>
          <w:color w:val="FF0000"/>
          <w:szCs w:val="24"/>
          <w:lang w:val="sr-Cyrl-RS"/>
        </w:rPr>
      </w:pPr>
    </w:p>
    <w:p w:rsidR="00125C16" w:rsidRPr="0002637E" w:rsidRDefault="00125C16" w:rsidP="006E2AA6">
      <w:pPr>
        <w:keepNext/>
        <w:keepLines/>
        <w:rPr>
          <w:b/>
          <w:color w:val="FF0000"/>
          <w:szCs w:val="24"/>
          <w:lang w:val="sr-Cyrl-RS"/>
        </w:rPr>
      </w:pPr>
    </w:p>
    <w:p w:rsidR="007E415D" w:rsidRPr="0002637E" w:rsidRDefault="007E415D" w:rsidP="006E2AA6">
      <w:pPr>
        <w:keepNext/>
        <w:keepLines/>
        <w:rPr>
          <w:b/>
          <w:color w:val="FF0000"/>
          <w:szCs w:val="24"/>
          <w:lang w:val="sr-Cyrl-RS"/>
        </w:rPr>
      </w:pPr>
    </w:p>
    <w:p w:rsidR="00125C16" w:rsidRPr="004C2A34" w:rsidRDefault="007E415D" w:rsidP="006E2AA6">
      <w:pPr>
        <w:keepNext/>
        <w:keepLines/>
        <w:rPr>
          <w:b/>
          <w:szCs w:val="24"/>
          <w:lang w:val="sr-Cyrl-RS"/>
        </w:rPr>
      </w:pPr>
      <w:r w:rsidRPr="004C2A34">
        <w:rPr>
          <w:b/>
          <w:szCs w:val="24"/>
          <w:lang w:val="sr-Cyrl-RS"/>
        </w:rPr>
        <w:t>ЦАРИНАРНИЦА СОМБОР</w:t>
      </w: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714F72" w:rsidRPr="0002637E" w:rsidTr="00714F72">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4C2A34" w:rsidRDefault="00714F72" w:rsidP="008A2D95">
            <w:pPr>
              <w:widowControl/>
              <w:tabs>
                <w:tab w:val="clear" w:pos="1440"/>
              </w:tabs>
              <w:ind w:hanging="98"/>
              <w:jc w:val="center"/>
              <w:rPr>
                <w:rFonts w:eastAsia="Times New Roman"/>
                <w:b/>
                <w:bCs/>
                <w:szCs w:val="24"/>
                <w:lang w:val="en-US"/>
              </w:rPr>
            </w:pPr>
            <w:r w:rsidRPr="004C2A34">
              <w:rPr>
                <w:rFonts w:eastAsia="Times New Roman"/>
                <w:b/>
                <w:bCs/>
                <w:sz w:val="18"/>
                <w:szCs w:val="18"/>
              </w:rPr>
              <w:t>Р.Б.</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ВРСТА УРЕЂАЈА</w:t>
            </w:r>
            <w:r w:rsidRPr="004C2A34">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 xml:space="preserve">Количина   </w:t>
            </w:r>
            <w:r w:rsidRPr="004C2A34">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Цена по јединици мере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Без ПДВ</w:t>
            </w:r>
          </w:p>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4C2A34" w:rsidRDefault="00714F72" w:rsidP="00714F72">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са ПДВ</w:t>
            </w:r>
          </w:p>
          <w:p w:rsidR="00714F72" w:rsidRPr="004C2A34" w:rsidRDefault="00714F72" w:rsidP="006658CB">
            <w:pPr>
              <w:widowControl/>
              <w:tabs>
                <w:tab w:val="clear" w:pos="1440"/>
              </w:tabs>
              <w:jc w:val="center"/>
              <w:rPr>
                <w:rFonts w:eastAsia="Times New Roman"/>
                <w:b/>
                <w:bCs/>
                <w:szCs w:val="24"/>
              </w:rPr>
            </w:pPr>
          </w:p>
        </w:tc>
      </w:tr>
      <w:tr w:rsidR="00714F72" w:rsidRPr="0002637E" w:rsidTr="00714F72">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8A2D95">
            <w:pPr>
              <w:widowControl/>
              <w:tabs>
                <w:tab w:val="clear" w:pos="1440"/>
              </w:tabs>
              <w:ind w:hanging="98"/>
              <w:jc w:val="center"/>
              <w:rPr>
                <w:rFonts w:eastAsia="Times New Roman"/>
                <w:b/>
                <w:bCs/>
                <w:sz w:val="18"/>
                <w:szCs w:val="18"/>
              </w:rPr>
            </w:pPr>
            <w:r w:rsidRPr="004C2A34">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lang w:val="sr-Cyrl-RS"/>
              </w:rPr>
            </w:pPr>
            <w:r w:rsidRPr="004C2A34">
              <w:rPr>
                <w:rFonts w:eastAsia="Times New Roman"/>
                <w:b/>
                <w:bCs/>
                <w:szCs w:val="24"/>
                <w:lang w:val="sr-Cyrl-RS"/>
              </w:rPr>
              <w:t>8</w:t>
            </w:r>
          </w:p>
        </w:tc>
      </w:tr>
      <w:tr w:rsidR="00714F72" w:rsidRPr="0002637E" w:rsidTr="00714F72">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РМ1703М-01</w:t>
            </w: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71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Radiation Pager</w:t>
            </w: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4C2A34" w:rsidRDefault="00714F72" w:rsidP="0070053E">
            <w:pPr>
              <w:widowControl/>
              <w:tabs>
                <w:tab w:val="clear" w:pos="1440"/>
              </w:tabs>
              <w:jc w:val="right"/>
              <w:rPr>
                <w:rFonts w:eastAsia="Times New Roman"/>
                <w:b/>
                <w:szCs w:val="24"/>
                <w:lang w:val="sr-Cyrl-RS"/>
              </w:rPr>
            </w:pPr>
            <w:r w:rsidRPr="004C2A34">
              <w:rPr>
                <w:rFonts w:eastAsia="Times New Roman"/>
                <w:b/>
                <w:szCs w:val="24"/>
              </w:rPr>
              <w:t>УКУПНО</w:t>
            </w:r>
            <w:r w:rsidRPr="004C2A34">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bl>
    <w:p w:rsidR="004A71E1" w:rsidRPr="0002637E" w:rsidRDefault="004A71E1" w:rsidP="006E2AA6">
      <w:pPr>
        <w:keepNext/>
        <w:keepLines/>
        <w:rPr>
          <w:b/>
          <w:color w:val="FF0000"/>
          <w:szCs w:val="24"/>
          <w:lang w:val="en-US"/>
        </w:rPr>
      </w:pPr>
    </w:p>
    <w:p w:rsidR="004A71E1" w:rsidRPr="0002637E" w:rsidRDefault="004A71E1"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Default="00125C16" w:rsidP="006E2AA6">
      <w:pPr>
        <w:keepNext/>
        <w:keepLines/>
        <w:rPr>
          <w:b/>
          <w:color w:val="FF0000"/>
          <w:szCs w:val="24"/>
          <w:lang w:val="en-US"/>
        </w:rPr>
      </w:pPr>
    </w:p>
    <w:p w:rsidR="00714F72" w:rsidRDefault="00714F72" w:rsidP="006E2AA6">
      <w:pPr>
        <w:keepNext/>
        <w:keepLines/>
        <w:rPr>
          <w:b/>
          <w:color w:val="FF0000"/>
          <w:szCs w:val="24"/>
          <w:lang w:val="en-US"/>
        </w:rPr>
      </w:pPr>
    </w:p>
    <w:p w:rsidR="00714F72" w:rsidRPr="0002637E" w:rsidRDefault="00714F72" w:rsidP="006E2AA6">
      <w:pPr>
        <w:keepNext/>
        <w:keepLines/>
        <w:rPr>
          <w:b/>
          <w:color w:val="FF0000"/>
          <w:szCs w:val="24"/>
          <w:lang w:val="en-US"/>
        </w:rPr>
      </w:pPr>
    </w:p>
    <w:p w:rsidR="00125C16" w:rsidRPr="0002637E" w:rsidRDefault="00125C16" w:rsidP="006E2AA6">
      <w:pPr>
        <w:keepNext/>
        <w:keepLines/>
        <w:rPr>
          <w:b/>
          <w:color w:val="FF0000"/>
          <w:szCs w:val="24"/>
          <w:lang w:val="en-US"/>
        </w:rPr>
      </w:pPr>
    </w:p>
    <w:tbl>
      <w:tblPr>
        <w:tblW w:w="9730" w:type="dxa"/>
        <w:tblInd w:w="98" w:type="dxa"/>
        <w:tblLayout w:type="fixed"/>
        <w:tblLook w:val="04A0" w:firstRow="1" w:lastRow="0" w:firstColumn="1" w:lastColumn="0" w:noHBand="0" w:noVBand="1"/>
      </w:tblPr>
      <w:tblGrid>
        <w:gridCol w:w="460"/>
        <w:gridCol w:w="1710"/>
        <w:gridCol w:w="720"/>
        <w:gridCol w:w="1440"/>
        <w:gridCol w:w="1350"/>
        <w:gridCol w:w="1350"/>
        <w:gridCol w:w="1350"/>
        <w:gridCol w:w="1350"/>
      </w:tblGrid>
      <w:tr w:rsidR="00714F72" w:rsidRPr="004C2A34" w:rsidTr="00714F72">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r>
      <w:tr w:rsidR="00714F72" w:rsidRPr="004C2A34" w:rsidTr="00714F72">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E205AC">
            <w:pPr>
              <w:widowControl/>
              <w:tabs>
                <w:tab w:val="clear" w:pos="1440"/>
              </w:tabs>
              <w:ind w:hanging="98"/>
              <w:jc w:val="center"/>
              <w:rPr>
                <w:rFonts w:eastAsia="Times New Roman"/>
                <w:b/>
                <w:bCs/>
                <w:szCs w:val="24"/>
                <w:lang w:val="en-US"/>
              </w:rPr>
            </w:pPr>
            <w:r w:rsidRPr="004C2A34">
              <w:rPr>
                <w:rFonts w:eastAsia="Times New Roman"/>
                <w:b/>
                <w:bCs/>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ВРСТА УРЕЂАЈА</w:t>
            </w:r>
            <w:r w:rsidRPr="004C2A34">
              <w:rPr>
                <w:rFonts w:eastAsia="Times New Roman"/>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 xml:space="preserve">Количина   </w:t>
            </w:r>
            <w:r w:rsidRPr="004C2A34">
              <w:rPr>
                <w:rFonts w:eastAsia="Times New Roman"/>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Цена по јединици мере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без ПДВ</w:t>
            </w:r>
          </w:p>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4C2A34" w:rsidRDefault="00714F72" w:rsidP="00714F72">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са ПДВ</w:t>
            </w:r>
          </w:p>
          <w:p w:rsidR="00714F72" w:rsidRPr="004C2A34" w:rsidRDefault="00714F72" w:rsidP="006658CB">
            <w:pPr>
              <w:widowControl/>
              <w:tabs>
                <w:tab w:val="clear" w:pos="1440"/>
              </w:tabs>
              <w:jc w:val="center"/>
              <w:rPr>
                <w:rFonts w:eastAsia="Times New Roman"/>
                <w:b/>
                <w:bCs/>
                <w:szCs w:val="24"/>
              </w:rPr>
            </w:pPr>
          </w:p>
        </w:tc>
      </w:tr>
      <w:tr w:rsidR="00714F72" w:rsidRPr="004C2A34" w:rsidTr="00714F72">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E205AC">
            <w:pPr>
              <w:widowControl/>
              <w:tabs>
                <w:tab w:val="clear" w:pos="1440"/>
              </w:tabs>
              <w:ind w:hanging="98"/>
              <w:jc w:val="center"/>
              <w:rPr>
                <w:rFonts w:eastAsia="Times New Roman"/>
                <w:b/>
                <w:bCs/>
                <w:sz w:val="18"/>
                <w:szCs w:val="18"/>
              </w:rPr>
            </w:pPr>
            <w:r w:rsidRPr="004C2A34">
              <w:rPr>
                <w:rFonts w:eastAsia="Times New Roman"/>
                <w:b/>
                <w:bCs/>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lang w:val="sr-Cyrl-RS"/>
              </w:rPr>
            </w:pPr>
            <w:r w:rsidRPr="004C2A34">
              <w:rPr>
                <w:rFonts w:eastAsia="Times New Roman"/>
                <w:b/>
                <w:bCs/>
                <w:szCs w:val="24"/>
                <w:lang w:val="sr-Cyrl-RS"/>
              </w:rPr>
              <w:t>8</w:t>
            </w:r>
          </w:p>
        </w:tc>
      </w:tr>
      <w:tr w:rsidR="00714F72" w:rsidRPr="004C2A34" w:rsidTr="00714F72">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8</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Radiation Pager</w:t>
            </w: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4C2A34" w:rsidTr="00714F72">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714F72" w:rsidRPr="004C2A34" w:rsidRDefault="00714F72" w:rsidP="00521319">
            <w:pPr>
              <w:widowControl/>
              <w:tabs>
                <w:tab w:val="clear" w:pos="1440"/>
              </w:tabs>
              <w:jc w:val="right"/>
              <w:rPr>
                <w:rFonts w:eastAsia="Times New Roman"/>
                <w:b/>
                <w:szCs w:val="24"/>
                <w:lang w:val="sr-Cyrl-RS"/>
              </w:rPr>
            </w:pPr>
            <w:r w:rsidRPr="004C2A34">
              <w:rPr>
                <w:rFonts w:eastAsia="Times New Roman"/>
                <w:b/>
                <w:szCs w:val="24"/>
              </w:rPr>
              <w:t>УКУПНО</w:t>
            </w:r>
            <w:r w:rsidRPr="004C2A34">
              <w:rPr>
                <w:rFonts w:eastAsia="Times New Roman"/>
                <w:b/>
                <w:szCs w:val="24"/>
                <w:lang w:val="sr-Cyrl-RS"/>
              </w:rPr>
              <w:t>:</w:t>
            </w:r>
          </w:p>
        </w:tc>
        <w:tc>
          <w:tcPr>
            <w:tcW w:w="1350" w:type="dxa"/>
            <w:tcBorders>
              <w:top w:val="single" w:sz="4" w:space="0" w:color="auto"/>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bl>
    <w:p w:rsidR="00AA7087" w:rsidRPr="0002637E" w:rsidRDefault="00AA7087" w:rsidP="006E2AA6">
      <w:pPr>
        <w:keepNext/>
        <w:keepLines/>
        <w:rPr>
          <w:b/>
          <w:color w:val="FF0000"/>
          <w:szCs w:val="24"/>
        </w:rPr>
      </w:pPr>
    </w:p>
    <w:p w:rsidR="00AA7087" w:rsidRPr="0002637E" w:rsidRDefault="00AA7087" w:rsidP="006E2AA6">
      <w:pPr>
        <w:keepNext/>
        <w:keepLines/>
        <w:rPr>
          <w:b/>
          <w:color w:val="FF0000"/>
          <w:szCs w:val="24"/>
        </w:rPr>
      </w:pPr>
    </w:p>
    <w:p w:rsidR="00E64D42" w:rsidRPr="0002637E" w:rsidRDefault="00E64D42"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Pr="0002637E" w:rsidRDefault="00125C16" w:rsidP="006E2AA6">
      <w:pPr>
        <w:keepNext/>
        <w:keepLines/>
        <w:rPr>
          <w:b/>
          <w:color w:val="FF0000"/>
          <w:szCs w:val="24"/>
          <w:lang w:val="en-US"/>
        </w:rPr>
      </w:pPr>
    </w:p>
    <w:p w:rsidR="00125C16" w:rsidRDefault="00125C16" w:rsidP="006E2AA6">
      <w:pPr>
        <w:keepNext/>
        <w:keepLines/>
        <w:rPr>
          <w:b/>
          <w:color w:val="FF0000"/>
          <w:szCs w:val="24"/>
          <w:lang w:val="en-US"/>
        </w:rPr>
      </w:pPr>
    </w:p>
    <w:p w:rsidR="0002637E" w:rsidRDefault="0002637E" w:rsidP="006E2AA6">
      <w:pPr>
        <w:keepNext/>
        <w:keepLines/>
        <w:rPr>
          <w:b/>
          <w:color w:val="FF0000"/>
          <w:szCs w:val="24"/>
          <w:lang w:val="en-US"/>
        </w:rPr>
      </w:pPr>
    </w:p>
    <w:p w:rsidR="00125C16" w:rsidRDefault="00125C16" w:rsidP="006E2AA6">
      <w:pPr>
        <w:keepNext/>
        <w:keepLines/>
        <w:rPr>
          <w:b/>
          <w:color w:val="FF0000"/>
          <w:szCs w:val="24"/>
          <w:lang w:val="en-US"/>
        </w:rPr>
      </w:pPr>
    </w:p>
    <w:p w:rsidR="00714F72" w:rsidRDefault="00714F72" w:rsidP="006E2AA6">
      <w:pPr>
        <w:keepNext/>
        <w:keepLines/>
        <w:rPr>
          <w:b/>
          <w:color w:val="FF0000"/>
          <w:szCs w:val="24"/>
          <w:lang w:val="en-US"/>
        </w:rPr>
      </w:pPr>
    </w:p>
    <w:p w:rsidR="00714F72" w:rsidRPr="0002637E" w:rsidRDefault="00714F72" w:rsidP="006E2AA6">
      <w:pPr>
        <w:keepNext/>
        <w:keepLines/>
        <w:rPr>
          <w:b/>
          <w:color w:val="FF0000"/>
          <w:szCs w:val="24"/>
          <w:lang w:val="en-US"/>
        </w:rPr>
      </w:pPr>
    </w:p>
    <w:p w:rsidR="003C022E" w:rsidRPr="0002637E" w:rsidRDefault="003C022E" w:rsidP="006E2AA6">
      <w:pPr>
        <w:keepNext/>
        <w:keepLines/>
        <w:rPr>
          <w:b/>
          <w:color w:val="FF0000"/>
          <w:szCs w:val="24"/>
        </w:rPr>
      </w:pPr>
    </w:p>
    <w:tbl>
      <w:tblPr>
        <w:tblW w:w="9730" w:type="dxa"/>
        <w:tblInd w:w="98" w:type="dxa"/>
        <w:tblLayout w:type="fixed"/>
        <w:tblLook w:val="04A0" w:firstRow="1" w:lastRow="0" w:firstColumn="1" w:lastColumn="0" w:noHBand="0" w:noVBand="1"/>
      </w:tblPr>
      <w:tblGrid>
        <w:gridCol w:w="482"/>
        <w:gridCol w:w="1791"/>
        <w:gridCol w:w="617"/>
        <w:gridCol w:w="1440"/>
        <w:gridCol w:w="1350"/>
        <w:gridCol w:w="1350"/>
        <w:gridCol w:w="1350"/>
        <w:gridCol w:w="1350"/>
      </w:tblGrid>
      <w:tr w:rsidR="00714F72" w:rsidRPr="0002637E" w:rsidTr="00714F72">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r>
      <w:tr w:rsidR="00714F72" w:rsidRPr="0002637E" w:rsidTr="00714F72">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 </w:t>
            </w:r>
          </w:p>
        </w:tc>
        <w:tc>
          <w:tcPr>
            <w:tcW w:w="617"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4C2A34" w:rsidRDefault="00714F72" w:rsidP="004A71E1">
            <w:pPr>
              <w:widowControl/>
              <w:tabs>
                <w:tab w:val="clear" w:pos="1440"/>
              </w:tabs>
              <w:jc w:val="left"/>
              <w:rPr>
                <w:rFonts w:eastAsia="Times New Roman"/>
                <w:szCs w:val="24"/>
                <w:lang w:val="en-US"/>
              </w:rPr>
            </w:pPr>
          </w:p>
        </w:tc>
      </w:tr>
      <w:tr w:rsidR="00714F72" w:rsidRPr="0002637E" w:rsidTr="00714F72">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E205AC">
            <w:pPr>
              <w:widowControl/>
              <w:tabs>
                <w:tab w:val="clear" w:pos="1440"/>
              </w:tabs>
              <w:ind w:hanging="98"/>
              <w:jc w:val="center"/>
              <w:rPr>
                <w:rFonts w:eastAsia="Times New Roman"/>
                <w:b/>
                <w:bCs/>
                <w:szCs w:val="24"/>
                <w:lang w:val="en-US"/>
              </w:rPr>
            </w:pPr>
            <w:r w:rsidRPr="004C2A34">
              <w:rPr>
                <w:rFonts w:eastAsia="Times New Roman"/>
                <w:b/>
                <w:bCs/>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ВРСТА УРЕЂАЈА</w:t>
            </w:r>
            <w:r w:rsidRPr="004C2A34">
              <w:rPr>
                <w:rFonts w:eastAsia="Times New Roman"/>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73065A">
            <w:pPr>
              <w:widowControl/>
              <w:tabs>
                <w:tab w:val="clear" w:pos="1440"/>
              </w:tabs>
              <w:ind w:left="-121" w:right="-108" w:hanging="121"/>
              <w:jc w:val="center"/>
              <w:rPr>
                <w:rFonts w:eastAsia="Times New Roman"/>
                <w:b/>
                <w:bCs/>
                <w:sz w:val="20"/>
                <w:lang w:val="en-US"/>
              </w:rPr>
            </w:pPr>
            <w:r w:rsidRPr="004C2A34">
              <w:rPr>
                <w:rFonts w:eastAsia="Times New Roman"/>
                <w:b/>
                <w:bCs/>
                <w:sz w:val="20"/>
                <w:lang w:val="en-US"/>
              </w:rPr>
              <w:t xml:space="preserve">Количина   </w:t>
            </w:r>
            <w:r w:rsidRPr="004C2A34">
              <w:rPr>
                <w:rFonts w:eastAsia="Times New Roman"/>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73065A">
            <w:pPr>
              <w:widowControl/>
              <w:tabs>
                <w:tab w:val="clear" w:pos="1440"/>
              </w:tabs>
              <w:ind w:left="-108"/>
              <w:jc w:val="center"/>
              <w:rPr>
                <w:rFonts w:eastAsia="Times New Roman"/>
                <w:b/>
                <w:bCs/>
                <w:szCs w:val="24"/>
                <w:lang w:val="en-US"/>
              </w:rPr>
            </w:pPr>
            <w:r w:rsidRPr="004C2A3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lang w:val="en-US"/>
              </w:rPr>
            </w:pPr>
            <w:r w:rsidRPr="004C2A34">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Цена по јединици мере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без ПДВ</w:t>
            </w:r>
          </w:p>
          <w:p w:rsidR="00714F72" w:rsidRPr="004C2A34" w:rsidRDefault="00714F72" w:rsidP="006658CB">
            <w:pPr>
              <w:widowControl/>
              <w:tabs>
                <w:tab w:val="clear" w:pos="1440"/>
              </w:tabs>
              <w:jc w:val="center"/>
              <w:rPr>
                <w:rFonts w:eastAsia="Times New Roman"/>
                <w:b/>
                <w:bCs/>
                <w:szCs w:val="24"/>
              </w:rPr>
            </w:pPr>
            <w:r w:rsidRPr="004C2A3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4C2A34" w:rsidRDefault="00714F72" w:rsidP="00714F72">
            <w:pPr>
              <w:widowControl/>
              <w:tabs>
                <w:tab w:val="clear" w:pos="1440"/>
              </w:tabs>
              <w:jc w:val="center"/>
              <w:rPr>
                <w:rFonts w:eastAsia="Times New Roman"/>
                <w:b/>
                <w:bCs/>
                <w:szCs w:val="24"/>
              </w:rPr>
            </w:pPr>
            <w:r w:rsidRPr="004C2A34">
              <w:rPr>
                <w:rFonts w:eastAsia="Times New Roman"/>
                <w:b/>
                <w:bCs/>
                <w:szCs w:val="24"/>
              </w:rPr>
              <w:t xml:space="preserve">Укупна цена </w:t>
            </w:r>
            <w:r w:rsidRPr="004C2A34">
              <w:rPr>
                <w:rFonts w:eastAsia="Times New Roman"/>
                <w:b/>
                <w:bCs/>
                <w:szCs w:val="24"/>
                <w:lang w:val="sr-Cyrl-RS"/>
              </w:rPr>
              <w:t xml:space="preserve">редовног сервисирања и одржвања </w:t>
            </w:r>
            <w:r w:rsidRPr="004C2A34">
              <w:rPr>
                <w:rFonts w:eastAsia="Times New Roman"/>
                <w:b/>
                <w:bCs/>
                <w:szCs w:val="24"/>
              </w:rPr>
              <w:t>на на годишњем нивоу у дин. са ПДВ</w:t>
            </w:r>
          </w:p>
          <w:p w:rsidR="00714F72" w:rsidRPr="004C2A34" w:rsidRDefault="00714F72" w:rsidP="006658CB">
            <w:pPr>
              <w:widowControl/>
              <w:tabs>
                <w:tab w:val="clear" w:pos="1440"/>
              </w:tabs>
              <w:jc w:val="center"/>
              <w:rPr>
                <w:rFonts w:eastAsia="Times New Roman"/>
                <w:b/>
                <w:bCs/>
                <w:szCs w:val="24"/>
              </w:rPr>
            </w:pPr>
          </w:p>
        </w:tc>
      </w:tr>
      <w:tr w:rsidR="00714F72" w:rsidRPr="0002637E" w:rsidTr="00714F72">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14F72" w:rsidRPr="004C2A34" w:rsidRDefault="00714F72" w:rsidP="00E205AC">
            <w:pPr>
              <w:widowControl/>
              <w:tabs>
                <w:tab w:val="clear" w:pos="1440"/>
              </w:tabs>
              <w:ind w:hanging="98"/>
              <w:jc w:val="center"/>
              <w:rPr>
                <w:rFonts w:eastAsia="Times New Roman"/>
                <w:b/>
                <w:bCs/>
                <w:sz w:val="18"/>
                <w:szCs w:val="18"/>
              </w:rPr>
            </w:pPr>
            <w:r w:rsidRPr="004C2A34">
              <w:rPr>
                <w:rFonts w:eastAsia="Times New Roman"/>
                <w:b/>
                <w:bCs/>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rPr>
            </w:pPr>
            <w:r w:rsidRPr="004C2A3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b/>
                <w:bCs/>
                <w:szCs w:val="24"/>
                <w:lang w:val="sr-Cyrl-RS"/>
              </w:rPr>
            </w:pPr>
            <w:r w:rsidRPr="004C2A34">
              <w:rPr>
                <w:rFonts w:eastAsia="Times New Roman"/>
                <w:b/>
                <w:bCs/>
                <w:szCs w:val="24"/>
                <w:lang w:val="sr-Cyrl-RS"/>
              </w:rPr>
              <w:t>8</w:t>
            </w:r>
          </w:p>
        </w:tc>
      </w:tr>
      <w:tr w:rsidR="00714F72" w:rsidRPr="0002637E" w:rsidTr="00714F72">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РМ5000-10Н</w:t>
            </w: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РМ5000-10Н</w:t>
            </w: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4C2A34" w:rsidP="004A71E1">
            <w:pPr>
              <w:widowControl/>
              <w:tabs>
                <w:tab w:val="clear" w:pos="1440"/>
              </w:tabs>
              <w:jc w:val="center"/>
              <w:rPr>
                <w:rFonts w:eastAsia="Times New Roman"/>
                <w:szCs w:val="24"/>
                <w:lang w:val="en-US"/>
              </w:rPr>
            </w:pPr>
            <w:r w:rsidRPr="004C2A34">
              <w:rPr>
                <w:rFonts w:eastAsia="Times New Roman"/>
                <w:szCs w:val="24"/>
                <w:lang w:val="en-US"/>
              </w:rPr>
              <w:t>РМ1703GM</w:t>
            </w: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left"/>
              <w:rPr>
                <w:rFonts w:eastAsia="Times New Roman"/>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14F72" w:rsidRPr="004C2A34" w:rsidRDefault="004C2A34" w:rsidP="004C2A34">
            <w:pPr>
              <w:widowControl/>
              <w:tabs>
                <w:tab w:val="clear" w:pos="1440"/>
              </w:tabs>
              <w:jc w:val="center"/>
              <w:rPr>
                <w:rFonts w:eastAsia="Times New Roman"/>
                <w:szCs w:val="24"/>
                <w:lang w:val="en-US"/>
              </w:rPr>
            </w:pPr>
            <w:r w:rsidRPr="004C2A34">
              <w:rPr>
                <w:rFonts w:eastAsia="Times New Roman"/>
                <w:szCs w:val="24"/>
                <w:lang w:val="en-US"/>
              </w:rPr>
              <w:t>РМ1703M</w:t>
            </w: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rPr>
            </w:pPr>
            <w:r w:rsidRPr="004C2A34">
              <w:rPr>
                <w:rFonts w:eastAsia="Times New Roman"/>
                <w:szCs w:val="24"/>
                <w:lang w:val="en-US"/>
              </w:rPr>
              <w:t>Sensor Technology Engineering Inc.</w:t>
            </w:r>
          </w:p>
          <w:p w:rsidR="00714F72" w:rsidRPr="004C2A34" w:rsidRDefault="00714F72" w:rsidP="004A71E1">
            <w:pPr>
              <w:widowControl/>
              <w:tabs>
                <w:tab w:val="clear" w:pos="1440"/>
              </w:tabs>
              <w:jc w:val="center"/>
              <w:rPr>
                <w:rFonts w:eastAsia="Times New Roman"/>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Radiation Pager</w:t>
            </w: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4</w:t>
            </w:r>
          </w:p>
        </w:tc>
        <w:tc>
          <w:tcPr>
            <w:tcW w:w="1791"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14F72" w:rsidRPr="004C2A34" w:rsidRDefault="00714F72" w:rsidP="004A71E1">
            <w:pPr>
              <w:widowControl/>
              <w:tabs>
                <w:tab w:val="clear" w:pos="1440"/>
              </w:tabs>
              <w:jc w:val="center"/>
              <w:rPr>
                <w:rFonts w:eastAsia="Times New Roman"/>
                <w:szCs w:val="24"/>
                <w:lang w:val="en-US"/>
              </w:rPr>
            </w:pPr>
            <w:r w:rsidRPr="004C2A34">
              <w:rPr>
                <w:rFonts w:eastAsia="Times New Roman"/>
                <w:szCs w:val="24"/>
                <w:lang w:val="en-US"/>
              </w:rPr>
              <w:t>Mini rad-D</w:t>
            </w:r>
          </w:p>
        </w:tc>
        <w:tc>
          <w:tcPr>
            <w:tcW w:w="1350" w:type="dxa"/>
            <w:tcBorders>
              <w:top w:val="single" w:sz="4" w:space="0" w:color="auto"/>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4"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r w:rsidR="00714F72" w:rsidRPr="0002637E" w:rsidTr="00714F72">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4C2A34" w:rsidRDefault="00714F72" w:rsidP="00521319">
            <w:pPr>
              <w:widowControl/>
              <w:tabs>
                <w:tab w:val="clear" w:pos="1440"/>
              </w:tabs>
              <w:jc w:val="right"/>
              <w:rPr>
                <w:rFonts w:eastAsia="Times New Roman"/>
                <w:b/>
                <w:szCs w:val="24"/>
                <w:lang w:val="sr-Cyrl-RS"/>
              </w:rPr>
            </w:pPr>
            <w:r w:rsidRPr="004C2A34">
              <w:rPr>
                <w:rFonts w:eastAsia="Times New Roman"/>
                <w:b/>
                <w:szCs w:val="24"/>
              </w:rPr>
              <w:t>УКУПНО</w:t>
            </w:r>
            <w:r w:rsidRPr="004C2A34">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4C2A34" w:rsidRDefault="00714F72" w:rsidP="004A71E1">
            <w:pPr>
              <w:widowControl/>
              <w:tabs>
                <w:tab w:val="clear" w:pos="1440"/>
              </w:tabs>
              <w:jc w:val="center"/>
              <w:rPr>
                <w:rFonts w:eastAsia="Times New Roman"/>
                <w:szCs w:val="24"/>
                <w:lang w:val="en-US"/>
              </w:rPr>
            </w:pPr>
          </w:p>
        </w:tc>
      </w:tr>
    </w:tbl>
    <w:p w:rsidR="00521319" w:rsidRPr="0002637E" w:rsidRDefault="00521319"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02637E" w:rsidRDefault="00125C16" w:rsidP="006E2AA6">
      <w:pPr>
        <w:keepNext/>
        <w:keepLines/>
        <w:rPr>
          <w:b/>
          <w:color w:val="FF0000"/>
          <w:szCs w:val="24"/>
        </w:rPr>
      </w:pPr>
    </w:p>
    <w:p w:rsidR="00125C16" w:rsidRPr="00B06C9B" w:rsidRDefault="00125C16" w:rsidP="006E2AA6">
      <w:pPr>
        <w:keepNext/>
        <w:keepLines/>
        <w:rPr>
          <w:b/>
          <w:szCs w:val="24"/>
          <w:lang w:val="sr-Cyrl-RS"/>
        </w:rPr>
      </w:pPr>
      <w:r w:rsidRPr="00B06C9B">
        <w:rPr>
          <w:b/>
          <w:szCs w:val="24"/>
          <w:lang w:val="sr-Cyrl-RS"/>
        </w:rPr>
        <w:t>ЦАРИНАРНИЦА НОВИ САД</w:t>
      </w:r>
    </w:p>
    <w:p w:rsidR="00125C16" w:rsidRPr="00B06C9B" w:rsidRDefault="00125C16" w:rsidP="006E2AA6">
      <w:pPr>
        <w:keepNext/>
        <w:keepLines/>
        <w:rPr>
          <w:b/>
          <w:szCs w:val="24"/>
        </w:rPr>
      </w:pPr>
    </w:p>
    <w:p w:rsidR="00125C16" w:rsidRPr="00B06C9B" w:rsidRDefault="00125C16" w:rsidP="006E2AA6">
      <w:pPr>
        <w:keepNext/>
        <w:keepLines/>
        <w:rPr>
          <w:b/>
          <w:szCs w:val="24"/>
        </w:rPr>
      </w:pPr>
    </w:p>
    <w:tbl>
      <w:tblPr>
        <w:tblW w:w="9730" w:type="dxa"/>
        <w:tblInd w:w="98" w:type="dxa"/>
        <w:tblLayout w:type="fixed"/>
        <w:tblLook w:val="04A0" w:firstRow="1" w:lastRow="0" w:firstColumn="1" w:lastColumn="0" w:noHBand="0" w:noVBand="1"/>
      </w:tblPr>
      <w:tblGrid>
        <w:gridCol w:w="460"/>
        <w:gridCol w:w="1800"/>
        <w:gridCol w:w="630"/>
        <w:gridCol w:w="1440"/>
        <w:gridCol w:w="1350"/>
        <w:gridCol w:w="1350"/>
        <w:gridCol w:w="1350"/>
        <w:gridCol w:w="1350"/>
      </w:tblGrid>
      <w:tr w:rsidR="00B06C9B" w:rsidRPr="00B06C9B" w:rsidTr="00714F72">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left="-98"/>
              <w:jc w:val="center"/>
              <w:rPr>
                <w:rFonts w:eastAsia="Times New Roman"/>
                <w:b/>
                <w:bCs/>
                <w:szCs w:val="24"/>
                <w:lang w:val="en-US"/>
              </w:rPr>
            </w:pPr>
            <w:r w:rsidRPr="00B06C9B">
              <w:rPr>
                <w:rFonts w:eastAsia="Times New Roman"/>
                <w:b/>
                <w:bCs/>
                <w:sz w:val="18"/>
                <w:szCs w:val="18"/>
              </w:rPr>
              <w:t>Р.Б.</w:t>
            </w:r>
          </w:p>
        </w:tc>
        <w:tc>
          <w:tcPr>
            <w:tcW w:w="1800" w:type="dxa"/>
            <w:tcBorders>
              <w:top w:val="single" w:sz="4"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b/>
                <w:bCs/>
                <w:szCs w:val="24"/>
                <w:lang w:val="en-US"/>
              </w:rPr>
            </w:pPr>
            <w:r w:rsidRPr="00B06C9B">
              <w:rPr>
                <w:rFonts w:eastAsia="Times New Roman"/>
                <w:b/>
                <w:bCs/>
                <w:szCs w:val="24"/>
                <w:lang w:val="en-US"/>
              </w:rPr>
              <w:t>ВРСТА УРЕЂАЈА</w:t>
            </w:r>
            <w:r w:rsidRPr="00B06C9B">
              <w:rPr>
                <w:rFonts w:eastAsia="Times New Roman"/>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right="-108" w:hanging="108"/>
              <w:jc w:val="center"/>
              <w:rPr>
                <w:rFonts w:eastAsia="Times New Roman"/>
                <w:b/>
                <w:bCs/>
                <w:sz w:val="20"/>
                <w:lang w:val="en-US"/>
              </w:rPr>
            </w:pPr>
            <w:r w:rsidRPr="00B06C9B">
              <w:rPr>
                <w:rFonts w:eastAsia="Times New Roman"/>
                <w:b/>
                <w:bCs/>
                <w:sz w:val="20"/>
                <w:lang w:val="en-US"/>
              </w:rPr>
              <w:t xml:space="preserve">Количина   </w:t>
            </w:r>
            <w:r w:rsidRPr="00B06C9B">
              <w:rPr>
                <w:rFonts w:eastAsia="Times New Roman"/>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hanging="108"/>
              <w:jc w:val="center"/>
              <w:rPr>
                <w:rFonts w:eastAsia="Times New Roman"/>
                <w:b/>
                <w:bCs/>
                <w:szCs w:val="24"/>
                <w:lang w:val="en-US"/>
              </w:rPr>
            </w:pPr>
            <w:r w:rsidRPr="00B06C9B">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b/>
                <w:bCs/>
                <w:szCs w:val="24"/>
                <w:lang w:val="en-US"/>
              </w:rPr>
            </w:pPr>
            <w:r w:rsidRPr="00B06C9B">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B06C9B" w:rsidRDefault="00714F72" w:rsidP="006658CB">
            <w:pPr>
              <w:widowControl/>
              <w:tabs>
                <w:tab w:val="clear" w:pos="1440"/>
              </w:tabs>
              <w:jc w:val="center"/>
              <w:rPr>
                <w:rFonts w:eastAsia="Times New Roman"/>
                <w:b/>
                <w:bCs/>
                <w:szCs w:val="24"/>
              </w:rPr>
            </w:pPr>
            <w:r w:rsidRPr="00B06C9B">
              <w:rPr>
                <w:rFonts w:eastAsia="Times New Roman"/>
                <w:b/>
                <w:bCs/>
                <w:szCs w:val="24"/>
              </w:rPr>
              <w:t xml:space="preserve">Цена по јединици мере </w:t>
            </w:r>
            <w:r w:rsidRPr="00B06C9B">
              <w:rPr>
                <w:rFonts w:eastAsia="Times New Roman"/>
                <w:b/>
                <w:bCs/>
                <w:szCs w:val="24"/>
                <w:lang w:val="sr-Cyrl-RS"/>
              </w:rPr>
              <w:t xml:space="preserve">редовног сервисирања и одржвања </w:t>
            </w:r>
            <w:r w:rsidRPr="00B06C9B">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B06C9B" w:rsidRDefault="00714F72" w:rsidP="006658CB">
            <w:pPr>
              <w:widowControl/>
              <w:tabs>
                <w:tab w:val="clear" w:pos="1440"/>
              </w:tabs>
              <w:jc w:val="center"/>
              <w:rPr>
                <w:rFonts w:eastAsia="Times New Roman"/>
                <w:b/>
                <w:bCs/>
                <w:szCs w:val="24"/>
              </w:rPr>
            </w:pPr>
            <w:r w:rsidRPr="00B06C9B">
              <w:rPr>
                <w:rFonts w:eastAsia="Times New Roman"/>
                <w:b/>
                <w:bCs/>
                <w:szCs w:val="24"/>
              </w:rPr>
              <w:t xml:space="preserve">Укупна цена </w:t>
            </w:r>
            <w:r w:rsidRPr="00B06C9B">
              <w:rPr>
                <w:rFonts w:eastAsia="Times New Roman"/>
                <w:b/>
                <w:bCs/>
                <w:szCs w:val="24"/>
                <w:lang w:val="sr-Cyrl-RS"/>
              </w:rPr>
              <w:t xml:space="preserve">редовног сервисирања и одржвања </w:t>
            </w:r>
            <w:r w:rsidRPr="00B06C9B">
              <w:rPr>
                <w:rFonts w:eastAsia="Times New Roman"/>
                <w:b/>
                <w:bCs/>
                <w:szCs w:val="24"/>
              </w:rPr>
              <w:t>на на годишњем нивоу у дин. без ПДВ</w:t>
            </w:r>
          </w:p>
          <w:p w:rsidR="00714F72" w:rsidRPr="00B06C9B" w:rsidRDefault="00714F72" w:rsidP="006658CB">
            <w:pPr>
              <w:widowControl/>
              <w:tabs>
                <w:tab w:val="clear" w:pos="1440"/>
              </w:tabs>
              <w:jc w:val="center"/>
              <w:rPr>
                <w:rFonts w:eastAsia="Times New Roman"/>
                <w:b/>
                <w:bCs/>
                <w:szCs w:val="24"/>
              </w:rPr>
            </w:pPr>
            <w:r w:rsidRPr="00B06C9B">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B06C9B" w:rsidRDefault="00714F72" w:rsidP="00714F72">
            <w:pPr>
              <w:widowControl/>
              <w:tabs>
                <w:tab w:val="clear" w:pos="1440"/>
              </w:tabs>
              <w:jc w:val="center"/>
              <w:rPr>
                <w:rFonts w:eastAsia="Times New Roman"/>
                <w:b/>
                <w:bCs/>
                <w:szCs w:val="24"/>
              </w:rPr>
            </w:pPr>
            <w:r w:rsidRPr="00B06C9B">
              <w:rPr>
                <w:rFonts w:eastAsia="Times New Roman"/>
                <w:b/>
                <w:bCs/>
                <w:szCs w:val="24"/>
              </w:rPr>
              <w:t xml:space="preserve">Укупна цена </w:t>
            </w:r>
            <w:r w:rsidRPr="00B06C9B">
              <w:rPr>
                <w:rFonts w:eastAsia="Times New Roman"/>
                <w:b/>
                <w:bCs/>
                <w:szCs w:val="24"/>
                <w:lang w:val="sr-Cyrl-RS"/>
              </w:rPr>
              <w:t xml:space="preserve">редовног сервисирања и одржвања </w:t>
            </w:r>
            <w:r w:rsidRPr="00B06C9B">
              <w:rPr>
                <w:rFonts w:eastAsia="Times New Roman"/>
                <w:b/>
                <w:bCs/>
                <w:szCs w:val="24"/>
              </w:rPr>
              <w:t>на на годишњем нивоу у дин. са ПДВ</w:t>
            </w:r>
          </w:p>
          <w:p w:rsidR="00714F72" w:rsidRPr="00B06C9B" w:rsidRDefault="00714F72" w:rsidP="006658CB">
            <w:pPr>
              <w:widowControl/>
              <w:tabs>
                <w:tab w:val="clear" w:pos="1440"/>
              </w:tabs>
              <w:jc w:val="center"/>
              <w:rPr>
                <w:rFonts w:eastAsia="Times New Roman"/>
                <w:b/>
                <w:bCs/>
                <w:szCs w:val="24"/>
              </w:rPr>
            </w:pPr>
          </w:p>
        </w:tc>
      </w:tr>
      <w:tr w:rsidR="00B06C9B" w:rsidRPr="00B06C9B" w:rsidTr="00714F72">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left="-98"/>
              <w:jc w:val="center"/>
              <w:rPr>
                <w:rFonts w:eastAsia="Times New Roman"/>
                <w:b/>
                <w:bCs/>
                <w:sz w:val="18"/>
                <w:szCs w:val="18"/>
              </w:rPr>
            </w:pPr>
            <w:r w:rsidRPr="00B06C9B">
              <w:rPr>
                <w:rFonts w:eastAsia="Times New Roman"/>
                <w:b/>
                <w:bCs/>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b/>
                <w:bCs/>
                <w:szCs w:val="24"/>
              </w:rPr>
            </w:pPr>
            <w:r w:rsidRPr="00B06C9B">
              <w:rPr>
                <w:rFonts w:eastAsia="Times New Roman"/>
                <w:b/>
                <w:bCs/>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right="-108" w:hanging="108"/>
              <w:jc w:val="center"/>
              <w:rPr>
                <w:rFonts w:eastAsia="Times New Roman"/>
                <w:b/>
                <w:bCs/>
                <w:sz w:val="20"/>
              </w:rPr>
            </w:pPr>
            <w:r w:rsidRPr="00B06C9B">
              <w:rPr>
                <w:rFonts w:eastAsia="Times New Roman"/>
                <w:b/>
                <w:bCs/>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73065A">
            <w:pPr>
              <w:widowControl/>
              <w:tabs>
                <w:tab w:val="clear" w:pos="1440"/>
              </w:tabs>
              <w:ind w:hanging="108"/>
              <w:jc w:val="center"/>
              <w:rPr>
                <w:rFonts w:eastAsia="Times New Roman"/>
                <w:b/>
                <w:bCs/>
                <w:szCs w:val="24"/>
              </w:rPr>
            </w:pPr>
            <w:r w:rsidRPr="00B06C9B">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b/>
                <w:bCs/>
                <w:szCs w:val="24"/>
              </w:rPr>
            </w:pPr>
            <w:r w:rsidRPr="00B06C9B">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b/>
                <w:bCs/>
                <w:szCs w:val="24"/>
              </w:rPr>
            </w:pPr>
            <w:r w:rsidRPr="00B06C9B">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b/>
                <w:bCs/>
                <w:szCs w:val="24"/>
              </w:rPr>
            </w:pPr>
            <w:r w:rsidRPr="00B06C9B">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b/>
                <w:bCs/>
                <w:szCs w:val="24"/>
                <w:lang w:val="sr-Cyrl-RS"/>
              </w:rPr>
            </w:pPr>
            <w:r w:rsidRPr="00B06C9B">
              <w:rPr>
                <w:rFonts w:eastAsia="Times New Roman"/>
                <w:b/>
                <w:bCs/>
                <w:szCs w:val="24"/>
                <w:lang w:val="sr-Cyrl-RS"/>
              </w:rPr>
              <w:t>8</w:t>
            </w:r>
          </w:p>
        </w:tc>
      </w:tr>
      <w:tr w:rsidR="00B06C9B" w:rsidRPr="00B06C9B" w:rsidTr="00714F72">
        <w:trPr>
          <w:trHeight w:val="570"/>
        </w:trPr>
        <w:tc>
          <w:tcPr>
            <w:tcW w:w="460" w:type="dxa"/>
            <w:tcBorders>
              <w:top w:val="nil"/>
              <w:left w:val="single" w:sz="8" w:space="0" w:color="auto"/>
              <w:bottom w:val="nil"/>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PM5000A-10H</w:t>
            </w:r>
          </w:p>
        </w:tc>
        <w:tc>
          <w:tcPr>
            <w:tcW w:w="1350" w:type="dxa"/>
            <w:tcBorders>
              <w:top w:val="nil"/>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r>
      <w:tr w:rsidR="00B06C9B" w:rsidRPr="00B06C9B" w:rsidTr="00714F72">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714F72" w:rsidRPr="00B06C9B" w:rsidRDefault="00B06C9B" w:rsidP="004A71E1">
            <w:pPr>
              <w:widowControl/>
              <w:tabs>
                <w:tab w:val="clear" w:pos="1440"/>
              </w:tabs>
              <w:jc w:val="center"/>
              <w:rPr>
                <w:rFonts w:eastAsia="Times New Roman"/>
                <w:szCs w:val="24"/>
                <w:lang w:val="en-US"/>
              </w:rPr>
            </w:pPr>
            <w:r w:rsidRPr="00B06C9B">
              <w:rPr>
                <w:rFonts w:eastAsia="Times New Roman"/>
                <w:szCs w:val="24"/>
                <w:lang w:val="en-US"/>
              </w:rPr>
              <w:t>9</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Mini rad-D</w:t>
            </w:r>
          </w:p>
        </w:tc>
        <w:tc>
          <w:tcPr>
            <w:tcW w:w="1350" w:type="dxa"/>
            <w:tcBorders>
              <w:top w:val="nil"/>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nil"/>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rPr>
            </w:pPr>
          </w:p>
        </w:tc>
        <w:tc>
          <w:tcPr>
            <w:tcW w:w="1350" w:type="dxa"/>
            <w:tcBorders>
              <w:top w:val="nil"/>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rPr>
            </w:pPr>
          </w:p>
        </w:tc>
      </w:tr>
      <w:tr w:rsidR="00B06C9B" w:rsidRPr="00B06C9B" w:rsidTr="00B06C9B">
        <w:trPr>
          <w:trHeight w:val="1094"/>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3</w:t>
            </w:r>
          </w:p>
        </w:tc>
        <w:tc>
          <w:tcPr>
            <w:tcW w:w="180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Преносни</w:t>
            </w:r>
          </w:p>
        </w:tc>
        <w:tc>
          <w:tcPr>
            <w:tcW w:w="63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B06C9B" w:rsidP="004A71E1">
            <w:pPr>
              <w:widowControl/>
              <w:tabs>
                <w:tab w:val="clear" w:pos="1440"/>
              </w:tabs>
              <w:jc w:val="center"/>
              <w:rPr>
                <w:rFonts w:eastAsia="Times New Roman"/>
                <w:szCs w:val="24"/>
                <w:lang w:val="en-US"/>
              </w:rPr>
            </w:pPr>
            <w:r w:rsidRPr="00B06C9B">
              <w:rPr>
                <w:rFonts w:eastAsia="Times New Roman"/>
                <w:szCs w:val="24"/>
                <w:lang w:val="en-US"/>
              </w:rPr>
              <w:t>3</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Radiation Pager</w:t>
            </w:r>
          </w:p>
        </w:tc>
        <w:tc>
          <w:tcPr>
            <w:tcW w:w="1350" w:type="dxa"/>
            <w:tcBorders>
              <w:top w:val="single" w:sz="4" w:space="0" w:color="auto"/>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r>
      <w:tr w:rsidR="00B06C9B" w:rsidRPr="00B06C9B" w:rsidTr="00B06C9B">
        <w:trPr>
          <w:trHeight w:val="52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6</w:t>
            </w:r>
          </w:p>
        </w:tc>
        <w:tc>
          <w:tcPr>
            <w:tcW w:w="1800" w:type="dxa"/>
            <w:tcBorders>
              <w:top w:val="single" w:sz="4"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Преносни</w:t>
            </w:r>
          </w:p>
        </w:tc>
        <w:tc>
          <w:tcPr>
            <w:tcW w:w="630" w:type="dxa"/>
            <w:tcBorders>
              <w:top w:val="single" w:sz="4" w:space="0" w:color="auto"/>
              <w:left w:val="nil"/>
              <w:bottom w:val="single" w:sz="8" w:space="0" w:color="auto"/>
              <w:right w:val="single" w:sz="8" w:space="0" w:color="auto"/>
            </w:tcBorders>
            <w:shd w:val="clear" w:color="auto" w:fill="auto"/>
            <w:vAlign w:val="center"/>
            <w:hideMark/>
          </w:tcPr>
          <w:p w:rsidR="00714F72" w:rsidRPr="00B06C9B" w:rsidRDefault="00B06C9B" w:rsidP="004A71E1">
            <w:pPr>
              <w:widowControl/>
              <w:tabs>
                <w:tab w:val="clear" w:pos="1440"/>
              </w:tabs>
              <w:jc w:val="center"/>
              <w:rPr>
                <w:rFonts w:eastAsia="Times New Roman"/>
                <w:szCs w:val="24"/>
                <w:lang w:val="en-US"/>
              </w:rPr>
            </w:pPr>
            <w:r w:rsidRPr="00B06C9B">
              <w:rPr>
                <w:rFonts w:eastAsia="Times New Roman"/>
                <w:szCs w:val="24"/>
                <w:lang w:val="en-US"/>
              </w:rPr>
              <w:t>2</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Polimaster</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PM1703M-01</w:t>
            </w: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r>
      <w:tr w:rsidR="00B06C9B" w:rsidRPr="00B06C9B" w:rsidTr="00714F72">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14F72" w:rsidRPr="00B06C9B" w:rsidRDefault="00B06C9B" w:rsidP="004A71E1">
            <w:pPr>
              <w:widowControl/>
              <w:tabs>
                <w:tab w:val="clear" w:pos="1440"/>
              </w:tabs>
              <w:jc w:val="center"/>
              <w:rPr>
                <w:rFonts w:eastAsia="Times New Roman"/>
                <w:szCs w:val="24"/>
                <w:lang w:val="en-US"/>
              </w:rPr>
            </w:pPr>
            <w:r w:rsidRPr="00B06C9B">
              <w:rPr>
                <w:rFonts w:eastAsia="Times New Roman"/>
                <w:szCs w:val="24"/>
                <w:lang w:val="en-US"/>
              </w:rPr>
              <w:t>4</w:t>
            </w:r>
          </w:p>
        </w:tc>
        <w:tc>
          <w:tcPr>
            <w:tcW w:w="1440" w:type="dxa"/>
            <w:tcBorders>
              <w:top w:val="nil"/>
              <w:left w:val="nil"/>
              <w:bottom w:val="single" w:sz="4" w:space="0" w:color="auto"/>
              <w:right w:val="single" w:sz="8" w:space="0" w:color="auto"/>
            </w:tcBorders>
            <w:shd w:val="clear" w:color="auto" w:fill="auto"/>
            <w:vAlign w:val="center"/>
            <w:hideMark/>
          </w:tcPr>
          <w:p w:rsidR="00714F72" w:rsidRPr="00B06C9B" w:rsidRDefault="00714F72" w:rsidP="004A71E1">
            <w:pPr>
              <w:widowControl/>
              <w:tabs>
                <w:tab w:val="clear" w:pos="1440"/>
              </w:tabs>
              <w:jc w:val="center"/>
              <w:rPr>
                <w:rFonts w:eastAsia="Times New Roman"/>
                <w:szCs w:val="24"/>
                <w:lang w:val="en-US"/>
              </w:rPr>
            </w:pPr>
            <w:r w:rsidRPr="00B06C9B">
              <w:rPr>
                <w:rFonts w:eastAsia="Times New Roman"/>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14F72" w:rsidRPr="00B06C9B" w:rsidRDefault="00B06C9B" w:rsidP="004A71E1">
            <w:pPr>
              <w:widowControl/>
              <w:tabs>
                <w:tab w:val="clear" w:pos="1440"/>
              </w:tabs>
              <w:jc w:val="center"/>
              <w:rPr>
                <w:rFonts w:eastAsia="Times New Roman"/>
                <w:szCs w:val="24"/>
                <w:lang w:val="en-US"/>
              </w:rPr>
            </w:pPr>
            <w:r w:rsidRPr="00B06C9B">
              <w:rPr>
                <w:rFonts w:eastAsia="Times New Roman"/>
                <w:szCs w:val="24"/>
                <w:lang w:val="en-US"/>
              </w:rPr>
              <w:t>PE 1610 B</w:t>
            </w:r>
          </w:p>
        </w:tc>
        <w:tc>
          <w:tcPr>
            <w:tcW w:w="1350" w:type="dxa"/>
            <w:tcBorders>
              <w:top w:val="nil"/>
              <w:left w:val="nil"/>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r>
      <w:tr w:rsidR="00B06C9B" w:rsidRPr="00B06C9B" w:rsidTr="00714F72">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B06C9B" w:rsidRDefault="00714F72" w:rsidP="00521319">
            <w:pPr>
              <w:widowControl/>
              <w:tabs>
                <w:tab w:val="clear" w:pos="1440"/>
              </w:tabs>
              <w:jc w:val="right"/>
              <w:rPr>
                <w:rFonts w:eastAsia="Times New Roman"/>
                <w:b/>
                <w:szCs w:val="24"/>
                <w:lang w:val="sr-Cyrl-RS"/>
              </w:rPr>
            </w:pPr>
            <w:r w:rsidRPr="00B06C9B">
              <w:rPr>
                <w:rFonts w:eastAsia="Times New Roman"/>
                <w:b/>
                <w:szCs w:val="24"/>
              </w:rPr>
              <w:t>УКУПНО</w:t>
            </w:r>
            <w:r w:rsidRPr="00B06C9B">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B06C9B" w:rsidRDefault="00714F72" w:rsidP="004A71E1">
            <w:pPr>
              <w:widowControl/>
              <w:tabs>
                <w:tab w:val="clear" w:pos="1440"/>
              </w:tabs>
              <w:jc w:val="center"/>
              <w:rPr>
                <w:rFonts w:eastAsia="Times New Roman"/>
                <w:szCs w:val="24"/>
                <w:lang w:val="en-US"/>
              </w:rPr>
            </w:pPr>
          </w:p>
        </w:tc>
      </w:tr>
    </w:tbl>
    <w:p w:rsidR="00AA7087" w:rsidRPr="0002637E" w:rsidRDefault="00AA7087" w:rsidP="006E2AA6">
      <w:pPr>
        <w:keepNext/>
        <w:keepLines/>
        <w:rPr>
          <w:b/>
          <w:color w:val="FF0000"/>
          <w:szCs w:val="24"/>
        </w:rPr>
      </w:pPr>
    </w:p>
    <w:p w:rsidR="006658CB" w:rsidRPr="0002637E" w:rsidRDefault="006658CB" w:rsidP="006E2AA6">
      <w:pPr>
        <w:keepNext/>
        <w:keepLines/>
        <w:rPr>
          <w:b/>
          <w:color w:val="FF0000"/>
          <w:szCs w:val="24"/>
        </w:rPr>
      </w:pPr>
    </w:p>
    <w:p w:rsidR="006658CB" w:rsidRPr="0002637E" w:rsidRDefault="006658CB" w:rsidP="006E2AA6">
      <w:pPr>
        <w:keepNext/>
        <w:keepLines/>
        <w:rPr>
          <w:b/>
          <w:color w:val="FF0000"/>
          <w:szCs w:val="24"/>
        </w:rPr>
      </w:pPr>
    </w:p>
    <w:p w:rsidR="006658CB" w:rsidRPr="0002637E" w:rsidRDefault="006658CB" w:rsidP="006E2AA6">
      <w:pPr>
        <w:keepNext/>
        <w:keepLines/>
        <w:rPr>
          <w:b/>
          <w:color w:val="FF0000"/>
          <w:szCs w:val="24"/>
        </w:rPr>
      </w:pPr>
    </w:p>
    <w:p w:rsidR="00125C16" w:rsidRDefault="00125C16" w:rsidP="006E2AA6">
      <w:pPr>
        <w:keepNext/>
        <w:keepLines/>
        <w:rPr>
          <w:b/>
          <w:color w:val="FF0000"/>
          <w:szCs w:val="24"/>
        </w:rPr>
      </w:pPr>
    </w:p>
    <w:p w:rsidR="00B06C9B" w:rsidRPr="0002637E" w:rsidRDefault="00B06C9B" w:rsidP="006E2AA6">
      <w:pPr>
        <w:keepNext/>
        <w:keepLines/>
        <w:rPr>
          <w:b/>
          <w:color w:val="FF0000"/>
          <w:szCs w:val="24"/>
        </w:rPr>
      </w:pPr>
    </w:p>
    <w:p w:rsidR="006658CB" w:rsidRPr="0002637E" w:rsidRDefault="006658CB" w:rsidP="006E2AA6">
      <w:pPr>
        <w:keepNext/>
        <w:keepLines/>
        <w:rPr>
          <w:b/>
          <w:color w:val="FF0000"/>
          <w:szCs w:val="24"/>
        </w:rPr>
      </w:pPr>
    </w:p>
    <w:tbl>
      <w:tblPr>
        <w:tblW w:w="9730" w:type="dxa"/>
        <w:tblInd w:w="98" w:type="dxa"/>
        <w:tblLayout w:type="fixed"/>
        <w:tblLook w:val="04A0" w:firstRow="1" w:lastRow="0" w:firstColumn="1" w:lastColumn="0" w:noHBand="0" w:noVBand="1"/>
      </w:tblPr>
      <w:tblGrid>
        <w:gridCol w:w="460"/>
        <w:gridCol w:w="1800"/>
        <w:gridCol w:w="630"/>
        <w:gridCol w:w="1440"/>
        <w:gridCol w:w="1350"/>
        <w:gridCol w:w="1350"/>
        <w:gridCol w:w="1350"/>
        <w:gridCol w:w="1350"/>
      </w:tblGrid>
      <w:tr w:rsidR="00714F72" w:rsidRPr="0002637E" w:rsidTr="00714F72">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14F72" w:rsidRPr="00B06C9B" w:rsidRDefault="00714F72" w:rsidP="004A71E1">
            <w:pPr>
              <w:widowControl/>
              <w:tabs>
                <w:tab w:val="clear" w:pos="1440"/>
              </w:tabs>
              <w:jc w:val="center"/>
              <w:rPr>
                <w:rFonts w:eastAsia="Times New Roman"/>
                <w:b/>
                <w:bCs/>
                <w:szCs w:val="24"/>
                <w:lang w:val="en-US"/>
              </w:rPr>
            </w:pPr>
            <w:r w:rsidRPr="00B06C9B">
              <w:rPr>
                <w:rFonts w:eastAsia="Times New Roman"/>
                <w:b/>
                <w:bCs/>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14F72" w:rsidRPr="00B06C9B" w:rsidRDefault="00714F72" w:rsidP="004A71E1">
            <w:pPr>
              <w:widowControl/>
              <w:tabs>
                <w:tab w:val="clear" w:pos="1440"/>
              </w:tabs>
              <w:jc w:val="left"/>
              <w:rPr>
                <w:rFonts w:eastAsia="Times New Roman"/>
                <w:szCs w:val="24"/>
                <w:lang w:val="en-US"/>
              </w:rPr>
            </w:pPr>
          </w:p>
        </w:tc>
        <w:tc>
          <w:tcPr>
            <w:tcW w:w="1440" w:type="dxa"/>
            <w:tcBorders>
              <w:top w:val="nil"/>
              <w:left w:val="nil"/>
              <w:bottom w:val="nil"/>
              <w:right w:val="nil"/>
            </w:tcBorders>
            <w:shd w:val="clear" w:color="auto" w:fill="auto"/>
            <w:noWrap/>
            <w:vAlign w:val="bottom"/>
            <w:hideMark/>
          </w:tcPr>
          <w:p w:rsidR="00714F72" w:rsidRPr="00B06C9B"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shd w:val="clear" w:color="auto" w:fill="auto"/>
            <w:noWrap/>
            <w:vAlign w:val="bottom"/>
            <w:hideMark/>
          </w:tcPr>
          <w:p w:rsidR="00714F72" w:rsidRPr="00B06C9B"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B06C9B"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B06C9B" w:rsidRDefault="00714F72" w:rsidP="004A71E1">
            <w:pPr>
              <w:widowControl/>
              <w:tabs>
                <w:tab w:val="clear" w:pos="1440"/>
              </w:tabs>
              <w:jc w:val="left"/>
              <w:rPr>
                <w:rFonts w:eastAsia="Times New Roman"/>
                <w:szCs w:val="24"/>
                <w:lang w:val="en-US"/>
              </w:rPr>
            </w:pPr>
          </w:p>
        </w:tc>
        <w:tc>
          <w:tcPr>
            <w:tcW w:w="1350" w:type="dxa"/>
            <w:tcBorders>
              <w:top w:val="nil"/>
              <w:left w:val="nil"/>
              <w:bottom w:val="nil"/>
              <w:right w:val="nil"/>
            </w:tcBorders>
          </w:tcPr>
          <w:p w:rsidR="00714F72" w:rsidRPr="00B06C9B" w:rsidRDefault="00714F72" w:rsidP="004A71E1">
            <w:pPr>
              <w:widowControl/>
              <w:tabs>
                <w:tab w:val="clear" w:pos="1440"/>
              </w:tabs>
              <w:jc w:val="left"/>
              <w:rPr>
                <w:rFonts w:eastAsia="Times New Roman"/>
                <w:szCs w:val="24"/>
                <w:lang w:val="en-US"/>
              </w:rPr>
            </w:pPr>
          </w:p>
        </w:tc>
      </w:tr>
      <w:tr w:rsidR="00714F72" w:rsidRPr="0002637E" w:rsidTr="00714F72">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3A3424" w:rsidRDefault="00714F72" w:rsidP="0073065A">
            <w:pPr>
              <w:widowControl/>
              <w:tabs>
                <w:tab w:val="clear" w:pos="1440"/>
              </w:tabs>
              <w:ind w:hanging="98"/>
              <w:jc w:val="center"/>
              <w:rPr>
                <w:rFonts w:eastAsia="Times New Roman"/>
                <w:b/>
                <w:bCs/>
                <w:szCs w:val="24"/>
                <w:lang w:val="en-US"/>
              </w:rPr>
            </w:pPr>
            <w:r w:rsidRPr="003A3424">
              <w:rPr>
                <w:rFonts w:eastAsia="Times New Roman"/>
                <w:b/>
                <w:bCs/>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Cs w:val="24"/>
                <w:lang w:val="en-US"/>
              </w:rPr>
            </w:pPr>
            <w:r w:rsidRPr="003A3424">
              <w:rPr>
                <w:rFonts w:eastAsia="Times New Roman"/>
                <w:b/>
                <w:bCs/>
                <w:szCs w:val="24"/>
                <w:lang w:val="en-US"/>
              </w:rPr>
              <w:t>ВРСТА УРЕЂАЈА</w:t>
            </w:r>
            <w:r w:rsidRPr="003A3424">
              <w:rPr>
                <w:rFonts w:eastAsia="Times New Roman"/>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 w:val="20"/>
                <w:lang w:val="en-US"/>
              </w:rPr>
            </w:pPr>
            <w:r w:rsidRPr="003A3424">
              <w:rPr>
                <w:rFonts w:eastAsia="Times New Roman"/>
                <w:b/>
                <w:bCs/>
                <w:sz w:val="20"/>
                <w:lang w:val="en-US"/>
              </w:rPr>
              <w:t xml:space="preserve">Количина   </w:t>
            </w:r>
            <w:r w:rsidRPr="003A3424">
              <w:rPr>
                <w:rFonts w:eastAsia="Times New Roman"/>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AB3568">
            <w:pPr>
              <w:widowControl/>
              <w:tabs>
                <w:tab w:val="clear" w:pos="1440"/>
              </w:tabs>
              <w:ind w:hanging="108"/>
              <w:jc w:val="center"/>
              <w:rPr>
                <w:rFonts w:eastAsia="Times New Roman"/>
                <w:b/>
                <w:bCs/>
                <w:szCs w:val="24"/>
                <w:lang w:val="en-US"/>
              </w:rPr>
            </w:pPr>
            <w:r w:rsidRPr="003A3424">
              <w:rPr>
                <w:rFonts w:eastAsia="Times New Roman"/>
                <w:b/>
                <w:bCs/>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Cs w:val="24"/>
                <w:lang w:val="en-US"/>
              </w:rPr>
            </w:pPr>
            <w:r w:rsidRPr="003A3424">
              <w:rPr>
                <w:rFonts w:eastAsia="Times New Roman"/>
                <w:b/>
                <w:bCs/>
                <w:szCs w:val="24"/>
                <w:lang w:val="en-US"/>
              </w:rPr>
              <w:t>Тип / Модел</w:t>
            </w:r>
          </w:p>
        </w:tc>
        <w:tc>
          <w:tcPr>
            <w:tcW w:w="1350" w:type="dxa"/>
            <w:tcBorders>
              <w:top w:val="single" w:sz="8" w:space="0" w:color="auto"/>
              <w:left w:val="nil"/>
              <w:bottom w:val="single" w:sz="8" w:space="0" w:color="auto"/>
              <w:right w:val="single" w:sz="8" w:space="0" w:color="auto"/>
            </w:tcBorders>
          </w:tcPr>
          <w:p w:rsidR="00714F72" w:rsidRPr="003A3424" w:rsidRDefault="00714F72" w:rsidP="0073065A">
            <w:pPr>
              <w:widowControl/>
              <w:tabs>
                <w:tab w:val="clear" w:pos="1440"/>
              </w:tabs>
              <w:jc w:val="center"/>
              <w:rPr>
                <w:rFonts w:eastAsia="Times New Roman"/>
                <w:b/>
                <w:bCs/>
                <w:szCs w:val="24"/>
              </w:rPr>
            </w:pPr>
            <w:r w:rsidRPr="003A3424">
              <w:rPr>
                <w:rFonts w:eastAsia="Times New Roman"/>
                <w:b/>
                <w:bCs/>
                <w:szCs w:val="24"/>
              </w:rPr>
              <w:t xml:space="preserve">Цена по јединици мере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дин. без ПДВ</w:t>
            </w:r>
          </w:p>
        </w:tc>
        <w:tc>
          <w:tcPr>
            <w:tcW w:w="1350" w:type="dxa"/>
            <w:tcBorders>
              <w:top w:val="single" w:sz="8" w:space="0" w:color="auto"/>
              <w:left w:val="nil"/>
              <w:bottom w:val="single" w:sz="8" w:space="0" w:color="auto"/>
              <w:right w:val="single" w:sz="8" w:space="0" w:color="auto"/>
            </w:tcBorders>
          </w:tcPr>
          <w:p w:rsidR="00714F72" w:rsidRPr="003A3424" w:rsidRDefault="00714F72" w:rsidP="0073065A">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без ПДВ</w:t>
            </w:r>
          </w:p>
          <w:p w:rsidR="00714F72" w:rsidRPr="003A3424" w:rsidRDefault="00714F72" w:rsidP="0073065A">
            <w:pPr>
              <w:widowControl/>
              <w:tabs>
                <w:tab w:val="clear" w:pos="1440"/>
              </w:tabs>
              <w:jc w:val="center"/>
              <w:rPr>
                <w:rFonts w:eastAsia="Times New Roman"/>
                <w:b/>
                <w:bCs/>
                <w:szCs w:val="24"/>
              </w:rPr>
            </w:pPr>
            <w:r w:rsidRPr="003A3424">
              <w:rPr>
                <w:rFonts w:eastAsia="Times New Roman"/>
                <w:b/>
                <w:bCs/>
                <w:szCs w:val="24"/>
              </w:rPr>
              <w:t>(3х6)</w:t>
            </w:r>
          </w:p>
        </w:tc>
        <w:tc>
          <w:tcPr>
            <w:tcW w:w="1350" w:type="dxa"/>
            <w:tcBorders>
              <w:top w:val="single" w:sz="8" w:space="0" w:color="auto"/>
              <w:left w:val="nil"/>
              <w:bottom w:val="single" w:sz="8" w:space="0" w:color="auto"/>
              <w:right w:val="single" w:sz="8" w:space="0" w:color="auto"/>
            </w:tcBorders>
          </w:tcPr>
          <w:p w:rsidR="00714F72" w:rsidRPr="003A3424" w:rsidRDefault="00714F72" w:rsidP="00714F72">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са ПДВ</w:t>
            </w:r>
          </w:p>
          <w:p w:rsidR="00714F72" w:rsidRPr="003A3424" w:rsidRDefault="00714F72" w:rsidP="0073065A">
            <w:pPr>
              <w:widowControl/>
              <w:tabs>
                <w:tab w:val="clear" w:pos="1440"/>
              </w:tabs>
              <w:jc w:val="center"/>
              <w:rPr>
                <w:rFonts w:eastAsia="Times New Roman"/>
                <w:b/>
                <w:bCs/>
                <w:szCs w:val="24"/>
              </w:rPr>
            </w:pPr>
          </w:p>
        </w:tc>
      </w:tr>
      <w:tr w:rsidR="00714F72" w:rsidRPr="0002637E" w:rsidTr="00714F72">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3A3424" w:rsidRDefault="00714F72" w:rsidP="0073065A">
            <w:pPr>
              <w:widowControl/>
              <w:tabs>
                <w:tab w:val="clear" w:pos="1440"/>
              </w:tabs>
              <w:ind w:hanging="98"/>
              <w:jc w:val="center"/>
              <w:rPr>
                <w:rFonts w:eastAsia="Times New Roman"/>
                <w:b/>
                <w:bCs/>
                <w:sz w:val="18"/>
                <w:szCs w:val="18"/>
              </w:rPr>
            </w:pPr>
            <w:r w:rsidRPr="003A3424">
              <w:rPr>
                <w:rFonts w:eastAsia="Times New Roman"/>
                <w:b/>
                <w:bCs/>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Cs w:val="24"/>
              </w:rPr>
            </w:pPr>
            <w:r w:rsidRPr="003A3424">
              <w:rPr>
                <w:rFonts w:eastAsia="Times New Roman"/>
                <w:b/>
                <w:bCs/>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 w:val="20"/>
              </w:rPr>
            </w:pPr>
            <w:r w:rsidRPr="003A3424">
              <w:rPr>
                <w:rFonts w:eastAsia="Times New Roman"/>
                <w:b/>
                <w:bCs/>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AB3568">
            <w:pPr>
              <w:widowControl/>
              <w:tabs>
                <w:tab w:val="clear" w:pos="1440"/>
              </w:tabs>
              <w:ind w:hanging="108"/>
              <w:jc w:val="center"/>
              <w:rPr>
                <w:rFonts w:eastAsia="Times New Roman"/>
                <w:b/>
                <w:bCs/>
                <w:szCs w:val="24"/>
              </w:rPr>
            </w:pPr>
            <w:r w:rsidRPr="003A3424">
              <w:rPr>
                <w:rFonts w:eastAsia="Times New Roman"/>
                <w:b/>
                <w:bCs/>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b/>
                <w:bCs/>
                <w:szCs w:val="24"/>
              </w:rPr>
            </w:pPr>
            <w:r w:rsidRPr="003A3424">
              <w:rPr>
                <w:rFonts w:eastAsia="Times New Roman"/>
                <w:b/>
                <w:bCs/>
                <w:szCs w:val="24"/>
              </w:rPr>
              <w:t>5</w:t>
            </w:r>
          </w:p>
        </w:tc>
        <w:tc>
          <w:tcPr>
            <w:tcW w:w="1350" w:type="dxa"/>
            <w:tcBorders>
              <w:top w:val="single" w:sz="8" w:space="0" w:color="auto"/>
              <w:left w:val="nil"/>
              <w:bottom w:val="single" w:sz="8" w:space="0" w:color="auto"/>
              <w:right w:val="single" w:sz="8" w:space="0" w:color="auto"/>
            </w:tcBorders>
          </w:tcPr>
          <w:p w:rsidR="00714F72" w:rsidRPr="003A3424" w:rsidRDefault="00714F72" w:rsidP="0073065A">
            <w:pPr>
              <w:widowControl/>
              <w:tabs>
                <w:tab w:val="clear" w:pos="1440"/>
              </w:tabs>
              <w:jc w:val="center"/>
              <w:rPr>
                <w:rFonts w:eastAsia="Times New Roman"/>
                <w:b/>
                <w:bCs/>
                <w:szCs w:val="24"/>
              </w:rPr>
            </w:pPr>
            <w:r w:rsidRPr="003A3424">
              <w:rPr>
                <w:rFonts w:eastAsia="Times New Roman"/>
                <w:b/>
                <w:bCs/>
                <w:szCs w:val="24"/>
              </w:rPr>
              <w:t>6</w:t>
            </w:r>
          </w:p>
        </w:tc>
        <w:tc>
          <w:tcPr>
            <w:tcW w:w="1350" w:type="dxa"/>
            <w:tcBorders>
              <w:top w:val="single" w:sz="8" w:space="0" w:color="auto"/>
              <w:left w:val="nil"/>
              <w:bottom w:val="single" w:sz="8" w:space="0" w:color="auto"/>
              <w:right w:val="single" w:sz="8" w:space="0" w:color="auto"/>
            </w:tcBorders>
          </w:tcPr>
          <w:p w:rsidR="00714F72" w:rsidRPr="003A3424" w:rsidRDefault="00714F72" w:rsidP="0073065A">
            <w:pPr>
              <w:widowControl/>
              <w:tabs>
                <w:tab w:val="clear" w:pos="1440"/>
              </w:tabs>
              <w:jc w:val="center"/>
              <w:rPr>
                <w:rFonts w:eastAsia="Times New Roman"/>
                <w:b/>
                <w:bCs/>
                <w:szCs w:val="24"/>
              </w:rPr>
            </w:pPr>
            <w:r w:rsidRPr="003A3424">
              <w:rPr>
                <w:rFonts w:eastAsia="Times New Roman"/>
                <w:b/>
                <w:bCs/>
                <w:szCs w:val="24"/>
              </w:rPr>
              <w:t>7</w:t>
            </w:r>
          </w:p>
        </w:tc>
        <w:tc>
          <w:tcPr>
            <w:tcW w:w="1350" w:type="dxa"/>
            <w:tcBorders>
              <w:top w:val="single" w:sz="8" w:space="0" w:color="auto"/>
              <w:left w:val="nil"/>
              <w:bottom w:val="single" w:sz="8" w:space="0" w:color="auto"/>
              <w:right w:val="single" w:sz="8" w:space="0" w:color="auto"/>
            </w:tcBorders>
          </w:tcPr>
          <w:p w:rsidR="00714F72" w:rsidRPr="003A3424" w:rsidRDefault="00714F72" w:rsidP="0073065A">
            <w:pPr>
              <w:widowControl/>
              <w:tabs>
                <w:tab w:val="clear" w:pos="1440"/>
              </w:tabs>
              <w:jc w:val="center"/>
              <w:rPr>
                <w:rFonts w:eastAsia="Times New Roman"/>
                <w:b/>
                <w:bCs/>
                <w:szCs w:val="24"/>
                <w:lang w:val="sr-Cyrl-RS"/>
              </w:rPr>
            </w:pPr>
            <w:r w:rsidRPr="003A3424">
              <w:rPr>
                <w:rFonts w:eastAsia="Times New Roman"/>
                <w:b/>
                <w:bCs/>
                <w:szCs w:val="24"/>
                <w:lang w:val="sr-Cyrl-RS"/>
              </w:rPr>
              <w:t>8</w:t>
            </w:r>
          </w:p>
        </w:tc>
      </w:tr>
      <w:tr w:rsidR="00714F72" w:rsidRPr="0002637E" w:rsidTr="00714F72">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14F72" w:rsidRPr="003A3424" w:rsidRDefault="00B06C9B" w:rsidP="004A71E1">
            <w:pPr>
              <w:widowControl/>
              <w:tabs>
                <w:tab w:val="clear" w:pos="1440"/>
              </w:tabs>
              <w:jc w:val="center"/>
              <w:rPr>
                <w:rFonts w:eastAsia="Times New Roman"/>
                <w:szCs w:val="24"/>
                <w:lang w:val="en-US"/>
              </w:rPr>
            </w:pPr>
            <w:r w:rsidRPr="003A3424">
              <w:rPr>
                <w:rFonts w:eastAsia="Times New Roman"/>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Radiation Pager</w:t>
            </w:r>
          </w:p>
        </w:tc>
        <w:tc>
          <w:tcPr>
            <w:tcW w:w="1350" w:type="dxa"/>
            <w:tcBorders>
              <w:top w:val="nil"/>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r>
      <w:tr w:rsidR="00714F72" w:rsidRPr="0002637E" w:rsidTr="00714F72">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14F72" w:rsidRPr="003A3424" w:rsidRDefault="00B06C9B" w:rsidP="004A71E1">
            <w:pPr>
              <w:widowControl/>
              <w:tabs>
                <w:tab w:val="clear" w:pos="1440"/>
              </w:tabs>
              <w:jc w:val="center"/>
              <w:rPr>
                <w:rFonts w:eastAsia="Times New Roman"/>
                <w:szCs w:val="24"/>
                <w:lang w:val="en-US"/>
              </w:rPr>
            </w:pPr>
            <w:r w:rsidRPr="003A3424">
              <w:rPr>
                <w:rFonts w:eastAsia="Times New Roman"/>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14F72" w:rsidRPr="003A3424" w:rsidRDefault="00B06C9B" w:rsidP="00B06C9B">
            <w:pPr>
              <w:widowControl/>
              <w:tabs>
                <w:tab w:val="clear" w:pos="1440"/>
              </w:tabs>
              <w:jc w:val="center"/>
              <w:rPr>
                <w:rFonts w:eastAsia="Times New Roman"/>
                <w:szCs w:val="24"/>
                <w:lang w:val="en-US"/>
              </w:rPr>
            </w:pPr>
            <w:r w:rsidRPr="003A3424">
              <w:rPr>
                <w:rFonts w:eastAsia="Times New Roman"/>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14F72" w:rsidRPr="003A3424" w:rsidRDefault="00714F72" w:rsidP="004A71E1">
            <w:pPr>
              <w:widowControl/>
              <w:tabs>
                <w:tab w:val="clear" w:pos="1440"/>
              </w:tabs>
              <w:jc w:val="center"/>
              <w:rPr>
                <w:rFonts w:eastAsia="Times New Roman"/>
                <w:szCs w:val="24"/>
                <w:lang w:val="en-US"/>
              </w:rPr>
            </w:pPr>
            <w:r w:rsidRPr="003A3424">
              <w:rPr>
                <w:rFonts w:eastAsia="Times New Roman"/>
                <w:szCs w:val="24"/>
                <w:lang w:val="en-US"/>
              </w:rPr>
              <w:t>Radiation Pager</w:t>
            </w:r>
          </w:p>
        </w:tc>
        <w:tc>
          <w:tcPr>
            <w:tcW w:w="1350" w:type="dxa"/>
            <w:tcBorders>
              <w:top w:val="nil"/>
              <w:left w:val="nil"/>
              <w:bottom w:val="single" w:sz="4"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nil"/>
              <w:left w:val="nil"/>
              <w:bottom w:val="single" w:sz="4"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r>
      <w:tr w:rsidR="00714F72" w:rsidRPr="0002637E" w:rsidTr="00714F72">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14F72" w:rsidRPr="003A3424" w:rsidRDefault="00714F72" w:rsidP="00AF19F5">
            <w:pPr>
              <w:widowControl/>
              <w:tabs>
                <w:tab w:val="clear" w:pos="1440"/>
              </w:tabs>
              <w:jc w:val="right"/>
              <w:rPr>
                <w:rFonts w:eastAsia="Times New Roman"/>
                <w:b/>
                <w:szCs w:val="24"/>
                <w:lang w:val="sr-Cyrl-RS"/>
              </w:rPr>
            </w:pPr>
            <w:r w:rsidRPr="003A3424">
              <w:rPr>
                <w:rFonts w:eastAsia="Times New Roman"/>
                <w:b/>
                <w:szCs w:val="24"/>
              </w:rPr>
              <w:t>УКУПНО</w:t>
            </w:r>
            <w:r w:rsidRPr="003A3424">
              <w:rPr>
                <w:rFonts w:eastAsia="Times New Roman"/>
                <w:b/>
                <w:szCs w:val="24"/>
                <w:lang w:val="sr-Cyrl-RS"/>
              </w:rPr>
              <w:t>:</w:t>
            </w:r>
          </w:p>
        </w:tc>
        <w:tc>
          <w:tcPr>
            <w:tcW w:w="1350" w:type="dxa"/>
            <w:tcBorders>
              <w:top w:val="single" w:sz="4" w:space="0" w:color="auto"/>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c>
          <w:tcPr>
            <w:tcW w:w="1350" w:type="dxa"/>
            <w:tcBorders>
              <w:top w:val="single" w:sz="4" w:space="0" w:color="auto"/>
              <w:left w:val="nil"/>
              <w:bottom w:val="single" w:sz="8" w:space="0" w:color="auto"/>
              <w:right w:val="single" w:sz="8" w:space="0" w:color="auto"/>
            </w:tcBorders>
          </w:tcPr>
          <w:p w:rsidR="00714F72" w:rsidRPr="003A3424" w:rsidRDefault="00714F72" w:rsidP="004A71E1">
            <w:pPr>
              <w:widowControl/>
              <w:tabs>
                <w:tab w:val="clear" w:pos="1440"/>
              </w:tabs>
              <w:jc w:val="center"/>
              <w:rPr>
                <w:rFonts w:eastAsia="Times New Roman"/>
                <w:szCs w:val="24"/>
                <w:lang w:val="en-US"/>
              </w:rPr>
            </w:pPr>
          </w:p>
        </w:tc>
      </w:tr>
    </w:tbl>
    <w:p w:rsidR="00367393" w:rsidRPr="0002637E" w:rsidRDefault="00367393"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ED6336" w:rsidRPr="0002637E" w:rsidRDefault="00ED6336" w:rsidP="006E2AA6">
      <w:pPr>
        <w:pStyle w:val="Default"/>
        <w:jc w:val="both"/>
        <w:rPr>
          <w:color w:val="FF0000"/>
          <w:szCs w:val="23"/>
          <w:lang w:val="sr-Cyrl-CS"/>
        </w:rPr>
      </w:pPr>
    </w:p>
    <w:p w:rsidR="00125C16" w:rsidRPr="0002637E" w:rsidRDefault="00125C16" w:rsidP="006E2AA6">
      <w:pPr>
        <w:pStyle w:val="Default"/>
        <w:jc w:val="both"/>
        <w:rPr>
          <w:color w:val="FF0000"/>
          <w:szCs w:val="23"/>
          <w:lang w:val="sr-Cyrl-CS"/>
        </w:rPr>
      </w:pPr>
    </w:p>
    <w:p w:rsidR="00125C16" w:rsidRPr="0002637E" w:rsidRDefault="00125C16" w:rsidP="006E2AA6">
      <w:pPr>
        <w:pStyle w:val="Default"/>
        <w:jc w:val="both"/>
        <w:rPr>
          <w:color w:val="FF0000"/>
          <w:szCs w:val="23"/>
          <w:lang w:val="sr-Cyrl-CS"/>
        </w:rPr>
      </w:pPr>
    </w:p>
    <w:p w:rsidR="00ED6336" w:rsidRPr="002916B9" w:rsidRDefault="00D90C16" w:rsidP="006E2AA6">
      <w:pPr>
        <w:pStyle w:val="Default"/>
        <w:jc w:val="both"/>
        <w:rPr>
          <w:b/>
          <w:color w:val="auto"/>
          <w:szCs w:val="23"/>
          <w:lang w:val="sr-Cyrl-RS"/>
        </w:rPr>
      </w:pPr>
      <w:r w:rsidRPr="0002637E">
        <w:rPr>
          <w:b/>
          <w:color w:val="FF0000"/>
          <w:szCs w:val="23"/>
          <w:lang w:val="sr-Cyrl-RS"/>
        </w:rPr>
        <w:t xml:space="preserve"> </w:t>
      </w:r>
      <w:r w:rsidRPr="002916B9">
        <w:rPr>
          <w:b/>
          <w:color w:val="auto"/>
          <w:szCs w:val="23"/>
          <w:lang w:val="sr-Cyrl-RS"/>
        </w:rPr>
        <w:t>МАГАЦИН У ЗГРАДИ УПРАВЕ ЦАРИНА</w:t>
      </w:r>
    </w:p>
    <w:p w:rsidR="00ED6336" w:rsidRPr="0002637E" w:rsidRDefault="00ED6336" w:rsidP="006E2AA6">
      <w:pPr>
        <w:pStyle w:val="Default"/>
        <w:jc w:val="both"/>
        <w:rPr>
          <w:color w:val="FF0000"/>
          <w:szCs w:val="23"/>
          <w:lang w:val="sr-Cyrl-RS"/>
        </w:rPr>
      </w:pPr>
    </w:p>
    <w:p w:rsidR="00ED6336" w:rsidRPr="0002637E" w:rsidRDefault="00ED6336" w:rsidP="006E2AA6">
      <w:pPr>
        <w:pStyle w:val="Default"/>
        <w:jc w:val="both"/>
        <w:rPr>
          <w:color w:val="FF0000"/>
          <w:szCs w:val="23"/>
          <w:lang w:val="sr-Cyrl-RS"/>
        </w:rPr>
      </w:pPr>
    </w:p>
    <w:tbl>
      <w:tblPr>
        <w:tblW w:w="0" w:type="auto"/>
        <w:tblLook w:val="04A0" w:firstRow="1" w:lastRow="0" w:firstColumn="1" w:lastColumn="0" w:noHBand="0" w:noVBand="1"/>
      </w:tblPr>
      <w:tblGrid>
        <w:gridCol w:w="496"/>
        <w:gridCol w:w="1077"/>
        <w:gridCol w:w="1801"/>
        <w:gridCol w:w="573"/>
        <w:gridCol w:w="664"/>
        <w:gridCol w:w="1655"/>
        <w:gridCol w:w="1655"/>
        <w:gridCol w:w="1655"/>
      </w:tblGrid>
      <w:tr w:rsidR="00714F72" w:rsidRPr="003A3424" w:rsidTr="00714F72">
        <w:trPr>
          <w:trHeight w:val="705"/>
        </w:trPr>
        <w:tc>
          <w:tcPr>
            <w:tcW w:w="496" w:type="dxa"/>
            <w:tcBorders>
              <w:top w:val="single" w:sz="4" w:space="0" w:color="auto"/>
              <w:left w:val="single" w:sz="4" w:space="0" w:color="auto"/>
              <w:bottom w:val="nil"/>
              <w:right w:val="single" w:sz="4" w:space="0" w:color="auto"/>
            </w:tcBorders>
            <w:shd w:val="clear" w:color="auto" w:fill="FFFFFF"/>
            <w:vAlign w:val="center"/>
            <w:hideMark/>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 w:val="22"/>
                <w:szCs w:val="22"/>
                <w:lang w:val="en-US"/>
              </w:rPr>
              <w:t>РБ</w:t>
            </w:r>
          </w:p>
        </w:tc>
        <w:tc>
          <w:tcPr>
            <w:tcW w:w="1077" w:type="dxa"/>
            <w:tcBorders>
              <w:top w:val="single" w:sz="4" w:space="0" w:color="auto"/>
              <w:left w:val="nil"/>
              <w:bottom w:val="nil"/>
              <w:right w:val="nil"/>
            </w:tcBorders>
            <w:shd w:val="clear" w:color="auto" w:fill="FFFFFF"/>
            <w:vAlign w:val="center"/>
            <w:hideMark/>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 w:val="22"/>
                <w:szCs w:val="22"/>
                <w:lang w:val="en-US"/>
              </w:rPr>
              <w:t>Назив добра</w:t>
            </w:r>
          </w:p>
        </w:tc>
        <w:tc>
          <w:tcPr>
            <w:tcW w:w="1801" w:type="dxa"/>
            <w:tcBorders>
              <w:top w:val="single" w:sz="4" w:space="0" w:color="auto"/>
              <w:left w:val="single" w:sz="4" w:space="0" w:color="auto"/>
              <w:bottom w:val="nil"/>
              <w:right w:val="single" w:sz="4" w:space="0" w:color="auto"/>
            </w:tcBorders>
            <w:shd w:val="clear" w:color="auto" w:fill="FFFFFF"/>
            <w:vAlign w:val="center"/>
            <w:hideMark/>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 w:val="22"/>
                <w:szCs w:val="22"/>
                <w:lang w:val="en-US"/>
              </w:rPr>
              <w:t>Тип / произвођач</w:t>
            </w:r>
          </w:p>
        </w:tc>
        <w:tc>
          <w:tcPr>
            <w:tcW w:w="573" w:type="dxa"/>
            <w:tcBorders>
              <w:top w:val="single" w:sz="4" w:space="0" w:color="auto"/>
              <w:left w:val="nil"/>
              <w:bottom w:val="nil"/>
              <w:right w:val="single" w:sz="4" w:space="0" w:color="auto"/>
            </w:tcBorders>
            <w:shd w:val="clear" w:color="auto" w:fill="FFFFFF"/>
            <w:vAlign w:val="center"/>
            <w:hideMark/>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 w:val="22"/>
                <w:szCs w:val="22"/>
                <w:lang w:val="en-US"/>
              </w:rPr>
              <w:t>ЈМ</w:t>
            </w:r>
          </w:p>
        </w:tc>
        <w:tc>
          <w:tcPr>
            <w:tcW w:w="664" w:type="dxa"/>
            <w:tcBorders>
              <w:top w:val="single" w:sz="4" w:space="0" w:color="auto"/>
              <w:left w:val="nil"/>
              <w:bottom w:val="nil"/>
              <w:right w:val="single" w:sz="4" w:space="0" w:color="auto"/>
            </w:tcBorders>
            <w:shd w:val="clear" w:color="auto" w:fill="FFFFFF"/>
            <w:vAlign w:val="center"/>
            <w:hideMark/>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 w:val="22"/>
                <w:szCs w:val="22"/>
                <w:lang w:val="en-US"/>
              </w:rPr>
              <w:t>Кол.</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Cs w:val="24"/>
              </w:rPr>
              <w:t xml:space="preserve">Цена по јединици мере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дин. без ПДВ</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ED6336">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без ПДВ</w:t>
            </w:r>
          </w:p>
          <w:p w:rsidR="00714F72" w:rsidRPr="003A3424" w:rsidRDefault="00714F72" w:rsidP="00ED6336">
            <w:pPr>
              <w:widowControl/>
              <w:tabs>
                <w:tab w:val="clear" w:pos="1440"/>
              </w:tabs>
              <w:jc w:val="center"/>
              <w:rPr>
                <w:rFonts w:eastAsia="Times New Roman"/>
                <w:b/>
                <w:bCs/>
                <w:szCs w:val="22"/>
                <w:lang w:val="en-US"/>
              </w:rPr>
            </w:pPr>
            <w:r w:rsidRPr="003A3424">
              <w:rPr>
                <w:rFonts w:eastAsia="Times New Roman"/>
                <w:b/>
                <w:bCs/>
                <w:szCs w:val="24"/>
              </w:rPr>
              <w:t>(5х6)</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714F72">
            <w:pPr>
              <w:widowControl/>
              <w:tabs>
                <w:tab w:val="clear" w:pos="1440"/>
              </w:tabs>
              <w:jc w:val="center"/>
              <w:rPr>
                <w:rFonts w:eastAsia="Times New Roman"/>
                <w:b/>
                <w:bCs/>
                <w:szCs w:val="24"/>
              </w:rPr>
            </w:pPr>
            <w:r w:rsidRPr="003A3424">
              <w:rPr>
                <w:rFonts w:eastAsia="Times New Roman"/>
                <w:b/>
                <w:bCs/>
                <w:szCs w:val="24"/>
              </w:rPr>
              <w:t xml:space="preserve">Укупна цена </w:t>
            </w:r>
            <w:r w:rsidRPr="003A3424">
              <w:rPr>
                <w:rFonts w:eastAsia="Times New Roman"/>
                <w:b/>
                <w:bCs/>
                <w:szCs w:val="24"/>
                <w:lang w:val="sr-Cyrl-RS"/>
              </w:rPr>
              <w:t xml:space="preserve">редовног сервисирања и одржвања </w:t>
            </w:r>
            <w:r w:rsidRPr="003A3424">
              <w:rPr>
                <w:rFonts w:eastAsia="Times New Roman"/>
                <w:b/>
                <w:bCs/>
                <w:szCs w:val="24"/>
              </w:rPr>
              <w:t>на на годишњем нивоу у дин. са ПДВ</w:t>
            </w:r>
          </w:p>
          <w:p w:rsidR="00714F72" w:rsidRPr="003A3424" w:rsidRDefault="00714F72" w:rsidP="00ED6336">
            <w:pPr>
              <w:widowControl/>
              <w:tabs>
                <w:tab w:val="clear" w:pos="1440"/>
              </w:tabs>
              <w:jc w:val="center"/>
              <w:rPr>
                <w:rFonts w:eastAsia="Times New Roman"/>
                <w:b/>
                <w:bCs/>
                <w:szCs w:val="24"/>
              </w:rPr>
            </w:pPr>
          </w:p>
        </w:tc>
      </w:tr>
      <w:tr w:rsidR="00714F72" w:rsidRPr="003A3424" w:rsidTr="00714F72">
        <w:trPr>
          <w:trHeight w:val="422"/>
        </w:trPr>
        <w:tc>
          <w:tcPr>
            <w:tcW w:w="496" w:type="dxa"/>
            <w:tcBorders>
              <w:top w:val="single" w:sz="4" w:space="0" w:color="auto"/>
              <w:left w:val="single" w:sz="4" w:space="0" w:color="auto"/>
              <w:bottom w:val="nil"/>
              <w:right w:val="single" w:sz="4" w:space="0" w:color="auto"/>
            </w:tcBorders>
            <w:shd w:val="clear" w:color="auto" w:fill="FFFFFF"/>
            <w:vAlign w:val="center"/>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1</w:t>
            </w:r>
          </w:p>
        </w:tc>
        <w:tc>
          <w:tcPr>
            <w:tcW w:w="1077" w:type="dxa"/>
            <w:tcBorders>
              <w:top w:val="single" w:sz="4" w:space="0" w:color="auto"/>
              <w:left w:val="nil"/>
              <w:bottom w:val="nil"/>
              <w:right w:val="nil"/>
            </w:tcBorders>
            <w:shd w:val="clear" w:color="auto" w:fill="FFFFFF"/>
            <w:vAlign w:val="center"/>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3</w:t>
            </w:r>
          </w:p>
        </w:tc>
        <w:tc>
          <w:tcPr>
            <w:tcW w:w="1801" w:type="dxa"/>
            <w:tcBorders>
              <w:top w:val="single" w:sz="4" w:space="0" w:color="auto"/>
              <w:left w:val="single" w:sz="4" w:space="0" w:color="auto"/>
              <w:bottom w:val="nil"/>
              <w:right w:val="single" w:sz="4" w:space="0" w:color="auto"/>
            </w:tcBorders>
            <w:shd w:val="clear" w:color="auto" w:fill="FFFFFF"/>
            <w:vAlign w:val="center"/>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3</w:t>
            </w:r>
          </w:p>
        </w:tc>
        <w:tc>
          <w:tcPr>
            <w:tcW w:w="573" w:type="dxa"/>
            <w:tcBorders>
              <w:top w:val="single" w:sz="4" w:space="0" w:color="auto"/>
              <w:left w:val="nil"/>
              <w:bottom w:val="nil"/>
              <w:right w:val="single" w:sz="4" w:space="0" w:color="auto"/>
            </w:tcBorders>
            <w:shd w:val="clear" w:color="auto" w:fill="FFFFFF"/>
            <w:vAlign w:val="center"/>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4</w:t>
            </w:r>
          </w:p>
        </w:tc>
        <w:tc>
          <w:tcPr>
            <w:tcW w:w="664" w:type="dxa"/>
            <w:tcBorders>
              <w:top w:val="single" w:sz="4" w:space="0" w:color="auto"/>
              <w:left w:val="nil"/>
              <w:bottom w:val="nil"/>
              <w:right w:val="single" w:sz="4" w:space="0" w:color="auto"/>
            </w:tcBorders>
            <w:shd w:val="clear" w:color="auto" w:fill="FFFFFF"/>
            <w:vAlign w:val="center"/>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5</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 w:val="22"/>
                <w:szCs w:val="22"/>
                <w:lang w:val="sr-Cyrl-RS"/>
              </w:rPr>
              <w:t>6</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Cs w:val="22"/>
                <w:lang w:val="sr-Cyrl-RS"/>
              </w:rPr>
              <w:t>7</w:t>
            </w:r>
          </w:p>
        </w:tc>
        <w:tc>
          <w:tcPr>
            <w:tcW w:w="1655" w:type="dxa"/>
            <w:tcBorders>
              <w:top w:val="single" w:sz="4" w:space="0" w:color="auto"/>
              <w:left w:val="nil"/>
              <w:bottom w:val="nil"/>
              <w:right w:val="single" w:sz="4" w:space="0" w:color="auto"/>
            </w:tcBorders>
            <w:shd w:val="clear" w:color="auto" w:fill="FFFFFF"/>
          </w:tcPr>
          <w:p w:rsidR="00714F72" w:rsidRPr="003A3424" w:rsidRDefault="00714F72" w:rsidP="00ED6336">
            <w:pPr>
              <w:widowControl/>
              <w:tabs>
                <w:tab w:val="clear" w:pos="1440"/>
              </w:tabs>
              <w:jc w:val="center"/>
              <w:rPr>
                <w:rFonts w:eastAsia="Times New Roman"/>
                <w:b/>
                <w:bCs/>
                <w:szCs w:val="22"/>
                <w:lang w:val="sr-Cyrl-RS"/>
              </w:rPr>
            </w:pPr>
            <w:r w:rsidRPr="003A3424">
              <w:rPr>
                <w:rFonts w:eastAsia="Times New Roman"/>
                <w:b/>
                <w:bCs/>
                <w:szCs w:val="22"/>
                <w:lang w:val="sr-Cyrl-RS"/>
              </w:rPr>
              <w:t>8</w:t>
            </w:r>
          </w:p>
        </w:tc>
      </w:tr>
      <w:tr w:rsidR="00714F72" w:rsidRPr="003A3424" w:rsidTr="00714F72">
        <w:trPr>
          <w:trHeight w:val="600"/>
        </w:trPr>
        <w:tc>
          <w:tcPr>
            <w:tcW w:w="496" w:type="dxa"/>
            <w:tcBorders>
              <w:top w:val="single" w:sz="4" w:space="0" w:color="auto"/>
              <w:left w:val="single" w:sz="4" w:space="0" w:color="auto"/>
              <w:bottom w:val="single" w:sz="4" w:space="0" w:color="auto"/>
              <w:right w:val="single" w:sz="4" w:space="0" w:color="auto"/>
            </w:tcBorders>
            <w:vAlign w:val="center"/>
            <w:hideMark/>
          </w:tcPr>
          <w:p w:rsidR="00714F72" w:rsidRPr="003A3424" w:rsidRDefault="00714F72" w:rsidP="00ED6336">
            <w:pPr>
              <w:widowControl/>
              <w:tabs>
                <w:tab w:val="clear" w:pos="1440"/>
              </w:tabs>
              <w:jc w:val="center"/>
              <w:rPr>
                <w:rFonts w:eastAsia="Times New Roman"/>
                <w:szCs w:val="22"/>
                <w:lang w:val="en-US"/>
              </w:rPr>
            </w:pPr>
            <w:r w:rsidRPr="003A3424">
              <w:rPr>
                <w:rFonts w:eastAsia="Times New Roman"/>
                <w:sz w:val="22"/>
                <w:szCs w:val="22"/>
                <w:lang w:val="en-US"/>
              </w:rPr>
              <w:t>2</w:t>
            </w:r>
          </w:p>
        </w:tc>
        <w:tc>
          <w:tcPr>
            <w:tcW w:w="1077" w:type="dxa"/>
            <w:tcBorders>
              <w:top w:val="single" w:sz="4" w:space="0" w:color="auto"/>
              <w:left w:val="nil"/>
              <w:bottom w:val="single" w:sz="4" w:space="0" w:color="auto"/>
              <w:right w:val="nil"/>
            </w:tcBorders>
            <w:vAlign w:val="center"/>
            <w:hideMark/>
          </w:tcPr>
          <w:p w:rsidR="00714F72" w:rsidRPr="003A3424" w:rsidRDefault="00714F72" w:rsidP="00ED6336">
            <w:pPr>
              <w:widowControl/>
              <w:tabs>
                <w:tab w:val="clear" w:pos="1440"/>
              </w:tabs>
              <w:jc w:val="center"/>
              <w:rPr>
                <w:rFonts w:eastAsia="Times New Roman"/>
                <w:szCs w:val="22"/>
                <w:lang w:val="en-US"/>
              </w:rPr>
            </w:pPr>
            <w:r w:rsidRPr="003A3424">
              <w:rPr>
                <w:rFonts w:eastAsia="Times New Roman"/>
                <w:sz w:val="22"/>
                <w:szCs w:val="22"/>
                <w:lang w:val="en-US"/>
              </w:rPr>
              <w:t>Пејџери</w:t>
            </w:r>
          </w:p>
        </w:tc>
        <w:tc>
          <w:tcPr>
            <w:tcW w:w="1801" w:type="dxa"/>
            <w:tcBorders>
              <w:top w:val="single" w:sz="4" w:space="0" w:color="auto"/>
              <w:left w:val="single" w:sz="4" w:space="0" w:color="auto"/>
              <w:bottom w:val="single" w:sz="4" w:space="0" w:color="auto"/>
              <w:right w:val="nil"/>
            </w:tcBorders>
            <w:vAlign w:val="center"/>
            <w:hideMark/>
          </w:tcPr>
          <w:p w:rsidR="00714F72" w:rsidRPr="003A3424" w:rsidRDefault="00714F72" w:rsidP="00ED6336">
            <w:pPr>
              <w:widowControl/>
              <w:tabs>
                <w:tab w:val="clear" w:pos="1440"/>
              </w:tabs>
              <w:jc w:val="center"/>
              <w:rPr>
                <w:rFonts w:eastAsia="Times New Roman"/>
                <w:szCs w:val="22"/>
                <w:lang w:val="en-US"/>
              </w:rPr>
            </w:pPr>
            <w:r w:rsidRPr="003A3424">
              <w:rPr>
                <w:rFonts w:eastAsia="Times New Roman"/>
                <w:sz w:val="22"/>
                <w:szCs w:val="22"/>
                <w:lang w:val="en-US"/>
              </w:rPr>
              <w:t>POLIMASTER PM1610B</w:t>
            </w:r>
          </w:p>
        </w:tc>
        <w:tc>
          <w:tcPr>
            <w:tcW w:w="573" w:type="dxa"/>
            <w:tcBorders>
              <w:top w:val="single" w:sz="4" w:space="0" w:color="auto"/>
              <w:left w:val="single" w:sz="4" w:space="0" w:color="auto"/>
              <w:bottom w:val="single" w:sz="4" w:space="0" w:color="auto"/>
              <w:right w:val="single" w:sz="4" w:space="0" w:color="auto"/>
            </w:tcBorders>
            <w:vAlign w:val="center"/>
            <w:hideMark/>
          </w:tcPr>
          <w:p w:rsidR="00714F72" w:rsidRPr="003A3424" w:rsidRDefault="00714F72" w:rsidP="00ED6336">
            <w:pPr>
              <w:widowControl/>
              <w:tabs>
                <w:tab w:val="clear" w:pos="1440"/>
              </w:tabs>
              <w:jc w:val="center"/>
              <w:rPr>
                <w:rFonts w:eastAsia="Times New Roman"/>
                <w:szCs w:val="22"/>
                <w:lang w:val="en-US"/>
              </w:rPr>
            </w:pPr>
            <w:r w:rsidRPr="003A3424">
              <w:rPr>
                <w:rFonts w:eastAsia="Times New Roman"/>
                <w:sz w:val="22"/>
                <w:szCs w:val="22"/>
                <w:lang w:val="en-US"/>
              </w:rPr>
              <w:t>ком</w:t>
            </w:r>
          </w:p>
        </w:tc>
        <w:tc>
          <w:tcPr>
            <w:tcW w:w="664" w:type="dxa"/>
            <w:tcBorders>
              <w:top w:val="single" w:sz="4" w:space="0" w:color="auto"/>
              <w:left w:val="nil"/>
              <w:bottom w:val="single" w:sz="4" w:space="0" w:color="auto"/>
              <w:right w:val="single" w:sz="4" w:space="0" w:color="auto"/>
            </w:tcBorders>
            <w:vAlign w:val="center"/>
            <w:hideMark/>
          </w:tcPr>
          <w:p w:rsidR="00714F72" w:rsidRPr="003A3424" w:rsidRDefault="003A3424" w:rsidP="00ED6336">
            <w:pPr>
              <w:widowControl/>
              <w:tabs>
                <w:tab w:val="clear" w:pos="1440"/>
              </w:tabs>
              <w:jc w:val="center"/>
              <w:rPr>
                <w:rFonts w:eastAsia="Times New Roman"/>
                <w:szCs w:val="22"/>
                <w:lang w:val="en-US"/>
              </w:rPr>
            </w:pPr>
            <w:r w:rsidRPr="003A3424">
              <w:rPr>
                <w:rFonts w:eastAsia="Times New Roman"/>
                <w:sz w:val="22"/>
                <w:szCs w:val="22"/>
                <w:lang w:val="en-US"/>
              </w:rPr>
              <w:t>36</w:t>
            </w: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r>
      <w:tr w:rsidR="00714F72" w:rsidRPr="003A3424" w:rsidTr="00714F72">
        <w:trPr>
          <w:trHeight w:val="600"/>
        </w:trPr>
        <w:tc>
          <w:tcPr>
            <w:tcW w:w="4611" w:type="dxa"/>
            <w:gridSpan w:val="5"/>
            <w:tcBorders>
              <w:top w:val="single" w:sz="4" w:space="0" w:color="auto"/>
              <w:left w:val="single" w:sz="4" w:space="0" w:color="auto"/>
              <w:bottom w:val="single" w:sz="4" w:space="0" w:color="auto"/>
              <w:right w:val="single" w:sz="4" w:space="0" w:color="auto"/>
            </w:tcBorders>
            <w:vAlign w:val="center"/>
          </w:tcPr>
          <w:p w:rsidR="00714F72" w:rsidRPr="003A3424" w:rsidRDefault="00714F72" w:rsidP="00ED6336">
            <w:pPr>
              <w:widowControl/>
              <w:tabs>
                <w:tab w:val="clear" w:pos="1440"/>
              </w:tabs>
              <w:jc w:val="right"/>
              <w:rPr>
                <w:rFonts w:eastAsia="Times New Roman"/>
                <w:szCs w:val="22"/>
                <w:lang w:val="sr-Cyrl-RS"/>
              </w:rPr>
            </w:pPr>
            <w:r w:rsidRPr="003A3424">
              <w:rPr>
                <w:rFonts w:eastAsia="Times New Roman"/>
                <w:sz w:val="22"/>
                <w:szCs w:val="22"/>
                <w:lang w:val="sr-Cyrl-RS"/>
              </w:rPr>
              <w:t>УКУПНО:</w:t>
            </w: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714F72" w:rsidRPr="003A3424" w:rsidRDefault="00714F72" w:rsidP="00ED6336">
            <w:pPr>
              <w:widowControl/>
              <w:tabs>
                <w:tab w:val="clear" w:pos="1440"/>
              </w:tabs>
              <w:jc w:val="center"/>
              <w:rPr>
                <w:rFonts w:eastAsia="Times New Roman"/>
                <w:szCs w:val="22"/>
                <w:lang w:val="en-US"/>
              </w:rPr>
            </w:pPr>
          </w:p>
        </w:tc>
      </w:tr>
    </w:tbl>
    <w:p w:rsidR="007E415D" w:rsidRPr="0002637E" w:rsidRDefault="007E415D" w:rsidP="006E2AA6">
      <w:pPr>
        <w:pStyle w:val="Default"/>
        <w:jc w:val="both"/>
        <w:rPr>
          <w:color w:val="FF0000"/>
          <w:szCs w:val="23"/>
          <w:lang w:val="sr-Cyrl-CS"/>
        </w:rPr>
      </w:pPr>
    </w:p>
    <w:p w:rsidR="00367393" w:rsidRPr="0002637E" w:rsidRDefault="00367393" w:rsidP="006E2AA6">
      <w:pPr>
        <w:pStyle w:val="Default"/>
        <w:jc w:val="both"/>
        <w:rPr>
          <w:color w:val="FF0000"/>
          <w:szCs w:val="23"/>
          <w:lang w:val="sr-Cyrl-CS"/>
        </w:rPr>
      </w:pPr>
    </w:p>
    <w:p w:rsidR="00367393" w:rsidRPr="003A3424" w:rsidRDefault="00367393" w:rsidP="006658CB">
      <w:pPr>
        <w:pStyle w:val="Default"/>
        <w:jc w:val="center"/>
        <w:outlineLvl w:val="0"/>
        <w:rPr>
          <w:b/>
          <w:color w:val="auto"/>
          <w:szCs w:val="23"/>
          <w:lang w:val="sr-Cyrl-CS"/>
        </w:rPr>
      </w:pPr>
      <w:r w:rsidRPr="003A3424">
        <w:rPr>
          <w:b/>
          <w:color w:val="auto"/>
          <w:szCs w:val="23"/>
        </w:rPr>
        <w:t>РЕКАПИТУЛАЦИЈА</w:t>
      </w:r>
    </w:p>
    <w:p w:rsidR="00367393" w:rsidRPr="003A3424"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5874"/>
        <w:gridCol w:w="2966"/>
      </w:tblGrid>
      <w:tr w:rsidR="00D7670F" w:rsidRPr="003A3424" w:rsidTr="00D65C62">
        <w:tc>
          <w:tcPr>
            <w:tcW w:w="737" w:type="dxa"/>
            <w:vAlign w:val="center"/>
          </w:tcPr>
          <w:p w:rsidR="006E2AA6" w:rsidRPr="003A3424" w:rsidRDefault="006E2AA6" w:rsidP="006E2AA6">
            <w:pPr>
              <w:pStyle w:val="Default"/>
              <w:rPr>
                <w:color w:val="auto"/>
              </w:rPr>
            </w:pPr>
            <w:r w:rsidRPr="003A3424">
              <w:rPr>
                <w:color w:val="auto"/>
              </w:rPr>
              <w:t>Р.бр.</w:t>
            </w:r>
          </w:p>
        </w:tc>
        <w:tc>
          <w:tcPr>
            <w:tcW w:w="5913" w:type="dxa"/>
            <w:vAlign w:val="center"/>
          </w:tcPr>
          <w:p w:rsidR="006E2AA6" w:rsidRPr="003A3424" w:rsidRDefault="006E2AA6" w:rsidP="00AF19F5">
            <w:pPr>
              <w:pStyle w:val="Default"/>
              <w:rPr>
                <w:color w:val="auto"/>
                <w:lang w:val="sr-Cyrl-CS"/>
              </w:rPr>
            </w:pPr>
            <w:r w:rsidRPr="003A3424">
              <w:rPr>
                <w:color w:val="auto"/>
              </w:rPr>
              <w:t xml:space="preserve">Табела </w:t>
            </w:r>
            <w:r w:rsidR="00AF19F5" w:rsidRPr="003A3424">
              <w:rPr>
                <w:color w:val="auto"/>
                <w:lang w:val="sr-Cyrl-CS"/>
              </w:rPr>
              <w:t>1</w:t>
            </w:r>
          </w:p>
        </w:tc>
        <w:tc>
          <w:tcPr>
            <w:tcW w:w="2979" w:type="dxa"/>
          </w:tcPr>
          <w:p w:rsidR="006E2AA6" w:rsidRPr="003A3424" w:rsidRDefault="006E2AA6" w:rsidP="006E2AA6">
            <w:pPr>
              <w:pStyle w:val="Default"/>
              <w:rPr>
                <w:color w:val="auto"/>
                <w:lang w:val="ru-RU"/>
              </w:rPr>
            </w:pPr>
            <w:r w:rsidRPr="003A3424">
              <w:rPr>
                <w:color w:val="auto"/>
                <w:lang w:val="ru-RU"/>
              </w:rPr>
              <w:t>Укупна цена редовног сервисирања и одржавања без ПДВ-а на годишњем нивоу</w:t>
            </w: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w:t>
            </w:r>
          </w:p>
        </w:tc>
        <w:tc>
          <w:tcPr>
            <w:tcW w:w="5913" w:type="dxa"/>
            <w:vAlign w:val="center"/>
          </w:tcPr>
          <w:p w:rsidR="006E2AA6" w:rsidRPr="003A3424" w:rsidRDefault="006E2AA6" w:rsidP="006E2AA6">
            <w:pPr>
              <w:pStyle w:val="Default"/>
              <w:rPr>
                <w:color w:val="auto"/>
                <w:lang w:val="sr-Cyrl-CS"/>
              </w:rPr>
            </w:pPr>
            <w:r w:rsidRPr="003A3424">
              <w:rPr>
                <w:color w:val="auto"/>
              </w:rPr>
              <w:t>Управа царина</w:t>
            </w:r>
            <w:r w:rsidR="00AF19F5" w:rsidRPr="003A3424">
              <w:rPr>
                <w:color w:val="auto"/>
                <w:lang w:val="sr-Cyrl-CS"/>
              </w:rPr>
              <w:t xml:space="preserve"> – Сектор за контролу примене царинских прописа</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2</w:t>
            </w:r>
          </w:p>
        </w:tc>
        <w:tc>
          <w:tcPr>
            <w:tcW w:w="5913" w:type="dxa"/>
            <w:vAlign w:val="center"/>
          </w:tcPr>
          <w:p w:rsidR="006E2AA6" w:rsidRPr="003A3424" w:rsidRDefault="00D65C62" w:rsidP="006E2AA6">
            <w:pPr>
              <w:pStyle w:val="Default"/>
              <w:rPr>
                <w:color w:val="auto"/>
                <w:lang w:val="sr-Cyrl-CS"/>
              </w:rPr>
            </w:pPr>
            <w:r w:rsidRPr="003A3424">
              <w:rPr>
                <w:color w:val="auto"/>
              </w:rPr>
              <w:t xml:space="preserve"> </w:t>
            </w:r>
            <w:r w:rsidR="006E2AA6" w:rsidRPr="003A3424">
              <w:rPr>
                <w:color w:val="auto"/>
              </w:rPr>
              <w:t xml:space="preserve">Царинарница </w:t>
            </w:r>
            <w:r w:rsidR="00AA7087" w:rsidRPr="003A3424">
              <w:rPr>
                <w:color w:val="auto"/>
              </w:rPr>
              <w:t xml:space="preserve">Ужице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3</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Зрењанин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4</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Вршац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5</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Београд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6</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Суботица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7</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Приштина</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8</w:t>
            </w:r>
          </w:p>
        </w:tc>
        <w:tc>
          <w:tcPr>
            <w:tcW w:w="5913" w:type="dxa"/>
            <w:vAlign w:val="center"/>
          </w:tcPr>
          <w:p w:rsidR="006E2AA6" w:rsidRPr="003A3424" w:rsidRDefault="006E2AA6" w:rsidP="006E2AA6">
            <w:pPr>
              <w:pStyle w:val="Default"/>
              <w:rPr>
                <w:color w:val="auto"/>
              </w:rPr>
            </w:pPr>
            <w:r w:rsidRPr="003A3424">
              <w:rPr>
                <w:color w:val="auto"/>
              </w:rPr>
              <w:t>Царинарница Ниш</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9</w:t>
            </w:r>
          </w:p>
        </w:tc>
        <w:tc>
          <w:tcPr>
            <w:tcW w:w="5913" w:type="dxa"/>
            <w:vAlign w:val="center"/>
          </w:tcPr>
          <w:p w:rsidR="006E2AA6" w:rsidRPr="003A3424" w:rsidRDefault="006E2AA6" w:rsidP="006E2AA6">
            <w:pPr>
              <w:pStyle w:val="Default"/>
              <w:rPr>
                <w:color w:val="auto"/>
              </w:rPr>
            </w:pPr>
            <w:r w:rsidRPr="003A3424">
              <w:rPr>
                <w:color w:val="auto"/>
              </w:rPr>
              <w:t xml:space="preserve">Царинарница </w:t>
            </w:r>
            <w:r w:rsidR="00AA7087" w:rsidRPr="003A3424">
              <w:rPr>
                <w:color w:val="auto"/>
              </w:rPr>
              <w:t>Кладово</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10</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Сомбор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11</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Шабац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12</w:t>
            </w:r>
          </w:p>
        </w:tc>
        <w:tc>
          <w:tcPr>
            <w:tcW w:w="5913" w:type="dxa"/>
            <w:vAlign w:val="center"/>
          </w:tcPr>
          <w:p w:rsidR="006E2AA6" w:rsidRPr="003A3424" w:rsidRDefault="006E2AA6" w:rsidP="006E2AA6">
            <w:pPr>
              <w:pStyle w:val="Default"/>
              <w:rPr>
                <w:color w:val="auto"/>
                <w:lang w:val="sr-Cyrl-CS"/>
              </w:rPr>
            </w:pPr>
            <w:r w:rsidRPr="003A3424">
              <w:rPr>
                <w:color w:val="auto"/>
              </w:rPr>
              <w:t xml:space="preserve">Царинарница </w:t>
            </w:r>
            <w:r w:rsidR="00AA7087" w:rsidRPr="003A3424">
              <w:rPr>
                <w:color w:val="auto"/>
              </w:rPr>
              <w:t xml:space="preserve">Димитровград </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13</w:t>
            </w:r>
          </w:p>
        </w:tc>
        <w:tc>
          <w:tcPr>
            <w:tcW w:w="5913" w:type="dxa"/>
            <w:vAlign w:val="center"/>
          </w:tcPr>
          <w:p w:rsidR="006E2AA6" w:rsidRPr="003A3424" w:rsidRDefault="006E2AA6" w:rsidP="006E2AA6">
            <w:pPr>
              <w:pStyle w:val="Default"/>
              <w:rPr>
                <w:color w:val="auto"/>
              </w:rPr>
            </w:pPr>
            <w:r w:rsidRPr="003A3424">
              <w:rPr>
                <w:color w:val="auto"/>
              </w:rPr>
              <w:t xml:space="preserve">Царинарница </w:t>
            </w:r>
            <w:r w:rsidR="00AA7087" w:rsidRPr="003A3424">
              <w:rPr>
                <w:color w:val="auto"/>
              </w:rPr>
              <w:t>Нови Сад</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6E2AA6" w:rsidRPr="003A3424" w:rsidRDefault="006E2AA6" w:rsidP="006E2AA6">
            <w:pPr>
              <w:pStyle w:val="Default"/>
              <w:jc w:val="center"/>
              <w:rPr>
                <w:color w:val="auto"/>
              </w:rPr>
            </w:pPr>
            <w:r w:rsidRPr="003A3424">
              <w:rPr>
                <w:color w:val="auto"/>
              </w:rPr>
              <w:t>14</w:t>
            </w:r>
          </w:p>
        </w:tc>
        <w:tc>
          <w:tcPr>
            <w:tcW w:w="5913" w:type="dxa"/>
            <w:vAlign w:val="center"/>
          </w:tcPr>
          <w:p w:rsidR="006E2AA6" w:rsidRPr="003A3424" w:rsidRDefault="006E2AA6" w:rsidP="006E2AA6">
            <w:pPr>
              <w:pStyle w:val="Default"/>
              <w:rPr>
                <w:color w:val="auto"/>
              </w:rPr>
            </w:pPr>
            <w:r w:rsidRPr="003A3424">
              <w:rPr>
                <w:color w:val="auto"/>
              </w:rPr>
              <w:t xml:space="preserve">Царинарница </w:t>
            </w:r>
            <w:r w:rsidR="00AA7087" w:rsidRPr="003A3424">
              <w:rPr>
                <w:color w:val="auto"/>
              </w:rPr>
              <w:t>Краљево</w:t>
            </w:r>
          </w:p>
        </w:tc>
        <w:tc>
          <w:tcPr>
            <w:tcW w:w="2979" w:type="dxa"/>
            <w:vAlign w:val="center"/>
          </w:tcPr>
          <w:p w:rsidR="006E2AA6" w:rsidRPr="003A3424" w:rsidRDefault="006E2AA6" w:rsidP="006E2AA6">
            <w:pPr>
              <w:pStyle w:val="Default"/>
              <w:jc w:val="right"/>
              <w:rPr>
                <w:color w:val="auto"/>
              </w:rPr>
            </w:pPr>
          </w:p>
        </w:tc>
      </w:tr>
      <w:tr w:rsidR="00D7670F" w:rsidRPr="003A3424" w:rsidTr="00D65C62">
        <w:tc>
          <w:tcPr>
            <w:tcW w:w="737" w:type="dxa"/>
            <w:vAlign w:val="center"/>
          </w:tcPr>
          <w:p w:rsidR="00D90C16" w:rsidRPr="003A3424" w:rsidRDefault="00D90C16" w:rsidP="006E2AA6">
            <w:pPr>
              <w:pStyle w:val="Default"/>
              <w:jc w:val="center"/>
              <w:rPr>
                <w:color w:val="auto"/>
                <w:lang w:val="sr-Cyrl-RS"/>
              </w:rPr>
            </w:pPr>
            <w:r w:rsidRPr="003A3424">
              <w:rPr>
                <w:color w:val="auto"/>
                <w:lang w:val="sr-Cyrl-RS"/>
              </w:rPr>
              <w:t>15</w:t>
            </w:r>
          </w:p>
        </w:tc>
        <w:tc>
          <w:tcPr>
            <w:tcW w:w="5913" w:type="dxa"/>
            <w:vAlign w:val="center"/>
          </w:tcPr>
          <w:p w:rsidR="00D90C16" w:rsidRPr="003A3424" w:rsidRDefault="00D90C16" w:rsidP="006E2AA6">
            <w:pPr>
              <w:pStyle w:val="Default"/>
              <w:rPr>
                <w:color w:val="auto"/>
                <w:lang w:val="sr-Cyrl-RS"/>
              </w:rPr>
            </w:pPr>
            <w:r w:rsidRPr="003A3424">
              <w:rPr>
                <w:color w:val="auto"/>
                <w:lang w:val="sr-Cyrl-RS"/>
              </w:rPr>
              <w:t>Магацин у згради Управе царина</w:t>
            </w:r>
          </w:p>
        </w:tc>
        <w:tc>
          <w:tcPr>
            <w:tcW w:w="2979" w:type="dxa"/>
            <w:vAlign w:val="center"/>
          </w:tcPr>
          <w:p w:rsidR="00D90C16" w:rsidRPr="003A3424" w:rsidRDefault="00D90C16" w:rsidP="006E2AA6">
            <w:pPr>
              <w:pStyle w:val="Default"/>
              <w:jc w:val="right"/>
              <w:rPr>
                <w:color w:val="auto"/>
              </w:rPr>
            </w:pPr>
          </w:p>
        </w:tc>
      </w:tr>
      <w:tr w:rsidR="006E2AA6" w:rsidRPr="003A3424" w:rsidTr="00D65C62">
        <w:tc>
          <w:tcPr>
            <w:tcW w:w="6650" w:type="dxa"/>
            <w:gridSpan w:val="2"/>
            <w:vAlign w:val="center"/>
          </w:tcPr>
          <w:p w:rsidR="006E2AA6" w:rsidRPr="003A3424" w:rsidRDefault="00AF19F5" w:rsidP="006E2AA6">
            <w:pPr>
              <w:pStyle w:val="Default"/>
              <w:jc w:val="right"/>
              <w:rPr>
                <w:color w:val="auto"/>
              </w:rPr>
            </w:pPr>
            <w:r w:rsidRPr="003A3424">
              <w:rPr>
                <w:b/>
                <w:color w:val="auto"/>
                <w:lang w:val="sr-Cyrl-CS"/>
              </w:rPr>
              <w:t>УКУПНО</w:t>
            </w:r>
            <w:r w:rsidR="006E2AA6" w:rsidRPr="003A3424">
              <w:rPr>
                <w:color w:val="auto"/>
              </w:rPr>
              <w:t>:</w:t>
            </w:r>
          </w:p>
        </w:tc>
        <w:tc>
          <w:tcPr>
            <w:tcW w:w="2979" w:type="dxa"/>
            <w:vAlign w:val="center"/>
          </w:tcPr>
          <w:p w:rsidR="006E2AA6" w:rsidRPr="003A3424" w:rsidRDefault="006E2AA6" w:rsidP="006E2AA6">
            <w:pPr>
              <w:pStyle w:val="Default"/>
              <w:jc w:val="right"/>
              <w:rPr>
                <w:color w:val="auto"/>
              </w:rPr>
            </w:pPr>
          </w:p>
        </w:tc>
      </w:tr>
    </w:tbl>
    <w:p w:rsidR="006E2AA6" w:rsidRDefault="006E2AA6" w:rsidP="00A63DEE">
      <w:pPr>
        <w:pStyle w:val="Default"/>
        <w:jc w:val="both"/>
        <w:rPr>
          <w:color w:val="FF0000"/>
          <w:sz w:val="20"/>
          <w:szCs w:val="20"/>
        </w:rPr>
      </w:pPr>
    </w:p>
    <w:p w:rsidR="00714F72" w:rsidRDefault="00714F72" w:rsidP="00A63DEE">
      <w:pPr>
        <w:pStyle w:val="Default"/>
        <w:jc w:val="both"/>
        <w:rPr>
          <w:color w:val="FF0000"/>
          <w:sz w:val="20"/>
          <w:szCs w:val="20"/>
        </w:rPr>
      </w:pPr>
    </w:p>
    <w:p w:rsidR="00714F72" w:rsidRDefault="00714F72" w:rsidP="00A63DEE">
      <w:pPr>
        <w:pStyle w:val="Default"/>
        <w:jc w:val="both"/>
        <w:rPr>
          <w:color w:val="FF0000"/>
          <w:sz w:val="20"/>
          <w:szCs w:val="20"/>
        </w:rPr>
      </w:pPr>
    </w:p>
    <w:p w:rsidR="00714F72" w:rsidRPr="00253022" w:rsidRDefault="003A3424" w:rsidP="003A3424">
      <w:pPr>
        <w:pStyle w:val="Default"/>
        <w:jc w:val="both"/>
        <w:rPr>
          <w:rFonts w:asciiTheme="minorHAnsi" w:hAnsiTheme="minorHAnsi"/>
          <w:b/>
          <w:noProof/>
          <w:color w:val="auto"/>
          <w:lang w:val="ru-RU"/>
        </w:rPr>
      </w:pPr>
      <w:r w:rsidRPr="00253022">
        <w:rPr>
          <w:b/>
          <w:color w:val="auto"/>
          <w:lang w:val="sr-Cyrl-RS"/>
        </w:rPr>
        <w:t xml:space="preserve">ТАБЕЛА 2 - </w:t>
      </w:r>
      <w:r w:rsidR="00E739FA" w:rsidRPr="00253022">
        <w:rPr>
          <w:rFonts w:ascii="CTimesRoman" w:hAnsi="CTimesRoman"/>
          <w:b/>
          <w:noProof/>
          <w:color w:val="auto"/>
          <w:lang w:val="ru-RU"/>
        </w:rPr>
        <w:t>ЦЕНА РЕДОВНОГ ОДРЖАВАЊА УРЕЂАЈА ЗА КОНТРОЛУ РАДИАКТИВНОСТИ</w:t>
      </w:r>
    </w:p>
    <w:p w:rsidR="00E739FA" w:rsidRDefault="00E739FA" w:rsidP="003A3424">
      <w:pPr>
        <w:pStyle w:val="Default"/>
        <w:jc w:val="both"/>
        <w:rPr>
          <w:rFonts w:asciiTheme="minorHAnsi" w:hAnsiTheme="minorHAnsi"/>
          <w:b/>
          <w:noProof/>
          <w:lang w:val="ru-RU"/>
        </w:rPr>
      </w:pPr>
    </w:p>
    <w:tbl>
      <w:tblPr>
        <w:tblW w:w="10350" w:type="dxa"/>
        <w:tblInd w:w="-342" w:type="dxa"/>
        <w:tblLook w:val="04A0" w:firstRow="1" w:lastRow="0" w:firstColumn="1" w:lastColumn="0" w:noHBand="0" w:noVBand="1"/>
      </w:tblPr>
      <w:tblGrid>
        <w:gridCol w:w="1080"/>
        <w:gridCol w:w="2160"/>
        <w:gridCol w:w="1800"/>
        <w:gridCol w:w="1980"/>
        <w:gridCol w:w="1710"/>
        <w:gridCol w:w="1620"/>
      </w:tblGrid>
      <w:tr w:rsidR="00591C4C" w:rsidRPr="00E739FA" w:rsidTr="00591C4C">
        <w:trPr>
          <w:trHeight w:val="30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E739FA">
            <w:pPr>
              <w:widowControl/>
              <w:tabs>
                <w:tab w:val="clear" w:pos="1440"/>
              </w:tabs>
              <w:jc w:val="center"/>
              <w:rPr>
                <w:rFonts w:eastAsia="Times New Roman"/>
                <w:b/>
                <w:bCs/>
                <w:szCs w:val="22"/>
                <w:lang w:val="en-US"/>
              </w:rPr>
            </w:pPr>
            <w:r w:rsidRPr="00E739FA">
              <w:rPr>
                <w:rFonts w:eastAsia="Times New Roman"/>
                <w:b/>
                <w:bCs/>
                <w:sz w:val="22"/>
                <w:szCs w:val="22"/>
                <w:lang w:val="en-US"/>
              </w:rPr>
              <w:t xml:space="preserve">Р. </w:t>
            </w:r>
            <w:proofErr w:type="gramStart"/>
            <w:r w:rsidRPr="00E739FA">
              <w:rPr>
                <w:rFonts w:eastAsia="Times New Roman"/>
                <w:b/>
                <w:bCs/>
                <w:sz w:val="22"/>
                <w:szCs w:val="22"/>
                <w:lang w:val="en-US"/>
              </w:rPr>
              <w:t>бр</w:t>
            </w:r>
            <w:proofErr w:type="gramEnd"/>
            <w:r w:rsidRPr="00E739FA">
              <w:rPr>
                <w:rFonts w:eastAsia="Times New Roman"/>
                <w:b/>
                <w:bCs/>
                <w:sz w:val="22"/>
                <w:szCs w:val="22"/>
                <w:lang w:val="en-US"/>
              </w:rPr>
              <w:t>.</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E739FA">
            <w:pPr>
              <w:widowControl/>
              <w:tabs>
                <w:tab w:val="clear" w:pos="1440"/>
              </w:tabs>
              <w:jc w:val="center"/>
              <w:rPr>
                <w:rFonts w:eastAsia="Times New Roman"/>
                <w:b/>
                <w:bCs/>
                <w:szCs w:val="22"/>
                <w:lang w:val="en-US"/>
              </w:rPr>
            </w:pPr>
            <w:r w:rsidRPr="00E739FA">
              <w:rPr>
                <w:rFonts w:eastAsia="Times New Roman"/>
                <w:b/>
                <w:bCs/>
                <w:sz w:val="22"/>
                <w:szCs w:val="22"/>
                <w:lang w:val="en-US"/>
              </w:rPr>
              <w:t>Локација</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C4C" w:rsidRPr="00E739FA" w:rsidRDefault="00591C4C" w:rsidP="00E739FA">
            <w:pPr>
              <w:widowControl/>
              <w:tabs>
                <w:tab w:val="clear" w:pos="1440"/>
              </w:tabs>
              <w:jc w:val="center"/>
              <w:rPr>
                <w:rFonts w:eastAsia="Times New Roman"/>
                <w:b/>
                <w:bCs/>
                <w:szCs w:val="22"/>
                <w:lang w:val="en-US"/>
              </w:rPr>
            </w:pPr>
            <w:r w:rsidRPr="00E739FA">
              <w:rPr>
                <w:rFonts w:eastAsia="Times New Roman"/>
                <w:b/>
                <w:bCs/>
                <w:sz w:val="22"/>
                <w:szCs w:val="22"/>
                <w:lang w:val="en-US"/>
              </w:rPr>
              <w:t>Оквирни број радних сати за поправке преносивих уређаја</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C4C" w:rsidRPr="00E739FA" w:rsidRDefault="00591C4C" w:rsidP="00E739FA">
            <w:pPr>
              <w:widowControl/>
              <w:tabs>
                <w:tab w:val="clear" w:pos="1440"/>
              </w:tabs>
              <w:jc w:val="center"/>
              <w:rPr>
                <w:rFonts w:eastAsia="Times New Roman"/>
                <w:b/>
                <w:bCs/>
                <w:szCs w:val="22"/>
                <w:lang w:val="en-US"/>
              </w:rPr>
            </w:pPr>
            <w:r w:rsidRPr="00E739FA">
              <w:rPr>
                <w:rFonts w:eastAsia="Times New Roman"/>
                <w:b/>
                <w:bCs/>
                <w:sz w:val="22"/>
                <w:szCs w:val="22"/>
                <w:lang w:val="en-US"/>
              </w:rPr>
              <w:t>Радни сат једног радника са свим зависним трошковима за поправке</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E739FA">
            <w:pPr>
              <w:widowControl/>
              <w:tabs>
                <w:tab w:val="clear" w:pos="1440"/>
              </w:tabs>
              <w:jc w:val="center"/>
              <w:rPr>
                <w:rFonts w:eastAsia="Times New Roman"/>
                <w:b/>
                <w:bCs/>
                <w:color w:val="000000"/>
                <w:szCs w:val="22"/>
                <w:lang w:val="sr-Cyrl-RS"/>
              </w:rPr>
            </w:pPr>
            <w:r w:rsidRPr="00E739FA">
              <w:rPr>
                <w:rFonts w:eastAsia="Times New Roman"/>
                <w:b/>
                <w:bCs/>
                <w:color w:val="000000"/>
                <w:sz w:val="22"/>
                <w:szCs w:val="22"/>
                <w:lang w:val="en-US"/>
              </w:rPr>
              <w:t>Укупно</w:t>
            </w:r>
            <w:r>
              <w:rPr>
                <w:rFonts w:eastAsia="Times New Roman"/>
                <w:b/>
                <w:bCs/>
                <w:color w:val="000000"/>
                <w:sz w:val="22"/>
                <w:szCs w:val="22"/>
                <w:lang w:val="sr-Cyrl-RS"/>
              </w:rPr>
              <w:t xml:space="preserve"> без ПДВ</w:t>
            </w:r>
          </w:p>
        </w:tc>
        <w:tc>
          <w:tcPr>
            <w:tcW w:w="1620" w:type="dxa"/>
            <w:tcBorders>
              <w:top w:val="single" w:sz="4" w:space="0" w:color="auto"/>
              <w:left w:val="single" w:sz="4" w:space="0" w:color="auto"/>
              <w:right w:val="single" w:sz="4" w:space="0" w:color="auto"/>
            </w:tcBorders>
          </w:tcPr>
          <w:p w:rsidR="00591C4C" w:rsidRPr="00E739FA" w:rsidRDefault="00591C4C" w:rsidP="00E739FA">
            <w:pPr>
              <w:widowControl/>
              <w:tabs>
                <w:tab w:val="clear" w:pos="1440"/>
              </w:tabs>
              <w:jc w:val="center"/>
              <w:rPr>
                <w:rFonts w:eastAsia="Times New Roman"/>
                <w:b/>
                <w:bCs/>
                <w:color w:val="000000"/>
                <w:szCs w:val="22"/>
                <w:lang w:val="en-US"/>
              </w:rPr>
            </w:pPr>
          </w:p>
        </w:tc>
      </w:tr>
      <w:tr w:rsidR="00591C4C" w:rsidRPr="00E739FA" w:rsidTr="00591C4C">
        <w:trPr>
          <w:trHeight w:val="773"/>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E739FA">
            <w:pPr>
              <w:widowControl/>
              <w:tabs>
                <w:tab w:val="clear" w:pos="1440"/>
              </w:tabs>
              <w:jc w:val="left"/>
              <w:rPr>
                <w:rFonts w:eastAsia="Times New Roman"/>
                <w:b/>
                <w:bCs/>
                <w:szCs w:val="22"/>
                <w:lang w:val="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E739FA">
            <w:pPr>
              <w:widowControl/>
              <w:tabs>
                <w:tab w:val="clear" w:pos="1440"/>
              </w:tabs>
              <w:jc w:val="left"/>
              <w:rPr>
                <w:rFonts w:eastAsia="Times New Roman"/>
                <w:b/>
                <w:bCs/>
                <w:szCs w:val="22"/>
                <w:lang w:val="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E739FA">
            <w:pPr>
              <w:widowControl/>
              <w:tabs>
                <w:tab w:val="clear" w:pos="1440"/>
              </w:tabs>
              <w:jc w:val="left"/>
              <w:rPr>
                <w:rFonts w:eastAsia="Times New Roman"/>
                <w:b/>
                <w:bCs/>
                <w:szCs w:val="22"/>
                <w:lang w:val="en-US"/>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E739FA">
            <w:pPr>
              <w:widowControl/>
              <w:tabs>
                <w:tab w:val="clear" w:pos="1440"/>
              </w:tabs>
              <w:jc w:val="left"/>
              <w:rPr>
                <w:rFonts w:eastAsia="Times New Roman"/>
                <w:b/>
                <w:bCs/>
                <w:szCs w:val="22"/>
                <w:lang w:val="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bottom w:val="single" w:sz="4" w:space="0" w:color="auto"/>
              <w:right w:val="single" w:sz="4" w:space="0" w:color="auto"/>
            </w:tcBorders>
          </w:tcPr>
          <w:p w:rsidR="00591C4C" w:rsidRPr="00E739FA" w:rsidRDefault="00591C4C" w:rsidP="00591C4C">
            <w:pPr>
              <w:widowControl/>
              <w:tabs>
                <w:tab w:val="clear" w:pos="1440"/>
              </w:tabs>
              <w:jc w:val="center"/>
              <w:rPr>
                <w:rFonts w:eastAsia="Times New Roman"/>
                <w:b/>
                <w:bCs/>
                <w:color w:val="000000"/>
                <w:szCs w:val="22"/>
                <w:lang w:val="en-US"/>
              </w:rPr>
            </w:pPr>
            <w:r w:rsidRPr="00E739FA">
              <w:rPr>
                <w:rFonts w:eastAsia="Times New Roman"/>
                <w:b/>
                <w:bCs/>
                <w:color w:val="000000"/>
                <w:sz w:val="22"/>
                <w:szCs w:val="22"/>
                <w:lang w:val="en-US"/>
              </w:rPr>
              <w:t>Укупно</w:t>
            </w:r>
            <w:r>
              <w:rPr>
                <w:rFonts w:eastAsia="Times New Roman"/>
                <w:b/>
                <w:bCs/>
                <w:color w:val="000000"/>
                <w:sz w:val="22"/>
                <w:szCs w:val="22"/>
                <w:lang w:val="sr-Cyrl-RS"/>
              </w:rPr>
              <w:t xml:space="preserve"> са ПДВ</w:t>
            </w: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2</w:t>
            </w:r>
          </w:p>
        </w:tc>
        <w:tc>
          <w:tcPr>
            <w:tcW w:w="180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19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171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color w:val="000000"/>
                <w:szCs w:val="22"/>
                <w:lang w:val="sr-Cyrl-RS"/>
              </w:rPr>
            </w:pPr>
            <w:r>
              <w:rPr>
                <w:rFonts w:eastAsia="Times New Roman"/>
                <w:b/>
                <w:bCs/>
                <w:color w:val="000000"/>
                <w:sz w:val="22"/>
                <w:szCs w:val="22"/>
                <w:lang w:val="sr-Cyrl-RS"/>
              </w:rPr>
              <w:t>5(3х4)</w:t>
            </w:r>
          </w:p>
        </w:tc>
        <w:tc>
          <w:tcPr>
            <w:tcW w:w="1620" w:type="dxa"/>
            <w:tcBorders>
              <w:top w:val="single" w:sz="4" w:space="0" w:color="auto"/>
              <w:left w:val="single" w:sz="4" w:space="0" w:color="auto"/>
              <w:bottom w:val="single" w:sz="4" w:space="0" w:color="auto"/>
              <w:right w:val="single" w:sz="4" w:space="0" w:color="auto"/>
            </w:tcBorders>
          </w:tcPr>
          <w:p w:rsidR="00591C4C" w:rsidRDefault="00591C4C" w:rsidP="00E739FA">
            <w:pPr>
              <w:widowControl/>
              <w:tabs>
                <w:tab w:val="clear" w:pos="1440"/>
              </w:tabs>
              <w:jc w:val="center"/>
              <w:rPr>
                <w:rFonts w:eastAsia="Times New Roman"/>
                <w:b/>
                <w:bCs/>
                <w:color w:val="000000"/>
                <w:szCs w:val="22"/>
                <w:lang w:val="sr-Cyrl-RS"/>
              </w:rPr>
            </w:pPr>
            <w:r>
              <w:rPr>
                <w:rFonts w:eastAsia="Times New Roman"/>
                <w:b/>
                <w:bCs/>
                <w:color w:val="000000"/>
                <w:sz w:val="22"/>
                <w:szCs w:val="22"/>
                <w:lang w:val="sr-Cyrl-RS"/>
              </w:rPr>
              <w:t>6</w:t>
            </w: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Управа царина - магацин</w:t>
            </w:r>
          </w:p>
        </w:tc>
        <w:tc>
          <w:tcPr>
            <w:tcW w:w="180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60</w:t>
            </w:r>
          </w:p>
        </w:tc>
        <w:tc>
          <w:tcPr>
            <w:tcW w:w="19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557"/>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2.</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Железничка станица Вршац</w:t>
            </w:r>
          </w:p>
        </w:tc>
        <w:tc>
          <w:tcPr>
            <w:tcW w:w="1800" w:type="dxa"/>
            <w:tcBorders>
              <w:top w:val="single" w:sz="4" w:space="0" w:color="auto"/>
              <w:left w:val="single" w:sz="4" w:space="0" w:color="auto"/>
              <w:right w:val="single" w:sz="4" w:space="0" w:color="auto"/>
            </w:tcBorders>
            <w:vAlign w:val="center"/>
          </w:tcPr>
          <w:p w:rsidR="00591C4C" w:rsidRDefault="00591C4C" w:rsidP="00E739FA">
            <w:pPr>
              <w:widowControl/>
              <w:tabs>
                <w:tab w:val="clear" w:pos="1440"/>
              </w:tabs>
              <w:jc w:val="left"/>
              <w:rPr>
                <w:rFonts w:eastAsia="Times New Roman"/>
                <w:b/>
                <w:bCs/>
                <w:szCs w:val="22"/>
                <w:lang w:val="en-US"/>
              </w:rPr>
            </w:pPr>
          </w:p>
          <w:p w:rsidR="00591C4C" w:rsidRDefault="00591C4C" w:rsidP="00E739FA">
            <w:pPr>
              <w:widowControl/>
              <w:tabs>
                <w:tab w:val="clear" w:pos="1440"/>
              </w:tabs>
              <w:jc w:val="left"/>
              <w:rPr>
                <w:rFonts w:eastAsia="Times New Roman"/>
                <w:b/>
                <w:bCs/>
                <w:szCs w:val="22"/>
                <w:lang w:val="en-US"/>
              </w:rPr>
            </w:pPr>
          </w:p>
          <w:p w:rsidR="00591C4C" w:rsidRPr="00E739FA" w:rsidRDefault="00591C4C" w:rsidP="00E739FA">
            <w:pPr>
              <w:widowControl/>
              <w:tabs>
                <w:tab w:val="clear" w:pos="1440"/>
              </w:tabs>
              <w:jc w:val="left"/>
              <w:rPr>
                <w:rFonts w:eastAsia="Times New Roman"/>
                <w:b/>
                <w:bCs/>
                <w:szCs w:val="22"/>
                <w:lang w:val="en-US"/>
              </w:rPr>
            </w:pPr>
          </w:p>
        </w:tc>
        <w:tc>
          <w:tcPr>
            <w:tcW w:w="1980" w:type="dxa"/>
            <w:tcBorders>
              <w:top w:val="single" w:sz="4" w:space="0" w:color="auto"/>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top w:val="single" w:sz="4" w:space="0" w:color="auto"/>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top w:val="single" w:sz="4" w:space="0" w:color="auto"/>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253022">
              <w:rPr>
                <w:rFonts w:eastAsia="Times New Roman"/>
                <w:b/>
                <w:bCs/>
                <w:sz w:val="22"/>
                <w:szCs w:val="22"/>
                <w:lang w:val="en-US"/>
              </w:rPr>
              <w:t>ЦИ Терминал Келебија</w:t>
            </w:r>
          </w:p>
        </w:tc>
        <w:tc>
          <w:tcPr>
            <w:tcW w:w="1800" w:type="dxa"/>
            <w:tcBorders>
              <w:left w:val="single" w:sz="4" w:space="0" w:color="auto"/>
              <w:right w:val="single" w:sz="4" w:space="0" w:color="auto"/>
            </w:tcBorders>
            <w:vAlign w:val="center"/>
          </w:tcPr>
          <w:p w:rsidR="00591C4C"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Терминал Хоргош</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Железничка станица Суботица</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Прешево (друмски)</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Pr>
                <w:rFonts w:eastAsia="Times New Roman"/>
                <w:b/>
                <w:bCs/>
                <w:sz w:val="22"/>
                <w:szCs w:val="22"/>
                <w:lang w:val="sr-Cyrl-RS"/>
              </w:rPr>
              <w:t>80</w:t>
            </w: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7.</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Железничка станица Прешево</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8.</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Терминал Градина</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9.</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Железничка станица Димитровград</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10.</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Батровци</w:t>
            </w:r>
          </w:p>
        </w:tc>
        <w:tc>
          <w:tcPr>
            <w:tcW w:w="180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r>
              <w:rPr>
                <w:rFonts w:eastAsia="Times New Roman"/>
                <w:b/>
                <w:bCs/>
                <w:sz w:val="22"/>
                <w:szCs w:val="22"/>
                <w:lang w:val="sr-Cyrl-RS"/>
              </w:rPr>
              <w:t>11.</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r w:rsidRPr="00E739FA">
              <w:rPr>
                <w:rFonts w:eastAsia="Times New Roman"/>
                <w:b/>
                <w:bCs/>
                <w:sz w:val="22"/>
                <w:szCs w:val="22"/>
                <w:lang w:val="en-US"/>
              </w:rPr>
              <w:t>ЦИ Калуђерово</w:t>
            </w:r>
          </w:p>
        </w:tc>
        <w:tc>
          <w:tcPr>
            <w:tcW w:w="1800" w:type="dxa"/>
            <w:tcBorders>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710" w:type="dxa"/>
            <w:tcBorders>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left w:val="single" w:sz="4" w:space="0" w:color="auto"/>
              <w:bottom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r w:rsidR="00591C4C" w:rsidRPr="00E739FA" w:rsidTr="00591C4C">
        <w:trPr>
          <w:trHeight w:val="350"/>
        </w:trPr>
        <w:tc>
          <w:tcPr>
            <w:tcW w:w="1080" w:type="dxa"/>
            <w:tcBorders>
              <w:top w:val="single" w:sz="4" w:space="0" w:color="auto"/>
              <w:left w:val="single" w:sz="4" w:space="0" w:color="auto"/>
              <w:bottom w:val="single" w:sz="4" w:space="0" w:color="auto"/>
            </w:tcBorders>
            <w:vAlign w:val="center"/>
          </w:tcPr>
          <w:p w:rsidR="00591C4C" w:rsidRDefault="00591C4C" w:rsidP="00E739FA">
            <w:pPr>
              <w:widowControl/>
              <w:tabs>
                <w:tab w:val="clear" w:pos="1440"/>
              </w:tabs>
              <w:jc w:val="center"/>
              <w:rPr>
                <w:rFonts w:eastAsia="Times New Roman"/>
                <w:b/>
                <w:bCs/>
                <w:szCs w:val="22"/>
                <w:lang w:val="sr-Cyrl-RS"/>
              </w:rPr>
            </w:pPr>
          </w:p>
        </w:tc>
        <w:tc>
          <w:tcPr>
            <w:tcW w:w="2160" w:type="dxa"/>
            <w:tcBorders>
              <w:top w:val="single" w:sz="4" w:space="0" w:color="auto"/>
              <w:bottom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800" w:type="dxa"/>
            <w:tcBorders>
              <w:top w:val="single" w:sz="4" w:space="0" w:color="auto"/>
              <w:bottom w:val="single" w:sz="4" w:space="0" w:color="auto"/>
            </w:tcBorders>
            <w:vAlign w:val="center"/>
          </w:tcPr>
          <w:p w:rsidR="00591C4C" w:rsidRPr="00E739FA" w:rsidRDefault="00591C4C" w:rsidP="00E739FA">
            <w:pPr>
              <w:widowControl/>
              <w:tabs>
                <w:tab w:val="clear" w:pos="1440"/>
              </w:tabs>
              <w:jc w:val="left"/>
              <w:rPr>
                <w:rFonts w:eastAsia="Times New Roman"/>
                <w:b/>
                <w:bCs/>
                <w:szCs w:val="22"/>
                <w:lang w:val="en-US"/>
              </w:rPr>
            </w:pPr>
          </w:p>
        </w:tc>
        <w:tc>
          <w:tcPr>
            <w:tcW w:w="1980" w:type="dxa"/>
            <w:tcBorders>
              <w:top w:val="single" w:sz="4" w:space="0" w:color="auto"/>
              <w:bottom w:val="single" w:sz="4" w:space="0" w:color="auto"/>
              <w:right w:val="single" w:sz="4" w:space="0" w:color="auto"/>
            </w:tcBorders>
            <w:vAlign w:val="center"/>
          </w:tcPr>
          <w:p w:rsidR="00591C4C" w:rsidRPr="00253022" w:rsidRDefault="00591C4C" w:rsidP="00E739FA">
            <w:pPr>
              <w:widowControl/>
              <w:tabs>
                <w:tab w:val="clear" w:pos="1440"/>
              </w:tabs>
              <w:jc w:val="left"/>
              <w:rPr>
                <w:rFonts w:eastAsia="Times New Roman"/>
                <w:b/>
                <w:bCs/>
                <w:szCs w:val="22"/>
                <w:lang w:val="sr-Cyrl-RS"/>
              </w:rPr>
            </w:pPr>
            <w:r>
              <w:rPr>
                <w:rFonts w:eastAsia="Times New Roman"/>
                <w:b/>
                <w:bCs/>
                <w:sz w:val="22"/>
                <w:szCs w:val="22"/>
                <w:lang w:val="sr-Cyrl-RS"/>
              </w:rPr>
              <w:t xml:space="preserve">            УКУПНО:</w:t>
            </w:r>
          </w:p>
        </w:tc>
        <w:tc>
          <w:tcPr>
            <w:tcW w:w="171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E739FA">
            <w:pPr>
              <w:widowControl/>
              <w:tabs>
                <w:tab w:val="clear" w:pos="1440"/>
              </w:tabs>
              <w:jc w:val="left"/>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tcPr>
          <w:p w:rsidR="00591C4C" w:rsidRPr="00E739FA" w:rsidRDefault="00591C4C" w:rsidP="00E739FA">
            <w:pPr>
              <w:widowControl/>
              <w:tabs>
                <w:tab w:val="clear" w:pos="1440"/>
              </w:tabs>
              <w:jc w:val="left"/>
              <w:rPr>
                <w:rFonts w:eastAsia="Times New Roman"/>
                <w:b/>
                <w:bCs/>
                <w:color w:val="000000"/>
                <w:szCs w:val="22"/>
                <w:lang w:val="en-US"/>
              </w:rPr>
            </w:pPr>
          </w:p>
        </w:tc>
      </w:tr>
    </w:tbl>
    <w:p w:rsidR="00E739FA" w:rsidRPr="00253022" w:rsidRDefault="00E739FA" w:rsidP="003A3424">
      <w:pPr>
        <w:pStyle w:val="Default"/>
        <w:jc w:val="both"/>
        <w:rPr>
          <w:rFonts w:asciiTheme="minorHAnsi" w:hAnsiTheme="minorHAnsi"/>
          <w:b/>
          <w:color w:val="auto"/>
          <w:lang w:val="sr-Cyrl-RS"/>
        </w:rPr>
      </w:pPr>
    </w:p>
    <w:p w:rsidR="00253022" w:rsidRPr="00554675" w:rsidRDefault="00253022" w:rsidP="00253022">
      <w:pPr>
        <w:pStyle w:val="Default"/>
        <w:jc w:val="both"/>
        <w:rPr>
          <w:rFonts w:asciiTheme="minorHAnsi" w:hAnsiTheme="minorHAnsi"/>
          <w:b/>
          <w:noProof/>
          <w:color w:val="auto"/>
          <w:lang w:val="ru-RU"/>
        </w:rPr>
      </w:pPr>
      <w:r w:rsidRPr="00253022">
        <w:rPr>
          <w:b/>
          <w:color w:val="auto"/>
          <w:lang w:val="sr-Cyrl-RS"/>
        </w:rPr>
        <w:t xml:space="preserve">ТАБЕЛА 3 - </w:t>
      </w:r>
      <w:r w:rsidRPr="00253022">
        <w:rPr>
          <w:rFonts w:ascii="CTimesRoman" w:hAnsi="CTimesRoman"/>
          <w:b/>
          <w:noProof/>
          <w:color w:val="auto"/>
          <w:lang w:val="ru-RU"/>
        </w:rPr>
        <w:t>ЦЕНА ОДРЖАВАЊА УРЕЂАЈА ЗА КОНТРОЛУ РАДИАКТИВНОСТИ ЗА ХИТНЕ ИНТЕРВЕНЦИЈЕ</w:t>
      </w:r>
    </w:p>
    <w:tbl>
      <w:tblPr>
        <w:tblW w:w="10350" w:type="dxa"/>
        <w:tblInd w:w="-342" w:type="dxa"/>
        <w:tblLook w:val="04A0" w:firstRow="1" w:lastRow="0" w:firstColumn="1" w:lastColumn="0" w:noHBand="0" w:noVBand="1"/>
      </w:tblPr>
      <w:tblGrid>
        <w:gridCol w:w="1080"/>
        <w:gridCol w:w="2160"/>
        <w:gridCol w:w="1800"/>
        <w:gridCol w:w="1980"/>
        <w:gridCol w:w="1710"/>
        <w:gridCol w:w="1620"/>
      </w:tblGrid>
      <w:tr w:rsidR="00591C4C" w:rsidRPr="00E739FA" w:rsidTr="00591C4C">
        <w:trPr>
          <w:trHeight w:val="30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07790F">
            <w:pPr>
              <w:widowControl/>
              <w:tabs>
                <w:tab w:val="clear" w:pos="1440"/>
              </w:tabs>
              <w:jc w:val="center"/>
              <w:rPr>
                <w:rFonts w:eastAsia="Times New Roman"/>
                <w:b/>
                <w:bCs/>
                <w:szCs w:val="22"/>
                <w:lang w:val="en-US"/>
              </w:rPr>
            </w:pPr>
            <w:r w:rsidRPr="00E739FA">
              <w:rPr>
                <w:rFonts w:eastAsia="Times New Roman"/>
                <w:b/>
                <w:bCs/>
                <w:sz w:val="22"/>
                <w:szCs w:val="22"/>
                <w:lang w:val="en-US"/>
              </w:rPr>
              <w:t xml:space="preserve">Р. </w:t>
            </w:r>
            <w:proofErr w:type="gramStart"/>
            <w:r w:rsidRPr="00E739FA">
              <w:rPr>
                <w:rFonts w:eastAsia="Times New Roman"/>
                <w:b/>
                <w:bCs/>
                <w:sz w:val="22"/>
                <w:szCs w:val="22"/>
                <w:lang w:val="en-US"/>
              </w:rPr>
              <w:t>бр</w:t>
            </w:r>
            <w:proofErr w:type="gramEnd"/>
            <w:r w:rsidRPr="00E739FA">
              <w:rPr>
                <w:rFonts w:eastAsia="Times New Roman"/>
                <w:b/>
                <w:bCs/>
                <w:sz w:val="22"/>
                <w:szCs w:val="22"/>
                <w:lang w:val="en-US"/>
              </w:rPr>
              <w:t>.</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07790F">
            <w:pPr>
              <w:widowControl/>
              <w:tabs>
                <w:tab w:val="clear" w:pos="1440"/>
              </w:tabs>
              <w:jc w:val="center"/>
              <w:rPr>
                <w:rFonts w:eastAsia="Times New Roman"/>
                <w:b/>
                <w:bCs/>
                <w:szCs w:val="22"/>
                <w:lang w:val="en-US"/>
              </w:rPr>
            </w:pPr>
            <w:r w:rsidRPr="00E739FA">
              <w:rPr>
                <w:rFonts w:eastAsia="Times New Roman"/>
                <w:b/>
                <w:bCs/>
                <w:sz w:val="22"/>
                <w:szCs w:val="22"/>
                <w:lang w:val="en-US"/>
              </w:rPr>
              <w:t>Локација</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C4C" w:rsidRPr="00E739FA" w:rsidRDefault="00591C4C" w:rsidP="0007790F">
            <w:pPr>
              <w:widowControl/>
              <w:tabs>
                <w:tab w:val="clear" w:pos="1440"/>
              </w:tabs>
              <w:jc w:val="center"/>
              <w:rPr>
                <w:rFonts w:eastAsia="Times New Roman"/>
                <w:b/>
                <w:bCs/>
                <w:szCs w:val="22"/>
                <w:lang w:val="en-US"/>
              </w:rPr>
            </w:pPr>
            <w:r w:rsidRPr="00E739FA">
              <w:rPr>
                <w:rFonts w:eastAsia="Times New Roman"/>
                <w:b/>
                <w:bCs/>
                <w:sz w:val="22"/>
                <w:szCs w:val="22"/>
                <w:lang w:val="en-US"/>
              </w:rPr>
              <w:t>Оквирни број радних сати за поправке преносивих уређаја</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C4C" w:rsidRPr="00E739FA" w:rsidRDefault="00591C4C" w:rsidP="0007790F">
            <w:pPr>
              <w:widowControl/>
              <w:tabs>
                <w:tab w:val="clear" w:pos="1440"/>
              </w:tabs>
              <w:jc w:val="center"/>
              <w:rPr>
                <w:rFonts w:eastAsia="Times New Roman"/>
                <w:b/>
                <w:bCs/>
                <w:szCs w:val="22"/>
                <w:lang w:val="en-US"/>
              </w:rPr>
            </w:pPr>
            <w:r w:rsidRPr="00E739FA">
              <w:rPr>
                <w:rFonts w:eastAsia="Times New Roman"/>
                <w:b/>
                <w:bCs/>
                <w:sz w:val="22"/>
                <w:szCs w:val="22"/>
                <w:lang w:val="en-US"/>
              </w:rPr>
              <w:t>Радни сат једног радника са свим зависним трошковима за поправке</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C4C" w:rsidRPr="00E739FA" w:rsidRDefault="00591C4C" w:rsidP="0007790F">
            <w:pPr>
              <w:widowControl/>
              <w:tabs>
                <w:tab w:val="clear" w:pos="1440"/>
              </w:tabs>
              <w:jc w:val="center"/>
              <w:rPr>
                <w:rFonts w:eastAsia="Times New Roman"/>
                <w:b/>
                <w:bCs/>
                <w:color w:val="000000"/>
                <w:szCs w:val="22"/>
                <w:lang w:val="sr-Cyrl-RS"/>
              </w:rPr>
            </w:pPr>
            <w:r w:rsidRPr="00E739FA">
              <w:rPr>
                <w:rFonts w:eastAsia="Times New Roman"/>
                <w:b/>
                <w:bCs/>
                <w:color w:val="000000"/>
                <w:sz w:val="22"/>
                <w:szCs w:val="22"/>
                <w:lang w:val="en-US"/>
              </w:rPr>
              <w:t>Укупно</w:t>
            </w:r>
            <w:r>
              <w:rPr>
                <w:rFonts w:eastAsia="Times New Roman"/>
                <w:b/>
                <w:bCs/>
                <w:color w:val="000000"/>
                <w:sz w:val="22"/>
                <w:szCs w:val="22"/>
                <w:lang w:val="sr-Cyrl-RS"/>
              </w:rPr>
              <w:t xml:space="preserve"> без ПДВ</w:t>
            </w:r>
          </w:p>
        </w:tc>
        <w:tc>
          <w:tcPr>
            <w:tcW w:w="1620" w:type="dxa"/>
            <w:tcBorders>
              <w:top w:val="single" w:sz="4" w:space="0" w:color="auto"/>
              <w:left w:val="single" w:sz="4" w:space="0" w:color="auto"/>
              <w:right w:val="single" w:sz="4" w:space="0" w:color="auto"/>
            </w:tcBorders>
          </w:tcPr>
          <w:p w:rsidR="00591C4C" w:rsidRPr="00E739FA" w:rsidRDefault="00591C4C" w:rsidP="0007790F">
            <w:pPr>
              <w:widowControl/>
              <w:tabs>
                <w:tab w:val="clear" w:pos="1440"/>
              </w:tabs>
              <w:jc w:val="center"/>
              <w:rPr>
                <w:rFonts w:eastAsia="Times New Roman"/>
                <w:b/>
                <w:bCs/>
                <w:color w:val="000000"/>
                <w:szCs w:val="22"/>
                <w:lang w:val="en-US"/>
              </w:rPr>
            </w:pPr>
          </w:p>
        </w:tc>
      </w:tr>
      <w:tr w:rsidR="00591C4C" w:rsidRPr="00E739FA" w:rsidTr="00591C4C">
        <w:trPr>
          <w:trHeight w:val="773"/>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07790F">
            <w:pPr>
              <w:widowControl/>
              <w:tabs>
                <w:tab w:val="clear" w:pos="1440"/>
              </w:tabs>
              <w:jc w:val="left"/>
              <w:rPr>
                <w:rFonts w:eastAsia="Times New Roman"/>
                <w:b/>
                <w:bCs/>
                <w:szCs w:val="22"/>
                <w:lang w:val="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07790F">
            <w:pPr>
              <w:widowControl/>
              <w:tabs>
                <w:tab w:val="clear" w:pos="1440"/>
              </w:tabs>
              <w:jc w:val="left"/>
              <w:rPr>
                <w:rFonts w:eastAsia="Times New Roman"/>
                <w:b/>
                <w:bCs/>
                <w:szCs w:val="22"/>
                <w:lang w:val="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07790F">
            <w:pPr>
              <w:widowControl/>
              <w:tabs>
                <w:tab w:val="clear" w:pos="1440"/>
              </w:tabs>
              <w:jc w:val="left"/>
              <w:rPr>
                <w:rFonts w:eastAsia="Times New Roman"/>
                <w:b/>
                <w:bCs/>
                <w:szCs w:val="22"/>
                <w:lang w:val="en-US"/>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07790F">
            <w:pPr>
              <w:widowControl/>
              <w:tabs>
                <w:tab w:val="clear" w:pos="1440"/>
              </w:tabs>
              <w:jc w:val="left"/>
              <w:rPr>
                <w:rFonts w:eastAsia="Times New Roman"/>
                <w:b/>
                <w:bCs/>
                <w:szCs w:val="22"/>
                <w:lang w:val="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591C4C" w:rsidRPr="00E739FA" w:rsidRDefault="00591C4C" w:rsidP="0007790F">
            <w:pPr>
              <w:widowControl/>
              <w:tabs>
                <w:tab w:val="clear" w:pos="1440"/>
              </w:tabs>
              <w:jc w:val="left"/>
              <w:rPr>
                <w:rFonts w:eastAsia="Times New Roman"/>
                <w:b/>
                <w:bCs/>
                <w:color w:val="000000"/>
                <w:szCs w:val="22"/>
                <w:lang w:val="en-US"/>
              </w:rPr>
            </w:pPr>
          </w:p>
        </w:tc>
        <w:tc>
          <w:tcPr>
            <w:tcW w:w="1620" w:type="dxa"/>
            <w:tcBorders>
              <w:left w:val="single" w:sz="4" w:space="0" w:color="auto"/>
              <w:bottom w:val="single" w:sz="4" w:space="0" w:color="auto"/>
              <w:right w:val="single" w:sz="4" w:space="0" w:color="auto"/>
            </w:tcBorders>
          </w:tcPr>
          <w:p w:rsidR="00591C4C" w:rsidRPr="00E739FA" w:rsidRDefault="00591C4C" w:rsidP="00591C4C">
            <w:pPr>
              <w:widowControl/>
              <w:tabs>
                <w:tab w:val="clear" w:pos="1440"/>
              </w:tabs>
              <w:jc w:val="center"/>
              <w:rPr>
                <w:rFonts w:eastAsia="Times New Roman"/>
                <w:b/>
                <w:bCs/>
                <w:color w:val="000000"/>
                <w:szCs w:val="22"/>
                <w:lang w:val="en-US"/>
              </w:rPr>
            </w:pPr>
            <w:r w:rsidRPr="00E739FA">
              <w:rPr>
                <w:rFonts w:eastAsia="Times New Roman"/>
                <w:b/>
                <w:bCs/>
                <w:color w:val="000000"/>
                <w:sz w:val="22"/>
                <w:szCs w:val="22"/>
                <w:lang w:val="en-US"/>
              </w:rPr>
              <w:t>Укупно</w:t>
            </w:r>
            <w:r>
              <w:rPr>
                <w:rFonts w:eastAsia="Times New Roman"/>
                <w:b/>
                <w:bCs/>
                <w:color w:val="000000"/>
                <w:sz w:val="22"/>
                <w:szCs w:val="22"/>
                <w:lang w:val="sr-Cyrl-RS"/>
              </w:rPr>
              <w:t xml:space="preserve"> са ПДВ</w:t>
            </w: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2</w:t>
            </w:r>
          </w:p>
        </w:tc>
        <w:tc>
          <w:tcPr>
            <w:tcW w:w="180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19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171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color w:val="000000"/>
                <w:szCs w:val="22"/>
                <w:lang w:val="sr-Cyrl-RS"/>
              </w:rPr>
            </w:pPr>
            <w:r>
              <w:rPr>
                <w:rFonts w:eastAsia="Times New Roman"/>
                <w:b/>
                <w:bCs/>
                <w:color w:val="000000"/>
                <w:sz w:val="22"/>
                <w:szCs w:val="22"/>
                <w:lang w:val="sr-Cyrl-RS"/>
              </w:rPr>
              <w:t>5(3х4)</w:t>
            </w:r>
          </w:p>
        </w:tc>
        <w:tc>
          <w:tcPr>
            <w:tcW w:w="1620" w:type="dxa"/>
            <w:tcBorders>
              <w:top w:val="single" w:sz="4" w:space="0" w:color="auto"/>
              <w:left w:val="single" w:sz="4" w:space="0" w:color="auto"/>
              <w:bottom w:val="single" w:sz="4" w:space="0" w:color="auto"/>
              <w:right w:val="single" w:sz="4" w:space="0" w:color="auto"/>
            </w:tcBorders>
          </w:tcPr>
          <w:p w:rsidR="00591C4C" w:rsidRDefault="00591C4C" w:rsidP="0007790F">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Железничка станица Вршац</w:t>
            </w:r>
          </w:p>
        </w:tc>
        <w:tc>
          <w:tcPr>
            <w:tcW w:w="180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p w:rsidR="00591C4C" w:rsidRPr="00253022" w:rsidRDefault="00591C4C" w:rsidP="00253022">
            <w:pPr>
              <w:widowControl/>
              <w:tabs>
                <w:tab w:val="clear" w:pos="1440"/>
              </w:tabs>
              <w:jc w:val="center"/>
              <w:rPr>
                <w:rFonts w:eastAsia="Times New Roman"/>
                <w:b/>
                <w:bCs/>
                <w:szCs w:val="22"/>
                <w:lang w:val="sr-Cyrl-RS"/>
              </w:rPr>
            </w:pPr>
          </w:p>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top w:val="single" w:sz="4" w:space="0" w:color="auto"/>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2.</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Терминал Келебија</w:t>
            </w:r>
          </w:p>
        </w:tc>
        <w:tc>
          <w:tcPr>
            <w:tcW w:w="180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bottom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Pr="00E739FA"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Терминал Хоргош</w:t>
            </w:r>
          </w:p>
        </w:tc>
        <w:tc>
          <w:tcPr>
            <w:tcW w:w="180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top w:val="single" w:sz="4" w:space="0" w:color="auto"/>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top w:val="single" w:sz="4" w:space="0" w:color="auto"/>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Железничка станица Суботица</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Прешево (друмски)</w:t>
            </w:r>
          </w:p>
        </w:tc>
        <w:tc>
          <w:tcPr>
            <w:tcW w:w="1800" w:type="dxa"/>
            <w:tcBorders>
              <w:left w:val="single" w:sz="4" w:space="0" w:color="auto"/>
              <w:right w:val="single" w:sz="4" w:space="0" w:color="auto"/>
            </w:tcBorders>
            <w:vAlign w:val="center"/>
          </w:tcPr>
          <w:p w:rsidR="00591C4C" w:rsidRPr="00253022"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30</w:t>
            </w: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Железничка станица Прешево</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7.</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Терминал Градина</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8.</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Железничка станица Димитровград</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91C4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9.</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Батровци</w:t>
            </w:r>
          </w:p>
        </w:tc>
        <w:tc>
          <w:tcPr>
            <w:tcW w:w="180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D02EC">
        <w:trPr>
          <w:trHeight w:val="170"/>
        </w:trPr>
        <w:tc>
          <w:tcPr>
            <w:tcW w:w="1080" w:type="dxa"/>
            <w:tcBorders>
              <w:top w:val="single" w:sz="4" w:space="0" w:color="auto"/>
              <w:left w:val="single" w:sz="4" w:space="0" w:color="auto"/>
              <w:bottom w:val="single" w:sz="4" w:space="0" w:color="auto"/>
              <w:right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r>
              <w:rPr>
                <w:rFonts w:eastAsia="Times New Roman"/>
                <w:b/>
                <w:bCs/>
                <w:sz w:val="22"/>
                <w:szCs w:val="22"/>
                <w:lang w:val="sr-Cyrl-RS"/>
              </w:rPr>
              <w:t>10.</w:t>
            </w:r>
          </w:p>
        </w:tc>
        <w:tc>
          <w:tcPr>
            <w:tcW w:w="216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sidRPr="00253022">
              <w:rPr>
                <w:rFonts w:eastAsia="Times New Roman"/>
                <w:b/>
                <w:bCs/>
                <w:sz w:val="22"/>
                <w:szCs w:val="22"/>
                <w:lang w:val="sr-Cyrl-RS"/>
              </w:rPr>
              <w:t>ЦИ Калуђерово</w:t>
            </w:r>
          </w:p>
        </w:tc>
        <w:tc>
          <w:tcPr>
            <w:tcW w:w="180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710" w:type="dxa"/>
            <w:tcBorders>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left w:val="single" w:sz="4" w:space="0" w:color="auto"/>
              <w:bottom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r w:rsidR="00591C4C" w:rsidRPr="00E739FA" w:rsidTr="005D02EC">
        <w:trPr>
          <w:trHeight w:val="170"/>
        </w:trPr>
        <w:tc>
          <w:tcPr>
            <w:tcW w:w="1080" w:type="dxa"/>
            <w:tcBorders>
              <w:top w:val="single" w:sz="4" w:space="0" w:color="auto"/>
              <w:left w:val="single" w:sz="4" w:space="0" w:color="auto"/>
              <w:bottom w:val="single" w:sz="4" w:space="0" w:color="auto"/>
            </w:tcBorders>
            <w:vAlign w:val="center"/>
          </w:tcPr>
          <w:p w:rsidR="00591C4C" w:rsidRDefault="00591C4C" w:rsidP="0007790F">
            <w:pPr>
              <w:widowControl/>
              <w:tabs>
                <w:tab w:val="clear" w:pos="1440"/>
              </w:tabs>
              <w:jc w:val="center"/>
              <w:rPr>
                <w:rFonts w:eastAsia="Times New Roman"/>
                <w:b/>
                <w:bCs/>
                <w:szCs w:val="22"/>
                <w:lang w:val="sr-Cyrl-RS"/>
              </w:rPr>
            </w:pPr>
          </w:p>
        </w:tc>
        <w:tc>
          <w:tcPr>
            <w:tcW w:w="2160" w:type="dxa"/>
            <w:tcBorders>
              <w:top w:val="single" w:sz="4" w:space="0" w:color="auto"/>
              <w:bottom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800" w:type="dxa"/>
            <w:tcBorders>
              <w:top w:val="single" w:sz="4" w:space="0" w:color="auto"/>
              <w:bottom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p>
        </w:tc>
        <w:tc>
          <w:tcPr>
            <w:tcW w:w="1980" w:type="dxa"/>
            <w:tcBorders>
              <w:top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szCs w:val="22"/>
                <w:lang w:val="sr-Cyrl-RS"/>
              </w:rPr>
            </w:pPr>
            <w:r>
              <w:rPr>
                <w:rFonts w:eastAsia="Times New Roman"/>
                <w:b/>
                <w:bCs/>
                <w:sz w:val="22"/>
                <w:szCs w:val="22"/>
                <w:lang w:val="sr-Cyrl-RS"/>
              </w:rPr>
              <w:t xml:space="preserve">            УКУПНО:</w:t>
            </w:r>
          </w:p>
        </w:tc>
        <w:tc>
          <w:tcPr>
            <w:tcW w:w="1710" w:type="dxa"/>
            <w:tcBorders>
              <w:top w:val="single" w:sz="4" w:space="0" w:color="auto"/>
              <w:left w:val="single" w:sz="4" w:space="0" w:color="auto"/>
              <w:bottom w:val="single" w:sz="4" w:space="0" w:color="auto"/>
              <w:right w:val="single" w:sz="4" w:space="0" w:color="auto"/>
            </w:tcBorders>
            <w:vAlign w:val="center"/>
          </w:tcPr>
          <w:p w:rsidR="00591C4C" w:rsidRPr="00253022" w:rsidRDefault="00591C4C" w:rsidP="00253022">
            <w:pPr>
              <w:widowControl/>
              <w:tabs>
                <w:tab w:val="clear" w:pos="1440"/>
              </w:tabs>
              <w:jc w:val="center"/>
              <w:rPr>
                <w:rFonts w:eastAsia="Times New Roman"/>
                <w:b/>
                <w:bCs/>
                <w:color w:val="000000"/>
                <w:szCs w:val="22"/>
                <w:lang w:val="sr-Cyrl-RS"/>
              </w:rPr>
            </w:pPr>
          </w:p>
        </w:tc>
        <w:tc>
          <w:tcPr>
            <w:tcW w:w="1620" w:type="dxa"/>
            <w:tcBorders>
              <w:top w:val="single" w:sz="4" w:space="0" w:color="auto"/>
              <w:left w:val="single" w:sz="4" w:space="0" w:color="auto"/>
              <w:bottom w:val="single" w:sz="4" w:space="0" w:color="auto"/>
              <w:right w:val="single" w:sz="4" w:space="0" w:color="auto"/>
            </w:tcBorders>
          </w:tcPr>
          <w:p w:rsidR="00591C4C" w:rsidRPr="00253022" w:rsidRDefault="00591C4C" w:rsidP="00253022">
            <w:pPr>
              <w:widowControl/>
              <w:tabs>
                <w:tab w:val="clear" w:pos="1440"/>
              </w:tabs>
              <w:jc w:val="center"/>
              <w:rPr>
                <w:rFonts w:eastAsia="Times New Roman"/>
                <w:b/>
                <w:bCs/>
                <w:color w:val="000000"/>
                <w:szCs w:val="22"/>
                <w:lang w:val="sr-Cyrl-RS"/>
              </w:rPr>
            </w:pPr>
          </w:p>
        </w:tc>
      </w:tr>
    </w:tbl>
    <w:p w:rsidR="00253022" w:rsidRPr="00253022" w:rsidRDefault="00253022" w:rsidP="00253022">
      <w:pPr>
        <w:pStyle w:val="Default"/>
        <w:jc w:val="both"/>
        <w:rPr>
          <w:rFonts w:asciiTheme="minorHAnsi" w:hAnsiTheme="minorHAnsi"/>
          <w:b/>
          <w:noProof/>
          <w:lang w:val="ru-RU"/>
        </w:rPr>
      </w:pPr>
    </w:p>
    <w:p w:rsidR="00253022" w:rsidRDefault="00253022" w:rsidP="00253022">
      <w:pPr>
        <w:spacing w:beforeLines="50" w:before="120"/>
        <w:rPr>
          <w:rFonts w:asciiTheme="minorHAnsi" w:hAnsiTheme="minorHAnsi"/>
          <w:bCs/>
          <w:szCs w:val="24"/>
        </w:rPr>
      </w:pPr>
      <w:r w:rsidRPr="007B28B4">
        <w:rPr>
          <w:b/>
        </w:rPr>
        <w:t>Т</w:t>
      </w:r>
      <w:r w:rsidRPr="007B28B4">
        <w:rPr>
          <w:b/>
          <w:lang w:val="sr-Cyrl-RS"/>
        </w:rPr>
        <w:t>абела</w:t>
      </w:r>
      <w:r w:rsidRPr="007B28B4">
        <w:rPr>
          <w:b/>
        </w:rPr>
        <w:t xml:space="preserve"> </w:t>
      </w:r>
      <w:r>
        <w:rPr>
          <w:b/>
          <w:lang w:val="sr-Cyrl-RS"/>
        </w:rPr>
        <w:t xml:space="preserve">4 - </w:t>
      </w:r>
      <w:r w:rsidRPr="007B28B4">
        <w:rPr>
          <w:b/>
          <w:lang w:val="sr-Cyrl-RS"/>
        </w:rPr>
        <w:t xml:space="preserve"> </w:t>
      </w:r>
      <w:r w:rsidRPr="007B28B4">
        <w:rPr>
          <w:b/>
          <w:bCs/>
          <w:szCs w:val="24"/>
          <w:lang w:val="sr-Cyrl-RS"/>
        </w:rPr>
        <w:t>ЦЕНА РЕЗЕРВНИХ ДЕЛОВА И МАТЕРИЈАЛА БЕЗ ПДВ</w:t>
      </w:r>
      <w:r w:rsidRPr="007B28B4">
        <w:rPr>
          <w:rFonts w:ascii="CTimesRoman" w:hAnsi="CTimesRoman"/>
          <w:bCs/>
          <w:szCs w:val="24"/>
        </w:rPr>
        <w:t xml:space="preserve"> </w:t>
      </w:r>
    </w:p>
    <w:p w:rsidR="00253022" w:rsidRDefault="00253022" w:rsidP="00253022">
      <w:pPr>
        <w:spacing w:beforeLines="50" w:before="120"/>
        <w:rPr>
          <w:rFonts w:asciiTheme="minorHAnsi" w:hAnsiTheme="minorHAnsi"/>
          <w:bCs/>
          <w:szCs w:val="24"/>
        </w:rPr>
      </w:pPr>
    </w:p>
    <w:tbl>
      <w:tblPr>
        <w:tblW w:w="10890" w:type="dxa"/>
        <w:tblInd w:w="-612" w:type="dxa"/>
        <w:tblLayout w:type="fixed"/>
        <w:tblLook w:val="0000" w:firstRow="0" w:lastRow="0" w:firstColumn="0" w:lastColumn="0" w:noHBand="0" w:noVBand="0"/>
      </w:tblPr>
      <w:tblGrid>
        <w:gridCol w:w="630"/>
        <w:gridCol w:w="2430"/>
        <w:gridCol w:w="1350"/>
        <w:gridCol w:w="1350"/>
        <w:gridCol w:w="1440"/>
        <w:gridCol w:w="1800"/>
        <w:gridCol w:w="1890"/>
      </w:tblGrid>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Pr="007B28B4" w:rsidRDefault="00591C4C" w:rsidP="0007790F">
            <w:pPr>
              <w:spacing w:line="240" w:lineRule="exact"/>
              <w:ind w:right="32"/>
              <w:jc w:val="center"/>
              <w:rPr>
                <w:bCs/>
              </w:rPr>
            </w:pPr>
            <w:r w:rsidRPr="007B28B4">
              <w:rPr>
                <w:bCs/>
              </w:rPr>
              <w:t>Ред бр.</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7B28B4" w:rsidRDefault="00591C4C" w:rsidP="0007790F">
            <w:pPr>
              <w:spacing w:line="240" w:lineRule="exact"/>
              <w:ind w:right="292"/>
              <w:jc w:val="center"/>
              <w:rPr>
                <w:bCs/>
              </w:rPr>
            </w:pPr>
            <w:r w:rsidRPr="007B28B4">
              <w:rPr>
                <w:bCs/>
              </w:rPr>
              <w:t>Назив материјала</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Pr="007B28B4" w:rsidRDefault="00591C4C" w:rsidP="0007790F">
            <w:pPr>
              <w:spacing w:line="240" w:lineRule="exact"/>
              <w:ind w:right="52"/>
              <w:jc w:val="center"/>
              <w:rPr>
                <w:bCs/>
              </w:rPr>
            </w:pPr>
            <w:r w:rsidRPr="007B28B4">
              <w:rPr>
                <w:bCs/>
              </w:rPr>
              <w:t>Јед. мере</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Pr="007B28B4" w:rsidRDefault="00591C4C" w:rsidP="0007790F">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440" w:type="dxa"/>
            <w:tcBorders>
              <w:top w:val="single" w:sz="4" w:space="0" w:color="auto"/>
              <w:left w:val="nil"/>
              <w:bottom w:val="single" w:sz="4" w:space="0" w:color="auto"/>
              <w:right w:val="single" w:sz="4" w:space="0" w:color="auto"/>
            </w:tcBorders>
            <w:vAlign w:val="center"/>
          </w:tcPr>
          <w:p w:rsidR="00591C4C" w:rsidRPr="007B28B4" w:rsidRDefault="00591C4C" w:rsidP="0007790F">
            <w:pPr>
              <w:spacing w:line="240" w:lineRule="exact"/>
              <w:ind w:right="292"/>
              <w:jc w:val="center"/>
              <w:rPr>
                <w:bCs/>
                <w:lang w:val="sr-Cyrl-RS"/>
              </w:rPr>
            </w:pPr>
            <w:r w:rsidRPr="007B28B4">
              <w:rPr>
                <w:bCs/>
                <w:lang w:val="sr-Cyrl-RS"/>
              </w:rPr>
              <w:t>Оквирна количина</w:t>
            </w:r>
          </w:p>
        </w:tc>
        <w:tc>
          <w:tcPr>
            <w:tcW w:w="1800" w:type="dxa"/>
            <w:tcBorders>
              <w:top w:val="single" w:sz="4" w:space="0" w:color="auto"/>
              <w:left w:val="nil"/>
              <w:bottom w:val="single" w:sz="4" w:space="0" w:color="auto"/>
              <w:right w:val="single" w:sz="4" w:space="0" w:color="auto"/>
            </w:tcBorders>
            <w:vAlign w:val="center"/>
          </w:tcPr>
          <w:p w:rsidR="00591C4C" w:rsidRPr="007B28B4" w:rsidRDefault="00591C4C" w:rsidP="0007790F">
            <w:pPr>
              <w:spacing w:line="240" w:lineRule="exact"/>
              <w:ind w:right="292"/>
              <w:jc w:val="center"/>
              <w:rPr>
                <w:bCs/>
                <w:lang w:val="sr-Cyrl-RS"/>
              </w:rPr>
            </w:pPr>
            <w:r w:rsidRPr="007B28B4">
              <w:rPr>
                <w:bCs/>
                <w:lang w:val="sr-Cyrl-RS"/>
              </w:rPr>
              <w:t>Укупна цена без ПДВ</w:t>
            </w:r>
          </w:p>
        </w:tc>
        <w:tc>
          <w:tcPr>
            <w:tcW w:w="1890" w:type="dxa"/>
            <w:tcBorders>
              <w:top w:val="single" w:sz="4" w:space="0" w:color="auto"/>
              <w:left w:val="nil"/>
              <w:bottom w:val="single" w:sz="4" w:space="0" w:color="auto"/>
              <w:right w:val="single" w:sz="4" w:space="0" w:color="auto"/>
            </w:tcBorders>
          </w:tcPr>
          <w:p w:rsidR="00591C4C" w:rsidRPr="007B28B4" w:rsidRDefault="00591C4C" w:rsidP="0007790F">
            <w:pPr>
              <w:spacing w:line="240" w:lineRule="exact"/>
              <w:ind w:right="292"/>
              <w:jc w:val="center"/>
              <w:rPr>
                <w:bCs/>
                <w:lang w:val="sr-Cyrl-RS"/>
              </w:rPr>
            </w:pPr>
            <w:r>
              <w:rPr>
                <w:bCs/>
                <w:lang w:val="sr-Cyrl-RS"/>
              </w:rPr>
              <w:t>Укупна цена са</w:t>
            </w:r>
            <w:r w:rsidRPr="007B28B4">
              <w:rPr>
                <w:bCs/>
                <w:lang w:val="sr-Cyrl-RS"/>
              </w:rPr>
              <w:t xml:space="preserve"> ПДВ</w:t>
            </w: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Pr="00253022" w:rsidRDefault="00591C4C" w:rsidP="0007790F">
            <w:pPr>
              <w:spacing w:line="240" w:lineRule="exact"/>
              <w:ind w:right="32"/>
              <w:jc w:val="center"/>
              <w:rPr>
                <w:bCs/>
                <w:lang w:val="sr-Cyrl-RS"/>
              </w:rPr>
            </w:pPr>
            <w:r>
              <w:rPr>
                <w:bCs/>
                <w:lang w:val="sr-Cyrl-RS"/>
              </w:rPr>
              <w:t>1</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253022" w:rsidRDefault="00591C4C" w:rsidP="0007790F">
            <w:pPr>
              <w:spacing w:line="240" w:lineRule="exact"/>
              <w:ind w:right="292"/>
              <w:jc w:val="center"/>
              <w:rPr>
                <w:bCs/>
                <w:lang w:val="sr-Cyrl-RS"/>
              </w:rPr>
            </w:pPr>
            <w:r>
              <w:rPr>
                <w:bCs/>
                <w:lang w:val="sr-Cyrl-RS"/>
              </w:rPr>
              <w:t>2</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Pr="00253022" w:rsidRDefault="00591C4C" w:rsidP="0007790F">
            <w:pPr>
              <w:spacing w:line="240" w:lineRule="exact"/>
              <w:ind w:right="52"/>
              <w:jc w:val="center"/>
              <w:rPr>
                <w:bCs/>
                <w:lang w:val="sr-Cyrl-RS"/>
              </w:rPr>
            </w:pPr>
            <w:r>
              <w:rPr>
                <w:bCs/>
                <w:lang w:val="sr-Cyrl-RS"/>
              </w:rPr>
              <w:t>3</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Pr="00253022" w:rsidRDefault="00591C4C" w:rsidP="0007790F">
            <w:pPr>
              <w:spacing w:line="240" w:lineRule="exact"/>
              <w:ind w:right="292"/>
              <w:jc w:val="center"/>
              <w:rPr>
                <w:bCs/>
                <w:lang w:val="sr-Cyrl-RS"/>
              </w:rPr>
            </w:pPr>
            <w:r>
              <w:rPr>
                <w:bCs/>
                <w:lang w:val="sr-Cyrl-RS"/>
              </w:rPr>
              <w:t>4</w:t>
            </w:r>
          </w:p>
        </w:tc>
        <w:tc>
          <w:tcPr>
            <w:tcW w:w="1440" w:type="dxa"/>
            <w:tcBorders>
              <w:top w:val="single" w:sz="4" w:space="0" w:color="auto"/>
              <w:left w:val="nil"/>
              <w:bottom w:val="single" w:sz="4" w:space="0" w:color="auto"/>
              <w:right w:val="single" w:sz="4" w:space="0" w:color="auto"/>
            </w:tcBorders>
            <w:vAlign w:val="center"/>
          </w:tcPr>
          <w:p w:rsidR="00591C4C" w:rsidRPr="007B28B4" w:rsidRDefault="00591C4C" w:rsidP="0007790F">
            <w:pPr>
              <w:spacing w:line="240" w:lineRule="exact"/>
              <w:ind w:right="292"/>
              <w:jc w:val="center"/>
              <w:rPr>
                <w:bCs/>
                <w:lang w:val="sr-Cyrl-RS"/>
              </w:rPr>
            </w:pPr>
            <w:r>
              <w:rPr>
                <w:bCs/>
                <w:lang w:val="sr-Cyrl-RS"/>
              </w:rPr>
              <w:t>5</w:t>
            </w:r>
          </w:p>
        </w:tc>
        <w:tc>
          <w:tcPr>
            <w:tcW w:w="1800" w:type="dxa"/>
            <w:tcBorders>
              <w:top w:val="single" w:sz="4" w:space="0" w:color="auto"/>
              <w:left w:val="nil"/>
              <w:bottom w:val="single" w:sz="4" w:space="0" w:color="auto"/>
              <w:right w:val="single" w:sz="4" w:space="0" w:color="auto"/>
            </w:tcBorders>
            <w:vAlign w:val="center"/>
          </w:tcPr>
          <w:p w:rsidR="00591C4C" w:rsidRPr="007B28B4" w:rsidRDefault="00591C4C" w:rsidP="0007790F">
            <w:pPr>
              <w:spacing w:line="240" w:lineRule="exact"/>
              <w:ind w:right="292"/>
              <w:jc w:val="center"/>
              <w:rPr>
                <w:bCs/>
                <w:lang w:val="sr-Cyrl-RS"/>
              </w:rPr>
            </w:pPr>
            <w:r>
              <w:rPr>
                <w:bCs/>
                <w:lang w:val="sr-Cyrl-RS"/>
              </w:rPr>
              <w:t>6(4х5)</w:t>
            </w: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r>
              <w:rPr>
                <w:bCs/>
                <w:lang w:val="sr-Cyrl-RS"/>
              </w:rPr>
              <w:t>7</w:t>
            </w: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1.</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Neutron Detector</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2.</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Default="003C5EE1" w:rsidP="0007790F">
            <w:pPr>
              <w:spacing w:line="240" w:lineRule="exact"/>
              <w:ind w:right="292"/>
              <w:jc w:val="center"/>
              <w:rPr>
                <w:bCs/>
                <w:lang w:val="sr-Cyrl-RS"/>
              </w:rPr>
            </w:pPr>
            <w:r>
              <w:rPr>
                <w:bCs/>
                <w:lang w:val="sr-Cyrl-RS"/>
              </w:rPr>
              <w:t>Gama Detector</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3.</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Main detector power supply module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4.</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Default="003C5EE1" w:rsidP="0007790F">
            <w:pPr>
              <w:spacing w:line="240" w:lineRule="exact"/>
              <w:ind w:right="292"/>
              <w:jc w:val="center"/>
              <w:rPr>
                <w:bCs/>
                <w:lang w:val="sr-Cyrl-RS"/>
              </w:rPr>
            </w:pPr>
            <w:r>
              <w:rPr>
                <w:bCs/>
                <w:lang w:val="sr-Cyrl-RS"/>
              </w:rPr>
              <w:t>Control Unit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5.</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Base AIO monitoring comunication station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6.</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TRACO POWER TLC 060-112c</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7.</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Moxa 5110 A</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8.</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Main Signal light unit</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9.</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3C5EE1" w:rsidRDefault="003C5EE1" w:rsidP="0007790F">
            <w:pPr>
              <w:spacing w:line="240" w:lineRule="exact"/>
              <w:ind w:right="292"/>
              <w:jc w:val="center"/>
              <w:rPr>
                <w:bCs/>
                <w:lang w:val="sr-Latn-RS"/>
              </w:rPr>
            </w:pPr>
            <w:r>
              <w:rPr>
                <w:bCs/>
                <w:lang w:val="sr-Latn-RS"/>
              </w:rPr>
              <w:t>WIFI  communication dual unit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10.</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C75550" w:rsidRDefault="00C75550" w:rsidP="0007790F">
            <w:pPr>
              <w:spacing w:line="240" w:lineRule="exact"/>
              <w:ind w:right="292"/>
              <w:jc w:val="center"/>
              <w:rPr>
                <w:bCs/>
                <w:lang w:val="sr-Latn-RS"/>
              </w:rPr>
            </w:pPr>
            <w:r>
              <w:rPr>
                <w:bCs/>
                <w:lang w:val="sr-Latn-RS"/>
              </w:rPr>
              <w:t>Battery backup unit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11.</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C75550" w:rsidRDefault="00C75550" w:rsidP="0007790F">
            <w:pPr>
              <w:spacing w:line="240" w:lineRule="exact"/>
              <w:ind w:right="292"/>
              <w:jc w:val="center"/>
              <w:rPr>
                <w:bCs/>
                <w:lang w:val="sr-Latn-RS"/>
              </w:rPr>
            </w:pPr>
            <w:r>
              <w:rPr>
                <w:bCs/>
                <w:lang w:val="sr-Latn-RS"/>
              </w:rPr>
              <w:t>Alarm unit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bl>
    <w:p w:rsidR="00C75550" w:rsidRDefault="00C75550"/>
    <w:tbl>
      <w:tblPr>
        <w:tblW w:w="10890" w:type="dxa"/>
        <w:tblInd w:w="-612" w:type="dxa"/>
        <w:tblLayout w:type="fixed"/>
        <w:tblLook w:val="0000" w:firstRow="0" w:lastRow="0" w:firstColumn="0" w:lastColumn="0" w:noHBand="0" w:noVBand="0"/>
      </w:tblPr>
      <w:tblGrid>
        <w:gridCol w:w="630"/>
        <w:gridCol w:w="2430"/>
        <w:gridCol w:w="1350"/>
        <w:gridCol w:w="1350"/>
        <w:gridCol w:w="1440"/>
        <w:gridCol w:w="1800"/>
        <w:gridCol w:w="1890"/>
      </w:tblGrid>
      <w:tr w:rsidR="00591C4C" w:rsidRPr="007B28B4" w:rsidTr="0055467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591C4C" w:rsidRDefault="00591C4C" w:rsidP="0007790F">
            <w:pPr>
              <w:spacing w:line="240" w:lineRule="exact"/>
              <w:ind w:right="32"/>
              <w:jc w:val="center"/>
              <w:rPr>
                <w:bCs/>
                <w:lang w:val="sr-Cyrl-RS"/>
              </w:rPr>
            </w:pPr>
            <w:r>
              <w:rPr>
                <w:bCs/>
                <w:lang w:val="sr-Cyrl-RS"/>
              </w:rPr>
              <w:t>12.</w:t>
            </w:r>
          </w:p>
        </w:tc>
        <w:tc>
          <w:tcPr>
            <w:tcW w:w="2430" w:type="dxa"/>
            <w:tcBorders>
              <w:top w:val="single" w:sz="4" w:space="0" w:color="auto"/>
              <w:left w:val="nil"/>
              <w:bottom w:val="single" w:sz="4" w:space="0" w:color="auto"/>
              <w:right w:val="single" w:sz="4" w:space="0" w:color="auto"/>
            </w:tcBorders>
            <w:shd w:val="clear" w:color="auto" w:fill="auto"/>
            <w:noWrap/>
            <w:vAlign w:val="center"/>
          </w:tcPr>
          <w:p w:rsidR="00591C4C" w:rsidRPr="00C75550" w:rsidRDefault="00C75550" w:rsidP="0007790F">
            <w:pPr>
              <w:spacing w:line="240" w:lineRule="exact"/>
              <w:ind w:right="292"/>
              <w:jc w:val="center"/>
              <w:rPr>
                <w:bCs/>
                <w:lang w:val="sr-Latn-RS"/>
              </w:rPr>
            </w:pPr>
            <w:r>
              <w:rPr>
                <w:bCs/>
                <w:lang w:val="sr-Latn-RS"/>
              </w:rPr>
              <w:t>Video unit PM 5000</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54675" w:rsidP="0007790F">
            <w:pPr>
              <w:spacing w:line="240" w:lineRule="exact"/>
              <w:ind w:right="52"/>
              <w:jc w:val="center"/>
              <w:rPr>
                <w:bCs/>
                <w:lang w:val="sr-Cyrl-RS"/>
              </w:rPr>
            </w:pPr>
            <w:r>
              <w:rPr>
                <w:bCs/>
                <w:lang w:val="sr-Cyrl-RS"/>
              </w:rPr>
              <w:t>ком</w:t>
            </w:r>
          </w:p>
        </w:tc>
        <w:tc>
          <w:tcPr>
            <w:tcW w:w="1350" w:type="dxa"/>
            <w:tcBorders>
              <w:top w:val="single" w:sz="4" w:space="0" w:color="auto"/>
              <w:left w:val="nil"/>
              <w:bottom w:val="single" w:sz="4" w:space="0" w:color="auto"/>
              <w:right w:val="single" w:sz="4" w:space="0" w:color="auto"/>
            </w:tcBorders>
            <w:shd w:val="clear" w:color="auto" w:fill="auto"/>
            <w:vAlign w:val="center"/>
          </w:tcPr>
          <w:p w:rsidR="00591C4C" w:rsidRDefault="00591C4C" w:rsidP="0007790F">
            <w:pPr>
              <w:spacing w:line="240" w:lineRule="exact"/>
              <w:ind w:right="292"/>
              <w:jc w:val="center"/>
              <w:rPr>
                <w:bCs/>
                <w:lang w:val="sr-Cyrl-RS"/>
              </w:rPr>
            </w:pPr>
          </w:p>
        </w:tc>
        <w:tc>
          <w:tcPr>
            <w:tcW w:w="1440" w:type="dxa"/>
            <w:tcBorders>
              <w:top w:val="single" w:sz="4" w:space="0" w:color="auto"/>
              <w:left w:val="nil"/>
              <w:bottom w:val="single" w:sz="4" w:space="0" w:color="auto"/>
              <w:right w:val="single" w:sz="4" w:space="0" w:color="auto"/>
            </w:tcBorders>
            <w:vAlign w:val="center"/>
          </w:tcPr>
          <w:p w:rsidR="00591C4C" w:rsidRDefault="00554675" w:rsidP="0007790F">
            <w:pPr>
              <w:spacing w:line="240" w:lineRule="exact"/>
              <w:ind w:right="292"/>
              <w:jc w:val="center"/>
              <w:rPr>
                <w:bCs/>
                <w:lang w:val="sr-Cyrl-RS"/>
              </w:rPr>
            </w:pPr>
            <w:r>
              <w:rPr>
                <w:bCs/>
                <w:lang w:val="sr-Cyrl-RS"/>
              </w:rPr>
              <w:t>1</w:t>
            </w:r>
          </w:p>
        </w:tc>
        <w:tc>
          <w:tcPr>
            <w:tcW w:w="1800" w:type="dxa"/>
            <w:tcBorders>
              <w:top w:val="single" w:sz="4" w:space="0" w:color="auto"/>
              <w:left w:val="nil"/>
              <w:bottom w:val="single" w:sz="4" w:space="0" w:color="auto"/>
              <w:right w:val="single" w:sz="4" w:space="0" w:color="auto"/>
            </w:tcBorders>
            <w:vAlign w:val="center"/>
          </w:tcPr>
          <w:p w:rsidR="00591C4C" w:rsidRDefault="00591C4C"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591C4C" w:rsidRDefault="00591C4C" w:rsidP="0007790F">
            <w:pPr>
              <w:spacing w:line="240" w:lineRule="exact"/>
              <w:ind w:right="292"/>
              <w:jc w:val="center"/>
              <w:rPr>
                <w:bCs/>
                <w:lang w:val="sr-Cyrl-RS"/>
              </w:rPr>
            </w:pPr>
          </w:p>
        </w:tc>
      </w:tr>
      <w:tr w:rsidR="00C75550" w:rsidRPr="007B28B4" w:rsidTr="005D02EC">
        <w:trPr>
          <w:trHeight w:val="296"/>
        </w:trPr>
        <w:tc>
          <w:tcPr>
            <w:tcW w:w="90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5550" w:rsidRPr="00C75550" w:rsidRDefault="00C75550" w:rsidP="00C75550">
            <w:pPr>
              <w:spacing w:line="240" w:lineRule="exact"/>
              <w:ind w:right="32"/>
              <w:jc w:val="right"/>
              <w:rPr>
                <w:b/>
                <w:bCs/>
                <w:lang w:val="sr-Cyrl-RS"/>
              </w:rPr>
            </w:pPr>
            <w:r w:rsidRPr="00C75550">
              <w:rPr>
                <w:b/>
                <w:bCs/>
                <w:lang w:val="sr-Cyrl-RS"/>
              </w:rPr>
              <w:t>УКУПНО:</w:t>
            </w:r>
          </w:p>
          <w:p w:rsidR="00C75550" w:rsidRDefault="00C75550" w:rsidP="0007790F">
            <w:pPr>
              <w:spacing w:line="240" w:lineRule="exact"/>
              <w:ind w:right="292"/>
              <w:jc w:val="center"/>
              <w:rPr>
                <w:bCs/>
                <w:lang w:val="sr-Cyrl-RS"/>
              </w:rPr>
            </w:pPr>
          </w:p>
        </w:tc>
        <w:tc>
          <w:tcPr>
            <w:tcW w:w="1890" w:type="dxa"/>
            <w:tcBorders>
              <w:top w:val="single" w:sz="4" w:space="0" w:color="auto"/>
              <w:left w:val="nil"/>
              <w:bottom w:val="single" w:sz="4" w:space="0" w:color="auto"/>
              <w:right w:val="single" w:sz="4" w:space="0" w:color="auto"/>
            </w:tcBorders>
          </w:tcPr>
          <w:p w:rsidR="00C75550" w:rsidRDefault="00C75550" w:rsidP="0007790F">
            <w:pPr>
              <w:spacing w:line="240" w:lineRule="exact"/>
              <w:ind w:right="292"/>
              <w:jc w:val="center"/>
              <w:rPr>
                <w:bCs/>
                <w:lang w:val="sr-Cyrl-RS"/>
              </w:rPr>
            </w:pPr>
          </w:p>
        </w:tc>
      </w:tr>
    </w:tbl>
    <w:p w:rsidR="00D16B24" w:rsidRDefault="00D16B24" w:rsidP="006E2AA6">
      <w:pPr>
        <w:spacing w:line="240" w:lineRule="exact"/>
        <w:rPr>
          <w:b/>
          <w:bCs/>
          <w:szCs w:val="24"/>
        </w:rPr>
      </w:pPr>
    </w:p>
    <w:p w:rsidR="00536F49" w:rsidRPr="00536F49" w:rsidRDefault="00536F49" w:rsidP="00536F49">
      <w:pPr>
        <w:keepNext/>
        <w:keepLines/>
        <w:rPr>
          <w:b/>
          <w:bCs/>
          <w:sz w:val="22"/>
          <w:szCs w:val="22"/>
          <w:lang w:val="sr-Cyrl-RS"/>
        </w:rPr>
      </w:pPr>
      <w:r w:rsidRPr="00536F49">
        <w:rPr>
          <w:b/>
          <w:bCs/>
          <w:sz w:val="22"/>
          <w:szCs w:val="22"/>
          <w:lang w:val="sr-Cyrl-RS"/>
        </w:rPr>
        <w:t>Напомена: Количине су оквирне и могу се мењати у оквиру уговорене вредности.</w:t>
      </w:r>
    </w:p>
    <w:p w:rsidR="00536F49" w:rsidRDefault="00536F49" w:rsidP="00536F49">
      <w:pPr>
        <w:rPr>
          <w:b/>
          <w:sz w:val="22"/>
          <w:szCs w:val="22"/>
          <w:lang w:val="sr-Cyrl-RS"/>
        </w:rPr>
      </w:pPr>
    </w:p>
    <w:p w:rsidR="00536F49" w:rsidRPr="00536F49" w:rsidRDefault="00536F49" w:rsidP="00536F49">
      <w:pPr>
        <w:rPr>
          <w:b/>
          <w:sz w:val="22"/>
          <w:szCs w:val="22"/>
          <w:lang w:val="sr-Cyrl-RS"/>
        </w:rPr>
      </w:pPr>
      <w:r w:rsidRPr="00536F49">
        <w:rPr>
          <w:b/>
          <w:sz w:val="22"/>
          <w:szCs w:val="22"/>
          <w:lang w:val="sr-Cyrl-RS"/>
        </w:rPr>
        <w:t>Напомена: Понуђач је дужан да у року од 24 часа писано обавести Наручиоца, а набавка неспецифицираних услуга извршиће се по претходно прибављеној писаној сагласности овлашћеног лица Наручиоца и достављања понуде понуђача за предметне услуге. Наручилац није у могућности да процени потребу за набавком свих делова за набавку одржавања уређаја за контролу радиоактивности, унапред за годину дана, већ је извршио процену</w:t>
      </w:r>
      <w:r w:rsidR="00C75550">
        <w:rPr>
          <w:b/>
          <w:sz w:val="22"/>
          <w:szCs w:val="22"/>
          <w:lang w:val="sr-Cyrl-RS"/>
        </w:rPr>
        <w:t xml:space="preserve"> најчешће коришћених резервних делова</w:t>
      </w:r>
      <w:r w:rsidRPr="00536F49">
        <w:rPr>
          <w:b/>
          <w:sz w:val="22"/>
          <w:szCs w:val="22"/>
          <w:lang w:val="sr-Cyrl-RS"/>
        </w:rPr>
        <w:t>.</w:t>
      </w: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536F49" w:rsidP="006E2AA6">
            <w:pPr>
              <w:rPr>
                <w:sz w:val="20"/>
              </w:rPr>
            </w:pPr>
            <w:r w:rsidRPr="00C424FE">
              <w:rPr>
                <w:szCs w:val="24"/>
                <w:lang w:val="sr-Cyrl-RS"/>
              </w:rPr>
              <w:t>Авансно плаћање (потребно је заокружити одговор и уписати висину износа у динарима уколико је одговор „да“)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536F49" w:rsidRPr="00C424FE" w:rsidRDefault="006E2AA6" w:rsidP="00536F49">
            <w:pPr>
              <w:keepNext/>
              <w:keepLines/>
              <w:snapToGrid w:val="0"/>
              <w:jc w:val="center"/>
              <w:rPr>
                <w:rFonts w:eastAsia="TimesNewRomanPSMT"/>
                <w:bCs/>
                <w:szCs w:val="24"/>
                <w:lang w:val="ru-RU"/>
              </w:rPr>
            </w:pPr>
            <w:r w:rsidRPr="007E415D">
              <w:rPr>
                <w:rFonts w:eastAsia="TimesNewRomanPSMT"/>
                <w:bCs/>
                <w:sz w:val="20"/>
                <w:lang w:val="ru-RU"/>
              </w:rPr>
              <w:t xml:space="preserve">          </w:t>
            </w:r>
            <w:r w:rsidR="00536F49" w:rsidRPr="00C424FE">
              <w:rPr>
                <w:rFonts w:eastAsia="TimesNewRomanPSMT"/>
                <w:bCs/>
                <w:szCs w:val="24"/>
                <w:lang w:val="ru-RU"/>
              </w:rPr>
              <w:t>ДА           НЕ</w:t>
            </w:r>
          </w:p>
          <w:p w:rsidR="00536F49" w:rsidRPr="00C424FE" w:rsidRDefault="00536F49" w:rsidP="00536F49">
            <w:pPr>
              <w:keepNext/>
              <w:keepLines/>
              <w:snapToGrid w:val="0"/>
              <w:jc w:val="center"/>
              <w:rPr>
                <w:rFonts w:eastAsia="TimesNewRomanPSMT"/>
                <w:bCs/>
                <w:szCs w:val="24"/>
                <w:lang w:val="ru-RU"/>
              </w:rPr>
            </w:pPr>
          </w:p>
          <w:p w:rsidR="00536F49" w:rsidRPr="00C424FE" w:rsidRDefault="00536F49" w:rsidP="00536F49">
            <w:pPr>
              <w:keepNext/>
              <w:keepLines/>
              <w:snapToGrid w:val="0"/>
              <w:jc w:val="center"/>
              <w:rPr>
                <w:rFonts w:eastAsia="TimesNewRomanPSMT"/>
                <w:bCs/>
                <w:szCs w:val="24"/>
                <w:lang w:val="ru-RU"/>
              </w:rPr>
            </w:pPr>
            <w:r w:rsidRPr="00C424FE">
              <w:rPr>
                <w:rFonts w:eastAsia="TimesNewRomanPSMT"/>
                <w:bCs/>
                <w:szCs w:val="24"/>
                <w:lang w:val="ru-RU"/>
              </w:rPr>
              <w:t>____________ динара</w:t>
            </w:r>
          </w:p>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p>
        </w:tc>
      </w:tr>
      <w:tr w:rsidR="00536F49" w:rsidRPr="006B7106" w:rsidTr="006E2AA6">
        <w:tc>
          <w:tcPr>
            <w:tcW w:w="5250" w:type="dxa"/>
            <w:tcBorders>
              <w:top w:val="single" w:sz="4" w:space="0" w:color="000000"/>
              <w:left w:val="single" w:sz="4" w:space="0" w:color="000000"/>
              <w:bottom w:val="single" w:sz="4" w:space="0" w:color="000000"/>
            </w:tcBorders>
            <w:shd w:val="clear" w:color="auto" w:fill="auto"/>
          </w:tcPr>
          <w:p w:rsidR="00536F49" w:rsidRPr="00A61F2B" w:rsidRDefault="00536F49" w:rsidP="00536F49">
            <w:pPr>
              <w:keepNext/>
              <w:keepLines/>
              <w:rPr>
                <w:b/>
                <w:lang w:val="sr-Cyrl-RS"/>
              </w:rPr>
            </w:pPr>
            <w:r>
              <w:rPr>
                <w:rFonts w:eastAsia="TimesNewRomanPSMT"/>
                <w:bCs/>
                <w:szCs w:val="24"/>
                <w:lang w:val="ru-RU"/>
              </w:rPr>
              <w:t xml:space="preserve">Укупна понуђена цена </w:t>
            </w:r>
            <w:r>
              <w:rPr>
                <w:b/>
                <w:lang w:val="sr-Cyrl-RS"/>
              </w:rPr>
              <w:t>(збир Рекаптулације – Табела 1 + Табела 2+Табела 3+Табела 4</w:t>
            </w:r>
            <w:r w:rsidRPr="00A61F2B">
              <w:rPr>
                <w:b/>
                <w:lang w:val="sr-Cyrl-RS"/>
              </w:rPr>
              <w:t>)</w:t>
            </w:r>
          </w:p>
          <w:p w:rsidR="00536F49" w:rsidRPr="007E415D" w:rsidRDefault="00536F49"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36F49" w:rsidRPr="007E415D" w:rsidRDefault="00536F49" w:rsidP="006E2AA6">
            <w:pPr>
              <w:keepNext/>
              <w:keepLines/>
              <w:snapToGrid w:val="0"/>
              <w:rPr>
                <w:rFonts w:eastAsia="TimesNewRomanPSMT"/>
                <w:bCs/>
                <w:sz w:val="20"/>
                <w:lang w:val="ru-RU"/>
              </w:rPr>
            </w:pPr>
            <w:r>
              <w:rPr>
                <w:rFonts w:eastAsia="TimesNewRomanPSMT"/>
                <w:bCs/>
                <w:szCs w:val="24"/>
                <w:lang w:val="ru-RU"/>
              </w:rPr>
              <w:t>_________________ динара без ПДВ</w:t>
            </w:r>
          </w:p>
        </w:tc>
      </w:tr>
      <w:tr w:rsidR="00536F49" w:rsidRPr="006B7106" w:rsidTr="006E2AA6">
        <w:tc>
          <w:tcPr>
            <w:tcW w:w="5250" w:type="dxa"/>
            <w:tcBorders>
              <w:top w:val="single" w:sz="4" w:space="0" w:color="000000"/>
              <w:left w:val="single" w:sz="4" w:space="0" w:color="000000"/>
              <w:bottom w:val="single" w:sz="4" w:space="0" w:color="000000"/>
            </w:tcBorders>
            <w:shd w:val="clear" w:color="auto" w:fill="auto"/>
          </w:tcPr>
          <w:p w:rsidR="00536F49" w:rsidRPr="007E415D" w:rsidRDefault="00536F49" w:rsidP="00536F49">
            <w:pPr>
              <w:rPr>
                <w:sz w:val="20"/>
              </w:rPr>
            </w:pPr>
            <w:r w:rsidRPr="007E415D">
              <w:rPr>
                <w:sz w:val="20"/>
              </w:rPr>
              <w:t>Рок започињања хитне поправке, у случају потребе за хитним интервенцијама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36F49" w:rsidRPr="007E415D" w:rsidRDefault="00536F49" w:rsidP="00536F49">
            <w:pPr>
              <w:keepNext/>
              <w:keepLines/>
              <w:snapToGrid w:val="0"/>
              <w:rPr>
                <w:rFonts w:eastAsia="TimesNewRomanPSMT"/>
                <w:bCs/>
                <w:sz w:val="20"/>
                <w:lang w:val="ru-RU"/>
              </w:rPr>
            </w:pPr>
          </w:p>
          <w:p w:rsidR="00536F49" w:rsidRPr="007E415D" w:rsidRDefault="00536F49" w:rsidP="00536F49">
            <w:pPr>
              <w:keepNext/>
              <w:keepLines/>
              <w:snapToGrid w:val="0"/>
              <w:rPr>
                <w:rFonts w:eastAsia="TimesNewRomanPSMT"/>
                <w:bCs/>
                <w:sz w:val="20"/>
                <w:lang w:val="ru-RU"/>
              </w:rPr>
            </w:pPr>
            <w:r w:rsidRPr="007E415D">
              <w:rPr>
                <w:rFonts w:eastAsia="TimesNewRomanPSMT"/>
                <w:bCs/>
                <w:sz w:val="20"/>
                <w:lang w:val="ru-RU"/>
              </w:rPr>
              <w:t xml:space="preserve">          ________ сати</w:t>
            </w:r>
          </w:p>
          <w:p w:rsidR="00536F49" w:rsidRPr="007E415D" w:rsidRDefault="00536F49" w:rsidP="00536F49">
            <w:pPr>
              <w:keepNext/>
              <w:keepLines/>
              <w:snapToGrid w:val="0"/>
              <w:rPr>
                <w:rFonts w:eastAsia="TimesNewRomanPSMT"/>
                <w:bCs/>
                <w:sz w:val="20"/>
                <w:lang w:val="ru-RU"/>
              </w:rPr>
            </w:pPr>
          </w:p>
          <w:p w:rsidR="00536F49" w:rsidRPr="007E415D" w:rsidRDefault="00536F49" w:rsidP="00536F49">
            <w:pPr>
              <w:keepNext/>
              <w:keepLines/>
              <w:snapToGrid w:val="0"/>
              <w:rPr>
                <w:rFonts w:eastAsia="TimesNewRomanPSMT"/>
                <w:bCs/>
                <w:sz w:val="20"/>
                <w:lang w:val="ru-RU"/>
              </w:rPr>
            </w:pPr>
          </w:p>
        </w:tc>
      </w:tr>
      <w:tr w:rsidR="00536F49" w:rsidRPr="006B7106" w:rsidTr="006E2AA6">
        <w:tc>
          <w:tcPr>
            <w:tcW w:w="5250" w:type="dxa"/>
            <w:tcBorders>
              <w:top w:val="single" w:sz="4" w:space="0" w:color="000000"/>
              <w:left w:val="single" w:sz="4" w:space="0" w:color="000000"/>
              <w:bottom w:val="single" w:sz="4" w:space="0" w:color="000000"/>
            </w:tcBorders>
            <w:shd w:val="clear" w:color="auto" w:fill="auto"/>
          </w:tcPr>
          <w:p w:rsidR="00536F49" w:rsidRPr="007E415D" w:rsidRDefault="00536F49" w:rsidP="00536F49">
            <w:pPr>
              <w:rPr>
                <w:sz w:val="20"/>
              </w:rPr>
            </w:pPr>
          </w:p>
          <w:p w:rsidR="00536F49" w:rsidRPr="007E415D" w:rsidRDefault="00536F49" w:rsidP="00536F49">
            <w:pPr>
              <w:rPr>
                <w:sz w:val="20"/>
              </w:rPr>
            </w:pPr>
            <w:r w:rsidRPr="007E415D">
              <w:rPr>
                <w:sz w:val="20"/>
              </w:rPr>
              <w:t>Гарантни рок на извршене услуге је:</w:t>
            </w:r>
          </w:p>
          <w:p w:rsidR="00536F49" w:rsidRPr="007E415D" w:rsidRDefault="00536F49" w:rsidP="00536F49">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36F49" w:rsidRPr="007E415D" w:rsidRDefault="00536F49" w:rsidP="00536F49">
            <w:pPr>
              <w:keepNext/>
              <w:keepLines/>
              <w:snapToGrid w:val="0"/>
              <w:rPr>
                <w:noProof/>
                <w:sz w:val="20"/>
              </w:rPr>
            </w:pPr>
          </w:p>
          <w:p w:rsidR="00536F49" w:rsidRPr="007E415D" w:rsidRDefault="00536F49" w:rsidP="00536F49">
            <w:pPr>
              <w:keepNext/>
              <w:keepLines/>
              <w:snapToGrid w:val="0"/>
              <w:rPr>
                <w:noProof/>
                <w:sz w:val="20"/>
              </w:rPr>
            </w:pPr>
            <w:r w:rsidRPr="007E415D">
              <w:rPr>
                <w:noProof/>
                <w:sz w:val="20"/>
              </w:rPr>
              <w:t xml:space="preserve">          _________  месеци</w:t>
            </w:r>
          </w:p>
        </w:tc>
      </w:tr>
      <w:tr w:rsidR="00536F49" w:rsidRPr="006B7106" w:rsidTr="006E2AA6">
        <w:tc>
          <w:tcPr>
            <w:tcW w:w="5250" w:type="dxa"/>
            <w:tcBorders>
              <w:top w:val="single" w:sz="4" w:space="0" w:color="000000"/>
              <w:left w:val="single" w:sz="4" w:space="0" w:color="000000"/>
              <w:bottom w:val="single" w:sz="4" w:space="0" w:color="000000"/>
            </w:tcBorders>
            <w:shd w:val="clear" w:color="auto" w:fill="auto"/>
          </w:tcPr>
          <w:p w:rsidR="00536F49" w:rsidRPr="007E415D" w:rsidRDefault="00536F49" w:rsidP="00536F49">
            <w:pPr>
              <w:rPr>
                <w:sz w:val="20"/>
              </w:rPr>
            </w:pPr>
          </w:p>
          <w:p w:rsidR="00536F49" w:rsidRPr="007E415D" w:rsidRDefault="00536F49" w:rsidP="00536F49">
            <w:pPr>
              <w:rPr>
                <w:sz w:val="20"/>
              </w:rPr>
            </w:pPr>
            <w:r w:rsidRPr="007E415D">
              <w:rPr>
                <w:sz w:val="20"/>
              </w:rPr>
              <w:t>Гарантни рок на уграђене оргиналне резервне делове приликом поправки и хитних интервенција је:</w:t>
            </w:r>
          </w:p>
          <w:p w:rsidR="00536F49" w:rsidRPr="007E415D" w:rsidRDefault="00536F49" w:rsidP="00536F49">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36F49" w:rsidRPr="007E415D" w:rsidRDefault="00536F49" w:rsidP="00536F49">
            <w:pPr>
              <w:keepNext/>
              <w:keepLines/>
              <w:snapToGrid w:val="0"/>
              <w:rPr>
                <w:noProof/>
                <w:sz w:val="20"/>
              </w:rPr>
            </w:pPr>
          </w:p>
          <w:p w:rsidR="00536F49" w:rsidRPr="007E415D" w:rsidRDefault="00536F49" w:rsidP="00536F49">
            <w:pPr>
              <w:keepNext/>
              <w:keepLines/>
              <w:snapToGrid w:val="0"/>
              <w:rPr>
                <w:noProof/>
                <w:sz w:val="20"/>
              </w:rPr>
            </w:pPr>
            <w:r w:rsidRPr="007E415D">
              <w:rPr>
                <w:noProof/>
                <w:sz w:val="20"/>
              </w:rPr>
              <w:t xml:space="preserve">          _________  месеци</w:t>
            </w:r>
          </w:p>
        </w:tc>
      </w:tr>
      <w:tr w:rsidR="00536F49" w:rsidRPr="006B7106" w:rsidTr="006E2AA6">
        <w:tc>
          <w:tcPr>
            <w:tcW w:w="5250" w:type="dxa"/>
            <w:tcBorders>
              <w:top w:val="single" w:sz="4" w:space="0" w:color="000000"/>
              <w:left w:val="single" w:sz="4" w:space="0" w:color="000000"/>
              <w:bottom w:val="single" w:sz="4" w:space="0" w:color="000000"/>
            </w:tcBorders>
            <w:shd w:val="clear" w:color="auto" w:fill="auto"/>
          </w:tcPr>
          <w:p w:rsidR="00536F49" w:rsidRPr="007E415D" w:rsidRDefault="00536F49" w:rsidP="00536F49">
            <w:pPr>
              <w:rPr>
                <w:sz w:val="20"/>
              </w:rPr>
            </w:pPr>
            <w:r w:rsidRPr="007E415D">
              <w:rPr>
                <w:sz w:val="20"/>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36F49" w:rsidRPr="007E415D" w:rsidRDefault="00536F49" w:rsidP="00536F49">
            <w:pPr>
              <w:keepNext/>
              <w:keepLines/>
              <w:snapToGrid w:val="0"/>
              <w:rPr>
                <w:rFonts w:eastAsia="TimesNewRomanPSMT"/>
                <w:bCs/>
                <w:sz w:val="20"/>
                <w:lang w:val="ru-RU"/>
              </w:rPr>
            </w:pPr>
          </w:p>
          <w:p w:rsidR="00536F49" w:rsidRPr="007E415D" w:rsidRDefault="00536F49" w:rsidP="00536F49">
            <w:pPr>
              <w:keepNext/>
              <w:keepLines/>
              <w:snapToGrid w:val="0"/>
              <w:rPr>
                <w:rFonts w:eastAsia="TimesNewRomanPSMT"/>
                <w:bCs/>
                <w:sz w:val="20"/>
                <w:lang w:val="ru-RU"/>
              </w:rPr>
            </w:pPr>
            <w:r w:rsidRPr="007E415D">
              <w:rPr>
                <w:rFonts w:eastAsia="TimesNewRomanPSMT"/>
                <w:bCs/>
                <w:sz w:val="20"/>
                <w:lang w:val="ru-RU"/>
              </w:rPr>
              <w:t xml:space="preserve">           ________ дана</w:t>
            </w:r>
          </w:p>
        </w:tc>
      </w:tr>
    </w:tbl>
    <w:p w:rsidR="006E2AA6" w:rsidRPr="0002637E" w:rsidRDefault="006E2AA6" w:rsidP="0002637E">
      <w:pPr>
        <w:spacing w:line="240" w:lineRule="exact"/>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02637E">
            <w:pPr>
              <w:pStyle w:val="Standard"/>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Default="006E2AA6"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Default="0002637E" w:rsidP="006E2AA6">
      <w:pPr>
        <w:tabs>
          <w:tab w:val="left" w:pos="9630"/>
        </w:tabs>
        <w:ind w:right="648"/>
        <w:rPr>
          <w:color w:val="000000" w:themeColor="text1"/>
          <w:szCs w:val="24"/>
          <w:lang w:val="ru-RU"/>
        </w:rPr>
      </w:pPr>
    </w:p>
    <w:p w:rsidR="0002637E" w:rsidRPr="00EE0B70" w:rsidRDefault="0002637E" w:rsidP="006E2AA6">
      <w:pPr>
        <w:tabs>
          <w:tab w:val="left" w:pos="9630"/>
        </w:tabs>
        <w:ind w:right="648"/>
        <w:rPr>
          <w:color w:val="000000" w:themeColor="text1"/>
          <w:szCs w:val="24"/>
          <w:lang w:val="ru-RU"/>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02637E" w:rsidRPr="00BA2B44" w:rsidTr="00104DE0">
        <w:tc>
          <w:tcPr>
            <w:tcW w:w="889" w:type="dxa"/>
          </w:tcPr>
          <w:p w:rsidR="0002637E" w:rsidRPr="00BA2B44" w:rsidRDefault="0002637E" w:rsidP="0002637E">
            <w:pPr>
              <w:jc w:val="center"/>
              <w:rPr>
                <w:b/>
                <w:szCs w:val="24"/>
              </w:rPr>
            </w:pPr>
            <w:r w:rsidRPr="00BA2B44">
              <w:rPr>
                <w:b/>
                <w:szCs w:val="24"/>
              </w:rPr>
              <w:t>1.</w:t>
            </w:r>
          </w:p>
        </w:tc>
        <w:tc>
          <w:tcPr>
            <w:tcW w:w="6696" w:type="dxa"/>
          </w:tcPr>
          <w:p w:rsidR="0002637E" w:rsidRPr="003F754F" w:rsidRDefault="0002637E" w:rsidP="0002637E">
            <w:pPr>
              <w:keepNext/>
              <w:keepLines/>
              <w:tabs>
                <w:tab w:val="left" w:pos="1350"/>
              </w:tabs>
              <w:rPr>
                <w:b/>
                <w:spacing w:val="-6"/>
                <w:szCs w:val="24"/>
              </w:rPr>
            </w:pPr>
            <w:r w:rsidRPr="003F754F">
              <w:rPr>
                <w:b/>
                <w:spacing w:val="-6"/>
                <w:szCs w:val="24"/>
              </w:rPr>
              <w:t xml:space="preserve">РЕПУБЛИКА СРБИЈА - </w:t>
            </w:r>
            <w:r w:rsidRPr="003F754F">
              <w:rPr>
                <w:b/>
                <w:szCs w:val="24"/>
              </w:rPr>
              <w:t>Министарство финансија -Управа царина</w:t>
            </w:r>
            <w:r w:rsidRPr="003F754F">
              <w:rPr>
                <w:b/>
                <w:spacing w:val="-6"/>
                <w:szCs w:val="24"/>
              </w:rPr>
              <w:t xml:space="preserve">, Београд, </w:t>
            </w:r>
            <w:r w:rsidRPr="003F754F">
              <w:rPr>
                <w:b/>
                <w:szCs w:val="24"/>
              </w:rPr>
              <w:t>Булевар Зорана Ђинђића 155а</w:t>
            </w:r>
            <w:r w:rsidRPr="003F754F">
              <w:rPr>
                <w:b/>
                <w:spacing w:val="-6"/>
                <w:szCs w:val="24"/>
              </w:rPr>
              <w:t xml:space="preserve">, ПИБ </w:t>
            </w:r>
            <w:r w:rsidRPr="003F754F">
              <w:rPr>
                <w:b/>
                <w:noProof/>
                <w:szCs w:val="24"/>
              </w:rPr>
              <w:t>101685102</w:t>
            </w:r>
            <w:r w:rsidRPr="003F754F">
              <w:rPr>
                <w:b/>
                <w:spacing w:val="-6"/>
                <w:szCs w:val="24"/>
              </w:rPr>
              <w:t xml:space="preserve">, матични број </w:t>
            </w:r>
            <w:r w:rsidRPr="003F754F">
              <w:rPr>
                <w:b/>
                <w:spacing w:val="-6"/>
                <w:szCs w:val="24"/>
                <w:lang w:val="ru-RU"/>
              </w:rPr>
              <w:t>17862146</w:t>
            </w:r>
            <w:r w:rsidRPr="003F754F">
              <w:rPr>
                <w:b/>
                <w:spacing w:val="-6"/>
                <w:szCs w:val="24"/>
              </w:rPr>
              <w:t>, коју заступа</w:t>
            </w:r>
            <w:r w:rsidRPr="003F754F">
              <w:rPr>
                <w:b/>
              </w:rPr>
              <w:t xml:space="preserve"> </w:t>
            </w:r>
            <w:r w:rsidRPr="003F754F">
              <w:rPr>
                <w:b/>
                <w:spacing w:val="-6"/>
              </w:rPr>
              <w:t xml:space="preserve">коју заступа </w:t>
            </w:r>
            <w:r>
              <w:rPr>
                <w:b/>
              </w:rPr>
              <w:t>по Р</w:t>
            </w:r>
            <w:r w:rsidRPr="003F754F">
              <w:rPr>
                <w:b/>
              </w:rPr>
              <w:t xml:space="preserve">ешењу директора о преносу овлашћења број </w:t>
            </w:r>
            <w:r>
              <w:rPr>
                <w:b/>
                <w:spacing w:val="-6"/>
              </w:rPr>
              <w:t>148-12-110-01-391/2018 од 17.12.2018</w:t>
            </w:r>
            <w:r w:rsidRPr="003F754F">
              <w:rPr>
                <w:b/>
                <w:spacing w:val="-6"/>
              </w:rPr>
              <w:t xml:space="preserve">. године, др Софија Радуловић, в.д. помоћник директора </w:t>
            </w:r>
            <w:r w:rsidRPr="003F754F">
              <w:rPr>
                <w:b/>
                <w:spacing w:val="-6"/>
                <w:szCs w:val="24"/>
              </w:rPr>
              <w:t>(у даљем тексту: Наручилац) и</w:t>
            </w:r>
          </w:p>
        </w:tc>
      </w:tr>
      <w:tr w:rsidR="0002637E" w:rsidRPr="00BA2B44" w:rsidTr="00104DE0">
        <w:trPr>
          <w:trHeight w:val="235"/>
        </w:trPr>
        <w:tc>
          <w:tcPr>
            <w:tcW w:w="889" w:type="dxa"/>
          </w:tcPr>
          <w:p w:rsidR="0002637E" w:rsidRPr="00BA2B44" w:rsidRDefault="0002637E" w:rsidP="0002637E">
            <w:pPr>
              <w:rPr>
                <w:b/>
                <w:szCs w:val="24"/>
              </w:rPr>
            </w:pPr>
          </w:p>
        </w:tc>
        <w:tc>
          <w:tcPr>
            <w:tcW w:w="6696" w:type="dxa"/>
          </w:tcPr>
          <w:p w:rsidR="0002637E" w:rsidRPr="00BA2B44" w:rsidRDefault="0002637E" w:rsidP="0002637E">
            <w:pPr>
              <w:rPr>
                <w:b/>
                <w:szCs w:val="24"/>
              </w:rPr>
            </w:pPr>
          </w:p>
        </w:tc>
      </w:tr>
      <w:tr w:rsidR="0002637E" w:rsidRPr="00BA2B44" w:rsidTr="00104DE0">
        <w:tc>
          <w:tcPr>
            <w:tcW w:w="889" w:type="dxa"/>
          </w:tcPr>
          <w:p w:rsidR="0002637E" w:rsidRPr="00BA2B44" w:rsidRDefault="0002637E" w:rsidP="0002637E">
            <w:pPr>
              <w:jc w:val="center"/>
              <w:rPr>
                <w:b/>
                <w:szCs w:val="24"/>
              </w:rPr>
            </w:pPr>
            <w:r w:rsidRPr="00BA2B44">
              <w:rPr>
                <w:b/>
                <w:szCs w:val="24"/>
              </w:rPr>
              <w:t>2.</w:t>
            </w:r>
          </w:p>
        </w:tc>
        <w:tc>
          <w:tcPr>
            <w:tcW w:w="6696" w:type="dxa"/>
          </w:tcPr>
          <w:p w:rsidR="0002637E" w:rsidRPr="00BA2B44" w:rsidRDefault="0002637E" w:rsidP="0002637E">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02637E">
        <w:rPr>
          <w:b/>
          <w:szCs w:val="24"/>
          <w:lang w:val="sr-Latn-RS"/>
        </w:rPr>
        <w:t>20</w:t>
      </w:r>
      <w:r w:rsidR="0002637E">
        <w:rPr>
          <w:b/>
          <w:szCs w:val="24"/>
        </w:rPr>
        <w:t>/20</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15D" w:rsidRPr="00A44928" w:rsidRDefault="007E415D" w:rsidP="007E415D">
      <w:pPr>
        <w:keepNext/>
        <w:keepLines/>
        <w:tabs>
          <w:tab w:val="clear" w:pos="1440"/>
          <w:tab w:val="left" w:pos="0"/>
        </w:tabs>
        <w:ind w:firstLine="1440"/>
        <w:rPr>
          <w:rFonts w:ascii="Calibri" w:hAnsi="Calibri"/>
          <w:lang w:val="ru-RU"/>
        </w:rPr>
      </w:pP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1</w:t>
      </w:r>
      <w:r w:rsidRPr="007542B6">
        <w:rPr>
          <w:rFonts w:eastAsiaTheme="minorHAnsi"/>
          <w:b/>
          <w:bCs/>
          <w:color w:val="000000"/>
          <w:szCs w:val="24"/>
          <w:lang w:val="ru-RU"/>
        </w:rPr>
        <w:t xml:space="preserve">. </w:t>
      </w: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rPr>
      </w:pP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 xml:space="preserve">Предмет овог уговора је услуга редовног сервисирања, одржавања уређаја за контролу радиоактивности који користи Управа царина. </w:t>
      </w: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Предметне услуге морају се обављати у складу са законским и техничким прописима из ове области као и упутствима произвођача, тако да се обезбеди њихово стално и несметано функционисање.</w:t>
      </w: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02637E" w:rsidRDefault="00D40467" w:rsidP="00D40467">
      <w:r>
        <w:tab/>
      </w:r>
      <w:r w:rsidRPr="00684BBC">
        <w:t xml:space="preserve">Резервни делови који се </w:t>
      </w:r>
      <w:r w:rsidR="0002637E">
        <w:t>уграђују морају бити оригиналани.</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137565"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D40467" w:rsidRPr="007542B6">
        <w:rPr>
          <w:rFonts w:eastAsiaTheme="minorHAnsi"/>
          <w:b/>
          <w:bCs/>
          <w:color w:val="000000"/>
          <w:szCs w:val="24"/>
          <w:lang w:val="ru-RU"/>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CF126F" w:rsidRDefault="00CF126F" w:rsidP="00CF126F">
      <w:pPr>
        <w:rPr>
          <w:szCs w:val="24"/>
        </w:rPr>
      </w:pPr>
      <w:r>
        <w:rPr>
          <w:noProof/>
          <w:szCs w:val="24"/>
        </w:rPr>
        <w:tab/>
      </w:r>
      <w:r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Pr>
          <w:noProof/>
          <w:szCs w:val="24"/>
        </w:rPr>
        <w:t>Наручиоца</w:t>
      </w:r>
      <w:r w:rsidRPr="00BB4D4B">
        <w:rPr>
          <w:noProof/>
          <w:szCs w:val="24"/>
        </w:rPr>
        <w:t>, који мора да садржи број и датум предметног уговора, а</w:t>
      </w:r>
      <w:r w:rsidRPr="00BB4D4B">
        <w:rPr>
          <w:b/>
          <w:bCs/>
          <w:szCs w:val="24"/>
        </w:rPr>
        <w:t xml:space="preserve"> </w:t>
      </w:r>
      <w:r w:rsidRPr="00BB4D4B">
        <w:rPr>
          <w:noProof/>
          <w:szCs w:val="24"/>
        </w:rPr>
        <w:t xml:space="preserve">који испоставља понуђач, у року који не може бити дужи од 45 дана од </w:t>
      </w:r>
      <w:r>
        <w:rPr>
          <w:noProof/>
          <w:szCs w:val="24"/>
        </w:rPr>
        <w:t>дана пријема рачуна</w:t>
      </w:r>
      <w:r w:rsidRPr="00BB4D4B">
        <w:rPr>
          <w:noProof/>
          <w:szCs w:val="24"/>
        </w:rPr>
        <w:t>.</w:t>
      </w:r>
      <w:r w:rsidRPr="00BB4D4B">
        <w:rPr>
          <w:szCs w:val="24"/>
        </w:rPr>
        <w:t xml:space="preserve"> </w:t>
      </w:r>
    </w:p>
    <w:p w:rsidR="00CF126F" w:rsidRDefault="00CF126F" w:rsidP="00CF126F">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CF126F" w:rsidRDefault="00CF126F" w:rsidP="00CF126F">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испоручених добара и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CF126F" w:rsidRDefault="00CF126F" w:rsidP="00CF126F">
      <w:pPr>
        <w:keepNext/>
        <w:keepLines/>
        <w:rPr>
          <w:rFonts w:eastAsia="Calibri"/>
          <w:szCs w:val="24"/>
          <w:lang w:val="sr-Cyrl-RS"/>
        </w:rPr>
      </w:pPr>
      <w:r>
        <w:rPr>
          <w:rFonts w:eastAsia="Calibri"/>
          <w:szCs w:val="24"/>
          <w:lang w:val="ru-RU"/>
        </w:rPr>
        <w:tab/>
        <w:t>Добављач</w:t>
      </w:r>
      <w:r w:rsidRPr="00E614FA">
        <w:rPr>
          <w:rFonts w:eastAsia="Calibri"/>
          <w:szCs w:val="24"/>
          <w:lang w:val="ru-RU"/>
        </w:rPr>
        <w:t xml:space="preserve">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sidRPr="00E614FA">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w:t>
      </w:r>
      <w:r>
        <w:rPr>
          <w:rFonts w:eastAsia="Calibri"/>
          <w:szCs w:val="24"/>
          <w:lang w:val="sr-Cyrl-RS"/>
        </w:rPr>
        <w:t xml:space="preserve"> </w:t>
      </w:r>
      <w:r w:rsidRPr="00E614FA">
        <w:rPr>
          <w:rFonts w:eastAsia="Calibri"/>
          <w:szCs w:val="24"/>
          <w:lang w:val="sr-Cyrl-RS"/>
        </w:rPr>
        <w:t>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CF126F" w:rsidRDefault="00CF126F" w:rsidP="00CF126F">
      <w:pPr>
        <w:keepNext/>
        <w:keepLines/>
        <w:widowControl/>
        <w:tabs>
          <w:tab w:val="clear" w:pos="1440"/>
        </w:tabs>
        <w:autoSpaceDE w:val="0"/>
        <w:autoSpaceDN w:val="0"/>
        <w:adjustRightInd w:val="0"/>
        <w:ind w:firstLine="1440"/>
        <w:rPr>
          <w:rFonts w:eastAsia="Calibri"/>
          <w:szCs w:val="24"/>
          <w:lang w:val="ru-RU"/>
        </w:rPr>
      </w:pPr>
    </w:p>
    <w:p w:rsidR="00CF126F" w:rsidRPr="00BB4D4B" w:rsidRDefault="00CF126F" w:rsidP="00CF126F">
      <w:pPr>
        <w:rPr>
          <w:szCs w:val="24"/>
        </w:rPr>
      </w:pPr>
    </w:p>
    <w:p w:rsidR="00CF126F" w:rsidRPr="00271ADA" w:rsidRDefault="00CF126F" w:rsidP="00CF126F">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w:t>
      </w:r>
      <w:r>
        <w:rPr>
          <w:rFonts w:eastAsia="Calibri"/>
          <w:szCs w:val="24"/>
          <w:lang w:val="sr-Cyrl-RS"/>
        </w:rPr>
        <w:t>љене Наручиоцу у року од 3 дана, у супротном Добављач</w:t>
      </w:r>
      <w:r w:rsidRPr="00E614FA">
        <w:rPr>
          <w:rFonts w:eastAsia="Calibri"/>
          <w:szCs w:val="24"/>
          <w:lang w:val="sr-Cyrl-RS"/>
        </w:rPr>
        <w:t xml:space="preserve"> је дужан да откаже фактуру.</w:t>
      </w:r>
    </w:p>
    <w:p w:rsidR="00CF126F" w:rsidRPr="00E614FA" w:rsidRDefault="00CF126F" w:rsidP="00CF126F">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D40467" w:rsidRDefault="0002637E"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СРЕДСТВА</w:t>
      </w:r>
      <w:r w:rsidR="00D40467"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w:t>
      </w:r>
      <w:r w:rsidR="00137565">
        <w:rPr>
          <w:rFonts w:eastAsiaTheme="minorHAnsi"/>
          <w:b/>
          <w:bCs/>
          <w:color w:val="000000"/>
          <w:szCs w:val="24"/>
          <w:lang w:val="ru-RU"/>
        </w:rPr>
        <w:t xml:space="preserve">                          Члан 3</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 xml:space="preserve">10% без ПДВ од вредности уговора, без сагласности </w:t>
      </w:r>
      <w:r w:rsidR="00CF126F">
        <w:rPr>
          <w:rFonts w:eastAsia="Calibri"/>
          <w:bCs/>
          <w:szCs w:val="24"/>
          <w:lang w:val="sr-Cyrl-RS"/>
        </w:rPr>
        <w:t>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sidR="00CF126F">
        <w:rPr>
          <w:rFonts w:eastAsia="Calibri"/>
          <w:bCs/>
          <w:szCs w:val="24"/>
          <w:lang w:val="sr-Cyrl-RS"/>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CF126F">
        <w:rPr>
          <w:rFonts w:eastAsia="Calibri"/>
          <w:bCs/>
          <w:szCs w:val="24"/>
          <w:lang w:val="sr-Cyrl-RS"/>
        </w:rPr>
        <w:t xml:space="preserve"> Добављача</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sidR="00137565">
        <w:rPr>
          <w:b/>
          <w:lang w:val="sr-Cyrl-RS"/>
        </w:rPr>
        <w:t>4</w:t>
      </w:r>
      <w:r w:rsidRPr="00B35E47">
        <w:rPr>
          <w:b/>
        </w:rPr>
        <w:t>.</w:t>
      </w:r>
    </w:p>
    <w:p w:rsidR="003C022E" w:rsidRPr="00B35E47" w:rsidRDefault="003C022E" w:rsidP="003C022E">
      <w:pPr>
        <w:rPr>
          <w:sz w:val="16"/>
          <w:szCs w:val="16"/>
        </w:rPr>
      </w:pPr>
    </w:p>
    <w:p w:rsidR="00CF126F" w:rsidRPr="00277A3B" w:rsidRDefault="003C022E" w:rsidP="00CF126F">
      <w:pPr>
        <w:keepNext/>
        <w:keepLines/>
        <w:autoSpaceDN w:val="0"/>
        <w:rPr>
          <w:rFonts w:eastAsia="SimSun"/>
          <w:kern w:val="3"/>
          <w:szCs w:val="24"/>
          <w:lang w:val="en-US"/>
        </w:rPr>
      </w:pPr>
      <w:r w:rsidRPr="00B35E47">
        <w:rPr>
          <w:sz w:val="22"/>
          <w:szCs w:val="22"/>
        </w:rPr>
        <w:tab/>
      </w:r>
      <w:r w:rsidR="00CF126F" w:rsidRPr="00277A3B">
        <w:rPr>
          <w:szCs w:val="24"/>
          <w:lang w:val="sr-Cyrl-RS"/>
        </w:rPr>
        <w:t xml:space="preserve">Уколико Добављач, коме буде додељен Уговор, буде исказао аванс, </w:t>
      </w:r>
      <w:r w:rsidR="00CF126F" w:rsidRPr="00277A3B">
        <w:rPr>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00CF126F" w:rsidRPr="00277A3B">
        <w:rPr>
          <w:b/>
          <w:noProof/>
          <w:szCs w:val="24"/>
        </w:rPr>
        <w:t>(</w:t>
      </w:r>
      <w:r w:rsidR="00CF126F" w:rsidRPr="00277A3B">
        <w:rPr>
          <w:b/>
          <w:i/>
          <w:noProof/>
          <w:szCs w:val="24"/>
          <w:u w:val="single"/>
        </w:rPr>
        <w:t>биће преузето из понуде</w:t>
      </w:r>
      <w:r w:rsidR="00CF126F" w:rsidRPr="00277A3B">
        <w:rPr>
          <w:b/>
          <w:noProof/>
          <w:szCs w:val="24"/>
        </w:rPr>
        <w:t>)</w:t>
      </w:r>
      <w:r w:rsidR="00CF126F" w:rsidRPr="00277A3B">
        <w:rPr>
          <w:b/>
          <w:noProof/>
          <w:szCs w:val="24"/>
          <w:lang w:val="sr-Cyrl-RS"/>
        </w:rPr>
        <w:t xml:space="preserve"> </w:t>
      </w:r>
      <w:r w:rsidR="00CF126F" w:rsidRPr="00277A3B">
        <w:rPr>
          <w:szCs w:val="24"/>
          <w:lang w:val="sr-Cyrl-RS"/>
        </w:rPr>
        <w:t>динара</w:t>
      </w:r>
      <w:r w:rsidR="00CF126F">
        <w:rPr>
          <w:szCs w:val="24"/>
          <w:lang w:val="sr-Cyrl-RS"/>
        </w:rPr>
        <w:t>,</w:t>
      </w:r>
      <w:r w:rsidR="00CF126F" w:rsidRPr="00695258">
        <w:rPr>
          <w:szCs w:val="24"/>
          <w:lang w:val="en-US"/>
        </w:rPr>
        <w:t xml:space="preserve"> </w:t>
      </w:r>
      <w:r w:rsidR="00CF126F" w:rsidRPr="00E75E3D">
        <w:rPr>
          <w:rFonts w:eastAsia="Calibri"/>
          <w:szCs w:val="24"/>
          <w:lang w:val="ru-RU"/>
        </w:rPr>
        <w:t>који је навео у обрасцу понуде конкурсне документације са ПДВ</w:t>
      </w:r>
      <w:r w:rsidR="00CF126F" w:rsidRPr="00E75E3D">
        <w:rPr>
          <w:szCs w:val="24"/>
          <w:lang w:val="sr-Cyrl-RS"/>
        </w:rPr>
        <w:t>, а све у складу са Законом о порезу на додату вредност (</w:t>
      </w:r>
      <w:r w:rsidR="00CF126F" w:rsidRPr="00E75E3D">
        <w:rPr>
          <w:rFonts w:ascii="Arial" w:hAnsi="Arial" w:cs="Arial"/>
          <w:sz w:val="21"/>
          <w:szCs w:val="21"/>
          <w:shd w:val="clear" w:color="auto" w:fill="C4CED4"/>
        </w:rPr>
        <w:t>„</w:t>
      </w:r>
      <w:r w:rsidR="00CF126F" w:rsidRPr="00E75E3D">
        <w:rPr>
          <w:szCs w:val="24"/>
        </w:rPr>
        <w:t>Службени гласник РС“, број 84/04, 86/04-исправка, 61/05, 61/07, 93/12, 108/13, 68/14-др.закон, 142/14, 83/15, 108/16, 113/17, 30/18</w:t>
      </w:r>
      <w:r w:rsidR="00CF126F" w:rsidRPr="00E75E3D">
        <w:rPr>
          <w:szCs w:val="24"/>
          <w:lang w:val="sr-Cyrl-RS"/>
        </w:rPr>
        <w:t>)</w:t>
      </w:r>
      <w:r w:rsidR="00CF126F" w:rsidRPr="00277A3B">
        <w:rPr>
          <w:szCs w:val="24"/>
          <w:lang w:val="en-US"/>
        </w:rPr>
        <w:t>.</w:t>
      </w:r>
    </w:p>
    <w:p w:rsidR="00CF126F" w:rsidRPr="00277A3B" w:rsidRDefault="00CF126F" w:rsidP="00CF126F">
      <w:pPr>
        <w:keepNext/>
        <w:keepLines/>
        <w:autoSpaceDN w:val="0"/>
        <w:textAlignment w:val="baseline"/>
        <w:rPr>
          <w:rFonts w:eastAsia="SimSun"/>
          <w:kern w:val="3"/>
          <w:szCs w:val="24"/>
          <w:lang w:val="en-US"/>
        </w:rPr>
      </w:pPr>
      <w:r w:rsidRPr="00277A3B">
        <w:rPr>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CF126F" w:rsidRPr="00277A3B" w:rsidRDefault="00CF126F" w:rsidP="00CF126F">
      <w:pPr>
        <w:keepNext/>
        <w:keepLines/>
        <w:autoSpaceDN w:val="0"/>
        <w:rPr>
          <w:rFonts w:eastAsia="SimSun"/>
          <w:kern w:val="3"/>
          <w:szCs w:val="24"/>
          <w:lang w:val="en-US"/>
        </w:rPr>
      </w:pPr>
      <w:r w:rsidRPr="00277A3B">
        <w:rPr>
          <w:szCs w:val="24"/>
          <w:lang w:val="en-US"/>
        </w:rPr>
        <w:tab/>
        <w:t>Банкарска гаранција мора бити безусловна, неопозива и платива на први позив, без приговора.</w:t>
      </w:r>
    </w:p>
    <w:p w:rsidR="00CF126F" w:rsidRDefault="00CF126F" w:rsidP="00CF126F">
      <w:pPr>
        <w:keepNext/>
        <w:keepLines/>
        <w:autoSpaceDN w:val="0"/>
        <w:rPr>
          <w:bCs/>
          <w:szCs w:val="24"/>
          <w:lang w:val="en-US"/>
        </w:rPr>
      </w:pPr>
      <w:r w:rsidRPr="00277A3B">
        <w:rPr>
          <w:szCs w:val="24"/>
          <w:lang w:val="en-US"/>
        </w:rPr>
        <w:tab/>
        <w:t xml:space="preserve">Наручилац неће уплатити </w:t>
      </w:r>
      <w:r w:rsidRPr="00277A3B">
        <w:rPr>
          <w:bCs/>
          <w:szCs w:val="24"/>
          <w:lang w:val="en-US"/>
        </w:rPr>
        <w:t>ниједан износ пре него што прими банкарску гаранцију за повраћај авансног плаћања, ук</w:t>
      </w:r>
      <w:r>
        <w:rPr>
          <w:bCs/>
          <w:szCs w:val="24"/>
          <w:lang w:val="en-US"/>
        </w:rPr>
        <w:t>олико је исти исказан у понуди.</w:t>
      </w:r>
    </w:p>
    <w:p w:rsidR="003C022E" w:rsidRPr="003C2186" w:rsidRDefault="003C022E" w:rsidP="00CF126F">
      <w:pPr>
        <w:autoSpaceDN w:val="0"/>
        <w:rPr>
          <w:rFonts w:ascii="Calibri" w:eastAsia="SimSun" w:hAnsi="Calibri" w:cs="Calibri"/>
          <w:kern w:val="3"/>
          <w:sz w:val="22"/>
          <w:szCs w:val="22"/>
          <w:lang w:val="en-US"/>
        </w:rPr>
      </w:pPr>
    </w:p>
    <w:p w:rsidR="00D40467" w:rsidRDefault="00D66E4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5</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371E0B">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ског обезбе</w:t>
      </w:r>
      <w:r w:rsidR="00371E0B">
        <w:rPr>
          <w:rFonts w:eastAsiaTheme="minorHAnsi"/>
          <w:color w:val="000000"/>
          <w:szCs w:val="24"/>
          <w:lang w:val="ru-RU"/>
        </w:rPr>
        <w:t xml:space="preserve">ђења уколико Добављач </w:t>
      </w:r>
      <w:r w:rsidRPr="007542B6">
        <w:rPr>
          <w:rFonts w:eastAsiaTheme="minorHAnsi"/>
          <w:color w:val="000000"/>
          <w:szCs w:val="24"/>
          <w:lang w:val="ru-RU"/>
        </w:rPr>
        <w:t xml:space="preserve">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w:t>
      </w:r>
      <w:r w:rsidR="000B0E57">
        <w:rPr>
          <w:lang w:val="sr-Cyrl-RS"/>
        </w:rPr>
        <w:t xml:space="preserve">кварталном плану на локацијама Наручиоца (наведеним у конкурсној документацији) </w:t>
      </w:r>
      <w:r w:rsidR="000B0E57" w:rsidRPr="000B0E57">
        <w:rPr>
          <w:b/>
          <w:i/>
          <w:u w:val="single"/>
          <w:lang w:val="sr-Cyrl-RS"/>
        </w:rPr>
        <w:t>и то редовно</w:t>
      </w:r>
      <w:r w:rsidR="0002637E">
        <w:rPr>
          <w:lang w:val="sr-Cyrl-RS"/>
        </w:rPr>
        <w:t xml:space="preserve"> свака 3 месеца.</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D66E4E" w:rsidP="007221F0">
      <w:pPr>
        <w:keepNext/>
        <w:keepLines/>
        <w:jc w:val="center"/>
        <w:outlineLvl w:val="0"/>
        <w:rPr>
          <w:b/>
          <w:szCs w:val="24"/>
        </w:rPr>
      </w:pPr>
      <w:r>
        <w:rPr>
          <w:b/>
          <w:szCs w:val="24"/>
        </w:rPr>
        <w:t xml:space="preserve">Члан </w:t>
      </w:r>
      <w:r>
        <w:rPr>
          <w:b/>
          <w:szCs w:val="24"/>
          <w:lang w:val="sr-Cyrl-RS"/>
        </w:rPr>
        <w:t>7</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8</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CF126F" w:rsidRDefault="00D40467" w:rsidP="00CF126F">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CF126F" w:rsidP="00CF126F">
      <w:r>
        <w:tab/>
      </w:r>
      <w:r w:rsidR="00D40467" w:rsidRPr="0021459A">
        <w:t>Гарантни рок за уграђене резервне делове приликом поправки и хитних ин</w:t>
      </w:r>
      <w:r w:rsidR="00D40467">
        <w:t>тервенција</w:t>
      </w:r>
      <w:r w:rsidR="00D40467" w:rsidRPr="0021459A">
        <w:t xml:space="preserve"> је </w:t>
      </w:r>
      <w:r w:rsidR="00D40467" w:rsidRPr="0021459A">
        <w:rPr>
          <w:noProof/>
          <w:szCs w:val="24"/>
        </w:rPr>
        <w:t>(</w:t>
      </w:r>
      <w:r w:rsidR="00D40467" w:rsidRPr="0021459A">
        <w:rPr>
          <w:b/>
          <w:i/>
          <w:noProof/>
          <w:szCs w:val="24"/>
          <w:u w:val="single"/>
        </w:rPr>
        <w:t>биће преузето из понуде</w:t>
      </w:r>
      <w:r w:rsidR="00D40467" w:rsidRPr="0021459A">
        <w:rPr>
          <w:noProof/>
          <w:szCs w:val="24"/>
        </w:rPr>
        <w:t xml:space="preserve">) </w:t>
      </w:r>
      <w:r w:rsidR="00D40467"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D66E4E" w:rsidP="00D40467">
      <w:pPr>
        <w:ind w:left="1"/>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371E0B" w:rsidRDefault="00371E0B" w:rsidP="00D40467">
      <w:pPr>
        <w:widowControl/>
        <w:tabs>
          <w:tab w:val="clear" w:pos="1440"/>
        </w:tabs>
        <w:autoSpaceDE w:val="0"/>
        <w:autoSpaceDN w:val="0"/>
        <w:adjustRightInd w:val="0"/>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0</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1</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D66E4E">
        <w:rPr>
          <w:rFonts w:eastAsiaTheme="minorHAnsi"/>
          <w:b/>
          <w:bCs/>
          <w:szCs w:val="24"/>
          <w:lang w:val="sr-Cyrl-RS"/>
        </w:rPr>
        <w:t>4</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5</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6</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00371E0B">
        <w:rPr>
          <w:szCs w:val="24"/>
          <w:lang w:val="ru-RU"/>
        </w:rPr>
        <w:t>Добављач</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371E0B">
            <w:pPr>
              <w:rPr>
                <w:b/>
                <w:szCs w:val="24"/>
              </w:rPr>
            </w:pP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371E0B" w:rsidRPr="00CE2993" w:rsidTr="00D40467">
        <w:trPr>
          <w:trHeight w:val="964"/>
          <w:jc w:val="center"/>
        </w:trPr>
        <w:tc>
          <w:tcPr>
            <w:tcW w:w="3673" w:type="dxa"/>
            <w:tcBorders>
              <w:top w:val="nil"/>
              <w:left w:val="nil"/>
              <w:bottom w:val="single" w:sz="4" w:space="0" w:color="auto"/>
              <w:right w:val="nil"/>
            </w:tcBorders>
          </w:tcPr>
          <w:p w:rsidR="00371E0B" w:rsidRPr="00F07A48" w:rsidRDefault="00371E0B" w:rsidP="00371E0B">
            <w:pPr>
              <w:keepNext/>
              <w:keepLines/>
              <w:jc w:val="center"/>
              <w:rPr>
                <w:b/>
                <w:szCs w:val="24"/>
              </w:rPr>
            </w:pPr>
            <w:r w:rsidRPr="00F07A48">
              <w:rPr>
                <w:b/>
                <w:szCs w:val="24"/>
              </w:rPr>
              <w:t>НАРУЧИЛАЦ</w:t>
            </w:r>
          </w:p>
        </w:tc>
        <w:tc>
          <w:tcPr>
            <w:tcW w:w="1377" w:type="dxa"/>
            <w:hideMark/>
          </w:tcPr>
          <w:p w:rsidR="00371E0B" w:rsidRDefault="00371E0B" w:rsidP="00371E0B">
            <w:pPr>
              <w:jc w:val="center"/>
              <w:rPr>
                <w:szCs w:val="24"/>
              </w:rPr>
            </w:pPr>
          </w:p>
          <w:p w:rsidR="00371E0B" w:rsidRPr="00F4258E" w:rsidRDefault="00371E0B" w:rsidP="00371E0B">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71E0B" w:rsidRPr="00CE2993" w:rsidRDefault="00371E0B" w:rsidP="00371E0B">
            <w:pPr>
              <w:jc w:val="center"/>
              <w:rPr>
                <w:szCs w:val="24"/>
              </w:rPr>
            </w:pPr>
            <w:r w:rsidRPr="00CE2993">
              <w:rPr>
                <w:szCs w:val="24"/>
              </w:rPr>
              <w:t>- потпис -</w:t>
            </w:r>
          </w:p>
        </w:tc>
      </w:tr>
      <w:tr w:rsidR="00371E0B" w:rsidRPr="00CE2993" w:rsidTr="00D40467">
        <w:trPr>
          <w:trHeight w:val="307"/>
          <w:jc w:val="center"/>
        </w:trPr>
        <w:tc>
          <w:tcPr>
            <w:tcW w:w="3673" w:type="dxa"/>
            <w:tcBorders>
              <w:top w:val="single" w:sz="4" w:space="0" w:color="auto"/>
              <w:left w:val="nil"/>
              <w:bottom w:val="nil"/>
              <w:right w:val="nil"/>
            </w:tcBorders>
            <w:hideMark/>
          </w:tcPr>
          <w:p w:rsidR="00371E0B" w:rsidRPr="00F07A48" w:rsidRDefault="00371E0B" w:rsidP="00371E0B">
            <w:pPr>
              <w:keepNext/>
              <w:keepLines/>
              <w:jc w:val="center"/>
              <w:rPr>
                <w:b/>
                <w:szCs w:val="24"/>
              </w:rPr>
            </w:pPr>
            <w:r w:rsidRPr="00F07A48">
              <w:rPr>
                <w:b/>
                <w:szCs w:val="24"/>
              </w:rPr>
              <w:t>- потпис -</w:t>
            </w:r>
          </w:p>
        </w:tc>
        <w:tc>
          <w:tcPr>
            <w:tcW w:w="1377" w:type="dxa"/>
          </w:tcPr>
          <w:p w:rsidR="00371E0B" w:rsidRPr="00CE2993" w:rsidRDefault="00371E0B" w:rsidP="00371E0B">
            <w:pPr>
              <w:jc w:val="center"/>
              <w:rPr>
                <w:b/>
                <w:szCs w:val="24"/>
              </w:rPr>
            </w:pPr>
          </w:p>
        </w:tc>
        <w:tc>
          <w:tcPr>
            <w:tcW w:w="3445" w:type="dxa"/>
            <w:tcBorders>
              <w:top w:val="single" w:sz="4" w:space="0" w:color="auto"/>
              <w:left w:val="nil"/>
              <w:bottom w:val="nil"/>
              <w:right w:val="nil"/>
            </w:tcBorders>
            <w:hideMark/>
          </w:tcPr>
          <w:p w:rsidR="00371E0B" w:rsidRDefault="00371E0B" w:rsidP="00371E0B">
            <w:pPr>
              <w:pBdr>
                <w:bottom w:val="single" w:sz="12" w:space="1" w:color="auto"/>
              </w:pBdr>
              <w:jc w:val="center"/>
              <w:rPr>
                <w:b/>
                <w:szCs w:val="24"/>
              </w:rPr>
            </w:pPr>
          </w:p>
          <w:p w:rsidR="00371E0B" w:rsidRPr="00CE2993" w:rsidRDefault="00371E0B" w:rsidP="00371E0B">
            <w:pPr>
              <w:jc w:val="center"/>
              <w:rPr>
                <w:b/>
                <w:szCs w:val="24"/>
              </w:rPr>
            </w:pPr>
            <w:r>
              <w:rPr>
                <w:b/>
                <w:szCs w:val="24"/>
              </w:rPr>
              <w:t>, директор</w:t>
            </w:r>
            <w:r w:rsidRPr="00CE2993">
              <w:rPr>
                <w:b/>
                <w:szCs w:val="24"/>
              </w:rPr>
              <w:t xml:space="preserve">                                     </w:t>
            </w:r>
          </w:p>
        </w:tc>
      </w:tr>
      <w:tr w:rsidR="00371E0B" w:rsidRPr="00CE2993" w:rsidTr="00D40467">
        <w:trPr>
          <w:gridAfter w:val="1"/>
          <w:wAfter w:w="3445" w:type="dxa"/>
          <w:trHeight w:val="307"/>
          <w:jc w:val="center"/>
        </w:trPr>
        <w:tc>
          <w:tcPr>
            <w:tcW w:w="3673" w:type="dxa"/>
            <w:tcBorders>
              <w:top w:val="single" w:sz="4" w:space="0" w:color="auto"/>
              <w:left w:val="nil"/>
              <w:bottom w:val="nil"/>
              <w:right w:val="nil"/>
            </w:tcBorders>
          </w:tcPr>
          <w:p w:rsidR="00371E0B" w:rsidRPr="003F754F" w:rsidRDefault="00371E0B" w:rsidP="00371E0B">
            <w:pPr>
              <w:keepNext/>
              <w:keepLines/>
              <w:jc w:val="center"/>
              <w:rPr>
                <w:b/>
                <w:szCs w:val="24"/>
              </w:rPr>
            </w:pPr>
            <w:r w:rsidRPr="003F754F">
              <w:rPr>
                <w:b/>
                <w:szCs w:val="24"/>
              </w:rPr>
              <w:t xml:space="preserve">Др Софија Радуловић, </w:t>
            </w:r>
          </w:p>
          <w:p w:rsidR="00371E0B" w:rsidRPr="003F754F" w:rsidRDefault="00371E0B" w:rsidP="00371E0B">
            <w:pPr>
              <w:keepNext/>
              <w:keepLines/>
              <w:widowControl/>
              <w:tabs>
                <w:tab w:val="clear" w:pos="1440"/>
              </w:tabs>
              <w:autoSpaceDE w:val="0"/>
              <w:autoSpaceDN w:val="0"/>
              <w:adjustRightInd w:val="0"/>
              <w:jc w:val="center"/>
              <w:rPr>
                <w:rFonts w:eastAsia="Calibri"/>
                <w:szCs w:val="24"/>
                <w:lang w:val="ru-RU"/>
              </w:rPr>
            </w:pPr>
            <w:r w:rsidRPr="003F754F">
              <w:rPr>
                <w:b/>
                <w:spacing w:val="-6"/>
                <w:szCs w:val="24"/>
              </w:rPr>
              <w:t>в.д. помоћник директора</w:t>
            </w:r>
            <w:r w:rsidRPr="003F754F">
              <w:rPr>
                <w:rFonts w:eastAsia="Calibri"/>
                <w:b/>
                <w:bCs/>
                <w:szCs w:val="24"/>
              </w:rPr>
              <w:t xml:space="preserve"> </w:t>
            </w:r>
          </w:p>
          <w:p w:rsidR="00371E0B" w:rsidRPr="003F754F" w:rsidRDefault="00371E0B" w:rsidP="00371E0B">
            <w:pPr>
              <w:keepNext/>
              <w:keepLines/>
              <w:jc w:val="center"/>
              <w:rPr>
                <w:b/>
                <w:szCs w:val="24"/>
              </w:rPr>
            </w:pPr>
          </w:p>
        </w:tc>
        <w:tc>
          <w:tcPr>
            <w:tcW w:w="1377" w:type="dxa"/>
          </w:tcPr>
          <w:p w:rsidR="00371E0B" w:rsidRPr="00CE2993" w:rsidRDefault="00371E0B" w:rsidP="00371E0B">
            <w:pPr>
              <w:jc w:val="center"/>
              <w:rPr>
                <w:b/>
                <w:szCs w:val="24"/>
              </w:rPr>
            </w:pP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371E0B" w:rsidRDefault="00371E0B" w:rsidP="00A6467E">
      <w:pPr>
        <w:outlineLvl w:val="0"/>
        <w:rPr>
          <w:b/>
          <w:sz w:val="22"/>
          <w:szCs w:val="22"/>
        </w:rPr>
      </w:pPr>
    </w:p>
    <w:p w:rsidR="00371E0B" w:rsidRDefault="00371E0B" w:rsidP="00A6467E">
      <w:pPr>
        <w:outlineLvl w:val="0"/>
        <w:rPr>
          <w:b/>
          <w:sz w:val="22"/>
          <w:szCs w:val="22"/>
        </w:rPr>
      </w:pPr>
    </w:p>
    <w:p w:rsidR="00371E0B" w:rsidRDefault="00371E0B" w:rsidP="00A6467E">
      <w:pPr>
        <w:outlineLvl w:val="0"/>
        <w:rPr>
          <w:b/>
          <w:sz w:val="22"/>
          <w:szCs w:val="22"/>
        </w:rPr>
      </w:pPr>
    </w:p>
    <w:p w:rsidR="00516C80" w:rsidRDefault="00516C80" w:rsidP="00516C80">
      <w:pPr>
        <w:keepNext/>
        <w:rPr>
          <w:b/>
          <w:color w:val="FF0000"/>
          <w:szCs w:val="24"/>
        </w:rPr>
      </w:pPr>
    </w:p>
    <w:p w:rsidR="006658CB" w:rsidRDefault="006658CB" w:rsidP="00F54F5A">
      <w:pPr>
        <w:rPr>
          <w:b/>
        </w:rPr>
      </w:pPr>
    </w:p>
    <w:p w:rsidR="00516C80" w:rsidRPr="00CF126F" w:rsidRDefault="00CF126F" w:rsidP="00516C80">
      <w:pPr>
        <w:jc w:val="center"/>
        <w:rPr>
          <w:b/>
          <w:lang w:val="sr-Latn-RS"/>
        </w:rPr>
      </w:pPr>
      <w:r>
        <w:rPr>
          <w:b/>
          <w:lang w:val="sr-Latn-RS"/>
        </w:rPr>
        <w:t>VIII</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Default="008A4AE0" w:rsidP="00516C80"/>
    <w:p w:rsidR="00F54F5A" w:rsidRDefault="00F54F5A" w:rsidP="00516C80"/>
    <w:p w:rsidR="00F54F5A" w:rsidRDefault="00F54F5A" w:rsidP="00516C80"/>
    <w:p w:rsidR="00F54F5A" w:rsidRDefault="00F54F5A" w:rsidP="00516C80"/>
    <w:p w:rsidR="00410969" w:rsidRDefault="00410969" w:rsidP="00516C80"/>
    <w:p w:rsidR="00410969" w:rsidRDefault="00410969" w:rsidP="00516C80"/>
    <w:p w:rsidR="00410969" w:rsidRDefault="00410969" w:rsidP="00516C80"/>
    <w:p w:rsidR="00410969" w:rsidRDefault="00410969" w:rsidP="00516C80"/>
    <w:p w:rsidR="00410969" w:rsidRDefault="00410969" w:rsidP="00516C80"/>
    <w:p w:rsidR="00F54F5A" w:rsidRPr="008A4AE0" w:rsidRDefault="00F54F5A" w:rsidP="00516C80"/>
    <w:p w:rsidR="00125C16" w:rsidRDefault="00125C16"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A63DEE">
      <w:headerReference w:type="even" r:id="rId11"/>
      <w:headerReference w:type="default" r:id="rId12"/>
      <w:footerReference w:type="even" r:id="rId13"/>
      <w:footerReference w:type="default" r:id="rId14"/>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C9A" w:rsidRDefault="00CB4C9A" w:rsidP="0097215A">
      <w:r>
        <w:separator/>
      </w:r>
    </w:p>
  </w:endnote>
  <w:endnote w:type="continuationSeparator" w:id="0">
    <w:p w:rsidR="00CB4C9A" w:rsidRDefault="00CB4C9A"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sig w:usb0="00000083" w:usb1="00000000" w:usb2="00000000" w:usb3="00000000" w:csb0="00000009"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9A" w:rsidRDefault="00CB4C9A"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4C9A" w:rsidRDefault="00CB4C9A" w:rsidP="00C945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9A" w:rsidRPr="00460D7C" w:rsidRDefault="00CB4C9A"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B4C9A" w:rsidRPr="00862E98" w:rsidRDefault="00CB4C9A"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20</w:t>
    </w:r>
    <w:r>
      <w:rPr>
        <w:b/>
        <w:color w:val="333333"/>
        <w:sz w:val="20"/>
      </w:rPr>
      <w:t>/20</w:t>
    </w:r>
  </w:p>
  <w:p w:rsidR="00CB4C9A" w:rsidRPr="00E44519" w:rsidRDefault="00CB4C9A" w:rsidP="004447F9">
    <w:pPr>
      <w:pStyle w:val="Footer"/>
      <w:jc w:val="center"/>
      <w:rPr>
        <w:color w:val="FF0000"/>
      </w:rPr>
    </w:pPr>
  </w:p>
  <w:p w:rsidR="00CB4C9A" w:rsidRPr="004447F9" w:rsidRDefault="00CB4C9A"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C9A" w:rsidRDefault="00CB4C9A" w:rsidP="0097215A">
      <w:r>
        <w:separator/>
      </w:r>
    </w:p>
  </w:footnote>
  <w:footnote w:type="continuationSeparator" w:id="0">
    <w:p w:rsidR="00CB4C9A" w:rsidRDefault="00CB4C9A"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C9A" w:rsidRDefault="00CB4C9A"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CB4C9A" w:rsidRDefault="00CB4C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5292903"/>
      <w:docPartObj>
        <w:docPartGallery w:val="Page Numbers (Top of Page)"/>
        <w:docPartUnique/>
      </w:docPartObj>
    </w:sdtPr>
    <w:sdtContent>
      <w:p w:rsidR="00CB4C9A" w:rsidRDefault="00CB4C9A" w:rsidP="003A4027">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583C88">
          <w:rPr>
            <w:b/>
            <w:bCs/>
            <w:noProof/>
          </w:rPr>
          <w:t>64</w:t>
        </w:r>
        <w:r>
          <w:rPr>
            <w:b/>
            <w:bCs/>
            <w:szCs w:val="24"/>
          </w:rPr>
          <w:fldChar w:fldCharType="end"/>
        </w:r>
        <w:r>
          <w:t xml:space="preserve"> од </w:t>
        </w:r>
        <w:r>
          <w:rPr>
            <w:b/>
            <w:bCs/>
            <w:szCs w:val="24"/>
            <w:lang w:val="sr-Cyrl-RS"/>
          </w:rPr>
          <w:t>64</w:t>
        </w:r>
      </w:p>
    </w:sdtContent>
  </w:sdt>
  <w:p w:rsidR="00CB4C9A" w:rsidRPr="00FB744E" w:rsidRDefault="00CB4C9A"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2637E"/>
    <w:rsid w:val="00040432"/>
    <w:rsid w:val="00045515"/>
    <w:rsid w:val="000458A1"/>
    <w:rsid w:val="00054B85"/>
    <w:rsid w:val="00056BC0"/>
    <w:rsid w:val="00060FA0"/>
    <w:rsid w:val="00063570"/>
    <w:rsid w:val="0007502A"/>
    <w:rsid w:val="0007790F"/>
    <w:rsid w:val="00091561"/>
    <w:rsid w:val="00097E97"/>
    <w:rsid w:val="000B08F4"/>
    <w:rsid w:val="000B0E57"/>
    <w:rsid w:val="000C5B04"/>
    <w:rsid w:val="000D1C78"/>
    <w:rsid w:val="000D349F"/>
    <w:rsid w:val="000D4103"/>
    <w:rsid w:val="000E1C08"/>
    <w:rsid w:val="000F16CC"/>
    <w:rsid w:val="00101EAC"/>
    <w:rsid w:val="00104DE0"/>
    <w:rsid w:val="00106734"/>
    <w:rsid w:val="00125C16"/>
    <w:rsid w:val="00136D4E"/>
    <w:rsid w:val="00137565"/>
    <w:rsid w:val="00145231"/>
    <w:rsid w:val="001454F5"/>
    <w:rsid w:val="001532BF"/>
    <w:rsid w:val="00156B0D"/>
    <w:rsid w:val="00157E96"/>
    <w:rsid w:val="00160550"/>
    <w:rsid w:val="00163FC6"/>
    <w:rsid w:val="001748D7"/>
    <w:rsid w:val="00175BEB"/>
    <w:rsid w:val="00182C3C"/>
    <w:rsid w:val="001843BE"/>
    <w:rsid w:val="00186393"/>
    <w:rsid w:val="00186B65"/>
    <w:rsid w:val="00194205"/>
    <w:rsid w:val="001A53BD"/>
    <w:rsid w:val="001B7C9E"/>
    <w:rsid w:val="001C4ED9"/>
    <w:rsid w:val="001D6589"/>
    <w:rsid w:val="001E0DB0"/>
    <w:rsid w:val="001F19A1"/>
    <w:rsid w:val="00204559"/>
    <w:rsid w:val="00210773"/>
    <w:rsid w:val="00215933"/>
    <w:rsid w:val="00216E41"/>
    <w:rsid w:val="00220242"/>
    <w:rsid w:val="00222EE4"/>
    <w:rsid w:val="002303B6"/>
    <w:rsid w:val="00232663"/>
    <w:rsid w:val="0024022B"/>
    <w:rsid w:val="0024577B"/>
    <w:rsid w:val="00251F7F"/>
    <w:rsid w:val="00253022"/>
    <w:rsid w:val="002536DA"/>
    <w:rsid w:val="00254014"/>
    <w:rsid w:val="00270260"/>
    <w:rsid w:val="002868B3"/>
    <w:rsid w:val="00286D4E"/>
    <w:rsid w:val="00287F40"/>
    <w:rsid w:val="002916B9"/>
    <w:rsid w:val="00293CBA"/>
    <w:rsid w:val="002A31F6"/>
    <w:rsid w:val="002A3EE2"/>
    <w:rsid w:val="002A7F5C"/>
    <w:rsid w:val="002B4766"/>
    <w:rsid w:val="002C6499"/>
    <w:rsid w:val="002D161B"/>
    <w:rsid w:val="002E2FE6"/>
    <w:rsid w:val="002F4B01"/>
    <w:rsid w:val="0030039E"/>
    <w:rsid w:val="00313C17"/>
    <w:rsid w:val="003177C0"/>
    <w:rsid w:val="00324FEB"/>
    <w:rsid w:val="003263A2"/>
    <w:rsid w:val="003347E5"/>
    <w:rsid w:val="0033752B"/>
    <w:rsid w:val="00341108"/>
    <w:rsid w:val="00341D00"/>
    <w:rsid w:val="00342AB4"/>
    <w:rsid w:val="003440C1"/>
    <w:rsid w:val="00351196"/>
    <w:rsid w:val="003536E1"/>
    <w:rsid w:val="00354CA2"/>
    <w:rsid w:val="0035631E"/>
    <w:rsid w:val="00357BBF"/>
    <w:rsid w:val="00362176"/>
    <w:rsid w:val="00367393"/>
    <w:rsid w:val="00371E0B"/>
    <w:rsid w:val="00373E48"/>
    <w:rsid w:val="00374358"/>
    <w:rsid w:val="003771C2"/>
    <w:rsid w:val="0038050A"/>
    <w:rsid w:val="003806A4"/>
    <w:rsid w:val="003843DF"/>
    <w:rsid w:val="003844CF"/>
    <w:rsid w:val="003874DF"/>
    <w:rsid w:val="003932C2"/>
    <w:rsid w:val="00395767"/>
    <w:rsid w:val="003A274F"/>
    <w:rsid w:val="003A3424"/>
    <w:rsid w:val="003A4027"/>
    <w:rsid w:val="003B3A53"/>
    <w:rsid w:val="003C022E"/>
    <w:rsid w:val="003C3930"/>
    <w:rsid w:val="003C5EE1"/>
    <w:rsid w:val="003C635B"/>
    <w:rsid w:val="003E494C"/>
    <w:rsid w:val="003F5B50"/>
    <w:rsid w:val="00401276"/>
    <w:rsid w:val="004012FE"/>
    <w:rsid w:val="00410969"/>
    <w:rsid w:val="00414C8C"/>
    <w:rsid w:val="0042192C"/>
    <w:rsid w:val="00423749"/>
    <w:rsid w:val="00430F36"/>
    <w:rsid w:val="004447F9"/>
    <w:rsid w:val="0044670F"/>
    <w:rsid w:val="004468CB"/>
    <w:rsid w:val="004472D5"/>
    <w:rsid w:val="00452DF1"/>
    <w:rsid w:val="00455C2C"/>
    <w:rsid w:val="00467C84"/>
    <w:rsid w:val="0047099C"/>
    <w:rsid w:val="0047269F"/>
    <w:rsid w:val="00472920"/>
    <w:rsid w:val="0047342E"/>
    <w:rsid w:val="00475538"/>
    <w:rsid w:val="00477CF8"/>
    <w:rsid w:val="00483A09"/>
    <w:rsid w:val="00486FFE"/>
    <w:rsid w:val="00491FB7"/>
    <w:rsid w:val="004942CD"/>
    <w:rsid w:val="00496278"/>
    <w:rsid w:val="004A71E1"/>
    <w:rsid w:val="004B2C42"/>
    <w:rsid w:val="004B4F35"/>
    <w:rsid w:val="004B7E2A"/>
    <w:rsid w:val="004C0020"/>
    <w:rsid w:val="004C2A34"/>
    <w:rsid w:val="004C2C06"/>
    <w:rsid w:val="004C5D50"/>
    <w:rsid w:val="004C64B4"/>
    <w:rsid w:val="004C7D79"/>
    <w:rsid w:val="004D65C8"/>
    <w:rsid w:val="004E258A"/>
    <w:rsid w:val="004F1951"/>
    <w:rsid w:val="004F2648"/>
    <w:rsid w:val="004F440A"/>
    <w:rsid w:val="00504C44"/>
    <w:rsid w:val="0051442C"/>
    <w:rsid w:val="00516C80"/>
    <w:rsid w:val="00521319"/>
    <w:rsid w:val="00522DF1"/>
    <w:rsid w:val="005304AC"/>
    <w:rsid w:val="00531E3B"/>
    <w:rsid w:val="00536F49"/>
    <w:rsid w:val="005410B4"/>
    <w:rsid w:val="00545A27"/>
    <w:rsid w:val="005462E8"/>
    <w:rsid w:val="00546D42"/>
    <w:rsid w:val="0055165B"/>
    <w:rsid w:val="00554675"/>
    <w:rsid w:val="0055623B"/>
    <w:rsid w:val="00562174"/>
    <w:rsid w:val="005642C9"/>
    <w:rsid w:val="005741B0"/>
    <w:rsid w:val="00576A15"/>
    <w:rsid w:val="00581E1B"/>
    <w:rsid w:val="00583C88"/>
    <w:rsid w:val="00590C7C"/>
    <w:rsid w:val="00591C4C"/>
    <w:rsid w:val="0059278E"/>
    <w:rsid w:val="00592E49"/>
    <w:rsid w:val="005941F7"/>
    <w:rsid w:val="005A254A"/>
    <w:rsid w:val="005A7BEB"/>
    <w:rsid w:val="005B00DC"/>
    <w:rsid w:val="005B0760"/>
    <w:rsid w:val="005B092D"/>
    <w:rsid w:val="005B3915"/>
    <w:rsid w:val="005B6211"/>
    <w:rsid w:val="005C1061"/>
    <w:rsid w:val="005C4F41"/>
    <w:rsid w:val="005C78BD"/>
    <w:rsid w:val="005D02EC"/>
    <w:rsid w:val="005D27C5"/>
    <w:rsid w:val="005D3F49"/>
    <w:rsid w:val="005D7A53"/>
    <w:rsid w:val="005F0DD5"/>
    <w:rsid w:val="005F62E3"/>
    <w:rsid w:val="00614E7F"/>
    <w:rsid w:val="006254F7"/>
    <w:rsid w:val="00632A68"/>
    <w:rsid w:val="0063355C"/>
    <w:rsid w:val="00633E45"/>
    <w:rsid w:val="0064626B"/>
    <w:rsid w:val="00656CE9"/>
    <w:rsid w:val="00662C00"/>
    <w:rsid w:val="006658CB"/>
    <w:rsid w:val="00676077"/>
    <w:rsid w:val="0068201F"/>
    <w:rsid w:val="00684C08"/>
    <w:rsid w:val="00691441"/>
    <w:rsid w:val="00691964"/>
    <w:rsid w:val="006924B0"/>
    <w:rsid w:val="0069287C"/>
    <w:rsid w:val="00692967"/>
    <w:rsid w:val="00693F14"/>
    <w:rsid w:val="006A4CF1"/>
    <w:rsid w:val="006D111E"/>
    <w:rsid w:val="006D2C17"/>
    <w:rsid w:val="006E2AA6"/>
    <w:rsid w:val="006F172B"/>
    <w:rsid w:val="0070053E"/>
    <w:rsid w:val="00700E76"/>
    <w:rsid w:val="00701F1B"/>
    <w:rsid w:val="0070334D"/>
    <w:rsid w:val="00714F72"/>
    <w:rsid w:val="00717EE9"/>
    <w:rsid w:val="007217A9"/>
    <w:rsid w:val="007221F0"/>
    <w:rsid w:val="00726615"/>
    <w:rsid w:val="00726C14"/>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E415D"/>
    <w:rsid w:val="007F32DA"/>
    <w:rsid w:val="007F67C1"/>
    <w:rsid w:val="007F6880"/>
    <w:rsid w:val="007F6EA9"/>
    <w:rsid w:val="007F7101"/>
    <w:rsid w:val="00800A48"/>
    <w:rsid w:val="00802BF5"/>
    <w:rsid w:val="008053D2"/>
    <w:rsid w:val="0082493C"/>
    <w:rsid w:val="00825F84"/>
    <w:rsid w:val="008337B0"/>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0E7B"/>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0339"/>
    <w:rsid w:val="009D32A2"/>
    <w:rsid w:val="009D47C6"/>
    <w:rsid w:val="009F0563"/>
    <w:rsid w:val="009F5C18"/>
    <w:rsid w:val="00A12F86"/>
    <w:rsid w:val="00A1348D"/>
    <w:rsid w:val="00A2313C"/>
    <w:rsid w:val="00A372A4"/>
    <w:rsid w:val="00A407A2"/>
    <w:rsid w:val="00A47AB4"/>
    <w:rsid w:val="00A501CE"/>
    <w:rsid w:val="00A565C2"/>
    <w:rsid w:val="00A57345"/>
    <w:rsid w:val="00A60C5A"/>
    <w:rsid w:val="00A63DEE"/>
    <w:rsid w:val="00A6467E"/>
    <w:rsid w:val="00A6723A"/>
    <w:rsid w:val="00A7043B"/>
    <w:rsid w:val="00A70884"/>
    <w:rsid w:val="00A71203"/>
    <w:rsid w:val="00A738B3"/>
    <w:rsid w:val="00A73C4E"/>
    <w:rsid w:val="00A76EE9"/>
    <w:rsid w:val="00A77031"/>
    <w:rsid w:val="00A77C2D"/>
    <w:rsid w:val="00AA5CD2"/>
    <w:rsid w:val="00AA7087"/>
    <w:rsid w:val="00AB3568"/>
    <w:rsid w:val="00AB47E4"/>
    <w:rsid w:val="00AB6A7B"/>
    <w:rsid w:val="00AC1AC7"/>
    <w:rsid w:val="00AC5EC0"/>
    <w:rsid w:val="00AD55A1"/>
    <w:rsid w:val="00AE5838"/>
    <w:rsid w:val="00AE7764"/>
    <w:rsid w:val="00AF0CB8"/>
    <w:rsid w:val="00AF19F5"/>
    <w:rsid w:val="00AF2311"/>
    <w:rsid w:val="00AF4448"/>
    <w:rsid w:val="00B0090F"/>
    <w:rsid w:val="00B050F7"/>
    <w:rsid w:val="00B06C9B"/>
    <w:rsid w:val="00B07DB9"/>
    <w:rsid w:val="00B10FAC"/>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E1D39"/>
    <w:rsid w:val="00BF0F9E"/>
    <w:rsid w:val="00BF44FD"/>
    <w:rsid w:val="00C03CD7"/>
    <w:rsid w:val="00C03DC1"/>
    <w:rsid w:val="00C04588"/>
    <w:rsid w:val="00C14798"/>
    <w:rsid w:val="00C164AB"/>
    <w:rsid w:val="00C17F7B"/>
    <w:rsid w:val="00C20165"/>
    <w:rsid w:val="00C20EE4"/>
    <w:rsid w:val="00C34686"/>
    <w:rsid w:val="00C4348D"/>
    <w:rsid w:val="00C469BD"/>
    <w:rsid w:val="00C47259"/>
    <w:rsid w:val="00C54162"/>
    <w:rsid w:val="00C54E07"/>
    <w:rsid w:val="00C64AFF"/>
    <w:rsid w:val="00C74A49"/>
    <w:rsid w:val="00C75550"/>
    <w:rsid w:val="00C876B6"/>
    <w:rsid w:val="00C878FF"/>
    <w:rsid w:val="00C9133F"/>
    <w:rsid w:val="00C927E7"/>
    <w:rsid w:val="00C94592"/>
    <w:rsid w:val="00C945AA"/>
    <w:rsid w:val="00C94C88"/>
    <w:rsid w:val="00CA0224"/>
    <w:rsid w:val="00CB24DB"/>
    <w:rsid w:val="00CB4C9A"/>
    <w:rsid w:val="00CC5C3F"/>
    <w:rsid w:val="00CC6F4B"/>
    <w:rsid w:val="00CD1675"/>
    <w:rsid w:val="00CD3118"/>
    <w:rsid w:val="00CD6391"/>
    <w:rsid w:val="00CE228B"/>
    <w:rsid w:val="00CF036E"/>
    <w:rsid w:val="00CF0E7B"/>
    <w:rsid w:val="00CF126F"/>
    <w:rsid w:val="00CF3A9B"/>
    <w:rsid w:val="00CF3B7D"/>
    <w:rsid w:val="00CF3E75"/>
    <w:rsid w:val="00D03E65"/>
    <w:rsid w:val="00D04DF0"/>
    <w:rsid w:val="00D05C0E"/>
    <w:rsid w:val="00D062A3"/>
    <w:rsid w:val="00D11D74"/>
    <w:rsid w:val="00D16B24"/>
    <w:rsid w:val="00D40467"/>
    <w:rsid w:val="00D409D0"/>
    <w:rsid w:val="00D4715D"/>
    <w:rsid w:val="00D47386"/>
    <w:rsid w:val="00D6244D"/>
    <w:rsid w:val="00D65428"/>
    <w:rsid w:val="00D65C62"/>
    <w:rsid w:val="00D66B88"/>
    <w:rsid w:val="00D66E4E"/>
    <w:rsid w:val="00D673E3"/>
    <w:rsid w:val="00D70724"/>
    <w:rsid w:val="00D7188A"/>
    <w:rsid w:val="00D73BB1"/>
    <w:rsid w:val="00D765E4"/>
    <w:rsid w:val="00D7670F"/>
    <w:rsid w:val="00D80A7B"/>
    <w:rsid w:val="00D83940"/>
    <w:rsid w:val="00D83D03"/>
    <w:rsid w:val="00D90C16"/>
    <w:rsid w:val="00D9167F"/>
    <w:rsid w:val="00D94390"/>
    <w:rsid w:val="00DB20F4"/>
    <w:rsid w:val="00DB2B22"/>
    <w:rsid w:val="00DB63E3"/>
    <w:rsid w:val="00DC0F10"/>
    <w:rsid w:val="00DC656A"/>
    <w:rsid w:val="00DD0E7A"/>
    <w:rsid w:val="00DD2778"/>
    <w:rsid w:val="00DD2E86"/>
    <w:rsid w:val="00DD623B"/>
    <w:rsid w:val="00DE3FAE"/>
    <w:rsid w:val="00DE4CC5"/>
    <w:rsid w:val="00DE5B52"/>
    <w:rsid w:val="00DF146C"/>
    <w:rsid w:val="00DF4526"/>
    <w:rsid w:val="00E1001E"/>
    <w:rsid w:val="00E15CE7"/>
    <w:rsid w:val="00E205AC"/>
    <w:rsid w:val="00E22CDB"/>
    <w:rsid w:val="00E22DAB"/>
    <w:rsid w:val="00E253CF"/>
    <w:rsid w:val="00E25C1D"/>
    <w:rsid w:val="00E27EA8"/>
    <w:rsid w:val="00E32CA5"/>
    <w:rsid w:val="00E337C1"/>
    <w:rsid w:val="00E37755"/>
    <w:rsid w:val="00E42D84"/>
    <w:rsid w:val="00E44519"/>
    <w:rsid w:val="00E624D2"/>
    <w:rsid w:val="00E64D42"/>
    <w:rsid w:val="00E70E10"/>
    <w:rsid w:val="00E739FA"/>
    <w:rsid w:val="00E74901"/>
    <w:rsid w:val="00E756F9"/>
    <w:rsid w:val="00EA1935"/>
    <w:rsid w:val="00EC272C"/>
    <w:rsid w:val="00EC2E9B"/>
    <w:rsid w:val="00ED07E7"/>
    <w:rsid w:val="00ED0B40"/>
    <w:rsid w:val="00ED460A"/>
    <w:rsid w:val="00ED6336"/>
    <w:rsid w:val="00ED7B92"/>
    <w:rsid w:val="00EE3910"/>
    <w:rsid w:val="00EE503D"/>
    <w:rsid w:val="00EE62C3"/>
    <w:rsid w:val="00EF1F3E"/>
    <w:rsid w:val="00F03944"/>
    <w:rsid w:val="00F075BC"/>
    <w:rsid w:val="00F15A9D"/>
    <w:rsid w:val="00F163D2"/>
    <w:rsid w:val="00F41093"/>
    <w:rsid w:val="00F41D6F"/>
    <w:rsid w:val="00F54F5A"/>
    <w:rsid w:val="00F57E68"/>
    <w:rsid w:val="00F61E39"/>
    <w:rsid w:val="00F74F85"/>
    <w:rsid w:val="00F76F14"/>
    <w:rsid w:val="00F92E0C"/>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4C49F9B-D834-4E10-9F23-1CDC0F61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8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94524557">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435834499">
      <w:bodyDiv w:val="1"/>
      <w:marLeft w:val="0"/>
      <w:marRight w:val="0"/>
      <w:marTop w:val="0"/>
      <w:marBottom w:val="0"/>
      <w:divBdr>
        <w:top w:val="none" w:sz="0" w:space="0" w:color="auto"/>
        <w:left w:val="none" w:sz="0" w:space="0" w:color="auto"/>
        <w:bottom w:val="none" w:sz="0" w:space="0" w:color="auto"/>
        <w:right w:val="none" w:sz="0" w:space="0" w:color="auto"/>
      </w:divBdr>
    </w:div>
    <w:div w:id="52233001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36202999">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E8F9405-AD4F-4689-917A-C6EFF7031E52}"/>
</file>

<file path=customXml/itemProps2.xml><?xml version="1.0" encoding="utf-8"?>
<ds:datastoreItem xmlns:ds="http://schemas.openxmlformats.org/officeDocument/2006/customXml" ds:itemID="{BA537124-7D69-4F26-A480-142763D6E109}"/>
</file>

<file path=customXml/itemProps3.xml><?xml version="1.0" encoding="utf-8"?>
<ds:datastoreItem xmlns:ds="http://schemas.openxmlformats.org/officeDocument/2006/customXml" ds:itemID="{B8C70E9B-4D49-4F11-A87D-93BE4F0B6BA9}"/>
</file>

<file path=customXml/itemProps4.xml><?xml version="1.0" encoding="utf-8"?>
<ds:datastoreItem xmlns:ds="http://schemas.openxmlformats.org/officeDocument/2006/customXml" ds:itemID="{261011E6-4B07-4836-B7CB-1A86EA75F358}"/>
</file>

<file path=docProps/app.xml><?xml version="1.0" encoding="utf-8"?>
<Properties xmlns="http://schemas.openxmlformats.org/officeDocument/2006/extended-properties" xmlns:vt="http://schemas.openxmlformats.org/officeDocument/2006/docPropsVTypes">
  <Template>Normal.dotm</Template>
  <TotalTime>2533</TotalTime>
  <Pages>64</Pages>
  <Words>11777</Words>
  <Characters>67131</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184</cp:revision>
  <cp:lastPrinted>2020-02-12T11:33:00Z</cp:lastPrinted>
  <dcterms:created xsi:type="dcterms:W3CDTF">2016-05-13T12:41:00Z</dcterms:created>
  <dcterms:modified xsi:type="dcterms:W3CDTF">2020-02-28T10:58:00Z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