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ED5" w:rsidRPr="00446431" w:rsidRDefault="00860ED5" w:rsidP="00860ED5">
      <w:pPr>
        <w:rPr>
          <w:rFonts w:ascii="Times New Roman" w:hAnsi="Times New Roman"/>
          <w:lang w:val="ru-RU"/>
        </w:rPr>
      </w:pPr>
      <w:r w:rsidRPr="00446431">
        <w:rPr>
          <w:rFonts w:ascii="Times New Roman" w:hAnsi="Times New Roman"/>
          <w:lang w:val="sr-Cyrl-CS"/>
        </w:rPr>
        <w:t xml:space="preserve">На основу чл. </w:t>
      </w:r>
      <w:r w:rsidRPr="00446431">
        <w:rPr>
          <w:rFonts w:ascii="Times New Roman" w:hAnsi="Times New Roman"/>
          <w:lang w:val="sr-Latn-CS"/>
        </w:rPr>
        <w:t>55</w:t>
      </w:r>
      <w:r w:rsidRPr="00446431">
        <w:rPr>
          <w:rFonts w:ascii="Times New Roman" w:hAnsi="Times New Roman"/>
          <w:lang w:val="sr-Cyrl-CS"/>
        </w:rPr>
        <w:t xml:space="preserve"> ст. 1 тачка 10) а у складу са Прилогом 3</w:t>
      </w:r>
      <w:r w:rsidRPr="00446431">
        <w:rPr>
          <w:rFonts w:ascii="Times New Roman" w:hAnsi="Times New Roman"/>
          <w:lang w:val="ru-RU"/>
        </w:rPr>
        <w:t xml:space="preserve"> К</w:t>
      </w:r>
      <w:r w:rsidRPr="00446431">
        <w:rPr>
          <w:rFonts w:ascii="Times New Roman" w:hAnsi="Times New Roman"/>
          <w:lang w:val="sr-Cyrl-CS"/>
        </w:rPr>
        <w:t xml:space="preserve"> Закона о јавним набавкама („Службени гласник РС“, бр.</w:t>
      </w:r>
      <w:r w:rsidRPr="00446431">
        <w:rPr>
          <w:rFonts w:ascii="Times New Roman" w:hAnsi="Times New Roman"/>
          <w:lang w:val="sr-Latn-CS"/>
        </w:rPr>
        <w:t xml:space="preserve"> 124/12</w:t>
      </w:r>
      <w:r w:rsidRPr="00446431">
        <w:rPr>
          <w:rFonts w:ascii="Times New Roman" w:hAnsi="Times New Roman"/>
          <w:lang w:val="sr-Cyrl-CS"/>
        </w:rPr>
        <w:t>)</w:t>
      </w:r>
    </w:p>
    <w:p w:rsidR="00860ED5" w:rsidRPr="00446431" w:rsidRDefault="00860ED5" w:rsidP="00860ED5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46431">
        <w:rPr>
          <w:rFonts w:ascii="Times New Roman" w:hAnsi="Times New Roman"/>
          <w:b/>
          <w:szCs w:val="24"/>
          <w:lang w:val="ru-RU"/>
        </w:rPr>
        <w:t xml:space="preserve">МИНИСТАРСТВО ФИНАНСИЈА </w:t>
      </w:r>
    </w:p>
    <w:p w:rsidR="00860ED5" w:rsidRPr="00446431" w:rsidRDefault="00860ED5" w:rsidP="00860ED5">
      <w:pPr>
        <w:jc w:val="center"/>
        <w:rPr>
          <w:rFonts w:ascii="Times New Roman" w:hAnsi="Times New Roman"/>
          <w:b/>
          <w:szCs w:val="24"/>
          <w:lang w:val="ru-RU"/>
        </w:rPr>
      </w:pPr>
      <w:r w:rsidRPr="00446431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860ED5" w:rsidRDefault="00860ED5" w:rsidP="00860ED5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446431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446431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860ED5" w:rsidRPr="00446431" w:rsidRDefault="00860ED5" w:rsidP="00860ED5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Latn-CS"/>
        </w:rPr>
      </w:pPr>
    </w:p>
    <w:p w:rsidR="00860ED5" w:rsidRDefault="00860ED5" w:rsidP="00860ED5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446431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860ED5" w:rsidRPr="00446431" w:rsidRDefault="00860ED5" w:rsidP="00860ED5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Latn-CS"/>
        </w:rPr>
      </w:pPr>
    </w:p>
    <w:p w:rsidR="00860ED5" w:rsidRPr="00446431" w:rsidRDefault="00860ED5" w:rsidP="00860ED5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46431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860ED5" w:rsidRDefault="00860ED5" w:rsidP="00860ED5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446431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ОБУСТАВИ ПОСТУПКА ЈАВНЕ НАБАВКЕ  </w:t>
      </w:r>
    </w:p>
    <w:p w:rsidR="00860ED5" w:rsidRPr="00446431" w:rsidRDefault="00860ED5" w:rsidP="00860ED5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</w:p>
    <w:p w:rsidR="00860ED5" w:rsidRDefault="00860ED5" w:rsidP="00860ED5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lang w:val="sr-Cyrl-CS"/>
        </w:rPr>
      </w:pPr>
      <w:r w:rsidRPr="00860ED5">
        <w:rPr>
          <w:rFonts w:ascii="Times New Roman" w:hAnsi="Times New Roman"/>
          <w:bCs/>
          <w:color w:val="000000"/>
          <w:spacing w:val="4"/>
          <w:lang w:val="ru-RU"/>
        </w:rPr>
        <w:t>у поступку</w:t>
      </w:r>
      <w:r w:rsidRPr="00860ED5">
        <w:rPr>
          <w:rFonts w:ascii="Times New Roman" w:hAnsi="Times New Roman"/>
          <w:bCs/>
          <w:color w:val="000000"/>
          <w:spacing w:val="4"/>
          <w:lang w:val="sr-Cyrl-CS"/>
        </w:rPr>
        <w:t xml:space="preserve"> јавне набавке велике вредности, означене као НВВ бр. 72/13 за набавку </w:t>
      </w:r>
      <w:r w:rsidRPr="00860ED5">
        <w:rPr>
          <w:rFonts w:ascii="Times New Roman" w:hAnsi="Times New Roman"/>
          <w:lang w:val="sr-Cyrl-CS"/>
        </w:rPr>
        <w:t>услуга –</w:t>
      </w:r>
      <w:r w:rsidRPr="00860ED5">
        <w:rPr>
          <w:rFonts w:ascii="Times New Roman" w:hAnsi="Times New Roman"/>
          <w:lang w:val="sr-Latn-CS"/>
        </w:rPr>
        <w:t xml:space="preserve"> </w:t>
      </w:r>
      <w:r w:rsidRPr="00860ED5">
        <w:rPr>
          <w:rFonts w:ascii="Times New Roman" w:hAnsi="Times New Roman"/>
          <w:lang w:val="ru-RU"/>
        </w:rPr>
        <w:t>Одржавање централног рачунара и локалних сервера</w:t>
      </w:r>
      <w:r w:rsidRPr="00860ED5">
        <w:rPr>
          <w:rFonts w:ascii="Times New Roman" w:hAnsi="Times New Roman"/>
          <w:bCs/>
          <w:color w:val="000000"/>
          <w:spacing w:val="4"/>
          <w:lang w:val="sr-Cyrl-CS"/>
        </w:rPr>
        <w:t xml:space="preserve"> </w:t>
      </w:r>
    </w:p>
    <w:p w:rsidR="00860ED5" w:rsidRPr="00860ED5" w:rsidRDefault="00860ED5" w:rsidP="00860ED5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</w:p>
    <w:p w:rsidR="00860ED5" w:rsidRPr="00446431" w:rsidRDefault="00860ED5" w:rsidP="00860ED5">
      <w:pPr>
        <w:rPr>
          <w:rFonts w:ascii="Times New Roman" w:hAnsi="Times New Roman"/>
          <w:szCs w:val="24"/>
          <w:lang w:val="ru-RU"/>
        </w:rPr>
      </w:pPr>
      <w:r w:rsidRPr="00446431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446431">
        <w:rPr>
          <w:rFonts w:ascii="Times New Roman" w:hAnsi="Times New Roman"/>
          <w:szCs w:val="24"/>
          <w:lang w:val="sr-Cyrl-CS"/>
        </w:rPr>
        <w:t>царина</w:t>
      </w:r>
      <w:r w:rsidRPr="00446431">
        <w:rPr>
          <w:rFonts w:ascii="Times New Roman" w:hAnsi="Times New Roman"/>
          <w:szCs w:val="24"/>
          <w:lang w:val="ru-RU"/>
        </w:rPr>
        <w:t xml:space="preserve"> </w:t>
      </w:r>
    </w:p>
    <w:p w:rsidR="00860ED5" w:rsidRPr="00446431" w:rsidRDefault="00860ED5" w:rsidP="00860ED5">
      <w:pPr>
        <w:rPr>
          <w:rFonts w:ascii="Times New Roman" w:hAnsi="Times New Roman"/>
          <w:szCs w:val="24"/>
          <w:lang w:val="ru-RU"/>
        </w:rPr>
      </w:pPr>
      <w:r w:rsidRPr="00446431">
        <w:rPr>
          <w:rFonts w:ascii="Times New Roman" w:hAnsi="Times New Roman"/>
          <w:szCs w:val="24"/>
          <w:lang w:val="ru-RU"/>
        </w:rPr>
        <w:t xml:space="preserve">Адреса: </w:t>
      </w:r>
      <w:r w:rsidRPr="00446431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446431">
        <w:rPr>
          <w:rFonts w:ascii="Times New Roman" w:hAnsi="Times New Roman"/>
          <w:szCs w:val="24"/>
          <w:lang w:val="ru-RU"/>
        </w:rPr>
        <w:t>, 110</w:t>
      </w:r>
      <w:r w:rsidRPr="00446431">
        <w:rPr>
          <w:rFonts w:ascii="Times New Roman" w:hAnsi="Times New Roman"/>
          <w:szCs w:val="24"/>
          <w:lang w:val="sr-Cyrl-CS"/>
        </w:rPr>
        <w:t>7</w:t>
      </w:r>
      <w:r w:rsidRPr="00446431">
        <w:rPr>
          <w:rFonts w:ascii="Times New Roman" w:hAnsi="Times New Roman"/>
          <w:szCs w:val="24"/>
          <w:lang w:val="ru-RU"/>
        </w:rPr>
        <w:t xml:space="preserve">0 Београд </w:t>
      </w:r>
    </w:p>
    <w:p w:rsidR="00860ED5" w:rsidRPr="00446431" w:rsidRDefault="00860ED5" w:rsidP="00860ED5">
      <w:pPr>
        <w:rPr>
          <w:rFonts w:ascii="Times New Roman" w:hAnsi="Times New Roman"/>
          <w:noProof/>
          <w:lang w:val="sr-Cyrl-CS"/>
        </w:rPr>
      </w:pPr>
      <w:r w:rsidRPr="00446431">
        <w:rPr>
          <w:rFonts w:ascii="Times New Roman" w:hAnsi="Times New Roman"/>
          <w:szCs w:val="24"/>
          <w:lang w:val="ru-RU"/>
        </w:rPr>
        <w:t>ПИБ</w:t>
      </w:r>
      <w:r w:rsidRPr="00446431">
        <w:rPr>
          <w:rFonts w:ascii="Times New Roman" w:hAnsi="Times New Roman"/>
          <w:szCs w:val="24"/>
          <w:lang w:val="sr-Cyrl-CS"/>
        </w:rPr>
        <w:t>:</w:t>
      </w:r>
      <w:r w:rsidRPr="00446431">
        <w:rPr>
          <w:rFonts w:ascii="Times New Roman" w:hAnsi="Times New Roman"/>
          <w:szCs w:val="24"/>
          <w:lang w:val="ru-RU"/>
        </w:rPr>
        <w:t xml:space="preserve"> </w:t>
      </w:r>
      <w:r w:rsidRPr="00446431">
        <w:rPr>
          <w:rFonts w:ascii="Times New Roman" w:hAnsi="Times New Roman"/>
          <w:noProof/>
        </w:rPr>
        <w:t>SR</w:t>
      </w:r>
      <w:r w:rsidRPr="00446431">
        <w:rPr>
          <w:rFonts w:ascii="Times New Roman" w:hAnsi="Times New Roman"/>
          <w:noProof/>
          <w:lang w:val="ru-RU"/>
        </w:rPr>
        <w:t xml:space="preserve"> 101685102</w:t>
      </w:r>
    </w:p>
    <w:p w:rsidR="00860ED5" w:rsidRPr="00446431" w:rsidRDefault="00860ED5" w:rsidP="00860ED5">
      <w:pPr>
        <w:rPr>
          <w:rFonts w:ascii="Times New Roman" w:hAnsi="Times New Roman"/>
          <w:noProof/>
          <w:szCs w:val="24"/>
          <w:lang w:val="ru-RU"/>
        </w:rPr>
      </w:pPr>
      <w:r w:rsidRPr="00446431">
        <w:rPr>
          <w:rFonts w:ascii="Times New Roman" w:hAnsi="Times New Roman"/>
          <w:szCs w:val="24"/>
          <w:lang w:val="ru-RU"/>
        </w:rPr>
        <w:t>Матични број</w:t>
      </w:r>
      <w:r w:rsidRPr="00446431">
        <w:rPr>
          <w:rFonts w:ascii="Times New Roman" w:hAnsi="Times New Roman"/>
          <w:szCs w:val="24"/>
          <w:lang w:val="sr-Cyrl-CS"/>
        </w:rPr>
        <w:t>:</w:t>
      </w:r>
      <w:r w:rsidRPr="00446431">
        <w:rPr>
          <w:rFonts w:ascii="Times New Roman" w:hAnsi="Times New Roman"/>
          <w:szCs w:val="24"/>
          <w:lang w:val="ru-RU"/>
        </w:rPr>
        <w:t xml:space="preserve"> </w:t>
      </w:r>
      <w:r w:rsidRPr="00446431">
        <w:rPr>
          <w:rFonts w:ascii="Times New Roman" w:hAnsi="Times New Roman"/>
          <w:noProof/>
          <w:szCs w:val="24"/>
          <w:lang w:val="ru-RU"/>
        </w:rPr>
        <w:t>17862146</w:t>
      </w:r>
    </w:p>
    <w:p w:rsidR="00860ED5" w:rsidRPr="00446431" w:rsidRDefault="00860ED5" w:rsidP="00860ED5">
      <w:pPr>
        <w:rPr>
          <w:rFonts w:ascii="Times New Roman" w:hAnsi="Times New Roman"/>
          <w:noProof/>
          <w:szCs w:val="24"/>
          <w:lang w:val="ru-RU"/>
        </w:rPr>
      </w:pPr>
      <w:r w:rsidRPr="00446431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860ED5" w:rsidRPr="00446431" w:rsidRDefault="00860ED5" w:rsidP="00860ED5">
      <w:pPr>
        <w:rPr>
          <w:rFonts w:ascii="Times New Roman" w:hAnsi="Times New Roman"/>
          <w:noProof/>
          <w:szCs w:val="24"/>
          <w:lang w:val="ru-RU"/>
        </w:rPr>
      </w:pPr>
      <w:r w:rsidRPr="00446431">
        <w:rPr>
          <w:rFonts w:ascii="Times New Roman" w:hAnsi="Times New Roman"/>
          <w:noProof/>
          <w:szCs w:val="24"/>
          <w:lang w:val="ru-RU"/>
        </w:rPr>
        <w:t>Врста поступка јавне набавке: поступак јавне набавке мале вредности</w:t>
      </w:r>
    </w:p>
    <w:p w:rsidR="00860ED5" w:rsidRDefault="00860ED5" w:rsidP="00860ED5">
      <w:pPr>
        <w:tabs>
          <w:tab w:val="center" w:pos="90"/>
        </w:tabs>
        <w:rPr>
          <w:rFonts w:ascii="Times New Roman" w:hAnsi="Times New Roman"/>
          <w:bCs/>
          <w:color w:val="000000"/>
          <w:spacing w:val="4"/>
          <w:lang w:val="sr-Cyrl-CS"/>
        </w:rPr>
      </w:pPr>
      <w:r w:rsidRPr="00446431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446431">
        <w:rPr>
          <w:rFonts w:ascii="Times New Roman" w:hAnsi="Times New Roman"/>
          <w:lang w:val="ru-RU"/>
        </w:rPr>
        <w:t xml:space="preserve"> </w:t>
      </w:r>
      <w:r w:rsidRPr="00446431">
        <w:rPr>
          <w:rFonts w:ascii="Times New Roman" w:hAnsi="Times New Roman"/>
          <w:lang w:val="sr-Cyrl-CS"/>
        </w:rPr>
        <w:t>п</w:t>
      </w:r>
      <w:r w:rsidRPr="00446431">
        <w:rPr>
          <w:rFonts w:ascii="Times New Roman" w:hAnsi="Times New Roman"/>
          <w:sz w:val="23"/>
          <w:szCs w:val="23"/>
          <w:lang w:val="ru-RU"/>
        </w:rPr>
        <w:t xml:space="preserve">редмет јавне набавке </w:t>
      </w:r>
      <w:r w:rsidRPr="00446431">
        <w:rPr>
          <w:rFonts w:ascii="Times New Roman" w:hAnsi="Times New Roman"/>
          <w:sz w:val="23"/>
          <w:szCs w:val="23"/>
          <w:lang w:val="sr-Cyrl-CS"/>
        </w:rPr>
        <w:t>Н</w:t>
      </w:r>
      <w:r>
        <w:rPr>
          <w:rFonts w:ascii="Times New Roman" w:hAnsi="Times New Roman"/>
          <w:sz w:val="23"/>
          <w:szCs w:val="23"/>
          <w:lang w:val="sr-Cyrl-CS"/>
        </w:rPr>
        <w:t>В</w:t>
      </w:r>
      <w:r w:rsidRPr="00446431">
        <w:rPr>
          <w:rFonts w:ascii="Times New Roman" w:hAnsi="Times New Roman"/>
          <w:sz w:val="23"/>
          <w:szCs w:val="23"/>
          <w:lang w:val="sr-Cyrl-CS"/>
        </w:rPr>
        <w:t>В</w:t>
      </w:r>
      <w:r w:rsidRPr="00446431">
        <w:rPr>
          <w:rFonts w:ascii="Times New Roman" w:hAnsi="Times New Roman"/>
          <w:sz w:val="23"/>
          <w:szCs w:val="23"/>
          <w:lang w:val="ru-RU"/>
        </w:rPr>
        <w:t xml:space="preserve"> број </w:t>
      </w:r>
      <w:r>
        <w:rPr>
          <w:rFonts w:ascii="Times New Roman" w:hAnsi="Times New Roman"/>
          <w:sz w:val="23"/>
          <w:szCs w:val="23"/>
          <w:lang w:val="ru-RU"/>
        </w:rPr>
        <w:t>72</w:t>
      </w:r>
      <w:r w:rsidRPr="00446431">
        <w:rPr>
          <w:rFonts w:ascii="Times New Roman" w:hAnsi="Times New Roman"/>
          <w:sz w:val="23"/>
          <w:szCs w:val="23"/>
          <w:lang w:val="ru-RU"/>
        </w:rPr>
        <w:t xml:space="preserve">/13 је </w:t>
      </w:r>
      <w:r w:rsidRPr="00446431">
        <w:rPr>
          <w:rFonts w:ascii="Times New Roman" w:hAnsi="Times New Roman"/>
          <w:sz w:val="23"/>
          <w:szCs w:val="23"/>
          <w:lang w:val="sr-Cyrl-CS"/>
        </w:rPr>
        <w:t xml:space="preserve">набавка </w:t>
      </w:r>
      <w:r w:rsidRPr="00860ED5">
        <w:rPr>
          <w:rFonts w:ascii="Times New Roman" w:hAnsi="Times New Roman"/>
          <w:lang w:val="sr-Cyrl-CS"/>
        </w:rPr>
        <w:t>услуга –</w:t>
      </w:r>
      <w:r w:rsidRPr="00860ED5">
        <w:rPr>
          <w:rFonts w:ascii="Times New Roman" w:hAnsi="Times New Roman"/>
          <w:lang w:val="sr-Latn-CS"/>
        </w:rPr>
        <w:t xml:space="preserve"> </w:t>
      </w:r>
      <w:r w:rsidRPr="00860ED5">
        <w:rPr>
          <w:rFonts w:ascii="Times New Roman" w:hAnsi="Times New Roman"/>
          <w:lang w:val="ru-RU"/>
        </w:rPr>
        <w:t>Одржавање</w:t>
      </w:r>
      <w:r>
        <w:rPr>
          <w:rFonts w:ascii="Times New Roman" w:hAnsi="Times New Roman"/>
          <w:lang w:val="ru-RU"/>
        </w:rPr>
        <w:t xml:space="preserve"> </w:t>
      </w:r>
      <w:r w:rsidRPr="00860ED5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 xml:space="preserve">          </w:t>
      </w:r>
      <w:r w:rsidRPr="00860ED5">
        <w:rPr>
          <w:rFonts w:ascii="Times New Roman" w:hAnsi="Times New Roman"/>
          <w:lang w:val="ru-RU"/>
        </w:rPr>
        <w:t>централног рачунара и локалних сервера</w:t>
      </w:r>
      <w:r w:rsidRPr="00860ED5">
        <w:rPr>
          <w:rFonts w:ascii="Times New Roman" w:hAnsi="Times New Roman"/>
          <w:bCs/>
          <w:color w:val="000000"/>
          <w:spacing w:val="4"/>
          <w:lang w:val="sr-Cyrl-CS"/>
        </w:rPr>
        <w:t xml:space="preserve"> </w:t>
      </w:r>
    </w:p>
    <w:p w:rsidR="00860ED5" w:rsidRPr="00446431" w:rsidRDefault="00860ED5" w:rsidP="00860ED5">
      <w:pPr>
        <w:rPr>
          <w:rFonts w:ascii="Times New Roman" w:hAnsi="Times New Roman"/>
          <w:lang w:val="sr-Cyrl-CS"/>
        </w:rPr>
      </w:pPr>
      <w:r w:rsidRPr="00446431">
        <w:rPr>
          <w:rFonts w:ascii="Times New Roman" w:hAnsi="Times New Roman"/>
          <w:sz w:val="23"/>
          <w:szCs w:val="23"/>
          <w:lang w:val="sr-Cyrl-CS"/>
        </w:rPr>
        <w:t xml:space="preserve">Назив и ознака из општег речника набавки: </w:t>
      </w:r>
      <w:r w:rsidRPr="00860ED5">
        <w:rPr>
          <w:rFonts w:ascii="Times New Roman" w:hAnsi="Times New Roman"/>
          <w:lang w:val="sr-Cyrl-CS"/>
        </w:rPr>
        <w:t xml:space="preserve">одржавање и поправка централних рачунара – 50312100 и допунски речник - ЈА19 </w:t>
      </w:r>
    </w:p>
    <w:p w:rsidR="00860ED5" w:rsidRPr="00446431" w:rsidRDefault="00860ED5" w:rsidP="00860ED5">
      <w:pPr>
        <w:rPr>
          <w:rFonts w:ascii="Times New Roman" w:hAnsi="Times New Roman"/>
          <w:lang w:val="sr-Cyrl-CS"/>
        </w:rPr>
      </w:pPr>
      <w:r w:rsidRPr="00446431">
        <w:rPr>
          <w:rFonts w:ascii="Times New Roman" w:hAnsi="Times New Roman"/>
          <w:sz w:val="23"/>
          <w:szCs w:val="23"/>
          <w:lang w:val="sr-Cyrl-CS"/>
        </w:rPr>
        <w:t xml:space="preserve">Процењена вредност јавне набавке: </w:t>
      </w:r>
      <w:r>
        <w:rPr>
          <w:rFonts w:ascii="Times New Roman" w:hAnsi="Times New Roman"/>
          <w:sz w:val="23"/>
          <w:szCs w:val="23"/>
          <w:lang w:val="sr-Cyrl-CS"/>
        </w:rPr>
        <w:t>28</w:t>
      </w:r>
      <w:r w:rsidRPr="00446431">
        <w:rPr>
          <w:rFonts w:ascii="Times New Roman" w:hAnsi="Times New Roman"/>
          <w:sz w:val="23"/>
          <w:szCs w:val="23"/>
          <w:lang w:val="sr-Cyrl-CS"/>
        </w:rPr>
        <w:t>.</w:t>
      </w:r>
      <w:r>
        <w:rPr>
          <w:rFonts w:ascii="Times New Roman" w:hAnsi="Times New Roman"/>
          <w:sz w:val="23"/>
          <w:szCs w:val="23"/>
          <w:lang w:val="sr-Cyrl-CS"/>
        </w:rPr>
        <w:t>1</w:t>
      </w:r>
      <w:r w:rsidRPr="00446431">
        <w:rPr>
          <w:rFonts w:ascii="Times New Roman" w:hAnsi="Times New Roman"/>
          <w:sz w:val="23"/>
          <w:szCs w:val="23"/>
          <w:lang w:val="sr-Latn-CS"/>
        </w:rPr>
        <w:t>0</w:t>
      </w:r>
      <w:r w:rsidRPr="00446431">
        <w:rPr>
          <w:rFonts w:ascii="Times New Roman" w:hAnsi="Times New Roman"/>
          <w:sz w:val="23"/>
          <w:szCs w:val="23"/>
          <w:lang w:val="sr-Cyrl-CS"/>
        </w:rPr>
        <w:t>0</w:t>
      </w:r>
      <w:r w:rsidRPr="00446431">
        <w:rPr>
          <w:rFonts w:ascii="Times New Roman" w:hAnsi="Times New Roman"/>
          <w:sz w:val="23"/>
          <w:szCs w:val="23"/>
          <w:lang w:val="sr-Latn-CS"/>
        </w:rPr>
        <w:t>.000,00</w:t>
      </w:r>
      <w:r w:rsidRPr="00446431">
        <w:rPr>
          <w:rFonts w:ascii="Times New Roman" w:hAnsi="Times New Roman"/>
          <w:lang w:val="sr-Cyrl-CS"/>
        </w:rPr>
        <w:t xml:space="preserve"> динара без ПДВ-а</w:t>
      </w:r>
    </w:p>
    <w:p w:rsidR="00860ED5" w:rsidRPr="00446431" w:rsidRDefault="00860ED5" w:rsidP="00860ED5">
      <w:pPr>
        <w:rPr>
          <w:rFonts w:ascii="Times New Roman" w:hAnsi="Times New Roman"/>
          <w:sz w:val="23"/>
          <w:szCs w:val="23"/>
          <w:lang w:val="sr-Cyrl-CS"/>
        </w:rPr>
      </w:pPr>
      <w:r w:rsidRPr="00446431">
        <w:rPr>
          <w:rFonts w:ascii="Times New Roman" w:hAnsi="Times New Roman"/>
          <w:sz w:val="23"/>
          <w:szCs w:val="23"/>
          <w:lang w:val="sr-Cyrl-CS"/>
        </w:rPr>
        <w:t xml:space="preserve">Број примљених понуда: </w:t>
      </w:r>
      <w:r>
        <w:rPr>
          <w:rFonts w:ascii="Times New Roman" w:hAnsi="Times New Roman"/>
          <w:sz w:val="23"/>
          <w:szCs w:val="23"/>
          <w:lang w:val="sr-Cyrl-CS"/>
        </w:rPr>
        <w:t>није приспела ниједна понуда</w:t>
      </w:r>
    </w:p>
    <w:p w:rsidR="00860ED5" w:rsidRDefault="00860ED5" w:rsidP="00860ED5">
      <w:pPr>
        <w:rPr>
          <w:rFonts w:ascii="Times New Roman" w:hAnsi="Times New Roman"/>
          <w:sz w:val="23"/>
          <w:szCs w:val="23"/>
          <w:lang w:val="sr-Cyrl-CS"/>
        </w:rPr>
      </w:pPr>
      <w:r w:rsidRPr="00446431">
        <w:rPr>
          <w:rFonts w:ascii="Times New Roman" w:hAnsi="Times New Roman"/>
          <w:sz w:val="23"/>
          <w:szCs w:val="23"/>
          <w:lang w:val="sr-Cyrl-CS"/>
        </w:rPr>
        <w:t>Поступак ће бити поново покренут током 201</w:t>
      </w:r>
      <w:r w:rsidRPr="00446431">
        <w:rPr>
          <w:rFonts w:ascii="Times New Roman" w:hAnsi="Times New Roman"/>
          <w:sz w:val="23"/>
          <w:szCs w:val="23"/>
          <w:lang w:val="sr-Latn-CS"/>
        </w:rPr>
        <w:t>4</w:t>
      </w:r>
      <w:r w:rsidRPr="00446431">
        <w:rPr>
          <w:rFonts w:ascii="Times New Roman" w:hAnsi="Times New Roman"/>
          <w:sz w:val="23"/>
          <w:szCs w:val="23"/>
          <w:lang w:val="sr-Cyrl-CS"/>
        </w:rPr>
        <w:t xml:space="preserve">. </w:t>
      </w:r>
      <w:r>
        <w:rPr>
          <w:rFonts w:ascii="Times New Roman" w:hAnsi="Times New Roman"/>
          <w:sz w:val="23"/>
          <w:szCs w:val="23"/>
          <w:lang w:val="sr-Cyrl-CS"/>
        </w:rPr>
        <w:t>г</w:t>
      </w:r>
      <w:r w:rsidRPr="00446431">
        <w:rPr>
          <w:rFonts w:ascii="Times New Roman" w:hAnsi="Times New Roman"/>
          <w:sz w:val="23"/>
          <w:szCs w:val="23"/>
          <w:lang w:val="sr-Cyrl-CS"/>
        </w:rPr>
        <w:t>одине</w:t>
      </w:r>
    </w:p>
    <w:p w:rsidR="00860ED5" w:rsidRDefault="00860ED5" w:rsidP="00860ED5">
      <w:pPr>
        <w:rPr>
          <w:rFonts w:ascii="Times New Roman" w:hAnsi="Times New Roman"/>
          <w:sz w:val="23"/>
          <w:szCs w:val="23"/>
          <w:lang w:val="sr-Cyrl-CS"/>
        </w:rPr>
      </w:pPr>
    </w:p>
    <w:p w:rsidR="00860ED5" w:rsidRDefault="00860ED5" w:rsidP="00860ED5">
      <w:pPr>
        <w:rPr>
          <w:rFonts w:ascii="Times New Roman" w:hAnsi="Times New Roman"/>
          <w:sz w:val="23"/>
          <w:szCs w:val="23"/>
          <w:lang w:val="sr-Cyrl-CS"/>
        </w:rPr>
      </w:pPr>
    </w:p>
    <w:p w:rsidR="00860ED5" w:rsidRPr="00BB05D1" w:rsidRDefault="00860ED5" w:rsidP="00860ED5">
      <w:pPr>
        <w:keepNext/>
        <w:tabs>
          <w:tab w:val="left" w:pos="5670"/>
          <w:tab w:val="left" w:pos="5940"/>
        </w:tabs>
        <w:jc w:val="left"/>
        <w:outlineLvl w:val="0"/>
        <w:rPr>
          <w:rFonts w:ascii="Times New Roman" w:hAnsi="Times New Roman"/>
          <w:lang w:val="sr-Cyrl-CS"/>
        </w:rPr>
      </w:pPr>
      <w:r w:rsidRPr="00BB05D1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 xml:space="preserve">                                                                                                   </w:t>
      </w:r>
    </w:p>
    <w:p w:rsidR="005640DC" w:rsidRPr="00FA2B38" w:rsidRDefault="005640DC" w:rsidP="005640DC">
      <w:pPr>
        <w:spacing w:before="120"/>
        <w:rPr>
          <w:rFonts w:ascii="Franklin Gothic Medium" w:hAnsi="Franklin Gothic Medium"/>
          <w:lang w:val="ru-RU"/>
        </w:rPr>
      </w:pPr>
    </w:p>
    <w:sectPr w:rsidR="005640DC" w:rsidRPr="00FA2B38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1810BF"/>
    <w:rsid w:val="001A5F77"/>
    <w:rsid w:val="00286E50"/>
    <w:rsid w:val="002D01AF"/>
    <w:rsid w:val="00301E8D"/>
    <w:rsid w:val="003350BD"/>
    <w:rsid w:val="00350580"/>
    <w:rsid w:val="003D42B3"/>
    <w:rsid w:val="0043534F"/>
    <w:rsid w:val="00456441"/>
    <w:rsid w:val="00460C0F"/>
    <w:rsid w:val="00467838"/>
    <w:rsid w:val="004A4179"/>
    <w:rsid w:val="004B6F4C"/>
    <w:rsid w:val="004D4666"/>
    <w:rsid w:val="005640DC"/>
    <w:rsid w:val="0076518E"/>
    <w:rsid w:val="007E4759"/>
    <w:rsid w:val="00860ED5"/>
    <w:rsid w:val="008945F3"/>
    <w:rsid w:val="008B71FD"/>
    <w:rsid w:val="00A335AD"/>
    <w:rsid w:val="00B55008"/>
    <w:rsid w:val="00BB0037"/>
    <w:rsid w:val="00BE424B"/>
    <w:rsid w:val="00C73E55"/>
    <w:rsid w:val="00C92F11"/>
    <w:rsid w:val="00D76E5B"/>
    <w:rsid w:val="00DA3668"/>
    <w:rsid w:val="00E0402A"/>
    <w:rsid w:val="00E53F16"/>
    <w:rsid w:val="00FA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46783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67838"/>
    <w:rPr>
      <w:rFonts w:ascii="Franklin Gothic Book" w:eastAsia="Times New Roman" w:hAnsi="Franklin Gothic Book" w:cs="Times New Roman"/>
      <w:sz w:val="24"/>
      <w:szCs w:val="20"/>
    </w:rPr>
  </w:style>
  <w:style w:type="paragraph" w:styleId="BodyText">
    <w:name w:val="Body Text"/>
    <w:basedOn w:val="Normal"/>
    <w:link w:val="BodyTextChar"/>
    <w:rsid w:val="00BE424B"/>
    <w:pPr>
      <w:keepLines w:val="0"/>
      <w:spacing w:before="0" w:after="120"/>
      <w:jc w:val="left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BE424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58D368E-ACAB-45FC-9623-3B71D2418570}"/>
</file>

<file path=customXml/itemProps2.xml><?xml version="1.0" encoding="utf-8"?>
<ds:datastoreItem xmlns:ds="http://schemas.openxmlformats.org/officeDocument/2006/customXml" ds:itemID="{38D410F3-DA7F-4A7A-8DD5-2283C9D4A1C6}"/>
</file>

<file path=customXml/itemProps3.xml><?xml version="1.0" encoding="utf-8"?>
<ds:datastoreItem xmlns:ds="http://schemas.openxmlformats.org/officeDocument/2006/customXml" ds:itemID="{D215D76B-1892-4065-A1B0-4D872A3AA7AA}"/>
</file>

<file path=customXml/itemProps4.xml><?xml version="1.0" encoding="utf-8"?>
<ds:datastoreItem xmlns:ds="http://schemas.openxmlformats.org/officeDocument/2006/customXml" ds:itemID="{EAB98FCD-90CD-426E-81E2-644A71F7A4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2013-11-22T13:43:00Z</cp:lastPrinted>
  <dcterms:created xsi:type="dcterms:W3CDTF">2014-02-13T08:31:00Z</dcterms:created>
  <dcterms:modified xsi:type="dcterms:W3CDTF">2014-02-13T08:31:00Z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