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4393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A58F5" w:rsidRDefault="000B1186" w:rsidP="00BB6331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412C20">
              <w:rPr>
                <w:rFonts w:cs="Times New Roman"/>
                <w:b/>
                <w:sz w:val="22"/>
                <w:szCs w:val="22"/>
              </w:rPr>
              <w:t>70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 xml:space="preserve">услуга </w:t>
            </w:r>
            <w:r w:rsidR="00412C20">
              <w:rPr>
                <w:lang w:val="sr-Latn-RS"/>
              </w:rPr>
              <w:t>Telehousing-a</w:t>
            </w:r>
            <w:r w:rsidR="00412C20">
              <w:rPr>
                <w:lang w:val="sr-Cyrl-CS"/>
              </w:rPr>
              <w:t>.</w:t>
            </w:r>
          </w:p>
          <w:p w:rsidR="000B1186" w:rsidRPr="00BB6331" w:rsidRDefault="009163EB" w:rsidP="00745DF5">
            <w:pPr>
              <w:outlineLvl w:val="0"/>
              <w:rPr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412C20">
              <w:rPr>
                <w:lang w:val="sr-Cyrl-CS"/>
              </w:rPr>
              <w:t>РА 02 - Заку</w:t>
            </w:r>
            <w:r w:rsidR="00412C20" w:rsidRPr="00DB2903">
              <w:rPr>
                <w:lang w:val="sr-Cyrl-CS"/>
              </w:rPr>
              <w:t>п</w:t>
            </w:r>
            <w:r w:rsidR="00412C20" w:rsidRPr="00DB2903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12C20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  <w:lang w:val="sr-Cyrl-RS"/>
              </w:rPr>
              <w:t>14.000.000,00 динара</w:t>
            </w:r>
            <w:r>
              <w:rPr>
                <w:bCs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412C20" w:rsidP="006445BB">
            <w:pPr>
              <w:jc w:val="left"/>
              <w:rPr>
                <w:rFonts w:cs="Times New Roman"/>
                <w:bCs/>
              </w:rPr>
            </w:pPr>
            <w:r w:rsidRPr="00EB269F">
              <w:rPr>
                <w:bCs/>
                <w:lang w:val="sr-Cyrl-CS"/>
              </w:rPr>
              <w:t>582.062,00</w:t>
            </w:r>
            <w:r>
              <w:rPr>
                <w:bCs/>
                <w:lang w:val="en-U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412C20" w:rsidP="00EE47C4">
            <w:pPr>
              <w:jc w:val="left"/>
              <w:rPr>
                <w:rFonts w:cs="Times New Roman"/>
              </w:rPr>
            </w:pPr>
            <w:r w:rsidRPr="00EB269F">
              <w:rPr>
                <w:bCs/>
                <w:lang w:val="sr-Cyrl-CS"/>
              </w:rPr>
              <w:t>582.062,00</w:t>
            </w:r>
            <w:r>
              <w:rPr>
                <w:bCs/>
                <w:lang w:val="en-U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2C20" w:rsidP="00813D28">
            <w:pPr>
              <w:jc w:val="left"/>
              <w:rPr>
                <w:rFonts w:cs="Times New Roman"/>
              </w:rPr>
            </w:pPr>
            <w:r>
              <w:rPr>
                <w:sz w:val="22"/>
                <w:szCs w:val="22"/>
                <w:lang w:val="sr-Cyrl-CS"/>
              </w:rPr>
              <w:t>27.10</w:t>
            </w:r>
            <w:r w:rsidRPr="00694D44">
              <w:rPr>
                <w:sz w:val="22"/>
                <w:szCs w:val="22"/>
                <w:lang w:val="sr-Cyrl-CS"/>
              </w:rPr>
              <w:t>.2015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412C20" w:rsidP="00412C20">
            <w:pPr>
              <w:jc w:val="left"/>
              <w:rPr>
                <w:rFonts w:cs="Times New Roman"/>
              </w:rPr>
            </w:pPr>
            <w:r w:rsidRPr="00412C20">
              <w:rPr>
                <w:rFonts w:cs="Times New Roman"/>
                <w:lang w:val="en-US"/>
              </w:rPr>
              <w:t>05</w:t>
            </w:r>
            <w:r w:rsidR="00813D28" w:rsidRPr="00412C20">
              <w:rPr>
                <w:rFonts w:cs="Times New Roman"/>
                <w:lang w:val="sr-Cyrl-RS"/>
              </w:rPr>
              <w:t>.1</w:t>
            </w:r>
            <w:r w:rsidRPr="00412C20">
              <w:rPr>
                <w:rFonts w:cs="Times New Roman"/>
                <w:lang w:val="en-US"/>
              </w:rPr>
              <w:t>1</w:t>
            </w:r>
            <w:r w:rsidR="009163EB" w:rsidRPr="00412C20">
              <w:rPr>
                <w:rFonts w:cs="Times New Roman"/>
                <w:lang w:val="en-US"/>
              </w:rPr>
              <w:t>.2015.</w:t>
            </w:r>
            <w:r w:rsidR="009163EB" w:rsidRPr="00412C2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813D28" w:rsidP="00412C20">
            <w:pPr>
              <w:rPr>
                <w:rFonts w:cs="Times New Roman"/>
                <w:noProof/>
              </w:rPr>
            </w:pPr>
            <w:r w:rsidRPr="00412C20">
              <w:rPr>
                <w:lang w:val="sr-Cyrl-RS"/>
              </w:rPr>
              <w:t xml:space="preserve">Предузеће за </w:t>
            </w:r>
            <w:r w:rsidR="00412C20" w:rsidRPr="00412C20">
              <w:rPr>
                <w:lang w:val="sr-Cyrl-RS"/>
              </w:rPr>
              <w:t>телекомуникације</w:t>
            </w:r>
            <w:r w:rsidRPr="00412C20">
              <w:rPr>
                <w:lang w:val="sr-Cyrl-RS"/>
              </w:rPr>
              <w:t xml:space="preserve"> </w:t>
            </w:r>
            <w:r w:rsidR="00745DF5" w:rsidRPr="00412C20">
              <w:t>„</w:t>
            </w:r>
            <w:r w:rsidR="00412C20" w:rsidRPr="00412C20">
              <w:rPr>
                <w:lang w:val="sr-Cyrl-RS"/>
              </w:rPr>
              <w:t>Телеком Србија</w:t>
            </w:r>
            <w:r w:rsidR="00745DF5" w:rsidRPr="00412C20">
              <w:t>”</w:t>
            </w:r>
            <w:r w:rsidR="00412C20" w:rsidRPr="00412C20">
              <w:rPr>
                <w:lang w:val="sr-Cyrl-RS"/>
              </w:rPr>
              <w:t xml:space="preserve"> а.д.</w:t>
            </w:r>
            <w:r w:rsidR="00745DF5" w:rsidRPr="00412C20">
              <w:t xml:space="preserve"> из </w:t>
            </w:r>
            <w:r w:rsidR="00412C20" w:rsidRPr="00412C20">
              <w:rPr>
                <w:lang w:val="sr-Cyrl-RS"/>
              </w:rPr>
              <w:t>Београда</w:t>
            </w:r>
            <w:r w:rsidRPr="00412C20">
              <w:rPr>
                <w:lang w:val="sr-Cyrl-RS"/>
              </w:rPr>
              <w:t>,</w:t>
            </w:r>
            <w:r w:rsidR="00745DF5" w:rsidRPr="00412C20">
              <w:t xml:space="preserve"> улица </w:t>
            </w:r>
            <w:r w:rsidR="00412C20" w:rsidRPr="00412C20">
              <w:rPr>
                <w:lang w:val="sr-Cyrl-RS"/>
              </w:rPr>
              <w:t>Таковска</w:t>
            </w:r>
            <w:r w:rsidR="00745DF5" w:rsidRPr="00412C20">
              <w:t xml:space="preserve"> број </w:t>
            </w:r>
            <w:r w:rsidR="00412C20" w:rsidRPr="00412C20">
              <w:rPr>
                <w:lang w:val="sr-Cyrl-RS"/>
              </w:rPr>
              <w:t>2</w:t>
            </w:r>
            <w:r w:rsidR="00745DF5" w:rsidRPr="00412C20">
              <w:t xml:space="preserve">, ПИБ </w:t>
            </w:r>
            <w:r w:rsidR="00412C20" w:rsidRPr="00412C20">
              <w:rPr>
                <w:lang w:val="sr-Cyrl-RS"/>
              </w:rPr>
              <w:t>100002887</w:t>
            </w:r>
            <w:r w:rsidR="00745DF5" w:rsidRPr="00412C20">
              <w:t xml:space="preserve">, матични број </w:t>
            </w:r>
            <w:r w:rsidR="00412C20" w:rsidRPr="00412C20">
              <w:rPr>
                <w:lang w:val="sr-Cyrl-RS"/>
              </w:rPr>
              <w:t>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813D28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412C20">
              <w:rPr>
                <w:rFonts w:cs="Times New Roman"/>
                <w:lang w:val="sr-Cyrl-CS"/>
              </w:rPr>
              <w:t>2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412C20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>
      <w:bookmarkStart w:id="0" w:name="_GoBack"/>
      <w:bookmarkEnd w:id="0"/>
    </w:p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65912"/>
    <w:rsid w:val="002474EE"/>
    <w:rsid w:val="00280D2F"/>
    <w:rsid w:val="002B0CAD"/>
    <w:rsid w:val="002F5E59"/>
    <w:rsid w:val="00350580"/>
    <w:rsid w:val="003E194E"/>
    <w:rsid w:val="003F0230"/>
    <w:rsid w:val="00412C20"/>
    <w:rsid w:val="00425CBA"/>
    <w:rsid w:val="004A02ED"/>
    <w:rsid w:val="005A399E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70-15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BEF4E6F-5DB3-40B8-BB7A-9D79787F971B}"/>
</file>

<file path=customXml/itemProps2.xml><?xml version="1.0" encoding="utf-8"?>
<ds:datastoreItem xmlns:ds="http://schemas.openxmlformats.org/officeDocument/2006/customXml" ds:itemID="{155DCB78-D888-41A3-A797-0EECA5A72789}"/>
</file>

<file path=customXml/itemProps3.xml><?xml version="1.0" encoding="utf-8"?>
<ds:datastoreItem xmlns:ds="http://schemas.openxmlformats.org/officeDocument/2006/customXml" ds:itemID="{32C195B7-0574-42E9-9B87-F79B79749A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70-15</dc:title>
  <dc:subject/>
  <dc:creator>mihailovicz</dc:creator>
  <cp:keywords/>
  <dc:description/>
  <cp:lastModifiedBy>Mirjana Kuga</cp:lastModifiedBy>
  <cp:revision>10</cp:revision>
  <cp:lastPrinted>2015-11-27T08:44:00Z</cp:lastPrinted>
  <dcterms:created xsi:type="dcterms:W3CDTF">2015-07-20T13:19:00Z</dcterms:created>
  <dcterms:modified xsi:type="dcterms:W3CDTF">2015-11-27T08:46:00Z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