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Default="00CB6829" w:rsidP="004F58A1">
            <w:pPr>
              <w:tabs>
                <w:tab w:val="left" w:pos="1260"/>
              </w:tabs>
              <w:rPr>
                <w:lang w:val="sr-Latn-RS"/>
              </w:rPr>
            </w:pPr>
            <w:r>
              <w:rPr>
                <w:szCs w:val="24"/>
              </w:rPr>
              <w:t xml:space="preserve">Набавка </w:t>
            </w:r>
            <w:r>
              <w:t>завеса</w:t>
            </w:r>
          </w:p>
          <w:p w:rsidR="004F58A1" w:rsidRPr="004F58A1" w:rsidRDefault="004F58A1" w:rsidP="004F58A1">
            <w:pPr>
              <w:tabs>
                <w:tab w:val="left" w:pos="1260"/>
              </w:tabs>
              <w:rPr>
                <w:szCs w:val="24"/>
                <w:lang w:val="sr-Latn-RS"/>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4F58A1" w:rsidRDefault="004F58A1" w:rsidP="004F58A1">
            <w:pPr>
              <w:rPr>
                <w:b/>
                <w:szCs w:val="24"/>
                <w:lang w:val="sr-Latn-RS"/>
              </w:rPr>
            </w:pPr>
            <w:r>
              <w:rPr>
                <w:b/>
                <w:szCs w:val="24"/>
                <w:lang w:val="en-US"/>
              </w:rPr>
              <w:t>72</w:t>
            </w:r>
            <w:r w:rsidR="0074749C" w:rsidRPr="00A92DE1">
              <w:rPr>
                <w:b/>
                <w:szCs w:val="24"/>
              </w:rPr>
              <w:t>/</w:t>
            </w:r>
            <w:r w:rsidR="00356B80" w:rsidRPr="00A92DE1">
              <w:rPr>
                <w:b/>
                <w:szCs w:val="24"/>
              </w:rPr>
              <w:t>1</w:t>
            </w:r>
            <w:r>
              <w:rPr>
                <w:b/>
                <w:szCs w:val="24"/>
                <w:lang w:val="sr-Latn-RS"/>
              </w:rPr>
              <w:t>8</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Pr="000633A4" w:rsidRDefault="000633A4" w:rsidP="00010976">
      <w:pPr>
        <w:tabs>
          <w:tab w:val="left" w:pos="-2160"/>
        </w:tabs>
        <w:rPr>
          <w:lang w:val="en-US"/>
        </w:rPr>
      </w:pPr>
    </w:p>
    <w:p w:rsidR="000B5C87" w:rsidRPr="00E43AB0" w:rsidRDefault="000B5C87" w:rsidP="00010976">
      <w:pPr>
        <w:tabs>
          <w:tab w:val="left" w:pos="-2160"/>
        </w:tabs>
        <w:rPr>
          <w:lang w:val="ru-RU"/>
        </w:rPr>
      </w:pPr>
    </w:p>
    <w:p w:rsidR="00E43AB0" w:rsidRDefault="00E43AB0" w:rsidP="003F7D13">
      <w:pPr>
        <w:rPr>
          <w:lang w:val="ru-RU"/>
        </w:rPr>
      </w:pP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74749C" w:rsidP="00B609B9">
      <w:pPr>
        <w:ind w:left="1350"/>
        <w:outlineLvl w:val="0"/>
        <w:rPr>
          <w:b/>
          <w:szCs w:val="24"/>
        </w:rPr>
      </w:pPr>
      <w:r w:rsidRPr="00A92DE1">
        <w:rPr>
          <w:b/>
          <w:szCs w:val="24"/>
        </w:rPr>
        <w:t>1. Подаци о Наручиоцу:</w:t>
      </w:r>
    </w:p>
    <w:p w:rsidR="0074749C" w:rsidRPr="00A92DE1" w:rsidRDefault="0074749C" w:rsidP="00B609B9">
      <w:pPr>
        <w:tabs>
          <w:tab w:val="clear" w:pos="1440"/>
        </w:tabs>
        <w:ind w:left="1350"/>
        <w:rPr>
          <w:szCs w:val="24"/>
        </w:rPr>
      </w:pPr>
      <w:r w:rsidRPr="00A92DE1">
        <w:rPr>
          <w:b/>
          <w:szCs w:val="24"/>
        </w:rPr>
        <w:t xml:space="preserve">- </w:t>
      </w:r>
      <w:r w:rsidR="00356B80" w:rsidRPr="00A92DE1">
        <w:rPr>
          <w:szCs w:val="24"/>
        </w:rPr>
        <w:t>Република Србија,</w:t>
      </w:r>
      <w:r w:rsidR="00356B80" w:rsidRPr="00A92DE1">
        <w:rPr>
          <w:szCs w:val="24"/>
          <w:lang w:val="ru-RU"/>
        </w:rPr>
        <w:t xml:space="preserve"> </w:t>
      </w:r>
      <w:r w:rsidR="00356B80" w:rsidRPr="00A92DE1">
        <w:rPr>
          <w:szCs w:val="24"/>
        </w:rPr>
        <w:t>Министарство финансија</w:t>
      </w:r>
      <w:r w:rsidR="00356B80" w:rsidRPr="00A92DE1">
        <w:rPr>
          <w:szCs w:val="24"/>
          <w:lang w:val="ru-RU"/>
        </w:rPr>
        <w:t>, Управа Царина,</w:t>
      </w:r>
    </w:p>
    <w:p w:rsidR="00356B80" w:rsidRPr="00A92DE1" w:rsidRDefault="0074749C" w:rsidP="00B609B9">
      <w:pPr>
        <w:pStyle w:val="BodyText"/>
        <w:tabs>
          <w:tab w:val="clear" w:pos="1440"/>
        </w:tabs>
        <w:ind w:left="1350"/>
        <w:rPr>
          <w:rFonts w:ascii="Times New Roman" w:hAnsi="Times New Roman"/>
          <w:sz w:val="24"/>
          <w:szCs w:val="24"/>
        </w:rPr>
      </w:pPr>
      <w:r w:rsidRPr="00A92DE1">
        <w:rPr>
          <w:rFonts w:ascii="Times New Roman" w:hAnsi="Times New Roman"/>
          <w:b/>
          <w:sz w:val="24"/>
          <w:szCs w:val="24"/>
        </w:rPr>
        <w:t>-</w:t>
      </w:r>
      <w:r w:rsidRPr="00A92DE1">
        <w:rPr>
          <w:rFonts w:ascii="Times New Roman" w:hAnsi="Times New Roman"/>
          <w:sz w:val="24"/>
          <w:szCs w:val="24"/>
        </w:rPr>
        <w:t xml:space="preserve"> </w:t>
      </w:r>
      <w:r w:rsidR="00356B80" w:rsidRPr="00A92DE1">
        <w:rPr>
          <w:rFonts w:ascii="Times New Roman" w:hAnsi="Times New Roman"/>
          <w:sz w:val="24"/>
          <w:szCs w:val="24"/>
        </w:rPr>
        <w:t>Београд, Булевар Зорана Ђинђића 155-а,</w:t>
      </w:r>
    </w:p>
    <w:p w:rsidR="0074749C" w:rsidRPr="00A92DE1" w:rsidRDefault="0074749C" w:rsidP="00B609B9">
      <w:pPr>
        <w:tabs>
          <w:tab w:val="clear" w:pos="1440"/>
        </w:tabs>
        <w:ind w:left="135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B609B9">
      <w:pPr>
        <w:tabs>
          <w:tab w:val="clear" w:pos="1440"/>
        </w:tabs>
        <w:ind w:left="1350"/>
        <w:rPr>
          <w:szCs w:val="24"/>
        </w:rPr>
      </w:pPr>
      <w:r w:rsidRPr="00A92DE1">
        <w:rPr>
          <w:b/>
          <w:szCs w:val="24"/>
        </w:rPr>
        <w:t>-</w:t>
      </w:r>
      <w:r w:rsidRPr="00A92DE1">
        <w:rPr>
          <w:szCs w:val="24"/>
        </w:rPr>
        <w:t xml:space="preserve"> Матични број</w:t>
      </w:r>
      <w:r w:rsidR="00787177" w:rsidRPr="00A92DE1">
        <w:rPr>
          <w:szCs w:val="24"/>
        </w:rPr>
        <w:t xml:space="preserve">  </w:t>
      </w:r>
      <w:r w:rsidR="004B5442" w:rsidRPr="00A92DE1">
        <w:rPr>
          <w:szCs w:val="24"/>
        </w:rPr>
        <w:t>17862146</w:t>
      </w:r>
    </w:p>
    <w:p w:rsidR="00A10C88" w:rsidRPr="00A92DE1" w:rsidRDefault="0000204F" w:rsidP="00B609B9">
      <w:pPr>
        <w:tabs>
          <w:tab w:val="clear" w:pos="1440"/>
        </w:tabs>
        <w:ind w:left="135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74749C" w:rsidP="00B609B9">
      <w:pPr>
        <w:tabs>
          <w:tab w:val="clear" w:pos="1440"/>
        </w:tabs>
        <w:ind w:left="1350"/>
        <w:rPr>
          <w:bCs/>
          <w:szCs w:val="24"/>
          <w:shd w:val="clear" w:color="auto" w:fill="FFFFFF"/>
        </w:rPr>
      </w:pPr>
      <w:r w:rsidRPr="00A92DE1">
        <w:rPr>
          <w:szCs w:val="24"/>
        </w:rPr>
        <w:t xml:space="preserve">- </w:t>
      </w:r>
      <w:r w:rsidR="00787177" w:rsidRPr="00A92DE1">
        <w:rPr>
          <w:szCs w:val="24"/>
          <w:lang w:val="sr-Latn-CS"/>
        </w:rPr>
        <w:t>www.upravacarina.rs</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b/>
          <w:szCs w:val="24"/>
        </w:rPr>
      </w:pPr>
      <w:r w:rsidRPr="00A92DE1">
        <w:rPr>
          <w:b/>
          <w:szCs w:val="24"/>
        </w:rPr>
        <w:t>2. Врста поступка</w:t>
      </w:r>
    </w:p>
    <w:p w:rsidR="0074749C" w:rsidRPr="00A92DE1" w:rsidRDefault="0074749C" w:rsidP="00B609B9">
      <w:pPr>
        <w:ind w:left="135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b/>
          <w:szCs w:val="24"/>
        </w:rPr>
      </w:pPr>
      <w:r w:rsidRPr="00A92DE1">
        <w:rPr>
          <w:b/>
          <w:szCs w:val="24"/>
        </w:rPr>
        <w:t>3. Предмет јавне набавке</w:t>
      </w:r>
    </w:p>
    <w:p w:rsidR="0074749C" w:rsidRPr="00A92DE1" w:rsidRDefault="0074749C" w:rsidP="00B609B9">
      <w:pPr>
        <w:ind w:left="135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b/>
          <w:szCs w:val="24"/>
        </w:rPr>
      </w:pPr>
      <w:r w:rsidRPr="00A92DE1">
        <w:rPr>
          <w:b/>
          <w:szCs w:val="24"/>
        </w:rPr>
        <w:t>4. Циљ поступка</w:t>
      </w:r>
    </w:p>
    <w:p w:rsidR="0074749C" w:rsidRPr="00A92DE1" w:rsidRDefault="0074749C" w:rsidP="00B609B9">
      <w:pPr>
        <w:ind w:left="135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szCs w:val="24"/>
        </w:rPr>
      </w:pPr>
      <w:r w:rsidRPr="00A92DE1">
        <w:rPr>
          <w:b/>
          <w:szCs w:val="24"/>
        </w:rPr>
        <w:t>5. Рок за доношење одлуке о додели уговора</w:t>
      </w:r>
    </w:p>
    <w:p w:rsidR="0074749C" w:rsidRPr="00A92DE1" w:rsidRDefault="0074749C" w:rsidP="00B609B9">
      <w:pPr>
        <w:ind w:left="1350"/>
        <w:rPr>
          <w:szCs w:val="24"/>
        </w:rPr>
      </w:pPr>
      <w:r w:rsidRPr="00A92DE1">
        <w:rPr>
          <w:szCs w:val="24"/>
        </w:rPr>
        <w:t xml:space="preserve">Одлука о додели </w:t>
      </w:r>
      <w:r w:rsidR="000B5C87">
        <w:rPr>
          <w:szCs w:val="24"/>
        </w:rPr>
        <w:t xml:space="preserve">уговора биће донета у року од </w:t>
      </w:r>
      <w:r w:rsidR="00153CE8">
        <w:rPr>
          <w:szCs w:val="24"/>
          <w:lang w:val="sr-Latn-RS"/>
        </w:rPr>
        <w:t>10</w:t>
      </w:r>
      <w:r w:rsidRPr="00A92DE1">
        <w:rPr>
          <w:szCs w:val="24"/>
        </w:rPr>
        <w:t xml:space="preserve"> дана, од дана јавног отварања понуда.</w:t>
      </w:r>
    </w:p>
    <w:p w:rsidR="0074749C" w:rsidRPr="00A92DE1" w:rsidRDefault="0074749C" w:rsidP="00B609B9">
      <w:pPr>
        <w:ind w:left="1350"/>
        <w:rPr>
          <w:szCs w:val="24"/>
        </w:rPr>
      </w:pPr>
    </w:p>
    <w:p w:rsidR="0074749C" w:rsidRPr="00A92DE1" w:rsidRDefault="0074749C" w:rsidP="00B609B9">
      <w:pPr>
        <w:ind w:left="1350"/>
        <w:rPr>
          <w:szCs w:val="24"/>
        </w:rPr>
      </w:pPr>
    </w:p>
    <w:p w:rsidR="0074749C" w:rsidRPr="00A92DE1" w:rsidRDefault="0074749C" w:rsidP="00B609B9">
      <w:pPr>
        <w:ind w:left="1350"/>
        <w:outlineLvl w:val="0"/>
        <w:rPr>
          <w:b/>
          <w:szCs w:val="24"/>
        </w:rPr>
      </w:pPr>
      <w:r w:rsidRPr="00A92DE1">
        <w:rPr>
          <w:b/>
          <w:szCs w:val="24"/>
        </w:rPr>
        <w:t>6. Контакт</w:t>
      </w:r>
    </w:p>
    <w:p w:rsidR="0074749C" w:rsidRPr="00A92DE1" w:rsidRDefault="0065320E" w:rsidP="00B609B9">
      <w:pPr>
        <w:ind w:left="1350"/>
        <w:rPr>
          <w:color w:val="FF0000"/>
          <w:szCs w:val="24"/>
        </w:rPr>
      </w:pPr>
      <w:r w:rsidRPr="00A92DE1">
        <w:rPr>
          <w:szCs w:val="24"/>
        </w:rPr>
        <w:t xml:space="preserve">Лице за контакт: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Pr="00A92DE1" w:rsidRDefault="0074749C" w:rsidP="00A92DE1">
      <w:pPr>
        <w:jc w:val="center"/>
        <w:outlineLvl w:val="0"/>
        <w:rPr>
          <w:b/>
          <w:szCs w:val="24"/>
        </w:rPr>
      </w:pPr>
      <w:r w:rsidRPr="00A92DE1">
        <w:rPr>
          <w:b/>
          <w:szCs w:val="24"/>
        </w:rPr>
        <w:lastRenderedPageBreak/>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612E3D" w:rsidRDefault="0074749C" w:rsidP="00B609B9">
      <w:pPr>
        <w:pStyle w:val="ListParagraph"/>
        <w:numPr>
          <w:ilvl w:val="0"/>
          <w:numId w:val="5"/>
        </w:numPr>
        <w:ind w:left="1170" w:firstLine="0"/>
        <w:jc w:val="both"/>
        <w:rPr>
          <w:b/>
        </w:rPr>
      </w:pPr>
      <w:r w:rsidRPr="00612E3D">
        <w:rPr>
          <w:b/>
        </w:rPr>
        <w:t>Опис предмета набавке</w:t>
      </w:r>
      <w:r w:rsidR="00612E3D">
        <w:rPr>
          <w:b/>
          <w:lang w:val="en-US"/>
        </w:rPr>
        <w:t>:</w:t>
      </w:r>
    </w:p>
    <w:p w:rsidR="0074749C" w:rsidRPr="00A92DE1" w:rsidRDefault="0074749C" w:rsidP="00B609B9">
      <w:pPr>
        <w:ind w:left="1170"/>
        <w:rPr>
          <w:b/>
          <w:szCs w:val="24"/>
        </w:rPr>
      </w:pPr>
    </w:p>
    <w:p w:rsidR="0074749C" w:rsidRPr="00A92DE1" w:rsidRDefault="00E90DDA" w:rsidP="00E90DDA">
      <w:pPr>
        <w:tabs>
          <w:tab w:val="left" w:pos="1260"/>
        </w:tabs>
        <w:rPr>
          <w:szCs w:val="24"/>
        </w:rPr>
      </w:pPr>
      <w:r>
        <w:rPr>
          <w:szCs w:val="24"/>
          <w:lang w:val="sr-Latn-RS"/>
        </w:rPr>
        <w:tab/>
      </w:r>
      <w:r w:rsidR="0074749C" w:rsidRPr="00A92DE1">
        <w:rPr>
          <w:szCs w:val="24"/>
        </w:rPr>
        <w:t>Предмет јавне набавке је набавка</w:t>
      </w:r>
      <w:r w:rsidR="00CB6829" w:rsidRPr="00CB6829">
        <w:rPr>
          <w:szCs w:val="24"/>
          <w:lang w:val="ru-RU"/>
        </w:rPr>
        <w:t xml:space="preserve"> </w:t>
      </w:r>
      <w:r w:rsidR="00CB6829">
        <w:t>завеса</w:t>
      </w:r>
      <w:r w:rsidR="00FF7B2E" w:rsidRPr="00A92DE1">
        <w:rPr>
          <w:szCs w:val="24"/>
        </w:rPr>
        <w:t>.</w:t>
      </w:r>
    </w:p>
    <w:p w:rsidR="00120345" w:rsidRPr="006E7B2C" w:rsidRDefault="00E90DDA" w:rsidP="00E90DDA">
      <w:pPr>
        <w:outlineLvl w:val="0"/>
        <w:rPr>
          <w:szCs w:val="24"/>
        </w:rPr>
      </w:pPr>
      <w:r>
        <w:rPr>
          <w:color w:val="000000"/>
          <w:szCs w:val="24"/>
          <w:lang w:val="sr-Latn-RS"/>
        </w:rPr>
        <w:t xml:space="preserve">                     </w:t>
      </w:r>
      <w:r w:rsidR="0074749C" w:rsidRPr="00A92DE1">
        <w:rPr>
          <w:color w:val="000000"/>
          <w:szCs w:val="24"/>
        </w:rPr>
        <w:t>Назив и ознака из општег речника:</w:t>
      </w:r>
      <w:r w:rsidR="00CB6829" w:rsidRPr="00CB6829">
        <w:rPr>
          <w:color w:val="000000"/>
          <w:szCs w:val="24"/>
          <w:lang w:val="ru-RU"/>
        </w:rPr>
        <w:t xml:space="preserve"> </w:t>
      </w:r>
      <w:r w:rsidR="00CB6829">
        <w:t xml:space="preserve">Завесе </w:t>
      </w:r>
      <w:r w:rsidR="00CB6829" w:rsidRPr="000C0E88">
        <w:rPr>
          <w:lang w:val="ru-RU"/>
        </w:rPr>
        <w:t xml:space="preserve">– </w:t>
      </w:r>
      <w:r w:rsidR="00CB6829" w:rsidRPr="000C0E88">
        <w:rPr>
          <w:color w:val="000000"/>
          <w:lang w:val="ru-RU"/>
        </w:rPr>
        <w:t>39515100</w:t>
      </w:r>
      <w:r w:rsidR="00CB6829">
        <w:rPr>
          <w:color w:val="000000"/>
          <w:lang w:val="ru-RU"/>
        </w:rPr>
        <w:t xml:space="preserve">; </w:t>
      </w:r>
      <w:r w:rsidR="00CB6829" w:rsidRPr="006E7B2C">
        <w:rPr>
          <w:lang w:val="ru-RU"/>
        </w:rPr>
        <w:t>Венецијанери - 39515430</w:t>
      </w:r>
      <w:r w:rsidR="00120345" w:rsidRPr="006E7B2C">
        <w:rPr>
          <w:szCs w:val="24"/>
        </w:rPr>
        <w:t>.</w:t>
      </w:r>
    </w:p>
    <w:p w:rsidR="00CB6829" w:rsidRDefault="00CB6829" w:rsidP="00B609B9">
      <w:pPr>
        <w:ind w:left="1170"/>
        <w:outlineLvl w:val="0"/>
        <w:rPr>
          <w:szCs w:val="24"/>
        </w:rPr>
      </w:pPr>
    </w:p>
    <w:p w:rsidR="00E90DDA" w:rsidRPr="00E90DDA" w:rsidRDefault="00E90DDA" w:rsidP="00E90DDA">
      <w:pPr>
        <w:keepNext/>
        <w:keepLines/>
        <w:widowControl/>
        <w:tabs>
          <w:tab w:val="clear" w:pos="1440"/>
        </w:tabs>
        <w:autoSpaceDE w:val="0"/>
        <w:autoSpaceDN w:val="0"/>
        <w:adjustRightInd w:val="0"/>
        <w:ind w:left="450" w:firstLine="720"/>
        <w:rPr>
          <w:rFonts w:eastAsia="Calibri"/>
          <w:b/>
          <w:szCs w:val="24"/>
          <w:lang w:val="ru-RU"/>
        </w:rPr>
      </w:pPr>
      <w:r w:rsidRPr="00E90DDA">
        <w:rPr>
          <w:rFonts w:eastAsia="Calibri"/>
          <w:b/>
          <w:szCs w:val="24"/>
          <w:lang w:val="sr-Latn-RS"/>
        </w:rPr>
        <w:t xml:space="preserve"> </w:t>
      </w:r>
      <w:r w:rsidRPr="00E90DDA">
        <w:rPr>
          <w:rFonts w:eastAsia="Calibri"/>
          <w:b/>
          <w:szCs w:val="24"/>
          <w:lang w:val="ru-RU"/>
        </w:rPr>
        <w:t>2. Јавна набавка се спроводи у поступку јавне набавке мале вредности.</w:t>
      </w:r>
    </w:p>
    <w:p w:rsidR="00E90DDA" w:rsidRPr="00E90DDA" w:rsidRDefault="00E90DDA" w:rsidP="00E90DDA">
      <w:pPr>
        <w:keepNext/>
        <w:keepLines/>
        <w:widowControl/>
        <w:tabs>
          <w:tab w:val="clear" w:pos="1440"/>
        </w:tabs>
        <w:autoSpaceDE w:val="0"/>
        <w:autoSpaceDN w:val="0"/>
        <w:adjustRightInd w:val="0"/>
        <w:ind w:left="450" w:firstLine="720"/>
        <w:rPr>
          <w:rFonts w:eastAsia="Calibri"/>
          <w:b/>
          <w:szCs w:val="24"/>
          <w:lang w:val="ru-RU"/>
        </w:rPr>
      </w:pPr>
    </w:p>
    <w:p w:rsidR="00E90DDA" w:rsidRPr="00E90DDA" w:rsidRDefault="00E90DDA" w:rsidP="00E90DDA">
      <w:pPr>
        <w:keepNext/>
        <w:keepLines/>
        <w:widowControl/>
        <w:tabs>
          <w:tab w:val="clear" w:pos="1440"/>
        </w:tabs>
        <w:autoSpaceDE w:val="0"/>
        <w:autoSpaceDN w:val="0"/>
        <w:adjustRightInd w:val="0"/>
        <w:ind w:left="450" w:firstLine="720"/>
        <w:rPr>
          <w:rFonts w:eastAsia="Calibri"/>
          <w:b/>
          <w:szCs w:val="24"/>
          <w:lang w:val="sr-Cyrl-RS"/>
        </w:rPr>
      </w:pPr>
      <w:r>
        <w:rPr>
          <w:rFonts w:eastAsia="Calibri"/>
          <w:b/>
          <w:szCs w:val="24"/>
          <w:lang w:val="sr-Latn-RS"/>
        </w:rPr>
        <w:t xml:space="preserve"> </w:t>
      </w:r>
      <w:r w:rsidRPr="00E90DDA">
        <w:rPr>
          <w:rFonts w:eastAsia="Calibri"/>
          <w:b/>
          <w:szCs w:val="24"/>
          <w:lang w:val="ru-RU"/>
        </w:rPr>
        <w:t xml:space="preserve">3. Предметна јавна набавка је на период до </w:t>
      </w:r>
      <w:r>
        <w:rPr>
          <w:rFonts w:eastAsia="Calibri"/>
          <w:b/>
          <w:szCs w:val="24"/>
          <w:lang w:val="sr-Latn-RS"/>
        </w:rPr>
        <w:t xml:space="preserve">31.12.2018. </w:t>
      </w:r>
      <w:r>
        <w:rPr>
          <w:rFonts w:eastAsia="Calibri"/>
          <w:b/>
          <w:szCs w:val="24"/>
          <w:lang w:val="sr-Cyrl-RS"/>
        </w:rPr>
        <w:t>године.</w:t>
      </w:r>
    </w:p>
    <w:p w:rsidR="00E90DDA" w:rsidRPr="00E90DDA" w:rsidRDefault="00E90DDA" w:rsidP="00E90DDA">
      <w:pPr>
        <w:keepNext/>
        <w:keepLines/>
        <w:widowControl/>
        <w:tabs>
          <w:tab w:val="clear" w:pos="1440"/>
        </w:tabs>
        <w:autoSpaceDE w:val="0"/>
        <w:autoSpaceDN w:val="0"/>
        <w:adjustRightInd w:val="0"/>
        <w:ind w:left="450" w:firstLine="720"/>
        <w:rPr>
          <w:rFonts w:eastAsia="Calibri"/>
          <w:szCs w:val="24"/>
          <w:lang w:val="ru-RU"/>
        </w:rPr>
      </w:pPr>
    </w:p>
    <w:p w:rsidR="00CB6829" w:rsidRPr="00A92DE1" w:rsidRDefault="00E90DDA" w:rsidP="00E90DDA">
      <w:pPr>
        <w:keepNext/>
        <w:keepLines/>
        <w:widowControl/>
        <w:tabs>
          <w:tab w:val="clear" w:pos="1440"/>
        </w:tabs>
        <w:autoSpaceDE w:val="0"/>
        <w:autoSpaceDN w:val="0"/>
        <w:adjustRightInd w:val="0"/>
        <w:ind w:left="450" w:firstLine="720"/>
        <w:rPr>
          <w:szCs w:val="24"/>
        </w:rPr>
      </w:pPr>
      <w:r w:rsidRPr="00E90DDA">
        <w:rPr>
          <w:rFonts w:eastAsia="Calibri"/>
          <w:b/>
          <w:szCs w:val="24"/>
          <w:lang w:val="ru-RU"/>
        </w:rPr>
        <w:t>4.</w:t>
      </w:r>
      <w:r w:rsidRPr="00E90DDA">
        <w:rPr>
          <w:rFonts w:eastAsia="Calibri"/>
          <w:szCs w:val="24"/>
          <w:lang w:val="ru-RU"/>
        </w:rPr>
        <w:t xml:space="preserve"> Врста и опис предмета јавне набавке саставни су део конкурсне  документације.</w:t>
      </w:r>
    </w:p>
    <w:p w:rsidR="0074749C" w:rsidRPr="00A92DE1" w:rsidRDefault="0074749C" w:rsidP="00612E3D">
      <w:pPr>
        <w:outlineLvl w:val="0"/>
        <w:rPr>
          <w:b/>
          <w:szCs w:val="24"/>
        </w:rPr>
      </w:pPr>
    </w:p>
    <w:p w:rsidR="0074749C" w:rsidRPr="00A92DE1"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71B1A">
      <w:pPr>
        <w:keepNext/>
        <w:keepLines/>
        <w:ind w:left="-630" w:firstLine="630"/>
        <w:jc w:val="center"/>
        <w:outlineLvl w:val="0"/>
        <w:rPr>
          <w:b/>
          <w:szCs w:val="24"/>
        </w:rPr>
      </w:pPr>
      <w:r w:rsidRPr="00A92DE1">
        <w:rPr>
          <w:b/>
          <w:szCs w:val="24"/>
        </w:rPr>
        <w:lastRenderedPageBreak/>
        <w:t>III</w:t>
      </w:r>
    </w:p>
    <w:p w:rsidR="0074749C" w:rsidRPr="00A92DE1" w:rsidRDefault="0074749C" w:rsidP="00071B1A">
      <w:pPr>
        <w:keepNext/>
        <w:keepLines/>
        <w:jc w:val="center"/>
        <w:rPr>
          <w:b/>
          <w:szCs w:val="24"/>
        </w:rPr>
      </w:pPr>
    </w:p>
    <w:p w:rsidR="00CB6829" w:rsidRPr="007756EA" w:rsidRDefault="0074749C" w:rsidP="007756EA">
      <w:pPr>
        <w:keepNext/>
        <w:keepLines/>
        <w:jc w:val="center"/>
        <w:outlineLvl w:val="0"/>
        <w:rPr>
          <w:b/>
          <w:szCs w:val="24"/>
        </w:rPr>
      </w:pPr>
      <w:r w:rsidRPr="00A92DE1">
        <w:rPr>
          <w:b/>
          <w:szCs w:val="24"/>
        </w:rPr>
        <w:t>ТЕХНИЧКЕ КАРАКТЕРИСТИКЕ</w:t>
      </w:r>
    </w:p>
    <w:p w:rsidR="00CB6829" w:rsidRPr="006E7B2C" w:rsidRDefault="00CB6829" w:rsidP="00CB6829">
      <w:pPr>
        <w:pStyle w:val="ListParagraph"/>
        <w:keepLines/>
        <w:numPr>
          <w:ilvl w:val="0"/>
          <w:numId w:val="9"/>
        </w:numPr>
        <w:suppressAutoHyphens w:val="0"/>
        <w:spacing w:before="60" w:after="200" w:line="276" w:lineRule="auto"/>
        <w:contextualSpacing/>
        <w:rPr>
          <w:rFonts w:eastAsiaTheme="minorHAnsi"/>
          <w:b/>
          <w:bCs/>
          <w:color w:val="auto"/>
        </w:rPr>
      </w:pPr>
      <w:r w:rsidRPr="006E7B2C">
        <w:rPr>
          <w:rFonts w:eastAsiaTheme="minorHAnsi"/>
          <w:b/>
          <w:bCs/>
          <w:color w:val="auto"/>
        </w:rPr>
        <w:t xml:space="preserve">Квалитет </w:t>
      </w:r>
    </w:p>
    <w:p w:rsidR="00CB6829" w:rsidRDefault="00CB6829" w:rsidP="00CB6829">
      <w:pPr>
        <w:widowControl/>
        <w:tabs>
          <w:tab w:val="clear" w:pos="1440"/>
        </w:tabs>
        <w:autoSpaceDE w:val="0"/>
        <w:autoSpaceDN w:val="0"/>
        <w:adjustRightInd w:val="0"/>
        <w:ind w:firstLine="1440"/>
        <w:rPr>
          <w:rFonts w:eastAsiaTheme="minorHAnsi"/>
          <w:szCs w:val="24"/>
          <w:lang w:val="ru-RU"/>
        </w:rPr>
      </w:pPr>
      <w:r w:rsidRPr="006E7B2C">
        <w:rPr>
          <w:rFonts w:eastAsiaTheme="minorHAnsi"/>
          <w:szCs w:val="24"/>
          <w:lang w:val="ru-RU"/>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CB6829" w:rsidRPr="006E7B2C" w:rsidRDefault="00CB6829" w:rsidP="00CB6829">
      <w:pPr>
        <w:widowControl/>
        <w:tabs>
          <w:tab w:val="clear" w:pos="1440"/>
        </w:tabs>
        <w:autoSpaceDE w:val="0"/>
        <w:autoSpaceDN w:val="0"/>
        <w:adjustRightInd w:val="0"/>
        <w:ind w:firstLine="1440"/>
        <w:rPr>
          <w:rFonts w:eastAsiaTheme="minorHAnsi"/>
          <w:szCs w:val="24"/>
        </w:rPr>
      </w:pPr>
    </w:p>
    <w:p w:rsidR="00CB6829" w:rsidRPr="006E7B2C" w:rsidRDefault="00CB6829" w:rsidP="00CB6829">
      <w:pPr>
        <w:pStyle w:val="NoSpacing"/>
        <w:widowControl/>
        <w:numPr>
          <w:ilvl w:val="0"/>
          <w:numId w:val="9"/>
        </w:numPr>
        <w:rPr>
          <w:rFonts w:eastAsiaTheme="minorHAnsi"/>
          <w:b/>
          <w:bCs/>
          <w:lang w:val="ru-RU"/>
        </w:rPr>
      </w:pPr>
      <w:r w:rsidRPr="006E7B2C">
        <w:rPr>
          <w:b/>
        </w:rPr>
        <w:t xml:space="preserve">Рок, место и начин испоруке </w:t>
      </w:r>
      <w:r w:rsidRPr="006E7B2C">
        <w:rPr>
          <w:rFonts w:eastAsiaTheme="minorHAnsi"/>
          <w:b/>
          <w:bCs/>
          <w:lang w:val="ru-RU"/>
        </w:rPr>
        <w:t xml:space="preserve">и уградње добара </w:t>
      </w:r>
    </w:p>
    <w:p w:rsidR="00CB6829" w:rsidRPr="006E7B2C" w:rsidRDefault="00CB6829" w:rsidP="00CB6829">
      <w:pPr>
        <w:pStyle w:val="NoSpacing"/>
        <w:ind w:left="1800"/>
        <w:rPr>
          <w:rFonts w:eastAsiaTheme="minorHAnsi"/>
          <w:lang w:val="ru-RU"/>
        </w:rPr>
      </w:pPr>
    </w:p>
    <w:p w:rsidR="00CB6829" w:rsidRPr="006E7B2C" w:rsidRDefault="00CB6829" w:rsidP="00CB6829">
      <w:pPr>
        <w:pStyle w:val="NoSpacing"/>
        <w:rPr>
          <w:noProof/>
        </w:rPr>
      </w:pPr>
      <w:r w:rsidRPr="006E7B2C">
        <w:rPr>
          <w:noProof/>
          <w:lang w:val="ru-RU"/>
        </w:rPr>
        <w:tab/>
      </w:r>
      <w:r w:rsidRPr="006E7B2C">
        <w:rPr>
          <w:noProof/>
        </w:rPr>
        <w:t xml:space="preserve">Испорука и уградња </w:t>
      </w:r>
      <w:r w:rsidR="003A1383" w:rsidRPr="006E7B2C">
        <w:rPr>
          <w:noProof/>
        </w:rPr>
        <w:t xml:space="preserve">и демонтажа постојећих </w:t>
      </w:r>
      <w:r w:rsidRPr="006E7B2C">
        <w:rPr>
          <w:noProof/>
        </w:rPr>
        <w:t xml:space="preserve">добара вршиће се на </w:t>
      </w:r>
      <w:r w:rsidR="00651766" w:rsidRPr="006E7B2C">
        <w:rPr>
          <w:lang w:val="sr-Cyrl-BA"/>
        </w:rPr>
        <w:t>локацијама</w:t>
      </w:r>
      <w:r w:rsidRPr="006E7B2C">
        <w:rPr>
          <w:lang w:val="sr-Cyrl-BA"/>
        </w:rPr>
        <w:t xml:space="preserve"> Наручиоца</w:t>
      </w:r>
      <w:r w:rsidR="00651766" w:rsidRPr="006E7B2C">
        <w:rPr>
          <w:lang w:val="sr-Cyrl-BA"/>
        </w:rPr>
        <w:t xml:space="preserve"> на територији Републике Србије</w:t>
      </w:r>
      <w:r w:rsidRPr="006E7B2C">
        <w:rPr>
          <w:lang w:val="sr-Cyrl-BA"/>
        </w:rPr>
        <w:t xml:space="preserve">, а </w:t>
      </w:r>
      <w:r w:rsidRPr="006E7B2C">
        <w:rPr>
          <w:noProof/>
        </w:rPr>
        <w:t>према писаној поруџбеници Наручиоца.</w:t>
      </w:r>
    </w:p>
    <w:p w:rsidR="00CB6829" w:rsidRPr="006E7B2C" w:rsidRDefault="00CB6829" w:rsidP="00CB6829">
      <w:pPr>
        <w:pStyle w:val="NoSpacing"/>
        <w:rPr>
          <w:noProof/>
        </w:rPr>
      </w:pPr>
      <w:r w:rsidRPr="006E7B2C">
        <w:rPr>
          <w:noProof/>
          <w:lang w:val="ru-RU"/>
        </w:rPr>
        <w:tab/>
        <w:t xml:space="preserve">Рок </w:t>
      </w:r>
      <w:r w:rsidR="00785DD5">
        <w:rPr>
          <w:noProof/>
          <w:lang w:val="sr-Cyrl-RS"/>
        </w:rPr>
        <w:t xml:space="preserve">одазива </w:t>
      </w:r>
      <w:r w:rsidRPr="006E7B2C">
        <w:rPr>
          <w:noProof/>
          <w:lang w:val="ru-RU"/>
        </w:rPr>
        <w:t xml:space="preserve">не може бити дужи од </w:t>
      </w:r>
      <w:r w:rsidR="00785DD5">
        <w:rPr>
          <w:noProof/>
        </w:rPr>
        <w:t>3</w:t>
      </w:r>
      <w:r w:rsidRPr="006E7B2C">
        <w:rPr>
          <w:noProof/>
          <w:lang w:val="ru-RU"/>
        </w:rPr>
        <w:t xml:space="preserve"> (</w:t>
      </w:r>
      <w:r w:rsidR="00785DD5">
        <w:rPr>
          <w:noProof/>
        </w:rPr>
        <w:t>три</w:t>
      </w:r>
      <w:r w:rsidRPr="006E7B2C">
        <w:rPr>
          <w:noProof/>
          <w:lang w:val="ru-RU"/>
        </w:rPr>
        <w:t xml:space="preserve">) дана од </w:t>
      </w:r>
      <w:r w:rsidR="00785DD5">
        <w:rPr>
          <w:noProof/>
          <w:lang w:val="ru-RU"/>
        </w:rPr>
        <w:t xml:space="preserve">дана </w:t>
      </w:r>
      <w:r w:rsidRPr="006E7B2C">
        <w:rPr>
          <w:noProof/>
          <w:lang w:val="ru-RU"/>
        </w:rPr>
        <w:t>пријема писане поруџбенице Наручиоца</w:t>
      </w:r>
      <w:r w:rsidRPr="006E7B2C">
        <w:rPr>
          <w:noProof/>
        </w:rPr>
        <w:t>.</w:t>
      </w:r>
    </w:p>
    <w:p w:rsidR="00CB6829" w:rsidRPr="006E7B2C" w:rsidRDefault="00CB6829" w:rsidP="00CB6829">
      <w:pPr>
        <w:pStyle w:val="NoSpacing"/>
      </w:pPr>
      <w:r w:rsidRPr="006E7B2C">
        <w:rPr>
          <w:noProof/>
        </w:rPr>
        <w:tab/>
        <w:t>Понуђач се обавезује да уградњу предметних добара обавља</w:t>
      </w:r>
      <w:r w:rsidR="00785DD5">
        <w:rPr>
          <w:noProof/>
          <w:lang w:val="sr-Cyrl-RS"/>
        </w:rPr>
        <w:t xml:space="preserve"> у договору са Наручиоцем</w:t>
      </w:r>
      <w:r w:rsidRPr="006E7B2C">
        <w:t>.</w:t>
      </w:r>
    </w:p>
    <w:p w:rsidR="00CB6829" w:rsidRDefault="00CB6829" w:rsidP="00CB6829">
      <w:pPr>
        <w:pStyle w:val="NoSpacing"/>
        <w:rPr>
          <w:noProof/>
          <w:lang w:val="ru-RU"/>
        </w:rPr>
      </w:pPr>
      <w:r w:rsidRPr="006E7B2C">
        <w:rPr>
          <w:noProof/>
        </w:rPr>
        <w:tab/>
        <w:t xml:space="preserve">Рок уградње предметних добара </w:t>
      </w:r>
      <w:r w:rsidR="00785DD5">
        <w:rPr>
          <w:noProof/>
          <w:lang w:val="ru-RU"/>
        </w:rPr>
        <w:t>не може бити дужи од 5 (пет</w:t>
      </w:r>
      <w:r w:rsidRPr="006E7B2C">
        <w:rPr>
          <w:noProof/>
          <w:lang w:val="ru-RU"/>
        </w:rPr>
        <w:t>) дана од дана пријема писане поруџбенице Наручиоца.</w:t>
      </w:r>
    </w:p>
    <w:p w:rsidR="00F16E16" w:rsidRPr="006E7B2C" w:rsidRDefault="00F16E16" w:rsidP="00F16E16">
      <w:pPr>
        <w:shd w:val="clear" w:color="auto" w:fill="FFFFFF" w:themeFill="background1"/>
        <w:ind w:firstLine="1440"/>
        <w:rPr>
          <w:szCs w:val="24"/>
          <w:lang w:val="ru-RU"/>
        </w:rPr>
      </w:pPr>
      <w:r>
        <w:rPr>
          <w:szCs w:val="24"/>
        </w:rPr>
        <w:t>Понуђач</w:t>
      </w:r>
      <w:r w:rsidRPr="006E7B2C">
        <w:rPr>
          <w:szCs w:val="24"/>
          <w:lang w:val="ru-RU"/>
        </w:rPr>
        <w:t xml:space="preserve"> је дужан да изврши демонтажу старих </w:t>
      </w:r>
      <w:r>
        <w:rPr>
          <w:szCs w:val="24"/>
          <w:lang w:val="ru-RU"/>
        </w:rPr>
        <w:t xml:space="preserve">предметних добара </w:t>
      </w:r>
      <w:r w:rsidRPr="006E7B2C">
        <w:rPr>
          <w:szCs w:val="24"/>
          <w:lang w:val="ru-RU"/>
        </w:rPr>
        <w:t>и монтажу нових.</w:t>
      </w:r>
    </w:p>
    <w:p w:rsidR="00CB6829" w:rsidRPr="006E7B2C" w:rsidRDefault="00CB6829" w:rsidP="00CB6829">
      <w:pPr>
        <w:pStyle w:val="NoSpacing"/>
        <w:rPr>
          <w:rFonts w:eastAsiaTheme="minorHAnsi"/>
          <w:lang w:val="ru-RU"/>
        </w:rPr>
      </w:pPr>
      <w:r w:rsidRPr="006E7B2C">
        <w:rPr>
          <w:noProof/>
        </w:rPr>
        <w:tab/>
      </w:r>
      <w:r w:rsidRPr="006E7B2C">
        <w:rPr>
          <w:rFonts w:eastAsiaTheme="minorHAnsi"/>
          <w:lang w:val="ru-RU"/>
        </w:rPr>
        <w:t xml:space="preserve"> </w:t>
      </w:r>
    </w:p>
    <w:p w:rsidR="00CB6829" w:rsidRPr="006E7B2C" w:rsidRDefault="00CB6829" w:rsidP="00CB6829">
      <w:pPr>
        <w:pStyle w:val="Heading4"/>
        <w:keepLines/>
        <w:numPr>
          <w:ilvl w:val="0"/>
          <w:numId w:val="9"/>
        </w:numPr>
        <w:rPr>
          <w:szCs w:val="24"/>
        </w:rPr>
      </w:pPr>
      <w:r w:rsidRPr="006E7B2C">
        <w:rPr>
          <w:szCs w:val="24"/>
        </w:rPr>
        <w:t>Квантитативно – квалитативна примопредаја</w:t>
      </w:r>
    </w:p>
    <w:p w:rsidR="00CB6829" w:rsidRPr="006E7B2C" w:rsidRDefault="00CB6829" w:rsidP="00CB6829">
      <w:pPr>
        <w:ind w:left="1440"/>
      </w:pPr>
    </w:p>
    <w:p w:rsidR="00CB6829" w:rsidRPr="006E7B2C" w:rsidRDefault="00CB6829" w:rsidP="00CB6829">
      <w:pPr>
        <w:pStyle w:val="NoSpacing"/>
        <w:rPr>
          <w:noProof/>
        </w:rPr>
      </w:pPr>
      <w:r w:rsidRPr="006E7B2C">
        <w:tab/>
        <w:t xml:space="preserve">Квантитативно-квалитативна примопредаја добара врши се </w:t>
      </w:r>
      <w:r w:rsidRPr="006E7B2C">
        <w:rPr>
          <w:noProof/>
        </w:rPr>
        <w:t>на локациј</w:t>
      </w:r>
      <w:r w:rsidRPr="006E7B2C">
        <w:rPr>
          <w:noProof/>
          <w:lang w:val="sr-Cyrl-BA"/>
        </w:rPr>
        <w:t xml:space="preserve">и </w:t>
      </w:r>
      <w:r w:rsidRPr="006E7B2C">
        <w:rPr>
          <w:noProof/>
        </w:rPr>
        <w:t xml:space="preserve">Наручиоца у присуству овлашћених представника </w:t>
      </w:r>
      <w:r w:rsidRPr="006E7B2C">
        <w:rPr>
          <w:noProof/>
          <w:lang w:val="ru-RU"/>
        </w:rPr>
        <w:t>Наручиоца и понуђача.</w:t>
      </w:r>
    </w:p>
    <w:p w:rsidR="00CB6829" w:rsidRPr="006E7B2C" w:rsidRDefault="00CB6829" w:rsidP="00CB6829">
      <w:pPr>
        <w:pStyle w:val="NoSpacing"/>
        <w:rPr>
          <w:noProof/>
        </w:rPr>
      </w:pPr>
      <w:r w:rsidRPr="006E7B2C">
        <w:rPr>
          <w:rFonts w:asciiTheme="minorHAnsi" w:hAnsiTheme="minorHAnsi"/>
          <w:noProof/>
        </w:rPr>
        <w:tab/>
      </w:r>
      <w:r w:rsidRPr="006E7B2C">
        <w:rPr>
          <w:noProof/>
        </w:rPr>
        <w:t xml:space="preserve">По завршетку квантитативно-квалитативне примопредаје, уколико се утврди да су испоручена и уграђена добра одговарајућег квалитета, </w:t>
      </w:r>
      <w:r w:rsidRPr="006E7B2C">
        <w:t>овлашћени представници Наручиоца и понуђача састављају Записник који потписују и оверавају. Отпремницу потврђује потписом и речима „Прима се</w:t>
      </w:r>
      <w:r w:rsidRPr="006E7B2C">
        <w:rPr>
          <w:lang w:val="ru-RU"/>
        </w:rPr>
        <w:t>”</w:t>
      </w:r>
      <w:r w:rsidRPr="006E7B2C">
        <w:t xml:space="preserve"> овлашћени представник Наручиоца.</w:t>
      </w:r>
    </w:p>
    <w:p w:rsidR="00F16E16" w:rsidRDefault="00CB6829" w:rsidP="00CB6829">
      <w:pPr>
        <w:keepNext/>
        <w:rPr>
          <w:noProof/>
        </w:rPr>
      </w:pPr>
      <w:r w:rsidRPr="006E7B2C">
        <w:rPr>
          <w:lang w:val="ru-RU"/>
        </w:rPr>
        <w:tab/>
        <w:t>Уколико се у Записнику констатује да предметна добра не одговарају количини и/или квалитету из понуде, п</w:t>
      </w:r>
      <w:r w:rsidRPr="006E7B2C">
        <w:rPr>
          <w:noProof/>
          <w:lang w:val="ru-RU"/>
        </w:rPr>
        <w:t xml:space="preserve">онуђач </w:t>
      </w:r>
      <w:r w:rsidRPr="006E7B2C">
        <w:rPr>
          <w:lang w:val="ru-RU"/>
        </w:rPr>
        <w:t xml:space="preserve">је дужан да иста испоручи </w:t>
      </w:r>
      <w:r w:rsidRPr="006E7B2C">
        <w:t>и</w:t>
      </w:r>
      <w:r w:rsidRPr="006E7B2C">
        <w:rPr>
          <w:lang w:val="ru-RU"/>
        </w:rPr>
        <w:t xml:space="preserve"> замени у року који не може бити дужи од</w:t>
      </w:r>
      <w:r w:rsidRPr="006E7B2C">
        <w:t xml:space="preserve"> 5 (пет) </w:t>
      </w:r>
      <w:r w:rsidRPr="006E7B2C">
        <w:rPr>
          <w:lang w:val="ru-RU"/>
        </w:rPr>
        <w:t xml:space="preserve">дана </w:t>
      </w:r>
      <w:r w:rsidRPr="006E7B2C">
        <w:rPr>
          <w:noProof/>
        </w:rPr>
        <w:t>од дана састављања Записника о квантитативно - квалитативној примопредаји.</w:t>
      </w:r>
    </w:p>
    <w:p w:rsidR="007756EA" w:rsidRPr="006E7B2C" w:rsidRDefault="007756EA" w:rsidP="00CB6829">
      <w:pPr>
        <w:keepNext/>
        <w:rPr>
          <w:noProof/>
        </w:rPr>
      </w:pPr>
    </w:p>
    <w:p w:rsidR="00CB6829" w:rsidRPr="006E7B2C" w:rsidRDefault="00CB6829" w:rsidP="00F16E16">
      <w:pPr>
        <w:pStyle w:val="NoSpacing"/>
        <w:numPr>
          <w:ilvl w:val="0"/>
          <w:numId w:val="9"/>
        </w:numPr>
        <w:rPr>
          <w:b/>
          <w:szCs w:val="24"/>
        </w:rPr>
      </w:pPr>
      <w:r w:rsidRPr="006E7B2C">
        <w:rPr>
          <w:b/>
          <w:szCs w:val="24"/>
        </w:rPr>
        <w:t>Грешке у квалитету</w:t>
      </w:r>
    </w:p>
    <w:p w:rsidR="00CB6829" w:rsidRPr="006E7B2C" w:rsidRDefault="00CB6829" w:rsidP="00CB6829">
      <w:pPr>
        <w:pStyle w:val="BodyText"/>
        <w:keepNext/>
        <w:keepLines/>
        <w:spacing w:after="0"/>
        <w:ind w:left="1800"/>
        <w:rPr>
          <w:rFonts w:ascii="Times New Roman" w:hAnsi="Times New Roman"/>
          <w:b/>
          <w:szCs w:val="24"/>
        </w:rPr>
      </w:pPr>
    </w:p>
    <w:p w:rsidR="00CB6829" w:rsidRDefault="00CB6829" w:rsidP="00CB6829">
      <w:pPr>
        <w:keepNext/>
        <w:tabs>
          <w:tab w:val="left" w:pos="990"/>
        </w:tabs>
        <w:rPr>
          <w:noProof/>
        </w:rPr>
      </w:pPr>
      <w:r w:rsidRPr="006E7B2C">
        <w:rPr>
          <w:noProof/>
        </w:rPr>
        <w:tab/>
      </w:r>
      <w:r w:rsidRPr="006E7B2C">
        <w:rPr>
          <w:noProof/>
        </w:rPr>
        <w:tab/>
        <w:t>Понуђач се обавезује да обезбеди извршење свих рекламација за испоручена и уграђена добра у року који не може бити дужи од 5 (пет) дана од дана писаног обавештења Наручиоца, тако што ће заменити испоручено добро новим и уградити га.</w:t>
      </w:r>
    </w:p>
    <w:p w:rsidR="007756EA" w:rsidRPr="006E7B2C" w:rsidRDefault="007756EA" w:rsidP="00CB6829">
      <w:pPr>
        <w:keepNext/>
        <w:tabs>
          <w:tab w:val="left" w:pos="990"/>
        </w:tabs>
        <w:rPr>
          <w:noProof/>
          <w:lang w:val="ru-RU"/>
        </w:rPr>
      </w:pPr>
    </w:p>
    <w:p w:rsidR="007756EA" w:rsidRPr="006E7B2C" w:rsidRDefault="007756EA" w:rsidP="007756EA">
      <w:pPr>
        <w:pStyle w:val="ListParagraph"/>
        <w:numPr>
          <w:ilvl w:val="0"/>
          <w:numId w:val="9"/>
        </w:numPr>
        <w:suppressAutoHyphens w:val="0"/>
        <w:autoSpaceDE w:val="0"/>
        <w:autoSpaceDN w:val="0"/>
        <w:adjustRightInd w:val="0"/>
        <w:spacing w:after="200" w:line="276" w:lineRule="auto"/>
        <w:contextualSpacing/>
        <w:rPr>
          <w:rFonts w:eastAsiaTheme="minorHAnsi"/>
          <w:b/>
          <w:bCs/>
          <w:color w:val="auto"/>
        </w:rPr>
      </w:pPr>
      <w:r w:rsidRPr="006E7B2C">
        <w:rPr>
          <w:rFonts w:eastAsiaTheme="minorHAnsi"/>
          <w:b/>
          <w:bCs/>
          <w:color w:val="auto"/>
        </w:rPr>
        <w:t xml:space="preserve">Гаранција </w:t>
      </w:r>
    </w:p>
    <w:p w:rsidR="00CB6829" w:rsidRPr="006E7B2C" w:rsidRDefault="00CB6829" w:rsidP="00CB6829">
      <w:pPr>
        <w:widowControl/>
        <w:tabs>
          <w:tab w:val="clear" w:pos="1440"/>
        </w:tabs>
        <w:autoSpaceDE w:val="0"/>
        <w:autoSpaceDN w:val="0"/>
        <w:adjustRightInd w:val="0"/>
        <w:ind w:left="720" w:firstLine="720"/>
        <w:jc w:val="left"/>
        <w:rPr>
          <w:rFonts w:eastAsiaTheme="minorHAnsi"/>
          <w:szCs w:val="24"/>
          <w:lang w:val="ru-RU"/>
        </w:rPr>
      </w:pPr>
      <w:r w:rsidRPr="006E7B2C">
        <w:rPr>
          <w:rFonts w:eastAsiaTheme="minorHAnsi"/>
          <w:szCs w:val="24"/>
          <w:lang w:val="ru-RU"/>
        </w:rPr>
        <w:t xml:space="preserve">Гаранција на испоручена </w:t>
      </w:r>
      <w:r w:rsidR="00651766" w:rsidRPr="006E7B2C">
        <w:rPr>
          <w:rFonts w:eastAsiaTheme="minorHAnsi"/>
          <w:szCs w:val="24"/>
          <w:lang w:val="ru-RU"/>
        </w:rPr>
        <w:t xml:space="preserve">и монтирана </w:t>
      </w:r>
      <w:r w:rsidRPr="006E7B2C">
        <w:rPr>
          <w:rFonts w:eastAsiaTheme="minorHAnsi"/>
          <w:szCs w:val="24"/>
          <w:lang w:val="ru-RU"/>
        </w:rPr>
        <w:t xml:space="preserve">добра је минимум 2 (две) године. </w:t>
      </w:r>
    </w:p>
    <w:p w:rsidR="00CB6829" w:rsidRPr="006E7B2C" w:rsidRDefault="00CB6829" w:rsidP="00CB6829">
      <w:pPr>
        <w:rPr>
          <w:b/>
          <w:szCs w:val="24"/>
          <w:lang w:val="ru-RU"/>
        </w:rPr>
      </w:pPr>
      <w:r w:rsidRPr="006E7B2C">
        <w:rPr>
          <w:rFonts w:eastAsiaTheme="minorHAnsi"/>
          <w:szCs w:val="24"/>
        </w:rPr>
        <w:lastRenderedPageBreak/>
        <w:tab/>
      </w:r>
    </w:p>
    <w:p w:rsidR="00CB6829" w:rsidRPr="006E7B2C" w:rsidRDefault="00CB6829" w:rsidP="00CB6829">
      <w:pPr>
        <w:pStyle w:val="ListParagraph"/>
        <w:numPr>
          <w:ilvl w:val="0"/>
          <w:numId w:val="9"/>
        </w:numPr>
        <w:suppressAutoHyphens w:val="0"/>
        <w:autoSpaceDE w:val="0"/>
        <w:autoSpaceDN w:val="0"/>
        <w:adjustRightInd w:val="0"/>
        <w:spacing w:after="200" w:line="276" w:lineRule="auto"/>
        <w:contextualSpacing/>
        <w:rPr>
          <w:rFonts w:eastAsiaTheme="minorHAnsi"/>
          <w:b/>
          <w:bCs/>
          <w:color w:val="auto"/>
        </w:rPr>
      </w:pPr>
      <w:r w:rsidRPr="006E7B2C">
        <w:rPr>
          <w:rFonts w:eastAsiaTheme="minorHAnsi"/>
          <w:b/>
          <w:bCs/>
          <w:color w:val="auto"/>
        </w:rPr>
        <w:t xml:space="preserve">Узорци </w:t>
      </w:r>
    </w:p>
    <w:p w:rsidR="00CB6829" w:rsidRPr="006E7B2C" w:rsidRDefault="00CB6829" w:rsidP="00CB6829">
      <w:pPr>
        <w:widowControl/>
        <w:tabs>
          <w:tab w:val="clear" w:pos="1440"/>
        </w:tabs>
        <w:autoSpaceDE w:val="0"/>
        <w:autoSpaceDN w:val="0"/>
        <w:adjustRightInd w:val="0"/>
        <w:ind w:firstLine="1440"/>
        <w:rPr>
          <w:rFonts w:eastAsiaTheme="minorHAnsi"/>
          <w:szCs w:val="24"/>
        </w:rPr>
      </w:pPr>
      <w:r w:rsidRPr="006E7B2C">
        <w:rPr>
          <w:rFonts w:eastAsiaTheme="minorHAnsi"/>
          <w:szCs w:val="24"/>
          <w:lang w:val="ru-RU"/>
        </w:rPr>
        <w:t>Понуђач је дужан да уз понуду достави</w:t>
      </w:r>
      <w:r w:rsidRPr="006E7B2C">
        <w:rPr>
          <w:rFonts w:eastAsiaTheme="minorHAnsi"/>
          <w:szCs w:val="24"/>
        </w:rPr>
        <w:t xml:space="preserve"> каталог са у</w:t>
      </w:r>
      <w:r w:rsidRPr="006E7B2C">
        <w:rPr>
          <w:rFonts w:eastAsiaTheme="minorHAnsi"/>
          <w:szCs w:val="24"/>
          <w:lang w:val="ru-RU"/>
        </w:rPr>
        <w:t xml:space="preserve">зорцима </w:t>
      </w:r>
      <w:r w:rsidR="00785DD5">
        <w:rPr>
          <w:rFonts w:eastAsiaTheme="minorHAnsi"/>
          <w:szCs w:val="24"/>
          <w:lang w:val="ru-RU"/>
        </w:rPr>
        <w:t xml:space="preserve">свих тражених добара из Обрасца понуде </w:t>
      </w:r>
      <w:r w:rsidRPr="006E7B2C">
        <w:rPr>
          <w:rFonts w:eastAsiaTheme="minorHAnsi"/>
          <w:szCs w:val="24"/>
          <w:lang w:val="ru-RU"/>
        </w:rPr>
        <w:t xml:space="preserve">са референтним техничким карактеристикама из којих се може утврдити да понуђени квалитет одговара траженом. </w:t>
      </w:r>
    </w:p>
    <w:p w:rsidR="00CB6829" w:rsidRDefault="00CB6829" w:rsidP="00CB6829">
      <w:pPr>
        <w:widowControl/>
        <w:tabs>
          <w:tab w:val="clear" w:pos="1440"/>
        </w:tabs>
        <w:autoSpaceDE w:val="0"/>
        <w:autoSpaceDN w:val="0"/>
        <w:adjustRightInd w:val="0"/>
        <w:ind w:firstLine="1440"/>
        <w:rPr>
          <w:rFonts w:eastAsiaTheme="minorHAnsi"/>
          <w:szCs w:val="24"/>
          <w:lang w:val="ru-RU"/>
        </w:rPr>
      </w:pPr>
      <w:r w:rsidRPr="006E7B2C">
        <w:rPr>
          <w:rFonts w:eastAsiaTheme="minorHAnsi"/>
          <w:szCs w:val="24"/>
          <w:lang w:val="ru-RU"/>
        </w:rPr>
        <w:t>Сви достављени узорци морају у свему задовољавати прописане карактеристике дате у спецификацији конкурсне документације</w:t>
      </w:r>
      <w:r w:rsidRPr="006E7B2C">
        <w:rPr>
          <w:rFonts w:eastAsiaTheme="minorHAnsi"/>
          <w:szCs w:val="24"/>
        </w:rPr>
        <w:t>,</w:t>
      </w:r>
      <w:r w:rsidRPr="006E7B2C">
        <w:rPr>
          <w:rFonts w:eastAsiaTheme="minorHAnsi"/>
          <w:szCs w:val="24"/>
          <w:lang w:val="ru-RU"/>
        </w:rPr>
        <w:t xml:space="preserve"> у супротном понуда ће бити одбијена</w:t>
      </w:r>
      <w:r w:rsidRPr="006E7B2C">
        <w:rPr>
          <w:rFonts w:eastAsiaTheme="minorHAnsi"/>
          <w:szCs w:val="24"/>
        </w:rPr>
        <w:t xml:space="preserve"> као неприхватљива</w:t>
      </w:r>
      <w:r w:rsidRPr="006E7B2C">
        <w:rPr>
          <w:rFonts w:eastAsiaTheme="minorHAnsi"/>
          <w:szCs w:val="24"/>
          <w:lang w:val="ru-RU"/>
        </w:rPr>
        <w:t xml:space="preserve">. </w:t>
      </w:r>
    </w:p>
    <w:p w:rsidR="006E7B2C" w:rsidRDefault="00785DD5" w:rsidP="00CB6829">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Достављени</w:t>
      </w:r>
      <w:r w:rsidR="006E7B2C">
        <w:rPr>
          <w:rFonts w:eastAsiaTheme="minorHAnsi"/>
          <w:szCs w:val="24"/>
          <w:lang w:val="ru-RU"/>
        </w:rPr>
        <w:t xml:space="preserve"> узорци морају бити </w:t>
      </w:r>
      <w:r w:rsidR="000056AD">
        <w:rPr>
          <w:rFonts w:eastAsiaTheme="minorHAnsi"/>
          <w:szCs w:val="24"/>
          <w:lang w:val="sr-Cyrl-RS"/>
        </w:rPr>
        <w:t xml:space="preserve">у складу са обрасцем понуде што подразумева да постоји механизам тамо где је тражен. </w:t>
      </w:r>
      <w:r w:rsidR="006E7B2C">
        <w:rPr>
          <w:rFonts w:eastAsiaTheme="minorHAnsi"/>
          <w:szCs w:val="24"/>
          <w:lang w:val="ru-RU"/>
        </w:rPr>
        <w:t xml:space="preserve">Потребно је </w:t>
      </w:r>
      <w:r w:rsidR="000056AD">
        <w:rPr>
          <w:rFonts w:eastAsiaTheme="minorHAnsi"/>
          <w:szCs w:val="24"/>
          <w:lang w:val="ru-RU"/>
        </w:rPr>
        <w:t xml:space="preserve">уз понуду </w:t>
      </w:r>
      <w:r w:rsidR="006E7B2C">
        <w:rPr>
          <w:rFonts w:eastAsiaTheme="minorHAnsi"/>
          <w:szCs w:val="24"/>
          <w:lang w:val="ru-RU"/>
        </w:rPr>
        <w:t>доставити и палету боја за све производе.</w:t>
      </w:r>
    </w:p>
    <w:p w:rsidR="00785DD5" w:rsidRPr="00785DD5" w:rsidRDefault="00785DD5" w:rsidP="00CB6829">
      <w:pPr>
        <w:widowControl/>
        <w:tabs>
          <w:tab w:val="clear" w:pos="1440"/>
        </w:tabs>
        <w:autoSpaceDE w:val="0"/>
        <w:autoSpaceDN w:val="0"/>
        <w:adjustRightInd w:val="0"/>
        <w:ind w:firstLine="1440"/>
        <w:rPr>
          <w:rFonts w:eastAsiaTheme="minorHAnsi"/>
          <w:szCs w:val="24"/>
          <w:lang w:val="sr-Cyrl-RS"/>
        </w:rPr>
      </w:pPr>
      <w:r>
        <w:rPr>
          <w:rFonts w:eastAsiaTheme="minorHAnsi"/>
          <w:szCs w:val="24"/>
          <w:lang w:val="ru-RU"/>
        </w:rPr>
        <w:t xml:space="preserve">Уз понуду, понуђач је дужан да достави Извештај о испитивању материјала надлежне институције (за маркизет завесе и драперије </w:t>
      </w:r>
      <w:r>
        <w:rPr>
          <w:rFonts w:eastAsiaTheme="minorHAnsi"/>
          <w:szCs w:val="24"/>
          <w:lang w:val="sr-Latn-RS"/>
        </w:rPr>
        <w:t xml:space="preserve">black out), </w:t>
      </w:r>
      <w:r>
        <w:rPr>
          <w:rFonts w:eastAsiaTheme="minorHAnsi"/>
          <w:szCs w:val="24"/>
          <w:lang w:val="sr-Cyrl-RS"/>
        </w:rPr>
        <w:t xml:space="preserve">као и сертификат о квалитету и карактеристикама произвођача </w:t>
      </w:r>
      <w:r>
        <w:rPr>
          <w:rFonts w:eastAsiaTheme="minorHAnsi"/>
          <w:szCs w:val="24"/>
          <w:lang w:val="sr-Latn-RS"/>
        </w:rPr>
        <w:t xml:space="preserve">STOP SOL </w:t>
      </w:r>
      <w:r>
        <w:rPr>
          <w:rFonts w:eastAsiaTheme="minorHAnsi"/>
          <w:szCs w:val="24"/>
          <w:lang w:val="sr-Cyrl-RS"/>
        </w:rPr>
        <w:t>фолије.</w:t>
      </w:r>
    </w:p>
    <w:p w:rsidR="00CB6829" w:rsidRPr="006E7B2C" w:rsidRDefault="00CB6829" w:rsidP="00CB6829">
      <w:pPr>
        <w:widowControl/>
        <w:tabs>
          <w:tab w:val="clear" w:pos="1440"/>
        </w:tabs>
        <w:autoSpaceDE w:val="0"/>
        <w:autoSpaceDN w:val="0"/>
        <w:adjustRightInd w:val="0"/>
        <w:ind w:firstLine="1440"/>
        <w:rPr>
          <w:rFonts w:eastAsiaTheme="minorHAnsi"/>
          <w:szCs w:val="24"/>
          <w:lang w:val="ru-RU"/>
        </w:rPr>
      </w:pPr>
      <w:r w:rsidRPr="006E7B2C">
        <w:rPr>
          <w:rFonts w:eastAsiaTheme="minorHAnsi"/>
          <w:szCs w:val="24"/>
          <w:lang w:val="ru-RU"/>
        </w:rPr>
        <w:t xml:space="preserve">Каталог са узорцима </w:t>
      </w:r>
      <w:r w:rsidR="00785DD5">
        <w:rPr>
          <w:rFonts w:eastAsiaTheme="minorHAnsi"/>
          <w:szCs w:val="24"/>
          <w:lang w:val="ru-RU"/>
        </w:rPr>
        <w:t xml:space="preserve">и палетама боја </w:t>
      </w:r>
      <w:r w:rsidRPr="006E7B2C">
        <w:rPr>
          <w:rFonts w:eastAsiaTheme="minorHAnsi"/>
          <w:szCs w:val="24"/>
          <w:lang w:val="ru-RU"/>
        </w:rPr>
        <w:t xml:space="preserve">мора бити посебно запакован са назнаком </w:t>
      </w:r>
      <w:r w:rsidRPr="006E7B2C">
        <w:rPr>
          <w:rFonts w:eastAsiaTheme="minorHAnsi"/>
          <w:b/>
          <w:bCs/>
          <w:szCs w:val="24"/>
          <w:lang w:val="ru-RU"/>
        </w:rPr>
        <w:t>„</w:t>
      </w:r>
      <w:r w:rsidRPr="006E7B2C">
        <w:rPr>
          <w:rFonts w:eastAsiaTheme="minorHAnsi"/>
          <w:b/>
          <w:bCs/>
          <w:szCs w:val="24"/>
        </w:rPr>
        <w:t>У</w:t>
      </w:r>
      <w:r w:rsidRPr="006E7B2C">
        <w:rPr>
          <w:rFonts w:eastAsiaTheme="minorHAnsi"/>
          <w:b/>
          <w:bCs/>
          <w:szCs w:val="24"/>
          <w:lang w:val="ru-RU"/>
        </w:rPr>
        <w:t xml:space="preserve">зорци за јавну набавку број </w:t>
      </w:r>
      <w:r w:rsidR="00633DC9" w:rsidRPr="006E7B2C">
        <w:rPr>
          <w:rFonts w:eastAsiaTheme="minorHAnsi"/>
          <w:b/>
          <w:bCs/>
          <w:szCs w:val="24"/>
          <w:lang w:val="ru-RU"/>
        </w:rPr>
        <w:t>72</w:t>
      </w:r>
      <w:r w:rsidRPr="006E7B2C">
        <w:rPr>
          <w:rFonts w:eastAsiaTheme="minorHAnsi"/>
          <w:b/>
          <w:bCs/>
          <w:szCs w:val="24"/>
          <w:lang w:val="ru-RU"/>
        </w:rPr>
        <w:t>/201</w:t>
      </w:r>
      <w:r w:rsidR="00633DC9" w:rsidRPr="006E7B2C">
        <w:rPr>
          <w:rFonts w:eastAsiaTheme="minorHAnsi"/>
          <w:b/>
          <w:bCs/>
          <w:szCs w:val="24"/>
          <w:lang w:val="ru-RU"/>
        </w:rPr>
        <w:t>8</w:t>
      </w:r>
      <w:r w:rsidRPr="006E7B2C">
        <w:rPr>
          <w:rFonts w:eastAsiaTheme="minorHAnsi"/>
          <w:b/>
          <w:bCs/>
          <w:szCs w:val="24"/>
          <w:lang w:val="ru-RU"/>
        </w:rPr>
        <w:t>”</w:t>
      </w:r>
      <w:r w:rsidRPr="006E7B2C">
        <w:rPr>
          <w:rFonts w:eastAsiaTheme="minorHAnsi"/>
          <w:szCs w:val="24"/>
          <w:lang w:val="ru-RU"/>
        </w:rPr>
        <w:t>, а на полеђини мора бити назначен назив</w:t>
      </w:r>
      <w:r w:rsidRPr="006E7B2C">
        <w:rPr>
          <w:rFonts w:eastAsiaTheme="minorHAnsi"/>
          <w:szCs w:val="24"/>
        </w:rPr>
        <w:t xml:space="preserve">, </w:t>
      </w:r>
      <w:r w:rsidRPr="006E7B2C">
        <w:rPr>
          <w:lang w:val="ru-RU"/>
        </w:rPr>
        <w:t>број телефона</w:t>
      </w:r>
      <w:r w:rsidRPr="006E7B2C">
        <w:rPr>
          <w:rFonts w:eastAsiaTheme="minorHAnsi"/>
          <w:szCs w:val="24"/>
          <w:lang w:val="ru-RU"/>
        </w:rPr>
        <w:t xml:space="preserve"> и адреса понуђача. </w:t>
      </w:r>
    </w:p>
    <w:p w:rsidR="00CB6829" w:rsidRPr="006E7B2C" w:rsidRDefault="00CB6829" w:rsidP="00CB6829">
      <w:pPr>
        <w:widowControl/>
        <w:tabs>
          <w:tab w:val="clear" w:pos="1440"/>
        </w:tabs>
        <w:autoSpaceDE w:val="0"/>
        <w:autoSpaceDN w:val="0"/>
        <w:adjustRightInd w:val="0"/>
        <w:ind w:firstLine="1440"/>
        <w:rPr>
          <w:lang w:val="ru-RU"/>
        </w:rPr>
      </w:pPr>
      <w:r w:rsidRPr="006E7B2C">
        <w:rPr>
          <w:lang w:val="ru-RU"/>
        </w:rPr>
        <w:t>На узорку као и на понуди биће уписан број под којим је понуда заведена</w:t>
      </w:r>
      <w:r w:rsidRPr="006E7B2C">
        <w:t>,</w:t>
      </w:r>
      <w:r w:rsidRPr="006E7B2C">
        <w:rPr>
          <w:lang w:val="ru-RU"/>
        </w:rPr>
        <w:t xml:space="preserve"> датум и час пријема понуде и узор</w:t>
      </w:r>
      <w:r w:rsidR="00785DD5">
        <w:rPr>
          <w:lang w:val="ru-RU"/>
        </w:rPr>
        <w:t>а</w:t>
      </w:r>
      <w:r w:rsidRPr="006E7B2C">
        <w:rPr>
          <w:lang w:val="ru-RU"/>
        </w:rPr>
        <w:t xml:space="preserve">ка. </w:t>
      </w:r>
    </w:p>
    <w:p w:rsidR="00CB6829" w:rsidRPr="006E7B2C" w:rsidRDefault="00CB6829" w:rsidP="00CB6829">
      <w:pPr>
        <w:pStyle w:val="NoSpacing"/>
      </w:pPr>
      <w:r w:rsidRPr="006E7B2C">
        <w:tab/>
        <w:t>Понуда понуђача који истовремено са понудом не достави тражене каталоге, биће одбијена као неприхватљива.</w:t>
      </w:r>
    </w:p>
    <w:p w:rsidR="00CB6829" w:rsidRPr="006E7B2C" w:rsidRDefault="00CB6829" w:rsidP="00CB6829">
      <w:pPr>
        <w:widowControl/>
        <w:tabs>
          <w:tab w:val="clear" w:pos="1440"/>
        </w:tabs>
        <w:autoSpaceDE w:val="0"/>
        <w:autoSpaceDN w:val="0"/>
        <w:adjustRightInd w:val="0"/>
        <w:ind w:firstLine="1440"/>
        <w:rPr>
          <w:rFonts w:eastAsiaTheme="minorHAnsi"/>
          <w:szCs w:val="24"/>
        </w:rPr>
      </w:pPr>
      <w:r w:rsidRPr="006E7B2C">
        <w:rPr>
          <w:rFonts w:eastAsiaTheme="minorHAnsi"/>
          <w:szCs w:val="24"/>
          <w:lang w:val="ru-RU"/>
        </w:rPr>
        <w:t xml:space="preserve">Узорци </w:t>
      </w:r>
      <w:r w:rsidRPr="006E7B2C">
        <w:rPr>
          <w:rFonts w:eastAsiaTheme="minorHAnsi"/>
          <w:szCs w:val="24"/>
        </w:rPr>
        <w:t xml:space="preserve">понуђача са којим буде закључен уговор, </w:t>
      </w:r>
      <w:r w:rsidRPr="006E7B2C">
        <w:rPr>
          <w:rFonts w:eastAsiaTheme="minorHAnsi"/>
          <w:szCs w:val="24"/>
          <w:lang w:val="ru-RU"/>
        </w:rPr>
        <w:t xml:space="preserve">биће задржани до истека рока важности </w:t>
      </w:r>
      <w:r w:rsidRPr="006E7B2C">
        <w:rPr>
          <w:rFonts w:eastAsiaTheme="minorHAnsi"/>
          <w:szCs w:val="24"/>
        </w:rPr>
        <w:t>У</w:t>
      </w:r>
      <w:r w:rsidRPr="006E7B2C">
        <w:rPr>
          <w:rFonts w:eastAsiaTheme="minorHAnsi"/>
          <w:szCs w:val="24"/>
          <w:lang w:val="ru-RU"/>
        </w:rPr>
        <w:t>говора.</w:t>
      </w:r>
    </w:p>
    <w:p w:rsidR="00506652" w:rsidRPr="00633DC9" w:rsidRDefault="00506652" w:rsidP="00CB6829">
      <w:pPr>
        <w:keepNext/>
        <w:rPr>
          <w:i/>
          <w:color w:val="FF0000"/>
          <w:szCs w:val="24"/>
        </w:rPr>
      </w:pPr>
    </w:p>
    <w:p w:rsidR="00506652" w:rsidRDefault="00506652" w:rsidP="00506652">
      <w:pPr>
        <w:keepNext/>
        <w:ind w:firstLine="1440"/>
        <w:rPr>
          <w:szCs w:val="24"/>
          <w:lang w:val="ru-RU"/>
        </w:rPr>
      </w:pPr>
    </w:p>
    <w:p w:rsidR="006E7B2C" w:rsidRDefault="006E7B2C" w:rsidP="00651766">
      <w:pPr>
        <w:pStyle w:val="Standard"/>
        <w:outlineLvl w:val="0"/>
        <w:rPr>
          <w:b/>
          <w:sz w:val="32"/>
          <w:szCs w:val="32"/>
          <w:lang w:val="sr-Cyrl-CS"/>
        </w:rPr>
      </w:pPr>
    </w:p>
    <w:p w:rsidR="00785DD5" w:rsidRDefault="00785DD5" w:rsidP="00651766">
      <w:pPr>
        <w:pStyle w:val="Standard"/>
        <w:outlineLvl w:val="0"/>
        <w:rPr>
          <w:b/>
          <w:sz w:val="32"/>
          <w:szCs w:val="32"/>
          <w:lang w:val="sr-Cyrl-CS"/>
        </w:rPr>
      </w:pPr>
    </w:p>
    <w:p w:rsidR="00785DD5" w:rsidRDefault="00785DD5" w:rsidP="00651766">
      <w:pPr>
        <w:pStyle w:val="Standard"/>
        <w:outlineLvl w:val="0"/>
        <w:rPr>
          <w:b/>
          <w:sz w:val="32"/>
          <w:szCs w:val="32"/>
          <w:lang w:val="sr-Cyrl-CS"/>
        </w:rPr>
      </w:pPr>
    </w:p>
    <w:p w:rsidR="00785DD5" w:rsidRDefault="00785DD5" w:rsidP="00651766">
      <w:pPr>
        <w:pStyle w:val="Standard"/>
        <w:outlineLvl w:val="0"/>
        <w:rPr>
          <w:b/>
          <w:sz w:val="32"/>
          <w:szCs w:val="32"/>
          <w:lang w:val="sr-Cyrl-CS"/>
        </w:rPr>
      </w:pPr>
    </w:p>
    <w:p w:rsidR="00785DD5" w:rsidRDefault="00785DD5" w:rsidP="00651766">
      <w:pPr>
        <w:pStyle w:val="Standard"/>
        <w:outlineLvl w:val="0"/>
        <w:rPr>
          <w:b/>
          <w:sz w:val="32"/>
          <w:szCs w:val="32"/>
          <w:lang w:val="sr-Cyrl-CS"/>
        </w:rPr>
      </w:pPr>
    </w:p>
    <w:p w:rsidR="00785DD5" w:rsidRDefault="00785DD5" w:rsidP="00651766">
      <w:pPr>
        <w:pStyle w:val="Standard"/>
        <w:outlineLvl w:val="0"/>
        <w:rPr>
          <w:b/>
          <w:sz w:val="32"/>
          <w:szCs w:val="32"/>
          <w:lang w:val="sr-Cyrl-CS"/>
        </w:rPr>
      </w:pPr>
    </w:p>
    <w:p w:rsidR="00785DD5" w:rsidRDefault="00785DD5" w:rsidP="00651766">
      <w:pPr>
        <w:pStyle w:val="Standard"/>
        <w:outlineLvl w:val="0"/>
        <w:rPr>
          <w:b/>
          <w:sz w:val="32"/>
          <w:szCs w:val="32"/>
          <w:lang w:val="sr-Cyrl-CS"/>
        </w:rPr>
      </w:pPr>
    </w:p>
    <w:p w:rsidR="007756EA" w:rsidRDefault="007756EA" w:rsidP="00651766">
      <w:pPr>
        <w:pStyle w:val="Standard"/>
        <w:outlineLvl w:val="0"/>
        <w:rPr>
          <w:b/>
          <w:sz w:val="32"/>
          <w:szCs w:val="32"/>
          <w:lang w:val="sr-Cyrl-CS"/>
        </w:rPr>
      </w:pPr>
    </w:p>
    <w:p w:rsidR="007756EA" w:rsidRDefault="007756EA" w:rsidP="00651766">
      <w:pPr>
        <w:pStyle w:val="Standard"/>
        <w:outlineLvl w:val="0"/>
        <w:rPr>
          <w:b/>
          <w:sz w:val="32"/>
          <w:szCs w:val="32"/>
          <w:lang w:val="sr-Cyrl-CS"/>
        </w:rPr>
      </w:pPr>
    </w:p>
    <w:p w:rsidR="007756EA" w:rsidRDefault="007756EA" w:rsidP="00651766">
      <w:pPr>
        <w:pStyle w:val="Standard"/>
        <w:outlineLvl w:val="0"/>
        <w:rPr>
          <w:b/>
          <w:sz w:val="32"/>
          <w:szCs w:val="32"/>
          <w:lang w:val="sr-Cyrl-CS"/>
        </w:rPr>
      </w:pPr>
    </w:p>
    <w:p w:rsidR="007756EA" w:rsidRDefault="007756EA" w:rsidP="00651766">
      <w:pPr>
        <w:pStyle w:val="Standard"/>
        <w:outlineLvl w:val="0"/>
        <w:rPr>
          <w:b/>
          <w:sz w:val="32"/>
          <w:szCs w:val="32"/>
          <w:lang w:val="sr-Cyrl-CS"/>
        </w:rPr>
      </w:pPr>
    </w:p>
    <w:p w:rsidR="007756EA" w:rsidRDefault="007756EA" w:rsidP="00651766">
      <w:pPr>
        <w:pStyle w:val="Standard"/>
        <w:outlineLvl w:val="0"/>
        <w:rPr>
          <w:b/>
          <w:sz w:val="32"/>
          <w:szCs w:val="32"/>
          <w:lang w:val="sr-Cyrl-CS"/>
        </w:rPr>
      </w:pPr>
    </w:p>
    <w:p w:rsidR="007756EA" w:rsidRDefault="007756EA" w:rsidP="00651766">
      <w:pPr>
        <w:pStyle w:val="Standard"/>
        <w:outlineLvl w:val="0"/>
        <w:rPr>
          <w:b/>
          <w:sz w:val="32"/>
          <w:szCs w:val="32"/>
          <w:lang w:val="sr-Cyrl-CS"/>
        </w:rPr>
      </w:pPr>
    </w:p>
    <w:p w:rsidR="007756EA" w:rsidRDefault="007756EA" w:rsidP="00651766">
      <w:pPr>
        <w:pStyle w:val="Standard"/>
        <w:outlineLvl w:val="0"/>
        <w:rPr>
          <w:b/>
          <w:sz w:val="32"/>
          <w:szCs w:val="32"/>
          <w:lang w:val="sr-Cyrl-CS"/>
        </w:rPr>
      </w:pPr>
    </w:p>
    <w:p w:rsidR="007756EA" w:rsidRDefault="007756EA" w:rsidP="00651766">
      <w:pPr>
        <w:pStyle w:val="Standard"/>
        <w:outlineLvl w:val="0"/>
        <w:rPr>
          <w:b/>
          <w:sz w:val="32"/>
          <w:szCs w:val="32"/>
          <w:lang w:val="sr-Cyrl-CS"/>
        </w:rPr>
      </w:pPr>
    </w:p>
    <w:p w:rsidR="00785DD5" w:rsidRPr="00CB6829" w:rsidRDefault="00785DD5" w:rsidP="00651766">
      <w:pPr>
        <w:pStyle w:val="Standard"/>
        <w:outlineLvl w:val="0"/>
        <w:rPr>
          <w:b/>
          <w:sz w:val="32"/>
          <w:szCs w:val="32"/>
          <w:lang w:val="sr-Cyrl-CS"/>
        </w:rPr>
      </w:pPr>
    </w:p>
    <w:p w:rsidR="00CB6829" w:rsidRPr="00E54709" w:rsidRDefault="00CB6829" w:rsidP="00CB6829">
      <w:pPr>
        <w:pStyle w:val="Standard"/>
        <w:jc w:val="center"/>
        <w:outlineLvl w:val="0"/>
        <w:rPr>
          <w:b/>
          <w:sz w:val="32"/>
          <w:szCs w:val="32"/>
          <w:lang w:val="ru-RU"/>
        </w:rPr>
      </w:pPr>
      <w:r>
        <w:rPr>
          <w:b/>
          <w:sz w:val="32"/>
          <w:szCs w:val="32"/>
        </w:rPr>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и 76. Закона о јавним набавкама)</w:t>
      </w: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и 76.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85699A">
        <w:rPr>
          <w:b/>
          <w:bCs/>
          <w:iCs/>
          <w:lang w:val="ru-RU"/>
        </w:rPr>
        <w:t>72</w:t>
      </w:r>
      <w:r w:rsidR="00F02E55">
        <w:rPr>
          <w:b/>
          <w:bCs/>
          <w:iCs/>
          <w:lang w:val="ru-RU"/>
        </w:rPr>
        <w:t xml:space="preserve"> за 201</w:t>
      </w:r>
      <w:r w:rsidR="0085699A">
        <w:rPr>
          <w:b/>
          <w:bCs/>
          <w:iCs/>
          <w:lang w:val="ru-RU"/>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CB6829">
        <w:rPr>
          <w:lang w:val="ru-RU"/>
        </w:rPr>
        <w:t xml:space="preserve"> завеса</w:t>
      </w:r>
      <w:r w:rsidR="0085699A">
        <w:rPr>
          <w:lang w:val="ru-RU"/>
        </w:rPr>
        <w:t>, у складу са чланом 39. Закона о јавним набавкама („Службени гласник РС”, бр. 124/2012, 14/2015 и 68/2015)</w:t>
      </w:r>
      <w:r w:rsidR="0085699A" w:rsidRPr="0085699A">
        <w:rPr>
          <w:lang w:val="ru-RU"/>
        </w:rPr>
        <w:t>,</w:t>
      </w:r>
      <w:r w:rsidR="0085699A">
        <w:rPr>
          <w:lang w:val="ru-RU"/>
        </w:rPr>
        <w:t xml:space="preserve">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CB6829" w:rsidTr="000B5C87">
        <w:trPr>
          <w:trHeight w:val="1021"/>
          <w:jc w:val="center"/>
        </w:trPr>
        <w:tc>
          <w:tcPr>
            <w:tcW w:w="605" w:type="dxa"/>
            <w:tcMar>
              <w:top w:w="0" w:type="dxa"/>
              <w:left w:w="108" w:type="dxa"/>
              <w:bottom w:w="0" w:type="dxa"/>
              <w:right w:w="108" w:type="dxa"/>
            </w:tcMar>
            <w:vAlign w:val="center"/>
          </w:tcPr>
          <w:p w:rsidR="00CB6829" w:rsidRDefault="00F26B9B" w:rsidP="000B5C87">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CB6829" w:rsidRPr="00E54709" w:rsidRDefault="00F26B9B" w:rsidP="000B5C87">
            <w:pPr>
              <w:pStyle w:val="Standard"/>
              <w:tabs>
                <w:tab w:val="clear" w:pos="1440"/>
                <w:tab w:val="left" w:pos="1080"/>
              </w:tabs>
              <w:rPr>
                <w:b/>
                <w:lang w:val="ru-RU"/>
              </w:rPr>
            </w:pPr>
            <w:r w:rsidRPr="00F26B9B">
              <w:rPr>
                <w:b/>
                <w:lang w:val="ru-RU"/>
              </w:rPr>
              <w:t xml:space="preserve">Да располаже довољним финансијским и техничким капацитетом </w:t>
            </w:r>
            <w:r w:rsidRPr="00F26B9B">
              <w:rPr>
                <w:lang w:val="ru-RU"/>
              </w:rPr>
              <w:t xml:space="preserve">(члан 76. став 2. </w:t>
            </w:r>
            <w:r w:rsidRPr="0061095D">
              <w:t>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5D65DA" w:rsidRDefault="000B5C87" w:rsidP="00F26B9B">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CA34B1"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85699A">
        <w:rPr>
          <w:b/>
          <w:bCs/>
          <w:iCs/>
          <w:lang w:val="ru-RU"/>
        </w:rPr>
        <w:t>72</w:t>
      </w:r>
      <w:r w:rsidR="00F02E55">
        <w:rPr>
          <w:b/>
          <w:bCs/>
          <w:iCs/>
          <w:lang w:val="ru-RU"/>
        </w:rPr>
        <w:t xml:space="preserve"> за 201</w:t>
      </w:r>
      <w:r w:rsidR="0085699A">
        <w:rPr>
          <w:b/>
          <w:bCs/>
          <w:iCs/>
          <w:lang w:val="ru-RU"/>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F26B9B">
        <w:rPr>
          <w:lang w:val="ru-RU"/>
        </w:rPr>
        <w:t xml:space="preserve"> завеса</w:t>
      </w:r>
      <w:r w:rsidRPr="00E54709">
        <w:rPr>
          <w:lang w:val="ru-RU"/>
        </w:rPr>
        <w:t>,</w:t>
      </w:r>
      <w:r w:rsidR="00C24085" w:rsidRPr="00C24085">
        <w:rPr>
          <w:lang w:val="ru-RU"/>
        </w:rPr>
        <w:t xml:space="preserve"> </w:t>
      </w:r>
      <w:r w:rsidR="00C24085">
        <w:rPr>
          <w:lang w:val="ru-RU"/>
        </w:rPr>
        <w:t>у складу са чланом 39. Закона о јавним набавкама („Службени гласник РС”, бр. 124/2012, 14/2015 и 68/2015)</w:t>
      </w:r>
      <w:r w:rsidR="00C24085" w:rsidRPr="00C24085">
        <w:rPr>
          <w:lang w:val="ru-RU"/>
        </w:rPr>
        <w:t>,</w:t>
      </w:r>
      <w:r w:rsidR="00C24085">
        <w:rPr>
          <w:lang w:val="ru-RU"/>
        </w:rPr>
        <w:t xml:space="preserve"> и то</w:t>
      </w:r>
      <w:r w:rsidRPr="00E54709">
        <w:rPr>
          <w:lang w:val="ru-RU"/>
        </w:rPr>
        <w:t>:</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F26B9B" w:rsidTr="000B5C87">
        <w:trPr>
          <w:trHeight w:val="1021"/>
          <w:jc w:val="center"/>
        </w:trPr>
        <w:tc>
          <w:tcPr>
            <w:tcW w:w="605" w:type="dxa"/>
            <w:tcMar>
              <w:top w:w="0" w:type="dxa"/>
              <w:left w:w="108" w:type="dxa"/>
              <w:bottom w:w="0" w:type="dxa"/>
              <w:right w:w="108" w:type="dxa"/>
            </w:tcMar>
            <w:vAlign w:val="center"/>
          </w:tcPr>
          <w:p w:rsidR="00F26B9B" w:rsidRDefault="00F26B9B" w:rsidP="00292CD2">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F26B9B" w:rsidRPr="00E54709" w:rsidRDefault="00F26B9B" w:rsidP="00292CD2">
            <w:pPr>
              <w:pStyle w:val="Standard"/>
              <w:tabs>
                <w:tab w:val="clear" w:pos="1440"/>
                <w:tab w:val="left" w:pos="1080"/>
              </w:tabs>
              <w:rPr>
                <w:b/>
                <w:lang w:val="ru-RU"/>
              </w:rPr>
            </w:pPr>
            <w:r w:rsidRPr="00F26B9B">
              <w:rPr>
                <w:b/>
                <w:lang w:val="ru-RU"/>
              </w:rPr>
              <w:t xml:space="preserve">Да располаже довољним финансијским и техничким капацитетом </w:t>
            </w:r>
            <w:r w:rsidRPr="00F26B9B">
              <w:rPr>
                <w:lang w:val="ru-RU"/>
              </w:rPr>
              <w:t xml:space="preserve">(члан 76. став 2. </w:t>
            </w:r>
            <w:r w:rsidRPr="0061095D">
              <w:t>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F26B9B">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CA34B1" w:rsidRDefault="000B5C87" w:rsidP="000B5C87">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C24085" w:rsidRDefault="00C24085" w:rsidP="00C24085">
      <w:pPr>
        <w:pStyle w:val="Standard"/>
        <w:tabs>
          <w:tab w:val="left" w:pos="1260"/>
        </w:tabs>
        <w:rPr>
          <w:color w:val="auto"/>
          <w:lang w:val="ru-RU"/>
        </w:rPr>
      </w:pPr>
      <w:r>
        <w:rPr>
          <w:bCs/>
          <w:iCs/>
          <w:color w:val="auto"/>
          <w:lang w:val="ru-RU"/>
        </w:rPr>
        <w:tab/>
        <w:t xml:space="preserve">Под пуном кривичном и материјалном одговорношћу понуђач _________________________________________________________ </w:t>
      </w:r>
      <w:r>
        <w:rPr>
          <w:b/>
          <w:iCs/>
          <w:color w:val="auto"/>
          <w:lang w:val="ru-RU"/>
        </w:rPr>
        <w:t xml:space="preserve">ПОТВРЂУЈЕ </w:t>
      </w:r>
      <w:r>
        <w:rPr>
          <w:iCs/>
          <w:color w:val="auto"/>
          <w:lang w:val="ru-RU"/>
        </w:rPr>
        <w:t xml:space="preserve">да </w:t>
      </w:r>
      <w:r>
        <w:rPr>
          <w:b/>
          <w:i/>
          <w:iCs/>
          <w:color w:val="auto"/>
          <w:lang w:val="ru-RU"/>
        </w:rPr>
        <w:t>подизвођач</w:t>
      </w:r>
      <w:r>
        <w:rPr>
          <w:bCs/>
          <w:iCs/>
          <w:color w:val="auto"/>
          <w:lang w:val="ru-RU"/>
        </w:rPr>
        <w:t xml:space="preserve"> испуњава услове прописане чл. 75. и 76. Закона  о јавним набавкама за учешће у поступку јавне набавке мале вредности број </w:t>
      </w:r>
      <w:r w:rsidRPr="00C24085">
        <w:rPr>
          <w:b/>
          <w:bCs/>
          <w:iCs/>
          <w:color w:val="auto"/>
          <w:lang w:val="ru-RU"/>
        </w:rPr>
        <w:t>7</w:t>
      </w:r>
      <w:r>
        <w:rPr>
          <w:b/>
          <w:bCs/>
          <w:iCs/>
          <w:color w:val="auto"/>
          <w:lang w:val="ru-RU"/>
        </w:rPr>
        <w:t>2</w:t>
      </w:r>
      <w:r>
        <w:rPr>
          <w:b/>
          <w:bCs/>
          <w:iCs/>
          <w:color w:val="auto"/>
          <w:lang w:val="sr-Cyrl-CS"/>
        </w:rPr>
        <w:t xml:space="preserve"> </w:t>
      </w:r>
      <w:r>
        <w:rPr>
          <w:b/>
          <w:bCs/>
          <w:iCs/>
          <w:color w:val="auto"/>
          <w:lang w:val="ru-RU"/>
        </w:rPr>
        <w:t>за 2018.</w:t>
      </w:r>
      <w:r>
        <w:rPr>
          <w:bCs/>
          <w:iCs/>
          <w:color w:val="auto"/>
          <w:lang w:val="ru-RU"/>
        </w:rPr>
        <w:t xml:space="preserve"> годину, чији је предмет </w:t>
      </w:r>
      <w:r>
        <w:rPr>
          <w:color w:val="auto"/>
          <w:lang w:val="sr-Cyrl-CS"/>
        </w:rPr>
        <w:t>набавка завеса,</w:t>
      </w:r>
      <w:r w:rsidRPr="00C24085">
        <w:rPr>
          <w:color w:val="auto"/>
          <w:lang w:val="ru-RU"/>
        </w:rPr>
        <w:t xml:space="preserve"> </w:t>
      </w:r>
      <w:r>
        <w:rPr>
          <w:color w:val="auto"/>
          <w:lang w:val="ru-RU"/>
        </w:rPr>
        <w:t xml:space="preserve"> у складу са чланом 39. Закона о јавним набавкама („Службени гласник РС”, бр. 124/2012, 14/2015 и 68/2015)</w:t>
      </w:r>
      <w:r>
        <w:rPr>
          <w:color w:val="auto"/>
          <w:lang w:val="sr-Cyrl-CS"/>
        </w:rPr>
        <w:t>,</w:t>
      </w:r>
      <w:r>
        <w:rPr>
          <w:color w:val="auto"/>
          <w:lang w:val="ru-RU"/>
        </w:rPr>
        <w:t xml:space="preserve">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F26B9B" w:rsidTr="000B5C87">
        <w:trPr>
          <w:trHeight w:val="1021"/>
          <w:jc w:val="center"/>
        </w:trPr>
        <w:tc>
          <w:tcPr>
            <w:tcW w:w="605" w:type="dxa"/>
            <w:tcMar>
              <w:top w:w="0" w:type="dxa"/>
              <w:left w:w="108" w:type="dxa"/>
              <w:bottom w:w="0" w:type="dxa"/>
              <w:right w:w="108" w:type="dxa"/>
            </w:tcMar>
            <w:vAlign w:val="center"/>
          </w:tcPr>
          <w:p w:rsidR="00F26B9B" w:rsidRDefault="00F26B9B" w:rsidP="00292CD2">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F26B9B" w:rsidRPr="00E54709" w:rsidRDefault="00F26B9B" w:rsidP="00292CD2">
            <w:pPr>
              <w:pStyle w:val="Standard"/>
              <w:tabs>
                <w:tab w:val="clear" w:pos="1440"/>
                <w:tab w:val="left" w:pos="1080"/>
              </w:tabs>
              <w:rPr>
                <w:b/>
                <w:lang w:val="ru-RU"/>
              </w:rPr>
            </w:pPr>
            <w:r w:rsidRPr="00F26B9B">
              <w:rPr>
                <w:b/>
                <w:lang w:val="ru-RU"/>
              </w:rPr>
              <w:t xml:space="preserve">Да располаже довољним финансијским и техничким капацитетом </w:t>
            </w:r>
            <w:r w:rsidRPr="00F26B9B">
              <w:rPr>
                <w:lang w:val="ru-RU"/>
              </w:rPr>
              <w:t xml:space="preserve">(члан 76. став 2. </w:t>
            </w:r>
            <w:r w:rsidRPr="0061095D">
              <w:t>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F26B9B">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CA34B1" w:rsidRDefault="000B5C87" w:rsidP="00CA34B1">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w:t>
                  </w:r>
                  <w:r>
                    <w:rPr>
                      <w:b/>
                      <w:bCs/>
                      <w:iCs/>
                    </w:rPr>
                    <w:cr/>
                    <w:t>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F35B8A" w:rsidRDefault="00F35B8A"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rFonts w:eastAsia="Times New Roman"/>
          <w:b/>
          <w:color w:val="000000"/>
          <w:kern w:val="3"/>
          <w:szCs w:val="24"/>
          <w:lang w:val="ru-RU" w:eastAsia="zh-CN" w:bidi="hi-IN"/>
        </w:rPr>
      </w:pPr>
    </w:p>
    <w:p w:rsidR="00CA34B1" w:rsidRDefault="00CA34B1" w:rsidP="003F7D13">
      <w:pPr>
        <w:widowControl/>
        <w:tabs>
          <w:tab w:val="left" w:pos="720"/>
        </w:tabs>
        <w:outlineLvl w:val="0"/>
        <w:rPr>
          <w:b/>
          <w:szCs w:val="24"/>
        </w:rPr>
      </w:pPr>
    </w:p>
    <w:p w:rsidR="0074749C" w:rsidRPr="00A92DE1" w:rsidRDefault="00F35B8A" w:rsidP="00A92DE1">
      <w:pPr>
        <w:widowControl/>
        <w:tabs>
          <w:tab w:val="left" w:pos="720"/>
        </w:tabs>
        <w:jc w:val="center"/>
        <w:outlineLvl w:val="0"/>
        <w:rPr>
          <w:b/>
          <w:szCs w:val="24"/>
          <w:lang w:val="ru-RU"/>
        </w:rPr>
      </w:pPr>
      <w:r>
        <w:rPr>
          <w:b/>
          <w:szCs w:val="24"/>
        </w:rPr>
        <w:t xml:space="preserve"> </w:t>
      </w:r>
      <w:r w:rsidR="0074749C" w:rsidRPr="00A92DE1">
        <w:rPr>
          <w:b/>
          <w:szCs w:val="24"/>
        </w:rPr>
        <w:t>ДОДАТНИ УСЛОВИ (</w:t>
      </w:r>
      <w:r w:rsidR="0074749C" w:rsidRPr="00A92DE1">
        <w:rPr>
          <w:b/>
          <w:szCs w:val="24"/>
          <w:lang w:val="ru-RU"/>
        </w:rPr>
        <w:t>ЧЛАН 76. ЗАКОНА)</w:t>
      </w:r>
    </w:p>
    <w:p w:rsidR="002A33EB" w:rsidRPr="00A92DE1" w:rsidRDefault="002A33EB" w:rsidP="00A92DE1">
      <w:pPr>
        <w:widowControl/>
        <w:tabs>
          <w:tab w:val="left" w:pos="720"/>
        </w:tabs>
        <w:jc w:val="center"/>
        <w:outlineLvl w:val="0"/>
        <w:rPr>
          <w:b/>
          <w:szCs w:val="24"/>
          <w:lang w:eastAsia="ko-KR"/>
        </w:rPr>
      </w:pPr>
    </w:p>
    <w:p w:rsidR="00F26B9B" w:rsidRPr="00CA34B1" w:rsidRDefault="00F26B9B" w:rsidP="00CA34B1">
      <w:pPr>
        <w:tabs>
          <w:tab w:val="left" w:pos="1080"/>
        </w:tabs>
        <w:ind w:firstLine="1440"/>
        <w:rPr>
          <w:b/>
          <w:szCs w:val="24"/>
        </w:rPr>
      </w:pPr>
      <w:r w:rsidRPr="00CA34B1">
        <w:rPr>
          <w:b/>
          <w:szCs w:val="24"/>
        </w:rPr>
        <w:t>1. Пословни капацитет</w:t>
      </w:r>
    </w:p>
    <w:p w:rsidR="006E7B2C" w:rsidRPr="006E7B2C" w:rsidRDefault="006E7B2C" w:rsidP="006E7B2C">
      <w:pPr>
        <w:shd w:val="clear" w:color="auto" w:fill="FFFFFF"/>
        <w:tabs>
          <w:tab w:val="clear" w:pos="1440"/>
          <w:tab w:val="left" w:pos="0"/>
        </w:tabs>
        <w:ind w:firstLine="1440"/>
        <w:rPr>
          <w:rFonts w:eastAsia="Times New Roman"/>
          <w:szCs w:val="24"/>
        </w:rPr>
      </w:pPr>
      <w:r w:rsidRPr="006E7B2C">
        <w:rPr>
          <w:rFonts w:eastAsia="Times New Roman"/>
          <w:szCs w:val="24"/>
        </w:rPr>
        <w:t xml:space="preserve">Укупна вредност испоручених добара која су предмет јавне набавке у </w:t>
      </w:r>
      <w:r w:rsidR="00785DD5">
        <w:rPr>
          <w:rFonts w:eastAsia="Times New Roman"/>
          <w:szCs w:val="24"/>
          <w:lang w:val="sr-Cyrl-RS"/>
        </w:rPr>
        <w:t>2014</w:t>
      </w:r>
      <w:r>
        <w:rPr>
          <w:rFonts w:eastAsia="Times New Roman"/>
          <w:szCs w:val="24"/>
          <w:lang w:val="sr-Cyrl-RS"/>
        </w:rPr>
        <w:t xml:space="preserve">, </w:t>
      </w:r>
      <w:r w:rsidRPr="006E7B2C">
        <w:rPr>
          <w:rFonts w:eastAsia="Times New Roman"/>
          <w:szCs w:val="24"/>
        </w:rPr>
        <w:t>201</w:t>
      </w:r>
      <w:r w:rsidR="00785DD5">
        <w:rPr>
          <w:rFonts w:eastAsia="Times New Roman"/>
          <w:szCs w:val="24"/>
          <w:lang w:val="sr-Cyrl-RS"/>
        </w:rPr>
        <w:t>5</w:t>
      </w:r>
      <w:r w:rsidRPr="006E7B2C">
        <w:rPr>
          <w:rFonts w:eastAsia="Times New Roman"/>
          <w:szCs w:val="24"/>
        </w:rPr>
        <w:t>, 201</w:t>
      </w:r>
      <w:r w:rsidR="00785DD5">
        <w:rPr>
          <w:rFonts w:eastAsia="Times New Roman"/>
          <w:szCs w:val="24"/>
          <w:lang w:val="sr-Cyrl-RS"/>
        </w:rPr>
        <w:t>6</w:t>
      </w:r>
      <w:r w:rsidRPr="006E7B2C">
        <w:rPr>
          <w:rFonts w:eastAsia="Times New Roman"/>
          <w:szCs w:val="24"/>
        </w:rPr>
        <w:t xml:space="preserve"> и 201</w:t>
      </w:r>
      <w:r w:rsidR="00785DD5">
        <w:rPr>
          <w:rFonts w:eastAsia="Times New Roman"/>
          <w:szCs w:val="24"/>
          <w:lang w:val="sr-Cyrl-RS"/>
        </w:rPr>
        <w:t>7</w:t>
      </w:r>
      <w:r w:rsidRPr="006E7B2C">
        <w:rPr>
          <w:rFonts w:eastAsia="Times New Roman"/>
          <w:szCs w:val="24"/>
        </w:rPr>
        <w:t xml:space="preserve">. години – минимум  </w:t>
      </w:r>
      <w:r>
        <w:rPr>
          <w:rFonts w:eastAsia="Times New Roman"/>
          <w:szCs w:val="24"/>
          <w:lang w:val="sr-Cyrl-RS"/>
        </w:rPr>
        <w:t>15</w:t>
      </w:r>
      <w:r w:rsidRPr="006E7B2C">
        <w:rPr>
          <w:rFonts w:eastAsia="Times New Roman"/>
          <w:szCs w:val="24"/>
        </w:rPr>
        <w:t>.</w:t>
      </w:r>
      <w:r w:rsidRPr="006E7B2C">
        <w:rPr>
          <w:rFonts w:eastAsia="Times New Roman"/>
          <w:szCs w:val="24"/>
          <w:lang w:val="sr-Cyrl-RS"/>
        </w:rPr>
        <w:t>0</w:t>
      </w:r>
      <w:r w:rsidRPr="006E7B2C">
        <w:rPr>
          <w:rFonts w:eastAsia="Times New Roman"/>
          <w:szCs w:val="24"/>
        </w:rPr>
        <w:t>00.000,00 динара без ПДВ (члан 77. став 2. тачка 2) Закона о јавним набавкама)</w:t>
      </w:r>
    </w:p>
    <w:p w:rsidR="006E7B2C" w:rsidRPr="006E7B2C" w:rsidRDefault="006E7B2C" w:rsidP="006E7B2C">
      <w:pPr>
        <w:shd w:val="clear" w:color="auto" w:fill="FFFFFF"/>
        <w:ind w:left="1440"/>
        <w:rPr>
          <w:rFonts w:eastAsia="Times New Roman"/>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E7B2C" w:rsidRPr="006E7B2C" w:rsidTr="006E7B2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E7B2C" w:rsidRPr="006E7B2C" w:rsidRDefault="006E7B2C" w:rsidP="006E7B2C">
            <w:pPr>
              <w:shd w:val="clear" w:color="auto" w:fill="FFFFFF"/>
              <w:tabs>
                <w:tab w:val="left" w:pos="1080"/>
              </w:tabs>
              <w:jc w:val="right"/>
              <w:rPr>
                <w:rFonts w:eastAsia="Times New Roman"/>
                <w:b/>
                <w:szCs w:val="24"/>
              </w:rPr>
            </w:pPr>
            <w:r w:rsidRPr="006E7B2C">
              <w:rPr>
                <w:rFonts w:eastAsia="Times New Roman"/>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E7B2C" w:rsidRPr="006E7B2C" w:rsidRDefault="006E7B2C" w:rsidP="006E7B2C">
            <w:pPr>
              <w:tabs>
                <w:tab w:val="left" w:pos="720"/>
              </w:tabs>
              <w:rPr>
                <w:rFonts w:eastAsia="Times New Roman"/>
                <w:szCs w:val="24"/>
              </w:rPr>
            </w:pPr>
            <w:r w:rsidRPr="006E7B2C">
              <w:rPr>
                <w:rFonts w:eastAsia="Times New Roman"/>
                <w:szCs w:val="24"/>
              </w:rPr>
              <w:t xml:space="preserve">Вредност испоручених добара која су предмет јавне набавке доказују се потврдом од референтних наручилаца  са исказаним вредностима на </w:t>
            </w:r>
            <w:r w:rsidRPr="006E7B2C">
              <w:rPr>
                <w:rFonts w:eastAsia="Times New Roman"/>
                <w:b/>
                <w:szCs w:val="24"/>
              </w:rPr>
              <w:t>Обрасцу бр. 1</w:t>
            </w:r>
            <w:r w:rsidRPr="006E7B2C">
              <w:rPr>
                <w:rFonts w:eastAsia="Times New Roman"/>
                <w:szCs w:val="24"/>
              </w:rPr>
              <w:t xml:space="preserve"> или на другом обрасцу који садржи све захтеване податке и попуњавањем Списка референтних наручилаца.</w:t>
            </w:r>
          </w:p>
        </w:tc>
      </w:tr>
      <w:tr w:rsidR="006E7B2C" w:rsidRPr="006E7B2C" w:rsidTr="006E7B2C">
        <w:trPr>
          <w:trHeight w:val="791"/>
          <w:jc w:val="center"/>
        </w:trPr>
        <w:tc>
          <w:tcPr>
            <w:tcW w:w="2113" w:type="dxa"/>
            <w:shd w:val="clear" w:color="auto" w:fill="FFFFFF"/>
          </w:tcPr>
          <w:p w:rsidR="006E7B2C" w:rsidRPr="006E7B2C" w:rsidRDefault="006E7B2C" w:rsidP="006E7B2C">
            <w:pPr>
              <w:tabs>
                <w:tab w:val="clear" w:pos="1440"/>
                <w:tab w:val="left" w:pos="720"/>
              </w:tabs>
              <w:spacing w:before="60"/>
              <w:jc w:val="right"/>
              <w:rPr>
                <w:rFonts w:eastAsia="Times New Roman"/>
                <w:b/>
                <w:szCs w:val="24"/>
              </w:rPr>
            </w:pPr>
            <w:r w:rsidRPr="006E7B2C">
              <w:rPr>
                <w:rFonts w:eastAsia="Times New Roman"/>
                <w:b/>
                <w:szCs w:val="24"/>
              </w:rPr>
              <w:t>Доказ за предузетнике:</w:t>
            </w:r>
          </w:p>
        </w:tc>
        <w:tc>
          <w:tcPr>
            <w:tcW w:w="6299" w:type="dxa"/>
            <w:vMerge/>
            <w:shd w:val="clear" w:color="auto" w:fill="FFFFFF"/>
            <w:vAlign w:val="center"/>
          </w:tcPr>
          <w:p w:rsidR="006E7B2C" w:rsidRPr="006E7B2C" w:rsidRDefault="006E7B2C" w:rsidP="006E7B2C">
            <w:pPr>
              <w:tabs>
                <w:tab w:val="left" w:pos="720"/>
              </w:tabs>
              <w:rPr>
                <w:rFonts w:eastAsia="Times New Roman"/>
                <w:szCs w:val="24"/>
              </w:rPr>
            </w:pPr>
          </w:p>
        </w:tc>
      </w:tr>
      <w:tr w:rsidR="006E7B2C" w:rsidRPr="006E7B2C" w:rsidTr="006E7B2C">
        <w:trPr>
          <w:trHeight w:val="510"/>
          <w:jc w:val="center"/>
        </w:trPr>
        <w:tc>
          <w:tcPr>
            <w:tcW w:w="2113" w:type="dxa"/>
            <w:shd w:val="clear" w:color="auto" w:fill="FFFFFF"/>
          </w:tcPr>
          <w:p w:rsidR="006E7B2C" w:rsidRPr="006E7B2C" w:rsidRDefault="006E7B2C" w:rsidP="006E7B2C">
            <w:pPr>
              <w:tabs>
                <w:tab w:val="clear" w:pos="1440"/>
                <w:tab w:val="left" w:pos="720"/>
              </w:tabs>
              <w:spacing w:before="60"/>
              <w:jc w:val="right"/>
              <w:rPr>
                <w:rFonts w:eastAsia="Times New Roman"/>
                <w:b/>
                <w:szCs w:val="24"/>
              </w:rPr>
            </w:pPr>
            <w:r w:rsidRPr="006E7B2C">
              <w:rPr>
                <w:rFonts w:eastAsia="Times New Roman"/>
                <w:b/>
                <w:szCs w:val="24"/>
              </w:rPr>
              <w:t>Доказ за физичко лице:</w:t>
            </w:r>
          </w:p>
        </w:tc>
        <w:tc>
          <w:tcPr>
            <w:tcW w:w="6299" w:type="dxa"/>
            <w:vMerge/>
            <w:shd w:val="clear" w:color="auto" w:fill="FFFFFF"/>
            <w:vAlign w:val="center"/>
          </w:tcPr>
          <w:p w:rsidR="006E7B2C" w:rsidRPr="006E7B2C" w:rsidRDefault="006E7B2C" w:rsidP="006E7B2C">
            <w:pPr>
              <w:tabs>
                <w:tab w:val="left" w:pos="720"/>
              </w:tabs>
              <w:rPr>
                <w:rFonts w:eastAsia="Times New Roman"/>
                <w:szCs w:val="24"/>
              </w:rPr>
            </w:pPr>
          </w:p>
        </w:tc>
      </w:tr>
    </w:tbl>
    <w:p w:rsidR="00F26B9B" w:rsidRPr="00CA34B1" w:rsidRDefault="00F26B9B" w:rsidP="00F26B9B">
      <w:pPr>
        <w:tabs>
          <w:tab w:val="left" w:pos="1080"/>
        </w:tabs>
        <w:ind w:left="1440"/>
      </w:pPr>
    </w:p>
    <w:p w:rsidR="00F26B9B" w:rsidRPr="00CA34B1" w:rsidRDefault="00CA34B1" w:rsidP="00CA34B1">
      <w:pPr>
        <w:pStyle w:val="NoSpacing"/>
        <w:widowControl/>
        <w:ind w:left="1440"/>
        <w:rPr>
          <w:b/>
        </w:rPr>
      </w:pPr>
      <w:r w:rsidRPr="00CA34B1">
        <w:rPr>
          <w:b/>
        </w:rPr>
        <w:t xml:space="preserve">2. </w:t>
      </w:r>
      <w:r w:rsidR="00F26B9B" w:rsidRPr="00CA34B1">
        <w:rPr>
          <w:b/>
        </w:rPr>
        <w:t>Кадровски капацитет</w:t>
      </w:r>
    </w:p>
    <w:p w:rsidR="00F26B9B" w:rsidRPr="00CA34B1" w:rsidRDefault="00CA34B1" w:rsidP="00F26B9B">
      <w:pPr>
        <w:pStyle w:val="NoSpacing"/>
        <w:rPr>
          <w:lang w:val="ru-RU"/>
        </w:rPr>
      </w:pPr>
      <w:r w:rsidRPr="00CA34B1">
        <w:tab/>
        <w:t>Понуђач мора да има у тренутку објављивања пози</w:t>
      </w:r>
      <w:r w:rsidR="006E7B2C">
        <w:t>ва за подношење понуда најмање 6 (шест</w:t>
      </w:r>
      <w:r w:rsidR="00785DD5">
        <w:t>) ангажованих</w:t>
      </w:r>
      <w:r w:rsidRPr="00CA34B1">
        <w:t xml:space="preserve"> радника</w:t>
      </w:r>
      <w:r w:rsidR="00F26B9B" w:rsidRPr="00CA34B1">
        <w:t xml:space="preserve"> </w:t>
      </w:r>
      <w:r w:rsidR="00F26B9B" w:rsidRPr="00CA34B1">
        <w:rPr>
          <w:iCs/>
        </w:rPr>
        <w:t>на неодређено или одре</w:t>
      </w:r>
      <w:r w:rsidRPr="00CA34B1">
        <w:rPr>
          <w:iCs/>
        </w:rPr>
        <w:t>ђено време или радно ангажоване</w:t>
      </w:r>
      <w:r w:rsidR="00F26B9B" w:rsidRPr="00CA34B1">
        <w:rPr>
          <w:iCs/>
        </w:rPr>
        <w:t xml:space="preserve"> уговором о делу, односно уговором о привременим и повременим пословима</w:t>
      </w:r>
      <w:r w:rsidR="00F26B9B" w:rsidRPr="00CA34B1">
        <w:t xml:space="preserve"> или другим уговором о ангажовању радника по било ком ос</w:t>
      </w:r>
      <w:r w:rsidRPr="00CA34B1">
        <w:t xml:space="preserve">нову који је регулисан законом, од чега најмање једног </w:t>
      </w:r>
      <w:r w:rsidR="00F26B9B" w:rsidRPr="00CA34B1">
        <w:t>дипломираног инжењера архитектуре који мора да поседује лиценцу одговорног пројектанта - број лиценце 300</w:t>
      </w:r>
      <w:r w:rsidR="00785DD5">
        <w:rPr>
          <w:lang w:val="sr-Cyrl-RS"/>
        </w:rPr>
        <w:t xml:space="preserve"> </w:t>
      </w:r>
      <w:r w:rsidR="006E7B2C">
        <w:rPr>
          <w:lang w:val="sr-Cyrl-RS"/>
        </w:rPr>
        <w:t>и најмање једног инжењера грађевине – број лиценце 800</w:t>
      </w:r>
      <w:r w:rsidR="00F26B9B" w:rsidRPr="00CA34B1">
        <w:t>.</w:t>
      </w:r>
      <w:r w:rsidR="00F26B9B" w:rsidRPr="00CA34B1">
        <w:rPr>
          <w:lang w:val="ru-RU"/>
        </w:rPr>
        <w:tab/>
      </w:r>
    </w:p>
    <w:p w:rsidR="00F26B9B" w:rsidRPr="00CA34B1" w:rsidRDefault="00F26B9B" w:rsidP="00F26B9B">
      <w:pPr>
        <w:pStyle w:val="NoSpacing"/>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F26B9B" w:rsidRPr="00CA34B1" w:rsidTr="00292CD2">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26B9B" w:rsidRPr="00CA34B1" w:rsidRDefault="00F26B9B" w:rsidP="00292CD2">
            <w:pPr>
              <w:shd w:val="clear" w:color="auto" w:fill="FFFFFF"/>
              <w:tabs>
                <w:tab w:val="left" w:pos="1080"/>
              </w:tabs>
              <w:jc w:val="right"/>
              <w:rPr>
                <w:b/>
                <w:szCs w:val="24"/>
              </w:rPr>
            </w:pPr>
            <w:r w:rsidRPr="00CA34B1">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F26B9B" w:rsidRPr="00CA34B1" w:rsidRDefault="00F26B9B" w:rsidP="00292CD2">
            <w:pPr>
              <w:spacing w:after="200" w:line="276" w:lineRule="auto"/>
              <w:contextualSpacing/>
              <w:rPr>
                <w:szCs w:val="24"/>
              </w:rPr>
            </w:pPr>
            <w:r w:rsidRPr="00CA34B1">
              <w:rPr>
                <w:b/>
                <w:szCs w:val="24"/>
              </w:rPr>
              <w:t xml:space="preserve">- Копија доказа о радном статусу (Копије обрасца М-3а, М </w:t>
            </w:r>
            <w:r w:rsidRPr="00CA34B1">
              <w:rPr>
                <w:szCs w:val="24"/>
              </w:rPr>
              <w:t xml:space="preserve">или други одговарајући образац, из којег се види да је запослено лице пријављено на пензијско осигурање, уговор о привременим и повременим пословима или уговор о делу или </w:t>
            </w:r>
            <w:r w:rsidRPr="00CA34B1">
              <w:t>уговор о ангажовању по било ком основу који је регулисан законом</w:t>
            </w:r>
            <w:r w:rsidRPr="00CA34B1">
              <w:rPr>
                <w:szCs w:val="24"/>
              </w:rPr>
              <w:t>).</w:t>
            </w:r>
          </w:p>
          <w:p w:rsidR="00F26B9B" w:rsidRPr="00CA34B1" w:rsidRDefault="00785DD5" w:rsidP="00785DD5">
            <w:pPr>
              <w:spacing w:after="200" w:line="276" w:lineRule="auto"/>
              <w:contextualSpacing/>
              <w:rPr>
                <w:lang w:val="ru-RU"/>
              </w:rPr>
            </w:pPr>
            <w:r>
              <w:rPr>
                <w:szCs w:val="24"/>
              </w:rPr>
              <w:t>- К</w:t>
            </w:r>
            <w:r w:rsidR="00F26B9B" w:rsidRPr="00CA34B1">
              <w:rPr>
                <w:szCs w:val="24"/>
              </w:rPr>
              <w:t xml:space="preserve">опија дипломе о високој </w:t>
            </w:r>
            <w:r>
              <w:rPr>
                <w:szCs w:val="24"/>
                <w:lang w:val="sr-Cyrl-RS"/>
              </w:rPr>
              <w:t xml:space="preserve">и вишој </w:t>
            </w:r>
            <w:r w:rsidR="00F26B9B" w:rsidRPr="00CA34B1">
              <w:rPr>
                <w:szCs w:val="24"/>
              </w:rPr>
              <w:t>стручној спреми, копија лиценце ИКС и потврда којом се доказује да је лиценца важећа (лиценца мора бити важећа у моменту отварања понуда).</w:t>
            </w:r>
          </w:p>
        </w:tc>
      </w:tr>
      <w:tr w:rsidR="00F26B9B" w:rsidRPr="00707208" w:rsidTr="00292CD2">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26B9B" w:rsidRPr="00707208" w:rsidRDefault="00F26B9B" w:rsidP="00292CD2">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F26B9B" w:rsidRPr="00707208" w:rsidRDefault="00F26B9B" w:rsidP="00292CD2">
            <w:pPr>
              <w:rPr>
                <w:noProof/>
              </w:rPr>
            </w:pPr>
          </w:p>
        </w:tc>
      </w:tr>
      <w:tr w:rsidR="00F26B9B" w:rsidRPr="00707208" w:rsidTr="00292CD2">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F26B9B" w:rsidRPr="00707208" w:rsidRDefault="00F26B9B" w:rsidP="00292CD2">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F26B9B" w:rsidRPr="00707208" w:rsidRDefault="00F26B9B" w:rsidP="00292CD2">
            <w:pPr>
              <w:rPr>
                <w:noProof/>
              </w:rPr>
            </w:pPr>
          </w:p>
        </w:tc>
      </w:tr>
    </w:tbl>
    <w:p w:rsidR="004F6BB9" w:rsidRDefault="00F26B9B" w:rsidP="004F6BB9">
      <w:pPr>
        <w:rPr>
          <w:b/>
          <w:color w:val="FF0000"/>
          <w:szCs w:val="24"/>
        </w:rPr>
      </w:pPr>
      <w:r w:rsidRPr="00707208">
        <w:t xml:space="preserve">  </w:t>
      </w:r>
    </w:p>
    <w:p w:rsidR="00F35B8A" w:rsidRPr="00E54709" w:rsidRDefault="00CA34B1" w:rsidP="00F35B8A">
      <w:pPr>
        <w:pStyle w:val="Standard"/>
        <w:ind w:left="-90"/>
        <w:rPr>
          <w:b/>
          <w:lang w:val="ru-RU"/>
        </w:rPr>
      </w:pPr>
      <w:r>
        <w:rPr>
          <w:b/>
          <w:lang w:val="ru-RU"/>
        </w:rPr>
        <w:t xml:space="preserve">                          3</w:t>
      </w:r>
      <w:r w:rsidR="00F35B8A"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Default="00F35B8A" w:rsidP="00F35B8A">
      <w:pPr>
        <w:rPr>
          <w:spacing w:val="-6"/>
          <w:szCs w:val="24"/>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0056AD" w:rsidRPr="000056AD" w:rsidRDefault="000056AD" w:rsidP="000056AD">
      <w:pPr>
        <w:ind w:firstLine="1418"/>
        <w:rPr>
          <w:spacing w:val="-6"/>
          <w:szCs w:val="24"/>
          <w:lang w:val="sr-Cyrl-RS"/>
        </w:rPr>
      </w:pPr>
      <w:r>
        <w:rPr>
          <w:spacing w:val="-6"/>
          <w:szCs w:val="24"/>
          <w:lang w:val="sr-Cyrl-RS"/>
        </w:rPr>
        <w:t>Подизвођач је дужан да испуњава кадровски капацитет који је тражен конкурсном документацијом.</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CA34B1"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0056AD" w:rsidRPr="000056AD" w:rsidRDefault="000056AD" w:rsidP="000056AD">
      <w:pPr>
        <w:ind w:firstLine="1418"/>
        <w:rPr>
          <w:szCs w:val="24"/>
          <w:lang w:val="sr-Cyrl-RS"/>
        </w:rPr>
      </w:pPr>
      <w:r>
        <w:rPr>
          <w:szCs w:val="24"/>
          <w:lang w:val="sr-Cyrl-RS"/>
        </w:rPr>
        <w:t>Сви чланови групе морају да испуњавају кадровски капацитет који је тражен конкурсном документацијом.</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E502B0">
      <w:pPr>
        <w:pStyle w:val="ListParagraph"/>
        <w:numPr>
          <w:ilvl w:val="0"/>
          <w:numId w:val="8"/>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E502B0">
      <w:pPr>
        <w:pStyle w:val="ListParagraph"/>
        <w:numPr>
          <w:ilvl w:val="0"/>
          <w:numId w:val="8"/>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02E55" w:rsidRDefault="00F02E55"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9C0C61" w:rsidRPr="003E251A" w:rsidRDefault="0074749C" w:rsidP="003E251A">
      <w:pPr>
        <w:spacing w:before="100" w:beforeAutospacing="1" w:line="210" w:lineRule="atLeast"/>
        <w:ind w:firstLine="480"/>
        <w:jc w:val="center"/>
        <w:rPr>
          <w:b/>
          <w:szCs w:val="24"/>
        </w:rPr>
      </w:pPr>
      <w:r w:rsidRPr="00A92DE1">
        <w:rPr>
          <w:b/>
          <w:szCs w:val="24"/>
        </w:rPr>
        <w:br w:type="page"/>
      </w:r>
    </w:p>
    <w:p w:rsidR="00836488" w:rsidRDefault="00836488" w:rsidP="003E251A">
      <w:pPr>
        <w:rPr>
          <w:b/>
          <w:color w:val="FF0000"/>
          <w:szCs w:val="24"/>
        </w:rPr>
      </w:pPr>
    </w:p>
    <w:p w:rsidR="00D73E71" w:rsidRPr="00A92DE1" w:rsidRDefault="00D73E71" w:rsidP="00A92DE1">
      <w:pPr>
        <w:jc w:val="center"/>
        <w:rPr>
          <w:b/>
          <w:color w:val="FF0000"/>
          <w:szCs w:val="24"/>
        </w:rPr>
      </w:pPr>
    </w:p>
    <w:p w:rsidR="00836488" w:rsidRPr="00A92DE1" w:rsidRDefault="00836488" w:rsidP="00A92DE1">
      <w:pPr>
        <w:jc w:val="center"/>
        <w:outlineLvl w:val="0"/>
        <w:rPr>
          <w:b/>
          <w:szCs w:val="24"/>
        </w:rPr>
      </w:pPr>
      <w:r w:rsidRPr="00A92DE1">
        <w:rPr>
          <w:b/>
          <w:szCs w:val="24"/>
        </w:rPr>
        <w:t>КАДРОВСКИ КАПАЦИТЕТ</w:t>
      </w:r>
    </w:p>
    <w:p w:rsidR="00836488" w:rsidRPr="00A92DE1" w:rsidRDefault="00836488" w:rsidP="00A92DE1">
      <w:pPr>
        <w:jc w:val="center"/>
        <w:rPr>
          <w:b/>
          <w:color w:val="000000"/>
          <w:szCs w:val="24"/>
        </w:rPr>
      </w:pPr>
    </w:p>
    <w:p w:rsidR="00836488" w:rsidRPr="00A92DE1" w:rsidRDefault="00836488" w:rsidP="00A92DE1">
      <w:pPr>
        <w:jc w:val="center"/>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836488" w:rsidRPr="00A92DE1" w:rsidTr="00FF7B2E">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Редни</w:t>
            </w:r>
          </w:p>
          <w:p w:rsidR="00836488" w:rsidRPr="00A92DE1" w:rsidRDefault="00836488" w:rsidP="00A92DE1">
            <w:pPr>
              <w:tabs>
                <w:tab w:val="left" w:pos="1320"/>
              </w:tabs>
              <w:jc w:val="center"/>
              <w:rPr>
                <w:b/>
                <w:szCs w:val="24"/>
              </w:rPr>
            </w:pPr>
            <w:r w:rsidRPr="00A92DE1">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Име и презиме</w:t>
            </w:r>
            <w:r w:rsidRPr="00A92DE1">
              <w:rPr>
                <w:b/>
                <w:szCs w:val="24"/>
                <w:lang w:val="en-US"/>
              </w:rPr>
              <w:t xml:space="preserve"> </w:t>
            </w:r>
            <w:r w:rsidRPr="00A92DE1">
              <w:rPr>
                <w:b/>
                <w:szCs w:val="24"/>
              </w:rPr>
              <w:t>запосленог</w:t>
            </w:r>
          </w:p>
        </w:tc>
      </w:tr>
      <w:tr w:rsidR="00836488" w:rsidRPr="00A92DE1" w:rsidTr="00FF7B2E">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2</w:t>
            </w:r>
          </w:p>
        </w:tc>
      </w:tr>
      <w:tr w:rsidR="00836488"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rsidR="00836488" w:rsidRPr="00A92DE1" w:rsidRDefault="00836488" w:rsidP="00A92DE1">
            <w:pPr>
              <w:tabs>
                <w:tab w:val="left" w:pos="1320"/>
              </w:tabs>
              <w:jc w:val="center"/>
              <w:rPr>
                <w:b/>
                <w:i/>
                <w:szCs w:val="24"/>
              </w:rPr>
            </w:pPr>
          </w:p>
        </w:tc>
      </w:tr>
      <w:tr w:rsidR="00CA34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A34B1" w:rsidRPr="00A92DE1" w:rsidRDefault="00CA34B1" w:rsidP="00A92DE1">
            <w:pPr>
              <w:tabs>
                <w:tab w:val="left" w:pos="1320"/>
              </w:tabs>
              <w:jc w:val="center"/>
              <w:rPr>
                <w:b/>
                <w:szCs w:val="24"/>
              </w:rPr>
            </w:pPr>
            <w:r>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rsidR="00CA34B1" w:rsidRPr="00A92DE1" w:rsidRDefault="00CA34B1" w:rsidP="00A92DE1">
            <w:pPr>
              <w:tabs>
                <w:tab w:val="left" w:pos="1320"/>
              </w:tabs>
              <w:jc w:val="center"/>
              <w:rPr>
                <w:b/>
                <w:i/>
                <w:szCs w:val="24"/>
              </w:rPr>
            </w:pPr>
          </w:p>
        </w:tc>
      </w:tr>
      <w:tr w:rsidR="00CA34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A34B1" w:rsidRDefault="00CA34B1" w:rsidP="00A92DE1">
            <w:pPr>
              <w:tabs>
                <w:tab w:val="left" w:pos="1320"/>
              </w:tabs>
              <w:jc w:val="center"/>
              <w:rPr>
                <w:b/>
                <w:szCs w:val="24"/>
              </w:rPr>
            </w:pPr>
            <w:r>
              <w:rPr>
                <w:b/>
                <w:szCs w:val="24"/>
              </w:rPr>
              <w:t>3.</w:t>
            </w:r>
          </w:p>
        </w:tc>
        <w:tc>
          <w:tcPr>
            <w:tcW w:w="7086" w:type="dxa"/>
            <w:tcBorders>
              <w:top w:val="single" w:sz="4" w:space="0" w:color="000000"/>
              <w:left w:val="single" w:sz="4" w:space="0" w:color="000000"/>
              <w:bottom w:val="single" w:sz="4" w:space="0" w:color="000000"/>
              <w:right w:val="single" w:sz="4" w:space="0" w:color="000000"/>
            </w:tcBorders>
          </w:tcPr>
          <w:p w:rsidR="00CA34B1" w:rsidRPr="00A92DE1" w:rsidRDefault="00CA34B1" w:rsidP="00A92DE1">
            <w:pPr>
              <w:tabs>
                <w:tab w:val="left" w:pos="1320"/>
              </w:tabs>
              <w:jc w:val="center"/>
              <w:rPr>
                <w:b/>
                <w:i/>
                <w:szCs w:val="24"/>
              </w:rPr>
            </w:pPr>
          </w:p>
        </w:tc>
      </w:tr>
      <w:tr w:rsidR="00CA34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A34B1" w:rsidRDefault="00CA34B1" w:rsidP="00A92DE1">
            <w:pPr>
              <w:tabs>
                <w:tab w:val="left" w:pos="1320"/>
              </w:tabs>
              <w:jc w:val="center"/>
              <w:rPr>
                <w:b/>
                <w:szCs w:val="24"/>
              </w:rPr>
            </w:pPr>
            <w:r>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rsidR="00CA34B1" w:rsidRPr="00A92DE1" w:rsidRDefault="00CA34B1" w:rsidP="00A92DE1">
            <w:pPr>
              <w:tabs>
                <w:tab w:val="left" w:pos="1320"/>
              </w:tabs>
              <w:jc w:val="center"/>
              <w:rPr>
                <w:b/>
                <w:i/>
                <w:szCs w:val="24"/>
              </w:rPr>
            </w:pPr>
          </w:p>
        </w:tc>
      </w:tr>
    </w:tbl>
    <w:p w:rsidR="00836488" w:rsidRDefault="00836488" w:rsidP="00A92DE1">
      <w:pPr>
        <w:tabs>
          <w:tab w:val="left" w:pos="240"/>
          <w:tab w:val="left" w:pos="530"/>
        </w:tabs>
        <w:jc w:val="center"/>
        <w:outlineLvl w:val="0"/>
        <w:rPr>
          <w:b/>
          <w:szCs w:val="24"/>
        </w:rPr>
      </w:pPr>
    </w:p>
    <w:p w:rsidR="00CA34B1" w:rsidRDefault="00CA34B1" w:rsidP="00A92DE1">
      <w:pPr>
        <w:tabs>
          <w:tab w:val="left" w:pos="240"/>
          <w:tab w:val="left" w:pos="530"/>
        </w:tabs>
        <w:jc w:val="center"/>
        <w:outlineLvl w:val="0"/>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4567"/>
        <w:gridCol w:w="2418"/>
      </w:tblGrid>
      <w:tr w:rsidR="0009087F" w:rsidRPr="0076400D" w:rsidTr="00AF15E7">
        <w:trPr>
          <w:trHeight w:val="489"/>
          <w:jc w:val="center"/>
        </w:trPr>
        <w:tc>
          <w:tcPr>
            <w:tcW w:w="859" w:type="dxa"/>
            <w:shd w:val="clear" w:color="auto" w:fill="auto"/>
            <w:vAlign w:val="center"/>
          </w:tcPr>
          <w:p w:rsidR="0009087F" w:rsidRPr="007B4FCB" w:rsidRDefault="0009087F" w:rsidP="00AF15E7">
            <w:pPr>
              <w:jc w:val="center"/>
              <w:rPr>
                <w:b/>
                <w:sz w:val="20"/>
              </w:rPr>
            </w:pPr>
            <w:r w:rsidRPr="007B4FCB">
              <w:rPr>
                <w:b/>
                <w:sz w:val="20"/>
              </w:rPr>
              <w:t xml:space="preserve">Ред. </w:t>
            </w:r>
          </w:p>
          <w:p w:rsidR="0009087F" w:rsidRPr="007B4FCB" w:rsidRDefault="0009087F" w:rsidP="00AF15E7">
            <w:pPr>
              <w:jc w:val="center"/>
              <w:rPr>
                <w:b/>
                <w:sz w:val="20"/>
              </w:rPr>
            </w:pPr>
            <w:r w:rsidRPr="007B4FCB">
              <w:rPr>
                <w:b/>
                <w:sz w:val="20"/>
              </w:rPr>
              <w:t>бр.</w:t>
            </w:r>
          </w:p>
        </w:tc>
        <w:tc>
          <w:tcPr>
            <w:tcW w:w="4567" w:type="dxa"/>
            <w:shd w:val="clear" w:color="auto" w:fill="auto"/>
            <w:vAlign w:val="center"/>
          </w:tcPr>
          <w:p w:rsidR="0009087F" w:rsidRPr="0076400D" w:rsidRDefault="0009087F" w:rsidP="0009087F">
            <w:pPr>
              <w:jc w:val="center"/>
              <w:rPr>
                <w:b/>
                <w:szCs w:val="24"/>
              </w:rPr>
            </w:pPr>
            <w:r w:rsidRPr="0076400D">
              <w:rPr>
                <w:b/>
                <w:szCs w:val="24"/>
              </w:rPr>
              <w:t xml:space="preserve">Име и презиме </w:t>
            </w:r>
            <w:r>
              <w:rPr>
                <w:b/>
                <w:szCs w:val="24"/>
              </w:rPr>
              <w:t>запосленог</w:t>
            </w:r>
            <w:r w:rsidRPr="0076400D">
              <w:rPr>
                <w:b/>
                <w:szCs w:val="24"/>
              </w:rPr>
              <w:t xml:space="preserve"> лица</w:t>
            </w:r>
            <w:r>
              <w:rPr>
                <w:b/>
                <w:szCs w:val="24"/>
              </w:rPr>
              <w:t xml:space="preserve"> са лиценцом одговорног пројектанта</w:t>
            </w:r>
          </w:p>
        </w:tc>
        <w:tc>
          <w:tcPr>
            <w:tcW w:w="2418" w:type="dxa"/>
            <w:shd w:val="clear" w:color="auto" w:fill="auto"/>
            <w:vAlign w:val="center"/>
          </w:tcPr>
          <w:p w:rsidR="0009087F" w:rsidRPr="0076400D" w:rsidRDefault="0009087F" w:rsidP="00AF15E7">
            <w:pPr>
              <w:jc w:val="center"/>
              <w:rPr>
                <w:b/>
                <w:szCs w:val="24"/>
              </w:rPr>
            </w:pPr>
            <w:r>
              <w:rPr>
                <w:b/>
                <w:szCs w:val="24"/>
              </w:rPr>
              <w:t>Лиценца</w:t>
            </w:r>
          </w:p>
        </w:tc>
      </w:tr>
      <w:tr w:rsidR="0009087F" w:rsidRPr="007B4FCB" w:rsidTr="00AF15E7">
        <w:trPr>
          <w:jc w:val="center"/>
        </w:trPr>
        <w:tc>
          <w:tcPr>
            <w:tcW w:w="859" w:type="dxa"/>
            <w:shd w:val="clear" w:color="auto" w:fill="auto"/>
          </w:tcPr>
          <w:p w:rsidR="0009087F" w:rsidRPr="007B4FCB" w:rsidRDefault="0009087F" w:rsidP="00AF15E7">
            <w:pPr>
              <w:jc w:val="center"/>
              <w:rPr>
                <w:sz w:val="16"/>
                <w:szCs w:val="16"/>
              </w:rPr>
            </w:pPr>
            <w:r w:rsidRPr="007B4FCB">
              <w:rPr>
                <w:sz w:val="16"/>
                <w:szCs w:val="16"/>
              </w:rPr>
              <w:t>1</w:t>
            </w:r>
          </w:p>
        </w:tc>
        <w:tc>
          <w:tcPr>
            <w:tcW w:w="4567" w:type="dxa"/>
            <w:shd w:val="clear" w:color="auto" w:fill="auto"/>
          </w:tcPr>
          <w:p w:rsidR="0009087F" w:rsidRPr="007B4FCB" w:rsidRDefault="0009087F" w:rsidP="00AF15E7">
            <w:pPr>
              <w:jc w:val="center"/>
              <w:rPr>
                <w:sz w:val="16"/>
                <w:szCs w:val="16"/>
              </w:rPr>
            </w:pPr>
          </w:p>
        </w:tc>
        <w:tc>
          <w:tcPr>
            <w:tcW w:w="2418" w:type="dxa"/>
            <w:shd w:val="clear" w:color="auto" w:fill="auto"/>
          </w:tcPr>
          <w:p w:rsidR="0009087F" w:rsidRPr="007B4FCB" w:rsidRDefault="0009087F" w:rsidP="00AF15E7">
            <w:pPr>
              <w:jc w:val="center"/>
              <w:rPr>
                <w:sz w:val="16"/>
                <w:szCs w:val="16"/>
              </w:rPr>
            </w:pPr>
          </w:p>
        </w:tc>
      </w:tr>
      <w:tr w:rsidR="0009087F" w:rsidRPr="007B4FCB" w:rsidTr="00AF15E7">
        <w:trPr>
          <w:trHeight w:val="494"/>
          <w:jc w:val="center"/>
        </w:trPr>
        <w:tc>
          <w:tcPr>
            <w:tcW w:w="859" w:type="dxa"/>
            <w:shd w:val="clear" w:color="auto" w:fill="auto"/>
            <w:vAlign w:val="center"/>
          </w:tcPr>
          <w:p w:rsidR="0009087F" w:rsidRPr="00C42735" w:rsidRDefault="0009087F" w:rsidP="00AF15E7">
            <w:pPr>
              <w:tabs>
                <w:tab w:val="left" w:pos="191"/>
              </w:tabs>
              <w:ind w:left="191"/>
              <w:jc w:val="center"/>
              <w:rPr>
                <w:b/>
                <w:szCs w:val="22"/>
              </w:rPr>
            </w:pPr>
            <w:r w:rsidRPr="00C42735">
              <w:rPr>
                <w:b/>
                <w:szCs w:val="22"/>
              </w:rPr>
              <w:t>1.</w:t>
            </w:r>
          </w:p>
        </w:tc>
        <w:tc>
          <w:tcPr>
            <w:tcW w:w="4567" w:type="dxa"/>
            <w:shd w:val="clear" w:color="auto" w:fill="auto"/>
            <w:vAlign w:val="center"/>
          </w:tcPr>
          <w:p w:rsidR="0009087F" w:rsidRPr="007B4FCB" w:rsidRDefault="0009087F" w:rsidP="00AF15E7">
            <w:pPr>
              <w:jc w:val="left"/>
              <w:rPr>
                <w:szCs w:val="22"/>
              </w:rPr>
            </w:pPr>
          </w:p>
        </w:tc>
        <w:tc>
          <w:tcPr>
            <w:tcW w:w="2418" w:type="dxa"/>
            <w:shd w:val="clear" w:color="auto" w:fill="auto"/>
            <w:vAlign w:val="center"/>
          </w:tcPr>
          <w:p w:rsidR="0009087F" w:rsidRPr="007B4FCB" w:rsidRDefault="0009087F" w:rsidP="00AF15E7">
            <w:pPr>
              <w:jc w:val="left"/>
              <w:rPr>
                <w:szCs w:val="22"/>
              </w:rPr>
            </w:pPr>
          </w:p>
        </w:tc>
      </w:tr>
      <w:tr w:rsidR="00C42735" w:rsidRPr="007B4FCB" w:rsidTr="00AF15E7">
        <w:trPr>
          <w:trHeight w:val="494"/>
          <w:jc w:val="center"/>
        </w:trPr>
        <w:tc>
          <w:tcPr>
            <w:tcW w:w="859" w:type="dxa"/>
            <w:shd w:val="clear" w:color="auto" w:fill="auto"/>
            <w:vAlign w:val="center"/>
          </w:tcPr>
          <w:p w:rsidR="00C42735" w:rsidRPr="00C42735" w:rsidRDefault="00C42735" w:rsidP="00AF15E7">
            <w:pPr>
              <w:tabs>
                <w:tab w:val="left" w:pos="191"/>
              </w:tabs>
              <w:ind w:left="191"/>
              <w:jc w:val="center"/>
              <w:rPr>
                <w:b/>
                <w:szCs w:val="22"/>
                <w:lang w:val="sr-Cyrl-RS"/>
              </w:rPr>
            </w:pPr>
            <w:r w:rsidRPr="00C42735">
              <w:rPr>
                <w:b/>
                <w:szCs w:val="22"/>
                <w:lang w:val="sr-Cyrl-RS"/>
              </w:rPr>
              <w:t>2.</w:t>
            </w:r>
          </w:p>
        </w:tc>
        <w:tc>
          <w:tcPr>
            <w:tcW w:w="4567" w:type="dxa"/>
            <w:shd w:val="clear" w:color="auto" w:fill="auto"/>
            <w:vAlign w:val="center"/>
          </w:tcPr>
          <w:p w:rsidR="00C42735" w:rsidRPr="007B4FCB" w:rsidRDefault="00C42735" w:rsidP="00AF15E7">
            <w:pPr>
              <w:jc w:val="left"/>
              <w:rPr>
                <w:szCs w:val="22"/>
              </w:rPr>
            </w:pPr>
          </w:p>
        </w:tc>
        <w:tc>
          <w:tcPr>
            <w:tcW w:w="2418" w:type="dxa"/>
            <w:shd w:val="clear" w:color="auto" w:fill="auto"/>
            <w:vAlign w:val="center"/>
          </w:tcPr>
          <w:p w:rsidR="00C42735" w:rsidRPr="007B4FCB" w:rsidRDefault="00C42735" w:rsidP="00AF15E7">
            <w:pPr>
              <w:jc w:val="left"/>
              <w:rPr>
                <w:szCs w:val="22"/>
              </w:rPr>
            </w:pPr>
          </w:p>
        </w:tc>
      </w:tr>
    </w:tbl>
    <w:p w:rsidR="00F26B9B" w:rsidRDefault="00F26B9B" w:rsidP="00A92DE1">
      <w:pPr>
        <w:tabs>
          <w:tab w:val="left" w:pos="240"/>
          <w:tab w:val="left" w:pos="530"/>
        </w:tabs>
        <w:jc w:val="center"/>
        <w:outlineLvl w:val="0"/>
        <w:rPr>
          <w:b/>
          <w:szCs w:val="24"/>
        </w:rPr>
      </w:pPr>
    </w:p>
    <w:p w:rsidR="00CA34B1" w:rsidRDefault="00CA34B1" w:rsidP="00A92DE1">
      <w:pPr>
        <w:tabs>
          <w:tab w:val="left" w:pos="240"/>
          <w:tab w:val="left" w:pos="530"/>
        </w:tabs>
        <w:jc w:val="center"/>
        <w:outlineLvl w:val="0"/>
        <w:rPr>
          <w:b/>
          <w:szCs w:val="24"/>
        </w:rPr>
      </w:pPr>
    </w:p>
    <w:p w:rsidR="00CA34B1" w:rsidRPr="00A92DE1" w:rsidRDefault="00CA34B1" w:rsidP="00A92DE1">
      <w:pPr>
        <w:tabs>
          <w:tab w:val="left" w:pos="240"/>
          <w:tab w:val="left" w:pos="530"/>
        </w:tabs>
        <w:jc w:val="center"/>
        <w:outlineLvl w:val="0"/>
        <w:rPr>
          <w:b/>
          <w:szCs w:val="24"/>
        </w:rPr>
      </w:pPr>
    </w:p>
    <w:tbl>
      <w:tblPr>
        <w:tblW w:w="8439" w:type="dxa"/>
        <w:jc w:val="center"/>
        <w:tblLook w:val="01E0" w:firstRow="1" w:lastRow="1" w:firstColumn="1" w:lastColumn="1" w:noHBand="0" w:noVBand="0"/>
      </w:tblPr>
      <w:tblGrid>
        <w:gridCol w:w="2620"/>
        <w:gridCol w:w="2512"/>
        <w:gridCol w:w="3307"/>
      </w:tblGrid>
      <w:tr w:rsidR="00836488" w:rsidRPr="00A92DE1" w:rsidTr="00FD5B03">
        <w:trPr>
          <w:trHeight w:val="226"/>
          <w:jc w:val="center"/>
        </w:trPr>
        <w:tc>
          <w:tcPr>
            <w:tcW w:w="2620" w:type="dxa"/>
          </w:tcPr>
          <w:p w:rsidR="00836488" w:rsidRPr="00A92DE1" w:rsidRDefault="00836488" w:rsidP="00A92DE1">
            <w:pPr>
              <w:jc w:val="center"/>
              <w:rPr>
                <w:b/>
                <w:szCs w:val="24"/>
              </w:rPr>
            </w:pPr>
          </w:p>
        </w:tc>
        <w:tc>
          <w:tcPr>
            <w:tcW w:w="2512" w:type="dxa"/>
          </w:tcPr>
          <w:p w:rsidR="00836488" w:rsidRPr="00A92DE1" w:rsidRDefault="00836488" w:rsidP="00A92DE1">
            <w:pPr>
              <w:jc w:val="center"/>
              <w:rPr>
                <w:b/>
                <w:szCs w:val="24"/>
              </w:rPr>
            </w:pPr>
          </w:p>
        </w:tc>
        <w:tc>
          <w:tcPr>
            <w:tcW w:w="3307" w:type="dxa"/>
          </w:tcPr>
          <w:p w:rsidR="00836488" w:rsidRPr="00A92DE1" w:rsidRDefault="00836488" w:rsidP="00A92DE1">
            <w:pPr>
              <w:jc w:val="center"/>
              <w:rPr>
                <w:b/>
                <w:szCs w:val="24"/>
              </w:rPr>
            </w:pPr>
            <w:r w:rsidRPr="00A92DE1">
              <w:rPr>
                <w:b/>
                <w:szCs w:val="24"/>
              </w:rPr>
              <w:t>Потпис овлашћеног лица</w:t>
            </w:r>
          </w:p>
        </w:tc>
      </w:tr>
      <w:tr w:rsidR="00836488" w:rsidRPr="00A92DE1" w:rsidTr="00FD5B03">
        <w:trPr>
          <w:trHeight w:val="237"/>
          <w:jc w:val="center"/>
        </w:trPr>
        <w:tc>
          <w:tcPr>
            <w:tcW w:w="2620" w:type="dxa"/>
          </w:tcPr>
          <w:p w:rsidR="00836488" w:rsidRPr="00A92DE1" w:rsidRDefault="00836488" w:rsidP="00A92DE1">
            <w:pPr>
              <w:jc w:val="center"/>
              <w:rPr>
                <w:b/>
                <w:szCs w:val="24"/>
              </w:rPr>
            </w:pPr>
          </w:p>
        </w:tc>
        <w:tc>
          <w:tcPr>
            <w:tcW w:w="2512" w:type="dxa"/>
          </w:tcPr>
          <w:p w:rsidR="00836488" w:rsidRPr="00A92DE1" w:rsidRDefault="00836488" w:rsidP="00A92DE1">
            <w:pPr>
              <w:jc w:val="center"/>
              <w:rPr>
                <w:b/>
                <w:szCs w:val="24"/>
              </w:rPr>
            </w:pPr>
            <w:r w:rsidRPr="00A92DE1">
              <w:rPr>
                <w:b/>
                <w:szCs w:val="24"/>
              </w:rPr>
              <w:t>М.П.</w:t>
            </w:r>
          </w:p>
        </w:tc>
        <w:tc>
          <w:tcPr>
            <w:tcW w:w="3307" w:type="dxa"/>
          </w:tcPr>
          <w:p w:rsidR="00836488" w:rsidRPr="00A92DE1" w:rsidRDefault="00836488" w:rsidP="00A92DE1">
            <w:pPr>
              <w:jc w:val="center"/>
              <w:rPr>
                <w:b/>
                <w:szCs w:val="24"/>
              </w:rPr>
            </w:pPr>
          </w:p>
        </w:tc>
      </w:tr>
      <w:tr w:rsidR="00836488" w:rsidRPr="00A92DE1" w:rsidTr="00FD5B03">
        <w:trPr>
          <w:trHeight w:val="613"/>
          <w:jc w:val="center"/>
        </w:trPr>
        <w:tc>
          <w:tcPr>
            <w:tcW w:w="2620" w:type="dxa"/>
          </w:tcPr>
          <w:p w:rsidR="00836488" w:rsidRPr="00A92DE1" w:rsidRDefault="00836488" w:rsidP="00A92DE1">
            <w:pPr>
              <w:jc w:val="center"/>
              <w:rPr>
                <w:szCs w:val="24"/>
              </w:rPr>
            </w:pPr>
          </w:p>
        </w:tc>
        <w:tc>
          <w:tcPr>
            <w:tcW w:w="2512" w:type="dxa"/>
          </w:tcPr>
          <w:p w:rsidR="00836488" w:rsidRPr="00A92DE1" w:rsidRDefault="00836488" w:rsidP="00A92DE1">
            <w:pPr>
              <w:jc w:val="center"/>
              <w:rPr>
                <w:szCs w:val="24"/>
              </w:rPr>
            </w:pPr>
          </w:p>
        </w:tc>
        <w:tc>
          <w:tcPr>
            <w:tcW w:w="3307" w:type="dxa"/>
            <w:tcBorders>
              <w:bottom w:val="single" w:sz="4" w:space="0" w:color="auto"/>
            </w:tcBorders>
          </w:tcPr>
          <w:p w:rsidR="00836488" w:rsidRPr="00A92DE1" w:rsidRDefault="00836488" w:rsidP="00A92DE1">
            <w:pPr>
              <w:jc w:val="center"/>
              <w:rPr>
                <w:szCs w:val="24"/>
              </w:rPr>
            </w:pPr>
          </w:p>
        </w:tc>
      </w:tr>
    </w:tbl>
    <w:p w:rsidR="003E251A" w:rsidRDefault="003E251A"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Default="00F26B9B" w:rsidP="005F27E8">
      <w:pPr>
        <w:widowControl/>
        <w:tabs>
          <w:tab w:val="left" w:pos="720"/>
        </w:tabs>
        <w:spacing w:after="200" w:line="276" w:lineRule="auto"/>
        <w:outlineLvl w:val="0"/>
        <w:rPr>
          <w:b/>
          <w:sz w:val="32"/>
          <w:szCs w:val="32"/>
        </w:rPr>
      </w:pPr>
    </w:p>
    <w:p w:rsidR="00F26B9B" w:rsidRPr="00F26B9B" w:rsidRDefault="00F26B9B" w:rsidP="00F26B9B">
      <w:pPr>
        <w:tabs>
          <w:tab w:val="left" w:pos="240"/>
        </w:tabs>
        <w:jc w:val="right"/>
        <w:outlineLvl w:val="0"/>
        <w:rPr>
          <w:b/>
          <w:szCs w:val="24"/>
        </w:rPr>
      </w:pPr>
      <w:r w:rsidRPr="00740514">
        <w:rPr>
          <w:b/>
          <w:szCs w:val="24"/>
        </w:rPr>
        <w:t>Образац бр. 1</w:t>
      </w:r>
    </w:p>
    <w:tbl>
      <w:tblPr>
        <w:tblW w:w="0" w:type="auto"/>
        <w:tblInd w:w="108" w:type="dxa"/>
        <w:tblLook w:val="01E0" w:firstRow="1" w:lastRow="1" w:firstColumn="1" w:lastColumn="1" w:noHBand="0" w:noVBand="0"/>
      </w:tblPr>
      <w:tblGrid>
        <w:gridCol w:w="1920"/>
        <w:gridCol w:w="4742"/>
      </w:tblGrid>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Назив референтног наручиоца:</w:t>
            </w:r>
          </w:p>
        </w:tc>
        <w:tc>
          <w:tcPr>
            <w:tcW w:w="4742" w:type="dxa"/>
            <w:tcBorders>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Седиште:</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Улица и број:</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Телефон:</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Матични број:</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r w:rsidR="00F26B9B" w:rsidRPr="00740514" w:rsidTr="00292CD2">
        <w:trPr>
          <w:trHeight w:val="420"/>
        </w:trPr>
        <w:tc>
          <w:tcPr>
            <w:tcW w:w="1920" w:type="dxa"/>
            <w:shd w:val="clear" w:color="auto" w:fill="auto"/>
            <w:vAlign w:val="bottom"/>
          </w:tcPr>
          <w:p w:rsidR="00F26B9B" w:rsidRPr="00740514" w:rsidRDefault="00F26B9B" w:rsidP="00292CD2">
            <w:pPr>
              <w:jc w:val="left"/>
              <w:rPr>
                <w:b/>
                <w:color w:val="000000"/>
                <w:szCs w:val="24"/>
              </w:rPr>
            </w:pPr>
            <w:r w:rsidRPr="00740514">
              <w:rPr>
                <w:b/>
                <w:color w:val="000000"/>
                <w:szCs w:val="24"/>
              </w:rPr>
              <w:t>ПИБ:</w:t>
            </w:r>
          </w:p>
        </w:tc>
        <w:tc>
          <w:tcPr>
            <w:tcW w:w="4742" w:type="dxa"/>
            <w:tcBorders>
              <w:top w:val="single" w:sz="4" w:space="0" w:color="auto"/>
              <w:bottom w:val="single" w:sz="4" w:space="0" w:color="auto"/>
            </w:tcBorders>
            <w:shd w:val="clear" w:color="auto" w:fill="auto"/>
            <w:vAlign w:val="bottom"/>
          </w:tcPr>
          <w:p w:rsidR="00F26B9B" w:rsidRPr="00740514" w:rsidRDefault="00F26B9B" w:rsidP="00292CD2">
            <w:pPr>
              <w:jc w:val="left"/>
              <w:rPr>
                <w:b/>
                <w:color w:val="000000"/>
                <w:szCs w:val="24"/>
              </w:rPr>
            </w:pPr>
          </w:p>
        </w:tc>
      </w:tr>
    </w:tbl>
    <w:p w:rsidR="00F26B9B" w:rsidRPr="00740514" w:rsidRDefault="00F26B9B" w:rsidP="00F26B9B">
      <w:pPr>
        <w:rPr>
          <w:b/>
          <w:color w:val="000000"/>
          <w:szCs w:val="24"/>
          <w:lang w:val="en-US"/>
        </w:rPr>
      </w:pPr>
    </w:p>
    <w:p w:rsidR="00F26B9B" w:rsidRPr="00F26B9B" w:rsidRDefault="00F26B9B" w:rsidP="00F26B9B">
      <w:pPr>
        <w:rPr>
          <w:color w:val="000000"/>
          <w:szCs w:val="24"/>
        </w:rPr>
      </w:pPr>
      <w:r w:rsidRPr="00740514">
        <w:rPr>
          <w:b/>
          <w:color w:val="000000"/>
          <w:szCs w:val="24"/>
        </w:rPr>
        <w:tab/>
      </w:r>
      <w:r w:rsidRPr="00740514">
        <w:rPr>
          <w:color w:val="000000"/>
          <w:szCs w:val="24"/>
        </w:rPr>
        <w:t>У складу са чланом 77. став 2. тачка 2. подтачка 1) Закона о јавним набавкама, достављамо вам</w:t>
      </w:r>
    </w:p>
    <w:p w:rsidR="00F26B9B" w:rsidRPr="00740514" w:rsidRDefault="00F26B9B" w:rsidP="00F26B9B">
      <w:pPr>
        <w:jc w:val="center"/>
        <w:outlineLvl w:val="0"/>
        <w:rPr>
          <w:b/>
          <w:color w:val="000000"/>
          <w:szCs w:val="24"/>
          <w:lang w:val="ru-RU"/>
        </w:rPr>
      </w:pPr>
      <w:r w:rsidRPr="00740514">
        <w:rPr>
          <w:b/>
          <w:color w:val="000000"/>
          <w:szCs w:val="24"/>
        </w:rPr>
        <w:t>П О Т В Р Д У</w:t>
      </w:r>
    </w:p>
    <w:p w:rsidR="00F26B9B" w:rsidRPr="00740514" w:rsidRDefault="00F26B9B" w:rsidP="00F26B9B">
      <w:pPr>
        <w:jc w:val="center"/>
        <w:outlineLvl w:val="0"/>
        <w:rPr>
          <w:b/>
          <w:color w:val="000000"/>
          <w:szCs w:val="24"/>
          <w:lang w:val="ru-RU"/>
        </w:rPr>
      </w:pPr>
    </w:p>
    <w:p w:rsidR="006E7B2C" w:rsidRPr="006E7B2C" w:rsidRDefault="006E7B2C" w:rsidP="006E7B2C">
      <w:pPr>
        <w:spacing w:line="360" w:lineRule="auto"/>
        <w:rPr>
          <w:rFonts w:eastAsia="Times New Roman"/>
          <w:szCs w:val="24"/>
          <w:lang w:val="ru-RU"/>
        </w:rPr>
      </w:pPr>
      <w:r w:rsidRPr="006E7B2C">
        <w:rPr>
          <w:rFonts w:eastAsia="Times New Roman"/>
          <w:szCs w:val="24"/>
        </w:rPr>
        <w:t>којом потврђујемо да је ______________________________________</w:t>
      </w:r>
    </w:p>
    <w:p w:rsidR="006E7B2C" w:rsidRPr="006E7B2C" w:rsidRDefault="006E7B2C" w:rsidP="006E7B2C">
      <w:pPr>
        <w:spacing w:line="360" w:lineRule="auto"/>
        <w:ind w:left="720"/>
        <w:rPr>
          <w:rFonts w:eastAsia="Times New Roman"/>
          <w:szCs w:val="24"/>
          <w:lang w:val="ru-RU"/>
        </w:rPr>
      </w:pPr>
      <w:r w:rsidRPr="006E7B2C">
        <w:rPr>
          <w:rFonts w:eastAsia="Times New Roman"/>
          <w:szCs w:val="24"/>
        </w:rPr>
        <w:t xml:space="preserve">у </w:t>
      </w:r>
      <w:r w:rsidR="00785DD5">
        <w:rPr>
          <w:rFonts w:eastAsia="Times New Roman"/>
          <w:szCs w:val="24"/>
          <w:lang w:val="sr-Cyrl-RS"/>
        </w:rPr>
        <w:t>2014</w:t>
      </w:r>
      <w:r w:rsidR="00C42735">
        <w:rPr>
          <w:rFonts w:eastAsia="Times New Roman"/>
          <w:szCs w:val="24"/>
          <w:lang w:val="sr-Cyrl-RS"/>
        </w:rPr>
        <w:t xml:space="preserve">, </w:t>
      </w:r>
      <w:r w:rsidRPr="006E7B2C">
        <w:rPr>
          <w:rFonts w:eastAsia="Times New Roman"/>
          <w:szCs w:val="24"/>
        </w:rPr>
        <w:t>201</w:t>
      </w:r>
      <w:r w:rsidR="00785DD5">
        <w:rPr>
          <w:rFonts w:eastAsia="Times New Roman"/>
          <w:szCs w:val="24"/>
          <w:lang w:val="sr-Cyrl-RS"/>
        </w:rPr>
        <w:t>5</w:t>
      </w:r>
      <w:r w:rsidRPr="006E7B2C">
        <w:rPr>
          <w:rFonts w:eastAsia="Times New Roman"/>
          <w:szCs w:val="24"/>
        </w:rPr>
        <w:t>, 201</w:t>
      </w:r>
      <w:r w:rsidR="00785DD5">
        <w:rPr>
          <w:rFonts w:eastAsia="Times New Roman"/>
          <w:szCs w:val="24"/>
          <w:lang w:val="sr-Cyrl-RS"/>
        </w:rPr>
        <w:t>6</w:t>
      </w:r>
      <w:r w:rsidRPr="006E7B2C">
        <w:rPr>
          <w:rFonts w:eastAsia="Times New Roman"/>
          <w:szCs w:val="24"/>
        </w:rPr>
        <w:t>. и 201</w:t>
      </w:r>
      <w:r w:rsidR="00785DD5">
        <w:rPr>
          <w:rFonts w:eastAsia="Times New Roman"/>
          <w:szCs w:val="24"/>
          <w:lang w:val="sr-Cyrl-RS"/>
        </w:rPr>
        <w:t>7</w:t>
      </w:r>
      <w:r w:rsidRPr="006E7B2C">
        <w:rPr>
          <w:rFonts w:eastAsia="Times New Roman"/>
          <w:szCs w:val="24"/>
        </w:rPr>
        <w:t xml:space="preserve">. години, извршио испоруку </w:t>
      </w:r>
      <w:r w:rsidR="00785DD5">
        <w:rPr>
          <w:rFonts w:eastAsia="Times New Roman"/>
          <w:szCs w:val="24"/>
          <w:lang w:val="sr-Cyrl-RS"/>
        </w:rPr>
        <w:t xml:space="preserve">завеса </w:t>
      </w:r>
      <w:r w:rsidRPr="006E7B2C">
        <w:rPr>
          <w:rFonts w:eastAsia="Times New Roman"/>
          <w:szCs w:val="24"/>
        </w:rPr>
        <w:t>у укупној вредности од _________________(словима:________________________________________</w:t>
      </w:r>
    </w:p>
    <w:p w:rsidR="006E7B2C" w:rsidRPr="006E7B2C" w:rsidRDefault="006E7B2C" w:rsidP="006E7B2C">
      <w:pPr>
        <w:spacing w:line="360" w:lineRule="auto"/>
        <w:ind w:left="720"/>
        <w:rPr>
          <w:rFonts w:eastAsia="Times New Roman"/>
          <w:szCs w:val="24"/>
        </w:rPr>
      </w:pPr>
      <w:r w:rsidRPr="006E7B2C">
        <w:rPr>
          <w:rFonts w:eastAsia="Times New Roman"/>
          <w:szCs w:val="24"/>
        </w:rPr>
        <w:t>________________________________________________) динара, без ПДВ.</w:t>
      </w:r>
    </w:p>
    <w:p w:rsidR="006E7B2C" w:rsidRPr="006E7B2C" w:rsidRDefault="006E7B2C" w:rsidP="006E7B2C">
      <w:pPr>
        <w:spacing w:line="360" w:lineRule="auto"/>
        <w:outlineLvl w:val="0"/>
        <w:rPr>
          <w:rFonts w:eastAsia="Times New Roman"/>
          <w:szCs w:val="24"/>
        </w:rPr>
      </w:pPr>
      <w:r w:rsidRPr="006E7B2C">
        <w:rPr>
          <w:rFonts w:eastAsia="Times New Roman"/>
          <w:szCs w:val="24"/>
        </w:rPr>
        <w:tab/>
        <w:t>Потврда се издаје на захтев __________________________________</w:t>
      </w:r>
    </w:p>
    <w:p w:rsidR="00F26B9B" w:rsidRPr="00740514" w:rsidRDefault="00F26B9B" w:rsidP="00F26B9B">
      <w:pPr>
        <w:ind w:right="104"/>
        <w:rPr>
          <w:color w:val="000000"/>
          <w:szCs w:val="24"/>
        </w:rPr>
      </w:pPr>
    </w:p>
    <w:p w:rsidR="00F26B9B" w:rsidRPr="00740514" w:rsidRDefault="00F26B9B" w:rsidP="00F26B9B">
      <w:pPr>
        <w:ind w:right="102"/>
        <w:rPr>
          <w:color w:val="000000"/>
          <w:szCs w:val="24"/>
          <w:lang w:val="ru-RU"/>
        </w:rPr>
      </w:pPr>
      <w:r w:rsidRPr="00740514">
        <w:rPr>
          <w:color w:val="000000"/>
          <w:szCs w:val="24"/>
        </w:rPr>
        <w:t>Потврда се издаје на захтев ______________________________________________</w:t>
      </w:r>
    </w:p>
    <w:p w:rsidR="00F26B9B" w:rsidRDefault="00F26B9B" w:rsidP="00F26B9B">
      <w:pPr>
        <w:rPr>
          <w:szCs w:val="24"/>
        </w:rPr>
      </w:pPr>
      <w:r w:rsidRPr="00740514">
        <w:rPr>
          <w:color w:val="000000"/>
          <w:szCs w:val="24"/>
        </w:rPr>
        <w:t>ради учешћа</w:t>
      </w:r>
      <w:r w:rsidRPr="00740514">
        <w:rPr>
          <w:color w:val="000000"/>
          <w:szCs w:val="24"/>
          <w:lang w:val="ru-RU"/>
        </w:rPr>
        <w:t xml:space="preserve"> </w:t>
      </w:r>
      <w:r w:rsidRPr="00740514">
        <w:rPr>
          <w:bCs/>
          <w:iCs/>
          <w:szCs w:val="24"/>
          <w:lang w:val="ru-RU"/>
        </w:rPr>
        <w:t xml:space="preserve">у поступку јавне набавке </w:t>
      </w:r>
      <w:r w:rsidR="00C42735">
        <w:rPr>
          <w:bCs/>
          <w:iCs/>
          <w:szCs w:val="24"/>
          <w:lang w:val="ru-RU"/>
        </w:rPr>
        <w:t xml:space="preserve">мале вредности </w:t>
      </w:r>
      <w:r w:rsidRPr="00740514">
        <w:rPr>
          <w:b/>
          <w:iCs/>
          <w:szCs w:val="24"/>
          <w:lang w:val="ru-RU"/>
        </w:rPr>
        <w:t xml:space="preserve">број </w:t>
      </w:r>
      <w:r w:rsidR="00C42735">
        <w:rPr>
          <w:b/>
          <w:iCs/>
          <w:szCs w:val="24"/>
          <w:lang w:val="ru-RU"/>
        </w:rPr>
        <w:t>72</w:t>
      </w:r>
      <w:r w:rsidRPr="00740514">
        <w:rPr>
          <w:b/>
          <w:iCs/>
          <w:szCs w:val="24"/>
          <w:lang w:val="ru-RU"/>
        </w:rPr>
        <w:t>/201</w:t>
      </w:r>
      <w:r w:rsidR="00C42735">
        <w:rPr>
          <w:b/>
          <w:iCs/>
          <w:szCs w:val="24"/>
          <w:lang w:val="ru-RU"/>
        </w:rPr>
        <w:t>8</w:t>
      </w:r>
      <w:r w:rsidRPr="00740514">
        <w:rPr>
          <w:b/>
          <w:iCs/>
          <w:szCs w:val="24"/>
          <w:lang w:val="ru-RU"/>
        </w:rPr>
        <w:t>,</w:t>
      </w:r>
      <w:r w:rsidRPr="00740514">
        <w:rPr>
          <w:bCs/>
          <w:iCs/>
          <w:szCs w:val="24"/>
          <w:lang w:val="ru-RU"/>
        </w:rPr>
        <w:t xml:space="preserve"> </w:t>
      </w:r>
      <w:r w:rsidRPr="00740514">
        <w:rPr>
          <w:szCs w:val="24"/>
        </w:rPr>
        <w:t xml:space="preserve">чији је </w:t>
      </w:r>
      <w:r>
        <w:rPr>
          <w:szCs w:val="24"/>
        </w:rPr>
        <w:t>набавка</w:t>
      </w:r>
      <w:r w:rsidR="0009087F">
        <w:rPr>
          <w:szCs w:val="24"/>
        </w:rPr>
        <w:t xml:space="preserve"> завеса</w:t>
      </w:r>
      <w:r>
        <w:rPr>
          <w:szCs w:val="24"/>
        </w:rPr>
        <w:t>.</w:t>
      </w:r>
    </w:p>
    <w:p w:rsidR="00F26B9B" w:rsidRPr="00740514" w:rsidRDefault="00F26B9B" w:rsidP="00F26B9B">
      <w:pPr>
        <w:rPr>
          <w:bCs/>
          <w:iCs/>
          <w:szCs w:val="24"/>
          <w:lang w:val="ru-RU"/>
        </w:rPr>
      </w:pPr>
    </w:p>
    <w:tbl>
      <w:tblPr>
        <w:tblW w:w="0" w:type="auto"/>
        <w:tblLook w:val="01E0" w:firstRow="1" w:lastRow="1" w:firstColumn="1" w:lastColumn="1" w:noHBand="0" w:noVBand="0"/>
      </w:tblPr>
      <w:tblGrid>
        <w:gridCol w:w="1080"/>
        <w:gridCol w:w="2640"/>
      </w:tblGrid>
      <w:tr w:rsidR="00F26B9B" w:rsidRPr="00740514" w:rsidTr="00292CD2">
        <w:trPr>
          <w:trHeight w:val="391"/>
        </w:trPr>
        <w:tc>
          <w:tcPr>
            <w:tcW w:w="1080" w:type="dxa"/>
            <w:shd w:val="clear" w:color="auto" w:fill="auto"/>
            <w:vAlign w:val="bottom"/>
          </w:tcPr>
          <w:p w:rsidR="00F26B9B" w:rsidRPr="00740514" w:rsidRDefault="00F26B9B" w:rsidP="00292CD2">
            <w:pPr>
              <w:jc w:val="center"/>
              <w:rPr>
                <w:b/>
                <w:color w:val="000000"/>
                <w:szCs w:val="24"/>
              </w:rPr>
            </w:pPr>
            <w:r w:rsidRPr="00740514">
              <w:rPr>
                <w:b/>
                <w:color w:val="000000"/>
                <w:szCs w:val="24"/>
              </w:rPr>
              <w:t>Место</w:t>
            </w:r>
          </w:p>
        </w:tc>
        <w:tc>
          <w:tcPr>
            <w:tcW w:w="2640" w:type="dxa"/>
            <w:tcBorders>
              <w:bottom w:val="single" w:sz="4" w:space="0" w:color="auto"/>
            </w:tcBorders>
            <w:shd w:val="clear" w:color="auto" w:fill="auto"/>
            <w:vAlign w:val="bottom"/>
          </w:tcPr>
          <w:p w:rsidR="00F26B9B" w:rsidRPr="00740514" w:rsidRDefault="00F26B9B" w:rsidP="00292CD2">
            <w:pPr>
              <w:jc w:val="center"/>
              <w:rPr>
                <w:b/>
                <w:color w:val="000000"/>
                <w:szCs w:val="24"/>
              </w:rPr>
            </w:pPr>
          </w:p>
        </w:tc>
      </w:tr>
      <w:tr w:rsidR="00F26B9B" w:rsidRPr="00740514" w:rsidTr="00292CD2">
        <w:trPr>
          <w:trHeight w:val="392"/>
        </w:trPr>
        <w:tc>
          <w:tcPr>
            <w:tcW w:w="1080" w:type="dxa"/>
            <w:shd w:val="clear" w:color="auto" w:fill="auto"/>
            <w:vAlign w:val="bottom"/>
          </w:tcPr>
          <w:p w:rsidR="00F26B9B" w:rsidRPr="00740514" w:rsidRDefault="00F26B9B" w:rsidP="00292CD2">
            <w:pPr>
              <w:jc w:val="center"/>
              <w:rPr>
                <w:b/>
                <w:color w:val="000000"/>
                <w:szCs w:val="24"/>
              </w:rPr>
            </w:pPr>
            <w:r w:rsidRPr="00740514">
              <w:rPr>
                <w:b/>
                <w:color w:val="000000"/>
                <w:szCs w:val="24"/>
              </w:rPr>
              <w:t>Датум:</w:t>
            </w:r>
          </w:p>
        </w:tc>
        <w:tc>
          <w:tcPr>
            <w:tcW w:w="2640" w:type="dxa"/>
            <w:tcBorders>
              <w:top w:val="single" w:sz="4" w:space="0" w:color="auto"/>
              <w:bottom w:val="single" w:sz="4" w:space="0" w:color="auto"/>
            </w:tcBorders>
            <w:shd w:val="clear" w:color="auto" w:fill="auto"/>
            <w:vAlign w:val="center"/>
          </w:tcPr>
          <w:p w:rsidR="00F26B9B" w:rsidRPr="00740514" w:rsidRDefault="00F26B9B" w:rsidP="00292CD2">
            <w:pPr>
              <w:jc w:val="left"/>
              <w:rPr>
                <w:b/>
                <w:color w:val="000000"/>
                <w:szCs w:val="24"/>
              </w:rPr>
            </w:pPr>
          </w:p>
        </w:tc>
      </w:tr>
    </w:tbl>
    <w:tbl>
      <w:tblPr>
        <w:tblpPr w:leftFromText="180" w:rightFromText="180" w:vertAnchor="text" w:horzAnchor="margin" w:tblpXSpec="right" w:tblpY="-523"/>
        <w:tblW w:w="0" w:type="auto"/>
        <w:tblLook w:val="01E0" w:firstRow="1" w:lastRow="1" w:firstColumn="1" w:lastColumn="1" w:noHBand="0" w:noVBand="0"/>
      </w:tblPr>
      <w:tblGrid>
        <w:gridCol w:w="4140"/>
      </w:tblGrid>
      <w:tr w:rsidR="00F26B9B" w:rsidRPr="00740514" w:rsidTr="00292CD2">
        <w:trPr>
          <w:trHeight w:val="833"/>
        </w:trPr>
        <w:tc>
          <w:tcPr>
            <w:tcW w:w="4140" w:type="dxa"/>
            <w:tcBorders>
              <w:bottom w:val="single" w:sz="4" w:space="0" w:color="auto"/>
            </w:tcBorders>
            <w:shd w:val="clear" w:color="auto" w:fill="auto"/>
          </w:tcPr>
          <w:p w:rsidR="00F26B9B" w:rsidRPr="00740514" w:rsidRDefault="00F26B9B" w:rsidP="00292CD2">
            <w:pPr>
              <w:spacing w:line="360" w:lineRule="auto"/>
              <w:jc w:val="center"/>
              <w:rPr>
                <w:b/>
                <w:szCs w:val="24"/>
              </w:rPr>
            </w:pPr>
            <w:r w:rsidRPr="00740514">
              <w:rPr>
                <w:b/>
                <w:szCs w:val="24"/>
              </w:rPr>
              <w:t>Референтни наручилац</w:t>
            </w:r>
          </w:p>
          <w:p w:rsidR="00F26B9B" w:rsidRPr="00740514" w:rsidRDefault="00F26B9B" w:rsidP="00292CD2">
            <w:pPr>
              <w:spacing w:line="360" w:lineRule="auto"/>
              <w:jc w:val="center"/>
              <w:rPr>
                <w:b/>
                <w:color w:val="000000"/>
                <w:szCs w:val="24"/>
              </w:rPr>
            </w:pPr>
          </w:p>
          <w:p w:rsidR="00F26B9B" w:rsidRPr="00740514" w:rsidRDefault="00F26B9B" w:rsidP="00292CD2">
            <w:pPr>
              <w:spacing w:line="360" w:lineRule="auto"/>
              <w:jc w:val="center"/>
              <w:rPr>
                <w:color w:val="000000"/>
                <w:szCs w:val="24"/>
              </w:rPr>
            </w:pPr>
          </w:p>
        </w:tc>
      </w:tr>
      <w:tr w:rsidR="00F26B9B" w:rsidRPr="00740514" w:rsidTr="00292CD2">
        <w:trPr>
          <w:trHeight w:val="426"/>
        </w:trPr>
        <w:tc>
          <w:tcPr>
            <w:tcW w:w="4140" w:type="dxa"/>
            <w:tcBorders>
              <w:top w:val="single" w:sz="4" w:space="0" w:color="auto"/>
            </w:tcBorders>
            <w:shd w:val="clear" w:color="auto" w:fill="auto"/>
          </w:tcPr>
          <w:p w:rsidR="00F26B9B" w:rsidRDefault="00F26B9B" w:rsidP="00292CD2">
            <w:pPr>
              <w:spacing w:line="360" w:lineRule="auto"/>
              <w:jc w:val="center"/>
              <w:rPr>
                <w:color w:val="000000"/>
                <w:szCs w:val="24"/>
              </w:rPr>
            </w:pPr>
            <w:r w:rsidRPr="00740514">
              <w:rPr>
                <w:color w:val="000000"/>
                <w:szCs w:val="24"/>
              </w:rPr>
              <w:t>(потпис и печат овлашћеног лица)</w:t>
            </w:r>
          </w:p>
          <w:p w:rsidR="00F26B9B" w:rsidRPr="00740514" w:rsidRDefault="00F26B9B" w:rsidP="00292CD2">
            <w:pPr>
              <w:spacing w:line="360" w:lineRule="auto"/>
              <w:jc w:val="center"/>
              <w:rPr>
                <w:color w:val="000000"/>
                <w:szCs w:val="24"/>
              </w:rPr>
            </w:pPr>
          </w:p>
        </w:tc>
      </w:tr>
    </w:tbl>
    <w:p w:rsidR="00F26B9B" w:rsidRPr="00740514" w:rsidRDefault="00F26B9B" w:rsidP="00F26B9B">
      <w:pPr>
        <w:spacing w:line="360" w:lineRule="auto"/>
        <w:rPr>
          <w:color w:val="000000"/>
          <w:szCs w:val="24"/>
          <w:lang w:val="ru-RU"/>
        </w:rPr>
      </w:pPr>
      <w:r w:rsidRPr="00740514">
        <w:rPr>
          <w:color w:val="000000"/>
          <w:szCs w:val="24"/>
          <w:lang w:val="ru-RU"/>
        </w:rPr>
        <w:t xml:space="preserve">   </w:t>
      </w:r>
    </w:p>
    <w:p w:rsidR="00F26B9B" w:rsidRPr="00740514" w:rsidRDefault="00F26B9B" w:rsidP="00F26B9B">
      <w:pPr>
        <w:rPr>
          <w:color w:val="000000"/>
          <w:szCs w:val="24"/>
          <w:lang w:val="ru-RU"/>
        </w:rPr>
      </w:pPr>
    </w:p>
    <w:tbl>
      <w:tblPr>
        <w:tblW w:w="8784" w:type="dxa"/>
        <w:tblLook w:val="01E0" w:firstRow="1" w:lastRow="1" w:firstColumn="1" w:lastColumn="1" w:noHBand="0" w:noVBand="0"/>
      </w:tblPr>
      <w:tblGrid>
        <w:gridCol w:w="2071"/>
        <w:gridCol w:w="6713"/>
      </w:tblGrid>
      <w:tr w:rsidR="00F26B9B" w:rsidRPr="00740514" w:rsidTr="00292CD2">
        <w:trPr>
          <w:trHeight w:val="504"/>
        </w:trPr>
        <w:tc>
          <w:tcPr>
            <w:tcW w:w="2071" w:type="dxa"/>
            <w:shd w:val="clear" w:color="auto" w:fill="auto"/>
          </w:tcPr>
          <w:p w:rsidR="00F26B9B" w:rsidRPr="00740514" w:rsidRDefault="00F26B9B" w:rsidP="00292CD2">
            <w:pPr>
              <w:rPr>
                <w:b/>
                <w:szCs w:val="24"/>
              </w:rPr>
            </w:pPr>
            <w:r w:rsidRPr="00740514">
              <w:rPr>
                <w:b/>
                <w:szCs w:val="24"/>
              </w:rPr>
              <w:t>Напомена:</w:t>
            </w:r>
          </w:p>
        </w:tc>
        <w:tc>
          <w:tcPr>
            <w:tcW w:w="6713" w:type="dxa"/>
            <w:shd w:val="clear" w:color="auto" w:fill="auto"/>
          </w:tcPr>
          <w:p w:rsidR="00F26B9B" w:rsidRDefault="00F26B9B" w:rsidP="00292CD2">
            <w:pPr>
              <w:rPr>
                <w:b/>
                <w:szCs w:val="24"/>
              </w:rPr>
            </w:pPr>
            <w:r w:rsidRPr="00740514">
              <w:rPr>
                <w:b/>
                <w:szCs w:val="24"/>
              </w:rPr>
              <w:t xml:space="preserve">Образац потврде </w:t>
            </w:r>
            <w:r>
              <w:rPr>
                <w:b/>
                <w:szCs w:val="24"/>
              </w:rPr>
              <w:t xml:space="preserve">по потреби </w:t>
            </w:r>
            <w:r w:rsidRPr="00740514">
              <w:rPr>
                <w:b/>
                <w:szCs w:val="24"/>
              </w:rPr>
              <w:t xml:space="preserve">копирати </w:t>
            </w:r>
          </w:p>
          <w:p w:rsidR="00247BCF" w:rsidRDefault="00247BCF" w:rsidP="00292CD2">
            <w:pPr>
              <w:rPr>
                <w:b/>
                <w:szCs w:val="24"/>
              </w:rPr>
            </w:pPr>
          </w:p>
          <w:p w:rsidR="00247BCF" w:rsidRDefault="00247BCF" w:rsidP="00292CD2">
            <w:pPr>
              <w:rPr>
                <w:b/>
                <w:szCs w:val="24"/>
              </w:rPr>
            </w:pPr>
          </w:p>
          <w:p w:rsidR="00247BCF" w:rsidRPr="00740514" w:rsidRDefault="00247BCF" w:rsidP="00292CD2">
            <w:pPr>
              <w:rPr>
                <w:b/>
                <w:szCs w:val="24"/>
              </w:rPr>
            </w:pPr>
          </w:p>
          <w:p w:rsidR="00F26B9B" w:rsidRDefault="00F26B9B" w:rsidP="00292CD2">
            <w:pPr>
              <w:rPr>
                <w:b/>
                <w:szCs w:val="24"/>
              </w:rPr>
            </w:pPr>
          </w:p>
          <w:p w:rsidR="00C42735" w:rsidRPr="00740514" w:rsidRDefault="00C42735" w:rsidP="00292CD2">
            <w:pPr>
              <w:rPr>
                <w:b/>
                <w:szCs w:val="24"/>
              </w:rPr>
            </w:pPr>
          </w:p>
        </w:tc>
      </w:tr>
    </w:tbl>
    <w:p w:rsidR="00C42735" w:rsidRPr="00C42735" w:rsidRDefault="00C42735" w:rsidP="00C42735">
      <w:pPr>
        <w:tabs>
          <w:tab w:val="left" w:pos="1080"/>
        </w:tabs>
        <w:jc w:val="center"/>
        <w:outlineLvl w:val="0"/>
        <w:rPr>
          <w:rFonts w:eastAsia="Times New Roman"/>
          <w:b/>
          <w:color w:val="000000"/>
          <w:szCs w:val="24"/>
        </w:rPr>
      </w:pPr>
      <w:r w:rsidRPr="00C42735">
        <w:rPr>
          <w:rFonts w:eastAsia="Times New Roman"/>
          <w:b/>
          <w:color w:val="000000"/>
          <w:szCs w:val="24"/>
        </w:rPr>
        <w:t>Списак референтних наручилаца</w:t>
      </w:r>
    </w:p>
    <w:p w:rsidR="00C42735" w:rsidRPr="00C42735" w:rsidRDefault="00C42735" w:rsidP="00C42735">
      <w:pPr>
        <w:tabs>
          <w:tab w:val="left" w:pos="1080"/>
        </w:tabs>
        <w:jc w:val="center"/>
        <w:rPr>
          <w:rFonts w:eastAsia="Times New Roman"/>
          <w:b/>
          <w:color w:val="000000"/>
          <w:szCs w:val="24"/>
        </w:rPr>
      </w:pPr>
    </w:p>
    <w:p w:rsidR="00C42735" w:rsidRPr="00C42735" w:rsidRDefault="00C42735" w:rsidP="00C42735">
      <w:pPr>
        <w:rPr>
          <w:rFonts w:eastAsia="Times New Roman"/>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C42735" w:rsidRPr="00C42735" w:rsidTr="00785DD5">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ind w:left="-109"/>
              <w:jc w:val="center"/>
              <w:rPr>
                <w:rFonts w:eastAsia="Times New Roman"/>
                <w:b/>
                <w:szCs w:val="24"/>
              </w:rPr>
            </w:pPr>
            <w:r w:rsidRPr="00C42735">
              <w:rPr>
                <w:rFonts w:eastAsia="Times New Roman"/>
                <w:b/>
                <w:szCs w:val="24"/>
              </w:rPr>
              <w:t xml:space="preserve">Ред. </w:t>
            </w:r>
          </w:p>
          <w:p w:rsidR="00C42735" w:rsidRPr="00C42735" w:rsidRDefault="00C42735" w:rsidP="00C42735">
            <w:pPr>
              <w:ind w:left="-109"/>
              <w:jc w:val="center"/>
              <w:rPr>
                <w:rFonts w:eastAsia="Times New Roman"/>
                <w:b/>
                <w:szCs w:val="24"/>
              </w:rPr>
            </w:pPr>
            <w:r w:rsidRPr="00C42735">
              <w:rPr>
                <w:rFonts w:eastAsia="Times New Roman"/>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 xml:space="preserve">Вредност </w:t>
            </w:r>
          </w:p>
          <w:p w:rsidR="00C42735" w:rsidRPr="00C42735" w:rsidRDefault="00C42735" w:rsidP="00C42735">
            <w:pPr>
              <w:jc w:val="center"/>
              <w:rPr>
                <w:rFonts w:eastAsia="Times New Roman"/>
                <w:b/>
                <w:szCs w:val="24"/>
              </w:rPr>
            </w:pPr>
            <w:r w:rsidRPr="00C42735">
              <w:rPr>
                <w:rFonts w:eastAsia="Times New Roman"/>
                <w:b/>
                <w:szCs w:val="24"/>
              </w:rPr>
              <w:t>извршених добара</w:t>
            </w:r>
          </w:p>
          <w:p w:rsidR="00C42735" w:rsidRPr="00C42735" w:rsidRDefault="00C42735" w:rsidP="00C42735">
            <w:pPr>
              <w:jc w:val="center"/>
              <w:rPr>
                <w:rFonts w:eastAsia="Times New Roman"/>
                <w:b/>
                <w:szCs w:val="24"/>
              </w:rPr>
            </w:pPr>
            <w:r w:rsidRPr="00C42735">
              <w:rPr>
                <w:rFonts w:eastAsia="Times New Roman"/>
                <w:b/>
                <w:szCs w:val="24"/>
              </w:rPr>
              <w:t>без ПДВ</w:t>
            </w:r>
          </w:p>
        </w:tc>
      </w:tr>
      <w:tr w:rsidR="00C42735" w:rsidRPr="00C42735" w:rsidTr="00785DD5">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widowControl/>
              <w:tabs>
                <w:tab w:val="clear" w:pos="1440"/>
              </w:tabs>
              <w:jc w:val="left"/>
              <w:rPr>
                <w:rFonts w:eastAsia="Times New Roman"/>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2</w:t>
            </w: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center"/>
              <w:rPr>
                <w:rFonts w:eastAsia="Times New Roman"/>
                <w:b/>
                <w:szCs w:val="24"/>
              </w:rPr>
            </w:pPr>
            <w:r w:rsidRPr="00C42735">
              <w:rPr>
                <w:rFonts w:eastAsia="Times New Roman"/>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2735" w:rsidRPr="00C42735" w:rsidRDefault="00C42735" w:rsidP="00C42735">
            <w:pPr>
              <w:jc w:val="center"/>
              <w:rPr>
                <w:rFonts w:eastAsia="Times New Roman"/>
                <w:b/>
                <w:szCs w:val="24"/>
              </w:rPr>
            </w:pPr>
          </w:p>
        </w:tc>
      </w:tr>
      <w:tr w:rsidR="00C42735" w:rsidRPr="00C42735" w:rsidTr="00785DD5">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C42735" w:rsidRPr="00C42735" w:rsidRDefault="00C42735" w:rsidP="00C42735">
            <w:pPr>
              <w:jc w:val="right"/>
              <w:rPr>
                <w:rFonts w:eastAsia="Times New Roman"/>
                <w:b/>
                <w:szCs w:val="24"/>
              </w:rPr>
            </w:pPr>
            <w:r w:rsidRPr="00C42735">
              <w:rPr>
                <w:rFonts w:eastAsia="Times New Roman"/>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C42735" w:rsidRPr="00C42735" w:rsidRDefault="00C42735" w:rsidP="00C42735">
            <w:pPr>
              <w:jc w:val="center"/>
              <w:rPr>
                <w:rFonts w:eastAsia="Times New Roman"/>
                <w:b/>
                <w:szCs w:val="24"/>
              </w:rPr>
            </w:pPr>
          </w:p>
        </w:tc>
      </w:tr>
    </w:tbl>
    <w:p w:rsidR="00C42735" w:rsidRPr="00C42735" w:rsidRDefault="00C42735" w:rsidP="00C42735">
      <w:pPr>
        <w:jc w:val="center"/>
        <w:rPr>
          <w:rFonts w:eastAsia="Times New Roman"/>
          <w:szCs w:val="24"/>
        </w:rPr>
      </w:pPr>
    </w:p>
    <w:p w:rsidR="00C42735" w:rsidRPr="00C42735" w:rsidRDefault="00C42735" w:rsidP="00C42735">
      <w:pPr>
        <w:jc w:val="center"/>
        <w:rPr>
          <w:rFonts w:eastAsia="Times New Roman"/>
          <w:szCs w:val="24"/>
        </w:rPr>
      </w:pPr>
    </w:p>
    <w:p w:rsidR="00C42735" w:rsidRPr="00C42735" w:rsidRDefault="00C42735" w:rsidP="00C42735">
      <w:pPr>
        <w:outlineLvl w:val="0"/>
        <w:rPr>
          <w:rFonts w:eastAsia="Times New Roman"/>
          <w:szCs w:val="24"/>
        </w:rPr>
      </w:pPr>
      <w:r w:rsidRPr="00C42735">
        <w:rPr>
          <w:rFonts w:eastAsia="Times New Roman"/>
          <w:szCs w:val="24"/>
        </w:rPr>
        <w:tab/>
        <w:t xml:space="preserve">Потврде наручилаца које се прилажу као докази могу бити оригинали или копије. </w:t>
      </w:r>
    </w:p>
    <w:p w:rsidR="00C42735" w:rsidRPr="00C42735" w:rsidRDefault="00C42735" w:rsidP="00C42735">
      <w:pPr>
        <w:rPr>
          <w:rFonts w:eastAsia="Times New Roman"/>
          <w:szCs w:val="24"/>
        </w:rPr>
      </w:pPr>
    </w:p>
    <w:p w:rsidR="00C42735" w:rsidRPr="00C42735" w:rsidRDefault="00C42735" w:rsidP="00C42735">
      <w:pPr>
        <w:rPr>
          <w:rFonts w:eastAsia="Times New Roman"/>
          <w:szCs w:val="24"/>
        </w:rPr>
      </w:pPr>
    </w:p>
    <w:tbl>
      <w:tblPr>
        <w:tblW w:w="0" w:type="auto"/>
        <w:tblInd w:w="1464" w:type="dxa"/>
        <w:tblLook w:val="01E0" w:firstRow="1" w:lastRow="1" w:firstColumn="1" w:lastColumn="1" w:noHBand="0" w:noVBand="0"/>
      </w:tblPr>
      <w:tblGrid>
        <w:gridCol w:w="1893"/>
        <w:gridCol w:w="6135"/>
      </w:tblGrid>
      <w:tr w:rsidR="00C42735" w:rsidRPr="00C42735" w:rsidTr="00785DD5">
        <w:tc>
          <w:tcPr>
            <w:tcW w:w="1893" w:type="dxa"/>
            <w:hideMark/>
          </w:tcPr>
          <w:p w:rsidR="00C42735" w:rsidRPr="00C42735" w:rsidRDefault="00C42735" w:rsidP="00C42735">
            <w:pPr>
              <w:jc w:val="center"/>
              <w:rPr>
                <w:rFonts w:eastAsia="Times New Roman"/>
                <w:b/>
                <w:szCs w:val="24"/>
              </w:rPr>
            </w:pPr>
            <w:r w:rsidRPr="00C42735">
              <w:rPr>
                <w:rFonts w:eastAsia="Times New Roman"/>
                <w:b/>
                <w:szCs w:val="24"/>
              </w:rPr>
              <w:t>НАПОМЕНА:</w:t>
            </w:r>
          </w:p>
        </w:tc>
        <w:tc>
          <w:tcPr>
            <w:tcW w:w="6135" w:type="dxa"/>
            <w:hideMark/>
          </w:tcPr>
          <w:p w:rsidR="00C42735" w:rsidRPr="00C42735" w:rsidRDefault="00C42735" w:rsidP="00C42735">
            <w:pPr>
              <w:rPr>
                <w:rFonts w:eastAsia="Times New Roman"/>
                <w:szCs w:val="24"/>
              </w:rPr>
            </w:pPr>
            <w:r w:rsidRPr="00C42735">
              <w:rPr>
                <w:rFonts w:eastAsia="Times New Roman"/>
                <w:szCs w:val="24"/>
              </w:rPr>
              <w:t>- У случају већег броја референтних наручилаца-купаца ову табелу и образац бр. 1 – копирати.</w:t>
            </w:r>
          </w:p>
        </w:tc>
      </w:tr>
    </w:tbl>
    <w:p w:rsidR="00C42735" w:rsidRPr="00C42735" w:rsidRDefault="00C42735" w:rsidP="00C42735">
      <w:pPr>
        <w:jc w:val="center"/>
        <w:rPr>
          <w:rFonts w:eastAsia="Times New Roman"/>
          <w:szCs w:val="24"/>
        </w:rPr>
      </w:pPr>
    </w:p>
    <w:p w:rsidR="00C42735" w:rsidRPr="00C42735" w:rsidRDefault="00C42735" w:rsidP="00C42735">
      <w:pPr>
        <w:jc w:val="center"/>
        <w:rPr>
          <w:rFonts w:eastAsia="Times New Roman"/>
          <w:szCs w:val="24"/>
        </w:rPr>
      </w:pPr>
    </w:p>
    <w:tbl>
      <w:tblPr>
        <w:tblW w:w="5838" w:type="dxa"/>
        <w:jc w:val="right"/>
        <w:tblLook w:val="01E0" w:firstRow="1" w:lastRow="1" w:firstColumn="1" w:lastColumn="1" w:noHBand="0" w:noVBand="0"/>
      </w:tblPr>
      <w:tblGrid>
        <w:gridCol w:w="2520"/>
        <w:gridCol w:w="3318"/>
      </w:tblGrid>
      <w:tr w:rsidR="00C42735" w:rsidRPr="00C42735" w:rsidTr="00785DD5">
        <w:trPr>
          <w:jc w:val="right"/>
        </w:trPr>
        <w:tc>
          <w:tcPr>
            <w:tcW w:w="2520" w:type="dxa"/>
          </w:tcPr>
          <w:p w:rsidR="00C42735" w:rsidRPr="00C42735" w:rsidRDefault="00C42735" w:rsidP="00C42735">
            <w:pPr>
              <w:jc w:val="center"/>
              <w:rPr>
                <w:rFonts w:eastAsia="Times New Roman"/>
                <w:b/>
                <w:szCs w:val="24"/>
              </w:rPr>
            </w:pPr>
          </w:p>
        </w:tc>
        <w:tc>
          <w:tcPr>
            <w:tcW w:w="3318" w:type="dxa"/>
            <w:hideMark/>
          </w:tcPr>
          <w:p w:rsidR="00C42735" w:rsidRPr="00C42735" w:rsidRDefault="00C42735" w:rsidP="00C42735">
            <w:pPr>
              <w:jc w:val="center"/>
              <w:rPr>
                <w:rFonts w:eastAsia="Times New Roman"/>
                <w:b/>
                <w:szCs w:val="24"/>
              </w:rPr>
            </w:pPr>
            <w:r w:rsidRPr="00C42735">
              <w:rPr>
                <w:rFonts w:eastAsia="Times New Roman"/>
                <w:b/>
                <w:szCs w:val="24"/>
                <w:lang w:val="en-US"/>
              </w:rPr>
              <w:t>Потпис овлашћеног лица</w:t>
            </w:r>
          </w:p>
        </w:tc>
      </w:tr>
      <w:tr w:rsidR="00C42735" w:rsidRPr="00C42735" w:rsidTr="00785DD5">
        <w:trPr>
          <w:jc w:val="right"/>
        </w:trPr>
        <w:tc>
          <w:tcPr>
            <w:tcW w:w="2520" w:type="dxa"/>
            <w:hideMark/>
          </w:tcPr>
          <w:p w:rsidR="00C42735" w:rsidRPr="00C42735" w:rsidRDefault="00C42735" w:rsidP="00C42735">
            <w:pPr>
              <w:jc w:val="center"/>
              <w:rPr>
                <w:rFonts w:eastAsia="Times New Roman"/>
                <w:b/>
                <w:szCs w:val="24"/>
              </w:rPr>
            </w:pPr>
            <w:r w:rsidRPr="00C42735">
              <w:rPr>
                <w:rFonts w:eastAsia="Times New Roman"/>
                <w:b/>
                <w:szCs w:val="24"/>
              </w:rPr>
              <w:t>М.П.</w:t>
            </w:r>
          </w:p>
        </w:tc>
        <w:tc>
          <w:tcPr>
            <w:tcW w:w="3318" w:type="dxa"/>
          </w:tcPr>
          <w:p w:rsidR="00C42735" w:rsidRPr="00C42735" w:rsidRDefault="00C42735" w:rsidP="00C42735">
            <w:pPr>
              <w:jc w:val="center"/>
              <w:rPr>
                <w:rFonts w:eastAsia="Times New Roman"/>
                <w:b/>
                <w:szCs w:val="24"/>
              </w:rPr>
            </w:pPr>
          </w:p>
        </w:tc>
      </w:tr>
      <w:tr w:rsidR="00C42735" w:rsidRPr="00C42735" w:rsidTr="00785DD5">
        <w:trPr>
          <w:trHeight w:val="363"/>
          <w:jc w:val="right"/>
        </w:trPr>
        <w:tc>
          <w:tcPr>
            <w:tcW w:w="2520" w:type="dxa"/>
          </w:tcPr>
          <w:p w:rsidR="00C42735" w:rsidRPr="00C42735" w:rsidRDefault="00C42735" w:rsidP="00C42735">
            <w:pPr>
              <w:jc w:val="center"/>
              <w:rPr>
                <w:rFonts w:eastAsia="Times New Roman"/>
                <w:szCs w:val="24"/>
              </w:rPr>
            </w:pPr>
          </w:p>
        </w:tc>
        <w:tc>
          <w:tcPr>
            <w:tcW w:w="3318" w:type="dxa"/>
            <w:tcBorders>
              <w:top w:val="nil"/>
              <w:left w:val="nil"/>
              <w:bottom w:val="single" w:sz="4" w:space="0" w:color="auto"/>
              <w:right w:val="nil"/>
            </w:tcBorders>
          </w:tcPr>
          <w:p w:rsidR="00C42735" w:rsidRPr="00C42735" w:rsidRDefault="00C42735" w:rsidP="00C42735">
            <w:pPr>
              <w:jc w:val="center"/>
              <w:rPr>
                <w:rFonts w:eastAsia="Times New Roman"/>
                <w:szCs w:val="24"/>
              </w:rPr>
            </w:pPr>
          </w:p>
        </w:tc>
      </w:tr>
    </w:tbl>
    <w:p w:rsidR="00C42735" w:rsidRPr="00C42735" w:rsidRDefault="00C42735" w:rsidP="00C42735">
      <w:pPr>
        <w:rPr>
          <w:rFonts w:eastAsia="Times New Roman"/>
          <w:szCs w:val="24"/>
        </w:rPr>
      </w:pPr>
    </w:p>
    <w:p w:rsidR="00C42735" w:rsidRPr="00C42735" w:rsidRDefault="00C42735" w:rsidP="00C42735">
      <w:pPr>
        <w:widowControl/>
        <w:tabs>
          <w:tab w:val="left" w:pos="240"/>
        </w:tabs>
        <w:suppressAutoHyphens/>
        <w:autoSpaceDN w:val="0"/>
        <w:jc w:val="left"/>
        <w:textAlignment w:val="baseline"/>
        <w:rPr>
          <w:rFonts w:eastAsia="Times New Roman"/>
          <w:b/>
          <w:color w:val="000000"/>
          <w:kern w:val="3"/>
          <w:szCs w:val="24"/>
          <w:lang w:val="en-US" w:eastAsia="zh-CN" w:bidi="hi-IN"/>
        </w:rPr>
      </w:pPr>
    </w:p>
    <w:p w:rsidR="0074749C" w:rsidRPr="00F26B9B" w:rsidRDefault="0074749C" w:rsidP="00F26B9B">
      <w:pPr>
        <w:widowControl/>
        <w:tabs>
          <w:tab w:val="left" w:pos="720"/>
        </w:tabs>
        <w:spacing w:after="200" w:line="276" w:lineRule="auto"/>
        <w:jc w:val="center"/>
        <w:outlineLvl w:val="0"/>
        <w:rPr>
          <w:b/>
          <w:sz w:val="32"/>
          <w:szCs w:val="32"/>
        </w:rPr>
      </w:pPr>
      <w:r w:rsidRPr="007E3DFD">
        <w:rPr>
          <w:b/>
          <w:sz w:val="32"/>
          <w:szCs w:val="32"/>
        </w:rPr>
        <w:t>V</w:t>
      </w: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854D69" w:rsidRPr="00A92DE1" w:rsidRDefault="00854D69" w:rsidP="00854D69">
      <w:pPr>
        <w:ind w:firstLine="1260"/>
        <w:rPr>
          <w:szCs w:val="24"/>
        </w:rPr>
      </w:pPr>
    </w:p>
    <w:p w:rsidR="0074749C" w:rsidRPr="00A92DE1" w:rsidRDefault="0074749C" w:rsidP="0009087F">
      <w:pPr>
        <w:tabs>
          <w:tab w:val="clear" w:pos="1440"/>
          <w:tab w:val="left" w:pos="270"/>
          <w:tab w:val="left" w:pos="1800"/>
        </w:tabs>
        <w:ind w:firstLine="1260"/>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902639" w:rsidRPr="00A92DE1">
        <w:rPr>
          <w:szCs w:val="24"/>
        </w:rPr>
        <w:t xml:space="preserve"> заступати групу понуђача пред Н</w:t>
      </w:r>
      <w:r w:rsidRPr="00A92DE1">
        <w:rPr>
          <w:szCs w:val="24"/>
        </w:rPr>
        <w:t>аручиоцем;</w:t>
      </w:r>
    </w:p>
    <w:p w:rsidR="0074749C" w:rsidRPr="00A92DE1" w:rsidRDefault="0074749C" w:rsidP="0009087F">
      <w:pPr>
        <w:tabs>
          <w:tab w:val="clear" w:pos="1440"/>
          <w:tab w:val="left" w:pos="270"/>
          <w:tab w:val="left" w:pos="1800"/>
        </w:tabs>
        <w:ind w:firstLine="1260"/>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09087F">
      <w:pPr>
        <w:tabs>
          <w:tab w:val="clear" w:pos="1440"/>
          <w:tab w:val="left" w:pos="270"/>
          <w:tab w:val="left" w:pos="1800"/>
        </w:tabs>
        <w:ind w:firstLine="1260"/>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09087F">
      <w:pPr>
        <w:tabs>
          <w:tab w:val="clear" w:pos="1440"/>
          <w:tab w:val="left" w:pos="270"/>
          <w:tab w:val="left" w:pos="1800"/>
        </w:tabs>
        <w:ind w:firstLine="1260"/>
        <w:rPr>
          <w:szCs w:val="24"/>
        </w:rPr>
      </w:pPr>
      <w:r w:rsidRPr="00A92DE1">
        <w:rPr>
          <w:szCs w:val="24"/>
        </w:rPr>
        <w:t>4)</w:t>
      </w:r>
      <w:r w:rsidRPr="00A92DE1">
        <w:rPr>
          <w:szCs w:val="24"/>
        </w:rPr>
        <w:tab/>
        <w:t>понуђачу који ће издати рачун;</w:t>
      </w:r>
    </w:p>
    <w:p w:rsidR="0074749C" w:rsidRPr="00A92DE1" w:rsidRDefault="0074749C" w:rsidP="0009087F">
      <w:pPr>
        <w:tabs>
          <w:tab w:val="clear" w:pos="1440"/>
          <w:tab w:val="left" w:pos="270"/>
          <w:tab w:val="left" w:pos="1800"/>
        </w:tabs>
        <w:ind w:firstLine="1260"/>
        <w:rPr>
          <w:szCs w:val="24"/>
        </w:rPr>
      </w:pPr>
      <w:r w:rsidRPr="00A92DE1">
        <w:rPr>
          <w:szCs w:val="24"/>
        </w:rPr>
        <w:t>5)</w:t>
      </w:r>
      <w:r w:rsidRPr="00A92DE1">
        <w:rPr>
          <w:szCs w:val="24"/>
        </w:rPr>
        <w:tab/>
        <w:t>рачуну на који ће бити извршено плаћање;</w:t>
      </w:r>
    </w:p>
    <w:p w:rsidR="0074749C" w:rsidRDefault="00902639" w:rsidP="0009087F">
      <w:pPr>
        <w:tabs>
          <w:tab w:val="clear" w:pos="1440"/>
          <w:tab w:val="left" w:pos="270"/>
          <w:tab w:val="left" w:pos="1800"/>
        </w:tabs>
        <w:ind w:firstLine="1260"/>
        <w:rPr>
          <w:szCs w:val="24"/>
        </w:rPr>
      </w:pPr>
      <w:r w:rsidRPr="00A92DE1">
        <w:rPr>
          <w:szCs w:val="24"/>
        </w:rPr>
        <w:t>6)</w:t>
      </w:r>
      <w:r w:rsidRPr="00A92DE1">
        <w:rPr>
          <w:szCs w:val="24"/>
        </w:rPr>
        <w:tab/>
        <w:t>обавеза</w:t>
      </w:r>
      <w:r w:rsidR="0074749C" w:rsidRPr="00A92DE1">
        <w:rPr>
          <w:szCs w:val="24"/>
        </w:rPr>
        <w:t>ма сваког од понуђача из групе понуђача за извршење уговора.</w:t>
      </w:r>
    </w:p>
    <w:p w:rsidR="00854D69" w:rsidRPr="00A92DE1" w:rsidRDefault="00854D69" w:rsidP="00854D69">
      <w:pPr>
        <w:tabs>
          <w:tab w:val="clear" w:pos="1440"/>
          <w:tab w:val="left" w:pos="270"/>
          <w:tab w:val="left" w:pos="1800"/>
        </w:tabs>
        <w:rPr>
          <w:szCs w:val="24"/>
        </w:rPr>
      </w:pP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54D69" w:rsidRPr="00A92DE1" w:rsidRDefault="00854D69"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F02E55">
        <w:rPr>
          <w:b/>
          <w:szCs w:val="24"/>
        </w:rPr>
        <w:t xml:space="preserve"> ПОНУДЕ за јавну н</w:t>
      </w:r>
      <w:r w:rsidR="00C42735">
        <w:rPr>
          <w:b/>
          <w:szCs w:val="24"/>
        </w:rPr>
        <w:t>абавку број 72/18</w:t>
      </w:r>
      <w:r w:rsidRPr="00A92DE1">
        <w:rPr>
          <w:b/>
          <w:szCs w:val="24"/>
          <w:lang w:val="ru-RU"/>
        </w:rPr>
        <w:t xml:space="preserve"> –</w:t>
      </w:r>
      <w:r w:rsidR="00F02E55">
        <w:rPr>
          <w:b/>
          <w:szCs w:val="24"/>
          <w:lang w:val="ru-RU"/>
        </w:rPr>
        <w:t xml:space="preserve"> набавка </w:t>
      </w:r>
      <w:r w:rsidR="00C42735">
        <w:rPr>
          <w:b/>
          <w:szCs w:val="24"/>
          <w:lang w:val="ru-RU"/>
        </w:rPr>
        <w:t>завеса</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F26B9B">
      <w:pP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74749C" w:rsidRPr="00A92DE1" w:rsidRDefault="0074749C" w:rsidP="0009087F">
      <w:pPr>
        <w:tabs>
          <w:tab w:val="clear" w:pos="1440"/>
          <w:tab w:val="left" w:pos="360"/>
          <w:tab w:val="left" w:pos="1800"/>
        </w:tabs>
        <w:ind w:firstLine="1440"/>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Pr="00A92DE1">
        <w:rPr>
          <w:szCs w:val="24"/>
        </w:rPr>
        <w:t>аручиоцем;</w:t>
      </w:r>
    </w:p>
    <w:p w:rsidR="0074749C" w:rsidRPr="00A92DE1" w:rsidRDefault="0074749C" w:rsidP="0009087F">
      <w:pPr>
        <w:tabs>
          <w:tab w:val="clear" w:pos="1440"/>
          <w:tab w:val="left" w:pos="360"/>
          <w:tab w:val="left" w:pos="1800"/>
        </w:tabs>
        <w:ind w:firstLine="1440"/>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09087F">
      <w:pPr>
        <w:tabs>
          <w:tab w:val="clear" w:pos="1440"/>
          <w:tab w:val="left" w:pos="360"/>
          <w:tab w:val="left" w:pos="1800"/>
        </w:tabs>
        <w:ind w:firstLine="1440"/>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09087F">
      <w:pPr>
        <w:tabs>
          <w:tab w:val="clear" w:pos="1440"/>
          <w:tab w:val="left" w:pos="360"/>
          <w:tab w:val="left" w:pos="1800"/>
        </w:tabs>
        <w:ind w:firstLine="1440"/>
        <w:rPr>
          <w:szCs w:val="24"/>
        </w:rPr>
      </w:pPr>
      <w:r w:rsidRPr="00A92DE1">
        <w:rPr>
          <w:szCs w:val="24"/>
        </w:rPr>
        <w:t>4)</w:t>
      </w:r>
      <w:r w:rsidRPr="00A92DE1">
        <w:rPr>
          <w:szCs w:val="24"/>
        </w:rPr>
        <w:tab/>
        <w:t>понуђачу који ће издати рачун;</w:t>
      </w:r>
    </w:p>
    <w:p w:rsidR="0074749C" w:rsidRPr="00A92DE1" w:rsidRDefault="0074749C" w:rsidP="0009087F">
      <w:pPr>
        <w:tabs>
          <w:tab w:val="clear" w:pos="1440"/>
          <w:tab w:val="left" w:pos="360"/>
          <w:tab w:val="left" w:pos="1800"/>
        </w:tabs>
        <w:ind w:firstLine="1440"/>
        <w:rPr>
          <w:szCs w:val="24"/>
        </w:rPr>
      </w:pPr>
      <w:r w:rsidRPr="00A92DE1">
        <w:rPr>
          <w:szCs w:val="24"/>
        </w:rPr>
        <w:t>5)</w:t>
      </w:r>
      <w:r w:rsidRPr="00A92DE1">
        <w:rPr>
          <w:szCs w:val="24"/>
        </w:rPr>
        <w:tab/>
        <w:t>рачуну на који ће бити извршено плаћање;</w:t>
      </w:r>
    </w:p>
    <w:p w:rsidR="0074749C" w:rsidRPr="00A92DE1" w:rsidRDefault="0074749C" w:rsidP="0009087F">
      <w:pPr>
        <w:tabs>
          <w:tab w:val="clear" w:pos="1440"/>
          <w:tab w:val="left" w:pos="360"/>
          <w:tab w:val="left" w:pos="1800"/>
        </w:tabs>
        <w:ind w:firstLine="1440"/>
        <w:rPr>
          <w:szCs w:val="24"/>
        </w:rPr>
      </w:pPr>
      <w:r w:rsidRPr="00A92DE1">
        <w:rPr>
          <w:szCs w:val="24"/>
        </w:rPr>
        <w:t>6)</w:t>
      </w:r>
      <w:r w:rsidRPr="00A92DE1">
        <w:rPr>
          <w:szCs w:val="24"/>
        </w:rPr>
        <w:tab/>
        <w:t>обавезама сваког од понуђача из групе понуђача за извршење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900E6" w:rsidRDefault="0074749C" w:rsidP="00F26B9B">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F26B9B" w:rsidRDefault="00F26B9B" w:rsidP="00F26B9B">
      <w:pPr>
        <w:ind w:firstLine="1260"/>
        <w:rPr>
          <w:szCs w:val="24"/>
        </w:rPr>
      </w:pPr>
    </w:p>
    <w:p w:rsidR="00F26B9B" w:rsidRDefault="00F26B9B" w:rsidP="00F26B9B">
      <w:pPr>
        <w:ind w:firstLine="1260"/>
        <w:rPr>
          <w:szCs w:val="24"/>
        </w:rPr>
      </w:pPr>
    </w:p>
    <w:p w:rsidR="00F26B9B" w:rsidRDefault="00F26B9B" w:rsidP="00F26B9B">
      <w:pPr>
        <w:ind w:firstLine="1260"/>
        <w:rPr>
          <w:szCs w:val="24"/>
        </w:rPr>
      </w:pPr>
    </w:p>
    <w:p w:rsidR="0074749C" w:rsidRPr="00A92DE1" w:rsidRDefault="0074749C" w:rsidP="003E251A">
      <w:pPr>
        <w:ind w:firstLine="1260"/>
        <w:outlineLvl w:val="0"/>
        <w:rPr>
          <w:b/>
          <w:szCs w:val="24"/>
        </w:rPr>
      </w:pPr>
      <w:r w:rsidRPr="00A92DE1">
        <w:rPr>
          <w:b/>
          <w:szCs w:val="24"/>
        </w:rPr>
        <w:t>9. Валута</w:t>
      </w:r>
      <w:r w:rsidR="00183113" w:rsidRPr="00A92DE1">
        <w:rPr>
          <w:b/>
          <w:szCs w:val="24"/>
        </w:rPr>
        <w:t xml:space="preserve"> и цена</w:t>
      </w:r>
    </w:p>
    <w:p w:rsidR="00F26B9B" w:rsidRDefault="00F26B9B" w:rsidP="00F26B9B">
      <w:pPr>
        <w:ind w:firstLine="1260"/>
        <w:rPr>
          <w:szCs w:val="24"/>
        </w:rPr>
      </w:pPr>
      <w:r w:rsidRPr="000D62A2">
        <w:rPr>
          <w:iCs/>
          <w:szCs w:val="24"/>
          <w:lang w:val="ru-RU"/>
        </w:rPr>
        <w:t xml:space="preserve">Цена мора бити </w:t>
      </w:r>
      <w:r>
        <w:rPr>
          <w:iCs/>
          <w:szCs w:val="24"/>
          <w:lang w:val="ru-RU"/>
        </w:rPr>
        <w:t xml:space="preserve">фиксна и мора бити </w:t>
      </w:r>
      <w:r w:rsidRPr="000D62A2">
        <w:rPr>
          <w:iCs/>
          <w:szCs w:val="24"/>
          <w:lang w:val="ru-RU"/>
        </w:rPr>
        <w:t>исказана у динарима, без пореза на додату вредност</w:t>
      </w:r>
      <w:r w:rsidRPr="000D62A2">
        <w:rPr>
          <w:szCs w:val="24"/>
        </w:rPr>
        <w:t>.</w:t>
      </w:r>
    </w:p>
    <w:p w:rsidR="00292CD2" w:rsidRDefault="00C7713D" w:rsidP="00F26B9B">
      <w:pPr>
        <w:ind w:firstLine="1260"/>
        <w:rPr>
          <w:szCs w:val="24"/>
        </w:rPr>
      </w:pPr>
      <w:r>
        <w:rPr>
          <w:szCs w:val="24"/>
        </w:rPr>
        <w:t>У цену урачунати</w:t>
      </w:r>
      <w:r w:rsidR="00292CD2">
        <w:rPr>
          <w:szCs w:val="24"/>
        </w:rPr>
        <w:t xml:space="preserve"> демонтажу </w:t>
      </w:r>
      <w:r w:rsidR="00247BCF">
        <w:rPr>
          <w:szCs w:val="24"/>
          <w:lang w:val="sr-Cyrl-RS"/>
        </w:rPr>
        <w:t xml:space="preserve">добара </w:t>
      </w:r>
      <w:r w:rsidR="00292CD2">
        <w:rPr>
          <w:szCs w:val="24"/>
        </w:rPr>
        <w:t>и монтажу нових</w:t>
      </w:r>
      <w:r>
        <w:rPr>
          <w:szCs w:val="24"/>
        </w:rPr>
        <w:t>, као и све зависне трошкове</w:t>
      </w:r>
      <w:r w:rsidRPr="00C7713D">
        <w:rPr>
          <w:szCs w:val="24"/>
          <w:lang w:val="ru-RU"/>
        </w:rPr>
        <w:t xml:space="preserve"> </w:t>
      </w:r>
      <w:r w:rsidRPr="000D62A2">
        <w:rPr>
          <w:szCs w:val="24"/>
          <w:lang w:val="ru-RU"/>
        </w:rPr>
        <w:t>које понуђач има у реализацији предметне јавне набавке</w:t>
      </w:r>
      <w:r>
        <w:rPr>
          <w:szCs w:val="24"/>
        </w:rPr>
        <w:t xml:space="preserve"> </w:t>
      </w:r>
      <w:r w:rsidR="00292CD2">
        <w:rPr>
          <w:szCs w:val="24"/>
        </w:rPr>
        <w:t>.</w:t>
      </w:r>
    </w:p>
    <w:p w:rsidR="00292CD2" w:rsidRPr="00292CD2" w:rsidRDefault="00292CD2" w:rsidP="00F26B9B">
      <w:pPr>
        <w:ind w:firstLine="1260"/>
        <w:rPr>
          <w:szCs w:val="24"/>
        </w:rPr>
      </w:pPr>
      <w:r>
        <w:rPr>
          <w:szCs w:val="24"/>
        </w:rPr>
        <w:t>Цену изразити у дин/м</w:t>
      </w:r>
      <w:r>
        <w:rPr>
          <w:szCs w:val="24"/>
          <w:vertAlign w:val="superscript"/>
        </w:rPr>
        <w:t>2</w:t>
      </w:r>
      <w:r w:rsidR="00C7713D">
        <w:rPr>
          <w:szCs w:val="24"/>
        </w:rPr>
        <w:t xml:space="preserve"> утрошеног материјала</w:t>
      </w:r>
      <w:r>
        <w:rPr>
          <w:szCs w:val="24"/>
        </w:rPr>
        <w:t>.</w:t>
      </w:r>
    </w:p>
    <w:p w:rsidR="00F26B9B" w:rsidRDefault="00F26B9B" w:rsidP="00F26B9B">
      <w:pPr>
        <w:keepNext/>
        <w:tabs>
          <w:tab w:val="left" w:pos="990"/>
        </w:tabs>
        <w:rPr>
          <w:noProof/>
          <w:szCs w:val="24"/>
        </w:rPr>
      </w:pPr>
      <w:r>
        <w:rPr>
          <w:noProof/>
          <w:szCs w:val="24"/>
          <w:lang w:val="sr-Latn-CS"/>
        </w:rPr>
        <w:t xml:space="preserve">                    </w:t>
      </w:r>
      <w:r w:rsidRPr="00325F0B">
        <w:rPr>
          <w:noProof/>
          <w:szCs w:val="24"/>
          <w:lang w:val="sr-Latn-CS"/>
        </w:rPr>
        <w:t xml:space="preserve"> </w:t>
      </w:r>
      <w:r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74749C" w:rsidRPr="00A92DE1" w:rsidRDefault="0074749C" w:rsidP="00A92DE1">
      <w:pPr>
        <w:keepNext/>
        <w:jc w:val="center"/>
        <w:rPr>
          <w:color w:val="00B050"/>
          <w:szCs w:val="24"/>
          <w:lang w:val="ru-RU"/>
        </w:rPr>
      </w:pPr>
    </w:p>
    <w:p w:rsidR="0074749C" w:rsidRPr="00A92DE1" w:rsidRDefault="0074749C" w:rsidP="003E251A">
      <w:pPr>
        <w:ind w:firstLine="1260"/>
        <w:outlineLvl w:val="0"/>
        <w:rPr>
          <w:b/>
          <w:bCs/>
          <w:szCs w:val="24"/>
        </w:rPr>
      </w:pPr>
      <w:r w:rsidRPr="00A92DE1">
        <w:rPr>
          <w:b/>
          <w:bCs/>
          <w:szCs w:val="24"/>
        </w:rPr>
        <w:t>10. Услови плаћања</w:t>
      </w:r>
    </w:p>
    <w:p w:rsidR="007B515B" w:rsidRPr="007B515B" w:rsidRDefault="007B515B" w:rsidP="007B515B">
      <w:pPr>
        <w:widowControl/>
        <w:tabs>
          <w:tab w:val="clear" w:pos="1440"/>
        </w:tabs>
        <w:autoSpaceDE w:val="0"/>
        <w:autoSpaceDN w:val="0"/>
        <w:adjustRightInd w:val="0"/>
        <w:ind w:firstLine="1440"/>
        <w:rPr>
          <w:rFonts w:eastAsia="Calibri"/>
          <w:szCs w:val="24"/>
          <w:lang w:val="ru-RU"/>
        </w:rPr>
      </w:pPr>
      <w:r w:rsidRPr="007B515B">
        <w:rPr>
          <w:rFonts w:eastAsia="Calibri"/>
          <w:szCs w:val="24"/>
          <w:lang w:val="ru-RU"/>
        </w:rPr>
        <w:t xml:space="preserve">Плаћање добара који су предмет ове набавке извршиће се авансно у износу од 100% од укупне вредности уговора. На основу извршене авансне уплате, Наручиоцу се издаје авансни рачун. </w:t>
      </w:r>
    </w:p>
    <w:p w:rsidR="007B515B" w:rsidRPr="007B515B" w:rsidRDefault="007B515B" w:rsidP="007B515B">
      <w:pPr>
        <w:widowControl/>
        <w:tabs>
          <w:tab w:val="clear" w:pos="1440"/>
        </w:tabs>
        <w:autoSpaceDE w:val="0"/>
        <w:autoSpaceDN w:val="0"/>
        <w:adjustRightInd w:val="0"/>
        <w:ind w:firstLine="1440"/>
        <w:rPr>
          <w:rFonts w:eastAsia="Times New Roman"/>
          <w:iCs/>
          <w:szCs w:val="24"/>
        </w:rPr>
      </w:pPr>
      <w:r w:rsidRPr="007B515B">
        <w:rPr>
          <w:rFonts w:eastAsia="Calibri"/>
          <w:szCs w:val="24"/>
          <w:lang w:val="ru-RU"/>
        </w:rPr>
        <w:t xml:space="preserve">Понуђач је дужан да након извршених испорука достави коначну фактуру која служи за „затварање” аванса. </w:t>
      </w:r>
    </w:p>
    <w:p w:rsidR="007B515B" w:rsidRPr="007B515B" w:rsidRDefault="007B515B" w:rsidP="007B515B">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r w:rsidRPr="007B515B">
        <w:rPr>
          <w:rFonts w:eastAsia="Times New Roman"/>
          <w:iCs/>
          <w:color w:val="000000"/>
          <w:kern w:val="3"/>
          <w:szCs w:val="24"/>
          <w:lang w:val="en-US"/>
        </w:rPr>
        <w:t>Плаћање се врши уплатом на рачун понуђача.</w:t>
      </w:r>
      <w:r w:rsidRPr="007B515B">
        <w:rPr>
          <w:rFonts w:eastAsia="Times New Roman" w:cs="Calibri"/>
          <w:color w:val="000000"/>
          <w:kern w:val="3"/>
          <w:szCs w:val="24"/>
          <w:lang w:val="en-US"/>
        </w:rPr>
        <w:t xml:space="preserve"> Рачун мора да садржи број и датум предметног уговора.</w:t>
      </w:r>
    </w:p>
    <w:p w:rsidR="003208F8" w:rsidRPr="00A92DE1" w:rsidRDefault="003208F8" w:rsidP="00A92DE1">
      <w:pPr>
        <w:jc w:val="center"/>
        <w:rPr>
          <w:noProof/>
          <w:szCs w:val="24"/>
          <w:lang w:val="ru-RU"/>
        </w:rPr>
      </w:pPr>
    </w:p>
    <w:p w:rsidR="0074749C" w:rsidRPr="00AF15E7" w:rsidRDefault="0074749C" w:rsidP="003E251A">
      <w:pPr>
        <w:shd w:val="clear" w:color="auto" w:fill="FFFFFF"/>
        <w:ind w:firstLine="1260"/>
        <w:outlineLvl w:val="0"/>
        <w:rPr>
          <w:b/>
          <w:szCs w:val="24"/>
        </w:rPr>
      </w:pPr>
      <w:r w:rsidRPr="00AF15E7">
        <w:rPr>
          <w:b/>
          <w:szCs w:val="24"/>
        </w:rPr>
        <w:t>11. Средства финансијског обезбеђења</w:t>
      </w:r>
    </w:p>
    <w:p w:rsidR="0074749C" w:rsidRPr="00AF15E7" w:rsidRDefault="0074749C" w:rsidP="00A92DE1">
      <w:pPr>
        <w:shd w:val="clear" w:color="auto" w:fill="FFFFFF"/>
        <w:jc w:val="center"/>
        <w:outlineLvl w:val="0"/>
        <w:rPr>
          <w:bCs/>
          <w:szCs w:val="24"/>
        </w:rPr>
      </w:pPr>
    </w:p>
    <w:p w:rsidR="003A5E9B" w:rsidRPr="00AF15E7" w:rsidRDefault="003A5E9B" w:rsidP="003E251A">
      <w:pPr>
        <w:ind w:firstLine="1260"/>
        <w:rPr>
          <w:szCs w:val="24"/>
        </w:rPr>
      </w:pPr>
      <w:r w:rsidRPr="00AF15E7">
        <w:rPr>
          <w:b/>
          <w:szCs w:val="24"/>
        </w:rPr>
        <w:t>11.1.</w:t>
      </w:r>
      <w:r w:rsidRPr="00AF15E7">
        <w:rPr>
          <w:szCs w:val="24"/>
        </w:rPr>
        <w:t xml:space="preserve"> Понуђач је дужан да уз понуду достави:</w:t>
      </w:r>
    </w:p>
    <w:p w:rsidR="00F02E55" w:rsidRPr="00AF15E7" w:rsidRDefault="00F02E55" w:rsidP="003E251A">
      <w:pPr>
        <w:ind w:firstLine="1260"/>
        <w:rPr>
          <w:szCs w:val="24"/>
        </w:rPr>
      </w:pPr>
    </w:p>
    <w:p w:rsidR="00F02E55" w:rsidRPr="00AF15E7" w:rsidRDefault="00F02E55" w:rsidP="00F02E55">
      <w:pPr>
        <w:pStyle w:val="Standard"/>
        <w:ind w:firstLine="1260"/>
        <w:rPr>
          <w:color w:val="auto"/>
          <w:lang w:val="ru-RU"/>
        </w:rPr>
      </w:pPr>
      <w:r w:rsidRPr="00AF15E7">
        <w:rPr>
          <w:color w:val="auto"/>
          <w:lang w:val="ru-RU"/>
        </w:rPr>
        <w:t>-</w:t>
      </w:r>
      <w:r w:rsidRPr="00AF15E7">
        <w:rPr>
          <w:b/>
          <w:color w:val="auto"/>
          <w:lang w:val="ru-RU"/>
        </w:rPr>
        <w:t xml:space="preserve">  </w:t>
      </w:r>
      <w:r w:rsidRPr="00AF15E7">
        <w:rPr>
          <w:b/>
          <w:color w:val="auto"/>
          <w:spacing w:val="-4"/>
          <w:lang w:val="ru-RU"/>
        </w:rPr>
        <w:t>Мениц</w:t>
      </w:r>
      <w:r w:rsidRPr="00AF15E7">
        <w:rPr>
          <w:b/>
          <w:color w:val="auto"/>
          <w:spacing w:val="-4"/>
          <w:lang w:val="sr-Cyrl-CS"/>
        </w:rPr>
        <w:t>у</w:t>
      </w:r>
      <w:r w:rsidRPr="00AF15E7">
        <w:rPr>
          <w:b/>
          <w:color w:val="auto"/>
          <w:spacing w:val="-4"/>
          <w:lang w:val="ru-RU"/>
        </w:rPr>
        <w:t xml:space="preserve"> за озбиљност понуде </w:t>
      </w:r>
      <w:r w:rsidRPr="00AF15E7">
        <w:rPr>
          <w:color w:val="auto"/>
          <w:spacing w:val="-4"/>
          <w:lang w:val="ru-RU"/>
        </w:rPr>
        <w:t xml:space="preserve">са назначеним номиналним износом </w:t>
      </w:r>
      <w:r w:rsidRPr="00AF15E7">
        <w:rPr>
          <w:color w:val="auto"/>
          <w:lang w:val="ru-RU"/>
        </w:rPr>
        <w:t xml:space="preserve">у висини од </w:t>
      </w:r>
      <w:r w:rsidR="00E5310E" w:rsidRPr="00AF15E7">
        <w:rPr>
          <w:color w:val="auto"/>
          <w:lang w:val="ru-RU"/>
        </w:rPr>
        <w:t xml:space="preserve"> </w:t>
      </w:r>
      <w:r w:rsidR="00C42735">
        <w:rPr>
          <w:color w:val="auto"/>
          <w:lang w:val="ru-RU"/>
        </w:rPr>
        <w:t>150</w:t>
      </w:r>
      <w:r w:rsidR="00F26B9B" w:rsidRPr="00AF15E7">
        <w:rPr>
          <w:color w:val="auto"/>
          <w:lang w:val="ru-RU"/>
        </w:rPr>
        <w:t xml:space="preserve">.000,00 динара </w:t>
      </w:r>
      <w:r w:rsidRPr="00AF15E7">
        <w:rPr>
          <w:color w:val="auto"/>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AF15E7">
        <w:rPr>
          <w:b/>
          <w:color w:val="auto"/>
          <w:spacing w:val="-4"/>
          <w:lang w:val="ru-RU"/>
        </w:rPr>
        <w:t>Рок важења</w:t>
      </w:r>
      <w:r w:rsidRPr="00AF15E7">
        <w:rPr>
          <w:b/>
          <w:color w:val="auto"/>
          <w:lang w:val="ru-RU"/>
        </w:rPr>
        <w:t xml:space="preserve"> понуде).</w:t>
      </w:r>
    </w:p>
    <w:p w:rsidR="00F02E55" w:rsidRPr="00AF15E7" w:rsidRDefault="00F02E55" w:rsidP="00F02E55">
      <w:pPr>
        <w:pStyle w:val="Standard"/>
        <w:rPr>
          <w:b/>
          <w:color w:val="auto"/>
          <w:lang w:val="ru-RU"/>
        </w:rPr>
      </w:pPr>
      <w:r w:rsidRPr="00AF15E7">
        <w:rPr>
          <w:color w:val="auto"/>
          <w:lang w:val="ru-RU"/>
        </w:rPr>
        <w:tab/>
        <w:t>- Менично овлашћење да се мениц</w:t>
      </w:r>
      <w:r w:rsidRPr="00AF15E7">
        <w:rPr>
          <w:color w:val="auto"/>
        </w:rPr>
        <w:t>a</w:t>
      </w:r>
      <w:r w:rsidRPr="00AF15E7">
        <w:rPr>
          <w:color w:val="auto"/>
          <w:lang w:val="ru-RU"/>
        </w:rPr>
        <w:t xml:space="preserve"> у </w:t>
      </w:r>
      <w:r w:rsidR="00E5310E" w:rsidRPr="00AF15E7">
        <w:rPr>
          <w:color w:val="auto"/>
          <w:lang w:val="ru-RU"/>
        </w:rPr>
        <w:t xml:space="preserve"> висини од </w:t>
      </w:r>
      <w:r w:rsidR="00C42735">
        <w:rPr>
          <w:color w:val="auto"/>
          <w:lang w:val="ru-RU"/>
        </w:rPr>
        <w:t>150</w:t>
      </w:r>
      <w:r w:rsidR="0089330F" w:rsidRPr="00AF15E7">
        <w:rPr>
          <w:color w:val="auto"/>
          <w:lang w:val="ru-RU"/>
        </w:rPr>
        <w:t xml:space="preserve">.000,00 динара </w:t>
      </w:r>
      <w:r w:rsidRPr="00AF15E7">
        <w:rPr>
          <w:color w:val="auto"/>
          <w:lang w:val="ru-RU"/>
        </w:rPr>
        <w:t xml:space="preserve">без ПДВ, без сагласности понуђача може поднети на наплату </w:t>
      </w:r>
      <w:r w:rsidRPr="00AF15E7">
        <w:rPr>
          <w:rStyle w:val="Emphasis"/>
          <w:rFonts w:eastAsia="Arial Unicode MS"/>
          <w:b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AF15E7">
        <w:rPr>
          <w:b/>
          <w:color w:val="auto"/>
          <w:lang w:val="ru-RU"/>
        </w:rPr>
        <w:t>;</w:t>
      </w:r>
    </w:p>
    <w:p w:rsidR="00F02E55" w:rsidRDefault="00F02E55" w:rsidP="00F02E55">
      <w:pPr>
        <w:ind w:firstLine="1260"/>
        <w:rPr>
          <w:szCs w:val="24"/>
        </w:rPr>
      </w:pPr>
      <w:r>
        <w:rPr>
          <w:szCs w:val="24"/>
        </w:rPr>
        <w:t xml:space="preserve">   - текст меничног овлашћења је потребно урадити у складу са достављеном меницом;</w:t>
      </w:r>
    </w:p>
    <w:p w:rsidR="00F02E55" w:rsidRPr="00A726B0" w:rsidRDefault="00F02E55" w:rsidP="00F02E5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02E55" w:rsidRPr="00B37621" w:rsidRDefault="00F02E55" w:rsidP="00F02E5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F02E55" w:rsidRPr="00300C7B" w:rsidRDefault="00F02E55" w:rsidP="00F02E5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F02E55" w:rsidRPr="00300C7B" w:rsidRDefault="00F02E55" w:rsidP="00F02E5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F02E55" w:rsidRPr="00300C7B" w:rsidRDefault="00F02E55" w:rsidP="00F02E5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F02E55" w:rsidRPr="00300C7B" w:rsidRDefault="00F02E55" w:rsidP="00F02E5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3A5E9B" w:rsidRPr="00F02E55" w:rsidRDefault="003A5E9B" w:rsidP="00A92DE1">
      <w:pPr>
        <w:jc w:val="center"/>
        <w:rPr>
          <w:b/>
          <w:szCs w:val="24"/>
          <w:lang w:val="sr-Latn-CS"/>
        </w:rPr>
      </w:pPr>
    </w:p>
    <w:p w:rsidR="00E72C82" w:rsidRPr="00A92DE1" w:rsidRDefault="003A5E9B" w:rsidP="003E251A">
      <w:pPr>
        <w:shd w:val="clear" w:color="auto" w:fill="FFFFFF"/>
        <w:ind w:firstLine="1260"/>
        <w:rPr>
          <w:color w:val="FF0000"/>
          <w:szCs w:val="24"/>
        </w:rPr>
      </w:pPr>
      <w:r w:rsidRPr="00A92DE1">
        <w:rPr>
          <w:b/>
          <w:szCs w:val="24"/>
        </w:rPr>
        <w:t xml:space="preserve">11.2. </w:t>
      </w:r>
      <w:r w:rsidR="00E72C82" w:rsidRPr="00A92DE1">
        <w:rPr>
          <w:szCs w:val="24"/>
        </w:rPr>
        <w:t>Понуђач коме буде додељен Уговор дужан је да у року од 15 дана од дана закључења уговора достави Наручиоцу:</w:t>
      </w:r>
    </w:p>
    <w:p w:rsidR="003A5E9B" w:rsidRPr="00A92DE1" w:rsidRDefault="003A5E9B" w:rsidP="008900E6">
      <w:pPr>
        <w:ind w:firstLine="1260"/>
        <w:rPr>
          <w:szCs w:val="24"/>
        </w:rPr>
      </w:pPr>
      <w:r w:rsidRPr="00A92DE1">
        <w:rPr>
          <w:szCs w:val="24"/>
        </w:rPr>
        <w:t xml:space="preserve">- </w:t>
      </w:r>
      <w:r w:rsidRPr="00A92DE1">
        <w:rPr>
          <w:b/>
          <w:szCs w:val="24"/>
        </w:rPr>
        <w:t>меницу за добро извршење посла</w:t>
      </w:r>
      <w:r w:rsidRPr="00A92DE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w:t>
      </w:r>
      <w:r w:rsidRPr="004F6BB9">
        <w:rPr>
          <w:szCs w:val="24"/>
        </w:rPr>
        <w:t xml:space="preserve">најмање </w:t>
      </w:r>
      <w:r w:rsidR="004F6BB9" w:rsidRPr="004F6BB9">
        <w:rPr>
          <w:szCs w:val="24"/>
        </w:rPr>
        <w:t>30</w:t>
      </w:r>
      <w:r w:rsidRPr="004F6BB9">
        <w:rPr>
          <w:szCs w:val="24"/>
        </w:rPr>
        <w:t xml:space="preserve"> дана</w:t>
      </w:r>
      <w:r w:rsidRPr="00A92DE1">
        <w:rPr>
          <w:szCs w:val="24"/>
        </w:rPr>
        <w:t xml:space="preserve"> дуже  од истека рока важности уговора.</w:t>
      </w:r>
    </w:p>
    <w:p w:rsidR="003A5E9B" w:rsidRPr="0099146A" w:rsidRDefault="003A5E9B" w:rsidP="008900E6">
      <w:pPr>
        <w:ind w:firstLine="1260"/>
        <w:rPr>
          <w:szCs w:val="24"/>
          <w:lang w:val="ru-RU"/>
        </w:rPr>
      </w:pPr>
      <w:r w:rsidRPr="00A92DE1">
        <w:rPr>
          <w:szCs w:val="24"/>
        </w:rPr>
        <w:t>- Менично овлашћење да се мениц</w:t>
      </w:r>
      <w:r w:rsidRPr="00A92DE1">
        <w:rPr>
          <w:szCs w:val="24"/>
          <w:lang w:val="en-US"/>
        </w:rPr>
        <w:t>a</w:t>
      </w:r>
      <w:r w:rsidRPr="00A92DE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E43AB0" w:rsidRDefault="0099146A" w:rsidP="0099146A">
      <w:pPr>
        <w:ind w:firstLine="1260"/>
        <w:rPr>
          <w:szCs w:val="24"/>
          <w:lang w:val="ru-RU"/>
        </w:rPr>
      </w:pPr>
      <w:r>
        <w:rPr>
          <w:szCs w:val="24"/>
        </w:rPr>
        <w:t>- Текст меничног овлашћења је потребно урадити у складу са издатом меницом;</w:t>
      </w:r>
    </w:p>
    <w:p w:rsidR="003A5E9B" w:rsidRPr="00A92DE1" w:rsidRDefault="003A5E9B" w:rsidP="008900E6">
      <w:pPr>
        <w:ind w:firstLine="1260"/>
        <w:rPr>
          <w:szCs w:val="24"/>
        </w:rPr>
      </w:pPr>
      <w:r w:rsidRPr="00A92DE1">
        <w:rPr>
          <w:szCs w:val="24"/>
        </w:rPr>
        <w:t>- Потврду о регистрацији менице,</w:t>
      </w:r>
    </w:p>
    <w:p w:rsidR="003A5E9B" w:rsidRPr="00A92DE1" w:rsidRDefault="003A5E9B" w:rsidP="008900E6">
      <w:pPr>
        <w:ind w:firstLine="1260"/>
        <w:rPr>
          <w:szCs w:val="24"/>
        </w:rPr>
      </w:pPr>
      <w:r w:rsidRPr="00A92DE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Потпис овлашћеног лица на мениц</w:t>
      </w:r>
      <w:r w:rsidRPr="00A92DE1">
        <w:rPr>
          <w:szCs w:val="24"/>
          <w:lang w:val="ru-RU"/>
        </w:rPr>
        <w:t>и</w:t>
      </w:r>
      <w:r w:rsidRPr="00A92DE1">
        <w:rPr>
          <w:szCs w:val="24"/>
        </w:rPr>
        <w:t xml:space="preserve"> и меничном овлашћењу мора бити идентичан са потписом у картону депонованих потписа.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3A5E9B" w:rsidRDefault="003A5E9B" w:rsidP="008900E6">
      <w:pPr>
        <w:ind w:firstLine="1260"/>
        <w:rPr>
          <w:szCs w:val="24"/>
        </w:rPr>
      </w:pPr>
      <w:r w:rsidRPr="00A92DE1">
        <w:rPr>
          <w:szCs w:val="24"/>
        </w:rPr>
        <w:t>По завршеном послу Наручилац ће предметну меницу вратити, на писани захтев понуђача.</w:t>
      </w:r>
    </w:p>
    <w:p w:rsidR="007B515B" w:rsidRDefault="007B515B" w:rsidP="008900E6">
      <w:pPr>
        <w:ind w:firstLine="1260"/>
        <w:rPr>
          <w:szCs w:val="24"/>
        </w:rPr>
      </w:pPr>
    </w:p>
    <w:p w:rsidR="005621AC" w:rsidRPr="005621AC" w:rsidRDefault="007B515B" w:rsidP="005621AC">
      <w:pPr>
        <w:ind w:firstLine="720"/>
        <w:rPr>
          <w:rFonts w:eastAsia="Times New Roman"/>
          <w:szCs w:val="24"/>
          <w:lang w:val="ru-RU"/>
        </w:rPr>
      </w:pPr>
      <w:r>
        <w:rPr>
          <w:b/>
          <w:szCs w:val="24"/>
          <w:lang w:val="sr-Cyrl-RS"/>
        </w:rPr>
        <w:t>11</w:t>
      </w:r>
      <w:r w:rsidRPr="007B515B">
        <w:rPr>
          <w:b/>
          <w:szCs w:val="24"/>
          <w:lang w:val="sr-Cyrl-RS"/>
        </w:rPr>
        <w:t xml:space="preserve">.3 </w:t>
      </w:r>
      <w:r w:rsidR="005621AC" w:rsidRPr="005621AC">
        <w:rPr>
          <w:rFonts w:eastAsia="Times New Roman"/>
          <w:b/>
          <w:szCs w:val="24"/>
          <w:lang w:val="ru-RU"/>
        </w:rPr>
        <w:t>Понуђач коме буде додељен Уговор дужан је да у тренутку закључења уговора достави</w:t>
      </w:r>
      <w:r w:rsidR="005621AC" w:rsidRPr="005621AC">
        <w:rPr>
          <w:rFonts w:eastAsia="Times New Roman"/>
          <w:szCs w:val="24"/>
          <w:lang w:val="ru-RU"/>
        </w:rPr>
        <w:t>:</w:t>
      </w:r>
    </w:p>
    <w:p w:rsidR="005621AC" w:rsidRPr="005621AC" w:rsidRDefault="005621AC" w:rsidP="005621AC">
      <w:pPr>
        <w:widowControl/>
        <w:tabs>
          <w:tab w:val="clear" w:pos="1440"/>
        </w:tabs>
        <w:ind w:firstLine="1350"/>
        <w:rPr>
          <w:rFonts w:eastAsia="Times New Roman"/>
          <w:szCs w:val="24"/>
        </w:rPr>
      </w:pPr>
      <w:r w:rsidRPr="005621AC">
        <w:rPr>
          <w:rFonts w:eastAsia="Times New Roman"/>
          <w:szCs w:val="24"/>
          <w:lang w:val="ru-RU"/>
        </w:rPr>
        <w:tab/>
        <w:t xml:space="preserve">- </w:t>
      </w:r>
      <w:r w:rsidRPr="005621AC">
        <w:rPr>
          <w:rFonts w:eastAsia="Times New Roman"/>
          <w:b/>
          <w:szCs w:val="24"/>
          <w:lang w:val="ru-RU"/>
        </w:rPr>
        <w:t xml:space="preserve">меницу за повраћај авансног плаћања </w:t>
      </w:r>
      <w:r w:rsidRPr="005621AC">
        <w:rPr>
          <w:rFonts w:eastAsia="Times New Roman"/>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као и Захтев за регистрацију менице.</w:t>
      </w:r>
      <w:r w:rsidRPr="005621AC">
        <w:rPr>
          <w:rFonts w:eastAsia="Times New Roman"/>
          <w:szCs w:val="24"/>
          <w:lang w:val="sr-Latn-RS"/>
        </w:rPr>
        <w:t xml:space="preserve"> </w:t>
      </w:r>
    </w:p>
    <w:p w:rsidR="005621AC" w:rsidRPr="005621AC" w:rsidRDefault="005621AC" w:rsidP="005621AC">
      <w:pPr>
        <w:widowControl/>
        <w:tabs>
          <w:tab w:val="clear" w:pos="1440"/>
        </w:tabs>
        <w:ind w:firstLine="1350"/>
        <w:rPr>
          <w:rFonts w:eastAsia="Times New Roman"/>
          <w:szCs w:val="24"/>
        </w:rPr>
      </w:pPr>
      <w:r w:rsidRPr="005621AC">
        <w:rPr>
          <w:rFonts w:eastAsia="Times New Roman"/>
          <w:szCs w:val="24"/>
          <w:lang w:val="ru-RU"/>
        </w:rPr>
        <w:t>Наручилац неће уплатити ниједан износ пре него што прими тражено средство обезбеђења за повраћај авансног плаћања.</w:t>
      </w:r>
      <w:r w:rsidRPr="005621AC">
        <w:rPr>
          <w:rFonts w:eastAsia="Times New Roman"/>
          <w:szCs w:val="24"/>
          <w:lang w:val="sr-Latn-RS"/>
        </w:rPr>
        <w:t xml:space="preserve"> </w:t>
      </w:r>
    </w:p>
    <w:p w:rsidR="0089330F" w:rsidRDefault="005621AC" w:rsidP="005621AC">
      <w:pPr>
        <w:widowControl/>
        <w:tabs>
          <w:tab w:val="clear" w:pos="1440"/>
        </w:tabs>
        <w:ind w:firstLine="1350"/>
        <w:rPr>
          <w:rFonts w:eastAsia="Times New Roman"/>
          <w:szCs w:val="24"/>
          <w:lang w:val="sr-Latn-RS"/>
        </w:rPr>
      </w:pPr>
      <w:r w:rsidRPr="005621AC">
        <w:rPr>
          <w:rFonts w:eastAsia="Times New Roman"/>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5621AC" w:rsidRPr="005621AC" w:rsidRDefault="005621AC" w:rsidP="005621AC">
      <w:pPr>
        <w:widowControl/>
        <w:tabs>
          <w:tab w:val="clear" w:pos="1440"/>
        </w:tabs>
        <w:ind w:firstLine="1350"/>
        <w:rPr>
          <w:rFonts w:eastAsia="Times New Roman"/>
          <w:szCs w:val="24"/>
          <w:lang w:val="sr-Latn-RS"/>
        </w:rPr>
      </w:pPr>
    </w:p>
    <w:p w:rsidR="0089330F" w:rsidRPr="004E0995" w:rsidRDefault="007B515B" w:rsidP="0089330F">
      <w:pPr>
        <w:pStyle w:val="NoSpacing"/>
        <w:ind w:firstLine="1440"/>
        <w:rPr>
          <w:lang w:val="ru-RU"/>
        </w:rPr>
      </w:pPr>
      <w:r>
        <w:rPr>
          <w:b/>
          <w:szCs w:val="24"/>
        </w:rPr>
        <w:t>11.4</w:t>
      </w:r>
      <w:r w:rsidR="0089330F" w:rsidRPr="0089330F">
        <w:rPr>
          <w:b/>
          <w:szCs w:val="24"/>
        </w:rPr>
        <w:t xml:space="preserve">. </w:t>
      </w:r>
      <w:r w:rsidR="0089330F" w:rsidRPr="004260C5">
        <w:rPr>
          <w:rFonts w:eastAsia="Calibri"/>
          <w:b/>
          <w:bCs/>
        </w:rPr>
        <w:t>Меница за отклањање грешака у гарантном року</w:t>
      </w:r>
    </w:p>
    <w:p w:rsidR="0089330F" w:rsidRPr="00F46E81" w:rsidRDefault="00AF15E7" w:rsidP="0089330F">
      <w:pPr>
        <w:widowControl/>
        <w:tabs>
          <w:tab w:val="clear" w:pos="1440"/>
        </w:tabs>
        <w:autoSpaceDE w:val="0"/>
        <w:autoSpaceDN w:val="0"/>
        <w:adjustRightInd w:val="0"/>
        <w:ind w:firstLine="1440"/>
        <w:rPr>
          <w:rFonts w:eastAsia="Calibri"/>
          <w:color w:val="000000"/>
          <w:szCs w:val="24"/>
        </w:rPr>
      </w:pPr>
      <w:r>
        <w:rPr>
          <w:rFonts w:eastAsia="Calibri"/>
          <w:color w:val="000000"/>
          <w:szCs w:val="24"/>
        </w:rPr>
        <w:t xml:space="preserve">Понуђач је дужан да у року од 15 дана од закључења уговора </w:t>
      </w:r>
      <w:r w:rsidR="0089330F" w:rsidRPr="00F46E81">
        <w:rPr>
          <w:rFonts w:eastAsia="Calibri"/>
          <w:color w:val="000000"/>
          <w:szCs w:val="24"/>
        </w:rPr>
        <w:t xml:space="preserve"> преда Наручиоцу</w:t>
      </w:r>
      <w:r w:rsidR="0089330F">
        <w:rPr>
          <w:rFonts w:eastAsia="Calibri"/>
          <w:color w:val="000000"/>
          <w:szCs w:val="24"/>
        </w:rPr>
        <w:t xml:space="preserve"> </w:t>
      </w:r>
      <w:r w:rsidR="0089330F" w:rsidRPr="00E81E96">
        <w:rPr>
          <w:rFonts w:eastAsia="Calibri"/>
          <w:b/>
          <w:color w:val="000000"/>
          <w:szCs w:val="24"/>
        </w:rPr>
        <w:t>меницу за отклањање грешака у гарантном року</w:t>
      </w:r>
      <w:r w:rsidR="0089330F" w:rsidRPr="00F46E81">
        <w:rPr>
          <w:rFonts w:eastAsia="Calibri"/>
          <w:color w:val="000000"/>
          <w:szCs w:val="24"/>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0089330F">
        <w:rPr>
          <w:szCs w:val="24"/>
        </w:rPr>
        <w:t>(„Службени лист СРЈ”,</w:t>
      </w:r>
      <w:r w:rsidR="0089330F" w:rsidRPr="002E7823">
        <w:rPr>
          <w:szCs w:val="24"/>
        </w:rPr>
        <w:t xml:space="preserve"> бр.</w:t>
      </w:r>
      <w:r w:rsidR="0089330F">
        <w:rPr>
          <w:szCs w:val="24"/>
        </w:rPr>
        <w:t xml:space="preserve"> </w:t>
      </w:r>
      <w:r w:rsidR="0089330F" w:rsidRPr="002E7823">
        <w:rPr>
          <w:szCs w:val="24"/>
        </w:rPr>
        <w:t>3/</w:t>
      </w:r>
      <w:r w:rsidR="0089330F">
        <w:rPr>
          <w:szCs w:val="24"/>
        </w:rPr>
        <w:t>2002 и 5/2003 и „Службени гласник РС”,</w:t>
      </w:r>
      <w:r w:rsidR="0089330F" w:rsidRPr="002E7823">
        <w:rPr>
          <w:szCs w:val="24"/>
        </w:rPr>
        <w:t xml:space="preserve"> бр. 43/2004, 62/2006 и 31/2011</w:t>
      </w:r>
      <w:r w:rsidR="0089330F" w:rsidRPr="00F46E81">
        <w:rPr>
          <w:rFonts w:eastAsia="Calibri"/>
          <w:color w:val="000000"/>
          <w:szCs w:val="24"/>
        </w:rPr>
        <w:t xml:space="preserve">) и Одлуком НБС о ближим условима, садржини и начину вођења Регистра меница и овлашћења </w:t>
      </w:r>
      <w:r w:rsidR="0089330F">
        <w:rPr>
          <w:szCs w:val="24"/>
        </w:rPr>
        <w:t>(„Службени гласник РС”,</w:t>
      </w:r>
      <w:r w:rsidR="0089330F" w:rsidRPr="002E7823">
        <w:rPr>
          <w:szCs w:val="24"/>
        </w:rPr>
        <w:t xml:space="preserve"> бр</w:t>
      </w:r>
      <w:r w:rsidR="0089330F">
        <w:rPr>
          <w:szCs w:val="24"/>
        </w:rPr>
        <w:t>ој</w:t>
      </w:r>
      <w:r w:rsidR="0089330F" w:rsidRPr="002E7823">
        <w:rPr>
          <w:szCs w:val="24"/>
        </w:rPr>
        <w:t xml:space="preserve"> 56/20</w:t>
      </w:r>
      <w:r w:rsidR="0089330F" w:rsidRPr="00BC5FB9">
        <w:rPr>
          <w:szCs w:val="24"/>
          <w:lang w:val="ru-RU"/>
        </w:rPr>
        <w:t>1</w:t>
      </w:r>
      <w:r w:rsidR="0089330F" w:rsidRPr="002E7823">
        <w:rPr>
          <w:szCs w:val="24"/>
        </w:rPr>
        <w:t>1</w:t>
      </w:r>
      <w:r w:rsidR="0089330F" w:rsidRPr="00F46E81">
        <w:rPr>
          <w:rFonts w:eastAsia="Calibri"/>
          <w:color w:val="000000"/>
          <w:szCs w:val="24"/>
        </w:rPr>
        <w:t>), са роком важе</w:t>
      </w:r>
      <w:r>
        <w:rPr>
          <w:rFonts w:eastAsia="Calibri"/>
          <w:color w:val="000000"/>
          <w:szCs w:val="24"/>
        </w:rPr>
        <w:t>ња 2 године дуже од истека уговора</w:t>
      </w:r>
      <w:r w:rsidR="0089330F" w:rsidRPr="00F46E81">
        <w:rPr>
          <w:rFonts w:eastAsia="Calibri"/>
          <w:color w:val="000000"/>
          <w:szCs w:val="24"/>
        </w:rPr>
        <w:t xml:space="preserve">.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м</w:t>
      </w:r>
      <w:r w:rsidRPr="00F46E81">
        <w:rPr>
          <w:rFonts w:eastAsia="Calibri"/>
          <w:color w:val="000000"/>
          <w:szCs w:val="24"/>
        </w:rPr>
        <w:t>енично овлашћење да се мениц</w:t>
      </w:r>
      <w:r w:rsidRPr="00F46E81">
        <w:rPr>
          <w:rFonts w:eastAsia="Calibri"/>
          <w:color w:val="000000"/>
          <w:szCs w:val="24"/>
          <w:lang w:val="en-US"/>
        </w:rPr>
        <w:t>a</w:t>
      </w:r>
      <w:r w:rsidRPr="00F46E81">
        <w:rPr>
          <w:rFonts w:eastAsia="Calibri"/>
          <w:color w:val="000000"/>
          <w:szCs w:val="24"/>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п</w:t>
      </w:r>
      <w:r w:rsidRPr="00F46E81">
        <w:rPr>
          <w:rFonts w:eastAsia="Calibri"/>
          <w:color w:val="000000"/>
          <w:szCs w:val="24"/>
        </w:rPr>
        <w:t>отврду о регистрацији менице</w:t>
      </w:r>
      <w:r>
        <w:rPr>
          <w:rFonts w:eastAsia="Calibri"/>
          <w:color w:val="000000"/>
          <w:szCs w:val="24"/>
        </w:rPr>
        <w:t>;</w:t>
      </w:r>
      <w:r w:rsidRPr="00F46E81">
        <w:rPr>
          <w:rFonts w:eastAsia="Calibri"/>
          <w:color w:val="000000"/>
          <w:szCs w:val="24"/>
        </w:rPr>
        <w:t xml:space="preserve">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w:t>
      </w:r>
      <w:r>
        <w:rPr>
          <w:rFonts w:eastAsia="Calibri"/>
          <w:color w:val="000000"/>
          <w:szCs w:val="24"/>
        </w:rPr>
        <w:t>љ</w:t>
      </w:r>
      <w:r w:rsidRPr="00F46E81">
        <w:rPr>
          <w:rFonts w:eastAsia="Calibri"/>
          <w:color w:val="000000"/>
          <w:szCs w:val="24"/>
        </w:rPr>
        <w:t xml:space="preserve">учења уговора.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89330F" w:rsidRPr="00F46E81" w:rsidRDefault="0089330F" w:rsidP="0089330F">
      <w:pPr>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89330F" w:rsidRPr="0089330F" w:rsidRDefault="0089330F" w:rsidP="0089330F">
      <w:pPr>
        <w:widowControl/>
        <w:tabs>
          <w:tab w:val="clear" w:pos="1440"/>
        </w:tabs>
        <w:autoSpaceDE w:val="0"/>
        <w:autoSpaceDN w:val="0"/>
        <w:adjustRightInd w:val="0"/>
        <w:ind w:firstLine="1400"/>
        <w:outlineLvl w:val="0"/>
        <w:rPr>
          <w:rFonts w:eastAsia="Calibri"/>
          <w:color w:val="000000"/>
          <w:szCs w:val="24"/>
        </w:rPr>
      </w:pPr>
      <w:r w:rsidRPr="004260C5">
        <w:rPr>
          <w:rFonts w:eastAsia="Calibri"/>
          <w:color w:val="000000"/>
          <w:szCs w:val="24"/>
          <w:lang w:val="ru-RU"/>
        </w:rPr>
        <w:t xml:space="preserve">По </w:t>
      </w:r>
      <w:r w:rsidRPr="004260C5">
        <w:rPr>
          <w:rFonts w:eastAsia="Calibri"/>
          <w:color w:val="000000"/>
          <w:szCs w:val="24"/>
        </w:rPr>
        <w:t>истеку рока рока важности менице,</w:t>
      </w:r>
      <w:r w:rsidRPr="00C65101">
        <w:rPr>
          <w:rFonts w:eastAsia="Calibri"/>
          <w:color w:val="000000"/>
          <w:szCs w:val="24"/>
          <w:lang w:val="ru-RU"/>
        </w:rPr>
        <w:t xml:space="preserve"> </w:t>
      </w:r>
      <w:r w:rsidRPr="004260C5">
        <w:rPr>
          <w:rFonts w:eastAsia="Calibri"/>
          <w:color w:val="000000"/>
          <w:szCs w:val="24"/>
          <w:lang w:val="ru-RU"/>
        </w:rPr>
        <w:t>Наручилац ће предметну меницу вратити, на писани захтев понуђача.</w:t>
      </w:r>
      <w:r w:rsidRPr="007542B6">
        <w:rPr>
          <w:rFonts w:eastAsia="Calibri"/>
          <w:color w:val="000000"/>
          <w:szCs w:val="24"/>
          <w:lang w:val="ru-RU"/>
        </w:rPr>
        <w:t xml:space="preserve"> </w:t>
      </w:r>
    </w:p>
    <w:p w:rsidR="0074749C" w:rsidRPr="00A92DE1" w:rsidRDefault="0074749C"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C42735">
        <w:rPr>
          <w:b/>
          <w:szCs w:val="24"/>
        </w:rPr>
        <w:t>72</w:t>
      </w:r>
      <w:r w:rsidRPr="00A92DE1">
        <w:rPr>
          <w:b/>
          <w:szCs w:val="24"/>
        </w:rPr>
        <w:t>/</w:t>
      </w:r>
      <w:r w:rsidR="0031737B" w:rsidRPr="00A92DE1">
        <w:rPr>
          <w:b/>
          <w:szCs w:val="24"/>
        </w:rPr>
        <w:t>1</w:t>
      </w:r>
      <w:r w:rsidR="00C42735">
        <w:rPr>
          <w:b/>
          <w:szCs w:val="24"/>
        </w:rPr>
        <w:t>8</w:t>
      </w:r>
      <w:r w:rsidRPr="00A92DE1">
        <w:rPr>
          <w:szCs w:val="24"/>
        </w:rPr>
        <w:t xml:space="preserve"> чији је предмет набавка</w:t>
      </w:r>
      <w:r w:rsidR="0089330F">
        <w:rPr>
          <w:szCs w:val="24"/>
        </w:rPr>
        <w:t xml:space="preserve"> завеса</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Pr="00A92DE1" w:rsidRDefault="00C42735" w:rsidP="003E251A">
      <w:pPr>
        <w:ind w:firstLine="1260"/>
        <w:outlineLvl w:val="0"/>
        <w:rPr>
          <w:b/>
          <w:szCs w:val="24"/>
        </w:rPr>
      </w:pPr>
      <w:r>
        <w:rPr>
          <w:b/>
          <w:szCs w:val="24"/>
          <w:lang w:val="ru-RU"/>
        </w:rPr>
        <w:t>17</w:t>
      </w:r>
      <w:r w:rsidR="0074749C" w:rsidRPr="00A92DE1">
        <w:rPr>
          <w:b/>
          <w:szCs w:val="24"/>
        </w:rPr>
        <w:t>. Критеријум за доделу уговора</w:t>
      </w:r>
    </w:p>
    <w:p w:rsidR="00E078B3" w:rsidRPr="00E078B3" w:rsidRDefault="00E078B3" w:rsidP="00E078B3">
      <w:pPr>
        <w:rPr>
          <w:rFonts w:eastAsia="Times New Roman"/>
          <w:szCs w:val="24"/>
        </w:rPr>
      </w:pPr>
      <w:r w:rsidRPr="00E078B3">
        <w:rPr>
          <w:rFonts w:eastAsia="Times New Roman"/>
          <w:szCs w:val="24"/>
        </w:rPr>
        <w:t xml:space="preserve">Одлука о додели уговора донеће се применом критеријума </w:t>
      </w:r>
      <w:r w:rsidRPr="00E078B3">
        <w:rPr>
          <w:rFonts w:eastAsia="Times New Roman"/>
          <w:b/>
          <w:szCs w:val="24"/>
        </w:rPr>
        <w:t xml:space="preserve">„економски најповољнија понуда”, </w:t>
      </w:r>
      <w:r w:rsidRPr="00E078B3">
        <w:rPr>
          <w:rFonts w:eastAsia="Times New Roman"/>
          <w:szCs w:val="24"/>
        </w:rPr>
        <w:t>тако што ће се упоређивати</w:t>
      </w:r>
      <w:r w:rsidRPr="00E078B3">
        <w:rPr>
          <w:rFonts w:eastAsia="Times New Roman"/>
          <w:b/>
          <w:szCs w:val="24"/>
        </w:rPr>
        <w:t xml:space="preserve"> </w:t>
      </w:r>
      <w:r w:rsidRPr="00E078B3">
        <w:rPr>
          <w:rFonts w:eastAsia="Calibri"/>
          <w:color w:val="000000"/>
          <w:szCs w:val="24"/>
          <w:lang w:val="ru-RU"/>
        </w:rPr>
        <w:t xml:space="preserve">понуђене јединичне цене без ПДВ, из Обрасца понуде, међу појединачним понудама. </w:t>
      </w:r>
    </w:p>
    <w:p w:rsidR="00E078B3" w:rsidRDefault="00E078B3" w:rsidP="00E078B3">
      <w:pPr>
        <w:rPr>
          <w:rFonts w:eastAsia="Calibri"/>
          <w:color w:val="000000"/>
          <w:szCs w:val="24"/>
          <w:lang w:val="ru-RU"/>
        </w:rPr>
      </w:pPr>
      <w:r w:rsidRPr="00E078B3">
        <w:rPr>
          <w:rFonts w:eastAsia="Calibri"/>
          <w:color w:val="000000"/>
          <w:szCs w:val="24"/>
        </w:rPr>
        <w:tab/>
      </w:r>
      <w:r w:rsidRPr="00E078B3">
        <w:rPr>
          <w:rFonts w:eastAsia="Calibri"/>
          <w:color w:val="000000"/>
          <w:szCs w:val="24"/>
          <w:lang w:val="ru-RU"/>
        </w:rPr>
        <w:t xml:space="preserve">Укупан (максималан) број пондера (бодова) који понуђач може добити на основу овог елемента критеријума је </w:t>
      </w:r>
      <w:r w:rsidRPr="00E078B3">
        <w:rPr>
          <w:rFonts w:eastAsia="Calibri"/>
          <w:b/>
          <w:bCs/>
          <w:color w:val="000000"/>
          <w:szCs w:val="24"/>
        </w:rPr>
        <w:t>10</w:t>
      </w:r>
      <w:r w:rsidRPr="00E078B3">
        <w:rPr>
          <w:rFonts w:eastAsia="Calibri"/>
          <w:b/>
          <w:bCs/>
          <w:color w:val="000000"/>
          <w:szCs w:val="24"/>
          <w:lang w:val="ru-RU"/>
        </w:rPr>
        <w:t>0</w:t>
      </w:r>
      <w:r w:rsidRPr="00E078B3">
        <w:rPr>
          <w:rFonts w:eastAsia="Calibri"/>
          <w:color w:val="000000"/>
          <w:szCs w:val="24"/>
          <w:lang w:val="ru-RU"/>
        </w:rPr>
        <w:t xml:space="preserve">. </w:t>
      </w:r>
      <w:r w:rsidRPr="00E078B3">
        <w:rPr>
          <w:rFonts w:eastAsia="Calibri"/>
          <w:color w:val="000000"/>
          <w:szCs w:val="24"/>
        </w:rPr>
        <w:t>П</w:t>
      </w:r>
      <w:r w:rsidRPr="00E078B3">
        <w:rPr>
          <w:rFonts w:eastAsia="Calibri"/>
          <w:color w:val="000000"/>
          <w:szCs w:val="24"/>
          <w:lang w:val="ru-RU"/>
        </w:rPr>
        <w:t xml:space="preserve">ондери (бодови) ће бити расподељени у зависности од </w:t>
      </w:r>
      <w:r w:rsidRPr="00E078B3">
        <w:rPr>
          <w:rFonts w:eastAsia="Calibri"/>
          <w:color w:val="000000"/>
          <w:szCs w:val="24"/>
        </w:rPr>
        <w:t>врсте услуга</w:t>
      </w:r>
      <w:r w:rsidRPr="00E078B3">
        <w:rPr>
          <w:rFonts w:eastAsia="Calibri"/>
          <w:color w:val="000000"/>
          <w:szCs w:val="24"/>
          <w:lang w:val="ru-RU"/>
        </w:rPr>
        <w:t>, на следећи начин:</w:t>
      </w:r>
    </w:p>
    <w:p w:rsidR="002931DC" w:rsidRPr="00E078B3" w:rsidRDefault="002931DC" w:rsidP="00E078B3">
      <w:pPr>
        <w:rPr>
          <w:rFonts w:eastAsia="Times New Roman"/>
          <w:szCs w:val="24"/>
        </w:rPr>
      </w:pPr>
    </w:p>
    <w:p w:rsidR="00E078B3" w:rsidRPr="00E078B3" w:rsidRDefault="00E078B3" w:rsidP="00E078B3">
      <w:pPr>
        <w:widowControl/>
        <w:suppressAutoHyphens/>
        <w:autoSpaceDN w:val="0"/>
        <w:textAlignment w:val="baseline"/>
        <w:rPr>
          <w:rFonts w:eastAsia="Times New Roman"/>
          <w:color w:val="000000"/>
          <w:kern w:val="3"/>
          <w:szCs w:val="24"/>
          <w:lang w:val="ru-RU" w:eastAsia="zh-CN" w:bidi="hi-IN"/>
        </w:rPr>
      </w:pPr>
    </w:p>
    <w:tbl>
      <w:tblPr>
        <w:tblW w:w="9090" w:type="dxa"/>
        <w:tblInd w:w="-108" w:type="dxa"/>
        <w:tblLayout w:type="fixed"/>
        <w:tblCellMar>
          <w:left w:w="10" w:type="dxa"/>
          <w:right w:w="10" w:type="dxa"/>
        </w:tblCellMar>
        <w:tblLook w:val="0000" w:firstRow="0" w:lastRow="0" w:firstColumn="0" w:lastColumn="0" w:noHBand="0" w:noVBand="0"/>
      </w:tblPr>
      <w:tblGrid>
        <w:gridCol w:w="4545"/>
        <w:gridCol w:w="4545"/>
      </w:tblGrid>
      <w:tr w:rsidR="00E078B3" w:rsidRPr="00E078B3" w:rsidTr="00785DD5">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120"/>
              <w:textAlignment w:val="baseline"/>
              <w:rPr>
                <w:rFonts w:ascii="CTimesRoman" w:eastAsia="Times New Roman" w:hAnsi="CTimesRoman"/>
                <w:kern w:val="3"/>
                <w:szCs w:val="24"/>
                <w:lang w:val="en-US" w:eastAsia="zh-CN" w:bidi="hi-IN"/>
              </w:rPr>
            </w:pPr>
            <w:r w:rsidRPr="00E078B3">
              <w:rPr>
                <w:rFonts w:eastAsia="Times New Roman"/>
                <w:b/>
                <w:kern w:val="3"/>
                <w:sz w:val="28"/>
                <w:szCs w:val="28"/>
                <w:lang w:val="en-US" w:eastAsia="zh-CN" w:bidi="hi-IN"/>
              </w:rPr>
              <w:t>Б</w:t>
            </w:r>
            <w:r w:rsidRPr="00E078B3">
              <w:rPr>
                <w:rFonts w:eastAsia="Times New Roman"/>
                <w:b/>
                <w:kern w:val="3"/>
                <w:sz w:val="28"/>
                <w:szCs w:val="28"/>
                <w:lang w:val="sr-Cyrl-RS" w:eastAsia="zh-CN" w:bidi="hi-IN"/>
              </w:rPr>
              <w:t>П</w:t>
            </w:r>
            <w:r w:rsidRPr="00E078B3">
              <w:rPr>
                <w:rFonts w:eastAsia="Times New Roman"/>
                <w:b/>
                <w:kern w:val="3"/>
                <w:szCs w:val="24"/>
                <w:lang w:val="en-US" w:eastAsia="zh-CN" w:bidi="hi-IN"/>
              </w:rPr>
              <w:t xml:space="preserve"> = УКУПАН БРОЈ ПОНДЕРА</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120"/>
              <w:jc w:val="center"/>
              <w:textAlignment w:val="baseline"/>
              <w:rPr>
                <w:rFonts w:ascii="CTimesRoman" w:eastAsia="Times New Roman" w:hAnsi="CTimesRoman"/>
                <w:kern w:val="3"/>
                <w:szCs w:val="24"/>
                <w:lang w:val="en-US" w:eastAsia="zh-CN" w:bidi="hi-IN"/>
              </w:rPr>
            </w:pPr>
            <w:r w:rsidRPr="00E078B3">
              <w:rPr>
                <w:rFonts w:eastAsia="Times New Roman"/>
                <w:b/>
                <w:kern w:val="3"/>
                <w:szCs w:val="24"/>
                <w:lang w:val="en-US" w:eastAsia="zh-CN" w:bidi="hi-IN"/>
              </w:rPr>
              <w:t>МАX = 100</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120"/>
              <w:textAlignment w:val="baseline"/>
              <w:rPr>
                <w:rFonts w:eastAsia="Times New Roman"/>
                <w:bCs/>
                <w:kern w:val="3"/>
                <w:szCs w:val="24"/>
                <w:lang w:val="ru-RU" w:eastAsia="zh-CN" w:bidi="hi-IN"/>
              </w:rPr>
            </w:pPr>
            <w:r w:rsidRPr="00E078B3">
              <w:rPr>
                <w:rFonts w:eastAsia="Times New Roman"/>
                <w:bCs/>
                <w:kern w:val="3"/>
                <w:szCs w:val="24"/>
                <w:lang w:val="ru-RU" w:eastAsia="zh-CN" w:bidi="hi-IN"/>
              </w:rPr>
              <w:t>Укупан број пондера добија се према формули, и то:</w:t>
            </w:r>
          </w:p>
          <w:p w:rsidR="00E078B3" w:rsidRPr="00E078B3" w:rsidRDefault="00E078B3" w:rsidP="00E078B3">
            <w:pPr>
              <w:widowControl/>
              <w:suppressAutoHyphens/>
              <w:autoSpaceDN w:val="0"/>
              <w:spacing w:after="120"/>
              <w:jc w:val="center"/>
              <w:textAlignment w:val="baseline"/>
              <w:rPr>
                <w:rFonts w:eastAsia="Times New Roman"/>
                <w:b/>
                <w:kern w:val="3"/>
                <w:sz w:val="28"/>
                <w:szCs w:val="28"/>
                <w:lang w:val="sr-Cyrl-RS" w:eastAsia="zh-CN" w:bidi="hi-IN"/>
              </w:rPr>
            </w:pPr>
            <w:r w:rsidRPr="00E078B3">
              <w:rPr>
                <w:rFonts w:eastAsia="Times New Roman"/>
                <w:b/>
                <w:kern w:val="3"/>
                <w:sz w:val="28"/>
                <w:szCs w:val="28"/>
                <w:lang w:val="ru-RU" w:eastAsia="zh-CN" w:bidi="hi-IN"/>
              </w:rPr>
              <w:t>БП =  Ц</w:t>
            </w:r>
            <w:r w:rsidRPr="00E078B3">
              <w:rPr>
                <w:rFonts w:eastAsia="Times New Roman"/>
                <w:b/>
                <w:kern w:val="3"/>
                <w:sz w:val="28"/>
                <w:szCs w:val="28"/>
                <w:lang w:val="sr-Latn-RS" w:eastAsia="zh-CN" w:bidi="hi-IN"/>
              </w:rPr>
              <w:t>1</w:t>
            </w:r>
            <w:r w:rsidRPr="00E078B3">
              <w:rPr>
                <w:rFonts w:eastAsia="Times New Roman"/>
                <w:b/>
                <w:kern w:val="3"/>
                <w:sz w:val="28"/>
                <w:szCs w:val="28"/>
                <w:lang w:val="ru-RU" w:eastAsia="zh-CN" w:bidi="hi-IN"/>
              </w:rPr>
              <w:t xml:space="preserve"> + </w:t>
            </w:r>
            <w:r w:rsidRPr="00E078B3">
              <w:rPr>
                <w:rFonts w:eastAsia="Times New Roman"/>
                <w:b/>
                <w:kern w:val="3"/>
                <w:sz w:val="28"/>
                <w:szCs w:val="28"/>
                <w:lang w:val="sr-Cyrl-RS" w:eastAsia="zh-CN" w:bidi="hi-IN"/>
              </w:rPr>
              <w:t xml:space="preserve">Ц2 + Ц3 + Ц4 + Ц5 + Ц6 + Ц7 + Ц8 + Ц9 + Ц10 </w:t>
            </w:r>
          </w:p>
        </w:tc>
      </w:tr>
      <w:tr w:rsidR="00E078B3" w:rsidRPr="00E078B3" w:rsidTr="00785DD5">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120"/>
              <w:textAlignment w:val="baseline"/>
              <w:rPr>
                <w:rFonts w:ascii="CTimesRoman" w:eastAsia="Times New Roman" w:hAnsi="CTimesRoman"/>
                <w:kern w:val="3"/>
                <w:szCs w:val="24"/>
                <w:lang w:val="sr-Cyrl-RS" w:eastAsia="zh-CN" w:bidi="hi-IN"/>
              </w:rPr>
            </w:pPr>
            <w:r w:rsidRPr="00E078B3">
              <w:rPr>
                <w:rFonts w:eastAsia="Times New Roman"/>
                <w:b/>
                <w:kern w:val="3"/>
                <w:szCs w:val="24"/>
                <w:lang w:val="en-US" w:eastAsia="zh-CN" w:bidi="hi-IN"/>
              </w:rPr>
              <w:t>Ц</w:t>
            </w:r>
            <w:r w:rsidRPr="00E078B3">
              <w:rPr>
                <w:rFonts w:eastAsia="Times New Roman"/>
                <w:b/>
                <w:kern w:val="3"/>
                <w:szCs w:val="24"/>
                <w:lang w:val="sr-Cyrl-RS" w:eastAsia="zh-CN" w:bidi="hi-IN"/>
              </w:rPr>
              <w:t>1</w:t>
            </w:r>
            <w:r w:rsidRPr="00E078B3">
              <w:rPr>
                <w:rFonts w:eastAsia="Times New Roman"/>
                <w:b/>
                <w:kern w:val="3"/>
                <w:szCs w:val="24"/>
                <w:lang w:val="en-US" w:eastAsia="zh-CN" w:bidi="hi-IN"/>
              </w:rPr>
              <w:t xml:space="preserve"> </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120"/>
              <w:jc w:val="center"/>
              <w:textAlignment w:val="baseline"/>
              <w:rPr>
                <w:rFonts w:ascii="CTimesRoman" w:eastAsia="Times New Roman" w:hAnsi="CTimesRoman"/>
                <w:kern w:val="3"/>
                <w:szCs w:val="24"/>
                <w:lang w:val="en-US" w:eastAsia="zh-CN" w:bidi="hi-IN"/>
              </w:rPr>
            </w:pPr>
            <w:r w:rsidRPr="00E078B3">
              <w:rPr>
                <w:rFonts w:eastAsia="Times New Roman"/>
                <w:b/>
                <w:kern w:val="3"/>
                <w:szCs w:val="24"/>
                <w:lang w:val="en-US" w:eastAsia="zh-CN" w:bidi="hi-IN"/>
              </w:rPr>
              <w:t>МАX</w:t>
            </w:r>
            <w:r w:rsidRPr="00E078B3">
              <w:rPr>
                <w:rFonts w:eastAsia="Times New Roman"/>
                <w:b/>
                <w:kern w:val="3"/>
                <w:szCs w:val="24"/>
                <w:lang w:val="ru-RU" w:eastAsia="zh-CN" w:bidi="hi-IN"/>
              </w:rPr>
              <w:t xml:space="preserve"> </w:t>
            </w:r>
            <w:r w:rsidR="00247BCF">
              <w:rPr>
                <w:rFonts w:eastAsia="Times New Roman"/>
                <w:b/>
                <w:kern w:val="3"/>
                <w:szCs w:val="24"/>
                <w:lang w:val="en-US" w:eastAsia="zh-CN" w:bidi="hi-IN"/>
              </w:rPr>
              <w:t>= 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kern w:val="3"/>
                <w:szCs w:val="22"/>
                <w:lang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002325A2">
              <w:rPr>
                <w:rFonts w:eastAsia="Times New Roman"/>
                <w:kern w:val="3"/>
                <w:sz w:val="22"/>
                <w:szCs w:val="22"/>
                <w:lang w:val="ru-RU" w:eastAsia="zh-CN" w:bidi="hi-IN"/>
              </w:rPr>
              <w:t>цене за тракасте завесе 127 мм</w:t>
            </w:r>
            <w:r w:rsidRPr="00E078B3">
              <w:rPr>
                <w:rFonts w:eastAsia="Times New Roman"/>
                <w:kern w:val="3"/>
                <w:sz w:val="22"/>
                <w:szCs w:val="22"/>
                <w:lang w:val="ru-RU" w:eastAsia="zh-CN" w:bidi="hi-IN"/>
              </w:rPr>
              <w:t xml:space="preserve"> 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Ц1</w:t>
            </w:r>
            <w:r w:rsidR="00247BCF">
              <w:rPr>
                <w:rFonts w:eastAsia="Times New Roman"/>
                <w:kern w:val="3"/>
                <w:sz w:val="22"/>
                <w:szCs w:val="22"/>
                <w:lang w:eastAsia="zh-CN" w:bidi="hi-IN"/>
              </w:rPr>
              <w:t>= 5</w:t>
            </w:r>
            <w:r w:rsidRPr="00E078B3">
              <w:rPr>
                <w:rFonts w:eastAsia="Times New Roman"/>
                <w:kern w:val="3"/>
                <w:sz w:val="22"/>
                <w:szCs w:val="22"/>
                <w:lang w:eastAsia="zh-CN" w:bidi="hi-IN"/>
              </w:rPr>
              <w:t xml:space="preserve">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widowControl/>
              <w:shd w:val="clear" w:color="auto" w:fill="FFFFFF"/>
              <w:suppressAutoHyphens/>
              <w:autoSpaceDN w:val="0"/>
              <w:spacing w:after="60"/>
              <w:jc w:val="center"/>
              <w:textAlignment w:val="baseline"/>
              <w:rPr>
                <w:rFonts w:eastAsia="Times New Roman"/>
                <w:kern w:val="3"/>
                <w:szCs w:val="22"/>
                <w:shd w:val="clear" w:color="auto" w:fill="C0C0C0"/>
                <w:lang w:eastAsia="zh-CN" w:bidi="hi-IN"/>
              </w:rPr>
            </w:pPr>
          </w:p>
        </w:tc>
      </w:tr>
      <w:tr w:rsidR="00E078B3" w:rsidRPr="00E078B3" w:rsidTr="00785DD5">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textAlignment w:val="baseline"/>
              <w:rPr>
                <w:rFonts w:eastAsia="Times New Roman"/>
                <w:b/>
                <w:kern w:val="3"/>
                <w:szCs w:val="24"/>
                <w:lang w:val="sr-Cyrl-RS" w:eastAsia="zh-CN" w:bidi="hi-IN"/>
              </w:rPr>
            </w:pPr>
            <w:r w:rsidRPr="00E078B3">
              <w:rPr>
                <w:rFonts w:eastAsia="Times New Roman"/>
                <w:b/>
                <w:kern w:val="3"/>
                <w:szCs w:val="24"/>
                <w:lang w:val="sr-Cyrl-RS" w:eastAsia="zh-CN" w:bidi="hi-IN"/>
              </w:rPr>
              <w:t>Ц2</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jc w:val="center"/>
              <w:textAlignment w:val="baseline"/>
              <w:rPr>
                <w:rFonts w:eastAsia="Times New Roman"/>
                <w:b/>
                <w:kern w:val="3"/>
                <w:szCs w:val="24"/>
                <w:lang w:val="en-US" w:eastAsia="zh-CN" w:bidi="hi-IN"/>
              </w:rPr>
            </w:pPr>
            <w:r w:rsidRPr="00E078B3">
              <w:rPr>
                <w:rFonts w:eastAsia="Times New Roman"/>
                <w:b/>
                <w:kern w:val="3"/>
                <w:szCs w:val="24"/>
                <w:lang w:val="en-US" w:eastAsia="zh-CN" w:bidi="hi-IN"/>
              </w:rPr>
              <w:t>МА</w:t>
            </w:r>
            <w:r w:rsidR="00247BCF">
              <w:rPr>
                <w:rFonts w:eastAsia="Times New Roman"/>
                <w:b/>
                <w:kern w:val="3"/>
                <w:szCs w:val="24"/>
                <w:lang w:val="en-US" w:eastAsia="zh-CN" w:bidi="hi-IN"/>
              </w:rPr>
              <w:t>X = 15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kern w:val="3"/>
                <w:szCs w:val="22"/>
                <w:lang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за </w:t>
            </w:r>
            <w:r w:rsidR="000056AD">
              <w:rPr>
                <w:rFonts w:eastAsia="Times New Roman"/>
                <w:kern w:val="3"/>
                <w:sz w:val="22"/>
                <w:szCs w:val="22"/>
                <w:lang w:val="ru-RU" w:eastAsia="zh-CN" w:bidi="hi-IN"/>
              </w:rPr>
              <w:t>тракасте завесе 89</w:t>
            </w:r>
            <w:r w:rsidR="002325A2">
              <w:rPr>
                <w:rFonts w:eastAsia="Times New Roman"/>
                <w:kern w:val="3"/>
                <w:sz w:val="22"/>
                <w:szCs w:val="22"/>
                <w:lang w:val="ru-RU" w:eastAsia="zh-CN" w:bidi="hi-IN"/>
              </w:rPr>
              <w:t xml:space="preserve"> мм</w:t>
            </w:r>
            <w:r w:rsidRPr="00E078B3">
              <w:rPr>
                <w:rFonts w:eastAsia="Times New Roman"/>
                <w:kern w:val="3"/>
                <w:sz w:val="22"/>
                <w:szCs w:val="22"/>
                <w:lang w:val="ru-RU" w:eastAsia="zh-CN" w:bidi="hi-IN"/>
              </w:rPr>
              <w:t xml:space="preserve"> 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Ц2</w:t>
            </w:r>
            <w:r w:rsidR="00247BCF">
              <w:rPr>
                <w:rFonts w:eastAsia="Times New Roman"/>
                <w:kern w:val="3"/>
                <w:sz w:val="22"/>
                <w:szCs w:val="22"/>
                <w:lang w:eastAsia="zh-CN" w:bidi="hi-IN"/>
              </w:rPr>
              <w:t>= 15</w:t>
            </w:r>
            <w:r w:rsidRPr="00E078B3">
              <w:rPr>
                <w:rFonts w:eastAsia="Times New Roman"/>
                <w:kern w:val="3"/>
                <w:sz w:val="22"/>
                <w:szCs w:val="22"/>
                <w:lang w:eastAsia="zh-CN" w:bidi="hi-IN"/>
              </w:rPr>
              <w:t xml:space="preserve">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widowControl/>
              <w:suppressAutoHyphens/>
              <w:autoSpaceDN w:val="0"/>
              <w:textAlignment w:val="baseline"/>
              <w:rPr>
                <w:rFonts w:eastAsia="Times New Roman"/>
                <w:kern w:val="3"/>
                <w:szCs w:val="24"/>
                <w:lang w:val="ru-RU" w:eastAsia="zh-CN" w:bidi="hi-IN"/>
              </w:rPr>
            </w:pPr>
            <w:r w:rsidRPr="00E078B3">
              <w:rPr>
                <w:rFonts w:eastAsia="Times New Roman"/>
                <w:kern w:val="3"/>
                <w:szCs w:val="24"/>
                <w:lang w:val="ru-RU" w:eastAsia="zh-CN" w:bidi="hi-IN"/>
              </w:rPr>
              <w:t xml:space="preserve">         </w:t>
            </w:r>
          </w:p>
        </w:tc>
      </w:tr>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textAlignment w:val="baseline"/>
              <w:rPr>
                <w:rFonts w:eastAsia="Times New Roman"/>
                <w:kern w:val="3"/>
                <w:szCs w:val="24"/>
                <w:lang w:val="en-US" w:eastAsia="zh-CN" w:bidi="hi-IN"/>
              </w:rPr>
            </w:pPr>
            <w:r w:rsidRPr="00E078B3">
              <w:rPr>
                <w:rFonts w:eastAsia="Times New Roman"/>
                <w:b/>
                <w:kern w:val="3"/>
                <w:szCs w:val="24"/>
                <w:lang w:val="en-US" w:eastAsia="zh-CN" w:bidi="hi-IN"/>
              </w:rPr>
              <w:t>Ц3</w:t>
            </w:r>
          </w:p>
        </w:tc>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jc w:val="center"/>
              <w:textAlignment w:val="baseline"/>
              <w:rPr>
                <w:rFonts w:eastAsia="Times New Roman"/>
                <w:b/>
                <w:kern w:val="3"/>
                <w:szCs w:val="24"/>
                <w:lang w:val="en-US" w:eastAsia="zh-CN" w:bidi="hi-IN"/>
              </w:rPr>
            </w:pPr>
            <w:r w:rsidRPr="00E078B3">
              <w:rPr>
                <w:rFonts w:eastAsia="Times New Roman"/>
                <w:b/>
                <w:kern w:val="3"/>
                <w:szCs w:val="24"/>
                <w:lang w:val="en-US" w:eastAsia="zh-CN" w:bidi="hi-IN"/>
              </w:rPr>
              <w:t>МА</w:t>
            </w:r>
            <w:r w:rsidR="00247BCF">
              <w:rPr>
                <w:rFonts w:eastAsia="Times New Roman"/>
                <w:b/>
                <w:kern w:val="3"/>
                <w:szCs w:val="24"/>
                <w:lang w:val="en-US" w:eastAsia="zh-CN" w:bidi="hi-IN"/>
              </w:rPr>
              <w:t>X = 15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kern w:val="3"/>
                <w:szCs w:val="22"/>
                <w:lang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уккупне јединичне </w:t>
            </w:r>
            <w:r w:rsidRPr="00E078B3">
              <w:rPr>
                <w:rFonts w:eastAsia="Times New Roman"/>
                <w:kern w:val="3"/>
                <w:sz w:val="22"/>
                <w:szCs w:val="22"/>
                <w:lang w:val="ru-RU" w:eastAsia="zh-CN" w:bidi="hi-IN"/>
              </w:rPr>
              <w:t xml:space="preserve">цене за </w:t>
            </w:r>
            <w:r w:rsidR="002325A2">
              <w:rPr>
                <w:rFonts w:eastAsia="Times New Roman"/>
                <w:kern w:val="3"/>
                <w:sz w:val="22"/>
                <w:szCs w:val="22"/>
                <w:lang w:val="ru-RU" w:eastAsia="zh-CN" w:bidi="hi-IN"/>
              </w:rPr>
              <w:t xml:space="preserve">роло завесе </w:t>
            </w:r>
            <w:r w:rsidR="002325A2">
              <w:rPr>
                <w:rFonts w:eastAsia="Times New Roman"/>
                <w:kern w:val="3"/>
                <w:sz w:val="22"/>
                <w:szCs w:val="22"/>
                <w:lang w:val="sr-Latn-RS" w:eastAsia="zh-CN" w:bidi="hi-IN"/>
              </w:rPr>
              <w:t xml:space="preserve">screen </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Ц3</w:t>
            </w:r>
            <w:r w:rsidRPr="00E078B3">
              <w:rPr>
                <w:rFonts w:eastAsia="Times New Roman"/>
                <w:kern w:val="3"/>
                <w:sz w:val="22"/>
                <w:szCs w:val="22"/>
                <w:lang w:eastAsia="zh-CN" w:bidi="hi-IN"/>
              </w:rPr>
              <w:t xml:space="preserve"> = </w:t>
            </w:r>
            <w:r w:rsidR="00247BCF">
              <w:rPr>
                <w:rFonts w:eastAsia="Times New Roman"/>
                <w:kern w:val="3"/>
                <w:sz w:val="22"/>
                <w:szCs w:val="22"/>
                <w:lang w:eastAsia="zh-CN" w:bidi="hi-IN"/>
              </w:rPr>
              <w:t>15</w:t>
            </w:r>
            <w:r w:rsidRPr="00E078B3">
              <w:rPr>
                <w:rFonts w:eastAsia="Times New Roman"/>
                <w:kern w:val="3"/>
                <w:sz w:val="22"/>
                <w:szCs w:val="22"/>
                <w:lang w:eastAsia="zh-CN" w:bidi="hi-IN"/>
              </w:rPr>
              <w:t xml:space="preserve">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widowControl/>
              <w:suppressAutoHyphens/>
              <w:autoSpaceDN w:val="0"/>
              <w:spacing w:after="60"/>
              <w:jc w:val="center"/>
              <w:textAlignment w:val="baseline"/>
              <w:rPr>
                <w:rFonts w:eastAsia="Times New Roman"/>
                <w:kern w:val="3"/>
                <w:szCs w:val="24"/>
                <w:lang w:val="ru-RU" w:eastAsia="zh-CN" w:bidi="hi-IN"/>
              </w:rPr>
            </w:pPr>
            <w:r w:rsidRPr="00E078B3">
              <w:rPr>
                <w:rFonts w:eastAsia="Times New Roman"/>
                <w:kern w:val="3"/>
                <w:szCs w:val="24"/>
                <w:lang w:val="ru-RU" w:eastAsia="zh-CN" w:bidi="hi-IN"/>
              </w:rPr>
              <w:t xml:space="preserve">         </w:t>
            </w:r>
          </w:p>
        </w:tc>
      </w:tr>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b/>
                <w:kern w:val="3"/>
                <w:szCs w:val="24"/>
                <w:lang w:val="ru-RU" w:eastAsia="zh-CN" w:bidi="hi-IN"/>
              </w:rPr>
            </w:pPr>
            <w:r w:rsidRPr="00E078B3">
              <w:rPr>
                <w:rFonts w:eastAsia="Times New Roman"/>
                <w:b/>
                <w:kern w:val="3"/>
                <w:szCs w:val="24"/>
                <w:lang w:val="ru-RU" w:eastAsia="zh-CN" w:bidi="hi-IN"/>
              </w:rPr>
              <w:t>Ц4</w:t>
            </w:r>
          </w:p>
        </w:tc>
        <w:tc>
          <w:tcPr>
            <w:tcW w:w="4545" w:type="dxa"/>
            <w:tcBorders>
              <w:top w:val="single" w:sz="4" w:space="0" w:color="00000A"/>
              <w:left w:val="single" w:sz="4" w:space="0" w:color="00000A"/>
              <w:bottom w:val="single" w:sz="4" w:space="0" w:color="00000A"/>
              <w:right w:val="single" w:sz="4" w:space="0" w:color="00000A"/>
            </w:tcBorders>
          </w:tcPr>
          <w:p w:rsidR="00E078B3" w:rsidRPr="00E078B3" w:rsidRDefault="00E078B3" w:rsidP="00E078B3">
            <w:pPr>
              <w:widowControl/>
              <w:suppressAutoHyphens/>
              <w:autoSpaceDN w:val="0"/>
              <w:spacing w:after="60"/>
              <w:jc w:val="center"/>
              <w:textAlignment w:val="baseline"/>
              <w:rPr>
                <w:rFonts w:eastAsia="Times New Roman"/>
                <w:kern w:val="3"/>
                <w:szCs w:val="22"/>
                <w:lang w:val="ru-RU" w:eastAsia="zh-CN" w:bidi="hi-IN"/>
              </w:rPr>
            </w:pPr>
            <w:r w:rsidRPr="00E078B3">
              <w:rPr>
                <w:rFonts w:eastAsia="Times New Roman"/>
                <w:b/>
                <w:kern w:val="3"/>
                <w:szCs w:val="24"/>
                <w:lang w:val="en-US" w:eastAsia="zh-CN" w:bidi="hi-IN"/>
              </w:rPr>
              <w:t>МАX = 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kern w:val="3"/>
                <w:szCs w:val="22"/>
                <w:lang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за </w:t>
            </w:r>
            <w:r w:rsidR="00D467CC">
              <w:rPr>
                <w:rFonts w:eastAsia="Times New Roman"/>
                <w:kern w:val="3"/>
                <w:sz w:val="22"/>
                <w:szCs w:val="22"/>
                <w:lang w:val="sr-Cyrl-RS" w:eastAsia="zh-CN" w:bidi="hi-IN"/>
              </w:rPr>
              <w:t xml:space="preserve">зебра завесе са кутијом </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Ц4</w:t>
            </w:r>
            <w:r w:rsidRPr="00E078B3">
              <w:rPr>
                <w:rFonts w:eastAsia="Times New Roman"/>
                <w:kern w:val="3"/>
                <w:sz w:val="22"/>
                <w:szCs w:val="22"/>
                <w:lang w:eastAsia="zh-CN" w:bidi="hi-IN"/>
              </w:rPr>
              <w:t xml:space="preserve"> = 5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widowControl/>
              <w:suppressAutoHyphens/>
              <w:autoSpaceDN w:val="0"/>
              <w:spacing w:after="60"/>
              <w:textAlignment w:val="baseline"/>
              <w:rPr>
                <w:rFonts w:eastAsia="Times New Roman"/>
                <w:kern w:val="3"/>
                <w:szCs w:val="22"/>
                <w:lang w:val="ru-RU" w:eastAsia="zh-CN" w:bidi="hi-IN"/>
              </w:rPr>
            </w:pPr>
          </w:p>
        </w:tc>
      </w:tr>
    </w:tbl>
    <w:p w:rsidR="002931DC" w:rsidRDefault="002931DC"/>
    <w:p w:rsidR="00247BCF" w:rsidRDefault="00247BCF"/>
    <w:p w:rsidR="00247BCF" w:rsidRDefault="00247BCF"/>
    <w:p w:rsidR="00247BCF" w:rsidRDefault="00247BCF"/>
    <w:p w:rsidR="00247BCF" w:rsidRDefault="00247BCF"/>
    <w:p w:rsidR="00247BCF" w:rsidRDefault="00247BCF"/>
    <w:p w:rsidR="00247BCF" w:rsidRDefault="00247BCF"/>
    <w:p w:rsidR="00247BCF" w:rsidRDefault="00247BCF"/>
    <w:tbl>
      <w:tblPr>
        <w:tblW w:w="9090" w:type="dxa"/>
        <w:tblInd w:w="-108" w:type="dxa"/>
        <w:tblLayout w:type="fixed"/>
        <w:tblCellMar>
          <w:left w:w="10" w:type="dxa"/>
          <w:right w:w="10" w:type="dxa"/>
        </w:tblCellMar>
        <w:tblLook w:val="0000" w:firstRow="0" w:lastRow="0" w:firstColumn="0" w:lastColumn="0" w:noHBand="0" w:noVBand="0"/>
      </w:tblPr>
      <w:tblGrid>
        <w:gridCol w:w="4545"/>
        <w:gridCol w:w="4545"/>
      </w:tblGrid>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b/>
                <w:kern w:val="3"/>
                <w:szCs w:val="24"/>
                <w:lang w:val="ru-RU" w:eastAsia="zh-CN" w:bidi="hi-IN"/>
              </w:rPr>
            </w:pPr>
            <w:r w:rsidRPr="00E078B3">
              <w:rPr>
                <w:rFonts w:eastAsia="Times New Roman"/>
                <w:b/>
                <w:kern w:val="3"/>
                <w:szCs w:val="24"/>
                <w:lang w:val="ru-RU" w:eastAsia="zh-CN" w:bidi="hi-IN"/>
              </w:rPr>
              <w:t>Ц5</w:t>
            </w:r>
          </w:p>
        </w:tc>
        <w:tc>
          <w:tcPr>
            <w:tcW w:w="4545" w:type="dxa"/>
            <w:tcBorders>
              <w:top w:val="single" w:sz="4" w:space="0" w:color="00000A"/>
              <w:left w:val="single" w:sz="4" w:space="0" w:color="00000A"/>
              <w:bottom w:val="single" w:sz="4" w:space="0" w:color="00000A"/>
              <w:right w:val="single" w:sz="4" w:space="0" w:color="00000A"/>
            </w:tcBorders>
          </w:tcPr>
          <w:p w:rsidR="00E078B3" w:rsidRPr="00E078B3" w:rsidRDefault="00D467CC" w:rsidP="00E078B3">
            <w:pPr>
              <w:widowControl/>
              <w:suppressAutoHyphens/>
              <w:autoSpaceDN w:val="0"/>
              <w:spacing w:after="60"/>
              <w:jc w:val="center"/>
              <w:textAlignment w:val="baseline"/>
              <w:rPr>
                <w:rFonts w:eastAsia="Times New Roman"/>
                <w:kern w:val="3"/>
                <w:szCs w:val="22"/>
                <w:lang w:val="ru-RU" w:eastAsia="zh-CN" w:bidi="hi-IN"/>
              </w:rPr>
            </w:pPr>
            <w:r>
              <w:rPr>
                <w:rFonts w:eastAsia="Times New Roman"/>
                <w:b/>
                <w:kern w:val="3"/>
                <w:szCs w:val="24"/>
                <w:lang w:val="en-US" w:eastAsia="zh-CN" w:bidi="hi-IN"/>
              </w:rPr>
              <w:t>МАX = 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за </w:t>
            </w:r>
            <w:r w:rsidR="000056AD">
              <w:rPr>
                <w:rFonts w:eastAsia="Times New Roman"/>
                <w:kern w:val="3"/>
                <w:sz w:val="22"/>
                <w:szCs w:val="22"/>
                <w:lang w:val="ru-RU" w:eastAsia="zh-CN" w:bidi="hi-IN"/>
              </w:rPr>
              <w:t>зебра завесе без кутије</w:t>
            </w:r>
            <w:r w:rsidR="00D467CC">
              <w:rPr>
                <w:rFonts w:eastAsia="Times New Roman"/>
                <w:kern w:val="3"/>
                <w:sz w:val="22"/>
                <w:szCs w:val="22"/>
                <w:lang w:val="ru-RU" w:eastAsia="zh-CN" w:bidi="hi-IN"/>
              </w:rPr>
              <w:t xml:space="preserve"> </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Ц5</w:t>
            </w:r>
            <w:r w:rsidR="00D467CC">
              <w:rPr>
                <w:rFonts w:eastAsia="Times New Roman"/>
                <w:kern w:val="3"/>
                <w:sz w:val="22"/>
                <w:szCs w:val="22"/>
                <w:lang w:eastAsia="zh-CN" w:bidi="hi-IN"/>
              </w:rPr>
              <w:t xml:space="preserve"> = 5</w:t>
            </w:r>
            <w:r w:rsidRPr="00E078B3">
              <w:rPr>
                <w:rFonts w:eastAsia="Times New Roman"/>
                <w:kern w:val="3"/>
                <w:sz w:val="22"/>
                <w:szCs w:val="22"/>
                <w:lang w:eastAsia="zh-CN" w:bidi="hi-IN"/>
              </w:rPr>
              <w:t xml:space="preserve">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widowControl/>
              <w:suppressAutoHyphens/>
              <w:autoSpaceDN w:val="0"/>
              <w:spacing w:after="60"/>
              <w:jc w:val="center"/>
              <w:textAlignment w:val="baseline"/>
              <w:rPr>
                <w:rFonts w:eastAsia="Times New Roman"/>
                <w:b/>
                <w:kern w:val="3"/>
                <w:szCs w:val="24"/>
                <w:lang w:val="en-US" w:eastAsia="zh-CN" w:bidi="hi-IN"/>
              </w:rPr>
            </w:pPr>
          </w:p>
        </w:tc>
      </w:tr>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b/>
                <w:kern w:val="3"/>
                <w:szCs w:val="24"/>
                <w:lang w:val="ru-RU" w:eastAsia="zh-CN" w:bidi="hi-IN"/>
              </w:rPr>
            </w:pPr>
            <w:r w:rsidRPr="00E078B3">
              <w:rPr>
                <w:rFonts w:eastAsia="Times New Roman"/>
                <w:b/>
                <w:kern w:val="3"/>
                <w:szCs w:val="24"/>
                <w:lang w:val="ru-RU" w:eastAsia="zh-CN" w:bidi="hi-IN"/>
              </w:rPr>
              <w:t>Ц6</w:t>
            </w:r>
          </w:p>
        </w:tc>
        <w:tc>
          <w:tcPr>
            <w:tcW w:w="4545" w:type="dxa"/>
            <w:tcBorders>
              <w:top w:val="single" w:sz="4" w:space="0" w:color="00000A"/>
              <w:left w:val="single" w:sz="4" w:space="0" w:color="00000A"/>
              <w:bottom w:val="single" w:sz="4" w:space="0" w:color="00000A"/>
              <w:right w:val="single" w:sz="4" w:space="0" w:color="00000A"/>
            </w:tcBorders>
          </w:tcPr>
          <w:p w:rsidR="00E078B3" w:rsidRPr="00E078B3" w:rsidRDefault="00247BCF" w:rsidP="00E078B3">
            <w:pPr>
              <w:widowControl/>
              <w:suppressAutoHyphens/>
              <w:autoSpaceDN w:val="0"/>
              <w:spacing w:after="60"/>
              <w:jc w:val="center"/>
              <w:textAlignment w:val="baseline"/>
              <w:rPr>
                <w:rFonts w:eastAsia="Times New Roman"/>
                <w:kern w:val="3"/>
                <w:szCs w:val="22"/>
                <w:lang w:val="ru-RU" w:eastAsia="zh-CN" w:bidi="hi-IN"/>
              </w:rPr>
            </w:pPr>
            <w:r>
              <w:rPr>
                <w:rFonts w:eastAsia="Times New Roman"/>
                <w:b/>
                <w:kern w:val="3"/>
                <w:szCs w:val="24"/>
                <w:lang w:val="en-US" w:eastAsia="zh-CN" w:bidi="hi-IN"/>
              </w:rPr>
              <w:t>МАX = 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за </w:t>
            </w:r>
            <w:r w:rsidR="00D467CC">
              <w:rPr>
                <w:rFonts w:eastAsia="Times New Roman"/>
                <w:kern w:val="3"/>
                <w:sz w:val="22"/>
                <w:szCs w:val="22"/>
                <w:lang w:val="ru-RU" w:eastAsia="zh-CN" w:bidi="hi-IN"/>
              </w:rPr>
              <w:t xml:space="preserve">венецијанере алуминијумске </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Ц6</w:t>
            </w:r>
            <w:r w:rsidR="00247BCF">
              <w:rPr>
                <w:rFonts w:eastAsia="Times New Roman"/>
                <w:kern w:val="3"/>
                <w:sz w:val="22"/>
                <w:szCs w:val="22"/>
                <w:lang w:eastAsia="zh-CN" w:bidi="hi-IN"/>
              </w:rPr>
              <w:t xml:space="preserve"> = 5</w:t>
            </w:r>
            <w:r w:rsidRPr="00E078B3">
              <w:rPr>
                <w:rFonts w:eastAsia="Times New Roman"/>
                <w:kern w:val="3"/>
                <w:sz w:val="22"/>
                <w:szCs w:val="22"/>
                <w:lang w:eastAsia="zh-CN" w:bidi="hi-IN"/>
              </w:rPr>
              <w:t xml:space="preserve">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p>
        </w:tc>
      </w:tr>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b/>
                <w:kern w:val="3"/>
                <w:szCs w:val="24"/>
                <w:lang w:val="ru-RU" w:eastAsia="zh-CN" w:bidi="hi-IN"/>
              </w:rPr>
            </w:pPr>
            <w:r w:rsidRPr="00E078B3">
              <w:rPr>
                <w:rFonts w:eastAsia="Times New Roman"/>
                <w:b/>
                <w:kern w:val="3"/>
                <w:szCs w:val="24"/>
                <w:lang w:val="ru-RU" w:eastAsia="zh-CN" w:bidi="hi-IN"/>
              </w:rPr>
              <w:t>Ц7</w:t>
            </w:r>
          </w:p>
        </w:tc>
        <w:tc>
          <w:tcPr>
            <w:tcW w:w="4545" w:type="dxa"/>
            <w:tcBorders>
              <w:top w:val="single" w:sz="4" w:space="0" w:color="00000A"/>
              <w:left w:val="single" w:sz="4" w:space="0" w:color="00000A"/>
              <w:bottom w:val="single" w:sz="4" w:space="0" w:color="00000A"/>
              <w:right w:val="single" w:sz="4" w:space="0" w:color="00000A"/>
            </w:tcBorders>
          </w:tcPr>
          <w:p w:rsidR="00E078B3" w:rsidRPr="00E078B3" w:rsidRDefault="00D467CC" w:rsidP="00E078B3">
            <w:pPr>
              <w:widowControl/>
              <w:suppressAutoHyphens/>
              <w:autoSpaceDN w:val="0"/>
              <w:spacing w:after="60"/>
              <w:jc w:val="center"/>
              <w:textAlignment w:val="baseline"/>
              <w:rPr>
                <w:rFonts w:eastAsia="Times New Roman"/>
                <w:kern w:val="3"/>
                <w:szCs w:val="22"/>
                <w:lang w:val="ru-RU" w:eastAsia="zh-CN" w:bidi="hi-IN"/>
              </w:rPr>
            </w:pPr>
            <w:r>
              <w:rPr>
                <w:rFonts w:eastAsia="Times New Roman"/>
                <w:b/>
                <w:kern w:val="3"/>
                <w:szCs w:val="24"/>
                <w:lang w:val="en-US" w:eastAsia="zh-CN" w:bidi="hi-IN"/>
              </w:rPr>
              <w:t>МАX = 10</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w:t>
            </w:r>
            <w:r w:rsidR="00D467CC">
              <w:rPr>
                <w:rFonts w:eastAsia="Times New Roman"/>
                <w:kern w:val="3"/>
                <w:sz w:val="22"/>
                <w:szCs w:val="22"/>
                <w:lang w:val="ru-RU" w:eastAsia="zh-CN" w:bidi="hi-IN"/>
              </w:rPr>
              <w:t xml:space="preserve">за фолије </w:t>
            </w:r>
            <w:r w:rsidR="00D467CC">
              <w:rPr>
                <w:rFonts w:eastAsia="Times New Roman"/>
                <w:kern w:val="3"/>
                <w:sz w:val="22"/>
                <w:szCs w:val="22"/>
                <w:lang w:val="sr-Latn-RS" w:eastAsia="zh-CN" w:bidi="hi-IN"/>
              </w:rPr>
              <w:t>stop sol silver 20</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Ц7</w:t>
            </w:r>
            <w:r w:rsidR="00D467CC">
              <w:rPr>
                <w:rFonts w:eastAsia="Times New Roman"/>
                <w:kern w:val="3"/>
                <w:sz w:val="22"/>
                <w:szCs w:val="22"/>
                <w:lang w:eastAsia="zh-CN" w:bidi="hi-IN"/>
              </w:rPr>
              <w:t xml:space="preserve"> = 10</w:t>
            </w:r>
            <w:r w:rsidRPr="00E078B3">
              <w:rPr>
                <w:rFonts w:eastAsia="Times New Roman"/>
                <w:kern w:val="3"/>
                <w:sz w:val="22"/>
                <w:szCs w:val="22"/>
                <w:lang w:eastAsia="zh-CN" w:bidi="hi-IN"/>
              </w:rPr>
              <w:t xml:space="preserve">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p>
        </w:tc>
      </w:tr>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b/>
                <w:kern w:val="3"/>
                <w:szCs w:val="24"/>
                <w:lang w:val="ru-RU" w:eastAsia="zh-CN" w:bidi="hi-IN"/>
              </w:rPr>
            </w:pPr>
            <w:r w:rsidRPr="00E078B3">
              <w:rPr>
                <w:rFonts w:eastAsia="Times New Roman"/>
                <w:b/>
                <w:kern w:val="3"/>
                <w:szCs w:val="24"/>
                <w:lang w:val="ru-RU" w:eastAsia="zh-CN" w:bidi="hi-IN"/>
              </w:rPr>
              <w:t>Ц8</w:t>
            </w:r>
          </w:p>
        </w:tc>
        <w:tc>
          <w:tcPr>
            <w:tcW w:w="4545" w:type="dxa"/>
            <w:tcBorders>
              <w:top w:val="single" w:sz="4" w:space="0" w:color="00000A"/>
              <w:left w:val="single" w:sz="4" w:space="0" w:color="00000A"/>
              <w:bottom w:val="single" w:sz="4" w:space="0" w:color="00000A"/>
              <w:right w:val="single" w:sz="4" w:space="0" w:color="00000A"/>
            </w:tcBorders>
          </w:tcPr>
          <w:p w:rsidR="00E078B3" w:rsidRPr="00E078B3" w:rsidRDefault="00D467CC" w:rsidP="00E078B3">
            <w:pPr>
              <w:widowControl/>
              <w:suppressAutoHyphens/>
              <w:autoSpaceDN w:val="0"/>
              <w:spacing w:after="60"/>
              <w:jc w:val="center"/>
              <w:textAlignment w:val="baseline"/>
              <w:rPr>
                <w:rFonts w:eastAsia="Times New Roman"/>
                <w:kern w:val="3"/>
                <w:szCs w:val="22"/>
                <w:lang w:val="ru-RU" w:eastAsia="zh-CN" w:bidi="hi-IN"/>
              </w:rPr>
            </w:pPr>
            <w:r>
              <w:rPr>
                <w:rFonts w:eastAsia="Times New Roman"/>
                <w:b/>
                <w:kern w:val="3"/>
                <w:szCs w:val="24"/>
                <w:lang w:val="en-US" w:eastAsia="zh-CN" w:bidi="hi-IN"/>
              </w:rPr>
              <w:t>МАX = 15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за </w:t>
            </w:r>
            <w:r w:rsidR="00D467CC">
              <w:rPr>
                <w:rFonts w:eastAsia="Times New Roman"/>
                <w:kern w:val="3"/>
                <w:sz w:val="22"/>
                <w:szCs w:val="22"/>
                <w:lang w:val="ru-RU" w:eastAsia="zh-CN" w:bidi="hi-IN"/>
              </w:rPr>
              <w:t xml:space="preserve">драперије </w:t>
            </w:r>
            <w:r w:rsidR="00D467CC">
              <w:rPr>
                <w:rFonts w:eastAsia="Times New Roman"/>
                <w:kern w:val="3"/>
                <w:sz w:val="22"/>
                <w:szCs w:val="22"/>
                <w:lang w:val="sr-Latn-RS" w:eastAsia="zh-CN" w:bidi="hi-IN"/>
              </w:rPr>
              <w:t xml:space="preserve">bkack out </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Ц8</w:t>
            </w:r>
            <w:r w:rsidRPr="00E078B3">
              <w:rPr>
                <w:rFonts w:eastAsia="Times New Roman"/>
                <w:kern w:val="3"/>
                <w:sz w:val="22"/>
                <w:szCs w:val="22"/>
                <w:lang w:eastAsia="zh-CN" w:bidi="hi-IN"/>
              </w:rPr>
              <w:t xml:space="preserve"> = </w:t>
            </w:r>
            <w:r w:rsidR="00D467CC">
              <w:rPr>
                <w:rFonts w:eastAsia="Times New Roman"/>
                <w:kern w:val="3"/>
                <w:sz w:val="22"/>
                <w:szCs w:val="22"/>
                <w:lang w:val="sr-Cyrl-RS" w:eastAsia="zh-CN" w:bidi="hi-IN"/>
              </w:rPr>
              <w:t>1</w:t>
            </w:r>
            <w:r w:rsidRPr="00E078B3">
              <w:rPr>
                <w:rFonts w:eastAsia="Times New Roman"/>
                <w:kern w:val="3"/>
                <w:sz w:val="22"/>
                <w:szCs w:val="22"/>
                <w:lang w:eastAsia="zh-CN" w:bidi="hi-IN"/>
              </w:rPr>
              <w:t xml:space="preserve">5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p>
        </w:tc>
      </w:tr>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b/>
                <w:kern w:val="3"/>
                <w:szCs w:val="24"/>
                <w:lang w:val="ru-RU" w:eastAsia="zh-CN" w:bidi="hi-IN"/>
              </w:rPr>
            </w:pPr>
            <w:r w:rsidRPr="00E078B3">
              <w:rPr>
                <w:rFonts w:eastAsia="Times New Roman"/>
                <w:b/>
                <w:kern w:val="3"/>
                <w:szCs w:val="24"/>
                <w:lang w:val="ru-RU" w:eastAsia="zh-CN" w:bidi="hi-IN"/>
              </w:rPr>
              <w:t>Ц9</w:t>
            </w:r>
          </w:p>
        </w:tc>
        <w:tc>
          <w:tcPr>
            <w:tcW w:w="4545" w:type="dxa"/>
            <w:tcBorders>
              <w:top w:val="single" w:sz="4" w:space="0" w:color="00000A"/>
              <w:left w:val="single" w:sz="4" w:space="0" w:color="00000A"/>
              <w:bottom w:val="single" w:sz="4" w:space="0" w:color="00000A"/>
              <w:right w:val="single" w:sz="4" w:space="0" w:color="00000A"/>
            </w:tcBorders>
          </w:tcPr>
          <w:p w:rsidR="00E078B3" w:rsidRPr="00E078B3" w:rsidRDefault="00E078B3" w:rsidP="00E078B3">
            <w:pPr>
              <w:widowControl/>
              <w:suppressAutoHyphens/>
              <w:autoSpaceDN w:val="0"/>
              <w:spacing w:after="60"/>
              <w:jc w:val="center"/>
              <w:textAlignment w:val="baseline"/>
              <w:rPr>
                <w:rFonts w:eastAsia="Times New Roman"/>
                <w:kern w:val="3"/>
                <w:szCs w:val="22"/>
                <w:lang w:val="ru-RU" w:eastAsia="zh-CN" w:bidi="hi-IN"/>
              </w:rPr>
            </w:pPr>
            <w:r w:rsidRPr="00E078B3">
              <w:rPr>
                <w:rFonts w:eastAsia="Times New Roman"/>
                <w:b/>
                <w:kern w:val="3"/>
                <w:szCs w:val="24"/>
                <w:lang w:val="en-US" w:eastAsia="zh-CN" w:bidi="hi-IN"/>
              </w:rPr>
              <w:t xml:space="preserve">МАX = </w:t>
            </w:r>
            <w:r w:rsidR="00D467CC">
              <w:rPr>
                <w:rFonts w:eastAsia="Times New Roman"/>
                <w:b/>
                <w:kern w:val="3"/>
                <w:szCs w:val="24"/>
                <w:lang w:val="sr-Cyrl-RS" w:eastAsia="zh-CN" w:bidi="hi-IN"/>
              </w:rPr>
              <w:t>1</w:t>
            </w:r>
            <w:r w:rsidR="00D467CC">
              <w:rPr>
                <w:rFonts w:eastAsia="Times New Roman"/>
                <w:b/>
                <w:kern w:val="3"/>
                <w:szCs w:val="24"/>
                <w:lang w:val="en-US" w:eastAsia="zh-CN" w:bidi="hi-IN"/>
              </w:rPr>
              <w:t>0</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за </w:t>
            </w:r>
            <w:r w:rsidR="00D467CC">
              <w:rPr>
                <w:rFonts w:eastAsia="Times New Roman"/>
                <w:kern w:val="3"/>
                <w:sz w:val="22"/>
                <w:szCs w:val="22"/>
                <w:lang w:val="ru-RU" w:eastAsia="zh-CN" w:bidi="hi-IN"/>
              </w:rPr>
              <w:t xml:space="preserve">класичне завесе маркизет </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Ц9</w:t>
            </w:r>
            <w:r w:rsidRPr="00E078B3">
              <w:rPr>
                <w:rFonts w:eastAsia="Times New Roman"/>
                <w:kern w:val="3"/>
                <w:sz w:val="22"/>
                <w:szCs w:val="22"/>
                <w:lang w:eastAsia="zh-CN" w:bidi="hi-IN"/>
              </w:rPr>
              <w:t xml:space="preserve"> = </w:t>
            </w:r>
            <w:r w:rsidR="00D467CC">
              <w:rPr>
                <w:rFonts w:eastAsia="Times New Roman"/>
                <w:kern w:val="3"/>
                <w:sz w:val="22"/>
                <w:szCs w:val="22"/>
                <w:lang w:val="sr-Cyrl-RS" w:eastAsia="zh-CN" w:bidi="hi-IN"/>
              </w:rPr>
              <w:t>1</w:t>
            </w:r>
            <w:r w:rsidR="00D467CC">
              <w:rPr>
                <w:rFonts w:eastAsia="Times New Roman"/>
                <w:kern w:val="3"/>
                <w:sz w:val="22"/>
                <w:szCs w:val="22"/>
                <w:lang w:eastAsia="zh-CN" w:bidi="hi-IN"/>
              </w:rPr>
              <w:t>0</w:t>
            </w:r>
            <w:r w:rsidRPr="00E078B3">
              <w:rPr>
                <w:rFonts w:eastAsia="Times New Roman"/>
                <w:kern w:val="3"/>
                <w:sz w:val="22"/>
                <w:szCs w:val="22"/>
                <w:lang w:eastAsia="zh-CN" w:bidi="hi-IN"/>
              </w:rPr>
              <w:t xml:space="preserve">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p>
        </w:tc>
      </w:tr>
    </w:tbl>
    <w:p w:rsidR="002931DC" w:rsidRDefault="002931DC"/>
    <w:p w:rsidR="002931DC" w:rsidRDefault="002931DC"/>
    <w:p w:rsidR="002931DC" w:rsidRDefault="002931DC"/>
    <w:p w:rsidR="002931DC" w:rsidRDefault="002931DC"/>
    <w:p w:rsidR="002931DC" w:rsidRDefault="002931DC"/>
    <w:p w:rsidR="002931DC" w:rsidRDefault="002931DC"/>
    <w:tbl>
      <w:tblPr>
        <w:tblW w:w="9090" w:type="dxa"/>
        <w:tblInd w:w="-108" w:type="dxa"/>
        <w:tblLayout w:type="fixed"/>
        <w:tblCellMar>
          <w:left w:w="10" w:type="dxa"/>
          <w:right w:w="10" w:type="dxa"/>
        </w:tblCellMar>
        <w:tblLook w:val="0000" w:firstRow="0" w:lastRow="0" w:firstColumn="0" w:lastColumn="0" w:noHBand="0" w:noVBand="0"/>
      </w:tblPr>
      <w:tblGrid>
        <w:gridCol w:w="4545"/>
        <w:gridCol w:w="4545"/>
      </w:tblGrid>
      <w:tr w:rsidR="00E078B3" w:rsidRPr="00E078B3" w:rsidTr="00785DD5">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widowControl/>
              <w:suppressAutoHyphens/>
              <w:autoSpaceDN w:val="0"/>
              <w:spacing w:after="60"/>
              <w:textAlignment w:val="baseline"/>
              <w:rPr>
                <w:rFonts w:eastAsia="Times New Roman"/>
                <w:b/>
                <w:kern w:val="3"/>
                <w:szCs w:val="24"/>
                <w:lang w:val="ru-RU" w:eastAsia="zh-CN" w:bidi="hi-IN"/>
              </w:rPr>
            </w:pPr>
            <w:r w:rsidRPr="00E078B3">
              <w:rPr>
                <w:rFonts w:eastAsia="Times New Roman"/>
                <w:b/>
                <w:kern w:val="3"/>
                <w:szCs w:val="24"/>
                <w:lang w:val="ru-RU" w:eastAsia="zh-CN" w:bidi="hi-IN"/>
              </w:rPr>
              <w:t>Ц10</w:t>
            </w:r>
          </w:p>
        </w:tc>
        <w:tc>
          <w:tcPr>
            <w:tcW w:w="4545" w:type="dxa"/>
            <w:tcBorders>
              <w:top w:val="single" w:sz="4" w:space="0" w:color="00000A"/>
              <w:left w:val="single" w:sz="4" w:space="0" w:color="00000A"/>
              <w:bottom w:val="single" w:sz="4" w:space="0" w:color="00000A"/>
              <w:right w:val="single" w:sz="4" w:space="0" w:color="00000A"/>
            </w:tcBorders>
          </w:tcPr>
          <w:p w:rsidR="00E078B3" w:rsidRPr="00E078B3" w:rsidRDefault="00E078B3" w:rsidP="00E078B3">
            <w:pPr>
              <w:widowControl/>
              <w:suppressAutoHyphens/>
              <w:autoSpaceDN w:val="0"/>
              <w:spacing w:after="60"/>
              <w:jc w:val="center"/>
              <w:textAlignment w:val="baseline"/>
              <w:rPr>
                <w:rFonts w:eastAsia="Times New Roman"/>
                <w:kern w:val="3"/>
                <w:szCs w:val="22"/>
                <w:lang w:val="ru-RU" w:eastAsia="zh-CN" w:bidi="hi-IN"/>
              </w:rPr>
            </w:pPr>
            <w:r w:rsidRPr="00E078B3">
              <w:rPr>
                <w:rFonts w:eastAsia="Times New Roman"/>
                <w:b/>
                <w:kern w:val="3"/>
                <w:szCs w:val="24"/>
                <w:lang w:val="en-US" w:eastAsia="zh-CN" w:bidi="hi-IN"/>
              </w:rPr>
              <w:t xml:space="preserve">МАX = </w:t>
            </w:r>
            <w:r w:rsidR="00D467CC">
              <w:rPr>
                <w:rFonts w:eastAsia="Times New Roman"/>
                <w:b/>
                <w:kern w:val="3"/>
                <w:szCs w:val="24"/>
                <w:lang w:val="sr-Cyrl-RS" w:eastAsia="zh-CN" w:bidi="hi-IN"/>
              </w:rPr>
              <w:t>1</w:t>
            </w:r>
            <w:r w:rsidRPr="00E078B3">
              <w:rPr>
                <w:rFonts w:eastAsia="Times New Roman"/>
                <w:b/>
                <w:kern w:val="3"/>
                <w:szCs w:val="24"/>
                <w:lang w:val="en-US" w:eastAsia="zh-CN" w:bidi="hi-IN"/>
              </w:rPr>
              <w:t>5</w:t>
            </w:r>
          </w:p>
        </w:tc>
      </w:tr>
      <w:tr w:rsidR="00E078B3" w:rsidRPr="00E078B3" w:rsidTr="00785DD5">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r w:rsidRPr="00E078B3">
              <w:rPr>
                <w:rFonts w:eastAsia="Times New Roman"/>
                <w:kern w:val="3"/>
                <w:sz w:val="22"/>
                <w:szCs w:val="22"/>
                <w:lang w:val="ru-RU" w:eastAsia="zh-CN" w:bidi="hi-IN"/>
              </w:rPr>
              <w:t xml:space="preserve">У овом критеријуму упоређују се </w:t>
            </w:r>
            <w:r w:rsidR="007756EA">
              <w:rPr>
                <w:rFonts w:eastAsia="Times New Roman"/>
                <w:kern w:val="3"/>
                <w:sz w:val="22"/>
                <w:szCs w:val="22"/>
                <w:lang w:val="ru-RU" w:eastAsia="zh-CN" w:bidi="hi-IN"/>
              </w:rPr>
              <w:t xml:space="preserve">укупне јединичне </w:t>
            </w:r>
            <w:r w:rsidRPr="00E078B3">
              <w:rPr>
                <w:rFonts w:eastAsia="Times New Roman"/>
                <w:kern w:val="3"/>
                <w:sz w:val="22"/>
                <w:szCs w:val="22"/>
                <w:lang w:val="ru-RU" w:eastAsia="zh-CN" w:bidi="hi-IN"/>
              </w:rPr>
              <w:t xml:space="preserve">цене за </w:t>
            </w:r>
            <w:r w:rsidR="00D467CC">
              <w:rPr>
                <w:rFonts w:eastAsia="Times New Roman"/>
                <w:kern w:val="3"/>
                <w:sz w:val="22"/>
                <w:szCs w:val="22"/>
                <w:lang w:val="ru-RU" w:eastAsia="zh-CN" w:bidi="hi-IN"/>
              </w:rPr>
              <w:t xml:space="preserve">римске завесе са механизмом </w:t>
            </w:r>
            <w:r w:rsidRPr="00E078B3">
              <w:rPr>
                <w:rFonts w:eastAsia="Times New Roman"/>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E078B3" w:rsidRPr="00E078B3" w:rsidRDefault="00E078B3" w:rsidP="00E078B3">
            <w:pPr>
              <w:widowControl/>
              <w:suppressAutoHyphens/>
              <w:autoSpaceDN w:val="0"/>
              <w:spacing w:after="60"/>
              <w:jc w:val="center"/>
              <w:textAlignment w:val="baseline"/>
              <w:rPr>
                <w:rFonts w:eastAsia="Times New Roman"/>
                <w:kern w:val="3"/>
                <w:szCs w:val="22"/>
                <w:u w:val="single"/>
                <w:lang w:eastAsia="zh-CN" w:bidi="hi-IN"/>
              </w:rPr>
            </w:pPr>
            <w:r w:rsidRPr="00E078B3">
              <w:rPr>
                <w:rFonts w:eastAsia="Times New Roman"/>
                <w:b/>
                <w:kern w:val="3"/>
                <w:sz w:val="22"/>
                <w:szCs w:val="22"/>
                <w:lang w:eastAsia="zh-CN" w:bidi="hi-IN"/>
              </w:rPr>
              <w:t>Ц10</w:t>
            </w:r>
            <w:r w:rsidRPr="00E078B3">
              <w:rPr>
                <w:rFonts w:eastAsia="Times New Roman"/>
                <w:kern w:val="3"/>
                <w:sz w:val="22"/>
                <w:szCs w:val="22"/>
                <w:lang w:eastAsia="zh-CN" w:bidi="hi-IN"/>
              </w:rPr>
              <w:t xml:space="preserve"> = </w:t>
            </w:r>
            <w:r w:rsidR="00D467CC">
              <w:rPr>
                <w:rFonts w:eastAsia="Times New Roman"/>
                <w:kern w:val="3"/>
                <w:sz w:val="22"/>
                <w:szCs w:val="22"/>
                <w:lang w:val="sr-Cyrl-RS" w:eastAsia="zh-CN" w:bidi="hi-IN"/>
              </w:rPr>
              <w:t>1</w:t>
            </w:r>
            <w:r w:rsidRPr="00E078B3">
              <w:rPr>
                <w:rFonts w:eastAsia="Times New Roman"/>
                <w:kern w:val="3"/>
                <w:sz w:val="22"/>
                <w:szCs w:val="22"/>
                <w:lang w:eastAsia="zh-CN" w:bidi="hi-IN"/>
              </w:rPr>
              <w:t xml:space="preserve">5 х </w:t>
            </w:r>
            <w:r w:rsidRPr="00E078B3">
              <w:rPr>
                <w:rFonts w:eastAsia="Times New Roman"/>
                <w:kern w:val="3"/>
                <w:sz w:val="22"/>
                <w:szCs w:val="22"/>
                <w:u w:val="single"/>
                <w:lang w:eastAsia="zh-CN" w:bidi="hi-IN"/>
              </w:rPr>
              <w:t>најнижа понуђена цена</w:t>
            </w:r>
          </w:p>
          <w:p w:rsidR="00E078B3" w:rsidRPr="00E078B3" w:rsidRDefault="00E078B3" w:rsidP="00E078B3">
            <w:pPr>
              <w:widowControl/>
              <w:suppressAutoHyphens/>
              <w:autoSpaceDN w:val="0"/>
              <w:spacing w:after="60"/>
              <w:jc w:val="center"/>
              <w:textAlignment w:val="baseline"/>
              <w:rPr>
                <w:rFonts w:eastAsia="Times New Roman"/>
                <w:kern w:val="3"/>
                <w:szCs w:val="22"/>
                <w:lang w:eastAsia="zh-CN" w:bidi="hi-IN"/>
              </w:rPr>
            </w:pPr>
            <w:r w:rsidRPr="00E078B3">
              <w:rPr>
                <w:rFonts w:eastAsia="Times New Roman"/>
                <w:kern w:val="3"/>
                <w:sz w:val="22"/>
                <w:szCs w:val="22"/>
                <w:lang w:eastAsia="zh-CN" w:bidi="hi-IN"/>
              </w:rPr>
              <w:t xml:space="preserve">                   цена из понуде која се рангира</w:t>
            </w:r>
          </w:p>
          <w:p w:rsidR="00E078B3" w:rsidRPr="00E078B3" w:rsidRDefault="00E078B3" w:rsidP="00E078B3">
            <w:pPr>
              <w:keepNext/>
              <w:keepLines/>
              <w:suppressAutoHyphens/>
              <w:autoSpaceDN w:val="0"/>
              <w:textAlignment w:val="baseline"/>
              <w:rPr>
                <w:rFonts w:eastAsia="Times New Roman"/>
                <w:kern w:val="3"/>
                <w:szCs w:val="22"/>
                <w:lang w:val="ru-RU" w:eastAsia="zh-CN" w:bidi="hi-IN"/>
              </w:rPr>
            </w:pPr>
          </w:p>
        </w:tc>
      </w:tr>
    </w:tbl>
    <w:p w:rsidR="00E078B3" w:rsidRPr="00E078B3" w:rsidRDefault="00E078B3" w:rsidP="00E078B3">
      <w:pPr>
        <w:widowControl/>
        <w:suppressAutoHyphens/>
        <w:autoSpaceDN w:val="0"/>
        <w:textAlignment w:val="baseline"/>
        <w:rPr>
          <w:rFonts w:eastAsia="Times New Roman"/>
          <w:color w:val="FF0000"/>
          <w:kern w:val="3"/>
          <w:szCs w:val="24"/>
          <w:lang w:val="ru-RU" w:eastAsia="zh-CN" w:bidi="hi-IN"/>
        </w:rPr>
      </w:pPr>
    </w:p>
    <w:p w:rsidR="00E078B3" w:rsidRPr="00E078B3" w:rsidRDefault="00E078B3" w:rsidP="00E078B3">
      <w:pPr>
        <w:widowControl/>
        <w:suppressAutoHyphens/>
        <w:autoSpaceDN w:val="0"/>
        <w:textAlignment w:val="baseline"/>
        <w:outlineLvl w:val="0"/>
        <w:rPr>
          <w:rFonts w:eastAsia="Times New Roman"/>
          <w:b/>
          <w:color w:val="000000"/>
          <w:kern w:val="3"/>
          <w:szCs w:val="24"/>
          <w:lang w:val="ru-RU" w:eastAsia="zh-CN" w:bidi="hi-IN"/>
        </w:rPr>
      </w:pPr>
      <w:r w:rsidRPr="00E078B3">
        <w:rPr>
          <w:rFonts w:eastAsia="Times New Roman"/>
          <w:b/>
          <w:color w:val="000000"/>
          <w:kern w:val="3"/>
          <w:szCs w:val="24"/>
          <w:lang w:val="ru-RU" w:eastAsia="zh-CN" w:bidi="hi-IN"/>
        </w:rPr>
        <w:tab/>
      </w:r>
      <w:r w:rsidR="00D467CC">
        <w:rPr>
          <w:rFonts w:eastAsia="Times New Roman"/>
          <w:b/>
          <w:color w:val="000000"/>
          <w:kern w:val="3"/>
          <w:szCs w:val="24"/>
          <w:lang w:val="ru-RU" w:eastAsia="zh-CN" w:bidi="hi-IN"/>
        </w:rPr>
        <w:t>18</w:t>
      </w:r>
      <w:r w:rsidRPr="00E078B3">
        <w:rPr>
          <w:rFonts w:eastAsia="Times New Roman"/>
          <w:b/>
          <w:color w:val="000000"/>
          <w:kern w:val="3"/>
          <w:szCs w:val="24"/>
          <w:lang w:val="ru-RU" w:eastAsia="zh-CN" w:bidi="hi-IN"/>
        </w:rPr>
        <w:t>. Понуде са истом понуђеном ценом</w:t>
      </w:r>
    </w:p>
    <w:p w:rsidR="00E078B3" w:rsidRPr="00E078B3" w:rsidRDefault="00E078B3" w:rsidP="00E078B3">
      <w:pPr>
        <w:widowControl/>
        <w:suppressAutoHyphens/>
        <w:autoSpaceDN w:val="0"/>
        <w:textAlignment w:val="baseline"/>
        <w:rPr>
          <w:rFonts w:eastAsia="Times New Roman"/>
          <w:kern w:val="3"/>
          <w:szCs w:val="24"/>
          <w:lang w:val="ru-RU" w:eastAsia="zh-CN" w:bidi="hi-IN"/>
        </w:rPr>
      </w:pPr>
      <w:r w:rsidRPr="00E078B3">
        <w:rPr>
          <w:rFonts w:eastAsia="Times New Roman"/>
          <w:color w:val="000000"/>
          <w:kern w:val="3"/>
          <w:szCs w:val="24"/>
          <w:lang w:val="ru-RU" w:eastAsia="zh-CN" w:bidi="hi-IN"/>
        </w:rPr>
        <w:tab/>
      </w:r>
      <w:r w:rsidRPr="00E078B3">
        <w:rPr>
          <w:rFonts w:eastAsia="Times New Roman"/>
          <w:kern w:val="3"/>
          <w:szCs w:val="24"/>
          <w:lang w:val="ru-RU" w:eastAsia="zh-CN" w:bidi="hi-IN"/>
        </w:rPr>
        <w:t>У случају да два или више понуђача имају исти број пондера према унапред утврђеним критеријумима, предност ће се дати понуђачу који је понудио краћи рок за решавање рекламације.</w:t>
      </w:r>
    </w:p>
    <w:p w:rsidR="00E078B3" w:rsidRPr="00E078B3" w:rsidRDefault="00E078B3" w:rsidP="00E078B3">
      <w:pPr>
        <w:widowControl/>
        <w:tabs>
          <w:tab w:val="clear" w:pos="1440"/>
        </w:tabs>
        <w:suppressAutoHyphens/>
        <w:autoSpaceDN w:val="0"/>
        <w:ind w:firstLine="1440"/>
        <w:textAlignment w:val="baseline"/>
        <w:rPr>
          <w:rFonts w:eastAsia="Times New Roman"/>
          <w:kern w:val="3"/>
          <w:szCs w:val="24"/>
          <w:lang w:val="ru-RU" w:eastAsia="zh-CN" w:bidi="hi-IN"/>
        </w:rPr>
      </w:pPr>
      <w:r w:rsidRPr="00E078B3">
        <w:rPr>
          <w:rFonts w:eastAsia="Times New Roman" w:cs="Calibri"/>
          <w:kern w:val="3"/>
          <w:szCs w:val="24"/>
          <w:lang w:val="ru-RU" w:eastAsia="zh-CN" w:bidi="hi-IN"/>
        </w:rPr>
        <w:t xml:space="preserve">Уколико две или више понуда имају исти </w:t>
      </w:r>
      <w:r w:rsidRPr="00E078B3">
        <w:rPr>
          <w:rFonts w:eastAsia="Times New Roman"/>
          <w:kern w:val="3"/>
          <w:szCs w:val="24"/>
          <w:lang w:val="ru-RU" w:eastAsia="zh-CN" w:bidi="hi-IN"/>
        </w:rPr>
        <w:t>рок за решавање рекламације</w:t>
      </w:r>
      <w:r w:rsidRPr="00E078B3">
        <w:rPr>
          <w:rFonts w:eastAsia="Times New Roman" w:cs="Calibri"/>
          <w:kern w:val="3"/>
          <w:szCs w:val="24"/>
          <w:lang w:val="ru-RU" w:eastAsia="zh-CN" w:bidi="hi-IN"/>
        </w:rPr>
        <w:t xml:space="preserve">, </w:t>
      </w:r>
      <w:r w:rsidRPr="00E078B3">
        <w:rPr>
          <w:rFonts w:eastAsia="Times New Roman"/>
          <w:kern w:val="3"/>
          <w:szCs w:val="24"/>
          <w:lang w:val="ru-RU" w:eastAsia="zh-CN" w:bidi="hi-IN"/>
        </w:rPr>
        <w:t>предност ће се дати понуђачу који буде извучен жребањем</w:t>
      </w:r>
      <w:r w:rsidRPr="00E078B3">
        <w:rPr>
          <w:rFonts w:eastAsia="Times New Roman" w:cs="Calibri"/>
          <w:kern w:val="3"/>
          <w:szCs w:val="24"/>
          <w:lang w:val="ru-RU" w:eastAsia="zh-CN" w:bidi="hi-IN"/>
        </w:rPr>
        <w:t>.</w:t>
      </w:r>
    </w:p>
    <w:p w:rsidR="0074749C" w:rsidRPr="00A92DE1" w:rsidRDefault="0074749C" w:rsidP="00A92DE1">
      <w:pPr>
        <w:jc w:val="center"/>
        <w:rPr>
          <w:szCs w:val="24"/>
        </w:rPr>
      </w:pPr>
    </w:p>
    <w:p w:rsidR="0074749C" w:rsidRPr="00A92DE1" w:rsidRDefault="00C42735"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C42735">
        <w:rPr>
          <w:b/>
          <w:szCs w:val="24"/>
        </w:rPr>
        <w:t>0</w:t>
      </w:r>
      <w:r w:rsidRPr="00A92DE1">
        <w:rPr>
          <w:b/>
          <w:szCs w:val="24"/>
        </w:rPr>
        <w:t>. Накнада за коришћење патента</w:t>
      </w:r>
    </w:p>
    <w:p w:rsidR="0074749C" w:rsidRPr="00A92DE1" w:rsidRDefault="0074749C" w:rsidP="00625717">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E5310E" w:rsidRPr="00A92DE1" w:rsidRDefault="0074749C" w:rsidP="00E5310E">
      <w:pPr>
        <w:ind w:firstLine="1260"/>
        <w:outlineLvl w:val="0"/>
        <w:rPr>
          <w:b/>
          <w:szCs w:val="24"/>
        </w:rPr>
      </w:pPr>
      <w:r w:rsidRPr="00A92DE1">
        <w:rPr>
          <w:b/>
          <w:szCs w:val="24"/>
        </w:rPr>
        <w:t>2</w:t>
      </w:r>
      <w:r w:rsidR="00984C9F" w:rsidRPr="00A92DE1">
        <w:rPr>
          <w:b/>
          <w:szCs w:val="24"/>
          <w:lang w:val="ru-RU"/>
        </w:rPr>
        <w:t>3</w:t>
      </w:r>
      <w:r w:rsidRPr="00A92DE1">
        <w:rPr>
          <w:b/>
          <w:szCs w:val="24"/>
        </w:rPr>
        <w:t>. Захтев за заштиту права</w:t>
      </w:r>
    </w:p>
    <w:p w:rsidR="00E5310E" w:rsidRPr="007439E0" w:rsidRDefault="00E5310E" w:rsidP="00E5310E">
      <w:pPr>
        <w:ind w:firstLine="1440"/>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E5310E" w:rsidRPr="007439E0" w:rsidRDefault="00E5310E" w:rsidP="00E5310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E5310E" w:rsidRPr="007439E0" w:rsidRDefault="00E5310E" w:rsidP="00E5310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E5310E" w:rsidRPr="007439E0" w:rsidRDefault="00E5310E" w:rsidP="00E5310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E5310E" w:rsidRPr="007439E0" w:rsidRDefault="00E5310E" w:rsidP="00E5310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E5310E" w:rsidRPr="007439E0" w:rsidRDefault="00E5310E" w:rsidP="00E5310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E5310E" w:rsidRPr="007439E0" w:rsidRDefault="00E5310E" w:rsidP="00E5310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E5310E" w:rsidRPr="007439E0" w:rsidRDefault="00E5310E" w:rsidP="00E5310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E5310E" w:rsidRPr="007439E0" w:rsidRDefault="00E5310E" w:rsidP="00E5310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E5310E" w:rsidRDefault="00E5310E" w:rsidP="00E5310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E5310E" w:rsidRPr="009A16BF" w:rsidRDefault="00E5310E" w:rsidP="00E5310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E5310E" w:rsidRPr="002E7823" w:rsidRDefault="00E5310E" w:rsidP="00E5310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D467CC">
        <w:rPr>
          <w:b/>
          <w:szCs w:val="24"/>
        </w:rPr>
        <w:t>72/2018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E5310E" w:rsidRPr="009A16BF" w:rsidRDefault="00E5310E" w:rsidP="00E5310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E5310E" w:rsidRPr="009A16BF" w:rsidRDefault="00E5310E" w:rsidP="00E5310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E5310E" w:rsidRPr="00313F70" w:rsidRDefault="00E5310E" w:rsidP="00E5310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E5310E" w:rsidRPr="00313F70" w:rsidRDefault="00E5310E" w:rsidP="00E5310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E5310E" w:rsidRPr="00697E8C" w:rsidRDefault="00E5310E" w:rsidP="00E5310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E5310E" w:rsidRPr="00697E8C" w:rsidRDefault="00E5310E" w:rsidP="00E5310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E5310E" w:rsidRPr="00A92DE1" w:rsidRDefault="00E5310E" w:rsidP="00E5310E">
      <w:pPr>
        <w:rPr>
          <w:szCs w:val="24"/>
        </w:rPr>
      </w:pPr>
    </w:p>
    <w:p w:rsidR="003E251A" w:rsidRPr="007439E0" w:rsidRDefault="0074749C" w:rsidP="003E251A">
      <w:pPr>
        <w:ind w:firstLine="1440"/>
        <w:rPr>
          <w:b/>
          <w:szCs w:val="24"/>
        </w:rPr>
      </w:pPr>
      <w:r w:rsidRPr="00A92DE1">
        <w:rPr>
          <w:b/>
          <w:szCs w:val="24"/>
        </w:rPr>
        <w:t>2</w:t>
      </w:r>
      <w:r w:rsidR="00984C9F" w:rsidRPr="00A92DE1">
        <w:rPr>
          <w:b/>
          <w:szCs w:val="24"/>
          <w:lang w:val="ru-RU"/>
        </w:rPr>
        <w:t>4</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t xml:space="preserve">25.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E251A" w:rsidRDefault="003E251A"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Pr>
          <w:rFonts w:eastAsiaTheme="minorHAnsi"/>
          <w:b/>
          <w:bCs/>
          <w:szCs w:val="24"/>
        </w:rPr>
        <w:t>6</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2931DC" w:rsidRDefault="002931D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2931DC" w:rsidRDefault="002931D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2931DC" w:rsidRDefault="002931D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2931DC" w:rsidRDefault="002931D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2931DC" w:rsidRDefault="002931D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2931DC" w:rsidRDefault="002931D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2931DC" w:rsidRDefault="002931D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2931DC" w:rsidRDefault="002931D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2931DC" w:rsidRDefault="002931D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2931DC" w:rsidRDefault="002931D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2931DC" w:rsidRPr="00A92DE1" w:rsidRDefault="002931D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E5310E">
      <w:pPr>
        <w:spacing w:line="360" w:lineRule="auto"/>
        <w:ind w:firstLine="1440"/>
        <w:rPr>
          <w:szCs w:val="24"/>
        </w:rPr>
      </w:pPr>
      <w:r w:rsidRPr="00A92DE1">
        <w:rPr>
          <w:szCs w:val="24"/>
        </w:rPr>
        <w:t>На основу позива за подношењ</w:t>
      </w:r>
      <w:r w:rsidR="00423F6A" w:rsidRPr="00A92DE1">
        <w:rPr>
          <w:szCs w:val="24"/>
        </w:rPr>
        <w:t>е понуде за јавну набавку</w:t>
      </w:r>
      <w:r w:rsidR="0089330F">
        <w:rPr>
          <w:szCs w:val="24"/>
        </w:rPr>
        <w:t xml:space="preserve"> завеса</w:t>
      </w:r>
      <w:r w:rsidR="004A6A61" w:rsidRPr="00A92DE1">
        <w:rPr>
          <w:szCs w:val="24"/>
        </w:rPr>
        <w:t xml:space="preserve">, број </w:t>
      </w:r>
      <w:r w:rsidR="00D467CC">
        <w:rPr>
          <w:b/>
          <w:szCs w:val="24"/>
        </w:rPr>
        <w:t>72</w:t>
      </w:r>
      <w:r w:rsidR="009F6FC9" w:rsidRPr="00062FCF">
        <w:rPr>
          <w:b/>
          <w:szCs w:val="24"/>
        </w:rPr>
        <w:t>/1</w:t>
      </w:r>
      <w:r w:rsidR="00D467CC">
        <w:rPr>
          <w:b/>
          <w:szCs w:val="24"/>
        </w:rPr>
        <w:t>8</w:t>
      </w:r>
      <w:r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Default="0074749C" w:rsidP="00A92DE1">
      <w:pPr>
        <w:jc w:val="center"/>
        <w:rPr>
          <w:b/>
          <w:szCs w:val="24"/>
          <w:lang w:val="en-US"/>
        </w:rPr>
      </w:pPr>
    </w:p>
    <w:p w:rsidR="00B613D2" w:rsidRDefault="00B613D2"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jc w:val="center"/>
        <w:outlineLvl w:val="0"/>
        <w:rPr>
          <w:b/>
          <w:szCs w:val="24"/>
          <w:lang w:val="en-US"/>
        </w:rPr>
      </w:pPr>
      <w:r w:rsidRPr="008A4DB2">
        <w:rPr>
          <w:b/>
          <w:szCs w:val="24"/>
        </w:rPr>
        <w:t>ПОДАЦИ О ПОДИЗВОЂАЧУ</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D736FB"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D736FB" w:rsidRDefault="00B613D2" w:rsidP="00B613D2">
      <w:pPr>
        <w:spacing w:line="360" w:lineRule="auto"/>
        <w:jc w:val="center"/>
        <w:outlineLvl w:val="0"/>
        <w:rPr>
          <w:sz w:val="16"/>
          <w:szCs w:val="16"/>
          <w:lang w:val="ru-RU"/>
        </w:rPr>
      </w:pPr>
      <w:r>
        <w:rPr>
          <w:b/>
        </w:rPr>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rPr>
          <w:b/>
          <w:sz w:val="26"/>
          <w:szCs w:val="26"/>
          <w:lang w:val="en-US"/>
        </w:rPr>
      </w:pPr>
      <w:r>
        <w:rPr>
          <w:b/>
          <w:sz w:val="26"/>
          <w:szCs w:val="26"/>
        </w:rPr>
        <w:br w:type="page"/>
      </w:r>
    </w:p>
    <w:p w:rsidR="00B613D2" w:rsidRPr="00B613D2" w:rsidRDefault="00B613D2" w:rsidP="00B613D2">
      <w:pPr>
        <w:jc w:val="center"/>
        <w:outlineLvl w:val="0"/>
        <w:rPr>
          <w:sz w:val="16"/>
          <w:szCs w:val="16"/>
          <w:lang w:val="en-US"/>
        </w:rPr>
      </w:pPr>
      <w:r>
        <w:rPr>
          <w:b/>
        </w:rPr>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831B57" w:rsidRDefault="0074749C" w:rsidP="00831B57">
      <w:pPr>
        <w:spacing w:line="480" w:lineRule="auto"/>
        <w:ind w:left="810" w:right="720" w:firstLine="630"/>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831B57">
      <w:pPr>
        <w:spacing w:line="480" w:lineRule="auto"/>
        <w:ind w:firstLine="1440"/>
        <w:jc w:val="left"/>
        <w:rPr>
          <w:b/>
          <w:szCs w:val="24"/>
        </w:rPr>
      </w:pPr>
      <w:r w:rsidRPr="00A92DE1">
        <w:rPr>
          <w:b/>
          <w:szCs w:val="24"/>
        </w:rPr>
        <w:t>Понуда коју подносим у предметном поступку јавне набавке важи</w:t>
      </w:r>
    </w:p>
    <w:p w:rsidR="0074749C" w:rsidRPr="00A92DE1" w:rsidRDefault="0074749C" w:rsidP="00831B57">
      <w:pPr>
        <w:ind w:firstLine="810"/>
        <w:jc w:val="left"/>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831B57" w:rsidP="00743C02">
      <w:pPr>
        <w:rPr>
          <w:szCs w:val="24"/>
        </w:rPr>
      </w:pPr>
      <w:r>
        <w:rPr>
          <w:szCs w:val="24"/>
        </w:rPr>
        <w:t xml:space="preserve">               </w:t>
      </w:r>
      <w:r w:rsidR="0074749C"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Pr="005754E7" w:rsidRDefault="00743C02" w:rsidP="005754E7">
      <w:pPr>
        <w:rPr>
          <w:b/>
          <w:szCs w:val="24"/>
          <w:lang w:val="en-US"/>
        </w:rPr>
      </w:pPr>
    </w:p>
    <w:p w:rsidR="005754E7" w:rsidRDefault="00A55027" w:rsidP="00CE4EC8">
      <w:pPr>
        <w:keepNext/>
        <w:keepLines/>
        <w:jc w:val="center"/>
        <w:rPr>
          <w:b/>
          <w:szCs w:val="24"/>
        </w:rPr>
      </w:pPr>
      <w:r w:rsidRPr="00A92DE1">
        <w:rPr>
          <w:b/>
          <w:szCs w:val="24"/>
        </w:rPr>
        <w:t>СПЕЦИФИКАЦИЈА</w:t>
      </w:r>
    </w:p>
    <w:p w:rsidR="00CE4EC8" w:rsidRPr="00CE4EC8" w:rsidRDefault="00CE4EC8" w:rsidP="00CE4EC8">
      <w:pPr>
        <w:keepNext/>
        <w:keepLines/>
        <w:jc w:val="center"/>
        <w:rPr>
          <w:szCs w:val="24"/>
        </w:rPr>
      </w:pPr>
    </w:p>
    <w:p w:rsidR="001371D5" w:rsidRDefault="001371D5" w:rsidP="001371D5">
      <w:pPr>
        <w:keepNext/>
        <w:keepLines/>
        <w:jc w:val="left"/>
        <w:rPr>
          <w:b/>
          <w:szCs w:val="24"/>
          <w:lang w:val="sr-Cyrl-RS"/>
        </w:rPr>
      </w:pPr>
      <w:r w:rsidRPr="00831B57">
        <w:rPr>
          <w:b/>
          <w:szCs w:val="24"/>
        </w:rPr>
        <w:t>Табела 1</w:t>
      </w:r>
      <w:r>
        <w:rPr>
          <w:b/>
          <w:szCs w:val="24"/>
        </w:rPr>
        <w:t xml:space="preserve"> – Тракасте завесе</w:t>
      </w:r>
      <w:r>
        <w:rPr>
          <w:b/>
          <w:szCs w:val="24"/>
          <w:lang w:val="sr-Cyrl-RS"/>
        </w:rPr>
        <w:t xml:space="preserve"> </w:t>
      </w:r>
      <w:r w:rsidRPr="001371D5">
        <w:rPr>
          <w:b/>
          <w:szCs w:val="24"/>
        </w:rPr>
        <w:t>127 мм –</w:t>
      </w:r>
      <w:r w:rsidRPr="001371D5">
        <w:rPr>
          <w:b/>
          <w:szCs w:val="24"/>
          <w:lang w:val="sr-Cyrl-RS"/>
        </w:rPr>
        <w:t>антистатик, пластифицирано платно без мириса. Механизам за померање у обе стране и ка средини</w:t>
      </w:r>
    </w:p>
    <w:p w:rsidR="00CE4EC8" w:rsidRPr="00831B57" w:rsidRDefault="00CE4EC8" w:rsidP="001371D5">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1371D5" w:rsidTr="00182DB0">
        <w:trPr>
          <w:trHeight w:val="498"/>
        </w:trPr>
        <w:tc>
          <w:tcPr>
            <w:tcW w:w="815" w:type="dxa"/>
            <w:vAlign w:val="center"/>
          </w:tcPr>
          <w:p w:rsidR="001371D5" w:rsidRPr="006A27CA" w:rsidRDefault="001371D5" w:rsidP="00182DB0">
            <w:pPr>
              <w:jc w:val="center"/>
              <w:rPr>
                <w:b/>
                <w:sz w:val="20"/>
              </w:rPr>
            </w:pPr>
            <w:r w:rsidRPr="006A27CA">
              <w:rPr>
                <w:b/>
                <w:sz w:val="20"/>
              </w:rPr>
              <w:t>Редни број</w:t>
            </w:r>
          </w:p>
        </w:tc>
        <w:tc>
          <w:tcPr>
            <w:tcW w:w="4354" w:type="dxa"/>
            <w:vAlign w:val="center"/>
          </w:tcPr>
          <w:p w:rsidR="001371D5" w:rsidRPr="006A27CA" w:rsidRDefault="001371D5" w:rsidP="00182DB0">
            <w:pPr>
              <w:jc w:val="center"/>
              <w:rPr>
                <w:b/>
                <w:sz w:val="22"/>
                <w:szCs w:val="22"/>
              </w:rPr>
            </w:pPr>
            <w:r>
              <w:rPr>
                <w:b/>
                <w:sz w:val="22"/>
                <w:szCs w:val="22"/>
              </w:rPr>
              <w:t>Место извршења услуге (царинарница)</w:t>
            </w:r>
          </w:p>
        </w:tc>
        <w:tc>
          <w:tcPr>
            <w:tcW w:w="1531" w:type="dxa"/>
            <w:vAlign w:val="center"/>
          </w:tcPr>
          <w:p w:rsidR="001371D5" w:rsidRPr="006A27CA" w:rsidRDefault="001371D5" w:rsidP="00182DB0">
            <w:pPr>
              <w:jc w:val="center"/>
              <w:rPr>
                <w:b/>
                <w:sz w:val="22"/>
                <w:szCs w:val="22"/>
              </w:rPr>
            </w:pPr>
            <w:r>
              <w:rPr>
                <w:b/>
                <w:sz w:val="22"/>
                <w:szCs w:val="22"/>
              </w:rPr>
              <w:t>Јединица мере</w:t>
            </w:r>
          </w:p>
        </w:tc>
        <w:tc>
          <w:tcPr>
            <w:tcW w:w="2500" w:type="dxa"/>
            <w:vAlign w:val="center"/>
          </w:tcPr>
          <w:p w:rsidR="001371D5" w:rsidRPr="006A27CA" w:rsidRDefault="001371D5" w:rsidP="00182DB0">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1371D5" w:rsidRPr="006A27CA" w:rsidTr="00182DB0">
        <w:trPr>
          <w:trHeight w:val="257"/>
        </w:trPr>
        <w:tc>
          <w:tcPr>
            <w:tcW w:w="815" w:type="dxa"/>
          </w:tcPr>
          <w:p w:rsidR="001371D5" w:rsidRPr="006A27CA" w:rsidRDefault="001371D5" w:rsidP="00182DB0">
            <w:pPr>
              <w:jc w:val="center"/>
              <w:rPr>
                <w:sz w:val="22"/>
                <w:szCs w:val="22"/>
              </w:rPr>
            </w:pPr>
            <w:r w:rsidRPr="006A27CA">
              <w:rPr>
                <w:sz w:val="22"/>
                <w:szCs w:val="22"/>
              </w:rPr>
              <w:t>1</w:t>
            </w:r>
          </w:p>
        </w:tc>
        <w:tc>
          <w:tcPr>
            <w:tcW w:w="4354" w:type="dxa"/>
          </w:tcPr>
          <w:p w:rsidR="001371D5" w:rsidRPr="006A27CA" w:rsidRDefault="001371D5" w:rsidP="00182DB0">
            <w:pPr>
              <w:jc w:val="center"/>
              <w:rPr>
                <w:sz w:val="22"/>
                <w:szCs w:val="22"/>
              </w:rPr>
            </w:pPr>
            <w:r w:rsidRPr="006A27CA">
              <w:rPr>
                <w:sz w:val="22"/>
                <w:szCs w:val="22"/>
              </w:rPr>
              <w:t>2</w:t>
            </w:r>
          </w:p>
        </w:tc>
        <w:tc>
          <w:tcPr>
            <w:tcW w:w="1531" w:type="dxa"/>
          </w:tcPr>
          <w:p w:rsidR="001371D5" w:rsidRPr="006A27CA" w:rsidRDefault="001371D5" w:rsidP="00182DB0">
            <w:pPr>
              <w:jc w:val="center"/>
              <w:rPr>
                <w:sz w:val="22"/>
                <w:szCs w:val="22"/>
              </w:rPr>
            </w:pPr>
            <w:r w:rsidRPr="006A27CA">
              <w:rPr>
                <w:sz w:val="22"/>
                <w:szCs w:val="22"/>
              </w:rPr>
              <w:t>3</w:t>
            </w:r>
          </w:p>
        </w:tc>
        <w:tc>
          <w:tcPr>
            <w:tcW w:w="2500" w:type="dxa"/>
          </w:tcPr>
          <w:p w:rsidR="001371D5" w:rsidRPr="006A27CA" w:rsidRDefault="001371D5" w:rsidP="00182DB0">
            <w:pPr>
              <w:jc w:val="center"/>
              <w:rPr>
                <w:sz w:val="22"/>
                <w:szCs w:val="22"/>
              </w:rPr>
            </w:pPr>
            <w:r>
              <w:rPr>
                <w:sz w:val="22"/>
                <w:szCs w:val="22"/>
              </w:rPr>
              <w:t>4</w:t>
            </w:r>
          </w:p>
        </w:tc>
      </w:tr>
      <w:tr w:rsidR="001371D5" w:rsidTr="00182DB0">
        <w:trPr>
          <w:trHeight w:val="332"/>
        </w:trPr>
        <w:tc>
          <w:tcPr>
            <w:tcW w:w="815" w:type="dxa"/>
            <w:vAlign w:val="center"/>
          </w:tcPr>
          <w:p w:rsidR="001371D5" w:rsidRPr="006E0CD1" w:rsidRDefault="001371D5" w:rsidP="00182DB0">
            <w:pPr>
              <w:jc w:val="center"/>
              <w:rPr>
                <w:b/>
              </w:rPr>
            </w:pPr>
            <w:r>
              <w:rPr>
                <w:b/>
              </w:rPr>
              <w:t>1.</w:t>
            </w:r>
          </w:p>
        </w:tc>
        <w:tc>
          <w:tcPr>
            <w:tcW w:w="4354" w:type="dxa"/>
            <w:vAlign w:val="center"/>
          </w:tcPr>
          <w:p w:rsidR="001371D5" w:rsidRPr="001371D5" w:rsidRDefault="001371D5" w:rsidP="00182DB0">
            <w:pPr>
              <w:keepLines/>
              <w:tabs>
                <w:tab w:val="clear" w:pos="1440"/>
                <w:tab w:val="left" w:pos="720"/>
              </w:tabs>
              <w:spacing w:before="60"/>
              <w:jc w:val="left"/>
              <w:rPr>
                <w:szCs w:val="24"/>
                <w:lang w:val="sr-Cyrl-RS"/>
              </w:rPr>
            </w:pPr>
            <w:r>
              <w:rPr>
                <w:szCs w:val="24"/>
              </w:rPr>
              <w:t>Београд</w:t>
            </w:r>
            <w:r>
              <w:rPr>
                <w:szCs w:val="24"/>
                <w:lang w:val="sr-Cyrl-RS"/>
              </w:rPr>
              <w:t xml:space="preserve"> – Централа Управе царина, ЕРЦ и царинарница Београд</w:t>
            </w:r>
          </w:p>
        </w:tc>
        <w:tc>
          <w:tcPr>
            <w:tcW w:w="1531" w:type="dxa"/>
            <w:vAlign w:val="center"/>
          </w:tcPr>
          <w:p w:rsidR="001371D5" w:rsidRPr="005754E7" w:rsidRDefault="001371D5" w:rsidP="00182DB0">
            <w:pPr>
              <w:jc w:val="center"/>
              <w:rPr>
                <w:szCs w:val="24"/>
              </w:rPr>
            </w:pPr>
            <w:r w:rsidRPr="00916317">
              <w:rPr>
                <w:szCs w:val="24"/>
                <w:lang w:val="sr-Latn-CS"/>
              </w:rPr>
              <w:t>m</w:t>
            </w:r>
            <w:r w:rsidRPr="00916317">
              <w:rPr>
                <w:szCs w:val="24"/>
                <w:vertAlign w:val="superscript"/>
                <w:lang w:val="sr-Latn-CS"/>
              </w:rPr>
              <w:t>2</w:t>
            </w:r>
            <w:r>
              <w:rPr>
                <w:szCs w:val="24"/>
                <w:lang w:val="sr-Latn-CS"/>
              </w:rPr>
              <w:t xml:space="preserve"> </w:t>
            </w:r>
            <w:r>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Шабац</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Суботица</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Сомбор</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Нови Сад</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6.</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Зрењанин</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7.</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Вршац</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8.</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Ужице</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9.</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Крагујевац</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10.</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Краљево</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11.</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Крушевац</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Димитровград</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CE4EC8" w:rsidTr="00182DB0">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371D5" w:rsidTr="00182DB0">
        <w:trPr>
          <w:trHeight w:val="332"/>
        </w:trPr>
        <w:tc>
          <w:tcPr>
            <w:tcW w:w="815" w:type="dxa"/>
            <w:vAlign w:val="center"/>
          </w:tcPr>
          <w:p w:rsidR="001371D5" w:rsidRDefault="001371D5" w:rsidP="00182DB0">
            <w:pPr>
              <w:jc w:val="center"/>
              <w:rPr>
                <w:b/>
              </w:rPr>
            </w:pPr>
            <w:r>
              <w:rPr>
                <w:b/>
              </w:rPr>
              <w:t>13.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Кладово</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Ниш</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371D5" w:rsidRDefault="001371D5" w:rsidP="00182DB0">
            <w:pPr>
              <w:jc w:val="center"/>
            </w:pPr>
            <w:r w:rsidRPr="00837F8D">
              <w:rPr>
                <w:szCs w:val="24"/>
                <w:lang w:val="sr-Latn-CS"/>
              </w:rPr>
              <w:t>m</w:t>
            </w:r>
            <w:r w:rsidRPr="00837F8D">
              <w:rPr>
                <w:szCs w:val="24"/>
                <w:vertAlign w:val="superscript"/>
                <w:lang w:val="sr-Latn-CS"/>
              </w:rPr>
              <w:t>2</w:t>
            </w:r>
            <w:r w:rsidRPr="00837F8D">
              <w:rPr>
                <w:szCs w:val="24"/>
                <w:lang w:val="sr-Latn-CS"/>
              </w:rPr>
              <w:t xml:space="preserve"> </w:t>
            </w:r>
            <w:r w:rsidRPr="00837F8D">
              <w:rPr>
                <w:szCs w:val="24"/>
              </w:rPr>
              <w:t>утрошеног материјала</w:t>
            </w:r>
          </w:p>
        </w:tc>
        <w:tc>
          <w:tcPr>
            <w:tcW w:w="2500" w:type="dxa"/>
            <w:vAlign w:val="center"/>
          </w:tcPr>
          <w:p w:rsidR="001371D5" w:rsidRDefault="001371D5" w:rsidP="00182DB0">
            <w:pPr>
              <w:jc w:val="left"/>
            </w:pPr>
          </w:p>
        </w:tc>
      </w:tr>
      <w:tr w:rsidR="001371D5" w:rsidTr="00182DB0">
        <w:trPr>
          <w:trHeight w:val="287"/>
        </w:trPr>
        <w:tc>
          <w:tcPr>
            <w:tcW w:w="6700" w:type="dxa"/>
            <w:gridSpan w:val="3"/>
            <w:vAlign w:val="center"/>
          </w:tcPr>
          <w:p w:rsidR="001371D5" w:rsidRDefault="001371D5" w:rsidP="00182DB0">
            <w:pPr>
              <w:jc w:val="right"/>
              <w:rPr>
                <w:b/>
                <w:szCs w:val="24"/>
              </w:rPr>
            </w:pPr>
          </w:p>
          <w:p w:rsidR="001371D5" w:rsidRPr="00831B57" w:rsidRDefault="001371D5" w:rsidP="00182DB0">
            <w:pPr>
              <w:jc w:val="right"/>
              <w:rPr>
                <w:b/>
                <w:szCs w:val="24"/>
              </w:rPr>
            </w:pPr>
            <w:r w:rsidRPr="00831B57">
              <w:rPr>
                <w:b/>
                <w:szCs w:val="24"/>
              </w:rPr>
              <w:t>Укупно:</w:t>
            </w:r>
          </w:p>
        </w:tc>
        <w:tc>
          <w:tcPr>
            <w:tcW w:w="2500" w:type="dxa"/>
            <w:vAlign w:val="center"/>
          </w:tcPr>
          <w:p w:rsidR="001371D5" w:rsidRDefault="001371D5" w:rsidP="00182DB0">
            <w:pPr>
              <w:jc w:val="left"/>
            </w:pPr>
          </w:p>
        </w:tc>
      </w:tr>
    </w:tbl>
    <w:p w:rsidR="001371D5" w:rsidRDefault="001371D5" w:rsidP="001371D5">
      <w:pPr>
        <w:rPr>
          <w:b/>
        </w:rPr>
      </w:pPr>
    </w:p>
    <w:p w:rsidR="001371D5" w:rsidRPr="00182DB0" w:rsidRDefault="001371D5" w:rsidP="001371D5">
      <w:pPr>
        <w:keepNext/>
        <w:keepLines/>
        <w:jc w:val="left"/>
        <w:rPr>
          <w:b/>
          <w:szCs w:val="24"/>
        </w:rPr>
      </w:pPr>
      <w:r w:rsidRPr="00831B57">
        <w:rPr>
          <w:b/>
          <w:szCs w:val="24"/>
        </w:rPr>
        <w:t xml:space="preserve">Табела </w:t>
      </w:r>
      <w:r>
        <w:rPr>
          <w:b/>
          <w:szCs w:val="24"/>
        </w:rPr>
        <w:t xml:space="preserve">2 – </w:t>
      </w:r>
      <w:r w:rsidR="00182DB0" w:rsidRPr="00182DB0">
        <w:rPr>
          <w:b/>
          <w:szCs w:val="24"/>
        </w:rPr>
        <w:t>Тракасте завесе 89 мм –</w:t>
      </w:r>
      <w:r w:rsidR="00182DB0" w:rsidRPr="00182DB0">
        <w:rPr>
          <w:b/>
          <w:szCs w:val="24"/>
          <w:lang w:val="sr-Cyrl-RS"/>
        </w:rPr>
        <w:t>антистатик, пластифицирано платно без мириса. Механизам за померање у обе стране и ка средини</w:t>
      </w:r>
    </w:p>
    <w:p w:rsidR="001371D5" w:rsidRPr="00831B57" w:rsidRDefault="001371D5" w:rsidP="001371D5">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1371D5" w:rsidTr="00182DB0">
        <w:trPr>
          <w:trHeight w:val="498"/>
        </w:trPr>
        <w:tc>
          <w:tcPr>
            <w:tcW w:w="815" w:type="dxa"/>
            <w:vAlign w:val="center"/>
          </w:tcPr>
          <w:p w:rsidR="001371D5" w:rsidRPr="006A27CA" w:rsidRDefault="001371D5" w:rsidP="00182DB0">
            <w:pPr>
              <w:jc w:val="center"/>
              <w:rPr>
                <w:b/>
                <w:sz w:val="20"/>
              </w:rPr>
            </w:pPr>
            <w:r w:rsidRPr="006A27CA">
              <w:rPr>
                <w:b/>
                <w:sz w:val="20"/>
              </w:rPr>
              <w:t>Редни број</w:t>
            </w:r>
          </w:p>
        </w:tc>
        <w:tc>
          <w:tcPr>
            <w:tcW w:w="4354" w:type="dxa"/>
            <w:vAlign w:val="center"/>
          </w:tcPr>
          <w:p w:rsidR="001371D5" w:rsidRPr="006A27CA" w:rsidRDefault="001371D5" w:rsidP="00182DB0">
            <w:pPr>
              <w:jc w:val="center"/>
              <w:rPr>
                <w:b/>
                <w:sz w:val="22"/>
                <w:szCs w:val="22"/>
              </w:rPr>
            </w:pPr>
            <w:r>
              <w:rPr>
                <w:b/>
                <w:sz w:val="22"/>
                <w:szCs w:val="22"/>
              </w:rPr>
              <w:t>Место извршења услуге (царинарница)</w:t>
            </w:r>
          </w:p>
        </w:tc>
        <w:tc>
          <w:tcPr>
            <w:tcW w:w="1531" w:type="dxa"/>
            <w:vAlign w:val="center"/>
          </w:tcPr>
          <w:p w:rsidR="001371D5" w:rsidRPr="006A27CA" w:rsidRDefault="001371D5" w:rsidP="00182DB0">
            <w:pPr>
              <w:jc w:val="center"/>
              <w:rPr>
                <w:b/>
                <w:sz w:val="22"/>
                <w:szCs w:val="22"/>
              </w:rPr>
            </w:pPr>
            <w:r>
              <w:rPr>
                <w:b/>
                <w:sz w:val="22"/>
                <w:szCs w:val="22"/>
              </w:rPr>
              <w:t>Јединица мере</w:t>
            </w:r>
          </w:p>
        </w:tc>
        <w:tc>
          <w:tcPr>
            <w:tcW w:w="2500" w:type="dxa"/>
            <w:vAlign w:val="center"/>
          </w:tcPr>
          <w:p w:rsidR="001371D5" w:rsidRPr="006A27CA" w:rsidRDefault="001371D5" w:rsidP="00182DB0">
            <w:pPr>
              <w:jc w:val="center"/>
              <w:rPr>
                <w:b/>
                <w:sz w:val="22"/>
                <w:szCs w:val="22"/>
              </w:rPr>
            </w:pPr>
            <w:r>
              <w:rPr>
                <w:b/>
                <w:sz w:val="22"/>
                <w:szCs w:val="22"/>
              </w:rPr>
              <w:t xml:space="preserve">Цена по јединици мере </w:t>
            </w:r>
            <w:r w:rsidR="00CE4EC8">
              <w:rPr>
                <w:b/>
                <w:sz w:val="22"/>
                <w:szCs w:val="22"/>
                <w:lang w:val="sr-Cyrl-RS"/>
              </w:rPr>
              <w:t xml:space="preserve">у динарима </w:t>
            </w:r>
            <w:r>
              <w:rPr>
                <w:b/>
                <w:sz w:val="22"/>
                <w:szCs w:val="22"/>
              </w:rPr>
              <w:t>без ПДВ</w:t>
            </w:r>
          </w:p>
        </w:tc>
      </w:tr>
      <w:tr w:rsidR="001371D5" w:rsidRPr="006A27CA" w:rsidTr="00182DB0">
        <w:trPr>
          <w:trHeight w:val="257"/>
        </w:trPr>
        <w:tc>
          <w:tcPr>
            <w:tcW w:w="815" w:type="dxa"/>
          </w:tcPr>
          <w:p w:rsidR="001371D5" w:rsidRPr="006A27CA" w:rsidRDefault="001371D5" w:rsidP="00182DB0">
            <w:pPr>
              <w:jc w:val="center"/>
              <w:rPr>
                <w:sz w:val="22"/>
                <w:szCs w:val="22"/>
              </w:rPr>
            </w:pPr>
            <w:r w:rsidRPr="006A27CA">
              <w:rPr>
                <w:sz w:val="22"/>
                <w:szCs w:val="22"/>
              </w:rPr>
              <w:t>1</w:t>
            </w:r>
          </w:p>
        </w:tc>
        <w:tc>
          <w:tcPr>
            <w:tcW w:w="4354" w:type="dxa"/>
          </w:tcPr>
          <w:p w:rsidR="001371D5" w:rsidRPr="006A27CA" w:rsidRDefault="001371D5" w:rsidP="00182DB0">
            <w:pPr>
              <w:jc w:val="center"/>
              <w:rPr>
                <w:sz w:val="22"/>
                <w:szCs w:val="22"/>
              </w:rPr>
            </w:pPr>
            <w:r w:rsidRPr="006A27CA">
              <w:rPr>
                <w:sz w:val="22"/>
                <w:szCs w:val="22"/>
              </w:rPr>
              <w:t>2</w:t>
            </w:r>
          </w:p>
        </w:tc>
        <w:tc>
          <w:tcPr>
            <w:tcW w:w="1531" w:type="dxa"/>
          </w:tcPr>
          <w:p w:rsidR="001371D5" w:rsidRPr="006A27CA" w:rsidRDefault="001371D5" w:rsidP="00182DB0">
            <w:pPr>
              <w:jc w:val="center"/>
              <w:rPr>
                <w:sz w:val="22"/>
                <w:szCs w:val="22"/>
              </w:rPr>
            </w:pPr>
            <w:r w:rsidRPr="006A27CA">
              <w:rPr>
                <w:sz w:val="22"/>
                <w:szCs w:val="22"/>
              </w:rPr>
              <w:t>3</w:t>
            </w:r>
          </w:p>
        </w:tc>
        <w:tc>
          <w:tcPr>
            <w:tcW w:w="2500" w:type="dxa"/>
          </w:tcPr>
          <w:p w:rsidR="001371D5" w:rsidRPr="006A27CA" w:rsidRDefault="001371D5" w:rsidP="00182DB0">
            <w:pPr>
              <w:jc w:val="center"/>
              <w:rPr>
                <w:sz w:val="22"/>
                <w:szCs w:val="22"/>
              </w:rPr>
            </w:pPr>
            <w:r>
              <w:rPr>
                <w:sz w:val="22"/>
                <w:szCs w:val="22"/>
              </w:rPr>
              <w:t>4</w:t>
            </w:r>
          </w:p>
        </w:tc>
      </w:tr>
      <w:tr w:rsidR="001371D5" w:rsidTr="00182DB0">
        <w:trPr>
          <w:trHeight w:val="332"/>
        </w:trPr>
        <w:tc>
          <w:tcPr>
            <w:tcW w:w="815" w:type="dxa"/>
            <w:vAlign w:val="center"/>
          </w:tcPr>
          <w:p w:rsidR="001371D5" w:rsidRPr="006E0CD1" w:rsidRDefault="001371D5" w:rsidP="00182DB0">
            <w:pPr>
              <w:jc w:val="center"/>
              <w:rPr>
                <w:b/>
              </w:rPr>
            </w:pPr>
            <w:r>
              <w:rPr>
                <w:b/>
              </w:rPr>
              <w:t>1.</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Београд</w:t>
            </w:r>
            <w:r w:rsidR="00182DB0">
              <w:rPr>
                <w:szCs w:val="24"/>
                <w:lang w:val="sr-Cyrl-RS"/>
              </w:rPr>
              <w:t>– Централа Управе царина, ЕРЦ и царинарница Београд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Шабац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Суботица</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Сомбор</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Нови Сад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6.</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Зрењанин</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7.</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Вршац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bl>
    <w:p w:rsidR="00CE4EC8" w:rsidRDefault="00CE4EC8"/>
    <w:tbl>
      <w:tblPr>
        <w:tblStyle w:val="TableGrid"/>
        <w:tblW w:w="0" w:type="auto"/>
        <w:tblLook w:val="04A0" w:firstRow="1" w:lastRow="0" w:firstColumn="1" w:lastColumn="0" w:noHBand="0" w:noVBand="1"/>
      </w:tblPr>
      <w:tblGrid>
        <w:gridCol w:w="815"/>
        <w:gridCol w:w="4354"/>
        <w:gridCol w:w="1531"/>
        <w:gridCol w:w="2500"/>
      </w:tblGrid>
      <w:tr w:rsidR="00CE4EC8" w:rsidTr="00182DB0">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371D5" w:rsidTr="00182DB0">
        <w:trPr>
          <w:trHeight w:val="332"/>
        </w:trPr>
        <w:tc>
          <w:tcPr>
            <w:tcW w:w="815" w:type="dxa"/>
            <w:vAlign w:val="center"/>
          </w:tcPr>
          <w:p w:rsidR="001371D5" w:rsidRDefault="001371D5" w:rsidP="00182DB0">
            <w:pPr>
              <w:jc w:val="center"/>
              <w:rPr>
                <w:b/>
              </w:rPr>
            </w:pPr>
            <w:r>
              <w:rPr>
                <w:b/>
              </w:rPr>
              <w:t>8.</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Ужице</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9.</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Крагујевац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10.</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Краљево</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11.</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Крушевац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Димитровград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Кладово</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Ниш</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287"/>
        </w:trPr>
        <w:tc>
          <w:tcPr>
            <w:tcW w:w="6700" w:type="dxa"/>
            <w:gridSpan w:val="3"/>
            <w:vAlign w:val="center"/>
          </w:tcPr>
          <w:p w:rsidR="001371D5" w:rsidRDefault="001371D5" w:rsidP="00182DB0">
            <w:pPr>
              <w:jc w:val="right"/>
              <w:rPr>
                <w:b/>
                <w:szCs w:val="24"/>
              </w:rPr>
            </w:pPr>
          </w:p>
          <w:p w:rsidR="001371D5" w:rsidRPr="00831B57" w:rsidRDefault="001371D5" w:rsidP="00182DB0">
            <w:pPr>
              <w:jc w:val="right"/>
              <w:rPr>
                <w:b/>
                <w:szCs w:val="24"/>
              </w:rPr>
            </w:pPr>
            <w:r w:rsidRPr="00831B57">
              <w:rPr>
                <w:b/>
                <w:szCs w:val="24"/>
              </w:rPr>
              <w:t>Укупно:</w:t>
            </w:r>
          </w:p>
        </w:tc>
        <w:tc>
          <w:tcPr>
            <w:tcW w:w="2500" w:type="dxa"/>
            <w:vAlign w:val="center"/>
          </w:tcPr>
          <w:p w:rsidR="001371D5" w:rsidRDefault="001371D5" w:rsidP="00182DB0">
            <w:pPr>
              <w:jc w:val="left"/>
            </w:pPr>
          </w:p>
        </w:tc>
      </w:tr>
    </w:tbl>
    <w:p w:rsidR="001371D5" w:rsidRDefault="001371D5" w:rsidP="001371D5">
      <w:pPr>
        <w:rPr>
          <w:b/>
        </w:rPr>
      </w:pPr>
    </w:p>
    <w:p w:rsidR="001371D5" w:rsidRPr="005754E7" w:rsidRDefault="001371D5" w:rsidP="001371D5">
      <w:pPr>
        <w:keepNext/>
        <w:keepLines/>
        <w:jc w:val="left"/>
        <w:rPr>
          <w:b/>
          <w:szCs w:val="24"/>
          <w:lang w:val="sr-Latn-CS"/>
        </w:rPr>
      </w:pPr>
      <w:r w:rsidRPr="00831B57">
        <w:rPr>
          <w:b/>
          <w:szCs w:val="24"/>
        </w:rPr>
        <w:t xml:space="preserve">Табела </w:t>
      </w:r>
      <w:r>
        <w:rPr>
          <w:b/>
          <w:szCs w:val="24"/>
        </w:rPr>
        <w:t xml:space="preserve">3 </w:t>
      </w:r>
      <w:r w:rsidRPr="00182DB0">
        <w:rPr>
          <w:b/>
          <w:szCs w:val="24"/>
        </w:rPr>
        <w:t xml:space="preserve">– </w:t>
      </w:r>
      <w:r w:rsidR="00182DB0" w:rsidRPr="00182DB0">
        <w:rPr>
          <w:b/>
          <w:szCs w:val="24"/>
          <w:lang w:val="sr-Cyrl-RS"/>
        </w:rPr>
        <w:t xml:space="preserve">Роло завесе </w:t>
      </w:r>
      <w:r w:rsidR="00182DB0" w:rsidRPr="00182DB0">
        <w:rPr>
          <w:b/>
          <w:szCs w:val="24"/>
          <w:lang w:val="sr-Latn-RS"/>
        </w:rPr>
        <w:t xml:space="preserve">Screen – </w:t>
      </w:r>
      <w:r w:rsidR="00182DB0" w:rsidRPr="00182DB0">
        <w:rPr>
          <w:b/>
          <w:szCs w:val="24"/>
          <w:lang w:val="sr-Cyrl-RS"/>
        </w:rPr>
        <w:t xml:space="preserve">платно </w:t>
      </w:r>
      <w:r w:rsidR="00182DB0" w:rsidRPr="00182DB0">
        <w:rPr>
          <w:b/>
          <w:szCs w:val="24"/>
          <w:lang w:val="sr-Latn-RS"/>
        </w:rPr>
        <w:t>Screen</w:t>
      </w:r>
      <w:r w:rsidR="00182DB0" w:rsidRPr="00182DB0">
        <w:rPr>
          <w:b/>
          <w:szCs w:val="24"/>
          <w:lang w:val="sr-Cyrl-RS"/>
        </w:rPr>
        <w:t>, механизам са алуминијумском шином и оклагијом  Ø32 и редуктором</w:t>
      </w:r>
    </w:p>
    <w:tbl>
      <w:tblPr>
        <w:tblStyle w:val="TableGrid"/>
        <w:tblW w:w="0" w:type="auto"/>
        <w:tblLook w:val="04A0" w:firstRow="1" w:lastRow="0" w:firstColumn="1" w:lastColumn="0" w:noHBand="0" w:noVBand="1"/>
      </w:tblPr>
      <w:tblGrid>
        <w:gridCol w:w="815"/>
        <w:gridCol w:w="4354"/>
        <w:gridCol w:w="1531"/>
        <w:gridCol w:w="2500"/>
      </w:tblGrid>
      <w:tr w:rsidR="001371D5" w:rsidTr="00182DB0">
        <w:trPr>
          <w:trHeight w:val="498"/>
        </w:trPr>
        <w:tc>
          <w:tcPr>
            <w:tcW w:w="815" w:type="dxa"/>
            <w:vAlign w:val="center"/>
          </w:tcPr>
          <w:p w:rsidR="001371D5" w:rsidRPr="006A27CA" w:rsidRDefault="001371D5" w:rsidP="00182DB0">
            <w:pPr>
              <w:jc w:val="center"/>
              <w:rPr>
                <w:b/>
                <w:sz w:val="20"/>
              </w:rPr>
            </w:pPr>
            <w:r w:rsidRPr="006A27CA">
              <w:rPr>
                <w:b/>
                <w:sz w:val="20"/>
              </w:rPr>
              <w:t>Редни број</w:t>
            </w:r>
          </w:p>
        </w:tc>
        <w:tc>
          <w:tcPr>
            <w:tcW w:w="4354" w:type="dxa"/>
            <w:vAlign w:val="center"/>
          </w:tcPr>
          <w:p w:rsidR="001371D5" w:rsidRPr="006A27CA" w:rsidRDefault="001371D5" w:rsidP="00182DB0">
            <w:pPr>
              <w:jc w:val="center"/>
              <w:rPr>
                <w:b/>
                <w:sz w:val="22"/>
                <w:szCs w:val="22"/>
              </w:rPr>
            </w:pPr>
            <w:r>
              <w:rPr>
                <w:b/>
                <w:sz w:val="22"/>
                <w:szCs w:val="22"/>
              </w:rPr>
              <w:t>Место извршења услуге (царинарница)</w:t>
            </w:r>
          </w:p>
        </w:tc>
        <w:tc>
          <w:tcPr>
            <w:tcW w:w="1531" w:type="dxa"/>
            <w:vAlign w:val="center"/>
          </w:tcPr>
          <w:p w:rsidR="001371D5" w:rsidRPr="006A27CA" w:rsidRDefault="001371D5" w:rsidP="00182DB0">
            <w:pPr>
              <w:jc w:val="center"/>
              <w:rPr>
                <w:b/>
                <w:sz w:val="22"/>
                <w:szCs w:val="22"/>
              </w:rPr>
            </w:pPr>
            <w:r>
              <w:rPr>
                <w:b/>
                <w:sz w:val="22"/>
                <w:szCs w:val="22"/>
              </w:rPr>
              <w:t>Јединица мере</w:t>
            </w:r>
          </w:p>
        </w:tc>
        <w:tc>
          <w:tcPr>
            <w:tcW w:w="2500" w:type="dxa"/>
            <w:vAlign w:val="center"/>
          </w:tcPr>
          <w:p w:rsidR="001371D5" w:rsidRPr="006A27CA" w:rsidRDefault="001371D5" w:rsidP="00182DB0">
            <w:pPr>
              <w:jc w:val="center"/>
              <w:rPr>
                <w:b/>
                <w:sz w:val="22"/>
                <w:szCs w:val="22"/>
              </w:rPr>
            </w:pPr>
            <w:r>
              <w:rPr>
                <w:b/>
                <w:sz w:val="22"/>
                <w:szCs w:val="22"/>
              </w:rPr>
              <w:t>Цена по јединици мере без ПДВ</w:t>
            </w:r>
          </w:p>
        </w:tc>
      </w:tr>
      <w:tr w:rsidR="001371D5" w:rsidRPr="006A27CA" w:rsidTr="00182DB0">
        <w:trPr>
          <w:trHeight w:val="257"/>
        </w:trPr>
        <w:tc>
          <w:tcPr>
            <w:tcW w:w="815" w:type="dxa"/>
          </w:tcPr>
          <w:p w:rsidR="001371D5" w:rsidRPr="006A27CA" w:rsidRDefault="001371D5" w:rsidP="00182DB0">
            <w:pPr>
              <w:jc w:val="center"/>
              <w:rPr>
                <w:sz w:val="22"/>
                <w:szCs w:val="22"/>
              </w:rPr>
            </w:pPr>
            <w:r w:rsidRPr="006A27CA">
              <w:rPr>
                <w:sz w:val="22"/>
                <w:szCs w:val="22"/>
              </w:rPr>
              <w:t>1</w:t>
            </w:r>
          </w:p>
        </w:tc>
        <w:tc>
          <w:tcPr>
            <w:tcW w:w="4354" w:type="dxa"/>
          </w:tcPr>
          <w:p w:rsidR="001371D5" w:rsidRPr="006A27CA" w:rsidRDefault="001371D5" w:rsidP="00182DB0">
            <w:pPr>
              <w:jc w:val="center"/>
              <w:rPr>
                <w:sz w:val="22"/>
                <w:szCs w:val="22"/>
              </w:rPr>
            </w:pPr>
            <w:r w:rsidRPr="006A27CA">
              <w:rPr>
                <w:sz w:val="22"/>
                <w:szCs w:val="22"/>
              </w:rPr>
              <w:t>2</w:t>
            </w:r>
          </w:p>
        </w:tc>
        <w:tc>
          <w:tcPr>
            <w:tcW w:w="1531" w:type="dxa"/>
          </w:tcPr>
          <w:p w:rsidR="001371D5" w:rsidRPr="006A27CA" w:rsidRDefault="001371D5" w:rsidP="00182DB0">
            <w:pPr>
              <w:jc w:val="center"/>
              <w:rPr>
                <w:sz w:val="22"/>
                <w:szCs w:val="22"/>
              </w:rPr>
            </w:pPr>
            <w:r w:rsidRPr="006A27CA">
              <w:rPr>
                <w:sz w:val="22"/>
                <w:szCs w:val="22"/>
              </w:rPr>
              <w:t>3</w:t>
            </w:r>
          </w:p>
        </w:tc>
        <w:tc>
          <w:tcPr>
            <w:tcW w:w="2500" w:type="dxa"/>
          </w:tcPr>
          <w:p w:rsidR="001371D5" w:rsidRPr="006A27CA" w:rsidRDefault="001371D5" w:rsidP="00182DB0">
            <w:pPr>
              <w:jc w:val="center"/>
              <w:rPr>
                <w:sz w:val="22"/>
                <w:szCs w:val="22"/>
              </w:rPr>
            </w:pPr>
            <w:r>
              <w:rPr>
                <w:sz w:val="22"/>
                <w:szCs w:val="22"/>
              </w:rPr>
              <w:t>4</w:t>
            </w:r>
          </w:p>
        </w:tc>
      </w:tr>
      <w:tr w:rsidR="001371D5" w:rsidTr="00182DB0">
        <w:trPr>
          <w:trHeight w:val="332"/>
        </w:trPr>
        <w:tc>
          <w:tcPr>
            <w:tcW w:w="815" w:type="dxa"/>
            <w:vAlign w:val="center"/>
          </w:tcPr>
          <w:p w:rsidR="001371D5" w:rsidRPr="006E0CD1" w:rsidRDefault="001371D5" w:rsidP="00182DB0">
            <w:pPr>
              <w:jc w:val="center"/>
              <w:rPr>
                <w:b/>
              </w:rPr>
            </w:pPr>
            <w:r>
              <w:rPr>
                <w:b/>
              </w:rPr>
              <w:t>1.</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Београд</w:t>
            </w:r>
            <w:r w:rsidR="00182DB0">
              <w:rPr>
                <w:szCs w:val="24"/>
                <w:lang w:val="sr-Cyrl-RS"/>
              </w:rPr>
              <w:t>– Централа Управе царина, ЕРЦ и царинарница Београд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Шабац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Суботица</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CE4EC8" w:rsidTr="00182DB0">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371D5" w:rsidTr="00182DB0">
        <w:trPr>
          <w:trHeight w:val="332"/>
        </w:trPr>
        <w:tc>
          <w:tcPr>
            <w:tcW w:w="815" w:type="dxa"/>
            <w:vAlign w:val="center"/>
          </w:tcPr>
          <w:p w:rsidR="001371D5" w:rsidRDefault="001371D5" w:rsidP="00182DB0">
            <w:pPr>
              <w:jc w:val="center"/>
              <w:rPr>
                <w:b/>
              </w:rPr>
            </w:pPr>
            <w:r>
              <w:rPr>
                <w:b/>
              </w:rPr>
              <w:t>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Сомбор</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Нови Сад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6.</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Зрењанин</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7.</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Вршац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8.</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Ужице</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9.</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Крагујевац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10.</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Краљево</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11.</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Крушевац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Димитровград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Кладово</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Ниш</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287"/>
        </w:trPr>
        <w:tc>
          <w:tcPr>
            <w:tcW w:w="6700" w:type="dxa"/>
            <w:gridSpan w:val="3"/>
            <w:vAlign w:val="center"/>
          </w:tcPr>
          <w:p w:rsidR="001371D5" w:rsidRDefault="001371D5" w:rsidP="00182DB0">
            <w:pPr>
              <w:jc w:val="right"/>
              <w:rPr>
                <w:b/>
                <w:szCs w:val="24"/>
              </w:rPr>
            </w:pPr>
          </w:p>
          <w:p w:rsidR="001371D5" w:rsidRPr="00831B57" w:rsidRDefault="001371D5" w:rsidP="00182DB0">
            <w:pPr>
              <w:jc w:val="right"/>
              <w:rPr>
                <w:b/>
                <w:szCs w:val="24"/>
              </w:rPr>
            </w:pPr>
            <w:r w:rsidRPr="00831B57">
              <w:rPr>
                <w:b/>
                <w:szCs w:val="24"/>
              </w:rPr>
              <w:t>Укупно:</w:t>
            </w:r>
          </w:p>
        </w:tc>
        <w:tc>
          <w:tcPr>
            <w:tcW w:w="2500" w:type="dxa"/>
            <w:vAlign w:val="center"/>
          </w:tcPr>
          <w:p w:rsidR="001371D5" w:rsidRDefault="001371D5" w:rsidP="00182DB0">
            <w:pPr>
              <w:jc w:val="left"/>
            </w:pPr>
          </w:p>
        </w:tc>
      </w:tr>
    </w:tbl>
    <w:p w:rsidR="001371D5" w:rsidRPr="005754E7" w:rsidRDefault="001371D5" w:rsidP="001371D5">
      <w:pPr>
        <w:rPr>
          <w:b/>
        </w:rPr>
      </w:pPr>
    </w:p>
    <w:p w:rsidR="001371D5" w:rsidRPr="005754E7" w:rsidRDefault="001371D5" w:rsidP="001371D5">
      <w:pPr>
        <w:keepNext/>
        <w:keepLines/>
        <w:jc w:val="left"/>
        <w:rPr>
          <w:b/>
          <w:szCs w:val="24"/>
          <w:lang w:val="sr-Latn-CS"/>
        </w:rPr>
      </w:pPr>
      <w:r w:rsidRPr="00831B57">
        <w:rPr>
          <w:b/>
          <w:szCs w:val="24"/>
        </w:rPr>
        <w:t xml:space="preserve">Табела </w:t>
      </w:r>
      <w:r>
        <w:rPr>
          <w:b/>
          <w:szCs w:val="24"/>
          <w:lang w:val="sr-Latn-CS"/>
        </w:rPr>
        <w:t>4</w:t>
      </w:r>
      <w:r>
        <w:rPr>
          <w:b/>
          <w:szCs w:val="24"/>
        </w:rPr>
        <w:t xml:space="preserve"> – </w:t>
      </w:r>
      <w:r w:rsidR="00182DB0" w:rsidRPr="00182DB0">
        <w:rPr>
          <w:b/>
          <w:szCs w:val="24"/>
        </w:rPr>
        <w:t xml:space="preserve">Зебра завесе са кутијом – Платно </w:t>
      </w:r>
      <w:r w:rsidR="00182DB0" w:rsidRPr="00182DB0">
        <w:rPr>
          <w:b/>
          <w:szCs w:val="24"/>
          <w:lang w:val="sr-Cyrl-RS"/>
        </w:rPr>
        <w:t>антистатик са механизмом у кутији за вертикално померање са оклагијом Ø32 и редуктором</w:t>
      </w:r>
    </w:p>
    <w:tbl>
      <w:tblPr>
        <w:tblStyle w:val="TableGrid"/>
        <w:tblW w:w="0" w:type="auto"/>
        <w:tblLook w:val="04A0" w:firstRow="1" w:lastRow="0" w:firstColumn="1" w:lastColumn="0" w:noHBand="0" w:noVBand="1"/>
      </w:tblPr>
      <w:tblGrid>
        <w:gridCol w:w="815"/>
        <w:gridCol w:w="4354"/>
        <w:gridCol w:w="1531"/>
        <w:gridCol w:w="2500"/>
      </w:tblGrid>
      <w:tr w:rsidR="001371D5" w:rsidTr="00182DB0">
        <w:trPr>
          <w:trHeight w:val="498"/>
        </w:trPr>
        <w:tc>
          <w:tcPr>
            <w:tcW w:w="815" w:type="dxa"/>
            <w:vAlign w:val="center"/>
          </w:tcPr>
          <w:p w:rsidR="001371D5" w:rsidRPr="006A27CA" w:rsidRDefault="001371D5" w:rsidP="00182DB0">
            <w:pPr>
              <w:jc w:val="center"/>
              <w:rPr>
                <w:b/>
                <w:sz w:val="20"/>
              </w:rPr>
            </w:pPr>
            <w:r w:rsidRPr="006A27CA">
              <w:rPr>
                <w:b/>
                <w:sz w:val="20"/>
              </w:rPr>
              <w:t>Редни број</w:t>
            </w:r>
          </w:p>
        </w:tc>
        <w:tc>
          <w:tcPr>
            <w:tcW w:w="4354" w:type="dxa"/>
            <w:vAlign w:val="center"/>
          </w:tcPr>
          <w:p w:rsidR="001371D5" w:rsidRPr="006A27CA" w:rsidRDefault="001371D5" w:rsidP="00182DB0">
            <w:pPr>
              <w:jc w:val="center"/>
              <w:rPr>
                <w:b/>
                <w:sz w:val="22"/>
                <w:szCs w:val="22"/>
              </w:rPr>
            </w:pPr>
            <w:r>
              <w:rPr>
                <w:b/>
                <w:sz w:val="22"/>
                <w:szCs w:val="22"/>
              </w:rPr>
              <w:t>Место извршења услуге (царинарница)</w:t>
            </w:r>
          </w:p>
        </w:tc>
        <w:tc>
          <w:tcPr>
            <w:tcW w:w="1531" w:type="dxa"/>
            <w:vAlign w:val="center"/>
          </w:tcPr>
          <w:p w:rsidR="001371D5" w:rsidRPr="006A27CA" w:rsidRDefault="001371D5" w:rsidP="00182DB0">
            <w:pPr>
              <w:jc w:val="center"/>
              <w:rPr>
                <w:b/>
                <w:sz w:val="22"/>
                <w:szCs w:val="22"/>
              </w:rPr>
            </w:pPr>
            <w:r>
              <w:rPr>
                <w:b/>
                <w:sz w:val="22"/>
                <w:szCs w:val="22"/>
              </w:rPr>
              <w:t>Јединица мере</w:t>
            </w:r>
          </w:p>
        </w:tc>
        <w:tc>
          <w:tcPr>
            <w:tcW w:w="2500" w:type="dxa"/>
            <w:vAlign w:val="center"/>
          </w:tcPr>
          <w:p w:rsidR="001371D5" w:rsidRPr="006A27CA" w:rsidRDefault="001371D5" w:rsidP="00182DB0">
            <w:pPr>
              <w:jc w:val="center"/>
              <w:rPr>
                <w:b/>
                <w:sz w:val="22"/>
                <w:szCs w:val="22"/>
              </w:rPr>
            </w:pPr>
            <w:r>
              <w:rPr>
                <w:b/>
                <w:sz w:val="22"/>
                <w:szCs w:val="22"/>
              </w:rPr>
              <w:t xml:space="preserve">Цена по јединици мере </w:t>
            </w:r>
            <w:r w:rsidR="00CE4EC8">
              <w:rPr>
                <w:b/>
                <w:sz w:val="22"/>
                <w:szCs w:val="22"/>
                <w:lang w:val="sr-Cyrl-RS"/>
              </w:rPr>
              <w:t xml:space="preserve">у динарима </w:t>
            </w:r>
            <w:r>
              <w:rPr>
                <w:b/>
                <w:sz w:val="22"/>
                <w:szCs w:val="22"/>
              </w:rPr>
              <w:t>без ПДВ</w:t>
            </w:r>
          </w:p>
        </w:tc>
      </w:tr>
      <w:tr w:rsidR="001371D5" w:rsidRPr="006A27CA" w:rsidTr="00182DB0">
        <w:trPr>
          <w:trHeight w:val="257"/>
        </w:trPr>
        <w:tc>
          <w:tcPr>
            <w:tcW w:w="815" w:type="dxa"/>
          </w:tcPr>
          <w:p w:rsidR="001371D5" w:rsidRPr="006A27CA" w:rsidRDefault="001371D5" w:rsidP="00182DB0">
            <w:pPr>
              <w:jc w:val="center"/>
              <w:rPr>
                <w:sz w:val="22"/>
                <w:szCs w:val="22"/>
              </w:rPr>
            </w:pPr>
            <w:r w:rsidRPr="006A27CA">
              <w:rPr>
                <w:sz w:val="22"/>
                <w:szCs w:val="22"/>
              </w:rPr>
              <w:t>1</w:t>
            </w:r>
          </w:p>
        </w:tc>
        <w:tc>
          <w:tcPr>
            <w:tcW w:w="4354" w:type="dxa"/>
          </w:tcPr>
          <w:p w:rsidR="001371D5" w:rsidRPr="006A27CA" w:rsidRDefault="001371D5" w:rsidP="00182DB0">
            <w:pPr>
              <w:jc w:val="center"/>
              <w:rPr>
                <w:sz w:val="22"/>
                <w:szCs w:val="22"/>
              </w:rPr>
            </w:pPr>
            <w:r w:rsidRPr="006A27CA">
              <w:rPr>
                <w:sz w:val="22"/>
                <w:szCs w:val="22"/>
              </w:rPr>
              <w:t>2</w:t>
            </w:r>
          </w:p>
        </w:tc>
        <w:tc>
          <w:tcPr>
            <w:tcW w:w="1531" w:type="dxa"/>
          </w:tcPr>
          <w:p w:rsidR="001371D5" w:rsidRPr="006A27CA" w:rsidRDefault="001371D5" w:rsidP="00182DB0">
            <w:pPr>
              <w:jc w:val="center"/>
              <w:rPr>
                <w:sz w:val="22"/>
                <w:szCs w:val="22"/>
              </w:rPr>
            </w:pPr>
            <w:r w:rsidRPr="006A27CA">
              <w:rPr>
                <w:sz w:val="22"/>
                <w:szCs w:val="22"/>
              </w:rPr>
              <w:t>3</w:t>
            </w:r>
          </w:p>
        </w:tc>
        <w:tc>
          <w:tcPr>
            <w:tcW w:w="2500" w:type="dxa"/>
          </w:tcPr>
          <w:p w:rsidR="001371D5" w:rsidRPr="006A27CA" w:rsidRDefault="001371D5" w:rsidP="00182DB0">
            <w:pPr>
              <w:jc w:val="center"/>
              <w:rPr>
                <w:sz w:val="22"/>
                <w:szCs w:val="22"/>
              </w:rPr>
            </w:pPr>
            <w:r>
              <w:rPr>
                <w:sz w:val="22"/>
                <w:szCs w:val="22"/>
              </w:rPr>
              <w:t>4</w:t>
            </w:r>
          </w:p>
        </w:tc>
      </w:tr>
      <w:tr w:rsidR="001371D5" w:rsidTr="00182DB0">
        <w:trPr>
          <w:trHeight w:val="332"/>
        </w:trPr>
        <w:tc>
          <w:tcPr>
            <w:tcW w:w="815" w:type="dxa"/>
            <w:vAlign w:val="center"/>
          </w:tcPr>
          <w:p w:rsidR="001371D5" w:rsidRPr="006E0CD1" w:rsidRDefault="001371D5" w:rsidP="00182DB0">
            <w:pPr>
              <w:jc w:val="center"/>
              <w:rPr>
                <w:b/>
              </w:rPr>
            </w:pPr>
            <w:r>
              <w:rPr>
                <w:b/>
              </w:rPr>
              <w:t>1.</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Београд</w:t>
            </w:r>
            <w:r w:rsidR="00182DB0">
              <w:rPr>
                <w:szCs w:val="24"/>
                <w:lang w:val="sr-Cyrl-RS"/>
              </w:rPr>
              <w:t>– Централа Управе царина, ЕРЦ и царинарница Београд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Шабац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Суботица</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Сомбор</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Нови Сад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6.</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Зрењанин</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7.</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Вршац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8.</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Ужице</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9.</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Крагујевац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10.</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Краљево</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11.</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Крушевац</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12.</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Димитровград</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13.</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Кладово</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CE4EC8" w:rsidTr="00182DB0">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371D5" w:rsidTr="00182DB0">
        <w:trPr>
          <w:trHeight w:val="332"/>
        </w:trPr>
        <w:tc>
          <w:tcPr>
            <w:tcW w:w="815" w:type="dxa"/>
            <w:vAlign w:val="center"/>
          </w:tcPr>
          <w:p w:rsidR="001371D5" w:rsidRDefault="001371D5" w:rsidP="00182DB0">
            <w:pPr>
              <w:jc w:val="center"/>
              <w:rPr>
                <w:b/>
              </w:rPr>
            </w:pPr>
            <w:r>
              <w:rPr>
                <w:b/>
              </w:rPr>
              <w:t>14.</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Ниш</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332"/>
        </w:trPr>
        <w:tc>
          <w:tcPr>
            <w:tcW w:w="815" w:type="dxa"/>
            <w:vAlign w:val="center"/>
          </w:tcPr>
          <w:p w:rsidR="001371D5" w:rsidRDefault="001371D5" w:rsidP="00182DB0">
            <w:pPr>
              <w:jc w:val="center"/>
              <w:rPr>
                <w:b/>
              </w:rPr>
            </w:pPr>
            <w:r>
              <w:rPr>
                <w:b/>
              </w:rPr>
              <w:t>15.</w:t>
            </w:r>
          </w:p>
        </w:tc>
        <w:tc>
          <w:tcPr>
            <w:tcW w:w="4354" w:type="dxa"/>
            <w:vAlign w:val="center"/>
          </w:tcPr>
          <w:p w:rsidR="001371D5" w:rsidRDefault="001371D5"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371D5" w:rsidRDefault="001371D5"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371D5" w:rsidRDefault="001371D5" w:rsidP="00182DB0">
            <w:pPr>
              <w:jc w:val="left"/>
            </w:pPr>
          </w:p>
        </w:tc>
      </w:tr>
      <w:tr w:rsidR="001371D5" w:rsidTr="00182DB0">
        <w:trPr>
          <w:trHeight w:val="287"/>
        </w:trPr>
        <w:tc>
          <w:tcPr>
            <w:tcW w:w="6700" w:type="dxa"/>
            <w:gridSpan w:val="3"/>
            <w:vAlign w:val="center"/>
          </w:tcPr>
          <w:p w:rsidR="001371D5" w:rsidRDefault="001371D5" w:rsidP="00182DB0">
            <w:pPr>
              <w:jc w:val="right"/>
              <w:rPr>
                <w:b/>
                <w:szCs w:val="24"/>
              </w:rPr>
            </w:pPr>
          </w:p>
          <w:p w:rsidR="001371D5" w:rsidRPr="00831B57" w:rsidRDefault="001371D5" w:rsidP="00182DB0">
            <w:pPr>
              <w:jc w:val="right"/>
              <w:rPr>
                <w:b/>
                <w:szCs w:val="24"/>
              </w:rPr>
            </w:pPr>
            <w:r w:rsidRPr="00831B57">
              <w:rPr>
                <w:b/>
                <w:szCs w:val="24"/>
              </w:rPr>
              <w:t>Укупно:</w:t>
            </w:r>
          </w:p>
        </w:tc>
        <w:tc>
          <w:tcPr>
            <w:tcW w:w="2500" w:type="dxa"/>
            <w:vAlign w:val="center"/>
          </w:tcPr>
          <w:p w:rsidR="001371D5" w:rsidRDefault="001371D5" w:rsidP="00182DB0">
            <w:pPr>
              <w:jc w:val="left"/>
            </w:pPr>
          </w:p>
        </w:tc>
      </w:tr>
    </w:tbl>
    <w:p w:rsidR="00182DB0" w:rsidRDefault="00182DB0" w:rsidP="00182DB0">
      <w:pPr>
        <w:keepNext/>
        <w:keepLines/>
        <w:jc w:val="left"/>
        <w:rPr>
          <w:b/>
          <w:szCs w:val="24"/>
        </w:rPr>
      </w:pPr>
    </w:p>
    <w:p w:rsidR="00182DB0" w:rsidRPr="005754E7" w:rsidRDefault="00182DB0" w:rsidP="00182DB0">
      <w:pPr>
        <w:keepNext/>
        <w:keepLines/>
        <w:jc w:val="left"/>
        <w:rPr>
          <w:b/>
          <w:szCs w:val="24"/>
          <w:lang w:val="sr-Latn-CS"/>
        </w:rPr>
      </w:pPr>
      <w:r w:rsidRPr="00831B57">
        <w:rPr>
          <w:b/>
          <w:szCs w:val="24"/>
        </w:rPr>
        <w:t xml:space="preserve">Табела </w:t>
      </w:r>
      <w:r>
        <w:rPr>
          <w:b/>
          <w:szCs w:val="24"/>
          <w:lang w:val="sr-Latn-CS"/>
        </w:rPr>
        <w:t>5</w:t>
      </w:r>
      <w:r>
        <w:rPr>
          <w:b/>
          <w:szCs w:val="24"/>
        </w:rPr>
        <w:t xml:space="preserve"> </w:t>
      </w:r>
      <w:r w:rsidRPr="00182DB0">
        <w:rPr>
          <w:b/>
          <w:szCs w:val="24"/>
        </w:rPr>
        <w:t xml:space="preserve">– Зебра завесе без кутије – Платно </w:t>
      </w:r>
      <w:r w:rsidRPr="00182DB0">
        <w:rPr>
          <w:b/>
          <w:szCs w:val="24"/>
          <w:lang w:val="sr-Cyrl-RS"/>
        </w:rPr>
        <w:t>антистатик са механизмом без кутије, качење на прозор за вертикално померање са оклагијом Ø16 и редуктором</w:t>
      </w:r>
    </w:p>
    <w:p w:rsidR="00182DB0" w:rsidRPr="00831B57" w:rsidRDefault="00182DB0" w:rsidP="00182DB0">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182DB0" w:rsidTr="00182DB0">
        <w:trPr>
          <w:trHeight w:val="498"/>
        </w:trPr>
        <w:tc>
          <w:tcPr>
            <w:tcW w:w="815" w:type="dxa"/>
            <w:vAlign w:val="center"/>
          </w:tcPr>
          <w:p w:rsidR="00182DB0" w:rsidRPr="006A27CA" w:rsidRDefault="00182DB0" w:rsidP="00182DB0">
            <w:pPr>
              <w:jc w:val="center"/>
              <w:rPr>
                <w:b/>
                <w:sz w:val="20"/>
              </w:rPr>
            </w:pPr>
            <w:r w:rsidRPr="006A27CA">
              <w:rPr>
                <w:b/>
                <w:sz w:val="20"/>
              </w:rPr>
              <w:t>Редни број</w:t>
            </w:r>
          </w:p>
        </w:tc>
        <w:tc>
          <w:tcPr>
            <w:tcW w:w="4354" w:type="dxa"/>
            <w:vAlign w:val="center"/>
          </w:tcPr>
          <w:p w:rsidR="00182DB0" w:rsidRPr="006A27CA" w:rsidRDefault="00182DB0" w:rsidP="00182DB0">
            <w:pPr>
              <w:jc w:val="center"/>
              <w:rPr>
                <w:b/>
                <w:sz w:val="22"/>
                <w:szCs w:val="22"/>
              </w:rPr>
            </w:pPr>
            <w:r>
              <w:rPr>
                <w:b/>
                <w:sz w:val="22"/>
                <w:szCs w:val="22"/>
              </w:rPr>
              <w:t>Место извршења услуге (царинарница)</w:t>
            </w:r>
          </w:p>
        </w:tc>
        <w:tc>
          <w:tcPr>
            <w:tcW w:w="1531" w:type="dxa"/>
            <w:vAlign w:val="center"/>
          </w:tcPr>
          <w:p w:rsidR="00182DB0" w:rsidRPr="006A27CA" w:rsidRDefault="00182DB0" w:rsidP="00182DB0">
            <w:pPr>
              <w:jc w:val="center"/>
              <w:rPr>
                <w:b/>
                <w:sz w:val="22"/>
                <w:szCs w:val="22"/>
              </w:rPr>
            </w:pPr>
            <w:r>
              <w:rPr>
                <w:b/>
                <w:sz w:val="22"/>
                <w:szCs w:val="22"/>
              </w:rPr>
              <w:t>Јединица мере</w:t>
            </w:r>
          </w:p>
        </w:tc>
        <w:tc>
          <w:tcPr>
            <w:tcW w:w="2500" w:type="dxa"/>
            <w:vAlign w:val="center"/>
          </w:tcPr>
          <w:p w:rsidR="00182DB0" w:rsidRPr="006A27CA" w:rsidRDefault="00182DB0" w:rsidP="00182DB0">
            <w:pPr>
              <w:jc w:val="center"/>
              <w:rPr>
                <w:b/>
                <w:sz w:val="22"/>
                <w:szCs w:val="22"/>
              </w:rPr>
            </w:pPr>
            <w:r>
              <w:rPr>
                <w:b/>
                <w:sz w:val="22"/>
                <w:szCs w:val="22"/>
              </w:rPr>
              <w:t xml:space="preserve">Цена по јединици мере </w:t>
            </w:r>
            <w:r w:rsidR="00CE4EC8">
              <w:rPr>
                <w:b/>
                <w:sz w:val="22"/>
                <w:szCs w:val="22"/>
                <w:lang w:val="sr-Cyrl-RS"/>
              </w:rPr>
              <w:t xml:space="preserve">у динарима </w:t>
            </w:r>
            <w:r>
              <w:rPr>
                <w:b/>
                <w:sz w:val="22"/>
                <w:szCs w:val="22"/>
              </w:rPr>
              <w:t>без ПДВ</w:t>
            </w:r>
          </w:p>
        </w:tc>
      </w:tr>
      <w:tr w:rsidR="00182DB0" w:rsidRPr="006A27CA" w:rsidTr="00182DB0">
        <w:trPr>
          <w:trHeight w:val="257"/>
        </w:trPr>
        <w:tc>
          <w:tcPr>
            <w:tcW w:w="815" w:type="dxa"/>
          </w:tcPr>
          <w:p w:rsidR="00182DB0" w:rsidRPr="006A27CA" w:rsidRDefault="00182DB0" w:rsidP="00182DB0">
            <w:pPr>
              <w:jc w:val="center"/>
              <w:rPr>
                <w:sz w:val="22"/>
                <w:szCs w:val="22"/>
              </w:rPr>
            </w:pPr>
            <w:r w:rsidRPr="006A27CA">
              <w:rPr>
                <w:sz w:val="22"/>
                <w:szCs w:val="22"/>
              </w:rPr>
              <w:t>1</w:t>
            </w:r>
          </w:p>
        </w:tc>
        <w:tc>
          <w:tcPr>
            <w:tcW w:w="4354" w:type="dxa"/>
          </w:tcPr>
          <w:p w:rsidR="00182DB0" w:rsidRPr="006A27CA" w:rsidRDefault="00182DB0" w:rsidP="00182DB0">
            <w:pPr>
              <w:jc w:val="center"/>
              <w:rPr>
                <w:sz w:val="22"/>
                <w:szCs w:val="22"/>
              </w:rPr>
            </w:pPr>
            <w:r w:rsidRPr="006A27CA">
              <w:rPr>
                <w:sz w:val="22"/>
                <w:szCs w:val="22"/>
              </w:rPr>
              <w:t>2</w:t>
            </w:r>
          </w:p>
        </w:tc>
        <w:tc>
          <w:tcPr>
            <w:tcW w:w="1531" w:type="dxa"/>
          </w:tcPr>
          <w:p w:rsidR="00182DB0" w:rsidRPr="006A27CA" w:rsidRDefault="00182DB0" w:rsidP="00182DB0">
            <w:pPr>
              <w:jc w:val="center"/>
              <w:rPr>
                <w:sz w:val="22"/>
                <w:szCs w:val="22"/>
              </w:rPr>
            </w:pPr>
            <w:r w:rsidRPr="006A27CA">
              <w:rPr>
                <w:sz w:val="22"/>
                <w:szCs w:val="22"/>
              </w:rPr>
              <w:t>3</w:t>
            </w:r>
          </w:p>
        </w:tc>
        <w:tc>
          <w:tcPr>
            <w:tcW w:w="2500" w:type="dxa"/>
          </w:tcPr>
          <w:p w:rsidR="00182DB0" w:rsidRPr="006A27CA" w:rsidRDefault="00182DB0" w:rsidP="00182DB0">
            <w:pPr>
              <w:jc w:val="center"/>
              <w:rPr>
                <w:sz w:val="22"/>
                <w:szCs w:val="22"/>
              </w:rPr>
            </w:pPr>
            <w:r>
              <w:rPr>
                <w:sz w:val="22"/>
                <w:szCs w:val="22"/>
              </w:rPr>
              <w:t>4</w:t>
            </w:r>
          </w:p>
        </w:tc>
      </w:tr>
      <w:tr w:rsidR="00182DB0" w:rsidTr="00182DB0">
        <w:trPr>
          <w:trHeight w:val="332"/>
        </w:trPr>
        <w:tc>
          <w:tcPr>
            <w:tcW w:w="815" w:type="dxa"/>
            <w:vAlign w:val="center"/>
          </w:tcPr>
          <w:p w:rsidR="00182DB0" w:rsidRPr="006E0CD1" w:rsidRDefault="00182DB0" w:rsidP="00182DB0">
            <w:pPr>
              <w:jc w:val="center"/>
              <w:rPr>
                <w:b/>
              </w:rPr>
            </w:pPr>
            <w:r>
              <w:rPr>
                <w:b/>
              </w:rPr>
              <w:t>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Београд</w:t>
            </w:r>
            <w:r>
              <w:rPr>
                <w:szCs w:val="24"/>
                <w:lang w:val="sr-Cyrl-RS"/>
              </w:rPr>
              <w:t>– Централа Управе царина, ЕРЦ и царинарница Београд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Шабац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Суботица</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Сомбор</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Нови Сад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6.</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Зрењанин</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7.</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Вршац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8.</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Ужице</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bl>
    <w:p w:rsidR="00CE4EC8" w:rsidRDefault="00CE4EC8"/>
    <w:tbl>
      <w:tblPr>
        <w:tblStyle w:val="TableGrid"/>
        <w:tblW w:w="0" w:type="auto"/>
        <w:tblLook w:val="04A0" w:firstRow="1" w:lastRow="0" w:firstColumn="1" w:lastColumn="0" w:noHBand="0" w:noVBand="1"/>
      </w:tblPr>
      <w:tblGrid>
        <w:gridCol w:w="815"/>
        <w:gridCol w:w="4354"/>
        <w:gridCol w:w="1531"/>
        <w:gridCol w:w="2500"/>
      </w:tblGrid>
      <w:tr w:rsidR="00CE4EC8" w:rsidTr="00182DB0">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82DB0" w:rsidTr="00182DB0">
        <w:trPr>
          <w:trHeight w:val="332"/>
        </w:trPr>
        <w:tc>
          <w:tcPr>
            <w:tcW w:w="815" w:type="dxa"/>
            <w:vAlign w:val="center"/>
          </w:tcPr>
          <w:p w:rsidR="00182DB0" w:rsidRDefault="00182DB0" w:rsidP="00182DB0">
            <w:pPr>
              <w:jc w:val="center"/>
              <w:rPr>
                <w:b/>
              </w:rPr>
            </w:pPr>
            <w:r>
              <w:rPr>
                <w:b/>
              </w:rPr>
              <w:t>9.</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Крагујевац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10.</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Краљево</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Крушевац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Димитровград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Кладово</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Ниш</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287"/>
        </w:trPr>
        <w:tc>
          <w:tcPr>
            <w:tcW w:w="6700" w:type="dxa"/>
            <w:gridSpan w:val="3"/>
            <w:vAlign w:val="center"/>
          </w:tcPr>
          <w:p w:rsidR="00182DB0" w:rsidRDefault="00182DB0" w:rsidP="00182DB0">
            <w:pPr>
              <w:jc w:val="right"/>
              <w:rPr>
                <w:b/>
                <w:szCs w:val="24"/>
              </w:rPr>
            </w:pPr>
          </w:p>
          <w:p w:rsidR="00182DB0" w:rsidRPr="00831B57" w:rsidRDefault="00182DB0" w:rsidP="00182DB0">
            <w:pPr>
              <w:jc w:val="right"/>
              <w:rPr>
                <w:b/>
                <w:szCs w:val="24"/>
              </w:rPr>
            </w:pPr>
            <w:r w:rsidRPr="00831B57">
              <w:rPr>
                <w:b/>
                <w:szCs w:val="24"/>
              </w:rPr>
              <w:t>Укупно:</w:t>
            </w:r>
          </w:p>
        </w:tc>
        <w:tc>
          <w:tcPr>
            <w:tcW w:w="2500" w:type="dxa"/>
            <w:vAlign w:val="center"/>
          </w:tcPr>
          <w:p w:rsidR="00182DB0" w:rsidRDefault="00182DB0" w:rsidP="00182DB0">
            <w:pPr>
              <w:jc w:val="left"/>
            </w:pPr>
          </w:p>
        </w:tc>
      </w:tr>
    </w:tbl>
    <w:p w:rsidR="001371D5" w:rsidRDefault="001371D5" w:rsidP="0089330F">
      <w:pPr>
        <w:rPr>
          <w:b/>
        </w:rPr>
      </w:pPr>
    </w:p>
    <w:p w:rsidR="00182DB0" w:rsidRPr="005754E7" w:rsidRDefault="00182DB0" w:rsidP="00182DB0">
      <w:pPr>
        <w:keepNext/>
        <w:keepLines/>
        <w:jc w:val="left"/>
        <w:rPr>
          <w:b/>
          <w:szCs w:val="24"/>
          <w:lang w:val="sr-Latn-CS"/>
        </w:rPr>
      </w:pPr>
      <w:r w:rsidRPr="00831B57">
        <w:rPr>
          <w:b/>
          <w:szCs w:val="24"/>
        </w:rPr>
        <w:t xml:space="preserve">Табела </w:t>
      </w:r>
      <w:r>
        <w:rPr>
          <w:b/>
          <w:szCs w:val="24"/>
          <w:lang w:val="sr-Latn-CS"/>
        </w:rPr>
        <w:t>6</w:t>
      </w:r>
      <w:r>
        <w:rPr>
          <w:b/>
          <w:szCs w:val="24"/>
        </w:rPr>
        <w:t xml:space="preserve"> </w:t>
      </w:r>
      <w:r w:rsidRPr="00182DB0">
        <w:rPr>
          <w:b/>
          <w:szCs w:val="24"/>
        </w:rPr>
        <w:t xml:space="preserve">– Венецијанери алуминијумски – Алуминијумска </w:t>
      </w:r>
      <w:r w:rsidRPr="00182DB0">
        <w:rPr>
          <w:b/>
          <w:szCs w:val="24"/>
          <w:lang w:val="sr-Cyrl-RS"/>
        </w:rPr>
        <w:t>трака 25 мм са редуктором за ротацију 180 степени као и канапом за вертикално померање истих</w:t>
      </w:r>
    </w:p>
    <w:p w:rsidR="00182DB0" w:rsidRPr="00831B57" w:rsidRDefault="00182DB0" w:rsidP="00182DB0">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182DB0" w:rsidTr="00182DB0">
        <w:trPr>
          <w:trHeight w:val="498"/>
        </w:trPr>
        <w:tc>
          <w:tcPr>
            <w:tcW w:w="815" w:type="dxa"/>
            <w:vAlign w:val="center"/>
          </w:tcPr>
          <w:p w:rsidR="00182DB0" w:rsidRPr="006A27CA" w:rsidRDefault="00182DB0" w:rsidP="00182DB0">
            <w:pPr>
              <w:jc w:val="center"/>
              <w:rPr>
                <w:b/>
                <w:sz w:val="20"/>
              </w:rPr>
            </w:pPr>
            <w:r w:rsidRPr="006A27CA">
              <w:rPr>
                <w:b/>
                <w:sz w:val="20"/>
              </w:rPr>
              <w:t>Редни број</w:t>
            </w:r>
          </w:p>
        </w:tc>
        <w:tc>
          <w:tcPr>
            <w:tcW w:w="4354" w:type="dxa"/>
            <w:vAlign w:val="center"/>
          </w:tcPr>
          <w:p w:rsidR="00182DB0" w:rsidRPr="006A27CA" w:rsidRDefault="00182DB0" w:rsidP="00182DB0">
            <w:pPr>
              <w:jc w:val="center"/>
              <w:rPr>
                <w:b/>
                <w:sz w:val="22"/>
                <w:szCs w:val="22"/>
              </w:rPr>
            </w:pPr>
            <w:r>
              <w:rPr>
                <w:b/>
                <w:sz w:val="22"/>
                <w:szCs w:val="22"/>
              </w:rPr>
              <w:t>Место извршења услуге (царинарница)</w:t>
            </w:r>
          </w:p>
        </w:tc>
        <w:tc>
          <w:tcPr>
            <w:tcW w:w="1531" w:type="dxa"/>
            <w:vAlign w:val="center"/>
          </w:tcPr>
          <w:p w:rsidR="00182DB0" w:rsidRPr="006A27CA" w:rsidRDefault="00182DB0" w:rsidP="00182DB0">
            <w:pPr>
              <w:jc w:val="center"/>
              <w:rPr>
                <w:b/>
                <w:sz w:val="22"/>
                <w:szCs w:val="22"/>
              </w:rPr>
            </w:pPr>
            <w:r>
              <w:rPr>
                <w:b/>
                <w:sz w:val="22"/>
                <w:szCs w:val="22"/>
              </w:rPr>
              <w:t>Јединица мере</w:t>
            </w:r>
          </w:p>
        </w:tc>
        <w:tc>
          <w:tcPr>
            <w:tcW w:w="2500" w:type="dxa"/>
            <w:vAlign w:val="center"/>
          </w:tcPr>
          <w:p w:rsidR="00182DB0" w:rsidRPr="006A27CA" w:rsidRDefault="00182DB0" w:rsidP="00182DB0">
            <w:pPr>
              <w:jc w:val="center"/>
              <w:rPr>
                <w:b/>
                <w:sz w:val="22"/>
                <w:szCs w:val="22"/>
              </w:rPr>
            </w:pPr>
            <w:r>
              <w:rPr>
                <w:b/>
                <w:sz w:val="22"/>
                <w:szCs w:val="22"/>
              </w:rPr>
              <w:t xml:space="preserve">Цена по јединици мере </w:t>
            </w:r>
            <w:r w:rsidR="00CE4EC8">
              <w:rPr>
                <w:b/>
                <w:sz w:val="22"/>
                <w:szCs w:val="22"/>
                <w:lang w:val="sr-Cyrl-RS"/>
              </w:rPr>
              <w:t xml:space="preserve">у динарима </w:t>
            </w:r>
            <w:r>
              <w:rPr>
                <w:b/>
                <w:sz w:val="22"/>
                <w:szCs w:val="22"/>
              </w:rPr>
              <w:t>без ПДВ</w:t>
            </w:r>
          </w:p>
        </w:tc>
      </w:tr>
      <w:tr w:rsidR="00182DB0" w:rsidRPr="006A27CA" w:rsidTr="00182DB0">
        <w:trPr>
          <w:trHeight w:val="257"/>
        </w:trPr>
        <w:tc>
          <w:tcPr>
            <w:tcW w:w="815" w:type="dxa"/>
          </w:tcPr>
          <w:p w:rsidR="00182DB0" w:rsidRPr="006A27CA" w:rsidRDefault="00182DB0" w:rsidP="00182DB0">
            <w:pPr>
              <w:jc w:val="center"/>
              <w:rPr>
                <w:sz w:val="22"/>
                <w:szCs w:val="22"/>
              </w:rPr>
            </w:pPr>
            <w:r w:rsidRPr="006A27CA">
              <w:rPr>
                <w:sz w:val="22"/>
                <w:szCs w:val="22"/>
              </w:rPr>
              <w:t>1</w:t>
            </w:r>
          </w:p>
        </w:tc>
        <w:tc>
          <w:tcPr>
            <w:tcW w:w="4354" w:type="dxa"/>
          </w:tcPr>
          <w:p w:rsidR="00182DB0" w:rsidRPr="006A27CA" w:rsidRDefault="00182DB0" w:rsidP="00182DB0">
            <w:pPr>
              <w:jc w:val="center"/>
              <w:rPr>
                <w:sz w:val="22"/>
                <w:szCs w:val="22"/>
              </w:rPr>
            </w:pPr>
            <w:r w:rsidRPr="006A27CA">
              <w:rPr>
                <w:sz w:val="22"/>
                <w:szCs w:val="22"/>
              </w:rPr>
              <w:t>2</w:t>
            </w:r>
          </w:p>
        </w:tc>
        <w:tc>
          <w:tcPr>
            <w:tcW w:w="1531" w:type="dxa"/>
          </w:tcPr>
          <w:p w:rsidR="00182DB0" w:rsidRPr="006A27CA" w:rsidRDefault="00182DB0" w:rsidP="00182DB0">
            <w:pPr>
              <w:jc w:val="center"/>
              <w:rPr>
                <w:sz w:val="22"/>
                <w:szCs w:val="22"/>
              </w:rPr>
            </w:pPr>
            <w:r w:rsidRPr="006A27CA">
              <w:rPr>
                <w:sz w:val="22"/>
                <w:szCs w:val="22"/>
              </w:rPr>
              <w:t>3</w:t>
            </w:r>
          </w:p>
        </w:tc>
        <w:tc>
          <w:tcPr>
            <w:tcW w:w="2500" w:type="dxa"/>
          </w:tcPr>
          <w:p w:rsidR="00182DB0" w:rsidRPr="006A27CA" w:rsidRDefault="00182DB0" w:rsidP="00182DB0">
            <w:pPr>
              <w:jc w:val="center"/>
              <w:rPr>
                <w:sz w:val="22"/>
                <w:szCs w:val="22"/>
              </w:rPr>
            </w:pPr>
            <w:r>
              <w:rPr>
                <w:sz w:val="22"/>
                <w:szCs w:val="22"/>
              </w:rPr>
              <w:t>4</w:t>
            </w:r>
          </w:p>
        </w:tc>
      </w:tr>
      <w:tr w:rsidR="00182DB0" w:rsidTr="00182DB0">
        <w:trPr>
          <w:trHeight w:val="332"/>
        </w:trPr>
        <w:tc>
          <w:tcPr>
            <w:tcW w:w="815" w:type="dxa"/>
            <w:vAlign w:val="center"/>
          </w:tcPr>
          <w:p w:rsidR="00182DB0" w:rsidRPr="006E0CD1" w:rsidRDefault="00182DB0" w:rsidP="00182DB0">
            <w:pPr>
              <w:jc w:val="center"/>
              <w:rPr>
                <w:b/>
              </w:rPr>
            </w:pPr>
            <w:r>
              <w:rPr>
                <w:b/>
              </w:rPr>
              <w:t>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Београд</w:t>
            </w:r>
            <w:r>
              <w:rPr>
                <w:szCs w:val="24"/>
                <w:lang w:val="sr-Cyrl-RS"/>
              </w:rPr>
              <w:t>– Централа Управе царина, ЕРЦ и царинарница Београд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Шабац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Суботица</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bl>
    <w:p w:rsidR="00CE4EC8" w:rsidRDefault="00CE4EC8"/>
    <w:tbl>
      <w:tblPr>
        <w:tblStyle w:val="TableGrid"/>
        <w:tblW w:w="0" w:type="auto"/>
        <w:tblLook w:val="04A0" w:firstRow="1" w:lastRow="0" w:firstColumn="1" w:lastColumn="0" w:noHBand="0" w:noVBand="1"/>
      </w:tblPr>
      <w:tblGrid>
        <w:gridCol w:w="815"/>
        <w:gridCol w:w="4354"/>
        <w:gridCol w:w="1531"/>
        <w:gridCol w:w="2500"/>
      </w:tblGrid>
      <w:tr w:rsidR="00CE4EC8" w:rsidTr="00182DB0">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82DB0" w:rsidTr="00182DB0">
        <w:trPr>
          <w:trHeight w:val="332"/>
        </w:trPr>
        <w:tc>
          <w:tcPr>
            <w:tcW w:w="815" w:type="dxa"/>
            <w:vAlign w:val="center"/>
          </w:tcPr>
          <w:p w:rsidR="00182DB0" w:rsidRDefault="00182DB0" w:rsidP="00182DB0">
            <w:pPr>
              <w:jc w:val="center"/>
              <w:rPr>
                <w:b/>
              </w:rPr>
            </w:pPr>
            <w:r>
              <w:rPr>
                <w:b/>
              </w:rPr>
              <w:t>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Сомбор</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Нови Сад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6.</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Зрењанин</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7.</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Вршац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8.</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Ужице</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9.</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Крагујевац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10.</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Краљево</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Крушевац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Димитровград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Кладово</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Ниш</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287"/>
        </w:trPr>
        <w:tc>
          <w:tcPr>
            <w:tcW w:w="6700" w:type="dxa"/>
            <w:gridSpan w:val="3"/>
            <w:vAlign w:val="center"/>
          </w:tcPr>
          <w:p w:rsidR="00182DB0" w:rsidRDefault="00182DB0" w:rsidP="00182DB0">
            <w:pPr>
              <w:jc w:val="right"/>
              <w:rPr>
                <w:b/>
                <w:szCs w:val="24"/>
              </w:rPr>
            </w:pPr>
          </w:p>
          <w:p w:rsidR="00182DB0" w:rsidRPr="00831B57" w:rsidRDefault="00182DB0" w:rsidP="00182DB0">
            <w:pPr>
              <w:jc w:val="right"/>
              <w:rPr>
                <w:b/>
                <w:szCs w:val="24"/>
              </w:rPr>
            </w:pPr>
            <w:r w:rsidRPr="00831B57">
              <w:rPr>
                <w:b/>
                <w:szCs w:val="24"/>
              </w:rPr>
              <w:t>Укупно:</w:t>
            </w:r>
          </w:p>
        </w:tc>
        <w:tc>
          <w:tcPr>
            <w:tcW w:w="2500" w:type="dxa"/>
            <w:vAlign w:val="center"/>
          </w:tcPr>
          <w:p w:rsidR="00182DB0" w:rsidRDefault="00182DB0" w:rsidP="00182DB0">
            <w:pPr>
              <w:jc w:val="left"/>
            </w:pPr>
          </w:p>
        </w:tc>
      </w:tr>
    </w:tbl>
    <w:p w:rsidR="00182DB0" w:rsidRDefault="00182DB0" w:rsidP="0089330F">
      <w:pPr>
        <w:rPr>
          <w:b/>
        </w:rPr>
      </w:pPr>
    </w:p>
    <w:p w:rsidR="00182DB0" w:rsidRDefault="00182DB0" w:rsidP="0089330F">
      <w:pPr>
        <w:rPr>
          <w:b/>
        </w:rPr>
      </w:pPr>
    </w:p>
    <w:p w:rsidR="00182DB0" w:rsidRPr="005754E7" w:rsidRDefault="00182DB0" w:rsidP="00182DB0">
      <w:pPr>
        <w:keepNext/>
        <w:keepLines/>
        <w:jc w:val="left"/>
        <w:rPr>
          <w:b/>
          <w:szCs w:val="24"/>
          <w:lang w:val="sr-Latn-CS"/>
        </w:rPr>
      </w:pPr>
      <w:r w:rsidRPr="00831B57">
        <w:rPr>
          <w:b/>
          <w:szCs w:val="24"/>
        </w:rPr>
        <w:t xml:space="preserve">Табела </w:t>
      </w:r>
      <w:r>
        <w:rPr>
          <w:b/>
          <w:szCs w:val="24"/>
          <w:lang w:val="sr-Latn-CS"/>
        </w:rPr>
        <w:t>7</w:t>
      </w:r>
      <w:r>
        <w:rPr>
          <w:b/>
          <w:szCs w:val="24"/>
        </w:rPr>
        <w:t xml:space="preserve"> </w:t>
      </w:r>
      <w:r w:rsidRPr="00182DB0">
        <w:rPr>
          <w:b/>
          <w:szCs w:val="24"/>
        </w:rPr>
        <w:t xml:space="preserve">– </w:t>
      </w:r>
      <w:r w:rsidRPr="00182DB0">
        <w:rPr>
          <w:b/>
          <w:szCs w:val="24"/>
          <w:lang w:val="sr-Cyrl-RS"/>
        </w:rPr>
        <w:t xml:space="preserve">Фолије стоп </w:t>
      </w:r>
      <w:r w:rsidRPr="00182DB0">
        <w:rPr>
          <w:b/>
          <w:szCs w:val="24"/>
          <w:lang w:val="sr-Latn-RS"/>
        </w:rPr>
        <w:t xml:space="preserve">sol silver 20 – </w:t>
      </w:r>
      <w:r w:rsidRPr="00182DB0">
        <w:rPr>
          <w:b/>
          <w:szCs w:val="24"/>
          <w:lang w:val="sr-Cyrl-RS"/>
        </w:rPr>
        <w:t>Рефлективна видљивост унутра 62%, одбијена соларна енергија 78%, тотална рефлексија сунца 55%, блокада ултравиолет зрачења 99%, пренета сунчева енергија 13%, абсорбција сунчеве енергије 32%</w:t>
      </w:r>
    </w:p>
    <w:p w:rsidR="00182DB0" w:rsidRPr="00831B57" w:rsidRDefault="00182DB0" w:rsidP="00182DB0">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182DB0" w:rsidTr="00182DB0">
        <w:trPr>
          <w:trHeight w:val="498"/>
        </w:trPr>
        <w:tc>
          <w:tcPr>
            <w:tcW w:w="815" w:type="dxa"/>
            <w:vAlign w:val="center"/>
          </w:tcPr>
          <w:p w:rsidR="00182DB0" w:rsidRPr="006A27CA" w:rsidRDefault="00182DB0" w:rsidP="00182DB0">
            <w:pPr>
              <w:jc w:val="center"/>
              <w:rPr>
                <w:b/>
                <w:sz w:val="20"/>
              </w:rPr>
            </w:pPr>
            <w:r w:rsidRPr="006A27CA">
              <w:rPr>
                <w:b/>
                <w:sz w:val="20"/>
              </w:rPr>
              <w:t>Редни број</w:t>
            </w:r>
          </w:p>
        </w:tc>
        <w:tc>
          <w:tcPr>
            <w:tcW w:w="4354" w:type="dxa"/>
            <w:vAlign w:val="center"/>
          </w:tcPr>
          <w:p w:rsidR="00182DB0" w:rsidRPr="006A27CA" w:rsidRDefault="00182DB0" w:rsidP="00182DB0">
            <w:pPr>
              <w:jc w:val="center"/>
              <w:rPr>
                <w:b/>
                <w:sz w:val="22"/>
                <w:szCs w:val="22"/>
              </w:rPr>
            </w:pPr>
            <w:r>
              <w:rPr>
                <w:b/>
                <w:sz w:val="22"/>
                <w:szCs w:val="22"/>
              </w:rPr>
              <w:t>Место извршења услуге (царинарница)</w:t>
            </w:r>
          </w:p>
        </w:tc>
        <w:tc>
          <w:tcPr>
            <w:tcW w:w="1531" w:type="dxa"/>
            <w:vAlign w:val="center"/>
          </w:tcPr>
          <w:p w:rsidR="00182DB0" w:rsidRPr="006A27CA" w:rsidRDefault="00182DB0" w:rsidP="00182DB0">
            <w:pPr>
              <w:jc w:val="center"/>
              <w:rPr>
                <w:b/>
                <w:sz w:val="22"/>
                <w:szCs w:val="22"/>
              </w:rPr>
            </w:pPr>
            <w:r>
              <w:rPr>
                <w:b/>
                <w:sz w:val="22"/>
                <w:szCs w:val="22"/>
              </w:rPr>
              <w:t>Јединица мере</w:t>
            </w:r>
          </w:p>
        </w:tc>
        <w:tc>
          <w:tcPr>
            <w:tcW w:w="2500" w:type="dxa"/>
            <w:vAlign w:val="center"/>
          </w:tcPr>
          <w:p w:rsidR="00182DB0" w:rsidRPr="006A27CA" w:rsidRDefault="00182DB0" w:rsidP="00182DB0">
            <w:pPr>
              <w:jc w:val="center"/>
              <w:rPr>
                <w:b/>
                <w:sz w:val="22"/>
                <w:szCs w:val="22"/>
              </w:rPr>
            </w:pPr>
            <w:r>
              <w:rPr>
                <w:b/>
                <w:sz w:val="22"/>
                <w:szCs w:val="22"/>
              </w:rPr>
              <w:t xml:space="preserve">Цена по јединици мере </w:t>
            </w:r>
            <w:r w:rsidR="00CE4EC8">
              <w:rPr>
                <w:b/>
                <w:sz w:val="22"/>
                <w:szCs w:val="22"/>
                <w:lang w:val="sr-Cyrl-RS"/>
              </w:rPr>
              <w:t xml:space="preserve">у динарима </w:t>
            </w:r>
            <w:r>
              <w:rPr>
                <w:b/>
                <w:sz w:val="22"/>
                <w:szCs w:val="22"/>
              </w:rPr>
              <w:t>без ПДВ</w:t>
            </w:r>
          </w:p>
        </w:tc>
      </w:tr>
      <w:tr w:rsidR="00182DB0" w:rsidRPr="006A27CA" w:rsidTr="00182DB0">
        <w:trPr>
          <w:trHeight w:val="257"/>
        </w:trPr>
        <w:tc>
          <w:tcPr>
            <w:tcW w:w="815" w:type="dxa"/>
          </w:tcPr>
          <w:p w:rsidR="00182DB0" w:rsidRPr="006A27CA" w:rsidRDefault="00182DB0" w:rsidP="00182DB0">
            <w:pPr>
              <w:jc w:val="center"/>
              <w:rPr>
                <w:sz w:val="22"/>
                <w:szCs w:val="22"/>
              </w:rPr>
            </w:pPr>
            <w:r w:rsidRPr="006A27CA">
              <w:rPr>
                <w:sz w:val="22"/>
                <w:szCs w:val="22"/>
              </w:rPr>
              <w:t>1</w:t>
            </w:r>
          </w:p>
        </w:tc>
        <w:tc>
          <w:tcPr>
            <w:tcW w:w="4354" w:type="dxa"/>
          </w:tcPr>
          <w:p w:rsidR="00182DB0" w:rsidRPr="006A27CA" w:rsidRDefault="00182DB0" w:rsidP="00182DB0">
            <w:pPr>
              <w:jc w:val="center"/>
              <w:rPr>
                <w:sz w:val="22"/>
                <w:szCs w:val="22"/>
              </w:rPr>
            </w:pPr>
            <w:r w:rsidRPr="006A27CA">
              <w:rPr>
                <w:sz w:val="22"/>
                <w:szCs w:val="22"/>
              </w:rPr>
              <w:t>2</w:t>
            </w:r>
          </w:p>
        </w:tc>
        <w:tc>
          <w:tcPr>
            <w:tcW w:w="1531" w:type="dxa"/>
          </w:tcPr>
          <w:p w:rsidR="00182DB0" w:rsidRPr="006A27CA" w:rsidRDefault="00182DB0" w:rsidP="00182DB0">
            <w:pPr>
              <w:jc w:val="center"/>
              <w:rPr>
                <w:sz w:val="22"/>
                <w:szCs w:val="22"/>
              </w:rPr>
            </w:pPr>
            <w:r w:rsidRPr="006A27CA">
              <w:rPr>
                <w:sz w:val="22"/>
                <w:szCs w:val="22"/>
              </w:rPr>
              <w:t>3</w:t>
            </w:r>
          </w:p>
        </w:tc>
        <w:tc>
          <w:tcPr>
            <w:tcW w:w="2500" w:type="dxa"/>
          </w:tcPr>
          <w:p w:rsidR="00182DB0" w:rsidRPr="006A27CA" w:rsidRDefault="00182DB0" w:rsidP="00182DB0">
            <w:pPr>
              <w:jc w:val="center"/>
              <w:rPr>
                <w:sz w:val="22"/>
                <w:szCs w:val="22"/>
              </w:rPr>
            </w:pPr>
            <w:r>
              <w:rPr>
                <w:sz w:val="22"/>
                <w:szCs w:val="22"/>
              </w:rPr>
              <w:t>4</w:t>
            </w:r>
          </w:p>
        </w:tc>
      </w:tr>
      <w:tr w:rsidR="00182DB0" w:rsidTr="00182DB0">
        <w:trPr>
          <w:trHeight w:val="332"/>
        </w:trPr>
        <w:tc>
          <w:tcPr>
            <w:tcW w:w="815" w:type="dxa"/>
            <w:vAlign w:val="center"/>
          </w:tcPr>
          <w:p w:rsidR="00182DB0" w:rsidRPr="006E0CD1" w:rsidRDefault="00182DB0" w:rsidP="00182DB0">
            <w:pPr>
              <w:jc w:val="center"/>
              <w:rPr>
                <w:b/>
              </w:rPr>
            </w:pPr>
            <w:r>
              <w:rPr>
                <w:b/>
              </w:rPr>
              <w:t>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Београд</w:t>
            </w:r>
            <w:r>
              <w:rPr>
                <w:szCs w:val="24"/>
                <w:lang w:val="sr-Cyrl-RS"/>
              </w:rPr>
              <w:t>– Централа Управе царина, ЕРЦ и царинарница Београд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Шабац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Суботица</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Сомбор</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Нови Сад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6.</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Зрењанин</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7.</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Вршац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8.</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Ужице</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9.</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Крагујевац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10.</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Краљево</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Крушевац</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Димитровград</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bl>
    <w:p w:rsidR="00CE4EC8" w:rsidRDefault="00CE4EC8"/>
    <w:tbl>
      <w:tblPr>
        <w:tblStyle w:val="TableGrid"/>
        <w:tblW w:w="0" w:type="auto"/>
        <w:tblLook w:val="04A0" w:firstRow="1" w:lastRow="0" w:firstColumn="1" w:lastColumn="0" w:noHBand="0" w:noVBand="1"/>
      </w:tblPr>
      <w:tblGrid>
        <w:gridCol w:w="815"/>
        <w:gridCol w:w="4354"/>
        <w:gridCol w:w="1531"/>
        <w:gridCol w:w="2500"/>
      </w:tblGrid>
      <w:tr w:rsidR="00CE4EC8" w:rsidTr="00182DB0">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82DB0" w:rsidTr="00182DB0">
        <w:trPr>
          <w:trHeight w:val="332"/>
        </w:trPr>
        <w:tc>
          <w:tcPr>
            <w:tcW w:w="815" w:type="dxa"/>
            <w:vAlign w:val="center"/>
          </w:tcPr>
          <w:p w:rsidR="00182DB0" w:rsidRDefault="00182DB0" w:rsidP="00182DB0">
            <w:pPr>
              <w:jc w:val="center"/>
              <w:rPr>
                <w:b/>
              </w:rPr>
            </w:pPr>
            <w:r>
              <w:rPr>
                <w:b/>
              </w:rPr>
              <w:t>13.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Кладово</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Ниш</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82DB0" w:rsidRDefault="00182DB0" w:rsidP="00182DB0">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287"/>
        </w:trPr>
        <w:tc>
          <w:tcPr>
            <w:tcW w:w="6700" w:type="dxa"/>
            <w:gridSpan w:val="3"/>
            <w:vAlign w:val="center"/>
          </w:tcPr>
          <w:p w:rsidR="00182DB0" w:rsidRDefault="00182DB0" w:rsidP="00182DB0">
            <w:pPr>
              <w:jc w:val="right"/>
              <w:rPr>
                <w:b/>
                <w:szCs w:val="24"/>
              </w:rPr>
            </w:pPr>
          </w:p>
          <w:p w:rsidR="00182DB0" w:rsidRPr="00831B57" w:rsidRDefault="00182DB0" w:rsidP="00182DB0">
            <w:pPr>
              <w:jc w:val="right"/>
              <w:rPr>
                <w:b/>
                <w:szCs w:val="24"/>
              </w:rPr>
            </w:pPr>
            <w:r w:rsidRPr="00831B57">
              <w:rPr>
                <w:b/>
                <w:szCs w:val="24"/>
              </w:rPr>
              <w:t>Укупно:</w:t>
            </w:r>
          </w:p>
        </w:tc>
        <w:tc>
          <w:tcPr>
            <w:tcW w:w="2500" w:type="dxa"/>
            <w:vAlign w:val="center"/>
          </w:tcPr>
          <w:p w:rsidR="00182DB0" w:rsidRDefault="00182DB0" w:rsidP="00182DB0">
            <w:pPr>
              <w:jc w:val="left"/>
            </w:pPr>
          </w:p>
        </w:tc>
      </w:tr>
    </w:tbl>
    <w:p w:rsidR="00182DB0" w:rsidRDefault="00182DB0" w:rsidP="0089330F">
      <w:pPr>
        <w:rPr>
          <w:b/>
        </w:rPr>
      </w:pPr>
    </w:p>
    <w:p w:rsidR="00182DB0" w:rsidRDefault="00182DB0" w:rsidP="00182DB0">
      <w:pPr>
        <w:keepNext/>
        <w:keepLines/>
        <w:jc w:val="left"/>
        <w:rPr>
          <w:b/>
          <w:szCs w:val="24"/>
          <w:lang w:val="sr-Cyrl-RS"/>
        </w:rPr>
      </w:pPr>
      <w:r w:rsidRPr="00831B57">
        <w:rPr>
          <w:b/>
          <w:szCs w:val="24"/>
        </w:rPr>
        <w:t xml:space="preserve">Табела </w:t>
      </w:r>
      <w:r>
        <w:rPr>
          <w:b/>
          <w:szCs w:val="24"/>
          <w:lang w:val="sr-Latn-CS"/>
        </w:rPr>
        <w:t>8</w:t>
      </w:r>
      <w:r>
        <w:rPr>
          <w:b/>
          <w:szCs w:val="24"/>
        </w:rPr>
        <w:t xml:space="preserve"> </w:t>
      </w:r>
      <w:r w:rsidRPr="00182DB0">
        <w:rPr>
          <w:b/>
          <w:szCs w:val="24"/>
        </w:rPr>
        <w:t xml:space="preserve">– Драперије </w:t>
      </w:r>
      <w:r w:rsidRPr="00182DB0">
        <w:rPr>
          <w:b/>
          <w:szCs w:val="24"/>
          <w:lang w:val="sr-Latn-RS"/>
        </w:rPr>
        <w:t xml:space="preserve">black out – </w:t>
      </w:r>
      <w:r w:rsidRPr="00182DB0">
        <w:rPr>
          <w:b/>
          <w:szCs w:val="24"/>
          <w:lang w:val="sr-Cyrl-RS"/>
        </w:rPr>
        <w:t>Платно антистатик, тотална блокада светлости. Механизам са канапом за померање у страну и ка средини</w:t>
      </w:r>
    </w:p>
    <w:p w:rsidR="00182DB0" w:rsidRPr="00831B57" w:rsidRDefault="00182DB0" w:rsidP="00182DB0">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182DB0" w:rsidTr="00182DB0">
        <w:trPr>
          <w:trHeight w:val="498"/>
        </w:trPr>
        <w:tc>
          <w:tcPr>
            <w:tcW w:w="815" w:type="dxa"/>
            <w:vAlign w:val="center"/>
          </w:tcPr>
          <w:p w:rsidR="00182DB0" w:rsidRPr="006A27CA" w:rsidRDefault="00182DB0" w:rsidP="00182DB0">
            <w:pPr>
              <w:jc w:val="center"/>
              <w:rPr>
                <w:b/>
                <w:sz w:val="20"/>
              </w:rPr>
            </w:pPr>
            <w:r w:rsidRPr="006A27CA">
              <w:rPr>
                <w:b/>
                <w:sz w:val="20"/>
              </w:rPr>
              <w:t>Редни број</w:t>
            </w:r>
          </w:p>
        </w:tc>
        <w:tc>
          <w:tcPr>
            <w:tcW w:w="4354" w:type="dxa"/>
            <w:vAlign w:val="center"/>
          </w:tcPr>
          <w:p w:rsidR="00182DB0" w:rsidRPr="006A27CA" w:rsidRDefault="00182DB0" w:rsidP="00182DB0">
            <w:pPr>
              <w:jc w:val="center"/>
              <w:rPr>
                <w:b/>
                <w:sz w:val="22"/>
                <w:szCs w:val="22"/>
              </w:rPr>
            </w:pPr>
            <w:r>
              <w:rPr>
                <w:b/>
                <w:sz w:val="22"/>
                <w:szCs w:val="22"/>
              </w:rPr>
              <w:t>Место извршења услуге (царинарница)</w:t>
            </w:r>
          </w:p>
        </w:tc>
        <w:tc>
          <w:tcPr>
            <w:tcW w:w="1531" w:type="dxa"/>
            <w:vAlign w:val="center"/>
          </w:tcPr>
          <w:p w:rsidR="00182DB0" w:rsidRPr="006A27CA" w:rsidRDefault="00182DB0" w:rsidP="00182DB0">
            <w:pPr>
              <w:jc w:val="center"/>
              <w:rPr>
                <w:b/>
                <w:sz w:val="22"/>
                <w:szCs w:val="22"/>
              </w:rPr>
            </w:pPr>
            <w:r>
              <w:rPr>
                <w:b/>
                <w:sz w:val="22"/>
                <w:szCs w:val="22"/>
              </w:rPr>
              <w:t>Јединица мере</w:t>
            </w:r>
          </w:p>
        </w:tc>
        <w:tc>
          <w:tcPr>
            <w:tcW w:w="2500" w:type="dxa"/>
            <w:vAlign w:val="center"/>
          </w:tcPr>
          <w:p w:rsidR="00182DB0" w:rsidRPr="006A27CA" w:rsidRDefault="00182DB0" w:rsidP="00182DB0">
            <w:pPr>
              <w:jc w:val="center"/>
              <w:rPr>
                <w:b/>
                <w:sz w:val="22"/>
                <w:szCs w:val="22"/>
              </w:rPr>
            </w:pPr>
            <w:r>
              <w:rPr>
                <w:b/>
                <w:sz w:val="22"/>
                <w:szCs w:val="22"/>
              </w:rPr>
              <w:t xml:space="preserve">Цена по јединици мере </w:t>
            </w:r>
            <w:r w:rsidR="00CE4EC8">
              <w:rPr>
                <w:b/>
                <w:sz w:val="22"/>
                <w:szCs w:val="22"/>
                <w:lang w:val="sr-Cyrl-RS"/>
              </w:rPr>
              <w:t xml:space="preserve">у динарима </w:t>
            </w:r>
            <w:r>
              <w:rPr>
                <w:b/>
                <w:sz w:val="22"/>
                <w:szCs w:val="22"/>
              </w:rPr>
              <w:t>без ПДВ</w:t>
            </w:r>
          </w:p>
        </w:tc>
      </w:tr>
      <w:tr w:rsidR="00182DB0" w:rsidRPr="006A27CA" w:rsidTr="00182DB0">
        <w:trPr>
          <w:trHeight w:val="257"/>
        </w:trPr>
        <w:tc>
          <w:tcPr>
            <w:tcW w:w="815" w:type="dxa"/>
          </w:tcPr>
          <w:p w:rsidR="00182DB0" w:rsidRPr="006A27CA" w:rsidRDefault="00182DB0" w:rsidP="00182DB0">
            <w:pPr>
              <w:jc w:val="center"/>
              <w:rPr>
                <w:sz w:val="22"/>
                <w:szCs w:val="22"/>
              </w:rPr>
            </w:pPr>
            <w:r w:rsidRPr="006A27CA">
              <w:rPr>
                <w:sz w:val="22"/>
                <w:szCs w:val="22"/>
              </w:rPr>
              <w:t>1</w:t>
            </w:r>
          </w:p>
        </w:tc>
        <w:tc>
          <w:tcPr>
            <w:tcW w:w="4354" w:type="dxa"/>
          </w:tcPr>
          <w:p w:rsidR="00182DB0" w:rsidRPr="006A27CA" w:rsidRDefault="00182DB0" w:rsidP="00182DB0">
            <w:pPr>
              <w:jc w:val="center"/>
              <w:rPr>
                <w:sz w:val="22"/>
                <w:szCs w:val="22"/>
              </w:rPr>
            </w:pPr>
            <w:r w:rsidRPr="006A27CA">
              <w:rPr>
                <w:sz w:val="22"/>
                <w:szCs w:val="22"/>
              </w:rPr>
              <w:t>2</w:t>
            </w:r>
          </w:p>
        </w:tc>
        <w:tc>
          <w:tcPr>
            <w:tcW w:w="1531" w:type="dxa"/>
          </w:tcPr>
          <w:p w:rsidR="00182DB0" w:rsidRPr="006A27CA" w:rsidRDefault="00182DB0" w:rsidP="00182DB0">
            <w:pPr>
              <w:jc w:val="center"/>
              <w:rPr>
                <w:sz w:val="22"/>
                <w:szCs w:val="22"/>
              </w:rPr>
            </w:pPr>
            <w:r w:rsidRPr="006A27CA">
              <w:rPr>
                <w:sz w:val="22"/>
                <w:szCs w:val="22"/>
              </w:rPr>
              <w:t>3</w:t>
            </w:r>
          </w:p>
        </w:tc>
        <w:tc>
          <w:tcPr>
            <w:tcW w:w="2500" w:type="dxa"/>
          </w:tcPr>
          <w:p w:rsidR="00182DB0" w:rsidRPr="006A27CA" w:rsidRDefault="00182DB0" w:rsidP="00182DB0">
            <w:pPr>
              <w:jc w:val="center"/>
              <w:rPr>
                <w:sz w:val="22"/>
                <w:szCs w:val="22"/>
              </w:rPr>
            </w:pPr>
            <w:r>
              <w:rPr>
                <w:sz w:val="22"/>
                <w:szCs w:val="22"/>
              </w:rPr>
              <w:t>4</w:t>
            </w:r>
          </w:p>
        </w:tc>
      </w:tr>
      <w:tr w:rsidR="00182DB0" w:rsidTr="00182DB0">
        <w:trPr>
          <w:trHeight w:val="332"/>
        </w:trPr>
        <w:tc>
          <w:tcPr>
            <w:tcW w:w="815" w:type="dxa"/>
            <w:vAlign w:val="center"/>
          </w:tcPr>
          <w:p w:rsidR="00182DB0" w:rsidRPr="006E0CD1" w:rsidRDefault="00182DB0" w:rsidP="00182DB0">
            <w:pPr>
              <w:jc w:val="center"/>
              <w:rPr>
                <w:b/>
              </w:rPr>
            </w:pPr>
            <w:r>
              <w:rPr>
                <w:b/>
              </w:rPr>
              <w:t>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Београд</w:t>
            </w:r>
            <w:r>
              <w:rPr>
                <w:szCs w:val="24"/>
                <w:lang w:val="sr-Cyrl-RS"/>
              </w:rPr>
              <w:t>– Централа Управе царина, ЕРЦ и царинарница Београд</w:t>
            </w:r>
          </w:p>
        </w:tc>
        <w:tc>
          <w:tcPr>
            <w:tcW w:w="1531" w:type="dxa"/>
            <w:vAlign w:val="center"/>
          </w:tcPr>
          <w:p w:rsidR="00182DB0" w:rsidRDefault="00182DB0" w:rsidP="00182DB0">
            <w:pPr>
              <w:jc w:val="center"/>
            </w:pPr>
            <w:r w:rsidRPr="00CE564B">
              <w:rPr>
                <w:szCs w:val="24"/>
                <w:lang w:val="sr-Latn-CS"/>
              </w:rPr>
              <w:t>m</w:t>
            </w:r>
            <w:r>
              <w:rPr>
                <w:szCs w:val="24"/>
                <w:vertAlign w:val="superscript"/>
                <w:lang w:val="sr-Latn-CS"/>
              </w:rPr>
              <w:t>1</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Шабац</w:t>
            </w:r>
          </w:p>
        </w:tc>
        <w:tc>
          <w:tcPr>
            <w:tcW w:w="1531" w:type="dxa"/>
            <w:vAlign w:val="center"/>
          </w:tcPr>
          <w:p w:rsidR="00182DB0" w:rsidRDefault="00182DB0" w:rsidP="00182DB0">
            <w:pPr>
              <w:jc w:val="center"/>
            </w:pPr>
            <w:r w:rsidRPr="00CE564B">
              <w:rPr>
                <w:szCs w:val="24"/>
                <w:lang w:val="sr-Latn-CS"/>
              </w:rPr>
              <w:t>m</w:t>
            </w:r>
            <w:r>
              <w:rPr>
                <w:szCs w:val="24"/>
                <w:vertAlign w:val="superscript"/>
                <w:lang w:val="sr-Latn-CS"/>
              </w:rPr>
              <w:t>1</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Суботица</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Сомбор</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Нови Сад</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6.</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Зрењанин</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7.</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Вршац</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bl>
    <w:p w:rsidR="00CE4EC8" w:rsidRDefault="00CE4EC8"/>
    <w:tbl>
      <w:tblPr>
        <w:tblStyle w:val="TableGrid"/>
        <w:tblW w:w="0" w:type="auto"/>
        <w:tblLook w:val="04A0" w:firstRow="1" w:lastRow="0" w:firstColumn="1" w:lastColumn="0" w:noHBand="0" w:noVBand="1"/>
      </w:tblPr>
      <w:tblGrid>
        <w:gridCol w:w="815"/>
        <w:gridCol w:w="4354"/>
        <w:gridCol w:w="1531"/>
        <w:gridCol w:w="2500"/>
      </w:tblGrid>
      <w:tr w:rsidR="00CE4EC8" w:rsidTr="000056AD">
        <w:trPr>
          <w:trHeight w:val="332"/>
        </w:trPr>
        <w:tc>
          <w:tcPr>
            <w:tcW w:w="815" w:type="dxa"/>
            <w:vAlign w:val="center"/>
          </w:tcPr>
          <w:p w:rsidR="00CE4EC8" w:rsidRPr="006A27CA" w:rsidRDefault="00CE4EC8" w:rsidP="00CE4EC8">
            <w:pPr>
              <w:jc w:val="center"/>
              <w:rPr>
                <w:b/>
                <w:sz w:val="20"/>
              </w:rPr>
            </w:pPr>
            <w:r w:rsidRPr="006A27CA">
              <w:rPr>
                <w:b/>
                <w:sz w:val="20"/>
              </w:rPr>
              <w:t>Редни број</w:t>
            </w:r>
          </w:p>
        </w:tc>
        <w:tc>
          <w:tcPr>
            <w:tcW w:w="4354" w:type="dxa"/>
            <w:vAlign w:val="center"/>
          </w:tcPr>
          <w:p w:rsidR="00CE4EC8" w:rsidRPr="006A27CA" w:rsidRDefault="00CE4EC8" w:rsidP="00CE4EC8">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CE4EC8">
            <w:pPr>
              <w:jc w:val="center"/>
              <w:rPr>
                <w:b/>
                <w:sz w:val="22"/>
                <w:szCs w:val="22"/>
              </w:rPr>
            </w:pPr>
            <w:r>
              <w:rPr>
                <w:b/>
                <w:sz w:val="22"/>
                <w:szCs w:val="22"/>
              </w:rPr>
              <w:t>Јединица мере</w:t>
            </w:r>
          </w:p>
        </w:tc>
        <w:tc>
          <w:tcPr>
            <w:tcW w:w="2500" w:type="dxa"/>
            <w:vAlign w:val="center"/>
          </w:tcPr>
          <w:p w:rsidR="00CE4EC8" w:rsidRPr="006A27CA" w:rsidRDefault="00CE4EC8" w:rsidP="00CE4EC8">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CE4EC8" w:rsidTr="000056AD">
        <w:trPr>
          <w:trHeight w:val="332"/>
        </w:trPr>
        <w:tc>
          <w:tcPr>
            <w:tcW w:w="815" w:type="dxa"/>
          </w:tcPr>
          <w:p w:rsidR="00CE4EC8" w:rsidRPr="006A27CA" w:rsidRDefault="00CE4EC8" w:rsidP="00CE4EC8">
            <w:pPr>
              <w:jc w:val="center"/>
              <w:rPr>
                <w:sz w:val="22"/>
                <w:szCs w:val="22"/>
              </w:rPr>
            </w:pPr>
            <w:r w:rsidRPr="006A27CA">
              <w:rPr>
                <w:sz w:val="22"/>
                <w:szCs w:val="22"/>
              </w:rPr>
              <w:t>1</w:t>
            </w:r>
          </w:p>
        </w:tc>
        <w:tc>
          <w:tcPr>
            <w:tcW w:w="4354" w:type="dxa"/>
          </w:tcPr>
          <w:p w:rsidR="00CE4EC8" w:rsidRPr="006A27CA" w:rsidRDefault="00CE4EC8" w:rsidP="00CE4EC8">
            <w:pPr>
              <w:jc w:val="center"/>
              <w:rPr>
                <w:sz w:val="22"/>
                <w:szCs w:val="22"/>
              </w:rPr>
            </w:pPr>
            <w:r w:rsidRPr="006A27CA">
              <w:rPr>
                <w:sz w:val="22"/>
                <w:szCs w:val="22"/>
              </w:rPr>
              <w:t>2</w:t>
            </w:r>
          </w:p>
        </w:tc>
        <w:tc>
          <w:tcPr>
            <w:tcW w:w="1531" w:type="dxa"/>
          </w:tcPr>
          <w:p w:rsidR="00CE4EC8" w:rsidRPr="006A27CA" w:rsidRDefault="00CE4EC8" w:rsidP="00CE4EC8">
            <w:pPr>
              <w:jc w:val="center"/>
              <w:rPr>
                <w:sz w:val="22"/>
                <w:szCs w:val="22"/>
              </w:rPr>
            </w:pPr>
            <w:r w:rsidRPr="006A27CA">
              <w:rPr>
                <w:sz w:val="22"/>
                <w:szCs w:val="22"/>
              </w:rPr>
              <w:t>3</w:t>
            </w:r>
          </w:p>
        </w:tc>
        <w:tc>
          <w:tcPr>
            <w:tcW w:w="2500" w:type="dxa"/>
          </w:tcPr>
          <w:p w:rsidR="00CE4EC8" w:rsidRPr="006A27CA" w:rsidRDefault="00CE4EC8" w:rsidP="00CE4EC8">
            <w:pPr>
              <w:jc w:val="center"/>
              <w:rPr>
                <w:sz w:val="22"/>
                <w:szCs w:val="22"/>
              </w:rPr>
            </w:pPr>
            <w:r>
              <w:rPr>
                <w:sz w:val="22"/>
                <w:szCs w:val="22"/>
              </w:rPr>
              <w:t>4</w:t>
            </w:r>
          </w:p>
        </w:tc>
      </w:tr>
      <w:tr w:rsidR="00182DB0" w:rsidTr="00182DB0">
        <w:trPr>
          <w:trHeight w:val="332"/>
        </w:trPr>
        <w:tc>
          <w:tcPr>
            <w:tcW w:w="815" w:type="dxa"/>
            <w:vAlign w:val="center"/>
          </w:tcPr>
          <w:p w:rsidR="00182DB0" w:rsidRDefault="00182DB0" w:rsidP="00182DB0">
            <w:pPr>
              <w:jc w:val="center"/>
              <w:rPr>
                <w:b/>
              </w:rPr>
            </w:pPr>
            <w:r>
              <w:rPr>
                <w:b/>
              </w:rPr>
              <w:t>8.</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Ужице</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9.</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Крагујевац</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10.</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Краљево</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Крушевац</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Димитровград</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Кладово</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Ниш</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82DB0" w:rsidRDefault="00182DB0" w:rsidP="00182DB0">
            <w:pPr>
              <w:jc w:val="center"/>
            </w:pPr>
            <w:r w:rsidRPr="00CE564B">
              <w:rPr>
                <w:szCs w:val="24"/>
                <w:lang w:val="sr-Latn-CS"/>
              </w:rPr>
              <w:t>m</w:t>
            </w:r>
            <w:r>
              <w:rPr>
                <w:szCs w:val="24"/>
                <w:vertAlign w:val="superscript"/>
                <w:lang w:val="sr-Latn-CS"/>
              </w:rPr>
              <w:t>1</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287"/>
        </w:trPr>
        <w:tc>
          <w:tcPr>
            <w:tcW w:w="6700" w:type="dxa"/>
            <w:gridSpan w:val="3"/>
            <w:vAlign w:val="center"/>
          </w:tcPr>
          <w:p w:rsidR="00182DB0" w:rsidRDefault="00182DB0" w:rsidP="00182DB0">
            <w:pPr>
              <w:jc w:val="right"/>
              <w:rPr>
                <w:b/>
                <w:szCs w:val="24"/>
              </w:rPr>
            </w:pPr>
          </w:p>
          <w:p w:rsidR="00182DB0" w:rsidRPr="00831B57" w:rsidRDefault="00182DB0" w:rsidP="00182DB0">
            <w:pPr>
              <w:jc w:val="right"/>
              <w:rPr>
                <w:b/>
                <w:szCs w:val="24"/>
              </w:rPr>
            </w:pPr>
            <w:r w:rsidRPr="00831B57">
              <w:rPr>
                <w:b/>
                <w:szCs w:val="24"/>
              </w:rPr>
              <w:t>Укупно:</w:t>
            </w:r>
          </w:p>
        </w:tc>
        <w:tc>
          <w:tcPr>
            <w:tcW w:w="2500" w:type="dxa"/>
            <w:vAlign w:val="center"/>
          </w:tcPr>
          <w:p w:rsidR="00182DB0" w:rsidRDefault="00182DB0" w:rsidP="00182DB0">
            <w:pPr>
              <w:jc w:val="left"/>
            </w:pPr>
          </w:p>
        </w:tc>
      </w:tr>
    </w:tbl>
    <w:p w:rsidR="00182DB0" w:rsidRDefault="00182DB0" w:rsidP="0089330F">
      <w:pPr>
        <w:rPr>
          <w:b/>
        </w:rPr>
      </w:pPr>
    </w:p>
    <w:p w:rsidR="00182DB0" w:rsidRDefault="00182DB0" w:rsidP="00182DB0">
      <w:pPr>
        <w:keepNext/>
        <w:keepLines/>
        <w:jc w:val="left"/>
        <w:rPr>
          <w:b/>
          <w:szCs w:val="24"/>
          <w:lang w:val="sr-Cyrl-RS"/>
        </w:rPr>
      </w:pPr>
      <w:r w:rsidRPr="00831B57">
        <w:rPr>
          <w:b/>
          <w:szCs w:val="24"/>
        </w:rPr>
        <w:t xml:space="preserve">Табела </w:t>
      </w:r>
      <w:r>
        <w:rPr>
          <w:b/>
          <w:szCs w:val="24"/>
          <w:lang w:val="sr-Latn-CS"/>
        </w:rPr>
        <w:t>9</w:t>
      </w:r>
      <w:r>
        <w:rPr>
          <w:b/>
          <w:szCs w:val="24"/>
        </w:rPr>
        <w:t xml:space="preserve"> </w:t>
      </w:r>
      <w:r w:rsidRPr="00182DB0">
        <w:rPr>
          <w:b/>
          <w:szCs w:val="24"/>
        </w:rPr>
        <w:t xml:space="preserve">– Класичне завесе маркизет – Платно </w:t>
      </w:r>
      <w:r w:rsidRPr="00182DB0">
        <w:rPr>
          <w:b/>
          <w:szCs w:val="24"/>
          <w:lang w:val="sr-Cyrl-RS"/>
        </w:rPr>
        <w:t>антистатик, транспарентно. Механизам гарнишне са канапом за померање у страну и ка средини</w:t>
      </w:r>
    </w:p>
    <w:p w:rsidR="00182DB0" w:rsidRPr="00831B57" w:rsidRDefault="00182DB0" w:rsidP="00182DB0">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182DB0" w:rsidTr="00182DB0">
        <w:trPr>
          <w:trHeight w:val="498"/>
        </w:trPr>
        <w:tc>
          <w:tcPr>
            <w:tcW w:w="815" w:type="dxa"/>
            <w:vAlign w:val="center"/>
          </w:tcPr>
          <w:p w:rsidR="00182DB0" w:rsidRPr="006A27CA" w:rsidRDefault="00182DB0" w:rsidP="00182DB0">
            <w:pPr>
              <w:jc w:val="center"/>
              <w:rPr>
                <w:b/>
                <w:sz w:val="20"/>
              </w:rPr>
            </w:pPr>
            <w:r w:rsidRPr="006A27CA">
              <w:rPr>
                <w:b/>
                <w:sz w:val="20"/>
              </w:rPr>
              <w:t>Редни број</w:t>
            </w:r>
          </w:p>
        </w:tc>
        <w:tc>
          <w:tcPr>
            <w:tcW w:w="4354" w:type="dxa"/>
            <w:vAlign w:val="center"/>
          </w:tcPr>
          <w:p w:rsidR="00182DB0" w:rsidRPr="006A27CA" w:rsidRDefault="00182DB0" w:rsidP="00182DB0">
            <w:pPr>
              <w:jc w:val="center"/>
              <w:rPr>
                <w:b/>
                <w:sz w:val="22"/>
                <w:szCs w:val="22"/>
              </w:rPr>
            </w:pPr>
            <w:r>
              <w:rPr>
                <w:b/>
                <w:sz w:val="22"/>
                <w:szCs w:val="22"/>
              </w:rPr>
              <w:t>Место извршења услуге (царинарница)</w:t>
            </w:r>
          </w:p>
        </w:tc>
        <w:tc>
          <w:tcPr>
            <w:tcW w:w="1531" w:type="dxa"/>
            <w:vAlign w:val="center"/>
          </w:tcPr>
          <w:p w:rsidR="00182DB0" w:rsidRPr="006A27CA" w:rsidRDefault="00182DB0" w:rsidP="00182DB0">
            <w:pPr>
              <w:jc w:val="center"/>
              <w:rPr>
                <w:b/>
                <w:sz w:val="22"/>
                <w:szCs w:val="22"/>
              </w:rPr>
            </w:pPr>
            <w:r>
              <w:rPr>
                <w:b/>
                <w:sz w:val="22"/>
                <w:szCs w:val="22"/>
              </w:rPr>
              <w:t>Јединица мере</w:t>
            </w:r>
          </w:p>
        </w:tc>
        <w:tc>
          <w:tcPr>
            <w:tcW w:w="2500" w:type="dxa"/>
            <w:vAlign w:val="center"/>
          </w:tcPr>
          <w:p w:rsidR="00182DB0" w:rsidRPr="006A27CA" w:rsidRDefault="00182DB0" w:rsidP="00182DB0">
            <w:pPr>
              <w:jc w:val="center"/>
              <w:rPr>
                <w:b/>
                <w:sz w:val="22"/>
                <w:szCs w:val="22"/>
              </w:rPr>
            </w:pPr>
            <w:r>
              <w:rPr>
                <w:b/>
                <w:sz w:val="22"/>
                <w:szCs w:val="22"/>
              </w:rPr>
              <w:t xml:space="preserve">Цена по јединици мере </w:t>
            </w:r>
            <w:r w:rsidR="00CE4EC8">
              <w:rPr>
                <w:b/>
                <w:sz w:val="22"/>
                <w:szCs w:val="22"/>
                <w:lang w:val="sr-Cyrl-RS"/>
              </w:rPr>
              <w:t xml:space="preserve">у динарима </w:t>
            </w:r>
            <w:r>
              <w:rPr>
                <w:b/>
                <w:sz w:val="22"/>
                <w:szCs w:val="22"/>
              </w:rPr>
              <w:t>без ПДВ</w:t>
            </w:r>
          </w:p>
        </w:tc>
      </w:tr>
      <w:tr w:rsidR="00182DB0" w:rsidRPr="006A27CA" w:rsidTr="00182DB0">
        <w:trPr>
          <w:trHeight w:val="257"/>
        </w:trPr>
        <w:tc>
          <w:tcPr>
            <w:tcW w:w="815" w:type="dxa"/>
          </w:tcPr>
          <w:p w:rsidR="00182DB0" w:rsidRPr="006A27CA" w:rsidRDefault="00182DB0" w:rsidP="00182DB0">
            <w:pPr>
              <w:jc w:val="center"/>
              <w:rPr>
                <w:sz w:val="22"/>
                <w:szCs w:val="22"/>
              </w:rPr>
            </w:pPr>
            <w:r w:rsidRPr="006A27CA">
              <w:rPr>
                <w:sz w:val="22"/>
                <w:szCs w:val="22"/>
              </w:rPr>
              <w:t>1</w:t>
            </w:r>
          </w:p>
        </w:tc>
        <w:tc>
          <w:tcPr>
            <w:tcW w:w="4354" w:type="dxa"/>
          </w:tcPr>
          <w:p w:rsidR="00182DB0" w:rsidRPr="006A27CA" w:rsidRDefault="00182DB0" w:rsidP="00182DB0">
            <w:pPr>
              <w:jc w:val="center"/>
              <w:rPr>
                <w:sz w:val="22"/>
                <w:szCs w:val="22"/>
              </w:rPr>
            </w:pPr>
            <w:r w:rsidRPr="006A27CA">
              <w:rPr>
                <w:sz w:val="22"/>
                <w:szCs w:val="22"/>
              </w:rPr>
              <w:t>2</w:t>
            </w:r>
          </w:p>
        </w:tc>
        <w:tc>
          <w:tcPr>
            <w:tcW w:w="1531" w:type="dxa"/>
          </w:tcPr>
          <w:p w:rsidR="00182DB0" w:rsidRPr="006A27CA" w:rsidRDefault="00182DB0" w:rsidP="00182DB0">
            <w:pPr>
              <w:jc w:val="center"/>
              <w:rPr>
                <w:sz w:val="22"/>
                <w:szCs w:val="22"/>
              </w:rPr>
            </w:pPr>
            <w:r w:rsidRPr="006A27CA">
              <w:rPr>
                <w:sz w:val="22"/>
                <w:szCs w:val="22"/>
              </w:rPr>
              <w:t>3</w:t>
            </w:r>
          </w:p>
        </w:tc>
        <w:tc>
          <w:tcPr>
            <w:tcW w:w="2500" w:type="dxa"/>
          </w:tcPr>
          <w:p w:rsidR="00182DB0" w:rsidRPr="006A27CA" w:rsidRDefault="00182DB0" w:rsidP="00182DB0">
            <w:pPr>
              <w:jc w:val="center"/>
              <w:rPr>
                <w:sz w:val="22"/>
                <w:szCs w:val="22"/>
              </w:rPr>
            </w:pPr>
            <w:r>
              <w:rPr>
                <w:sz w:val="22"/>
                <w:szCs w:val="22"/>
              </w:rPr>
              <w:t>4</w:t>
            </w:r>
          </w:p>
        </w:tc>
      </w:tr>
      <w:tr w:rsidR="00182DB0" w:rsidTr="00182DB0">
        <w:trPr>
          <w:trHeight w:val="332"/>
        </w:trPr>
        <w:tc>
          <w:tcPr>
            <w:tcW w:w="815" w:type="dxa"/>
            <w:vAlign w:val="center"/>
          </w:tcPr>
          <w:p w:rsidR="00182DB0" w:rsidRPr="006E0CD1" w:rsidRDefault="00182DB0" w:rsidP="00182DB0">
            <w:pPr>
              <w:jc w:val="center"/>
              <w:rPr>
                <w:b/>
              </w:rPr>
            </w:pPr>
            <w:r>
              <w:rPr>
                <w:b/>
              </w:rPr>
              <w:t>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Београд</w:t>
            </w:r>
            <w:r>
              <w:rPr>
                <w:szCs w:val="24"/>
                <w:lang w:val="sr-Cyrl-RS"/>
              </w:rPr>
              <w:t>– Централа Управе царина, ЕРЦ и царинарница Београд</w:t>
            </w:r>
          </w:p>
        </w:tc>
        <w:tc>
          <w:tcPr>
            <w:tcW w:w="1531" w:type="dxa"/>
            <w:vAlign w:val="center"/>
          </w:tcPr>
          <w:p w:rsidR="00182DB0" w:rsidRDefault="00182DB0" w:rsidP="00182DB0">
            <w:pPr>
              <w:jc w:val="center"/>
            </w:pPr>
            <w:r w:rsidRPr="00CE564B">
              <w:rPr>
                <w:szCs w:val="24"/>
                <w:lang w:val="sr-Latn-CS"/>
              </w:rPr>
              <w:t>m</w:t>
            </w:r>
            <w:r>
              <w:rPr>
                <w:szCs w:val="24"/>
                <w:vertAlign w:val="superscript"/>
                <w:lang w:val="sr-Latn-CS"/>
              </w:rPr>
              <w:t>1</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Шабац</w:t>
            </w:r>
          </w:p>
        </w:tc>
        <w:tc>
          <w:tcPr>
            <w:tcW w:w="1531" w:type="dxa"/>
            <w:vAlign w:val="center"/>
          </w:tcPr>
          <w:p w:rsidR="00182DB0" w:rsidRDefault="00182DB0" w:rsidP="00182DB0">
            <w:pPr>
              <w:jc w:val="center"/>
            </w:pPr>
            <w:r w:rsidRPr="00CE564B">
              <w:rPr>
                <w:szCs w:val="24"/>
                <w:lang w:val="sr-Latn-CS"/>
              </w:rPr>
              <w:t>m</w:t>
            </w:r>
            <w:r>
              <w:rPr>
                <w:szCs w:val="24"/>
                <w:vertAlign w:val="superscript"/>
                <w:lang w:val="sr-Latn-CS"/>
              </w:rPr>
              <w:t>1</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bl>
    <w:p w:rsidR="00CE4EC8" w:rsidRDefault="00CE4EC8"/>
    <w:tbl>
      <w:tblPr>
        <w:tblStyle w:val="TableGrid"/>
        <w:tblW w:w="0" w:type="auto"/>
        <w:tblLook w:val="04A0" w:firstRow="1" w:lastRow="0" w:firstColumn="1" w:lastColumn="0" w:noHBand="0" w:noVBand="1"/>
      </w:tblPr>
      <w:tblGrid>
        <w:gridCol w:w="815"/>
        <w:gridCol w:w="4354"/>
        <w:gridCol w:w="1531"/>
        <w:gridCol w:w="2500"/>
      </w:tblGrid>
      <w:tr w:rsidR="00056E51" w:rsidTr="000056AD">
        <w:trPr>
          <w:trHeight w:val="332"/>
        </w:trPr>
        <w:tc>
          <w:tcPr>
            <w:tcW w:w="815" w:type="dxa"/>
            <w:vAlign w:val="center"/>
          </w:tcPr>
          <w:p w:rsidR="00056E51" w:rsidRPr="006A27CA" w:rsidRDefault="00056E51" w:rsidP="00056E51">
            <w:pPr>
              <w:jc w:val="center"/>
              <w:rPr>
                <w:b/>
                <w:sz w:val="20"/>
              </w:rPr>
            </w:pPr>
            <w:r w:rsidRPr="006A27CA">
              <w:rPr>
                <w:b/>
                <w:sz w:val="20"/>
              </w:rPr>
              <w:t>Редни број</w:t>
            </w:r>
          </w:p>
        </w:tc>
        <w:tc>
          <w:tcPr>
            <w:tcW w:w="4354" w:type="dxa"/>
            <w:vAlign w:val="center"/>
          </w:tcPr>
          <w:p w:rsidR="00056E51" w:rsidRPr="006A27CA" w:rsidRDefault="00056E51" w:rsidP="00056E51">
            <w:pPr>
              <w:jc w:val="center"/>
              <w:rPr>
                <w:b/>
                <w:sz w:val="22"/>
                <w:szCs w:val="22"/>
              </w:rPr>
            </w:pPr>
            <w:r>
              <w:rPr>
                <w:b/>
                <w:sz w:val="22"/>
                <w:szCs w:val="22"/>
              </w:rPr>
              <w:t>Место извршења услуге (царинарница)</w:t>
            </w:r>
          </w:p>
        </w:tc>
        <w:tc>
          <w:tcPr>
            <w:tcW w:w="1531" w:type="dxa"/>
            <w:vAlign w:val="center"/>
          </w:tcPr>
          <w:p w:rsidR="00056E51" w:rsidRPr="006A27CA" w:rsidRDefault="00056E51" w:rsidP="00056E51">
            <w:pPr>
              <w:jc w:val="center"/>
              <w:rPr>
                <w:b/>
                <w:sz w:val="22"/>
                <w:szCs w:val="22"/>
              </w:rPr>
            </w:pPr>
            <w:r>
              <w:rPr>
                <w:b/>
                <w:sz w:val="22"/>
                <w:szCs w:val="22"/>
              </w:rPr>
              <w:t>Јединица мере</w:t>
            </w:r>
          </w:p>
        </w:tc>
        <w:tc>
          <w:tcPr>
            <w:tcW w:w="2500" w:type="dxa"/>
            <w:vAlign w:val="center"/>
          </w:tcPr>
          <w:p w:rsidR="00056E51" w:rsidRPr="006A27CA" w:rsidRDefault="00056E51" w:rsidP="00056E51">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056E51" w:rsidTr="000056AD">
        <w:trPr>
          <w:trHeight w:val="332"/>
        </w:trPr>
        <w:tc>
          <w:tcPr>
            <w:tcW w:w="815" w:type="dxa"/>
          </w:tcPr>
          <w:p w:rsidR="00056E51" w:rsidRPr="006A27CA" w:rsidRDefault="00056E51" w:rsidP="00056E51">
            <w:pPr>
              <w:jc w:val="center"/>
              <w:rPr>
                <w:sz w:val="22"/>
                <w:szCs w:val="22"/>
              </w:rPr>
            </w:pPr>
            <w:r w:rsidRPr="006A27CA">
              <w:rPr>
                <w:sz w:val="22"/>
                <w:szCs w:val="22"/>
              </w:rPr>
              <w:t>1</w:t>
            </w:r>
          </w:p>
        </w:tc>
        <w:tc>
          <w:tcPr>
            <w:tcW w:w="4354" w:type="dxa"/>
          </w:tcPr>
          <w:p w:rsidR="00056E51" w:rsidRPr="006A27CA" w:rsidRDefault="00056E51" w:rsidP="00056E51">
            <w:pPr>
              <w:jc w:val="center"/>
              <w:rPr>
                <w:sz w:val="22"/>
                <w:szCs w:val="22"/>
              </w:rPr>
            </w:pPr>
            <w:r w:rsidRPr="006A27CA">
              <w:rPr>
                <w:sz w:val="22"/>
                <w:szCs w:val="22"/>
              </w:rPr>
              <w:t>2</w:t>
            </w:r>
          </w:p>
        </w:tc>
        <w:tc>
          <w:tcPr>
            <w:tcW w:w="1531" w:type="dxa"/>
          </w:tcPr>
          <w:p w:rsidR="00056E51" w:rsidRPr="006A27CA" w:rsidRDefault="00056E51" w:rsidP="00056E51">
            <w:pPr>
              <w:jc w:val="center"/>
              <w:rPr>
                <w:sz w:val="22"/>
                <w:szCs w:val="22"/>
              </w:rPr>
            </w:pPr>
            <w:r w:rsidRPr="006A27CA">
              <w:rPr>
                <w:sz w:val="22"/>
                <w:szCs w:val="22"/>
              </w:rPr>
              <w:t>3</w:t>
            </w:r>
          </w:p>
        </w:tc>
        <w:tc>
          <w:tcPr>
            <w:tcW w:w="2500" w:type="dxa"/>
          </w:tcPr>
          <w:p w:rsidR="00056E51" w:rsidRPr="006A27CA" w:rsidRDefault="00056E51" w:rsidP="00056E51">
            <w:pPr>
              <w:jc w:val="center"/>
              <w:rPr>
                <w:sz w:val="22"/>
                <w:szCs w:val="22"/>
              </w:rPr>
            </w:pPr>
            <w:r>
              <w:rPr>
                <w:sz w:val="22"/>
                <w:szCs w:val="22"/>
              </w:rPr>
              <w:t>4</w:t>
            </w:r>
          </w:p>
        </w:tc>
      </w:tr>
      <w:tr w:rsidR="00182DB0" w:rsidTr="00182DB0">
        <w:trPr>
          <w:trHeight w:val="332"/>
        </w:trPr>
        <w:tc>
          <w:tcPr>
            <w:tcW w:w="815" w:type="dxa"/>
            <w:vAlign w:val="center"/>
          </w:tcPr>
          <w:p w:rsidR="00182DB0" w:rsidRDefault="00182DB0" w:rsidP="00182DB0">
            <w:pPr>
              <w:jc w:val="center"/>
              <w:rPr>
                <w:b/>
              </w:rPr>
            </w:pPr>
            <w:r>
              <w:rPr>
                <w:b/>
              </w:rPr>
              <w:t>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Суботица</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Сомбор</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Нови Сад</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6.</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Зрењанин</w:t>
            </w:r>
          </w:p>
        </w:tc>
        <w:tc>
          <w:tcPr>
            <w:tcW w:w="1531" w:type="dxa"/>
          </w:tcPr>
          <w:p w:rsidR="00182DB0" w:rsidRDefault="00182DB0" w:rsidP="00182DB0">
            <w:pPr>
              <w:jc w:val="center"/>
            </w:pPr>
            <w:r w:rsidRPr="009137CD">
              <w:rPr>
                <w:szCs w:val="24"/>
                <w:lang w:val="sr-Latn-CS"/>
              </w:rPr>
              <w:t>m</w:t>
            </w:r>
            <w:r w:rsidRPr="009137CD">
              <w:rPr>
                <w:szCs w:val="24"/>
                <w:vertAlign w:val="superscript"/>
                <w:lang w:val="sr-Latn-CS"/>
              </w:rPr>
              <w:t>1</w:t>
            </w:r>
            <w:r w:rsidRPr="009137CD">
              <w:rPr>
                <w:szCs w:val="24"/>
                <w:lang w:val="sr-Latn-CS"/>
              </w:rPr>
              <w:t xml:space="preserve"> </w:t>
            </w:r>
            <w:r w:rsidRPr="009137CD">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7.</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Вршац</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8.</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Ужице</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9.</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Крагујевац</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10.</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Краљево</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11.</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Крушевац</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12.</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Димитровград</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13.</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Кладово</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r w:rsidR="00182DB0" w:rsidTr="00182DB0">
        <w:trPr>
          <w:trHeight w:val="332"/>
        </w:trPr>
        <w:tc>
          <w:tcPr>
            <w:tcW w:w="815" w:type="dxa"/>
            <w:vAlign w:val="center"/>
          </w:tcPr>
          <w:p w:rsidR="00182DB0" w:rsidRDefault="00182DB0" w:rsidP="00182DB0">
            <w:pPr>
              <w:jc w:val="center"/>
              <w:rPr>
                <w:b/>
              </w:rPr>
            </w:pPr>
            <w:r>
              <w:rPr>
                <w:b/>
              </w:rPr>
              <w:t>14.</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Ниш</w:t>
            </w:r>
          </w:p>
        </w:tc>
        <w:tc>
          <w:tcPr>
            <w:tcW w:w="1531" w:type="dxa"/>
          </w:tcPr>
          <w:p w:rsidR="00182DB0" w:rsidRDefault="00182DB0" w:rsidP="00182DB0">
            <w:pPr>
              <w:jc w:val="center"/>
            </w:pPr>
            <w:r w:rsidRPr="00361ACF">
              <w:rPr>
                <w:szCs w:val="24"/>
                <w:lang w:val="sr-Latn-CS"/>
              </w:rPr>
              <w:t>m</w:t>
            </w:r>
            <w:r w:rsidRPr="00361ACF">
              <w:rPr>
                <w:szCs w:val="24"/>
                <w:vertAlign w:val="superscript"/>
                <w:lang w:val="sr-Latn-CS"/>
              </w:rPr>
              <w:t>1</w:t>
            </w:r>
            <w:r w:rsidRPr="00361ACF">
              <w:rPr>
                <w:szCs w:val="24"/>
                <w:lang w:val="sr-Latn-CS"/>
              </w:rPr>
              <w:t xml:space="preserve"> </w:t>
            </w:r>
            <w:r w:rsidRPr="00361ACF">
              <w:rPr>
                <w:szCs w:val="24"/>
              </w:rPr>
              <w:t>утрошеног материјала</w:t>
            </w:r>
          </w:p>
        </w:tc>
        <w:tc>
          <w:tcPr>
            <w:tcW w:w="2500" w:type="dxa"/>
            <w:vAlign w:val="center"/>
          </w:tcPr>
          <w:p w:rsidR="00182DB0" w:rsidRDefault="00182DB0" w:rsidP="00182DB0">
            <w:pPr>
              <w:jc w:val="left"/>
            </w:pPr>
          </w:p>
        </w:tc>
      </w:tr>
    </w:tbl>
    <w:p w:rsidR="00F16E16" w:rsidRDefault="00F16E16"/>
    <w:p w:rsidR="00F16E16" w:rsidRDefault="00F16E16"/>
    <w:p w:rsidR="00F16E16" w:rsidRDefault="00F16E16"/>
    <w:p w:rsidR="00F16E16" w:rsidRDefault="00F16E16"/>
    <w:tbl>
      <w:tblPr>
        <w:tblStyle w:val="TableGrid"/>
        <w:tblW w:w="0" w:type="auto"/>
        <w:tblLook w:val="04A0" w:firstRow="1" w:lastRow="0" w:firstColumn="1" w:lastColumn="0" w:noHBand="0" w:noVBand="1"/>
      </w:tblPr>
      <w:tblGrid>
        <w:gridCol w:w="815"/>
        <w:gridCol w:w="4354"/>
        <w:gridCol w:w="1531"/>
        <w:gridCol w:w="2500"/>
      </w:tblGrid>
      <w:tr w:rsidR="00F16E16" w:rsidTr="00182DB0">
        <w:trPr>
          <w:trHeight w:val="332"/>
        </w:trPr>
        <w:tc>
          <w:tcPr>
            <w:tcW w:w="815" w:type="dxa"/>
            <w:vAlign w:val="center"/>
          </w:tcPr>
          <w:p w:rsidR="00F16E16" w:rsidRPr="006A27CA" w:rsidRDefault="00F16E16" w:rsidP="00F16E16">
            <w:pPr>
              <w:jc w:val="center"/>
              <w:rPr>
                <w:b/>
                <w:sz w:val="20"/>
              </w:rPr>
            </w:pPr>
            <w:r w:rsidRPr="006A27CA">
              <w:rPr>
                <w:b/>
                <w:sz w:val="20"/>
              </w:rPr>
              <w:t>Редни број</w:t>
            </w:r>
          </w:p>
        </w:tc>
        <w:tc>
          <w:tcPr>
            <w:tcW w:w="4354" w:type="dxa"/>
            <w:vAlign w:val="center"/>
          </w:tcPr>
          <w:p w:rsidR="00F16E16" w:rsidRPr="006A27CA" w:rsidRDefault="00F16E16" w:rsidP="00F16E16">
            <w:pPr>
              <w:jc w:val="center"/>
              <w:rPr>
                <w:b/>
                <w:sz w:val="22"/>
                <w:szCs w:val="22"/>
              </w:rPr>
            </w:pPr>
            <w:r>
              <w:rPr>
                <w:b/>
                <w:sz w:val="22"/>
                <w:szCs w:val="22"/>
              </w:rPr>
              <w:t>Место извршења услуге (царинарница)</w:t>
            </w:r>
          </w:p>
        </w:tc>
        <w:tc>
          <w:tcPr>
            <w:tcW w:w="1531" w:type="dxa"/>
            <w:vAlign w:val="center"/>
          </w:tcPr>
          <w:p w:rsidR="00F16E16" w:rsidRPr="006A27CA" w:rsidRDefault="00F16E16" w:rsidP="00F16E16">
            <w:pPr>
              <w:jc w:val="center"/>
              <w:rPr>
                <w:b/>
                <w:sz w:val="22"/>
                <w:szCs w:val="22"/>
              </w:rPr>
            </w:pPr>
            <w:r>
              <w:rPr>
                <w:b/>
                <w:sz w:val="22"/>
                <w:szCs w:val="22"/>
              </w:rPr>
              <w:t>Јединица мере</w:t>
            </w:r>
          </w:p>
        </w:tc>
        <w:tc>
          <w:tcPr>
            <w:tcW w:w="2500" w:type="dxa"/>
            <w:vAlign w:val="center"/>
          </w:tcPr>
          <w:p w:rsidR="00F16E16" w:rsidRPr="006A27CA" w:rsidRDefault="00F16E16" w:rsidP="00F16E16">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F16E16" w:rsidTr="000056AD">
        <w:trPr>
          <w:trHeight w:val="332"/>
        </w:trPr>
        <w:tc>
          <w:tcPr>
            <w:tcW w:w="815" w:type="dxa"/>
          </w:tcPr>
          <w:p w:rsidR="00F16E16" w:rsidRPr="006A27CA" w:rsidRDefault="00F16E16" w:rsidP="00F16E16">
            <w:pPr>
              <w:jc w:val="center"/>
              <w:rPr>
                <w:sz w:val="22"/>
                <w:szCs w:val="22"/>
              </w:rPr>
            </w:pPr>
            <w:r w:rsidRPr="006A27CA">
              <w:rPr>
                <w:sz w:val="22"/>
                <w:szCs w:val="22"/>
              </w:rPr>
              <w:t>1</w:t>
            </w:r>
          </w:p>
        </w:tc>
        <w:tc>
          <w:tcPr>
            <w:tcW w:w="4354" w:type="dxa"/>
          </w:tcPr>
          <w:p w:rsidR="00F16E16" w:rsidRPr="006A27CA" w:rsidRDefault="00F16E16" w:rsidP="00F16E16">
            <w:pPr>
              <w:jc w:val="center"/>
              <w:rPr>
                <w:sz w:val="22"/>
                <w:szCs w:val="22"/>
              </w:rPr>
            </w:pPr>
            <w:r w:rsidRPr="006A27CA">
              <w:rPr>
                <w:sz w:val="22"/>
                <w:szCs w:val="22"/>
              </w:rPr>
              <w:t>2</w:t>
            </w:r>
          </w:p>
        </w:tc>
        <w:tc>
          <w:tcPr>
            <w:tcW w:w="1531" w:type="dxa"/>
          </w:tcPr>
          <w:p w:rsidR="00F16E16" w:rsidRPr="006A27CA" w:rsidRDefault="00F16E16" w:rsidP="00F16E16">
            <w:pPr>
              <w:jc w:val="center"/>
              <w:rPr>
                <w:sz w:val="22"/>
                <w:szCs w:val="22"/>
              </w:rPr>
            </w:pPr>
            <w:r w:rsidRPr="006A27CA">
              <w:rPr>
                <w:sz w:val="22"/>
                <w:szCs w:val="22"/>
              </w:rPr>
              <w:t>3</w:t>
            </w:r>
          </w:p>
        </w:tc>
        <w:tc>
          <w:tcPr>
            <w:tcW w:w="2500" w:type="dxa"/>
          </w:tcPr>
          <w:p w:rsidR="00F16E16" w:rsidRPr="006A27CA" w:rsidRDefault="00F16E16" w:rsidP="00F16E16">
            <w:pPr>
              <w:jc w:val="center"/>
              <w:rPr>
                <w:sz w:val="22"/>
                <w:szCs w:val="22"/>
              </w:rPr>
            </w:pPr>
            <w:r>
              <w:rPr>
                <w:sz w:val="22"/>
                <w:szCs w:val="22"/>
              </w:rPr>
              <w:t>4</w:t>
            </w:r>
          </w:p>
        </w:tc>
      </w:tr>
      <w:tr w:rsidR="00182DB0" w:rsidTr="00182DB0">
        <w:trPr>
          <w:trHeight w:val="332"/>
        </w:trPr>
        <w:tc>
          <w:tcPr>
            <w:tcW w:w="815" w:type="dxa"/>
            <w:vAlign w:val="center"/>
          </w:tcPr>
          <w:p w:rsidR="00182DB0" w:rsidRDefault="00182DB0" w:rsidP="00182DB0">
            <w:pPr>
              <w:jc w:val="center"/>
              <w:rPr>
                <w:b/>
              </w:rPr>
            </w:pPr>
            <w:r>
              <w:rPr>
                <w:b/>
              </w:rPr>
              <w:t>15.</w:t>
            </w:r>
          </w:p>
        </w:tc>
        <w:tc>
          <w:tcPr>
            <w:tcW w:w="4354" w:type="dxa"/>
            <w:vAlign w:val="center"/>
          </w:tcPr>
          <w:p w:rsidR="00182DB0" w:rsidRDefault="00182DB0" w:rsidP="00182DB0">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182DB0" w:rsidRDefault="00182DB0" w:rsidP="00182DB0">
            <w:pPr>
              <w:jc w:val="center"/>
            </w:pPr>
            <w:r w:rsidRPr="00CE564B">
              <w:rPr>
                <w:szCs w:val="24"/>
                <w:lang w:val="sr-Latn-CS"/>
              </w:rPr>
              <w:t>m</w:t>
            </w:r>
            <w:r>
              <w:rPr>
                <w:szCs w:val="24"/>
                <w:vertAlign w:val="superscript"/>
                <w:lang w:val="sr-Latn-CS"/>
              </w:rPr>
              <w:t>1</w:t>
            </w:r>
            <w:r w:rsidRPr="00CE564B">
              <w:rPr>
                <w:szCs w:val="24"/>
                <w:lang w:val="sr-Latn-CS"/>
              </w:rPr>
              <w:t xml:space="preserve"> </w:t>
            </w:r>
            <w:r w:rsidRPr="00CE564B">
              <w:rPr>
                <w:szCs w:val="24"/>
              </w:rPr>
              <w:t>утрошеног материјала</w:t>
            </w:r>
          </w:p>
        </w:tc>
        <w:tc>
          <w:tcPr>
            <w:tcW w:w="2500" w:type="dxa"/>
            <w:vAlign w:val="center"/>
          </w:tcPr>
          <w:p w:rsidR="00182DB0" w:rsidRDefault="00182DB0" w:rsidP="00182DB0">
            <w:pPr>
              <w:jc w:val="left"/>
            </w:pPr>
          </w:p>
        </w:tc>
      </w:tr>
      <w:tr w:rsidR="00182DB0" w:rsidTr="00182DB0">
        <w:trPr>
          <w:trHeight w:val="287"/>
        </w:trPr>
        <w:tc>
          <w:tcPr>
            <w:tcW w:w="6700" w:type="dxa"/>
            <w:gridSpan w:val="3"/>
            <w:vAlign w:val="center"/>
          </w:tcPr>
          <w:p w:rsidR="00182DB0" w:rsidRDefault="00182DB0" w:rsidP="00182DB0">
            <w:pPr>
              <w:jc w:val="right"/>
              <w:rPr>
                <w:b/>
                <w:szCs w:val="24"/>
              </w:rPr>
            </w:pPr>
          </w:p>
          <w:p w:rsidR="00182DB0" w:rsidRPr="00831B57" w:rsidRDefault="00182DB0" w:rsidP="00182DB0">
            <w:pPr>
              <w:jc w:val="right"/>
              <w:rPr>
                <w:b/>
                <w:szCs w:val="24"/>
              </w:rPr>
            </w:pPr>
            <w:r w:rsidRPr="00831B57">
              <w:rPr>
                <w:b/>
                <w:szCs w:val="24"/>
              </w:rPr>
              <w:t>Укупно:</w:t>
            </w:r>
          </w:p>
        </w:tc>
        <w:tc>
          <w:tcPr>
            <w:tcW w:w="2500" w:type="dxa"/>
            <w:vAlign w:val="center"/>
          </w:tcPr>
          <w:p w:rsidR="00182DB0" w:rsidRDefault="00182DB0" w:rsidP="00182DB0">
            <w:pPr>
              <w:jc w:val="left"/>
            </w:pPr>
          </w:p>
        </w:tc>
      </w:tr>
    </w:tbl>
    <w:p w:rsidR="00182DB0" w:rsidRDefault="00182DB0" w:rsidP="0089330F">
      <w:pPr>
        <w:rPr>
          <w:b/>
        </w:rPr>
      </w:pPr>
    </w:p>
    <w:p w:rsidR="00CE4EC8" w:rsidRDefault="00CE4EC8" w:rsidP="00CE4EC8">
      <w:pPr>
        <w:keepNext/>
        <w:keepLines/>
        <w:jc w:val="left"/>
        <w:rPr>
          <w:szCs w:val="24"/>
          <w:lang w:val="sr-Cyrl-RS"/>
        </w:rPr>
      </w:pPr>
      <w:r w:rsidRPr="00831B57">
        <w:rPr>
          <w:b/>
          <w:szCs w:val="24"/>
        </w:rPr>
        <w:t xml:space="preserve">Табела </w:t>
      </w:r>
      <w:r>
        <w:rPr>
          <w:b/>
          <w:szCs w:val="24"/>
          <w:lang w:val="sr-Latn-CS"/>
        </w:rPr>
        <w:t>10</w:t>
      </w:r>
      <w:r>
        <w:rPr>
          <w:b/>
          <w:szCs w:val="24"/>
        </w:rPr>
        <w:t xml:space="preserve"> </w:t>
      </w:r>
      <w:r w:rsidRPr="00182DB0">
        <w:rPr>
          <w:b/>
          <w:szCs w:val="24"/>
        </w:rPr>
        <w:t xml:space="preserve">– </w:t>
      </w:r>
      <w:r w:rsidRPr="00CE4EC8">
        <w:rPr>
          <w:b/>
          <w:szCs w:val="24"/>
        </w:rPr>
        <w:t xml:space="preserve">Римске завесе са механизмом – Платно </w:t>
      </w:r>
      <w:r w:rsidRPr="00CE4EC8">
        <w:rPr>
          <w:b/>
          <w:szCs w:val="24"/>
          <w:lang w:val="sr-Cyrl-RS"/>
        </w:rPr>
        <w:t>транспарентно. Алуминијумска шина са механизмом и шипкицама за вертикално померање</w:t>
      </w:r>
    </w:p>
    <w:p w:rsidR="00CE4EC8" w:rsidRPr="00831B57" w:rsidRDefault="00CE4EC8" w:rsidP="00CE4EC8">
      <w:pPr>
        <w:keepNext/>
        <w:keepLines/>
        <w:jc w:val="left"/>
        <w:rPr>
          <w:b/>
          <w:szCs w:val="24"/>
        </w:rPr>
      </w:pPr>
    </w:p>
    <w:tbl>
      <w:tblPr>
        <w:tblStyle w:val="TableGrid"/>
        <w:tblW w:w="0" w:type="auto"/>
        <w:tblLook w:val="04A0" w:firstRow="1" w:lastRow="0" w:firstColumn="1" w:lastColumn="0" w:noHBand="0" w:noVBand="1"/>
      </w:tblPr>
      <w:tblGrid>
        <w:gridCol w:w="815"/>
        <w:gridCol w:w="4354"/>
        <w:gridCol w:w="1531"/>
        <w:gridCol w:w="2500"/>
      </w:tblGrid>
      <w:tr w:rsidR="00CE4EC8" w:rsidTr="000056AD">
        <w:trPr>
          <w:trHeight w:val="498"/>
        </w:trPr>
        <w:tc>
          <w:tcPr>
            <w:tcW w:w="815" w:type="dxa"/>
            <w:vAlign w:val="center"/>
          </w:tcPr>
          <w:p w:rsidR="00CE4EC8" w:rsidRPr="006A27CA" w:rsidRDefault="00CE4EC8" w:rsidP="000056AD">
            <w:pPr>
              <w:jc w:val="center"/>
              <w:rPr>
                <w:b/>
                <w:sz w:val="20"/>
              </w:rPr>
            </w:pPr>
            <w:r w:rsidRPr="006A27CA">
              <w:rPr>
                <w:b/>
                <w:sz w:val="20"/>
              </w:rPr>
              <w:t>Редни број</w:t>
            </w:r>
          </w:p>
        </w:tc>
        <w:tc>
          <w:tcPr>
            <w:tcW w:w="4354" w:type="dxa"/>
            <w:vAlign w:val="center"/>
          </w:tcPr>
          <w:p w:rsidR="00CE4EC8" w:rsidRPr="006A27CA" w:rsidRDefault="00CE4EC8" w:rsidP="000056AD">
            <w:pPr>
              <w:jc w:val="center"/>
              <w:rPr>
                <w:b/>
                <w:sz w:val="22"/>
                <w:szCs w:val="22"/>
              </w:rPr>
            </w:pPr>
            <w:r>
              <w:rPr>
                <w:b/>
                <w:sz w:val="22"/>
                <w:szCs w:val="22"/>
              </w:rPr>
              <w:t>Место извршења услуге (царинарница)</w:t>
            </w:r>
          </w:p>
        </w:tc>
        <w:tc>
          <w:tcPr>
            <w:tcW w:w="1531" w:type="dxa"/>
            <w:vAlign w:val="center"/>
          </w:tcPr>
          <w:p w:rsidR="00CE4EC8" w:rsidRPr="006A27CA" w:rsidRDefault="00CE4EC8" w:rsidP="000056AD">
            <w:pPr>
              <w:jc w:val="center"/>
              <w:rPr>
                <w:b/>
                <w:sz w:val="22"/>
                <w:szCs w:val="22"/>
              </w:rPr>
            </w:pPr>
            <w:r>
              <w:rPr>
                <w:b/>
                <w:sz w:val="22"/>
                <w:szCs w:val="22"/>
              </w:rPr>
              <w:t>Јединица мере</w:t>
            </w:r>
          </w:p>
        </w:tc>
        <w:tc>
          <w:tcPr>
            <w:tcW w:w="2500" w:type="dxa"/>
            <w:vAlign w:val="center"/>
          </w:tcPr>
          <w:p w:rsidR="00CE4EC8" w:rsidRPr="006A27CA" w:rsidRDefault="00CE4EC8" w:rsidP="000056AD">
            <w:pPr>
              <w:jc w:val="center"/>
              <w:rPr>
                <w:b/>
                <w:sz w:val="22"/>
                <w:szCs w:val="22"/>
              </w:rPr>
            </w:pPr>
            <w:r>
              <w:rPr>
                <w:b/>
                <w:sz w:val="22"/>
                <w:szCs w:val="22"/>
              </w:rPr>
              <w:t xml:space="preserve">Цена по јединици мере </w:t>
            </w:r>
            <w:r w:rsidR="00F16E16">
              <w:rPr>
                <w:b/>
                <w:sz w:val="22"/>
                <w:szCs w:val="22"/>
                <w:lang w:val="sr-Cyrl-RS"/>
              </w:rPr>
              <w:t xml:space="preserve">у динарима </w:t>
            </w:r>
            <w:r>
              <w:rPr>
                <w:b/>
                <w:sz w:val="22"/>
                <w:szCs w:val="22"/>
              </w:rPr>
              <w:t>без ПДВ</w:t>
            </w:r>
          </w:p>
        </w:tc>
      </w:tr>
      <w:tr w:rsidR="00CE4EC8" w:rsidRPr="006A27CA" w:rsidTr="000056AD">
        <w:trPr>
          <w:trHeight w:val="257"/>
        </w:trPr>
        <w:tc>
          <w:tcPr>
            <w:tcW w:w="815" w:type="dxa"/>
          </w:tcPr>
          <w:p w:rsidR="00CE4EC8" w:rsidRPr="006A27CA" w:rsidRDefault="00CE4EC8" w:rsidP="000056AD">
            <w:pPr>
              <w:jc w:val="center"/>
              <w:rPr>
                <w:sz w:val="22"/>
                <w:szCs w:val="22"/>
              </w:rPr>
            </w:pPr>
            <w:r w:rsidRPr="006A27CA">
              <w:rPr>
                <w:sz w:val="22"/>
                <w:szCs w:val="22"/>
              </w:rPr>
              <w:t>1</w:t>
            </w:r>
          </w:p>
        </w:tc>
        <w:tc>
          <w:tcPr>
            <w:tcW w:w="4354" w:type="dxa"/>
          </w:tcPr>
          <w:p w:rsidR="00CE4EC8" w:rsidRPr="006A27CA" w:rsidRDefault="00CE4EC8" w:rsidP="000056AD">
            <w:pPr>
              <w:jc w:val="center"/>
              <w:rPr>
                <w:sz w:val="22"/>
                <w:szCs w:val="22"/>
              </w:rPr>
            </w:pPr>
            <w:r w:rsidRPr="006A27CA">
              <w:rPr>
                <w:sz w:val="22"/>
                <w:szCs w:val="22"/>
              </w:rPr>
              <w:t>2</w:t>
            </w:r>
          </w:p>
        </w:tc>
        <w:tc>
          <w:tcPr>
            <w:tcW w:w="1531" w:type="dxa"/>
          </w:tcPr>
          <w:p w:rsidR="00CE4EC8" w:rsidRPr="006A27CA" w:rsidRDefault="00CE4EC8" w:rsidP="000056AD">
            <w:pPr>
              <w:jc w:val="center"/>
              <w:rPr>
                <w:sz w:val="22"/>
                <w:szCs w:val="22"/>
              </w:rPr>
            </w:pPr>
            <w:r w:rsidRPr="006A27CA">
              <w:rPr>
                <w:sz w:val="22"/>
                <w:szCs w:val="22"/>
              </w:rPr>
              <w:t>3</w:t>
            </w:r>
          </w:p>
        </w:tc>
        <w:tc>
          <w:tcPr>
            <w:tcW w:w="2500" w:type="dxa"/>
          </w:tcPr>
          <w:p w:rsidR="00CE4EC8" w:rsidRPr="006A27CA" w:rsidRDefault="00CE4EC8" w:rsidP="000056AD">
            <w:pPr>
              <w:jc w:val="center"/>
              <w:rPr>
                <w:sz w:val="22"/>
                <w:szCs w:val="22"/>
              </w:rPr>
            </w:pPr>
            <w:r>
              <w:rPr>
                <w:sz w:val="22"/>
                <w:szCs w:val="22"/>
              </w:rPr>
              <w:t>4</w:t>
            </w:r>
          </w:p>
        </w:tc>
      </w:tr>
      <w:tr w:rsidR="00CE4EC8" w:rsidTr="000056AD">
        <w:trPr>
          <w:trHeight w:val="332"/>
        </w:trPr>
        <w:tc>
          <w:tcPr>
            <w:tcW w:w="815" w:type="dxa"/>
            <w:vAlign w:val="center"/>
          </w:tcPr>
          <w:p w:rsidR="00CE4EC8" w:rsidRPr="006E0CD1" w:rsidRDefault="00CE4EC8" w:rsidP="000056AD">
            <w:pPr>
              <w:jc w:val="center"/>
              <w:rPr>
                <w:b/>
              </w:rPr>
            </w:pPr>
            <w:r>
              <w:rPr>
                <w:b/>
              </w:rPr>
              <w:t>1.</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Београд</w:t>
            </w:r>
            <w:r>
              <w:rPr>
                <w:szCs w:val="24"/>
                <w:lang w:val="sr-Cyrl-RS"/>
              </w:rPr>
              <w:t>– Централа Управе царина, ЕРЦ и царинарница Београд</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2.</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Шабац</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3.</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Суботица</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4.</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Сомбор</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5.</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Нови Сад</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6.</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Зрењанин</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7.</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Вршац</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8.</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Ужице</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9.</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Крагујевац</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bl>
    <w:p w:rsidR="00F16E16" w:rsidRDefault="00F16E16"/>
    <w:tbl>
      <w:tblPr>
        <w:tblStyle w:val="TableGrid"/>
        <w:tblW w:w="0" w:type="auto"/>
        <w:tblLook w:val="04A0" w:firstRow="1" w:lastRow="0" w:firstColumn="1" w:lastColumn="0" w:noHBand="0" w:noVBand="1"/>
      </w:tblPr>
      <w:tblGrid>
        <w:gridCol w:w="815"/>
        <w:gridCol w:w="4354"/>
        <w:gridCol w:w="1531"/>
        <w:gridCol w:w="2500"/>
      </w:tblGrid>
      <w:tr w:rsidR="00F16E16" w:rsidTr="000056AD">
        <w:trPr>
          <w:trHeight w:val="332"/>
        </w:trPr>
        <w:tc>
          <w:tcPr>
            <w:tcW w:w="815" w:type="dxa"/>
            <w:vAlign w:val="center"/>
          </w:tcPr>
          <w:p w:rsidR="00F16E16" w:rsidRPr="006A27CA" w:rsidRDefault="00F16E16" w:rsidP="00F16E16">
            <w:pPr>
              <w:jc w:val="center"/>
              <w:rPr>
                <w:b/>
                <w:sz w:val="20"/>
              </w:rPr>
            </w:pPr>
            <w:r w:rsidRPr="006A27CA">
              <w:rPr>
                <w:b/>
                <w:sz w:val="20"/>
              </w:rPr>
              <w:t>Редни број</w:t>
            </w:r>
          </w:p>
        </w:tc>
        <w:tc>
          <w:tcPr>
            <w:tcW w:w="4354" w:type="dxa"/>
            <w:vAlign w:val="center"/>
          </w:tcPr>
          <w:p w:rsidR="00F16E16" w:rsidRPr="006A27CA" w:rsidRDefault="00F16E16" w:rsidP="00F16E16">
            <w:pPr>
              <w:jc w:val="center"/>
              <w:rPr>
                <w:b/>
                <w:sz w:val="22"/>
                <w:szCs w:val="22"/>
              </w:rPr>
            </w:pPr>
            <w:r>
              <w:rPr>
                <w:b/>
                <w:sz w:val="22"/>
                <w:szCs w:val="22"/>
              </w:rPr>
              <w:t>Место извршења услуге (царинарница)</w:t>
            </w:r>
          </w:p>
        </w:tc>
        <w:tc>
          <w:tcPr>
            <w:tcW w:w="1531" w:type="dxa"/>
            <w:vAlign w:val="center"/>
          </w:tcPr>
          <w:p w:rsidR="00F16E16" w:rsidRPr="006A27CA" w:rsidRDefault="00F16E16" w:rsidP="00F16E16">
            <w:pPr>
              <w:jc w:val="center"/>
              <w:rPr>
                <w:b/>
                <w:sz w:val="22"/>
                <w:szCs w:val="22"/>
              </w:rPr>
            </w:pPr>
            <w:r>
              <w:rPr>
                <w:b/>
                <w:sz w:val="22"/>
                <w:szCs w:val="22"/>
              </w:rPr>
              <w:t>Јединица мере</w:t>
            </w:r>
          </w:p>
        </w:tc>
        <w:tc>
          <w:tcPr>
            <w:tcW w:w="2500" w:type="dxa"/>
            <w:vAlign w:val="center"/>
          </w:tcPr>
          <w:p w:rsidR="00F16E16" w:rsidRPr="006A27CA" w:rsidRDefault="00F16E16" w:rsidP="00F16E16">
            <w:pPr>
              <w:jc w:val="center"/>
              <w:rPr>
                <w:b/>
                <w:sz w:val="22"/>
                <w:szCs w:val="22"/>
              </w:rPr>
            </w:pPr>
            <w:r>
              <w:rPr>
                <w:b/>
                <w:sz w:val="22"/>
                <w:szCs w:val="22"/>
              </w:rPr>
              <w:t xml:space="preserve">Цена по јединици мере </w:t>
            </w:r>
            <w:r>
              <w:rPr>
                <w:b/>
                <w:sz w:val="22"/>
                <w:szCs w:val="22"/>
                <w:lang w:val="sr-Cyrl-RS"/>
              </w:rPr>
              <w:t xml:space="preserve">у динарима </w:t>
            </w:r>
            <w:r>
              <w:rPr>
                <w:b/>
                <w:sz w:val="22"/>
                <w:szCs w:val="22"/>
              </w:rPr>
              <w:t>без ПДВ</w:t>
            </w:r>
          </w:p>
        </w:tc>
      </w:tr>
      <w:tr w:rsidR="00F16E16" w:rsidTr="000056AD">
        <w:trPr>
          <w:trHeight w:val="332"/>
        </w:trPr>
        <w:tc>
          <w:tcPr>
            <w:tcW w:w="815" w:type="dxa"/>
          </w:tcPr>
          <w:p w:rsidR="00F16E16" w:rsidRPr="006A27CA" w:rsidRDefault="00F16E16" w:rsidP="00F16E16">
            <w:pPr>
              <w:jc w:val="center"/>
              <w:rPr>
                <w:sz w:val="22"/>
                <w:szCs w:val="22"/>
              </w:rPr>
            </w:pPr>
            <w:r w:rsidRPr="006A27CA">
              <w:rPr>
                <w:sz w:val="22"/>
                <w:szCs w:val="22"/>
              </w:rPr>
              <w:t>1</w:t>
            </w:r>
          </w:p>
        </w:tc>
        <w:tc>
          <w:tcPr>
            <w:tcW w:w="4354" w:type="dxa"/>
          </w:tcPr>
          <w:p w:rsidR="00F16E16" w:rsidRPr="006A27CA" w:rsidRDefault="00F16E16" w:rsidP="00F16E16">
            <w:pPr>
              <w:jc w:val="center"/>
              <w:rPr>
                <w:sz w:val="22"/>
                <w:szCs w:val="22"/>
              </w:rPr>
            </w:pPr>
            <w:r w:rsidRPr="006A27CA">
              <w:rPr>
                <w:sz w:val="22"/>
                <w:szCs w:val="22"/>
              </w:rPr>
              <w:t>2</w:t>
            </w:r>
          </w:p>
        </w:tc>
        <w:tc>
          <w:tcPr>
            <w:tcW w:w="1531" w:type="dxa"/>
          </w:tcPr>
          <w:p w:rsidR="00F16E16" w:rsidRPr="006A27CA" w:rsidRDefault="00F16E16" w:rsidP="00F16E16">
            <w:pPr>
              <w:jc w:val="center"/>
              <w:rPr>
                <w:sz w:val="22"/>
                <w:szCs w:val="22"/>
              </w:rPr>
            </w:pPr>
            <w:r w:rsidRPr="006A27CA">
              <w:rPr>
                <w:sz w:val="22"/>
                <w:szCs w:val="22"/>
              </w:rPr>
              <w:t>3</w:t>
            </w:r>
          </w:p>
        </w:tc>
        <w:tc>
          <w:tcPr>
            <w:tcW w:w="2500" w:type="dxa"/>
          </w:tcPr>
          <w:p w:rsidR="00F16E16" w:rsidRPr="006A27CA" w:rsidRDefault="00F16E16" w:rsidP="00F16E16">
            <w:pPr>
              <w:jc w:val="center"/>
              <w:rPr>
                <w:sz w:val="22"/>
                <w:szCs w:val="22"/>
              </w:rPr>
            </w:pPr>
            <w:r>
              <w:rPr>
                <w:sz w:val="22"/>
                <w:szCs w:val="22"/>
              </w:rPr>
              <w:t>4</w:t>
            </w:r>
          </w:p>
        </w:tc>
      </w:tr>
      <w:tr w:rsidR="00CE4EC8" w:rsidTr="000056AD">
        <w:trPr>
          <w:trHeight w:val="332"/>
        </w:trPr>
        <w:tc>
          <w:tcPr>
            <w:tcW w:w="815" w:type="dxa"/>
            <w:vAlign w:val="center"/>
          </w:tcPr>
          <w:p w:rsidR="00CE4EC8" w:rsidRDefault="00CE4EC8" w:rsidP="000056AD">
            <w:pPr>
              <w:jc w:val="center"/>
              <w:rPr>
                <w:b/>
              </w:rPr>
            </w:pPr>
            <w:r>
              <w:rPr>
                <w:b/>
              </w:rPr>
              <w:t>10.</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Краљево</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11.</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Крушевац</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12.</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Димитровград</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13.</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Кладово</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14.</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Ниш</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332"/>
        </w:trPr>
        <w:tc>
          <w:tcPr>
            <w:tcW w:w="815" w:type="dxa"/>
            <w:vAlign w:val="center"/>
          </w:tcPr>
          <w:p w:rsidR="00CE4EC8" w:rsidRDefault="00CE4EC8" w:rsidP="000056AD">
            <w:pPr>
              <w:jc w:val="center"/>
              <w:rPr>
                <w:b/>
              </w:rPr>
            </w:pPr>
            <w:r>
              <w:rPr>
                <w:b/>
              </w:rPr>
              <w:t>15.</w:t>
            </w:r>
          </w:p>
        </w:tc>
        <w:tc>
          <w:tcPr>
            <w:tcW w:w="4354" w:type="dxa"/>
            <w:vAlign w:val="center"/>
          </w:tcPr>
          <w:p w:rsidR="00CE4EC8" w:rsidRDefault="00CE4EC8" w:rsidP="000056AD">
            <w:pPr>
              <w:keepLines/>
              <w:tabs>
                <w:tab w:val="clear" w:pos="1440"/>
                <w:tab w:val="left" w:pos="720"/>
              </w:tabs>
              <w:spacing w:before="60"/>
              <w:jc w:val="left"/>
              <w:rPr>
                <w:szCs w:val="24"/>
              </w:rPr>
            </w:pPr>
            <w:r>
              <w:rPr>
                <w:szCs w:val="24"/>
              </w:rPr>
              <w:t>Приштина са седиштем у Нишу</w:t>
            </w:r>
          </w:p>
        </w:tc>
        <w:tc>
          <w:tcPr>
            <w:tcW w:w="1531" w:type="dxa"/>
            <w:vAlign w:val="center"/>
          </w:tcPr>
          <w:p w:rsidR="00CE4EC8" w:rsidRDefault="00CE4EC8" w:rsidP="000056AD">
            <w:pPr>
              <w:jc w:val="center"/>
            </w:pPr>
            <w:r w:rsidRPr="00CE564B">
              <w:rPr>
                <w:szCs w:val="24"/>
                <w:lang w:val="sr-Latn-CS"/>
              </w:rPr>
              <w:t>m</w:t>
            </w:r>
            <w:r w:rsidRPr="00CE564B">
              <w:rPr>
                <w:szCs w:val="24"/>
                <w:vertAlign w:val="superscript"/>
                <w:lang w:val="sr-Latn-CS"/>
              </w:rPr>
              <w:t>2</w:t>
            </w:r>
            <w:r w:rsidRPr="00CE564B">
              <w:rPr>
                <w:szCs w:val="24"/>
                <w:lang w:val="sr-Latn-CS"/>
              </w:rPr>
              <w:t xml:space="preserve"> </w:t>
            </w:r>
            <w:r w:rsidRPr="00CE564B">
              <w:rPr>
                <w:szCs w:val="24"/>
              </w:rPr>
              <w:t>утрошеног материјала</w:t>
            </w:r>
          </w:p>
        </w:tc>
        <w:tc>
          <w:tcPr>
            <w:tcW w:w="2500" w:type="dxa"/>
            <w:vAlign w:val="center"/>
          </w:tcPr>
          <w:p w:rsidR="00CE4EC8" w:rsidRDefault="00CE4EC8" w:rsidP="000056AD">
            <w:pPr>
              <w:jc w:val="left"/>
            </w:pPr>
          </w:p>
        </w:tc>
      </w:tr>
      <w:tr w:rsidR="00CE4EC8" w:rsidTr="000056AD">
        <w:trPr>
          <w:trHeight w:val="287"/>
        </w:trPr>
        <w:tc>
          <w:tcPr>
            <w:tcW w:w="6700" w:type="dxa"/>
            <w:gridSpan w:val="3"/>
            <w:vAlign w:val="center"/>
          </w:tcPr>
          <w:p w:rsidR="00CE4EC8" w:rsidRDefault="00CE4EC8" w:rsidP="000056AD">
            <w:pPr>
              <w:jc w:val="right"/>
              <w:rPr>
                <w:b/>
                <w:szCs w:val="24"/>
              </w:rPr>
            </w:pPr>
          </w:p>
          <w:p w:rsidR="00CE4EC8" w:rsidRPr="00831B57" w:rsidRDefault="00CE4EC8" w:rsidP="000056AD">
            <w:pPr>
              <w:jc w:val="right"/>
              <w:rPr>
                <w:b/>
                <w:szCs w:val="24"/>
              </w:rPr>
            </w:pPr>
            <w:r w:rsidRPr="00831B57">
              <w:rPr>
                <w:b/>
                <w:szCs w:val="24"/>
              </w:rPr>
              <w:t>Укупно:</w:t>
            </w:r>
          </w:p>
        </w:tc>
        <w:tc>
          <w:tcPr>
            <w:tcW w:w="2500" w:type="dxa"/>
            <w:vAlign w:val="center"/>
          </w:tcPr>
          <w:p w:rsidR="00CE4EC8" w:rsidRDefault="00CE4EC8" w:rsidP="000056AD">
            <w:pPr>
              <w:jc w:val="left"/>
            </w:pPr>
          </w:p>
        </w:tc>
      </w:tr>
    </w:tbl>
    <w:tbl>
      <w:tblPr>
        <w:tblW w:w="9528" w:type="dxa"/>
        <w:tblInd w:w="-252" w:type="dxa"/>
        <w:tblLayout w:type="fixed"/>
        <w:tblLook w:val="0000" w:firstRow="0" w:lastRow="0" w:firstColumn="0" w:lastColumn="0" w:noHBand="0" w:noVBand="0"/>
      </w:tblPr>
      <w:tblGrid>
        <w:gridCol w:w="6929"/>
        <w:gridCol w:w="2599"/>
      </w:tblGrid>
      <w:tr w:rsidR="000056AD" w:rsidRPr="00325F0B" w:rsidTr="000056AD">
        <w:trPr>
          <w:trHeight w:val="546"/>
        </w:trPr>
        <w:tc>
          <w:tcPr>
            <w:tcW w:w="6929" w:type="dxa"/>
            <w:tcBorders>
              <w:top w:val="single" w:sz="4" w:space="0" w:color="000000"/>
              <w:left w:val="single" w:sz="4" w:space="0" w:color="000000"/>
              <w:bottom w:val="single" w:sz="4" w:space="0" w:color="000000"/>
            </w:tcBorders>
            <w:shd w:val="clear" w:color="auto" w:fill="auto"/>
          </w:tcPr>
          <w:p w:rsidR="000056AD" w:rsidRPr="008B7C78" w:rsidRDefault="000056AD" w:rsidP="000056AD">
            <w:pPr>
              <w:rPr>
                <w:rFonts w:eastAsia="TimesNewRomanPSMT"/>
                <w:bCs/>
                <w:lang w:val="ru-RU"/>
              </w:rPr>
            </w:pPr>
            <w:r>
              <w:rPr>
                <w:rFonts w:eastAsia="TimesNewRomanPSMT"/>
                <w:bCs/>
                <w:lang w:val="ru-RU"/>
              </w:rPr>
              <w:t xml:space="preserve">Рок одазива </w:t>
            </w:r>
            <w:r w:rsidRPr="008B7C78">
              <w:rPr>
                <w:rFonts w:eastAsia="TimesNewRomanPSMT"/>
                <w:bCs/>
                <w:lang w:val="ru-RU"/>
              </w:rPr>
              <w:t xml:space="preserve"> </w:t>
            </w:r>
            <w:r>
              <w:rPr>
                <w:rFonts w:eastAsia="TimesNewRomanPSMT"/>
                <w:bCs/>
                <w:lang w:val="sr-Latn-CS"/>
              </w:rPr>
              <w:t>(</w:t>
            </w:r>
            <w:r>
              <w:rPr>
                <w:rFonts w:eastAsia="TimesNewRomanPSMT"/>
                <w:bCs/>
              </w:rPr>
              <w:t xml:space="preserve">не може бити дужи од 3 (три) дана) </w:t>
            </w:r>
            <w:r>
              <w:rPr>
                <w:rFonts w:eastAsia="TimesNewRomanPSMT"/>
                <w:bCs/>
                <w:lang w:val="ru-RU"/>
              </w:rPr>
              <w:t>дана од дана пријема писа</w:t>
            </w:r>
            <w:r w:rsidRPr="008B7C78">
              <w:rPr>
                <w:rFonts w:eastAsia="TimesNewRomanPSMT"/>
                <w:bCs/>
                <w:lang w:val="ru-RU"/>
              </w:rPr>
              <w:t>не поруџбенице.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56AD" w:rsidRPr="00D8777E" w:rsidRDefault="000056AD" w:rsidP="000056AD">
            <w:pPr>
              <w:snapToGrid w:val="0"/>
              <w:jc w:val="center"/>
              <w:rPr>
                <w:rFonts w:eastAsia="TimesNewRomanPSMT"/>
                <w:bCs/>
                <w:lang w:val="sr-Latn-CS"/>
              </w:rPr>
            </w:pPr>
            <w:r>
              <w:rPr>
                <w:rFonts w:eastAsia="TimesNewRomanPSMT"/>
                <w:bCs/>
                <w:lang w:val="ru-RU"/>
              </w:rPr>
              <w:t>____________ дана</w:t>
            </w:r>
          </w:p>
        </w:tc>
      </w:tr>
      <w:tr w:rsidR="000056AD" w:rsidRPr="00325F0B" w:rsidTr="00292CD2">
        <w:trPr>
          <w:trHeight w:val="546"/>
        </w:trPr>
        <w:tc>
          <w:tcPr>
            <w:tcW w:w="6929" w:type="dxa"/>
            <w:tcBorders>
              <w:top w:val="single" w:sz="4" w:space="0" w:color="000000"/>
              <w:left w:val="single" w:sz="4" w:space="0" w:color="000000"/>
              <w:bottom w:val="single" w:sz="4" w:space="0" w:color="000000"/>
              <w:right w:val="single" w:sz="4" w:space="0" w:color="auto"/>
            </w:tcBorders>
            <w:shd w:val="clear" w:color="auto" w:fill="auto"/>
            <w:vAlign w:val="center"/>
          </w:tcPr>
          <w:p w:rsidR="000056AD" w:rsidRPr="00325F0B" w:rsidRDefault="000056AD" w:rsidP="000056AD">
            <w:pPr>
              <w:pStyle w:val="NoSpacing"/>
              <w:rPr>
                <w:noProof/>
              </w:rPr>
            </w:pPr>
            <w:r>
              <w:rPr>
                <w:noProof/>
              </w:rPr>
              <w:t>Рок уградње предметних добара је: (</w:t>
            </w:r>
            <w:r w:rsidRPr="00320495">
              <w:rPr>
                <w:noProof/>
                <w:lang w:val="ru-RU"/>
              </w:rPr>
              <w:t>не може бити дужи од</w:t>
            </w:r>
            <w:r>
              <w:rPr>
                <w:noProof/>
              </w:rPr>
              <w:t xml:space="preserve"> 5 (пет) дана од </w:t>
            </w:r>
            <w:r>
              <w:rPr>
                <w:rFonts w:eastAsia="TimesNewRomanPSMT"/>
                <w:bCs/>
                <w:lang w:val="ru-RU"/>
              </w:rPr>
              <w:t>дана пријема писа</w:t>
            </w:r>
            <w:r w:rsidRPr="008B7C78">
              <w:rPr>
                <w:rFonts w:eastAsia="TimesNewRomanPSMT"/>
                <w:bCs/>
                <w:lang w:val="ru-RU"/>
              </w:rPr>
              <w:t>не поруџбенице</w:t>
            </w:r>
            <w:r>
              <w:rPr>
                <w:rFonts w:eastAsia="TimesNewRomanPSMT"/>
                <w:bCs/>
                <w:lang w:val="ru-RU"/>
              </w:rPr>
              <w:t>)</w:t>
            </w:r>
          </w:p>
        </w:tc>
        <w:tc>
          <w:tcPr>
            <w:tcW w:w="2599" w:type="dxa"/>
            <w:tcBorders>
              <w:top w:val="single" w:sz="4" w:space="0" w:color="000000"/>
              <w:left w:val="single" w:sz="4" w:space="0" w:color="auto"/>
              <w:bottom w:val="single" w:sz="4" w:space="0" w:color="000000"/>
              <w:right w:val="single" w:sz="4" w:space="0" w:color="000000"/>
            </w:tcBorders>
            <w:shd w:val="clear" w:color="auto" w:fill="auto"/>
            <w:vAlign w:val="center"/>
          </w:tcPr>
          <w:p w:rsidR="000056AD" w:rsidRPr="00D8777E" w:rsidRDefault="000056AD" w:rsidP="000056AD">
            <w:pPr>
              <w:snapToGrid w:val="0"/>
              <w:jc w:val="center"/>
              <w:rPr>
                <w:rFonts w:eastAsia="TimesNewRomanPSMT"/>
                <w:bCs/>
                <w:lang w:val="sr-Latn-CS"/>
              </w:rPr>
            </w:pPr>
            <w:r>
              <w:rPr>
                <w:rFonts w:eastAsia="TimesNewRomanPSMT"/>
                <w:bCs/>
                <w:lang w:val="ru-RU"/>
              </w:rPr>
              <w:t>____________ дана</w:t>
            </w:r>
          </w:p>
        </w:tc>
      </w:tr>
      <w:tr w:rsidR="000056AD" w:rsidRPr="00D8777E" w:rsidTr="00292CD2">
        <w:trPr>
          <w:trHeight w:val="615"/>
        </w:trPr>
        <w:tc>
          <w:tcPr>
            <w:tcW w:w="6929" w:type="dxa"/>
            <w:tcBorders>
              <w:top w:val="single" w:sz="4" w:space="0" w:color="000000"/>
              <w:left w:val="single" w:sz="4" w:space="0" w:color="000000"/>
              <w:bottom w:val="single" w:sz="4" w:space="0" w:color="000000"/>
            </w:tcBorders>
            <w:shd w:val="clear" w:color="auto" w:fill="auto"/>
            <w:vAlign w:val="bottom"/>
          </w:tcPr>
          <w:p w:rsidR="000056AD" w:rsidRPr="008B7C78" w:rsidRDefault="000056AD" w:rsidP="000056AD">
            <w:pPr>
              <w:keepLines/>
              <w:spacing w:before="60"/>
            </w:pPr>
            <w:r w:rsidRPr="008B7C78">
              <w:rPr>
                <w:lang w:val="ru-RU"/>
              </w:rPr>
              <w:t>Рок за</w:t>
            </w:r>
            <w:r w:rsidRPr="008B7C78">
              <w:t xml:space="preserve"> </w:t>
            </w:r>
            <w:r>
              <w:t xml:space="preserve">отклањање недостатака у количини и/или квалитету </w:t>
            </w:r>
            <w:r w:rsidRPr="008B7C78">
              <w:rPr>
                <w:lang w:val="ru-RU"/>
              </w:rPr>
              <w:t>од дана сачињавања</w:t>
            </w:r>
            <w:r w:rsidRPr="008B7C78">
              <w:rPr>
                <w:noProof/>
              </w:rPr>
              <w:t xml:space="preserve"> </w:t>
            </w:r>
            <w:r w:rsidRPr="008B7C78">
              <w:rPr>
                <w:lang w:val="ru-RU"/>
              </w:rPr>
              <w:t xml:space="preserve">записника о квантитативно </w:t>
            </w:r>
            <w:r>
              <w:rPr>
                <w:lang w:val="ru-RU"/>
              </w:rPr>
              <w:t xml:space="preserve">– </w:t>
            </w:r>
            <w:r w:rsidRPr="008B7C78">
              <w:rPr>
                <w:lang w:val="ru-RU"/>
              </w:rPr>
              <w:t>квалитативно</w:t>
            </w:r>
            <w:r>
              <w:rPr>
                <w:lang w:val="ru-RU"/>
              </w:rPr>
              <w:t xml:space="preserve">ј примопредаји је: </w:t>
            </w:r>
            <w:r>
              <w:rPr>
                <w:noProof/>
              </w:rPr>
              <w:t>(</w:t>
            </w:r>
            <w:r w:rsidRPr="00456389">
              <w:rPr>
                <w:noProof/>
              </w:rPr>
              <w:t xml:space="preserve">не може бити дужи од </w:t>
            </w:r>
            <w:r>
              <w:t>5 (пет) дана)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56AD" w:rsidRPr="00D8777E" w:rsidRDefault="000056AD" w:rsidP="000056AD">
            <w:pPr>
              <w:snapToGrid w:val="0"/>
              <w:jc w:val="center"/>
              <w:rPr>
                <w:rFonts w:eastAsia="TimesNewRomanPSMT"/>
                <w:bCs/>
                <w:lang w:val="sr-Latn-CS"/>
              </w:rPr>
            </w:pPr>
            <w:r>
              <w:rPr>
                <w:rFonts w:eastAsia="TimesNewRomanPSMT"/>
                <w:bCs/>
                <w:lang w:val="ru-RU"/>
              </w:rPr>
              <w:t>____________ дана</w:t>
            </w:r>
          </w:p>
        </w:tc>
      </w:tr>
      <w:tr w:rsidR="000056AD" w:rsidRPr="00D8777E" w:rsidTr="00292CD2">
        <w:trPr>
          <w:trHeight w:val="635"/>
        </w:trPr>
        <w:tc>
          <w:tcPr>
            <w:tcW w:w="6929" w:type="dxa"/>
            <w:tcBorders>
              <w:top w:val="single" w:sz="4" w:space="0" w:color="000000"/>
              <w:left w:val="single" w:sz="4" w:space="0" w:color="000000"/>
              <w:bottom w:val="single" w:sz="4" w:space="0" w:color="000000"/>
            </w:tcBorders>
            <w:shd w:val="clear" w:color="auto" w:fill="auto"/>
          </w:tcPr>
          <w:p w:rsidR="000056AD" w:rsidRPr="00B5157C" w:rsidRDefault="000056AD" w:rsidP="000056AD">
            <w:pPr>
              <w:keepLines/>
              <w:rPr>
                <w:noProof/>
              </w:rPr>
            </w:pPr>
            <w:r w:rsidRPr="008B7C78">
              <w:rPr>
                <w:noProof/>
              </w:rPr>
              <w:t xml:space="preserve">Рок за </w:t>
            </w:r>
            <w:r>
              <w:rPr>
                <w:noProof/>
              </w:rPr>
              <w:t>извршење рекламација за испоручена и уграђена добра</w:t>
            </w:r>
            <w:r w:rsidRPr="008B7C78">
              <w:rPr>
                <w:noProof/>
              </w:rPr>
              <w:t xml:space="preserve"> од дана </w:t>
            </w:r>
            <w:r>
              <w:rPr>
                <w:noProof/>
              </w:rPr>
              <w:t>пријема писа</w:t>
            </w:r>
            <w:r w:rsidRPr="008B7C78">
              <w:rPr>
                <w:noProof/>
              </w:rPr>
              <w:t xml:space="preserve">ног </w:t>
            </w:r>
            <w:r>
              <w:rPr>
                <w:noProof/>
              </w:rPr>
              <w:t>обавештења</w:t>
            </w:r>
            <w:r w:rsidRPr="008B7C78">
              <w:rPr>
                <w:noProof/>
              </w:rPr>
              <w:t xml:space="preserve"> </w:t>
            </w:r>
            <w:r>
              <w:rPr>
                <w:noProof/>
              </w:rPr>
              <w:t>Наручиоца је: (</w:t>
            </w:r>
            <w:r w:rsidRPr="00456389">
              <w:rPr>
                <w:noProof/>
              </w:rPr>
              <w:t xml:space="preserve">не може бити дужи од </w:t>
            </w:r>
            <w:r>
              <w:t>5 (пет) дана)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56AD" w:rsidRPr="00D8777E" w:rsidRDefault="000056AD" w:rsidP="000056AD">
            <w:pPr>
              <w:snapToGrid w:val="0"/>
              <w:jc w:val="center"/>
              <w:rPr>
                <w:rFonts w:eastAsia="TimesNewRomanPSMT"/>
                <w:bCs/>
                <w:lang w:val="sr-Latn-CS"/>
              </w:rPr>
            </w:pPr>
            <w:r>
              <w:rPr>
                <w:rFonts w:eastAsia="TimesNewRomanPSMT"/>
                <w:bCs/>
                <w:lang w:val="ru-RU"/>
              </w:rPr>
              <w:t>____________ дана</w:t>
            </w:r>
          </w:p>
        </w:tc>
      </w:tr>
      <w:tr w:rsidR="000056AD" w:rsidTr="00292CD2">
        <w:trPr>
          <w:trHeight w:val="683"/>
        </w:trPr>
        <w:tc>
          <w:tcPr>
            <w:tcW w:w="6929" w:type="dxa"/>
            <w:tcBorders>
              <w:top w:val="single" w:sz="4" w:space="0" w:color="000000"/>
              <w:left w:val="single" w:sz="4" w:space="0" w:color="000000"/>
              <w:bottom w:val="single" w:sz="4" w:space="0" w:color="000000"/>
            </w:tcBorders>
            <w:shd w:val="clear" w:color="auto" w:fill="auto"/>
          </w:tcPr>
          <w:p w:rsidR="000056AD" w:rsidRDefault="000056AD" w:rsidP="000056AD">
            <w:pPr>
              <w:keepLines/>
              <w:rPr>
                <w:noProof/>
              </w:rPr>
            </w:pPr>
            <w:r>
              <w:rPr>
                <w:noProof/>
              </w:rPr>
              <w:t>Гаранција за испоручена добра је:</w:t>
            </w:r>
          </w:p>
          <w:p w:rsidR="000056AD" w:rsidRPr="008B7C78" w:rsidRDefault="000056AD" w:rsidP="000056AD">
            <w:pPr>
              <w:keepLines/>
              <w:rPr>
                <w:noProof/>
              </w:rPr>
            </w:pPr>
            <w:r>
              <w:rPr>
                <w:noProof/>
              </w:rPr>
              <w:t>(не може бити краћа од 2 (две) године)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56AD" w:rsidRDefault="000056AD" w:rsidP="000056AD">
            <w:pPr>
              <w:snapToGrid w:val="0"/>
              <w:jc w:val="center"/>
              <w:rPr>
                <w:rFonts w:eastAsia="TimesNewRomanPSMT"/>
                <w:bCs/>
                <w:lang w:val="ru-RU"/>
              </w:rPr>
            </w:pPr>
            <w:r>
              <w:rPr>
                <w:rFonts w:eastAsia="TimesNewRomanPSMT"/>
                <w:bCs/>
                <w:lang w:val="ru-RU"/>
              </w:rPr>
              <w:t>____________ године</w:t>
            </w:r>
          </w:p>
        </w:tc>
      </w:tr>
    </w:tbl>
    <w:p w:rsidR="000056AD" w:rsidRPr="000056AD" w:rsidRDefault="000056AD" w:rsidP="00386EED">
      <w:pPr>
        <w:pStyle w:val="NoSpacing"/>
        <w:rPr>
          <w:lang w:val="sr-Latn-RS"/>
        </w:rPr>
      </w:pPr>
      <w:r>
        <w:rPr>
          <w:lang w:val="sr-Cyrl-RS"/>
        </w:rPr>
        <w:t xml:space="preserve"> </w:t>
      </w:r>
      <w:r w:rsidRPr="00386EED">
        <w:rPr>
          <w:b/>
          <w:lang w:val="sr-Cyrl-RS"/>
        </w:rPr>
        <w:t>НАПОМЕНА:</w:t>
      </w:r>
      <w:r>
        <w:rPr>
          <w:lang w:val="sr-Cyrl-RS"/>
        </w:rPr>
        <w:t xml:space="preserve"> Наручилац може затражити и друге врсте завеса и фолија које се не налазе у Обрасцу понуде. Понуђач је у том случају дужан да достави понуду Наручиоцу на сагласност а све у складу са интерним ценовником понуђача.</w:t>
      </w:r>
    </w:p>
    <w:tbl>
      <w:tblPr>
        <w:tblW w:w="8077" w:type="dxa"/>
        <w:jc w:val="center"/>
        <w:tblLook w:val="01E0" w:firstRow="1" w:lastRow="1" w:firstColumn="1" w:lastColumn="1" w:noHBand="0" w:noVBand="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8C16AF">
      <w:pPr>
        <w:spacing w:line="360" w:lineRule="auto"/>
        <w:jc w:val="center"/>
        <w:outlineLvl w:val="0"/>
        <w:rPr>
          <w:b/>
          <w:szCs w:val="24"/>
        </w:rPr>
      </w:pPr>
      <w:r w:rsidRPr="00A92DE1">
        <w:rPr>
          <w:b/>
          <w:szCs w:val="24"/>
        </w:rPr>
        <w:t xml:space="preserve">Модел уговора понуђач мора да попуни, </w:t>
      </w:r>
      <w:r w:rsidR="008C16AF">
        <w:rPr>
          <w:b/>
          <w:szCs w:val="24"/>
        </w:rPr>
        <w:t xml:space="preserve">овери сваку страну, </w:t>
      </w:r>
      <w:r w:rsidRPr="00A92DE1">
        <w:rPr>
          <w:b/>
          <w:szCs w:val="24"/>
        </w:rPr>
        <w:t xml:space="preserve">потпише и овери </w:t>
      </w:r>
      <w:r w:rsidR="008C16AF">
        <w:rPr>
          <w:b/>
          <w:szCs w:val="24"/>
        </w:rPr>
        <w:t xml:space="preserve">уговор </w:t>
      </w:r>
      <w:r w:rsidRPr="00A92DE1">
        <w:rPr>
          <w:b/>
          <w:szCs w:val="24"/>
        </w:rPr>
        <w:t>печатом,</w:t>
      </w:r>
      <w:r w:rsidR="008C16AF">
        <w:rPr>
          <w:b/>
          <w:szCs w:val="24"/>
        </w:rPr>
        <w:t xml:space="preserve"> </w:t>
      </w: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r w:rsidRPr="00A92DE1">
        <w:rPr>
          <w:b/>
          <w:szCs w:val="24"/>
        </w:rPr>
        <w:br w:type="page"/>
      </w:r>
    </w:p>
    <w:tbl>
      <w:tblPr>
        <w:tblpPr w:leftFromText="180" w:rightFromText="180" w:vertAnchor="page" w:horzAnchor="margin" w:tblpXSpec="center" w:tblpY="1126"/>
        <w:tblW w:w="0" w:type="auto"/>
        <w:tblLayout w:type="fixed"/>
        <w:tblLook w:val="04A0" w:firstRow="1" w:lastRow="0" w:firstColumn="1" w:lastColumn="0" w:noHBand="0" w:noVBand="1"/>
      </w:tblPr>
      <w:tblGrid>
        <w:gridCol w:w="4642"/>
        <w:gridCol w:w="1512"/>
        <w:gridCol w:w="2063"/>
      </w:tblGrid>
      <w:tr w:rsidR="0074749C" w:rsidRPr="00A92DE1" w:rsidTr="00506652">
        <w:trPr>
          <w:trHeight w:val="2488"/>
        </w:trPr>
        <w:tc>
          <w:tcPr>
            <w:tcW w:w="4642" w:type="dxa"/>
            <w:hideMark/>
          </w:tcPr>
          <w:p w:rsidR="0074749C" w:rsidRPr="00A92DE1" w:rsidRDefault="0074749C" w:rsidP="00506652">
            <w:pPr>
              <w:keepNext/>
              <w:keepLines/>
              <w:jc w:val="center"/>
              <w:rPr>
                <w:b/>
                <w:szCs w:val="24"/>
              </w:rPr>
            </w:pPr>
            <w:r w:rsidRPr="00A92DE1">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92DE1" w:rsidRDefault="00D41293" w:rsidP="00506652">
            <w:pPr>
              <w:keepNext/>
              <w:keepLines/>
              <w:jc w:val="center"/>
              <w:rPr>
                <w:b/>
                <w:szCs w:val="24"/>
                <w:lang w:val="ru-RU"/>
              </w:rPr>
            </w:pPr>
            <w:r w:rsidRPr="00A92DE1">
              <w:rPr>
                <w:b/>
                <w:szCs w:val="24"/>
                <w:lang w:val="ru-RU"/>
              </w:rPr>
              <w:t>РЕПУБЛИКА СРБИЈА</w:t>
            </w:r>
          </w:p>
          <w:p w:rsidR="00D41293" w:rsidRPr="00A92DE1" w:rsidRDefault="00D41293" w:rsidP="00506652">
            <w:pPr>
              <w:keepNext/>
              <w:keepLines/>
              <w:jc w:val="center"/>
              <w:rPr>
                <w:b/>
                <w:szCs w:val="24"/>
                <w:lang w:val="ru-RU"/>
              </w:rPr>
            </w:pPr>
            <w:r w:rsidRPr="00A92DE1">
              <w:rPr>
                <w:b/>
                <w:szCs w:val="24"/>
                <w:lang w:val="ru-RU"/>
              </w:rPr>
              <w:t>МИНИСТАРСТВО ФИНАНСИЈА</w:t>
            </w:r>
          </w:p>
          <w:p w:rsidR="00D41293" w:rsidRPr="00A92DE1" w:rsidRDefault="00D41293" w:rsidP="00506652">
            <w:pPr>
              <w:keepNext/>
              <w:keepLines/>
              <w:jc w:val="center"/>
              <w:rPr>
                <w:b/>
                <w:szCs w:val="24"/>
                <w:lang w:val="ru-RU"/>
              </w:rPr>
            </w:pPr>
            <w:r w:rsidRPr="00A92DE1">
              <w:rPr>
                <w:b/>
                <w:szCs w:val="24"/>
                <w:lang w:val="ru-RU"/>
              </w:rPr>
              <w:t>Управа царина</w:t>
            </w:r>
          </w:p>
          <w:p w:rsidR="00D41293" w:rsidRPr="00A92DE1" w:rsidRDefault="00D41293" w:rsidP="00506652">
            <w:pPr>
              <w:keepNext/>
              <w:keepLines/>
              <w:jc w:val="center"/>
              <w:rPr>
                <w:szCs w:val="24"/>
                <w:lang w:val="ru-RU"/>
              </w:rPr>
            </w:pPr>
            <w:r w:rsidRPr="00A92DE1">
              <w:rPr>
                <w:szCs w:val="24"/>
                <w:lang w:val="ru-RU"/>
              </w:rPr>
              <w:t>Булевар Зорана Ђинђића 155а</w:t>
            </w:r>
          </w:p>
          <w:p w:rsidR="0074749C" w:rsidRPr="00A92DE1" w:rsidRDefault="00D41293" w:rsidP="00506652">
            <w:pPr>
              <w:keepNext/>
              <w:keepLines/>
              <w:jc w:val="center"/>
              <w:rPr>
                <w:b/>
                <w:szCs w:val="24"/>
              </w:rPr>
            </w:pPr>
            <w:r w:rsidRPr="00A92DE1">
              <w:rPr>
                <w:szCs w:val="24"/>
                <w:lang w:val="ru-RU"/>
              </w:rPr>
              <w:t>Београд</w:t>
            </w:r>
          </w:p>
        </w:tc>
        <w:tc>
          <w:tcPr>
            <w:tcW w:w="1512" w:type="dxa"/>
          </w:tcPr>
          <w:p w:rsidR="0074749C" w:rsidRPr="00A92DE1" w:rsidRDefault="0074749C" w:rsidP="00506652">
            <w:pPr>
              <w:keepNext/>
              <w:keepLines/>
              <w:jc w:val="center"/>
              <w:rPr>
                <w:b/>
                <w:szCs w:val="24"/>
              </w:rPr>
            </w:pPr>
          </w:p>
        </w:tc>
        <w:tc>
          <w:tcPr>
            <w:tcW w:w="2063" w:type="dxa"/>
          </w:tcPr>
          <w:p w:rsidR="0074749C" w:rsidRPr="00A92DE1" w:rsidRDefault="0074749C" w:rsidP="00506652">
            <w:pPr>
              <w:keepNext/>
              <w:keepLines/>
              <w:jc w:val="center"/>
              <w:rPr>
                <w:b/>
                <w:szCs w:val="24"/>
              </w:rPr>
            </w:pPr>
          </w:p>
        </w:tc>
      </w:tr>
    </w:tbl>
    <w:p w:rsidR="0074749C" w:rsidRDefault="007C23F6" w:rsidP="008C16AF">
      <w:pPr>
        <w:keepNext/>
        <w:keepLines/>
        <w:ind w:firstLine="990"/>
        <w:rPr>
          <w:szCs w:val="24"/>
        </w:rPr>
      </w:pPr>
      <w:r>
        <w:rPr>
          <w:szCs w:val="24"/>
        </w:rPr>
        <w:t>Број:______________________</w:t>
      </w:r>
    </w:p>
    <w:p w:rsidR="007C23F6" w:rsidRPr="007C23F6" w:rsidRDefault="007C23F6" w:rsidP="008C16AF">
      <w:pPr>
        <w:keepNext/>
        <w:keepLines/>
        <w:ind w:firstLine="990"/>
        <w:rPr>
          <w:szCs w:val="24"/>
        </w:rPr>
      </w:pPr>
      <w:r>
        <w:rPr>
          <w:szCs w:val="24"/>
        </w:rPr>
        <w:t>Датум:____________________</w:t>
      </w:r>
    </w:p>
    <w:p w:rsidR="0074749C" w:rsidRPr="00A92DE1" w:rsidRDefault="0074749C" w:rsidP="00506652">
      <w:pPr>
        <w:keepNext/>
        <w:keepLines/>
        <w:rPr>
          <w:szCs w:val="24"/>
        </w:rPr>
      </w:pPr>
    </w:p>
    <w:p w:rsidR="0074749C" w:rsidRPr="00A92DE1" w:rsidRDefault="0074749C" w:rsidP="00506652">
      <w:pPr>
        <w:keepNext/>
        <w:keepLines/>
        <w:jc w:val="center"/>
        <w:outlineLvl w:val="0"/>
        <w:rPr>
          <w:b/>
          <w:szCs w:val="24"/>
        </w:rPr>
      </w:pPr>
      <w:r w:rsidRPr="00A92DE1">
        <w:rPr>
          <w:b/>
          <w:szCs w:val="24"/>
        </w:rPr>
        <w:t>МОДЕЛ УГОВОРА</w:t>
      </w:r>
    </w:p>
    <w:p w:rsidR="0074749C" w:rsidRPr="00A92DE1" w:rsidRDefault="0074749C" w:rsidP="00506652">
      <w:pPr>
        <w:keepNext/>
        <w:keepLines/>
        <w:jc w:val="center"/>
        <w:rPr>
          <w:b/>
          <w:szCs w:val="24"/>
        </w:rPr>
      </w:pPr>
    </w:p>
    <w:p w:rsidR="0074749C" w:rsidRPr="00A92DE1" w:rsidRDefault="0074749C" w:rsidP="00506652">
      <w:pPr>
        <w:keepNext/>
        <w:keepLines/>
        <w:jc w:val="center"/>
        <w:outlineLvl w:val="0"/>
        <w:rPr>
          <w:b/>
          <w:szCs w:val="24"/>
        </w:rPr>
      </w:pPr>
      <w:r w:rsidRPr="00A92DE1">
        <w:rPr>
          <w:b/>
          <w:szCs w:val="24"/>
        </w:rPr>
        <w:t>Закључен у Београду дана (</w:t>
      </w:r>
      <w:r w:rsidRPr="00A92DE1">
        <w:rPr>
          <w:b/>
          <w:szCs w:val="24"/>
          <w:u w:val="single"/>
        </w:rPr>
        <w:t>попуњава Наручилац</w:t>
      </w:r>
      <w:r w:rsidRPr="00A92DE1">
        <w:rPr>
          <w:b/>
          <w:szCs w:val="24"/>
        </w:rPr>
        <w:t>) године:</w:t>
      </w:r>
    </w:p>
    <w:p w:rsidR="0074749C" w:rsidRPr="00A92DE1" w:rsidRDefault="0074749C" w:rsidP="00506652">
      <w:pPr>
        <w:keepNext/>
        <w:keepLines/>
        <w:jc w:val="center"/>
        <w:rPr>
          <w:b/>
          <w:szCs w:val="24"/>
        </w:rPr>
      </w:pPr>
    </w:p>
    <w:p w:rsidR="0074749C" w:rsidRPr="00A92DE1" w:rsidRDefault="0074749C" w:rsidP="00506652">
      <w:pPr>
        <w:keepNext/>
        <w:keepLines/>
        <w:outlineLvl w:val="0"/>
        <w:rPr>
          <w:b/>
          <w:szCs w:val="24"/>
        </w:rPr>
      </w:pPr>
      <w:r w:rsidRPr="00A92DE1">
        <w:rPr>
          <w:b/>
          <w:szCs w:val="24"/>
        </w:rPr>
        <w:t>УГОВОРНЕ СТРАНЕ:</w:t>
      </w:r>
    </w:p>
    <w:p w:rsidR="0074749C" w:rsidRPr="00A92DE1" w:rsidRDefault="0074749C" w:rsidP="00506652">
      <w:pPr>
        <w:keepNext/>
        <w:keepLines/>
        <w:jc w:val="center"/>
        <w:rPr>
          <w:szCs w:val="24"/>
        </w:rPr>
      </w:pPr>
    </w:p>
    <w:tbl>
      <w:tblPr>
        <w:tblW w:w="7585" w:type="dxa"/>
        <w:jc w:val="right"/>
        <w:tblLook w:val="04A0" w:firstRow="1" w:lastRow="0" w:firstColumn="1" w:lastColumn="0" w:noHBand="0" w:noVBand="1"/>
      </w:tblPr>
      <w:tblGrid>
        <w:gridCol w:w="889"/>
        <w:gridCol w:w="6696"/>
      </w:tblGrid>
      <w:tr w:rsidR="0074749C" w:rsidRPr="00A92DE1" w:rsidTr="0074749C">
        <w:trPr>
          <w:jc w:val="right"/>
        </w:trPr>
        <w:tc>
          <w:tcPr>
            <w:tcW w:w="1160" w:type="dxa"/>
            <w:hideMark/>
          </w:tcPr>
          <w:p w:rsidR="0074749C" w:rsidRPr="00A92DE1" w:rsidRDefault="0074749C" w:rsidP="00506652">
            <w:pPr>
              <w:keepNext/>
              <w:keepLines/>
              <w:jc w:val="center"/>
              <w:rPr>
                <w:b/>
                <w:szCs w:val="24"/>
              </w:rPr>
            </w:pPr>
            <w:r w:rsidRPr="00A92DE1">
              <w:rPr>
                <w:b/>
                <w:szCs w:val="24"/>
              </w:rPr>
              <w:t>1.</w:t>
            </w:r>
          </w:p>
        </w:tc>
        <w:tc>
          <w:tcPr>
            <w:tcW w:w="6425" w:type="dxa"/>
            <w:hideMark/>
          </w:tcPr>
          <w:p w:rsidR="0074749C" w:rsidRPr="00A92DE1" w:rsidRDefault="0074749C" w:rsidP="00506652">
            <w:pPr>
              <w:keepNext/>
              <w:keepLines/>
              <w:tabs>
                <w:tab w:val="left" w:pos="1350"/>
              </w:tabs>
              <w:rPr>
                <w:b/>
                <w:spacing w:val="-6"/>
                <w:szCs w:val="24"/>
              </w:rPr>
            </w:pPr>
            <w:r w:rsidRPr="00A92DE1">
              <w:rPr>
                <w:b/>
                <w:spacing w:val="-6"/>
                <w:szCs w:val="24"/>
              </w:rPr>
              <w:t xml:space="preserve">РЕПУБЛИКА СРБИЈА - </w:t>
            </w:r>
            <w:r w:rsidR="007C7072" w:rsidRPr="00A92DE1">
              <w:rPr>
                <w:b/>
                <w:szCs w:val="24"/>
              </w:rPr>
              <w:t>Министарство финансија-Управа царина</w:t>
            </w:r>
            <w:r w:rsidRPr="00A92DE1">
              <w:rPr>
                <w:b/>
                <w:spacing w:val="-6"/>
                <w:szCs w:val="24"/>
              </w:rPr>
              <w:t xml:space="preserve">, Београд, </w:t>
            </w:r>
            <w:r w:rsidR="007C7072" w:rsidRPr="00A92DE1">
              <w:rPr>
                <w:b/>
                <w:szCs w:val="24"/>
              </w:rPr>
              <w:t>Булевар Зорана Ђинђића 155а</w:t>
            </w:r>
            <w:r w:rsidRPr="00A92DE1">
              <w:rPr>
                <w:b/>
                <w:spacing w:val="-6"/>
                <w:szCs w:val="24"/>
              </w:rPr>
              <w:t>, ПИБ</w:t>
            </w:r>
            <w:r w:rsidR="007C7072" w:rsidRPr="00A92DE1">
              <w:rPr>
                <w:b/>
                <w:spacing w:val="-6"/>
                <w:szCs w:val="24"/>
              </w:rPr>
              <w:t xml:space="preserve"> </w:t>
            </w:r>
            <w:r w:rsidR="007C7072" w:rsidRPr="00A92DE1">
              <w:rPr>
                <w:b/>
                <w:noProof/>
                <w:szCs w:val="24"/>
              </w:rPr>
              <w:t>101685102</w:t>
            </w:r>
            <w:r w:rsidRPr="00A92DE1">
              <w:rPr>
                <w:b/>
                <w:spacing w:val="-6"/>
                <w:szCs w:val="24"/>
              </w:rPr>
              <w:t>, матични број</w:t>
            </w:r>
            <w:r w:rsidR="007C7072" w:rsidRPr="00A92DE1">
              <w:rPr>
                <w:b/>
                <w:spacing w:val="-6"/>
                <w:szCs w:val="24"/>
              </w:rPr>
              <w:t xml:space="preserve"> </w:t>
            </w:r>
            <w:r w:rsidR="007C7072" w:rsidRPr="00A92DE1">
              <w:rPr>
                <w:b/>
                <w:noProof/>
                <w:color w:val="000000" w:themeColor="text1"/>
                <w:szCs w:val="24"/>
                <w:lang w:val="ru-RU"/>
              </w:rPr>
              <w:t>07001410</w:t>
            </w:r>
            <w:r w:rsidR="007C7072" w:rsidRPr="00A92DE1">
              <w:rPr>
                <w:b/>
                <w:spacing w:val="-6"/>
                <w:szCs w:val="24"/>
              </w:rPr>
              <w:t xml:space="preserve">, </w:t>
            </w:r>
            <w:r w:rsidR="006A01C5" w:rsidRPr="00A92DE1">
              <w:rPr>
                <w:b/>
                <w:spacing w:val="-6"/>
                <w:szCs w:val="24"/>
              </w:rPr>
              <w:t xml:space="preserve">коју заступа </w:t>
            </w:r>
            <w:r w:rsidR="006A01C5" w:rsidRPr="00A92DE1">
              <w:rPr>
                <w:b/>
                <w:szCs w:val="24"/>
              </w:rPr>
              <w:t xml:space="preserve">по решењу директора о преносу овлашћења број </w:t>
            </w:r>
            <w:r w:rsidR="006A01C5" w:rsidRPr="00A92DE1">
              <w:rPr>
                <w:b/>
                <w:spacing w:val="-6"/>
                <w:szCs w:val="24"/>
              </w:rPr>
              <w:t xml:space="preserve">148-11-110-01-131/4/2013 од 11.06.2014. године, др Софија Радуловић, в.д. помоћник директора </w:t>
            </w:r>
            <w:r w:rsidR="006A01C5" w:rsidRPr="00A92DE1">
              <w:rPr>
                <w:spacing w:val="-6"/>
                <w:szCs w:val="24"/>
              </w:rPr>
              <w:t>(</w:t>
            </w:r>
            <w:r w:rsidR="006A01C5" w:rsidRPr="00A92DE1">
              <w:rPr>
                <w:b/>
                <w:spacing w:val="-6"/>
                <w:szCs w:val="24"/>
              </w:rPr>
              <w:t xml:space="preserve">у даљем тексту: Наручилац) </w:t>
            </w:r>
            <w:r w:rsidRPr="00A92DE1">
              <w:rPr>
                <w:b/>
                <w:spacing w:val="-6"/>
                <w:szCs w:val="24"/>
              </w:rPr>
              <w:t>и</w:t>
            </w:r>
          </w:p>
        </w:tc>
      </w:tr>
      <w:tr w:rsidR="0074749C" w:rsidRPr="00A92DE1" w:rsidTr="0074749C">
        <w:trPr>
          <w:trHeight w:val="235"/>
          <w:jc w:val="right"/>
        </w:trPr>
        <w:tc>
          <w:tcPr>
            <w:tcW w:w="1160" w:type="dxa"/>
          </w:tcPr>
          <w:p w:rsidR="0074749C" w:rsidRPr="00A92DE1" w:rsidRDefault="0074749C" w:rsidP="00506652">
            <w:pPr>
              <w:keepNext/>
              <w:keepLines/>
              <w:jc w:val="center"/>
              <w:rPr>
                <w:b/>
                <w:szCs w:val="24"/>
              </w:rPr>
            </w:pPr>
          </w:p>
        </w:tc>
        <w:tc>
          <w:tcPr>
            <w:tcW w:w="6425" w:type="dxa"/>
          </w:tcPr>
          <w:p w:rsidR="0074749C" w:rsidRPr="00A92DE1" w:rsidRDefault="0074749C" w:rsidP="00506652">
            <w:pPr>
              <w:keepNext/>
              <w:keepLines/>
              <w:jc w:val="center"/>
              <w:rPr>
                <w:b/>
                <w:szCs w:val="24"/>
              </w:rPr>
            </w:pPr>
          </w:p>
        </w:tc>
      </w:tr>
      <w:tr w:rsidR="0074749C" w:rsidRPr="00A92DE1" w:rsidTr="0074749C">
        <w:trPr>
          <w:jc w:val="right"/>
        </w:trPr>
        <w:tc>
          <w:tcPr>
            <w:tcW w:w="1160" w:type="dxa"/>
            <w:hideMark/>
          </w:tcPr>
          <w:p w:rsidR="0074749C" w:rsidRPr="00A92DE1" w:rsidRDefault="0074749C" w:rsidP="00506652">
            <w:pPr>
              <w:keepNext/>
              <w:keepLines/>
              <w:jc w:val="center"/>
              <w:rPr>
                <w:b/>
                <w:szCs w:val="24"/>
              </w:rPr>
            </w:pPr>
            <w:r w:rsidRPr="00A92DE1">
              <w:rPr>
                <w:b/>
                <w:szCs w:val="24"/>
              </w:rPr>
              <w:t>2.</w:t>
            </w:r>
          </w:p>
        </w:tc>
        <w:tc>
          <w:tcPr>
            <w:tcW w:w="6425" w:type="dxa"/>
            <w:hideMark/>
          </w:tcPr>
          <w:p w:rsidR="0074749C" w:rsidRPr="00A92DE1" w:rsidRDefault="0074749C" w:rsidP="00506652">
            <w:pPr>
              <w:keepNext/>
              <w:keepLines/>
              <w:spacing w:line="360" w:lineRule="auto"/>
              <w:rPr>
                <w:b/>
                <w:szCs w:val="24"/>
              </w:rPr>
            </w:pPr>
            <w:r w:rsidRPr="00A92DE1">
              <w:rPr>
                <w:b/>
                <w:szCs w:val="24"/>
              </w:rPr>
              <w:t xml:space="preserve">______________________________________________________ са седиштем у </w:t>
            </w:r>
            <w:r w:rsidR="00937A35">
              <w:rPr>
                <w:b/>
                <w:szCs w:val="24"/>
              </w:rPr>
              <w:t>____________</w:t>
            </w:r>
            <w:r w:rsidRPr="00A92DE1">
              <w:rPr>
                <w:b/>
                <w:szCs w:val="24"/>
              </w:rPr>
              <w:t xml:space="preserve">_____________, улица ______________________, ПИБ </w:t>
            </w:r>
            <w:r w:rsidR="00937A35">
              <w:rPr>
                <w:b/>
                <w:szCs w:val="24"/>
              </w:rPr>
              <w:t>______</w:t>
            </w:r>
            <w:r w:rsidRPr="00A92DE1">
              <w:rPr>
                <w:b/>
                <w:szCs w:val="24"/>
              </w:rPr>
              <w:t>__________________, матични број ___</w:t>
            </w:r>
            <w:r w:rsidR="00937A35">
              <w:rPr>
                <w:b/>
                <w:szCs w:val="24"/>
              </w:rPr>
              <w:t>_______</w:t>
            </w:r>
            <w:r w:rsidRPr="00A92DE1">
              <w:rPr>
                <w:b/>
                <w:szCs w:val="24"/>
              </w:rPr>
              <w:t xml:space="preserve">_____________ кога заступа ___________________________________________, директор </w:t>
            </w:r>
            <w:r w:rsidR="005621AC">
              <w:rPr>
                <w:b/>
                <w:szCs w:val="24"/>
              </w:rPr>
              <w:t xml:space="preserve"> (у даљем тексту: Добављач</w:t>
            </w:r>
            <w:r w:rsidRPr="00A92DE1">
              <w:rPr>
                <w:b/>
                <w:szCs w:val="24"/>
              </w:rPr>
              <w:t>)</w:t>
            </w:r>
          </w:p>
        </w:tc>
      </w:tr>
    </w:tbl>
    <w:p w:rsidR="0074749C" w:rsidRPr="00A92DE1" w:rsidRDefault="0074749C" w:rsidP="00506652">
      <w:pPr>
        <w:keepNext/>
        <w:keepLines/>
        <w:tabs>
          <w:tab w:val="left" w:pos="720"/>
        </w:tabs>
        <w:ind w:left="1920"/>
        <w:jc w:val="center"/>
        <w:rPr>
          <w:b/>
          <w:szCs w:val="24"/>
        </w:rPr>
      </w:pPr>
    </w:p>
    <w:tbl>
      <w:tblPr>
        <w:tblW w:w="9336" w:type="dxa"/>
        <w:jc w:val="center"/>
        <w:tblLook w:val="04A0" w:firstRow="1" w:lastRow="0" w:firstColumn="1" w:lastColumn="0" w:noHBand="0" w:noVBand="1"/>
      </w:tblPr>
      <w:tblGrid>
        <w:gridCol w:w="1547"/>
        <w:gridCol w:w="7789"/>
      </w:tblGrid>
      <w:tr w:rsidR="0074749C" w:rsidRPr="00A92DE1" w:rsidTr="00506652">
        <w:trPr>
          <w:trHeight w:val="392"/>
          <w:jc w:val="center"/>
        </w:trPr>
        <w:tc>
          <w:tcPr>
            <w:tcW w:w="1547" w:type="dxa"/>
            <w:hideMark/>
          </w:tcPr>
          <w:p w:rsidR="0074749C" w:rsidRPr="00A92DE1" w:rsidRDefault="0074749C" w:rsidP="00506652">
            <w:pPr>
              <w:keepNext/>
              <w:keepLines/>
              <w:jc w:val="center"/>
              <w:rPr>
                <w:b/>
                <w:szCs w:val="24"/>
              </w:rPr>
            </w:pPr>
            <w:r w:rsidRPr="00A92DE1">
              <w:rPr>
                <w:b/>
                <w:szCs w:val="24"/>
              </w:rPr>
              <w:t>Напомена:</w:t>
            </w:r>
          </w:p>
        </w:tc>
        <w:tc>
          <w:tcPr>
            <w:tcW w:w="7789" w:type="dxa"/>
            <w:hideMark/>
          </w:tcPr>
          <w:p w:rsidR="0074749C" w:rsidRPr="0067366D" w:rsidRDefault="0074749C" w:rsidP="00506652">
            <w:pPr>
              <w:keepNext/>
              <w:keepLines/>
              <w:tabs>
                <w:tab w:val="left" w:pos="720"/>
              </w:tabs>
              <w:rPr>
                <w:b/>
                <w:i/>
                <w:szCs w:val="24"/>
              </w:rPr>
            </w:pPr>
            <w:r w:rsidRPr="0067366D">
              <w:rPr>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129C1" w:rsidRDefault="009129C1" w:rsidP="00506652">
      <w:pPr>
        <w:keepNext/>
        <w:keepLines/>
        <w:tabs>
          <w:tab w:val="left" w:pos="720"/>
        </w:tabs>
        <w:rPr>
          <w:b/>
          <w:szCs w:val="24"/>
        </w:rPr>
      </w:pPr>
    </w:p>
    <w:p w:rsidR="0074749C" w:rsidRPr="00A92DE1" w:rsidRDefault="0074749C" w:rsidP="00506652">
      <w:pPr>
        <w:keepNext/>
        <w:keepLines/>
        <w:tabs>
          <w:tab w:val="clear" w:pos="1440"/>
          <w:tab w:val="left" w:pos="180"/>
        </w:tabs>
        <w:outlineLvl w:val="0"/>
        <w:rPr>
          <w:b/>
          <w:szCs w:val="24"/>
        </w:rPr>
      </w:pPr>
      <w:r w:rsidRPr="00A92DE1">
        <w:rPr>
          <w:b/>
          <w:szCs w:val="24"/>
        </w:rPr>
        <w:t>УГОВОРНЕ СТРАНЕ КОНСТАТУЈУ:</w:t>
      </w:r>
    </w:p>
    <w:p w:rsidR="006E3EBF" w:rsidRPr="00A92DE1" w:rsidRDefault="006E3EBF" w:rsidP="00506652">
      <w:pPr>
        <w:keepNext/>
        <w:keepLines/>
        <w:tabs>
          <w:tab w:val="left" w:pos="7380"/>
        </w:tabs>
        <w:ind w:firstLine="1530"/>
        <w:rPr>
          <w:szCs w:val="24"/>
        </w:rPr>
      </w:pPr>
      <w:r w:rsidRPr="00A92DE1">
        <w:rPr>
          <w:szCs w:val="24"/>
        </w:rPr>
        <w:t>- да је Наручилац, на основу Закона о јавним набавкама ("Службени гласник РС", бр. 124/2012</w:t>
      </w:r>
      <w:r w:rsidR="001756F1">
        <w:rPr>
          <w:szCs w:val="24"/>
          <w:lang w:val="sr-Latn-CS"/>
        </w:rPr>
        <w:t xml:space="preserve">, 14/15 </w:t>
      </w:r>
      <w:r w:rsidR="001756F1">
        <w:rPr>
          <w:szCs w:val="24"/>
        </w:rPr>
        <w:t>и 68/15</w:t>
      </w:r>
      <w:r w:rsidRPr="00A92DE1">
        <w:rPr>
          <w:szCs w:val="24"/>
        </w:rPr>
        <w:t xml:space="preserve">) спровео поступак јавне набавке </w:t>
      </w:r>
      <w:r w:rsidR="001756F1">
        <w:rPr>
          <w:szCs w:val="24"/>
        </w:rPr>
        <w:t xml:space="preserve">мале вредности </w:t>
      </w:r>
      <w:r w:rsidR="00D467CC">
        <w:rPr>
          <w:b/>
          <w:szCs w:val="24"/>
        </w:rPr>
        <w:t>број 72</w:t>
      </w:r>
      <w:r w:rsidRPr="00A92DE1">
        <w:rPr>
          <w:b/>
          <w:szCs w:val="24"/>
        </w:rPr>
        <w:t>/</w:t>
      </w:r>
      <w:r w:rsidR="009430C2" w:rsidRPr="00A92DE1">
        <w:rPr>
          <w:b/>
          <w:szCs w:val="24"/>
        </w:rPr>
        <w:t>1</w:t>
      </w:r>
      <w:r w:rsidR="00D467CC">
        <w:rPr>
          <w:b/>
          <w:szCs w:val="24"/>
        </w:rPr>
        <w:t>8</w:t>
      </w:r>
      <w:r w:rsidRPr="00A92DE1">
        <w:rPr>
          <w:szCs w:val="24"/>
        </w:rPr>
        <w:t xml:space="preserve">, чији је предмет набавка </w:t>
      </w:r>
      <w:r w:rsidR="0089330F">
        <w:rPr>
          <w:szCs w:val="24"/>
        </w:rPr>
        <w:t xml:space="preserve">завеса </w:t>
      </w:r>
      <w:r w:rsidRPr="00A92DE1">
        <w:rPr>
          <w:szCs w:val="24"/>
        </w:rPr>
        <w:t>на основу позива и конкурсне документације објављених на Порталу јавн</w:t>
      </w:r>
      <w:r w:rsidR="001D35BF" w:rsidRPr="00A92DE1">
        <w:rPr>
          <w:szCs w:val="24"/>
        </w:rPr>
        <w:t>их набавки и интернет страници Н</w:t>
      </w:r>
      <w:r w:rsidRPr="00A92DE1">
        <w:rPr>
          <w:szCs w:val="24"/>
        </w:rPr>
        <w:t>аручиоца;</w:t>
      </w:r>
    </w:p>
    <w:p w:rsidR="006E3EBF" w:rsidRPr="00A92DE1" w:rsidRDefault="005621AC" w:rsidP="00506652">
      <w:pPr>
        <w:keepNext/>
        <w:keepLines/>
        <w:tabs>
          <w:tab w:val="left" w:pos="7380"/>
        </w:tabs>
        <w:ind w:firstLine="1530"/>
        <w:rPr>
          <w:szCs w:val="24"/>
        </w:rPr>
      </w:pPr>
      <w:r>
        <w:rPr>
          <w:szCs w:val="24"/>
        </w:rPr>
        <w:t>- да је Добављач</w:t>
      </w:r>
      <w:r w:rsidR="006E3EBF" w:rsidRPr="00A92DE1">
        <w:rPr>
          <w:szCs w:val="24"/>
        </w:rPr>
        <w:t xml:space="preserve"> доставио (заједничку/са подизвођачем) понуду број </w:t>
      </w:r>
      <w:r w:rsidR="006E3EBF" w:rsidRPr="00A92DE1">
        <w:rPr>
          <w:b/>
          <w:szCs w:val="24"/>
        </w:rPr>
        <w:t>(</w:t>
      </w:r>
      <w:r w:rsidR="006E3EBF" w:rsidRPr="00A92DE1">
        <w:rPr>
          <w:b/>
          <w:szCs w:val="24"/>
          <w:u w:val="single"/>
        </w:rPr>
        <w:t>биће преузето из понуде</w:t>
      </w:r>
      <w:r w:rsidR="006E3EBF" w:rsidRPr="00A92DE1">
        <w:rPr>
          <w:b/>
          <w:szCs w:val="24"/>
        </w:rPr>
        <w:t>)</w:t>
      </w:r>
      <w:r w:rsidR="006E3EBF" w:rsidRPr="00A92DE1">
        <w:rPr>
          <w:szCs w:val="24"/>
        </w:rPr>
        <w:t>, која се налази у прилогу и саставни је део овог уговора;</w:t>
      </w:r>
    </w:p>
    <w:p w:rsidR="006E3EBF" w:rsidRPr="00A92DE1" w:rsidRDefault="006E3EBF" w:rsidP="00506652">
      <w:pPr>
        <w:keepNext/>
        <w:keepLines/>
        <w:ind w:firstLine="1530"/>
        <w:rPr>
          <w:szCs w:val="24"/>
        </w:rPr>
      </w:pPr>
      <w:r w:rsidRPr="00A92DE1">
        <w:rPr>
          <w:szCs w:val="24"/>
        </w:rPr>
        <w:t xml:space="preserve">- да је Наручилац Одлуком о додели уговора број </w:t>
      </w:r>
      <w:r w:rsidRPr="00A92DE1">
        <w:rPr>
          <w:b/>
          <w:szCs w:val="24"/>
        </w:rPr>
        <w:t>(</w:t>
      </w:r>
      <w:r w:rsidRPr="00A92DE1">
        <w:rPr>
          <w:b/>
          <w:szCs w:val="24"/>
          <w:u w:val="single"/>
        </w:rPr>
        <w:t>попуњава Наручилац</w:t>
      </w:r>
      <w:r w:rsidRPr="00A92DE1">
        <w:rPr>
          <w:b/>
          <w:szCs w:val="24"/>
        </w:rPr>
        <w:t>)</w:t>
      </w:r>
      <w:r w:rsidR="005621AC">
        <w:rPr>
          <w:szCs w:val="24"/>
        </w:rPr>
        <w:t>, доделио Добављачу</w:t>
      </w:r>
      <w:r w:rsidRPr="00A92DE1">
        <w:rPr>
          <w:szCs w:val="24"/>
        </w:rPr>
        <w:t xml:space="preserve"> Уговор о</w:t>
      </w:r>
      <w:r w:rsidR="00506652">
        <w:rPr>
          <w:szCs w:val="24"/>
        </w:rPr>
        <w:t xml:space="preserve"> купопродаји</w:t>
      </w:r>
      <w:r w:rsidR="0089330F">
        <w:rPr>
          <w:szCs w:val="24"/>
        </w:rPr>
        <w:t xml:space="preserve"> завеса</w:t>
      </w:r>
      <w:r w:rsidRPr="00A92DE1">
        <w:rPr>
          <w:szCs w:val="24"/>
        </w:rPr>
        <w:t>;</w:t>
      </w:r>
    </w:p>
    <w:p w:rsidR="006E3EBF" w:rsidRPr="00A92DE1" w:rsidRDefault="001D35BF" w:rsidP="00506652">
      <w:pPr>
        <w:keepNext/>
        <w:keepLines/>
        <w:ind w:firstLine="1530"/>
        <w:rPr>
          <w:szCs w:val="24"/>
        </w:rPr>
      </w:pPr>
      <w:r w:rsidRPr="00A92DE1">
        <w:rPr>
          <w:szCs w:val="24"/>
        </w:rPr>
        <w:t>- да Наручилац овај У</w:t>
      </w:r>
      <w:r w:rsidR="006E3EBF" w:rsidRPr="00A92DE1">
        <w:rPr>
          <w:szCs w:val="24"/>
        </w:rPr>
        <w:t>говор закључује на основу члана 113. Закона о јавним набавкама;</w:t>
      </w:r>
    </w:p>
    <w:p w:rsidR="006E3EBF" w:rsidRPr="00A92DE1" w:rsidRDefault="006E3EBF" w:rsidP="00506652">
      <w:pPr>
        <w:keepNext/>
        <w:keepLines/>
        <w:ind w:firstLine="1530"/>
        <w:rPr>
          <w:b/>
          <w:szCs w:val="24"/>
          <w:u w:val="single"/>
        </w:rPr>
      </w:pPr>
      <w:r w:rsidRPr="00A92DE1">
        <w:rPr>
          <w:szCs w:val="24"/>
        </w:rPr>
        <w:t xml:space="preserve">- да ће </w:t>
      </w:r>
      <w:r w:rsidR="005621AC">
        <w:rPr>
          <w:szCs w:val="24"/>
        </w:rPr>
        <w:t>Добављач</w:t>
      </w:r>
      <w:r w:rsidRPr="00A92DE1">
        <w:rPr>
          <w:szCs w:val="24"/>
        </w:rPr>
        <w:t xml:space="preserve"> извршење уговорених обавеза по овом Уговору делимично поверити Подизвођачу </w:t>
      </w:r>
      <w:r w:rsidRPr="00A92DE1">
        <w:rPr>
          <w:b/>
          <w:szCs w:val="24"/>
        </w:rPr>
        <w:t>(</w:t>
      </w:r>
      <w:r w:rsidRPr="00A92DE1">
        <w:rPr>
          <w:b/>
          <w:szCs w:val="24"/>
          <w:u w:val="single"/>
        </w:rPr>
        <w:t>попуњава Наручилац</w:t>
      </w:r>
      <w:r w:rsidRPr="00A92DE1">
        <w:rPr>
          <w:b/>
          <w:szCs w:val="24"/>
        </w:rPr>
        <w:t>).</w:t>
      </w:r>
    </w:p>
    <w:p w:rsidR="006E3EBF" w:rsidRPr="00A92DE1" w:rsidRDefault="006E3EBF" w:rsidP="00506652">
      <w:pPr>
        <w:keepNext/>
        <w:keepLines/>
        <w:ind w:left="1"/>
        <w:jc w:val="center"/>
        <w:rPr>
          <w:b/>
          <w:szCs w:val="24"/>
        </w:rPr>
      </w:pPr>
    </w:p>
    <w:p w:rsidR="006E3EBF" w:rsidRPr="00A92DE1" w:rsidRDefault="006E3EBF" w:rsidP="00506652">
      <w:pPr>
        <w:keepNext/>
        <w:keepLines/>
        <w:ind w:left="1"/>
        <w:jc w:val="center"/>
        <w:rPr>
          <w:b/>
          <w:szCs w:val="24"/>
        </w:rPr>
      </w:pPr>
    </w:p>
    <w:p w:rsidR="006E3EBF" w:rsidRPr="00A92DE1" w:rsidRDefault="006E3EBF" w:rsidP="00506652">
      <w:pPr>
        <w:keepNext/>
        <w:keepLines/>
        <w:ind w:left="1"/>
        <w:outlineLvl w:val="0"/>
        <w:rPr>
          <w:b/>
          <w:szCs w:val="24"/>
        </w:rPr>
      </w:pPr>
      <w:r w:rsidRPr="00A92DE1">
        <w:rPr>
          <w:b/>
          <w:szCs w:val="24"/>
        </w:rPr>
        <w:t>ПРЕДМЕТ УГОВОРА, ЦЕНА И УСЛОВИ ПЛАЋАЊА</w:t>
      </w:r>
    </w:p>
    <w:p w:rsidR="006E3EBF" w:rsidRPr="00A92DE1" w:rsidRDefault="006E3EBF" w:rsidP="00506652">
      <w:pPr>
        <w:keepNext/>
        <w:keepLines/>
        <w:ind w:left="1"/>
        <w:jc w:val="center"/>
        <w:rPr>
          <w:b/>
          <w:szCs w:val="24"/>
        </w:rPr>
      </w:pPr>
    </w:p>
    <w:p w:rsidR="006E3EBF" w:rsidRPr="00A92DE1" w:rsidRDefault="006E3EBF" w:rsidP="00506652">
      <w:pPr>
        <w:keepNext/>
        <w:keepLines/>
        <w:jc w:val="center"/>
        <w:outlineLvl w:val="0"/>
        <w:rPr>
          <w:b/>
          <w:szCs w:val="24"/>
        </w:rPr>
      </w:pPr>
      <w:r w:rsidRPr="00A92DE1">
        <w:rPr>
          <w:b/>
          <w:szCs w:val="24"/>
        </w:rPr>
        <w:t>Члан 1.</w:t>
      </w:r>
    </w:p>
    <w:p w:rsidR="006E3EBF" w:rsidRPr="00A92DE1" w:rsidRDefault="007C23F6" w:rsidP="00506652">
      <w:pPr>
        <w:keepNext/>
        <w:keepLines/>
        <w:tabs>
          <w:tab w:val="left" w:pos="0"/>
        </w:tabs>
        <w:outlineLvl w:val="0"/>
        <w:rPr>
          <w:szCs w:val="24"/>
        </w:rPr>
      </w:pPr>
      <w:r>
        <w:rPr>
          <w:szCs w:val="24"/>
        </w:rPr>
        <w:tab/>
      </w:r>
      <w:r w:rsidR="006E3EBF" w:rsidRPr="00A92DE1">
        <w:rPr>
          <w:szCs w:val="24"/>
        </w:rPr>
        <w:t xml:space="preserve">Предмет Уговора </w:t>
      </w:r>
      <w:r w:rsidR="00506652">
        <w:rPr>
          <w:szCs w:val="24"/>
        </w:rPr>
        <w:t>купопродаја</w:t>
      </w:r>
      <w:r w:rsidR="005754E7">
        <w:rPr>
          <w:szCs w:val="24"/>
        </w:rPr>
        <w:t xml:space="preserve"> завеса</w:t>
      </w:r>
      <w:r w:rsidR="00506652">
        <w:rPr>
          <w:szCs w:val="24"/>
        </w:rPr>
        <w:t>.</w:t>
      </w:r>
    </w:p>
    <w:p w:rsidR="006E3EBF" w:rsidRPr="00A92DE1" w:rsidRDefault="007C23F6" w:rsidP="00506652">
      <w:pPr>
        <w:keepNext/>
        <w:keepLines/>
        <w:tabs>
          <w:tab w:val="left" w:pos="0"/>
        </w:tabs>
        <w:rPr>
          <w:szCs w:val="24"/>
        </w:rPr>
      </w:pPr>
      <w:r>
        <w:rPr>
          <w:szCs w:val="24"/>
        </w:rPr>
        <w:tab/>
      </w:r>
      <w:r w:rsidR="005621AC">
        <w:rPr>
          <w:szCs w:val="24"/>
        </w:rPr>
        <w:t>Добављач</w:t>
      </w:r>
      <w:r w:rsidR="006E3EBF" w:rsidRPr="00A92DE1">
        <w:rPr>
          <w:szCs w:val="24"/>
        </w:rPr>
        <w:t xml:space="preserve"> се обавезује да ће Наручиоцу испоручивати следећа добра:</w:t>
      </w:r>
    </w:p>
    <w:p w:rsidR="006E3EBF" w:rsidRPr="00A92DE1" w:rsidRDefault="006E3EBF" w:rsidP="00506652">
      <w:pPr>
        <w:keepNext/>
        <w:keepLines/>
        <w:ind w:firstLine="1440"/>
        <w:jc w:val="center"/>
        <w:rPr>
          <w:szCs w:val="24"/>
        </w:rPr>
      </w:pPr>
    </w:p>
    <w:p w:rsidR="006E3EBF" w:rsidRPr="00A92DE1" w:rsidRDefault="006E3EBF" w:rsidP="00506652">
      <w:pPr>
        <w:keepNext/>
        <w:keepLines/>
        <w:jc w:val="center"/>
        <w:rPr>
          <w:b/>
          <w:szCs w:val="24"/>
          <w:u w:val="single"/>
        </w:rPr>
      </w:pPr>
      <w:r w:rsidRPr="00A92DE1">
        <w:rPr>
          <w:b/>
          <w:szCs w:val="24"/>
          <w:u w:val="single"/>
        </w:rPr>
        <w:t>(спецификација ће бити преузета из понуде)</w:t>
      </w:r>
    </w:p>
    <w:p w:rsidR="009129C1" w:rsidRPr="00A92DE1" w:rsidRDefault="009129C1" w:rsidP="00506652">
      <w:pPr>
        <w:keepNext/>
        <w:keepLines/>
        <w:jc w:val="center"/>
        <w:rPr>
          <w:b/>
          <w:szCs w:val="24"/>
        </w:rPr>
      </w:pPr>
    </w:p>
    <w:p w:rsidR="006E3EBF" w:rsidRPr="00A92DE1" w:rsidRDefault="006E3EBF" w:rsidP="00506652">
      <w:pPr>
        <w:keepNext/>
        <w:keepLines/>
        <w:jc w:val="center"/>
        <w:outlineLvl w:val="0"/>
        <w:rPr>
          <w:b/>
          <w:szCs w:val="24"/>
        </w:rPr>
      </w:pPr>
      <w:r w:rsidRPr="00A92DE1">
        <w:rPr>
          <w:b/>
          <w:szCs w:val="24"/>
        </w:rPr>
        <w:t>Члан 2.</w:t>
      </w:r>
    </w:p>
    <w:p w:rsidR="006E3EBF" w:rsidRPr="00A92DE1" w:rsidRDefault="006E3EBF" w:rsidP="00506652">
      <w:pPr>
        <w:keepNext/>
        <w:keepLines/>
        <w:jc w:val="center"/>
        <w:rPr>
          <w:b/>
          <w:szCs w:val="24"/>
        </w:rPr>
      </w:pPr>
    </w:p>
    <w:p w:rsidR="0089330F" w:rsidRDefault="0089330F" w:rsidP="0089330F">
      <w:pPr>
        <w:ind w:firstLine="1440"/>
        <w:rPr>
          <w:szCs w:val="24"/>
          <w:lang w:val="ru-RU"/>
        </w:rPr>
      </w:pPr>
      <w:r w:rsidRPr="00325F0B">
        <w:rPr>
          <w:rFonts w:eastAsia="Calibri"/>
          <w:szCs w:val="24"/>
          <w:lang w:val="ru-RU"/>
        </w:rPr>
        <w:t xml:space="preserve">Укупна </w:t>
      </w:r>
      <w:r>
        <w:rPr>
          <w:rFonts w:eastAsia="Calibri"/>
          <w:szCs w:val="24"/>
          <w:lang w:val="ru-RU"/>
        </w:rPr>
        <w:t>вредност Уговора</w:t>
      </w:r>
      <w:r w:rsidRPr="00325F0B">
        <w:rPr>
          <w:rFonts w:eastAsia="Calibri"/>
          <w:szCs w:val="24"/>
          <w:lang w:val="ru-RU"/>
        </w:rPr>
        <w:t xml:space="preserve"> износи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sz w:val="22"/>
          <w:szCs w:val="22"/>
        </w:rPr>
        <w:t xml:space="preserve"> </w:t>
      </w:r>
      <w:r w:rsidRPr="00325F0B">
        <w:rPr>
          <w:rFonts w:eastAsia="Calibri"/>
          <w:szCs w:val="24"/>
          <w:lang w:val="ru-RU"/>
        </w:rPr>
        <w:t>динара, без пореза на додату вредност</w:t>
      </w:r>
      <w:r>
        <w:rPr>
          <w:szCs w:val="24"/>
          <w:lang w:val="ru-RU"/>
        </w:rPr>
        <w:t>.</w:t>
      </w:r>
    </w:p>
    <w:p w:rsidR="00D467CC" w:rsidRPr="00386EED" w:rsidRDefault="00D467CC" w:rsidP="00386EED">
      <w:pPr>
        <w:shd w:val="clear" w:color="auto" w:fill="FFFFFF" w:themeFill="background1"/>
        <w:ind w:firstLine="1440"/>
        <w:rPr>
          <w:szCs w:val="24"/>
          <w:lang w:val="ru-RU"/>
        </w:rPr>
      </w:pPr>
      <w:r w:rsidRPr="006E7B2C">
        <w:rPr>
          <w:szCs w:val="24"/>
          <w:lang w:val="ru-RU"/>
        </w:rPr>
        <w:t xml:space="preserve">За </w:t>
      </w:r>
      <w:r>
        <w:rPr>
          <w:szCs w:val="24"/>
          <w:lang w:val="ru-RU"/>
        </w:rPr>
        <w:t xml:space="preserve">предметна добра </w:t>
      </w:r>
      <w:r w:rsidR="00F16E16">
        <w:rPr>
          <w:szCs w:val="24"/>
          <w:lang w:val="ru-RU"/>
        </w:rPr>
        <w:t>цена</w:t>
      </w:r>
      <w:r w:rsidRPr="006E7B2C">
        <w:rPr>
          <w:szCs w:val="24"/>
          <w:lang w:val="ru-RU"/>
        </w:rPr>
        <w:t xml:space="preserve"> </w:t>
      </w:r>
      <w:r w:rsidR="00F16E16">
        <w:rPr>
          <w:szCs w:val="24"/>
          <w:lang w:val="ru-RU"/>
        </w:rPr>
        <w:t>је изражена</w:t>
      </w:r>
      <w:r w:rsidRPr="006E7B2C">
        <w:rPr>
          <w:szCs w:val="24"/>
          <w:lang w:val="ru-RU"/>
        </w:rPr>
        <w:t xml:space="preserve"> у дин/м² </w:t>
      </w:r>
      <w:r w:rsidR="00386EED">
        <w:rPr>
          <w:szCs w:val="24"/>
          <w:lang w:val="ru-RU"/>
        </w:rPr>
        <w:t>и дин/м</w:t>
      </w:r>
      <w:r w:rsidR="00386EED" w:rsidRPr="00386EED">
        <w:rPr>
          <w:szCs w:val="24"/>
          <w:vertAlign w:val="superscript"/>
          <w:lang w:val="ru-RU"/>
        </w:rPr>
        <w:t>1</w:t>
      </w:r>
      <w:r w:rsidR="00386EED">
        <w:rPr>
          <w:szCs w:val="24"/>
          <w:lang w:val="ru-RU"/>
        </w:rPr>
        <w:t xml:space="preserve"> утрошеног материјала.</w:t>
      </w:r>
    </w:p>
    <w:p w:rsidR="0089330F" w:rsidRPr="00375CFB" w:rsidRDefault="0089330F" w:rsidP="0089330F">
      <w:pPr>
        <w:keepNext/>
        <w:keepLines/>
        <w:widowControl/>
        <w:tabs>
          <w:tab w:val="clear" w:pos="1440"/>
        </w:tabs>
        <w:autoSpaceDE w:val="0"/>
        <w:autoSpaceDN w:val="0"/>
        <w:adjustRightInd w:val="0"/>
        <w:ind w:firstLine="1440"/>
        <w:rPr>
          <w:rFonts w:eastAsia="Calibri"/>
          <w:b/>
          <w:bCs/>
          <w:szCs w:val="24"/>
          <w:lang w:val="ru-RU"/>
        </w:rPr>
      </w:pPr>
      <w:r>
        <w:rPr>
          <w:iCs/>
          <w:szCs w:val="24"/>
        </w:rPr>
        <w:tab/>
      </w:r>
    </w:p>
    <w:p w:rsidR="0089330F" w:rsidRDefault="0089330F" w:rsidP="0089330F">
      <w:pPr>
        <w:keepNext/>
        <w:keepLines/>
        <w:widowControl/>
        <w:tabs>
          <w:tab w:val="clear" w:pos="1440"/>
        </w:tabs>
        <w:autoSpaceDE w:val="0"/>
        <w:autoSpaceDN w:val="0"/>
        <w:adjustRightInd w:val="0"/>
        <w:jc w:val="center"/>
        <w:outlineLvl w:val="0"/>
        <w:rPr>
          <w:rFonts w:eastAsia="Calibri"/>
          <w:b/>
          <w:bCs/>
          <w:szCs w:val="24"/>
          <w:lang w:val="ru-RU"/>
        </w:rPr>
      </w:pPr>
      <w:r w:rsidRPr="00325F0B">
        <w:rPr>
          <w:rFonts w:eastAsia="Calibri"/>
          <w:b/>
          <w:bCs/>
          <w:szCs w:val="24"/>
          <w:lang w:val="ru-RU"/>
        </w:rPr>
        <w:t xml:space="preserve">Члан 3. </w:t>
      </w:r>
    </w:p>
    <w:p w:rsidR="0089330F" w:rsidRPr="00325F0B" w:rsidRDefault="0089330F" w:rsidP="0089330F">
      <w:pPr>
        <w:keepNext/>
        <w:keepLines/>
        <w:widowControl/>
        <w:tabs>
          <w:tab w:val="clear" w:pos="1440"/>
        </w:tabs>
        <w:autoSpaceDE w:val="0"/>
        <w:autoSpaceDN w:val="0"/>
        <w:adjustRightInd w:val="0"/>
        <w:jc w:val="center"/>
        <w:outlineLvl w:val="0"/>
        <w:rPr>
          <w:rFonts w:eastAsia="Calibri"/>
          <w:b/>
          <w:bCs/>
          <w:szCs w:val="24"/>
        </w:rPr>
      </w:pPr>
    </w:p>
    <w:p w:rsidR="007B515B" w:rsidRPr="007B515B" w:rsidRDefault="007B515B" w:rsidP="007B515B">
      <w:pPr>
        <w:autoSpaceDE w:val="0"/>
        <w:autoSpaceDN w:val="0"/>
        <w:adjustRightInd w:val="0"/>
        <w:ind w:firstLine="1440"/>
        <w:rPr>
          <w:rFonts w:eastAsia="Calibri"/>
          <w:szCs w:val="24"/>
          <w:lang w:val="ru-RU"/>
        </w:rPr>
      </w:pPr>
      <w:r w:rsidRPr="007B515B">
        <w:rPr>
          <w:rFonts w:eastAsia="Calibri"/>
          <w:szCs w:val="24"/>
          <w:lang w:val="ru-RU"/>
        </w:rPr>
        <w:t xml:space="preserve">Плаћање добара који су предмет овог уговора извршиће се авансно у износу од 100% од укупне вредности уговора. На основу извршене авансне уплате, Наручиоцу се издаје авансни рачун. </w:t>
      </w:r>
    </w:p>
    <w:p w:rsidR="007B515B" w:rsidRPr="007B515B" w:rsidRDefault="007B515B" w:rsidP="007B515B">
      <w:pPr>
        <w:widowControl/>
        <w:tabs>
          <w:tab w:val="clear" w:pos="1440"/>
        </w:tabs>
        <w:autoSpaceDE w:val="0"/>
        <w:autoSpaceDN w:val="0"/>
        <w:adjustRightInd w:val="0"/>
        <w:ind w:firstLine="1440"/>
        <w:rPr>
          <w:rFonts w:eastAsia="Times New Roman"/>
          <w:iCs/>
          <w:szCs w:val="24"/>
        </w:rPr>
      </w:pPr>
      <w:r w:rsidRPr="007B515B">
        <w:rPr>
          <w:rFonts w:eastAsia="Calibri"/>
          <w:szCs w:val="24"/>
          <w:lang w:val="ru-RU"/>
        </w:rPr>
        <w:t xml:space="preserve">Добављач је дужан да након извршених испорука достави коначну фактуру која служи за „затварање” аванса. </w:t>
      </w:r>
    </w:p>
    <w:p w:rsidR="007B515B" w:rsidRPr="007B515B" w:rsidRDefault="007B515B" w:rsidP="007B515B">
      <w:pPr>
        <w:widowControl/>
        <w:tabs>
          <w:tab w:val="clear" w:pos="1440"/>
          <w:tab w:val="left" w:pos="720"/>
        </w:tabs>
        <w:suppressAutoHyphens/>
        <w:autoSpaceDN w:val="0"/>
        <w:ind w:firstLine="1440"/>
        <w:textAlignment w:val="baseline"/>
        <w:rPr>
          <w:rFonts w:eastAsia="Times New Roman"/>
          <w:color w:val="000000"/>
          <w:kern w:val="3"/>
          <w:szCs w:val="24"/>
          <w:lang w:val="en-US"/>
        </w:rPr>
      </w:pPr>
      <w:r w:rsidRPr="007B515B">
        <w:rPr>
          <w:rFonts w:eastAsia="Times New Roman"/>
          <w:iCs/>
          <w:color w:val="000000"/>
          <w:kern w:val="3"/>
          <w:szCs w:val="24"/>
          <w:lang w:val="en-US"/>
        </w:rPr>
        <w:t>Плаћање се врши уплатом на рачун Добављача.</w:t>
      </w:r>
      <w:r w:rsidRPr="007B515B">
        <w:rPr>
          <w:rFonts w:eastAsia="Times New Roman" w:cs="Calibri"/>
          <w:color w:val="000000"/>
          <w:kern w:val="3"/>
          <w:szCs w:val="24"/>
          <w:lang w:val="en-US"/>
        </w:rPr>
        <w:t xml:space="preserve"> Рачун мора да садржи број и датум предметног уговора.</w:t>
      </w:r>
    </w:p>
    <w:p w:rsidR="0089330F" w:rsidRPr="00625717" w:rsidRDefault="0089330F" w:rsidP="00625717">
      <w:pPr>
        <w:rPr>
          <w:noProof/>
          <w:szCs w:val="24"/>
        </w:rPr>
      </w:pPr>
      <w:r>
        <w:rPr>
          <w:noProof/>
          <w:szCs w:val="24"/>
        </w:rPr>
        <w:tab/>
      </w:r>
    </w:p>
    <w:p w:rsidR="0089330F" w:rsidRPr="00325F0B" w:rsidRDefault="0089330F" w:rsidP="0089330F">
      <w:pPr>
        <w:keepNext/>
        <w:keepLines/>
        <w:widowControl/>
        <w:tabs>
          <w:tab w:val="clear" w:pos="1440"/>
        </w:tabs>
        <w:autoSpaceDE w:val="0"/>
        <w:autoSpaceDN w:val="0"/>
        <w:adjustRightInd w:val="0"/>
        <w:outlineLvl w:val="0"/>
        <w:rPr>
          <w:rFonts w:eastAsia="Calibri"/>
          <w:szCs w:val="24"/>
          <w:lang w:val="ru-RU"/>
        </w:rPr>
      </w:pPr>
      <w:r w:rsidRPr="00325F0B">
        <w:rPr>
          <w:rFonts w:eastAsia="Calibri"/>
          <w:b/>
          <w:bCs/>
          <w:szCs w:val="24"/>
          <w:lang w:val="ru-RU"/>
        </w:rPr>
        <w:t xml:space="preserve">СРЕДСТВА ФИНАНСИЈСКОГ ОБЕЗБЕЂЕЊА </w:t>
      </w:r>
    </w:p>
    <w:p w:rsidR="0089330F" w:rsidRDefault="0089330F" w:rsidP="0089330F">
      <w:pPr>
        <w:keepNext/>
        <w:keepLines/>
        <w:ind w:left="1"/>
        <w:rPr>
          <w:rFonts w:eastAsia="Calibri"/>
          <w:b/>
          <w:bCs/>
          <w:szCs w:val="24"/>
        </w:rPr>
      </w:pPr>
    </w:p>
    <w:p w:rsidR="005621AC" w:rsidRPr="005621AC" w:rsidRDefault="005621AC" w:rsidP="005621AC">
      <w:pPr>
        <w:jc w:val="center"/>
        <w:rPr>
          <w:rFonts w:eastAsia="Times New Roman"/>
          <w:b/>
        </w:rPr>
      </w:pPr>
      <w:r>
        <w:rPr>
          <w:rFonts w:eastAsia="Times New Roman"/>
          <w:b/>
        </w:rPr>
        <w:t>Члан 4</w:t>
      </w:r>
      <w:r w:rsidRPr="005621AC">
        <w:rPr>
          <w:rFonts w:eastAsia="Times New Roman"/>
          <w:b/>
        </w:rPr>
        <w:t>.</w:t>
      </w:r>
    </w:p>
    <w:p w:rsidR="005621AC" w:rsidRPr="005621AC" w:rsidRDefault="005621AC" w:rsidP="005621AC">
      <w:pPr>
        <w:jc w:val="center"/>
        <w:rPr>
          <w:rFonts w:eastAsia="Times New Roman"/>
          <w:b/>
        </w:rPr>
      </w:pPr>
    </w:p>
    <w:p w:rsidR="005621AC" w:rsidRPr="005621AC" w:rsidRDefault="005621AC" w:rsidP="005621AC">
      <w:pPr>
        <w:ind w:firstLine="1418"/>
        <w:rPr>
          <w:rFonts w:eastAsia="Times New Roman"/>
          <w:lang w:val="ru-RU"/>
        </w:rPr>
      </w:pPr>
      <w:r w:rsidRPr="005621AC">
        <w:rPr>
          <w:rFonts w:eastAsia="Times New Roman"/>
          <w:szCs w:val="24"/>
          <w:lang w:val="sr-Cyrl-RS"/>
        </w:rPr>
        <w:t>Добављач</w:t>
      </w:r>
      <w:r w:rsidRPr="005621AC">
        <w:rPr>
          <w:rFonts w:eastAsia="Times New Roman"/>
          <w:szCs w:val="24"/>
        </w:rPr>
        <w:t xml:space="preserve"> се обавезује да у року од 15 дана од дана закључења овог уговора достави </w:t>
      </w:r>
      <w:r w:rsidR="00386EED">
        <w:rPr>
          <w:rFonts w:eastAsia="Times New Roman"/>
          <w:b/>
          <w:szCs w:val="24"/>
        </w:rPr>
        <w:t>меницу за повраћај авансн</w:t>
      </w:r>
      <w:r w:rsidRPr="005621AC">
        <w:rPr>
          <w:rFonts w:eastAsia="Times New Roman"/>
          <w:b/>
          <w:szCs w:val="24"/>
        </w:rPr>
        <w:t xml:space="preserve">ог плаћања </w:t>
      </w:r>
      <w:r w:rsidRPr="005621AC">
        <w:rPr>
          <w:rFonts w:eastAsia="Times New Roman"/>
          <w:szCs w:val="24"/>
        </w:rPr>
        <w:t xml:space="preserve">на износ </w:t>
      </w:r>
      <w:r w:rsidRPr="005621AC">
        <w:rPr>
          <w:rFonts w:eastAsia="Times New Roman"/>
          <w:lang w:val="ru-RU"/>
        </w:rPr>
        <w:t>100% вредности уговора,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потписа који је издат од стране пословне банке коју добављач наводи у меничном овлашћењу – писму.</w:t>
      </w:r>
    </w:p>
    <w:p w:rsidR="005621AC" w:rsidRPr="005621AC" w:rsidRDefault="005621AC" w:rsidP="005621AC">
      <w:pPr>
        <w:keepNext/>
        <w:keepLines/>
        <w:widowControl/>
        <w:tabs>
          <w:tab w:val="clear" w:pos="1440"/>
        </w:tabs>
        <w:ind w:firstLine="1418"/>
        <w:rPr>
          <w:rFonts w:eastAsia="Times New Roman"/>
          <w:szCs w:val="24"/>
          <w:lang w:val="ru-RU"/>
        </w:rPr>
      </w:pPr>
      <w:r w:rsidRPr="005621AC">
        <w:rPr>
          <w:rFonts w:eastAsia="Times New Roman"/>
          <w:szCs w:val="24"/>
          <w:lang w:val="ru-RU"/>
        </w:rPr>
        <w:t>Наручилац неће уплатити ниједан износ пре него што прими тражено средство обезбеђења за повраћај авансног плаћања.</w:t>
      </w:r>
    </w:p>
    <w:p w:rsidR="005621AC" w:rsidRPr="005621AC" w:rsidRDefault="005621AC" w:rsidP="005621AC">
      <w:pPr>
        <w:tabs>
          <w:tab w:val="clear" w:pos="1440"/>
          <w:tab w:val="left" w:pos="720"/>
        </w:tabs>
        <w:spacing w:after="120"/>
        <w:ind w:firstLine="1418"/>
        <w:rPr>
          <w:rFonts w:eastAsia="Times New Roman"/>
          <w:szCs w:val="24"/>
        </w:rPr>
      </w:pPr>
      <w:r w:rsidRPr="005621AC">
        <w:rPr>
          <w:rFonts w:eastAsia="Times New Roman"/>
          <w:lang w:val="ru-RU"/>
        </w:rPr>
        <w:tab/>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r w:rsidRPr="005621AC">
        <w:rPr>
          <w:rFonts w:eastAsia="Times New Roman"/>
          <w:szCs w:val="24"/>
        </w:rPr>
        <w:t>.</w:t>
      </w:r>
    </w:p>
    <w:p w:rsidR="0089330F" w:rsidRPr="00325F0B" w:rsidRDefault="0089330F" w:rsidP="0089330F">
      <w:pPr>
        <w:keepNext/>
        <w:keepLines/>
        <w:ind w:left="1"/>
        <w:jc w:val="center"/>
        <w:outlineLvl w:val="0"/>
        <w:rPr>
          <w:rFonts w:eastAsia="Calibri"/>
          <w:b/>
          <w:bCs/>
          <w:szCs w:val="24"/>
        </w:rPr>
      </w:pPr>
      <w:r>
        <w:rPr>
          <w:rFonts w:eastAsia="Calibri"/>
          <w:b/>
          <w:bCs/>
          <w:szCs w:val="24"/>
          <w:lang w:val="ru-RU"/>
        </w:rPr>
        <w:t>Ч</w:t>
      </w:r>
      <w:r w:rsidR="005621AC">
        <w:rPr>
          <w:rFonts w:eastAsia="Calibri"/>
          <w:b/>
          <w:bCs/>
          <w:szCs w:val="24"/>
          <w:lang w:val="ru-RU"/>
        </w:rPr>
        <w:t>лан 5</w:t>
      </w:r>
      <w:r w:rsidRPr="00325F0B">
        <w:rPr>
          <w:rFonts w:eastAsia="Calibri"/>
          <w:b/>
          <w:bCs/>
          <w:szCs w:val="24"/>
          <w:lang w:val="ru-RU"/>
        </w:rPr>
        <w:t>.</w:t>
      </w:r>
    </w:p>
    <w:p w:rsidR="0089330F" w:rsidRPr="00325F0B" w:rsidRDefault="0089330F" w:rsidP="0089330F">
      <w:pPr>
        <w:keepNext/>
        <w:keepLines/>
        <w:ind w:left="1"/>
        <w:rPr>
          <w:rFonts w:eastAsia="Calibri"/>
          <w:b/>
          <w:bCs/>
          <w:szCs w:val="24"/>
        </w:rPr>
      </w:pPr>
    </w:p>
    <w:p w:rsidR="0089330F" w:rsidRPr="002E7823" w:rsidRDefault="0089330F" w:rsidP="0089330F">
      <w:pPr>
        <w:tabs>
          <w:tab w:val="center" w:pos="1710"/>
        </w:tabs>
        <w:rPr>
          <w:szCs w:val="24"/>
        </w:rPr>
      </w:pPr>
      <w:r>
        <w:rPr>
          <w:rFonts w:eastAsia="Calibri"/>
          <w:szCs w:val="24"/>
          <w:lang w:val="ru-RU"/>
        </w:rPr>
        <w:tab/>
      </w:r>
      <w:r w:rsidR="005621AC">
        <w:rPr>
          <w:szCs w:val="24"/>
        </w:rPr>
        <w:t>Добављач</w:t>
      </w:r>
      <w:r w:rsidRPr="00325F0B">
        <w:rPr>
          <w:rFonts w:eastAsia="Calibri"/>
          <w:szCs w:val="24"/>
          <w:lang w:val="ru-RU"/>
        </w:rPr>
        <w:t xml:space="preserve"> је </w:t>
      </w:r>
      <w:r>
        <w:rPr>
          <w:rFonts w:eastAsia="Calibri"/>
          <w:szCs w:val="24"/>
          <w:lang w:val="ru-RU"/>
        </w:rPr>
        <w:t xml:space="preserve">дужан да </w:t>
      </w:r>
      <w:r w:rsidRPr="00325F0B">
        <w:rPr>
          <w:rFonts w:eastAsia="Calibri"/>
          <w:szCs w:val="24"/>
          <w:lang w:val="ru-RU"/>
        </w:rPr>
        <w:t>у</w:t>
      </w:r>
      <w:r>
        <w:rPr>
          <w:rFonts w:eastAsia="Calibri"/>
          <w:szCs w:val="24"/>
          <w:lang w:val="ru-RU"/>
        </w:rPr>
        <w:t xml:space="preserve"> року од 15 дана од дана</w:t>
      </w:r>
      <w:r w:rsidRPr="00325F0B">
        <w:rPr>
          <w:rFonts w:eastAsia="Calibri"/>
          <w:szCs w:val="24"/>
          <w:lang w:val="ru-RU"/>
        </w:rPr>
        <w:t xml:space="preserve"> закључења Уговора, као средство финансијског обезбеђења преда Наручиоцу </w:t>
      </w:r>
      <w:r>
        <w:rPr>
          <w:rFonts w:eastAsia="Calibri"/>
          <w:szCs w:val="24"/>
          <w:lang w:val="ru-RU"/>
        </w:rPr>
        <w:t>М</w:t>
      </w:r>
      <w:r w:rsidRPr="00CB5465">
        <w:rPr>
          <w:szCs w:val="24"/>
        </w:rPr>
        <w:t>еницу за добро извршење посла</w:t>
      </w:r>
      <w:r w:rsidRPr="002E7823">
        <w:rPr>
          <w:szCs w:val="24"/>
        </w:rPr>
        <w:t xml:space="preserve"> са назначеним номиналним износом од </w:t>
      </w:r>
      <w:r>
        <w:rPr>
          <w:szCs w:val="24"/>
        </w:rPr>
        <w:t>10</w:t>
      </w:r>
      <w:r w:rsidRPr="002E7823">
        <w:rPr>
          <w:szCs w:val="24"/>
        </w:rPr>
        <w:t xml:space="preserve">% од вредности </w:t>
      </w:r>
      <w:r>
        <w:rPr>
          <w:szCs w:val="24"/>
        </w:rPr>
        <w:t>У</w:t>
      </w:r>
      <w:r w:rsidRPr="002E7823">
        <w:rPr>
          <w:szCs w:val="24"/>
        </w:rPr>
        <w:t>говора без ПДВ, оверену, потписану од стране лица овлашћеног за заступање и регистровану у складу са чланом 47а Закона о плат</w:t>
      </w:r>
      <w:r>
        <w:rPr>
          <w:szCs w:val="24"/>
        </w:rPr>
        <w:t xml:space="preserve">ном промету </w:t>
      </w:r>
      <w:r w:rsidR="003A1383" w:rsidRPr="00300C7B">
        <w:rPr>
          <w:spacing w:val="-4"/>
          <w:lang w:val="ru-RU"/>
        </w:rPr>
        <w:t>(„Службени лист СРЈ“, бр. 3/2002 и 5/2003 и „Службени гласник РС“, бр. 43/2004, 62/2006</w:t>
      </w:r>
      <w:r w:rsidR="003A1383">
        <w:rPr>
          <w:spacing w:val="-4"/>
          <w:lang w:val="ru-RU"/>
        </w:rPr>
        <w:t xml:space="preserve">, 111/2009 , </w:t>
      </w:r>
      <w:r w:rsidR="003A1383" w:rsidRPr="00300C7B">
        <w:rPr>
          <w:spacing w:val="-4"/>
          <w:lang w:val="ru-RU"/>
        </w:rPr>
        <w:t>31/2011</w:t>
      </w:r>
      <w:r w:rsidR="003A1383">
        <w:rPr>
          <w:spacing w:val="-4"/>
          <w:lang w:val="ru-RU"/>
        </w:rPr>
        <w:t xml:space="preserve"> и 139/2014</w:t>
      </w:r>
      <w:r w:rsidR="003A1383"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3A1383">
        <w:rPr>
          <w:spacing w:val="-4"/>
          <w:lang w:val="ru-RU"/>
        </w:rPr>
        <w:t xml:space="preserve"> и 80/2015)</w:t>
      </w:r>
      <w:r w:rsidRPr="002E7823">
        <w:rPr>
          <w:szCs w:val="24"/>
        </w:rPr>
        <w:t>, са роком важења који је најмање 30 дана дужи  од истека рока важности уговора.</w:t>
      </w:r>
    </w:p>
    <w:p w:rsidR="0089330F" w:rsidRPr="002E7823" w:rsidRDefault="0089330F" w:rsidP="0089330F">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w:t>
      </w:r>
      <w:r>
        <w:rPr>
          <w:szCs w:val="24"/>
        </w:rPr>
        <w:t>5</w:t>
      </w:r>
      <w:r w:rsidRPr="002E7823">
        <w:rPr>
          <w:szCs w:val="24"/>
        </w:rPr>
        <w:t xml:space="preserve">% од вредности уговора без ПДВ-а, без сагласности </w:t>
      </w:r>
      <w:r w:rsidR="005621AC">
        <w:rPr>
          <w:szCs w:val="24"/>
        </w:rPr>
        <w:t>Добављач</w:t>
      </w:r>
      <w:r w:rsidR="005621AC">
        <w:rPr>
          <w:szCs w:val="24"/>
          <w:lang w:val="sr-Cyrl-RS"/>
        </w:rPr>
        <w:t>а</w:t>
      </w:r>
      <w:r w:rsidRPr="002E7823">
        <w:rPr>
          <w:szCs w:val="24"/>
        </w:rPr>
        <w:t xml:space="preserve"> може поднети на наплату у случају неизвршења уговорних обавеза по закљученом уговору;</w:t>
      </w:r>
    </w:p>
    <w:p w:rsidR="0089330F" w:rsidRPr="002E7823" w:rsidRDefault="0089330F" w:rsidP="0089330F">
      <w:pPr>
        <w:rPr>
          <w:szCs w:val="24"/>
        </w:rPr>
      </w:pPr>
      <w:r w:rsidRPr="002E7823">
        <w:rPr>
          <w:szCs w:val="24"/>
        </w:rPr>
        <w:tab/>
        <w:t>- потврду о регистрацији менице</w:t>
      </w:r>
      <w:r>
        <w:rPr>
          <w:szCs w:val="24"/>
        </w:rPr>
        <w:t>;</w:t>
      </w:r>
      <w:r w:rsidRPr="002E7823">
        <w:rPr>
          <w:szCs w:val="24"/>
        </w:rPr>
        <w:t xml:space="preserve"> </w:t>
      </w:r>
    </w:p>
    <w:p w:rsidR="0089330F" w:rsidRPr="002E7823" w:rsidRDefault="0089330F" w:rsidP="0089330F">
      <w:pPr>
        <w:rPr>
          <w:szCs w:val="24"/>
        </w:rPr>
      </w:pPr>
      <w:r w:rsidRPr="002E7823">
        <w:rPr>
          <w:szCs w:val="24"/>
        </w:rPr>
        <w:tab/>
        <w:t>- копију картона депон</w:t>
      </w:r>
      <w:r>
        <w:rPr>
          <w:szCs w:val="24"/>
        </w:rPr>
        <w:t>ованих потписа код банке на којој</w:t>
      </w:r>
      <w:r w:rsidRPr="002E7823">
        <w:rPr>
          <w:szCs w:val="24"/>
        </w:rPr>
        <w:t xml:space="preserve"> се јасно виде депоновани потпис и печат </w:t>
      </w:r>
      <w:r w:rsidR="005621AC">
        <w:rPr>
          <w:szCs w:val="24"/>
        </w:rPr>
        <w:t>Добављач</w:t>
      </w:r>
      <w:r w:rsidR="005621AC">
        <w:rPr>
          <w:szCs w:val="24"/>
          <w:lang w:val="sr-Cyrl-RS"/>
        </w:rPr>
        <w:t>а</w:t>
      </w:r>
      <w:r w:rsidRPr="002E7823">
        <w:rPr>
          <w:szCs w:val="24"/>
        </w:rPr>
        <w:t>, оверен печатом банке са датумом овере (овера не старија од 30 дана, од дана закључења уговора).</w:t>
      </w:r>
    </w:p>
    <w:p w:rsidR="0089330F" w:rsidRPr="00BC5FB9" w:rsidRDefault="0089330F" w:rsidP="0089330F">
      <w:pPr>
        <w:tabs>
          <w:tab w:val="clear" w:pos="1440"/>
        </w:tabs>
        <w:autoSpaceDE w:val="0"/>
        <w:autoSpaceDN w:val="0"/>
        <w:adjustRightInd w:val="0"/>
        <w:ind w:firstLine="1440"/>
        <w:rPr>
          <w:color w:val="000000"/>
          <w:szCs w:val="24"/>
          <w:lang w:val="ru-RU"/>
        </w:rPr>
      </w:pPr>
      <w:r w:rsidRPr="00BC5FB9">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9330F" w:rsidRPr="00BC5FB9" w:rsidRDefault="0089330F" w:rsidP="0089330F">
      <w:pPr>
        <w:tabs>
          <w:tab w:val="clear" w:pos="1440"/>
        </w:tabs>
        <w:autoSpaceDE w:val="0"/>
        <w:autoSpaceDN w:val="0"/>
        <w:adjustRightInd w:val="0"/>
        <w:ind w:firstLine="1440"/>
        <w:rPr>
          <w:color w:val="000000"/>
          <w:szCs w:val="24"/>
          <w:lang w:val="ru-RU"/>
        </w:rPr>
      </w:pPr>
      <w:r w:rsidRPr="00BC5FB9">
        <w:rPr>
          <w:color w:val="000000"/>
          <w:szCs w:val="24"/>
          <w:lang w:val="ru-RU"/>
        </w:rPr>
        <w:t>У</w:t>
      </w:r>
      <w:r>
        <w:rPr>
          <w:color w:val="000000"/>
          <w:szCs w:val="24"/>
        </w:rPr>
        <w:t xml:space="preserve"> </w:t>
      </w:r>
      <w:r w:rsidRPr="00BC5FB9">
        <w:rPr>
          <w:color w:val="000000"/>
          <w:szCs w:val="24"/>
          <w:lang w:val="ru-RU"/>
        </w:rPr>
        <w:t>случају промене лица овлашћеног за заступање,</w:t>
      </w:r>
      <w:r>
        <w:rPr>
          <w:color w:val="000000"/>
          <w:szCs w:val="24"/>
        </w:rPr>
        <w:t xml:space="preserve"> </w:t>
      </w:r>
      <w:r w:rsidRPr="00BC5FB9">
        <w:rPr>
          <w:color w:val="000000"/>
          <w:szCs w:val="24"/>
          <w:lang w:val="ru-RU"/>
        </w:rPr>
        <w:t xml:space="preserve">менично овлашћење остаје на снази. </w:t>
      </w:r>
    </w:p>
    <w:p w:rsidR="0089330F" w:rsidRDefault="0089330F" w:rsidP="0089330F">
      <w:pPr>
        <w:rPr>
          <w:color w:val="000000"/>
          <w:szCs w:val="24"/>
        </w:rPr>
      </w:pPr>
      <w:r w:rsidRPr="002E7823">
        <w:rPr>
          <w:color w:val="000000"/>
          <w:szCs w:val="24"/>
        </w:rPr>
        <w:tab/>
        <w:t xml:space="preserve"> </w:t>
      </w:r>
      <w:r w:rsidRPr="00BC5FB9">
        <w:rPr>
          <w:color w:val="000000"/>
          <w:szCs w:val="24"/>
          <w:lang w:val="ru-RU"/>
        </w:rPr>
        <w:t>По завршеном послу Наручилац ће предметн</w:t>
      </w:r>
      <w:r>
        <w:rPr>
          <w:color w:val="000000"/>
          <w:szCs w:val="24"/>
        </w:rPr>
        <w:t>у</w:t>
      </w:r>
      <w:r w:rsidRPr="00BC5FB9">
        <w:rPr>
          <w:color w:val="000000"/>
          <w:szCs w:val="24"/>
          <w:lang w:val="ru-RU"/>
        </w:rPr>
        <w:t xml:space="preserve"> мениц</w:t>
      </w:r>
      <w:r>
        <w:rPr>
          <w:color w:val="000000"/>
          <w:szCs w:val="24"/>
        </w:rPr>
        <w:t>у</w:t>
      </w:r>
      <w:r w:rsidRPr="00BC5FB9">
        <w:rPr>
          <w:color w:val="000000"/>
          <w:szCs w:val="24"/>
          <w:lang w:val="ru-RU"/>
        </w:rPr>
        <w:t xml:space="preserve"> вратити, на</w:t>
      </w:r>
      <w:r w:rsidRPr="002E7823">
        <w:rPr>
          <w:color w:val="000000"/>
          <w:szCs w:val="24"/>
        </w:rPr>
        <w:t xml:space="preserve"> писани захтев </w:t>
      </w:r>
      <w:r w:rsidR="005621AC">
        <w:rPr>
          <w:szCs w:val="24"/>
        </w:rPr>
        <w:t>Добављач</w:t>
      </w:r>
      <w:r w:rsidR="005621AC">
        <w:rPr>
          <w:szCs w:val="24"/>
          <w:lang w:val="sr-Cyrl-RS"/>
        </w:rPr>
        <w:t>а</w:t>
      </w:r>
      <w:r w:rsidRPr="002E7823">
        <w:rPr>
          <w:color w:val="000000"/>
          <w:szCs w:val="24"/>
        </w:rPr>
        <w:t>.</w:t>
      </w:r>
    </w:p>
    <w:p w:rsidR="0089330F" w:rsidRPr="00197FC8" w:rsidRDefault="005621AC" w:rsidP="0089330F">
      <w:pPr>
        <w:jc w:val="center"/>
        <w:rPr>
          <w:b/>
          <w:color w:val="000000"/>
          <w:szCs w:val="24"/>
        </w:rPr>
      </w:pPr>
      <w:r>
        <w:rPr>
          <w:b/>
          <w:color w:val="000000"/>
          <w:szCs w:val="24"/>
        </w:rPr>
        <w:t>Члан 6</w:t>
      </w:r>
      <w:r w:rsidR="0089330F" w:rsidRPr="00197FC8">
        <w:rPr>
          <w:b/>
          <w:color w:val="000000"/>
          <w:szCs w:val="24"/>
        </w:rPr>
        <w:t>.</w:t>
      </w:r>
    </w:p>
    <w:p w:rsidR="0089330F" w:rsidRDefault="0089330F" w:rsidP="0089330F">
      <w:pPr>
        <w:rPr>
          <w:b/>
          <w:color w:val="000000"/>
          <w:szCs w:val="24"/>
        </w:rPr>
      </w:pPr>
    </w:p>
    <w:p w:rsidR="0089330F" w:rsidRDefault="0089330F" w:rsidP="0089330F">
      <w:pPr>
        <w:rPr>
          <w:rFonts w:eastAsia="Calibri"/>
          <w:color w:val="000000"/>
          <w:szCs w:val="24"/>
        </w:rPr>
      </w:pPr>
      <w:r>
        <w:rPr>
          <w:rFonts w:eastAsia="Calibri"/>
          <w:color w:val="000000"/>
          <w:szCs w:val="24"/>
          <w:lang w:val="ru-RU"/>
        </w:rPr>
        <w:tab/>
      </w:r>
      <w:r w:rsidR="005621AC">
        <w:rPr>
          <w:szCs w:val="24"/>
        </w:rPr>
        <w:t>Добављач</w:t>
      </w:r>
      <w:r w:rsidRPr="007542B6">
        <w:rPr>
          <w:rFonts w:eastAsia="Calibri"/>
          <w:color w:val="000000"/>
          <w:szCs w:val="24"/>
          <w:lang w:val="ru-RU"/>
        </w:rPr>
        <w:t xml:space="preserve"> је дужан да у </w:t>
      </w:r>
      <w:r w:rsidR="008C16AF">
        <w:rPr>
          <w:rFonts w:eastAsia="Calibri"/>
          <w:color w:val="000000"/>
          <w:szCs w:val="24"/>
          <w:lang w:val="ru-RU"/>
        </w:rPr>
        <w:t xml:space="preserve">року од 15 дана од закључења </w:t>
      </w:r>
      <w:r w:rsidRPr="007542B6">
        <w:rPr>
          <w:rFonts w:eastAsia="Calibri"/>
          <w:color w:val="000000"/>
          <w:szCs w:val="24"/>
          <w:lang w:val="ru-RU"/>
        </w:rPr>
        <w:t xml:space="preserve">Уговора, као средство финансијског обезбеђења преда Наручиоцу </w:t>
      </w:r>
      <w:r w:rsidRPr="00F46E81">
        <w:rPr>
          <w:rFonts w:eastAsia="Calibri"/>
          <w:color w:val="000000"/>
          <w:szCs w:val="24"/>
        </w:rPr>
        <w:t xml:space="preserve">Меницу за отклањање </w:t>
      </w:r>
      <w:r>
        <w:rPr>
          <w:rFonts w:eastAsia="Calibri"/>
          <w:color w:val="000000"/>
          <w:szCs w:val="24"/>
        </w:rPr>
        <w:t>грешака</w:t>
      </w:r>
      <w:r w:rsidRPr="00F46E81">
        <w:rPr>
          <w:rFonts w:eastAsia="Calibri"/>
          <w:color w:val="000000"/>
          <w:szCs w:val="24"/>
        </w:rPr>
        <w:t xml:space="preserve">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w:t>
      </w:r>
      <w:r w:rsidR="003A1383">
        <w:rPr>
          <w:rFonts w:eastAsia="Calibri"/>
          <w:color w:val="000000"/>
          <w:szCs w:val="24"/>
        </w:rPr>
        <w:t xml:space="preserve"> </w:t>
      </w:r>
      <w:r w:rsidR="003A1383" w:rsidRPr="00300C7B">
        <w:rPr>
          <w:spacing w:val="-4"/>
          <w:lang w:val="ru-RU"/>
        </w:rPr>
        <w:t>(„Службени лист СРЈ“, бр. 3/2002 и 5/2003 и „Службени гласник РС“, бр. 43/2004, 62/2006</w:t>
      </w:r>
      <w:r w:rsidR="003A1383">
        <w:rPr>
          <w:spacing w:val="-4"/>
          <w:lang w:val="ru-RU"/>
        </w:rPr>
        <w:t xml:space="preserve">, 111/2009 , </w:t>
      </w:r>
      <w:r w:rsidR="003A1383" w:rsidRPr="00300C7B">
        <w:rPr>
          <w:spacing w:val="-4"/>
          <w:lang w:val="ru-RU"/>
        </w:rPr>
        <w:t>31/2011</w:t>
      </w:r>
      <w:r w:rsidR="003A1383">
        <w:rPr>
          <w:spacing w:val="-4"/>
          <w:lang w:val="ru-RU"/>
        </w:rPr>
        <w:t xml:space="preserve"> и 139/2014</w:t>
      </w:r>
      <w:r w:rsidR="003A1383"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3A1383">
        <w:rPr>
          <w:spacing w:val="-4"/>
          <w:lang w:val="ru-RU"/>
        </w:rPr>
        <w:t xml:space="preserve"> и 80/2015)</w:t>
      </w:r>
      <w:r w:rsidRPr="00F46E81">
        <w:rPr>
          <w:rFonts w:eastAsia="Calibri"/>
          <w:color w:val="000000"/>
          <w:szCs w:val="24"/>
        </w:rPr>
        <w:t>, са роком важења</w:t>
      </w:r>
      <w:r w:rsidR="008C16AF">
        <w:rPr>
          <w:rFonts w:eastAsia="Calibri"/>
          <w:color w:val="000000"/>
          <w:szCs w:val="24"/>
        </w:rPr>
        <w:t xml:space="preserve"> 2 године дуже од истека уговора</w:t>
      </w:r>
      <w:r w:rsidRPr="00F46E81">
        <w:rPr>
          <w:rFonts w:eastAsia="Calibri"/>
          <w:color w:val="000000"/>
          <w:szCs w:val="24"/>
        </w:rPr>
        <w:t xml:space="preserve">. </w:t>
      </w:r>
    </w:p>
    <w:p w:rsidR="0089330F" w:rsidRDefault="0089330F" w:rsidP="007756EA">
      <w:pPr>
        <w:keepNext/>
        <w:keepLines/>
        <w:rPr>
          <w:rFonts w:eastAsia="Calibri"/>
          <w:color w:val="000000"/>
          <w:szCs w:val="24"/>
        </w:rPr>
      </w:pPr>
      <w:r>
        <w:rPr>
          <w:rFonts w:eastAsia="Calibri"/>
          <w:color w:val="000000"/>
          <w:szCs w:val="24"/>
        </w:rPr>
        <w:tab/>
        <w:t>- м</w:t>
      </w:r>
      <w:r w:rsidRPr="00F46E81">
        <w:rPr>
          <w:rFonts w:eastAsia="Calibri"/>
          <w:color w:val="000000"/>
          <w:szCs w:val="24"/>
        </w:rPr>
        <w:t>енично овлашћење да се мениц</w:t>
      </w:r>
      <w:r w:rsidRPr="00F46E81">
        <w:rPr>
          <w:rFonts w:eastAsia="Calibri"/>
          <w:color w:val="000000"/>
          <w:szCs w:val="24"/>
          <w:lang w:val="en-US"/>
        </w:rPr>
        <w:t>a</w:t>
      </w:r>
      <w:r w:rsidRPr="00F46E81">
        <w:rPr>
          <w:rFonts w:eastAsia="Calibri"/>
          <w:color w:val="000000"/>
          <w:szCs w:val="24"/>
        </w:rPr>
        <w:t xml:space="preserve"> у износу од 5% од укупно уговорене цене, без сагласности </w:t>
      </w:r>
      <w:r w:rsidR="005621AC">
        <w:rPr>
          <w:szCs w:val="24"/>
        </w:rPr>
        <w:t>Добављач</w:t>
      </w:r>
      <w:r w:rsidR="005621AC">
        <w:rPr>
          <w:szCs w:val="24"/>
          <w:lang w:val="sr-Cyrl-RS"/>
        </w:rPr>
        <w:t>а</w:t>
      </w:r>
      <w:r w:rsidRPr="00F46E81">
        <w:rPr>
          <w:rFonts w:eastAsia="Calibri"/>
          <w:color w:val="000000"/>
          <w:szCs w:val="24"/>
        </w:rPr>
        <w:t xml:space="preserve"> може поднети на наплату у случају неизвршења уговорних обавеза по закљученом уговору; </w:t>
      </w:r>
    </w:p>
    <w:p w:rsidR="0089330F" w:rsidRDefault="0089330F" w:rsidP="007756EA">
      <w:pPr>
        <w:keepNext/>
        <w:keepLines/>
        <w:rPr>
          <w:rFonts w:eastAsia="Calibri"/>
          <w:color w:val="000000"/>
          <w:szCs w:val="24"/>
        </w:rPr>
      </w:pPr>
      <w:r>
        <w:rPr>
          <w:rFonts w:eastAsia="Calibri"/>
          <w:color w:val="000000"/>
          <w:szCs w:val="24"/>
        </w:rPr>
        <w:tab/>
      </w:r>
      <w:r w:rsidRPr="00F46E81">
        <w:rPr>
          <w:rFonts w:eastAsia="Calibri"/>
          <w:color w:val="000000"/>
          <w:szCs w:val="24"/>
        </w:rPr>
        <w:t xml:space="preserve">- </w:t>
      </w:r>
      <w:r>
        <w:rPr>
          <w:rFonts w:eastAsia="Calibri"/>
          <w:color w:val="000000"/>
          <w:szCs w:val="24"/>
        </w:rPr>
        <w:t xml:space="preserve">потврду о регистрацији менице; </w:t>
      </w:r>
    </w:p>
    <w:p w:rsidR="0089330F" w:rsidRPr="00F46E81" w:rsidRDefault="0089330F" w:rsidP="007756EA">
      <w:pPr>
        <w:keepNext/>
        <w:keepLines/>
        <w:rPr>
          <w:rFonts w:eastAsia="Calibri"/>
          <w:color w:val="000000"/>
          <w:szCs w:val="24"/>
        </w:rPr>
      </w:pPr>
      <w:r>
        <w:rPr>
          <w:rFonts w:eastAsia="Calibri"/>
          <w:color w:val="000000"/>
          <w:szCs w:val="24"/>
        </w:rPr>
        <w:tab/>
      </w:r>
      <w:r w:rsidRPr="00F46E81">
        <w:rPr>
          <w:rFonts w:eastAsia="Calibri"/>
          <w:color w:val="000000"/>
          <w:szCs w:val="24"/>
        </w:rPr>
        <w:t xml:space="preserve">- копију картона депонованих потписа код банке на којим се јасно виде депоновани потпис и печат </w:t>
      </w:r>
      <w:r w:rsidR="005621AC">
        <w:rPr>
          <w:szCs w:val="24"/>
        </w:rPr>
        <w:t>Добављач</w:t>
      </w:r>
      <w:r w:rsidR="005621AC">
        <w:rPr>
          <w:szCs w:val="24"/>
          <w:lang w:val="sr-Cyrl-RS"/>
        </w:rPr>
        <w:t>а</w:t>
      </w:r>
      <w:r w:rsidRPr="00F46E81">
        <w:rPr>
          <w:rFonts w:eastAsia="Calibri"/>
          <w:color w:val="000000"/>
          <w:szCs w:val="24"/>
        </w:rPr>
        <w:t>, оверен печатом банке са датумом овере, не старијим од 30 дана, од дана зак</w:t>
      </w:r>
      <w:r>
        <w:rPr>
          <w:rFonts w:eastAsia="Calibri"/>
          <w:color w:val="000000"/>
          <w:szCs w:val="24"/>
        </w:rPr>
        <w:t>љ</w:t>
      </w:r>
      <w:r w:rsidRPr="00F46E81">
        <w:rPr>
          <w:rFonts w:eastAsia="Calibri"/>
          <w:color w:val="000000"/>
          <w:szCs w:val="24"/>
        </w:rPr>
        <w:t xml:space="preserve">учења уговора. </w:t>
      </w:r>
    </w:p>
    <w:p w:rsidR="0089330F" w:rsidRPr="00F46E81" w:rsidRDefault="0089330F" w:rsidP="007756EA">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89330F" w:rsidRPr="00F46E81" w:rsidRDefault="0089330F" w:rsidP="007756EA">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89330F" w:rsidRDefault="0089330F" w:rsidP="007756EA">
      <w:pPr>
        <w:keepNext/>
        <w:keepLines/>
        <w:widowControl/>
        <w:tabs>
          <w:tab w:val="clear" w:pos="1440"/>
        </w:tabs>
        <w:autoSpaceDE w:val="0"/>
        <w:autoSpaceDN w:val="0"/>
        <w:adjustRightInd w:val="0"/>
        <w:ind w:firstLine="1400"/>
        <w:outlineLvl w:val="0"/>
        <w:rPr>
          <w:rFonts w:eastAsia="Calibri"/>
          <w:color w:val="000000"/>
          <w:szCs w:val="24"/>
          <w:lang w:val="ru-RU"/>
        </w:rPr>
      </w:pPr>
      <w:r w:rsidRPr="004260C5">
        <w:rPr>
          <w:rFonts w:eastAsia="Calibri"/>
          <w:color w:val="000000"/>
          <w:szCs w:val="24"/>
          <w:lang w:val="ru-RU"/>
        </w:rPr>
        <w:t xml:space="preserve">По </w:t>
      </w:r>
      <w:r w:rsidRPr="004260C5">
        <w:rPr>
          <w:rFonts w:eastAsia="Calibri"/>
          <w:color w:val="000000"/>
          <w:szCs w:val="24"/>
        </w:rPr>
        <w:t>истеку рока рока важности менице,</w:t>
      </w:r>
      <w:r w:rsidRPr="00C65101">
        <w:rPr>
          <w:rFonts w:eastAsia="Calibri"/>
          <w:color w:val="000000"/>
          <w:szCs w:val="24"/>
          <w:lang w:val="ru-RU"/>
        </w:rPr>
        <w:t xml:space="preserve"> </w:t>
      </w:r>
      <w:r w:rsidRPr="004260C5">
        <w:rPr>
          <w:rFonts w:eastAsia="Calibri"/>
          <w:color w:val="000000"/>
          <w:szCs w:val="24"/>
          <w:lang w:val="ru-RU"/>
        </w:rPr>
        <w:t xml:space="preserve">Наручилац ће предметну меницу вратити, на писани захтев </w:t>
      </w:r>
      <w:r w:rsidR="005621AC">
        <w:rPr>
          <w:szCs w:val="24"/>
        </w:rPr>
        <w:t>Добављач</w:t>
      </w:r>
      <w:r w:rsidR="005621AC">
        <w:rPr>
          <w:szCs w:val="24"/>
          <w:lang w:val="sr-Cyrl-RS"/>
        </w:rPr>
        <w:t>а</w:t>
      </w:r>
      <w:r w:rsidRPr="004260C5">
        <w:rPr>
          <w:rFonts w:eastAsia="Calibri"/>
          <w:color w:val="000000"/>
          <w:szCs w:val="24"/>
          <w:lang w:val="ru-RU"/>
        </w:rPr>
        <w:t>.</w:t>
      </w:r>
      <w:r w:rsidRPr="007542B6">
        <w:rPr>
          <w:rFonts w:eastAsia="Calibri"/>
          <w:color w:val="000000"/>
          <w:szCs w:val="24"/>
          <w:lang w:val="ru-RU"/>
        </w:rPr>
        <w:t xml:space="preserve"> </w:t>
      </w:r>
    </w:p>
    <w:p w:rsidR="0089330F" w:rsidRPr="00C61EA1" w:rsidRDefault="0089330F" w:rsidP="007756EA">
      <w:pPr>
        <w:keepNext/>
        <w:keepLines/>
        <w:widowControl/>
        <w:tabs>
          <w:tab w:val="clear" w:pos="1440"/>
        </w:tabs>
        <w:autoSpaceDE w:val="0"/>
        <w:autoSpaceDN w:val="0"/>
        <w:adjustRightInd w:val="0"/>
        <w:ind w:firstLine="1400"/>
        <w:outlineLvl w:val="0"/>
        <w:rPr>
          <w:rFonts w:eastAsia="Calibri"/>
          <w:color w:val="000000"/>
          <w:szCs w:val="24"/>
        </w:rPr>
      </w:pPr>
    </w:p>
    <w:p w:rsidR="0089330F" w:rsidRDefault="0089330F" w:rsidP="007756EA">
      <w:pPr>
        <w:keepNext/>
        <w:keepLines/>
        <w:jc w:val="center"/>
        <w:rPr>
          <w:rFonts w:eastAsia="Calibri"/>
          <w:b/>
          <w:bCs/>
          <w:szCs w:val="24"/>
          <w:lang w:val="ru-RU"/>
        </w:rPr>
      </w:pPr>
      <w:r w:rsidRPr="00325F0B">
        <w:rPr>
          <w:rFonts w:eastAsia="Calibri"/>
          <w:b/>
          <w:bCs/>
          <w:szCs w:val="24"/>
          <w:lang w:val="ru-RU"/>
        </w:rPr>
        <w:t xml:space="preserve">Члан </w:t>
      </w:r>
      <w:r w:rsidR="005621AC">
        <w:rPr>
          <w:rFonts w:eastAsia="Calibri"/>
          <w:b/>
          <w:bCs/>
          <w:szCs w:val="24"/>
          <w:lang w:val="ru-RU"/>
        </w:rPr>
        <w:t>7</w:t>
      </w:r>
      <w:r w:rsidRPr="00325F0B">
        <w:rPr>
          <w:rFonts w:eastAsia="Calibri"/>
          <w:b/>
          <w:bCs/>
          <w:szCs w:val="24"/>
          <w:lang w:val="ru-RU"/>
        </w:rPr>
        <w:t>.</w:t>
      </w:r>
    </w:p>
    <w:p w:rsidR="00C7713D" w:rsidRDefault="00C7713D" w:rsidP="007756EA">
      <w:pPr>
        <w:keepNext/>
        <w:keepLines/>
        <w:jc w:val="center"/>
        <w:rPr>
          <w:rFonts w:eastAsia="Calibri"/>
          <w:b/>
          <w:bCs/>
          <w:szCs w:val="24"/>
          <w:lang w:val="ru-RU"/>
        </w:rPr>
      </w:pPr>
    </w:p>
    <w:p w:rsidR="0089330F" w:rsidRDefault="0089330F" w:rsidP="007756EA">
      <w:pPr>
        <w:keepNext/>
        <w:keepLines/>
        <w:rPr>
          <w:rFonts w:eastAsia="Calibri"/>
          <w:szCs w:val="24"/>
          <w:lang w:val="ru-RU"/>
        </w:rPr>
      </w:pPr>
      <w:r>
        <w:rPr>
          <w:rFonts w:eastAsia="Calibri"/>
          <w:szCs w:val="24"/>
          <w:lang w:val="ru-RU"/>
        </w:rPr>
        <w:tab/>
      </w:r>
      <w:r w:rsidRPr="00325F0B">
        <w:rPr>
          <w:rFonts w:eastAsia="Calibri"/>
          <w:szCs w:val="24"/>
          <w:lang w:val="ru-RU"/>
        </w:rPr>
        <w:t>Наручилац може да реализује средств</w:t>
      </w:r>
      <w:r>
        <w:rPr>
          <w:rFonts w:eastAsia="Calibri"/>
          <w:szCs w:val="24"/>
          <w:lang w:val="ru-RU"/>
        </w:rPr>
        <w:t>а</w:t>
      </w:r>
      <w:r w:rsidRPr="00325F0B">
        <w:rPr>
          <w:rFonts w:eastAsia="Calibri"/>
          <w:szCs w:val="24"/>
          <w:lang w:val="ru-RU"/>
        </w:rPr>
        <w:t xml:space="preserve"> финансијског обезбеђења уколико </w:t>
      </w:r>
      <w:r w:rsidR="005621AC">
        <w:rPr>
          <w:szCs w:val="24"/>
        </w:rPr>
        <w:t>Добављач</w:t>
      </w:r>
      <w:r w:rsidRPr="00325F0B">
        <w:rPr>
          <w:rFonts w:eastAsia="Calibri"/>
          <w:szCs w:val="24"/>
          <w:lang w:val="ru-RU"/>
        </w:rPr>
        <w:t xml:space="preserve"> не испуњава уговорне обавезе. </w:t>
      </w:r>
    </w:p>
    <w:p w:rsidR="0089330F" w:rsidRDefault="0089330F" w:rsidP="007756EA">
      <w:pPr>
        <w:keepNext/>
        <w:keepLines/>
        <w:rPr>
          <w:rFonts w:eastAsia="Calibri"/>
          <w:szCs w:val="24"/>
          <w:lang w:val="ru-RU"/>
        </w:rPr>
      </w:pPr>
    </w:p>
    <w:p w:rsidR="007756EA" w:rsidRDefault="007756EA" w:rsidP="007756EA">
      <w:pPr>
        <w:keepNext/>
        <w:keepLines/>
        <w:rPr>
          <w:rFonts w:eastAsia="Calibri"/>
          <w:szCs w:val="24"/>
          <w:lang w:val="ru-RU"/>
        </w:rPr>
      </w:pPr>
    </w:p>
    <w:p w:rsidR="0089330F" w:rsidRDefault="0089330F" w:rsidP="007756EA">
      <w:pPr>
        <w:keepNext/>
        <w:keepLines/>
        <w:spacing w:before="60"/>
        <w:rPr>
          <w:rFonts w:eastAsiaTheme="minorHAnsi"/>
          <w:b/>
          <w:bCs/>
          <w:color w:val="000000"/>
          <w:szCs w:val="24"/>
        </w:rPr>
      </w:pPr>
      <w:r w:rsidRPr="0089330F">
        <w:rPr>
          <w:rFonts w:eastAsiaTheme="minorHAnsi"/>
          <w:b/>
          <w:bCs/>
          <w:color w:val="000000"/>
          <w:szCs w:val="24"/>
          <w:lang w:val="ru-RU"/>
        </w:rPr>
        <w:t xml:space="preserve">КВАЛИТЕТ </w:t>
      </w:r>
    </w:p>
    <w:p w:rsidR="0089330F" w:rsidRDefault="005621AC" w:rsidP="007756EA">
      <w:pPr>
        <w:keepNext/>
        <w:keepLines/>
        <w:spacing w:before="60"/>
        <w:jc w:val="center"/>
        <w:rPr>
          <w:rFonts w:eastAsiaTheme="minorHAnsi"/>
          <w:b/>
          <w:bCs/>
          <w:color w:val="000000"/>
          <w:szCs w:val="24"/>
        </w:rPr>
      </w:pPr>
      <w:r>
        <w:rPr>
          <w:rFonts w:eastAsiaTheme="minorHAnsi"/>
          <w:b/>
          <w:bCs/>
          <w:color w:val="000000"/>
          <w:szCs w:val="24"/>
        </w:rPr>
        <w:t>Члан 8</w:t>
      </w:r>
      <w:r w:rsidR="0089330F">
        <w:rPr>
          <w:rFonts w:eastAsiaTheme="minorHAnsi"/>
          <w:b/>
          <w:bCs/>
          <w:color w:val="000000"/>
          <w:szCs w:val="24"/>
        </w:rPr>
        <w:t>.</w:t>
      </w:r>
    </w:p>
    <w:p w:rsidR="0089330F" w:rsidRPr="00A76F58" w:rsidRDefault="0089330F" w:rsidP="007756EA">
      <w:pPr>
        <w:keepNext/>
        <w:keepLines/>
        <w:spacing w:before="60"/>
        <w:jc w:val="center"/>
        <w:rPr>
          <w:rFonts w:eastAsiaTheme="minorHAnsi"/>
          <w:color w:val="000000"/>
          <w:szCs w:val="24"/>
        </w:rPr>
      </w:pPr>
    </w:p>
    <w:p w:rsidR="0089330F" w:rsidRDefault="0089330F" w:rsidP="007756EA">
      <w:pPr>
        <w:keepNext/>
        <w:keepLines/>
        <w:widowControl/>
        <w:tabs>
          <w:tab w:val="clear" w:pos="1440"/>
        </w:tabs>
        <w:autoSpaceDE w:val="0"/>
        <w:autoSpaceDN w:val="0"/>
        <w:adjustRightInd w:val="0"/>
        <w:ind w:firstLine="1440"/>
        <w:rPr>
          <w:rFonts w:eastAsiaTheme="minorHAnsi"/>
          <w:color w:val="000000"/>
          <w:szCs w:val="24"/>
          <w:lang w:val="ru-RU"/>
        </w:rPr>
      </w:pPr>
      <w:r w:rsidRPr="00C65101">
        <w:rPr>
          <w:rFonts w:eastAsiaTheme="minorHAnsi"/>
          <w:color w:val="000000"/>
          <w:szCs w:val="24"/>
          <w:lang w:val="ru-RU"/>
        </w:rPr>
        <w:t>Доб</w:t>
      </w:r>
      <w:r w:rsidR="007756EA">
        <w:rPr>
          <w:rFonts w:eastAsiaTheme="minorHAnsi"/>
          <w:color w:val="000000"/>
          <w:szCs w:val="24"/>
          <w:lang w:val="ru-RU"/>
        </w:rPr>
        <w:t>ра која су предмет угово</w:t>
      </w:r>
      <w:r w:rsidR="005621AC">
        <w:rPr>
          <w:rFonts w:eastAsiaTheme="minorHAnsi"/>
          <w:color w:val="000000"/>
          <w:szCs w:val="24"/>
          <w:lang w:val="ru-RU"/>
        </w:rPr>
        <w:t>ра</w:t>
      </w:r>
      <w:r w:rsidRPr="00C65101">
        <w:rPr>
          <w:rFonts w:eastAsiaTheme="minorHAnsi"/>
          <w:color w:val="000000"/>
          <w:szCs w:val="24"/>
          <w:lang w:val="ru-RU"/>
        </w:rPr>
        <w:t xml:space="preserve"> морају </w:t>
      </w:r>
      <w:r w:rsidR="007756EA">
        <w:rPr>
          <w:rFonts w:eastAsiaTheme="minorHAnsi"/>
          <w:color w:val="000000"/>
          <w:szCs w:val="24"/>
          <w:lang w:val="ru-RU"/>
        </w:rPr>
        <w:t>у погледу квалитета задовољавају и</w:t>
      </w:r>
      <w:r w:rsidRPr="00C65101">
        <w:rPr>
          <w:rFonts w:eastAsiaTheme="minorHAnsi"/>
          <w:color w:val="000000"/>
          <w:szCs w:val="24"/>
          <w:lang w:val="ru-RU"/>
        </w:rPr>
        <w:t xml:space="preserve"> </w:t>
      </w:r>
      <w:r w:rsidR="007756EA">
        <w:rPr>
          <w:rFonts w:eastAsiaTheme="minorHAnsi"/>
          <w:color w:val="000000"/>
          <w:szCs w:val="24"/>
          <w:lang w:val="ru-RU"/>
        </w:rPr>
        <w:t>испуњавају услове и захтеве Наручиоца</w:t>
      </w:r>
      <w:r w:rsidRPr="00C65101">
        <w:rPr>
          <w:rFonts w:eastAsiaTheme="minorHAnsi"/>
          <w:color w:val="000000"/>
          <w:szCs w:val="24"/>
          <w:lang w:val="ru-RU"/>
        </w:rPr>
        <w:t xml:space="preserve">. </w:t>
      </w:r>
    </w:p>
    <w:p w:rsidR="0089330F" w:rsidRDefault="0089330F" w:rsidP="007756EA">
      <w:pPr>
        <w:keepNext/>
        <w:keepLines/>
        <w:rPr>
          <w:rFonts w:eastAsia="Calibri"/>
          <w:szCs w:val="24"/>
          <w:lang w:val="ru-RU"/>
        </w:rPr>
      </w:pPr>
    </w:p>
    <w:p w:rsidR="007756EA" w:rsidRDefault="007756EA" w:rsidP="007756EA">
      <w:pPr>
        <w:keepNext/>
        <w:keepLines/>
        <w:rPr>
          <w:rFonts w:eastAsia="Calibri"/>
          <w:szCs w:val="24"/>
          <w:lang w:val="ru-RU"/>
        </w:rPr>
      </w:pPr>
    </w:p>
    <w:p w:rsidR="0089330F" w:rsidRDefault="0089330F" w:rsidP="007756EA">
      <w:pPr>
        <w:keepNext/>
        <w:keepLines/>
        <w:rPr>
          <w:rFonts w:eastAsia="Calibri"/>
          <w:b/>
          <w:bCs/>
          <w:szCs w:val="24"/>
          <w:lang w:val="ru-RU"/>
        </w:rPr>
      </w:pPr>
      <w:r w:rsidRPr="00325F0B">
        <w:rPr>
          <w:rFonts w:eastAsia="Calibri"/>
          <w:b/>
          <w:bCs/>
          <w:szCs w:val="24"/>
          <w:lang w:val="ru-RU"/>
        </w:rPr>
        <w:t xml:space="preserve">РОК, МЕСТО И НАЧИН ИСПОРУКЕ </w:t>
      </w:r>
    </w:p>
    <w:p w:rsidR="0089330F" w:rsidRDefault="0089330F" w:rsidP="007756EA">
      <w:pPr>
        <w:keepNext/>
        <w:keepLines/>
        <w:rPr>
          <w:rFonts w:eastAsia="Calibri"/>
          <w:b/>
          <w:bCs/>
          <w:szCs w:val="24"/>
          <w:lang w:val="ru-RU"/>
        </w:rPr>
      </w:pPr>
    </w:p>
    <w:p w:rsidR="0089330F" w:rsidRDefault="0089330F" w:rsidP="007756EA">
      <w:pPr>
        <w:keepNext/>
        <w:keepLines/>
        <w:jc w:val="center"/>
        <w:rPr>
          <w:rFonts w:eastAsia="Calibri"/>
          <w:b/>
          <w:bCs/>
          <w:szCs w:val="24"/>
          <w:lang w:val="ru-RU"/>
        </w:rPr>
      </w:pPr>
      <w:r w:rsidRPr="00325F0B">
        <w:rPr>
          <w:rFonts w:eastAsia="Calibri"/>
          <w:b/>
          <w:bCs/>
          <w:szCs w:val="24"/>
          <w:lang w:val="ru-RU"/>
        </w:rPr>
        <w:t xml:space="preserve">Члан </w:t>
      </w:r>
      <w:r w:rsidR="005621AC">
        <w:rPr>
          <w:rFonts w:eastAsia="Calibri"/>
          <w:b/>
          <w:bCs/>
          <w:szCs w:val="24"/>
          <w:lang w:val="ru-RU"/>
        </w:rPr>
        <w:t>9</w:t>
      </w:r>
      <w:r w:rsidRPr="00325F0B">
        <w:rPr>
          <w:rFonts w:eastAsia="Calibri"/>
          <w:b/>
          <w:bCs/>
          <w:szCs w:val="24"/>
          <w:lang w:val="ru-RU"/>
        </w:rPr>
        <w:t>.</w:t>
      </w:r>
    </w:p>
    <w:p w:rsidR="0089330F" w:rsidRDefault="0089330F" w:rsidP="007756EA">
      <w:pPr>
        <w:keepNext/>
        <w:keepLines/>
        <w:jc w:val="center"/>
        <w:rPr>
          <w:rFonts w:eastAsia="Calibri"/>
          <w:b/>
          <w:bCs/>
          <w:szCs w:val="24"/>
          <w:lang w:val="ru-RU"/>
        </w:rPr>
      </w:pPr>
    </w:p>
    <w:p w:rsidR="008C16AF" w:rsidRDefault="0089330F" w:rsidP="007756EA">
      <w:pPr>
        <w:pStyle w:val="NoSpacing"/>
        <w:keepNext/>
        <w:keepLines/>
        <w:rPr>
          <w:noProof/>
        </w:rPr>
      </w:pPr>
      <w:r>
        <w:rPr>
          <w:noProof/>
          <w:lang w:val="ru-RU"/>
        </w:rPr>
        <w:tab/>
      </w:r>
      <w:r w:rsidR="008C16AF" w:rsidRPr="00274327">
        <w:rPr>
          <w:noProof/>
        </w:rPr>
        <w:t xml:space="preserve">Испорука </w:t>
      </w:r>
      <w:r w:rsidR="008C16AF">
        <w:rPr>
          <w:noProof/>
        </w:rPr>
        <w:t xml:space="preserve">и уградња и демонтажа постојећих </w:t>
      </w:r>
      <w:r w:rsidR="008C16AF" w:rsidRPr="00274327">
        <w:rPr>
          <w:noProof/>
        </w:rPr>
        <w:t>добара вршиће се</w:t>
      </w:r>
      <w:r w:rsidR="008C16AF">
        <w:rPr>
          <w:noProof/>
        </w:rPr>
        <w:t xml:space="preserve"> на</w:t>
      </w:r>
      <w:r w:rsidR="008C16AF" w:rsidRPr="00274327">
        <w:rPr>
          <w:noProof/>
        </w:rPr>
        <w:t xml:space="preserve"> </w:t>
      </w:r>
      <w:r w:rsidR="008C16AF">
        <w:rPr>
          <w:lang w:val="sr-Cyrl-BA"/>
        </w:rPr>
        <w:t>локацијама</w:t>
      </w:r>
      <w:r w:rsidR="008C16AF" w:rsidRPr="00274327">
        <w:rPr>
          <w:lang w:val="sr-Cyrl-BA"/>
        </w:rPr>
        <w:t xml:space="preserve"> </w:t>
      </w:r>
      <w:r w:rsidR="008C16AF">
        <w:rPr>
          <w:lang w:val="sr-Cyrl-BA"/>
        </w:rPr>
        <w:t>Н</w:t>
      </w:r>
      <w:r w:rsidR="008C16AF" w:rsidRPr="00274327">
        <w:rPr>
          <w:lang w:val="sr-Cyrl-BA"/>
        </w:rPr>
        <w:t>аручиоца</w:t>
      </w:r>
      <w:r w:rsidR="008C16AF">
        <w:rPr>
          <w:lang w:val="sr-Cyrl-BA"/>
        </w:rPr>
        <w:t xml:space="preserve"> на територији Републике Србије, а </w:t>
      </w:r>
      <w:r w:rsidR="008C16AF" w:rsidRPr="00320495">
        <w:rPr>
          <w:noProof/>
        </w:rPr>
        <w:t>према писаној поруџбеници Наручио</w:t>
      </w:r>
      <w:r w:rsidR="008C16AF">
        <w:rPr>
          <w:noProof/>
        </w:rPr>
        <w:t>ц</w:t>
      </w:r>
      <w:r w:rsidR="008C16AF" w:rsidRPr="00320495">
        <w:rPr>
          <w:noProof/>
        </w:rPr>
        <w:t>а.</w:t>
      </w:r>
    </w:p>
    <w:p w:rsidR="008C16AF" w:rsidRDefault="008C16AF" w:rsidP="007756EA">
      <w:pPr>
        <w:pStyle w:val="NoSpacing"/>
        <w:keepNext/>
        <w:keepLines/>
        <w:rPr>
          <w:noProof/>
        </w:rPr>
      </w:pPr>
      <w:r>
        <w:rPr>
          <w:noProof/>
          <w:lang w:val="ru-RU"/>
        </w:rPr>
        <w:tab/>
      </w:r>
      <w:r w:rsidRPr="00320495">
        <w:rPr>
          <w:noProof/>
          <w:lang w:val="ru-RU"/>
        </w:rPr>
        <w:t xml:space="preserve">Рок испоруке </w:t>
      </w:r>
      <w:r>
        <w:rPr>
          <w:noProof/>
          <w:lang w:val="ru-RU"/>
        </w:rPr>
        <w:t xml:space="preserve">предметних </w:t>
      </w:r>
      <w:r w:rsidRPr="00320495">
        <w:rPr>
          <w:noProof/>
          <w:lang w:val="ru-RU"/>
        </w:rPr>
        <w:t xml:space="preserve">добара </w:t>
      </w:r>
      <w:r>
        <w:rPr>
          <w:noProof/>
          <w:lang w:val="ru-RU"/>
        </w:rPr>
        <w:t xml:space="preserve">је </w:t>
      </w:r>
      <w:r w:rsidRPr="00325F0B">
        <w:rPr>
          <w:b/>
          <w:noProof/>
          <w:szCs w:val="24"/>
        </w:rPr>
        <w:t>(</w:t>
      </w:r>
      <w:r w:rsidRPr="00325F0B">
        <w:rPr>
          <w:b/>
          <w:i/>
          <w:noProof/>
          <w:szCs w:val="24"/>
          <w:u w:val="single"/>
        </w:rPr>
        <w:t>биће преузето из понуде</w:t>
      </w:r>
      <w:r w:rsidRPr="00325F0B">
        <w:rPr>
          <w:b/>
          <w:noProof/>
          <w:szCs w:val="24"/>
        </w:rPr>
        <w:t>)</w:t>
      </w:r>
      <w:r>
        <w:rPr>
          <w:b/>
          <w:noProof/>
          <w:szCs w:val="24"/>
        </w:rPr>
        <w:t xml:space="preserve"> </w:t>
      </w:r>
      <w:r>
        <w:rPr>
          <w:noProof/>
          <w:lang w:val="ru-RU"/>
        </w:rPr>
        <w:t>д</w:t>
      </w:r>
      <w:r w:rsidRPr="00320495">
        <w:rPr>
          <w:noProof/>
          <w:lang w:val="ru-RU"/>
        </w:rPr>
        <w:t>ана од пријема писане поруџбенице Наручиоца</w:t>
      </w:r>
      <w:r w:rsidRPr="00320495">
        <w:rPr>
          <w:noProof/>
        </w:rPr>
        <w:t>.</w:t>
      </w:r>
    </w:p>
    <w:p w:rsidR="008C16AF" w:rsidRPr="00120733" w:rsidRDefault="008C16AF" w:rsidP="007756EA">
      <w:pPr>
        <w:pStyle w:val="NoSpacing"/>
        <w:keepNext/>
        <w:keepLines/>
      </w:pPr>
      <w:r>
        <w:rPr>
          <w:noProof/>
        </w:rPr>
        <w:tab/>
      </w:r>
      <w:r w:rsidR="005621AC">
        <w:rPr>
          <w:szCs w:val="24"/>
        </w:rPr>
        <w:t>Добављач</w:t>
      </w:r>
      <w:r w:rsidR="006148E0">
        <w:rPr>
          <w:noProof/>
        </w:rPr>
        <w:t xml:space="preserve"> </w:t>
      </w:r>
      <w:r>
        <w:rPr>
          <w:noProof/>
        </w:rPr>
        <w:t>се обавезује да уградњу предметних добара обавља</w:t>
      </w:r>
      <w:r w:rsidR="007756EA">
        <w:rPr>
          <w:noProof/>
          <w:lang w:val="sr-Cyrl-RS"/>
        </w:rPr>
        <w:t xml:space="preserve"> у договору са Наручиоцем</w:t>
      </w:r>
      <w:r w:rsidRPr="00120733">
        <w:t>.</w:t>
      </w:r>
    </w:p>
    <w:p w:rsidR="008C16AF" w:rsidRDefault="008C16AF" w:rsidP="007756EA">
      <w:pPr>
        <w:pStyle w:val="NoSpacing"/>
        <w:keepNext/>
        <w:keepLines/>
        <w:rPr>
          <w:noProof/>
          <w:lang w:val="ru-RU"/>
        </w:rPr>
      </w:pPr>
      <w:r>
        <w:rPr>
          <w:noProof/>
        </w:rPr>
        <w:tab/>
        <w:t xml:space="preserve">Рок уградње предметних добара </w:t>
      </w:r>
      <w:r w:rsidR="006148E0">
        <w:rPr>
          <w:noProof/>
        </w:rPr>
        <w:t xml:space="preserve">је </w:t>
      </w:r>
      <w:r w:rsidR="006148E0" w:rsidRPr="00325F0B">
        <w:rPr>
          <w:b/>
          <w:noProof/>
        </w:rPr>
        <w:t>(</w:t>
      </w:r>
      <w:r w:rsidR="006148E0" w:rsidRPr="00325F0B">
        <w:rPr>
          <w:b/>
          <w:i/>
          <w:noProof/>
          <w:u w:val="single"/>
        </w:rPr>
        <w:t>биће преузето из понуде</w:t>
      </w:r>
      <w:r w:rsidR="006148E0" w:rsidRPr="00325F0B">
        <w:rPr>
          <w:b/>
          <w:noProof/>
        </w:rPr>
        <w:t>)</w:t>
      </w:r>
      <w:r w:rsidR="006148E0">
        <w:rPr>
          <w:b/>
          <w:noProof/>
        </w:rPr>
        <w:t xml:space="preserve"> </w:t>
      </w:r>
      <w:r>
        <w:rPr>
          <w:noProof/>
          <w:lang w:val="ru-RU"/>
        </w:rPr>
        <w:t>дана од дана пријема писане поруџбенице Наручиоца.</w:t>
      </w:r>
    </w:p>
    <w:p w:rsidR="0089330F" w:rsidRDefault="007756EA" w:rsidP="007756EA">
      <w:pPr>
        <w:shd w:val="clear" w:color="auto" w:fill="FFFFFF" w:themeFill="background1"/>
        <w:ind w:firstLine="1440"/>
        <w:rPr>
          <w:szCs w:val="24"/>
          <w:lang w:val="ru-RU"/>
        </w:rPr>
      </w:pPr>
      <w:r>
        <w:rPr>
          <w:szCs w:val="24"/>
        </w:rPr>
        <w:t>Добављач</w:t>
      </w:r>
      <w:r w:rsidRPr="006E7B2C">
        <w:rPr>
          <w:szCs w:val="24"/>
          <w:lang w:val="ru-RU"/>
        </w:rPr>
        <w:t xml:space="preserve"> је дужан да изврши демонтажу старих </w:t>
      </w:r>
      <w:r>
        <w:rPr>
          <w:szCs w:val="24"/>
          <w:lang w:val="ru-RU"/>
        </w:rPr>
        <w:t xml:space="preserve">предметних добара </w:t>
      </w:r>
      <w:r w:rsidRPr="006E7B2C">
        <w:rPr>
          <w:szCs w:val="24"/>
          <w:lang w:val="ru-RU"/>
        </w:rPr>
        <w:t>и монтажу нових.</w:t>
      </w:r>
    </w:p>
    <w:p w:rsidR="00386EED" w:rsidRDefault="00386EED" w:rsidP="007756EA">
      <w:pPr>
        <w:shd w:val="clear" w:color="auto" w:fill="FFFFFF" w:themeFill="background1"/>
        <w:ind w:firstLine="1440"/>
        <w:rPr>
          <w:szCs w:val="24"/>
          <w:lang w:val="ru-RU"/>
        </w:rPr>
      </w:pPr>
      <w:r>
        <w:rPr>
          <w:szCs w:val="24"/>
          <w:lang w:val="ru-RU"/>
        </w:rPr>
        <w:t>Боју завеса и осталих производа, из понуђене палете, бира Наручилац.</w:t>
      </w:r>
    </w:p>
    <w:p w:rsidR="00386EED" w:rsidRDefault="00386EED" w:rsidP="00386EED">
      <w:pPr>
        <w:keepNext/>
        <w:keepLines/>
        <w:shd w:val="clear" w:color="auto" w:fill="FFFFFF" w:themeFill="background1"/>
        <w:ind w:firstLine="1440"/>
        <w:rPr>
          <w:szCs w:val="24"/>
          <w:lang w:val="ru-RU"/>
        </w:rPr>
      </w:pPr>
      <w:r>
        <w:rPr>
          <w:lang w:val="sr-Cyrl-RS"/>
        </w:rPr>
        <w:t xml:space="preserve">Наручилац може затражити и друге врсте завеса и фолија које се не налазе у </w:t>
      </w:r>
      <w:r>
        <w:rPr>
          <w:lang w:val="sr-Cyrl-RS"/>
        </w:rPr>
        <w:t>члану 1. уговра. Добављач</w:t>
      </w:r>
      <w:r>
        <w:rPr>
          <w:lang w:val="sr-Cyrl-RS"/>
        </w:rPr>
        <w:t xml:space="preserve"> је у том случају дужан да достави понуду Наручиоцу на сагласност а све у складу</w:t>
      </w:r>
      <w:r>
        <w:rPr>
          <w:lang w:val="sr-Cyrl-RS"/>
        </w:rPr>
        <w:t xml:space="preserve"> са интерним ценовником Добављача</w:t>
      </w:r>
      <w:r>
        <w:rPr>
          <w:lang w:val="sr-Cyrl-RS"/>
        </w:rPr>
        <w:t>.</w:t>
      </w:r>
    </w:p>
    <w:p w:rsidR="00386EED" w:rsidRPr="007756EA" w:rsidRDefault="00386EED" w:rsidP="00386EED">
      <w:pPr>
        <w:keepNext/>
        <w:keepLines/>
        <w:shd w:val="clear" w:color="auto" w:fill="FFFFFF" w:themeFill="background1"/>
        <w:ind w:firstLine="1440"/>
        <w:rPr>
          <w:szCs w:val="24"/>
          <w:lang w:val="ru-RU"/>
        </w:rPr>
      </w:pPr>
    </w:p>
    <w:p w:rsidR="0089330F" w:rsidRDefault="0089330F" w:rsidP="00386EED">
      <w:pPr>
        <w:pStyle w:val="NoSpacing"/>
        <w:keepNext/>
        <w:keepLines/>
        <w:rPr>
          <w:b/>
        </w:rPr>
      </w:pPr>
      <w:r w:rsidRPr="00325F0B">
        <w:rPr>
          <w:b/>
        </w:rPr>
        <w:t>КВАНТИТАТИВНО – КВАЛИТАТИВНА ПРИМОПРЕДАЈА</w:t>
      </w:r>
    </w:p>
    <w:p w:rsidR="0089330F" w:rsidRDefault="0089330F" w:rsidP="00386EED">
      <w:pPr>
        <w:pStyle w:val="NoSpacing"/>
        <w:keepNext/>
        <w:keepLines/>
        <w:rPr>
          <w:b/>
        </w:rPr>
      </w:pPr>
    </w:p>
    <w:p w:rsidR="0089330F" w:rsidRDefault="0089330F" w:rsidP="00386EED">
      <w:pPr>
        <w:pStyle w:val="NoSpacing"/>
        <w:keepNext/>
        <w:keepLines/>
        <w:jc w:val="center"/>
        <w:rPr>
          <w:b/>
        </w:rPr>
      </w:pPr>
      <w:r w:rsidRPr="00325F0B">
        <w:rPr>
          <w:b/>
        </w:rPr>
        <w:t xml:space="preserve">Члан </w:t>
      </w:r>
      <w:r>
        <w:rPr>
          <w:b/>
        </w:rPr>
        <w:t>9</w:t>
      </w:r>
      <w:r w:rsidRPr="00325F0B">
        <w:rPr>
          <w:b/>
        </w:rPr>
        <w:t>.</w:t>
      </w:r>
    </w:p>
    <w:p w:rsidR="00C7713D" w:rsidRDefault="00C7713D" w:rsidP="00386EED">
      <w:pPr>
        <w:pStyle w:val="NoSpacing"/>
        <w:keepNext/>
        <w:keepLines/>
        <w:jc w:val="center"/>
        <w:rPr>
          <w:b/>
        </w:rPr>
      </w:pPr>
    </w:p>
    <w:p w:rsidR="0089330F" w:rsidRPr="00804485" w:rsidRDefault="0089330F" w:rsidP="00386EED">
      <w:pPr>
        <w:pStyle w:val="NoSpacing"/>
        <w:keepNext/>
        <w:keepLines/>
        <w:rPr>
          <w:noProof/>
        </w:rPr>
      </w:pPr>
      <w: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sidRPr="00804485">
        <w:rPr>
          <w:noProof/>
        </w:rPr>
        <w:t>Наручиоца у присуству овлашћен</w:t>
      </w:r>
      <w:r>
        <w:rPr>
          <w:noProof/>
        </w:rPr>
        <w:t>их</w:t>
      </w:r>
      <w:r w:rsidRPr="00804485">
        <w:rPr>
          <w:noProof/>
        </w:rPr>
        <w:t xml:space="preserve"> представника </w:t>
      </w:r>
      <w:r w:rsidRPr="00804485">
        <w:rPr>
          <w:noProof/>
          <w:lang w:val="ru-RU"/>
        </w:rPr>
        <w:t xml:space="preserve">Наручиоца и </w:t>
      </w:r>
      <w:r w:rsidR="005621AC">
        <w:rPr>
          <w:szCs w:val="24"/>
        </w:rPr>
        <w:t>Добављач</w:t>
      </w:r>
      <w:r w:rsidR="005621AC">
        <w:rPr>
          <w:szCs w:val="24"/>
          <w:lang w:val="sr-Cyrl-RS"/>
        </w:rPr>
        <w:t>а</w:t>
      </w:r>
      <w:r w:rsidRPr="00804485">
        <w:rPr>
          <w:noProof/>
          <w:lang w:val="ru-RU"/>
        </w:rPr>
        <w:t>.</w:t>
      </w:r>
    </w:p>
    <w:p w:rsidR="0089330F" w:rsidRPr="009B7F88" w:rsidRDefault="0089330F" w:rsidP="00386EED">
      <w:pPr>
        <w:pStyle w:val="NoSpacing"/>
        <w:keepNext/>
        <w:keepLines/>
        <w:rPr>
          <w:noProof/>
        </w:rPr>
      </w:pPr>
      <w:r>
        <w:rPr>
          <w:rFonts w:asciiTheme="minorHAnsi" w:hAnsiTheme="minorHAnsi"/>
          <w:noProof/>
        </w:rPr>
        <w:tab/>
      </w:r>
      <w:r w:rsidRPr="009B7F88">
        <w:rPr>
          <w:noProof/>
        </w:rPr>
        <w:t>По завршетку квантитативно-квалитативне примопредаје</w:t>
      </w:r>
      <w:r>
        <w:rPr>
          <w:noProof/>
        </w:rPr>
        <w:t xml:space="preserve">, </w:t>
      </w:r>
      <w:r w:rsidRPr="009B7F88">
        <w:rPr>
          <w:noProof/>
        </w:rPr>
        <w:t xml:space="preserve">уколико се утврди да су испоручена </w:t>
      </w:r>
      <w:r>
        <w:rPr>
          <w:noProof/>
        </w:rPr>
        <w:t xml:space="preserve">и уграђена </w:t>
      </w:r>
      <w:r w:rsidRPr="009B7F88">
        <w:rPr>
          <w:noProof/>
        </w:rPr>
        <w:t xml:space="preserve">добра одговарајућег квалитета, </w:t>
      </w:r>
      <w:r w:rsidRPr="009B7F88">
        <w:t xml:space="preserve">овлашћени представници Наручиоца и </w:t>
      </w:r>
      <w:r w:rsidR="005621AC">
        <w:rPr>
          <w:szCs w:val="24"/>
        </w:rPr>
        <w:t>Добављач</w:t>
      </w:r>
      <w:r w:rsidR="005621AC">
        <w:rPr>
          <w:szCs w:val="24"/>
          <w:lang w:val="sr-Cyrl-RS"/>
        </w:rPr>
        <w:t>а</w:t>
      </w:r>
      <w:r w:rsidRPr="009B7F88">
        <w:t xml:space="preserve"> састављају Записник који потписују и оверавају. Отпремницу потврђује потписом и речима </w:t>
      </w:r>
      <w:r>
        <w:rPr>
          <w:color w:val="222222"/>
        </w:rPr>
        <w:t>„</w:t>
      </w:r>
      <w:r w:rsidRPr="009B7F88">
        <w:t>Прима се</w:t>
      </w:r>
      <w:r w:rsidRPr="009B7F88">
        <w:rPr>
          <w:lang w:val="ru-RU"/>
        </w:rPr>
        <w:t>”</w:t>
      </w:r>
      <w:r w:rsidRPr="009B7F88">
        <w:t xml:space="preserve"> овлашћени представник Наручиоца.</w:t>
      </w:r>
    </w:p>
    <w:p w:rsidR="0089330F" w:rsidRDefault="0089330F" w:rsidP="00386EED">
      <w:pPr>
        <w:pStyle w:val="NoSpacing"/>
        <w:keepNext/>
        <w:keepLines/>
        <w:rPr>
          <w:noProof/>
        </w:rPr>
      </w:pPr>
      <w:r>
        <w:rPr>
          <w:lang w:val="ru-RU"/>
        </w:rPr>
        <w:tab/>
      </w:r>
      <w:r w:rsidRPr="009B7F88">
        <w:rPr>
          <w:lang w:val="ru-RU"/>
        </w:rPr>
        <w:t xml:space="preserve">Уколико се у Записнику констатује да предметна добра не одговарају </w:t>
      </w:r>
      <w:r w:rsidRPr="00320495">
        <w:rPr>
          <w:lang w:val="ru-RU"/>
        </w:rPr>
        <w:t>количини и/или квалитету</w:t>
      </w:r>
      <w:r>
        <w:rPr>
          <w:lang w:val="ru-RU"/>
        </w:rPr>
        <w:t xml:space="preserve"> из понуде, </w:t>
      </w:r>
      <w:r w:rsidR="005621AC">
        <w:rPr>
          <w:szCs w:val="24"/>
        </w:rPr>
        <w:t>Добављач</w:t>
      </w:r>
      <w:r w:rsidRPr="009B7F88">
        <w:rPr>
          <w:noProof/>
          <w:lang w:val="ru-RU"/>
        </w:rPr>
        <w:t xml:space="preserve"> </w:t>
      </w:r>
      <w:r w:rsidRPr="009B7F88">
        <w:rPr>
          <w:lang w:val="ru-RU"/>
        </w:rPr>
        <w:t xml:space="preserve">је дужан да иста испоручи </w:t>
      </w:r>
      <w:r w:rsidRPr="009B7F88">
        <w:t>и</w:t>
      </w:r>
      <w:r w:rsidRPr="009B7F88">
        <w:rPr>
          <w:lang w:val="ru-RU"/>
        </w:rPr>
        <w:t xml:space="preserve"> замени у року од</w:t>
      </w:r>
      <w:r w:rsidRPr="009B7F88">
        <w:t xml:space="preserve"> </w:t>
      </w:r>
      <w:r w:rsidRPr="00325F0B">
        <w:rPr>
          <w:b/>
          <w:noProof/>
        </w:rPr>
        <w:t>(</w:t>
      </w:r>
      <w:r w:rsidRPr="00325F0B">
        <w:rPr>
          <w:b/>
          <w:i/>
          <w:noProof/>
          <w:u w:val="single"/>
        </w:rPr>
        <w:t>биће преузето из понуде</w:t>
      </w:r>
      <w:r w:rsidRPr="00325F0B">
        <w:rPr>
          <w:b/>
          <w:noProof/>
        </w:rPr>
        <w:t>)</w:t>
      </w:r>
      <w:r>
        <w:rPr>
          <w:b/>
          <w:noProof/>
        </w:rPr>
        <w:t xml:space="preserve"> </w:t>
      </w:r>
      <w:r w:rsidRPr="009B7F88">
        <w:rPr>
          <w:lang w:val="ru-RU"/>
        </w:rPr>
        <w:t xml:space="preserve">дана </w:t>
      </w:r>
      <w:r w:rsidRPr="009B7F88">
        <w:rPr>
          <w:noProof/>
        </w:rPr>
        <w:t>од дана састављања Записника о квантитативно - квалитативној примопредаји</w:t>
      </w:r>
      <w:r>
        <w:rPr>
          <w:noProof/>
        </w:rPr>
        <w:t xml:space="preserve"> / рекламације</w:t>
      </w:r>
      <w:r w:rsidRPr="009B7F88">
        <w:rPr>
          <w:noProof/>
        </w:rPr>
        <w:t>.</w:t>
      </w:r>
    </w:p>
    <w:p w:rsidR="00625717" w:rsidRDefault="00625717" w:rsidP="00386EED">
      <w:pPr>
        <w:pStyle w:val="NoSpacing"/>
        <w:keepNext/>
        <w:keepLines/>
        <w:rPr>
          <w:noProof/>
        </w:rPr>
      </w:pPr>
    </w:p>
    <w:p w:rsidR="0089330F" w:rsidRDefault="0089330F" w:rsidP="00386EED">
      <w:pPr>
        <w:pStyle w:val="NoSpacing"/>
        <w:keepNext/>
        <w:keepLines/>
        <w:rPr>
          <w:noProof/>
        </w:rPr>
      </w:pPr>
    </w:p>
    <w:p w:rsidR="0089330F" w:rsidRDefault="0089330F" w:rsidP="00386EED">
      <w:pPr>
        <w:pStyle w:val="NoSpacing"/>
        <w:keepNext/>
        <w:keepLines/>
        <w:rPr>
          <w:rFonts w:eastAsia="Calibri"/>
          <w:b/>
          <w:bCs/>
          <w:color w:val="000000"/>
          <w:lang w:val="ru-RU"/>
        </w:rPr>
      </w:pPr>
      <w:r>
        <w:rPr>
          <w:rFonts w:eastAsia="Calibri"/>
          <w:b/>
          <w:bCs/>
          <w:color w:val="000000"/>
          <w:lang w:val="ru-RU"/>
        </w:rPr>
        <w:t>ГРЕШКЕ У КВАЛИТЕТУ</w:t>
      </w:r>
    </w:p>
    <w:p w:rsidR="0089330F" w:rsidRDefault="0089330F" w:rsidP="00386EED">
      <w:pPr>
        <w:pStyle w:val="NoSpacing"/>
        <w:keepNext/>
        <w:keepLines/>
        <w:rPr>
          <w:rFonts w:eastAsia="Calibri"/>
          <w:b/>
          <w:bCs/>
          <w:color w:val="000000"/>
          <w:lang w:val="ru-RU"/>
        </w:rPr>
      </w:pPr>
    </w:p>
    <w:p w:rsidR="0089330F" w:rsidRDefault="0089330F" w:rsidP="00386EED">
      <w:pPr>
        <w:pStyle w:val="NoSpacing"/>
        <w:keepNext/>
        <w:keepLines/>
        <w:jc w:val="center"/>
        <w:rPr>
          <w:rFonts w:eastAsia="Calibri"/>
          <w:b/>
          <w:bCs/>
          <w:color w:val="000000"/>
          <w:lang w:val="ru-RU"/>
        </w:rPr>
      </w:pPr>
      <w:r>
        <w:rPr>
          <w:rFonts w:eastAsia="Calibri"/>
          <w:b/>
          <w:bCs/>
          <w:color w:val="000000"/>
          <w:lang w:val="ru-RU"/>
        </w:rPr>
        <w:t>Члан 10</w:t>
      </w:r>
      <w:r w:rsidRPr="007542B6">
        <w:rPr>
          <w:rFonts w:eastAsia="Calibri"/>
          <w:b/>
          <w:bCs/>
          <w:color w:val="000000"/>
          <w:lang w:val="ru-RU"/>
        </w:rPr>
        <w:t>.</w:t>
      </w:r>
    </w:p>
    <w:p w:rsidR="0089330F" w:rsidRDefault="0089330F" w:rsidP="00386EED">
      <w:pPr>
        <w:pStyle w:val="NoSpacing"/>
        <w:keepNext/>
        <w:keepLines/>
        <w:jc w:val="center"/>
        <w:rPr>
          <w:rFonts w:eastAsia="Calibri"/>
          <w:b/>
          <w:bCs/>
          <w:color w:val="000000"/>
          <w:lang w:val="ru-RU"/>
        </w:rPr>
      </w:pPr>
    </w:p>
    <w:p w:rsidR="00625717" w:rsidRDefault="0089330F" w:rsidP="00386EED">
      <w:pPr>
        <w:pStyle w:val="NoSpacing"/>
        <w:keepNext/>
        <w:keepLines/>
        <w:rPr>
          <w:noProof/>
        </w:rPr>
      </w:pPr>
      <w:r>
        <w:rPr>
          <w:noProof/>
        </w:rPr>
        <w:tab/>
      </w:r>
      <w:r w:rsidR="005621AC">
        <w:rPr>
          <w:szCs w:val="24"/>
        </w:rPr>
        <w:t>Добављач</w:t>
      </w:r>
      <w:r>
        <w:rPr>
          <w:noProof/>
        </w:rPr>
        <w:t xml:space="preserve"> се обавезује да обезбеди извршење свих рекламација за испоручена и уграђена добра у року од </w:t>
      </w:r>
      <w:r w:rsidRPr="00325F0B">
        <w:rPr>
          <w:b/>
          <w:noProof/>
        </w:rPr>
        <w:t>(</w:t>
      </w:r>
      <w:r w:rsidRPr="00325F0B">
        <w:rPr>
          <w:b/>
          <w:i/>
          <w:noProof/>
          <w:u w:val="single"/>
        </w:rPr>
        <w:t>биће преузето из понуде</w:t>
      </w:r>
      <w:r w:rsidRPr="00325F0B">
        <w:rPr>
          <w:b/>
          <w:noProof/>
        </w:rPr>
        <w:t>)</w:t>
      </w:r>
      <w:r>
        <w:rPr>
          <w:b/>
          <w:noProof/>
        </w:rPr>
        <w:t xml:space="preserve"> </w:t>
      </w:r>
      <w:r>
        <w:rPr>
          <w:noProof/>
        </w:rPr>
        <w:t>дана од дана писаног обавештења, тако што ће заменити испоручено добро новим и уградити га.</w:t>
      </w:r>
    </w:p>
    <w:p w:rsidR="003A1383" w:rsidRDefault="0089330F" w:rsidP="00386EED">
      <w:pPr>
        <w:pStyle w:val="NoSpacing"/>
        <w:keepNext/>
        <w:keepLines/>
        <w:rPr>
          <w:noProof/>
        </w:rPr>
      </w:pPr>
      <w:r>
        <w:rPr>
          <w:noProof/>
        </w:rPr>
        <w:tab/>
      </w:r>
    </w:p>
    <w:p w:rsidR="0089330F" w:rsidRDefault="0089330F" w:rsidP="00386EED">
      <w:pPr>
        <w:pStyle w:val="NoSpacing"/>
        <w:keepNext/>
        <w:keepLines/>
        <w:rPr>
          <w:noProof/>
        </w:rPr>
      </w:pPr>
    </w:p>
    <w:p w:rsidR="0089330F" w:rsidRDefault="0089330F" w:rsidP="00386EED">
      <w:pPr>
        <w:keepNext/>
        <w:keepLines/>
        <w:widowControl/>
        <w:tabs>
          <w:tab w:val="clear" w:pos="1440"/>
        </w:tabs>
        <w:autoSpaceDE w:val="0"/>
        <w:autoSpaceDN w:val="0"/>
        <w:adjustRightInd w:val="0"/>
        <w:jc w:val="left"/>
        <w:rPr>
          <w:rFonts w:eastAsiaTheme="minorHAnsi"/>
          <w:b/>
          <w:bCs/>
          <w:color w:val="000000"/>
          <w:szCs w:val="24"/>
        </w:rPr>
      </w:pPr>
      <w:r w:rsidRPr="0089330F">
        <w:rPr>
          <w:rFonts w:eastAsiaTheme="minorHAnsi"/>
          <w:b/>
          <w:bCs/>
          <w:color w:val="000000"/>
          <w:szCs w:val="24"/>
          <w:lang w:val="ru-RU"/>
        </w:rPr>
        <w:t xml:space="preserve">ГАРАНЦИЈА </w:t>
      </w:r>
    </w:p>
    <w:p w:rsidR="0089330F" w:rsidRDefault="0089330F" w:rsidP="00386EED">
      <w:pPr>
        <w:keepNext/>
        <w:keepLines/>
        <w:widowControl/>
        <w:tabs>
          <w:tab w:val="clear" w:pos="1440"/>
        </w:tabs>
        <w:autoSpaceDE w:val="0"/>
        <w:autoSpaceDN w:val="0"/>
        <w:adjustRightInd w:val="0"/>
        <w:jc w:val="left"/>
        <w:rPr>
          <w:rFonts w:eastAsiaTheme="minorHAnsi"/>
          <w:b/>
          <w:bCs/>
          <w:color w:val="000000"/>
          <w:szCs w:val="24"/>
        </w:rPr>
      </w:pPr>
    </w:p>
    <w:p w:rsidR="0089330F" w:rsidRDefault="0089330F" w:rsidP="00386EE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11.</w:t>
      </w:r>
    </w:p>
    <w:p w:rsidR="0089330F" w:rsidRPr="00EE1147" w:rsidRDefault="0089330F" w:rsidP="00386EED">
      <w:pPr>
        <w:keepNext/>
        <w:keepLines/>
        <w:widowControl/>
        <w:tabs>
          <w:tab w:val="clear" w:pos="1440"/>
        </w:tabs>
        <w:autoSpaceDE w:val="0"/>
        <w:autoSpaceDN w:val="0"/>
        <w:adjustRightInd w:val="0"/>
        <w:jc w:val="center"/>
        <w:rPr>
          <w:rFonts w:eastAsiaTheme="minorHAnsi"/>
          <w:color w:val="000000"/>
          <w:szCs w:val="24"/>
        </w:rPr>
      </w:pPr>
    </w:p>
    <w:p w:rsidR="0089330F" w:rsidRDefault="0089330F" w:rsidP="00386EED">
      <w:pPr>
        <w:keepNext/>
        <w:keepLines/>
        <w:widowControl/>
        <w:tabs>
          <w:tab w:val="clear" w:pos="1440"/>
        </w:tabs>
        <w:autoSpaceDE w:val="0"/>
        <w:autoSpaceDN w:val="0"/>
        <w:adjustRightInd w:val="0"/>
        <w:ind w:firstLine="1440"/>
        <w:rPr>
          <w:rFonts w:eastAsiaTheme="minorHAnsi"/>
          <w:color w:val="000000"/>
          <w:szCs w:val="24"/>
          <w:lang w:val="ru-RU"/>
        </w:rPr>
      </w:pPr>
      <w:r w:rsidRPr="00C65101">
        <w:rPr>
          <w:rFonts w:eastAsiaTheme="minorHAnsi"/>
          <w:color w:val="000000"/>
          <w:szCs w:val="24"/>
          <w:lang w:val="ru-RU"/>
        </w:rPr>
        <w:t xml:space="preserve">Гаранција на испоручена </w:t>
      </w:r>
      <w:r w:rsidR="006148E0">
        <w:rPr>
          <w:rFonts w:eastAsiaTheme="minorHAnsi"/>
          <w:color w:val="000000"/>
          <w:szCs w:val="24"/>
          <w:lang w:val="ru-RU"/>
        </w:rPr>
        <w:t xml:space="preserve">и монтирана </w:t>
      </w:r>
      <w:r w:rsidRPr="00C65101">
        <w:rPr>
          <w:rFonts w:eastAsiaTheme="minorHAnsi"/>
          <w:color w:val="000000"/>
          <w:szCs w:val="24"/>
          <w:lang w:val="ru-RU"/>
        </w:rPr>
        <w:t xml:space="preserve">добра је </w:t>
      </w:r>
      <w:r w:rsidRPr="00325F0B">
        <w:rPr>
          <w:b/>
          <w:noProof/>
        </w:rPr>
        <w:t>(</w:t>
      </w:r>
      <w:r w:rsidRPr="00325F0B">
        <w:rPr>
          <w:b/>
          <w:i/>
          <w:noProof/>
          <w:u w:val="single"/>
        </w:rPr>
        <w:t>биће преузето из понуде</w:t>
      </w:r>
      <w:r w:rsidRPr="00325F0B">
        <w:rPr>
          <w:b/>
          <w:noProof/>
        </w:rPr>
        <w:t>)</w:t>
      </w:r>
      <w:r>
        <w:rPr>
          <w:b/>
          <w:noProof/>
        </w:rPr>
        <w:t xml:space="preserve"> </w:t>
      </w:r>
      <w:r w:rsidRPr="00C65101">
        <w:rPr>
          <w:rFonts w:eastAsiaTheme="minorHAnsi"/>
          <w:color w:val="000000"/>
          <w:szCs w:val="24"/>
          <w:lang w:val="ru-RU"/>
        </w:rPr>
        <w:t xml:space="preserve">године. </w:t>
      </w:r>
    </w:p>
    <w:p w:rsidR="00625717" w:rsidRPr="00C65101" w:rsidRDefault="00625717" w:rsidP="00386EED">
      <w:pPr>
        <w:keepNext/>
        <w:keepLines/>
        <w:widowControl/>
        <w:tabs>
          <w:tab w:val="clear" w:pos="1440"/>
        </w:tabs>
        <w:autoSpaceDE w:val="0"/>
        <w:autoSpaceDN w:val="0"/>
        <w:adjustRightInd w:val="0"/>
        <w:ind w:firstLine="1440"/>
        <w:rPr>
          <w:rFonts w:eastAsiaTheme="minorHAnsi"/>
          <w:color w:val="000000"/>
          <w:szCs w:val="24"/>
          <w:lang w:val="ru-RU"/>
        </w:rPr>
      </w:pPr>
    </w:p>
    <w:p w:rsidR="0089330F" w:rsidRDefault="0089330F" w:rsidP="00386EED">
      <w:pPr>
        <w:keepNext/>
        <w:keepLines/>
        <w:rPr>
          <w:noProof/>
        </w:rPr>
      </w:pPr>
      <w:r>
        <w:rPr>
          <w:rFonts w:eastAsiaTheme="minorHAnsi"/>
          <w:color w:val="000000"/>
          <w:szCs w:val="24"/>
        </w:rPr>
        <w:tab/>
      </w:r>
    </w:p>
    <w:p w:rsidR="0089330F" w:rsidRPr="00653D3C" w:rsidRDefault="0089330F" w:rsidP="00386EED">
      <w:pPr>
        <w:pStyle w:val="NoSpacing"/>
        <w:keepNext/>
        <w:keepLines/>
        <w:rPr>
          <w:b/>
          <w:noProof/>
          <w:lang w:val="ru-RU"/>
        </w:rPr>
      </w:pPr>
      <w:r w:rsidRPr="00653D3C">
        <w:rPr>
          <w:b/>
          <w:noProof/>
          <w:lang w:val="ru-RU"/>
        </w:rPr>
        <w:t>УЗОРЦИ</w:t>
      </w:r>
    </w:p>
    <w:p w:rsidR="0089330F" w:rsidRDefault="0089330F" w:rsidP="00386EED">
      <w:pPr>
        <w:pStyle w:val="NoSpacing"/>
        <w:keepNext/>
        <w:keepLines/>
        <w:rPr>
          <w:b/>
          <w:noProof/>
          <w:lang w:val="ru-RU"/>
        </w:rPr>
      </w:pPr>
    </w:p>
    <w:p w:rsidR="0089330F" w:rsidRDefault="0089330F" w:rsidP="00386EED">
      <w:pPr>
        <w:pStyle w:val="NoSpacing"/>
        <w:keepNext/>
        <w:keepLines/>
        <w:jc w:val="center"/>
        <w:rPr>
          <w:b/>
          <w:noProof/>
          <w:lang w:val="ru-RU"/>
        </w:rPr>
      </w:pPr>
      <w:r>
        <w:rPr>
          <w:b/>
          <w:noProof/>
          <w:lang w:val="ru-RU"/>
        </w:rPr>
        <w:t>Члан 12.</w:t>
      </w:r>
    </w:p>
    <w:p w:rsidR="0089330F" w:rsidRDefault="0089330F" w:rsidP="00386EED">
      <w:pPr>
        <w:pStyle w:val="NoSpacing"/>
        <w:keepNext/>
        <w:keepLines/>
        <w:jc w:val="center"/>
        <w:rPr>
          <w:b/>
          <w:noProof/>
          <w:lang w:val="ru-RU"/>
        </w:rPr>
      </w:pPr>
    </w:p>
    <w:p w:rsidR="0089330F" w:rsidRDefault="0089330F" w:rsidP="00386EED">
      <w:pPr>
        <w:keepNext/>
        <w:keepLines/>
        <w:widowControl/>
        <w:tabs>
          <w:tab w:val="clear" w:pos="1440"/>
        </w:tabs>
        <w:autoSpaceDE w:val="0"/>
        <w:autoSpaceDN w:val="0"/>
        <w:adjustRightInd w:val="0"/>
        <w:ind w:firstLine="1440"/>
        <w:rPr>
          <w:rFonts w:eastAsiaTheme="minorHAnsi"/>
          <w:color w:val="000000"/>
          <w:szCs w:val="24"/>
          <w:lang w:val="ru-RU"/>
        </w:rPr>
      </w:pPr>
      <w:r w:rsidRPr="00C65101">
        <w:rPr>
          <w:rFonts w:eastAsiaTheme="minorHAnsi"/>
          <w:color w:val="000000"/>
          <w:szCs w:val="24"/>
          <w:lang w:val="ru-RU"/>
        </w:rPr>
        <w:t xml:space="preserve">Узорци </w:t>
      </w:r>
      <w:r w:rsidR="005621AC">
        <w:rPr>
          <w:szCs w:val="24"/>
        </w:rPr>
        <w:t>Добављач</w:t>
      </w:r>
      <w:r w:rsidR="005621AC">
        <w:rPr>
          <w:szCs w:val="24"/>
          <w:lang w:val="sr-Cyrl-RS"/>
        </w:rPr>
        <w:t>а</w:t>
      </w:r>
      <w:r w:rsidRPr="00C65101">
        <w:rPr>
          <w:rFonts w:eastAsiaTheme="minorHAnsi"/>
          <w:color w:val="000000"/>
          <w:szCs w:val="24"/>
          <w:lang w:val="ru-RU"/>
        </w:rPr>
        <w:t xml:space="preserve"> биће задржани до истека рока важности </w:t>
      </w:r>
      <w:r>
        <w:rPr>
          <w:rFonts w:eastAsiaTheme="minorHAnsi"/>
          <w:color w:val="000000"/>
          <w:szCs w:val="24"/>
        </w:rPr>
        <w:t>У</w:t>
      </w:r>
      <w:r w:rsidRPr="00C65101">
        <w:rPr>
          <w:rFonts w:eastAsiaTheme="minorHAnsi"/>
          <w:color w:val="000000"/>
          <w:szCs w:val="24"/>
          <w:lang w:val="ru-RU"/>
        </w:rPr>
        <w:t>говора.</w:t>
      </w:r>
    </w:p>
    <w:p w:rsidR="00B23277" w:rsidRDefault="00B23277" w:rsidP="00386EED">
      <w:pPr>
        <w:keepNext/>
        <w:keepLines/>
        <w:widowControl/>
        <w:tabs>
          <w:tab w:val="clear" w:pos="1440"/>
        </w:tabs>
        <w:autoSpaceDE w:val="0"/>
        <w:autoSpaceDN w:val="0"/>
        <w:adjustRightInd w:val="0"/>
        <w:ind w:firstLine="1440"/>
        <w:rPr>
          <w:rFonts w:eastAsiaTheme="minorHAnsi"/>
          <w:color w:val="000000"/>
          <w:szCs w:val="24"/>
          <w:lang w:val="ru-RU"/>
        </w:rPr>
      </w:pPr>
      <w:bookmarkStart w:id="0" w:name="_GoBack"/>
      <w:bookmarkEnd w:id="0"/>
    </w:p>
    <w:p w:rsidR="00625717" w:rsidRDefault="00625717" w:rsidP="00386EED">
      <w:pPr>
        <w:keepNext/>
        <w:keepLines/>
        <w:widowControl/>
        <w:tabs>
          <w:tab w:val="clear" w:pos="1440"/>
        </w:tabs>
        <w:autoSpaceDE w:val="0"/>
        <w:autoSpaceDN w:val="0"/>
        <w:adjustRightInd w:val="0"/>
        <w:ind w:firstLine="1440"/>
        <w:rPr>
          <w:rFonts w:eastAsiaTheme="minorHAnsi"/>
          <w:color w:val="000000"/>
          <w:szCs w:val="24"/>
        </w:rPr>
      </w:pPr>
    </w:p>
    <w:p w:rsidR="0089330F" w:rsidRPr="00B5304E" w:rsidRDefault="0089330F" w:rsidP="00386EED">
      <w:pPr>
        <w:keepNext/>
        <w:keepLines/>
        <w:widowControl/>
        <w:tabs>
          <w:tab w:val="clear" w:pos="1440"/>
        </w:tabs>
        <w:autoSpaceDE w:val="0"/>
        <w:autoSpaceDN w:val="0"/>
        <w:adjustRightInd w:val="0"/>
        <w:ind w:firstLine="1440"/>
        <w:rPr>
          <w:rFonts w:ascii="Arial" w:hAnsi="Arial" w:cs="Arial"/>
          <w:noProof/>
          <w:sz w:val="22"/>
          <w:szCs w:val="22"/>
        </w:rPr>
      </w:pPr>
    </w:p>
    <w:p w:rsidR="0089330F" w:rsidRDefault="0089330F" w:rsidP="00386EED">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ЗАШТИТА ПОДАТАКА НАРУЧИОЦА </w:t>
      </w:r>
    </w:p>
    <w:p w:rsidR="0089330F" w:rsidRDefault="0089330F" w:rsidP="00386EED">
      <w:pPr>
        <w:keepNext/>
        <w:keepLines/>
        <w:widowControl/>
        <w:tabs>
          <w:tab w:val="clear" w:pos="1440"/>
        </w:tabs>
        <w:autoSpaceDE w:val="0"/>
        <w:autoSpaceDN w:val="0"/>
        <w:adjustRightInd w:val="0"/>
        <w:rPr>
          <w:rFonts w:eastAsia="Calibri"/>
          <w:b/>
          <w:bCs/>
          <w:szCs w:val="24"/>
          <w:lang w:val="ru-RU"/>
        </w:rPr>
      </w:pPr>
    </w:p>
    <w:p w:rsidR="0089330F" w:rsidRDefault="0089330F" w:rsidP="00386EED">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lang w:val="ru-RU"/>
        </w:rPr>
        <w:t>Члан 13</w:t>
      </w:r>
      <w:r w:rsidRPr="00325F0B">
        <w:rPr>
          <w:rFonts w:eastAsia="Calibri"/>
          <w:b/>
          <w:bCs/>
          <w:szCs w:val="24"/>
          <w:lang w:val="ru-RU"/>
        </w:rPr>
        <w:t>.</w:t>
      </w:r>
    </w:p>
    <w:p w:rsidR="0089330F" w:rsidRDefault="0089330F" w:rsidP="00386EED">
      <w:pPr>
        <w:keepNext/>
        <w:keepLines/>
        <w:widowControl/>
        <w:tabs>
          <w:tab w:val="clear" w:pos="1440"/>
        </w:tabs>
        <w:autoSpaceDE w:val="0"/>
        <w:autoSpaceDN w:val="0"/>
        <w:adjustRightInd w:val="0"/>
        <w:jc w:val="center"/>
        <w:rPr>
          <w:rFonts w:eastAsia="Calibri"/>
          <w:b/>
          <w:bCs/>
          <w:szCs w:val="24"/>
          <w:lang w:val="ru-RU"/>
        </w:rPr>
      </w:pPr>
    </w:p>
    <w:p w:rsidR="0089330F" w:rsidRDefault="005621AC" w:rsidP="00386EED">
      <w:pPr>
        <w:keepNext/>
        <w:keepLines/>
        <w:widowControl/>
        <w:tabs>
          <w:tab w:val="clear" w:pos="1440"/>
        </w:tabs>
        <w:autoSpaceDE w:val="0"/>
        <w:autoSpaceDN w:val="0"/>
        <w:adjustRightInd w:val="0"/>
        <w:ind w:firstLine="1440"/>
        <w:rPr>
          <w:rFonts w:eastAsia="Calibri"/>
          <w:szCs w:val="24"/>
          <w:lang w:val="ru-RU"/>
        </w:rPr>
      </w:pPr>
      <w:r>
        <w:rPr>
          <w:szCs w:val="24"/>
        </w:rPr>
        <w:t>Добављач</w:t>
      </w:r>
      <w:r w:rsidR="0089330F" w:rsidRPr="00325F0B">
        <w:rPr>
          <w:szCs w:val="24"/>
        </w:rPr>
        <w:t xml:space="preserve"> је дужан да приликом реализације Уговора, чува као поверљиве све </w:t>
      </w:r>
      <w:r w:rsidR="0089330F" w:rsidRPr="00325F0B">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330F" w:rsidRDefault="0089330F" w:rsidP="00386EED">
      <w:pPr>
        <w:keepNext/>
        <w:keepLines/>
        <w:widowControl/>
        <w:tabs>
          <w:tab w:val="clear" w:pos="1440"/>
        </w:tabs>
        <w:autoSpaceDE w:val="0"/>
        <w:autoSpaceDN w:val="0"/>
        <w:adjustRightInd w:val="0"/>
        <w:rPr>
          <w:rFonts w:eastAsia="Calibri"/>
          <w:szCs w:val="24"/>
          <w:lang w:val="ru-RU"/>
        </w:rPr>
      </w:pPr>
    </w:p>
    <w:p w:rsidR="00386EED" w:rsidRDefault="00386EED" w:rsidP="00386EED">
      <w:pPr>
        <w:keepNext/>
        <w:keepLines/>
        <w:widowControl/>
        <w:tabs>
          <w:tab w:val="clear" w:pos="1440"/>
        </w:tabs>
        <w:autoSpaceDE w:val="0"/>
        <w:autoSpaceDN w:val="0"/>
        <w:adjustRightInd w:val="0"/>
        <w:rPr>
          <w:rFonts w:eastAsia="Calibri"/>
          <w:b/>
          <w:bCs/>
          <w:szCs w:val="24"/>
          <w:lang w:val="ru-RU"/>
        </w:rPr>
      </w:pPr>
    </w:p>
    <w:p w:rsidR="0089330F" w:rsidRDefault="0089330F" w:rsidP="00386EED">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ПРОМЕНА ПОДАТАКА </w:t>
      </w:r>
    </w:p>
    <w:p w:rsidR="0089330F" w:rsidRDefault="0089330F" w:rsidP="00386EED">
      <w:pPr>
        <w:keepNext/>
        <w:keepLines/>
        <w:widowControl/>
        <w:tabs>
          <w:tab w:val="clear" w:pos="1440"/>
        </w:tabs>
        <w:autoSpaceDE w:val="0"/>
        <w:autoSpaceDN w:val="0"/>
        <w:adjustRightInd w:val="0"/>
        <w:rPr>
          <w:rFonts w:eastAsia="Calibri"/>
          <w:b/>
          <w:bCs/>
          <w:szCs w:val="24"/>
          <w:lang w:val="ru-RU"/>
        </w:rPr>
      </w:pPr>
    </w:p>
    <w:p w:rsidR="0089330F" w:rsidRDefault="0089330F" w:rsidP="00386EED">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Pr>
          <w:rFonts w:eastAsia="Calibri"/>
          <w:b/>
          <w:bCs/>
          <w:szCs w:val="24"/>
        </w:rPr>
        <w:t>4</w:t>
      </w:r>
      <w:r w:rsidRPr="00325F0B">
        <w:rPr>
          <w:rFonts w:eastAsia="Calibri"/>
          <w:b/>
          <w:bCs/>
          <w:szCs w:val="24"/>
          <w:lang w:val="ru-RU"/>
        </w:rPr>
        <w:t>.</w:t>
      </w:r>
      <w:r>
        <w:rPr>
          <w:rFonts w:eastAsia="Calibri"/>
          <w:b/>
          <w:bCs/>
          <w:szCs w:val="24"/>
          <w:lang w:val="ru-RU"/>
        </w:rPr>
        <w:t xml:space="preserve"> </w:t>
      </w:r>
    </w:p>
    <w:p w:rsidR="0089330F" w:rsidRDefault="005621AC" w:rsidP="00386EED">
      <w:pPr>
        <w:keepNext/>
        <w:keepLines/>
        <w:widowControl/>
        <w:tabs>
          <w:tab w:val="clear" w:pos="1440"/>
        </w:tabs>
        <w:autoSpaceDE w:val="0"/>
        <w:autoSpaceDN w:val="0"/>
        <w:adjustRightInd w:val="0"/>
        <w:ind w:firstLine="1440"/>
        <w:rPr>
          <w:rFonts w:eastAsia="Calibri"/>
          <w:szCs w:val="24"/>
          <w:lang w:val="ru-RU"/>
        </w:rPr>
      </w:pPr>
      <w:r>
        <w:rPr>
          <w:szCs w:val="24"/>
        </w:rPr>
        <w:t>Добављач</w:t>
      </w:r>
      <w:r w:rsidRPr="00325F0B">
        <w:rPr>
          <w:rFonts w:eastAsia="Calibri"/>
          <w:szCs w:val="24"/>
          <w:lang w:val="ru-RU"/>
        </w:rPr>
        <w:t xml:space="preserve"> </w:t>
      </w:r>
      <w:r w:rsidR="0089330F" w:rsidRPr="00325F0B">
        <w:rPr>
          <w:rFonts w:eastAsia="Calibri"/>
          <w:szCs w:val="24"/>
          <w:lang w:val="ru-RU"/>
        </w:rPr>
        <w:t>је дужан да у складу са одредбом члана 77. Закона о јавним набавкама (</w:t>
      </w:r>
      <w:r w:rsidR="0089330F" w:rsidRPr="00325F0B">
        <w:rPr>
          <w:rFonts w:eastAsia="Calibri"/>
          <w:szCs w:val="24"/>
        </w:rPr>
        <w:t>„</w:t>
      </w:r>
      <w:r w:rsidR="0089330F" w:rsidRPr="00325F0B">
        <w:rPr>
          <w:rFonts w:eastAsia="Calibri"/>
          <w:szCs w:val="24"/>
          <w:lang w:val="ru-RU"/>
        </w:rPr>
        <w:t>Службени гласник РС</w:t>
      </w:r>
      <w:r w:rsidR="0089330F" w:rsidRPr="00325F0B">
        <w:rPr>
          <w:rFonts w:eastAsia="Calibri"/>
          <w:szCs w:val="24"/>
        </w:rPr>
        <w:t>”</w:t>
      </w:r>
      <w:r w:rsidR="0089330F" w:rsidRPr="00325F0B">
        <w:rPr>
          <w:rFonts w:eastAsia="Calibri"/>
          <w:szCs w:val="24"/>
          <w:lang w:val="ru-RU"/>
        </w:rPr>
        <w:t>, бр. 124/2012</w:t>
      </w:r>
      <w:r w:rsidR="007756EA">
        <w:rPr>
          <w:rFonts w:eastAsia="Calibri"/>
          <w:szCs w:val="24"/>
          <w:lang w:val="ru-RU"/>
        </w:rPr>
        <w:t>, 14/15 и 68/15</w:t>
      </w:r>
      <w:r w:rsidR="0089330F" w:rsidRPr="00325F0B">
        <w:rPr>
          <w:rFonts w:eastAsia="Calibri"/>
          <w:szCs w:val="24"/>
          <w:lang w:val="ru-RU"/>
        </w:rPr>
        <w:t>), без одлагања пис</w:t>
      </w:r>
      <w:r w:rsidR="0089330F">
        <w:rPr>
          <w:rFonts w:eastAsia="Calibri"/>
          <w:szCs w:val="24"/>
          <w:lang w:val="ru-RU"/>
        </w:rPr>
        <w:t>а</w:t>
      </w:r>
      <w:r w:rsidR="0089330F" w:rsidRPr="00325F0B">
        <w:rPr>
          <w:rFonts w:eastAsia="Calibri"/>
          <w:szCs w:val="24"/>
          <w:lang w:val="ru-RU"/>
        </w:rPr>
        <w:t>н</w:t>
      </w:r>
      <w:r w:rsidR="0089330F">
        <w:rPr>
          <w:rFonts w:eastAsia="Calibri"/>
          <w:szCs w:val="24"/>
          <w:lang w:val="ru-RU"/>
        </w:rPr>
        <w:t>им путем</w:t>
      </w:r>
      <w:r w:rsidR="0089330F" w:rsidRPr="00325F0B">
        <w:rPr>
          <w:rFonts w:eastAsia="Calibri"/>
          <w:szCs w:val="24"/>
          <w:lang w:val="ru-RU"/>
        </w:rPr>
        <w:t xml:space="preserve">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625717" w:rsidRDefault="00625717" w:rsidP="00386EED">
      <w:pPr>
        <w:keepNext/>
        <w:keepLines/>
        <w:widowControl/>
        <w:tabs>
          <w:tab w:val="clear" w:pos="1440"/>
        </w:tabs>
        <w:autoSpaceDE w:val="0"/>
        <w:autoSpaceDN w:val="0"/>
        <w:adjustRightInd w:val="0"/>
        <w:ind w:firstLine="1440"/>
        <w:rPr>
          <w:rFonts w:eastAsia="Calibri"/>
          <w:szCs w:val="24"/>
          <w:lang w:val="ru-RU"/>
        </w:rPr>
      </w:pPr>
    </w:p>
    <w:p w:rsidR="00625717" w:rsidRDefault="00625717" w:rsidP="00386EED">
      <w:pPr>
        <w:keepNext/>
        <w:keepLines/>
        <w:widowControl/>
        <w:tabs>
          <w:tab w:val="clear" w:pos="1440"/>
        </w:tabs>
        <w:autoSpaceDE w:val="0"/>
        <w:autoSpaceDN w:val="0"/>
        <w:adjustRightInd w:val="0"/>
        <w:ind w:firstLine="1440"/>
        <w:rPr>
          <w:rFonts w:eastAsia="Calibri"/>
          <w:szCs w:val="24"/>
          <w:lang w:val="ru-RU"/>
        </w:rPr>
      </w:pPr>
    </w:p>
    <w:p w:rsidR="0089330F" w:rsidRDefault="0089330F" w:rsidP="00386EED">
      <w:pPr>
        <w:keepNext/>
        <w:keepLines/>
        <w:widowControl/>
        <w:tabs>
          <w:tab w:val="clear" w:pos="1440"/>
        </w:tabs>
        <w:autoSpaceDE w:val="0"/>
        <w:autoSpaceDN w:val="0"/>
        <w:adjustRightInd w:val="0"/>
        <w:rPr>
          <w:rFonts w:eastAsia="Calibri"/>
          <w:b/>
          <w:bCs/>
          <w:szCs w:val="24"/>
          <w:lang w:val="ru-RU"/>
        </w:rPr>
      </w:pPr>
      <w:r w:rsidRPr="00325F0B">
        <w:rPr>
          <w:rFonts w:eastAsia="Calibri"/>
          <w:b/>
          <w:bCs/>
          <w:szCs w:val="24"/>
          <w:lang w:val="ru-RU"/>
        </w:rPr>
        <w:t xml:space="preserve">ПРЕЛАЗНЕ И ЗАВРШНЕ ОДРЕДБЕ </w:t>
      </w:r>
    </w:p>
    <w:p w:rsidR="0089330F" w:rsidRDefault="0089330F" w:rsidP="00386EED">
      <w:pPr>
        <w:keepNext/>
        <w:keepLines/>
        <w:widowControl/>
        <w:tabs>
          <w:tab w:val="clear" w:pos="1440"/>
        </w:tabs>
        <w:autoSpaceDE w:val="0"/>
        <w:autoSpaceDN w:val="0"/>
        <w:adjustRightInd w:val="0"/>
        <w:rPr>
          <w:rFonts w:eastAsia="Calibri"/>
          <w:b/>
          <w:bCs/>
          <w:szCs w:val="24"/>
          <w:lang w:val="ru-RU"/>
        </w:rPr>
      </w:pPr>
    </w:p>
    <w:p w:rsidR="0089330F" w:rsidRDefault="0089330F" w:rsidP="00386EED">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Pr>
          <w:rFonts w:eastAsia="Calibri"/>
          <w:b/>
          <w:bCs/>
          <w:szCs w:val="24"/>
        </w:rPr>
        <w:t>5</w:t>
      </w:r>
      <w:r w:rsidRPr="00325F0B">
        <w:rPr>
          <w:rFonts w:eastAsia="Calibri"/>
          <w:b/>
          <w:bCs/>
          <w:szCs w:val="24"/>
          <w:lang w:val="ru-RU"/>
        </w:rPr>
        <w:t>.</w:t>
      </w:r>
    </w:p>
    <w:p w:rsidR="0089330F" w:rsidRDefault="0089330F" w:rsidP="00386EED">
      <w:pPr>
        <w:keepNext/>
        <w:keepLines/>
        <w:widowControl/>
        <w:tabs>
          <w:tab w:val="clear" w:pos="1440"/>
        </w:tabs>
        <w:autoSpaceDE w:val="0"/>
        <w:autoSpaceDN w:val="0"/>
        <w:adjustRightInd w:val="0"/>
        <w:rPr>
          <w:rFonts w:eastAsia="Calibri"/>
          <w:b/>
          <w:bCs/>
          <w:szCs w:val="24"/>
          <w:lang w:val="ru-RU"/>
        </w:rPr>
      </w:pPr>
    </w:p>
    <w:p w:rsidR="0089330F"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За све што није предвиђено овим Уговором, примењиваће се одредбе Закона о облигационим односима. </w:t>
      </w:r>
    </w:p>
    <w:p w:rsidR="00625717" w:rsidRDefault="00625717" w:rsidP="00386EED">
      <w:pPr>
        <w:keepNext/>
        <w:keepLines/>
        <w:widowControl/>
        <w:tabs>
          <w:tab w:val="clear" w:pos="1440"/>
        </w:tabs>
        <w:autoSpaceDE w:val="0"/>
        <w:autoSpaceDN w:val="0"/>
        <w:adjustRightInd w:val="0"/>
        <w:ind w:firstLine="1440"/>
        <w:rPr>
          <w:rFonts w:eastAsia="Calibri"/>
          <w:szCs w:val="24"/>
          <w:lang w:val="ru-RU"/>
        </w:rPr>
      </w:pPr>
    </w:p>
    <w:p w:rsidR="0089330F" w:rsidRDefault="0089330F" w:rsidP="00386EED">
      <w:pPr>
        <w:keepNext/>
        <w:keepLines/>
        <w:widowControl/>
        <w:tabs>
          <w:tab w:val="clear" w:pos="1440"/>
        </w:tabs>
        <w:autoSpaceDE w:val="0"/>
        <w:autoSpaceDN w:val="0"/>
        <w:adjustRightInd w:val="0"/>
        <w:rPr>
          <w:rFonts w:eastAsia="Calibri"/>
          <w:szCs w:val="24"/>
          <w:lang w:val="ru-RU"/>
        </w:rPr>
      </w:pPr>
    </w:p>
    <w:p w:rsidR="0089330F" w:rsidRDefault="0089330F" w:rsidP="00386EED">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Pr>
          <w:rFonts w:eastAsia="Calibri"/>
          <w:b/>
          <w:bCs/>
          <w:szCs w:val="24"/>
        </w:rPr>
        <w:t>6</w:t>
      </w:r>
      <w:r w:rsidRPr="00325F0B">
        <w:rPr>
          <w:rFonts w:eastAsia="Calibri"/>
          <w:b/>
          <w:bCs/>
          <w:szCs w:val="24"/>
          <w:lang w:val="ru-RU"/>
        </w:rPr>
        <w:t>.</w:t>
      </w:r>
    </w:p>
    <w:p w:rsidR="0089330F" w:rsidRDefault="0089330F" w:rsidP="00386EED">
      <w:pPr>
        <w:keepNext/>
        <w:keepLines/>
        <w:widowControl/>
        <w:tabs>
          <w:tab w:val="clear" w:pos="1440"/>
        </w:tabs>
        <w:autoSpaceDE w:val="0"/>
        <w:autoSpaceDN w:val="0"/>
        <w:adjustRightInd w:val="0"/>
        <w:rPr>
          <w:rFonts w:eastAsia="Calibri"/>
          <w:b/>
          <w:bCs/>
          <w:szCs w:val="24"/>
          <w:lang w:val="ru-RU"/>
        </w:rPr>
      </w:pPr>
    </w:p>
    <w:p w:rsidR="0089330F"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625717" w:rsidRDefault="00625717" w:rsidP="00386EED">
      <w:pPr>
        <w:keepNext/>
        <w:keepLines/>
        <w:widowControl/>
        <w:tabs>
          <w:tab w:val="clear" w:pos="1440"/>
        </w:tabs>
        <w:autoSpaceDE w:val="0"/>
        <w:autoSpaceDN w:val="0"/>
        <w:adjustRightInd w:val="0"/>
        <w:ind w:firstLine="1440"/>
        <w:rPr>
          <w:rFonts w:eastAsia="Calibri"/>
          <w:szCs w:val="24"/>
          <w:lang w:val="ru-RU"/>
        </w:rPr>
      </w:pPr>
    </w:p>
    <w:p w:rsidR="0089330F" w:rsidRDefault="0089330F" w:rsidP="00386EED">
      <w:pPr>
        <w:keepNext/>
        <w:keepLines/>
        <w:widowControl/>
        <w:tabs>
          <w:tab w:val="clear" w:pos="1440"/>
        </w:tabs>
        <w:autoSpaceDE w:val="0"/>
        <w:autoSpaceDN w:val="0"/>
        <w:adjustRightInd w:val="0"/>
        <w:rPr>
          <w:rFonts w:eastAsia="Calibri"/>
          <w:szCs w:val="24"/>
          <w:lang w:val="ru-RU"/>
        </w:rPr>
      </w:pPr>
    </w:p>
    <w:p w:rsidR="0089330F" w:rsidRDefault="0089330F" w:rsidP="00386EED">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Pr>
          <w:rFonts w:eastAsia="Calibri"/>
          <w:b/>
          <w:bCs/>
          <w:szCs w:val="24"/>
        </w:rPr>
        <w:t>7</w:t>
      </w:r>
      <w:r w:rsidRPr="00325F0B">
        <w:rPr>
          <w:rFonts w:eastAsia="Calibri"/>
          <w:b/>
          <w:bCs/>
          <w:szCs w:val="24"/>
          <w:lang w:val="ru-RU"/>
        </w:rPr>
        <w:t>.</w:t>
      </w:r>
    </w:p>
    <w:p w:rsidR="0089330F" w:rsidRDefault="0089330F" w:rsidP="00386EED">
      <w:pPr>
        <w:keepNext/>
        <w:keepLines/>
        <w:widowControl/>
        <w:tabs>
          <w:tab w:val="clear" w:pos="1440"/>
        </w:tabs>
        <w:autoSpaceDE w:val="0"/>
        <w:autoSpaceDN w:val="0"/>
        <w:adjustRightInd w:val="0"/>
        <w:rPr>
          <w:rFonts w:eastAsia="Calibri"/>
          <w:b/>
          <w:bCs/>
          <w:szCs w:val="24"/>
          <w:lang w:val="ru-RU"/>
        </w:rPr>
      </w:pPr>
    </w:p>
    <w:p w:rsidR="00625717"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Измене и допуне овог Уговора могу се вршити само у пис</w:t>
      </w:r>
      <w:r>
        <w:rPr>
          <w:rFonts w:eastAsia="Calibri"/>
          <w:szCs w:val="24"/>
          <w:lang w:val="ru-RU"/>
        </w:rPr>
        <w:t>а</w:t>
      </w:r>
      <w:r w:rsidRPr="00325F0B">
        <w:rPr>
          <w:rFonts w:eastAsia="Calibri"/>
          <w:szCs w:val="24"/>
          <w:lang w:val="ru-RU"/>
        </w:rPr>
        <w:t>ној форми и уз обострану сагласност уговорних страна.</w:t>
      </w:r>
    </w:p>
    <w:p w:rsidR="0089330F"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 </w:t>
      </w:r>
    </w:p>
    <w:p w:rsidR="0089330F" w:rsidRDefault="0089330F" w:rsidP="00386EED">
      <w:pPr>
        <w:keepNext/>
        <w:keepLines/>
        <w:widowControl/>
        <w:tabs>
          <w:tab w:val="clear" w:pos="1440"/>
        </w:tabs>
        <w:autoSpaceDE w:val="0"/>
        <w:autoSpaceDN w:val="0"/>
        <w:adjustRightInd w:val="0"/>
        <w:rPr>
          <w:rFonts w:eastAsia="Calibri"/>
          <w:szCs w:val="24"/>
          <w:lang w:val="ru-RU"/>
        </w:rPr>
      </w:pPr>
    </w:p>
    <w:p w:rsidR="0089330F" w:rsidRDefault="0089330F" w:rsidP="00386EED">
      <w:pPr>
        <w:keepNext/>
        <w:keepLines/>
        <w:widowControl/>
        <w:tabs>
          <w:tab w:val="clear" w:pos="1440"/>
        </w:tabs>
        <w:autoSpaceDE w:val="0"/>
        <w:autoSpaceDN w:val="0"/>
        <w:adjustRightInd w:val="0"/>
        <w:jc w:val="center"/>
        <w:rPr>
          <w:rFonts w:eastAsia="Calibri"/>
          <w:b/>
          <w:bCs/>
          <w:szCs w:val="24"/>
          <w:lang w:val="ru-RU"/>
        </w:rPr>
      </w:pPr>
      <w:r w:rsidRPr="00325F0B">
        <w:rPr>
          <w:rFonts w:eastAsia="Calibri"/>
          <w:b/>
          <w:bCs/>
          <w:szCs w:val="24"/>
          <w:lang w:val="ru-RU"/>
        </w:rPr>
        <w:t>Члан 1</w:t>
      </w:r>
      <w:r>
        <w:rPr>
          <w:rFonts w:eastAsia="Calibri"/>
          <w:b/>
          <w:bCs/>
          <w:szCs w:val="24"/>
        </w:rPr>
        <w:t>8</w:t>
      </w:r>
      <w:r w:rsidRPr="00325F0B">
        <w:rPr>
          <w:rFonts w:eastAsia="Calibri"/>
          <w:b/>
          <w:bCs/>
          <w:szCs w:val="24"/>
          <w:lang w:val="ru-RU"/>
        </w:rPr>
        <w:t>.</w:t>
      </w:r>
    </w:p>
    <w:p w:rsidR="0089330F" w:rsidRDefault="0089330F" w:rsidP="00386EED">
      <w:pPr>
        <w:keepNext/>
        <w:keepLines/>
        <w:widowControl/>
        <w:tabs>
          <w:tab w:val="clear" w:pos="1440"/>
        </w:tabs>
        <w:autoSpaceDE w:val="0"/>
        <w:autoSpaceDN w:val="0"/>
        <w:adjustRightInd w:val="0"/>
        <w:rPr>
          <w:rFonts w:eastAsia="Calibri"/>
          <w:b/>
          <w:bCs/>
          <w:szCs w:val="24"/>
          <w:lang w:val="ru-RU"/>
        </w:rPr>
      </w:pPr>
    </w:p>
    <w:p w:rsidR="0089330F" w:rsidRDefault="0089330F" w:rsidP="00386EED">
      <w:pPr>
        <w:keepNext/>
        <w:keepLines/>
        <w:widowControl/>
        <w:tabs>
          <w:tab w:val="clear" w:pos="1440"/>
        </w:tabs>
        <w:autoSpaceDE w:val="0"/>
        <w:autoSpaceDN w:val="0"/>
        <w:adjustRightInd w:val="0"/>
        <w:ind w:left="720" w:firstLine="720"/>
        <w:rPr>
          <w:rFonts w:eastAsia="Calibri"/>
          <w:szCs w:val="24"/>
          <w:lang w:val="ru-RU"/>
        </w:rPr>
      </w:pPr>
      <w:r w:rsidRPr="00325F0B">
        <w:rPr>
          <w:rFonts w:eastAsia="Calibri"/>
          <w:szCs w:val="24"/>
          <w:lang w:val="ru-RU"/>
        </w:rPr>
        <w:t xml:space="preserve">Уговор се закључује даном потписивања обе уговорне стране. </w:t>
      </w:r>
    </w:p>
    <w:p w:rsidR="0089330F" w:rsidRDefault="0089330F" w:rsidP="00386EED">
      <w:pPr>
        <w:keepNext/>
        <w:keepLines/>
        <w:widowControl/>
        <w:tabs>
          <w:tab w:val="clear" w:pos="1440"/>
        </w:tabs>
        <w:autoSpaceDE w:val="0"/>
        <w:autoSpaceDN w:val="0"/>
        <w:adjustRightInd w:val="0"/>
        <w:ind w:left="720" w:firstLine="720"/>
        <w:rPr>
          <w:rFonts w:eastAsia="Calibri"/>
          <w:szCs w:val="24"/>
          <w:lang w:val="ru-RU"/>
        </w:rPr>
      </w:pPr>
      <w:r>
        <w:rPr>
          <w:rFonts w:eastAsia="Calibri"/>
          <w:szCs w:val="24"/>
          <w:lang w:val="ru-RU"/>
        </w:rPr>
        <w:t>Предметни уг</w:t>
      </w:r>
      <w:r w:rsidR="005621AC">
        <w:rPr>
          <w:rFonts w:eastAsia="Calibri"/>
          <w:szCs w:val="24"/>
          <w:lang w:val="ru-RU"/>
        </w:rPr>
        <w:t xml:space="preserve">овор је на период до </w:t>
      </w:r>
      <w:r w:rsidR="005621AC">
        <w:rPr>
          <w:iCs/>
        </w:rPr>
        <w:t>до 31.12.2018. године</w:t>
      </w:r>
      <w:r>
        <w:rPr>
          <w:rFonts w:eastAsia="Calibri"/>
          <w:szCs w:val="24"/>
          <w:lang w:val="ru-RU"/>
        </w:rPr>
        <w:t>.</w:t>
      </w:r>
    </w:p>
    <w:p w:rsidR="0089330F" w:rsidRPr="00325F0B"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330F" w:rsidRPr="00325F0B"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О раскиду Уговора, уговорна страна је дужна </w:t>
      </w:r>
      <w:r>
        <w:rPr>
          <w:rFonts w:eastAsia="Calibri"/>
          <w:szCs w:val="24"/>
          <w:lang w:val="ru-RU"/>
        </w:rPr>
        <w:t xml:space="preserve">да </w:t>
      </w:r>
      <w:r w:rsidRPr="00325F0B">
        <w:rPr>
          <w:rFonts w:eastAsia="Calibri"/>
          <w:szCs w:val="24"/>
          <w:lang w:val="ru-RU"/>
        </w:rPr>
        <w:t>пис</w:t>
      </w:r>
      <w:r>
        <w:rPr>
          <w:rFonts w:eastAsia="Calibri"/>
          <w:szCs w:val="24"/>
          <w:lang w:val="ru-RU"/>
        </w:rPr>
        <w:t>а</w:t>
      </w:r>
      <w:r w:rsidRPr="00325F0B">
        <w:rPr>
          <w:rFonts w:eastAsia="Calibri"/>
          <w:szCs w:val="24"/>
          <w:lang w:val="ru-RU"/>
        </w:rPr>
        <w:t xml:space="preserve">ним путем обавести другу уговорну страну. </w:t>
      </w:r>
    </w:p>
    <w:p w:rsidR="0089330F"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Уговор ће се сматрати раскинутим по истеку рока од 15 дана од дана пријема пис</w:t>
      </w:r>
      <w:r>
        <w:rPr>
          <w:rFonts w:eastAsia="Calibri"/>
          <w:szCs w:val="24"/>
          <w:lang w:val="ru-RU"/>
        </w:rPr>
        <w:t>а</w:t>
      </w:r>
      <w:r w:rsidRPr="00325F0B">
        <w:rPr>
          <w:rFonts w:eastAsia="Calibri"/>
          <w:szCs w:val="24"/>
          <w:lang w:val="ru-RU"/>
        </w:rPr>
        <w:t xml:space="preserve">ног обавештења о раскиду Уговора. </w:t>
      </w:r>
    </w:p>
    <w:p w:rsidR="0089330F" w:rsidRPr="00325F0B" w:rsidRDefault="0089330F" w:rsidP="00386EED">
      <w:pPr>
        <w:keepNext/>
        <w:keepLines/>
        <w:widowControl/>
        <w:tabs>
          <w:tab w:val="clear" w:pos="1440"/>
        </w:tabs>
        <w:autoSpaceDE w:val="0"/>
        <w:autoSpaceDN w:val="0"/>
        <w:adjustRightInd w:val="0"/>
        <w:rPr>
          <w:rFonts w:eastAsia="Calibri"/>
          <w:b/>
          <w:bCs/>
          <w:szCs w:val="24"/>
        </w:rPr>
      </w:pPr>
    </w:p>
    <w:p w:rsidR="0089330F" w:rsidRPr="00325F0B" w:rsidRDefault="0089330F" w:rsidP="00386EED">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w:t>
      </w:r>
      <w:r>
        <w:rPr>
          <w:rFonts w:eastAsia="Calibri"/>
          <w:b/>
          <w:bCs/>
          <w:szCs w:val="24"/>
          <w:lang w:val="ru-RU"/>
        </w:rPr>
        <w:t>19</w:t>
      </w:r>
      <w:r w:rsidRPr="00325F0B">
        <w:rPr>
          <w:rFonts w:eastAsia="Calibri"/>
          <w:b/>
          <w:bCs/>
          <w:szCs w:val="24"/>
          <w:lang w:val="ru-RU"/>
        </w:rPr>
        <w:t xml:space="preserve">. </w:t>
      </w:r>
    </w:p>
    <w:p w:rsidR="0089330F" w:rsidRPr="00325F0B" w:rsidRDefault="0089330F" w:rsidP="00386EED">
      <w:pPr>
        <w:keepNext/>
        <w:keepLines/>
        <w:widowControl/>
        <w:tabs>
          <w:tab w:val="clear" w:pos="1440"/>
        </w:tabs>
        <w:autoSpaceDE w:val="0"/>
        <w:autoSpaceDN w:val="0"/>
        <w:adjustRightInd w:val="0"/>
        <w:jc w:val="center"/>
        <w:rPr>
          <w:rFonts w:eastAsia="Calibri"/>
          <w:szCs w:val="24"/>
        </w:rPr>
      </w:pPr>
    </w:p>
    <w:p w:rsidR="0089330F" w:rsidRDefault="0089330F" w:rsidP="00386EED">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625717" w:rsidRDefault="00625717" w:rsidP="00386EED">
      <w:pPr>
        <w:keepNext/>
        <w:keepLines/>
        <w:widowControl/>
        <w:tabs>
          <w:tab w:val="clear" w:pos="1440"/>
        </w:tabs>
        <w:autoSpaceDE w:val="0"/>
        <w:autoSpaceDN w:val="0"/>
        <w:adjustRightInd w:val="0"/>
        <w:ind w:firstLine="1440"/>
        <w:rPr>
          <w:rFonts w:eastAsia="Calibri"/>
          <w:szCs w:val="24"/>
          <w:lang w:val="ru-RU"/>
        </w:rPr>
      </w:pPr>
    </w:p>
    <w:p w:rsidR="0089330F" w:rsidRDefault="0089330F" w:rsidP="00386EED">
      <w:pPr>
        <w:keepNext/>
        <w:keepLines/>
        <w:widowControl/>
        <w:tabs>
          <w:tab w:val="clear" w:pos="1440"/>
        </w:tabs>
        <w:autoSpaceDE w:val="0"/>
        <w:autoSpaceDN w:val="0"/>
        <w:adjustRightInd w:val="0"/>
        <w:rPr>
          <w:rFonts w:eastAsia="Calibri"/>
          <w:b/>
          <w:bCs/>
          <w:szCs w:val="24"/>
        </w:rPr>
      </w:pPr>
    </w:p>
    <w:p w:rsidR="0089330F" w:rsidRPr="00325F0B" w:rsidRDefault="0089330F" w:rsidP="00386EED">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w:t>
      </w:r>
      <w:r>
        <w:rPr>
          <w:rFonts w:eastAsia="Calibri"/>
          <w:b/>
          <w:bCs/>
          <w:szCs w:val="24"/>
          <w:lang w:val="ru-RU"/>
        </w:rPr>
        <w:t>20</w:t>
      </w:r>
      <w:r w:rsidRPr="00325F0B">
        <w:rPr>
          <w:rFonts w:eastAsia="Calibri"/>
          <w:b/>
          <w:bCs/>
          <w:szCs w:val="24"/>
          <w:lang w:val="ru-RU"/>
        </w:rPr>
        <w:t>.</w:t>
      </w:r>
    </w:p>
    <w:p w:rsidR="0089330F" w:rsidRPr="00325F0B" w:rsidRDefault="0089330F" w:rsidP="00386EED">
      <w:pPr>
        <w:keepNext/>
        <w:keepLines/>
        <w:widowControl/>
        <w:tabs>
          <w:tab w:val="clear" w:pos="1440"/>
        </w:tabs>
        <w:autoSpaceDE w:val="0"/>
        <w:autoSpaceDN w:val="0"/>
        <w:adjustRightInd w:val="0"/>
        <w:jc w:val="center"/>
        <w:rPr>
          <w:rFonts w:eastAsia="Calibri"/>
          <w:szCs w:val="24"/>
          <w:lang w:val="ru-RU"/>
        </w:rPr>
      </w:pPr>
      <w:r w:rsidRPr="00325F0B">
        <w:rPr>
          <w:rFonts w:eastAsia="Calibri"/>
          <w:b/>
          <w:bCs/>
          <w:szCs w:val="24"/>
          <w:lang w:val="ru-RU"/>
        </w:rPr>
        <w:t xml:space="preserve"> </w:t>
      </w:r>
    </w:p>
    <w:p w:rsidR="006E3EBF" w:rsidRDefault="0089330F" w:rsidP="00386EED">
      <w:pPr>
        <w:keepNext/>
        <w:keepLines/>
        <w:ind w:left="1"/>
        <w:rPr>
          <w:szCs w:val="24"/>
        </w:rPr>
      </w:pPr>
      <w:r w:rsidRPr="00325F0B">
        <w:rPr>
          <w:rFonts w:eastAsia="Calibri"/>
          <w:szCs w:val="24"/>
        </w:rPr>
        <w:tab/>
      </w:r>
      <w:r w:rsidRPr="00325F0B">
        <w:rPr>
          <w:szCs w:val="24"/>
        </w:rPr>
        <w:t xml:space="preserve">Уговор је сачињен у 6 (шест) истоветних примерака, </w:t>
      </w:r>
      <w:r w:rsidRPr="00325F0B">
        <w:rPr>
          <w:lang w:val="ru-RU"/>
        </w:rPr>
        <w:t xml:space="preserve">од којих 4 (четири) добија </w:t>
      </w:r>
      <w:r w:rsidRPr="00325F0B">
        <w:rPr>
          <w:szCs w:val="24"/>
          <w:lang w:val="ru-RU"/>
        </w:rPr>
        <w:t>Наручилац</w:t>
      </w:r>
      <w:r w:rsidRPr="00325F0B">
        <w:rPr>
          <w:lang w:val="ru-RU"/>
        </w:rPr>
        <w:t xml:space="preserve">, а 2 (два) </w:t>
      </w:r>
      <w:r w:rsidRPr="00325F0B">
        <w:rPr>
          <w:szCs w:val="24"/>
        </w:rPr>
        <w:t xml:space="preserve"> </w:t>
      </w:r>
      <w:r w:rsidR="005621AC">
        <w:rPr>
          <w:szCs w:val="24"/>
        </w:rPr>
        <w:t>Добављач</w:t>
      </w:r>
      <w:r w:rsidRPr="00325F0B">
        <w:rPr>
          <w:szCs w:val="24"/>
        </w:rPr>
        <w:t xml:space="preserve">. </w:t>
      </w:r>
    </w:p>
    <w:p w:rsidR="00625717" w:rsidRDefault="00625717" w:rsidP="00386EED">
      <w:pPr>
        <w:keepNext/>
        <w:keepLines/>
        <w:ind w:left="1"/>
        <w:rPr>
          <w:szCs w:val="24"/>
        </w:rPr>
      </w:pPr>
    </w:p>
    <w:p w:rsidR="00625717" w:rsidRDefault="00625717" w:rsidP="00386EED">
      <w:pPr>
        <w:keepNext/>
        <w:keepLines/>
        <w:ind w:left="1"/>
        <w:rPr>
          <w:szCs w:val="24"/>
        </w:rPr>
      </w:pPr>
    </w:p>
    <w:p w:rsidR="00625717" w:rsidRDefault="00625717" w:rsidP="00386EED">
      <w:pPr>
        <w:keepNext/>
        <w:keepLines/>
        <w:ind w:left="1"/>
        <w:rPr>
          <w:szCs w:val="24"/>
        </w:rPr>
      </w:pPr>
    </w:p>
    <w:p w:rsidR="00625717" w:rsidRPr="00A92DE1" w:rsidRDefault="00625717" w:rsidP="00386EED">
      <w:pPr>
        <w:keepNext/>
        <w:keepLines/>
        <w:ind w:left="1"/>
        <w:rPr>
          <w:szCs w:val="24"/>
        </w:rPr>
      </w:pPr>
    </w:p>
    <w:tbl>
      <w:tblPr>
        <w:tblW w:w="8495" w:type="dxa"/>
        <w:jc w:val="center"/>
        <w:tblLook w:val="01E0" w:firstRow="1" w:lastRow="1" w:firstColumn="1" w:lastColumn="1" w:noHBand="0" w:noVBand="0"/>
      </w:tblPr>
      <w:tblGrid>
        <w:gridCol w:w="3673"/>
        <w:gridCol w:w="1377"/>
        <w:gridCol w:w="3445"/>
      </w:tblGrid>
      <w:tr w:rsidR="006E3EBF" w:rsidRPr="00A92DE1" w:rsidTr="00E41E2A">
        <w:trPr>
          <w:trHeight w:val="307"/>
          <w:jc w:val="center"/>
        </w:trPr>
        <w:tc>
          <w:tcPr>
            <w:tcW w:w="3673" w:type="dxa"/>
            <w:hideMark/>
          </w:tcPr>
          <w:p w:rsidR="006E3EBF" w:rsidRPr="00A92DE1" w:rsidRDefault="006E3EBF" w:rsidP="00386EED">
            <w:pPr>
              <w:keepNext/>
              <w:keepLines/>
              <w:jc w:val="center"/>
              <w:rPr>
                <w:b/>
                <w:szCs w:val="24"/>
              </w:rPr>
            </w:pPr>
            <w:r w:rsidRPr="00A92DE1">
              <w:rPr>
                <w:b/>
                <w:szCs w:val="24"/>
              </w:rPr>
              <w:t>НАРУЧИЛАЦ</w:t>
            </w:r>
          </w:p>
        </w:tc>
        <w:tc>
          <w:tcPr>
            <w:tcW w:w="1377" w:type="dxa"/>
          </w:tcPr>
          <w:p w:rsidR="006E3EBF" w:rsidRPr="00A92DE1" w:rsidRDefault="006E3EBF" w:rsidP="00386EED">
            <w:pPr>
              <w:keepNext/>
              <w:keepLines/>
              <w:jc w:val="center"/>
              <w:rPr>
                <w:b/>
                <w:szCs w:val="24"/>
              </w:rPr>
            </w:pPr>
          </w:p>
        </w:tc>
        <w:tc>
          <w:tcPr>
            <w:tcW w:w="3445" w:type="dxa"/>
            <w:hideMark/>
          </w:tcPr>
          <w:p w:rsidR="006E3EBF" w:rsidRPr="00A92DE1" w:rsidRDefault="005621AC" w:rsidP="00386EED">
            <w:pPr>
              <w:keepNext/>
              <w:keepLines/>
              <w:jc w:val="center"/>
              <w:rPr>
                <w:b/>
                <w:szCs w:val="24"/>
              </w:rPr>
            </w:pPr>
            <w:r>
              <w:rPr>
                <w:b/>
                <w:szCs w:val="24"/>
              </w:rPr>
              <w:t>ДОБАВЉАЧ</w:t>
            </w:r>
          </w:p>
        </w:tc>
      </w:tr>
      <w:tr w:rsidR="006E3EBF" w:rsidRPr="00A92DE1" w:rsidTr="00E41E2A">
        <w:trPr>
          <w:trHeight w:val="964"/>
          <w:jc w:val="center"/>
        </w:trPr>
        <w:tc>
          <w:tcPr>
            <w:tcW w:w="3673" w:type="dxa"/>
            <w:tcBorders>
              <w:top w:val="nil"/>
              <w:left w:val="nil"/>
              <w:bottom w:val="single" w:sz="4" w:space="0" w:color="auto"/>
              <w:right w:val="nil"/>
            </w:tcBorders>
          </w:tcPr>
          <w:p w:rsidR="006E3EBF" w:rsidRPr="00A92DE1" w:rsidRDefault="006E3EBF" w:rsidP="00386EED">
            <w:pPr>
              <w:keepNext/>
              <w:keepLines/>
              <w:jc w:val="center"/>
              <w:rPr>
                <w:b/>
                <w:szCs w:val="24"/>
              </w:rPr>
            </w:pPr>
          </w:p>
        </w:tc>
        <w:tc>
          <w:tcPr>
            <w:tcW w:w="1377" w:type="dxa"/>
            <w:hideMark/>
          </w:tcPr>
          <w:p w:rsidR="006E3EBF" w:rsidRPr="00A92DE1" w:rsidRDefault="006E3EBF" w:rsidP="00386EED">
            <w:pPr>
              <w:keepNext/>
              <w:keepLines/>
              <w:jc w:val="center"/>
              <w:rPr>
                <w:b/>
                <w:szCs w:val="24"/>
              </w:rPr>
            </w:pPr>
            <w:r w:rsidRPr="00A92DE1">
              <w:rPr>
                <w:b/>
                <w:szCs w:val="24"/>
              </w:rPr>
              <w:t>М.П.</w:t>
            </w:r>
          </w:p>
        </w:tc>
        <w:tc>
          <w:tcPr>
            <w:tcW w:w="3445" w:type="dxa"/>
            <w:tcBorders>
              <w:top w:val="nil"/>
              <w:left w:val="nil"/>
              <w:bottom w:val="single" w:sz="4" w:space="0" w:color="auto"/>
              <w:right w:val="nil"/>
            </w:tcBorders>
            <w:hideMark/>
          </w:tcPr>
          <w:p w:rsidR="006E3EBF" w:rsidRPr="00A92DE1" w:rsidRDefault="006E3EBF" w:rsidP="00386EED">
            <w:pPr>
              <w:keepNext/>
              <w:keepLines/>
              <w:jc w:val="center"/>
              <w:rPr>
                <w:b/>
                <w:szCs w:val="24"/>
              </w:rPr>
            </w:pPr>
            <w:r w:rsidRPr="00A92DE1">
              <w:rPr>
                <w:b/>
                <w:szCs w:val="24"/>
              </w:rPr>
              <w:t>- потпис -</w:t>
            </w:r>
          </w:p>
        </w:tc>
      </w:tr>
      <w:tr w:rsidR="006E3EBF" w:rsidRPr="00A92DE1" w:rsidTr="00E41E2A">
        <w:trPr>
          <w:trHeight w:val="307"/>
          <w:jc w:val="center"/>
        </w:trPr>
        <w:tc>
          <w:tcPr>
            <w:tcW w:w="3673" w:type="dxa"/>
            <w:tcBorders>
              <w:top w:val="single" w:sz="4" w:space="0" w:color="auto"/>
              <w:left w:val="nil"/>
              <w:bottom w:val="nil"/>
              <w:right w:val="nil"/>
            </w:tcBorders>
            <w:hideMark/>
          </w:tcPr>
          <w:p w:rsidR="008320AB" w:rsidRPr="000B5C87" w:rsidRDefault="00880E25" w:rsidP="00386EED">
            <w:pPr>
              <w:keepNext/>
              <w:keepLines/>
              <w:widowControl/>
              <w:tabs>
                <w:tab w:val="left" w:pos="708"/>
              </w:tabs>
              <w:autoSpaceDE w:val="0"/>
              <w:autoSpaceDN w:val="0"/>
              <w:adjustRightInd w:val="0"/>
              <w:jc w:val="center"/>
              <w:rPr>
                <w:rFonts w:eastAsiaTheme="minorHAnsi"/>
                <w:b/>
                <w:bCs/>
                <w:szCs w:val="24"/>
                <w:lang w:val="ru-RU"/>
              </w:rPr>
            </w:pPr>
            <w:r w:rsidRPr="00A92DE1">
              <w:rPr>
                <w:rFonts w:eastAsiaTheme="minorHAnsi"/>
                <w:b/>
                <w:bCs/>
                <w:szCs w:val="24"/>
              </w:rPr>
              <w:t>др Софија Радуловић</w:t>
            </w:r>
            <w:r w:rsidRPr="00A92DE1">
              <w:rPr>
                <w:rFonts w:eastAsiaTheme="minorHAnsi"/>
                <w:b/>
                <w:bCs/>
                <w:szCs w:val="24"/>
                <w:lang w:val="ru-RU"/>
              </w:rPr>
              <w:t>,</w:t>
            </w:r>
          </w:p>
          <w:p w:rsidR="006E3EBF" w:rsidRPr="00A92DE1" w:rsidRDefault="008320AB" w:rsidP="00386EED">
            <w:pPr>
              <w:keepNext/>
              <w:keepLines/>
              <w:widowControl/>
              <w:tabs>
                <w:tab w:val="left" w:pos="708"/>
              </w:tabs>
              <w:autoSpaceDE w:val="0"/>
              <w:autoSpaceDN w:val="0"/>
              <w:adjustRightInd w:val="0"/>
              <w:jc w:val="center"/>
              <w:rPr>
                <w:b/>
                <w:szCs w:val="24"/>
              </w:rPr>
            </w:pPr>
            <w:r w:rsidRPr="00A92DE1">
              <w:rPr>
                <w:b/>
                <w:spacing w:val="-6"/>
                <w:szCs w:val="24"/>
              </w:rPr>
              <w:t xml:space="preserve">в.д. </w:t>
            </w:r>
            <w:r w:rsidR="00880E25" w:rsidRPr="00A92DE1">
              <w:rPr>
                <w:b/>
                <w:spacing w:val="-6"/>
                <w:szCs w:val="24"/>
              </w:rPr>
              <w:t>помоћник директора</w:t>
            </w:r>
          </w:p>
        </w:tc>
        <w:tc>
          <w:tcPr>
            <w:tcW w:w="1377" w:type="dxa"/>
          </w:tcPr>
          <w:p w:rsidR="006E3EBF" w:rsidRPr="00A92DE1" w:rsidRDefault="006E3EBF" w:rsidP="00386EED">
            <w:pPr>
              <w:keepNext/>
              <w:keepLines/>
              <w:jc w:val="center"/>
              <w:rPr>
                <w:b/>
                <w:szCs w:val="24"/>
              </w:rPr>
            </w:pPr>
          </w:p>
        </w:tc>
        <w:tc>
          <w:tcPr>
            <w:tcW w:w="3445" w:type="dxa"/>
            <w:tcBorders>
              <w:top w:val="single" w:sz="4" w:space="0" w:color="auto"/>
              <w:left w:val="nil"/>
              <w:bottom w:val="nil"/>
              <w:right w:val="nil"/>
            </w:tcBorders>
            <w:hideMark/>
          </w:tcPr>
          <w:p w:rsidR="006E3EBF" w:rsidRPr="00A92DE1" w:rsidRDefault="006E3EBF" w:rsidP="00386EED">
            <w:pPr>
              <w:keepNext/>
              <w:keepLines/>
              <w:jc w:val="center"/>
              <w:rPr>
                <w:b/>
                <w:szCs w:val="24"/>
              </w:rPr>
            </w:pPr>
            <w:r w:rsidRPr="00A92DE1">
              <w:rPr>
                <w:b/>
                <w:szCs w:val="24"/>
              </w:rPr>
              <w:t>директор</w:t>
            </w:r>
          </w:p>
        </w:tc>
      </w:tr>
    </w:tbl>
    <w:p w:rsidR="006E3EBF" w:rsidRPr="00A92DE1" w:rsidRDefault="006E3EBF" w:rsidP="00386EED">
      <w:pPr>
        <w:keepNext/>
        <w:keepLines/>
        <w:ind w:left="1"/>
        <w:jc w:val="center"/>
        <w:rPr>
          <w:szCs w:val="24"/>
        </w:rPr>
      </w:pPr>
    </w:p>
    <w:p w:rsidR="006E3EBF" w:rsidRDefault="006E3EBF"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520D29" w:rsidRDefault="00520D29"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386EED" w:rsidRDefault="00386EED" w:rsidP="00A92DE1">
      <w:pPr>
        <w:ind w:left="1"/>
        <w:jc w:val="center"/>
        <w:rPr>
          <w:szCs w:val="24"/>
        </w:rPr>
      </w:pPr>
    </w:p>
    <w:p w:rsidR="00625717" w:rsidRPr="00A92DE1" w:rsidRDefault="00625717" w:rsidP="005621AC">
      <w:pP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520D29" w:rsidRDefault="00520D29" w:rsidP="00A92DE1">
      <w:pPr>
        <w:spacing w:line="360" w:lineRule="auto"/>
        <w:jc w:val="center"/>
        <w:outlineLvl w:val="0"/>
        <w:rPr>
          <w:b/>
          <w:szCs w:val="24"/>
        </w:rPr>
      </w:pPr>
    </w:p>
    <w:p w:rsidR="007756EA" w:rsidRDefault="007756EA" w:rsidP="003A1383">
      <w:pPr>
        <w:spacing w:line="360" w:lineRule="auto"/>
        <w:outlineLvl w:val="0"/>
        <w:rPr>
          <w:b/>
          <w:szCs w:val="24"/>
        </w:rPr>
      </w:pPr>
    </w:p>
    <w:p w:rsidR="007756EA" w:rsidRPr="003A1383" w:rsidRDefault="007756EA" w:rsidP="003A1383">
      <w:pPr>
        <w:spacing w:line="360" w:lineRule="auto"/>
        <w:outlineLvl w:val="0"/>
        <w:rPr>
          <w:b/>
          <w:szCs w:val="24"/>
        </w:rPr>
      </w:pP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3A1383">
      <w:pPr>
        <w:rPr>
          <w:b/>
          <w:szCs w:val="24"/>
        </w:rPr>
      </w:pPr>
    </w:p>
    <w:sectPr w:rsidR="0074749C" w:rsidRPr="00A92DE1" w:rsidSect="000C1E15">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6AD" w:rsidRDefault="000056AD" w:rsidP="002E1DFC">
      <w:r>
        <w:separator/>
      </w:r>
    </w:p>
  </w:endnote>
  <w:endnote w:type="continuationSeparator" w:id="0">
    <w:p w:rsidR="000056AD" w:rsidRDefault="000056AD"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6AD" w:rsidRDefault="000056AD"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V-</w:t>
    </w:r>
    <w:r>
      <w:rPr>
        <w:b/>
        <w:color w:val="333333"/>
        <w:sz w:val="20"/>
      </w:rPr>
      <w:t xml:space="preserve"> </w:t>
    </w:r>
    <w:r>
      <w:rPr>
        <w:b/>
        <w:color w:val="333333"/>
        <w:sz w:val="20"/>
        <w:lang w:val="sr-Latn-CS"/>
      </w:rPr>
      <w:t>201</w:t>
    </w:r>
    <w:r>
      <w:rPr>
        <w:b/>
        <w:color w:val="333333"/>
        <w:sz w:val="20"/>
        <w:lang w:val="sr-Latn-RS"/>
      </w:rPr>
      <w:t>8</w:t>
    </w:r>
    <w:r>
      <w:rPr>
        <w:b/>
        <w:color w:val="333333"/>
        <w:sz w:val="20"/>
        <w:lang w:val="sr-Latn-CS"/>
      </w:rPr>
      <w:t xml:space="preserve">. </w:t>
    </w:r>
  </w:p>
  <w:p w:rsidR="000056AD" w:rsidRPr="004F58A1" w:rsidRDefault="000056AD" w:rsidP="00B71D70">
    <w:pPr>
      <w:pStyle w:val="Footer"/>
      <w:jc w:val="left"/>
      <w:rPr>
        <w:b/>
        <w:color w:val="333333"/>
        <w:sz w:val="20"/>
        <w:lang w:val="sr-Latn-RS"/>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Pr>
        <w:b/>
        <w:color w:val="333333"/>
        <w:sz w:val="20"/>
        <w:lang w:val="sr-Latn-RS"/>
      </w:rPr>
      <w:t>72</w:t>
    </w:r>
    <w:r>
      <w:rPr>
        <w:b/>
        <w:color w:val="333333"/>
        <w:sz w:val="20"/>
      </w:rPr>
      <w:t>/1</w:t>
    </w:r>
    <w:r>
      <w:rPr>
        <w:b/>
        <w:color w:val="333333"/>
        <w:sz w:val="20"/>
        <w:lang w:val="sr-Latn-RS"/>
      </w:rPr>
      <w:t>8</w:t>
    </w:r>
  </w:p>
  <w:p w:rsidR="000056AD" w:rsidRDefault="000056AD" w:rsidP="00B71D70">
    <w:pPr>
      <w:pStyle w:val="Footer"/>
    </w:pPr>
  </w:p>
  <w:p w:rsidR="000056AD" w:rsidRPr="00B71D70" w:rsidRDefault="000056AD" w:rsidP="00B71D70">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6AD" w:rsidRDefault="000056AD" w:rsidP="002E1DFC">
      <w:r>
        <w:separator/>
      </w:r>
    </w:p>
  </w:footnote>
  <w:footnote w:type="continuationSeparator" w:id="0">
    <w:p w:rsidR="000056AD" w:rsidRDefault="000056AD" w:rsidP="002E1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6AD" w:rsidRDefault="000056AD" w:rsidP="0067330A">
    <w:pPr>
      <w:pStyle w:val="Header"/>
    </w:pPr>
    <w:r>
      <w:tab/>
    </w:r>
    <w:sdt>
      <w:sdtPr>
        <w:rPr>
          <w:highlight w:val="yellow"/>
        </w:rPr>
        <w:id w:val="25116034"/>
        <w:docPartObj>
          <w:docPartGallery w:val="Page Numbers (Top of Page)"/>
          <w:docPartUnique/>
        </w:docPartObj>
      </w:sdtPr>
      <w:sdtContent>
        <w:r w:rsidRPr="00010976">
          <w:t xml:space="preserve">Страна </w:t>
        </w:r>
        <w:r>
          <w:fldChar w:fldCharType="begin"/>
        </w:r>
        <w:r>
          <w:instrText xml:space="preserve"> PAGE   \* MERGEFORMAT </w:instrText>
        </w:r>
        <w:r>
          <w:fldChar w:fldCharType="separate"/>
        </w:r>
        <w:r w:rsidR="00B23277">
          <w:rPr>
            <w:noProof/>
          </w:rPr>
          <w:t>64</w:t>
        </w:r>
        <w:r>
          <w:rPr>
            <w:noProof/>
          </w:rPr>
          <w:fldChar w:fldCharType="end"/>
        </w:r>
        <w:r>
          <w:t xml:space="preserve"> од 65</w:t>
        </w:r>
      </w:sdtContent>
    </w:sdt>
  </w:p>
  <w:p w:rsidR="000056AD" w:rsidRPr="0014505F" w:rsidRDefault="000056AD" w:rsidP="0067330A">
    <w:pPr>
      <w:pStyle w:val="Header"/>
    </w:pPr>
  </w:p>
  <w:p w:rsidR="000056AD" w:rsidRDefault="000056AD" w:rsidP="0067330A">
    <w:pPr>
      <w:pStyle w:val="Header"/>
      <w:tabs>
        <w:tab w:val="clear" w:pos="4320"/>
        <w:tab w:val="clear" w:pos="8640"/>
        <w:tab w:val="left" w:pos="369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F653C4A"/>
    <w:multiLevelType w:val="hybridMultilevel"/>
    <w:tmpl w:val="DC706F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15:restartNumberingAfterBreak="0">
    <w:nsid w:val="774D099E"/>
    <w:multiLevelType w:val="hybridMultilevel"/>
    <w:tmpl w:val="8D7C632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0"/>
  </w:num>
  <w:num w:numId="4">
    <w:abstractNumId w:val="5"/>
  </w:num>
  <w:num w:numId="5">
    <w:abstractNumId w:val="4"/>
  </w:num>
  <w:num w:numId="6">
    <w:abstractNumId w:val="10"/>
  </w:num>
  <w:num w:numId="7">
    <w:abstractNumId w:val="3"/>
  </w:num>
  <w:num w:numId="8">
    <w:abstractNumId w:val="9"/>
  </w:num>
  <w:num w:numId="9">
    <w:abstractNumId w:val="8"/>
  </w:num>
  <w:num w:numId="10">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56AD"/>
    <w:rsid w:val="00007918"/>
    <w:rsid w:val="00010976"/>
    <w:rsid w:val="000141C9"/>
    <w:rsid w:val="000153F7"/>
    <w:rsid w:val="00020038"/>
    <w:rsid w:val="00023578"/>
    <w:rsid w:val="00045DBD"/>
    <w:rsid w:val="00047680"/>
    <w:rsid w:val="00047EDA"/>
    <w:rsid w:val="00056E51"/>
    <w:rsid w:val="0006198A"/>
    <w:rsid w:val="00062FCF"/>
    <w:rsid w:val="000633A4"/>
    <w:rsid w:val="00065509"/>
    <w:rsid w:val="00065A02"/>
    <w:rsid w:val="00071B1A"/>
    <w:rsid w:val="000759ED"/>
    <w:rsid w:val="000814CE"/>
    <w:rsid w:val="00085B4D"/>
    <w:rsid w:val="0009087F"/>
    <w:rsid w:val="00091C57"/>
    <w:rsid w:val="000945DB"/>
    <w:rsid w:val="000969DB"/>
    <w:rsid w:val="0009716A"/>
    <w:rsid w:val="000A6707"/>
    <w:rsid w:val="000B514A"/>
    <w:rsid w:val="000B5C87"/>
    <w:rsid w:val="000B62EB"/>
    <w:rsid w:val="000C1E15"/>
    <w:rsid w:val="000C3FCC"/>
    <w:rsid w:val="000C5655"/>
    <w:rsid w:val="000F0D38"/>
    <w:rsid w:val="00104FCD"/>
    <w:rsid w:val="00112A99"/>
    <w:rsid w:val="00114226"/>
    <w:rsid w:val="0011556D"/>
    <w:rsid w:val="001178FB"/>
    <w:rsid w:val="00120345"/>
    <w:rsid w:val="0012090E"/>
    <w:rsid w:val="00133401"/>
    <w:rsid w:val="001371D5"/>
    <w:rsid w:val="00153CE8"/>
    <w:rsid w:val="00164864"/>
    <w:rsid w:val="0016532C"/>
    <w:rsid w:val="00171860"/>
    <w:rsid w:val="001756F1"/>
    <w:rsid w:val="0018231B"/>
    <w:rsid w:val="00182DB0"/>
    <w:rsid w:val="00183113"/>
    <w:rsid w:val="001A3A74"/>
    <w:rsid w:val="001B221F"/>
    <w:rsid w:val="001B2820"/>
    <w:rsid w:val="001B45D2"/>
    <w:rsid w:val="001B53A2"/>
    <w:rsid w:val="001B705A"/>
    <w:rsid w:val="001D35BF"/>
    <w:rsid w:val="002036EB"/>
    <w:rsid w:val="00206900"/>
    <w:rsid w:val="002112FC"/>
    <w:rsid w:val="0023224E"/>
    <w:rsid w:val="002325A2"/>
    <w:rsid w:val="00235FCE"/>
    <w:rsid w:val="00247BCF"/>
    <w:rsid w:val="00261DAF"/>
    <w:rsid w:val="002651A5"/>
    <w:rsid w:val="002659F1"/>
    <w:rsid w:val="00267B8C"/>
    <w:rsid w:val="0027481D"/>
    <w:rsid w:val="00284956"/>
    <w:rsid w:val="00292CD2"/>
    <w:rsid w:val="002931DC"/>
    <w:rsid w:val="00296680"/>
    <w:rsid w:val="002A33EB"/>
    <w:rsid w:val="002C1DD1"/>
    <w:rsid w:val="002E1DFC"/>
    <w:rsid w:val="002E2BE0"/>
    <w:rsid w:val="002F07E7"/>
    <w:rsid w:val="002F4DEE"/>
    <w:rsid w:val="00307B06"/>
    <w:rsid w:val="00307DBB"/>
    <w:rsid w:val="00311625"/>
    <w:rsid w:val="00316DD7"/>
    <w:rsid w:val="0031737B"/>
    <w:rsid w:val="003208F8"/>
    <w:rsid w:val="00322206"/>
    <w:rsid w:val="00326907"/>
    <w:rsid w:val="00335FC7"/>
    <w:rsid w:val="00341E35"/>
    <w:rsid w:val="00344AB4"/>
    <w:rsid w:val="00345AD3"/>
    <w:rsid w:val="00345B4E"/>
    <w:rsid w:val="00354786"/>
    <w:rsid w:val="00356B80"/>
    <w:rsid w:val="003739A5"/>
    <w:rsid w:val="0037445A"/>
    <w:rsid w:val="00382030"/>
    <w:rsid w:val="00384681"/>
    <w:rsid w:val="00386EED"/>
    <w:rsid w:val="00395F6F"/>
    <w:rsid w:val="003A0934"/>
    <w:rsid w:val="003A0AFD"/>
    <w:rsid w:val="003A1383"/>
    <w:rsid w:val="003A17DA"/>
    <w:rsid w:val="003A5E9B"/>
    <w:rsid w:val="003C482F"/>
    <w:rsid w:val="003C6A20"/>
    <w:rsid w:val="003D07BD"/>
    <w:rsid w:val="003E1CD1"/>
    <w:rsid w:val="003E251A"/>
    <w:rsid w:val="003E4303"/>
    <w:rsid w:val="003E54DC"/>
    <w:rsid w:val="003F65EE"/>
    <w:rsid w:val="003F7D13"/>
    <w:rsid w:val="0040085C"/>
    <w:rsid w:val="00403292"/>
    <w:rsid w:val="004049D4"/>
    <w:rsid w:val="00423F6A"/>
    <w:rsid w:val="00431E8E"/>
    <w:rsid w:val="00440FAD"/>
    <w:rsid w:val="00443E59"/>
    <w:rsid w:val="00456EB5"/>
    <w:rsid w:val="004608B6"/>
    <w:rsid w:val="00461BEF"/>
    <w:rsid w:val="004640E1"/>
    <w:rsid w:val="00467C3F"/>
    <w:rsid w:val="00470E46"/>
    <w:rsid w:val="0049135B"/>
    <w:rsid w:val="00492C2C"/>
    <w:rsid w:val="00495243"/>
    <w:rsid w:val="004A354F"/>
    <w:rsid w:val="004A560D"/>
    <w:rsid w:val="004A6A61"/>
    <w:rsid w:val="004B46EB"/>
    <w:rsid w:val="004B5442"/>
    <w:rsid w:val="004B5980"/>
    <w:rsid w:val="004C40D7"/>
    <w:rsid w:val="004C4133"/>
    <w:rsid w:val="004D1BD8"/>
    <w:rsid w:val="004E16CB"/>
    <w:rsid w:val="004E28F4"/>
    <w:rsid w:val="004F4A22"/>
    <w:rsid w:val="004F58A1"/>
    <w:rsid w:val="004F6BB9"/>
    <w:rsid w:val="004F7409"/>
    <w:rsid w:val="005046FF"/>
    <w:rsid w:val="00506652"/>
    <w:rsid w:val="00511E6B"/>
    <w:rsid w:val="00520D29"/>
    <w:rsid w:val="005237B4"/>
    <w:rsid w:val="00535593"/>
    <w:rsid w:val="005374C0"/>
    <w:rsid w:val="00542A48"/>
    <w:rsid w:val="0054348F"/>
    <w:rsid w:val="00551363"/>
    <w:rsid w:val="005621AC"/>
    <w:rsid w:val="005754E7"/>
    <w:rsid w:val="00575A8F"/>
    <w:rsid w:val="00577C90"/>
    <w:rsid w:val="00583C35"/>
    <w:rsid w:val="00584CC2"/>
    <w:rsid w:val="005868C5"/>
    <w:rsid w:val="00593DE5"/>
    <w:rsid w:val="0059770C"/>
    <w:rsid w:val="005A0601"/>
    <w:rsid w:val="005A0ECE"/>
    <w:rsid w:val="005A39C2"/>
    <w:rsid w:val="005B6551"/>
    <w:rsid w:val="005C0010"/>
    <w:rsid w:val="005D5C5E"/>
    <w:rsid w:val="005D5EEE"/>
    <w:rsid w:val="005D7E1A"/>
    <w:rsid w:val="005E145B"/>
    <w:rsid w:val="005E4254"/>
    <w:rsid w:val="005E57E4"/>
    <w:rsid w:val="005F27E8"/>
    <w:rsid w:val="005F4879"/>
    <w:rsid w:val="005F5283"/>
    <w:rsid w:val="00607DDC"/>
    <w:rsid w:val="00612E3D"/>
    <w:rsid w:val="006148E0"/>
    <w:rsid w:val="00617CB9"/>
    <w:rsid w:val="00625717"/>
    <w:rsid w:val="00631042"/>
    <w:rsid w:val="00633DC9"/>
    <w:rsid w:val="00644826"/>
    <w:rsid w:val="00645030"/>
    <w:rsid w:val="00651766"/>
    <w:rsid w:val="0065320E"/>
    <w:rsid w:val="00657A93"/>
    <w:rsid w:val="00661793"/>
    <w:rsid w:val="00662539"/>
    <w:rsid w:val="006628A3"/>
    <w:rsid w:val="00665A00"/>
    <w:rsid w:val="00667EBB"/>
    <w:rsid w:val="0067330A"/>
    <w:rsid w:val="0067366D"/>
    <w:rsid w:val="00676884"/>
    <w:rsid w:val="006831E7"/>
    <w:rsid w:val="006834E4"/>
    <w:rsid w:val="00683B4E"/>
    <w:rsid w:val="00691066"/>
    <w:rsid w:val="006922D7"/>
    <w:rsid w:val="006A01C5"/>
    <w:rsid w:val="006B0952"/>
    <w:rsid w:val="006B3C2E"/>
    <w:rsid w:val="006B4DF9"/>
    <w:rsid w:val="006C2315"/>
    <w:rsid w:val="006C4952"/>
    <w:rsid w:val="006D411A"/>
    <w:rsid w:val="006E3EBF"/>
    <w:rsid w:val="006E5446"/>
    <w:rsid w:val="006E7B2C"/>
    <w:rsid w:val="0071103E"/>
    <w:rsid w:val="00713C58"/>
    <w:rsid w:val="00716530"/>
    <w:rsid w:val="007249DE"/>
    <w:rsid w:val="007303AA"/>
    <w:rsid w:val="00732DEF"/>
    <w:rsid w:val="007420E1"/>
    <w:rsid w:val="00743C02"/>
    <w:rsid w:val="00747072"/>
    <w:rsid w:val="0074749C"/>
    <w:rsid w:val="00753E26"/>
    <w:rsid w:val="00754F92"/>
    <w:rsid w:val="007615E1"/>
    <w:rsid w:val="00762AE5"/>
    <w:rsid w:val="00771AEC"/>
    <w:rsid w:val="007756EA"/>
    <w:rsid w:val="00777818"/>
    <w:rsid w:val="00777B9A"/>
    <w:rsid w:val="007827CC"/>
    <w:rsid w:val="00782FCD"/>
    <w:rsid w:val="00785DD5"/>
    <w:rsid w:val="00787177"/>
    <w:rsid w:val="007930AC"/>
    <w:rsid w:val="0079326A"/>
    <w:rsid w:val="0079334F"/>
    <w:rsid w:val="007951D1"/>
    <w:rsid w:val="007A0D2B"/>
    <w:rsid w:val="007B515B"/>
    <w:rsid w:val="007C23F6"/>
    <w:rsid w:val="007C69AF"/>
    <w:rsid w:val="007C6BF6"/>
    <w:rsid w:val="007C7072"/>
    <w:rsid w:val="007D3649"/>
    <w:rsid w:val="007D4DD4"/>
    <w:rsid w:val="007E1588"/>
    <w:rsid w:val="007E15D2"/>
    <w:rsid w:val="007E3DFD"/>
    <w:rsid w:val="007E6BB1"/>
    <w:rsid w:val="007F0688"/>
    <w:rsid w:val="00801814"/>
    <w:rsid w:val="00802003"/>
    <w:rsid w:val="00803818"/>
    <w:rsid w:val="00813D98"/>
    <w:rsid w:val="00816D6A"/>
    <w:rsid w:val="00823701"/>
    <w:rsid w:val="00823852"/>
    <w:rsid w:val="00825085"/>
    <w:rsid w:val="00831B57"/>
    <w:rsid w:val="008320AB"/>
    <w:rsid w:val="00836488"/>
    <w:rsid w:val="00840B80"/>
    <w:rsid w:val="008435FC"/>
    <w:rsid w:val="008545D2"/>
    <w:rsid w:val="00854D69"/>
    <w:rsid w:val="00855AAD"/>
    <w:rsid w:val="0085699A"/>
    <w:rsid w:val="00880E25"/>
    <w:rsid w:val="008900E6"/>
    <w:rsid w:val="00891212"/>
    <w:rsid w:val="0089330F"/>
    <w:rsid w:val="008968A7"/>
    <w:rsid w:val="008A44CE"/>
    <w:rsid w:val="008A45B2"/>
    <w:rsid w:val="008A4DB2"/>
    <w:rsid w:val="008B585F"/>
    <w:rsid w:val="008C16AF"/>
    <w:rsid w:val="008C6EC3"/>
    <w:rsid w:val="008C7390"/>
    <w:rsid w:val="008D4A05"/>
    <w:rsid w:val="008D64B1"/>
    <w:rsid w:val="008E4578"/>
    <w:rsid w:val="008E4DEE"/>
    <w:rsid w:val="008E6250"/>
    <w:rsid w:val="00902639"/>
    <w:rsid w:val="00911259"/>
    <w:rsid w:val="009129C1"/>
    <w:rsid w:val="00914EEE"/>
    <w:rsid w:val="00927D2F"/>
    <w:rsid w:val="00937A35"/>
    <w:rsid w:val="009430C2"/>
    <w:rsid w:val="00944DDC"/>
    <w:rsid w:val="00947262"/>
    <w:rsid w:val="00950AF2"/>
    <w:rsid w:val="00950FE2"/>
    <w:rsid w:val="0095650E"/>
    <w:rsid w:val="00957605"/>
    <w:rsid w:val="00957C3F"/>
    <w:rsid w:val="009613A0"/>
    <w:rsid w:val="00965020"/>
    <w:rsid w:val="00966FAA"/>
    <w:rsid w:val="009800B3"/>
    <w:rsid w:val="00981AB3"/>
    <w:rsid w:val="00984C9F"/>
    <w:rsid w:val="0099146A"/>
    <w:rsid w:val="009A00B6"/>
    <w:rsid w:val="009B250F"/>
    <w:rsid w:val="009C0C61"/>
    <w:rsid w:val="009C4D84"/>
    <w:rsid w:val="009D514F"/>
    <w:rsid w:val="009F1E37"/>
    <w:rsid w:val="009F542B"/>
    <w:rsid w:val="009F6FC9"/>
    <w:rsid w:val="00A016B4"/>
    <w:rsid w:val="00A017F3"/>
    <w:rsid w:val="00A07DA2"/>
    <w:rsid w:val="00A10C88"/>
    <w:rsid w:val="00A24589"/>
    <w:rsid w:val="00A55027"/>
    <w:rsid w:val="00A75050"/>
    <w:rsid w:val="00A767B2"/>
    <w:rsid w:val="00A86ED1"/>
    <w:rsid w:val="00A92DE1"/>
    <w:rsid w:val="00A9741B"/>
    <w:rsid w:val="00AA52C9"/>
    <w:rsid w:val="00AA58AE"/>
    <w:rsid w:val="00AA5F56"/>
    <w:rsid w:val="00AA7770"/>
    <w:rsid w:val="00AB325F"/>
    <w:rsid w:val="00AB46F3"/>
    <w:rsid w:val="00AD269A"/>
    <w:rsid w:val="00AE0436"/>
    <w:rsid w:val="00AE4D85"/>
    <w:rsid w:val="00AE4F53"/>
    <w:rsid w:val="00AE64F0"/>
    <w:rsid w:val="00AF15E7"/>
    <w:rsid w:val="00B13123"/>
    <w:rsid w:val="00B20A10"/>
    <w:rsid w:val="00B22CC8"/>
    <w:rsid w:val="00B23277"/>
    <w:rsid w:val="00B3513E"/>
    <w:rsid w:val="00B46845"/>
    <w:rsid w:val="00B55F7A"/>
    <w:rsid w:val="00B609B9"/>
    <w:rsid w:val="00B613D2"/>
    <w:rsid w:val="00B62DDE"/>
    <w:rsid w:val="00B668D4"/>
    <w:rsid w:val="00B66DEE"/>
    <w:rsid w:val="00B71D70"/>
    <w:rsid w:val="00B756E8"/>
    <w:rsid w:val="00B807DD"/>
    <w:rsid w:val="00B833D4"/>
    <w:rsid w:val="00B841CD"/>
    <w:rsid w:val="00B84D01"/>
    <w:rsid w:val="00B950FB"/>
    <w:rsid w:val="00B978B3"/>
    <w:rsid w:val="00BA00B4"/>
    <w:rsid w:val="00BA0B3A"/>
    <w:rsid w:val="00BC7975"/>
    <w:rsid w:val="00BC7CBA"/>
    <w:rsid w:val="00BD0511"/>
    <w:rsid w:val="00BE3831"/>
    <w:rsid w:val="00BE579F"/>
    <w:rsid w:val="00BE6B50"/>
    <w:rsid w:val="00BE7DA4"/>
    <w:rsid w:val="00BF1F17"/>
    <w:rsid w:val="00BF56BC"/>
    <w:rsid w:val="00BF5EEA"/>
    <w:rsid w:val="00C020B8"/>
    <w:rsid w:val="00C06A6B"/>
    <w:rsid w:val="00C1651E"/>
    <w:rsid w:val="00C16655"/>
    <w:rsid w:val="00C219E1"/>
    <w:rsid w:val="00C24085"/>
    <w:rsid w:val="00C269C1"/>
    <w:rsid w:val="00C26F98"/>
    <w:rsid w:val="00C4109A"/>
    <w:rsid w:val="00C42735"/>
    <w:rsid w:val="00C43530"/>
    <w:rsid w:val="00C66B04"/>
    <w:rsid w:val="00C67974"/>
    <w:rsid w:val="00C7158D"/>
    <w:rsid w:val="00C72355"/>
    <w:rsid w:val="00C75371"/>
    <w:rsid w:val="00C76A48"/>
    <w:rsid w:val="00C7713D"/>
    <w:rsid w:val="00C81D1D"/>
    <w:rsid w:val="00C834F0"/>
    <w:rsid w:val="00C8356C"/>
    <w:rsid w:val="00C84BA3"/>
    <w:rsid w:val="00C94315"/>
    <w:rsid w:val="00CA113F"/>
    <w:rsid w:val="00CA34B1"/>
    <w:rsid w:val="00CA71A3"/>
    <w:rsid w:val="00CB6829"/>
    <w:rsid w:val="00CD195F"/>
    <w:rsid w:val="00CE4EC8"/>
    <w:rsid w:val="00CF21BF"/>
    <w:rsid w:val="00CF6F04"/>
    <w:rsid w:val="00D0328C"/>
    <w:rsid w:val="00D15768"/>
    <w:rsid w:val="00D24172"/>
    <w:rsid w:val="00D24427"/>
    <w:rsid w:val="00D41293"/>
    <w:rsid w:val="00D467CC"/>
    <w:rsid w:val="00D6332A"/>
    <w:rsid w:val="00D671F7"/>
    <w:rsid w:val="00D7292B"/>
    <w:rsid w:val="00D736FB"/>
    <w:rsid w:val="00D73E71"/>
    <w:rsid w:val="00D87760"/>
    <w:rsid w:val="00D90886"/>
    <w:rsid w:val="00D922F1"/>
    <w:rsid w:val="00D9387C"/>
    <w:rsid w:val="00D952AE"/>
    <w:rsid w:val="00DA01C9"/>
    <w:rsid w:val="00DA4163"/>
    <w:rsid w:val="00DB01B2"/>
    <w:rsid w:val="00DB5426"/>
    <w:rsid w:val="00DC072D"/>
    <w:rsid w:val="00DC7A9E"/>
    <w:rsid w:val="00DD4164"/>
    <w:rsid w:val="00DE1334"/>
    <w:rsid w:val="00DE2493"/>
    <w:rsid w:val="00E02020"/>
    <w:rsid w:val="00E059B6"/>
    <w:rsid w:val="00E0620F"/>
    <w:rsid w:val="00E078B3"/>
    <w:rsid w:val="00E14475"/>
    <w:rsid w:val="00E168D2"/>
    <w:rsid w:val="00E3423B"/>
    <w:rsid w:val="00E351B7"/>
    <w:rsid w:val="00E41868"/>
    <w:rsid w:val="00E41E2A"/>
    <w:rsid w:val="00E42060"/>
    <w:rsid w:val="00E43AB0"/>
    <w:rsid w:val="00E502B0"/>
    <w:rsid w:val="00E5310E"/>
    <w:rsid w:val="00E60894"/>
    <w:rsid w:val="00E6433C"/>
    <w:rsid w:val="00E72C82"/>
    <w:rsid w:val="00E72CA3"/>
    <w:rsid w:val="00E75C3F"/>
    <w:rsid w:val="00E766D6"/>
    <w:rsid w:val="00E81B44"/>
    <w:rsid w:val="00E90DDA"/>
    <w:rsid w:val="00E946CC"/>
    <w:rsid w:val="00EA3E28"/>
    <w:rsid w:val="00EB0CC0"/>
    <w:rsid w:val="00EB0CD0"/>
    <w:rsid w:val="00EB1D38"/>
    <w:rsid w:val="00EB45FF"/>
    <w:rsid w:val="00ED2331"/>
    <w:rsid w:val="00EE5FE5"/>
    <w:rsid w:val="00EF70C7"/>
    <w:rsid w:val="00F02E55"/>
    <w:rsid w:val="00F06870"/>
    <w:rsid w:val="00F16E16"/>
    <w:rsid w:val="00F17319"/>
    <w:rsid w:val="00F25814"/>
    <w:rsid w:val="00F26B9B"/>
    <w:rsid w:val="00F35B8A"/>
    <w:rsid w:val="00F54636"/>
    <w:rsid w:val="00F61940"/>
    <w:rsid w:val="00F62208"/>
    <w:rsid w:val="00F62FBC"/>
    <w:rsid w:val="00F65503"/>
    <w:rsid w:val="00F82251"/>
    <w:rsid w:val="00F92BF5"/>
    <w:rsid w:val="00F939DA"/>
    <w:rsid w:val="00FA13CA"/>
    <w:rsid w:val="00FB3696"/>
    <w:rsid w:val="00FB54DD"/>
    <w:rsid w:val="00FB67B1"/>
    <w:rsid w:val="00FD26A9"/>
    <w:rsid w:val="00FD5B03"/>
    <w:rsid w:val="00FE00C5"/>
    <w:rsid w:val="00FE3E94"/>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15:docId w15:val="{57225DC2-D493-4547-AE22-D71AFBFA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uiPriority w:val="59"/>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34"/>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696733970">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70C527D-BB29-48BC-85E9-ACD705FD1181}"/>
</file>

<file path=customXml/itemProps2.xml><?xml version="1.0" encoding="utf-8"?>
<ds:datastoreItem xmlns:ds="http://schemas.openxmlformats.org/officeDocument/2006/customXml" ds:itemID="{2B4A518D-60EF-4B9B-9809-AE3D369819BE}"/>
</file>

<file path=customXml/itemProps3.xml><?xml version="1.0" encoding="utf-8"?>
<ds:datastoreItem xmlns:ds="http://schemas.openxmlformats.org/officeDocument/2006/customXml" ds:itemID="{D4DDD1BE-E214-48B7-A4EF-91FA705406AA}"/>
</file>

<file path=customXml/itemProps4.xml><?xml version="1.0" encoding="utf-8"?>
<ds:datastoreItem xmlns:ds="http://schemas.openxmlformats.org/officeDocument/2006/customXml" ds:itemID="{DDCD40BA-6B49-44D2-877D-1B7672585C8E}"/>
</file>

<file path=docProps/app.xml><?xml version="1.0" encoding="utf-8"?>
<Properties xmlns="http://schemas.openxmlformats.org/officeDocument/2006/extended-properties" xmlns:vt="http://schemas.openxmlformats.org/officeDocument/2006/docPropsVTypes">
  <Template>Normal</Template>
  <TotalTime>760</TotalTime>
  <Pages>65</Pages>
  <Words>11225</Words>
  <Characters>63985</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43</cp:revision>
  <cp:lastPrinted>2016-02-12T12:07:00Z</cp:lastPrinted>
  <dcterms:created xsi:type="dcterms:W3CDTF">2015-11-16T11:59:00Z</dcterms:created>
  <dcterms:modified xsi:type="dcterms:W3CDTF">2018-05-28T10:23:00Z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